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74BF" w14:textId="01EE3DEF" w:rsidR="00B87042" w:rsidRDefault="00A45BCA" w:rsidP="00A45BCA">
      <w:pPr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</w:pPr>
      <w:r w:rsidRPr="00A45B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>СУВ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 xml:space="preserve"> РЕСУРСЛАРИ</w:t>
      </w:r>
      <w:r w:rsidRPr="00A45B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 xml:space="preserve">ДАН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 xml:space="preserve">ОҚИЛОНА ВА САМАРАЛИ </w:t>
      </w:r>
      <w:r w:rsidRPr="00A45B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>ФОЙДАЛАНИШ ҲАР БИРИМИЗНИНГ БУРЧИМИЗ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>ДИР</w:t>
      </w:r>
    </w:p>
    <w:p w14:paraId="543964EC" w14:textId="77777777" w:rsidR="00A45BCA" w:rsidRPr="00B87042" w:rsidRDefault="00A45BCA" w:rsidP="00B87042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</w:pPr>
    </w:p>
    <w:p w14:paraId="6B95C83B" w14:textId="77777777" w:rsidR="00B87042" w:rsidRPr="00B87042" w:rsidRDefault="00B87042" w:rsidP="00B87042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</w:pPr>
      <w:r w:rsidRPr="00B87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 xml:space="preserve">Биз – Янги Ўзбекистон фуқаролари тарихнинг янада масъулиятли ва ҳал қилувчи палласида турибмиз. </w:t>
      </w:r>
    </w:p>
    <w:p w14:paraId="758B1E99" w14:textId="77777777" w:rsidR="00B87042" w:rsidRPr="00B87042" w:rsidRDefault="00B87042" w:rsidP="00B87042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</w:pPr>
      <w:r w:rsidRPr="00B87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 xml:space="preserve">Янгиланган Конституция қабул қилиниши билан Учинчи Ренессанс учун ҳуқуқий пойдевор яратилди. </w:t>
      </w:r>
    </w:p>
    <w:p w14:paraId="2A3480E5" w14:textId="77777777" w:rsidR="00B87042" w:rsidRPr="00B87042" w:rsidRDefault="00B87042" w:rsidP="00B87042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</w:pPr>
      <w:r w:rsidRPr="00B87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 xml:space="preserve">Мамлакат тараққиётида мутлақо янги давр бошланди. </w:t>
      </w:r>
    </w:p>
    <w:p w14:paraId="724B6672" w14:textId="16235F87" w:rsidR="00091100" w:rsidRDefault="00B87042" w:rsidP="00B87042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</w:pPr>
      <w:r w:rsidRPr="00B87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>Янги таҳрирдаги Конституцияни сўзсиз ва тўлиқ амалга ошириш савобли касб эгалари бўлган сув хўжалиги ходимларининг ҳам биринчи навбатдаги устувор вазифасидир.</w:t>
      </w:r>
    </w:p>
    <w:p w14:paraId="66147902" w14:textId="6CCDDE26" w:rsidR="00B87042" w:rsidRDefault="00B87042" w:rsidP="00B87042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</w:pPr>
      <w:r w:rsidRPr="00B87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>Янгиланган Конституциянинг биринчи моддасида Ўзбекистон – суверен, демократик, ҳуқуқий, ижтимоий ва дунёвий давлат деб, қатъий белгилаб қўйилгани тарихий аҳамиятга эга. Халқнинг хоҳиш-иродаси билан Асосий қонунда муҳрланган бу принциплар – мамлакатнинг тараққиёт йўли ва тақдирини, унинг келажагини белгилаб берган ушбу “бешта устун” ҳеч қачон ўзгартирилмайди.</w:t>
      </w:r>
    </w:p>
    <w:p w14:paraId="525BD309" w14:textId="77777777" w:rsidR="00B87042" w:rsidRPr="00B87042" w:rsidRDefault="00B87042" w:rsidP="00B87042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</w:pPr>
      <w:r w:rsidRPr="00B87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 xml:space="preserve">Янгиланган Конституцияда давлатнинг ижтимоий мажбуриятлари 3 баробар кўпайтирилди. Эндиликда нуронийлар, ёлғиз кексалар, ногиронлиги бўлган инсонлар, алоҳида эътиборга муҳтож аҳоли қатламига ижтимоий хизматлар кўлами янада кенгайтирилади. Иш ҳақи, пенсия, нафақа ва стипендиялар миқдори мунтазам ошириб борилади. </w:t>
      </w:r>
    </w:p>
    <w:p w14:paraId="30D04E0B" w14:textId="7034AD1A" w:rsidR="00B87042" w:rsidRDefault="00B87042" w:rsidP="00B87042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</w:pPr>
      <w:r w:rsidRPr="00B87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>Аҳолига муносиб турмуш шароитларини яратиш учун, энг аввало, иқтисодий ўсишни таъминлаш зарур. Бундан буён ҳам хусусий секторни қўллаб-қувватлаш, солиқ маъмурчилигини янада соддалаштириш, давлатнинг иқтисодиётдаги иштирокини камайтириш борасидаги ишлар жадал давом эттирилади. Айниқса, қишлоқ ва сув хўжалиги, саноат, энергетика, транспорт, қурилиш соҳаларига катта-катта инвестициялар жалб қилинади.</w:t>
      </w:r>
    </w:p>
    <w:p w14:paraId="192CE871" w14:textId="139AA456" w:rsidR="00F220CE" w:rsidRDefault="00F220CE" w:rsidP="00F220CE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</w:pPr>
      <w:r w:rsidRPr="00F220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>Конституциямиз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>нинг 68-моддасида</w:t>
      </w:r>
      <w:r w:rsidRPr="00F220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 xml:space="preserve"> </w:t>
      </w:r>
      <w:r w:rsidRPr="00F220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 xml:space="preserve">ер, ер ости бойликлари, сув, ўсимлик ва ҳайвонот дунёси ҳамда бошқа табиий ресурслар умуммиллий бойлик, улардан оқилона фойдаланиш зарур ва улар давлат муҳофазасида эканлиги белгиланган. Шундай экан, </w:t>
      </w:r>
      <w:r w:rsidR="00A45BCA" w:rsidRPr="00A45B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>сув</w:t>
      </w:r>
      <w:r w:rsidR="00A45B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 xml:space="preserve"> ресурслари</w:t>
      </w:r>
      <w:r w:rsidR="00A45BCA" w:rsidRPr="00A45B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 xml:space="preserve">дан </w:t>
      </w:r>
      <w:r w:rsidR="00A45B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 xml:space="preserve">оқилона ва самарали </w:t>
      </w:r>
      <w:r w:rsidR="00A45BCA" w:rsidRPr="00A45B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>фойдаланиш ҳар биримизнинг бурчимиз</w:t>
      </w:r>
      <w:r w:rsidR="00A45B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>дир.</w:t>
      </w:r>
    </w:p>
    <w:p w14:paraId="2E9F2660" w14:textId="2A8FEE05" w:rsidR="00A45BCA" w:rsidRDefault="00A45BCA" w:rsidP="00A45BCA">
      <w:pPr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</w:pPr>
    </w:p>
    <w:p w14:paraId="6EAAF1AE" w14:textId="1F3B1559" w:rsidR="00A45BCA" w:rsidRPr="00F220CE" w:rsidRDefault="00A45BCA" w:rsidP="00A45BCA">
      <w:pPr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z-Cyrl-UZ" w:eastAsia="ru-RU"/>
        </w:rPr>
        <w:t>Ахборот хизмати</w:t>
      </w:r>
    </w:p>
    <w:sectPr w:rsidR="00A45BCA" w:rsidRPr="00F220CE" w:rsidSect="00C74C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1521C" w14:textId="77777777" w:rsidR="00F52E79" w:rsidRDefault="00F52E79" w:rsidP="00CF2D45">
      <w:pPr>
        <w:spacing w:after="0" w:line="240" w:lineRule="auto"/>
      </w:pPr>
      <w:r>
        <w:separator/>
      </w:r>
    </w:p>
  </w:endnote>
  <w:endnote w:type="continuationSeparator" w:id="0">
    <w:p w14:paraId="743A78FD" w14:textId="77777777" w:rsidR="00F52E79" w:rsidRDefault="00F52E79" w:rsidP="00CF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E8E3" w14:textId="77777777" w:rsidR="00F52E79" w:rsidRDefault="00F52E79" w:rsidP="00CF2D45">
      <w:pPr>
        <w:spacing w:after="0" w:line="240" w:lineRule="auto"/>
      </w:pPr>
      <w:r>
        <w:separator/>
      </w:r>
    </w:p>
  </w:footnote>
  <w:footnote w:type="continuationSeparator" w:id="0">
    <w:p w14:paraId="74A2CA42" w14:textId="77777777" w:rsidR="00F52E79" w:rsidRDefault="00F52E79" w:rsidP="00CF2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C174B"/>
    <w:multiLevelType w:val="multilevel"/>
    <w:tmpl w:val="A704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DA"/>
    <w:rsid w:val="000062C3"/>
    <w:rsid w:val="00023F91"/>
    <w:rsid w:val="00033DFE"/>
    <w:rsid w:val="00057136"/>
    <w:rsid w:val="00063B91"/>
    <w:rsid w:val="00081A88"/>
    <w:rsid w:val="00081B50"/>
    <w:rsid w:val="00091100"/>
    <w:rsid w:val="000B6E96"/>
    <w:rsid w:val="000C1442"/>
    <w:rsid w:val="000E1F15"/>
    <w:rsid w:val="000F6256"/>
    <w:rsid w:val="00107D5A"/>
    <w:rsid w:val="00110618"/>
    <w:rsid w:val="0013532D"/>
    <w:rsid w:val="00136150"/>
    <w:rsid w:val="00186EE6"/>
    <w:rsid w:val="001D404D"/>
    <w:rsid w:val="001E1396"/>
    <w:rsid w:val="00214B5B"/>
    <w:rsid w:val="002545FF"/>
    <w:rsid w:val="00255E27"/>
    <w:rsid w:val="0027251F"/>
    <w:rsid w:val="0027463B"/>
    <w:rsid w:val="002844AA"/>
    <w:rsid w:val="00286E66"/>
    <w:rsid w:val="002C1E43"/>
    <w:rsid w:val="002D2F1E"/>
    <w:rsid w:val="002E6304"/>
    <w:rsid w:val="002F0298"/>
    <w:rsid w:val="002F16F1"/>
    <w:rsid w:val="00300A2C"/>
    <w:rsid w:val="00332680"/>
    <w:rsid w:val="00332BBC"/>
    <w:rsid w:val="003407B2"/>
    <w:rsid w:val="0035106F"/>
    <w:rsid w:val="003513D4"/>
    <w:rsid w:val="00382BE7"/>
    <w:rsid w:val="003A56E7"/>
    <w:rsid w:val="003B0D96"/>
    <w:rsid w:val="003C1F24"/>
    <w:rsid w:val="003F6102"/>
    <w:rsid w:val="004161D6"/>
    <w:rsid w:val="00430DAC"/>
    <w:rsid w:val="004436D1"/>
    <w:rsid w:val="00462AF8"/>
    <w:rsid w:val="00475171"/>
    <w:rsid w:val="00490513"/>
    <w:rsid w:val="0049098F"/>
    <w:rsid w:val="004B582B"/>
    <w:rsid w:val="004D064C"/>
    <w:rsid w:val="004E044A"/>
    <w:rsid w:val="004F0280"/>
    <w:rsid w:val="004F2A5D"/>
    <w:rsid w:val="004F6BA7"/>
    <w:rsid w:val="005232DA"/>
    <w:rsid w:val="00523F40"/>
    <w:rsid w:val="00544937"/>
    <w:rsid w:val="00565417"/>
    <w:rsid w:val="005F4FE8"/>
    <w:rsid w:val="006079D5"/>
    <w:rsid w:val="00630886"/>
    <w:rsid w:val="006328E8"/>
    <w:rsid w:val="00640262"/>
    <w:rsid w:val="00647420"/>
    <w:rsid w:val="0065099F"/>
    <w:rsid w:val="00654640"/>
    <w:rsid w:val="006B473E"/>
    <w:rsid w:val="006B4C43"/>
    <w:rsid w:val="006C520F"/>
    <w:rsid w:val="006C65C9"/>
    <w:rsid w:val="006D4296"/>
    <w:rsid w:val="00712FF6"/>
    <w:rsid w:val="00720EBF"/>
    <w:rsid w:val="00745EA3"/>
    <w:rsid w:val="00751E18"/>
    <w:rsid w:val="00782579"/>
    <w:rsid w:val="00786CCE"/>
    <w:rsid w:val="007909E0"/>
    <w:rsid w:val="00792124"/>
    <w:rsid w:val="007A079F"/>
    <w:rsid w:val="007A288B"/>
    <w:rsid w:val="007A4401"/>
    <w:rsid w:val="007B7E2A"/>
    <w:rsid w:val="007B7F0D"/>
    <w:rsid w:val="007D03E3"/>
    <w:rsid w:val="007F41FD"/>
    <w:rsid w:val="00816AC6"/>
    <w:rsid w:val="00822072"/>
    <w:rsid w:val="008445BD"/>
    <w:rsid w:val="0087055D"/>
    <w:rsid w:val="00892864"/>
    <w:rsid w:val="00893A29"/>
    <w:rsid w:val="008A7DCD"/>
    <w:rsid w:val="008C1188"/>
    <w:rsid w:val="0090481A"/>
    <w:rsid w:val="00995F7B"/>
    <w:rsid w:val="009B0DDC"/>
    <w:rsid w:val="009B3CA4"/>
    <w:rsid w:val="009C1653"/>
    <w:rsid w:val="009C1F0F"/>
    <w:rsid w:val="009C5777"/>
    <w:rsid w:val="009D1AAB"/>
    <w:rsid w:val="009E4667"/>
    <w:rsid w:val="009F2D20"/>
    <w:rsid w:val="00A002C2"/>
    <w:rsid w:val="00A0302A"/>
    <w:rsid w:val="00A0709B"/>
    <w:rsid w:val="00A24A9C"/>
    <w:rsid w:val="00A45BCA"/>
    <w:rsid w:val="00A76ED1"/>
    <w:rsid w:val="00A91F88"/>
    <w:rsid w:val="00A96619"/>
    <w:rsid w:val="00A96D8D"/>
    <w:rsid w:val="00AA58B8"/>
    <w:rsid w:val="00AC5348"/>
    <w:rsid w:val="00AD4D11"/>
    <w:rsid w:val="00AF63A8"/>
    <w:rsid w:val="00B16B6B"/>
    <w:rsid w:val="00B2556D"/>
    <w:rsid w:val="00B36DF9"/>
    <w:rsid w:val="00B4274E"/>
    <w:rsid w:val="00B52D84"/>
    <w:rsid w:val="00B615B9"/>
    <w:rsid w:val="00B67B06"/>
    <w:rsid w:val="00B76DE3"/>
    <w:rsid w:val="00B77339"/>
    <w:rsid w:val="00B84027"/>
    <w:rsid w:val="00B87042"/>
    <w:rsid w:val="00B912AA"/>
    <w:rsid w:val="00B91EFE"/>
    <w:rsid w:val="00BA7ECD"/>
    <w:rsid w:val="00BD1CF2"/>
    <w:rsid w:val="00BD4284"/>
    <w:rsid w:val="00BD4EFF"/>
    <w:rsid w:val="00BD74A7"/>
    <w:rsid w:val="00C24957"/>
    <w:rsid w:val="00C41E27"/>
    <w:rsid w:val="00C43E48"/>
    <w:rsid w:val="00C44CC5"/>
    <w:rsid w:val="00C52067"/>
    <w:rsid w:val="00C945E7"/>
    <w:rsid w:val="00C9601D"/>
    <w:rsid w:val="00CA4455"/>
    <w:rsid w:val="00CB76FE"/>
    <w:rsid w:val="00CF2D45"/>
    <w:rsid w:val="00D17657"/>
    <w:rsid w:val="00D514E5"/>
    <w:rsid w:val="00D745DA"/>
    <w:rsid w:val="00D9102B"/>
    <w:rsid w:val="00DA4524"/>
    <w:rsid w:val="00DB6F49"/>
    <w:rsid w:val="00DC25E1"/>
    <w:rsid w:val="00DE45EC"/>
    <w:rsid w:val="00DF46C9"/>
    <w:rsid w:val="00E30400"/>
    <w:rsid w:val="00E61E34"/>
    <w:rsid w:val="00E77554"/>
    <w:rsid w:val="00E853D4"/>
    <w:rsid w:val="00EB52B4"/>
    <w:rsid w:val="00EC160D"/>
    <w:rsid w:val="00F049C9"/>
    <w:rsid w:val="00F220CE"/>
    <w:rsid w:val="00F25949"/>
    <w:rsid w:val="00F371F4"/>
    <w:rsid w:val="00F52E79"/>
    <w:rsid w:val="00F60BBB"/>
    <w:rsid w:val="00F65828"/>
    <w:rsid w:val="00F67786"/>
    <w:rsid w:val="00F71EFD"/>
    <w:rsid w:val="00FB3FC2"/>
    <w:rsid w:val="00FC1F76"/>
    <w:rsid w:val="00FE4747"/>
    <w:rsid w:val="00FE4DD4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B856E"/>
  <w15:chartTrackingRefBased/>
  <w15:docId w15:val="{8880AB1B-AD1A-44FA-B87F-95E8271C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D45"/>
  </w:style>
  <w:style w:type="paragraph" w:styleId="a5">
    <w:name w:val="footer"/>
    <w:basedOn w:val="a"/>
    <w:link w:val="a6"/>
    <w:uiPriority w:val="99"/>
    <w:unhideWhenUsed/>
    <w:rsid w:val="00CF2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D45"/>
  </w:style>
  <w:style w:type="paragraph" w:styleId="a7">
    <w:name w:val="List Paragraph"/>
    <w:basedOn w:val="a"/>
    <w:uiPriority w:val="34"/>
    <w:qFormat/>
    <w:rsid w:val="007909E0"/>
    <w:pPr>
      <w:ind w:left="720"/>
      <w:contextualSpacing/>
    </w:pPr>
  </w:style>
  <w:style w:type="paragraph" w:customStyle="1" w:styleId="slick-active">
    <w:name w:val="slick-active"/>
    <w:basedOn w:val="a"/>
    <w:rsid w:val="0008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853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40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53047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8214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16910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584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433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0977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368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48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4537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691158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74967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401701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76248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6525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1468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30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21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0359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3621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810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7926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15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888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277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8211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1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3286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6165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76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702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812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81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6502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648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4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D1653-5643-40AE-B6E1-EEC67A07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Норбеков Олим</dc:creator>
  <cp:keywords/>
  <dc:description/>
  <cp:lastModifiedBy>Axborot xizmati</cp:lastModifiedBy>
  <cp:revision>2</cp:revision>
  <cp:lastPrinted>2024-09-27T11:03:00Z</cp:lastPrinted>
  <dcterms:created xsi:type="dcterms:W3CDTF">2024-10-24T04:34:00Z</dcterms:created>
  <dcterms:modified xsi:type="dcterms:W3CDTF">2024-10-24T04:34:00Z</dcterms:modified>
</cp:coreProperties>
</file>