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4D" w:rsidRPr="00D2185F" w:rsidRDefault="00C20690" w:rsidP="0013350E">
      <w:pPr>
        <w:ind w:left="11624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i/>
          <w:sz w:val="24"/>
          <w:szCs w:val="24"/>
          <w:lang w:val="uz-Cyrl-UZ"/>
        </w:rPr>
        <w:t>Sport</w:t>
      </w:r>
      <w:r w:rsidR="00A13E9F" w:rsidRPr="00D2185F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vazirining</w:t>
      </w:r>
      <w:r w:rsidR="00A13E9F" w:rsidRPr="00D2185F">
        <w:rPr>
          <w:rFonts w:ascii="Times New Roman" w:hAnsi="Times New Roman" w:cs="Times New Roman"/>
          <w:i/>
          <w:sz w:val="24"/>
          <w:szCs w:val="24"/>
          <w:lang w:val="uz-Cyrl-UZ"/>
        </w:rPr>
        <w:br/>
      </w:r>
      <w:r w:rsidR="00727719">
        <w:rPr>
          <w:rFonts w:ascii="Times New Roman" w:hAnsi="Times New Roman" w:cs="Times New Roman"/>
          <w:i/>
          <w:sz w:val="24"/>
          <w:szCs w:val="24"/>
          <w:lang w:val="uz-Cyrl-UZ"/>
        </w:rPr>
        <w:t>202</w:t>
      </w:r>
      <w:r w:rsidR="006075E1">
        <w:rPr>
          <w:rFonts w:ascii="Times New Roman" w:hAnsi="Times New Roman" w:cs="Times New Roman"/>
          <w:i/>
          <w:sz w:val="24"/>
          <w:szCs w:val="24"/>
          <w:lang w:val="en-US"/>
        </w:rPr>
        <w:t>4-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yil</w:t>
      </w:r>
      <w:r w:rsidR="00831A0D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“</w:t>
      </w:r>
      <w:r w:rsidR="004F2D5E">
        <w:rPr>
          <w:rFonts w:ascii="Times New Roman" w:hAnsi="Times New Roman" w:cs="Times New Roman"/>
          <w:i/>
          <w:sz w:val="24"/>
          <w:szCs w:val="24"/>
          <w:lang w:val="en-US"/>
        </w:rPr>
        <w:t>_____</w:t>
      </w:r>
      <w:r w:rsidR="00727719">
        <w:rPr>
          <w:rFonts w:ascii="Times New Roman" w:hAnsi="Times New Roman" w:cs="Times New Roman"/>
          <w:i/>
          <w:sz w:val="24"/>
          <w:szCs w:val="24"/>
          <w:lang w:val="uz-Cyrl-UZ"/>
        </w:rPr>
        <w:t>”</w:t>
      </w:r>
      <w:r w:rsidR="004307D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6F5C23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dagi</w:t>
      </w:r>
      <w:r w:rsidR="00727719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 w:rsidR="00831A0D">
        <w:rPr>
          <w:rFonts w:ascii="Times New Roman" w:hAnsi="Times New Roman" w:cs="Times New Roman"/>
          <w:i/>
          <w:sz w:val="24"/>
          <w:szCs w:val="24"/>
          <w:lang w:val="uz-Cyrl-UZ"/>
        </w:rPr>
        <w:br/>
      </w:r>
      <w:r w:rsidR="004F2D5E">
        <w:rPr>
          <w:rFonts w:ascii="Times New Roman" w:hAnsi="Times New Roman" w:cs="Times New Roman"/>
          <w:i/>
          <w:sz w:val="24"/>
          <w:szCs w:val="24"/>
          <w:lang w:val="en-US"/>
        </w:rPr>
        <w:t>________</w:t>
      </w:r>
      <w:bookmarkStart w:id="0" w:name="_GoBack"/>
      <w:bookmarkEnd w:id="0"/>
      <w:r w:rsidR="00727719">
        <w:rPr>
          <w:rFonts w:ascii="Times New Roman" w:hAnsi="Times New Roman" w:cs="Times New Roman"/>
          <w:i/>
          <w:sz w:val="24"/>
          <w:szCs w:val="24"/>
          <w:lang w:val="uz-Cyrl-UZ"/>
        </w:rPr>
        <w:t>A/F-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sonli</w:t>
      </w:r>
      <w:r w:rsidR="00727719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buyrug‘iga</w:t>
      </w:r>
      <w:r w:rsidR="00A13E9F" w:rsidRPr="00D2185F">
        <w:rPr>
          <w:rFonts w:ascii="Times New Roman" w:hAnsi="Times New Roman" w:cs="Times New Roman"/>
          <w:i/>
          <w:sz w:val="24"/>
          <w:szCs w:val="24"/>
          <w:lang w:val="uz-Cyrl-UZ"/>
        </w:rPr>
        <w:br/>
      </w:r>
      <w:r w:rsidR="00AB3982">
        <w:rPr>
          <w:rFonts w:ascii="Times New Roman" w:hAnsi="Times New Roman" w:cs="Times New Roman"/>
          <w:i/>
          <w:sz w:val="24"/>
          <w:szCs w:val="24"/>
          <w:lang w:val="uz-Cyrl-UZ"/>
        </w:rPr>
        <w:t>3</w:t>
      </w:r>
      <w:r w:rsidR="00A13E9F" w:rsidRPr="00D2185F">
        <w:rPr>
          <w:rFonts w:ascii="Times New Roman" w:hAnsi="Times New Roman" w:cs="Times New Roman"/>
          <w:i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t>ilova</w:t>
      </w:r>
    </w:p>
    <w:p w:rsidR="003D65F9" w:rsidRDefault="00C20690" w:rsidP="003351F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Sport</w:t>
      </w:r>
      <w:r w:rsidR="00D51135" w:rsidRPr="00D2185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vazirligi</w:t>
      </w:r>
      <w:r w:rsidR="00B02A2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huzuridagi</w:t>
      </w:r>
      <w:r w:rsidR="00831A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Jamoatchilik</w:t>
      </w:r>
      <w:r w:rsidR="00D51135" w:rsidRPr="00D2185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kengashining</w:t>
      </w:r>
      <w:r w:rsidR="00F321F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831A0D"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 w:rsidR="00F321FF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 w:rsidR="00831A0D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="006075E1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="00F321F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uchun</w:t>
      </w:r>
      <w:r w:rsidR="00F321F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mo‘ljallangan</w:t>
      </w:r>
      <w:r w:rsidR="0039048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yillik</w:t>
      </w:r>
      <w:r w:rsidR="00147445" w:rsidRPr="00D2185F"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</w:t>
      </w:r>
      <w:r w:rsidR="0013350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321F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REJASI</w:t>
      </w:r>
    </w:p>
    <w:p w:rsidR="003351F3" w:rsidRDefault="003351F3" w:rsidP="00335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5881"/>
        <w:gridCol w:w="3528"/>
        <w:gridCol w:w="1616"/>
        <w:gridCol w:w="3494"/>
      </w:tblGrid>
      <w:tr w:rsidR="003351F3" w:rsidRPr="0013350E" w:rsidTr="004F79EF">
        <w:tc>
          <w:tcPr>
            <w:tcW w:w="607" w:type="dxa"/>
            <w:shd w:val="clear" w:color="auto" w:fill="DEEAF6" w:themeFill="accent1" w:themeFillTint="33"/>
            <w:vAlign w:val="center"/>
          </w:tcPr>
          <w:p w:rsidR="003351F3" w:rsidRPr="0013350E" w:rsidRDefault="00C20690" w:rsidP="00335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</w:t>
            </w:r>
            <w:r w:rsidR="003351F3"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/</w:t>
            </w: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r</w:t>
            </w:r>
          </w:p>
        </w:tc>
        <w:tc>
          <w:tcPr>
            <w:tcW w:w="5909" w:type="dxa"/>
            <w:shd w:val="clear" w:color="auto" w:fill="DEEAF6" w:themeFill="accent1" w:themeFillTint="33"/>
            <w:vAlign w:val="center"/>
          </w:tcPr>
          <w:p w:rsidR="003351F3" w:rsidRPr="0013350E" w:rsidRDefault="00C20690" w:rsidP="00335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Chora</w:t>
            </w:r>
            <w:r w:rsidR="003351F3"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-</w:t>
            </w: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tadbir</w:t>
            </w:r>
            <w:r w:rsidR="003351F3"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3351F3" w:rsidRPr="0013350E" w:rsidRDefault="00C20690" w:rsidP="008659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Amalga</w:t>
            </w:r>
            <w:r w:rsidR="003351F3"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oshirish</w:t>
            </w:r>
            <w:r w:rsidR="003351F3"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shakli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3351F3" w:rsidRPr="0013350E" w:rsidRDefault="00C20690" w:rsidP="00335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Ijro</w:t>
            </w:r>
            <w:r w:rsidR="003351F3"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</w: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muddati</w:t>
            </w:r>
          </w:p>
        </w:tc>
        <w:tc>
          <w:tcPr>
            <w:tcW w:w="3507" w:type="dxa"/>
            <w:shd w:val="clear" w:color="auto" w:fill="DEEAF6" w:themeFill="accent1" w:themeFillTint="33"/>
            <w:vAlign w:val="center"/>
          </w:tcPr>
          <w:p w:rsidR="003351F3" w:rsidRPr="0013350E" w:rsidRDefault="00C20690" w:rsidP="00335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Mas’ul</w:t>
            </w:r>
            <w:r w:rsidR="003351F3"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</w:r>
            <w:r w:rsidRPr="001335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ijrochilar</w:t>
            </w:r>
          </w:p>
        </w:tc>
      </w:tr>
      <w:tr w:rsidR="003351F3" w:rsidRPr="0013350E" w:rsidTr="004F79EF">
        <w:tc>
          <w:tcPr>
            <w:tcW w:w="607" w:type="dxa"/>
          </w:tcPr>
          <w:p w:rsidR="003351F3" w:rsidRPr="0013350E" w:rsidRDefault="003351F3" w:rsidP="000D71D9">
            <w:pPr>
              <w:pStyle w:val="a9"/>
              <w:numPr>
                <w:ilvl w:val="0"/>
                <w:numId w:val="2"/>
              </w:numPr>
              <w:spacing w:before="120"/>
              <w:ind w:left="4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909" w:type="dxa"/>
          </w:tcPr>
          <w:p w:rsidR="003351F3" w:rsidRPr="0013350E" w:rsidRDefault="00C20690" w:rsidP="00C72458">
            <w:pPr>
              <w:spacing w:before="120" w:after="120"/>
              <w:ind w:firstLine="2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Sport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vazirligi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rahbariyati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tomonidan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tashkil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etilayotgan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sayyor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qabullarda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qatnashish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fuqarolardan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kelib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tushayotgan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murojaatlarni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ko‘rib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chiqilishida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ishtirok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etish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544" w:type="dxa"/>
          </w:tcPr>
          <w:p w:rsidR="003351F3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</w:t>
            </w:r>
            <w:r w:rsidR="00202944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</w:t>
            </w:r>
            <w:r w:rsidR="00202944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tadbirlar</w:t>
            </w:r>
          </w:p>
        </w:tc>
        <w:tc>
          <w:tcPr>
            <w:tcW w:w="1559" w:type="dxa"/>
          </w:tcPr>
          <w:p w:rsidR="003351F3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doimiy</w:t>
            </w:r>
          </w:p>
        </w:tc>
        <w:tc>
          <w:tcPr>
            <w:tcW w:w="3507" w:type="dxa"/>
          </w:tcPr>
          <w:p w:rsidR="003351F3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Jamoatchilik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kengashi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a’zolari</w:t>
            </w:r>
          </w:p>
        </w:tc>
      </w:tr>
      <w:tr w:rsidR="006929A8" w:rsidRPr="0013350E" w:rsidTr="004F79EF">
        <w:tc>
          <w:tcPr>
            <w:tcW w:w="607" w:type="dxa"/>
          </w:tcPr>
          <w:p w:rsidR="006929A8" w:rsidRPr="0013350E" w:rsidRDefault="006929A8" w:rsidP="000D71D9">
            <w:pPr>
              <w:pStyle w:val="a9"/>
              <w:numPr>
                <w:ilvl w:val="0"/>
                <w:numId w:val="2"/>
              </w:numPr>
              <w:spacing w:before="120"/>
              <w:ind w:left="4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909" w:type="dxa"/>
          </w:tcPr>
          <w:p w:rsidR="006929A8" w:rsidRPr="0013350E" w:rsidRDefault="00C20690" w:rsidP="00C72458">
            <w:pPr>
              <w:spacing w:before="120" w:after="120"/>
              <w:ind w:firstLine="2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O‘zbekiston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Respublikasi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Prezidentining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Farmon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qaror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farmoyishlari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huzurida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o‘tkazilgan</w:t>
            </w:r>
            <w:r w:rsidR="00C7245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yig‘ilish</w:t>
            </w:r>
            <w:r w:rsidR="00C7245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bayonlarida</w:t>
            </w:r>
            <w:r w:rsidR="00C7245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Sport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vazirligiga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berilgan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topshiriqlar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ijrosini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vazirlik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markaziy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apparatida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hududiy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tuzilmalarda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ijro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etilishini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monitoring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qilib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mas’ullar</w:t>
            </w:r>
            <w:r w:rsidR="000D71D9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faoliyatiga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ob’ektiv</w:t>
            </w:r>
            <w:r w:rsidR="000D71D9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baho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berib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borish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544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tadbirlar</w:t>
            </w:r>
          </w:p>
        </w:tc>
        <w:tc>
          <w:tcPr>
            <w:tcW w:w="1559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  <w:r w:rsidR="000D71D9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yakuni</w:t>
            </w:r>
            <w:r w:rsidR="000D71D9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</w:p>
        </w:tc>
        <w:tc>
          <w:tcPr>
            <w:tcW w:w="3507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Jamoatchilik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kengashi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a’zolari</w:t>
            </w:r>
          </w:p>
        </w:tc>
      </w:tr>
      <w:tr w:rsidR="006929A8" w:rsidRPr="0013350E" w:rsidTr="0013350E">
        <w:trPr>
          <w:trHeight w:val="2114"/>
        </w:trPr>
        <w:tc>
          <w:tcPr>
            <w:tcW w:w="607" w:type="dxa"/>
          </w:tcPr>
          <w:p w:rsidR="006929A8" w:rsidRPr="0013350E" w:rsidRDefault="006929A8" w:rsidP="000D71D9">
            <w:pPr>
              <w:pStyle w:val="a9"/>
              <w:numPr>
                <w:ilvl w:val="0"/>
                <w:numId w:val="2"/>
              </w:numPr>
              <w:spacing w:before="120"/>
              <w:ind w:left="4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909" w:type="dxa"/>
          </w:tcPr>
          <w:p w:rsidR="006929A8" w:rsidRPr="0013350E" w:rsidRDefault="00C20690" w:rsidP="00C72458">
            <w:pPr>
              <w:spacing w:before="120" w:after="120"/>
              <w:ind w:firstLine="2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Sport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vazirligi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faoliyati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bog‘liq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dasturlari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tadbirlar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rejalari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sohaga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oid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hujjatlar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loyihalarini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ishlab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chiqishda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qatnashish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jumladan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korrupsiyaga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qarshi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kurashish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sohasida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takliflar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tayyorlash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3544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tadbirlar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dasturi</w:t>
            </w:r>
          </w:p>
        </w:tc>
        <w:tc>
          <w:tcPr>
            <w:tcW w:w="1559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belgilangan</w:t>
            </w:r>
            <w:r w:rsidR="007F044F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muddatlarda</w:t>
            </w:r>
          </w:p>
        </w:tc>
        <w:tc>
          <w:tcPr>
            <w:tcW w:w="3507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Jamoatchilik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kengashi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a’zolari</w:t>
            </w:r>
          </w:p>
        </w:tc>
      </w:tr>
      <w:tr w:rsidR="006929A8" w:rsidRPr="0013350E" w:rsidTr="004F79EF">
        <w:tc>
          <w:tcPr>
            <w:tcW w:w="607" w:type="dxa"/>
          </w:tcPr>
          <w:p w:rsidR="006929A8" w:rsidRPr="0013350E" w:rsidRDefault="006929A8" w:rsidP="000D71D9">
            <w:pPr>
              <w:pStyle w:val="a9"/>
              <w:numPr>
                <w:ilvl w:val="0"/>
                <w:numId w:val="2"/>
              </w:numPr>
              <w:spacing w:before="120"/>
              <w:ind w:left="4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909" w:type="dxa"/>
          </w:tcPr>
          <w:p w:rsidR="006929A8" w:rsidRPr="0013350E" w:rsidRDefault="00C20690" w:rsidP="00C72458">
            <w:pPr>
              <w:spacing w:before="120" w:after="120"/>
              <w:ind w:firstLine="2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Sport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vazirligi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Hay’ati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kengaytirilgan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yig‘ilishlarda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ishtirok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etish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unda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ko‘rilayotgan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masalalardan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kelib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chiqib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taklif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tavsiyalar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kiritib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borish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544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tadbirlar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dasturi</w:t>
            </w:r>
          </w:p>
        </w:tc>
        <w:tc>
          <w:tcPr>
            <w:tcW w:w="1559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chorakda</w:t>
            </w:r>
          </w:p>
        </w:tc>
        <w:tc>
          <w:tcPr>
            <w:tcW w:w="3507" w:type="dxa"/>
          </w:tcPr>
          <w:p w:rsidR="006929A8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Jamoatchilik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kengashi</w:t>
            </w:r>
            <w:r w:rsidR="006929A8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a’zolari</w:t>
            </w:r>
          </w:p>
        </w:tc>
      </w:tr>
      <w:tr w:rsidR="00DB7C5A" w:rsidRPr="0013350E" w:rsidTr="004F79EF">
        <w:tc>
          <w:tcPr>
            <w:tcW w:w="607" w:type="dxa"/>
          </w:tcPr>
          <w:p w:rsidR="00DB7C5A" w:rsidRPr="0013350E" w:rsidRDefault="00DB7C5A" w:rsidP="000D71D9">
            <w:pPr>
              <w:pStyle w:val="a9"/>
              <w:numPr>
                <w:ilvl w:val="0"/>
                <w:numId w:val="2"/>
              </w:numPr>
              <w:spacing w:before="120"/>
              <w:ind w:left="4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909" w:type="dxa"/>
          </w:tcPr>
          <w:p w:rsidR="00DB7C5A" w:rsidRPr="0013350E" w:rsidRDefault="00C20690" w:rsidP="000D71D9">
            <w:pPr>
              <w:spacing w:before="120" w:after="120"/>
              <w:ind w:firstLine="2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Belgilangan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vazifalarni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amalga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oshirishda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nodavlat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notijorat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tashkilotlari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ommaviy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axborot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vositalari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fuqarolik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jamiyatining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institutlari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shuningdek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fuqarolar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ishlash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hamkorlik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qilish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tizimini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yo‘lga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qo‘yish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544" w:type="dxa"/>
          </w:tcPr>
          <w:p w:rsidR="00DB7C5A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tadbirlar</w:t>
            </w:r>
          </w:p>
        </w:tc>
        <w:tc>
          <w:tcPr>
            <w:tcW w:w="1559" w:type="dxa"/>
          </w:tcPr>
          <w:p w:rsidR="00DB7C5A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doimiy</w:t>
            </w:r>
          </w:p>
        </w:tc>
        <w:tc>
          <w:tcPr>
            <w:tcW w:w="3507" w:type="dxa"/>
          </w:tcPr>
          <w:p w:rsidR="00DB7C5A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Jamoatchilik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kengashi</w:t>
            </w:r>
            <w:r w:rsidR="00DB7C5A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a’zolari</w:t>
            </w:r>
          </w:p>
        </w:tc>
      </w:tr>
      <w:tr w:rsidR="00301005" w:rsidRPr="0013350E" w:rsidTr="004F79EF">
        <w:tc>
          <w:tcPr>
            <w:tcW w:w="607" w:type="dxa"/>
          </w:tcPr>
          <w:p w:rsidR="00301005" w:rsidRPr="0013350E" w:rsidRDefault="00301005" w:rsidP="000D71D9">
            <w:pPr>
              <w:pStyle w:val="a9"/>
              <w:numPr>
                <w:ilvl w:val="0"/>
                <w:numId w:val="2"/>
              </w:numPr>
              <w:spacing w:before="120"/>
              <w:ind w:left="4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909" w:type="dxa"/>
          </w:tcPr>
          <w:p w:rsidR="00301005" w:rsidRPr="0013350E" w:rsidRDefault="00C20690" w:rsidP="000D71D9">
            <w:pPr>
              <w:spacing w:before="120" w:after="120"/>
              <w:ind w:firstLine="26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Jamoatchilik</w:t>
            </w:r>
            <w:r w:rsidR="0030100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Kengashi</w:t>
            </w:r>
            <w:r w:rsidR="0030100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yig‘ilishlarini</w:t>
            </w:r>
            <w:r w:rsidR="0030100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tashkil</w:t>
            </w:r>
            <w:r w:rsidR="0030100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etib</w:t>
            </w:r>
            <w:r w:rsidR="0030100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borish</w:t>
            </w:r>
          </w:p>
        </w:tc>
        <w:tc>
          <w:tcPr>
            <w:tcW w:w="3544" w:type="dxa"/>
          </w:tcPr>
          <w:p w:rsidR="00301005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Amaliy</w:t>
            </w:r>
            <w:r w:rsidR="0030100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</w:t>
            </w:r>
            <w:r w:rsidR="0030100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tadbirlar</w:t>
            </w:r>
          </w:p>
        </w:tc>
        <w:tc>
          <w:tcPr>
            <w:tcW w:w="1559" w:type="dxa"/>
          </w:tcPr>
          <w:p w:rsidR="00301005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="0030100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chorakda</w:t>
            </w:r>
          </w:p>
        </w:tc>
        <w:tc>
          <w:tcPr>
            <w:tcW w:w="3507" w:type="dxa"/>
          </w:tcPr>
          <w:p w:rsidR="00301005" w:rsidRPr="0013350E" w:rsidRDefault="00C20690" w:rsidP="000D71D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Jamoatchilik</w:t>
            </w:r>
            <w:r w:rsidR="007B112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kengashi</w:t>
            </w:r>
            <w:r w:rsidR="007B1125"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133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a’zolari</w:t>
            </w:r>
          </w:p>
        </w:tc>
      </w:tr>
    </w:tbl>
    <w:p w:rsidR="00F321FF" w:rsidRDefault="00F321FF" w:rsidP="003D5548">
      <w:pPr>
        <w:spacing w:before="24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F321FF" w:rsidSect="0013350E">
      <w:headerReference w:type="default" r:id="rId8"/>
      <w:pgSz w:w="16838" w:h="11906" w:orient="landscape"/>
      <w:pgMar w:top="709" w:right="851" w:bottom="993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50E" w:rsidRDefault="0013350E" w:rsidP="001D50D8">
      <w:pPr>
        <w:spacing w:after="0" w:line="240" w:lineRule="auto"/>
      </w:pPr>
      <w:r>
        <w:separator/>
      </w:r>
    </w:p>
  </w:endnote>
  <w:endnote w:type="continuationSeparator" w:id="0">
    <w:p w:rsidR="0013350E" w:rsidRDefault="0013350E" w:rsidP="001D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50E" w:rsidRDefault="0013350E" w:rsidP="001D50D8">
      <w:pPr>
        <w:spacing w:after="0" w:line="240" w:lineRule="auto"/>
      </w:pPr>
      <w:r>
        <w:separator/>
      </w:r>
    </w:p>
  </w:footnote>
  <w:footnote w:type="continuationSeparator" w:id="0">
    <w:p w:rsidR="0013350E" w:rsidRDefault="0013350E" w:rsidP="001D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905265985"/>
      <w:docPartObj>
        <w:docPartGallery w:val="Page Numbers (Top of Page)"/>
        <w:docPartUnique/>
      </w:docPartObj>
    </w:sdtPr>
    <w:sdtEndPr/>
    <w:sdtContent>
      <w:p w:rsidR="0013350E" w:rsidRPr="001D50D8" w:rsidRDefault="0013350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50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50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50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2D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D50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350E" w:rsidRPr="001D50D8" w:rsidRDefault="0013350E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87088"/>
    <w:multiLevelType w:val="hybridMultilevel"/>
    <w:tmpl w:val="D8469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3917"/>
    <w:multiLevelType w:val="hybridMultilevel"/>
    <w:tmpl w:val="EA50B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04"/>
    <w:rsid w:val="00000D6E"/>
    <w:rsid w:val="0000138A"/>
    <w:rsid w:val="000047B2"/>
    <w:rsid w:val="00006E49"/>
    <w:rsid w:val="00007BA4"/>
    <w:rsid w:val="00037AE8"/>
    <w:rsid w:val="00045921"/>
    <w:rsid w:val="00054B98"/>
    <w:rsid w:val="00061DF4"/>
    <w:rsid w:val="00067501"/>
    <w:rsid w:val="00076219"/>
    <w:rsid w:val="00077C77"/>
    <w:rsid w:val="00081C3E"/>
    <w:rsid w:val="00082366"/>
    <w:rsid w:val="00087854"/>
    <w:rsid w:val="000A42BC"/>
    <w:rsid w:val="000A5B8B"/>
    <w:rsid w:val="000A69E0"/>
    <w:rsid w:val="000A7CC3"/>
    <w:rsid w:val="000B4FDE"/>
    <w:rsid w:val="000C2502"/>
    <w:rsid w:val="000C7587"/>
    <w:rsid w:val="000D10D1"/>
    <w:rsid w:val="000D71D9"/>
    <w:rsid w:val="000F0CD4"/>
    <w:rsid w:val="00101A62"/>
    <w:rsid w:val="00101CC7"/>
    <w:rsid w:val="0011053E"/>
    <w:rsid w:val="001222F5"/>
    <w:rsid w:val="00124997"/>
    <w:rsid w:val="00131435"/>
    <w:rsid w:val="00132828"/>
    <w:rsid w:val="0013350E"/>
    <w:rsid w:val="00133E67"/>
    <w:rsid w:val="00147445"/>
    <w:rsid w:val="00152297"/>
    <w:rsid w:val="001607E8"/>
    <w:rsid w:val="00167661"/>
    <w:rsid w:val="00180EB0"/>
    <w:rsid w:val="00182851"/>
    <w:rsid w:val="00183040"/>
    <w:rsid w:val="00184CAC"/>
    <w:rsid w:val="00185D90"/>
    <w:rsid w:val="00187784"/>
    <w:rsid w:val="00193A08"/>
    <w:rsid w:val="00194C28"/>
    <w:rsid w:val="001A03DA"/>
    <w:rsid w:val="001A051D"/>
    <w:rsid w:val="001A5F18"/>
    <w:rsid w:val="001B13BA"/>
    <w:rsid w:val="001B5368"/>
    <w:rsid w:val="001D049A"/>
    <w:rsid w:val="001D50D8"/>
    <w:rsid w:val="001D6EDC"/>
    <w:rsid w:val="001F2AF1"/>
    <w:rsid w:val="001F3490"/>
    <w:rsid w:val="001F7547"/>
    <w:rsid w:val="00202944"/>
    <w:rsid w:val="00213CD3"/>
    <w:rsid w:val="0022071E"/>
    <w:rsid w:val="00237A9A"/>
    <w:rsid w:val="002477F5"/>
    <w:rsid w:val="00253C8A"/>
    <w:rsid w:val="00261C45"/>
    <w:rsid w:val="00263B14"/>
    <w:rsid w:val="0026530A"/>
    <w:rsid w:val="0026757A"/>
    <w:rsid w:val="0026781A"/>
    <w:rsid w:val="00267CF8"/>
    <w:rsid w:val="002719CF"/>
    <w:rsid w:val="002777FF"/>
    <w:rsid w:val="00282204"/>
    <w:rsid w:val="0028571A"/>
    <w:rsid w:val="002952F6"/>
    <w:rsid w:val="002A2CA3"/>
    <w:rsid w:val="002A66C5"/>
    <w:rsid w:val="002B3425"/>
    <w:rsid w:val="002B73DA"/>
    <w:rsid w:val="002C0202"/>
    <w:rsid w:val="002C0308"/>
    <w:rsid w:val="002C32E5"/>
    <w:rsid w:val="002C6690"/>
    <w:rsid w:val="002C7802"/>
    <w:rsid w:val="002D263B"/>
    <w:rsid w:val="002D27E4"/>
    <w:rsid w:val="002D2D0E"/>
    <w:rsid w:val="002D415E"/>
    <w:rsid w:val="002E31A2"/>
    <w:rsid w:val="002E3733"/>
    <w:rsid w:val="00301005"/>
    <w:rsid w:val="00306508"/>
    <w:rsid w:val="00313017"/>
    <w:rsid w:val="00331D8C"/>
    <w:rsid w:val="003351F3"/>
    <w:rsid w:val="0035040E"/>
    <w:rsid w:val="00355A7C"/>
    <w:rsid w:val="00357AE5"/>
    <w:rsid w:val="003675D3"/>
    <w:rsid w:val="00375615"/>
    <w:rsid w:val="0038499F"/>
    <w:rsid w:val="00390488"/>
    <w:rsid w:val="00392FD1"/>
    <w:rsid w:val="00393687"/>
    <w:rsid w:val="003A5029"/>
    <w:rsid w:val="003B044B"/>
    <w:rsid w:val="003B61FF"/>
    <w:rsid w:val="003C382F"/>
    <w:rsid w:val="003C7707"/>
    <w:rsid w:val="003D1603"/>
    <w:rsid w:val="003D1B9D"/>
    <w:rsid w:val="003D5548"/>
    <w:rsid w:val="003D65F9"/>
    <w:rsid w:val="003E4E28"/>
    <w:rsid w:val="00410B69"/>
    <w:rsid w:val="004112FB"/>
    <w:rsid w:val="004121D3"/>
    <w:rsid w:val="00412B70"/>
    <w:rsid w:val="004140E6"/>
    <w:rsid w:val="004142C0"/>
    <w:rsid w:val="00421777"/>
    <w:rsid w:val="00422A90"/>
    <w:rsid w:val="004307DF"/>
    <w:rsid w:val="004344CA"/>
    <w:rsid w:val="004374C7"/>
    <w:rsid w:val="004430E2"/>
    <w:rsid w:val="00455292"/>
    <w:rsid w:val="00473050"/>
    <w:rsid w:val="004737C2"/>
    <w:rsid w:val="0047684D"/>
    <w:rsid w:val="004772B5"/>
    <w:rsid w:val="00481E0C"/>
    <w:rsid w:val="00482D70"/>
    <w:rsid w:val="00486311"/>
    <w:rsid w:val="00496907"/>
    <w:rsid w:val="004B2724"/>
    <w:rsid w:val="004B3349"/>
    <w:rsid w:val="004C6C6C"/>
    <w:rsid w:val="004D0AE8"/>
    <w:rsid w:val="004D6CA8"/>
    <w:rsid w:val="004E6383"/>
    <w:rsid w:val="004F27E5"/>
    <w:rsid w:val="004F2D5E"/>
    <w:rsid w:val="004F729F"/>
    <w:rsid w:val="004F79EF"/>
    <w:rsid w:val="005055B7"/>
    <w:rsid w:val="0051571A"/>
    <w:rsid w:val="005274C4"/>
    <w:rsid w:val="005356B5"/>
    <w:rsid w:val="00545363"/>
    <w:rsid w:val="005537B3"/>
    <w:rsid w:val="00563FDD"/>
    <w:rsid w:val="005643CB"/>
    <w:rsid w:val="00566DBF"/>
    <w:rsid w:val="00567589"/>
    <w:rsid w:val="005A4CAC"/>
    <w:rsid w:val="005B16F7"/>
    <w:rsid w:val="005B2699"/>
    <w:rsid w:val="005C7AC8"/>
    <w:rsid w:val="005E1D4F"/>
    <w:rsid w:val="005E251B"/>
    <w:rsid w:val="005E281F"/>
    <w:rsid w:val="005E709A"/>
    <w:rsid w:val="005E7253"/>
    <w:rsid w:val="006075E1"/>
    <w:rsid w:val="00610587"/>
    <w:rsid w:val="00617AED"/>
    <w:rsid w:val="006221C4"/>
    <w:rsid w:val="00627BD4"/>
    <w:rsid w:val="0063307F"/>
    <w:rsid w:val="0064580D"/>
    <w:rsid w:val="006515E3"/>
    <w:rsid w:val="00655CE5"/>
    <w:rsid w:val="006561AE"/>
    <w:rsid w:val="006568EF"/>
    <w:rsid w:val="00662AF2"/>
    <w:rsid w:val="00670D8B"/>
    <w:rsid w:val="006929A8"/>
    <w:rsid w:val="006A09E1"/>
    <w:rsid w:val="006C3314"/>
    <w:rsid w:val="006C6332"/>
    <w:rsid w:val="006D364D"/>
    <w:rsid w:val="006E2F28"/>
    <w:rsid w:val="006F5C23"/>
    <w:rsid w:val="00700F66"/>
    <w:rsid w:val="00723158"/>
    <w:rsid w:val="00723FD4"/>
    <w:rsid w:val="00726E36"/>
    <w:rsid w:val="00727719"/>
    <w:rsid w:val="00736F7F"/>
    <w:rsid w:val="0073703A"/>
    <w:rsid w:val="007416DC"/>
    <w:rsid w:val="007451A5"/>
    <w:rsid w:val="00753C54"/>
    <w:rsid w:val="0075569E"/>
    <w:rsid w:val="00762069"/>
    <w:rsid w:val="00764852"/>
    <w:rsid w:val="00767F9E"/>
    <w:rsid w:val="00781E5A"/>
    <w:rsid w:val="00791DA5"/>
    <w:rsid w:val="00794A17"/>
    <w:rsid w:val="007A7AA2"/>
    <w:rsid w:val="007B1125"/>
    <w:rsid w:val="007B4EDF"/>
    <w:rsid w:val="007B641A"/>
    <w:rsid w:val="007C27D1"/>
    <w:rsid w:val="007C562B"/>
    <w:rsid w:val="007D4C92"/>
    <w:rsid w:val="007E2F1C"/>
    <w:rsid w:val="007F044F"/>
    <w:rsid w:val="007F0C8D"/>
    <w:rsid w:val="007F2AE2"/>
    <w:rsid w:val="008025B7"/>
    <w:rsid w:val="00806C80"/>
    <w:rsid w:val="008129C1"/>
    <w:rsid w:val="00814AB1"/>
    <w:rsid w:val="00814C3B"/>
    <w:rsid w:val="00815832"/>
    <w:rsid w:val="008169CB"/>
    <w:rsid w:val="008205DD"/>
    <w:rsid w:val="00824006"/>
    <w:rsid w:val="00831A0D"/>
    <w:rsid w:val="0083242E"/>
    <w:rsid w:val="00840ABF"/>
    <w:rsid w:val="00845778"/>
    <w:rsid w:val="00847330"/>
    <w:rsid w:val="00851B78"/>
    <w:rsid w:val="00855957"/>
    <w:rsid w:val="00862E3E"/>
    <w:rsid w:val="008653BD"/>
    <w:rsid w:val="008659B7"/>
    <w:rsid w:val="008762AE"/>
    <w:rsid w:val="0089387E"/>
    <w:rsid w:val="0089488B"/>
    <w:rsid w:val="008A1E97"/>
    <w:rsid w:val="008A2333"/>
    <w:rsid w:val="008A7112"/>
    <w:rsid w:val="008B6D98"/>
    <w:rsid w:val="008C163F"/>
    <w:rsid w:val="008C1897"/>
    <w:rsid w:val="008C50CA"/>
    <w:rsid w:val="008C78F0"/>
    <w:rsid w:val="008D0138"/>
    <w:rsid w:val="008F75B7"/>
    <w:rsid w:val="009052E9"/>
    <w:rsid w:val="00911A4F"/>
    <w:rsid w:val="00920BBD"/>
    <w:rsid w:val="009212C1"/>
    <w:rsid w:val="00921A71"/>
    <w:rsid w:val="00921B0F"/>
    <w:rsid w:val="00921FAA"/>
    <w:rsid w:val="009247BC"/>
    <w:rsid w:val="00925B72"/>
    <w:rsid w:val="009273FC"/>
    <w:rsid w:val="00940630"/>
    <w:rsid w:val="009562A6"/>
    <w:rsid w:val="0096101F"/>
    <w:rsid w:val="00965D0B"/>
    <w:rsid w:val="00987F6E"/>
    <w:rsid w:val="0099300B"/>
    <w:rsid w:val="009C52E6"/>
    <w:rsid w:val="009D2037"/>
    <w:rsid w:val="009D5FFA"/>
    <w:rsid w:val="00A05634"/>
    <w:rsid w:val="00A13E9F"/>
    <w:rsid w:val="00A17621"/>
    <w:rsid w:val="00A22B5B"/>
    <w:rsid w:val="00A22E58"/>
    <w:rsid w:val="00A3268E"/>
    <w:rsid w:val="00A33638"/>
    <w:rsid w:val="00A37350"/>
    <w:rsid w:val="00A42EB8"/>
    <w:rsid w:val="00A611CE"/>
    <w:rsid w:val="00A84832"/>
    <w:rsid w:val="00A86572"/>
    <w:rsid w:val="00A903E0"/>
    <w:rsid w:val="00AB3040"/>
    <w:rsid w:val="00AB3982"/>
    <w:rsid w:val="00AB4845"/>
    <w:rsid w:val="00AD3FF6"/>
    <w:rsid w:val="00AD46A3"/>
    <w:rsid w:val="00AE070D"/>
    <w:rsid w:val="00AE2AC2"/>
    <w:rsid w:val="00AE59FD"/>
    <w:rsid w:val="00B02A2F"/>
    <w:rsid w:val="00B058D7"/>
    <w:rsid w:val="00B12444"/>
    <w:rsid w:val="00B210DB"/>
    <w:rsid w:val="00B26916"/>
    <w:rsid w:val="00B322F5"/>
    <w:rsid w:val="00B441EA"/>
    <w:rsid w:val="00B44A83"/>
    <w:rsid w:val="00B52C32"/>
    <w:rsid w:val="00B6346E"/>
    <w:rsid w:val="00B64BD7"/>
    <w:rsid w:val="00B75432"/>
    <w:rsid w:val="00B75806"/>
    <w:rsid w:val="00B8458E"/>
    <w:rsid w:val="00B87B34"/>
    <w:rsid w:val="00BA5927"/>
    <w:rsid w:val="00BB2658"/>
    <w:rsid w:val="00BB629D"/>
    <w:rsid w:val="00BC271A"/>
    <w:rsid w:val="00BC2B09"/>
    <w:rsid w:val="00BC5DD2"/>
    <w:rsid w:val="00BD09D9"/>
    <w:rsid w:val="00BE334E"/>
    <w:rsid w:val="00BF5015"/>
    <w:rsid w:val="00BF6DAE"/>
    <w:rsid w:val="00C0276E"/>
    <w:rsid w:val="00C20690"/>
    <w:rsid w:val="00C23D17"/>
    <w:rsid w:val="00C331C8"/>
    <w:rsid w:val="00C514C9"/>
    <w:rsid w:val="00C52917"/>
    <w:rsid w:val="00C531DF"/>
    <w:rsid w:val="00C63AF6"/>
    <w:rsid w:val="00C710C7"/>
    <w:rsid w:val="00C72458"/>
    <w:rsid w:val="00C72595"/>
    <w:rsid w:val="00C73643"/>
    <w:rsid w:val="00C7384A"/>
    <w:rsid w:val="00C94E93"/>
    <w:rsid w:val="00CA1942"/>
    <w:rsid w:val="00CA1C45"/>
    <w:rsid w:val="00CA202F"/>
    <w:rsid w:val="00CB444A"/>
    <w:rsid w:val="00CC2AF7"/>
    <w:rsid w:val="00CC56D7"/>
    <w:rsid w:val="00CD079E"/>
    <w:rsid w:val="00CD3B3E"/>
    <w:rsid w:val="00CD77C3"/>
    <w:rsid w:val="00CE30E1"/>
    <w:rsid w:val="00CE3F4C"/>
    <w:rsid w:val="00CE7506"/>
    <w:rsid w:val="00D14DDC"/>
    <w:rsid w:val="00D2185F"/>
    <w:rsid w:val="00D23510"/>
    <w:rsid w:val="00D23EBC"/>
    <w:rsid w:val="00D26252"/>
    <w:rsid w:val="00D277ED"/>
    <w:rsid w:val="00D36016"/>
    <w:rsid w:val="00D47DDE"/>
    <w:rsid w:val="00D50046"/>
    <w:rsid w:val="00D51135"/>
    <w:rsid w:val="00D55B2A"/>
    <w:rsid w:val="00D64873"/>
    <w:rsid w:val="00D72905"/>
    <w:rsid w:val="00D74E3D"/>
    <w:rsid w:val="00D76731"/>
    <w:rsid w:val="00D82DAE"/>
    <w:rsid w:val="00D92A3D"/>
    <w:rsid w:val="00DA585E"/>
    <w:rsid w:val="00DB2456"/>
    <w:rsid w:val="00DB3A32"/>
    <w:rsid w:val="00DB5D23"/>
    <w:rsid w:val="00DB7C5A"/>
    <w:rsid w:val="00DC4C27"/>
    <w:rsid w:val="00DD33A3"/>
    <w:rsid w:val="00DE0E89"/>
    <w:rsid w:val="00DF001A"/>
    <w:rsid w:val="00DF4730"/>
    <w:rsid w:val="00DF494E"/>
    <w:rsid w:val="00DF7012"/>
    <w:rsid w:val="00E01380"/>
    <w:rsid w:val="00E05CEA"/>
    <w:rsid w:val="00E1283D"/>
    <w:rsid w:val="00E143FC"/>
    <w:rsid w:val="00E27DE0"/>
    <w:rsid w:val="00E31CF3"/>
    <w:rsid w:val="00E32AB9"/>
    <w:rsid w:val="00E51CC6"/>
    <w:rsid w:val="00E529E8"/>
    <w:rsid w:val="00E616D4"/>
    <w:rsid w:val="00E666AE"/>
    <w:rsid w:val="00E75E5E"/>
    <w:rsid w:val="00E76883"/>
    <w:rsid w:val="00E84B5A"/>
    <w:rsid w:val="00E8742B"/>
    <w:rsid w:val="00E9154D"/>
    <w:rsid w:val="00E929F1"/>
    <w:rsid w:val="00E958AE"/>
    <w:rsid w:val="00EA1187"/>
    <w:rsid w:val="00EA7A9E"/>
    <w:rsid w:val="00EC0A57"/>
    <w:rsid w:val="00EC1C67"/>
    <w:rsid w:val="00EC6B01"/>
    <w:rsid w:val="00ED3989"/>
    <w:rsid w:val="00ED4566"/>
    <w:rsid w:val="00ED555D"/>
    <w:rsid w:val="00EE00D2"/>
    <w:rsid w:val="00EE4B56"/>
    <w:rsid w:val="00EE732E"/>
    <w:rsid w:val="00EF3569"/>
    <w:rsid w:val="00EF60C7"/>
    <w:rsid w:val="00F07B47"/>
    <w:rsid w:val="00F1509E"/>
    <w:rsid w:val="00F2123F"/>
    <w:rsid w:val="00F310A2"/>
    <w:rsid w:val="00F321FF"/>
    <w:rsid w:val="00F334AA"/>
    <w:rsid w:val="00F368B4"/>
    <w:rsid w:val="00F4230E"/>
    <w:rsid w:val="00F47DC0"/>
    <w:rsid w:val="00F55DF6"/>
    <w:rsid w:val="00F62EF9"/>
    <w:rsid w:val="00F635ED"/>
    <w:rsid w:val="00F750C3"/>
    <w:rsid w:val="00F7692B"/>
    <w:rsid w:val="00F90592"/>
    <w:rsid w:val="00F93DE0"/>
    <w:rsid w:val="00F948C9"/>
    <w:rsid w:val="00F949A1"/>
    <w:rsid w:val="00F95CCF"/>
    <w:rsid w:val="00F96E56"/>
    <w:rsid w:val="00FA442A"/>
    <w:rsid w:val="00FA5160"/>
    <w:rsid w:val="00FA7590"/>
    <w:rsid w:val="00FB06F5"/>
    <w:rsid w:val="00FB1B47"/>
    <w:rsid w:val="00FD1AAF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6F0E"/>
  <w15:chartTrackingRefBased/>
  <w15:docId w15:val="{73F6DE52-57ED-4405-895F-1465F36D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0D8"/>
  </w:style>
  <w:style w:type="paragraph" w:styleId="a6">
    <w:name w:val="footer"/>
    <w:basedOn w:val="a"/>
    <w:link w:val="a7"/>
    <w:uiPriority w:val="99"/>
    <w:unhideWhenUsed/>
    <w:rsid w:val="001D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0D8"/>
  </w:style>
  <w:style w:type="table" w:styleId="a8">
    <w:name w:val="Table Grid"/>
    <w:basedOn w:val="a1"/>
    <w:uiPriority w:val="39"/>
    <w:rsid w:val="00F6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6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FF1D-B655-42FA-839D-97932AAB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</cp:lastModifiedBy>
  <cp:revision>9</cp:revision>
  <dcterms:created xsi:type="dcterms:W3CDTF">2022-10-10T09:12:00Z</dcterms:created>
  <dcterms:modified xsi:type="dcterms:W3CDTF">2024-05-27T08:33:00Z</dcterms:modified>
</cp:coreProperties>
</file>