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8360EC" w:rsidRPr="00F53FF5" w14:paraId="398C9AE9" w14:textId="77777777" w:rsidTr="000D3767">
        <w:tc>
          <w:tcPr>
            <w:tcW w:w="5812" w:type="dxa"/>
          </w:tcPr>
          <w:p w14:paraId="7CC35A04" w14:textId="50466F5F" w:rsidR="00605BE5" w:rsidRPr="00F53FF5" w:rsidRDefault="00582D9D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F53FF5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ECD07C8" wp14:editId="5F9587A7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-240665</wp:posOffset>
                  </wp:positionV>
                  <wp:extent cx="1550195" cy="1095375"/>
                  <wp:effectExtent l="0" t="0" r="0" b="0"/>
                  <wp:wrapNone/>
                  <wp:docPr id="11575764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DC55E69" wp14:editId="072A5F01">
                  <wp:simplePos x="0" y="0"/>
                  <wp:positionH relativeFrom="column">
                    <wp:posOffset>1854835</wp:posOffset>
                  </wp:positionH>
                  <wp:positionV relativeFrom="paragraph">
                    <wp:posOffset>58497</wp:posOffset>
                  </wp:positionV>
                  <wp:extent cx="898071" cy="381000"/>
                  <wp:effectExtent l="0" t="0" r="0" b="0"/>
                  <wp:wrapNone/>
                  <wp:docPr id="12917407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76"/>
                          <a:stretch/>
                        </pic:blipFill>
                        <pic:spPr bwMode="auto">
                          <a:xfrm>
                            <a:off x="0" y="0"/>
                            <a:ext cx="898071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42B2041" wp14:editId="007798B7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-76835</wp:posOffset>
                  </wp:positionV>
                  <wp:extent cx="1114425" cy="666750"/>
                  <wp:effectExtent l="0" t="0" r="0" b="0"/>
                  <wp:wrapNone/>
                  <wp:docPr id="2306765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55"/>
                          <a:stretch/>
                        </pic:blipFill>
                        <pic:spPr bwMode="auto">
                          <a:xfrm>
                            <a:off x="0" y="0"/>
                            <a:ext cx="1114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77E74A" wp14:editId="74D3BE72">
                  <wp:simplePos x="0" y="0"/>
                  <wp:positionH relativeFrom="margin">
                    <wp:posOffset>-354965</wp:posOffset>
                  </wp:positionH>
                  <wp:positionV relativeFrom="margin">
                    <wp:posOffset>-16510</wp:posOffset>
                  </wp:positionV>
                  <wp:extent cx="1221740" cy="552450"/>
                  <wp:effectExtent l="0" t="0" r="0" b="0"/>
                  <wp:wrapNone/>
                  <wp:docPr id="18741494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49429" name="Picture 187414942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1" t="31955" r="30721" b="32319"/>
                          <a:stretch/>
                        </pic:blipFill>
                        <pic:spPr bwMode="auto">
                          <a:xfrm>
                            <a:off x="0" y="0"/>
                            <a:ext cx="122174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AA865" w14:textId="1B87B792" w:rsidR="0056628A" w:rsidRPr="00F53FF5" w:rsidRDefault="00605BE5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F53FF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14:paraId="57F99AD7" w14:textId="5008C965" w:rsidR="00582D9D" w:rsidRPr="00F53FF5" w:rsidRDefault="00582D9D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F53FF5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B529547" wp14:editId="32955B9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-130810</wp:posOffset>
                  </wp:positionV>
                  <wp:extent cx="1449336" cy="771525"/>
                  <wp:effectExtent l="0" t="0" r="0" b="0"/>
                  <wp:wrapNone/>
                  <wp:docPr id="16943043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96"/>
                          <a:stretch/>
                        </pic:blipFill>
                        <pic:spPr bwMode="auto">
                          <a:xfrm>
                            <a:off x="0" y="0"/>
                            <a:ext cx="1449336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DF9CBB" w14:textId="7C230892" w:rsidR="0056628A" w:rsidRPr="00F53FF5" w:rsidRDefault="00582D9D" w:rsidP="00964827">
            <w:pPr>
              <w:spacing w:before="120" w:after="120" w:line="22" w:lineRule="atLeast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F53FF5">
              <w:rPr>
                <w:b/>
                <w:bCs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FA3C08A" wp14:editId="752BF650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17145</wp:posOffset>
                  </wp:positionV>
                  <wp:extent cx="1085850" cy="237377"/>
                  <wp:effectExtent l="0" t="0" r="0" b="0"/>
                  <wp:wrapNone/>
                  <wp:docPr id="173585078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580"/>
                          <a:stretch/>
                        </pic:blipFill>
                        <pic:spPr bwMode="auto">
                          <a:xfrm>
                            <a:off x="0" y="0"/>
                            <a:ext cx="1085850" cy="23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FF5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7B55E04" w14:textId="49CF2922" w:rsidR="000D3767" w:rsidRPr="00F53FF5" w:rsidRDefault="00582D9D" w:rsidP="00096C5E">
      <w:pPr>
        <w:spacing w:line="276" w:lineRule="auto"/>
        <w:ind w:right="-2" w:firstLine="426"/>
        <w:rPr>
          <w:b/>
          <w:bCs/>
          <w:i/>
          <w:color w:val="002060"/>
          <w:sz w:val="28"/>
          <w:szCs w:val="28"/>
        </w:rPr>
      </w:pPr>
      <w:r w:rsidRPr="00F53FF5">
        <w:rPr>
          <w:b/>
          <w:bCs/>
          <w:i/>
          <w:color w:val="002060"/>
          <w:sz w:val="28"/>
          <w:szCs w:val="28"/>
        </w:rPr>
        <w:t xml:space="preserve"> </w:t>
      </w:r>
    </w:p>
    <w:p w14:paraId="67BF9B11" w14:textId="77777777" w:rsidR="00582D9D" w:rsidRPr="00F53FF5" w:rsidRDefault="00582D9D" w:rsidP="003011B0">
      <w:pPr>
        <w:spacing w:line="276" w:lineRule="auto"/>
        <w:ind w:right="-2" w:firstLine="426"/>
        <w:jc w:val="center"/>
        <w:rPr>
          <w:b/>
          <w:bCs/>
          <w:iCs/>
          <w:color w:val="002060"/>
          <w:sz w:val="28"/>
          <w:szCs w:val="28"/>
        </w:rPr>
      </w:pPr>
    </w:p>
    <w:p w14:paraId="2E48B785" w14:textId="660F53F2" w:rsidR="00C63AA7" w:rsidRPr="003B329F" w:rsidRDefault="003B329F" w:rsidP="003B329F">
      <w:pPr>
        <w:pStyle w:val="NormalWeb"/>
        <w:jc w:val="center"/>
        <w:rPr>
          <w:color w:val="002060"/>
          <w:sz w:val="28"/>
          <w:szCs w:val="28"/>
        </w:rPr>
      </w:pPr>
      <w:r w:rsidRPr="003B329F">
        <w:rPr>
          <w:rStyle w:val="Strong"/>
          <w:color w:val="002060"/>
          <w:sz w:val="28"/>
          <w:szCs w:val="28"/>
        </w:rPr>
        <w:t>МЕЖДУНАРОДНАЯ ОЛИМПИАДА ПО ХИМИИ ИМЕНИ АБУ РАЙХОН БЕРУНИ</w:t>
      </w:r>
    </w:p>
    <w:p w14:paraId="6D1AFF8A" w14:textId="77777777" w:rsidR="003B329F" w:rsidRDefault="003011B0" w:rsidP="003B329F">
      <w:pPr>
        <w:spacing w:line="276" w:lineRule="auto"/>
        <w:ind w:left="-142" w:right="707" w:hanging="142"/>
        <w:jc w:val="center"/>
        <w:rPr>
          <w:b/>
          <w:color w:val="C00000"/>
          <w:sz w:val="28"/>
          <w:szCs w:val="28"/>
        </w:rPr>
      </w:pPr>
      <w:r w:rsidRPr="00F53FF5">
        <w:rPr>
          <w:b/>
          <w:color w:val="C00000"/>
          <w:sz w:val="28"/>
          <w:szCs w:val="28"/>
        </w:rPr>
        <w:t xml:space="preserve">             </w:t>
      </w:r>
      <w:r w:rsidR="00F55E92" w:rsidRPr="00F53FF5">
        <w:rPr>
          <w:b/>
          <w:color w:val="C00000"/>
          <w:sz w:val="28"/>
          <w:szCs w:val="28"/>
        </w:rPr>
        <w:t>ПРЕСС</w:t>
      </w:r>
      <w:r w:rsidR="00913F8C" w:rsidRPr="00F53FF5">
        <w:rPr>
          <w:b/>
          <w:color w:val="C00000"/>
          <w:sz w:val="28"/>
          <w:szCs w:val="28"/>
        </w:rPr>
        <w:t>-</w:t>
      </w:r>
      <w:r w:rsidR="00F55E92" w:rsidRPr="00F53FF5">
        <w:rPr>
          <w:b/>
          <w:color w:val="C00000"/>
          <w:sz w:val="28"/>
          <w:szCs w:val="28"/>
        </w:rPr>
        <w:t>РЕЛИЗ</w:t>
      </w:r>
    </w:p>
    <w:p w14:paraId="00A15CB2" w14:textId="1C651992" w:rsidR="003B329F" w:rsidRPr="003B329F" w:rsidRDefault="003B329F" w:rsidP="00D550C7">
      <w:pPr>
        <w:spacing w:line="276" w:lineRule="auto"/>
        <w:ind w:left="-142" w:right="-1" w:hanging="142"/>
        <w:rPr>
          <w:b/>
          <w:color w:val="C00000"/>
          <w:sz w:val="28"/>
          <w:szCs w:val="28"/>
          <w:u w:val="single"/>
        </w:rPr>
      </w:pPr>
      <w:r w:rsidRPr="003B329F">
        <w:rPr>
          <w:rStyle w:val="Strong"/>
          <w:sz w:val="28"/>
          <w:szCs w:val="28"/>
        </w:rPr>
        <w:t xml:space="preserve">         </w:t>
      </w:r>
      <w:r w:rsidR="004A63CF">
        <w:rPr>
          <w:rStyle w:val="Strong"/>
          <w:sz w:val="28"/>
          <w:szCs w:val="28"/>
        </w:rPr>
        <w:t xml:space="preserve">     </w:t>
      </w:r>
      <w:r w:rsidRPr="003B329F">
        <w:rPr>
          <w:rStyle w:val="Strong"/>
          <w:sz w:val="28"/>
          <w:szCs w:val="28"/>
          <w:u w:val="single"/>
        </w:rPr>
        <w:t>28 мая — 3 июня</w:t>
      </w:r>
      <w:r w:rsidRPr="003B329F">
        <w:rPr>
          <w:rStyle w:val="Strong"/>
          <w:sz w:val="28"/>
          <w:szCs w:val="28"/>
        </w:rPr>
        <w:t xml:space="preserve">                                                                    </w:t>
      </w:r>
      <w:r w:rsidR="00D550C7">
        <w:rPr>
          <w:rStyle w:val="Strong"/>
          <w:sz w:val="28"/>
          <w:szCs w:val="28"/>
        </w:rPr>
        <w:t xml:space="preserve">          </w:t>
      </w:r>
      <w:r w:rsidRPr="003B329F">
        <w:rPr>
          <w:rStyle w:val="Strong"/>
          <w:sz w:val="28"/>
          <w:szCs w:val="28"/>
          <w:u w:val="single"/>
        </w:rPr>
        <w:t>г. Ташкент</w:t>
      </w:r>
    </w:p>
    <w:p w14:paraId="496DD0C9" w14:textId="66F2132E" w:rsidR="003B329F" w:rsidRPr="0075582B" w:rsidRDefault="003B329F" w:rsidP="004A63CF">
      <w:pPr>
        <w:pStyle w:val="NormalWeb"/>
        <w:ind w:firstLine="709"/>
        <w:jc w:val="both"/>
        <w:rPr>
          <w:b/>
          <w:bCs/>
          <w:color w:val="C00000"/>
          <w:sz w:val="28"/>
          <w:szCs w:val="28"/>
        </w:rPr>
      </w:pPr>
      <w:r w:rsidRPr="0075582B">
        <w:rPr>
          <w:b/>
          <w:bCs/>
          <w:color w:val="2E74B5" w:themeColor="accent5" w:themeShade="BF"/>
          <w:sz w:val="28"/>
          <w:szCs w:val="28"/>
          <w:u w:val="single"/>
        </w:rPr>
        <w:t>С 28 мая по 3 июня</w:t>
      </w:r>
      <w:r w:rsidRPr="0075582B">
        <w:rPr>
          <w:color w:val="2E74B5" w:themeColor="accent5" w:themeShade="BF"/>
          <w:sz w:val="28"/>
          <w:szCs w:val="28"/>
        </w:rPr>
        <w:t xml:space="preserve"> </w:t>
      </w:r>
      <w:r w:rsidRPr="0075582B">
        <w:rPr>
          <w:sz w:val="28"/>
          <w:szCs w:val="28"/>
        </w:rPr>
        <w:t>текущего года в городе Ташкент Министерство дошкольного и школьного образования</w:t>
      </w:r>
      <w:r w:rsidR="001331C7" w:rsidRPr="0075582B">
        <w:rPr>
          <w:sz w:val="28"/>
          <w:szCs w:val="28"/>
          <w:lang w:val="ru-RU"/>
        </w:rPr>
        <w:t xml:space="preserve"> совместно с </w:t>
      </w:r>
      <w:r w:rsidRPr="0075582B">
        <w:rPr>
          <w:sz w:val="28"/>
          <w:szCs w:val="28"/>
        </w:rPr>
        <w:t>Агентство</w:t>
      </w:r>
      <w:r w:rsidR="001331C7" w:rsidRPr="0075582B">
        <w:rPr>
          <w:sz w:val="28"/>
          <w:szCs w:val="28"/>
          <w:lang w:val="ru-RU"/>
        </w:rPr>
        <w:t>м</w:t>
      </w:r>
      <w:r w:rsidRPr="0075582B">
        <w:rPr>
          <w:sz w:val="28"/>
          <w:szCs w:val="28"/>
        </w:rPr>
        <w:t xml:space="preserve"> специализированных образовательных учреждений и Центр</w:t>
      </w:r>
      <w:r w:rsidR="001331C7" w:rsidRPr="0075582B">
        <w:rPr>
          <w:sz w:val="28"/>
          <w:szCs w:val="28"/>
          <w:lang w:val="ru-RU"/>
        </w:rPr>
        <w:t xml:space="preserve">ом </w:t>
      </w:r>
      <w:r w:rsidRPr="0075582B">
        <w:rPr>
          <w:sz w:val="28"/>
          <w:szCs w:val="28"/>
        </w:rPr>
        <w:t xml:space="preserve">предметных олимпиад </w:t>
      </w:r>
      <w:r w:rsidR="004A63CF" w:rsidRPr="0075582B">
        <w:rPr>
          <w:sz w:val="28"/>
          <w:szCs w:val="28"/>
          <w:lang w:val="ru-RU"/>
        </w:rPr>
        <w:t>провели</w:t>
      </w:r>
      <w:r w:rsidRPr="0075582B">
        <w:rPr>
          <w:sz w:val="28"/>
          <w:szCs w:val="28"/>
        </w:rPr>
        <w:t xml:space="preserve"> </w:t>
      </w:r>
      <w:r w:rsidRPr="0075582B">
        <w:rPr>
          <w:b/>
          <w:bCs/>
          <w:color w:val="C00000"/>
          <w:sz w:val="28"/>
          <w:szCs w:val="28"/>
        </w:rPr>
        <w:t>Международн</w:t>
      </w:r>
      <w:proofErr w:type="spellStart"/>
      <w:r w:rsidR="004A63CF" w:rsidRPr="0075582B">
        <w:rPr>
          <w:b/>
          <w:bCs/>
          <w:color w:val="C00000"/>
          <w:sz w:val="28"/>
          <w:szCs w:val="28"/>
          <w:lang w:val="ru-RU"/>
        </w:rPr>
        <w:t>ую</w:t>
      </w:r>
      <w:proofErr w:type="spellEnd"/>
      <w:r w:rsidRPr="0075582B">
        <w:rPr>
          <w:b/>
          <w:bCs/>
          <w:color w:val="C00000"/>
          <w:sz w:val="28"/>
          <w:szCs w:val="28"/>
        </w:rPr>
        <w:t xml:space="preserve"> олимпиад</w:t>
      </w:r>
      <w:r w:rsidR="004A63CF" w:rsidRPr="0075582B">
        <w:rPr>
          <w:b/>
          <w:bCs/>
          <w:color w:val="C00000"/>
          <w:sz w:val="28"/>
          <w:szCs w:val="28"/>
          <w:lang w:val="ru-RU"/>
        </w:rPr>
        <w:t>у</w:t>
      </w:r>
      <w:r w:rsidRPr="0075582B">
        <w:rPr>
          <w:b/>
          <w:bCs/>
          <w:color w:val="C00000"/>
          <w:sz w:val="28"/>
          <w:szCs w:val="28"/>
        </w:rPr>
        <w:t xml:space="preserve"> по химии имени Абу Райхон Беруни.</w:t>
      </w:r>
    </w:p>
    <w:p w14:paraId="14EF8ABC" w14:textId="77777777" w:rsidR="003B329F" w:rsidRPr="0075582B" w:rsidRDefault="003B329F" w:rsidP="0075582B">
      <w:pPr>
        <w:pStyle w:val="NormalWeb"/>
        <w:ind w:firstLine="709"/>
        <w:jc w:val="both"/>
        <w:rPr>
          <w:sz w:val="28"/>
          <w:szCs w:val="28"/>
        </w:rPr>
      </w:pPr>
      <w:r w:rsidRPr="0075582B">
        <w:rPr>
          <w:sz w:val="28"/>
          <w:szCs w:val="28"/>
        </w:rPr>
        <w:t xml:space="preserve">В соответствии с постановлением Президента Республики Узбекистан от 30 сентября 2024 года </w:t>
      </w:r>
      <w:r w:rsidRPr="0075582B">
        <w:rPr>
          <w:i/>
          <w:iCs/>
          <w:sz w:val="28"/>
          <w:szCs w:val="28"/>
        </w:rPr>
        <w:t>«О мерах по дальнейшему совершенствованию системы работы с одарённой молодежью»</w:t>
      </w:r>
      <w:r w:rsidRPr="0075582B">
        <w:rPr>
          <w:sz w:val="28"/>
          <w:szCs w:val="28"/>
        </w:rPr>
        <w:t xml:space="preserve">, данная олимпиада проводится в Ташкенте уже </w:t>
      </w:r>
      <w:r w:rsidRPr="0075582B">
        <w:rPr>
          <w:b/>
          <w:bCs/>
          <w:sz w:val="28"/>
          <w:szCs w:val="28"/>
        </w:rPr>
        <w:t>во второй раз</w:t>
      </w:r>
      <w:r w:rsidRPr="0075582B">
        <w:rPr>
          <w:sz w:val="28"/>
          <w:szCs w:val="28"/>
        </w:rPr>
        <w:t>.</w:t>
      </w:r>
    </w:p>
    <w:p w14:paraId="09814A70" w14:textId="16B0E1A3" w:rsidR="00EE5179" w:rsidRDefault="003B329F" w:rsidP="00EE5179">
      <w:pPr>
        <w:pStyle w:val="NormalWeb"/>
        <w:ind w:firstLine="709"/>
        <w:jc w:val="both"/>
        <w:rPr>
          <w:rStyle w:val="anegp0gi0b9av8jahpyh"/>
          <w:sz w:val="28"/>
          <w:szCs w:val="28"/>
        </w:rPr>
      </w:pPr>
      <w:r w:rsidRPr="0075582B">
        <w:rPr>
          <w:sz w:val="28"/>
          <w:szCs w:val="28"/>
        </w:rPr>
        <w:t xml:space="preserve">В олимпиаде приняли участие </w:t>
      </w:r>
      <w:r w:rsidR="0075582B" w:rsidRPr="00F90392">
        <w:rPr>
          <w:b/>
          <w:bCs/>
          <w:sz w:val="28"/>
          <w:szCs w:val="28"/>
          <w:lang w:val="ru-RU"/>
        </w:rPr>
        <w:t>всего</w:t>
      </w:r>
      <w:r w:rsidR="0075582B">
        <w:rPr>
          <w:sz w:val="28"/>
          <w:szCs w:val="28"/>
          <w:lang w:val="ru-RU"/>
        </w:rPr>
        <w:t xml:space="preserve"> </w:t>
      </w:r>
      <w:r w:rsidRPr="0075582B">
        <w:rPr>
          <w:rStyle w:val="Strong"/>
          <w:color w:val="FF0000"/>
          <w:sz w:val="28"/>
          <w:szCs w:val="28"/>
        </w:rPr>
        <w:t>115 школьников</w:t>
      </w:r>
      <w:r w:rsidRPr="0075582B">
        <w:rPr>
          <w:rStyle w:val="Strong"/>
          <w:b w:val="0"/>
          <w:bCs w:val="0"/>
          <w:color w:val="FF0000"/>
          <w:sz w:val="28"/>
          <w:szCs w:val="28"/>
        </w:rPr>
        <w:t xml:space="preserve"> </w:t>
      </w:r>
      <w:r w:rsidRPr="0075582B">
        <w:rPr>
          <w:rStyle w:val="Strong"/>
          <w:b w:val="0"/>
          <w:bCs w:val="0"/>
          <w:i/>
          <w:iCs/>
          <w:sz w:val="28"/>
          <w:szCs w:val="28"/>
        </w:rPr>
        <w:t>(28 команд)</w:t>
      </w:r>
      <w:r w:rsidRPr="0075582B">
        <w:rPr>
          <w:sz w:val="28"/>
          <w:szCs w:val="28"/>
        </w:rPr>
        <w:t xml:space="preserve"> из </w:t>
      </w:r>
      <w:r w:rsidRPr="0075582B">
        <w:rPr>
          <w:rStyle w:val="Strong"/>
          <w:sz w:val="28"/>
          <w:szCs w:val="28"/>
        </w:rPr>
        <w:t xml:space="preserve">13 </w:t>
      </w:r>
      <w:r w:rsidRPr="0075582B">
        <w:rPr>
          <w:rStyle w:val="Strong"/>
          <w:b w:val="0"/>
          <w:bCs w:val="0"/>
          <w:sz w:val="28"/>
          <w:szCs w:val="28"/>
        </w:rPr>
        <w:t>стран мира</w:t>
      </w:r>
      <w:r w:rsidRPr="0075582B">
        <w:rPr>
          <w:sz w:val="28"/>
          <w:szCs w:val="28"/>
        </w:rPr>
        <w:t>:</w:t>
      </w:r>
      <w:r w:rsidR="0075582B">
        <w:rPr>
          <w:sz w:val="28"/>
          <w:szCs w:val="28"/>
          <w:lang w:val="ru-RU"/>
        </w:rPr>
        <w:t xml:space="preserve"> </w:t>
      </w:r>
      <w:r w:rsidRPr="00F90392">
        <w:rPr>
          <w:rStyle w:val="Strong"/>
          <w:color w:val="00B050"/>
          <w:sz w:val="28"/>
          <w:szCs w:val="28"/>
        </w:rPr>
        <w:t>Саудовская Аравия, Турция, Азербайджан, Монголия, Беларусь, Вьетнам, Россия, Грузия, Индия, Казахстан, Кыргызстан, Таджикистан, Туркменистан</w:t>
      </w:r>
      <w:r w:rsidRPr="00F90392">
        <w:rPr>
          <w:color w:val="00B050"/>
          <w:sz w:val="28"/>
          <w:szCs w:val="28"/>
        </w:rPr>
        <w:t>,</w:t>
      </w:r>
      <w:r w:rsidRPr="0075582B">
        <w:rPr>
          <w:sz w:val="28"/>
          <w:szCs w:val="28"/>
        </w:rPr>
        <w:t xml:space="preserve"> а также команда </w:t>
      </w:r>
      <w:r w:rsidRPr="0075582B">
        <w:rPr>
          <w:rStyle w:val="Strong"/>
          <w:sz w:val="28"/>
          <w:szCs w:val="28"/>
        </w:rPr>
        <w:t>Узбекистана</w:t>
      </w:r>
      <w:r w:rsidRPr="0075582B">
        <w:rPr>
          <w:sz w:val="28"/>
          <w:szCs w:val="28"/>
        </w:rPr>
        <w:t>.</w:t>
      </w:r>
    </w:p>
    <w:p w14:paraId="2ADE639E" w14:textId="6356DEDE" w:rsidR="00EE5179" w:rsidRPr="00EE5179" w:rsidRDefault="00EE5179" w:rsidP="00EE5179">
      <w:pPr>
        <w:ind w:firstLine="709"/>
        <w:jc w:val="both"/>
        <w:rPr>
          <w:sz w:val="28"/>
          <w:szCs w:val="28"/>
          <w:lang w:val="en-UZ"/>
        </w:rPr>
      </w:pPr>
      <w:r w:rsidRPr="00EE5179">
        <w:rPr>
          <w:sz w:val="28"/>
          <w:szCs w:val="28"/>
          <w:lang w:val="en-UZ"/>
        </w:rPr>
        <w:t>В целях обеспечения высокого уровня проведения международной олимпиады в состав жюри были</w:t>
      </w:r>
      <w:r w:rsidRPr="00EE5179">
        <w:rPr>
          <w:rStyle w:val="anegp0gi0b9av8jahpyh"/>
          <w:sz w:val="28"/>
          <w:szCs w:val="28"/>
        </w:rPr>
        <w:t xml:space="preserve"> </w:t>
      </w:r>
      <w:r w:rsidRPr="00EE5179">
        <w:rPr>
          <w:rStyle w:val="anegp0gi0b9av8jahpyh"/>
          <w:sz w:val="28"/>
          <w:szCs w:val="28"/>
        </w:rPr>
        <w:t>приглашены признанные эксперты</w:t>
      </w:r>
      <w:r w:rsidRPr="00EE5179">
        <w:rPr>
          <w:sz w:val="28"/>
          <w:szCs w:val="28"/>
          <w:lang w:val="en-UZ"/>
        </w:rPr>
        <w:t xml:space="preserve"> с многолетним опытом и высокой квалификацией в сфере международных олимпиад из таких стран, как </w:t>
      </w:r>
      <w:r w:rsidRPr="00EE5179">
        <w:rPr>
          <w:b/>
          <w:bCs/>
          <w:color w:val="C00000"/>
          <w:sz w:val="28"/>
          <w:szCs w:val="28"/>
          <w:lang w:val="en-UZ"/>
        </w:rPr>
        <w:t>Турция, Саудовская Аравия, Россия, Беларусь и Великобритания</w:t>
      </w:r>
      <w:r w:rsidRPr="00EE5179">
        <w:rPr>
          <w:sz w:val="28"/>
          <w:szCs w:val="28"/>
          <w:lang w:val="en-UZ"/>
        </w:rPr>
        <w:t>, а также профессора из Узбекистана, обладающие академическими званиями.</w:t>
      </w:r>
    </w:p>
    <w:p w14:paraId="39A3E63D" w14:textId="42F1037D" w:rsidR="003B329F" w:rsidRPr="0053509B" w:rsidRDefault="003B329F" w:rsidP="00D657D7">
      <w:pPr>
        <w:pStyle w:val="NormalWeb"/>
        <w:ind w:firstLine="709"/>
        <w:rPr>
          <w:b/>
          <w:bCs/>
          <w:sz w:val="28"/>
          <w:szCs w:val="28"/>
          <w:u w:val="single"/>
        </w:rPr>
      </w:pPr>
      <w:r w:rsidRPr="0053509B">
        <w:rPr>
          <w:b/>
          <w:bCs/>
          <w:sz w:val="28"/>
          <w:szCs w:val="28"/>
          <w:u w:val="single"/>
        </w:rPr>
        <w:t>Олимпиада проходила в два этапа:</w:t>
      </w:r>
    </w:p>
    <w:p w14:paraId="21266C82" w14:textId="2E347D11" w:rsidR="00D657D7" w:rsidRPr="0035627D" w:rsidRDefault="00D657D7" w:rsidP="007024AE">
      <w:pPr>
        <w:pStyle w:val="ListParagraph"/>
        <w:spacing w:before="100" w:beforeAutospacing="1" w:after="100" w:afterAutospacing="1"/>
        <w:ind w:left="0" w:firstLine="709"/>
        <w:jc w:val="both"/>
        <w:rPr>
          <w:sz w:val="28"/>
          <w:szCs w:val="28"/>
          <w:lang w:val="en-UZ"/>
        </w:rPr>
      </w:pPr>
      <w:r w:rsidRPr="0035627D">
        <w:rPr>
          <w:b/>
          <w:bCs/>
          <w:sz w:val="28"/>
          <w:szCs w:val="28"/>
          <w:lang w:val="en-UZ"/>
        </w:rPr>
        <w:t>1-й тур</w:t>
      </w:r>
      <w:r w:rsidRPr="0035627D">
        <w:rPr>
          <w:sz w:val="28"/>
          <w:szCs w:val="28"/>
          <w:lang w:val="en-UZ"/>
        </w:rPr>
        <w:t xml:space="preserve"> — практическая </w:t>
      </w:r>
      <w:r w:rsidRPr="0035627D">
        <w:rPr>
          <w:i/>
          <w:iCs/>
          <w:sz w:val="28"/>
          <w:szCs w:val="28"/>
          <w:lang w:val="en-UZ"/>
        </w:rPr>
        <w:t>(лабораторная)</w:t>
      </w:r>
      <w:r w:rsidRPr="0035627D">
        <w:rPr>
          <w:sz w:val="28"/>
          <w:szCs w:val="28"/>
          <w:lang w:val="en-UZ"/>
        </w:rPr>
        <w:t xml:space="preserve"> работа: участникам было </w:t>
      </w:r>
      <w:r w:rsidRPr="0035627D">
        <w:rPr>
          <w:sz w:val="28"/>
          <w:szCs w:val="28"/>
        </w:rPr>
        <w:t>выдано</w:t>
      </w:r>
      <w:r w:rsidRPr="0035627D">
        <w:rPr>
          <w:sz w:val="28"/>
          <w:szCs w:val="28"/>
          <w:lang w:val="en-UZ"/>
        </w:rPr>
        <w:t xml:space="preserve"> </w:t>
      </w:r>
      <w:r w:rsidRPr="0035627D">
        <w:rPr>
          <w:sz w:val="28"/>
          <w:szCs w:val="28"/>
          <w:lang w:val="en-UZ"/>
        </w:rPr>
        <w:t xml:space="preserve">одно задание, которое оценивалось максимум в </w:t>
      </w:r>
      <w:r w:rsidRPr="0035627D">
        <w:rPr>
          <w:b/>
          <w:bCs/>
          <w:sz w:val="28"/>
          <w:szCs w:val="28"/>
          <w:lang w:val="en-UZ"/>
        </w:rPr>
        <w:t>30 баллов</w:t>
      </w:r>
      <w:r w:rsidRPr="0035627D">
        <w:rPr>
          <w:sz w:val="28"/>
          <w:szCs w:val="28"/>
          <w:lang w:val="en-UZ"/>
        </w:rPr>
        <w:t xml:space="preserve">. На выполнение задания было выделено </w:t>
      </w:r>
      <w:r w:rsidRPr="0035627D">
        <w:rPr>
          <w:b/>
          <w:bCs/>
          <w:sz w:val="28"/>
          <w:szCs w:val="28"/>
          <w:lang w:val="en-UZ"/>
        </w:rPr>
        <w:t>5 часов</w:t>
      </w:r>
      <w:r w:rsidRPr="0035627D">
        <w:rPr>
          <w:sz w:val="28"/>
          <w:szCs w:val="28"/>
          <w:lang w:val="en-UZ"/>
        </w:rPr>
        <w:t>.</w:t>
      </w:r>
    </w:p>
    <w:p w14:paraId="5A1D6CCD" w14:textId="77777777" w:rsidR="00D657D7" w:rsidRPr="0035627D" w:rsidRDefault="00D657D7" w:rsidP="007024AE">
      <w:pPr>
        <w:pStyle w:val="ListParagraph"/>
        <w:spacing w:before="100" w:beforeAutospacing="1" w:after="100" w:afterAutospacing="1"/>
        <w:ind w:left="0" w:firstLine="709"/>
        <w:jc w:val="both"/>
        <w:rPr>
          <w:sz w:val="28"/>
          <w:szCs w:val="28"/>
          <w:lang w:val="en-UZ"/>
        </w:rPr>
      </w:pPr>
      <w:r w:rsidRPr="0035627D">
        <w:rPr>
          <w:b/>
          <w:bCs/>
          <w:sz w:val="28"/>
          <w:szCs w:val="28"/>
          <w:lang w:val="en-UZ"/>
        </w:rPr>
        <w:t>2-й тур</w:t>
      </w:r>
      <w:r w:rsidRPr="0035627D">
        <w:rPr>
          <w:sz w:val="28"/>
          <w:szCs w:val="28"/>
          <w:lang w:val="en-UZ"/>
        </w:rPr>
        <w:t xml:space="preserve"> — письменная </w:t>
      </w:r>
      <w:r w:rsidRPr="0035627D">
        <w:rPr>
          <w:i/>
          <w:iCs/>
          <w:sz w:val="28"/>
          <w:szCs w:val="28"/>
          <w:lang w:val="en-UZ"/>
        </w:rPr>
        <w:t>(теоретическая)</w:t>
      </w:r>
      <w:r w:rsidRPr="0035627D">
        <w:rPr>
          <w:sz w:val="28"/>
          <w:szCs w:val="28"/>
          <w:lang w:val="en-UZ"/>
        </w:rPr>
        <w:t xml:space="preserve"> работа: участникам было выдано </w:t>
      </w:r>
      <w:r w:rsidRPr="0035627D">
        <w:rPr>
          <w:b/>
          <w:bCs/>
          <w:sz w:val="28"/>
          <w:szCs w:val="28"/>
          <w:lang w:val="en-UZ"/>
        </w:rPr>
        <w:t>5 заданий</w:t>
      </w:r>
      <w:r w:rsidRPr="0035627D">
        <w:rPr>
          <w:sz w:val="28"/>
          <w:szCs w:val="28"/>
          <w:lang w:val="en-UZ"/>
        </w:rPr>
        <w:t xml:space="preserve">, каждое из которых оценивалось максимум в 10 баллов — всего </w:t>
      </w:r>
      <w:r w:rsidRPr="0035627D">
        <w:rPr>
          <w:b/>
          <w:bCs/>
          <w:sz w:val="28"/>
          <w:szCs w:val="28"/>
          <w:lang w:val="en-UZ"/>
        </w:rPr>
        <w:t>50 баллов</w:t>
      </w:r>
      <w:r w:rsidRPr="0035627D">
        <w:rPr>
          <w:sz w:val="28"/>
          <w:szCs w:val="28"/>
          <w:lang w:val="en-UZ"/>
        </w:rPr>
        <w:t xml:space="preserve">. На выполнение также отводилось </w:t>
      </w:r>
      <w:r w:rsidRPr="0035627D">
        <w:rPr>
          <w:b/>
          <w:bCs/>
          <w:sz w:val="28"/>
          <w:szCs w:val="28"/>
          <w:lang w:val="en-UZ"/>
        </w:rPr>
        <w:t>5 часов.</w:t>
      </w:r>
    </w:p>
    <w:p w14:paraId="4DC35A1B" w14:textId="77777777" w:rsidR="00604590" w:rsidRDefault="00D657D7" w:rsidP="00604590">
      <w:pPr>
        <w:pStyle w:val="ListParagraph"/>
        <w:spacing w:before="100" w:beforeAutospacing="1" w:after="100" w:afterAutospacing="1"/>
        <w:ind w:left="0" w:firstLine="709"/>
        <w:jc w:val="both"/>
        <w:rPr>
          <w:sz w:val="28"/>
          <w:szCs w:val="28"/>
          <w:lang w:val="en-UZ"/>
        </w:rPr>
      </w:pPr>
      <w:r w:rsidRPr="0035627D">
        <w:rPr>
          <w:sz w:val="28"/>
          <w:szCs w:val="28"/>
          <w:lang w:val="en-UZ"/>
        </w:rPr>
        <w:t>В рамках олимпиады для школьников были проведены мастер-классы с участием международных специалистов.</w:t>
      </w:r>
    </w:p>
    <w:p w14:paraId="1A2C12AD" w14:textId="6054C8FF" w:rsidR="007024AE" w:rsidRDefault="0035627D" w:rsidP="00604590">
      <w:pPr>
        <w:pStyle w:val="ListParagraph"/>
        <w:spacing w:before="100" w:beforeAutospacing="1" w:after="100" w:afterAutospacing="1"/>
        <w:ind w:left="0" w:firstLine="709"/>
        <w:jc w:val="both"/>
        <w:rPr>
          <w:sz w:val="28"/>
          <w:szCs w:val="28"/>
          <w:lang w:val="en-UZ"/>
        </w:rPr>
      </w:pPr>
      <w:r w:rsidRPr="007024AE">
        <w:rPr>
          <w:sz w:val="28"/>
          <w:szCs w:val="28"/>
        </w:rPr>
        <w:t xml:space="preserve">Кроме того, для участников </w:t>
      </w:r>
      <w:r w:rsidRPr="007024AE">
        <w:rPr>
          <w:sz w:val="28"/>
          <w:szCs w:val="28"/>
        </w:rPr>
        <w:t xml:space="preserve">олимпиады и гостей были организованы </w:t>
      </w:r>
      <w:r w:rsidRPr="007024AE">
        <w:rPr>
          <w:sz w:val="28"/>
          <w:szCs w:val="28"/>
        </w:rPr>
        <w:t>экскурсии по историческим и культурным достопримечательностям</w:t>
      </w:r>
      <w:r w:rsidR="00510CED">
        <w:rPr>
          <w:rStyle w:val="anegp0gi0b9av8jahpyh"/>
          <w:b/>
          <w:bCs/>
          <w:color w:val="C00000"/>
          <w:sz w:val="28"/>
          <w:szCs w:val="28"/>
        </w:rPr>
        <w:t xml:space="preserve"> </w:t>
      </w:r>
      <w:r w:rsidRPr="0035627D">
        <w:rPr>
          <w:b/>
          <w:bCs/>
          <w:sz w:val="28"/>
          <w:szCs w:val="28"/>
          <w:lang w:val="en-UZ"/>
        </w:rPr>
        <w:t>Ташкент</w:t>
      </w:r>
      <w:r w:rsidR="00510CED">
        <w:rPr>
          <w:b/>
          <w:bCs/>
          <w:sz w:val="28"/>
          <w:szCs w:val="28"/>
        </w:rPr>
        <w:t>а</w:t>
      </w:r>
      <w:r w:rsidRPr="0035627D">
        <w:rPr>
          <w:b/>
          <w:bCs/>
          <w:sz w:val="28"/>
          <w:szCs w:val="28"/>
          <w:lang w:val="en-UZ"/>
        </w:rPr>
        <w:t xml:space="preserve"> и </w:t>
      </w:r>
      <w:r w:rsidRPr="0035627D">
        <w:rPr>
          <w:b/>
          <w:bCs/>
          <w:sz w:val="28"/>
          <w:szCs w:val="28"/>
          <w:lang w:val="en-UZ"/>
        </w:rPr>
        <w:lastRenderedPageBreak/>
        <w:t>Самарканд</w:t>
      </w:r>
      <w:r w:rsidR="00510CED">
        <w:rPr>
          <w:b/>
          <w:bCs/>
          <w:sz w:val="28"/>
          <w:szCs w:val="28"/>
        </w:rPr>
        <w:t>а</w:t>
      </w:r>
      <w:r w:rsidRPr="007024AE">
        <w:rPr>
          <w:sz w:val="28"/>
          <w:szCs w:val="28"/>
        </w:rPr>
        <w:t>,</w:t>
      </w:r>
      <w:r w:rsidRPr="007024AE">
        <w:rPr>
          <w:sz w:val="28"/>
          <w:szCs w:val="28"/>
          <w:lang w:val="en-UZ"/>
        </w:rPr>
        <w:t xml:space="preserve"> где они </w:t>
      </w:r>
      <w:r w:rsidRPr="0035627D">
        <w:rPr>
          <w:sz w:val="28"/>
          <w:szCs w:val="28"/>
          <w:lang w:val="en-UZ"/>
        </w:rPr>
        <w:t>ближе познакомились с культурным и просветительским наследием нашей страны.</w:t>
      </w:r>
    </w:p>
    <w:p w14:paraId="50F72792" w14:textId="4FDE31DF" w:rsidR="003B7B9A" w:rsidRPr="003B7B9A" w:rsidRDefault="003B7B9A" w:rsidP="007024AE">
      <w:pPr>
        <w:ind w:firstLine="709"/>
        <w:jc w:val="both"/>
        <w:rPr>
          <w:sz w:val="28"/>
          <w:szCs w:val="28"/>
          <w:lang w:val="en-UZ"/>
        </w:rPr>
      </w:pPr>
      <w:r w:rsidRPr="003B7B9A">
        <w:rPr>
          <w:sz w:val="28"/>
          <w:szCs w:val="28"/>
          <w:lang w:val="en-UZ"/>
        </w:rPr>
        <w:t xml:space="preserve">Данная олимпиада служит очередным этапом подготовки к Международной олимпиаде по химии (IChO), которая состоится в </w:t>
      </w:r>
      <w:r w:rsidRPr="003B7B9A">
        <w:rPr>
          <w:b/>
          <w:bCs/>
          <w:color w:val="002060"/>
          <w:sz w:val="28"/>
          <w:szCs w:val="28"/>
          <w:u w:val="single"/>
          <w:lang w:val="en-UZ"/>
        </w:rPr>
        <w:t>июле текущего года.</w:t>
      </w:r>
    </w:p>
    <w:p w14:paraId="653B12C9" w14:textId="1DA47283" w:rsidR="003B7B9A" w:rsidRPr="003B7B9A" w:rsidRDefault="003B7B9A" w:rsidP="007024AE">
      <w:pPr>
        <w:ind w:firstLine="709"/>
        <w:jc w:val="both"/>
        <w:rPr>
          <w:sz w:val="28"/>
          <w:szCs w:val="28"/>
          <w:lang w:val="en-UZ"/>
        </w:rPr>
      </w:pPr>
      <w:r w:rsidRPr="003B7B9A">
        <w:rPr>
          <w:b/>
          <w:bCs/>
          <w:sz w:val="28"/>
          <w:szCs w:val="28"/>
          <w:u w:val="single"/>
          <w:lang w:val="en-UZ"/>
        </w:rPr>
        <w:t>Напомним,</w:t>
      </w:r>
      <w:r w:rsidRPr="003B7B9A">
        <w:rPr>
          <w:sz w:val="28"/>
          <w:szCs w:val="28"/>
          <w:lang w:val="en-UZ"/>
        </w:rPr>
        <w:t xml:space="preserve"> </w:t>
      </w:r>
      <w:r w:rsidRPr="003B7B9A">
        <w:rPr>
          <w:b/>
          <w:bCs/>
          <w:sz w:val="28"/>
          <w:szCs w:val="28"/>
          <w:lang w:val="en-UZ"/>
        </w:rPr>
        <w:t>что Международная олимпиада по химии имени Абу Райхон Беруни</w:t>
      </w:r>
      <w:r w:rsidRPr="003B7B9A">
        <w:rPr>
          <w:sz w:val="28"/>
          <w:szCs w:val="28"/>
          <w:lang w:val="en-UZ"/>
        </w:rPr>
        <w:t xml:space="preserve"> впервые была проведена в 2023 году в городе Хива</w:t>
      </w:r>
      <w:r w:rsidR="00B2627E" w:rsidRPr="007024AE">
        <w:rPr>
          <w:sz w:val="28"/>
          <w:szCs w:val="28"/>
        </w:rPr>
        <w:t>. В</w:t>
      </w:r>
      <w:r w:rsidRPr="003B7B9A">
        <w:rPr>
          <w:sz w:val="28"/>
          <w:szCs w:val="28"/>
          <w:lang w:val="en-UZ"/>
        </w:rPr>
        <w:t xml:space="preserve"> ней приняли участие более </w:t>
      </w:r>
      <w:r w:rsidRPr="003B7B9A">
        <w:rPr>
          <w:b/>
          <w:bCs/>
          <w:color w:val="FF0000"/>
          <w:sz w:val="28"/>
          <w:szCs w:val="28"/>
          <w:lang w:val="en-UZ"/>
        </w:rPr>
        <w:t>130 школьников</w:t>
      </w:r>
      <w:r w:rsidRPr="003B7B9A">
        <w:rPr>
          <w:color w:val="FF0000"/>
          <w:sz w:val="28"/>
          <w:szCs w:val="28"/>
          <w:lang w:val="en-UZ"/>
        </w:rPr>
        <w:t xml:space="preserve"> </w:t>
      </w:r>
      <w:r w:rsidRPr="003B7B9A">
        <w:rPr>
          <w:sz w:val="28"/>
          <w:szCs w:val="28"/>
          <w:lang w:val="en-UZ"/>
        </w:rPr>
        <w:t xml:space="preserve">из </w:t>
      </w:r>
      <w:r w:rsidRPr="003B7B9A">
        <w:rPr>
          <w:b/>
          <w:bCs/>
          <w:sz w:val="28"/>
          <w:szCs w:val="28"/>
          <w:lang w:val="en-UZ"/>
        </w:rPr>
        <w:t>15 стран</w:t>
      </w:r>
      <w:r w:rsidRPr="003B7B9A">
        <w:rPr>
          <w:sz w:val="28"/>
          <w:szCs w:val="28"/>
          <w:lang w:val="en-UZ"/>
        </w:rPr>
        <w:t>, включая Узбекистан.</w:t>
      </w:r>
    </w:p>
    <w:p w14:paraId="0DE327A9" w14:textId="29BC5872" w:rsidR="007024AE" w:rsidRPr="007024AE" w:rsidRDefault="00B2627E" w:rsidP="00D550C7">
      <w:pPr>
        <w:ind w:firstLine="709"/>
        <w:jc w:val="both"/>
        <w:rPr>
          <w:sz w:val="28"/>
          <w:szCs w:val="28"/>
          <w:lang w:val="en-UZ"/>
        </w:rPr>
      </w:pPr>
      <w:r w:rsidRPr="00B2627E">
        <w:rPr>
          <w:sz w:val="28"/>
          <w:szCs w:val="28"/>
          <w:lang w:val="en-UZ"/>
        </w:rPr>
        <w:t xml:space="preserve">В этих соревнованиях представители Узбекистана завоевали в общей сложности </w:t>
      </w:r>
      <w:r w:rsidRPr="00B2627E">
        <w:rPr>
          <w:b/>
          <w:bCs/>
          <w:sz w:val="28"/>
          <w:szCs w:val="28"/>
          <w:lang w:val="en-UZ"/>
        </w:rPr>
        <w:t>15 медалей</w:t>
      </w:r>
      <w:r w:rsidRPr="00B2627E">
        <w:rPr>
          <w:sz w:val="28"/>
          <w:szCs w:val="28"/>
          <w:lang w:val="en-UZ"/>
        </w:rPr>
        <w:t xml:space="preserve">: </w:t>
      </w:r>
      <w:r w:rsidRPr="00B2627E">
        <w:rPr>
          <w:i/>
          <w:iCs/>
          <w:sz w:val="28"/>
          <w:szCs w:val="28"/>
          <w:lang w:val="en-UZ"/>
        </w:rPr>
        <w:t>3 золотые, 8 серебряных и 4 бронзовые.</w:t>
      </w:r>
    </w:p>
    <w:p w14:paraId="73C230DA" w14:textId="77777777" w:rsidR="007024AE" w:rsidRPr="007024AE" w:rsidRDefault="007024AE" w:rsidP="00D550C7">
      <w:pPr>
        <w:spacing w:before="100" w:beforeAutospacing="1" w:after="100" w:afterAutospacing="1"/>
        <w:ind w:firstLine="709"/>
        <w:jc w:val="both"/>
        <w:rPr>
          <w:i/>
          <w:iCs/>
          <w:sz w:val="28"/>
          <w:szCs w:val="28"/>
          <w:lang w:val="en-UZ"/>
        </w:rPr>
      </w:pPr>
      <w:r w:rsidRPr="007024AE">
        <w:rPr>
          <w:b/>
          <w:bCs/>
          <w:sz w:val="28"/>
          <w:szCs w:val="28"/>
          <w:lang w:val="en-UZ"/>
        </w:rPr>
        <w:t>Для справки:</w:t>
      </w:r>
      <w:r w:rsidRPr="007024AE">
        <w:rPr>
          <w:sz w:val="28"/>
          <w:szCs w:val="28"/>
          <w:lang w:val="en-UZ"/>
        </w:rPr>
        <w:t xml:space="preserve"> </w:t>
      </w:r>
      <w:r w:rsidRPr="007024AE">
        <w:rPr>
          <w:i/>
          <w:iCs/>
          <w:sz w:val="28"/>
          <w:szCs w:val="28"/>
          <w:lang w:val="en-UZ"/>
        </w:rPr>
        <w:t>в 2022 году учащиеся нашей страны завоевали 46 медалей на международных предметных олимпиадах, в 2023 году — 91 медаль, в 2024 году — 128 медалей, а к маю текущего года — уже 132 медали.</w:t>
      </w:r>
    </w:p>
    <w:p w14:paraId="53EFEE8B" w14:textId="3BD03B1B" w:rsidR="00D657D7" w:rsidRPr="007024AE" w:rsidRDefault="00D657D7" w:rsidP="007024AE">
      <w:pPr>
        <w:jc w:val="both"/>
        <w:rPr>
          <w:sz w:val="28"/>
          <w:szCs w:val="28"/>
          <w:lang w:val="en-UZ"/>
        </w:rPr>
      </w:pPr>
    </w:p>
    <w:p w14:paraId="0031CE17" w14:textId="77777777" w:rsidR="007024AE" w:rsidRPr="00D550C7" w:rsidRDefault="007024AE" w:rsidP="007024AE">
      <w:pPr>
        <w:jc w:val="right"/>
        <w:rPr>
          <w:b/>
          <w:bCs/>
          <w:i/>
          <w:iCs/>
          <w:color w:val="002060"/>
          <w:sz w:val="28"/>
          <w:szCs w:val="28"/>
        </w:rPr>
      </w:pPr>
      <w:r w:rsidRPr="00D550C7">
        <w:rPr>
          <w:rStyle w:val="anegp0gi0b9av8jahpyh"/>
          <w:b/>
          <w:bCs/>
          <w:i/>
          <w:iCs/>
          <w:color w:val="002060"/>
          <w:sz w:val="28"/>
          <w:szCs w:val="28"/>
        </w:rPr>
        <w:t>Центр</w:t>
      </w:r>
      <w:r w:rsidRPr="00D550C7">
        <w:rPr>
          <w:b/>
          <w:bCs/>
          <w:i/>
          <w:iCs/>
          <w:color w:val="002060"/>
          <w:sz w:val="28"/>
          <w:szCs w:val="28"/>
        </w:rPr>
        <w:t xml:space="preserve"> </w:t>
      </w:r>
      <w:r w:rsidRPr="00D550C7">
        <w:rPr>
          <w:rStyle w:val="anegp0gi0b9av8jahpyh"/>
          <w:b/>
          <w:bCs/>
          <w:i/>
          <w:iCs/>
          <w:color w:val="002060"/>
          <w:sz w:val="28"/>
          <w:szCs w:val="28"/>
        </w:rPr>
        <w:t>предметных</w:t>
      </w:r>
      <w:r w:rsidRPr="00D550C7">
        <w:rPr>
          <w:b/>
          <w:bCs/>
          <w:i/>
          <w:iCs/>
          <w:color w:val="002060"/>
          <w:sz w:val="28"/>
          <w:szCs w:val="28"/>
        </w:rPr>
        <w:t xml:space="preserve"> </w:t>
      </w:r>
      <w:r w:rsidRPr="00D550C7">
        <w:rPr>
          <w:rStyle w:val="anegp0gi0b9av8jahpyh"/>
          <w:b/>
          <w:bCs/>
          <w:i/>
          <w:iCs/>
          <w:color w:val="002060"/>
          <w:sz w:val="28"/>
          <w:szCs w:val="28"/>
        </w:rPr>
        <w:t>олимпиад</w:t>
      </w:r>
      <w:r w:rsidRPr="00D550C7">
        <w:rPr>
          <w:b/>
          <w:bCs/>
          <w:i/>
          <w:iCs/>
          <w:color w:val="002060"/>
          <w:sz w:val="28"/>
          <w:szCs w:val="28"/>
        </w:rPr>
        <w:t xml:space="preserve"> </w:t>
      </w:r>
    </w:p>
    <w:p w14:paraId="11BBF16B" w14:textId="77777777" w:rsidR="007024AE" w:rsidRPr="00D550C7" w:rsidRDefault="007024AE" w:rsidP="007024AE">
      <w:pPr>
        <w:jc w:val="right"/>
        <w:rPr>
          <w:b/>
          <w:bCs/>
          <w:i/>
          <w:iCs/>
          <w:color w:val="002060"/>
          <w:sz w:val="28"/>
          <w:szCs w:val="28"/>
        </w:rPr>
      </w:pPr>
      <w:r w:rsidRPr="00D550C7">
        <w:rPr>
          <w:rStyle w:val="anegp0gi0b9av8jahpyh"/>
          <w:b/>
          <w:bCs/>
          <w:i/>
          <w:iCs/>
          <w:color w:val="002060"/>
          <w:sz w:val="28"/>
          <w:szCs w:val="28"/>
        </w:rPr>
        <w:t>Информационная</w:t>
      </w:r>
      <w:r w:rsidRPr="00D550C7">
        <w:rPr>
          <w:b/>
          <w:bCs/>
          <w:i/>
          <w:iCs/>
          <w:color w:val="002060"/>
          <w:sz w:val="28"/>
          <w:szCs w:val="28"/>
        </w:rPr>
        <w:t xml:space="preserve"> </w:t>
      </w:r>
      <w:r w:rsidRPr="00D550C7">
        <w:rPr>
          <w:rStyle w:val="anegp0gi0b9av8jahpyh"/>
          <w:b/>
          <w:bCs/>
          <w:i/>
          <w:iCs/>
          <w:color w:val="002060"/>
          <w:sz w:val="28"/>
          <w:szCs w:val="28"/>
        </w:rPr>
        <w:t>служба</w:t>
      </w:r>
      <w:r w:rsidRPr="00D550C7">
        <w:rPr>
          <w:b/>
          <w:bCs/>
          <w:i/>
          <w:iCs/>
          <w:color w:val="002060"/>
          <w:sz w:val="28"/>
          <w:szCs w:val="28"/>
        </w:rPr>
        <w:t xml:space="preserve"> </w:t>
      </w:r>
    </w:p>
    <w:p w14:paraId="72295E07" w14:textId="77777777" w:rsidR="007024AE" w:rsidRPr="00D550C7" w:rsidRDefault="007024AE" w:rsidP="007024AE">
      <w:pPr>
        <w:jc w:val="right"/>
        <w:rPr>
          <w:b/>
          <w:bCs/>
          <w:i/>
          <w:iCs/>
          <w:color w:val="002060"/>
          <w:sz w:val="28"/>
          <w:szCs w:val="28"/>
        </w:rPr>
      </w:pPr>
      <w:r w:rsidRPr="00D550C7">
        <w:rPr>
          <w:rStyle w:val="anegp0gi0b9av8jahpyh"/>
          <w:b/>
          <w:bCs/>
          <w:i/>
          <w:iCs/>
          <w:color w:val="002060"/>
          <w:sz w:val="28"/>
          <w:szCs w:val="28"/>
        </w:rPr>
        <w:t>+998 33 634 99 06</w:t>
      </w:r>
    </w:p>
    <w:p w14:paraId="53AE14B2" w14:textId="77777777" w:rsidR="00A54E77" w:rsidRPr="00D550C7" w:rsidRDefault="00A54E77" w:rsidP="00D550C7">
      <w:pPr>
        <w:rPr>
          <w:i/>
          <w:iCs/>
          <w:sz w:val="28"/>
          <w:szCs w:val="28"/>
        </w:rPr>
      </w:pPr>
    </w:p>
    <w:sectPr w:rsidR="00A54E77" w:rsidRPr="00D550C7" w:rsidSect="00BA28FD">
      <w:pgSz w:w="11906" w:h="16838"/>
      <w:pgMar w:top="851" w:right="850" w:bottom="709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2A71"/>
    <w:multiLevelType w:val="multilevel"/>
    <w:tmpl w:val="CCB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1058F"/>
    <w:multiLevelType w:val="multilevel"/>
    <w:tmpl w:val="B938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DC"/>
    <w:rsid w:val="00007718"/>
    <w:rsid w:val="00007FE4"/>
    <w:rsid w:val="00010E38"/>
    <w:rsid w:val="000310DA"/>
    <w:rsid w:val="000408CF"/>
    <w:rsid w:val="00063ED2"/>
    <w:rsid w:val="00084282"/>
    <w:rsid w:val="00096C5E"/>
    <w:rsid w:val="000A1008"/>
    <w:rsid w:val="000B5163"/>
    <w:rsid w:val="000C5629"/>
    <w:rsid w:val="000C61AC"/>
    <w:rsid w:val="000D3767"/>
    <w:rsid w:val="00102A7D"/>
    <w:rsid w:val="00115F23"/>
    <w:rsid w:val="001224A8"/>
    <w:rsid w:val="00127FE5"/>
    <w:rsid w:val="001331C7"/>
    <w:rsid w:val="00154229"/>
    <w:rsid w:val="00191026"/>
    <w:rsid w:val="00193EE8"/>
    <w:rsid w:val="001B33E3"/>
    <w:rsid w:val="001D2DD8"/>
    <w:rsid w:val="001F1361"/>
    <w:rsid w:val="001F6897"/>
    <w:rsid w:val="0024001F"/>
    <w:rsid w:val="00240CFB"/>
    <w:rsid w:val="0028783D"/>
    <w:rsid w:val="002D1550"/>
    <w:rsid w:val="002D270B"/>
    <w:rsid w:val="002D3FB9"/>
    <w:rsid w:val="002D46A2"/>
    <w:rsid w:val="003011B0"/>
    <w:rsid w:val="00333090"/>
    <w:rsid w:val="003362D9"/>
    <w:rsid w:val="00343148"/>
    <w:rsid w:val="0035627D"/>
    <w:rsid w:val="003902D3"/>
    <w:rsid w:val="003B2A92"/>
    <w:rsid w:val="003B329F"/>
    <w:rsid w:val="003B7B9A"/>
    <w:rsid w:val="003D115C"/>
    <w:rsid w:val="003D2110"/>
    <w:rsid w:val="003E24D8"/>
    <w:rsid w:val="003E50BC"/>
    <w:rsid w:val="003E75F8"/>
    <w:rsid w:val="003F4CC1"/>
    <w:rsid w:val="003F52C8"/>
    <w:rsid w:val="00402E42"/>
    <w:rsid w:val="00403F3C"/>
    <w:rsid w:val="004129E7"/>
    <w:rsid w:val="00452C55"/>
    <w:rsid w:val="00466C89"/>
    <w:rsid w:val="004A4E97"/>
    <w:rsid w:val="004A63CF"/>
    <w:rsid w:val="004B2BEA"/>
    <w:rsid w:val="004B3ED4"/>
    <w:rsid w:val="004D556C"/>
    <w:rsid w:val="004E6098"/>
    <w:rsid w:val="00510CED"/>
    <w:rsid w:val="005175F9"/>
    <w:rsid w:val="0053509B"/>
    <w:rsid w:val="00553988"/>
    <w:rsid w:val="0056628A"/>
    <w:rsid w:val="00570701"/>
    <w:rsid w:val="00582D9D"/>
    <w:rsid w:val="005B7453"/>
    <w:rsid w:val="005F477D"/>
    <w:rsid w:val="00604590"/>
    <w:rsid w:val="00605BE5"/>
    <w:rsid w:val="00616CC9"/>
    <w:rsid w:val="0066626D"/>
    <w:rsid w:val="00674012"/>
    <w:rsid w:val="00674F8B"/>
    <w:rsid w:val="006A35DE"/>
    <w:rsid w:val="006A74C2"/>
    <w:rsid w:val="006D40F3"/>
    <w:rsid w:val="007024AE"/>
    <w:rsid w:val="0071224B"/>
    <w:rsid w:val="00721AA7"/>
    <w:rsid w:val="0075582B"/>
    <w:rsid w:val="00770489"/>
    <w:rsid w:val="007A2E18"/>
    <w:rsid w:val="007C7108"/>
    <w:rsid w:val="0082565D"/>
    <w:rsid w:val="0083404F"/>
    <w:rsid w:val="008360EC"/>
    <w:rsid w:val="00854346"/>
    <w:rsid w:val="0085664A"/>
    <w:rsid w:val="00862F6C"/>
    <w:rsid w:val="0086524C"/>
    <w:rsid w:val="00890DAF"/>
    <w:rsid w:val="00895F3D"/>
    <w:rsid w:val="0090616E"/>
    <w:rsid w:val="00913F8C"/>
    <w:rsid w:val="009218B7"/>
    <w:rsid w:val="00991AB1"/>
    <w:rsid w:val="009A7B6D"/>
    <w:rsid w:val="009C13D0"/>
    <w:rsid w:val="009C6943"/>
    <w:rsid w:val="009C7828"/>
    <w:rsid w:val="009D34F0"/>
    <w:rsid w:val="00A04F3A"/>
    <w:rsid w:val="00A261D9"/>
    <w:rsid w:val="00A27266"/>
    <w:rsid w:val="00A34868"/>
    <w:rsid w:val="00A43613"/>
    <w:rsid w:val="00A54E77"/>
    <w:rsid w:val="00A74F5E"/>
    <w:rsid w:val="00A82755"/>
    <w:rsid w:val="00AA557F"/>
    <w:rsid w:val="00AB728E"/>
    <w:rsid w:val="00AC7E9B"/>
    <w:rsid w:val="00B023C4"/>
    <w:rsid w:val="00B2627E"/>
    <w:rsid w:val="00B50AE5"/>
    <w:rsid w:val="00B60856"/>
    <w:rsid w:val="00B73065"/>
    <w:rsid w:val="00B918C7"/>
    <w:rsid w:val="00BA28FD"/>
    <w:rsid w:val="00BF2BE9"/>
    <w:rsid w:val="00C23356"/>
    <w:rsid w:val="00C510A0"/>
    <w:rsid w:val="00C63A42"/>
    <w:rsid w:val="00C63AA7"/>
    <w:rsid w:val="00C647A4"/>
    <w:rsid w:val="00C71C3C"/>
    <w:rsid w:val="00CA019E"/>
    <w:rsid w:val="00CA60B3"/>
    <w:rsid w:val="00D00D15"/>
    <w:rsid w:val="00D01B96"/>
    <w:rsid w:val="00D2216A"/>
    <w:rsid w:val="00D30281"/>
    <w:rsid w:val="00D550C7"/>
    <w:rsid w:val="00D601C4"/>
    <w:rsid w:val="00D657D7"/>
    <w:rsid w:val="00D937D9"/>
    <w:rsid w:val="00D97590"/>
    <w:rsid w:val="00DA54D3"/>
    <w:rsid w:val="00DE693A"/>
    <w:rsid w:val="00E26068"/>
    <w:rsid w:val="00E42DA5"/>
    <w:rsid w:val="00E67BA6"/>
    <w:rsid w:val="00E87C43"/>
    <w:rsid w:val="00EB04DF"/>
    <w:rsid w:val="00EC42C1"/>
    <w:rsid w:val="00EE252B"/>
    <w:rsid w:val="00EE2EDA"/>
    <w:rsid w:val="00EE5179"/>
    <w:rsid w:val="00F00CD6"/>
    <w:rsid w:val="00F075CC"/>
    <w:rsid w:val="00F53FF5"/>
    <w:rsid w:val="00F55E92"/>
    <w:rsid w:val="00F90392"/>
    <w:rsid w:val="00FB6E53"/>
    <w:rsid w:val="00FD21B1"/>
    <w:rsid w:val="00FE1E01"/>
    <w:rsid w:val="00FF07D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18D95"/>
  <w15:chartTrackingRefBased/>
  <w15:docId w15:val="{034592C4-2B52-4711-956C-C4C9B77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DefaultParagraphFont"/>
    <w:rsid w:val="00F55E92"/>
  </w:style>
  <w:style w:type="character" w:styleId="Strong">
    <w:name w:val="Strong"/>
    <w:basedOn w:val="DefaultParagraphFont"/>
    <w:uiPriority w:val="22"/>
    <w:qFormat/>
    <w:rsid w:val="00C63AA7"/>
    <w:rPr>
      <w:b/>
      <w:bCs/>
    </w:rPr>
  </w:style>
  <w:style w:type="paragraph" w:styleId="NormalWeb">
    <w:name w:val="Normal (Web)"/>
    <w:basedOn w:val="Normal"/>
    <w:uiPriority w:val="99"/>
    <w:unhideWhenUsed/>
    <w:rsid w:val="003B329F"/>
    <w:pPr>
      <w:spacing w:before="100" w:beforeAutospacing="1" w:after="100" w:afterAutospacing="1"/>
    </w:pPr>
    <w:rPr>
      <w:lang w:val="en-UZ"/>
    </w:rPr>
  </w:style>
  <w:style w:type="paragraph" w:styleId="ListParagraph">
    <w:name w:val="List Paragraph"/>
    <w:basedOn w:val="Normal"/>
    <w:uiPriority w:val="34"/>
    <w:qFormat/>
    <w:rsid w:val="00D6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Farxod Eshmuminov</dc:creator>
  <cp:keywords/>
  <dc:description/>
  <cp:lastModifiedBy>Microsoft Office User</cp:lastModifiedBy>
  <cp:revision>3</cp:revision>
  <dcterms:created xsi:type="dcterms:W3CDTF">2025-06-02T10:52:00Z</dcterms:created>
  <dcterms:modified xsi:type="dcterms:W3CDTF">2025-06-02T10:54:00Z</dcterms:modified>
</cp:coreProperties>
</file>