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7A913" w14:textId="7B871EA2" w:rsidR="0004727B" w:rsidRPr="006A3897" w:rsidRDefault="0004727B" w:rsidP="006A3897">
      <w:pPr>
        <w:pStyle w:val="a4"/>
        <w:ind w:right="49" w:firstLine="425"/>
        <w:jc w:val="center"/>
        <w:rPr>
          <w:rFonts w:eastAsia="Calibri"/>
          <w:b/>
          <w:bCs/>
          <w:color w:val="000000"/>
          <w:lang w:eastAsia="en-US"/>
        </w:rPr>
      </w:pPr>
      <w:r w:rsidRPr="006A3897">
        <w:rPr>
          <w:rFonts w:eastAsia="Calibri"/>
          <w:b/>
          <w:bCs/>
          <w:color w:val="000000"/>
          <w:lang w:eastAsia="en-US"/>
        </w:rPr>
        <w:t xml:space="preserve">СПЕЦИФИКАЦИЯ ТЕСТОВ ПРОФЕССИОНАЛЬНОЙ СЕРТИФИКАЦИИ ПО ПРЕДМЕТУ </w:t>
      </w:r>
      <w:bookmarkStart w:id="0" w:name="_GoBack"/>
      <w:bookmarkEnd w:id="0"/>
      <w:r w:rsidRPr="006A3897">
        <w:rPr>
          <w:rFonts w:eastAsia="Calibri"/>
          <w:b/>
          <w:bCs/>
          <w:color w:val="000000"/>
          <w:lang w:eastAsia="en-US"/>
        </w:rPr>
        <w:t>НАЧАЛЬНОЕ ОБРАЗОВАНИЕ</w:t>
      </w:r>
    </w:p>
    <w:p w14:paraId="4CE64341" w14:textId="77777777" w:rsidR="006A3897" w:rsidRPr="006A3897" w:rsidRDefault="006A3897" w:rsidP="006A3897">
      <w:pPr>
        <w:pStyle w:val="a4"/>
        <w:ind w:right="49" w:firstLine="425"/>
        <w:jc w:val="center"/>
        <w:rPr>
          <w:rFonts w:eastAsia="Calibri"/>
          <w:b/>
          <w:bCs/>
          <w:color w:val="000000"/>
          <w:lang w:eastAsia="en-US"/>
        </w:rPr>
      </w:pPr>
    </w:p>
    <w:p w14:paraId="5C2A9399" w14:textId="6A93880F" w:rsidR="002F73E7" w:rsidRPr="006A3897" w:rsidRDefault="000F39A3" w:rsidP="003873A3">
      <w:pPr>
        <w:pStyle w:val="a4"/>
        <w:ind w:right="49" w:firstLine="709"/>
        <w:jc w:val="both"/>
      </w:pPr>
      <w:r w:rsidRPr="006A3897">
        <w:t>Целью данной спецификации теста является определение структуры тестовых вопросов и требований к ним, которые будут применяться для определения уровня знаний педагогических кадров по направлению начального образования.</w:t>
      </w:r>
    </w:p>
    <w:p w14:paraId="686D4BA4" w14:textId="77777777" w:rsidR="002F73E7" w:rsidRPr="006A3897" w:rsidRDefault="000F39A3" w:rsidP="003873A3">
      <w:pPr>
        <w:pStyle w:val="a4"/>
        <w:ind w:right="49" w:firstLine="709"/>
        <w:jc w:val="both"/>
      </w:pPr>
      <w:r w:rsidRPr="006A3897">
        <w:t xml:space="preserve">В результате апробации в данный документ могут быть внесены </w:t>
      </w:r>
      <w:r w:rsidRPr="006A3897">
        <w:rPr>
          <w:b/>
        </w:rPr>
        <w:t>дополнения, изменения</w:t>
      </w:r>
      <w:r w:rsidRPr="006A3897">
        <w:t xml:space="preserve"> и </w:t>
      </w:r>
      <w:r w:rsidRPr="006A3897">
        <w:rPr>
          <w:b/>
        </w:rPr>
        <w:t>поправки</w:t>
      </w:r>
      <w:r w:rsidRPr="006A3897">
        <w:t>.</w:t>
      </w:r>
    </w:p>
    <w:p w14:paraId="43FBC478" w14:textId="77777777" w:rsidR="002F73E7" w:rsidRPr="006A3897" w:rsidRDefault="000F39A3" w:rsidP="00387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A389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I. Виды тестов для оценки знаний, умений и навыков по предметам начального образования</w:t>
      </w:r>
    </w:p>
    <w:p w14:paraId="2CAD0D08" w14:textId="77777777" w:rsidR="002F73E7" w:rsidRPr="006A3897" w:rsidRDefault="000F39A3" w:rsidP="003873A3">
      <w:pPr>
        <w:pStyle w:val="a4"/>
        <w:ind w:right="49" w:firstLine="709"/>
        <w:jc w:val="both"/>
        <w:rPr>
          <w:b/>
        </w:rPr>
      </w:pPr>
      <w:r w:rsidRPr="006A3897">
        <w:t>Процедура тестирования для оценки знаний специалистов, окончивших начальное образование, состоит из следующих двух частей:</w:t>
      </w:r>
    </w:p>
    <w:p w14:paraId="05D9B2CB" w14:textId="77777777" w:rsidR="002F73E7" w:rsidRPr="006A3897" w:rsidRDefault="000F39A3" w:rsidP="003873A3">
      <w:pPr>
        <w:pStyle w:val="a4"/>
        <w:numPr>
          <w:ilvl w:val="0"/>
          <w:numId w:val="1"/>
        </w:numPr>
        <w:ind w:left="0" w:right="49" w:firstLine="709"/>
        <w:jc w:val="both"/>
        <w:rPr>
          <w:b/>
        </w:rPr>
      </w:pPr>
      <w:r w:rsidRPr="006A3897">
        <w:rPr>
          <w:b/>
        </w:rPr>
        <w:t>Оценка подготовки специалистов начального образования:</w:t>
      </w:r>
    </w:p>
    <w:p w14:paraId="0BACC2C8" w14:textId="77777777" w:rsidR="002F73E7" w:rsidRPr="006A3897" w:rsidRDefault="000F39A3" w:rsidP="003873A3">
      <w:pPr>
        <w:pStyle w:val="a4"/>
        <w:ind w:right="49" w:firstLine="709"/>
        <w:jc w:val="both"/>
      </w:pPr>
      <w:r w:rsidRPr="006A3897">
        <w:t>Задания, относящиеся к этой части, будут состоять из вопросов, предназначенных для оценки знаний, умений и компетенций, которые должен приобрести специалист общего начального образования.</w:t>
      </w:r>
    </w:p>
    <w:p w14:paraId="7819C059" w14:textId="77777777" w:rsidR="002F73E7" w:rsidRPr="006A3897" w:rsidRDefault="000F39A3" w:rsidP="003873A3">
      <w:pPr>
        <w:pStyle w:val="Default"/>
        <w:ind w:firstLine="709"/>
        <w:jc w:val="both"/>
        <w:rPr>
          <w:rFonts w:eastAsia="Arial Unicode MS"/>
          <w:b/>
          <w:bCs/>
          <w:sz w:val="28"/>
          <w:szCs w:val="28"/>
        </w:rPr>
      </w:pPr>
      <w:r w:rsidRPr="006A3897">
        <w:rPr>
          <w:rFonts w:eastAsia="Arial Unicode MS"/>
          <w:b/>
          <w:bCs/>
          <w:sz w:val="28"/>
          <w:szCs w:val="28"/>
        </w:rPr>
        <w:t xml:space="preserve">II. Содержание предметов начального образования, охваченных тестом для оценки знаний в области начального среднего образования </w:t>
      </w:r>
    </w:p>
    <w:p w14:paraId="0EF50B60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>Тестовые задания для оценивания педагогических кадров по направлению начального образования составлены на основание литературы, в соответствии Государственному Образовательному стандарту по следующим направлениям:</w:t>
      </w:r>
    </w:p>
    <w:p w14:paraId="69C20ADC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>I. Читательская грамотность;</w:t>
      </w:r>
    </w:p>
    <w:p w14:paraId="54278179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>II. Русский язык;</w:t>
      </w:r>
    </w:p>
    <w:p w14:paraId="0A9ED9D9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>III. Математика;</w:t>
      </w:r>
    </w:p>
    <w:p w14:paraId="0B1819F9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>IV. Естествознание;</w:t>
      </w:r>
    </w:p>
    <w:p w14:paraId="36A92B84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  <w:lang w:val="en-US"/>
        </w:rPr>
        <w:t>V</w:t>
      </w:r>
      <w:r w:rsidRPr="006A3897">
        <w:rPr>
          <w:sz w:val="28"/>
          <w:szCs w:val="28"/>
        </w:rPr>
        <w:t>. Воспитание.</w:t>
      </w:r>
    </w:p>
    <w:p w14:paraId="12F73A6D" w14:textId="34F42924" w:rsidR="002F73E7" w:rsidRPr="006A3897" w:rsidRDefault="000F39A3" w:rsidP="003873A3">
      <w:pPr>
        <w:pStyle w:val="Default"/>
        <w:ind w:firstLine="709"/>
        <w:jc w:val="both"/>
        <w:rPr>
          <w:b/>
          <w:sz w:val="28"/>
          <w:szCs w:val="28"/>
        </w:rPr>
      </w:pPr>
      <w:r w:rsidRPr="006A3897">
        <w:rPr>
          <w:b/>
          <w:sz w:val="28"/>
          <w:szCs w:val="28"/>
          <w:lang w:val="en-US"/>
        </w:rPr>
        <w:t>III</w:t>
      </w:r>
      <w:r w:rsidRPr="006A3897">
        <w:rPr>
          <w:b/>
          <w:sz w:val="28"/>
          <w:szCs w:val="28"/>
        </w:rPr>
        <w:t xml:space="preserve">. Основные требования к оценке знаний специалистов начального образования </w:t>
      </w:r>
    </w:p>
    <w:p w14:paraId="31892869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>На основании тестирования знания специалистов по начальному образованию оцениваются с учетом следующих требований подготовки:</w:t>
      </w:r>
    </w:p>
    <w:p w14:paraId="75E0228D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>1. Читательская грамотность.</w:t>
      </w:r>
    </w:p>
    <w:p w14:paraId="329A7655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>2. Русский язык.</w:t>
      </w:r>
    </w:p>
    <w:p w14:paraId="6ABA5F23" w14:textId="77777777" w:rsidR="009D1C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>3. Математика.</w:t>
      </w:r>
    </w:p>
    <w:p w14:paraId="0AE0ADC4" w14:textId="77777777" w:rsidR="002F73E7" w:rsidRPr="006A3897" w:rsidRDefault="009D1CE7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 xml:space="preserve">4. </w:t>
      </w:r>
      <w:r w:rsidR="000F39A3" w:rsidRPr="006A3897">
        <w:rPr>
          <w:sz w:val="28"/>
          <w:szCs w:val="28"/>
        </w:rPr>
        <w:t>Естествознание.</w:t>
      </w:r>
    </w:p>
    <w:p w14:paraId="6876E8D4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>5. Воспитание.</w:t>
      </w:r>
    </w:p>
    <w:p w14:paraId="059156A6" w14:textId="77777777" w:rsidR="002F73E7" w:rsidRPr="006A3897" w:rsidRDefault="000F39A3" w:rsidP="003873A3">
      <w:pPr>
        <w:pStyle w:val="Default"/>
        <w:ind w:firstLine="709"/>
        <w:jc w:val="both"/>
        <w:rPr>
          <w:i/>
          <w:sz w:val="28"/>
          <w:szCs w:val="28"/>
        </w:rPr>
      </w:pPr>
      <w:r w:rsidRPr="006A3897">
        <w:rPr>
          <w:b/>
          <w:i/>
          <w:sz w:val="28"/>
          <w:szCs w:val="28"/>
        </w:rPr>
        <w:t>Примечание 1</w:t>
      </w:r>
      <w:r w:rsidRPr="006A3897">
        <w:rPr>
          <w:i/>
          <w:sz w:val="28"/>
          <w:szCs w:val="28"/>
        </w:rPr>
        <w:t>: Данные требования приведены в общем виде, исходя из требований действующих Государственных образовательных стандартов начального образования.</w:t>
      </w:r>
    </w:p>
    <w:p w14:paraId="33B5DE4B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>С помощью тестовых заданий оцениваются следующие виды умственной деятельности в области начального образования:</w:t>
      </w:r>
    </w:p>
    <w:p w14:paraId="631DC1BB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>1. Знание.</w:t>
      </w:r>
    </w:p>
    <w:p w14:paraId="079DFEA6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>2. Применение.</w:t>
      </w:r>
    </w:p>
    <w:p w14:paraId="533EE65E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>3. Рассуждение.</w:t>
      </w:r>
    </w:p>
    <w:p w14:paraId="5B63B089" w14:textId="1152BF9B" w:rsidR="002F73E7" w:rsidRDefault="002F73E7" w:rsidP="003873A3">
      <w:pPr>
        <w:pStyle w:val="Default"/>
        <w:ind w:firstLine="709"/>
        <w:rPr>
          <w:b/>
          <w:sz w:val="28"/>
          <w:szCs w:val="28"/>
        </w:rPr>
      </w:pPr>
    </w:p>
    <w:p w14:paraId="2E8D4BD7" w14:textId="7DA34939" w:rsidR="006A3897" w:rsidRDefault="006A3897" w:rsidP="003873A3">
      <w:pPr>
        <w:pStyle w:val="Default"/>
        <w:ind w:firstLine="709"/>
        <w:rPr>
          <w:b/>
          <w:sz w:val="28"/>
          <w:szCs w:val="28"/>
        </w:rPr>
      </w:pPr>
    </w:p>
    <w:p w14:paraId="7C3D12E7" w14:textId="77777777" w:rsidR="006A3897" w:rsidRPr="006A3897" w:rsidRDefault="006A3897" w:rsidP="003873A3">
      <w:pPr>
        <w:pStyle w:val="Default"/>
        <w:ind w:firstLine="709"/>
        <w:rPr>
          <w:b/>
          <w:sz w:val="28"/>
          <w:szCs w:val="28"/>
        </w:rPr>
      </w:pPr>
    </w:p>
    <w:p w14:paraId="1A785E93" w14:textId="77777777" w:rsidR="002F73E7" w:rsidRPr="006A3897" w:rsidRDefault="000F39A3" w:rsidP="003873A3">
      <w:pPr>
        <w:pStyle w:val="Default"/>
        <w:ind w:firstLine="709"/>
        <w:rPr>
          <w:b/>
          <w:sz w:val="28"/>
          <w:szCs w:val="28"/>
        </w:rPr>
      </w:pPr>
      <w:r w:rsidRPr="006A3897">
        <w:rPr>
          <w:b/>
          <w:sz w:val="28"/>
          <w:szCs w:val="28"/>
        </w:rPr>
        <w:lastRenderedPageBreak/>
        <w:t>IV. Спецификация (формат) для оценки знаний специалистов начального образования</w:t>
      </w:r>
    </w:p>
    <w:tbl>
      <w:tblPr>
        <w:tblpPr w:leftFromText="180" w:rightFromText="180" w:vertAnchor="text" w:horzAnchor="margin" w:tblpX="-137" w:tblpY="257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2836"/>
        <w:gridCol w:w="1134"/>
        <w:gridCol w:w="1275"/>
        <w:gridCol w:w="1985"/>
        <w:gridCol w:w="2268"/>
      </w:tblGrid>
      <w:tr w:rsidR="0004727B" w:rsidRPr="006A3897" w14:paraId="5295028F" w14:textId="77777777" w:rsidTr="006A3897">
        <w:trPr>
          <w:trHeight w:hRule="exact" w:val="142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0E8F9" w14:textId="77777777" w:rsidR="0004727B" w:rsidRPr="006A3897" w:rsidRDefault="0004727B" w:rsidP="009D1CE7">
            <w:pPr>
              <w:pStyle w:val="Default"/>
              <w:jc w:val="center"/>
              <w:rPr>
                <w:b/>
                <w:sz w:val="28"/>
                <w:szCs w:val="28"/>
                <w:lang w:val="en-US"/>
              </w:rPr>
            </w:pPr>
            <w:r w:rsidRPr="006A3897">
              <w:rPr>
                <w:b/>
                <w:bCs/>
                <w:sz w:val="28"/>
                <w:szCs w:val="28"/>
                <w:lang w:val="en-US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65B71" w14:textId="77777777" w:rsidR="0004727B" w:rsidRPr="006A3897" w:rsidRDefault="0004727B" w:rsidP="009D1CE7">
            <w:pPr>
              <w:pStyle w:val="Default"/>
              <w:jc w:val="center"/>
              <w:rPr>
                <w:b/>
                <w:sz w:val="28"/>
                <w:szCs w:val="28"/>
                <w:lang w:val="en-US"/>
              </w:rPr>
            </w:pPr>
            <w:r w:rsidRPr="006A3897">
              <w:rPr>
                <w:b/>
                <w:bCs/>
                <w:sz w:val="28"/>
                <w:szCs w:val="28"/>
                <w:lang w:val="en-US"/>
              </w:rPr>
              <w:t>Оцениваемые требования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EE6BA" w14:textId="77777777" w:rsidR="0004727B" w:rsidRPr="006A3897" w:rsidRDefault="0004727B" w:rsidP="009D1CE7">
            <w:pPr>
              <w:pStyle w:val="Default"/>
              <w:jc w:val="center"/>
              <w:rPr>
                <w:b/>
                <w:sz w:val="28"/>
                <w:szCs w:val="28"/>
                <w:lang w:val="en-US"/>
              </w:rPr>
            </w:pPr>
            <w:r w:rsidRPr="006A3897">
              <w:rPr>
                <w:b/>
                <w:bCs/>
                <w:sz w:val="28"/>
                <w:szCs w:val="28"/>
                <w:lang w:val="en-US"/>
              </w:rPr>
              <w:t>Область содержания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63DE5" w14:textId="77777777" w:rsidR="0004727B" w:rsidRPr="006A3897" w:rsidRDefault="0004727B" w:rsidP="009D1CE7">
            <w:pPr>
              <w:pStyle w:val="Default"/>
              <w:jc w:val="center"/>
              <w:rPr>
                <w:b/>
                <w:sz w:val="28"/>
                <w:szCs w:val="28"/>
                <w:lang w:val="en-US"/>
              </w:rPr>
            </w:pPr>
            <w:r w:rsidRPr="006A3897">
              <w:rPr>
                <w:b/>
                <w:bCs/>
                <w:sz w:val="28"/>
                <w:szCs w:val="28"/>
                <w:lang w:val="en-US"/>
              </w:rPr>
              <w:t>Количество заданий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1493E" w14:textId="77777777" w:rsidR="0004727B" w:rsidRPr="006A3897" w:rsidRDefault="0004727B" w:rsidP="009D1CE7">
            <w:pPr>
              <w:pStyle w:val="Default"/>
              <w:jc w:val="center"/>
              <w:rPr>
                <w:b/>
                <w:sz w:val="28"/>
                <w:szCs w:val="28"/>
                <w:lang w:val="en-US"/>
              </w:rPr>
            </w:pPr>
            <w:r w:rsidRPr="006A3897">
              <w:rPr>
                <w:b/>
                <w:bCs/>
                <w:sz w:val="28"/>
                <w:szCs w:val="28"/>
                <w:lang w:val="en-US"/>
              </w:rPr>
              <w:t>Оцениваемый вид умственной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39B33" w14:textId="77777777" w:rsidR="0004727B" w:rsidRPr="006A3897" w:rsidRDefault="0004727B" w:rsidP="009D1CE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Когнитивные уровни</w:t>
            </w:r>
          </w:p>
        </w:tc>
      </w:tr>
      <w:tr w:rsidR="0004727B" w:rsidRPr="006A3897" w14:paraId="67ECBCDC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 w:val="restart"/>
            <w:vAlign w:val="center"/>
          </w:tcPr>
          <w:p w14:paraId="398FFC18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6" w:type="dxa"/>
            <w:vMerge w:val="restart"/>
            <w:vAlign w:val="center"/>
          </w:tcPr>
          <w:p w14:paraId="63C6FDE2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134" w:type="dxa"/>
            <w:vMerge w:val="restart"/>
            <w:vAlign w:val="center"/>
          </w:tcPr>
          <w:p w14:paraId="6406A6C8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275" w:type="dxa"/>
            <w:vMerge w:val="restart"/>
            <w:vAlign w:val="center"/>
          </w:tcPr>
          <w:p w14:paraId="6E394522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1E1A92" w14:textId="77777777" w:rsidR="0004727B" w:rsidRPr="006A3897" w:rsidRDefault="0004727B" w:rsidP="009D1CE7">
            <w:pPr>
              <w:pStyle w:val="Default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</w:tcPr>
          <w:p w14:paraId="6BEE1832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637DE7EA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</w:tcPr>
          <w:p w14:paraId="00162BC7" w14:textId="77777777" w:rsidR="0004727B" w:rsidRPr="006A3897" w:rsidRDefault="0004727B" w:rsidP="001C1ABC">
            <w:pPr>
              <w:pStyle w:val="Default"/>
              <w:ind w:left="-5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14:paraId="6D9A1B53" w14:textId="77777777" w:rsidR="0004727B" w:rsidRPr="006A3897" w:rsidRDefault="0004727B" w:rsidP="001C1ABC">
            <w:pPr>
              <w:pStyle w:val="Default"/>
              <w:ind w:left="-5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C173B89" w14:textId="77777777" w:rsidR="0004727B" w:rsidRPr="006A3897" w:rsidRDefault="0004727B" w:rsidP="001C1ABC">
            <w:pPr>
              <w:pStyle w:val="Default"/>
              <w:ind w:left="-5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</w:tcPr>
          <w:p w14:paraId="3253CC1D" w14:textId="77777777" w:rsidR="0004727B" w:rsidRPr="006A3897" w:rsidRDefault="0004727B" w:rsidP="001C1ABC">
            <w:pPr>
              <w:pStyle w:val="Default"/>
              <w:ind w:left="-5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CA4A1A" w14:textId="77777777" w:rsidR="0004727B" w:rsidRPr="006A3897" w:rsidRDefault="0004727B" w:rsidP="001C1ABC">
            <w:pPr>
              <w:pStyle w:val="Default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</w:tcPr>
          <w:p w14:paraId="1289B1EC" w14:textId="77777777" w:rsidR="0004727B" w:rsidRPr="006A3897" w:rsidRDefault="0004727B" w:rsidP="001C1ABC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562D6B3C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</w:tcPr>
          <w:p w14:paraId="7036F70A" w14:textId="77777777" w:rsidR="0004727B" w:rsidRPr="006A3897" w:rsidRDefault="0004727B" w:rsidP="001C1ABC">
            <w:pPr>
              <w:pStyle w:val="Default"/>
              <w:ind w:left="-5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14:paraId="07B01E37" w14:textId="77777777" w:rsidR="0004727B" w:rsidRPr="006A3897" w:rsidRDefault="0004727B" w:rsidP="001C1ABC">
            <w:pPr>
              <w:pStyle w:val="Default"/>
              <w:ind w:left="-5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A83E6E5" w14:textId="77777777" w:rsidR="0004727B" w:rsidRPr="006A3897" w:rsidRDefault="0004727B" w:rsidP="001C1ABC">
            <w:pPr>
              <w:pStyle w:val="Default"/>
              <w:ind w:left="-5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</w:tcPr>
          <w:p w14:paraId="013D9A8A" w14:textId="77777777" w:rsidR="0004727B" w:rsidRPr="006A3897" w:rsidRDefault="0004727B" w:rsidP="001C1ABC">
            <w:pPr>
              <w:pStyle w:val="Default"/>
              <w:ind w:left="-5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5E4E37" w14:textId="77777777" w:rsidR="0004727B" w:rsidRPr="006A3897" w:rsidRDefault="0004727B" w:rsidP="001C1ABC">
            <w:pPr>
              <w:pStyle w:val="Default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</w:tcPr>
          <w:p w14:paraId="43EB62A8" w14:textId="77777777" w:rsidR="0004727B" w:rsidRPr="006A3897" w:rsidRDefault="0004727B" w:rsidP="001C1ABC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7FB86BED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</w:tcPr>
          <w:p w14:paraId="2777B0A5" w14:textId="77777777" w:rsidR="0004727B" w:rsidRPr="006A3897" w:rsidRDefault="0004727B" w:rsidP="001C1ABC">
            <w:pPr>
              <w:pStyle w:val="Default"/>
              <w:ind w:left="-5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14:paraId="35C0673C" w14:textId="77777777" w:rsidR="0004727B" w:rsidRPr="006A3897" w:rsidRDefault="0004727B" w:rsidP="001C1ABC">
            <w:pPr>
              <w:pStyle w:val="Default"/>
              <w:ind w:left="-5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145329A" w14:textId="77777777" w:rsidR="0004727B" w:rsidRPr="006A3897" w:rsidRDefault="0004727B" w:rsidP="001C1ABC">
            <w:pPr>
              <w:pStyle w:val="Default"/>
              <w:ind w:left="-5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</w:tcPr>
          <w:p w14:paraId="46B31490" w14:textId="77777777" w:rsidR="0004727B" w:rsidRPr="006A3897" w:rsidRDefault="0004727B" w:rsidP="001C1ABC">
            <w:pPr>
              <w:pStyle w:val="Default"/>
              <w:ind w:left="-5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28B140" w14:textId="77777777" w:rsidR="0004727B" w:rsidRPr="006A3897" w:rsidRDefault="0004727B" w:rsidP="001C1ABC">
            <w:pPr>
              <w:pStyle w:val="Default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</w:tcPr>
          <w:p w14:paraId="3724D565" w14:textId="77777777" w:rsidR="0004727B" w:rsidRPr="006A3897" w:rsidRDefault="0004727B" w:rsidP="001C1ABC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2E117B01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</w:tcPr>
          <w:p w14:paraId="6111591C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14:paraId="7194644E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4D8FC12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</w:tcPr>
          <w:p w14:paraId="734B2291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7A0153" w14:textId="77777777" w:rsidR="0004727B" w:rsidRPr="006A3897" w:rsidRDefault="0004727B" w:rsidP="009D1CE7">
            <w:pPr>
              <w:pStyle w:val="Default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Рассуждение.</w:t>
            </w:r>
          </w:p>
        </w:tc>
        <w:tc>
          <w:tcPr>
            <w:tcW w:w="2268" w:type="dxa"/>
          </w:tcPr>
          <w:p w14:paraId="77918F50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III</w:t>
            </w:r>
          </w:p>
        </w:tc>
      </w:tr>
      <w:tr w:rsidR="0004727B" w:rsidRPr="006A3897" w14:paraId="65B87D77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</w:tcPr>
          <w:p w14:paraId="6FA8AE3A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14:paraId="3530D13F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CD82033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</w:tcPr>
          <w:p w14:paraId="7A5814D9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24BE3F" w14:textId="77777777" w:rsidR="0004727B" w:rsidRPr="006A3897" w:rsidRDefault="0004727B" w:rsidP="009D1CE7">
            <w:pPr>
              <w:pStyle w:val="Default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Применение</w:t>
            </w:r>
          </w:p>
        </w:tc>
        <w:tc>
          <w:tcPr>
            <w:tcW w:w="2268" w:type="dxa"/>
          </w:tcPr>
          <w:p w14:paraId="3CA342A4" w14:textId="77777777" w:rsidR="0004727B" w:rsidRPr="006A3897" w:rsidRDefault="0004727B" w:rsidP="009D1C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04727B" w:rsidRPr="006A3897" w14:paraId="2460DAE1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</w:tcPr>
          <w:p w14:paraId="71B2391C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14:paraId="5D45E32D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D2926DD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</w:tcPr>
          <w:p w14:paraId="0EC4CD3F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29F03" w14:textId="77777777" w:rsidR="0004727B" w:rsidRPr="006A3897" w:rsidRDefault="0004727B" w:rsidP="009D1C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</w:t>
            </w:r>
          </w:p>
        </w:tc>
        <w:tc>
          <w:tcPr>
            <w:tcW w:w="2268" w:type="dxa"/>
          </w:tcPr>
          <w:p w14:paraId="129B079D" w14:textId="77777777" w:rsidR="0004727B" w:rsidRPr="006A3897" w:rsidRDefault="0004727B" w:rsidP="009D1C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04727B" w:rsidRPr="006A3897" w14:paraId="466825C6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</w:tcPr>
          <w:p w14:paraId="32B9B4BE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14:paraId="1957B00C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40979BA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</w:tcPr>
          <w:p w14:paraId="0A8FA559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6F377" w14:textId="77777777" w:rsidR="0004727B" w:rsidRPr="006A3897" w:rsidRDefault="0004727B" w:rsidP="009D1C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</w:t>
            </w:r>
          </w:p>
        </w:tc>
        <w:tc>
          <w:tcPr>
            <w:tcW w:w="2268" w:type="dxa"/>
          </w:tcPr>
          <w:p w14:paraId="4276F58C" w14:textId="77777777" w:rsidR="0004727B" w:rsidRPr="006A3897" w:rsidRDefault="0004727B" w:rsidP="009D1C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04727B" w:rsidRPr="006A3897" w14:paraId="7149DF2C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</w:tcPr>
          <w:p w14:paraId="247DE889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14:paraId="0D4E8DD0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9A32754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</w:tcPr>
          <w:p w14:paraId="23286EED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4306B" w14:textId="77777777" w:rsidR="0004727B" w:rsidRPr="006A3897" w:rsidRDefault="0004727B" w:rsidP="009D1C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</w:t>
            </w:r>
          </w:p>
        </w:tc>
        <w:tc>
          <w:tcPr>
            <w:tcW w:w="2268" w:type="dxa"/>
          </w:tcPr>
          <w:p w14:paraId="2A326D29" w14:textId="77777777" w:rsidR="0004727B" w:rsidRPr="006A3897" w:rsidRDefault="0004727B" w:rsidP="009D1C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04727B" w:rsidRPr="006A3897" w14:paraId="034CCB17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 w:val="restart"/>
            <w:vAlign w:val="center"/>
          </w:tcPr>
          <w:p w14:paraId="3A03A0E2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6" w:type="dxa"/>
            <w:vMerge w:val="restart"/>
            <w:vAlign w:val="center"/>
          </w:tcPr>
          <w:p w14:paraId="383FC85B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vMerge w:val="restart"/>
            <w:vAlign w:val="center"/>
          </w:tcPr>
          <w:p w14:paraId="01F62520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b/>
                <w:sz w:val="28"/>
                <w:szCs w:val="28"/>
                <w:lang w:val="en-US"/>
              </w:rPr>
            </w:pPr>
            <w:r w:rsidRPr="006A3897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275" w:type="dxa"/>
            <w:vMerge w:val="restart"/>
            <w:vAlign w:val="center"/>
          </w:tcPr>
          <w:p w14:paraId="5AFAFCD6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C29122" w14:textId="77777777" w:rsidR="0004727B" w:rsidRPr="006A3897" w:rsidRDefault="0004727B" w:rsidP="009D1CE7">
            <w:pPr>
              <w:pStyle w:val="Default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  <w:vAlign w:val="center"/>
          </w:tcPr>
          <w:p w14:paraId="6846ABB4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1BEF653D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  <w:vAlign w:val="center"/>
          </w:tcPr>
          <w:p w14:paraId="3417F16C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14:paraId="15957B54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22A90DC0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4A81361F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062604" w14:textId="77777777" w:rsidR="0004727B" w:rsidRPr="006A3897" w:rsidRDefault="0004727B" w:rsidP="00B8329D">
            <w:pPr>
              <w:pStyle w:val="Default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  <w:vAlign w:val="center"/>
          </w:tcPr>
          <w:p w14:paraId="38ED50BA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66885C93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  <w:vAlign w:val="center"/>
          </w:tcPr>
          <w:p w14:paraId="4A0BA3D6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14:paraId="3B992EF2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7EAACA75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7925F4D2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2E021E" w14:textId="77777777" w:rsidR="0004727B" w:rsidRPr="006A3897" w:rsidRDefault="0004727B" w:rsidP="00B8329D">
            <w:pPr>
              <w:pStyle w:val="Default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  <w:vAlign w:val="center"/>
          </w:tcPr>
          <w:p w14:paraId="40140D0B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57E3A3A0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  <w:vAlign w:val="center"/>
          </w:tcPr>
          <w:p w14:paraId="185471E2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14:paraId="7AA1B5F4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28CE3D17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0B0A611E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3C737F" w14:textId="77777777" w:rsidR="0004727B" w:rsidRPr="006A3897" w:rsidRDefault="0004727B" w:rsidP="00B8329D">
            <w:pPr>
              <w:pStyle w:val="Default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  <w:vAlign w:val="center"/>
          </w:tcPr>
          <w:p w14:paraId="3227A06F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5696AB00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  <w:vAlign w:val="center"/>
          </w:tcPr>
          <w:p w14:paraId="5309215E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14:paraId="2051F0BC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028D311F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7DA2170C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5B2EAF" w14:textId="77777777" w:rsidR="0004727B" w:rsidRPr="006A3897" w:rsidRDefault="0004727B" w:rsidP="00B8329D">
            <w:pPr>
              <w:pStyle w:val="Default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  <w:vAlign w:val="center"/>
          </w:tcPr>
          <w:p w14:paraId="1B1ABBC7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421A7102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  <w:vAlign w:val="center"/>
          </w:tcPr>
          <w:p w14:paraId="6D2AF5D7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14:paraId="242626F4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66B11D34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33BA476E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532440" w14:textId="77777777" w:rsidR="0004727B" w:rsidRPr="006A3897" w:rsidRDefault="0004727B" w:rsidP="009D1CE7">
            <w:pPr>
              <w:pStyle w:val="Default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Рассуждение</w:t>
            </w:r>
          </w:p>
        </w:tc>
        <w:tc>
          <w:tcPr>
            <w:tcW w:w="2268" w:type="dxa"/>
            <w:vAlign w:val="center"/>
          </w:tcPr>
          <w:p w14:paraId="6CA26431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III</w:t>
            </w:r>
          </w:p>
        </w:tc>
      </w:tr>
      <w:tr w:rsidR="0004727B" w:rsidRPr="006A3897" w14:paraId="08E44A94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  <w:vAlign w:val="center"/>
          </w:tcPr>
          <w:p w14:paraId="0B6E23E9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14:paraId="1B644E61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721FA392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42D30B0E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5BEB08" w14:textId="77777777" w:rsidR="0004727B" w:rsidRPr="006A3897" w:rsidRDefault="0004727B" w:rsidP="009D1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</w:t>
            </w:r>
          </w:p>
        </w:tc>
        <w:tc>
          <w:tcPr>
            <w:tcW w:w="2268" w:type="dxa"/>
            <w:vAlign w:val="center"/>
          </w:tcPr>
          <w:p w14:paraId="22546EAB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II</w:t>
            </w:r>
          </w:p>
        </w:tc>
      </w:tr>
      <w:tr w:rsidR="0004727B" w:rsidRPr="006A3897" w14:paraId="0EC4586B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  <w:vAlign w:val="center"/>
          </w:tcPr>
          <w:p w14:paraId="390DC63D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14:paraId="607AEE05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670A2A2E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0C0103ED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004D14" w14:textId="77777777" w:rsidR="0004727B" w:rsidRPr="006A3897" w:rsidRDefault="0004727B" w:rsidP="009D1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</w:t>
            </w:r>
          </w:p>
        </w:tc>
        <w:tc>
          <w:tcPr>
            <w:tcW w:w="2268" w:type="dxa"/>
            <w:vAlign w:val="center"/>
          </w:tcPr>
          <w:p w14:paraId="0C99B1AA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II</w:t>
            </w:r>
          </w:p>
        </w:tc>
      </w:tr>
      <w:tr w:rsidR="0004727B" w:rsidRPr="006A3897" w14:paraId="4FF9649F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  <w:vAlign w:val="center"/>
          </w:tcPr>
          <w:p w14:paraId="1D80C655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14:paraId="70456CF7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32722183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5F7C7A13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6422CA" w14:textId="77777777" w:rsidR="0004727B" w:rsidRPr="006A3897" w:rsidRDefault="0004727B" w:rsidP="009D1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</w:t>
            </w:r>
          </w:p>
        </w:tc>
        <w:tc>
          <w:tcPr>
            <w:tcW w:w="2268" w:type="dxa"/>
            <w:vAlign w:val="center"/>
          </w:tcPr>
          <w:p w14:paraId="2D976AD6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II</w:t>
            </w:r>
          </w:p>
        </w:tc>
      </w:tr>
      <w:tr w:rsidR="0004727B" w:rsidRPr="006A3897" w14:paraId="376C0BC6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  <w:vAlign w:val="center"/>
          </w:tcPr>
          <w:p w14:paraId="2D95FAC9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14:paraId="6DC2AE62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60A8DCBC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4929114E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9C496" w14:textId="77777777" w:rsidR="0004727B" w:rsidRPr="006A3897" w:rsidRDefault="0004727B" w:rsidP="009D1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</w:t>
            </w:r>
          </w:p>
        </w:tc>
        <w:tc>
          <w:tcPr>
            <w:tcW w:w="2268" w:type="dxa"/>
            <w:vAlign w:val="center"/>
          </w:tcPr>
          <w:p w14:paraId="0B4793E0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II</w:t>
            </w:r>
          </w:p>
        </w:tc>
      </w:tr>
      <w:tr w:rsidR="0004727B" w:rsidRPr="006A3897" w14:paraId="0A4B436E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  <w:vAlign w:val="center"/>
          </w:tcPr>
          <w:p w14:paraId="470C8C7C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14:paraId="47765DEB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22FDD74A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7F390054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CE9D89" w14:textId="77777777" w:rsidR="0004727B" w:rsidRPr="006A3897" w:rsidRDefault="0004727B" w:rsidP="009D1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</w:t>
            </w:r>
          </w:p>
        </w:tc>
        <w:tc>
          <w:tcPr>
            <w:tcW w:w="2268" w:type="dxa"/>
            <w:vAlign w:val="center"/>
          </w:tcPr>
          <w:p w14:paraId="397E76E6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II</w:t>
            </w:r>
          </w:p>
        </w:tc>
      </w:tr>
      <w:tr w:rsidR="0004727B" w:rsidRPr="006A3897" w14:paraId="6B78AC6F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  <w:vAlign w:val="center"/>
          </w:tcPr>
          <w:p w14:paraId="046691E8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14:paraId="6DF81492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613A1415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0C214AF7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459755" w14:textId="77777777" w:rsidR="0004727B" w:rsidRPr="006A3897" w:rsidRDefault="0004727B" w:rsidP="009D1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</w:t>
            </w:r>
          </w:p>
        </w:tc>
        <w:tc>
          <w:tcPr>
            <w:tcW w:w="2268" w:type="dxa"/>
            <w:vAlign w:val="center"/>
          </w:tcPr>
          <w:p w14:paraId="2CCB7B29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II</w:t>
            </w:r>
          </w:p>
        </w:tc>
      </w:tr>
      <w:tr w:rsidR="0004727B" w:rsidRPr="006A3897" w14:paraId="507CF2B5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 w:val="restart"/>
            <w:vAlign w:val="center"/>
          </w:tcPr>
          <w:p w14:paraId="0F7C17A3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6" w:type="dxa"/>
            <w:vMerge w:val="restart"/>
            <w:vAlign w:val="center"/>
          </w:tcPr>
          <w:p w14:paraId="26A37EB1" w14:textId="77777777" w:rsidR="0004727B" w:rsidRPr="006A3897" w:rsidRDefault="0004727B" w:rsidP="009D1CE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vMerge w:val="restart"/>
            <w:vAlign w:val="center"/>
          </w:tcPr>
          <w:p w14:paraId="694001CC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b/>
                <w:sz w:val="28"/>
                <w:szCs w:val="28"/>
                <w:lang w:val="en-US"/>
              </w:rPr>
            </w:pPr>
            <w:r w:rsidRPr="006A3897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5" w:type="dxa"/>
            <w:vMerge w:val="restart"/>
            <w:vAlign w:val="center"/>
          </w:tcPr>
          <w:p w14:paraId="5791E379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b/>
                <w:sz w:val="28"/>
                <w:szCs w:val="28"/>
                <w:lang w:val="en-US"/>
              </w:rPr>
            </w:pPr>
            <w:r w:rsidRPr="006A3897"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D0762C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</w:tcPr>
          <w:p w14:paraId="625227F6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15BE5A1D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</w:tcPr>
          <w:p w14:paraId="6477F6D9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  <w:vMerge/>
            <w:vAlign w:val="center"/>
          </w:tcPr>
          <w:p w14:paraId="6945CEA7" w14:textId="77777777" w:rsidR="0004727B" w:rsidRPr="006A3897" w:rsidRDefault="0004727B" w:rsidP="00B832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3615C51E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7C37F1AD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3F7BA1" w14:textId="77777777" w:rsidR="0004727B" w:rsidRPr="006A3897" w:rsidRDefault="0004727B" w:rsidP="00B8329D">
            <w:pPr>
              <w:pStyle w:val="Default"/>
              <w:ind w:left="-5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</w:tcPr>
          <w:p w14:paraId="637673AD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3D4C89E5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</w:tcPr>
          <w:p w14:paraId="4293D90F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  <w:vMerge/>
            <w:vAlign w:val="center"/>
          </w:tcPr>
          <w:p w14:paraId="3CFAFC13" w14:textId="77777777" w:rsidR="0004727B" w:rsidRPr="006A3897" w:rsidRDefault="0004727B" w:rsidP="00B832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03A546C3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769862DB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15585B" w14:textId="77777777" w:rsidR="0004727B" w:rsidRPr="006A3897" w:rsidRDefault="0004727B" w:rsidP="00B8329D">
            <w:pPr>
              <w:pStyle w:val="Default"/>
              <w:ind w:left="-5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</w:tcPr>
          <w:p w14:paraId="00EB6B03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35A10399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</w:tcPr>
          <w:p w14:paraId="3C52E4CB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  <w:vMerge/>
            <w:vAlign w:val="center"/>
          </w:tcPr>
          <w:p w14:paraId="532007FA" w14:textId="77777777" w:rsidR="0004727B" w:rsidRPr="006A3897" w:rsidRDefault="0004727B" w:rsidP="00B832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0EDEDF8F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17332D58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5F4BE2" w14:textId="77777777" w:rsidR="0004727B" w:rsidRPr="006A3897" w:rsidRDefault="0004727B" w:rsidP="00B8329D">
            <w:pPr>
              <w:pStyle w:val="Default"/>
              <w:ind w:left="-5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</w:tcPr>
          <w:p w14:paraId="5FEED871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2423AC8E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</w:tcPr>
          <w:p w14:paraId="7D13D3C7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  <w:vMerge/>
            <w:vAlign w:val="center"/>
          </w:tcPr>
          <w:p w14:paraId="7CB07944" w14:textId="77777777" w:rsidR="0004727B" w:rsidRPr="006A3897" w:rsidRDefault="0004727B" w:rsidP="00B832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9292F33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5C0476FD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55C258" w14:textId="77777777" w:rsidR="0004727B" w:rsidRPr="006A3897" w:rsidRDefault="0004727B" w:rsidP="00B8329D">
            <w:pPr>
              <w:pStyle w:val="Default"/>
              <w:ind w:left="-5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</w:tcPr>
          <w:p w14:paraId="1F0D7C2B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0ABE611E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</w:tcPr>
          <w:p w14:paraId="079F91F7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  <w:vMerge/>
            <w:vAlign w:val="center"/>
          </w:tcPr>
          <w:p w14:paraId="0FAF640F" w14:textId="77777777" w:rsidR="0004727B" w:rsidRPr="006A3897" w:rsidRDefault="0004727B" w:rsidP="00B832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569E572F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138387B5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9F83B" w14:textId="77777777" w:rsidR="0004727B" w:rsidRPr="006A3897" w:rsidRDefault="0004727B" w:rsidP="00B8329D">
            <w:pPr>
              <w:pStyle w:val="Default"/>
              <w:ind w:left="-5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</w:tcPr>
          <w:p w14:paraId="0BB4C23C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6ED8EC2C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</w:tcPr>
          <w:p w14:paraId="44A066E8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  <w:vMerge/>
            <w:vAlign w:val="center"/>
          </w:tcPr>
          <w:p w14:paraId="5898B629" w14:textId="77777777" w:rsidR="0004727B" w:rsidRPr="006A3897" w:rsidRDefault="0004727B" w:rsidP="009D1CE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7591219A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5BC30190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FCB73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Рассуждение.</w:t>
            </w:r>
          </w:p>
        </w:tc>
        <w:tc>
          <w:tcPr>
            <w:tcW w:w="2268" w:type="dxa"/>
          </w:tcPr>
          <w:p w14:paraId="55CCE852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III</w:t>
            </w:r>
          </w:p>
        </w:tc>
      </w:tr>
      <w:tr w:rsidR="0004727B" w:rsidRPr="006A3897" w14:paraId="6C1DAA69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</w:tcPr>
          <w:p w14:paraId="12E93804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  <w:vMerge/>
            <w:vAlign w:val="center"/>
          </w:tcPr>
          <w:p w14:paraId="1816B7D0" w14:textId="77777777" w:rsidR="0004727B" w:rsidRPr="006A3897" w:rsidRDefault="0004727B" w:rsidP="009D1CE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3A966F8B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3841FE30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15758" w14:textId="77777777" w:rsidR="0004727B" w:rsidRPr="006A3897" w:rsidRDefault="0004727B" w:rsidP="009D1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</w:t>
            </w:r>
          </w:p>
        </w:tc>
        <w:tc>
          <w:tcPr>
            <w:tcW w:w="2268" w:type="dxa"/>
          </w:tcPr>
          <w:p w14:paraId="5240B7FD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II</w:t>
            </w:r>
          </w:p>
        </w:tc>
      </w:tr>
      <w:tr w:rsidR="0004727B" w:rsidRPr="006A3897" w14:paraId="0024B298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</w:tcPr>
          <w:p w14:paraId="491F5F8D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  <w:vMerge/>
            <w:vAlign w:val="center"/>
          </w:tcPr>
          <w:p w14:paraId="53A18328" w14:textId="77777777" w:rsidR="0004727B" w:rsidRPr="006A3897" w:rsidRDefault="0004727B" w:rsidP="009D1CE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763174B0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62567800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67FC7" w14:textId="77777777" w:rsidR="0004727B" w:rsidRPr="006A3897" w:rsidRDefault="0004727B" w:rsidP="009D1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</w:t>
            </w:r>
          </w:p>
        </w:tc>
        <w:tc>
          <w:tcPr>
            <w:tcW w:w="2268" w:type="dxa"/>
          </w:tcPr>
          <w:p w14:paraId="6DA0BEB8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II</w:t>
            </w:r>
          </w:p>
        </w:tc>
      </w:tr>
      <w:tr w:rsidR="0004727B" w:rsidRPr="006A3897" w14:paraId="101A2F5E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</w:tcPr>
          <w:p w14:paraId="1AE41ABB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  <w:vMerge/>
            <w:vAlign w:val="center"/>
          </w:tcPr>
          <w:p w14:paraId="3BE2438A" w14:textId="77777777" w:rsidR="0004727B" w:rsidRPr="006A3897" w:rsidRDefault="0004727B" w:rsidP="009D1CE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7245D18F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7B853F46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96906" w14:textId="77777777" w:rsidR="0004727B" w:rsidRPr="006A3897" w:rsidRDefault="0004727B" w:rsidP="009D1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</w:t>
            </w:r>
          </w:p>
        </w:tc>
        <w:tc>
          <w:tcPr>
            <w:tcW w:w="2268" w:type="dxa"/>
          </w:tcPr>
          <w:p w14:paraId="4C9EEA1D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II</w:t>
            </w:r>
          </w:p>
        </w:tc>
      </w:tr>
      <w:tr w:rsidR="0004727B" w:rsidRPr="006A3897" w14:paraId="22132BEA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</w:tcPr>
          <w:p w14:paraId="5797EA7C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  <w:vMerge/>
            <w:vAlign w:val="center"/>
          </w:tcPr>
          <w:p w14:paraId="7A0B7FDE" w14:textId="77777777" w:rsidR="0004727B" w:rsidRPr="006A3897" w:rsidRDefault="0004727B" w:rsidP="009D1CE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26356C46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6A878062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53053" w14:textId="77777777" w:rsidR="0004727B" w:rsidRPr="006A3897" w:rsidRDefault="0004727B" w:rsidP="009D1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</w:t>
            </w:r>
          </w:p>
        </w:tc>
        <w:tc>
          <w:tcPr>
            <w:tcW w:w="2268" w:type="dxa"/>
          </w:tcPr>
          <w:p w14:paraId="3E2BE29A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II</w:t>
            </w:r>
          </w:p>
        </w:tc>
      </w:tr>
      <w:tr w:rsidR="0004727B" w:rsidRPr="006A3897" w14:paraId="0180EBD3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8"/>
        </w:trPr>
        <w:tc>
          <w:tcPr>
            <w:tcW w:w="420" w:type="dxa"/>
            <w:vMerge/>
          </w:tcPr>
          <w:p w14:paraId="5488855A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  <w:vMerge/>
            <w:vAlign w:val="center"/>
          </w:tcPr>
          <w:p w14:paraId="1470A344" w14:textId="77777777" w:rsidR="0004727B" w:rsidRPr="006A3897" w:rsidRDefault="0004727B" w:rsidP="009D1CE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40342BD0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2C81A8AD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0ADB9" w14:textId="77777777" w:rsidR="0004727B" w:rsidRPr="006A3897" w:rsidRDefault="0004727B" w:rsidP="009D1C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</w:t>
            </w:r>
          </w:p>
        </w:tc>
        <w:tc>
          <w:tcPr>
            <w:tcW w:w="2268" w:type="dxa"/>
          </w:tcPr>
          <w:p w14:paraId="37854083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II</w:t>
            </w:r>
          </w:p>
        </w:tc>
      </w:tr>
      <w:tr w:rsidR="0004727B" w:rsidRPr="006A3897" w14:paraId="53ED4C14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420" w:type="dxa"/>
            <w:vMerge w:val="restart"/>
            <w:vAlign w:val="center"/>
          </w:tcPr>
          <w:p w14:paraId="49E3B207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36" w:type="dxa"/>
            <w:vMerge w:val="restart"/>
            <w:vAlign w:val="center"/>
          </w:tcPr>
          <w:p w14:paraId="3F318F1C" w14:textId="77777777" w:rsidR="0004727B" w:rsidRPr="006A3897" w:rsidRDefault="0004727B" w:rsidP="009D1CE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Естествознание</w:t>
            </w:r>
          </w:p>
        </w:tc>
        <w:tc>
          <w:tcPr>
            <w:tcW w:w="1134" w:type="dxa"/>
            <w:vMerge w:val="restart"/>
            <w:vAlign w:val="center"/>
          </w:tcPr>
          <w:p w14:paraId="6B4BFEEF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b/>
                <w:sz w:val="28"/>
                <w:szCs w:val="28"/>
                <w:lang w:val="en-US"/>
              </w:rPr>
            </w:pPr>
            <w:r w:rsidRPr="006A3897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275" w:type="dxa"/>
            <w:vMerge w:val="restart"/>
            <w:vAlign w:val="center"/>
          </w:tcPr>
          <w:p w14:paraId="5D8007E4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BB936B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</w:tcPr>
          <w:p w14:paraId="1E131E54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3D0AB157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6"/>
        </w:trPr>
        <w:tc>
          <w:tcPr>
            <w:tcW w:w="420" w:type="dxa"/>
            <w:vMerge/>
          </w:tcPr>
          <w:p w14:paraId="518C76C1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14:paraId="14B49BA3" w14:textId="77777777" w:rsidR="0004727B" w:rsidRPr="006A3897" w:rsidRDefault="0004727B" w:rsidP="00B832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6FC387AA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3B388197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D04903" w14:textId="77777777" w:rsidR="0004727B" w:rsidRPr="006A3897" w:rsidRDefault="0004727B" w:rsidP="00B8329D">
            <w:pPr>
              <w:pStyle w:val="Default"/>
              <w:ind w:left="-5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</w:tcPr>
          <w:p w14:paraId="2E8DB2AF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3726E7D4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8"/>
        </w:trPr>
        <w:tc>
          <w:tcPr>
            <w:tcW w:w="420" w:type="dxa"/>
            <w:vMerge/>
          </w:tcPr>
          <w:p w14:paraId="5E4218FE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14:paraId="28C59F91" w14:textId="77777777" w:rsidR="0004727B" w:rsidRPr="006A3897" w:rsidRDefault="0004727B" w:rsidP="00B832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4087489B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20F92E5D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46747" w14:textId="77777777" w:rsidR="0004727B" w:rsidRPr="006A3897" w:rsidRDefault="0004727B" w:rsidP="00B8329D">
            <w:pPr>
              <w:pStyle w:val="Default"/>
              <w:ind w:left="-5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</w:tcPr>
          <w:p w14:paraId="16AAB8D5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7C537D24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7"/>
        </w:trPr>
        <w:tc>
          <w:tcPr>
            <w:tcW w:w="420" w:type="dxa"/>
            <w:vMerge/>
          </w:tcPr>
          <w:p w14:paraId="6A987566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14:paraId="75DCAB89" w14:textId="77777777" w:rsidR="0004727B" w:rsidRPr="006A3897" w:rsidRDefault="0004727B" w:rsidP="009D1CE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2DAD8CAC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75FA7D85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E4BC2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Применение</w:t>
            </w:r>
          </w:p>
        </w:tc>
        <w:tc>
          <w:tcPr>
            <w:tcW w:w="2268" w:type="dxa"/>
          </w:tcPr>
          <w:p w14:paraId="2A9D0F72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II</w:t>
            </w:r>
          </w:p>
        </w:tc>
      </w:tr>
      <w:tr w:rsidR="0004727B" w:rsidRPr="006A3897" w14:paraId="2FB29BC7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6"/>
        </w:trPr>
        <w:tc>
          <w:tcPr>
            <w:tcW w:w="420" w:type="dxa"/>
            <w:vMerge/>
          </w:tcPr>
          <w:p w14:paraId="29F4D0C1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14:paraId="2FF94D90" w14:textId="77777777" w:rsidR="0004727B" w:rsidRPr="006A3897" w:rsidRDefault="0004727B" w:rsidP="009D1CE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0A2151CD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3B4BD9B3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EB72A7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Применение</w:t>
            </w:r>
          </w:p>
        </w:tc>
        <w:tc>
          <w:tcPr>
            <w:tcW w:w="2268" w:type="dxa"/>
          </w:tcPr>
          <w:p w14:paraId="4E9A6D93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II</w:t>
            </w:r>
          </w:p>
        </w:tc>
      </w:tr>
      <w:tr w:rsidR="0004727B" w:rsidRPr="006A3897" w14:paraId="32B2DA58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420" w:type="dxa"/>
            <w:vMerge w:val="restart"/>
          </w:tcPr>
          <w:p w14:paraId="720EDF08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36" w:type="dxa"/>
            <w:vMerge w:val="restart"/>
            <w:vAlign w:val="center"/>
          </w:tcPr>
          <w:p w14:paraId="3F8F2985" w14:textId="77777777" w:rsidR="0004727B" w:rsidRPr="006A3897" w:rsidRDefault="0004727B" w:rsidP="009D1CE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Воспитание</w:t>
            </w:r>
          </w:p>
        </w:tc>
        <w:tc>
          <w:tcPr>
            <w:tcW w:w="1134" w:type="dxa"/>
            <w:vMerge w:val="restart"/>
            <w:vAlign w:val="center"/>
          </w:tcPr>
          <w:p w14:paraId="7238B7A5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b/>
                <w:sz w:val="28"/>
                <w:szCs w:val="28"/>
                <w:lang w:val="en-US"/>
              </w:rPr>
            </w:pPr>
            <w:r w:rsidRPr="006A3897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  <w:vMerge w:val="restart"/>
            <w:vAlign w:val="center"/>
          </w:tcPr>
          <w:p w14:paraId="04EA171A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4F220" w14:textId="77777777" w:rsidR="0004727B" w:rsidRPr="006A3897" w:rsidRDefault="0004727B" w:rsidP="009D1CE7">
            <w:pPr>
              <w:pStyle w:val="Default"/>
              <w:ind w:left="-5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</w:tcPr>
          <w:p w14:paraId="3E497983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1DE038D9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420" w:type="dxa"/>
            <w:vMerge/>
          </w:tcPr>
          <w:p w14:paraId="126F3584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14:paraId="4F64D0BC" w14:textId="77777777" w:rsidR="0004727B" w:rsidRPr="006A3897" w:rsidRDefault="0004727B" w:rsidP="00B8329D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69A89695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03A5CD9D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DC0B4" w14:textId="77777777" w:rsidR="0004727B" w:rsidRPr="006A3897" w:rsidRDefault="0004727B" w:rsidP="00B8329D">
            <w:pPr>
              <w:pStyle w:val="Default"/>
              <w:ind w:left="-5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Знание</w:t>
            </w:r>
          </w:p>
        </w:tc>
        <w:tc>
          <w:tcPr>
            <w:tcW w:w="2268" w:type="dxa"/>
          </w:tcPr>
          <w:p w14:paraId="12666381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sz w:val="28"/>
                <w:szCs w:val="28"/>
                <w:lang w:val="en-US"/>
              </w:rPr>
            </w:pPr>
            <w:r w:rsidRPr="006A3897">
              <w:rPr>
                <w:sz w:val="28"/>
                <w:szCs w:val="28"/>
                <w:lang w:val="en-US"/>
              </w:rPr>
              <w:t>I</w:t>
            </w:r>
          </w:p>
        </w:tc>
      </w:tr>
      <w:tr w:rsidR="0004727B" w:rsidRPr="006A3897" w14:paraId="3491E2DA" w14:textId="77777777" w:rsidTr="0004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3"/>
        </w:trPr>
        <w:tc>
          <w:tcPr>
            <w:tcW w:w="420" w:type="dxa"/>
          </w:tcPr>
          <w:p w14:paraId="3DF1A297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79F758D0" w14:textId="77777777" w:rsidR="0004727B" w:rsidRPr="006A3897" w:rsidRDefault="0004727B" w:rsidP="009D1CE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21171B3A" w14:textId="77777777" w:rsidR="0004727B" w:rsidRPr="006A3897" w:rsidRDefault="0004727B" w:rsidP="009D1CE7">
            <w:pPr>
              <w:pStyle w:val="Default"/>
              <w:ind w:left="-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E7C36B2" w14:textId="77777777" w:rsidR="0004727B" w:rsidRPr="006A3897" w:rsidRDefault="0004727B" w:rsidP="00B8329D">
            <w:pPr>
              <w:pStyle w:val="Default"/>
              <w:ind w:left="-5"/>
              <w:jc w:val="center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4B0E19" w14:textId="77777777" w:rsidR="0004727B" w:rsidRPr="006A3897" w:rsidRDefault="0004727B" w:rsidP="009D1CE7">
            <w:pPr>
              <w:pStyle w:val="Default"/>
              <w:ind w:left="-5"/>
              <w:rPr>
                <w:b/>
                <w:sz w:val="28"/>
                <w:szCs w:val="28"/>
              </w:rPr>
            </w:pPr>
            <w:proofErr w:type="spellStart"/>
            <w:r w:rsidRPr="006A3897">
              <w:rPr>
                <w:b/>
                <w:sz w:val="28"/>
                <w:szCs w:val="28"/>
                <w:lang w:val="en-US"/>
              </w:rPr>
              <w:t>Знание</w:t>
            </w:r>
            <w:proofErr w:type="spellEnd"/>
            <w:r w:rsidRPr="006A3897">
              <w:rPr>
                <w:b/>
                <w:sz w:val="28"/>
                <w:szCs w:val="28"/>
              </w:rPr>
              <w:t>-20</w:t>
            </w:r>
          </w:p>
          <w:p w14:paraId="3068C134" w14:textId="77777777" w:rsidR="0004727B" w:rsidRPr="006A3897" w:rsidRDefault="0004727B" w:rsidP="009D1CE7">
            <w:pPr>
              <w:pStyle w:val="Default"/>
              <w:ind w:left="-5"/>
              <w:rPr>
                <w:b/>
                <w:sz w:val="28"/>
                <w:szCs w:val="28"/>
              </w:rPr>
            </w:pPr>
            <w:proofErr w:type="spellStart"/>
            <w:r w:rsidRPr="006A3897">
              <w:rPr>
                <w:b/>
                <w:sz w:val="28"/>
                <w:szCs w:val="28"/>
                <w:lang w:val="en-US"/>
              </w:rPr>
              <w:t>Применение</w:t>
            </w:r>
            <w:proofErr w:type="spellEnd"/>
            <w:r w:rsidRPr="006A3897">
              <w:rPr>
                <w:b/>
                <w:sz w:val="28"/>
                <w:szCs w:val="28"/>
              </w:rPr>
              <w:t>-17</w:t>
            </w:r>
          </w:p>
          <w:p w14:paraId="3DC8C5DA" w14:textId="77777777" w:rsidR="0004727B" w:rsidRPr="006A3897" w:rsidRDefault="0004727B" w:rsidP="00B8329D">
            <w:pPr>
              <w:pStyle w:val="Default"/>
              <w:ind w:left="-5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  <w:lang w:val="en-US"/>
              </w:rPr>
              <w:t>Рассуждение.</w:t>
            </w:r>
            <w:r w:rsidRPr="006A3897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2268" w:type="dxa"/>
          </w:tcPr>
          <w:p w14:paraId="5A5B0D7E" w14:textId="77777777" w:rsidR="0004727B" w:rsidRPr="006A3897" w:rsidRDefault="0004727B" w:rsidP="009D1CE7">
            <w:pPr>
              <w:pStyle w:val="Default"/>
              <w:ind w:left="-5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  <w:lang w:val="en-US"/>
              </w:rPr>
              <w:t>I</w:t>
            </w:r>
            <w:r w:rsidRPr="006A3897">
              <w:rPr>
                <w:b/>
                <w:sz w:val="28"/>
                <w:szCs w:val="28"/>
              </w:rPr>
              <w:t xml:space="preserve"> уровень -40</w:t>
            </w:r>
          </w:p>
          <w:p w14:paraId="722177AF" w14:textId="77777777" w:rsidR="0004727B" w:rsidRPr="006A3897" w:rsidRDefault="0004727B" w:rsidP="009D1CE7">
            <w:pPr>
              <w:pStyle w:val="Default"/>
              <w:ind w:left="-5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  <w:lang w:val="en-US"/>
              </w:rPr>
              <w:t>II</w:t>
            </w:r>
            <w:r w:rsidRPr="006A3897">
              <w:rPr>
                <w:b/>
                <w:sz w:val="28"/>
                <w:szCs w:val="28"/>
              </w:rPr>
              <w:t xml:space="preserve">  уровень –34</w:t>
            </w:r>
          </w:p>
          <w:p w14:paraId="08F95769" w14:textId="77777777" w:rsidR="0004727B" w:rsidRPr="006A3897" w:rsidRDefault="0004727B" w:rsidP="00B8329D">
            <w:pPr>
              <w:pStyle w:val="Default"/>
              <w:ind w:left="-5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  <w:lang w:val="en-US"/>
              </w:rPr>
              <w:t>III</w:t>
            </w:r>
            <w:r w:rsidRPr="006A3897">
              <w:rPr>
                <w:b/>
                <w:sz w:val="28"/>
                <w:szCs w:val="28"/>
              </w:rPr>
              <w:t xml:space="preserve">  уровень  –6</w:t>
            </w:r>
          </w:p>
        </w:tc>
      </w:tr>
    </w:tbl>
    <w:p w14:paraId="5BB895E4" w14:textId="77777777" w:rsidR="002F73E7" w:rsidRPr="006A3897" w:rsidRDefault="002F73E7">
      <w:pPr>
        <w:pStyle w:val="Default"/>
        <w:ind w:left="-5"/>
        <w:rPr>
          <w:b/>
          <w:sz w:val="28"/>
          <w:szCs w:val="28"/>
        </w:rPr>
      </w:pPr>
    </w:p>
    <w:p w14:paraId="535B3DB8" w14:textId="77777777" w:rsidR="002F73E7" w:rsidRPr="006A3897" w:rsidRDefault="000F39A3" w:rsidP="003873A3">
      <w:pPr>
        <w:pStyle w:val="Default"/>
        <w:ind w:left="-5" w:firstLine="714"/>
        <w:jc w:val="both"/>
        <w:rPr>
          <w:i/>
          <w:sz w:val="28"/>
          <w:szCs w:val="28"/>
        </w:rPr>
      </w:pPr>
      <w:r w:rsidRPr="006A3897">
        <w:rPr>
          <w:b/>
          <w:i/>
          <w:sz w:val="28"/>
          <w:szCs w:val="28"/>
        </w:rPr>
        <w:t xml:space="preserve">Примечание 3: </w:t>
      </w:r>
      <w:r w:rsidRPr="006A3897">
        <w:rPr>
          <w:i/>
          <w:sz w:val="28"/>
          <w:szCs w:val="28"/>
        </w:rPr>
        <w:t xml:space="preserve">вышеупомянутые параметры теста (такие как количество тестов, тип, отведенное время, балл, уровень сложности, сертификационный балл) могут быть изменены по результатам экспериментального тестирования и научного анализа. </w:t>
      </w:r>
    </w:p>
    <w:p w14:paraId="6E5B9947" w14:textId="77777777" w:rsidR="002F73E7" w:rsidRPr="006A3897" w:rsidRDefault="002F73E7">
      <w:pPr>
        <w:pStyle w:val="Default"/>
        <w:rPr>
          <w:sz w:val="28"/>
          <w:szCs w:val="28"/>
        </w:rPr>
      </w:pPr>
    </w:p>
    <w:p w14:paraId="4B14260A" w14:textId="4954B19E" w:rsidR="002F73E7" w:rsidRPr="006A3897" w:rsidRDefault="000F39A3" w:rsidP="003873A3">
      <w:pPr>
        <w:pStyle w:val="1"/>
        <w:tabs>
          <w:tab w:val="left" w:pos="550"/>
        </w:tabs>
        <w:ind w:left="0" w:firstLine="709"/>
        <w:jc w:val="both"/>
      </w:pPr>
      <w:r w:rsidRPr="006A3897">
        <w:t xml:space="preserve">V. Сравнительные показатели частей </w:t>
      </w:r>
      <w:r w:rsidR="003873A3">
        <w:t>тестовых испытаний в</w:t>
      </w:r>
      <w:r w:rsidR="003873A3" w:rsidRPr="003873A3">
        <w:t xml:space="preserve"> </w:t>
      </w:r>
      <w:r w:rsidRPr="006A3897">
        <w:t xml:space="preserve">области начального образования </w:t>
      </w:r>
    </w:p>
    <w:tbl>
      <w:tblPr>
        <w:tblStyle w:val="TableNormal"/>
        <w:tblW w:w="964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85"/>
        <w:gridCol w:w="1127"/>
        <w:gridCol w:w="1000"/>
        <w:gridCol w:w="992"/>
        <w:gridCol w:w="2126"/>
        <w:gridCol w:w="2268"/>
      </w:tblGrid>
      <w:tr w:rsidR="006A3897" w:rsidRPr="006A3897" w14:paraId="7EE0A95E" w14:textId="77777777" w:rsidTr="006A3897">
        <w:trPr>
          <w:trHeight w:val="1603"/>
        </w:trPr>
        <w:tc>
          <w:tcPr>
            <w:tcW w:w="446" w:type="dxa"/>
          </w:tcPr>
          <w:p w14:paraId="5F04212D" w14:textId="77777777" w:rsidR="006A3897" w:rsidRPr="006A3897" w:rsidRDefault="006A3897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85" w:type="dxa"/>
          </w:tcPr>
          <w:p w14:paraId="3C79A97E" w14:textId="77777777" w:rsidR="006A3897" w:rsidRPr="006A3897" w:rsidRDefault="006A3897">
            <w:pPr>
              <w:pStyle w:val="TableParagraph"/>
              <w:tabs>
                <w:tab w:val="left" w:pos="865"/>
              </w:tabs>
              <w:ind w:left="105" w:right="96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Части тестовых испытаний</w:t>
            </w:r>
          </w:p>
        </w:tc>
        <w:tc>
          <w:tcPr>
            <w:tcW w:w="1127" w:type="dxa"/>
          </w:tcPr>
          <w:p w14:paraId="22682110" w14:textId="77777777" w:rsidR="006A3897" w:rsidRPr="006A3897" w:rsidRDefault="006A3897">
            <w:pPr>
              <w:pStyle w:val="TableParagraph"/>
              <w:ind w:left="108"/>
              <w:rPr>
                <w:b/>
                <w:sz w:val="28"/>
                <w:szCs w:val="28"/>
                <w:lang w:val="ru-RU"/>
              </w:rPr>
            </w:pPr>
            <w:r w:rsidRPr="006A3897">
              <w:rPr>
                <w:b/>
                <w:sz w:val="28"/>
                <w:szCs w:val="28"/>
                <w:lang w:val="ru-RU"/>
              </w:rPr>
              <w:t>Разделы охваченные тестом</w:t>
            </w:r>
          </w:p>
        </w:tc>
        <w:tc>
          <w:tcPr>
            <w:tcW w:w="1000" w:type="dxa"/>
          </w:tcPr>
          <w:p w14:paraId="0FC937EF" w14:textId="77777777" w:rsidR="006A3897" w:rsidRPr="006A3897" w:rsidRDefault="006A3897">
            <w:pPr>
              <w:pStyle w:val="TableParagraph"/>
              <w:ind w:right="182"/>
              <w:rPr>
                <w:b/>
                <w:sz w:val="28"/>
                <w:szCs w:val="28"/>
                <w:lang w:val="ru-RU"/>
              </w:rPr>
            </w:pPr>
            <w:r w:rsidRPr="006A3897">
              <w:rPr>
                <w:b/>
                <w:sz w:val="28"/>
                <w:szCs w:val="28"/>
                <w:lang w:val="ru-RU"/>
              </w:rPr>
              <w:t>Количество заданий</w:t>
            </w:r>
          </w:p>
        </w:tc>
        <w:tc>
          <w:tcPr>
            <w:tcW w:w="992" w:type="dxa"/>
          </w:tcPr>
          <w:p w14:paraId="2CE167E2" w14:textId="77777777" w:rsidR="006A3897" w:rsidRPr="006A3897" w:rsidRDefault="006A3897">
            <w:pPr>
              <w:pStyle w:val="TableParagraph"/>
              <w:ind w:left="108" w:right="119"/>
              <w:rPr>
                <w:b/>
                <w:sz w:val="28"/>
                <w:szCs w:val="28"/>
              </w:rPr>
            </w:pPr>
            <w:proofErr w:type="spellStart"/>
            <w:r w:rsidRPr="006A3897">
              <w:rPr>
                <w:b/>
                <w:sz w:val="28"/>
                <w:szCs w:val="28"/>
              </w:rPr>
              <w:t>Общий</w:t>
            </w:r>
            <w:proofErr w:type="spellEnd"/>
            <w:r w:rsidRPr="006A38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3897">
              <w:rPr>
                <w:b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2126" w:type="dxa"/>
          </w:tcPr>
          <w:p w14:paraId="5E5B2616" w14:textId="77777777" w:rsidR="006A3897" w:rsidRPr="006A3897" w:rsidRDefault="006A3897">
            <w:pPr>
              <w:pStyle w:val="TableParagraph"/>
              <w:ind w:right="143"/>
              <w:rPr>
                <w:b/>
                <w:sz w:val="28"/>
                <w:szCs w:val="28"/>
                <w:lang w:val="ru-RU"/>
              </w:rPr>
            </w:pPr>
            <w:r w:rsidRPr="006A3897">
              <w:rPr>
                <w:b/>
                <w:sz w:val="28"/>
                <w:szCs w:val="28"/>
                <w:lang w:val="ru-RU"/>
              </w:rPr>
              <w:t>Уровень сложности</w:t>
            </w:r>
          </w:p>
          <w:p w14:paraId="69D103CA" w14:textId="77777777" w:rsidR="006A3897" w:rsidRPr="006A3897" w:rsidRDefault="006A3897">
            <w:pPr>
              <w:pStyle w:val="TableParagraph"/>
              <w:ind w:left="333"/>
              <w:rPr>
                <w:sz w:val="28"/>
                <w:szCs w:val="28"/>
              </w:rPr>
            </w:pPr>
          </w:p>
          <w:p w14:paraId="128B4882" w14:textId="77777777" w:rsidR="006A3897" w:rsidRPr="006A3897" w:rsidRDefault="006A3897">
            <w:pPr>
              <w:pStyle w:val="TableParagraph"/>
              <w:rPr>
                <w:b/>
                <w:sz w:val="28"/>
                <w:szCs w:val="28"/>
              </w:rPr>
            </w:pPr>
          </w:p>
          <w:p w14:paraId="04695AD4" w14:textId="77777777" w:rsidR="006A3897" w:rsidRPr="006A3897" w:rsidRDefault="006A3897">
            <w:pPr>
              <w:pStyle w:val="TableParagraph"/>
              <w:rPr>
                <w:b/>
                <w:sz w:val="28"/>
                <w:szCs w:val="28"/>
              </w:rPr>
            </w:pPr>
          </w:p>
          <w:p w14:paraId="58CE21F3" w14:textId="77777777" w:rsidR="006A3897" w:rsidRPr="006A3897" w:rsidRDefault="006A3897">
            <w:pPr>
              <w:pStyle w:val="TableParagraph"/>
              <w:rPr>
                <w:b/>
                <w:sz w:val="28"/>
                <w:szCs w:val="28"/>
              </w:rPr>
            </w:pPr>
          </w:p>
          <w:p w14:paraId="76F9442F" w14:textId="77777777" w:rsidR="006A3897" w:rsidRPr="006A3897" w:rsidRDefault="006A3897">
            <w:pPr>
              <w:pStyle w:val="TableParagraph"/>
              <w:rPr>
                <w:b/>
                <w:sz w:val="28"/>
                <w:szCs w:val="28"/>
              </w:rPr>
            </w:pPr>
          </w:p>
          <w:p w14:paraId="53B9C844" w14:textId="77777777" w:rsidR="006A3897" w:rsidRPr="006A3897" w:rsidRDefault="006A3897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944C906" w14:textId="77777777" w:rsidR="006A3897" w:rsidRPr="006A3897" w:rsidRDefault="006A3897">
            <w:pPr>
              <w:pStyle w:val="TableParagraph"/>
              <w:ind w:left="109" w:right="232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Вид умственной деятельности</w:t>
            </w:r>
          </w:p>
        </w:tc>
      </w:tr>
      <w:tr w:rsidR="006A3897" w:rsidRPr="006A3897" w14:paraId="6330E6C6" w14:textId="77777777" w:rsidTr="006A3897">
        <w:trPr>
          <w:trHeight w:val="2721"/>
        </w:trPr>
        <w:tc>
          <w:tcPr>
            <w:tcW w:w="446" w:type="dxa"/>
          </w:tcPr>
          <w:p w14:paraId="0BCE7237" w14:textId="77777777" w:rsidR="006A3897" w:rsidRPr="006A3897" w:rsidRDefault="006A3897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1685" w:type="dxa"/>
          </w:tcPr>
          <w:p w14:paraId="0A004D39" w14:textId="77777777" w:rsidR="006A3897" w:rsidRPr="006A3897" w:rsidRDefault="006A3897">
            <w:pPr>
              <w:pStyle w:val="TableParagraph"/>
              <w:tabs>
                <w:tab w:val="left" w:pos="632"/>
              </w:tabs>
              <w:ind w:left="105" w:right="96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Оценивание педагогов в области начального образования</w:t>
            </w:r>
          </w:p>
        </w:tc>
        <w:tc>
          <w:tcPr>
            <w:tcW w:w="1127" w:type="dxa"/>
          </w:tcPr>
          <w:p w14:paraId="489F41BF" w14:textId="77777777" w:rsidR="006A3897" w:rsidRPr="006A3897" w:rsidRDefault="006A3897">
            <w:pPr>
              <w:pStyle w:val="TableParagraph"/>
              <w:ind w:left="108"/>
              <w:rPr>
                <w:b/>
                <w:sz w:val="28"/>
                <w:szCs w:val="28"/>
              </w:rPr>
            </w:pPr>
            <w:r w:rsidRPr="006A3897">
              <w:rPr>
                <w:b/>
                <w:sz w:val="28"/>
                <w:szCs w:val="28"/>
              </w:rPr>
              <w:t>I</w:t>
            </w:r>
            <w:r w:rsidRPr="006A389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3897">
              <w:rPr>
                <w:b/>
                <w:sz w:val="28"/>
                <w:szCs w:val="28"/>
              </w:rPr>
              <w:t>–</w:t>
            </w:r>
            <w:r w:rsidRPr="006A3897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3897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000" w:type="dxa"/>
          </w:tcPr>
          <w:p w14:paraId="20AA2583" w14:textId="63E8BEB8" w:rsidR="006A3897" w:rsidRPr="006A3897" w:rsidRDefault="006A3897">
            <w:pPr>
              <w:pStyle w:val="TableParagraph"/>
              <w:ind w:left="109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992" w:type="dxa"/>
          </w:tcPr>
          <w:p w14:paraId="3B828FFB" w14:textId="3C04A371" w:rsidR="006A3897" w:rsidRPr="006A3897" w:rsidRDefault="006A3897">
            <w:pPr>
              <w:pStyle w:val="TableParagraph"/>
              <w:ind w:left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  <w:r w:rsidRPr="006A389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1ADA63E2" w14:textId="77777777" w:rsidR="006A3897" w:rsidRPr="006A3897" w:rsidRDefault="006A3897">
            <w:pPr>
              <w:pStyle w:val="TableParagraph"/>
              <w:ind w:left="111"/>
              <w:rPr>
                <w:b/>
                <w:sz w:val="28"/>
                <w:szCs w:val="28"/>
                <w:lang w:val="ru-RU"/>
              </w:rPr>
            </w:pPr>
            <w:r w:rsidRPr="006A3897">
              <w:rPr>
                <w:b/>
                <w:sz w:val="28"/>
                <w:szCs w:val="28"/>
              </w:rPr>
              <w:t>I</w:t>
            </w:r>
            <w:r w:rsidRPr="006A3897">
              <w:rPr>
                <w:b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6A3897">
              <w:rPr>
                <w:b/>
                <w:sz w:val="28"/>
                <w:szCs w:val="28"/>
              </w:rPr>
              <w:t>уровень</w:t>
            </w:r>
            <w:proofErr w:type="spellEnd"/>
            <w:r w:rsidRPr="006A3897">
              <w:rPr>
                <w:b/>
                <w:spacing w:val="5"/>
                <w:sz w:val="28"/>
                <w:szCs w:val="28"/>
              </w:rPr>
              <w:t xml:space="preserve"> </w:t>
            </w:r>
            <w:r w:rsidRPr="006A3897">
              <w:rPr>
                <w:b/>
                <w:sz w:val="28"/>
                <w:szCs w:val="28"/>
              </w:rPr>
              <w:t>–</w:t>
            </w:r>
            <w:r w:rsidRPr="006A3897">
              <w:rPr>
                <w:b/>
                <w:sz w:val="28"/>
                <w:szCs w:val="28"/>
                <w:lang w:val="ru-RU"/>
              </w:rPr>
              <w:t>20</w:t>
            </w:r>
          </w:p>
          <w:p w14:paraId="47368475" w14:textId="77777777" w:rsidR="006A3897" w:rsidRPr="006A3897" w:rsidRDefault="006A3897" w:rsidP="00D540A4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ind w:left="662" w:right="90" w:hanging="552"/>
              <w:rPr>
                <w:b/>
                <w:sz w:val="28"/>
                <w:szCs w:val="28"/>
              </w:rPr>
            </w:pPr>
            <w:proofErr w:type="spellStart"/>
            <w:r w:rsidRPr="006A3897">
              <w:rPr>
                <w:b/>
                <w:sz w:val="28"/>
                <w:szCs w:val="28"/>
              </w:rPr>
              <w:t>уровень</w:t>
            </w:r>
            <w:proofErr w:type="spellEnd"/>
            <w:r w:rsidRPr="006A3897">
              <w:rPr>
                <w:b/>
                <w:spacing w:val="14"/>
                <w:sz w:val="28"/>
                <w:szCs w:val="28"/>
              </w:rPr>
              <w:t xml:space="preserve"> </w:t>
            </w:r>
            <w:r w:rsidRPr="006A3897">
              <w:rPr>
                <w:b/>
                <w:sz w:val="28"/>
                <w:szCs w:val="28"/>
              </w:rPr>
              <w:t>–</w:t>
            </w:r>
            <w:r w:rsidRPr="006A3897">
              <w:rPr>
                <w:b/>
                <w:sz w:val="28"/>
                <w:szCs w:val="28"/>
                <w:lang w:val="ru-RU"/>
              </w:rPr>
              <w:t>17</w:t>
            </w:r>
          </w:p>
          <w:p w14:paraId="11844E8E" w14:textId="77777777" w:rsidR="006A3897" w:rsidRPr="006A3897" w:rsidRDefault="006A3897" w:rsidP="00B8329D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ind w:left="662" w:right="90" w:hanging="552"/>
              <w:rPr>
                <w:b/>
                <w:sz w:val="28"/>
                <w:szCs w:val="28"/>
                <w:lang w:val="ru-RU"/>
              </w:rPr>
            </w:pPr>
            <w:r w:rsidRPr="006A3897">
              <w:rPr>
                <w:b/>
                <w:sz w:val="28"/>
                <w:szCs w:val="28"/>
                <w:lang w:val="ru-RU"/>
              </w:rPr>
              <w:t>уровень</w:t>
            </w:r>
            <w:r w:rsidRPr="006A3897">
              <w:rPr>
                <w:b/>
                <w:sz w:val="28"/>
                <w:szCs w:val="28"/>
              </w:rPr>
              <w:t>–</w:t>
            </w:r>
            <w:r w:rsidRPr="006A389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3897">
              <w:rPr>
                <w:b/>
                <w:spacing w:val="-1"/>
                <w:sz w:val="28"/>
                <w:szCs w:val="28"/>
                <w:lang w:val="ru-RU"/>
              </w:rPr>
              <w:t>3</w:t>
            </w:r>
          </w:p>
        </w:tc>
        <w:tc>
          <w:tcPr>
            <w:tcW w:w="2268" w:type="dxa"/>
          </w:tcPr>
          <w:p w14:paraId="1BC64D18" w14:textId="77777777" w:rsidR="006A3897" w:rsidRPr="006A3897" w:rsidRDefault="006A3897">
            <w:pPr>
              <w:pStyle w:val="TableParagraph"/>
              <w:ind w:left="109" w:right="139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6A3897">
              <w:rPr>
                <w:b/>
                <w:sz w:val="28"/>
                <w:szCs w:val="28"/>
              </w:rPr>
              <w:t>Знает</w:t>
            </w:r>
            <w:proofErr w:type="spellEnd"/>
            <w:r w:rsidRPr="006A3897">
              <w:rPr>
                <w:b/>
                <w:sz w:val="28"/>
                <w:szCs w:val="28"/>
              </w:rPr>
              <w:t xml:space="preserve"> — </w:t>
            </w:r>
            <w:r w:rsidRPr="006A3897">
              <w:rPr>
                <w:b/>
                <w:sz w:val="28"/>
                <w:szCs w:val="28"/>
                <w:lang w:val="ru-RU"/>
              </w:rPr>
              <w:t>40</w:t>
            </w:r>
          </w:p>
          <w:p w14:paraId="21884B57" w14:textId="77777777" w:rsidR="006A3897" w:rsidRPr="006A3897" w:rsidRDefault="006A3897">
            <w:pPr>
              <w:pStyle w:val="TableParagraph"/>
              <w:ind w:left="109" w:right="139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6A3897">
              <w:rPr>
                <w:b/>
                <w:sz w:val="28"/>
                <w:szCs w:val="28"/>
                <w:lang w:val="ru-RU"/>
              </w:rPr>
              <w:t>Примение</w:t>
            </w:r>
            <w:proofErr w:type="spellEnd"/>
          </w:p>
          <w:p w14:paraId="04BF163C" w14:textId="77777777" w:rsidR="006A3897" w:rsidRPr="006A3897" w:rsidRDefault="006A3897">
            <w:pPr>
              <w:pStyle w:val="TableParagraph"/>
              <w:ind w:left="109"/>
              <w:rPr>
                <w:b/>
                <w:sz w:val="28"/>
                <w:szCs w:val="28"/>
                <w:lang w:val="ru-RU"/>
              </w:rPr>
            </w:pPr>
            <w:r w:rsidRPr="006A3897">
              <w:rPr>
                <w:b/>
                <w:sz w:val="28"/>
                <w:szCs w:val="28"/>
              </w:rPr>
              <w:t>–</w:t>
            </w:r>
            <w:r w:rsidRPr="006A3897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A3897">
              <w:rPr>
                <w:b/>
                <w:spacing w:val="-2"/>
                <w:sz w:val="28"/>
                <w:szCs w:val="28"/>
                <w:lang w:val="ru-RU"/>
              </w:rPr>
              <w:t>34</w:t>
            </w:r>
          </w:p>
          <w:p w14:paraId="31C4B62B" w14:textId="77777777" w:rsidR="006A3897" w:rsidRPr="006A3897" w:rsidRDefault="006A3897">
            <w:pPr>
              <w:pStyle w:val="TableParagraph"/>
              <w:spacing w:before="161"/>
              <w:ind w:left="109" w:right="81"/>
              <w:rPr>
                <w:b/>
                <w:sz w:val="28"/>
                <w:szCs w:val="28"/>
                <w:lang w:val="ru-RU"/>
              </w:rPr>
            </w:pPr>
            <w:r w:rsidRPr="006A3897">
              <w:rPr>
                <w:b/>
                <w:sz w:val="28"/>
                <w:szCs w:val="28"/>
                <w:lang w:val="ru-RU"/>
              </w:rPr>
              <w:t>Рассуждение</w:t>
            </w:r>
          </w:p>
          <w:p w14:paraId="628D5634" w14:textId="77777777" w:rsidR="006A3897" w:rsidRPr="006A3897" w:rsidRDefault="006A3897" w:rsidP="00B8329D">
            <w:pPr>
              <w:pStyle w:val="TableParagraph"/>
              <w:spacing w:before="1"/>
              <w:ind w:left="109"/>
              <w:rPr>
                <w:b/>
                <w:sz w:val="28"/>
                <w:szCs w:val="28"/>
                <w:lang w:val="ru-RU"/>
              </w:rPr>
            </w:pPr>
            <w:r w:rsidRPr="006A3897">
              <w:rPr>
                <w:b/>
                <w:sz w:val="28"/>
                <w:szCs w:val="28"/>
              </w:rPr>
              <w:t>—</w:t>
            </w:r>
            <w:r w:rsidRPr="006A3897">
              <w:rPr>
                <w:b/>
                <w:sz w:val="28"/>
                <w:szCs w:val="28"/>
                <w:lang w:val="ru-RU"/>
              </w:rPr>
              <w:t>6</w:t>
            </w:r>
            <w:r w:rsidRPr="006A3897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34769F8E" w14:textId="77777777" w:rsidR="006A3897" w:rsidRDefault="006A3897" w:rsidP="0038220E">
      <w:pPr>
        <w:pStyle w:val="Default"/>
        <w:jc w:val="both"/>
        <w:rPr>
          <w:b/>
          <w:sz w:val="28"/>
          <w:szCs w:val="28"/>
        </w:rPr>
      </w:pPr>
    </w:p>
    <w:p w14:paraId="61F9F6CB" w14:textId="0FEA8ED8" w:rsidR="002F73E7" w:rsidRPr="006A3897" w:rsidRDefault="000F39A3" w:rsidP="003873A3">
      <w:pPr>
        <w:pStyle w:val="Default"/>
        <w:ind w:firstLine="709"/>
        <w:jc w:val="both"/>
        <w:rPr>
          <w:b/>
          <w:sz w:val="28"/>
          <w:szCs w:val="28"/>
        </w:rPr>
      </w:pPr>
      <w:r w:rsidRPr="006A3897">
        <w:rPr>
          <w:b/>
          <w:sz w:val="28"/>
          <w:szCs w:val="28"/>
        </w:rPr>
        <w:t>VI. Кодификатор элементов содержания начального образования</w:t>
      </w:r>
    </w:p>
    <w:p w14:paraId="4D7DAC34" w14:textId="77777777" w:rsidR="00B8329D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 xml:space="preserve">Кодификатор элементов содержания начального образования для подготовки тестовых заданий для оценки знаний в области начального образования создан в соответствии требований Государственного стандарта образования и содержания учебных программ по направлениям начального образования. </w:t>
      </w:r>
    </w:p>
    <w:p w14:paraId="6944144A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 xml:space="preserve">Кодификация элементов содержания начального образования охватывает все элементы содержания и требования Государственных </w:t>
      </w:r>
      <w:r w:rsidRPr="006A3897">
        <w:rPr>
          <w:sz w:val="28"/>
          <w:szCs w:val="28"/>
        </w:rPr>
        <w:lastRenderedPageBreak/>
        <w:t>Образовательных стандартов, предоставляемые в рамках системы высшего образования.</w:t>
      </w:r>
    </w:p>
    <w:p w14:paraId="73CB4D12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>В первом столбце таблицы указан код области содержания начального образования, во втором столбце — код оцениваемого элемента содержания, в третьем столбце — код элемента содержания, оцениваемый в аттестационном тесте педагогических кадров.</w:t>
      </w:r>
    </w:p>
    <w:p w14:paraId="2AB57CFC" w14:textId="77777777" w:rsidR="002F73E7" w:rsidRPr="006A3897" w:rsidRDefault="002F73E7">
      <w:pPr>
        <w:pStyle w:val="Default"/>
        <w:rPr>
          <w:sz w:val="28"/>
          <w:szCs w:val="28"/>
        </w:rPr>
      </w:pPr>
    </w:p>
    <w:tbl>
      <w:tblPr>
        <w:tblStyle w:val="TableNormal"/>
        <w:tblW w:w="93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985"/>
        <w:gridCol w:w="6247"/>
      </w:tblGrid>
      <w:tr w:rsidR="002F73E7" w:rsidRPr="006A3897" w14:paraId="59A88138" w14:textId="77777777" w:rsidTr="003873A3">
        <w:trPr>
          <w:cantSplit/>
          <w:trHeight w:val="1691"/>
          <w:jc w:val="center"/>
        </w:trPr>
        <w:tc>
          <w:tcPr>
            <w:tcW w:w="1129" w:type="dxa"/>
            <w:textDirection w:val="btLr"/>
          </w:tcPr>
          <w:p w14:paraId="0F889D8D" w14:textId="22BB1682" w:rsidR="002F73E7" w:rsidRPr="006A3897" w:rsidRDefault="006A3897">
            <w:pPr>
              <w:pStyle w:val="TableParagraph"/>
              <w:spacing w:before="2"/>
              <w:ind w:left="107" w:right="173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proofErr w:type="spellStart"/>
            <w:r w:rsidR="000F39A3" w:rsidRPr="006A3897">
              <w:rPr>
                <w:sz w:val="28"/>
                <w:szCs w:val="28"/>
              </w:rPr>
              <w:t>од</w:t>
            </w:r>
            <w:proofErr w:type="spellEnd"/>
            <w:r w:rsidR="000F39A3" w:rsidRPr="006A3897">
              <w:rPr>
                <w:sz w:val="28"/>
                <w:szCs w:val="28"/>
              </w:rPr>
              <w:t xml:space="preserve"> </w:t>
            </w:r>
            <w:proofErr w:type="spellStart"/>
            <w:r w:rsidR="000F39A3" w:rsidRPr="006A3897">
              <w:rPr>
                <w:sz w:val="28"/>
                <w:szCs w:val="28"/>
              </w:rPr>
              <w:t>области</w:t>
            </w:r>
            <w:proofErr w:type="spellEnd"/>
            <w:r w:rsidR="000F39A3" w:rsidRPr="006A3897">
              <w:rPr>
                <w:sz w:val="28"/>
                <w:szCs w:val="28"/>
              </w:rPr>
              <w:t xml:space="preserve"> </w:t>
            </w:r>
            <w:proofErr w:type="spellStart"/>
            <w:r w:rsidR="000F39A3" w:rsidRPr="006A3897">
              <w:rPr>
                <w:sz w:val="28"/>
                <w:szCs w:val="28"/>
              </w:rPr>
              <w:t>содержания</w:t>
            </w:r>
            <w:proofErr w:type="spellEnd"/>
          </w:p>
        </w:tc>
        <w:tc>
          <w:tcPr>
            <w:tcW w:w="1985" w:type="dxa"/>
            <w:textDirection w:val="btLr"/>
          </w:tcPr>
          <w:p w14:paraId="0710E113" w14:textId="0B05649C" w:rsidR="002F73E7" w:rsidRPr="006A3897" w:rsidRDefault="006A3897">
            <w:pPr>
              <w:pStyle w:val="TableParagraph"/>
              <w:spacing w:before="2"/>
              <w:ind w:left="105" w:right="34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</w:t>
            </w:r>
            <w:r w:rsidR="000F39A3" w:rsidRPr="006A3897">
              <w:rPr>
                <w:b/>
                <w:sz w:val="28"/>
                <w:szCs w:val="28"/>
                <w:lang w:val="ru-RU"/>
              </w:rPr>
              <w:t>од оцениваемого элемента содержания</w:t>
            </w:r>
          </w:p>
        </w:tc>
        <w:tc>
          <w:tcPr>
            <w:tcW w:w="6247" w:type="dxa"/>
          </w:tcPr>
          <w:p w14:paraId="2D9747E2" w14:textId="77777777" w:rsidR="002F73E7" w:rsidRPr="006A3897" w:rsidRDefault="002F73E7">
            <w:pPr>
              <w:pStyle w:val="TableParagraph"/>
              <w:spacing w:before="1"/>
              <w:jc w:val="center"/>
              <w:rPr>
                <w:sz w:val="28"/>
                <w:szCs w:val="28"/>
                <w:lang w:val="ru-RU"/>
              </w:rPr>
            </w:pPr>
          </w:p>
          <w:p w14:paraId="1FAD6280" w14:textId="77777777" w:rsidR="002F73E7" w:rsidRPr="006A3897" w:rsidRDefault="000F39A3">
            <w:pPr>
              <w:pStyle w:val="TableParagraph"/>
              <w:spacing w:before="1"/>
              <w:ind w:left="108"/>
              <w:jc w:val="center"/>
              <w:rPr>
                <w:b/>
                <w:sz w:val="28"/>
                <w:szCs w:val="28"/>
                <w:lang w:val="ru-RU"/>
              </w:rPr>
            </w:pPr>
            <w:r w:rsidRPr="006A3897">
              <w:rPr>
                <w:b/>
                <w:sz w:val="28"/>
                <w:szCs w:val="28"/>
                <w:lang w:val="ru-RU"/>
              </w:rPr>
              <w:t>Элемент содержания, оцениваемый при тестировании</w:t>
            </w:r>
          </w:p>
        </w:tc>
      </w:tr>
      <w:tr w:rsidR="003873A3" w:rsidRPr="006A3897" w14:paraId="1A90CE79" w14:textId="77777777" w:rsidTr="00EF6709">
        <w:trPr>
          <w:trHeight w:val="48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tbl>
            <w:tblPr>
              <w:tblW w:w="8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3"/>
            </w:tblGrid>
            <w:tr w:rsidR="003873A3" w:rsidRPr="006A3897" w14:paraId="276C6A83" w14:textId="77777777">
              <w:trPr>
                <w:trHeight w:val="123"/>
              </w:trPr>
              <w:tc>
                <w:tcPr>
                  <w:tcW w:w="823" w:type="dxa"/>
                </w:tcPr>
                <w:p w14:paraId="30722E71" w14:textId="77777777" w:rsidR="003873A3" w:rsidRPr="006A3897" w:rsidRDefault="003873A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A389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I</w:t>
                  </w:r>
                </w:p>
              </w:tc>
            </w:tr>
          </w:tbl>
          <w:p w14:paraId="053EE5AE" w14:textId="77777777" w:rsidR="003873A3" w:rsidRPr="006A3897" w:rsidRDefault="003873A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32" w:type="dxa"/>
            <w:gridSpan w:val="2"/>
            <w:tcBorders>
              <w:left w:val="single" w:sz="4" w:space="0" w:color="auto"/>
            </w:tcBorders>
            <w:vAlign w:val="center"/>
          </w:tcPr>
          <w:p w14:paraId="23449EE7" w14:textId="77777777" w:rsidR="003873A3" w:rsidRPr="006A3897" w:rsidRDefault="003873A3" w:rsidP="003873A3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6A3897">
              <w:rPr>
                <w:b/>
                <w:sz w:val="28"/>
                <w:szCs w:val="28"/>
                <w:lang w:val="ru-RU"/>
              </w:rPr>
              <w:t>ЧИТАТЕЛЬСКАЯ ГРАМОТНОСТЬ</w:t>
            </w:r>
          </w:p>
        </w:tc>
      </w:tr>
      <w:tr w:rsidR="002F73E7" w:rsidRPr="006A3897" w14:paraId="1AE6C8CF" w14:textId="77777777" w:rsidTr="003873A3">
        <w:trPr>
          <w:trHeight w:val="480"/>
          <w:jc w:val="center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404DC788" w14:textId="77777777" w:rsidR="002F73E7" w:rsidRPr="006A3897" w:rsidRDefault="000F39A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2EC8281" w14:textId="77777777" w:rsidR="002F73E7" w:rsidRPr="006A3897" w:rsidRDefault="000F39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</w:rPr>
              <w:t>1</w:t>
            </w:r>
            <w:r w:rsidRPr="006A3897">
              <w:rPr>
                <w:sz w:val="28"/>
                <w:szCs w:val="28"/>
                <w:lang w:val="ru-RU"/>
              </w:rPr>
              <w:t>.1.1</w:t>
            </w:r>
          </w:p>
        </w:tc>
        <w:tc>
          <w:tcPr>
            <w:tcW w:w="6247" w:type="dxa"/>
            <w:vAlign w:val="center"/>
          </w:tcPr>
          <w:p w14:paraId="46573706" w14:textId="77777777" w:rsidR="002F73E7" w:rsidRPr="006A3897" w:rsidRDefault="000F39A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Устное народное творчество. Классические и современные произведения</w:t>
            </w:r>
          </w:p>
        </w:tc>
      </w:tr>
      <w:tr w:rsidR="002F73E7" w:rsidRPr="006A3897" w14:paraId="7F30FAEC" w14:textId="77777777" w:rsidTr="003873A3">
        <w:trPr>
          <w:trHeight w:val="48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22B27FB3" w14:textId="77777777" w:rsidR="002F73E7" w:rsidRPr="006A3897" w:rsidRDefault="002F73E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4D9A8FB" w14:textId="77777777" w:rsidR="002F73E7" w:rsidRPr="006A3897" w:rsidRDefault="000F39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</w:rPr>
              <w:t>1</w:t>
            </w:r>
            <w:r w:rsidRPr="006A3897">
              <w:rPr>
                <w:sz w:val="28"/>
                <w:szCs w:val="28"/>
                <w:lang w:val="ru-RU"/>
              </w:rPr>
              <w:t>.1.2</w:t>
            </w:r>
          </w:p>
        </w:tc>
        <w:tc>
          <w:tcPr>
            <w:tcW w:w="6247" w:type="dxa"/>
            <w:vAlign w:val="center"/>
          </w:tcPr>
          <w:p w14:paraId="1D346C71" w14:textId="77777777" w:rsidR="002F73E7" w:rsidRPr="006A3897" w:rsidRDefault="000F39A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Характеристика героев художественных произведений</w:t>
            </w:r>
          </w:p>
        </w:tc>
      </w:tr>
      <w:tr w:rsidR="002F73E7" w:rsidRPr="006A3897" w14:paraId="1B878EA8" w14:textId="77777777" w:rsidTr="003873A3">
        <w:trPr>
          <w:trHeight w:val="48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51721B4" w14:textId="77777777" w:rsidR="002F73E7" w:rsidRPr="006A3897" w:rsidRDefault="002F73E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374B482" w14:textId="77777777" w:rsidR="002F73E7" w:rsidRPr="006A3897" w:rsidRDefault="000F39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</w:rPr>
              <w:t>1</w:t>
            </w:r>
            <w:r w:rsidRPr="006A3897">
              <w:rPr>
                <w:sz w:val="28"/>
                <w:szCs w:val="28"/>
                <w:lang w:val="ru-RU"/>
              </w:rPr>
              <w:t>.1.3</w:t>
            </w:r>
          </w:p>
        </w:tc>
        <w:tc>
          <w:tcPr>
            <w:tcW w:w="6247" w:type="dxa"/>
            <w:vAlign w:val="center"/>
          </w:tcPr>
          <w:p w14:paraId="1F3DA8F5" w14:textId="77777777" w:rsidR="002F73E7" w:rsidRPr="006A3897" w:rsidRDefault="000F39A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Идейно-художественная особенность произведения</w:t>
            </w:r>
          </w:p>
        </w:tc>
      </w:tr>
      <w:tr w:rsidR="00C437E9" w:rsidRPr="006A3897" w14:paraId="6A1494DB" w14:textId="77777777" w:rsidTr="003873A3">
        <w:trPr>
          <w:trHeight w:val="48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A7879BB" w14:textId="77777777" w:rsidR="00C437E9" w:rsidRPr="006A3897" w:rsidRDefault="00C437E9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AE2C557" w14:textId="77777777" w:rsidR="00C437E9" w:rsidRPr="006A3897" w:rsidRDefault="00C437E9" w:rsidP="00C437E9">
            <w:pPr>
              <w:pStyle w:val="TableParagraph"/>
              <w:jc w:val="center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1</w:t>
            </w:r>
            <w:r w:rsidRPr="006A3897">
              <w:rPr>
                <w:sz w:val="28"/>
                <w:szCs w:val="28"/>
                <w:lang w:val="ru-RU"/>
              </w:rPr>
              <w:t>.1.4</w:t>
            </w:r>
          </w:p>
        </w:tc>
        <w:tc>
          <w:tcPr>
            <w:tcW w:w="6247" w:type="dxa"/>
            <w:vAlign w:val="center"/>
          </w:tcPr>
          <w:p w14:paraId="28B95C3F" w14:textId="77777777" w:rsidR="00C437E9" w:rsidRPr="006A3897" w:rsidRDefault="00C437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Средства выразительности речи</w:t>
            </w:r>
          </w:p>
        </w:tc>
      </w:tr>
      <w:tr w:rsidR="003873A3" w:rsidRPr="006A3897" w14:paraId="324EBA99" w14:textId="77777777" w:rsidTr="005A0BB0">
        <w:trPr>
          <w:trHeight w:val="48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tbl>
            <w:tblPr>
              <w:tblW w:w="8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2"/>
            </w:tblGrid>
            <w:tr w:rsidR="003873A3" w:rsidRPr="006A3897" w14:paraId="2D726056" w14:textId="77777777">
              <w:trPr>
                <w:trHeight w:val="136"/>
              </w:trPr>
              <w:tc>
                <w:tcPr>
                  <w:tcW w:w="832" w:type="dxa"/>
                </w:tcPr>
                <w:p w14:paraId="329F89B3" w14:textId="77777777" w:rsidR="003873A3" w:rsidRPr="006A3897" w:rsidRDefault="003873A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A389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II</w:t>
                  </w:r>
                </w:p>
              </w:tc>
            </w:tr>
          </w:tbl>
          <w:p w14:paraId="17E68196" w14:textId="77777777" w:rsidR="003873A3" w:rsidRPr="006A3897" w:rsidRDefault="003873A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32" w:type="dxa"/>
            <w:gridSpan w:val="2"/>
            <w:tcBorders>
              <w:left w:val="single" w:sz="4" w:space="0" w:color="auto"/>
            </w:tcBorders>
            <w:vAlign w:val="center"/>
          </w:tcPr>
          <w:p w14:paraId="6097957D" w14:textId="77777777" w:rsidR="003873A3" w:rsidRPr="006A3897" w:rsidRDefault="003873A3" w:rsidP="003873A3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6A3897">
              <w:rPr>
                <w:b/>
                <w:sz w:val="28"/>
                <w:szCs w:val="28"/>
                <w:lang w:val="ru-RU"/>
              </w:rPr>
              <w:t>РУССКИЙ ЯЗЫК</w:t>
            </w:r>
          </w:p>
        </w:tc>
      </w:tr>
      <w:tr w:rsidR="002F73E7" w:rsidRPr="006A3897" w14:paraId="3EF79360" w14:textId="77777777" w:rsidTr="003873A3">
        <w:trPr>
          <w:trHeight w:val="480"/>
          <w:jc w:val="center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11594AE3" w14:textId="77777777" w:rsidR="002F73E7" w:rsidRPr="006A3897" w:rsidRDefault="000F39A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99AAEFF" w14:textId="77777777" w:rsidR="002F73E7" w:rsidRPr="006A3897" w:rsidRDefault="000F39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</w:rPr>
              <w:t>2</w:t>
            </w:r>
            <w:r w:rsidRPr="006A3897">
              <w:rPr>
                <w:sz w:val="28"/>
                <w:szCs w:val="28"/>
                <w:lang w:val="ru-RU"/>
              </w:rPr>
              <w:t>.1.1</w:t>
            </w:r>
          </w:p>
        </w:tc>
        <w:tc>
          <w:tcPr>
            <w:tcW w:w="6247" w:type="dxa"/>
            <w:vAlign w:val="center"/>
          </w:tcPr>
          <w:p w14:paraId="2E383FE2" w14:textId="77777777" w:rsidR="002F73E7" w:rsidRPr="006A3897" w:rsidRDefault="000F39A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Разделы лингвистики</w:t>
            </w:r>
          </w:p>
        </w:tc>
      </w:tr>
      <w:tr w:rsidR="002F73E7" w:rsidRPr="006A3897" w14:paraId="78FBCC2E" w14:textId="77777777" w:rsidTr="003873A3">
        <w:trPr>
          <w:trHeight w:val="48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ADD8E49" w14:textId="77777777" w:rsidR="002F73E7" w:rsidRPr="006A3897" w:rsidRDefault="002F73E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0A85A23" w14:textId="77777777" w:rsidR="002F73E7" w:rsidRPr="006A3897" w:rsidRDefault="000F39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</w:rPr>
              <w:t>2</w:t>
            </w:r>
            <w:r w:rsidRPr="006A3897">
              <w:rPr>
                <w:sz w:val="28"/>
                <w:szCs w:val="28"/>
                <w:lang w:val="ru-RU"/>
              </w:rPr>
              <w:t>.1.2</w:t>
            </w:r>
          </w:p>
        </w:tc>
        <w:tc>
          <w:tcPr>
            <w:tcW w:w="6247" w:type="dxa"/>
            <w:vAlign w:val="center"/>
          </w:tcPr>
          <w:p w14:paraId="3596E5D4" w14:textId="77777777" w:rsidR="002F73E7" w:rsidRPr="006A3897" w:rsidRDefault="000F39A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Фонетика</w:t>
            </w:r>
          </w:p>
        </w:tc>
      </w:tr>
      <w:tr w:rsidR="002F73E7" w:rsidRPr="006A3897" w14:paraId="50EA2E3F" w14:textId="77777777" w:rsidTr="003873A3">
        <w:trPr>
          <w:trHeight w:val="48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ED4FC91" w14:textId="77777777" w:rsidR="002F73E7" w:rsidRPr="006A3897" w:rsidRDefault="002F73E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BEA2A41" w14:textId="77777777" w:rsidR="002F73E7" w:rsidRPr="006A3897" w:rsidRDefault="000F39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</w:rPr>
              <w:t>2</w:t>
            </w:r>
            <w:r w:rsidRPr="006A3897">
              <w:rPr>
                <w:sz w:val="28"/>
                <w:szCs w:val="28"/>
                <w:lang w:val="ru-RU"/>
              </w:rPr>
              <w:t>.1.3</w:t>
            </w:r>
          </w:p>
        </w:tc>
        <w:tc>
          <w:tcPr>
            <w:tcW w:w="6247" w:type="dxa"/>
            <w:vAlign w:val="center"/>
          </w:tcPr>
          <w:p w14:paraId="6163E8E3" w14:textId="77777777" w:rsidR="002F73E7" w:rsidRPr="006A3897" w:rsidRDefault="000F39A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Орфография</w:t>
            </w:r>
          </w:p>
        </w:tc>
      </w:tr>
      <w:tr w:rsidR="002F73E7" w:rsidRPr="006A3897" w14:paraId="644023A4" w14:textId="77777777" w:rsidTr="003873A3">
        <w:trPr>
          <w:trHeight w:val="48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2FD024D" w14:textId="77777777" w:rsidR="002F73E7" w:rsidRPr="006A3897" w:rsidRDefault="002F73E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F4E0E86" w14:textId="77777777" w:rsidR="002F73E7" w:rsidRPr="006A3897" w:rsidRDefault="000F39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</w:rPr>
              <w:t>2</w:t>
            </w:r>
            <w:r w:rsidRPr="006A3897">
              <w:rPr>
                <w:sz w:val="28"/>
                <w:szCs w:val="28"/>
                <w:lang w:val="ru-RU"/>
              </w:rPr>
              <w:t>.1.4</w:t>
            </w:r>
          </w:p>
        </w:tc>
        <w:tc>
          <w:tcPr>
            <w:tcW w:w="6247" w:type="dxa"/>
            <w:vAlign w:val="center"/>
          </w:tcPr>
          <w:p w14:paraId="7090209D" w14:textId="77777777" w:rsidR="002F73E7" w:rsidRPr="006A3897" w:rsidRDefault="000F39A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Лексикология</w:t>
            </w:r>
          </w:p>
        </w:tc>
      </w:tr>
      <w:tr w:rsidR="002F73E7" w:rsidRPr="006A3897" w14:paraId="4BC1D0FD" w14:textId="77777777" w:rsidTr="003873A3">
        <w:trPr>
          <w:trHeight w:val="48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BA4271E" w14:textId="77777777" w:rsidR="002F73E7" w:rsidRPr="006A3897" w:rsidRDefault="002F73E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37D69E3" w14:textId="77777777" w:rsidR="002F73E7" w:rsidRPr="006A3897" w:rsidRDefault="000F39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</w:rPr>
              <w:t>2</w:t>
            </w:r>
            <w:r w:rsidRPr="006A3897">
              <w:rPr>
                <w:sz w:val="28"/>
                <w:szCs w:val="28"/>
                <w:lang w:val="ru-RU"/>
              </w:rPr>
              <w:t>.1.5</w:t>
            </w:r>
          </w:p>
        </w:tc>
        <w:tc>
          <w:tcPr>
            <w:tcW w:w="6247" w:type="dxa"/>
            <w:vAlign w:val="center"/>
          </w:tcPr>
          <w:p w14:paraId="6D5407F2" w14:textId="77777777" w:rsidR="002F73E7" w:rsidRPr="006A3897" w:rsidRDefault="000F39A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Морфемика. Состав слова. Образование слов.</w:t>
            </w:r>
          </w:p>
        </w:tc>
      </w:tr>
      <w:tr w:rsidR="002F73E7" w:rsidRPr="006A3897" w14:paraId="5C58806A" w14:textId="77777777" w:rsidTr="003873A3">
        <w:trPr>
          <w:trHeight w:val="48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57B6056" w14:textId="77777777" w:rsidR="002F73E7" w:rsidRPr="006A3897" w:rsidRDefault="002F73E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92BA8B2" w14:textId="77777777" w:rsidR="002F73E7" w:rsidRPr="006A3897" w:rsidRDefault="000F39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</w:rPr>
              <w:t>2</w:t>
            </w:r>
            <w:r w:rsidRPr="006A3897">
              <w:rPr>
                <w:sz w:val="28"/>
                <w:szCs w:val="28"/>
                <w:lang w:val="ru-RU"/>
              </w:rPr>
              <w:t>.1.6</w:t>
            </w:r>
          </w:p>
        </w:tc>
        <w:tc>
          <w:tcPr>
            <w:tcW w:w="6247" w:type="dxa"/>
            <w:vAlign w:val="center"/>
          </w:tcPr>
          <w:p w14:paraId="2AF38C42" w14:textId="77777777" w:rsidR="002F73E7" w:rsidRPr="006A3897" w:rsidRDefault="000F39A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</w:rPr>
              <w:t>Морфология</w:t>
            </w:r>
            <w:r w:rsidRPr="006A3897">
              <w:rPr>
                <w:sz w:val="28"/>
                <w:szCs w:val="28"/>
                <w:lang w:val="ru-RU"/>
              </w:rPr>
              <w:t xml:space="preserve"> ( самостоятельные части речи)</w:t>
            </w:r>
          </w:p>
        </w:tc>
      </w:tr>
      <w:tr w:rsidR="002F73E7" w:rsidRPr="006A3897" w14:paraId="1E2FC73D" w14:textId="77777777" w:rsidTr="003873A3">
        <w:trPr>
          <w:trHeight w:val="48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A434470" w14:textId="77777777" w:rsidR="002F73E7" w:rsidRPr="006A3897" w:rsidRDefault="002F73E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1A5660A" w14:textId="77777777" w:rsidR="002F73E7" w:rsidRPr="006A3897" w:rsidRDefault="000F39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</w:rPr>
              <w:t>2</w:t>
            </w:r>
            <w:r w:rsidRPr="006A3897">
              <w:rPr>
                <w:sz w:val="28"/>
                <w:szCs w:val="28"/>
                <w:lang w:val="ru-RU"/>
              </w:rPr>
              <w:t>.1.7</w:t>
            </w:r>
          </w:p>
        </w:tc>
        <w:tc>
          <w:tcPr>
            <w:tcW w:w="6247" w:type="dxa"/>
            <w:vAlign w:val="center"/>
          </w:tcPr>
          <w:p w14:paraId="11484FF3" w14:textId="77777777" w:rsidR="002F73E7" w:rsidRPr="006A3897" w:rsidRDefault="000F39A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Синтаксис (разбор простых предложений. Виды предложений</w:t>
            </w:r>
            <w:r w:rsidR="00C437E9" w:rsidRPr="006A3897">
              <w:rPr>
                <w:sz w:val="28"/>
                <w:szCs w:val="28"/>
                <w:lang w:val="ru-RU"/>
              </w:rPr>
              <w:t>.</w:t>
            </w:r>
            <w:r w:rsidRPr="006A3897">
              <w:rPr>
                <w:sz w:val="28"/>
                <w:szCs w:val="28"/>
                <w:lang w:val="ru-RU"/>
              </w:rPr>
              <w:t>)</w:t>
            </w:r>
          </w:p>
        </w:tc>
      </w:tr>
      <w:tr w:rsidR="003873A3" w:rsidRPr="006A3897" w14:paraId="49308B67" w14:textId="77777777" w:rsidTr="005B28AC">
        <w:trPr>
          <w:trHeight w:val="48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29FB3E36" w14:textId="77777777" w:rsidR="003873A3" w:rsidRPr="006A3897" w:rsidRDefault="003873A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8232" w:type="dxa"/>
            <w:gridSpan w:val="2"/>
            <w:tcBorders>
              <w:left w:val="single" w:sz="4" w:space="0" w:color="auto"/>
            </w:tcBorders>
            <w:vAlign w:val="center"/>
          </w:tcPr>
          <w:p w14:paraId="406A4D9E" w14:textId="77777777" w:rsidR="003873A3" w:rsidRPr="006A3897" w:rsidRDefault="003873A3" w:rsidP="003873A3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6A3897">
              <w:rPr>
                <w:b/>
                <w:sz w:val="28"/>
                <w:szCs w:val="28"/>
                <w:lang w:val="ru-RU"/>
              </w:rPr>
              <w:t>МАТЕМАТИКА</w:t>
            </w:r>
          </w:p>
        </w:tc>
      </w:tr>
      <w:tr w:rsidR="002F73E7" w:rsidRPr="006A3897" w14:paraId="1E42E57B" w14:textId="77777777" w:rsidTr="003873A3">
        <w:trPr>
          <w:trHeight w:val="480"/>
          <w:jc w:val="center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6660C28F" w14:textId="77777777" w:rsidR="002F73E7" w:rsidRPr="006A3897" w:rsidRDefault="000F39A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914E77B" w14:textId="77777777" w:rsidR="002F73E7" w:rsidRPr="006A3897" w:rsidRDefault="000F39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</w:rPr>
              <w:t>3</w:t>
            </w:r>
            <w:r w:rsidRPr="006A3897">
              <w:rPr>
                <w:sz w:val="28"/>
                <w:szCs w:val="28"/>
                <w:lang w:val="ru-RU"/>
              </w:rPr>
              <w:t>.1.1</w:t>
            </w:r>
          </w:p>
        </w:tc>
        <w:tc>
          <w:tcPr>
            <w:tcW w:w="6247" w:type="dxa"/>
            <w:vAlign w:val="center"/>
          </w:tcPr>
          <w:p w14:paraId="22011302" w14:textId="77777777" w:rsidR="002F73E7" w:rsidRPr="006A3897" w:rsidRDefault="000F39A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Ари</w:t>
            </w:r>
            <w:r w:rsidR="0075455B" w:rsidRPr="006A3897">
              <w:rPr>
                <w:sz w:val="28"/>
                <w:szCs w:val="28"/>
                <w:lang w:val="ru-RU"/>
              </w:rPr>
              <w:t>фметические действия над числами</w:t>
            </w:r>
            <w:r w:rsidRPr="006A3897">
              <w:rPr>
                <w:sz w:val="28"/>
                <w:szCs w:val="28"/>
                <w:lang w:val="ru-RU"/>
              </w:rPr>
              <w:t>.</w:t>
            </w:r>
          </w:p>
        </w:tc>
      </w:tr>
      <w:tr w:rsidR="0075455B" w:rsidRPr="006A3897" w14:paraId="0805A2AB" w14:textId="77777777" w:rsidTr="003873A3">
        <w:trPr>
          <w:trHeight w:val="48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76A6A8A" w14:textId="77777777" w:rsidR="0075455B" w:rsidRPr="006A3897" w:rsidRDefault="0075455B" w:rsidP="007545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885F538" w14:textId="77777777" w:rsidR="0075455B" w:rsidRPr="006A3897" w:rsidRDefault="0075455B" w:rsidP="007545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</w:rPr>
              <w:t>3</w:t>
            </w:r>
            <w:r w:rsidRPr="006A3897">
              <w:rPr>
                <w:sz w:val="28"/>
                <w:szCs w:val="28"/>
                <w:lang w:val="ru-RU"/>
              </w:rPr>
              <w:t>.1.2</w:t>
            </w:r>
          </w:p>
        </w:tc>
        <w:tc>
          <w:tcPr>
            <w:tcW w:w="6247" w:type="dxa"/>
            <w:vAlign w:val="center"/>
          </w:tcPr>
          <w:p w14:paraId="661D2AF3" w14:textId="77777777" w:rsidR="0075455B" w:rsidRPr="006A3897" w:rsidRDefault="0075455B" w:rsidP="0075455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 xml:space="preserve"> Уравнения и алгебраические выражения.</w:t>
            </w:r>
          </w:p>
        </w:tc>
      </w:tr>
      <w:tr w:rsidR="0075455B" w:rsidRPr="006A3897" w14:paraId="65ED66DA" w14:textId="77777777" w:rsidTr="003873A3">
        <w:trPr>
          <w:trHeight w:val="48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B3E2D4C" w14:textId="77777777" w:rsidR="0075455B" w:rsidRPr="006A3897" w:rsidRDefault="0075455B" w:rsidP="007545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B5C98C5" w14:textId="77777777" w:rsidR="0075455B" w:rsidRPr="006A3897" w:rsidRDefault="0075455B" w:rsidP="007545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</w:rPr>
              <w:t>3</w:t>
            </w:r>
            <w:r w:rsidRPr="006A3897">
              <w:rPr>
                <w:sz w:val="28"/>
                <w:szCs w:val="28"/>
                <w:lang w:val="ru-RU"/>
              </w:rPr>
              <w:t>.1.3</w:t>
            </w:r>
          </w:p>
        </w:tc>
        <w:tc>
          <w:tcPr>
            <w:tcW w:w="6247" w:type="dxa"/>
            <w:vAlign w:val="center"/>
          </w:tcPr>
          <w:p w14:paraId="2A5DA771" w14:textId="77777777" w:rsidR="0075455B" w:rsidRPr="006A3897" w:rsidRDefault="0075455B" w:rsidP="0075455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Занимательные нестандартные и словесные задачи. Задачи на движение.</w:t>
            </w:r>
          </w:p>
        </w:tc>
      </w:tr>
      <w:tr w:rsidR="0075455B" w:rsidRPr="006A3897" w14:paraId="2DFE45A2" w14:textId="77777777" w:rsidTr="003873A3">
        <w:trPr>
          <w:trHeight w:val="48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F8F9A00" w14:textId="77777777" w:rsidR="0075455B" w:rsidRPr="006A3897" w:rsidRDefault="0075455B" w:rsidP="007545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313E5EB" w14:textId="77777777" w:rsidR="0075455B" w:rsidRPr="006A3897" w:rsidRDefault="0075455B" w:rsidP="007545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</w:rPr>
              <w:t>3</w:t>
            </w:r>
            <w:r w:rsidRPr="006A3897">
              <w:rPr>
                <w:sz w:val="28"/>
                <w:szCs w:val="28"/>
                <w:lang w:val="ru-RU"/>
              </w:rPr>
              <w:t>.1.4</w:t>
            </w:r>
          </w:p>
        </w:tc>
        <w:tc>
          <w:tcPr>
            <w:tcW w:w="6247" w:type="dxa"/>
            <w:vAlign w:val="center"/>
          </w:tcPr>
          <w:p w14:paraId="4D681BC5" w14:textId="77777777" w:rsidR="0075455B" w:rsidRPr="006A3897" w:rsidRDefault="0075455B" w:rsidP="0075455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Дроби. Действия над дробями. Сравнение дробей. Простые задачи на проценты. Пропорции.</w:t>
            </w:r>
          </w:p>
        </w:tc>
      </w:tr>
      <w:tr w:rsidR="0075455B" w:rsidRPr="006A3897" w14:paraId="3948D5FE" w14:textId="77777777" w:rsidTr="003873A3">
        <w:trPr>
          <w:trHeight w:val="48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EC2355E" w14:textId="77777777" w:rsidR="0075455B" w:rsidRPr="006A3897" w:rsidRDefault="0075455B" w:rsidP="007545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B85FEA3" w14:textId="77777777" w:rsidR="0075455B" w:rsidRPr="006A3897" w:rsidRDefault="0075455B" w:rsidP="007545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3.1.5</w:t>
            </w:r>
          </w:p>
        </w:tc>
        <w:tc>
          <w:tcPr>
            <w:tcW w:w="6247" w:type="dxa"/>
            <w:vAlign w:val="center"/>
          </w:tcPr>
          <w:p w14:paraId="6E86827D" w14:textId="77777777" w:rsidR="0075455B" w:rsidRPr="006A3897" w:rsidRDefault="0075455B" w:rsidP="0075455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Натуральные, целые и рациональные числа. Округление чисел. Римские числа.</w:t>
            </w:r>
          </w:p>
        </w:tc>
      </w:tr>
      <w:tr w:rsidR="0075455B" w:rsidRPr="006A3897" w14:paraId="1000495D" w14:textId="77777777" w:rsidTr="003873A3">
        <w:trPr>
          <w:trHeight w:val="48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A46505C" w14:textId="77777777" w:rsidR="0075455B" w:rsidRPr="006A3897" w:rsidRDefault="0075455B" w:rsidP="007545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685A028" w14:textId="77777777" w:rsidR="0075455B" w:rsidRPr="006A3897" w:rsidRDefault="0075455B" w:rsidP="007545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3.1.6</w:t>
            </w:r>
          </w:p>
        </w:tc>
        <w:tc>
          <w:tcPr>
            <w:tcW w:w="6247" w:type="dxa"/>
            <w:vAlign w:val="center"/>
          </w:tcPr>
          <w:p w14:paraId="3F5DE3FD" w14:textId="77777777" w:rsidR="0075455B" w:rsidRPr="006A3897" w:rsidRDefault="00033C52" w:rsidP="0075455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 xml:space="preserve">Единицы измерения. </w:t>
            </w:r>
            <w:r w:rsidR="0075455B" w:rsidRPr="006A3897">
              <w:rPr>
                <w:sz w:val="28"/>
                <w:szCs w:val="28"/>
                <w:lang w:val="ru-RU"/>
              </w:rPr>
              <w:t>Соотношение величин.</w:t>
            </w:r>
          </w:p>
        </w:tc>
      </w:tr>
      <w:tr w:rsidR="002F73E7" w:rsidRPr="006A3897" w14:paraId="0CAB9268" w14:textId="77777777" w:rsidTr="003873A3">
        <w:trPr>
          <w:trHeight w:val="48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760B3033" w14:textId="77777777" w:rsidR="002F73E7" w:rsidRPr="006A3897" w:rsidRDefault="002F73E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645164E" w14:textId="77777777" w:rsidR="002F73E7" w:rsidRPr="006A3897" w:rsidRDefault="0075455B" w:rsidP="007545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3.1.7</w:t>
            </w:r>
          </w:p>
        </w:tc>
        <w:tc>
          <w:tcPr>
            <w:tcW w:w="6247" w:type="dxa"/>
            <w:vAlign w:val="center"/>
          </w:tcPr>
          <w:p w14:paraId="437578E4" w14:textId="77777777" w:rsidR="002F73E7" w:rsidRPr="006A3897" w:rsidRDefault="0075455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Г</w:t>
            </w:r>
            <w:r w:rsidR="00C13BE6" w:rsidRPr="006A3897">
              <w:rPr>
                <w:sz w:val="28"/>
                <w:szCs w:val="28"/>
                <w:lang w:val="ru-RU"/>
              </w:rPr>
              <w:t>еометрические понятия и задачи.</w:t>
            </w:r>
          </w:p>
        </w:tc>
      </w:tr>
      <w:tr w:rsidR="003873A3" w:rsidRPr="006A3897" w14:paraId="229C6FDC" w14:textId="77777777" w:rsidTr="00AB51FC">
        <w:trPr>
          <w:trHeight w:val="48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tbl>
            <w:tblPr>
              <w:tblW w:w="8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4"/>
            </w:tblGrid>
            <w:tr w:rsidR="003873A3" w:rsidRPr="006A3897" w14:paraId="3223231E" w14:textId="77777777">
              <w:trPr>
                <w:trHeight w:val="133"/>
              </w:trPr>
              <w:tc>
                <w:tcPr>
                  <w:tcW w:w="814" w:type="dxa"/>
                </w:tcPr>
                <w:p w14:paraId="2D1C4F83" w14:textId="77777777" w:rsidR="003873A3" w:rsidRPr="006A3897" w:rsidRDefault="003873A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A389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I</w:t>
                  </w:r>
                  <w:r w:rsidRPr="006A389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</w:p>
              </w:tc>
            </w:tr>
          </w:tbl>
          <w:p w14:paraId="0906F72A" w14:textId="77777777" w:rsidR="003873A3" w:rsidRPr="006A3897" w:rsidRDefault="003873A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32" w:type="dxa"/>
            <w:gridSpan w:val="2"/>
            <w:tcBorders>
              <w:left w:val="single" w:sz="4" w:space="0" w:color="auto"/>
            </w:tcBorders>
            <w:vAlign w:val="center"/>
          </w:tcPr>
          <w:p w14:paraId="47C9C521" w14:textId="77777777" w:rsidR="003873A3" w:rsidRPr="006A3897" w:rsidRDefault="003873A3" w:rsidP="003873A3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6A3897">
              <w:rPr>
                <w:b/>
                <w:sz w:val="28"/>
                <w:szCs w:val="28"/>
                <w:lang w:val="ru-RU"/>
              </w:rPr>
              <w:t>ЕСТЕСТВОЗНАНИЕ</w:t>
            </w:r>
          </w:p>
        </w:tc>
      </w:tr>
      <w:tr w:rsidR="0075455B" w:rsidRPr="006A3897" w14:paraId="436B1380" w14:textId="77777777" w:rsidTr="003873A3">
        <w:trPr>
          <w:trHeight w:val="48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667C21D6" w14:textId="77777777" w:rsidR="0075455B" w:rsidRPr="006A3897" w:rsidRDefault="0075455B" w:rsidP="007545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A38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4.1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32B038E" w14:textId="77777777" w:rsidR="0075455B" w:rsidRPr="006A3897" w:rsidRDefault="0075455B" w:rsidP="007545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4.1.1</w:t>
            </w:r>
          </w:p>
        </w:tc>
        <w:tc>
          <w:tcPr>
            <w:tcW w:w="6247" w:type="dxa"/>
            <w:vAlign w:val="center"/>
          </w:tcPr>
          <w:p w14:paraId="64343F3E" w14:textId="77777777" w:rsidR="0075455B" w:rsidRPr="006A3897" w:rsidRDefault="0075455B" w:rsidP="0075455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Человек и его внутренние органы. Система органов человека. Органы чувств. Гигиена.</w:t>
            </w:r>
          </w:p>
        </w:tc>
      </w:tr>
      <w:tr w:rsidR="0075455B" w:rsidRPr="006A3897" w14:paraId="3E96E646" w14:textId="77777777" w:rsidTr="003873A3">
        <w:trPr>
          <w:trHeight w:val="48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7DD7F781" w14:textId="77777777" w:rsidR="0075455B" w:rsidRPr="006A3897" w:rsidRDefault="0075455B" w:rsidP="007545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13F002E" w14:textId="77777777" w:rsidR="0075455B" w:rsidRPr="006A3897" w:rsidRDefault="0075455B" w:rsidP="007545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</w:rPr>
              <w:t>4</w:t>
            </w:r>
            <w:r w:rsidRPr="006A3897">
              <w:rPr>
                <w:sz w:val="28"/>
                <w:szCs w:val="28"/>
                <w:lang w:val="ru-RU"/>
              </w:rPr>
              <w:t>.1.2</w:t>
            </w:r>
          </w:p>
        </w:tc>
        <w:tc>
          <w:tcPr>
            <w:tcW w:w="6247" w:type="dxa"/>
            <w:vAlign w:val="center"/>
          </w:tcPr>
          <w:p w14:paraId="48F6C957" w14:textId="77777777" w:rsidR="0075455B" w:rsidRPr="006A3897" w:rsidRDefault="0075455B" w:rsidP="0075455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Разнообразие растительного и животного мира. Взаимозависимость животных и растений.</w:t>
            </w:r>
          </w:p>
        </w:tc>
      </w:tr>
      <w:tr w:rsidR="0075455B" w:rsidRPr="006A3897" w14:paraId="28158C12" w14:textId="77777777" w:rsidTr="003873A3">
        <w:trPr>
          <w:trHeight w:val="48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E0CD2D6" w14:textId="77777777" w:rsidR="0075455B" w:rsidRPr="006A3897" w:rsidRDefault="0075455B" w:rsidP="007545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D01398E" w14:textId="77777777" w:rsidR="0075455B" w:rsidRPr="006A3897" w:rsidRDefault="0075455B" w:rsidP="007545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4.1.3</w:t>
            </w:r>
          </w:p>
        </w:tc>
        <w:tc>
          <w:tcPr>
            <w:tcW w:w="6247" w:type="dxa"/>
            <w:vAlign w:val="center"/>
          </w:tcPr>
          <w:p w14:paraId="0309BFF3" w14:textId="77777777" w:rsidR="0075455B" w:rsidRPr="006A3897" w:rsidRDefault="0075455B" w:rsidP="0075455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 xml:space="preserve">Растения и окружающая среда. Охрана природы. Красная книга. </w:t>
            </w:r>
          </w:p>
        </w:tc>
      </w:tr>
      <w:tr w:rsidR="0075455B" w:rsidRPr="006A3897" w14:paraId="38A0186B" w14:textId="77777777" w:rsidTr="003873A3">
        <w:trPr>
          <w:trHeight w:val="48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5DAB4A42" w14:textId="77777777" w:rsidR="0075455B" w:rsidRPr="006A3897" w:rsidRDefault="0075455B" w:rsidP="007545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F4CADE8" w14:textId="77777777" w:rsidR="0075455B" w:rsidRPr="006A3897" w:rsidRDefault="0075455B" w:rsidP="007545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4.1.4</w:t>
            </w:r>
          </w:p>
        </w:tc>
        <w:tc>
          <w:tcPr>
            <w:tcW w:w="6247" w:type="dxa"/>
            <w:vAlign w:val="center"/>
          </w:tcPr>
          <w:p w14:paraId="0BB84E4A" w14:textId="77777777" w:rsidR="0075455B" w:rsidRPr="006A3897" w:rsidRDefault="0075455B" w:rsidP="0075455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rFonts w:eastAsia="SimSun"/>
                <w:color w:val="000000"/>
                <w:sz w:val="28"/>
                <w:szCs w:val="28"/>
                <w:lang w:val="ru-RU" w:eastAsia="zh-CN"/>
              </w:rPr>
              <w:t xml:space="preserve">Атмосфера и гидросфера. Климат и погода. </w:t>
            </w:r>
            <w:r w:rsidRPr="006A3897">
              <w:rPr>
                <w:sz w:val="28"/>
                <w:szCs w:val="28"/>
                <w:lang w:val="ru-RU"/>
              </w:rPr>
              <w:t>Природные богатства.</w:t>
            </w:r>
          </w:p>
        </w:tc>
      </w:tr>
      <w:tr w:rsidR="0075455B" w:rsidRPr="006A3897" w14:paraId="62FD7090" w14:textId="77777777" w:rsidTr="003873A3">
        <w:trPr>
          <w:trHeight w:val="48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70D588CD" w14:textId="77777777" w:rsidR="0075455B" w:rsidRPr="006A3897" w:rsidRDefault="0075455B" w:rsidP="007545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AEE08B3" w14:textId="77777777" w:rsidR="0075455B" w:rsidRPr="006A3897" w:rsidRDefault="0075455B" w:rsidP="007545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4.1.5</w:t>
            </w:r>
          </w:p>
        </w:tc>
        <w:tc>
          <w:tcPr>
            <w:tcW w:w="6247" w:type="dxa"/>
            <w:vAlign w:val="center"/>
          </w:tcPr>
          <w:p w14:paraId="28D087FB" w14:textId="77777777" w:rsidR="0075455B" w:rsidRPr="006A3897" w:rsidRDefault="0075455B" w:rsidP="0075455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Солнечная система и вселенная. Земля и космос. Географические карты.</w:t>
            </w:r>
          </w:p>
        </w:tc>
      </w:tr>
      <w:tr w:rsidR="0075455B" w:rsidRPr="006A3897" w14:paraId="3BF7DAB2" w14:textId="77777777" w:rsidTr="003873A3">
        <w:trPr>
          <w:trHeight w:val="48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2FD42FFC" w14:textId="77777777" w:rsidR="0075455B" w:rsidRPr="006A3897" w:rsidRDefault="0075455B" w:rsidP="007545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A41B10F" w14:textId="77777777" w:rsidR="0075455B" w:rsidRPr="006A3897" w:rsidRDefault="0075455B" w:rsidP="007545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4.1.6</w:t>
            </w:r>
          </w:p>
        </w:tc>
        <w:tc>
          <w:tcPr>
            <w:tcW w:w="6247" w:type="dxa"/>
            <w:vAlign w:val="center"/>
          </w:tcPr>
          <w:p w14:paraId="45327679" w14:textId="77777777" w:rsidR="0075455B" w:rsidRPr="006A3897" w:rsidRDefault="0075455B" w:rsidP="0075455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A3897">
              <w:rPr>
                <w:rFonts w:eastAsia="SimSun"/>
                <w:color w:val="000000"/>
                <w:sz w:val="28"/>
                <w:szCs w:val="28"/>
                <w:lang w:val="ru-RU" w:eastAsia="zh-CN"/>
              </w:rPr>
              <w:t>Невидимая вселенная. Полезные и вредные бактерии.</w:t>
            </w:r>
          </w:p>
        </w:tc>
      </w:tr>
      <w:tr w:rsidR="0075455B" w:rsidRPr="006A3897" w14:paraId="5D584AAC" w14:textId="77777777" w:rsidTr="003873A3">
        <w:trPr>
          <w:trHeight w:val="48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2E8DB73B" w14:textId="77777777" w:rsidR="0075455B" w:rsidRPr="006A3897" w:rsidRDefault="0075455B" w:rsidP="007545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DBB20BD" w14:textId="77777777" w:rsidR="0075455B" w:rsidRPr="006A3897" w:rsidRDefault="0075455B" w:rsidP="0075455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  <w:lang w:val="ru-RU"/>
              </w:rPr>
              <w:t>4.1.7</w:t>
            </w:r>
          </w:p>
        </w:tc>
        <w:tc>
          <w:tcPr>
            <w:tcW w:w="6247" w:type="dxa"/>
            <w:vAlign w:val="center"/>
          </w:tcPr>
          <w:p w14:paraId="5EE39F04" w14:textId="77777777" w:rsidR="0075455B" w:rsidRPr="006A3897" w:rsidRDefault="0075455B" w:rsidP="0075455B">
            <w:pPr>
              <w:pStyle w:val="TableParagraph"/>
              <w:rPr>
                <w:rFonts w:eastAsia="SimSun"/>
                <w:color w:val="000000"/>
                <w:sz w:val="28"/>
                <w:szCs w:val="28"/>
                <w:lang w:val="ru-RU" w:eastAsia="zh-CN"/>
              </w:rPr>
            </w:pPr>
            <w:r w:rsidRPr="006A3897">
              <w:rPr>
                <w:rFonts w:eastAsia="SimSun"/>
                <w:color w:val="000000"/>
                <w:sz w:val="28"/>
                <w:szCs w:val="28"/>
                <w:lang w:val="ru-RU" w:eastAsia="zh-CN"/>
              </w:rPr>
              <w:t>Физические тела и вещества. Энергия. Движение.</w:t>
            </w:r>
          </w:p>
        </w:tc>
      </w:tr>
      <w:tr w:rsidR="003873A3" w:rsidRPr="006A3897" w14:paraId="54F5A34B" w14:textId="77777777" w:rsidTr="00DC4E4D">
        <w:trPr>
          <w:trHeight w:val="48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1F3589BE" w14:textId="77777777" w:rsidR="003873A3" w:rsidRPr="003873A3" w:rsidRDefault="00387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3A3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8232" w:type="dxa"/>
            <w:gridSpan w:val="2"/>
            <w:tcBorders>
              <w:left w:val="single" w:sz="4" w:space="0" w:color="auto"/>
            </w:tcBorders>
            <w:vAlign w:val="center"/>
          </w:tcPr>
          <w:p w14:paraId="58371A37" w14:textId="77777777" w:rsidR="003873A3" w:rsidRPr="006A3897" w:rsidRDefault="003873A3" w:rsidP="003873A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ru-RU" w:eastAsia="zh-CN"/>
              </w:rPr>
            </w:pPr>
            <w:r w:rsidRPr="006A38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ВОСПИТАНИЕ</w:t>
            </w:r>
          </w:p>
        </w:tc>
      </w:tr>
      <w:tr w:rsidR="002F73E7" w:rsidRPr="006A3897" w14:paraId="681E3A78" w14:textId="77777777" w:rsidTr="003873A3">
        <w:trPr>
          <w:trHeight w:val="403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6E8662FD" w14:textId="77777777" w:rsidR="002F73E7" w:rsidRPr="006A3897" w:rsidRDefault="002F7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4906F95" w14:textId="77777777" w:rsidR="002F73E7" w:rsidRPr="006A3897" w:rsidRDefault="000F39A3">
            <w:pPr>
              <w:pStyle w:val="TableParagraph"/>
              <w:jc w:val="center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5.1.1</w:t>
            </w:r>
          </w:p>
        </w:tc>
        <w:tc>
          <w:tcPr>
            <w:tcW w:w="6247" w:type="dxa"/>
            <w:vAlign w:val="center"/>
          </w:tcPr>
          <w:p w14:paraId="241581B8" w14:textId="77777777" w:rsidR="002F73E7" w:rsidRPr="006A3897" w:rsidRDefault="000F39A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Экология и здоровье. Я и окружающий мир.</w:t>
            </w:r>
          </w:p>
        </w:tc>
      </w:tr>
      <w:tr w:rsidR="002F73E7" w:rsidRPr="006A3897" w14:paraId="048917AB" w14:textId="77777777" w:rsidTr="003873A3">
        <w:trPr>
          <w:trHeight w:val="48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6AB60A7F" w14:textId="77777777" w:rsidR="002F73E7" w:rsidRPr="006A3897" w:rsidRDefault="002F7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4BDA278" w14:textId="77777777" w:rsidR="002F73E7" w:rsidRPr="006A3897" w:rsidRDefault="000F39A3">
            <w:pPr>
              <w:pStyle w:val="TableParagraph"/>
              <w:jc w:val="center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5.1.2</w:t>
            </w:r>
          </w:p>
        </w:tc>
        <w:tc>
          <w:tcPr>
            <w:tcW w:w="6247" w:type="dxa"/>
            <w:vAlign w:val="center"/>
          </w:tcPr>
          <w:p w14:paraId="5A0ECADB" w14:textId="77777777" w:rsidR="002F73E7" w:rsidRPr="006A3897" w:rsidRDefault="000F39A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Правила дорожного движения, дорожные знаки, транспортные средства.</w:t>
            </w:r>
          </w:p>
        </w:tc>
      </w:tr>
      <w:tr w:rsidR="002F73E7" w:rsidRPr="006A3897" w14:paraId="746F8A85" w14:textId="77777777" w:rsidTr="003873A3">
        <w:trPr>
          <w:trHeight w:val="48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1A5DA203" w14:textId="77777777" w:rsidR="002F73E7" w:rsidRPr="006A3897" w:rsidRDefault="002F7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51D0AFC" w14:textId="77777777" w:rsidR="002F73E7" w:rsidRPr="006A3897" w:rsidRDefault="000F39A3">
            <w:pPr>
              <w:pStyle w:val="TableParagraph"/>
              <w:jc w:val="center"/>
              <w:rPr>
                <w:sz w:val="28"/>
                <w:szCs w:val="28"/>
              </w:rPr>
            </w:pPr>
            <w:r w:rsidRPr="006A3897">
              <w:rPr>
                <w:sz w:val="28"/>
                <w:szCs w:val="28"/>
              </w:rPr>
              <w:t>5.1.3</w:t>
            </w:r>
          </w:p>
        </w:tc>
        <w:tc>
          <w:tcPr>
            <w:tcW w:w="6247" w:type="dxa"/>
            <w:vAlign w:val="center"/>
          </w:tcPr>
          <w:p w14:paraId="163B1A60" w14:textId="77777777" w:rsidR="002F73E7" w:rsidRPr="006A3897" w:rsidRDefault="000F39A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u-RU" w:eastAsia="zh-CN"/>
              </w:rPr>
              <w:t>Равенство. Правила поведения. Традиции. Предмет и культура.</w:t>
            </w:r>
          </w:p>
        </w:tc>
      </w:tr>
      <w:tr w:rsidR="006471FF" w:rsidRPr="006A3897" w14:paraId="660085A2" w14:textId="77777777" w:rsidTr="003873A3">
        <w:trPr>
          <w:trHeight w:val="48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7622129D" w14:textId="77777777" w:rsidR="006471FF" w:rsidRPr="006A3897" w:rsidRDefault="006471FF" w:rsidP="006471F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4310C72" w14:textId="77777777" w:rsidR="006471FF" w:rsidRPr="006A3897" w:rsidRDefault="006471FF" w:rsidP="006471F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</w:rPr>
              <w:t>5.1.</w:t>
            </w:r>
            <w:r w:rsidRPr="006A389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247" w:type="dxa"/>
            <w:vAlign w:val="center"/>
          </w:tcPr>
          <w:p w14:paraId="38B72B2F" w14:textId="77777777" w:rsidR="006471FF" w:rsidRPr="006A3897" w:rsidRDefault="006471FF" w:rsidP="006471FF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Нравственные</w:t>
            </w:r>
            <w:proofErr w:type="spellEnd"/>
            <w:r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качества</w:t>
            </w:r>
            <w:proofErr w:type="spellEnd"/>
            <w:r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человека</w:t>
            </w:r>
            <w:proofErr w:type="spellEnd"/>
            <w:r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. </w:t>
            </w:r>
          </w:p>
        </w:tc>
      </w:tr>
      <w:tr w:rsidR="006471FF" w:rsidRPr="006A3897" w14:paraId="1686803A" w14:textId="77777777" w:rsidTr="003873A3">
        <w:trPr>
          <w:trHeight w:val="48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D1396B5" w14:textId="77777777" w:rsidR="006471FF" w:rsidRPr="006A3897" w:rsidRDefault="006471FF" w:rsidP="006471F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3896516" w14:textId="77777777" w:rsidR="006471FF" w:rsidRPr="006A3897" w:rsidRDefault="006471FF" w:rsidP="006471F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A3897">
              <w:rPr>
                <w:sz w:val="28"/>
                <w:szCs w:val="28"/>
              </w:rPr>
              <w:t>5.1.</w:t>
            </w:r>
            <w:r w:rsidRPr="006A389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247" w:type="dxa"/>
            <w:vAlign w:val="center"/>
          </w:tcPr>
          <w:p w14:paraId="38F7D3D6" w14:textId="77777777" w:rsidR="006471FF" w:rsidRPr="006A3897" w:rsidRDefault="006471FF" w:rsidP="006471FF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Наука</w:t>
            </w:r>
            <w:proofErr w:type="spellEnd"/>
            <w:r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и </w:t>
            </w:r>
            <w:proofErr w:type="spellStart"/>
            <w:r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культура</w:t>
            </w:r>
            <w:proofErr w:type="spellEnd"/>
            <w:r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Узбекистана</w:t>
            </w:r>
            <w:proofErr w:type="spellEnd"/>
            <w:r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</w:tc>
      </w:tr>
    </w:tbl>
    <w:p w14:paraId="40F1EF7C" w14:textId="77777777" w:rsidR="002F73E7" w:rsidRPr="006A3897" w:rsidRDefault="002F73E7">
      <w:pPr>
        <w:pStyle w:val="Default"/>
        <w:rPr>
          <w:sz w:val="28"/>
          <w:szCs w:val="28"/>
        </w:rPr>
      </w:pPr>
    </w:p>
    <w:p w14:paraId="1C7D4DA7" w14:textId="77777777" w:rsidR="002F73E7" w:rsidRPr="006A3897" w:rsidRDefault="000F39A3" w:rsidP="003873A3">
      <w:pPr>
        <w:pStyle w:val="Default"/>
        <w:ind w:firstLine="709"/>
        <w:jc w:val="both"/>
        <w:rPr>
          <w:b/>
          <w:sz w:val="28"/>
          <w:szCs w:val="28"/>
        </w:rPr>
      </w:pPr>
      <w:r w:rsidRPr="006A3897">
        <w:rPr>
          <w:b/>
          <w:sz w:val="28"/>
          <w:szCs w:val="28"/>
        </w:rPr>
        <w:t>VII. Кодификатор требований (навыков) к уровню подготовки кадров в тесте по оценке знаний в области начального образования</w:t>
      </w:r>
    </w:p>
    <w:p w14:paraId="0E18BED6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>Кодификатор требований (навыков) к уровню подготовки в тесте по оценке знаний в направлении начального образования создан на основе требований Государственных образовательных стандартов для выпускников высших учебных заведений и содержания образовательные программы, созданные в области начального образования.</w:t>
      </w:r>
    </w:p>
    <w:p w14:paraId="665DCFF0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>Кодификатор требований по всем направлениям начального образования включает основные требования к уровню подготовки выпускников образовательных учреждений данного направления.</w:t>
      </w:r>
    </w:p>
    <w:p w14:paraId="37FF0CDE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>В первом столбце таблицы указан код области содержания «Начальное образование», во втором столбце — код оцениваемых навыков, а в третьем столбце — требования к навыкам, оцениваемым в тесте.</w:t>
      </w:r>
    </w:p>
    <w:p w14:paraId="4E9D82F4" w14:textId="77777777" w:rsidR="002F73E7" w:rsidRPr="006A3897" w:rsidRDefault="002F73E7">
      <w:pPr>
        <w:pStyle w:val="Default"/>
        <w:rPr>
          <w:sz w:val="28"/>
          <w:szCs w:val="28"/>
        </w:rPr>
      </w:pPr>
    </w:p>
    <w:tbl>
      <w:tblPr>
        <w:tblOverlap w:val="never"/>
        <w:tblW w:w="9340" w:type="dxa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2"/>
        <w:gridCol w:w="2505"/>
        <w:gridCol w:w="5513"/>
      </w:tblGrid>
      <w:tr w:rsidR="002F73E7" w:rsidRPr="006A3897" w14:paraId="5E4CAA72" w14:textId="77777777">
        <w:trPr>
          <w:trHeight w:hRule="exact" w:val="118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5B079" w14:textId="77777777" w:rsidR="002F73E7" w:rsidRPr="006A3897" w:rsidRDefault="000F39A3">
            <w:pPr>
              <w:pStyle w:val="a7"/>
              <w:shd w:val="clear" w:color="auto" w:fill="auto"/>
              <w:ind w:right="49" w:hanging="11"/>
              <w:jc w:val="center"/>
            </w:pPr>
            <w:r w:rsidRPr="006A3897">
              <w:rPr>
                <w:b/>
                <w:bCs/>
              </w:rPr>
              <w:t>Код области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FBFAA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rPr>
                <w:b/>
                <w:bCs/>
              </w:rPr>
              <w:t>Код оцениваемого элемента содержимого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8AEF5" w14:textId="77777777" w:rsidR="002F73E7" w:rsidRPr="006A3897" w:rsidRDefault="000F39A3">
            <w:pPr>
              <w:pStyle w:val="a7"/>
              <w:shd w:val="clear" w:color="auto" w:fill="auto"/>
              <w:ind w:left="-10" w:right="49"/>
              <w:jc w:val="center"/>
            </w:pPr>
            <w:r w:rsidRPr="006A3897">
              <w:rPr>
                <w:b/>
                <w:bCs/>
              </w:rPr>
              <w:t>Элемент содержания, оцениваемый в аттестационном тесте педагогических кадров.</w:t>
            </w:r>
          </w:p>
        </w:tc>
      </w:tr>
      <w:tr w:rsidR="002F73E7" w:rsidRPr="006A3897" w14:paraId="4B1320F8" w14:textId="77777777">
        <w:trPr>
          <w:trHeight w:hRule="exact" w:val="426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3AF28" w14:textId="77777777" w:rsidR="002F73E7" w:rsidRPr="006A3897" w:rsidRDefault="000F39A3">
            <w:pPr>
              <w:pStyle w:val="a7"/>
              <w:shd w:val="clear" w:color="auto" w:fill="auto"/>
              <w:ind w:right="49" w:hanging="11"/>
              <w:jc w:val="center"/>
            </w:pPr>
            <w:r w:rsidRPr="006A3897">
              <w:rPr>
                <w:b/>
                <w:bCs/>
              </w:rPr>
              <w:t>1</w:t>
            </w:r>
          </w:p>
        </w:tc>
        <w:tc>
          <w:tcPr>
            <w:tcW w:w="8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35FE8" w14:textId="77777777" w:rsidR="002F73E7" w:rsidRPr="006A3897" w:rsidRDefault="000F39A3">
            <w:pPr>
              <w:pStyle w:val="a7"/>
              <w:shd w:val="clear" w:color="auto" w:fill="auto"/>
              <w:ind w:left="-10" w:right="49"/>
              <w:jc w:val="center"/>
            </w:pPr>
            <w:r w:rsidRPr="006A3897">
              <w:rPr>
                <w:b/>
                <w:bCs/>
              </w:rPr>
              <w:t>ЧИТАТЕЛЬСКАЯ ГРАМОТНОСТЬ</w:t>
            </w:r>
          </w:p>
        </w:tc>
      </w:tr>
      <w:tr w:rsidR="002F73E7" w:rsidRPr="006A3897" w14:paraId="2B642345" w14:textId="77777777">
        <w:trPr>
          <w:trHeight w:hRule="exact" w:val="1259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4B431" w14:textId="77777777" w:rsidR="002F73E7" w:rsidRPr="006A3897" w:rsidRDefault="002F73E7">
            <w:pPr>
              <w:pStyle w:val="a7"/>
              <w:shd w:val="clear" w:color="auto" w:fill="auto"/>
              <w:ind w:right="49" w:hanging="11"/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19D6E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t>1.1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178CC" w14:textId="77777777" w:rsidR="002F73E7" w:rsidRPr="006A3897" w:rsidRDefault="000F39A3">
            <w:pPr>
              <w:pStyle w:val="a7"/>
              <w:shd w:val="clear" w:color="auto" w:fill="auto"/>
              <w:ind w:left="-10" w:right="49"/>
            </w:pPr>
            <w:r w:rsidRPr="006A3897">
              <w:t>Уметь анализировать прочитанное литературное произведение: тема, главная мысль, последовательность действий, средства художественной выразительности;</w:t>
            </w:r>
          </w:p>
        </w:tc>
      </w:tr>
      <w:tr w:rsidR="002F73E7" w:rsidRPr="006A3897" w14:paraId="605E459A" w14:textId="77777777">
        <w:trPr>
          <w:trHeight w:hRule="exact" w:val="568"/>
        </w:trPr>
        <w:tc>
          <w:tcPr>
            <w:tcW w:w="1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A9DCF7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ED3D5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t>1.2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185FE" w14:textId="77777777" w:rsidR="002F73E7" w:rsidRPr="006A3897" w:rsidRDefault="000F39A3">
            <w:pPr>
              <w:pStyle w:val="a7"/>
              <w:shd w:val="clear" w:color="auto" w:fill="auto"/>
              <w:ind w:left="-10" w:right="49"/>
            </w:pPr>
            <w:r w:rsidRPr="006A3897">
              <w:t>Уметь характеризовать героев произведений</w:t>
            </w:r>
          </w:p>
        </w:tc>
      </w:tr>
      <w:tr w:rsidR="002F73E7" w:rsidRPr="006A3897" w14:paraId="0121040A" w14:textId="77777777">
        <w:trPr>
          <w:trHeight w:hRule="exact" w:val="987"/>
        </w:trPr>
        <w:tc>
          <w:tcPr>
            <w:tcW w:w="1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A1071B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9A4857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t>1.3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5E78E" w14:textId="77777777" w:rsidR="002F73E7" w:rsidRPr="006A3897" w:rsidRDefault="000F39A3">
            <w:pPr>
              <w:pStyle w:val="a7"/>
              <w:shd w:val="clear" w:color="auto" w:fill="auto"/>
              <w:ind w:left="-10" w:right="49"/>
            </w:pPr>
            <w:r w:rsidRPr="006A3897">
              <w:t>Уметь различать жанры небольших художественных произведений детской литературы своего народа (других народов): стихотворение, рассказ, басня;</w:t>
            </w:r>
          </w:p>
        </w:tc>
      </w:tr>
      <w:tr w:rsidR="002F73E7" w:rsidRPr="006A3897" w14:paraId="15FB967C" w14:textId="77777777">
        <w:trPr>
          <w:trHeight w:hRule="exact" w:val="718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491C0" w14:textId="77777777" w:rsidR="002F73E7" w:rsidRPr="006A3897" w:rsidRDefault="000F39A3">
            <w:pPr>
              <w:pStyle w:val="a7"/>
              <w:shd w:val="clear" w:color="auto" w:fill="auto"/>
              <w:ind w:right="49" w:hanging="11"/>
              <w:jc w:val="center"/>
            </w:pPr>
            <w:r w:rsidRPr="006A3897">
              <w:rPr>
                <w:b/>
                <w:bCs/>
              </w:rPr>
              <w:t>2</w:t>
            </w:r>
          </w:p>
        </w:tc>
        <w:tc>
          <w:tcPr>
            <w:tcW w:w="8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873B4" w14:textId="77777777" w:rsidR="002F73E7" w:rsidRPr="006A3897" w:rsidRDefault="000F39A3">
            <w:pPr>
              <w:pStyle w:val="a7"/>
              <w:shd w:val="clear" w:color="auto" w:fill="auto"/>
              <w:ind w:left="-10" w:right="49"/>
              <w:jc w:val="center"/>
              <w:rPr>
                <w:b/>
                <w:bCs/>
              </w:rPr>
            </w:pPr>
            <w:r w:rsidRPr="006A3897">
              <w:rPr>
                <w:b/>
                <w:bCs/>
              </w:rPr>
              <w:t>РУССКИЙ ЯЗЫК</w:t>
            </w:r>
          </w:p>
        </w:tc>
      </w:tr>
      <w:tr w:rsidR="002F73E7" w:rsidRPr="006A3897" w14:paraId="6F43C549" w14:textId="77777777">
        <w:trPr>
          <w:trHeight w:hRule="exact" w:val="146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8E192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285AB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t>2.1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EACB1" w14:textId="77777777" w:rsidR="002F73E7" w:rsidRPr="006A3897" w:rsidRDefault="000F39A3">
            <w:pPr>
              <w:pStyle w:val="a7"/>
              <w:shd w:val="clear" w:color="auto" w:fill="auto"/>
              <w:ind w:left="-10" w:right="49"/>
            </w:pPr>
            <w:r w:rsidRPr="006A3897">
              <w:t xml:space="preserve"> Уметь использовать в речевой деятельности нормы современного русского литературного языка (орфоэпические, лексические, грамматические, орфографические, пунктуационные) и речевого этикета;</w:t>
            </w:r>
          </w:p>
        </w:tc>
      </w:tr>
      <w:tr w:rsidR="002F73E7" w:rsidRPr="006A3897" w14:paraId="4373566F" w14:textId="77777777">
        <w:trPr>
          <w:trHeight w:hRule="exact" w:val="1359"/>
        </w:trPr>
        <w:tc>
          <w:tcPr>
            <w:tcW w:w="13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F46A32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AD090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t>2.2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FFA55" w14:textId="77777777" w:rsidR="002F73E7" w:rsidRPr="006A3897" w:rsidRDefault="000F39A3">
            <w:pPr>
              <w:pStyle w:val="a7"/>
              <w:shd w:val="clear" w:color="auto" w:fill="auto"/>
              <w:ind w:left="-10" w:right="49"/>
            </w:pPr>
            <w:r w:rsidRPr="006A3897">
              <w:t xml:space="preserve"> Уметь использовать основные виды речевой деятельности на основе первоначальных представлений о нормах современного русского литературного языка: аудирование (слушание), говорение, чтение, письмо.</w:t>
            </w:r>
          </w:p>
        </w:tc>
      </w:tr>
      <w:tr w:rsidR="002F73E7" w:rsidRPr="006A3897" w14:paraId="02618EE3" w14:textId="77777777">
        <w:trPr>
          <w:trHeight w:hRule="exact" w:val="854"/>
        </w:trPr>
        <w:tc>
          <w:tcPr>
            <w:tcW w:w="13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C7CC12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ECB006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t>2.3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995B9" w14:textId="77777777" w:rsidR="002F73E7" w:rsidRPr="006A3897" w:rsidRDefault="000F39A3">
            <w:pPr>
              <w:pStyle w:val="a7"/>
              <w:shd w:val="clear" w:color="auto" w:fill="auto"/>
              <w:ind w:left="-10" w:right="49"/>
            </w:pPr>
            <w:r w:rsidRPr="006A3897">
              <w:t>Знать и понимать правильность устной и письменной речи как показателя общей культуры человека.</w:t>
            </w:r>
          </w:p>
        </w:tc>
      </w:tr>
      <w:tr w:rsidR="002F73E7" w:rsidRPr="006A3897" w14:paraId="34DA51C5" w14:textId="77777777">
        <w:trPr>
          <w:trHeight w:hRule="exact" w:val="571"/>
        </w:trPr>
        <w:tc>
          <w:tcPr>
            <w:tcW w:w="13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B3422D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FE9C88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t>2.4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7D244" w14:textId="77777777" w:rsidR="002F73E7" w:rsidRPr="006A3897" w:rsidRDefault="000F39A3">
            <w:pPr>
              <w:pStyle w:val="a7"/>
              <w:shd w:val="clear" w:color="auto" w:fill="auto"/>
              <w:ind w:left="-10" w:right="49"/>
            </w:pPr>
            <w:r w:rsidRPr="006A3897">
              <w:t>Уметь выполнять грамматические задания</w:t>
            </w:r>
          </w:p>
        </w:tc>
      </w:tr>
      <w:tr w:rsidR="002F73E7" w:rsidRPr="006A3897" w14:paraId="08382087" w14:textId="77777777">
        <w:trPr>
          <w:trHeight w:hRule="exact" w:val="706"/>
        </w:trPr>
        <w:tc>
          <w:tcPr>
            <w:tcW w:w="13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7FCEF4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333F0E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t>2.5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6E2D0" w14:textId="77777777" w:rsidR="002F73E7" w:rsidRPr="006A3897" w:rsidRDefault="000F39A3">
            <w:pPr>
              <w:pStyle w:val="a7"/>
              <w:shd w:val="clear" w:color="auto" w:fill="auto"/>
              <w:ind w:left="-10" w:right="49"/>
            </w:pPr>
            <w:r w:rsidRPr="006A3897">
              <w:t>Знать и понимать значения слов, понятий и терминов.</w:t>
            </w:r>
          </w:p>
        </w:tc>
      </w:tr>
      <w:tr w:rsidR="002F73E7" w:rsidRPr="006A3897" w14:paraId="3F2C03A7" w14:textId="77777777" w:rsidTr="003873A3">
        <w:trPr>
          <w:trHeight w:hRule="exact" w:val="58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44A226" w14:textId="77777777" w:rsidR="002F73E7" w:rsidRPr="006A3897" w:rsidRDefault="000F39A3">
            <w:pPr>
              <w:pStyle w:val="a7"/>
              <w:shd w:val="clear" w:color="auto" w:fill="auto"/>
              <w:ind w:right="49" w:hanging="11"/>
              <w:jc w:val="center"/>
              <w:rPr>
                <w:lang w:val="en-US"/>
              </w:rPr>
            </w:pPr>
            <w:r w:rsidRPr="006A3897">
              <w:rPr>
                <w:b/>
                <w:bCs/>
                <w:lang w:val="en-US"/>
              </w:rPr>
              <w:t>3</w:t>
            </w:r>
          </w:p>
        </w:tc>
        <w:tc>
          <w:tcPr>
            <w:tcW w:w="8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D741B" w14:textId="77777777" w:rsidR="002F73E7" w:rsidRPr="006A3897" w:rsidRDefault="000F39A3">
            <w:pPr>
              <w:pStyle w:val="a7"/>
              <w:shd w:val="clear" w:color="auto" w:fill="auto"/>
              <w:ind w:left="-10" w:right="49"/>
              <w:jc w:val="center"/>
              <w:rPr>
                <w:b/>
              </w:rPr>
            </w:pPr>
            <w:r w:rsidRPr="006A3897">
              <w:rPr>
                <w:b/>
              </w:rPr>
              <w:t>МАТЕМАТИКА</w:t>
            </w:r>
          </w:p>
        </w:tc>
      </w:tr>
      <w:tr w:rsidR="002F73E7" w:rsidRPr="006A3897" w14:paraId="70A6ABB3" w14:textId="77777777" w:rsidTr="00EE24DF">
        <w:trPr>
          <w:trHeight w:hRule="exact" w:val="127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50153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6096F4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rPr>
                <w:lang w:val="en-US"/>
              </w:rPr>
              <w:t>3</w:t>
            </w:r>
            <w:r w:rsidRPr="006A3897">
              <w:t>.1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C0B9F" w14:textId="77777777" w:rsidR="002F73E7" w:rsidRPr="006A3897" w:rsidRDefault="00EE24DF">
            <w:pPr>
              <w:pStyle w:val="a7"/>
              <w:shd w:val="clear" w:color="auto" w:fill="auto"/>
              <w:ind w:left="-10" w:right="49"/>
            </w:pPr>
            <w:r w:rsidRPr="006A3897">
              <w:t xml:space="preserve">Уметь выполнять устно и письменно арифметические действия с числами. </w:t>
            </w:r>
            <w:r w:rsidR="000F39A3" w:rsidRPr="006A3897">
              <w:t>Уметь определять порядок действий и находить значения выражения.</w:t>
            </w:r>
          </w:p>
        </w:tc>
      </w:tr>
      <w:tr w:rsidR="002F73E7" w:rsidRPr="006A3897" w14:paraId="051BE9EE" w14:textId="77777777" w:rsidTr="00033C52">
        <w:trPr>
          <w:trHeight w:hRule="exact" w:val="72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5E32B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8CD3F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t>3.2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6E7EB" w14:textId="77777777" w:rsidR="002F73E7" w:rsidRPr="006A3897" w:rsidRDefault="000F39A3" w:rsidP="00033C52">
            <w:pPr>
              <w:pStyle w:val="a7"/>
              <w:shd w:val="clear" w:color="auto" w:fill="auto"/>
              <w:ind w:left="-10" w:right="49"/>
            </w:pPr>
            <w:r w:rsidRPr="006A3897">
              <w:t>Уметь решать прос</w:t>
            </w:r>
            <w:r w:rsidR="00033C52" w:rsidRPr="006A3897">
              <w:t>тые и сложные уравнения и находить значение алгебраических выражений.</w:t>
            </w:r>
          </w:p>
        </w:tc>
      </w:tr>
      <w:tr w:rsidR="002F73E7" w:rsidRPr="006A3897" w14:paraId="6F19AABF" w14:textId="77777777" w:rsidTr="00EE24DF">
        <w:trPr>
          <w:trHeight w:hRule="exact" w:val="702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A14D9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E83F4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t>3.3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8E72F" w14:textId="77777777" w:rsidR="002F73E7" w:rsidRPr="006A3897" w:rsidRDefault="00033C52" w:rsidP="00033C52">
            <w:pPr>
              <w:pStyle w:val="a7"/>
              <w:shd w:val="clear" w:color="auto" w:fill="auto"/>
              <w:ind w:right="49"/>
            </w:pPr>
            <w:r w:rsidRPr="006A3897">
              <w:t>Уметь решать текстовые и словесные задачи, задачи на движение.</w:t>
            </w:r>
          </w:p>
        </w:tc>
      </w:tr>
      <w:tr w:rsidR="002F73E7" w:rsidRPr="006A3897" w14:paraId="1E39BF80" w14:textId="77777777" w:rsidTr="00EE24DF">
        <w:trPr>
          <w:trHeight w:hRule="exact" w:val="706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B855D3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163FC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rPr>
                <w:lang w:val="en-US"/>
              </w:rPr>
              <w:t>3</w:t>
            </w:r>
            <w:r w:rsidRPr="006A3897">
              <w:t>.4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57658" w14:textId="77777777" w:rsidR="002F73E7" w:rsidRPr="006A3897" w:rsidRDefault="000F39A3" w:rsidP="00EE24DF">
            <w:pPr>
              <w:pStyle w:val="a7"/>
              <w:shd w:val="clear" w:color="auto" w:fill="auto"/>
              <w:ind w:left="-10" w:right="49"/>
            </w:pPr>
            <w:r w:rsidRPr="006A3897">
              <w:t>Дроби. Уметь складывать, вычитать и сравнивать дроби.</w:t>
            </w:r>
            <w:r w:rsidR="00033C52" w:rsidRPr="006A3897">
              <w:t xml:space="preserve"> Свойства дробей.</w:t>
            </w:r>
          </w:p>
        </w:tc>
      </w:tr>
      <w:tr w:rsidR="002F73E7" w:rsidRPr="006A3897" w14:paraId="753A3B2C" w14:textId="77777777" w:rsidTr="00EE24DF">
        <w:trPr>
          <w:trHeight w:hRule="exact" w:val="1992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744773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E5D83A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rPr>
                <w:lang w:val="en-US"/>
              </w:rPr>
              <w:t>3</w:t>
            </w:r>
            <w:r w:rsidRPr="006A3897">
              <w:t>.5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4ED8D" w14:textId="77777777" w:rsidR="002F73E7" w:rsidRPr="006A3897" w:rsidRDefault="00033C52" w:rsidP="00033C52">
            <w:pPr>
              <w:pStyle w:val="a7"/>
              <w:shd w:val="clear" w:color="auto" w:fill="auto"/>
              <w:ind w:left="-10" w:right="49"/>
            </w:pPr>
            <w:r w:rsidRPr="006A3897">
              <w:t>Уметь выполнять устно и письменно арифметические действия с числами, решать текстовые задачи, оценивать полученный результат по критериям: достоверность/реальность, соответствие правилу/алгоритму. Уметь округлять числа.</w:t>
            </w:r>
            <w:r w:rsidR="00EE24DF" w:rsidRPr="006A3897">
              <w:t xml:space="preserve"> Видеть взаимосвязи между множествами натуральных и рациональных чисел.</w:t>
            </w:r>
          </w:p>
        </w:tc>
      </w:tr>
      <w:tr w:rsidR="002F73E7" w:rsidRPr="006A3897" w14:paraId="325B0078" w14:textId="77777777" w:rsidTr="0075455B">
        <w:trPr>
          <w:trHeight w:hRule="exact" w:val="2118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FCF80D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C4E84E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rPr>
                <w:lang w:val="en-US"/>
              </w:rPr>
              <w:t>3</w:t>
            </w:r>
            <w:r w:rsidRPr="006A3897">
              <w:t>.6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0F384" w14:textId="77777777" w:rsidR="002F73E7" w:rsidRPr="006A3897" w:rsidRDefault="000F39A3">
            <w:pPr>
              <w:pStyle w:val="a7"/>
              <w:shd w:val="clear" w:color="auto" w:fill="auto"/>
              <w:ind w:left="-10" w:right="49"/>
            </w:pPr>
            <w:r w:rsidRPr="006A3897">
              <w:t xml:space="preserve"> Использовать математические знания при решении учебных, практических задач и в повседневных ситуациях для описания и объяснения окружающих предметов, процессов и явлений, оценки их количественных и пространственных отношений (включая сферу личных и семейных финансов). </w:t>
            </w:r>
            <w:r w:rsidR="0075455B" w:rsidRPr="006A3897">
              <w:t xml:space="preserve">Уметь </w:t>
            </w:r>
            <w:r w:rsidR="00033C52" w:rsidRPr="006A3897">
              <w:t>сравнивать и соотносить величины.</w:t>
            </w:r>
          </w:p>
        </w:tc>
      </w:tr>
      <w:tr w:rsidR="0075455B" w:rsidRPr="006A3897" w14:paraId="684FFABE" w14:textId="77777777" w:rsidTr="00B93384">
        <w:trPr>
          <w:trHeight w:hRule="exact" w:val="2636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2DDCA0" w14:textId="77777777" w:rsidR="0075455B" w:rsidRPr="006A3897" w:rsidRDefault="0075455B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5C895" w14:textId="77777777" w:rsidR="0075455B" w:rsidRPr="006A3897" w:rsidRDefault="0075455B" w:rsidP="0075455B">
            <w:pPr>
              <w:pStyle w:val="a7"/>
              <w:shd w:val="clear" w:color="auto" w:fill="auto"/>
              <w:ind w:right="49"/>
              <w:jc w:val="center"/>
              <w:rPr>
                <w:lang w:val="en-US"/>
              </w:rPr>
            </w:pPr>
            <w:r w:rsidRPr="006A3897">
              <w:rPr>
                <w:lang w:val="en-US"/>
              </w:rPr>
              <w:t>3</w:t>
            </w:r>
            <w:r w:rsidRPr="006A3897">
              <w:t>.7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CC988" w14:textId="77777777" w:rsidR="00033C52" w:rsidRPr="006A3897" w:rsidRDefault="00033C52" w:rsidP="00033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Уметь распознавать, изображать (от руки) и выполнять построение геометрических фигур (с заданными измерениями) с помощью чертежных инструментов; </w:t>
            </w:r>
          </w:p>
          <w:p w14:paraId="08EC323D" w14:textId="77777777" w:rsidR="0075455B" w:rsidRPr="006A3897" w:rsidRDefault="0075455B" w:rsidP="00EE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решать простые геометрические задачи, связанные с раскрасками, пересечениями и симметрией.</w:t>
            </w:r>
            <w:r w:rsidR="00EE24DF" w:rsidRPr="006A3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6A3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ладеть представлениями о симметрии, простейшими способами измерения длин и площадей.</w:t>
            </w:r>
          </w:p>
        </w:tc>
      </w:tr>
      <w:tr w:rsidR="002F73E7" w:rsidRPr="006A3897" w14:paraId="2EF0C921" w14:textId="77777777" w:rsidTr="003873A3">
        <w:trPr>
          <w:trHeight w:hRule="exact" w:val="504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5327C8" w14:textId="77777777" w:rsidR="002F73E7" w:rsidRPr="006A3897" w:rsidRDefault="000F39A3">
            <w:pPr>
              <w:pStyle w:val="a7"/>
              <w:shd w:val="clear" w:color="auto" w:fill="auto"/>
              <w:ind w:right="49" w:hanging="11"/>
              <w:jc w:val="center"/>
              <w:rPr>
                <w:lang w:val="en-US"/>
              </w:rPr>
            </w:pPr>
            <w:r w:rsidRPr="006A3897">
              <w:rPr>
                <w:b/>
                <w:bCs/>
                <w:lang w:val="en-US"/>
              </w:rPr>
              <w:t>4</w:t>
            </w:r>
          </w:p>
        </w:tc>
        <w:tc>
          <w:tcPr>
            <w:tcW w:w="8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A1EEB" w14:textId="77777777" w:rsidR="002F73E7" w:rsidRPr="006A3897" w:rsidRDefault="000F39A3">
            <w:pPr>
              <w:pStyle w:val="a7"/>
              <w:shd w:val="clear" w:color="auto" w:fill="auto"/>
              <w:ind w:left="-10" w:right="49"/>
              <w:jc w:val="center"/>
              <w:rPr>
                <w:b/>
              </w:rPr>
            </w:pPr>
            <w:r w:rsidRPr="006A3897">
              <w:rPr>
                <w:b/>
              </w:rPr>
              <w:t>ЕСТЕСТВОЗНАНИЕ</w:t>
            </w:r>
          </w:p>
        </w:tc>
      </w:tr>
      <w:tr w:rsidR="002F73E7" w:rsidRPr="006A3897" w14:paraId="0BDF77DB" w14:textId="77777777">
        <w:trPr>
          <w:trHeight w:hRule="exact" w:val="983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0D3D3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AB2184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rPr>
                <w:lang w:val="en-US"/>
              </w:rPr>
              <w:t>4</w:t>
            </w:r>
            <w:r w:rsidRPr="006A3897">
              <w:t>.1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192F4" w14:textId="77777777" w:rsidR="002F73E7" w:rsidRPr="006A3897" w:rsidRDefault="000F39A3">
            <w:pPr>
              <w:pStyle w:val="a7"/>
              <w:shd w:val="clear" w:color="auto" w:fill="auto"/>
              <w:ind w:left="-10" w:right="49"/>
            </w:pPr>
            <w:r w:rsidRPr="006A3897">
              <w:t>Обладать  информацией о человеке и его внутренних органах, дыхательной системе, органах чувств.</w:t>
            </w:r>
          </w:p>
        </w:tc>
      </w:tr>
      <w:tr w:rsidR="002F73E7" w:rsidRPr="006A3897" w14:paraId="38C5BFB9" w14:textId="77777777">
        <w:trPr>
          <w:trHeight w:hRule="exact" w:val="416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5BE8A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6B6D87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rPr>
                <w:lang w:val="en-US"/>
              </w:rPr>
              <w:t>4</w:t>
            </w:r>
            <w:r w:rsidRPr="006A3897">
              <w:t>.2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5B320" w14:textId="77777777" w:rsidR="002F73E7" w:rsidRPr="006A3897" w:rsidRDefault="000F39A3">
            <w:pPr>
              <w:pStyle w:val="a7"/>
              <w:shd w:val="clear" w:color="auto" w:fill="auto"/>
              <w:ind w:left="-10" w:right="49"/>
            </w:pPr>
            <w:r w:rsidRPr="006A3897">
              <w:t>Знать взаимозависимость животных и растений.</w:t>
            </w:r>
          </w:p>
        </w:tc>
      </w:tr>
      <w:tr w:rsidR="002F73E7" w:rsidRPr="006A3897" w14:paraId="1BF232AF" w14:textId="77777777">
        <w:trPr>
          <w:trHeight w:hRule="exact" w:val="423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8E1AB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61F36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rPr>
                <w:lang w:val="en-US"/>
              </w:rPr>
              <w:t>4</w:t>
            </w:r>
            <w:r w:rsidRPr="006A3897">
              <w:t>.3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81608" w14:textId="77777777" w:rsidR="002F73E7" w:rsidRPr="006A3897" w:rsidRDefault="000F39A3">
            <w:pPr>
              <w:pStyle w:val="a7"/>
              <w:shd w:val="clear" w:color="auto" w:fill="auto"/>
              <w:ind w:left="-10" w:right="49"/>
            </w:pPr>
            <w:r w:rsidRPr="006A3897">
              <w:t>Знать  о Солнечной системе и  планетах</w:t>
            </w:r>
          </w:p>
        </w:tc>
      </w:tr>
      <w:tr w:rsidR="002F73E7" w:rsidRPr="006A3897" w14:paraId="3F82554E" w14:textId="77777777">
        <w:trPr>
          <w:trHeight w:hRule="exact" w:val="854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8F2E21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97790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rPr>
                <w:lang w:val="en-US"/>
              </w:rPr>
              <w:t>4</w:t>
            </w:r>
            <w:r w:rsidRPr="006A3897">
              <w:t>.4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CA568" w14:textId="77777777" w:rsidR="002F73E7" w:rsidRPr="006A3897" w:rsidRDefault="000F39A3">
            <w:pPr>
              <w:pStyle w:val="a7"/>
              <w:shd w:val="clear" w:color="auto" w:fill="auto"/>
              <w:ind w:left="-10" w:right="49"/>
            </w:pPr>
            <w:r w:rsidRPr="006A3897">
              <w:t>Знать интересные факты о позвоночных и беспозвоночных, птицах и млекопитающих.</w:t>
            </w:r>
          </w:p>
        </w:tc>
      </w:tr>
      <w:tr w:rsidR="002F73E7" w:rsidRPr="006A3897" w14:paraId="512620CA" w14:textId="77777777" w:rsidTr="008A607C">
        <w:trPr>
          <w:trHeight w:hRule="exact" w:val="828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0F78F7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0573A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rPr>
                <w:lang w:val="en-US"/>
              </w:rPr>
              <w:t>4</w:t>
            </w:r>
            <w:r w:rsidRPr="006A3897">
              <w:t>.5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F0817" w14:textId="77777777" w:rsidR="002F73E7" w:rsidRPr="006A3897" w:rsidRDefault="000F39A3">
            <w:pPr>
              <w:pStyle w:val="a7"/>
              <w:shd w:val="clear" w:color="auto" w:fill="auto"/>
              <w:ind w:left="-10" w:right="49"/>
            </w:pPr>
            <w:r w:rsidRPr="006A3897">
              <w:t>Знать о</w:t>
            </w:r>
            <w:r w:rsidR="00C437E9" w:rsidRPr="006A3897">
              <w:t xml:space="preserve"> растениях и окружающей среде, </w:t>
            </w:r>
            <w:r w:rsidRPr="006A3897">
              <w:t>о Красной книге, о карте Узбекистана.</w:t>
            </w:r>
            <w:r w:rsidR="008A607C" w:rsidRPr="006A3897">
              <w:t xml:space="preserve"> Экологические проблемы.</w:t>
            </w:r>
          </w:p>
        </w:tc>
      </w:tr>
      <w:tr w:rsidR="002F73E7" w:rsidRPr="006A3897" w14:paraId="5A0B24F2" w14:textId="77777777" w:rsidTr="00EE24DF">
        <w:trPr>
          <w:trHeight w:hRule="exact" w:val="130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4B555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6D5074" w14:textId="77777777" w:rsidR="002F73E7" w:rsidRPr="006A3897" w:rsidRDefault="000F39A3">
            <w:pPr>
              <w:pStyle w:val="a7"/>
              <w:shd w:val="clear" w:color="auto" w:fill="auto"/>
              <w:ind w:right="49"/>
              <w:jc w:val="center"/>
            </w:pPr>
            <w:r w:rsidRPr="006A3897">
              <w:rPr>
                <w:lang w:val="en-US"/>
              </w:rPr>
              <w:t>4</w:t>
            </w:r>
            <w:r w:rsidRPr="006A3897">
              <w:t>.6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42C0F" w14:textId="77777777" w:rsidR="002F73E7" w:rsidRPr="006A3897" w:rsidRDefault="000F39A3" w:rsidP="00EE24DF">
            <w:pPr>
              <w:pStyle w:val="a7"/>
              <w:shd w:val="clear" w:color="auto" w:fill="auto"/>
              <w:ind w:left="-10" w:right="49"/>
            </w:pPr>
            <w:r w:rsidRPr="006A3897">
              <w:t>Знать о невидимом мире, о полезных и вредных бактериях и о способах защиты организма от болезней.</w:t>
            </w:r>
            <w:r w:rsidR="00EE24DF" w:rsidRPr="006A3897">
              <w:rPr>
                <w:rFonts w:eastAsia="SimSun"/>
                <w:color w:val="000000"/>
                <w:lang w:eastAsia="zh-CN"/>
              </w:rPr>
              <w:t xml:space="preserve"> Знать о физических телах и веществах. Энергии и движении.</w:t>
            </w:r>
          </w:p>
        </w:tc>
      </w:tr>
      <w:tr w:rsidR="002F73E7" w:rsidRPr="006A3897" w14:paraId="7651F092" w14:textId="77777777" w:rsidTr="008A607C">
        <w:trPr>
          <w:trHeight w:hRule="exact" w:val="43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954E86" w14:textId="77777777" w:rsidR="002F73E7" w:rsidRPr="006A3897" w:rsidRDefault="000F39A3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8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25921" w14:textId="77777777" w:rsidR="002F73E7" w:rsidRPr="006A3897" w:rsidRDefault="000F39A3">
            <w:pPr>
              <w:pStyle w:val="a7"/>
              <w:shd w:val="clear" w:color="auto" w:fill="auto"/>
              <w:ind w:left="-10" w:right="49"/>
              <w:jc w:val="center"/>
              <w:rPr>
                <w:b/>
              </w:rPr>
            </w:pPr>
            <w:r w:rsidRPr="006A3897">
              <w:rPr>
                <w:b/>
              </w:rPr>
              <w:t>ВОСПИТАНИЕ</w:t>
            </w:r>
          </w:p>
        </w:tc>
      </w:tr>
      <w:tr w:rsidR="002F73E7" w:rsidRPr="006A3897" w14:paraId="590571EC" w14:textId="77777777" w:rsidTr="00EE24DF">
        <w:trPr>
          <w:trHeight w:hRule="exact" w:val="42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709F9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675E4" w14:textId="77777777" w:rsidR="002F73E7" w:rsidRPr="006A3897" w:rsidRDefault="000F39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A38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5.1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57CE8" w14:textId="77777777" w:rsidR="002F73E7" w:rsidRPr="006A3897" w:rsidRDefault="000F39A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Обладать знаниями об экологии и здоровье.</w:t>
            </w:r>
          </w:p>
        </w:tc>
      </w:tr>
      <w:tr w:rsidR="002F73E7" w:rsidRPr="006A3897" w14:paraId="2400B0B2" w14:textId="77777777" w:rsidTr="00B93384">
        <w:trPr>
          <w:trHeight w:hRule="exact" w:val="1006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F059EE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6DF38" w14:textId="77777777" w:rsidR="002F73E7" w:rsidRPr="006A3897" w:rsidRDefault="000F39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A38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5.2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E466F" w14:textId="77777777" w:rsidR="002F73E7" w:rsidRPr="006A3897" w:rsidRDefault="000F39A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Знать правила дорожного движения, дорожные знаки, транспортные средства и правила безопасности жизнедеятельности;</w:t>
            </w:r>
          </w:p>
        </w:tc>
      </w:tr>
      <w:tr w:rsidR="002F73E7" w:rsidRPr="006A3897" w14:paraId="51A51CF7" w14:textId="77777777">
        <w:trPr>
          <w:trHeight w:hRule="exact" w:val="848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7621F" w14:textId="77777777" w:rsidR="002F73E7" w:rsidRPr="006A3897" w:rsidRDefault="002F73E7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C27B6" w14:textId="77777777" w:rsidR="002F73E7" w:rsidRPr="006A3897" w:rsidRDefault="000F39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A38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5.3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C52E6" w14:textId="77777777" w:rsidR="002F73E7" w:rsidRPr="006A3897" w:rsidRDefault="000F39A3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Обладать сведениями о равенстве, правилах поведения, традициях, предмете</w:t>
            </w:r>
            <w:r w:rsidR="00C437E9"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, науке</w:t>
            </w:r>
            <w:r w:rsidRPr="006A389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и культуре.</w:t>
            </w:r>
          </w:p>
        </w:tc>
      </w:tr>
    </w:tbl>
    <w:p w14:paraId="465520A6" w14:textId="77777777" w:rsidR="002F73E7" w:rsidRPr="006A3897" w:rsidRDefault="002F73E7">
      <w:pPr>
        <w:pStyle w:val="Default"/>
        <w:rPr>
          <w:sz w:val="28"/>
          <w:szCs w:val="28"/>
        </w:rPr>
      </w:pPr>
    </w:p>
    <w:p w14:paraId="4AD24FE1" w14:textId="77777777" w:rsidR="002F73E7" w:rsidRPr="006A3897" w:rsidRDefault="000F39A3" w:rsidP="003873A3">
      <w:pPr>
        <w:pStyle w:val="Default"/>
        <w:ind w:firstLine="709"/>
        <w:jc w:val="both"/>
        <w:rPr>
          <w:b/>
          <w:sz w:val="28"/>
          <w:szCs w:val="28"/>
        </w:rPr>
      </w:pPr>
      <w:r w:rsidRPr="006A3897">
        <w:rPr>
          <w:b/>
          <w:sz w:val="28"/>
          <w:szCs w:val="28"/>
        </w:rPr>
        <w:t>VIII. Критерии оценки тестовых заданий проверки знаний в направлении начального образования</w:t>
      </w:r>
    </w:p>
    <w:p w14:paraId="014F40D6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 xml:space="preserve">За каждый тест начисляется 2 балла, независимо от уровня сложности тестов в области начального образования. </w:t>
      </w:r>
    </w:p>
    <w:p w14:paraId="5876F9E7" w14:textId="77777777" w:rsidR="002F73E7" w:rsidRPr="006A3897" w:rsidRDefault="000F39A3" w:rsidP="003873A3">
      <w:pPr>
        <w:pStyle w:val="Default"/>
        <w:ind w:firstLine="709"/>
        <w:jc w:val="both"/>
        <w:rPr>
          <w:sz w:val="28"/>
          <w:szCs w:val="28"/>
        </w:rPr>
      </w:pPr>
      <w:r w:rsidRPr="006A3897">
        <w:rPr>
          <w:sz w:val="28"/>
          <w:szCs w:val="28"/>
        </w:rPr>
        <w:t>За правильный ответ- 2 балла, за неправильный ответ- 0 баллов.</w:t>
      </w:r>
    </w:p>
    <w:p w14:paraId="675DFA8B" w14:textId="77777777" w:rsidR="002F73E7" w:rsidRPr="006A3897" w:rsidRDefault="002F73E7" w:rsidP="003873A3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1A1C7DF3" w14:textId="77777777" w:rsidR="0004727B" w:rsidRPr="006A3897" w:rsidRDefault="0004727B" w:rsidP="003873A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t>Список рекомендуемой литературы для учителей начальных классов с русским языком обучения:</w:t>
      </w:r>
    </w:p>
    <w:p w14:paraId="5218A553" w14:textId="77777777" w:rsidR="0004727B" w:rsidRPr="006A3897" w:rsidRDefault="0004727B" w:rsidP="003873A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Математика 1-4 классы</w:t>
      </w: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Репьёва И.В. «</w:t>
      </w: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Novda</w:t>
      </w: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 2023</w:t>
      </w:r>
    </w:p>
    <w:p w14:paraId="168B3706" w14:textId="77777777" w:rsidR="0004727B" w:rsidRPr="006A3897" w:rsidRDefault="0004727B" w:rsidP="003873A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Русский язык 1-4 классы В.Ю. Уварова «</w:t>
      </w: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Novda</w:t>
      </w: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 2023</w:t>
      </w:r>
    </w:p>
    <w:p w14:paraId="75CA9ACC" w14:textId="58416FA7" w:rsidR="0004727B" w:rsidRPr="006A3897" w:rsidRDefault="0004727B" w:rsidP="003873A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 Читательская грамотность  1-4 кла</w:t>
      </w:r>
      <w:r w:rsidR="003873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ссы Ахмадуллина Т.В. и Ким М.М.</w:t>
      </w:r>
      <w:r w:rsidR="003873A3" w:rsidRPr="003873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Novda</w:t>
      </w: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 2023</w:t>
      </w:r>
    </w:p>
    <w:p w14:paraId="78A17818" w14:textId="48FB93EE" w:rsidR="0004727B" w:rsidRPr="003873A3" w:rsidRDefault="003873A3" w:rsidP="003873A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4. </w:t>
      </w:r>
      <w:r w:rsidRPr="003873A3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eastAsia="ru-RU"/>
        </w:rPr>
        <w:t xml:space="preserve">Естественные науки </w:t>
      </w:r>
      <w:r w:rsidR="0004727B" w:rsidRPr="003873A3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eastAsia="ru-RU"/>
        </w:rPr>
        <w:t>1-4 к</w:t>
      </w:r>
      <w:r w:rsidRPr="003873A3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eastAsia="ru-RU"/>
        </w:rPr>
        <w:t xml:space="preserve">лассы Маликова Ю.В., О.Э.Тигай </w:t>
      </w:r>
      <w:r w:rsidR="0004727B" w:rsidRPr="003873A3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eastAsia="ru-RU"/>
        </w:rPr>
        <w:t>«</w:t>
      </w:r>
      <w:r w:rsidR="0004727B" w:rsidRPr="003873A3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val="en-US" w:eastAsia="ru-RU"/>
        </w:rPr>
        <w:t>Novda</w:t>
      </w:r>
      <w:r w:rsidR="0004727B" w:rsidRPr="003873A3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eastAsia="ru-RU"/>
        </w:rPr>
        <w:t>» 2023</w:t>
      </w:r>
    </w:p>
    <w:p w14:paraId="658937D0" w14:textId="6B3DEB45" w:rsidR="0004727B" w:rsidRPr="006A3897" w:rsidRDefault="003873A3" w:rsidP="003873A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 Воспитание 1-4 классы</w:t>
      </w:r>
      <w:r w:rsidRPr="003873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4727B"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Усманова О.В. «</w:t>
      </w:r>
      <w:r w:rsidR="0004727B" w:rsidRPr="006A3897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Novda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04727B"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2023</w:t>
      </w:r>
    </w:p>
    <w:p w14:paraId="5C2F1395" w14:textId="44A80C47" w:rsidR="0004727B" w:rsidRPr="006A3897" w:rsidRDefault="0004727B" w:rsidP="003873A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6.</w:t>
      </w:r>
      <w:r w:rsidR="003873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Современный русский язык С.М.Колесникова</w:t>
      </w:r>
      <w:r w:rsidR="003873A3" w:rsidRPr="003873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</w:t>
      </w: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p</w:t>
      </w: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азовательная платформа «Юрайт» 2024г</w:t>
      </w:r>
    </w:p>
    <w:p w14:paraId="0C6FEECC" w14:textId="35037104" w:rsidR="0004727B" w:rsidRPr="006A3897" w:rsidRDefault="0004727B" w:rsidP="003873A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7. Справочник по русской грамматике</w:t>
      </w: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Шелякин М.А. 5-е издание стереотипное 2006</w:t>
      </w:r>
    </w:p>
    <w:p w14:paraId="3D28D104" w14:textId="71748A8A" w:rsidR="0004727B" w:rsidRPr="003873A3" w:rsidRDefault="0004727B" w:rsidP="003873A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pacing w:val="-8"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8. </w:t>
      </w:r>
      <w:r w:rsidRPr="003873A3">
        <w:rPr>
          <w:rFonts w:ascii="Times New Roman" w:eastAsia="Times New Roman" w:hAnsi="Times New Roman" w:cs="Times New Roman"/>
          <w:noProof/>
          <w:spacing w:val="-8"/>
          <w:sz w:val="28"/>
          <w:szCs w:val="28"/>
          <w:lang w:eastAsia="ru-RU"/>
        </w:rPr>
        <w:t>Словарь литературоведч</w:t>
      </w:r>
      <w:r w:rsidR="003873A3" w:rsidRPr="003873A3">
        <w:rPr>
          <w:rFonts w:ascii="Times New Roman" w:eastAsia="Times New Roman" w:hAnsi="Times New Roman" w:cs="Times New Roman"/>
          <w:noProof/>
          <w:spacing w:val="-8"/>
          <w:sz w:val="28"/>
          <w:szCs w:val="28"/>
          <w:lang w:eastAsia="ru-RU"/>
        </w:rPr>
        <w:t xml:space="preserve">еских терминов Белокурова С.П.Паритет </w:t>
      </w:r>
      <w:r w:rsidRPr="003873A3">
        <w:rPr>
          <w:rFonts w:ascii="Times New Roman" w:eastAsia="Times New Roman" w:hAnsi="Times New Roman" w:cs="Times New Roman"/>
          <w:noProof/>
          <w:spacing w:val="-8"/>
          <w:sz w:val="28"/>
          <w:szCs w:val="28"/>
          <w:lang w:eastAsia="ru-RU"/>
        </w:rPr>
        <w:t>2007</w:t>
      </w:r>
    </w:p>
    <w:p w14:paraId="61E7562D" w14:textId="1DF0B6BC" w:rsidR="0004727B" w:rsidRPr="003873A3" w:rsidRDefault="0004727B" w:rsidP="003873A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9.</w:t>
      </w:r>
      <w:r w:rsidRPr="003873A3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eastAsia="ru-RU"/>
        </w:rPr>
        <w:t>Толковый словарь русского</w:t>
      </w:r>
      <w:r w:rsidR="003873A3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eastAsia="ru-RU"/>
        </w:rPr>
        <w:t xml:space="preserve"> языка С.И.Ожегов, Н.Ю.Шведова</w:t>
      </w:r>
      <w:r w:rsidR="003873A3" w:rsidRPr="003873A3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eastAsia="ru-RU"/>
        </w:rPr>
        <w:t xml:space="preserve"> </w:t>
      </w:r>
      <w:r w:rsidRPr="003873A3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eastAsia="ru-RU"/>
        </w:rPr>
        <w:t>Атберт 98</w:t>
      </w:r>
    </w:p>
    <w:p w14:paraId="02E1E062" w14:textId="1D928749" w:rsidR="0004727B" w:rsidRPr="006A3897" w:rsidRDefault="0004727B" w:rsidP="003873A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10. Справочник по ру</w:t>
      </w:r>
      <w:r w:rsidR="003873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сской грамматике</w:t>
      </w:r>
      <w:r w:rsidR="003873A3" w:rsidRPr="003873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873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Шелякин М.А..</w:t>
      </w:r>
      <w:r w:rsidR="003873A3" w:rsidRPr="003873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Москва. Издательство «Русский язык», 2005 год.</w:t>
      </w:r>
    </w:p>
    <w:p w14:paraId="2E69AF86" w14:textId="2532427D" w:rsidR="0004727B" w:rsidRPr="006A3897" w:rsidRDefault="0004727B" w:rsidP="003873A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11. Стилистика русского языка Голуб И.Б. Москва. Издательство «Юрайт», 2023 год.</w:t>
      </w:r>
    </w:p>
    <w:p w14:paraId="277F69B2" w14:textId="77777777" w:rsidR="0004727B" w:rsidRPr="006A3897" w:rsidRDefault="0004727B" w:rsidP="003873A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16. Биология 5 класс У.Пратов «Узбекистан» 2020</w:t>
      </w:r>
    </w:p>
    <w:p w14:paraId="5E069D1E" w14:textId="77777777" w:rsidR="0004727B" w:rsidRPr="006A3897" w:rsidRDefault="0004727B" w:rsidP="003873A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17. Математика 6 класс</w:t>
      </w: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Ш.Исроилов «Узбекистан» 2022</w:t>
      </w:r>
    </w:p>
    <w:p w14:paraId="3EC65E5E" w14:textId="77777777" w:rsidR="0004727B" w:rsidRPr="006A3897" w:rsidRDefault="0004727B" w:rsidP="003873A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18.  Русский язык</w:t>
      </w: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5 класс В.Зеленина «Узбекистан» 2020</w:t>
      </w:r>
    </w:p>
    <w:p w14:paraId="5B1F0726" w14:textId="77777777" w:rsidR="0004727B" w:rsidRPr="006A3897" w:rsidRDefault="0004727B" w:rsidP="003873A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19. Русский язык</w:t>
      </w: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5 класс Р.Казакова «Узбекистан» 2022</w:t>
      </w:r>
    </w:p>
    <w:p w14:paraId="50623630" w14:textId="4F3D3E2D" w:rsidR="0004727B" w:rsidRPr="006A3897" w:rsidRDefault="003873A3" w:rsidP="003873A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20. Естественные науки</w:t>
      </w:r>
      <w:r w:rsidRPr="003873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4727B"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 класс Суяров К.Т. «Узбекистан» 2022</w:t>
      </w:r>
    </w:p>
    <w:p w14:paraId="62C5B32A" w14:textId="77777777" w:rsidR="0004727B" w:rsidRPr="006A3897" w:rsidRDefault="0004727B" w:rsidP="003873A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21. Алгебра  7 класс А.Акмалов «Ташкент» 2022</w:t>
      </w:r>
    </w:p>
    <w:p w14:paraId="55774965" w14:textId="77777777" w:rsidR="0004727B" w:rsidRPr="006A3897" w:rsidRDefault="0004727B" w:rsidP="003873A3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22. Воспитание 5 класс</w:t>
      </w: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М.Куронов</w:t>
      </w: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«Ташкент»</w:t>
      </w: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2020</w:t>
      </w:r>
    </w:p>
    <w:p w14:paraId="5C477A30" w14:textId="77777777" w:rsidR="0004727B" w:rsidRPr="006A3897" w:rsidRDefault="0004727B" w:rsidP="0038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Электронные ресурсы </w:t>
      </w:r>
    </w:p>
    <w:p w14:paraId="3D275CC1" w14:textId="77777777" w:rsidR="0004727B" w:rsidRPr="006A3897" w:rsidRDefault="0004727B" w:rsidP="0038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www.edu.uz- Министерство Высшего и Среднего Специального образования Республики Узбекистан. 17</w:t>
      </w:r>
    </w:p>
    <w:p w14:paraId="2A1E1F5F" w14:textId="181A84E6" w:rsidR="0004727B" w:rsidRPr="006A3897" w:rsidRDefault="0004727B" w:rsidP="0038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2. www.uzedu.uz - Министерство Народного Образования Республики Узбекистан. </w:t>
      </w:r>
    </w:p>
    <w:p w14:paraId="60A64F62" w14:textId="77777777" w:rsidR="0004727B" w:rsidRPr="006A3897" w:rsidRDefault="0004727B" w:rsidP="0038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3. www.ziyonet.uz. – Образовательный портал. </w:t>
      </w:r>
    </w:p>
    <w:p w14:paraId="67405491" w14:textId="77777777" w:rsidR="0004727B" w:rsidRPr="006A3897" w:rsidRDefault="0004727B" w:rsidP="0038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4.  www.school.edu.ru- Российский общеобразовательный портал </w:t>
      </w:r>
    </w:p>
    <w:p w14:paraId="29F92315" w14:textId="77777777" w:rsidR="0004727B" w:rsidRPr="006A3897" w:rsidRDefault="0004727B" w:rsidP="0038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5. window.edu.ru- Единое окно доступа к образовательным ресурсам </w:t>
      </w:r>
    </w:p>
    <w:p w14:paraId="55C39F64" w14:textId="77777777" w:rsidR="0004727B" w:rsidRPr="006A3897" w:rsidRDefault="0004727B" w:rsidP="0038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A38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6. infourok.ru- Ведущий образовательный портал </w:t>
      </w:r>
    </w:p>
    <w:p w14:paraId="4CC69319" w14:textId="77777777" w:rsidR="0004727B" w:rsidRPr="0004727B" w:rsidRDefault="0004727B" w:rsidP="0004727B">
      <w:pPr>
        <w:spacing w:before="28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D524EF8" w14:textId="77777777" w:rsidR="002F73E7" w:rsidRPr="0038220E" w:rsidRDefault="002F73E7" w:rsidP="0004727B">
      <w:pPr>
        <w:jc w:val="center"/>
        <w:rPr>
          <w:bCs/>
          <w:sz w:val="28"/>
        </w:rPr>
      </w:pPr>
    </w:p>
    <w:sectPr w:rsidR="002F73E7" w:rsidRPr="0038220E" w:rsidSect="003873A3">
      <w:pgSz w:w="11906" w:h="16838"/>
      <w:pgMar w:top="851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80A4C55"/>
    <w:lvl w:ilvl="0" w:tplc="5F1E9E68">
      <w:start w:val="1"/>
      <w:numFmt w:val="upperRoman"/>
      <w:lvlText w:val="%1"/>
      <w:lvlJc w:val="left"/>
    </w:lvl>
    <w:lvl w:ilvl="1" w:tplc="728A7954">
      <w:start w:val="1"/>
      <w:numFmt w:val="decimal"/>
      <w:lvlText w:val=""/>
      <w:lvlJc w:val="left"/>
    </w:lvl>
    <w:lvl w:ilvl="2" w:tplc="F5DEE31A">
      <w:start w:val="1"/>
      <w:numFmt w:val="decimal"/>
      <w:lvlText w:val=""/>
      <w:lvlJc w:val="left"/>
    </w:lvl>
    <w:lvl w:ilvl="3" w:tplc="DBE68AFA">
      <w:start w:val="1"/>
      <w:numFmt w:val="decimal"/>
      <w:lvlText w:val=""/>
      <w:lvlJc w:val="left"/>
    </w:lvl>
    <w:lvl w:ilvl="4" w:tplc="2D6022B6">
      <w:start w:val="1"/>
      <w:numFmt w:val="decimal"/>
      <w:lvlText w:val=""/>
      <w:lvlJc w:val="left"/>
    </w:lvl>
    <w:lvl w:ilvl="5" w:tplc="21A4EF84">
      <w:start w:val="1"/>
      <w:numFmt w:val="decimal"/>
      <w:lvlText w:val=""/>
      <w:lvlJc w:val="left"/>
    </w:lvl>
    <w:lvl w:ilvl="6" w:tplc="3F2CD626">
      <w:start w:val="1"/>
      <w:numFmt w:val="decimal"/>
      <w:lvlText w:val=""/>
      <w:lvlJc w:val="left"/>
    </w:lvl>
    <w:lvl w:ilvl="7" w:tplc="FC3C238E">
      <w:start w:val="1"/>
      <w:numFmt w:val="decimal"/>
      <w:lvlText w:val=""/>
      <w:lvlJc w:val="left"/>
    </w:lvl>
    <w:lvl w:ilvl="8" w:tplc="5AE09C98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79C03C1E"/>
    <w:lvl w:ilvl="0" w:tplc="E77038B6">
      <w:start w:val="1"/>
      <w:numFmt w:val="upperRoman"/>
      <w:lvlText w:val="%1"/>
      <w:lvlJc w:val="left"/>
    </w:lvl>
    <w:lvl w:ilvl="1" w:tplc="14962274">
      <w:start w:val="1"/>
      <w:numFmt w:val="decimal"/>
      <w:lvlText w:val=""/>
      <w:lvlJc w:val="left"/>
    </w:lvl>
    <w:lvl w:ilvl="2" w:tplc="33E42E64">
      <w:start w:val="1"/>
      <w:numFmt w:val="decimal"/>
      <w:lvlText w:val=""/>
      <w:lvlJc w:val="left"/>
    </w:lvl>
    <w:lvl w:ilvl="3" w:tplc="34502C92">
      <w:start w:val="1"/>
      <w:numFmt w:val="decimal"/>
      <w:lvlText w:val=""/>
      <w:lvlJc w:val="left"/>
    </w:lvl>
    <w:lvl w:ilvl="4" w:tplc="4FA60E6A">
      <w:start w:val="1"/>
      <w:numFmt w:val="decimal"/>
      <w:lvlText w:val=""/>
      <w:lvlJc w:val="left"/>
    </w:lvl>
    <w:lvl w:ilvl="5" w:tplc="4000CCC8">
      <w:start w:val="1"/>
      <w:numFmt w:val="decimal"/>
      <w:lvlText w:val=""/>
      <w:lvlJc w:val="left"/>
    </w:lvl>
    <w:lvl w:ilvl="6" w:tplc="B21E9820">
      <w:start w:val="1"/>
      <w:numFmt w:val="decimal"/>
      <w:lvlText w:val=""/>
      <w:lvlJc w:val="left"/>
    </w:lvl>
    <w:lvl w:ilvl="7" w:tplc="7F845600">
      <w:start w:val="1"/>
      <w:numFmt w:val="decimal"/>
      <w:lvlText w:val=""/>
      <w:lvlJc w:val="left"/>
    </w:lvl>
    <w:lvl w:ilvl="8" w:tplc="8F62165E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7344958"/>
    <w:lvl w:ilvl="0" w:tplc="DEA26F0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0000004"/>
    <w:multiLevelType w:val="hybridMultilevel"/>
    <w:tmpl w:val="899E1B0E"/>
    <w:lvl w:ilvl="0" w:tplc="4D286A00">
      <w:start w:val="3"/>
      <w:numFmt w:val="upperRoman"/>
      <w:lvlText w:val="%1."/>
      <w:lvlJc w:val="left"/>
      <w:pPr>
        <w:ind w:left="853" w:hanging="42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eastAsia="en-US" w:bidi="ar-SA"/>
      </w:rPr>
    </w:lvl>
    <w:lvl w:ilvl="1" w:tplc="ED7C759C">
      <w:start w:val="1"/>
      <w:numFmt w:val="bullet"/>
      <w:lvlText w:val="•"/>
      <w:lvlJc w:val="left"/>
      <w:pPr>
        <w:ind w:left="1462" w:hanging="428"/>
      </w:pPr>
      <w:rPr>
        <w:rFonts w:hint="default"/>
        <w:lang w:eastAsia="en-US" w:bidi="ar-SA"/>
      </w:rPr>
    </w:lvl>
    <w:lvl w:ilvl="2" w:tplc="3D5665BC">
      <w:start w:val="1"/>
      <w:numFmt w:val="bullet"/>
      <w:lvlText w:val="•"/>
      <w:lvlJc w:val="left"/>
      <w:pPr>
        <w:ind w:left="2385" w:hanging="428"/>
      </w:pPr>
      <w:rPr>
        <w:rFonts w:hint="default"/>
        <w:lang w:eastAsia="en-US" w:bidi="ar-SA"/>
      </w:rPr>
    </w:lvl>
    <w:lvl w:ilvl="3" w:tplc="4B7E8DE4">
      <w:start w:val="1"/>
      <w:numFmt w:val="bullet"/>
      <w:lvlText w:val="•"/>
      <w:lvlJc w:val="left"/>
      <w:pPr>
        <w:ind w:left="3307" w:hanging="428"/>
      </w:pPr>
      <w:rPr>
        <w:rFonts w:hint="default"/>
        <w:lang w:eastAsia="en-US" w:bidi="ar-SA"/>
      </w:rPr>
    </w:lvl>
    <w:lvl w:ilvl="4" w:tplc="E5046754">
      <w:start w:val="1"/>
      <w:numFmt w:val="bullet"/>
      <w:lvlText w:val="•"/>
      <w:lvlJc w:val="left"/>
      <w:pPr>
        <w:ind w:left="4230" w:hanging="428"/>
      </w:pPr>
      <w:rPr>
        <w:rFonts w:hint="default"/>
        <w:lang w:eastAsia="en-US" w:bidi="ar-SA"/>
      </w:rPr>
    </w:lvl>
    <w:lvl w:ilvl="5" w:tplc="71EA774A">
      <w:start w:val="1"/>
      <w:numFmt w:val="bullet"/>
      <w:lvlText w:val="•"/>
      <w:lvlJc w:val="left"/>
      <w:pPr>
        <w:ind w:left="5153" w:hanging="428"/>
      </w:pPr>
      <w:rPr>
        <w:rFonts w:hint="default"/>
        <w:lang w:eastAsia="en-US" w:bidi="ar-SA"/>
      </w:rPr>
    </w:lvl>
    <w:lvl w:ilvl="6" w:tplc="D06E8B08">
      <w:start w:val="1"/>
      <w:numFmt w:val="bullet"/>
      <w:lvlText w:val="•"/>
      <w:lvlJc w:val="left"/>
      <w:pPr>
        <w:ind w:left="6075" w:hanging="428"/>
      </w:pPr>
      <w:rPr>
        <w:rFonts w:hint="default"/>
        <w:lang w:eastAsia="en-US" w:bidi="ar-SA"/>
      </w:rPr>
    </w:lvl>
    <w:lvl w:ilvl="7" w:tplc="39D88AD2">
      <w:start w:val="1"/>
      <w:numFmt w:val="bullet"/>
      <w:lvlText w:val="•"/>
      <w:lvlJc w:val="left"/>
      <w:pPr>
        <w:ind w:left="6998" w:hanging="428"/>
      </w:pPr>
      <w:rPr>
        <w:rFonts w:hint="default"/>
        <w:lang w:eastAsia="en-US" w:bidi="ar-SA"/>
      </w:rPr>
    </w:lvl>
    <w:lvl w:ilvl="8" w:tplc="37807EB4">
      <w:start w:val="1"/>
      <w:numFmt w:val="bullet"/>
      <w:lvlText w:val="•"/>
      <w:lvlJc w:val="left"/>
      <w:pPr>
        <w:ind w:left="7921" w:hanging="428"/>
      </w:pPr>
      <w:rPr>
        <w:rFonts w:hint="default"/>
        <w:lang w:eastAsia="en-US" w:bidi="ar-SA"/>
      </w:rPr>
    </w:lvl>
  </w:abstractNum>
  <w:abstractNum w:abstractNumId="4" w15:restartNumberingAfterBreak="0">
    <w:nsid w:val="00000005"/>
    <w:multiLevelType w:val="hybridMultilevel"/>
    <w:tmpl w:val="346679C0"/>
    <w:lvl w:ilvl="0" w:tplc="0526BE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0000006"/>
    <w:multiLevelType w:val="hybridMultilevel"/>
    <w:tmpl w:val="2E5E4612"/>
    <w:lvl w:ilvl="0" w:tplc="9AF8AF0C">
      <w:start w:val="2"/>
      <w:numFmt w:val="upperRoman"/>
      <w:lvlText w:val="%1"/>
      <w:lvlJc w:val="left"/>
      <w:pPr>
        <w:ind w:left="111" w:hanging="3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E962FF5A">
      <w:start w:val="1"/>
      <w:numFmt w:val="bullet"/>
      <w:lvlText w:val="•"/>
      <w:lvlJc w:val="left"/>
      <w:pPr>
        <w:ind w:left="263" w:hanging="316"/>
      </w:pPr>
      <w:rPr>
        <w:rFonts w:hint="default"/>
        <w:lang w:eastAsia="en-US" w:bidi="ar-SA"/>
      </w:rPr>
    </w:lvl>
    <w:lvl w:ilvl="2" w:tplc="B38A6B36">
      <w:start w:val="1"/>
      <w:numFmt w:val="bullet"/>
      <w:lvlText w:val="•"/>
      <w:lvlJc w:val="left"/>
      <w:pPr>
        <w:ind w:left="406" w:hanging="316"/>
      </w:pPr>
      <w:rPr>
        <w:rFonts w:hint="default"/>
        <w:lang w:eastAsia="en-US" w:bidi="ar-SA"/>
      </w:rPr>
    </w:lvl>
    <w:lvl w:ilvl="3" w:tplc="7AB04E0A">
      <w:start w:val="1"/>
      <w:numFmt w:val="bullet"/>
      <w:lvlText w:val="•"/>
      <w:lvlJc w:val="left"/>
      <w:pPr>
        <w:ind w:left="549" w:hanging="316"/>
      </w:pPr>
      <w:rPr>
        <w:rFonts w:hint="default"/>
        <w:lang w:eastAsia="en-US" w:bidi="ar-SA"/>
      </w:rPr>
    </w:lvl>
    <w:lvl w:ilvl="4" w:tplc="32DC9C22">
      <w:start w:val="1"/>
      <w:numFmt w:val="bullet"/>
      <w:lvlText w:val="•"/>
      <w:lvlJc w:val="left"/>
      <w:pPr>
        <w:ind w:left="692" w:hanging="316"/>
      </w:pPr>
      <w:rPr>
        <w:rFonts w:hint="default"/>
        <w:lang w:eastAsia="en-US" w:bidi="ar-SA"/>
      </w:rPr>
    </w:lvl>
    <w:lvl w:ilvl="5" w:tplc="2DF0BE18">
      <w:start w:val="1"/>
      <w:numFmt w:val="bullet"/>
      <w:lvlText w:val="•"/>
      <w:lvlJc w:val="left"/>
      <w:pPr>
        <w:ind w:left="835" w:hanging="316"/>
      </w:pPr>
      <w:rPr>
        <w:rFonts w:hint="default"/>
        <w:lang w:eastAsia="en-US" w:bidi="ar-SA"/>
      </w:rPr>
    </w:lvl>
    <w:lvl w:ilvl="6" w:tplc="2ED401F0">
      <w:start w:val="1"/>
      <w:numFmt w:val="bullet"/>
      <w:lvlText w:val="•"/>
      <w:lvlJc w:val="left"/>
      <w:pPr>
        <w:ind w:left="978" w:hanging="316"/>
      </w:pPr>
      <w:rPr>
        <w:rFonts w:hint="default"/>
        <w:lang w:eastAsia="en-US" w:bidi="ar-SA"/>
      </w:rPr>
    </w:lvl>
    <w:lvl w:ilvl="7" w:tplc="AEEE7F6E">
      <w:start w:val="1"/>
      <w:numFmt w:val="bullet"/>
      <w:lvlText w:val="•"/>
      <w:lvlJc w:val="left"/>
      <w:pPr>
        <w:ind w:left="1121" w:hanging="316"/>
      </w:pPr>
      <w:rPr>
        <w:rFonts w:hint="default"/>
        <w:lang w:eastAsia="en-US" w:bidi="ar-SA"/>
      </w:rPr>
    </w:lvl>
    <w:lvl w:ilvl="8" w:tplc="1EC4B21C">
      <w:start w:val="1"/>
      <w:numFmt w:val="bullet"/>
      <w:lvlText w:val="•"/>
      <w:lvlJc w:val="left"/>
      <w:pPr>
        <w:ind w:left="1264" w:hanging="316"/>
      </w:pPr>
      <w:rPr>
        <w:rFonts w:hint="default"/>
        <w:lang w:eastAsia="en-US" w:bidi="ar-SA"/>
      </w:rPr>
    </w:lvl>
  </w:abstractNum>
  <w:abstractNum w:abstractNumId="6" w15:restartNumberingAfterBreak="0">
    <w:nsid w:val="32397E22"/>
    <w:multiLevelType w:val="hybridMultilevel"/>
    <w:tmpl w:val="E58AE764"/>
    <w:lvl w:ilvl="0" w:tplc="C6DA4DF0">
      <w:start w:val="1"/>
      <w:numFmt w:val="upperRoman"/>
      <w:lvlText w:val="%1"/>
      <w:lvlJc w:val="left"/>
    </w:lvl>
    <w:lvl w:ilvl="1" w:tplc="45402D8A">
      <w:start w:val="1"/>
      <w:numFmt w:val="decimal"/>
      <w:lvlText w:val=""/>
      <w:lvlJc w:val="left"/>
    </w:lvl>
    <w:lvl w:ilvl="2" w:tplc="7D72EC80">
      <w:start w:val="1"/>
      <w:numFmt w:val="decimal"/>
      <w:lvlText w:val=""/>
      <w:lvlJc w:val="left"/>
    </w:lvl>
    <w:lvl w:ilvl="3" w:tplc="82404EFC">
      <w:start w:val="1"/>
      <w:numFmt w:val="decimal"/>
      <w:lvlText w:val=""/>
      <w:lvlJc w:val="left"/>
    </w:lvl>
    <w:lvl w:ilvl="4" w:tplc="6F38271A">
      <w:start w:val="1"/>
      <w:numFmt w:val="decimal"/>
      <w:lvlText w:val=""/>
      <w:lvlJc w:val="left"/>
    </w:lvl>
    <w:lvl w:ilvl="5" w:tplc="7BC4833A">
      <w:start w:val="1"/>
      <w:numFmt w:val="decimal"/>
      <w:lvlText w:val=""/>
      <w:lvlJc w:val="left"/>
    </w:lvl>
    <w:lvl w:ilvl="6" w:tplc="AB9AD654">
      <w:start w:val="1"/>
      <w:numFmt w:val="decimal"/>
      <w:lvlText w:val=""/>
      <w:lvlJc w:val="left"/>
    </w:lvl>
    <w:lvl w:ilvl="7" w:tplc="E048BD54">
      <w:start w:val="1"/>
      <w:numFmt w:val="decimal"/>
      <w:lvlText w:val=""/>
      <w:lvlJc w:val="left"/>
    </w:lvl>
    <w:lvl w:ilvl="8" w:tplc="DD9ADF20">
      <w:start w:val="1"/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E7"/>
    <w:rsid w:val="00033C52"/>
    <w:rsid w:val="0004727B"/>
    <w:rsid w:val="000F39A3"/>
    <w:rsid w:val="001C1ABC"/>
    <w:rsid w:val="00287A3D"/>
    <w:rsid w:val="002F73E7"/>
    <w:rsid w:val="0038220E"/>
    <w:rsid w:val="003873A3"/>
    <w:rsid w:val="003F0FAE"/>
    <w:rsid w:val="0041404F"/>
    <w:rsid w:val="006471FF"/>
    <w:rsid w:val="00675E5D"/>
    <w:rsid w:val="006A3897"/>
    <w:rsid w:val="0075455B"/>
    <w:rsid w:val="007624C1"/>
    <w:rsid w:val="008A607C"/>
    <w:rsid w:val="009D1CE7"/>
    <w:rsid w:val="00A60AB5"/>
    <w:rsid w:val="00AE3991"/>
    <w:rsid w:val="00B76038"/>
    <w:rsid w:val="00B8329D"/>
    <w:rsid w:val="00B93384"/>
    <w:rsid w:val="00C13BE6"/>
    <w:rsid w:val="00C437E9"/>
    <w:rsid w:val="00D47030"/>
    <w:rsid w:val="00E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B643"/>
  <w15:docId w15:val="{1910E8AE-6993-4B41-B0C7-2D931935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Pr>
      <w:b/>
      <w:bCs/>
    </w:rPr>
  </w:style>
  <w:style w:type="paragraph" w:styleId="a4">
    <w:name w:val="Body Text"/>
    <w:basedOn w:val="a"/>
    <w:link w:val="a5"/>
    <w:uiPriority w:val="9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Pr>
      <w:rFonts w:ascii="Times New Roman" w:eastAsia="Arial Unicode MS" w:hAnsi="Times New Roman"/>
      <w:sz w:val="28"/>
      <w:szCs w:val="28"/>
      <w:shd w:val="clear" w:color="auto" w:fill="FFFFFF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qFormat/>
    <w:pPr>
      <w:widowControl w:val="0"/>
      <w:autoSpaceDE w:val="0"/>
      <w:autoSpaceDN w:val="0"/>
    </w:pPr>
    <w:rPr>
      <w:rFonts w:cs="SimSu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6">
    <w:name w:val="Другое_"/>
    <w:link w:val="a7"/>
    <w:uiPriority w:val="9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uiPriority w:val="99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Calibri"/>
    </w:rPr>
  </w:style>
  <w:style w:type="character" w:styleId="ac">
    <w:name w:val="footnote reference"/>
    <w:basedOn w:val="a0"/>
    <w:uiPriority w:val="99"/>
    <w:rPr>
      <w:vertAlign w:val="superscript"/>
    </w:rPr>
  </w:style>
  <w:style w:type="table" w:styleId="ad">
    <w:name w:val="Table Grid"/>
    <w:basedOn w:val="a1"/>
    <w:uiPriority w:val="39"/>
    <w:rsid w:val="00287A3D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87A3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id"/>
    </w:rPr>
  </w:style>
  <w:style w:type="table" w:customStyle="1" w:styleId="-51">
    <w:name w:val="Светлая заливка - Акцент 51"/>
    <w:basedOn w:val="a1"/>
    <w:next w:val="-5"/>
    <w:uiPriority w:val="60"/>
    <w:qFormat/>
    <w:rsid w:val="009D1CE7"/>
    <w:rPr>
      <w:rFonts w:ascii="Times New Roman" w:eastAsia="SimSun" w:hAnsi="Times New Roman"/>
      <w:color w:val="31849B"/>
      <w:lang w:eastAsia="ru-RU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">
    <w:name w:val="Light Shading Accent 5"/>
    <w:basedOn w:val="a1"/>
    <w:uiPriority w:val="60"/>
    <w:semiHidden/>
    <w:unhideWhenUsed/>
    <w:rsid w:val="009D1CE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52F3-EB25-4D60-8A63-A9C3B26C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Пользователь Windows</cp:lastModifiedBy>
  <cp:revision>9</cp:revision>
  <cp:lastPrinted>2023-10-19T03:59:00Z</cp:lastPrinted>
  <dcterms:created xsi:type="dcterms:W3CDTF">2024-03-05T06:31:00Z</dcterms:created>
  <dcterms:modified xsi:type="dcterms:W3CDTF">2025-05-12T09:54:00Z</dcterms:modified>
</cp:coreProperties>
</file>