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1D25A" w14:textId="293C0690" w:rsidR="004873C3" w:rsidRPr="00E47FBB" w:rsidRDefault="004873C3" w:rsidP="009869B7">
      <w:pPr>
        <w:jc w:val="center"/>
        <w:rPr>
          <w:rFonts w:ascii="Times New Roman" w:hAnsi="Times New Roman" w:cs="Times New Roman"/>
          <w:b/>
          <w:bCs/>
          <w:color w:val="000000" w:themeColor="text1"/>
          <w:sz w:val="28"/>
          <w:szCs w:val="28"/>
        </w:rPr>
      </w:pPr>
      <w:r w:rsidRPr="007E1CCE">
        <w:rPr>
          <w:rFonts w:ascii="Times New Roman" w:hAnsi="Times New Roman" w:cs="Times New Roman"/>
          <w:b/>
          <w:bCs/>
          <w:color w:val="002060"/>
          <w:sz w:val="28"/>
          <w:szCs w:val="28"/>
        </w:rPr>
        <w:t xml:space="preserve">KIMYO FANIDAN KADRLARINING </w:t>
      </w:r>
      <w:r w:rsidR="00094B4E" w:rsidRPr="00094B4E">
        <w:rPr>
          <w:rFonts w:ascii="Times New Roman" w:hAnsi="Times New Roman" w:cs="Times New Roman"/>
          <w:b/>
          <w:bCs/>
          <w:color w:val="002060"/>
          <w:sz w:val="28"/>
          <w:szCs w:val="28"/>
        </w:rPr>
        <w:t xml:space="preserve">KASBIY SERTIFIKAT </w:t>
      </w:r>
      <w:r w:rsidRPr="007E1CCE">
        <w:rPr>
          <w:rFonts w:ascii="Times New Roman" w:hAnsi="Times New Roman" w:cs="Times New Roman"/>
          <w:b/>
          <w:bCs/>
          <w:color w:val="002060"/>
          <w:sz w:val="28"/>
          <w:szCs w:val="28"/>
        </w:rPr>
        <w:t>TEST TIZIMI</w:t>
      </w:r>
      <w:r w:rsidR="009869B7" w:rsidRPr="007E1CCE">
        <w:rPr>
          <w:rFonts w:ascii="Times New Roman" w:hAnsi="Times New Roman" w:cs="Times New Roman"/>
          <w:b/>
          <w:bCs/>
          <w:color w:val="002060"/>
          <w:sz w:val="28"/>
          <w:szCs w:val="28"/>
        </w:rPr>
        <w:t xml:space="preserve"> </w:t>
      </w:r>
      <w:r w:rsidRPr="007E1CCE">
        <w:rPr>
          <w:rFonts w:ascii="Times New Roman" w:hAnsi="Times New Roman" w:cs="Times New Roman"/>
          <w:b/>
          <w:bCs/>
          <w:color w:val="002060"/>
          <w:sz w:val="28"/>
          <w:szCs w:val="28"/>
        </w:rPr>
        <w:t>UCHUN TEST SPETSIFIKATSIYASI</w:t>
      </w:r>
    </w:p>
    <w:p w14:paraId="1183C7BB" w14:textId="77777777" w:rsidR="009869B7" w:rsidRPr="00E47FBB" w:rsidRDefault="009869B7" w:rsidP="009869B7">
      <w:pPr>
        <w:spacing w:after="240"/>
        <w:jc w:val="center"/>
        <w:rPr>
          <w:rFonts w:ascii="Times New Roman" w:hAnsi="Times New Roman" w:cs="Times New Roman"/>
          <w:b/>
          <w:bCs/>
          <w:color w:val="000000" w:themeColor="text1"/>
          <w:sz w:val="28"/>
          <w:szCs w:val="28"/>
        </w:rPr>
      </w:pPr>
    </w:p>
    <w:p w14:paraId="494FAFD2" w14:textId="77777777" w:rsidR="004873C3" w:rsidRPr="00E47FBB" w:rsidRDefault="004873C3" w:rsidP="006E6AE3">
      <w:pPr>
        <w:spacing w:after="240" w:line="276" w:lineRule="auto"/>
        <w:ind w:firstLine="709"/>
        <w:jc w:val="both"/>
        <w:rPr>
          <w:rFonts w:ascii="Calibri" w:hAnsi="Calibri" w:cs="Calibri"/>
          <w:color w:val="000000" w:themeColor="text1"/>
          <w:sz w:val="28"/>
          <w:szCs w:val="28"/>
        </w:rPr>
      </w:pPr>
      <w:r w:rsidRPr="00E47FBB">
        <w:rPr>
          <w:rFonts w:ascii="Times New Roman" w:hAnsi="Times New Roman" w:cs="Times New Roman"/>
          <w:color w:val="000000" w:themeColor="text1"/>
          <w:sz w:val="28"/>
          <w:szCs w:val="28"/>
        </w:rPr>
        <w:t xml:space="preserve">Mazkur test spetsifikatsiyasining maqsadi pedagog kadrlarning kimyo fanidan bilim darajasini aniqlash uchun qoʻllaniladigan test variantlari strukturasi va unga qoʻyiladigan talablarni belgilashdan iborat. Mazkur hujjatga aprobatsiyalar natijasida qoʻshimchalar, oʻzgartirishlar </w:t>
      </w:r>
      <w:proofErr w:type="gramStart"/>
      <w:r w:rsidRPr="00E47FBB">
        <w:rPr>
          <w:rFonts w:ascii="Times New Roman" w:hAnsi="Times New Roman" w:cs="Times New Roman"/>
          <w:color w:val="000000" w:themeColor="text1"/>
          <w:sz w:val="28"/>
          <w:szCs w:val="28"/>
        </w:rPr>
        <w:t>va</w:t>
      </w:r>
      <w:proofErr w:type="gramEnd"/>
      <w:r w:rsidRPr="00E47FBB">
        <w:rPr>
          <w:rFonts w:ascii="Times New Roman" w:hAnsi="Times New Roman" w:cs="Times New Roman"/>
          <w:color w:val="000000" w:themeColor="text1"/>
          <w:sz w:val="28"/>
          <w:szCs w:val="28"/>
        </w:rPr>
        <w:t xml:space="preserve"> tuzatishlar kiritilishi mumkin.</w:t>
      </w:r>
      <w:r w:rsidRPr="00E47FBB">
        <w:rPr>
          <w:color w:val="000000" w:themeColor="text1"/>
        </w:rPr>
        <w:t xml:space="preserve"> </w:t>
      </w:r>
    </w:p>
    <w:p w14:paraId="1118DF10" w14:textId="77777777" w:rsidR="004873C3" w:rsidRPr="00E47FBB" w:rsidRDefault="004873C3" w:rsidP="006E6AE3">
      <w:pPr>
        <w:spacing w:line="276" w:lineRule="auto"/>
        <w:ind w:firstLine="709"/>
        <w:jc w:val="both"/>
        <w:rPr>
          <w:rFonts w:ascii="Times New Roman" w:hAnsi="Times New Roman" w:cs="Times New Roman"/>
          <w:b/>
          <w:bCs/>
          <w:color w:val="000000" w:themeColor="text1"/>
          <w:sz w:val="28"/>
          <w:szCs w:val="28"/>
        </w:rPr>
      </w:pPr>
      <w:r w:rsidRPr="00136689">
        <w:rPr>
          <w:rFonts w:ascii="Times New Roman" w:hAnsi="Times New Roman" w:cs="Times New Roman"/>
          <w:b/>
          <w:bCs/>
          <w:color w:val="002060"/>
          <w:sz w:val="28"/>
          <w:szCs w:val="28"/>
        </w:rPr>
        <w:t xml:space="preserve">I. </w:t>
      </w:r>
      <w:r w:rsidRPr="007E1CCE">
        <w:rPr>
          <w:rFonts w:ascii="Times New Roman" w:hAnsi="Times New Roman" w:cs="Times New Roman"/>
          <w:b/>
          <w:bCs/>
          <w:color w:val="002060"/>
          <w:sz w:val="28"/>
          <w:szCs w:val="28"/>
        </w:rPr>
        <w:t>Kimyo fanidan bilimlarni baholashning test sinovi turlari</w:t>
      </w:r>
    </w:p>
    <w:p w14:paraId="02321F24" w14:textId="77777777" w:rsidR="004873C3" w:rsidRPr="00E47FBB" w:rsidRDefault="004873C3" w:rsidP="006E6AE3">
      <w:pPr>
        <w:spacing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Pedagog kadrlarning kimyo fanidan bilimlarni baholashning test sinovi</w:t>
      </w:r>
      <w:r w:rsidRPr="00E47FBB">
        <w:rPr>
          <w:rFonts w:ascii="Times New Roman" w:hAnsi="Times New Roman" w:cs="Times New Roman"/>
          <w:b/>
          <w:bCs/>
          <w:color w:val="000000" w:themeColor="text1"/>
          <w:sz w:val="28"/>
          <w:szCs w:val="28"/>
        </w:rPr>
        <w:t xml:space="preserve"> </w:t>
      </w:r>
      <w:r w:rsidRPr="00E47FBB">
        <w:rPr>
          <w:rFonts w:ascii="Times New Roman" w:hAnsi="Times New Roman" w:cs="Times New Roman"/>
          <w:color w:val="000000" w:themeColor="text1"/>
          <w:sz w:val="28"/>
          <w:szCs w:val="28"/>
        </w:rPr>
        <w:t>tartibi pedagogning umumiy tayyorgarligini baholashdan iborat.</w:t>
      </w:r>
    </w:p>
    <w:p w14:paraId="57E14FA4" w14:textId="77777777" w:rsidR="004873C3" w:rsidRPr="00E47FBB" w:rsidRDefault="004873C3" w:rsidP="006E6AE3">
      <w:pPr>
        <w:spacing w:after="240"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Bu qismga doir topshiriqlar pedagog mutaxassislarni egallashi lozim boʻlgan bilim</w:t>
      </w:r>
      <w:r w:rsidR="00CF0FF6" w:rsidRPr="00E47FBB">
        <w:rPr>
          <w:rFonts w:ascii="Times New Roman" w:hAnsi="Times New Roman" w:cs="Times New Roman"/>
          <w:color w:val="000000" w:themeColor="text1"/>
          <w:sz w:val="28"/>
          <w:szCs w:val="28"/>
        </w:rPr>
        <w:t xml:space="preserve"> </w:t>
      </w:r>
      <w:r w:rsidRPr="00E47FBB">
        <w:rPr>
          <w:rFonts w:ascii="Times New Roman" w:hAnsi="Times New Roman" w:cs="Times New Roman"/>
          <w:color w:val="000000" w:themeColor="text1"/>
          <w:sz w:val="28"/>
          <w:szCs w:val="28"/>
        </w:rPr>
        <w:t>koʻnikma va kompetensiyalarni baholashga moʻljallangan topshiriqlardan iborat boʻladi.</w:t>
      </w:r>
    </w:p>
    <w:p w14:paraId="79B91CD2" w14:textId="4B369475" w:rsidR="004873C3" w:rsidRPr="00E47FBB" w:rsidRDefault="004873C3" w:rsidP="006E6AE3">
      <w:pPr>
        <w:spacing w:line="276" w:lineRule="auto"/>
        <w:ind w:firstLine="709"/>
        <w:jc w:val="both"/>
        <w:rPr>
          <w:rFonts w:ascii="Times New Roman" w:hAnsi="Times New Roman" w:cs="Times New Roman"/>
          <w:b/>
          <w:bCs/>
          <w:color w:val="000000" w:themeColor="text1"/>
          <w:sz w:val="28"/>
          <w:szCs w:val="28"/>
        </w:rPr>
      </w:pPr>
      <w:r w:rsidRPr="00136689">
        <w:rPr>
          <w:rFonts w:ascii="Times New Roman" w:hAnsi="Times New Roman" w:cs="Times New Roman"/>
          <w:b/>
          <w:bCs/>
          <w:color w:val="002060"/>
          <w:sz w:val="28"/>
          <w:szCs w:val="28"/>
        </w:rPr>
        <w:t xml:space="preserve">II. Kimyo </w:t>
      </w:r>
      <w:r w:rsidRPr="007E1CCE">
        <w:rPr>
          <w:rFonts w:ascii="Times New Roman" w:hAnsi="Times New Roman" w:cs="Times New Roman"/>
          <w:b/>
          <w:bCs/>
          <w:color w:val="002060"/>
          <w:sz w:val="28"/>
          <w:szCs w:val="28"/>
        </w:rPr>
        <w:t xml:space="preserve">fanidan bilimlarni baholashda test sinovida qamrab olgan </w:t>
      </w:r>
      <w:proofErr w:type="gramStart"/>
      <w:r w:rsidRPr="007E1CCE">
        <w:rPr>
          <w:rFonts w:ascii="Times New Roman" w:hAnsi="Times New Roman" w:cs="Times New Roman"/>
          <w:b/>
          <w:bCs/>
          <w:color w:val="002060"/>
          <w:sz w:val="28"/>
          <w:szCs w:val="28"/>
        </w:rPr>
        <w:t xml:space="preserve">kimyo </w:t>
      </w:r>
      <w:r w:rsidR="009869B7" w:rsidRPr="007E1CCE">
        <w:rPr>
          <w:rFonts w:ascii="Times New Roman" w:hAnsi="Times New Roman" w:cs="Times New Roman"/>
          <w:b/>
          <w:bCs/>
          <w:color w:val="002060"/>
          <w:sz w:val="28"/>
          <w:szCs w:val="28"/>
        </w:rPr>
        <w:t xml:space="preserve"> </w:t>
      </w:r>
      <w:r w:rsidRPr="007E1CCE">
        <w:rPr>
          <w:rFonts w:ascii="Times New Roman" w:hAnsi="Times New Roman" w:cs="Times New Roman"/>
          <w:b/>
          <w:bCs/>
          <w:color w:val="002060"/>
          <w:sz w:val="28"/>
          <w:szCs w:val="28"/>
        </w:rPr>
        <w:t>fanining</w:t>
      </w:r>
      <w:proofErr w:type="gramEnd"/>
      <w:r w:rsidRPr="007E1CCE">
        <w:rPr>
          <w:rFonts w:ascii="Times New Roman" w:hAnsi="Times New Roman" w:cs="Times New Roman"/>
          <w:b/>
          <w:bCs/>
          <w:color w:val="002060"/>
          <w:sz w:val="28"/>
          <w:szCs w:val="28"/>
        </w:rPr>
        <w:t xml:space="preserve"> mazmun sohalari</w:t>
      </w:r>
    </w:p>
    <w:p w14:paraId="4D9397C1" w14:textId="77777777" w:rsidR="004873C3" w:rsidRPr="00E47FBB" w:rsidRDefault="004873C3" w:rsidP="006E6AE3">
      <w:pPr>
        <w:spacing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 xml:space="preserve">Kimyo fanidan pedagog kadrlar bilimlarni baholashda test sinovi topshiriqlari umumiy oʻrta taʼlim maktablari kimyo kursining 7-11- sinflari materiallari hamda Davlat taʼlim standartiga mos </w:t>
      </w:r>
      <w:proofErr w:type="gramStart"/>
      <w:r w:rsidRPr="00E47FBB">
        <w:rPr>
          <w:rFonts w:ascii="Times New Roman" w:hAnsi="Times New Roman" w:cs="Times New Roman"/>
          <w:color w:val="000000" w:themeColor="text1"/>
          <w:sz w:val="28"/>
          <w:szCs w:val="28"/>
        </w:rPr>
        <w:t>va</w:t>
      </w:r>
      <w:proofErr w:type="gramEnd"/>
      <w:r w:rsidRPr="00E47FBB">
        <w:rPr>
          <w:rFonts w:ascii="Times New Roman" w:hAnsi="Times New Roman" w:cs="Times New Roman"/>
          <w:color w:val="000000" w:themeColor="text1"/>
          <w:sz w:val="28"/>
          <w:szCs w:val="28"/>
        </w:rPr>
        <w:t xml:space="preserve"> turdosh boʻlgan kitoblar asosida </w:t>
      </w:r>
      <w:r w:rsidRPr="00E47FBB">
        <w:rPr>
          <w:rFonts w:ascii="Times New Roman" w:hAnsi="Times New Roman" w:cs="Times New Roman"/>
          <w:b/>
          <w:bCs/>
          <w:color w:val="000000" w:themeColor="text1"/>
          <w:sz w:val="28"/>
          <w:szCs w:val="28"/>
        </w:rPr>
        <w:t xml:space="preserve">kimyoning </w:t>
      </w:r>
      <w:r w:rsidRPr="00E47FBB">
        <w:rPr>
          <w:rFonts w:ascii="Times New Roman" w:hAnsi="Times New Roman" w:cs="Times New Roman"/>
          <w:color w:val="000000" w:themeColor="text1"/>
          <w:sz w:val="28"/>
          <w:szCs w:val="28"/>
        </w:rPr>
        <w:t xml:space="preserve">quyidagi </w:t>
      </w:r>
      <w:r w:rsidRPr="00E47FBB">
        <w:rPr>
          <w:rFonts w:ascii="Times New Roman" w:hAnsi="Times New Roman" w:cs="Times New Roman"/>
          <w:b/>
          <w:bCs/>
          <w:color w:val="000000" w:themeColor="text1"/>
          <w:sz w:val="28"/>
          <w:szCs w:val="28"/>
        </w:rPr>
        <w:t xml:space="preserve">mazmun sohalarini </w:t>
      </w:r>
      <w:r w:rsidRPr="00E47FBB">
        <w:rPr>
          <w:rFonts w:ascii="Times New Roman" w:hAnsi="Times New Roman" w:cs="Times New Roman"/>
          <w:color w:val="000000" w:themeColor="text1"/>
          <w:sz w:val="28"/>
          <w:szCs w:val="28"/>
        </w:rPr>
        <w:t>qamrab oladi:</w:t>
      </w:r>
    </w:p>
    <w:tbl>
      <w:tblPr>
        <w:tblStyle w:val="a4"/>
        <w:tblW w:w="0" w:type="auto"/>
        <w:jc w:val="center"/>
        <w:tblLook w:val="04A0" w:firstRow="1" w:lastRow="0" w:firstColumn="1" w:lastColumn="0" w:noHBand="0" w:noVBand="1"/>
      </w:tblPr>
      <w:tblGrid>
        <w:gridCol w:w="535"/>
        <w:gridCol w:w="3780"/>
        <w:gridCol w:w="1170"/>
      </w:tblGrid>
      <w:tr w:rsidR="00E47FBB" w:rsidRPr="00E47FBB" w14:paraId="5207EAF6" w14:textId="77777777" w:rsidTr="007E1CCE">
        <w:trPr>
          <w:trHeight w:val="72"/>
          <w:jc w:val="center"/>
        </w:trPr>
        <w:tc>
          <w:tcPr>
            <w:tcW w:w="5485" w:type="dxa"/>
            <w:gridSpan w:val="3"/>
          </w:tcPr>
          <w:p w14:paraId="0FF8ACC0" w14:textId="270A954E" w:rsidR="005048B7" w:rsidRPr="00E47FBB" w:rsidRDefault="005048B7" w:rsidP="005048B7">
            <w:pPr>
              <w:jc w:val="right"/>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1-jadval</w:t>
            </w:r>
          </w:p>
        </w:tc>
      </w:tr>
      <w:tr w:rsidR="00E47FBB" w:rsidRPr="00E47FBB" w14:paraId="1EA1CAD5" w14:textId="77777777" w:rsidTr="006729A3">
        <w:trPr>
          <w:trHeight w:val="323"/>
          <w:jc w:val="center"/>
        </w:trPr>
        <w:tc>
          <w:tcPr>
            <w:tcW w:w="535" w:type="dxa"/>
          </w:tcPr>
          <w:p w14:paraId="497644C8" w14:textId="5C054C4A" w:rsidR="00DF4FD7" w:rsidRPr="00E47FBB" w:rsidRDefault="00DF4FD7" w:rsidP="00DF4FD7">
            <w:pPr>
              <w:jc w:val="center"/>
              <w:rPr>
                <w:rFonts w:ascii="Times New Roman" w:hAnsi="Times New Roman" w:cs="Times New Roman"/>
                <w:b/>
                <w:bCs/>
                <w:color w:val="000000" w:themeColor="text1"/>
                <w:sz w:val="28"/>
                <w:szCs w:val="28"/>
                <w:lang w:val="uz-Cyrl-UZ"/>
              </w:rPr>
            </w:pPr>
            <w:r w:rsidRPr="00E47FBB">
              <w:rPr>
                <w:rFonts w:ascii="Times New Roman" w:hAnsi="Times New Roman" w:cs="Times New Roman"/>
                <w:b/>
                <w:bCs/>
                <w:color w:val="000000" w:themeColor="text1"/>
                <w:sz w:val="28"/>
                <w:szCs w:val="28"/>
                <w:lang w:val="uz-Cyrl-UZ"/>
              </w:rPr>
              <w:t>№</w:t>
            </w:r>
          </w:p>
        </w:tc>
        <w:tc>
          <w:tcPr>
            <w:tcW w:w="3780" w:type="dxa"/>
          </w:tcPr>
          <w:p w14:paraId="3602ADAA" w14:textId="5A21458E" w:rsidR="00DF4FD7" w:rsidRPr="00E47FBB" w:rsidRDefault="00DF4FD7" w:rsidP="00DF4FD7">
            <w:pPr>
              <w:jc w:val="center"/>
              <w:rPr>
                <w:rFonts w:ascii="Times New Roman" w:hAnsi="Times New Roman" w:cs="Times New Roman"/>
                <w:color w:val="000000" w:themeColor="text1"/>
                <w:sz w:val="28"/>
                <w:szCs w:val="28"/>
              </w:rPr>
            </w:pPr>
            <w:r w:rsidRPr="00E47FBB">
              <w:rPr>
                <w:rFonts w:ascii="Times New Roman" w:hAnsi="Times New Roman" w:cs="Times New Roman"/>
                <w:b/>
                <w:bCs/>
                <w:color w:val="000000" w:themeColor="text1"/>
                <w:sz w:val="28"/>
                <w:szCs w:val="28"/>
              </w:rPr>
              <w:t>Mazmun  sohalari</w:t>
            </w:r>
          </w:p>
        </w:tc>
        <w:tc>
          <w:tcPr>
            <w:tcW w:w="1170" w:type="dxa"/>
          </w:tcPr>
          <w:p w14:paraId="1FCD361D" w14:textId="59113D30" w:rsidR="00DF4FD7" w:rsidRPr="00E47FBB" w:rsidRDefault="00E14386" w:rsidP="009869B7">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 xml:space="preserve">Kod </w:t>
            </w:r>
          </w:p>
        </w:tc>
      </w:tr>
      <w:tr w:rsidR="00E47FBB" w:rsidRPr="00E47FBB" w14:paraId="7BC14BCB" w14:textId="77777777" w:rsidTr="00F477F5">
        <w:trPr>
          <w:trHeight w:val="72"/>
          <w:jc w:val="center"/>
        </w:trPr>
        <w:tc>
          <w:tcPr>
            <w:tcW w:w="535" w:type="dxa"/>
          </w:tcPr>
          <w:p w14:paraId="1092F4AC" w14:textId="20994AF6" w:rsidR="00DF4FD7" w:rsidRPr="00E47FBB" w:rsidRDefault="00DF4FD7" w:rsidP="00DF4FD7">
            <w:pPr>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1</w:t>
            </w:r>
          </w:p>
        </w:tc>
        <w:tc>
          <w:tcPr>
            <w:tcW w:w="3780" w:type="dxa"/>
          </w:tcPr>
          <w:p w14:paraId="11A6B1BA" w14:textId="59399195" w:rsidR="00DF4FD7" w:rsidRPr="00E47FBB" w:rsidRDefault="00DF4FD7" w:rsidP="009869B7">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Umumiy kimyo</w:t>
            </w:r>
          </w:p>
        </w:tc>
        <w:tc>
          <w:tcPr>
            <w:tcW w:w="1170" w:type="dxa"/>
          </w:tcPr>
          <w:p w14:paraId="42FCEA9C" w14:textId="03AA3BB1" w:rsidR="00DF4FD7" w:rsidRPr="00E47FBB" w:rsidRDefault="00DF4FD7" w:rsidP="009869B7">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U</w:t>
            </w:r>
          </w:p>
        </w:tc>
      </w:tr>
      <w:tr w:rsidR="00E47FBB" w:rsidRPr="00E47FBB" w14:paraId="5D086B43" w14:textId="77777777" w:rsidTr="00F477F5">
        <w:trPr>
          <w:trHeight w:val="72"/>
          <w:jc w:val="center"/>
        </w:trPr>
        <w:tc>
          <w:tcPr>
            <w:tcW w:w="535" w:type="dxa"/>
          </w:tcPr>
          <w:p w14:paraId="3C2B7217" w14:textId="33DD8101" w:rsidR="00DF4FD7" w:rsidRPr="00E47FBB" w:rsidRDefault="00DF4FD7" w:rsidP="00DF4FD7">
            <w:pPr>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2</w:t>
            </w:r>
          </w:p>
        </w:tc>
        <w:tc>
          <w:tcPr>
            <w:tcW w:w="3780" w:type="dxa"/>
          </w:tcPr>
          <w:p w14:paraId="4185A4E1" w14:textId="70C12167" w:rsidR="00DF4FD7" w:rsidRPr="00E47FBB" w:rsidRDefault="00DF4FD7" w:rsidP="009869B7">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Anorganik kimyo</w:t>
            </w:r>
          </w:p>
        </w:tc>
        <w:tc>
          <w:tcPr>
            <w:tcW w:w="1170" w:type="dxa"/>
          </w:tcPr>
          <w:p w14:paraId="3F132893" w14:textId="109CF62A" w:rsidR="00DF4FD7" w:rsidRPr="00E47FBB" w:rsidRDefault="00DF4FD7" w:rsidP="009869B7">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A</w:t>
            </w:r>
          </w:p>
        </w:tc>
      </w:tr>
      <w:tr w:rsidR="00E47FBB" w:rsidRPr="00E47FBB" w14:paraId="38B62F49" w14:textId="77777777" w:rsidTr="00F477F5">
        <w:trPr>
          <w:trHeight w:val="72"/>
          <w:jc w:val="center"/>
        </w:trPr>
        <w:tc>
          <w:tcPr>
            <w:tcW w:w="535" w:type="dxa"/>
          </w:tcPr>
          <w:p w14:paraId="3AD36ABC" w14:textId="53AAE1B2" w:rsidR="00DF4FD7" w:rsidRPr="00E47FBB" w:rsidRDefault="00DF4FD7" w:rsidP="00DF4FD7">
            <w:pPr>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3</w:t>
            </w:r>
          </w:p>
        </w:tc>
        <w:tc>
          <w:tcPr>
            <w:tcW w:w="3780" w:type="dxa"/>
          </w:tcPr>
          <w:p w14:paraId="2707DDB5" w14:textId="69C4B7FE" w:rsidR="00DF4FD7" w:rsidRPr="00E47FBB" w:rsidRDefault="00DF4FD7" w:rsidP="009869B7">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Organik kimyo</w:t>
            </w:r>
          </w:p>
        </w:tc>
        <w:tc>
          <w:tcPr>
            <w:tcW w:w="1170" w:type="dxa"/>
          </w:tcPr>
          <w:p w14:paraId="73D11F99" w14:textId="709C5B88" w:rsidR="00DF4FD7" w:rsidRPr="00E47FBB" w:rsidRDefault="00DF4FD7" w:rsidP="009869B7">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O</w:t>
            </w:r>
          </w:p>
        </w:tc>
      </w:tr>
      <w:tr w:rsidR="00DF4FD7" w:rsidRPr="00E47FBB" w14:paraId="15D45D5D" w14:textId="77777777" w:rsidTr="00F477F5">
        <w:trPr>
          <w:trHeight w:val="70"/>
          <w:jc w:val="center"/>
        </w:trPr>
        <w:tc>
          <w:tcPr>
            <w:tcW w:w="535" w:type="dxa"/>
          </w:tcPr>
          <w:p w14:paraId="67B95F71" w14:textId="5DA15DCD" w:rsidR="00DF4FD7" w:rsidRPr="00E47FBB" w:rsidRDefault="00DF4FD7" w:rsidP="00DF4FD7">
            <w:pPr>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4</w:t>
            </w:r>
          </w:p>
        </w:tc>
        <w:tc>
          <w:tcPr>
            <w:tcW w:w="3780" w:type="dxa"/>
          </w:tcPr>
          <w:p w14:paraId="4040E35A" w14:textId="5BB27182" w:rsidR="00DF4FD7" w:rsidRPr="00E47FBB" w:rsidRDefault="00DF4FD7" w:rsidP="009869B7">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Laboratoriya mashgʻulotlari</w:t>
            </w:r>
          </w:p>
        </w:tc>
        <w:tc>
          <w:tcPr>
            <w:tcW w:w="1170" w:type="dxa"/>
          </w:tcPr>
          <w:p w14:paraId="145ED9C0" w14:textId="39706C0A" w:rsidR="00DF4FD7" w:rsidRPr="00E47FBB" w:rsidRDefault="00DF4FD7" w:rsidP="009869B7">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L</w:t>
            </w:r>
          </w:p>
        </w:tc>
      </w:tr>
    </w:tbl>
    <w:p w14:paraId="407C1E8D" w14:textId="47873E2F" w:rsidR="009869B7" w:rsidRPr="007E1CCE" w:rsidRDefault="009869B7" w:rsidP="009869B7">
      <w:pPr>
        <w:spacing w:line="360" w:lineRule="auto"/>
        <w:rPr>
          <w:rFonts w:ascii="Times New Roman" w:hAnsi="Times New Roman" w:cs="Times New Roman"/>
          <w:b/>
          <w:bCs/>
          <w:color w:val="000000" w:themeColor="text1"/>
          <w:szCs w:val="28"/>
        </w:rPr>
      </w:pPr>
    </w:p>
    <w:p w14:paraId="583C0CDE" w14:textId="7E0325FE" w:rsidR="007E1CCE" w:rsidRPr="006E6AE3" w:rsidRDefault="007E1CCE" w:rsidP="006E6AE3">
      <w:pPr>
        <w:pStyle w:val="1"/>
        <w:tabs>
          <w:tab w:val="left" w:pos="1430"/>
        </w:tabs>
        <w:spacing w:before="160"/>
        <w:ind w:firstLine="709"/>
        <w:jc w:val="both"/>
        <w:rPr>
          <w:rFonts w:ascii="Times New Roman" w:hAnsi="Times New Roman" w:cs="Times New Roman"/>
          <w:b/>
          <w:i/>
          <w:color w:val="auto"/>
          <w:sz w:val="28"/>
        </w:rPr>
      </w:pPr>
      <w:r w:rsidRPr="007E1CCE">
        <w:rPr>
          <w:rFonts w:ascii="Times New Roman" w:hAnsi="Times New Roman" w:cs="Times New Roman"/>
          <w:b/>
          <w:i/>
          <w:color w:val="auto"/>
          <w:sz w:val="28"/>
        </w:rPr>
        <w:t xml:space="preserve">Eslatma 1: </w:t>
      </w:r>
      <w:r w:rsidRPr="007E1CCE">
        <w:rPr>
          <w:rFonts w:ascii="Times New Roman" w:hAnsi="Times New Roman" w:cs="Times New Roman"/>
          <w:i/>
          <w:color w:val="auto"/>
          <w:sz w:val="28"/>
        </w:rPr>
        <w:t>fanning bu mazmun sohalari umumiy holda berilgan</w:t>
      </w:r>
      <w:r w:rsidRPr="007E1CCE">
        <w:rPr>
          <w:rFonts w:ascii="Times New Roman" w:hAnsi="Times New Roman" w:cs="Times New Roman"/>
          <w:i/>
          <w:color w:val="auto"/>
          <w:spacing w:val="1"/>
          <w:sz w:val="28"/>
        </w:rPr>
        <w:t xml:space="preserve"> </w:t>
      </w:r>
      <w:r w:rsidRPr="007E1CCE">
        <w:rPr>
          <w:rFonts w:ascii="Times New Roman" w:hAnsi="Times New Roman" w:cs="Times New Roman"/>
          <w:i/>
          <w:color w:val="auto"/>
          <w:sz w:val="28"/>
        </w:rPr>
        <w:t>boʻlib, ular biologiya fanining amaldagi oʻquv dasturidan kelib chiqib, yanada</w:t>
      </w:r>
      <w:r w:rsidRPr="007E1CCE">
        <w:rPr>
          <w:rFonts w:ascii="Times New Roman" w:hAnsi="Times New Roman" w:cs="Times New Roman"/>
          <w:i/>
          <w:color w:val="auto"/>
          <w:spacing w:val="1"/>
          <w:sz w:val="28"/>
        </w:rPr>
        <w:t xml:space="preserve"> </w:t>
      </w:r>
      <w:r w:rsidRPr="007E1CCE">
        <w:rPr>
          <w:rFonts w:ascii="Times New Roman" w:hAnsi="Times New Roman" w:cs="Times New Roman"/>
          <w:i/>
          <w:color w:val="auto"/>
          <w:sz w:val="28"/>
        </w:rPr>
        <w:t xml:space="preserve">aniqlashtiriladi </w:t>
      </w:r>
      <w:proofErr w:type="gramStart"/>
      <w:r w:rsidRPr="007E1CCE">
        <w:rPr>
          <w:rFonts w:ascii="Times New Roman" w:hAnsi="Times New Roman" w:cs="Times New Roman"/>
          <w:i/>
          <w:color w:val="auto"/>
          <w:sz w:val="28"/>
        </w:rPr>
        <w:t>va</w:t>
      </w:r>
      <w:proofErr w:type="gramEnd"/>
      <w:r w:rsidRPr="007E1CCE">
        <w:rPr>
          <w:rFonts w:ascii="Times New Roman" w:hAnsi="Times New Roman" w:cs="Times New Roman"/>
          <w:i/>
          <w:color w:val="auto"/>
          <w:sz w:val="28"/>
        </w:rPr>
        <w:t xml:space="preserve"> bir nechta kichik mavzularga boʻlinadi hamda kodifikatorda</w:t>
      </w:r>
      <w:r w:rsidRPr="007E1CCE">
        <w:rPr>
          <w:rFonts w:ascii="Times New Roman" w:hAnsi="Times New Roman" w:cs="Times New Roman"/>
          <w:i/>
          <w:color w:val="auto"/>
          <w:spacing w:val="1"/>
          <w:sz w:val="28"/>
        </w:rPr>
        <w:t xml:space="preserve"> </w:t>
      </w:r>
      <w:r w:rsidRPr="007E1CCE">
        <w:rPr>
          <w:rFonts w:ascii="Times New Roman" w:hAnsi="Times New Roman" w:cs="Times New Roman"/>
          <w:i/>
          <w:color w:val="auto"/>
          <w:sz w:val="28"/>
        </w:rPr>
        <w:t>keltiriladi.</w:t>
      </w:r>
    </w:p>
    <w:p w14:paraId="08E3D238" w14:textId="77777777" w:rsidR="007E1CCE" w:rsidRDefault="007E1CCE" w:rsidP="005F2153">
      <w:pPr>
        <w:spacing w:line="276" w:lineRule="auto"/>
        <w:rPr>
          <w:sz w:val="28"/>
        </w:rPr>
      </w:pPr>
    </w:p>
    <w:p w14:paraId="22182148" w14:textId="08BE5587" w:rsidR="007E1CCE" w:rsidRPr="007E1CCE" w:rsidRDefault="007E1CCE" w:rsidP="006E6AE3">
      <w:pPr>
        <w:spacing w:line="276" w:lineRule="auto"/>
        <w:ind w:firstLine="720"/>
        <w:jc w:val="both"/>
        <w:rPr>
          <w:rFonts w:ascii="Times New Roman" w:hAnsi="Times New Roman" w:cs="Times New Roman"/>
        </w:rPr>
      </w:pPr>
      <w:r w:rsidRPr="007E1CCE">
        <w:rPr>
          <w:rFonts w:ascii="Times New Roman" w:hAnsi="Times New Roman" w:cs="Times New Roman"/>
          <w:sz w:val="28"/>
        </w:rPr>
        <w:t>fanning bu mazmun sohalari umumiy holda berilgan boʻlib, ular biologiya fanining amaldagi oʻquv dasturidan kelib chiqib, yanada aniqlashtiriladi va bir nechta kichik mavzularga boʻlinadi hamda kodifikatorda keltiriladi</w:t>
      </w:r>
      <w:r w:rsidRPr="007E1CCE">
        <w:rPr>
          <w:rFonts w:ascii="Times New Roman" w:hAnsi="Times New Roman" w:cs="Times New Roman"/>
        </w:rPr>
        <w:t>.</w:t>
      </w:r>
    </w:p>
    <w:p w14:paraId="2A695CAE" w14:textId="77777777" w:rsidR="007E1CCE" w:rsidRPr="007E1CCE" w:rsidRDefault="007E1CCE" w:rsidP="009869B7">
      <w:pPr>
        <w:spacing w:line="360" w:lineRule="auto"/>
        <w:rPr>
          <w:rFonts w:ascii="Times New Roman" w:hAnsi="Times New Roman" w:cs="Times New Roman"/>
          <w:bCs/>
          <w:color w:val="000000" w:themeColor="text1"/>
          <w:sz w:val="28"/>
          <w:szCs w:val="28"/>
        </w:rPr>
      </w:pPr>
    </w:p>
    <w:p w14:paraId="5A342F13" w14:textId="48B004DC" w:rsidR="004873C3" w:rsidRDefault="004873C3" w:rsidP="006E6AE3">
      <w:pPr>
        <w:ind w:firstLine="709"/>
        <w:jc w:val="both"/>
        <w:rPr>
          <w:rFonts w:ascii="Times New Roman" w:hAnsi="Times New Roman" w:cs="Times New Roman"/>
          <w:b/>
          <w:bCs/>
          <w:color w:val="002060"/>
          <w:sz w:val="28"/>
          <w:szCs w:val="28"/>
        </w:rPr>
      </w:pPr>
      <w:r w:rsidRPr="00136689">
        <w:rPr>
          <w:rFonts w:ascii="Times New Roman" w:hAnsi="Times New Roman" w:cs="Times New Roman"/>
          <w:b/>
          <w:bCs/>
          <w:color w:val="002060"/>
          <w:sz w:val="28"/>
          <w:szCs w:val="28"/>
        </w:rPr>
        <w:lastRenderedPageBreak/>
        <w:t xml:space="preserve">III. Kimyo </w:t>
      </w:r>
      <w:r w:rsidRPr="007E1CCE">
        <w:rPr>
          <w:rFonts w:ascii="Times New Roman" w:hAnsi="Times New Roman" w:cs="Times New Roman"/>
          <w:b/>
          <w:bCs/>
          <w:color w:val="002060"/>
          <w:sz w:val="28"/>
          <w:szCs w:val="28"/>
        </w:rPr>
        <w:t>fanidan test sinovi asosida pedagoglarni bilimini baholashning tayyorgarlik talablari</w:t>
      </w:r>
    </w:p>
    <w:p w14:paraId="1EFEE0F1" w14:textId="77777777" w:rsidR="004873C3" w:rsidRPr="00E47FBB" w:rsidRDefault="004873C3" w:rsidP="006E6AE3">
      <w:pPr>
        <w:spacing w:after="240"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Kimyo fanidan pedagog kadrlarning bilimlarini baholashning test sinovi topshiriqlari asosida quyidagi kimyoviy tayyorgarlikka qoʻyiladigan talablar baholanadi:</w:t>
      </w:r>
    </w:p>
    <w:p w14:paraId="33084CC0" w14:textId="77777777" w:rsidR="004873C3" w:rsidRPr="00E47FBB" w:rsidRDefault="004873C3" w:rsidP="006E6AE3">
      <w:pPr>
        <w:spacing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1. Kimyoning asosiy tushunchalari va qonunlarini hamda nazariyalarini bilish, tushunish, kimyoviy kinetika, eritmalar va eritmada boradigan jarayonlarni bilish, tushunish, oksidlanish-qaytarilish reaksiyalari (elektroliz), ularning tenglamalarini tuzishni bilish va shular asosida misol va masalalar yecha olish;</w:t>
      </w:r>
    </w:p>
    <w:p w14:paraId="60753B5D" w14:textId="77777777" w:rsidR="004873C3" w:rsidRPr="00E47FBB" w:rsidRDefault="004873C3" w:rsidP="006E6AE3">
      <w:pPr>
        <w:spacing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2. Anorganik moddalarning eng muhim sinflari, metallar va metallmaslarning xossalarini farqlash, tushunish va shular asosida misol va masalalar yecha olish;</w:t>
      </w:r>
    </w:p>
    <w:p w14:paraId="0C7341EB" w14:textId="77777777" w:rsidR="004873C3" w:rsidRPr="00E47FBB" w:rsidRDefault="004873C3" w:rsidP="006E6AE3">
      <w:pPr>
        <w:spacing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3. Organik birikmalarning tuzilish nazariyasi va undan kelib chiqadigan xulosalarni bilish, organik birikmalarning sinflarini, xossalarini, qoʻllanilishini tushuntira olish, ular asosida misol va masalalar yecha olish;</w:t>
      </w:r>
    </w:p>
    <w:p w14:paraId="3CB493C3" w14:textId="4E699E49" w:rsidR="004873C3" w:rsidRDefault="004873C3" w:rsidP="006E6AE3">
      <w:pPr>
        <w:spacing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4. Kimyo xonasida jihozlar va reaktivlar bilan ishlashda xavfsizlik qoidalarini, kimyo laboratoriya jihozlarining turlarini va ulardan foydalanish tartibini bilish, fizik xossalari turlicha boʻlgan moddalarni bir-biridan farqlash, anorganik va organik moddalarning olinishi va xossalariga oid laboratoriya mashgʻulotlarini oʻtkazishni bilish.</w:t>
      </w:r>
    </w:p>
    <w:p w14:paraId="44EA31A2" w14:textId="1887EA60" w:rsidR="007E1CCE" w:rsidRPr="007E1CCE" w:rsidRDefault="007E1CCE" w:rsidP="006E6AE3">
      <w:pPr>
        <w:spacing w:after="240"/>
        <w:ind w:firstLine="709"/>
        <w:jc w:val="both"/>
        <w:rPr>
          <w:rFonts w:ascii="Times New Roman" w:hAnsi="Times New Roman" w:cs="Times New Roman"/>
          <w:i/>
          <w:color w:val="000000" w:themeColor="text1"/>
          <w:sz w:val="28"/>
          <w:szCs w:val="28"/>
        </w:rPr>
      </w:pPr>
      <w:r w:rsidRPr="007E1CCE">
        <w:rPr>
          <w:rFonts w:ascii="Times New Roman" w:hAnsi="Times New Roman" w:cs="Times New Roman"/>
          <w:b/>
          <w:i/>
          <w:sz w:val="28"/>
          <w:szCs w:val="28"/>
        </w:rPr>
        <w:t xml:space="preserve">Eslatma 2: </w:t>
      </w:r>
      <w:r w:rsidR="003972A7" w:rsidRPr="003972A7">
        <w:rPr>
          <w:rFonts w:ascii="Times New Roman" w:hAnsi="Times New Roman" w:cs="Times New Roman"/>
          <w:i/>
          <w:color w:val="000000" w:themeColor="text1"/>
          <w:sz w:val="28"/>
          <w:szCs w:val="28"/>
        </w:rPr>
        <w:t>b</w:t>
      </w:r>
      <w:r w:rsidRPr="007E1CCE">
        <w:rPr>
          <w:rFonts w:ascii="Times New Roman" w:hAnsi="Times New Roman" w:cs="Times New Roman"/>
          <w:i/>
          <w:color w:val="000000" w:themeColor="text1"/>
          <w:sz w:val="28"/>
          <w:szCs w:val="28"/>
        </w:rPr>
        <w:t xml:space="preserve">u talablar umumiy holda berilib, ular biologiya fanining amaldagi davlat taʼlim standartlari talablaridan kelib chiqib, ular yanada aniqlashtirildi, bilim, koʻnikma </w:t>
      </w:r>
      <w:proofErr w:type="gramStart"/>
      <w:r w:rsidRPr="007E1CCE">
        <w:rPr>
          <w:rFonts w:ascii="Times New Roman" w:hAnsi="Times New Roman" w:cs="Times New Roman"/>
          <w:i/>
          <w:color w:val="000000" w:themeColor="text1"/>
          <w:sz w:val="28"/>
          <w:szCs w:val="28"/>
        </w:rPr>
        <w:t>va</w:t>
      </w:r>
      <w:proofErr w:type="gramEnd"/>
      <w:r w:rsidRPr="007E1CCE">
        <w:rPr>
          <w:rFonts w:ascii="Times New Roman" w:hAnsi="Times New Roman" w:cs="Times New Roman"/>
          <w:i/>
          <w:color w:val="000000" w:themeColor="text1"/>
          <w:sz w:val="28"/>
          <w:szCs w:val="28"/>
        </w:rPr>
        <w:t xml:space="preserve"> kompetensiyalarga doir aniqroq talablarga boʻlindi hamda kodifikatorda keltirildi.</w:t>
      </w:r>
    </w:p>
    <w:p w14:paraId="4B7ADC92" w14:textId="488C3017" w:rsidR="009869B7" w:rsidRPr="007E1CCE" w:rsidRDefault="002A6D66" w:rsidP="006E6AE3">
      <w:pPr>
        <w:ind w:firstLine="709"/>
        <w:jc w:val="both"/>
        <w:rPr>
          <w:rFonts w:ascii="Times New Roman" w:hAnsi="Times New Roman" w:cs="Times New Roman"/>
          <w:b/>
          <w:bCs/>
          <w:color w:val="002060"/>
          <w:sz w:val="28"/>
          <w:szCs w:val="28"/>
        </w:rPr>
      </w:pPr>
      <w:r w:rsidRPr="00E47FBB">
        <w:rPr>
          <w:rFonts w:ascii="Times New Roman" w:hAnsi="Times New Roman" w:cs="Times New Roman"/>
          <w:b/>
          <w:bCs/>
          <w:color w:val="000000" w:themeColor="text1"/>
          <w:sz w:val="28"/>
          <w:szCs w:val="28"/>
        </w:rPr>
        <w:t xml:space="preserve">IV. </w:t>
      </w:r>
      <w:r w:rsidRPr="007E1CCE">
        <w:rPr>
          <w:rFonts w:ascii="Times New Roman" w:hAnsi="Times New Roman" w:cs="Times New Roman"/>
          <w:b/>
          <w:bCs/>
          <w:color w:val="002060"/>
          <w:sz w:val="28"/>
          <w:szCs w:val="28"/>
        </w:rPr>
        <w:t xml:space="preserve">Kimyo </w:t>
      </w:r>
      <w:bookmarkStart w:id="0" w:name="_Hlk155370090"/>
      <w:r w:rsidRPr="007E1CCE">
        <w:rPr>
          <w:rFonts w:ascii="Times New Roman" w:hAnsi="Times New Roman" w:cs="Times New Roman"/>
          <w:b/>
          <w:bCs/>
          <w:color w:val="002060"/>
          <w:sz w:val="28"/>
          <w:szCs w:val="28"/>
        </w:rPr>
        <w:t>fanidan bilimlarni aqliy faoliyat turlari</w:t>
      </w:r>
      <w:r w:rsidR="00BB21BD" w:rsidRPr="007E1CCE">
        <w:rPr>
          <w:rFonts w:ascii="Times New Roman" w:hAnsi="Times New Roman" w:cs="Times New Roman"/>
          <w:b/>
          <w:bCs/>
          <w:color w:val="002060"/>
          <w:sz w:val="28"/>
          <w:szCs w:val="28"/>
        </w:rPr>
        <w:t>.</w:t>
      </w:r>
      <w:bookmarkEnd w:id="0"/>
    </w:p>
    <w:p w14:paraId="53C50636" w14:textId="77777777" w:rsidR="00BB21BD" w:rsidRPr="00E47FBB" w:rsidRDefault="00BB21BD" w:rsidP="006E6AE3">
      <w:pPr>
        <w:ind w:firstLine="709"/>
        <w:jc w:val="both"/>
        <w:rPr>
          <w:rFonts w:ascii="Times New Roman" w:hAnsi="Times New Roman" w:cs="Times New Roman"/>
          <w:b/>
          <w:bCs/>
          <w:color w:val="000000" w:themeColor="text1"/>
          <w:sz w:val="28"/>
          <w:szCs w:val="28"/>
        </w:rPr>
      </w:pPr>
    </w:p>
    <w:tbl>
      <w:tblPr>
        <w:tblStyle w:val="a4"/>
        <w:tblW w:w="10177" w:type="dxa"/>
        <w:tblLayout w:type="fixed"/>
        <w:tblLook w:val="04A0" w:firstRow="1" w:lastRow="0" w:firstColumn="1" w:lastColumn="0" w:noHBand="0" w:noVBand="1"/>
      </w:tblPr>
      <w:tblGrid>
        <w:gridCol w:w="2501"/>
        <w:gridCol w:w="481"/>
        <w:gridCol w:w="5107"/>
        <w:gridCol w:w="1374"/>
        <w:gridCol w:w="714"/>
      </w:tblGrid>
      <w:tr w:rsidR="00E47FBB" w:rsidRPr="00E47FBB" w14:paraId="461E55EB" w14:textId="77777777" w:rsidTr="00F477F5">
        <w:trPr>
          <w:trHeight w:val="175"/>
        </w:trPr>
        <w:tc>
          <w:tcPr>
            <w:tcW w:w="10177" w:type="dxa"/>
            <w:gridSpan w:val="5"/>
            <w:vAlign w:val="center"/>
          </w:tcPr>
          <w:p w14:paraId="68CAC617" w14:textId="150F5DCF" w:rsidR="005048B7" w:rsidRPr="00E47FBB" w:rsidRDefault="005048B7" w:rsidP="005048B7">
            <w:pPr>
              <w:jc w:val="right"/>
              <w:rPr>
                <w:rFonts w:ascii="Times New Roman" w:hAnsi="Times New Roman" w:cs="Times New Roman"/>
                <w:b/>
                <w:bCs/>
                <w:color w:val="000000" w:themeColor="text1"/>
                <w:sz w:val="28"/>
                <w:szCs w:val="28"/>
              </w:rPr>
            </w:pPr>
            <w:r w:rsidRPr="00E47FBB">
              <w:rPr>
                <w:rFonts w:ascii="Times New Roman" w:hAnsi="Times New Roman" w:cs="Times New Roman"/>
                <w:color w:val="000000" w:themeColor="text1"/>
                <w:sz w:val="28"/>
                <w:szCs w:val="28"/>
              </w:rPr>
              <w:t>2-jadval</w:t>
            </w:r>
          </w:p>
        </w:tc>
      </w:tr>
      <w:tr w:rsidR="00E47FBB" w:rsidRPr="00E47FBB" w14:paraId="3974F4FF" w14:textId="77777777" w:rsidTr="00F477F5">
        <w:trPr>
          <w:trHeight w:val="175"/>
        </w:trPr>
        <w:tc>
          <w:tcPr>
            <w:tcW w:w="2982" w:type="dxa"/>
            <w:gridSpan w:val="2"/>
            <w:vAlign w:val="center"/>
          </w:tcPr>
          <w:p w14:paraId="5D812FDE" w14:textId="77777777" w:rsidR="002A6D66" w:rsidRPr="00E47FBB" w:rsidRDefault="002A6D66" w:rsidP="00F12E48">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Kognitiv daraja</w:t>
            </w:r>
          </w:p>
        </w:tc>
        <w:tc>
          <w:tcPr>
            <w:tcW w:w="5107" w:type="dxa"/>
            <w:vAlign w:val="center"/>
          </w:tcPr>
          <w:p w14:paraId="40163B14" w14:textId="77777777" w:rsidR="002A6D66" w:rsidRPr="00E47FBB" w:rsidRDefault="002A6D66" w:rsidP="00F12E48">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Konstrukt</w:t>
            </w:r>
          </w:p>
        </w:tc>
        <w:tc>
          <w:tcPr>
            <w:tcW w:w="1374" w:type="dxa"/>
            <w:vAlign w:val="center"/>
          </w:tcPr>
          <w:p w14:paraId="2FE54988" w14:textId="77777777" w:rsidR="002A6D66" w:rsidRPr="00E47FBB" w:rsidRDefault="002A6D66" w:rsidP="00F12E48">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Topshiriq soni</w:t>
            </w:r>
          </w:p>
        </w:tc>
        <w:tc>
          <w:tcPr>
            <w:tcW w:w="714" w:type="dxa"/>
            <w:vAlign w:val="center"/>
          </w:tcPr>
          <w:p w14:paraId="0A42A307" w14:textId="77777777" w:rsidR="002A6D66" w:rsidRPr="00E47FBB" w:rsidRDefault="002A6D66" w:rsidP="00F12E48">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Ball</w:t>
            </w:r>
          </w:p>
        </w:tc>
      </w:tr>
      <w:tr w:rsidR="00E47FBB" w:rsidRPr="00E47FBB" w14:paraId="275BF391" w14:textId="77777777" w:rsidTr="00F477F5">
        <w:trPr>
          <w:trHeight w:val="1176"/>
        </w:trPr>
        <w:tc>
          <w:tcPr>
            <w:tcW w:w="2501" w:type="dxa"/>
            <w:vAlign w:val="center"/>
          </w:tcPr>
          <w:p w14:paraId="56E7AFFB" w14:textId="10844CC7" w:rsidR="00151D96" w:rsidRPr="00E47FBB" w:rsidRDefault="00E14386" w:rsidP="00151D96">
            <w:pPr>
              <w:rPr>
                <w:rFonts w:ascii="Times New Roman" w:hAnsi="Times New Roman" w:cs="Times New Roman"/>
                <w:color w:val="000000" w:themeColor="text1"/>
                <w:sz w:val="28"/>
                <w:szCs w:val="28"/>
              </w:rPr>
            </w:pPr>
            <w:r w:rsidRPr="00E47FBB">
              <w:rPr>
                <w:rFonts w:ascii="Times New Roman" w:hAnsi="Times New Roman" w:cs="Times New Roman"/>
                <w:b/>
                <w:color w:val="000000" w:themeColor="text1"/>
                <w:sz w:val="28"/>
                <w:szCs w:val="28"/>
              </w:rPr>
              <w:t>Bilish va tushunish</w:t>
            </w:r>
          </w:p>
        </w:tc>
        <w:tc>
          <w:tcPr>
            <w:tcW w:w="481" w:type="dxa"/>
            <w:vAlign w:val="center"/>
          </w:tcPr>
          <w:p w14:paraId="115705C1" w14:textId="26E9CCAF" w:rsidR="00151D96" w:rsidRPr="00E47FBB" w:rsidRDefault="00151D96" w:rsidP="00151D96">
            <w:pPr>
              <w:spacing w:after="240"/>
              <w:jc w:val="both"/>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B</w:t>
            </w:r>
          </w:p>
        </w:tc>
        <w:tc>
          <w:tcPr>
            <w:tcW w:w="5107" w:type="dxa"/>
            <w:vAlign w:val="center"/>
          </w:tcPr>
          <w:p w14:paraId="52848139" w14:textId="2A6B3695" w:rsidR="008F7D4B" w:rsidRPr="00E47FBB" w:rsidRDefault="00151D96" w:rsidP="00ED06A1">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Kimyoviy obyekt hodisa, jarayonlar</w:t>
            </w:r>
            <w:r w:rsidR="00ED06A1" w:rsidRPr="00E47FBB">
              <w:rPr>
                <w:rFonts w:ascii="Times New Roman" w:hAnsi="Times New Roman" w:cs="Times New Roman"/>
                <w:color w:val="000000" w:themeColor="text1"/>
                <w:sz w:val="28"/>
                <w:szCs w:val="28"/>
              </w:rPr>
              <w:t xml:space="preserve"> va</w:t>
            </w:r>
            <w:r w:rsidRPr="00E47FBB">
              <w:rPr>
                <w:rFonts w:ascii="Times New Roman" w:hAnsi="Times New Roman" w:cs="Times New Roman"/>
                <w:color w:val="000000" w:themeColor="text1"/>
                <w:sz w:val="28"/>
                <w:szCs w:val="28"/>
              </w:rPr>
              <w:t xml:space="preserve"> </w:t>
            </w:r>
            <w:proofErr w:type="gramStart"/>
            <w:r w:rsidR="00ED06A1" w:rsidRPr="00E47FBB">
              <w:rPr>
                <w:rFonts w:ascii="Times New Roman" w:hAnsi="Times New Roman" w:cs="Times New Roman"/>
                <w:color w:val="000000" w:themeColor="text1"/>
                <w:sz w:val="28"/>
                <w:szCs w:val="28"/>
              </w:rPr>
              <w:t>ular  haqidagi</w:t>
            </w:r>
            <w:proofErr w:type="gramEnd"/>
            <w:r w:rsidR="00ED06A1" w:rsidRPr="00E47FBB">
              <w:rPr>
                <w:rFonts w:ascii="Times New Roman" w:hAnsi="Times New Roman" w:cs="Times New Roman"/>
                <w:color w:val="000000" w:themeColor="text1"/>
                <w:sz w:val="28"/>
                <w:szCs w:val="28"/>
              </w:rPr>
              <w:t xml:space="preserve"> bilimlarni yodga oladi</w:t>
            </w:r>
            <w:r w:rsidR="0044634C" w:rsidRPr="00E47FBB">
              <w:rPr>
                <w:rFonts w:ascii="Times New Roman" w:hAnsi="Times New Roman" w:cs="Times New Roman"/>
                <w:color w:val="000000" w:themeColor="text1"/>
                <w:sz w:val="28"/>
                <w:szCs w:val="28"/>
              </w:rPr>
              <w:t xml:space="preserve"> va</w:t>
            </w:r>
            <w:r w:rsidR="00ED06A1" w:rsidRPr="00E47FBB">
              <w:rPr>
                <w:rFonts w:ascii="Times New Roman" w:hAnsi="Times New Roman" w:cs="Times New Roman"/>
                <w:color w:val="000000" w:themeColor="text1"/>
                <w:sz w:val="28"/>
                <w:szCs w:val="28"/>
              </w:rPr>
              <w:t xml:space="preserve"> </w:t>
            </w:r>
            <w:r w:rsidRPr="00E47FBB">
              <w:rPr>
                <w:rFonts w:ascii="Times New Roman" w:hAnsi="Times New Roman" w:cs="Times New Roman"/>
                <w:color w:val="000000" w:themeColor="text1"/>
                <w:sz w:val="28"/>
                <w:szCs w:val="28"/>
              </w:rPr>
              <w:t>taniydi, nomini, qismlarini ayta oladi, takrorlaydi, koʻrsata oladi</w:t>
            </w:r>
            <w:r w:rsidR="008F7D4B" w:rsidRPr="00E47FBB">
              <w:rPr>
                <w:rFonts w:ascii="Times New Roman" w:hAnsi="Times New Roman" w:cs="Times New Roman"/>
                <w:color w:val="000000" w:themeColor="text1"/>
                <w:sz w:val="28"/>
                <w:szCs w:val="28"/>
              </w:rPr>
              <w:t xml:space="preserve"> va jamiyat uchun amaliy ahamiyatini tushunadi.</w:t>
            </w:r>
          </w:p>
        </w:tc>
        <w:tc>
          <w:tcPr>
            <w:tcW w:w="1374" w:type="dxa"/>
          </w:tcPr>
          <w:p w14:paraId="46B2C83E" w14:textId="77777777" w:rsidR="00151D96" w:rsidRPr="00E47FBB" w:rsidRDefault="00151D96" w:rsidP="00151D96">
            <w:pPr>
              <w:jc w:val="center"/>
              <w:rPr>
                <w:rFonts w:ascii="Times New Roman" w:hAnsi="Times New Roman" w:cs="Times New Roman"/>
                <w:color w:val="000000" w:themeColor="text1"/>
                <w:sz w:val="28"/>
                <w:szCs w:val="28"/>
              </w:rPr>
            </w:pPr>
          </w:p>
          <w:p w14:paraId="72EF642E" w14:textId="77777777" w:rsidR="00151D96" w:rsidRPr="00E47FBB" w:rsidRDefault="00151D96" w:rsidP="00151D96">
            <w:pPr>
              <w:jc w:val="center"/>
              <w:rPr>
                <w:rFonts w:ascii="Times New Roman" w:hAnsi="Times New Roman" w:cs="Times New Roman"/>
                <w:color w:val="000000" w:themeColor="text1"/>
                <w:sz w:val="28"/>
                <w:szCs w:val="28"/>
              </w:rPr>
            </w:pPr>
          </w:p>
          <w:p w14:paraId="405E45D1" w14:textId="71FE96D5" w:rsidR="00151D96" w:rsidRPr="00844B38" w:rsidRDefault="00844B38" w:rsidP="00151D96">
            <w:pPr>
              <w:jc w:val="center"/>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20</w:t>
            </w:r>
          </w:p>
        </w:tc>
        <w:tc>
          <w:tcPr>
            <w:tcW w:w="714" w:type="dxa"/>
          </w:tcPr>
          <w:p w14:paraId="6E0117FF" w14:textId="77777777" w:rsidR="00151D96" w:rsidRPr="00E47FBB" w:rsidRDefault="00151D96" w:rsidP="00151D96">
            <w:pPr>
              <w:jc w:val="center"/>
              <w:rPr>
                <w:rFonts w:ascii="Times New Roman" w:hAnsi="Times New Roman" w:cs="Times New Roman"/>
                <w:color w:val="000000" w:themeColor="text1"/>
                <w:sz w:val="28"/>
                <w:szCs w:val="28"/>
              </w:rPr>
            </w:pPr>
          </w:p>
          <w:p w14:paraId="6A461202" w14:textId="77777777" w:rsidR="00151D96" w:rsidRPr="00E47FBB" w:rsidRDefault="00151D96" w:rsidP="00151D96">
            <w:pPr>
              <w:jc w:val="center"/>
              <w:rPr>
                <w:rFonts w:ascii="Times New Roman" w:hAnsi="Times New Roman" w:cs="Times New Roman"/>
                <w:color w:val="000000" w:themeColor="text1"/>
                <w:sz w:val="28"/>
                <w:szCs w:val="28"/>
              </w:rPr>
            </w:pPr>
          </w:p>
          <w:p w14:paraId="7BA94228" w14:textId="3B02821B" w:rsidR="00151D96" w:rsidRPr="00E47FBB" w:rsidRDefault="00151D96" w:rsidP="00151D96">
            <w:pPr>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2</w:t>
            </w:r>
          </w:p>
        </w:tc>
      </w:tr>
      <w:tr w:rsidR="00E47FBB" w:rsidRPr="00E47FBB" w14:paraId="2BC7CDC3" w14:textId="77777777" w:rsidTr="00F477F5">
        <w:trPr>
          <w:trHeight w:val="1188"/>
        </w:trPr>
        <w:tc>
          <w:tcPr>
            <w:tcW w:w="2501" w:type="dxa"/>
            <w:vAlign w:val="center"/>
          </w:tcPr>
          <w:p w14:paraId="0D9BBF0C" w14:textId="0C43D7D8" w:rsidR="00151D96" w:rsidRPr="00E47FBB" w:rsidRDefault="00E14386" w:rsidP="00151D96">
            <w:pPr>
              <w:rPr>
                <w:rFonts w:ascii="Times New Roman" w:hAnsi="Times New Roman" w:cs="Times New Roman"/>
                <w:color w:val="000000" w:themeColor="text1"/>
                <w:sz w:val="28"/>
                <w:szCs w:val="28"/>
              </w:rPr>
            </w:pPr>
            <w:r w:rsidRPr="00E47FBB">
              <w:rPr>
                <w:rFonts w:ascii="Times New Roman" w:hAnsi="Times New Roman" w:cs="Times New Roman"/>
                <w:b/>
                <w:color w:val="000000" w:themeColor="text1"/>
                <w:sz w:val="28"/>
                <w:szCs w:val="28"/>
              </w:rPr>
              <w:t>Qo‘llash</w:t>
            </w:r>
          </w:p>
        </w:tc>
        <w:tc>
          <w:tcPr>
            <w:tcW w:w="481" w:type="dxa"/>
            <w:vAlign w:val="center"/>
          </w:tcPr>
          <w:p w14:paraId="2AFCD9C5" w14:textId="725E2196" w:rsidR="00151D96" w:rsidRPr="00E47FBB" w:rsidRDefault="00151D96" w:rsidP="00151D96">
            <w:pPr>
              <w:spacing w:after="240"/>
              <w:jc w:val="both"/>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Q</w:t>
            </w:r>
          </w:p>
        </w:tc>
        <w:tc>
          <w:tcPr>
            <w:tcW w:w="5107" w:type="dxa"/>
            <w:vAlign w:val="center"/>
          </w:tcPr>
          <w:p w14:paraId="38BA3D15" w14:textId="7C971E20" w:rsidR="00ED06A1" w:rsidRPr="00E47FBB" w:rsidRDefault="00151D96" w:rsidP="00ED06A1">
            <w:pPr>
              <w:spacing w:after="240"/>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Kimyoviy obyekt hodisa, jarayonlar mohiyatini va ahamiyatini sharhlaydi, talqin qiladi, tushuntira oladi, misollar keltira oladi, tavsiflaydi.</w:t>
            </w:r>
            <w:r w:rsidR="0044634C" w:rsidRPr="00E47FBB">
              <w:rPr>
                <w:rFonts w:ascii="Times New Roman" w:hAnsi="Times New Roman" w:cs="Times New Roman"/>
                <w:color w:val="000000" w:themeColor="text1"/>
                <w:sz w:val="28"/>
                <w:szCs w:val="28"/>
              </w:rPr>
              <w:t xml:space="preserve"> Kimyoviy obyekt hodisa, </w:t>
            </w:r>
            <w:r w:rsidR="0044634C" w:rsidRPr="00E47FBB">
              <w:rPr>
                <w:rFonts w:ascii="Times New Roman" w:hAnsi="Times New Roman" w:cs="Times New Roman"/>
                <w:color w:val="000000" w:themeColor="text1"/>
                <w:sz w:val="28"/>
                <w:szCs w:val="28"/>
              </w:rPr>
              <w:lastRenderedPageBreak/>
              <w:t>jarayonlarni ifoda etuvchi atamalar, qonunlar, metodlarni qo’llaydi</w:t>
            </w:r>
          </w:p>
          <w:p w14:paraId="413B2D10" w14:textId="5BC6247F" w:rsidR="00151D96" w:rsidRPr="00E47FBB" w:rsidRDefault="00151D96" w:rsidP="00151D96">
            <w:pPr>
              <w:jc w:val="both"/>
              <w:rPr>
                <w:rFonts w:ascii="Times New Roman" w:hAnsi="Times New Roman" w:cs="Times New Roman"/>
                <w:color w:val="000000" w:themeColor="text1"/>
                <w:sz w:val="28"/>
                <w:szCs w:val="28"/>
              </w:rPr>
            </w:pPr>
          </w:p>
        </w:tc>
        <w:tc>
          <w:tcPr>
            <w:tcW w:w="1374" w:type="dxa"/>
          </w:tcPr>
          <w:p w14:paraId="799896F2" w14:textId="77777777" w:rsidR="00151D96" w:rsidRPr="00E47FBB" w:rsidRDefault="00151D96" w:rsidP="00151D96">
            <w:pPr>
              <w:jc w:val="center"/>
              <w:rPr>
                <w:rFonts w:ascii="Times New Roman" w:hAnsi="Times New Roman" w:cs="Times New Roman"/>
                <w:color w:val="000000" w:themeColor="text1"/>
                <w:sz w:val="28"/>
                <w:szCs w:val="28"/>
              </w:rPr>
            </w:pPr>
          </w:p>
          <w:p w14:paraId="533C45DB" w14:textId="77777777" w:rsidR="00151D96" w:rsidRPr="00E47FBB" w:rsidRDefault="00151D96" w:rsidP="00151D96">
            <w:pPr>
              <w:jc w:val="center"/>
              <w:rPr>
                <w:rFonts w:ascii="Times New Roman" w:hAnsi="Times New Roman" w:cs="Times New Roman"/>
                <w:color w:val="000000" w:themeColor="text1"/>
                <w:sz w:val="28"/>
                <w:szCs w:val="28"/>
              </w:rPr>
            </w:pPr>
          </w:p>
          <w:p w14:paraId="163C9821" w14:textId="27B6785C" w:rsidR="00151D96" w:rsidRPr="00844B38" w:rsidRDefault="00844B38" w:rsidP="00151D96">
            <w:pPr>
              <w:jc w:val="center"/>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17</w:t>
            </w:r>
          </w:p>
        </w:tc>
        <w:tc>
          <w:tcPr>
            <w:tcW w:w="714" w:type="dxa"/>
          </w:tcPr>
          <w:p w14:paraId="010BAC1D" w14:textId="77777777" w:rsidR="00151D96" w:rsidRPr="00E47FBB" w:rsidRDefault="00151D96" w:rsidP="00151D96">
            <w:pPr>
              <w:jc w:val="center"/>
              <w:rPr>
                <w:rFonts w:ascii="Times New Roman" w:hAnsi="Times New Roman" w:cs="Times New Roman"/>
                <w:color w:val="000000" w:themeColor="text1"/>
                <w:sz w:val="28"/>
                <w:szCs w:val="28"/>
              </w:rPr>
            </w:pPr>
          </w:p>
          <w:p w14:paraId="3BB6D211" w14:textId="77777777" w:rsidR="00151D96" w:rsidRPr="00E47FBB" w:rsidRDefault="00151D96" w:rsidP="00151D96">
            <w:pPr>
              <w:jc w:val="center"/>
              <w:rPr>
                <w:rFonts w:ascii="Times New Roman" w:hAnsi="Times New Roman" w:cs="Times New Roman"/>
                <w:color w:val="000000" w:themeColor="text1"/>
                <w:sz w:val="28"/>
                <w:szCs w:val="28"/>
              </w:rPr>
            </w:pPr>
          </w:p>
          <w:p w14:paraId="2DA4F13F" w14:textId="37D684F1" w:rsidR="00151D96" w:rsidRPr="00E47FBB" w:rsidRDefault="00151D96" w:rsidP="00151D96">
            <w:pPr>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2</w:t>
            </w:r>
          </w:p>
        </w:tc>
      </w:tr>
      <w:tr w:rsidR="00DF4FD7" w:rsidRPr="00E47FBB" w14:paraId="44C26EE4" w14:textId="77777777" w:rsidTr="00F477F5">
        <w:trPr>
          <w:trHeight w:val="2678"/>
        </w:trPr>
        <w:tc>
          <w:tcPr>
            <w:tcW w:w="2501" w:type="dxa"/>
            <w:vAlign w:val="center"/>
          </w:tcPr>
          <w:p w14:paraId="2B2D7D72" w14:textId="0849C491" w:rsidR="00151D96" w:rsidRPr="00E47FBB" w:rsidRDefault="00E14386" w:rsidP="00151D96">
            <w:pP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Mulohaza</w:t>
            </w:r>
          </w:p>
        </w:tc>
        <w:tc>
          <w:tcPr>
            <w:tcW w:w="481" w:type="dxa"/>
            <w:vAlign w:val="center"/>
          </w:tcPr>
          <w:p w14:paraId="0B323C75" w14:textId="203B6F0B" w:rsidR="00151D96" w:rsidRPr="00E47FBB" w:rsidRDefault="00151D96" w:rsidP="00151D96">
            <w:pPr>
              <w:jc w:val="both"/>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M</w:t>
            </w:r>
          </w:p>
        </w:tc>
        <w:tc>
          <w:tcPr>
            <w:tcW w:w="5107" w:type="dxa"/>
            <w:vAlign w:val="center"/>
          </w:tcPr>
          <w:p w14:paraId="416E30C5" w14:textId="17551C98" w:rsidR="00ED06A1" w:rsidRPr="00E47FBB" w:rsidRDefault="00151D96" w:rsidP="00ED06A1">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 xml:space="preserve">Kimyoviy obyekt hodisa, jarayonlarni tarkibiy qismlarga, toifalarga, guruhlarga ajratadi, qismlar orasidagi munosabatlarni, umumiy qonuniyatlarni aniqlaydi, </w:t>
            </w:r>
            <w:r w:rsidR="00ED06A1" w:rsidRPr="00E47FBB">
              <w:rPr>
                <w:rFonts w:ascii="Times New Roman" w:hAnsi="Times New Roman" w:cs="Times New Roman"/>
                <w:color w:val="000000" w:themeColor="text1"/>
                <w:sz w:val="28"/>
                <w:szCs w:val="28"/>
              </w:rPr>
              <w:t xml:space="preserve">matn rasm, jadval, grafik ko‘rinishidagi ma‘lumotlarni bir turdan ikkinchisiga, xususiydan umumiyga, umumiydan xususiyga va murakkabdan oddiyga  aylantiradi, </w:t>
            </w:r>
            <w:r w:rsidR="006E74F4" w:rsidRPr="00E47FBB">
              <w:rPr>
                <w:rFonts w:ascii="Times New Roman" w:hAnsi="Times New Roman" w:cs="Times New Roman"/>
                <w:color w:val="000000" w:themeColor="text1"/>
                <w:sz w:val="28"/>
                <w:szCs w:val="28"/>
              </w:rPr>
              <w:t xml:space="preserve">taqqoslaydi, </w:t>
            </w:r>
            <w:r w:rsidR="00ED06A1" w:rsidRPr="00E47FBB">
              <w:rPr>
                <w:rFonts w:ascii="Times New Roman" w:hAnsi="Times New Roman" w:cs="Times New Roman"/>
                <w:color w:val="000000" w:themeColor="text1"/>
                <w:sz w:val="28"/>
                <w:szCs w:val="28"/>
              </w:rPr>
              <w:t>tahlil qiladi.</w:t>
            </w:r>
          </w:p>
          <w:p w14:paraId="18F75F7A" w14:textId="45699A90" w:rsidR="008F7D4B" w:rsidRPr="00E47FBB" w:rsidRDefault="006E74F4" w:rsidP="00151D96">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M</w:t>
            </w:r>
            <w:r w:rsidR="008F7D4B" w:rsidRPr="00E47FBB">
              <w:rPr>
                <w:rFonts w:ascii="Times New Roman" w:hAnsi="Times New Roman" w:cs="Times New Roman"/>
                <w:color w:val="000000" w:themeColor="text1"/>
                <w:sz w:val="28"/>
                <w:szCs w:val="28"/>
              </w:rPr>
              <w:t>uammo (masala) yechimni real muammo mazmuniga ko‘chira oladi va real muammoga nisbatan uni talqin qiladi</w:t>
            </w:r>
            <w:proofErr w:type="gramStart"/>
            <w:r w:rsidR="008F7D4B" w:rsidRPr="00E47FBB">
              <w:rPr>
                <w:rFonts w:ascii="Times New Roman" w:hAnsi="Times New Roman" w:cs="Times New Roman"/>
                <w:color w:val="000000" w:themeColor="text1"/>
                <w:sz w:val="28"/>
                <w:szCs w:val="28"/>
              </w:rPr>
              <w:t>;</w:t>
            </w:r>
            <w:proofErr w:type="gramEnd"/>
            <w:r w:rsidR="008F7D4B" w:rsidRPr="00E47FBB">
              <w:rPr>
                <w:rFonts w:ascii="Times New Roman" w:hAnsi="Times New Roman" w:cs="Times New Roman"/>
                <w:color w:val="000000" w:themeColor="text1"/>
                <w:sz w:val="28"/>
                <w:szCs w:val="28"/>
              </w:rPr>
              <w:t xml:space="preserve"> topilgan yechimning muammo haqiqiy yechimiga mosligini anglay oladi.</w:t>
            </w:r>
          </w:p>
        </w:tc>
        <w:tc>
          <w:tcPr>
            <w:tcW w:w="1374" w:type="dxa"/>
          </w:tcPr>
          <w:p w14:paraId="1A1E3B47" w14:textId="77777777" w:rsidR="00151D96" w:rsidRPr="00E47FBB" w:rsidRDefault="00151D96" w:rsidP="00151D96">
            <w:pPr>
              <w:jc w:val="center"/>
              <w:rPr>
                <w:rFonts w:ascii="Times New Roman" w:hAnsi="Times New Roman" w:cs="Times New Roman"/>
                <w:color w:val="000000" w:themeColor="text1"/>
                <w:sz w:val="28"/>
                <w:szCs w:val="28"/>
              </w:rPr>
            </w:pPr>
          </w:p>
          <w:p w14:paraId="412BDDB9" w14:textId="77777777" w:rsidR="00151D96" w:rsidRPr="00E47FBB" w:rsidRDefault="00151D96" w:rsidP="00151D96">
            <w:pPr>
              <w:jc w:val="center"/>
              <w:rPr>
                <w:rFonts w:ascii="Times New Roman" w:hAnsi="Times New Roman" w:cs="Times New Roman"/>
                <w:color w:val="000000" w:themeColor="text1"/>
                <w:sz w:val="28"/>
                <w:szCs w:val="28"/>
              </w:rPr>
            </w:pPr>
          </w:p>
          <w:p w14:paraId="651681A4" w14:textId="52FDC017" w:rsidR="00151D96" w:rsidRPr="00844B38" w:rsidRDefault="00844B38" w:rsidP="00151D96">
            <w:pPr>
              <w:jc w:val="center"/>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3</w:t>
            </w:r>
          </w:p>
        </w:tc>
        <w:tc>
          <w:tcPr>
            <w:tcW w:w="714" w:type="dxa"/>
          </w:tcPr>
          <w:p w14:paraId="40982F8F" w14:textId="77777777" w:rsidR="00151D96" w:rsidRPr="00E47FBB" w:rsidRDefault="00151D96" w:rsidP="00151D96">
            <w:pPr>
              <w:jc w:val="center"/>
              <w:rPr>
                <w:rFonts w:ascii="Times New Roman" w:hAnsi="Times New Roman" w:cs="Times New Roman"/>
                <w:color w:val="000000" w:themeColor="text1"/>
                <w:sz w:val="28"/>
                <w:szCs w:val="28"/>
              </w:rPr>
            </w:pPr>
          </w:p>
          <w:p w14:paraId="301F4BA4" w14:textId="77777777" w:rsidR="00151D96" w:rsidRPr="00E47FBB" w:rsidRDefault="00151D96" w:rsidP="00151D96">
            <w:pPr>
              <w:jc w:val="center"/>
              <w:rPr>
                <w:rFonts w:ascii="Times New Roman" w:hAnsi="Times New Roman" w:cs="Times New Roman"/>
                <w:color w:val="000000" w:themeColor="text1"/>
                <w:sz w:val="28"/>
                <w:szCs w:val="28"/>
              </w:rPr>
            </w:pPr>
          </w:p>
          <w:p w14:paraId="2B7864DE" w14:textId="2965594B" w:rsidR="00151D96" w:rsidRPr="00E47FBB" w:rsidRDefault="00151D96" w:rsidP="00151D96">
            <w:pPr>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2</w:t>
            </w:r>
          </w:p>
        </w:tc>
      </w:tr>
    </w:tbl>
    <w:p w14:paraId="32231663" w14:textId="5093ECCB" w:rsidR="00860173" w:rsidRDefault="00860173" w:rsidP="009869B7">
      <w:pPr>
        <w:ind w:firstLine="567"/>
        <w:rPr>
          <w:rFonts w:ascii="Times New Roman" w:hAnsi="Times New Roman" w:cs="Times New Roman"/>
          <w:color w:val="000000" w:themeColor="text1"/>
          <w:sz w:val="28"/>
          <w:szCs w:val="28"/>
        </w:rPr>
      </w:pPr>
    </w:p>
    <w:p w14:paraId="756AF2CA" w14:textId="77777777" w:rsidR="007E1CCE" w:rsidRPr="003853DD" w:rsidRDefault="007E1CCE" w:rsidP="006E6AE3">
      <w:pPr>
        <w:pStyle w:val="a9"/>
        <w:spacing w:before="11" w:line="276" w:lineRule="auto"/>
        <w:ind w:left="0" w:firstLine="720"/>
        <w:jc w:val="both"/>
        <w:rPr>
          <w:i/>
          <w:sz w:val="27"/>
        </w:rPr>
      </w:pPr>
      <w:r w:rsidRPr="003853DD">
        <w:rPr>
          <w:b/>
          <w:i/>
          <w:sz w:val="27"/>
        </w:rPr>
        <w:t>Izoh:</w:t>
      </w:r>
      <w:r w:rsidRPr="003853DD">
        <w:rPr>
          <w:i/>
          <w:sz w:val="27"/>
        </w:rPr>
        <w:t xml:space="preserve"> Har bir talabgor topshiradigan test topshiriqlari variantlarida yuqorida</w:t>
      </w:r>
      <w:r>
        <w:rPr>
          <w:i/>
          <w:sz w:val="27"/>
        </w:rPr>
        <w:t xml:space="preserve"> </w:t>
      </w:r>
      <w:r w:rsidRPr="003853DD">
        <w:rPr>
          <w:i/>
          <w:sz w:val="27"/>
        </w:rPr>
        <w:t>ko‘rsatilgan test turlari barchasi bo‘lishi zarur</w:t>
      </w:r>
    </w:p>
    <w:p w14:paraId="55F00E8C" w14:textId="77777777" w:rsidR="007E1CCE" w:rsidRPr="007E1CCE" w:rsidRDefault="007E1CCE" w:rsidP="006E6AE3">
      <w:pPr>
        <w:spacing w:line="276" w:lineRule="auto"/>
        <w:ind w:firstLine="567"/>
        <w:jc w:val="both"/>
        <w:rPr>
          <w:rFonts w:ascii="Times New Roman" w:hAnsi="Times New Roman" w:cs="Times New Roman"/>
          <w:color w:val="000000" w:themeColor="text1"/>
          <w:sz w:val="28"/>
          <w:szCs w:val="28"/>
          <w:lang w:val="ms"/>
        </w:rPr>
      </w:pPr>
    </w:p>
    <w:p w14:paraId="071E8FE9" w14:textId="5F0AACC8" w:rsidR="00860173" w:rsidRPr="00E47FBB" w:rsidRDefault="00860173" w:rsidP="006E6AE3">
      <w:pPr>
        <w:spacing w:after="240" w:line="276" w:lineRule="auto"/>
        <w:jc w:val="both"/>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V</w:t>
      </w:r>
      <w:r w:rsidR="00151D96" w:rsidRPr="00E47FBB">
        <w:rPr>
          <w:rFonts w:ascii="Times New Roman" w:hAnsi="Times New Roman" w:cs="Times New Roman"/>
          <w:b/>
          <w:bCs/>
          <w:color w:val="000000" w:themeColor="text1"/>
          <w:sz w:val="28"/>
          <w:szCs w:val="28"/>
        </w:rPr>
        <w:t xml:space="preserve">. </w:t>
      </w:r>
      <w:r w:rsidRPr="007E1CCE">
        <w:rPr>
          <w:rFonts w:ascii="Times New Roman" w:hAnsi="Times New Roman" w:cs="Times New Roman"/>
          <w:b/>
          <w:bCs/>
          <w:color w:val="002060"/>
          <w:sz w:val="28"/>
          <w:szCs w:val="28"/>
        </w:rPr>
        <w:t xml:space="preserve">Kimyo </w:t>
      </w:r>
      <w:bookmarkStart w:id="1" w:name="_Hlk155370247"/>
      <w:r w:rsidRPr="007E1CCE">
        <w:rPr>
          <w:rFonts w:ascii="Times New Roman" w:hAnsi="Times New Roman" w:cs="Times New Roman"/>
          <w:b/>
          <w:bCs/>
          <w:color w:val="002060"/>
          <w:sz w:val="28"/>
          <w:szCs w:val="28"/>
        </w:rPr>
        <w:t>fanidan bilimlarni baholashning pedagog kadrlar attestatsiyasi test sinovida beriladigan test turlari</w:t>
      </w:r>
    </w:p>
    <w:bookmarkEnd w:id="1"/>
    <w:p w14:paraId="3A839D1C" w14:textId="77777777" w:rsidR="00860173" w:rsidRPr="00E47FBB" w:rsidRDefault="00860173" w:rsidP="006E6AE3">
      <w:pPr>
        <w:spacing w:line="276" w:lineRule="auto"/>
        <w:ind w:firstLine="567"/>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 xml:space="preserve">Kimyo fanidan bilimlarni baholashning pedagog kadrlar attestatsiyasi test sinovi topshiriqlari quyidagi </w:t>
      </w:r>
      <w:r w:rsidRPr="00E47FBB">
        <w:rPr>
          <w:rFonts w:ascii="Times New Roman" w:hAnsi="Times New Roman" w:cs="Times New Roman"/>
          <w:b/>
          <w:bCs/>
          <w:color w:val="000000" w:themeColor="text1"/>
          <w:sz w:val="28"/>
          <w:szCs w:val="28"/>
        </w:rPr>
        <w:t>test turlaridan</w:t>
      </w:r>
      <w:r w:rsidRPr="00E47FBB">
        <w:rPr>
          <w:rFonts w:ascii="Times New Roman" w:hAnsi="Times New Roman" w:cs="Times New Roman"/>
          <w:color w:val="000000" w:themeColor="text1"/>
          <w:sz w:val="28"/>
          <w:szCs w:val="28"/>
        </w:rPr>
        <w:t xml:space="preserve"> iborat boʻlishi mumkin:</w:t>
      </w:r>
    </w:p>
    <w:tbl>
      <w:tblPr>
        <w:tblStyle w:val="a4"/>
        <w:tblW w:w="0" w:type="auto"/>
        <w:tblLook w:val="04A0" w:firstRow="1" w:lastRow="0" w:firstColumn="1" w:lastColumn="0" w:noHBand="0" w:noVBand="1"/>
      </w:tblPr>
      <w:tblGrid>
        <w:gridCol w:w="356"/>
        <w:gridCol w:w="7768"/>
        <w:gridCol w:w="989"/>
      </w:tblGrid>
      <w:tr w:rsidR="00E47FBB" w:rsidRPr="00E47FBB" w14:paraId="17CF2EE2" w14:textId="77777777" w:rsidTr="005048B7">
        <w:trPr>
          <w:trHeight w:val="215"/>
        </w:trPr>
        <w:tc>
          <w:tcPr>
            <w:tcW w:w="9113" w:type="dxa"/>
            <w:gridSpan w:val="3"/>
            <w:vAlign w:val="center"/>
          </w:tcPr>
          <w:p w14:paraId="31A81234" w14:textId="3E6401E8" w:rsidR="005048B7" w:rsidRPr="00E47FBB" w:rsidRDefault="005048B7" w:rsidP="005048B7">
            <w:pPr>
              <w:jc w:val="right"/>
              <w:rPr>
                <w:rFonts w:ascii="Times New Roman" w:hAnsi="Times New Roman" w:cs="Times New Roman"/>
                <w:b/>
                <w:bCs/>
                <w:color w:val="000000" w:themeColor="text1"/>
                <w:sz w:val="28"/>
                <w:szCs w:val="28"/>
              </w:rPr>
            </w:pPr>
            <w:bookmarkStart w:id="2" w:name="_Hlk155362171"/>
            <w:r w:rsidRPr="00E47FBB">
              <w:rPr>
                <w:rFonts w:ascii="Times New Roman" w:hAnsi="Times New Roman" w:cs="Times New Roman"/>
                <w:color w:val="000000" w:themeColor="text1"/>
                <w:sz w:val="28"/>
                <w:szCs w:val="28"/>
              </w:rPr>
              <w:t>3-jadval</w:t>
            </w:r>
          </w:p>
        </w:tc>
      </w:tr>
      <w:tr w:rsidR="00E47FBB" w:rsidRPr="00E47FBB" w14:paraId="1B6829CF" w14:textId="77777777" w:rsidTr="005048B7">
        <w:trPr>
          <w:trHeight w:val="1"/>
        </w:trPr>
        <w:tc>
          <w:tcPr>
            <w:tcW w:w="356" w:type="dxa"/>
          </w:tcPr>
          <w:p w14:paraId="6185D01B" w14:textId="031EFD78" w:rsidR="00E14386" w:rsidRPr="00E47FBB" w:rsidRDefault="00E14386" w:rsidP="00E14386">
            <w:pP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1</w:t>
            </w:r>
          </w:p>
        </w:tc>
        <w:tc>
          <w:tcPr>
            <w:tcW w:w="7768" w:type="dxa"/>
          </w:tcPr>
          <w:p w14:paraId="658D9830" w14:textId="27BF31E0" w:rsidR="00E14386" w:rsidRPr="00E47FBB" w:rsidRDefault="009B1A87" w:rsidP="00F416F1">
            <w:pPr>
              <w:jc w:val="both"/>
              <w:rPr>
                <w:rFonts w:ascii="Times New Roman" w:hAnsi="Times New Roman" w:cs="Times New Roman"/>
                <w:color w:val="000000" w:themeColor="text1"/>
                <w:sz w:val="28"/>
                <w:szCs w:val="28"/>
              </w:rPr>
            </w:pPr>
            <w:r w:rsidRPr="009B1A87">
              <w:rPr>
                <w:rFonts w:ascii="Times New Roman" w:hAnsi="Times New Roman" w:cs="Times New Roman"/>
                <w:color w:val="000000" w:themeColor="text1"/>
                <w:sz w:val="28"/>
                <w:szCs w:val="28"/>
              </w:rPr>
              <w:t>Mazmunga doir to‘rtta javob variantli,  bitta toʻgʻri javobga ega yopiq test topshirigʻi</w:t>
            </w:r>
          </w:p>
        </w:tc>
        <w:tc>
          <w:tcPr>
            <w:tcW w:w="989" w:type="dxa"/>
          </w:tcPr>
          <w:p w14:paraId="0414575C" w14:textId="162D37C1" w:rsidR="00E14386" w:rsidRPr="00E47FBB" w:rsidRDefault="00E14386" w:rsidP="00860173">
            <w:pPr>
              <w:spacing w:line="360" w:lineRule="auto"/>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YT-1</w:t>
            </w:r>
          </w:p>
        </w:tc>
      </w:tr>
      <w:tr w:rsidR="00E47FBB" w:rsidRPr="00E47FBB" w14:paraId="11D66CBD" w14:textId="77777777" w:rsidTr="005048B7">
        <w:trPr>
          <w:trHeight w:val="1"/>
        </w:trPr>
        <w:tc>
          <w:tcPr>
            <w:tcW w:w="356" w:type="dxa"/>
          </w:tcPr>
          <w:p w14:paraId="0618A552" w14:textId="56EEA8B4" w:rsidR="00E14386" w:rsidRPr="00E47FBB" w:rsidRDefault="00E14386" w:rsidP="00E14386">
            <w:pP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2</w:t>
            </w:r>
          </w:p>
        </w:tc>
        <w:tc>
          <w:tcPr>
            <w:tcW w:w="7768" w:type="dxa"/>
          </w:tcPr>
          <w:p w14:paraId="7A8AFA53" w14:textId="127566CF" w:rsidR="00E14386" w:rsidRPr="00E47FBB" w:rsidRDefault="009B1A87" w:rsidP="00F416F1">
            <w:pPr>
              <w:jc w:val="both"/>
              <w:rPr>
                <w:rFonts w:ascii="Times New Roman" w:hAnsi="Times New Roman" w:cs="Times New Roman"/>
                <w:color w:val="000000" w:themeColor="text1"/>
                <w:sz w:val="28"/>
                <w:szCs w:val="28"/>
              </w:rPr>
            </w:pPr>
            <w:r w:rsidRPr="009B1A87">
              <w:rPr>
                <w:rFonts w:ascii="Times New Roman" w:hAnsi="Times New Roman" w:cs="Times New Roman"/>
                <w:color w:val="000000" w:themeColor="text1"/>
                <w:sz w:val="28"/>
                <w:szCs w:val="28"/>
              </w:rPr>
              <w:t>Mazmunga doir bir necha</w:t>
            </w:r>
            <w:r w:rsidR="006E6AE3">
              <w:rPr>
                <w:rFonts w:ascii="Times New Roman" w:hAnsi="Times New Roman" w:cs="Times New Roman"/>
                <w:color w:val="000000" w:themeColor="text1"/>
                <w:sz w:val="28"/>
                <w:szCs w:val="28"/>
              </w:rPr>
              <w:t xml:space="preserve"> javobga ega bo‘lgan shakl</w:t>
            </w:r>
            <w:r w:rsidRPr="009B1A87">
              <w:rPr>
                <w:rFonts w:ascii="Times New Roman" w:hAnsi="Times New Roman" w:cs="Times New Roman"/>
                <w:color w:val="000000" w:themeColor="text1"/>
                <w:sz w:val="28"/>
                <w:szCs w:val="28"/>
              </w:rPr>
              <w:t>dagi  yopiq test topshirigʻi</w:t>
            </w:r>
          </w:p>
        </w:tc>
        <w:tc>
          <w:tcPr>
            <w:tcW w:w="989" w:type="dxa"/>
          </w:tcPr>
          <w:p w14:paraId="40B2438E" w14:textId="6D8340C9" w:rsidR="00E14386" w:rsidRPr="00E47FBB" w:rsidRDefault="00E14386" w:rsidP="00860173">
            <w:pPr>
              <w:spacing w:line="360" w:lineRule="auto"/>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YT-2</w:t>
            </w:r>
          </w:p>
        </w:tc>
      </w:tr>
      <w:tr w:rsidR="00E47FBB" w:rsidRPr="00E47FBB" w14:paraId="6CFD3D1F" w14:textId="77777777" w:rsidTr="005048B7">
        <w:trPr>
          <w:trHeight w:val="1"/>
        </w:trPr>
        <w:tc>
          <w:tcPr>
            <w:tcW w:w="356" w:type="dxa"/>
          </w:tcPr>
          <w:p w14:paraId="6A165371" w14:textId="1CCADF81" w:rsidR="00E14386" w:rsidRPr="00E47FBB" w:rsidRDefault="00E14386" w:rsidP="00E14386">
            <w:pP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3</w:t>
            </w:r>
          </w:p>
        </w:tc>
        <w:tc>
          <w:tcPr>
            <w:tcW w:w="7768" w:type="dxa"/>
          </w:tcPr>
          <w:p w14:paraId="758C0C82" w14:textId="49A358E7" w:rsidR="00E14386" w:rsidRPr="00E47FBB" w:rsidRDefault="009B1A87" w:rsidP="00F416F1">
            <w:pPr>
              <w:jc w:val="both"/>
              <w:rPr>
                <w:rFonts w:ascii="Times New Roman" w:hAnsi="Times New Roman" w:cs="Times New Roman"/>
                <w:color w:val="000000" w:themeColor="text1"/>
                <w:sz w:val="28"/>
                <w:szCs w:val="28"/>
              </w:rPr>
            </w:pPr>
            <w:r w:rsidRPr="009B1A87">
              <w:rPr>
                <w:rFonts w:ascii="Times New Roman" w:hAnsi="Times New Roman" w:cs="Times New Roman"/>
                <w:color w:val="000000" w:themeColor="text1"/>
                <w:sz w:val="28"/>
                <w:szCs w:val="28"/>
              </w:rPr>
              <w:t>Mazmunga doir moslikni topish yopiq testi  topshirigʻi</w:t>
            </w:r>
          </w:p>
        </w:tc>
        <w:tc>
          <w:tcPr>
            <w:tcW w:w="989" w:type="dxa"/>
          </w:tcPr>
          <w:p w14:paraId="18C8DE1A" w14:textId="7E56740E" w:rsidR="00E14386" w:rsidRPr="00E47FBB" w:rsidRDefault="00E14386" w:rsidP="00860173">
            <w:pPr>
              <w:spacing w:line="360" w:lineRule="auto"/>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YT-3</w:t>
            </w:r>
          </w:p>
        </w:tc>
      </w:tr>
      <w:tr w:rsidR="00E47FBB" w:rsidRPr="00E47FBB" w14:paraId="305E444C" w14:textId="77777777" w:rsidTr="005048B7">
        <w:trPr>
          <w:trHeight w:val="1"/>
        </w:trPr>
        <w:tc>
          <w:tcPr>
            <w:tcW w:w="356" w:type="dxa"/>
          </w:tcPr>
          <w:p w14:paraId="4A1EB882" w14:textId="2DED27BD" w:rsidR="00E14386" w:rsidRPr="00E47FBB" w:rsidRDefault="00E14386" w:rsidP="00E14386">
            <w:pP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4</w:t>
            </w:r>
          </w:p>
        </w:tc>
        <w:tc>
          <w:tcPr>
            <w:tcW w:w="7768" w:type="dxa"/>
          </w:tcPr>
          <w:p w14:paraId="179942F3" w14:textId="1364C310" w:rsidR="00E14386" w:rsidRPr="00E47FBB" w:rsidRDefault="009B1A87" w:rsidP="00F416F1">
            <w:pPr>
              <w:jc w:val="both"/>
              <w:rPr>
                <w:rFonts w:ascii="Times New Roman" w:hAnsi="Times New Roman" w:cs="Times New Roman"/>
                <w:color w:val="000000" w:themeColor="text1"/>
                <w:sz w:val="28"/>
                <w:szCs w:val="28"/>
              </w:rPr>
            </w:pPr>
            <w:r w:rsidRPr="009B1A87">
              <w:rPr>
                <w:rFonts w:ascii="Times New Roman" w:hAnsi="Times New Roman" w:cs="Times New Roman"/>
                <w:color w:val="000000" w:themeColor="text1"/>
                <w:sz w:val="28"/>
                <w:szCs w:val="28"/>
              </w:rPr>
              <w:t>Mazmun yuzasidan  ketma-ketlikni joylashtirish shaklida  yopiq test  topshirigʻi</w:t>
            </w:r>
          </w:p>
        </w:tc>
        <w:tc>
          <w:tcPr>
            <w:tcW w:w="989" w:type="dxa"/>
          </w:tcPr>
          <w:p w14:paraId="6DAA1115" w14:textId="08E09A0F" w:rsidR="00E14386" w:rsidRPr="00E47FBB" w:rsidRDefault="00E14386" w:rsidP="00860173">
            <w:pPr>
              <w:spacing w:line="360" w:lineRule="auto"/>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YT-4</w:t>
            </w:r>
          </w:p>
        </w:tc>
      </w:tr>
      <w:tr w:rsidR="00E14386" w:rsidRPr="00E47FBB" w14:paraId="4B32BC36" w14:textId="77777777" w:rsidTr="005048B7">
        <w:trPr>
          <w:trHeight w:val="1"/>
        </w:trPr>
        <w:tc>
          <w:tcPr>
            <w:tcW w:w="356" w:type="dxa"/>
          </w:tcPr>
          <w:p w14:paraId="2B6EE037" w14:textId="7E1A4942" w:rsidR="00E14386" w:rsidRPr="00E47FBB" w:rsidRDefault="00E14386" w:rsidP="00E14386">
            <w:pP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5</w:t>
            </w:r>
          </w:p>
        </w:tc>
        <w:tc>
          <w:tcPr>
            <w:tcW w:w="7768" w:type="dxa"/>
          </w:tcPr>
          <w:p w14:paraId="579C7831" w14:textId="4BB56FB8" w:rsidR="00E14386" w:rsidRPr="00E47FBB" w:rsidRDefault="0044634C" w:rsidP="00F416F1">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 xml:space="preserve">Mazmun </w:t>
            </w:r>
            <w:r w:rsidR="00E14386" w:rsidRPr="00E47FBB">
              <w:rPr>
                <w:rFonts w:ascii="Times New Roman" w:hAnsi="Times New Roman" w:cs="Times New Roman"/>
                <w:color w:val="000000" w:themeColor="text1"/>
                <w:sz w:val="28"/>
                <w:szCs w:val="28"/>
              </w:rPr>
              <w:t xml:space="preserve">yuzasidan qo‘llashga oid </w:t>
            </w:r>
            <w:r w:rsidR="00E14386" w:rsidRPr="00E47FBB">
              <w:rPr>
                <w:rFonts w:ascii="Times New Roman" w:hAnsi="Times New Roman" w:cs="Times New Roman"/>
                <w:b/>
                <w:bCs/>
                <w:color w:val="000000" w:themeColor="text1"/>
                <w:sz w:val="28"/>
                <w:szCs w:val="28"/>
              </w:rPr>
              <w:t>“ha/yo‘q”</w:t>
            </w:r>
            <w:r w:rsidR="00E14386" w:rsidRPr="00E47FBB">
              <w:rPr>
                <w:rFonts w:ascii="Times New Roman" w:hAnsi="Times New Roman" w:cs="Times New Roman"/>
                <w:color w:val="000000" w:themeColor="text1"/>
                <w:sz w:val="28"/>
                <w:szCs w:val="28"/>
              </w:rPr>
              <w:t xml:space="preserve"> yoki </w:t>
            </w:r>
            <w:r w:rsidR="00E14386" w:rsidRPr="00E47FBB">
              <w:rPr>
                <w:rFonts w:ascii="Times New Roman" w:hAnsi="Times New Roman" w:cs="Times New Roman"/>
                <w:b/>
                <w:bCs/>
                <w:color w:val="000000" w:themeColor="text1"/>
                <w:sz w:val="28"/>
                <w:szCs w:val="28"/>
              </w:rPr>
              <w:t>“to‘g‘ri/ “noto‘g‘ri”</w:t>
            </w:r>
            <w:r w:rsidR="00E14386" w:rsidRPr="00E47FBB">
              <w:rPr>
                <w:rFonts w:ascii="Times New Roman" w:hAnsi="Times New Roman" w:cs="Times New Roman"/>
                <w:color w:val="000000" w:themeColor="text1"/>
                <w:sz w:val="28"/>
                <w:szCs w:val="28"/>
              </w:rPr>
              <w:t xml:space="preserve"> shaklidagi yopiq test</w:t>
            </w:r>
          </w:p>
        </w:tc>
        <w:tc>
          <w:tcPr>
            <w:tcW w:w="989" w:type="dxa"/>
          </w:tcPr>
          <w:p w14:paraId="28BBE451" w14:textId="5794D69B" w:rsidR="00E14386" w:rsidRPr="00E47FBB" w:rsidRDefault="00E14386" w:rsidP="00860173">
            <w:pPr>
              <w:spacing w:line="360" w:lineRule="auto"/>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YT-5</w:t>
            </w:r>
          </w:p>
        </w:tc>
      </w:tr>
    </w:tbl>
    <w:p w14:paraId="11649E05" w14:textId="647A42C5" w:rsidR="003972A7" w:rsidRPr="006E6AE3" w:rsidRDefault="003972A7" w:rsidP="006E6AE3">
      <w:pPr>
        <w:pStyle w:val="1"/>
        <w:tabs>
          <w:tab w:val="left" w:pos="1430"/>
        </w:tabs>
        <w:spacing w:before="160"/>
        <w:jc w:val="both"/>
        <w:rPr>
          <w:rFonts w:ascii="Times New Roman" w:hAnsi="Times New Roman" w:cs="Times New Roman"/>
          <w:b/>
          <w:i/>
          <w:color w:val="auto"/>
          <w:sz w:val="28"/>
        </w:rPr>
      </w:pPr>
      <w:bookmarkStart w:id="3" w:name="_Hlk156811650"/>
      <w:bookmarkEnd w:id="2"/>
      <w:r w:rsidRPr="006E6AE3">
        <w:rPr>
          <w:rFonts w:ascii="Times New Roman" w:hAnsi="Times New Roman" w:cs="Times New Roman"/>
          <w:b/>
          <w:i/>
          <w:color w:val="auto"/>
          <w:sz w:val="28"/>
        </w:rPr>
        <w:lastRenderedPageBreak/>
        <w:t>Eslatma-</w:t>
      </w:r>
      <w:bookmarkEnd w:id="3"/>
      <w:r w:rsidRPr="006E6AE3">
        <w:rPr>
          <w:rFonts w:ascii="Times New Roman" w:hAnsi="Times New Roman" w:cs="Times New Roman"/>
          <w:b/>
          <w:i/>
          <w:color w:val="auto"/>
          <w:sz w:val="28"/>
        </w:rPr>
        <w:t xml:space="preserve">3: </w:t>
      </w:r>
      <w:r w:rsidRPr="006E6AE3">
        <w:rPr>
          <w:rFonts w:ascii="Times New Roman" w:hAnsi="Times New Roman" w:cs="Times New Roman"/>
          <w:i/>
          <w:color w:val="auto"/>
          <w:sz w:val="28"/>
        </w:rPr>
        <w:t>test sinovi topshiriqlari bir nechta test turlarini oʻz ichiga olgan yaxlit mazmunli kompleks testlar koʻrinishida ham tuzilishi mumkin. Bu holdagi kompleks test topshirigʻi uning tarkibidagi test turlari boʻyicha umumiy baholanadi.</w:t>
      </w:r>
    </w:p>
    <w:p w14:paraId="41C6D781" w14:textId="435A04C1" w:rsidR="003972A7" w:rsidRPr="003262D0" w:rsidRDefault="003972A7" w:rsidP="006E6AE3">
      <w:pPr>
        <w:pStyle w:val="a9"/>
        <w:ind w:left="0"/>
        <w:jc w:val="both"/>
        <w:rPr>
          <w:i/>
        </w:rPr>
      </w:pPr>
      <w:r w:rsidRPr="007E1CCE">
        <w:rPr>
          <w:b/>
          <w:i/>
        </w:rPr>
        <w:t>Eslatma</w:t>
      </w:r>
      <w:r>
        <w:rPr>
          <w:b/>
          <w:i/>
          <w:lang w:val="en-US"/>
        </w:rPr>
        <w:t>-</w:t>
      </w:r>
      <w:r w:rsidRPr="003262D0">
        <w:rPr>
          <w:b/>
          <w:i/>
        </w:rPr>
        <w:t xml:space="preserve">4: </w:t>
      </w:r>
      <w:r>
        <w:rPr>
          <w:i/>
        </w:rPr>
        <w:t>b</w:t>
      </w:r>
      <w:r w:rsidRPr="003262D0">
        <w:rPr>
          <w:i/>
        </w:rPr>
        <w:t>aʼzi test turlari “texnik sharoitlar” sababli vaqtincha boshqa test bilan almashtirilishi mumkin.</w:t>
      </w:r>
    </w:p>
    <w:p w14:paraId="6961E204" w14:textId="77777777" w:rsidR="003972A7" w:rsidRPr="003972A7" w:rsidRDefault="003972A7" w:rsidP="003972A7">
      <w:pPr>
        <w:spacing w:line="360" w:lineRule="auto"/>
        <w:ind w:firstLine="567"/>
        <w:rPr>
          <w:rFonts w:ascii="Times New Roman" w:hAnsi="Times New Roman" w:cs="Times New Roman"/>
          <w:b/>
          <w:bCs/>
          <w:color w:val="000000" w:themeColor="text1"/>
          <w:sz w:val="28"/>
          <w:szCs w:val="28"/>
          <w:lang w:val="ms"/>
        </w:rPr>
      </w:pPr>
    </w:p>
    <w:p w14:paraId="66BD9093" w14:textId="048D3061" w:rsidR="00ED06A1" w:rsidRPr="007E1CCE" w:rsidRDefault="00ED06A1" w:rsidP="006E6AE3">
      <w:pPr>
        <w:spacing w:line="360" w:lineRule="auto"/>
        <w:ind w:firstLine="709"/>
        <w:rPr>
          <w:rFonts w:ascii="Times New Roman" w:hAnsi="Times New Roman" w:cs="Times New Roman"/>
          <w:b/>
          <w:bCs/>
          <w:sz w:val="28"/>
          <w:szCs w:val="28"/>
        </w:rPr>
      </w:pPr>
      <w:r w:rsidRPr="00E47FBB">
        <w:rPr>
          <w:rFonts w:ascii="Times New Roman" w:hAnsi="Times New Roman" w:cs="Times New Roman"/>
          <w:b/>
          <w:bCs/>
          <w:color w:val="000000" w:themeColor="text1"/>
          <w:sz w:val="28"/>
          <w:szCs w:val="28"/>
        </w:rPr>
        <w:t>V</w:t>
      </w:r>
      <w:r w:rsidRPr="007E1CCE">
        <w:rPr>
          <w:rFonts w:ascii="Times New Roman" w:hAnsi="Times New Roman" w:cs="Times New Roman"/>
          <w:b/>
          <w:bCs/>
          <w:color w:val="002060"/>
          <w:sz w:val="28"/>
          <w:szCs w:val="28"/>
        </w:rPr>
        <w:t>I. Kimyo fani sohalarining mazmun elementlari kodifikatori</w:t>
      </w:r>
    </w:p>
    <w:p w14:paraId="11605117" w14:textId="77777777" w:rsidR="00ED06A1" w:rsidRPr="00E47FBB" w:rsidRDefault="00ED06A1" w:rsidP="006E6AE3">
      <w:pPr>
        <w:spacing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 xml:space="preserve">Kimyo fanidan bilimlarni baholashning test sinovi topshiriqlarini tuzish uchun kimyo fani sohalarining mazmun elementlari kodifikatori umumiy oʻrta taʼlim muassasalari pedagog kadrlarga qoʻyiladigan Davlat taʼlim standartlari talablari </w:t>
      </w:r>
      <w:proofErr w:type="gramStart"/>
      <w:r w:rsidRPr="00E47FBB">
        <w:rPr>
          <w:rFonts w:ascii="Times New Roman" w:hAnsi="Times New Roman" w:cs="Times New Roman"/>
          <w:color w:val="000000" w:themeColor="text1"/>
          <w:sz w:val="28"/>
          <w:szCs w:val="28"/>
        </w:rPr>
        <w:t>va</w:t>
      </w:r>
      <w:proofErr w:type="gramEnd"/>
      <w:r w:rsidRPr="00E47FBB">
        <w:rPr>
          <w:rFonts w:ascii="Times New Roman" w:hAnsi="Times New Roman" w:cs="Times New Roman"/>
          <w:color w:val="000000" w:themeColor="text1"/>
          <w:sz w:val="28"/>
          <w:szCs w:val="28"/>
        </w:rPr>
        <w:t xml:space="preserve"> kimyo fani oʻquv dasturi mazmuni asosida shakllantiriladi.</w:t>
      </w:r>
    </w:p>
    <w:p w14:paraId="3713923C" w14:textId="6A23675E" w:rsidR="00ED06A1" w:rsidRDefault="00ED06A1" w:rsidP="006E6AE3">
      <w:pPr>
        <w:spacing w:line="276" w:lineRule="auto"/>
        <w:ind w:firstLine="709"/>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 xml:space="preserve">Kimyo fanining barcha mazmun sohalari uchun talablarning kodifikatori taʼlim muassasalari pedagog kadrlariga shu soha boʻyicha tayyorgarlik darajasiga qoʻyiladigan asosiy talablarni oʻz ichiga oladi. Jadvalning birinchi ustunida kimyoning mazmun sohalari kodi, ikkinchi ustunida baholanadigan mazmun elementi kodi </w:t>
      </w:r>
      <w:proofErr w:type="gramStart"/>
      <w:r w:rsidRPr="00E47FBB">
        <w:rPr>
          <w:rFonts w:ascii="Times New Roman" w:hAnsi="Times New Roman" w:cs="Times New Roman"/>
          <w:color w:val="000000" w:themeColor="text1"/>
          <w:sz w:val="28"/>
          <w:szCs w:val="28"/>
        </w:rPr>
        <w:t>va</w:t>
      </w:r>
      <w:proofErr w:type="gramEnd"/>
      <w:r w:rsidRPr="00E47FBB">
        <w:rPr>
          <w:rFonts w:ascii="Times New Roman" w:hAnsi="Times New Roman" w:cs="Times New Roman"/>
          <w:color w:val="000000" w:themeColor="text1"/>
          <w:sz w:val="28"/>
          <w:szCs w:val="28"/>
        </w:rPr>
        <w:t xml:space="preserve"> uchinchi ustunda pedagog kadrlar test sinovida baholanadigan mazmun elementi keltirilgan</w:t>
      </w:r>
      <w:r w:rsidR="006E6AE3">
        <w:rPr>
          <w:rFonts w:ascii="Times New Roman" w:hAnsi="Times New Roman" w:cs="Times New Roman"/>
          <w:color w:val="000000" w:themeColor="text1"/>
          <w:sz w:val="28"/>
          <w:szCs w:val="28"/>
        </w:rPr>
        <w:t>.</w:t>
      </w:r>
    </w:p>
    <w:p w14:paraId="5B0FFFA6" w14:textId="0FCF6949" w:rsidR="00F477F5" w:rsidRDefault="00F477F5" w:rsidP="005F2153">
      <w:pPr>
        <w:spacing w:line="276" w:lineRule="auto"/>
        <w:ind w:firstLine="567"/>
        <w:jc w:val="both"/>
        <w:rPr>
          <w:rFonts w:ascii="Times New Roman" w:hAnsi="Times New Roman" w:cs="Times New Roman"/>
          <w:color w:val="000000" w:themeColor="text1"/>
          <w:sz w:val="28"/>
          <w:szCs w:val="28"/>
        </w:rPr>
      </w:pPr>
    </w:p>
    <w:tbl>
      <w:tblPr>
        <w:tblStyle w:val="a4"/>
        <w:tblW w:w="10252" w:type="dxa"/>
        <w:tblInd w:w="-289" w:type="dxa"/>
        <w:tblLayout w:type="fixed"/>
        <w:tblLook w:val="04A0" w:firstRow="1" w:lastRow="0" w:firstColumn="1" w:lastColumn="0" w:noHBand="0" w:noVBand="1"/>
      </w:tblPr>
      <w:tblGrid>
        <w:gridCol w:w="805"/>
        <w:gridCol w:w="900"/>
        <w:gridCol w:w="8547"/>
      </w:tblGrid>
      <w:tr w:rsidR="00E47FBB" w:rsidRPr="00E47FBB" w14:paraId="4B51C7FD" w14:textId="77777777" w:rsidTr="006E6AE3">
        <w:tc>
          <w:tcPr>
            <w:tcW w:w="10252" w:type="dxa"/>
            <w:gridSpan w:val="3"/>
            <w:vAlign w:val="center"/>
          </w:tcPr>
          <w:p w14:paraId="04DDC817" w14:textId="5622DC87" w:rsidR="00ED06A1" w:rsidRPr="00E47FBB" w:rsidRDefault="00120194" w:rsidP="007E1CCE">
            <w:pPr>
              <w:jc w:val="right"/>
              <w:rPr>
                <w:rFonts w:ascii="Times New Roman" w:hAnsi="Times New Roman" w:cs="Times New Roman"/>
                <w:color w:val="000000" w:themeColor="text1"/>
                <w:sz w:val="28"/>
                <w:szCs w:val="28"/>
              </w:rPr>
            </w:pPr>
            <w:bookmarkStart w:id="4" w:name="_Hlk158807375"/>
            <w:bookmarkStart w:id="5" w:name="_Hlk155364308"/>
            <w:r w:rsidRPr="00E47FBB">
              <w:rPr>
                <w:rFonts w:ascii="Times New Roman" w:hAnsi="Times New Roman" w:cs="Times New Roman"/>
                <w:color w:val="000000" w:themeColor="text1"/>
                <w:sz w:val="28"/>
                <w:szCs w:val="28"/>
              </w:rPr>
              <w:t>4</w:t>
            </w:r>
            <w:r w:rsidR="00ED06A1" w:rsidRPr="00E47FBB">
              <w:rPr>
                <w:rFonts w:ascii="Times New Roman" w:hAnsi="Times New Roman" w:cs="Times New Roman"/>
                <w:color w:val="000000" w:themeColor="text1"/>
                <w:sz w:val="28"/>
                <w:szCs w:val="28"/>
              </w:rPr>
              <w:t>-jadval</w:t>
            </w:r>
          </w:p>
        </w:tc>
      </w:tr>
      <w:tr w:rsidR="00E47FBB" w:rsidRPr="00E47FBB" w14:paraId="200C6DF6" w14:textId="77777777" w:rsidTr="006E6AE3">
        <w:tc>
          <w:tcPr>
            <w:tcW w:w="805" w:type="dxa"/>
            <w:vAlign w:val="center"/>
          </w:tcPr>
          <w:p w14:paraId="1B720024" w14:textId="77777777" w:rsidR="00ED06A1" w:rsidRPr="00E47FBB" w:rsidRDefault="00ED06A1" w:rsidP="007E1CCE">
            <w:pPr>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 xml:space="preserve">Soha </w:t>
            </w:r>
          </w:p>
        </w:tc>
        <w:tc>
          <w:tcPr>
            <w:tcW w:w="900" w:type="dxa"/>
            <w:vAlign w:val="center"/>
          </w:tcPr>
          <w:p w14:paraId="7F7C26A3" w14:textId="77777777" w:rsidR="00ED06A1" w:rsidRPr="00E47FBB" w:rsidRDefault="00ED06A1" w:rsidP="007E1CCE">
            <w:pPr>
              <w:ind w:left="-107" w:right="-111"/>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 xml:space="preserve">Shifr </w:t>
            </w:r>
          </w:p>
        </w:tc>
        <w:tc>
          <w:tcPr>
            <w:tcW w:w="8547" w:type="dxa"/>
            <w:vAlign w:val="center"/>
          </w:tcPr>
          <w:p w14:paraId="58E338F1" w14:textId="77777777" w:rsidR="00ED06A1" w:rsidRPr="00E47FBB" w:rsidRDefault="00ED06A1" w:rsidP="007E1CCE">
            <w:pPr>
              <w:jc w:val="center"/>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Pedagog kadrlar test sinovida baholanadigan mazmun elementi</w:t>
            </w:r>
          </w:p>
        </w:tc>
      </w:tr>
      <w:tr w:rsidR="00E47FBB" w:rsidRPr="00E47FBB" w14:paraId="757CBB47" w14:textId="77777777" w:rsidTr="006E6AE3">
        <w:tc>
          <w:tcPr>
            <w:tcW w:w="805" w:type="dxa"/>
            <w:vAlign w:val="center"/>
          </w:tcPr>
          <w:p w14:paraId="17E34C3D" w14:textId="77777777" w:rsidR="00ED06A1" w:rsidRPr="00E47FBB" w:rsidRDefault="00ED06A1" w:rsidP="007E1CCE">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I</w:t>
            </w:r>
          </w:p>
        </w:tc>
        <w:tc>
          <w:tcPr>
            <w:tcW w:w="9447" w:type="dxa"/>
            <w:gridSpan w:val="2"/>
            <w:vAlign w:val="center"/>
          </w:tcPr>
          <w:p w14:paraId="05F079C9" w14:textId="77777777" w:rsidR="00ED06A1" w:rsidRPr="00E47FBB" w:rsidRDefault="00ED06A1" w:rsidP="007E1CCE">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2060"/>
                <w:sz w:val="28"/>
                <w:szCs w:val="28"/>
              </w:rPr>
              <w:t>UMUMIY KIMYO</w:t>
            </w:r>
          </w:p>
        </w:tc>
      </w:tr>
      <w:bookmarkEnd w:id="5"/>
      <w:tr w:rsidR="00E47FBB" w:rsidRPr="00E47FBB" w14:paraId="0CB48F21" w14:textId="77777777" w:rsidTr="006E6AE3">
        <w:tc>
          <w:tcPr>
            <w:tcW w:w="805" w:type="dxa"/>
            <w:vMerge w:val="restart"/>
            <w:vAlign w:val="center"/>
          </w:tcPr>
          <w:p w14:paraId="4D2999E3" w14:textId="77777777" w:rsidR="00ED06A1" w:rsidRPr="00E47FBB" w:rsidRDefault="00ED06A1" w:rsidP="007E1CCE">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U</w:t>
            </w:r>
          </w:p>
        </w:tc>
        <w:tc>
          <w:tcPr>
            <w:tcW w:w="900" w:type="dxa"/>
            <w:vAlign w:val="center"/>
          </w:tcPr>
          <w:p w14:paraId="5001867C" w14:textId="77777777" w:rsidR="00ED06A1" w:rsidRPr="00E47FBB" w:rsidRDefault="00ED06A1" w:rsidP="007E1CCE">
            <w:pPr>
              <w:ind w:left="-107" w:right="-111"/>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U1</w:t>
            </w:r>
          </w:p>
        </w:tc>
        <w:tc>
          <w:tcPr>
            <w:tcW w:w="8547" w:type="dxa"/>
            <w:vAlign w:val="center"/>
          </w:tcPr>
          <w:p w14:paraId="659127E6"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Kimyoning asosiy tushunchalari. Atom, molekula, kimyoviy element, oddiy va murakkab moddalar, allotropiya. Nisbiy atom va nisbiy molekulyar massa. Modda miqdori-mol. Valentlik;</w:t>
            </w:r>
          </w:p>
        </w:tc>
      </w:tr>
      <w:tr w:rsidR="00E47FBB" w:rsidRPr="00E47FBB" w14:paraId="4DECD267" w14:textId="77777777" w:rsidTr="006E6AE3">
        <w:tc>
          <w:tcPr>
            <w:tcW w:w="805" w:type="dxa"/>
            <w:vMerge/>
            <w:vAlign w:val="center"/>
          </w:tcPr>
          <w:p w14:paraId="05E3A009"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087F31D8"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U2</w:t>
            </w:r>
          </w:p>
        </w:tc>
        <w:tc>
          <w:tcPr>
            <w:tcW w:w="8547" w:type="dxa"/>
            <w:vAlign w:val="center"/>
          </w:tcPr>
          <w:p w14:paraId="12A7E444"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Kimyoning asosiy qonunlari. Modda massasining saqlanish qonuni, tarkibning doimiylik qonuni, gaz qonunlari, Avogadro qonuni, ekvivalentlar qonuni. Avogadro doimiysi;</w:t>
            </w:r>
          </w:p>
        </w:tc>
      </w:tr>
      <w:tr w:rsidR="00E47FBB" w:rsidRPr="00E47FBB" w14:paraId="7957A166" w14:textId="77777777" w:rsidTr="006E6AE3">
        <w:tc>
          <w:tcPr>
            <w:tcW w:w="805" w:type="dxa"/>
            <w:vMerge/>
            <w:vAlign w:val="center"/>
          </w:tcPr>
          <w:p w14:paraId="1150A11F"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5D41E4B9"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U3</w:t>
            </w:r>
          </w:p>
        </w:tc>
        <w:tc>
          <w:tcPr>
            <w:tcW w:w="8547" w:type="dxa"/>
            <w:vAlign w:val="center"/>
          </w:tcPr>
          <w:p w14:paraId="43F06B78"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D.I.Mendeleyev kimyoviy elementlar davriy sistemasi. Atomlarning davriy xossalari. Atom tuzilishi (proton, elektron, neytron). Izotop, izobar, izoton, izoelektron tushunchalari. Elektron konfiguratsiya. Pauli prinsipi, Klechkovskiy, Gund qoidalari;</w:t>
            </w:r>
          </w:p>
        </w:tc>
      </w:tr>
      <w:tr w:rsidR="00E47FBB" w:rsidRPr="00E47FBB" w14:paraId="14519699" w14:textId="77777777" w:rsidTr="006E6AE3">
        <w:tc>
          <w:tcPr>
            <w:tcW w:w="805" w:type="dxa"/>
            <w:vMerge/>
            <w:vAlign w:val="center"/>
          </w:tcPr>
          <w:p w14:paraId="31D7B8D9"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3BDB1ACC"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U4</w:t>
            </w:r>
          </w:p>
        </w:tc>
        <w:tc>
          <w:tcPr>
            <w:tcW w:w="8547" w:type="dxa"/>
            <w:vAlign w:val="center"/>
          </w:tcPr>
          <w:p w14:paraId="5F9FE644"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Kvant sonlari.Yadro reaksiyalari;</w:t>
            </w:r>
          </w:p>
        </w:tc>
      </w:tr>
      <w:tr w:rsidR="00E47FBB" w:rsidRPr="00E47FBB" w14:paraId="3DDBE596" w14:textId="77777777" w:rsidTr="006E6AE3">
        <w:tc>
          <w:tcPr>
            <w:tcW w:w="805" w:type="dxa"/>
            <w:vMerge/>
            <w:vAlign w:val="center"/>
          </w:tcPr>
          <w:p w14:paraId="190B2188"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5B122FDA"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U5</w:t>
            </w:r>
          </w:p>
        </w:tc>
        <w:tc>
          <w:tcPr>
            <w:tcW w:w="8547" w:type="dxa"/>
            <w:vAlign w:val="center"/>
          </w:tcPr>
          <w:p w14:paraId="63C2A90B"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Kimyoviy bogʻlanish turlari (kovalent, ion, metall, vodorod). Kovalent bogʻlanishning baʼzi bir xususiyatlari;</w:t>
            </w:r>
          </w:p>
        </w:tc>
      </w:tr>
      <w:tr w:rsidR="00E47FBB" w:rsidRPr="00E47FBB" w14:paraId="71F4A53F" w14:textId="77777777" w:rsidTr="006E6AE3">
        <w:tc>
          <w:tcPr>
            <w:tcW w:w="805" w:type="dxa"/>
            <w:vMerge/>
            <w:vAlign w:val="center"/>
          </w:tcPr>
          <w:p w14:paraId="3803761F"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77D759CD"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U6</w:t>
            </w:r>
          </w:p>
        </w:tc>
        <w:tc>
          <w:tcPr>
            <w:tcW w:w="8547" w:type="dxa"/>
            <w:vAlign w:val="center"/>
          </w:tcPr>
          <w:p w14:paraId="1B9D05CF"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Struktura formulalari. Kristall panjara turlari. Gibridlanish va uning xillari;</w:t>
            </w:r>
          </w:p>
        </w:tc>
      </w:tr>
      <w:tr w:rsidR="00E47FBB" w:rsidRPr="00E47FBB" w14:paraId="343FBBA9" w14:textId="77777777" w:rsidTr="006E6AE3">
        <w:tc>
          <w:tcPr>
            <w:tcW w:w="805" w:type="dxa"/>
            <w:vMerge/>
            <w:vAlign w:val="center"/>
          </w:tcPr>
          <w:p w14:paraId="517453ED"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76C4969E"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U7</w:t>
            </w:r>
          </w:p>
        </w:tc>
        <w:tc>
          <w:tcPr>
            <w:tcW w:w="8547" w:type="dxa"/>
            <w:vAlign w:val="center"/>
          </w:tcPr>
          <w:p w14:paraId="6ED31E56"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Kimyoviy reaksiya tezligi va unga taʼsir etuvchi omillar; Kimyoviy muvozanat va uning siljishi. Le-Shatelye prinsipi;</w:t>
            </w:r>
          </w:p>
        </w:tc>
      </w:tr>
      <w:tr w:rsidR="00E47FBB" w:rsidRPr="00E47FBB" w14:paraId="49662713" w14:textId="77777777" w:rsidTr="006E6AE3">
        <w:tc>
          <w:tcPr>
            <w:tcW w:w="805" w:type="dxa"/>
            <w:vMerge/>
            <w:vAlign w:val="center"/>
          </w:tcPr>
          <w:p w14:paraId="0C0F03F6"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3717A55F"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U8</w:t>
            </w:r>
          </w:p>
        </w:tc>
        <w:tc>
          <w:tcPr>
            <w:tcW w:w="8547" w:type="dxa"/>
            <w:vAlign w:val="center"/>
          </w:tcPr>
          <w:p w14:paraId="212FFF69"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Eritmalar. Eritmalarning turli kattaliklarda ifodalanishi. Foiz va molyar konsentratsiya;</w:t>
            </w:r>
          </w:p>
        </w:tc>
      </w:tr>
      <w:tr w:rsidR="00E47FBB" w:rsidRPr="00E47FBB" w14:paraId="3B12E70F" w14:textId="77777777" w:rsidTr="006E6AE3">
        <w:tc>
          <w:tcPr>
            <w:tcW w:w="805" w:type="dxa"/>
            <w:vMerge/>
            <w:vAlign w:val="center"/>
          </w:tcPr>
          <w:p w14:paraId="6EF5EC20"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6B707ADD"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U9</w:t>
            </w:r>
          </w:p>
        </w:tc>
        <w:tc>
          <w:tcPr>
            <w:tcW w:w="8547" w:type="dxa"/>
            <w:vAlign w:val="center"/>
          </w:tcPr>
          <w:p w14:paraId="55265836" w14:textId="1D030CFD"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Oleum. Normal</w:t>
            </w:r>
            <w:r w:rsidR="0044634C" w:rsidRPr="00E47FBB">
              <w:rPr>
                <w:rFonts w:ascii="Times New Roman" w:hAnsi="Times New Roman" w:cs="Times New Roman"/>
                <w:color w:val="000000" w:themeColor="text1"/>
                <w:sz w:val="28"/>
                <w:szCs w:val="28"/>
              </w:rPr>
              <w:t xml:space="preserve"> konsentratsiya,</w:t>
            </w:r>
            <w:r w:rsidRPr="00E47FBB">
              <w:rPr>
                <w:rFonts w:ascii="Times New Roman" w:hAnsi="Times New Roman" w:cs="Times New Roman"/>
                <w:color w:val="000000" w:themeColor="text1"/>
                <w:sz w:val="28"/>
                <w:szCs w:val="28"/>
              </w:rPr>
              <w:t xml:space="preserve"> </w:t>
            </w:r>
            <w:r w:rsidR="0044634C" w:rsidRPr="00E47FBB">
              <w:rPr>
                <w:rFonts w:ascii="Times New Roman" w:hAnsi="Times New Roman" w:cs="Times New Roman"/>
                <w:color w:val="000000" w:themeColor="text1"/>
                <w:sz w:val="28"/>
                <w:szCs w:val="28"/>
              </w:rPr>
              <w:t>E</w:t>
            </w:r>
            <w:r w:rsidRPr="00E47FBB">
              <w:rPr>
                <w:rFonts w:ascii="Times New Roman" w:hAnsi="Times New Roman" w:cs="Times New Roman"/>
                <w:color w:val="000000" w:themeColor="text1"/>
                <w:sz w:val="28"/>
                <w:szCs w:val="28"/>
              </w:rPr>
              <w:t>ruvchanlik koeffitsiyenti;</w:t>
            </w:r>
          </w:p>
        </w:tc>
      </w:tr>
      <w:tr w:rsidR="00E47FBB" w:rsidRPr="00E47FBB" w14:paraId="03B80E6A" w14:textId="77777777" w:rsidTr="006E6AE3">
        <w:tc>
          <w:tcPr>
            <w:tcW w:w="805" w:type="dxa"/>
            <w:vMerge/>
            <w:vAlign w:val="center"/>
          </w:tcPr>
          <w:p w14:paraId="5F370350"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5C86FE3C"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U10</w:t>
            </w:r>
          </w:p>
        </w:tc>
        <w:tc>
          <w:tcPr>
            <w:tcW w:w="8547" w:type="dxa"/>
            <w:vAlign w:val="center"/>
          </w:tcPr>
          <w:p w14:paraId="41D42C66"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Elektrolitik dissotsiatsiyalanish nazariyasi. Dissotsiatsiyalanish darajasi. Elektrolitlar va noelektrolitlar. Kuchli va kuchsiz elektrolitlar. Ion almashinish reaksiyalari;</w:t>
            </w:r>
          </w:p>
        </w:tc>
      </w:tr>
      <w:tr w:rsidR="00E47FBB" w:rsidRPr="00E47FBB" w14:paraId="52FA957A" w14:textId="77777777" w:rsidTr="006E6AE3">
        <w:tc>
          <w:tcPr>
            <w:tcW w:w="805" w:type="dxa"/>
            <w:vMerge/>
            <w:vAlign w:val="center"/>
          </w:tcPr>
          <w:p w14:paraId="470DA551"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718BDFBA"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U11</w:t>
            </w:r>
          </w:p>
        </w:tc>
        <w:tc>
          <w:tcPr>
            <w:tcW w:w="8547" w:type="dxa"/>
            <w:vAlign w:val="center"/>
          </w:tcPr>
          <w:p w14:paraId="1E12D177"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Suvning ion koʻpaytmasi, pH .Tuzlar gidrolizi;</w:t>
            </w:r>
          </w:p>
        </w:tc>
      </w:tr>
      <w:tr w:rsidR="00E47FBB" w:rsidRPr="00E47FBB" w14:paraId="6B5713CA" w14:textId="77777777" w:rsidTr="006E6AE3">
        <w:tc>
          <w:tcPr>
            <w:tcW w:w="805" w:type="dxa"/>
            <w:vMerge/>
            <w:vAlign w:val="center"/>
          </w:tcPr>
          <w:p w14:paraId="72453B97"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650BFAA0"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U12</w:t>
            </w:r>
          </w:p>
        </w:tc>
        <w:tc>
          <w:tcPr>
            <w:tcW w:w="8547" w:type="dxa"/>
            <w:vAlign w:val="center"/>
          </w:tcPr>
          <w:p w14:paraId="179AC630"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Oksidlanish darajasi. Eng muhim oksidlovchi va qaytaruvchilar. Oksidlanish-qaytarilish reaksiyalari (oksidlanish-qaytarilish reaksiya turlari, oksidlanish hamda qaytarilish jarayonlari, oksidlovchi va qaytaruvchilar, oksidlanish-qaytarilish reaksiyalarini tenglash</w:t>
            </w:r>
          </w:p>
          <w:p w14:paraId="27B1CECB"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usullari);</w:t>
            </w:r>
          </w:p>
        </w:tc>
      </w:tr>
      <w:tr w:rsidR="00E47FBB" w:rsidRPr="00E47FBB" w14:paraId="57803891" w14:textId="77777777" w:rsidTr="006E6AE3">
        <w:trPr>
          <w:trHeight w:val="1242"/>
        </w:trPr>
        <w:tc>
          <w:tcPr>
            <w:tcW w:w="805" w:type="dxa"/>
            <w:vMerge/>
            <w:vAlign w:val="center"/>
          </w:tcPr>
          <w:p w14:paraId="069F289E"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22E5EF2C"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U13</w:t>
            </w:r>
          </w:p>
          <w:p w14:paraId="6A15202E" w14:textId="77777777" w:rsidR="00ED06A1" w:rsidRPr="00E47FBB" w:rsidRDefault="00ED06A1" w:rsidP="007E1CCE">
            <w:pPr>
              <w:rPr>
                <w:b/>
                <w:bCs/>
                <w:color w:val="000000" w:themeColor="text1"/>
                <w:sz w:val="28"/>
                <w:szCs w:val="28"/>
              </w:rPr>
            </w:pPr>
          </w:p>
        </w:tc>
        <w:tc>
          <w:tcPr>
            <w:tcW w:w="8547" w:type="dxa"/>
            <w:vAlign w:val="center"/>
          </w:tcPr>
          <w:p w14:paraId="47808390"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Metallarning kuchlanish qatori. Elektroliz. Elektrolizda sodir</w:t>
            </w:r>
          </w:p>
          <w:p w14:paraId="28441902"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boʻladigan jarayonlar. Eritma va suyuqlanma elektrolizi. Faradey qonunlari;</w:t>
            </w:r>
          </w:p>
        </w:tc>
      </w:tr>
      <w:tr w:rsidR="00E47FBB" w:rsidRPr="00E47FBB" w14:paraId="1ACE2566" w14:textId="77777777" w:rsidTr="006E6AE3">
        <w:tc>
          <w:tcPr>
            <w:tcW w:w="805" w:type="dxa"/>
            <w:vAlign w:val="center"/>
          </w:tcPr>
          <w:p w14:paraId="6D070085" w14:textId="77777777" w:rsidR="00ED06A1" w:rsidRPr="00E47FBB" w:rsidRDefault="00ED06A1" w:rsidP="007E1CCE">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II</w:t>
            </w:r>
          </w:p>
        </w:tc>
        <w:tc>
          <w:tcPr>
            <w:tcW w:w="9447" w:type="dxa"/>
            <w:gridSpan w:val="2"/>
            <w:vAlign w:val="center"/>
          </w:tcPr>
          <w:p w14:paraId="40ABD318" w14:textId="77777777" w:rsidR="00ED06A1" w:rsidRPr="00E47FBB" w:rsidRDefault="00ED06A1" w:rsidP="007E1CCE">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2060"/>
                <w:sz w:val="28"/>
                <w:szCs w:val="28"/>
              </w:rPr>
              <w:t>ANORGANIK KIMYO</w:t>
            </w:r>
          </w:p>
        </w:tc>
      </w:tr>
      <w:tr w:rsidR="00E47FBB" w:rsidRPr="00E47FBB" w14:paraId="626409B5" w14:textId="77777777" w:rsidTr="006E6AE3">
        <w:tc>
          <w:tcPr>
            <w:tcW w:w="805" w:type="dxa"/>
            <w:vMerge w:val="restart"/>
            <w:vAlign w:val="center"/>
          </w:tcPr>
          <w:p w14:paraId="67DA6267" w14:textId="77777777" w:rsidR="00F477F5" w:rsidRDefault="00F477F5" w:rsidP="007E1CCE">
            <w:pPr>
              <w:jc w:val="center"/>
              <w:rPr>
                <w:rFonts w:ascii="Times New Roman" w:hAnsi="Times New Roman" w:cs="Times New Roman"/>
                <w:b/>
                <w:bCs/>
                <w:color w:val="000000" w:themeColor="text1"/>
                <w:sz w:val="28"/>
                <w:szCs w:val="28"/>
              </w:rPr>
            </w:pPr>
          </w:p>
          <w:p w14:paraId="0DF51F42" w14:textId="77777777" w:rsidR="00F477F5" w:rsidRDefault="00F477F5" w:rsidP="007E1CCE">
            <w:pPr>
              <w:jc w:val="center"/>
              <w:rPr>
                <w:rFonts w:ascii="Times New Roman" w:hAnsi="Times New Roman" w:cs="Times New Roman"/>
                <w:b/>
                <w:bCs/>
                <w:color w:val="000000" w:themeColor="text1"/>
                <w:sz w:val="28"/>
                <w:szCs w:val="28"/>
              </w:rPr>
            </w:pPr>
          </w:p>
          <w:p w14:paraId="5CB6330F" w14:textId="77777777" w:rsidR="00F477F5" w:rsidRDefault="00F477F5" w:rsidP="007E1CCE">
            <w:pPr>
              <w:jc w:val="center"/>
              <w:rPr>
                <w:rFonts w:ascii="Times New Roman" w:hAnsi="Times New Roman" w:cs="Times New Roman"/>
                <w:b/>
                <w:bCs/>
                <w:color w:val="000000" w:themeColor="text1"/>
                <w:sz w:val="28"/>
                <w:szCs w:val="28"/>
              </w:rPr>
            </w:pPr>
          </w:p>
          <w:p w14:paraId="0B5D8D45" w14:textId="77777777" w:rsidR="00F477F5" w:rsidRDefault="00F477F5" w:rsidP="007E1CCE">
            <w:pPr>
              <w:jc w:val="center"/>
              <w:rPr>
                <w:rFonts w:ascii="Times New Roman" w:hAnsi="Times New Roman" w:cs="Times New Roman"/>
                <w:b/>
                <w:bCs/>
                <w:color w:val="000000" w:themeColor="text1"/>
                <w:sz w:val="28"/>
                <w:szCs w:val="28"/>
              </w:rPr>
            </w:pPr>
          </w:p>
          <w:p w14:paraId="106347D5" w14:textId="77777777" w:rsidR="00F477F5" w:rsidRDefault="00F477F5" w:rsidP="007E1CCE">
            <w:pPr>
              <w:jc w:val="center"/>
              <w:rPr>
                <w:rFonts w:ascii="Times New Roman" w:hAnsi="Times New Roman" w:cs="Times New Roman"/>
                <w:b/>
                <w:bCs/>
                <w:color w:val="000000" w:themeColor="text1"/>
                <w:sz w:val="28"/>
                <w:szCs w:val="28"/>
              </w:rPr>
            </w:pPr>
          </w:p>
          <w:p w14:paraId="3DB8D6C6" w14:textId="77777777" w:rsidR="00F477F5" w:rsidRDefault="00F477F5" w:rsidP="007E1CCE">
            <w:pPr>
              <w:jc w:val="center"/>
              <w:rPr>
                <w:rFonts w:ascii="Times New Roman" w:hAnsi="Times New Roman" w:cs="Times New Roman"/>
                <w:b/>
                <w:bCs/>
                <w:color w:val="000000" w:themeColor="text1"/>
                <w:sz w:val="28"/>
                <w:szCs w:val="28"/>
              </w:rPr>
            </w:pPr>
          </w:p>
          <w:p w14:paraId="5C84B040" w14:textId="77777777" w:rsidR="00F477F5" w:rsidRDefault="00F477F5" w:rsidP="007E1CCE">
            <w:pPr>
              <w:jc w:val="center"/>
              <w:rPr>
                <w:rFonts w:ascii="Times New Roman" w:hAnsi="Times New Roman" w:cs="Times New Roman"/>
                <w:b/>
                <w:bCs/>
                <w:color w:val="000000" w:themeColor="text1"/>
                <w:sz w:val="28"/>
                <w:szCs w:val="28"/>
              </w:rPr>
            </w:pPr>
          </w:p>
          <w:p w14:paraId="327FF0FE" w14:textId="77777777" w:rsidR="00F477F5" w:rsidRDefault="00F477F5" w:rsidP="007E1CCE">
            <w:pPr>
              <w:jc w:val="center"/>
              <w:rPr>
                <w:rFonts w:ascii="Times New Roman" w:hAnsi="Times New Roman" w:cs="Times New Roman"/>
                <w:b/>
                <w:bCs/>
                <w:color w:val="000000" w:themeColor="text1"/>
                <w:sz w:val="28"/>
                <w:szCs w:val="28"/>
              </w:rPr>
            </w:pPr>
          </w:p>
          <w:p w14:paraId="3406F232" w14:textId="77777777" w:rsidR="00F477F5" w:rsidRDefault="00F477F5" w:rsidP="007E1CCE">
            <w:pPr>
              <w:jc w:val="center"/>
              <w:rPr>
                <w:rFonts w:ascii="Times New Roman" w:hAnsi="Times New Roman" w:cs="Times New Roman"/>
                <w:b/>
                <w:bCs/>
                <w:color w:val="000000" w:themeColor="text1"/>
                <w:sz w:val="28"/>
                <w:szCs w:val="28"/>
              </w:rPr>
            </w:pPr>
          </w:p>
          <w:p w14:paraId="717D802F" w14:textId="714D0D5F" w:rsidR="00ED06A1" w:rsidRPr="00E47FBB" w:rsidRDefault="00ED06A1" w:rsidP="007E1CCE">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A</w:t>
            </w:r>
          </w:p>
        </w:tc>
        <w:tc>
          <w:tcPr>
            <w:tcW w:w="900" w:type="dxa"/>
            <w:vAlign w:val="center"/>
          </w:tcPr>
          <w:p w14:paraId="76AB8BDF" w14:textId="77777777" w:rsidR="00ED06A1" w:rsidRPr="00E47FBB" w:rsidRDefault="00ED06A1" w:rsidP="007E1CCE">
            <w:pPr>
              <w:ind w:left="-107" w:right="-111"/>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A1</w:t>
            </w:r>
          </w:p>
        </w:tc>
        <w:tc>
          <w:tcPr>
            <w:tcW w:w="8547" w:type="dxa"/>
            <w:vAlign w:val="center"/>
          </w:tcPr>
          <w:p w14:paraId="2E21F382"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Anorganik birikmalarning eng muhim sinflari. Ularning</w:t>
            </w:r>
          </w:p>
          <w:p w14:paraId="678781B0"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klassifikatsiyasi. Ular oʻrtasida genetik bogʻlanishlar. Kimyoviy</w:t>
            </w:r>
          </w:p>
          <w:p w14:paraId="5487375F"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reaksiya turlari;</w:t>
            </w:r>
          </w:p>
        </w:tc>
      </w:tr>
      <w:tr w:rsidR="00E47FBB" w:rsidRPr="00E47FBB" w14:paraId="5B2BDF89" w14:textId="77777777" w:rsidTr="006E6AE3">
        <w:tc>
          <w:tcPr>
            <w:tcW w:w="805" w:type="dxa"/>
            <w:vMerge/>
            <w:vAlign w:val="center"/>
          </w:tcPr>
          <w:p w14:paraId="32D5488F"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3B4D6DB1"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A2</w:t>
            </w:r>
          </w:p>
        </w:tc>
        <w:tc>
          <w:tcPr>
            <w:tcW w:w="8547" w:type="dxa"/>
            <w:vAlign w:val="center"/>
          </w:tcPr>
          <w:p w14:paraId="2475EDAE"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Oksidlar. Ularning klassifikatsiyasi. Olinishi va xossalari. Ishlatilishi; Kislotalar. Ularning klassifikatsiyasi. Olinishi va xossalari. Ishlatilishi;</w:t>
            </w:r>
          </w:p>
        </w:tc>
      </w:tr>
      <w:tr w:rsidR="00E47FBB" w:rsidRPr="00E47FBB" w14:paraId="76E40EA5" w14:textId="77777777" w:rsidTr="006E6AE3">
        <w:tc>
          <w:tcPr>
            <w:tcW w:w="805" w:type="dxa"/>
            <w:vMerge/>
            <w:vAlign w:val="center"/>
          </w:tcPr>
          <w:p w14:paraId="3D2B74DE"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472F4A48"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A3</w:t>
            </w:r>
          </w:p>
        </w:tc>
        <w:tc>
          <w:tcPr>
            <w:tcW w:w="8547" w:type="dxa"/>
            <w:vAlign w:val="center"/>
          </w:tcPr>
          <w:p w14:paraId="7C4179A1"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Gidroksidlar. Ularning klassifikatsiyasi. Olinishi va xossalari. Ishlatilishi; Tuzlar. Ularning klassifikatsiyasi. Olinishi va xossalari. Ishlatilishi;</w:t>
            </w:r>
          </w:p>
        </w:tc>
      </w:tr>
      <w:tr w:rsidR="00E47FBB" w:rsidRPr="00E47FBB" w14:paraId="1E67E09D" w14:textId="77777777" w:rsidTr="006E6AE3">
        <w:tc>
          <w:tcPr>
            <w:tcW w:w="805" w:type="dxa"/>
            <w:vMerge/>
            <w:vAlign w:val="center"/>
          </w:tcPr>
          <w:p w14:paraId="2612C535"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39244012"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A4</w:t>
            </w:r>
          </w:p>
        </w:tc>
        <w:tc>
          <w:tcPr>
            <w:tcW w:w="8547" w:type="dxa"/>
            <w:vAlign w:val="center"/>
          </w:tcPr>
          <w:p w14:paraId="3EBAC6C2"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Metallar (metallarning davriy sistemadagi oʻrni, tabiatda tarqalishi va ishlatilishi). I-A, II-A, III-A guruh metallari. Ularning olinishi, kimyoviy xossalari. Suvning qattiqligi va uni yoʻqotish usullari;</w:t>
            </w:r>
          </w:p>
        </w:tc>
      </w:tr>
      <w:tr w:rsidR="00E47FBB" w:rsidRPr="00E47FBB" w14:paraId="735ACCD2" w14:textId="77777777" w:rsidTr="006E6AE3">
        <w:tc>
          <w:tcPr>
            <w:tcW w:w="805" w:type="dxa"/>
            <w:vMerge/>
            <w:vAlign w:val="center"/>
          </w:tcPr>
          <w:p w14:paraId="12209C3D"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0816824A"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A5</w:t>
            </w:r>
          </w:p>
        </w:tc>
        <w:tc>
          <w:tcPr>
            <w:tcW w:w="8547" w:type="dxa"/>
            <w:vAlign w:val="center"/>
          </w:tcPr>
          <w:p w14:paraId="62911836"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d-guruhcha metallari: Cu, Ag, Au, Hg. Ularning tabiatda tarqalishi, birikmalari va olinishi. Fizik va kimyoviy xossalari. Ishlatilishi; Fe, Cr, Mn. Ularning tabiatda tarqalishi, birikmalari va olinishi. Fizik va kimyoviy xossalari. Ishlatilishi;</w:t>
            </w:r>
          </w:p>
        </w:tc>
      </w:tr>
      <w:tr w:rsidR="00E47FBB" w:rsidRPr="00E47FBB" w14:paraId="3DC38409" w14:textId="77777777" w:rsidTr="006E6AE3">
        <w:tc>
          <w:tcPr>
            <w:tcW w:w="805" w:type="dxa"/>
            <w:vMerge/>
            <w:vAlign w:val="center"/>
          </w:tcPr>
          <w:p w14:paraId="7D708221"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603D3747"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A6</w:t>
            </w:r>
          </w:p>
        </w:tc>
        <w:tc>
          <w:tcPr>
            <w:tcW w:w="8547" w:type="dxa"/>
            <w:vAlign w:val="center"/>
          </w:tcPr>
          <w:p w14:paraId="277E9269"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Metallmaslar (metallmaslarning davriy sistemadagi oʻrni, tabiatda tarqalishi va ishlatilishi). IV-A, V-A, VI-A, VII-A guruh metallmaslari;</w:t>
            </w:r>
          </w:p>
        </w:tc>
      </w:tr>
      <w:tr w:rsidR="00E47FBB" w:rsidRPr="00E47FBB" w14:paraId="713CA532" w14:textId="77777777" w:rsidTr="006E6AE3">
        <w:trPr>
          <w:trHeight w:val="649"/>
        </w:trPr>
        <w:tc>
          <w:tcPr>
            <w:tcW w:w="805" w:type="dxa"/>
            <w:vMerge/>
            <w:vAlign w:val="center"/>
          </w:tcPr>
          <w:p w14:paraId="10AD2876"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5DF5EC84"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A7</w:t>
            </w:r>
          </w:p>
          <w:p w14:paraId="3E7F5FE4" w14:textId="77777777" w:rsidR="00ED06A1" w:rsidRPr="00E47FBB" w:rsidRDefault="00ED06A1" w:rsidP="007E1CCE">
            <w:pPr>
              <w:jc w:val="center"/>
              <w:rPr>
                <w:b/>
                <w:bCs/>
                <w:color w:val="000000" w:themeColor="text1"/>
                <w:sz w:val="28"/>
                <w:szCs w:val="28"/>
              </w:rPr>
            </w:pPr>
          </w:p>
        </w:tc>
        <w:tc>
          <w:tcPr>
            <w:tcW w:w="8547" w:type="dxa"/>
            <w:vAlign w:val="center"/>
          </w:tcPr>
          <w:p w14:paraId="378E82CC"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Vodorod va uning tabiatda tarqalishi, birikmalari va ishlatilishi. Nodir gazlar. Mineral oʻgʻitlar.</w:t>
            </w:r>
          </w:p>
        </w:tc>
      </w:tr>
      <w:tr w:rsidR="00E47FBB" w:rsidRPr="00E47FBB" w14:paraId="78502F51" w14:textId="77777777" w:rsidTr="006E6AE3">
        <w:tc>
          <w:tcPr>
            <w:tcW w:w="805" w:type="dxa"/>
            <w:vAlign w:val="center"/>
          </w:tcPr>
          <w:p w14:paraId="3E9A6E3E" w14:textId="77777777" w:rsidR="00ED06A1" w:rsidRPr="00E47FBB" w:rsidRDefault="00ED06A1" w:rsidP="007E1CCE">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III</w:t>
            </w:r>
          </w:p>
        </w:tc>
        <w:tc>
          <w:tcPr>
            <w:tcW w:w="9447" w:type="dxa"/>
            <w:gridSpan w:val="2"/>
            <w:vAlign w:val="center"/>
          </w:tcPr>
          <w:p w14:paraId="45841CC3" w14:textId="77777777" w:rsidR="00ED06A1" w:rsidRPr="00E47FBB" w:rsidRDefault="00ED06A1" w:rsidP="007E1CCE">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2060"/>
                <w:sz w:val="28"/>
                <w:szCs w:val="28"/>
              </w:rPr>
              <w:t>ORGANIK KIMYO</w:t>
            </w:r>
          </w:p>
        </w:tc>
      </w:tr>
      <w:tr w:rsidR="00E47FBB" w:rsidRPr="00E47FBB" w14:paraId="7F5A8078" w14:textId="77777777" w:rsidTr="006E6AE3">
        <w:tc>
          <w:tcPr>
            <w:tcW w:w="805" w:type="dxa"/>
            <w:vMerge w:val="restart"/>
            <w:vAlign w:val="center"/>
          </w:tcPr>
          <w:p w14:paraId="5E565670" w14:textId="77777777" w:rsidR="00F477F5" w:rsidRDefault="00F477F5" w:rsidP="007E1CCE">
            <w:pPr>
              <w:jc w:val="center"/>
              <w:rPr>
                <w:rFonts w:ascii="Times New Roman" w:hAnsi="Times New Roman" w:cs="Times New Roman"/>
                <w:b/>
                <w:bCs/>
                <w:color w:val="000000" w:themeColor="text1"/>
                <w:sz w:val="28"/>
                <w:szCs w:val="28"/>
              </w:rPr>
            </w:pPr>
          </w:p>
          <w:p w14:paraId="57BF041B" w14:textId="77777777" w:rsidR="00F477F5" w:rsidRDefault="00F477F5" w:rsidP="007E1CCE">
            <w:pPr>
              <w:jc w:val="center"/>
              <w:rPr>
                <w:rFonts w:ascii="Times New Roman" w:hAnsi="Times New Roman" w:cs="Times New Roman"/>
                <w:b/>
                <w:bCs/>
                <w:color w:val="000000" w:themeColor="text1"/>
                <w:sz w:val="28"/>
                <w:szCs w:val="28"/>
              </w:rPr>
            </w:pPr>
          </w:p>
          <w:p w14:paraId="5AB075E7" w14:textId="77777777" w:rsidR="00F477F5" w:rsidRDefault="00F477F5" w:rsidP="007E1CCE">
            <w:pPr>
              <w:jc w:val="center"/>
              <w:rPr>
                <w:rFonts w:ascii="Times New Roman" w:hAnsi="Times New Roman" w:cs="Times New Roman"/>
                <w:b/>
                <w:bCs/>
                <w:color w:val="000000" w:themeColor="text1"/>
                <w:sz w:val="28"/>
                <w:szCs w:val="28"/>
              </w:rPr>
            </w:pPr>
          </w:p>
          <w:p w14:paraId="51A5069B" w14:textId="77777777" w:rsidR="00F477F5" w:rsidRDefault="00F477F5" w:rsidP="007E1CCE">
            <w:pPr>
              <w:jc w:val="center"/>
              <w:rPr>
                <w:rFonts w:ascii="Times New Roman" w:hAnsi="Times New Roman" w:cs="Times New Roman"/>
                <w:b/>
                <w:bCs/>
                <w:color w:val="000000" w:themeColor="text1"/>
                <w:sz w:val="28"/>
                <w:szCs w:val="28"/>
              </w:rPr>
            </w:pPr>
          </w:p>
          <w:p w14:paraId="3F1C5B56" w14:textId="77777777" w:rsidR="00F477F5" w:rsidRDefault="00F477F5" w:rsidP="007E1CCE">
            <w:pPr>
              <w:jc w:val="center"/>
              <w:rPr>
                <w:rFonts w:ascii="Times New Roman" w:hAnsi="Times New Roman" w:cs="Times New Roman"/>
                <w:b/>
                <w:bCs/>
                <w:color w:val="000000" w:themeColor="text1"/>
                <w:sz w:val="28"/>
                <w:szCs w:val="28"/>
              </w:rPr>
            </w:pPr>
          </w:p>
          <w:p w14:paraId="24C7EBE0" w14:textId="77777777" w:rsidR="00F477F5" w:rsidRDefault="00F477F5" w:rsidP="007E1CCE">
            <w:pPr>
              <w:jc w:val="center"/>
              <w:rPr>
                <w:rFonts w:ascii="Times New Roman" w:hAnsi="Times New Roman" w:cs="Times New Roman"/>
                <w:b/>
                <w:bCs/>
                <w:color w:val="000000" w:themeColor="text1"/>
                <w:sz w:val="28"/>
                <w:szCs w:val="28"/>
              </w:rPr>
            </w:pPr>
          </w:p>
          <w:p w14:paraId="29D5197D" w14:textId="77777777" w:rsidR="00F477F5" w:rsidRDefault="00F477F5" w:rsidP="007E1CCE">
            <w:pPr>
              <w:jc w:val="center"/>
              <w:rPr>
                <w:rFonts w:ascii="Times New Roman" w:hAnsi="Times New Roman" w:cs="Times New Roman"/>
                <w:b/>
                <w:bCs/>
                <w:color w:val="000000" w:themeColor="text1"/>
                <w:sz w:val="28"/>
                <w:szCs w:val="28"/>
              </w:rPr>
            </w:pPr>
          </w:p>
          <w:p w14:paraId="7320A838" w14:textId="77777777" w:rsidR="00F477F5" w:rsidRDefault="00F477F5" w:rsidP="007E1CCE">
            <w:pPr>
              <w:jc w:val="center"/>
              <w:rPr>
                <w:rFonts w:ascii="Times New Roman" w:hAnsi="Times New Roman" w:cs="Times New Roman"/>
                <w:b/>
                <w:bCs/>
                <w:color w:val="000000" w:themeColor="text1"/>
                <w:sz w:val="28"/>
                <w:szCs w:val="28"/>
              </w:rPr>
            </w:pPr>
          </w:p>
          <w:p w14:paraId="76E10ED0" w14:textId="77777777" w:rsidR="00F477F5" w:rsidRDefault="00F477F5" w:rsidP="007E1CCE">
            <w:pPr>
              <w:jc w:val="center"/>
              <w:rPr>
                <w:rFonts w:ascii="Times New Roman" w:hAnsi="Times New Roman" w:cs="Times New Roman"/>
                <w:b/>
                <w:bCs/>
                <w:color w:val="000000" w:themeColor="text1"/>
                <w:sz w:val="28"/>
                <w:szCs w:val="28"/>
              </w:rPr>
            </w:pPr>
          </w:p>
          <w:p w14:paraId="74C21AA4" w14:textId="77777777" w:rsidR="00F477F5" w:rsidRDefault="00F477F5" w:rsidP="007E1CCE">
            <w:pPr>
              <w:jc w:val="center"/>
              <w:rPr>
                <w:rFonts w:ascii="Times New Roman" w:hAnsi="Times New Roman" w:cs="Times New Roman"/>
                <w:b/>
                <w:bCs/>
                <w:color w:val="000000" w:themeColor="text1"/>
                <w:sz w:val="28"/>
                <w:szCs w:val="28"/>
              </w:rPr>
            </w:pPr>
          </w:p>
          <w:p w14:paraId="37342565" w14:textId="330227EA" w:rsidR="00ED06A1" w:rsidRPr="00E47FBB" w:rsidRDefault="00ED06A1" w:rsidP="007E1CCE">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O</w:t>
            </w:r>
          </w:p>
        </w:tc>
        <w:tc>
          <w:tcPr>
            <w:tcW w:w="900" w:type="dxa"/>
            <w:vAlign w:val="center"/>
          </w:tcPr>
          <w:p w14:paraId="668B6DFA"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lastRenderedPageBreak/>
              <w:t>O1</w:t>
            </w:r>
          </w:p>
        </w:tc>
        <w:tc>
          <w:tcPr>
            <w:tcW w:w="8547" w:type="dxa"/>
            <w:vAlign w:val="center"/>
          </w:tcPr>
          <w:p w14:paraId="0E070B4E"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Organik moddalarning klassifikatsiyasi. Organik moddalarning</w:t>
            </w:r>
          </w:p>
          <w:p w14:paraId="3F497000"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kimyoviy tuzilish nazariyasi. Organik moddalarning izomeriyasi va nomenklaturasi. Organik birikmalarga xos reaksiya turlari;</w:t>
            </w:r>
          </w:p>
        </w:tc>
      </w:tr>
      <w:tr w:rsidR="00E47FBB" w:rsidRPr="00E47FBB" w14:paraId="06D198FF" w14:textId="77777777" w:rsidTr="006E6AE3">
        <w:tc>
          <w:tcPr>
            <w:tcW w:w="805" w:type="dxa"/>
            <w:vMerge/>
            <w:vAlign w:val="center"/>
          </w:tcPr>
          <w:p w14:paraId="4DFF7EF1"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5DB5CD6C"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O2</w:t>
            </w:r>
          </w:p>
        </w:tc>
        <w:tc>
          <w:tcPr>
            <w:tcW w:w="8547" w:type="dxa"/>
            <w:vAlign w:val="center"/>
          </w:tcPr>
          <w:p w14:paraId="22969B54"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Toʻyingan uglevodorodlar. Alkanlar. Ularning olinishi va xossalari. Sikloalkanlar. Ularning olinishi va xossalari;</w:t>
            </w:r>
          </w:p>
        </w:tc>
      </w:tr>
      <w:tr w:rsidR="00E47FBB" w:rsidRPr="00E47FBB" w14:paraId="74C06810" w14:textId="77777777" w:rsidTr="006E6AE3">
        <w:tc>
          <w:tcPr>
            <w:tcW w:w="805" w:type="dxa"/>
            <w:vMerge/>
            <w:vAlign w:val="center"/>
          </w:tcPr>
          <w:p w14:paraId="31E719F2"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09DB324F"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O3</w:t>
            </w:r>
          </w:p>
        </w:tc>
        <w:tc>
          <w:tcPr>
            <w:tcW w:w="8547" w:type="dxa"/>
            <w:vAlign w:val="center"/>
          </w:tcPr>
          <w:p w14:paraId="3925A890"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Toʻyinmagan uglevodorodlar. Alkenlar. Ularning olinishi va xossalari. Alkadiyenlar. Ularning olinishi va xossalari;</w:t>
            </w:r>
          </w:p>
        </w:tc>
      </w:tr>
      <w:tr w:rsidR="00E47FBB" w:rsidRPr="00E47FBB" w14:paraId="5FCD1FF2" w14:textId="77777777" w:rsidTr="006E6AE3">
        <w:tc>
          <w:tcPr>
            <w:tcW w:w="805" w:type="dxa"/>
            <w:vMerge/>
            <w:vAlign w:val="center"/>
          </w:tcPr>
          <w:p w14:paraId="14652028"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068F5934"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O4</w:t>
            </w:r>
          </w:p>
        </w:tc>
        <w:tc>
          <w:tcPr>
            <w:tcW w:w="8547" w:type="dxa"/>
            <w:vAlign w:val="center"/>
          </w:tcPr>
          <w:p w14:paraId="445DDBFC"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Alkinlar. Ularning molekula tuzilishi, gomologik qatori, izomeriyasi, nomenklaturasi. Olinish usullari, xossalari hamda ishlatilishi;</w:t>
            </w:r>
          </w:p>
        </w:tc>
      </w:tr>
      <w:tr w:rsidR="00E47FBB" w:rsidRPr="00E47FBB" w14:paraId="1D45B945" w14:textId="77777777" w:rsidTr="006E6AE3">
        <w:tc>
          <w:tcPr>
            <w:tcW w:w="805" w:type="dxa"/>
            <w:vMerge/>
            <w:vAlign w:val="center"/>
          </w:tcPr>
          <w:p w14:paraId="5B4F791A"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12E5D3C2"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O5</w:t>
            </w:r>
          </w:p>
        </w:tc>
        <w:tc>
          <w:tcPr>
            <w:tcW w:w="8547" w:type="dxa"/>
            <w:vAlign w:val="center"/>
          </w:tcPr>
          <w:p w14:paraId="15F96FE1"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Aromatik uglevodorodlar. Ularning molekula tuzilishi, gomologik qatori, izomeriyasi, nomenklaturasi. Olinish usullari, xossalari hamda ishlatilishi. Neft. Tabiiy gaz va toshkoʻmir; Toʻyingan bir atomli spirtlar. Ularning olinishi va xossalari;</w:t>
            </w:r>
          </w:p>
        </w:tc>
      </w:tr>
      <w:tr w:rsidR="00E47FBB" w:rsidRPr="00E47FBB" w14:paraId="6AB5343F" w14:textId="77777777" w:rsidTr="006E6AE3">
        <w:tc>
          <w:tcPr>
            <w:tcW w:w="805" w:type="dxa"/>
            <w:vMerge/>
            <w:vAlign w:val="center"/>
          </w:tcPr>
          <w:p w14:paraId="16E15E31"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5EE73446"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O6</w:t>
            </w:r>
          </w:p>
        </w:tc>
        <w:tc>
          <w:tcPr>
            <w:tcW w:w="8547" w:type="dxa"/>
            <w:vAlign w:val="center"/>
          </w:tcPr>
          <w:p w14:paraId="66CD3D4A"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Koʻp atomli spirtlar. Fenollar. Aromatik spirtlar. Ularning molekula tuzilishi, gomologik qatori, izomeriyasi, nomenklaturasi. Olinish usullari, xossalari hamda ishlatilishi;</w:t>
            </w:r>
          </w:p>
        </w:tc>
      </w:tr>
      <w:tr w:rsidR="00E47FBB" w:rsidRPr="00E47FBB" w14:paraId="31918E5C" w14:textId="77777777" w:rsidTr="006E6AE3">
        <w:tc>
          <w:tcPr>
            <w:tcW w:w="805" w:type="dxa"/>
            <w:vMerge/>
            <w:vAlign w:val="center"/>
          </w:tcPr>
          <w:p w14:paraId="44A23219"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1D68C16D"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O7</w:t>
            </w:r>
          </w:p>
        </w:tc>
        <w:tc>
          <w:tcPr>
            <w:tcW w:w="8547" w:type="dxa"/>
            <w:vAlign w:val="center"/>
          </w:tcPr>
          <w:p w14:paraId="56D12BFE"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Aldegid va ketonlar. Ularning tuzilishi, gomologik qatori, izomeriyasi, nomenklaturasi. Olinish usullari, xossalari hamda ishlatilishi;</w:t>
            </w:r>
          </w:p>
        </w:tc>
      </w:tr>
      <w:tr w:rsidR="00E47FBB" w:rsidRPr="00E47FBB" w14:paraId="606ACE34" w14:textId="77777777" w:rsidTr="006E6AE3">
        <w:tc>
          <w:tcPr>
            <w:tcW w:w="805" w:type="dxa"/>
            <w:vMerge/>
            <w:vAlign w:val="center"/>
          </w:tcPr>
          <w:p w14:paraId="380F2628"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383791FE"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O8</w:t>
            </w:r>
          </w:p>
        </w:tc>
        <w:tc>
          <w:tcPr>
            <w:tcW w:w="8547" w:type="dxa"/>
            <w:vAlign w:val="center"/>
          </w:tcPr>
          <w:p w14:paraId="46E87F5C"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Karbon kislotalar. Ularning molekula tuzilishi, gomologik qatori, izomeriyasi, nomenklaturasi. Tabiatda tarqalishi. Olinish usullari, xossalari hamda ishlatilishi;</w:t>
            </w:r>
          </w:p>
        </w:tc>
      </w:tr>
      <w:tr w:rsidR="00E47FBB" w:rsidRPr="00E47FBB" w14:paraId="3DC12D62" w14:textId="77777777" w:rsidTr="006E6AE3">
        <w:tc>
          <w:tcPr>
            <w:tcW w:w="805" w:type="dxa"/>
            <w:vMerge/>
            <w:vAlign w:val="center"/>
          </w:tcPr>
          <w:p w14:paraId="7C757C4D"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422E86E4"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O9</w:t>
            </w:r>
          </w:p>
        </w:tc>
        <w:tc>
          <w:tcPr>
            <w:tcW w:w="8547" w:type="dxa"/>
            <w:vAlign w:val="center"/>
          </w:tcPr>
          <w:p w14:paraId="0DF9A87B"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Oddiy va murakkab efirlar. Sovunlar.Yogʻlar. Ularning molekula tuzilishi, gomologik qatori, izomeriyasi, nomenklaturasi. Tabiatda tarqalishi. Olinish usullari, xossalari hamda ishlatilishi;</w:t>
            </w:r>
          </w:p>
        </w:tc>
      </w:tr>
      <w:tr w:rsidR="00E47FBB" w:rsidRPr="00E47FBB" w14:paraId="11A2660A" w14:textId="77777777" w:rsidTr="006E6AE3">
        <w:tc>
          <w:tcPr>
            <w:tcW w:w="805" w:type="dxa"/>
            <w:vMerge/>
            <w:vAlign w:val="center"/>
          </w:tcPr>
          <w:p w14:paraId="36F6D302"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3609B55D"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O10</w:t>
            </w:r>
          </w:p>
        </w:tc>
        <w:tc>
          <w:tcPr>
            <w:tcW w:w="8547" w:type="dxa"/>
            <w:vAlign w:val="center"/>
          </w:tcPr>
          <w:p w14:paraId="2D7F8F1F"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Uglevodlar. Monosaxaridlar, disaxaridlar, polisaxaridlar. Molekula tuzilishi, izomeriyasi, nomenklaturasi. Olinish usullari, xossalari hamda ishlatilishi;</w:t>
            </w:r>
          </w:p>
        </w:tc>
      </w:tr>
      <w:tr w:rsidR="00E47FBB" w:rsidRPr="00E47FBB" w14:paraId="76F47983" w14:textId="77777777" w:rsidTr="006E6AE3">
        <w:tc>
          <w:tcPr>
            <w:tcW w:w="805" w:type="dxa"/>
            <w:vMerge/>
            <w:vAlign w:val="center"/>
          </w:tcPr>
          <w:p w14:paraId="1E3155F1"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65BABCE4"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O11</w:t>
            </w:r>
          </w:p>
        </w:tc>
        <w:tc>
          <w:tcPr>
            <w:tcW w:w="8547" w:type="dxa"/>
            <w:vAlign w:val="center"/>
          </w:tcPr>
          <w:p w14:paraId="47ED5576"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Nitrobirikmalar. Olinishi va xossalari. Aminlar va aromatik aminlar. Olinishi va xossalari; Aminokislotalar va ularning olinishi. Xossalari. Oqsillarning tuzilishi, ularning olinishi va xossalari;</w:t>
            </w:r>
          </w:p>
        </w:tc>
      </w:tr>
      <w:tr w:rsidR="00E47FBB" w:rsidRPr="00E47FBB" w14:paraId="78DE331B" w14:textId="77777777" w:rsidTr="006E6AE3">
        <w:trPr>
          <w:trHeight w:val="1267"/>
        </w:trPr>
        <w:tc>
          <w:tcPr>
            <w:tcW w:w="805" w:type="dxa"/>
            <w:vMerge/>
            <w:vAlign w:val="center"/>
          </w:tcPr>
          <w:p w14:paraId="1BE69B24"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78DA73FD"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O12</w:t>
            </w:r>
          </w:p>
        </w:tc>
        <w:tc>
          <w:tcPr>
            <w:tcW w:w="8547" w:type="dxa"/>
            <w:vAlign w:val="center"/>
          </w:tcPr>
          <w:p w14:paraId="6FA0AEC9"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Tabiiy va sintetik yuqori molekulyar birikmalar. (polimerlar,</w:t>
            </w:r>
          </w:p>
          <w:p w14:paraId="025E5B38"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polimerlanish va polikondensatlanish reaksiyalari, polimerlarning olinishi va tuzilishi, kauchuk va tolalar). Ularning turlari. Olinishi va xossalari. Ishlatilishi.</w:t>
            </w:r>
          </w:p>
        </w:tc>
      </w:tr>
      <w:tr w:rsidR="00E47FBB" w:rsidRPr="00E47FBB" w14:paraId="3846C733" w14:textId="77777777" w:rsidTr="006E6AE3">
        <w:tc>
          <w:tcPr>
            <w:tcW w:w="805" w:type="dxa"/>
            <w:vAlign w:val="center"/>
          </w:tcPr>
          <w:p w14:paraId="7F5B82C0" w14:textId="77777777" w:rsidR="00ED06A1" w:rsidRPr="00E47FBB" w:rsidRDefault="00ED06A1" w:rsidP="007E1CCE">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IV</w:t>
            </w:r>
          </w:p>
        </w:tc>
        <w:tc>
          <w:tcPr>
            <w:tcW w:w="9447" w:type="dxa"/>
            <w:gridSpan w:val="2"/>
            <w:vAlign w:val="center"/>
          </w:tcPr>
          <w:p w14:paraId="74B3FEE7" w14:textId="77777777" w:rsidR="00ED06A1" w:rsidRPr="00E47FBB" w:rsidRDefault="00ED06A1" w:rsidP="007E1CCE">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2060"/>
                <w:sz w:val="28"/>
                <w:szCs w:val="28"/>
              </w:rPr>
              <w:t>LABORATORIYA MASHG‘ULOTLARI</w:t>
            </w:r>
          </w:p>
        </w:tc>
      </w:tr>
      <w:tr w:rsidR="00E47FBB" w:rsidRPr="00E47FBB" w14:paraId="182498C8" w14:textId="77777777" w:rsidTr="006E6AE3">
        <w:tc>
          <w:tcPr>
            <w:tcW w:w="805" w:type="dxa"/>
            <w:vMerge w:val="restart"/>
            <w:vAlign w:val="center"/>
          </w:tcPr>
          <w:p w14:paraId="0E54BCEE" w14:textId="77777777" w:rsidR="00ED06A1" w:rsidRPr="00E47FBB" w:rsidRDefault="00ED06A1" w:rsidP="007E1CCE">
            <w:pPr>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L</w:t>
            </w:r>
          </w:p>
        </w:tc>
        <w:tc>
          <w:tcPr>
            <w:tcW w:w="900" w:type="dxa"/>
            <w:vAlign w:val="center"/>
          </w:tcPr>
          <w:p w14:paraId="63E0C249" w14:textId="77777777" w:rsidR="00ED06A1" w:rsidRPr="00E47FBB" w:rsidRDefault="00ED06A1" w:rsidP="007E1CCE">
            <w:pPr>
              <w:ind w:left="-107" w:right="-111"/>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L1</w:t>
            </w:r>
          </w:p>
        </w:tc>
        <w:tc>
          <w:tcPr>
            <w:tcW w:w="8547" w:type="dxa"/>
            <w:vAlign w:val="center"/>
          </w:tcPr>
          <w:p w14:paraId="408A63D4"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Kimyo xonasida jihozlar va reaktivlar bilan ishlashda xavfsizlik qoidalari. Kimyo laboratoriya jihozlarining turlari va ulardan foydalanish tartibi.Geterogen aralashmalarni ajratish usullari (tindirish, filtrlash, bugʻlatish, magnitlash, distillash). Fizik xossalari turlicha boʻlgan moddalarni bir-biridan farqlash, laboratoriya sharoitida turli konsentratsiyali eritmalarni tayyorlash; Umumiy kimyo kursiga oid laboratoriya mashgʻulotlari;</w:t>
            </w:r>
          </w:p>
        </w:tc>
      </w:tr>
      <w:tr w:rsidR="00E47FBB" w:rsidRPr="00E47FBB" w14:paraId="41DE92E2" w14:textId="77777777" w:rsidTr="006E6AE3">
        <w:tc>
          <w:tcPr>
            <w:tcW w:w="805" w:type="dxa"/>
            <w:vMerge/>
            <w:vAlign w:val="center"/>
          </w:tcPr>
          <w:p w14:paraId="4F05DF30"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2F50068F"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L2</w:t>
            </w:r>
          </w:p>
        </w:tc>
        <w:tc>
          <w:tcPr>
            <w:tcW w:w="8547" w:type="dxa"/>
            <w:vAlign w:val="center"/>
          </w:tcPr>
          <w:p w14:paraId="2C1878C9"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Laboratoriya sharoitida anorganik birikmalarning olinishi va ularga xos sifat reaksiyalar. Anorganik birikmalarning xossalariga oid kimyoviy tajribalar;</w:t>
            </w:r>
          </w:p>
        </w:tc>
      </w:tr>
      <w:tr w:rsidR="00ED06A1" w:rsidRPr="00E47FBB" w14:paraId="4FC7CD45" w14:textId="77777777" w:rsidTr="006E6AE3">
        <w:tc>
          <w:tcPr>
            <w:tcW w:w="805" w:type="dxa"/>
            <w:vMerge/>
            <w:vAlign w:val="center"/>
          </w:tcPr>
          <w:p w14:paraId="12B5B61B" w14:textId="77777777" w:rsidR="00ED06A1" w:rsidRPr="00E47FBB" w:rsidRDefault="00ED06A1" w:rsidP="007E1CCE">
            <w:pPr>
              <w:jc w:val="center"/>
              <w:rPr>
                <w:rFonts w:ascii="Times New Roman" w:hAnsi="Times New Roman" w:cs="Times New Roman"/>
                <w:color w:val="000000" w:themeColor="text1"/>
                <w:sz w:val="28"/>
                <w:szCs w:val="28"/>
              </w:rPr>
            </w:pPr>
          </w:p>
        </w:tc>
        <w:tc>
          <w:tcPr>
            <w:tcW w:w="900" w:type="dxa"/>
            <w:vAlign w:val="center"/>
          </w:tcPr>
          <w:p w14:paraId="6017E0A8" w14:textId="77777777" w:rsidR="00ED06A1" w:rsidRPr="00E47FBB" w:rsidRDefault="00ED06A1" w:rsidP="007E1CCE">
            <w:pPr>
              <w:jc w:val="center"/>
              <w:rPr>
                <w:b/>
                <w:bCs/>
                <w:color w:val="000000" w:themeColor="text1"/>
                <w:sz w:val="28"/>
                <w:szCs w:val="28"/>
              </w:rPr>
            </w:pPr>
            <w:r w:rsidRPr="00E47FBB">
              <w:rPr>
                <w:rFonts w:ascii="Times New Roman" w:hAnsi="Times New Roman" w:cs="Times New Roman"/>
                <w:b/>
                <w:bCs/>
                <w:color w:val="000000" w:themeColor="text1"/>
                <w:sz w:val="28"/>
                <w:szCs w:val="28"/>
              </w:rPr>
              <w:t>L3</w:t>
            </w:r>
          </w:p>
        </w:tc>
        <w:tc>
          <w:tcPr>
            <w:tcW w:w="8547" w:type="dxa"/>
            <w:vAlign w:val="center"/>
          </w:tcPr>
          <w:p w14:paraId="0F126560" w14:textId="77777777" w:rsidR="00ED06A1" w:rsidRPr="00E47FBB" w:rsidRDefault="00ED06A1" w:rsidP="007E1CCE">
            <w:pPr>
              <w:jc w:val="both"/>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Laboratoriya sharoitida organik birikmalarning olinishi va ularga xos sifat reaksiyalar. Organik birikmalarning xossalariga oid kimyoviy tajribalar.</w:t>
            </w:r>
          </w:p>
        </w:tc>
      </w:tr>
      <w:bookmarkEnd w:id="4"/>
    </w:tbl>
    <w:p w14:paraId="00C6B7D3" w14:textId="77777777" w:rsidR="00ED06A1" w:rsidRPr="00E47FBB" w:rsidRDefault="00ED06A1" w:rsidP="00151D96">
      <w:pPr>
        <w:rPr>
          <w:rFonts w:ascii="Times New Roman" w:hAnsi="Times New Roman" w:cs="Times New Roman"/>
          <w:b/>
          <w:bCs/>
          <w:color w:val="000000" w:themeColor="text1"/>
          <w:sz w:val="28"/>
          <w:szCs w:val="28"/>
        </w:rPr>
      </w:pPr>
    </w:p>
    <w:p w14:paraId="1421EE3C" w14:textId="65339CBF" w:rsidR="0002315C" w:rsidRPr="005F2153" w:rsidRDefault="0035171A" w:rsidP="006E6AE3">
      <w:pPr>
        <w:ind w:firstLine="709"/>
        <w:jc w:val="both"/>
        <w:rPr>
          <w:rFonts w:ascii="Times New Roman" w:hAnsi="Times New Roman" w:cs="Times New Roman"/>
          <w:b/>
          <w:bCs/>
          <w:color w:val="002060"/>
          <w:sz w:val="28"/>
          <w:szCs w:val="28"/>
        </w:rPr>
      </w:pPr>
      <w:r w:rsidRPr="005F2153">
        <w:rPr>
          <w:rFonts w:ascii="Times New Roman" w:hAnsi="Times New Roman" w:cs="Times New Roman"/>
          <w:b/>
          <w:bCs/>
          <w:color w:val="002060"/>
          <w:sz w:val="28"/>
          <w:szCs w:val="28"/>
        </w:rPr>
        <w:t>V</w:t>
      </w:r>
      <w:r w:rsidR="005F2153" w:rsidRPr="005F2153">
        <w:rPr>
          <w:rFonts w:ascii="Times New Roman" w:hAnsi="Times New Roman" w:cs="Times New Roman"/>
          <w:b/>
          <w:bCs/>
          <w:color w:val="002060"/>
          <w:sz w:val="28"/>
          <w:szCs w:val="28"/>
        </w:rPr>
        <w:t>II</w:t>
      </w:r>
      <w:r w:rsidRPr="005F2153">
        <w:rPr>
          <w:rFonts w:ascii="Times New Roman" w:hAnsi="Times New Roman" w:cs="Times New Roman"/>
          <w:b/>
          <w:bCs/>
          <w:color w:val="002060"/>
          <w:sz w:val="28"/>
          <w:szCs w:val="28"/>
        </w:rPr>
        <w:t>. Kimyo fanidan bilimlarni baholashning pedagog kadrlar attestatsiyasi test sinovi spetsifikatsiyasi (formati)</w:t>
      </w:r>
    </w:p>
    <w:p w14:paraId="0CF6CD93" w14:textId="77777777" w:rsidR="00151D96" w:rsidRPr="00E47FBB" w:rsidRDefault="00151D96" w:rsidP="00151D96">
      <w:pPr>
        <w:rPr>
          <w:rFonts w:ascii="Times New Roman" w:hAnsi="Times New Roman" w:cs="Times New Roman"/>
          <w:b/>
          <w:bCs/>
          <w:color w:val="000000" w:themeColor="text1"/>
          <w:sz w:val="28"/>
          <w:szCs w:val="28"/>
        </w:rPr>
      </w:pPr>
    </w:p>
    <w:tbl>
      <w:tblPr>
        <w:tblStyle w:val="a4"/>
        <w:tblW w:w="10182" w:type="dxa"/>
        <w:tblLayout w:type="fixed"/>
        <w:tblLook w:val="04A0" w:firstRow="1" w:lastRow="0" w:firstColumn="1" w:lastColumn="0" w:noHBand="0" w:noVBand="1"/>
      </w:tblPr>
      <w:tblGrid>
        <w:gridCol w:w="516"/>
        <w:gridCol w:w="837"/>
        <w:gridCol w:w="818"/>
        <w:gridCol w:w="1294"/>
        <w:gridCol w:w="1142"/>
        <w:gridCol w:w="2048"/>
        <w:gridCol w:w="2214"/>
        <w:gridCol w:w="1313"/>
      </w:tblGrid>
      <w:tr w:rsidR="00E47FBB" w:rsidRPr="005F2153" w14:paraId="2B5113D0" w14:textId="77777777" w:rsidTr="00E564AF">
        <w:trPr>
          <w:cantSplit/>
          <w:trHeight w:val="104"/>
        </w:trPr>
        <w:tc>
          <w:tcPr>
            <w:tcW w:w="10182" w:type="dxa"/>
            <w:gridSpan w:val="8"/>
            <w:vAlign w:val="center"/>
          </w:tcPr>
          <w:p w14:paraId="0CE0E8D6" w14:textId="394B94C3" w:rsidR="0002315C" w:rsidRPr="005F2153" w:rsidRDefault="00E564AF" w:rsidP="003972A7">
            <w:pPr>
              <w:ind w:left="113" w:right="113"/>
              <w:jc w:val="right"/>
              <w:rPr>
                <w:rFonts w:ascii="Times New Roman" w:hAnsi="Times New Roman" w:cs="Times New Roman"/>
                <w:color w:val="000000" w:themeColor="text1"/>
                <w:sz w:val="28"/>
                <w:szCs w:val="28"/>
              </w:rPr>
            </w:pPr>
            <w:bookmarkStart w:id="6" w:name="_Hlk156810112"/>
            <w:bookmarkStart w:id="7" w:name="_Hlk156810100"/>
            <w:bookmarkStart w:id="8" w:name="_Hlk158807397"/>
            <w:r>
              <w:rPr>
                <w:rFonts w:ascii="Times New Roman" w:hAnsi="Times New Roman" w:cs="Times New Roman"/>
                <w:color w:val="000000" w:themeColor="text1"/>
                <w:sz w:val="28"/>
                <w:szCs w:val="28"/>
              </w:rPr>
              <w:t>AA</w:t>
            </w:r>
            <w:r w:rsidR="0002315C" w:rsidRPr="005F2153">
              <w:rPr>
                <w:rFonts w:ascii="Times New Roman" w:hAnsi="Times New Roman" w:cs="Times New Roman"/>
                <w:color w:val="000000" w:themeColor="text1"/>
                <w:sz w:val="28"/>
                <w:szCs w:val="28"/>
              </w:rPr>
              <w:t>5-jadval</w:t>
            </w:r>
            <w:bookmarkEnd w:id="6"/>
          </w:p>
        </w:tc>
      </w:tr>
      <w:tr w:rsidR="00E47FBB" w:rsidRPr="005F2153" w14:paraId="62C0E46E" w14:textId="77777777" w:rsidTr="009B58FE">
        <w:trPr>
          <w:cantSplit/>
          <w:trHeight w:val="1768"/>
        </w:trPr>
        <w:tc>
          <w:tcPr>
            <w:tcW w:w="516" w:type="dxa"/>
            <w:vAlign w:val="center"/>
          </w:tcPr>
          <w:p w14:paraId="69B7E3BB" w14:textId="77777777" w:rsidR="0002315C" w:rsidRPr="005F2153" w:rsidRDefault="0002315C" w:rsidP="003972A7">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w:t>
            </w:r>
          </w:p>
        </w:tc>
        <w:tc>
          <w:tcPr>
            <w:tcW w:w="837" w:type="dxa"/>
            <w:textDirection w:val="btLr"/>
            <w:vAlign w:val="center"/>
          </w:tcPr>
          <w:p w14:paraId="4EA87CFC" w14:textId="77777777" w:rsidR="0002315C" w:rsidRPr="005F2153" w:rsidRDefault="0002315C" w:rsidP="003972A7">
            <w:pPr>
              <w:ind w:left="113" w:right="113"/>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Baholanadigan talablar</w:t>
            </w:r>
          </w:p>
        </w:tc>
        <w:tc>
          <w:tcPr>
            <w:tcW w:w="818" w:type="dxa"/>
            <w:textDirection w:val="btLr"/>
            <w:vAlign w:val="center"/>
          </w:tcPr>
          <w:p w14:paraId="30CFB9A6" w14:textId="77777777" w:rsidR="0002315C" w:rsidRPr="005F2153" w:rsidRDefault="0002315C" w:rsidP="003972A7">
            <w:pPr>
              <w:ind w:left="113" w:right="113"/>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Mazmun sohasi</w:t>
            </w:r>
          </w:p>
        </w:tc>
        <w:tc>
          <w:tcPr>
            <w:tcW w:w="1294" w:type="dxa"/>
            <w:textDirection w:val="btLr"/>
            <w:vAlign w:val="center"/>
          </w:tcPr>
          <w:p w14:paraId="2C11D093" w14:textId="77777777" w:rsidR="0002315C" w:rsidRPr="005F2153" w:rsidRDefault="0002315C" w:rsidP="003972A7">
            <w:pPr>
              <w:ind w:left="113" w:right="113"/>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Topshiriqlar soni</w:t>
            </w:r>
          </w:p>
        </w:tc>
        <w:tc>
          <w:tcPr>
            <w:tcW w:w="3190" w:type="dxa"/>
            <w:gridSpan w:val="2"/>
            <w:textDirection w:val="btLr"/>
            <w:vAlign w:val="center"/>
          </w:tcPr>
          <w:p w14:paraId="427B64E1" w14:textId="77777777" w:rsidR="0002315C" w:rsidRPr="005F2153" w:rsidRDefault="0002315C" w:rsidP="003972A7">
            <w:pPr>
              <w:ind w:left="113" w:right="113"/>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Testlar turi</w:t>
            </w:r>
          </w:p>
        </w:tc>
        <w:tc>
          <w:tcPr>
            <w:tcW w:w="2214" w:type="dxa"/>
            <w:textDirection w:val="btLr"/>
            <w:vAlign w:val="center"/>
          </w:tcPr>
          <w:p w14:paraId="12D9DE8A" w14:textId="58F43876" w:rsidR="0002315C" w:rsidRPr="005F2153" w:rsidRDefault="0002315C" w:rsidP="003972A7">
            <w:pPr>
              <w:ind w:left="113" w:right="113"/>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 xml:space="preserve">Baholanadigan B, Q, M </w:t>
            </w:r>
          </w:p>
        </w:tc>
        <w:tc>
          <w:tcPr>
            <w:tcW w:w="1313" w:type="dxa"/>
            <w:textDirection w:val="btLr"/>
            <w:vAlign w:val="center"/>
          </w:tcPr>
          <w:p w14:paraId="30F9305B" w14:textId="77777777" w:rsidR="0002315C" w:rsidRPr="005F2153" w:rsidRDefault="0002315C" w:rsidP="003972A7">
            <w:pPr>
              <w:ind w:left="113" w:right="113"/>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Ball</w:t>
            </w:r>
          </w:p>
        </w:tc>
      </w:tr>
      <w:bookmarkEnd w:id="7"/>
      <w:tr w:rsidR="00E47FBB" w:rsidRPr="005F2153" w14:paraId="43887D7B" w14:textId="77777777" w:rsidTr="009B58FE">
        <w:trPr>
          <w:trHeight w:val="349"/>
        </w:trPr>
        <w:tc>
          <w:tcPr>
            <w:tcW w:w="516" w:type="dxa"/>
            <w:vMerge w:val="restart"/>
            <w:vAlign w:val="center"/>
          </w:tcPr>
          <w:p w14:paraId="1D0833D8" w14:textId="77777777" w:rsidR="0002315C" w:rsidRPr="005F2153" w:rsidRDefault="0002315C" w:rsidP="003972A7">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1</w:t>
            </w:r>
          </w:p>
        </w:tc>
        <w:tc>
          <w:tcPr>
            <w:tcW w:w="837" w:type="dxa"/>
            <w:vMerge w:val="restart"/>
            <w:textDirection w:val="btLr"/>
            <w:vAlign w:val="center"/>
          </w:tcPr>
          <w:p w14:paraId="17FE20BA" w14:textId="77777777" w:rsidR="0002315C" w:rsidRPr="005F2153" w:rsidRDefault="0002315C" w:rsidP="00F477F5">
            <w:pPr>
              <w:ind w:left="113" w:right="113"/>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Umumiy kimyo</w:t>
            </w:r>
          </w:p>
          <w:p w14:paraId="5EB99DD0" w14:textId="5ED14A7E" w:rsidR="0002315C" w:rsidRPr="005F2153" w:rsidRDefault="0002315C" w:rsidP="003972A7">
            <w:pPr>
              <w:ind w:left="113" w:right="113"/>
              <w:jc w:val="center"/>
              <w:rPr>
                <w:rFonts w:ascii="Times New Roman" w:hAnsi="Times New Roman" w:cs="Times New Roman"/>
                <w:color w:val="000000" w:themeColor="text1"/>
                <w:sz w:val="28"/>
                <w:szCs w:val="28"/>
              </w:rPr>
            </w:pPr>
          </w:p>
        </w:tc>
        <w:tc>
          <w:tcPr>
            <w:tcW w:w="818" w:type="dxa"/>
            <w:vMerge w:val="restart"/>
            <w:vAlign w:val="center"/>
          </w:tcPr>
          <w:p w14:paraId="06632E5E" w14:textId="77777777" w:rsidR="00F477F5" w:rsidRDefault="00F477F5" w:rsidP="003972A7">
            <w:pPr>
              <w:jc w:val="center"/>
              <w:rPr>
                <w:rFonts w:ascii="Times New Roman" w:hAnsi="Times New Roman" w:cs="Times New Roman"/>
                <w:b/>
                <w:bCs/>
                <w:color w:val="000000" w:themeColor="text1"/>
                <w:sz w:val="28"/>
                <w:szCs w:val="28"/>
              </w:rPr>
            </w:pPr>
          </w:p>
          <w:p w14:paraId="7EB2D5F6" w14:textId="77777777" w:rsidR="00F477F5" w:rsidRDefault="00F477F5" w:rsidP="003972A7">
            <w:pPr>
              <w:jc w:val="center"/>
              <w:rPr>
                <w:rFonts w:ascii="Times New Roman" w:hAnsi="Times New Roman" w:cs="Times New Roman"/>
                <w:b/>
                <w:bCs/>
                <w:color w:val="000000" w:themeColor="text1"/>
                <w:sz w:val="28"/>
                <w:szCs w:val="28"/>
              </w:rPr>
            </w:pPr>
          </w:p>
          <w:p w14:paraId="51CEE0BB" w14:textId="77777777" w:rsidR="00F477F5" w:rsidRDefault="00F477F5" w:rsidP="003972A7">
            <w:pPr>
              <w:jc w:val="center"/>
              <w:rPr>
                <w:rFonts w:ascii="Times New Roman" w:hAnsi="Times New Roman" w:cs="Times New Roman"/>
                <w:b/>
                <w:bCs/>
                <w:color w:val="000000" w:themeColor="text1"/>
                <w:sz w:val="28"/>
                <w:szCs w:val="28"/>
              </w:rPr>
            </w:pPr>
          </w:p>
          <w:p w14:paraId="2202340F" w14:textId="77777777" w:rsidR="00F477F5" w:rsidRDefault="00F477F5" w:rsidP="003972A7">
            <w:pPr>
              <w:jc w:val="center"/>
              <w:rPr>
                <w:rFonts w:ascii="Times New Roman" w:hAnsi="Times New Roman" w:cs="Times New Roman"/>
                <w:b/>
                <w:bCs/>
                <w:color w:val="000000" w:themeColor="text1"/>
                <w:sz w:val="28"/>
                <w:szCs w:val="28"/>
              </w:rPr>
            </w:pPr>
          </w:p>
          <w:p w14:paraId="4AED8E23" w14:textId="77777777" w:rsidR="00F477F5" w:rsidRDefault="00F477F5" w:rsidP="003972A7">
            <w:pPr>
              <w:jc w:val="center"/>
              <w:rPr>
                <w:rFonts w:ascii="Times New Roman" w:hAnsi="Times New Roman" w:cs="Times New Roman"/>
                <w:b/>
                <w:bCs/>
                <w:color w:val="000000" w:themeColor="text1"/>
                <w:sz w:val="28"/>
                <w:szCs w:val="28"/>
              </w:rPr>
            </w:pPr>
          </w:p>
          <w:p w14:paraId="470FC13C" w14:textId="77777777" w:rsidR="00F477F5" w:rsidRDefault="00F477F5" w:rsidP="003972A7">
            <w:pPr>
              <w:jc w:val="center"/>
              <w:rPr>
                <w:rFonts w:ascii="Times New Roman" w:hAnsi="Times New Roman" w:cs="Times New Roman"/>
                <w:b/>
                <w:bCs/>
                <w:color w:val="000000" w:themeColor="text1"/>
                <w:sz w:val="28"/>
                <w:szCs w:val="28"/>
              </w:rPr>
            </w:pPr>
          </w:p>
          <w:p w14:paraId="11E8252F" w14:textId="1672A424" w:rsidR="0002315C" w:rsidRPr="005F2153" w:rsidRDefault="0002315C" w:rsidP="003972A7">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U</w:t>
            </w:r>
          </w:p>
        </w:tc>
        <w:tc>
          <w:tcPr>
            <w:tcW w:w="1294" w:type="dxa"/>
            <w:vMerge w:val="restart"/>
            <w:vAlign w:val="center"/>
          </w:tcPr>
          <w:p w14:paraId="11E72FC7" w14:textId="77777777" w:rsidR="0002315C" w:rsidRPr="005F2153" w:rsidRDefault="0002315C" w:rsidP="003972A7">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13</w:t>
            </w:r>
          </w:p>
        </w:tc>
        <w:tc>
          <w:tcPr>
            <w:tcW w:w="1142" w:type="dxa"/>
          </w:tcPr>
          <w:p w14:paraId="6D20A581"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w:t>
            </w:r>
          </w:p>
        </w:tc>
        <w:tc>
          <w:tcPr>
            <w:tcW w:w="2048" w:type="dxa"/>
          </w:tcPr>
          <w:p w14:paraId="187A3941" w14:textId="68E2988C"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23F341F7" w14:textId="5B717BE6" w:rsidR="0002315C" w:rsidRPr="005F2153" w:rsidRDefault="0002315C" w:rsidP="003972A7">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B</w:t>
            </w:r>
          </w:p>
        </w:tc>
        <w:tc>
          <w:tcPr>
            <w:tcW w:w="1313" w:type="dxa"/>
          </w:tcPr>
          <w:p w14:paraId="2F574F43"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56ADB599" w14:textId="77777777" w:rsidTr="009B58FE">
        <w:trPr>
          <w:trHeight w:val="102"/>
        </w:trPr>
        <w:tc>
          <w:tcPr>
            <w:tcW w:w="516" w:type="dxa"/>
            <w:vMerge/>
            <w:vAlign w:val="center"/>
          </w:tcPr>
          <w:p w14:paraId="66429DBD"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24AA557F"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359EA9F3"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22EAADB0"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20160DAF"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c>
          <w:tcPr>
            <w:tcW w:w="2048" w:type="dxa"/>
          </w:tcPr>
          <w:p w14:paraId="0917B6C3" w14:textId="0D4C442E"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YT-1</w:t>
            </w:r>
          </w:p>
        </w:tc>
        <w:tc>
          <w:tcPr>
            <w:tcW w:w="2214" w:type="dxa"/>
          </w:tcPr>
          <w:p w14:paraId="6DCB158D" w14:textId="5CE71595" w:rsidR="0002315C" w:rsidRPr="005F2153" w:rsidRDefault="0002315C" w:rsidP="003972A7">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B</w:t>
            </w:r>
          </w:p>
        </w:tc>
        <w:tc>
          <w:tcPr>
            <w:tcW w:w="1313" w:type="dxa"/>
          </w:tcPr>
          <w:p w14:paraId="558E7F12"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75972821" w14:textId="77777777" w:rsidTr="009B58FE">
        <w:trPr>
          <w:trHeight w:val="102"/>
        </w:trPr>
        <w:tc>
          <w:tcPr>
            <w:tcW w:w="516" w:type="dxa"/>
            <w:vMerge/>
            <w:vAlign w:val="center"/>
          </w:tcPr>
          <w:p w14:paraId="611C832D"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1DE131F6"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63467153"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20765785"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77083F09"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3</w:t>
            </w:r>
          </w:p>
        </w:tc>
        <w:tc>
          <w:tcPr>
            <w:tcW w:w="2048" w:type="dxa"/>
          </w:tcPr>
          <w:p w14:paraId="1267458B" w14:textId="66935602"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1EE38FFC" w14:textId="752F441E" w:rsidR="0002315C" w:rsidRPr="00E564AF" w:rsidRDefault="00E564AF" w:rsidP="003972A7">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6C3CDA7F"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5B5236D3" w14:textId="77777777" w:rsidTr="009B58FE">
        <w:trPr>
          <w:trHeight w:val="102"/>
        </w:trPr>
        <w:tc>
          <w:tcPr>
            <w:tcW w:w="516" w:type="dxa"/>
            <w:vMerge/>
            <w:vAlign w:val="center"/>
          </w:tcPr>
          <w:p w14:paraId="42EB6CB4"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5CB612D3"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4FFD15E6"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3B3DEBF3"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5191A97C"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4</w:t>
            </w:r>
          </w:p>
        </w:tc>
        <w:tc>
          <w:tcPr>
            <w:tcW w:w="2048" w:type="dxa"/>
          </w:tcPr>
          <w:p w14:paraId="5C1FDC94" w14:textId="04FAD1D8"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YT-1</w:t>
            </w:r>
          </w:p>
        </w:tc>
        <w:tc>
          <w:tcPr>
            <w:tcW w:w="2214" w:type="dxa"/>
          </w:tcPr>
          <w:p w14:paraId="4D5DEE22" w14:textId="5B654CB4" w:rsidR="0002315C" w:rsidRPr="005F2153" w:rsidRDefault="0002315C" w:rsidP="003972A7">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47030E8E"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4125626B" w14:textId="77777777" w:rsidTr="009B58FE">
        <w:trPr>
          <w:trHeight w:val="102"/>
        </w:trPr>
        <w:tc>
          <w:tcPr>
            <w:tcW w:w="516" w:type="dxa"/>
            <w:vMerge/>
            <w:vAlign w:val="center"/>
          </w:tcPr>
          <w:p w14:paraId="7C0E234D"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456D3B55"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0A89F72F"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69DC8E9A"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4D57A38E"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5</w:t>
            </w:r>
          </w:p>
        </w:tc>
        <w:tc>
          <w:tcPr>
            <w:tcW w:w="2048" w:type="dxa"/>
          </w:tcPr>
          <w:p w14:paraId="362A50DC" w14:textId="3BF05695"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w:t>
            </w:r>
            <w:r w:rsidR="005B1E3D">
              <w:rPr>
                <w:rFonts w:ascii="Times New Roman" w:hAnsi="Times New Roman" w:cs="Times New Roman"/>
                <w:b/>
                <w:bCs/>
                <w:color w:val="000000" w:themeColor="text1"/>
                <w:sz w:val="28"/>
                <w:szCs w:val="28"/>
              </w:rPr>
              <w:t>1</w:t>
            </w:r>
          </w:p>
        </w:tc>
        <w:tc>
          <w:tcPr>
            <w:tcW w:w="2214" w:type="dxa"/>
          </w:tcPr>
          <w:p w14:paraId="106CCC56" w14:textId="20C3352E" w:rsidR="0002315C" w:rsidRPr="005F2153" w:rsidRDefault="0002315C" w:rsidP="003972A7">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M</w:t>
            </w:r>
          </w:p>
        </w:tc>
        <w:tc>
          <w:tcPr>
            <w:tcW w:w="1313" w:type="dxa"/>
          </w:tcPr>
          <w:p w14:paraId="2AD17940"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71F65815" w14:textId="77777777" w:rsidTr="009B58FE">
        <w:trPr>
          <w:trHeight w:val="102"/>
        </w:trPr>
        <w:tc>
          <w:tcPr>
            <w:tcW w:w="516" w:type="dxa"/>
            <w:vMerge/>
            <w:vAlign w:val="center"/>
          </w:tcPr>
          <w:p w14:paraId="523D785D"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1B3F6B4B"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6B03D81D"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0D86AF66"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03038E09"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6</w:t>
            </w:r>
          </w:p>
        </w:tc>
        <w:tc>
          <w:tcPr>
            <w:tcW w:w="2048" w:type="dxa"/>
          </w:tcPr>
          <w:p w14:paraId="3A6CA8AA" w14:textId="7B922DFF"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YT-5</w:t>
            </w:r>
          </w:p>
        </w:tc>
        <w:tc>
          <w:tcPr>
            <w:tcW w:w="2214" w:type="dxa"/>
          </w:tcPr>
          <w:p w14:paraId="758F60D7" w14:textId="0088AB3E" w:rsidR="0002315C" w:rsidRPr="005F2153" w:rsidRDefault="0002315C" w:rsidP="003972A7">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78DDD9B8"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13194366" w14:textId="77777777" w:rsidTr="009B58FE">
        <w:trPr>
          <w:trHeight w:val="102"/>
        </w:trPr>
        <w:tc>
          <w:tcPr>
            <w:tcW w:w="516" w:type="dxa"/>
            <w:vMerge/>
            <w:vAlign w:val="center"/>
          </w:tcPr>
          <w:p w14:paraId="129E21BB"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5780BF66"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013B9C4D"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66E7ED31"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6A836BFB"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7</w:t>
            </w:r>
          </w:p>
        </w:tc>
        <w:tc>
          <w:tcPr>
            <w:tcW w:w="2048" w:type="dxa"/>
          </w:tcPr>
          <w:p w14:paraId="4ED2792A" w14:textId="614EAB95"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YT-1</w:t>
            </w:r>
          </w:p>
        </w:tc>
        <w:tc>
          <w:tcPr>
            <w:tcW w:w="2214" w:type="dxa"/>
          </w:tcPr>
          <w:p w14:paraId="7B7F1932" w14:textId="2C400213" w:rsidR="0002315C" w:rsidRPr="008A7311" w:rsidRDefault="00E564AF" w:rsidP="003972A7">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6D3E88F6"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32A0ED91" w14:textId="77777777" w:rsidTr="009B58FE">
        <w:trPr>
          <w:trHeight w:val="102"/>
        </w:trPr>
        <w:tc>
          <w:tcPr>
            <w:tcW w:w="516" w:type="dxa"/>
            <w:vMerge/>
            <w:vAlign w:val="center"/>
          </w:tcPr>
          <w:p w14:paraId="4B3B679C"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4102B76B"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2043655B"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54941399"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4FC0AF9F"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8</w:t>
            </w:r>
          </w:p>
        </w:tc>
        <w:tc>
          <w:tcPr>
            <w:tcW w:w="2048" w:type="dxa"/>
          </w:tcPr>
          <w:p w14:paraId="2E1E34D7" w14:textId="71731685"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57DDD9EC" w14:textId="3E868EEB" w:rsidR="0002315C" w:rsidRPr="008A7311" w:rsidRDefault="00E564AF" w:rsidP="003972A7">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505D9EC6"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6084A5FC" w14:textId="77777777" w:rsidTr="009B58FE">
        <w:trPr>
          <w:trHeight w:val="102"/>
        </w:trPr>
        <w:tc>
          <w:tcPr>
            <w:tcW w:w="516" w:type="dxa"/>
            <w:vMerge/>
            <w:vAlign w:val="center"/>
          </w:tcPr>
          <w:p w14:paraId="62C6B322"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7BD308EC"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6A0A4350"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26C53E63"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77F72C23"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9</w:t>
            </w:r>
          </w:p>
        </w:tc>
        <w:tc>
          <w:tcPr>
            <w:tcW w:w="2048" w:type="dxa"/>
          </w:tcPr>
          <w:p w14:paraId="60652230" w14:textId="40964D29"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YT-1</w:t>
            </w:r>
          </w:p>
        </w:tc>
        <w:tc>
          <w:tcPr>
            <w:tcW w:w="2214" w:type="dxa"/>
          </w:tcPr>
          <w:p w14:paraId="22DD85CC" w14:textId="186373A6" w:rsidR="0002315C" w:rsidRPr="008A7311" w:rsidRDefault="0002315C" w:rsidP="003972A7">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Q</w:t>
            </w:r>
          </w:p>
        </w:tc>
        <w:tc>
          <w:tcPr>
            <w:tcW w:w="1313" w:type="dxa"/>
          </w:tcPr>
          <w:p w14:paraId="0FC7012C"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3165EC09" w14:textId="77777777" w:rsidTr="009B58FE">
        <w:trPr>
          <w:trHeight w:val="102"/>
        </w:trPr>
        <w:tc>
          <w:tcPr>
            <w:tcW w:w="516" w:type="dxa"/>
            <w:vMerge/>
            <w:vAlign w:val="center"/>
          </w:tcPr>
          <w:p w14:paraId="5BE0ACCE"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55524921"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50CC5F36"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4B6D8DDB"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44E7F256"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10</w:t>
            </w:r>
          </w:p>
        </w:tc>
        <w:tc>
          <w:tcPr>
            <w:tcW w:w="2048" w:type="dxa"/>
          </w:tcPr>
          <w:p w14:paraId="114896AD" w14:textId="23440169" w:rsidR="0002315C" w:rsidRPr="006D69BE" w:rsidRDefault="0002315C" w:rsidP="003972A7">
            <w:pPr>
              <w:rPr>
                <w:rFonts w:ascii="Times New Roman" w:hAnsi="Times New Roman" w:cs="Times New Roman"/>
                <w:color w:val="000000" w:themeColor="text1"/>
                <w:sz w:val="28"/>
                <w:szCs w:val="28"/>
                <w:highlight w:val="yellow"/>
                <w:lang w:val="ru-RU"/>
              </w:rPr>
            </w:pPr>
            <w:r w:rsidRPr="005F2153">
              <w:rPr>
                <w:rFonts w:ascii="Times New Roman" w:hAnsi="Times New Roman" w:cs="Times New Roman"/>
                <w:b/>
                <w:bCs/>
                <w:color w:val="000000" w:themeColor="text1"/>
                <w:sz w:val="28"/>
                <w:szCs w:val="28"/>
              </w:rPr>
              <w:t>YT-</w:t>
            </w:r>
            <w:r w:rsidR="006D69BE">
              <w:rPr>
                <w:rFonts w:ascii="Times New Roman" w:hAnsi="Times New Roman" w:cs="Times New Roman"/>
                <w:b/>
                <w:bCs/>
                <w:color w:val="000000" w:themeColor="text1"/>
                <w:sz w:val="28"/>
                <w:szCs w:val="28"/>
                <w:lang w:val="ru-RU"/>
              </w:rPr>
              <w:t>1</w:t>
            </w:r>
          </w:p>
        </w:tc>
        <w:tc>
          <w:tcPr>
            <w:tcW w:w="2214" w:type="dxa"/>
          </w:tcPr>
          <w:p w14:paraId="28C91EA0" w14:textId="7B145C3F" w:rsidR="0002315C" w:rsidRPr="008A7311" w:rsidRDefault="00E564AF" w:rsidP="003972A7">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4F274A9B"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0C976299" w14:textId="77777777" w:rsidTr="009B58FE">
        <w:trPr>
          <w:trHeight w:val="102"/>
        </w:trPr>
        <w:tc>
          <w:tcPr>
            <w:tcW w:w="516" w:type="dxa"/>
            <w:vMerge/>
            <w:vAlign w:val="center"/>
          </w:tcPr>
          <w:p w14:paraId="2E1CD2F0"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22D50779"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618C6EF8"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6389FAE8"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3F6B75D1"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11</w:t>
            </w:r>
          </w:p>
        </w:tc>
        <w:tc>
          <w:tcPr>
            <w:tcW w:w="2048" w:type="dxa"/>
          </w:tcPr>
          <w:p w14:paraId="18939D1C" w14:textId="4ACA30E6"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YT-4</w:t>
            </w:r>
          </w:p>
        </w:tc>
        <w:tc>
          <w:tcPr>
            <w:tcW w:w="2214" w:type="dxa"/>
          </w:tcPr>
          <w:p w14:paraId="71FEE7E7" w14:textId="35D3A3B8" w:rsidR="0002315C" w:rsidRPr="005F2153" w:rsidRDefault="0002315C" w:rsidP="003972A7">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1447410E"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47FBB" w:rsidRPr="005F2153" w14:paraId="30967724" w14:textId="77777777" w:rsidTr="009B58FE">
        <w:trPr>
          <w:trHeight w:val="102"/>
        </w:trPr>
        <w:tc>
          <w:tcPr>
            <w:tcW w:w="516" w:type="dxa"/>
            <w:vMerge/>
            <w:vAlign w:val="center"/>
          </w:tcPr>
          <w:p w14:paraId="26AE3703" w14:textId="77777777" w:rsidR="0002315C" w:rsidRPr="005F2153" w:rsidRDefault="0002315C" w:rsidP="003972A7">
            <w:pPr>
              <w:jc w:val="center"/>
              <w:rPr>
                <w:rFonts w:ascii="Times New Roman" w:hAnsi="Times New Roman" w:cs="Times New Roman"/>
                <w:b/>
                <w:bCs/>
                <w:color w:val="000000" w:themeColor="text1"/>
                <w:sz w:val="28"/>
                <w:szCs w:val="28"/>
              </w:rPr>
            </w:pPr>
          </w:p>
        </w:tc>
        <w:tc>
          <w:tcPr>
            <w:tcW w:w="837" w:type="dxa"/>
            <w:vMerge/>
          </w:tcPr>
          <w:p w14:paraId="0481471C" w14:textId="77777777" w:rsidR="0002315C" w:rsidRPr="005F2153" w:rsidRDefault="0002315C" w:rsidP="003972A7">
            <w:pPr>
              <w:rPr>
                <w:rFonts w:ascii="Times New Roman" w:hAnsi="Times New Roman" w:cs="Times New Roman"/>
                <w:color w:val="000000" w:themeColor="text1"/>
                <w:sz w:val="28"/>
                <w:szCs w:val="28"/>
              </w:rPr>
            </w:pPr>
          </w:p>
        </w:tc>
        <w:tc>
          <w:tcPr>
            <w:tcW w:w="818" w:type="dxa"/>
            <w:vMerge/>
          </w:tcPr>
          <w:p w14:paraId="6E91A88E" w14:textId="77777777" w:rsidR="0002315C" w:rsidRPr="005F2153" w:rsidRDefault="0002315C" w:rsidP="003972A7">
            <w:pPr>
              <w:rPr>
                <w:rFonts w:ascii="Times New Roman" w:hAnsi="Times New Roman" w:cs="Times New Roman"/>
                <w:b/>
                <w:bCs/>
                <w:color w:val="000000" w:themeColor="text1"/>
                <w:sz w:val="28"/>
                <w:szCs w:val="28"/>
              </w:rPr>
            </w:pPr>
          </w:p>
        </w:tc>
        <w:tc>
          <w:tcPr>
            <w:tcW w:w="1294" w:type="dxa"/>
            <w:vMerge/>
          </w:tcPr>
          <w:p w14:paraId="64FC2FF1" w14:textId="77777777" w:rsidR="0002315C" w:rsidRPr="005F2153" w:rsidRDefault="0002315C" w:rsidP="003972A7">
            <w:pPr>
              <w:rPr>
                <w:rFonts w:ascii="Times New Roman" w:hAnsi="Times New Roman" w:cs="Times New Roman"/>
                <w:color w:val="000000" w:themeColor="text1"/>
                <w:sz w:val="28"/>
                <w:szCs w:val="28"/>
              </w:rPr>
            </w:pPr>
          </w:p>
        </w:tc>
        <w:tc>
          <w:tcPr>
            <w:tcW w:w="1142" w:type="dxa"/>
          </w:tcPr>
          <w:p w14:paraId="39C8212B"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12</w:t>
            </w:r>
          </w:p>
        </w:tc>
        <w:tc>
          <w:tcPr>
            <w:tcW w:w="2048" w:type="dxa"/>
          </w:tcPr>
          <w:p w14:paraId="4DAD48AF" w14:textId="16664E05" w:rsidR="0002315C" w:rsidRPr="005F2153" w:rsidRDefault="0002315C" w:rsidP="003972A7">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YT-3</w:t>
            </w:r>
          </w:p>
        </w:tc>
        <w:tc>
          <w:tcPr>
            <w:tcW w:w="2214" w:type="dxa"/>
          </w:tcPr>
          <w:p w14:paraId="0BCA4828" w14:textId="1677983C" w:rsidR="0002315C" w:rsidRPr="005F2153" w:rsidRDefault="0002315C" w:rsidP="003972A7">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0652C684" w14:textId="77777777" w:rsidR="0002315C" w:rsidRPr="005F2153" w:rsidRDefault="0002315C" w:rsidP="003972A7">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099DDB8A" w14:textId="77777777" w:rsidTr="009B58FE">
        <w:trPr>
          <w:trHeight w:val="102"/>
        </w:trPr>
        <w:tc>
          <w:tcPr>
            <w:tcW w:w="516" w:type="dxa"/>
            <w:vMerge/>
            <w:vAlign w:val="center"/>
          </w:tcPr>
          <w:p w14:paraId="36DAE4E6"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068C20AD"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48CE4D83"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2D806B10"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329821CD" w14:textId="640DA2A1"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13</w:t>
            </w:r>
          </w:p>
        </w:tc>
        <w:tc>
          <w:tcPr>
            <w:tcW w:w="2048" w:type="dxa"/>
          </w:tcPr>
          <w:p w14:paraId="115578E9" w14:textId="535F270D" w:rsidR="001E5575" w:rsidRPr="005F2153" w:rsidRDefault="006D69BE" w:rsidP="001E5575">
            <w:pP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YT-2</w:t>
            </w:r>
          </w:p>
        </w:tc>
        <w:tc>
          <w:tcPr>
            <w:tcW w:w="2214" w:type="dxa"/>
          </w:tcPr>
          <w:p w14:paraId="170C4868" w14:textId="26CF1D37" w:rsidR="001E5575" w:rsidRPr="005F2153" w:rsidRDefault="00E564AF"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4D427561" w14:textId="3FBD5B87" w:rsidR="001E5575" w:rsidRPr="005F2153" w:rsidRDefault="00EC3562" w:rsidP="001E557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E5575" w:rsidRPr="005F2153" w14:paraId="516C9314" w14:textId="77777777" w:rsidTr="009B58FE">
        <w:trPr>
          <w:trHeight w:val="102"/>
        </w:trPr>
        <w:tc>
          <w:tcPr>
            <w:tcW w:w="516" w:type="dxa"/>
            <w:vMerge/>
            <w:vAlign w:val="center"/>
          </w:tcPr>
          <w:p w14:paraId="17657AF8"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2B2B3C3C"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34B28FDB"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41459807"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25E62BB9" w14:textId="7A24D6F2"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14</w:t>
            </w:r>
          </w:p>
        </w:tc>
        <w:tc>
          <w:tcPr>
            <w:tcW w:w="2048" w:type="dxa"/>
          </w:tcPr>
          <w:p w14:paraId="0A281042" w14:textId="40407989"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YT-3</w:t>
            </w:r>
          </w:p>
        </w:tc>
        <w:tc>
          <w:tcPr>
            <w:tcW w:w="2214" w:type="dxa"/>
          </w:tcPr>
          <w:p w14:paraId="3E04625C" w14:textId="02CCE38D"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70824A62"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3F4A8B82" w14:textId="77777777" w:rsidTr="009B58FE">
        <w:trPr>
          <w:trHeight w:val="349"/>
        </w:trPr>
        <w:tc>
          <w:tcPr>
            <w:tcW w:w="516" w:type="dxa"/>
            <w:vMerge w:val="restart"/>
            <w:vAlign w:val="center"/>
          </w:tcPr>
          <w:p w14:paraId="4D533B4F" w14:textId="77777777" w:rsidR="001E5575" w:rsidRPr="005F2153" w:rsidRDefault="001E5575" w:rsidP="001E5575">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2</w:t>
            </w:r>
          </w:p>
        </w:tc>
        <w:tc>
          <w:tcPr>
            <w:tcW w:w="837" w:type="dxa"/>
            <w:vMerge w:val="restart"/>
            <w:textDirection w:val="btLr"/>
            <w:vAlign w:val="center"/>
          </w:tcPr>
          <w:p w14:paraId="011B91A0" w14:textId="77777777" w:rsidR="001E5575" w:rsidRPr="005F2153" w:rsidRDefault="001E5575" w:rsidP="001E5575">
            <w:pPr>
              <w:ind w:left="113" w:right="113"/>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Anorganik kimyo</w:t>
            </w:r>
          </w:p>
          <w:p w14:paraId="0D1725C3" w14:textId="31FC1134" w:rsidR="001E5575" w:rsidRPr="005F2153" w:rsidRDefault="001E5575" w:rsidP="001E5575">
            <w:pPr>
              <w:ind w:left="113" w:right="113"/>
              <w:jc w:val="center"/>
              <w:rPr>
                <w:rFonts w:ascii="Times New Roman" w:hAnsi="Times New Roman" w:cs="Times New Roman"/>
                <w:color w:val="000000" w:themeColor="text1"/>
                <w:sz w:val="28"/>
                <w:szCs w:val="28"/>
              </w:rPr>
            </w:pPr>
          </w:p>
        </w:tc>
        <w:tc>
          <w:tcPr>
            <w:tcW w:w="818" w:type="dxa"/>
            <w:vMerge w:val="restart"/>
            <w:vAlign w:val="center"/>
          </w:tcPr>
          <w:p w14:paraId="4C105812" w14:textId="1D2DBB65" w:rsidR="001E5575" w:rsidRPr="005F2153" w:rsidRDefault="001E5575" w:rsidP="001E5575">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A</w:t>
            </w:r>
          </w:p>
        </w:tc>
        <w:tc>
          <w:tcPr>
            <w:tcW w:w="1294" w:type="dxa"/>
            <w:vMerge w:val="restart"/>
            <w:vAlign w:val="center"/>
          </w:tcPr>
          <w:p w14:paraId="2A0F8727" w14:textId="77777777"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10</w:t>
            </w:r>
          </w:p>
        </w:tc>
        <w:tc>
          <w:tcPr>
            <w:tcW w:w="1142" w:type="dxa"/>
          </w:tcPr>
          <w:p w14:paraId="30C0AA20" w14:textId="725707A9"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15</w:t>
            </w:r>
          </w:p>
        </w:tc>
        <w:tc>
          <w:tcPr>
            <w:tcW w:w="2048" w:type="dxa"/>
          </w:tcPr>
          <w:p w14:paraId="6A4B67FC" w14:textId="4E255CF5"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69E130FF" w14:textId="360B421F"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B</w:t>
            </w:r>
          </w:p>
        </w:tc>
        <w:tc>
          <w:tcPr>
            <w:tcW w:w="1313" w:type="dxa"/>
          </w:tcPr>
          <w:p w14:paraId="44A66A58"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014B4A54" w14:textId="77777777" w:rsidTr="009B58FE">
        <w:trPr>
          <w:trHeight w:val="102"/>
        </w:trPr>
        <w:tc>
          <w:tcPr>
            <w:tcW w:w="516" w:type="dxa"/>
            <w:vMerge/>
            <w:vAlign w:val="center"/>
          </w:tcPr>
          <w:p w14:paraId="29D6D664"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31EB7DD7"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32476DD5"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794D5E37"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28245C04" w14:textId="0FCDC114"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16</w:t>
            </w:r>
          </w:p>
        </w:tc>
        <w:tc>
          <w:tcPr>
            <w:tcW w:w="2048" w:type="dxa"/>
          </w:tcPr>
          <w:p w14:paraId="15EADEFF" w14:textId="6C511652"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YT-1</w:t>
            </w:r>
          </w:p>
        </w:tc>
        <w:tc>
          <w:tcPr>
            <w:tcW w:w="2214" w:type="dxa"/>
          </w:tcPr>
          <w:p w14:paraId="6E79926F" w14:textId="0EA5F345"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43D5EF54"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44F1B5B2" w14:textId="77777777" w:rsidTr="009B58FE">
        <w:trPr>
          <w:trHeight w:val="413"/>
        </w:trPr>
        <w:tc>
          <w:tcPr>
            <w:tcW w:w="516" w:type="dxa"/>
            <w:vMerge/>
            <w:vAlign w:val="center"/>
          </w:tcPr>
          <w:p w14:paraId="406F1FB4"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02201629"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23FED2B3"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01E5F287"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6D95D2D2" w14:textId="6374D848"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17</w:t>
            </w:r>
          </w:p>
        </w:tc>
        <w:tc>
          <w:tcPr>
            <w:tcW w:w="2048" w:type="dxa"/>
          </w:tcPr>
          <w:p w14:paraId="27C5C1D2" w14:textId="63A72D12"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68A965AF" w14:textId="327AD2F8"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61DF0C8F"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2F151556" w14:textId="77777777" w:rsidTr="009B58FE">
        <w:trPr>
          <w:trHeight w:val="102"/>
        </w:trPr>
        <w:tc>
          <w:tcPr>
            <w:tcW w:w="516" w:type="dxa"/>
            <w:vMerge/>
            <w:vAlign w:val="center"/>
          </w:tcPr>
          <w:p w14:paraId="07D44F26"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76ED2457"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02981F03"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20EA5DE1"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5A204586" w14:textId="149A2EF5"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18</w:t>
            </w:r>
          </w:p>
        </w:tc>
        <w:tc>
          <w:tcPr>
            <w:tcW w:w="2048" w:type="dxa"/>
          </w:tcPr>
          <w:p w14:paraId="23180CC8" w14:textId="70B87312" w:rsidR="001E5575" w:rsidRPr="006D69BE" w:rsidRDefault="001E5575" w:rsidP="001E5575">
            <w:pPr>
              <w:rPr>
                <w:rFonts w:ascii="Times New Roman" w:hAnsi="Times New Roman" w:cs="Times New Roman"/>
                <w:color w:val="000000" w:themeColor="text1"/>
                <w:sz w:val="28"/>
                <w:szCs w:val="28"/>
                <w:highlight w:val="yellow"/>
                <w:lang w:val="ru-RU"/>
              </w:rPr>
            </w:pPr>
            <w:r w:rsidRPr="005F2153">
              <w:rPr>
                <w:rFonts w:ascii="Times New Roman" w:hAnsi="Times New Roman" w:cs="Times New Roman"/>
                <w:b/>
                <w:bCs/>
                <w:color w:val="000000" w:themeColor="text1"/>
                <w:sz w:val="28"/>
                <w:szCs w:val="28"/>
              </w:rPr>
              <w:t>YT-</w:t>
            </w:r>
            <w:r w:rsidR="006D69BE">
              <w:rPr>
                <w:rFonts w:ascii="Times New Roman" w:hAnsi="Times New Roman" w:cs="Times New Roman"/>
                <w:b/>
                <w:bCs/>
                <w:color w:val="000000" w:themeColor="text1"/>
                <w:sz w:val="28"/>
                <w:szCs w:val="28"/>
                <w:lang w:val="ru-RU"/>
              </w:rPr>
              <w:t>2</w:t>
            </w:r>
          </w:p>
        </w:tc>
        <w:tc>
          <w:tcPr>
            <w:tcW w:w="2214" w:type="dxa"/>
          </w:tcPr>
          <w:p w14:paraId="6CAF2C18" w14:textId="16F0E101" w:rsidR="001E5575" w:rsidRPr="008A7311" w:rsidRDefault="00E564AF"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63A7953C"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5AF1C811" w14:textId="77777777" w:rsidTr="009B58FE">
        <w:trPr>
          <w:trHeight w:val="102"/>
        </w:trPr>
        <w:tc>
          <w:tcPr>
            <w:tcW w:w="516" w:type="dxa"/>
            <w:vMerge/>
            <w:vAlign w:val="center"/>
          </w:tcPr>
          <w:p w14:paraId="56E0455B"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74D187FA"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255A6C72"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18FF172D"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0D28D0F3" w14:textId="7A081696"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19</w:t>
            </w:r>
          </w:p>
        </w:tc>
        <w:tc>
          <w:tcPr>
            <w:tcW w:w="2048" w:type="dxa"/>
          </w:tcPr>
          <w:p w14:paraId="71E4A535" w14:textId="52311274"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6BA2E587" w14:textId="10501B04" w:rsidR="001E5575" w:rsidRPr="008A7311" w:rsidRDefault="00E564AF"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017AB155"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10C3651C" w14:textId="77777777" w:rsidTr="009B58FE">
        <w:trPr>
          <w:trHeight w:val="102"/>
        </w:trPr>
        <w:tc>
          <w:tcPr>
            <w:tcW w:w="516" w:type="dxa"/>
            <w:vMerge/>
            <w:vAlign w:val="center"/>
          </w:tcPr>
          <w:p w14:paraId="08952B3E"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5DA89A27"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282E9F97"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1FAD1A08"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4ECC64E5" w14:textId="2357716E"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20</w:t>
            </w:r>
          </w:p>
        </w:tc>
        <w:tc>
          <w:tcPr>
            <w:tcW w:w="2048" w:type="dxa"/>
          </w:tcPr>
          <w:p w14:paraId="124783AE" w14:textId="595A34F2"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w:t>
            </w:r>
            <w:r w:rsidR="005B1E3D">
              <w:rPr>
                <w:rFonts w:ascii="Times New Roman" w:hAnsi="Times New Roman" w:cs="Times New Roman"/>
                <w:b/>
                <w:bCs/>
                <w:color w:val="000000" w:themeColor="text1"/>
                <w:sz w:val="28"/>
                <w:szCs w:val="28"/>
              </w:rPr>
              <w:t>1</w:t>
            </w:r>
          </w:p>
        </w:tc>
        <w:tc>
          <w:tcPr>
            <w:tcW w:w="2214" w:type="dxa"/>
          </w:tcPr>
          <w:p w14:paraId="5C935F8F" w14:textId="518195A2"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M</w:t>
            </w:r>
          </w:p>
        </w:tc>
        <w:tc>
          <w:tcPr>
            <w:tcW w:w="1313" w:type="dxa"/>
          </w:tcPr>
          <w:p w14:paraId="6CE46353"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2EC92E32" w14:textId="77777777" w:rsidTr="009B58FE">
        <w:trPr>
          <w:trHeight w:val="102"/>
        </w:trPr>
        <w:tc>
          <w:tcPr>
            <w:tcW w:w="516" w:type="dxa"/>
            <w:vMerge/>
            <w:vAlign w:val="center"/>
          </w:tcPr>
          <w:p w14:paraId="330AA3B0"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3A365979"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52135C2F"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4BC46020"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47A8786D" w14:textId="6CA7430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21</w:t>
            </w:r>
          </w:p>
        </w:tc>
        <w:tc>
          <w:tcPr>
            <w:tcW w:w="2048" w:type="dxa"/>
          </w:tcPr>
          <w:p w14:paraId="2520CE68" w14:textId="5BCDA226"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YT-5</w:t>
            </w:r>
          </w:p>
        </w:tc>
        <w:tc>
          <w:tcPr>
            <w:tcW w:w="2214" w:type="dxa"/>
          </w:tcPr>
          <w:p w14:paraId="769B3954" w14:textId="6642E39E"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7FA9C3CB"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0051CD59" w14:textId="77777777" w:rsidTr="009B58FE">
        <w:trPr>
          <w:trHeight w:val="102"/>
        </w:trPr>
        <w:tc>
          <w:tcPr>
            <w:tcW w:w="516" w:type="dxa"/>
            <w:vMerge/>
            <w:vAlign w:val="center"/>
          </w:tcPr>
          <w:p w14:paraId="76FDF9EB"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0869B0B3"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59AC6E1C"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47091305"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422B8168" w14:textId="67C35AFA"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22</w:t>
            </w:r>
          </w:p>
        </w:tc>
        <w:tc>
          <w:tcPr>
            <w:tcW w:w="2048" w:type="dxa"/>
          </w:tcPr>
          <w:p w14:paraId="1A103D6A" w14:textId="3D1C75B4" w:rsidR="001E5575" w:rsidRPr="006D69BE" w:rsidRDefault="001E5575" w:rsidP="001E5575">
            <w:pPr>
              <w:rPr>
                <w:rFonts w:ascii="Times New Roman" w:hAnsi="Times New Roman" w:cs="Times New Roman"/>
                <w:color w:val="000000" w:themeColor="text1"/>
                <w:sz w:val="28"/>
                <w:szCs w:val="28"/>
                <w:highlight w:val="yellow"/>
                <w:lang w:val="ru-RU"/>
              </w:rPr>
            </w:pPr>
            <w:r w:rsidRPr="005F2153">
              <w:rPr>
                <w:rFonts w:ascii="Times New Roman" w:hAnsi="Times New Roman" w:cs="Times New Roman"/>
                <w:b/>
                <w:bCs/>
                <w:color w:val="000000" w:themeColor="text1"/>
                <w:sz w:val="28"/>
                <w:szCs w:val="28"/>
              </w:rPr>
              <w:t>YT-</w:t>
            </w:r>
            <w:r w:rsidR="006D69BE">
              <w:rPr>
                <w:rFonts w:ascii="Times New Roman" w:hAnsi="Times New Roman" w:cs="Times New Roman"/>
                <w:b/>
                <w:bCs/>
                <w:color w:val="000000" w:themeColor="text1"/>
                <w:sz w:val="28"/>
                <w:szCs w:val="28"/>
                <w:lang w:val="ru-RU"/>
              </w:rPr>
              <w:t>2</w:t>
            </w:r>
          </w:p>
        </w:tc>
        <w:tc>
          <w:tcPr>
            <w:tcW w:w="2214" w:type="dxa"/>
          </w:tcPr>
          <w:p w14:paraId="7C10BBAF" w14:textId="00498954" w:rsidR="001E5575" w:rsidRPr="008A7311" w:rsidRDefault="00E564AF"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11E459B2"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1802C0E6" w14:textId="77777777" w:rsidTr="009B58FE">
        <w:trPr>
          <w:trHeight w:val="102"/>
        </w:trPr>
        <w:tc>
          <w:tcPr>
            <w:tcW w:w="516" w:type="dxa"/>
            <w:vMerge/>
            <w:vAlign w:val="center"/>
          </w:tcPr>
          <w:p w14:paraId="5D3F6DFA"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656AF4D3"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533F252F"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38825072"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7A54ED1E" w14:textId="12582805"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23</w:t>
            </w:r>
          </w:p>
        </w:tc>
        <w:tc>
          <w:tcPr>
            <w:tcW w:w="2048" w:type="dxa"/>
          </w:tcPr>
          <w:p w14:paraId="27199195" w14:textId="62ADB3AA"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1AF2DA5F" w14:textId="6C231A16" w:rsidR="001E5575" w:rsidRPr="008A7311" w:rsidRDefault="00E564AF"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0F004278"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51162B92" w14:textId="77777777" w:rsidTr="009B58FE">
        <w:trPr>
          <w:trHeight w:val="102"/>
        </w:trPr>
        <w:tc>
          <w:tcPr>
            <w:tcW w:w="516" w:type="dxa"/>
            <w:vMerge/>
            <w:vAlign w:val="center"/>
          </w:tcPr>
          <w:p w14:paraId="04E2D044"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0C5C66EC"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4FE51146"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21D48459"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70E5FC9B" w14:textId="5B03F12D"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24</w:t>
            </w:r>
          </w:p>
        </w:tc>
        <w:tc>
          <w:tcPr>
            <w:tcW w:w="2048" w:type="dxa"/>
          </w:tcPr>
          <w:p w14:paraId="4218C1F1" w14:textId="1DB701C1" w:rsidR="001E5575" w:rsidRPr="005F2153" w:rsidRDefault="006D69BE" w:rsidP="001E5575">
            <w:pP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YT-2</w:t>
            </w:r>
          </w:p>
        </w:tc>
        <w:tc>
          <w:tcPr>
            <w:tcW w:w="2214" w:type="dxa"/>
          </w:tcPr>
          <w:p w14:paraId="4AD5094D" w14:textId="2F44640E" w:rsidR="001E5575" w:rsidRPr="008A7311" w:rsidRDefault="00E564AF"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69D2A523" w14:textId="5CD05798" w:rsidR="001E5575" w:rsidRPr="005F2153" w:rsidRDefault="00EC3562" w:rsidP="001E557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E5575" w:rsidRPr="005F2153" w14:paraId="3948C731" w14:textId="77777777" w:rsidTr="009B58FE">
        <w:trPr>
          <w:trHeight w:val="102"/>
        </w:trPr>
        <w:tc>
          <w:tcPr>
            <w:tcW w:w="516" w:type="dxa"/>
            <w:vMerge/>
            <w:vAlign w:val="center"/>
          </w:tcPr>
          <w:p w14:paraId="436009FC"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566BE0F6"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03A22419"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7E4F87AE"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4C150BAE" w14:textId="55F41A40"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25</w:t>
            </w:r>
          </w:p>
        </w:tc>
        <w:tc>
          <w:tcPr>
            <w:tcW w:w="2048" w:type="dxa"/>
          </w:tcPr>
          <w:p w14:paraId="5E6DFA96" w14:textId="10CB05A9" w:rsidR="001E5575" w:rsidRPr="005F2153" w:rsidRDefault="006D69BE" w:rsidP="001E5575">
            <w:pP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YT-2</w:t>
            </w:r>
          </w:p>
        </w:tc>
        <w:tc>
          <w:tcPr>
            <w:tcW w:w="2214" w:type="dxa"/>
          </w:tcPr>
          <w:p w14:paraId="3C33274E" w14:textId="6DBF401B" w:rsidR="001E5575" w:rsidRPr="008A7311" w:rsidRDefault="00E564AF"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1177BADF" w14:textId="76F2D488" w:rsidR="001E5575" w:rsidRPr="005F2153" w:rsidRDefault="00EC3562" w:rsidP="001E557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E5575" w:rsidRPr="005F2153" w14:paraId="31FB9974" w14:textId="77777777" w:rsidTr="009B58FE">
        <w:trPr>
          <w:trHeight w:val="102"/>
        </w:trPr>
        <w:tc>
          <w:tcPr>
            <w:tcW w:w="516" w:type="dxa"/>
            <w:vMerge/>
            <w:vAlign w:val="center"/>
          </w:tcPr>
          <w:p w14:paraId="3CAF0016"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20A31F3D"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2CF2396F"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63921BBB"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773ECEEA" w14:textId="109FEACF"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26</w:t>
            </w:r>
          </w:p>
        </w:tc>
        <w:tc>
          <w:tcPr>
            <w:tcW w:w="2048" w:type="dxa"/>
          </w:tcPr>
          <w:p w14:paraId="3F94DC1F" w14:textId="7048CA74"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YT-4</w:t>
            </w:r>
          </w:p>
        </w:tc>
        <w:tc>
          <w:tcPr>
            <w:tcW w:w="2214" w:type="dxa"/>
          </w:tcPr>
          <w:p w14:paraId="4CCD6781" w14:textId="3AE08D4E"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0861FB8A"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1963956B" w14:textId="77777777" w:rsidTr="009B58FE">
        <w:trPr>
          <w:trHeight w:val="337"/>
        </w:trPr>
        <w:tc>
          <w:tcPr>
            <w:tcW w:w="516" w:type="dxa"/>
            <w:vMerge w:val="restart"/>
            <w:vAlign w:val="center"/>
          </w:tcPr>
          <w:p w14:paraId="1C3AB316" w14:textId="77777777" w:rsidR="001E5575" w:rsidRPr="005F2153" w:rsidRDefault="001E5575" w:rsidP="001E5575">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3</w:t>
            </w:r>
          </w:p>
        </w:tc>
        <w:tc>
          <w:tcPr>
            <w:tcW w:w="837" w:type="dxa"/>
            <w:vMerge w:val="restart"/>
            <w:textDirection w:val="btLr"/>
            <w:vAlign w:val="center"/>
          </w:tcPr>
          <w:p w14:paraId="49A3A1A6" w14:textId="77777777" w:rsidR="001E5575" w:rsidRPr="005F2153" w:rsidRDefault="001E5575" w:rsidP="001E5575">
            <w:pPr>
              <w:ind w:left="113" w:right="113"/>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Organik kimyo</w:t>
            </w:r>
          </w:p>
          <w:p w14:paraId="12F51276" w14:textId="2E2CD2A1" w:rsidR="001E5575" w:rsidRPr="005F2153" w:rsidRDefault="001E5575" w:rsidP="001E5575">
            <w:pPr>
              <w:ind w:left="113" w:right="113"/>
              <w:jc w:val="center"/>
              <w:rPr>
                <w:rFonts w:ascii="Times New Roman" w:hAnsi="Times New Roman" w:cs="Times New Roman"/>
                <w:color w:val="000000" w:themeColor="text1"/>
                <w:sz w:val="28"/>
                <w:szCs w:val="28"/>
              </w:rPr>
            </w:pPr>
          </w:p>
        </w:tc>
        <w:tc>
          <w:tcPr>
            <w:tcW w:w="818" w:type="dxa"/>
            <w:vMerge w:val="restart"/>
          </w:tcPr>
          <w:p w14:paraId="5ED1E692" w14:textId="4710329D" w:rsidR="001E5575" w:rsidRPr="005F2153" w:rsidRDefault="001E5575" w:rsidP="001E5575">
            <w:pP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O</w:t>
            </w:r>
          </w:p>
        </w:tc>
        <w:tc>
          <w:tcPr>
            <w:tcW w:w="1294" w:type="dxa"/>
            <w:vMerge w:val="restart"/>
          </w:tcPr>
          <w:p w14:paraId="3587679A"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8</w:t>
            </w:r>
          </w:p>
        </w:tc>
        <w:tc>
          <w:tcPr>
            <w:tcW w:w="1142" w:type="dxa"/>
          </w:tcPr>
          <w:p w14:paraId="269E3C63" w14:textId="61FFCDB4"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27</w:t>
            </w:r>
          </w:p>
        </w:tc>
        <w:tc>
          <w:tcPr>
            <w:tcW w:w="2048" w:type="dxa"/>
          </w:tcPr>
          <w:p w14:paraId="1F7F79B5" w14:textId="1299857F"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786CE320" w14:textId="0EB16956"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B</w:t>
            </w:r>
          </w:p>
        </w:tc>
        <w:tc>
          <w:tcPr>
            <w:tcW w:w="1313" w:type="dxa"/>
          </w:tcPr>
          <w:p w14:paraId="62D4D105"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758A7BF3" w14:textId="77777777" w:rsidTr="009B58FE">
        <w:trPr>
          <w:trHeight w:val="102"/>
        </w:trPr>
        <w:tc>
          <w:tcPr>
            <w:tcW w:w="516" w:type="dxa"/>
            <w:vMerge/>
            <w:vAlign w:val="center"/>
          </w:tcPr>
          <w:p w14:paraId="1C67F33A"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5AEACB3D"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7C83D4D3"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6888918B"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5A447B1A" w14:textId="2D836FAC"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28</w:t>
            </w:r>
          </w:p>
        </w:tc>
        <w:tc>
          <w:tcPr>
            <w:tcW w:w="2048" w:type="dxa"/>
          </w:tcPr>
          <w:p w14:paraId="10338D15" w14:textId="59BD0279"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YT-3</w:t>
            </w:r>
          </w:p>
        </w:tc>
        <w:tc>
          <w:tcPr>
            <w:tcW w:w="2214" w:type="dxa"/>
          </w:tcPr>
          <w:p w14:paraId="24B8230A" w14:textId="34DAFA60"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B</w:t>
            </w:r>
          </w:p>
        </w:tc>
        <w:tc>
          <w:tcPr>
            <w:tcW w:w="1313" w:type="dxa"/>
          </w:tcPr>
          <w:p w14:paraId="73072E5C"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1323491D" w14:textId="77777777" w:rsidTr="009B58FE">
        <w:trPr>
          <w:trHeight w:val="102"/>
        </w:trPr>
        <w:tc>
          <w:tcPr>
            <w:tcW w:w="516" w:type="dxa"/>
            <w:vMerge/>
            <w:vAlign w:val="center"/>
          </w:tcPr>
          <w:p w14:paraId="5CC21548"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1CB75CAD"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416B1371"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43D5B18A"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7808CCA7" w14:textId="265FE7F0"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29</w:t>
            </w:r>
          </w:p>
        </w:tc>
        <w:tc>
          <w:tcPr>
            <w:tcW w:w="2048" w:type="dxa"/>
          </w:tcPr>
          <w:p w14:paraId="04A0147D" w14:textId="0BA64F43"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YT-3</w:t>
            </w:r>
          </w:p>
        </w:tc>
        <w:tc>
          <w:tcPr>
            <w:tcW w:w="2214" w:type="dxa"/>
          </w:tcPr>
          <w:p w14:paraId="0C3EAF98" w14:textId="5BAA3BEE"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2F6364EB"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1512AEAF" w14:textId="77777777" w:rsidTr="009B58FE">
        <w:trPr>
          <w:trHeight w:val="102"/>
        </w:trPr>
        <w:tc>
          <w:tcPr>
            <w:tcW w:w="516" w:type="dxa"/>
            <w:vMerge/>
            <w:vAlign w:val="center"/>
          </w:tcPr>
          <w:p w14:paraId="4BB8AAC9"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067CC547"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7BA8E99D"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1A172E6A"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065C4E16" w14:textId="48519C7B"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30</w:t>
            </w:r>
          </w:p>
        </w:tc>
        <w:tc>
          <w:tcPr>
            <w:tcW w:w="2048" w:type="dxa"/>
          </w:tcPr>
          <w:p w14:paraId="1E2C509A" w14:textId="2806AA2A"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YT-5</w:t>
            </w:r>
          </w:p>
        </w:tc>
        <w:tc>
          <w:tcPr>
            <w:tcW w:w="2214" w:type="dxa"/>
          </w:tcPr>
          <w:p w14:paraId="251CD6AC" w14:textId="5A84C2C6" w:rsidR="001E5575" w:rsidRPr="005F2153" w:rsidRDefault="001E5575" w:rsidP="001E5575">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4B5849C4"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1B216817" w14:textId="77777777" w:rsidTr="008A7311">
        <w:trPr>
          <w:trHeight w:val="102"/>
        </w:trPr>
        <w:tc>
          <w:tcPr>
            <w:tcW w:w="516" w:type="dxa"/>
            <w:vMerge/>
            <w:vAlign w:val="center"/>
          </w:tcPr>
          <w:p w14:paraId="08C4382F"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6AAC16EC"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66F8503F"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5F2B6C08"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1FDC655F" w14:textId="7DED00A8"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31</w:t>
            </w:r>
          </w:p>
        </w:tc>
        <w:tc>
          <w:tcPr>
            <w:tcW w:w="2048" w:type="dxa"/>
          </w:tcPr>
          <w:p w14:paraId="6529A7A7" w14:textId="76F89EFC"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shd w:val="clear" w:color="auto" w:fill="auto"/>
          </w:tcPr>
          <w:p w14:paraId="0A11B013" w14:textId="11712847" w:rsidR="001E5575" w:rsidRPr="008A7311" w:rsidRDefault="00E564AF"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07D1EA97"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76A98CE4" w14:textId="77777777" w:rsidTr="008A7311">
        <w:trPr>
          <w:trHeight w:val="102"/>
        </w:trPr>
        <w:tc>
          <w:tcPr>
            <w:tcW w:w="516" w:type="dxa"/>
            <w:vMerge/>
            <w:vAlign w:val="center"/>
          </w:tcPr>
          <w:p w14:paraId="6BA30DE6"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69591EB2"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1AFB9378"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40551F49"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1C9E124E" w14:textId="083F3568"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32</w:t>
            </w:r>
          </w:p>
        </w:tc>
        <w:tc>
          <w:tcPr>
            <w:tcW w:w="2048" w:type="dxa"/>
          </w:tcPr>
          <w:p w14:paraId="77310B8E" w14:textId="5B867205"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shd w:val="clear" w:color="auto" w:fill="auto"/>
          </w:tcPr>
          <w:p w14:paraId="2F9542E5" w14:textId="004BEFAE" w:rsidR="001E5575" w:rsidRPr="008A7311" w:rsidRDefault="00E564AF"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43B7A108"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1E5575" w:rsidRPr="005F2153" w14:paraId="134E8538" w14:textId="77777777" w:rsidTr="008A7311">
        <w:trPr>
          <w:trHeight w:val="102"/>
        </w:trPr>
        <w:tc>
          <w:tcPr>
            <w:tcW w:w="516" w:type="dxa"/>
            <w:vMerge/>
            <w:vAlign w:val="center"/>
          </w:tcPr>
          <w:p w14:paraId="618EF0A0" w14:textId="77777777" w:rsidR="001E5575" w:rsidRPr="005F2153" w:rsidRDefault="001E5575" w:rsidP="001E5575">
            <w:pPr>
              <w:jc w:val="center"/>
              <w:rPr>
                <w:rFonts w:ascii="Times New Roman" w:hAnsi="Times New Roman" w:cs="Times New Roman"/>
                <w:b/>
                <w:bCs/>
                <w:color w:val="000000" w:themeColor="text1"/>
                <w:sz w:val="28"/>
                <w:szCs w:val="28"/>
              </w:rPr>
            </w:pPr>
          </w:p>
        </w:tc>
        <w:tc>
          <w:tcPr>
            <w:tcW w:w="837" w:type="dxa"/>
            <w:vMerge/>
          </w:tcPr>
          <w:p w14:paraId="43B2163F" w14:textId="77777777" w:rsidR="001E5575" w:rsidRPr="005F2153" w:rsidRDefault="001E5575" w:rsidP="001E5575">
            <w:pPr>
              <w:rPr>
                <w:rFonts w:ascii="Times New Roman" w:hAnsi="Times New Roman" w:cs="Times New Roman"/>
                <w:color w:val="000000" w:themeColor="text1"/>
                <w:sz w:val="28"/>
                <w:szCs w:val="28"/>
              </w:rPr>
            </w:pPr>
          </w:p>
        </w:tc>
        <w:tc>
          <w:tcPr>
            <w:tcW w:w="818" w:type="dxa"/>
            <w:vMerge/>
          </w:tcPr>
          <w:p w14:paraId="220C4CD9" w14:textId="77777777" w:rsidR="001E5575" w:rsidRPr="005F2153" w:rsidRDefault="001E5575" w:rsidP="001E5575">
            <w:pPr>
              <w:rPr>
                <w:rFonts w:ascii="Times New Roman" w:hAnsi="Times New Roman" w:cs="Times New Roman"/>
                <w:b/>
                <w:bCs/>
                <w:color w:val="000000" w:themeColor="text1"/>
                <w:sz w:val="28"/>
                <w:szCs w:val="28"/>
              </w:rPr>
            </w:pPr>
          </w:p>
        </w:tc>
        <w:tc>
          <w:tcPr>
            <w:tcW w:w="1294" w:type="dxa"/>
            <w:vMerge/>
          </w:tcPr>
          <w:p w14:paraId="4CECF221" w14:textId="77777777" w:rsidR="001E5575" w:rsidRPr="005F2153" w:rsidRDefault="001E5575" w:rsidP="001E5575">
            <w:pPr>
              <w:rPr>
                <w:rFonts w:ascii="Times New Roman" w:hAnsi="Times New Roman" w:cs="Times New Roman"/>
                <w:color w:val="000000" w:themeColor="text1"/>
                <w:sz w:val="28"/>
                <w:szCs w:val="28"/>
              </w:rPr>
            </w:pPr>
          </w:p>
        </w:tc>
        <w:tc>
          <w:tcPr>
            <w:tcW w:w="1142" w:type="dxa"/>
          </w:tcPr>
          <w:p w14:paraId="3911B8E6" w14:textId="7BF07A5E"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33</w:t>
            </w:r>
          </w:p>
        </w:tc>
        <w:tc>
          <w:tcPr>
            <w:tcW w:w="2048" w:type="dxa"/>
          </w:tcPr>
          <w:p w14:paraId="77EF3262" w14:textId="201BBA7E" w:rsidR="001E5575" w:rsidRPr="005F2153" w:rsidRDefault="001E5575" w:rsidP="001E5575">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YT-1</w:t>
            </w:r>
          </w:p>
        </w:tc>
        <w:tc>
          <w:tcPr>
            <w:tcW w:w="2214" w:type="dxa"/>
            <w:shd w:val="clear" w:color="auto" w:fill="auto"/>
          </w:tcPr>
          <w:p w14:paraId="2E6CC9D8" w14:textId="090638CE" w:rsidR="001E5575" w:rsidRPr="008A7311" w:rsidRDefault="001E5575" w:rsidP="001E5575">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Q</w:t>
            </w:r>
          </w:p>
        </w:tc>
        <w:tc>
          <w:tcPr>
            <w:tcW w:w="1313" w:type="dxa"/>
          </w:tcPr>
          <w:p w14:paraId="6C3A4AA5" w14:textId="77777777" w:rsidR="001E5575" w:rsidRPr="005F2153" w:rsidRDefault="001E5575" w:rsidP="001E5575">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564AF" w:rsidRPr="005F2153" w14:paraId="2DBF997D" w14:textId="77777777" w:rsidTr="008A7311">
        <w:trPr>
          <w:trHeight w:val="102"/>
        </w:trPr>
        <w:tc>
          <w:tcPr>
            <w:tcW w:w="516" w:type="dxa"/>
            <w:vMerge/>
            <w:vAlign w:val="center"/>
          </w:tcPr>
          <w:p w14:paraId="4593C9D1" w14:textId="77777777" w:rsidR="00E564AF" w:rsidRPr="005F2153" w:rsidRDefault="00E564AF" w:rsidP="00E564AF">
            <w:pPr>
              <w:jc w:val="center"/>
              <w:rPr>
                <w:rFonts w:ascii="Times New Roman" w:hAnsi="Times New Roman" w:cs="Times New Roman"/>
                <w:b/>
                <w:bCs/>
                <w:color w:val="000000" w:themeColor="text1"/>
                <w:sz w:val="28"/>
                <w:szCs w:val="28"/>
              </w:rPr>
            </w:pPr>
          </w:p>
        </w:tc>
        <w:tc>
          <w:tcPr>
            <w:tcW w:w="837" w:type="dxa"/>
            <w:vMerge/>
          </w:tcPr>
          <w:p w14:paraId="51B23E67" w14:textId="77777777" w:rsidR="00E564AF" w:rsidRPr="005F2153" w:rsidRDefault="00E564AF" w:rsidP="00E564AF">
            <w:pPr>
              <w:rPr>
                <w:rFonts w:ascii="Times New Roman" w:hAnsi="Times New Roman" w:cs="Times New Roman"/>
                <w:color w:val="000000" w:themeColor="text1"/>
                <w:sz w:val="28"/>
                <w:szCs w:val="28"/>
              </w:rPr>
            </w:pPr>
          </w:p>
        </w:tc>
        <w:tc>
          <w:tcPr>
            <w:tcW w:w="818" w:type="dxa"/>
            <w:vMerge/>
          </w:tcPr>
          <w:p w14:paraId="3E10C957" w14:textId="77777777" w:rsidR="00E564AF" w:rsidRPr="005F2153" w:rsidRDefault="00E564AF" w:rsidP="00E564AF">
            <w:pPr>
              <w:rPr>
                <w:rFonts w:ascii="Times New Roman" w:hAnsi="Times New Roman" w:cs="Times New Roman"/>
                <w:b/>
                <w:bCs/>
                <w:color w:val="000000" w:themeColor="text1"/>
                <w:sz w:val="28"/>
                <w:szCs w:val="28"/>
              </w:rPr>
            </w:pPr>
          </w:p>
        </w:tc>
        <w:tc>
          <w:tcPr>
            <w:tcW w:w="1294" w:type="dxa"/>
            <w:vMerge/>
          </w:tcPr>
          <w:p w14:paraId="2508D2DE" w14:textId="77777777" w:rsidR="00E564AF" w:rsidRPr="005F2153" w:rsidRDefault="00E564AF" w:rsidP="00E564AF">
            <w:pPr>
              <w:rPr>
                <w:rFonts w:ascii="Times New Roman" w:hAnsi="Times New Roman" w:cs="Times New Roman"/>
                <w:color w:val="000000" w:themeColor="text1"/>
                <w:sz w:val="28"/>
                <w:szCs w:val="28"/>
              </w:rPr>
            </w:pPr>
          </w:p>
        </w:tc>
        <w:tc>
          <w:tcPr>
            <w:tcW w:w="1142" w:type="dxa"/>
          </w:tcPr>
          <w:p w14:paraId="5E8E5455" w14:textId="377FEEE7" w:rsidR="00E564AF" w:rsidRPr="005F2153" w:rsidRDefault="00E564AF" w:rsidP="00E564AF">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34</w:t>
            </w:r>
          </w:p>
        </w:tc>
        <w:tc>
          <w:tcPr>
            <w:tcW w:w="2048" w:type="dxa"/>
          </w:tcPr>
          <w:p w14:paraId="154617E0" w14:textId="13010B16" w:rsidR="00E564AF" w:rsidRPr="006D69BE" w:rsidRDefault="006D69BE" w:rsidP="00E564AF">
            <w:pPr>
              <w:rPr>
                <w:rFonts w:ascii="Times New Roman" w:hAnsi="Times New Roman" w:cs="Times New Roman"/>
                <w:b/>
                <w:bCs/>
                <w:color w:val="000000" w:themeColor="text1"/>
                <w:sz w:val="28"/>
                <w:szCs w:val="28"/>
                <w:lang w:val="ru-RU"/>
              </w:rPr>
            </w:pPr>
            <w:r w:rsidRPr="005F2153">
              <w:rPr>
                <w:rFonts w:ascii="Times New Roman" w:hAnsi="Times New Roman" w:cs="Times New Roman"/>
                <w:b/>
                <w:bCs/>
                <w:color w:val="000000" w:themeColor="text1"/>
                <w:sz w:val="28"/>
                <w:szCs w:val="28"/>
              </w:rPr>
              <w:t>YT-</w:t>
            </w:r>
            <w:r>
              <w:rPr>
                <w:rFonts w:ascii="Times New Roman" w:hAnsi="Times New Roman" w:cs="Times New Roman"/>
                <w:b/>
                <w:bCs/>
                <w:color w:val="000000" w:themeColor="text1"/>
                <w:sz w:val="28"/>
                <w:szCs w:val="28"/>
                <w:lang w:val="ru-RU"/>
              </w:rPr>
              <w:t>3</w:t>
            </w:r>
          </w:p>
        </w:tc>
        <w:tc>
          <w:tcPr>
            <w:tcW w:w="2214" w:type="dxa"/>
            <w:shd w:val="clear" w:color="auto" w:fill="auto"/>
          </w:tcPr>
          <w:p w14:paraId="3D0E9B6E" w14:textId="5D0B2F89" w:rsidR="00E564AF" w:rsidRPr="008A7311" w:rsidRDefault="00E564AF" w:rsidP="00E564AF">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746DA77F" w14:textId="2B17FC1A" w:rsidR="00E564AF" w:rsidRPr="005F2153" w:rsidRDefault="00EC3562" w:rsidP="00E564A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E564AF" w:rsidRPr="005F2153" w14:paraId="46E36D02" w14:textId="77777777" w:rsidTr="008A7311">
        <w:trPr>
          <w:trHeight w:val="102"/>
        </w:trPr>
        <w:tc>
          <w:tcPr>
            <w:tcW w:w="516" w:type="dxa"/>
            <w:vMerge/>
            <w:vAlign w:val="center"/>
          </w:tcPr>
          <w:p w14:paraId="24F3EEED" w14:textId="77777777" w:rsidR="00E564AF" w:rsidRPr="005F2153" w:rsidRDefault="00E564AF" w:rsidP="00E564AF">
            <w:pPr>
              <w:jc w:val="center"/>
              <w:rPr>
                <w:rFonts w:ascii="Times New Roman" w:hAnsi="Times New Roman" w:cs="Times New Roman"/>
                <w:b/>
                <w:bCs/>
                <w:color w:val="000000" w:themeColor="text1"/>
                <w:sz w:val="28"/>
                <w:szCs w:val="28"/>
              </w:rPr>
            </w:pPr>
          </w:p>
        </w:tc>
        <w:tc>
          <w:tcPr>
            <w:tcW w:w="837" w:type="dxa"/>
            <w:vMerge/>
          </w:tcPr>
          <w:p w14:paraId="3D21B8BD" w14:textId="77777777" w:rsidR="00E564AF" w:rsidRPr="005F2153" w:rsidRDefault="00E564AF" w:rsidP="00E564AF">
            <w:pPr>
              <w:rPr>
                <w:rFonts w:ascii="Times New Roman" w:hAnsi="Times New Roman" w:cs="Times New Roman"/>
                <w:color w:val="000000" w:themeColor="text1"/>
                <w:sz w:val="28"/>
                <w:szCs w:val="28"/>
              </w:rPr>
            </w:pPr>
          </w:p>
        </w:tc>
        <w:tc>
          <w:tcPr>
            <w:tcW w:w="818" w:type="dxa"/>
            <w:vMerge/>
          </w:tcPr>
          <w:p w14:paraId="51B8FECE" w14:textId="77777777" w:rsidR="00E564AF" w:rsidRPr="005F2153" w:rsidRDefault="00E564AF" w:rsidP="00E564AF">
            <w:pPr>
              <w:rPr>
                <w:rFonts w:ascii="Times New Roman" w:hAnsi="Times New Roman" w:cs="Times New Roman"/>
                <w:b/>
                <w:bCs/>
                <w:color w:val="000000" w:themeColor="text1"/>
                <w:sz w:val="28"/>
                <w:szCs w:val="28"/>
              </w:rPr>
            </w:pPr>
          </w:p>
        </w:tc>
        <w:tc>
          <w:tcPr>
            <w:tcW w:w="1294" w:type="dxa"/>
            <w:vMerge/>
          </w:tcPr>
          <w:p w14:paraId="4113FE00" w14:textId="77777777" w:rsidR="00E564AF" w:rsidRPr="005F2153" w:rsidRDefault="00E564AF" w:rsidP="00E564AF">
            <w:pPr>
              <w:rPr>
                <w:rFonts w:ascii="Times New Roman" w:hAnsi="Times New Roman" w:cs="Times New Roman"/>
                <w:color w:val="000000" w:themeColor="text1"/>
                <w:sz w:val="28"/>
                <w:szCs w:val="28"/>
              </w:rPr>
            </w:pPr>
          </w:p>
        </w:tc>
        <w:tc>
          <w:tcPr>
            <w:tcW w:w="1142" w:type="dxa"/>
          </w:tcPr>
          <w:p w14:paraId="370425AF" w14:textId="41FCEFEE" w:rsidR="00E564AF" w:rsidRPr="005F2153" w:rsidRDefault="00E564AF" w:rsidP="00E564AF">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35</w:t>
            </w:r>
          </w:p>
        </w:tc>
        <w:tc>
          <w:tcPr>
            <w:tcW w:w="2048" w:type="dxa"/>
          </w:tcPr>
          <w:p w14:paraId="352682B1" w14:textId="782235AE" w:rsidR="00E564AF" w:rsidRPr="006D69BE" w:rsidRDefault="006D69BE" w:rsidP="00E564AF">
            <w:pPr>
              <w:rPr>
                <w:rFonts w:ascii="Times New Roman" w:hAnsi="Times New Roman" w:cs="Times New Roman"/>
                <w:b/>
                <w:bCs/>
                <w:color w:val="000000" w:themeColor="text1"/>
                <w:sz w:val="28"/>
                <w:szCs w:val="28"/>
                <w:lang w:val="ru-RU"/>
              </w:rPr>
            </w:pPr>
            <w:r w:rsidRPr="005F2153">
              <w:rPr>
                <w:rFonts w:ascii="Times New Roman" w:hAnsi="Times New Roman" w:cs="Times New Roman"/>
                <w:b/>
                <w:bCs/>
                <w:color w:val="000000" w:themeColor="text1"/>
                <w:sz w:val="28"/>
                <w:szCs w:val="28"/>
              </w:rPr>
              <w:t>YT-</w:t>
            </w:r>
            <w:r>
              <w:rPr>
                <w:rFonts w:ascii="Times New Roman" w:hAnsi="Times New Roman" w:cs="Times New Roman"/>
                <w:b/>
                <w:bCs/>
                <w:color w:val="000000" w:themeColor="text1"/>
                <w:sz w:val="28"/>
                <w:szCs w:val="28"/>
                <w:lang w:val="ru-RU"/>
              </w:rPr>
              <w:t>3</w:t>
            </w:r>
          </w:p>
        </w:tc>
        <w:tc>
          <w:tcPr>
            <w:tcW w:w="2214" w:type="dxa"/>
            <w:shd w:val="clear" w:color="auto" w:fill="auto"/>
          </w:tcPr>
          <w:p w14:paraId="21708B28" w14:textId="112B91FC" w:rsidR="00E564AF" w:rsidRPr="008A7311" w:rsidRDefault="00E564AF" w:rsidP="00E564AF">
            <w:pPr>
              <w:jc w:val="center"/>
              <w:rPr>
                <w:rFonts w:ascii="Times New Roman" w:hAnsi="Times New Roman" w:cs="Times New Roman"/>
                <w:color w:val="000000" w:themeColor="text1"/>
                <w:sz w:val="28"/>
                <w:szCs w:val="28"/>
              </w:rPr>
            </w:pPr>
            <w:r w:rsidRPr="008A7311">
              <w:rPr>
                <w:rFonts w:ascii="Times New Roman" w:hAnsi="Times New Roman" w:cs="Times New Roman"/>
                <w:color w:val="000000" w:themeColor="text1"/>
                <w:sz w:val="28"/>
                <w:szCs w:val="28"/>
              </w:rPr>
              <w:t>B</w:t>
            </w:r>
          </w:p>
        </w:tc>
        <w:tc>
          <w:tcPr>
            <w:tcW w:w="1313" w:type="dxa"/>
          </w:tcPr>
          <w:p w14:paraId="7597429D" w14:textId="522F2D89" w:rsidR="00E564AF" w:rsidRPr="005F2153" w:rsidRDefault="00EC3562" w:rsidP="00E564A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E564AF" w:rsidRPr="005F2153" w14:paraId="55ECEDF7" w14:textId="77777777" w:rsidTr="009B58FE">
        <w:trPr>
          <w:trHeight w:val="102"/>
        </w:trPr>
        <w:tc>
          <w:tcPr>
            <w:tcW w:w="516" w:type="dxa"/>
            <w:vMerge/>
            <w:vAlign w:val="center"/>
          </w:tcPr>
          <w:p w14:paraId="465970C3" w14:textId="77777777" w:rsidR="00E564AF" w:rsidRPr="005F2153" w:rsidRDefault="00E564AF" w:rsidP="00E564AF">
            <w:pPr>
              <w:jc w:val="center"/>
              <w:rPr>
                <w:rFonts w:ascii="Times New Roman" w:hAnsi="Times New Roman" w:cs="Times New Roman"/>
                <w:b/>
                <w:bCs/>
                <w:color w:val="000000" w:themeColor="text1"/>
                <w:sz w:val="28"/>
                <w:szCs w:val="28"/>
              </w:rPr>
            </w:pPr>
          </w:p>
        </w:tc>
        <w:tc>
          <w:tcPr>
            <w:tcW w:w="837" w:type="dxa"/>
            <w:vMerge/>
          </w:tcPr>
          <w:p w14:paraId="7047C440" w14:textId="77777777" w:rsidR="00E564AF" w:rsidRPr="005F2153" w:rsidRDefault="00E564AF" w:rsidP="00E564AF">
            <w:pPr>
              <w:rPr>
                <w:rFonts w:ascii="Times New Roman" w:hAnsi="Times New Roman" w:cs="Times New Roman"/>
                <w:color w:val="000000" w:themeColor="text1"/>
                <w:sz w:val="28"/>
                <w:szCs w:val="28"/>
              </w:rPr>
            </w:pPr>
          </w:p>
        </w:tc>
        <w:tc>
          <w:tcPr>
            <w:tcW w:w="818" w:type="dxa"/>
            <w:vMerge/>
          </w:tcPr>
          <w:p w14:paraId="0C40BC2C" w14:textId="77777777" w:rsidR="00E564AF" w:rsidRPr="005F2153" w:rsidRDefault="00E564AF" w:rsidP="00E564AF">
            <w:pPr>
              <w:rPr>
                <w:rFonts w:ascii="Times New Roman" w:hAnsi="Times New Roman" w:cs="Times New Roman"/>
                <w:b/>
                <w:bCs/>
                <w:color w:val="000000" w:themeColor="text1"/>
                <w:sz w:val="28"/>
                <w:szCs w:val="28"/>
              </w:rPr>
            </w:pPr>
          </w:p>
        </w:tc>
        <w:tc>
          <w:tcPr>
            <w:tcW w:w="1294" w:type="dxa"/>
            <w:vMerge/>
          </w:tcPr>
          <w:p w14:paraId="2A7F8D46" w14:textId="77777777" w:rsidR="00E564AF" w:rsidRPr="005F2153" w:rsidRDefault="00E564AF" w:rsidP="00E564AF">
            <w:pPr>
              <w:rPr>
                <w:rFonts w:ascii="Times New Roman" w:hAnsi="Times New Roman" w:cs="Times New Roman"/>
                <w:color w:val="000000" w:themeColor="text1"/>
                <w:sz w:val="28"/>
                <w:szCs w:val="28"/>
              </w:rPr>
            </w:pPr>
          </w:p>
        </w:tc>
        <w:tc>
          <w:tcPr>
            <w:tcW w:w="1142" w:type="dxa"/>
          </w:tcPr>
          <w:p w14:paraId="7A5B6D20" w14:textId="42901DE5" w:rsidR="00E564AF" w:rsidRPr="005F2153" w:rsidRDefault="00E564AF" w:rsidP="00E564A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p>
        </w:tc>
        <w:tc>
          <w:tcPr>
            <w:tcW w:w="2048" w:type="dxa"/>
          </w:tcPr>
          <w:p w14:paraId="20765565" w14:textId="198DF662" w:rsidR="00E564AF" w:rsidRPr="005F2153" w:rsidRDefault="00E564AF" w:rsidP="00E564AF">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76B6C567" w14:textId="2E54F517" w:rsidR="00E564AF" w:rsidRPr="005F2153" w:rsidRDefault="00E564AF" w:rsidP="00E564AF">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M</w:t>
            </w:r>
          </w:p>
        </w:tc>
        <w:tc>
          <w:tcPr>
            <w:tcW w:w="1313" w:type="dxa"/>
          </w:tcPr>
          <w:p w14:paraId="48DCB3DD" w14:textId="77777777" w:rsidR="00E564AF" w:rsidRPr="005F2153" w:rsidRDefault="00E564AF" w:rsidP="00E564AF">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564AF" w:rsidRPr="005F2153" w14:paraId="6BE1365E" w14:textId="77777777" w:rsidTr="009B58FE">
        <w:trPr>
          <w:trHeight w:val="337"/>
        </w:trPr>
        <w:tc>
          <w:tcPr>
            <w:tcW w:w="516" w:type="dxa"/>
            <w:vMerge w:val="restart"/>
            <w:vAlign w:val="center"/>
          </w:tcPr>
          <w:p w14:paraId="7D71FDE9" w14:textId="77777777" w:rsidR="00E564AF" w:rsidRPr="005F2153" w:rsidRDefault="00E564AF" w:rsidP="00E564AF">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4</w:t>
            </w:r>
          </w:p>
        </w:tc>
        <w:tc>
          <w:tcPr>
            <w:tcW w:w="837" w:type="dxa"/>
            <w:vMerge w:val="restart"/>
            <w:textDirection w:val="btLr"/>
            <w:vAlign w:val="center"/>
          </w:tcPr>
          <w:p w14:paraId="1E17BB5A" w14:textId="77777777" w:rsidR="00E564AF" w:rsidRPr="005F2153" w:rsidRDefault="00E564AF" w:rsidP="00E564AF">
            <w:pPr>
              <w:ind w:left="113" w:right="113"/>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Laboratoriya mashg‘ulotlari</w:t>
            </w:r>
          </w:p>
          <w:p w14:paraId="1926C40A" w14:textId="65D64DE3" w:rsidR="00E564AF" w:rsidRPr="005F2153" w:rsidRDefault="00E564AF" w:rsidP="00E564AF">
            <w:pPr>
              <w:ind w:left="113" w:right="113"/>
              <w:jc w:val="center"/>
              <w:rPr>
                <w:rFonts w:ascii="Times New Roman" w:hAnsi="Times New Roman" w:cs="Times New Roman"/>
                <w:color w:val="000000" w:themeColor="text1"/>
                <w:sz w:val="28"/>
                <w:szCs w:val="28"/>
              </w:rPr>
            </w:pPr>
          </w:p>
        </w:tc>
        <w:tc>
          <w:tcPr>
            <w:tcW w:w="818" w:type="dxa"/>
            <w:vMerge w:val="restart"/>
            <w:vAlign w:val="center"/>
          </w:tcPr>
          <w:p w14:paraId="7F3B78CA" w14:textId="06718C43" w:rsidR="00E564AF" w:rsidRPr="005F2153" w:rsidRDefault="00E564AF" w:rsidP="00E564AF">
            <w:pPr>
              <w:jc w:val="center"/>
              <w:rPr>
                <w:rFonts w:ascii="Times New Roman" w:hAnsi="Times New Roman" w:cs="Times New Roman"/>
                <w:b/>
                <w:bCs/>
                <w:color w:val="000000" w:themeColor="text1"/>
                <w:sz w:val="28"/>
                <w:szCs w:val="28"/>
              </w:rPr>
            </w:pPr>
            <w:r w:rsidRPr="005F2153">
              <w:rPr>
                <w:rFonts w:ascii="Times New Roman" w:hAnsi="Times New Roman" w:cs="Times New Roman"/>
                <w:b/>
                <w:bCs/>
                <w:color w:val="000000" w:themeColor="text1"/>
                <w:sz w:val="28"/>
                <w:szCs w:val="28"/>
              </w:rPr>
              <w:t>L</w:t>
            </w:r>
          </w:p>
        </w:tc>
        <w:tc>
          <w:tcPr>
            <w:tcW w:w="1294" w:type="dxa"/>
            <w:vMerge w:val="restart"/>
            <w:vAlign w:val="center"/>
          </w:tcPr>
          <w:p w14:paraId="2795D053" w14:textId="77777777" w:rsidR="00E564AF" w:rsidRPr="005F2153" w:rsidRDefault="00E564AF" w:rsidP="00E564AF">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4</w:t>
            </w:r>
          </w:p>
        </w:tc>
        <w:tc>
          <w:tcPr>
            <w:tcW w:w="1142" w:type="dxa"/>
          </w:tcPr>
          <w:p w14:paraId="3965CC35" w14:textId="44D52317" w:rsidR="00E564AF" w:rsidRPr="005F2153" w:rsidRDefault="00E564AF" w:rsidP="00E564A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p>
        </w:tc>
        <w:tc>
          <w:tcPr>
            <w:tcW w:w="2048" w:type="dxa"/>
          </w:tcPr>
          <w:p w14:paraId="1157CEBF" w14:textId="2ED6F9D7" w:rsidR="00E564AF" w:rsidRPr="005F2153" w:rsidRDefault="00E564AF" w:rsidP="00E564AF">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70A31F6B" w14:textId="0D22DFEB" w:rsidR="00E564AF" w:rsidRPr="005F2153" w:rsidRDefault="00E564AF" w:rsidP="00E564AF">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4255AD2C" w14:textId="77777777" w:rsidR="00E564AF" w:rsidRPr="005F2153" w:rsidRDefault="00E564AF" w:rsidP="00E564AF">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564AF" w:rsidRPr="005F2153" w14:paraId="51F322E3" w14:textId="77777777" w:rsidTr="009B58FE">
        <w:trPr>
          <w:trHeight w:val="102"/>
        </w:trPr>
        <w:tc>
          <w:tcPr>
            <w:tcW w:w="516" w:type="dxa"/>
            <w:vMerge/>
            <w:vAlign w:val="center"/>
          </w:tcPr>
          <w:p w14:paraId="39EF95A1" w14:textId="77777777" w:rsidR="00E564AF" w:rsidRPr="005F2153" w:rsidRDefault="00E564AF" w:rsidP="00E564AF">
            <w:pPr>
              <w:jc w:val="center"/>
              <w:rPr>
                <w:rFonts w:ascii="Times New Roman" w:hAnsi="Times New Roman" w:cs="Times New Roman"/>
                <w:b/>
                <w:bCs/>
                <w:color w:val="000000" w:themeColor="text1"/>
                <w:sz w:val="28"/>
                <w:szCs w:val="28"/>
              </w:rPr>
            </w:pPr>
          </w:p>
        </w:tc>
        <w:tc>
          <w:tcPr>
            <w:tcW w:w="837" w:type="dxa"/>
            <w:vMerge/>
          </w:tcPr>
          <w:p w14:paraId="374C2777" w14:textId="77777777" w:rsidR="00E564AF" w:rsidRPr="005F2153" w:rsidRDefault="00E564AF" w:rsidP="00E564AF">
            <w:pPr>
              <w:rPr>
                <w:rFonts w:ascii="Times New Roman" w:hAnsi="Times New Roman" w:cs="Times New Roman"/>
                <w:b/>
                <w:bCs/>
                <w:color w:val="000000" w:themeColor="text1"/>
                <w:sz w:val="28"/>
                <w:szCs w:val="28"/>
              </w:rPr>
            </w:pPr>
          </w:p>
        </w:tc>
        <w:tc>
          <w:tcPr>
            <w:tcW w:w="818" w:type="dxa"/>
            <w:vMerge/>
          </w:tcPr>
          <w:p w14:paraId="7F92E23C" w14:textId="77777777" w:rsidR="00E564AF" w:rsidRPr="005F2153" w:rsidRDefault="00E564AF" w:rsidP="00E564AF">
            <w:pPr>
              <w:rPr>
                <w:rFonts w:ascii="Times New Roman" w:hAnsi="Times New Roman" w:cs="Times New Roman"/>
                <w:color w:val="000000" w:themeColor="text1"/>
                <w:sz w:val="28"/>
                <w:szCs w:val="28"/>
              </w:rPr>
            </w:pPr>
          </w:p>
        </w:tc>
        <w:tc>
          <w:tcPr>
            <w:tcW w:w="1294" w:type="dxa"/>
            <w:vMerge/>
          </w:tcPr>
          <w:p w14:paraId="40FE081D" w14:textId="77777777" w:rsidR="00E564AF" w:rsidRPr="005F2153" w:rsidRDefault="00E564AF" w:rsidP="00E564AF">
            <w:pPr>
              <w:rPr>
                <w:rFonts w:ascii="Times New Roman" w:hAnsi="Times New Roman" w:cs="Times New Roman"/>
                <w:color w:val="000000" w:themeColor="text1"/>
                <w:sz w:val="28"/>
                <w:szCs w:val="28"/>
              </w:rPr>
            </w:pPr>
          </w:p>
        </w:tc>
        <w:tc>
          <w:tcPr>
            <w:tcW w:w="1142" w:type="dxa"/>
          </w:tcPr>
          <w:p w14:paraId="6C8A2529" w14:textId="5E85C630" w:rsidR="00E564AF" w:rsidRPr="005F2153" w:rsidRDefault="00E564AF" w:rsidP="00E564A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p>
        </w:tc>
        <w:tc>
          <w:tcPr>
            <w:tcW w:w="2048" w:type="dxa"/>
          </w:tcPr>
          <w:p w14:paraId="0AC093ED" w14:textId="6A98B2EB" w:rsidR="00E564AF" w:rsidRPr="005F2153" w:rsidRDefault="00E564AF" w:rsidP="00E564AF">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YT-2</w:t>
            </w:r>
          </w:p>
        </w:tc>
        <w:tc>
          <w:tcPr>
            <w:tcW w:w="2214" w:type="dxa"/>
          </w:tcPr>
          <w:p w14:paraId="18F7B2A8" w14:textId="06334814" w:rsidR="00E564AF" w:rsidRPr="005F2153" w:rsidRDefault="00E564AF" w:rsidP="00E564AF">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60B66FFD" w14:textId="77777777" w:rsidR="00E564AF" w:rsidRPr="005F2153" w:rsidRDefault="00E564AF" w:rsidP="00E564AF">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564AF" w:rsidRPr="005F2153" w14:paraId="137DDF95" w14:textId="77777777" w:rsidTr="009B58FE">
        <w:trPr>
          <w:trHeight w:val="102"/>
        </w:trPr>
        <w:tc>
          <w:tcPr>
            <w:tcW w:w="516" w:type="dxa"/>
            <w:vMerge/>
            <w:vAlign w:val="center"/>
          </w:tcPr>
          <w:p w14:paraId="778E4078" w14:textId="77777777" w:rsidR="00E564AF" w:rsidRPr="005F2153" w:rsidRDefault="00E564AF" w:rsidP="00E564AF">
            <w:pPr>
              <w:jc w:val="center"/>
              <w:rPr>
                <w:rFonts w:ascii="Times New Roman" w:hAnsi="Times New Roman" w:cs="Times New Roman"/>
                <w:b/>
                <w:bCs/>
                <w:color w:val="000000" w:themeColor="text1"/>
                <w:sz w:val="28"/>
                <w:szCs w:val="28"/>
              </w:rPr>
            </w:pPr>
          </w:p>
        </w:tc>
        <w:tc>
          <w:tcPr>
            <w:tcW w:w="837" w:type="dxa"/>
            <w:vMerge/>
          </w:tcPr>
          <w:p w14:paraId="274C2BEA" w14:textId="77777777" w:rsidR="00E564AF" w:rsidRPr="005F2153" w:rsidRDefault="00E564AF" w:rsidP="00E564AF">
            <w:pPr>
              <w:rPr>
                <w:rFonts w:ascii="Times New Roman" w:hAnsi="Times New Roman" w:cs="Times New Roman"/>
                <w:b/>
                <w:bCs/>
                <w:color w:val="000000" w:themeColor="text1"/>
                <w:sz w:val="28"/>
                <w:szCs w:val="28"/>
              </w:rPr>
            </w:pPr>
          </w:p>
        </w:tc>
        <w:tc>
          <w:tcPr>
            <w:tcW w:w="818" w:type="dxa"/>
            <w:vMerge/>
          </w:tcPr>
          <w:p w14:paraId="303D6E46" w14:textId="77777777" w:rsidR="00E564AF" w:rsidRPr="005F2153" w:rsidRDefault="00E564AF" w:rsidP="00E564AF">
            <w:pPr>
              <w:rPr>
                <w:rFonts w:ascii="Times New Roman" w:hAnsi="Times New Roman" w:cs="Times New Roman"/>
                <w:color w:val="000000" w:themeColor="text1"/>
                <w:sz w:val="28"/>
                <w:szCs w:val="28"/>
              </w:rPr>
            </w:pPr>
          </w:p>
        </w:tc>
        <w:tc>
          <w:tcPr>
            <w:tcW w:w="1294" w:type="dxa"/>
            <w:vMerge/>
          </w:tcPr>
          <w:p w14:paraId="3FBC4B19" w14:textId="77777777" w:rsidR="00E564AF" w:rsidRPr="005F2153" w:rsidRDefault="00E564AF" w:rsidP="00E564AF">
            <w:pPr>
              <w:rPr>
                <w:rFonts w:ascii="Times New Roman" w:hAnsi="Times New Roman" w:cs="Times New Roman"/>
                <w:color w:val="000000" w:themeColor="text1"/>
                <w:sz w:val="28"/>
                <w:szCs w:val="28"/>
              </w:rPr>
            </w:pPr>
          </w:p>
        </w:tc>
        <w:tc>
          <w:tcPr>
            <w:tcW w:w="1142" w:type="dxa"/>
          </w:tcPr>
          <w:p w14:paraId="3599C57D" w14:textId="21CFEC98" w:rsidR="00E564AF" w:rsidRPr="005F2153" w:rsidRDefault="00E564AF" w:rsidP="00E564A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p>
        </w:tc>
        <w:tc>
          <w:tcPr>
            <w:tcW w:w="2048" w:type="dxa"/>
          </w:tcPr>
          <w:p w14:paraId="673A2A38" w14:textId="5B1F441D" w:rsidR="00E564AF" w:rsidRPr="005F2153" w:rsidRDefault="00E564AF" w:rsidP="00E564AF">
            <w:pPr>
              <w:rPr>
                <w:rFonts w:ascii="Times New Roman" w:hAnsi="Times New Roman" w:cs="Times New Roman"/>
                <w:color w:val="000000" w:themeColor="text1"/>
                <w:sz w:val="28"/>
                <w:szCs w:val="28"/>
                <w:highlight w:val="yellow"/>
              </w:rPr>
            </w:pPr>
            <w:r w:rsidRPr="005F2153">
              <w:rPr>
                <w:rFonts w:ascii="Times New Roman" w:hAnsi="Times New Roman" w:cs="Times New Roman"/>
                <w:b/>
                <w:bCs/>
                <w:color w:val="000000" w:themeColor="text1"/>
                <w:sz w:val="28"/>
                <w:szCs w:val="28"/>
              </w:rPr>
              <w:t>YT-1</w:t>
            </w:r>
          </w:p>
        </w:tc>
        <w:tc>
          <w:tcPr>
            <w:tcW w:w="2214" w:type="dxa"/>
          </w:tcPr>
          <w:p w14:paraId="3D729011" w14:textId="38FEE250" w:rsidR="00E564AF" w:rsidRPr="005F2153" w:rsidRDefault="00E564AF" w:rsidP="00E564AF">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7DBE9598" w14:textId="77777777" w:rsidR="00E564AF" w:rsidRPr="005F2153" w:rsidRDefault="00E564AF" w:rsidP="00E564AF">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564AF" w:rsidRPr="005F2153" w14:paraId="2536E8E3" w14:textId="77777777" w:rsidTr="009B58FE">
        <w:trPr>
          <w:trHeight w:val="506"/>
        </w:trPr>
        <w:tc>
          <w:tcPr>
            <w:tcW w:w="516" w:type="dxa"/>
            <w:vMerge/>
            <w:vAlign w:val="center"/>
          </w:tcPr>
          <w:p w14:paraId="5EF7183D" w14:textId="77777777" w:rsidR="00E564AF" w:rsidRPr="005F2153" w:rsidRDefault="00E564AF" w:rsidP="00E564AF">
            <w:pPr>
              <w:jc w:val="center"/>
              <w:rPr>
                <w:rFonts w:ascii="Times New Roman" w:hAnsi="Times New Roman" w:cs="Times New Roman"/>
                <w:b/>
                <w:bCs/>
                <w:color w:val="000000" w:themeColor="text1"/>
                <w:sz w:val="28"/>
                <w:szCs w:val="28"/>
              </w:rPr>
            </w:pPr>
          </w:p>
        </w:tc>
        <w:tc>
          <w:tcPr>
            <w:tcW w:w="837" w:type="dxa"/>
            <w:vMerge/>
          </w:tcPr>
          <w:p w14:paraId="4869D671" w14:textId="77777777" w:rsidR="00E564AF" w:rsidRPr="005F2153" w:rsidRDefault="00E564AF" w:rsidP="00E564AF">
            <w:pPr>
              <w:rPr>
                <w:rFonts w:ascii="Times New Roman" w:hAnsi="Times New Roman" w:cs="Times New Roman"/>
                <w:b/>
                <w:bCs/>
                <w:color w:val="000000" w:themeColor="text1"/>
                <w:sz w:val="28"/>
                <w:szCs w:val="28"/>
              </w:rPr>
            </w:pPr>
          </w:p>
        </w:tc>
        <w:tc>
          <w:tcPr>
            <w:tcW w:w="818" w:type="dxa"/>
            <w:vMerge/>
          </w:tcPr>
          <w:p w14:paraId="1F5497AD" w14:textId="77777777" w:rsidR="00E564AF" w:rsidRPr="005F2153" w:rsidRDefault="00E564AF" w:rsidP="00E564AF">
            <w:pPr>
              <w:rPr>
                <w:rFonts w:ascii="Times New Roman" w:hAnsi="Times New Roman" w:cs="Times New Roman"/>
                <w:color w:val="000000" w:themeColor="text1"/>
                <w:sz w:val="28"/>
                <w:szCs w:val="28"/>
              </w:rPr>
            </w:pPr>
          </w:p>
        </w:tc>
        <w:tc>
          <w:tcPr>
            <w:tcW w:w="1294" w:type="dxa"/>
            <w:vMerge/>
          </w:tcPr>
          <w:p w14:paraId="0B4B8D89" w14:textId="77777777" w:rsidR="00E564AF" w:rsidRPr="005F2153" w:rsidRDefault="00E564AF" w:rsidP="00E564AF">
            <w:pPr>
              <w:rPr>
                <w:rFonts w:ascii="Times New Roman" w:hAnsi="Times New Roman" w:cs="Times New Roman"/>
                <w:color w:val="000000" w:themeColor="text1"/>
                <w:sz w:val="28"/>
                <w:szCs w:val="28"/>
              </w:rPr>
            </w:pPr>
          </w:p>
        </w:tc>
        <w:tc>
          <w:tcPr>
            <w:tcW w:w="1142" w:type="dxa"/>
          </w:tcPr>
          <w:p w14:paraId="6C817165" w14:textId="76AB3F1F" w:rsidR="00E564AF" w:rsidRPr="005F2153" w:rsidRDefault="00E564AF" w:rsidP="00E564A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p>
        </w:tc>
        <w:tc>
          <w:tcPr>
            <w:tcW w:w="2048" w:type="dxa"/>
          </w:tcPr>
          <w:p w14:paraId="3CE82B79" w14:textId="5BD9F349" w:rsidR="00E564AF" w:rsidRPr="005F2153" w:rsidRDefault="00E564AF" w:rsidP="00E564AF">
            <w:pPr>
              <w:rPr>
                <w:rFonts w:ascii="Times New Roman" w:hAnsi="Times New Roman" w:cs="Times New Roman"/>
                <w:color w:val="000000" w:themeColor="text1"/>
                <w:sz w:val="28"/>
                <w:szCs w:val="28"/>
              </w:rPr>
            </w:pPr>
            <w:r w:rsidRPr="005F2153">
              <w:rPr>
                <w:rFonts w:ascii="Times New Roman" w:hAnsi="Times New Roman" w:cs="Times New Roman"/>
                <w:b/>
                <w:bCs/>
                <w:color w:val="000000" w:themeColor="text1"/>
                <w:sz w:val="28"/>
                <w:szCs w:val="28"/>
              </w:rPr>
              <w:t>YT-2</w:t>
            </w:r>
          </w:p>
        </w:tc>
        <w:tc>
          <w:tcPr>
            <w:tcW w:w="2214" w:type="dxa"/>
          </w:tcPr>
          <w:p w14:paraId="31D89D7F" w14:textId="2E5FDAAD" w:rsidR="00E564AF" w:rsidRPr="005F2153" w:rsidRDefault="00E564AF" w:rsidP="00E564AF">
            <w:pPr>
              <w:jc w:val="cente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Q</w:t>
            </w:r>
          </w:p>
        </w:tc>
        <w:tc>
          <w:tcPr>
            <w:tcW w:w="1313" w:type="dxa"/>
          </w:tcPr>
          <w:p w14:paraId="5F49971C" w14:textId="77777777" w:rsidR="00E564AF" w:rsidRPr="005F2153" w:rsidRDefault="00E564AF" w:rsidP="00E564AF">
            <w:pPr>
              <w:rPr>
                <w:rFonts w:ascii="Times New Roman" w:hAnsi="Times New Roman" w:cs="Times New Roman"/>
                <w:color w:val="000000" w:themeColor="text1"/>
                <w:sz w:val="28"/>
                <w:szCs w:val="28"/>
              </w:rPr>
            </w:pPr>
            <w:r w:rsidRPr="005F2153">
              <w:rPr>
                <w:rFonts w:ascii="Times New Roman" w:hAnsi="Times New Roman" w:cs="Times New Roman"/>
                <w:color w:val="000000" w:themeColor="text1"/>
                <w:sz w:val="28"/>
                <w:szCs w:val="28"/>
              </w:rPr>
              <w:t>2</w:t>
            </w:r>
          </w:p>
        </w:tc>
      </w:tr>
      <w:tr w:rsidR="00E564AF" w:rsidRPr="006D69BE" w14:paraId="7A5588BA" w14:textId="77777777" w:rsidTr="009B58FE">
        <w:trPr>
          <w:trHeight w:val="1423"/>
        </w:trPr>
        <w:tc>
          <w:tcPr>
            <w:tcW w:w="516" w:type="dxa"/>
            <w:vAlign w:val="center"/>
          </w:tcPr>
          <w:p w14:paraId="46910C87" w14:textId="77777777" w:rsidR="00E564AF" w:rsidRPr="006D69BE" w:rsidRDefault="00E564AF" w:rsidP="00E564AF">
            <w:pPr>
              <w:jc w:val="center"/>
              <w:rPr>
                <w:rFonts w:ascii="Times New Roman" w:hAnsi="Times New Roman" w:cs="Times New Roman"/>
                <w:bCs/>
                <w:color w:val="000000" w:themeColor="text1"/>
                <w:sz w:val="28"/>
                <w:szCs w:val="28"/>
              </w:rPr>
            </w:pPr>
          </w:p>
        </w:tc>
        <w:tc>
          <w:tcPr>
            <w:tcW w:w="837" w:type="dxa"/>
          </w:tcPr>
          <w:p w14:paraId="459A7C7F" w14:textId="77777777" w:rsidR="00E564AF" w:rsidRPr="006D69BE" w:rsidRDefault="00E564AF" w:rsidP="00E564AF">
            <w:pPr>
              <w:rPr>
                <w:rFonts w:ascii="Times New Roman" w:hAnsi="Times New Roman" w:cs="Times New Roman"/>
                <w:bCs/>
                <w:color w:val="000000" w:themeColor="text1"/>
                <w:sz w:val="28"/>
                <w:szCs w:val="28"/>
              </w:rPr>
            </w:pPr>
            <w:r w:rsidRPr="006D69BE">
              <w:rPr>
                <w:rFonts w:ascii="Times New Roman" w:hAnsi="Times New Roman" w:cs="Times New Roman"/>
                <w:bCs/>
                <w:color w:val="000000" w:themeColor="text1"/>
                <w:sz w:val="28"/>
                <w:szCs w:val="28"/>
              </w:rPr>
              <w:t>Jami</w:t>
            </w:r>
          </w:p>
        </w:tc>
        <w:tc>
          <w:tcPr>
            <w:tcW w:w="818" w:type="dxa"/>
          </w:tcPr>
          <w:p w14:paraId="52A6EBBA" w14:textId="23B81C69" w:rsidR="00E564AF" w:rsidRPr="006D69BE" w:rsidRDefault="00E564AF" w:rsidP="00E564AF">
            <w:pPr>
              <w:rPr>
                <w:rFonts w:ascii="Times New Roman" w:hAnsi="Times New Roman" w:cs="Times New Roman"/>
                <w:bCs/>
                <w:color w:val="000000" w:themeColor="text1"/>
                <w:sz w:val="28"/>
                <w:szCs w:val="28"/>
              </w:rPr>
            </w:pPr>
            <w:r w:rsidRPr="006D69BE">
              <w:rPr>
                <w:rFonts w:ascii="Times New Roman" w:hAnsi="Times New Roman" w:cs="Times New Roman"/>
                <w:bCs/>
                <w:color w:val="000000" w:themeColor="text1"/>
                <w:sz w:val="28"/>
                <w:szCs w:val="28"/>
              </w:rPr>
              <w:t>4</w:t>
            </w:r>
          </w:p>
        </w:tc>
        <w:tc>
          <w:tcPr>
            <w:tcW w:w="1294" w:type="dxa"/>
          </w:tcPr>
          <w:p w14:paraId="68AE255F" w14:textId="0EF33800" w:rsidR="00E564AF" w:rsidRPr="006D69BE" w:rsidRDefault="00E564AF" w:rsidP="00E564AF">
            <w:pPr>
              <w:rPr>
                <w:rFonts w:ascii="Times New Roman" w:hAnsi="Times New Roman" w:cs="Times New Roman"/>
                <w:bCs/>
                <w:color w:val="000000" w:themeColor="text1"/>
                <w:sz w:val="28"/>
                <w:szCs w:val="28"/>
              </w:rPr>
            </w:pPr>
          </w:p>
        </w:tc>
        <w:tc>
          <w:tcPr>
            <w:tcW w:w="1142" w:type="dxa"/>
          </w:tcPr>
          <w:p w14:paraId="7BDC8F71" w14:textId="545C3738" w:rsidR="00E564AF" w:rsidRPr="00844B38" w:rsidRDefault="00844B38" w:rsidP="00E564AF">
            <w:pPr>
              <w:rPr>
                <w:rFonts w:ascii="Times New Roman" w:hAnsi="Times New Roman" w:cs="Times New Roman"/>
                <w:color w:val="000000" w:themeColor="text1"/>
                <w:sz w:val="28"/>
                <w:szCs w:val="28"/>
                <w:lang w:val="ru-RU"/>
              </w:rPr>
            </w:pPr>
            <w:r>
              <w:rPr>
                <w:rFonts w:ascii="Times New Roman" w:hAnsi="Times New Roman" w:cs="Times New Roman"/>
                <w:bCs/>
                <w:color w:val="000000" w:themeColor="text1"/>
                <w:sz w:val="28"/>
                <w:szCs w:val="28"/>
                <w:lang w:val="ru-RU"/>
              </w:rPr>
              <w:t>40</w:t>
            </w:r>
          </w:p>
        </w:tc>
        <w:tc>
          <w:tcPr>
            <w:tcW w:w="2048" w:type="dxa"/>
          </w:tcPr>
          <w:p w14:paraId="5777CB66" w14:textId="298B27AB" w:rsidR="00E564AF" w:rsidRPr="007A3674" w:rsidRDefault="00E564AF" w:rsidP="00E564AF">
            <w:pPr>
              <w:rPr>
                <w:rFonts w:ascii="Times New Roman" w:hAnsi="Times New Roman" w:cs="Times New Roman"/>
                <w:color w:val="000000" w:themeColor="text1"/>
                <w:sz w:val="28"/>
                <w:szCs w:val="28"/>
              </w:rPr>
            </w:pPr>
            <w:r w:rsidRPr="007A3674">
              <w:rPr>
                <w:rFonts w:ascii="Times New Roman" w:hAnsi="Times New Roman" w:cs="Times New Roman"/>
                <w:color w:val="000000" w:themeColor="text1"/>
                <w:sz w:val="28"/>
                <w:szCs w:val="28"/>
              </w:rPr>
              <w:t>YT</w:t>
            </w:r>
            <w:r w:rsidR="0017395A" w:rsidRPr="007A3674">
              <w:rPr>
                <w:rFonts w:ascii="Times New Roman" w:hAnsi="Times New Roman" w:cs="Times New Roman"/>
                <w:color w:val="000000" w:themeColor="text1"/>
                <w:sz w:val="28"/>
                <w:szCs w:val="28"/>
              </w:rPr>
              <w:t>-1=</w:t>
            </w:r>
            <w:r w:rsidR="005B1E3D" w:rsidRPr="007A3674">
              <w:rPr>
                <w:rFonts w:ascii="Times New Roman" w:hAnsi="Times New Roman" w:cs="Times New Roman"/>
                <w:color w:val="000000" w:themeColor="text1"/>
                <w:sz w:val="28"/>
                <w:szCs w:val="28"/>
              </w:rPr>
              <w:t>10</w:t>
            </w:r>
          </w:p>
          <w:p w14:paraId="29C2F0E2" w14:textId="1194AC43" w:rsidR="00E564AF" w:rsidRPr="007A3674" w:rsidRDefault="00E564AF" w:rsidP="00E564AF">
            <w:pPr>
              <w:rPr>
                <w:rFonts w:ascii="Times New Roman" w:hAnsi="Times New Roman" w:cs="Times New Roman"/>
                <w:color w:val="000000" w:themeColor="text1"/>
                <w:sz w:val="28"/>
                <w:szCs w:val="28"/>
              </w:rPr>
            </w:pPr>
            <w:r w:rsidRPr="007A3674">
              <w:rPr>
                <w:rFonts w:ascii="Times New Roman" w:hAnsi="Times New Roman" w:cs="Times New Roman"/>
                <w:color w:val="000000" w:themeColor="text1"/>
                <w:sz w:val="28"/>
                <w:szCs w:val="28"/>
              </w:rPr>
              <w:t>YT</w:t>
            </w:r>
            <w:r w:rsidR="0017395A" w:rsidRPr="007A3674">
              <w:rPr>
                <w:rFonts w:ascii="Times New Roman" w:hAnsi="Times New Roman" w:cs="Times New Roman"/>
                <w:color w:val="000000" w:themeColor="text1"/>
                <w:sz w:val="28"/>
                <w:szCs w:val="28"/>
              </w:rPr>
              <w:t>-2 =</w:t>
            </w:r>
            <w:r w:rsidR="005B1E3D" w:rsidRPr="007A3674">
              <w:rPr>
                <w:rFonts w:ascii="Times New Roman" w:hAnsi="Times New Roman" w:cs="Times New Roman"/>
                <w:color w:val="000000" w:themeColor="text1"/>
                <w:sz w:val="28"/>
                <w:szCs w:val="28"/>
              </w:rPr>
              <w:t>19</w:t>
            </w:r>
          </w:p>
          <w:p w14:paraId="369FC600" w14:textId="1FDC27CD" w:rsidR="00E564AF" w:rsidRPr="007A3674" w:rsidRDefault="00E564AF" w:rsidP="00E564AF">
            <w:pPr>
              <w:rPr>
                <w:rFonts w:ascii="Times New Roman" w:hAnsi="Times New Roman" w:cs="Times New Roman"/>
                <w:color w:val="000000" w:themeColor="text1"/>
                <w:sz w:val="28"/>
                <w:szCs w:val="28"/>
              </w:rPr>
            </w:pPr>
            <w:r w:rsidRPr="007A3674">
              <w:rPr>
                <w:rFonts w:ascii="Times New Roman" w:hAnsi="Times New Roman" w:cs="Times New Roman"/>
                <w:color w:val="000000" w:themeColor="text1"/>
                <w:sz w:val="28"/>
                <w:szCs w:val="28"/>
              </w:rPr>
              <w:t>YT-</w:t>
            </w:r>
            <w:r w:rsidR="0017395A" w:rsidRPr="007A3674">
              <w:rPr>
                <w:rFonts w:ascii="Times New Roman" w:hAnsi="Times New Roman" w:cs="Times New Roman"/>
                <w:color w:val="000000" w:themeColor="text1"/>
                <w:sz w:val="28"/>
                <w:szCs w:val="28"/>
              </w:rPr>
              <w:t>3=6</w:t>
            </w:r>
          </w:p>
          <w:p w14:paraId="6ED1069F" w14:textId="15C028F0" w:rsidR="00E564AF" w:rsidRPr="007A3674" w:rsidRDefault="00E564AF" w:rsidP="00E564AF">
            <w:pPr>
              <w:rPr>
                <w:rFonts w:ascii="Times New Roman" w:hAnsi="Times New Roman" w:cs="Times New Roman"/>
                <w:color w:val="000000" w:themeColor="text1"/>
                <w:sz w:val="28"/>
                <w:szCs w:val="28"/>
              </w:rPr>
            </w:pPr>
            <w:r w:rsidRPr="007A3674">
              <w:rPr>
                <w:rFonts w:ascii="Times New Roman" w:hAnsi="Times New Roman" w:cs="Times New Roman"/>
                <w:color w:val="000000" w:themeColor="text1"/>
                <w:sz w:val="28"/>
                <w:szCs w:val="28"/>
              </w:rPr>
              <w:t>YT-</w:t>
            </w:r>
            <w:r w:rsidR="0017395A" w:rsidRPr="007A3674">
              <w:rPr>
                <w:rFonts w:ascii="Times New Roman" w:hAnsi="Times New Roman" w:cs="Times New Roman"/>
                <w:color w:val="000000" w:themeColor="text1"/>
                <w:sz w:val="28"/>
                <w:szCs w:val="28"/>
              </w:rPr>
              <w:t>4=2</w:t>
            </w:r>
          </w:p>
          <w:p w14:paraId="2A7BB4CF" w14:textId="000CC333" w:rsidR="00E564AF" w:rsidRPr="007A3674" w:rsidRDefault="00E564AF" w:rsidP="00E564AF">
            <w:pPr>
              <w:rPr>
                <w:rFonts w:ascii="Times New Roman" w:hAnsi="Times New Roman" w:cs="Times New Roman"/>
                <w:color w:val="000000" w:themeColor="text1"/>
                <w:sz w:val="28"/>
                <w:szCs w:val="28"/>
              </w:rPr>
            </w:pPr>
            <w:r w:rsidRPr="007A3674">
              <w:rPr>
                <w:rFonts w:ascii="Times New Roman" w:hAnsi="Times New Roman" w:cs="Times New Roman"/>
                <w:color w:val="000000" w:themeColor="text1"/>
                <w:sz w:val="28"/>
                <w:szCs w:val="28"/>
              </w:rPr>
              <w:t>YT-</w:t>
            </w:r>
            <w:r w:rsidR="0017395A" w:rsidRPr="007A3674">
              <w:rPr>
                <w:rFonts w:ascii="Times New Roman" w:hAnsi="Times New Roman" w:cs="Times New Roman"/>
                <w:color w:val="000000" w:themeColor="text1"/>
                <w:sz w:val="28"/>
                <w:szCs w:val="28"/>
              </w:rPr>
              <w:t>5=3</w:t>
            </w:r>
          </w:p>
        </w:tc>
        <w:tc>
          <w:tcPr>
            <w:tcW w:w="2214" w:type="dxa"/>
          </w:tcPr>
          <w:p w14:paraId="66D435A0" w14:textId="66478453" w:rsidR="00E564AF" w:rsidRPr="007A3674" w:rsidRDefault="00E564AF" w:rsidP="00E564AF">
            <w:pPr>
              <w:rPr>
                <w:rFonts w:ascii="Times New Roman" w:hAnsi="Times New Roman" w:cs="Times New Roman"/>
                <w:color w:val="000000" w:themeColor="text1"/>
                <w:sz w:val="28"/>
                <w:szCs w:val="28"/>
                <w:lang w:val="ru-RU"/>
              </w:rPr>
            </w:pPr>
            <w:r w:rsidRPr="007A3674">
              <w:rPr>
                <w:rFonts w:ascii="Times New Roman" w:hAnsi="Times New Roman" w:cs="Times New Roman"/>
                <w:color w:val="000000" w:themeColor="text1"/>
                <w:sz w:val="28"/>
                <w:szCs w:val="28"/>
              </w:rPr>
              <w:t>Bilish-</w:t>
            </w:r>
            <w:r w:rsidR="00844B38" w:rsidRPr="007A3674">
              <w:rPr>
                <w:rFonts w:ascii="Times New Roman" w:hAnsi="Times New Roman" w:cs="Times New Roman"/>
                <w:color w:val="000000" w:themeColor="text1"/>
                <w:sz w:val="28"/>
                <w:szCs w:val="28"/>
                <w:lang w:val="ru-RU"/>
              </w:rPr>
              <w:t>20</w:t>
            </w:r>
          </w:p>
          <w:p w14:paraId="761A1F73" w14:textId="39AA17E2" w:rsidR="00E564AF" w:rsidRPr="007A3674" w:rsidRDefault="00E564AF" w:rsidP="00E564AF">
            <w:pPr>
              <w:rPr>
                <w:rFonts w:ascii="Times New Roman" w:hAnsi="Times New Roman" w:cs="Times New Roman"/>
                <w:color w:val="000000" w:themeColor="text1"/>
                <w:sz w:val="28"/>
                <w:szCs w:val="28"/>
                <w:lang w:val="ru-RU"/>
              </w:rPr>
            </w:pPr>
            <w:r w:rsidRPr="007A3674">
              <w:rPr>
                <w:rFonts w:ascii="Times New Roman" w:hAnsi="Times New Roman" w:cs="Times New Roman"/>
                <w:color w:val="000000" w:themeColor="text1"/>
                <w:sz w:val="28"/>
                <w:szCs w:val="28"/>
              </w:rPr>
              <w:t>Qoʻllash -</w:t>
            </w:r>
            <w:r w:rsidR="00844B38" w:rsidRPr="007A3674">
              <w:rPr>
                <w:rFonts w:ascii="Times New Roman" w:hAnsi="Times New Roman" w:cs="Times New Roman"/>
                <w:color w:val="000000" w:themeColor="text1"/>
                <w:sz w:val="28"/>
                <w:szCs w:val="28"/>
                <w:lang w:val="ru-RU"/>
              </w:rPr>
              <w:t>17</w:t>
            </w:r>
          </w:p>
          <w:p w14:paraId="179446A7" w14:textId="6E7B4678" w:rsidR="00E564AF" w:rsidRPr="007A3674" w:rsidRDefault="00E564AF" w:rsidP="00E564AF">
            <w:pPr>
              <w:rPr>
                <w:rFonts w:ascii="Times New Roman" w:hAnsi="Times New Roman" w:cs="Times New Roman"/>
                <w:color w:val="000000" w:themeColor="text1"/>
                <w:sz w:val="28"/>
                <w:szCs w:val="28"/>
                <w:lang w:val="ru-RU"/>
              </w:rPr>
            </w:pPr>
            <w:r w:rsidRPr="007A3674">
              <w:rPr>
                <w:rFonts w:ascii="Times New Roman" w:hAnsi="Times New Roman" w:cs="Times New Roman"/>
                <w:color w:val="000000" w:themeColor="text1"/>
                <w:sz w:val="28"/>
                <w:szCs w:val="28"/>
              </w:rPr>
              <w:t>Mulohaza -</w:t>
            </w:r>
            <w:r w:rsidR="00844B38" w:rsidRPr="007A3674">
              <w:rPr>
                <w:rFonts w:ascii="Times New Roman" w:hAnsi="Times New Roman" w:cs="Times New Roman"/>
                <w:color w:val="000000" w:themeColor="text1"/>
                <w:sz w:val="28"/>
                <w:szCs w:val="28"/>
                <w:lang w:val="ru-RU"/>
              </w:rPr>
              <w:t>3</w:t>
            </w:r>
          </w:p>
        </w:tc>
        <w:tc>
          <w:tcPr>
            <w:tcW w:w="1313" w:type="dxa"/>
          </w:tcPr>
          <w:p w14:paraId="48F168CA" w14:textId="688BBAC3" w:rsidR="00E564AF" w:rsidRPr="006D69BE" w:rsidRDefault="00844B38" w:rsidP="00E564A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40</w:t>
            </w:r>
            <w:r w:rsidR="00E564AF" w:rsidRPr="006D69BE">
              <w:rPr>
                <w:rFonts w:ascii="Times New Roman" w:hAnsi="Times New Roman" w:cs="Times New Roman"/>
                <w:color w:val="000000" w:themeColor="text1"/>
                <w:sz w:val="28"/>
                <w:szCs w:val="28"/>
              </w:rPr>
              <w:t>x2=</w:t>
            </w:r>
            <w:r>
              <w:rPr>
                <w:rFonts w:ascii="Times New Roman" w:hAnsi="Times New Roman" w:cs="Times New Roman"/>
                <w:color w:val="000000" w:themeColor="text1"/>
                <w:sz w:val="28"/>
                <w:szCs w:val="28"/>
                <w:lang w:val="ru-RU"/>
              </w:rPr>
              <w:t>8</w:t>
            </w:r>
            <w:r w:rsidR="00E564AF" w:rsidRPr="006D69BE">
              <w:rPr>
                <w:rFonts w:ascii="Times New Roman" w:hAnsi="Times New Roman" w:cs="Times New Roman"/>
                <w:color w:val="000000" w:themeColor="text1"/>
                <w:sz w:val="28"/>
                <w:szCs w:val="28"/>
              </w:rPr>
              <w:t>0</w:t>
            </w:r>
          </w:p>
          <w:p w14:paraId="704DF8FA" w14:textId="3E80FD98" w:rsidR="00E564AF" w:rsidRPr="006D69BE" w:rsidRDefault="00E564AF" w:rsidP="00E564AF">
            <w:pPr>
              <w:rPr>
                <w:rFonts w:ascii="Times New Roman" w:hAnsi="Times New Roman" w:cs="Times New Roman"/>
                <w:bCs/>
                <w:color w:val="000000" w:themeColor="text1"/>
                <w:sz w:val="28"/>
                <w:szCs w:val="28"/>
              </w:rPr>
            </w:pPr>
          </w:p>
        </w:tc>
      </w:tr>
      <w:bookmarkEnd w:id="8"/>
    </w:tbl>
    <w:p w14:paraId="3E6B35CA" w14:textId="77777777" w:rsidR="0035171A" w:rsidRPr="006D69BE" w:rsidRDefault="0035171A" w:rsidP="002E64FD">
      <w:pPr>
        <w:spacing w:line="360" w:lineRule="auto"/>
        <w:rPr>
          <w:rFonts w:ascii="Times New Roman" w:hAnsi="Times New Roman" w:cs="Times New Roman"/>
          <w:bCs/>
          <w:color w:val="000000" w:themeColor="text1"/>
          <w:sz w:val="28"/>
          <w:szCs w:val="28"/>
        </w:rPr>
      </w:pPr>
    </w:p>
    <w:p w14:paraId="5194E2B0" w14:textId="07484B6A" w:rsidR="005F2153" w:rsidRPr="006E6AE3" w:rsidRDefault="003972A7" w:rsidP="006E6AE3">
      <w:pPr>
        <w:pStyle w:val="a9"/>
        <w:ind w:left="0" w:firstLine="709"/>
        <w:jc w:val="both"/>
        <w:rPr>
          <w:b/>
          <w:i/>
        </w:rPr>
      </w:pPr>
      <w:r w:rsidRPr="007E1CCE">
        <w:rPr>
          <w:b/>
          <w:i/>
        </w:rPr>
        <w:t>Eslatma</w:t>
      </w:r>
      <w:r>
        <w:rPr>
          <w:b/>
          <w:i/>
          <w:lang w:val="en-US"/>
        </w:rPr>
        <w:t>-</w:t>
      </w:r>
      <w:r>
        <w:rPr>
          <w:b/>
          <w:i/>
        </w:rPr>
        <w:t>5</w:t>
      </w:r>
      <w:r w:rsidR="005F2153" w:rsidRPr="000B7EE3">
        <w:rPr>
          <w:b/>
          <w:i/>
        </w:rPr>
        <w:t xml:space="preserve">: </w:t>
      </w:r>
      <w:r w:rsidR="0091169A">
        <w:rPr>
          <w:i/>
        </w:rPr>
        <w:t>t</w:t>
      </w:r>
      <w:r w:rsidR="005F2153" w:rsidRPr="000B7EE3">
        <w:rPr>
          <w:i/>
        </w:rPr>
        <w:t>est sinovining yuqorida keltirilgan (testlar soni, turi, bali, kognitiv darajasi kabi) koʻrsatkichlariga tajriba-sinov natijalari va ilmiy asoslangan tahlildan kelib chiqib, tegishli oʻzgartirishlar kiritilishi mumkin.</w:t>
      </w:r>
    </w:p>
    <w:p w14:paraId="1E6A6D0A" w14:textId="77777777" w:rsidR="005F2153" w:rsidRPr="005F2153" w:rsidRDefault="005F2153" w:rsidP="006E6AE3">
      <w:pPr>
        <w:ind w:firstLine="709"/>
        <w:jc w:val="both"/>
        <w:rPr>
          <w:rFonts w:ascii="Times New Roman" w:hAnsi="Times New Roman" w:cs="Times New Roman"/>
          <w:b/>
          <w:bCs/>
          <w:color w:val="000000" w:themeColor="text1"/>
          <w:sz w:val="28"/>
          <w:szCs w:val="28"/>
          <w:lang w:val="ms"/>
        </w:rPr>
      </w:pPr>
    </w:p>
    <w:p w14:paraId="31FB67B7" w14:textId="08D2EA12" w:rsidR="000213BE" w:rsidRPr="00AA7942" w:rsidRDefault="000213BE" w:rsidP="006E6AE3">
      <w:pPr>
        <w:ind w:firstLine="709"/>
        <w:jc w:val="both"/>
        <w:rPr>
          <w:rFonts w:ascii="Times New Roman" w:hAnsi="Times New Roman" w:cs="Times New Roman"/>
          <w:b/>
          <w:bCs/>
          <w:color w:val="002060"/>
          <w:sz w:val="28"/>
          <w:szCs w:val="28"/>
          <w:lang w:val="ms"/>
        </w:rPr>
      </w:pPr>
      <w:r w:rsidRPr="00AA7942">
        <w:rPr>
          <w:rFonts w:ascii="Times New Roman" w:hAnsi="Times New Roman" w:cs="Times New Roman"/>
          <w:b/>
          <w:bCs/>
          <w:color w:val="002060"/>
          <w:sz w:val="28"/>
          <w:szCs w:val="28"/>
          <w:lang w:val="ms"/>
        </w:rPr>
        <w:t>VI. Kimyo fanidan bilimlarni baholashning pedagog kadrlar attestatsiyasi test sinovi boʻyicha qiyosiy koʻrsatkichlari</w:t>
      </w:r>
    </w:p>
    <w:p w14:paraId="630B63FA" w14:textId="022EB834" w:rsidR="008F7D4B" w:rsidRPr="00AA7942" w:rsidRDefault="008F7D4B" w:rsidP="008F7D4B">
      <w:pPr>
        <w:rPr>
          <w:rFonts w:ascii="Times New Roman" w:hAnsi="Times New Roman" w:cs="Times New Roman"/>
          <w:b/>
          <w:bCs/>
          <w:color w:val="000000" w:themeColor="text1"/>
          <w:sz w:val="28"/>
          <w:szCs w:val="28"/>
          <w:lang w:val="ms"/>
        </w:rPr>
      </w:pPr>
    </w:p>
    <w:tbl>
      <w:tblPr>
        <w:tblStyle w:val="a4"/>
        <w:tblW w:w="9630" w:type="dxa"/>
        <w:tblInd w:w="-185" w:type="dxa"/>
        <w:tblLayout w:type="fixed"/>
        <w:tblLook w:val="04A0" w:firstRow="1" w:lastRow="0" w:firstColumn="1" w:lastColumn="0" w:noHBand="0" w:noVBand="1"/>
      </w:tblPr>
      <w:tblGrid>
        <w:gridCol w:w="720"/>
        <w:gridCol w:w="1088"/>
        <w:gridCol w:w="2062"/>
        <w:gridCol w:w="1980"/>
        <w:gridCol w:w="1890"/>
        <w:gridCol w:w="1890"/>
      </w:tblGrid>
      <w:tr w:rsidR="00E47FBB" w:rsidRPr="00E47FBB" w14:paraId="52993D80" w14:textId="77777777" w:rsidTr="00DD7BC8">
        <w:trPr>
          <w:trHeight w:val="224"/>
        </w:trPr>
        <w:tc>
          <w:tcPr>
            <w:tcW w:w="1808" w:type="dxa"/>
            <w:gridSpan w:val="2"/>
          </w:tcPr>
          <w:p w14:paraId="76A9C829" w14:textId="77777777" w:rsidR="005048B7" w:rsidRPr="00AA7942" w:rsidRDefault="005048B7" w:rsidP="007E1CCE">
            <w:pPr>
              <w:pStyle w:val="a5"/>
              <w:ind w:left="567"/>
              <w:jc w:val="right"/>
              <w:rPr>
                <w:rFonts w:ascii="Times New Roman" w:hAnsi="Times New Roman" w:cs="Times New Roman"/>
                <w:b/>
                <w:bCs/>
                <w:color w:val="000000" w:themeColor="text1"/>
                <w:sz w:val="28"/>
                <w:szCs w:val="28"/>
                <w:lang w:val="ms"/>
              </w:rPr>
            </w:pPr>
            <w:bookmarkStart w:id="9" w:name="_Hlk155365725"/>
          </w:p>
        </w:tc>
        <w:tc>
          <w:tcPr>
            <w:tcW w:w="7822" w:type="dxa"/>
            <w:gridSpan w:val="4"/>
          </w:tcPr>
          <w:p w14:paraId="41CF8E77" w14:textId="53B82A7C" w:rsidR="005048B7" w:rsidRPr="00E47FBB" w:rsidRDefault="0002315C" w:rsidP="007E1CCE">
            <w:pPr>
              <w:pStyle w:val="a5"/>
              <w:ind w:left="567"/>
              <w:jc w:val="right"/>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6</w:t>
            </w:r>
            <w:r w:rsidR="005048B7" w:rsidRPr="00E47FBB">
              <w:rPr>
                <w:rFonts w:ascii="Times New Roman" w:hAnsi="Times New Roman" w:cs="Times New Roman"/>
                <w:color w:val="000000" w:themeColor="text1"/>
                <w:sz w:val="28"/>
                <w:szCs w:val="28"/>
              </w:rPr>
              <w:t>-jadval</w:t>
            </w:r>
          </w:p>
        </w:tc>
      </w:tr>
      <w:tr w:rsidR="00E47FBB" w:rsidRPr="00E47FBB" w14:paraId="57DDB91E" w14:textId="77777777" w:rsidTr="00DD7BC8">
        <w:trPr>
          <w:trHeight w:val="461"/>
        </w:trPr>
        <w:tc>
          <w:tcPr>
            <w:tcW w:w="720" w:type="dxa"/>
          </w:tcPr>
          <w:p w14:paraId="5BD94245" w14:textId="77777777" w:rsidR="005048B7" w:rsidRPr="00E47FBB" w:rsidRDefault="005048B7" w:rsidP="005048B7">
            <w:pPr>
              <w:pStyle w:val="a5"/>
              <w:rPr>
                <w:rFonts w:ascii="Times New Roman" w:hAnsi="Times New Roman" w:cs="Times New Roman"/>
                <w:b/>
                <w:bCs/>
                <w:color w:val="000000" w:themeColor="text1"/>
                <w:sz w:val="28"/>
                <w:szCs w:val="28"/>
                <w:lang w:val="uz-Cyrl-UZ"/>
              </w:rPr>
            </w:pPr>
            <w:r w:rsidRPr="00E47FBB">
              <w:rPr>
                <w:rFonts w:ascii="Times New Roman" w:hAnsi="Times New Roman" w:cs="Times New Roman"/>
                <w:b/>
                <w:bCs/>
                <w:color w:val="000000" w:themeColor="text1"/>
                <w:sz w:val="28"/>
                <w:szCs w:val="28"/>
                <w:lang w:val="uz-Cyrl-UZ"/>
              </w:rPr>
              <w:t>№</w:t>
            </w:r>
          </w:p>
        </w:tc>
        <w:tc>
          <w:tcPr>
            <w:tcW w:w="3150" w:type="dxa"/>
            <w:gridSpan w:val="2"/>
            <w:vAlign w:val="center"/>
          </w:tcPr>
          <w:p w14:paraId="38D04B0D" w14:textId="7660017F" w:rsidR="005048B7" w:rsidRPr="00E47FBB" w:rsidRDefault="005048B7" w:rsidP="00F416F1">
            <w:pPr>
              <w:pStyle w:val="a5"/>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lang w:val="uz-Cyrl-UZ"/>
              </w:rPr>
              <w:t xml:space="preserve">O‘quv va aqliy </w:t>
            </w:r>
            <w:r w:rsidRPr="00E47FBB">
              <w:rPr>
                <w:rFonts w:ascii="Times New Roman" w:hAnsi="Times New Roman" w:cs="Times New Roman"/>
                <w:b/>
                <w:bCs/>
                <w:color w:val="000000" w:themeColor="text1"/>
                <w:sz w:val="28"/>
                <w:szCs w:val="28"/>
              </w:rPr>
              <w:t>f</w:t>
            </w:r>
            <w:r w:rsidRPr="00E47FBB">
              <w:rPr>
                <w:rFonts w:ascii="Times New Roman" w:hAnsi="Times New Roman" w:cs="Times New Roman"/>
                <w:b/>
                <w:bCs/>
                <w:color w:val="000000" w:themeColor="text1"/>
                <w:sz w:val="28"/>
                <w:szCs w:val="28"/>
                <w:lang w:val="uz-Cyrl-UZ"/>
              </w:rPr>
              <w:t>aoliyat</w:t>
            </w:r>
          </w:p>
        </w:tc>
        <w:tc>
          <w:tcPr>
            <w:tcW w:w="1980" w:type="dxa"/>
            <w:vAlign w:val="center"/>
          </w:tcPr>
          <w:p w14:paraId="29DC0079" w14:textId="57390CC5" w:rsidR="005048B7" w:rsidRPr="00E47FBB" w:rsidRDefault="005048B7" w:rsidP="00DD7BC8">
            <w:pPr>
              <w:pStyle w:val="a5"/>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Topshiriqlar soni</w:t>
            </w:r>
          </w:p>
        </w:tc>
        <w:tc>
          <w:tcPr>
            <w:tcW w:w="1890" w:type="dxa"/>
            <w:vAlign w:val="center"/>
          </w:tcPr>
          <w:p w14:paraId="018DAB75" w14:textId="65F394B6" w:rsidR="005048B7" w:rsidRPr="00E47FBB" w:rsidRDefault="005048B7" w:rsidP="00DD7BC8">
            <w:pPr>
              <w:pStyle w:val="a5"/>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Ajratilgan vaqt</w:t>
            </w:r>
          </w:p>
        </w:tc>
        <w:tc>
          <w:tcPr>
            <w:tcW w:w="1890" w:type="dxa"/>
            <w:vAlign w:val="center"/>
          </w:tcPr>
          <w:p w14:paraId="780AF81F" w14:textId="6A70B99D" w:rsidR="005048B7" w:rsidRPr="00E47FBB" w:rsidRDefault="005048B7" w:rsidP="00DD7BC8">
            <w:pPr>
              <w:pStyle w:val="a5"/>
              <w:jc w:val="center"/>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Maksimal ball</w:t>
            </w:r>
          </w:p>
        </w:tc>
      </w:tr>
      <w:tr w:rsidR="00E47FBB" w:rsidRPr="00E47FBB" w14:paraId="2A1F6EF8" w14:textId="77777777" w:rsidTr="00DD7BC8">
        <w:trPr>
          <w:trHeight w:val="224"/>
        </w:trPr>
        <w:tc>
          <w:tcPr>
            <w:tcW w:w="720" w:type="dxa"/>
          </w:tcPr>
          <w:p w14:paraId="7013977A" w14:textId="77777777" w:rsidR="005048B7" w:rsidRPr="00E47FBB" w:rsidRDefault="005048B7" w:rsidP="005048B7">
            <w:pPr>
              <w:pStyle w:val="a5"/>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1</w:t>
            </w:r>
          </w:p>
        </w:tc>
        <w:tc>
          <w:tcPr>
            <w:tcW w:w="3150" w:type="dxa"/>
            <w:gridSpan w:val="2"/>
          </w:tcPr>
          <w:p w14:paraId="3AA70C85" w14:textId="77692F69" w:rsidR="005048B7" w:rsidRPr="00E47FBB" w:rsidRDefault="005048B7" w:rsidP="005048B7">
            <w:pPr>
              <w:pStyle w:val="a5"/>
              <w:rPr>
                <w:rFonts w:ascii="Times New Roman" w:hAnsi="Times New Roman" w:cs="Times New Roman"/>
                <w:color w:val="000000" w:themeColor="text1"/>
                <w:sz w:val="28"/>
                <w:szCs w:val="28"/>
                <w:lang w:val="ru-RU"/>
              </w:rPr>
            </w:pPr>
            <w:r w:rsidRPr="00E47FBB">
              <w:rPr>
                <w:rFonts w:ascii="Times New Roman" w:hAnsi="Times New Roman" w:cs="Times New Roman"/>
                <w:color w:val="000000" w:themeColor="text1"/>
                <w:sz w:val="28"/>
                <w:szCs w:val="28"/>
              </w:rPr>
              <w:t>Bilish va tushunish (</w:t>
            </w:r>
            <w:r w:rsidRPr="00E47FBB">
              <w:rPr>
                <w:rFonts w:ascii="Times New Roman" w:hAnsi="Times New Roman" w:cs="Times New Roman"/>
                <w:b/>
                <w:bCs/>
                <w:color w:val="000000" w:themeColor="text1"/>
                <w:sz w:val="28"/>
                <w:szCs w:val="28"/>
              </w:rPr>
              <w:t>B)</w:t>
            </w:r>
          </w:p>
        </w:tc>
        <w:tc>
          <w:tcPr>
            <w:tcW w:w="1980" w:type="dxa"/>
          </w:tcPr>
          <w:p w14:paraId="3598250E" w14:textId="6BFBDE43" w:rsidR="005048B7" w:rsidRPr="00E47FBB" w:rsidRDefault="0017395A" w:rsidP="009C70FF">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20</w:t>
            </w:r>
            <w:r w:rsidR="005048B7" w:rsidRPr="00E47FBB">
              <w:rPr>
                <w:rFonts w:ascii="Times New Roman" w:hAnsi="Times New Roman" w:cs="Times New Roman"/>
                <w:color w:val="000000" w:themeColor="text1"/>
                <w:sz w:val="28"/>
                <w:szCs w:val="28"/>
                <w:lang w:val="ru-RU"/>
              </w:rPr>
              <w:t xml:space="preserve"> </w:t>
            </w:r>
            <w:r w:rsidR="005048B7" w:rsidRPr="00E47FBB">
              <w:rPr>
                <w:rFonts w:ascii="Times New Roman" w:hAnsi="Times New Roman" w:cs="Times New Roman"/>
                <w:color w:val="000000" w:themeColor="text1"/>
                <w:sz w:val="28"/>
                <w:szCs w:val="28"/>
              </w:rPr>
              <w:t>(</w:t>
            </w:r>
            <w:r w:rsidR="00EC3562">
              <w:rPr>
                <w:rFonts w:ascii="Times New Roman" w:hAnsi="Times New Roman" w:cs="Times New Roman"/>
                <w:color w:val="000000" w:themeColor="text1"/>
                <w:sz w:val="28"/>
                <w:szCs w:val="28"/>
              </w:rPr>
              <w:t>50</w:t>
            </w:r>
            <w:r w:rsidR="005048B7" w:rsidRPr="00E47FBB">
              <w:rPr>
                <w:rFonts w:ascii="Times New Roman" w:hAnsi="Times New Roman" w:cs="Times New Roman"/>
                <w:color w:val="000000" w:themeColor="text1"/>
                <w:sz w:val="28"/>
                <w:szCs w:val="28"/>
                <w:lang w:val="ru-RU"/>
              </w:rPr>
              <w:t xml:space="preserve"> </w:t>
            </w:r>
            <w:r w:rsidR="005048B7" w:rsidRPr="00E47FBB">
              <w:rPr>
                <w:rFonts w:ascii="Times New Roman" w:hAnsi="Times New Roman" w:cs="Times New Roman"/>
                <w:color w:val="000000" w:themeColor="text1"/>
                <w:sz w:val="28"/>
                <w:szCs w:val="28"/>
              </w:rPr>
              <w:t>%)</w:t>
            </w:r>
          </w:p>
        </w:tc>
        <w:tc>
          <w:tcPr>
            <w:tcW w:w="1890" w:type="dxa"/>
            <w:shd w:val="clear" w:color="auto" w:fill="auto"/>
          </w:tcPr>
          <w:p w14:paraId="56FCBA43" w14:textId="14DA272E" w:rsidR="005048B7" w:rsidRPr="00E47FBB" w:rsidRDefault="005048B7" w:rsidP="00C63636">
            <w:pPr>
              <w:jc w:val="center"/>
              <w:rPr>
                <w:rFonts w:ascii="Times New Roman" w:hAnsi="Times New Roman" w:cs="Times New Roman"/>
                <w:color w:val="000000" w:themeColor="text1"/>
                <w:sz w:val="28"/>
                <w:szCs w:val="28"/>
              </w:rPr>
            </w:pPr>
          </w:p>
        </w:tc>
        <w:tc>
          <w:tcPr>
            <w:tcW w:w="1890" w:type="dxa"/>
          </w:tcPr>
          <w:p w14:paraId="28D262A7" w14:textId="28F5E61C" w:rsidR="005048B7" w:rsidRPr="00E47FBB" w:rsidRDefault="00EC3562" w:rsidP="00F416F1">
            <w:pPr>
              <w:pStyle w:val="a5"/>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4</w:t>
            </w:r>
            <w:r w:rsidR="00C63636" w:rsidRPr="00E47FBB">
              <w:rPr>
                <w:rFonts w:ascii="Times New Roman" w:hAnsi="Times New Roman" w:cs="Times New Roman"/>
                <w:color w:val="000000" w:themeColor="text1"/>
                <w:sz w:val="28"/>
                <w:szCs w:val="28"/>
              </w:rPr>
              <w:t>0</w:t>
            </w:r>
          </w:p>
        </w:tc>
      </w:tr>
      <w:tr w:rsidR="00E47FBB" w:rsidRPr="00E47FBB" w14:paraId="334F97C4" w14:textId="77777777" w:rsidTr="00DD7BC8">
        <w:trPr>
          <w:trHeight w:val="224"/>
        </w:trPr>
        <w:tc>
          <w:tcPr>
            <w:tcW w:w="720" w:type="dxa"/>
          </w:tcPr>
          <w:p w14:paraId="12F0F2D1" w14:textId="77777777" w:rsidR="005048B7" w:rsidRPr="00E47FBB" w:rsidRDefault="005048B7" w:rsidP="005048B7">
            <w:pPr>
              <w:pStyle w:val="a5"/>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2</w:t>
            </w:r>
          </w:p>
        </w:tc>
        <w:tc>
          <w:tcPr>
            <w:tcW w:w="3150" w:type="dxa"/>
            <w:gridSpan w:val="2"/>
          </w:tcPr>
          <w:p w14:paraId="40A003C8" w14:textId="25B27751" w:rsidR="005048B7" w:rsidRPr="00E47FBB" w:rsidRDefault="005048B7" w:rsidP="005048B7">
            <w:pPr>
              <w:pStyle w:val="a5"/>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Qo‘llash (</w:t>
            </w:r>
            <w:r w:rsidRPr="00E47FBB">
              <w:rPr>
                <w:rFonts w:ascii="Times New Roman" w:hAnsi="Times New Roman" w:cs="Times New Roman"/>
                <w:b/>
                <w:bCs/>
                <w:color w:val="000000" w:themeColor="text1"/>
                <w:sz w:val="28"/>
                <w:szCs w:val="28"/>
              </w:rPr>
              <w:t>Q)</w:t>
            </w:r>
          </w:p>
        </w:tc>
        <w:tc>
          <w:tcPr>
            <w:tcW w:w="1980" w:type="dxa"/>
          </w:tcPr>
          <w:p w14:paraId="55BDF0EA" w14:textId="7DD91A0F" w:rsidR="005048B7" w:rsidRPr="00E47FBB" w:rsidRDefault="0017395A" w:rsidP="009C70FF">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17</w:t>
            </w:r>
            <w:r w:rsidR="005048B7" w:rsidRPr="00E47FBB">
              <w:rPr>
                <w:rFonts w:ascii="Times New Roman" w:hAnsi="Times New Roman" w:cs="Times New Roman"/>
                <w:color w:val="000000" w:themeColor="text1"/>
                <w:sz w:val="28"/>
                <w:szCs w:val="28"/>
                <w:lang w:val="ru-RU"/>
              </w:rPr>
              <w:t xml:space="preserve"> </w:t>
            </w:r>
            <w:r w:rsidR="005048B7" w:rsidRPr="00E47FBB">
              <w:rPr>
                <w:rFonts w:ascii="Times New Roman" w:hAnsi="Times New Roman" w:cs="Times New Roman"/>
                <w:color w:val="000000" w:themeColor="text1"/>
                <w:sz w:val="28"/>
                <w:szCs w:val="28"/>
              </w:rPr>
              <w:t>(</w:t>
            </w:r>
            <w:r w:rsidR="00EC3562">
              <w:rPr>
                <w:rFonts w:ascii="Times New Roman" w:hAnsi="Times New Roman" w:cs="Times New Roman"/>
                <w:color w:val="000000" w:themeColor="text1"/>
                <w:sz w:val="28"/>
                <w:szCs w:val="28"/>
              </w:rPr>
              <w:t>42,5</w:t>
            </w:r>
            <w:r w:rsidR="005048B7" w:rsidRPr="00E47FBB">
              <w:rPr>
                <w:rFonts w:ascii="Times New Roman" w:hAnsi="Times New Roman" w:cs="Times New Roman"/>
                <w:color w:val="000000" w:themeColor="text1"/>
                <w:sz w:val="28"/>
                <w:szCs w:val="28"/>
                <w:lang w:val="ru-RU"/>
              </w:rPr>
              <w:t xml:space="preserve"> </w:t>
            </w:r>
            <w:r w:rsidR="005048B7" w:rsidRPr="00E47FBB">
              <w:rPr>
                <w:rFonts w:ascii="Times New Roman" w:hAnsi="Times New Roman" w:cs="Times New Roman"/>
                <w:color w:val="000000" w:themeColor="text1"/>
                <w:sz w:val="28"/>
                <w:szCs w:val="28"/>
              </w:rPr>
              <w:t>%)</w:t>
            </w:r>
          </w:p>
        </w:tc>
        <w:tc>
          <w:tcPr>
            <w:tcW w:w="1890" w:type="dxa"/>
            <w:shd w:val="clear" w:color="auto" w:fill="auto"/>
          </w:tcPr>
          <w:p w14:paraId="7EE450F3" w14:textId="101DC79C" w:rsidR="005048B7" w:rsidRPr="00E47FBB" w:rsidRDefault="005048B7" w:rsidP="00C63636">
            <w:pPr>
              <w:jc w:val="center"/>
              <w:rPr>
                <w:rFonts w:ascii="Times New Roman" w:hAnsi="Times New Roman" w:cs="Times New Roman"/>
                <w:color w:val="000000" w:themeColor="text1"/>
                <w:sz w:val="28"/>
                <w:szCs w:val="28"/>
              </w:rPr>
            </w:pPr>
          </w:p>
        </w:tc>
        <w:tc>
          <w:tcPr>
            <w:tcW w:w="1890" w:type="dxa"/>
          </w:tcPr>
          <w:p w14:paraId="72D01201" w14:textId="6EDE1F5A" w:rsidR="005048B7" w:rsidRPr="00E47FBB" w:rsidRDefault="00EC3562" w:rsidP="00F416F1">
            <w:pPr>
              <w:pStyle w:val="a5"/>
              <w:ind w:left="567"/>
              <w:rPr>
                <w:rFonts w:ascii="Times New Roman" w:hAnsi="Times New Roman" w:cs="Times New Roman"/>
                <w:color w:val="000000" w:themeColor="text1"/>
                <w:sz w:val="28"/>
                <w:szCs w:val="28"/>
                <w:lang w:val="uz-Cyrl-UZ"/>
              </w:rPr>
            </w:pPr>
            <w:r>
              <w:rPr>
                <w:rFonts w:ascii="Times New Roman" w:hAnsi="Times New Roman" w:cs="Times New Roman"/>
                <w:color w:val="000000" w:themeColor="text1"/>
                <w:sz w:val="28"/>
                <w:szCs w:val="28"/>
                <w:lang w:val="uz-Cyrl-UZ"/>
              </w:rPr>
              <w:t>34</w:t>
            </w:r>
          </w:p>
        </w:tc>
      </w:tr>
      <w:tr w:rsidR="00E47FBB" w:rsidRPr="00E47FBB" w14:paraId="1B254516" w14:textId="77777777" w:rsidTr="00DD7BC8">
        <w:trPr>
          <w:trHeight w:val="224"/>
        </w:trPr>
        <w:tc>
          <w:tcPr>
            <w:tcW w:w="720" w:type="dxa"/>
          </w:tcPr>
          <w:p w14:paraId="0F7E0728" w14:textId="77777777" w:rsidR="005048B7" w:rsidRPr="00E47FBB" w:rsidRDefault="005048B7" w:rsidP="005048B7">
            <w:pPr>
              <w:pStyle w:val="a5"/>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3</w:t>
            </w:r>
          </w:p>
        </w:tc>
        <w:tc>
          <w:tcPr>
            <w:tcW w:w="3150" w:type="dxa"/>
            <w:gridSpan w:val="2"/>
          </w:tcPr>
          <w:p w14:paraId="70E551E9" w14:textId="35BFE56D" w:rsidR="005048B7" w:rsidRPr="00E47FBB" w:rsidRDefault="005048B7" w:rsidP="005048B7">
            <w:pPr>
              <w:pStyle w:val="a5"/>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Mulohaza (</w:t>
            </w:r>
            <w:r w:rsidRPr="00E47FBB">
              <w:rPr>
                <w:rFonts w:ascii="Times New Roman" w:hAnsi="Times New Roman" w:cs="Times New Roman"/>
                <w:b/>
                <w:bCs/>
                <w:color w:val="000000" w:themeColor="text1"/>
                <w:sz w:val="28"/>
                <w:szCs w:val="28"/>
              </w:rPr>
              <w:t>M)</w:t>
            </w:r>
          </w:p>
        </w:tc>
        <w:tc>
          <w:tcPr>
            <w:tcW w:w="1980" w:type="dxa"/>
          </w:tcPr>
          <w:p w14:paraId="28844351" w14:textId="67DAD8B0" w:rsidR="005048B7" w:rsidRPr="00E47FBB" w:rsidRDefault="0017395A" w:rsidP="009C70FF">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3</w:t>
            </w:r>
            <w:r w:rsidR="00EC3562">
              <w:rPr>
                <w:rFonts w:ascii="Times New Roman" w:hAnsi="Times New Roman" w:cs="Times New Roman"/>
                <w:color w:val="000000" w:themeColor="text1"/>
                <w:sz w:val="28"/>
                <w:szCs w:val="28"/>
              </w:rPr>
              <w:t xml:space="preserve"> </w:t>
            </w:r>
            <w:r w:rsidR="005048B7" w:rsidRPr="00E47FBB">
              <w:rPr>
                <w:rFonts w:ascii="Times New Roman" w:hAnsi="Times New Roman" w:cs="Times New Roman"/>
                <w:color w:val="000000" w:themeColor="text1"/>
                <w:sz w:val="28"/>
                <w:szCs w:val="28"/>
              </w:rPr>
              <w:t>(</w:t>
            </w:r>
            <w:r w:rsidR="00EC3562">
              <w:rPr>
                <w:rFonts w:ascii="Times New Roman" w:hAnsi="Times New Roman" w:cs="Times New Roman"/>
                <w:color w:val="000000" w:themeColor="text1"/>
                <w:sz w:val="28"/>
                <w:szCs w:val="28"/>
              </w:rPr>
              <w:t>7,5</w:t>
            </w:r>
            <w:r w:rsidR="005048B7" w:rsidRPr="00E47FBB">
              <w:rPr>
                <w:rFonts w:ascii="Times New Roman" w:hAnsi="Times New Roman" w:cs="Times New Roman"/>
                <w:color w:val="000000" w:themeColor="text1"/>
                <w:sz w:val="28"/>
                <w:szCs w:val="28"/>
                <w:lang w:val="ru-RU"/>
              </w:rPr>
              <w:t xml:space="preserve"> </w:t>
            </w:r>
            <w:r w:rsidR="005048B7" w:rsidRPr="00E47FBB">
              <w:rPr>
                <w:rFonts w:ascii="Times New Roman" w:hAnsi="Times New Roman" w:cs="Times New Roman"/>
                <w:color w:val="000000" w:themeColor="text1"/>
                <w:sz w:val="28"/>
                <w:szCs w:val="28"/>
              </w:rPr>
              <w:t>%)</w:t>
            </w:r>
          </w:p>
        </w:tc>
        <w:tc>
          <w:tcPr>
            <w:tcW w:w="1890" w:type="dxa"/>
            <w:shd w:val="clear" w:color="auto" w:fill="auto"/>
          </w:tcPr>
          <w:p w14:paraId="3443B9DC" w14:textId="617F727A" w:rsidR="005048B7" w:rsidRPr="00E47FBB" w:rsidRDefault="005048B7" w:rsidP="00C63636">
            <w:pPr>
              <w:jc w:val="center"/>
              <w:rPr>
                <w:rFonts w:ascii="Times New Roman" w:hAnsi="Times New Roman" w:cs="Times New Roman"/>
                <w:color w:val="000000" w:themeColor="text1"/>
                <w:sz w:val="28"/>
                <w:szCs w:val="28"/>
              </w:rPr>
            </w:pPr>
          </w:p>
        </w:tc>
        <w:tc>
          <w:tcPr>
            <w:tcW w:w="1890" w:type="dxa"/>
          </w:tcPr>
          <w:p w14:paraId="75175503" w14:textId="270CD16C" w:rsidR="005048B7" w:rsidRPr="00E47FBB" w:rsidRDefault="00EC3562" w:rsidP="00F416F1">
            <w:pPr>
              <w:pStyle w:val="a5"/>
              <w:ind w:left="567"/>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6</w:t>
            </w:r>
          </w:p>
        </w:tc>
      </w:tr>
      <w:tr w:rsidR="00E47FBB" w:rsidRPr="00E47FBB" w14:paraId="2ABC6119" w14:textId="77777777" w:rsidTr="00DD7BC8">
        <w:trPr>
          <w:trHeight w:val="139"/>
        </w:trPr>
        <w:tc>
          <w:tcPr>
            <w:tcW w:w="3870" w:type="dxa"/>
            <w:gridSpan w:val="3"/>
          </w:tcPr>
          <w:p w14:paraId="7ABF4414" w14:textId="77777777" w:rsidR="005048B7" w:rsidRPr="00E47FBB" w:rsidRDefault="005048B7" w:rsidP="005048B7">
            <w:pPr>
              <w:pStyle w:val="a5"/>
              <w:ind w:left="567"/>
              <w:jc w:val="right"/>
              <w:rPr>
                <w:rFonts w:ascii="Times New Roman" w:hAnsi="Times New Roman" w:cs="Times New Roman"/>
                <w:b/>
                <w:bCs/>
                <w:color w:val="000000" w:themeColor="text1"/>
                <w:sz w:val="28"/>
                <w:szCs w:val="28"/>
              </w:rPr>
            </w:pPr>
          </w:p>
          <w:p w14:paraId="2310749F" w14:textId="27355CFE" w:rsidR="005048B7" w:rsidRPr="00E47FBB" w:rsidRDefault="005048B7" w:rsidP="005048B7">
            <w:pPr>
              <w:pStyle w:val="a5"/>
              <w:ind w:left="567"/>
              <w:rPr>
                <w:rFonts w:ascii="Times New Roman" w:hAnsi="Times New Roman" w:cs="Times New Roman"/>
                <w:b/>
                <w:bCs/>
                <w:color w:val="000000" w:themeColor="text1"/>
                <w:sz w:val="28"/>
                <w:szCs w:val="28"/>
              </w:rPr>
            </w:pPr>
            <w:r w:rsidRPr="00E47FBB">
              <w:rPr>
                <w:rFonts w:ascii="Times New Roman" w:hAnsi="Times New Roman" w:cs="Times New Roman"/>
                <w:b/>
                <w:bCs/>
                <w:color w:val="000000" w:themeColor="text1"/>
                <w:sz w:val="28"/>
                <w:szCs w:val="28"/>
              </w:rPr>
              <w:t>Jami:</w:t>
            </w:r>
          </w:p>
        </w:tc>
        <w:tc>
          <w:tcPr>
            <w:tcW w:w="1980" w:type="dxa"/>
            <w:shd w:val="clear" w:color="auto" w:fill="auto"/>
          </w:tcPr>
          <w:p w14:paraId="44B7FE70" w14:textId="77777777" w:rsidR="005048B7" w:rsidRPr="00E47FBB" w:rsidRDefault="005048B7" w:rsidP="005048B7">
            <w:pPr>
              <w:pStyle w:val="a5"/>
              <w:rPr>
                <w:rFonts w:ascii="Times New Roman" w:hAnsi="Times New Roman" w:cs="Times New Roman"/>
                <w:b/>
                <w:bCs/>
                <w:color w:val="000000" w:themeColor="text1"/>
                <w:sz w:val="28"/>
                <w:szCs w:val="28"/>
                <w:lang w:val="uz-Cyrl-UZ"/>
              </w:rPr>
            </w:pPr>
            <w:r w:rsidRPr="00E47FBB">
              <w:rPr>
                <w:rFonts w:ascii="Times New Roman" w:hAnsi="Times New Roman" w:cs="Times New Roman"/>
                <w:b/>
                <w:bCs/>
                <w:color w:val="000000" w:themeColor="text1"/>
                <w:sz w:val="28"/>
                <w:szCs w:val="28"/>
                <w:lang w:val="uz-Cyrl-UZ"/>
              </w:rPr>
              <w:t xml:space="preserve">                                  </w:t>
            </w:r>
          </w:p>
          <w:p w14:paraId="4956CBE8" w14:textId="66B2FB0E" w:rsidR="005048B7" w:rsidRPr="00EC3562" w:rsidRDefault="00EC3562" w:rsidP="005048B7">
            <w:pPr>
              <w:pStyle w:val="a5"/>
              <w:jc w:val="center"/>
              <w:rPr>
                <w:rFonts w:ascii="Times New Roman" w:hAnsi="Times New Roman" w:cs="Times New Roman"/>
                <w:b/>
                <w:bCs/>
                <w:color w:val="000000" w:themeColor="text1"/>
                <w:sz w:val="28"/>
                <w:szCs w:val="28"/>
                <w:lang w:val="ru-RU"/>
              </w:rPr>
            </w:pPr>
            <w:r>
              <w:rPr>
                <w:rFonts w:ascii="Times New Roman" w:hAnsi="Times New Roman" w:cs="Times New Roman"/>
                <w:b/>
                <w:bCs/>
                <w:color w:val="000000" w:themeColor="text1"/>
                <w:sz w:val="28"/>
                <w:szCs w:val="28"/>
                <w:lang w:val="ru-RU"/>
              </w:rPr>
              <w:t>40</w:t>
            </w:r>
          </w:p>
        </w:tc>
        <w:tc>
          <w:tcPr>
            <w:tcW w:w="1890" w:type="dxa"/>
          </w:tcPr>
          <w:p w14:paraId="5634A86B" w14:textId="7157A51C" w:rsidR="005048B7" w:rsidRPr="00E47FBB" w:rsidRDefault="005048B7" w:rsidP="005048B7">
            <w:pPr>
              <w:pStyle w:val="a5"/>
              <w:ind w:left="567"/>
              <w:jc w:val="center"/>
              <w:rPr>
                <w:rFonts w:ascii="Times New Roman" w:hAnsi="Times New Roman" w:cs="Times New Roman"/>
                <w:b/>
                <w:bCs/>
                <w:color w:val="000000" w:themeColor="text1"/>
                <w:sz w:val="28"/>
                <w:szCs w:val="28"/>
              </w:rPr>
            </w:pPr>
          </w:p>
        </w:tc>
        <w:tc>
          <w:tcPr>
            <w:tcW w:w="1890" w:type="dxa"/>
          </w:tcPr>
          <w:p w14:paraId="2C89A34B" w14:textId="253DFD8C" w:rsidR="005048B7" w:rsidRPr="00E47FBB" w:rsidRDefault="005048B7" w:rsidP="005048B7">
            <w:pPr>
              <w:pStyle w:val="a5"/>
              <w:ind w:left="567"/>
              <w:jc w:val="center"/>
              <w:rPr>
                <w:rFonts w:ascii="Times New Roman" w:hAnsi="Times New Roman" w:cs="Times New Roman"/>
                <w:b/>
                <w:bCs/>
                <w:color w:val="000000" w:themeColor="text1"/>
                <w:sz w:val="28"/>
                <w:szCs w:val="28"/>
              </w:rPr>
            </w:pPr>
          </w:p>
          <w:p w14:paraId="21D95C73" w14:textId="51B7D7B1" w:rsidR="005048B7" w:rsidRPr="00E47FBB" w:rsidRDefault="00EC3562" w:rsidP="00DD7BC8">
            <w:pPr>
              <w:pStyle w:val="a5"/>
              <w:spacing w:line="276"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lang w:val="ru-RU"/>
              </w:rPr>
              <w:t>80</w:t>
            </w:r>
            <w:r w:rsidR="007A3674">
              <w:rPr>
                <w:rFonts w:ascii="Times New Roman" w:hAnsi="Times New Roman" w:cs="Times New Roman"/>
                <w:b/>
                <w:bCs/>
                <w:color w:val="000000" w:themeColor="text1"/>
                <w:sz w:val="28"/>
                <w:szCs w:val="28"/>
                <w:lang w:val="ru-RU"/>
              </w:rPr>
              <w:t xml:space="preserve"> </w:t>
            </w:r>
            <w:r w:rsidR="00A714DB" w:rsidRPr="00E47FBB">
              <w:rPr>
                <w:rFonts w:ascii="Times New Roman" w:hAnsi="Times New Roman" w:cs="Times New Roman"/>
                <w:color w:val="000000" w:themeColor="text1"/>
                <w:sz w:val="28"/>
                <w:szCs w:val="28"/>
              </w:rPr>
              <w:t>(100%).</w:t>
            </w:r>
          </w:p>
        </w:tc>
      </w:tr>
      <w:bookmarkEnd w:id="9"/>
    </w:tbl>
    <w:p w14:paraId="086FE242" w14:textId="77777777" w:rsidR="008F7D4B" w:rsidRPr="00E47FBB" w:rsidRDefault="008F7D4B" w:rsidP="008F7D4B">
      <w:pPr>
        <w:jc w:val="both"/>
        <w:rPr>
          <w:rFonts w:ascii="Times New Roman" w:hAnsi="Times New Roman" w:cs="Times New Roman"/>
          <w:b/>
          <w:bCs/>
          <w:color w:val="000000" w:themeColor="text1"/>
          <w:sz w:val="28"/>
          <w:szCs w:val="28"/>
        </w:rPr>
      </w:pPr>
    </w:p>
    <w:p w14:paraId="0B3FA35C" w14:textId="093CBAFD" w:rsidR="00DA62F1" w:rsidRPr="005F2153" w:rsidRDefault="00ED06A1" w:rsidP="006E6AE3">
      <w:pPr>
        <w:tabs>
          <w:tab w:val="left" w:pos="993"/>
        </w:tabs>
        <w:ind w:firstLine="709"/>
        <w:rPr>
          <w:rFonts w:ascii="Times New Roman" w:hAnsi="Times New Roman" w:cs="Times New Roman"/>
          <w:b/>
          <w:bCs/>
          <w:color w:val="002060"/>
          <w:sz w:val="28"/>
          <w:szCs w:val="28"/>
        </w:rPr>
      </w:pPr>
      <w:bookmarkStart w:id="10" w:name="_Hlk155365793"/>
      <w:r w:rsidRPr="005F2153">
        <w:rPr>
          <w:rFonts w:ascii="Times New Roman" w:hAnsi="Times New Roman" w:cs="Times New Roman"/>
          <w:b/>
          <w:bCs/>
          <w:color w:val="002060"/>
          <w:sz w:val="28"/>
          <w:szCs w:val="28"/>
        </w:rPr>
        <w:t>VI</w:t>
      </w:r>
      <w:r w:rsidR="005F2153" w:rsidRPr="005F2153">
        <w:rPr>
          <w:rFonts w:ascii="Times New Roman" w:hAnsi="Times New Roman" w:cs="Times New Roman"/>
          <w:b/>
          <w:bCs/>
          <w:color w:val="002060"/>
          <w:sz w:val="28"/>
          <w:szCs w:val="28"/>
        </w:rPr>
        <w:t>I</w:t>
      </w:r>
      <w:r w:rsidRPr="005F2153">
        <w:rPr>
          <w:rFonts w:ascii="Times New Roman" w:hAnsi="Times New Roman" w:cs="Times New Roman"/>
          <w:b/>
          <w:bCs/>
          <w:color w:val="002060"/>
          <w:sz w:val="28"/>
          <w:szCs w:val="28"/>
        </w:rPr>
        <w:t>I</w:t>
      </w:r>
      <w:r w:rsidR="00DA62F1" w:rsidRPr="005F2153">
        <w:rPr>
          <w:rFonts w:ascii="Times New Roman" w:hAnsi="Times New Roman" w:cs="Times New Roman"/>
          <w:b/>
          <w:bCs/>
          <w:color w:val="002060"/>
          <w:sz w:val="28"/>
          <w:szCs w:val="28"/>
        </w:rPr>
        <w:t>. Kimyo fanidan bilimlarni baholashning pedagog kadrlarning attestatsiya test sinovi topshiriqlarining baholash mezonlari</w:t>
      </w:r>
    </w:p>
    <w:p w14:paraId="13C550C2" w14:textId="77777777" w:rsidR="00DF4FD7" w:rsidRPr="00E47FBB" w:rsidRDefault="00DF4FD7" w:rsidP="006E6AE3">
      <w:pPr>
        <w:tabs>
          <w:tab w:val="left" w:pos="993"/>
        </w:tabs>
        <w:ind w:firstLine="709"/>
        <w:rPr>
          <w:rFonts w:ascii="Times New Roman" w:hAnsi="Times New Roman" w:cs="Times New Roman"/>
          <w:b/>
          <w:bCs/>
          <w:color w:val="000000" w:themeColor="text1"/>
          <w:sz w:val="28"/>
          <w:szCs w:val="28"/>
        </w:rPr>
      </w:pPr>
    </w:p>
    <w:p w14:paraId="236AA583" w14:textId="77777777" w:rsidR="00DA62F1" w:rsidRPr="00E47FBB" w:rsidRDefault="00DA62F1" w:rsidP="006E6AE3">
      <w:pPr>
        <w:tabs>
          <w:tab w:val="left" w:pos="993"/>
        </w:tabs>
        <w:ind w:firstLine="709"/>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Har bir test sinovi bir xil baholash mezonlariga koʻra baholanadi.</w:t>
      </w:r>
    </w:p>
    <w:p w14:paraId="4D5C690E" w14:textId="77777777" w:rsidR="00DA62F1" w:rsidRPr="00E47FBB" w:rsidRDefault="00DA62F1" w:rsidP="006E6AE3">
      <w:pPr>
        <w:tabs>
          <w:tab w:val="left" w:pos="993"/>
        </w:tabs>
        <w:ind w:firstLine="709"/>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a) agar belgilangan javob toʻgʻri boʻlsa, 2 ball;</w:t>
      </w:r>
    </w:p>
    <w:p w14:paraId="6D372F73" w14:textId="09688CA4" w:rsidR="00DA62F1" w:rsidRPr="00E47FBB" w:rsidRDefault="00DA62F1" w:rsidP="006E6AE3">
      <w:pPr>
        <w:tabs>
          <w:tab w:val="left" w:pos="993"/>
        </w:tabs>
        <w:ind w:firstLine="709"/>
        <w:rPr>
          <w:rFonts w:ascii="Times New Roman" w:hAnsi="Times New Roman" w:cs="Times New Roman"/>
          <w:color w:val="000000" w:themeColor="text1"/>
          <w:sz w:val="28"/>
          <w:szCs w:val="28"/>
        </w:rPr>
      </w:pPr>
      <w:r w:rsidRPr="00E47FBB">
        <w:rPr>
          <w:rFonts w:ascii="Times New Roman" w:hAnsi="Times New Roman" w:cs="Times New Roman"/>
          <w:color w:val="000000" w:themeColor="text1"/>
          <w:sz w:val="28"/>
          <w:szCs w:val="28"/>
        </w:rPr>
        <w:t>b) agar belgilangan javob notoʻgʻri boʻlsa, 0 bal</w:t>
      </w:r>
      <w:r w:rsidR="00A714DB" w:rsidRPr="00E47FBB">
        <w:rPr>
          <w:rFonts w:ascii="Times New Roman" w:hAnsi="Times New Roman" w:cs="Times New Roman"/>
          <w:color w:val="000000" w:themeColor="text1"/>
          <w:sz w:val="28"/>
          <w:szCs w:val="28"/>
        </w:rPr>
        <w:t>l</w:t>
      </w:r>
    </w:p>
    <w:bookmarkEnd w:id="10"/>
    <w:p w14:paraId="6B281D54" w14:textId="77777777" w:rsidR="00A422E8" w:rsidRDefault="00A422E8" w:rsidP="006E6AE3">
      <w:pPr>
        <w:tabs>
          <w:tab w:val="left" w:pos="993"/>
        </w:tabs>
        <w:ind w:firstLine="709"/>
        <w:rPr>
          <w:rFonts w:ascii="Times New Roman" w:hAnsi="Times New Roman" w:cs="Times New Roman"/>
          <w:b/>
          <w:bCs/>
          <w:color w:val="000000" w:themeColor="text1"/>
          <w:sz w:val="28"/>
          <w:szCs w:val="28"/>
        </w:rPr>
      </w:pPr>
    </w:p>
    <w:p w14:paraId="4D1CBF29" w14:textId="2E8BB8DF" w:rsidR="00CD2C9B" w:rsidRPr="00C43050" w:rsidRDefault="00C43050" w:rsidP="006E6AE3">
      <w:pPr>
        <w:tabs>
          <w:tab w:val="left" w:pos="993"/>
        </w:tabs>
        <w:ind w:firstLine="709"/>
        <w:jc w:val="center"/>
        <w:rPr>
          <w:rFonts w:ascii="Times New Roman" w:hAnsi="Times New Roman" w:cs="Times New Roman"/>
          <w:b/>
          <w:bCs/>
          <w:color w:val="002060"/>
          <w:sz w:val="28"/>
          <w:szCs w:val="28"/>
        </w:rPr>
      </w:pPr>
      <w:r w:rsidRPr="00C43050">
        <w:rPr>
          <w:rFonts w:ascii="Times New Roman" w:hAnsi="Times New Roman" w:cs="Times New Roman"/>
          <w:b/>
          <w:bCs/>
          <w:color w:val="002060"/>
          <w:sz w:val="28"/>
          <w:szCs w:val="28"/>
        </w:rPr>
        <w:t xml:space="preserve">Kimyo fanidan </w:t>
      </w:r>
      <w:r w:rsidR="00F05AA6">
        <w:rPr>
          <w:rFonts w:ascii="Times New Roman" w:hAnsi="Times New Roman" w:cs="Times New Roman"/>
          <w:b/>
          <w:bCs/>
          <w:color w:val="002060"/>
          <w:sz w:val="28"/>
          <w:szCs w:val="28"/>
        </w:rPr>
        <w:t>kasbiy sertifikat</w:t>
      </w:r>
      <w:r w:rsidRPr="00C43050">
        <w:rPr>
          <w:rFonts w:ascii="Times New Roman" w:hAnsi="Times New Roman" w:cs="Times New Roman"/>
          <w:b/>
          <w:bCs/>
          <w:color w:val="002060"/>
          <w:sz w:val="28"/>
          <w:szCs w:val="28"/>
        </w:rPr>
        <w:t xml:space="preserve"> sinovlari topshiriqlarining mavzulari </w:t>
      </w:r>
      <w:proofErr w:type="gramStart"/>
      <w:r w:rsidRPr="00C43050">
        <w:rPr>
          <w:rFonts w:ascii="Times New Roman" w:hAnsi="Times New Roman" w:cs="Times New Roman"/>
          <w:b/>
          <w:bCs/>
          <w:color w:val="002060"/>
          <w:sz w:val="28"/>
          <w:szCs w:val="28"/>
        </w:rPr>
        <w:t>va</w:t>
      </w:r>
      <w:proofErr w:type="gramEnd"/>
      <w:r w:rsidRPr="00C43050">
        <w:rPr>
          <w:rFonts w:ascii="Times New Roman" w:hAnsi="Times New Roman" w:cs="Times New Roman"/>
          <w:b/>
          <w:bCs/>
          <w:color w:val="002060"/>
          <w:sz w:val="28"/>
          <w:szCs w:val="28"/>
        </w:rPr>
        <w:t xml:space="preserve"> qo‘llanilgan adabiyotlar ro‘yxati:</w:t>
      </w:r>
    </w:p>
    <w:p w14:paraId="1A1B9C41" w14:textId="77777777" w:rsidR="005F2153" w:rsidRPr="00C43050" w:rsidRDefault="005F2153" w:rsidP="006E6AE3">
      <w:pPr>
        <w:tabs>
          <w:tab w:val="left" w:pos="993"/>
        </w:tabs>
        <w:ind w:firstLine="709"/>
        <w:rPr>
          <w:rFonts w:ascii="Times New Roman" w:hAnsi="Times New Roman" w:cs="Times New Roman"/>
          <w:color w:val="002060"/>
          <w:sz w:val="32"/>
          <w:szCs w:val="28"/>
        </w:rPr>
      </w:pPr>
    </w:p>
    <w:p w14:paraId="6F89ED34" w14:textId="00310E6B"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rPr>
      </w:pPr>
      <w:r w:rsidRPr="005316B8">
        <w:rPr>
          <w:rFonts w:ascii="Times New Roman" w:hAnsi="Times New Roman" w:cs="Times New Roman"/>
          <w:noProof/>
          <w:color w:val="000000" w:themeColor="text1"/>
          <w:sz w:val="28"/>
          <w:szCs w:val="28"/>
        </w:rPr>
        <w:t>I.R.Asqarov, K.G‘opirov, N.X.To‘xtaboyev 7-sinf «SHARQ» nashriyot-matbaa aksiyadorlik kompaniyasi bosh tahririyati, Toshkent — 2017</w:t>
      </w:r>
    </w:p>
    <w:p w14:paraId="195DCEBE" w14:textId="165335FD"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color w:val="000000" w:themeColor="text1"/>
          <w:kern w:val="0"/>
          <w:sz w:val="28"/>
          <w:szCs w:val="28"/>
          <w:lang w:val="ru-RU"/>
        </w:rPr>
        <w:t>И.Р.Аскаров, Н.Х.Тухтабаев, К.Г.Гапиров,</w:t>
      </w:r>
      <w:r w:rsidRPr="005316B8">
        <w:rPr>
          <w:rFonts w:ascii="Times New Roman" w:hAnsi="Times New Roman" w:cs="Times New Roman"/>
          <w:color w:val="000000" w:themeColor="text1"/>
          <w:sz w:val="28"/>
          <w:szCs w:val="28"/>
          <w:lang w:val="ru-RU"/>
        </w:rPr>
        <w:t xml:space="preserve"> класс-7,</w:t>
      </w:r>
      <w:r w:rsidRPr="005316B8">
        <w:rPr>
          <w:rFonts w:ascii="Times New Roman" w:hAnsi="Times New Roman" w:cs="Times New Roman"/>
          <w:color w:val="000000" w:themeColor="text1"/>
          <w:kern w:val="0"/>
          <w:sz w:val="28"/>
          <w:szCs w:val="28"/>
          <w:lang w:val="ru-RU"/>
        </w:rPr>
        <w:t xml:space="preserve"> Главная редакция ИПАК «</w:t>
      </w:r>
      <w:r w:rsidRPr="005316B8">
        <w:rPr>
          <w:rFonts w:ascii="Times New Roman" w:hAnsi="Times New Roman" w:cs="Times New Roman"/>
          <w:color w:val="000000" w:themeColor="text1"/>
          <w:kern w:val="0"/>
          <w:sz w:val="28"/>
          <w:szCs w:val="28"/>
        </w:rPr>
        <w:t>Sharq</w:t>
      </w:r>
      <w:r w:rsidRPr="005316B8">
        <w:rPr>
          <w:rFonts w:ascii="Times New Roman" w:hAnsi="Times New Roman" w:cs="Times New Roman"/>
          <w:color w:val="000000" w:themeColor="text1"/>
          <w:kern w:val="0"/>
          <w:sz w:val="28"/>
          <w:szCs w:val="28"/>
          <w:lang w:val="ru-RU"/>
        </w:rPr>
        <w:t>», 2017.</w:t>
      </w:r>
    </w:p>
    <w:p w14:paraId="3ED10366" w14:textId="06300A53" w:rsidR="00DD7BC8" w:rsidRPr="009000A9"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rPr>
        <w:t>I</w:t>
      </w:r>
      <w:r w:rsidRPr="009000A9">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R</w:t>
      </w:r>
      <w:r w:rsidRPr="009000A9">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Asqarov</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K</w:t>
      </w:r>
      <w:r w:rsidRPr="009000A9">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G</w:t>
      </w:r>
      <w:r w:rsidRPr="009000A9">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opirov</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N</w:t>
      </w:r>
      <w:r w:rsidRPr="009000A9">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X</w:t>
      </w:r>
      <w:r w:rsidRPr="009000A9">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To</w:t>
      </w:r>
      <w:r w:rsidRPr="009000A9">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xtaboyev</w:t>
      </w:r>
      <w:r w:rsidRPr="009000A9">
        <w:rPr>
          <w:rFonts w:ascii="Times New Roman" w:hAnsi="Times New Roman" w:cs="Times New Roman"/>
          <w:noProof/>
          <w:color w:val="000000" w:themeColor="text1"/>
          <w:sz w:val="28"/>
          <w:szCs w:val="28"/>
          <w:lang w:val="ru-RU"/>
        </w:rPr>
        <w:t xml:space="preserve"> 8-</w:t>
      </w:r>
      <w:r w:rsidRPr="005316B8">
        <w:rPr>
          <w:rFonts w:ascii="Times New Roman" w:hAnsi="Times New Roman" w:cs="Times New Roman"/>
          <w:noProof/>
          <w:color w:val="000000" w:themeColor="text1"/>
          <w:sz w:val="28"/>
          <w:szCs w:val="28"/>
        </w:rPr>
        <w:t>sinf</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Toshkent</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YANGIYUL</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POLIGRAPH</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SERVICE</w:t>
      </w:r>
      <w:r w:rsidRPr="009000A9">
        <w:rPr>
          <w:rFonts w:ascii="Times New Roman" w:hAnsi="Times New Roman" w:cs="Times New Roman"/>
          <w:noProof/>
          <w:color w:val="000000" w:themeColor="text1"/>
          <w:sz w:val="28"/>
          <w:szCs w:val="28"/>
          <w:lang w:val="ru-RU"/>
        </w:rPr>
        <w:t>» 2019</w:t>
      </w:r>
    </w:p>
    <w:p w14:paraId="737C389E" w14:textId="628D140D"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color w:val="000000" w:themeColor="text1"/>
          <w:kern w:val="0"/>
          <w:sz w:val="28"/>
          <w:szCs w:val="28"/>
          <w:lang w:val="ru-RU"/>
        </w:rPr>
        <w:t>И.Р.Аскаров, Н.Х.Тухтабаев, К.Г.Гапиров,</w:t>
      </w:r>
      <w:r w:rsidRPr="005316B8">
        <w:rPr>
          <w:rFonts w:ascii="Times New Roman" w:hAnsi="Times New Roman" w:cs="Times New Roman"/>
          <w:color w:val="000000" w:themeColor="text1"/>
          <w:sz w:val="28"/>
          <w:szCs w:val="28"/>
          <w:lang w:val="ru-RU"/>
        </w:rPr>
        <w:t xml:space="preserve"> класс-8,</w:t>
      </w:r>
      <w:r w:rsidRPr="005316B8">
        <w:rPr>
          <w:rFonts w:ascii="Times New Roman" w:hAnsi="Times New Roman" w:cs="Times New Roman"/>
          <w:color w:val="000000" w:themeColor="text1"/>
          <w:kern w:val="0"/>
          <w:sz w:val="28"/>
          <w:szCs w:val="28"/>
          <w:lang w:val="ru-RU"/>
        </w:rPr>
        <w:t xml:space="preserve"> Главная редакция ИПАК «</w:t>
      </w:r>
      <w:r w:rsidRPr="005316B8">
        <w:rPr>
          <w:rFonts w:ascii="Times New Roman" w:hAnsi="Times New Roman" w:cs="Times New Roman"/>
          <w:color w:val="000000" w:themeColor="text1"/>
          <w:kern w:val="0"/>
          <w:sz w:val="28"/>
          <w:szCs w:val="28"/>
        </w:rPr>
        <w:t>Sharq</w:t>
      </w:r>
      <w:r w:rsidRPr="005316B8">
        <w:rPr>
          <w:rFonts w:ascii="Times New Roman" w:hAnsi="Times New Roman" w:cs="Times New Roman"/>
          <w:color w:val="000000" w:themeColor="text1"/>
          <w:kern w:val="0"/>
          <w:sz w:val="28"/>
          <w:szCs w:val="28"/>
          <w:lang w:val="ru-RU"/>
        </w:rPr>
        <w:t>», 2017.</w:t>
      </w:r>
    </w:p>
    <w:p w14:paraId="7F94FA0F" w14:textId="709519FE"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rPr>
        <w:t>I</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R</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Asqarov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K</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G</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opirov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N</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X</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To</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xtaboyev</w:t>
      </w:r>
      <w:r w:rsidRPr="005316B8">
        <w:rPr>
          <w:rFonts w:ascii="Times New Roman" w:hAnsi="Times New Roman" w:cs="Times New Roman"/>
          <w:noProof/>
          <w:color w:val="000000" w:themeColor="text1"/>
          <w:sz w:val="28"/>
          <w:szCs w:val="28"/>
          <w:lang w:val="ru-RU"/>
        </w:rPr>
        <w:t xml:space="preserve"> 9-</w:t>
      </w:r>
      <w:r w:rsidRPr="005316B8">
        <w:rPr>
          <w:rFonts w:ascii="Times New Roman" w:hAnsi="Times New Roman" w:cs="Times New Roman"/>
          <w:noProof/>
          <w:color w:val="000000" w:themeColor="text1"/>
          <w:sz w:val="28"/>
          <w:szCs w:val="28"/>
        </w:rPr>
        <w:t>sinf</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Toshkent</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O</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ZBEKISTON</w:t>
      </w:r>
      <w:r w:rsidRPr="005316B8">
        <w:rPr>
          <w:rFonts w:ascii="Times New Roman" w:hAnsi="Times New Roman" w:cs="Times New Roman"/>
          <w:noProof/>
          <w:color w:val="000000" w:themeColor="text1"/>
          <w:sz w:val="28"/>
          <w:szCs w:val="28"/>
          <w:lang w:val="ru-RU"/>
        </w:rPr>
        <w:t>” 2019</w:t>
      </w:r>
    </w:p>
    <w:p w14:paraId="114A0A9D" w14:textId="2B273C28"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color w:val="000000" w:themeColor="text1"/>
          <w:kern w:val="0"/>
          <w:sz w:val="28"/>
          <w:szCs w:val="28"/>
          <w:lang w:val="ru-RU"/>
        </w:rPr>
        <w:t>И.Р.Аскаров, Н.Х.Тухтабаев, К.Г.Гапиров,</w:t>
      </w:r>
      <w:r w:rsidRPr="005316B8">
        <w:rPr>
          <w:rFonts w:ascii="Times New Roman" w:hAnsi="Times New Roman" w:cs="Times New Roman"/>
          <w:color w:val="000000" w:themeColor="text1"/>
          <w:sz w:val="28"/>
          <w:szCs w:val="28"/>
          <w:lang w:val="ru-RU"/>
        </w:rPr>
        <w:t xml:space="preserve"> класс-9,</w:t>
      </w:r>
      <w:r w:rsidRPr="005316B8">
        <w:rPr>
          <w:rFonts w:ascii="Times New Roman" w:hAnsi="Times New Roman" w:cs="Times New Roman"/>
          <w:color w:val="000000" w:themeColor="text1"/>
          <w:kern w:val="0"/>
          <w:sz w:val="28"/>
          <w:szCs w:val="28"/>
          <w:lang w:val="ru-RU"/>
        </w:rPr>
        <w:t xml:space="preserve"> Главная редакция ИПАК «</w:t>
      </w:r>
      <w:r w:rsidRPr="005316B8">
        <w:rPr>
          <w:rFonts w:ascii="Times New Roman" w:hAnsi="Times New Roman" w:cs="Times New Roman"/>
          <w:color w:val="000000" w:themeColor="text1"/>
          <w:kern w:val="0"/>
          <w:sz w:val="28"/>
          <w:szCs w:val="28"/>
        </w:rPr>
        <w:t>Sharq</w:t>
      </w:r>
      <w:r w:rsidRPr="005316B8">
        <w:rPr>
          <w:rFonts w:ascii="Times New Roman" w:hAnsi="Times New Roman" w:cs="Times New Roman"/>
          <w:color w:val="000000" w:themeColor="text1"/>
          <w:kern w:val="0"/>
          <w:sz w:val="28"/>
          <w:szCs w:val="28"/>
          <w:lang w:val="ru-RU"/>
        </w:rPr>
        <w:t>», 2017.</w:t>
      </w:r>
    </w:p>
    <w:p w14:paraId="6085D192" w14:textId="77777777"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rPr>
        <w:t>A</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Mutalibov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E</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Murodov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S</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Masharipov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H</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Islomova</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Kimyo</w:t>
      </w:r>
      <w:r w:rsidRPr="005316B8">
        <w:rPr>
          <w:rFonts w:ascii="Times New Roman" w:hAnsi="Times New Roman" w:cs="Times New Roman"/>
          <w:noProof/>
          <w:color w:val="000000" w:themeColor="text1"/>
          <w:sz w:val="28"/>
          <w:szCs w:val="28"/>
          <w:lang w:val="ru-RU"/>
        </w:rPr>
        <w:t xml:space="preserve"> 10 </w:t>
      </w:r>
      <w:r w:rsidRPr="005316B8">
        <w:rPr>
          <w:rFonts w:ascii="Times New Roman" w:hAnsi="Times New Roman" w:cs="Times New Roman"/>
          <w:color w:val="000000" w:themeColor="text1"/>
          <w:kern w:val="0"/>
          <w:sz w:val="28"/>
          <w:szCs w:val="28"/>
        </w:rPr>
        <w:t>G</w:t>
      </w:r>
      <w:r w:rsidRPr="005316B8">
        <w:rPr>
          <w:rFonts w:ascii="Times New Roman" w:hAnsi="Times New Roman" w:cs="Times New Roman"/>
          <w:color w:val="000000" w:themeColor="text1"/>
          <w:kern w:val="0"/>
          <w:sz w:val="28"/>
          <w:szCs w:val="28"/>
          <w:lang w:val="ru-RU"/>
        </w:rPr>
        <w:t>‘</w:t>
      </w:r>
      <w:r w:rsidRPr="005316B8">
        <w:rPr>
          <w:rFonts w:ascii="Times New Roman" w:hAnsi="Times New Roman" w:cs="Times New Roman"/>
          <w:color w:val="000000" w:themeColor="text1"/>
          <w:kern w:val="0"/>
          <w:sz w:val="28"/>
          <w:szCs w:val="28"/>
        </w:rPr>
        <w:t>afur</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G</w:t>
      </w:r>
      <w:r w:rsidRPr="005316B8">
        <w:rPr>
          <w:rFonts w:ascii="Times New Roman" w:hAnsi="Times New Roman" w:cs="Times New Roman"/>
          <w:color w:val="000000" w:themeColor="text1"/>
          <w:kern w:val="0"/>
          <w:sz w:val="28"/>
          <w:szCs w:val="28"/>
          <w:lang w:val="ru-RU"/>
        </w:rPr>
        <w:t>‘</w:t>
      </w:r>
      <w:r w:rsidRPr="005316B8">
        <w:rPr>
          <w:rFonts w:ascii="Times New Roman" w:hAnsi="Times New Roman" w:cs="Times New Roman"/>
          <w:color w:val="000000" w:themeColor="text1"/>
          <w:kern w:val="0"/>
          <w:sz w:val="28"/>
          <w:szCs w:val="28"/>
        </w:rPr>
        <w:t>ulom</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nomidagi</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nashriyot</w:t>
      </w:r>
      <w:r w:rsidRPr="005316B8">
        <w:rPr>
          <w:rFonts w:ascii="Times New Roman" w:hAnsi="Times New Roman" w:cs="Times New Roman"/>
          <w:color w:val="000000" w:themeColor="text1"/>
          <w:kern w:val="0"/>
          <w:sz w:val="28"/>
          <w:szCs w:val="28"/>
          <w:lang w:val="ru-RU"/>
        </w:rPr>
        <w:t>-</w:t>
      </w:r>
      <w:r w:rsidRPr="005316B8">
        <w:rPr>
          <w:rFonts w:ascii="Times New Roman" w:hAnsi="Times New Roman" w:cs="Times New Roman"/>
          <w:color w:val="000000" w:themeColor="text1"/>
          <w:kern w:val="0"/>
          <w:sz w:val="28"/>
          <w:szCs w:val="28"/>
        </w:rPr>
        <w:t>matbaa</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ijodiy</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uyi</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Toshkent</w:t>
      </w:r>
      <w:r w:rsidRPr="005316B8">
        <w:rPr>
          <w:rFonts w:ascii="Times New Roman" w:hAnsi="Times New Roman" w:cs="Times New Roman"/>
          <w:color w:val="000000" w:themeColor="text1"/>
          <w:kern w:val="0"/>
          <w:sz w:val="28"/>
          <w:szCs w:val="28"/>
          <w:lang w:val="ru-RU"/>
        </w:rPr>
        <w:t xml:space="preserve"> – 2017</w:t>
      </w:r>
    </w:p>
    <w:p w14:paraId="08C5B226" w14:textId="42F95A24"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rPr>
        <w:t>I</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Ismatov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D</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Azamatova</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M</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Mo</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minjonov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M</w:t>
      </w:r>
      <w:r w:rsidRPr="005316B8">
        <w:rPr>
          <w:rFonts w:ascii="Times New Roman" w:hAnsi="Times New Roman" w:cs="Times New Roman"/>
          <w:noProof/>
          <w:color w:val="000000" w:themeColor="text1"/>
          <w:sz w:val="28"/>
          <w:szCs w:val="28"/>
          <w:lang w:val="ru-RU"/>
        </w:rPr>
        <w:t>.</w:t>
      </w:r>
      <w:bookmarkStart w:id="11" w:name="_GoBack"/>
      <w:r w:rsidRPr="005316B8">
        <w:rPr>
          <w:rFonts w:ascii="Times New Roman" w:hAnsi="Times New Roman" w:cs="Times New Roman"/>
          <w:noProof/>
          <w:color w:val="000000" w:themeColor="text1"/>
          <w:sz w:val="28"/>
          <w:szCs w:val="28"/>
        </w:rPr>
        <w:t>Mutatov</w:t>
      </w:r>
      <w:bookmarkEnd w:id="11"/>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Kimyo</w:t>
      </w:r>
      <w:r w:rsidRPr="005316B8">
        <w:rPr>
          <w:rFonts w:ascii="Times New Roman" w:hAnsi="Times New Roman" w:cs="Times New Roman"/>
          <w:noProof/>
          <w:color w:val="000000" w:themeColor="text1"/>
          <w:sz w:val="28"/>
          <w:szCs w:val="28"/>
          <w:lang w:val="ru-RU"/>
        </w:rPr>
        <w:t xml:space="preserve"> 10 </w:t>
      </w:r>
      <w:r w:rsidRPr="005316B8">
        <w:rPr>
          <w:rFonts w:ascii="Times New Roman" w:hAnsi="Times New Roman" w:cs="Times New Roman"/>
          <w:noProof/>
          <w:color w:val="000000" w:themeColor="text1"/>
          <w:sz w:val="28"/>
          <w:szCs w:val="28"/>
        </w:rPr>
        <w:t>RTM</w:t>
      </w:r>
      <w:r w:rsidRPr="005316B8">
        <w:rPr>
          <w:color w:val="000000" w:themeColor="text1"/>
          <w:lang w:val="ru-RU"/>
        </w:rPr>
        <w:t xml:space="preserve"> </w:t>
      </w:r>
      <w:r w:rsidRPr="005316B8">
        <w:rPr>
          <w:rFonts w:ascii="Times New Roman" w:hAnsi="Times New Roman" w:cs="Times New Roman"/>
          <w:noProof/>
          <w:color w:val="000000" w:themeColor="text1"/>
          <w:sz w:val="28"/>
          <w:szCs w:val="28"/>
        </w:rPr>
        <w:t>yangi</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nashr</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color w:val="000000" w:themeColor="text1"/>
          <w:kern w:val="0"/>
          <w:sz w:val="28"/>
          <w:szCs w:val="28"/>
        </w:rPr>
        <w:t>Toshkent</w:t>
      </w:r>
      <w:r w:rsidRPr="005316B8">
        <w:rPr>
          <w:rFonts w:ascii="Times New Roman" w:hAnsi="Times New Roman" w:cs="Times New Roman"/>
          <w:color w:val="000000" w:themeColor="text1"/>
          <w:kern w:val="0"/>
          <w:sz w:val="28"/>
          <w:szCs w:val="28"/>
          <w:lang w:val="ru-RU"/>
        </w:rPr>
        <w:t xml:space="preserve"> – 2022 </w:t>
      </w:r>
    </w:p>
    <w:p w14:paraId="235002B2" w14:textId="2DA62CB1" w:rsidR="00DD7BC8" w:rsidRPr="005316B8" w:rsidRDefault="00DD7BC8" w:rsidP="006E6AE3">
      <w:pPr>
        <w:pStyle w:val="a3"/>
        <w:numPr>
          <w:ilvl w:val="0"/>
          <w:numId w:val="7"/>
        </w:numPr>
        <w:tabs>
          <w:tab w:val="left" w:pos="993"/>
        </w:tabs>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rPr>
        <w:t>I</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R</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Asqarov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K</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G</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opirov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D</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Azamatova</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Sh</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Ganiyeva</w:t>
      </w:r>
      <w:r w:rsidRPr="005316B8">
        <w:rPr>
          <w:rFonts w:ascii="Times New Roman" w:hAnsi="Times New Roman" w:cs="Times New Roman"/>
          <w:noProof/>
          <w:color w:val="000000" w:themeColor="text1"/>
          <w:sz w:val="28"/>
          <w:szCs w:val="28"/>
          <w:lang w:val="ru-RU"/>
        </w:rPr>
        <w:t xml:space="preserve"> 7-</w:t>
      </w:r>
      <w:r w:rsidRPr="005316B8">
        <w:rPr>
          <w:rFonts w:ascii="Times New Roman" w:hAnsi="Times New Roman" w:cs="Times New Roman"/>
          <w:noProof/>
          <w:color w:val="000000" w:themeColor="text1"/>
          <w:sz w:val="28"/>
          <w:szCs w:val="28"/>
        </w:rPr>
        <w:t>sinf</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SHARQ</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nashriyot</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matbaa</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aksiyadorlik</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kompaniyasi</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bosh</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tahririyati</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Toshkent</w:t>
      </w:r>
      <w:r w:rsidRPr="005316B8">
        <w:rPr>
          <w:rFonts w:ascii="Times New Roman" w:hAnsi="Times New Roman" w:cs="Times New Roman"/>
          <w:noProof/>
          <w:color w:val="000000" w:themeColor="text1"/>
          <w:sz w:val="28"/>
          <w:szCs w:val="28"/>
          <w:lang w:val="ru-RU"/>
        </w:rPr>
        <w:t xml:space="preserve"> — 2022</w:t>
      </w:r>
    </w:p>
    <w:p w14:paraId="4F84248E" w14:textId="77777777"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Abdusamatov</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R</w:t>
      </w:r>
      <w:r w:rsidRPr="009000A9">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Mirzayev</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R</w:t>
      </w:r>
      <w:r w:rsidRPr="009000A9">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Ziyayev</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Organik</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kimyo</w:t>
      </w:r>
      <w:r w:rsidRPr="009000A9">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Toshkent</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O</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QITUVCHI</w:t>
      </w:r>
      <w:r w:rsidRPr="005316B8">
        <w:rPr>
          <w:rFonts w:ascii="Times New Roman" w:hAnsi="Times New Roman" w:cs="Times New Roman"/>
          <w:noProof/>
          <w:color w:val="000000" w:themeColor="text1"/>
          <w:sz w:val="28"/>
          <w:szCs w:val="28"/>
          <w:lang w:val="ru-RU"/>
        </w:rPr>
        <w:t>» 2015</w:t>
      </w:r>
    </w:p>
    <w:p w14:paraId="1B7B36C7" w14:textId="77777777"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N</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A</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Parpiyev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H</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R</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Rahimov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A</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G</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Muftaxov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Anorganik</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kimyo</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nazariy</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asoslari</w:t>
      </w:r>
      <w:r w:rsidRPr="005316B8">
        <w:rPr>
          <w:rFonts w:ascii="Times New Roman" w:hAnsi="Times New Roman" w:cs="Times New Roman"/>
          <w:noProof/>
          <w:color w:val="000000" w:themeColor="text1"/>
          <w:sz w:val="28"/>
          <w:szCs w:val="28"/>
          <w:lang w:val="ru-RU"/>
        </w:rPr>
        <w:t>. “</w:t>
      </w:r>
      <w:r w:rsidRPr="005316B8">
        <w:rPr>
          <w:rFonts w:ascii="Times New Roman" w:hAnsi="Times New Roman" w:cs="Times New Roman"/>
          <w:noProof/>
          <w:color w:val="000000" w:themeColor="text1"/>
          <w:sz w:val="28"/>
          <w:szCs w:val="28"/>
        </w:rPr>
        <w:t>O</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zbekiston</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Toshkent</w:t>
      </w:r>
      <w:r w:rsidRPr="005316B8">
        <w:rPr>
          <w:rFonts w:ascii="Times New Roman" w:hAnsi="Times New Roman" w:cs="Times New Roman"/>
          <w:noProof/>
          <w:color w:val="000000" w:themeColor="text1"/>
          <w:sz w:val="28"/>
          <w:szCs w:val="28"/>
          <w:lang w:val="ru-RU"/>
        </w:rPr>
        <w:t>-2000</w:t>
      </w:r>
    </w:p>
    <w:p w14:paraId="60F125F1" w14:textId="77777777"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S</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Masharipov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A</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Mutalibov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E</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Murodov</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H</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Islomova</w:t>
      </w:r>
      <w:r w:rsidRPr="005316B8">
        <w:rPr>
          <w:rFonts w:ascii="Times New Roman" w:hAnsi="Times New Roman" w:cs="Times New Roman"/>
          <w:noProof/>
          <w:color w:val="000000" w:themeColor="text1"/>
          <w:sz w:val="28"/>
          <w:szCs w:val="28"/>
          <w:lang w:val="ru-RU"/>
        </w:rPr>
        <w:t>. 11-</w:t>
      </w:r>
      <w:r w:rsidRPr="005316B8">
        <w:rPr>
          <w:rFonts w:ascii="Times New Roman" w:hAnsi="Times New Roman" w:cs="Times New Roman"/>
          <w:noProof/>
          <w:color w:val="000000" w:themeColor="text1"/>
          <w:sz w:val="28"/>
          <w:szCs w:val="28"/>
        </w:rPr>
        <w:t>sinf</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color w:val="000000" w:themeColor="text1"/>
          <w:kern w:val="0"/>
          <w:sz w:val="28"/>
          <w:szCs w:val="28"/>
        </w:rPr>
        <w:t>G</w:t>
      </w:r>
      <w:r w:rsidRPr="005316B8">
        <w:rPr>
          <w:rFonts w:ascii="Times New Roman" w:hAnsi="Times New Roman" w:cs="Times New Roman"/>
          <w:color w:val="000000" w:themeColor="text1"/>
          <w:kern w:val="0"/>
          <w:sz w:val="28"/>
          <w:szCs w:val="28"/>
          <w:lang w:val="ru-RU"/>
        </w:rPr>
        <w:t>‘</w:t>
      </w:r>
      <w:r w:rsidRPr="005316B8">
        <w:rPr>
          <w:rFonts w:ascii="Times New Roman" w:hAnsi="Times New Roman" w:cs="Times New Roman"/>
          <w:color w:val="000000" w:themeColor="text1"/>
          <w:kern w:val="0"/>
          <w:sz w:val="28"/>
          <w:szCs w:val="28"/>
        </w:rPr>
        <w:t>afur</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G</w:t>
      </w:r>
      <w:r w:rsidRPr="005316B8">
        <w:rPr>
          <w:rFonts w:ascii="Times New Roman" w:hAnsi="Times New Roman" w:cs="Times New Roman"/>
          <w:color w:val="000000" w:themeColor="text1"/>
          <w:kern w:val="0"/>
          <w:sz w:val="28"/>
          <w:szCs w:val="28"/>
          <w:lang w:val="ru-RU"/>
        </w:rPr>
        <w:t>‘</w:t>
      </w:r>
      <w:r w:rsidRPr="005316B8">
        <w:rPr>
          <w:rFonts w:ascii="Times New Roman" w:hAnsi="Times New Roman" w:cs="Times New Roman"/>
          <w:color w:val="000000" w:themeColor="text1"/>
          <w:kern w:val="0"/>
          <w:sz w:val="28"/>
          <w:szCs w:val="28"/>
        </w:rPr>
        <w:t>ulom</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nomidagi</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nashriyot</w:t>
      </w:r>
      <w:r w:rsidRPr="005316B8">
        <w:rPr>
          <w:rFonts w:ascii="Times New Roman" w:hAnsi="Times New Roman" w:cs="Times New Roman"/>
          <w:color w:val="000000" w:themeColor="text1"/>
          <w:kern w:val="0"/>
          <w:sz w:val="28"/>
          <w:szCs w:val="28"/>
          <w:lang w:val="ru-RU"/>
        </w:rPr>
        <w:t>-</w:t>
      </w:r>
      <w:r w:rsidRPr="005316B8">
        <w:rPr>
          <w:rFonts w:ascii="Times New Roman" w:hAnsi="Times New Roman" w:cs="Times New Roman"/>
          <w:color w:val="000000" w:themeColor="text1"/>
          <w:kern w:val="0"/>
          <w:sz w:val="28"/>
          <w:szCs w:val="28"/>
        </w:rPr>
        <w:t>matbaa</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ijodiy</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uyi</w:t>
      </w:r>
      <w:r w:rsidRPr="005316B8">
        <w:rPr>
          <w:rFonts w:ascii="Times New Roman" w:hAnsi="Times New Roman" w:cs="Times New Roman"/>
          <w:color w:val="000000" w:themeColor="text1"/>
          <w:kern w:val="0"/>
          <w:sz w:val="28"/>
          <w:szCs w:val="28"/>
          <w:lang w:val="ru-RU"/>
        </w:rPr>
        <w:t xml:space="preserve"> </w:t>
      </w:r>
      <w:r w:rsidRPr="005316B8">
        <w:rPr>
          <w:rFonts w:ascii="Times New Roman" w:hAnsi="Times New Roman" w:cs="Times New Roman"/>
          <w:color w:val="000000" w:themeColor="text1"/>
          <w:kern w:val="0"/>
          <w:sz w:val="28"/>
          <w:szCs w:val="28"/>
        </w:rPr>
        <w:t>Toshkent</w:t>
      </w:r>
      <w:r w:rsidRPr="005316B8">
        <w:rPr>
          <w:rFonts w:ascii="Times New Roman" w:hAnsi="Times New Roman" w:cs="Times New Roman"/>
          <w:color w:val="000000" w:themeColor="text1"/>
          <w:kern w:val="0"/>
          <w:sz w:val="28"/>
          <w:szCs w:val="28"/>
          <w:lang w:val="ru-RU"/>
        </w:rPr>
        <w:t xml:space="preserve"> – 2018</w:t>
      </w:r>
    </w:p>
    <w:p w14:paraId="1E496A7D" w14:textId="7D0370D4"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lang w:val="ru-RU"/>
        </w:rPr>
        <w:lastRenderedPageBreak/>
        <w:t xml:space="preserve"> С.Машарипов, А.Муталибов, Э.Муродов, Х.Исломова; </w:t>
      </w:r>
      <w:r w:rsidRPr="005316B8">
        <w:rPr>
          <w:rFonts w:ascii="Times New Roman" w:hAnsi="Times New Roman" w:cs="Times New Roman"/>
          <w:color w:val="000000" w:themeColor="text1"/>
          <w:sz w:val="28"/>
          <w:szCs w:val="28"/>
          <w:lang w:val="ru-RU"/>
        </w:rPr>
        <w:t xml:space="preserve">класс-11, </w:t>
      </w:r>
      <w:r w:rsidRPr="005316B8">
        <w:rPr>
          <w:rFonts w:ascii="Times New Roman" w:hAnsi="Times New Roman" w:cs="Times New Roman"/>
          <w:noProof/>
          <w:color w:val="000000" w:themeColor="text1"/>
          <w:sz w:val="28"/>
          <w:szCs w:val="28"/>
          <w:lang w:val="ru-RU"/>
        </w:rPr>
        <w:t xml:space="preserve">Издательско-полиграфический творческий дом имени Гафура Гуляма Ташкент – 2018 </w:t>
      </w:r>
    </w:p>
    <w:p w14:paraId="01871262" w14:textId="61D42D43"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lang w:val="ru-RU"/>
        </w:rPr>
        <w:t xml:space="preserve"> А.Муталибов, Э.Муродов, С.Машарипов, Х.Исломова; </w:t>
      </w:r>
      <w:r w:rsidRPr="005316B8">
        <w:rPr>
          <w:rFonts w:ascii="Times New Roman" w:hAnsi="Times New Roman" w:cs="Times New Roman"/>
          <w:color w:val="000000" w:themeColor="text1"/>
          <w:sz w:val="28"/>
          <w:szCs w:val="28"/>
          <w:lang w:val="ru-RU"/>
        </w:rPr>
        <w:t xml:space="preserve">класс-10, </w:t>
      </w:r>
      <w:r w:rsidRPr="005316B8">
        <w:rPr>
          <w:rFonts w:ascii="Times New Roman" w:hAnsi="Times New Roman" w:cs="Times New Roman"/>
          <w:noProof/>
          <w:color w:val="000000" w:themeColor="text1"/>
          <w:sz w:val="28"/>
          <w:szCs w:val="28"/>
          <w:lang w:val="ru-RU"/>
        </w:rPr>
        <w:t>Издательско-полиграфический творческий дом имени Гафура Гуляма Ташкент – 2017</w:t>
      </w:r>
    </w:p>
    <w:p w14:paraId="35D8EC54" w14:textId="77777777" w:rsidR="00DD7BC8" w:rsidRPr="009000A9"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2060"/>
          <w:sz w:val="28"/>
          <w:szCs w:val="28"/>
          <w:lang w:val="ru-RU"/>
        </w:rPr>
      </w:pP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PISA</w:t>
      </w:r>
      <w:r w:rsidRPr="005316B8">
        <w:rPr>
          <w:rFonts w:ascii="Times New Roman" w:hAnsi="Times New Roman" w:cs="Times New Roman"/>
          <w:noProof/>
          <w:color w:val="000000" w:themeColor="text1"/>
          <w:sz w:val="28"/>
          <w:szCs w:val="28"/>
          <w:lang w:val="ru-RU"/>
        </w:rPr>
        <w:t xml:space="preserve">: естественнонаучная грамотность- </w:t>
      </w:r>
      <w:hyperlink r:id="rId6" w:history="1">
        <w:r w:rsidRPr="009000A9">
          <w:rPr>
            <w:rStyle w:val="a7"/>
            <w:color w:val="002060"/>
          </w:rPr>
          <w:t>https</w:t>
        </w:r>
        <w:r w:rsidRPr="009000A9">
          <w:rPr>
            <w:rStyle w:val="a7"/>
            <w:color w:val="002060"/>
            <w:lang w:val="ru-RU"/>
          </w:rPr>
          <w:t>://</w:t>
        </w:r>
        <w:r w:rsidRPr="009000A9">
          <w:rPr>
            <w:rStyle w:val="a7"/>
            <w:color w:val="002060"/>
          </w:rPr>
          <w:t>rikc</w:t>
        </w:r>
        <w:r w:rsidRPr="009000A9">
          <w:rPr>
            <w:rStyle w:val="a7"/>
            <w:color w:val="002060"/>
            <w:lang w:val="ru-RU"/>
          </w:rPr>
          <w:t>.</w:t>
        </w:r>
        <w:r w:rsidRPr="009000A9">
          <w:rPr>
            <w:rStyle w:val="a7"/>
            <w:color w:val="002060"/>
          </w:rPr>
          <w:t>by</w:t>
        </w:r>
        <w:r w:rsidRPr="009000A9">
          <w:rPr>
            <w:rStyle w:val="a7"/>
            <w:color w:val="002060"/>
            <w:lang w:val="ru-RU"/>
          </w:rPr>
          <w:t>/</w:t>
        </w:r>
        <w:r w:rsidRPr="009000A9">
          <w:rPr>
            <w:rStyle w:val="a7"/>
            <w:color w:val="002060"/>
          </w:rPr>
          <w:t>ru</w:t>
        </w:r>
        <w:r w:rsidRPr="009000A9">
          <w:rPr>
            <w:rStyle w:val="a7"/>
            <w:color w:val="002060"/>
            <w:lang w:val="ru-RU"/>
          </w:rPr>
          <w:t>/</w:t>
        </w:r>
        <w:r w:rsidRPr="009000A9">
          <w:rPr>
            <w:rStyle w:val="a7"/>
            <w:color w:val="002060"/>
          </w:rPr>
          <w:t>PISA</w:t>
        </w:r>
        <w:r w:rsidRPr="009000A9">
          <w:rPr>
            <w:rStyle w:val="a7"/>
            <w:color w:val="002060"/>
            <w:lang w:val="ru-RU"/>
          </w:rPr>
          <w:t>/3-</w:t>
        </w:r>
        <w:r w:rsidRPr="009000A9">
          <w:rPr>
            <w:rStyle w:val="a7"/>
            <w:color w:val="002060"/>
          </w:rPr>
          <w:t>ex</w:t>
        </w:r>
        <w:r w:rsidRPr="009000A9">
          <w:rPr>
            <w:rStyle w:val="a7"/>
            <w:color w:val="002060"/>
            <w:lang w:val="ru-RU"/>
          </w:rPr>
          <w:t>__</w:t>
        </w:r>
        <w:r w:rsidRPr="009000A9">
          <w:rPr>
            <w:rStyle w:val="a7"/>
            <w:color w:val="002060"/>
          </w:rPr>
          <w:t>pisa</w:t>
        </w:r>
        <w:r w:rsidRPr="009000A9">
          <w:rPr>
            <w:rStyle w:val="a7"/>
            <w:color w:val="002060"/>
            <w:lang w:val="ru-RU"/>
          </w:rPr>
          <w:t>.</w:t>
        </w:r>
        <w:r w:rsidRPr="009000A9">
          <w:rPr>
            <w:rStyle w:val="a7"/>
            <w:color w:val="002060"/>
          </w:rPr>
          <w:t>pdf</w:t>
        </w:r>
      </w:hyperlink>
    </w:p>
    <w:p w14:paraId="5DEF2B3B" w14:textId="77777777" w:rsidR="00DD7BC8" w:rsidRPr="005316B8" w:rsidRDefault="00DD7BC8" w:rsidP="006E6AE3">
      <w:pPr>
        <w:pStyle w:val="a3"/>
        <w:numPr>
          <w:ilvl w:val="0"/>
          <w:numId w:val="7"/>
        </w:numPr>
        <w:tabs>
          <w:tab w:val="left" w:pos="993"/>
        </w:tabs>
        <w:spacing w:line="276" w:lineRule="auto"/>
        <w:ind w:firstLine="709"/>
        <w:jc w:val="both"/>
        <w:rPr>
          <w:rFonts w:ascii="Times New Roman" w:hAnsi="Times New Roman" w:cs="Times New Roman"/>
          <w:noProof/>
          <w:color w:val="000000" w:themeColor="text1"/>
          <w:sz w:val="28"/>
          <w:szCs w:val="28"/>
          <w:lang w:val="ru-RU"/>
        </w:rPr>
      </w:pPr>
      <w:r w:rsidRPr="005316B8">
        <w:rPr>
          <w:rFonts w:ascii="Times New Roman" w:hAnsi="Times New Roman" w:cs="Times New Roman"/>
          <w:noProof/>
          <w:color w:val="000000" w:themeColor="text1"/>
          <w:sz w:val="28"/>
          <w:szCs w:val="28"/>
          <w:lang w:val="ru-RU"/>
        </w:rPr>
        <w:t xml:space="preserve"> </w:t>
      </w:r>
      <w:bookmarkStart w:id="12" w:name="OLE_LINK1"/>
      <w:r w:rsidRPr="005316B8">
        <w:rPr>
          <w:rFonts w:ascii="Times New Roman" w:hAnsi="Times New Roman" w:cs="Times New Roman"/>
          <w:noProof/>
          <w:color w:val="000000" w:themeColor="text1"/>
          <w:sz w:val="28"/>
          <w:szCs w:val="28"/>
        </w:rPr>
        <w:t>Xalqaro</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tadqiqotlarda</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o</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quvchilarning</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tabiiy</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fanlar</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bo</w:t>
      </w:r>
      <w:r w:rsidRPr="005316B8">
        <w:rPr>
          <w:rFonts w:ascii="Times New Roman" w:hAnsi="Times New Roman" w:cs="Times New Roman"/>
          <w:noProof/>
          <w:color w:val="000000" w:themeColor="text1"/>
          <w:sz w:val="28"/>
          <w:szCs w:val="28"/>
          <w:lang w:val="ru-RU"/>
        </w:rPr>
        <w:t>‘</w:t>
      </w:r>
      <w:r w:rsidRPr="005316B8">
        <w:rPr>
          <w:rFonts w:ascii="Times New Roman" w:hAnsi="Times New Roman" w:cs="Times New Roman"/>
          <w:noProof/>
          <w:color w:val="000000" w:themeColor="text1"/>
          <w:sz w:val="28"/>
          <w:szCs w:val="28"/>
        </w:rPr>
        <w:t>yicha</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savodxonligini</w:t>
      </w:r>
      <w:r w:rsidRPr="005316B8">
        <w:rPr>
          <w:rFonts w:ascii="Times New Roman" w:hAnsi="Times New Roman" w:cs="Times New Roman"/>
          <w:noProof/>
          <w:color w:val="000000" w:themeColor="text1"/>
          <w:sz w:val="28"/>
          <w:szCs w:val="28"/>
          <w:lang w:val="ru-RU"/>
        </w:rPr>
        <w:t xml:space="preserve"> </w:t>
      </w:r>
      <w:r w:rsidRPr="005316B8">
        <w:rPr>
          <w:rFonts w:ascii="Times New Roman" w:hAnsi="Times New Roman" w:cs="Times New Roman"/>
          <w:noProof/>
          <w:color w:val="000000" w:themeColor="text1"/>
          <w:sz w:val="28"/>
          <w:szCs w:val="28"/>
        </w:rPr>
        <w:t>baholash</w:t>
      </w:r>
      <w:bookmarkEnd w:id="12"/>
      <w:r w:rsidRPr="005316B8">
        <w:rPr>
          <w:rFonts w:ascii="Times New Roman" w:hAnsi="Times New Roman" w:cs="Times New Roman"/>
          <w:noProof/>
          <w:color w:val="000000" w:themeColor="text1"/>
          <w:sz w:val="28"/>
          <w:szCs w:val="28"/>
          <w:lang w:val="ru-RU"/>
        </w:rPr>
        <w:t>, «SHARQ» nashriyot-matbaa  aksiyadorlik kompaniyasi bosh tahririyati, Toshkent – 2019</w:t>
      </w:r>
    </w:p>
    <w:p w14:paraId="3B5A5E23" w14:textId="77777777" w:rsidR="00DD7BC8" w:rsidRPr="005316B8" w:rsidRDefault="00DD7BC8" w:rsidP="00DD7BC8">
      <w:pPr>
        <w:pStyle w:val="a3"/>
        <w:spacing w:line="276" w:lineRule="auto"/>
        <w:ind w:left="1260"/>
        <w:jc w:val="both"/>
        <w:rPr>
          <w:rFonts w:ascii="Times New Roman" w:hAnsi="Times New Roman" w:cs="Times New Roman"/>
          <w:noProof/>
          <w:color w:val="000000" w:themeColor="text1"/>
          <w:sz w:val="28"/>
          <w:szCs w:val="28"/>
          <w:lang w:val="ru-RU"/>
        </w:rPr>
      </w:pPr>
    </w:p>
    <w:p w14:paraId="42B16763" w14:textId="77777777" w:rsidR="00D16419" w:rsidRPr="00267EEE" w:rsidRDefault="00D16419" w:rsidP="00DD7BC8">
      <w:pPr>
        <w:pStyle w:val="a3"/>
        <w:spacing w:line="276" w:lineRule="auto"/>
        <w:ind w:left="360"/>
        <w:jc w:val="both"/>
        <w:rPr>
          <w:rFonts w:ascii="Times New Roman" w:hAnsi="Times New Roman" w:cs="Times New Roman"/>
          <w:noProof/>
          <w:color w:val="000000" w:themeColor="text1"/>
          <w:sz w:val="28"/>
          <w:szCs w:val="28"/>
          <w:lang w:val="ru-RU"/>
        </w:rPr>
      </w:pPr>
    </w:p>
    <w:sectPr w:rsidR="00D16419" w:rsidRPr="00267EEE" w:rsidSect="00565A67">
      <w:pgSz w:w="12240" w:h="15840"/>
      <w:pgMar w:top="1440" w:right="87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1A14"/>
    <w:multiLevelType w:val="hybridMultilevel"/>
    <w:tmpl w:val="A23E9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AA4898"/>
    <w:multiLevelType w:val="hybridMultilevel"/>
    <w:tmpl w:val="A23E9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6700EC"/>
    <w:multiLevelType w:val="hybridMultilevel"/>
    <w:tmpl w:val="A23E9CEA"/>
    <w:lvl w:ilvl="0" w:tplc="D51E79C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2584A"/>
    <w:multiLevelType w:val="hybridMultilevel"/>
    <w:tmpl w:val="CC4C06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4AD41F3"/>
    <w:multiLevelType w:val="hybridMultilevel"/>
    <w:tmpl w:val="8C645D36"/>
    <w:lvl w:ilvl="0" w:tplc="3D323836">
      <w:start w:val="3"/>
      <w:numFmt w:val="decimal"/>
      <w:lvlText w:val="%1-"/>
      <w:lvlJc w:val="left"/>
      <w:pPr>
        <w:ind w:left="957" w:hanging="237"/>
        <w:jc w:val="right"/>
      </w:pPr>
      <w:rPr>
        <w:rFonts w:ascii="Times New Roman" w:eastAsia="Times New Roman" w:hAnsi="Times New Roman" w:cs="Times New Roman" w:hint="default"/>
        <w:b/>
        <w:bCs/>
        <w:i/>
        <w:iCs/>
        <w:spacing w:val="0"/>
        <w:w w:val="100"/>
        <w:sz w:val="26"/>
        <w:szCs w:val="26"/>
        <w:lang w:val="ms" w:eastAsia="en-US" w:bidi="ar-SA"/>
      </w:rPr>
    </w:lvl>
    <w:lvl w:ilvl="1" w:tplc="CF2440D4">
      <w:numFmt w:val="bullet"/>
      <w:lvlText w:val="•"/>
      <w:lvlJc w:val="left"/>
      <w:pPr>
        <w:ind w:left="1975" w:hanging="237"/>
      </w:pPr>
      <w:rPr>
        <w:rFonts w:hint="default"/>
        <w:lang w:val="ms" w:eastAsia="en-US" w:bidi="ar-SA"/>
      </w:rPr>
    </w:lvl>
    <w:lvl w:ilvl="2" w:tplc="8C2CDE7E">
      <w:numFmt w:val="bullet"/>
      <w:lvlText w:val="•"/>
      <w:lvlJc w:val="left"/>
      <w:pPr>
        <w:ind w:left="2996" w:hanging="237"/>
      </w:pPr>
      <w:rPr>
        <w:rFonts w:hint="default"/>
        <w:lang w:val="ms" w:eastAsia="en-US" w:bidi="ar-SA"/>
      </w:rPr>
    </w:lvl>
    <w:lvl w:ilvl="3" w:tplc="1C6EE85A">
      <w:numFmt w:val="bullet"/>
      <w:lvlText w:val="•"/>
      <w:lvlJc w:val="left"/>
      <w:pPr>
        <w:ind w:left="4016" w:hanging="237"/>
      </w:pPr>
      <w:rPr>
        <w:rFonts w:hint="default"/>
        <w:lang w:val="ms" w:eastAsia="en-US" w:bidi="ar-SA"/>
      </w:rPr>
    </w:lvl>
    <w:lvl w:ilvl="4" w:tplc="66FC6ADC">
      <w:numFmt w:val="bullet"/>
      <w:lvlText w:val="•"/>
      <w:lvlJc w:val="left"/>
      <w:pPr>
        <w:ind w:left="5037" w:hanging="237"/>
      </w:pPr>
      <w:rPr>
        <w:rFonts w:hint="default"/>
        <w:lang w:val="ms" w:eastAsia="en-US" w:bidi="ar-SA"/>
      </w:rPr>
    </w:lvl>
    <w:lvl w:ilvl="5" w:tplc="E3A4903E">
      <w:numFmt w:val="bullet"/>
      <w:lvlText w:val="•"/>
      <w:lvlJc w:val="left"/>
      <w:pPr>
        <w:ind w:left="6058" w:hanging="237"/>
      </w:pPr>
      <w:rPr>
        <w:rFonts w:hint="default"/>
        <w:lang w:val="ms" w:eastAsia="en-US" w:bidi="ar-SA"/>
      </w:rPr>
    </w:lvl>
    <w:lvl w:ilvl="6" w:tplc="0DC470F0">
      <w:numFmt w:val="bullet"/>
      <w:lvlText w:val="•"/>
      <w:lvlJc w:val="left"/>
      <w:pPr>
        <w:ind w:left="7078" w:hanging="237"/>
      </w:pPr>
      <w:rPr>
        <w:rFonts w:hint="default"/>
        <w:lang w:val="ms" w:eastAsia="en-US" w:bidi="ar-SA"/>
      </w:rPr>
    </w:lvl>
    <w:lvl w:ilvl="7" w:tplc="FF60A622">
      <w:numFmt w:val="bullet"/>
      <w:lvlText w:val="•"/>
      <w:lvlJc w:val="left"/>
      <w:pPr>
        <w:ind w:left="8099" w:hanging="237"/>
      </w:pPr>
      <w:rPr>
        <w:rFonts w:hint="default"/>
        <w:lang w:val="ms" w:eastAsia="en-US" w:bidi="ar-SA"/>
      </w:rPr>
    </w:lvl>
    <w:lvl w:ilvl="8" w:tplc="D2B4D50E">
      <w:numFmt w:val="bullet"/>
      <w:lvlText w:val="•"/>
      <w:lvlJc w:val="left"/>
      <w:pPr>
        <w:ind w:left="9120" w:hanging="237"/>
      </w:pPr>
      <w:rPr>
        <w:rFonts w:hint="default"/>
        <w:lang w:val="ms" w:eastAsia="en-US" w:bidi="ar-SA"/>
      </w:rPr>
    </w:lvl>
  </w:abstractNum>
  <w:abstractNum w:abstractNumId="5" w15:restartNumberingAfterBreak="0">
    <w:nsid w:val="6D564A0D"/>
    <w:multiLevelType w:val="hybridMultilevel"/>
    <w:tmpl w:val="3DDA495A"/>
    <w:lvl w:ilvl="0" w:tplc="0409000F">
      <w:start w:val="1"/>
      <w:numFmt w:val="decimal"/>
      <w:lvlText w:val="%1."/>
      <w:lvlJc w:val="left"/>
      <w:pPr>
        <w:ind w:left="360" w:hanging="360"/>
      </w:pPr>
    </w:lvl>
    <w:lvl w:ilvl="1" w:tplc="40B613E0">
      <w:start w:val="1"/>
      <w:numFmt w:val="upperLetter"/>
      <w:lvlText w:val="%2."/>
      <w:lvlJc w:val="left"/>
      <w:pPr>
        <w:ind w:left="2175" w:hanging="55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75865C40"/>
    <w:multiLevelType w:val="hybridMultilevel"/>
    <w:tmpl w:val="89447E40"/>
    <w:lvl w:ilvl="0" w:tplc="BEC8749A">
      <w:start w:val="1"/>
      <w:numFmt w:val="upperLetter"/>
      <w:lvlText w:val="%1."/>
      <w:lvlJc w:val="left"/>
      <w:pPr>
        <w:tabs>
          <w:tab w:val="num" w:pos="1890"/>
        </w:tabs>
        <w:ind w:left="1890" w:hanging="360"/>
      </w:pPr>
    </w:lvl>
    <w:lvl w:ilvl="1" w:tplc="C3DC62E6" w:tentative="1">
      <w:start w:val="1"/>
      <w:numFmt w:val="upperLetter"/>
      <w:lvlText w:val="%2."/>
      <w:lvlJc w:val="left"/>
      <w:pPr>
        <w:tabs>
          <w:tab w:val="num" w:pos="2610"/>
        </w:tabs>
        <w:ind w:left="2610" w:hanging="360"/>
      </w:pPr>
    </w:lvl>
    <w:lvl w:ilvl="2" w:tplc="7AF0CDE0" w:tentative="1">
      <w:start w:val="1"/>
      <w:numFmt w:val="upperLetter"/>
      <w:lvlText w:val="%3."/>
      <w:lvlJc w:val="left"/>
      <w:pPr>
        <w:tabs>
          <w:tab w:val="num" w:pos="3330"/>
        </w:tabs>
        <w:ind w:left="3330" w:hanging="360"/>
      </w:pPr>
    </w:lvl>
    <w:lvl w:ilvl="3" w:tplc="BFF469AA" w:tentative="1">
      <w:start w:val="1"/>
      <w:numFmt w:val="upperLetter"/>
      <w:lvlText w:val="%4."/>
      <w:lvlJc w:val="left"/>
      <w:pPr>
        <w:tabs>
          <w:tab w:val="num" w:pos="4050"/>
        </w:tabs>
        <w:ind w:left="4050" w:hanging="360"/>
      </w:pPr>
    </w:lvl>
    <w:lvl w:ilvl="4" w:tplc="29F60A18" w:tentative="1">
      <w:start w:val="1"/>
      <w:numFmt w:val="upperLetter"/>
      <w:lvlText w:val="%5."/>
      <w:lvlJc w:val="left"/>
      <w:pPr>
        <w:tabs>
          <w:tab w:val="num" w:pos="4770"/>
        </w:tabs>
        <w:ind w:left="4770" w:hanging="360"/>
      </w:pPr>
    </w:lvl>
    <w:lvl w:ilvl="5" w:tplc="A678C776" w:tentative="1">
      <w:start w:val="1"/>
      <w:numFmt w:val="upperLetter"/>
      <w:lvlText w:val="%6."/>
      <w:lvlJc w:val="left"/>
      <w:pPr>
        <w:tabs>
          <w:tab w:val="num" w:pos="5490"/>
        </w:tabs>
        <w:ind w:left="5490" w:hanging="360"/>
      </w:pPr>
    </w:lvl>
    <w:lvl w:ilvl="6" w:tplc="837A57E0" w:tentative="1">
      <w:start w:val="1"/>
      <w:numFmt w:val="upperLetter"/>
      <w:lvlText w:val="%7."/>
      <w:lvlJc w:val="left"/>
      <w:pPr>
        <w:tabs>
          <w:tab w:val="num" w:pos="6210"/>
        </w:tabs>
        <w:ind w:left="6210" w:hanging="360"/>
      </w:pPr>
    </w:lvl>
    <w:lvl w:ilvl="7" w:tplc="BED6A1C4" w:tentative="1">
      <w:start w:val="1"/>
      <w:numFmt w:val="upperLetter"/>
      <w:lvlText w:val="%8."/>
      <w:lvlJc w:val="left"/>
      <w:pPr>
        <w:tabs>
          <w:tab w:val="num" w:pos="6930"/>
        </w:tabs>
        <w:ind w:left="6930" w:hanging="360"/>
      </w:pPr>
    </w:lvl>
    <w:lvl w:ilvl="8" w:tplc="5FA827CE" w:tentative="1">
      <w:start w:val="1"/>
      <w:numFmt w:val="upperLetter"/>
      <w:lvlText w:val="%9."/>
      <w:lvlJc w:val="left"/>
      <w:pPr>
        <w:tabs>
          <w:tab w:val="num" w:pos="7650"/>
        </w:tabs>
        <w:ind w:left="7650" w:hanging="360"/>
      </w:pPr>
    </w:lvl>
  </w:abstractNum>
  <w:num w:numId="1">
    <w:abstractNumId w:val="6"/>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C3"/>
    <w:rsid w:val="0000511A"/>
    <w:rsid w:val="000213BE"/>
    <w:rsid w:val="0002315C"/>
    <w:rsid w:val="00050985"/>
    <w:rsid w:val="00094B4E"/>
    <w:rsid w:val="000A1110"/>
    <w:rsid w:val="000B6610"/>
    <w:rsid w:val="00120194"/>
    <w:rsid w:val="00136689"/>
    <w:rsid w:val="00151D96"/>
    <w:rsid w:val="0017395A"/>
    <w:rsid w:val="0017628B"/>
    <w:rsid w:val="00177F16"/>
    <w:rsid w:val="001E5575"/>
    <w:rsid w:val="00267EEE"/>
    <w:rsid w:val="002A6D66"/>
    <w:rsid w:val="002C146D"/>
    <w:rsid w:val="002E64FD"/>
    <w:rsid w:val="00316A94"/>
    <w:rsid w:val="0035171A"/>
    <w:rsid w:val="00352DFA"/>
    <w:rsid w:val="00363780"/>
    <w:rsid w:val="003714CD"/>
    <w:rsid w:val="00385C35"/>
    <w:rsid w:val="003972A7"/>
    <w:rsid w:val="003A4EAB"/>
    <w:rsid w:val="003C22A0"/>
    <w:rsid w:val="003F5015"/>
    <w:rsid w:val="00415BEE"/>
    <w:rsid w:val="0044634C"/>
    <w:rsid w:val="00463DDD"/>
    <w:rsid w:val="004873C3"/>
    <w:rsid w:val="004D5E83"/>
    <w:rsid w:val="005048B7"/>
    <w:rsid w:val="00504E13"/>
    <w:rsid w:val="0052703F"/>
    <w:rsid w:val="005438A9"/>
    <w:rsid w:val="00543C75"/>
    <w:rsid w:val="005535B3"/>
    <w:rsid w:val="00565A67"/>
    <w:rsid w:val="005B1E3D"/>
    <w:rsid w:val="005D49B4"/>
    <w:rsid w:val="005F2153"/>
    <w:rsid w:val="006102E5"/>
    <w:rsid w:val="0062791C"/>
    <w:rsid w:val="006434E6"/>
    <w:rsid w:val="00671613"/>
    <w:rsid w:val="006729A3"/>
    <w:rsid w:val="00676F6E"/>
    <w:rsid w:val="006D60B1"/>
    <w:rsid w:val="006D69BE"/>
    <w:rsid w:val="006E6AE3"/>
    <w:rsid w:val="006E74F4"/>
    <w:rsid w:val="006F7111"/>
    <w:rsid w:val="00717B01"/>
    <w:rsid w:val="0074385B"/>
    <w:rsid w:val="007A305B"/>
    <w:rsid w:val="007A3674"/>
    <w:rsid w:val="007E1CCE"/>
    <w:rsid w:val="00844B38"/>
    <w:rsid w:val="00860173"/>
    <w:rsid w:val="008757FC"/>
    <w:rsid w:val="008A7311"/>
    <w:rsid w:val="008F7D4B"/>
    <w:rsid w:val="0091169A"/>
    <w:rsid w:val="009869B7"/>
    <w:rsid w:val="009B1A87"/>
    <w:rsid w:val="009B58FE"/>
    <w:rsid w:val="009C70FF"/>
    <w:rsid w:val="009E308A"/>
    <w:rsid w:val="009E740F"/>
    <w:rsid w:val="00A422E8"/>
    <w:rsid w:val="00A714DB"/>
    <w:rsid w:val="00AA7942"/>
    <w:rsid w:val="00AF7EB2"/>
    <w:rsid w:val="00B156CA"/>
    <w:rsid w:val="00BB21BD"/>
    <w:rsid w:val="00BE5C32"/>
    <w:rsid w:val="00C43050"/>
    <w:rsid w:val="00C62784"/>
    <w:rsid w:val="00C63636"/>
    <w:rsid w:val="00C749FB"/>
    <w:rsid w:val="00CB2ADE"/>
    <w:rsid w:val="00CD2C9B"/>
    <w:rsid w:val="00CF0FF6"/>
    <w:rsid w:val="00D16419"/>
    <w:rsid w:val="00D44A30"/>
    <w:rsid w:val="00D95474"/>
    <w:rsid w:val="00DA62F1"/>
    <w:rsid w:val="00DD7BC8"/>
    <w:rsid w:val="00DE5D59"/>
    <w:rsid w:val="00DF2611"/>
    <w:rsid w:val="00DF4FD7"/>
    <w:rsid w:val="00E02862"/>
    <w:rsid w:val="00E05532"/>
    <w:rsid w:val="00E14386"/>
    <w:rsid w:val="00E30ED4"/>
    <w:rsid w:val="00E47FBB"/>
    <w:rsid w:val="00E564AF"/>
    <w:rsid w:val="00EC3562"/>
    <w:rsid w:val="00ED06A1"/>
    <w:rsid w:val="00EF3F6C"/>
    <w:rsid w:val="00F05AA6"/>
    <w:rsid w:val="00F12E48"/>
    <w:rsid w:val="00F416F1"/>
    <w:rsid w:val="00F477F5"/>
    <w:rsid w:val="00F77625"/>
    <w:rsid w:val="00FE09D3"/>
    <w:rsid w:val="00FE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3AF9"/>
  <w15:chartTrackingRefBased/>
  <w15:docId w15:val="{DBDD08A0-88D9-1D49-AF07-0A9DCC61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6C"/>
  </w:style>
  <w:style w:type="paragraph" w:styleId="1">
    <w:name w:val="heading 1"/>
    <w:basedOn w:val="a"/>
    <w:next w:val="a"/>
    <w:link w:val="10"/>
    <w:uiPriority w:val="9"/>
    <w:qFormat/>
    <w:rsid w:val="007E1C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E0553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3C3"/>
    <w:pPr>
      <w:ind w:left="720"/>
      <w:contextualSpacing/>
    </w:pPr>
  </w:style>
  <w:style w:type="table" w:styleId="a4">
    <w:name w:val="Table Grid"/>
    <w:basedOn w:val="a1"/>
    <w:uiPriority w:val="59"/>
    <w:rsid w:val="002A6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8F7D4B"/>
    <w:rPr>
      <w:kern w:val="0"/>
      <w:sz w:val="22"/>
      <w:szCs w:val="22"/>
      <w14:ligatures w14:val="none"/>
    </w:rPr>
  </w:style>
  <w:style w:type="character" w:customStyle="1" w:styleId="a6">
    <w:name w:val="Без интервала Знак"/>
    <w:link w:val="a5"/>
    <w:uiPriority w:val="1"/>
    <w:qFormat/>
    <w:locked/>
    <w:rsid w:val="008F7D4B"/>
    <w:rPr>
      <w:kern w:val="0"/>
      <w:sz w:val="22"/>
      <w:szCs w:val="22"/>
      <w:lang w:val="en-US"/>
      <w14:ligatures w14:val="none"/>
    </w:rPr>
  </w:style>
  <w:style w:type="character" w:styleId="a7">
    <w:name w:val="Hyperlink"/>
    <w:basedOn w:val="a0"/>
    <w:uiPriority w:val="99"/>
    <w:unhideWhenUsed/>
    <w:rsid w:val="002C146D"/>
    <w:rPr>
      <w:color w:val="0563C1" w:themeColor="hyperlink"/>
      <w:u w:val="single"/>
    </w:rPr>
  </w:style>
  <w:style w:type="character" w:customStyle="1" w:styleId="UnresolvedMention">
    <w:name w:val="Unresolved Mention"/>
    <w:basedOn w:val="a0"/>
    <w:uiPriority w:val="99"/>
    <w:semiHidden/>
    <w:unhideWhenUsed/>
    <w:rsid w:val="002C146D"/>
    <w:rPr>
      <w:color w:val="605E5C"/>
      <w:shd w:val="clear" w:color="auto" w:fill="E1DFDD"/>
    </w:rPr>
  </w:style>
  <w:style w:type="character" w:styleId="a8">
    <w:name w:val="FollowedHyperlink"/>
    <w:basedOn w:val="a0"/>
    <w:uiPriority w:val="99"/>
    <w:semiHidden/>
    <w:unhideWhenUsed/>
    <w:rsid w:val="002C146D"/>
    <w:rPr>
      <w:color w:val="954F72" w:themeColor="followedHyperlink"/>
      <w:u w:val="single"/>
    </w:rPr>
  </w:style>
  <w:style w:type="character" w:customStyle="1" w:styleId="30">
    <w:name w:val="Заголовок 3 Знак"/>
    <w:basedOn w:val="a0"/>
    <w:link w:val="3"/>
    <w:uiPriority w:val="9"/>
    <w:rsid w:val="00E05532"/>
    <w:rPr>
      <w:rFonts w:ascii="Times New Roman" w:eastAsia="Times New Roman" w:hAnsi="Times New Roman" w:cs="Times New Roman"/>
      <w:b/>
      <w:bCs/>
      <w:kern w:val="0"/>
      <w:sz w:val="27"/>
      <w:szCs w:val="27"/>
      <w14:ligatures w14:val="none"/>
    </w:rPr>
  </w:style>
  <w:style w:type="character" w:customStyle="1" w:styleId="10">
    <w:name w:val="Заголовок 1 Знак"/>
    <w:basedOn w:val="a0"/>
    <w:link w:val="1"/>
    <w:uiPriority w:val="9"/>
    <w:rsid w:val="007E1CCE"/>
    <w:rPr>
      <w:rFonts w:asciiTheme="majorHAnsi" w:eastAsiaTheme="majorEastAsia" w:hAnsiTheme="majorHAnsi" w:cstheme="majorBidi"/>
      <w:color w:val="2F5496" w:themeColor="accent1" w:themeShade="BF"/>
      <w:sz w:val="32"/>
      <w:szCs w:val="32"/>
    </w:rPr>
  </w:style>
  <w:style w:type="paragraph" w:styleId="a9">
    <w:name w:val="Body Text"/>
    <w:basedOn w:val="a"/>
    <w:link w:val="aa"/>
    <w:uiPriority w:val="1"/>
    <w:qFormat/>
    <w:rsid w:val="007E1CCE"/>
    <w:pPr>
      <w:widowControl w:val="0"/>
      <w:autoSpaceDE w:val="0"/>
      <w:autoSpaceDN w:val="0"/>
      <w:ind w:left="962"/>
    </w:pPr>
    <w:rPr>
      <w:rFonts w:ascii="Times New Roman" w:eastAsia="Times New Roman" w:hAnsi="Times New Roman" w:cs="Times New Roman"/>
      <w:kern w:val="0"/>
      <w:sz w:val="28"/>
      <w:szCs w:val="28"/>
      <w:lang w:val="ms"/>
      <w14:ligatures w14:val="none"/>
    </w:rPr>
  </w:style>
  <w:style w:type="character" w:customStyle="1" w:styleId="aa">
    <w:name w:val="Основной текст Знак"/>
    <w:basedOn w:val="a0"/>
    <w:link w:val="a9"/>
    <w:uiPriority w:val="1"/>
    <w:rsid w:val="007E1CCE"/>
    <w:rPr>
      <w:rFonts w:ascii="Times New Roman" w:eastAsia="Times New Roman" w:hAnsi="Times New Roman" w:cs="Times New Roman"/>
      <w:kern w:val="0"/>
      <w:sz w:val="28"/>
      <w:szCs w:val="28"/>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7516">
      <w:bodyDiv w:val="1"/>
      <w:marLeft w:val="0"/>
      <w:marRight w:val="0"/>
      <w:marTop w:val="0"/>
      <w:marBottom w:val="0"/>
      <w:divBdr>
        <w:top w:val="none" w:sz="0" w:space="0" w:color="auto"/>
        <w:left w:val="none" w:sz="0" w:space="0" w:color="auto"/>
        <w:bottom w:val="none" w:sz="0" w:space="0" w:color="auto"/>
        <w:right w:val="none" w:sz="0" w:space="0" w:color="auto"/>
      </w:divBdr>
    </w:div>
    <w:div w:id="567305587">
      <w:bodyDiv w:val="1"/>
      <w:marLeft w:val="0"/>
      <w:marRight w:val="0"/>
      <w:marTop w:val="0"/>
      <w:marBottom w:val="0"/>
      <w:divBdr>
        <w:top w:val="none" w:sz="0" w:space="0" w:color="auto"/>
        <w:left w:val="none" w:sz="0" w:space="0" w:color="auto"/>
        <w:bottom w:val="none" w:sz="0" w:space="0" w:color="auto"/>
        <w:right w:val="none" w:sz="0" w:space="0" w:color="auto"/>
      </w:divBdr>
    </w:div>
    <w:div w:id="574776458">
      <w:bodyDiv w:val="1"/>
      <w:marLeft w:val="0"/>
      <w:marRight w:val="0"/>
      <w:marTop w:val="0"/>
      <w:marBottom w:val="0"/>
      <w:divBdr>
        <w:top w:val="none" w:sz="0" w:space="0" w:color="auto"/>
        <w:left w:val="none" w:sz="0" w:space="0" w:color="auto"/>
        <w:bottom w:val="none" w:sz="0" w:space="0" w:color="auto"/>
        <w:right w:val="none" w:sz="0" w:space="0" w:color="auto"/>
      </w:divBdr>
    </w:div>
    <w:div w:id="863516062">
      <w:bodyDiv w:val="1"/>
      <w:marLeft w:val="0"/>
      <w:marRight w:val="0"/>
      <w:marTop w:val="0"/>
      <w:marBottom w:val="0"/>
      <w:divBdr>
        <w:top w:val="none" w:sz="0" w:space="0" w:color="auto"/>
        <w:left w:val="none" w:sz="0" w:space="0" w:color="auto"/>
        <w:bottom w:val="none" w:sz="0" w:space="0" w:color="auto"/>
        <w:right w:val="none" w:sz="0" w:space="0" w:color="auto"/>
      </w:divBdr>
    </w:div>
    <w:div w:id="891160501">
      <w:bodyDiv w:val="1"/>
      <w:marLeft w:val="0"/>
      <w:marRight w:val="0"/>
      <w:marTop w:val="0"/>
      <w:marBottom w:val="0"/>
      <w:divBdr>
        <w:top w:val="none" w:sz="0" w:space="0" w:color="auto"/>
        <w:left w:val="none" w:sz="0" w:space="0" w:color="auto"/>
        <w:bottom w:val="none" w:sz="0" w:space="0" w:color="auto"/>
        <w:right w:val="none" w:sz="0" w:space="0" w:color="auto"/>
      </w:divBdr>
    </w:div>
    <w:div w:id="1126238718">
      <w:bodyDiv w:val="1"/>
      <w:marLeft w:val="0"/>
      <w:marRight w:val="0"/>
      <w:marTop w:val="0"/>
      <w:marBottom w:val="0"/>
      <w:divBdr>
        <w:top w:val="none" w:sz="0" w:space="0" w:color="auto"/>
        <w:left w:val="none" w:sz="0" w:space="0" w:color="auto"/>
        <w:bottom w:val="none" w:sz="0" w:space="0" w:color="auto"/>
        <w:right w:val="none" w:sz="0" w:space="0" w:color="auto"/>
      </w:divBdr>
      <w:divsChild>
        <w:div w:id="395974255">
          <w:marLeft w:val="360"/>
          <w:marRight w:val="0"/>
          <w:marTop w:val="0"/>
          <w:marBottom w:val="0"/>
          <w:divBdr>
            <w:top w:val="none" w:sz="0" w:space="0" w:color="auto"/>
            <w:left w:val="none" w:sz="0" w:space="0" w:color="auto"/>
            <w:bottom w:val="none" w:sz="0" w:space="0" w:color="auto"/>
            <w:right w:val="none" w:sz="0" w:space="0" w:color="auto"/>
          </w:divBdr>
        </w:div>
        <w:div w:id="218131060">
          <w:marLeft w:val="360"/>
          <w:marRight w:val="0"/>
          <w:marTop w:val="0"/>
          <w:marBottom w:val="0"/>
          <w:divBdr>
            <w:top w:val="none" w:sz="0" w:space="0" w:color="auto"/>
            <w:left w:val="none" w:sz="0" w:space="0" w:color="auto"/>
            <w:bottom w:val="none" w:sz="0" w:space="0" w:color="auto"/>
            <w:right w:val="none" w:sz="0" w:space="0" w:color="auto"/>
          </w:divBdr>
        </w:div>
        <w:div w:id="1760516603">
          <w:marLeft w:val="360"/>
          <w:marRight w:val="0"/>
          <w:marTop w:val="0"/>
          <w:marBottom w:val="0"/>
          <w:divBdr>
            <w:top w:val="none" w:sz="0" w:space="0" w:color="auto"/>
            <w:left w:val="none" w:sz="0" w:space="0" w:color="auto"/>
            <w:bottom w:val="none" w:sz="0" w:space="0" w:color="auto"/>
            <w:right w:val="none" w:sz="0" w:space="0" w:color="auto"/>
          </w:divBdr>
        </w:div>
        <w:div w:id="283973161">
          <w:marLeft w:val="360"/>
          <w:marRight w:val="0"/>
          <w:marTop w:val="0"/>
          <w:marBottom w:val="0"/>
          <w:divBdr>
            <w:top w:val="none" w:sz="0" w:space="0" w:color="auto"/>
            <w:left w:val="none" w:sz="0" w:space="0" w:color="auto"/>
            <w:bottom w:val="none" w:sz="0" w:space="0" w:color="auto"/>
            <w:right w:val="none" w:sz="0" w:space="0" w:color="auto"/>
          </w:divBdr>
        </w:div>
      </w:divsChild>
    </w:div>
    <w:div w:id="1794708369">
      <w:bodyDiv w:val="1"/>
      <w:marLeft w:val="0"/>
      <w:marRight w:val="0"/>
      <w:marTop w:val="0"/>
      <w:marBottom w:val="0"/>
      <w:divBdr>
        <w:top w:val="none" w:sz="0" w:space="0" w:color="auto"/>
        <w:left w:val="none" w:sz="0" w:space="0" w:color="auto"/>
        <w:bottom w:val="none" w:sz="0" w:space="0" w:color="auto"/>
        <w:right w:val="none" w:sz="0" w:space="0" w:color="auto"/>
      </w:divBdr>
    </w:div>
    <w:div w:id="19802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ikc.by/ru/PISA/3-ex__pis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137EAD-A524-4EB5-A901-B285C7EBAFFA}">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718FE-18FF-4823-BE47-18180A9A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2428</Words>
  <Characters>13841</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Пользователь Windows</cp:lastModifiedBy>
  <cp:revision>8</cp:revision>
  <cp:lastPrinted>2024-03-04T13:31:00Z</cp:lastPrinted>
  <dcterms:created xsi:type="dcterms:W3CDTF">2024-03-04T10:55:00Z</dcterms:created>
  <dcterms:modified xsi:type="dcterms:W3CDTF">2025-05-12T12:12:00Z</dcterms:modified>
</cp:coreProperties>
</file>