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D74BA" w14:textId="77777777" w:rsidR="00B036A7" w:rsidRPr="00205184" w:rsidRDefault="00B036A7" w:rsidP="00B036A7">
      <w:pPr>
        <w:shd w:val="clear" w:color="auto" w:fill="FFFFFF"/>
        <w:tabs>
          <w:tab w:val="left" w:pos="1134"/>
          <w:tab w:val="left" w:pos="3544"/>
          <w:tab w:val="left" w:pos="3969"/>
        </w:tabs>
        <w:ind w:firstLine="567"/>
        <w:jc w:val="center"/>
        <w:rPr>
          <w:lang w:val="uz-Cyrl-UZ"/>
        </w:rPr>
      </w:pPr>
    </w:p>
    <w:p w14:paraId="6513EEB7" w14:textId="3A4E1B29" w:rsidR="00B036A7" w:rsidRPr="00205184" w:rsidRDefault="006056AB" w:rsidP="00B036A7">
      <w:pPr>
        <w:shd w:val="clear" w:color="auto" w:fill="FFFFFF"/>
        <w:jc w:val="center"/>
        <w:rPr>
          <w:sz w:val="28"/>
          <w:szCs w:val="28"/>
          <w:lang w:val="uz-Cyrl-UZ"/>
        </w:rPr>
      </w:pPr>
      <w:proofErr w:type="spellStart"/>
      <w:r w:rsidRPr="00205184">
        <w:rPr>
          <w:sz w:val="28"/>
          <w:szCs w:val="28"/>
          <w:lang w:val="en-US"/>
        </w:rPr>
        <w:t>Ijtimoiy</w:t>
      </w:r>
      <w:proofErr w:type="spellEnd"/>
      <w:r w:rsidRPr="00205184">
        <w:rPr>
          <w:sz w:val="28"/>
          <w:szCs w:val="28"/>
          <w:lang w:val="en-US"/>
        </w:rPr>
        <w:t xml:space="preserve"> </w:t>
      </w:r>
      <w:proofErr w:type="spellStart"/>
      <w:r w:rsidRPr="00205184">
        <w:rPr>
          <w:sz w:val="28"/>
          <w:szCs w:val="28"/>
          <w:lang w:val="en-US"/>
        </w:rPr>
        <w:t>loyihalar</w:t>
      </w:r>
      <w:proofErr w:type="spellEnd"/>
      <w:r w:rsidR="00B036A7" w:rsidRPr="00205184">
        <w:rPr>
          <w:sz w:val="28"/>
          <w:szCs w:val="28"/>
          <w:lang w:val="uz-Cyrl-UZ"/>
        </w:rPr>
        <w:t xml:space="preserve"> </w:t>
      </w:r>
      <w:r w:rsidR="00ED6BBC" w:rsidRPr="00205184">
        <w:rPr>
          <w:sz w:val="28"/>
          <w:szCs w:val="28"/>
          <w:lang w:val="uz-Cyrl-UZ"/>
        </w:rPr>
        <w:t>tanlovida</w:t>
      </w:r>
      <w:r w:rsidR="00B036A7" w:rsidRPr="00205184">
        <w:rPr>
          <w:sz w:val="28"/>
          <w:szCs w:val="28"/>
          <w:lang w:val="uz-Cyrl-UZ"/>
        </w:rPr>
        <w:t xml:space="preserve"> </w:t>
      </w:r>
      <w:r w:rsidR="00ED6BBC" w:rsidRPr="00205184">
        <w:rPr>
          <w:sz w:val="28"/>
          <w:szCs w:val="28"/>
          <w:lang w:val="uz-Cyrl-UZ"/>
        </w:rPr>
        <w:t>ishtirok</w:t>
      </w:r>
      <w:r w:rsidR="00B036A7" w:rsidRPr="00205184">
        <w:rPr>
          <w:sz w:val="28"/>
          <w:szCs w:val="28"/>
          <w:lang w:val="uz-Cyrl-UZ"/>
        </w:rPr>
        <w:t xml:space="preserve"> </w:t>
      </w:r>
      <w:r w:rsidR="00ED6BBC" w:rsidRPr="00205184">
        <w:rPr>
          <w:sz w:val="28"/>
          <w:szCs w:val="28"/>
          <w:lang w:val="uz-Cyrl-UZ"/>
        </w:rPr>
        <w:t>etish</w:t>
      </w:r>
      <w:r w:rsidR="00B036A7" w:rsidRPr="00205184">
        <w:rPr>
          <w:sz w:val="28"/>
          <w:szCs w:val="28"/>
          <w:lang w:val="uz-Cyrl-UZ"/>
        </w:rPr>
        <w:t xml:space="preserve"> </w:t>
      </w:r>
      <w:r w:rsidR="00ED6BBC" w:rsidRPr="00205184">
        <w:rPr>
          <w:sz w:val="28"/>
          <w:szCs w:val="28"/>
          <w:lang w:val="uz-Cyrl-UZ"/>
        </w:rPr>
        <w:t>uchun</w:t>
      </w:r>
      <w:r w:rsidR="00B036A7" w:rsidRPr="00205184">
        <w:rPr>
          <w:sz w:val="28"/>
          <w:szCs w:val="28"/>
          <w:lang w:val="uz-Cyrl-UZ"/>
        </w:rPr>
        <w:t xml:space="preserve"> </w:t>
      </w:r>
    </w:p>
    <w:p w14:paraId="48B9D8F1" w14:textId="7142333B" w:rsidR="00B036A7" w:rsidRPr="00205184" w:rsidRDefault="00ED6BBC" w:rsidP="00B036A7">
      <w:pPr>
        <w:shd w:val="clear" w:color="auto" w:fill="FFFFFF"/>
        <w:jc w:val="center"/>
        <w:rPr>
          <w:b/>
          <w:sz w:val="28"/>
          <w:szCs w:val="28"/>
          <w:lang w:val="uz-Cyrl-UZ"/>
        </w:rPr>
      </w:pPr>
      <w:r w:rsidRPr="00205184">
        <w:rPr>
          <w:b/>
          <w:sz w:val="28"/>
          <w:szCs w:val="28"/>
          <w:lang w:val="en-US"/>
        </w:rPr>
        <w:t>“</w:t>
      </w:r>
      <w:r w:rsidRPr="00205184">
        <w:rPr>
          <w:b/>
          <w:sz w:val="28"/>
          <w:szCs w:val="28"/>
          <w:lang w:val="uz-Cyrl-UZ"/>
        </w:rPr>
        <w:t>NNT</w:t>
      </w:r>
      <w:r w:rsidRPr="00205184">
        <w:rPr>
          <w:b/>
          <w:sz w:val="28"/>
          <w:szCs w:val="28"/>
          <w:lang w:val="en-US"/>
        </w:rPr>
        <w:t>”</w:t>
      </w:r>
      <w:r w:rsidR="00B036A7" w:rsidRPr="00205184">
        <w:rPr>
          <w:b/>
          <w:sz w:val="28"/>
          <w:szCs w:val="28"/>
          <w:lang w:val="uz-Cyrl-UZ"/>
        </w:rPr>
        <w:t xml:space="preserve"> </w:t>
      </w:r>
      <w:r w:rsidRPr="00205184">
        <w:rPr>
          <w:b/>
          <w:sz w:val="28"/>
          <w:szCs w:val="28"/>
          <w:lang w:val="uz-Cyrl-UZ"/>
        </w:rPr>
        <w:t>nomi</w:t>
      </w:r>
      <w:r w:rsidR="00B036A7" w:rsidRPr="00205184">
        <w:rPr>
          <w:b/>
          <w:sz w:val="28"/>
          <w:szCs w:val="28"/>
          <w:lang w:val="uz-Cyrl-UZ"/>
        </w:rPr>
        <w:t xml:space="preserve"> </w:t>
      </w:r>
    </w:p>
    <w:p w14:paraId="1CC47610" w14:textId="77777777" w:rsidR="00B036A7" w:rsidRPr="00205184" w:rsidRDefault="00B036A7" w:rsidP="00B036A7">
      <w:pPr>
        <w:pBdr>
          <w:bottom w:val="single" w:sz="12" w:space="1" w:color="auto"/>
        </w:pBdr>
        <w:shd w:val="clear" w:color="auto" w:fill="FFFFFF"/>
        <w:tabs>
          <w:tab w:val="left" w:pos="1134"/>
          <w:tab w:val="left" w:pos="3544"/>
          <w:tab w:val="left" w:pos="3969"/>
        </w:tabs>
        <w:rPr>
          <w:sz w:val="4"/>
          <w:szCs w:val="28"/>
          <w:lang w:val="uz-Cyrl-UZ"/>
        </w:rPr>
      </w:pPr>
    </w:p>
    <w:p w14:paraId="37F1F57E" w14:textId="070DC00C" w:rsidR="00B036A7" w:rsidRPr="00205184" w:rsidRDefault="00B036A7" w:rsidP="00B036A7">
      <w:pPr>
        <w:shd w:val="clear" w:color="auto" w:fill="FFFFFF"/>
        <w:tabs>
          <w:tab w:val="left" w:pos="1134"/>
          <w:tab w:val="left" w:pos="3544"/>
          <w:tab w:val="left" w:pos="3969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  <w:vertAlign w:val="superscript"/>
          <w:lang w:val="uz-Cyrl-UZ"/>
        </w:rPr>
      </w:pPr>
      <w:r w:rsidRPr="00205184">
        <w:rPr>
          <w:sz w:val="28"/>
          <w:szCs w:val="28"/>
          <w:vertAlign w:val="superscript"/>
          <w:lang w:val="uz-Cyrl-UZ"/>
        </w:rPr>
        <w:t>(</w:t>
      </w:r>
      <w:r w:rsidR="00ED6BBC" w:rsidRPr="00205184">
        <w:rPr>
          <w:sz w:val="28"/>
          <w:szCs w:val="28"/>
          <w:vertAlign w:val="superscript"/>
          <w:lang w:val="uz-Cyrl-UZ"/>
        </w:rPr>
        <w:t>nodavlat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notijorat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tashkiloti</w:t>
      </w:r>
      <w:r w:rsidRPr="00205184">
        <w:rPr>
          <w:sz w:val="28"/>
          <w:szCs w:val="28"/>
          <w:vertAlign w:val="superscript"/>
          <w:lang w:val="uz-Cyrl-UZ"/>
        </w:rPr>
        <w:t xml:space="preserve">, </w:t>
      </w:r>
      <w:r w:rsidR="00ED6BBC" w:rsidRPr="00205184">
        <w:rPr>
          <w:sz w:val="28"/>
          <w:szCs w:val="28"/>
          <w:vertAlign w:val="superscript"/>
          <w:lang w:val="uz-Cyrl-UZ"/>
        </w:rPr>
        <w:t>ommaviy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axborot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vositasi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va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fuqarolik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jamiyati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boshqa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institutining</w:t>
      </w:r>
      <w:r w:rsidRPr="00205184">
        <w:rPr>
          <w:sz w:val="28"/>
          <w:szCs w:val="28"/>
          <w:vertAlign w:val="superscript"/>
          <w:lang w:val="uz-Cyrl-UZ"/>
        </w:rPr>
        <w:t xml:space="preserve"> </w:t>
      </w:r>
      <w:r w:rsidR="00ED6BBC" w:rsidRPr="00205184">
        <w:rPr>
          <w:sz w:val="28"/>
          <w:szCs w:val="28"/>
          <w:vertAlign w:val="superscript"/>
          <w:lang w:val="uz-Cyrl-UZ"/>
        </w:rPr>
        <w:t>nomi</w:t>
      </w:r>
      <w:r w:rsidRPr="00205184">
        <w:rPr>
          <w:sz w:val="28"/>
          <w:szCs w:val="28"/>
          <w:vertAlign w:val="superscript"/>
          <w:lang w:val="uz-Cyrl-UZ"/>
        </w:rPr>
        <w:t>)</w:t>
      </w:r>
    </w:p>
    <w:p w14:paraId="5863A6A8" w14:textId="6696E445" w:rsidR="00B036A7" w:rsidRPr="00205184" w:rsidRDefault="00ED6BBC" w:rsidP="00B036A7">
      <w:pPr>
        <w:shd w:val="clear" w:color="auto" w:fill="FFFFFF"/>
        <w:tabs>
          <w:tab w:val="left" w:pos="1134"/>
          <w:tab w:val="left" w:pos="3544"/>
          <w:tab w:val="left" w:pos="3969"/>
        </w:tabs>
        <w:autoSpaceDE w:val="0"/>
        <w:autoSpaceDN w:val="0"/>
        <w:adjustRightInd w:val="0"/>
        <w:ind w:firstLine="567"/>
        <w:jc w:val="center"/>
        <w:rPr>
          <w:b/>
          <w:vertAlign w:val="superscript"/>
          <w:lang w:val="uz-Cyrl-UZ"/>
        </w:rPr>
      </w:pPr>
      <w:bookmarkStart w:id="0" w:name="_GoBack"/>
      <w:r w:rsidRPr="00205184">
        <w:rPr>
          <w:b/>
          <w:lang w:val="uz-Cyrl-UZ"/>
        </w:rPr>
        <w:t>ARIZA</w:t>
      </w:r>
      <w:r w:rsidR="00B036A7" w:rsidRPr="00205184">
        <w:rPr>
          <w:b/>
          <w:lang w:val="uz-Cyrl-UZ"/>
        </w:rPr>
        <w:t xml:space="preserve"> (</w:t>
      </w:r>
      <w:r w:rsidR="00F22781" w:rsidRPr="00205184">
        <w:rPr>
          <w:b/>
          <w:lang w:val="uz-Cyrl-UZ"/>
        </w:rPr>
        <w:t>BUYURTMANOMA</w:t>
      </w:r>
      <w:r w:rsidR="00B036A7" w:rsidRPr="00205184">
        <w:rPr>
          <w:b/>
          <w:lang w:val="uz-Cyrl-UZ"/>
        </w:rPr>
        <w:t>)</w:t>
      </w:r>
      <w:r w:rsidRPr="00205184">
        <w:rPr>
          <w:b/>
          <w:lang w:val="uz-Cyrl-UZ"/>
        </w:rPr>
        <w:t>SI</w:t>
      </w:r>
    </w:p>
    <w:tbl>
      <w:tblPr>
        <w:tblW w:w="10300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94"/>
        <w:gridCol w:w="3222"/>
        <w:gridCol w:w="38"/>
        <w:gridCol w:w="158"/>
        <w:gridCol w:w="629"/>
        <w:gridCol w:w="516"/>
        <w:gridCol w:w="1594"/>
        <w:gridCol w:w="73"/>
        <w:gridCol w:w="1510"/>
        <w:gridCol w:w="96"/>
        <w:gridCol w:w="1263"/>
      </w:tblGrid>
      <w:tr w:rsidR="00B036A7" w:rsidRPr="00205184" w14:paraId="71EF5B2D" w14:textId="77777777" w:rsidTr="0037068F">
        <w:trPr>
          <w:tblCellSpacing w:w="15" w:type="dxa"/>
        </w:trPr>
        <w:tc>
          <w:tcPr>
            <w:tcW w:w="10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0"/>
          <w:p w14:paraId="01FD6A9B" w14:textId="4D33AC9F" w:rsidR="00B036A7" w:rsidRPr="00205184" w:rsidRDefault="0018034E" w:rsidP="0018034E">
            <w:pPr>
              <w:pStyle w:val="a3"/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0"/>
              <w:contextualSpacing w:val="0"/>
              <w:jc w:val="center"/>
              <w:rPr>
                <w:b/>
                <w:lang w:val="uz-Cyrl-UZ"/>
              </w:rPr>
            </w:pPr>
            <w:r w:rsidRPr="00205184">
              <w:rPr>
                <w:b/>
                <w:lang w:val="en-US"/>
              </w:rPr>
              <w:t xml:space="preserve">1. </w:t>
            </w:r>
            <w:r w:rsidR="00ED6BBC" w:rsidRPr="00205184">
              <w:rPr>
                <w:b/>
                <w:lang w:val="uz-Cyrl-UZ"/>
              </w:rPr>
              <w:t>UMUMIY</w:t>
            </w:r>
            <w:r w:rsidR="00B036A7" w:rsidRPr="00205184">
              <w:rPr>
                <w:b/>
                <w:lang w:val="uz-Cyrl-UZ"/>
              </w:rPr>
              <w:t xml:space="preserve"> </w:t>
            </w:r>
            <w:r w:rsidR="00ED6BBC" w:rsidRPr="00205184">
              <w:rPr>
                <w:b/>
                <w:lang w:val="uz-Cyrl-UZ"/>
              </w:rPr>
              <w:t>MA’LUMOTLAR</w:t>
            </w:r>
          </w:p>
        </w:tc>
      </w:tr>
      <w:tr w:rsidR="00B036A7" w:rsidRPr="00205184" w14:paraId="2652C310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9C743" w14:textId="195EED88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57" w:right="57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1.1. </w:t>
            </w:r>
            <w:r w:rsidR="00ED6BBC" w:rsidRPr="00205184">
              <w:rPr>
                <w:lang w:val="uz-Cyrl-UZ"/>
              </w:rPr>
              <w:t>Ariza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yuborilayotgan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tanlovning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mavzusi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0DC2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218"/>
              <w:jc w:val="both"/>
              <w:rPr>
                <w:lang w:val="uz-Cyrl-UZ"/>
              </w:rPr>
            </w:pPr>
            <w:bookmarkStart w:id="1" w:name="_Hlk156293173"/>
            <w:bookmarkEnd w:id="1"/>
          </w:p>
        </w:tc>
      </w:tr>
      <w:tr w:rsidR="00B036A7" w:rsidRPr="00205184" w14:paraId="520D1EAE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1212C1" w14:textId="541EB311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57" w:right="57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1.2. </w:t>
            </w:r>
            <w:r w:rsidR="00ED6BBC" w:rsidRPr="00205184">
              <w:rPr>
                <w:lang w:val="uz-Cyrl-UZ"/>
              </w:rPr>
              <w:t>Tanlovning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yo‘nalishi</w:t>
            </w:r>
            <w:r w:rsidRPr="00205184">
              <w:rPr>
                <w:lang w:val="uz-Cyrl-UZ"/>
              </w:rPr>
              <w:t xml:space="preserve"> (</w:t>
            </w:r>
            <w:r w:rsidR="00ED6BBC" w:rsidRPr="00205184">
              <w:rPr>
                <w:lang w:val="uz-Cyrl-UZ"/>
              </w:rPr>
              <w:t>nominatsiyasi</w:t>
            </w:r>
            <w:r w:rsidRPr="00205184">
              <w:rPr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D10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360"/>
              <w:jc w:val="both"/>
              <w:rPr>
                <w:lang w:val="uz-Cyrl-UZ"/>
              </w:rPr>
            </w:pPr>
          </w:p>
        </w:tc>
      </w:tr>
      <w:tr w:rsidR="00B036A7" w:rsidRPr="00205184" w14:paraId="5E79FA79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EDA51" w14:textId="5DBA9DB1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right="57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1.3. </w:t>
            </w:r>
            <w:r w:rsidR="00ED6BBC" w:rsidRPr="00205184">
              <w:rPr>
                <w:lang w:val="uz-Cyrl-UZ"/>
              </w:rPr>
              <w:t>Loyihaning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nomi</w:t>
            </w:r>
            <w:r w:rsidRPr="00205184">
              <w:rPr>
                <w:lang w:val="uz-Cyrl-UZ"/>
              </w:rPr>
              <w:t xml:space="preserve"> 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EDA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360"/>
              <w:jc w:val="both"/>
              <w:rPr>
                <w:lang w:val="uz-Cyrl-UZ"/>
              </w:rPr>
            </w:pPr>
          </w:p>
        </w:tc>
      </w:tr>
      <w:tr w:rsidR="00B036A7" w:rsidRPr="00205184" w14:paraId="32B83DF7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8AE687" w14:textId="55586A59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57" w:right="57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1.4. </w:t>
            </w:r>
            <w:r w:rsidR="00ED6BBC" w:rsidRPr="00205184">
              <w:rPr>
                <w:lang w:val="uz-Cyrl-UZ"/>
              </w:rPr>
              <w:t>Talabgor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tashkilotning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nomi</w:t>
            </w:r>
            <w:r w:rsidRPr="00205184">
              <w:rPr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ta’sis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hujjatlariga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muvofiq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to‘liq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ko‘rsatiladi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21A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360"/>
              <w:jc w:val="both"/>
              <w:rPr>
                <w:lang w:val="uz-Cyrl-UZ"/>
              </w:rPr>
            </w:pPr>
          </w:p>
        </w:tc>
      </w:tr>
      <w:tr w:rsidR="00B036A7" w:rsidRPr="00205184" w14:paraId="357889FE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E037F" w14:textId="48439198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57" w:right="57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1.5. </w:t>
            </w:r>
            <w:r w:rsidR="00ED6BBC" w:rsidRPr="00205184">
              <w:rPr>
                <w:lang w:val="uz-Cyrl-UZ"/>
              </w:rPr>
              <w:t>Faoliyatini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amalga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oshiradigan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hudud</w:t>
            </w:r>
            <w:r w:rsidRPr="00205184">
              <w:rPr>
                <w:lang w:val="uz-Cyrl-UZ"/>
              </w:rPr>
              <w:t xml:space="preserve"> (</w:t>
            </w:r>
            <w:r w:rsidR="00ED6BBC" w:rsidRPr="00205184">
              <w:rPr>
                <w:lang w:val="uz-Cyrl-UZ"/>
              </w:rPr>
              <w:t>viloyat</w:t>
            </w:r>
            <w:r w:rsidRPr="00205184">
              <w:rPr>
                <w:lang w:val="uz-Cyrl-UZ"/>
              </w:rPr>
              <w:t xml:space="preserve">, </w:t>
            </w:r>
            <w:r w:rsidR="00ED6BBC" w:rsidRPr="00205184">
              <w:rPr>
                <w:lang w:val="uz-Cyrl-UZ"/>
              </w:rPr>
              <w:t>tuman</w:t>
            </w:r>
            <w:r w:rsidRPr="00205184">
              <w:rPr>
                <w:lang w:val="uz-Cyrl-UZ"/>
              </w:rPr>
              <w:t xml:space="preserve">, </w:t>
            </w:r>
            <w:r w:rsidR="00ED6BBC" w:rsidRPr="00205184">
              <w:rPr>
                <w:lang w:val="uz-Cyrl-UZ"/>
              </w:rPr>
              <w:t>shahar</w:t>
            </w:r>
            <w:r w:rsidRPr="00205184">
              <w:rPr>
                <w:lang w:val="uz-Cyrl-UZ"/>
              </w:rPr>
              <w:t xml:space="preserve">) </w:t>
            </w:r>
            <w:r w:rsidR="00ED6BBC" w:rsidRPr="00205184">
              <w:rPr>
                <w:lang w:val="uz-Cyrl-UZ"/>
              </w:rPr>
              <w:t>nomi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604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360"/>
              <w:jc w:val="both"/>
              <w:rPr>
                <w:lang w:val="uz-Cyrl-UZ"/>
              </w:rPr>
            </w:pPr>
          </w:p>
        </w:tc>
      </w:tr>
      <w:tr w:rsidR="00B036A7" w:rsidRPr="00205184" w14:paraId="12A68B28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29423" w14:textId="0B5D0CC1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57" w:right="57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1.6. </w:t>
            </w:r>
            <w:r w:rsidR="00ED6BBC" w:rsidRPr="00205184">
              <w:rPr>
                <w:lang w:val="uz-Cyrl-UZ"/>
              </w:rPr>
              <w:t>Talabgor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tashkilotning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rekvizitlari</w:t>
            </w:r>
            <w:r w:rsidRPr="00205184">
              <w:rPr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yuridik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va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pochta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manzili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telefon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faks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veb</w:t>
            </w:r>
            <w:r w:rsidRPr="00205184">
              <w:rPr>
                <w:i/>
                <w:lang w:val="uz-Cyrl-UZ"/>
              </w:rPr>
              <w:t>-</w:t>
            </w:r>
            <w:r w:rsidR="00ED6BBC" w:rsidRPr="00205184">
              <w:rPr>
                <w:i/>
                <w:lang w:val="uz-Cyrl-UZ"/>
              </w:rPr>
              <w:t>sayt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elektron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manzili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va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boshq</w:t>
            </w:r>
            <w:r w:rsidRPr="00205184">
              <w:rPr>
                <w:i/>
                <w:lang w:val="uz-Cyrl-UZ"/>
              </w:rPr>
              <w:t>.)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BC4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</w:p>
        </w:tc>
      </w:tr>
      <w:tr w:rsidR="00B036A7" w:rsidRPr="00205184" w14:paraId="7801E8F0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545EA" w14:textId="0E0EF1FD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57" w:right="57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1.7. </w:t>
            </w:r>
            <w:r w:rsidR="00ED6BBC" w:rsidRPr="00205184">
              <w:rPr>
                <w:lang w:val="uz-Cyrl-UZ"/>
              </w:rPr>
              <w:t>Rahbarining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F</w:t>
            </w:r>
            <w:r w:rsidRPr="00205184">
              <w:rPr>
                <w:lang w:val="uz-Cyrl-UZ"/>
              </w:rPr>
              <w:t>.</w:t>
            </w:r>
            <w:r w:rsidR="00ED6BBC" w:rsidRPr="00205184">
              <w:rPr>
                <w:lang w:val="uz-Cyrl-UZ"/>
              </w:rPr>
              <w:t>I</w:t>
            </w:r>
            <w:r w:rsidRPr="00205184">
              <w:rPr>
                <w:lang w:val="uz-Cyrl-UZ"/>
              </w:rPr>
              <w:t>.</w:t>
            </w:r>
            <w:r w:rsidR="00ED6BBC" w:rsidRPr="00205184">
              <w:rPr>
                <w:lang w:val="uz-Cyrl-UZ"/>
              </w:rPr>
              <w:t>Sh</w:t>
            </w:r>
            <w:r w:rsidRPr="00205184">
              <w:rPr>
                <w:lang w:val="uz-Cyrl-UZ"/>
              </w:rPr>
              <w:t xml:space="preserve">, </w:t>
            </w:r>
            <w:r w:rsidR="00ED6BBC" w:rsidRPr="00205184">
              <w:rPr>
                <w:lang w:val="uz-Cyrl-UZ"/>
              </w:rPr>
              <w:t>lavozimining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to‘liq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nomi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va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aloqa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rekvizitlari</w:t>
            </w:r>
            <w:r w:rsidRPr="00205184">
              <w:rPr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yashash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manzili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elektron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manzili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telefon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raqamlari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sh</w:t>
            </w:r>
            <w:r w:rsidRPr="00205184">
              <w:rPr>
                <w:i/>
                <w:lang w:val="uz-Cyrl-UZ"/>
              </w:rPr>
              <w:t>.</w:t>
            </w:r>
            <w:r w:rsidR="00ED6BBC" w:rsidRPr="00205184">
              <w:rPr>
                <w:i/>
                <w:lang w:val="uz-Cyrl-UZ"/>
              </w:rPr>
              <w:t>j</w:t>
            </w:r>
            <w:r w:rsidRPr="00205184">
              <w:rPr>
                <w:i/>
                <w:lang w:val="uz-Cyrl-UZ"/>
              </w:rPr>
              <w:t xml:space="preserve">. </w:t>
            </w:r>
            <w:r w:rsidR="00ED6BBC" w:rsidRPr="00205184">
              <w:rPr>
                <w:i/>
                <w:lang w:val="uz-Cyrl-UZ"/>
              </w:rPr>
              <w:t>uyali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telefon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raqami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kodi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bilan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752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</w:p>
        </w:tc>
      </w:tr>
      <w:tr w:rsidR="00B036A7" w:rsidRPr="00205184" w14:paraId="696996B2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22935" w14:textId="3A4DEE1A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57" w:right="57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1.8. </w:t>
            </w:r>
            <w:r w:rsidR="00ED6BBC" w:rsidRPr="00205184">
              <w:rPr>
                <w:lang w:val="uz-Cyrl-UZ"/>
              </w:rPr>
              <w:t>Buxgalterning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F</w:t>
            </w:r>
            <w:r w:rsidRPr="00205184">
              <w:rPr>
                <w:lang w:val="uz-Cyrl-UZ"/>
              </w:rPr>
              <w:t>.</w:t>
            </w:r>
            <w:r w:rsidR="00ED6BBC" w:rsidRPr="00205184">
              <w:rPr>
                <w:lang w:val="uz-Cyrl-UZ"/>
              </w:rPr>
              <w:t>I</w:t>
            </w:r>
            <w:r w:rsidRPr="00205184">
              <w:rPr>
                <w:lang w:val="uz-Cyrl-UZ"/>
              </w:rPr>
              <w:t>.</w:t>
            </w:r>
            <w:r w:rsidR="00ED6BBC" w:rsidRPr="00205184">
              <w:rPr>
                <w:lang w:val="uz-Cyrl-UZ"/>
              </w:rPr>
              <w:t>Sh</w:t>
            </w:r>
            <w:r w:rsidRPr="00205184">
              <w:rPr>
                <w:lang w:val="uz-Cyrl-UZ"/>
              </w:rPr>
              <w:t xml:space="preserve">. </w:t>
            </w:r>
            <w:r w:rsidR="00ED6BBC" w:rsidRPr="00205184">
              <w:rPr>
                <w:lang w:val="uz-Cyrl-UZ"/>
              </w:rPr>
              <w:t>lavozimining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to‘liq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nomi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va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aloqa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rekvizitlari</w:t>
            </w:r>
            <w:r w:rsidRPr="00205184">
              <w:rPr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yashash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manzili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elektron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manzili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telefon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raqamlari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sh</w:t>
            </w:r>
            <w:r w:rsidRPr="00205184">
              <w:rPr>
                <w:i/>
                <w:lang w:val="uz-Cyrl-UZ"/>
              </w:rPr>
              <w:t>.</w:t>
            </w:r>
            <w:r w:rsidR="00ED6BBC" w:rsidRPr="00205184">
              <w:rPr>
                <w:i/>
                <w:lang w:val="uz-Cyrl-UZ"/>
              </w:rPr>
              <w:t>j</w:t>
            </w:r>
            <w:r w:rsidRPr="00205184">
              <w:rPr>
                <w:i/>
                <w:lang w:val="uz-Cyrl-UZ"/>
              </w:rPr>
              <w:t xml:space="preserve">. </w:t>
            </w:r>
            <w:r w:rsidR="00ED6BBC" w:rsidRPr="00205184">
              <w:rPr>
                <w:i/>
                <w:lang w:val="uz-Cyrl-UZ"/>
              </w:rPr>
              <w:t>uyali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telefon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raqami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kodi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bilan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75A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</w:p>
        </w:tc>
      </w:tr>
      <w:tr w:rsidR="00B036A7" w:rsidRPr="00205184" w14:paraId="17FC49BE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72660" w14:textId="4BF49FA5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57" w:right="57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1.9. </w:t>
            </w:r>
            <w:r w:rsidR="00ED6BBC" w:rsidRPr="00205184">
              <w:rPr>
                <w:lang w:val="uz-Cyrl-UZ"/>
              </w:rPr>
              <w:t>Talabgor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tashkilotning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tasdiqlangan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shtat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jadvalidagi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lavozimlar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014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color w:val="000000"/>
                <w:lang w:val="uz-Cyrl-UZ"/>
              </w:rPr>
            </w:pPr>
          </w:p>
        </w:tc>
      </w:tr>
      <w:tr w:rsidR="00B036A7" w:rsidRPr="00205184" w14:paraId="2BDFDEDD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5B5D8" w14:textId="608628DC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57" w:right="57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1.10. </w:t>
            </w:r>
            <w:r w:rsidR="00ED6BBC" w:rsidRPr="00205184">
              <w:rPr>
                <w:lang w:val="uz-Cyrl-UZ"/>
              </w:rPr>
              <w:t>Loyihani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amalga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oshirish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muddati</w:t>
            </w:r>
          </w:p>
          <w:p w14:paraId="243E05AC" w14:textId="601B8172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right="57"/>
              <w:jc w:val="both"/>
              <w:rPr>
                <w:lang w:val="uz-Cyrl-UZ"/>
              </w:rPr>
            </w:pP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boshlanish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sanasi</w:t>
            </w:r>
            <w:r w:rsidRPr="00205184">
              <w:rPr>
                <w:i/>
                <w:lang w:val="uz-Cyrl-UZ"/>
              </w:rPr>
              <w:t xml:space="preserve"> – </w:t>
            </w:r>
            <w:r w:rsidR="00ED6BBC" w:rsidRPr="00205184">
              <w:rPr>
                <w:i/>
                <w:lang w:val="uz-Cyrl-UZ"/>
              </w:rPr>
              <w:t>tugash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sanasi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807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color w:val="000000"/>
                <w:lang w:val="uz-Cyrl-UZ"/>
              </w:rPr>
            </w:pPr>
          </w:p>
        </w:tc>
      </w:tr>
      <w:tr w:rsidR="00B036A7" w:rsidRPr="00205184" w14:paraId="76F9BA7B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583C0" w14:textId="76AC48BF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57" w:right="57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1.11. </w:t>
            </w:r>
            <w:r w:rsidR="00ED6BBC" w:rsidRPr="00205184">
              <w:rPr>
                <w:lang w:val="uz-Cyrl-UZ"/>
              </w:rPr>
              <w:t>So‘ralayotgan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mablag‘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yoki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moddiy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resursning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umumiy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summasi</w:t>
            </w:r>
            <w:r w:rsidRPr="00205184">
              <w:rPr>
                <w:lang w:val="uz-Cyrl-UZ"/>
              </w:rPr>
              <w:t xml:space="preserve"> (</w:t>
            </w:r>
            <w:r w:rsidR="00ED6BBC" w:rsidRPr="00205184">
              <w:rPr>
                <w:lang w:val="uz-Cyrl-UZ"/>
              </w:rPr>
              <w:t>qisqartirmagan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holda</w:t>
            </w:r>
            <w:r w:rsidRPr="00205184">
              <w:rPr>
                <w:lang w:val="uz-Cyrl-UZ"/>
              </w:rPr>
              <w:t>);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0D2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color w:val="000000"/>
                <w:lang w:val="uz-Cyrl-UZ"/>
              </w:rPr>
            </w:pPr>
          </w:p>
        </w:tc>
      </w:tr>
      <w:tr w:rsidR="00B036A7" w:rsidRPr="00205184" w14:paraId="0582D991" w14:textId="77777777" w:rsidTr="0037068F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40AD9" w14:textId="3DC1782C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57" w:right="57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1.12. </w:t>
            </w:r>
            <w:r w:rsidR="00ED6BBC" w:rsidRPr="00205184">
              <w:rPr>
                <w:lang w:val="uz-Cyrl-UZ"/>
              </w:rPr>
              <w:t>Jalb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qilinadigan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mablag‘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yoki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moddiy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resursning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umumiy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summasi</w:t>
            </w:r>
            <w:r w:rsidRPr="00205184">
              <w:rPr>
                <w:lang w:val="uz-Cyrl-UZ"/>
              </w:rPr>
              <w:t xml:space="preserve"> (</w:t>
            </w:r>
            <w:r w:rsidR="00ED6BBC" w:rsidRPr="00205184">
              <w:rPr>
                <w:lang w:val="uz-Cyrl-UZ"/>
              </w:rPr>
              <w:t>qisqartirmagan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holda</w:t>
            </w:r>
            <w:r w:rsidRPr="00205184">
              <w:rPr>
                <w:lang w:val="uz-Cyrl-UZ"/>
              </w:rPr>
              <w:t>).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24F0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</w:p>
        </w:tc>
      </w:tr>
      <w:tr w:rsidR="00B036A7" w:rsidRPr="00205184" w14:paraId="67D44119" w14:textId="77777777" w:rsidTr="0037068F">
        <w:trPr>
          <w:tblCellSpacing w:w="15" w:type="dxa"/>
        </w:trPr>
        <w:tc>
          <w:tcPr>
            <w:tcW w:w="10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14301" w14:textId="2C8AABF5" w:rsidR="00B036A7" w:rsidRPr="00205184" w:rsidRDefault="0018034E" w:rsidP="0018034E">
            <w:pPr>
              <w:pStyle w:val="a3"/>
              <w:widowControl w:val="0"/>
              <w:shd w:val="clear" w:color="auto" w:fill="FFFFFF"/>
              <w:tabs>
                <w:tab w:val="left" w:pos="3544"/>
                <w:tab w:val="left" w:pos="3969"/>
              </w:tabs>
              <w:ind w:left="31"/>
              <w:contextualSpacing w:val="0"/>
              <w:jc w:val="center"/>
              <w:rPr>
                <w:b/>
                <w:i/>
                <w:lang w:val="uz-Cyrl-UZ"/>
              </w:rPr>
            </w:pPr>
            <w:r w:rsidRPr="00205184">
              <w:rPr>
                <w:b/>
                <w:lang w:val="en-US"/>
              </w:rPr>
              <w:t xml:space="preserve">2. </w:t>
            </w:r>
            <w:r w:rsidR="00ED6BBC" w:rsidRPr="00205184">
              <w:rPr>
                <w:b/>
                <w:lang w:val="uz-Cyrl-UZ"/>
              </w:rPr>
              <w:t>LOYIHANING</w:t>
            </w:r>
            <w:r w:rsidR="00B036A7" w:rsidRPr="00205184">
              <w:rPr>
                <w:b/>
                <w:lang w:val="uz-Cyrl-UZ"/>
              </w:rPr>
              <w:t xml:space="preserve"> </w:t>
            </w:r>
            <w:r w:rsidR="00ED6BBC" w:rsidRPr="00205184">
              <w:rPr>
                <w:b/>
                <w:lang w:val="uz-Cyrl-UZ"/>
              </w:rPr>
              <w:t>MAZMUNI</w:t>
            </w:r>
          </w:p>
        </w:tc>
      </w:tr>
      <w:tr w:rsidR="00B036A7" w:rsidRPr="00205184" w14:paraId="10ED3E4D" w14:textId="77777777" w:rsidTr="00811CA7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62F5" w14:textId="58D85D3B" w:rsidR="00B036A7" w:rsidRPr="00205184" w:rsidRDefault="00B036A7" w:rsidP="006056AB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right="102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2.1. </w:t>
            </w:r>
            <w:r w:rsidR="00ED6BBC" w:rsidRPr="00205184">
              <w:rPr>
                <w:lang w:val="uz-Cyrl-UZ"/>
              </w:rPr>
              <w:t>Muammoning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qo‘yilishi</w:t>
            </w:r>
            <w:r w:rsidRPr="00205184">
              <w:rPr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mavjud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ijtimoiy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muammo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uning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ko‘lami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ahamiyati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maqsadli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guruhi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va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loyihani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amalga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oshirish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zarurligini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bayon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etish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bir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betdan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oshmaydigan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hajmda</w:t>
            </w:r>
            <w:r w:rsidRPr="00205184">
              <w:rPr>
                <w:i/>
                <w:lang w:val="uz-Cyrl-UZ"/>
              </w:rPr>
              <w:t>);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3CD" w14:textId="77777777" w:rsidR="00B036A7" w:rsidRPr="00205184" w:rsidRDefault="00B036A7" w:rsidP="0037068F">
            <w:pPr>
              <w:ind w:firstLine="278"/>
              <w:jc w:val="both"/>
              <w:rPr>
                <w:color w:val="000000"/>
                <w:lang w:val="uz-Cyrl-UZ"/>
              </w:rPr>
            </w:pPr>
          </w:p>
        </w:tc>
      </w:tr>
      <w:tr w:rsidR="00B036A7" w:rsidRPr="00205184" w14:paraId="6E366D82" w14:textId="77777777" w:rsidTr="00811CA7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45EC2" w14:textId="6BE55AC6" w:rsidR="00B036A7" w:rsidRPr="00205184" w:rsidRDefault="00B036A7" w:rsidP="006056AB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2.2. </w:t>
            </w:r>
            <w:r w:rsidR="00ED6BBC" w:rsidRPr="00205184">
              <w:rPr>
                <w:lang w:val="uz-Cyrl-UZ"/>
              </w:rPr>
              <w:t>Loyihaning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maqsadlari</w:t>
            </w:r>
            <w:r w:rsidR="006056AB" w:rsidRPr="00205184">
              <w:rPr>
                <w:lang w:val="en-US"/>
              </w:rPr>
              <w:t xml:space="preserve"> </w:t>
            </w: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ko‘pi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bilan</w:t>
            </w:r>
            <w:r w:rsidRPr="00205184">
              <w:rPr>
                <w:i/>
                <w:lang w:val="uz-Cyrl-UZ"/>
              </w:rPr>
              <w:t xml:space="preserve"> 3 </w:t>
            </w:r>
            <w:r w:rsidR="00ED6BBC" w:rsidRPr="00205184">
              <w:rPr>
                <w:i/>
                <w:lang w:val="uz-Cyrl-UZ"/>
              </w:rPr>
              <w:t>ta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asosiy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maqsad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ko‘rsatiladi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1C81" w14:textId="77777777" w:rsidR="00B036A7" w:rsidRPr="00205184" w:rsidRDefault="00B036A7" w:rsidP="0037068F">
            <w:pPr>
              <w:ind w:firstLine="284"/>
              <w:jc w:val="both"/>
              <w:rPr>
                <w:color w:val="000000"/>
                <w:lang w:val="uz-Cyrl-UZ"/>
              </w:rPr>
            </w:pPr>
          </w:p>
        </w:tc>
      </w:tr>
      <w:tr w:rsidR="00B036A7" w:rsidRPr="00205184" w14:paraId="77AC5B28" w14:textId="77777777" w:rsidTr="00811CA7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3FC9A" w14:textId="5D9BE5FC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2.3. </w:t>
            </w:r>
            <w:r w:rsidR="00ED6BBC" w:rsidRPr="00205184">
              <w:rPr>
                <w:lang w:val="uz-Cyrl-UZ"/>
              </w:rPr>
              <w:t>Loyihaning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asosiy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vazifalari</w:t>
            </w:r>
          </w:p>
          <w:p w14:paraId="4ECE7AD5" w14:textId="76636E2C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lang w:val="uz-Cyrl-UZ"/>
              </w:rPr>
            </w:pP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loyiha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doirasida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amalga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oshiriladigan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ko‘pi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bilan</w:t>
            </w:r>
            <w:r w:rsidRPr="00205184">
              <w:rPr>
                <w:i/>
                <w:lang w:val="uz-Cyrl-UZ"/>
              </w:rPr>
              <w:t xml:space="preserve"> 5 </w:t>
            </w:r>
            <w:r w:rsidR="00ED6BBC" w:rsidRPr="00205184">
              <w:rPr>
                <w:i/>
                <w:lang w:val="uz-Cyrl-UZ"/>
              </w:rPr>
              <w:t>ta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asosiy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vazifa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ko‘rsatiladi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3E1" w14:textId="77777777" w:rsidR="00B036A7" w:rsidRPr="00205184" w:rsidRDefault="00B036A7" w:rsidP="0037068F">
            <w:pPr>
              <w:widowControl w:val="0"/>
              <w:shd w:val="clear" w:color="auto" w:fill="FFFFFF"/>
              <w:ind w:firstLine="420"/>
              <w:jc w:val="both"/>
              <w:rPr>
                <w:i/>
                <w:lang w:val="uz-Cyrl-UZ"/>
              </w:rPr>
            </w:pPr>
          </w:p>
        </w:tc>
      </w:tr>
      <w:tr w:rsidR="00B036A7" w:rsidRPr="00205184" w14:paraId="2A0C92D2" w14:textId="77777777" w:rsidTr="00811CA7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2075E" w14:textId="458895F3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2.4. </w:t>
            </w:r>
            <w:r w:rsidR="00ED6BBC" w:rsidRPr="00205184">
              <w:rPr>
                <w:lang w:val="uz-Cyrl-UZ"/>
              </w:rPr>
              <w:t>Loyihani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amalga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oshirish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mexanizmlari</w:t>
            </w:r>
          </w:p>
          <w:p w14:paraId="5C51621C" w14:textId="64F9A552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i/>
                <w:lang w:val="uz-Cyrl-UZ"/>
              </w:rPr>
            </w:pPr>
            <w:r w:rsidRPr="00205184">
              <w:rPr>
                <w:i/>
                <w:lang w:val="uz-Cyrl-UZ"/>
              </w:rPr>
              <w:lastRenderedPageBreak/>
              <w:t>(</w:t>
            </w:r>
            <w:r w:rsidR="00ED6BBC" w:rsidRPr="00205184">
              <w:rPr>
                <w:i/>
                <w:lang w:val="uz-Cyrl-UZ"/>
              </w:rPr>
              <w:t>loyihani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amalga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oshirish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usullari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shakllari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va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boshqa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mexanizmlari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ko‘rsatiladi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B885" w14:textId="77777777" w:rsidR="00B036A7" w:rsidRPr="00205184" w:rsidRDefault="00B036A7" w:rsidP="0037068F">
            <w:pPr>
              <w:widowControl w:val="0"/>
              <w:shd w:val="clear" w:color="auto" w:fill="FFFFFF"/>
              <w:ind w:firstLine="420"/>
              <w:jc w:val="both"/>
              <w:rPr>
                <w:lang w:val="uz-Cyrl-UZ"/>
              </w:rPr>
            </w:pPr>
          </w:p>
        </w:tc>
      </w:tr>
      <w:tr w:rsidR="00B036A7" w:rsidRPr="00205184" w14:paraId="463D67AC" w14:textId="77777777" w:rsidTr="00811CA7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94739" w14:textId="60E48F4E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2.5. </w:t>
            </w:r>
            <w:r w:rsidR="00ED6BBC" w:rsidRPr="00205184">
              <w:rPr>
                <w:lang w:val="uz-Cyrl-UZ"/>
              </w:rPr>
              <w:t>Loyihani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amalga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oshirishdan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kutilayotgan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natijalar</w:t>
            </w:r>
          </w:p>
          <w:p w14:paraId="44DE33BE" w14:textId="6AD72418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lang w:val="uz-Cyrl-UZ"/>
              </w:rPr>
            </w:pP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loyihani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amalga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oshirish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natijasida</w:t>
            </w:r>
            <w:r w:rsidRPr="00205184">
              <w:rPr>
                <w:i/>
                <w:lang w:val="uz-Cyrl-UZ"/>
              </w:rPr>
              <w:t xml:space="preserve">  </w:t>
            </w:r>
            <w:r w:rsidR="00ED6BBC" w:rsidRPr="00205184">
              <w:rPr>
                <w:i/>
                <w:lang w:val="uz-Cyrl-UZ"/>
              </w:rPr>
              <w:t>erishiladigan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samaraning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miqdori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va</w:t>
            </w:r>
            <w:r w:rsidRPr="00205184">
              <w:rPr>
                <w:i/>
                <w:lang w:val="uz-Cyrl-UZ"/>
              </w:rPr>
              <w:t xml:space="preserve">  </w:t>
            </w:r>
            <w:r w:rsidR="00ED6BBC" w:rsidRPr="00205184">
              <w:rPr>
                <w:i/>
                <w:lang w:val="uz-Cyrl-UZ"/>
              </w:rPr>
              <w:t>sifat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ko‘rsatkichlari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hamda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ta’siri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D84B" w14:textId="77777777" w:rsidR="00B036A7" w:rsidRPr="00205184" w:rsidRDefault="00B036A7" w:rsidP="0037068F">
            <w:pPr>
              <w:widowControl w:val="0"/>
              <w:shd w:val="clear" w:color="auto" w:fill="FFFFFF"/>
              <w:ind w:firstLine="420"/>
              <w:jc w:val="both"/>
              <w:rPr>
                <w:iCs/>
                <w:lang w:val="uz-Cyrl-UZ"/>
              </w:rPr>
            </w:pPr>
          </w:p>
        </w:tc>
      </w:tr>
      <w:tr w:rsidR="00B036A7" w:rsidRPr="00205184" w14:paraId="1C6D7592" w14:textId="77777777" w:rsidTr="00811CA7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BF14B1" w14:textId="79F65AAF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2.6. </w:t>
            </w:r>
            <w:r w:rsidR="00ED6BBC" w:rsidRPr="00205184">
              <w:rPr>
                <w:lang w:val="uz-Cyrl-UZ"/>
              </w:rPr>
              <w:t>Talabgor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tashkilotning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mazkur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sohadagi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tajribasi</w:t>
            </w:r>
          </w:p>
          <w:p w14:paraId="098990A9" w14:textId="0FB5A8C9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lang w:val="uz-Cyrl-UZ"/>
              </w:rPr>
            </w:pP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talabgor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tashkilotning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tanlangan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mavzu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bo‘yicha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tajribasi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yutuqlari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bayon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qilinadi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C5F" w14:textId="77777777" w:rsidR="00B036A7" w:rsidRPr="00205184" w:rsidRDefault="00B036A7" w:rsidP="0037068F">
            <w:pPr>
              <w:widowControl w:val="0"/>
              <w:shd w:val="clear" w:color="auto" w:fill="FFFFFF"/>
              <w:jc w:val="both"/>
              <w:rPr>
                <w:color w:val="000000"/>
                <w:lang w:val="uz-Cyrl-UZ"/>
              </w:rPr>
            </w:pPr>
          </w:p>
        </w:tc>
      </w:tr>
      <w:tr w:rsidR="00B036A7" w:rsidRPr="00205184" w14:paraId="6135D08C" w14:textId="77777777" w:rsidTr="00811CA7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41BA9" w14:textId="763BDBAE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2.7. </w:t>
            </w:r>
            <w:r w:rsidR="00ED6BBC" w:rsidRPr="00205184">
              <w:rPr>
                <w:lang w:val="uz-Cyrl-UZ"/>
              </w:rPr>
              <w:t>Hamkorlar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va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ularning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vazifalari</w:t>
            </w:r>
            <w:r w:rsidRPr="00205184">
              <w:rPr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agar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mavjud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bo‘lsa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talabgor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tashkilotning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loyiha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doirasidagi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hamkorlari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hamda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ularning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vazifalari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aks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ettirilgan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harakat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rejasi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006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278"/>
              <w:jc w:val="both"/>
              <w:rPr>
                <w:lang w:val="uz-Cyrl-UZ"/>
              </w:rPr>
            </w:pPr>
          </w:p>
        </w:tc>
      </w:tr>
      <w:tr w:rsidR="00B036A7" w:rsidRPr="00205184" w14:paraId="06AA3E8A" w14:textId="77777777" w:rsidTr="00811CA7">
        <w:trPr>
          <w:tblCellSpacing w:w="15" w:type="dxa"/>
        </w:trPr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E77CE" w14:textId="15EA8C48" w:rsidR="00B036A7" w:rsidRPr="00205184" w:rsidRDefault="00B036A7" w:rsidP="00ED6BB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autoSpaceDE w:val="0"/>
              <w:autoSpaceDN w:val="0"/>
              <w:adjustRightInd w:val="0"/>
              <w:ind w:left="31" w:right="102"/>
              <w:contextualSpacing w:val="0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 xml:space="preserve">2.8. </w:t>
            </w:r>
            <w:r w:rsidR="00ED6BBC" w:rsidRPr="00205184">
              <w:rPr>
                <w:lang w:val="uz-Cyrl-UZ"/>
              </w:rPr>
              <w:t>Talabgor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tashkilot</w:t>
            </w:r>
            <w:r w:rsidRPr="00205184">
              <w:rPr>
                <w:lang w:val="uz-Cyrl-UZ"/>
              </w:rPr>
              <w:t xml:space="preserve">, </w:t>
            </w:r>
            <w:r w:rsidR="00ED6BBC" w:rsidRPr="00205184">
              <w:rPr>
                <w:lang w:val="uz-Cyrl-UZ"/>
              </w:rPr>
              <w:t>uning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hamkorlarining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qo‘shadigan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hissasi</w:t>
            </w:r>
            <w:r w:rsidRPr="00205184">
              <w:rPr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(</w:t>
            </w:r>
            <w:r w:rsidR="00ED6BBC" w:rsidRPr="00205184">
              <w:rPr>
                <w:i/>
                <w:lang w:val="uz-Cyrl-UZ"/>
              </w:rPr>
              <w:t>loyiha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doirasida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talabgor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tashkilot</w:t>
            </w:r>
            <w:r w:rsidRPr="00205184">
              <w:rPr>
                <w:i/>
                <w:lang w:val="uz-Cyrl-UZ"/>
              </w:rPr>
              <w:t xml:space="preserve">, </w:t>
            </w:r>
            <w:r w:rsidR="00ED6BBC" w:rsidRPr="00205184">
              <w:rPr>
                <w:i/>
                <w:lang w:val="uz-Cyrl-UZ"/>
              </w:rPr>
              <w:t>uning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hamkorlarining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moddiy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va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nomoddiy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hissasi</w:t>
            </w:r>
            <w:r w:rsidRPr="00205184">
              <w:rPr>
                <w:i/>
                <w:lang w:val="uz-Cyrl-UZ"/>
              </w:rPr>
              <w:t xml:space="preserve"> (</w:t>
            </w:r>
            <w:r w:rsidR="00ED6BBC" w:rsidRPr="00205184">
              <w:rPr>
                <w:i/>
                <w:lang w:val="uz-Cyrl-UZ"/>
              </w:rPr>
              <w:t>jalb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etilayotgan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mablag‘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va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resurs</w:t>
            </w:r>
            <w:r w:rsidRPr="00205184">
              <w:rPr>
                <w:i/>
                <w:lang w:val="uz-Cyrl-UZ"/>
              </w:rPr>
              <w:t xml:space="preserve"> </w:t>
            </w:r>
            <w:r w:rsidR="00ED6BBC" w:rsidRPr="00205184">
              <w:rPr>
                <w:i/>
                <w:lang w:val="uz-Cyrl-UZ"/>
              </w:rPr>
              <w:t>miqdori</w:t>
            </w:r>
            <w:r w:rsidRPr="00205184">
              <w:rPr>
                <w:i/>
                <w:lang w:val="uz-Cyrl-UZ"/>
              </w:rPr>
              <w:t>)</w:t>
            </w:r>
          </w:p>
        </w:tc>
        <w:tc>
          <w:tcPr>
            <w:tcW w:w="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7B9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both"/>
              <w:rPr>
                <w:lang w:val="uz-Cyrl-UZ"/>
              </w:rPr>
            </w:pPr>
          </w:p>
        </w:tc>
      </w:tr>
      <w:tr w:rsidR="00B036A7" w:rsidRPr="00205184" w14:paraId="3DA947DD" w14:textId="77777777" w:rsidTr="0037068F">
        <w:trPr>
          <w:tblCellSpacing w:w="15" w:type="dxa"/>
        </w:trPr>
        <w:tc>
          <w:tcPr>
            <w:tcW w:w="10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DEECD" w14:textId="43AAF769" w:rsidR="00B036A7" w:rsidRPr="00205184" w:rsidRDefault="0018034E" w:rsidP="0018034E">
            <w:pPr>
              <w:pStyle w:val="a3"/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0"/>
              <w:contextualSpacing w:val="0"/>
              <w:jc w:val="center"/>
              <w:rPr>
                <w:b/>
                <w:lang w:val="uz-Cyrl-UZ"/>
              </w:rPr>
            </w:pPr>
            <w:r w:rsidRPr="00205184">
              <w:rPr>
                <w:b/>
                <w:lang w:val="uz-Cyrl-UZ"/>
              </w:rPr>
              <w:t xml:space="preserve">3. </w:t>
            </w:r>
            <w:r w:rsidR="00ED6BBC" w:rsidRPr="00205184">
              <w:rPr>
                <w:b/>
                <w:lang w:val="uz-Cyrl-UZ"/>
              </w:rPr>
              <w:t>LOYIHANING</w:t>
            </w:r>
            <w:r w:rsidR="00B036A7" w:rsidRPr="00205184">
              <w:rPr>
                <w:b/>
                <w:lang w:val="uz-Cyrl-UZ"/>
              </w:rPr>
              <w:t xml:space="preserve"> </w:t>
            </w:r>
            <w:r w:rsidR="00ED6BBC" w:rsidRPr="00205184">
              <w:rPr>
                <w:b/>
                <w:lang w:val="uz-Cyrl-UZ"/>
              </w:rPr>
              <w:t>UMUMIY</w:t>
            </w:r>
            <w:r w:rsidR="00B036A7" w:rsidRPr="00205184">
              <w:rPr>
                <w:b/>
                <w:lang w:val="uz-Cyrl-UZ"/>
              </w:rPr>
              <w:t xml:space="preserve"> </w:t>
            </w:r>
            <w:r w:rsidR="00ED6BBC" w:rsidRPr="00205184">
              <w:rPr>
                <w:b/>
                <w:lang w:val="uz-Cyrl-UZ"/>
              </w:rPr>
              <w:t>BUDJETI</w:t>
            </w:r>
          </w:p>
          <w:p w14:paraId="192F10EE" w14:textId="53191E70" w:rsidR="00B036A7" w:rsidRPr="00205184" w:rsidRDefault="00ED6BBC" w:rsidP="0037068F">
            <w:pPr>
              <w:pStyle w:val="a3"/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sh</w:t>
            </w:r>
            <w:r w:rsidR="00B036A7" w:rsidRPr="00205184">
              <w:rPr>
                <w:lang w:val="uz-Cyrl-UZ"/>
              </w:rPr>
              <w:t>.</w:t>
            </w:r>
            <w:r w:rsidRPr="00205184">
              <w:rPr>
                <w:lang w:val="uz-Cyrl-UZ"/>
              </w:rPr>
              <w:t>j</w:t>
            </w:r>
            <w:r w:rsidR="00B036A7" w:rsidRPr="00205184">
              <w:rPr>
                <w:lang w:val="uz-Cyrl-UZ"/>
              </w:rPr>
              <w:t xml:space="preserve">. </w:t>
            </w:r>
            <w:r w:rsidRPr="00205184">
              <w:rPr>
                <w:lang w:val="uz-Cyrl-UZ"/>
              </w:rPr>
              <w:t>mavjud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qo‘shimcha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moliyalashtirish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manbalari</w:t>
            </w:r>
            <w:r w:rsidR="00B036A7" w:rsidRPr="00205184">
              <w:rPr>
                <w:lang w:val="uz-Cyrl-UZ"/>
              </w:rPr>
              <w:t xml:space="preserve"> (</w:t>
            </w:r>
            <w:r w:rsidRPr="00205184">
              <w:rPr>
                <w:lang w:val="uz-Cyrl-UZ"/>
              </w:rPr>
              <w:t>so‘mda</w:t>
            </w:r>
            <w:r w:rsidR="00B036A7" w:rsidRPr="00205184">
              <w:rPr>
                <w:lang w:val="uz-Cyrl-UZ"/>
              </w:rPr>
              <w:t xml:space="preserve">, </w:t>
            </w:r>
            <w:r w:rsidRPr="00205184">
              <w:rPr>
                <w:lang w:val="uz-Cyrl-UZ"/>
              </w:rPr>
              <w:t>qisqartirmagan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holda</w:t>
            </w:r>
            <w:r w:rsidR="00B036A7" w:rsidRPr="00205184">
              <w:rPr>
                <w:lang w:val="uz-Cyrl-UZ"/>
              </w:rPr>
              <w:t>)</w:t>
            </w:r>
          </w:p>
        </w:tc>
      </w:tr>
      <w:tr w:rsidR="00B036A7" w:rsidRPr="00205184" w14:paraId="1E673A21" w14:textId="77777777" w:rsidTr="0037068F">
        <w:trPr>
          <w:trHeight w:val="826"/>
          <w:tblCellSpacing w:w="15" w:type="dxa"/>
        </w:trPr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6B51D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smallCaps/>
                <w:lang w:val="uz-Cyrl-UZ" w:eastAsia="en-US"/>
              </w:rPr>
            </w:pPr>
            <w:r w:rsidRPr="00205184">
              <w:rPr>
                <w:i/>
                <w:smallCaps/>
                <w:lang w:val="uz-Cyrl-UZ" w:eastAsia="en-US"/>
              </w:rPr>
              <w:t>№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EEC7C" w14:textId="732DAE65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  <w:r w:rsidRPr="00205184">
              <w:rPr>
                <w:i/>
                <w:lang w:val="uz-Cyrl-UZ" w:eastAsia="en-US"/>
              </w:rPr>
              <w:t>Xarajatlar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moddasi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nomi</w:t>
            </w:r>
          </w:p>
        </w:tc>
        <w:tc>
          <w:tcPr>
            <w:tcW w:w="1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530772" w14:textId="1A3A6CCA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  <w:r w:rsidRPr="00205184">
              <w:rPr>
                <w:i/>
                <w:lang w:val="uz-Cyrl-UZ" w:eastAsia="en-US"/>
              </w:rPr>
              <w:t>Soni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va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narxi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51754F" w14:textId="763AAB14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  <w:r w:rsidRPr="00205184">
              <w:rPr>
                <w:i/>
                <w:lang w:val="uz-Cyrl-UZ" w:eastAsia="en-US"/>
              </w:rPr>
              <w:t>So‘ralayotgan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summa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E29D2" w14:textId="5BE74DF6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  <w:r w:rsidRPr="00205184">
              <w:rPr>
                <w:i/>
                <w:lang w:val="uz-Cyrl-UZ" w:eastAsia="en-US"/>
              </w:rPr>
              <w:t>Jalb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qilingan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mablag‘lar</w:t>
            </w:r>
          </w:p>
        </w:tc>
      </w:tr>
      <w:tr w:rsidR="00B036A7" w:rsidRPr="00205184" w14:paraId="4CFEBE68" w14:textId="77777777" w:rsidTr="0037068F">
        <w:trPr>
          <w:trHeight w:val="213"/>
          <w:tblCellSpacing w:w="15" w:type="dxa"/>
        </w:trPr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B97C" w14:textId="77777777" w:rsidR="00B036A7" w:rsidRPr="00205184" w:rsidRDefault="00B036A7" w:rsidP="0037068F">
            <w:pPr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BE69" w14:textId="77777777" w:rsidR="00B036A7" w:rsidRPr="00205184" w:rsidRDefault="00B036A7" w:rsidP="0037068F">
            <w:pPr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lang w:val="uz-Cyrl-UZ" w:eastAsia="en-US"/>
              </w:rPr>
            </w:pPr>
          </w:p>
        </w:tc>
        <w:tc>
          <w:tcPr>
            <w:tcW w:w="1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9F6F" w14:textId="77777777" w:rsidR="00B036A7" w:rsidRPr="00205184" w:rsidRDefault="00B036A7" w:rsidP="0037068F">
            <w:pPr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lang w:val="uz-Cyrl-UZ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1E46" w14:textId="77777777" w:rsidR="00B036A7" w:rsidRPr="00205184" w:rsidRDefault="00B036A7" w:rsidP="0037068F">
            <w:pPr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lang w:val="uz-Cyrl-UZ" w:eastAsia="en-US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1518B4" w14:textId="01925AF8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  <w:r w:rsidRPr="00205184">
              <w:rPr>
                <w:i/>
                <w:lang w:val="uz-Cyrl-UZ" w:eastAsia="en-US"/>
              </w:rPr>
              <w:t>Shaxsiy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ulush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6190DA" w14:textId="067098FD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  <w:r w:rsidRPr="00205184">
              <w:rPr>
                <w:i/>
                <w:lang w:val="uz-Cyrl-UZ" w:eastAsia="en-US"/>
              </w:rPr>
              <w:t>Hamkorlar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ulushi</w:t>
            </w:r>
          </w:p>
        </w:tc>
      </w:tr>
      <w:tr w:rsidR="00B036A7" w:rsidRPr="00205184" w14:paraId="74D78AF5" w14:textId="77777777" w:rsidTr="0037068F">
        <w:trPr>
          <w:tblCellSpacing w:w="15" w:type="dxa"/>
        </w:trPr>
        <w:tc>
          <w:tcPr>
            <w:tcW w:w="10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DB72FF" w14:textId="13BD078C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567" w:firstLine="567"/>
              <w:jc w:val="center"/>
              <w:rPr>
                <w:bCs/>
                <w:i/>
                <w:lang w:val="uz-Cyrl-UZ" w:eastAsia="en-US"/>
              </w:rPr>
            </w:pPr>
            <w:r w:rsidRPr="00205184">
              <w:rPr>
                <w:b/>
                <w:i/>
                <w:lang w:val="uz-Cyrl-UZ" w:eastAsia="en-US"/>
              </w:rPr>
              <w:t>3.1.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Ish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haqi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va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unga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tenglashtirilgan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to‘lovlar</w:t>
            </w:r>
          </w:p>
        </w:tc>
      </w:tr>
      <w:tr w:rsidR="00B036A7" w:rsidRPr="00205184" w14:paraId="35F46A33" w14:textId="77777777" w:rsidTr="0037068F">
        <w:trPr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ACF8B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3.1.1.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F8C8C3" w14:textId="501CBF04" w:rsidR="00B036A7" w:rsidRPr="00205184" w:rsidRDefault="00ED6BBC" w:rsidP="00ED6BBC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 w:eastAsia="en-US"/>
              </w:rPr>
            </w:pPr>
            <w:r w:rsidRPr="00205184">
              <w:rPr>
                <w:lang w:val="uz-Cyrl-UZ" w:eastAsia="en-US"/>
              </w:rPr>
              <w:t>Loyiha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rahbari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A9C54" w14:textId="6AB70EDD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C4B43" w14:textId="5866617E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00FD9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CCEBF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271996DA" w14:textId="77777777" w:rsidTr="0037068F">
        <w:trPr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9B072E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3.1.2.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6F7C0D" w14:textId="1195CAE9" w:rsidR="00B036A7" w:rsidRPr="00205184" w:rsidRDefault="00ED6BBC" w:rsidP="0018034E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 w:eastAsia="en-US"/>
              </w:rPr>
            </w:pPr>
            <w:r w:rsidRPr="00205184">
              <w:rPr>
                <w:lang w:val="uz-Cyrl-UZ" w:eastAsia="en-US"/>
              </w:rPr>
              <w:t>Loyiha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koordinator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6E0CD" w14:textId="32DD82AC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B0FC2" w14:textId="0BC22A4D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865EA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A6CB7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10064111" w14:textId="77777777" w:rsidTr="0037068F">
        <w:trPr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BCF207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3.1.3.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9DBF4D" w14:textId="260E4844" w:rsidR="00B036A7" w:rsidRPr="00205184" w:rsidRDefault="00ED6BBC" w:rsidP="0018034E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 w:eastAsia="en-US"/>
              </w:rPr>
            </w:pPr>
            <w:r w:rsidRPr="00205184">
              <w:rPr>
                <w:lang w:val="uz-Cyrl-UZ" w:eastAsia="en-US"/>
              </w:rPr>
              <w:t>Loyiha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buxgalter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0AEC2" w14:textId="28764E78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FD34C0" w14:textId="76EACAE3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D6F49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30C94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497C6C7E" w14:textId="77777777" w:rsidTr="0037068F">
        <w:trPr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ADE9A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i/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3.1.4.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3A8ECD" w14:textId="7B2ECA0E" w:rsidR="00B036A7" w:rsidRPr="00205184" w:rsidRDefault="00ED6BBC" w:rsidP="0018034E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 w:eastAsia="en-US"/>
              </w:rPr>
            </w:pPr>
            <w:r w:rsidRPr="00205184">
              <w:rPr>
                <w:lang w:val="uz-Cyrl-UZ" w:eastAsia="en-US"/>
              </w:rPr>
              <w:t>Ijtimoiy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to‘lov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53055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9BE8E6" w14:textId="5DAD0990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285FC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B0ADD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5C7AF74E" w14:textId="77777777" w:rsidTr="0037068F">
        <w:trPr>
          <w:tblCellSpacing w:w="15" w:type="dxa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5AFE0E" w14:textId="329C309E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b/>
                <w:i/>
                <w:lang w:val="uz-Cyrl-UZ" w:eastAsia="en-US"/>
              </w:rPr>
            </w:pPr>
            <w:r w:rsidRPr="00205184">
              <w:rPr>
                <w:b/>
                <w:i/>
                <w:lang w:val="uz-Cyrl-UZ" w:eastAsia="en-US"/>
              </w:rPr>
              <w:t>Yakun</w:t>
            </w:r>
            <w:r w:rsidR="00B036A7" w:rsidRPr="00205184">
              <w:rPr>
                <w:b/>
                <w:i/>
                <w:lang w:val="uz-Cyrl-UZ" w:eastAsia="en-US"/>
              </w:rPr>
              <w:t xml:space="preserve">: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14896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A72BD" w14:textId="5254CD73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b/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0AB1B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0FA9C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479407AC" w14:textId="77777777" w:rsidTr="0037068F">
        <w:trPr>
          <w:tblCellSpacing w:w="15" w:type="dxa"/>
        </w:trPr>
        <w:tc>
          <w:tcPr>
            <w:tcW w:w="10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E53DC" w14:textId="277608A1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lang w:val="uz-Cyrl-UZ" w:eastAsia="en-US"/>
              </w:rPr>
            </w:pPr>
            <w:r w:rsidRPr="00205184">
              <w:rPr>
                <w:b/>
                <w:i/>
                <w:lang w:val="uz-Cyrl-UZ" w:eastAsia="en-US"/>
              </w:rPr>
              <w:t>3.2.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Tadbirlar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o‘tkazish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uchun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xarajatlar</w:t>
            </w:r>
          </w:p>
        </w:tc>
      </w:tr>
      <w:tr w:rsidR="00B036A7" w:rsidRPr="00205184" w14:paraId="4EB0AE68" w14:textId="77777777" w:rsidTr="0037068F">
        <w:trPr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728EE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3.2.1.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9E4F6" w14:textId="0A8C3576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rPr>
                <w:i/>
                <w:lang w:val="uz-Cyrl-UZ" w:eastAsia="en-US"/>
              </w:rPr>
            </w:pPr>
            <w:r w:rsidRPr="00205184">
              <w:rPr>
                <w:lang w:val="uz-Cyrl-UZ" w:eastAsia="en-US"/>
              </w:rPr>
              <w:t>Tadbir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o‘tkazilishi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uchun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kanselyariya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tovarlarini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sotib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olish</w:t>
            </w:r>
            <w:r w:rsidR="00B036A7" w:rsidRPr="00205184">
              <w:rPr>
                <w:lang w:val="uz-Cyrl-UZ" w:eastAsia="en-US"/>
              </w:rPr>
              <w:t xml:space="preserve">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19B8A" w14:textId="223D311F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8E5BD" w14:textId="1A5AA373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226A7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1A7D7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387E278C" w14:textId="77777777" w:rsidTr="0037068F">
        <w:trPr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FBAAC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3.2.2.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95218" w14:textId="4068E8E5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rPr>
                <w:lang w:val="uz-Cyrl-UZ" w:eastAsia="en-US"/>
              </w:rPr>
            </w:pPr>
            <w:r w:rsidRPr="00205184">
              <w:rPr>
                <w:lang w:val="uz-Cyrl-UZ" w:eastAsia="en-US"/>
              </w:rPr>
              <w:t>Targ‘ibot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materiallarni</w:t>
            </w:r>
            <w:r w:rsidR="00B036A7" w:rsidRPr="00205184">
              <w:rPr>
                <w:lang w:val="uz-Cyrl-UZ" w:eastAsia="en-US"/>
              </w:rPr>
              <w:t xml:space="preserve"> (</w:t>
            </w:r>
            <w:r w:rsidRPr="00205184">
              <w:rPr>
                <w:i/>
                <w:lang w:val="uz-Cyrl-UZ" w:eastAsia="en-US"/>
              </w:rPr>
              <w:t>infografik</w:t>
            </w:r>
            <w:r w:rsidR="00B036A7" w:rsidRPr="00205184">
              <w:rPr>
                <w:i/>
                <w:lang w:val="uz-Cyrl-UZ" w:eastAsia="en-US"/>
              </w:rPr>
              <w:t xml:space="preserve"> </w:t>
            </w:r>
            <w:r w:rsidRPr="00205184">
              <w:rPr>
                <w:i/>
                <w:lang w:val="uz-Cyrl-UZ" w:eastAsia="en-US"/>
              </w:rPr>
              <w:t>to‘plam</w:t>
            </w:r>
            <w:r w:rsidR="00B036A7" w:rsidRPr="00205184">
              <w:rPr>
                <w:lang w:val="uz-Cyrl-UZ" w:eastAsia="en-US"/>
              </w:rPr>
              <w:t xml:space="preserve">) </w:t>
            </w:r>
            <w:r w:rsidRPr="00205184">
              <w:rPr>
                <w:lang w:val="uz-Cyrl-UZ" w:eastAsia="en-US"/>
              </w:rPr>
              <w:t>tayyorlash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va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nashr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qilish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F3512" w14:textId="22768D0F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3988E" w14:textId="20922A89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04F15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6CE1E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6A5B3D1B" w14:textId="77777777" w:rsidTr="0037068F">
        <w:trPr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FE6BF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i/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3.2.3.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0412C5" w14:textId="13175598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rPr>
                <w:lang w:val="uz-Cyrl-UZ" w:eastAsia="en-US"/>
              </w:rPr>
            </w:pPr>
            <w:r w:rsidRPr="00205184">
              <w:rPr>
                <w:lang w:val="uz-Cyrl-UZ" w:eastAsia="en-US"/>
              </w:rPr>
              <w:t>Ekspertlar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gonorari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0B9D4" w14:textId="705EAD44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5BE92" w14:textId="390E3046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CEEF5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81A06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677F8BBD" w14:textId="77777777" w:rsidTr="0037068F">
        <w:trPr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4286C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3.2.4.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F9B7D" w14:textId="33375EAC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rPr>
                <w:lang w:val="uz-Cyrl-UZ" w:eastAsia="en-US"/>
              </w:rPr>
            </w:pPr>
            <w:r w:rsidRPr="00205184">
              <w:rPr>
                <w:lang w:val="uz-Cyrl-UZ" w:eastAsia="en-US"/>
              </w:rPr>
              <w:t>Xizmat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safarlari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xarajatlari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CE598" w14:textId="15666B11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0FA98" w14:textId="7B2A009C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A7527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D5481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75B82228" w14:textId="77777777" w:rsidTr="0037068F">
        <w:trPr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0B850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3.2.5.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BA90F" w14:textId="2428825E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 w:eastAsia="en-US"/>
              </w:rPr>
            </w:pPr>
            <w:r w:rsidRPr="00205184">
              <w:rPr>
                <w:lang w:val="uz-Cyrl-UZ" w:eastAsia="en-US"/>
              </w:rPr>
              <w:t>Videoroliklar</w:t>
            </w:r>
            <w:r w:rsidR="00B036A7" w:rsidRPr="00205184">
              <w:rPr>
                <w:lang w:val="uz-Cyrl-UZ" w:eastAsia="en-US"/>
              </w:rPr>
              <w:t xml:space="preserve"> </w:t>
            </w:r>
            <w:r w:rsidRPr="00205184">
              <w:rPr>
                <w:lang w:val="uz-Cyrl-UZ" w:eastAsia="en-US"/>
              </w:rPr>
              <w:t>tayyorlash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16FAE" w14:textId="75471DBF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627C7" w14:textId="15263189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0AE4D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B6B81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68C13423" w14:textId="77777777" w:rsidTr="0037068F">
        <w:trPr>
          <w:tblCellSpacing w:w="15" w:type="dxa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340C2" w14:textId="0B0E43C2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b/>
                <w:i/>
                <w:lang w:val="uz-Cyrl-UZ" w:eastAsia="en-US"/>
              </w:rPr>
            </w:pPr>
            <w:r w:rsidRPr="00205184">
              <w:rPr>
                <w:b/>
                <w:i/>
                <w:lang w:val="uz-Cyrl-UZ" w:eastAsia="en-US"/>
              </w:rPr>
              <w:t>Jami</w:t>
            </w:r>
            <w:r w:rsidR="00B036A7" w:rsidRPr="00205184">
              <w:rPr>
                <w:b/>
                <w:i/>
                <w:lang w:val="uz-Cyrl-UZ" w:eastAsia="en-US"/>
              </w:rPr>
              <w:t>: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81F6D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right"/>
              <w:rPr>
                <w:b/>
                <w:i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A8758" w14:textId="444D2571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b/>
                <w:i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7006E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83E0C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5556C053" w14:textId="77777777" w:rsidTr="0037068F">
        <w:trPr>
          <w:tblCellSpacing w:w="15" w:type="dxa"/>
        </w:trPr>
        <w:tc>
          <w:tcPr>
            <w:tcW w:w="10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A247D" w14:textId="7ECE7908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567" w:firstLine="567"/>
              <w:jc w:val="center"/>
              <w:rPr>
                <w:i/>
                <w:lang w:val="uz-Cyrl-UZ" w:eastAsia="en-US"/>
              </w:rPr>
            </w:pPr>
            <w:r w:rsidRPr="00205184">
              <w:rPr>
                <w:b/>
                <w:i/>
                <w:lang w:val="uz-Cyrl-UZ" w:eastAsia="en-US"/>
              </w:rPr>
              <w:t>3.3.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Moddiy</w:t>
            </w:r>
            <w:r w:rsidRPr="00205184">
              <w:rPr>
                <w:i/>
                <w:lang w:val="uz-Cyrl-UZ" w:eastAsia="en-US"/>
              </w:rPr>
              <w:t>-</w:t>
            </w:r>
            <w:r w:rsidR="00ED6BBC" w:rsidRPr="00205184">
              <w:rPr>
                <w:i/>
                <w:lang w:val="uz-Cyrl-UZ" w:eastAsia="en-US"/>
              </w:rPr>
              <w:t>texnik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bazani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mustahkamlash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uchun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xarajatlar</w:t>
            </w:r>
          </w:p>
        </w:tc>
      </w:tr>
      <w:tr w:rsidR="00B036A7" w:rsidRPr="00205184" w14:paraId="4DC69336" w14:textId="77777777" w:rsidTr="00C02414">
        <w:trPr>
          <w:tblCellSpacing w:w="15" w:type="dxa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1D2616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3.3.1.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B1674" w14:textId="46366C05" w:rsidR="00B036A7" w:rsidRPr="00205184" w:rsidRDefault="00B036A7" w:rsidP="00C02414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 w:eastAsia="en-US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90861" w14:textId="502C1535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33978" w14:textId="4A739BC8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08E54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10F58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2BB4C3B4" w14:textId="77777777" w:rsidTr="00C02414">
        <w:trPr>
          <w:tblCellSpacing w:w="15" w:type="dxa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A5C5A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3.3.2.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5CB73" w14:textId="6E2BC7DD" w:rsidR="00B036A7" w:rsidRPr="00205184" w:rsidRDefault="00B036A7" w:rsidP="00C02414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 w:eastAsia="en-US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AE40D" w14:textId="53FEB9D3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BA86E" w14:textId="30DAC685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295868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315C75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5CC0578B" w14:textId="77777777" w:rsidTr="00C02414">
        <w:trPr>
          <w:tblCellSpacing w:w="15" w:type="dxa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C4AA01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60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3.3.3.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ACB7F" w14:textId="0C60162E" w:rsidR="00B036A7" w:rsidRPr="00205184" w:rsidRDefault="00B036A7" w:rsidP="00C02414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 w:eastAsia="en-US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D8687" w14:textId="1D096478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i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EB626" w14:textId="209F5EED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E7FC3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818E8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1539E449" w14:textId="77777777" w:rsidTr="0037068F">
        <w:trPr>
          <w:tblCellSpacing w:w="15" w:type="dxa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EB527A" w14:textId="1C871D65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b/>
                <w:i/>
                <w:lang w:val="uz-Cyrl-UZ" w:eastAsia="en-US"/>
              </w:rPr>
            </w:pPr>
            <w:r w:rsidRPr="00205184">
              <w:rPr>
                <w:b/>
                <w:i/>
                <w:lang w:val="uz-Cyrl-UZ" w:eastAsia="en-US"/>
              </w:rPr>
              <w:lastRenderedPageBreak/>
              <w:t>Jami</w:t>
            </w:r>
            <w:r w:rsidR="00B036A7" w:rsidRPr="00205184">
              <w:rPr>
                <w:b/>
                <w:i/>
                <w:lang w:val="uz-Cyrl-UZ" w:eastAsia="en-US"/>
              </w:rPr>
              <w:t>: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7EA23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E1610" w14:textId="5D3F9A3B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right"/>
              <w:rPr>
                <w:b/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11304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536AED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1B5D436D" w14:textId="77777777" w:rsidTr="0037068F">
        <w:trPr>
          <w:tblCellSpacing w:w="15" w:type="dxa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7845B" w14:textId="50DBD051" w:rsidR="00B036A7" w:rsidRPr="00205184" w:rsidRDefault="00ED6BBC" w:rsidP="00ED6BBC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b/>
                <w:i/>
                <w:lang w:val="uz-Cyrl-UZ" w:eastAsia="en-US"/>
              </w:rPr>
            </w:pPr>
            <w:r w:rsidRPr="00205184">
              <w:rPr>
                <w:b/>
                <w:i/>
                <w:lang w:val="uz-Cyrl-UZ" w:eastAsia="en-US"/>
              </w:rPr>
              <w:t>Hammasi</w:t>
            </w:r>
            <w:r w:rsidR="00B036A7" w:rsidRPr="00205184">
              <w:rPr>
                <w:b/>
                <w:i/>
                <w:lang w:val="uz-Cyrl-UZ" w:eastAsia="en-US"/>
              </w:rPr>
              <w:t xml:space="preserve"> (3.1 – 3.3 </w:t>
            </w:r>
            <w:r w:rsidRPr="00205184">
              <w:rPr>
                <w:b/>
                <w:i/>
                <w:lang w:val="uz-Cyrl-UZ" w:eastAsia="en-US"/>
              </w:rPr>
              <w:t>bo‘limlar</w:t>
            </w:r>
            <w:r w:rsidR="00B036A7" w:rsidRPr="00205184">
              <w:rPr>
                <w:b/>
                <w:i/>
                <w:lang w:val="uz-Cyrl-UZ" w:eastAsia="en-US"/>
              </w:rPr>
              <w:t xml:space="preserve"> </w:t>
            </w:r>
            <w:r w:rsidRPr="00205184">
              <w:rPr>
                <w:b/>
                <w:i/>
                <w:lang w:val="uz-Cyrl-UZ" w:eastAsia="en-US"/>
              </w:rPr>
              <w:t>yig‘inidisi</w:t>
            </w:r>
            <w:r w:rsidR="00B036A7" w:rsidRPr="00205184">
              <w:rPr>
                <w:b/>
                <w:i/>
                <w:lang w:val="uz-Cyrl-UZ" w:eastAsia="en-US"/>
              </w:rPr>
              <w:t>)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D8DF7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C470D" w14:textId="2688006B" w:rsidR="00B036A7" w:rsidRPr="00205184" w:rsidRDefault="00B036A7" w:rsidP="005221DC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b/>
                <w:i/>
                <w:smallCaps/>
                <w:lang w:val="uz-Cyrl-UZ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E7D30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56E83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i/>
                <w:smallCaps/>
                <w:lang w:val="uz-Cyrl-UZ" w:eastAsia="en-US"/>
              </w:rPr>
            </w:pPr>
          </w:p>
        </w:tc>
      </w:tr>
      <w:tr w:rsidR="00B036A7" w:rsidRPr="00205184" w14:paraId="1920D960" w14:textId="77777777" w:rsidTr="0037068F">
        <w:trPr>
          <w:trHeight w:val="273"/>
          <w:tblCellSpacing w:w="15" w:type="dxa"/>
        </w:trPr>
        <w:tc>
          <w:tcPr>
            <w:tcW w:w="10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06A09" w14:textId="2CEE5AA1" w:rsidR="00B036A7" w:rsidRPr="00205184" w:rsidRDefault="0018034E" w:rsidP="0018034E">
            <w:pPr>
              <w:pStyle w:val="a3"/>
              <w:widowControl w:val="0"/>
              <w:shd w:val="clear" w:color="auto" w:fill="FFFFFF"/>
              <w:tabs>
                <w:tab w:val="left" w:pos="3544"/>
                <w:tab w:val="left" w:pos="3969"/>
              </w:tabs>
              <w:ind w:left="0"/>
              <w:contextualSpacing w:val="0"/>
              <w:jc w:val="center"/>
              <w:rPr>
                <w:b/>
                <w:lang w:val="uz-Cyrl-UZ"/>
              </w:rPr>
            </w:pPr>
            <w:r w:rsidRPr="00205184">
              <w:rPr>
                <w:b/>
                <w:lang w:val="en-US"/>
              </w:rPr>
              <w:t xml:space="preserve">4. </w:t>
            </w:r>
            <w:r w:rsidR="00ED6BBC" w:rsidRPr="00205184">
              <w:rPr>
                <w:b/>
                <w:lang w:val="uz-Cyrl-UZ"/>
              </w:rPr>
              <w:t>LOYIHANING</w:t>
            </w:r>
            <w:r w:rsidR="00B036A7" w:rsidRPr="00205184">
              <w:rPr>
                <w:b/>
                <w:lang w:val="uz-Cyrl-UZ"/>
              </w:rPr>
              <w:t xml:space="preserve"> </w:t>
            </w:r>
            <w:r w:rsidR="00ED6BBC" w:rsidRPr="00205184">
              <w:rPr>
                <w:b/>
                <w:lang w:val="uz-Cyrl-UZ"/>
              </w:rPr>
              <w:t>KALENDAR</w:t>
            </w:r>
            <w:r w:rsidR="00B036A7" w:rsidRPr="00205184">
              <w:rPr>
                <w:b/>
                <w:lang w:val="uz-Cyrl-UZ"/>
              </w:rPr>
              <w:t xml:space="preserve"> </w:t>
            </w:r>
            <w:r w:rsidR="00ED6BBC" w:rsidRPr="00205184">
              <w:rPr>
                <w:b/>
                <w:lang w:val="uz-Cyrl-UZ"/>
              </w:rPr>
              <w:t>REJASI</w:t>
            </w:r>
          </w:p>
        </w:tc>
      </w:tr>
      <w:tr w:rsidR="00B036A7" w:rsidRPr="00205184" w14:paraId="267D9D27" w14:textId="77777777" w:rsidTr="0037068F">
        <w:trPr>
          <w:trHeight w:val="273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00641" w14:textId="77777777" w:rsidR="00B036A7" w:rsidRPr="00205184" w:rsidRDefault="00B036A7" w:rsidP="00811CA7">
            <w:pPr>
              <w:pStyle w:val="a5"/>
              <w:shd w:val="clear" w:color="auto" w:fill="FFFFFF"/>
              <w:tabs>
                <w:tab w:val="left" w:pos="498"/>
                <w:tab w:val="left" w:pos="1134"/>
                <w:tab w:val="left" w:pos="3544"/>
                <w:tab w:val="left" w:pos="3969"/>
              </w:tabs>
              <w:spacing w:before="0"/>
              <w:ind w:left="0" w:right="0" w:firstLine="4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 w:rsidRPr="00205184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3C9EF0" w14:textId="5C1841BA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2550"/>
                <w:tab w:val="center" w:pos="3411"/>
                <w:tab w:val="left" w:pos="3544"/>
                <w:tab w:val="left" w:pos="3969"/>
              </w:tabs>
              <w:ind w:firstLine="567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Tadbir</w:t>
            </w: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AA4749" w14:textId="7073E261" w:rsidR="00B036A7" w:rsidRPr="00205184" w:rsidRDefault="00ED6BBC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Vaqt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muddati</w:t>
            </w:r>
          </w:p>
        </w:tc>
      </w:tr>
      <w:tr w:rsidR="00B036A7" w:rsidRPr="00205184" w14:paraId="3ECAC12F" w14:textId="77777777" w:rsidTr="0037068F">
        <w:trPr>
          <w:trHeight w:val="298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EA5" w14:textId="77777777" w:rsidR="00B036A7" w:rsidRPr="00205184" w:rsidRDefault="00B036A7" w:rsidP="00811CA7">
            <w:pPr>
              <w:shd w:val="clear" w:color="auto" w:fill="FFFFFF"/>
              <w:tabs>
                <w:tab w:val="left" w:pos="125"/>
                <w:tab w:val="left" w:pos="498"/>
                <w:tab w:val="left" w:pos="1134"/>
                <w:tab w:val="left" w:pos="3544"/>
                <w:tab w:val="left" w:pos="3969"/>
              </w:tabs>
              <w:ind w:firstLine="498"/>
              <w:jc w:val="center"/>
              <w:rPr>
                <w:smallCaps/>
                <w:lang w:val="uz-Cyrl-UZ" w:eastAsia="en-US"/>
              </w:rPr>
            </w:pPr>
            <w:r w:rsidRPr="00205184">
              <w:rPr>
                <w:smallCaps/>
                <w:lang w:val="uz-Cyrl-UZ" w:eastAsia="en-US"/>
              </w:rPr>
              <w:t>1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C2BD" w14:textId="4A84D96B" w:rsidR="00B036A7" w:rsidRPr="00205184" w:rsidRDefault="00B036A7" w:rsidP="0037068F">
            <w:pPr>
              <w:shd w:val="clear" w:color="auto" w:fill="FFFFFF"/>
              <w:jc w:val="both"/>
              <w:rPr>
                <w:color w:val="000000"/>
                <w:lang w:val="uz-Cyrl-UZ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9B7B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  <w:tr w:rsidR="00B036A7" w:rsidRPr="00205184" w14:paraId="1310FE77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986" w14:textId="77777777" w:rsidR="00B036A7" w:rsidRPr="00205184" w:rsidRDefault="00B036A7" w:rsidP="00811CA7">
            <w:pPr>
              <w:shd w:val="clear" w:color="auto" w:fill="FFFFFF"/>
              <w:tabs>
                <w:tab w:val="left" w:pos="125"/>
                <w:tab w:val="left" w:pos="498"/>
                <w:tab w:val="left" w:pos="1134"/>
                <w:tab w:val="left" w:pos="3544"/>
                <w:tab w:val="left" w:pos="3969"/>
              </w:tabs>
              <w:ind w:firstLine="498"/>
              <w:jc w:val="center"/>
              <w:rPr>
                <w:smallCaps/>
                <w:lang w:val="en-US" w:eastAsia="en-US"/>
              </w:rPr>
            </w:pPr>
            <w:r w:rsidRPr="00205184">
              <w:rPr>
                <w:smallCaps/>
                <w:lang w:val="en-US" w:eastAsia="en-US"/>
              </w:rPr>
              <w:t>2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E2A" w14:textId="6595C1D3" w:rsidR="00B036A7" w:rsidRPr="00205184" w:rsidRDefault="00B036A7" w:rsidP="0037068F">
            <w:pPr>
              <w:shd w:val="clear" w:color="auto" w:fill="FFFFFF"/>
              <w:jc w:val="both"/>
              <w:rPr>
                <w:color w:val="000000"/>
                <w:lang w:val="uz-Cyrl-UZ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7BD9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  <w:tr w:rsidR="00B036A7" w:rsidRPr="00205184" w14:paraId="77B5E436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CB6A" w14:textId="77777777" w:rsidR="00B036A7" w:rsidRPr="00205184" w:rsidRDefault="00B036A7" w:rsidP="00811CA7">
            <w:pPr>
              <w:shd w:val="clear" w:color="auto" w:fill="FFFFFF"/>
              <w:tabs>
                <w:tab w:val="left" w:pos="125"/>
                <w:tab w:val="left" w:pos="498"/>
                <w:tab w:val="left" w:pos="1134"/>
                <w:tab w:val="left" w:pos="3544"/>
                <w:tab w:val="left" w:pos="3969"/>
              </w:tabs>
              <w:ind w:firstLine="498"/>
              <w:jc w:val="center"/>
              <w:rPr>
                <w:smallCaps/>
                <w:lang w:val="en-US" w:eastAsia="en-US"/>
              </w:rPr>
            </w:pPr>
            <w:r w:rsidRPr="00205184">
              <w:rPr>
                <w:smallCaps/>
                <w:lang w:val="en-US" w:eastAsia="en-US"/>
              </w:rPr>
              <w:t>3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D1F" w14:textId="3D39A155" w:rsidR="00B036A7" w:rsidRPr="00205184" w:rsidRDefault="00B036A7" w:rsidP="0037068F">
            <w:pPr>
              <w:shd w:val="clear" w:color="auto" w:fill="FFFFFF"/>
              <w:jc w:val="both"/>
              <w:rPr>
                <w:color w:val="000000"/>
                <w:lang w:val="uz-Cyrl-UZ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46CC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  <w:tr w:rsidR="00B036A7" w:rsidRPr="00205184" w14:paraId="4896FD4D" w14:textId="77777777" w:rsidTr="0037068F">
        <w:trPr>
          <w:trHeight w:val="311"/>
          <w:tblCellSpacing w:w="15" w:type="dxa"/>
        </w:trPr>
        <w:tc>
          <w:tcPr>
            <w:tcW w:w="10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F63D" w14:textId="22C036FC" w:rsidR="00B036A7" w:rsidRPr="00205184" w:rsidRDefault="0018034E" w:rsidP="00F22781">
            <w:pPr>
              <w:pStyle w:val="a3"/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0"/>
              <w:contextualSpacing w:val="0"/>
              <w:jc w:val="center"/>
              <w:rPr>
                <w:b/>
                <w:lang w:val="uz-Cyrl-UZ"/>
              </w:rPr>
            </w:pPr>
            <w:r w:rsidRPr="00205184">
              <w:rPr>
                <w:b/>
                <w:lang w:val="en-US"/>
              </w:rPr>
              <w:t xml:space="preserve">5. </w:t>
            </w:r>
            <w:r w:rsidR="00ED6BBC" w:rsidRPr="00205184">
              <w:rPr>
                <w:b/>
                <w:lang w:val="uz-Cyrl-UZ"/>
              </w:rPr>
              <w:t>TALABGOR</w:t>
            </w:r>
            <w:r w:rsidR="00B036A7" w:rsidRPr="00205184">
              <w:rPr>
                <w:b/>
                <w:lang w:val="uz-Cyrl-UZ"/>
              </w:rPr>
              <w:t xml:space="preserve"> </w:t>
            </w:r>
            <w:r w:rsidR="00ED6BBC" w:rsidRPr="00205184">
              <w:rPr>
                <w:b/>
                <w:lang w:val="uz-Cyrl-UZ"/>
              </w:rPr>
              <w:t>TASHKILOTNING REZYUMESI</w:t>
            </w:r>
          </w:p>
          <w:p w14:paraId="77F33722" w14:textId="7D6A565D" w:rsidR="00B036A7" w:rsidRPr="00205184" w:rsidRDefault="00B036A7" w:rsidP="00F22781">
            <w:pPr>
              <w:pStyle w:val="a3"/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0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(</w:t>
            </w:r>
            <w:r w:rsidR="00ED6BBC" w:rsidRPr="00205184">
              <w:rPr>
                <w:lang w:val="uz-Cyrl-UZ"/>
              </w:rPr>
              <w:t>talabgor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tashkilot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haqida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qo‘shimcha</w:t>
            </w:r>
            <w:r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ma’lumot</w:t>
            </w:r>
            <w:r w:rsidRPr="00205184">
              <w:rPr>
                <w:lang w:val="uz-Cyrl-UZ"/>
              </w:rPr>
              <w:t>)</w:t>
            </w:r>
          </w:p>
        </w:tc>
      </w:tr>
      <w:tr w:rsidR="00B036A7" w:rsidRPr="00205184" w14:paraId="0B482B72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6D1" w14:textId="77777777" w:rsidR="00B036A7" w:rsidRPr="00205184" w:rsidRDefault="00B036A7" w:rsidP="0037068F">
            <w:pPr>
              <w:shd w:val="clear" w:color="auto" w:fill="FFFFFF"/>
              <w:tabs>
                <w:tab w:val="left" w:pos="674"/>
                <w:tab w:val="left" w:pos="1134"/>
                <w:tab w:val="left" w:pos="3544"/>
                <w:tab w:val="left" w:pos="3969"/>
              </w:tabs>
              <w:ind w:firstLine="138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5.1.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A394" w14:textId="5168B74F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18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Talabgor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tashkilotning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ustaviga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muvofiq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to‘liq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nomi</w:t>
            </w:r>
            <w:r w:rsidR="00B036A7" w:rsidRPr="00205184">
              <w:rPr>
                <w:lang w:val="uz-Cyrl-UZ"/>
              </w:rPr>
              <w:t xml:space="preserve"> </w:t>
            </w:r>
            <w:r w:rsidR="00B036A7" w:rsidRPr="00205184">
              <w:rPr>
                <w:i/>
                <w:lang w:val="uz-Cyrl-UZ"/>
              </w:rPr>
              <w:t>(</w:t>
            </w:r>
            <w:r w:rsidRPr="00205184">
              <w:rPr>
                <w:i/>
                <w:lang w:val="uz-Cyrl-UZ"/>
              </w:rPr>
              <w:t>o‘zb</w:t>
            </w:r>
            <w:r w:rsidR="00B036A7" w:rsidRPr="00205184">
              <w:rPr>
                <w:i/>
                <w:lang w:val="uz-Cyrl-UZ"/>
              </w:rPr>
              <w:t xml:space="preserve">, </w:t>
            </w:r>
            <w:r w:rsidRPr="00205184">
              <w:rPr>
                <w:i/>
                <w:lang w:val="uz-Cyrl-UZ"/>
              </w:rPr>
              <w:t>rus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tilida</w:t>
            </w:r>
            <w:r w:rsidR="00B036A7" w:rsidRPr="00205184">
              <w:rPr>
                <w:i/>
                <w:lang w:val="uz-Cyrl-UZ"/>
              </w:rPr>
              <w:t>).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554F0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rPr>
                <w:lang w:val="uz-Cyrl-UZ"/>
              </w:rPr>
            </w:pPr>
          </w:p>
        </w:tc>
      </w:tr>
      <w:tr w:rsidR="00B036A7" w:rsidRPr="00205184" w14:paraId="5E44A09E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6FD" w14:textId="77777777" w:rsidR="00B036A7" w:rsidRPr="00205184" w:rsidRDefault="00B036A7" w:rsidP="0037068F">
            <w:pPr>
              <w:pStyle w:val="a3"/>
              <w:shd w:val="clear" w:color="auto" w:fill="FFFFFF"/>
              <w:tabs>
                <w:tab w:val="left" w:pos="674"/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5.2.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E90E" w14:textId="46319FA8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18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Talabgor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tashkilotning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yuqori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boshqaruv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organi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77C33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  <w:tr w:rsidR="00B036A7" w:rsidRPr="00205184" w14:paraId="254EF41C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36A" w14:textId="77777777" w:rsidR="00B036A7" w:rsidRPr="00205184" w:rsidRDefault="00B036A7" w:rsidP="0037068F">
            <w:pPr>
              <w:pStyle w:val="a3"/>
              <w:shd w:val="clear" w:color="auto" w:fill="FFFFFF"/>
              <w:tabs>
                <w:tab w:val="left" w:pos="674"/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5.3.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7034" w14:textId="0D7EC258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18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Talabgor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tashkilotning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asosiy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ustav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faoliyati</w:t>
            </w:r>
            <w:r w:rsidR="00B036A7" w:rsidRPr="00205184">
              <w:rPr>
                <w:lang w:val="uz-Cyrl-UZ"/>
              </w:rPr>
              <w:t xml:space="preserve">. 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06BA9" w14:textId="77777777" w:rsidR="00B036A7" w:rsidRPr="00205184" w:rsidRDefault="00B036A7" w:rsidP="0037068F">
            <w:pPr>
              <w:shd w:val="clear" w:color="auto" w:fill="FFFFFF"/>
              <w:ind w:firstLine="567"/>
              <w:jc w:val="both"/>
              <w:rPr>
                <w:color w:val="000000"/>
                <w:lang w:val="uz-Cyrl-UZ"/>
              </w:rPr>
            </w:pPr>
          </w:p>
        </w:tc>
      </w:tr>
      <w:tr w:rsidR="00B036A7" w:rsidRPr="00205184" w14:paraId="72347904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51C" w14:textId="77777777" w:rsidR="00B036A7" w:rsidRPr="00205184" w:rsidRDefault="00B036A7" w:rsidP="0037068F">
            <w:pPr>
              <w:pStyle w:val="a3"/>
              <w:shd w:val="clear" w:color="auto" w:fill="FFFFFF"/>
              <w:tabs>
                <w:tab w:val="left" w:pos="674"/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5.4.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4EB2" w14:textId="7B865556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18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Talabgor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tashkilotning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asosiy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ustav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maqsadlari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va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vazifalari</w:t>
            </w:r>
            <w:r w:rsidR="00B036A7" w:rsidRPr="00205184">
              <w:rPr>
                <w:lang w:val="uz-Cyrl-UZ"/>
              </w:rPr>
              <w:t xml:space="preserve"> 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7B3AC" w14:textId="77777777" w:rsidR="00B036A7" w:rsidRPr="00205184" w:rsidRDefault="00B036A7" w:rsidP="0037068F">
            <w:pPr>
              <w:shd w:val="clear" w:color="auto" w:fill="FFFFFF"/>
              <w:ind w:firstLine="567"/>
              <w:jc w:val="both"/>
              <w:rPr>
                <w:color w:val="000000"/>
                <w:lang w:val="uz-Cyrl-UZ"/>
              </w:rPr>
            </w:pPr>
          </w:p>
        </w:tc>
      </w:tr>
      <w:tr w:rsidR="00B036A7" w:rsidRPr="00205184" w14:paraId="683B646B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CBF" w14:textId="77777777" w:rsidR="00B036A7" w:rsidRPr="00205184" w:rsidRDefault="00B036A7" w:rsidP="0037068F">
            <w:pPr>
              <w:pStyle w:val="a3"/>
              <w:shd w:val="clear" w:color="auto" w:fill="FFFFFF"/>
              <w:tabs>
                <w:tab w:val="left" w:pos="674"/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5.5.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939D" w14:textId="4F21744A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Talabgor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tashkilotning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davlat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ro‘yxatiga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olinganligi</w:t>
            </w:r>
            <w:r w:rsidR="00B036A7" w:rsidRPr="00205184">
              <w:rPr>
                <w:lang w:val="uz-Cyrl-UZ"/>
              </w:rPr>
              <w:t xml:space="preserve">, </w:t>
            </w:r>
            <w:r w:rsidRPr="00205184">
              <w:rPr>
                <w:lang w:val="uz-Cyrl-UZ"/>
              </w:rPr>
              <w:t>fuqarolarning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o‘zini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o‘zi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boshqarish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organining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hisobga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olinganligi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haqida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ma’lumot</w:t>
            </w:r>
            <w:r w:rsidR="00B036A7" w:rsidRPr="00205184">
              <w:rPr>
                <w:lang w:val="uz-Cyrl-UZ"/>
              </w:rPr>
              <w:t xml:space="preserve"> </w:t>
            </w:r>
            <w:r w:rsidR="00B036A7" w:rsidRPr="00205184">
              <w:rPr>
                <w:i/>
                <w:lang w:val="uz-Cyrl-UZ"/>
              </w:rPr>
              <w:t>(</w:t>
            </w:r>
            <w:r w:rsidRPr="00205184">
              <w:rPr>
                <w:i/>
                <w:lang w:val="uz-Cyrl-UZ"/>
              </w:rPr>
              <w:t>sanasi</w:t>
            </w:r>
            <w:r w:rsidR="00B036A7" w:rsidRPr="00205184">
              <w:rPr>
                <w:i/>
                <w:lang w:val="uz-Cyrl-UZ"/>
              </w:rPr>
              <w:t xml:space="preserve">, </w:t>
            </w:r>
            <w:r w:rsidRPr="00205184">
              <w:rPr>
                <w:i/>
                <w:lang w:val="uz-Cyrl-UZ"/>
              </w:rPr>
              <w:t>raqami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va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ro‘yxatga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oluvchi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organ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nomi</w:t>
            </w:r>
            <w:r w:rsidR="00B036A7" w:rsidRPr="00205184">
              <w:rPr>
                <w:i/>
                <w:lang w:val="uz-Cyrl-UZ"/>
              </w:rPr>
              <w:t>)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CBAEA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  <w:tr w:rsidR="00B036A7" w:rsidRPr="00205184" w14:paraId="16EE4891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CAA" w14:textId="77777777" w:rsidR="00B036A7" w:rsidRPr="00205184" w:rsidRDefault="00B036A7" w:rsidP="0037068F">
            <w:pPr>
              <w:pStyle w:val="a3"/>
              <w:shd w:val="clear" w:color="auto" w:fill="FFFFFF"/>
              <w:tabs>
                <w:tab w:val="left" w:pos="674"/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5.6.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FE6" w14:textId="346DE9C8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Talabgor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tashkilotning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faoliyat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olib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borilayotgan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joyi</w:t>
            </w:r>
            <w:r w:rsidR="00B036A7" w:rsidRPr="00205184">
              <w:rPr>
                <w:lang w:val="uz-Cyrl-UZ"/>
              </w:rPr>
              <w:t xml:space="preserve"> (</w:t>
            </w:r>
            <w:r w:rsidRPr="00205184">
              <w:rPr>
                <w:lang w:val="uz-Cyrl-UZ"/>
              </w:rPr>
              <w:t>Shaxsiy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yoki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ijara</w:t>
            </w:r>
            <w:r w:rsidR="00B036A7" w:rsidRPr="00205184">
              <w:rPr>
                <w:lang w:val="uz-Cyrl-UZ"/>
              </w:rPr>
              <w:t xml:space="preserve">) </w:t>
            </w:r>
            <w:r w:rsidRPr="00205184">
              <w:rPr>
                <w:lang w:val="uz-Cyrl-UZ"/>
              </w:rPr>
              <w:t>manzil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ko‘rsatilishi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lozim</w:t>
            </w:r>
            <w:r w:rsidR="00B036A7" w:rsidRPr="00205184">
              <w:rPr>
                <w:lang w:val="uz-Cyrl-UZ"/>
              </w:rPr>
              <w:t>.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D11BD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rPr>
                <w:b/>
                <w:lang w:val="uz-Cyrl-UZ"/>
              </w:rPr>
            </w:pPr>
          </w:p>
        </w:tc>
      </w:tr>
      <w:tr w:rsidR="00B036A7" w:rsidRPr="00205184" w14:paraId="361984BC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FA7" w14:textId="61E27054" w:rsidR="00B036A7" w:rsidRPr="00205184" w:rsidRDefault="00B036A7" w:rsidP="0037068F">
            <w:pPr>
              <w:pStyle w:val="a3"/>
              <w:shd w:val="clear" w:color="auto" w:fill="FFFFFF"/>
              <w:tabs>
                <w:tab w:val="left" w:pos="674"/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</w:t>
            </w:r>
            <w:r w:rsidR="00205184" w:rsidRPr="00205184">
              <w:rPr>
                <w:lang w:val="en-US"/>
              </w:rPr>
              <w:t>7</w:t>
            </w:r>
            <w:r w:rsidRPr="00205184">
              <w:rPr>
                <w:lang w:val="uz-Cyrl-UZ"/>
              </w:rPr>
              <w:t>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22D6" w14:textId="096664A3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OAV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sifatida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ro‘yxatda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turganligi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to‘g‘risida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ma’lumot</w:t>
            </w:r>
          </w:p>
          <w:p w14:paraId="45455C49" w14:textId="27516ACC" w:rsidR="00B036A7" w:rsidRPr="00205184" w:rsidRDefault="00B036A7" w:rsidP="0018034E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0"/>
              <w:contextualSpacing w:val="0"/>
              <w:jc w:val="both"/>
              <w:rPr>
                <w:lang w:val="uz-Cyrl-UZ"/>
              </w:rPr>
            </w:pPr>
            <w:r w:rsidRPr="00205184">
              <w:rPr>
                <w:i/>
                <w:lang w:val="uz-Cyrl-UZ" w:eastAsia="en-US"/>
              </w:rPr>
              <w:t>(</w:t>
            </w:r>
            <w:r w:rsidR="00ED6BBC" w:rsidRPr="00205184">
              <w:rPr>
                <w:i/>
                <w:lang w:val="uz-Cyrl-UZ" w:eastAsia="en-US"/>
              </w:rPr>
              <w:t>O‘zbekiston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5221DC" w:rsidRPr="00205184">
              <w:rPr>
                <w:i/>
                <w:lang w:val="uz-Cyrl-UZ" w:eastAsia="en-US"/>
              </w:rPr>
              <w:t xml:space="preserve">matbuot </w:t>
            </w:r>
            <w:r w:rsidR="00ED6BBC" w:rsidRPr="00205184">
              <w:rPr>
                <w:i/>
                <w:lang w:val="uz-Cyrl-UZ" w:eastAsia="en-US"/>
              </w:rPr>
              <w:t>va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axborot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agentligi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yoki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uning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hududiy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organlaridan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ro‘yxatdan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o‘tganligi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to‘g‘risidagi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guvohnoma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sanasi</w:t>
            </w:r>
            <w:r w:rsidRPr="00205184">
              <w:rPr>
                <w:i/>
                <w:lang w:val="uz-Cyrl-UZ" w:eastAsia="en-US"/>
              </w:rPr>
              <w:t xml:space="preserve">, </w:t>
            </w:r>
            <w:r w:rsidR="00ED6BBC" w:rsidRPr="00205184">
              <w:rPr>
                <w:i/>
                <w:lang w:val="uz-Cyrl-UZ" w:eastAsia="en-US"/>
              </w:rPr>
              <w:t>raqami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va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amal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qilish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muddati</w:t>
            </w:r>
            <w:r w:rsidRPr="00205184">
              <w:rPr>
                <w:i/>
                <w:lang w:val="uz-Cyrl-UZ" w:eastAsia="en-US"/>
              </w:rPr>
              <w:t xml:space="preserve">  </w:t>
            </w:r>
            <w:r w:rsidR="00ED6BBC" w:rsidRPr="00205184">
              <w:rPr>
                <w:i/>
                <w:lang w:val="uz-Cyrl-UZ" w:eastAsia="en-US"/>
              </w:rPr>
              <w:t>ko‘rsatiladi</w:t>
            </w:r>
            <w:r w:rsidRPr="00205184">
              <w:rPr>
                <w:i/>
                <w:lang w:val="uz-Cyrl-UZ" w:eastAsia="en-US"/>
              </w:rPr>
              <w:t>)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22F9E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  <w:tr w:rsidR="00B036A7" w:rsidRPr="00205184" w14:paraId="68258954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CF4" w14:textId="536BFDF8" w:rsidR="00B036A7" w:rsidRPr="00205184" w:rsidRDefault="00B036A7" w:rsidP="0037068F">
            <w:pPr>
              <w:pStyle w:val="a3"/>
              <w:shd w:val="clear" w:color="auto" w:fill="FFFFFF"/>
              <w:tabs>
                <w:tab w:val="left" w:pos="674"/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</w:t>
            </w:r>
            <w:r w:rsidR="00205184" w:rsidRPr="00205184">
              <w:rPr>
                <w:lang w:val="en-US"/>
              </w:rPr>
              <w:t>8</w:t>
            </w:r>
            <w:r w:rsidRPr="00205184">
              <w:rPr>
                <w:lang w:val="uz-Cyrl-UZ"/>
              </w:rPr>
              <w:t>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926" w14:textId="5B2CA907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Talabgor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tashkilotning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litsenziyasi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to‘g‘risida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ma’lumot</w:t>
            </w:r>
            <w:r w:rsidR="00B036A7" w:rsidRPr="00205184">
              <w:rPr>
                <w:lang w:val="uz-Cyrl-UZ"/>
              </w:rPr>
              <w:t xml:space="preserve"> </w:t>
            </w:r>
          </w:p>
          <w:p w14:paraId="2EE5FC99" w14:textId="6F44F441" w:rsidR="00B036A7" w:rsidRPr="00205184" w:rsidRDefault="00B036A7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i/>
                <w:lang w:val="uz-Cyrl-UZ" w:eastAsia="en-US"/>
              </w:rPr>
              <w:t>(</w:t>
            </w:r>
            <w:r w:rsidR="00ED6BBC" w:rsidRPr="00205184">
              <w:rPr>
                <w:i/>
                <w:lang w:val="uz-Cyrl-UZ" w:eastAsia="en-US"/>
              </w:rPr>
              <w:t>litsenziya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bergan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organ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nomi</w:t>
            </w:r>
            <w:r w:rsidRPr="00205184">
              <w:rPr>
                <w:i/>
                <w:lang w:val="uz-Cyrl-UZ" w:eastAsia="en-US"/>
              </w:rPr>
              <w:t xml:space="preserve">, </w:t>
            </w:r>
            <w:r w:rsidR="00ED6BBC" w:rsidRPr="00205184">
              <w:rPr>
                <w:i/>
                <w:lang w:val="uz-Cyrl-UZ" w:eastAsia="en-US"/>
              </w:rPr>
              <w:t>litsenziya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raqami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va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sanasi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hamda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amal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qilish</w:t>
            </w:r>
            <w:r w:rsidRPr="00205184">
              <w:rPr>
                <w:i/>
                <w:lang w:val="uz-Cyrl-UZ" w:eastAsia="en-US"/>
              </w:rPr>
              <w:t xml:space="preserve"> </w:t>
            </w:r>
            <w:r w:rsidR="00ED6BBC" w:rsidRPr="00205184">
              <w:rPr>
                <w:i/>
                <w:lang w:val="uz-Cyrl-UZ" w:eastAsia="en-US"/>
              </w:rPr>
              <w:t>muddati</w:t>
            </w:r>
            <w:r w:rsidRPr="00205184">
              <w:rPr>
                <w:i/>
                <w:lang w:val="uz-Cyrl-UZ" w:eastAsia="en-US"/>
              </w:rPr>
              <w:t xml:space="preserve">  </w:t>
            </w:r>
            <w:r w:rsidR="00ED6BBC" w:rsidRPr="00205184">
              <w:rPr>
                <w:i/>
                <w:lang w:val="uz-Cyrl-UZ" w:eastAsia="en-US"/>
              </w:rPr>
              <w:t>ko‘rsatiladi</w:t>
            </w:r>
            <w:r w:rsidRPr="00205184">
              <w:rPr>
                <w:i/>
                <w:lang w:val="uz-Cyrl-UZ" w:eastAsia="en-US"/>
              </w:rPr>
              <w:t>)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85299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  <w:tr w:rsidR="00B036A7" w:rsidRPr="00205184" w14:paraId="7C27B718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BE1" w14:textId="65D91910" w:rsidR="00B036A7" w:rsidRPr="00205184" w:rsidRDefault="00B036A7" w:rsidP="0037068F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</w:t>
            </w:r>
            <w:r w:rsidR="00205184" w:rsidRPr="00205184">
              <w:rPr>
                <w:lang w:val="en-US"/>
              </w:rPr>
              <w:t>9</w:t>
            </w:r>
            <w:r w:rsidRPr="00205184">
              <w:rPr>
                <w:lang w:val="uz-Cyrl-UZ"/>
              </w:rPr>
              <w:t>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CA7A" w14:textId="22689066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Loyihani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amalga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oshirishdagi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ijtimoiy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sheriklar</w:t>
            </w:r>
            <w:r w:rsidR="00B036A7" w:rsidRPr="00205184">
              <w:rPr>
                <w:lang w:val="uz-Cyrl-UZ"/>
              </w:rPr>
              <w:t xml:space="preserve"> </w:t>
            </w:r>
            <w:r w:rsidR="00B036A7" w:rsidRPr="00205184">
              <w:rPr>
                <w:i/>
                <w:lang w:val="uz-Cyrl-UZ"/>
              </w:rPr>
              <w:t>(</w:t>
            </w:r>
            <w:r w:rsidRPr="00205184">
              <w:rPr>
                <w:i/>
                <w:lang w:val="uz-Cyrl-UZ"/>
              </w:rPr>
              <w:t>nomi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va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vazifalari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ko‘rsatiladi</w:t>
            </w:r>
            <w:r w:rsidR="00B036A7" w:rsidRPr="00205184">
              <w:rPr>
                <w:i/>
                <w:lang w:val="uz-Cyrl-UZ"/>
              </w:rPr>
              <w:t>)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79CD0" w14:textId="77777777" w:rsidR="00B036A7" w:rsidRPr="00205184" w:rsidRDefault="00B036A7" w:rsidP="0037068F">
            <w:pPr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  <w:tr w:rsidR="00B036A7" w:rsidRPr="00205184" w14:paraId="51C9589D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443" w14:textId="1BB0BCC9" w:rsidR="00B036A7" w:rsidRPr="00205184" w:rsidRDefault="00B036A7" w:rsidP="0037068F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5.1</w:t>
            </w:r>
            <w:r w:rsidR="00205184" w:rsidRPr="00205184">
              <w:rPr>
                <w:lang w:val="en-US"/>
              </w:rPr>
              <w:t>0</w:t>
            </w:r>
            <w:r w:rsidRPr="00205184">
              <w:rPr>
                <w:lang w:val="uz-Cyrl-UZ"/>
              </w:rPr>
              <w:t>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5196" w14:textId="441F57EE" w:rsidR="00B036A7" w:rsidRPr="00205184" w:rsidRDefault="00ED6BBC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Bank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rekvizitlari</w:t>
            </w:r>
            <w:r w:rsidR="00B036A7" w:rsidRPr="00205184">
              <w:rPr>
                <w:lang w:val="uz-Cyrl-UZ"/>
              </w:rPr>
              <w:t xml:space="preserve"> </w:t>
            </w:r>
            <w:r w:rsidR="00B036A7" w:rsidRPr="00205184">
              <w:rPr>
                <w:i/>
                <w:lang w:val="uz-Cyrl-UZ"/>
              </w:rPr>
              <w:t>(</w:t>
            </w:r>
            <w:r w:rsidRPr="00205184">
              <w:rPr>
                <w:i/>
                <w:lang w:val="uz-Cyrl-UZ"/>
              </w:rPr>
              <w:t>hisob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raqami</w:t>
            </w:r>
            <w:r w:rsidR="00B036A7" w:rsidRPr="00205184">
              <w:rPr>
                <w:i/>
                <w:lang w:val="uz-Cyrl-UZ"/>
              </w:rPr>
              <w:t xml:space="preserve">, </w:t>
            </w:r>
            <w:r w:rsidRPr="00205184">
              <w:rPr>
                <w:i/>
                <w:lang w:val="uz-Cyrl-UZ"/>
              </w:rPr>
              <w:t>MFO</w:t>
            </w:r>
            <w:r w:rsidR="00B036A7" w:rsidRPr="00205184">
              <w:rPr>
                <w:i/>
                <w:lang w:val="uz-Cyrl-UZ"/>
              </w:rPr>
              <w:t xml:space="preserve">, </w:t>
            </w:r>
            <w:r w:rsidRPr="00205184">
              <w:rPr>
                <w:i/>
                <w:lang w:val="uz-Cyrl-UZ"/>
              </w:rPr>
              <w:t>INN</w:t>
            </w:r>
            <w:r w:rsidR="00B036A7" w:rsidRPr="00205184">
              <w:rPr>
                <w:i/>
                <w:lang w:val="uz-Cyrl-UZ"/>
              </w:rPr>
              <w:t xml:space="preserve">, </w:t>
            </w:r>
            <w:r w:rsidRPr="00205184">
              <w:rPr>
                <w:i/>
                <w:lang w:val="uz-Cyrl-UZ"/>
              </w:rPr>
              <w:t>OKONX</w:t>
            </w:r>
            <w:r w:rsidR="00B036A7" w:rsidRPr="00205184">
              <w:rPr>
                <w:i/>
                <w:lang w:val="uz-Cyrl-UZ"/>
              </w:rPr>
              <w:t xml:space="preserve">, </w:t>
            </w:r>
            <w:r w:rsidRPr="00205184">
              <w:rPr>
                <w:i/>
                <w:lang w:val="uz-Cyrl-UZ"/>
              </w:rPr>
              <w:t>bank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nomi</w:t>
            </w:r>
            <w:r w:rsidR="00B036A7" w:rsidRPr="00205184">
              <w:rPr>
                <w:i/>
                <w:lang w:val="uz-Cyrl-UZ"/>
              </w:rPr>
              <w:t xml:space="preserve">, </w:t>
            </w:r>
            <w:r w:rsidRPr="00205184">
              <w:rPr>
                <w:i/>
                <w:lang w:val="uz-Cyrl-UZ"/>
              </w:rPr>
              <w:t>bank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manzili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va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telefon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raqami</w:t>
            </w:r>
            <w:r w:rsidR="00B036A7" w:rsidRPr="00205184">
              <w:rPr>
                <w:i/>
                <w:lang w:val="uz-Cyrl-UZ" w:eastAsia="en-US"/>
              </w:rPr>
              <w:t>)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EB9C3" w14:textId="77777777" w:rsidR="00B036A7" w:rsidRPr="00205184" w:rsidRDefault="00B036A7" w:rsidP="0037068F">
            <w:pPr>
              <w:rPr>
                <w:lang w:val="uz-Cyrl-UZ"/>
              </w:rPr>
            </w:pPr>
          </w:p>
        </w:tc>
      </w:tr>
      <w:tr w:rsidR="00B036A7" w:rsidRPr="00205184" w14:paraId="583CF725" w14:textId="77777777" w:rsidTr="0037068F">
        <w:trPr>
          <w:trHeight w:val="311"/>
          <w:tblCellSpacing w:w="15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52A8" w14:textId="55E1CC56" w:rsidR="00B036A7" w:rsidRPr="00205184" w:rsidRDefault="00B036A7" w:rsidP="0037068F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0" w:firstLine="138"/>
              <w:contextualSpacing w:val="0"/>
              <w:jc w:val="center"/>
              <w:rPr>
                <w:lang w:val="uz-Cyrl-UZ"/>
              </w:rPr>
            </w:pPr>
            <w:r w:rsidRPr="00205184">
              <w:rPr>
                <w:lang w:val="uz-Cyrl-UZ"/>
              </w:rPr>
              <w:t>5.1</w:t>
            </w:r>
            <w:r w:rsidR="00205184" w:rsidRPr="00205184">
              <w:rPr>
                <w:lang w:val="en-US"/>
              </w:rPr>
              <w:t>1</w:t>
            </w:r>
            <w:r w:rsidRPr="00205184">
              <w:rPr>
                <w:lang w:val="uz-Cyrl-UZ"/>
              </w:rPr>
              <w:t>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C5C7" w14:textId="36C50E8D" w:rsidR="00B036A7" w:rsidRPr="00205184" w:rsidRDefault="00ED6BBC" w:rsidP="0018034E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0"/>
              <w:contextualSpacing w:val="0"/>
              <w:jc w:val="both"/>
              <w:rPr>
                <w:lang w:val="uz-Cyrl-UZ"/>
              </w:rPr>
            </w:pPr>
            <w:r w:rsidRPr="00205184">
              <w:rPr>
                <w:lang w:val="uz-Cyrl-UZ"/>
              </w:rPr>
              <w:t>Amalga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oshirilgan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lang w:val="uz-Cyrl-UZ"/>
              </w:rPr>
              <w:t>loyihalar</w:t>
            </w:r>
            <w:r w:rsidR="00B036A7" w:rsidRPr="00205184">
              <w:rPr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talabgor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tashkilot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muqaddam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g‘olib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bo‘lib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lastRenderedPageBreak/>
              <w:t>chiqqan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davlat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granti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tanlovlari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soni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va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nomi</w:t>
            </w:r>
            <w:r w:rsidR="00B036A7" w:rsidRPr="00205184">
              <w:rPr>
                <w:i/>
                <w:lang w:val="uz-Cyrl-UZ"/>
              </w:rPr>
              <w:t xml:space="preserve"> </w:t>
            </w:r>
            <w:r w:rsidRPr="00205184">
              <w:rPr>
                <w:i/>
                <w:lang w:val="uz-Cyrl-UZ"/>
              </w:rPr>
              <w:t>ko‘rsatiladi</w:t>
            </w:r>
            <w:r w:rsidR="00B036A7" w:rsidRPr="00205184">
              <w:rPr>
                <w:i/>
                <w:lang w:val="uz-Cyrl-UZ"/>
              </w:rPr>
              <w:t>)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45FD3" w14:textId="77777777" w:rsidR="00B036A7" w:rsidRPr="00205184" w:rsidRDefault="00B036A7" w:rsidP="0037068F">
            <w:pPr>
              <w:shd w:val="clear" w:color="auto" w:fill="FFFFFF"/>
              <w:jc w:val="both"/>
              <w:rPr>
                <w:color w:val="000000"/>
                <w:lang w:val="uz-Latn-UZ"/>
              </w:rPr>
            </w:pPr>
          </w:p>
        </w:tc>
      </w:tr>
      <w:tr w:rsidR="00B036A7" w:rsidRPr="00205184" w14:paraId="41D32BA8" w14:textId="77777777" w:rsidTr="0037068F">
        <w:trPr>
          <w:tblCellSpacing w:w="15" w:type="dxa"/>
        </w:trPr>
        <w:tc>
          <w:tcPr>
            <w:tcW w:w="10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B78B" w14:textId="1CB5BCC9" w:rsidR="00B036A7" w:rsidRPr="00205184" w:rsidRDefault="00205184" w:rsidP="0018034E">
            <w:pPr>
              <w:pStyle w:val="a3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left="567"/>
              <w:contextualSpacing w:val="0"/>
              <w:jc w:val="center"/>
              <w:rPr>
                <w:b/>
                <w:lang w:val="uz-Cyrl-UZ"/>
              </w:rPr>
            </w:pPr>
            <w:r w:rsidRPr="00205184">
              <w:rPr>
                <w:b/>
                <w:lang w:val="en-US"/>
              </w:rPr>
              <w:t>6</w:t>
            </w:r>
            <w:r w:rsidR="0018034E" w:rsidRPr="00205184">
              <w:rPr>
                <w:b/>
                <w:lang w:val="en-US"/>
              </w:rPr>
              <w:t xml:space="preserve">. </w:t>
            </w:r>
            <w:r w:rsidR="00ED6BBC" w:rsidRPr="00205184">
              <w:rPr>
                <w:b/>
                <w:lang w:val="uz-Cyrl-UZ"/>
              </w:rPr>
              <w:t>LOYIHANING</w:t>
            </w:r>
            <w:r w:rsidR="00B036A7" w:rsidRPr="00205184">
              <w:rPr>
                <w:b/>
                <w:lang w:val="uz-Cyrl-UZ"/>
              </w:rPr>
              <w:t xml:space="preserve"> </w:t>
            </w:r>
            <w:r w:rsidR="00ED6BBC" w:rsidRPr="00205184">
              <w:rPr>
                <w:b/>
                <w:lang w:val="uz-Cyrl-UZ"/>
              </w:rPr>
              <w:t>YAKUNIY QISMI</w:t>
            </w:r>
          </w:p>
        </w:tc>
      </w:tr>
      <w:tr w:rsidR="00B036A7" w:rsidRPr="00205184" w14:paraId="1439366F" w14:textId="77777777" w:rsidTr="0037068F">
        <w:trPr>
          <w:tblCellSpacing w:w="15" w:type="dxa"/>
        </w:trPr>
        <w:tc>
          <w:tcPr>
            <w:tcW w:w="5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5202" w14:textId="4FE67957" w:rsidR="00B036A7" w:rsidRPr="00205184" w:rsidRDefault="00205184" w:rsidP="00ED6BBC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lang w:val="en-US"/>
              </w:rPr>
              <w:t>6</w:t>
            </w:r>
            <w:r w:rsidR="00B036A7" w:rsidRPr="00205184">
              <w:rPr>
                <w:lang w:val="uz-Cyrl-UZ"/>
              </w:rPr>
              <w:t xml:space="preserve">.1. </w:t>
            </w:r>
            <w:r w:rsidR="00ED6BBC" w:rsidRPr="00205184">
              <w:rPr>
                <w:lang w:val="uz-Cyrl-UZ"/>
              </w:rPr>
              <w:t>Sana</w:t>
            </w:r>
            <w:r w:rsidR="00B036A7" w:rsidRPr="00205184">
              <w:rPr>
                <w:lang w:val="uz-Cyrl-UZ"/>
              </w:rPr>
              <w:t xml:space="preserve"> </w:t>
            </w:r>
          </w:p>
          <w:p w14:paraId="17B7F092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422"/>
              <w:jc w:val="both"/>
              <w:rPr>
                <w:lang w:val="uz-Cyrl-UZ"/>
              </w:rPr>
            </w:pP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BC5A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  <w:p w14:paraId="130A7BB9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center"/>
              <w:rPr>
                <w:lang w:val="uz-Cyrl-UZ"/>
              </w:rPr>
            </w:pPr>
          </w:p>
        </w:tc>
      </w:tr>
      <w:tr w:rsidR="00B036A7" w:rsidRPr="00205184" w14:paraId="19A93B8D" w14:textId="77777777" w:rsidTr="0037068F">
        <w:trPr>
          <w:tblCellSpacing w:w="15" w:type="dxa"/>
        </w:trPr>
        <w:tc>
          <w:tcPr>
            <w:tcW w:w="5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273E" w14:textId="790DCD38" w:rsidR="00B036A7" w:rsidRPr="00205184" w:rsidRDefault="00205184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lang w:val="en-US"/>
              </w:rPr>
              <w:t>6</w:t>
            </w:r>
            <w:r w:rsidR="00B036A7" w:rsidRPr="00205184">
              <w:rPr>
                <w:lang w:val="uz-Cyrl-UZ"/>
              </w:rPr>
              <w:t xml:space="preserve">.2. </w:t>
            </w:r>
            <w:r w:rsidR="00ED6BBC" w:rsidRPr="00205184">
              <w:rPr>
                <w:lang w:val="uz-Cyrl-UZ"/>
              </w:rPr>
              <w:t>Ariza</w:t>
            </w:r>
            <w:r w:rsidR="00B036A7"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bergan</w:t>
            </w:r>
            <w:r w:rsidR="00B036A7"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tashkilot</w:t>
            </w:r>
            <w:r w:rsidR="00B036A7"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rahbarining</w:t>
            </w:r>
            <w:r w:rsidR="00B036A7"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imzosi</w:t>
            </w:r>
          </w:p>
          <w:p w14:paraId="7794568D" w14:textId="77777777" w:rsidR="00B036A7" w:rsidRPr="00205184" w:rsidRDefault="00B036A7" w:rsidP="0018034E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680C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  <w:tr w:rsidR="00B036A7" w:rsidRPr="00205184" w14:paraId="37C5C177" w14:textId="77777777" w:rsidTr="0037068F">
        <w:trPr>
          <w:tblCellSpacing w:w="15" w:type="dxa"/>
        </w:trPr>
        <w:tc>
          <w:tcPr>
            <w:tcW w:w="5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7187" w14:textId="4CD18256" w:rsidR="00B036A7" w:rsidRPr="00205184" w:rsidRDefault="00205184" w:rsidP="00ED6BBC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jc w:val="both"/>
              <w:rPr>
                <w:lang w:val="uz-Cyrl-UZ"/>
              </w:rPr>
            </w:pPr>
            <w:r w:rsidRPr="00205184">
              <w:rPr>
                <w:lang w:val="en-US"/>
              </w:rPr>
              <w:t>6</w:t>
            </w:r>
            <w:r w:rsidR="00B036A7" w:rsidRPr="00205184">
              <w:rPr>
                <w:lang w:val="uz-Cyrl-UZ"/>
              </w:rPr>
              <w:t xml:space="preserve">.3. </w:t>
            </w:r>
            <w:r w:rsidR="00ED6BBC" w:rsidRPr="00205184">
              <w:rPr>
                <w:lang w:val="uz-Cyrl-UZ"/>
              </w:rPr>
              <w:t>Tashkilot</w:t>
            </w:r>
            <w:r w:rsidR="00B036A7" w:rsidRPr="00205184">
              <w:rPr>
                <w:lang w:val="uz-Cyrl-UZ"/>
              </w:rPr>
              <w:t xml:space="preserve"> </w:t>
            </w:r>
            <w:r w:rsidR="00ED6BBC" w:rsidRPr="00205184">
              <w:rPr>
                <w:lang w:val="uz-Cyrl-UZ"/>
              </w:rPr>
              <w:t>muhri</w:t>
            </w:r>
          </w:p>
        </w:tc>
        <w:tc>
          <w:tcPr>
            <w:tcW w:w="5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15E4" w14:textId="77777777" w:rsidR="00B036A7" w:rsidRPr="00205184" w:rsidRDefault="00B036A7" w:rsidP="0037068F">
            <w:pPr>
              <w:widowControl w:val="0"/>
              <w:shd w:val="clear" w:color="auto" w:fill="FFFFFF"/>
              <w:tabs>
                <w:tab w:val="left" w:pos="1134"/>
                <w:tab w:val="left" w:pos="3544"/>
                <w:tab w:val="left" w:pos="3969"/>
              </w:tabs>
              <w:ind w:firstLine="567"/>
              <w:rPr>
                <w:lang w:val="uz-Cyrl-UZ"/>
              </w:rPr>
            </w:pPr>
          </w:p>
        </w:tc>
      </w:tr>
    </w:tbl>
    <w:p w14:paraId="389BD2D0" w14:textId="77777777" w:rsidR="00B036A7" w:rsidRPr="00205184" w:rsidRDefault="00B036A7" w:rsidP="00ED6BBC">
      <w:pPr>
        <w:widowControl w:val="0"/>
        <w:shd w:val="clear" w:color="auto" w:fill="FFFFFF"/>
        <w:tabs>
          <w:tab w:val="left" w:pos="0"/>
          <w:tab w:val="left" w:pos="142"/>
          <w:tab w:val="left" w:pos="709"/>
          <w:tab w:val="left" w:pos="993"/>
          <w:tab w:val="left" w:pos="1134"/>
          <w:tab w:val="left" w:pos="1560"/>
          <w:tab w:val="left" w:pos="1843"/>
          <w:tab w:val="left" w:pos="3544"/>
          <w:tab w:val="left" w:pos="3969"/>
        </w:tabs>
        <w:jc w:val="both"/>
        <w:rPr>
          <w:lang w:val="uz-Cyrl-UZ"/>
        </w:rPr>
      </w:pPr>
    </w:p>
    <w:sectPr w:rsidR="00B036A7" w:rsidRPr="00205184" w:rsidSect="00860786">
      <w:footerReference w:type="default" r:id="rId7"/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83A27" w14:textId="77777777" w:rsidR="004D5C88" w:rsidRDefault="004D5C88">
      <w:r>
        <w:separator/>
      </w:r>
    </w:p>
  </w:endnote>
  <w:endnote w:type="continuationSeparator" w:id="0">
    <w:p w14:paraId="74C0E6A0" w14:textId="77777777" w:rsidR="004D5C88" w:rsidRDefault="004D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53EEA" w14:textId="77777777" w:rsidR="00367072" w:rsidRPr="00367072" w:rsidRDefault="00A51DDF">
    <w:pPr>
      <w:pStyle w:val="a7"/>
      <w:jc w:val="center"/>
      <w:rPr>
        <w:sz w:val="20"/>
      </w:rPr>
    </w:pPr>
    <w:r w:rsidRPr="00367072">
      <w:rPr>
        <w:sz w:val="20"/>
      </w:rPr>
      <w:fldChar w:fldCharType="begin"/>
    </w:r>
    <w:r w:rsidRPr="00367072">
      <w:rPr>
        <w:sz w:val="20"/>
      </w:rPr>
      <w:instrText>PAGE   \* MERGEFORMAT</w:instrText>
    </w:r>
    <w:r w:rsidRPr="00367072">
      <w:rPr>
        <w:sz w:val="20"/>
      </w:rPr>
      <w:fldChar w:fldCharType="separate"/>
    </w:r>
    <w:r>
      <w:rPr>
        <w:noProof/>
        <w:sz w:val="20"/>
      </w:rPr>
      <w:t>5</w:t>
    </w:r>
    <w:r w:rsidRPr="00367072">
      <w:rPr>
        <w:sz w:val="20"/>
      </w:rPr>
      <w:fldChar w:fldCharType="end"/>
    </w:r>
  </w:p>
  <w:p w14:paraId="4D2B5BDE" w14:textId="77777777" w:rsidR="00367072" w:rsidRDefault="004D5C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78EF9" w14:textId="77777777" w:rsidR="004D5C88" w:rsidRDefault="004D5C88">
      <w:r>
        <w:separator/>
      </w:r>
    </w:p>
  </w:footnote>
  <w:footnote w:type="continuationSeparator" w:id="0">
    <w:p w14:paraId="563A4A2D" w14:textId="77777777" w:rsidR="004D5C88" w:rsidRDefault="004D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05A8B"/>
    <w:multiLevelType w:val="hybridMultilevel"/>
    <w:tmpl w:val="DE18CE80"/>
    <w:lvl w:ilvl="0" w:tplc="AC245C8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DDE"/>
    <w:multiLevelType w:val="hybridMultilevel"/>
    <w:tmpl w:val="68E46D20"/>
    <w:lvl w:ilvl="0" w:tplc="D90AF40E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A7"/>
    <w:rsid w:val="0018034E"/>
    <w:rsid w:val="00205184"/>
    <w:rsid w:val="004B4AE9"/>
    <w:rsid w:val="004D5C88"/>
    <w:rsid w:val="005221DC"/>
    <w:rsid w:val="006056AB"/>
    <w:rsid w:val="006827C8"/>
    <w:rsid w:val="006B7FB3"/>
    <w:rsid w:val="00811CA7"/>
    <w:rsid w:val="00826E20"/>
    <w:rsid w:val="00A51DDF"/>
    <w:rsid w:val="00B036A7"/>
    <w:rsid w:val="00C02414"/>
    <w:rsid w:val="00ED6BBC"/>
    <w:rsid w:val="00F2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2F8A"/>
  <w15:chartTrackingRefBased/>
  <w15:docId w15:val="{F3CE6A05-F7F4-4AEE-A43E-6F25254D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 (numbered (a)),Numbered list,List Paragraph1"/>
    <w:basedOn w:val="a"/>
    <w:link w:val="a4"/>
    <w:uiPriority w:val="34"/>
    <w:qFormat/>
    <w:rsid w:val="00B036A7"/>
    <w:pPr>
      <w:ind w:left="720"/>
      <w:contextualSpacing/>
    </w:pPr>
  </w:style>
  <w:style w:type="paragraph" w:styleId="a5">
    <w:name w:val="Normal (Web)"/>
    <w:basedOn w:val="a"/>
    <w:unhideWhenUsed/>
    <w:rsid w:val="00B036A7"/>
    <w:pPr>
      <w:spacing w:before="82"/>
      <w:ind w:left="164" w:right="164"/>
    </w:pPr>
    <w:rPr>
      <w:rFonts w:ascii="Tahoma" w:hAnsi="Tahoma" w:cs="Tahoma"/>
      <w:color w:val="000000"/>
      <w:sz w:val="18"/>
      <w:szCs w:val="18"/>
      <w:lang w:eastAsia="ko-KR"/>
    </w:rPr>
  </w:style>
  <w:style w:type="character" w:styleId="a6">
    <w:name w:val="Hyperlink"/>
    <w:uiPriority w:val="99"/>
    <w:semiHidden/>
    <w:unhideWhenUsed/>
    <w:rsid w:val="00B036A7"/>
    <w:rPr>
      <w:color w:val="0563C1"/>
      <w:u w:val="single"/>
    </w:rPr>
  </w:style>
  <w:style w:type="character" w:customStyle="1" w:styleId="a4">
    <w:name w:val="Абзац списка Знак"/>
    <w:aliases w:val="List_Paragraph Знак,Multilevel para_II Знак,List Paragraph (numbered (a)) Знак,Numbered list Знак,List Paragraph1 Знак"/>
    <w:link w:val="a3"/>
    <w:uiPriority w:val="34"/>
    <w:locked/>
    <w:rsid w:val="00B03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36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36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Бозоров Элдор Эркинович</cp:lastModifiedBy>
  <cp:revision>2</cp:revision>
  <dcterms:created xsi:type="dcterms:W3CDTF">2026-06-18T15:26:00Z</dcterms:created>
  <dcterms:modified xsi:type="dcterms:W3CDTF">2026-06-18T15:26:00Z</dcterms:modified>
</cp:coreProperties>
</file>