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1F" w:rsidRDefault="007F7B1F" w:rsidP="007F7B1F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bookmarkStart w:id="0" w:name="_GoBack"/>
      <w:proofErr w:type="spellStart"/>
      <w:r>
        <w:rPr>
          <w:rFonts w:eastAsia="Times New Roman"/>
          <w:b/>
          <w:bCs/>
          <w:color w:val="000080"/>
          <w:lang w:val="en-US"/>
        </w:rPr>
        <w:t>Davlat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organlariga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doimiy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foydalanish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uchun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berilgan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yer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maydonlari</w:t>
      </w:r>
      <w:bookmarkEnd w:id="0"/>
      <w:r>
        <w:rPr>
          <w:rFonts w:eastAsia="Times New Roman"/>
          <w:b/>
          <w:bCs/>
          <w:color w:val="000080"/>
          <w:lang w:val="en-US"/>
        </w:rPr>
        <w:t>ni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davlat-xususiy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sheriklik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asosida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olgan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yuridik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shaxslar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va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ularning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>
        <w:rPr>
          <w:rFonts w:eastAsia="Times New Roman"/>
          <w:b/>
          <w:bCs/>
          <w:color w:val="000080"/>
          <w:lang w:val="en-US"/>
        </w:rPr>
        <w:t>birlashmalari</w:t>
      </w:r>
      <w:proofErr w:type="spellEnd"/>
      <w:r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color w:val="000080"/>
          <w:lang w:val="en-US"/>
        </w:rPr>
        <w:t>to‘</w:t>
      </w:r>
      <w:proofErr w:type="gramEnd"/>
      <w:r>
        <w:rPr>
          <w:rFonts w:eastAsia="Times New Roman"/>
          <w:b/>
          <w:bCs/>
          <w:color w:val="000080"/>
          <w:lang w:val="en-US"/>
        </w:rPr>
        <w:t>g‘risidagi</w:t>
      </w:r>
      <w:proofErr w:type="spellEnd"/>
    </w:p>
    <w:p w:rsidR="007F7B1F" w:rsidRDefault="007F7B1F" w:rsidP="007F7B1F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MA’LUMOTLAR</w:t>
      </w:r>
    </w:p>
    <w:p w:rsidR="00950AC5" w:rsidRDefault="00950AC5" w:rsidP="007F7B1F">
      <w:pPr>
        <w:shd w:val="clear" w:color="auto" w:fill="FFFFFF"/>
        <w:jc w:val="center"/>
        <w:rPr>
          <w:rFonts w:eastAsia="Times New Roman"/>
          <w:caps/>
          <w:color w:val="00008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4"/>
        <w:gridCol w:w="2550"/>
        <w:gridCol w:w="1499"/>
        <w:gridCol w:w="1950"/>
        <w:gridCol w:w="2550"/>
        <w:gridCol w:w="1802"/>
        <w:gridCol w:w="1950"/>
        <w:gridCol w:w="1799"/>
      </w:tblGrid>
      <w:tr w:rsidR="007F7B1F" w:rsidTr="00950AC5">
        <w:trPr>
          <w:trHeight w:val="285"/>
        </w:trPr>
        <w:tc>
          <w:tcPr>
            <w:tcW w:w="15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T/r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Ajratilgan yer maydoni joylashgan manzil</w:t>
            </w:r>
          </w:p>
        </w:tc>
        <w:tc>
          <w:tcPr>
            <w:tcW w:w="1185" w:type="pct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Ajratib berilgan yer maydoni hajmi</w:t>
            </w:r>
          </w:p>
        </w:tc>
        <w:tc>
          <w:tcPr>
            <w:tcW w:w="876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Ajratib berilishi shartlari</w:t>
            </w:r>
          </w:p>
          <w:p w:rsidR="007F7B1F" w:rsidRDefault="007F7B1F" w:rsidP="00A74072">
            <w:pPr>
              <w:jc w:val="center"/>
            </w:pPr>
            <w:r>
              <w:rPr>
                <w:lang w:val="uz-Cyrl-UZ"/>
              </w:rPr>
              <w:t>(maqsadi)</w:t>
            </w:r>
          </w:p>
        </w:tc>
        <w:tc>
          <w:tcPr>
            <w:tcW w:w="619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Yuridik shaxs nomi</w:t>
            </w:r>
          </w:p>
        </w:tc>
        <w:tc>
          <w:tcPr>
            <w:tcW w:w="670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Joylashgan manzili</w:t>
            </w:r>
          </w:p>
        </w:tc>
        <w:tc>
          <w:tcPr>
            <w:tcW w:w="618" w:type="pct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Yuridik shaxsning STIR raqami</w:t>
            </w:r>
          </w:p>
        </w:tc>
      </w:tr>
      <w:tr w:rsidR="007F7B1F" w:rsidRPr="00950AC5" w:rsidTr="00950021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Default="007F7B1F" w:rsidP="00A74072"/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Default="007F7B1F" w:rsidP="00A74072">
            <w:pPr>
              <w:rPr>
                <w:lang w:val="en-US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Umumiy yer maydoni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uz-Cyrl-UZ"/>
              </w:rPr>
              <w:t>Shundan, bino va inshootlar joylashgan maydon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F7B1F" w:rsidRPr="00CA32B0" w:rsidRDefault="007F7B1F" w:rsidP="00A74072">
            <w:pPr>
              <w:rPr>
                <w:lang w:val="en-US"/>
              </w:rPr>
            </w:pPr>
          </w:p>
        </w:tc>
      </w:tr>
      <w:tr w:rsidR="007F7B1F" w:rsidTr="00950AC5">
        <w:trPr>
          <w:trHeight w:val="285"/>
        </w:trPr>
        <w:tc>
          <w:tcPr>
            <w:tcW w:w="15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1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2</w:t>
            </w:r>
          </w:p>
        </w:tc>
        <w:tc>
          <w:tcPr>
            <w:tcW w:w="515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4</w:t>
            </w:r>
          </w:p>
        </w:tc>
        <w:tc>
          <w:tcPr>
            <w:tcW w:w="87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7</w:t>
            </w:r>
          </w:p>
        </w:tc>
        <w:tc>
          <w:tcPr>
            <w:tcW w:w="618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7F7B1F" w:rsidRDefault="007F7B1F" w:rsidP="00A74072">
            <w:pPr>
              <w:jc w:val="center"/>
            </w:pPr>
            <w:r>
              <w:rPr>
                <w:b/>
                <w:bCs/>
                <w:lang w:val="uz-Cyrl-UZ"/>
              </w:rPr>
              <w:t>8</w:t>
            </w:r>
          </w:p>
        </w:tc>
      </w:tr>
      <w:tr w:rsidR="00950AC5" w:rsidRPr="00950AC5" w:rsidTr="00950021">
        <w:trPr>
          <w:trHeight w:val="285"/>
        </w:trPr>
        <w:tc>
          <w:tcPr>
            <w:tcW w:w="5000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950AC5" w:rsidRPr="00333E73" w:rsidRDefault="00950AC5" w:rsidP="00950AC5">
            <w:pPr>
              <w:jc w:val="center"/>
              <w:rPr>
                <w:rFonts w:eastAsia="Times New Roman"/>
                <w:b/>
                <w:i/>
                <w:szCs w:val="20"/>
                <w:lang w:val="en-US"/>
              </w:rPr>
            </w:pPr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2025-yilning I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chorak</w:t>
            </w:r>
            <w:proofErr w:type="spellEnd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holatiga</w:t>
            </w:r>
            <w:proofErr w:type="spellEnd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mavjud</w:t>
            </w:r>
            <w:proofErr w:type="spellEnd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 xml:space="preserve"> </w:t>
            </w:r>
            <w:proofErr w:type="spellStart"/>
            <w:r w:rsidRPr="00333E73">
              <w:rPr>
                <w:rFonts w:eastAsia="Times New Roman"/>
                <w:b/>
                <w:i/>
                <w:szCs w:val="20"/>
                <w:lang w:val="en-US"/>
              </w:rPr>
              <w:t>emas</w:t>
            </w:r>
            <w:proofErr w:type="spellEnd"/>
          </w:p>
        </w:tc>
      </w:tr>
    </w:tbl>
    <w:p w:rsidR="00950AC5" w:rsidRPr="00950AC5" w:rsidRDefault="00950AC5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  <w:lang w:val="en-US"/>
        </w:rPr>
      </w:pPr>
    </w:p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proofErr w:type="spellStart"/>
      <w:r>
        <w:rPr>
          <w:rFonts w:eastAsia="Times New Roman"/>
          <w:color w:val="339966"/>
          <w:sz w:val="20"/>
          <w:szCs w:val="20"/>
        </w:rPr>
        <w:t>Izoh</w:t>
      </w:r>
      <w:proofErr w:type="spellEnd"/>
      <w:r>
        <w:rPr>
          <w:rFonts w:eastAsia="Times New Roman"/>
          <w:color w:val="339966"/>
          <w:sz w:val="20"/>
          <w:szCs w:val="20"/>
        </w:rPr>
        <w:t>:</w:t>
      </w:r>
    </w:p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1.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yer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maydonlari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ajratib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berilgan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(</w:t>
      </w:r>
      <w:proofErr w:type="spellStart"/>
      <w:r>
        <w:rPr>
          <w:rFonts w:eastAsia="Times New Roman"/>
          <w:color w:val="339966"/>
          <w:sz w:val="20"/>
          <w:szCs w:val="20"/>
        </w:rPr>
        <w:t>ijara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asosida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olgan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)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yuridik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shaxs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yoki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ularning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birlashmalari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kesimida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shakllantirilib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, </w:t>
      </w:r>
      <w:proofErr w:type="spellStart"/>
      <w:r>
        <w:rPr>
          <w:rFonts w:eastAsia="Times New Roman"/>
          <w:color w:val="339966"/>
          <w:sz w:val="20"/>
          <w:szCs w:val="20"/>
        </w:rPr>
        <w:t>davlat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organlari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tashkilotlarining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rasmiy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veb-saytidagi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alohida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sahifasida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joylashtiriladi</w:t>
      </w:r>
      <w:proofErr w:type="spellEnd"/>
      <w:r>
        <w:rPr>
          <w:rFonts w:eastAsia="Times New Roman"/>
          <w:color w:val="339966"/>
          <w:sz w:val="20"/>
          <w:szCs w:val="20"/>
        </w:rPr>
        <w:t>;</w:t>
      </w:r>
    </w:p>
    <w:p w:rsidR="007F7B1F" w:rsidRDefault="007F7B1F" w:rsidP="007F7B1F">
      <w:pPr>
        <w:shd w:val="clear" w:color="auto" w:fill="FFFFFF"/>
        <w:ind w:firstLine="851"/>
        <w:jc w:val="both"/>
        <w:rPr>
          <w:rFonts w:eastAsia="Times New Roman"/>
          <w:color w:val="339966"/>
          <w:sz w:val="20"/>
          <w:szCs w:val="20"/>
        </w:rPr>
      </w:pPr>
      <w:r>
        <w:rPr>
          <w:rFonts w:eastAsia="Times New Roman"/>
          <w:color w:val="339966"/>
          <w:sz w:val="20"/>
          <w:szCs w:val="20"/>
        </w:rPr>
        <w:t xml:space="preserve">2. </w:t>
      </w:r>
      <w:proofErr w:type="spellStart"/>
      <w:r>
        <w:rPr>
          <w:rFonts w:eastAsia="Times New Roman"/>
          <w:color w:val="339966"/>
          <w:sz w:val="20"/>
          <w:szCs w:val="20"/>
        </w:rPr>
        <w:t>Ma’lumotlar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har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chorak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yakunidan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keyingi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oyning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o‘ninchi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sanasiga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qadar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belgilangan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axborot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resursida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joylashtirib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borilishi</w:t>
      </w:r>
      <w:proofErr w:type="spellEnd"/>
      <w:r>
        <w:rPr>
          <w:rFonts w:eastAsia="Times New Roman"/>
          <w:color w:val="339966"/>
          <w:sz w:val="20"/>
          <w:szCs w:val="20"/>
        </w:rPr>
        <w:t xml:space="preserve"> </w:t>
      </w:r>
      <w:proofErr w:type="spellStart"/>
      <w:r>
        <w:rPr>
          <w:rFonts w:eastAsia="Times New Roman"/>
          <w:color w:val="339966"/>
          <w:sz w:val="20"/>
          <w:szCs w:val="20"/>
        </w:rPr>
        <w:t>lozim</w:t>
      </w:r>
      <w:proofErr w:type="spellEnd"/>
      <w:r>
        <w:rPr>
          <w:rFonts w:eastAsia="Times New Roman"/>
          <w:color w:val="339966"/>
          <w:sz w:val="20"/>
          <w:szCs w:val="20"/>
        </w:rPr>
        <w:t>.</w:t>
      </w:r>
    </w:p>
    <w:p w:rsidR="0072777F" w:rsidRDefault="0072777F"/>
    <w:sectPr w:rsidR="0072777F" w:rsidSect="007F7B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1F"/>
    <w:rsid w:val="0072777F"/>
    <w:rsid w:val="007F7B1F"/>
    <w:rsid w:val="00950021"/>
    <w:rsid w:val="00950AC5"/>
    <w:rsid w:val="009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5FC4"/>
  <w15:chartTrackingRefBased/>
  <w15:docId w15:val="{1CE15AF2-799C-421C-AB3E-9EB4B578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7B1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Исаков Хусниддин</dc:creator>
  <cp:keywords/>
  <dc:description/>
  <cp:lastModifiedBy>Исаков Хусниддин</cp:lastModifiedBy>
  <cp:revision>4</cp:revision>
  <dcterms:created xsi:type="dcterms:W3CDTF">2025-04-02T13:44:00Z</dcterms:created>
  <dcterms:modified xsi:type="dcterms:W3CDTF">2025-04-08T05:42:00Z</dcterms:modified>
</cp:coreProperties>
</file>