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30D09" w:rsidRPr="00E865E0" w:rsidRDefault="00E865E0">
      <w:pPr>
        <w:jc w:val="right"/>
        <w:rPr>
          <w:b/>
          <w:bCs/>
        </w:rPr>
      </w:pPr>
      <w:proofErr w:type="spellStart"/>
      <w:r w:rsidRPr="00E865E0">
        <w:rPr>
          <w:b/>
          <w:bCs/>
          <w:i/>
          <w:iCs/>
          <w:sz w:val="22"/>
          <w:szCs w:val="22"/>
        </w:rPr>
        <w:t>илова</w:t>
      </w:r>
      <w:proofErr w:type="spellEnd"/>
    </w:p>
    <w:p w:rsidR="00330D09" w:rsidRPr="00E865E0" w:rsidRDefault="00E865E0">
      <w:pPr>
        <w:spacing w:before="120" w:after="120"/>
        <w:jc w:val="center"/>
        <w:rPr>
          <w:sz w:val="22"/>
          <w:szCs w:val="22"/>
        </w:rPr>
      </w:pPr>
      <w:proofErr w:type="spellStart"/>
      <w:r w:rsidRPr="00E865E0">
        <w:rPr>
          <w:sz w:val="22"/>
          <w:szCs w:val="22"/>
        </w:rPr>
        <w:t>Камбағалликни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қисқартириш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ва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бандлик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вазир</w:t>
      </w:r>
      <w:proofErr w:type="spellEnd"/>
      <w:r w:rsidRPr="00E865E0">
        <w:rPr>
          <w:sz w:val="22"/>
          <w:szCs w:val="22"/>
        </w:rPr>
        <w:t xml:space="preserve">, </w:t>
      </w:r>
      <w:proofErr w:type="spellStart"/>
      <w:r w:rsidRPr="00E865E0">
        <w:rPr>
          <w:sz w:val="22"/>
          <w:szCs w:val="22"/>
        </w:rPr>
        <w:t>вазир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ўринбосарлари</w:t>
      </w:r>
      <w:proofErr w:type="spellEnd"/>
      <w:r w:rsidRPr="00E865E0">
        <w:rPr>
          <w:sz w:val="22"/>
          <w:szCs w:val="22"/>
        </w:rPr>
        <w:t xml:space="preserve">, </w:t>
      </w:r>
      <w:proofErr w:type="spellStart"/>
      <w:r w:rsidRPr="00E865E0">
        <w:rPr>
          <w:sz w:val="22"/>
          <w:szCs w:val="22"/>
        </w:rPr>
        <w:t>вазир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маслаҳатчилари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ҳамда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вазирликнинг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тизим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ташкилотлари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раҳбарларининг</w:t>
      </w:r>
      <w:proofErr w:type="spellEnd"/>
      <w:r w:rsidRPr="00E865E0">
        <w:rPr>
          <w:sz w:val="22"/>
          <w:szCs w:val="22"/>
        </w:rPr>
        <w:t xml:space="preserve"> </w:t>
      </w:r>
      <w:r w:rsidRPr="00E865E0">
        <w:rPr>
          <w:b/>
          <w:bCs/>
          <w:sz w:val="22"/>
          <w:szCs w:val="22"/>
        </w:rPr>
        <w:t>2026-йил февраль-декабрь</w:t>
      </w:r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ойлари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давомида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ҳудудларда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жисмоний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шахслар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ва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юридик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шахслар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вакиллари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билан</w:t>
      </w:r>
      <w:proofErr w:type="spellEnd"/>
      <w:r w:rsidRPr="00E865E0">
        <w:rPr>
          <w:sz w:val="22"/>
          <w:szCs w:val="22"/>
        </w:rPr>
        <w:t xml:space="preserve"> </w:t>
      </w:r>
      <w:proofErr w:type="spellStart"/>
      <w:r w:rsidRPr="00E865E0">
        <w:rPr>
          <w:sz w:val="22"/>
          <w:szCs w:val="22"/>
        </w:rPr>
        <w:t>ўтказиладиган</w:t>
      </w:r>
      <w:proofErr w:type="spellEnd"/>
    </w:p>
    <w:p w:rsidR="00E865E0" w:rsidRPr="00E865E0" w:rsidRDefault="00E865E0" w:rsidP="00E865E0">
      <w:pPr>
        <w:spacing w:after="200"/>
        <w:jc w:val="center"/>
        <w:rPr>
          <w:b/>
          <w:bCs/>
          <w:sz w:val="22"/>
          <w:szCs w:val="22"/>
        </w:rPr>
      </w:pPr>
      <w:r w:rsidRPr="00E865E0">
        <w:rPr>
          <w:b/>
          <w:bCs/>
          <w:sz w:val="22"/>
          <w:szCs w:val="22"/>
        </w:rPr>
        <w:t>САЙЁР ҚАБУЛЛАРИ ЖАДВАЛИ</w:t>
      </w:r>
      <w:bookmarkStart w:id="0" w:name="_GoBack"/>
      <w:bookmarkEnd w:id="0"/>
    </w:p>
    <w:tbl>
      <w:tblPr>
        <w:tblW w:w="10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950"/>
        <w:gridCol w:w="1200"/>
        <w:gridCol w:w="2350"/>
        <w:gridCol w:w="4100"/>
      </w:tblGrid>
      <w:tr w:rsidR="00330D09" w:rsidRPr="00E865E0" w:rsidTr="00E865E0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b/>
                <w:bCs/>
                <w:sz w:val="22"/>
                <w:szCs w:val="22"/>
              </w:rPr>
              <w:t>№</w:t>
            </w:r>
          </w:p>
        </w:tc>
        <w:tc>
          <w:tcPr>
            <w:tcW w:w="1950" w:type="dxa"/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сайёр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қабул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ўтказиладиган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ҳудуд</w:t>
            </w:r>
            <w:proofErr w:type="spellEnd"/>
          </w:p>
        </w:tc>
        <w:tc>
          <w:tcPr>
            <w:tcW w:w="1200" w:type="dxa"/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сайёр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қабул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ўтказиш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вақти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r w:rsidRPr="00E865E0">
              <w:rPr>
                <w:b/>
                <w:bCs/>
                <w:color w:val="FF0000"/>
                <w:sz w:val="22"/>
                <w:szCs w:val="22"/>
              </w:rPr>
              <w:t>*</w:t>
            </w:r>
          </w:p>
        </w:tc>
        <w:tc>
          <w:tcPr>
            <w:tcW w:w="2350" w:type="dxa"/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сайёр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қабулни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ўтказишга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масъул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раҳбар</w:t>
            </w:r>
            <w:proofErr w:type="spellEnd"/>
          </w:p>
        </w:tc>
        <w:tc>
          <w:tcPr>
            <w:tcW w:w="4100" w:type="dxa"/>
            <w:shd w:val="clear" w:color="auto" w:fill="E2EFD9" w:themeFill="accent6" w:themeFillTint="33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сайёр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қабулни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ташкиллаштиришга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b/>
                <w:bCs/>
                <w:sz w:val="22"/>
                <w:szCs w:val="22"/>
              </w:rPr>
              <w:t>масъуллар</w:t>
            </w:r>
            <w:proofErr w:type="spellEnd"/>
            <w:r w:rsidRPr="00E865E0">
              <w:rPr>
                <w:b/>
                <w:bCs/>
                <w:sz w:val="22"/>
                <w:szCs w:val="22"/>
              </w:rPr>
              <w:t xml:space="preserve"> </w:t>
            </w:r>
            <w:r w:rsidRPr="00E865E0">
              <w:rPr>
                <w:b/>
                <w:bCs/>
                <w:color w:val="FF0000"/>
                <w:sz w:val="22"/>
                <w:szCs w:val="22"/>
              </w:rPr>
              <w:t>**</w:t>
            </w:r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Қорақалпоғистон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Республикаси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Февраль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С.Бобоқулов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Қорақалпоғистон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Республикаси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Камбағалликни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қисқартириш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бандлик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вазири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2.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Бухоро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Февраль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А.Муратов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Бухоро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3.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Андижон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Март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Маслаҳатчиси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У.Йўлдашева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Андижон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4.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Жиззах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Апрель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маслаҳатчиси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Ф.Хайитов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Жиззах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5.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Қашқадарё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Май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С.Бобоқулов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Қашқадарё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6.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Навоий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Май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Маслаҳатчиси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У.Йўлдашева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Навоий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7.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Самарқанд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Июнь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Р.Турдибоева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Самарқанд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8.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Сурхондарё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Июнь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Вазирнинг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биринчи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М.Жўраев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Сурхондарё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9.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Тошкент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шаҳри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Июль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Вазир</w:t>
            </w:r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Б.Э.Заҳидов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Тошкент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шаҳар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10.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Наманган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Август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С.Бобоқулов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Наманган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11.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Сирдарё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Сентябрь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А.Муратов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Сирдарё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12.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Тошкент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Октябрь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Вазирнинг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биринчи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М.Жўраев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Тошкент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13.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Фарғона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Ноябрь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 xml:space="preserve">Вазир </w:t>
            </w:r>
            <w:proofErr w:type="spellStart"/>
            <w:r w:rsidRPr="00E865E0">
              <w:rPr>
                <w:sz w:val="22"/>
                <w:szCs w:val="22"/>
              </w:rPr>
              <w:t>ўринбосари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Р.Турдибоева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Фарғона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  <w:tr w:rsidR="00330D09" w:rsidRPr="00E865E0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14.</w:t>
            </w:r>
          </w:p>
        </w:tc>
        <w:tc>
          <w:tcPr>
            <w:tcW w:w="19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Хоразм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</w:p>
        </w:tc>
        <w:tc>
          <w:tcPr>
            <w:tcW w:w="12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Декабрь</w:t>
            </w:r>
          </w:p>
        </w:tc>
        <w:tc>
          <w:tcPr>
            <w:tcW w:w="235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r w:rsidRPr="00E865E0">
              <w:rPr>
                <w:sz w:val="22"/>
                <w:szCs w:val="22"/>
              </w:rPr>
              <w:t>Вазир</w:t>
            </w:r>
          </w:p>
          <w:p w:rsidR="00330D09" w:rsidRPr="00E865E0" w:rsidRDefault="00E865E0" w:rsidP="00E865E0">
            <w:pPr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E865E0">
              <w:rPr>
                <w:b/>
                <w:bCs/>
                <w:sz w:val="22"/>
                <w:szCs w:val="22"/>
              </w:rPr>
              <w:t>Б.Э.Заҳидов</w:t>
            </w:r>
            <w:proofErr w:type="spellEnd"/>
          </w:p>
        </w:tc>
        <w:tc>
          <w:tcPr>
            <w:tcW w:w="4100" w:type="dxa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Хоразм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вилояти</w:t>
            </w:r>
            <w:proofErr w:type="spellEnd"/>
            <w:r w:rsidRPr="00E865E0">
              <w:rPr>
                <w:sz w:val="22"/>
                <w:szCs w:val="22"/>
              </w:rPr>
              <w:t xml:space="preserve"> </w:t>
            </w:r>
            <w:proofErr w:type="spellStart"/>
            <w:r w:rsidRPr="00E865E0">
              <w:rPr>
                <w:sz w:val="22"/>
                <w:szCs w:val="22"/>
              </w:rPr>
              <w:t>бошқарма</w:t>
            </w:r>
            <w:proofErr w:type="spellEnd"/>
          </w:p>
          <w:p w:rsidR="00330D09" w:rsidRPr="00E865E0" w:rsidRDefault="00E865E0" w:rsidP="00E865E0">
            <w:pPr>
              <w:jc w:val="center"/>
              <w:rPr>
                <w:sz w:val="22"/>
                <w:szCs w:val="22"/>
              </w:rPr>
            </w:pPr>
            <w:proofErr w:type="spellStart"/>
            <w:r w:rsidRPr="00E865E0">
              <w:rPr>
                <w:sz w:val="22"/>
                <w:szCs w:val="22"/>
              </w:rPr>
              <w:t>бошлиғи</w:t>
            </w:r>
            <w:proofErr w:type="spellEnd"/>
          </w:p>
        </w:tc>
      </w:tr>
    </w:tbl>
    <w:p w:rsidR="00330D09" w:rsidRPr="00E865E0" w:rsidRDefault="00E865E0">
      <w:pPr>
        <w:spacing w:before="200"/>
      </w:pPr>
      <w:r w:rsidRPr="00E865E0">
        <w:rPr>
          <w:color w:val="FF0000"/>
        </w:rPr>
        <w:t xml:space="preserve">* </w:t>
      </w:r>
      <w:proofErr w:type="spellStart"/>
      <w:r w:rsidRPr="00E865E0">
        <w:t>сайёр</w:t>
      </w:r>
      <w:proofErr w:type="spellEnd"/>
      <w:r w:rsidRPr="00E865E0">
        <w:t xml:space="preserve"> </w:t>
      </w:r>
      <w:proofErr w:type="spellStart"/>
      <w:r w:rsidRPr="00E865E0">
        <w:t>қабул</w:t>
      </w:r>
      <w:proofErr w:type="spellEnd"/>
      <w:r w:rsidRPr="00E865E0">
        <w:t xml:space="preserve"> </w:t>
      </w:r>
      <w:proofErr w:type="spellStart"/>
      <w:r w:rsidRPr="00E865E0">
        <w:t>ўтказиш</w:t>
      </w:r>
      <w:proofErr w:type="spellEnd"/>
      <w:r w:rsidRPr="00E865E0">
        <w:t xml:space="preserve"> </w:t>
      </w:r>
      <w:proofErr w:type="spellStart"/>
      <w:r w:rsidRPr="00E865E0">
        <w:t>вақтига</w:t>
      </w:r>
      <w:proofErr w:type="spellEnd"/>
      <w:r w:rsidRPr="00E865E0">
        <w:t xml:space="preserve"> </w:t>
      </w:r>
      <w:proofErr w:type="spellStart"/>
      <w:r w:rsidRPr="00E865E0">
        <w:t>вазирлик</w:t>
      </w:r>
      <w:proofErr w:type="spellEnd"/>
      <w:r w:rsidRPr="00E865E0">
        <w:t xml:space="preserve"> </w:t>
      </w:r>
      <w:proofErr w:type="spellStart"/>
      <w:r w:rsidRPr="00E865E0">
        <w:t>раҳбарияти</w:t>
      </w:r>
      <w:proofErr w:type="spellEnd"/>
      <w:r w:rsidRPr="00E865E0">
        <w:t xml:space="preserve"> </w:t>
      </w:r>
      <w:proofErr w:type="spellStart"/>
      <w:r w:rsidRPr="00E865E0">
        <w:t>билан</w:t>
      </w:r>
      <w:proofErr w:type="spellEnd"/>
      <w:r w:rsidRPr="00E865E0">
        <w:t xml:space="preserve"> </w:t>
      </w:r>
      <w:proofErr w:type="spellStart"/>
      <w:r w:rsidRPr="00E865E0">
        <w:t>келишилган</w:t>
      </w:r>
      <w:proofErr w:type="spellEnd"/>
      <w:r w:rsidRPr="00E865E0">
        <w:t xml:space="preserve"> </w:t>
      </w:r>
      <w:proofErr w:type="spellStart"/>
      <w:r w:rsidRPr="00E865E0">
        <w:t>ҳолда</w:t>
      </w:r>
      <w:proofErr w:type="spellEnd"/>
      <w:r w:rsidRPr="00E865E0">
        <w:t xml:space="preserve"> </w:t>
      </w:r>
      <w:proofErr w:type="spellStart"/>
      <w:r w:rsidRPr="00E865E0">
        <w:t>ўзгартириш</w:t>
      </w:r>
      <w:proofErr w:type="spellEnd"/>
      <w:r w:rsidRPr="00E865E0">
        <w:t xml:space="preserve"> </w:t>
      </w:r>
      <w:proofErr w:type="spellStart"/>
      <w:r w:rsidRPr="00E865E0">
        <w:t>киритилиши</w:t>
      </w:r>
      <w:proofErr w:type="spellEnd"/>
      <w:r w:rsidRPr="00E865E0">
        <w:t xml:space="preserve"> </w:t>
      </w:r>
      <w:proofErr w:type="spellStart"/>
      <w:r w:rsidRPr="00E865E0">
        <w:t>мумкин</w:t>
      </w:r>
      <w:proofErr w:type="spellEnd"/>
      <w:r w:rsidRPr="00E865E0">
        <w:t>.</w:t>
      </w:r>
    </w:p>
    <w:p w:rsidR="00330D09" w:rsidRPr="00E865E0" w:rsidRDefault="00E865E0">
      <w:r w:rsidRPr="00E865E0">
        <w:rPr>
          <w:color w:val="FF0000"/>
        </w:rPr>
        <w:t>**</w:t>
      </w:r>
      <w:r w:rsidRPr="00E865E0">
        <w:t xml:space="preserve"> </w:t>
      </w:r>
      <w:proofErr w:type="spellStart"/>
      <w:r w:rsidRPr="00E865E0">
        <w:t>Қорақалпоғистон</w:t>
      </w:r>
      <w:proofErr w:type="spellEnd"/>
      <w:r w:rsidRPr="00E865E0">
        <w:t xml:space="preserve"> </w:t>
      </w:r>
      <w:proofErr w:type="spellStart"/>
      <w:r w:rsidRPr="00E865E0">
        <w:t>Республикаси</w:t>
      </w:r>
      <w:proofErr w:type="spellEnd"/>
      <w:r w:rsidRPr="00E865E0">
        <w:t xml:space="preserve"> </w:t>
      </w:r>
      <w:proofErr w:type="spellStart"/>
      <w:r w:rsidRPr="00E865E0">
        <w:t>Камбағалликни</w:t>
      </w:r>
      <w:proofErr w:type="spellEnd"/>
      <w:r w:rsidRPr="00E865E0">
        <w:t xml:space="preserve"> </w:t>
      </w:r>
      <w:proofErr w:type="spellStart"/>
      <w:r w:rsidRPr="00E865E0">
        <w:t>қисқартириш</w:t>
      </w:r>
      <w:proofErr w:type="spellEnd"/>
      <w:r w:rsidRPr="00E865E0">
        <w:t xml:space="preserve"> </w:t>
      </w:r>
      <w:proofErr w:type="spellStart"/>
      <w:r w:rsidRPr="00E865E0">
        <w:t>ва</w:t>
      </w:r>
      <w:proofErr w:type="spellEnd"/>
      <w:r w:rsidRPr="00E865E0">
        <w:t xml:space="preserve"> </w:t>
      </w:r>
      <w:proofErr w:type="spellStart"/>
      <w:r w:rsidRPr="00E865E0">
        <w:t>бандлик</w:t>
      </w:r>
      <w:proofErr w:type="spellEnd"/>
      <w:r w:rsidRPr="00E865E0">
        <w:t xml:space="preserve"> </w:t>
      </w:r>
      <w:proofErr w:type="spellStart"/>
      <w:r w:rsidRPr="00E865E0">
        <w:t>вазири</w:t>
      </w:r>
      <w:proofErr w:type="spellEnd"/>
      <w:r w:rsidRPr="00E865E0">
        <w:t xml:space="preserve">, </w:t>
      </w:r>
      <w:proofErr w:type="spellStart"/>
      <w:r w:rsidRPr="00E865E0">
        <w:t>ҳудудий</w:t>
      </w:r>
      <w:proofErr w:type="spellEnd"/>
      <w:r w:rsidRPr="00E865E0">
        <w:t xml:space="preserve"> </w:t>
      </w:r>
      <w:proofErr w:type="spellStart"/>
      <w:r w:rsidRPr="00E865E0">
        <w:t>бошқармалари</w:t>
      </w:r>
      <w:proofErr w:type="spellEnd"/>
      <w:r w:rsidRPr="00E865E0">
        <w:t xml:space="preserve"> </w:t>
      </w:r>
      <w:proofErr w:type="spellStart"/>
      <w:r w:rsidRPr="00E865E0">
        <w:t>бошлиқлари</w:t>
      </w:r>
      <w:proofErr w:type="spellEnd"/>
      <w:r w:rsidRPr="00E865E0">
        <w:t xml:space="preserve"> </w:t>
      </w:r>
      <w:proofErr w:type="spellStart"/>
      <w:r w:rsidRPr="00E865E0">
        <w:t>ҳамда</w:t>
      </w:r>
      <w:proofErr w:type="spellEnd"/>
      <w:r w:rsidRPr="00E865E0">
        <w:t xml:space="preserve"> </w:t>
      </w:r>
      <w:proofErr w:type="spellStart"/>
      <w:r w:rsidRPr="00E865E0">
        <w:t>тасарруфий</w:t>
      </w:r>
      <w:proofErr w:type="spellEnd"/>
      <w:r w:rsidRPr="00E865E0">
        <w:t xml:space="preserve"> </w:t>
      </w:r>
      <w:proofErr w:type="spellStart"/>
      <w:r w:rsidRPr="00E865E0">
        <w:t>ташкилотлари</w:t>
      </w:r>
      <w:proofErr w:type="spellEnd"/>
      <w:r w:rsidRPr="00E865E0">
        <w:t xml:space="preserve"> </w:t>
      </w:r>
      <w:proofErr w:type="spellStart"/>
      <w:r w:rsidRPr="00E865E0">
        <w:t>раҳбарлари</w:t>
      </w:r>
      <w:proofErr w:type="spellEnd"/>
      <w:r w:rsidRPr="00E865E0">
        <w:t xml:space="preserve"> </w:t>
      </w:r>
      <w:proofErr w:type="spellStart"/>
      <w:r w:rsidRPr="00E865E0">
        <w:t>ўтк</w:t>
      </w:r>
      <w:r w:rsidRPr="00E865E0">
        <w:t>азилган</w:t>
      </w:r>
      <w:proofErr w:type="spellEnd"/>
      <w:r w:rsidRPr="00E865E0">
        <w:t xml:space="preserve"> </w:t>
      </w:r>
      <w:proofErr w:type="spellStart"/>
      <w:r w:rsidRPr="00E865E0">
        <w:t>ҳар</w:t>
      </w:r>
      <w:proofErr w:type="spellEnd"/>
      <w:r w:rsidRPr="00E865E0">
        <w:t xml:space="preserve"> </w:t>
      </w:r>
      <w:proofErr w:type="spellStart"/>
      <w:r w:rsidRPr="00E865E0">
        <w:t>бир</w:t>
      </w:r>
      <w:proofErr w:type="spellEnd"/>
      <w:r w:rsidRPr="00E865E0">
        <w:t xml:space="preserve"> </w:t>
      </w:r>
      <w:proofErr w:type="spellStart"/>
      <w:r w:rsidRPr="00E865E0">
        <w:t>сайёр</w:t>
      </w:r>
      <w:proofErr w:type="spellEnd"/>
      <w:r w:rsidRPr="00E865E0">
        <w:t xml:space="preserve"> </w:t>
      </w:r>
      <w:proofErr w:type="spellStart"/>
      <w:r w:rsidRPr="00E865E0">
        <w:t>қабулни</w:t>
      </w:r>
      <w:proofErr w:type="spellEnd"/>
      <w:r w:rsidRPr="00E865E0">
        <w:t xml:space="preserve"> </w:t>
      </w:r>
      <w:proofErr w:type="spellStart"/>
      <w:r w:rsidRPr="00E865E0">
        <w:t>баён</w:t>
      </w:r>
      <w:proofErr w:type="spellEnd"/>
      <w:r w:rsidRPr="00E865E0">
        <w:t xml:space="preserve"> </w:t>
      </w:r>
      <w:proofErr w:type="spellStart"/>
      <w:r w:rsidRPr="00E865E0">
        <w:t>асосида</w:t>
      </w:r>
      <w:proofErr w:type="spellEnd"/>
      <w:r w:rsidRPr="00E865E0">
        <w:t xml:space="preserve"> </w:t>
      </w:r>
      <w:proofErr w:type="spellStart"/>
      <w:r w:rsidRPr="00E865E0">
        <w:t>расмийлаштириб</w:t>
      </w:r>
      <w:proofErr w:type="spellEnd"/>
      <w:r w:rsidRPr="00E865E0">
        <w:t xml:space="preserve">, </w:t>
      </w:r>
      <w:proofErr w:type="spellStart"/>
      <w:r w:rsidRPr="00E865E0">
        <w:t>натижалари</w:t>
      </w:r>
      <w:proofErr w:type="spellEnd"/>
      <w:r w:rsidRPr="00E865E0">
        <w:t xml:space="preserve"> </w:t>
      </w:r>
      <w:proofErr w:type="spellStart"/>
      <w:r w:rsidRPr="00E865E0">
        <w:t>тўғрисида</w:t>
      </w:r>
      <w:proofErr w:type="spellEnd"/>
      <w:r w:rsidRPr="00E865E0">
        <w:t xml:space="preserve"> </w:t>
      </w:r>
      <w:proofErr w:type="spellStart"/>
      <w:r w:rsidRPr="00E865E0">
        <w:t>ҳар</w:t>
      </w:r>
      <w:proofErr w:type="spellEnd"/>
      <w:r w:rsidRPr="00E865E0">
        <w:t xml:space="preserve"> </w:t>
      </w:r>
      <w:proofErr w:type="spellStart"/>
      <w:r w:rsidRPr="00E865E0">
        <w:t>ойнинг</w:t>
      </w:r>
      <w:proofErr w:type="spellEnd"/>
      <w:r w:rsidRPr="00E865E0">
        <w:t xml:space="preserve"> 5-санасига </w:t>
      </w:r>
      <w:proofErr w:type="spellStart"/>
      <w:r w:rsidRPr="00E865E0">
        <w:t>қадар</w:t>
      </w:r>
      <w:proofErr w:type="spellEnd"/>
      <w:r w:rsidRPr="00E865E0">
        <w:t xml:space="preserve"> </w:t>
      </w:r>
      <w:proofErr w:type="spellStart"/>
      <w:r w:rsidRPr="00E865E0">
        <w:t>вазирлик</w:t>
      </w:r>
      <w:proofErr w:type="spellEnd"/>
      <w:r w:rsidRPr="00E865E0">
        <w:t xml:space="preserve"> </w:t>
      </w:r>
      <w:proofErr w:type="spellStart"/>
      <w:r w:rsidRPr="00E865E0">
        <w:t>марказий</w:t>
      </w:r>
      <w:proofErr w:type="spellEnd"/>
      <w:r w:rsidRPr="00E865E0">
        <w:t xml:space="preserve"> </w:t>
      </w:r>
      <w:proofErr w:type="spellStart"/>
      <w:r w:rsidRPr="00E865E0">
        <w:t>аппарати</w:t>
      </w:r>
      <w:proofErr w:type="spellEnd"/>
      <w:r w:rsidRPr="00E865E0">
        <w:t xml:space="preserve"> </w:t>
      </w:r>
      <w:proofErr w:type="spellStart"/>
      <w:r w:rsidRPr="00E865E0">
        <w:t>Мурожаатлар</w:t>
      </w:r>
      <w:proofErr w:type="spellEnd"/>
      <w:r w:rsidRPr="00E865E0">
        <w:t xml:space="preserve"> </w:t>
      </w:r>
      <w:proofErr w:type="spellStart"/>
      <w:r w:rsidRPr="00E865E0">
        <w:t>бўлимига</w:t>
      </w:r>
      <w:proofErr w:type="spellEnd"/>
      <w:r w:rsidRPr="00E865E0">
        <w:t xml:space="preserve"> </w:t>
      </w:r>
      <w:proofErr w:type="spellStart"/>
      <w:r w:rsidRPr="00E865E0">
        <w:t>ахборот</w:t>
      </w:r>
      <w:proofErr w:type="spellEnd"/>
      <w:r w:rsidRPr="00E865E0">
        <w:t xml:space="preserve"> </w:t>
      </w:r>
      <w:proofErr w:type="spellStart"/>
      <w:r w:rsidRPr="00E865E0">
        <w:t>киритиб</w:t>
      </w:r>
      <w:proofErr w:type="spellEnd"/>
      <w:r w:rsidRPr="00E865E0">
        <w:t xml:space="preserve"> </w:t>
      </w:r>
      <w:proofErr w:type="spellStart"/>
      <w:r w:rsidRPr="00E865E0">
        <w:t>борсин</w:t>
      </w:r>
      <w:proofErr w:type="spellEnd"/>
      <w:r w:rsidRPr="00E865E0">
        <w:t>.</w:t>
      </w:r>
    </w:p>
    <w:sectPr w:rsidR="00330D09" w:rsidRPr="00E865E0"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8B6409"/>
    <w:multiLevelType w:val="hybridMultilevel"/>
    <w:tmpl w:val="056AFA4A"/>
    <w:lvl w:ilvl="0" w:tplc="94C85964">
      <w:start w:val="1"/>
      <w:numFmt w:val="bullet"/>
      <w:lvlText w:val="●"/>
      <w:lvlJc w:val="left"/>
      <w:pPr>
        <w:ind w:left="720" w:hanging="360"/>
      </w:pPr>
    </w:lvl>
    <w:lvl w:ilvl="1" w:tplc="EDF45EC8">
      <w:start w:val="1"/>
      <w:numFmt w:val="bullet"/>
      <w:lvlText w:val="○"/>
      <w:lvlJc w:val="left"/>
      <w:pPr>
        <w:ind w:left="1440" w:hanging="360"/>
      </w:pPr>
    </w:lvl>
    <w:lvl w:ilvl="2" w:tplc="994C87CE">
      <w:start w:val="1"/>
      <w:numFmt w:val="bullet"/>
      <w:lvlText w:val="■"/>
      <w:lvlJc w:val="left"/>
      <w:pPr>
        <w:ind w:left="2160" w:hanging="360"/>
      </w:pPr>
    </w:lvl>
    <w:lvl w:ilvl="3" w:tplc="8F4CFE68">
      <w:start w:val="1"/>
      <w:numFmt w:val="bullet"/>
      <w:lvlText w:val="●"/>
      <w:lvlJc w:val="left"/>
      <w:pPr>
        <w:ind w:left="2880" w:hanging="360"/>
      </w:pPr>
    </w:lvl>
    <w:lvl w:ilvl="4" w:tplc="827EA206">
      <w:start w:val="1"/>
      <w:numFmt w:val="bullet"/>
      <w:lvlText w:val="○"/>
      <w:lvlJc w:val="left"/>
      <w:pPr>
        <w:ind w:left="3600" w:hanging="360"/>
      </w:pPr>
    </w:lvl>
    <w:lvl w:ilvl="5" w:tplc="34B42494">
      <w:start w:val="1"/>
      <w:numFmt w:val="bullet"/>
      <w:lvlText w:val="■"/>
      <w:lvlJc w:val="left"/>
      <w:pPr>
        <w:ind w:left="4320" w:hanging="360"/>
      </w:pPr>
    </w:lvl>
    <w:lvl w:ilvl="6" w:tplc="8370FD68">
      <w:start w:val="1"/>
      <w:numFmt w:val="bullet"/>
      <w:lvlText w:val="●"/>
      <w:lvlJc w:val="left"/>
      <w:pPr>
        <w:ind w:left="5040" w:hanging="360"/>
      </w:pPr>
    </w:lvl>
    <w:lvl w:ilvl="7" w:tplc="24B81444">
      <w:start w:val="1"/>
      <w:numFmt w:val="bullet"/>
      <w:lvlText w:val="●"/>
      <w:lvlJc w:val="left"/>
      <w:pPr>
        <w:ind w:left="5760" w:hanging="360"/>
      </w:pPr>
    </w:lvl>
    <w:lvl w:ilvl="8" w:tplc="ED9E6310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D09"/>
    <w:rsid w:val="00330D09"/>
    <w:rsid w:val="00E86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AE8DC"/>
  <w15:docId w15:val="{72A52761-1138-4FD1-B3B2-333AB9907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Строгий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</w:style>
  <w:style w:type="character" w:customStyle="1" w:styleId="a8">
    <w:name w:val="Текст сноски Знак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</w:style>
  <w:style w:type="character" w:customStyle="1" w:styleId="ab">
    <w:name w:val="Текст концевой сноски Знак"/>
    <w:link w:val="a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323</Words>
  <Characters>1842</Characters>
  <Application>Microsoft Office Word</Application>
  <DocSecurity>0</DocSecurity>
  <Lines>15</Lines>
  <Paragraphs>4</Paragraphs>
  <ScaleCrop>false</ScaleCrop>
  <Company/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Charos Amaliyotchi</cp:lastModifiedBy>
  <cp:revision>3</cp:revision>
  <dcterms:created xsi:type="dcterms:W3CDTF">2026-07-14T12:30:00Z</dcterms:created>
  <dcterms:modified xsi:type="dcterms:W3CDTF">2026-07-14T12:36:00Z</dcterms:modified>
</cp:coreProperties>
</file>