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2E39A" w14:textId="77777777" w:rsidR="008F7E77" w:rsidRPr="009968F4" w:rsidRDefault="008F7E77" w:rsidP="008F7E77">
      <w:pPr>
        <w:spacing w:after="0" w:line="240" w:lineRule="auto"/>
        <w:ind w:left="9639"/>
        <w:jc w:val="right"/>
        <w:rPr>
          <w:rFonts w:ascii="Times New Roman" w:hAnsi="Times New Roman" w:cs="Times New Roman"/>
          <w:b/>
          <w:bCs/>
          <w:noProof/>
          <w:lang w:val="uz-Cyrl-UZ"/>
        </w:rPr>
      </w:pPr>
      <w:r w:rsidRPr="009968F4">
        <w:rPr>
          <w:rFonts w:ascii="Times New Roman" w:hAnsi="Times New Roman" w:cs="Times New Roman"/>
          <w:b/>
          <w:bCs/>
          <w:noProof/>
          <w:lang w:val="uz-Cyrl-UZ"/>
        </w:rPr>
        <w:t>31-ilova</w:t>
      </w:r>
    </w:p>
    <w:p w14:paraId="07B28E73" w14:textId="77777777" w:rsidR="008F7E77" w:rsidRPr="009968F4" w:rsidRDefault="008F7E77" w:rsidP="008F7E77">
      <w:pPr>
        <w:spacing w:after="0" w:line="240" w:lineRule="auto"/>
        <w:ind w:left="10632"/>
        <w:jc w:val="center"/>
        <w:rPr>
          <w:rFonts w:ascii="Times New Roman" w:hAnsi="Times New Roman" w:cs="Times New Roman"/>
          <w:noProof/>
          <w:lang w:val="uz-Cyrl-UZ"/>
        </w:rPr>
      </w:pPr>
    </w:p>
    <w:p w14:paraId="680F7CDC" w14:textId="77777777" w:rsidR="008F7E77" w:rsidRPr="009968F4" w:rsidRDefault="008F7E77" w:rsidP="008F7E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z-Cyrl-UZ"/>
        </w:rPr>
      </w:pPr>
    </w:p>
    <w:p w14:paraId="3535EEC5" w14:textId="77777777" w:rsidR="008F7E77" w:rsidRPr="009968F4" w:rsidRDefault="008F7E77" w:rsidP="008F7E77">
      <w:pPr>
        <w:spacing w:line="240" w:lineRule="auto"/>
        <w:jc w:val="center"/>
        <w:rPr>
          <w:rFonts w:ascii="Times New Roman" w:hAnsi="Times New Roman" w:cs="Times New Roman"/>
          <w:b/>
          <w:noProof/>
          <w:lang w:val="uz-Cyrl-UZ"/>
        </w:rPr>
      </w:pPr>
      <w:r w:rsidRPr="009968F4">
        <w:rPr>
          <w:rFonts w:ascii="Times New Roman" w:hAnsi="Times New Roman" w:cs="Times New Roman"/>
          <w:b/>
          <w:noProof/>
          <w:lang w:val="uz-Cyrl-UZ"/>
        </w:rPr>
        <w:t xml:space="preserve">Davlat byudjeti, shuningdek, xalqaro moliya institutlari mablagʻlari hisobidan moliyalashtiriladigan loyihalar, shu jumladan istiqbolli investitsiya va infratuzilma loyihalari boʻyicha ularning asosiy texnik koʻrsatkichlari va boshqa loyiha hujjatlari toʻgʻrisidagi </w:t>
      </w:r>
    </w:p>
    <w:p w14:paraId="7115D627" w14:textId="77777777" w:rsidR="008F7E77" w:rsidRPr="009968F4" w:rsidRDefault="008F7E77" w:rsidP="008F7E77">
      <w:pPr>
        <w:spacing w:before="160" w:line="240" w:lineRule="auto"/>
        <w:jc w:val="center"/>
        <w:rPr>
          <w:rFonts w:ascii="Times New Roman" w:hAnsi="Times New Roman" w:cs="Times New Roman"/>
          <w:b/>
          <w:noProof/>
          <w:lang w:val="uz-Cyrl-UZ"/>
        </w:rPr>
      </w:pPr>
      <w:r w:rsidRPr="009968F4">
        <w:rPr>
          <w:rFonts w:ascii="Times New Roman" w:hAnsi="Times New Roman" w:cs="Times New Roman"/>
          <w:b/>
          <w:noProof/>
          <w:lang w:val="uz-Cyrl-UZ"/>
        </w:rPr>
        <w:t>MAʻLUMOTLAR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50"/>
        <w:gridCol w:w="2677"/>
        <w:gridCol w:w="1273"/>
        <w:gridCol w:w="1415"/>
        <w:gridCol w:w="1707"/>
        <w:gridCol w:w="1587"/>
        <w:gridCol w:w="1106"/>
        <w:gridCol w:w="1133"/>
        <w:gridCol w:w="1140"/>
        <w:gridCol w:w="992"/>
        <w:gridCol w:w="1134"/>
        <w:gridCol w:w="987"/>
      </w:tblGrid>
      <w:tr w:rsidR="008F7E77" w:rsidRPr="009968F4" w14:paraId="0F53CEA3" w14:textId="77777777" w:rsidTr="00FA3798">
        <w:trPr>
          <w:trHeight w:val="548"/>
        </w:trPr>
        <w:tc>
          <w:tcPr>
            <w:tcW w:w="550" w:type="dxa"/>
            <w:vMerge w:val="restart"/>
            <w:shd w:val="clear" w:color="auto" w:fill="DEEAF6" w:themeFill="accent1" w:themeFillTint="33"/>
            <w:vAlign w:val="center"/>
          </w:tcPr>
          <w:p w14:paraId="6DC58728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bookmarkStart w:id="0" w:name="_Hlk111836670"/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T/r</w:t>
            </w:r>
          </w:p>
        </w:tc>
        <w:tc>
          <w:tcPr>
            <w:tcW w:w="2677" w:type="dxa"/>
            <w:vMerge w:val="restart"/>
            <w:shd w:val="clear" w:color="auto" w:fill="DEEAF6" w:themeFill="accent1" w:themeFillTint="33"/>
            <w:vAlign w:val="center"/>
          </w:tcPr>
          <w:p w14:paraId="4DDF0670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 xml:space="preserve">Loyihaning nomi  </w:t>
            </w: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br/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0006C8BD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Loyihalar soni</w:t>
            </w:r>
          </w:p>
        </w:tc>
        <w:tc>
          <w:tcPr>
            <w:tcW w:w="1415" w:type="dxa"/>
            <w:vMerge w:val="restart"/>
            <w:shd w:val="clear" w:color="auto" w:fill="DEEAF6" w:themeFill="accent1" w:themeFillTint="33"/>
            <w:vAlign w:val="center"/>
          </w:tcPr>
          <w:p w14:paraId="1F4FAA2B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 xml:space="preserve">Shartnoma boʻyicha obʻekt qiymati   </w:t>
            </w:r>
            <w:r w:rsidRPr="009968F4">
              <w:rPr>
                <w:rFonts w:ascii="Times New Roman" w:hAnsi="Times New Roman" w:cs="Times New Roman"/>
                <w:bCs/>
                <w:noProof/>
                <w:lang w:val="uz-Cyrl-UZ"/>
              </w:rPr>
              <w:t>(mln.soʻm)</w:t>
            </w:r>
          </w:p>
        </w:tc>
        <w:tc>
          <w:tcPr>
            <w:tcW w:w="1707" w:type="dxa"/>
            <w:vMerge w:val="restart"/>
            <w:shd w:val="clear" w:color="auto" w:fill="DEEAF6" w:themeFill="accent1" w:themeFillTint="33"/>
            <w:vAlign w:val="center"/>
          </w:tcPr>
          <w:p w14:paraId="4E3FED3E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Pudrat tashkiloti nomi</w:t>
            </w:r>
          </w:p>
        </w:tc>
        <w:tc>
          <w:tcPr>
            <w:tcW w:w="1587" w:type="dxa"/>
            <w:vMerge w:val="restart"/>
            <w:shd w:val="clear" w:color="auto" w:fill="DEEAF6" w:themeFill="accent1" w:themeFillTint="33"/>
            <w:vAlign w:val="center"/>
          </w:tcPr>
          <w:p w14:paraId="057D3ECA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Foydalanishga topshirish muddati</w:t>
            </w:r>
          </w:p>
        </w:tc>
        <w:tc>
          <w:tcPr>
            <w:tcW w:w="2239" w:type="dxa"/>
            <w:gridSpan w:val="2"/>
            <w:shd w:val="clear" w:color="auto" w:fill="DEEAF6" w:themeFill="accent1" w:themeFillTint="33"/>
            <w:vAlign w:val="center"/>
          </w:tcPr>
          <w:p w14:paraId="30DE8800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 xml:space="preserve">Bajarilgan </w:t>
            </w: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br/>
              <w:t>qurilish</w:t>
            </w:r>
            <w:r w:rsidRPr="009968F4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montaj ishlari</w:t>
            </w:r>
          </w:p>
        </w:tc>
        <w:tc>
          <w:tcPr>
            <w:tcW w:w="2132" w:type="dxa"/>
            <w:gridSpan w:val="2"/>
            <w:shd w:val="clear" w:color="auto" w:fill="DEEAF6" w:themeFill="accent1" w:themeFillTint="33"/>
            <w:vAlign w:val="center"/>
          </w:tcPr>
          <w:p w14:paraId="64143FD0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Moliyalashtirish</w:t>
            </w:r>
          </w:p>
        </w:tc>
        <w:tc>
          <w:tcPr>
            <w:tcW w:w="2121" w:type="dxa"/>
            <w:gridSpan w:val="2"/>
            <w:shd w:val="clear" w:color="auto" w:fill="DEEAF6" w:themeFill="accent1" w:themeFillTint="33"/>
            <w:vAlign w:val="center"/>
          </w:tcPr>
          <w:p w14:paraId="77E10A44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Moliyalashtirish manbai</w:t>
            </w:r>
          </w:p>
        </w:tc>
      </w:tr>
      <w:tr w:rsidR="008F7E77" w:rsidRPr="009968F4" w14:paraId="38BD5EDA" w14:textId="77777777" w:rsidTr="00FA3798">
        <w:trPr>
          <w:trHeight w:val="419"/>
        </w:trPr>
        <w:tc>
          <w:tcPr>
            <w:tcW w:w="550" w:type="dxa"/>
            <w:vMerge/>
            <w:shd w:val="clear" w:color="auto" w:fill="DEEAF6" w:themeFill="accent1" w:themeFillTint="33"/>
            <w:vAlign w:val="center"/>
          </w:tcPr>
          <w:p w14:paraId="1D2B077A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2677" w:type="dxa"/>
            <w:vMerge/>
            <w:shd w:val="clear" w:color="auto" w:fill="DEEAF6" w:themeFill="accent1" w:themeFillTint="33"/>
            <w:vAlign w:val="center"/>
          </w:tcPr>
          <w:p w14:paraId="16CA9902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755C925A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415" w:type="dxa"/>
            <w:vMerge/>
            <w:shd w:val="clear" w:color="auto" w:fill="DEEAF6" w:themeFill="accent1" w:themeFillTint="33"/>
            <w:vAlign w:val="center"/>
          </w:tcPr>
          <w:p w14:paraId="7B678279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707" w:type="dxa"/>
            <w:vMerge/>
            <w:shd w:val="clear" w:color="auto" w:fill="DEEAF6" w:themeFill="accent1" w:themeFillTint="33"/>
          </w:tcPr>
          <w:p w14:paraId="4D055EDB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587" w:type="dxa"/>
            <w:vMerge/>
            <w:shd w:val="clear" w:color="auto" w:fill="DEEAF6" w:themeFill="accent1" w:themeFillTint="33"/>
            <w:vAlign w:val="center"/>
          </w:tcPr>
          <w:p w14:paraId="6214DDFC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06" w:type="dxa"/>
            <w:shd w:val="clear" w:color="auto" w:fill="DEEAF6" w:themeFill="accent1" w:themeFillTint="33"/>
            <w:vAlign w:val="center"/>
          </w:tcPr>
          <w:p w14:paraId="5594F200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Summasi</w:t>
            </w:r>
          </w:p>
          <w:p w14:paraId="4E14C197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Cs/>
                <w:i/>
                <w:iCs/>
                <w:noProof/>
                <w:lang w:val="uz-Cyrl-UZ"/>
              </w:rPr>
              <w:t>(mln. soʻmda)</w:t>
            </w: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0D53A4A9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Foizi</w:t>
            </w:r>
          </w:p>
        </w:tc>
        <w:tc>
          <w:tcPr>
            <w:tcW w:w="1140" w:type="dxa"/>
            <w:shd w:val="clear" w:color="auto" w:fill="DEEAF6" w:themeFill="accent1" w:themeFillTint="33"/>
            <w:vAlign w:val="center"/>
          </w:tcPr>
          <w:p w14:paraId="5CE0A2F6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Summasi</w:t>
            </w:r>
          </w:p>
          <w:p w14:paraId="30D8A0B8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Cs/>
                <w:i/>
                <w:iCs/>
                <w:noProof/>
                <w:lang w:val="uz-Cyrl-UZ"/>
              </w:rPr>
              <w:t>(mln. soʻmda)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19A7529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Foizi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D8D4FDB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Byudjet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14:paraId="513D539C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Xalqaro moliya institut</w:t>
            </w:r>
          </w:p>
        </w:tc>
      </w:tr>
      <w:tr w:rsidR="008F7E77" w:rsidRPr="009968F4" w14:paraId="3B8FFC6E" w14:textId="77777777" w:rsidTr="00FA3798">
        <w:tc>
          <w:tcPr>
            <w:tcW w:w="550" w:type="dxa"/>
            <w:shd w:val="clear" w:color="auto" w:fill="FFFFFF" w:themeFill="background1"/>
          </w:tcPr>
          <w:p w14:paraId="53ECA4D0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1</w:t>
            </w:r>
          </w:p>
        </w:tc>
        <w:tc>
          <w:tcPr>
            <w:tcW w:w="2677" w:type="dxa"/>
            <w:shd w:val="clear" w:color="auto" w:fill="FFFFFF" w:themeFill="background1"/>
          </w:tcPr>
          <w:p w14:paraId="387BB4AD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14:paraId="7CCF2703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3</w:t>
            </w:r>
          </w:p>
        </w:tc>
        <w:tc>
          <w:tcPr>
            <w:tcW w:w="1415" w:type="dxa"/>
            <w:shd w:val="clear" w:color="auto" w:fill="FFFFFF" w:themeFill="background1"/>
          </w:tcPr>
          <w:p w14:paraId="321899F3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4</w:t>
            </w:r>
          </w:p>
        </w:tc>
        <w:tc>
          <w:tcPr>
            <w:tcW w:w="1707" w:type="dxa"/>
            <w:shd w:val="clear" w:color="auto" w:fill="FFFFFF" w:themeFill="background1"/>
          </w:tcPr>
          <w:p w14:paraId="74D6BC7E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5</w:t>
            </w:r>
          </w:p>
        </w:tc>
        <w:tc>
          <w:tcPr>
            <w:tcW w:w="1587" w:type="dxa"/>
            <w:shd w:val="clear" w:color="auto" w:fill="FFFFFF" w:themeFill="background1"/>
          </w:tcPr>
          <w:p w14:paraId="6D0A16F8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6</w:t>
            </w:r>
          </w:p>
        </w:tc>
        <w:tc>
          <w:tcPr>
            <w:tcW w:w="1106" w:type="dxa"/>
            <w:shd w:val="clear" w:color="auto" w:fill="FFFFFF" w:themeFill="background1"/>
          </w:tcPr>
          <w:p w14:paraId="37202932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7</w:t>
            </w:r>
          </w:p>
        </w:tc>
        <w:tc>
          <w:tcPr>
            <w:tcW w:w="1133" w:type="dxa"/>
            <w:shd w:val="clear" w:color="auto" w:fill="FFFFFF" w:themeFill="background1"/>
          </w:tcPr>
          <w:p w14:paraId="67D93BCD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8</w:t>
            </w:r>
          </w:p>
        </w:tc>
        <w:tc>
          <w:tcPr>
            <w:tcW w:w="1140" w:type="dxa"/>
            <w:shd w:val="clear" w:color="auto" w:fill="FFFFFF" w:themeFill="background1"/>
          </w:tcPr>
          <w:p w14:paraId="13D8231B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65C79168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223160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11</w:t>
            </w:r>
          </w:p>
        </w:tc>
        <w:tc>
          <w:tcPr>
            <w:tcW w:w="987" w:type="dxa"/>
            <w:shd w:val="clear" w:color="auto" w:fill="FFFFFF" w:themeFill="background1"/>
          </w:tcPr>
          <w:p w14:paraId="1ECD0D9D" w14:textId="77777777" w:rsidR="008F7E77" w:rsidRPr="009968F4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12</w:t>
            </w:r>
          </w:p>
        </w:tc>
      </w:tr>
      <w:tr w:rsidR="008F7E77" w:rsidRPr="009968F4" w14:paraId="611AAEB7" w14:textId="77777777" w:rsidTr="008F7E77">
        <w:tc>
          <w:tcPr>
            <w:tcW w:w="15701" w:type="dxa"/>
            <w:gridSpan w:val="12"/>
            <w:shd w:val="clear" w:color="auto" w:fill="FFFFFF" w:themeFill="background1"/>
          </w:tcPr>
          <w:p w14:paraId="1DD3CAE0" w14:textId="269A3834" w:rsidR="008F7E77" w:rsidRPr="004A2D74" w:rsidRDefault="004A2D74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lang w:val="uz-Cyrl-UZ"/>
              </w:rPr>
              <w:t>2025-</w: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lang w:val="en-US"/>
              </w:rPr>
              <w:t>yil birinchi yarim yillik</w:t>
            </w:r>
            <w:bookmarkStart w:id="1" w:name="_GoBack"/>
            <w:bookmarkEnd w:id="1"/>
          </w:p>
        </w:tc>
      </w:tr>
      <w:tr w:rsidR="00411349" w:rsidRPr="009968F4" w14:paraId="02FB3579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7AD9D4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EE8F" w14:textId="36BC8B3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«Avesto» MFYdagi 5-son maktabni 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(990 oʻrinli bino qurish, mavjud 1110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607B32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26C" w14:textId="6370411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15 374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F600" w14:textId="2DB40143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Tender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3C1" w14:textId="7A6A6A6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1037" w14:textId="43BFAFE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E44C" w14:textId="13FFFEE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B09" w14:textId="2A35943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29E4" w14:textId="3DACB92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4EBE195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DDE449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746A934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A3F0EF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FEEE" w14:textId="48C96545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Xiva shahri «Mevaston» MFYdagi 20-son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(540 oʻrinli bino qurish, mavjud 120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93CD70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267A8" w14:textId="7F34574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8 754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8DBE" w14:textId="21F3EC9C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6"/>
                <w:szCs w:val="16"/>
              </w:rPr>
              <w:t>XORAZM UNIVERSAL QURILISH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99A5" w14:textId="3F51FF28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729" w14:textId="38983A0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A26E" w14:textId="304DAF1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03F7" w14:textId="55D9EF3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08CE" w14:textId="4CE773E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14:paraId="5C6B73C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1460BF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B53CE84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CD5DD8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8E9" w14:textId="3E94BB0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Qoʻshkoʻpir tumani «Oʻrta qishloq» MFYdagi 14-son maktabni rekonstruksiya qilish (660 oʻrinli bino qurish)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24E343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C9E" w14:textId="5A194CD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21A9" w14:textId="268B6D6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1867" w14:textId="5E38A26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040" w14:textId="434022F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9002" w14:textId="6129A49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5E83" w14:textId="0EADDAF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B3DC" w14:textId="7B7A36A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2FC0EAE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700233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D7F609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926A07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5258" w14:textId="34B08E9B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 “Oq yop” MFYdagi 10-son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(660 oʻrinli bino qurish)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A4ED4A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1C73" w14:textId="52C2AA5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3A46" w14:textId="4DF0EB6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68BF" w14:textId="3CA1209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2EA5" w14:textId="71A3790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3FD1" w14:textId="3B0770A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0086" w14:textId="197D2E3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1F72" w14:textId="6AA8D82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175E418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6051EE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5A7ECFB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AA9E83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C0A" w14:textId="2A567425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Hazorasp tumani «M.Xorazmiy» MFYdagi 19-son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(420 oʻrinli bino qurish</w:t>
            </w:r>
            <w:r w:rsidR="00411349"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,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mavjud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675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oʻrinli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binoni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mukammal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taʼmirlash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723882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FF8" w14:textId="6ECB7E7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9 494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1F2" w14:textId="2E837FD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JAHON QILICH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656" w14:textId="72747D5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EA3" w14:textId="5E82F86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348D" w14:textId="618EC09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B6E6" w14:textId="52FA82E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7FCE" w14:textId="7C18349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15CDCB0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2F32A3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657175B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63B20F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E06" w14:textId="10205027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Xiva tumani «Gulshan» MFYdagi 9-son 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(480 oʻrinli bino qurish, mavjud 624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E2B5AF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69DA" w14:textId="478C42A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9 695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A0AC" w14:textId="05CD635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9D1C" w14:textId="0FFD9C2E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E9C" w14:textId="31F2C6A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6C6E" w14:textId="0874729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95EC" w14:textId="704D64B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5008" w14:textId="624B045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2A931FD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93877C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5A9A3B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627DBA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DC4" w14:textId="7B1883DE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«Xitoy» MFYdagi 23-son 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(330 oʻrinli bino va sport zal qurish, mavjud 536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1DC8CF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CD3C" w14:textId="3F36737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8 915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300" w14:textId="33696FA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SHOVOT TEMIR BETON XK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266C" w14:textId="7B9475B2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BC2" w14:textId="5D48EA6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1E1" w14:textId="098A0A8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9B9D" w14:textId="6D8C13A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EF0" w14:textId="4485F8C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4C78BC0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ED327C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CB829B0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27FB1DB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CF92" w14:textId="65F67A30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«Botirlar» MFYdagi 36-son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(210 oʻrinli bino va sport zal qurish, mavjud 120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518142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054" w14:textId="05DE86E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6 372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CDA9" w14:textId="6EEC379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JAVOHIR JAHONGIR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br/>
              <w:t>SUV-GAZ QURILISH XK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C09C" w14:textId="51FC4239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F005" w14:textId="3EE75BF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75D" w14:textId="47404B6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0C0A" w14:textId="6E41D90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9BD8" w14:textId="73DE106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14:paraId="6D18A0D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DFE74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1988621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0244D2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DA10" w14:textId="27573B3A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“Guliston” MFYdagi 48-son 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(540 oʻrinli bino qurish)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AAA6C2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EC8" w14:textId="55F38AB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E1F9" w14:textId="771DC6B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0D0F" w14:textId="1FF8496D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DF2E" w14:textId="54AA7B6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9C4F" w14:textId="149D2A6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702B" w14:textId="72C7FE3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0A00" w14:textId="6D9ADA7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1356568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242392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C08FB6D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35E99E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D469" w14:textId="7341E970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Yangiariq tumani «Oqmachit» MFYdagi 39-son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(300 oʻrinli bino qurish, mavjud 120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1DBA16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BD6B" w14:textId="3C9DABB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4 966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72EA" w14:textId="4C5C538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XORAZM UMUM QURILISH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219A" w14:textId="26A80C17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C9F7" w14:textId="65E25A4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B4B7" w14:textId="3530ADE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9BDD" w14:textId="2FA1981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166C" w14:textId="4DF1358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14:paraId="0A2DFC5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137281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4BDCA3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FA269F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6C71" w14:textId="79C30095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Yangibozor tumani «Yangi yop» MFYdagi 15-son maktabni 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(300 oʻrinli bino qurish, mavjud 315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7F515F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D317" w14:textId="78E070F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5 133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E6D6" w14:textId="0CFD838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ISLOM TEMUR BOBUR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4C2D" w14:textId="190E45D8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292C" w14:textId="35CCCD5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A1F" w14:textId="6C178E2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28A2" w14:textId="40DCB66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B2BC" w14:textId="6337ED3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14:paraId="38538EA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8941A3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51FE056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003F9C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E213" w14:textId="6E239E29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Urganch shahri «Gulzor» MFYdagi 12-son maktabni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rekonstruksiya qilish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(390 oʻrinli bino qurish, mavjud 270 oʻrinli binoni mukammal taʼmirlash)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4F7BA0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C707" w14:textId="0BD3C45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7 547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2B63" w14:textId="74AB232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SHOVOT TEMIR BETON XK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589E" w14:textId="5D7E10E3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5B8" w14:textId="0EB36B4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21C" w14:textId="0C0B90B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73D6" w14:textId="022DEB4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C683" w14:textId="690BA55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14:paraId="18866D7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822ABA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7123072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2EE25C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F14C" w14:textId="28C47F83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«Yuqoribogʻ» MFYdagi 17-son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1D4DEA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8C88" w14:textId="210AC8A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FC7CADD" w14:textId="77777777" w:rsidR="009968F4" w:rsidRPr="009968F4" w:rsidRDefault="009968F4" w:rsidP="00EA586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Tender</w:t>
            </w:r>
          </w:p>
          <w:p w14:paraId="086F16A6" w14:textId="4707B50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9E98" w14:textId="52E3C27E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0137" w14:textId="5ED8BBF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635" w14:textId="6B67078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72D" w14:textId="7C32284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A714" w14:textId="6F6D985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30A47C5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141DEE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9744B12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FD9530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75D" w14:textId="515A989A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shahrida yangi ixtisoslashtirilgan maktab-internatini qurish va jihozlash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 w:type="page"/>
              <w:t>(504 oʻrinli yangi bino qurish, 222 oʻrinli yotoqxona qurish, 1 ta sport zal qurish)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27CE7B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BE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37 820</w:t>
            </w:r>
          </w:p>
          <w:p w14:paraId="3CD2CEF8" w14:textId="6BBE32C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E5AD86E" w14:textId="0DB81B1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FA14" w14:textId="179BD518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6DD" w14:textId="7760FBB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B107" w14:textId="787D3DF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4417" w14:textId="7711629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0B6F" w14:textId="56D76B4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3DE7C6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958A9B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BBD708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D70A6B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928" w14:textId="36ADA6F5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Qoʻshkoʻpir tumani Yovgʻir mahallasi «Yangi Oʻzbekiston»massivi hududida yangi MTT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769948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2E0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3 309</w:t>
            </w:r>
          </w:p>
          <w:p w14:paraId="6872C957" w14:textId="08B335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E5378E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TEMUR MAXSIM MCHJ</w:t>
            </w:r>
          </w:p>
          <w:p w14:paraId="16A2FC74" w14:textId="6AF51E5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AC8F" w14:textId="6A797EDD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31" w14:textId="01E4F77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7BF7" w14:textId="199F6B6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914B" w14:textId="7F856BB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A6B6" w14:textId="4776C1C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14:paraId="387C845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BEE9B0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2C5BEE3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D93760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20C" w14:textId="32235B52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Urganch shahri “Olma bogʻ” MFYdagi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4-son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A43D1D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435A" w14:textId="3DFE3DA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6 649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C583" w14:textId="7AA068DF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Tender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090F" w14:textId="0A6DF3F4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F74" w14:textId="3D28A56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E829" w14:textId="6C7A4BC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50A0" w14:textId="0C6C46E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DAE6" w14:textId="7AC74D4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41127C0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D2DD80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A830A7E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73900C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A4DD" w14:textId="275728D7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Shovot tumani “Qumyop” MFYdagi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11-son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EC4929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AE2D" w14:textId="5D8FE17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4 402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499" w14:textId="7BB84C6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CHATKO'PIR QURUVCHI TA'MIR QURILISH MCH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E9A9" w14:textId="4560F88A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E8E" w14:textId="1DFDB63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A896" w14:textId="381F98E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44A7" w14:textId="0D7EDB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A36B" w14:textId="3252FF7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14:paraId="2437172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080712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25F701F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036455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CB9C" w14:textId="588889E7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Yangibozor tumani  “Mingbogʻolon” MFYdagi 9-son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BA5F19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135F9" w14:textId="73CA96F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2 883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5351" w14:textId="68584A8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CHATKO'PIR QURUVCHI TA'MIR QURILISH MCH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3DAB" w14:textId="0EF1E8A8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8A89" w14:textId="14FFE78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7332" w14:textId="2C6F946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5AB" w14:textId="211D4D9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7861" w14:textId="358A162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14:paraId="2109F11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573B12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C096278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25D180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71F2" w14:textId="650B949A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Bogʻot tumani “Ustalar” MFYdagi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23-son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673541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878" w14:textId="3E0E1C5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4 301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EED" w14:textId="1E3137E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XIVA BUYUK QURILISH INVEST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3357" w14:textId="11BDB281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50E5" w14:textId="09B4F1E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52F" w14:textId="6D28904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DAA" w14:textId="23BB000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8AAE" w14:textId="1B7E168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D0330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641F96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FBB5E85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F137A1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F4A2" w14:textId="51F6A503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Qoʻshkoʻpir tumani “Boʻrloq” MFYdagi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11-son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F3BBA8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D8F" w14:textId="3E61AEF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4 280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67B8" w14:textId="613963B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MEGA IRDIMZON INVEST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BF8E" w14:textId="0F9F553D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FE3" w14:textId="657E48D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E77B" w14:textId="735C4CB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48BA" w14:textId="642EC02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E8C0" w14:textId="2DEA92F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482BFE2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AC1969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6FC9783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226069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5C0A" w14:textId="17DCD339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Yangibozor tumani “Hayvat” MFYdagi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23-son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BF2EAA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0447C" w14:textId="448100A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3 012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17A6" w14:textId="0F5A434C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Xiva Sulaymon qurilish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0389" w14:textId="4AA51822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C81" w14:textId="7ECF9CE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39F" w14:textId="7615C83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EDAC" w14:textId="145F3D7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C132" w14:textId="7D9EE84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0A65494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AB7C48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B60ECE0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34D563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22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EC06" w14:textId="77117728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Xonqa tumani “Gʻayrat” MFYdagi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30-son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D9B619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AEB23" w14:textId="2403143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4 404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A65" w14:textId="66896781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Xonqa Stroy Haus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F81F" w14:textId="14A92B88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989A" w14:textId="6F0157B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0F88" w14:textId="25E8217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A81B" w14:textId="2A3401A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32B" w14:textId="44F2331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14:paraId="64BCF44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F52A3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7294760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06C1B0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AFBC" w14:textId="16DF978E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Xonqa tumanidagi tibbiyot birlashmasini kompleks qayta qurish (Qabul-diagnostika va Xirurgiya boʻlimlari)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1E685E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28F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15 502</w:t>
            </w:r>
          </w:p>
          <w:p w14:paraId="73AAE69F" w14:textId="090FFCE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E707A0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G'IJDUVON ZARANGARI QURILISH ITQT MCHJ</w:t>
            </w:r>
          </w:p>
          <w:p w14:paraId="7E5E5273" w14:textId="28DB887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D2D" w14:textId="331C85ED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2025-2026-yillar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3383" w14:textId="1854907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2353" w14:textId="72A99B8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F02" w14:textId="3103300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00FB" w14:textId="36BE15A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495C948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FBB7FF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9E6358F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5A4187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AC2E" w14:textId="4FD093CF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 Koʻhna ovul MFYda joylashgan «Oq oltin» oilaviy shifokorlik  binosini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F765E1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ADD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2 509</w:t>
            </w:r>
          </w:p>
          <w:p w14:paraId="4B038798" w14:textId="4CBA92A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3F08323" w14:textId="77777777" w:rsidR="003A3BBB" w:rsidRPr="009968F4" w:rsidRDefault="003A3BBB" w:rsidP="00D40E5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Urganch taʼmirlash MCHJ</w:t>
            </w:r>
          </w:p>
          <w:p w14:paraId="6175AEC1" w14:textId="4564F29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876" w14:textId="156EC0B4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9BB7" w14:textId="6993DA2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2 298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9745" w14:textId="6A14420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919" w14:textId="15DBE7A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156A" w14:textId="4E1758D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87</w:t>
            </w:r>
          </w:p>
        </w:tc>
        <w:tc>
          <w:tcPr>
            <w:tcW w:w="1134" w:type="dxa"/>
            <w:shd w:val="clear" w:color="auto" w:fill="FFFFFF" w:themeFill="background1"/>
          </w:tcPr>
          <w:p w14:paraId="761F5B7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C05143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90DDD49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FA1A12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B507" w14:textId="650E6CEF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shahrida “Lazgi” va “Avesto” muzeylarini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DC0840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7A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11 396</w:t>
            </w:r>
          </w:p>
          <w:p w14:paraId="1D956951" w14:textId="1C229B1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AA4128D" w14:textId="77777777" w:rsidR="003A3BBB" w:rsidRPr="009968F4" w:rsidRDefault="003A3BBB" w:rsidP="00C966A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"Sayot qurilish" MCHJ</w:t>
            </w:r>
          </w:p>
          <w:p w14:paraId="07F6166E" w14:textId="2C999CD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0D0" w14:textId="5B78277B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4D8B" w14:textId="5A2C2C1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11 396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86E5" w14:textId="58E574C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7E9" w14:textId="0F23949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10 826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52BD" w14:textId="26D3CB9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539087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8073F2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0295030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3EEFC8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989" w14:textId="544F6163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Majburiy ijro byurosi Urganch tumani boʻlimi uchun yangi maʼmuriy bino qurilishi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995837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18D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3 373</w:t>
            </w:r>
          </w:p>
          <w:p w14:paraId="67E0EE8D" w14:textId="36FF02B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3544A6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"ABU BAKR STROY" МЧЖ</w:t>
            </w:r>
          </w:p>
          <w:p w14:paraId="3B2C8944" w14:textId="76A51AB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BAB7" w14:textId="7E6965F8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D1E" w14:textId="369B5C7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2 195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2268" w14:textId="033BB4E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C8F2" w14:textId="61B8BB5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CB9A" w14:textId="6AECC11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</w:tcPr>
          <w:p w14:paraId="578584B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84091E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9F37C5D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BF6070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2762" w14:textId="5ADED4D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 “Al-Xorazmiy” massivida yangi oilaviy poliklinika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AE8B42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CDB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7 461</w:t>
            </w:r>
          </w:p>
          <w:p w14:paraId="0C53A53E" w14:textId="70368CA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FE48AD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URGANCH TA'MIRLASH MCHJ</w:t>
            </w:r>
          </w:p>
          <w:p w14:paraId="7FF6FF08" w14:textId="7018530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C8FF" w14:textId="6AE1503B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87A" w14:textId="3CB1353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6 864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F1FD" w14:textId="54513BA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6A9" w14:textId="486C8EC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260F" w14:textId="278F820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14:paraId="5B7BE02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A53BFD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AD4AE2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CF6CCC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087A" w14:textId="2C9CB262" w:rsidR="00411349" w:rsidRPr="009968F4" w:rsidRDefault="00523CE0" w:rsidP="00411349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 «Al-Xorazmiy» massivi hududidagi «Yangi Oʻzbekiston» massivida quriladigan issiqlik taʼminoti (2-bosqich</w:t>
            </w:r>
            <w:r w:rsidR="00411349" w:rsidRPr="009968F4">
              <w:rPr>
                <w:rFonts w:ascii="Times New Roman" w:hAnsi="Times New Roman" w:cs="Times New Roman"/>
                <w:noProof/>
                <w:lang w:val="en-US"/>
              </w:rPr>
              <w:t>)</w:t>
            </w:r>
          </w:p>
          <w:p w14:paraId="331AFC0F" w14:textId="26EB3E87" w:rsidR="00411349" w:rsidRPr="009968F4" w:rsidRDefault="00411349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D44986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758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7 700</w:t>
            </w:r>
          </w:p>
          <w:p w14:paraId="3B976FCD" w14:textId="1B9AECE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1C8E77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SHOVOT TEMIR BETON XK</w:t>
            </w:r>
          </w:p>
          <w:p w14:paraId="3BA8D0C8" w14:textId="77BFFEB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632B" w14:textId="50A5D03A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2A4" w14:textId="0E658D7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2 546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E9B" w14:textId="3400CBA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320F" w14:textId="0C3EB3A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2371" w14:textId="19177B8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14:paraId="3C89968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5604F7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C224E63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2C2A74B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B386" w14:textId="0CD689C1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«Kaparass» nasos stansiyasidan suv taqsimlash kamerasigacha ikkinchi tarmoq ichimlik suv quvuri qurilishi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F0FFF1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AB082" w14:textId="428C79F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25 910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552C" w14:textId="67847864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"Yuggastroy" AJ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331" w14:textId="315FFE21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2019-2025-yillar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0275" w14:textId="7242081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5 709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0C4F" w14:textId="0115378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0950" w14:textId="4512164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415E" w14:textId="7829BA3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14:paraId="5EC87E0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96B17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8BFE3E8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B25FBF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F273" w14:textId="3ED19BE7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Qoʻshkoʻpir tumani markazida oqova suv tizimini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5A201F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13E10" w14:textId="222EFF9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17 222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B88A" w14:textId="043F289E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"Sayot qurilish"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FF8" w14:textId="4914DFC0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521" w14:textId="5F71B1C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10 597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BC62" w14:textId="3D5095E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A376" w14:textId="29D1F14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12 055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D7FB" w14:textId="6D38ED9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7AA8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5E5B79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D86FE4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49717E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31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326" w14:textId="34F4C03A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«Al Xorazmiy» majmuasidagi uy-joylarning tashqi ichimlik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85A532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74B5" w14:textId="000F68E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4 211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26A9" w14:textId="4CFA5D2B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"Inter Qaxramon </w:t>
            </w:r>
            <w:r w:rsidRPr="009968F4">
              <w:rPr>
                <w:rFonts w:ascii="Times New Roman" w:hAnsi="Times New Roman" w:cs="Times New Roman"/>
                <w:noProof/>
              </w:rPr>
              <w:br/>
              <w:t>Yorqinoy"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F23E" w14:textId="461C4F6B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0DFD" w14:textId="3CA40F3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4 210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781B" w14:textId="684AA65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6B70" w14:textId="41E3D67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9A66" w14:textId="2BE29E0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57B3EC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243EB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66234D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ED6813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6855" w14:textId="372ABE63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«Al Xorazmiy» majmuasidagi uy-joylarning tashqi oqova suv haydash stansiyasi (KNS) oʻzi oqar va bosimli (2 ta nitka) oqova suv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0DA407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3EC3" w14:textId="6A37DF6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3 474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784" w14:textId="4B41AD3A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"Sayot qurilish"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4348" w14:textId="060AF906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C9D7" w14:textId="5A487FE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1 711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2F25" w14:textId="473C22A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955B" w14:textId="0C74169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81BA" w14:textId="706CE07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52</w:t>
            </w:r>
          </w:p>
        </w:tc>
        <w:tc>
          <w:tcPr>
            <w:tcW w:w="1134" w:type="dxa"/>
            <w:shd w:val="clear" w:color="auto" w:fill="FFFFFF" w:themeFill="background1"/>
          </w:tcPr>
          <w:p w14:paraId="210782D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833CD9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3B1C868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0926EB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C61D" w14:textId="4A3ECCE8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Qoʻshkoʻpir tumani Yovgʻir mahallasida quriladigan «Yangi Oʻzbekiston» massivining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7F319C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0DFED" w14:textId="7C822D7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28 947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71DF" w14:textId="6127EA5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BARAKA FAYZ INVEST MCHJ</w:t>
            </w:r>
            <w:r w:rsidRPr="009968F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br/>
            </w:r>
            <w:r w:rsidR="003A3BBB" w:rsidRPr="009968F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(</w:t>
            </w:r>
            <w:r w:rsidR="003A3BBB" w:rsidRPr="004A2D7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Fargʻona</w:t>
            </w:r>
            <w:r w:rsidR="003A3BBB" w:rsidRPr="009968F4">
              <w:rPr>
                <w:rFonts w:ascii="Times New Roman" w:hAnsi="Times New Roman" w:cs="Times New Roman"/>
                <w:noProof/>
                <w:lang w:val="en-US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4BA2" w14:textId="508846D3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2023-2026-yillar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5499" w14:textId="4860C60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9 817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6E1E" w14:textId="515DB8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242E" w14:textId="79B5323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13 375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C3CB" w14:textId="41D383D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</w:tcPr>
          <w:p w14:paraId="7F40F65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A387A1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D0B9502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662333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0D7" w14:textId="65F92CB1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 Qumravot MFY hududida barpo qilinayotgan «Yangi Oʻzbekiston» massivi uchun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422B37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466" w14:textId="2916F47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7 526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082B" w14:textId="76FE60EA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"Bunyodkor Mubosher" MCHJ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(Namangan)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2EAB" w14:textId="5918F1B5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2024-2025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0FD2" w14:textId="1C0BFC0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5 540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9985" w14:textId="6CECB12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5FEE" w14:textId="4673664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46C" w14:textId="2024113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14:paraId="1B92873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F5AE4E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670820E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0603E9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66DF" w14:textId="3BA0C9B6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«K.Rahimov» MFY hududida hududida barpo qilinayotgan «Yangi Oʻzbekiston» massivi uchun ichimlik va ichki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F7027D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5F7A" w14:textId="70AC4E2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8 819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A9F4" w14:textId="0AE641AD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"Bunyodkor Mubosher"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MCHJ (Namangan)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DF4B" w14:textId="1B757F1E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F811" w14:textId="47D695C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5 440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8A62" w14:textId="72531B2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7BC9" w14:textId="00797EE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1F9" w14:textId="0A0EAA5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4D834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5B25B9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42AA923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253A108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E2C9" w14:textId="6D1FEE26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«K.Raximov» MFYhududida barpo qilinayotgan «Yangi Oʻzbekiston» massivi uchun  oqova suv tozalash inshooti va magistral oqova suv tarmoqlarini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741076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58761" w14:textId="1D3FAD8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33 158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E56" w14:textId="0AC4054B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"Bunyodkor Mubosher"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MCHJ (Namangan)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AE0" w14:textId="7221BCA5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2024-2026-yillar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80DB" w14:textId="305EF38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24 104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FDFE" w14:textId="6FB9D6E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C819" w14:textId="6E0B73F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19 846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4438" w14:textId="7C92EC5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D7E9B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E2DF55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49B57B8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3A7479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F5F" w14:textId="69118E9C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Hazorasp tumani «Ziyolilar» MFY hududida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barpo qilinayotgan «Yangi Oʻzbekiston» massivi uchun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8F0263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CD33" w14:textId="2EF0C8B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26 842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B9A" w14:textId="2E4E9DAC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"Qurilish gʻisht 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br/>
              <w:t>memor"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5720" w14:textId="49B3858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AEB" w14:textId="42FE9DA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14 708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307A" w14:textId="204BFEF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6965" w14:textId="0DE9E8F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16 035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46EC" w14:textId="03E6AB1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14:paraId="18D38FB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73C6FD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0E9F796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681106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38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72E" w14:textId="10D4413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Xonqa tumani «Yosh kuch» MFY hududida qurilayotgan «Yangi Oʻzbekiston» massivi uchun ichimlik va oqova suv quvurlarini qurish (2-bosqich)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96BF89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0993" w14:textId="665108E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674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3501" w14:textId="4BEE140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“REGION STANDART QURILISH”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0B8" w14:textId="4458B6B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D603" w14:textId="6202CAE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22C1" w14:textId="3AE4FE4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502" w14:textId="36988CB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60F9" w14:textId="522F658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DCF02B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9A8845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F81799D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ACC2A9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528D" w14:textId="74A7F9DC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«Mashʼal» mahallasida barpo qilinayotgan «Yangi Mashʼal» massivi uchun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CEAC7B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63F5" w14:textId="4DD0038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4 130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909C" w14:textId="062F7132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"Poʻlot suv qurilish 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br/>
              <w:t>montaj" MCHJ (Buxoro</w:t>
            </w:r>
            <w:r w:rsidR="00411349"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8C03" w14:textId="33F5E5D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2AD" w14:textId="5DE6E54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2 512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4A8B" w14:textId="5E00654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8C37" w14:textId="5AB6E0F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EC07" w14:textId="2AF34E5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399E6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C7F022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29CAAC6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5235CC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B839" w14:textId="4F7BB1E9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 Orzu mahallasida oqova suv tizimlarini qurish va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86A478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2586" w14:textId="40250C7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8 314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40B9" w14:textId="4490F932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"Shuxrat quruvchi 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br/>
              <w:t>nur" XK (Samarqand)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D824" w14:textId="3626A48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CAB3" w14:textId="7F84614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7 854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04FB" w14:textId="6971059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BD63" w14:textId="42C7C31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859D" w14:textId="18F2E0B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134" w:type="dxa"/>
            <w:shd w:val="clear" w:color="auto" w:fill="FFFFFF" w:themeFill="background1"/>
          </w:tcPr>
          <w:p w14:paraId="2C839B3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FE7971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187AF93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F5017B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523" w14:textId="6173A4E8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"Mahtumquli" MFYda "Oʻzbekiston-Turkmaniston" erkin savdo zonasining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7854AA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30C6" w14:textId="685B2B2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6 198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270" w14:textId="054048C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"MAXSUS SUV QURILISH"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B99B" w14:textId="0113D11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3DC3" w14:textId="0E48DBD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5 295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1C22" w14:textId="2765672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2A53" w14:textId="4E8B14A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BA9A" w14:textId="4AB7A91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</w:tcPr>
          <w:p w14:paraId="1881509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3FD252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879DBF4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D6762C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7E55" w14:textId="50B8B31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Bogʻot tumani "Oqtepa" va "Beruniy" MFYda 37 ta koʻp qavatli uy-joylar uchun oqova suv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F0C370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F190" w14:textId="0C9485A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711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257" w14:textId="0E35BBA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"XIVA-PIRNOXOS QURILISH" X/K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355A" w14:textId="5A0DE59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9E0D" w14:textId="612C7C2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4931" w14:textId="32DF80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A8ED" w14:textId="3B98884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AEA" w14:textId="3020BD3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94955B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D6A779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1B64BD4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5F7F73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93B" w14:textId="327A0E1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Xiva tumani tibbiyot birlashmasi uchun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63BD4B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CCFF" w14:textId="38D796B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1BEA" w14:textId="3E6D1E6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D293" w14:textId="3A8ACD4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0D3" w14:textId="381FC12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1 533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D2B" w14:textId="04A8B71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C7C0" w14:textId="6552A18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F7A1" w14:textId="1ED40E5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523B9E0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42A316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7F62192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987F72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8097" w14:textId="52E1691E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Yangiariq tumani Doʻstlik MFY hududida qurilayotgan "Yangi Oʻzbekiston" massivi uchun ichimlik va oqova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suv quvurlarini qurish (2-bosqich)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AC1BC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D740" w14:textId="41BD651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8040" w14:textId="7B3457B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“XIVA-PIRNOXOS QURILISH” 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Х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/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К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477" w14:textId="6419301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B34" w14:textId="354E2F5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7004" w14:textId="7984665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0252" w14:textId="2B69A8A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FED2" w14:textId="645919E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4B1A1D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D9BAAD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EEEF2E0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872B6A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45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7C" w14:textId="156B7294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Xiva shahrida barpo etilayotgan mehmonxona kompleksi ("Kaz Development Invest Group" MCHJ) uchun tashqi ichimlik va oqova suv taʼminoti tizimini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B206B4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97C0" w14:textId="19DBD3D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E7C" w14:textId="221602D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3DCD" w14:textId="5CE8B91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CABF" w14:textId="5E8C860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319" w14:textId="6804239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E42A" w14:textId="4BA1F43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DEE" w14:textId="16E786C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599DB90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2CFF4C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096F5C9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FE8612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FC17" w14:textId="44210D0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markaziy suv taqsimlash inshootini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EEDD4A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F55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18 422</w:t>
            </w:r>
          </w:p>
          <w:p w14:paraId="7504ADE9" w14:textId="6D5A2DA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7F3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GLOBAL TRANS QURILISH MONTAJ MCHJ</w:t>
            </w:r>
          </w:p>
          <w:p w14:paraId="4F90C545" w14:textId="5DD2718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CB31" w14:textId="143752F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22EB" w14:textId="074FAD4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18 397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5EA0" w14:textId="1448484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DE05" w14:textId="3A56856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AA4" w14:textId="682B761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5C2E19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05539C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84DB4B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A60267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91CC" w14:textId="67447C58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«Al Xorazmiy» majmuasidagi ichki yoʻlni qurish (2-bosqich</w:t>
            </w:r>
            <w:r w:rsidR="00411349" w:rsidRPr="009968F4">
              <w:rPr>
                <w:rFonts w:ascii="Times New Roman" w:hAnsi="Times New Roman" w:cs="Times New Roman"/>
                <w:noProof/>
                <w:lang w:val="en-US"/>
              </w:rPr>
              <w:t>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B79034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3953" w14:textId="45C3EF7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9 861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40044" w14:textId="2673AC7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"SHOBBOZ TOSH"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05BF" w14:textId="08CA1AD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5072" w14:textId="32ABE42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5 578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A02" w14:textId="01AE420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FB57" w14:textId="6E8179C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F90" w14:textId="0C40A2C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117</w:t>
            </w:r>
          </w:p>
        </w:tc>
        <w:tc>
          <w:tcPr>
            <w:tcW w:w="1134" w:type="dxa"/>
            <w:shd w:val="clear" w:color="auto" w:fill="FFFFFF" w:themeFill="background1"/>
          </w:tcPr>
          <w:p w14:paraId="1ADC11A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79EF5F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7374B3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81B3AC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E433" w14:textId="57559D96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Qoʻshkoʻprik tumani «Yovgʻir» MFYda joylashgan «Yangi Oʻzbekiston» massivining ichki yoʻllarini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2012E5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1006" w14:textId="08C6475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2 140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A945" w14:textId="3EAB37C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SHOBBOZ TOSH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95E7" w14:textId="33293F3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B6F5" w14:textId="68B7C17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2 140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8807" w14:textId="38D47EE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6922" w14:textId="59D0F79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201C" w14:textId="291BBA6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1134" w:type="dxa"/>
            <w:shd w:val="clear" w:color="auto" w:fill="FFFFFF" w:themeFill="background1"/>
          </w:tcPr>
          <w:p w14:paraId="6FF3951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EAB285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5B60933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F4DBDC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1644" w14:textId="576CA713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Xorazm viloyatidagi "Gʻovak" koʻli va uning atrofidagi hududda barpo etilayotgan "Sharq bozori" turistik majmuasining ichki va tashqi yoʻllarini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141178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744E" w14:textId="39AB239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2 846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A9B26" w14:textId="7E760A9D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Xiva SHMYFDM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B255" w14:textId="14E088B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4330" w14:textId="04DEA50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03F" w14:textId="60C4FBB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DBBB" w14:textId="3221016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95E3" w14:textId="1AD7FD5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14:paraId="322AF02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44C7F2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58C2327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38BDF2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2EFE" w14:textId="44A27180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"Mahtumquli" MFYda"Oʻzbekiston-Turkmaniston" erkin savdo zonasiga kirish avtomobil yoʻllarini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7008CD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8B73" w14:textId="7581ACB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1 517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5EBF" w14:textId="7423950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MEGA JELEZA BETON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800E" w14:textId="39EF22C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B8B" w14:textId="4D1A9A3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1 517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50E6" w14:textId="4F705B1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5362" w14:textId="05C1507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A98C" w14:textId="621A879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1134" w:type="dxa"/>
            <w:shd w:val="clear" w:color="auto" w:fill="FFFFFF" w:themeFill="background1"/>
          </w:tcPr>
          <w:p w14:paraId="245A3C9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4D474A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E133AE6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C2D6C0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3E39" w14:textId="17040DB7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Tuproqqalʼa, Shovot va Yangiariq tumanlarida 1000 gektar yer maydonini yopiq sugʻorish tizimiga oʻtkazish boʻyicha tajriba-sinov loyihasi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981053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2090" w14:textId="5C35753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31D0" w14:textId="16F1FAF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0248" w14:textId="4B9E22A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589B" w14:textId="1727C38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A9F" w14:textId="18629D2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D4F7" w14:textId="7AC08B8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BAFA" w14:textId="131DFCC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5146125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8396CE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459A394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2C75BC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88F" w14:textId="6024D779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Qoʻshkoʻpir tumanidagi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“Eski Xonobod” kanalini rekonstruksiya (betonlash)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A0FF75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1FE4" w14:textId="36158B9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10 881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4784" w14:textId="7651E791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"Xorazm invest </w:t>
            </w:r>
            <w:r w:rsidRPr="009968F4">
              <w:rPr>
                <w:rFonts w:ascii="Times New Roman" w:hAnsi="Times New Roman" w:cs="Times New Roman"/>
                <w:noProof/>
              </w:rPr>
              <w:lastRenderedPageBreak/>
              <w:t>xolding"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7D0E" w14:textId="049D36B4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3D5A" w14:textId="3CD121A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10 667,5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9988" w14:textId="39023A9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EF90" w14:textId="5AE7392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C93" w14:textId="2A86C5C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84</w:t>
            </w:r>
          </w:p>
        </w:tc>
        <w:tc>
          <w:tcPr>
            <w:tcW w:w="1134" w:type="dxa"/>
            <w:shd w:val="clear" w:color="auto" w:fill="FFFFFF" w:themeFill="background1"/>
          </w:tcPr>
          <w:p w14:paraId="3C49578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AEE37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DA0AA56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DE5199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53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1DD" w14:textId="1DC3CD69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tumanidagi “Doʻstlik yab” kanalini rekonstruksiya (betonlash)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ECFCD9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C88A" w14:textId="7399C1D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3 299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0FE8" w14:textId="77FC2755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"Xorazm invest xolding"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EC7C" w14:textId="12369440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3032C" w14:textId="49316B0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2 823,9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9CAE" w14:textId="5D38DEC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960D" w14:textId="3E61CEF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5E92" w14:textId="45B7F0A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1134" w:type="dxa"/>
            <w:shd w:val="clear" w:color="auto" w:fill="FFFFFF" w:themeFill="background1"/>
          </w:tcPr>
          <w:p w14:paraId="542DC59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B02987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0180BB7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7B35E4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2F3" w14:textId="4E3E2EA4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Yangiariq tumanidagi “Qoʻriqtom-1” kanalini rekonstruksiya (betonlash)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3C7A94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E633" w14:textId="6CADB9E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18 911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0660" w14:textId="35C201BF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"Xorazm invest xolding"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4E2B" w14:textId="19AE80CC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0916D" w14:textId="4834D0F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9 908,8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937" w14:textId="0D563B7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EB" w14:textId="392FBBA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12 114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8784" w14:textId="355CB69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</w:tcPr>
          <w:p w14:paraId="42AA911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48C294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1EEB566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2586488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C6E7" w14:textId="732B39FB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Yangibozor tumanidagi “Olim bojimon” nasos stansiyasini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5704D8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EED" w14:textId="5FC1D5A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1 443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182" w14:textId="161EFBD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TEMIR-BETON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96E6" w14:textId="55E12713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C247" w14:textId="5895C88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1 442,9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1DFF" w14:textId="0B974D9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9163" w14:textId="09033F0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3CF5" w14:textId="508D9C3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7BA737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6ECB52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939431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DB1B2D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E92" w14:textId="0316E95B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Turkmaniston hududidagi “Ozerniy” magistral kollektorini rekonstruksiya qilish (2-bosqich)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72B54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DA8F" w14:textId="5DF88D2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4 773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7166" w14:textId="20375FE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"XORAZMSUVQURILISH" AKSIYADORLIK JAMIYATI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1A8A" w14:textId="06AB5D2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2022-2028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FAB9" w14:textId="4EC845C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3 743,5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55D6" w14:textId="0858F4C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C94A" w14:textId="6CEA39A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C77D" w14:textId="1AE59AC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</w:tcPr>
          <w:p w14:paraId="73EAFBA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8C5D99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EB8C3D7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24D0471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0C26" w14:textId="693181A8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Turkmaniston hududidagi “Daryoliq” magistral kollektorini rekonstruksiya qilish (2-bosqich</w:t>
            </w:r>
            <w:r w:rsidR="00411349"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)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835F7C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7ACF" w14:textId="234B603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4 825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2CEC" w14:textId="076794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"XORAZMSUVQURILISH" AKSIYADORLIK JAMIYATI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056C" w14:textId="0ACF89C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2022-2028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AFBE" w14:textId="1B255DA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3 200,9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C5A5" w14:textId="6C36D0C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1891" w14:textId="782387A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536A" w14:textId="595A698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1134" w:type="dxa"/>
            <w:shd w:val="clear" w:color="auto" w:fill="FFFFFF" w:themeFill="background1"/>
          </w:tcPr>
          <w:p w14:paraId="5CC6A9B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6A227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B4ECBAB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13DC0B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C309" w14:textId="1C734C35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Xonqa tumanidagi «Toshsoka oʻng qirgʻoq» xoʻjaliklararo kollektorining PK 26+60 dagi quvurli oʻtish joyini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944FD9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9B72" w14:textId="1DB7ECE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992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151F" w14:textId="2BADAD4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"RAJABBOY RO`ZMETOV" XK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FC49" w14:textId="46723BA5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54EF" w14:textId="02D9A20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964,7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3B8D" w14:textId="6239FA4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6B43" w14:textId="2529AE8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B76A" w14:textId="0F4FC42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641B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1F2D12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C752970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8E8146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4627" w14:textId="2CE1A297" w:rsidR="00411349" w:rsidRPr="009968F4" w:rsidRDefault="00411349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«</w:t>
            </w:r>
            <w:r w:rsidR="00523CE0" w:rsidRPr="009968F4">
              <w:rPr>
                <w:rFonts w:ascii="Times New Roman" w:hAnsi="Times New Roman" w:cs="Times New Roman"/>
                <w:noProof/>
                <w:lang w:val="en-US"/>
              </w:rPr>
              <w:t>Ozyorniy» kollektori tizimini tiklash va suvresurslaridan oqilona foydalanish ishlarining (texnik iqtisodiy hisobini ishlab chiqish uchun)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D87096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A576" w14:textId="34087DF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3D77" w14:textId="40DDC94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E68" w14:textId="62F8D16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385C" w14:textId="401ACE1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ED52" w14:textId="569132E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6310" w14:textId="3BCF260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5BD1" w14:textId="41CA909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3363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82EAC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D917ACD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5C3650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D334" w14:textId="13310F50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Tuyamuyin gidrouzeli Sultonsanjar dambasi suv filtratsiyasiga qarshi tuproq ichida devor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19B5B2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E75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50 711</w:t>
            </w:r>
          </w:p>
          <w:p w14:paraId="60053BF6" w14:textId="2CE13E8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472D" w14:textId="7E8C82C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"To'polong HPD Holding"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5806" w14:textId="08FE8F5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2022-2026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AD61" w14:textId="3473CD3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11 808,8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3BDA" w14:textId="241E557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FD54" w14:textId="39D0327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18 720,0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3EE8" w14:textId="0507886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14:paraId="2C5F176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710E0E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0701586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120E5B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4047" w14:textId="718FFCE2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Tuproqqalʼa massividagi 21 km himoya dambasini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820BB9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505" w14:textId="695B81A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9 547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006" w14:textId="301CE77C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"Maxsus suv </w:t>
            </w:r>
            <w:r w:rsidRPr="009968F4">
              <w:rPr>
                <w:rFonts w:ascii="Times New Roman" w:hAnsi="Times New Roman" w:cs="Times New Roman"/>
                <w:noProof/>
              </w:rPr>
              <w:br/>
              <w:t>qurilish"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0A4A" w14:textId="77F51F9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496FF" w14:textId="567047C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6 554,8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6D81" w14:textId="330802F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8E5" w14:textId="0F180DD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5 920,4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7CEC" w14:textId="1FB4545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1134" w:type="dxa"/>
            <w:shd w:val="clear" w:color="auto" w:fill="FFFFFF" w:themeFill="background1"/>
          </w:tcPr>
          <w:p w14:paraId="442E3A8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C875FB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2120818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6F67CE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62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D310" w14:textId="2996A2A1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Hazorasp tumanidagi “Muxamon” kanalini rekonstruksiya (betonlash)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E64D86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3EE9" w14:textId="768971D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6 071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9C6" w14:textId="15E858B5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"Best yuksalish stroy"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AE6A" w14:textId="08910BD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5CC" w14:textId="6D64764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6 070,5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E347" w14:textId="33EC793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DF16A" w14:textId="15C49E3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5 767,0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2216" w14:textId="5132915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A9F70C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1B61A0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CDD5FA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8CD2A0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456D" w14:textId="7FA3E987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Xazorasp tumanida joylashgan № 19-shporani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461480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D148" w14:textId="11E0B88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1 404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BA94" w14:textId="77BCC5D6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"Sultonboy Maxtum"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0AE" w14:textId="3357CAB3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F925" w14:textId="314D0E8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1 119,2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FCE7" w14:textId="26C9210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CD228" w14:textId="7DBEE8F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1 148,3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0C2" w14:textId="4024A4E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</w:tcPr>
          <w:p w14:paraId="510AE69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A3C783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BAD29A1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3AC4D7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7039" w14:textId="5B10ADEB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Xazorasp tumanida joylashgan № 21-shporani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E94E67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012" w14:textId="75138C5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1 025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A80A" w14:textId="0B753E45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"Sultonboy Maxtum"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55A2" w14:textId="0354737B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90510" w14:textId="6586055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701,4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F26" w14:textId="089AE89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2AEE" w14:textId="35D20D2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A554" w14:textId="5C45954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1134" w:type="dxa"/>
            <w:shd w:val="clear" w:color="auto" w:fill="FFFFFF" w:themeFill="background1"/>
          </w:tcPr>
          <w:p w14:paraId="44A8828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FA5189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2D9A971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D22D7F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B7DC" w14:textId="084DEEB9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Xazorasp tumanidagi № 35 va 37 shporalar orasiga yangidan banket qurish.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1CE608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45E" w14:textId="09FD125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1 128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FC1E" w14:textId="242FFA45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"Sultonboy Maxtum"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C8F0" w14:textId="0B683AAD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884F" w14:textId="610580F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786,5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38D5" w14:textId="6A91AE9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C2010" w14:textId="0B40B51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790,9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FA1B" w14:textId="52436B5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258DB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1B9756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7DDD5A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346104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96" w14:textId="5365012F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Xonqa tumanidagi № 63-A-shporni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2469D1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942" w14:textId="4CB5A14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631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2F86" w14:textId="3736C03C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"Vodnik Grant"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D349" w14:textId="18BDD916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8CC9" w14:textId="37BEA8C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621,0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8D5" w14:textId="506A21D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BDF6" w14:textId="251E94B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592,9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6680" w14:textId="6CAE296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3BD5181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908F64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7099A17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45AD7F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E636" w14:textId="2771C410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tumanidagi № 99-shporni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55B8A6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2A5F" w14:textId="6EF9A69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1 185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44A5" w14:textId="709110B8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"Xiva Chinobod Bino Servis" XK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861" w14:textId="14408100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944B" w14:textId="1A562E8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1 165,9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E008" w14:textId="3B7E791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6420" w14:textId="3C07BBF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000000"/>
              </w:rPr>
              <w:t>1 113,3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1BEE" w14:textId="2E00D49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2AD8607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9FA6BE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8552A52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66927C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5C80" w14:textId="643337DB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Xorazm viloyatidagi "Gʻovak" koʻli va uning atrofidagi hududda barpo etilayotgan "Sharq bozori" turistik majmuani elektr taʼminoti bilan taʼminlash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6719ED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D619" w14:textId="6AE8A9A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9DF6" w14:textId="77777777" w:rsidR="00411349" w:rsidRDefault="00411349" w:rsidP="0041134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"TURON KURUVCHI" MCHJ</w:t>
            </w:r>
          </w:p>
          <w:p w14:paraId="35B067EE" w14:textId="7B502698" w:rsidR="008737B6" w:rsidRPr="009968F4" w:rsidRDefault="008737B6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F00D" w14:textId="576BDFA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D59" w14:textId="0742704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6C3D" w14:textId="1856D88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3235" w14:textId="130BF43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F11F" w14:textId="6D04710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AF4123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06CC88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5BD1864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264578B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ADA5" w14:textId="6FD190E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shahar "Al Xorazmiy" majmuasi uchun elektr taʼminoti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0537B9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2CB9" w14:textId="7AC1640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441" w14:textId="2CF6806A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"Xududiy elektr tarmoqlari" AJ Xorazm xududiy filiali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A3A7" w14:textId="0F22222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2931" w14:textId="280AFAE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20 000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960" w14:textId="18F0572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9A24" w14:textId="57F5278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18 840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230FE" w14:textId="72E7C84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64EE58E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6D5DE4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4266CB1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25DA2E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1579" w14:textId="558CA3FE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Xonqa tumani "Doʻstlik" MFY hududidagi mebelchilikka ixtisoslashtirilgan KSZda elektr energiyasi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E847F6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279" w14:textId="6826496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23 395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00F" w14:textId="49BA9D9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"RAM BUILDING"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9BEA" w14:textId="16356F0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5041" w14:textId="14E9CFB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23 395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84D7" w14:textId="115EBBC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A8F" w14:textId="1118AC3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22 225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9178" w14:textId="69A04CC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AF9632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5F03E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7E3626B4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124BB1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0D56" w14:textId="3939FDFC" w:rsidR="00411349" w:rsidRPr="009968F4" w:rsidRDefault="00411349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"</w:t>
            </w:r>
            <w:r w:rsidR="00523CE0"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Hazorasp" EIZning Yangibozor qishlogʻidagi 1-hududida 110 kV L-30-X-2 tarmogʻidan obyektgacha 4,5 km uzunlikdagi 110 kV havo elektr energiyasi tarmogʻini </w:t>
            </w:r>
            <w:r w:rsidR="00523CE0"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va obyektda 110/10 kVli 25 mV boʻlgan bir transformatorli podstansiya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D4E8DF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796" w14:textId="1FDB334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7 800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6391" w14:textId="173B829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"VODIY INDUSTRIYA QURILISH SERVIS"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95DB" w14:textId="7859B30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6DA" w14:textId="4546DFF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804C" w14:textId="7709068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BB0C" w14:textId="5E1FEB0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BA97" w14:textId="695CBE6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96</w:t>
            </w:r>
          </w:p>
        </w:tc>
        <w:tc>
          <w:tcPr>
            <w:tcW w:w="1134" w:type="dxa"/>
            <w:shd w:val="clear" w:color="auto" w:fill="FFFFFF" w:themeFill="background1"/>
          </w:tcPr>
          <w:p w14:paraId="7222F6D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263801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5F54567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E77CF9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72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634" w14:textId="4B9E6A55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tumanidagi «Urgench Kluster» MCHJ hududini tashqi elektr taʼminoti uchun elektr uzatish tarmogʻi va podstansiya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A177D5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1AEB" w14:textId="374A5D5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19 501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7892" w14:textId="610EB10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"BUNYODKOR MUBOSHER"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52A6" w14:textId="1483FBD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3CD" w14:textId="7B44D37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19 501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7EEF" w14:textId="1F7CEAE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143" w14:textId="1F387B6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18 167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36353" w14:textId="07DAFED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1134" w:type="dxa"/>
            <w:shd w:val="clear" w:color="auto" w:fill="FFFFFF" w:themeFill="background1"/>
          </w:tcPr>
          <w:p w14:paraId="5E56328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BDD5AE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39C110C" w14:textId="77777777" w:rsidTr="00523CE0">
        <w:tc>
          <w:tcPr>
            <w:tcW w:w="550" w:type="dxa"/>
          </w:tcPr>
          <w:p w14:paraId="16585BB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2677" w:type="dxa"/>
          </w:tcPr>
          <w:p w14:paraId="56C22B8E" w14:textId="1A4A3997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Xiva shahrida barpo etilayotgan mehmonxona kompleksi ("Kaz Development Invest Group" MCHJ) uchun tashqi elektr taʼminoti tizimini qurish</w:t>
            </w:r>
          </w:p>
        </w:tc>
        <w:tc>
          <w:tcPr>
            <w:tcW w:w="1273" w:type="dxa"/>
          </w:tcPr>
          <w:p w14:paraId="720DBE6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4AC4" w14:textId="3AEACD4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F07C" w14:textId="0BAB2EC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020" w14:textId="1586B98D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F59C" w14:textId="2961CD5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67A4" w14:textId="08B240A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F616" w14:textId="1F72465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9F54" w14:textId="31EF76E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4" w:type="dxa"/>
          </w:tcPr>
          <w:p w14:paraId="453A449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</w:tcPr>
          <w:p w14:paraId="67661E0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4090355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D74796E" w14:textId="0606799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bookmarkStart w:id="2" w:name="_Hlk204334507"/>
            <w:r w:rsidRPr="009968F4">
              <w:rPr>
                <w:rFonts w:ascii="Times New Roman" w:hAnsi="Times New Roman" w:cs="Times New Roman"/>
                <w:noProof/>
              </w:rPr>
              <w:t>7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31D9" w14:textId="3A39E430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Xiva shahrida barpo etilayotgan mehmonxona kompleksi ("Kaz Development Invest Group" MCHJ) uchun tashqi tabiiy gaz taʼminoti tizimini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07C373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33D" w14:textId="6B908FC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8615" w14:textId="412DF66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B530" w14:textId="222FE649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8F3" w14:textId="4475EC9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F2D6" w14:textId="57D7EC4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A3D5" w14:textId="15AE860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7DCAC" w14:textId="67025B5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4BA9987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44AC8E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bookmarkEnd w:id="2"/>
      <w:tr w:rsidR="00411349" w:rsidRPr="009968F4" w14:paraId="5E1F71A9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8D19211" w14:textId="625FFB2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D3D" w14:textId="438672A8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 «Al Xorazmiy» majmuasidagi ichki yoʻlni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08028B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64B2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9 700</w:t>
            </w:r>
          </w:p>
          <w:p w14:paraId="3FA5C560" w14:textId="1D1DBE9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BAC2" w14:textId="5F133E7F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Urganch YMFUK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77DF" w14:textId="4A7C226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638" w14:textId="4C64713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F4E0" w14:textId="4A889E5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44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9BE" w14:textId="4D4E5BF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AC17" w14:textId="3CD4B6C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</w:tcPr>
          <w:p w14:paraId="0EC5E80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963A0D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EBC01A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7585AC0" w14:textId="79B180A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958" w14:textId="4484541C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4R159 «Urganch sh.-Shovot sh.-Turkmaniston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chegarasi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»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avtomobil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yoʻlining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36-56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km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qismini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rekonstruksiya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F3C168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36C5" w14:textId="1739834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27 974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1BD3" w14:textId="0C801883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Xorazm YMFDM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5C06" w14:textId="0BD8BC9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2025-2027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B03" w14:textId="017B812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24 823,0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0AD8" w14:textId="15EC7DD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E89F" w14:textId="7F742C6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1AC" w14:textId="525E814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</w:tcPr>
          <w:p w14:paraId="442D490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8570DE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BC5026D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D98FF45" w14:textId="2FE342D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E777" w14:textId="23762286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4K942 "Urganch-Yangiariq" avtoyoʻli-Chandirqiyot q.-Navxos q." umumiy foydalanishdagi avtomobil yoʻlining 5-10 km qismini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90D7B3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B7F" w14:textId="146F3C8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640D" w14:textId="4C1B32B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A69" w14:textId="12865CFD" w:rsidR="00411349" w:rsidRPr="009968F4" w:rsidRDefault="00286F66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B95D" w14:textId="38AACC8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2238" w14:textId="42CD255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485" w14:textId="34B3B84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D24F" w14:textId="62B45C8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1EE4D8D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5ECC0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6EBAD4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FFAF50C" w14:textId="3DF941F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B76" w14:textId="50949E7B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4R156 "Urganch sh.-Xonqa sh.-Hazorasp sh.-Toshsaqa orqali-Amudaryo-A380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avtoyoʻli" avtomobil yoʻlining 0-84 km qismini rekonstruksiya qilish.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F6562A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8DDE" w14:textId="0A71BDD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63A0" w14:textId="4A7455D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"O`ZYO`LLOYIHA LOYIHA-QIDIRUV 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lastRenderedPageBreak/>
              <w:t>INSTITUTI" DUK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322" w14:textId="1D4A90B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 xml:space="preserve">2024-2025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894F" w14:textId="4BCFD8F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3 000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59E4" w14:textId="7B871A2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5087" w14:textId="45B7389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1692" w14:textId="29E617D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DBC7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BC45B3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2C98E548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A63A9BB" w14:textId="69CE19B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7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2719" w14:textId="4159CC9B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tumanida joylashgan 4R159 «Urganch sh.-Shovot sh.-Turkmaniston Respublikasi chegarasi» avtomobil yoʻlining 56 km qismida koʻprik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8AFE4D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9EDC8" w14:textId="3ADADCD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3 154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2EA" w14:textId="6C0DF30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"BRK GULISTON"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C01" w14:textId="742B57F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2023-2025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29C4" w14:textId="6EC884C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1 959,3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1128" w14:textId="4AED4F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F3EA" w14:textId="45640F2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1D52" w14:textId="1E79B2E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14:paraId="205D86F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0E8F3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5090B51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0A0CCC2" w14:textId="0DDB894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80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DA89" w14:textId="6E0A9711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4R163 «Bogʻot q. — Yangiariq q. — Xiva sh. — Qoʻshkoʻpir q. — Shovot sh. — Gurlan sh.« avtomobil yoʻlining 40 km qismi bilan 4R265 «Urganch — Xiva» avtoyoʻli — Xiva kompressor stansiyasi» avtomobil yoʻlining 3 km qismini bogʻlovchi yer osti avtomobil yoʻlini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45B8C1F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31C8" w14:textId="7957C40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90 300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7D72" w14:textId="6E30DF7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"O'ZYO'LKO'PRIK KLASTERINING XORAZM FILIALI" DM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2797" w14:textId="10D14F6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2025-2026 </w:t>
            </w:r>
            <w:r w:rsidR="00286F66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B49" w14:textId="4B8BBD5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80 486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CED" w14:textId="0DFF33C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412C" w14:textId="45F332D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89B" w14:textId="15DDDB5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</w:tcPr>
          <w:p w14:paraId="7306A56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104825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264BADB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703CF62" w14:textId="4519D6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BBD7" w14:textId="0AC74DB1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shahrida joylashgan 4R265 «Urganch — Xiva» avtoyoʻli — Xiva kompressor stansiyasi.« avtomobil yoʻlining PK73+50 km qismidagi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koʻprikni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rekonstruksiya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A2D74">
              <w:rPr>
                <w:rFonts w:ascii="Times New Roman" w:hAnsi="Times New Roman" w:cs="Times New Roman"/>
                <w:noProof/>
                <w:lang w:val="en-US"/>
              </w:rPr>
              <w:t>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D2E0DC3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9F9F" w14:textId="370928A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FED" w14:textId="39B4F177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tender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B6C8" w14:textId="720445D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2023-2025 </w:t>
            </w:r>
            <w:r w:rsidR="009968F4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EEC6" w14:textId="1F8D45D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ECC8" w14:textId="418DD79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A01A" w14:textId="4759920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F16A" w14:textId="0C8A806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071465F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498BBA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13147ED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4D6149AF" w14:textId="138EF38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AE85" w14:textId="283B5226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4K964 Al Xorazmiy t.-Amudaryo 0 km qismidagi koʻprikni rekontruksiya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3B7E60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07FD8" w14:textId="756940F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6 168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717D" w14:textId="4589EBBB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"Koʻprikqurilish" AJ </w:t>
            </w:r>
            <w:r w:rsidRPr="009968F4">
              <w:rPr>
                <w:rFonts w:ascii="Times New Roman" w:hAnsi="Times New Roman" w:cs="Times New Roman"/>
                <w:noProof/>
              </w:rPr>
              <w:br/>
            </w:r>
            <w:r w:rsidR="00411349" w:rsidRPr="009968F4">
              <w:rPr>
                <w:rFonts w:ascii="Times New Roman" w:hAnsi="Times New Roman" w:cs="Times New Roman"/>
                <w:noProof/>
              </w:rPr>
              <w:t>"14-</w:t>
            </w:r>
            <w:r w:rsidRPr="009968F4">
              <w:rPr>
                <w:rFonts w:ascii="Times New Roman" w:hAnsi="Times New Roman" w:cs="Times New Roman"/>
                <w:noProof/>
              </w:rPr>
              <w:t>Koʻprikqurilish otryadi"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9117" w14:textId="483ACDD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2023-2025 </w:t>
            </w:r>
            <w:r w:rsidR="009968F4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008A" w14:textId="54A884E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1 023,6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783C" w14:textId="7F2CD0E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849" w14:textId="5BA3C16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4758" w14:textId="1AED84F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14:paraId="658EA0F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BC1B45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1CDFE8CD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AA11768" w14:textId="366F2D6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F1F" w14:textId="53DC549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A380 “Gʻuzor-Buxoro-Nukus-Beyneu” (1-toifali) avtomobil yoʻlining 492,7 km qismidagi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84A16E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38D7" w14:textId="61ED592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2 820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6E4A" w14:textId="574043B4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"Koʻprikqurilish" AJ </w:t>
            </w:r>
            <w:r w:rsidRPr="009968F4">
              <w:rPr>
                <w:rFonts w:ascii="Times New Roman" w:hAnsi="Times New Roman" w:cs="Times New Roman"/>
                <w:noProof/>
              </w:rPr>
              <w:br/>
              <w:t>"14-Koʻprikqurilish otryadi"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315" w14:textId="5295C32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2023-2025 </w:t>
            </w:r>
            <w:r w:rsidR="009968F4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38A" w14:textId="60DF10C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948,9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892A" w14:textId="4561CF3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D68B" w14:textId="0237BE8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5481" w14:textId="6646119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5DA0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73A912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23F616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54F2D3B8" w14:textId="0BD34E5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0C1E" w14:textId="3271DE3E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4R163 "Bogʻot q. -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Yangiariq q. - Xiva sh. - Qoʻshkoʻpir q. - Shovot sh. - Gurlan sh." avtomobil yoʻlining 85,3 km qismidagi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D2A9F4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6D52" w14:textId="69832ED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9 362,7   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C88A" w14:textId="7124943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"XORAZM TEMIR 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lastRenderedPageBreak/>
              <w:t>YO`L QURILISH 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4999" w14:textId="10A4CE90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2025-yil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48E6" w14:textId="1F054ED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313,1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82FC" w14:textId="1B8C041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D8CF" w14:textId="6104C9A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602E" w14:textId="3634B49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29349C9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2689C4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528E3BDE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4895715" w14:textId="5D3618E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9B38" w14:textId="60BA1EC1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Xorazm viloyatidagi D224 "Gurlan-Guliston-Turkmaniston Respublikasi" avtomobil yoʻlining 16,5 km.da joylashgan koʻprikni rekonstruksiya qilish.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DF57DF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000" w14:textId="68A82AD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1F9" w14:textId="2356096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1C5B" w14:textId="6FC8943B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32B" w14:textId="7ACEEDA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1F83" w14:textId="49BD2A8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A27C" w14:textId="57F44AE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3DE" w14:textId="3B116C5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2944FE0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6D2081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8F2D5B0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59B8CBD" w14:textId="239E412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0760" w14:textId="6E4A9505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Xorazm viloyatidagi 4K958 "Yangiariq kichik xalqa yoʻli" avtomobil yoʻlining 1,3 km.da joylashgan koʻprikni rekonstruksiya qilish.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EECA1C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504" w14:textId="167F8FC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335" w14:textId="5AAF9128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"Oʻzyoʻlkoʻprik" klasteri DM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067" w14:textId="6A43FF76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BBB0" w14:textId="7E87707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3AD6" w14:textId="28A05A1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ECCC" w14:textId="2F982FA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2BC5" w14:textId="64800F4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4C1E005A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6006A1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5F7A6DA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26FC98E8" w14:textId="1E5D9C0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933" w14:textId="1AD33031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Xorazm viloyatida 90V036 "D214 avtomobil yoʻlining (12 km.dan)-Qoraqosh q.-Suv inshooti" avtomobil yoʻlining 14,8 km.da joylashgan koʻprikni rekonstruksiya qilish</w:t>
            </w:r>
            <w:r w:rsidR="00411349" w:rsidRPr="009968F4">
              <w:rPr>
                <w:rFonts w:ascii="Times New Roman" w:hAnsi="Times New Roman" w:cs="Times New Roman"/>
                <w:noProof/>
                <w:lang w:val="en-US"/>
              </w:rPr>
              <w:t>.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907A6D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E46C" w14:textId="36BBCF2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B3F0" w14:textId="005F7667" w:rsidR="00411349" w:rsidRPr="009968F4" w:rsidRDefault="003A3BBB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"Oʻzyoʻlkoʻprik" klasteri DM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DA94" w14:textId="0DF579B0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1D2" w14:textId="68950E8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65A6" w14:textId="298F073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2A2" w14:textId="33FD166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81C" w14:textId="2E0D231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7453BA0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B1529F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41C9D9B7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08C89C91" w14:textId="79A9BBA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FF7" w14:textId="2CF087DA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Xonqa tumanidagi “39-son O.Babajanov maktabi” qozonxonasinimodernizatsiya va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102D6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F5D" w14:textId="042FC6B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2 277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9ADD" w14:textId="29E8473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ООО</w:t>
            </w: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"XIVA FARRUXBEK KURILISH IXTISOSLASHTIRILGAN TA'MIRLASH"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CF3A" w14:textId="311DB78D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DB9" w14:textId="7A9A057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8140" w14:textId="61FC7F7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556F" w14:textId="476BB13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4D5C" w14:textId="3713229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EE6137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3146DE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0565E09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77B2194C" w14:textId="7785BA2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64F6" w14:textId="79EF344D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Urganch tumani Qumravot MFY hududida barpo qilinayotgan «Yangi Oʻzbekiston» massivi uchun issiqlik taʼminoti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D0AD7A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AE8" w14:textId="37E75C4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5 252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5B6" w14:textId="4F013F3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"URGANCH QURILISH TRANS"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5022" w14:textId="1D939844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FA1A" w14:textId="580D654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170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171" w14:textId="2D51948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C628" w14:textId="1EAFFC6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C429" w14:textId="30101AC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6BEE2FF5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BB2CCC1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E2495A9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306661A4" w14:textId="0B143B7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90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A76B" w14:textId="7CFA920C" w:rsidR="00411349" w:rsidRPr="009968F4" w:rsidRDefault="00523CE0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 xml:space="preserve">Qoʻshkoʻpir tumani «Yovgʻur» massivi  hududidagi «Yangi Oʻzbekiston» massivida quriladigan issiqlik 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taʼminoti (1-bosqich)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A6FA1B6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CE43" w14:textId="41CB1A8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514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FA8" w14:textId="7DE2A48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"MINORGROUP"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62A" w14:textId="2A52628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9968F4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43B2" w14:textId="4FCF8B5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125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E6B8" w14:textId="70B1491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FFC7" w14:textId="62E2EF6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5473" w14:textId="245B7E1A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14:paraId="1C8FB3D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FF326C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9FC71FE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C8E52A8" w14:textId="0F93C1C3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lastRenderedPageBreak/>
              <w:t>9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DD7" w14:textId="5DF6E461" w:rsidR="00411349" w:rsidRPr="009968F4" w:rsidRDefault="001679A1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Shovot tumani «K.Raximov» MFY hududida barpo qilinayotgan «Yangi Oʻzbekiston» massivi uchun issiqlik taʼminoti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650AD8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1EBD" w14:textId="27C5A2F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5 497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F474" w14:textId="7ACDB0F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"BARAKA FAYZ INVEST"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DE08" w14:textId="11053E5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2024-2026 </w:t>
            </w:r>
            <w:r w:rsidR="009968F4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B537" w14:textId="6CE89812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282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F6CB" w14:textId="6308F564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8E3C" w14:textId="04356C4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4806" w14:textId="46AC16B0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9D8D0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FBF53B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6A65F43C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14AE12B0" w14:textId="0085297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B59D" w14:textId="38E7E701" w:rsidR="00411349" w:rsidRPr="009968F4" w:rsidRDefault="001679A1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Hazorasp tumani «Ziyolilar» MFY hududida barpo qilinayotgan «Yangi Oʻzbekiston» massivi uchun issiqlik taʼminoti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B7336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01DB" w14:textId="640A4D46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8 151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301C" w14:textId="400A03D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"BARAKA FAYZ INVEST"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E43" w14:textId="02EA5D8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 xml:space="preserve">2024-2025 </w:t>
            </w:r>
            <w:r w:rsidR="009968F4" w:rsidRPr="009968F4">
              <w:rPr>
                <w:rFonts w:ascii="Times New Roman" w:hAnsi="Times New Roman" w:cs="Times New Roman"/>
                <w:noProof/>
              </w:rPr>
              <w:t>yillar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8CE1" w14:textId="65C19C8C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274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8AF3" w14:textId="42A35E59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65BD" w14:textId="40C541B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FF37" w14:textId="0ED09851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5620CF0D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3B3F90B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411349" w:rsidRPr="009968F4" w14:paraId="34218E71" w14:textId="77777777" w:rsidTr="00523CE0">
        <w:tc>
          <w:tcPr>
            <w:tcW w:w="550" w:type="dxa"/>
            <w:shd w:val="clear" w:color="auto" w:fill="FFFFFF" w:themeFill="background1"/>
            <w:vAlign w:val="center"/>
          </w:tcPr>
          <w:p w14:paraId="64578872" w14:textId="732F6A0D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9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t>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77C7" w14:textId="1630947E" w:rsidR="00411349" w:rsidRPr="009968F4" w:rsidRDefault="001679A1" w:rsidP="00411349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«Xorazm» davlat oʻrmon xoʻjaligida</w:t>
            </w:r>
            <w:r w:rsidRPr="009968F4">
              <w:rPr>
                <w:rFonts w:ascii="Times New Roman" w:hAnsi="Times New Roman" w:cs="Times New Roman"/>
                <w:noProof/>
                <w:lang w:val="en-US"/>
              </w:rPr>
              <w:br/>
              <w:t>sugʻorish qudugʻini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B71B228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66A4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212</w:t>
            </w:r>
          </w:p>
          <w:p w14:paraId="63CC9074" w14:textId="33AFD2AF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AFDF" w14:textId="5B4307EE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sz w:val="18"/>
                <w:szCs w:val="18"/>
              </w:rPr>
              <w:t>MAXSUS BURG`ILASH  MCHJ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CFE8" w14:textId="1EF75D56" w:rsidR="00411349" w:rsidRPr="009968F4" w:rsidRDefault="009968F4" w:rsidP="00411349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2025-yil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E593" w14:textId="36AE72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20A1" w14:textId="69FF6985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color w:val="FFFFFF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8D5D" w14:textId="2C51CD18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108F" w14:textId="001CD25B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14:paraId="2BF52DBE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7E8AC29" w14:textId="77777777" w:rsidR="00411349" w:rsidRPr="009968F4" w:rsidRDefault="00411349" w:rsidP="00411349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135FEC" w:rsidRPr="009968F4" w14:paraId="0C734191" w14:textId="77777777" w:rsidTr="00FA3798">
        <w:tc>
          <w:tcPr>
            <w:tcW w:w="3227" w:type="dxa"/>
            <w:gridSpan w:val="2"/>
            <w:shd w:val="clear" w:color="auto" w:fill="FFFFFF" w:themeFill="background1"/>
          </w:tcPr>
          <w:p w14:paraId="3E5E2943" w14:textId="77777777" w:rsidR="00135FEC" w:rsidRPr="009968F4" w:rsidRDefault="00135FEC" w:rsidP="00135FEC">
            <w:pPr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Maʻlumotlar eʻlon qilinayotgan davr boʻyicha jami:</w:t>
            </w:r>
          </w:p>
        </w:tc>
        <w:tc>
          <w:tcPr>
            <w:tcW w:w="1273" w:type="dxa"/>
            <w:shd w:val="clear" w:color="auto" w:fill="FFFFFF" w:themeFill="background1"/>
          </w:tcPr>
          <w:p w14:paraId="3D61D013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1</w:t>
            </w:r>
            <w:r w:rsidRPr="009968F4">
              <w:rPr>
                <w:rFonts w:ascii="Times New Roman" w:hAnsi="Times New Roman" w:cs="Times New Roman"/>
                <w:b/>
                <w:noProof/>
                <w:lang w:val="en-US"/>
              </w:rPr>
              <w:t>5</w:t>
            </w: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14:paraId="6C782F7B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en-US"/>
              </w:rPr>
              <w:t>782 329</w:t>
            </w:r>
          </w:p>
        </w:tc>
        <w:tc>
          <w:tcPr>
            <w:tcW w:w="1707" w:type="dxa"/>
            <w:shd w:val="clear" w:color="auto" w:fill="FFFFFF" w:themeFill="background1"/>
          </w:tcPr>
          <w:p w14:paraId="59C285EE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1698EC3B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highlight w:val="yellow"/>
                <w:lang w:val="uz-Cyrl-UZ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03AB5513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85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501</w:t>
            </w:r>
          </w:p>
          <w:p w14:paraId="5EEB71DF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97C6C27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  <w:p w14:paraId="054DDC7A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170FF2AA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73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6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 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746</w:t>
            </w:r>
          </w:p>
          <w:p w14:paraId="59DD1C07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892232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94</w:t>
            </w:r>
          </w:p>
          <w:p w14:paraId="31F18FFD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2D9CC0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</w:tcPr>
          <w:p w14:paraId="3FE3424C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</w:tr>
      <w:tr w:rsidR="00135FEC" w:rsidRPr="009968F4" w14:paraId="7B90F227" w14:textId="77777777" w:rsidTr="00FA3798">
        <w:tc>
          <w:tcPr>
            <w:tcW w:w="3227" w:type="dxa"/>
            <w:gridSpan w:val="2"/>
            <w:shd w:val="clear" w:color="auto" w:fill="FFFFFF" w:themeFill="background1"/>
          </w:tcPr>
          <w:p w14:paraId="3CA716FE" w14:textId="17F59CCE" w:rsidR="00135FEC" w:rsidRPr="009968F4" w:rsidRDefault="00135FEC" w:rsidP="00135FEC">
            <w:pPr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bookmarkStart w:id="3" w:name="_Hlk109510007"/>
            <w:r w:rsidRPr="009968F4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Hisobot yilining oʻtgan davri boʻyicha jami</w:t>
            </w:r>
            <w:bookmarkEnd w:id="3"/>
            <w:r w:rsidRPr="009968F4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:</w:t>
            </w:r>
          </w:p>
        </w:tc>
        <w:tc>
          <w:tcPr>
            <w:tcW w:w="1273" w:type="dxa"/>
            <w:shd w:val="clear" w:color="auto" w:fill="FFFFFF" w:themeFill="background1"/>
          </w:tcPr>
          <w:p w14:paraId="7129D467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1</w:t>
            </w:r>
            <w:r w:rsidRPr="009968F4">
              <w:rPr>
                <w:rFonts w:ascii="Times New Roman" w:hAnsi="Times New Roman" w:cs="Times New Roman"/>
                <w:b/>
                <w:noProof/>
                <w:lang w:val="en-US"/>
              </w:rPr>
              <w:t>5</w:t>
            </w:r>
            <w:r w:rsidRPr="009968F4">
              <w:rPr>
                <w:rFonts w:ascii="Times New Roman" w:hAnsi="Times New Roman" w:cs="Times New Roman"/>
                <w:b/>
                <w:noProof/>
                <w:lang w:val="uz-Cyrl-UZ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14:paraId="6CC67438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noProof/>
                <w:lang w:val="en-US"/>
              </w:rPr>
              <w:t>782 329</w:t>
            </w:r>
          </w:p>
        </w:tc>
        <w:tc>
          <w:tcPr>
            <w:tcW w:w="1707" w:type="dxa"/>
            <w:shd w:val="clear" w:color="auto" w:fill="FFFFFF" w:themeFill="background1"/>
          </w:tcPr>
          <w:p w14:paraId="14656B7A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11D8E6CA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491A8117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85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501</w:t>
            </w:r>
          </w:p>
        </w:tc>
        <w:tc>
          <w:tcPr>
            <w:tcW w:w="1133" w:type="dxa"/>
            <w:shd w:val="clear" w:color="auto" w:fill="FFFFFF" w:themeFill="background1"/>
          </w:tcPr>
          <w:p w14:paraId="18D7218E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  <w:tc>
          <w:tcPr>
            <w:tcW w:w="1140" w:type="dxa"/>
            <w:shd w:val="clear" w:color="auto" w:fill="FFFFFF" w:themeFill="background1"/>
          </w:tcPr>
          <w:p w14:paraId="102F0208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73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6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 </w:t>
            </w:r>
            <w:r w:rsidRPr="009968F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746</w:t>
            </w:r>
          </w:p>
          <w:p w14:paraId="766D9E48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5E24E4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b/>
                <w:bCs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44BA3F08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9968F4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</w:tcPr>
          <w:p w14:paraId="3810E794" w14:textId="77777777" w:rsidR="00135FEC" w:rsidRPr="009968F4" w:rsidRDefault="00135FEC" w:rsidP="00135FEC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</w:tr>
      <w:bookmarkEnd w:id="0"/>
    </w:tbl>
    <w:p w14:paraId="02A6B6C3" w14:textId="77777777" w:rsidR="008F7E77" w:rsidRPr="009968F4" w:rsidRDefault="008F7E77" w:rsidP="008F7E77">
      <w:pPr>
        <w:spacing w:after="0"/>
        <w:jc w:val="center"/>
        <w:rPr>
          <w:rFonts w:ascii="Times New Roman" w:hAnsi="Times New Roman" w:cs="Times New Roman"/>
          <w:b/>
          <w:noProof/>
          <w:lang w:val="uz-Cyrl-UZ"/>
        </w:rPr>
      </w:pPr>
    </w:p>
    <w:p w14:paraId="50BDFC3A" w14:textId="77777777" w:rsidR="008F7E77" w:rsidRPr="009968F4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noProof/>
          <w:lang w:val="uz-Cyrl-UZ"/>
        </w:rPr>
      </w:pPr>
      <w:r w:rsidRPr="009968F4">
        <w:rPr>
          <w:rFonts w:ascii="Times New Roman" w:hAnsi="Times New Roman" w:cs="Times New Roman"/>
          <w:b/>
          <w:noProof/>
          <w:lang w:val="uz-Cyrl-UZ"/>
        </w:rPr>
        <w:t xml:space="preserve">Izoh: </w:t>
      </w:r>
    </w:p>
    <w:p w14:paraId="23822F6A" w14:textId="77777777" w:rsidR="008F7E77" w:rsidRPr="009968F4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noProof/>
          <w:lang w:val="uz-Cyrl-UZ"/>
        </w:rPr>
      </w:pPr>
      <w:r w:rsidRPr="009968F4">
        <w:rPr>
          <w:rFonts w:ascii="Times New Roman" w:hAnsi="Times New Roman" w:cs="Times New Roman"/>
          <w:b/>
          <w:noProof/>
          <w:lang w:val="uz-Cyrl-UZ"/>
        </w:rPr>
        <w:t>1. </w:t>
      </w:r>
      <w:r w:rsidRPr="009968F4">
        <w:rPr>
          <w:rFonts w:ascii="Times New Roman" w:hAnsi="Times New Roman" w:cs="Times New Roman"/>
          <w:bCs/>
          <w:noProof/>
          <w:lang w:val="uz-Cyrl-UZ"/>
        </w:rPr>
        <w:t xml:space="preserve">Maʻlumotlar har bir loyiha asosida shakllantirilib </w:t>
      </w:r>
      <w:r w:rsidRPr="009968F4">
        <w:rPr>
          <w:rFonts w:ascii="Times New Roman" w:hAnsi="Times New Roman" w:cs="Times New Roman"/>
          <w:bCs/>
          <w:i/>
          <w:iCs/>
          <w:noProof/>
          <w:lang w:val="uz-Cyrl-UZ"/>
        </w:rPr>
        <w:t xml:space="preserve">(1,2,3 va 4-choraklar qoʻshilganda jadvalning </w:t>
      </w:r>
      <w:r w:rsidRPr="009968F4">
        <w:rPr>
          <w:rFonts w:ascii="Times New Roman" w:hAnsi="Times New Roman" w:cs="Times New Roman"/>
          <w:b/>
          <w:i/>
          <w:iCs/>
          <w:noProof/>
          <w:lang w:val="uz-Cyrl-UZ"/>
        </w:rPr>
        <w:t xml:space="preserve">“Hisobot yilining oʻtgan davri boʻyicha jami” </w:t>
      </w:r>
      <w:r w:rsidRPr="009968F4">
        <w:rPr>
          <w:rFonts w:ascii="Times New Roman" w:hAnsi="Times New Roman" w:cs="Times New Roman"/>
          <w:bCs/>
          <w:i/>
          <w:iCs/>
          <w:noProof/>
          <w:lang w:val="uz-Cyrl-UZ"/>
        </w:rPr>
        <w:t>satrida 3,4,7,9,11 va 12-ustunlarning koʻrsatkichlari moliya yili davomida oʻsib boruvchi tartibida kiritiladi)</w:t>
      </w:r>
      <w:r w:rsidRPr="009968F4">
        <w:rPr>
          <w:rFonts w:ascii="Times New Roman" w:hAnsi="Times New Roman" w:cs="Times New Roman"/>
          <w:bCs/>
          <w:noProof/>
          <w:lang w:val="uz-Cyrl-UZ"/>
        </w:rPr>
        <w:t>, Iqtisodiyot va moliya vazirligi, Investitsiyalar, sanoat va savdo vazirligi, masʻul vazirlik va idoralarning (loyiha tashabbuskorlari) rasmiy veb-saytidagi alohida sahifasida joylashtiriladi;</w:t>
      </w:r>
    </w:p>
    <w:p w14:paraId="5461C707" w14:textId="77777777" w:rsidR="008F7E77" w:rsidRPr="009968F4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noProof/>
          <w:lang w:val="uz-Cyrl-UZ"/>
        </w:rPr>
      </w:pPr>
      <w:r w:rsidRPr="009968F4">
        <w:rPr>
          <w:rFonts w:ascii="Times New Roman" w:hAnsi="Times New Roman" w:cs="Times New Roman"/>
          <w:b/>
          <w:noProof/>
          <w:lang w:val="uz-Cyrl-UZ"/>
        </w:rPr>
        <w:t>2. </w:t>
      </w:r>
      <w:r w:rsidRPr="009968F4">
        <w:rPr>
          <w:rFonts w:ascii="Times New Roman" w:hAnsi="Times New Roman" w:cs="Times New Roman"/>
          <w:bCs/>
          <w:noProof/>
          <w:lang w:val="uz-Cyrl-UZ"/>
        </w:rPr>
        <w:t xml:space="preserve">Maʻlumotlar har bir loyiha kesimida, har olti oy yakunidan keyingi oyning </w:t>
      </w:r>
      <w:r w:rsidRPr="009968F4">
        <w:rPr>
          <w:rFonts w:ascii="Times New Roman" w:hAnsi="Times New Roman" w:cs="Times New Roman"/>
          <w:b/>
          <w:bCs/>
          <w:noProof/>
          <w:lang w:val="uz-Cyrl-UZ"/>
        </w:rPr>
        <w:t>oʻn beshinchi sanasi</w:t>
      </w:r>
      <w:r w:rsidRPr="009968F4">
        <w:rPr>
          <w:rFonts w:ascii="Times New Roman" w:hAnsi="Times New Roman" w:cs="Times New Roman"/>
          <w:b/>
          <w:noProof/>
          <w:lang w:val="uz-Cyrl-UZ"/>
        </w:rPr>
        <w:t xml:space="preserve"> qadar </w:t>
      </w:r>
      <w:r w:rsidRPr="009968F4">
        <w:rPr>
          <w:rFonts w:ascii="Times New Roman" w:hAnsi="Times New Roman" w:cs="Times New Roman"/>
          <w:bCs/>
          <w:noProof/>
          <w:lang w:val="uz-Cyrl-UZ"/>
        </w:rPr>
        <w:t>belgilangan</w:t>
      </w:r>
      <w:r w:rsidRPr="009968F4">
        <w:rPr>
          <w:rFonts w:ascii="Times New Roman" w:hAnsi="Times New Roman" w:cs="Times New Roman"/>
          <w:b/>
          <w:noProof/>
          <w:lang w:val="uz-Cyrl-UZ"/>
        </w:rPr>
        <w:t xml:space="preserve"> </w:t>
      </w:r>
      <w:r w:rsidRPr="009968F4">
        <w:rPr>
          <w:rFonts w:ascii="Times New Roman" w:hAnsi="Times New Roman" w:cs="Times New Roman"/>
          <w:bCs/>
          <w:noProof/>
          <w:lang w:val="uz-Cyrl-UZ"/>
        </w:rPr>
        <w:t>axborot resursida joylashtirib borilishi lozim.</w:t>
      </w:r>
    </w:p>
    <w:p w14:paraId="461D495C" w14:textId="77777777" w:rsidR="008F7E77" w:rsidRPr="009968F4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noProof/>
          <w:lang w:val="uz-Cyrl-UZ"/>
        </w:rPr>
      </w:pPr>
    </w:p>
    <w:p w14:paraId="6C9424E3" w14:textId="77777777" w:rsidR="008F7E77" w:rsidRPr="009968F4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noProof/>
          <w:lang w:val="uz-Cyrl-UZ"/>
        </w:rPr>
      </w:pPr>
    </w:p>
    <w:p w14:paraId="0A5809D6" w14:textId="77777777" w:rsidR="008F7E77" w:rsidRPr="009968F4" w:rsidRDefault="008F7E77" w:rsidP="008F7E77">
      <w:pPr>
        <w:spacing w:after="0" w:line="240" w:lineRule="auto"/>
        <w:ind w:left="10632"/>
        <w:jc w:val="center"/>
        <w:rPr>
          <w:rFonts w:ascii="Times New Roman" w:hAnsi="Times New Roman" w:cs="Times New Roman"/>
          <w:b/>
          <w:noProof/>
          <w:lang w:val="uz-Cyrl-UZ"/>
        </w:rPr>
      </w:pPr>
    </w:p>
    <w:sectPr w:rsidR="008F7E77" w:rsidRPr="009968F4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0F31DA"/>
    <w:rsid w:val="00120E1B"/>
    <w:rsid w:val="00123590"/>
    <w:rsid w:val="00130618"/>
    <w:rsid w:val="00134F8F"/>
    <w:rsid w:val="00135FEC"/>
    <w:rsid w:val="00156736"/>
    <w:rsid w:val="00157DA1"/>
    <w:rsid w:val="00161BA5"/>
    <w:rsid w:val="001679A1"/>
    <w:rsid w:val="00170B57"/>
    <w:rsid w:val="00172866"/>
    <w:rsid w:val="00176E98"/>
    <w:rsid w:val="0018532D"/>
    <w:rsid w:val="0019192E"/>
    <w:rsid w:val="0019674B"/>
    <w:rsid w:val="001A46FD"/>
    <w:rsid w:val="001A7C26"/>
    <w:rsid w:val="001B3CD4"/>
    <w:rsid w:val="001D4C31"/>
    <w:rsid w:val="002027DF"/>
    <w:rsid w:val="00214255"/>
    <w:rsid w:val="00217336"/>
    <w:rsid w:val="00217CCD"/>
    <w:rsid w:val="00222B70"/>
    <w:rsid w:val="0024653A"/>
    <w:rsid w:val="00252B36"/>
    <w:rsid w:val="002540F6"/>
    <w:rsid w:val="00254320"/>
    <w:rsid w:val="00261DC0"/>
    <w:rsid w:val="0026790F"/>
    <w:rsid w:val="00273A04"/>
    <w:rsid w:val="00276E63"/>
    <w:rsid w:val="00286F66"/>
    <w:rsid w:val="002B0C02"/>
    <w:rsid w:val="002B50F8"/>
    <w:rsid w:val="002B7387"/>
    <w:rsid w:val="002B7FB8"/>
    <w:rsid w:val="002C5FBE"/>
    <w:rsid w:val="002E46DB"/>
    <w:rsid w:val="002E59D4"/>
    <w:rsid w:val="002F10D1"/>
    <w:rsid w:val="002F2F51"/>
    <w:rsid w:val="00304B6E"/>
    <w:rsid w:val="00314DFE"/>
    <w:rsid w:val="00352FB3"/>
    <w:rsid w:val="003713A8"/>
    <w:rsid w:val="00381590"/>
    <w:rsid w:val="0039274D"/>
    <w:rsid w:val="003A3BBB"/>
    <w:rsid w:val="003C045D"/>
    <w:rsid w:val="003D25A0"/>
    <w:rsid w:val="003D6788"/>
    <w:rsid w:val="00411349"/>
    <w:rsid w:val="00424F14"/>
    <w:rsid w:val="004342B0"/>
    <w:rsid w:val="00454A86"/>
    <w:rsid w:val="00465ED4"/>
    <w:rsid w:val="00472EE0"/>
    <w:rsid w:val="0047710A"/>
    <w:rsid w:val="00483476"/>
    <w:rsid w:val="00483D68"/>
    <w:rsid w:val="00485ED5"/>
    <w:rsid w:val="004866AD"/>
    <w:rsid w:val="00487832"/>
    <w:rsid w:val="00495328"/>
    <w:rsid w:val="004A2754"/>
    <w:rsid w:val="004A2D74"/>
    <w:rsid w:val="004B7CBA"/>
    <w:rsid w:val="004C207A"/>
    <w:rsid w:val="004E22F8"/>
    <w:rsid w:val="0050209F"/>
    <w:rsid w:val="0050316D"/>
    <w:rsid w:val="005207F4"/>
    <w:rsid w:val="00523CE0"/>
    <w:rsid w:val="0054176C"/>
    <w:rsid w:val="00553F1B"/>
    <w:rsid w:val="00567098"/>
    <w:rsid w:val="00570317"/>
    <w:rsid w:val="005731EC"/>
    <w:rsid w:val="00582272"/>
    <w:rsid w:val="00593CCD"/>
    <w:rsid w:val="005C1964"/>
    <w:rsid w:val="005C1E1D"/>
    <w:rsid w:val="005C59F2"/>
    <w:rsid w:val="005C69B6"/>
    <w:rsid w:val="005D1864"/>
    <w:rsid w:val="005E0CB8"/>
    <w:rsid w:val="005E2455"/>
    <w:rsid w:val="00613D3F"/>
    <w:rsid w:val="006151A2"/>
    <w:rsid w:val="00615779"/>
    <w:rsid w:val="006217A8"/>
    <w:rsid w:val="006235EF"/>
    <w:rsid w:val="0063587B"/>
    <w:rsid w:val="00636DE8"/>
    <w:rsid w:val="00657BDF"/>
    <w:rsid w:val="00667855"/>
    <w:rsid w:val="00672896"/>
    <w:rsid w:val="006759AB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7377"/>
    <w:rsid w:val="0070674F"/>
    <w:rsid w:val="0071089B"/>
    <w:rsid w:val="00731D65"/>
    <w:rsid w:val="00731E38"/>
    <w:rsid w:val="00732C68"/>
    <w:rsid w:val="00733B38"/>
    <w:rsid w:val="00760A1D"/>
    <w:rsid w:val="00762975"/>
    <w:rsid w:val="00771037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459CB"/>
    <w:rsid w:val="00850728"/>
    <w:rsid w:val="00855C41"/>
    <w:rsid w:val="008737B6"/>
    <w:rsid w:val="00873DC0"/>
    <w:rsid w:val="00890E03"/>
    <w:rsid w:val="00891F4F"/>
    <w:rsid w:val="008A11DA"/>
    <w:rsid w:val="008C0617"/>
    <w:rsid w:val="008D295C"/>
    <w:rsid w:val="008D2EA4"/>
    <w:rsid w:val="008D55A8"/>
    <w:rsid w:val="008F7E77"/>
    <w:rsid w:val="009126ED"/>
    <w:rsid w:val="0091316D"/>
    <w:rsid w:val="009331C0"/>
    <w:rsid w:val="00944828"/>
    <w:rsid w:val="00947B96"/>
    <w:rsid w:val="009569A4"/>
    <w:rsid w:val="00970097"/>
    <w:rsid w:val="00985DA7"/>
    <w:rsid w:val="009872B3"/>
    <w:rsid w:val="009968F4"/>
    <w:rsid w:val="009A0A4F"/>
    <w:rsid w:val="009A41E9"/>
    <w:rsid w:val="009B50B4"/>
    <w:rsid w:val="009E04DD"/>
    <w:rsid w:val="009E0A43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916F8"/>
    <w:rsid w:val="00AA4BEF"/>
    <w:rsid w:val="00AA4F01"/>
    <w:rsid w:val="00AB18AF"/>
    <w:rsid w:val="00AB2CBC"/>
    <w:rsid w:val="00AB414D"/>
    <w:rsid w:val="00AD0ECF"/>
    <w:rsid w:val="00AF149E"/>
    <w:rsid w:val="00AF54AC"/>
    <w:rsid w:val="00B06321"/>
    <w:rsid w:val="00B11300"/>
    <w:rsid w:val="00B14614"/>
    <w:rsid w:val="00B16F09"/>
    <w:rsid w:val="00B221BC"/>
    <w:rsid w:val="00B24184"/>
    <w:rsid w:val="00B245AF"/>
    <w:rsid w:val="00B30912"/>
    <w:rsid w:val="00B50F63"/>
    <w:rsid w:val="00B52546"/>
    <w:rsid w:val="00B660EC"/>
    <w:rsid w:val="00B75B71"/>
    <w:rsid w:val="00BA5C74"/>
    <w:rsid w:val="00BB5B9B"/>
    <w:rsid w:val="00BD31C8"/>
    <w:rsid w:val="00BE0658"/>
    <w:rsid w:val="00BE0AD5"/>
    <w:rsid w:val="00BE0F3D"/>
    <w:rsid w:val="00C24F8E"/>
    <w:rsid w:val="00C30B35"/>
    <w:rsid w:val="00C31AAD"/>
    <w:rsid w:val="00C40CE7"/>
    <w:rsid w:val="00C60769"/>
    <w:rsid w:val="00C676F1"/>
    <w:rsid w:val="00C74D42"/>
    <w:rsid w:val="00C81974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6ADC"/>
    <w:rsid w:val="00D244C2"/>
    <w:rsid w:val="00D40ADD"/>
    <w:rsid w:val="00D5492A"/>
    <w:rsid w:val="00D64F5C"/>
    <w:rsid w:val="00D6546A"/>
    <w:rsid w:val="00D76403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45BD3"/>
    <w:rsid w:val="00E50666"/>
    <w:rsid w:val="00E739F4"/>
    <w:rsid w:val="00E95D63"/>
    <w:rsid w:val="00E96CD1"/>
    <w:rsid w:val="00EA2A7B"/>
    <w:rsid w:val="00EB18A0"/>
    <w:rsid w:val="00ED538B"/>
    <w:rsid w:val="00F00099"/>
    <w:rsid w:val="00F0135A"/>
    <w:rsid w:val="00F23A9F"/>
    <w:rsid w:val="00F3299F"/>
    <w:rsid w:val="00F3363B"/>
    <w:rsid w:val="00F419FD"/>
    <w:rsid w:val="00F43F3C"/>
    <w:rsid w:val="00F54DC4"/>
    <w:rsid w:val="00F7667F"/>
    <w:rsid w:val="00F802E7"/>
    <w:rsid w:val="00F870EF"/>
    <w:rsid w:val="00FA259A"/>
    <w:rsid w:val="00FA3798"/>
    <w:rsid w:val="00FB637B"/>
    <w:rsid w:val="00FE1A8C"/>
    <w:rsid w:val="00FE4AF5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3DD2-E9F5-46C0-B5EF-990B76A3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INTEL</cp:lastModifiedBy>
  <cp:revision>3</cp:revision>
  <dcterms:created xsi:type="dcterms:W3CDTF">2025-07-25T09:22:00Z</dcterms:created>
  <dcterms:modified xsi:type="dcterms:W3CDTF">2025-07-25T10:23:00Z</dcterms:modified>
</cp:coreProperties>
</file>