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800053" w14:textId="77777777" w:rsidR="00F47C2E" w:rsidRPr="00F47C2E" w:rsidRDefault="00F47C2E" w:rsidP="00F47C2E">
      <w:pPr>
        <w:spacing w:after="0"/>
        <w:jc w:val="center"/>
        <w:rPr>
          <w:rFonts w:ascii="Times New Roman" w:hAnsi="Times New Roman" w:cs="Times New Roman"/>
          <w:b/>
          <w:sz w:val="24"/>
          <w:szCs w:val="24"/>
          <w:lang w:val="uz-Cyrl-UZ"/>
        </w:rPr>
      </w:pPr>
      <w:r w:rsidRPr="00F47C2E">
        <w:rPr>
          <w:rFonts w:ascii="Times New Roman" w:hAnsi="Times New Roman" w:cs="Times New Roman"/>
          <w:b/>
          <w:sz w:val="24"/>
          <w:szCs w:val="24"/>
          <w:lang w:val="uz-Latn-UZ"/>
        </w:rPr>
        <w:t xml:space="preserve">Qashqadaryo viloyati hokimligi </w:t>
      </w:r>
      <w:r w:rsidRPr="00F47C2E">
        <w:rPr>
          <w:rFonts w:ascii="Times New Roman" w:hAnsi="Times New Roman" w:cs="Times New Roman"/>
          <w:b/>
          <w:sz w:val="24"/>
          <w:szCs w:val="24"/>
          <w:lang w:val="uz-Cyrl-UZ"/>
        </w:rPr>
        <w:t xml:space="preserve">faoliyatida ochiq e’lon qilinishi lozim bo‘lgan ijtimoiy </w:t>
      </w:r>
    </w:p>
    <w:p w14:paraId="7CAA0D6E" w14:textId="40480F4E" w:rsidR="00F47C2E" w:rsidRPr="00F47C2E" w:rsidRDefault="00F47C2E" w:rsidP="00F47C2E">
      <w:pPr>
        <w:spacing w:after="0"/>
        <w:jc w:val="center"/>
        <w:rPr>
          <w:rFonts w:ascii="Times New Roman" w:hAnsi="Times New Roman" w:cs="Times New Roman"/>
          <w:b/>
          <w:sz w:val="24"/>
          <w:szCs w:val="24"/>
          <w:lang w:val="uz-Cyrl-UZ"/>
        </w:rPr>
      </w:pPr>
      <w:r w:rsidRPr="00F47C2E">
        <w:rPr>
          <w:rFonts w:ascii="Times New Roman" w:hAnsi="Times New Roman" w:cs="Times New Roman"/>
          <w:b/>
          <w:sz w:val="24"/>
          <w:szCs w:val="24"/>
          <w:lang w:val="uz-Cyrl-UZ"/>
        </w:rPr>
        <w:t>ahamiyatga molik ma’lumotlar ro‘yxatiga</w:t>
      </w:r>
    </w:p>
    <w:p w14:paraId="22D24174" w14:textId="77777777" w:rsidR="00F47C2E" w:rsidRPr="00F47C2E" w:rsidRDefault="00F47C2E" w:rsidP="00F47C2E">
      <w:pPr>
        <w:spacing w:after="0"/>
        <w:jc w:val="center"/>
        <w:rPr>
          <w:rFonts w:ascii="Times New Roman" w:hAnsi="Times New Roman" w:cs="Times New Roman"/>
          <w:b/>
          <w:sz w:val="24"/>
          <w:szCs w:val="24"/>
          <w:lang w:val="uz-Cyrl-UZ"/>
        </w:rPr>
      </w:pPr>
      <w:r w:rsidRPr="00F47C2E">
        <w:rPr>
          <w:rFonts w:ascii="Times New Roman" w:hAnsi="Times New Roman" w:cs="Times New Roman"/>
          <w:b/>
          <w:sz w:val="24"/>
          <w:szCs w:val="24"/>
          <w:lang w:val="uz-Cyrl-UZ"/>
        </w:rPr>
        <w:t>1-ILOVA</w:t>
      </w:r>
    </w:p>
    <w:p w14:paraId="03AEAD32" w14:textId="7725C8CB" w:rsidR="00F47C2E" w:rsidRPr="00F47C2E" w:rsidRDefault="00F47C2E" w:rsidP="00F47C2E">
      <w:pPr>
        <w:jc w:val="center"/>
        <w:rPr>
          <w:rFonts w:ascii="Times New Roman" w:hAnsi="Times New Roman" w:cs="Times New Roman"/>
          <w:sz w:val="24"/>
          <w:szCs w:val="24"/>
          <w:lang w:val="uz-Cyrl-UZ"/>
        </w:rPr>
      </w:pPr>
      <w:r w:rsidRPr="00F47C2E">
        <w:rPr>
          <w:rFonts w:ascii="Times New Roman" w:hAnsi="Times New Roman" w:cs="Times New Roman"/>
          <w:b/>
          <w:bCs/>
          <w:sz w:val="24"/>
          <w:szCs w:val="24"/>
          <w:lang w:val="uz-Cyrl-UZ"/>
        </w:rPr>
        <w:t>O‘z faoliyatiga oid hisobot (davlat sirlari va xizmatda foydalanish uchun mo‘ljallangan ma’lumotlar bundan mustasno)</w:t>
      </w:r>
    </w:p>
    <w:tbl>
      <w:tblPr>
        <w:tblStyle w:val="ad"/>
        <w:tblW w:w="0" w:type="auto"/>
        <w:tblInd w:w="-856" w:type="dxa"/>
        <w:tblLook w:val="04A0" w:firstRow="1" w:lastRow="0" w:firstColumn="1" w:lastColumn="0" w:noHBand="0" w:noVBand="1"/>
      </w:tblPr>
      <w:tblGrid>
        <w:gridCol w:w="516"/>
        <w:gridCol w:w="2941"/>
        <w:gridCol w:w="11959"/>
      </w:tblGrid>
      <w:tr w:rsidR="00A00FDF" w:rsidRPr="00F47C2E" w14:paraId="3028750A" w14:textId="77777777" w:rsidTr="009E5023">
        <w:tc>
          <w:tcPr>
            <w:tcW w:w="530" w:type="dxa"/>
            <w:vAlign w:val="center"/>
          </w:tcPr>
          <w:p w14:paraId="18BAF6E4" w14:textId="77777777" w:rsidR="00F47C2E" w:rsidRPr="00F47C2E" w:rsidRDefault="00F47C2E" w:rsidP="009E5023">
            <w:pPr>
              <w:spacing w:before="120"/>
              <w:jc w:val="center"/>
              <w:rPr>
                <w:rFonts w:ascii="Times New Roman" w:hAnsi="Times New Roman" w:cs="Times New Roman"/>
                <w:b/>
                <w:bCs/>
                <w:sz w:val="24"/>
                <w:szCs w:val="24"/>
                <w:lang w:val="uz-Cyrl-UZ"/>
              </w:rPr>
            </w:pPr>
            <w:r w:rsidRPr="00F47C2E">
              <w:rPr>
                <w:rFonts w:ascii="Times New Roman" w:hAnsi="Times New Roman" w:cs="Times New Roman"/>
                <w:b/>
                <w:bCs/>
                <w:sz w:val="24"/>
                <w:szCs w:val="24"/>
                <w:lang w:val="uz-Cyrl-UZ"/>
              </w:rPr>
              <w:t>№</w:t>
            </w:r>
          </w:p>
        </w:tc>
        <w:tc>
          <w:tcPr>
            <w:tcW w:w="3222" w:type="dxa"/>
            <w:vAlign w:val="center"/>
          </w:tcPr>
          <w:p w14:paraId="579E59D3" w14:textId="77777777" w:rsidR="00F47C2E" w:rsidRPr="00F47C2E" w:rsidRDefault="00F47C2E" w:rsidP="009E5023">
            <w:pPr>
              <w:pStyle w:val="af1"/>
              <w:jc w:val="center"/>
              <w:rPr>
                <w:lang w:val="en-US"/>
              </w:rPr>
            </w:pPr>
            <w:proofErr w:type="spellStart"/>
            <w:r w:rsidRPr="00F47C2E">
              <w:rPr>
                <w:rStyle w:val="af3"/>
                <w:lang w:val="en-US"/>
              </w:rPr>
              <w:t>Hisobotga</w:t>
            </w:r>
            <w:proofErr w:type="spellEnd"/>
            <w:r w:rsidRPr="00F47C2E">
              <w:rPr>
                <w:rStyle w:val="af3"/>
                <w:lang w:val="en-US"/>
              </w:rPr>
              <w:t xml:space="preserve"> </w:t>
            </w:r>
            <w:proofErr w:type="spellStart"/>
            <w:r w:rsidRPr="00F47C2E">
              <w:rPr>
                <w:rStyle w:val="af3"/>
                <w:lang w:val="en-US"/>
              </w:rPr>
              <w:t>kiritilishi</w:t>
            </w:r>
            <w:proofErr w:type="spellEnd"/>
            <w:r w:rsidRPr="00F47C2E">
              <w:rPr>
                <w:rStyle w:val="af3"/>
                <w:lang w:val="en-US"/>
              </w:rPr>
              <w:t xml:space="preserve"> </w:t>
            </w:r>
            <w:proofErr w:type="spellStart"/>
            <w:r w:rsidRPr="00F47C2E">
              <w:rPr>
                <w:rStyle w:val="af3"/>
                <w:lang w:val="en-US"/>
              </w:rPr>
              <w:t>lozim</w:t>
            </w:r>
            <w:proofErr w:type="spellEnd"/>
            <w:r w:rsidRPr="00F47C2E">
              <w:rPr>
                <w:rStyle w:val="af3"/>
                <w:lang w:val="en-US"/>
              </w:rPr>
              <w:t xml:space="preserve"> </w:t>
            </w:r>
            <w:proofErr w:type="spellStart"/>
            <w:proofErr w:type="gramStart"/>
            <w:r w:rsidRPr="00F47C2E">
              <w:rPr>
                <w:rStyle w:val="af3"/>
                <w:lang w:val="en-US"/>
              </w:rPr>
              <w:t>bo‘</w:t>
            </w:r>
            <w:proofErr w:type="gramEnd"/>
            <w:r w:rsidRPr="00F47C2E">
              <w:rPr>
                <w:rStyle w:val="af3"/>
                <w:lang w:val="en-US"/>
              </w:rPr>
              <w:t>lgan</w:t>
            </w:r>
            <w:proofErr w:type="spellEnd"/>
            <w:r w:rsidRPr="00F47C2E">
              <w:rPr>
                <w:rStyle w:val="af3"/>
                <w:lang w:val="en-US"/>
              </w:rPr>
              <w:t xml:space="preserve"> </w:t>
            </w:r>
            <w:proofErr w:type="spellStart"/>
            <w:r w:rsidRPr="00F47C2E">
              <w:rPr>
                <w:rStyle w:val="af3"/>
                <w:lang w:val="en-US"/>
              </w:rPr>
              <w:t>maʼlumot</w:t>
            </w:r>
            <w:proofErr w:type="spellEnd"/>
            <w:r w:rsidRPr="00F47C2E">
              <w:rPr>
                <w:rStyle w:val="af3"/>
                <w:lang w:val="en-US"/>
              </w:rPr>
              <w:t xml:space="preserve"> (</w:t>
            </w:r>
            <w:proofErr w:type="spellStart"/>
            <w:r w:rsidRPr="00F47C2E">
              <w:rPr>
                <w:rStyle w:val="af3"/>
                <w:lang w:val="en-US"/>
              </w:rPr>
              <w:t>axborot</w:t>
            </w:r>
            <w:proofErr w:type="spellEnd"/>
            <w:r w:rsidRPr="00F47C2E">
              <w:rPr>
                <w:rStyle w:val="af3"/>
                <w:lang w:val="en-US"/>
              </w:rPr>
              <w:t xml:space="preserve">) </w:t>
            </w:r>
            <w:proofErr w:type="spellStart"/>
            <w:r w:rsidRPr="00F47C2E">
              <w:rPr>
                <w:rStyle w:val="af3"/>
                <w:lang w:val="en-US"/>
              </w:rPr>
              <w:t>nomi</w:t>
            </w:r>
            <w:proofErr w:type="spellEnd"/>
          </w:p>
        </w:tc>
        <w:tc>
          <w:tcPr>
            <w:tcW w:w="11976" w:type="dxa"/>
            <w:vAlign w:val="center"/>
          </w:tcPr>
          <w:p w14:paraId="70E8DB0D" w14:textId="77777777" w:rsidR="00F47C2E" w:rsidRPr="00F47C2E" w:rsidRDefault="00F47C2E" w:rsidP="009E5023">
            <w:pPr>
              <w:pStyle w:val="af1"/>
              <w:jc w:val="center"/>
            </w:pPr>
            <w:proofErr w:type="spellStart"/>
            <w:r w:rsidRPr="00F47C2E">
              <w:rPr>
                <w:rStyle w:val="af3"/>
              </w:rPr>
              <w:t>Hisobotda</w:t>
            </w:r>
            <w:proofErr w:type="spellEnd"/>
            <w:r w:rsidRPr="00F47C2E">
              <w:rPr>
                <w:rStyle w:val="af3"/>
              </w:rPr>
              <w:t xml:space="preserve"> </w:t>
            </w:r>
            <w:proofErr w:type="spellStart"/>
            <w:r w:rsidRPr="00F47C2E">
              <w:rPr>
                <w:rStyle w:val="af3"/>
              </w:rPr>
              <w:t>aks</w:t>
            </w:r>
            <w:proofErr w:type="spellEnd"/>
            <w:r w:rsidRPr="00F47C2E">
              <w:rPr>
                <w:rStyle w:val="af3"/>
              </w:rPr>
              <w:t xml:space="preserve"> </w:t>
            </w:r>
            <w:proofErr w:type="spellStart"/>
            <w:r w:rsidRPr="00F47C2E">
              <w:rPr>
                <w:rStyle w:val="af3"/>
              </w:rPr>
              <w:t>ettirish</w:t>
            </w:r>
            <w:proofErr w:type="spellEnd"/>
            <w:r w:rsidRPr="00F47C2E">
              <w:rPr>
                <w:rStyle w:val="af3"/>
              </w:rPr>
              <w:t xml:space="preserve"> </w:t>
            </w:r>
            <w:proofErr w:type="spellStart"/>
            <w:r w:rsidRPr="00F47C2E">
              <w:rPr>
                <w:rStyle w:val="af3"/>
              </w:rPr>
              <w:t>shakli</w:t>
            </w:r>
            <w:proofErr w:type="spellEnd"/>
          </w:p>
        </w:tc>
      </w:tr>
      <w:tr w:rsidR="00A00FDF" w:rsidRPr="00F47C2E" w14:paraId="5FCFE34F" w14:textId="77777777" w:rsidTr="009E5023">
        <w:tc>
          <w:tcPr>
            <w:tcW w:w="530" w:type="dxa"/>
            <w:vAlign w:val="center"/>
          </w:tcPr>
          <w:p w14:paraId="1B1EC917"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t>1.</w:t>
            </w:r>
          </w:p>
        </w:tc>
        <w:tc>
          <w:tcPr>
            <w:tcW w:w="3222" w:type="dxa"/>
          </w:tcPr>
          <w:p w14:paraId="071543A3" w14:textId="77777777" w:rsidR="00F47C2E" w:rsidRPr="00F47C2E" w:rsidRDefault="00F47C2E" w:rsidP="009E5023">
            <w:pPr>
              <w:pStyle w:val="af1"/>
              <w:jc w:val="both"/>
              <w:rPr>
                <w:lang w:val="uz-Cyrl-UZ"/>
              </w:rPr>
            </w:pPr>
            <w:r w:rsidRPr="00F47C2E">
              <w:rPr>
                <w:lang w:val="uz-Cyrl-UZ"/>
              </w:rPr>
              <w:t>Hisobot yilida davlat organi yoki tashkiloti o‘z faoliyatini to‘g‘ri yo‘lga qo‘yish va olib borishda asosiy eʼtibor qaratilgan soha hamda yo‘nalishlar;</w:t>
            </w:r>
          </w:p>
        </w:tc>
        <w:tc>
          <w:tcPr>
            <w:tcW w:w="11976" w:type="dxa"/>
            <w:vAlign w:val="center"/>
          </w:tcPr>
          <w:p w14:paraId="55D0743E"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1)</w:t>
            </w:r>
            <w:r w:rsidRPr="00F47C2E">
              <w:rPr>
                <w:bCs/>
                <w:lang w:val="uz-Cyrl-UZ"/>
              </w:rPr>
              <w:t xml:space="preserve"> 2025-yil 12 oylikda yalpi hududiy mahsulot (YAHM) hajmi 98,7 trln.so‘mni, o‘sish sur’ati 6,8 foizni tashkil qildi.</w:t>
            </w:r>
          </w:p>
          <w:p w14:paraId="390858E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Bunda, sanoat ishlab chiqarish 7,2 foizga (16,8 trln.so‘m), qishloq xo‘jaligi 4,1 foizga (30 trln.so‘m), qurilish - pudrat ishlari 11,1 foizga (7,3 trln.so‘m), xizmat ko‘rsatish 7,7 foizga (41,1 trln.so‘m) o‘sdi.</w:t>
            </w:r>
          </w:p>
          <w:p w14:paraId="10482CE1"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YAHM tarkibida sanoatning ulushi 24,5 foizni, qishloq xo‘jaligi ulushi 30,4 foizni, xizmat ko‘rsatish ulushi 45,1 foizni tashkil etdi.</w:t>
            </w:r>
          </w:p>
          <w:p w14:paraId="3BEE70B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Aholi jon boshiga hisoblangan YAHM 26 859,9 ming so‘mni tashkil etdi va bu ko‘rsatkich o‘tgan yilga nisbatan 4,5 % ga yuqoridir. Qolaversa, aholi jon boshiga to‘g‘ri keladigan sanoat mahsulotlari 12,1 mln. so‘mni (o‘tgan yil mos davriga nisbatan +10 %), qishloq xo‘jaligi 13,4 mln.so‘mni (+8,9 %), xizmat ko‘rsatish 13,2 mln.so‘mni (+10%), chakana savdo 8,0 mln so‘mni (+11,1%) tashkil qildi.</w:t>
            </w:r>
          </w:p>
          <w:p w14:paraId="45678A3A"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2)</w:t>
            </w:r>
            <w:r w:rsidRPr="00F47C2E">
              <w:rPr>
                <w:bCs/>
                <w:lang w:val="uz-Latn-UZ"/>
              </w:rPr>
              <w:t xml:space="preserve"> </w:t>
            </w:r>
            <w:r w:rsidRPr="00F47C2E">
              <w:rPr>
                <w:bCs/>
                <w:lang w:val="uz-Cyrl-UZ"/>
              </w:rPr>
              <w:t>2025-yilda 564 ming nafar yoki rejaga (518 ming) nisbatan 46 ming nafar ko‘p aholi bandligi ta’minlandi.</w:t>
            </w:r>
          </w:p>
          <w:p w14:paraId="302EBA2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Jumladan, investitsiya loyihalarini ishga tushirish orqali 17 695 nafar (147 foiz, reja 12 005 ta), qishloq xo‘jaligi sohasida 328 497 nafar (109 foiz, reja 302 704 ta), qurilish sohasida 13 323 nafar (121 foiz, reja 11 035 ta) aholi bandligi ta’minlanib barcha hududlar bo‘yicha reja ijrosi ta’minlandi.</w:t>
            </w:r>
          </w:p>
          <w:p w14:paraId="0BA9016E"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53,7 ming oiladagi 236,7 ming aholi kambag‘allikdan chiqarildi. 29 ming 663 nafar fuqarolar kasb-hunarga o‘qitildi.</w:t>
            </w:r>
          </w:p>
          <w:p w14:paraId="6DA88B76"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Viloyatda 2025-yil boshida kambag‘al oilalar soni 79,3 mingtani, kambag‘al aholi soni 348,7 ming nafarni tashkil etib, kambag‘allik darajasi 9,6 foiz edi.</w:t>
            </w:r>
          </w:p>
          <w:p w14:paraId="75FB180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53,7 ming oiladagi 236,7 ming aholi kambag‘allikdan chiqarilib, kambag‘allik darajasi 3,9 foizga tushirildi.</w:t>
            </w:r>
          </w:p>
          <w:p w14:paraId="3CD6204F"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3)</w:t>
            </w:r>
            <w:r w:rsidRPr="00F47C2E">
              <w:rPr>
                <w:bCs/>
                <w:lang w:val="uz-Latn-UZ"/>
              </w:rPr>
              <w:t xml:space="preserve"> </w:t>
            </w:r>
            <w:r w:rsidRPr="00F47C2E">
              <w:rPr>
                <w:bCs/>
                <w:lang w:val="uz-Cyrl-UZ"/>
              </w:rPr>
              <w:t>2025-yilda loyiha doirasida 1,2 mlrd dollarlik xorijiy investitsiyalar o‘zlashtirildi, reja 119 foizga bajarildi. 2024-yilga nisbatan 471 mln dollar ko‘p investitsiyalar kirib keldi va 1,7 barobarga o‘sish kuzatildi.</w:t>
            </w:r>
          </w:p>
          <w:p w14:paraId="7DA2471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O‘zlashtirilgan investitsiyalarning 654 mln dollari sanoat, 318 mln dollari qishloq xo‘jaligi, 192 mln dollari xizmat ko‘rsatish, 37 mln dollari infratuzilma hissasiga to‘g‘ri kelgan.</w:t>
            </w:r>
          </w:p>
          <w:p w14:paraId="558E601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Viloyatimizga 17 ta davlatdan investitsiya o‘zlashtirilib, o‘zlashtirilgan investitsiyaning yuqori ulushi Xitoy 761 mln dollar, Germaniya 122 mln dollar, Turkiya 100 mln dollar, Rossiya 83 mln dollar, Singapur 53 mln dollar va boshqalar hissasiga to‘g‘ri keldi.</w:t>
            </w:r>
          </w:p>
          <w:p w14:paraId="52098D0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lastRenderedPageBreak/>
              <w:t>Eksport hajmini 537 mln dollarga yetkazib, o‘sish 103 foizga ta’minlandi.</w:t>
            </w:r>
          </w:p>
          <w:p w14:paraId="537324BF"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Sanoat mahsulotlari 425 mln va meva-sabzavot 112 mln dollar.</w:t>
            </w:r>
          </w:p>
          <w:p w14:paraId="035594DF"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Eksport geografiyasi 54 ta davlatga kengaytirildi, 4 ta davlat (Slovakiya, Iordaniya, Qatar, Kipr) bozorlariga kirib borildi. Amalga oshirilgan eksport, Nederlandiyaga 113 mln doll., (meva-sabzavot, ip-kalava), Rossiyaga 106 mln doll, (ip-kalava), Pokistonga 43 mln doll., (meva-sabzavot, ip-kalava), Tojikistonga 37 mln doll, (meva-sabzavot), Afg‘onistonga 35 mln doll, (oziq-ovqat, meva-sabzavot), Turkiyaga 34 mln doll., (oziq-ovqat, texnologik uskuna), Qozog‘istonga 23 mln doll, (meva-sabzavot), AQShga 18 mln doll, (yoqilg‘i) hissasiga to‘g‘ri kelgan.</w:t>
            </w:r>
          </w:p>
          <w:p w14:paraId="053CEE8E"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4)</w:t>
            </w:r>
            <w:r w:rsidRPr="00F47C2E">
              <w:rPr>
                <w:bCs/>
                <w:lang w:val="uz-Latn-UZ"/>
              </w:rPr>
              <w:t xml:space="preserve"> </w:t>
            </w:r>
            <w:r w:rsidRPr="00F47C2E">
              <w:rPr>
                <w:bCs/>
                <w:lang w:val="uz-Cyrl-UZ"/>
              </w:rPr>
              <w:t>Viloyatda qishloq, o‘rmon va baliq xo‘jaligi mahsulotlari ishlab chiqarish hajmi 2025-yilda 50,2 trln so‘mlik mahsulot ishlab chiqarilib, o‘sish surati o‘tgan yilning mos davriga nisbatan 105,5 foizga o‘sgan.</w:t>
            </w:r>
          </w:p>
          <w:p w14:paraId="0D98724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Shundan, dehqonchilikda 19 trln so‘m (107,1 foiz), chorvachilikda 29,5 trln so‘m yoki (104,5 foiz) mahsulotlar ishlab chiqarilgan.</w:t>
            </w:r>
          </w:p>
          <w:p w14:paraId="2C64426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5 ming gektar yer maydoni o‘zlashtirildi.</w:t>
            </w:r>
          </w:p>
          <w:p w14:paraId="1D54C0B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133,6 ming gektarda g‘alla yetishtirilib, 1 mln tonnadan ortiq hosil olindi.</w:t>
            </w:r>
          </w:p>
          <w:p w14:paraId="5770F42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Paxtada 126 ming gektar maydonni 99 ming gektariga mahalliy, 27 ming gektariga xorijiy navlar ekilib, 552 ming tonna hosil olindi, shundan 298 ming tonnasi paxta  terish mashinalari yordamida terib olindi.</w:t>
            </w:r>
          </w:p>
          <w:p w14:paraId="235382A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Viloyatda 2025-yilda 1 331 gektar, shundan, 950 gektar intensiv mevali bog‘ va 381 gektar uzumzorlar barpo etildi.</w:t>
            </w:r>
          </w:p>
          <w:p w14:paraId="55C88F52"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30,5 ming gektardan ortiq sabzavot, 5 ming gektardan ortiq poliz va 10 ming gektar kartoshka ekinlari ekilib, jami 725 tonna hosil olindi.</w:t>
            </w:r>
          </w:p>
          <w:p w14:paraId="0A2F154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81 ming gektar g‘alladan va ertaki ekinlardan bo‘shagan maydonlardan jami 1 mln 422 ming tonna shundan, 323 ming tonna sabzavot, 87 ming tonna poliz, 29 ming tonna kartoshka, 4 ming tonna moyli, 23 ming tonna dukkakli, 933 ming tonna ozuqa, 22 ming tonna tariq va 73 ming tonna boshqa ekin hosili etishtirildi.</w:t>
            </w:r>
          </w:p>
          <w:p w14:paraId="4B50327D"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Viloyatda 2025-yilda qiymati 461,6 mlrd so‘mlik jami 1 631 dona qishloq xo‘jalik texnika va agregatlari xarid qilindi.</w:t>
            </w:r>
          </w:p>
          <w:p w14:paraId="5EADBC4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Suv tanqisligini yumshatish maqsadida joriy yilda 46 ming gektarda suv tejovchi texnologiyalari joriy etildi.</w:t>
            </w:r>
          </w:p>
          <w:p w14:paraId="4A1BD11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Jumladan, 20,1 ming gektar tomchilatib, 1,1 ming gektar yomg‘irlatib, 2,7 ming gektar egiluvchan quvur, 21,6 ming gektar plyonka to‘shab sug‘orish, 152 gektar diskret sug‘orish ishlari amalga oshirildi.</w:t>
            </w:r>
          </w:p>
          <w:p w14:paraId="28316A8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Sohada 2025-yilda 251 ta loyihalar amalga oshirildi, 95 ming bosh yirik shoxli va 116 ming bosh mayda shoxli chorva chetdan keltirildi. Mongoliyadan 10 ming bosh qo‘y olib kelindi.</w:t>
            </w:r>
          </w:p>
          <w:p w14:paraId="0ACF6FBE"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t>Ijtimoiy va infratuzilma obektlari bo‘yicha:</w:t>
            </w:r>
          </w:p>
          <w:p w14:paraId="52FE8B3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 ijtimoiy va ishlab chiqarish dasturi doirasida 931 mlrd so‘m mablag‘ o‘zlashtirish hisobiga, 133 ta ob’ektda qurilish ishlari yakunlanib, foydalanishga topshirildi.</w:t>
            </w:r>
          </w:p>
          <w:p w14:paraId="0A2E8F0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Uy-joy bilan ta’minlash dasturi doirasida 2025-yilda 208 ta (8 062 xonadon) ko‘p qavatli uylar foydalanishga topshirildi. Xususan, “Yangi O‘zbekiston” massivlarida 16 ta (571 xonadonli) ko‘p qavatli uylar foydalanishga topshirildi.</w:t>
            </w:r>
          </w:p>
          <w:p w14:paraId="3730AF51"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t>Ichimlik va oqova suv ta’minoti:</w:t>
            </w:r>
          </w:p>
          <w:p w14:paraId="61C298B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lastRenderedPageBreak/>
              <w:t>Viloyatda ichimlik suvi Shahrisabz, Kitob, Yakkabog‘ va Chiroqchi tumanlari yer osti manbalaridan, Dehqonobod va Nishon tumanlari yer usti manbalardan foydalanib kelinmoqda.</w:t>
            </w:r>
          </w:p>
          <w:p w14:paraId="016A23C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Aholining 61,2 foizi (2 mln 227,3 ming) nafari markazlashgan ichimlik suv bilan ta’minlangan hamda 38,8 foizi (1 mln 412 ming) nafari ichimlik suvini alternativ manbalar orqali iste’mol qiladi.</w:t>
            </w:r>
          </w:p>
          <w:p w14:paraId="5FEAC3E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Viloyatda 2025-yilda (24.12.2024 y PQ-454-son qarori) ichimlik suv ta’minotini yaxshilash uchun 5 ta ichimlik va oqova suv ob’ektlari uchun 44,6 mlrd so‘m mablag‘ hisobiga 96,8 km tarmoq va 4 ta inshootlar qurish va rekonstruksiya qilish belgilangan.</w:t>
            </w:r>
          </w:p>
          <w:p w14:paraId="4C6A93D7"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Yil yakuniga ko‘ra, 5 ta ob’ekt uchun 41,6 mlrd so‘m (93,2%) moliyalashtirilib, 39,8 mlrd so‘m (89,2%) o‘zlashtirildi. Yil boshidan 90 km tarmoqlar tortilib, 3 ta suv inshooti qurildi va aholi xonadonlariga 1 650 dona suv hisoblagichlar o‘rnatildi. 1 ta ob’ekt (Ko‘kdala tumani oqova suv inshooti) foydalanishga topshirildi.</w:t>
            </w:r>
          </w:p>
          <w:p w14:paraId="2FB68E60"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t>Elektr energiyasi ta’minoti:</w:t>
            </w:r>
          </w:p>
          <w:p w14:paraId="0980C89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Viloyatda 81 442 ta (62 686 ta yuridik va 751 756 ta aholi) iste’molchilarga 202 ta (35-500 kV) podstansiya, 32 ming km (500-0,4 kVli) tarmoq va 12 ming dona transformator orqali elektr energiyasi yetkazilmoqda.</w:t>
            </w:r>
          </w:p>
          <w:p w14:paraId="2C9C799D"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iste’molchilarga 5 mlrd 31 mln kVt soat elektr energiya yetkazilib, belgilangan (5 274 mln kVt soat) prognozdan 243,2 mln kVt soat (113 foiz) iqtisod qilindi.</w:t>
            </w:r>
          </w:p>
          <w:p w14:paraId="09F24252"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Bugungi kunga qadar 3 203 km tarmoq va 1 056 ta transformator mukammal ta’mirlash ishlari to‘liq bajarildi (100 foiz).</w:t>
            </w:r>
          </w:p>
          <w:p w14:paraId="2DE705CD"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Shuningdek, PQ-330-son qaroriga asosan elektr ta’minotini yaxshilash uchun 394 km (100 foiz) elektr tarmog‘i qurildi, 191 dona (100 foiz) transformator o‘rnatilib tarmoqqa ulandi.</w:t>
            </w:r>
          </w:p>
          <w:p w14:paraId="12D6644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Bundan tashqari, 22 km uzunlikdagi 220 kVli L-32-M va L-32-K elektr uzatish tarmoqlarda rekonstruksiya ishlari olib borildi.</w:t>
            </w:r>
          </w:p>
          <w:p w14:paraId="45D2240E"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t>Gaz ta’minotini yaxshilash bo‘yicha:</w:t>
            </w:r>
          </w:p>
          <w:p w14:paraId="29BDF74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jami 875,9 mln kub metr tabiiy (shundan, aholi 337,9 mln kub metr) va 99,4 ming tonna suyultirilgan gaz yetkazib berildi.</w:t>
            </w:r>
          </w:p>
          <w:p w14:paraId="77C3BEC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 davomida tabiiy gaz yo‘qotishlar hajmi 2024-yilga nisbatan 8,5 foizdan 5,9 foizgacha (78,2 mln kub metrdan 52,5 mln kub metrga) qisqartirildi.</w:t>
            </w:r>
          </w:p>
          <w:p w14:paraId="2B7B82CF"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Kuz-qish mavsumiga tayyorgarlik ko‘rish maqsadida viloyatdagi 27,6 km gaz tarmoqlari va 136 dona gaz taqsimlash punktlari mukammal ta’mirlanib, rekonstruksiya qilindi.</w:t>
            </w:r>
          </w:p>
          <w:p w14:paraId="3C560BD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51,2 km (136%) gaz tarmoqlari bosim ostida zichlikka sinalib, havo bosimi yordamida tozalandi hamda yer osti gaz quvurlarining 437,1 km (121%) qismi maxsus pribor yordamida tekshirilib, 313,8 km (110%) gaz quvurlari bo‘yoqlandi hamda 22 167 ta (101%) aholi xonadonida gaz ta’minoti ikki bosqichli tizimga o‘tkazildi. Natijada, 27 818 nafar aholini tabiiy gaz ta’minoti yaxshilandi.</w:t>
            </w:r>
          </w:p>
          <w:p w14:paraId="4C117D11"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 xml:space="preserve">Mavsum uchun 3,4 ming dona zaxira gaz balloni omborda saqlanmoqda (reja 3 ming dona). Shuningdek, 24 ta avariya brigadalariga 119 nafar xodimlar jalb qilingan, 24 ta avtotransport va 11 ta maxsus texnikalar mavsumga shay holatga </w:t>
            </w:r>
            <w:r w:rsidRPr="00F47C2E">
              <w:rPr>
                <w:bCs/>
                <w:lang w:val="uz-Cyrl-UZ"/>
              </w:rPr>
              <w:lastRenderedPageBreak/>
              <w:t>keltirilgan, 28 ta olis va borishi qiyin bo‘lgan hududlarga 582,3 tonna suyultirilgan gaz yetkazib berish uchun 5 ta yo‘ltanlamas maxsus texnikalari ham shay holatga keltirilgan.</w:t>
            </w:r>
          </w:p>
          <w:p w14:paraId="55F7CAF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Tasdiqlangan rejaga muvofiq 2025-yilda prognoz qilingan 916,2 mln metr kub tabiiy gaz iste’molidan 52 mln metr kubi iqtisod qilish rejalashtirilgan bo‘lib, yil boshidan jami 85,7 mln kub metr tabiiy gaz iqtisod qilingan.</w:t>
            </w:r>
          </w:p>
          <w:p w14:paraId="1E32651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Mahallabay ishlash tizimi yanada kuchaytirilib, 2025-yil davomida 5,5 mingdan ortiq ma’nan eskirgan gaz jihozlari xavfsiz, samaradorligi yuqori va energotejamkor jihozlarga almashtirildi.</w:t>
            </w:r>
          </w:p>
          <w:p w14:paraId="0E5DB4EC"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t>Transport sohasi va yo‘l infratuzilmasi bo‘yicha:</w:t>
            </w:r>
          </w:p>
          <w:p w14:paraId="3BF27BB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26 dona zamonaviy shahar yo‘lovchi avtobuslari va 39 dona mikroavtobuslar xarid qilinib yo‘nalishlarga joylashtirildi.</w:t>
            </w:r>
          </w:p>
          <w:p w14:paraId="60817F0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Qarshi shahri “Yerqo‘rg‘on bozori” atrofida “Grand Sevinch Group” MChJ tomonidan “Qarshi avtoshohbekati” qurib bitkazildi va 65 dona avtobus oraliq bekatlari qurildi va rekonstruksiya qilindi.</w:t>
            </w:r>
          </w:p>
          <w:p w14:paraId="62F36EC2"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Qarshi shahrida 56,9 km va Shahrisabz shahrida 4 km, jami 60,9 km uzunlikda “A” yotiq yo‘l belgili alohida avtobus yo‘laklari joriy etildi.</w:t>
            </w:r>
          </w:p>
          <w:p w14:paraId="2FECF74C"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t>Avtomobil yo‘llari va ko‘priklar bo‘yicha:</w:t>
            </w:r>
          </w:p>
          <w:p w14:paraId="30D7EAE3"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viloyatda jami 21 673 km avtomobil yo‘llari mavjud bo‘lib, shundan umumiy foydalanishdagi yo‘llar 3 467 kmni, ichki xo‘jalik yo‘llari 18 206 kmni tashkil etadi. Yanvar-dekabr oylarida jami 1 trln 674 mlrd so‘m miqdorida yo‘l ishlari bajarilib, 1 391 km avtomobil yo‘llari va 9 dona ko‘priklar rekonstruksiya qilindi va ta’mirlandi.</w:t>
            </w:r>
          </w:p>
          <w:p w14:paraId="665ADCD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“Yashil makon” umummilliy loyihasi doirasida 2025</w:t>
            </w:r>
            <w:r w:rsidRPr="00F47C2E">
              <w:rPr>
                <w:bCs/>
                <w:lang w:val="uz-Latn-UZ"/>
              </w:rPr>
              <w:t>-</w:t>
            </w:r>
            <w:r w:rsidRPr="00F47C2E">
              <w:rPr>
                <w:bCs/>
                <w:lang w:val="uz-Cyrl-UZ"/>
              </w:rPr>
              <w:t>yil bahor va kuz mavsumida 21,6 m</w:t>
            </w:r>
            <w:proofErr w:type="spellStart"/>
            <w:r w:rsidRPr="00F47C2E">
              <w:rPr>
                <w:bCs/>
                <w:lang w:val="en-US"/>
              </w:rPr>
              <w:t>ing</w:t>
            </w:r>
            <w:proofErr w:type="spellEnd"/>
            <w:r w:rsidRPr="00F47C2E">
              <w:rPr>
                <w:bCs/>
                <w:lang w:val="uz-Cyrl-UZ"/>
              </w:rPr>
              <w:t xml:space="preserve"> dona daraxt va buta ko‘chatlari ekildi (110,2%).</w:t>
            </w:r>
          </w:p>
          <w:p w14:paraId="46D7A7F5"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5)</w:t>
            </w:r>
            <w:r w:rsidRPr="00F47C2E">
              <w:rPr>
                <w:bCs/>
                <w:lang w:val="uz-Latn-UZ"/>
              </w:rPr>
              <w:t xml:space="preserve"> </w:t>
            </w:r>
            <w:r w:rsidRPr="00F47C2E">
              <w:rPr>
                <w:bCs/>
                <w:lang w:val="uz-Cyrl-UZ"/>
              </w:rPr>
              <w:t>2025-yil boshida aniqlangan og‘ir toifadagi 12 376 nafar ishsiz yoshlardan 12 339 nafarining (99,7 foiz) bandligi ta’minlandi.</w:t>
            </w:r>
          </w:p>
          <w:p w14:paraId="5A533925"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Qayta xatlov qilish natijasida 33 780 nafar mehnat bozoriga kirib keluvchi bitiruvchi va 3 740 nafar yangi aniqlangan ishsizlar jami bo‘lib 37 520 nafar ishsiz yoshlar aniqlanib, hozirda 35 337 nafarining (94,2 foiz) bandligi ta’minlandi.</w:t>
            </w:r>
          </w:p>
          <w:p w14:paraId="45C423C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3 150 nafar jinoyat qilishga moyil bo‘lgan yoshlarni huquq-tartibot organlarining 331 nafar mas’ullariga biriktirib berilib, ularning 2 521 nafari sog‘lomlashtirishga erishildi va 1 082 nafar muammosi mavjud yoshlarning barcha ijtimoiy-iqtisodiy muammolari hal etildi.</w:t>
            </w:r>
          </w:p>
          <w:p w14:paraId="109E1D6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Natijada, yoshlar o‘rtasida jinoyatchilik ko‘rsatkichi 2024-yilga nisbatan 290 taga kamaydi (-27,6 foiz).</w:t>
            </w:r>
          </w:p>
          <w:p w14:paraId="1CDADF86"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Tadbirkorlik qilish istagida bo‘lgan 30,1 ming nafar yoshlarga 1,2 trillion so‘m miqdorida kredit mablag‘lari ajratildi.</w:t>
            </w:r>
          </w:p>
          <w:p w14:paraId="13BDC8C3"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Jumladan, “Oilaviy tadbirkorlik” dasturi doirasida 8,4 ming nafar yoshlarga 171,8 mlrd. so‘m, “Biznesga birinchi qadam” loyihasi doirasida 7,1 ming nafar yoshlarga 160,4 mlrd. so‘m, “Mahalla” loyihasi doirasida 13,3 ming nafar yoshlarga 727,8 mlrd. so‘m, PQ 60-sonli qarori asosida 40 nafar yoshlarga 6,8 mlrd. so‘m, PQ 61-sonli qarori asosida 319 nafar yoshlarga 24,1 mlrd. so‘m, PQ-62-sonli qarori asosida 848 nafar yoshlarga 109,2 mlrd. so‘m mablag‘lar ajratildi.</w:t>
            </w:r>
          </w:p>
          <w:p w14:paraId="72CB9357"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lastRenderedPageBreak/>
              <w:t>Yil boshidan “Yoshlar daftari”ga 6 527 nafar yoshlar kiritilib, ularning 6 524 nafariga (88,4 foiz) 33,7 mlrd. so‘mlik ko‘mak ko‘rsatish orqali “Yoshlar daftari”dan ko‘mak ko‘rsatildi.</w:t>
            </w:r>
          </w:p>
          <w:p w14:paraId="06E05AC8"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6)</w:t>
            </w:r>
            <w:r w:rsidRPr="00F47C2E">
              <w:rPr>
                <w:bCs/>
                <w:lang w:val="uz-Latn-UZ"/>
              </w:rPr>
              <w:t xml:space="preserve"> </w:t>
            </w:r>
            <w:r w:rsidRPr="00F47C2E">
              <w:rPr>
                <w:bCs/>
                <w:lang w:val="uz-Cyrl-UZ"/>
              </w:rPr>
              <w:t>2025-yil yakunida viloyatda 3-7 yoshli bolalar soni 341 794 nafarni tashkil qilib, ularning 247 986 nafari (72,6%) maktabgacha ta’lim bilan qamrab olingan.</w:t>
            </w:r>
          </w:p>
          <w:p w14:paraId="68076CF7"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Shundan, 113 220 nafari davlat (48%), 874 nafari tashkilot huzuridagi (0,3%), 320 nafari xususiy (0,03%), 19 725 nafari DXSh (7,8%) asosidagi va 113 714 nafari oilaviy nodavlat (43,9%) MTTlarda tarbiyalanmoqda.</w:t>
            </w:r>
          </w:p>
          <w:p w14:paraId="7FEC366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Maktabgacha ta’lim tashkilotlarida 19 233 nafar rahbar va pedagoglar faoliyat yuritmoqda. Ularning 8 885 nafari davlat va 10 348 nafari nodavlat maktabgacha ta’lim tashkilotlarida faoliyat yuritib kelmoqda.</w:t>
            </w:r>
          </w:p>
          <w:p w14:paraId="23F075E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Viloyatdagi 1 239 ta umumiy o‘rta ta’lim maktablarining jami quvvati 536,3 ming o‘quvchi o‘rniga teng bo‘lib, 2025-2026-o‘quv yilida 666 737 nafar o‘quvchilar ta’lim olmoqda. Navbatlilik koeffitsenti 1,2 ga teng.</w:t>
            </w:r>
          </w:p>
          <w:p w14:paraId="5AE8AA7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2024-2025-o‘quv yilda umumta’lim maktablarini 43 098 nafar 11-sinf o‘quvchilari bitirdi.</w:t>
            </w:r>
          </w:p>
          <w:p w14:paraId="2AE1496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Bitiruvchi sinf o‘quvchilarining 33 157 nafari yoki 78 foizi qabul komissiyalari orqali hujjat topshirib test sinovlarida ishtirok etdi.</w:t>
            </w:r>
          </w:p>
          <w:p w14:paraId="1FC93BD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Shuningdek, maktab bitiruvchilarining 819 nafar muddatidan oldin oliy ta’lim muassasalarining talabalari safiga qabul qilindi.</w:t>
            </w:r>
          </w:p>
          <w:p w14:paraId="0609C85B"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7)</w:t>
            </w:r>
            <w:r w:rsidRPr="00F47C2E">
              <w:rPr>
                <w:bCs/>
                <w:lang w:val="uz-Latn-UZ"/>
              </w:rPr>
              <w:t xml:space="preserve"> </w:t>
            </w:r>
            <w:r w:rsidRPr="00F47C2E">
              <w:rPr>
                <w:bCs/>
                <w:lang w:val="uz-Cyrl-UZ"/>
              </w:rPr>
              <w:t>Viloyatda 337 ta davlat tibbiyot muassasasi faoliyat yuritib, ularda 9 487 ta shifo o‘rni mavjud. Davlat tibbiyot muassasalarida jami 55 267 nafar tibbiyot xodimlari mehnat qilmoqda.</w:t>
            </w:r>
          </w:p>
          <w:p w14:paraId="4057FA57"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investitsiya dasturlari doirasida 15 ta tibbiyot muassasasi joriy ta’mirdan chiqarilib, 47,3 mlrd so‘m mablag‘ o‘zlashtirildi. Bu ko‘rsatkich 2024-yilga nisbatan soha infratuzilmasini yaxshilashda barqaror o‘sishga erishilganini ko‘rsatadi.</w:t>
            </w:r>
          </w:p>
          <w:p w14:paraId="0A2BA6B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Yuqori texnologik tibbiy yordam ko‘rsatish sezilarli darajada kengaydi. 2025-yil davomida 7 416 ta yuqori texnologik jarrohlik amaliyoti o‘tkazildi (2024-yilda 2 092 ta bo‘lgan).</w:t>
            </w:r>
          </w:p>
          <w:p w14:paraId="47A6619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 ko‘p tarmoqli tibbiyot markazida 34 turdan ortiq yangi yuqori texnologiyali amaliyotlar yo‘lga qo‘yildi. Kitob va Kasbi tumanlarida respublikada ilk bor buyrak transplantatsiyasi muvaffaqiyatli amalga oshirildi.</w:t>
            </w:r>
          </w:p>
          <w:p w14:paraId="54F9B0E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Kadrlar salohiyatini oshirishga alohida e’tibor qaratildi. 2025-yilda 130 nafar mutaxassis respublika markazlarida, 29 nafar shifokor xorijiy davlatlarda malaka oshirdi. 95 nafardan ortiq mutaxassis xalqaro konferensiyalarda ishtirok etdi.</w:t>
            </w:r>
          </w:p>
          <w:p w14:paraId="0A051EE3"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Xususiy tibbiyot sohasi ham jadal rivojlanib, viloyatda xususiy tibbiyot muassasalari soni 748 taga yetdi. Ularda 5 172 ta shifo o‘rni mavjud bo‘lib, 4 383 ta yangi ish o‘rni yaratildi. Xorijiy fuqarolarga 15,3 mlrd so‘mlik tibbiy xizmatlar ko‘rsatilib, tibbiy turizm salohiyati oshdi.</w:t>
            </w:r>
          </w:p>
          <w:p w14:paraId="017E9315"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 xml:space="preserve">8) </w:t>
            </w:r>
            <w:r w:rsidRPr="00F47C2E">
              <w:rPr>
                <w:bCs/>
                <w:lang w:val="uz-Cyrl-UZ"/>
              </w:rPr>
              <w:t>2025-2026-o‘quv yilida texnikumlarga umumta’lim maktablarining 9-sinf bitiruvchilarining 16 623 nafari qabul qilindi (reja 112 foizga bajarildi).</w:t>
            </w:r>
          </w:p>
          <w:p w14:paraId="6FDD2AF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lastRenderedPageBreak/>
              <w:t>Viloyatdagi 48 ta texnikum 1 062 ta korxona va tashkilotlar bilan dual ta’limni tashkil etish bo‘yicha shartnomalar imzolandi, 11 195 nafar o‘quvchilar yoki jami kontengentning 20 foizi dual ta’limga qamrab olindi, 53 ta texnikumlar 320 ta salohiyatli korxona va tashkilotlarga biriktirildi.</w:t>
            </w:r>
          </w:p>
          <w:p w14:paraId="12C681F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6 ta texnikumda (Qarshi shahrida 2 ta, G‘uzor, Shahrisabz, Koson, Chiroqchi tumanlarida 1 tadan) Germaniyaning Laypsig shahar Hunarmandchilik palatasi va “Avestos” kompaniyasi bilan hamkorlikda nemis standarti asosida kasbga o‘qitish yo‘lga qo‘yildi.</w:t>
            </w:r>
          </w:p>
          <w:p w14:paraId="64743771"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Loyiha doirasida 32 nafar o‘qituvchilar Germaniyada malaka oshirdi, 256 nafar o‘quvchilar maxsus test sinovlari orqali qabul qilindi.</w:t>
            </w:r>
          </w:p>
          <w:p w14:paraId="597FE70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Shuningdek, G‘uzor tuman 3-son politexnikumida 2025–2026 o‘quv yilida Angliyaning Pirsin kompaniyasi BTEK kvalifikatsiyalari bo‘yicha 4 ta kasb bo‘yicha jami 120 nafar o‘quvchi qabul qilindi.</w:t>
            </w:r>
          </w:p>
          <w:p w14:paraId="1ACEF6D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Aholi bandligini ta’minlash maqsadida 22 ta texnikumlarda 25 ta kasb bo‘yicha 5 594 nafar vaqtincha ishsiz aholi, shu jumladan, 4 572 nafar xotin-qizlar qisqa muddatli kurslarga o‘qitildi.</w:t>
            </w:r>
          </w:p>
          <w:p w14:paraId="10E0AD9D"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9)</w:t>
            </w:r>
            <w:r w:rsidRPr="00F47C2E">
              <w:rPr>
                <w:bCs/>
                <w:lang w:val="uz-Latn-UZ"/>
              </w:rPr>
              <w:t xml:space="preserve"> </w:t>
            </w:r>
            <w:r w:rsidRPr="00F47C2E">
              <w:rPr>
                <w:bCs/>
                <w:lang w:val="uz-Cyrl-UZ"/>
              </w:rPr>
              <w:t>Turizm sohasida 2025-yil viloyatda 47 ta joylashtirish vositasi tashkil etilib, ular soni jami 406 taga yetkazildi. 6 ta mehmonxona, 15 ta xostel va 26 ta mehmon uyi tashkil etildi hamda turizm sohasida 1 283 ta ish o‘rni yaratildi.</w:t>
            </w:r>
          </w:p>
          <w:p w14:paraId="16711E27"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Shu bilan birga, Qamashi va Kitobda 3 ta kemping, Shahrisabz va Kitob tumanlarida 40 ta kapsula uylari tadbirkorlik sub’ektlari tomonidan tashkil etildi. 2025-yilda esa yana 15 ta turoperatorlik faoliyati yo‘lga qo‘yildi.</w:t>
            </w:r>
          </w:p>
          <w:p w14:paraId="0C9E87E7"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3,6 mln mahalliy (reja 2,08 mln, 168 %ga bajarildi) va 604 ming nafar xorijiy turistlar (reja 510 ming, 117 %ga bajarildi) jalb qilinib, turizm xizmatlari eksporti 121 mln dollar (reja 102 mln, 118 %ga bajarildi)ga yetkazildi.</w:t>
            </w:r>
          </w:p>
          <w:p w14:paraId="38D0523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Xorijiy davlatlardagi yarmarkalarda targ‘ibot qilish uchun so‘ngi 3 yilda 70 ga yaqin turpaket 3 ta (o‘zbek, ingliz, rus, xitoy) tillarda ishlab chiqildi.</w:t>
            </w:r>
          </w:p>
          <w:p w14:paraId="2AEE71F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 11 ta xalqaro va 13 ta respublika darajasida turizm forum va festivali o‘tkazildi.</w:t>
            </w:r>
          </w:p>
          <w:p w14:paraId="1896680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2025-yilda Rossiya (3 bor), Xitoy (3 bor), Tojikiston (2 bor), Qatar va Avstriya davlatlarida o‘tkazilgan turistik forum va yarmarkalarda viloyatning turizm salohiyati targ‘ib qilinib 2026-yil mobaynida 350 ming xorijiy turistlarni jalb qilish yuzasidan kelishuvlarga erishildi.</w:t>
            </w:r>
          </w:p>
          <w:p w14:paraId="5D2255FF"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Latn-UZ"/>
              </w:rPr>
              <w:t>10)</w:t>
            </w:r>
            <w:r w:rsidRPr="00F47C2E">
              <w:rPr>
                <w:bCs/>
                <w:lang w:val="uz-Latn-UZ"/>
              </w:rPr>
              <w:t xml:space="preserve"> </w:t>
            </w:r>
            <w:r w:rsidRPr="00F47C2E">
              <w:rPr>
                <w:bCs/>
                <w:lang w:val="uz-Cyrl-UZ"/>
              </w:rPr>
              <w:t>2025-yilda 343 191 nafar xotin-qizlarning bandligi ta’minlandi, jumladan, 22 812 nafari doimiy ish o‘rinlariga joylashtirildi, 5 045 nafari hunarmandchilik, 7 184 nafari kasanachilik yo‘nalishlarida band qilindi, 926 nafariga 3,3 mlrd so‘m miqdorda subsidiya ajratildi.</w:t>
            </w:r>
          </w:p>
          <w:p w14:paraId="0949F5F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Shuningdek, Invеstitsiyalar, sanoat va savdo sohasida 5 046 nafar (169 foiz), Qurilish sohasida 4 800 nafar (725 foiz) xotin-qizlar bandligi ta’minlangan bo‘lsa, Markaziy bank, tijoroat banklari tomonidan 35 485 nafar xotin-qizlarga 1 179,2 mlrd so‘m imtiyozli kredit ajratilgan hamda 98 812 nafarining bandligi ta’minlandi.</w:t>
            </w:r>
          </w:p>
          <w:p w14:paraId="756E1F3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Qishloq xo‘jaligida 199 048 nafar, shundan 15 550 nafari dehqonchilik yo‘nalishida, 617 nafari chorvachilikda, 12 262 nafari tomorqada, 167 254 nafari pillachilikda doimiy va mavsumiy ishlarda band qilingan bo‘lsa, 3 365 nafar xotin-qizlarga dehqon xo‘jaligi tashkil etish uchun yer ajratildi.</w:t>
            </w:r>
          </w:p>
          <w:p w14:paraId="1CB1091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lastRenderedPageBreak/>
              <w:t>Viloyatda 37 348 nafar, shundan 22 816 nafari (100 foiz) Kambag‘allikni qisqartirish va bandlik bosh boshqarmasi, 3 653 nafari (97,3 foizi) Oliy ta’lim, fan va innovatsiyalar boshqarmasi, 2 747 nafari (125 foizi) Savdo-sanoat palatalari tomonidan kasb-hunar va tadbirkorlik yo‘nalishida, 8 132 nafari (103,4 foiz) xotin-qizlar tadbirkorlik markazi tomonidan “Sayhunobod” tajribasi asosida o‘qitildi.</w:t>
            </w:r>
          </w:p>
          <w:p w14:paraId="4EB70F3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Shuningdek, 1 617 nafar xotin-qizlarning Tadbirkorlik loyihalarini qo‘llab-quvvatlandi, 7 184 nafar xotin-qizlar lider tadbirkorlarga biriktirildi.</w:t>
            </w:r>
          </w:p>
        </w:tc>
      </w:tr>
      <w:tr w:rsidR="00A00FDF" w:rsidRPr="00F47C2E" w14:paraId="3259FFDC" w14:textId="77777777" w:rsidTr="009E5023">
        <w:tc>
          <w:tcPr>
            <w:tcW w:w="530" w:type="dxa"/>
            <w:vAlign w:val="center"/>
          </w:tcPr>
          <w:p w14:paraId="4550333A"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2.</w:t>
            </w:r>
          </w:p>
        </w:tc>
        <w:tc>
          <w:tcPr>
            <w:tcW w:w="3222" w:type="dxa"/>
          </w:tcPr>
          <w:p w14:paraId="30CA16A2" w14:textId="77777777" w:rsidR="00F47C2E" w:rsidRPr="00F47C2E" w:rsidRDefault="00F47C2E" w:rsidP="009E5023">
            <w:pPr>
              <w:pStyle w:val="af1"/>
              <w:jc w:val="both"/>
              <w:rPr>
                <w:lang w:val="uz-Cyrl-UZ"/>
              </w:rPr>
            </w:pPr>
            <w:r w:rsidRPr="00F47C2E">
              <w:rPr>
                <w:lang w:val="uz-Cyrl-UZ"/>
              </w:rPr>
              <w:t>Davlat organi yoki tashkiloti tashabbusi bilan o‘z faoliyati hamda muayyan sohani takomillashtirish (tartibga solish) yuzasidan ishlab chiqilgan normativ-huquqiy hujjatlar, joriy etilgan yangi mexanizmlar hamda ularning ijro holati haqidagi maʼlumotlar;</w:t>
            </w:r>
          </w:p>
        </w:tc>
        <w:tc>
          <w:tcPr>
            <w:tcW w:w="11976" w:type="dxa"/>
            <w:vAlign w:val="center"/>
          </w:tcPr>
          <w:p w14:paraId="53D3012B" w14:textId="77777777" w:rsidR="00F47C2E" w:rsidRPr="00F47C2E" w:rsidRDefault="00F47C2E" w:rsidP="009E5023">
            <w:pPr>
              <w:ind w:firstLine="320"/>
              <w:jc w:val="both"/>
              <w:rPr>
                <w:rFonts w:ascii="Times New Roman" w:hAnsi="Times New Roman" w:cs="Times New Roman"/>
                <w:b/>
                <w:bCs/>
                <w:sz w:val="24"/>
                <w:szCs w:val="24"/>
                <w:lang w:val="uz-Cyrl-UZ"/>
              </w:rPr>
            </w:pPr>
            <w:r w:rsidRPr="00F47C2E">
              <w:rPr>
                <w:rFonts w:ascii="Times New Roman" w:hAnsi="Times New Roman" w:cs="Times New Roman"/>
                <w:b/>
                <w:bCs/>
                <w:sz w:val="24"/>
                <w:szCs w:val="24"/>
                <w:lang w:val="uz-Cyrl-UZ"/>
              </w:rPr>
              <w:t>2025-yilda viloyat hududlarini ijtimoiy-iqtisodiy rivojlantirishga qaratilgan O‘zbekiston Respublikasi Prezidenti hamda Vazirlar Mahkamasining bir qator qarorlari qabul qilingan bo‘lib, ularning ijrosi doirasida o‘tgan davr mobaynida salmoqli natijalarga erishilgan.</w:t>
            </w:r>
          </w:p>
          <w:p w14:paraId="60E0B0ED"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
                <w:bCs/>
                <w:sz w:val="24"/>
                <w:szCs w:val="24"/>
                <w:lang w:val="uz-Cyrl-UZ"/>
              </w:rPr>
              <w:t>I.</w:t>
            </w:r>
            <w:r w:rsidRPr="00F47C2E">
              <w:rPr>
                <w:rFonts w:ascii="Times New Roman" w:hAnsi="Times New Roman" w:cs="Times New Roman"/>
                <w:bCs/>
                <w:sz w:val="24"/>
                <w:szCs w:val="24"/>
                <w:lang w:val="uz-Cyrl-UZ"/>
              </w:rPr>
              <w:t xml:space="preserve"> O‘zbekiston Respublikasi Prezidentining 2025-yil 7-fevraldagi </w:t>
            </w:r>
            <w:r w:rsidRPr="00F47C2E">
              <w:rPr>
                <w:rFonts w:ascii="Times New Roman" w:hAnsi="Times New Roman" w:cs="Times New Roman"/>
                <w:b/>
                <w:bCs/>
                <w:sz w:val="24"/>
                <w:szCs w:val="24"/>
                <w:lang w:val="uz-Cyrl-UZ"/>
              </w:rPr>
              <w:t>“Qashqadaryo viloyatini ijtimoiy-iqtisodiy rivojlantirishni jadallashtirish bo‘yicha qo‘shimcha chora-tadbirlar to‘g‘risida”</w:t>
            </w:r>
            <w:r w:rsidRPr="00F47C2E">
              <w:rPr>
                <w:rFonts w:ascii="Times New Roman" w:hAnsi="Times New Roman" w:cs="Times New Roman"/>
                <w:bCs/>
                <w:sz w:val="24"/>
                <w:szCs w:val="24"/>
                <w:lang w:val="uz-Cyrl-UZ"/>
              </w:rPr>
              <w:t>gi PQ-44-son qarori</w:t>
            </w:r>
          </w:p>
          <w:p w14:paraId="26F059ED" w14:textId="77777777" w:rsidR="00F47C2E" w:rsidRPr="00F47C2E" w:rsidRDefault="00F47C2E" w:rsidP="009E5023">
            <w:pPr>
              <w:ind w:firstLine="318"/>
              <w:jc w:val="both"/>
              <w:rPr>
                <w:rFonts w:ascii="Times New Roman" w:hAnsi="Times New Roman" w:cs="Times New Roman"/>
                <w:b/>
                <w:bCs/>
                <w:sz w:val="24"/>
                <w:szCs w:val="24"/>
                <w:lang w:val="en-US"/>
              </w:rPr>
            </w:pPr>
            <w:r w:rsidRPr="00F47C2E">
              <w:rPr>
                <w:rFonts w:ascii="Times New Roman" w:hAnsi="Times New Roman" w:cs="Times New Roman"/>
                <w:b/>
                <w:bCs/>
                <w:sz w:val="24"/>
                <w:szCs w:val="24"/>
                <w:lang w:val="uz-Cyrl-UZ"/>
              </w:rPr>
              <w:t>Q</w:t>
            </w:r>
            <w:proofErr w:type="spellStart"/>
            <w:r w:rsidRPr="00F47C2E">
              <w:rPr>
                <w:rFonts w:ascii="Times New Roman" w:hAnsi="Times New Roman" w:cs="Times New Roman"/>
                <w:b/>
                <w:bCs/>
                <w:sz w:val="24"/>
                <w:szCs w:val="24"/>
                <w:lang w:val="en-US"/>
              </w:rPr>
              <w:t>aror</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doirasida</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amalga</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oshirilgan</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ishlar</w:t>
            </w:r>
            <w:proofErr w:type="spellEnd"/>
            <w:r w:rsidRPr="00F47C2E">
              <w:rPr>
                <w:rFonts w:ascii="Times New Roman" w:hAnsi="Times New Roman" w:cs="Times New Roman"/>
                <w:b/>
                <w:bCs/>
                <w:sz w:val="24"/>
                <w:szCs w:val="24"/>
                <w:lang w:val="en-US"/>
              </w:rPr>
              <w:t>:</w:t>
            </w:r>
          </w:p>
          <w:p w14:paraId="6DB6AD2A"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 xml:space="preserve">2025-yil </w:t>
            </w:r>
            <w:proofErr w:type="spellStart"/>
            <w:r w:rsidRPr="00F47C2E">
              <w:rPr>
                <w:rFonts w:ascii="Times New Roman" w:hAnsi="Times New Roman" w:cs="Times New Roman"/>
                <w:bCs/>
                <w:sz w:val="24"/>
                <w:szCs w:val="24"/>
                <w:lang w:val="en-US"/>
              </w:rPr>
              <w:t>yakunida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yalpi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hududiy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mahsulot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hajmi</w:t>
            </w:r>
            <w:proofErr w:type="spellEnd"/>
            <w:r w:rsidRPr="00F47C2E">
              <w:rPr>
                <w:rFonts w:ascii="Times New Roman" w:hAnsi="Times New Roman" w:cs="Times New Roman"/>
                <w:bCs/>
                <w:sz w:val="24"/>
                <w:szCs w:val="24"/>
                <w:lang w:val="en-US"/>
              </w:rPr>
              <w:t xml:space="preserve"> 99 </w:t>
            </w:r>
            <w:proofErr w:type="spellStart"/>
            <w:r w:rsidRPr="00F47C2E">
              <w:rPr>
                <w:rFonts w:ascii="Times New Roman" w:hAnsi="Times New Roman" w:cs="Times New Roman"/>
                <w:bCs/>
                <w:sz w:val="24"/>
                <w:szCs w:val="24"/>
                <w:lang w:val="en-US"/>
              </w:rPr>
              <w:t>trln</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so‘</w:t>
            </w:r>
            <w:proofErr w:type="gramEnd"/>
            <w:r w:rsidRPr="00F47C2E">
              <w:rPr>
                <w:rFonts w:ascii="Times New Roman" w:hAnsi="Times New Roman" w:cs="Times New Roman"/>
                <w:bCs/>
                <w:sz w:val="24"/>
                <w:szCs w:val="24"/>
                <w:lang w:val="en-US"/>
              </w:rPr>
              <w:t>mni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tashkil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viloyat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iqtisodiyoti</w:t>
            </w:r>
            <w:proofErr w:type="spellEnd"/>
            <w:r w:rsidRPr="00F47C2E">
              <w:rPr>
                <w:rFonts w:ascii="Times New Roman" w:hAnsi="Times New Roman" w:cs="Times New Roman"/>
                <w:bCs/>
                <w:sz w:val="24"/>
                <w:szCs w:val="24"/>
                <w:lang w:val="en-US"/>
              </w:rPr>
              <w:t xml:space="preserve"> 6,8 </w:t>
            </w:r>
            <w:proofErr w:type="spellStart"/>
            <w:r w:rsidRPr="00F47C2E">
              <w:rPr>
                <w:rFonts w:ascii="Times New Roman" w:hAnsi="Times New Roman" w:cs="Times New Roman"/>
                <w:bCs/>
                <w:sz w:val="24"/>
                <w:szCs w:val="24"/>
                <w:lang w:val="en-US"/>
              </w:rPr>
              <w:t>foizga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o‘sdi</w:t>
            </w:r>
            <w:proofErr w:type="spellEnd"/>
            <w:r w:rsidRPr="00F47C2E">
              <w:rPr>
                <w:rFonts w:ascii="Times New Roman" w:hAnsi="Times New Roman" w:cs="Times New Roman"/>
                <w:bCs/>
                <w:sz w:val="24"/>
                <w:szCs w:val="24"/>
                <w:lang w:val="en-US"/>
              </w:rPr>
              <w:t>.</w:t>
            </w:r>
          </w:p>
          <w:p w14:paraId="141E1CD2"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YaHMning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shakllanishida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yaratilgan</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qo‘</w:t>
            </w:r>
            <w:proofErr w:type="gramEnd"/>
            <w:r w:rsidRPr="00F47C2E">
              <w:rPr>
                <w:rFonts w:ascii="Times New Roman" w:hAnsi="Times New Roman" w:cs="Times New Roman"/>
                <w:bCs/>
                <w:sz w:val="24"/>
                <w:szCs w:val="24"/>
                <w:lang w:val="en-US"/>
              </w:rPr>
              <w:t>shilgan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qiymatlarning</w:t>
            </w:r>
            <w:proofErr w:type="spellEnd"/>
            <w:r w:rsidRPr="00F47C2E">
              <w:rPr>
                <w:rFonts w:ascii="Times New Roman" w:hAnsi="Times New Roman" w:cs="Times New Roman"/>
                <w:bCs/>
                <w:sz w:val="24"/>
                <w:szCs w:val="24"/>
                <w:lang w:val="en-US"/>
              </w:rPr>
              <w:t xml:space="preserve"> 17 </w:t>
            </w:r>
            <w:proofErr w:type="spellStart"/>
            <w:r w:rsidRPr="00F47C2E">
              <w:rPr>
                <w:rFonts w:ascii="Times New Roman" w:hAnsi="Times New Roman" w:cs="Times New Roman"/>
                <w:bCs/>
                <w:sz w:val="24"/>
                <w:szCs w:val="24"/>
                <w:lang w:val="en-US"/>
              </w:rPr>
              <w:t>trln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so‘mi</w:t>
            </w:r>
            <w:proofErr w:type="spellEnd"/>
            <w:r w:rsidRPr="00F47C2E">
              <w:rPr>
                <w:rFonts w:ascii="Times New Roman" w:hAnsi="Times New Roman" w:cs="Times New Roman"/>
                <w:bCs/>
                <w:sz w:val="24"/>
                <w:szCs w:val="24"/>
                <w:lang w:val="en-US"/>
              </w:rPr>
              <w:t xml:space="preserve"> (18 </w:t>
            </w:r>
            <w:proofErr w:type="spellStart"/>
            <w:r w:rsidRPr="00F47C2E">
              <w:rPr>
                <w:rFonts w:ascii="Times New Roman" w:hAnsi="Times New Roman" w:cs="Times New Roman"/>
                <w:bCs/>
                <w:sz w:val="24"/>
                <w:szCs w:val="24"/>
                <w:lang w:val="en-US"/>
              </w:rPr>
              <w:t>foizi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sanoat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sohasiga</w:t>
            </w:r>
            <w:proofErr w:type="spellEnd"/>
            <w:r w:rsidRPr="00F47C2E">
              <w:rPr>
                <w:rFonts w:ascii="Times New Roman" w:hAnsi="Times New Roman" w:cs="Times New Roman"/>
                <w:bCs/>
                <w:sz w:val="24"/>
                <w:szCs w:val="24"/>
                <w:lang w:val="en-US"/>
              </w:rPr>
              <w:t xml:space="preserve">, 41 </w:t>
            </w:r>
            <w:proofErr w:type="spellStart"/>
            <w:r w:rsidRPr="00F47C2E">
              <w:rPr>
                <w:rFonts w:ascii="Times New Roman" w:hAnsi="Times New Roman" w:cs="Times New Roman"/>
                <w:bCs/>
                <w:sz w:val="24"/>
                <w:szCs w:val="24"/>
                <w:lang w:val="en-US"/>
              </w:rPr>
              <w:t>trln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so‘mi</w:t>
            </w:r>
            <w:proofErr w:type="spellEnd"/>
            <w:r w:rsidRPr="00F47C2E">
              <w:rPr>
                <w:rFonts w:ascii="Times New Roman" w:hAnsi="Times New Roman" w:cs="Times New Roman"/>
                <w:bCs/>
                <w:sz w:val="24"/>
                <w:szCs w:val="24"/>
                <w:lang w:val="en-US"/>
              </w:rPr>
              <w:t xml:space="preserve"> (43 </w:t>
            </w:r>
            <w:proofErr w:type="spellStart"/>
            <w:r w:rsidRPr="00F47C2E">
              <w:rPr>
                <w:rFonts w:ascii="Times New Roman" w:hAnsi="Times New Roman" w:cs="Times New Roman"/>
                <w:bCs/>
                <w:sz w:val="24"/>
                <w:szCs w:val="24"/>
                <w:lang w:val="en-US"/>
              </w:rPr>
              <w:t>foizi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xizmat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ko‘rsatish</w:t>
            </w:r>
            <w:proofErr w:type="spellEnd"/>
            <w:r w:rsidRPr="00F47C2E">
              <w:rPr>
                <w:rFonts w:ascii="Times New Roman" w:hAnsi="Times New Roman" w:cs="Times New Roman"/>
                <w:bCs/>
                <w:sz w:val="24"/>
                <w:szCs w:val="24"/>
                <w:lang w:val="en-US"/>
              </w:rPr>
              <w:t xml:space="preserve">, 30 </w:t>
            </w:r>
            <w:proofErr w:type="spellStart"/>
            <w:r w:rsidRPr="00F47C2E">
              <w:rPr>
                <w:rFonts w:ascii="Times New Roman" w:hAnsi="Times New Roman" w:cs="Times New Roman"/>
                <w:bCs/>
                <w:sz w:val="24"/>
                <w:szCs w:val="24"/>
                <w:lang w:val="en-US"/>
              </w:rPr>
              <w:t>trln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so‘mi</w:t>
            </w:r>
            <w:proofErr w:type="spellEnd"/>
            <w:r w:rsidRPr="00F47C2E">
              <w:rPr>
                <w:rFonts w:ascii="Times New Roman" w:hAnsi="Times New Roman" w:cs="Times New Roman"/>
                <w:bCs/>
                <w:sz w:val="24"/>
                <w:szCs w:val="24"/>
                <w:lang w:val="en-US"/>
              </w:rPr>
              <w:t xml:space="preserve"> (31 </w:t>
            </w:r>
            <w:proofErr w:type="spellStart"/>
            <w:r w:rsidRPr="00F47C2E">
              <w:rPr>
                <w:rFonts w:ascii="Times New Roman" w:hAnsi="Times New Roman" w:cs="Times New Roman"/>
                <w:bCs/>
                <w:sz w:val="24"/>
                <w:szCs w:val="24"/>
                <w:lang w:val="en-US"/>
              </w:rPr>
              <w:t>foizi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qishloq</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xo‘jaligi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7,3 </w:t>
            </w:r>
            <w:proofErr w:type="spellStart"/>
            <w:r w:rsidRPr="00F47C2E">
              <w:rPr>
                <w:rFonts w:ascii="Times New Roman" w:hAnsi="Times New Roman" w:cs="Times New Roman"/>
                <w:bCs/>
                <w:sz w:val="24"/>
                <w:szCs w:val="24"/>
                <w:lang w:val="en-US"/>
              </w:rPr>
              <w:t>trln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so‘mi</w:t>
            </w:r>
            <w:proofErr w:type="spellEnd"/>
            <w:r w:rsidRPr="00F47C2E">
              <w:rPr>
                <w:rFonts w:ascii="Times New Roman" w:hAnsi="Times New Roman" w:cs="Times New Roman"/>
                <w:bCs/>
                <w:sz w:val="24"/>
                <w:szCs w:val="24"/>
                <w:lang w:val="en-US"/>
              </w:rPr>
              <w:t xml:space="preserve"> (8 </w:t>
            </w:r>
            <w:proofErr w:type="spellStart"/>
            <w:r w:rsidRPr="00F47C2E">
              <w:rPr>
                <w:rFonts w:ascii="Times New Roman" w:hAnsi="Times New Roman" w:cs="Times New Roman"/>
                <w:bCs/>
                <w:sz w:val="24"/>
                <w:szCs w:val="24"/>
                <w:lang w:val="en-US"/>
              </w:rPr>
              <w:t>foizi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qurilish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sohasi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hisobiga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to‘g‘ri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kelgan</w:t>
            </w:r>
            <w:proofErr w:type="spellEnd"/>
            <w:r w:rsidRPr="00F47C2E">
              <w:rPr>
                <w:rFonts w:ascii="Times New Roman" w:hAnsi="Times New Roman" w:cs="Times New Roman"/>
                <w:bCs/>
                <w:sz w:val="24"/>
                <w:szCs w:val="24"/>
                <w:lang w:val="en-US"/>
              </w:rPr>
              <w:t>.</w:t>
            </w:r>
            <w:r w:rsidRPr="00F47C2E">
              <w:rPr>
                <w:rFonts w:ascii="Times New Roman" w:hAnsi="Times New Roman" w:cs="Times New Roman"/>
                <w:bCs/>
                <w:sz w:val="24"/>
                <w:szCs w:val="24"/>
                <w:lang w:val="uz-Cyrl-UZ"/>
              </w:rPr>
              <w:t xml:space="preserve"> </w:t>
            </w:r>
            <w:proofErr w:type="spellStart"/>
            <w:r w:rsidRPr="00F47C2E">
              <w:rPr>
                <w:rFonts w:ascii="Times New Roman" w:hAnsi="Times New Roman" w:cs="Times New Roman"/>
                <w:bCs/>
                <w:sz w:val="24"/>
                <w:szCs w:val="24"/>
                <w:lang w:val="en-US"/>
              </w:rPr>
              <w:t>Daromadli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mehnat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bilan</w:t>
            </w:r>
            <w:proofErr w:type="spellEnd"/>
            <w:r w:rsidRPr="00F47C2E">
              <w:rPr>
                <w:rFonts w:ascii="Times New Roman" w:hAnsi="Times New Roman" w:cs="Times New Roman"/>
                <w:bCs/>
                <w:sz w:val="24"/>
                <w:szCs w:val="24"/>
                <w:lang w:val="en-US"/>
              </w:rPr>
              <w:t xml:space="preserve"> 564 </w:t>
            </w:r>
            <w:proofErr w:type="spellStart"/>
            <w:r w:rsidRPr="00F47C2E">
              <w:rPr>
                <w:rFonts w:ascii="Times New Roman" w:hAnsi="Times New Roman" w:cs="Times New Roman"/>
                <w:bCs/>
                <w:sz w:val="24"/>
                <w:szCs w:val="24"/>
                <w:lang w:val="en-US"/>
              </w:rPr>
              <w:t>ming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aholining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bandligi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ta’minlandi</w:t>
            </w:r>
            <w:proofErr w:type="spellEnd"/>
            <w:r w:rsidRPr="00F47C2E">
              <w:rPr>
                <w:rFonts w:ascii="Times New Roman" w:hAnsi="Times New Roman" w:cs="Times New Roman"/>
                <w:bCs/>
                <w:sz w:val="24"/>
                <w:szCs w:val="24"/>
                <w:lang w:val="en-US"/>
              </w:rPr>
              <w:t>.</w:t>
            </w:r>
          </w:p>
          <w:p w14:paraId="624461CE"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Tijorat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banklari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tomonidan</w:t>
            </w:r>
            <w:proofErr w:type="spellEnd"/>
            <w:r w:rsidRPr="00F47C2E">
              <w:rPr>
                <w:rFonts w:ascii="Times New Roman" w:hAnsi="Times New Roman" w:cs="Times New Roman"/>
                <w:bCs/>
                <w:sz w:val="24"/>
                <w:szCs w:val="24"/>
                <w:lang w:val="en-US"/>
              </w:rPr>
              <w:t xml:space="preserve"> 204 954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aholi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bandligi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ta’minlandi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Shundan</w:t>
            </w:r>
            <w:proofErr w:type="spellEnd"/>
            <w:r w:rsidRPr="00F47C2E">
              <w:rPr>
                <w:rFonts w:ascii="Times New Roman" w:hAnsi="Times New Roman" w:cs="Times New Roman"/>
                <w:bCs/>
                <w:sz w:val="24"/>
                <w:szCs w:val="24"/>
                <w:lang w:val="en-US"/>
              </w:rPr>
              <w:t xml:space="preserve">, 79 516 </w:t>
            </w:r>
            <w:proofErr w:type="spellStart"/>
            <w:r w:rsidRPr="00F47C2E">
              <w:rPr>
                <w:rFonts w:ascii="Times New Roman" w:hAnsi="Times New Roman" w:cs="Times New Roman"/>
                <w:bCs/>
                <w:sz w:val="24"/>
                <w:szCs w:val="24"/>
                <w:lang w:val="en-US"/>
              </w:rPr>
              <w:t>nafari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doimiy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joylashtirildi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125 358 </w:t>
            </w:r>
            <w:proofErr w:type="spellStart"/>
            <w:r w:rsidRPr="00F47C2E">
              <w:rPr>
                <w:rFonts w:ascii="Times New Roman" w:hAnsi="Times New Roman" w:cs="Times New Roman"/>
                <w:bCs/>
                <w:sz w:val="24"/>
                <w:szCs w:val="24"/>
                <w:lang w:val="en-US"/>
              </w:rPr>
              <w:t>nafari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tadbirkorlikka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jalb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qilindi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Ishsiz</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qidirayotgan</w:t>
            </w:r>
            <w:proofErr w:type="spellEnd"/>
            <w:r w:rsidRPr="00F47C2E">
              <w:rPr>
                <w:rFonts w:ascii="Times New Roman" w:hAnsi="Times New Roman" w:cs="Times New Roman"/>
                <w:bCs/>
                <w:sz w:val="24"/>
                <w:szCs w:val="24"/>
                <w:lang w:val="en-US"/>
              </w:rPr>
              <w:t xml:space="preserve"> 29 663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fuqarolar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kasb-hunar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tadbirkorlik</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yo‘</w:t>
            </w:r>
            <w:proofErr w:type="gramEnd"/>
            <w:r w:rsidRPr="00F47C2E">
              <w:rPr>
                <w:rFonts w:ascii="Times New Roman" w:hAnsi="Times New Roman" w:cs="Times New Roman"/>
                <w:bCs/>
                <w:sz w:val="24"/>
                <w:szCs w:val="24"/>
                <w:lang w:val="en-US"/>
              </w:rPr>
              <w:t>nalishida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o‘qitildi</w:t>
            </w:r>
            <w:proofErr w:type="spellEnd"/>
            <w:r w:rsidRPr="00F47C2E">
              <w:rPr>
                <w:rFonts w:ascii="Times New Roman" w:hAnsi="Times New Roman" w:cs="Times New Roman"/>
                <w:bCs/>
                <w:sz w:val="24"/>
                <w:szCs w:val="24"/>
                <w:lang w:val="en-US"/>
              </w:rPr>
              <w:t>.</w:t>
            </w:r>
          </w:p>
          <w:p w14:paraId="7468FA8B"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Aholining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daromadlarini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oshirish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maqsadida</w:t>
            </w:r>
            <w:proofErr w:type="spellEnd"/>
            <w:r w:rsidRPr="00F47C2E">
              <w:rPr>
                <w:rFonts w:ascii="Times New Roman" w:hAnsi="Times New Roman" w:cs="Times New Roman"/>
                <w:bCs/>
                <w:sz w:val="24"/>
                <w:szCs w:val="24"/>
                <w:lang w:val="en-US"/>
              </w:rPr>
              <w:t>, 7</w:t>
            </w:r>
            <w:r w:rsidRPr="00F47C2E">
              <w:rPr>
                <w:rFonts w:ascii="Times New Roman" w:hAnsi="Times New Roman" w:cs="Times New Roman"/>
                <w:bCs/>
                <w:sz w:val="24"/>
                <w:szCs w:val="24"/>
                <w:lang w:val="uz-Cyrl-UZ"/>
              </w:rPr>
              <w:t> </w:t>
            </w:r>
            <w:r w:rsidRPr="00F47C2E">
              <w:rPr>
                <w:rFonts w:ascii="Times New Roman" w:hAnsi="Times New Roman" w:cs="Times New Roman"/>
                <w:bCs/>
                <w:sz w:val="24"/>
                <w:szCs w:val="24"/>
                <w:lang w:val="en-US"/>
              </w:rPr>
              <w:t xml:space="preserve">ta </w:t>
            </w:r>
            <w:proofErr w:type="spellStart"/>
            <w:r w:rsidRPr="00F47C2E">
              <w:rPr>
                <w:rFonts w:ascii="Times New Roman" w:hAnsi="Times New Roman" w:cs="Times New Roman"/>
                <w:bCs/>
                <w:sz w:val="24"/>
                <w:szCs w:val="24"/>
                <w:lang w:val="en-US"/>
              </w:rPr>
              <w:t>hududda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foydalanilmasdan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turgan</w:t>
            </w:r>
            <w:proofErr w:type="spellEnd"/>
            <w:r w:rsidRPr="00F47C2E">
              <w:rPr>
                <w:rFonts w:ascii="Times New Roman" w:hAnsi="Times New Roman" w:cs="Times New Roman"/>
                <w:bCs/>
                <w:sz w:val="24"/>
                <w:szCs w:val="24"/>
                <w:lang w:val="en-US"/>
              </w:rPr>
              <w:t xml:space="preserve"> tuman </w:t>
            </w:r>
            <w:proofErr w:type="spellStart"/>
            <w:r w:rsidRPr="00F47C2E">
              <w:rPr>
                <w:rFonts w:ascii="Times New Roman" w:hAnsi="Times New Roman" w:cs="Times New Roman"/>
                <w:bCs/>
                <w:sz w:val="24"/>
                <w:szCs w:val="24"/>
                <w:lang w:val="en-US"/>
              </w:rPr>
              <w:t>hokimliklari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balansida</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bo‘</w:t>
            </w:r>
            <w:proofErr w:type="gramEnd"/>
            <w:r w:rsidRPr="00F47C2E">
              <w:rPr>
                <w:rFonts w:ascii="Times New Roman" w:hAnsi="Times New Roman" w:cs="Times New Roman"/>
                <w:bCs/>
                <w:sz w:val="24"/>
                <w:szCs w:val="24"/>
                <w:lang w:val="en-US"/>
              </w:rPr>
              <w:t>lgan</w:t>
            </w:r>
            <w:proofErr w:type="spellEnd"/>
            <w:r w:rsidRPr="00F47C2E">
              <w:rPr>
                <w:rFonts w:ascii="Times New Roman" w:hAnsi="Times New Roman" w:cs="Times New Roman"/>
                <w:bCs/>
                <w:sz w:val="24"/>
                <w:szCs w:val="24"/>
                <w:lang w:val="en-US"/>
              </w:rPr>
              <w:t xml:space="preserve"> 3</w:t>
            </w:r>
            <w:r w:rsidRPr="00F47C2E">
              <w:rPr>
                <w:rFonts w:ascii="Times New Roman" w:hAnsi="Times New Roman" w:cs="Times New Roman"/>
                <w:bCs/>
                <w:sz w:val="24"/>
                <w:szCs w:val="24"/>
                <w:lang w:val="uz-Cyrl-UZ"/>
              </w:rPr>
              <w:t> </w:t>
            </w:r>
            <w:r w:rsidRPr="00F47C2E">
              <w:rPr>
                <w:rFonts w:ascii="Times New Roman" w:hAnsi="Times New Roman" w:cs="Times New Roman"/>
                <w:bCs/>
                <w:sz w:val="24"/>
                <w:szCs w:val="24"/>
                <w:lang w:val="en-US"/>
              </w:rPr>
              <w:t>000</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suv</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orqali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o‘zlashtirilib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oziq-ovqat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mahsulotlari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yetishtirish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kooperatsiya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asosida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dehqon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xo‘jaliklari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tashkil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bo‘yicha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berildi</w:t>
            </w:r>
            <w:proofErr w:type="spellEnd"/>
            <w:r w:rsidRPr="00F47C2E">
              <w:rPr>
                <w:rFonts w:ascii="Times New Roman" w:hAnsi="Times New Roman" w:cs="Times New Roman"/>
                <w:bCs/>
                <w:sz w:val="24"/>
                <w:szCs w:val="24"/>
                <w:lang w:val="en-US"/>
              </w:rPr>
              <w:t>.</w:t>
            </w:r>
          </w:p>
          <w:p w14:paraId="7A60971C"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Viloyatda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xususiylashtirish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dasturlari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doirasida</w:t>
            </w:r>
            <w:proofErr w:type="spellEnd"/>
            <w:r w:rsidRPr="00F47C2E">
              <w:rPr>
                <w:rFonts w:ascii="Times New Roman" w:hAnsi="Times New Roman" w:cs="Times New Roman"/>
                <w:bCs/>
                <w:sz w:val="24"/>
                <w:szCs w:val="24"/>
                <w:lang w:val="en-US"/>
              </w:rPr>
              <w:t xml:space="preserve"> 2025-yil </w:t>
            </w:r>
            <w:proofErr w:type="spellStart"/>
            <w:r w:rsidRPr="00F47C2E">
              <w:rPr>
                <w:rFonts w:ascii="Times New Roman" w:hAnsi="Times New Roman" w:cs="Times New Roman"/>
                <w:bCs/>
                <w:sz w:val="24"/>
                <w:szCs w:val="24"/>
                <w:lang w:val="en-US"/>
              </w:rPr>
              <w:t>davomida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jami</w:t>
            </w:r>
            <w:proofErr w:type="spellEnd"/>
            <w:r w:rsidRPr="00F47C2E">
              <w:rPr>
                <w:rFonts w:ascii="Times New Roman" w:hAnsi="Times New Roman" w:cs="Times New Roman"/>
                <w:bCs/>
                <w:sz w:val="24"/>
                <w:szCs w:val="24"/>
                <w:lang w:val="en-US"/>
              </w:rPr>
              <w:t xml:space="preserve"> 213 ta </w:t>
            </w:r>
            <w:proofErr w:type="spellStart"/>
            <w:r w:rsidRPr="00F47C2E">
              <w:rPr>
                <w:rFonts w:ascii="Times New Roman" w:hAnsi="Times New Roman" w:cs="Times New Roman"/>
                <w:bCs/>
                <w:sz w:val="24"/>
                <w:szCs w:val="24"/>
                <w:lang w:val="en-US"/>
              </w:rPr>
              <w:t>davlat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aktivlari</w:t>
            </w:r>
            <w:proofErr w:type="spellEnd"/>
            <w:r w:rsidRPr="00F47C2E">
              <w:rPr>
                <w:rFonts w:ascii="Times New Roman" w:hAnsi="Times New Roman" w:cs="Times New Roman"/>
                <w:bCs/>
                <w:sz w:val="24"/>
                <w:szCs w:val="24"/>
                <w:lang w:val="en-US"/>
              </w:rPr>
              <w:t xml:space="preserve"> 611,8 </w:t>
            </w:r>
            <w:proofErr w:type="spellStart"/>
            <w:r w:rsidRPr="00F47C2E">
              <w:rPr>
                <w:rFonts w:ascii="Times New Roman" w:hAnsi="Times New Roman" w:cs="Times New Roman"/>
                <w:bCs/>
                <w:sz w:val="24"/>
                <w:szCs w:val="24"/>
                <w:lang w:val="en-US"/>
              </w:rPr>
              <w:t>mlrd</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so‘</w:t>
            </w:r>
            <w:proofErr w:type="gramEnd"/>
            <w:r w:rsidRPr="00F47C2E">
              <w:rPr>
                <w:rFonts w:ascii="Times New Roman" w:hAnsi="Times New Roman" w:cs="Times New Roman"/>
                <w:bCs/>
                <w:sz w:val="24"/>
                <w:szCs w:val="24"/>
                <w:lang w:val="en-US"/>
              </w:rPr>
              <w:t>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boshlang‘ich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bahoda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ommaviy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savdolarga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chiqarildi</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tkazilgan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savdolar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natijasida</w:t>
            </w:r>
            <w:proofErr w:type="spellEnd"/>
            <w:r w:rsidRPr="00F47C2E">
              <w:rPr>
                <w:rFonts w:ascii="Times New Roman" w:hAnsi="Times New Roman" w:cs="Times New Roman"/>
                <w:bCs/>
                <w:sz w:val="24"/>
                <w:szCs w:val="24"/>
                <w:lang w:val="en-US"/>
              </w:rPr>
              <w:t xml:space="preserve"> 133 ta </w:t>
            </w:r>
            <w:proofErr w:type="spellStart"/>
            <w:r w:rsidRPr="00F47C2E">
              <w:rPr>
                <w:rFonts w:ascii="Times New Roman" w:hAnsi="Times New Roman" w:cs="Times New Roman"/>
                <w:bCs/>
                <w:sz w:val="24"/>
                <w:szCs w:val="24"/>
                <w:lang w:val="en-US"/>
              </w:rPr>
              <w:t>davlat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aktivlari</w:t>
            </w:r>
            <w:proofErr w:type="spellEnd"/>
            <w:r w:rsidRPr="00F47C2E">
              <w:rPr>
                <w:rFonts w:ascii="Times New Roman" w:hAnsi="Times New Roman" w:cs="Times New Roman"/>
                <w:bCs/>
                <w:sz w:val="24"/>
                <w:szCs w:val="24"/>
                <w:lang w:val="en-US"/>
              </w:rPr>
              <w:t xml:space="preserve"> 840,7 </w:t>
            </w:r>
            <w:proofErr w:type="spellStart"/>
            <w:r w:rsidRPr="00F47C2E">
              <w:rPr>
                <w:rFonts w:ascii="Times New Roman" w:hAnsi="Times New Roman" w:cs="Times New Roman"/>
                <w:bCs/>
                <w:sz w:val="24"/>
                <w:szCs w:val="24"/>
                <w:lang w:val="en-US"/>
              </w:rPr>
              <w:t>mlrd</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so‘mga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sotildi</w:t>
            </w:r>
            <w:proofErr w:type="spellEnd"/>
            <w:r w:rsidRPr="00F47C2E">
              <w:rPr>
                <w:rFonts w:ascii="Times New Roman" w:hAnsi="Times New Roman" w:cs="Times New Roman"/>
                <w:bCs/>
                <w:sz w:val="24"/>
                <w:szCs w:val="24"/>
                <w:lang w:val="en-US"/>
              </w:rPr>
              <w:t>.</w:t>
            </w:r>
          </w:p>
          <w:p w14:paraId="66920DAC"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 xml:space="preserve">Davlat </w:t>
            </w:r>
            <w:proofErr w:type="spellStart"/>
            <w:r w:rsidRPr="00F47C2E">
              <w:rPr>
                <w:rFonts w:ascii="Times New Roman" w:hAnsi="Times New Roman" w:cs="Times New Roman"/>
                <w:bCs/>
                <w:sz w:val="24"/>
                <w:szCs w:val="24"/>
                <w:lang w:val="en-US"/>
              </w:rPr>
              <w:t>aktivlarini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qishloq</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xo‘</w:t>
            </w:r>
            <w:proofErr w:type="gramEnd"/>
            <w:r w:rsidRPr="00F47C2E">
              <w:rPr>
                <w:rFonts w:ascii="Times New Roman" w:hAnsi="Times New Roman" w:cs="Times New Roman"/>
                <w:bCs/>
                <w:sz w:val="24"/>
                <w:szCs w:val="24"/>
                <w:lang w:val="en-US"/>
              </w:rPr>
              <w:t>jaligiga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mo‘ljallanmagan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uchastkalarini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natijasida</w:t>
            </w:r>
            <w:proofErr w:type="spellEnd"/>
            <w:r w:rsidRPr="00F47C2E">
              <w:rPr>
                <w:rFonts w:ascii="Times New Roman" w:hAnsi="Times New Roman" w:cs="Times New Roman"/>
                <w:bCs/>
                <w:sz w:val="24"/>
                <w:szCs w:val="24"/>
                <w:lang w:val="en-US"/>
              </w:rPr>
              <w:t xml:space="preserve"> 2025-yil </w:t>
            </w:r>
            <w:proofErr w:type="spellStart"/>
            <w:r w:rsidRPr="00F47C2E">
              <w:rPr>
                <w:rFonts w:ascii="Times New Roman" w:hAnsi="Times New Roman" w:cs="Times New Roman"/>
                <w:bCs/>
                <w:sz w:val="24"/>
                <w:szCs w:val="24"/>
                <w:lang w:val="en-US"/>
              </w:rPr>
              <w:t>davomida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jami</w:t>
            </w:r>
            <w:proofErr w:type="spellEnd"/>
            <w:r w:rsidRPr="00F47C2E">
              <w:rPr>
                <w:rFonts w:ascii="Times New Roman" w:hAnsi="Times New Roman" w:cs="Times New Roman"/>
                <w:bCs/>
                <w:sz w:val="24"/>
                <w:szCs w:val="24"/>
                <w:lang w:val="en-US"/>
              </w:rPr>
              <w:t xml:space="preserve"> 326,4 </w:t>
            </w:r>
            <w:proofErr w:type="spellStart"/>
            <w:r w:rsidRPr="00F47C2E">
              <w:rPr>
                <w:rFonts w:ascii="Times New Roman" w:hAnsi="Times New Roman" w:cs="Times New Roman"/>
                <w:bCs/>
                <w:sz w:val="24"/>
                <w:szCs w:val="24"/>
                <w:lang w:val="en-US"/>
              </w:rPr>
              <w:t>mlrd</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tushum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amalga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oshirildi</w:t>
            </w:r>
            <w:proofErr w:type="spellEnd"/>
            <w:r w:rsidRPr="00F47C2E">
              <w:rPr>
                <w:rFonts w:ascii="Times New Roman" w:hAnsi="Times New Roman" w:cs="Times New Roman"/>
                <w:bCs/>
                <w:sz w:val="24"/>
                <w:szCs w:val="24"/>
                <w:lang w:val="en-US"/>
              </w:rPr>
              <w:t>.</w:t>
            </w:r>
          </w:p>
          <w:p w14:paraId="0C236D1C"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Tadbirkorlik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shaharsozlik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faoliyatini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amalga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oshirish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boshlang‘</w:t>
            </w:r>
            <w:proofErr w:type="gramEnd"/>
            <w:r w:rsidRPr="00F47C2E">
              <w:rPr>
                <w:rFonts w:ascii="Times New Roman" w:hAnsi="Times New Roman" w:cs="Times New Roman"/>
                <w:bCs/>
                <w:sz w:val="24"/>
                <w:szCs w:val="24"/>
                <w:lang w:val="en-US"/>
              </w:rPr>
              <w:t>ich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narxi</w:t>
            </w:r>
            <w:proofErr w:type="spellEnd"/>
            <w:r w:rsidRPr="00F47C2E">
              <w:rPr>
                <w:rFonts w:ascii="Times New Roman" w:hAnsi="Times New Roman" w:cs="Times New Roman"/>
                <w:bCs/>
                <w:sz w:val="24"/>
                <w:szCs w:val="24"/>
                <w:lang w:val="en-US"/>
              </w:rPr>
              <w:t xml:space="preserve"> 180,4 </w:t>
            </w:r>
            <w:proofErr w:type="spellStart"/>
            <w:r w:rsidRPr="00F47C2E">
              <w:rPr>
                <w:rFonts w:ascii="Times New Roman" w:hAnsi="Times New Roman" w:cs="Times New Roman"/>
                <w:bCs/>
                <w:sz w:val="24"/>
                <w:szCs w:val="24"/>
                <w:lang w:val="en-US"/>
              </w:rPr>
              <w:t>mlrd</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bo‘lgan</w:t>
            </w:r>
            <w:proofErr w:type="spellEnd"/>
            <w:r w:rsidRPr="00F47C2E">
              <w:rPr>
                <w:rFonts w:ascii="Times New Roman" w:hAnsi="Times New Roman" w:cs="Times New Roman"/>
                <w:bCs/>
                <w:sz w:val="24"/>
                <w:szCs w:val="24"/>
                <w:lang w:val="en-US"/>
              </w:rPr>
              <w:t xml:space="preserve"> 3 322 ta (505,0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uchastkalari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auksion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savdolariga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chiqarildi</w:t>
            </w:r>
            <w:proofErr w:type="spellEnd"/>
            <w:r w:rsidRPr="00F47C2E">
              <w:rPr>
                <w:rFonts w:ascii="Times New Roman" w:hAnsi="Times New Roman" w:cs="Times New Roman"/>
                <w:bCs/>
                <w:sz w:val="24"/>
                <w:szCs w:val="24"/>
                <w:lang w:val="en-US"/>
              </w:rPr>
              <w:t>.</w:t>
            </w:r>
          </w:p>
          <w:p w14:paraId="461D74AF"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Shundan</w:t>
            </w:r>
            <w:proofErr w:type="spellEnd"/>
            <w:r w:rsidRPr="00F47C2E">
              <w:rPr>
                <w:rFonts w:ascii="Times New Roman" w:hAnsi="Times New Roman" w:cs="Times New Roman"/>
                <w:bCs/>
                <w:sz w:val="24"/>
                <w:szCs w:val="24"/>
                <w:lang w:val="en-US"/>
              </w:rPr>
              <w:t xml:space="preserve">, 1 790 ta (140,9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maydoni</w:t>
            </w:r>
            <w:proofErr w:type="spellEnd"/>
            <w:r w:rsidRPr="00F47C2E">
              <w:rPr>
                <w:rFonts w:ascii="Times New Roman" w:hAnsi="Times New Roman" w:cs="Times New Roman"/>
                <w:bCs/>
                <w:sz w:val="24"/>
                <w:szCs w:val="24"/>
                <w:lang w:val="en-US"/>
              </w:rPr>
              <w:t xml:space="preserve"> 24,5 </w:t>
            </w:r>
            <w:proofErr w:type="spellStart"/>
            <w:r w:rsidRPr="00F47C2E">
              <w:rPr>
                <w:rFonts w:ascii="Times New Roman" w:hAnsi="Times New Roman" w:cs="Times New Roman"/>
                <w:bCs/>
                <w:sz w:val="24"/>
                <w:szCs w:val="24"/>
                <w:lang w:val="en-US"/>
              </w:rPr>
              <w:t>mlrd</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so‘</w:t>
            </w:r>
            <w:proofErr w:type="gramEnd"/>
            <w:r w:rsidRPr="00F47C2E">
              <w:rPr>
                <w:rFonts w:ascii="Times New Roman" w:hAnsi="Times New Roman" w:cs="Times New Roman"/>
                <w:bCs/>
                <w:sz w:val="24"/>
                <w:szCs w:val="24"/>
                <w:lang w:val="en-US"/>
              </w:rPr>
              <w:t>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ko‘p</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ya’ni</w:t>
            </w:r>
            <w:proofErr w:type="spellEnd"/>
            <w:r w:rsidRPr="00F47C2E">
              <w:rPr>
                <w:rFonts w:ascii="Times New Roman" w:hAnsi="Times New Roman" w:cs="Times New Roman"/>
                <w:bCs/>
                <w:sz w:val="24"/>
                <w:szCs w:val="24"/>
                <w:lang w:val="en-US"/>
              </w:rPr>
              <w:t xml:space="preserve"> 58,3 </w:t>
            </w:r>
            <w:proofErr w:type="spellStart"/>
            <w:r w:rsidRPr="00F47C2E">
              <w:rPr>
                <w:rFonts w:ascii="Times New Roman" w:hAnsi="Times New Roman" w:cs="Times New Roman"/>
                <w:bCs/>
                <w:sz w:val="24"/>
                <w:szCs w:val="24"/>
                <w:lang w:val="en-US"/>
              </w:rPr>
              <w:t>mlrd</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so‘mga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sotildi</w:t>
            </w:r>
            <w:proofErr w:type="spellEnd"/>
            <w:r w:rsidRPr="00F47C2E">
              <w:rPr>
                <w:rFonts w:ascii="Times New Roman" w:hAnsi="Times New Roman" w:cs="Times New Roman"/>
                <w:bCs/>
                <w:sz w:val="24"/>
                <w:szCs w:val="24"/>
                <w:lang w:val="en-US"/>
              </w:rPr>
              <w:t>.</w:t>
            </w:r>
          </w:p>
          <w:p w14:paraId="7312292D"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Tadbirkorlik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shaharsozlik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faoliyatini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amalga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oshirish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maydonlarini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savdoga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hajmi</w:t>
            </w:r>
            <w:proofErr w:type="spellEnd"/>
            <w:r w:rsidRPr="00F47C2E">
              <w:rPr>
                <w:rFonts w:ascii="Times New Roman" w:hAnsi="Times New Roman" w:cs="Times New Roman"/>
                <w:bCs/>
                <w:sz w:val="24"/>
                <w:szCs w:val="24"/>
                <w:lang w:val="en-US"/>
              </w:rPr>
              <w:t xml:space="preserve"> 2025-yilda 2024-yilga </w:t>
            </w:r>
            <w:proofErr w:type="spellStart"/>
            <w:r w:rsidRPr="00F47C2E">
              <w:rPr>
                <w:rFonts w:ascii="Times New Roman" w:hAnsi="Times New Roman" w:cs="Times New Roman"/>
                <w:bCs/>
                <w:sz w:val="24"/>
                <w:szCs w:val="24"/>
                <w:lang w:val="en-US"/>
              </w:rPr>
              <w:t>nisbatan</w:t>
            </w:r>
            <w:proofErr w:type="spellEnd"/>
            <w:r w:rsidRPr="00F47C2E">
              <w:rPr>
                <w:rFonts w:ascii="Times New Roman" w:hAnsi="Times New Roman" w:cs="Times New Roman"/>
                <w:bCs/>
                <w:sz w:val="24"/>
                <w:szCs w:val="24"/>
                <w:lang w:val="en-US"/>
              </w:rPr>
              <w:t xml:space="preserve"> 209,4 </w:t>
            </w:r>
            <w:proofErr w:type="spellStart"/>
            <w:r w:rsidRPr="00F47C2E">
              <w:rPr>
                <w:rFonts w:ascii="Times New Roman" w:hAnsi="Times New Roman" w:cs="Times New Roman"/>
                <w:bCs/>
                <w:sz w:val="24"/>
                <w:szCs w:val="24"/>
                <w:lang w:val="en-US"/>
              </w:rPr>
              <w:t>foizga</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sdi</w:t>
            </w:r>
            <w:proofErr w:type="spellEnd"/>
            <w:r w:rsidRPr="00F47C2E">
              <w:rPr>
                <w:rFonts w:ascii="Times New Roman" w:hAnsi="Times New Roman" w:cs="Times New Roman"/>
                <w:bCs/>
                <w:sz w:val="24"/>
                <w:szCs w:val="24"/>
                <w:lang w:val="en-US"/>
              </w:rPr>
              <w:t>.</w:t>
            </w:r>
          </w:p>
          <w:p w14:paraId="1AC287C1"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Xizmatlar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sohasini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rivojlantirish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maqsadida</w:t>
            </w:r>
            <w:proofErr w:type="spellEnd"/>
            <w:r w:rsidRPr="00F47C2E">
              <w:rPr>
                <w:rFonts w:ascii="Times New Roman" w:hAnsi="Times New Roman" w:cs="Times New Roman"/>
                <w:bCs/>
                <w:sz w:val="24"/>
                <w:szCs w:val="24"/>
                <w:lang w:val="en-US"/>
              </w:rPr>
              <w:t xml:space="preserve"> 2 386 ta (136,6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auksion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savdolariga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chiqarildi</w:t>
            </w:r>
            <w:proofErr w:type="spellEnd"/>
            <w:r w:rsidRPr="00F47C2E">
              <w:rPr>
                <w:rFonts w:ascii="Times New Roman" w:hAnsi="Times New Roman" w:cs="Times New Roman"/>
                <w:bCs/>
                <w:sz w:val="24"/>
                <w:szCs w:val="24"/>
                <w:lang w:val="en-US"/>
              </w:rPr>
              <w:t>.</w:t>
            </w:r>
          </w:p>
          <w:p w14:paraId="33DEB9E0"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lastRenderedPageBreak/>
              <w:t xml:space="preserve">Reja </w:t>
            </w:r>
            <w:proofErr w:type="spellStart"/>
            <w:proofErr w:type="gramStart"/>
            <w:r w:rsidRPr="00F47C2E">
              <w:rPr>
                <w:rFonts w:ascii="Times New Roman" w:hAnsi="Times New Roman" w:cs="Times New Roman"/>
                <w:bCs/>
                <w:sz w:val="24"/>
                <w:szCs w:val="24"/>
                <w:lang w:val="en-US"/>
              </w:rPr>
              <w:t>bo‘</w:t>
            </w:r>
            <w:proofErr w:type="gramEnd"/>
            <w:r w:rsidRPr="00F47C2E">
              <w:rPr>
                <w:rFonts w:ascii="Times New Roman" w:hAnsi="Times New Roman" w:cs="Times New Roman"/>
                <w:bCs/>
                <w:sz w:val="24"/>
                <w:szCs w:val="24"/>
                <w:lang w:val="en-US"/>
              </w:rPr>
              <w:t>yicha</w:t>
            </w:r>
            <w:proofErr w:type="spellEnd"/>
            <w:r w:rsidRPr="00F47C2E">
              <w:rPr>
                <w:rFonts w:ascii="Times New Roman" w:hAnsi="Times New Roman" w:cs="Times New Roman"/>
                <w:bCs/>
                <w:sz w:val="24"/>
                <w:szCs w:val="24"/>
                <w:lang w:val="en-US"/>
              </w:rPr>
              <w:t xml:space="preserve"> 2 250 ta (82,8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maydonidan</w:t>
            </w:r>
            <w:proofErr w:type="spellEnd"/>
            <w:r w:rsidRPr="00F47C2E">
              <w:rPr>
                <w:rFonts w:ascii="Times New Roman" w:hAnsi="Times New Roman" w:cs="Times New Roman"/>
                <w:bCs/>
                <w:sz w:val="24"/>
                <w:szCs w:val="24"/>
                <w:lang w:val="en-US"/>
              </w:rPr>
              <w:t xml:space="preserve"> 1,06 </w:t>
            </w:r>
            <w:proofErr w:type="spellStart"/>
            <w:r w:rsidRPr="00F47C2E">
              <w:rPr>
                <w:rFonts w:ascii="Times New Roman" w:hAnsi="Times New Roman" w:cs="Times New Roman"/>
                <w:bCs/>
                <w:sz w:val="24"/>
                <w:szCs w:val="24"/>
                <w:lang w:val="en-US"/>
              </w:rPr>
              <w:t>baravar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ko‘p</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auksion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savdolariga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chiqarildi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Xususan</w:t>
            </w:r>
            <w:proofErr w:type="spellEnd"/>
            <w:r w:rsidRPr="00F47C2E">
              <w:rPr>
                <w:rFonts w:ascii="Times New Roman" w:hAnsi="Times New Roman" w:cs="Times New Roman"/>
                <w:bCs/>
                <w:sz w:val="24"/>
                <w:szCs w:val="24"/>
                <w:lang w:val="en-US"/>
              </w:rPr>
              <w:t xml:space="preserve">, master </w:t>
            </w:r>
            <w:proofErr w:type="spellStart"/>
            <w:r w:rsidRPr="00F47C2E">
              <w:rPr>
                <w:rFonts w:ascii="Times New Roman" w:hAnsi="Times New Roman" w:cs="Times New Roman"/>
                <w:bCs/>
                <w:sz w:val="24"/>
                <w:szCs w:val="24"/>
                <w:lang w:val="en-US"/>
              </w:rPr>
              <w:t>reja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asosida</w:t>
            </w:r>
            <w:proofErr w:type="spellEnd"/>
            <w:r w:rsidRPr="00F47C2E">
              <w:rPr>
                <w:rFonts w:ascii="Times New Roman" w:hAnsi="Times New Roman" w:cs="Times New Roman"/>
                <w:bCs/>
                <w:sz w:val="24"/>
                <w:szCs w:val="24"/>
                <w:lang w:val="en-US"/>
              </w:rPr>
              <w:t xml:space="preserve"> (24,4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xalqaro</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yo‘</w:t>
            </w:r>
            <w:proofErr w:type="gramEnd"/>
            <w:r w:rsidRPr="00F47C2E">
              <w:rPr>
                <w:rFonts w:ascii="Times New Roman" w:hAnsi="Times New Roman" w:cs="Times New Roman"/>
                <w:bCs/>
                <w:sz w:val="24"/>
                <w:szCs w:val="24"/>
                <w:lang w:val="en-US"/>
              </w:rPr>
              <w:t>llar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bo‘yida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xizmat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ko‘rsatish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(12,8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nodavlat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umumta’lim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maktablarini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tashkil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(1,54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maydonlarini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tashkil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etadi</w:t>
            </w:r>
            <w:proofErr w:type="spellEnd"/>
            <w:r w:rsidRPr="00F47C2E">
              <w:rPr>
                <w:rFonts w:ascii="Times New Roman" w:hAnsi="Times New Roman" w:cs="Times New Roman"/>
                <w:bCs/>
                <w:sz w:val="24"/>
                <w:szCs w:val="24"/>
                <w:lang w:val="en-US"/>
              </w:rPr>
              <w:t>.</w:t>
            </w:r>
          </w:p>
          <w:p w14:paraId="028D9A26"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2025-yilda “</w:t>
            </w:r>
            <w:proofErr w:type="spellStart"/>
            <w:r w:rsidRPr="00F47C2E">
              <w:rPr>
                <w:rFonts w:ascii="Times New Roman" w:hAnsi="Times New Roman" w:cs="Times New Roman"/>
                <w:bCs/>
                <w:sz w:val="24"/>
                <w:szCs w:val="24"/>
                <w:lang w:val="en-US"/>
              </w:rPr>
              <w:t>Qashqadaryo</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jingu</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MChJ</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tomonidan</w:t>
            </w:r>
            <w:proofErr w:type="spellEnd"/>
            <w:r w:rsidRPr="00F47C2E">
              <w:rPr>
                <w:rFonts w:ascii="Times New Roman" w:hAnsi="Times New Roman" w:cs="Times New Roman"/>
                <w:bCs/>
                <w:sz w:val="24"/>
                <w:szCs w:val="24"/>
                <w:lang w:val="en-US"/>
              </w:rPr>
              <w:t xml:space="preserve"> Nishon, </w:t>
            </w:r>
            <w:proofErr w:type="spellStart"/>
            <w:proofErr w:type="gramStart"/>
            <w:r w:rsidRPr="00F47C2E">
              <w:rPr>
                <w:rFonts w:ascii="Times New Roman" w:hAnsi="Times New Roman" w:cs="Times New Roman"/>
                <w:bCs/>
                <w:sz w:val="24"/>
                <w:szCs w:val="24"/>
                <w:lang w:val="en-US"/>
              </w:rPr>
              <w:t>Ko‘</w:t>
            </w:r>
            <w:proofErr w:type="gramEnd"/>
            <w:r w:rsidRPr="00F47C2E">
              <w:rPr>
                <w:rFonts w:ascii="Times New Roman" w:hAnsi="Times New Roman" w:cs="Times New Roman"/>
                <w:bCs/>
                <w:sz w:val="24"/>
                <w:szCs w:val="24"/>
                <w:lang w:val="en-US"/>
              </w:rPr>
              <w:t>kdala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Mirishkor</w:t>
            </w:r>
            <w:proofErr w:type="spellEnd"/>
            <w:r w:rsidRPr="00F47C2E">
              <w:rPr>
                <w:rFonts w:ascii="Times New Roman" w:hAnsi="Times New Roman" w:cs="Times New Roman"/>
                <w:bCs/>
                <w:sz w:val="24"/>
                <w:szCs w:val="24"/>
                <w:lang w:val="en-US"/>
              </w:rPr>
              <w:t xml:space="preserve">, Koson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G‘uzor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tumanlariga</w:t>
            </w:r>
            <w:proofErr w:type="spellEnd"/>
            <w:r w:rsidRPr="00F47C2E">
              <w:rPr>
                <w:rFonts w:ascii="Times New Roman" w:hAnsi="Times New Roman" w:cs="Times New Roman"/>
                <w:bCs/>
                <w:sz w:val="24"/>
                <w:szCs w:val="24"/>
                <w:lang w:val="en-US"/>
              </w:rPr>
              <w:t xml:space="preserve"> 14 737 </w:t>
            </w:r>
            <w:proofErr w:type="spellStart"/>
            <w:r w:rsidRPr="00F47C2E">
              <w:rPr>
                <w:rFonts w:ascii="Times New Roman" w:hAnsi="Times New Roman" w:cs="Times New Roman"/>
                <w:bCs/>
                <w:sz w:val="24"/>
                <w:szCs w:val="24"/>
                <w:lang w:val="en-US"/>
              </w:rPr>
              <w:t>gektarda</w:t>
            </w:r>
            <w:proofErr w:type="spellEnd"/>
            <w:r w:rsidRPr="00F47C2E">
              <w:rPr>
                <w:rFonts w:ascii="Times New Roman" w:hAnsi="Times New Roman" w:cs="Times New Roman"/>
                <w:bCs/>
                <w:sz w:val="24"/>
                <w:szCs w:val="24"/>
                <w:lang w:val="en-US"/>
              </w:rPr>
              <w:t xml:space="preserve"> 89 411 </w:t>
            </w:r>
            <w:proofErr w:type="spellStart"/>
            <w:r w:rsidRPr="00F47C2E">
              <w:rPr>
                <w:rFonts w:ascii="Times New Roman" w:hAnsi="Times New Roman" w:cs="Times New Roman"/>
                <w:bCs/>
                <w:sz w:val="24"/>
                <w:szCs w:val="24"/>
                <w:lang w:val="en-US"/>
              </w:rPr>
              <w:t>tonna</w:t>
            </w:r>
            <w:proofErr w:type="spellEnd"/>
            <w:r w:rsidRPr="00F47C2E">
              <w:rPr>
                <w:rFonts w:ascii="Times New Roman" w:hAnsi="Times New Roman" w:cs="Times New Roman"/>
                <w:bCs/>
                <w:sz w:val="24"/>
                <w:szCs w:val="24"/>
                <w:lang w:val="en-US"/>
              </w:rPr>
              <w:t>, “</w:t>
            </w:r>
            <w:proofErr w:type="spellStart"/>
            <w:r w:rsidRPr="00F47C2E">
              <w:rPr>
                <w:rFonts w:ascii="Times New Roman" w:hAnsi="Times New Roman" w:cs="Times New Roman"/>
                <w:bCs/>
                <w:sz w:val="24"/>
                <w:szCs w:val="24"/>
                <w:lang w:val="en-US"/>
              </w:rPr>
              <w:t>Qashqadaryo</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vorld</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agro</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MChJ</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tomonidan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Mirishkor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tumanida</w:t>
            </w:r>
            <w:proofErr w:type="spellEnd"/>
            <w:r w:rsidRPr="00F47C2E">
              <w:rPr>
                <w:rFonts w:ascii="Times New Roman" w:hAnsi="Times New Roman" w:cs="Times New Roman"/>
                <w:bCs/>
                <w:sz w:val="24"/>
                <w:szCs w:val="24"/>
                <w:lang w:val="en-US"/>
              </w:rPr>
              <w:t xml:space="preserve"> 3 077 </w:t>
            </w:r>
            <w:proofErr w:type="spellStart"/>
            <w:r w:rsidRPr="00F47C2E">
              <w:rPr>
                <w:rFonts w:ascii="Times New Roman" w:hAnsi="Times New Roman" w:cs="Times New Roman"/>
                <w:bCs/>
                <w:sz w:val="24"/>
                <w:szCs w:val="24"/>
                <w:lang w:val="en-US"/>
              </w:rPr>
              <w:t>gektarda</w:t>
            </w:r>
            <w:proofErr w:type="spellEnd"/>
            <w:r w:rsidRPr="00F47C2E">
              <w:rPr>
                <w:rFonts w:ascii="Times New Roman" w:hAnsi="Times New Roman" w:cs="Times New Roman"/>
                <w:bCs/>
                <w:sz w:val="24"/>
                <w:szCs w:val="24"/>
                <w:lang w:val="en-US"/>
              </w:rPr>
              <w:t xml:space="preserve"> 17 820 </w:t>
            </w:r>
            <w:proofErr w:type="spellStart"/>
            <w:r w:rsidRPr="00F47C2E">
              <w:rPr>
                <w:rFonts w:ascii="Times New Roman" w:hAnsi="Times New Roman" w:cs="Times New Roman"/>
                <w:bCs/>
                <w:sz w:val="24"/>
                <w:szCs w:val="24"/>
                <w:lang w:val="en-US"/>
              </w:rPr>
              <w:t>tonna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“Tian qin” </w:t>
            </w:r>
            <w:proofErr w:type="spellStart"/>
            <w:r w:rsidRPr="00F47C2E">
              <w:rPr>
                <w:rFonts w:ascii="Times New Roman" w:hAnsi="Times New Roman" w:cs="Times New Roman"/>
                <w:bCs/>
                <w:sz w:val="24"/>
                <w:szCs w:val="24"/>
                <w:lang w:val="en-US"/>
              </w:rPr>
              <w:t>MChJ</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tomonidan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Qamashi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tumaniga</w:t>
            </w:r>
            <w:proofErr w:type="spellEnd"/>
            <w:r w:rsidRPr="00F47C2E">
              <w:rPr>
                <w:rFonts w:ascii="Times New Roman" w:hAnsi="Times New Roman" w:cs="Times New Roman"/>
                <w:bCs/>
                <w:sz w:val="24"/>
                <w:szCs w:val="24"/>
                <w:lang w:val="en-US"/>
              </w:rPr>
              <w:t xml:space="preserve"> 1 035 </w:t>
            </w:r>
            <w:proofErr w:type="spellStart"/>
            <w:r w:rsidRPr="00F47C2E">
              <w:rPr>
                <w:rFonts w:ascii="Times New Roman" w:hAnsi="Times New Roman" w:cs="Times New Roman"/>
                <w:bCs/>
                <w:sz w:val="24"/>
                <w:szCs w:val="24"/>
                <w:lang w:val="en-US"/>
              </w:rPr>
              <w:t>gektarda</w:t>
            </w:r>
            <w:proofErr w:type="spellEnd"/>
            <w:r w:rsidRPr="00F47C2E">
              <w:rPr>
                <w:rFonts w:ascii="Times New Roman" w:hAnsi="Times New Roman" w:cs="Times New Roman"/>
                <w:bCs/>
                <w:sz w:val="24"/>
                <w:szCs w:val="24"/>
                <w:lang w:val="en-US"/>
              </w:rPr>
              <w:t xml:space="preserve"> 4 930 </w:t>
            </w:r>
            <w:proofErr w:type="spellStart"/>
            <w:r w:rsidRPr="00F47C2E">
              <w:rPr>
                <w:rFonts w:ascii="Times New Roman" w:hAnsi="Times New Roman" w:cs="Times New Roman"/>
                <w:bCs/>
                <w:sz w:val="24"/>
                <w:szCs w:val="24"/>
                <w:lang w:val="en-US"/>
              </w:rPr>
              <w:t>tonna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Shinjon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texnologiyasi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asosida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paxta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hosilli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olindi</w:t>
            </w:r>
            <w:proofErr w:type="spellEnd"/>
            <w:r w:rsidRPr="00F47C2E">
              <w:rPr>
                <w:rFonts w:ascii="Times New Roman" w:hAnsi="Times New Roman" w:cs="Times New Roman"/>
                <w:bCs/>
                <w:sz w:val="24"/>
                <w:szCs w:val="24"/>
                <w:lang w:val="en-US"/>
              </w:rPr>
              <w:t>.</w:t>
            </w:r>
          </w:p>
          <w:p w14:paraId="0D5F5A22"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 xml:space="preserve">2025-yilda </w:t>
            </w:r>
            <w:proofErr w:type="spellStart"/>
            <w:r w:rsidRPr="00F47C2E">
              <w:rPr>
                <w:rFonts w:ascii="Times New Roman" w:hAnsi="Times New Roman" w:cs="Times New Roman"/>
                <w:bCs/>
                <w:sz w:val="24"/>
                <w:szCs w:val="24"/>
                <w:lang w:val="en-US"/>
              </w:rPr>
              <w:t>viloyatda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samarasiz</w:t>
            </w:r>
            <w:proofErr w:type="spellEnd"/>
            <w:r w:rsidRPr="00F47C2E">
              <w:rPr>
                <w:rFonts w:ascii="Times New Roman" w:hAnsi="Times New Roman" w:cs="Times New Roman"/>
                <w:bCs/>
                <w:sz w:val="24"/>
                <w:szCs w:val="24"/>
                <w:lang w:val="en-US"/>
              </w:rPr>
              <w:t xml:space="preserve"> </w:t>
            </w:r>
            <w:proofErr w:type="gramStart"/>
            <w:r w:rsidRPr="00F47C2E">
              <w:rPr>
                <w:rFonts w:ascii="Times New Roman" w:hAnsi="Times New Roman" w:cs="Times New Roman"/>
                <w:bCs/>
                <w:sz w:val="24"/>
                <w:szCs w:val="24"/>
                <w:lang w:val="en-US"/>
              </w:rPr>
              <w:t xml:space="preserve">bog‘ </w:t>
            </w:r>
            <w:proofErr w:type="spellStart"/>
            <w:r w:rsidRPr="00F47C2E">
              <w:rPr>
                <w:rFonts w:ascii="Times New Roman" w:hAnsi="Times New Roman" w:cs="Times New Roman"/>
                <w:bCs/>
                <w:sz w:val="24"/>
                <w:szCs w:val="24"/>
                <w:lang w:val="en-US"/>
              </w:rPr>
              <w:t>va</w:t>
            </w:r>
            <w:proofErr w:type="spellEnd"/>
            <w:proofErr w:type="gram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tokzorlar</w:t>
            </w:r>
            <w:proofErr w:type="spellEnd"/>
            <w:r w:rsidRPr="00F47C2E">
              <w:rPr>
                <w:rFonts w:ascii="Times New Roman" w:hAnsi="Times New Roman" w:cs="Times New Roman"/>
                <w:bCs/>
                <w:sz w:val="24"/>
                <w:szCs w:val="24"/>
                <w:lang w:val="en-US"/>
              </w:rPr>
              <w:t xml:space="preserve">, past </w:t>
            </w:r>
            <w:proofErr w:type="spellStart"/>
            <w:r w:rsidRPr="00F47C2E">
              <w:rPr>
                <w:rFonts w:ascii="Times New Roman" w:hAnsi="Times New Roman" w:cs="Times New Roman"/>
                <w:bCs/>
                <w:sz w:val="24"/>
                <w:szCs w:val="24"/>
                <w:lang w:val="en-US"/>
              </w:rPr>
              <w:t>hosilli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paxta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g‘alla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hamda</w:t>
            </w:r>
            <w:proofErr w:type="spellEnd"/>
            <w:r w:rsidRPr="00F47C2E">
              <w:rPr>
                <w:rFonts w:ascii="Times New Roman" w:hAnsi="Times New Roman" w:cs="Times New Roman"/>
                <w:bCs/>
                <w:sz w:val="24"/>
                <w:szCs w:val="24"/>
                <w:lang w:val="en-US"/>
              </w:rPr>
              <w:t xml:space="preserve"> tog‘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tog‘ </w:t>
            </w:r>
            <w:proofErr w:type="spellStart"/>
            <w:r w:rsidRPr="00F47C2E">
              <w:rPr>
                <w:rFonts w:ascii="Times New Roman" w:hAnsi="Times New Roman" w:cs="Times New Roman"/>
                <w:bCs/>
                <w:sz w:val="24"/>
                <w:szCs w:val="24"/>
                <w:lang w:val="en-US"/>
              </w:rPr>
              <w:t>oldi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adirlik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yerlarda</w:t>
            </w:r>
            <w:proofErr w:type="spellEnd"/>
            <w:r w:rsidRPr="00F47C2E">
              <w:rPr>
                <w:rFonts w:ascii="Times New Roman" w:hAnsi="Times New Roman" w:cs="Times New Roman"/>
                <w:bCs/>
                <w:sz w:val="24"/>
                <w:szCs w:val="24"/>
                <w:lang w:val="en-US"/>
              </w:rPr>
              <w:t xml:space="preserve"> 1300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sanoatlashgan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intensiv</w:t>
            </w:r>
            <w:proofErr w:type="spellEnd"/>
            <w:r w:rsidRPr="00F47C2E">
              <w:rPr>
                <w:rFonts w:ascii="Times New Roman" w:hAnsi="Times New Roman" w:cs="Times New Roman"/>
                <w:bCs/>
                <w:sz w:val="24"/>
                <w:szCs w:val="24"/>
                <w:lang w:val="en-US"/>
              </w:rPr>
              <w:t xml:space="preserve"> bog‘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tokzorlarni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tashkil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belgilangan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bo‘lib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bahor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oylarida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jami</w:t>
            </w:r>
            <w:proofErr w:type="spellEnd"/>
            <w:r w:rsidRPr="00F47C2E">
              <w:rPr>
                <w:rFonts w:ascii="Times New Roman" w:hAnsi="Times New Roman" w:cs="Times New Roman"/>
                <w:bCs/>
                <w:sz w:val="24"/>
                <w:szCs w:val="24"/>
                <w:lang w:val="en-US"/>
              </w:rPr>
              <w:t xml:space="preserve"> 833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shundan</w:t>
            </w:r>
            <w:proofErr w:type="spellEnd"/>
            <w:r w:rsidRPr="00F47C2E">
              <w:rPr>
                <w:rFonts w:ascii="Times New Roman" w:hAnsi="Times New Roman" w:cs="Times New Roman"/>
                <w:bCs/>
                <w:sz w:val="24"/>
                <w:szCs w:val="24"/>
                <w:lang w:val="en-US"/>
              </w:rPr>
              <w:t xml:space="preserve"> 579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intensiv</w:t>
            </w:r>
            <w:proofErr w:type="spellEnd"/>
            <w:r w:rsidRPr="00F47C2E">
              <w:rPr>
                <w:rFonts w:ascii="Times New Roman" w:hAnsi="Times New Roman" w:cs="Times New Roman"/>
                <w:bCs/>
                <w:sz w:val="24"/>
                <w:szCs w:val="24"/>
                <w:lang w:val="en-US"/>
              </w:rPr>
              <w:t xml:space="preserve"> bog‘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254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tokzorlar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barpo</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qilindi</w:t>
            </w:r>
            <w:proofErr w:type="spellEnd"/>
            <w:r w:rsidRPr="00F47C2E">
              <w:rPr>
                <w:rFonts w:ascii="Times New Roman" w:hAnsi="Times New Roman" w:cs="Times New Roman"/>
                <w:bCs/>
                <w:sz w:val="24"/>
                <w:szCs w:val="24"/>
                <w:lang w:val="en-US"/>
              </w:rPr>
              <w:t>.</w:t>
            </w:r>
          </w:p>
          <w:p w14:paraId="1E1171EB"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w:t>
            </w:r>
            <w:proofErr w:type="spellStart"/>
            <w:proofErr w:type="gramStart"/>
            <w:r w:rsidRPr="00F47C2E">
              <w:rPr>
                <w:rFonts w:ascii="Times New Roman" w:hAnsi="Times New Roman" w:cs="Times New Roman"/>
                <w:bCs/>
                <w:sz w:val="24"/>
                <w:szCs w:val="24"/>
                <w:lang w:val="en-US"/>
              </w:rPr>
              <w:t>Sho‘</w:t>
            </w:r>
            <w:proofErr w:type="gramEnd"/>
            <w:r w:rsidRPr="00F47C2E">
              <w:rPr>
                <w:rFonts w:ascii="Times New Roman" w:hAnsi="Times New Roman" w:cs="Times New Roman"/>
                <w:bCs/>
                <w:sz w:val="24"/>
                <w:szCs w:val="24"/>
                <w:lang w:val="en-US"/>
              </w:rPr>
              <w:t>rtan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gaz-kimyo</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majmuasi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MChJ</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Germaniyaning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Avestos</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kompaniyasi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bilan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hamkorlikda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tashkil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etiladigan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nemis</w:t>
            </w:r>
            <w:proofErr w:type="spellEnd"/>
            <w:r w:rsidRPr="00F47C2E">
              <w:rPr>
                <w:rFonts w:ascii="Times New Roman" w:hAnsi="Times New Roman" w:cs="Times New Roman"/>
                <w:bCs/>
                <w:sz w:val="24"/>
                <w:szCs w:val="24"/>
                <w:lang w:val="en-US"/>
              </w:rPr>
              <w:t xml:space="preserve"> dual </w:t>
            </w:r>
            <w:proofErr w:type="spellStart"/>
            <w:r w:rsidRPr="00F47C2E">
              <w:rPr>
                <w:rFonts w:ascii="Times New Roman" w:hAnsi="Times New Roman" w:cs="Times New Roman"/>
                <w:bCs/>
                <w:sz w:val="24"/>
                <w:szCs w:val="24"/>
                <w:lang w:val="en-US"/>
              </w:rPr>
              <w:t>ta’lim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standarti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asosida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kasbga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o‘qitish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loyihasiga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mas’ul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sifatida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biriktirildi</w:t>
            </w:r>
            <w:proofErr w:type="spellEnd"/>
            <w:r w:rsidRPr="00F47C2E">
              <w:rPr>
                <w:rFonts w:ascii="Times New Roman" w:hAnsi="Times New Roman" w:cs="Times New Roman"/>
                <w:bCs/>
                <w:sz w:val="24"/>
                <w:szCs w:val="24"/>
                <w:lang w:val="en-US"/>
              </w:rPr>
              <w:t>.</w:t>
            </w:r>
          </w:p>
          <w:p w14:paraId="1E4C0B41"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w:t>
            </w:r>
            <w:proofErr w:type="spellStart"/>
            <w:proofErr w:type="gramStart"/>
            <w:r w:rsidRPr="00F47C2E">
              <w:rPr>
                <w:rFonts w:ascii="Times New Roman" w:hAnsi="Times New Roman" w:cs="Times New Roman"/>
                <w:bCs/>
                <w:sz w:val="24"/>
                <w:szCs w:val="24"/>
                <w:lang w:val="en-US"/>
              </w:rPr>
              <w:t>Sho‘</w:t>
            </w:r>
            <w:proofErr w:type="gramEnd"/>
            <w:r w:rsidRPr="00F47C2E">
              <w:rPr>
                <w:rFonts w:ascii="Times New Roman" w:hAnsi="Times New Roman" w:cs="Times New Roman"/>
                <w:bCs/>
                <w:sz w:val="24"/>
                <w:szCs w:val="24"/>
                <w:lang w:val="en-US"/>
              </w:rPr>
              <w:t>rtan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gaz-kimyo</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majmuasi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MChJ</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Germaniyaning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Avestos</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kompaniyasi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o‘rtasida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hamkorlik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bitimini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imzolandi</w:t>
            </w:r>
            <w:proofErr w:type="spellEnd"/>
            <w:r w:rsidRPr="00F47C2E">
              <w:rPr>
                <w:rFonts w:ascii="Times New Roman" w:hAnsi="Times New Roman" w:cs="Times New Roman"/>
                <w:bCs/>
                <w:sz w:val="24"/>
                <w:szCs w:val="24"/>
                <w:lang w:val="en-US"/>
              </w:rPr>
              <w:t>.</w:t>
            </w:r>
          </w:p>
          <w:p w14:paraId="66589002"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Germaniyaning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Avestos</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kompaniyasi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bilan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hamorlikda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dastlabki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bosqichda</w:t>
            </w:r>
            <w:proofErr w:type="spellEnd"/>
            <w:r w:rsidRPr="00F47C2E">
              <w:rPr>
                <w:rFonts w:ascii="Times New Roman" w:hAnsi="Times New Roman" w:cs="Times New Roman"/>
                <w:bCs/>
                <w:sz w:val="24"/>
                <w:szCs w:val="24"/>
                <w:lang w:val="en-US"/>
              </w:rPr>
              <w:t xml:space="preserve"> 2024-2025-</w:t>
            </w:r>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 xml:space="preserve">quv </w:t>
            </w:r>
            <w:proofErr w:type="spellStart"/>
            <w:r w:rsidRPr="00F47C2E">
              <w:rPr>
                <w:rFonts w:ascii="Times New Roman" w:hAnsi="Times New Roman" w:cs="Times New Roman"/>
                <w:bCs/>
                <w:sz w:val="24"/>
                <w:szCs w:val="24"/>
                <w:lang w:val="en-US"/>
              </w:rPr>
              <w:t>yilida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G‘uzor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Shahrisabz</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shahridagi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texnikumlarda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nemis</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ta’lim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standarti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joriy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qilingan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bo‘lsa</w:t>
            </w:r>
            <w:proofErr w:type="spellEnd"/>
            <w:r w:rsidRPr="00F47C2E">
              <w:rPr>
                <w:rFonts w:ascii="Times New Roman" w:hAnsi="Times New Roman" w:cs="Times New Roman"/>
                <w:bCs/>
                <w:sz w:val="24"/>
                <w:szCs w:val="24"/>
                <w:lang w:val="en-US"/>
              </w:rPr>
              <w:t xml:space="preserve">, 2025-2026 </w:t>
            </w:r>
            <w:proofErr w:type="spellStart"/>
            <w:r w:rsidRPr="00F47C2E">
              <w:rPr>
                <w:rFonts w:ascii="Times New Roman" w:hAnsi="Times New Roman" w:cs="Times New Roman"/>
                <w:bCs/>
                <w:sz w:val="24"/>
                <w:szCs w:val="24"/>
                <w:lang w:val="en-US"/>
              </w:rPr>
              <w:t>o‘quv</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yilida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yana</w:t>
            </w:r>
            <w:proofErr w:type="spellEnd"/>
            <w:r w:rsidRPr="00F47C2E">
              <w:rPr>
                <w:rFonts w:ascii="Times New Roman" w:hAnsi="Times New Roman" w:cs="Times New Roman"/>
                <w:bCs/>
                <w:sz w:val="24"/>
                <w:szCs w:val="24"/>
                <w:lang w:val="en-US"/>
              </w:rPr>
              <w:t xml:space="preserve"> 4 ta </w:t>
            </w:r>
            <w:proofErr w:type="spellStart"/>
            <w:r w:rsidRPr="00F47C2E">
              <w:rPr>
                <w:rFonts w:ascii="Times New Roman" w:hAnsi="Times New Roman" w:cs="Times New Roman"/>
                <w:bCs/>
                <w:sz w:val="24"/>
                <w:szCs w:val="24"/>
                <w:lang w:val="en-US"/>
              </w:rPr>
              <w:t>texnikumlarda</w:t>
            </w:r>
            <w:proofErr w:type="spellEnd"/>
            <w:r w:rsidRPr="00F47C2E">
              <w:rPr>
                <w:rFonts w:ascii="Times New Roman" w:hAnsi="Times New Roman" w:cs="Times New Roman"/>
                <w:bCs/>
                <w:sz w:val="24"/>
                <w:szCs w:val="24"/>
                <w:lang w:val="en-US"/>
              </w:rPr>
              <w:t xml:space="preserve"> (Koson, </w:t>
            </w:r>
            <w:proofErr w:type="spellStart"/>
            <w:r w:rsidRPr="00F47C2E">
              <w:rPr>
                <w:rFonts w:ascii="Times New Roman" w:hAnsi="Times New Roman" w:cs="Times New Roman"/>
                <w:bCs/>
                <w:sz w:val="24"/>
                <w:szCs w:val="24"/>
                <w:lang w:val="en-US"/>
              </w:rPr>
              <w:t>Chiroqchi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tumanlarida</w:t>
            </w:r>
            <w:proofErr w:type="spellEnd"/>
            <w:r w:rsidRPr="00F47C2E">
              <w:rPr>
                <w:rFonts w:ascii="Times New Roman" w:hAnsi="Times New Roman" w:cs="Times New Roman"/>
                <w:bCs/>
                <w:sz w:val="24"/>
                <w:szCs w:val="24"/>
                <w:lang w:val="en-US"/>
              </w:rPr>
              <w:t xml:space="preserve"> 1 </w:t>
            </w:r>
            <w:proofErr w:type="spellStart"/>
            <w:r w:rsidRPr="00F47C2E">
              <w:rPr>
                <w:rFonts w:ascii="Times New Roman" w:hAnsi="Times New Roman" w:cs="Times New Roman"/>
                <w:bCs/>
                <w:sz w:val="24"/>
                <w:szCs w:val="24"/>
                <w:lang w:val="en-US"/>
              </w:rPr>
              <w:t>tadan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Qarshi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shahrida</w:t>
            </w:r>
            <w:proofErr w:type="spellEnd"/>
            <w:r w:rsidRPr="00F47C2E">
              <w:rPr>
                <w:rFonts w:ascii="Times New Roman" w:hAnsi="Times New Roman" w:cs="Times New Roman"/>
                <w:bCs/>
                <w:sz w:val="24"/>
                <w:szCs w:val="24"/>
                <w:lang w:val="en-US"/>
              </w:rPr>
              <w:t xml:space="preserve"> 2 ta) </w:t>
            </w:r>
            <w:proofErr w:type="spellStart"/>
            <w:r w:rsidRPr="00F47C2E">
              <w:rPr>
                <w:rFonts w:ascii="Times New Roman" w:hAnsi="Times New Roman" w:cs="Times New Roman"/>
                <w:bCs/>
                <w:sz w:val="24"/>
                <w:szCs w:val="24"/>
                <w:lang w:val="en-US"/>
              </w:rPr>
              <w:t>nemis</w:t>
            </w:r>
            <w:proofErr w:type="spellEnd"/>
            <w:r w:rsidRPr="00F47C2E">
              <w:rPr>
                <w:rFonts w:ascii="Times New Roman" w:hAnsi="Times New Roman" w:cs="Times New Roman"/>
                <w:bCs/>
                <w:sz w:val="24"/>
                <w:szCs w:val="24"/>
                <w:lang w:val="en-US"/>
              </w:rPr>
              <w:t xml:space="preserve"> dual </w:t>
            </w:r>
            <w:proofErr w:type="spellStart"/>
            <w:r w:rsidRPr="00F47C2E">
              <w:rPr>
                <w:rFonts w:ascii="Times New Roman" w:hAnsi="Times New Roman" w:cs="Times New Roman"/>
                <w:bCs/>
                <w:sz w:val="24"/>
                <w:szCs w:val="24"/>
                <w:lang w:val="en-US"/>
              </w:rPr>
              <w:t>ta’lim</w:t>
            </w:r>
            <w:proofErr w:type="spellEnd"/>
            <w:r w:rsidRPr="00F47C2E">
              <w:rPr>
                <w:rFonts w:ascii="Times New Roman" w:hAnsi="Times New Roman" w:cs="Times New Roman"/>
                <w:bCs/>
                <w:sz w:val="24"/>
                <w:szCs w:val="24"/>
                <w:lang w:val="en-US"/>
              </w:rPr>
              <w:t xml:space="preserve"> dasturi </w:t>
            </w:r>
            <w:proofErr w:type="spellStart"/>
            <w:r w:rsidRPr="00F47C2E">
              <w:rPr>
                <w:rFonts w:ascii="Times New Roman" w:hAnsi="Times New Roman" w:cs="Times New Roman"/>
                <w:bCs/>
                <w:sz w:val="24"/>
                <w:szCs w:val="24"/>
                <w:lang w:val="en-US"/>
              </w:rPr>
              <w:t>joriy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etilib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loyiha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kengaytirildi</w:t>
            </w:r>
            <w:proofErr w:type="spellEnd"/>
            <w:r w:rsidRPr="00F47C2E">
              <w:rPr>
                <w:rFonts w:ascii="Times New Roman" w:hAnsi="Times New Roman" w:cs="Times New Roman"/>
                <w:bCs/>
                <w:sz w:val="24"/>
                <w:szCs w:val="24"/>
                <w:lang w:val="en-US"/>
              </w:rPr>
              <w:t>.</w:t>
            </w:r>
          </w:p>
          <w:p w14:paraId="6E997CEF"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Ushbu</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texnikumlarga</w:t>
            </w:r>
            <w:proofErr w:type="spellEnd"/>
            <w:r w:rsidRPr="00F47C2E">
              <w:rPr>
                <w:rFonts w:ascii="Times New Roman" w:hAnsi="Times New Roman" w:cs="Times New Roman"/>
                <w:bCs/>
                <w:sz w:val="24"/>
                <w:szCs w:val="24"/>
                <w:lang w:val="en-US"/>
              </w:rPr>
              <w:t xml:space="preserve"> 2025-2026-</w:t>
            </w:r>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 xml:space="preserve">quv </w:t>
            </w:r>
            <w:proofErr w:type="spellStart"/>
            <w:r w:rsidRPr="00F47C2E">
              <w:rPr>
                <w:rFonts w:ascii="Times New Roman" w:hAnsi="Times New Roman" w:cs="Times New Roman"/>
                <w:bCs/>
                <w:sz w:val="24"/>
                <w:szCs w:val="24"/>
                <w:lang w:val="en-US"/>
              </w:rPr>
              <w:t>yilida</w:t>
            </w:r>
            <w:proofErr w:type="spellEnd"/>
            <w:r w:rsidRPr="00F47C2E">
              <w:rPr>
                <w:rFonts w:ascii="Times New Roman" w:hAnsi="Times New Roman" w:cs="Times New Roman"/>
                <w:bCs/>
                <w:sz w:val="24"/>
                <w:szCs w:val="24"/>
                <w:lang w:val="en-US"/>
              </w:rPr>
              <w:t xml:space="preserve"> 11-sinfni </w:t>
            </w:r>
            <w:proofErr w:type="spellStart"/>
            <w:r w:rsidRPr="00F47C2E">
              <w:rPr>
                <w:rFonts w:ascii="Times New Roman" w:hAnsi="Times New Roman" w:cs="Times New Roman"/>
                <w:bCs/>
                <w:sz w:val="24"/>
                <w:szCs w:val="24"/>
                <w:lang w:val="en-US"/>
              </w:rPr>
              <w:t>tamomlagan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jami</w:t>
            </w:r>
            <w:proofErr w:type="spellEnd"/>
            <w:r w:rsidRPr="00F47C2E">
              <w:rPr>
                <w:rFonts w:ascii="Times New Roman" w:hAnsi="Times New Roman" w:cs="Times New Roman"/>
                <w:bCs/>
                <w:sz w:val="24"/>
                <w:szCs w:val="24"/>
                <w:lang w:val="en-US"/>
              </w:rPr>
              <w:t xml:space="preserve"> 192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o‘quvchilar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Metallar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texnologiyasi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“Bino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inshootlar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qurilishi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kasblari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yo‘nalishida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o‘qishga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qabul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qilindi</w:t>
            </w:r>
            <w:proofErr w:type="spellEnd"/>
            <w:r w:rsidRPr="00F47C2E">
              <w:rPr>
                <w:rFonts w:ascii="Times New Roman" w:hAnsi="Times New Roman" w:cs="Times New Roman"/>
                <w:bCs/>
                <w:sz w:val="24"/>
                <w:szCs w:val="24"/>
                <w:lang w:val="en-US"/>
              </w:rPr>
              <w:t>.</w:t>
            </w:r>
          </w:p>
          <w:p w14:paraId="115ABF5C"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 xml:space="preserve">2025-yil </w:t>
            </w:r>
            <w:proofErr w:type="spellStart"/>
            <w:r w:rsidRPr="00F47C2E">
              <w:rPr>
                <w:rFonts w:ascii="Times New Roman" w:hAnsi="Times New Roman" w:cs="Times New Roman"/>
                <w:bCs/>
                <w:sz w:val="24"/>
                <w:szCs w:val="24"/>
                <w:lang w:val="en-US"/>
              </w:rPr>
              <w:t>iyul-avgust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oylarida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mazkur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texnikumlarning</w:t>
            </w:r>
            <w:proofErr w:type="spellEnd"/>
            <w:r w:rsidRPr="00F47C2E">
              <w:rPr>
                <w:rFonts w:ascii="Times New Roman" w:hAnsi="Times New Roman" w:cs="Times New Roman"/>
                <w:bCs/>
                <w:sz w:val="24"/>
                <w:szCs w:val="24"/>
                <w:lang w:val="en-US"/>
              </w:rPr>
              <w:t xml:space="preserve"> 23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qituvchilari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Germaniyaning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Laypsig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shahridagi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Hunarmandchilik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palatasida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malaka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oshirdi</w:t>
            </w:r>
            <w:proofErr w:type="spellEnd"/>
            <w:r w:rsidRPr="00F47C2E">
              <w:rPr>
                <w:rFonts w:ascii="Times New Roman" w:hAnsi="Times New Roman" w:cs="Times New Roman"/>
                <w:bCs/>
                <w:sz w:val="24"/>
                <w:szCs w:val="24"/>
                <w:lang w:val="en-US"/>
              </w:rPr>
              <w:t>.</w:t>
            </w:r>
          </w:p>
          <w:p w14:paraId="616BDA80"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
                <w:bCs/>
                <w:sz w:val="24"/>
                <w:szCs w:val="24"/>
                <w:lang w:val="uz-Cyrl-UZ"/>
              </w:rPr>
              <w:t>II.</w:t>
            </w:r>
            <w:r w:rsidRPr="00F47C2E">
              <w:rPr>
                <w:rFonts w:ascii="Times New Roman" w:hAnsi="Times New Roman" w:cs="Times New Roman"/>
                <w:bCs/>
                <w:sz w:val="24"/>
                <w:szCs w:val="24"/>
                <w:lang w:val="uz-Cyrl-UZ"/>
              </w:rPr>
              <w:t xml:space="preserve"> O‘zbekiston Respublikasi Vazirlar Mahkamasining </w:t>
            </w:r>
            <w:r w:rsidRPr="00F47C2E">
              <w:rPr>
                <w:rFonts w:ascii="Times New Roman" w:hAnsi="Times New Roman" w:cs="Times New Roman"/>
                <w:b/>
                <w:bCs/>
                <w:sz w:val="24"/>
                <w:szCs w:val="24"/>
                <w:lang w:val="uz-Cyrl-UZ"/>
              </w:rPr>
              <w:t>2025-yil</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28-oktabrdagi</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“Qashqadaryo viloyatida Ko‘kdala tuman 2-son texnikumi faoliyatini tashkil etish to‘g‘risida”</w:t>
            </w:r>
            <w:r w:rsidRPr="00F47C2E">
              <w:rPr>
                <w:rFonts w:ascii="Times New Roman" w:hAnsi="Times New Roman" w:cs="Times New Roman"/>
                <w:bCs/>
                <w:sz w:val="24"/>
                <w:szCs w:val="24"/>
                <w:lang w:val="uz-Cyrl-UZ"/>
              </w:rPr>
              <w:t>gi 680-son-sonli qarori.</w:t>
            </w:r>
          </w:p>
          <w:p w14:paraId="01AA558B" w14:textId="77777777" w:rsidR="00F47C2E" w:rsidRPr="00F47C2E" w:rsidRDefault="00F47C2E" w:rsidP="009E5023">
            <w:pPr>
              <w:ind w:firstLine="318"/>
              <w:jc w:val="both"/>
              <w:rPr>
                <w:rFonts w:ascii="Times New Roman" w:hAnsi="Times New Roman" w:cs="Times New Roman"/>
                <w:b/>
                <w:bCs/>
                <w:sz w:val="24"/>
                <w:szCs w:val="24"/>
                <w:lang w:val="en-US"/>
              </w:rPr>
            </w:pPr>
            <w:r w:rsidRPr="00F47C2E">
              <w:rPr>
                <w:rFonts w:ascii="Times New Roman" w:hAnsi="Times New Roman" w:cs="Times New Roman"/>
                <w:b/>
                <w:bCs/>
                <w:sz w:val="24"/>
                <w:szCs w:val="24"/>
                <w:lang w:val="uz-Cyrl-UZ"/>
              </w:rPr>
              <w:t>Q</w:t>
            </w:r>
            <w:proofErr w:type="spellStart"/>
            <w:r w:rsidRPr="00F47C2E">
              <w:rPr>
                <w:rFonts w:ascii="Times New Roman" w:hAnsi="Times New Roman" w:cs="Times New Roman"/>
                <w:b/>
                <w:bCs/>
                <w:sz w:val="24"/>
                <w:szCs w:val="24"/>
                <w:lang w:val="en-US"/>
              </w:rPr>
              <w:t>aror</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doirasida</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amalga</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oshirilgan</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ishlar</w:t>
            </w:r>
            <w:proofErr w:type="spellEnd"/>
            <w:r w:rsidRPr="00F47C2E">
              <w:rPr>
                <w:rFonts w:ascii="Times New Roman" w:hAnsi="Times New Roman" w:cs="Times New Roman"/>
                <w:b/>
                <w:bCs/>
                <w:sz w:val="24"/>
                <w:szCs w:val="24"/>
                <w:lang w:val="en-US"/>
              </w:rPr>
              <w:t>:</w:t>
            </w:r>
          </w:p>
          <w:p w14:paraId="7EA05E54"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Texnikumning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ustavi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kelgusida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qilinadigan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rejasi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tuzil</w:t>
            </w:r>
            <w:proofErr w:type="spellEnd"/>
            <w:r w:rsidRPr="00F47C2E">
              <w:rPr>
                <w:rFonts w:ascii="Times New Roman" w:hAnsi="Times New Roman" w:cs="Times New Roman"/>
                <w:bCs/>
                <w:sz w:val="24"/>
                <w:szCs w:val="24"/>
                <w:lang w:val="uz-Cyrl-UZ"/>
              </w:rPr>
              <w:t>gan</w:t>
            </w:r>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Texnikumni</w:t>
            </w:r>
            <w:proofErr w:type="spellEnd"/>
            <w:r w:rsidRPr="00F47C2E">
              <w:rPr>
                <w:rFonts w:ascii="Times New Roman" w:hAnsi="Times New Roman" w:cs="Times New Roman"/>
                <w:bCs/>
                <w:sz w:val="24"/>
                <w:szCs w:val="24"/>
                <w:lang w:val="en-US"/>
              </w:rPr>
              <w:t xml:space="preserve"> 2030</w:t>
            </w:r>
            <w:r w:rsidRPr="00F47C2E">
              <w:rPr>
                <w:rFonts w:ascii="Times New Roman" w:hAnsi="Times New Roman" w:cs="Times New Roman"/>
                <w:bCs/>
                <w:sz w:val="24"/>
                <w:szCs w:val="24"/>
                <w:lang w:val="uz-Cyrl-UZ"/>
              </w:rPr>
              <w:t>-</w:t>
            </w:r>
            <w:proofErr w:type="spellStart"/>
            <w:r w:rsidRPr="00F47C2E">
              <w:rPr>
                <w:rFonts w:ascii="Times New Roman" w:hAnsi="Times New Roman" w:cs="Times New Roman"/>
                <w:bCs/>
                <w:sz w:val="24"/>
                <w:szCs w:val="24"/>
                <w:lang w:val="en-US"/>
              </w:rPr>
              <w:t>yilgacha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rivojlantirish</w:t>
            </w:r>
            <w:proofErr w:type="spellEnd"/>
            <w:r w:rsidRPr="00F47C2E">
              <w:rPr>
                <w:rFonts w:ascii="Times New Roman" w:hAnsi="Times New Roman" w:cs="Times New Roman"/>
                <w:bCs/>
                <w:sz w:val="24"/>
                <w:szCs w:val="24"/>
                <w:lang w:val="en-US"/>
              </w:rPr>
              <w:t xml:space="preserve"> dasturi </w:t>
            </w:r>
            <w:proofErr w:type="spellStart"/>
            <w:r w:rsidRPr="00F47C2E">
              <w:rPr>
                <w:rFonts w:ascii="Times New Roman" w:hAnsi="Times New Roman" w:cs="Times New Roman"/>
                <w:bCs/>
                <w:sz w:val="24"/>
                <w:szCs w:val="24"/>
                <w:lang w:val="en-US"/>
              </w:rPr>
              <w:t>ishlab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chiqil</w:t>
            </w:r>
            <w:proofErr w:type="spellEnd"/>
            <w:r w:rsidRPr="00F47C2E">
              <w:rPr>
                <w:rFonts w:ascii="Times New Roman" w:hAnsi="Times New Roman" w:cs="Times New Roman"/>
                <w:bCs/>
                <w:sz w:val="24"/>
                <w:szCs w:val="24"/>
                <w:lang w:val="uz-Cyrl-UZ"/>
              </w:rPr>
              <w:t>gan</w:t>
            </w:r>
            <w:r w:rsidRPr="00F47C2E">
              <w:rPr>
                <w:rFonts w:ascii="Times New Roman" w:hAnsi="Times New Roman" w:cs="Times New Roman"/>
                <w:bCs/>
                <w:sz w:val="24"/>
                <w:szCs w:val="24"/>
                <w:lang w:val="en-US"/>
              </w:rPr>
              <w:t>.</w:t>
            </w:r>
          </w:p>
          <w:p w14:paraId="694FBC7E"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2025-2026</w:t>
            </w:r>
            <w:r w:rsidRPr="00F47C2E">
              <w:rPr>
                <w:rFonts w:ascii="Times New Roman" w:hAnsi="Times New Roman" w:cs="Times New Roman"/>
                <w:bCs/>
                <w:sz w:val="24"/>
                <w:szCs w:val="24"/>
                <w:lang w:val="uz-Cyrl-UZ"/>
              </w:rPr>
              <w:t>-</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quv</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yilida</w:t>
            </w:r>
            <w:proofErr w:type="spellEnd"/>
            <w:r w:rsidRPr="00F47C2E">
              <w:rPr>
                <w:rFonts w:ascii="Times New Roman" w:hAnsi="Times New Roman" w:cs="Times New Roman"/>
                <w:bCs/>
                <w:sz w:val="24"/>
                <w:szCs w:val="24"/>
                <w:lang w:val="en-US"/>
              </w:rPr>
              <w:t xml:space="preserve"> 7</w:t>
            </w:r>
            <w:r w:rsidRPr="00F47C2E">
              <w:rPr>
                <w:rFonts w:ascii="Times New Roman" w:hAnsi="Times New Roman" w:cs="Times New Roman"/>
                <w:bCs/>
                <w:sz w:val="24"/>
                <w:szCs w:val="24"/>
                <w:lang w:val="uz-Cyrl-UZ"/>
              </w:rPr>
              <w:t> </w:t>
            </w:r>
            <w:r w:rsidRPr="00F47C2E">
              <w:rPr>
                <w:rFonts w:ascii="Times New Roman" w:hAnsi="Times New Roman" w:cs="Times New Roman"/>
                <w:bCs/>
                <w:sz w:val="24"/>
                <w:szCs w:val="24"/>
                <w:lang w:val="en-US"/>
              </w:rPr>
              <w:t xml:space="preserve">ta </w:t>
            </w:r>
            <w:proofErr w:type="spellStart"/>
            <w:r w:rsidRPr="00F47C2E">
              <w:rPr>
                <w:rFonts w:ascii="Times New Roman" w:hAnsi="Times New Roman" w:cs="Times New Roman"/>
                <w:bCs/>
                <w:sz w:val="24"/>
                <w:szCs w:val="24"/>
                <w:lang w:val="en-US"/>
              </w:rPr>
              <w:t>yo‘nalish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bo‘yicha</w:t>
            </w:r>
            <w:proofErr w:type="spellEnd"/>
            <w:r w:rsidRPr="00F47C2E">
              <w:rPr>
                <w:rFonts w:ascii="Times New Roman" w:hAnsi="Times New Roman" w:cs="Times New Roman"/>
                <w:bCs/>
                <w:sz w:val="24"/>
                <w:szCs w:val="24"/>
                <w:lang w:val="en-US"/>
              </w:rPr>
              <w:t xml:space="preserve"> 230</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11-sinf </w:t>
            </w:r>
            <w:proofErr w:type="spellStart"/>
            <w:r w:rsidRPr="00F47C2E">
              <w:rPr>
                <w:rFonts w:ascii="Times New Roman" w:hAnsi="Times New Roman" w:cs="Times New Roman"/>
                <w:bCs/>
                <w:sz w:val="24"/>
                <w:szCs w:val="24"/>
                <w:lang w:val="en-US"/>
              </w:rPr>
              <w:t>hajmida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o‘quvchilar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o‘qishga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qabul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qilin</w:t>
            </w:r>
            <w:proofErr w:type="spellEnd"/>
            <w:r w:rsidRPr="00F47C2E">
              <w:rPr>
                <w:rFonts w:ascii="Times New Roman" w:hAnsi="Times New Roman" w:cs="Times New Roman"/>
                <w:bCs/>
                <w:sz w:val="24"/>
                <w:szCs w:val="24"/>
                <w:lang w:val="uz-Cyrl-UZ"/>
              </w:rPr>
              <w:t>gan</w:t>
            </w:r>
            <w:r w:rsidRPr="00F47C2E">
              <w:rPr>
                <w:rFonts w:ascii="Times New Roman" w:hAnsi="Times New Roman" w:cs="Times New Roman"/>
                <w:bCs/>
                <w:sz w:val="24"/>
                <w:szCs w:val="24"/>
                <w:lang w:val="en-US"/>
              </w:rPr>
              <w:t xml:space="preserve">. </w:t>
            </w:r>
          </w:p>
          <w:p w14:paraId="32FF1C72"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Texnikumda</w:t>
            </w:r>
            <w:proofErr w:type="spellEnd"/>
            <w:r w:rsidRPr="00F47C2E">
              <w:rPr>
                <w:rFonts w:ascii="Times New Roman" w:hAnsi="Times New Roman" w:cs="Times New Roman"/>
                <w:bCs/>
                <w:sz w:val="24"/>
                <w:szCs w:val="24"/>
                <w:lang w:val="en-US"/>
              </w:rPr>
              <w:t xml:space="preserve"> 3</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fan </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qituvchisi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9</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o‘rindosh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o‘qituvchilar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qabul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qilindi</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quv</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jarayonlariga</w:t>
            </w:r>
            <w:proofErr w:type="spellEnd"/>
            <w:r w:rsidRPr="00F47C2E">
              <w:rPr>
                <w:rFonts w:ascii="Times New Roman" w:hAnsi="Times New Roman" w:cs="Times New Roman"/>
                <w:bCs/>
                <w:sz w:val="24"/>
                <w:szCs w:val="24"/>
                <w:lang w:val="en-US"/>
              </w:rPr>
              <w:t xml:space="preserve"> 3</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nafar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yuqori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tajribasiga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bo‘lgan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mutaxassis</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o‘qituvchilar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jalb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yetildi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Qarshi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davlat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universiteti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bilan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hamkorlikda</w:t>
            </w:r>
            <w:proofErr w:type="spellEnd"/>
            <w:r w:rsidRPr="00F47C2E">
              <w:rPr>
                <w:rFonts w:ascii="Times New Roman" w:hAnsi="Times New Roman" w:cs="Times New Roman"/>
                <w:bCs/>
                <w:sz w:val="24"/>
                <w:szCs w:val="24"/>
                <w:lang w:val="en-US"/>
              </w:rPr>
              <w:t xml:space="preserve"> professor-</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qituvchilar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jalb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qilindi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Ishlab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amaliyoti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hududiy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davlat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tadbirkorlik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subektlarida</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tkazish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rejalashtirildi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hamkorlik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shartnomalar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tuzildi</w:t>
            </w:r>
            <w:proofErr w:type="spellEnd"/>
            <w:r w:rsidRPr="00F47C2E">
              <w:rPr>
                <w:rFonts w:ascii="Times New Roman" w:hAnsi="Times New Roman" w:cs="Times New Roman"/>
                <w:bCs/>
                <w:sz w:val="24"/>
                <w:szCs w:val="24"/>
                <w:lang w:val="en-US"/>
              </w:rPr>
              <w:t>.</w:t>
            </w:r>
          </w:p>
          <w:p w14:paraId="7FF2FFC0"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Texnikum</w:t>
            </w:r>
            <w:proofErr w:type="spellEnd"/>
            <w:r w:rsidRPr="00F47C2E">
              <w:rPr>
                <w:rFonts w:ascii="Times New Roman" w:hAnsi="Times New Roman" w:cs="Times New Roman"/>
                <w:bCs/>
                <w:sz w:val="24"/>
                <w:szCs w:val="24"/>
                <w:lang w:val="en-US"/>
              </w:rPr>
              <w:t xml:space="preserve"> 900</w:t>
            </w:r>
            <w:r w:rsidRPr="00F47C2E">
              <w:rPr>
                <w:rFonts w:ascii="Times New Roman" w:hAnsi="Times New Roman" w:cs="Times New Roman"/>
                <w:bCs/>
                <w:sz w:val="24"/>
                <w:szCs w:val="24"/>
                <w:lang w:val="uz-Cyrl-UZ"/>
              </w:rPr>
              <w:t> </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quvchi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o‘rniga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ega</w:t>
            </w:r>
            <w:proofErr w:type="spellEnd"/>
            <w:r w:rsidRPr="00F47C2E">
              <w:rPr>
                <w:rFonts w:ascii="Times New Roman" w:hAnsi="Times New Roman" w:cs="Times New Roman"/>
                <w:bCs/>
                <w:sz w:val="24"/>
                <w:szCs w:val="24"/>
                <w:lang w:val="uz-Cyrl-UZ"/>
              </w:rPr>
              <w:t>.</w:t>
            </w:r>
          </w:p>
          <w:p w14:paraId="284A6DC0"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lastRenderedPageBreak/>
              <w:t>Texnikumning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saqlash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xarajatlari</w:t>
            </w:r>
            <w:proofErr w:type="spellEnd"/>
            <w:r w:rsidRPr="00F47C2E">
              <w:rPr>
                <w:rFonts w:ascii="Times New Roman" w:hAnsi="Times New Roman" w:cs="Times New Roman"/>
                <w:bCs/>
                <w:sz w:val="24"/>
                <w:szCs w:val="24"/>
                <w:lang w:val="en-US"/>
              </w:rPr>
              <w:t xml:space="preserve"> 46</w:t>
            </w:r>
            <w:r w:rsidRPr="00F47C2E">
              <w:rPr>
                <w:rFonts w:ascii="Times New Roman" w:hAnsi="Times New Roman" w:cs="Times New Roman"/>
                <w:bCs/>
                <w:sz w:val="24"/>
                <w:szCs w:val="24"/>
                <w:lang w:val="uz-Cyrl-UZ"/>
              </w:rPr>
              <w:t> </w:t>
            </w:r>
            <w:r w:rsidRPr="00F47C2E">
              <w:rPr>
                <w:rFonts w:ascii="Times New Roman" w:hAnsi="Times New Roman" w:cs="Times New Roman"/>
                <w:bCs/>
                <w:sz w:val="24"/>
                <w:szCs w:val="24"/>
                <w:lang w:val="en-US"/>
              </w:rPr>
              <w:t xml:space="preserve">ta </w:t>
            </w:r>
            <w:proofErr w:type="spellStart"/>
            <w:r w:rsidRPr="00F47C2E">
              <w:rPr>
                <w:rFonts w:ascii="Times New Roman" w:hAnsi="Times New Roman" w:cs="Times New Roman"/>
                <w:bCs/>
                <w:sz w:val="24"/>
                <w:szCs w:val="24"/>
                <w:lang w:val="en-US"/>
              </w:rPr>
              <w:t>shtat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birligi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bilan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Qashqadaryo</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viloyati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mahalliy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budjeti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tomonidan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amalga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oshirilayotgan</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bo‘</w:t>
            </w:r>
            <w:proofErr w:type="gramEnd"/>
            <w:r w:rsidRPr="00F47C2E">
              <w:rPr>
                <w:rFonts w:ascii="Times New Roman" w:hAnsi="Times New Roman" w:cs="Times New Roman"/>
                <w:bCs/>
                <w:sz w:val="24"/>
                <w:szCs w:val="24"/>
                <w:lang w:val="en-US"/>
              </w:rPr>
              <w:t>lib</w:t>
            </w:r>
            <w:proofErr w:type="spellEnd"/>
            <w:r w:rsidRPr="00F47C2E">
              <w:rPr>
                <w:rFonts w:ascii="Times New Roman" w:hAnsi="Times New Roman" w:cs="Times New Roman"/>
                <w:bCs/>
                <w:sz w:val="24"/>
                <w:szCs w:val="24"/>
                <w:lang w:val="en-US"/>
              </w:rPr>
              <w:t>, 2026</w:t>
            </w:r>
            <w:r w:rsidRPr="00F47C2E">
              <w:rPr>
                <w:rFonts w:ascii="Times New Roman" w:hAnsi="Times New Roman" w:cs="Times New Roman"/>
                <w:bCs/>
                <w:sz w:val="24"/>
                <w:szCs w:val="24"/>
                <w:lang w:val="uz-Cyrl-UZ"/>
              </w:rPr>
              <w:t>-</w:t>
            </w:r>
            <w:proofErr w:type="spellStart"/>
            <w:r w:rsidRPr="00F47C2E">
              <w:rPr>
                <w:rFonts w:ascii="Times New Roman" w:hAnsi="Times New Roman" w:cs="Times New Roman"/>
                <w:bCs/>
                <w:sz w:val="24"/>
                <w:szCs w:val="24"/>
                <w:lang w:val="en-US"/>
              </w:rPr>
              <w:t>yil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davlat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budjeti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parametlari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asosida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moliyalashtirilgan</w:t>
            </w:r>
            <w:proofErr w:type="spellEnd"/>
            <w:r w:rsidRPr="00F47C2E">
              <w:rPr>
                <w:rFonts w:ascii="Times New Roman" w:hAnsi="Times New Roman" w:cs="Times New Roman"/>
                <w:bCs/>
                <w:sz w:val="24"/>
                <w:szCs w:val="24"/>
                <w:lang w:val="en-US"/>
              </w:rPr>
              <w:t>.</w:t>
            </w:r>
          </w:p>
          <w:p w14:paraId="4A61221C"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quv</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moddiy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bazasini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mustahkamlash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zarur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bo‘ladigan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jihozlar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Kasbiy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ta’lim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agentligiga</w:t>
            </w:r>
            <w:proofErr w:type="spellEnd"/>
            <w:r w:rsidRPr="00F47C2E">
              <w:rPr>
                <w:rFonts w:ascii="Times New Roman" w:hAnsi="Times New Roman" w:cs="Times New Roman"/>
                <w:bCs/>
                <w:sz w:val="24"/>
                <w:szCs w:val="24"/>
                <w:lang w:val="en-US"/>
              </w:rPr>
              <w:t xml:space="preserve"> 2025</w:t>
            </w:r>
            <w:r w:rsidRPr="00F47C2E">
              <w:rPr>
                <w:rFonts w:ascii="Times New Roman" w:hAnsi="Times New Roman" w:cs="Times New Roman"/>
                <w:bCs/>
                <w:sz w:val="24"/>
                <w:szCs w:val="24"/>
                <w:lang w:val="uz-Cyrl-UZ"/>
              </w:rPr>
              <w:t>-</w:t>
            </w:r>
            <w:proofErr w:type="spellStart"/>
            <w:r w:rsidRPr="00F47C2E">
              <w:rPr>
                <w:rFonts w:ascii="Times New Roman" w:hAnsi="Times New Roman" w:cs="Times New Roman"/>
                <w:bCs/>
                <w:sz w:val="24"/>
                <w:szCs w:val="24"/>
                <w:lang w:val="en-US"/>
              </w:rPr>
              <w:t>yil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dekabr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oyida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buyurtma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berilgan</w:t>
            </w:r>
            <w:proofErr w:type="spellEnd"/>
            <w:r w:rsidRPr="00F47C2E">
              <w:rPr>
                <w:rFonts w:ascii="Times New Roman" w:hAnsi="Times New Roman" w:cs="Times New Roman"/>
                <w:bCs/>
                <w:sz w:val="24"/>
                <w:szCs w:val="24"/>
                <w:lang w:val="en-US"/>
              </w:rPr>
              <w:t xml:space="preserve">. </w:t>
            </w:r>
          </w:p>
          <w:p w14:paraId="0B667154"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Mehnat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bozorida</w:t>
            </w:r>
            <w:proofErr w:type="spellEnd"/>
            <w:r w:rsidRPr="00F47C2E">
              <w:rPr>
                <w:rFonts w:ascii="Times New Roman" w:hAnsi="Times New Roman" w:cs="Times New Roman"/>
                <w:bCs/>
                <w:sz w:val="24"/>
                <w:szCs w:val="24"/>
                <w:lang w:val="en-US"/>
              </w:rPr>
              <w:t xml:space="preserve"> talab </w:t>
            </w:r>
            <w:proofErr w:type="spellStart"/>
            <w:r w:rsidRPr="00F47C2E">
              <w:rPr>
                <w:rFonts w:ascii="Times New Roman" w:hAnsi="Times New Roman" w:cs="Times New Roman"/>
                <w:bCs/>
                <w:sz w:val="24"/>
                <w:szCs w:val="24"/>
                <w:lang w:val="en-US"/>
              </w:rPr>
              <w:t>yuqori</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bo‘</w:t>
            </w:r>
            <w:proofErr w:type="gramEnd"/>
            <w:r w:rsidRPr="00F47C2E">
              <w:rPr>
                <w:rFonts w:ascii="Times New Roman" w:hAnsi="Times New Roman" w:cs="Times New Roman"/>
                <w:bCs/>
                <w:sz w:val="24"/>
                <w:szCs w:val="24"/>
                <w:lang w:val="en-US"/>
              </w:rPr>
              <w:t>lgan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kasblar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tikuvchilik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maktabgacha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ta’lim</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tashkiloti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tarbiyachisi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elektromontyor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quyosh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paneli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bo‘yicha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kichik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mutaxasisliklar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bo‘yicha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beruvchilar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bilan</w:t>
            </w:r>
            <w:proofErr w:type="spellEnd"/>
            <w:r w:rsidRPr="00F47C2E">
              <w:rPr>
                <w:rFonts w:ascii="Times New Roman" w:hAnsi="Times New Roman" w:cs="Times New Roman"/>
                <w:bCs/>
                <w:sz w:val="24"/>
                <w:szCs w:val="24"/>
                <w:lang w:val="en-US"/>
              </w:rPr>
              <w:t xml:space="preserve"> 24</w:t>
            </w:r>
            <w:r w:rsidRPr="00F47C2E">
              <w:rPr>
                <w:rFonts w:ascii="Times New Roman" w:hAnsi="Times New Roman" w:cs="Times New Roman"/>
                <w:bCs/>
                <w:sz w:val="24"/>
                <w:szCs w:val="24"/>
                <w:lang w:val="uz-Cyrl-UZ"/>
              </w:rPr>
              <w:t> </w:t>
            </w:r>
            <w:r w:rsidRPr="00F47C2E">
              <w:rPr>
                <w:rFonts w:ascii="Times New Roman" w:hAnsi="Times New Roman" w:cs="Times New Roman"/>
                <w:bCs/>
                <w:sz w:val="24"/>
                <w:szCs w:val="24"/>
                <w:lang w:val="en-US"/>
              </w:rPr>
              <w:t xml:space="preserve">ta </w:t>
            </w:r>
            <w:proofErr w:type="spellStart"/>
            <w:r w:rsidRPr="00F47C2E">
              <w:rPr>
                <w:rFonts w:ascii="Times New Roman" w:hAnsi="Times New Roman" w:cs="Times New Roman"/>
                <w:bCs/>
                <w:sz w:val="24"/>
                <w:szCs w:val="24"/>
                <w:lang w:val="en-US"/>
              </w:rPr>
              <w:t>shartnoma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imzolandi</w:t>
            </w:r>
            <w:proofErr w:type="spellEnd"/>
            <w:r w:rsidRPr="00F47C2E">
              <w:rPr>
                <w:rFonts w:ascii="Times New Roman" w:hAnsi="Times New Roman" w:cs="Times New Roman"/>
                <w:bCs/>
                <w:sz w:val="24"/>
                <w:szCs w:val="24"/>
                <w:lang w:val="en-US"/>
              </w:rPr>
              <w:t>.</w:t>
            </w:r>
          </w:p>
          <w:p w14:paraId="74165F3B" w14:textId="77777777" w:rsidR="00F47C2E" w:rsidRPr="00F47C2E" w:rsidRDefault="00F47C2E" w:rsidP="009E5023">
            <w:pPr>
              <w:ind w:firstLine="320"/>
              <w:jc w:val="both"/>
              <w:rPr>
                <w:rFonts w:ascii="Times New Roman" w:hAnsi="Times New Roman" w:cs="Times New Roman"/>
                <w:bCs/>
                <w:sz w:val="24"/>
                <w:szCs w:val="24"/>
                <w:lang w:val="en-US"/>
              </w:rPr>
            </w:pPr>
            <w:r w:rsidRPr="00F47C2E">
              <w:rPr>
                <w:rFonts w:ascii="Times New Roman" w:hAnsi="Times New Roman" w:cs="Times New Roman"/>
                <w:bCs/>
                <w:sz w:val="24"/>
                <w:szCs w:val="24"/>
                <w:lang w:val="en-US"/>
              </w:rPr>
              <w:t xml:space="preserve">Nemis </w:t>
            </w:r>
            <w:proofErr w:type="spellStart"/>
            <w:r w:rsidRPr="00F47C2E">
              <w:rPr>
                <w:rFonts w:ascii="Times New Roman" w:hAnsi="Times New Roman" w:cs="Times New Roman"/>
                <w:bCs/>
                <w:sz w:val="24"/>
                <w:szCs w:val="24"/>
                <w:lang w:val="en-US"/>
              </w:rPr>
              <w:t>tili</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bo‘</w:t>
            </w:r>
            <w:proofErr w:type="gramEnd"/>
            <w:r w:rsidRPr="00F47C2E">
              <w:rPr>
                <w:rFonts w:ascii="Times New Roman" w:hAnsi="Times New Roman" w:cs="Times New Roman"/>
                <w:bCs/>
                <w:sz w:val="24"/>
                <w:szCs w:val="24"/>
                <w:lang w:val="en-US"/>
              </w:rPr>
              <w:t>yicha</w:t>
            </w:r>
            <w:proofErr w:type="spellEnd"/>
            <w:r w:rsidRPr="00F47C2E">
              <w:rPr>
                <w:rFonts w:ascii="Times New Roman" w:hAnsi="Times New Roman" w:cs="Times New Roman"/>
                <w:bCs/>
                <w:sz w:val="24"/>
                <w:szCs w:val="24"/>
                <w:lang w:val="en-US"/>
              </w:rPr>
              <w:t xml:space="preserve"> 2</w:t>
            </w:r>
            <w:r w:rsidRPr="00F47C2E">
              <w:rPr>
                <w:rFonts w:ascii="Times New Roman" w:hAnsi="Times New Roman" w:cs="Times New Roman"/>
                <w:bCs/>
                <w:sz w:val="24"/>
                <w:szCs w:val="24"/>
                <w:lang w:val="uz-Cyrl-UZ"/>
              </w:rPr>
              <w:t> </w:t>
            </w:r>
            <w:r w:rsidRPr="00F47C2E">
              <w:rPr>
                <w:rFonts w:ascii="Times New Roman" w:hAnsi="Times New Roman" w:cs="Times New Roman"/>
                <w:bCs/>
                <w:sz w:val="24"/>
                <w:szCs w:val="24"/>
                <w:lang w:val="en-US"/>
              </w:rPr>
              <w:t xml:space="preserve">ta </w:t>
            </w:r>
            <w:proofErr w:type="spellStart"/>
            <w:r w:rsidRPr="00F47C2E">
              <w:rPr>
                <w:rFonts w:ascii="Times New Roman" w:hAnsi="Times New Roman" w:cs="Times New Roman"/>
                <w:bCs/>
                <w:sz w:val="24"/>
                <w:szCs w:val="24"/>
                <w:lang w:val="en-US"/>
              </w:rPr>
              <w:t>qisqa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muddatli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kurslar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tashkil</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etildi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Germaniya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davlatiga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ishlash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ketish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istagida</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bo‘</w:t>
            </w:r>
            <w:proofErr w:type="gramEnd"/>
            <w:r w:rsidRPr="00F47C2E">
              <w:rPr>
                <w:rFonts w:ascii="Times New Roman" w:hAnsi="Times New Roman" w:cs="Times New Roman"/>
                <w:bCs/>
                <w:sz w:val="24"/>
                <w:szCs w:val="24"/>
                <w:lang w:val="en-US"/>
              </w:rPr>
              <w:t>lgan</w:t>
            </w:r>
            <w:proofErr w:type="spellEnd"/>
            <w:r w:rsidRPr="00F47C2E">
              <w:rPr>
                <w:rFonts w:ascii="Times New Roman" w:hAnsi="Times New Roman" w:cs="Times New Roman"/>
                <w:bCs/>
                <w:sz w:val="24"/>
                <w:szCs w:val="24"/>
                <w:lang w:val="en-US"/>
              </w:rPr>
              <w:t xml:space="preserve"> 100</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nafardan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ziyod</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yoshlar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ushbu</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kurslarda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o‘qitilmoqda</w:t>
            </w:r>
            <w:proofErr w:type="spellEnd"/>
            <w:r w:rsidRPr="00F47C2E">
              <w:rPr>
                <w:rFonts w:ascii="Times New Roman" w:hAnsi="Times New Roman" w:cs="Times New Roman"/>
                <w:bCs/>
                <w:sz w:val="24"/>
                <w:szCs w:val="24"/>
                <w:lang w:val="en-US"/>
              </w:rPr>
              <w:t>.</w:t>
            </w:r>
          </w:p>
          <w:p w14:paraId="195051B9"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Texnikumning</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moddiy</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texnik</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bazasini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mustahkamlash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yuzasidan</w:t>
            </w:r>
            <w:proofErr w:type="spellEnd"/>
            <w:r w:rsidRPr="00F47C2E">
              <w:rPr>
                <w:rFonts w:ascii="Times New Roman" w:hAnsi="Times New Roman" w:cs="Times New Roman"/>
                <w:bCs/>
                <w:sz w:val="24"/>
                <w:szCs w:val="24"/>
                <w:lang w:val="en-US"/>
              </w:rPr>
              <w:t xml:space="preserve"> tuman, </w:t>
            </w:r>
            <w:proofErr w:type="spellStart"/>
            <w:r w:rsidRPr="00F47C2E">
              <w:rPr>
                <w:rFonts w:ascii="Times New Roman" w:hAnsi="Times New Roman" w:cs="Times New Roman"/>
                <w:bCs/>
                <w:sz w:val="24"/>
                <w:szCs w:val="24"/>
                <w:lang w:val="en-US"/>
              </w:rPr>
              <w:t>viloyat</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hokimliklari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bilan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rejalar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belgilandi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Ustaxona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qurish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uchun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zarur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jihoz</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bilan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ta’minlash</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reja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asosida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amalga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oshiriladi</w:t>
            </w:r>
            <w:proofErr w:type="spellEnd"/>
            <w:r w:rsidRPr="00F47C2E">
              <w:rPr>
                <w:rFonts w:ascii="Times New Roman" w:hAnsi="Times New Roman" w:cs="Times New Roman"/>
                <w:bCs/>
                <w:sz w:val="24"/>
                <w:szCs w:val="24"/>
                <w:lang w:val="en-US"/>
              </w:rPr>
              <w:t>.</w:t>
            </w:r>
          </w:p>
          <w:p w14:paraId="395BE047"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
                <w:bCs/>
                <w:sz w:val="24"/>
                <w:szCs w:val="24"/>
                <w:lang w:val="uz-Cyrl-UZ"/>
              </w:rPr>
              <w:t>III.</w:t>
            </w:r>
            <w:r w:rsidRPr="00F47C2E">
              <w:rPr>
                <w:rFonts w:ascii="Times New Roman" w:hAnsi="Times New Roman" w:cs="Times New Roman"/>
                <w:bCs/>
                <w:sz w:val="24"/>
                <w:szCs w:val="24"/>
                <w:lang w:val="uz-Cyrl-UZ"/>
              </w:rPr>
              <w:t xml:space="preserve"> O‘zbekiston Respublikasi Vazirlar Mahkamasining </w:t>
            </w:r>
            <w:r w:rsidRPr="00F47C2E">
              <w:rPr>
                <w:rFonts w:ascii="Times New Roman" w:hAnsi="Times New Roman" w:cs="Times New Roman"/>
                <w:b/>
                <w:bCs/>
                <w:sz w:val="24"/>
                <w:szCs w:val="24"/>
                <w:lang w:val="uz-Cyrl-UZ"/>
              </w:rPr>
              <w:t>2025-yil</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22-sentabrdagi</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“Qashqadaryo viloyatida master-rejalarni amalga oshirish orqali tuman va shaharlarni iqtisodiy rivojlantirish bo‘yicha qo‘shimcha chora-tadbirlar to‘g‘risida”</w:t>
            </w:r>
            <w:r w:rsidRPr="00F47C2E">
              <w:rPr>
                <w:rFonts w:ascii="Times New Roman" w:hAnsi="Times New Roman" w:cs="Times New Roman"/>
                <w:bCs/>
                <w:sz w:val="24"/>
                <w:szCs w:val="24"/>
                <w:lang w:val="uz-Cyrl-UZ"/>
              </w:rPr>
              <w:t>gi 601-son qarori.</w:t>
            </w:r>
          </w:p>
          <w:p w14:paraId="14B7D4DE" w14:textId="77777777" w:rsidR="00F47C2E" w:rsidRPr="00F47C2E" w:rsidRDefault="00F47C2E" w:rsidP="009E5023">
            <w:pPr>
              <w:ind w:firstLine="318"/>
              <w:jc w:val="both"/>
              <w:rPr>
                <w:rFonts w:ascii="Times New Roman" w:hAnsi="Times New Roman" w:cs="Times New Roman"/>
                <w:b/>
                <w:bCs/>
                <w:sz w:val="24"/>
                <w:szCs w:val="24"/>
                <w:lang w:val="en-US"/>
              </w:rPr>
            </w:pPr>
            <w:r w:rsidRPr="00F47C2E">
              <w:rPr>
                <w:rFonts w:ascii="Times New Roman" w:hAnsi="Times New Roman" w:cs="Times New Roman"/>
                <w:b/>
                <w:bCs/>
                <w:sz w:val="24"/>
                <w:szCs w:val="24"/>
                <w:lang w:val="uz-Cyrl-UZ"/>
              </w:rPr>
              <w:t>Q</w:t>
            </w:r>
            <w:proofErr w:type="spellStart"/>
            <w:r w:rsidRPr="00F47C2E">
              <w:rPr>
                <w:rFonts w:ascii="Times New Roman" w:hAnsi="Times New Roman" w:cs="Times New Roman"/>
                <w:b/>
                <w:bCs/>
                <w:sz w:val="24"/>
                <w:szCs w:val="24"/>
                <w:lang w:val="en-US"/>
              </w:rPr>
              <w:t>aror</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doirasida</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amalga</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oshirilgan</w:t>
            </w:r>
            <w:proofErr w:type="spellEnd"/>
            <w:r w:rsidRPr="00F47C2E">
              <w:rPr>
                <w:rFonts w:ascii="Times New Roman" w:hAnsi="Times New Roman" w:cs="Times New Roman"/>
                <w:b/>
                <w:bCs/>
                <w:sz w:val="24"/>
                <w:szCs w:val="24"/>
                <w:lang w:val="en-US"/>
              </w:rPr>
              <w:t xml:space="preserve"> </w:t>
            </w:r>
            <w:proofErr w:type="spellStart"/>
            <w:r w:rsidRPr="00F47C2E">
              <w:rPr>
                <w:rFonts w:ascii="Times New Roman" w:hAnsi="Times New Roman" w:cs="Times New Roman"/>
                <w:b/>
                <w:bCs/>
                <w:sz w:val="24"/>
                <w:szCs w:val="24"/>
                <w:lang w:val="en-US"/>
              </w:rPr>
              <w:t>ishlar</w:t>
            </w:r>
            <w:proofErr w:type="spellEnd"/>
            <w:r w:rsidRPr="00F47C2E">
              <w:rPr>
                <w:rFonts w:ascii="Times New Roman" w:hAnsi="Times New Roman" w:cs="Times New Roman"/>
                <w:b/>
                <w:bCs/>
                <w:sz w:val="24"/>
                <w:szCs w:val="24"/>
                <w:lang w:val="en-US"/>
              </w:rPr>
              <w:t>:</w:t>
            </w:r>
          </w:p>
          <w:p w14:paraId="6B6E10A7"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r w:rsidRPr="00F47C2E">
              <w:rPr>
                <w:rFonts w:ascii="Times New Roman" w:hAnsi="Times New Roman" w:cs="Times New Roman"/>
                <w:bCs/>
                <w:sz w:val="24"/>
                <w:szCs w:val="24"/>
                <w:lang w:val="en-US"/>
              </w:rPr>
              <w:t>Qarshi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tumanining</w:t>
            </w:r>
            <w:proofErr w:type="spellEnd"/>
            <w:r w:rsidRPr="00F47C2E">
              <w:rPr>
                <w:rFonts w:ascii="Times New Roman" w:hAnsi="Times New Roman" w:cs="Times New Roman"/>
                <w:bCs/>
                <w:sz w:val="24"/>
                <w:szCs w:val="24"/>
                <w:lang w:val="en-US"/>
              </w:rPr>
              <w:t xml:space="preserve"> </w:t>
            </w:r>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Chaman</w:t>
            </w:r>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MFYdagi</w:t>
            </w:r>
            <w:proofErr w:type="spellEnd"/>
            <w:r w:rsidRPr="00F47C2E">
              <w:rPr>
                <w:rFonts w:ascii="Times New Roman" w:hAnsi="Times New Roman" w:cs="Times New Roman"/>
                <w:bCs/>
                <w:sz w:val="24"/>
                <w:szCs w:val="24"/>
                <w:lang w:val="en-US"/>
              </w:rPr>
              <w:t xml:space="preserve"> 104</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 </w:t>
            </w:r>
            <w:r w:rsidRPr="00F47C2E">
              <w:rPr>
                <w:rFonts w:ascii="Times New Roman" w:hAnsi="Times New Roman" w:cs="Times New Roman"/>
                <w:bCs/>
                <w:sz w:val="24"/>
                <w:szCs w:val="24"/>
                <w:lang w:val="uz-Cyrl-UZ"/>
              </w:rPr>
              <w:t>“</w:t>
            </w: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zbekiston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mustaqilligi</w:t>
            </w:r>
            <w:proofErr w:type="spellEnd"/>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r w:rsidRPr="00F47C2E">
              <w:rPr>
                <w:rFonts w:ascii="Times New Roman" w:hAnsi="Times New Roman" w:cs="Times New Roman"/>
                <w:bCs/>
                <w:sz w:val="24"/>
                <w:szCs w:val="24"/>
                <w:lang w:val="uz-Cyrl-UZ"/>
              </w:rPr>
              <w:t>“</w:t>
            </w:r>
            <w:proofErr w:type="spellStart"/>
            <w:r w:rsidRPr="00F47C2E">
              <w:rPr>
                <w:rFonts w:ascii="Times New Roman" w:hAnsi="Times New Roman" w:cs="Times New Roman"/>
                <w:bCs/>
                <w:sz w:val="24"/>
                <w:szCs w:val="24"/>
                <w:lang w:val="en-US"/>
              </w:rPr>
              <w:t>Mirmiron</w:t>
            </w:r>
            <w:proofErr w:type="spellEnd"/>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MFYlardagi</w:t>
            </w:r>
            <w:proofErr w:type="spellEnd"/>
            <w:r w:rsidRPr="00F47C2E">
              <w:rPr>
                <w:rFonts w:ascii="Times New Roman" w:hAnsi="Times New Roman" w:cs="Times New Roman"/>
                <w:bCs/>
                <w:sz w:val="24"/>
                <w:szCs w:val="24"/>
                <w:lang w:val="en-US"/>
              </w:rPr>
              <w:t xml:space="preserve"> 34</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Qamashi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tumanining</w:t>
            </w:r>
            <w:proofErr w:type="spellEnd"/>
            <w:r w:rsidRPr="00F47C2E">
              <w:rPr>
                <w:rFonts w:ascii="Times New Roman" w:hAnsi="Times New Roman" w:cs="Times New Roman"/>
                <w:bCs/>
                <w:sz w:val="24"/>
                <w:szCs w:val="24"/>
                <w:lang w:val="en-US"/>
              </w:rPr>
              <w:t xml:space="preserve"> </w:t>
            </w:r>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Katta </w:t>
            </w:r>
            <w:proofErr w:type="spellStart"/>
            <w:r w:rsidRPr="00F47C2E">
              <w:rPr>
                <w:rFonts w:ascii="Times New Roman" w:hAnsi="Times New Roman" w:cs="Times New Roman"/>
                <w:bCs/>
                <w:sz w:val="24"/>
                <w:szCs w:val="24"/>
                <w:lang w:val="en-US"/>
              </w:rPr>
              <w:t>o‘ra</w:t>
            </w:r>
            <w:proofErr w:type="spellEnd"/>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MFYdagi</w:t>
            </w:r>
            <w:proofErr w:type="spellEnd"/>
            <w:r w:rsidRPr="00F47C2E">
              <w:rPr>
                <w:rFonts w:ascii="Times New Roman" w:hAnsi="Times New Roman" w:cs="Times New Roman"/>
                <w:bCs/>
                <w:sz w:val="24"/>
                <w:szCs w:val="24"/>
                <w:lang w:val="en-US"/>
              </w:rPr>
              <w:t xml:space="preserve"> 66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Kitob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tumanining</w:t>
            </w:r>
            <w:proofErr w:type="spellEnd"/>
            <w:r w:rsidRPr="00F47C2E">
              <w:rPr>
                <w:rFonts w:ascii="Times New Roman" w:hAnsi="Times New Roman" w:cs="Times New Roman"/>
                <w:bCs/>
                <w:sz w:val="24"/>
                <w:szCs w:val="24"/>
                <w:lang w:val="en-US"/>
              </w:rPr>
              <w:t xml:space="preserve"> </w:t>
            </w:r>
            <w:r w:rsidRPr="00F47C2E">
              <w:rPr>
                <w:rFonts w:ascii="Times New Roman" w:hAnsi="Times New Roman" w:cs="Times New Roman"/>
                <w:bCs/>
                <w:sz w:val="24"/>
                <w:szCs w:val="24"/>
                <w:lang w:val="uz-Cyrl-UZ"/>
              </w:rPr>
              <w:t>“</w:t>
            </w:r>
            <w:proofErr w:type="spellStart"/>
            <w:r w:rsidRPr="00F47C2E">
              <w:rPr>
                <w:rFonts w:ascii="Times New Roman" w:hAnsi="Times New Roman" w:cs="Times New Roman"/>
                <w:bCs/>
                <w:sz w:val="24"/>
                <w:szCs w:val="24"/>
                <w:lang w:val="en-US"/>
              </w:rPr>
              <w:t>Guliston</w:t>
            </w:r>
            <w:proofErr w:type="spellEnd"/>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r w:rsidRPr="00F47C2E">
              <w:rPr>
                <w:rFonts w:ascii="Times New Roman" w:hAnsi="Times New Roman" w:cs="Times New Roman"/>
                <w:bCs/>
                <w:sz w:val="24"/>
                <w:szCs w:val="24"/>
                <w:lang w:val="uz-Cyrl-UZ"/>
              </w:rPr>
              <w:t>“</w:t>
            </w:r>
            <w:proofErr w:type="spellStart"/>
            <w:r w:rsidRPr="00F47C2E">
              <w:rPr>
                <w:rFonts w:ascii="Times New Roman" w:hAnsi="Times New Roman" w:cs="Times New Roman"/>
                <w:bCs/>
                <w:sz w:val="24"/>
                <w:szCs w:val="24"/>
                <w:lang w:val="en-US"/>
              </w:rPr>
              <w:t>Sharq</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yulduzi</w:t>
            </w:r>
            <w:proofErr w:type="spellEnd"/>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MFYlardagi</w:t>
            </w:r>
            <w:proofErr w:type="spellEnd"/>
            <w:r w:rsidRPr="00F47C2E">
              <w:rPr>
                <w:rFonts w:ascii="Times New Roman" w:hAnsi="Times New Roman" w:cs="Times New Roman"/>
                <w:bCs/>
                <w:sz w:val="24"/>
                <w:szCs w:val="24"/>
                <w:lang w:val="en-US"/>
              </w:rPr>
              <w:t xml:space="preserve"> 112</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hamda</w:t>
            </w:r>
            <w:proofErr w:type="spellEnd"/>
            <w:r w:rsidRPr="00F47C2E">
              <w:rPr>
                <w:rFonts w:ascii="Times New Roman" w:hAnsi="Times New Roman" w:cs="Times New Roman"/>
                <w:bCs/>
                <w:sz w:val="24"/>
                <w:szCs w:val="24"/>
                <w:lang w:val="en-US"/>
              </w:rPr>
              <w:t xml:space="preserve"> Koson </w:t>
            </w:r>
            <w:proofErr w:type="spellStart"/>
            <w:r w:rsidRPr="00F47C2E">
              <w:rPr>
                <w:rFonts w:ascii="Times New Roman" w:hAnsi="Times New Roman" w:cs="Times New Roman"/>
                <w:bCs/>
                <w:sz w:val="24"/>
                <w:szCs w:val="24"/>
                <w:lang w:val="en-US"/>
              </w:rPr>
              <w:t>tumanining</w:t>
            </w:r>
            <w:proofErr w:type="spellEnd"/>
            <w:r w:rsidRPr="00F47C2E">
              <w:rPr>
                <w:rFonts w:ascii="Times New Roman" w:hAnsi="Times New Roman" w:cs="Times New Roman"/>
                <w:bCs/>
                <w:sz w:val="24"/>
                <w:szCs w:val="24"/>
                <w:lang w:val="en-US"/>
              </w:rPr>
              <w:t xml:space="preserve"> </w:t>
            </w:r>
            <w:r w:rsidRPr="00F47C2E">
              <w:rPr>
                <w:rFonts w:ascii="Times New Roman" w:hAnsi="Times New Roman" w:cs="Times New Roman"/>
                <w:bCs/>
                <w:sz w:val="24"/>
                <w:szCs w:val="24"/>
                <w:lang w:val="uz-Cyrl-UZ"/>
              </w:rPr>
              <w:t>“</w:t>
            </w:r>
            <w:proofErr w:type="spellStart"/>
            <w:r w:rsidRPr="00F47C2E">
              <w:rPr>
                <w:rFonts w:ascii="Times New Roman" w:hAnsi="Times New Roman" w:cs="Times New Roman"/>
                <w:bCs/>
                <w:sz w:val="24"/>
                <w:szCs w:val="24"/>
                <w:lang w:val="en-US"/>
              </w:rPr>
              <w:t>Qo‘ng‘irtog</w:t>
            </w:r>
            <w:proofErr w:type="spellEnd"/>
            <w:r w:rsidRPr="00F47C2E">
              <w:rPr>
                <w:rFonts w:ascii="Times New Roman" w:hAnsi="Times New Roman" w:cs="Times New Roman"/>
                <w:bCs/>
                <w:sz w:val="24"/>
                <w:szCs w:val="24"/>
                <w:lang w:val="en-US"/>
              </w:rPr>
              <w:t>‘</w:t>
            </w:r>
            <w:r w:rsidRPr="00F47C2E">
              <w:rPr>
                <w:rFonts w:ascii="Times New Roman" w:hAnsi="Times New Roman" w:cs="Times New Roman"/>
                <w:bCs/>
                <w:sz w:val="24"/>
                <w:szCs w:val="24"/>
                <w:lang w:val="uz-Cyrl-UZ"/>
              </w:rPr>
              <w:t>”</w:t>
            </w:r>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mahallasidagi</w:t>
            </w:r>
            <w:proofErr w:type="spellEnd"/>
            <w:r w:rsidRPr="00F47C2E">
              <w:rPr>
                <w:rFonts w:ascii="Times New Roman" w:hAnsi="Times New Roman" w:cs="Times New Roman"/>
                <w:bCs/>
                <w:sz w:val="24"/>
                <w:szCs w:val="24"/>
                <w:lang w:val="en-US"/>
              </w:rPr>
              <w:t xml:space="preserve"> 40</w:t>
            </w:r>
            <w:r w:rsidRPr="00F47C2E">
              <w:rPr>
                <w:rFonts w:ascii="Times New Roman" w:hAnsi="Times New Roman" w:cs="Times New Roman"/>
                <w:bCs/>
                <w:sz w:val="24"/>
                <w:szCs w:val="24"/>
                <w:lang w:val="uz-Cyrl-UZ"/>
              </w:rPr>
              <w:t>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maydonlarida</w:t>
            </w:r>
            <w:proofErr w:type="spellEnd"/>
            <w:r w:rsidRPr="00F47C2E">
              <w:rPr>
                <w:rFonts w:ascii="Times New Roman" w:hAnsi="Times New Roman" w:cs="Times New Roman"/>
                <w:bCs/>
                <w:sz w:val="24"/>
                <w:szCs w:val="24"/>
                <w:lang w:val="en-US"/>
              </w:rPr>
              <w:t xml:space="preserve"> master-</w:t>
            </w:r>
            <w:proofErr w:type="spellStart"/>
            <w:r w:rsidRPr="00F47C2E">
              <w:rPr>
                <w:rFonts w:ascii="Times New Roman" w:hAnsi="Times New Roman" w:cs="Times New Roman"/>
                <w:bCs/>
                <w:sz w:val="24"/>
                <w:szCs w:val="24"/>
                <w:lang w:val="en-US"/>
              </w:rPr>
              <w:t>rejalar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ishlab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chiqilib</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tasdiqlandi</w:t>
            </w:r>
            <w:proofErr w:type="spellEnd"/>
            <w:r w:rsidRPr="00F47C2E">
              <w:rPr>
                <w:rFonts w:ascii="Times New Roman" w:hAnsi="Times New Roman" w:cs="Times New Roman"/>
                <w:bCs/>
                <w:sz w:val="24"/>
                <w:szCs w:val="24"/>
                <w:lang w:val="en-US"/>
              </w:rPr>
              <w:t>.</w:t>
            </w:r>
          </w:p>
          <w:p w14:paraId="7881C5DC" w14:textId="77777777" w:rsidR="00F47C2E" w:rsidRPr="00F47C2E" w:rsidRDefault="00F47C2E" w:rsidP="009E5023">
            <w:pPr>
              <w:ind w:firstLine="320"/>
              <w:jc w:val="both"/>
              <w:rPr>
                <w:rFonts w:ascii="Times New Roman" w:hAnsi="Times New Roman" w:cs="Times New Roman"/>
                <w:bCs/>
                <w:sz w:val="24"/>
                <w:szCs w:val="24"/>
                <w:lang w:val="en-US"/>
              </w:rPr>
            </w:pPr>
            <w:proofErr w:type="spellStart"/>
            <w:proofErr w:type="gramStart"/>
            <w:r w:rsidRPr="00F47C2E">
              <w:rPr>
                <w:rFonts w:ascii="Times New Roman" w:hAnsi="Times New Roman" w:cs="Times New Roman"/>
                <w:bCs/>
                <w:sz w:val="24"/>
                <w:szCs w:val="24"/>
                <w:lang w:val="en-US"/>
              </w:rPr>
              <w:t>O‘</w:t>
            </w:r>
            <w:proofErr w:type="gramEnd"/>
            <w:r w:rsidRPr="00F47C2E">
              <w:rPr>
                <w:rFonts w:ascii="Times New Roman" w:hAnsi="Times New Roman" w:cs="Times New Roman"/>
                <w:bCs/>
                <w:sz w:val="24"/>
                <w:szCs w:val="24"/>
                <w:lang w:val="en-US"/>
              </w:rPr>
              <w:t>zbekiston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Respublikasi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Prezidentining</w:t>
            </w:r>
            <w:proofErr w:type="spellEnd"/>
            <w:r w:rsidRPr="00F47C2E">
              <w:rPr>
                <w:rFonts w:ascii="Times New Roman" w:hAnsi="Times New Roman" w:cs="Times New Roman"/>
                <w:bCs/>
                <w:sz w:val="24"/>
                <w:szCs w:val="24"/>
                <w:lang w:val="en-US"/>
              </w:rPr>
              <w:t xml:space="preserve"> F-56 </w:t>
            </w:r>
            <w:proofErr w:type="spellStart"/>
            <w:r w:rsidRPr="00F47C2E">
              <w:rPr>
                <w:rFonts w:ascii="Times New Roman" w:hAnsi="Times New Roman" w:cs="Times New Roman"/>
                <w:bCs/>
                <w:sz w:val="24"/>
                <w:szCs w:val="24"/>
                <w:lang w:val="en-US"/>
              </w:rPr>
              <w:t>farmoyishga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asosan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Qarshi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tumani</w:t>
            </w:r>
            <w:proofErr w:type="spellEnd"/>
            <w:r w:rsidRPr="00F47C2E">
              <w:rPr>
                <w:rFonts w:ascii="Times New Roman" w:hAnsi="Times New Roman" w:cs="Times New Roman"/>
                <w:bCs/>
                <w:sz w:val="24"/>
                <w:szCs w:val="24"/>
                <w:lang w:val="en-US"/>
              </w:rPr>
              <w:t xml:space="preserve"> Chaman MFY </w:t>
            </w:r>
            <w:proofErr w:type="spellStart"/>
            <w:r w:rsidRPr="00F47C2E">
              <w:rPr>
                <w:rFonts w:ascii="Times New Roman" w:hAnsi="Times New Roman" w:cs="Times New Roman"/>
                <w:bCs/>
                <w:sz w:val="24"/>
                <w:szCs w:val="24"/>
                <w:lang w:val="en-US"/>
              </w:rPr>
              <w:t>hududidan</w:t>
            </w:r>
            <w:proofErr w:type="spellEnd"/>
            <w:r w:rsidRPr="00F47C2E">
              <w:rPr>
                <w:rFonts w:ascii="Times New Roman" w:hAnsi="Times New Roman" w:cs="Times New Roman"/>
                <w:bCs/>
                <w:sz w:val="24"/>
                <w:szCs w:val="24"/>
                <w:lang w:val="en-US"/>
              </w:rPr>
              <w:t xml:space="preserve"> 25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va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Mirmiron</w:t>
            </w:r>
            <w:proofErr w:type="spellEnd"/>
            <w:r w:rsidRPr="00F47C2E">
              <w:rPr>
                <w:rFonts w:ascii="Times New Roman" w:hAnsi="Times New Roman" w:cs="Times New Roman"/>
                <w:bCs/>
                <w:sz w:val="24"/>
                <w:szCs w:val="24"/>
                <w:lang w:val="en-US"/>
              </w:rPr>
              <w:t xml:space="preserve"> MFY </w:t>
            </w:r>
            <w:proofErr w:type="spellStart"/>
            <w:r w:rsidRPr="00F47C2E">
              <w:rPr>
                <w:rFonts w:ascii="Times New Roman" w:hAnsi="Times New Roman" w:cs="Times New Roman"/>
                <w:bCs/>
                <w:sz w:val="24"/>
                <w:szCs w:val="24"/>
                <w:lang w:val="en-US"/>
              </w:rPr>
              <w:t>hududidan</w:t>
            </w:r>
            <w:proofErr w:type="spellEnd"/>
            <w:r w:rsidRPr="00F47C2E">
              <w:rPr>
                <w:rFonts w:ascii="Times New Roman" w:hAnsi="Times New Roman" w:cs="Times New Roman"/>
                <w:bCs/>
                <w:sz w:val="24"/>
                <w:szCs w:val="24"/>
                <w:lang w:val="en-US"/>
              </w:rPr>
              <w:t xml:space="preserve"> 5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maydoni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toifasi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o‘zgartirilgan</w:t>
            </w:r>
            <w:proofErr w:type="spellEnd"/>
            <w:r w:rsidRPr="00F47C2E">
              <w:rPr>
                <w:rFonts w:ascii="Times New Roman" w:hAnsi="Times New Roman" w:cs="Times New Roman"/>
                <w:bCs/>
                <w:sz w:val="24"/>
                <w:szCs w:val="24"/>
                <w:lang w:val="en-US"/>
              </w:rPr>
              <w:t>.</w:t>
            </w:r>
          </w:p>
          <w:p w14:paraId="2590780B" w14:textId="77777777" w:rsidR="00F47C2E" w:rsidRPr="00F47C2E" w:rsidRDefault="00F47C2E" w:rsidP="009E5023">
            <w:pPr>
              <w:ind w:firstLine="320"/>
              <w:jc w:val="both"/>
              <w:rPr>
                <w:rFonts w:ascii="Times New Roman" w:hAnsi="Times New Roman" w:cs="Times New Roman"/>
                <w:bCs/>
                <w:sz w:val="24"/>
                <w:szCs w:val="24"/>
                <w:lang w:val="uz-Cyrl-UZ"/>
              </w:rPr>
            </w:pPr>
            <w:proofErr w:type="spellStart"/>
            <w:r w:rsidRPr="00F47C2E">
              <w:rPr>
                <w:rFonts w:ascii="Times New Roman" w:hAnsi="Times New Roman" w:cs="Times New Roman"/>
                <w:bCs/>
                <w:sz w:val="24"/>
                <w:szCs w:val="24"/>
                <w:lang w:val="en-US"/>
              </w:rPr>
              <w:t>Shundan</w:t>
            </w:r>
            <w:proofErr w:type="spellEnd"/>
            <w:r w:rsidRPr="00F47C2E">
              <w:rPr>
                <w:rFonts w:ascii="Times New Roman" w:hAnsi="Times New Roman" w:cs="Times New Roman"/>
                <w:bCs/>
                <w:sz w:val="24"/>
                <w:szCs w:val="24"/>
                <w:lang w:val="en-US"/>
              </w:rPr>
              <w:t xml:space="preserve">, Chaman MFY </w:t>
            </w:r>
            <w:proofErr w:type="spellStart"/>
            <w:r w:rsidRPr="00F47C2E">
              <w:rPr>
                <w:rFonts w:ascii="Times New Roman" w:hAnsi="Times New Roman" w:cs="Times New Roman"/>
                <w:bCs/>
                <w:sz w:val="24"/>
                <w:szCs w:val="24"/>
                <w:lang w:val="en-US"/>
              </w:rPr>
              <w:t>hududidan</w:t>
            </w:r>
            <w:proofErr w:type="spellEnd"/>
            <w:r w:rsidRPr="00F47C2E">
              <w:rPr>
                <w:rFonts w:ascii="Times New Roman" w:hAnsi="Times New Roman" w:cs="Times New Roman"/>
                <w:bCs/>
                <w:sz w:val="24"/>
                <w:szCs w:val="24"/>
                <w:lang w:val="en-US"/>
              </w:rPr>
              <w:t xml:space="preserve"> 1 ta lot 43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uchastkasi</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auksion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savdosiga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chiqarilgan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hamda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Mirmiron</w:t>
            </w:r>
            <w:proofErr w:type="spellEnd"/>
            <w:r w:rsidRPr="00F47C2E">
              <w:rPr>
                <w:rFonts w:ascii="Times New Roman" w:hAnsi="Times New Roman" w:cs="Times New Roman"/>
                <w:bCs/>
                <w:sz w:val="24"/>
                <w:szCs w:val="24"/>
                <w:lang w:val="en-US"/>
              </w:rPr>
              <w:t xml:space="preserve"> MFY </w:t>
            </w:r>
            <w:proofErr w:type="spellStart"/>
            <w:r w:rsidRPr="00F47C2E">
              <w:rPr>
                <w:rFonts w:ascii="Times New Roman" w:hAnsi="Times New Roman" w:cs="Times New Roman"/>
                <w:bCs/>
                <w:sz w:val="24"/>
                <w:szCs w:val="24"/>
                <w:lang w:val="en-US"/>
              </w:rPr>
              <w:t>hududidan</w:t>
            </w:r>
            <w:proofErr w:type="spellEnd"/>
            <w:r w:rsidRPr="00F47C2E">
              <w:rPr>
                <w:rFonts w:ascii="Times New Roman" w:hAnsi="Times New Roman" w:cs="Times New Roman"/>
                <w:bCs/>
                <w:sz w:val="24"/>
                <w:szCs w:val="24"/>
                <w:lang w:val="en-US"/>
              </w:rPr>
              <w:t xml:space="preserve"> 7 ta lot 2,42 </w:t>
            </w:r>
            <w:proofErr w:type="spellStart"/>
            <w:r w:rsidRPr="00F47C2E">
              <w:rPr>
                <w:rFonts w:ascii="Times New Roman" w:hAnsi="Times New Roman" w:cs="Times New Roman"/>
                <w:bCs/>
                <w:sz w:val="24"/>
                <w:szCs w:val="24"/>
                <w:lang w:val="en-US"/>
              </w:rPr>
              <w:t>gektar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yer</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uchastkalari</w:t>
            </w:r>
            <w:proofErr w:type="spellEnd"/>
            <w:r w:rsidRPr="00F47C2E">
              <w:rPr>
                <w:rFonts w:ascii="Times New Roman" w:hAnsi="Times New Roman" w:cs="Times New Roman"/>
                <w:bCs/>
                <w:sz w:val="24"/>
                <w:szCs w:val="24"/>
                <w:lang w:val="en-US"/>
              </w:rPr>
              <w:t xml:space="preserve"> master </w:t>
            </w:r>
            <w:proofErr w:type="spellStart"/>
            <w:r w:rsidRPr="00F47C2E">
              <w:rPr>
                <w:rFonts w:ascii="Times New Roman" w:hAnsi="Times New Roman" w:cs="Times New Roman"/>
                <w:bCs/>
                <w:sz w:val="24"/>
                <w:szCs w:val="24"/>
                <w:lang w:val="en-US"/>
              </w:rPr>
              <w:t>rejaga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asosan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auksion</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savdosiga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chiqarilib</w:t>
            </w:r>
            <w:proofErr w:type="spellEnd"/>
            <w:r w:rsidRPr="00F47C2E">
              <w:rPr>
                <w:rFonts w:ascii="Times New Roman" w:hAnsi="Times New Roman" w:cs="Times New Roman"/>
                <w:bCs/>
                <w:sz w:val="24"/>
                <w:szCs w:val="24"/>
                <w:lang w:val="en-US"/>
              </w:rPr>
              <w:t xml:space="preserve">, 5 </w:t>
            </w:r>
            <w:proofErr w:type="spellStart"/>
            <w:r w:rsidRPr="00F47C2E">
              <w:rPr>
                <w:rFonts w:ascii="Times New Roman" w:hAnsi="Times New Roman" w:cs="Times New Roman"/>
                <w:bCs/>
                <w:sz w:val="24"/>
                <w:szCs w:val="24"/>
                <w:lang w:val="en-US"/>
              </w:rPr>
              <w:t>mlrd</w:t>
            </w:r>
            <w:proofErr w:type="spellEnd"/>
            <w:r w:rsidRPr="00F47C2E">
              <w:rPr>
                <w:rFonts w:ascii="Times New Roman" w:hAnsi="Times New Roman" w:cs="Times New Roman"/>
                <w:bCs/>
                <w:sz w:val="24"/>
                <w:szCs w:val="24"/>
                <w:lang w:val="en-US"/>
              </w:rPr>
              <w:t xml:space="preserve"> 872 </w:t>
            </w:r>
            <w:proofErr w:type="spellStart"/>
            <w:r w:rsidRPr="00F47C2E">
              <w:rPr>
                <w:rFonts w:ascii="Times New Roman" w:hAnsi="Times New Roman" w:cs="Times New Roman"/>
                <w:bCs/>
                <w:sz w:val="24"/>
                <w:szCs w:val="24"/>
                <w:lang w:val="en-US"/>
              </w:rPr>
              <w:t>mln</w:t>
            </w:r>
            <w:proofErr w:type="spellEnd"/>
            <w:r w:rsidRPr="00F47C2E">
              <w:rPr>
                <w:rFonts w:ascii="Times New Roman" w:hAnsi="Times New Roman" w:cs="Times New Roman"/>
                <w:bCs/>
                <w:sz w:val="24"/>
                <w:szCs w:val="24"/>
                <w:lang w:val="en-US"/>
              </w:rPr>
              <w:t xml:space="preserve"> </w:t>
            </w:r>
            <w:proofErr w:type="spellStart"/>
            <w:proofErr w:type="gramStart"/>
            <w:r w:rsidRPr="00F47C2E">
              <w:rPr>
                <w:rFonts w:ascii="Times New Roman" w:hAnsi="Times New Roman" w:cs="Times New Roman"/>
                <w:bCs/>
                <w:sz w:val="24"/>
                <w:szCs w:val="24"/>
                <w:lang w:val="en-US"/>
              </w:rPr>
              <w:t>so‘</w:t>
            </w:r>
            <w:proofErr w:type="gramEnd"/>
            <w:r w:rsidRPr="00F47C2E">
              <w:rPr>
                <w:rFonts w:ascii="Times New Roman" w:hAnsi="Times New Roman" w:cs="Times New Roman"/>
                <w:bCs/>
                <w:sz w:val="24"/>
                <w:szCs w:val="24"/>
                <w:lang w:val="en-US"/>
              </w:rPr>
              <w:t>mga</w:t>
            </w:r>
            <w:proofErr w:type="spellEnd"/>
            <w:r w:rsidRPr="00F47C2E">
              <w:rPr>
                <w:rFonts w:ascii="Times New Roman" w:hAnsi="Times New Roman" w:cs="Times New Roman"/>
                <w:bCs/>
                <w:sz w:val="24"/>
                <w:szCs w:val="24"/>
                <w:lang w:val="en-US"/>
              </w:rPr>
              <w:t xml:space="preserve"> </w:t>
            </w:r>
            <w:proofErr w:type="spellStart"/>
            <w:r w:rsidRPr="00F47C2E">
              <w:rPr>
                <w:rFonts w:ascii="Times New Roman" w:hAnsi="Times New Roman" w:cs="Times New Roman"/>
                <w:bCs/>
                <w:sz w:val="24"/>
                <w:szCs w:val="24"/>
                <w:lang w:val="en-US"/>
              </w:rPr>
              <w:t>sotilgan</w:t>
            </w:r>
            <w:proofErr w:type="spellEnd"/>
            <w:r w:rsidRPr="00F47C2E">
              <w:rPr>
                <w:rFonts w:ascii="Times New Roman" w:hAnsi="Times New Roman" w:cs="Times New Roman"/>
                <w:bCs/>
                <w:sz w:val="24"/>
                <w:szCs w:val="24"/>
                <w:lang w:val="en-US"/>
              </w:rPr>
              <w:t>.</w:t>
            </w:r>
          </w:p>
        </w:tc>
      </w:tr>
      <w:tr w:rsidR="00A00FDF" w:rsidRPr="00F47C2E" w14:paraId="2DE59787" w14:textId="77777777" w:rsidTr="009E5023">
        <w:tc>
          <w:tcPr>
            <w:tcW w:w="530" w:type="dxa"/>
            <w:vAlign w:val="center"/>
          </w:tcPr>
          <w:p w14:paraId="41B967CC" w14:textId="77777777" w:rsidR="00F47C2E" w:rsidRPr="00F47C2E" w:rsidRDefault="00F47C2E" w:rsidP="009E5023">
            <w:pPr>
              <w:spacing w:before="120"/>
              <w:jc w:val="center"/>
              <w:rPr>
                <w:rFonts w:ascii="Times New Roman" w:hAnsi="Times New Roman" w:cs="Times New Roman"/>
                <w:sz w:val="24"/>
                <w:szCs w:val="24"/>
                <w:lang w:val="uz-Latn-UZ"/>
              </w:rPr>
            </w:pPr>
            <w:r w:rsidRPr="00F47C2E">
              <w:rPr>
                <w:rFonts w:ascii="Times New Roman" w:hAnsi="Times New Roman" w:cs="Times New Roman"/>
                <w:sz w:val="24"/>
                <w:szCs w:val="24"/>
                <w:lang w:val="uz-Latn-UZ"/>
              </w:rPr>
              <w:lastRenderedPageBreak/>
              <w:t>3.</w:t>
            </w:r>
          </w:p>
        </w:tc>
        <w:tc>
          <w:tcPr>
            <w:tcW w:w="3222" w:type="dxa"/>
          </w:tcPr>
          <w:p w14:paraId="00CFE4E4" w14:textId="77777777" w:rsidR="00F47C2E" w:rsidRPr="00F47C2E" w:rsidRDefault="00F47C2E" w:rsidP="009E5023">
            <w:pPr>
              <w:pStyle w:val="af1"/>
              <w:jc w:val="both"/>
              <w:rPr>
                <w:lang w:val="en-US"/>
              </w:rPr>
            </w:pPr>
            <w:proofErr w:type="spellStart"/>
            <w:proofErr w:type="gramStart"/>
            <w:r w:rsidRPr="00F47C2E">
              <w:rPr>
                <w:lang w:val="en-US"/>
              </w:rPr>
              <w:t>O‘</w:t>
            </w:r>
            <w:proofErr w:type="gramEnd"/>
            <w:r w:rsidRPr="00F47C2E">
              <w:rPr>
                <w:lang w:val="en-US"/>
              </w:rPr>
              <w:t>zbekiston</w:t>
            </w:r>
            <w:proofErr w:type="spellEnd"/>
            <w:r w:rsidRPr="00F47C2E">
              <w:rPr>
                <w:lang w:val="en-US"/>
              </w:rPr>
              <w:t xml:space="preserve"> </w:t>
            </w:r>
            <w:proofErr w:type="spellStart"/>
            <w:r w:rsidRPr="00F47C2E">
              <w:rPr>
                <w:lang w:val="en-US"/>
              </w:rPr>
              <w:t>Respublikasi</w:t>
            </w:r>
            <w:proofErr w:type="spellEnd"/>
            <w:r w:rsidRPr="00F47C2E">
              <w:rPr>
                <w:lang w:val="en-US"/>
              </w:rPr>
              <w:t xml:space="preserve"> </w:t>
            </w:r>
            <w:proofErr w:type="spellStart"/>
            <w:r w:rsidRPr="00F47C2E">
              <w:rPr>
                <w:lang w:val="en-US"/>
              </w:rPr>
              <w:t>Prezidentining</w:t>
            </w:r>
            <w:proofErr w:type="spellEnd"/>
            <w:r w:rsidRPr="00F47C2E">
              <w:rPr>
                <w:lang w:val="en-US"/>
              </w:rPr>
              <w:t xml:space="preserve"> </w:t>
            </w:r>
            <w:proofErr w:type="spellStart"/>
            <w:r w:rsidRPr="00F47C2E">
              <w:rPr>
                <w:lang w:val="en-US"/>
              </w:rPr>
              <w:t>qaror</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farmonlari</w:t>
            </w:r>
            <w:proofErr w:type="spellEnd"/>
            <w:r w:rsidRPr="00F47C2E">
              <w:rPr>
                <w:lang w:val="en-US"/>
              </w:rPr>
              <w:t xml:space="preserve">, </w:t>
            </w:r>
            <w:proofErr w:type="spellStart"/>
            <w:r w:rsidRPr="00F47C2E">
              <w:rPr>
                <w:lang w:val="en-US"/>
              </w:rPr>
              <w:t>Hukumat</w:t>
            </w:r>
            <w:proofErr w:type="spellEnd"/>
            <w:r w:rsidRPr="00F47C2E">
              <w:rPr>
                <w:lang w:val="en-US"/>
              </w:rPr>
              <w:t xml:space="preserve"> </w:t>
            </w:r>
            <w:proofErr w:type="spellStart"/>
            <w:r w:rsidRPr="00F47C2E">
              <w:rPr>
                <w:lang w:val="en-US"/>
              </w:rPr>
              <w:t>qarorlari</w:t>
            </w:r>
            <w:proofErr w:type="spellEnd"/>
            <w:r w:rsidRPr="00F47C2E">
              <w:rPr>
                <w:lang w:val="en-US"/>
              </w:rPr>
              <w:t xml:space="preserve"> </w:t>
            </w:r>
            <w:proofErr w:type="spellStart"/>
            <w:r w:rsidRPr="00F47C2E">
              <w:rPr>
                <w:lang w:val="en-US"/>
              </w:rPr>
              <w:t>hamda</w:t>
            </w:r>
            <w:proofErr w:type="spellEnd"/>
            <w:r w:rsidRPr="00F47C2E">
              <w:rPr>
                <w:lang w:val="en-US"/>
              </w:rPr>
              <w:t xml:space="preserve"> </w:t>
            </w:r>
            <w:proofErr w:type="spellStart"/>
            <w:r w:rsidRPr="00F47C2E">
              <w:rPr>
                <w:lang w:val="en-US"/>
              </w:rPr>
              <w:t>yuqori</w:t>
            </w:r>
            <w:proofErr w:type="spellEnd"/>
            <w:r w:rsidRPr="00F47C2E">
              <w:rPr>
                <w:lang w:val="en-US"/>
              </w:rPr>
              <w:t xml:space="preserve"> </w:t>
            </w:r>
            <w:proofErr w:type="spellStart"/>
            <w:r w:rsidRPr="00F47C2E">
              <w:rPr>
                <w:lang w:val="en-US"/>
              </w:rPr>
              <w:t>turuvchi</w:t>
            </w:r>
            <w:proofErr w:type="spellEnd"/>
            <w:r w:rsidRPr="00F47C2E">
              <w:rPr>
                <w:lang w:val="en-US"/>
              </w:rPr>
              <w:t xml:space="preserve"> organ </w:t>
            </w:r>
            <w:proofErr w:type="spellStart"/>
            <w:r w:rsidRPr="00F47C2E">
              <w:rPr>
                <w:lang w:val="en-US"/>
              </w:rPr>
              <w:t>topshiriqlarining</w:t>
            </w:r>
            <w:proofErr w:type="spellEnd"/>
            <w:r w:rsidRPr="00F47C2E">
              <w:rPr>
                <w:lang w:val="en-US"/>
              </w:rPr>
              <w:t xml:space="preserve"> </w:t>
            </w:r>
            <w:proofErr w:type="spellStart"/>
            <w:r w:rsidRPr="00F47C2E">
              <w:rPr>
                <w:lang w:val="en-US"/>
              </w:rPr>
              <w:t>ijro</w:t>
            </w:r>
            <w:proofErr w:type="spellEnd"/>
            <w:r w:rsidRPr="00F47C2E">
              <w:rPr>
                <w:lang w:val="en-US"/>
              </w:rPr>
              <w:t xml:space="preserve"> </w:t>
            </w:r>
            <w:proofErr w:type="spellStart"/>
            <w:r w:rsidRPr="00F47C2E">
              <w:rPr>
                <w:lang w:val="en-US"/>
              </w:rPr>
              <w:t>holati</w:t>
            </w:r>
            <w:proofErr w:type="spellEnd"/>
            <w:r w:rsidRPr="00F47C2E">
              <w:rPr>
                <w:lang w:val="en-US"/>
              </w:rPr>
              <w:t>;</w:t>
            </w:r>
          </w:p>
        </w:tc>
        <w:tc>
          <w:tcPr>
            <w:tcW w:w="11976" w:type="dxa"/>
            <w:vAlign w:val="center"/>
          </w:tcPr>
          <w:p w14:paraId="428CA1E5"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2025-yil davomida O‘zbekiston Respublikasi Prezidentining qaror va farmonlari, Hukumat qarorlari hamda yuqori turuvchi organlarning Qashqadaryo viloyatiga oid topshiriqlari jami 540 ta hujjatda belgilangan.</w:t>
            </w:r>
          </w:p>
          <w:p w14:paraId="282BA855"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540 ta hujjatdagi jami topshiriqlar soni 2710 ta. Xususan, 99 ta farmon (topshiriq soni 607 ta, barchasining ijrosi ta’minlangan), 289 ta qaror (topshiriq soni 1439 ta, barchasining ijrosi ta’minlangan), 5 ta farmoyish (topshiriq soni 43 ta, barchasining ijrosi ta’minlangan) va 147 ta bayon (topshiriq soni 621 ta, barchasining ijrosi ta’minlangan).</w:t>
            </w:r>
          </w:p>
        </w:tc>
      </w:tr>
      <w:tr w:rsidR="00A00FDF" w:rsidRPr="00F47C2E" w14:paraId="6980B4F9" w14:textId="77777777" w:rsidTr="009E5023">
        <w:tc>
          <w:tcPr>
            <w:tcW w:w="530" w:type="dxa"/>
            <w:vAlign w:val="center"/>
          </w:tcPr>
          <w:p w14:paraId="5BF2D6EE"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t>4.</w:t>
            </w:r>
          </w:p>
        </w:tc>
        <w:tc>
          <w:tcPr>
            <w:tcW w:w="3222" w:type="dxa"/>
          </w:tcPr>
          <w:p w14:paraId="0E2C4DD8" w14:textId="77777777" w:rsidR="00F47C2E" w:rsidRPr="00F47C2E" w:rsidRDefault="00F47C2E" w:rsidP="009E5023">
            <w:pPr>
              <w:pStyle w:val="af1"/>
              <w:jc w:val="both"/>
              <w:rPr>
                <w:lang w:val="uz-Cyrl-UZ"/>
              </w:rPr>
            </w:pPr>
            <w:r w:rsidRPr="00F47C2E">
              <w:rPr>
                <w:lang w:val="uz-Cyrl-UZ"/>
              </w:rPr>
              <w:t xml:space="preserve">Davlat organi yoki tashkilotining o‘z faoliyat yo‘nalishidan kelib chiqadigan sohalar </w:t>
            </w:r>
            <w:r w:rsidRPr="00F47C2E">
              <w:rPr>
                <w:lang w:val="uz-Cyrl-UZ"/>
              </w:rPr>
              <w:lastRenderedPageBreak/>
              <w:t>(yo‘nalish) bo‘yicha kelgusi istiqbolda bajarilishi rejalashtirilgan chora-tadbirlar;</w:t>
            </w:r>
          </w:p>
        </w:tc>
        <w:tc>
          <w:tcPr>
            <w:tcW w:w="11976" w:type="dxa"/>
            <w:vAlign w:val="center"/>
          </w:tcPr>
          <w:p w14:paraId="54B301BA"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lastRenderedPageBreak/>
              <w:t>2026-yildagi asosiy va ustuvor vazifalar:</w:t>
            </w:r>
          </w:p>
          <w:p w14:paraId="7256277E"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Cyrl-UZ"/>
              </w:rPr>
              <w:t>1)</w:t>
            </w:r>
            <w:r w:rsidRPr="00F47C2E">
              <w:rPr>
                <w:bCs/>
                <w:lang w:val="uz-Cyrl-UZ"/>
              </w:rPr>
              <w:t xml:space="preserve"> Viloyatda 2026-yil 507 ming nafar aholini doimiy ishga joylashtirish, daromadini oshirish va yashirin ish o‘rinlarini soyadan chiqarish bo‘yicha sohalar, yo‘nalishlar kesimida rejalar ishlab chiqilgan.</w:t>
            </w:r>
          </w:p>
          <w:p w14:paraId="6E35EE5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lastRenderedPageBreak/>
              <w:t>Aholini doimiy ishga joylashtirish bo‘yicha 86 763 nafar, aholini daromadini oshirish hisobiga 343 044 nafar, ish o‘rinlarini soyadan chiqarish hisobiga 77 736 nafar aholini bandligi ta’minlanadi.</w:t>
            </w:r>
          </w:p>
          <w:p w14:paraId="2604F98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2026-yilda 120 ta kambag‘al oila xonadonining ko‘cha va ichki tomorqasida uzumchilik (tok so‘risi) tashkil etiladi.</w:t>
            </w:r>
          </w:p>
          <w:p w14:paraId="27E5E1B3"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2026-yilda “Bir mahalla – bir mahsulot” tamoyili asosida ekin ekiladigan mahallalar sonini 200 taga yetkaziladi. Bunda, muayyan mahalladagi 50 foiz xonadon tomorqasiga eksportbop mahsulot yetishtirishni yo‘lga qo‘ygan usta dehqonlarga 100 mln so‘mgacha subsidiya ajratiladi.</w:t>
            </w:r>
          </w:p>
          <w:p w14:paraId="39105D3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Dehqonchilik uchun ijaraga berilgan yer maydonlaridan samarali foydalanishni tashkil etish uchun 7 ta namunaviy o‘quv-tajriba yer uchastkalari tashkil etiladi.</w:t>
            </w:r>
          </w:p>
          <w:p w14:paraId="43D4712D"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2026-yilda Qamashi tumanida 50 gektar sanoatlashgan bog‘ tashkil etiladi.</w:t>
            </w:r>
          </w:p>
          <w:p w14:paraId="4806AAA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Dehqonchilik uchun ijaraga berilgan 23 ming gektar yer maydonlarida “Bir kontur-bir mahsulot” tamoyili asosida bir xil ekinlar ekishni 14,5 ming gektarga yetkaziladi.</w:t>
            </w:r>
          </w:p>
          <w:p w14:paraId="42CDCAA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“Termiz tajribasi” asosida viloyatning 5 ta tumanida tomorqachilik maktablari tashkil etiladi.</w:t>
            </w:r>
          </w:p>
          <w:p w14:paraId="6BE4E19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2026-yilda 33 037 ta (144 1 ming nafar aholi) oilani kambag‘allikni qisqartirishga qaratilgan xizmatlar bilan qamrab olish belgilangan.</w:t>
            </w:r>
          </w:p>
          <w:p w14:paraId="46AED457"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Yil yakunigacha kambag‘allik darajasini 3,0 foizga qisqartiriladi.</w:t>
            </w:r>
          </w:p>
          <w:p w14:paraId="3C14E4E6"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Cyrl-UZ"/>
              </w:rPr>
              <w:t>2)</w:t>
            </w:r>
            <w:r w:rsidRPr="00F47C2E">
              <w:rPr>
                <w:bCs/>
                <w:lang w:val="uz-Cyrl-UZ"/>
              </w:rPr>
              <w:t xml:space="preserve"> 2026-yilda 2,0 mlrd dollarlik xorijiy investitsiyalarni o‘zlashtirish va 1,5 barobarga o‘sishni ta’minlash rejalashtirilgan.</w:t>
            </w:r>
          </w:p>
          <w:p w14:paraId="089E167D"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- 121 ta hududiy loyihalarda 1,6 mlrd dollar,</w:t>
            </w:r>
          </w:p>
          <w:p w14:paraId="33D15F1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- 27 ta istiqbolli loyihalarda 408 mln dollar.</w:t>
            </w:r>
          </w:p>
          <w:p w14:paraId="023A29F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Tarmoq korxonalari bilan birgalikda 4,0 mlrd dollarlik xorijiy investitsiyalarni o‘zlashtirish rejalashtirilgan. O‘zlashtiriladigan investitsiyalarni tarmoq jadvallari va oylik, choraklik taqsimotlarini ishlab chiqilgan.</w:t>
            </w:r>
          </w:p>
          <w:p w14:paraId="0C67863A"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Viloyat bo‘yicha 627 mln dollarlik eksport hajmini amalga oshirish rejalashtirilgan. Shundan, sanoat mahsulotlari 487 mln dollar va meva-sabzavot 140 mln dollarni tashkil etadi.</w:t>
            </w:r>
          </w:p>
          <w:p w14:paraId="7A950EB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Hududiy investitsiya loyihalarida qiymati 1,3</w:t>
            </w:r>
            <w:r w:rsidRPr="00F47C2E">
              <w:rPr>
                <w:bCs/>
                <w:lang w:val="en-US"/>
              </w:rPr>
              <w:t> </w:t>
            </w:r>
            <w:r w:rsidRPr="00F47C2E">
              <w:rPr>
                <w:bCs/>
                <w:lang w:val="uz-Cyrl-UZ"/>
              </w:rPr>
              <w:t>mlrd dollarlik 519</w:t>
            </w:r>
            <w:r w:rsidRPr="00F47C2E">
              <w:rPr>
                <w:bCs/>
                <w:lang w:val="en-US"/>
              </w:rPr>
              <w:t> </w:t>
            </w:r>
            <w:r w:rsidRPr="00F47C2E">
              <w:rPr>
                <w:bCs/>
                <w:lang w:val="uz-Cyrl-UZ"/>
              </w:rPr>
              <w:t>ta loyiha amalga oshirilib, 19,7</w:t>
            </w:r>
            <w:r w:rsidRPr="00F47C2E">
              <w:rPr>
                <w:bCs/>
                <w:lang w:val="en-US"/>
              </w:rPr>
              <w:t> </w:t>
            </w:r>
            <w:r w:rsidRPr="00F47C2E">
              <w:rPr>
                <w:bCs/>
                <w:lang w:val="uz-Cyrl-UZ"/>
              </w:rPr>
              <w:t>mingta ish o‘rinlari yaratiladi.</w:t>
            </w:r>
          </w:p>
          <w:p w14:paraId="4362D41F"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Cyrl-UZ"/>
              </w:rPr>
              <w:t>3)</w:t>
            </w:r>
            <w:r w:rsidRPr="00F47C2E">
              <w:rPr>
                <w:bCs/>
                <w:lang w:val="uz-Cyrl-UZ"/>
              </w:rPr>
              <w:t xml:space="preserve"> Investitsiya dasturiga asosan 2026-yil uy-joy dasturi bo‘yicha 7 ming 510 xonadonli ko‘p qavatli uy-joylar qurilishi belgilangan bo‘lib, mazkur uy-joylarning 1 ming 336 xonadoni “Yangi O‘zbekiston” massivlarida, 6 ming 174 xonadoni talab yuqori bo‘lgan boshqa hududlardan barpo etiladi.</w:t>
            </w:r>
          </w:p>
          <w:p w14:paraId="41707CCF"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 ijtimoiy va ishlab chiqarish dasturi doirasida 1 trln 200 mlrd so‘m mablag‘ o‘zlashtirish hisobiga 163 ta (30 ta yildan-yilga o‘tuvchi, 133 ta yangidan boshlanuvchi) ob’ektda qurilish-ta’mirlash ishlarini amalga oshirish belgilangan.</w:t>
            </w:r>
          </w:p>
          <w:p w14:paraId="1370D8F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2026-yilda tegishli davlat dasturlari asosida 573,1 mlrd so‘m mablag‘lar hisobiga 435,5 km (235,7 km umumfoydalanuv va 199,8 km ichki yo‘llar) yo‘llar ta’mirlanadi hamda 27 dona (9 ta umumfoydalanuv va 18 ta ichki yo‘llardagi ko‘priklar) ko‘priklar qayta quriladi.</w:t>
            </w:r>
          </w:p>
          <w:p w14:paraId="6B40EF78"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lastRenderedPageBreak/>
              <w:t>Ichimlik va oqova suv ta’minoti:</w:t>
            </w:r>
          </w:p>
          <w:p w14:paraId="352FCA1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2026-yilda Qamashi tumanida 6 ta mahallalarda 120 km, G‘uzor tumanida 1 ta mahallada 27 km, Chiroqchi tumani 1 dona suv inshooti va 15 km ichimlik suv tarmoqlari tortiladi.</w:t>
            </w:r>
          </w:p>
          <w:p w14:paraId="056821EF"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t>Elektr ta’minotini yaxshilash bo‘yicha:</w:t>
            </w:r>
          </w:p>
          <w:p w14:paraId="06EA77F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103,8 mlrd.so‘m mablag‘ hisobiga 580,5 km uzunlikdagi elektr uzatish tarmoqlari va 138 dona transformator punktini qurish va rekonstruksiya qilish ishlarini amalga oshirish rejalashtirilgan. Shuningdek, 3 112 km tarmoq va 1 065 dona transformatorda mukammal ta’mirlash ishlari olib boriladi.</w:t>
            </w:r>
          </w:p>
          <w:p w14:paraId="6C07E8CF" w14:textId="77777777" w:rsidR="00F47C2E" w:rsidRPr="00F47C2E" w:rsidRDefault="00F47C2E" w:rsidP="009E5023">
            <w:pPr>
              <w:pStyle w:val="af1"/>
              <w:spacing w:before="0" w:beforeAutospacing="0" w:after="0" w:afterAutospacing="0"/>
              <w:ind w:firstLine="318"/>
              <w:jc w:val="both"/>
              <w:rPr>
                <w:b/>
                <w:bCs/>
                <w:lang w:val="uz-Cyrl-UZ"/>
              </w:rPr>
            </w:pPr>
            <w:r w:rsidRPr="00F47C2E">
              <w:rPr>
                <w:b/>
                <w:bCs/>
                <w:lang w:val="uz-Cyrl-UZ"/>
              </w:rPr>
              <w:t>Gaz ta’minotini yaxshilash bo‘yicha:</w:t>
            </w:r>
          </w:p>
          <w:p w14:paraId="067B370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61,0 km (179%) gaz tarmoqlari bosim ostida zichlikka sinalib, havo bosimi yordamida tozalandi hamda yer osti gaz quvurlarining 357,5 km (104%) qismi maxsus pribor yordamida tekshirilib, 229,2 km (101%) gaz quvurlari estetik jihatdan tartibga keltiriladi.</w:t>
            </w:r>
          </w:p>
          <w:p w14:paraId="3FF9C0C2"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 bahor va kuz mavsumlarida 16 mln 304 ming dona manzarali, mevali daraxt va buta ko‘chatlari ekilishi belgilangan. Shundan, bahorda 6 mln 130 ming dona, kuzda 10 mln 174 ming dona, “Mening bog‘im” loyihasi doirasida 16 ta tuman (shahar)lardan 1 tadan “yashil bog‘” va “yashil jamoat park”lari tashkil etish belgilangan bo‘lib hozirda “Ochiq budjet” portaliga joylashtirish ishlari amalga oshirilmoqda.</w:t>
            </w:r>
          </w:p>
          <w:p w14:paraId="6B64B06F"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Cyrl-UZ"/>
              </w:rPr>
              <w:t>4</w:t>
            </w:r>
            <w:r w:rsidRPr="00F47C2E">
              <w:rPr>
                <w:b/>
                <w:bCs/>
                <w:lang w:val="uz-Latn-UZ"/>
              </w:rPr>
              <w:t xml:space="preserve">) </w:t>
            </w:r>
            <w:r w:rsidRPr="00F47C2E">
              <w:rPr>
                <w:bCs/>
                <w:lang w:val="uz-Cyrl-UZ"/>
              </w:rPr>
              <w:t>Hisob-kitoblarga ko‘ra 2026-yil yakuniga qadar 3-7 yoshli bolalarni maktabgacha ta’lim bilan qamrab olish ko‘rsatkichini 75 foizga yetkazish rejalashtirilgan bo‘lib, ayni vaqtda Oilaviy va DXSh tashkilotlarida mavjud jami 10 227 ta (1797 nafar DXSh va 8430 nafar oilaviy) bo‘sh o‘rinlarni to‘ldirish choralari ko‘rilmoqda.</w:t>
            </w:r>
          </w:p>
          <w:p w14:paraId="10D189FD"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 yakuniga qadar 3-7 yoshli bolalarning maktabgacha ta’lim qamrov darajasi 78 foizga yetkaziladi.</w:t>
            </w:r>
          </w:p>
          <w:p w14:paraId="51A7658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2026-yilda 44 346 nafar bitiruvchi sinf o‘quvchilarining oliy ta’lim muassasalari kirish ko‘rsatgichini 55 foizga yetkaziladi.</w:t>
            </w:r>
          </w:p>
          <w:p w14:paraId="1DEEFC35"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Kelgusi 2026-2027-o‘quv yilidan boshlab tumanlarda 10 tadan 100 ta, Qarshi, Muborak, Nishon, Kasbi tumanlaridagi barcha umumta’lim maktablarida, jami 277 ta umumta’lim maktablarida yangi baholash tizimini joriy qilish yangi baholash tizimi joriy etiladi va ularning soni 465 taga yetkaziladi.</w:t>
            </w:r>
          </w:p>
          <w:p w14:paraId="744E4302"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Cyrl-UZ"/>
              </w:rPr>
              <w:t>5)</w:t>
            </w:r>
            <w:r w:rsidRPr="00F47C2E">
              <w:rPr>
                <w:bCs/>
                <w:lang w:val="uz-Cyrl-UZ"/>
              </w:rPr>
              <w:t xml:space="preserve"> Viloyatdagi 2 ta texnikum rekonstruksiya qilinadi, 7 tasi mukammal ta’mirlanadi, texnikumlarga biriktirilgan korxonalar tomonidan joriy ta’mirlash va moddiy texnik bazani yaxshilash choralari ko‘riladi.</w:t>
            </w:r>
          </w:p>
          <w:p w14:paraId="796DA80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Qashqadaryo ilg‘or kasbiy mahorat texnikumi tashkil etiladi va ushbu texnikum bazasida Germaniya bilan hamkorlikda “Ta’lim va texnologiyalar markazi” faoliyati yo‘lga qo‘yiladi.</w:t>
            </w:r>
          </w:p>
          <w:p w14:paraId="7ED4CC2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 ta texnikumda Xitoy Xalq Respublikasi bilan hamkorlikda “Xitoy-O‘zbekiston ustaxonasi” tashkil etiladi.</w:t>
            </w:r>
          </w:p>
          <w:p w14:paraId="44A9788B"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10 ta texnikumda to‘liq nemis ta’lim standartlari kengaytiriladi va Germaniyaga 60 nafar texnikum o‘qituvchilarini 2 oylik malaka oshirishga yuboriladi.</w:t>
            </w:r>
          </w:p>
          <w:p w14:paraId="34824E21"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13 ming nafar yoshlar texnikumlarga dual ta’lim asosida o‘qishga qamrab olinadi va viloyatda dual ta’lim qamrovi 40 foizga yetkaziladi.</w:t>
            </w:r>
          </w:p>
          <w:p w14:paraId="05FC157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lastRenderedPageBreak/>
              <w:t>Umumta’lim maktablarining 60 ming 9-sinf bitiruvchilarini 21 ming nafari (37 foiz) texnikumlarga qamrab olinadi.</w:t>
            </w:r>
          </w:p>
          <w:p w14:paraId="32D04907"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Cyrl-UZ"/>
              </w:rPr>
              <w:t>6)</w:t>
            </w:r>
            <w:r w:rsidRPr="00F47C2E">
              <w:rPr>
                <w:bCs/>
                <w:lang w:val="uz-Cyrl-UZ"/>
              </w:rPr>
              <w:t xml:space="preserve"> Qo‘shimcha xatlov qilish natijasida aniqlangan 5 242 nafar yoshlarning turli yo‘nalishlarda bandligi ta’minlanadi.</w:t>
            </w:r>
          </w:p>
          <w:p w14:paraId="7B8E605D"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Huquq-tartibot organlariga biriktirilgan yoshlardan 2 346 nafarini sog‘lomlashtirish va muammosi aniqlangan yoshlarning ijtimoiy-iqtisodiy muammolarini xal etiladi.</w:t>
            </w:r>
          </w:p>
          <w:p w14:paraId="2013D34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Barcha mahallalarda doimiy tarzda tungi reydlar o‘tkazish, ta’lim muassasalarida tig‘ tadbirlari o‘tkazib borish orqali yoshlarning jinoyatchilik yo‘liga kirishlarini erta oldi olish natijasida yil yakuniga qadar yoshlar o‘rtasida jinoyatchilik ko‘rsatkichi 50 foizga kamaytiriladi.</w:t>
            </w:r>
          </w:p>
          <w:p w14:paraId="339D68F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Yil yakuniga qadar tadbirkorlik qilish istagida bo‘lgan 30 ming nafar yoshlarga 1,5 trillion so‘m miqdorda kredit mablag‘lari ajratiladi.</w:t>
            </w:r>
          </w:p>
          <w:p w14:paraId="38D0B69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“Yoshlar daftari” jamg‘armasi mablag‘lari xisobidan ijtimoiy reestrga kiritilgan oilalarning 7 ming nafar farzandlariga ko‘mak ko‘rsatiladi.</w:t>
            </w:r>
          </w:p>
          <w:p w14:paraId="39F9265B"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Cyrl-UZ"/>
              </w:rPr>
              <w:t>7)</w:t>
            </w:r>
            <w:r w:rsidRPr="00F47C2E">
              <w:rPr>
                <w:bCs/>
                <w:lang w:val="uz-Cyrl-UZ"/>
              </w:rPr>
              <w:t xml:space="preserve"> 2026-yilda joylashtirish vositalari soni 451 ta (2026-yil 45 ta)ga yetkaziladi. 82 ta turoperatorlar faoliyati yo‘lga qo‘yiladi. 2026-yilda, 2,2 mln nafar mahalliy, 620 ming nafar xorijiy turistlar tashrifi tashkil etilib, turizm eksporti 124 mln dollar yetkaziladi.</w:t>
            </w:r>
          </w:p>
          <w:p w14:paraId="26413BB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2026-yilda “Shahrisabz” turistik markazdagi 28 gektar yer maydonlari auksion savdolariga chiqarishga tayyor va ushbu lotlarni investorlarga ajratish natijasida qiymati 500 mlrd so‘mlik 13 ta loyihalar amalga oshirish orqali 300 nafarga yaqin yangi ish o‘rinlari yaratiladi.</w:t>
            </w:r>
          </w:p>
          <w:p w14:paraId="2F9BA57B" w14:textId="77777777" w:rsidR="00F47C2E" w:rsidRPr="00F47C2E" w:rsidRDefault="00F47C2E" w:rsidP="009E5023">
            <w:pPr>
              <w:pStyle w:val="af1"/>
              <w:spacing w:before="0" w:beforeAutospacing="0" w:after="0" w:afterAutospacing="0"/>
              <w:ind w:firstLine="318"/>
              <w:jc w:val="both"/>
              <w:rPr>
                <w:bCs/>
                <w:lang w:val="uz-Cyrl-UZ"/>
              </w:rPr>
            </w:pPr>
            <w:r w:rsidRPr="00F47C2E">
              <w:rPr>
                <w:b/>
                <w:bCs/>
                <w:lang w:val="uz-Cyrl-UZ"/>
              </w:rPr>
              <w:t>8</w:t>
            </w:r>
            <w:r w:rsidRPr="00F47C2E">
              <w:rPr>
                <w:b/>
                <w:bCs/>
                <w:lang w:val="uz-Latn-UZ"/>
              </w:rPr>
              <w:t>)</w:t>
            </w:r>
            <w:r w:rsidRPr="00F47C2E">
              <w:rPr>
                <w:bCs/>
                <w:lang w:val="uz-Latn-UZ"/>
              </w:rPr>
              <w:t xml:space="preserve"> </w:t>
            </w:r>
            <w:r w:rsidRPr="00F47C2E">
              <w:rPr>
                <w:bCs/>
                <w:lang w:val="uz-Cyrl-UZ"/>
              </w:rPr>
              <w:t>Ishsiz, ishlash istagidagi 141 793 nafar xotin-qizlarni bandlini ta’minlanadi.</w:t>
            </w:r>
          </w:p>
          <w:p w14:paraId="012831A9"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Har bir hududning o‘sish nuqtalarini inobatga olgan holda 20 000 nafar xotin-qizlarni kasb-hunar va tadbirkorlikka o‘qitish ishlarini tashkil etiladi.</w:t>
            </w:r>
          </w:p>
          <w:p w14:paraId="7E05C8ED"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 xml:space="preserve">“Ustoz-shogird” an’anasi asosida 430 nafar hunarmand ayolga 4 300 nafar xotin-qizni biriktirib, ularning bandligini ta’minlanadi. </w:t>
            </w:r>
          </w:p>
          <w:p w14:paraId="3EFA3691"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“Daromadli ayol” kooperatsiyalar dasturini ishlab chiqish. Bunda, 5 ta yo‘nalishda (asalarichilik, hunarmandchilik, tomorqachilik, parrandachilik, kasanachilik) 385 ta loyihalarni amalga oshirish uchun 385 nafar lider tadbirkorlarga 19 505 nafar xotin-qizlarni biriktirib bandligini ta’minlashga ko‘maklashiladi.</w:t>
            </w:r>
          </w:p>
          <w:p w14:paraId="200C3178"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116 ta mahallalarda Xotin-qizlar bandligini ta’minlash va salomatligini mustahkamlash markazlarini tashkil etiladi.</w:t>
            </w:r>
          </w:p>
          <w:p w14:paraId="0ED28570"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Raqamli texnologiyalarga qiziqishi bo‘lgan 7 680 nafar xotin-qizlarni IT sohasiga o‘qitiladi.</w:t>
            </w:r>
          </w:p>
          <w:p w14:paraId="3D55E00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STEAM sohasida xotin-qizlar ulushini 2 foizga oshirish chora-tadbirlarini amalga oshiriladi.</w:t>
            </w:r>
          </w:p>
          <w:p w14:paraId="2280F557"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“11 fevral – ilm-fan sohasidagi xotin-qizlar” xalqaro kuni munosabati bilan “Ilm-fanda xotin-qizlar oyligi”ni tashkil etiladi.</w:t>
            </w:r>
          </w:p>
          <w:p w14:paraId="4850E14C"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 xml:space="preserve">16 ta tuman va shahardagi “Oila va xotin-qizlar maskanlari” faoliyatini yangi yondashuvlar asosida tashkil etiladi. </w:t>
            </w:r>
          </w:p>
          <w:p w14:paraId="61E00084" w14:textId="77777777" w:rsidR="00F47C2E" w:rsidRPr="00F47C2E" w:rsidRDefault="00F47C2E" w:rsidP="009E5023">
            <w:pPr>
              <w:pStyle w:val="af1"/>
              <w:spacing w:before="0" w:beforeAutospacing="0" w:after="0" w:afterAutospacing="0"/>
              <w:ind w:firstLine="318"/>
              <w:jc w:val="both"/>
              <w:rPr>
                <w:bCs/>
                <w:lang w:val="uz-Cyrl-UZ"/>
              </w:rPr>
            </w:pPr>
            <w:r w:rsidRPr="00F47C2E">
              <w:rPr>
                <w:bCs/>
                <w:lang w:val="uz-Cyrl-UZ"/>
              </w:rPr>
              <w:t>15 may – Xalqaro oila kuni munosabati bilan “Farovon oila sari” oyligini tashkil etiladi.</w:t>
            </w:r>
          </w:p>
        </w:tc>
      </w:tr>
      <w:tr w:rsidR="00A00FDF" w:rsidRPr="00F47C2E" w14:paraId="7FAEFEE9" w14:textId="77777777" w:rsidTr="009E5023">
        <w:tc>
          <w:tcPr>
            <w:tcW w:w="530" w:type="dxa"/>
            <w:vAlign w:val="center"/>
          </w:tcPr>
          <w:p w14:paraId="09AB9950"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5.</w:t>
            </w:r>
          </w:p>
        </w:tc>
        <w:tc>
          <w:tcPr>
            <w:tcW w:w="3222" w:type="dxa"/>
          </w:tcPr>
          <w:p w14:paraId="17255846" w14:textId="77777777" w:rsidR="00F47C2E" w:rsidRPr="00F47C2E" w:rsidRDefault="00F47C2E" w:rsidP="009E5023">
            <w:pPr>
              <w:pStyle w:val="af1"/>
              <w:jc w:val="both"/>
              <w:rPr>
                <w:lang w:val="uz-Cyrl-UZ"/>
              </w:rPr>
            </w:pPr>
            <w:r w:rsidRPr="00F47C2E">
              <w:rPr>
                <w:lang w:val="uz-Cyrl-UZ"/>
              </w:rPr>
              <w:t>O‘z faoliyat yo‘nalishi bo‘yicha davlat nazoratini amalga oshirishda bajarilgan ishlar, aniqlangan holatlar va ularni oldini olish borasida ko‘rilgan choralar;</w:t>
            </w:r>
          </w:p>
        </w:tc>
        <w:tc>
          <w:tcPr>
            <w:tcW w:w="11976" w:type="dxa"/>
            <w:vAlign w:val="center"/>
          </w:tcPr>
          <w:p w14:paraId="0EB8307A" w14:textId="77777777" w:rsidR="00F47C2E" w:rsidRPr="00F47C2E" w:rsidRDefault="00F47C2E" w:rsidP="009E5023">
            <w:pPr>
              <w:spacing w:before="120"/>
              <w:ind w:firstLine="317"/>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 xml:space="preserve">Qashqadaryo viloyati G‘aznachilik xizmati boshqarmasi va tuman(shahar) g‘aznachilik xizmati bo‘limlari tomonidan </w:t>
            </w:r>
          </w:p>
          <w:p w14:paraId="4B2870E4" w14:textId="77777777" w:rsidR="00F47C2E" w:rsidRPr="00F47C2E" w:rsidRDefault="00F47C2E" w:rsidP="009E5023">
            <w:pPr>
              <w:spacing w:before="120"/>
              <w:ind w:firstLine="317"/>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2025 yilda byudjet tashkilotlari va byudjetdan mablag‘ oluvchilarning jami 105976 ta 6994,1 mlrd.so‘mlik shartnomalari ro‘yxatdan o‘tkazilgan. Jumladan;</w:t>
            </w:r>
          </w:p>
          <w:p w14:paraId="697FB9FC" w14:textId="77777777" w:rsidR="00F47C2E" w:rsidRPr="00F47C2E" w:rsidRDefault="00F47C2E" w:rsidP="009E5023">
            <w:pPr>
              <w:spacing w:before="120"/>
              <w:ind w:firstLine="317"/>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-to‘g‘ridan-to‘g‘ri xarid turi bo‘yicha 28430 ta 3871,9 mlrd.so‘mlik;</w:t>
            </w:r>
          </w:p>
          <w:p w14:paraId="640EEC9C" w14:textId="77777777" w:rsidR="00F47C2E" w:rsidRPr="00F47C2E" w:rsidRDefault="00F47C2E" w:rsidP="009E5023">
            <w:pPr>
              <w:spacing w:before="120"/>
              <w:ind w:firstLine="317"/>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-eng yaxshi takliflarni tanlash(tanlov) xarid turi bo‘yicha 2337 ta 868,7 mlrd.so‘mlik;</w:t>
            </w:r>
          </w:p>
          <w:p w14:paraId="2B980460" w14:textId="77777777" w:rsidR="00F47C2E" w:rsidRPr="00F47C2E" w:rsidRDefault="00F47C2E" w:rsidP="009E5023">
            <w:pPr>
              <w:spacing w:before="120"/>
              <w:ind w:firstLine="317"/>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-yagona yetkazib beruvchi xarid turi bo‘yicha 3302 ta 591,6 mlrd.so‘mlik;</w:t>
            </w:r>
          </w:p>
          <w:p w14:paraId="01EC9957" w14:textId="77777777" w:rsidR="00F47C2E" w:rsidRPr="00F47C2E" w:rsidRDefault="00F47C2E" w:rsidP="009E5023">
            <w:pPr>
              <w:spacing w:before="120"/>
              <w:ind w:firstLine="317"/>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-tender xarid turi bo‘yicha 143 ta 703,9 mlrd.so‘mlik;</w:t>
            </w:r>
          </w:p>
          <w:p w14:paraId="6CC35680" w14:textId="77777777" w:rsidR="00F47C2E" w:rsidRPr="00F47C2E" w:rsidRDefault="00F47C2E" w:rsidP="009E5023">
            <w:pPr>
              <w:spacing w:before="120"/>
              <w:ind w:firstLine="317"/>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-elektron do‘kon xarid turi bo‘yicha 70398 ta 936,5 mlrd.so‘mlik;</w:t>
            </w:r>
          </w:p>
          <w:p w14:paraId="1CDA59AD" w14:textId="77777777" w:rsidR="00F47C2E" w:rsidRPr="00F47C2E" w:rsidRDefault="00F47C2E" w:rsidP="009E5023">
            <w:pPr>
              <w:spacing w:before="120"/>
              <w:ind w:firstLine="317"/>
              <w:jc w:val="both"/>
              <w:rPr>
                <w:rFonts w:ascii="Times New Roman" w:hAnsi="Times New Roman" w:cs="Times New Roman"/>
                <w:b/>
                <w:bCs/>
                <w:sz w:val="24"/>
                <w:szCs w:val="24"/>
                <w:lang w:val="uz-Cyrl-UZ"/>
              </w:rPr>
            </w:pPr>
            <w:r w:rsidRPr="00F47C2E">
              <w:rPr>
                <w:rStyle w:val="af3"/>
                <w:rFonts w:ascii="Times New Roman" w:hAnsi="Times New Roman" w:cs="Times New Roman"/>
                <w:sz w:val="24"/>
                <w:szCs w:val="24"/>
                <w:lang w:val="uz-Cyrl-UZ"/>
              </w:rPr>
              <w:t>-auksion xarid turi bo‘yicha 1366 ta 21,5 mlrd.so‘mlik;</w:t>
            </w:r>
          </w:p>
        </w:tc>
      </w:tr>
      <w:tr w:rsidR="00A00FDF" w:rsidRPr="00F47C2E" w14:paraId="7883B8FB" w14:textId="77777777" w:rsidTr="009E5023">
        <w:tc>
          <w:tcPr>
            <w:tcW w:w="530" w:type="dxa"/>
            <w:vAlign w:val="center"/>
          </w:tcPr>
          <w:p w14:paraId="77763244"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t>6.</w:t>
            </w:r>
          </w:p>
        </w:tc>
        <w:tc>
          <w:tcPr>
            <w:tcW w:w="3222" w:type="dxa"/>
          </w:tcPr>
          <w:p w14:paraId="0C736433" w14:textId="77777777" w:rsidR="00F47C2E" w:rsidRPr="00F47C2E" w:rsidRDefault="00F47C2E" w:rsidP="009E5023">
            <w:pPr>
              <w:pStyle w:val="af1"/>
              <w:jc w:val="both"/>
              <w:rPr>
                <w:lang w:val="uz-Cyrl-UZ"/>
              </w:rPr>
            </w:pPr>
            <w:r w:rsidRPr="00F47C2E">
              <w:rPr>
                <w:lang w:val="uz-Cyrl-UZ"/>
              </w:rPr>
              <w:t>Jismoniy va yuridik shaxslarning murojaatlarini ko‘rib chiqish hamda ularning buzilgan huquqlarini tiklash borasida amalga oshirilgan ishlar (umumiy murojaatlar soni, ularni soha, hudud va yo‘nalishlar kesimidagi ko‘rsatkichlari va boshqa holatlar);</w:t>
            </w:r>
          </w:p>
        </w:tc>
        <w:tc>
          <w:tcPr>
            <w:tcW w:w="11976" w:type="dxa"/>
            <w:vAlign w:val="center"/>
          </w:tcPr>
          <w:p w14:paraId="41D7B7FE"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 xml:space="preserve">2025-yil davomida viloyat hokimligi tizimi (shahar va tuman hokimliklari bilan qo‘shilgan holda)ga jami </w:t>
            </w:r>
            <w:r w:rsidRPr="00F47C2E">
              <w:rPr>
                <w:rFonts w:ascii="Times New Roman" w:hAnsi="Times New Roman" w:cs="Times New Roman"/>
                <w:b/>
                <w:bCs/>
                <w:sz w:val="24"/>
                <w:szCs w:val="24"/>
                <w:lang w:val="uz-Cyrl-UZ"/>
              </w:rPr>
              <w:t>50 259</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w:t>
            </w:r>
            <w:r w:rsidRPr="00F47C2E">
              <w:rPr>
                <w:rFonts w:ascii="Times New Roman" w:hAnsi="Times New Roman" w:cs="Times New Roman"/>
                <w:bCs/>
                <w:sz w:val="24"/>
                <w:szCs w:val="24"/>
                <w:lang w:val="uz-Cyrl-UZ"/>
              </w:rPr>
              <w:t xml:space="preserve"> murojaat kelib tushgan bo‘lib</w:t>
            </w:r>
            <w:r w:rsidRPr="00F47C2E">
              <w:rPr>
                <w:rFonts w:ascii="Times New Roman" w:hAnsi="Times New Roman" w:cs="Times New Roman"/>
                <w:bCs/>
                <w:sz w:val="24"/>
                <w:szCs w:val="24"/>
                <w:lang w:val="uz-Latn-UZ"/>
              </w:rPr>
              <w:t>,</w:t>
            </w:r>
            <w:r w:rsidRPr="00F47C2E">
              <w:rPr>
                <w:rFonts w:ascii="Times New Roman" w:hAnsi="Times New Roman" w:cs="Times New Roman"/>
                <w:bCs/>
                <w:sz w:val="24"/>
                <w:szCs w:val="24"/>
                <w:lang w:val="uz-Cyrl-UZ"/>
              </w:rPr>
              <w:t xml:space="preserve"> 2024-yildagi </w:t>
            </w:r>
            <w:r w:rsidRPr="00F47C2E">
              <w:rPr>
                <w:rFonts w:ascii="Times New Roman" w:hAnsi="Times New Roman" w:cs="Times New Roman"/>
                <w:b/>
                <w:bCs/>
                <w:sz w:val="24"/>
                <w:szCs w:val="24"/>
                <w:lang w:val="uz-Cyrl-UZ"/>
              </w:rPr>
              <w:t>57</w:t>
            </w:r>
            <w:r w:rsidRPr="00F47C2E">
              <w:rPr>
                <w:rFonts w:ascii="Times New Roman" w:hAnsi="Times New Roman" w:cs="Times New Roman"/>
                <w:bCs/>
                <w:sz w:val="24"/>
                <w:szCs w:val="24"/>
                <w:lang w:val="uz-Latn-UZ"/>
              </w:rPr>
              <w:t xml:space="preserve"> </w:t>
            </w:r>
            <w:r w:rsidRPr="00F47C2E">
              <w:rPr>
                <w:rFonts w:ascii="Times New Roman" w:hAnsi="Times New Roman" w:cs="Times New Roman"/>
                <w:b/>
                <w:bCs/>
                <w:sz w:val="24"/>
                <w:szCs w:val="24"/>
                <w:lang w:val="uz-Cyrl-UZ"/>
              </w:rPr>
              <w:t>805</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w:t>
            </w:r>
            <w:r w:rsidRPr="00F47C2E">
              <w:rPr>
                <w:rFonts w:ascii="Times New Roman" w:hAnsi="Times New Roman" w:cs="Times New Roman"/>
                <w:bCs/>
                <w:sz w:val="24"/>
                <w:szCs w:val="24"/>
                <w:lang w:val="uz-Cyrl-UZ"/>
              </w:rPr>
              <w:t xml:space="preserve"> murojaatga nisbatan </w:t>
            </w:r>
            <w:r w:rsidRPr="00F47C2E">
              <w:rPr>
                <w:rFonts w:ascii="Times New Roman" w:hAnsi="Times New Roman" w:cs="Times New Roman"/>
                <w:b/>
                <w:bCs/>
                <w:sz w:val="24"/>
                <w:szCs w:val="24"/>
                <w:lang w:val="uz-Cyrl-UZ"/>
              </w:rPr>
              <w:t>7546</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taga</w:t>
            </w:r>
            <w:r w:rsidRPr="00F47C2E">
              <w:rPr>
                <w:rFonts w:ascii="Times New Roman" w:hAnsi="Times New Roman" w:cs="Times New Roman"/>
                <w:bCs/>
                <w:sz w:val="24"/>
                <w:szCs w:val="24"/>
                <w:lang w:val="uz-Cyrl-UZ"/>
              </w:rPr>
              <w:t xml:space="preserve"> yoki </w:t>
            </w:r>
            <w:r w:rsidRPr="00F47C2E">
              <w:rPr>
                <w:rFonts w:ascii="Times New Roman" w:hAnsi="Times New Roman" w:cs="Times New Roman"/>
                <w:b/>
                <w:bCs/>
                <w:sz w:val="24"/>
                <w:szCs w:val="24"/>
                <w:lang w:val="uz-Cyrl-UZ"/>
              </w:rPr>
              <w:t>13,1</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foizga</w:t>
            </w:r>
            <w:r w:rsidRPr="00F47C2E">
              <w:rPr>
                <w:rFonts w:ascii="Times New Roman" w:hAnsi="Times New Roman" w:cs="Times New Roman"/>
                <w:bCs/>
                <w:sz w:val="24"/>
                <w:szCs w:val="24"/>
                <w:lang w:val="uz-Cyrl-UZ"/>
              </w:rPr>
              <w:t xml:space="preserve"> kamaygan. </w:t>
            </w:r>
          </w:p>
          <w:p w14:paraId="0BBA5F59"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 xml:space="preserve">Kelib tushgan </w:t>
            </w:r>
            <w:r w:rsidRPr="00F47C2E">
              <w:rPr>
                <w:rFonts w:ascii="Times New Roman" w:hAnsi="Times New Roman" w:cs="Times New Roman"/>
                <w:b/>
                <w:bCs/>
                <w:sz w:val="24"/>
                <w:szCs w:val="24"/>
                <w:lang w:val="uz-Cyrl-UZ"/>
              </w:rPr>
              <w:t>50</w:t>
            </w:r>
            <w:r w:rsidRPr="00F47C2E">
              <w:rPr>
                <w:rFonts w:ascii="Times New Roman" w:hAnsi="Times New Roman" w:cs="Times New Roman"/>
                <w:b/>
                <w:bCs/>
                <w:sz w:val="24"/>
                <w:szCs w:val="24"/>
                <w:lang w:val="uz-Latn-UZ"/>
              </w:rPr>
              <w:t xml:space="preserve"> </w:t>
            </w:r>
            <w:r w:rsidRPr="00F47C2E">
              <w:rPr>
                <w:rFonts w:ascii="Times New Roman" w:hAnsi="Times New Roman" w:cs="Times New Roman"/>
                <w:b/>
                <w:bCs/>
                <w:sz w:val="24"/>
                <w:szCs w:val="24"/>
                <w:lang w:val="uz-Cyrl-UZ"/>
              </w:rPr>
              <w:t>259</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w:t>
            </w:r>
            <w:r w:rsidRPr="00F47C2E">
              <w:rPr>
                <w:rFonts w:ascii="Times New Roman" w:hAnsi="Times New Roman" w:cs="Times New Roman"/>
                <w:bCs/>
                <w:sz w:val="24"/>
                <w:szCs w:val="24"/>
                <w:lang w:val="uz-Cyrl-UZ"/>
              </w:rPr>
              <w:t xml:space="preserve"> murojaatning </w:t>
            </w:r>
            <w:r w:rsidRPr="00F47C2E">
              <w:rPr>
                <w:rFonts w:ascii="Times New Roman" w:hAnsi="Times New Roman" w:cs="Times New Roman"/>
                <w:b/>
                <w:bCs/>
                <w:sz w:val="24"/>
                <w:szCs w:val="24"/>
                <w:lang w:val="uz-Cyrl-UZ"/>
              </w:rPr>
              <w:t>10</w:t>
            </w:r>
            <w:r w:rsidRPr="00F47C2E">
              <w:rPr>
                <w:rFonts w:ascii="Times New Roman" w:hAnsi="Times New Roman" w:cs="Times New Roman"/>
                <w:bCs/>
                <w:sz w:val="24"/>
                <w:szCs w:val="24"/>
                <w:lang w:val="uz-Latn-UZ"/>
              </w:rPr>
              <w:t xml:space="preserve"> </w:t>
            </w:r>
            <w:r w:rsidRPr="00F47C2E">
              <w:rPr>
                <w:rFonts w:ascii="Times New Roman" w:hAnsi="Times New Roman" w:cs="Times New Roman"/>
                <w:b/>
                <w:bCs/>
                <w:sz w:val="24"/>
                <w:szCs w:val="24"/>
                <w:lang w:val="uz-Cyrl-UZ"/>
              </w:rPr>
              <w:t>806</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tasi</w:t>
            </w:r>
            <w:r w:rsidRPr="00F47C2E">
              <w:rPr>
                <w:rFonts w:ascii="Times New Roman" w:hAnsi="Times New Roman" w:cs="Times New Roman"/>
                <w:bCs/>
                <w:sz w:val="24"/>
                <w:szCs w:val="24"/>
                <w:lang w:val="uz-Cyrl-UZ"/>
              </w:rPr>
              <w:t xml:space="preserve"> Virtual qabulxona orqali kelgan. Bevosita hokimliklarga kelib tushgan murojaatlarning </w:t>
            </w:r>
            <w:r w:rsidRPr="00F47C2E">
              <w:rPr>
                <w:rFonts w:ascii="Times New Roman" w:hAnsi="Times New Roman" w:cs="Times New Roman"/>
                <w:b/>
                <w:bCs/>
                <w:sz w:val="24"/>
                <w:szCs w:val="24"/>
                <w:lang w:val="uz-Cyrl-UZ"/>
              </w:rPr>
              <w:t>26</w:t>
            </w:r>
            <w:r w:rsidRPr="00F47C2E">
              <w:rPr>
                <w:rFonts w:ascii="Times New Roman" w:hAnsi="Times New Roman" w:cs="Times New Roman"/>
                <w:bCs/>
                <w:sz w:val="24"/>
                <w:szCs w:val="24"/>
                <w:lang w:val="uz-Latn-UZ"/>
              </w:rPr>
              <w:t xml:space="preserve"> </w:t>
            </w:r>
            <w:r w:rsidRPr="00F47C2E">
              <w:rPr>
                <w:rFonts w:ascii="Times New Roman" w:hAnsi="Times New Roman" w:cs="Times New Roman"/>
                <w:b/>
                <w:bCs/>
                <w:sz w:val="24"/>
                <w:szCs w:val="24"/>
                <w:lang w:val="uz-Cyrl-UZ"/>
              </w:rPr>
              <w:t>221</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tasi</w:t>
            </w:r>
            <w:r w:rsidRPr="00F47C2E">
              <w:rPr>
                <w:rFonts w:ascii="Times New Roman" w:hAnsi="Times New Roman" w:cs="Times New Roman"/>
                <w:bCs/>
                <w:sz w:val="24"/>
                <w:szCs w:val="24"/>
                <w:lang w:val="uz-Cyrl-UZ"/>
              </w:rPr>
              <w:t xml:space="preserve"> og‘zaki, </w:t>
            </w:r>
            <w:r w:rsidRPr="00F47C2E">
              <w:rPr>
                <w:rFonts w:ascii="Times New Roman" w:hAnsi="Times New Roman" w:cs="Times New Roman"/>
                <w:b/>
                <w:bCs/>
                <w:sz w:val="24"/>
                <w:szCs w:val="24"/>
                <w:lang w:val="uz-Cyrl-UZ"/>
              </w:rPr>
              <w:t>11</w:t>
            </w:r>
            <w:r w:rsidRPr="00F47C2E">
              <w:rPr>
                <w:rFonts w:ascii="Times New Roman" w:hAnsi="Times New Roman" w:cs="Times New Roman"/>
                <w:bCs/>
                <w:sz w:val="24"/>
                <w:szCs w:val="24"/>
                <w:lang w:val="uz-Latn-UZ"/>
              </w:rPr>
              <w:t xml:space="preserve"> </w:t>
            </w:r>
            <w:r w:rsidRPr="00F47C2E">
              <w:rPr>
                <w:rFonts w:ascii="Times New Roman" w:hAnsi="Times New Roman" w:cs="Times New Roman"/>
                <w:b/>
                <w:bCs/>
                <w:sz w:val="24"/>
                <w:szCs w:val="24"/>
                <w:lang w:val="uz-Cyrl-UZ"/>
              </w:rPr>
              <w:t>555</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tasi</w:t>
            </w:r>
            <w:r w:rsidRPr="00F47C2E">
              <w:rPr>
                <w:rFonts w:ascii="Times New Roman" w:hAnsi="Times New Roman" w:cs="Times New Roman"/>
                <w:bCs/>
                <w:sz w:val="24"/>
                <w:szCs w:val="24"/>
                <w:lang w:val="uz-Cyrl-UZ"/>
              </w:rPr>
              <w:t xml:space="preserve"> yozma, </w:t>
            </w:r>
            <w:r w:rsidRPr="00F47C2E">
              <w:rPr>
                <w:rFonts w:ascii="Times New Roman" w:hAnsi="Times New Roman" w:cs="Times New Roman"/>
                <w:b/>
                <w:bCs/>
                <w:sz w:val="24"/>
                <w:szCs w:val="24"/>
                <w:lang w:val="uz-Cyrl-UZ"/>
              </w:rPr>
              <w:t>1677</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tasi</w:t>
            </w:r>
            <w:r w:rsidRPr="00F47C2E">
              <w:rPr>
                <w:rFonts w:ascii="Times New Roman" w:hAnsi="Times New Roman" w:cs="Times New Roman"/>
                <w:bCs/>
                <w:sz w:val="24"/>
                <w:szCs w:val="24"/>
                <w:lang w:val="uz-Cyrl-UZ"/>
              </w:rPr>
              <w:t xml:space="preserve"> elektron murojaatlarni tashkil etgan. </w:t>
            </w:r>
          </w:p>
          <w:p w14:paraId="07E8852B"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 xml:space="preserve">O‘tgan davr mobaynida viloyat, shahar va tuman hokimlari ularning o‘rinbosarlari tomonidan </w:t>
            </w:r>
            <w:r w:rsidRPr="00F47C2E">
              <w:rPr>
                <w:rFonts w:ascii="Times New Roman" w:hAnsi="Times New Roman" w:cs="Times New Roman"/>
                <w:b/>
                <w:bCs/>
                <w:sz w:val="24"/>
                <w:szCs w:val="24"/>
                <w:lang w:val="uz-Cyrl-UZ"/>
              </w:rPr>
              <w:t>26</w:t>
            </w:r>
            <w:r w:rsidRPr="00F47C2E">
              <w:rPr>
                <w:rFonts w:ascii="Times New Roman" w:hAnsi="Times New Roman" w:cs="Times New Roman"/>
                <w:bCs/>
                <w:sz w:val="24"/>
                <w:szCs w:val="24"/>
                <w:lang w:val="uz-Latn-UZ"/>
              </w:rPr>
              <w:t xml:space="preserve"> </w:t>
            </w:r>
            <w:r w:rsidRPr="00F47C2E">
              <w:rPr>
                <w:rFonts w:ascii="Times New Roman" w:hAnsi="Times New Roman" w:cs="Times New Roman"/>
                <w:b/>
                <w:bCs/>
                <w:sz w:val="24"/>
                <w:szCs w:val="24"/>
                <w:lang w:val="uz-Cyrl-UZ"/>
              </w:rPr>
              <w:t>103</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nafar</w:t>
            </w:r>
            <w:r w:rsidRPr="00F47C2E">
              <w:rPr>
                <w:rFonts w:ascii="Times New Roman" w:hAnsi="Times New Roman" w:cs="Times New Roman"/>
                <w:bCs/>
                <w:sz w:val="24"/>
                <w:szCs w:val="24"/>
                <w:lang w:val="uz-Cyrl-UZ"/>
              </w:rPr>
              <w:t xml:space="preserve"> fuqarolar qabul qilingan. Fuqarolarning </w:t>
            </w:r>
            <w:r w:rsidRPr="00F47C2E">
              <w:rPr>
                <w:rFonts w:ascii="Times New Roman" w:hAnsi="Times New Roman" w:cs="Times New Roman"/>
                <w:b/>
                <w:bCs/>
                <w:sz w:val="24"/>
                <w:szCs w:val="24"/>
                <w:lang w:val="uz-Cyrl-UZ"/>
              </w:rPr>
              <w:t>8968</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nafari</w:t>
            </w:r>
            <w:r w:rsidRPr="00F47C2E">
              <w:rPr>
                <w:rFonts w:ascii="Times New Roman" w:hAnsi="Times New Roman" w:cs="Times New Roman"/>
                <w:bCs/>
                <w:sz w:val="24"/>
                <w:szCs w:val="24"/>
                <w:lang w:val="uz-Cyrl-UZ"/>
              </w:rPr>
              <w:t xml:space="preserve"> bevosita hokimlik idoralarida, </w:t>
            </w:r>
            <w:r w:rsidRPr="00F47C2E">
              <w:rPr>
                <w:rFonts w:ascii="Times New Roman" w:hAnsi="Times New Roman" w:cs="Times New Roman"/>
                <w:b/>
                <w:bCs/>
                <w:sz w:val="24"/>
                <w:szCs w:val="24"/>
                <w:lang w:val="uz-Cyrl-UZ"/>
              </w:rPr>
              <w:t>15 434</w:t>
            </w:r>
            <w:r w:rsidRPr="00F47C2E">
              <w:rPr>
                <w:rFonts w:ascii="Times New Roman" w:hAnsi="Times New Roman" w:cs="Times New Roman"/>
                <w:bCs/>
                <w:sz w:val="24"/>
                <w:szCs w:val="24"/>
                <w:lang w:val="uz-Latn-UZ"/>
              </w:rPr>
              <w:t xml:space="preserve"> </w:t>
            </w:r>
            <w:r w:rsidRPr="00F47C2E">
              <w:rPr>
                <w:rFonts w:ascii="Times New Roman" w:hAnsi="Times New Roman" w:cs="Times New Roman"/>
                <w:b/>
                <w:bCs/>
                <w:sz w:val="24"/>
                <w:szCs w:val="24"/>
                <w:lang w:val="uz-Cyrl-UZ"/>
              </w:rPr>
              <w:t>nafari</w:t>
            </w:r>
            <w:r w:rsidRPr="00F47C2E">
              <w:rPr>
                <w:rFonts w:ascii="Times New Roman" w:hAnsi="Times New Roman" w:cs="Times New Roman"/>
                <w:bCs/>
                <w:sz w:val="24"/>
                <w:szCs w:val="24"/>
                <w:lang w:val="uz-Cyrl-UZ"/>
              </w:rPr>
              <w:t xml:space="preserve"> sayyor qabullarda va </w:t>
            </w:r>
            <w:r w:rsidRPr="00F47C2E">
              <w:rPr>
                <w:rFonts w:ascii="Times New Roman" w:hAnsi="Times New Roman" w:cs="Times New Roman"/>
                <w:b/>
                <w:bCs/>
                <w:sz w:val="24"/>
                <w:szCs w:val="24"/>
                <w:lang w:val="uz-Cyrl-UZ"/>
              </w:rPr>
              <w:t>1701</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nafari</w:t>
            </w:r>
            <w:r w:rsidRPr="00F47C2E">
              <w:rPr>
                <w:rFonts w:ascii="Times New Roman" w:hAnsi="Times New Roman" w:cs="Times New Roman"/>
                <w:bCs/>
                <w:sz w:val="24"/>
                <w:szCs w:val="24"/>
                <w:lang w:val="uz-Cyrl-UZ"/>
              </w:rPr>
              <w:t xml:space="preserve"> Xalq qabulxonalarida qabul qilingan.</w:t>
            </w:r>
          </w:p>
          <w:p w14:paraId="7E49800F"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 xml:space="preserve">Bevosita hokimlik idoralariga kelib tushgan </w:t>
            </w:r>
            <w:r w:rsidRPr="00F47C2E">
              <w:rPr>
                <w:rFonts w:ascii="Times New Roman" w:hAnsi="Times New Roman" w:cs="Times New Roman"/>
                <w:b/>
                <w:bCs/>
                <w:sz w:val="24"/>
                <w:szCs w:val="24"/>
                <w:lang w:val="uz-Cyrl-UZ"/>
              </w:rPr>
              <w:t>50 259</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w:t>
            </w:r>
            <w:r w:rsidRPr="00F47C2E">
              <w:rPr>
                <w:rFonts w:ascii="Times New Roman" w:hAnsi="Times New Roman" w:cs="Times New Roman"/>
                <w:bCs/>
                <w:sz w:val="24"/>
                <w:szCs w:val="24"/>
                <w:lang w:val="uz-Cyrl-UZ"/>
              </w:rPr>
              <w:t xml:space="preserve"> murojaatning </w:t>
            </w:r>
            <w:r w:rsidRPr="00F47C2E">
              <w:rPr>
                <w:rFonts w:ascii="Times New Roman" w:hAnsi="Times New Roman" w:cs="Times New Roman"/>
                <w:b/>
                <w:bCs/>
                <w:sz w:val="24"/>
                <w:szCs w:val="24"/>
                <w:lang w:val="uz-Cyrl-UZ"/>
              </w:rPr>
              <w:t>10 806 tasi</w:t>
            </w:r>
            <w:r w:rsidRPr="00F47C2E">
              <w:rPr>
                <w:rFonts w:ascii="Times New Roman" w:hAnsi="Times New Roman" w:cs="Times New Roman"/>
                <w:bCs/>
                <w:sz w:val="24"/>
                <w:szCs w:val="24"/>
                <w:lang w:val="uz-Cyrl-UZ"/>
              </w:rPr>
              <w:t xml:space="preserve"> virtual qabulxona orqali kelgan yoki </w:t>
            </w:r>
            <w:r w:rsidRPr="00F47C2E">
              <w:rPr>
                <w:rFonts w:ascii="Times New Roman" w:hAnsi="Times New Roman" w:cs="Times New Roman"/>
                <w:b/>
                <w:bCs/>
                <w:sz w:val="24"/>
                <w:szCs w:val="24"/>
                <w:lang w:val="uz-Cyrl-UZ"/>
              </w:rPr>
              <w:t>21,5</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foizni</w:t>
            </w:r>
            <w:r w:rsidRPr="00F47C2E">
              <w:rPr>
                <w:rFonts w:ascii="Times New Roman" w:hAnsi="Times New Roman" w:cs="Times New Roman"/>
                <w:bCs/>
                <w:sz w:val="24"/>
                <w:szCs w:val="24"/>
                <w:lang w:val="uz-Cyrl-UZ"/>
              </w:rPr>
              <w:t xml:space="preserve"> tashkil etadi. Shundan </w:t>
            </w:r>
            <w:r w:rsidRPr="00F47C2E">
              <w:rPr>
                <w:rFonts w:ascii="Times New Roman" w:hAnsi="Times New Roman" w:cs="Times New Roman"/>
                <w:b/>
                <w:bCs/>
                <w:sz w:val="24"/>
                <w:szCs w:val="24"/>
                <w:lang w:val="uz-Cyrl-UZ"/>
              </w:rPr>
              <w:t>9 072</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tasi</w:t>
            </w:r>
            <w:r w:rsidRPr="00F47C2E">
              <w:rPr>
                <w:rFonts w:ascii="Times New Roman" w:hAnsi="Times New Roman" w:cs="Times New Roman"/>
                <w:bCs/>
                <w:sz w:val="24"/>
                <w:szCs w:val="24"/>
                <w:lang w:val="uz-Cyrl-UZ"/>
              </w:rPr>
              <w:t xml:space="preserve"> yoki </w:t>
            </w:r>
            <w:r w:rsidRPr="00F47C2E">
              <w:rPr>
                <w:rFonts w:ascii="Times New Roman" w:hAnsi="Times New Roman" w:cs="Times New Roman"/>
                <w:b/>
                <w:bCs/>
                <w:sz w:val="24"/>
                <w:szCs w:val="24"/>
                <w:lang w:val="uz-Cyrl-UZ"/>
              </w:rPr>
              <w:t>83,9</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foizi</w:t>
            </w:r>
            <w:r w:rsidRPr="00F47C2E">
              <w:rPr>
                <w:rFonts w:ascii="Times New Roman" w:hAnsi="Times New Roman" w:cs="Times New Roman"/>
                <w:bCs/>
                <w:sz w:val="24"/>
                <w:szCs w:val="24"/>
                <w:lang w:val="uz-Cyrl-UZ"/>
              </w:rPr>
              <w:t xml:space="preserve"> qanoatlantirilgan, </w:t>
            </w:r>
            <w:r w:rsidRPr="00F47C2E">
              <w:rPr>
                <w:rFonts w:ascii="Times New Roman" w:hAnsi="Times New Roman" w:cs="Times New Roman"/>
                <w:b/>
                <w:bCs/>
                <w:sz w:val="24"/>
                <w:szCs w:val="24"/>
                <w:lang w:val="uz-Cyrl-UZ"/>
              </w:rPr>
              <w:t>514</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tasiga</w:t>
            </w:r>
            <w:r w:rsidRPr="00F47C2E">
              <w:rPr>
                <w:rFonts w:ascii="Times New Roman" w:hAnsi="Times New Roman" w:cs="Times New Roman"/>
                <w:bCs/>
                <w:sz w:val="24"/>
                <w:szCs w:val="24"/>
                <w:lang w:val="uz-Cyrl-UZ"/>
              </w:rPr>
              <w:t xml:space="preserve"> yoki </w:t>
            </w:r>
            <w:r w:rsidRPr="00F47C2E">
              <w:rPr>
                <w:rFonts w:ascii="Times New Roman" w:hAnsi="Times New Roman" w:cs="Times New Roman"/>
                <w:b/>
                <w:bCs/>
                <w:sz w:val="24"/>
                <w:szCs w:val="24"/>
                <w:lang w:val="uz-Cyrl-UZ"/>
              </w:rPr>
              <w:t>4,7</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foiziga</w:t>
            </w:r>
            <w:r w:rsidRPr="00F47C2E">
              <w:rPr>
                <w:rFonts w:ascii="Times New Roman" w:hAnsi="Times New Roman" w:cs="Times New Roman"/>
                <w:bCs/>
                <w:sz w:val="24"/>
                <w:szCs w:val="24"/>
                <w:lang w:val="uz-Cyrl-UZ"/>
              </w:rPr>
              <w:t xml:space="preserve"> tushuntirish berilgan, </w:t>
            </w:r>
            <w:r w:rsidRPr="00F47C2E">
              <w:rPr>
                <w:rFonts w:ascii="Times New Roman" w:hAnsi="Times New Roman" w:cs="Times New Roman"/>
                <w:b/>
                <w:bCs/>
                <w:sz w:val="24"/>
                <w:szCs w:val="24"/>
                <w:lang w:val="uz-Cyrl-UZ"/>
              </w:rPr>
              <w:t>207</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tasi</w:t>
            </w:r>
            <w:r w:rsidRPr="00F47C2E">
              <w:rPr>
                <w:rFonts w:ascii="Times New Roman" w:hAnsi="Times New Roman" w:cs="Times New Roman"/>
                <w:bCs/>
                <w:sz w:val="24"/>
                <w:szCs w:val="24"/>
                <w:lang w:val="uz-Cyrl-UZ"/>
              </w:rPr>
              <w:t xml:space="preserve"> yoki </w:t>
            </w:r>
            <w:r w:rsidRPr="00F47C2E">
              <w:rPr>
                <w:rFonts w:ascii="Times New Roman" w:hAnsi="Times New Roman" w:cs="Times New Roman"/>
                <w:b/>
                <w:bCs/>
                <w:sz w:val="24"/>
                <w:szCs w:val="24"/>
                <w:lang w:val="uz-Cyrl-UZ"/>
              </w:rPr>
              <w:t>1,9</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foizi</w:t>
            </w:r>
            <w:r w:rsidRPr="00F47C2E">
              <w:rPr>
                <w:rFonts w:ascii="Times New Roman" w:hAnsi="Times New Roman" w:cs="Times New Roman"/>
                <w:bCs/>
                <w:sz w:val="24"/>
                <w:szCs w:val="24"/>
                <w:lang w:val="uz-Cyrl-UZ"/>
              </w:rPr>
              <w:t xml:space="preserve"> rad etilgan, </w:t>
            </w:r>
            <w:r w:rsidRPr="00F47C2E">
              <w:rPr>
                <w:rFonts w:ascii="Times New Roman" w:hAnsi="Times New Roman" w:cs="Times New Roman"/>
                <w:b/>
                <w:bCs/>
                <w:sz w:val="24"/>
                <w:szCs w:val="24"/>
                <w:lang w:val="uz-Cyrl-UZ"/>
              </w:rPr>
              <w:t>1 013</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tasi</w:t>
            </w:r>
            <w:r w:rsidRPr="00F47C2E">
              <w:rPr>
                <w:rFonts w:ascii="Times New Roman" w:hAnsi="Times New Roman" w:cs="Times New Roman"/>
                <w:bCs/>
                <w:sz w:val="24"/>
                <w:szCs w:val="24"/>
                <w:lang w:val="uz-Cyrl-UZ"/>
              </w:rPr>
              <w:t xml:space="preserve"> yoki </w:t>
            </w:r>
            <w:r w:rsidRPr="00F47C2E">
              <w:rPr>
                <w:rFonts w:ascii="Times New Roman" w:hAnsi="Times New Roman" w:cs="Times New Roman"/>
                <w:b/>
                <w:bCs/>
                <w:sz w:val="24"/>
                <w:szCs w:val="24"/>
                <w:lang w:val="uz-Cyrl-UZ"/>
              </w:rPr>
              <w:t>9,3</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foizi</w:t>
            </w:r>
            <w:r w:rsidRPr="00F47C2E">
              <w:rPr>
                <w:rFonts w:ascii="Times New Roman" w:hAnsi="Times New Roman" w:cs="Times New Roman"/>
                <w:bCs/>
                <w:sz w:val="24"/>
                <w:szCs w:val="24"/>
                <w:lang w:val="uz-Cyrl-UZ"/>
              </w:rPr>
              <w:t xml:space="preserve"> o‘rganish jarayonida бўлган. </w:t>
            </w:r>
          </w:p>
          <w:p w14:paraId="64C2BD8D"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 xml:space="preserve">2025-yil yakuniga qadar murojaatlarni qanoatlantirish darajasi </w:t>
            </w:r>
            <w:r w:rsidRPr="00F47C2E">
              <w:rPr>
                <w:rFonts w:ascii="Times New Roman" w:hAnsi="Times New Roman" w:cs="Times New Roman"/>
                <w:b/>
                <w:bCs/>
                <w:sz w:val="24"/>
                <w:szCs w:val="24"/>
                <w:lang w:val="uz-Cyrl-UZ"/>
              </w:rPr>
              <w:t>85,2</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foizga</w:t>
            </w:r>
            <w:r w:rsidRPr="00F47C2E">
              <w:rPr>
                <w:rFonts w:ascii="Times New Roman" w:hAnsi="Times New Roman" w:cs="Times New Roman"/>
                <w:bCs/>
                <w:sz w:val="24"/>
                <w:szCs w:val="24"/>
                <w:lang w:val="uz-Cyrl-UZ"/>
              </w:rPr>
              <w:t xml:space="preserve"> yetkazildi, shuningdek takroriy murojaatlar </w:t>
            </w:r>
            <w:r w:rsidRPr="00F47C2E">
              <w:rPr>
                <w:rFonts w:ascii="Times New Roman" w:hAnsi="Times New Roman" w:cs="Times New Roman"/>
                <w:b/>
                <w:bCs/>
                <w:sz w:val="24"/>
                <w:szCs w:val="24"/>
                <w:lang w:val="uz-Cyrl-UZ"/>
              </w:rPr>
              <w:t>65</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foizga</w:t>
            </w:r>
            <w:r w:rsidRPr="00F47C2E">
              <w:rPr>
                <w:rFonts w:ascii="Times New Roman" w:hAnsi="Times New Roman" w:cs="Times New Roman"/>
                <w:bCs/>
                <w:sz w:val="24"/>
                <w:szCs w:val="24"/>
                <w:lang w:val="uz-Cyrl-UZ"/>
              </w:rPr>
              <w:t xml:space="preserve"> kamaytirildi.</w:t>
            </w:r>
          </w:p>
          <w:p w14:paraId="1DEEBF0A"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Shuningdek, viloyat hokimligi tasarrufidagi boshqarmalar va tuman (shahar) hokimliklarida hujjatlar bilan ishlash, ijro intizomi holati hamda rahbar-xodimlarning odob-ahloq qoidalariga yondoshuvi yuzasidan amaliy yordam beruvchi Ishchi guruhi tarkibi tasdiqlangan boʻlib, hozirgi kunda Ishchi guruhi tomonidan amaliy yordam ko‘rsatib kelinmoqda.</w:t>
            </w:r>
          </w:p>
          <w:p w14:paraId="6B239CED" w14:textId="77777777" w:rsidR="00F47C2E" w:rsidRPr="00F47C2E" w:rsidRDefault="00F47C2E" w:rsidP="009E5023">
            <w:pPr>
              <w:ind w:firstLine="320"/>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 xml:space="preserve">2025-yil davomida murojaatlar bilan ishlash tartibi, takroriy murojaatlar va ularning yechimlari borasida </w:t>
            </w:r>
            <w:r w:rsidRPr="00F47C2E">
              <w:rPr>
                <w:rFonts w:ascii="Times New Roman" w:hAnsi="Times New Roman" w:cs="Times New Roman"/>
                <w:b/>
                <w:bCs/>
                <w:sz w:val="24"/>
                <w:szCs w:val="24"/>
                <w:lang w:val="uz-Cyrl-UZ"/>
              </w:rPr>
              <w:t>335</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marotaba</w:t>
            </w:r>
            <w:r w:rsidRPr="00F47C2E">
              <w:rPr>
                <w:rFonts w:ascii="Times New Roman" w:hAnsi="Times New Roman" w:cs="Times New Roman"/>
                <w:bCs/>
                <w:sz w:val="24"/>
                <w:szCs w:val="24"/>
                <w:lang w:val="uz-Cyrl-UZ"/>
              </w:rPr>
              <w:t xml:space="preserve"> ommaviy axborot vositalarida chiqishlar qilingan. Jumladan, </w:t>
            </w:r>
            <w:r w:rsidRPr="00F47C2E">
              <w:rPr>
                <w:rFonts w:ascii="Times New Roman" w:hAnsi="Times New Roman" w:cs="Times New Roman"/>
                <w:b/>
                <w:bCs/>
                <w:sz w:val="24"/>
                <w:szCs w:val="24"/>
                <w:lang w:val="uz-Cyrl-UZ"/>
              </w:rPr>
              <w:t>135</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marotaba</w:t>
            </w:r>
            <w:r w:rsidRPr="00F47C2E">
              <w:rPr>
                <w:rFonts w:ascii="Times New Roman" w:hAnsi="Times New Roman" w:cs="Times New Roman"/>
                <w:bCs/>
                <w:sz w:val="24"/>
                <w:szCs w:val="24"/>
                <w:lang w:val="uz-Cyrl-UZ"/>
              </w:rPr>
              <w:t xml:space="preserve"> televideniye va radioda, </w:t>
            </w:r>
            <w:r w:rsidRPr="00F47C2E">
              <w:rPr>
                <w:rFonts w:ascii="Times New Roman" w:hAnsi="Times New Roman" w:cs="Times New Roman"/>
                <w:b/>
                <w:bCs/>
                <w:sz w:val="24"/>
                <w:szCs w:val="24"/>
                <w:lang w:val="uz-Cyrl-UZ"/>
              </w:rPr>
              <w:t>83</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marotaba</w:t>
            </w:r>
            <w:r w:rsidRPr="00F47C2E">
              <w:rPr>
                <w:rFonts w:ascii="Times New Roman" w:hAnsi="Times New Roman" w:cs="Times New Roman"/>
                <w:bCs/>
                <w:sz w:val="24"/>
                <w:szCs w:val="24"/>
                <w:lang w:val="uz-Cyrl-UZ"/>
              </w:rPr>
              <w:t xml:space="preserve"> gazeta va jurnallarda, </w:t>
            </w:r>
            <w:r w:rsidRPr="00F47C2E">
              <w:rPr>
                <w:rFonts w:ascii="Times New Roman" w:hAnsi="Times New Roman" w:cs="Times New Roman"/>
                <w:b/>
                <w:bCs/>
                <w:sz w:val="24"/>
                <w:szCs w:val="24"/>
                <w:lang w:val="uz-Cyrl-UZ"/>
              </w:rPr>
              <w:t>89</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marotaba</w:t>
            </w:r>
            <w:r w:rsidRPr="00F47C2E">
              <w:rPr>
                <w:rFonts w:ascii="Times New Roman" w:hAnsi="Times New Roman" w:cs="Times New Roman"/>
                <w:bCs/>
                <w:sz w:val="24"/>
                <w:szCs w:val="24"/>
                <w:lang w:val="uz-Cyrl-UZ"/>
              </w:rPr>
              <w:t xml:space="preserve"> elektron OAVda va </w:t>
            </w:r>
            <w:r w:rsidRPr="00F47C2E">
              <w:rPr>
                <w:rFonts w:ascii="Times New Roman" w:hAnsi="Times New Roman" w:cs="Times New Roman"/>
                <w:b/>
                <w:bCs/>
                <w:sz w:val="24"/>
                <w:szCs w:val="24"/>
                <w:lang w:val="uz-Cyrl-UZ"/>
              </w:rPr>
              <w:t>62</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marotaba</w:t>
            </w:r>
            <w:r w:rsidRPr="00F47C2E">
              <w:rPr>
                <w:rFonts w:ascii="Times New Roman" w:hAnsi="Times New Roman" w:cs="Times New Roman"/>
                <w:bCs/>
                <w:sz w:val="24"/>
                <w:szCs w:val="24"/>
                <w:lang w:val="uz-Cyrl-UZ"/>
              </w:rPr>
              <w:t xml:space="preserve"> hokimiyat veb-saytlarida chiqishlar qilingan. </w:t>
            </w:r>
          </w:p>
          <w:p w14:paraId="50481613" w14:textId="77777777" w:rsidR="00F47C2E" w:rsidRPr="00F47C2E" w:rsidRDefault="00F47C2E" w:rsidP="009E5023">
            <w:pPr>
              <w:ind w:firstLine="320"/>
              <w:jc w:val="both"/>
              <w:rPr>
                <w:rFonts w:ascii="Times New Roman" w:hAnsi="Times New Roman" w:cs="Times New Roman"/>
                <w:b/>
                <w:bCs/>
                <w:sz w:val="24"/>
                <w:szCs w:val="24"/>
                <w:lang w:val="uz-Cyrl-UZ"/>
              </w:rPr>
            </w:pPr>
            <w:r w:rsidRPr="00F47C2E">
              <w:rPr>
                <w:rFonts w:ascii="Times New Roman" w:hAnsi="Times New Roman" w:cs="Times New Roman"/>
                <w:bCs/>
                <w:sz w:val="24"/>
                <w:szCs w:val="24"/>
                <w:lang w:val="uz-Cyrl-UZ"/>
              </w:rPr>
              <w:t>Hisobot davrida murojaatlar bilan ishlash madaniyatini yanada oshirish maqsadida ommaviy axborot vositalari orqali tushuntirishlar olib borishga e’tibor qaratilgan.</w:t>
            </w:r>
          </w:p>
        </w:tc>
      </w:tr>
      <w:tr w:rsidR="00A00FDF" w:rsidRPr="00F47C2E" w14:paraId="3160CE1C" w14:textId="77777777" w:rsidTr="009E5023">
        <w:tc>
          <w:tcPr>
            <w:tcW w:w="530" w:type="dxa"/>
            <w:vAlign w:val="center"/>
          </w:tcPr>
          <w:p w14:paraId="705C6C78"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7.</w:t>
            </w:r>
          </w:p>
        </w:tc>
        <w:tc>
          <w:tcPr>
            <w:tcW w:w="3222" w:type="dxa"/>
          </w:tcPr>
          <w:p w14:paraId="24BA1807" w14:textId="77777777" w:rsidR="00F47C2E" w:rsidRPr="00F47C2E" w:rsidRDefault="00F47C2E" w:rsidP="009E5023">
            <w:pPr>
              <w:pStyle w:val="af1"/>
              <w:jc w:val="both"/>
              <w:rPr>
                <w:lang w:val="uz-Cyrl-UZ"/>
              </w:rPr>
            </w:pPr>
            <w:r w:rsidRPr="00F47C2E">
              <w:rPr>
                <w:lang w:val="uz-Cyrl-UZ"/>
              </w:rPr>
              <w:t xml:space="preserve">Hisobot yilida davlat byudjeti va mahalliy byudjet, byudjetdan tashqari jamg‘armalar, barcha </w:t>
            </w:r>
            <w:r w:rsidRPr="00F47C2E">
              <w:rPr>
                <w:lang w:val="uz-Latn-UZ"/>
              </w:rPr>
              <w:t>h</w:t>
            </w:r>
            <w:r w:rsidRPr="00F47C2E">
              <w:rPr>
                <w:lang w:val="uz-Cyrl-UZ"/>
              </w:rPr>
              <w:t>omiylik va xalqaro (xorijiy) mablag‘lar hisobidan amalga oshirgan daromad va xarajatlari, shu jumladan xodimlarga to‘langan ish haqi, mukofot va rag‘batlantirish, xarid qilingan tovar (ish va xizmatlar), xizmat safari hamda byudjet jarayonining ochiqligini taʼminlashga oid boshqa maʼlumotlar;</w:t>
            </w:r>
          </w:p>
        </w:tc>
        <w:tc>
          <w:tcPr>
            <w:tcW w:w="11976" w:type="dxa"/>
            <w:vAlign w:val="center"/>
          </w:tcPr>
          <w:p w14:paraId="123895B2" w14:textId="77777777" w:rsidR="00F47C2E" w:rsidRPr="00F47C2E" w:rsidRDefault="00F47C2E" w:rsidP="009E5023">
            <w:pPr>
              <w:ind w:firstLine="317"/>
              <w:jc w:val="both"/>
              <w:rPr>
                <w:rFonts w:ascii="Times New Roman" w:hAnsi="Times New Roman" w:cs="Times New Roman"/>
                <w:b/>
                <w:bCs/>
                <w:sz w:val="24"/>
                <w:szCs w:val="24"/>
                <w:lang w:val="uz-Cyrl-UZ"/>
              </w:rPr>
            </w:pPr>
            <w:r w:rsidRPr="00F47C2E">
              <w:rPr>
                <w:rFonts w:ascii="Times New Roman" w:hAnsi="Times New Roman" w:cs="Times New Roman"/>
                <w:b/>
                <w:bCs/>
                <w:sz w:val="24"/>
                <w:szCs w:val="24"/>
                <w:lang w:val="uz-Cyrl-UZ"/>
              </w:rPr>
              <w:t>Qashqadaryo viloyati bo‘yicha 2025-yilda amalga oshirilgan ishlar va asosiy ko‘rsatkichlar:</w:t>
            </w:r>
          </w:p>
          <w:p w14:paraId="1FD37647" w14:textId="77777777" w:rsidR="00F47C2E" w:rsidRPr="00F47C2E" w:rsidRDefault="00F47C2E" w:rsidP="009E5023">
            <w:pPr>
              <w:ind w:firstLine="317"/>
              <w:jc w:val="both"/>
              <w:rPr>
                <w:rFonts w:ascii="Times New Roman" w:hAnsi="Times New Roman" w:cs="Times New Roman"/>
                <w:bCs/>
                <w:sz w:val="24"/>
                <w:szCs w:val="24"/>
                <w:lang w:val="uz-Cyrl-UZ"/>
              </w:rPr>
            </w:pPr>
            <w:r w:rsidRPr="00F47C2E">
              <w:rPr>
                <w:rFonts w:ascii="Times New Roman" w:hAnsi="Times New Roman" w:cs="Times New Roman"/>
                <w:b/>
                <w:bCs/>
                <w:sz w:val="24"/>
                <w:szCs w:val="24"/>
                <w:lang w:val="uz-Cyrl-UZ"/>
              </w:rPr>
              <w:t>1.</w:t>
            </w:r>
            <w:r w:rsidRPr="00F47C2E">
              <w:rPr>
                <w:rFonts w:ascii="Times New Roman" w:hAnsi="Times New Roman" w:cs="Times New Roman"/>
                <w:bCs/>
                <w:sz w:val="24"/>
                <w:szCs w:val="24"/>
                <w:lang w:val="uz-Cyrl-UZ"/>
              </w:rPr>
              <w:t xml:space="preserve"> Mahalliy budjet daromadlar prognozi </w:t>
            </w:r>
            <w:r w:rsidRPr="00F47C2E">
              <w:rPr>
                <w:rFonts w:ascii="Times New Roman" w:hAnsi="Times New Roman" w:cs="Times New Roman"/>
                <w:b/>
                <w:bCs/>
                <w:sz w:val="24"/>
                <w:szCs w:val="24"/>
                <w:lang w:val="uz-Cyrl-UZ"/>
              </w:rPr>
              <w:t>4</w:t>
            </w:r>
            <w:r w:rsidRPr="00F47C2E">
              <w:rPr>
                <w:rFonts w:ascii="Times New Roman" w:hAnsi="Times New Roman" w:cs="Times New Roman"/>
                <w:b/>
                <w:bCs/>
                <w:sz w:val="24"/>
                <w:szCs w:val="24"/>
                <w:lang w:val="en-US"/>
              </w:rPr>
              <w:t>,6</w:t>
            </w:r>
            <w:r w:rsidRPr="00F47C2E">
              <w:rPr>
                <w:rFonts w:ascii="Times New Roman" w:hAnsi="Times New Roman" w:cs="Times New Roman"/>
                <w:b/>
                <w:bCs/>
                <w:sz w:val="24"/>
                <w:szCs w:val="24"/>
                <w:lang w:val="uz-Cyrl-UZ"/>
              </w:rPr>
              <w:t xml:space="preserve">  trln so‘m  </w:t>
            </w:r>
            <w:r w:rsidRPr="00F47C2E">
              <w:rPr>
                <w:rFonts w:ascii="Times New Roman" w:hAnsi="Times New Roman" w:cs="Times New Roman"/>
                <w:bCs/>
                <w:sz w:val="24"/>
                <w:szCs w:val="24"/>
                <w:lang w:val="uz-Cyrl-UZ"/>
              </w:rPr>
              <w:t xml:space="preserve">belgilangan bo‘lib, haqiqatda </w:t>
            </w:r>
            <w:r w:rsidRPr="00F47C2E">
              <w:rPr>
                <w:rFonts w:ascii="Times New Roman" w:hAnsi="Times New Roman" w:cs="Times New Roman"/>
                <w:b/>
                <w:bCs/>
                <w:sz w:val="24"/>
                <w:szCs w:val="24"/>
                <w:lang w:val="uz-Cyrl-UZ"/>
              </w:rPr>
              <w:t>5</w:t>
            </w:r>
            <w:r w:rsidRPr="00F47C2E">
              <w:rPr>
                <w:rFonts w:ascii="Times New Roman" w:hAnsi="Times New Roman" w:cs="Times New Roman"/>
                <w:b/>
                <w:bCs/>
                <w:sz w:val="24"/>
                <w:szCs w:val="24"/>
                <w:lang w:val="en-US"/>
              </w:rPr>
              <w:t>,4</w:t>
            </w:r>
            <w:r w:rsidRPr="00F47C2E">
              <w:rPr>
                <w:rFonts w:ascii="Times New Roman" w:hAnsi="Times New Roman" w:cs="Times New Roman"/>
                <w:b/>
                <w:bCs/>
                <w:sz w:val="24"/>
                <w:szCs w:val="24"/>
                <w:lang w:val="uz-Cyrl-UZ"/>
              </w:rPr>
              <w:t xml:space="preserve">  trln so‘mga </w:t>
            </w:r>
            <w:r w:rsidRPr="00F47C2E">
              <w:rPr>
                <w:rFonts w:ascii="Times New Roman" w:hAnsi="Times New Roman" w:cs="Times New Roman"/>
                <w:bCs/>
                <w:sz w:val="24"/>
                <w:szCs w:val="24"/>
                <w:lang w:val="uz-Cyrl-UZ"/>
              </w:rPr>
              <w:t>(1</w:t>
            </w:r>
            <w:r w:rsidRPr="00F47C2E">
              <w:rPr>
                <w:rFonts w:ascii="Times New Roman" w:hAnsi="Times New Roman" w:cs="Times New Roman"/>
                <w:bCs/>
                <w:sz w:val="24"/>
                <w:szCs w:val="24"/>
                <w:lang w:val="en-US"/>
              </w:rPr>
              <w:t>0</w:t>
            </w:r>
            <w:r w:rsidRPr="00F47C2E">
              <w:rPr>
                <w:rFonts w:ascii="Times New Roman" w:hAnsi="Times New Roman" w:cs="Times New Roman"/>
                <w:bCs/>
                <w:sz w:val="24"/>
                <w:szCs w:val="24"/>
                <w:lang w:val="uz-Cyrl-UZ"/>
              </w:rPr>
              <w:t xml:space="preserve">2 %) yoki </w:t>
            </w:r>
            <w:r w:rsidRPr="00F47C2E">
              <w:rPr>
                <w:rFonts w:ascii="Times New Roman" w:hAnsi="Times New Roman" w:cs="Times New Roman"/>
                <w:b/>
                <w:bCs/>
                <w:sz w:val="24"/>
                <w:szCs w:val="24"/>
                <w:lang w:val="uz-Cyrl-UZ"/>
              </w:rPr>
              <w:t>0,</w:t>
            </w:r>
            <w:r w:rsidRPr="00F47C2E">
              <w:rPr>
                <w:rFonts w:ascii="Times New Roman" w:hAnsi="Times New Roman" w:cs="Times New Roman"/>
                <w:b/>
                <w:bCs/>
                <w:sz w:val="24"/>
                <w:szCs w:val="24"/>
                <w:lang w:val="en-US"/>
              </w:rPr>
              <w:t>8</w:t>
            </w:r>
            <w:r w:rsidRPr="00F47C2E">
              <w:rPr>
                <w:rFonts w:ascii="Times New Roman" w:hAnsi="Times New Roman" w:cs="Times New Roman"/>
                <w:b/>
                <w:bCs/>
                <w:sz w:val="24"/>
                <w:szCs w:val="24"/>
                <w:lang w:val="uz-Cyrl-UZ"/>
              </w:rPr>
              <w:t xml:space="preserve"> trln so‘mga </w:t>
            </w:r>
            <w:r w:rsidRPr="00F47C2E">
              <w:rPr>
                <w:rFonts w:ascii="Times New Roman" w:hAnsi="Times New Roman" w:cs="Times New Roman"/>
                <w:bCs/>
                <w:sz w:val="24"/>
                <w:szCs w:val="24"/>
                <w:lang w:val="uz-Cyrl-UZ"/>
              </w:rPr>
              <w:t>oshig‘i bilan bajarildi.</w:t>
            </w:r>
          </w:p>
          <w:p w14:paraId="0E6D4681" w14:textId="77777777" w:rsidR="00F47C2E" w:rsidRPr="00F47C2E" w:rsidRDefault="00F47C2E" w:rsidP="009E5023">
            <w:pPr>
              <w:ind w:firstLine="317"/>
              <w:jc w:val="both"/>
              <w:rPr>
                <w:rFonts w:ascii="Times New Roman" w:hAnsi="Times New Roman" w:cs="Times New Roman"/>
                <w:bCs/>
                <w:sz w:val="24"/>
                <w:szCs w:val="24"/>
                <w:lang w:val="uz-Cyrl-UZ"/>
              </w:rPr>
            </w:pPr>
            <w:r w:rsidRPr="00F47C2E">
              <w:rPr>
                <w:rFonts w:ascii="Times New Roman" w:hAnsi="Times New Roman" w:cs="Times New Roman"/>
                <w:b/>
                <w:bCs/>
                <w:sz w:val="24"/>
                <w:szCs w:val="24"/>
                <w:lang w:val="uz-Cyrl-UZ"/>
              </w:rPr>
              <w:t>2.</w:t>
            </w:r>
            <w:r w:rsidRPr="00F47C2E">
              <w:rPr>
                <w:rFonts w:ascii="Times New Roman" w:hAnsi="Times New Roman" w:cs="Times New Roman"/>
                <w:bCs/>
                <w:sz w:val="24"/>
                <w:szCs w:val="24"/>
                <w:lang w:val="uz-Cyrl-UZ"/>
              </w:rPr>
              <w:t xml:space="preserve"> Mahalliy budjet xarajatlari rejasi </w:t>
            </w:r>
            <w:r w:rsidRPr="00F47C2E">
              <w:rPr>
                <w:rFonts w:ascii="Times New Roman" w:hAnsi="Times New Roman" w:cs="Times New Roman"/>
                <w:b/>
                <w:bCs/>
                <w:sz w:val="24"/>
                <w:szCs w:val="24"/>
                <w:lang w:val="uz-Cyrl-UZ"/>
              </w:rPr>
              <w:t>2025-yilda 7,9 trln so‘mni</w:t>
            </w:r>
            <w:r w:rsidRPr="00F47C2E">
              <w:rPr>
                <w:rFonts w:ascii="Times New Roman" w:hAnsi="Times New Roman" w:cs="Times New Roman"/>
                <w:bCs/>
                <w:sz w:val="24"/>
                <w:szCs w:val="24"/>
                <w:lang w:val="uz-Cyrl-UZ"/>
              </w:rPr>
              <w:t xml:space="preserve"> tashkil etgan holda, haqiqatda </w:t>
            </w:r>
            <w:r w:rsidRPr="00F47C2E">
              <w:rPr>
                <w:rFonts w:ascii="Times New Roman" w:hAnsi="Times New Roman" w:cs="Times New Roman"/>
                <w:b/>
                <w:bCs/>
                <w:sz w:val="24"/>
                <w:szCs w:val="24"/>
                <w:lang w:val="uz-Cyrl-UZ"/>
              </w:rPr>
              <w:t>8,1 trln so‘mga</w:t>
            </w:r>
            <w:r w:rsidRPr="00F47C2E">
              <w:rPr>
                <w:rFonts w:ascii="Times New Roman" w:hAnsi="Times New Roman" w:cs="Times New Roman"/>
                <w:bCs/>
                <w:sz w:val="24"/>
                <w:szCs w:val="24"/>
                <w:lang w:val="uz-Cyrl-UZ"/>
              </w:rPr>
              <w:t xml:space="preserve"> ijro etildi.</w:t>
            </w:r>
          </w:p>
          <w:p w14:paraId="11368BFF" w14:textId="77777777" w:rsidR="00F47C2E" w:rsidRPr="00F47C2E" w:rsidRDefault="00F47C2E" w:rsidP="009E5023">
            <w:pPr>
              <w:ind w:firstLine="317"/>
              <w:jc w:val="both"/>
              <w:rPr>
                <w:rFonts w:ascii="Times New Roman" w:hAnsi="Times New Roman" w:cs="Times New Roman"/>
                <w:bCs/>
                <w:sz w:val="24"/>
                <w:szCs w:val="24"/>
                <w:lang w:val="uz-Cyrl-UZ"/>
              </w:rPr>
            </w:pPr>
            <w:r w:rsidRPr="00F47C2E">
              <w:rPr>
                <w:rFonts w:ascii="Times New Roman" w:hAnsi="Times New Roman" w:cs="Times New Roman"/>
                <w:b/>
                <w:bCs/>
                <w:sz w:val="24"/>
                <w:szCs w:val="24"/>
                <w:lang w:val="uz-Cyrl-UZ"/>
              </w:rPr>
              <w:t>3.</w:t>
            </w:r>
            <w:r w:rsidRPr="00F47C2E">
              <w:rPr>
                <w:rFonts w:ascii="Times New Roman" w:hAnsi="Times New Roman" w:cs="Times New Roman"/>
                <w:bCs/>
                <w:sz w:val="24"/>
                <w:szCs w:val="24"/>
                <w:lang w:val="uz-Cyrl-UZ"/>
              </w:rPr>
              <w:t xml:space="preserve"> Mahalliy budjetga respublika budjetidan </w:t>
            </w:r>
            <w:r w:rsidRPr="00F47C2E">
              <w:rPr>
                <w:rFonts w:ascii="Times New Roman" w:hAnsi="Times New Roman" w:cs="Times New Roman"/>
                <w:b/>
                <w:bCs/>
                <w:sz w:val="24"/>
                <w:szCs w:val="24"/>
                <w:lang w:val="uz-Cyrl-UZ"/>
              </w:rPr>
              <w:t>202</w:t>
            </w:r>
            <w:r w:rsidRPr="00F47C2E">
              <w:rPr>
                <w:rFonts w:ascii="Times New Roman" w:hAnsi="Times New Roman" w:cs="Times New Roman"/>
                <w:b/>
                <w:bCs/>
                <w:sz w:val="24"/>
                <w:szCs w:val="24"/>
                <w:lang w:val="en-US"/>
              </w:rPr>
              <w:t>5-</w:t>
            </w:r>
            <w:r w:rsidRPr="00F47C2E">
              <w:rPr>
                <w:rFonts w:ascii="Times New Roman" w:hAnsi="Times New Roman" w:cs="Times New Roman"/>
                <w:b/>
                <w:bCs/>
                <w:sz w:val="24"/>
                <w:szCs w:val="24"/>
                <w:lang w:val="uz-Cyrl-UZ"/>
              </w:rPr>
              <w:t xml:space="preserve">yilda </w:t>
            </w:r>
            <w:r w:rsidRPr="00F47C2E">
              <w:rPr>
                <w:rFonts w:ascii="Times New Roman" w:hAnsi="Times New Roman" w:cs="Times New Roman"/>
                <w:b/>
                <w:bCs/>
                <w:sz w:val="24"/>
                <w:szCs w:val="24"/>
                <w:lang w:val="en-US"/>
              </w:rPr>
              <w:t>0,9</w:t>
            </w:r>
            <w:r w:rsidRPr="00F47C2E">
              <w:rPr>
                <w:rFonts w:ascii="Times New Roman" w:hAnsi="Times New Roman" w:cs="Times New Roman"/>
                <w:b/>
                <w:bCs/>
                <w:sz w:val="24"/>
                <w:szCs w:val="24"/>
                <w:lang w:val="uz-Cyrl-UZ"/>
              </w:rPr>
              <w:t xml:space="preserve"> trln so‘m</w:t>
            </w:r>
            <w:r w:rsidRPr="00F47C2E">
              <w:rPr>
                <w:rFonts w:ascii="Times New Roman" w:hAnsi="Times New Roman" w:cs="Times New Roman"/>
                <w:bCs/>
                <w:sz w:val="24"/>
                <w:szCs w:val="24"/>
                <w:lang w:val="uz-Cyrl-UZ"/>
              </w:rPr>
              <w:t xml:space="preserve"> budjetlararo tartibga soluvchi transfert mablag‘lari o‘tkazilishi ta’minlandi.</w:t>
            </w:r>
          </w:p>
          <w:p w14:paraId="74A573E6" w14:textId="77777777" w:rsidR="00F47C2E" w:rsidRPr="00F47C2E" w:rsidRDefault="00F47C2E" w:rsidP="009E5023">
            <w:pPr>
              <w:ind w:firstLine="317"/>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 xml:space="preserve">Bundan tashqari, O‘zbekiston Respublikasi budjetidan viloyat mahalliy budjetiga qo‘shimcha manbalar hisobidan qaytarish sharti bilan ajratilgan uzoq muddatli budjet ssudasidan </w:t>
            </w:r>
            <w:r w:rsidRPr="00F47C2E">
              <w:rPr>
                <w:rFonts w:ascii="Times New Roman" w:hAnsi="Times New Roman" w:cs="Times New Roman"/>
                <w:b/>
                <w:bCs/>
                <w:sz w:val="24"/>
                <w:szCs w:val="24"/>
                <w:lang w:val="uz-Cyrl-UZ"/>
              </w:rPr>
              <w:t>2025-yil 1-mart</w:t>
            </w:r>
            <w:r w:rsidRPr="00F47C2E">
              <w:rPr>
                <w:rFonts w:ascii="Times New Roman" w:hAnsi="Times New Roman" w:cs="Times New Roman"/>
                <w:bCs/>
                <w:sz w:val="24"/>
                <w:szCs w:val="24"/>
                <w:lang w:val="uz-Cyrl-UZ"/>
              </w:rPr>
              <w:t xml:space="preserve"> holatida qarzdorlik mavjud emas.</w:t>
            </w:r>
          </w:p>
          <w:p w14:paraId="0A5C3C96" w14:textId="77777777" w:rsidR="00F47C2E" w:rsidRPr="00F47C2E" w:rsidRDefault="00F47C2E" w:rsidP="009E5023">
            <w:pPr>
              <w:ind w:firstLine="317"/>
              <w:jc w:val="both"/>
              <w:rPr>
                <w:rFonts w:ascii="Times New Roman" w:hAnsi="Times New Roman" w:cs="Times New Roman"/>
                <w:bCs/>
                <w:sz w:val="24"/>
                <w:szCs w:val="24"/>
                <w:lang w:val="uz-Cyrl-UZ"/>
              </w:rPr>
            </w:pPr>
            <w:r w:rsidRPr="00F47C2E">
              <w:rPr>
                <w:rFonts w:ascii="Times New Roman" w:hAnsi="Times New Roman" w:cs="Times New Roman"/>
                <w:b/>
                <w:bCs/>
                <w:sz w:val="24"/>
                <w:szCs w:val="24"/>
                <w:lang w:val="uz-Cyrl-UZ"/>
              </w:rPr>
              <w:t>4.</w:t>
            </w:r>
            <w:r w:rsidRPr="00F47C2E">
              <w:rPr>
                <w:rFonts w:ascii="Times New Roman" w:hAnsi="Times New Roman" w:cs="Times New Roman"/>
                <w:bCs/>
                <w:sz w:val="24"/>
                <w:szCs w:val="24"/>
                <w:lang w:val="uz-Cyrl-UZ"/>
              </w:rPr>
              <w:t xml:space="preserve"> </w:t>
            </w:r>
            <w:r w:rsidRPr="00F47C2E">
              <w:rPr>
                <w:rFonts w:ascii="Times New Roman" w:hAnsi="Times New Roman" w:cs="Times New Roman"/>
                <w:b/>
                <w:bCs/>
                <w:sz w:val="24"/>
                <w:szCs w:val="24"/>
                <w:lang w:val="uz-Cyrl-UZ"/>
              </w:rPr>
              <w:t>2025-yilda</w:t>
            </w:r>
            <w:r w:rsidRPr="00F47C2E">
              <w:rPr>
                <w:rFonts w:ascii="Times New Roman" w:hAnsi="Times New Roman" w:cs="Times New Roman"/>
                <w:bCs/>
                <w:sz w:val="24"/>
                <w:szCs w:val="24"/>
                <w:lang w:val="uz-Cyrl-UZ"/>
              </w:rPr>
              <w:t xml:space="preserve"> ijtimoiy soha va aholini ijtimoiy qo‘llab-quvvatlash xarajatlariga </w:t>
            </w:r>
            <w:r w:rsidRPr="00F47C2E">
              <w:rPr>
                <w:rFonts w:ascii="Times New Roman" w:hAnsi="Times New Roman" w:cs="Times New Roman"/>
                <w:b/>
                <w:bCs/>
                <w:sz w:val="24"/>
                <w:szCs w:val="24"/>
                <w:lang w:val="uz-Cyrl-UZ"/>
              </w:rPr>
              <w:t>4 trln 827,9 mlrd so‘m</w:t>
            </w:r>
            <w:r w:rsidRPr="00F47C2E">
              <w:rPr>
                <w:rFonts w:ascii="Times New Roman" w:hAnsi="Times New Roman" w:cs="Times New Roman"/>
                <w:bCs/>
                <w:sz w:val="24"/>
                <w:szCs w:val="24"/>
                <w:lang w:val="uz-Cyrl-UZ"/>
              </w:rPr>
              <w:t xml:space="preserve">, iqtisodiyot xarajatlariga </w:t>
            </w:r>
            <w:r w:rsidRPr="00F47C2E">
              <w:rPr>
                <w:rFonts w:ascii="Times New Roman" w:hAnsi="Times New Roman" w:cs="Times New Roman"/>
                <w:b/>
                <w:bCs/>
                <w:sz w:val="24"/>
                <w:szCs w:val="24"/>
                <w:lang w:val="uz-Cyrl-UZ"/>
              </w:rPr>
              <w:t>782,3 mlrd so‘m,</w:t>
            </w:r>
            <w:r w:rsidRPr="00F47C2E">
              <w:rPr>
                <w:rFonts w:ascii="Times New Roman" w:hAnsi="Times New Roman" w:cs="Times New Roman"/>
                <w:bCs/>
                <w:sz w:val="24"/>
                <w:szCs w:val="24"/>
                <w:lang w:val="uz-Cyrl-UZ"/>
              </w:rPr>
              <w:t xml:space="preserve"> markazlashtirilgan investitsiya moliyalashtirish xarajatlariga </w:t>
            </w:r>
            <w:r w:rsidRPr="00F47C2E">
              <w:rPr>
                <w:rFonts w:ascii="Times New Roman" w:hAnsi="Times New Roman" w:cs="Times New Roman"/>
                <w:b/>
                <w:bCs/>
                <w:sz w:val="24"/>
                <w:szCs w:val="24"/>
                <w:lang w:val="uz-Cyrl-UZ"/>
              </w:rPr>
              <w:t>205,2 mlrd. so‘m</w:t>
            </w:r>
            <w:r w:rsidRPr="00F47C2E">
              <w:rPr>
                <w:rFonts w:ascii="Times New Roman" w:hAnsi="Times New Roman" w:cs="Times New Roman"/>
                <w:bCs/>
                <w:sz w:val="24"/>
                <w:szCs w:val="24"/>
                <w:lang w:val="uz-Cyrl-UZ"/>
              </w:rPr>
              <w:t xml:space="preserve"> va boshqa xarajatlarga </w:t>
            </w:r>
            <w:r w:rsidRPr="00F47C2E">
              <w:rPr>
                <w:rFonts w:ascii="Times New Roman" w:hAnsi="Times New Roman" w:cs="Times New Roman"/>
                <w:b/>
                <w:bCs/>
                <w:sz w:val="24"/>
                <w:szCs w:val="24"/>
                <w:lang w:val="uz-Cyrl-UZ"/>
              </w:rPr>
              <w:t>2 trln 377 mlrd. so‘m</w:t>
            </w:r>
            <w:r w:rsidRPr="00F47C2E">
              <w:rPr>
                <w:rFonts w:ascii="Times New Roman" w:hAnsi="Times New Roman" w:cs="Times New Roman"/>
                <w:bCs/>
                <w:sz w:val="24"/>
                <w:szCs w:val="24"/>
                <w:lang w:val="uz-Cyrl-UZ"/>
              </w:rPr>
              <w:t xml:space="preserve"> sarflandi.</w:t>
            </w:r>
          </w:p>
          <w:p w14:paraId="0F8D0E0D" w14:textId="77777777" w:rsidR="00F47C2E" w:rsidRPr="00F47C2E" w:rsidRDefault="00F47C2E" w:rsidP="009E5023">
            <w:pPr>
              <w:ind w:firstLine="318"/>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 xml:space="preserve">Markazlashgan investitsiya dasturlari uchun tasdiqlangan va qo‘shimcha ajratilgan mablag‘lar hisobidan </w:t>
            </w:r>
            <w:r w:rsidRPr="00F47C2E">
              <w:rPr>
                <w:rFonts w:ascii="Times New Roman" w:hAnsi="Times New Roman" w:cs="Times New Roman"/>
                <w:b/>
                <w:bCs/>
                <w:sz w:val="24"/>
                <w:szCs w:val="24"/>
                <w:lang w:val="uz-Cyrl-UZ"/>
              </w:rPr>
              <w:t>17 ta</w:t>
            </w:r>
            <w:r w:rsidRPr="00F47C2E">
              <w:rPr>
                <w:rFonts w:ascii="Times New Roman" w:hAnsi="Times New Roman" w:cs="Times New Roman"/>
                <w:bCs/>
                <w:sz w:val="24"/>
                <w:szCs w:val="24"/>
                <w:lang w:val="uz-Cyrl-UZ"/>
              </w:rPr>
              <w:t xml:space="preserve"> sog‘liqni saqlash muassasiga </w:t>
            </w:r>
            <w:r w:rsidRPr="00F47C2E">
              <w:rPr>
                <w:rFonts w:ascii="Times New Roman" w:hAnsi="Times New Roman" w:cs="Times New Roman"/>
                <w:b/>
                <w:bCs/>
                <w:sz w:val="24"/>
                <w:szCs w:val="24"/>
                <w:lang w:val="uz-Cyrl-UZ"/>
              </w:rPr>
              <w:t>58,2 mlrd. so‘m</w:t>
            </w:r>
            <w:r w:rsidRPr="00F47C2E">
              <w:rPr>
                <w:rFonts w:ascii="Times New Roman" w:hAnsi="Times New Roman" w:cs="Times New Roman"/>
                <w:bCs/>
                <w:sz w:val="24"/>
                <w:szCs w:val="24"/>
                <w:lang w:val="uz-Cyrl-UZ"/>
              </w:rPr>
              <w:t xml:space="preserve"> va </w:t>
            </w:r>
            <w:r w:rsidRPr="00F47C2E">
              <w:rPr>
                <w:rFonts w:ascii="Times New Roman" w:hAnsi="Times New Roman" w:cs="Times New Roman"/>
                <w:b/>
                <w:bCs/>
                <w:sz w:val="24"/>
                <w:szCs w:val="24"/>
                <w:lang w:val="uz-Cyrl-UZ"/>
              </w:rPr>
              <w:t>9 ta</w:t>
            </w:r>
            <w:r w:rsidRPr="00F47C2E">
              <w:rPr>
                <w:rFonts w:ascii="Times New Roman" w:hAnsi="Times New Roman" w:cs="Times New Roman"/>
                <w:bCs/>
                <w:sz w:val="24"/>
                <w:szCs w:val="24"/>
                <w:lang w:val="uz-Cyrl-UZ"/>
              </w:rPr>
              <w:t xml:space="preserve"> boshqa soha obyektlarini yangidan qurish, qayta ta’mirlash, rekonstruksiya qilish, mukammal ta’mirlash va jihozlash xarajatlariga  </w:t>
            </w:r>
            <w:r w:rsidRPr="00F47C2E">
              <w:rPr>
                <w:rFonts w:ascii="Times New Roman" w:hAnsi="Times New Roman" w:cs="Times New Roman"/>
                <w:b/>
                <w:bCs/>
                <w:sz w:val="24"/>
                <w:szCs w:val="24"/>
                <w:lang w:val="uz-Cyrl-UZ"/>
              </w:rPr>
              <w:t>19,9 mlrd. so‘m</w:t>
            </w:r>
            <w:r w:rsidRPr="00F47C2E">
              <w:rPr>
                <w:rFonts w:ascii="Times New Roman" w:hAnsi="Times New Roman" w:cs="Times New Roman"/>
                <w:bCs/>
                <w:sz w:val="24"/>
                <w:szCs w:val="24"/>
                <w:lang w:val="uz-Cyrl-UZ"/>
              </w:rPr>
              <w:t xml:space="preserve"> mablag‘ sarflangan.</w:t>
            </w:r>
          </w:p>
        </w:tc>
      </w:tr>
      <w:tr w:rsidR="00A00FDF" w:rsidRPr="00F47C2E" w14:paraId="5C4B6637" w14:textId="77777777" w:rsidTr="009E5023">
        <w:tc>
          <w:tcPr>
            <w:tcW w:w="530" w:type="dxa"/>
            <w:vAlign w:val="center"/>
          </w:tcPr>
          <w:p w14:paraId="69CFC34A"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t>8.</w:t>
            </w:r>
          </w:p>
        </w:tc>
        <w:tc>
          <w:tcPr>
            <w:tcW w:w="3222" w:type="dxa"/>
          </w:tcPr>
          <w:p w14:paraId="6283D3C9" w14:textId="77777777" w:rsidR="00F47C2E" w:rsidRPr="00F47C2E" w:rsidRDefault="00F47C2E" w:rsidP="009E5023">
            <w:pPr>
              <w:pStyle w:val="af1"/>
              <w:jc w:val="both"/>
              <w:rPr>
                <w:lang w:val="uz-Cyrl-UZ"/>
              </w:rPr>
            </w:pPr>
            <w:r w:rsidRPr="00F47C2E">
              <w:rPr>
                <w:lang w:val="uz-Cyrl-UZ"/>
              </w:rPr>
              <w:t>Korrupsiyaga qarshi kurashish va uning oldini olishga qaratilgan chora-tadbirlar, shu jumladan korrupsiyaviy huquqbuzarlik sodir etgan yoki bunga imkon yaratib bergan xodimlarga nisbatan ko‘rilgan choralar;</w:t>
            </w:r>
          </w:p>
        </w:tc>
        <w:tc>
          <w:tcPr>
            <w:tcW w:w="11976" w:type="dxa"/>
            <w:vAlign w:val="center"/>
          </w:tcPr>
          <w:p w14:paraId="7660A10E"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O‘zbekiston Respublikasi Prezidentining 2022</w:t>
            </w:r>
            <w:r w:rsidRPr="00F47C2E">
              <w:rPr>
                <w:rStyle w:val="af3"/>
                <w:rFonts w:ascii="Times New Roman" w:hAnsi="Times New Roman" w:cs="Times New Roman"/>
                <w:sz w:val="24"/>
                <w:szCs w:val="24"/>
                <w:lang w:val="uz-Latn-UZ"/>
              </w:rPr>
              <w:t>-</w:t>
            </w:r>
            <w:r w:rsidRPr="00F47C2E">
              <w:rPr>
                <w:rStyle w:val="af3"/>
                <w:rFonts w:ascii="Times New Roman" w:hAnsi="Times New Roman" w:cs="Times New Roman"/>
                <w:sz w:val="24"/>
                <w:szCs w:val="24"/>
                <w:lang w:val="uz-Cyrl-UZ"/>
              </w:rPr>
              <w:t>yil 12</w:t>
            </w:r>
            <w:r w:rsidRPr="00F47C2E">
              <w:rPr>
                <w:rStyle w:val="af3"/>
                <w:rFonts w:ascii="Times New Roman" w:hAnsi="Times New Roman" w:cs="Times New Roman"/>
                <w:sz w:val="24"/>
                <w:szCs w:val="24"/>
                <w:lang w:val="uz-Latn-UZ"/>
              </w:rPr>
              <w:t>-</w:t>
            </w:r>
            <w:r w:rsidRPr="00F47C2E">
              <w:rPr>
                <w:rStyle w:val="af3"/>
                <w:rFonts w:ascii="Times New Roman" w:hAnsi="Times New Roman" w:cs="Times New Roman"/>
                <w:sz w:val="24"/>
                <w:szCs w:val="24"/>
                <w:lang w:val="uz-Cyrl-UZ"/>
              </w:rPr>
              <w:t xml:space="preserve">yanvardagi PQ-81-son </w:t>
            </w:r>
            <w:r w:rsidRPr="00F47C2E">
              <w:rPr>
                <w:rStyle w:val="af3"/>
                <w:rFonts w:ascii="Times New Roman" w:hAnsi="Times New Roman" w:cs="Times New Roman"/>
                <w:sz w:val="24"/>
                <w:szCs w:val="24"/>
                <w:lang w:val="uz-Latn-UZ"/>
              </w:rPr>
              <w:t>q</w:t>
            </w:r>
            <w:r w:rsidRPr="00F47C2E">
              <w:rPr>
                <w:rStyle w:val="af3"/>
                <w:rFonts w:ascii="Times New Roman" w:hAnsi="Times New Roman" w:cs="Times New Roman"/>
                <w:sz w:val="24"/>
                <w:szCs w:val="24"/>
                <w:lang w:val="uz-Cyrl-UZ"/>
              </w:rPr>
              <w:t>aroriga asosan korrupsiyaga qarshi kurashish samaradorligini baholash yuzasidan viloyat hokimligi va tizimidagi tashkilotlarda qilingan ishlar bo‘yicha 29 ta turdagi ma’lumotlar “e-anticor.uz” platformasiga kiritildi va Korrupsiyaga qarshi kurash agentligi tomonidan 65 ball baholanib</w:t>
            </w:r>
            <w:r w:rsidRPr="00F47C2E">
              <w:rPr>
                <w:rStyle w:val="af3"/>
                <w:rFonts w:ascii="Times New Roman" w:hAnsi="Times New Roman" w:cs="Times New Roman"/>
                <w:sz w:val="24"/>
                <w:szCs w:val="24"/>
                <w:lang w:val="uz-Latn-UZ"/>
              </w:rPr>
              <w:t>,</w:t>
            </w:r>
            <w:r w:rsidRPr="00F47C2E">
              <w:rPr>
                <w:rStyle w:val="af3"/>
                <w:rFonts w:ascii="Times New Roman" w:hAnsi="Times New Roman" w:cs="Times New Roman"/>
                <w:sz w:val="24"/>
                <w:szCs w:val="24"/>
                <w:lang w:val="uz-Cyrl-UZ"/>
              </w:rPr>
              <w:t xml:space="preserve"> qoniqarli ko‘rsat</w:t>
            </w:r>
            <w:r w:rsidRPr="00F47C2E">
              <w:rPr>
                <w:rStyle w:val="af3"/>
                <w:rFonts w:ascii="Times New Roman" w:hAnsi="Times New Roman" w:cs="Times New Roman"/>
                <w:sz w:val="24"/>
                <w:szCs w:val="24"/>
                <w:lang w:val="uz-Latn-UZ"/>
              </w:rPr>
              <w:t>k</w:t>
            </w:r>
            <w:r w:rsidRPr="00F47C2E">
              <w:rPr>
                <w:rStyle w:val="af3"/>
                <w:rFonts w:ascii="Times New Roman" w:hAnsi="Times New Roman" w:cs="Times New Roman"/>
                <w:sz w:val="24"/>
                <w:szCs w:val="24"/>
                <w:lang w:val="uz-Cyrl-UZ"/>
              </w:rPr>
              <w:t>ichga erishildi.</w:t>
            </w:r>
          </w:p>
          <w:p w14:paraId="740F8A86"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Hisobot davrida korrupsiyaga qarshi kurashish mavzusida 21 ta ommaviy axborot vositalari orqali, 55 ta og‘zaki huquqiy targ‘ibot, 65 ta ko‘rgazmali huquqiy targ‘ibot tashkil etilgan bo‘lib</w:t>
            </w:r>
            <w:r w:rsidRPr="00F47C2E">
              <w:rPr>
                <w:rStyle w:val="af3"/>
                <w:rFonts w:ascii="Times New Roman" w:hAnsi="Times New Roman" w:cs="Times New Roman"/>
                <w:sz w:val="24"/>
                <w:szCs w:val="24"/>
                <w:lang w:val="uz-Latn-UZ"/>
              </w:rPr>
              <w:t>,</w:t>
            </w:r>
            <w:r w:rsidRPr="00F47C2E">
              <w:rPr>
                <w:rStyle w:val="af3"/>
                <w:rFonts w:ascii="Times New Roman" w:hAnsi="Times New Roman" w:cs="Times New Roman"/>
                <w:sz w:val="24"/>
                <w:szCs w:val="24"/>
                <w:lang w:val="uz-Cyrl-UZ"/>
              </w:rPr>
              <w:t xml:space="preserve"> 2000 dan ortiq tinglovchilar ishtirokida o‘tkazidi.</w:t>
            </w:r>
          </w:p>
          <w:p w14:paraId="13421B03" w14:textId="77777777" w:rsidR="00F47C2E" w:rsidRPr="00F47C2E" w:rsidRDefault="00F47C2E" w:rsidP="009E5023">
            <w:pPr>
              <w:ind w:firstLine="320"/>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Hokimlik xodimlarini korrupsiyaga qarshi kurash bo‘yicha huquqiy bilimlarini oshirish maqsadida 52 nafar viloyat hokimligi, 58 nafar viloyat hokimligi tizimidagi tashkilotlar, 392 nafar tuman (shahar) hokimligi  xodimlari 4 ta yo‘nalish bo‘yicha </w:t>
            </w:r>
            <w:r w:rsidRPr="00F47C2E">
              <w:rPr>
                <w:rFonts w:ascii="Times New Roman" w:hAnsi="Times New Roman" w:cs="Times New Roman"/>
                <w:sz w:val="24"/>
                <w:szCs w:val="24"/>
                <w:lang w:val="uz-Latn-UZ" w:eastAsia="uz-Latn-UZ"/>
              </w:rPr>
              <w:t>“Korrupsiyaga qarshi kurashish virtual akademiyasi” elektron platformasida</w:t>
            </w:r>
            <w:r w:rsidRPr="00F47C2E">
              <w:rPr>
                <w:rFonts w:ascii="Times New Roman" w:hAnsi="Times New Roman" w:cs="Times New Roman"/>
                <w:sz w:val="24"/>
                <w:szCs w:val="24"/>
                <w:lang w:val="uz-Latn-UZ"/>
              </w:rPr>
              <w:t xml:space="preserve"> </w:t>
            </w:r>
            <w:r w:rsidRPr="00F47C2E">
              <w:rPr>
                <w:rFonts w:ascii="Times New Roman" w:hAnsi="Times New Roman" w:cs="Times New Roman"/>
                <w:sz w:val="24"/>
                <w:szCs w:val="24"/>
                <w:lang w:val="uz-Cyrl-UZ"/>
              </w:rPr>
              <w:t>onlayn ravishda o‘qitilib sertifikatlar olindi.</w:t>
            </w:r>
          </w:p>
          <w:p w14:paraId="6A12FDF5" w14:textId="77777777" w:rsidR="00F47C2E" w:rsidRPr="00F47C2E" w:rsidRDefault="00F47C2E" w:rsidP="009E5023">
            <w:pPr>
              <w:ind w:firstLine="320"/>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Korrupsiyaga qarshi kurash agentligi bilan hamkorlikda 35 nafar hokim yordamchilari, 3 nafar tuman </w:t>
            </w:r>
            <w:r w:rsidRPr="00F47C2E">
              <w:rPr>
                <w:rFonts w:ascii="Times New Roman" w:hAnsi="Times New Roman" w:cs="Times New Roman"/>
                <w:i/>
                <w:sz w:val="24"/>
                <w:szCs w:val="24"/>
                <w:lang w:val="uz-Cyrl-UZ"/>
              </w:rPr>
              <w:t>(shahar)</w:t>
            </w:r>
            <w:r w:rsidRPr="00F47C2E">
              <w:rPr>
                <w:rFonts w:ascii="Times New Roman" w:hAnsi="Times New Roman" w:cs="Times New Roman"/>
                <w:sz w:val="24"/>
                <w:szCs w:val="24"/>
                <w:lang w:val="uz-Cyrl-UZ"/>
              </w:rPr>
              <w:t xml:space="preserve"> hokimligi xodimlarini tadbirkorlik sub’ektlari rahbari yoki ta’sischisi ekanligi holati bartaraf etilmaganligi sababli O‘zbekiston Respublikasi Ma’muriy javobgarlik to‘g‘risidagi kodeksining 193</w:t>
            </w:r>
            <w:r w:rsidRPr="00F47C2E">
              <w:rPr>
                <w:rFonts w:ascii="Times New Roman" w:hAnsi="Times New Roman" w:cs="Times New Roman"/>
                <w:sz w:val="24"/>
                <w:szCs w:val="24"/>
                <w:vertAlign w:val="superscript"/>
                <w:lang w:val="uz-Cyrl-UZ"/>
              </w:rPr>
              <w:t>4</w:t>
            </w:r>
            <w:r w:rsidRPr="00F47C2E">
              <w:rPr>
                <w:rFonts w:ascii="Times New Roman" w:hAnsi="Times New Roman" w:cs="Times New Roman"/>
                <w:sz w:val="24"/>
                <w:szCs w:val="24"/>
                <w:lang w:val="uz-Cyrl-UZ"/>
              </w:rPr>
              <w:t xml:space="preserve">-moddasi </w:t>
            </w:r>
            <w:r w:rsidRPr="00F47C2E">
              <w:rPr>
                <w:rFonts w:ascii="Times New Roman" w:hAnsi="Times New Roman" w:cs="Times New Roman"/>
                <w:i/>
                <w:sz w:val="24"/>
                <w:szCs w:val="24"/>
                <w:lang w:val="uz-Cyrl-UZ"/>
              </w:rPr>
              <w:t>(mansabdor shaxsning manfaatlar to‘qnashuvini tartibga solish yuzasidan choralar ko‘rmasligi)</w:t>
            </w:r>
            <w:r w:rsidRPr="00F47C2E">
              <w:rPr>
                <w:rFonts w:ascii="Times New Roman" w:hAnsi="Times New Roman" w:cs="Times New Roman"/>
                <w:sz w:val="24"/>
                <w:szCs w:val="24"/>
                <w:lang w:val="uz-Cyrl-UZ"/>
              </w:rPr>
              <w:t>ga ko‘ra ma’muriy javobgarlikka tortildi.</w:t>
            </w:r>
          </w:p>
          <w:p w14:paraId="75A57EDC"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sz w:val="24"/>
                <w:szCs w:val="24"/>
                <w:lang w:val="uz-Cyrl-UZ"/>
              </w:rPr>
              <w:t xml:space="preserve">Viloyat hokimligi va tuman(shahar) </w:t>
            </w:r>
            <w:r w:rsidRPr="00F47C2E">
              <w:rPr>
                <w:rStyle w:val="af3"/>
                <w:rFonts w:ascii="Times New Roman" w:hAnsi="Times New Roman" w:cs="Times New Roman"/>
                <w:sz w:val="24"/>
                <w:szCs w:val="24"/>
                <w:lang w:val="uz-Latn-UZ"/>
              </w:rPr>
              <w:t>h</w:t>
            </w:r>
            <w:r w:rsidRPr="00F47C2E">
              <w:rPr>
                <w:rStyle w:val="af3"/>
                <w:rFonts w:ascii="Times New Roman" w:hAnsi="Times New Roman" w:cs="Times New Roman"/>
                <w:sz w:val="24"/>
                <w:szCs w:val="24"/>
                <w:lang w:val="uz-Cyrl-UZ"/>
              </w:rPr>
              <w:t xml:space="preserve">okimliklaridagi 16 nafar rahbar </w:t>
            </w:r>
            <w:r w:rsidRPr="00F47C2E">
              <w:rPr>
                <w:rStyle w:val="af3"/>
                <w:rFonts w:ascii="Times New Roman" w:hAnsi="Times New Roman" w:cs="Times New Roman"/>
                <w:sz w:val="24"/>
                <w:szCs w:val="24"/>
                <w:lang w:val="uz-Latn-UZ"/>
              </w:rPr>
              <w:t>x</w:t>
            </w:r>
            <w:r w:rsidRPr="00F47C2E">
              <w:rPr>
                <w:rStyle w:val="af3"/>
                <w:rFonts w:ascii="Times New Roman" w:hAnsi="Times New Roman" w:cs="Times New Roman"/>
                <w:sz w:val="24"/>
                <w:szCs w:val="24"/>
                <w:lang w:val="uz-Cyrl-UZ"/>
              </w:rPr>
              <w:t>odimning tadbirkorlik subyektlariga aloqadorli aniqlanib bartaraf etildi.</w:t>
            </w:r>
          </w:p>
          <w:p w14:paraId="6900BC79" w14:textId="77777777" w:rsidR="00F47C2E" w:rsidRPr="00F47C2E" w:rsidRDefault="00F47C2E" w:rsidP="009E5023">
            <w:pPr>
              <w:pStyle w:val="af0"/>
              <w:ind w:firstLine="320"/>
              <w:jc w:val="both"/>
              <w:rPr>
                <w:rStyle w:val="af3"/>
                <w:rFonts w:ascii="Times New Roman" w:hAnsi="Times New Roman" w:cs="Times New Roman"/>
                <w:b w:val="0"/>
                <w:bCs w:val="0"/>
                <w:sz w:val="24"/>
                <w:szCs w:val="24"/>
                <w:lang w:val="uz-Cyrl-UZ"/>
              </w:rPr>
            </w:pPr>
            <w:r w:rsidRPr="00F47C2E">
              <w:rPr>
                <w:rFonts w:ascii="Times New Roman" w:hAnsi="Times New Roman" w:cs="Times New Roman"/>
                <w:sz w:val="24"/>
                <w:szCs w:val="24"/>
                <w:lang w:val="uz-Cyrl-UZ"/>
              </w:rPr>
              <w:lastRenderedPageBreak/>
              <w:t xml:space="preserve">O‘zbekiston Respublikasi Prezidentining 11.05.2022-yildagi PQ-240-son hamda “Davlat tashkilotlari faoliyatida korrupsiyaviy xavf-xatarlarni aniqlash va baholash” Uslubiyotining </w:t>
            </w:r>
            <w:r w:rsidRPr="00F47C2E">
              <w:rPr>
                <w:rFonts w:ascii="Times New Roman" w:hAnsi="Times New Roman" w:cs="Times New Roman"/>
                <w:i/>
                <w:sz w:val="24"/>
                <w:szCs w:val="24"/>
                <w:lang w:val="uz-Cyrl-UZ"/>
              </w:rPr>
              <w:t>(31.08.2022-yilda 3383-raqam bilan davlat ro‘yxatidan o‘tkazilgan)</w:t>
            </w:r>
            <w:r w:rsidRPr="00F47C2E">
              <w:rPr>
                <w:rFonts w:ascii="Times New Roman" w:hAnsi="Times New Roman" w:cs="Times New Roman"/>
                <w:sz w:val="24"/>
                <w:szCs w:val="24"/>
                <w:lang w:val="uz-Cyrl-UZ"/>
              </w:rPr>
              <w:t xml:space="preserve"> 4-bandigaga asosan Qashqadaryo viloyati hokimligining 103 ta funksiyalari “E-anticor.uz” elektron platformasi orqali baholanib</w:t>
            </w:r>
            <w:r w:rsidRPr="00F47C2E">
              <w:rPr>
                <w:rFonts w:ascii="Times New Roman" w:hAnsi="Times New Roman" w:cs="Times New Roman"/>
                <w:i/>
                <w:sz w:val="24"/>
                <w:szCs w:val="24"/>
                <w:shd w:val="clear" w:color="auto" w:fill="FFFFFF"/>
                <w:lang w:val="uz-Cyrl-UZ"/>
              </w:rPr>
              <w:t xml:space="preserve"> </w:t>
            </w:r>
            <w:r w:rsidRPr="00F47C2E">
              <w:rPr>
                <w:rFonts w:ascii="Times New Roman" w:hAnsi="Times New Roman" w:cs="Times New Roman"/>
                <w:sz w:val="24"/>
                <w:szCs w:val="24"/>
                <w:shd w:val="clear" w:color="auto" w:fill="FFFFFF"/>
                <w:lang w:val="uz-Cyrl-UZ"/>
              </w:rPr>
              <w:t>korrupsiyaviy xavf-xatarlar xaritasi ishlab chiqildi, xavflarni kamaytirish yuzasidan tadbirlar amalga oshirilmoqda.</w:t>
            </w:r>
          </w:p>
        </w:tc>
      </w:tr>
      <w:tr w:rsidR="00A00FDF" w:rsidRPr="00F47C2E" w14:paraId="2AE0AB86" w14:textId="77777777" w:rsidTr="009E5023">
        <w:tc>
          <w:tcPr>
            <w:tcW w:w="530" w:type="dxa"/>
            <w:vAlign w:val="center"/>
          </w:tcPr>
          <w:p w14:paraId="539D3A46"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9.</w:t>
            </w:r>
          </w:p>
        </w:tc>
        <w:tc>
          <w:tcPr>
            <w:tcW w:w="3222" w:type="dxa"/>
          </w:tcPr>
          <w:p w14:paraId="51D177A7" w14:textId="77777777" w:rsidR="00F47C2E" w:rsidRPr="00F47C2E" w:rsidRDefault="00F47C2E" w:rsidP="009E5023">
            <w:pPr>
              <w:pStyle w:val="af1"/>
              <w:jc w:val="both"/>
              <w:rPr>
                <w:lang w:val="uz-Cyrl-UZ"/>
              </w:rPr>
            </w:pPr>
            <w:r w:rsidRPr="00F47C2E">
              <w:rPr>
                <w:lang w:val="uz-Cyrl-UZ"/>
              </w:rPr>
              <w:t>Ochiqlikni taʼminlash sohasida amalga oshirilgan ishlar, sohada samaradorlik va natijadorlikni oshirish hamda ommaviy axborot vositalari bilan hamkorlik qilishga qaratilgan chora-tadbirlarning ijro holati;</w:t>
            </w:r>
          </w:p>
        </w:tc>
        <w:tc>
          <w:tcPr>
            <w:tcW w:w="11976" w:type="dxa"/>
            <w:vAlign w:val="center"/>
          </w:tcPr>
          <w:p w14:paraId="6BE834E8" w14:textId="77777777" w:rsidR="00F47C2E" w:rsidRPr="00F47C2E" w:rsidRDefault="00F47C2E" w:rsidP="009E5023">
            <w:pPr>
              <w:ind w:firstLine="253"/>
              <w:jc w:val="both"/>
              <w:rPr>
                <w:rFonts w:ascii="Times New Roman" w:hAnsi="Times New Roman" w:cs="Times New Roman"/>
                <w:b/>
                <w:bCs/>
                <w:sz w:val="24"/>
                <w:szCs w:val="24"/>
                <w:lang w:val="uz-Cyrl-UZ"/>
              </w:rPr>
            </w:pPr>
            <w:r w:rsidRPr="00F47C2E">
              <w:rPr>
                <w:rFonts w:ascii="Times New Roman" w:hAnsi="Times New Roman" w:cs="Times New Roman"/>
                <w:sz w:val="24"/>
                <w:szCs w:val="24"/>
                <w:lang w:val="uz-Cyrl-UZ"/>
              </w:rPr>
              <w:t xml:space="preserve">Davlat rahbarining </w:t>
            </w:r>
            <w:r w:rsidRPr="00F47C2E">
              <w:rPr>
                <w:rFonts w:ascii="Times New Roman" w:hAnsi="Times New Roman" w:cs="Times New Roman"/>
                <w:b/>
                <w:bCs/>
                <w:sz w:val="24"/>
                <w:szCs w:val="24"/>
                <w:lang w:val="uz-Cyrl-UZ"/>
              </w:rPr>
              <w:t>2022-yil 14-iyundagi “Davlat organlari va tashkilotlari faoliyatining ochiqlik darajasini oshirish va baholash tizimini joriy etish chora-tadbirlari to‘g‘risida”gi PF-154-son</w:t>
            </w:r>
            <w:r w:rsidRPr="00F47C2E">
              <w:rPr>
                <w:rFonts w:ascii="Times New Roman" w:hAnsi="Times New Roman" w:cs="Times New Roman"/>
                <w:sz w:val="24"/>
                <w:szCs w:val="24"/>
                <w:lang w:val="uz-Cyrl-UZ"/>
              </w:rPr>
              <w:t xml:space="preserve"> hamda </w:t>
            </w:r>
            <w:r w:rsidRPr="00F47C2E">
              <w:rPr>
                <w:rFonts w:ascii="Times New Roman" w:hAnsi="Times New Roman" w:cs="Times New Roman"/>
                <w:b/>
                <w:bCs/>
                <w:sz w:val="24"/>
                <w:szCs w:val="24"/>
                <w:lang w:val="uz-Cyrl-UZ"/>
              </w:rPr>
              <w:t>2021-yil 16-iyundagi PF-6247-son Farmoniga</w:t>
            </w:r>
            <w:r w:rsidRPr="00F47C2E">
              <w:rPr>
                <w:rFonts w:ascii="Times New Roman" w:hAnsi="Times New Roman" w:cs="Times New Roman"/>
                <w:sz w:val="24"/>
                <w:szCs w:val="24"/>
                <w:lang w:val="uz-Cyrl-UZ"/>
              </w:rPr>
              <w:t xml:space="preserve"> asosan fuqarolar uchun maʼlumotlar ochiqligini taʼminlash davlat organlari va tashkilotlarining ustuvor vazifalari etib belgilangan.</w:t>
            </w:r>
          </w:p>
          <w:p w14:paraId="4642900F" w14:textId="77777777" w:rsidR="00F47C2E" w:rsidRPr="00F47C2E" w:rsidRDefault="00F47C2E" w:rsidP="009E5023">
            <w:pPr>
              <w:ind w:firstLine="253"/>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Shu boisdan, Qashqadaryo viloyat hokimligi tizimida mazkur farmon ijrosini tizimli ravishda taʼminlash maqsadida qator farmoyish va chora-tadbirlar rejasi ishlab chiqilgan.</w:t>
            </w:r>
          </w:p>
          <w:p w14:paraId="029D58F5" w14:textId="77777777" w:rsidR="00F47C2E" w:rsidRPr="00F47C2E" w:rsidRDefault="00F47C2E" w:rsidP="009E5023">
            <w:pPr>
              <w:ind w:firstLine="253"/>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Jumladan, viloyat hokimligi tomonidan 2022-yil 14-yanvarda 1-18/91-sonli </w:t>
            </w:r>
            <w:r w:rsidRPr="00F47C2E">
              <w:rPr>
                <w:rFonts w:ascii="Times New Roman" w:hAnsi="Times New Roman" w:cs="Times New Roman"/>
                <w:b/>
                <w:bCs/>
                <w:sz w:val="24"/>
                <w:szCs w:val="24"/>
                <w:lang w:val="uz-Cyrl-UZ"/>
              </w:rPr>
              <w:t>“O‘zbekiston Respublikasining “Davlat hokimligi va boshqaruvi organlari faoliyatining ochiqligi to‘g‘risida”gi qonunining davlat hokimiyati va boshqaruv organlari faoliyati ochiqligining asosiy prinsiplariga oid qismining Qashqadaryo viloyatida ijro etilishi holatini o‘rganish jarayonida aniqlangan xato va kamchiliklarni bartaraf etish bo‘yicha chora-tadbirlar rejasi”</w:t>
            </w:r>
            <w:r w:rsidRPr="00F47C2E">
              <w:rPr>
                <w:rFonts w:ascii="Times New Roman" w:hAnsi="Times New Roman" w:cs="Times New Roman"/>
                <w:sz w:val="24"/>
                <w:szCs w:val="24"/>
                <w:lang w:val="uz-Cyrl-UZ"/>
              </w:rPr>
              <w:t xml:space="preserve"> hamda 2022-yil 12-oktabrda 01-20/4159-sonli </w:t>
            </w:r>
            <w:r w:rsidRPr="00F47C2E">
              <w:rPr>
                <w:rFonts w:ascii="Times New Roman" w:hAnsi="Times New Roman" w:cs="Times New Roman"/>
                <w:b/>
                <w:bCs/>
                <w:sz w:val="24"/>
                <w:szCs w:val="24"/>
                <w:lang w:val="uz-Cyrl-UZ"/>
              </w:rPr>
              <w:t xml:space="preserve">“O‘zbekiston Respublikasi Prezidentining 2021-yil 16-iyundagi “Davlat organlari va tashkilotlarining faoliyati ochiqligini taʼminlash, shuningdek, jamoatchilik nazoratini samarali amalga oshirishga doir qo‘shimcha chora-tadbirlar to‘g‘risida”gi PF-6247-sonli farmoni ijrosini doimiy taʼminlash bo‘yicha amalga oshiriladigan chora-tadbirlar rejasi” </w:t>
            </w:r>
            <w:r w:rsidRPr="00F47C2E">
              <w:rPr>
                <w:rFonts w:ascii="Times New Roman" w:hAnsi="Times New Roman" w:cs="Times New Roman"/>
                <w:sz w:val="24"/>
                <w:szCs w:val="24"/>
                <w:lang w:val="uz-Cyrl-UZ"/>
              </w:rPr>
              <w:t>va</w:t>
            </w:r>
            <w:r w:rsidRPr="00F47C2E">
              <w:rPr>
                <w:rFonts w:ascii="Times New Roman" w:hAnsi="Times New Roman" w:cs="Times New Roman"/>
                <w:b/>
                <w:bCs/>
                <w:sz w:val="24"/>
                <w:szCs w:val="24"/>
                <w:lang w:val="uz-Cyrl-UZ"/>
              </w:rPr>
              <w:t xml:space="preserve"> </w:t>
            </w:r>
            <w:r w:rsidRPr="00F47C2E">
              <w:rPr>
                <w:rFonts w:ascii="Times New Roman" w:hAnsi="Times New Roman" w:cs="Times New Roman"/>
                <w:sz w:val="24"/>
                <w:szCs w:val="24"/>
                <w:lang w:val="uz-Cyrl-UZ"/>
              </w:rPr>
              <w:t>2023-yilning 29-dekabrida</w:t>
            </w:r>
            <w:r w:rsidRPr="00F47C2E">
              <w:rPr>
                <w:rFonts w:ascii="Times New Roman" w:hAnsi="Times New Roman" w:cs="Times New Roman"/>
                <w:b/>
                <w:bCs/>
                <w:sz w:val="24"/>
                <w:szCs w:val="24"/>
                <w:lang w:val="uz-Cyrl-UZ"/>
              </w:rPr>
              <w:t xml:space="preserve"> “Qashqadaryo viloyati hokimligi faoliyatida ochiq eʼlon qilinishi lozim bo‘lgan ijtimoiy ahamiyatga molik maʼlumotlarni axborot resurslarida joylashtirish va yangilab borish tartibini belgilash to‘g‘risida”</w:t>
            </w:r>
            <w:r w:rsidRPr="00F47C2E">
              <w:rPr>
                <w:rFonts w:ascii="Times New Roman" w:hAnsi="Times New Roman" w:cs="Times New Roman"/>
                <w:sz w:val="24"/>
                <w:szCs w:val="24"/>
                <w:lang w:val="uz-Cyrl-UZ"/>
              </w:rPr>
              <w:t xml:space="preserve">gi </w:t>
            </w:r>
            <w:r w:rsidRPr="00F47C2E">
              <w:rPr>
                <w:rFonts w:ascii="Times New Roman" w:hAnsi="Times New Roman" w:cs="Times New Roman"/>
                <w:b/>
                <w:bCs/>
                <w:sz w:val="24"/>
                <w:szCs w:val="24"/>
                <w:lang w:val="uz-Cyrl-UZ"/>
              </w:rPr>
              <w:t> </w:t>
            </w:r>
            <w:r w:rsidRPr="00F47C2E">
              <w:rPr>
                <w:rFonts w:ascii="Times New Roman" w:hAnsi="Times New Roman" w:cs="Times New Roman"/>
                <w:sz w:val="24"/>
                <w:szCs w:val="24"/>
                <w:lang w:val="uz-Cyrl-UZ"/>
              </w:rPr>
              <w:t>61-4-0-F/23-sonli viloyat hokimining farmoyishi</w:t>
            </w:r>
            <w:r w:rsidRPr="00F47C2E">
              <w:rPr>
                <w:rFonts w:ascii="Times New Roman" w:hAnsi="Times New Roman" w:cs="Times New Roman"/>
                <w:b/>
                <w:bCs/>
                <w:sz w:val="24"/>
                <w:szCs w:val="24"/>
                <w:lang w:val="uz-Cyrl-UZ"/>
              </w:rPr>
              <w:t xml:space="preserve"> </w:t>
            </w:r>
            <w:r w:rsidRPr="00F47C2E">
              <w:rPr>
                <w:rFonts w:ascii="Times New Roman" w:hAnsi="Times New Roman" w:cs="Times New Roman"/>
                <w:sz w:val="24"/>
                <w:szCs w:val="24"/>
                <w:lang w:val="uz-Cyrl-UZ"/>
              </w:rPr>
              <w:t>tasdiqlandi.</w:t>
            </w:r>
          </w:p>
          <w:p w14:paraId="696A69BF" w14:textId="77777777" w:rsidR="00F47C2E" w:rsidRPr="00F47C2E" w:rsidRDefault="00F47C2E" w:rsidP="009E5023">
            <w:pPr>
              <w:ind w:firstLine="253"/>
              <w:jc w:val="both"/>
              <w:rPr>
                <w:rFonts w:ascii="Times New Roman" w:hAnsi="Times New Roman" w:cs="Times New Roman"/>
                <w:sz w:val="24"/>
                <w:szCs w:val="24"/>
                <w:lang w:val="en-US"/>
              </w:rPr>
            </w:pPr>
            <w:r w:rsidRPr="00F47C2E">
              <w:rPr>
                <w:rFonts w:ascii="Times New Roman" w:hAnsi="Times New Roman" w:cs="Times New Roman"/>
                <w:sz w:val="24"/>
                <w:szCs w:val="24"/>
                <w:lang w:val="uz-Cyrl-UZ"/>
              </w:rPr>
              <w:t xml:space="preserve">Mazkur 1-18/91-sonli chora-tadbir rejasiga muvofiq, unda ko‘rsatilgan 7 ta band ijrosini taʼminlash bo‘yicha masʼul hokimiyat va tashkilot rahbar-xodimlariga mahalliy davlat hokimiyati hamda hududiy boshqarmalarning rasmiy veb-saytlarini tubdan takomillashtirgan holda uni o‘zgartirish, interaktiv xizmatlarni ko‘paytirish, o‘z sohalariga oid yangiliklar, ochiq maʼlumotlar sifatida joylashtirilishi kerak bo‘lgan ijtimoiy ahamiyatga molik maʼlumotlar ro‘yxatida belgilangan maʼlumotlarni to‘liq joylashtirish va yangilab borish bo‘yicha vazifalar belgilab olindi. </w:t>
            </w:r>
            <w:r w:rsidRPr="00F47C2E">
              <w:rPr>
                <w:rFonts w:ascii="Times New Roman" w:hAnsi="Times New Roman" w:cs="Times New Roman"/>
                <w:sz w:val="24"/>
                <w:szCs w:val="24"/>
                <w:lang w:val="en-US"/>
              </w:rPr>
              <w:t>Chora-</w:t>
            </w:r>
            <w:proofErr w:type="spellStart"/>
            <w:r w:rsidRPr="00F47C2E">
              <w:rPr>
                <w:rFonts w:ascii="Times New Roman" w:hAnsi="Times New Roman" w:cs="Times New Roman"/>
                <w:sz w:val="24"/>
                <w:szCs w:val="24"/>
                <w:lang w:val="en-US"/>
              </w:rPr>
              <w:t>tadbir</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rejasi</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esa</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davlat</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organlari</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va</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tashkilotlarning</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rasmiy</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elektron</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pochta</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manzillariga</w:t>
            </w:r>
            <w:proofErr w:type="spellEnd"/>
            <w:r w:rsidRPr="00F47C2E">
              <w:rPr>
                <w:rFonts w:ascii="Times New Roman" w:hAnsi="Times New Roman" w:cs="Times New Roman"/>
                <w:sz w:val="24"/>
                <w:szCs w:val="24"/>
                <w:lang w:val="en-US"/>
              </w:rPr>
              <w:t xml:space="preserve"> </w:t>
            </w:r>
            <w:proofErr w:type="spellStart"/>
            <w:r w:rsidRPr="00F47C2E">
              <w:rPr>
                <w:rFonts w:ascii="Times New Roman" w:hAnsi="Times New Roman" w:cs="Times New Roman"/>
                <w:sz w:val="24"/>
                <w:szCs w:val="24"/>
                <w:lang w:val="en-US"/>
              </w:rPr>
              <w:t>yuborildi</w:t>
            </w:r>
            <w:proofErr w:type="spellEnd"/>
            <w:r w:rsidRPr="00F47C2E">
              <w:rPr>
                <w:rFonts w:ascii="Times New Roman" w:hAnsi="Times New Roman" w:cs="Times New Roman"/>
                <w:sz w:val="24"/>
                <w:szCs w:val="24"/>
                <w:lang w:val="en-US"/>
              </w:rPr>
              <w:t>.</w:t>
            </w:r>
          </w:p>
          <w:p w14:paraId="3267ADD0" w14:textId="77777777" w:rsidR="00F47C2E" w:rsidRPr="00F47C2E" w:rsidRDefault="00F47C2E" w:rsidP="009E5023">
            <w:pPr>
              <w:pStyle w:val="af1"/>
              <w:spacing w:before="0" w:beforeAutospacing="0" w:after="0" w:afterAutospacing="0"/>
              <w:ind w:firstLine="253"/>
              <w:jc w:val="both"/>
              <w:rPr>
                <w:lang w:val="en-US"/>
              </w:rPr>
            </w:pPr>
            <w:proofErr w:type="spellStart"/>
            <w:r w:rsidRPr="00F47C2E">
              <w:rPr>
                <w:lang w:val="en-US"/>
              </w:rPr>
              <w:t>Shuningdek</w:t>
            </w:r>
            <w:proofErr w:type="spellEnd"/>
            <w:r w:rsidRPr="00F47C2E">
              <w:rPr>
                <w:lang w:val="en-US"/>
              </w:rPr>
              <w:t xml:space="preserve">, </w:t>
            </w:r>
            <w:proofErr w:type="spellStart"/>
            <w:r w:rsidRPr="00F47C2E">
              <w:rPr>
                <w:lang w:val="en-US"/>
              </w:rPr>
              <w:t>Prezidentning</w:t>
            </w:r>
            <w:proofErr w:type="spellEnd"/>
            <w:r w:rsidRPr="00F47C2E">
              <w:rPr>
                <w:lang w:val="en-US"/>
              </w:rPr>
              <w:t xml:space="preserve"> </w:t>
            </w:r>
            <w:r w:rsidRPr="00F47C2E">
              <w:rPr>
                <w:rStyle w:val="af3"/>
                <w:lang w:val="en-US"/>
              </w:rPr>
              <w:t xml:space="preserve">PF-154-son </w:t>
            </w:r>
            <w:proofErr w:type="spellStart"/>
            <w:r w:rsidRPr="00F47C2E">
              <w:rPr>
                <w:rStyle w:val="af3"/>
                <w:lang w:val="en-US"/>
              </w:rPr>
              <w:t>Farmoni</w:t>
            </w:r>
            <w:proofErr w:type="spellEnd"/>
            <w:r w:rsidRPr="00F47C2E">
              <w:rPr>
                <w:rStyle w:val="af3"/>
                <w:lang w:val="en-US"/>
              </w:rPr>
              <w:t xml:space="preserve"> 9-bandiga </w:t>
            </w:r>
            <w:proofErr w:type="spellStart"/>
            <w:r w:rsidRPr="00F47C2E">
              <w:rPr>
                <w:rStyle w:val="af3"/>
                <w:lang w:val="en-US"/>
              </w:rPr>
              <w:t>muvofiq</w:t>
            </w:r>
            <w:proofErr w:type="spellEnd"/>
            <w:r w:rsidRPr="00F47C2E">
              <w:rPr>
                <w:lang w:val="en-US"/>
              </w:rPr>
              <w:t xml:space="preserve">, </w:t>
            </w:r>
            <w:proofErr w:type="spellStart"/>
            <w:r w:rsidRPr="00F47C2E">
              <w:rPr>
                <w:lang w:val="en-US"/>
              </w:rPr>
              <w:t>hozirgi</w:t>
            </w:r>
            <w:proofErr w:type="spellEnd"/>
            <w:r w:rsidRPr="00F47C2E">
              <w:rPr>
                <w:lang w:val="en-US"/>
              </w:rPr>
              <w:t xml:space="preserve"> </w:t>
            </w:r>
            <w:proofErr w:type="spellStart"/>
            <w:r w:rsidRPr="00F47C2E">
              <w:rPr>
                <w:lang w:val="en-US"/>
              </w:rPr>
              <w:t>kunda</w:t>
            </w:r>
            <w:proofErr w:type="spellEnd"/>
            <w:r w:rsidRPr="00F47C2E">
              <w:rPr>
                <w:lang w:val="en-US"/>
              </w:rPr>
              <w:t xml:space="preserve"> </w:t>
            </w:r>
            <w:proofErr w:type="spellStart"/>
            <w:r w:rsidRPr="00F47C2E">
              <w:rPr>
                <w:lang w:val="en-US"/>
              </w:rPr>
              <w:t>ochiq</w:t>
            </w:r>
            <w:proofErr w:type="spellEnd"/>
            <w:r w:rsidRPr="00F47C2E">
              <w:rPr>
                <w:lang w:val="en-US"/>
              </w:rPr>
              <w:t xml:space="preserve"> </w:t>
            </w:r>
            <w:proofErr w:type="spellStart"/>
            <w:r w:rsidRPr="00F47C2E">
              <w:rPr>
                <w:lang w:val="en-US"/>
              </w:rPr>
              <w:t>maʼlumotlar</w:t>
            </w:r>
            <w:proofErr w:type="spellEnd"/>
            <w:r w:rsidRPr="00F47C2E">
              <w:rPr>
                <w:lang w:val="en-US"/>
              </w:rPr>
              <w:t xml:space="preserve"> </w:t>
            </w:r>
            <w:proofErr w:type="spellStart"/>
            <w:r w:rsidRPr="00F47C2E">
              <w:rPr>
                <w:lang w:val="en-US"/>
              </w:rPr>
              <w:t>sifatida</w:t>
            </w:r>
            <w:proofErr w:type="spellEnd"/>
            <w:r w:rsidRPr="00F47C2E">
              <w:rPr>
                <w:lang w:val="en-US"/>
              </w:rPr>
              <w:t xml:space="preserve"> </w:t>
            </w:r>
            <w:proofErr w:type="spellStart"/>
            <w:r w:rsidRPr="00F47C2E">
              <w:rPr>
                <w:lang w:val="en-US"/>
              </w:rPr>
              <w:t>davlat</w:t>
            </w:r>
            <w:proofErr w:type="spellEnd"/>
            <w:r w:rsidRPr="00F47C2E">
              <w:rPr>
                <w:lang w:val="en-US"/>
              </w:rPr>
              <w:t xml:space="preserve"> </w:t>
            </w:r>
            <w:proofErr w:type="spellStart"/>
            <w:r w:rsidRPr="00F47C2E">
              <w:rPr>
                <w:lang w:val="en-US"/>
              </w:rPr>
              <w:t>organlarining</w:t>
            </w:r>
            <w:proofErr w:type="spellEnd"/>
            <w:r w:rsidRPr="00F47C2E">
              <w:rPr>
                <w:lang w:val="en-US"/>
              </w:rPr>
              <w:t xml:space="preserve"> </w:t>
            </w:r>
            <w:proofErr w:type="spellStart"/>
            <w:r w:rsidRPr="00F47C2E">
              <w:rPr>
                <w:lang w:val="en-US"/>
              </w:rPr>
              <w:t>rasmiy</w:t>
            </w:r>
            <w:proofErr w:type="spellEnd"/>
            <w:r w:rsidRPr="00F47C2E">
              <w:rPr>
                <w:lang w:val="en-US"/>
              </w:rPr>
              <w:t xml:space="preserve"> </w:t>
            </w:r>
            <w:proofErr w:type="spellStart"/>
            <w:r w:rsidRPr="00F47C2E">
              <w:rPr>
                <w:lang w:val="en-US"/>
              </w:rPr>
              <w:t>veb-saytiga</w:t>
            </w:r>
            <w:proofErr w:type="spellEnd"/>
            <w:r w:rsidRPr="00F47C2E">
              <w:rPr>
                <w:lang w:val="en-US"/>
              </w:rPr>
              <w:t xml:space="preserve"> </w:t>
            </w:r>
            <w:proofErr w:type="spellStart"/>
            <w:r w:rsidRPr="00F47C2E">
              <w:rPr>
                <w:lang w:val="en-US"/>
              </w:rPr>
              <w:t>joylashtirilishi</w:t>
            </w:r>
            <w:proofErr w:type="spellEnd"/>
            <w:r w:rsidRPr="00F47C2E">
              <w:rPr>
                <w:lang w:val="en-US"/>
              </w:rPr>
              <w:t xml:space="preserve"> </w:t>
            </w:r>
            <w:proofErr w:type="spellStart"/>
            <w:r w:rsidRPr="00F47C2E">
              <w:rPr>
                <w:lang w:val="en-US"/>
              </w:rPr>
              <w:t>kerak</w:t>
            </w:r>
            <w:proofErr w:type="spellEnd"/>
            <w:r w:rsidRPr="00F47C2E">
              <w:rPr>
                <w:lang w:val="en-US"/>
              </w:rPr>
              <w:t xml:space="preserve"> </w:t>
            </w:r>
            <w:proofErr w:type="spellStart"/>
            <w:proofErr w:type="gramStart"/>
            <w:r w:rsidRPr="00F47C2E">
              <w:rPr>
                <w:lang w:val="en-US"/>
              </w:rPr>
              <w:t>bo‘</w:t>
            </w:r>
            <w:proofErr w:type="gramEnd"/>
            <w:r w:rsidRPr="00F47C2E">
              <w:rPr>
                <w:lang w:val="en-US"/>
              </w:rPr>
              <w:t>lgan</w:t>
            </w:r>
            <w:proofErr w:type="spellEnd"/>
            <w:r w:rsidRPr="00F47C2E">
              <w:rPr>
                <w:lang w:val="en-US"/>
              </w:rPr>
              <w:t xml:space="preserve"> </w:t>
            </w:r>
            <w:proofErr w:type="spellStart"/>
            <w:r w:rsidRPr="00F47C2E">
              <w:rPr>
                <w:lang w:val="en-US"/>
              </w:rPr>
              <w:t>ijtimoiy</w:t>
            </w:r>
            <w:proofErr w:type="spellEnd"/>
            <w:r w:rsidRPr="00F47C2E">
              <w:rPr>
                <w:lang w:val="en-US"/>
              </w:rPr>
              <w:t xml:space="preserve"> </w:t>
            </w:r>
            <w:proofErr w:type="spellStart"/>
            <w:r w:rsidRPr="00F47C2E">
              <w:rPr>
                <w:lang w:val="en-US"/>
              </w:rPr>
              <w:t>ahamiyatga</w:t>
            </w:r>
            <w:proofErr w:type="spellEnd"/>
            <w:r w:rsidRPr="00F47C2E">
              <w:rPr>
                <w:lang w:val="en-US"/>
              </w:rPr>
              <w:t xml:space="preserve"> </w:t>
            </w:r>
            <w:proofErr w:type="spellStart"/>
            <w:r w:rsidRPr="00F47C2E">
              <w:rPr>
                <w:lang w:val="en-US"/>
              </w:rPr>
              <w:t>molik</w:t>
            </w:r>
            <w:proofErr w:type="spellEnd"/>
            <w:r w:rsidRPr="00F47C2E">
              <w:rPr>
                <w:lang w:val="en-US"/>
              </w:rPr>
              <w:t xml:space="preserve"> </w:t>
            </w:r>
            <w:proofErr w:type="spellStart"/>
            <w:r w:rsidRPr="00F47C2E">
              <w:rPr>
                <w:lang w:val="en-US"/>
              </w:rPr>
              <w:t>maʼlumotlar</w:t>
            </w:r>
            <w:proofErr w:type="spellEnd"/>
            <w:r w:rsidRPr="00F47C2E">
              <w:rPr>
                <w:lang w:val="en-US"/>
              </w:rPr>
              <w:t xml:space="preserve"> </w:t>
            </w:r>
            <w:proofErr w:type="spellStart"/>
            <w:r w:rsidRPr="00F47C2E">
              <w:rPr>
                <w:lang w:val="en-US"/>
              </w:rPr>
              <w:t>Qashqadaryo</w:t>
            </w:r>
            <w:proofErr w:type="spellEnd"/>
            <w:r w:rsidRPr="00F47C2E">
              <w:rPr>
                <w:lang w:val="en-US"/>
              </w:rPr>
              <w:t xml:space="preserve"> </w:t>
            </w:r>
            <w:proofErr w:type="spellStart"/>
            <w:r w:rsidRPr="00F47C2E">
              <w:rPr>
                <w:lang w:val="en-US"/>
              </w:rPr>
              <w:t>viloyati</w:t>
            </w:r>
            <w:proofErr w:type="spellEnd"/>
            <w:r w:rsidRPr="00F47C2E">
              <w:rPr>
                <w:lang w:val="en-US"/>
              </w:rPr>
              <w:t xml:space="preserve"> </w:t>
            </w:r>
            <w:proofErr w:type="spellStart"/>
            <w:r w:rsidRPr="00F47C2E">
              <w:rPr>
                <w:lang w:val="en-US"/>
              </w:rPr>
              <w:t>hokimligining</w:t>
            </w:r>
            <w:proofErr w:type="spellEnd"/>
            <w:r w:rsidRPr="00F47C2E">
              <w:rPr>
                <w:lang w:val="en-US"/>
              </w:rPr>
              <w:t xml:space="preserve"> </w:t>
            </w:r>
            <w:hyperlink r:id="rId5" w:history="1">
              <w:r w:rsidRPr="00F47C2E">
                <w:rPr>
                  <w:rStyle w:val="afa"/>
                  <w:lang w:val="en-US"/>
                </w:rPr>
                <w:t>https://gov.uz/oz/qashqadaryo</w:t>
              </w:r>
            </w:hyperlink>
            <w:r w:rsidRPr="00F47C2E">
              <w:rPr>
                <w:lang w:val="en-US"/>
              </w:rPr>
              <w:t xml:space="preserve"> </w:t>
            </w:r>
            <w:proofErr w:type="spellStart"/>
            <w:r w:rsidRPr="00F47C2E">
              <w:rPr>
                <w:lang w:val="en-US"/>
              </w:rPr>
              <w:t>rasmiy</w:t>
            </w:r>
            <w:proofErr w:type="spellEnd"/>
            <w:r w:rsidRPr="00F47C2E">
              <w:rPr>
                <w:lang w:val="en-US"/>
              </w:rPr>
              <w:t xml:space="preserve"> </w:t>
            </w:r>
            <w:proofErr w:type="spellStart"/>
            <w:r w:rsidRPr="00F47C2E">
              <w:rPr>
                <w:lang w:val="en-US"/>
              </w:rPr>
              <w:t>veb-saytining</w:t>
            </w:r>
            <w:proofErr w:type="spellEnd"/>
            <w:r w:rsidRPr="00F47C2E">
              <w:rPr>
                <w:lang w:val="en-US"/>
              </w:rPr>
              <w:t xml:space="preserve"> bosh </w:t>
            </w:r>
            <w:proofErr w:type="spellStart"/>
            <w:r w:rsidRPr="00F47C2E">
              <w:rPr>
                <w:lang w:val="en-US"/>
              </w:rPr>
              <w:t>sahifasida</w:t>
            </w:r>
            <w:proofErr w:type="spellEnd"/>
            <w:r w:rsidRPr="00F47C2E">
              <w:rPr>
                <w:lang w:val="en-US"/>
              </w:rPr>
              <w:t xml:space="preserve"> </w:t>
            </w:r>
            <w:proofErr w:type="spellStart"/>
            <w:r w:rsidRPr="00F47C2E">
              <w:rPr>
                <w:lang w:val="en-US"/>
              </w:rPr>
              <w:t>alohida</w:t>
            </w:r>
            <w:proofErr w:type="spellEnd"/>
            <w:r w:rsidRPr="00F47C2E">
              <w:rPr>
                <w:lang w:val="en-US"/>
              </w:rPr>
              <w:t xml:space="preserve"> </w:t>
            </w:r>
            <w:r w:rsidRPr="00F47C2E">
              <w:rPr>
                <w:rStyle w:val="af3"/>
                <w:lang w:val="en-US"/>
              </w:rPr>
              <w:t>“</w:t>
            </w:r>
            <w:proofErr w:type="spellStart"/>
            <w:r w:rsidRPr="00F47C2E">
              <w:rPr>
                <w:rStyle w:val="af3"/>
                <w:lang w:val="en-US"/>
              </w:rPr>
              <w:t>Ochiq</w:t>
            </w:r>
            <w:proofErr w:type="spellEnd"/>
            <w:r w:rsidRPr="00F47C2E">
              <w:rPr>
                <w:rStyle w:val="af3"/>
                <w:lang w:val="en-US"/>
              </w:rPr>
              <w:t xml:space="preserve"> </w:t>
            </w:r>
            <w:proofErr w:type="spellStart"/>
            <w:r w:rsidRPr="00F47C2E">
              <w:rPr>
                <w:rStyle w:val="af3"/>
                <w:lang w:val="en-US"/>
              </w:rPr>
              <w:t>maʼlumotlar</w:t>
            </w:r>
            <w:proofErr w:type="spellEnd"/>
            <w:r w:rsidRPr="00F47C2E">
              <w:rPr>
                <w:rStyle w:val="af3"/>
                <w:lang w:val="en-US"/>
              </w:rPr>
              <w:t>”</w:t>
            </w:r>
            <w:r w:rsidRPr="00F47C2E">
              <w:rPr>
                <w:lang w:val="en-US"/>
              </w:rPr>
              <w:t xml:space="preserve"> </w:t>
            </w:r>
            <w:proofErr w:type="spellStart"/>
            <w:r w:rsidRPr="00F47C2E">
              <w:rPr>
                <w:lang w:val="en-US"/>
              </w:rPr>
              <w:t>bo‘limiga</w:t>
            </w:r>
            <w:proofErr w:type="spellEnd"/>
            <w:r w:rsidRPr="00F47C2E">
              <w:rPr>
                <w:lang w:val="en-US"/>
              </w:rPr>
              <w:t xml:space="preserve"> </w:t>
            </w:r>
            <w:proofErr w:type="spellStart"/>
            <w:r w:rsidRPr="00F47C2E">
              <w:rPr>
                <w:lang w:val="en-US"/>
              </w:rPr>
              <w:t>joylashtirish</w:t>
            </w:r>
            <w:proofErr w:type="spellEnd"/>
            <w:r w:rsidRPr="00F47C2E">
              <w:rPr>
                <w:lang w:val="en-US"/>
              </w:rPr>
              <w:t xml:space="preserve"> </w:t>
            </w:r>
            <w:proofErr w:type="spellStart"/>
            <w:r w:rsidRPr="00F47C2E">
              <w:rPr>
                <w:lang w:val="en-US"/>
              </w:rPr>
              <w:t>tartibi</w:t>
            </w:r>
            <w:proofErr w:type="spellEnd"/>
            <w:r w:rsidRPr="00F47C2E">
              <w:rPr>
                <w:lang w:val="en-US"/>
              </w:rPr>
              <w:t xml:space="preserve"> </w:t>
            </w:r>
            <w:proofErr w:type="spellStart"/>
            <w:r w:rsidRPr="00F47C2E">
              <w:rPr>
                <w:lang w:val="en-US"/>
              </w:rPr>
              <w:t>yo‘lga</w:t>
            </w:r>
            <w:proofErr w:type="spellEnd"/>
            <w:r w:rsidRPr="00F47C2E">
              <w:rPr>
                <w:lang w:val="en-US"/>
              </w:rPr>
              <w:t xml:space="preserve"> </w:t>
            </w:r>
            <w:proofErr w:type="spellStart"/>
            <w:r w:rsidRPr="00F47C2E">
              <w:rPr>
                <w:lang w:val="en-US"/>
              </w:rPr>
              <w:t>qo‘yilgan</w:t>
            </w:r>
            <w:proofErr w:type="spellEnd"/>
            <w:r w:rsidRPr="00F47C2E">
              <w:rPr>
                <w:lang w:val="en-US"/>
              </w:rPr>
              <w:t>.</w:t>
            </w:r>
          </w:p>
          <w:p w14:paraId="4E83E4D8" w14:textId="77777777" w:rsidR="00F47C2E" w:rsidRPr="00F47C2E" w:rsidRDefault="00F47C2E" w:rsidP="009E5023">
            <w:pPr>
              <w:pStyle w:val="af1"/>
              <w:spacing w:before="0" w:beforeAutospacing="0" w:after="0" w:afterAutospacing="0"/>
              <w:ind w:firstLine="253"/>
              <w:jc w:val="both"/>
              <w:rPr>
                <w:lang w:val="en-US"/>
              </w:rPr>
            </w:pPr>
            <w:r w:rsidRPr="00F47C2E">
              <w:rPr>
                <w:lang w:val="en-US"/>
              </w:rPr>
              <w:lastRenderedPageBreak/>
              <w:t xml:space="preserve">Bu </w:t>
            </w:r>
            <w:proofErr w:type="spellStart"/>
            <w:r w:rsidRPr="00F47C2E">
              <w:rPr>
                <w:lang w:val="en-US"/>
              </w:rPr>
              <w:t>tartibga</w:t>
            </w:r>
            <w:proofErr w:type="spellEnd"/>
            <w:r w:rsidRPr="00F47C2E">
              <w:rPr>
                <w:lang w:val="en-US"/>
              </w:rPr>
              <w:t xml:space="preserve"> </w:t>
            </w:r>
            <w:proofErr w:type="spellStart"/>
            <w:proofErr w:type="gramStart"/>
            <w:r w:rsidRPr="00F47C2E">
              <w:rPr>
                <w:lang w:val="en-US"/>
              </w:rPr>
              <w:t>ko‘</w:t>
            </w:r>
            <w:proofErr w:type="gramEnd"/>
            <w:r w:rsidRPr="00F47C2E">
              <w:rPr>
                <w:lang w:val="en-US"/>
              </w:rPr>
              <w:t>ra</w:t>
            </w:r>
            <w:proofErr w:type="spellEnd"/>
            <w:r w:rsidRPr="00F47C2E">
              <w:rPr>
                <w:lang w:val="en-US"/>
              </w:rPr>
              <w:t>, 2023</w:t>
            </w:r>
            <w:r w:rsidRPr="00F47C2E">
              <w:rPr>
                <w:lang w:val="uz-Cyrl-UZ"/>
              </w:rPr>
              <w:t>-</w:t>
            </w:r>
            <w:proofErr w:type="spellStart"/>
            <w:r w:rsidRPr="00F47C2E">
              <w:rPr>
                <w:lang w:val="en-US"/>
              </w:rPr>
              <w:t>yil</w:t>
            </w:r>
            <w:proofErr w:type="spellEnd"/>
            <w:r w:rsidRPr="00F47C2E">
              <w:rPr>
                <w:lang w:val="en-US"/>
              </w:rPr>
              <w:t xml:space="preserve"> 29</w:t>
            </w:r>
            <w:r w:rsidRPr="00F47C2E">
              <w:rPr>
                <w:lang w:val="uz-Cyrl-UZ"/>
              </w:rPr>
              <w:t>-</w:t>
            </w:r>
            <w:proofErr w:type="spellStart"/>
            <w:r w:rsidRPr="00F47C2E">
              <w:rPr>
                <w:lang w:val="en-US"/>
              </w:rPr>
              <w:t>dekabrdagi</w:t>
            </w:r>
            <w:proofErr w:type="spellEnd"/>
            <w:r w:rsidRPr="00F47C2E">
              <w:rPr>
                <w:lang w:val="en-US"/>
              </w:rPr>
              <w:t xml:space="preserve"> 61-4-0-F/23-sonli </w:t>
            </w:r>
            <w:proofErr w:type="spellStart"/>
            <w:r w:rsidRPr="00F47C2E">
              <w:rPr>
                <w:lang w:val="en-US"/>
              </w:rPr>
              <w:t>viloyat</w:t>
            </w:r>
            <w:proofErr w:type="spellEnd"/>
            <w:r w:rsidRPr="00F47C2E">
              <w:rPr>
                <w:lang w:val="en-US"/>
              </w:rPr>
              <w:t xml:space="preserve"> </w:t>
            </w:r>
            <w:proofErr w:type="spellStart"/>
            <w:r w:rsidRPr="00F47C2E">
              <w:rPr>
                <w:lang w:val="en-US"/>
              </w:rPr>
              <w:t>hokimining</w:t>
            </w:r>
            <w:proofErr w:type="spellEnd"/>
            <w:r w:rsidRPr="00F47C2E">
              <w:rPr>
                <w:lang w:val="en-US"/>
              </w:rPr>
              <w:t xml:space="preserve"> </w:t>
            </w:r>
            <w:proofErr w:type="spellStart"/>
            <w:r w:rsidRPr="00F47C2E">
              <w:rPr>
                <w:lang w:val="en-US"/>
              </w:rPr>
              <w:t>farmoyishi</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viloyat</w:t>
            </w:r>
            <w:proofErr w:type="spellEnd"/>
            <w:r w:rsidRPr="00F47C2E">
              <w:rPr>
                <w:lang w:val="en-US"/>
              </w:rPr>
              <w:t xml:space="preserve"> </w:t>
            </w:r>
            <w:proofErr w:type="spellStart"/>
            <w:r w:rsidRPr="00F47C2E">
              <w:rPr>
                <w:lang w:val="en-US"/>
              </w:rPr>
              <w:t>hokimligining</w:t>
            </w:r>
            <w:proofErr w:type="spellEnd"/>
            <w:r w:rsidRPr="00F47C2E">
              <w:rPr>
                <w:lang w:val="en-US"/>
              </w:rPr>
              <w:t xml:space="preserve"> 2022</w:t>
            </w:r>
            <w:r w:rsidRPr="00F47C2E">
              <w:rPr>
                <w:lang w:val="uz-Cyrl-UZ"/>
              </w:rPr>
              <w:t>-</w:t>
            </w:r>
            <w:proofErr w:type="spellStart"/>
            <w:r w:rsidRPr="00F47C2E">
              <w:rPr>
                <w:lang w:val="en-US"/>
              </w:rPr>
              <w:t>yil</w:t>
            </w:r>
            <w:proofErr w:type="spellEnd"/>
            <w:r w:rsidRPr="00F47C2E">
              <w:rPr>
                <w:lang w:val="en-US"/>
              </w:rPr>
              <w:t xml:space="preserve"> 12</w:t>
            </w:r>
            <w:r w:rsidRPr="00F47C2E">
              <w:rPr>
                <w:lang w:val="uz-Cyrl-UZ"/>
              </w:rPr>
              <w:t>-</w:t>
            </w:r>
            <w:proofErr w:type="spellStart"/>
            <w:r w:rsidRPr="00F47C2E">
              <w:rPr>
                <w:lang w:val="en-US"/>
              </w:rPr>
              <w:t>oktabrdagi</w:t>
            </w:r>
            <w:proofErr w:type="spellEnd"/>
            <w:r w:rsidRPr="00F47C2E">
              <w:rPr>
                <w:lang w:val="en-US"/>
              </w:rPr>
              <w:t xml:space="preserve"> 01-20/4159-sonli </w:t>
            </w:r>
            <w:proofErr w:type="spellStart"/>
            <w:r w:rsidRPr="00F47C2E">
              <w:rPr>
                <w:lang w:val="en-US"/>
              </w:rPr>
              <w:t>chora-tadbir</w:t>
            </w:r>
            <w:proofErr w:type="spellEnd"/>
            <w:r w:rsidRPr="00F47C2E">
              <w:rPr>
                <w:lang w:val="en-US"/>
              </w:rPr>
              <w:t xml:space="preserve"> </w:t>
            </w:r>
            <w:proofErr w:type="spellStart"/>
            <w:r w:rsidRPr="00F47C2E">
              <w:rPr>
                <w:lang w:val="en-US"/>
              </w:rPr>
              <w:t>rejasi</w:t>
            </w:r>
            <w:proofErr w:type="spellEnd"/>
            <w:r w:rsidRPr="00F47C2E">
              <w:rPr>
                <w:lang w:val="en-US"/>
              </w:rPr>
              <w:t xml:space="preserve"> </w:t>
            </w:r>
            <w:proofErr w:type="spellStart"/>
            <w:r w:rsidRPr="00F47C2E">
              <w:rPr>
                <w:lang w:val="en-US"/>
              </w:rPr>
              <w:t>bilan</w:t>
            </w:r>
            <w:proofErr w:type="spellEnd"/>
            <w:r w:rsidRPr="00F47C2E">
              <w:rPr>
                <w:lang w:val="en-US"/>
              </w:rPr>
              <w:t xml:space="preserve"> </w:t>
            </w:r>
            <w:r w:rsidRPr="00F47C2E">
              <w:rPr>
                <w:rStyle w:val="af3"/>
                <w:lang w:val="en-US"/>
              </w:rPr>
              <w:t xml:space="preserve">27 </w:t>
            </w:r>
            <w:proofErr w:type="spellStart"/>
            <w:r w:rsidRPr="00F47C2E">
              <w:rPr>
                <w:rStyle w:val="af3"/>
                <w:lang w:val="en-US"/>
              </w:rPr>
              <w:t>turdagi</w:t>
            </w:r>
            <w:proofErr w:type="spellEnd"/>
            <w:r w:rsidRPr="00F47C2E">
              <w:rPr>
                <w:rStyle w:val="af3"/>
                <w:lang w:val="en-US"/>
              </w:rPr>
              <w:t xml:space="preserve"> </w:t>
            </w:r>
            <w:proofErr w:type="spellStart"/>
            <w:r w:rsidRPr="00F47C2E">
              <w:rPr>
                <w:rStyle w:val="af3"/>
                <w:lang w:val="en-US"/>
              </w:rPr>
              <w:t>maʼlumotlar</w:t>
            </w:r>
            <w:proofErr w:type="spellEnd"/>
            <w:r w:rsidRPr="00F47C2E">
              <w:rPr>
                <w:rStyle w:val="af3"/>
                <w:lang w:val="en-US"/>
              </w:rPr>
              <w:t xml:space="preserve"> </w:t>
            </w:r>
            <w:proofErr w:type="spellStart"/>
            <w:r w:rsidRPr="00F47C2E">
              <w:rPr>
                <w:rStyle w:val="af3"/>
                <w:lang w:val="en-US"/>
              </w:rPr>
              <w:t>ochiq</w:t>
            </w:r>
            <w:proofErr w:type="spellEnd"/>
            <w:r w:rsidRPr="00F47C2E">
              <w:rPr>
                <w:rStyle w:val="af3"/>
                <w:lang w:val="en-US"/>
              </w:rPr>
              <w:t xml:space="preserve"> </w:t>
            </w:r>
            <w:proofErr w:type="spellStart"/>
            <w:r w:rsidRPr="00F47C2E">
              <w:rPr>
                <w:rStyle w:val="af3"/>
                <w:lang w:val="en-US"/>
              </w:rPr>
              <w:t>maʼlumotlar</w:t>
            </w:r>
            <w:proofErr w:type="spellEnd"/>
            <w:r w:rsidRPr="00F47C2E">
              <w:rPr>
                <w:rStyle w:val="af3"/>
                <w:lang w:val="en-US"/>
              </w:rPr>
              <w:t xml:space="preserve"> </w:t>
            </w:r>
            <w:proofErr w:type="spellStart"/>
            <w:r w:rsidRPr="00F47C2E">
              <w:rPr>
                <w:rStyle w:val="af3"/>
                <w:lang w:val="en-US"/>
              </w:rPr>
              <w:t>portali</w:t>
            </w:r>
            <w:proofErr w:type="spellEnd"/>
            <w:r w:rsidRPr="00F47C2E">
              <w:rPr>
                <w:lang w:val="en-US"/>
              </w:rPr>
              <w:t xml:space="preserve"> </w:t>
            </w:r>
            <w:hyperlink r:id="rId6" w:history="1">
              <w:r w:rsidRPr="00F47C2E">
                <w:rPr>
                  <w:rStyle w:val="afa"/>
                  <w:lang w:val="en-US"/>
                </w:rPr>
                <w:t>https://data.egov.uz/</w:t>
              </w:r>
            </w:hyperlink>
            <w:r w:rsidRPr="00F47C2E">
              <w:rPr>
                <w:lang w:val="en-US"/>
              </w:rPr>
              <w:t xml:space="preserve"> </w:t>
            </w:r>
            <w:proofErr w:type="spellStart"/>
            <w:r w:rsidRPr="00F47C2E">
              <w:rPr>
                <w:lang w:val="en-US"/>
              </w:rPr>
              <w:t>ga</w:t>
            </w:r>
            <w:proofErr w:type="spellEnd"/>
            <w:r w:rsidRPr="00F47C2E">
              <w:rPr>
                <w:lang w:val="en-US"/>
              </w:rPr>
              <w:t xml:space="preserve">, </w:t>
            </w:r>
            <w:r w:rsidRPr="00F47C2E">
              <w:rPr>
                <w:rStyle w:val="af3"/>
                <w:lang w:val="en-US"/>
              </w:rPr>
              <w:t xml:space="preserve">15 </w:t>
            </w:r>
            <w:proofErr w:type="spellStart"/>
            <w:r w:rsidRPr="00F47C2E">
              <w:rPr>
                <w:rStyle w:val="af3"/>
                <w:lang w:val="en-US"/>
              </w:rPr>
              <w:t>turdagi</w:t>
            </w:r>
            <w:proofErr w:type="spellEnd"/>
            <w:r w:rsidRPr="00F47C2E">
              <w:rPr>
                <w:rStyle w:val="af3"/>
                <w:lang w:val="en-US"/>
              </w:rPr>
              <w:t xml:space="preserve"> </w:t>
            </w:r>
            <w:proofErr w:type="spellStart"/>
            <w:r w:rsidRPr="00F47C2E">
              <w:rPr>
                <w:rStyle w:val="af3"/>
                <w:lang w:val="en-US"/>
              </w:rPr>
              <w:t>maʼlumotlar</w:t>
            </w:r>
            <w:proofErr w:type="spellEnd"/>
            <w:r w:rsidRPr="00F47C2E">
              <w:rPr>
                <w:rStyle w:val="af3"/>
                <w:lang w:val="en-US"/>
              </w:rPr>
              <w:t xml:space="preserve"> </w:t>
            </w:r>
            <w:proofErr w:type="spellStart"/>
            <w:r w:rsidRPr="00F47C2E">
              <w:rPr>
                <w:rStyle w:val="af3"/>
                <w:lang w:val="en-US"/>
              </w:rPr>
              <w:t>esa</w:t>
            </w:r>
            <w:proofErr w:type="spellEnd"/>
            <w:r w:rsidRPr="00F47C2E">
              <w:rPr>
                <w:rStyle w:val="af3"/>
                <w:lang w:val="en-US"/>
              </w:rPr>
              <w:t xml:space="preserve"> </w:t>
            </w:r>
            <w:proofErr w:type="spellStart"/>
            <w:r w:rsidRPr="00F47C2E">
              <w:rPr>
                <w:rStyle w:val="af3"/>
                <w:lang w:val="en-US"/>
              </w:rPr>
              <w:t>viloyat</w:t>
            </w:r>
            <w:proofErr w:type="spellEnd"/>
            <w:r w:rsidRPr="00F47C2E">
              <w:rPr>
                <w:rStyle w:val="af3"/>
                <w:lang w:val="en-US"/>
              </w:rPr>
              <w:t xml:space="preserve"> </w:t>
            </w:r>
            <w:proofErr w:type="spellStart"/>
            <w:r w:rsidRPr="00F47C2E">
              <w:rPr>
                <w:rStyle w:val="af3"/>
                <w:lang w:val="en-US"/>
              </w:rPr>
              <w:t>hokimligining</w:t>
            </w:r>
            <w:proofErr w:type="spellEnd"/>
            <w:r w:rsidRPr="00F47C2E">
              <w:rPr>
                <w:rStyle w:val="af3"/>
                <w:lang w:val="en-US"/>
              </w:rPr>
              <w:t xml:space="preserve"> </w:t>
            </w:r>
            <w:proofErr w:type="spellStart"/>
            <w:r w:rsidRPr="00F47C2E">
              <w:rPr>
                <w:rStyle w:val="af3"/>
                <w:lang w:val="en-US"/>
              </w:rPr>
              <w:t>rasmiy</w:t>
            </w:r>
            <w:proofErr w:type="spellEnd"/>
            <w:r w:rsidRPr="00F47C2E">
              <w:rPr>
                <w:rStyle w:val="af3"/>
                <w:lang w:val="en-US"/>
              </w:rPr>
              <w:t xml:space="preserve"> </w:t>
            </w:r>
            <w:proofErr w:type="spellStart"/>
            <w:r w:rsidRPr="00F47C2E">
              <w:rPr>
                <w:rStyle w:val="af3"/>
                <w:lang w:val="en-US"/>
              </w:rPr>
              <w:t>veb-saytiga</w:t>
            </w:r>
            <w:proofErr w:type="spellEnd"/>
            <w:r w:rsidRPr="00F47C2E">
              <w:rPr>
                <w:lang w:val="en-US"/>
              </w:rPr>
              <w:t xml:space="preserve"> </w:t>
            </w:r>
            <w:proofErr w:type="spellStart"/>
            <w:r w:rsidRPr="00F47C2E">
              <w:rPr>
                <w:lang w:val="en-US"/>
              </w:rPr>
              <w:t>belgilangan</w:t>
            </w:r>
            <w:proofErr w:type="spellEnd"/>
            <w:r w:rsidRPr="00F47C2E">
              <w:rPr>
                <w:lang w:val="en-US"/>
              </w:rPr>
              <w:t xml:space="preserve"> </w:t>
            </w:r>
            <w:proofErr w:type="spellStart"/>
            <w:r w:rsidRPr="00F47C2E">
              <w:rPr>
                <w:lang w:val="en-US"/>
              </w:rPr>
              <w:t>muddatlarda</w:t>
            </w:r>
            <w:proofErr w:type="spellEnd"/>
            <w:r w:rsidRPr="00F47C2E">
              <w:rPr>
                <w:lang w:val="en-US"/>
              </w:rPr>
              <w:t xml:space="preserve"> </w:t>
            </w:r>
            <w:proofErr w:type="spellStart"/>
            <w:r w:rsidRPr="00F47C2E">
              <w:rPr>
                <w:lang w:val="en-US"/>
              </w:rPr>
              <w:t>joylab</w:t>
            </w:r>
            <w:proofErr w:type="spellEnd"/>
            <w:r w:rsidRPr="00F47C2E">
              <w:rPr>
                <w:lang w:val="en-US"/>
              </w:rPr>
              <w:t xml:space="preserve"> </w:t>
            </w:r>
            <w:proofErr w:type="spellStart"/>
            <w:r w:rsidRPr="00F47C2E">
              <w:rPr>
                <w:lang w:val="en-US"/>
              </w:rPr>
              <w:t>borilishi</w:t>
            </w:r>
            <w:proofErr w:type="spellEnd"/>
            <w:r w:rsidRPr="00F47C2E">
              <w:rPr>
                <w:lang w:val="en-US"/>
              </w:rPr>
              <w:t xml:space="preserve"> </w:t>
            </w:r>
            <w:proofErr w:type="spellStart"/>
            <w:r w:rsidRPr="00F47C2E">
              <w:rPr>
                <w:lang w:val="en-US"/>
              </w:rPr>
              <w:t>taʼminlanmoqda</w:t>
            </w:r>
            <w:proofErr w:type="spellEnd"/>
            <w:r w:rsidRPr="00F47C2E">
              <w:rPr>
                <w:lang w:val="en-US"/>
              </w:rPr>
              <w:t>.</w:t>
            </w:r>
          </w:p>
          <w:p w14:paraId="34EF1BF8" w14:textId="77777777" w:rsidR="00F47C2E" w:rsidRPr="00F47C2E" w:rsidRDefault="00F47C2E" w:rsidP="009E5023">
            <w:pPr>
              <w:pStyle w:val="af1"/>
              <w:spacing w:before="0" w:beforeAutospacing="0" w:after="0" w:afterAutospacing="0"/>
              <w:ind w:firstLine="253"/>
              <w:jc w:val="both"/>
              <w:rPr>
                <w:lang w:val="en-US"/>
              </w:rPr>
            </w:pPr>
            <w:r w:rsidRPr="00F47C2E">
              <w:rPr>
                <w:lang w:val="en-US"/>
              </w:rPr>
              <w:t xml:space="preserve">Shu </w:t>
            </w:r>
            <w:proofErr w:type="spellStart"/>
            <w:r w:rsidRPr="00F47C2E">
              <w:rPr>
                <w:lang w:val="en-US"/>
              </w:rPr>
              <w:t>bilan</w:t>
            </w:r>
            <w:proofErr w:type="spellEnd"/>
            <w:r w:rsidRPr="00F47C2E">
              <w:rPr>
                <w:lang w:val="en-US"/>
              </w:rPr>
              <w:t xml:space="preserve"> </w:t>
            </w:r>
            <w:proofErr w:type="spellStart"/>
            <w:r w:rsidRPr="00F47C2E">
              <w:rPr>
                <w:lang w:val="en-US"/>
              </w:rPr>
              <w:t>birga</w:t>
            </w:r>
            <w:proofErr w:type="spellEnd"/>
            <w:r w:rsidRPr="00F47C2E">
              <w:rPr>
                <w:lang w:val="en-US"/>
              </w:rPr>
              <w:t xml:space="preserve"> bosh </w:t>
            </w:r>
            <w:proofErr w:type="spellStart"/>
            <w:r w:rsidRPr="00F47C2E">
              <w:rPr>
                <w:lang w:val="en-US"/>
              </w:rPr>
              <w:t>sahifadagi</w:t>
            </w:r>
            <w:proofErr w:type="spellEnd"/>
            <w:r w:rsidRPr="00F47C2E">
              <w:rPr>
                <w:lang w:val="en-US"/>
              </w:rPr>
              <w:t xml:space="preserve"> </w:t>
            </w:r>
            <w:r w:rsidRPr="00F47C2E">
              <w:rPr>
                <w:rStyle w:val="af3"/>
                <w:lang w:val="en-US"/>
              </w:rPr>
              <w:t>“</w:t>
            </w:r>
            <w:proofErr w:type="spellStart"/>
            <w:r w:rsidRPr="00F47C2E">
              <w:rPr>
                <w:rStyle w:val="af3"/>
                <w:lang w:val="en-US"/>
              </w:rPr>
              <w:t>Ochiq</w:t>
            </w:r>
            <w:proofErr w:type="spellEnd"/>
            <w:r w:rsidRPr="00F47C2E">
              <w:rPr>
                <w:rStyle w:val="af3"/>
                <w:lang w:val="en-US"/>
              </w:rPr>
              <w:t xml:space="preserve"> </w:t>
            </w:r>
            <w:proofErr w:type="spellStart"/>
            <w:r w:rsidRPr="00F47C2E">
              <w:rPr>
                <w:rStyle w:val="af3"/>
                <w:lang w:val="en-US"/>
              </w:rPr>
              <w:t>maʼlumotlar</w:t>
            </w:r>
            <w:proofErr w:type="spellEnd"/>
            <w:r w:rsidRPr="00F47C2E">
              <w:rPr>
                <w:rStyle w:val="af3"/>
                <w:lang w:val="en-US"/>
              </w:rPr>
              <w:t>”</w:t>
            </w:r>
            <w:r w:rsidRPr="00F47C2E">
              <w:rPr>
                <w:lang w:val="en-US"/>
              </w:rPr>
              <w:t xml:space="preserve"> </w:t>
            </w:r>
            <w:proofErr w:type="spellStart"/>
            <w:proofErr w:type="gramStart"/>
            <w:r w:rsidRPr="00F47C2E">
              <w:rPr>
                <w:lang w:val="en-US"/>
              </w:rPr>
              <w:t>bo‘</w:t>
            </w:r>
            <w:proofErr w:type="gramEnd"/>
            <w:r w:rsidRPr="00F47C2E">
              <w:rPr>
                <w:lang w:val="en-US"/>
              </w:rPr>
              <w:t>limida</w:t>
            </w:r>
            <w:proofErr w:type="spellEnd"/>
            <w:r w:rsidRPr="00F47C2E">
              <w:rPr>
                <w:lang w:val="en-US"/>
              </w:rPr>
              <w:t xml:space="preserve"> </w:t>
            </w:r>
            <w:proofErr w:type="spellStart"/>
            <w:r w:rsidRPr="00F47C2E">
              <w:rPr>
                <w:lang w:val="en-US"/>
              </w:rPr>
              <w:t>O‘zbekiston</w:t>
            </w:r>
            <w:proofErr w:type="spellEnd"/>
            <w:r w:rsidRPr="00F47C2E">
              <w:rPr>
                <w:lang w:val="en-US"/>
              </w:rPr>
              <w:t xml:space="preserve"> </w:t>
            </w:r>
            <w:proofErr w:type="spellStart"/>
            <w:r w:rsidRPr="00F47C2E">
              <w:rPr>
                <w:lang w:val="en-US"/>
              </w:rPr>
              <w:t>Respublikasi</w:t>
            </w:r>
            <w:proofErr w:type="spellEnd"/>
            <w:r w:rsidRPr="00F47C2E">
              <w:rPr>
                <w:lang w:val="en-US"/>
              </w:rPr>
              <w:t xml:space="preserve"> Adliya </w:t>
            </w:r>
            <w:proofErr w:type="spellStart"/>
            <w:r w:rsidRPr="00F47C2E">
              <w:rPr>
                <w:lang w:val="en-US"/>
              </w:rPr>
              <w:t>vazirligi</w:t>
            </w:r>
            <w:proofErr w:type="spellEnd"/>
            <w:r w:rsidRPr="00F47C2E">
              <w:rPr>
                <w:lang w:val="en-US"/>
              </w:rPr>
              <w:t xml:space="preserve"> </w:t>
            </w:r>
            <w:proofErr w:type="spellStart"/>
            <w:r w:rsidRPr="00F47C2E">
              <w:rPr>
                <w:lang w:val="en-US"/>
              </w:rPr>
              <w:t>tomonidan</w:t>
            </w:r>
            <w:proofErr w:type="spellEnd"/>
            <w:r w:rsidRPr="00F47C2E">
              <w:rPr>
                <w:lang w:val="en-US"/>
              </w:rPr>
              <w:t xml:space="preserve"> </w:t>
            </w:r>
            <w:r w:rsidRPr="00F47C2E">
              <w:rPr>
                <w:rStyle w:val="af3"/>
                <w:lang w:val="en-US"/>
              </w:rPr>
              <w:t>2021</w:t>
            </w:r>
            <w:r w:rsidRPr="00F47C2E">
              <w:rPr>
                <w:rStyle w:val="af3"/>
                <w:lang w:val="uz-Cyrl-UZ"/>
              </w:rPr>
              <w:t>-</w:t>
            </w:r>
            <w:proofErr w:type="spellStart"/>
            <w:r w:rsidRPr="00F47C2E">
              <w:rPr>
                <w:rStyle w:val="af3"/>
                <w:lang w:val="en-US"/>
              </w:rPr>
              <w:t>yil</w:t>
            </w:r>
            <w:proofErr w:type="spellEnd"/>
            <w:r w:rsidRPr="00F47C2E">
              <w:rPr>
                <w:rStyle w:val="af3"/>
                <w:lang w:val="en-US"/>
              </w:rPr>
              <w:t xml:space="preserve"> 7</w:t>
            </w:r>
            <w:r w:rsidRPr="00F47C2E">
              <w:rPr>
                <w:rStyle w:val="af3"/>
                <w:lang w:val="uz-Cyrl-UZ"/>
              </w:rPr>
              <w:t>-</w:t>
            </w:r>
            <w:proofErr w:type="spellStart"/>
            <w:r w:rsidRPr="00F47C2E">
              <w:rPr>
                <w:rStyle w:val="af3"/>
                <w:lang w:val="en-US"/>
              </w:rPr>
              <w:t>mayda</w:t>
            </w:r>
            <w:proofErr w:type="spellEnd"/>
            <w:r w:rsidRPr="00F47C2E">
              <w:rPr>
                <w:rStyle w:val="af3"/>
                <w:lang w:val="en-US"/>
              </w:rPr>
              <w:t xml:space="preserve"> 3299-son</w:t>
            </w:r>
            <w:r w:rsidRPr="00F47C2E">
              <w:rPr>
                <w:lang w:val="en-US"/>
              </w:rPr>
              <w:t xml:space="preserve"> </w:t>
            </w:r>
            <w:proofErr w:type="spellStart"/>
            <w:r w:rsidRPr="00F47C2E">
              <w:rPr>
                <w:lang w:val="en-US"/>
              </w:rPr>
              <w:t>bilan</w:t>
            </w:r>
            <w:proofErr w:type="spellEnd"/>
            <w:r w:rsidRPr="00F47C2E">
              <w:rPr>
                <w:lang w:val="en-US"/>
              </w:rPr>
              <w:t xml:space="preserve"> </w:t>
            </w:r>
            <w:proofErr w:type="spellStart"/>
            <w:r w:rsidRPr="00F47C2E">
              <w:rPr>
                <w:lang w:val="en-US"/>
              </w:rPr>
              <w:t>ro‘yxatdan</w:t>
            </w:r>
            <w:proofErr w:type="spellEnd"/>
            <w:r w:rsidRPr="00F47C2E">
              <w:rPr>
                <w:lang w:val="en-US"/>
              </w:rPr>
              <w:t xml:space="preserve"> </w:t>
            </w:r>
            <w:proofErr w:type="spellStart"/>
            <w:r w:rsidRPr="00F47C2E">
              <w:rPr>
                <w:lang w:val="en-US"/>
              </w:rPr>
              <w:t>o‘tkazilgan</w:t>
            </w:r>
            <w:proofErr w:type="spellEnd"/>
            <w:r w:rsidRPr="00F47C2E">
              <w:rPr>
                <w:lang w:val="en-US"/>
              </w:rPr>
              <w:t xml:space="preserve"> </w:t>
            </w:r>
            <w:proofErr w:type="spellStart"/>
            <w:r w:rsidRPr="00F47C2E">
              <w:rPr>
                <w:lang w:val="en-US"/>
              </w:rPr>
              <w:t>nizom</w:t>
            </w:r>
            <w:proofErr w:type="spellEnd"/>
            <w:r w:rsidRPr="00F47C2E">
              <w:rPr>
                <w:lang w:val="en-US"/>
              </w:rPr>
              <w:t xml:space="preserve"> </w:t>
            </w:r>
            <w:proofErr w:type="spellStart"/>
            <w:r w:rsidRPr="00F47C2E">
              <w:rPr>
                <w:lang w:val="en-US"/>
              </w:rPr>
              <w:t>talablaridan</w:t>
            </w:r>
            <w:proofErr w:type="spellEnd"/>
            <w:r w:rsidRPr="00F47C2E">
              <w:rPr>
                <w:lang w:val="en-US"/>
              </w:rPr>
              <w:t xml:space="preserve"> </w:t>
            </w:r>
            <w:proofErr w:type="spellStart"/>
            <w:r w:rsidRPr="00F47C2E">
              <w:rPr>
                <w:lang w:val="en-US"/>
              </w:rPr>
              <w:t>kelib</w:t>
            </w:r>
            <w:proofErr w:type="spellEnd"/>
            <w:r w:rsidRPr="00F47C2E">
              <w:rPr>
                <w:lang w:val="en-US"/>
              </w:rPr>
              <w:t xml:space="preserve"> </w:t>
            </w:r>
            <w:proofErr w:type="spellStart"/>
            <w:r w:rsidRPr="00F47C2E">
              <w:rPr>
                <w:lang w:val="en-US"/>
              </w:rPr>
              <w:t>chiqqan</w:t>
            </w:r>
            <w:proofErr w:type="spellEnd"/>
            <w:r w:rsidRPr="00F47C2E">
              <w:rPr>
                <w:lang w:val="en-US"/>
              </w:rPr>
              <w:t xml:space="preserve"> </w:t>
            </w:r>
            <w:proofErr w:type="spellStart"/>
            <w:r w:rsidRPr="00F47C2E">
              <w:rPr>
                <w:lang w:val="en-US"/>
              </w:rPr>
              <w:t>holda</w:t>
            </w:r>
            <w:proofErr w:type="spellEnd"/>
            <w:r w:rsidRPr="00F47C2E">
              <w:rPr>
                <w:lang w:val="en-US"/>
              </w:rPr>
              <w:t xml:space="preserve"> </w:t>
            </w:r>
            <w:proofErr w:type="spellStart"/>
            <w:r w:rsidRPr="00F47C2E">
              <w:rPr>
                <w:lang w:val="en-US"/>
              </w:rPr>
              <w:t>byudjet</w:t>
            </w:r>
            <w:proofErr w:type="spellEnd"/>
            <w:r w:rsidRPr="00F47C2E">
              <w:rPr>
                <w:lang w:val="en-US"/>
              </w:rPr>
              <w:t xml:space="preserve"> </w:t>
            </w:r>
            <w:proofErr w:type="spellStart"/>
            <w:r w:rsidRPr="00F47C2E">
              <w:rPr>
                <w:lang w:val="en-US"/>
              </w:rPr>
              <w:t>jarayonining</w:t>
            </w:r>
            <w:proofErr w:type="spellEnd"/>
            <w:r w:rsidRPr="00F47C2E">
              <w:rPr>
                <w:lang w:val="en-US"/>
              </w:rPr>
              <w:t xml:space="preserve"> </w:t>
            </w:r>
            <w:proofErr w:type="spellStart"/>
            <w:r w:rsidRPr="00F47C2E">
              <w:rPr>
                <w:lang w:val="en-US"/>
              </w:rPr>
              <w:t>ochiqligini</w:t>
            </w:r>
            <w:proofErr w:type="spellEnd"/>
            <w:r w:rsidRPr="00F47C2E">
              <w:rPr>
                <w:lang w:val="en-US"/>
              </w:rPr>
              <w:t xml:space="preserve"> </w:t>
            </w:r>
            <w:proofErr w:type="spellStart"/>
            <w:r w:rsidRPr="00F47C2E">
              <w:rPr>
                <w:lang w:val="en-US"/>
              </w:rPr>
              <w:t>taʼminlash</w:t>
            </w:r>
            <w:proofErr w:type="spellEnd"/>
            <w:r w:rsidRPr="00F47C2E">
              <w:rPr>
                <w:lang w:val="en-US"/>
              </w:rPr>
              <w:t xml:space="preserve"> </w:t>
            </w:r>
            <w:proofErr w:type="spellStart"/>
            <w:r w:rsidRPr="00F47C2E">
              <w:rPr>
                <w:lang w:val="en-US"/>
              </w:rPr>
              <w:t>maqsadida</w:t>
            </w:r>
            <w:proofErr w:type="spellEnd"/>
            <w:r w:rsidRPr="00F47C2E">
              <w:rPr>
                <w:lang w:val="en-US"/>
              </w:rPr>
              <w:t xml:space="preserve"> </w:t>
            </w:r>
            <w:r w:rsidRPr="00F47C2E">
              <w:rPr>
                <w:rStyle w:val="af3"/>
                <w:lang w:val="en-US"/>
              </w:rPr>
              <w:t>“</w:t>
            </w:r>
            <w:proofErr w:type="spellStart"/>
            <w:r w:rsidRPr="00F47C2E">
              <w:rPr>
                <w:rStyle w:val="af3"/>
                <w:lang w:val="en-US"/>
              </w:rPr>
              <w:t>Byudjet</w:t>
            </w:r>
            <w:proofErr w:type="spellEnd"/>
            <w:r w:rsidRPr="00F47C2E">
              <w:rPr>
                <w:rStyle w:val="af3"/>
                <w:lang w:val="en-US"/>
              </w:rPr>
              <w:t xml:space="preserve"> </w:t>
            </w:r>
            <w:proofErr w:type="spellStart"/>
            <w:r w:rsidRPr="00F47C2E">
              <w:rPr>
                <w:rStyle w:val="af3"/>
                <w:lang w:val="en-US"/>
              </w:rPr>
              <w:t>ochiqligi</w:t>
            </w:r>
            <w:proofErr w:type="spellEnd"/>
            <w:r w:rsidRPr="00F47C2E">
              <w:rPr>
                <w:rStyle w:val="af3"/>
                <w:lang w:val="en-US"/>
              </w:rPr>
              <w:t>”</w:t>
            </w:r>
            <w:r w:rsidRPr="00F47C2E">
              <w:rPr>
                <w:lang w:val="en-US"/>
              </w:rPr>
              <w:t xml:space="preserve"> </w:t>
            </w:r>
            <w:proofErr w:type="spellStart"/>
            <w:r w:rsidRPr="00F47C2E">
              <w:rPr>
                <w:lang w:val="en-US"/>
              </w:rPr>
              <w:t>bo‘limi</w:t>
            </w:r>
            <w:proofErr w:type="spellEnd"/>
            <w:r w:rsidRPr="00F47C2E">
              <w:rPr>
                <w:lang w:val="en-US"/>
              </w:rPr>
              <w:t xml:space="preserve"> </w:t>
            </w:r>
            <w:proofErr w:type="spellStart"/>
            <w:r w:rsidRPr="00F47C2E">
              <w:rPr>
                <w:lang w:val="en-US"/>
              </w:rPr>
              <w:t>tashkil</w:t>
            </w:r>
            <w:proofErr w:type="spellEnd"/>
            <w:r w:rsidRPr="00F47C2E">
              <w:rPr>
                <w:lang w:val="en-US"/>
              </w:rPr>
              <w:t xml:space="preserve"> </w:t>
            </w:r>
            <w:proofErr w:type="spellStart"/>
            <w:r w:rsidRPr="00F47C2E">
              <w:rPr>
                <w:lang w:val="en-US"/>
              </w:rPr>
              <w:t>etildi</w:t>
            </w:r>
            <w:proofErr w:type="spellEnd"/>
            <w:r w:rsidRPr="00F47C2E">
              <w:rPr>
                <w:lang w:val="en-US"/>
              </w:rPr>
              <w:t xml:space="preserve">. </w:t>
            </w:r>
            <w:proofErr w:type="spellStart"/>
            <w:r w:rsidRPr="00F47C2E">
              <w:rPr>
                <w:lang w:val="en-US"/>
              </w:rPr>
              <w:t>Unga</w:t>
            </w:r>
            <w:proofErr w:type="spellEnd"/>
            <w:r w:rsidRPr="00F47C2E">
              <w:rPr>
                <w:lang w:val="en-US"/>
              </w:rPr>
              <w:t xml:space="preserve"> </w:t>
            </w:r>
            <w:proofErr w:type="spellStart"/>
            <w:proofErr w:type="gramStart"/>
            <w:r w:rsidRPr="00F47C2E">
              <w:rPr>
                <w:lang w:val="en-US"/>
              </w:rPr>
              <w:t>ko‘</w:t>
            </w:r>
            <w:proofErr w:type="gramEnd"/>
            <w:r w:rsidRPr="00F47C2E">
              <w:rPr>
                <w:lang w:val="en-US"/>
              </w:rPr>
              <w:t>ra</w:t>
            </w:r>
            <w:proofErr w:type="spellEnd"/>
            <w:r w:rsidRPr="00F47C2E">
              <w:rPr>
                <w:lang w:val="en-US"/>
              </w:rPr>
              <w:t xml:space="preserve">, </w:t>
            </w:r>
            <w:proofErr w:type="spellStart"/>
            <w:r w:rsidRPr="00F47C2E">
              <w:rPr>
                <w:lang w:val="en-US"/>
              </w:rPr>
              <w:t>mazkur</w:t>
            </w:r>
            <w:proofErr w:type="spellEnd"/>
            <w:r w:rsidRPr="00F47C2E">
              <w:rPr>
                <w:lang w:val="en-US"/>
              </w:rPr>
              <w:t xml:space="preserve"> </w:t>
            </w:r>
            <w:proofErr w:type="spellStart"/>
            <w:r w:rsidRPr="00F47C2E">
              <w:rPr>
                <w:lang w:val="en-US"/>
              </w:rPr>
              <w:t>bo‘limga</w:t>
            </w:r>
            <w:proofErr w:type="spellEnd"/>
            <w:r w:rsidRPr="00F47C2E">
              <w:rPr>
                <w:lang w:val="en-US"/>
              </w:rPr>
              <w:t xml:space="preserve"> </w:t>
            </w:r>
            <w:r w:rsidRPr="00F47C2E">
              <w:rPr>
                <w:b/>
                <w:bCs/>
                <w:lang w:val="uz-Cyrl-UZ"/>
              </w:rPr>
              <w:t>6</w:t>
            </w:r>
            <w:r w:rsidRPr="00F47C2E">
              <w:rPr>
                <w:rStyle w:val="af3"/>
                <w:lang w:val="en-US"/>
              </w:rPr>
              <w:t xml:space="preserve"> </w:t>
            </w:r>
            <w:proofErr w:type="spellStart"/>
            <w:r w:rsidRPr="00F47C2E">
              <w:rPr>
                <w:rStyle w:val="af3"/>
                <w:lang w:val="en-US"/>
              </w:rPr>
              <w:t>turdagi</w:t>
            </w:r>
            <w:proofErr w:type="spellEnd"/>
            <w:r w:rsidRPr="00F47C2E">
              <w:rPr>
                <w:lang w:val="en-US"/>
              </w:rPr>
              <w:t xml:space="preserve"> </w:t>
            </w:r>
            <w:proofErr w:type="spellStart"/>
            <w:r w:rsidRPr="00F47C2E">
              <w:rPr>
                <w:lang w:val="en-US"/>
              </w:rPr>
              <w:t>maʼlumotlar</w:t>
            </w:r>
            <w:proofErr w:type="spellEnd"/>
            <w:r w:rsidRPr="00F47C2E">
              <w:rPr>
                <w:lang w:val="en-US"/>
              </w:rPr>
              <w:t xml:space="preserve"> </w:t>
            </w:r>
            <w:proofErr w:type="spellStart"/>
            <w:r w:rsidRPr="00F47C2E">
              <w:rPr>
                <w:lang w:val="en-US"/>
              </w:rPr>
              <w:t>nizomda</w:t>
            </w:r>
            <w:proofErr w:type="spellEnd"/>
            <w:r w:rsidRPr="00F47C2E">
              <w:rPr>
                <w:lang w:val="en-US"/>
              </w:rPr>
              <w:t xml:space="preserve"> </w:t>
            </w:r>
            <w:proofErr w:type="spellStart"/>
            <w:r w:rsidRPr="00F47C2E">
              <w:rPr>
                <w:lang w:val="en-US"/>
              </w:rPr>
              <w:t>ko‘rsatilgan</w:t>
            </w:r>
            <w:proofErr w:type="spellEnd"/>
            <w:r w:rsidRPr="00F47C2E">
              <w:rPr>
                <w:lang w:val="en-US"/>
              </w:rPr>
              <w:t xml:space="preserve"> </w:t>
            </w:r>
            <w:proofErr w:type="spellStart"/>
            <w:r w:rsidRPr="00F47C2E">
              <w:rPr>
                <w:lang w:val="en-US"/>
              </w:rPr>
              <w:t>tegishli</w:t>
            </w:r>
            <w:proofErr w:type="spellEnd"/>
            <w:r w:rsidRPr="00F47C2E">
              <w:rPr>
                <w:lang w:val="en-US"/>
              </w:rPr>
              <w:t xml:space="preserve"> </w:t>
            </w:r>
            <w:proofErr w:type="spellStart"/>
            <w:r w:rsidRPr="00F47C2E">
              <w:rPr>
                <w:lang w:val="en-US"/>
              </w:rPr>
              <w:t>ilovalarga</w:t>
            </w:r>
            <w:proofErr w:type="spellEnd"/>
            <w:r w:rsidRPr="00F47C2E">
              <w:rPr>
                <w:lang w:val="en-US"/>
              </w:rPr>
              <w:t xml:space="preserve"> </w:t>
            </w:r>
            <w:proofErr w:type="spellStart"/>
            <w:r w:rsidRPr="00F47C2E">
              <w:rPr>
                <w:lang w:val="en-US"/>
              </w:rPr>
              <w:t>muvofiq</w:t>
            </w:r>
            <w:proofErr w:type="spellEnd"/>
            <w:r w:rsidRPr="00F47C2E">
              <w:rPr>
                <w:lang w:val="en-US"/>
              </w:rPr>
              <w:t xml:space="preserve"> </w:t>
            </w:r>
            <w:proofErr w:type="spellStart"/>
            <w:r w:rsidRPr="00F47C2E">
              <w:rPr>
                <w:lang w:val="en-US"/>
              </w:rPr>
              <w:t>joylashtirilib</w:t>
            </w:r>
            <w:proofErr w:type="spellEnd"/>
            <w:r w:rsidRPr="00F47C2E">
              <w:rPr>
                <w:lang w:val="en-US"/>
              </w:rPr>
              <w:t xml:space="preserve"> </w:t>
            </w:r>
            <w:proofErr w:type="spellStart"/>
            <w:r w:rsidRPr="00F47C2E">
              <w:rPr>
                <w:lang w:val="en-US"/>
              </w:rPr>
              <w:t>borilmoqda</w:t>
            </w:r>
            <w:proofErr w:type="spellEnd"/>
            <w:r w:rsidRPr="00F47C2E">
              <w:rPr>
                <w:lang w:val="en-US"/>
              </w:rPr>
              <w:t>.</w:t>
            </w:r>
          </w:p>
          <w:p w14:paraId="5410C957" w14:textId="77777777" w:rsidR="00F47C2E" w:rsidRPr="00F47C2E" w:rsidRDefault="00F47C2E" w:rsidP="009E5023">
            <w:pPr>
              <w:pStyle w:val="af1"/>
              <w:spacing w:before="0" w:beforeAutospacing="0" w:after="0" w:afterAutospacing="0"/>
              <w:ind w:firstLine="253"/>
              <w:jc w:val="both"/>
              <w:rPr>
                <w:lang w:val="en-US"/>
              </w:rPr>
            </w:pPr>
            <w:proofErr w:type="spellStart"/>
            <w:r w:rsidRPr="00F47C2E">
              <w:rPr>
                <w:lang w:val="en-US"/>
              </w:rPr>
              <w:t>Bundan</w:t>
            </w:r>
            <w:proofErr w:type="spellEnd"/>
            <w:r w:rsidRPr="00F47C2E">
              <w:rPr>
                <w:lang w:val="en-US"/>
              </w:rPr>
              <w:t xml:space="preserve"> </w:t>
            </w:r>
            <w:proofErr w:type="spellStart"/>
            <w:r w:rsidRPr="00F47C2E">
              <w:rPr>
                <w:lang w:val="en-US"/>
              </w:rPr>
              <w:t>tashqari</w:t>
            </w:r>
            <w:proofErr w:type="spellEnd"/>
            <w:r w:rsidRPr="00F47C2E">
              <w:rPr>
                <w:lang w:val="en-US"/>
              </w:rPr>
              <w:t xml:space="preserve">, </w:t>
            </w:r>
            <w:hyperlink r:id="rId7" w:history="1">
              <w:r w:rsidRPr="00F47C2E">
                <w:rPr>
                  <w:rStyle w:val="afa"/>
                  <w:lang w:val="en-US"/>
                </w:rPr>
                <w:t>https://gov.uz/oz/qashqadaryo</w:t>
              </w:r>
            </w:hyperlink>
            <w:r w:rsidRPr="00F47C2E">
              <w:rPr>
                <w:lang w:val="en-US"/>
              </w:rPr>
              <w:t xml:space="preserve"> </w:t>
            </w:r>
            <w:proofErr w:type="spellStart"/>
            <w:r w:rsidRPr="00F47C2E">
              <w:rPr>
                <w:lang w:val="en-US"/>
              </w:rPr>
              <w:t>veb-saytining</w:t>
            </w:r>
            <w:proofErr w:type="spellEnd"/>
            <w:r w:rsidRPr="00F47C2E">
              <w:rPr>
                <w:lang w:val="en-US"/>
              </w:rPr>
              <w:t xml:space="preserve"> </w:t>
            </w:r>
            <w:proofErr w:type="spellStart"/>
            <w:r w:rsidRPr="00F47C2E">
              <w:rPr>
                <w:lang w:val="en-US"/>
              </w:rPr>
              <w:t>asosiy</w:t>
            </w:r>
            <w:proofErr w:type="spellEnd"/>
            <w:r w:rsidRPr="00F47C2E">
              <w:rPr>
                <w:lang w:val="en-US"/>
              </w:rPr>
              <w:t xml:space="preserve"> </w:t>
            </w:r>
            <w:proofErr w:type="spellStart"/>
            <w:r w:rsidRPr="00F47C2E">
              <w:rPr>
                <w:lang w:val="en-US"/>
              </w:rPr>
              <w:t>menyusida</w:t>
            </w:r>
            <w:proofErr w:type="spellEnd"/>
            <w:r w:rsidRPr="00F47C2E">
              <w:rPr>
                <w:lang w:val="en-US"/>
              </w:rPr>
              <w:t xml:space="preserve"> </w:t>
            </w:r>
            <w:proofErr w:type="spellStart"/>
            <w:r w:rsidRPr="00F47C2E">
              <w:rPr>
                <w:lang w:val="en-US"/>
              </w:rPr>
              <w:t>Korrupsiya</w:t>
            </w:r>
            <w:proofErr w:type="spellEnd"/>
            <w:r w:rsidRPr="00F47C2E">
              <w:rPr>
                <w:lang w:val="en-US"/>
              </w:rPr>
              <w:t xml:space="preserve"> </w:t>
            </w:r>
            <w:proofErr w:type="spellStart"/>
            <w:r w:rsidRPr="00F47C2E">
              <w:rPr>
                <w:lang w:val="en-US"/>
              </w:rPr>
              <w:t>holatlarini</w:t>
            </w:r>
            <w:proofErr w:type="spellEnd"/>
            <w:r w:rsidRPr="00F47C2E">
              <w:rPr>
                <w:lang w:val="en-US"/>
              </w:rPr>
              <w:t xml:space="preserve"> </w:t>
            </w:r>
            <w:proofErr w:type="spellStart"/>
            <w:r w:rsidRPr="00F47C2E">
              <w:rPr>
                <w:lang w:val="en-US"/>
              </w:rPr>
              <w:t>barvaqt</w:t>
            </w:r>
            <w:proofErr w:type="spellEnd"/>
            <w:r w:rsidRPr="00F47C2E">
              <w:rPr>
                <w:lang w:val="en-US"/>
              </w:rPr>
              <w:t xml:space="preserve"> </w:t>
            </w:r>
            <w:proofErr w:type="spellStart"/>
            <w:r w:rsidRPr="00F47C2E">
              <w:rPr>
                <w:lang w:val="en-US"/>
              </w:rPr>
              <w:t>aniqlash</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ularning</w:t>
            </w:r>
            <w:proofErr w:type="spellEnd"/>
            <w:r w:rsidRPr="00F47C2E">
              <w:rPr>
                <w:lang w:val="en-US"/>
              </w:rPr>
              <w:t xml:space="preserve"> </w:t>
            </w:r>
            <w:proofErr w:type="spellStart"/>
            <w:r w:rsidRPr="00F47C2E">
              <w:rPr>
                <w:lang w:val="en-US"/>
              </w:rPr>
              <w:t>oldini</w:t>
            </w:r>
            <w:proofErr w:type="spellEnd"/>
            <w:r w:rsidRPr="00F47C2E">
              <w:rPr>
                <w:lang w:val="en-US"/>
              </w:rPr>
              <w:t xml:space="preserve"> </w:t>
            </w:r>
            <w:proofErr w:type="spellStart"/>
            <w:r w:rsidRPr="00F47C2E">
              <w:rPr>
                <w:lang w:val="en-US"/>
              </w:rPr>
              <w:t>olishda</w:t>
            </w:r>
            <w:proofErr w:type="spellEnd"/>
            <w:r w:rsidRPr="00F47C2E">
              <w:rPr>
                <w:lang w:val="en-US"/>
              </w:rPr>
              <w:t xml:space="preserve"> </w:t>
            </w:r>
            <w:proofErr w:type="spellStart"/>
            <w:r w:rsidRPr="00F47C2E">
              <w:rPr>
                <w:lang w:val="en-US"/>
              </w:rPr>
              <w:t>ochiqlik</w:t>
            </w:r>
            <w:proofErr w:type="spellEnd"/>
            <w:r w:rsidRPr="00F47C2E">
              <w:rPr>
                <w:lang w:val="en-US"/>
              </w:rPr>
              <w:t xml:space="preserve"> </w:t>
            </w:r>
            <w:proofErr w:type="spellStart"/>
            <w:r w:rsidRPr="00F47C2E">
              <w:rPr>
                <w:lang w:val="en-US"/>
              </w:rPr>
              <w:t>tamoyillaridan</w:t>
            </w:r>
            <w:proofErr w:type="spellEnd"/>
            <w:r w:rsidRPr="00F47C2E">
              <w:rPr>
                <w:lang w:val="en-US"/>
              </w:rPr>
              <w:t xml:space="preserve"> </w:t>
            </w:r>
            <w:proofErr w:type="spellStart"/>
            <w:r w:rsidRPr="00F47C2E">
              <w:rPr>
                <w:lang w:val="en-US"/>
              </w:rPr>
              <w:t>foydalanish</w:t>
            </w:r>
            <w:proofErr w:type="spellEnd"/>
            <w:r w:rsidRPr="00F47C2E">
              <w:rPr>
                <w:lang w:val="en-US"/>
              </w:rPr>
              <w:t xml:space="preserve"> </w:t>
            </w:r>
            <w:proofErr w:type="spellStart"/>
            <w:r w:rsidRPr="00F47C2E">
              <w:rPr>
                <w:lang w:val="en-US"/>
              </w:rPr>
              <w:t>holatini</w:t>
            </w:r>
            <w:proofErr w:type="spellEnd"/>
            <w:r w:rsidRPr="00F47C2E">
              <w:rPr>
                <w:lang w:val="en-US"/>
              </w:rPr>
              <w:t xml:space="preserve"> </w:t>
            </w:r>
            <w:proofErr w:type="spellStart"/>
            <w:r w:rsidRPr="00F47C2E">
              <w:rPr>
                <w:lang w:val="en-US"/>
              </w:rPr>
              <w:t>baholash</w:t>
            </w:r>
            <w:proofErr w:type="spellEnd"/>
            <w:r w:rsidRPr="00F47C2E">
              <w:rPr>
                <w:lang w:val="en-US"/>
              </w:rPr>
              <w:t xml:space="preserve"> </w:t>
            </w:r>
            <w:proofErr w:type="spellStart"/>
            <w:r w:rsidRPr="00F47C2E">
              <w:rPr>
                <w:lang w:val="en-US"/>
              </w:rPr>
              <w:t>mezonlariga</w:t>
            </w:r>
            <w:proofErr w:type="spellEnd"/>
            <w:r w:rsidRPr="00F47C2E">
              <w:rPr>
                <w:lang w:val="en-US"/>
              </w:rPr>
              <w:t xml:space="preserve"> </w:t>
            </w:r>
            <w:proofErr w:type="spellStart"/>
            <w:proofErr w:type="gramStart"/>
            <w:r w:rsidRPr="00F47C2E">
              <w:rPr>
                <w:lang w:val="en-US"/>
              </w:rPr>
              <w:t>ko‘</w:t>
            </w:r>
            <w:proofErr w:type="gramEnd"/>
            <w:r w:rsidRPr="00F47C2E">
              <w:rPr>
                <w:lang w:val="en-US"/>
              </w:rPr>
              <w:t>ra</w:t>
            </w:r>
            <w:proofErr w:type="spellEnd"/>
            <w:r w:rsidRPr="00F47C2E">
              <w:rPr>
                <w:lang w:val="en-US"/>
              </w:rPr>
              <w:t xml:space="preserve">, </w:t>
            </w:r>
            <w:r w:rsidRPr="00F47C2E">
              <w:rPr>
                <w:rStyle w:val="af3"/>
                <w:lang w:val="en-US"/>
              </w:rPr>
              <w:t>“</w:t>
            </w:r>
            <w:proofErr w:type="spellStart"/>
            <w:r w:rsidRPr="00F47C2E">
              <w:rPr>
                <w:rStyle w:val="af3"/>
                <w:lang w:val="en-US"/>
              </w:rPr>
              <w:t>Antikorrupsiya</w:t>
            </w:r>
            <w:proofErr w:type="spellEnd"/>
            <w:r w:rsidRPr="00F47C2E">
              <w:rPr>
                <w:rStyle w:val="af3"/>
                <w:lang w:val="en-US"/>
              </w:rPr>
              <w:t>”</w:t>
            </w:r>
            <w:r w:rsidRPr="00F47C2E">
              <w:rPr>
                <w:lang w:val="en-US"/>
              </w:rPr>
              <w:t xml:space="preserve"> </w:t>
            </w:r>
            <w:proofErr w:type="spellStart"/>
            <w:r w:rsidRPr="00F47C2E">
              <w:rPr>
                <w:lang w:val="en-US"/>
              </w:rPr>
              <w:t>bo‘limi</w:t>
            </w:r>
            <w:proofErr w:type="spellEnd"/>
            <w:r w:rsidRPr="00F47C2E">
              <w:rPr>
                <w:lang w:val="en-US"/>
              </w:rPr>
              <w:t xml:space="preserve"> </w:t>
            </w:r>
            <w:proofErr w:type="spellStart"/>
            <w:r w:rsidRPr="00F47C2E">
              <w:rPr>
                <w:lang w:val="en-US"/>
              </w:rPr>
              <w:t>tashkil</w:t>
            </w:r>
            <w:proofErr w:type="spellEnd"/>
            <w:r w:rsidRPr="00F47C2E">
              <w:rPr>
                <w:lang w:val="en-US"/>
              </w:rPr>
              <w:t xml:space="preserve"> </w:t>
            </w:r>
            <w:proofErr w:type="spellStart"/>
            <w:r w:rsidRPr="00F47C2E">
              <w:rPr>
                <w:lang w:val="en-US"/>
              </w:rPr>
              <w:t>qilingan</w:t>
            </w:r>
            <w:proofErr w:type="spellEnd"/>
            <w:r w:rsidRPr="00F47C2E">
              <w:rPr>
                <w:lang w:val="en-US"/>
              </w:rPr>
              <w:t xml:space="preserve"> </w:t>
            </w:r>
            <w:proofErr w:type="spellStart"/>
            <w:r w:rsidRPr="00F47C2E">
              <w:rPr>
                <w:lang w:val="en-US"/>
              </w:rPr>
              <w:t>holda</w:t>
            </w:r>
            <w:proofErr w:type="spellEnd"/>
            <w:r w:rsidRPr="00F47C2E">
              <w:rPr>
                <w:lang w:val="en-US"/>
              </w:rPr>
              <w:t xml:space="preserve"> u </w:t>
            </w:r>
            <w:proofErr w:type="spellStart"/>
            <w:r w:rsidRPr="00F47C2E">
              <w:rPr>
                <w:lang w:val="en-US"/>
              </w:rPr>
              <w:t>yerga</w:t>
            </w:r>
            <w:proofErr w:type="spellEnd"/>
            <w:r w:rsidRPr="00F47C2E">
              <w:rPr>
                <w:lang w:val="en-US"/>
              </w:rPr>
              <w:t xml:space="preserve"> </w:t>
            </w:r>
            <w:proofErr w:type="spellStart"/>
            <w:r w:rsidRPr="00F47C2E">
              <w:rPr>
                <w:lang w:val="en-US"/>
              </w:rPr>
              <w:t>ichki</w:t>
            </w:r>
            <w:proofErr w:type="spellEnd"/>
            <w:r w:rsidRPr="00F47C2E">
              <w:rPr>
                <w:lang w:val="en-US"/>
              </w:rPr>
              <w:t xml:space="preserve"> </w:t>
            </w:r>
            <w:proofErr w:type="spellStart"/>
            <w:r w:rsidRPr="00F47C2E">
              <w:rPr>
                <w:lang w:val="en-US"/>
              </w:rPr>
              <w:t>idoraviy</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boshqa</w:t>
            </w:r>
            <w:proofErr w:type="spellEnd"/>
            <w:r w:rsidRPr="00F47C2E">
              <w:rPr>
                <w:lang w:val="en-US"/>
              </w:rPr>
              <w:t xml:space="preserve"> talab </w:t>
            </w:r>
            <w:proofErr w:type="spellStart"/>
            <w:r w:rsidRPr="00F47C2E">
              <w:rPr>
                <w:lang w:val="en-US"/>
              </w:rPr>
              <w:t>etiladigan</w:t>
            </w:r>
            <w:proofErr w:type="spellEnd"/>
            <w:r w:rsidRPr="00F47C2E">
              <w:rPr>
                <w:lang w:val="en-US"/>
              </w:rPr>
              <w:t xml:space="preserve"> </w:t>
            </w:r>
            <w:proofErr w:type="spellStart"/>
            <w:r w:rsidRPr="00F47C2E">
              <w:rPr>
                <w:lang w:val="en-US"/>
              </w:rPr>
              <w:t>normativ</w:t>
            </w:r>
            <w:proofErr w:type="spellEnd"/>
            <w:r w:rsidRPr="00F47C2E">
              <w:rPr>
                <w:lang w:val="en-US"/>
              </w:rPr>
              <w:t xml:space="preserve"> </w:t>
            </w:r>
            <w:proofErr w:type="spellStart"/>
            <w:r w:rsidRPr="00F47C2E">
              <w:rPr>
                <w:lang w:val="en-US"/>
              </w:rPr>
              <w:t>hujjatlar</w:t>
            </w:r>
            <w:proofErr w:type="spellEnd"/>
            <w:r w:rsidRPr="00F47C2E">
              <w:rPr>
                <w:lang w:val="en-US"/>
              </w:rPr>
              <w:t xml:space="preserve"> </w:t>
            </w:r>
            <w:proofErr w:type="spellStart"/>
            <w:r w:rsidRPr="00F47C2E">
              <w:rPr>
                <w:lang w:val="en-US"/>
              </w:rPr>
              <w:t>yuklab</w:t>
            </w:r>
            <w:proofErr w:type="spellEnd"/>
            <w:r w:rsidRPr="00F47C2E">
              <w:rPr>
                <w:lang w:val="en-US"/>
              </w:rPr>
              <w:t xml:space="preserve"> </w:t>
            </w:r>
            <w:proofErr w:type="spellStart"/>
            <w:r w:rsidRPr="00F47C2E">
              <w:rPr>
                <w:lang w:val="en-US"/>
              </w:rPr>
              <w:t>qo‘yildi</w:t>
            </w:r>
            <w:proofErr w:type="spellEnd"/>
            <w:r w:rsidRPr="00F47C2E">
              <w:rPr>
                <w:lang w:val="en-US"/>
              </w:rPr>
              <w:t>.</w:t>
            </w:r>
          </w:p>
          <w:p w14:paraId="23F3DB54" w14:textId="77777777" w:rsidR="00F47C2E" w:rsidRDefault="00F47C2E" w:rsidP="009E5023">
            <w:pPr>
              <w:pStyle w:val="af1"/>
              <w:spacing w:before="0" w:beforeAutospacing="0" w:after="0" w:afterAutospacing="0"/>
              <w:ind w:firstLine="253"/>
              <w:jc w:val="both"/>
              <w:rPr>
                <w:lang w:val="en-US"/>
              </w:rPr>
            </w:pPr>
            <w:proofErr w:type="spellStart"/>
            <w:r w:rsidRPr="00F47C2E">
              <w:rPr>
                <w:lang w:val="en-US"/>
              </w:rPr>
              <w:t>Viloyat</w:t>
            </w:r>
            <w:proofErr w:type="spellEnd"/>
            <w:r w:rsidRPr="00F47C2E">
              <w:rPr>
                <w:lang w:val="en-US"/>
              </w:rPr>
              <w:t xml:space="preserve"> </w:t>
            </w:r>
            <w:proofErr w:type="spellStart"/>
            <w:r w:rsidRPr="00F47C2E">
              <w:rPr>
                <w:lang w:val="en-US"/>
              </w:rPr>
              <w:t>hokimligi</w:t>
            </w:r>
            <w:proofErr w:type="spellEnd"/>
            <w:r w:rsidRPr="00F47C2E">
              <w:rPr>
                <w:lang w:val="en-US"/>
              </w:rPr>
              <w:t xml:space="preserve"> </w:t>
            </w:r>
            <w:proofErr w:type="spellStart"/>
            <w:r w:rsidRPr="00F47C2E">
              <w:rPr>
                <w:lang w:val="en-US"/>
              </w:rPr>
              <w:t>tizimida</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vazirlik</w:t>
            </w:r>
            <w:proofErr w:type="spellEnd"/>
            <w:r w:rsidRPr="00F47C2E">
              <w:rPr>
                <w:lang w:val="en-US"/>
              </w:rPr>
              <w:t xml:space="preserve"> </w:t>
            </w:r>
            <w:proofErr w:type="spellStart"/>
            <w:r w:rsidRPr="00F47C2E">
              <w:rPr>
                <w:lang w:val="en-US"/>
              </w:rPr>
              <w:t>hamda</w:t>
            </w:r>
            <w:proofErr w:type="spellEnd"/>
            <w:r w:rsidRPr="00F47C2E">
              <w:rPr>
                <w:lang w:val="en-US"/>
              </w:rPr>
              <w:t xml:space="preserve"> </w:t>
            </w:r>
            <w:proofErr w:type="spellStart"/>
            <w:r w:rsidRPr="00F47C2E">
              <w:rPr>
                <w:lang w:val="en-US"/>
              </w:rPr>
              <w:t>idoralarning</w:t>
            </w:r>
            <w:proofErr w:type="spellEnd"/>
            <w:r w:rsidRPr="00F47C2E">
              <w:rPr>
                <w:lang w:val="en-US"/>
              </w:rPr>
              <w:t xml:space="preserve"> </w:t>
            </w:r>
            <w:proofErr w:type="spellStart"/>
            <w:r w:rsidRPr="00F47C2E">
              <w:rPr>
                <w:lang w:val="en-US"/>
              </w:rPr>
              <w:t>viloyatdagi</w:t>
            </w:r>
            <w:proofErr w:type="spellEnd"/>
            <w:r w:rsidRPr="00F47C2E">
              <w:rPr>
                <w:lang w:val="en-US"/>
              </w:rPr>
              <w:t xml:space="preserve"> </w:t>
            </w:r>
            <w:proofErr w:type="spellStart"/>
            <w:r w:rsidRPr="00F47C2E">
              <w:rPr>
                <w:lang w:val="en-US"/>
              </w:rPr>
              <w:t>hududiy</w:t>
            </w:r>
            <w:proofErr w:type="spellEnd"/>
            <w:r w:rsidRPr="00F47C2E">
              <w:rPr>
                <w:lang w:val="en-US"/>
              </w:rPr>
              <w:t xml:space="preserve"> </w:t>
            </w:r>
            <w:proofErr w:type="spellStart"/>
            <w:r w:rsidRPr="00F47C2E">
              <w:rPr>
                <w:lang w:val="en-US"/>
              </w:rPr>
              <w:t>boshqarmalarining</w:t>
            </w:r>
            <w:proofErr w:type="spellEnd"/>
            <w:r w:rsidRPr="00F47C2E">
              <w:rPr>
                <w:lang w:val="en-US"/>
              </w:rPr>
              <w:t xml:space="preserve"> </w:t>
            </w:r>
            <w:proofErr w:type="spellStart"/>
            <w:r w:rsidRPr="00F47C2E">
              <w:rPr>
                <w:lang w:val="en-US"/>
              </w:rPr>
              <w:t>ommaviy</w:t>
            </w:r>
            <w:proofErr w:type="spellEnd"/>
            <w:r w:rsidRPr="00F47C2E">
              <w:rPr>
                <w:lang w:val="en-US"/>
              </w:rPr>
              <w:t xml:space="preserve"> </w:t>
            </w:r>
            <w:proofErr w:type="spellStart"/>
            <w:r w:rsidRPr="00F47C2E">
              <w:rPr>
                <w:lang w:val="en-US"/>
              </w:rPr>
              <w:t>axborot</w:t>
            </w:r>
            <w:proofErr w:type="spellEnd"/>
            <w:r w:rsidRPr="00F47C2E">
              <w:rPr>
                <w:lang w:val="en-US"/>
              </w:rPr>
              <w:t xml:space="preserve"> </w:t>
            </w:r>
            <w:proofErr w:type="spellStart"/>
            <w:r w:rsidRPr="00F47C2E">
              <w:rPr>
                <w:lang w:val="en-US"/>
              </w:rPr>
              <w:t>vositalari</w:t>
            </w:r>
            <w:proofErr w:type="spellEnd"/>
            <w:r w:rsidRPr="00F47C2E">
              <w:rPr>
                <w:lang w:val="en-US"/>
              </w:rPr>
              <w:t xml:space="preserve"> </w:t>
            </w:r>
            <w:proofErr w:type="spellStart"/>
            <w:r w:rsidRPr="00F47C2E">
              <w:rPr>
                <w:lang w:val="en-US"/>
              </w:rPr>
              <w:t>bilan</w:t>
            </w:r>
            <w:proofErr w:type="spellEnd"/>
            <w:r w:rsidRPr="00F47C2E">
              <w:rPr>
                <w:lang w:val="en-US"/>
              </w:rPr>
              <w:t xml:space="preserve"> </w:t>
            </w:r>
            <w:proofErr w:type="spellStart"/>
            <w:r w:rsidRPr="00F47C2E">
              <w:rPr>
                <w:lang w:val="en-US"/>
              </w:rPr>
              <w:t>hamkorligini</w:t>
            </w:r>
            <w:proofErr w:type="spellEnd"/>
            <w:r w:rsidRPr="00F47C2E">
              <w:rPr>
                <w:lang w:val="en-US"/>
              </w:rPr>
              <w:t xml:space="preserve"> </w:t>
            </w:r>
            <w:proofErr w:type="spellStart"/>
            <w:r w:rsidRPr="00F47C2E">
              <w:rPr>
                <w:lang w:val="en-US"/>
              </w:rPr>
              <w:t>keng</w:t>
            </w:r>
            <w:proofErr w:type="spellEnd"/>
            <w:r w:rsidRPr="00F47C2E">
              <w:rPr>
                <w:lang w:val="en-US"/>
              </w:rPr>
              <w:t xml:space="preserve"> </w:t>
            </w:r>
            <w:proofErr w:type="spellStart"/>
            <w:proofErr w:type="gramStart"/>
            <w:r w:rsidRPr="00F47C2E">
              <w:rPr>
                <w:lang w:val="en-US"/>
              </w:rPr>
              <w:t>yo‘</w:t>
            </w:r>
            <w:proofErr w:type="gramEnd"/>
            <w:r w:rsidRPr="00F47C2E">
              <w:rPr>
                <w:lang w:val="en-US"/>
              </w:rPr>
              <w:t>lga</w:t>
            </w:r>
            <w:proofErr w:type="spellEnd"/>
            <w:r w:rsidRPr="00F47C2E">
              <w:rPr>
                <w:lang w:val="en-US"/>
              </w:rPr>
              <w:t xml:space="preserve"> </w:t>
            </w:r>
            <w:proofErr w:type="spellStart"/>
            <w:r w:rsidRPr="00F47C2E">
              <w:rPr>
                <w:lang w:val="en-US"/>
              </w:rPr>
              <w:t>qo‘yish</w:t>
            </w:r>
            <w:proofErr w:type="spellEnd"/>
            <w:r w:rsidRPr="00F47C2E">
              <w:rPr>
                <w:lang w:val="en-US"/>
              </w:rPr>
              <w:t xml:space="preserve"> </w:t>
            </w:r>
            <w:proofErr w:type="spellStart"/>
            <w:r w:rsidRPr="00F47C2E">
              <w:rPr>
                <w:lang w:val="en-US"/>
              </w:rPr>
              <w:t>maqsadida</w:t>
            </w:r>
            <w:proofErr w:type="spellEnd"/>
            <w:r w:rsidRPr="00F47C2E">
              <w:rPr>
                <w:lang w:val="en-US"/>
              </w:rPr>
              <w:t xml:space="preserve"> ham </w:t>
            </w:r>
            <w:proofErr w:type="spellStart"/>
            <w:r w:rsidRPr="00F47C2E">
              <w:rPr>
                <w:lang w:val="en-US"/>
              </w:rPr>
              <w:t>doimiy</w:t>
            </w:r>
            <w:proofErr w:type="spellEnd"/>
            <w:r w:rsidRPr="00F47C2E">
              <w:rPr>
                <w:lang w:val="en-US"/>
              </w:rPr>
              <w:t xml:space="preserve"> </w:t>
            </w:r>
            <w:proofErr w:type="spellStart"/>
            <w:r w:rsidRPr="00F47C2E">
              <w:rPr>
                <w:lang w:val="en-US"/>
              </w:rPr>
              <w:t>ravishda</w:t>
            </w:r>
            <w:proofErr w:type="spellEnd"/>
            <w:r w:rsidRPr="00F47C2E">
              <w:rPr>
                <w:lang w:val="en-US"/>
              </w:rPr>
              <w:t xml:space="preserve"> </w:t>
            </w:r>
            <w:r w:rsidRPr="00F47C2E">
              <w:rPr>
                <w:lang w:val="en-US"/>
              </w:rPr>
              <w:br/>
              <w:t>media-</w:t>
            </w:r>
            <w:proofErr w:type="spellStart"/>
            <w:r w:rsidRPr="00F47C2E">
              <w:rPr>
                <w:lang w:val="en-US"/>
              </w:rPr>
              <w:t>rejalar</w:t>
            </w:r>
            <w:proofErr w:type="spellEnd"/>
            <w:r w:rsidRPr="00F47C2E">
              <w:rPr>
                <w:lang w:val="en-US"/>
              </w:rPr>
              <w:t xml:space="preserve"> har </w:t>
            </w:r>
            <w:proofErr w:type="spellStart"/>
            <w:r w:rsidRPr="00F47C2E">
              <w:rPr>
                <w:lang w:val="en-US"/>
              </w:rPr>
              <w:t>chorakda</w:t>
            </w:r>
            <w:proofErr w:type="spellEnd"/>
            <w:r w:rsidRPr="00F47C2E">
              <w:rPr>
                <w:lang w:val="en-US"/>
              </w:rPr>
              <w:t xml:space="preserve"> </w:t>
            </w:r>
            <w:proofErr w:type="spellStart"/>
            <w:r w:rsidRPr="00F47C2E">
              <w:rPr>
                <w:lang w:val="en-US"/>
              </w:rPr>
              <w:t>tasdiqlanib</w:t>
            </w:r>
            <w:proofErr w:type="spellEnd"/>
            <w:r w:rsidRPr="00F47C2E">
              <w:rPr>
                <w:lang w:val="en-US"/>
              </w:rPr>
              <w:t xml:space="preserve">, </w:t>
            </w:r>
            <w:proofErr w:type="spellStart"/>
            <w:r w:rsidRPr="00F47C2E">
              <w:rPr>
                <w:lang w:val="en-US"/>
              </w:rPr>
              <w:t>jurnalist</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blogerlar</w:t>
            </w:r>
            <w:proofErr w:type="spellEnd"/>
            <w:r w:rsidRPr="00F47C2E">
              <w:rPr>
                <w:lang w:val="en-US"/>
              </w:rPr>
              <w:t xml:space="preserve"> </w:t>
            </w:r>
            <w:proofErr w:type="spellStart"/>
            <w:r w:rsidRPr="00F47C2E">
              <w:rPr>
                <w:lang w:val="en-US"/>
              </w:rPr>
              <w:t>ishtirokida</w:t>
            </w:r>
            <w:proofErr w:type="spellEnd"/>
            <w:r w:rsidRPr="00F47C2E">
              <w:rPr>
                <w:lang w:val="en-US"/>
              </w:rPr>
              <w:t xml:space="preserve"> press </w:t>
            </w:r>
            <w:proofErr w:type="spellStart"/>
            <w:r w:rsidRPr="00F47C2E">
              <w:rPr>
                <w:lang w:val="en-US"/>
              </w:rPr>
              <w:t>tadbirlar</w:t>
            </w:r>
            <w:proofErr w:type="spellEnd"/>
            <w:r w:rsidRPr="00F47C2E">
              <w:rPr>
                <w:lang w:val="en-US"/>
              </w:rPr>
              <w:t xml:space="preserve"> </w:t>
            </w:r>
            <w:proofErr w:type="spellStart"/>
            <w:r w:rsidRPr="00F47C2E">
              <w:rPr>
                <w:lang w:val="en-US"/>
              </w:rPr>
              <w:t>o‘tkazilmoqda</w:t>
            </w:r>
            <w:proofErr w:type="spellEnd"/>
            <w:r w:rsidRPr="00F47C2E">
              <w:rPr>
                <w:lang w:val="en-US"/>
              </w:rPr>
              <w:t>.</w:t>
            </w:r>
          </w:p>
          <w:p w14:paraId="3E6A47D6" w14:textId="77777777" w:rsidR="00F47C2E" w:rsidRDefault="00F47C2E" w:rsidP="009E5023">
            <w:pPr>
              <w:pStyle w:val="af1"/>
              <w:spacing w:before="0" w:beforeAutospacing="0" w:after="0" w:afterAutospacing="0"/>
              <w:ind w:firstLine="253"/>
              <w:jc w:val="both"/>
              <w:rPr>
                <w:rStyle w:val="af3"/>
                <w:lang w:val="uz-Cyrl-UZ"/>
              </w:rPr>
            </w:pPr>
            <w:proofErr w:type="spellStart"/>
            <w:r w:rsidRPr="00F47C2E">
              <w:rPr>
                <w:rStyle w:val="af3"/>
                <w:lang w:val="en-US"/>
              </w:rPr>
              <w:t>Ochiqlik</w:t>
            </w:r>
            <w:proofErr w:type="spellEnd"/>
            <w:r w:rsidRPr="00F47C2E">
              <w:rPr>
                <w:rStyle w:val="af3"/>
                <w:lang w:val="en-US"/>
              </w:rPr>
              <w:t xml:space="preserve"> </w:t>
            </w:r>
            <w:proofErr w:type="spellStart"/>
            <w:r w:rsidRPr="00F47C2E">
              <w:rPr>
                <w:rStyle w:val="af3"/>
                <w:lang w:val="en-US"/>
              </w:rPr>
              <w:t>indeksi</w:t>
            </w:r>
            <w:proofErr w:type="spellEnd"/>
            <w:r w:rsidRPr="00F47C2E">
              <w:rPr>
                <w:rStyle w:val="af3"/>
                <w:lang w:val="en-US"/>
              </w:rPr>
              <w:t xml:space="preserve"> </w:t>
            </w:r>
            <w:proofErr w:type="spellStart"/>
            <w:proofErr w:type="gramStart"/>
            <w:r w:rsidRPr="00F47C2E">
              <w:rPr>
                <w:rStyle w:val="af3"/>
                <w:lang w:val="en-US"/>
              </w:rPr>
              <w:t>bo‘</w:t>
            </w:r>
            <w:proofErr w:type="gramEnd"/>
            <w:r w:rsidRPr="00F47C2E">
              <w:rPr>
                <w:rStyle w:val="af3"/>
                <w:lang w:val="en-US"/>
              </w:rPr>
              <w:t>yicha</w:t>
            </w:r>
            <w:proofErr w:type="spellEnd"/>
            <w:r w:rsidRPr="00F47C2E">
              <w:rPr>
                <w:rStyle w:val="af3"/>
                <w:lang w:val="en-US"/>
              </w:rPr>
              <w:t xml:space="preserve"> </w:t>
            </w:r>
            <w:proofErr w:type="spellStart"/>
            <w:r w:rsidRPr="00F47C2E">
              <w:rPr>
                <w:rStyle w:val="af3"/>
                <w:lang w:val="en-US"/>
              </w:rPr>
              <w:t>Qashqadaryo</w:t>
            </w:r>
            <w:proofErr w:type="spellEnd"/>
            <w:r w:rsidRPr="00F47C2E">
              <w:rPr>
                <w:rStyle w:val="af3"/>
                <w:lang w:val="en-US"/>
              </w:rPr>
              <w:t xml:space="preserve"> </w:t>
            </w:r>
            <w:proofErr w:type="spellStart"/>
            <w:r w:rsidRPr="00F47C2E">
              <w:rPr>
                <w:rStyle w:val="af3"/>
                <w:lang w:val="en-US"/>
              </w:rPr>
              <w:t>viloyati</w:t>
            </w:r>
            <w:proofErr w:type="spellEnd"/>
            <w:r w:rsidRPr="00F47C2E">
              <w:rPr>
                <w:rStyle w:val="af3"/>
                <w:lang w:val="en-US"/>
              </w:rPr>
              <w:t xml:space="preserve"> </w:t>
            </w:r>
            <w:proofErr w:type="spellStart"/>
            <w:r w:rsidRPr="00F47C2E">
              <w:rPr>
                <w:rStyle w:val="af3"/>
                <w:lang w:val="en-US"/>
              </w:rPr>
              <w:t>hokimligining</w:t>
            </w:r>
            <w:proofErr w:type="spellEnd"/>
            <w:r w:rsidRPr="00F47C2E">
              <w:rPr>
                <w:rStyle w:val="af3"/>
                <w:lang w:val="en-US"/>
              </w:rPr>
              <w:t xml:space="preserve"> </w:t>
            </w:r>
            <w:proofErr w:type="spellStart"/>
            <w:r w:rsidRPr="00F47C2E">
              <w:rPr>
                <w:rStyle w:val="af3"/>
                <w:lang w:val="en-US"/>
              </w:rPr>
              <w:t>mazkur</w:t>
            </w:r>
            <w:proofErr w:type="spellEnd"/>
            <w:r w:rsidRPr="00F47C2E">
              <w:rPr>
                <w:rStyle w:val="af3"/>
                <w:lang w:val="en-US"/>
              </w:rPr>
              <w:t xml:space="preserve"> </w:t>
            </w:r>
            <w:proofErr w:type="spellStart"/>
            <w:r w:rsidRPr="00F47C2E">
              <w:rPr>
                <w:rStyle w:val="af3"/>
                <w:lang w:val="en-US"/>
              </w:rPr>
              <w:t>baholash</w:t>
            </w:r>
            <w:proofErr w:type="spellEnd"/>
            <w:r w:rsidRPr="00F47C2E">
              <w:rPr>
                <w:rStyle w:val="af3"/>
                <w:lang w:val="en-US"/>
              </w:rPr>
              <w:t xml:space="preserve"> </w:t>
            </w:r>
            <w:proofErr w:type="spellStart"/>
            <w:r w:rsidRPr="00F47C2E">
              <w:rPr>
                <w:rStyle w:val="af3"/>
                <w:lang w:val="en-US"/>
              </w:rPr>
              <w:t>tizimi</w:t>
            </w:r>
            <w:proofErr w:type="spellEnd"/>
            <w:r w:rsidRPr="00F47C2E">
              <w:rPr>
                <w:rStyle w:val="af3"/>
                <w:lang w:val="en-US"/>
              </w:rPr>
              <w:t xml:space="preserve"> </w:t>
            </w:r>
            <w:proofErr w:type="spellStart"/>
            <w:r w:rsidRPr="00F47C2E">
              <w:rPr>
                <w:rStyle w:val="af3"/>
                <w:lang w:val="en-US"/>
              </w:rPr>
              <w:t>joriy</w:t>
            </w:r>
            <w:proofErr w:type="spellEnd"/>
            <w:r w:rsidRPr="00F47C2E">
              <w:rPr>
                <w:rStyle w:val="af3"/>
                <w:lang w:val="en-US"/>
              </w:rPr>
              <w:t xml:space="preserve"> </w:t>
            </w:r>
            <w:proofErr w:type="spellStart"/>
            <w:r w:rsidRPr="00F47C2E">
              <w:rPr>
                <w:rStyle w:val="af3"/>
                <w:lang w:val="en-US"/>
              </w:rPr>
              <w:t>etilgandan</w:t>
            </w:r>
            <w:proofErr w:type="spellEnd"/>
            <w:r w:rsidRPr="00F47C2E">
              <w:rPr>
                <w:rStyle w:val="af3"/>
                <w:lang w:val="en-US"/>
              </w:rPr>
              <w:t xml:space="preserve"> </w:t>
            </w:r>
            <w:proofErr w:type="spellStart"/>
            <w:r w:rsidRPr="00F47C2E">
              <w:rPr>
                <w:rStyle w:val="af3"/>
                <w:lang w:val="en-US"/>
              </w:rPr>
              <w:t>buyon</w:t>
            </w:r>
            <w:proofErr w:type="spellEnd"/>
            <w:r w:rsidRPr="00F47C2E">
              <w:rPr>
                <w:rStyle w:val="af3"/>
                <w:lang w:val="en-US"/>
              </w:rPr>
              <w:t xml:space="preserve"> </w:t>
            </w:r>
            <w:proofErr w:type="spellStart"/>
            <w:r w:rsidRPr="00F47C2E">
              <w:rPr>
                <w:rStyle w:val="af3"/>
                <w:lang w:val="en-US"/>
              </w:rPr>
              <w:t>o‘sish</w:t>
            </w:r>
            <w:proofErr w:type="spellEnd"/>
            <w:r w:rsidRPr="00F47C2E">
              <w:rPr>
                <w:rStyle w:val="af3"/>
                <w:lang w:val="en-US"/>
              </w:rPr>
              <w:t xml:space="preserve"> </w:t>
            </w:r>
            <w:proofErr w:type="spellStart"/>
            <w:r w:rsidRPr="00F47C2E">
              <w:rPr>
                <w:rStyle w:val="af3"/>
                <w:lang w:val="en-US"/>
              </w:rPr>
              <w:t>suratlari</w:t>
            </w:r>
            <w:proofErr w:type="spellEnd"/>
            <w:r w:rsidRPr="00F47C2E">
              <w:rPr>
                <w:rStyle w:val="af3"/>
                <w:lang w:val="en-US"/>
              </w:rPr>
              <w:t xml:space="preserve"> </w:t>
            </w:r>
            <w:proofErr w:type="spellStart"/>
            <w:r w:rsidRPr="00F47C2E">
              <w:rPr>
                <w:rStyle w:val="af3"/>
                <w:lang w:val="en-US"/>
              </w:rPr>
              <w:t>yillar</w:t>
            </w:r>
            <w:proofErr w:type="spellEnd"/>
            <w:r w:rsidRPr="00F47C2E">
              <w:rPr>
                <w:rStyle w:val="af3"/>
                <w:lang w:val="en-US"/>
              </w:rPr>
              <w:t xml:space="preserve"> </w:t>
            </w:r>
            <w:proofErr w:type="spellStart"/>
            <w:r w:rsidRPr="00F47C2E">
              <w:rPr>
                <w:rStyle w:val="af3"/>
                <w:lang w:val="en-US"/>
              </w:rPr>
              <w:t>kesimida</w:t>
            </w:r>
            <w:proofErr w:type="spellEnd"/>
            <w:r w:rsidRPr="00F47C2E">
              <w:rPr>
                <w:rStyle w:val="af3"/>
                <w:lang w:val="en-US"/>
              </w:rPr>
              <w:t xml:space="preserve"> </w:t>
            </w:r>
            <w:proofErr w:type="spellStart"/>
            <w:r w:rsidRPr="00F47C2E">
              <w:rPr>
                <w:rStyle w:val="af3"/>
                <w:lang w:val="en-US"/>
              </w:rPr>
              <w:t>tahlil</w:t>
            </w:r>
            <w:proofErr w:type="spellEnd"/>
            <w:r w:rsidRPr="00F47C2E">
              <w:rPr>
                <w:rStyle w:val="af3"/>
                <w:lang w:val="en-US"/>
              </w:rPr>
              <w:t xml:space="preserve"> </w:t>
            </w:r>
            <w:proofErr w:type="spellStart"/>
            <w:r w:rsidRPr="00F47C2E">
              <w:rPr>
                <w:rStyle w:val="af3"/>
                <w:lang w:val="en-US"/>
              </w:rPr>
              <w:t>etilganda</w:t>
            </w:r>
            <w:proofErr w:type="spellEnd"/>
            <w:r>
              <w:rPr>
                <w:rStyle w:val="af3"/>
                <w:lang w:val="uz-Cyrl-UZ"/>
              </w:rPr>
              <w:t>:</w:t>
            </w:r>
          </w:p>
          <w:p w14:paraId="747B729F" w14:textId="77777777" w:rsidR="00F47C2E" w:rsidRDefault="00A00FDF" w:rsidP="009E5023">
            <w:pPr>
              <w:pStyle w:val="af1"/>
              <w:spacing w:before="0" w:beforeAutospacing="0" w:after="0" w:afterAutospacing="0"/>
              <w:ind w:firstLine="253"/>
              <w:jc w:val="both"/>
              <w:rPr>
                <w:rStyle w:val="af3"/>
                <w:lang w:val="uz-Cyrl-UZ"/>
              </w:rPr>
            </w:pPr>
            <w:r>
              <w:rPr>
                <w:b/>
                <w:bCs/>
                <w:noProof/>
                <w:lang w:val="uz-Cyrl-UZ"/>
              </w:rPr>
              <w:lastRenderedPageBreak/>
              <w:drawing>
                <wp:inline distT="0" distB="0" distL="0" distR="0" wp14:anchorId="737A6C8F" wp14:editId="303E7BF7">
                  <wp:extent cx="7251590" cy="5121443"/>
                  <wp:effectExtent l="0" t="0" r="6985"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a:extLst>
                              <a:ext uri="{28A0092B-C50C-407E-A947-70E740481C1C}">
                                <a14:useLocalDpi xmlns:a14="http://schemas.microsoft.com/office/drawing/2010/main" val="0"/>
                              </a:ext>
                            </a:extLst>
                          </a:blip>
                          <a:stretch>
                            <a:fillRect/>
                          </a:stretch>
                        </pic:blipFill>
                        <pic:spPr>
                          <a:xfrm>
                            <a:off x="0" y="0"/>
                            <a:ext cx="7334631" cy="5180091"/>
                          </a:xfrm>
                          <a:prstGeom prst="rect">
                            <a:avLst/>
                          </a:prstGeom>
                        </pic:spPr>
                      </pic:pic>
                    </a:graphicData>
                  </a:graphic>
                </wp:inline>
              </w:drawing>
            </w:r>
          </w:p>
          <w:p w14:paraId="5D808A5F" w14:textId="77777777" w:rsidR="00A00FDF" w:rsidRDefault="00A00FDF" w:rsidP="009E5023">
            <w:pPr>
              <w:pStyle w:val="af1"/>
              <w:spacing w:before="0" w:beforeAutospacing="0" w:after="0" w:afterAutospacing="0"/>
              <w:ind w:firstLine="253"/>
              <w:jc w:val="both"/>
              <w:rPr>
                <w:rStyle w:val="af3"/>
                <w:lang w:val="uz-Cyrl-UZ"/>
              </w:rPr>
            </w:pPr>
            <w:r>
              <w:rPr>
                <w:b/>
                <w:bCs/>
                <w:noProof/>
                <w:lang w:val="uz-Cyrl-UZ"/>
              </w:rPr>
              <w:lastRenderedPageBreak/>
              <w:drawing>
                <wp:inline distT="0" distB="0" distL="0" distR="0" wp14:anchorId="4F6C0555" wp14:editId="6243F0CF">
                  <wp:extent cx="7272496" cy="5033977"/>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9">
                            <a:extLst>
                              <a:ext uri="{28A0092B-C50C-407E-A947-70E740481C1C}">
                                <a14:useLocalDpi xmlns:a14="http://schemas.microsoft.com/office/drawing/2010/main" val="0"/>
                              </a:ext>
                            </a:extLst>
                          </a:blip>
                          <a:stretch>
                            <a:fillRect/>
                          </a:stretch>
                        </pic:blipFill>
                        <pic:spPr>
                          <a:xfrm>
                            <a:off x="0" y="0"/>
                            <a:ext cx="7283199" cy="5041385"/>
                          </a:xfrm>
                          <a:prstGeom prst="rect">
                            <a:avLst/>
                          </a:prstGeom>
                        </pic:spPr>
                      </pic:pic>
                    </a:graphicData>
                  </a:graphic>
                </wp:inline>
              </w:drawing>
            </w:r>
          </w:p>
          <w:p w14:paraId="3E0DCCA9" w14:textId="77777777" w:rsidR="00A00FDF" w:rsidRDefault="00A00FDF" w:rsidP="009E5023">
            <w:pPr>
              <w:pStyle w:val="af1"/>
              <w:spacing w:before="0" w:beforeAutospacing="0" w:after="0" w:afterAutospacing="0"/>
              <w:ind w:firstLine="253"/>
              <w:jc w:val="both"/>
              <w:rPr>
                <w:rStyle w:val="af3"/>
                <w:lang w:val="uz-Cyrl-UZ"/>
              </w:rPr>
            </w:pPr>
            <w:r>
              <w:rPr>
                <w:b/>
                <w:bCs/>
                <w:noProof/>
                <w:lang w:val="uz-Cyrl-UZ"/>
              </w:rPr>
              <w:lastRenderedPageBreak/>
              <w:drawing>
                <wp:inline distT="0" distB="0" distL="0" distR="0" wp14:anchorId="6C34A067" wp14:editId="3C8DCA84">
                  <wp:extent cx="7262109" cy="5026787"/>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0">
                            <a:extLst>
                              <a:ext uri="{28A0092B-C50C-407E-A947-70E740481C1C}">
                                <a14:useLocalDpi xmlns:a14="http://schemas.microsoft.com/office/drawing/2010/main" val="0"/>
                              </a:ext>
                            </a:extLst>
                          </a:blip>
                          <a:stretch>
                            <a:fillRect/>
                          </a:stretch>
                        </pic:blipFill>
                        <pic:spPr>
                          <a:xfrm>
                            <a:off x="0" y="0"/>
                            <a:ext cx="7270628" cy="5032684"/>
                          </a:xfrm>
                          <a:prstGeom prst="rect">
                            <a:avLst/>
                          </a:prstGeom>
                        </pic:spPr>
                      </pic:pic>
                    </a:graphicData>
                  </a:graphic>
                </wp:inline>
              </w:drawing>
            </w:r>
          </w:p>
          <w:p w14:paraId="2308FD0D" w14:textId="3C72B2BB" w:rsidR="00A00FDF" w:rsidRPr="00F47C2E" w:rsidRDefault="00A00FDF" w:rsidP="009E5023">
            <w:pPr>
              <w:pStyle w:val="af1"/>
              <w:spacing w:before="0" w:beforeAutospacing="0" w:after="0" w:afterAutospacing="0"/>
              <w:ind w:firstLine="253"/>
              <w:jc w:val="both"/>
              <w:rPr>
                <w:rStyle w:val="af3"/>
                <w:lang w:val="uz-Cyrl-UZ"/>
              </w:rPr>
            </w:pPr>
            <w:r>
              <w:rPr>
                <w:b/>
                <w:bCs/>
                <w:noProof/>
                <w:lang w:val="uz-Cyrl-UZ"/>
              </w:rPr>
              <w:lastRenderedPageBreak/>
              <w:drawing>
                <wp:inline distT="0" distB="0" distL="0" distR="0" wp14:anchorId="173F8E92" wp14:editId="49F31DDB">
                  <wp:extent cx="7295874" cy="5010123"/>
                  <wp:effectExtent l="0" t="0" r="635"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1">
                            <a:extLst>
                              <a:ext uri="{28A0092B-C50C-407E-A947-70E740481C1C}">
                                <a14:useLocalDpi xmlns:a14="http://schemas.microsoft.com/office/drawing/2010/main" val="0"/>
                              </a:ext>
                            </a:extLst>
                          </a:blip>
                          <a:stretch>
                            <a:fillRect/>
                          </a:stretch>
                        </pic:blipFill>
                        <pic:spPr>
                          <a:xfrm>
                            <a:off x="0" y="0"/>
                            <a:ext cx="7309175" cy="5019257"/>
                          </a:xfrm>
                          <a:prstGeom prst="rect">
                            <a:avLst/>
                          </a:prstGeom>
                        </pic:spPr>
                      </pic:pic>
                    </a:graphicData>
                  </a:graphic>
                </wp:inline>
              </w:drawing>
            </w:r>
          </w:p>
        </w:tc>
      </w:tr>
      <w:tr w:rsidR="00A00FDF" w:rsidRPr="00F47C2E" w14:paraId="6773354A" w14:textId="77777777" w:rsidTr="009E5023">
        <w:tc>
          <w:tcPr>
            <w:tcW w:w="530" w:type="dxa"/>
            <w:vAlign w:val="center"/>
          </w:tcPr>
          <w:p w14:paraId="0820F851"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10.</w:t>
            </w:r>
          </w:p>
        </w:tc>
        <w:tc>
          <w:tcPr>
            <w:tcW w:w="3222" w:type="dxa"/>
          </w:tcPr>
          <w:p w14:paraId="73E2FD96" w14:textId="77777777" w:rsidR="00F47C2E" w:rsidRPr="00F47C2E" w:rsidRDefault="00F47C2E" w:rsidP="009E5023">
            <w:pPr>
              <w:pStyle w:val="af1"/>
              <w:jc w:val="both"/>
              <w:rPr>
                <w:lang w:val="uz-Cyrl-UZ"/>
              </w:rPr>
            </w:pPr>
            <w:r w:rsidRPr="00F47C2E">
              <w:rPr>
                <w:lang w:val="uz-Cyrl-UZ"/>
              </w:rPr>
              <w:t xml:space="preserve">Raqamli iqtisodiyot va elektron hukumat loyihalarini amalga oshirish samaradorligi, shu jumladan sohada raqamli </w:t>
            </w:r>
            <w:r w:rsidRPr="00F47C2E">
              <w:rPr>
                <w:lang w:val="uz-Cyrl-UZ"/>
              </w:rPr>
              <w:lastRenderedPageBreak/>
              <w:t>infratuzilmani rivojlantirish, elektron xizmatlarni joriy etish va rivojlantirish holati;</w:t>
            </w:r>
          </w:p>
        </w:tc>
        <w:tc>
          <w:tcPr>
            <w:tcW w:w="11976" w:type="dxa"/>
            <w:vAlign w:val="center"/>
          </w:tcPr>
          <w:p w14:paraId="66274C3D"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lastRenderedPageBreak/>
              <w:t>I. Amalga oshirilgan loyihalar.</w:t>
            </w:r>
          </w:p>
          <w:p w14:paraId="0CA4BDF8"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Viloyatda 2025-yil davomida davlat xizmatlarini ko‘rsatishda fuqarolar tomonidan 1 329 mingdan ortiq arizalar kelib tushgan bo‘lsa, shundan, 380,4 ming (29 foiz) Davlat xizmatlari markazlari orqali, 948,5 ming (71 foiz) Yagona interaktiv davlat xizmatlari portali orqali taqdim etilgan.</w:t>
            </w:r>
          </w:p>
          <w:p w14:paraId="27188599"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“Raqamli O‘zbekiston - 2030” strategiyasi doirasida qo‘yidagi loyihalar amalga oshirilgan, jumladan:</w:t>
            </w:r>
          </w:p>
          <w:p w14:paraId="72CA0264"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lastRenderedPageBreak/>
              <w:t>Viloyatdagi 3759 ta tashkilotda ijro intizomi idoralararo elektron tizimi “Edo.ijro.uz” joriy etilgan va bugungi kunda mazkur tizim foydalanuvchilar soni 9 500  nafar bo‘lib</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 xml:space="preserve"> viloyat hokimligida 70 ta va tuman(shahar) hokimliklarida 384 nafar tashkil etadi.</w:t>
            </w:r>
          </w:p>
          <w:p w14:paraId="4ACA9EED"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Viloyatdagi tibbiyot muassasalarida “Elektron poliklinika” axborot tizimi (MedHUB) joriy etilgan bo‘lib, jami aholi tizimga kiritilgan.</w:t>
            </w:r>
          </w:p>
          <w:p w14:paraId="5A3FD9D1"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 xml:space="preserve">Viloyat Tez tibbiy yordam markazida tez tibbiy yordam bo‘linmalarida chaqiruvlarga xizmat ko‘rsatish bo‘yicha zamonaviy </w:t>
            </w:r>
            <w:r w:rsidRPr="00F47C2E">
              <w:rPr>
                <w:rStyle w:val="af3"/>
                <w:rFonts w:ascii="Times New Roman" w:hAnsi="Times New Roman" w:cs="Times New Roman"/>
                <w:b w:val="0"/>
                <w:bCs w:val="0"/>
                <w:sz w:val="24"/>
                <w:szCs w:val="24"/>
                <w:lang w:val="uz-Latn-UZ"/>
              </w:rPr>
              <w:t>C</w:t>
            </w:r>
            <w:r w:rsidRPr="00F47C2E">
              <w:rPr>
                <w:rStyle w:val="af3"/>
                <w:rFonts w:ascii="Times New Roman" w:hAnsi="Times New Roman" w:cs="Times New Roman"/>
                <w:b w:val="0"/>
                <w:bCs w:val="0"/>
                <w:sz w:val="24"/>
                <w:szCs w:val="24"/>
                <w:lang w:val="uz-Cyrl-UZ"/>
              </w:rPr>
              <w:t>all-markaz tashkil etildi, 303 ta tez tibbiy yordam avtotransporti GPS-trekerlar bilan jihozlandi. Shuningdek, mahalliy budjet mablag‘lari hisobidan 1 dona server, 40 dona kompyuter, 40 dona qo‘shimcha monitor, 40 dona eshitish moslamasi, 300 dona planshet va 50 Kvt. quvvatli dizel generatori bilan jihozlangan.</w:t>
            </w:r>
          </w:p>
          <w:p w14:paraId="5E93FA18"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Hududda jami 776 ta MFY mavjud bo‘lib, ushbu maha</w:t>
            </w:r>
            <w:r w:rsidRPr="00F47C2E">
              <w:rPr>
                <w:rStyle w:val="af3"/>
                <w:rFonts w:ascii="Times New Roman" w:hAnsi="Times New Roman" w:cs="Times New Roman"/>
                <w:b w:val="0"/>
                <w:bCs w:val="0"/>
                <w:sz w:val="24"/>
                <w:szCs w:val="24"/>
                <w:lang w:val="uz-Latn-UZ"/>
              </w:rPr>
              <w:t>l</w:t>
            </w:r>
            <w:r w:rsidRPr="00F47C2E">
              <w:rPr>
                <w:rStyle w:val="af3"/>
                <w:rFonts w:ascii="Times New Roman" w:hAnsi="Times New Roman" w:cs="Times New Roman"/>
                <w:b w:val="0"/>
                <w:bCs w:val="0"/>
                <w:sz w:val="24"/>
                <w:szCs w:val="24"/>
                <w:lang w:val="uz-Cyrl-UZ"/>
              </w:rPr>
              <w:t>lalar 3328 ta kompyuter texnika</w:t>
            </w:r>
            <w:r w:rsidRPr="00F47C2E">
              <w:rPr>
                <w:rStyle w:val="af3"/>
                <w:rFonts w:ascii="Times New Roman" w:hAnsi="Times New Roman" w:cs="Times New Roman"/>
                <w:b w:val="0"/>
                <w:bCs w:val="0"/>
                <w:sz w:val="24"/>
                <w:szCs w:val="24"/>
                <w:lang w:val="uz-Latn-UZ"/>
              </w:rPr>
              <w:t>s</w:t>
            </w:r>
            <w:r w:rsidRPr="00F47C2E">
              <w:rPr>
                <w:rStyle w:val="af3"/>
                <w:rFonts w:ascii="Times New Roman" w:hAnsi="Times New Roman" w:cs="Times New Roman"/>
                <w:b w:val="0"/>
                <w:bCs w:val="0"/>
                <w:sz w:val="24"/>
                <w:szCs w:val="24"/>
                <w:lang w:val="uz-Cyrl-UZ"/>
              </w:rPr>
              <w:t>i bilan ta’minlangan, barcha mahallalarda “Raqamli mahalla” tizimi joriy qilingan.</w:t>
            </w:r>
          </w:p>
          <w:p w14:paraId="6DEE5C62"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471 ta davlat maktabgacha ta’lim muassasa</w:t>
            </w:r>
            <w:r w:rsidRPr="00F47C2E">
              <w:rPr>
                <w:rStyle w:val="af3"/>
                <w:rFonts w:ascii="Times New Roman" w:hAnsi="Times New Roman" w:cs="Times New Roman"/>
                <w:b w:val="0"/>
                <w:bCs w:val="0"/>
                <w:sz w:val="24"/>
                <w:szCs w:val="24"/>
                <w:lang w:val="uz-Latn-UZ"/>
              </w:rPr>
              <w:t>s</w:t>
            </w:r>
            <w:r w:rsidRPr="00F47C2E">
              <w:rPr>
                <w:rStyle w:val="af3"/>
                <w:rFonts w:ascii="Times New Roman" w:hAnsi="Times New Roman" w:cs="Times New Roman"/>
                <w:b w:val="0"/>
                <w:bCs w:val="0"/>
                <w:sz w:val="24"/>
                <w:szCs w:val="24"/>
                <w:lang w:val="uz-Cyrl-UZ"/>
              </w:rPr>
              <w:t>ida mavjud bo‘lib 463 ta planshet qurilma</w:t>
            </w:r>
            <w:r w:rsidRPr="00F47C2E">
              <w:rPr>
                <w:rStyle w:val="af3"/>
                <w:rFonts w:ascii="Times New Roman" w:hAnsi="Times New Roman" w:cs="Times New Roman"/>
                <w:b w:val="0"/>
                <w:bCs w:val="0"/>
                <w:sz w:val="24"/>
                <w:szCs w:val="24"/>
                <w:lang w:val="uz-Latn-UZ"/>
              </w:rPr>
              <w:t>s</w:t>
            </w:r>
            <w:r w:rsidRPr="00F47C2E">
              <w:rPr>
                <w:rStyle w:val="af3"/>
                <w:rFonts w:ascii="Times New Roman" w:hAnsi="Times New Roman" w:cs="Times New Roman"/>
                <w:b w:val="0"/>
                <w:bCs w:val="0"/>
                <w:sz w:val="24"/>
                <w:szCs w:val="24"/>
                <w:lang w:val="uz-Cyrl-UZ"/>
              </w:rPr>
              <w:t>i tarqatilgan va tarbiyalanuvchilarning biometrik identifikatsiya qilish texnologiyasi orqali davomatini yuritish tizimi joriy etilgan.</w:t>
            </w:r>
          </w:p>
          <w:p w14:paraId="6C5B0A7E"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Qarshi shahrida 2024</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 xml:space="preserve">yil rejasiga muvofiq jami 34 ta yo‘lovchi tashish yo‘nalishda 5 ta xizmat ko‘rsatuvchi MCHJ tomonidan 326 ta avtobus reja grafik asosida xizmat ko‘rsatmoqda. “ATTO” MCHJ bilan tuzilgan shartnomaga asosan </w:t>
            </w:r>
            <w:r w:rsidRPr="00F47C2E">
              <w:rPr>
                <w:rStyle w:val="af3"/>
                <w:rFonts w:ascii="Times New Roman" w:hAnsi="Times New Roman" w:cs="Times New Roman"/>
                <w:b w:val="0"/>
                <w:bCs w:val="0"/>
                <w:sz w:val="24"/>
                <w:szCs w:val="24"/>
                <w:lang w:val="en-US"/>
              </w:rPr>
              <w:t>239</w:t>
            </w:r>
            <w:r w:rsidRPr="00F47C2E">
              <w:rPr>
                <w:rStyle w:val="af3"/>
                <w:rFonts w:ascii="Times New Roman" w:hAnsi="Times New Roman" w:cs="Times New Roman"/>
                <w:b w:val="0"/>
                <w:bCs w:val="0"/>
                <w:sz w:val="24"/>
                <w:szCs w:val="24"/>
                <w:lang w:val="uz-Cyrl-UZ"/>
              </w:rPr>
              <w:t xml:space="preserve"> ta</w:t>
            </w:r>
            <w:r w:rsidRPr="00F47C2E">
              <w:rPr>
                <w:rFonts w:ascii="Times New Roman" w:hAnsi="Times New Roman" w:cs="Times New Roman"/>
                <w:b/>
                <w:bCs/>
                <w:sz w:val="24"/>
                <w:szCs w:val="24"/>
                <w:lang w:val="uz-Cyrl-UZ"/>
              </w:rPr>
              <w:t>(73%)</w:t>
            </w:r>
            <w:r w:rsidRPr="00F47C2E">
              <w:rPr>
                <w:rStyle w:val="af3"/>
                <w:rFonts w:ascii="Times New Roman" w:hAnsi="Times New Roman" w:cs="Times New Roman"/>
                <w:b w:val="0"/>
                <w:bCs w:val="0"/>
                <w:sz w:val="24"/>
                <w:szCs w:val="24"/>
                <w:lang w:val="uz-Cyrl-UZ"/>
              </w:rPr>
              <w:t xml:space="preserve"> avtobusda yo‘lkira haqini elektron to‘lash tizimi joriy qilingan, zarur qurilmalar o‘rnatilgan. Qarshi shahar hududida yo‘lkira haqini to‘lashning avtomatlashtirilgan tizimi “Yagona transport karta”lariga xizmat ko‘rsatuvchi 10 ta sh</w:t>
            </w:r>
            <w:r w:rsidRPr="00F47C2E">
              <w:rPr>
                <w:rStyle w:val="af3"/>
                <w:rFonts w:ascii="Times New Roman" w:hAnsi="Times New Roman" w:cs="Times New Roman"/>
                <w:b w:val="0"/>
                <w:bCs w:val="0"/>
                <w:sz w:val="24"/>
                <w:szCs w:val="24"/>
                <w:lang w:val="uz-Latn-UZ"/>
              </w:rPr>
              <w:t>o</w:t>
            </w:r>
            <w:r w:rsidRPr="00F47C2E">
              <w:rPr>
                <w:rStyle w:val="af3"/>
                <w:rFonts w:ascii="Times New Roman" w:hAnsi="Times New Roman" w:cs="Times New Roman"/>
                <w:b w:val="0"/>
                <w:bCs w:val="0"/>
                <w:sz w:val="24"/>
                <w:szCs w:val="24"/>
                <w:lang w:val="uz-Cyrl-UZ"/>
              </w:rPr>
              <w:t>xobcha faoliyati (sotish, SMS xabarnoma, mablag‘ to‘ldirish va h.k.) yo‘lga qo‘yilgan. 2024</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 xml:space="preserve">yil davomida “ATTO” MCHJ tomonidan o‘rnatilgan validatorlar orqali amalga oshirilgan tranzaksiyalar soni 7 500 mingdan oshiqni tashkil qilmoqda. </w:t>
            </w:r>
          </w:p>
          <w:p w14:paraId="7BAE7D61"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Suv omborlari va irrigatsiya tizimlarida suv resurslaridan foydalanishning real vaqt rejimida monitoring qilish va hisobini yuritish bo‘yicha hududdagi 1530 ta suv olish nuqta</w:t>
            </w:r>
            <w:r w:rsidRPr="00F47C2E">
              <w:rPr>
                <w:rStyle w:val="af3"/>
                <w:rFonts w:ascii="Times New Roman" w:hAnsi="Times New Roman" w:cs="Times New Roman"/>
                <w:b w:val="0"/>
                <w:bCs w:val="0"/>
                <w:sz w:val="24"/>
                <w:szCs w:val="24"/>
                <w:lang w:val="uz-Latn-UZ"/>
              </w:rPr>
              <w:t>s</w:t>
            </w:r>
            <w:r w:rsidRPr="00F47C2E">
              <w:rPr>
                <w:rStyle w:val="af3"/>
                <w:rFonts w:ascii="Times New Roman" w:hAnsi="Times New Roman" w:cs="Times New Roman"/>
                <w:b w:val="0"/>
                <w:bCs w:val="0"/>
                <w:sz w:val="24"/>
                <w:szCs w:val="24"/>
                <w:lang w:val="uz-Cyrl-UZ"/>
              </w:rPr>
              <w:t>ida “Aqlli suv” qurilmalari o‘rnatilgan.</w:t>
            </w:r>
          </w:p>
          <w:p w14:paraId="700CEAF2"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Meliorativ kuzatuv quduqlarida yer osti sizot suvlari sathi va ularning melioralizatsiyasini onlayn monitoringini yuritish imkonini beruvchi 1 220 ta meliorativ kuzatuv qudu</w:t>
            </w:r>
            <w:r w:rsidRPr="00F47C2E">
              <w:rPr>
                <w:rStyle w:val="af3"/>
                <w:rFonts w:ascii="Times New Roman" w:hAnsi="Times New Roman" w:cs="Times New Roman"/>
                <w:b w:val="0"/>
                <w:bCs w:val="0"/>
                <w:sz w:val="24"/>
                <w:szCs w:val="24"/>
                <w:lang w:val="uz-Latn-UZ"/>
              </w:rPr>
              <w:t>gʻ</w:t>
            </w:r>
            <w:r w:rsidRPr="00F47C2E">
              <w:rPr>
                <w:rStyle w:val="af3"/>
                <w:rFonts w:ascii="Times New Roman" w:hAnsi="Times New Roman" w:cs="Times New Roman"/>
                <w:b w:val="0"/>
                <w:bCs w:val="0"/>
                <w:sz w:val="24"/>
                <w:szCs w:val="24"/>
                <w:lang w:val="uz-Cyrl-UZ"/>
              </w:rPr>
              <w:t>ida dayver qurilmalarini o‘rnatilgan.</w:t>
            </w:r>
          </w:p>
          <w:p w14:paraId="3A9E37BB"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O‘zbekiston Respublikasi Vazirlar Mahkamasining 2023</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yil</w:t>
            </w:r>
            <w:r w:rsidRPr="00F47C2E">
              <w:rPr>
                <w:rStyle w:val="af3"/>
                <w:rFonts w:ascii="Times New Roman" w:hAnsi="Times New Roman" w:cs="Times New Roman"/>
                <w:b w:val="0"/>
                <w:bCs w:val="0"/>
                <w:sz w:val="24"/>
                <w:szCs w:val="24"/>
                <w:lang w:val="uz-Latn-UZ"/>
              </w:rPr>
              <w:t xml:space="preserve"> </w:t>
            </w:r>
            <w:r w:rsidRPr="00F47C2E">
              <w:rPr>
                <w:rStyle w:val="af3"/>
                <w:rFonts w:ascii="Times New Roman" w:hAnsi="Times New Roman" w:cs="Times New Roman"/>
                <w:b w:val="0"/>
                <w:bCs w:val="0"/>
                <w:sz w:val="24"/>
                <w:szCs w:val="24"/>
                <w:lang w:val="uz-Cyrl-UZ"/>
              </w:rPr>
              <w:t>31</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avgustdagi 428-son qarori ijrosi yuzasidan Qashqadaryo viloyatida “Tashqi reklama” raqamli monitoring elektron tizimi ishga tushirildi. Qashqadaryo viloyatidagi mavjud tashqi reklama ob</w:t>
            </w:r>
            <w:r w:rsidRPr="00F47C2E">
              <w:rPr>
                <w:rStyle w:val="af3"/>
                <w:rFonts w:ascii="Times New Roman" w:hAnsi="Times New Roman" w:cs="Times New Roman"/>
                <w:b w:val="0"/>
                <w:bCs w:val="0"/>
                <w:sz w:val="24"/>
                <w:szCs w:val="24"/>
                <w:lang w:val="uz-Latn-UZ"/>
              </w:rPr>
              <w:t>y</w:t>
            </w:r>
            <w:r w:rsidRPr="00F47C2E">
              <w:rPr>
                <w:rStyle w:val="af3"/>
                <w:rFonts w:ascii="Times New Roman" w:hAnsi="Times New Roman" w:cs="Times New Roman"/>
                <w:b w:val="0"/>
                <w:bCs w:val="0"/>
                <w:sz w:val="24"/>
                <w:szCs w:val="24"/>
                <w:lang w:val="uz-Cyrl-UZ"/>
              </w:rPr>
              <w:t>ektlarini elektron tizimda shakllantirish hamda kelib tushgan arizalarni viloyat hokimligi tomonidan o‘z vaqtida ko‘rib chiqilishi uchun Qashqadaryo viloyat hokimining 2023</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yil 21</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dekabrdagi 605-4-0-Q/23-son qaroriga asosan viloyat hokimligiga mas’ul xodim ishga olingan.</w:t>
            </w:r>
          </w:p>
          <w:p w14:paraId="62CCD779" w14:textId="77777777" w:rsidR="00F47C2E" w:rsidRPr="00F47C2E" w:rsidRDefault="00F47C2E" w:rsidP="009E5023">
            <w:pPr>
              <w:ind w:firstLine="323"/>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“Qashqadaryosuvta’minot” AJ tomonidan viloyat markazida inson omilisiz faoliyat olib boradigan Oqsaroy suv tarqatish sh</w:t>
            </w:r>
            <w:r w:rsidRPr="00F47C2E">
              <w:rPr>
                <w:rStyle w:val="af3"/>
                <w:rFonts w:ascii="Times New Roman" w:hAnsi="Times New Roman" w:cs="Times New Roman"/>
                <w:b w:val="0"/>
                <w:bCs w:val="0"/>
                <w:sz w:val="24"/>
                <w:szCs w:val="24"/>
                <w:lang w:val="uz-Latn-UZ"/>
              </w:rPr>
              <w:t>o</w:t>
            </w:r>
            <w:r w:rsidRPr="00F47C2E">
              <w:rPr>
                <w:rStyle w:val="af3"/>
                <w:rFonts w:ascii="Times New Roman" w:hAnsi="Times New Roman" w:cs="Times New Roman"/>
                <w:b w:val="0"/>
                <w:bCs w:val="0"/>
                <w:sz w:val="24"/>
                <w:szCs w:val="24"/>
                <w:lang w:val="uz-Cyrl-UZ"/>
              </w:rPr>
              <w:t>xobchasi raqamli texnologiyalar asosida ishga tushirildi. Suv tarqatish sh</w:t>
            </w:r>
            <w:r w:rsidRPr="00F47C2E">
              <w:rPr>
                <w:rStyle w:val="af3"/>
                <w:rFonts w:ascii="Times New Roman" w:hAnsi="Times New Roman" w:cs="Times New Roman"/>
                <w:b w:val="0"/>
                <w:bCs w:val="0"/>
                <w:sz w:val="24"/>
                <w:szCs w:val="24"/>
                <w:lang w:val="uz-Latn-UZ"/>
              </w:rPr>
              <w:t>o</w:t>
            </w:r>
            <w:r w:rsidRPr="00F47C2E">
              <w:rPr>
                <w:rStyle w:val="af3"/>
                <w:rFonts w:ascii="Times New Roman" w:hAnsi="Times New Roman" w:cs="Times New Roman"/>
                <w:b w:val="0"/>
                <w:bCs w:val="0"/>
                <w:sz w:val="24"/>
                <w:szCs w:val="24"/>
                <w:lang w:val="uz-Cyrl-UZ"/>
              </w:rPr>
              <w:t>xobchasida onlayn to‘lov tizimlari (PayMe, Click dasturlarida QR kod skaner qilish orqali) va bankomat orqali t</w:t>
            </w:r>
            <w:r w:rsidRPr="00F47C2E">
              <w:rPr>
                <w:rStyle w:val="af3"/>
                <w:rFonts w:ascii="Times New Roman" w:hAnsi="Times New Roman" w:cs="Times New Roman"/>
                <w:b w:val="0"/>
                <w:bCs w:val="0"/>
                <w:sz w:val="24"/>
                <w:szCs w:val="24"/>
                <w:lang w:val="uz-Latn-UZ"/>
              </w:rPr>
              <w:t>oʻ</w:t>
            </w:r>
            <w:r w:rsidRPr="00F47C2E">
              <w:rPr>
                <w:rStyle w:val="af3"/>
                <w:rFonts w:ascii="Times New Roman" w:hAnsi="Times New Roman" w:cs="Times New Roman"/>
                <w:b w:val="0"/>
                <w:bCs w:val="0"/>
                <w:sz w:val="24"/>
                <w:szCs w:val="24"/>
                <w:lang w:val="uz-Cyrl-UZ"/>
              </w:rPr>
              <w:t>lov imkoniyatlari yaratilgan.</w:t>
            </w:r>
          </w:p>
        </w:tc>
      </w:tr>
      <w:tr w:rsidR="00A00FDF" w:rsidRPr="00F47C2E" w14:paraId="0CE23ECA" w14:textId="77777777" w:rsidTr="009E5023">
        <w:tc>
          <w:tcPr>
            <w:tcW w:w="530" w:type="dxa"/>
            <w:vAlign w:val="center"/>
          </w:tcPr>
          <w:p w14:paraId="49D04D25"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11.</w:t>
            </w:r>
          </w:p>
        </w:tc>
        <w:tc>
          <w:tcPr>
            <w:tcW w:w="3222" w:type="dxa"/>
          </w:tcPr>
          <w:p w14:paraId="572C688B" w14:textId="77777777" w:rsidR="00F47C2E" w:rsidRPr="00F47C2E" w:rsidRDefault="00F47C2E" w:rsidP="009E5023">
            <w:pPr>
              <w:pStyle w:val="af1"/>
              <w:jc w:val="both"/>
              <w:rPr>
                <w:lang w:val="en-US"/>
              </w:rPr>
            </w:pPr>
            <w:proofErr w:type="spellStart"/>
            <w:r w:rsidRPr="00F47C2E">
              <w:rPr>
                <w:lang w:val="en-US"/>
              </w:rPr>
              <w:t>Xodimlarni</w:t>
            </w:r>
            <w:proofErr w:type="spellEnd"/>
            <w:r w:rsidRPr="00F47C2E">
              <w:rPr>
                <w:lang w:val="en-US"/>
              </w:rPr>
              <w:t xml:space="preserve"> </w:t>
            </w:r>
            <w:proofErr w:type="spellStart"/>
            <w:r w:rsidRPr="00F47C2E">
              <w:rPr>
                <w:lang w:val="en-US"/>
              </w:rPr>
              <w:t>tanlash</w:t>
            </w:r>
            <w:proofErr w:type="spellEnd"/>
            <w:r w:rsidRPr="00F47C2E">
              <w:rPr>
                <w:lang w:val="en-US"/>
              </w:rPr>
              <w:t xml:space="preserve">, joy </w:t>
            </w:r>
            <w:proofErr w:type="spellStart"/>
            <w:r w:rsidRPr="00F47C2E">
              <w:rPr>
                <w:lang w:val="en-US"/>
              </w:rPr>
              <w:t>joyiga</w:t>
            </w:r>
            <w:proofErr w:type="spellEnd"/>
            <w:r w:rsidRPr="00F47C2E">
              <w:rPr>
                <w:lang w:val="en-US"/>
              </w:rPr>
              <w:t xml:space="preserve"> </w:t>
            </w:r>
            <w:proofErr w:type="spellStart"/>
            <w:proofErr w:type="gramStart"/>
            <w:r w:rsidRPr="00F47C2E">
              <w:rPr>
                <w:lang w:val="en-US"/>
              </w:rPr>
              <w:t>qo‘</w:t>
            </w:r>
            <w:proofErr w:type="gramEnd"/>
            <w:r w:rsidRPr="00F47C2E">
              <w:rPr>
                <w:lang w:val="en-US"/>
              </w:rPr>
              <w:t>yish</w:t>
            </w:r>
            <w:proofErr w:type="spellEnd"/>
            <w:r w:rsidRPr="00F47C2E">
              <w:rPr>
                <w:lang w:val="en-US"/>
              </w:rPr>
              <w:t xml:space="preserve">, </w:t>
            </w:r>
            <w:proofErr w:type="spellStart"/>
            <w:r w:rsidRPr="00F47C2E">
              <w:rPr>
                <w:lang w:val="en-US"/>
              </w:rPr>
              <w:t>bilim</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malakasi</w:t>
            </w:r>
            <w:proofErr w:type="spellEnd"/>
            <w:r w:rsidRPr="00F47C2E">
              <w:rPr>
                <w:lang w:val="en-US"/>
              </w:rPr>
              <w:t xml:space="preserve"> </w:t>
            </w:r>
            <w:proofErr w:type="spellStart"/>
            <w:r w:rsidRPr="00F47C2E">
              <w:rPr>
                <w:lang w:val="en-US"/>
              </w:rPr>
              <w:t>shu</w:t>
            </w:r>
            <w:proofErr w:type="spellEnd"/>
            <w:r w:rsidRPr="00F47C2E">
              <w:rPr>
                <w:lang w:val="en-US"/>
              </w:rPr>
              <w:t xml:space="preserve"> </w:t>
            </w:r>
            <w:proofErr w:type="spellStart"/>
            <w:r w:rsidRPr="00F47C2E">
              <w:rPr>
                <w:lang w:val="en-US"/>
              </w:rPr>
              <w:t>jumladan</w:t>
            </w:r>
            <w:proofErr w:type="spellEnd"/>
            <w:r w:rsidRPr="00F47C2E">
              <w:rPr>
                <w:lang w:val="en-US"/>
              </w:rPr>
              <w:t xml:space="preserve">, professional  </w:t>
            </w:r>
            <w:proofErr w:type="spellStart"/>
            <w:r w:rsidRPr="00F47C2E">
              <w:rPr>
                <w:lang w:val="en-US"/>
              </w:rPr>
              <w:t>ko‘nikmalarini</w:t>
            </w:r>
            <w:proofErr w:type="spellEnd"/>
            <w:r w:rsidRPr="00F47C2E">
              <w:rPr>
                <w:lang w:val="en-US"/>
              </w:rPr>
              <w:t xml:space="preserve"> </w:t>
            </w:r>
            <w:proofErr w:type="spellStart"/>
            <w:r w:rsidRPr="00F47C2E">
              <w:rPr>
                <w:lang w:val="en-US"/>
              </w:rPr>
              <w:t>oshirish</w:t>
            </w:r>
            <w:proofErr w:type="spellEnd"/>
            <w:r w:rsidRPr="00F47C2E">
              <w:rPr>
                <w:lang w:val="en-US"/>
              </w:rPr>
              <w:t xml:space="preserve"> </w:t>
            </w:r>
            <w:proofErr w:type="spellStart"/>
            <w:r w:rsidRPr="00F47C2E">
              <w:rPr>
                <w:lang w:val="en-US"/>
              </w:rPr>
              <w:t>borasida</w:t>
            </w:r>
            <w:proofErr w:type="spellEnd"/>
            <w:r w:rsidRPr="00F47C2E">
              <w:rPr>
                <w:lang w:val="en-US"/>
              </w:rPr>
              <w:t xml:space="preserve"> </w:t>
            </w:r>
            <w:proofErr w:type="spellStart"/>
            <w:r w:rsidRPr="00F47C2E">
              <w:rPr>
                <w:lang w:val="en-US"/>
              </w:rPr>
              <w:t>amalga</w:t>
            </w:r>
            <w:proofErr w:type="spellEnd"/>
            <w:r w:rsidRPr="00F47C2E">
              <w:rPr>
                <w:lang w:val="en-US"/>
              </w:rPr>
              <w:t xml:space="preserve"> </w:t>
            </w:r>
            <w:proofErr w:type="spellStart"/>
            <w:r w:rsidRPr="00F47C2E">
              <w:rPr>
                <w:lang w:val="en-US"/>
              </w:rPr>
              <w:t>oshirilgan</w:t>
            </w:r>
            <w:proofErr w:type="spellEnd"/>
            <w:r w:rsidRPr="00F47C2E">
              <w:rPr>
                <w:lang w:val="en-US"/>
              </w:rPr>
              <w:t xml:space="preserve"> </w:t>
            </w:r>
            <w:proofErr w:type="spellStart"/>
            <w:r w:rsidRPr="00F47C2E">
              <w:rPr>
                <w:lang w:val="en-US"/>
              </w:rPr>
              <w:t>ishlar</w:t>
            </w:r>
            <w:proofErr w:type="spellEnd"/>
            <w:r w:rsidRPr="00F47C2E">
              <w:rPr>
                <w:lang w:val="en-US"/>
              </w:rPr>
              <w:t>;</w:t>
            </w:r>
          </w:p>
        </w:tc>
        <w:tc>
          <w:tcPr>
            <w:tcW w:w="11976" w:type="dxa"/>
            <w:vAlign w:val="center"/>
          </w:tcPr>
          <w:p w14:paraId="5DB3901C" w14:textId="77777777" w:rsidR="00F47C2E" w:rsidRPr="00F47C2E" w:rsidRDefault="00F47C2E" w:rsidP="009E5023">
            <w:pPr>
              <w:ind w:firstLine="318"/>
              <w:jc w:val="both"/>
              <w:rPr>
                <w:rStyle w:val="af3"/>
                <w:rFonts w:ascii="Times New Roman" w:hAnsi="Times New Roman" w:cs="Times New Roman"/>
                <w:b w:val="0"/>
                <w:bCs w:val="0"/>
                <w:sz w:val="24"/>
                <w:szCs w:val="24"/>
                <w:lang w:val="uz-Latn-UZ"/>
              </w:rPr>
            </w:pPr>
            <w:r w:rsidRPr="00F47C2E">
              <w:rPr>
                <w:rStyle w:val="af3"/>
                <w:rFonts w:ascii="Times New Roman" w:hAnsi="Times New Roman" w:cs="Times New Roman"/>
                <w:b w:val="0"/>
                <w:bCs w:val="0"/>
                <w:sz w:val="24"/>
                <w:szCs w:val="24"/>
                <w:lang w:val="uz-Cyrl-UZ"/>
              </w:rPr>
              <w:t>98 nafar</w:t>
            </w:r>
            <w:r w:rsidRPr="00F47C2E">
              <w:rPr>
                <w:rStyle w:val="af3"/>
                <w:rFonts w:ascii="Times New Roman" w:hAnsi="Times New Roman" w:cs="Times New Roman"/>
                <w:b w:val="0"/>
                <w:bCs w:val="0"/>
                <w:sz w:val="24"/>
                <w:szCs w:val="24"/>
                <w:lang w:val="uz-Latn-UZ"/>
              </w:rPr>
              <w:t xml:space="preserve"> xodim </w:t>
            </w:r>
            <w:r w:rsidRPr="00F47C2E">
              <w:rPr>
                <w:rStyle w:val="af3"/>
                <w:rFonts w:ascii="Times New Roman" w:hAnsi="Times New Roman" w:cs="Times New Roman"/>
                <w:b w:val="0"/>
                <w:bCs w:val="0"/>
                <w:sz w:val="24"/>
                <w:szCs w:val="24"/>
                <w:lang w:val="uz-Cyrl-UZ"/>
              </w:rPr>
              <w:t>Milliy kadrlar zaxirasiga kiritish</w:t>
            </w:r>
            <w:r w:rsidRPr="00F47C2E">
              <w:rPr>
                <w:rStyle w:val="af3"/>
                <w:rFonts w:ascii="Times New Roman" w:hAnsi="Times New Roman" w:cs="Times New Roman"/>
                <w:b w:val="0"/>
                <w:bCs w:val="0"/>
                <w:sz w:val="24"/>
                <w:szCs w:val="24"/>
                <w:lang w:val="uz-Latn-UZ"/>
              </w:rPr>
              <w:t xml:space="preserve"> uchun saralab olindi,</w:t>
            </w:r>
            <w:r w:rsidRPr="00F47C2E">
              <w:rPr>
                <w:rStyle w:val="af3"/>
                <w:rFonts w:ascii="Times New Roman" w:hAnsi="Times New Roman" w:cs="Times New Roman"/>
                <w:b w:val="0"/>
                <w:bCs w:val="0"/>
                <w:sz w:val="24"/>
                <w:szCs w:val="24"/>
                <w:lang w:val="uz-Cyrl-UZ"/>
              </w:rPr>
              <w:t xml:space="preserve"> </w:t>
            </w:r>
            <w:r w:rsidRPr="00F47C2E">
              <w:rPr>
                <w:rStyle w:val="af3"/>
                <w:rFonts w:ascii="Times New Roman" w:hAnsi="Times New Roman" w:cs="Times New Roman"/>
                <w:b w:val="0"/>
                <w:bCs w:val="0"/>
                <w:sz w:val="24"/>
                <w:szCs w:val="24"/>
                <w:lang w:val="uz-Latn-UZ"/>
              </w:rPr>
              <w:t xml:space="preserve">ulardan </w:t>
            </w:r>
            <w:r w:rsidRPr="00F47C2E">
              <w:rPr>
                <w:rStyle w:val="af3"/>
                <w:rFonts w:ascii="Times New Roman" w:hAnsi="Times New Roman" w:cs="Times New Roman"/>
                <w:b w:val="0"/>
                <w:bCs w:val="0"/>
                <w:sz w:val="24"/>
                <w:szCs w:val="24"/>
                <w:lang w:val="uz-Cyrl-UZ"/>
              </w:rPr>
              <w:t>1 nafari</w:t>
            </w:r>
            <w:r w:rsidRPr="00F47C2E">
              <w:rPr>
                <w:rStyle w:val="af3"/>
                <w:rFonts w:ascii="Times New Roman" w:hAnsi="Times New Roman" w:cs="Times New Roman"/>
                <w:b w:val="0"/>
                <w:bCs w:val="0"/>
                <w:sz w:val="24"/>
                <w:szCs w:val="24"/>
                <w:lang w:val="uz-Latn-UZ"/>
              </w:rPr>
              <w:t xml:space="preserve"> nomenklaturaga va </w:t>
            </w:r>
            <w:r w:rsidRPr="00F47C2E">
              <w:rPr>
                <w:rStyle w:val="af3"/>
                <w:rFonts w:ascii="Times New Roman" w:hAnsi="Times New Roman" w:cs="Times New Roman"/>
                <w:b w:val="0"/>
                <w:bCs w:val="0"/>
                <w:sz w:val="24"/>
                <w:szCs w:val="24"/>
                <w:lang w:val="uz-Cyrl-UZ"/>
              </w:rPr>
              <w:t xml:space="preserve">10 nafari boshqa yuqori lavozimlarga (shundan, 3 nafari Respublika darajasidagi, 6 nafari viloyat darajasidagi va 1 nafari tuman darajasidagi) </w:t>
            </w:r>
            <w:r w:rsidRPr="00F47C2E">
              <w:rPr>
                <w:rStyle w:val="af3"/>
                <w:rFonts w:ascii="Times New Roman" w:hAnsi="Times New Roman" w:cs="Times New Roman"/>
                <w:b w:val="0"/>
                <w:bCs w:val="0"/>
                <w:sz w:val="24"/>
                <w:szCs w:val="24"/>
                <w:lang w:val="uz-Latn-UZ"/>
              </w:rPr>
              <w:t>lavozimlarga tayinlandi.</w:t>
            </w:r>
          </w:p>
          <w:p w14:paraId="4CAC666D" w14:textId="77777777" w:rsidR="00F47C2E" w:rsidRPr="00F47C2E" w:rsidRDefault="00F47C2E" w:rsidP="009E5023">
            <w:pPr>
              <w:ind w:firstLine="318"/>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Milliy kadrlar zaxirasiga kiritish uchun O‘zbekiston Respublikasi Prezidenti huzuridagi Davlat boshqaruvi akademiyasining malaka oshirish kurslarida 12 nafar xodim o‘qidi.</w:t>
            </w:r>
          </w:p>
        </w:tc>
      </w:tr>
      <w:tr w:rsidR="00A00FDF" w:rsidRPr="00F47C2E" w14:paraId="7AC72F97" w14:textId="77777777" w:rsidTr="009E5023">
        <w:tc>
          <w:tcPr>
            <w:tcW w:w="530" w:type="dxa"/>
            <w:vAlign w:val="center"/>
          </w:tcPr>
          <w:p w14:paraId="5E8F8108"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t>12.</w:t>
            </w:r>
          </w:p>
        </w:tc>
        <w:tc>
          <w:tcPr>
            <w:tcW w:w="3222" w:type="dxa"/>
          </w:tcPr>
          <w:p w14:paraId="4255EBD8" w14:textId="77777777" w:rsidR="00F47C2E" w:rsidRPr="00F47C2E" w:rsidRDefault="00F47C2E" w:rsidP="009E5023">
            <w:pPr>
              <w:pStyle w:val="af1"/>
              <w:jc w:val="both"/>
              <w:rPr>
                <w:lang w:val="en-US"/>
              </w:rPr>
            </w:pPr>
            <w:r w:rsidRPr="00F47C2E">
              <w:rPr>
                <w:lang w:val="en-US"/>
              </w:rPr>
              <w:t xml:space="preserve">Davlat </w:t>
            </w:r>
            <w:proofErr w:type="spellStart"/>
            <w:r w:rsidRPr="00F47C2E">
              <w:rPr>
                <w:lang w:val="en-US"/>
              </w:rPr>
              <w:t>organi</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tashkiloti</w:t>
            </w:r>
            <w:proofErr w:type="spellEnd"/>
            <w:r w:rsidRPr="00F47C2E">
              <w:rPr>
                <w:lang w:val="en-US"/>
              </w:rPr>
              <w:t xml:space="preserve"> </w:t>
            </w:r>
            <w:proofErr w:type="spellStart"/>
            <w:r w:rsidRPr="00F47C2E">
              <w:rPr>
                <w:lang w:val="en-US"/>
              </w:rPr>
              <w:t>huzuridagi</w:t>
            </w:r>
            <w:proofErr w:type="spellEnd"/>
            <w:r w:rsidRPr="00F47C2E">
              <w:rPr>
                <w:lang w:val="en-US"/>
              </w:rPr>
              <w:t xml:space="preserve"> </w:t>
            </w:r>
            <w:proofErr w:type="spellStart"/>
            <w:r w:rsidRPr="00F47C2E">
              <w:rPr>
                <w:lang w:val="en-US"/>
              </w:rPr>
              <w:t>jamoatchilik</w:t>
            </w:r>
            <w:proofErr w:type="spellEnd"/>
            <w:r w:rsidRPr="00F47C2E">
              <w:rPr>
                <w:lang w:val="en-US"/>
              </w:rPr>
              <w:t xml:space="preserve">, </w:t>
            </w:r>
            <w:proofErr w:type="spellStart"/>
            <w:r w:rsidRPr="00F47C2E">
              <w:rPr>
                <w:lang w:val="en-US"/>
              </w:rPr>
              <w:t>maslahat</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kollegial</w:t>
            </w:r>
            <w:proofErr w:type="spellEnd"/>
            <w:r w:rsidRPr="00F47C2E">
              <w:rPr>
                <w:lang w:val="en-US"/>
              </w:rPr>
              <w:t xml:space="preserve"> </w:t>
            </w:r>
            <w:proofErr w:type="spellStart"/>
            <w:r w:rsidRPr="00F47C2E">
              <w:rPr>
                <w:lang w:val="en-US"/>
              </w:rPr>
              <w:t>organlar</w:t>
            </w:r>
            <w:proofErr w:type="spellEnd"/>
            <w:r w:rsidRPr="00F47C2E">
              <w:rPr>
                <w:lang w:val="en-US"/>
              </w:rPr>
              <w:t xml:space="preserve"> </w:t>
            </w:r>
            <w:proofErr w:type="spellStart"/>
            <w:r w:rsidRPr="00F47C2E">
              <w:rPr>
                <w:lang w:val="en-US"/>
              </w:rPr>
              <w:t>faoliyati</w:t>
            </w:r>
            <w:proofErr w:type="spellEnd"/>
            <w:r w:rsidRPr="00F47C2E">
              <w:rPr>
                <w:lang w:val="en-US"/>
              </w:rPr>
              <w:t xml:space="preserve"> </w:t>
            </w:r>
            <w:proofErr w:type="spellStart"/>
            <w:r w:rsidRPr="00F47C2E">
              <w:rPr>
                <w:lang w:val="en-US"/>
              </w:rPr>
              <w:t>yuzasidan</w:t>
            </w:r>
            <w:proofErr w:type="spellEnd"/>
            <w:r w:rsidRPr="00F47C2E">
              <w:rPr>
                <w:lang w:val="en-US"/>
              </w:rPr>
              <w:t xml:space="preserve"> </w:t>
            </w:r>
            <w:proofErr w:type="spellStart"/>
            <w:r w:rsidRPr="00F47C2E">
              <w:rPr>
                <w:lang w:val="en-US"/>
              </w:rPr>
              <w:t>amalga</w:t>
            </w:r>
            <w:proofErr w:type="spellEnd"/>
            <w:r w:rsidRPr="00F47C2E">
              <w:rPr>
                <w:lang w:val="en-US"/>
              </w:rPr>
              <w:t xml:space="preserve"> </w:t>
            </w:r>
            <w:proofErr w:type="spellStart"/>
            <w:r w:rsidRPr="00F47C2E">
              <w:rPr>
                <w:lang w:val="en-US"/>
              </w:rPr>
              <w:t>oshirilgan</w:t>
            </w:r>
            <w:proofErr w:type="spellEnd"/>
            <w:r w:rsidRPr="00F47C2E">
              <w:rPr>
                <w:lang w:val="en-US"/>
              </w:rPr>
              <w:t xml:space="preserve"> </w:t>
            </w:r>
            <w:proofErr w:type="spellStart"/>
            <w:r w:rsidRPr="00F47C2E">
              <w:rPr>
                <w:lang w:val="en-US"/>
              </w:rPr>
              <w:t>ishlar</w:t>
            </w:r>
            <w:proofErr w:type="spellEnd"/>
            <w:r w:rsidRPr="00F47C2E">
              <w:rPr>
                <w:lang w:val="en-US"/>
              </w:rPr>
              <w:t xml:space="preserve"> </w:t>
            </w:r>
            <w:proofErr w:type="spellStart"/>
            <w:r w:rsidRPr="00F47C2E">
              <w:rPr>
                <w:lang w:val="en-US"/>
              </w:rPr>
              <w:t>va</w:t>
            </w:r>
            <w:proofErr w:type="spellEnd"/>
            <w:r w:rsidRPr="00F47C2E">
              <w:rPr>
                <w:lang w:val="en-US"/>
              </w:rPr>
              <w:t xml:space="preserve"> </w:t>
            </w:r>
            <w:proofErr w:type="spellStart"/>
            <w:r w:rsidRPr="00F47C2E">
              <w:rPr>
                <w:lang w:val="en-US"/>
              </w:rPr>
              <w:t>erishilgan</w:t>
            </w:r>
            <w:proofErr w:type="spellEnd"/>
            <w:r w:rsidRPr="00F47C2E">
              <w:rPr>
                <w:lang w:val="en-US"/>
              </w:rPr>
              <w:t xml:space="preserve"> </w:t>
            </w:r>
            <w:proofErr w:type="spellStart"/>
            <w:r w:rsidRPr="00F47C2E">
              <w:rPr>
                <w:lang w:val="en-US"/>
              </w:rPr>
              <w:t>natijalar</w:t>
            </w:r>
            <w:proofErr w:type="spellEnd"/>
            <w:r w:rsidRPr="00F47C2E">
              <w:rPr>
                <w:lang w:val="en-US"/>
              </w:rPr>
              <w:t>;</w:t>
            </w:r>
          </w:p>
        </w:tc>
        <w:tc>
          <w:tcPr>
            <w:tcW w:w="11976" w:type="dxa"/>
            <w:vAlign w:val="center"/>
          </w:tcPr>
          <w:p w14:paraId="7545926F"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O‘zbekiston Respublikasi Prezidentining 2018</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yil 4</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iyuldagi “Davlat organlari huzurida jamoatchilik kengashlari faoliyatini tashkil etish chora-tadbirlari to‘g‘risida”gi qarori ijrosi yuzasidan, viloyat hokimining 2024-yil 9</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avgustdagi 352-4-0-Q/24-sonli qaroriga asosan</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 xml:space="preserve"> Qashqadaryo viloyati hokimligi huzurida 19 nafar faol jamoatchilik vakillaridan iborat jamoatchilik Kengashining yangilangan tarkibi tasdiqlanib, alohida Nizom va ish rejalar asosida faoliyati yo‘lga qo‘yilgan.</w:t>
            </w:r>
          </w:p>
          <w:p w14:paraId="090FABC8"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O‘tgan davr davomida Kengash tomonidan davlat organlari faoliyatida ochiqlik, shaffoflik va jamoatchilik oldida hisobdorlikni ta’minlash, davlat dasturlari hamda boshqa hujjatlar bo‘yicha berilgan vazifalarning ijrosiga oid hisobotlarni eshitish, ichki hujjatlar va kelgusidagi faoliyatni takomillashtirish borasida takliflar ishlab chiqishga e’tibor qaratilib, bu borada alohida reja asosida ishlar amalga oshirilmoqda.</w:t>
            </w:r>
          </w:p>
          <w:p w14:paraId="393DCA15"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Xususan, rejaga muvofiq</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 xml:space="preserve"> o‘tgan 2025</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yil mobaynida Kengash tomonidan korrupsiyaga qarshi kurash, hududda korrupsiyaviy xavf-xatarlar va bu borada e’tibor qartilishi lozim bo‘lgan muhim vazifalarni aniqlashga qaratilgan 5 marotaba ijtimoiy so‘rovnoma, 12 marotaba monitoring va 12 ta davlat idora</w:t>
            </w:r>
            <w:r w:rsidRPr="00F47C2E">
              <w:rPr>
                <w:rStyle w:val="af3"/>
                <w:rFonts w:ascii="Times New Roman" w:hAnsi="Times New Roman" w:cs="Times New Roman"/>
                <w:b w:val="0"/>
                <w:bCs w:val="0"/>
                <w:sz w:val="24"/>
                <w:szCs w:val="24"/>
                <w:lang w:val="uz-Latn-UZ"/>
              </w:rPr>
              <w:t>s</w:t>
            </w:r>
            <w:r w:rsidRPr="00F47C2E">
              <w:rPr>
                <w:rStyle w:val="af3"/>
                <w:rFonts w:ascii="Times New Roman" w:hAnsi="Times New Roman" w:cs="Times New Roman"/>
                <w:b w:val="0"/>
                <w:bCs w:val="0"/>
                <w:sz w:val="24"/>
                <w:szCs w:val="24"/>
                <w:lang w:val="uz-Cyrl-UZ"/>
              </w:rPr>
              <w:t>ida mutasaddilar bilan intervyular o‘tkazildi. Bajarilgan ishlar natijalari yuzasidan tahliliy ma’lumotlar, takliflar tayyorlanib viloyat hokimi va tegishi mutasaddilarga taqdim etildi.</w:t>
            </w:r>
          </w:p>
          <w:p w14:paraId="127E6AD6"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 xml:space="preserve">Shuningdek, davlat idoralarining jamoatchilik oldida hisobdorligini ta’minlash, davlat dasturlari hamda boshqa hujjatlar bo‘yicha berilgan vazifalarning joylardagi ijrosi, bu borada mutasaddilarning mas’uliyatini oshirish maqsadida Kengash tomonidan jami 14 marotaba jamoatchilik monitoringi tadbirlari tashkil etildi. </w:t>
            </w:r>
          </w:p>
          <w:p w14:paraId="16D55A1A"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Monitoringlar natijalari bo‘yicha taqdim etilgan ma’lumotlar</w:t>
            </w:r>
            <w:r w:rsidRPr="00F47C2E">
              <w:rPr>
                <w:rStyle w:val="af3"/>
                <w:rFonts w:ascii="Times New Roman" w:hAnsi="Times New Roman" w:cs="Times New Roman"/>
                <w:b w:val="0"/>
                <w:bCs w:val="0"/>
                <w:sz w:val="24"/>
                <w:szCs w:val="24"/>
                <w:lang w:val="uz-Latn-UZ"/>
              </w:rPr>
              <w:t>:</w:t>
            </w:r>
            <w:r w:rsidRPr="00F47C2E">
              <w:rPr>
                <w:rStyle w:val="af3"/>
                <w:rFonts w:ascii="Times New Roman" w:hAnsi="Times New Roman" w:cs="Times New Roman"/>
                <w:b w:val="0"/>
                <w:bCs w:val="0"/>
                <w:sz w:val="24"/>
                <w:szCs w:val="24"/>
                <w:lang w:val="uz-Cyrl-UZ"/>
              </w:rPr>
              <w:t xml:space="preserve"> </w:t>
            </w:r>
          </w:p>
          <w:p w14:paraId="11EE606E"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2 marotaba viloyat hokimi raisligida, 5 marotaba Xalq deputatlari viloyat Kengashi sessiyasida, 7 marotaba viloyat hokimining tegishli o‘rinbosarlari raisligida o‘tkazilgan yig‘ilishlarda muhokama qilinib, muhokamalar natijasida 45 ta muammoli masala hal etilishiga erishildi.</w:t>
            </w:r>
          </w:p>
          <w:p w14:paraId="00F60C4B"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 xml:space="preserve">Shu bilan birga, davlat idoralarida ochiqlik va shaffoflikni ta’minlash, belgilangan vazifalarni mutasaddilar tomonidan qay darajada bajarilayotganligi holatini muhokama qilish maqsadida </w:t>
            </w:r>
          </w:p>
          <w:p w14:paraId="7A4252CA"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 xml:space="preserve">5 marotaba jamoatchilik eshituvlari tashkil etilib, jamoatchilikni qiziqtirayotgan masalalar yuzasidan davlat idoralari rahbarlarining hisoboti eshitildi. O‘tkazilgan eshituvlar natijasida </w:t>
            </w:r>
            <w:r w:rsidRPr="00F47C2E">
              <w:rPr>
                <w:rStyle w:val="af3"/>
                <w:rFonts w:ascii="Times New Roman" w:hAnsi="Times New Roman" w:cs="Times New Roman"/>
                <w:b w:val="0"/>
                <w:bCs w:val="0"/>
                <w:sz w:val="24"/>
                <w:szCs w:val="24"/>
                <w:lang w:val="uz-Latn-UZ"/>
              </w:rPr>
              <w:t>h</w:t>
            </w:r>
            <w:r w:rsidRPr="00F47C2E">
              <w:rPr>
                <w:rStyle w:val="af3"/>
                <w:rFonts w:ascii="Times New Roman" w:hAnsi="Times New Roman" w:cs="Times New Roman"/>
                <w:b w:val="0"/>
                <w:bCs w:val="0"/>
                <w:sz w:val="24"/>
                <w:szCs w:val="24"/>
                <w:lang w:val="uz-Cyrl-UZ"/>
              </w:rPr>
              <w:t>ozirgi kunga qadar bajarilmay kelayotgan 13 ta masala hal etildi.</w:t>
            </w:r>
          </w:p>
          <w:p w14:paraId="5D6EFC67"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lastRenderedPageBreak/>
              <w:t>Shuningdek, viloyat hokimligining axborot xizmati bilan hamkorlikda davlat idoralarida ochiqlik va shaffoflikni ta’minlash, rasmiy saytlari faoliyati, ma’lumotlarni belgilangan tartibda yoritib borilishi holati bo‘yicha 5 marotaba o‘rganishlar tashkil etilib, mas’ullarga tegishli ko‘rsatmalar berildi.</w:t>
            </w:r>
          </w:p>
          <w:p w14:paraId="05D5EBE4"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Style w:val="af3"/>
                <w:rFonts w:ascii="Times New Roman" w:hAnsi="Times New Roman" w:cs="Times New Roman"/>
                <w:b w:val="0"/>
                <w:bCs w:val="0"/>
                <w:sz w:val="24"/>
                <w:szCs w:val="24"/>
                <w:lang w:val="uz-Cyrl-UZ"/>
              </w:rPr>
              <w:t>Bundan tashqari mazkur yo‘nalishda Kengash tomonidan amalga oshirilgan ishlar, o‘tkazilgan jamoatchilik nazorati tadbirlari, o‘rganishlar natijasida ayrim sohalarda yuzaga kelayotgan muammolardan kelib chiqib, ushbu sohalar faoliyatini kelgusida yanada rivojlantirish bo‘yicha 30 dan ortiq muqobil taklif va tavsiyalar ishlab chiqilib, viloyat hokimiga hamda mutasaddi tashkilotlarga taqdim etildi.</w:t>
            </w:r>
          </w:p>
        </w:tc>
      </w:tr>
      <w:tr w:rsidR="00A00FDF" w:rsidRPr="00F47C2E" w14:paraId="051C7C6B" w14:textId="77777777" w:rsidTr="009E5023">
        <w:tc>
          <w:tcPr>
            <w:tcW w:w="530" w:type="dxa"/>
            <w:vAlign w:val="center"/>
          </w:tcPr>
          <w:p w14:paraId="4679A2AD"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13.</w:t>
            </w:r>
          </w:p>
        </w:tc>
        <w:tc>
          <w:tcPr>
            <w:tcW w:w="3222" w:type="dxa"/>
          </w:tcPr>
          <w:p w14:paraId="43629333" w14:textId="77777777" w:rsidR="00F47C2E" w:rsidRPr="00F47C2E" w:rsidRDefault="00F47C2E" w:rsidP="009E5023">
            <w:pPr>
              <w:pStyle w:val="af1"/>
              <w:jc w:val="both"/>
              <w:rPr>
                <w:lang w:val="uz-Cyrl-UZ"/>
              </w:rPr>
            </w:pPr>
            <w:r w:rsidRPr="00F47C2E">
              <w:rPr>
                <w:lang w:val="uz-Cyrl-UZ"/>
              </w:rPr>
              <w:t>Xorijiy mamlakatlarning shu vazifa va funksiyalarni bajaruvchi organlar hamda xalqaro tashkilotlar bilan hamkorlik, tajriba almashish va ilg‘or amaliyotni implementatsiya qilish  yo‘nalishida amalga oshirilgan ishlar;</w:t>
            </w:r>
          </w:p>
        </w:tc>
        <w:tc>
          <w:tcPr>
            <w:tcW w:w="11976" w:type="dxa"/>
            <w:vAlign w:val="center"/>
          </w:tcPr>
          <w:p w14:paraId="37B5E8E4" w14:textId="77777777" w:rsidR="00F47C2E" w:rsidRPr="00F47C2E" w:rsidRDefault="00F47C2E" w:rsidP="009E5023">
            <w:pPr>
              <w:ind w:firstLine="320"/>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2025</w:t>
            </w:r>
            <w:r w:rsidRPr="00F47C2E">
              <w:rPr>
                <w:rFonts w:ascii="Times New Roman" w:eastAsia="FangSong" w:hAnsi="Times New Roman" w:cs="Times New Roman"/>
                <w:sz w:val="24"/>
                <w:szCs w:val="24"/>
                <w:lang w:val="uz-Latn-UZ"/>
              </w:rPr>
              <w:t>-</w:t>
            </w:r>
            <w:r w:rsidRPr="00F47C2E">
              <w:rPr>
                <w:rFonts w:ascii="Times New Roman" w:eastAsia="FangSong" w:hAnsi="Times New Roman" w:cs="Times New Roman"/>
                <w:sz w:val="24"/>
                <w:szCs w:val="24"/>
                <w:lang w:val="uz-Cyrl-UZ"/>
              </w:rPr>
              <w:t>yilda investitsiya va biznes muhitinining jozibadorligini yanada oshirish bo‘yicha tizimli ishlar amalga oshirildi.</w:t>
            </w:r>
          </w:p>
          <w:p w14:paraId="58B432BE" w14:textId="77777777" w:rsidR="00F47C2E" w:rsidRPr="00F47C2E" w:rsidRDefault="00F47C2E" w:rsidP="009E5023">
            <w:pPr>
              <w:ind w:firstLine="320"/>
              <w:jc w:val="both"/>
              <w:rPr>
                <w:rFonts w:ascii="Times New Roman" w:eastAsia="FangSong" w:hAnsi="Times New Roman" w:cs="Times New Roman"/>
                <w:b/>
                <w:sz w:val="24"/>
                <w:szCs w:val="24"/>
                <w:lang w:val="uz-Cyrl-UZ"/>
              </w:rPr>
            </w:pPr>
            <w:r w:rsidRPr="00F47C2E">
              <w:rPr>
                <w:rFonts w:ascii="Times New Roman" w:eastAsia="FangSong" w:hAnsi="Times New Roman" w:cs="Times New Roman"/>
                <w:b/>
                <w:sz w:val="24"/>
                <w:szCs w:val="24"/>
                <w:lang w:val="uz-Cyrl-UZ"/>
              </w:rPr>
              <w:t>I. Xorijiy investitsiyalarni o‘zlashtirish.</w:t>
            </w:r>
          </w:p>
          <w:p w14:paraId="140B7A8B" w14:textId="77777777" w:rsidR="00F47C2E" w:rsidRPr="00F47C2E" w:rsidRDefault="00F47C2E" w:rsidP="009E5023">
            <w:pPr>
              <w:ind w:firstLine="320"/>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 xml:space="preserve">Viloyatda </w:t>
            </w:r>
            <w:r w:rsidRPr="00F47C2E">
              <w:rPr>
                <w:rFonts w:ascii="Times New Roman" w:eastAsia="FangSong" w:hAnsi="Times New Roman" w:cs="Times New Roman"/>
                <w:b/>
                <w:sz w:val="24"/>
                <w:szCs w:val="24"/>
                <w:lang w:val="uz-Cyrl-UZ"/>
              </w:rPr>
              <w:t>205</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investitsiya loyiha</w:t>
            </w:r>
            <w:r w:rsidRPr="00F47C2E">
              <w:rPr>
                <w:rFonts w:ascii="Times New Roman" w:eastAsia="FangSong" w:hAnsi="Times New Roman" w:cs="Times New Roman"/>
                <w:sz w:val="24"/>
                <w:szCs w:val="24"/>
                <w:lang w:val="uz-Latn-UZ"/>
              </w:rPr>
              <w:t>s</w:t>
            </w:r>
            <w:r w:rsidRPr="00F47C2E">
              <w:rPr>
                <w:rFonts w:ascii="Times New Roman" w:eastAsia="FangSong" w:hAnsi="Times New Roman" w:cs="Times New Roman"/>
                <w:sz w:val="24"/>
                <w:szCs w:val="24"/>
                <w:lang w:val="uz-Cyrl-UZ"/>
              </w:rPr>
              <w:t xml:space="preserve">ida, </w:t>
            </w:r>
            <w:r w:rsidRPr="00F47C2E">
              <w:rPr>
                <w:rFonts w:ascii="Times New Roman" w:eastAsia="FangSong" w:hAnsi="Times New Roman" w:cs="Times New Roman"/>
                <w:b/>
                <w:sz w:val="24"/>
                <w:szCs w:val="24"/>
                <w:lang w:val="uz-Cyrl-UZ"/>
              </w:rPr>
              <w:t>1,2 ml</w:t>
            </w:r>
            <w:proofErr w:type="spellStart"/>
            <w:r w:rsidRPr="00F47C2E">
              <w:rPr>
                <w:rFonts w:ascii="Times New Roman" w:eastAsia="FangSong" w:hAnsi="Times New Roman" w:cs="Times New Roman"/>
                <w:b/>
                <w:sz w:val="24"/>
                <w:szCs w:val="24"/>
                <w:lang w:val="en-US"/>
              </w:rPr>
              <w:t>rd</w:t>
            </w:r>
            <w:proofErr w:type="spellEnd"/>
            <w:r w:rsidRPr="00F47C2E">
              <w:rPr>
                <w:rFonts w:ascii="Times New Roman" w:eastAsia="FangSong" w:hAnsi="Times New Roman" w:cs="Times New Roman"/>
                <w:b/>
                <w:sz w:val="24"/>
                <w:szCs w:val="24"/>
                <w:lang w:val="en-US"/>
              </w:rPr>
              <w:t xml:space="preserve"> </w:t>
            </w:r>
            <w:r w:rsidRPr="00F47C2E">
              <w:rPr>
                <w:rFonts w:ascii="Times New Roman" w:eastAsia="FangSong" w:hAnsi="Times New Roman" w:cs="Times New Roman"/>
                <w:b/>
                <w:sz w:val="24"/>
                <w:szCs w:val="24"/>
                <w:lang w:val="uz-Cyrl-UZ"/>
              </w:rPr>
              <w:t>dollar</w:t>
            </w:r>
            <w:r w:rsidRPr="00F47C2E">
              <w:rPr>
                <w:rFonts w:ascii="Times New Roman" w:eastAsia="FangSong" w:hAnsi="Times New Roman" w:cs="Times New Roman"/>
                <w:sz w:val="24"/>
                <w:szCs w:val="24"/>
                <w:lang w:val="uz-Cyrl-UZ"/>
              </w:rPr>
              <w:t xml:space="preserve"> to‘g‘ridan-to‘g‘ri xorijiy investitsiyalar va kreditlar o‘zlashtirildi </w:t>
            </w:r>
            <w:r w:rsidRPr="00F47C2E">
              <w:rPr>
                <w:rFonts w:ascii="Times New Roman" w:eastAsia="FangSong" w:hAnsi="Times New Roman" w:cs="Times New Roman"/>
                <w:i/>
                <w:sz w:val="24"/>
                <w:szCs w:val="24"/>
                <w:lang w:val="uz-Cyrl-UZ"/>
              </w:rPr>
              <w:t>(Reja 1,0</w:t>
            </w:r>
            <w:r w:rsidRPr="00F47C2E">
              <w:rPr>
                <w:rFonts w:ascii="Times New Roman" w:eastAsia="FangSong" w:hAnsi="Times New Roman" w:cs="Times New Roman"/>
                <w:i/>
                <w:sz w:val="24"/>
                <w:szCs w:val="24"/>
                <w:lang w:val="en-US"/>
              </w:rPr>
              <w:t xml:space="preserve"> </w:t>
            </w:r>
            <w:r w:rsidRPr="00F47C2E">
              <w:rPr>
                <w:rFonts w:ascii="Times New Roman" w:eastAsia="FangSong" w:hAnsi="Times New Roman" w:cs="Times New Roman"/>
                <w:i/>
                <w:sz w:val="24"/>
                <w:szCs w:val="24"/>
                <w:lang w:val="uz-Cyrl-UZ"/>
              </w:rPr>
              <w:t>ml</w:t>
            </w:r>
            <w:proofErr w:type="spellStart"/>
            <w:r w:rsidRPr="00F47C2E">
              <w:rPr>
                <w:rFonts w:ascii="Times New Roman" w:eastAsia="FangSong" w:hAnsi="Times New Roman" w:cs="Times New Roman"/>
                <w:i/>
                <w:sz w:val="24"/>
                <w:szCs w:val="24"/>
                <w:lang w:val="en-US"/>
              </w:rPr>
              <w:t>rd</w:t>
            </w:r>
            <w:proofErr w:type="spellEnd"/>
            <w:r w:rsidRPr="00F47C2E">
              <w:rPr>
                <w:rFonts w:ascii="Times New Roman" w:eastAsia="FangSong" w:hAnsi="Times New Roman" w:cs="Times New Roman"/>
                <w:i/>
                <w:sz w:val="24"/>
                <w:szCs w:val="24"/>
                <w:lang w:val="uz-Cyrl-UZ"/>
              </w:rPr>
              <w:t xml:space="preserve"> doll, Ijro 1</w:t>
            </w:r>
            <w:r w:rsidRPr="00F47C2E">
              <w:rPr>
                <w:rFonts w:ascii="Times New Roman" w:eastAsia="FangSong" w:hAnsi="Times New Roman" w:cs="Times New Roman"/>
                <w:i/>
                <w:sz w:val="24"/>
                <w:szCs w:val="24"/>
                <w:lang w:val="en-US"/>
              </w:rPr>
              <w:t>19</w:t>
            </w:r>
            <w:r w:rsidRPr="00F47C2E">
              <w:rPr>
                <w:rFonts w:ascii="Times New Roman" w:eastAsia="FangSong" w:hAnsi="Times New Roman" w:cs="Times New Roman"/>
                <w:i/>
                <w:sz w:val="24"/>
                <w:szCs w:val="24"/>
                <w:lang w:val="uz-Cyrl-UZ"/>
              </w:rPr>
              <w:t>%).</w:t>
            </w:r>
            <w:r w:rsidRPr="00F47C2E">
              <w:rPr>
                <w:rFonts w:ascii="Times New Roman" w:eastAsia="FangSong" w:hAnsi="Times New Roman" w:cs="Times New Roman"/>
                <w:sz w:val="24"/>
                <w:szCs w:val="24"/>
                <w:lang w:val="uz-Cyrl-UZ"/>
              </w:rPr>
              <w:t xml:space="preserve"> </w:t>
            </w:r>
          </w:p>
          <w:p w14:paraId="1768DFF8" w14:textId="77777777" w:rsidR="00F47C2E" w:rsidRPr="00F47C2E" w:rsidRDefault="00F47C2E" w:rsidP="009E5023">
            <w:pPr>
              <w:ind w:firstLine="320"/>
              <w:jc w:val="both"/>
              <w:rPr>
                <w:rFonts w:ascii="Times New Roman" w:eastAsia="FangSong" w:hAnsi="Times New Roman" w:cs="Times New Roman"/>
                <w:i/>
                <w:sz w:val="24"/>
                <w:szCs w:val="24"/>
                <w:lang w:val="uz-Cyrl-UZ"/>
              </w:rPr>
            </w:pPr>
            <w:r w:rsidRPr="00F47C2E">
              <w:rPr>
                <w:rFonts w:ascii="Times New Roman" w:eastAsia="FangSong" w:hAnsi="Times New Roman" w:cs="Times New Roman"/>
                <w:i/>
                <w:sz w:val="24"/>
                <w:szCs w:val="24"/>
                <w:lang w:val="uz-Cyrl-UZ"/>
              </w:rPr>
              <w:t>(202</w:t>
            </w:r>
            <w:r w:rsidRPr="00F47C2E">
              <w:rPr>
                <w:rFonts w:ascii="Times New Roman" w:eastAsia="FangSong" w:hAnsi="Times New Roman" w:cs="Times New Roman"/>
                <w:i/>
                <w:sz w:val="24"/>
                <w:szCs w:val="24"/>
                <w:lang w:val="en-US"/>
              </w:rPr>
              <w:t>4</w:t>
            </w:r>
            <w:r w:rsidRPr="00F47C2E">
              <w:rPr>
                <w:rFonts w:ascii="Times New Roman" w:eastAsia="FangSong" w:hAnsi="Times New Roman" w:cs="Times New Roman"/>
                <w:i/>
                <w:sz w:val="24"/>
                <w:szCs w:val="24"/>
                <w:lang w:val="uz-Latn-UZ"/>
              </w:rPr>
              <w:t>-</w:t>
            </w:r>
            <w:r w:rsidRPr="00F47C2E">
              <w:rPr>
                <w:rFonts w:ascii="Times New Roman" w:eastAsia="FangSong" w:hAnsi="Times New Roman" w:cs="Times New Roman"/>
                <w:i/>
                <w:sz w:val="24"/>
                <w:szCs w:val="24"/>
                <w:lang w:val="uz-Cyrl-UZ"/>
              </w:rPr>
              <w:t>yilda 7</w:t>
            </w:r>
            <w:r w:rsidRPr="00F47C2E">
              <w:rPr>
                <w:rFonts w:ascii="Times New Roman" w:eastAsia="FangSong" w:hAnsi="Times New Roman" w:cs="Times New Roman"/>
                <w:i/>
                <w:sz w:val="24"/>
                <w:szCs w:val="24"/>
                <w:lang w:val="en-US"/>
              </w:rPr>
              <w:t>29</w:t>
            </w:r>
            <w:r w:rsidRPr="00F47C2E">
              <w:rPr>
                <w:rFonts w:ascii="Times New Roman" w:eastAsia="FangSong" w:hAnsi="Times New Roman" w:cs="Times New Roman"/>
                <w:i/>
                <w:sz w:val="24"/>
                <w:szCs w:val="24"/>
                <w:lang w:val="uz-Cyrl-UZ"/>
              </w:rPr>
              <w:t xml:space="preserve"> mln. dollar o‘zlashtirilgan, o‘sish </w:t>
            </w:r>
            <w:r w:rsidRPr="00F47C2E">
              <w:rPr>
                <w:rFonts w:ascii="Times New Roman" w:eastAsia="FangSong" w:hAnsi="Times New Roman" w:cs="Times New Roman"/>
                <w:b/>
                <w:sz w:val="24"/>
                <w:szCs w:val="24"/>
                <w:lang w:val="uz-Cyrl-UZ"/>
              </w:rPr>
              <w:t>1,6</w:t>
            </w:r>
            <w:r w:rsidRPr="00F47C2E">
              <w:rPr>
                <w:rFonts w:ascii="Times New Roman" w:eastAsia="FangSong" w:hAnsi="Times New Roman" w:cs="Times New Roman"/>
                <w:i/>
                <w:sz w:val="24"/>
                <w:szCs w:val="24"/>
                <w:lang w:val="uz-Cyrl-UZ"/>
              </w:rPr>
              <w:t xml:space="preserve"> </w:t>
            </w:r>
            <w:r w:rsidRPr="00F47C2E">
              <w:rPr>
                <w:rFonts w:ascii="Times New Roman" w:eastAsia="FangSong" w:hAnsi="Times New Roman" w:cs="Times New Roman"/>
                <w:b/>
                <w:sz w:val="24"/>
                <w:szCs w:val="24"/>
                <w:lang w:val="uz-Cyrl-UZ"/>
              </w:rPr>
              <w:t>barobar</w:t>
            </w:r>
            <w:r w:rsidRPr="00F47C2E">
              <w:rPr>
                <w:rFonts w:ascii="Times New Roman" w:eastAsia="FangSong" w:hAnsi="Times New Roman" w:cs="Times New Roman"/>
                <w:i/>
                <w:sz w:val="24"/>
                <w:szCs w:val="24"/>
                <w:lang w:val="uz-Cyrl-UZ"/>
              </w:rPr>
              <w:t>ga ta’minlandi</w:t>
            </w:r>
            <w:r w:rsidRPr="00F47C2E">
              <w:rPr>
                <w:rFonts w:ascii="Times New Roman" w:eastAsia="FangSong" w:hAnsi="Times New Roman" w:cs="Times New Roman"/>
                <w:i/>
                <w:sz w:val="24"/>
                <w:szCs w:val="24"/>
                <w:lang w:val="uz-Latn-UZ"/>
              </w:rPr>
              <w:t>)</w:t>
            </w:r>
            <w:r w:rsidRPr="00F47C2E">
              <w:rPr>
                <w:rFonts w:ascii="Times New Roman" w:eastAsia="FangSong" w:hAnsi="Times New Roman" w:cs="Times New Roman"/>
                <w:i/>
                <w:sz w:val="24"/>
                <w:szCs w:val="24"/>
                <w:lang w:val="uz-Cyrl-UZ"/>
              </w:rPr>
              <w:t>.</w:t>
            </w:r>
          </w:p>
          <w:p w14:paraId="2D64ECC9" w14:textId="77777777" w:rsidR="00F47C2E" w:rsidRPr="00F47C2E" w:rsidRDefault="00F47C2E" w:rsidP="009E5023">
            <w:pPr>
              <w:ind w:firstLine="320"/>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 xml:space="preserve">O‘zlashtirilgan investitsiyalar asosan, </w:t>
            </w:r>
            <w:r w:rsidRPr="00F47C2E">
              <w:rPr>
                <w:rFonts w:ascii="Times New Roman" w:eastAsia="FangSong" w:hAnsi="Times New Roman" w:cs="Times New Roman"/>
                <w:b/>
                <w:sz w:val="24"/>
                <w:szCs w:val="24"/>
                <w:lang w:val="uz-Cyrl-UZ"/>
              </w:rPr>
              <w:t>Xitoy</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i/>
                <w:sz w:val="24"/>
                <w:szCs w:val="24"/>
                <w:lang w:val="uz-Cyrl-UZ"/>
              </w:rPr>
              <w:t>761 mln. doll</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Germaniya</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i/>
                <w:sz w:val="24"/>
                <w:szCs w:val="24"/>
                <w:lang w:val="uz-Cyrl-UZ"/>
              </w:rPr>
              <w:t>122 mln. doll</w:t>
            </w:r>
            <w:r w:rsidRPr="00F47C2E">
              <w:rPr>
                <w:rFonts w:ascii="Times New Roman" w:eastAsia="FangSong" w:hAnsi="Times New Roman" w:cs="Times New Roman"/>
                <w:sz w:val="24"/>
                <w:szCs w:val="24"/>
                <w:lang w:val="uz-Cyrl-UZ"/>
              </w:rPr>
              <w:t>.)</w:t>
            </w:r>
            <w:r w:rsidRPr="00F47C2E">
              <w:rPr>
                <w:rFonts w:ascii="Times New Roman" w:eastAsia="FangSong" w:hAnsi="Times New Roman" w:cs="Times New Roman"/>
                <w:sz w:val="24"/>
                <w:szCs w:val="24"/>
                <w:lang w:val="en-US"/>
              </w:rPr>
              <w:t>,</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Turkiya</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i/>
                <w:sz w:val="24"/>
                <w:szCs w:val="24"/>
                <w:lang w:val="uz-Cyrl-UZ"/>
              </w:rPr>
              <w:t>1</w:t>
            </w:r>
            <w:r w:rsidRPr="00F47C2E">
              <w:rPr>
                <w:rFonts w:ascii="Times New Roman" w:eastAsia="FangSong" w:hAnsi="Times New Roman" w:cs="Times New Roman"/>
                <w:i/>
                <w:sz w:val="24"/>
                <w:szCs w:val="24"/>
                <w:lang w:val="en-US"/>
              </w:rPr>
              <w:t>00</w:t>
            </w:r>
            <w:r w:rsidRPr="00F47C2E">
              <w:rPr>
                <w:rFonts w:ascii="Times New Roman" w:eastAsia="FangSong" w:hAnsi="Times New Roman" w:cs="Times New Roman"/>
                <w:i/>
                <w:sz w:val="24"/>
                <w:szCs w:val="24"/>
                <w:lang w:val="uz-Cyrl-UZ"/>
              </w:rPr>
              <w:t> mln. doll</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Rossiya</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i/>
                <w:sz w:val="24"/>
                <w:szCs w:val="24"/>
                <w:lang w:val="uz-Cyrl-UZ"/>
              </w:rPr>
              <w:t>83 mln. doll</w:t>
            </w:r>
            <w:r w:rsidRPr="00F47C2E">
              <w:rPr>
                <w:rFonts w:ascii="Times New Roman" w:eastAsia="FangSong" w:hAnsi="Times New Roman" w:cs="Times New Roman"/>
                <w:sz w:val="24"/>
                <w:szCs w:val="24"/>
                <w:lang w:val="uz-Cyrl-UZ"/>
              </w:rPr>
              <w:t>.)</w:t>
            </w:r>
            <w:r w:rsidRPr="00F47C2E">
              <w:rPr>
                <w:rFonts w:ascii="Times New Roman" w:eastAsia="FangSong" w:hAnsi="Times New Roman" w:cs="Times New Roman"/>
                <w:sz w:val="24"/>
                <w:szCs w:val="24"/>
                <w:lang w:val="en-US"/>
              </w:rPr>
              <w:t xml:space="preserve"> </w:t>
            </w:r>
            <w:r w:rsidRPr="00F47C2E">
              <w:rPr>
                <w:rFonts w:ascii="Times New Roman" w:eastAsia="FangSong" w:hAnsi="Times New Roman" w:cs="Times New Roman"/>
                <w:sz w:val="24"/>
                <w:szCs w:val="24"/>
                <w:lang w:val="uz-Cyrl-UZ"/>
              </w:rPr>
              <w:t>va boshqa davlatlar hissasiga to‘g‘ri keldi.</w:t>
            </w:r>
          </w:p>
          <w:p w14:paraId="13DC9DA2" w14:textId="77777777" w:rsidR="00F47C2E" w:rsidRPr="00F47C2E" w:rsidRDefault="00F47C2E" w:rsidP="009E5023">
            <w:pPr>
              <w:ind w:firstLine="320"/>
              <w:jc w:val="both"/>
              <w:rPr>
                <w:rFonts w:ascii="Times New Roman" w:eastAsia="FangSong" w:hAnsi="Times New Roman" w:cs="Times New Roman"/>
                <w:b/>
                <w:sz w:val="24"/>
                <w:szCs w:val="24"/>
                <w:lang w:val="uz-Cyrl-UZ"/>
              </w:rPr>
            </w:pPr>
            <w:r w:rsidRPr="00F47C2E">
              <w:rPr>
                <w:rFonts w:ascii="Times New Roman" w:eastAsia="FangSong" w:hAnsi="Times New Roman" w:cs="Times New Roman"/>
                <w:b/>
                <w:sz w:val="24"/>
                <w:szCs w:val="24"/>
                <w:lang w:val="uz-Cyrl-UZ"/>
              </w:rPr>
              <w:t>II. Investitsiya dasturidagi loyihalar.</w:t>
            </w:r>
          </w:p>
          <w:p w14:paraId="119815B0" w14:textId="77777777" w:rsidR="00F47C2E" w:rsidRPr="00F47C2E" w:rsidRDefault="00F47C2E" w:rsidP="009E5023">
            <w:pPr>
              <w:ind w:firstLine="320"/>
              <w:jc w:val="both"/>
              <w:rPr>
                <w:rFonts w:ascii="Times New Roman" w:eastAsia="FangSong" w:hAnsi="Times New Roman" w:cs="Times New Roman"/>
                <w:i/>
                <w:sz w:val="24"/>
                <w:szCs w:val="24"/>
                <w:lang w:val="uz-Cyrl-UZ"/>
              </w:rPr>
            </w:pPr>
            <w:r w:rsidRPr="00F47C2E">
              <w:rPr>
                <w:rFonts w:ascii="Times New Roman" w:eastAsia="FangSong" w:hAnsi="Times New Roman" w:cs="Times New Roman"/>
                <w:sz w:val="24"/>
                <w:szCs w:val="24"/>
                <w:lang w:val="uz-Cyrl-UZ"/>
              </w:rPr>
              <w:t xml:space="preserve">Investitsiya dasturlari doirasida qiymati </w:t>
            </w:r>
            <w:r w:rsidRPr="00F47C2E">
              <w:rPr>
                <w:rFonts w:ascii="Times New Roman" w:eastAsia="FangSong" w:hAnsi="Times New Roman" w:cs="Times New Roman"/>
                <w:b/>
                <w:sz w:val="24"/>
                <w:szCs w:val="24"/>
                <w:lang w:val="uz-Cyrl-UZ"/>
              </w:rPr>
              <w:t>2,2</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mlrd</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dollarlik</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618</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loyihalar</w:t>
            </w:r>
            <w:r w:rsidRPr="00F47C2E">
              <w:rPr>
                <w:rFonts w:ascii="Times New Roman" w:eastAsia="FangSong" w:hAnsi="Times New Roman" w:cs="Times New Roman"/>
                <w:sz w:val="24"/>
                <w:szCs w:val="24"/>
                <w:lang w:val="uz-Latn-UZ"/>
              </w:rPr>
              <w:t xml:space="preserve"> </w:t>
            </w:r>
            <w:r w:rsidRPr="00F47C2E">
              <w:rPr>
                <w:rFonts w:ascii="Times New Roman" w:eastAsia="FangSong" w:hAnsi="Times New Roman" w:cs="Times New Roman"/>
                <w:sz w:val="24"/>
                <w:szCs w:val="24"/>
                <w:lang w:val="uz-Cyrl-UZ"/>
              </w:rPr>
              <w:t xml:space="preserve">ishga tushirildi natijasida </w:t>
            </w:r>
            <w:r w:rsidRPr="00F47C2E">
              <w:rPr>
                <w:rFonts w:ascii="Times New Roman" w:eastAsia="FangSong" w:hAnsi="Times New Roman" w:cs="Times New Roman"/>
                <w:b/>
                <w:sz w:val="24"/>
                <w:szCs w:val="24"/>
                <w:lang w:val="uz-Cyrl-UZ"/>
              </w:rPr>
              <w:t>18</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ming</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ish o‘rinlari yaratilgan </w:t>
            </w:r>
            <w:r w:rsidRPr="00F47C2E">
              <w:rPr>
                <w:rFonts w:ascii="Times New Roman" w:eastAsia="FangSong" w:hAnsi="Times New Roman" w:cs="Times New Roman"/>
                <w:i/>
                <w:sz w:val="24"/>
                <w:szCs w:val="24"/>
                <w:lang w:val="uz-Cyrl-UZ"/>
              </w:rPr>
              <w:t>(Ijro 115 foiz).</w:t>
            </w:r>
          </w:p>
          <w:p w14:paraId="1284BF81" w14:textId="77777777" w:rsidR="00F47C2E" w:rsidRPr="00F47C2E" w:rsidRDefault="00F47C2E" w:rsidP="009E5023">
            <w:pPr>
              <w:ind w:firstLine="320"/>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 xml:space="preserve">sanoat sohasida - </w:t>
            </w:r>
            <w:r w:rsidRPr="00F47C2E">
              <w:rPr>
                <w:rFonts w:ascii="Times New Roman" w:eastAsia="FangSong" w:hAnsi="Times New Roman" w:cs="Times New Roman"/>
                <w:b/>
                <w:sz w:val="24"/>
                <w:szCs w:val="24"/>
                <w:lang w:val="uz-Cyrl-UZ"/>
              </w:rPr>
              <w:t>1</w:t>
            </w:r>
            <w:r w:rsidRPr="00F47C2E">
              <w:rPr>
                <w:rFonts w:ascii="Times New Roman" w:eastAsia="FangSong" w:hAnsi="Times New Roman" w:cs="Times New Roman"/>
                <w:b/>
                <w:sz w:val="24"/>
                <w:szCs w:val="24"/>
                <w:lang w:val="en-US"/>
              </w:rPr>
              <w:t>93</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qiymati </w:t>
            </w:r>
            <w:r w:rsidRPr="00F47C2E">
              <w:rPr>
                <w:rFonts w:ascii="Times New Roman" w:eastAsia="FangSong" w:hAnsi="Times New Roman" w:cs="Times New Roman"/>
                <w:b/>
                <w:sz w:val="24"/>
                <w:szCs w:val="24"/>
                <w:lang w:val="uz-Cyrl-UZ"/>
              </w:rPr>
              <w:t>1</w:t>
            </w:r>
            <w:r w:rsidRPr="00F47C2E">
              <w:rPr>
                <w:rFonts w:ascii="Times New Roman" w:eastAsia="FangSong" w:hAnsi="Times New Roman" w:cs="Times New Roman"/>
                <w:b/>
                <w:sz w:val="24"/>
                <w:szCs w:val="24"/>
                <w:lang w:val="en-US"/>
              </w:rPr>
              <w:t>596</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mln</w:t>
            </w:r>
            <w:r w:rsidRPr="00F47C2E">
              <w:rPr>
                <w:rFonts w:ascii="Times New Roman" w:eastAsia="FangSong" w:hAnsi="Times New Roman" w:cs="Times New Roman"/>
                <w:sz w:val="24"/>
                <w:szCs w:val="24"/>
                <w:lang w:val="uz-Cyrl-UZ"/>
              </w:rPr>
              <w:t xml:space="preserve">.$, ish o‘rni </w:t>
            </w:r>
            <w:r w:rsidRPr="00F47C2E">
              <w:rPr>
                <w:rFonts w:ascii="Times New Roman" w:eastAsia="FangSong" w:hAnsi="Times New Roman" w:cs="Times New Roman"/>
                <w:b/>
                <w:sz w:val="24"/>
                <w:szCs w:val="24"/>
                <w:lang w:val="uz-Cyrl-UZ"/>
              </w:rPr>
              <w:t>7</w:t>
            </w:r>
            <w:r w:rsidRPr="00F47C2E">
              <w:rPr>
                <w:rFonts w:ascii="Times New Roman" w:eastAsia="FangSong" w:hAnsi="Times New Roman" w:cs="Times New Roman"/>
                <w:b/>
                <w:sz w:val="24"/>
                <w:szCs w:val="24"/>
                <w:lang w:val="en-US"/>
              </w:rPr>
              <w:t xml:space="preserve">,7 </w:t>
            </w:r>
            <w:r w:rsidRPr="00F47C2E">
              <w:rPr>
                <w:rFonts w:ascii="Times New Roman" w:eastAsia="FangSong" w:hAnsi="Times New Roman" w:cs="Times New Roman"/>
                <w:b/>
                <w:sz w:val="24"/>
                <w:szCs w:val="24"/>
                <w:lang w:val="uz-Cyrl-UZ"/>
              </w:rPr>
              <w:t>ming</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w:t>
            </w:r>
          </w:p>
          <w:p w14:paraId="09B3850B" w14:textId="77777777" w:rsidR="00F47C2E" w:rsidRPr="00F47C2E" w:rsidRDefault="00F47C2E" w:rsidP="009E5023">
            <w:pPr>
              <w:ind w:firstLine="320"/>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 xml:space="preserve">xizmat ko‘rsatishda - </w:t>
            </w:r>
            <w:r w:rsidRPr="00F47C2E">
              <w:rPr>
                <w:rFonts w:ascii="Times New Roman" w:eastAsia="FangSong" w:hAnsi="Times New Roman" w:cs="Times New Roman"/>
                <w:b/>
                <w:sz w:val="24"/>
                <w:szCs w:val="24"/>
                <w:lang w:val="uz-Cyrl-UZ"/>
              </w:rPr>
              <w:t>3</w:t>
            </w:r>
            <w:r w:rsidRPr="00F47C2E">
              <w:rPr>
                <w:rFonts w:ascii="Times New Roman" w:eastAsia="FangSong" w:hAnsi="Times New Roman" w:cs="Times New Roman"/>
                <w:b/>
                <w:sz w:val="24"/>
                <w:szCs w:val="24"/>
                <w:lang w:val="en-US"/>
              </w:rPr>
              <w:t>00</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qiymati </w:t>
            </w:r>
            <w:r w:rsidRPr="00F47C2E">
              <w:rPr>
                <w:rFonts w:ascii="Times New Roman" w:eastAsia="FangSong" w:hAnsi="Times New Roman" w:cs="Times New Roman"/>
                <w:b/>
                <w:sz w:val="24"/>
                <w:szCs w:val="24"/>
                <w:lang w:val="uz-Cyrl-UZ"/>
              </w:rPr>
              <w:t>3</w:t>
            </w:r>
            <w:r w:rsidRPr="00F47C2E">
              <w:rPr>
                <w:rFonts w:ascii="Times New Roman" w:eastAsia="FangSong" w:hAnsi="Times New Roman" w:cs="Times New Roman"/>
                <w:b/>
                <w:sz w:val="24"/>
                <w:szCs w:val="24"/>
                <w:lang w:val="en-US"/>
              </w:rPr>
              <w:t>72</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mln</w:t>
            </w:r>
            <w:r w:rsidRPr="00F47C2E">
              <w:rPr>
                <w:rFonts w:ascii="Times New Roman" w:eastAsia="FangSong" w:hAnsi="Times New Roman" w:cs="Times New Roman"/>
                <w:sz w:val="24"/>
                <w:szCs w:val="24"/>
                <w:lang w:val="uz-Cyrl-UZ"/>
              </w:rPr>
              <w:t>.</w:t>
            </w:r>
            <w:r w:rsidRPr="00F47C2E">
              <w:rPr>
                <w:rFonts w:ascii="Times New Roman" w:eastAsia="FangSong" w:hAnsi="Times New Roman" w:cs="Times New Roman"/>
                <w:b/>
                <w:sz w:val="24"/>
                <w:szCs w:val="24"/>
                <w:lang w:val="uz-Cyrl-UZ"/>
              </w:rPr>
              <w:t>$</w:t>
            </w:r>
            <w:r w:rsidRPr="00F47C2E">
              <w:rPr>
                <w:rFonts w:ascii="Times New Roman" w:eastAsia="FangSong" w:hAnsi="Times New Roman" w:cs="Times New Roman"/>
                <w:sz w:val="24"/>
                <w:szCs w:val="24"/>
                <w:lang w:val="uz-Cyrl-UZ"/>
              </w:rPr>
              <w:t xml:space="preserve">, ish o‘rni </w:t>
            </w:r>
            <w:r w:rsidRPr="00F47C2E">
              <w:rPr>
                <w:rFonts w:ascii="Times New Roman" w:eastAsia="FangSong" w:hAnsi="Times New Roman" w:cs="Times New Roman"/>
                <w:b/>
                <w:sz w:val="24"/>
                <w:szCs w:val="24"/>
                <w:lang w:val="uz-Cyrl-UZ"/>
              </w:rPr>
              <w:t xml:space="preserve">6,0 </w:t>
            </w:r>
            <w:r w:rsidRPr="00F47C2E">
              <w:rPr>
                <w:rFonts w:ascii="Times New Roman" w:eastAsia="FangSong" w:hAnsi="Times New Roman" w:cs="Times New Roman"/>
                <w:sz w:val="24"/>
                <w:szCs w:val="24"/>
                <w:lang w:val="uz-Cyrl-UZ"/>
              </w:rPr>
              <w:t>ming ta.</w:t>
            </w:r>
          </w:p>
          <w:p w14:paraId="4703ADEB" w14:textId="77777777" w:rsidR="00F47C2E" w:rsidRPr="00F47C2E" w:rsidRDefault="00F47C2E" w:rsidP="009E5023">
            <w:pPr>
              <w:ind w:firstLine="320"/>
              <w:jc w:val="both"/>
              <w:rPr>
                <w:rFonts w:ascii="Times New Roman" w:eastAsia="FangSong" w:hAnsi="Times New Roman" w:cs="Times New Roman"/>
                <w:b/>
                <w:sz w:val="24"/>
                <w:szCs w:val="24"/>
                <w:lang w:val="uz-Latn-UZ"/>
              </w:rPr>
            </w:pPr>
            <w:r w:rsidRPr="00F47C2E">
              <w:rPr>
                <w:rFonts w:ascii="Times New Roman" w:eastAsia="FangSong" w:hAnsi="Times New Roman" w:cs="Times New Roman"/>
                <w:sz w:val="24"/>
                <w:szCs w:val="24"/>
                <w:lang w:val="uz-Cyrl-UZ"/>
              </w:rPr>
              <w:t xml:space="preserve">qishloq xo‘jaligida - </w:t>
            </w:r>
            <w:r w:rsidRPr="00F47C2E">
              <w:rPr>
                <w:rFonts w:ascii="Times New Roman" w:eastAsia="FangSong" w:hAnsi="Times New Roman" w:cs="Times New Roman"/>
                <w:b/>
                <w:sz w:val="24"/>
                <w:szCs w:val="24"/>
                <w:lang w:val="uz-Cyrl-UZ"/>
              </w:rPr>
              <w:t>1</w:t>
            </w:r>
            <w:r w:rsidRPr="00F47C2E">
              <w:rPr>
                <w:rFonts w:ascii="Times New Roman" w:eastAsia="FangSong" w:hAnsi="Times New Roman" w:cs="Times New Roman"/>
                <w:b/>
                <w:sz w:val="24"/>
                <w:szCs w:val="24"/>
                <w:lang w:val="en-US"/>
              </w:rPr>
              <w:t>25</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qiymati </w:t>
            </w:r>
            <w:r w:rsidRPr="00F47C2E">
              <w:rPr>
                <w:rFonts w:ascii="Times New Roman" w:eastAsia="FangSong" w:hAnsi="Times New Roman" w:cs="Times New Roman"/>
                <w:b/>
                <w:sz w:val="24"/>
                <w:szCs w:val="24"/>
                <w:lang w:val="uz-Cyrl-UZ"/>
              </w:rPr>
              <w:t>2</w:t>
            </w:r>
            <w:r w:rsidRPr="00F47C2E">
              <w:rPr>
                <w:rFonts w:ascii="Times New Roman" w:eastAsia="FangSong" w:hAnsi="Times New Roman" w:cs="Times New Roman"/>
                <w:b/>
                <w:sz w:val="24"/>
                <w:szCs w:val="24"/>
                <w:lang w:val="en-US"/>
              </w:rPr>
              <w:t>90</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mln</w:t>
            </w:r>
            <w:r w:rsidRPr="00F47C2E">
              <w:rPr>
                <w:rFonts w:ascii="Times New Roman" w:eastAsia="FangSong" w:hAnsi="Times New Roman" w:cs="Times New Roman"/>
                <w:sz w:val="24"/>
                <w:szCs w:val="24"/>
                <w:lang w:val="uz-Cyrl-UZ"/>
              </w:rPr>
              <w:t>.</w:t>
            </w:r>
            <w:r w:rsidRPr="00F47C2E">
              <w:rPr>
                <w:rFonts w:ascii="Times New Roman" w:eastAsia="FangSong" w:hAnsi="Times New Roman" w:cs="Times New Roman"/>
                <w:b/>
                <w:sz w:val="24"/>
                <w:szCs w:val="24"/>
                <w:lang w:val="uz-Cyrl-UZ"/>
              </w:rPr>
              <w:t>$,</w:t>
            </w:r>
            <w:r w:rsidRPr="00F47C2E">
              <w:rPr>
                <w:rFonts w:ascii="Times New Roman" w:eastAsia="FangSong" w:hAnsi="Times New Roman" w:cs="Times New Roman"/>
                <w:sz w:val="24"/>
                <w:szCs w:val="24"/>
                <w:lang w:val="uz-Cyrl-UZ"/>
              </w:rPr>
              <w:t xml:space="preserve"> ish o‘rni </w:t>
            </w:r>
            <w:r w:rsidRPr="00F47C2E">
              <w:rPr>
                <w:rFonts w:ascii="Times New Roman" w:eastAsia="FangSong" w:hAnsi="Times New Roman" w:cs="Times New Roman"/>
                <w:b/>
                <w:sz w:val="24"/>
                <w:szCs w:val="24"/>
                <w:lang w:val="uz-Cyrl-UZ"/>
              </w:rPr>
              <w:t>4,3</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ming ta</w:t>
            </w:r>
            <w:r w:rsidRPr="00F47C2E">
              <w:rPr>
                <w:rFonts w:ascii="Times New Roman" w:eastAsia="FangSong" w:hAnsi="Times New Roman" w:cs="Times New Roman"/>
                <w:b/>
                <w:sz w:val="24"/>
                <w:szCs w:val="24"/>
                <w:lang w:val="uz-Latn-UZ"/>
              </w:rPr>
              <w:t>.</w:t>
            </w:r>
          </w:p>
          <w:p w14:paraId="7333EFAD" w14:textId="77777777" w:rsidR="00F47C2E" w:rsidRPr="00F47C2E" w:rsidRDefault="00F47C2E" w:rsidP="009E5023">
            <w:pPr>
              <w:ind w:firstLine="320"/>
              <w:jc w:val="both"/>
              <w:rPr>
                <w:rFonts w:ascii="Times New Roman" w:eastAsia="FangSong" w:hAnsi="Times New Roman" w:cs="Times New Roman"/>
                <w:b/>
                <w:sz w:val="24"/>
                <w:szCs w:val="24"/>
                <w:lang w:val="uz-Cyrl-UZ"/>
              </w:rPr>
            </w:pPr>
            <w:r w:rsidRPr="00F47C2E">
              <w:rPr>
                <w:rFonts w:ascii="Times New Roman" w:eastAsia="FangSong" w:hAnsi="Times New Roman" w:cs="Times New Roman"/>
                <w:b/>
                <w:sz w:val="24"/>
                <w:szCs w:val="24"/>
                <w:lang w:val="uz-Cyrl-UZ"/>
              </w:rPr>
              <w:t>III. Eksport.</w:t>
            </w:r>
          </w:p>
          <w:p w14:paraId="2A7EC1DA" w14:textId="77777777" w:rsidR="00F47C2E" w:rsidRPr="00F47C2E" w:rsidRDefault="00F47C2E" w:rsidP="009E5023">
            <w:pPr>
              <w:ind w:firstLine="320"/>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2025</w:t>
            </w:r>
            <w:r w:rsidRPr="00F47C2E">
              <w:rPr>
                <w:rFonts w:ascii="Times New Roman" w:eastAsia="FangSong" w:hAnsi="Times New Roman" w:cs="Times New Roman"/>
                <w:sz w:val="24"/>
                <w:szCs w:val="24"/>
                <w:lang w:val="uz-Latn-UZ"/>
              </w:rPr>
              <w:t>-</w:t>
            </w:r>
            <w:r w:rsidRPr="00F47C2E">
              <w:rPr>
                <w:rFonts w:ascii="Times New Roman" w:eastAsia="FangSong" w:hAnsi="Times New Roman" w:cs="Times New Roman"/>
                <w:sz w:val="24"/>
                <w:szCs w:val="24"/>
                <w:lang w:val="uz-Cyrl-UZ"/>
              </w:rPr>
              <w:t xml:space="preserve">yilda </w:t>
            </w:r>
            <w:r w:rsidRPr="00F47C2E">
              <w:rPr>
                <w:rFonts w:ascii="Times New Roman" w:eastAsia="FangSong" w:hAnsi="Times New Roman" w:cs="Times New Roman"/>
                <w:b/>
                <w:sz w:val="24"/>
                <w:szCs w:val="24"/>
                <w:lang w:val="uz-Cyrl-UZ"/>
              </w:rPr>
              <w:t>537</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mln dollarlik</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i/>
                <w:sz w:val="24"/>
                <w:szCs w:val="24"/>
                <w:lang w:val="uz-Cyrl-UZ"/>
              </w:rPr>
              <w:t>(sanoat 425 mln. doll., va meva-sabzavot 112 mln. doll.)</w:t>
            </w:r>
            <w:r w:rsidRPr="00F47C2E">
              <w:rPr>
                <w:rFonts w:ascii="Times New Roman" w:eastAsia="FangSong" w:hAnsi="Times New Roman" w:cs="Times New Roman"/>
                <w:sz w:val="24"/>
                <w:szCs w:val="24"/>
                <w:lang w:val="uz-Cyrl-UZ"/>
              </w:rPr>
              <w:t xml:space="preserve"> eksport amalga oshirildi. </w:t>
            </w:r>
          </w:p>
          <w:p w14:paraId="5BDF815D" w14:textId="77777777" w:rsidR="00F47C2E" w:rsidRPr="00F47C2E" w:rsidRDefault="00F47C2E" w:rsidP="009E5023">
            <w:pPr>
              <w:ind w:firstLine="320"/>
              <w:jc w:val="both"/>
              <w:rPr>
                <w:rFonts w:ascii="Times New Roman" w:eastAsia="FangSong" w:hAnsi="Times New Roman" w:cs="Times New Roman"/>
                <w:i/>
                <w:sz w:val="24"/>
                <w:szCs w:val="24"/>
                <w:lang w:val="uz-Cyrl-UZ"/>
              </w:rPr>
            </w:pPr>
            <w:r w:rsidRPr="00F47C2E">
              <w:rPr>
                <w:rFonts w:ascii="Times New Roman" w:eastAsia="FangSong" w:hAnsi="Times New Roman" w:cs="Times New Roman"/>
                <w:i/>
                <w:sz w:val="24"/>
                <w:szCs w:val="24"/>
                <w:lang w:val="uz-Cyrl-UZ"/>
              </w:rPr>
              <w:t>2024</w:t>
            </w:r>
            <w:r w:rsidRPr="00F47C2E">
              <w:rPr>
                <w:rFonts w:ascii="Times New Roman" w:eastAsia="FangSong" w:hAnsi="Times New Roman" w:cs="Times New Roman"/>
                <w:i/>
                <w:sz w:val="24"/>
                <w:szCs w:val="24"/>
                <w:lang w:val="uz-Latn-UZ"/>
              </w:rPr>
              <w:t>-</w:t>
            </w:r>
            <w:r w:rsidRPr="00F47C2E">
              <w:rPr>
                <w:rFonts w:ascii="Times New Roman" w:eastAsia="FangSong" w:hAnsi="Times New Roman" w:cs="Times New Roman"/>
                <w:i/>
                <w:sz w:val="24"/>
                <w:szCs w:val="24"/>
                <w:lang w:val="uz-Cyrl-UZ"/>
              </w:rPr>
              <w:t xml:space="preserve">yilga nisbatan o‘sish </w:t>
            </w:r>
            <w:r w:rsidRPr="00F47C2E">
              <w:rPr>
                <w:rFonts w:ascii="Times New Roman" w:eastAsia="FangSong" w:hAnsi="Times New Roman" w:cs="Times New Roman"/>
                <w:b/>
                <w:i/>
                <w:sz w:val="24"/>
                <w:szCs w:val="24"/>
                <w:lang w:val="uz-Cyrl-UZ"/>
              </w:rPr>
              <w:t>106</w:t>
            </w:r>
            <w:r w:rsidRPr="00F47C2E">
              <w:rPr>
                <w:rFonts w:ascii="Times New Roman" w:eastAsia="FangSong" w:hAnsi="Times New Roman" w:cs="Times New Roman"/>
                <w:i/>
                <w:sz w:val="24"/>
                <w:szCs w:val="24"/>
                <w:lang w:val="uz-Cyrl-UZ"/>
              </w:rPr>
              <w:t xml:space="preserve"> </w:t>
            </w:r>
            <w:r w:rsidRPr="00F47C2E">
              <w:rPr>
                <w:rFonts w:ascii="Times New Roman" w:eastAsia="FangSong" w:hAnsi="Times New Roman" w:cs="Times New Roman"/>
                <w:b/>
                <w:i/>
                <w:sz w:val="24"/>
                <w:szCs w:val="24"/>
                <w:lang w:val="uz-Cyrl-UZ"/>
              </w:rPr>
              <w:t>foiz</w:t>
            </w:r>
            <w:r w:rsidRPr="00F47C2E">
              <w:rPr>
                <w:rFonts w:ascii="Times New Roman" w:eastAsia="FangSong" w:hAnsi="Times New Roman" w:cs="Times New Roman"/>
                <w:i/>
                <w:sz w:val="24"/>
                <w:szCs w:val="24"/>
                <w:lang w:val="uz-Cyrl-UZ"/>
              </w:rPr>
              <w:t>.</w:t>
            </w:r>
          </w:p>
          <w:p w14:paraId="2872BD54" w14:textId="77777777" w:rsidR="00F47C2E" w:rsidRPr="00F47C2E" w:rsidRDefault="00F47C2E" w:rsidP="009E5023">
            <w:pPr>
              <w:ind w:firstLine="320"/>
              <w:jc w:val="both"/>
              <w:rPr>
                <w:rFonts w:ascii="Times New Roman" w:eastAsia="FangSong" w:hAnsi="Times New Roman" w:cs="Times New Roman"/>
                <w:i/>
                <w:sz w:val="24"/>
                <w:szCs w:val="24"/>
                <w:lang w:val="uz-Cyrl-UZ"/>
              </w:rPr>
            </w:pPr>
            <w:r w:rsidRPr="00F47C2E">
              <w:rPr>
                <w:rFonts w:ascii="Times New Roman" w:eastAsia="FangSong" w:hAnsi="Times New Roman" w:cs="Times New Roman"/>
                <w:sz w:val="24"/>
                <w:szCs w:val="24"/>
                <w:lang w:val="uz-Cyrl-UZ"/>
              </w:rPr>
              <w:t xml:space="preserve">Eksport geografiyasini kengaytirilib, </w:t>
            </w:r>
            <w:r w:rsidRPr="00F47C2E">
              <w:rPr>
                <w:rFonts w:ascii="Times New Roman" w:eastAsia="FangSong" w:hAnsi="Times New Roman" w:cs="Times New Roman"/>
                <w:b/>
                <w:sz w:val="24"/>
                <w:szCs w:val="24"/>
                <w:lang w:val="uz-Cyrl-UZ"/>
              </w:rPr>
              <w:t>54</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davlatga eksport yo‘lga qo‘yildi, shundan </w:t>
            </w:r>
            <w:r w:rsidRPr="00F47C2E">
              <w:rPr>
                <w:rFonts w:ascii="Times New Roman" w:eastAsia="FangSong" w:hAnsi="Times New Roman" w:cs="Times New Roman"/>
                <w:b/>
                <w:sz w:val="24"/>
                <w:szCs w:val="24"/>
                <w:lang w:val="uz-Cyrl-UZ"/>
              </w:rPr>
              <w:t>4</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davlat </w:t>
            </w:r>
            <w:r w:rsidRPr="00F47C2E">
              <w:rPr>
                <w:rFonts w:ascii="Times New Roman" w:eastAsia="FangSong" w:hAnsi="Times New Roman" w:cs="Times New Roman"/>
                <w:i/>
                <w:sz w:val="24"/>
                <w:szCs w:val="24"/>
                <w:lang w:val="uz-Cyrl-UZ"/>
              </w:rPr>
              <w:t>(</w:t>
            </w:r>
            <w:r w:rsidRPr="00F47C2E">
              <w:rPr>
                <w:rFonts w:ascii="Times New Roman" w:hAnsi="Times New Roman" w:cs="Times New Roman"/>
                <w:i/>
                <w:iCs/>
                <w:sz w:val="24"/>
                <w:szCs w:val="24"/>
                <w:lang w:val="uz-Cyrl-UZ"/>
              </w:rPr>
              <w:t>Slovakiya, Iordaniya, Qatar, Kipr</w:t>
            </w:r>
            <w:r w:rsidRPr="00F47C2E">
              <w:rPr>
                <w:rFonts w:ascii="Times New Roman" w:eastAsia="FangSong" w:hAnsi="Times New Roman" w:cs="Times New Roman"/>
                <w:i/>
                <w:sz w:val="24"/>
                <w:szCs w:val="24"/>
                <w:lang w:val="uz-Cyrl-UZ"/>
              </w:rPr>
              <w:t>)</w:t>
            </w:r>
            <w:r w:rsidRPr="00F47C2E">
              <w:rPr>
                <w:rFonts w:ascii="Times New Roman" w:eastAsia="FangSong" w:hAnsi="Times New Roman" w:cs="Times New Roman"/>
                <w:sz w:val="24"/>
                <w:szCs w:val="24"/>
                <w:lang w:val="uz-Cyrl-UZ"/>
              </w:rPr>
              <w:t xml:space="preserve"> bozorlariga kirib borildi </w:t>
            </w:r>
            <w:r w:rsidRPr="00F47C2E">
              <w:rPr>
                <w:rFonts w:ascii="Times New Roman" w:eastAsia="FangSong" w:hAnsi="Times New Roman" w:cs="Times New Roman"/>
                <w:i/>
                <w:sz w:val="24"/>
                <w:szCs w:val="24"/>
                <w:lang w:val="uz-Cyrl-UZ"/>
              </w:rPr>
              <w:t>(2024</w:t>
            </w:r>
            <w:r w:rsidRPr="00F47C2E">
              <w:rPr>
                <w:rFonts w:ascii="Times New Roman" w:eastAsia="FangSong" w:hAnsi="Times New Roman" w:cs="Times New Roman"/>
                <w:i/>
                <w:sz w:val="24"/>
                <w:szCs w:val="24"/>
                <w:lang w:val="uz-Latn-UZ"/>
              </w:rPr>
              <w:t>-</w:t>
            </w:r>
            <w:r w:rsidRPr="00F47C2E">
              <w:rPr>
                <w:rFonts w:ascii="Times New Roman" w:eastAsia="FangSong" w:hAnsi="Times New Roman" w:cs="Times New Roman"/>
                <w:i/>
                <w:sz w:val="24"/>
                <w:szCs w:val="24"/>
                <w:lang w:val="uz-Cyrl-UZ"/>
              </w:rPr>
              <w:t>y.da 50 ta davlat).</w:t>
            </w:r>
          </w:p>
          <w:p w14:paraId="54D6129C" w14:textId="77777777" w:rsidR="00F47C2E" w:rsidRPr="00F47C2E" w:rsidRDefault="00F47C2E" w:rsidP="009E5023">
            <w:pPr>
              <w:ind w:firstLine="320"/>
              <w:jc w:val="both"/>
              <w:rPr>
                <w:rFonts w:ascii="Times New Roman" w:eastAsia="FangSong" w:hAnsi="Times New Roman" w:cs="Times New Roman"/>
                <w:b/>
                <w:sz w:val="24"/>
                <w:szCs w:val="24"/>
                <w:lang w:val="uz-Cyrl-UZ"/>
              </w:rPr>
            </w:pPr>
            <w:r w:rsidRPr="00F47C2E">
              <w:rPr>
                <w:rFonts w:ascii="Times New Roman" w:eastAsia="FangSong" w:hAnsi="Times New Roman" w:cs="Times New Roman"/>
                <w:b/>
                <w:sz w:val="24"/>
                <w:szCs w:val="24"/>
                <w:lang w:val="uz-Cyrl-UZ"/>
              </w:rPr>
              <w:t>IV. Xalqaro hamkorlik.</w:t>
            </w:r>
          </w:p>
          <w:p w14:paraId="3394D55F" w14:textId="77777777" w:rsidR="00F47C2E" w:rsidRPr="00F47C2E" w:rsidRDefault="00F47C2E" w:rsidP="009E5023">
            <w:pPr>
              <w:pStyle w:val="af1"/>
              <w:spacing w:before="0" w:beforeAutospacing="0" w:after="0" w:afterAutospacing="0"/>
              <w:ind w:firstLine="240"/>
              <w:jc w:val="both"/>
              <w:rPr>
                <w:lang w:val="uz-Cyrl-UZ"/>
              </w:rPr>
            </w:pPr>
            <w:r w:rsidRPr="00F47C2E">
              <w:rPr>
                <w:b/>
                <w:bCs/>
                <w:lang w:val="uz-Cyrl-UZ"/>
              </w:rPr>
              <w:t>Elchixonalar</w:t>
            </w:r>
            <w:r w:rsidRPr="00F47C2E">
              <w:rPr>
                <w:lang w:val="uz-Cyrl-UZ"/>
              </w:rPr>
              <w:t xml:space="preserve"> va </w:t>
            </w:r>
            <w:r w:rsidRPr="00F47C2E">
              <w:rPr>
                <w:b/>
                <w:bCs/>
                <w:lang w:val="uz-Cyrl-UZ"/>
              </w:rPr>
              <w:t>diplomatik</w:t>
            </w:r>
            <w:r w:rsidRPr="00F47C2E">
              <w:rPr>
                <w:lang w:val="uz-Cyrl-UZ"/>
              </w:rPr>
              <w:t xml:space="preserve"> korpus vakillari bilan yaqin hamkorlikda </w:t>
            </w:r>
            <w:r w:rsidRPr="00F47C2E">
              <w:rPr>
                <w:b/>
                <w:bCs/>
                <w:lang w:val="uz-Cyrl-UZ"/>
              </w:rPr>
              <w:t>10</w:t>
            </w:r>
            <w:r w:rsidRPr="00F47C2E">
              <w:rPr>
                <w:lang w:val="uz-Cyrl-UZ"/>
              </w:rPr>
              <w:t xml:space="preserve">dan ortiq yirik </w:t>
            </w:r>
            <w:r w:rsidRPr="00F47C2E">
              <w:rPr>
                <w:b/>
                <w:bCs/>
                <w:lang w:val="uz-Cyrl-UZ"/>
              </w:rPr>
              <w:t>xalqaro</w:t>
            </w:r>
            <w:r w:rsidRPr="00F47C2E">
              <w:rPr>
                <w:lang w:val="uz-Cyrl-UZ"/>
              </w:rPr>
              <w:t xml:space="preserve"> </w:t>
            </w:r>
            <w:r w:rsidRPr="00F47C2E">
              <w:rPr>
                <w:b/>
                <w:bCs/>
                <w:lang w:val="uz-Cyrl-UZ"/>
              </w:rPr>
              <w:t>biznes</w:t>
            </w:r>
            <w:r w:rsidRPr="00F47C2E">
              <w:rPr>
                <w:lang w:val="uz-Cyrl-UZ"/>
              </w:rPr>
              <w:t>-</w:t>
            </w:r>
            <w:r w:rsidRPr="00F47C2E">
              <w:rPr>
                <w:b/>
                <w:bCs/>
                <w:lang w:val="uz-Cyrl-UZ"/>
              </w:rPr>
              <w:t>forumlar</w:t>
            </w:r>
            <w:r w:rsidRPr="00F47C2E">
              <w:rPr>
                <w:lang w:val="uz-Cyrl-UZ"/>
              </w:rPr>
              <w:t xml:space="preserve"> hamda </w:t>
            </w:r>
            <w:r w:rsidRPr="00F47C2E">
              <w:rPr>
                <w:b/>
                <w:bCs/>
                <w:lang w:val="uz-Cyrl-UZ"/>
              </w:rPr>
              <w:t>80</w:t>
            </w:r>
            <w:r w:rsidRPr="00F47C2E">
              <w:rPr>
                <w:lang w:val="uz-Cyrl-UZ"/>
              </w:rPr>
              <w:t xml:space="preserve">dan ziyod xorijiy kompaniyalar ishtirokida </w:t>
            </w:r>
            <w:r w:rsidRPr="00F47C2E">
              <w:rPr>
                <w:b/>
                <w:bCs/>
                <w:lang w:val="uz-Cyrl-UZ"/>
              </w:rPr>
              <w:t>B2B</w:t>
            </w:r>
            <w:r w:rsidRPr="00F47C2E">
              <w:rPr>
                <w:lang w:val="uz-Cyrl-UZ"/>
              </w:rPr>
              <w:t xml:space="preserve"> va</w:t>
            </w:r>
            <w:r w:rsidRPr="00F47C2E">
              <w:rPr>
                <w:b/>
                <w:bCs/>
                <w:lang w:val="uz-Cyrl-UZ"/>
              </w:rPr>
              <w:t xml:space="preserve"> B2G</w:t>
            </w:r>
            <w:r w:rsidRPr="00F47C2E">
              <w:rPr>
                <w:lang w:val="uz-Cyrl-UZ"/>
              </w:rPr>
              <w:t xml:space="preserve"> formatidagi </w:t>
            </w:r>
            <w:r w:rsidRPr="00F47C2E">
              <w:rPr>
                <w:b/>
                <w:bCs/>
                <w:lang w:val="uz-Cyrl-UZ"/>
              </w:rPr>
              <w:t>uchrashuvlar</w:t>
            </w:r>
            <w:r w:rsidRPr="00F47C2E">
              <w:rPr>
                <w:b/>
                <w:lang w:val="uz-Cyrl-UZ"/>
              </w:rPr>
              <w:t xml:space="preserve"> tashkil etildi.</w:t>
            </w:r>
            <w:r w:rsidRPr="00F47C2E">
              <w:rPr>
                <w:lang w:val="uz-Cyrl-UZ"/>
              </w:rPr>
              <w:t xml:space="preserve"> </w:t>
            </w:r>
          </w:p>
          <w:p w14:paraId="6FCA6A29" w14:textId="77777777" w:rsidR="00F47C2E" w:rsidRPr="00F47C2E" w:rsidRDefault="00F47C2E" w:rsidP="009E5023">
            <w:pPr>
              <w:ind w:firstLine="240"/>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 </w:t>
            </w:r>
            <w:r w:rsidRPr="00F47C2E">
              <w:rPr>
                <w:rFonts w:ascii="Times New Roman" w:hAnsi="Times New Roman" w:cs="Times New Roman"/>
                <w:spacing w:val="-6"/>
                <w:sz w:val="24"/>
                <w:szCs w:val="24"/>
                <w:lang w:val="uz-Cyrl-UZ"/>
              </w:rPr>
              <w:t xml:space="preserve">Viloyat delegatsiyasi </w:t>
            </w:r>
            <w:r w:rsidRPr="00F47C2E">
              <w:rPr>
                <w:rFonts w:ascii="Times New Roman" w:hAnsi="Times New Roman" w:cs="Times New Roman"/>
                <w:b/>
                <w:bCs/>
                <w:sz w:val="24"/>
                <w:szCs w:val="24"/>
                <w:lang w:val="uz-Cyrl-UZ"/>
              </w:rPr>
              <w:t>Malayziya, Rossiya, Fransiya, Eron Xitoy</w:t>
            </w:r>
            <w:r w:rsidRPr="00F47C2E">
              <w:rPr>
                <w:rFonts w:ascii="Times New Roman" w:hAnsi="Times New Roman" w:cs="Times New Roman"/>
                <w:sz w:val="24"/>
                <w:szCs w:val="24"/>
                <w:lang w:val="uz-Cyrl-UZ"/>
              </w:rPr>
              <w:t xml:space="preserve">ga </w:t>
            </w:r>
            <w:r w:rsidRPr="00F47C2E">
              <w:rPr>
                <w:rFonts w:ascii="Times New Roman" w:hAnsi="Times New Roman" w:cs="Times New Roman"/>
                <w:b/>
                <w:sz w:val="24"/>
                <w:szCs w:val="24"/>
                <w:lang w:val="uz-Cyrl-UZ"/>
              </w:rPr>
              <w:t xml:space="preserve">oliy </w:t>
            </w:r>
            <w:r w:rsidRPr="00F47C2E">
              <w:rPr>
                <w:rFonts w:ascii="Times New Roman" w:hAnsi="Times New Roman" w:cs="Times New Roman"/>
                <w:sz w:val="24"/>
                <w:szCs w:val="24"/>
                <w:lang w:val="uz-Cyrl-UZ"/>
              </w:rPr>
              <w:t>va yuqori darajadagi tashriflarni amalga oshirdi.</w:t>
            </w:r>
          </w:p>
          <w:p w14:paraId="4357A021" w14:textId="77777777" w:rsidR="00F47C2E" w:rsidRPr="00F47C2E" w:rsidRDefault="00F47C2E" w:rsidP="009E5023">
            <w:pPr>
              <w:ind w:firstLine="240"/>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 xml:space="preserve">Qashqadaryo viloyatida O‘zbekistonning xorijiy davlatlardagi elchixonalari va diplomatik korpus vakillari bilan hamkorlikda </w:t>
            </w:r>
            <w:r w:rsidRPr="00F47C2E">
              <w:rPr>
                <w:rFonts w:ascii="Times New Roman" w:eastAsia="FangSong" w:hAnsi="Times New Roman" w:cs="Times New Roman"/>
                <w:b/>
                <w:sz w:val="24"/>
                <w:szCs w:val="24"/>
                <w:lang w:val="uz-Cyrl-UZ"/>
              </w:rPr>
              <w:t>1</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yirik “Biznes-forum” tashkil etildi. </w:t>
            </w:r>
          </w:p>
          <w:p w14:paraId="13A6E7EF" w14:textId="77777777" w:rsidR="00F47C2E" w:rsidRPr="00F47C2E" w:rsidRDefault="00F47C2E" w:rsidP="009E5023">
            <w:pPr>
              <w:ind w:firstLine="320"/>
              <w:jc w:val="both"/>
              <w:rPr>
                <w:rStyle w:val="af3"/>
                <w:rFonts w:ascii="Times New Roman" w:hAnsi="Times New Roman" w:cs="Times New Roman"/>
                <w:b w:val="0"/>
                <w:bCs w:val="0"/>
                <w:sz w:val="24"/>
                <w:szCs w:val="24"/>
                <w:lang w:val="uz-Cyrl-UZ"/>
              </w:rPr>
            </w:pPr>
            <w:r w:rsidRPr="00F47C2E">
              <w:rPr>
                <w:rFonts w:ascii="Times New Roman" w:hAnsi="Times New Roman" w:cs="Times New Roman"/>
                <w:sz w:val="24"/>
                <w:szCs w:val="24"/>
                <w:lang w:val="uz-Cyrl-UZ"/>
              </w:rPr>
              <w:lastRenderedPageBreak/>
              <w:t>“</w:t>
            </w:r>
            <w:r w:rsidRPr="00F47C2E">
              <w:rPr>
                <w:rFonts w:ascii="Times New Roman" w:hAnsi="Times New Roman" w:cs="Times New Roman"/>
                <w:b/>
                <w:bCs/>
                <w:sz w:val="24"/>
                <w:szCs w:val="24"/>
                <w:lang w:val="uz-Cyrl-UZ"/>
              </w:rPr>
              <w:t>Qashqadaryo-Chuvashiya</w:t>
            </w:r>
            <w:r w:rsidRPr="00F47C2E">
              <w:rPr>
                <w:rFonts w:ascii="Times New Roman" w:hAnsi="Times New Roman" w:cs="Times New Roman"/>
                <w:sz w:val="24"/>
                <w:szCs w:val="24"/>
                <w:lang w:val="uz-Cyrl-UZ"/>
              </w:rPr>
              <w:t xml:space="preserve">” kabi nufuzli </w:t>
            </w:r>
            <w:r w:rsidRPr="00F47C2E">
              <w:rPr>
                <w:rFonts w:ascii="Times New Roman" w:hAnsi="Times New Roman" w:cs="Times New Roman"/>
                <w:b/>
                <w:sz w:val="24"/>
                <w:szCs w:val="24"/>
                <w:lang w:val="uz-Cyrl-UZ"/>
              </w:rPr>
              <w:t>biznes-forumini</w:t>
            </w:r>
            <w:r w:rsidRPr="00F47C2E">
              <w:rPr>
                <w:rFonts w:ascii="Times New Roman" w:hAnsi="Times New Roman" w:cs="Times New Roman"/>
                <w:sz w:val="24"/>
                <w:szCs w:val="24"/>
                <w:lang w:val="uz-Cyrl-UZ"/>
              </w:rPr>
              <w:t xml:space="preserve"> o‘tkazib, hududlararo hamkorlikni yangi bosqichga olib chiqdik. Shu yilning o‘zida </w:t>
            </w:r>
            <w:r w:rsidRPr="00F47C2E">
              <w:rPr>
                <w:rFonts w:ascii="Times New Roman" w:hAnsi="Times New Roman" w:cs="Times New Roman"/>
                <w:bCs/>
                <w:sz w:val="24"/>
                <w:szCs w:val="24"/>
                <w:lang w:val="uz-Cyrl-UZ"/>
              </w:rPr>
              <w:t>Hindiston</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Qatar</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Belarus</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Quvayt</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BAA</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Saudiya</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Arabistoni</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Tojikiston</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Isroil</w:t>
            </w:r>
            <w:r w:rsidRPr="00F47C2E">
              <w:rPr>
                <w:rFonts w:ascii="Times New Roman" w:hAnsi="Times New Roman" w:cs="Times New Roman"/>
                <w:sz w:val="24"/>
                <w:szCs w:val="24"/>
                <w:lang w:val="uz-Cyrl-UZ"/>
              </w:rPr>
              <w:t xml:space="preserve">, </w:t>
            </w:r>
            <w:r w:rsidRPr="00F47C2E">
              <w:rPr>
                <w:rFonts w:ascii="Times New Roman" w:hAnsi="Times New Roman" w:cs="Times New Roman"/>
                <w:bCs/>
                <w:sz w:val="24"/>
                <w:szCs w:val="24"/>
                <w:lang w:val="uz-Cyrl-UZ"/>
              </w:rPr>
              <w:t>Qirg‘iziston</w:t>
            </w:r>
            <w:r w:rsidRPr="00F47C2E">
              <w:rPr>
                <w:rFonts w:ascii="Times New Roman" w:hAnsi="Times New Roman" w:cs="Times New Roman"/>
                <w:sz w:val="24"/>
                <w:szCs w:val="24"/>
                <w:lang w:val="uz-Cyrl-UZ"/>
              </w:rPr>
              <w:t xml:space="preserve"> va </w:t>
            </w:r>
            <w:r w:rsidRPr="00F47C2E">
              <w:rPr>
                <w:rFonts w:ascii="Times New Roman" w:hAnsi="Times New Roman" w:cs="Times New Roman"/>
                <w:bCs/>
                <w:sz w:val="24"/>
                <w:szCs w:val="24"/>
                <w:lang w:val="uz-Cyrl-UZ"/>
              </w:rPr>
              <w:t>Qozog‘iston</w:t>
            </w:r>
            <w:r w:rsidRPr="00F47C2E">
              <w:rPr>
                <w:rFonts w:ascii="Times New Roman" w:hAnsi="Times New Roman" w:cs="Times New Roman"/>
                <w:sz w:val="24"/>
                <w:szCs w:val="24"/>
                <w:lang w:val="uz-Cyrl-UZ"/>
              </w:rPr>
              <w:t xml:space="preserve"> davlatlarida faoliyat yuritayotgan </w:t>
            </w:r>
            <w:r w:rsidRPr="00F47C2E">
              <w:rPr>
                <w:rFonts w:ascii="Times New Roman" w:hAnsi="Times New Roman" w:cs="Times New Roman"/>
                <w:b/>
                <w:bCs/>
                <w:sz w:val="24"/>
                <w:szCs w:val="24"/>
                <w:lang w:val="uz-Cyrl-UZ"/>
              </w:rPr>
              <w:t>O‘zbekiston</w:t>
            </w:r>
            <w:r w:rsidRPr="00F47C2E">
              <w:rPr>
                <w:rFonts w:ascii="Times New Roman" w:hAnsi="Times New Roman" w:cs="Times New Roman"/>
                <w:sz w:val="24"/>
                <w:szCs w:val="24"/>
                <w:lang w:val="uz-Cyrl-UZ"/>
              </w:rPr>
              <w:t xml:space="preserve"> </w:t>
            </w:r>
            <w:r w:rsidRPr="00F47C2E">
              <w:rPr>
                <w:rFonts w:ascii="Times New Roman" w:hAnsi="Times New Roman" w:cs="Times New Roman"/>
                <w:b/>
                <w:bCs/>
                <w:sz w:val="24"/>
                <w:szCs w:val="24"/>
                <w:lang w:val="uz-Cyrl-UZ"/>
              </w:rPr>
              <w:t>elchilari</w:t>
            </w:r>
            <w:r w:rsidRPr="00F47C2E">
              <w:rPr>
                <w:rFonts w:ascii="Times New Roman" w:hAnsi="Times New Roman" w:cs="Times New Roman"/>
                <w:sz w:val="24"/>
                <w:szCs w:val="24"/>
                <w:lang w:val="uz-Cyrl-UZ"/>
              </w:rPr>
              <w:t xml:space="preserve"> bilan uchrashuvlar o‘tkazildi.</w:t>
            </w:r>
          </w:p>
        </w:tc>
      </w:tr>
      <w:tr w:rsidR="00A00FDF" w:rsidRPr="00F47C2E" w14:paraId="053A218D" w14:textId="77777777" w:rsidTr="009E5023">
        <w:tc>
          <w:tcPr>
            <w:tcW w:w="530" w:type="dxa"/>
            <w:vAlign w:val="center"/>
          </w:tcPr>
          <w:p w14:paraId="30DDB804" w14:textId="77777777" w:rsidR="00F47C2E" w:rsidRPr="00F47C2E" w:rsidRDefault="00F47C2E" w:rsidP="009E5023">
            <w:pPr>
              <w:spacing w:before="120"/>
              <w:jc w:val="center"/>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14.</w:t>
            </w:r>
          </w:p>
        </w:tc>
        <w:tc>
          <w:tcPr>
            <w:tcW w:w="3222" w:type="dxa"/>
          </w:tcPr>
          <w:p w14:paraId="44E92C32" w14:textId="77777777" w:rsidR="00F47C2E" w:rsidRPr="00F47C2E" w:rsidRDefault="00F47C2E" w:rsidP="009E5023">
            <w:pPr>
              <w:pStyle w:val="af1"/>
              <w:jc w:val="both"/>
              <w:rPr>
                <w:lang w:val="uz-Cyrl-UZ"/>
              </w:rPr>
            </w:pPr>
            <w:r w:rsidRPr="00F47C2E">
              <w:rPr>
                <w:lang w:val="uz-Cyrl-UZ"/>
              </w:rPr>
              <w:t>O‘z faoliyatidagi ijobiy va salbiy ahamiyatdagi eng muhim ko‘rsatkichlarning oldingi yillardagi ko‘rsatkichlarga nisbatan qiyosiy tahlili (o‘sish va pasayish dinamikasida);</w:t>
            </w:r>
          </w:p>
        </w:tc>
        <w:tc>
          <w:tcPr>
            <w:tcW w:w="11976" w:type="dxa"/>
            <w:vAlign w:val="center"/>
          </w:tcPr>
          <w:p w14:paraId="40516397" w14:textId="77777777" w:rsidR="00F47C2E" w:rsidRPr="00F47C2E" w:rsidRDefault="00F47C2E" w:rsidP="009E5023">
            <w:pPr>
              <w:shd w:val="clear" w:color="auto" w:fill="FFFFFF"/>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b/>
                <w:bCs/>
                <w:sz w:val="24"/>
                <w:szCs w:val="24"/>
                <w:lang w:val="uz-Cyrl-UZ"/>
              </w:rPr>
              <w:t>1</w:t>
            </w:r>
            <w:r w:rsidRPr="00F47C2E">
              <w:rPr>
                <w:rFonts w:ascii="Times New Roman" w:hAnsi="Times New Roman" w:cs="Times New Roman"/>
                <w:sz w:val="24"/>
                <w:szCs w:val="24"/>
                <w:lang w:val="uz-Cyrl-UZ"/>
              </w:rPr>
              <w:t xml:space="preserve">. Oxirgi yetti yilda maktabgacha ta’limda qamrov </w:t>
            </w:r>
            <w:r w:rsidRPr="00F47C2E">
              <w:rPr>
                <w:rFonts w:ascii="Times New Roman" w:hAnsi="Times New Roman" w:cs="Times New Roman"/>
                <w:b/>
                <w:sz w:val="24"/>
                <w:szCs w:val="24"/>
                <w:lang w:val="uz-Cyrl-UZ"/>
              </w:rPr>
              <w:t>13</w:t>
            </w:r>
            <w:r w:rsidRPr="00F47C2E">
              <w:rPr>
                <w:rFonts w:ascii="Times New Roman" w:hAnsi="Times New Roman" w:cs="Times New Roman"/>
                <w:sz w:val="24"/>
                <w:szCs w:val="24"/>
                <w:lang w:val="uz-Cyrl-UZ"/>
              </w:rPr>
              <w:t> </w:t>
            </w:r>
            <w:r w:rsidRPr="00F47C2E">
              <w:rPr>
                <w:rFonts w:ascii="Times New Roman" w:hAnsi="Times New Roman" w:cs="Times New Roman"/>
                <w:b/>
                <w:sz w:val="24"/>
                <w:szCs w:val="24"/>
                <w:lang w:val="uz-Cyrl-UZ"/>
              </w:rPr>
              <w:t xml:space="preserve">foizdan 72,6 foizga </w:t>
            </w:r>
            <w:r w:rsidRPr="00F47C2E">
              <w:rPr>
                <w:rFonts w:ascii="Times New Roman" w:hAnsi="Times New Roman" w:cs="Times New Roman"/>
                <w:sz w:val="24"/>
                <w:szCs w:val="24"/>
                <w:lang w:val="uz-Cyrl-UZ"/>
              </w:rPr>
              <w:t>yetkazilgan.</w:t>
            </w:r>
          </w:p>
          <w:p w14:paraId="0D666124" w14:textId="77777777" w:rsidR="00F47C2E" w:rsidRPr="00F47C2E" w:rsidRDefault="00F47C2E" w:rsidP="009E5023">
            <w:pPr>
              <w:shd w:val="clear" w:color="auto" w:fill="FFFFFF"/>
              <w:spacing w:line="276" w:lineRule="auto"/>
              <w:ind w:firstLine="317"/>
              <w:jc w:val="both"/>
              <w:rPr>
                <w:rFonts w:ascii="Times New Roman" w:hAnsi="Times New Roman" w:cs="Times New Roman"/>
                <w:iCs/>
                <w:sz w:val="24"/>
                <w:szCs w:val="24"/>
                <w:lang w:val="uz-Cyrl-UZ"/>
              </w:rPr>
            </w:pPr>
            <w:r w:rsidRPr="00F47C2E">
              <w:rPr>
                <w:rFonts w:ascii="Times New Roman" w:hAnsi="Times New Roman" w:cs="Times New Roman"/>
                <w:sz w:val="24"/>
                <w:szCs w:val="24"/>
                <w:lang w:val="uz-Cyrl-UZ"/>
              </w:rPr>
              <w:t>Birgina, 2025</w:t>
            </w:r>
            <w:r w:rsidRPr="00F47C2E">
              <w:rPr>
                <w:rFonts w:ascii="Times New Roman" w:hAnsi="Times New Roman" w:cs="Times New Roman"/>
                <w:sz w:val="24"/>
                <w:szCs w:val="24"/>
                <w:lang w:val="uz-Latn-UZ"/>
              </w:rPr>
              <w:t>-</w:t>
            </w:r>
            <w:r w:rsidRPr="00F47C2E">
              <w:rPr>
                <w:rFonts w:ascii="Times New Roman" w:hAnsi="Times New Roman" w:cs="Times New Roman"/>
                <w:sz w:val="24"/>
                <w:szCs w:val="24"/>
                <w:lang w:val="uz-Cyrl-UZ"/>
              </w:rPr>
              <w:t xml:space="preserve">yilning o‘zida </w:t>
            </w:r>
            <w:r w:rsidRPr="00F47C2E">
              <w:rPr>
                <w:rFonts w:ascii="Times New Roman" w:hAnsi="Times New Roman" w:cs="Times New Roman"/>
                <w:iCs/>
                <w:sz w:val="24"/>
                <w:szCs w:val="24"/>
                <w:lang w:val="uz-Cyrl-UZ"/>
              </w:rPr>
              <w:t xml:space="preserve">maktabgacha ta’lim tashkilotlari soni </w:t>
            </w:r>
            <w:r w:rsidRPr="00F47C2E">
              <w:rPr>
                <w:rFonts w:ascii="Times New Roman" w:hAnsi="Times New Roman" w:cs="Times New Roman"/>
                <w:b/>
                <w:sz w:val="24"/>
                <w:szCs w:val="24"/>
                <w:lang w:val="uz-Cyrl-UZ"/>
              </w:rPr>
              <w:t>4 440</w:t>
            </w:r>
            <w:r w:rsidRPr="00F47C2E">
              <w:rPr>
                <w:rFonts w:ascii="Times New Roman" w:hAnsi="Times New Roman" w:cs="Times New Roman"/>
                <w:iCs/>
                <w:sz w:val="24"/>
                <w:szCs w:val="24"/>
                <w:lang w:val="uz-Cyrl-UZ"/>
              </w:rPr>
              <w:t> </w:t>
            </w:r>
            <w:r w:rsidRPr="00F47C2E">
              <w:rPr>
                <w:rFonts w:ascii="Times New Roman" w:hAnsi="Times New Roman" w:cs="Times New Roman"/>
                <w:b/>
                <w:sz w:val="24"/>
                <w:szCs w:val="24"/>
                <w:lang w:val="uz-Cyrl-UZ"/>
              </w:rPr>
              <w:t xml:space="preserve">taga </w:t>
            </w:r>
            <w:r w:rsidRPr="00F47C2E">
              <w:rPr>
                <w:rFonts w:ascii="Times New Roman" w:hAnsi="Times New Roman" w:cs="Times New Roman"/>
                <w:iCs/>
                <w:sz w:val="24"/>
                <w:szCs w:val="24"/>
                <w:lang w:val="uz-Cyrl-UZ"/>
              </w:rPr>
              <w:t>yetkazilgan.</w:t>
            </w:r>
          </w:p>
          <w:p w14:paraId="2BA947EB" w14:textId="77777777" w:rsidR="00F47C2E" w:rsidRPr="00F47C2E" w:rsidRDefault="00F47C2E" w:rsidP="009E5023">
            <w:pPr>
              <w:shd w:val="clear" w:color="auto" w:fill="FFFFFF"/>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2024/2025-o‘quv yilidan boshlab, </w:t>
            </w:r>
            <w:r w:rsidRPr="00F47C2E">
              <w:rPr>
                <w:rFonts w:ascii="Times New Roman" w:hAnsi="Times New Roman" w:cs="Times New Roman"/>
                <w:b/>
                <w:sz w:val="24"/>
                <w:szCs w:val="24"/>
                <w:lang w:val="uz-Cyrl-UZ"/>
              </w:rPr>
              <w:t>78</w:t>
            </w:r>
            <w:r w:rsidRPr="00F47C2E">
              <w:rPr>
                <w:rFonts w:ascii="Times New Roman" w:hAnsi="Times New Roman" w:cs="Times New Roman"/>
                <w:sz w:val="24"/>
                <w:szCs w:val="24"/>
                <w:lang w:val="uz-Cyrl-UZ"/>
              </w:rPr>
              <w:t> </w:t>
            </w:r>
            <w:r w:rsidRPr="00F47C2E">
              <w:rPr>
                <w:rFonts w:ascii="Times New Roman" w:hAnsi="Times New Roman" w:cs="Times New Roman"/>
                <w:b/>
                <w:sz w:val="24"/>
                <w:szCs w:val="24"/>
                <w:lang w:val="uz-Cyrl-UZ"/>
              </w:rPr>
              <w:t>tа</w:t>
            </w:r>
            <w:r w:rsidRPr="00F47C2E">
              <w:rPr>
                <w:rFonts w:ascii="Times New Roman" w:hAnsi="Times New Roman" w:cs="Times New Roman"/>
                <w:sz w:val="24"/>
                <w:szCs w:val="24"/>
                <w:lang w:val="uz-Cyrl-UZ"/>
              </w:rPr>
              <w:t xml:space="preserve"> umumta’lim maktablari Prezident maktabi dasturi asosida yangi baholash tizimiga o‘tkazilgan.</w:t>
            </w:r>
          </w:p>
          <w:p w14:paraId="1838D1CC" w14:textId="77777777" w:rsidR="00F47C2E" w:rsidRPr="00F47C2E" w:rsidRDefault="00F47C2E" w:rsidP="009E5023">
            <w:pPr>
              <w:shd w:val="clear" w:color="auto" w:fill="FFFFFF"/>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Yangi baholash joriy qilingan maktablarda o‘zlashtirish darajasi </w:t>
            </w:r>
            <w:r w:rsidRPr="00F47C2E">
              <w:rPr>
                <w:rFonts w:ascii="Times New Roman" w:hAnsi="Times New Roman" w:cs="Times New Roman"/>
                <w:b/>
                <w:sz w:val="24"/>
                <w:szCs w:val="24"/>
                <w:lang w:val="uz-Cyrl-UZ"/>
              </w:rPr>
              <w:t>57</w:t>
            </w:r>
            <w:r w:rsidRPr="00F47C2E">
              <w:rPr>
                <w:rFonts w:ascii="Times New Roman" w:hAnsi="Times New Roman" w:cs="Times New Roman"/>
                <w:sz w:val="24"/>
                <w:szCs w:val="24"/>
                <w:lang w:val="uz-Cyrl-UZ"/>
              </w:rPr>
              <w:t> </w:t>
            </w:r>
            <w:r w:rsidRPr="00F47C2E">
              <w:rPr>
                <w:rFonts w:ascii="Times New Roman" w:hAnsi="Times New Roman" w:cs="Times New Roman"/>
                <w:b/>
                <w:sz w:val="24"/>
                <w:szCs w:val="24"/>
                <w:lang w:val="uz-Cyrl-UZ"/>
              </w:rPr>
              <w:t>foizdan</w:t>
            </w:r>
            <w:r w:rsidRPr="00F47C2E">
              <w:rPr>
                <w:rFonts w:ascii="Times New Roman" w:hAnsi="Times New Roman" w:cs="Times New Roman"/>
                <w:sz w:val="24"/>
                <w:szCs w:val="24"/>
                <w:lang w:val="uz-Cyrl-UZ"/>
              </w:rPr>
              <w:t xml:space="preserve"> </w:t>
            </w:r>
            <w:r w:rsidRPr="00F47C2E">
              <w:rPr>
                <w:rFonts w:ascii="Times New Roman" w:hAnsi="Times New Roman" w:cs="Times New Roman"/>
                <w:b/>
                <w:sz w:val="24"/>
                <w:szCs w:val="24"/>
                <w:lang w:val="uz-Cyrl-UZ"/>
              </w:rPr>
              <w:t>65</w:t>
            </w:r>
            <w:r w:rsidRPr="00F47C2E">
              <w:rPr>
                <w:rFonts w:ascii="Times New Roman" w:hAnsi="Times New Roman" w:cs="Times New Roman"/>
                <w:sz w:val="24"/>
                <w:szCs w:val="24"/>
                <w:lang w:val="uz-Cyrl-UZ"/>
              </w:rPr>
              <w:t> </w:t>
            </w:r>
            <w:r w:rsidRPr="00F47C2E">
              <w:rPr>
                <w:rFonts w:ascii="Times New Roman" w:hAnsi="Times New Roman" w:cs="Times New Roman"/>
                <w:b/>
                <w:sz w:val="24"/>
                <w:szCs w:val="24"/>
                <w:lang w:val="uz-Cyrl-UZ"/>
              </w:rPr>
              <w:t xml:space="preserve">foizga </w:t>
            </w:r>
            <w:r w:rsidRPr="00F47C2E">
              <w:rPr>
                <w:rFonts w:ascii="Times New Roman" w:hAnsi="Times New Roman" w:cs="Times New Roman"/>
                <w:sz w:val="24"/>
                <w:szCs w:val="24"/>
                <w:lang w:val="uz-Cyrl-UZ"/>
              </w:rPr>
              <w:t>ko‘tarilgan.</w:t>
            </w:r>
          </w:p>
          <w:p w14:paraId="56D54744" w14:textId="77777777" w:rsidR="00F47C2E" w:rsidRPr="00F47C2E" w:rsidRDefault="00F47C2E" w:rsidP="009E5023">
            <w:pPr>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Viloyatda </w:t>
            </w:r>
            <w:r w:rsidRPr="00F47C2E">
              <w:rPr>
                <w:rFonts w:ascii="Times New Roman" w:hAnsi="Times New Roman" w:cs="Times New Roman"/>
                <w:b/>
                <w:bCs/>
                <w:sz w:val="24"/>
                <w:szCs w:val="24"/>
                <w:lang w:val="uz-Cyrl-UZ"/>
              </w:rPr>
              <w:t>776</w:t>
            </w:r>
            <w:r w:rsidRPr="00F47C2E">
              <w:rPr>
                <w:rFonts w:ascii="Times New Roman" w:hAnsi="Times New Roman" w:cs="Times New Roman"/>
                <w:sz w:val="24"/>
                <w:szCs w:val="24"/>
                <w:lang w:val="uz-Cyrl-UZ"/>
              </w:rPr>
              <w:t> </w:t>
            </w:r>
            <w:r w:rsidRPr="00F47C2E">
              <w:rPr>
                <w:rFonts w:ascii="Times New Roman" w:hAnsi="Times New Roman" w:cs="Times New Roman"/>
                <w:b/>
                <w:bCs/>
                <w:sz w:val="24"/>
                <w:szCs w:val="24"/>
                <w:lang w:val="uz-Cyrl-UZ"/>
              </w:rPr>
              <w:t>ta</w:t>
            </w:r>
            <w:r w:rsidRPr="00F47C2E">
              <w:rPr>
                <w:rFonts w:ascii="Times New Roman" w:hAnsi="Times New Roman" w:cs="Times New Roman"/>
                <w:sz w:val="24"/>
                <w:szCs w:val="24"/>
                <w:lang w:val="uz-Cyrl-UZ"/>
              </w:rPr>
              <w:t xml:space="preserve"> mahallada </w:t>
            </w:r>
            <w:r w:rsidRPr="00F47C2E">
              <w:rPr>
                <w:rFonts w:ascii="Times New Roman" w:hAnsi="Times New Roman" w:cs="Times New Roman"/>
                <w:b/>
                <w:bCs/>
                <w:sz w:val="24"/>
                <w:szCs w:val="24"/>
                <w:lang w:val="uz-Cyrl-UZ"/>
              </w:rPr>
              <w:t>845</w:t>
            </w:r>
            <w:r w:rsidRPr="00F47C2E">
              <w:rPr>
                <w:rFonts w:ascii="Times New Roman" w:hAnsi="Times New Roman" w:cs="Times New Roman"/>
                <w:sz w:val="24"/>
                <w:szCs w:val="24"/>
                <w:lang w:val="uz-Cyrl-UZ"/>
              </w:rPr>
              <w:t> </w:t>
            </w:r>
            <w:r w:rsidRPr="00F47C2E">
              <w:rPr>
                <w:rFonts w:ascii="Times New Roman" w:hAnsi="Times New Roman" w:cs="Times New Roman"/>
                <w:b/>
                <w:bCs/>
                <w:sz w:val="24"/>
                <w:szCs w:val="24"/>
                <w:lang w:val="uz-Cyrl-UZ"/>
              </w:rPr>
              <w:t>ming 483</w:t>
            </w:r>
            <w:r w:rsidRPr="00F47C2E">
              <w:rPr>
                <w:rFonts w:ascii="Times New Roman" w:hAnsi="Times New Roman" w:cs="Times New Roman"/>
                <w:sz w:val="24"/>
                <w:szCs w:val="24"/>
                <w:lang w:val="uz-Cyrl-UZ"/>
              </w:rPr>
              <w:t> </w:t>
            </w:r>
            <w:r w:rsidRPr="00F47C2E">
              <w:rPr>
                <w:rFonts w:ascii="Times New Roman" w:hAnsi="Times New Roman" w:cs="Times New Roman"/>
                <w:b/>
                <w:bCs/>
                <w:sz w:val="24"/>
                <w:szCs w:val="24"/>
                <w:lang w:val="uz-Cyrl-UZ"/>
              </w:rPr>
              <w:t xml:space="preserve">nafar </w:t>
            </w:r>
            <w:r w:rsidRPr="00F47C2E">
              <w:rPr>
                <w:rFonts w:ascii="Times New Roman" w:hAnsi="Times New Roman" w:cs="Times New Roman"/>
                <w:sz w:val="24"/>
                <w:szCs w:val="24"/>
                <w:lang w:val="uz-Cyrl-UZ"/>
              </w:rPr>
              <w:t>yoshlarni kasb-hunar va chet tillariga o‘rgatish, bandligini ta’minlash hamda bo‘sh vaqtini mazmunli tashkil etish bo‘yicha “</w:t>
            </w:r>
            <w:r w:rsidRPr="00F47C2E">
              <w:rPr>
                <w:rFonts w:ascii="Times New Roman" w:hAnsi="Times New Roman" w:cs="Times New Roman"/>
                <w:b/>
                <w:bCs/>
                <w:sz w:val="24"/>
                <w:szCs w:val="24"/>
                <w:lang w:val="uz-Cyrl-UZ"/>
              </w:rPr>
              <w:t>yoshlar balansi</w:t>
            </w:r>
            <w:r w:rsidRPr="00F47C2E">
              <w:rPr>
                <w:rFonts w:ascii="Times New Roman" w:hAnsi="Times New Roman" w:cs="Times New Roman"/>
                <w:sz w:val="24"/>
                <w:szCs w:val="24"/>
                <w:lang w:val="uz-Cyrl-UZ"/>
              </w:rPr>
              <w:t>” shakllantirilgan.</w:t>
            </w:r>
          </w:p>
          <w:p w14:paraId="4F1BD278" w14:textId="77777777" w:rsidR="00F47C2E" w:rsidRPr="00F47C2E" w:rsidRDefault="00F47C2E" w:rsidP="009E5023">
            <w:pPr>
              <w:pStyle w:val="af1"/>
              <w:spacing w:before="0" w:beforeAutospacing="0" w:after="0" w:afterAutospacing="0"/>
              <w:ind w:firstLine="388"/>
              <w:jc w:val="both"/>
              <w:rPr>
                <w:lang w:val="uz-Cyrl-UZ"/>
              </w:rPr>
            </w:pPr>
            <w:r w:rsidRPr="00F47C2E">
              <w:rPr>
                <w:b/>
                <w:bCs/>
                <w:lang w:val="uz-Latn-UZ"/>
              </w:rPr>
              <w:t>2</w:t>
            </w:r>
            <w:r w:rsidRPr="00F47C2E">
              <w:rPr>
                <w:lang w:val="uz-Cyrl-UZ"/>
              </w:rPr>
              <w:t xml:space="preserve">. Xalqaro savdo aloqalarini yanada rivojlantirish maqsadida </w:t>
            </w:r>
            <w:r w:rsidRPr="00F47C2E">
              <w:rPr>
                <w:b/>
                <w:bCs/>
                <w:lang w:val="uz-Cyrl-UZ"/>
              </w:rPr>
              <w:t>Rossiya, Malayziya</w:t>
            </w:r>
            <w:r w:rsidRPr="00F47C2E">
              <w:rPr>
                <w:lang w:val="uz-Cyrl-UZ"/>
              </w:rPr>
              <w:t xml:space="preserve"> va </w:t>
            </w:r>
            <w:r w:rsidRPr="00F47C2E">
              <w:rPr>
                <w:b/>
                <w:bCs/>
                <w:lang w:val="uz-Cyrl-UZ"/>
              </w:rPr>
              <w:t>Fransiya</w:t>
            </w:r>
            <w:r w:rsidRPr="00F47C2E">
              <w:rPr>
                <w:lang w:val="uz-Cyrl-UZ"/>
              </w:rPr>
              <w:t xml:space="preserve"> davlatlarida Qashqadaryo viloyatining </w:t>
            </w:r>
            <w:r w:rsidRPr="00F47C2E">
              <w:rPr>
                <w:b/>
                <w:bCs/>
                <w:lang w:val="uz-Cyrl-UZ"/>
              </w:rPr>
              <w:t>“Savdo</w:t>
            </w:r>
            <w:r w:rsidRPr="00F47C2E">
              <w:rPr>
                <w:lang w:val="uz-Cyrl-UZ"/>
              </w:rPr>
              <w:t xml:space="preserve"> </w:t>
            </w:r>
            <w:r w:rsidRPr="00F47C2E">
              <w:rPr>
                <w:b/>
                <w:bCs/>
                <w:lang w:val="uz-Cyrl-UZ"/>
              </w:rPr>
              <w:t>uylari”</w:t>
            </w:r>
            <w:r w:rsidRPr="00F47C2E">
              <w:rPr>
                <w:bCs/>
                <w:lang w:val="uz-Cyrl-UZ"/>
              </w:rPr>
              <w:t>ni</w:t>
            </w:r>
            <w:r w:rsidRPr="00F47C2E">
              <w:rPr>
                <w:lang w:val="uz-Cyrl-UZ"/>
              </w:rPr>
              <w:t xml:space="preserve"> tashkil etildi.</w:t>
            </w:r>
          </w:p>
          <w:p w14:paraId="79662C78" w14:textId="77777777" w:rsidR="00F47C2E" w:rsidRPr="00F47C2E" w:rsidRDefault="00F47C2E" w:rsidP="009E5023">
            <w:pPr>
              <w:ind w:firstLine="388"/>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2025</w:t>
            </w:r>
            <w:r w:rsidRPr="00F47C2E">
              <w:rPr>
                <w:rFonts w:ascii="Times New Roman" w:eastAsia="FangSong" w:hAnsi="Times New Roman" w:cs="Times New Roman"/>
                <w:sz w:val="24"/>
                <w:szCs w:val="24"/>
                <w:lang w:val="uz-Latn-UZ"/>
              </w:rPr>
              <w:t>-</w:t>
            </w:r>
            <w:r w:rsidRPr="00F47C2E">
              <w:rPr>
                <w:rFonts w:ascii="Times New Roman" w:eastAsia="FangSong" w:hAnsi="Times New Roman" w:cs="Times New Roman"/>
                <w:sz w:val="24"/>
                <w:szCs w:val="24"/>
                <w:lang w:val="uz-Cyrl-UZ"/>
              </w:rPr>
              <w:t xml:space="preserve">yilda </w:t>
            </w:r>
            <w:r w:rsidRPr="00F47C2E">
              <w:rPr>
                <w:rFonts w:ascii="Times New Roman" w:eastAsia="FangSong" w:hAnsi="Times New Roman" w:cs="Times New Roman"/>
                <w:b/>
                <w:sz w:val="24"/>
                <w:szCs w:val="24"/>
                <w:lang w:val="uz-Cyrl-UZ"/>
              </w:rPr>
              <w:t>537</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mln. dollarlik</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i/>
                <w:sz w:val="24"/>
                <w:szCs w:val="24"/>
                <w:lang w:val="uz-Cyrl-UZ"/>
              </w:rPr>
              <w:t>(sanoat 425 mln. doll., va meva-sabzavot 112 mln. doll.)</w:t>
            </w:r>
            <w:r w:rsidRPr="00F47C2E">
              <w:rPr>
                <w:rFonts w:ascii="Times New Roman" w:eastAsia="FangSong" w:hAnsi="Times New Roman" w:cs="Times New Roman"/>
                <w:sz w:val="24"/>
                <w:szCs w:val="24"/>
                <w:lang w:val="uz-Cyrl-UZ"/>
              </w:rPr>
              <w:t xml:space="preserve"> eksport amalga oshirildi. </w:t>
            </w:r>
            <w:r w:rsidRPr="00F47C2E">
              <w:rPr>
                <w:rFonts w:ascii="Times New Roman" w:eastAsia="FangSong" w:hAnsi="Times New Roman" w:cs="Times New Roman"/>
                <w:sz w:val="24"/>
                <w:szCs w:val="24"/>
                <w:lang w:val="uz-Cyrl-UZ"/>
              </w:rPr>
              <w:br/>
              <w:t>2024</w:t>
            </w:r>
            <w:r w:rsidRPr="00F47C2E">
              <w:rPr>
                <w:rFonts w:ascii="Times New Roman" w:eastAsia="FangSong" w:hAnsi="Times New Roman" w:cs="Times New Roman"/>
                <w:sz w:val="24"/>
                <w:szCs w:val="24"/>
                <w:lang w:val="uz-Latn-UZ"/>
              </w:rPr>
              <w:t>-</w:t>
            </w:r>
            <w:r w:rsidRPr="00F47C2E">
              <w:rPr>
                <w:rFonts w:ascii="Times New Roman" w:eastAsia="FangSong" w:hAnsi="Times New Roman" w:cs="Times New Roman"/>
                <w:sz w:val="24"/>
                <w:szCs w:val="24"/>
                <w:lang w:val="uz-Cyrl-UZ"/>
              </w:rPr>
              <w:t xml:space="preserve">yilga nisbatan o‘sish </w:t>
            </w:r>
            <w:r w:rsidRPr="00F47C2E">
              <w:rPr>
                <w:rFonts w:ascii="Times New Roman" w:eastAsia="FangSong" w:hAnsi="Times New Roman" w:cs="Times New Roman"/>
                <w:b/>
                <w:sz w:val="24"/>
                <w:szCs w:val="24"/>
                <w:lang w:val="uz-Cyrl-UZ"/>
              </w:rPr>
              <w:t>103</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foiz</w:t>
            </w:r>
            <w:r w:rsidRPr="00F47C2E">
              <w:rPr>
                <w:rFonts w:ascii="Times New Roman" w:eastAsia="FangSong" w:hAnsi="Times New Roman" w:cs="Times New Roman"/>
                <w:sz w:val="24"/>
                <w:szCs w:val="24"/>
                <w:lang w:val="uz-Cyrl-UZ"/>
              </w:rPr>
              <w:t>.</w:t>
            </w:r>
          </w:p>
          <w:p w14:paraId="5FC4E07E" w14:textId="77777777" w:rsidR="00F47C2E" w:rsidRPr="00F47C2E" w:rsidRDefault="00F47C2E" w:rsidP="009E5023">
            <w:pPr>
              <w:spacing w:line="276" w:lineRule="auto"/>
              <w:ind w:firstLine="388"/>
              <w:jc w:val="both"/>
              <w:rPr>
                <w:rFonts w:ascii="Times New Roman" w:hAnsi="Times New Roman" w:cs="Times New Roman"/>
                <w:iCs/>
                <w:sz w:val="24"/>
                <w:szCs w:val="24"/>
                <w:lang w:val="uz-Cyrl-UZ"/>
              </w:rPr>
            </w:pPr>
            <w:r w:rsidRPr="00F47C2E">
              <w:rPr>
                <w:rFonts w:ascii="Times New Roman" w:hAnsi="Times New Roman" w:cs="Times New Roman"/>
                <w:b/>
                <w:iCs/>
                <w:sz w:val="24"/>
                <w:szCs w:val="24"/>
                <w:lang w:val="uz-Cyrl-UZ"/>
              </w:rPr>
              <w:t xml:space="preserve">Eksportni rag‘batlantirish agentligi hisobidan </w:t>
            </w:r>
            <w:r w:rsidRPr="00F47C2E">
              <w:rPr>
                <w:rFonts w:ascii="Times New Roman" w:hAnsi="Times New Roman" w:cs="Times New Roman"/>
                <w:iCs/>
                <w:sz w:val="24"/>
                <w:szCs w:val="24"/>
                <w:lang w:val="uz-Cyrl-UZ"/>
              </w:rPr>
              <w:t xml:space="preserve">eksport korxonalariga </w:t>
            </w:r>
            <w:r w:rsidRPr="00F47C2E">
              <w:rPr>
                <w:rFonts w:ascii="Times New Roman" w:hAnsi="Times New Roman" w:cs="Times New Roman"/>
                <w:b/>
                <w:bCs/>
                <w:iCs/>
                <w:sz w:val="24"/>
                <w:szCs w:val="24"/>
                <w:lang w:val="uz-Cyrl-UZ"/>
              </w:rPr>
              <w:t>17</w:t>
            </w:r>
            <w:r w:rsidRPr="00F47C2E">
              <w:rPr>
                <w:rFonts w:ascii="Times New Roman" w:hAnsi="Times New Roman" w:cs="Times New Roman"/>
                <w:iCs/>
                <w:sz w:val="24"/>
                <w:szCs w:val="24"/>
                <w:lang w:val="uz-Cyrl-UZ"/>
              </w:rPr>
              <w:t> </w:t>
            </w:r>
            <w:r w:rsidRPr="00F47C2E">
              <w:rPr>
                <w:rFonts w:ascii="Times New Roman" w:hAnsi="Times New Roman" w:cs="Times New Roman"/>
                <w:b/>
                <w:iCs/>
                <w:sz w:val="24"/>
                <w:szCs w:val="24"/>
                <w:lang w:val="uz-Cyrl-UZ"/>
              </w:rPr>
              <w:t xml:space="preserve">mln dollar </w:t>
            </w:r>
            <w:r w:rsidRPr="00F47C2E">
              <w:rPr>
                <w:rFonts w:ascii="Times New Roman" w:hAnsi="Times New Roman" w:cs="Times New Roman"/>
                <w:iCs/>
                <w:sz w:val="24"/>
                <w:szCs w:val="24"/>
                <w:lang w:val="uz-Cyrl-UZ"/>
              </w:rPr>
              <w:t xml:space="preserve">moliyaviy yordam ko‘rsatildi. </w:t>
            </w:r>
          </w:p>
          <w:p w14:paraId="1EE52701" w14:textId="77777777" w:rsidR="00F47C2E" w:rsidRPr="00F47C2E" w:rsidRDefault="00F47C2E" w:rsidP="009E5023">
            <w:pPr>
              <w:ind w:firstLine="388"/>
              <w:jc w:val="both"/>
              <w:rPr>
                <w:rFonts w:ascii="Times New Roman" w:eastAsia="FangSong" w:hAnsi="Times New Roman" w:cs="Times New Roman"/>
                <w:sz w:val="24"/>
                <w:szCs w:val="24"/>
                <w:lang w:val="uz-Cyrl-UZ"/>
              </w:rPr>
            </w:pPr>
            <w:r w:rsidRPr="00F47C2E">
              <w:rPr>
                <w:rFonts w:ascii="Times New Roman" w:eastAsia="FangSong" w:hAnsi="Times New Roman" w:cs="Times New Roman"/>
                <w:sz w:val="24"/>
                <w:szCs w:val="24"/>
                <w:lang w:val="uz-Cyrl-UZ"/>
              </w:rPr>
              <w:t xml:space="preserve">Viloyatda </w:t>
            </w:r>
            <w:r w:rsidRPr="00F47C2E">
              <w:rPr>
                <w:rFonts w:ascii="Times New Roman" w:eastAsia="FangSong" w:hAnsi="Times New Roman" w:cs="Times New Roman"/>
                <w:b/>
                <w:sz w:val="24"/>
                <w:szCs w:val="24"/>
                <w:lang w:val="uz-Cyrl-UZ"/>
              </w:rPr>
              <w:t>205</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investitsiya loyiha</w:t>
            </w:r>
            <w:r w:rsidRPr="00F47C2E">
              <w:rPr>
                <w:rFonts w:ascii="Times New Roman" w:eastAsia="FangSong" w:hAnsi="Times New Roman" w:cs="Times New Roman"/>
                <w:sz w:val="24"/>
                <w:szCs w:val="24"/>
                <w:lang w:val="uz-Latn-UZ"/>
              </w:rPr>
              <w:t>s</w:t>
            </w:r>
            <w:r w:rsidRPr="00F47C2E">
              <w:rPr>
                <w:rFonts w:ascii="Times New Roman" w:eastAsia="FangSong" w:hAnsi="Times New Roman" w:cs="Times New Roman"/>
                <w:sz w:val="24"/>
                <w:szCs w:val="24"/>
                <w:lang w:val="uz-Cyrl-UZ"/>
              </w:rPr>
              <w:t xml:space="preserve">ida, </w:t>
            </w:r>
            <w:r w:rsidRPr="00F47C2E">
              <w:rPr>
                <w:rFonts w:ascii="Times New Roman" w:eastAsia="FangSong" w:hAnsi="Times New Roman" w:cs="Times New Roman"/>
                <w:b/>
                <w:sz w:val="24"/>
                <w:szCs w:val="24"/>
                <w:lang w:val="uz-Cyrl-UZ"/>
              </w:rPr>
              <w:t>1,2 ml</w:t>
            </w:r>
            <w:proofErr w:type="spellStart"/>
            <w:r w:rsidRPr="00F47C2E">
              <w:rPr>
                <w:rFonts w:ascii="Times New Roman" w:eastAsia="FangSong" w:hAnsi="Times New Roman" w:cs="Times New Roman"/>
                <w:b/>
                <w:sz w:val="24"/>
                <w:szCs w:val="24"/>
                <w:lang w:val="en-US"/>
              </w:rPr>
              <w:t>rd</w:t>
            </w:r>
            <w:proofErr w:type="spellEnd"/>
            <w:r w:rsidRPr="00F47C2E">
              <w:rPr>
                <w:rFonts w:ascii="Times New Roman" w:eastAsia="FangSong" w:hAnsi="Times New Roman" w:cs="Times New Roman"/>
                <w:b/>
                <w:sz w:val="24"/>
                <w:szCs w:val="24"/>
                <w:lang w:val="en-US"/>
              </w:rPr>
              <w:t xml:space="preserve"> </w:t>
            </w:r>
            <w:r w:rsidRPr="00F47C2E">
              <w:rPr>
                <w:rFonts w:ascii="Times New Roman" w:eastAsia="FangSong" w:hAnsi="Times New Roman" w:cs="Times New Roman"/>
                <w:b/>
                <w:sz w:val="24"/>
                <w:szCs w:val="24"/>
                <w:lang w:val="uz-Cyrl-UZ"/>
              </w:rPr>
              <w:t>dollar</w:t>
            </w:r>
            <w:r w:rsidRPr="00F47C2E">
              <w:rPr>
                <w:rFonts w:ascii="Times New Roman" w:eastAsia="FangSong" w:hAnsi="Times New Roman" w:cs="Times New Roman"/>
                <w:sz w:val="24"/>
                <w:szCs w:val="24"/>
                <w:lang w:val="uz-Cyrl-UZ"/>
              </w:rPr>
              <w:t xml:space="preserve"> to‘g‘ridan-to‘g‘ri xorijiy investitsiyalar va kreditlar o‘zlashtirildi. </w:t>
            </w:r>
          </w:p>
          <w:p w14:paraId="5816140C" w14:textId="77777777" w:rsidR="00F47C2E" w:rsidRPr="00F47C2E" w:rsidRDefault="00F47C2E" w:rsidP="009E5023">
            <w:pPr>
              <w:ind w:firstLine="388"/>
              <w:jc w:val="both"/>
              <w:rPr>
                <w:rFonts w:ascii="Times New Roman" w:eastAsia="FangSong" w:hAnsi="Times New Roman" w:cs="Times New Roman"/>
                <w:i/>
                <w:sz w:val="24"/>
                <w:szCs w:val="24"/>
                <w:lang w:val="uz-Cyrl-UZ"/>
              </w:rPr>
            </w:pPr>
            <w:r w:rsidRPr="00F47C2E">
              <w:rPr>
                <w:rFonts w:ascii="Times New Roman" w:eastAsia="FangSong" w:hAnsi="Times New Roman" w:cs="Times New Roman"/>
                <w:sz w:val="24"/>
                <w:szCs w:val="24"/>
                <w:lang w:val="uz-Cyrl-UZ"/>
              </w:rPr>
              <w:t xml:space="preserve">Investitsiya dasturlari doirasida qiymati </w:t>
            </w:r>
            <w:r w:rsidRPr="00F47C2E">
              <w:rPr>
                <w:rFonts w:ascii="Times New Roman" w:eastAsia="FangSong" w:hAnsi="Times New Roman" w:cs="Times New Roman"/>
                <w:b/>
                <w:sz w:val="24"/>
                <w:szCs w:val="24"/>
                <w:lang w:val="uz-Cyrl-UZ"/>
              </w:rPr>
              <w:t>2,2</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mlrd</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dollarlik</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618</w:t>
            </w:r>
            <w:r w:rsidRPr="00F47C2E">
              <w:rPr>
                <w:rFonts w:ascii="Times New Roman" w:eastAsia="FangSong" w:hAnsi="Times New Roman" w:cs="Times New Roman"/>
                <w:sz w:val="24"/>
                <w:szCs w:val="24"/>
                <w:lang w:val="uz-Cyrl-UZ"/>
              </w:rPr>
              <w:t>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loyihalar</w:t>
            </w:r>
            <w:r w:rsidRPr="00F47C2E">
              <w:rPr>
                <w:rFonts w:ascii="Times New Roman" w:eastAsia="FangSong" w:hAnsi="Times New Roman" w:cs="Times New Roman"/>
                <w:sz w:val="24"/>
                <w:szCs w:val="24"/>
                <w:lang w:val="uz-Latn-UZ"/>
              </w:rPr>
              <w:t xml:space="preserve"> </w:t>
            </w:r>
            <w:r w:rsidRPr="00F47C2E">
              <w:rPr>
                <w:rFonts w:ascii="Times New Roman" w:eastAsia="FangSong" w:hAnsi="Times New Roman" w:cs="Times New Roman"/>
                <w:sz w:val="24"/>
                <w:szCs w:val="24"/>
                <w:lang w:val="uz-Cyrl-UZ"/>
              </w:rPr>
              <w:t xml:space="preserve">ishga tushirildi natijasida </w:t>
            </w:r>
            <w:r w:rsidRPr="00F47C2E">
              <w:rPr>
                <w:rFonts w:ascii="Times New Roman" w:eastAsia="FangSong" w:hAnsi="Times New Roman" w:cs="Times New Roman"/>
                <w:b/>
                <w:sz w:val="24"/>
                <w:szCs w:val="24"/>
                <w:lang w:val="uz-Cyrl-UZ"/>
              </w:rPr>
              <w:t>18</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ming</w:t>
            </w:r>
            <w:r w:rsidRPr="00F47C2E">
              <w:rPr>
                <w:rFonts w:ascii="Times New Roman" w:eastAsia="FangSong" w:hAnsi="Times New Roman" w:cs="Times New Roman"/>
                <w:sz w:val="24"/>
                <w:szCs w:val="24"/>
                <w:lang w:val="uz-Cyrl-UZ"/>
              </w:rPr>
              <w:t xml:space="preserve"> </w:t>
            </w:r>
            <w:r w:rsidRPr="00F47C2E">
              <w:rPr>
                <w:rFonts w:ascii="Times New Roman" w:eastAsia="FangSong" w:hAnsi="Times New Roman" w:cs="Times New Roman"/>
                <w:b/>
                <w:sz w:val="24"/>
                <w:szCs w:val="24"/>
                <w:lang w:val="uz-Cyrl-UZ"/>
              </w:rPr>
              <w:t>ta</w:t>
            </w:r>
            <w:r w:rsidRPr="00F47C2E">
              <w:rPr>
                <w:rFonts w:ascii="Times New Roman" w:eastAsia="FangSong" w:hAnsi="Times New Roman" w:cs="Times New Roman"/>
                <w:sz w:val="24"/>
                <w:szCs w:val="24"/>
                <w:lang w:val="uz-Cyrl-UZ"/>
              </w:rPr>
              <w:t xml:space="preserve"> ish o‘rinlari yaratilgan </w:t>
            </w:r>
            <w:r w:rsidRPr="00F47C2E">
              <w:rPr>
                <w:rFonts w:ascii="Times New Roman" w:eastAsia="FangSong" w:hAnsi="Times New Roman" w:cs="Times New Roman"/>
                <w:i/>
                <w:sz w:val="24"/>
                <w:szCs w:val="24"/>
                <w:lang w:val="uz-Cyrl-UZ"/>
              </w:rPr>
              <w:t>(Ijro 115 foiz).</w:t>
            </w:r>
          </w:p>
          <w:p w14:paraId="620C0386" w14:textId="77777777" w:rsidR="00F47C2E" w:rsidRPr="00F47C2E" w:rsidRDefault="00F47C2E" w:rsidP="009E5023">
            <w:pPr>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b/>
                <w:bCs/>
                <w:sz w:val="24"/>
                <w:szCs w:val="24"/>
                <w:lang w:val="uz-Latn-UZ"/>
              </w:rPr>
              <w:t>3</w:t>
            </w:r>
            <w:r w:rsidRPr="00F47C2E">
              <w:rPr>
                <w:rFonts w:ascii="Times New Roman" w:hAnsi="Times New Roman" w:cs="Times New Roman"/>
                <w:sz w:val="24"/>
                <w:szCs w:val="24"/>
                <w:lang w:val="uz-Cyrl-UZ"/>
              </w:rPr>
              <w:t>. </w:t>
            </w:r>
            <w:r w:rsidRPr="00F47C2E">
              <w:rPr>
                <w:rFonts w:ascii="Times New Roman" w:hAnsi="Times New Roman" w:cs="Times New Roman"/>
                <w:b/>
                <w:sz w:val="24"/>
                <w:szCs w:val="24"/>
                <w:lang w:val="uz-Cyrl-UZ"/>
              </w:rPr>
              <w:t>2025</w:t>
            </w:r>
            <w:r w:rsidRPr="00F47C2E">
              <w:rPr>
                <w:rFonts w:ascii="Times New Roman" w:hAnsi="Times New Roman" w:cs="Times New Roman"/>
                <w:b/>
                <w:sz w:val="24"/>
                <w:szCs w:val="24"/>
                <w:lang w:val="uz-Latn-UZ"/>
              </w:rPr>
              <w:t>-</w:t>
            </w:r>
            <w:r w:rsidRPr="00F47C2E">
              <w:rPr>
                <w:rFonts w:ascii="Times New Roman" w:hAnsi="Times New Roman" w:cs="Times New Roman"/>
                <w:b/>
                <w:sz w:val="24"/>
                <w:szCs w:val="24"/>
                <w:lang w:val="uz-Cyrl-UZ"/>
              </w:rPr>
              <w:t xml:space="preserve">yil </w:t>
            </w:r>
            <w:r w:rsidRPr="00F47C2E">
              <w:rPr>
                <w:rFonts w:ascii="Times New Roman" w:hAnsi="Times New Roman" w:cs="Times New Roman"/>
                <w:sz w:val="24"/>
                <w:szCs w:val="24"/>
                <w:lang w:val="uz-Cyrl-UZ"/>
              </w:rPr>
              <w:t xml:space="preserve">Investitsiya dasturi bo‘yicha </w:t>
            </w:r>
            <w:r w:rsidRPr="00F47C2E">
              <w:rPr>
                <w:rFonts w:ascii="Times New Roman" w:hAnsi="Times New Roman" w:cs="Times New Roman"/>
                <w:b/>
                <w:sz w:val="24"/>
                <w:szCs w:val="24"/>
                <w:lang w:val="uz-Cyrl-UZ"/>
              </w:rPr>
              <w:t>133 та</w:t>
            </w:r>
            <w:r w:rsidRPr="00F47C2E">
              <w:rPr>
                <w:rFonts w:ascii="Times New Roman" w:hAnsi="Times New Roman" w:cs="Times New Roman"/>
                <w:sz w:val="24"/>
                <w:szCs w:val="24"/>
                <w:lang w:val="uz-Cyrl-UZ"/>
              </w:rPr>
              <w:t xml:space="preserve"> obyektda qurilish-ta’mirlash ishlarini bajarish uchun </w:t>
            </w:r>
            <w:r w:rsidRPr="00F47C2E">
              <w:rPr>
                <w:rFonts w:ascii="Times New Roman" w:hAnsi="Times New Roman" w:cs="Times New Roman"/>
                <w:b/>
                <w:sz w:val="24"/>
                <w:szCs w:val="24"/>
                <w:lang w:val="uz-Cyrl-UZ"/>
              </w:rPr>
              <w:t xml:space="preserve">931 mlrd so‘m </w:t>
            </w:r>
            <w:r w:rsidRPr="00F47C2E">
              <w:rPr>
                <w:rFonts w:ascii="Times New Roman" w:hAnsi="Times New Roman" w:cs="Times New Roman"/>
                <w:sz w:val="24"/>
                <w:szCs w:val="24"/>
                <w:lang w:val="uz-Cyrl-UZ"/>
              </w:rPr>
              <w:t xml:space="preserve">ajratilgan. Barcha obyektlarga </w:t>
            </w:r>
            <w:r w:rsidRPr="00F47C2E">
              <w:rPr>
                <w:rFonts w:ascii="Times New Roman" w:hAnsi="Times New Roman" w:cs="Times New Roman"/>
                <w:b/>
                <w:sz w:val="24"/>
                <w:szCs w:val="24"/>
                <w:lang w:val="uz-Cyrl-UZ"/>
              </w:rPr>
              <w:t xml:space="preserve">moliyalashtirish ochilib, </w:t>
            </w:r>
            <w:r w:rsidRPr="00F47C2E">
              <w:rPr>
                <w:rFonts w:ascii="Times New Roman" w:hAnsi="Times New Roman" w:cs="Times New Roman"/>
                <w:sz w:val="24"/>
                <w:szCs w:val="24"/>
                <w:lang w:val="uz-Cyrl-UZ"/>
              </w:rPr>
              <w:t xml:space="preserve">qurilish-ta’mirlash ishlari </w:t>
            </w:r>
            <w:r w:rsidRPr="00F47C2E">
              <w:rPr>
                <w:rFonts w:ascii="Times New Roman" w:hAnsi="Times New Roman" w:cs="Times New Roman"/>
                <w:b/>
                <w:sz w:val="24"/>
                <w:szCs w:val="24"/>
                <w:lang w:val="uz-Cyrl-UZ"/>
              </w:rPr>
              <w:t>100 foiz</w:t>
            </w:r>
            <w:r w:rsidRPr="00F47C2E">
              <w:rPr>
                <w:rFonts w:ascii="Times New Roman" w:hAnsi="Times New Roman" w:cs="Times New Roman"/>
                <w:sz w:val="24"/>
                <w:szCs w:val="24"/>
                <w:lang w:val="uz-Cyrl-UZ"/>
              </w:rPr>
              <w:t xml:space="preserve"> foydalanishga topshirilgan.</w:t>
            </w:r>
          </w:p>
          <w:p w14:paraId="01F00C7E" w14:textId="77777777" w:rsidR="00F47C2E" w:rsidRPr="00F47C2E" w:rsidRDefault="00F47C2E" w:rsidP="009E5023">
            <w:pPr>
              <w:spacing w:line="276" w:lineRule="auto"/>
              <w:ind w:firstLine="317"/>
              <w:jc w:val="both"/>
              <w:rPr>
                <w:rFonts w:ascii="Times New Roman" w:hAnsi="Times New Roman" w:cs="Times New Roman"/>
                <w:bCs/>
                <w:sz w:val="24"/>
                <w:szCs w:val="24"/>
                <w:lang w:val="uz-Cyrl-UZ"/>
              </w:rPr>
            </w:pPr>
            <w:r w:rsidRPr="00F47C2E">
              <w:rPr>
                <w:rFonts w:ascii="Times New Roman" w:hAnsi="Times New Roman" w:cs="Times New Roman"/>
                <w:bCs/>
                <w:sz w:val="24"/>
                <w:szCs w:val="24"/>
                <w:lang w:val="uz-Cyrl-UZ"/>
              </w:rPr>
              <w:t>2025</w:t>
            </w:r>
            <w:r w:rsidRPr="00F47C2E">
              <w:rPr>
                <w:rFonts w:ascii="Times New Roman" w:hAnsi="Times New Roman" w:cs="Times New Roman"/>
                <w:bCs/>
                <w:sz w:val="24"/>
                <w:szCs w:val="24"/>
                <w:lang w:val="uz-Latn-UZ"/>
              </w:rPr>
              <w:t>-</w:t>
            </w:r>
            <w:r w:rsidRPr="00F47C2E">
              <w:rPr>
                <w:rFonts w:ascii="Times New Roman" w:hAnsi="Times New Roman" w:cs="Times New Roman"/>
                <w:bCs/>
                <w:sz w:val="24"/>
                <w:szCs w:val="24"/>
                <w:lang w:val="uz-Cyrl-UZ"/>
              </w:rPr>
              <w:t xml:space="preserve">yilda tegishli dasturlar bo‘yicha </w:t>
            </w:r>
            <w:r w:rsidRPr="00F47C2E">
              <w:rPr>
                <w:rFonts w:ascii="Times New Roman" w:hAnsi="Times New Roman" w:cs="Times New Roman"/>
                <w:b/>
                <w:sz w:val="24"/>
                <w:szCs w:val="24"/>
                <w:lang w:val="uz-Cyrl-UZ"/>
              </w:rPr>
              <w:t>1</w:t>
            </w:r>
            <w:r w:rsidRPr="00F47C2E">
              <w:rPr>
                <w:rFonts w:ascii="Times New Roman" w:hAnsi="Times New Roman" w:cs="Times New Roman"/>
                <w:sz w:val="24"/>
                <w:szCs w:val="24"/>
                <w:lang w:val="uz-Cyrl-UZ"/>
              </w:rPr>
              <w:t> </w:t>
            </w:r>
            <w:r w:rsidRPr="00F47C2E">
              <w:rPr>
                <w:rFonts w:ascii="Times New Roman" w:hAnsi="Times New Roman" w:cs="Times New Roman"/>
                <w:b/>
                <w:sz w:val="24"/>
                <w:szCs w:val="24"/>
                <w:lang w:val="uz-Cyrl-UZ"/>
              </w:rPr>
              <w:t>trln 674</w:t>
            </w:r>
            <w:r w:rsidRPr="00F47C2E">
              <w:rPr>
                <w:rFonts w:ascii="Times New Roman" w:hAnsi="Times New Roman" w:cs="Times New Roman"/>
                <w:sz w:val="24"/>
                <w:szCs w:val="24"/>
                <w:lang w:val="uz-Cyrl-UZ"/>
              </w:rPr>
              <w:t> </w:t>
            </w:r>
            <w:r w:rsidRPr="00F47C2E">
              <w:rPr>
                <w:rFonts w:ascii="Times New Roman" w:hAnsi="Times New Roman" w:cs="Times New Roman"/>
                <w:b/>
                <w:sz w:val="24"/>
                <w:szCs w:val="24"/>
                <w:lang w:val="uz-Cyrl-UZ"/>
              </w:rPr>
              <w:t xml:space="preserve">mlrd so‘m </w:t>
            </w:r>
            <w:r w:rsidRPr="00F47C2E">
              <w:rPr>
                <w:rFonts w:ascii="Times New Roman" w:hAnsi="Times New Roman" w:cs="Times New Roman"/>
                <w:sz w:val="24"/>
                <w:szCs w:val="24"/>
                <w:lang w:val="uz-Cyrl-UZ"/>
              </w:rPr>
              <w:t xml:space="preserve">mablag‘lar hisobiga </w:t>
            </w:r>
            <w:r w:rsidRPr="00F47C2E">
              <w:rPr>
                <w:rFonts w:ascii="Times New Roman" w:hAnsi="Times New Roman" w:cs="Times New Roman"/>
                <w:b/>
                <w:bCs/>
                <w:sz w:val="24"/>
                <w:szCs w:val="24"/>
                <w:lang w:val="uz-Cyrl-UZ"/>
              </w:rPr>
              <w:t>1 391</w:t>
            </w:r>
            <w:r w:rsidRPr="00F47C2E">
              <w:rPr>
                <w:rFonts w:ascii="Times New Roman" w:hAnsi="Times New Roman" w:cs="Times New Roman"/>
                <w:bCs/>
                <w:sz w:val="24"/>
                <w:szCs w:val="24"/>
                <w:lang w:val="uz-Cyrl-UZ"/>
              </w:rPr>
              <w:t> </w:t>
            </w:r>
            <w:r w:rsidRPr="00F47C2E">
              <w:rPr>
                <w:rFonts w:ascii="Times New Roman" w:hAnsi="Times New Roman" w:cs="Times New Roman"/>
                <w:b/>
                <w:bCs/>
                <w:sz w:val="24"/>
                <w:szCs w:val="24"/>
                <w:lang w:val="uz-Latn-UZ"/>
              </w:rPr>
              <w:t>km</w:t>
            </w:r>
            <w:r w:rsidRPr="00F47C2E">
              <w:rPr>
                <w:rFonts w:ascii="Times New Roman" w:hAnsi="Times New Roman" w:cs="Times New Roman"/>
                <w:b/>
                <w:bCs/>
                <w:sz w:val="24"/>
                <w:szCs w:val="24"/>
                <w:lang w:val="uz-Cyrl-UZ"/>
              </w:rPr>
              <w:t xml:space="preserve"> </w:t>
            </w:r>
            <w:r w:rsidRPr="00F47C2E">
              <w:rPr>
                <w:rFonts w:ascii="Times New Roman" w:hAnsi="Times New Roman" w:cs="Times New Roman"/>
                <w:bCs/>
                <w:sz w:val="24"/>
                <w:szCs w:val="24"/>
                <w:lang w:val="uz-Cyrl-UZ"/>
              </w:rPr>
              <w:t xml:space="preserve">yo‘llar va </w:t>
            </w:r>
            <w:r w:rsidRPr="00F47C2E">
              <w:rPr>
                <w:rFonts w:ascii="Times New Roman" w:hAnsi="Times New Roman" w:cs="Times New Roman"/>
                <w:b/>
                <w:bCs/>
                <w:sz w:val="24"/>
                <w:szCs w:val="24"/>
                <w:lang w:val="uz-Cyrl-UZ"/>
              </w:rPr>
              <w:t>9</w:t>
            </w:r>
            <w:r w:rsidRPr="00F47C2E">
              <w:rPr>
                <w:rFonts w:ascii="Times New Roman" w:hAnsi="Times New Roman" w:cs="Times New Roman"/>
                <w:bCs/>
                <w:sz w:val="24"/>
                <w:szCs w:val="24"/>
                <w:lang w:val="uz-Cyrl-UZ"/>
              </w:rPr>
              <w:t> </w:t>
            </w:r>
            <w:r w:rsidRPr="00F47C2E">
              <w:rPr>
                <w:rFonts w:ascii="Times New Roman" w:hAnsi="Times New Roman" w:cs="Times New Roman"/>
                <w:b/>
                <w:bCs/>
                <w:sz w:val="24"/>
                <w:szCs w:val="24"/>
                <w:lang w:val="uz-Cyrl-UZ"/>
              </w:rPr>
              <w:t xml:space="preserve">dona </w:t>
            </w:r>
            <w:r w:rsidRPr="00F47C2E">
              <w:rPr>
                <w:rFonts w:ascii="Times New Roman" w:hAnsi="Times New Roman" w:cs="Times New Roman"/>
                <w:bCs/>
                <w:sz w:val="24"/>
                <w:szCs w:val="24"/>
                <w:lang w:val="uz-Cyrl-UZ"/>
              </w:rPr>
              <w:t xml:space="preserve">ko‘priklarda qurilish-ta’mirlash ishlari olib borilgan. </w:t>
            </w:r>
          </w:p>
          <w:p w14:paraId="711BE4F5" w14:textId="77777777" w:rsidR="00F47C2E" w:rsidRPr="00F47C2E" w:rsidRDefault="00F47C2E" w:rsidP="009E5023">
            <w:pPr>
              <w:spacing w:line="276" w:lineRule="auto"/>
              <w:ind w:firstLine="317"/>
              <w:jc w:val="both"/>
              <w:rPr>
                <w:rFonts w:ascii="Times New Roman" w:hAnsi="Times New Roman" w:cs="Times New Roman"/>
                <w:bCs/>
                <w:sz w:val="24"/>
                <w:szCs w:val="24"/>
                <w:lang w:val="uz-Cyrl-UZ"/>
              </w:rPr>
            </w:pPr>
            <w:r w:rsidRPr="00F47C2E">
              <w:rPr>
                <w:rFonts w:ascii="Times New Roman" w:hAnsi="Times New Roman" w:cs="Times New Roman"/>
                <w:b/>
                <w:sz w:val="24"/>
                <w:szCs w:val="24"/>
                <w:lang w:val="uz-Cyrl-UZ"/>
              </w:rPr>
              <w:t>5 ta</w:t>
            </w:r>
            <w:r w:rsidRPr="00F47C2E">
              <w:rPr>
                <w:rFonts w:ascii="Times New Roman" w:hAnsi="Times New Roman" w:cs="Times New Roman"/>
                <w:sz w:val="24"/>
                <w:szCs w:val="24"/>
                <w:lang w:val="uz-Cyrl-UZ"/>
              </w:rPr>
              <w:t xml:space="preserve"> ob’ekt uchun </w:t>
            </w:r>
            <w:r w:rsidRPr="00F47C2E">
              <w:rPr>
                <w:rFonts w:ascii="Times New Roman" w:hAnsi="Times New Roman" w:cs="Times New Roman"/>
                <w:b/>
                <w:sz w:val="24"/>
                <w:szCs w:val="24"/>
                <w:lang w:val="uz-Cyrl-UZ"/>
              </w:rPr>
              <w:t>41,6 mlrd so‘m</w:t>
            </w:r>
            <w:r w:rsidRPr="00F47C2E">
              <w:rPr>
                <w:rFonts w:ascii="Times New Roman" w:hAnsi="Times New Roman" w:cs="Times New Roman"/>
                <w:sz w:val="24"/>
                <w:szCs w:val="24"/>
                <w:lang w:val="uz-Cyrl-UZ"/>
              </w:rPr>
              <w:t xml:space="preserve"> (93,2%) moliyalashtirilib, </w:t>
            </w:r>
            <w:r w:rsidRPr="00F47C2E">
              <w:rPr>
                <w:rFonts w:ascii="Times New Roman" w:hAnsi="Times New Roman" w:cs="Times New Roman"/>
                <w:b/>
                <w:sz w:val="24"/>
                <w:szCs w:val="24"/>
                <w:lang w:val="uz-Cyrl-UZ"/>
              </w:rPr>
              <w:t>39,8 mlrd so‘m</w:t>
            </w:r>
            <w:r w:rsidRPr="00F47C2E">
              <w:rPr>
                <w:rFonts w:ascii="Times New Roman" w:hAnsi="Times New Roman" w:cs="Times New Roman"/>
                <w:sz w:val="24"/>
                <w:szCs w:val="24"/>
                <w:lang w:val="uz-Cyrl-UZ"/>
              </w:rPr>
              <w:t xml:space="preserve"> (89,2%) o‘zlashtirildi. Yil boshidan </w:t>
            </w:r>
            <w:r w:rsidRPr="00F47C2E">
              <w:rPr>
                <w:rFonts w:ascii="Times New Roman" w:hAnsi="Times New Roman" w:cs="Times New Roman"/>
                <w:b/>
                <w:sz w:val="24"/>
                <w:szCs w:val="24"/>
                <w:lang w:val="uz-Cyrl-UZ"/>
              </w:rPr>
              <w:t>90 km</w:t>
            </w:r>
            <w:r w:rsidRPr="00F47C2E">
              <w:rPr>
                <w:rFonts w:ascii="Times New Roman" w:hAnsi="Times New Roman" w:cs="Times New Roman"/>
                <w:sz w:val="24"/>
                <w:szCs w:val="24"/>
                <w:lang w:val="uz-Cyrl-UZ"/>
              </w:rPr>
              <w:t xml:space="preserve"> tarmoqlar tortilib, </w:t>
            </w:r>
            <w:r w:rsidRPr="00F47C2E">
              <w:rPr>
                <w:rFonts w:ascii="Times New Roman" w:hAnsi="Times New Roman" w:cs="Times New Roman"/>
                <w:b/>
                <w:sz w:val="24"/>
                <w:szCs w:val="24"/>
                <w:lang w:val="uz-Cyrl-UZ"/>
              </w:rPr>
              <w:t>3 ta</w:t>
            </w:r>
            <w:r w:rsidRPr="00F47C2E">
              <w:rPr>
                <w:rFonts w:ascii="Times New Roman" w:hAnsi="Times New Roman" w:cs="Times New Roman"/>
                <w:sz w:val="24"/>
                <w:szCs w:val="24"/>
                <w:lang w:val="uz-Cyrl-UZ"/>
              </w:rPr>
              <w:t xml:space="preserve"> suv inshooti qurildi va aholi xonadonlariga </w:t>
            </w:r>
            <w:r w:rsidRPr="00F47C2E">
              <w:rPr>
                <w:rFonts w:ascii="Times New Roman" w:hAnsi="Times New Roman" w:cs="Times New Roman"/>
                <w:b/>
                <w:sz w:val="24"/>
                <w:szCs w:val="24"/>
                <w:lang w:val="uz-Cyrl-UZ"/>
              </w:rPr>
              <w:t>1 650 dona</w:t>
            </w:r>
            <w:r w:rsidRPr="00F47C2E">
              <w:rPr>
                <w:rFonts w:ascii="Times New Roman" w:hAnsi="Times New Roman" w:cs="Times New Roman"/>
                <w:sz w:val="24"/>
                <w:szCs w:val="24"/>
                <w:lang w:val="uz-Cyrl-UZ"/>
              </w:rPr>
              <w:t xml:space="preserve"> suv hisoblagichlar o‘rnatildi, yil yakuni bilan viloyat aholisining markazlashgan ichimlik suvi bilan ta’minlanganlik darajasi </w:t>
            </w:r>
            <w:r w:rsidRPr="00F47C2E">
              <w:rPr>
                <w:rFonts w:ascii="Times New Roman" w:hAnsi="Times New Roman" w:cs="Times New Roman"/>
                <w:b/>
                <w:sz w:val="24"/>
                <w:szCs w:val="24"/>
                <w:lang w:val="uz-Cyrl-UZ"/>
              </w:rPr>
              <w:t>61,8</w:t>
            </w:r>
            <w:r w:rsidRPr="00F47C2E">
              <w:rPr>
                <w:rFonts w:ascii="Times New Roman" w:hAnsi="Times New Roman" w:cs="Times New Roman"/>
                <w:bCs/>
                <w:sz w:val="24"/>
                <w:szCs w:val="24"/>
                <w:lang w:val="uz-Cyrl-UZ"/>
              </w:rPr>
              <w:t> </w:t>
            </w:r>
            <w:r w:rsidRPr="00F47C2E">
              <w:rPr>
                <w:rFonts w:ascii="Times New Roman" w:hAnsi="Times New Roman" w:cs="Times New Roman"/>
                <w:b/>
                <w:sz w:val="24"/>
                <w:szCs w:val="24"/>
                <w:lang w:val="uz-Cyrl-UZ"/>
              </w:rPr>
              <w:t xml:space="preserve">foizga </w:t>
            </w:r>
            <w:r w:rsidRPr="00F47C2E">
              <w:rPr>
                <w:rFonts w:ascii="Times New Roman" w:hAnsi="Times New Roman" w:cs="Times New Roman"/>
                <w:bCs/>
                <w:sz w:val="24"/>
                <w:szCs w:val="24"/>
                <w:lang w:val="uz-Cyrl-UZ"/>
              </w:rPr>
              <w:t>yetkazildi.</w:t>
            </w:r>
          </w:p>
          <w:p w14:paraId="562B8B22" w14:textId="77777777" w:rsidR="00F47C2E" w:rsidRPr="00F47C2E" w:rsidRDefault="00F47C2E" w:rsidP="009E5023">
            <w:pPr>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b/>
                <w:bCs/>
                <w:sz w:val="24"/>
                <w:szCs w:val="24"/>
                <w:lang w:val="uz-Latn-UZ"/>
              </w:rPr>
              <w:t>4</w:t>
            </w:r>
            <w:r w:rsidRPr="00F47C2E">
              <w:rPr>
                <w:rFonts w:ascii="Times New Roman" w:hAnsi="Times New Roman" w:cs="Times New Roman"/>
                <w:sz w:val="24"/>
                <w:szCs w:val="24"/>
                <w:lang w:val="uz-Cyrl-UZ"/>
              </w:rPr>
              <w:t xml:space="preserve">. O‘tgan yilda </w:t>
            </w:r>
            <w:r w:rsidRPr="00F47C2E">
              <w:rPr>
                <w:rFonts w:ascii="Times New Roman" w:hAnsi="Times New Roman" w:cs="Times New Roman"/>
                <w:b/>
                <w:bCs/>
                <w:sz w:val="24"/>
                <w:szCs w:val="24"/>
                <w:lang w:val="uz-Cyrl-UZ"/>
              </w:rPr>
              <w:t>52,1</w:t>
            </w:r>
            <w:r w:rsidRPr="00F47C2E">
              <w:rPr>
                <w:rFonts w:ascii="Times New Roman" w:hAnsi="Times New Roman" w:cs="Times New Roman"/>
                <w:sz w:val="24"/>
                <w:szCs w:val="24"/>
                <w:lang w:val="uz-Cyrl-UZ"/>
              </w:rPr>
              <w:t> </w:t>
            </w:r>
            <w:r w:rsidRPr="00F47C2E">
              <w:rPr>
                <w:rFonts w:ascii="Times New Roman" w:hAnsi="Times New Roman" w:cs="Times New Roman"/>
                <w:b/>
                <w:bCs/>
                <w:sz w:val="24"/>
                <w:szCs w:val="24"/>
                <w:lang w:val="uz-Cyrl-UZ"/>
              </w:rPr>
              <w:t xml:space="preserve">trln.so‘mlik </w:t>
            </w:r>
            <w:r w:rsidRPr="00F47C2E">
              <w:rPr>
                <w:rFonts w:ascii="Times New Roman" w:hAnsi="Times New Roman" w:cs="Times New Roman"/>
                <w:sz w:val="24"/>
                <w:szCs w:val="24"/>
                <w:lang w:val="uz-Cyrl-UZ"/>
              </w:rPr>
              <w:t xml:space="preserve">qishloq xo‘jaligi mahsulotlari ishlab chiqarilib, o‘sish </w:t>
            </w:r>
            <w:r w:rsidRPr="00F47C2E">
              <w:rPr>
                <w:rFonts w:ascii="Times New Roman" w:hAnsi="Times New Roman" w:cs="Times New Roman"/>
                <w:b/>
                <w:bCs/>
                <w:sz w:val="24"/>
                <w:szCs w:val="24"/>
                <w:lang w:val="uz-Cyrl-UZ"/>
              </w:rPr>
              <w:t>104,2</w:t>
            </w:r>
            <w:r w:rsidRPr="00F47C2E">
              <w:rPr>
                <w:rFonts w:ascii="Times New Roman" w:hAnsi="Times New Roman" w:cs="Times New Roman"/>
                <w:sz w:val="24"/>
                <w:szCs w:val="24"/>
                <w:lang w:val="uz-Cyrl-UZ"/>
              </w:rPr>
              <w:t xml:space="preserve"> </w:t>
            </w:r>
            <w:r w:rsidRPr="00F47C2E">
              <w:rPr>
                <w:rFonts w:ascii="Times New Roman" w:hAnsi="Times New Roman" w:cs="Times New Roman"/>
                <w:b/>
                <w:bCs/>
                <w:sz w:val="24"/>
                <w:szCs w:val="24"/>
                <w:lang w:val="uz-Cyrl-UZ"/>
              </w:rPr>
              <w:t>foizga</w:t>
            </w:r>
            <w:r w:rsidRPr="00F47C2E">
              <w:rPr>
                <w:rFonts w:ascii="Times New Roman" w:hAnsi="Times New Roman" w:cs="Times New Roman"/>
                <w:sz w:val="24"/>
                <w:szCs w:val="24"/>
                <w:lang w:val="uz-Cyrl-UZ"/>
              </w:rPr>
              <w:t xml:space="preserve"> yetgan.</w:t>
            </w:r>
          </w:p>
          <w:p w14:paraId="5F857922" w14:textId="77777777" w:rsidR="00F47C2E" w:rsidRPr="00F47C2E" w:rsidRDefault="00F47C2E" w:rsidP="009E5023">
            <w:pPr>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2025-yilda 126 ming gektar shundan, 27 ming gektar (21%) xorijiy hamda 88 ming gektar (70%) 76 sx “Shinjon” paxta navlar xorijiy davlatlardan olib kelingan urug‘lik chikitlar ekilgan. </w:t>
            </w:r>
          </w:p>
          <w:p w14:paraId="1E84E8C4" w14:textId="77777777" w:rsidR="00F47C2E" w:rsidRPr="00F47C2E" w:rsidRDefault="00F47C2E" w:rsidP="009E5023">
            <w:pPr>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lastRenderedPageBreak/>
              <w:t xml:space="preserve">Bu yil sug‘oriladigan yer maydonlarda Respublika bo‘yicha eng ko‘p </w:t>
            </w:r>
            <w:r w:rsidRPr="00F47C2E">
              <w:rPr>
                <w:rFonts w:ascii="Times New Roman" w:hAnsi="Times New Roman" w:cs="Times New Roman"/>
                <w:b/>
                <w:sz w:val="24"/>
                <w:szCs w:val="24"/>
                <w:lang w:val="uz-Cyrl-UZ"/>
              </w:rPr>
              <w:t>379,7 ming</w:t>
            </w:r>
            <w:r w:rsidRPr="00F47C2E">
              <w:rPr>
                <w:rFonts w:ascii="Times New Roman" w:hAnsi="Times New Roman" w:cs="Times New Roman"/>
                <w:sz w:val="24"/>
                <w:szCs w:val="24"/>
                <w:lang w:val="uz-Cyrl-UZ"/>
              </w:rPr>
              <w:t xml:space="preserve"> tonna don topshirilib, belgilangan reja </w:t>
            </w:r>
            <w:r w:rsidRPr="00F47C2E">
              <w:rPr>
                <w:rFonts w:ascii="Times New Roman" w:hAnsi="Times New Roman" w:cs="Times New Roman"/>
                <w:b/>
                <w:sz w:val="24"/>
                <w:szCs w:val="24"/>
                <w:lang w:val="uz-Cyrl-UZ"/>
              </w:rPr>
              <w:t>101 foiz</w:t>
            </w:r>
            <w:r w:rsidRPr="00F47C2E">
              <w:rPr>
                <w:rFonts w:ascii="Times New Roman" w:hAnsi="Times New Roman" w:cs="Times New Roman"/>
                <w:sz w:val="24"/>
                <w:szCs w:val="24"/>
                <w:lang w:val="uz-Cyrl-UZ"/>
              </w:rPr>
              <w:t>ga bajarildi.</w:t>
            </w:r>
          </w:p>
          <w:p w14:paraId="6BE271C1" w14:textId="77777777" w:rsidR="00F47C2E" w:rsidRPr="00F47C2E" w:rsidRDefault="00F47C2E" w:rsidP="009E5023">
            <w:pPr>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bCs/>
                <w:iCs/>
                <w:sz w:val="24"/>
                <w:szCs w:val="24"/>
                <w:lang w:val="uz-Cyrl-UZ"/>
              </w:rPr>
              <w:t xml:space="preserve">Viloyatda boshoqli don ekinlaridan yuqori hosil olish maqsadida </w:t>
            </w:r>
            <w:r w:rsidRPr="00F47C2E">
              <w:rPr>
                <w:rFonts w:ascii="Times New Roman" w:hAnsi="Times New Roman" w:cs="Times New Roman"/>
                <w:b/>
                <w:bCs/>
                <w:sz w:val="24"/>
                <w:szCs w:val="24"/>
                <w:lang w:val="uz-Cyrl-UZ"/>
              </w:rPr>
              <w:t>20 </w:t>
            </w:r>
            <w:r w:rsidRPr="00F47C2E">
              <w:rPr>
                <w:rFonts w:ascii="Times New Roman" w:hAnsi="Times New Roman" w:cs="Times New Roman"/>
                <w:b/>
                <w:sz w:val="24"/>
                <w:szCs w:val="24"/>
                <w:lang w:val="uz-Cyrl-UZ"/>
              </w:rPr>
              <w:t>ming gektar</w:t>
            </w:r>
            <w:r w:rsidRPr="00F47C2E">
              <w:rPr>
                <w:rFonts w:ascii="Times New Roman" w:hAnsi="Times New Roman" w:cs="Times New Roman"/>
                <w:bCs/>
                <w:iCs/>
                <w:sz w:val="24"/>
                <w:szCs w:val="24"/>
                <w:lang w:val="uz-Cyrl-UZ"/>
              </w:rPr>
              <w:t xml:space="preserve"> maydonlar zamonaviy seyalkalarda ekildi. G‘alla parvarishida samarali agrotexnik tadbirlarni amalga oshirilgani natijasida </w:t>
            </w:r>
            <w:r w:rsidRPr="00F47C2E">
              <w:rPr>
                <w:rFonts w:ascii="Times New Roman" w:hAnsi="Times New Roman" w:cs="Times New Roman"/>
                <w:b/>
                <w:bCs/>
                <w:sz w:val="24"/>
                <w:szCs w:val="24"/>
                <w:lang w:val="uz-Cyrl-UZ"/>
              </w:rPr>
              <w:t>1 070</w:t>
            </w:r>
            <w:r w:rsidRPr="00F47C2E">
              <w:rPr>
                <w:rFonts w:ascii="Times New Roman" w:hAnsi="Times New Roman" w:cs="Times New Roman"/>
                <w:bCs/>
                <w:iCs/>
                <w:sz w:val="24"/>
                <w:szCs w:val="24"/>
                <w:lang w:val="uz-Cyrl-UZ"/>
              </w:rPr>
              <w:t xml:space="preserve"> </w:t>
            </w:r>
            <w:r w:rsidRPr="00F47C2E">
              <w:rPr>
                <w:rFonts w:ascii="Times New Roman" w:hAnsi="Times New Roman" w:cs="Times New Roman"/>
                <w:b/>
                <w:sz w:val="24"/>
                <w:szCs w:val="24"/>
                <w:lang w:val="uz-Cyrl-UZ"/>
              </w:rPr>
              <w:t xml:space="preserve">ming tonna </w:t>
            </w:r>
            <w:r w:rsidRPr="00F47C2E">
              <w:rPr>
                <w:rFonts w:ascii="Times New Roman" w:hAnsi="Times New Roman" w:cs="Times New Roman"/>
                <w:bCs/>
                <w:iCs/>
                <w:sz w:val="24"/>
                <w:szCs w:val="24"/>
                <w:lang w:val="uz-Cyrl-UZ"/>
              </w:rPr>
              <w:t xml:space="preserve">yoki o‘rtacha hosildorlik </w:t>
            </w:r>
            <w:r w:rsidRPr="00F47C2E">
              <w:rPr>
                <w:rFonts w:ascii="Times New Roman" w:hAnsi="Times New Roman" w:cs="Times New Roman"/>
                <w:b/>
                <w:bCs/>
                <w:sz w:val="24"/>
                <w:szCs w:val="24"/>
                <w:lang w:val="uz-Cyrl-UZ"/>
              </w:rPr>
              <w:t>80,1</w:t>
            </w:r>
            <w:r w:rsidRPr="00F47C2E">
              <w:rPr>
                <w:rFonts w:ascii="Times New Roman" w:hAnsi="Times New Roman" w:cs="Times New Roman"/>
                <w:bCs/>
                <w:iCs/>
                <w:sz w:val="24"/>
                <w:szCs w:val="24"/>
                <w:lang w:val="uz-Cyrl-UZ"/>
              </w:rPr>
              <w:t> </w:t>
            </w:r>
            <w:r w:rsidRPr="00F47C2E">
              <w:rPr>
                <w:rFonts w:ascii="Times New Roman" w:hAnsi="Times New Roman" w:cs="Times New Roman"/>
                <w:b/>
                <w:sz w:val="24"/>
                <w:szCs w:val="24"/>
                <w:lang w:val="uz-Cyrl-UZ"/>
              </w:rPr>
              <w:t>sentnerni</w:t>
            </w:r>
            <w:r w:rsidRPr="00F47C2E">
              <w:rPr>
                <w:rFonts w:ascii="Times New Roman" w:hAnsi="Times New Roman" w:cs="Times New Roman"/>
                <w:bCs/>
                <w:iCs/>
                <w:sz w:val="24"/>
                <w:szCs w:val="24"/>
                <w:lang w:val="uz-Cyrl-UZ"/>
              </w:rPr>
              <w:t xml:space="preserve"> tashkil etgan.</w:t>
            </w:r>
          </w:p>
          <w:p w14:paraId="6932EF0C" w14:textId="77777777" w:rsidR="00F47C2E" w:rsidRPr="00F47C2E" w:rsidRDefault="00F47C2E" w:rsidP="009E5023">
            <w:pPr>
              <w:pStyle w:val="27"/>
              <w:shd w:val="clear" w:color="auto" w:fill="auto"/>
              <w:tabs>
                <w:tab w:val="left" w:pos="528"/>
              </w:tabs>
              <w:spacing w:before="0" w:after="0" w:line="276" w:lineRule="auto"/>
              <w:ind w:firstLine="317"/>
              <w:rPr>
                <w:rFonts w:ascii="Times New Roman" w:hAnsi="Times New Roman" w:cs="Times New Roman"/>
                <w:sz w:val="24"/>
                <w:szCs w:val="24"/>
                <w:lang w:val="uz-Cyrl-UZ"/>
              </w:rPr>
            </w:pPr>
            <w:r w:rsidRPr="00F47C2E">
              <w:rPr>
                <w:rFonts w:ascii="Times New Roman" w:hAnsi="Times New Roman" w:cs="Times New Roman"/>
                <w:noProof/>
                <w:sz w:val="24"/>
                <w:szCs w:val="24"/>
                <w:lang w:val="uz-Cyrl-UZ"/>
              </w:rPr>
              <w:t xml:space="preserve">Viloyatda </w:t>
            </w:r>
            <w:r w:rsidRPr="00F47C2E">
              <w:rPr>
                <w:rFonts w:ascii="Times New Roman" w:eastAsia="Times New Roman" w:hAnsi="Times New Roman" w:cs="Times New Roman"/>
                <w:b/>
                <w:bCs/>
                <w:sz w:val="24"/>
                <w:szCs w:val="24"/>
                <w:lang w:val="uz-Cyrl-UZ"/>
              </w:rPr>
              <w:t>5,0</w:t>
            </w:r>
            <w:r w:rsidRPr="00F47C2E">
              <w:rPr>
                <w:rFonts w:ascii="Times New Roman" w:hAnsi="Times New Roman" w:cs="Times New Roman"/>
                <w:noProof/>
                <w:sz w:val="24"/>
                <w:szCs w:val="24"/>
                <w:lang w:val="uz-Cyrl-UZ"/>
              </w:rPr>
              <w:t xml:space="preserve"> </w:t>
            </w:r>
            <w:r w:rsidRPr="00F47C2E">
              <w:rPr>
                <w:rFonts w:ascii="Times New Roman" w:eastAsia="Times New Roman" w:hAnsi="Times New Roman" w:cs="Times New Roman"/>
                <w:b/>
                <w:noProof/>
                <w:sz w:val="24"/>
                <w:szCs w:val="24"/>
                <w:lang w:val="uz-Cyrl-UZ"/>
              </w:rPr>
              <w:t xml:space="preserve">ming gektar </w:t>
            </w:r>
            <w:r w:rsidRPr="00F47C2E">
              <w:rPr>
                <w:rFonts w:ascii="Times New Roman" w:hAnsi="Times New Roman" w:cs="Times New Roman"/>
                <w:noProof/>
                <w:sz w:val="24"/>
                <w:szCs w:val="24"/>
                <w:lang w:val="uz-Cyrl-UZ"/>
              </w:rPr>
              <w:t>yer maydonlarini o‘zlashtirilib, qayta foydalanishga kiritildi.</w:t>
            </w:r>
          </w:p>
          <w:p w14:paraId="62099BF7" w14:textId="77777777" w:rsidR="00F47C2E" w:rsidRPr="00F47C2E" w:rsidRDefault="00F47C2E" w:rsidP="009E5023">
            <w:pPr>
              <w:spacing w:line="276" w:lineRule="auto"/>
              <w:ind w:firstLine="317"/>
              <w:jc w:val="both"/>
              <w:rPr>
                <w:rFonts w:ascii="Times New Roman" w:hAnsi="Times New Roman" w:cs="Times New Roman"/>
                <w:sz w:val="24"/>
                <w:szCs w:val="24"/>
                <w:lang w:val="uz-Cyrl-UZ"/>
              </w:rPr>
            </w:pPr>
            <w:r w:rsidRPr="00F47C2E">
              <w:rPr>
                <w:rFonts w:ascii="Times New Roman" w:hAnsi="Times New Roman" w:cs="Times New Roman"/>
                <w:sz w:val="24"/>
                <w:szCs w:val="24"/>
                <w:lang w:val="uz-Cyrl-UZ"/>
              </w:rPr>
              <w:t xml:space="preserve">Bugungi kungacha chorvachilik tarmoqlarida </w:t>
            </w:r>
            <w:r w:rsidRPr="00F47C2E">
              <w:rPr>
                <w:rFonts w:ascii="Times New Roman" w:hAnsi="Times New Roman" w:cs="Times New Roman"/>
                <w:b/>
                <w:sz w:val="24"/>
                <w:szCs w:val="24"/>
                <w:lang w:val="uz-Cyrl-UZ"/>
              </w:rPr>
              <w:t>251 ta</w:t>
            </w:r>
            <w:r w:rsidRPr="00F47C2E">
              <w:rPr>
                <w:rFonts w:ascii="Times New Roman" w:hAnsi="Times New Roman" w:cs="Times New Roman"/>
                <w:sz w:val="24"/>
                <w:szCs w:val="24"/>
                <w:lang w:val="uz-Cyrl-UZ"/>
              </w:rPr>
              <w:t xml:space="preserve"> qiymati </w:t>
            </w:r>
            <w:r w:rsidRPr="00F47C2E">
              <w:rPr>
                <w:rFonts w:ascii="Times New Roman" w:hAnsi="Times New Roman" w:cs="Times New Roman"/>
                <w:b/>
                <w:sz w:val="24"/>
                <w:szCs w:val="24"/>
                <w:lang w:val="uz-Cyrl-UZ"/>
              </w:rPr>
              <w:t xml:space="preserve">521,8 mlrd. so‘mlik </w:t>
            </w:r>
            <w:r w:rsidRPr="00F47C2E">
              <w:rPr>
                <w:rFonts w:ascii="Times New Roman" w:hAnsi="Times New Roman" w:cs="Times New Roman"/>
                <w:sz w:val="24"/>
                <w:szCs w:val="24"/>
                <w:lang w:val="uz-Cyrl-UZ"/>
              </w:rPr>
              <w:t xml:space="preserve">loyihalar ishga tushirilgan loyihalar doirasida xorijiy davlatlardan </w:t>
            </w:r>
            <w:r w:rsidRPr="00F47C2E">
              <w:rPr>
                <w:rFonts w:ascii="Times New Roman" w:hAnsi="Times New Roman" w:cs="Times New Roman"/>
                <w:b/>
                <w:sz w:val="24"/>
                <w:szCs w:val="24"/>
                <w:lang w:val="uz-Cyrl-UZ"/>
              </w:rPr>
              <w:t xml:space="preserve">16 811 bosh </w:t>
            </w:r>
            <w:r w:rsidRPr="00F47C2E">
              <w:rPr>
                <w:rFonts w:ascii="Times New Roman" w:hAnsi="Times New Roman" w:cs="Times New Roman"/>
                <w:sz w:val="24"/>
                <w:szCs w:val="24"/>
                <w:lang w:val="uz-Cyrl-UZ"/>
              </w:rPr>
              <w:t xml:space="preserve">yirik shoxli, </w:t>
            </w:r>
            <w:r w:rsidRPr="00F47C2E">
              <w:rPr>
                <w:rFonts w:ascii="Times New Roman" w:hAnsi="Times New Roman" w:cs="Times New Roman"/>
                <w:b/>
                <w:sz w:val="24"/>
                <w:szCs w:val="24"/>
                <w:lang w:val="uz-Cyrl-UZ"/>
              </w:rPr>
              <w:t xml:space="preserve">83,1 ming bosh </w:t>
            </w:r>
            <w:r w:rsidRPr="00F47C2E">
              <w:rPr>
                <w:rFonts w:ascii="Times New Roman" w:hAnsi="Times New Roman" w:cs="Times New Roman"/>
                <w:sz w:val="24"/>
                <w:szCs w:val="24"/>
                <w:lang w:val="uz-Cyrl-UZ"/>
              </w:rPr>
              <w:t xml:space="preserve">mayda shoxli chorva mollari va </w:t>
            </w:r>
            <w:r w:rsidRPr="00F47C2E">
              <w:rPr>
                <w:rFonts w:ascii="Times New Roman" w:hAnsi="Times New Roman" w:cs="Times New Roman"/>
                <w:b/>
                <w:sz w:val="24"/>
                <w:szCs w:val="24"/>
                <w:lang w:val="uz-Cyrl-UZ"/>
              </w:rPr>
              <w:t xml:space="preserve">125 bosh </w:t>
            </w:r>
            <w:r w:rsidRPr="00F47C2E">
              <w:rPr>
                <w:rFonts w:ascii="Times New Roman" w:hAnsi="Times New Roman" w:cs="Times New Roman"/>
                <w:sz w:val="24"/>
                <w:szCs w:val="24"/>
                <w:lang w:val="uz-Cyrl-UZ"/>
              </w:rPr>
              <w:t>otlar keltirilgan.</w:t>
            </w:r>
          </w:p>
          <w:p w14:paraId="25B12F32" w14:textId="77777777" w:rsidR="00F47C2E" w:rsidRPr="00F47C2E" w:rsidRDefault="00F47C2E" w:rsidP="009E5023">
            <w:pPr>
              <w:pStyle w:val="42"/>
              <w:shd w:val="clear" w:color="auto" w:fill="auto"/>
              <w:spacing w:before="0" w:line="240" w:lineRule="auto"/>
              <w:ind w:firstLine="318"/>
              <w:rPr>
                <w:rFonts w:ascii="Times New Roman" w:hAnsi="Times New Roman" w:cs="Times New Roman"/>
                <w:noProof/>
                <w:color w:val="auto"/>
                <w:spacing w:val="-8"/>
                <w:sz w:val="24"/>
                <w:szCs w:val="24"/>
                <w:lang w:val="uz-Cyrl-UZ"/>
              </w:rPr>
            </w:pPr>
            <w:r w:rsidRPr="00F47C2E">
              <w:rPr>
                <w:rFonts w:ascii="Times New Roman" w:hAnsi="Times New Roman" w:cs="Times New Roman"/>
                <w:noProof/>
                <w:color w:val="auto"/>
                <w:spacing w:val="-8"/>
                <w:sz w:val="24"/>
                <w:szCs w:val="24"/>
                <w:lang w:val="uz-Cyrl-UZ"/>
              </w:rPr>
              <w:t xml:space="preserve">Viloyatda </w:t>
            </w:r>
            <w:r w:rsidRPr="00F47C2E">
              <w:rPr>
                <w:rStyle w:val="0pt"/>
                <w:rFonts w:ascii="Times New Roman" w:hAnsi="Times New Roman" w:cs="Times New Roman"/>
                <w:noProof/>
                <w:color w:val="auto"/>
                <w:spacing w:val="-8"/>
                <w:sz w:val="24"/>
                <w:szCs w:val="24"/>
                <w:lang w:val="uz-Cyrl-UZ"/>
              </w:rPr>
              <w:t xml:space="preserve">95 dona </w:t>
            </w:r>
            <w:r w:rsidRPr="00F47C2E">
              <w:rPr>
                <w:rFonts w:ascii="Times New Roman" w:hAnsi="Times New Roman" w:cs="Times New Roman"/>
                <w:noProof/>
                <w:color w:val="auto"/>
                <w:spacing w:val="-8"/>
                <w:sz w:val="24"/>
                <w:szCs w:val="24"/>
                <w:lang w:val="uz-Cyrl-UZ"/>
              </w:rPr>
              <w:t xml:space="preserve">lazerli tekislagich mavjud boʻlib, yil boshidan </w:t>
            </w:r>
            <w:r w:rsidRPr="00F47C2E">
              <w:rPr>
                <w:rStyle w:val="0pt"/>
                <w:rFonts w:ascii="Times New Roman" w:hAnsi="Times New Roman" w:cs="Times New Roman"/>
                <w:noProof/>
                <w:color w:val="auto"/>
                <w:spacing w:val="-8"/>
                <w:sz w:val="24"/>
                <w:szCs w:val="24"/>
                <w:lang w:val="uz-Cyrl-UZ"/>
              </w:rPr>
              <w:t xml:space="preserve">35 dona </w:t>
            </w:r>
            <w:r w:rsidRPr="00F47C2E">
              <w:rPr>
                <w:rFonts w:ascii="Times New Roman" w:hAnsi="Times New Roman" w:cs="Times New Roman"/>
                <w:noProof/>
                <w:color w:val="auto"/>
                <w:spacing w:val="-8"/>
                <w:sz w:val="24"/>
                <w:szCs w:val="24"/>
                <w:lang w:val="uz-Cyrl-UZ"/>
              </w:rPr>
              <w:t xml:space="preserve">lazerli tekislagich xarid qilinib, </w:t>
            </w:r>
            <w:r w:rsidRPr="00F47C2E">
              <w:rPr>
                <w:rFonts w:ascii="Times New Roman" w:hAnsi="Times New Roman" w:cs="Times New Roman"/>
                <w:b/>
                <w:bCs/>
                <w:noProof/>
                <w:color w:val="auto"/>
                <w:spacing w:val="-8"/>
                <w:sz w:val="24"/>
                <w:szCs w:val="24"/>
                <w:lang w:val="uz-Cyrl-UZ"/>
              </w:rPr>
              <w:t>127</w:t>
            </w:r>
            <w:r w:rsidRPr="00F47C2E">
              <w:rPr>
                <w:rFonts w:ascii="Times New Roman" w:hAnsi="Times New Roman" w:cs="Times New Roman"/>
                <w:b/>
                <w:bCs/>
                <w:noProof/>
                <w:color w:val="auto"/>
                <w:spacing w:val="-8"/>
                <w:sz w:val="24"/>
                <w:szCs w:val="24"/>
                <w:lang w:val="uz-Latn-UZ"/>
              </w:rPr>
              <w:t>,</w:t>
            </w:r>
            <w:r w:rsidRPr="00F47C2E">
              <w:rPr>
                <w:rFonts w:ascii="Times New Roman" w:hAnsi="Times New Roman" w:cs="Times New Roman"/>
                <w:b/>
                <w:bCs/>
                <w:noProof/>
                <w:color w:val="auto"/>
                <w:spacing w:val="-8"/>
                <w:sz w:val="24"/>
                <w:szCs w:val="24"/>
                <w:lang w:val="uz-Cyrl-UZ"/>
              </w:rPr>
              <w:t>4</w:t>
            </w:r>
            <w:r w:rsidRPr="00F47C2E">
              <w:rPr>
                <w:rFonts w:ascii="Times New Roman" w:eastAsia="Calibri" w:hAnsi="Times New Roman" w:cs="Times New Roman"/>
                <w:noProof/>
                <w:color w:val="auto"/>
                <w:spacing w:val="-8"/>
                <w:sz w:val="24"/>
                <w:szCs w:val="24"/>
                <w:lang w:val="uz-Cyrl-UZ"/>
              </w:rPr>
              <w:t xml:space="preserve"> </w:t>
            </w:r>
            <w:r w:rsidRPr="00F47C2E">
              <w:rPr>
                <w:rStyle w:val="0pt"/>
                <w:rFonts w:ascii="Times New Roman" w:hAnsi="Times New Roman" w:cs="Times New Roman"/>
                <w:noProof/>
                <w:color w:val="auto"/>
                <w:spacing w:val="-8"/>
                <w:sz w:val="24"/>
                <w:szCs w:val="24"/>
                <w:lang w:val="uz-Cyrl-UZ"/>
              </w:rPr>
              <w:t xml:space="preserve">ming gektar </w:t>
            </w:r>
            <w:r w:rsidRPr="00F47C2E">
              <w:rPr>
                <w:rFonts w:ascii="Times New Roman" w:hAnsi="Times New Roman" w:cs="Times New Roman"/>
                <w:noProof/>
                <w:color w:val="auto"/>
                <w:spacing w:val="-8"/>
                <w:sz w:val="24"/>
                <w:szCs w:val="24"/>
                <w:lang w:val="uz-Cyrl-UZ"/>
              </w:rPr>
              <w:t xml:space="preserve">maydon lazerli tekislangan. </w:t>
            </w:r>
          </w:p>
          <w:p w14:paraId="196C4A30" w14:textId="77777777" w:rsidR="00F47C2E" w:rsidRPr="00F47C2E" w:rsidRDefault="00F47C2E" w:rsidP="009E5023">
            <w:pPr>
              <w:pStyle w:val="42"/>
              <w:shd w:val="clear" w:color="auto" w:fill="auto"/>
              <w:spacing w:before="0" w:line="240" w:lineRule="auto"/>
              <w:ind w:firstLine="318"/>
              <w:rPr>
                <w:rFonts w:ascii="Times New Roman" w:hAnsi="Times New Roman" w:cs="Times New Roman"/>
                <w:noProof/>
                <w:color w:val="auto"/>
                <w:spacing w:val="-8"/>
                <w:sz w:val="24"/>
                <w:szCs w:val="24"/>
                <w:lang w:val="uz-Cyrl-UZ"/>
              </w:rPr>
            </w:pPr>
            <w:r w:rsidRPr="00F47C2E">
              <w:rPr>
                <w:rFonts w:ascii="Times New Roman" w:hAnsi="Times New Roman" w:cs="Times New Roman"/>
                <w:noProof/>
                <w:color w:val="auto"/>
                <w:spacing w:val="-8"/>
                <w:sz w:val="24"/>
                <w:szCs w:val="24"/>
                <w:lang w:val="uz-Cyrl-UZ"/>
              </w:rPr>
              <w:t xml:space="preserve">2025-yilda belgilangan reja doirasida tuproq agrokimyoviy kartogrammalarni tayyorlab berish uchun </w:t>
            </w:r>
            <w:r w:rsidRPr="00F47C2E">
              <w:rPr>
                <w:rFonts w:ascii="Times New Roman" w:hAnsi="Times New Roman" w:cs="Times New Roman"/>
                <w:b/>
                <w:bCs/>
                <w:noProof/>
                <w:color w:val="auto"/>
                <w:spacing w:val="-8"/>
                <w:sz w:val="24"/>
                <w:szCs w:val="24"/>
                <w:lang w:val="uz-Cyrl-UZ"/>
              </w:rPr>
              <w:t>2 364</w:t>
            </w:r>
            <w:r w:rsidRPr="00F47C2E">
              <w:rPr>
                <w:rFonts w:ascii="Times New Roman" w:hAnsi="Times New Roman" w:cs="Times New Roman"/>
                <w:noProof/>
                <w:color w:val="auto"/>
                <w:spacing w:val="-8"/>
                <w:sz w:val="24"/>
                <w:szCs w:val="24"/>
                <w:lang w:val="uz-Cyrl-UZ"/>
              </w:rPr>
              <w:t xml:space="preserve"> </w:t>
            </w:r>
            <w:r w:rsidRPr="00F47C2E">
              <w:rPr>
                <w:rStyle w:val="0pt"/>
                <w:rFonts w:ascii="Times New Roman" w:hAnsi="Times New Roman" w:cs="Times New Roman"/>
                <w:noProof/>
                <w:color w:val="auto"/>
                <w:spacing w:val="-8"/>
                <w:sz w:val="24"/>
                <w:szCs w:val="24"/>
                <w:lang w:val="uz-Cyrl-UZ"/>
              </w:rPr>
              <w:t xml:space="preserve">nafar </w:t>
            </w:r>
            <w:r w:rsidRPr="00F47C2E">
              <w:rPr>
                <w:rFonts w:ascii="Times New Roman" w:hAnsi="Times New Roman" w:cs="Times New Roman"/>
                <w:noProof/>
                <w:color w:val="auto"/>
                <w:spacing w:val="-8"/>
                <w:sz w:val="24"/>
                <w:szCs w:val="24"/>
                <w:lang w:val="uz-Cyrl-UZ"/>
              </w:rPr>
              <w:t xml:space="preserve">agroklaster va fermer xoʻjaliklarining </w:t>
            </w:r>
            <w:r w:rsidRPr="00F47C2E">
              <w:rPr>
                <w:rFonts w:ascii="Times New Roman" w:hAnsi="Times New Roman" w:cs="Times New Roman"/>
                <w:b/>
                <w:bCs/>
                <w:noProof/>
                <w:color w:val="auto"/>
                <w:spacing w:val="-8"/>
                <w:sz w:val="24"/>
                <w:szCs w:val="24"/>
                <w:lang w:val="uz-Cyrl-UZ"/>
              </w:rPr>
              <w:t>83,1</w:t>
            </w:r>
            <w:r w:rsidRPr="00F47C2E">
              <w:rPr>
                <w:rFonts w:ascii="Times New Roman" w:hAnsi="Times New Roman" w:cs="Times New Roman"/>
                <w:noProof/>
                <w:color w:val="auto"/>
                <w:spacing w:val="-8"/>
                <w:sz w:val="24"/>
                <w:szCs w:val="24"/>
                <w:lang w:val="uz-Cyrl-UZ"/>
              </w:rPr>
              <w:t xml:space="preserve"> </w:t>
            </w:r>
            <w:r w:rsidRPr="00F47C2E">
              <w:rPr>
                <w:rStyle w:val="0pt"/>
                <w:rFonts w:ascii="Times New Roman" w:hAnsi="Times New Roman" w:cs="Times New Roman"/>
                <w:noProof/>
                <w:color w:val="auto"/>
                <w:spacing w:val="-8"/>
                <w:sz w:val="24"/>
                <w:szCs w:val="24"/>
                <w:lang w:val="uz-Cyrl-UZ"/>
              </w:rPr>
              <w:t xml:space="preserve">ming gektar </w:t>
            </w:r>
            <w:r w:rsidRPr="00F47C2E">
              <w:rPr>
                <w:rFonts w:ascii="Times New Roman" w:hAnsi="Times New Roman" w:cs="Times New Roman"/>
                <w:noProof/>
                <w:color w:val="auto"/>
                <w:spacing w:val="-8"/>
                <w:sz w:val="24"/>
                <w:szCs w:val="24"/>
                <w:lang w:val="uz-Cyrl-UZ"/>
              </w:rPr>
              <w:t xml:space="preserve">maydondan tuproq namunasi olindi, </w:t>
            </w:r>
            <w:r w:rsidRPr="00F47C2E">
              <w:rPr>
                <w:rFonts w:ascii="Times New Roman" w:hAnsi="Times New Roman" w:cs="Times New Roman"/>
                <w:b/>
                <w:bCs/>
                <w:noProof/>
                <w:color w:val="auto"/>
                <w:spacing w:val="-8"/>
                <w:sz w:val="24"/>
                <w:szCs w:val="24"/>
                <w:lang w:val="uz-Cyrl-UZ"/>
              </w:rPr>
              <w:t>83,1 </w:t>
            </w:r>
            <w:r w:rsidRPr="00F47C2E">
              <w:rPr>
                <w:rStyle w:val="0pt"/>
                <w:rFonts w:ascii="Times New Roman" w:hAnsi="Times New Roman" w:cs="Times New Roman"/>
                <w:noProof/>
                <w:color w:val="auto"/>
                <w:spacing w:val="-8"/>
                <w:sz w:val="24"/>
                <w:szCs w:val="24"/>
                <w:lang w:val="uz-Cyrl-UZ"/>
              </w:rPr>
              <w:t xml:space="preserve">ming gektarda </w:t>
            </w:r>
            <w:r w:rsidRPr="00F47C2E">
              <w:rPr>
                <w:rFonts w:ascii="Times New Roman" w:hAnsi="Times New Roman" w:cs="Times New Roman"/>
                <w:noProof/>
                <w:color w:val="auto"/>
                <w:spacing w:val="-8"/>
                <w:sz w:val="24"/>
                <w:szCs w:val="24"/>
                <w:lang w:val="uz-Cyrl-UZ"/>
              </w:rPr>
              <w:t>laboratoriya oʻtkazilib, kartogramma tayyorlab berildi.</w:t>
            </w:r>
          </w:p>
          <w:p w14:paraId="6A66CFAD" w14:textId="77777777" w:rsidR="00F47C2E" w:rsidRPr="00F47C2E" w:rsidRDefault="00F47C2E" w:rsidP="009E5023">
            <w:pPr>
              <w:spacing w:line="276" w:lineRule="auto"/>
              <w:ind w:firstLine="317"/>
              <w:jc w:val="both"/>
              <w:rPr>
                <w:rStyle w:val="af3"/>
                <w:rFonts w:ascii="Times New Roman" w:hAnsi="Times New Roman" w:cs="Times New Roman"/>
                <w:b w:val="0"/>
                <w:bCs w:val="0"/>
                <w:sz w:val="24"/>
                <w:szCs w:val="24"/>
                <w:lang w:val="uz-Cyrl-UZ"/>
              </w:rPr>
            </w:pPr>
            <w:r w:rsidRPr="00F47C2E">
              <w:rPr>
                <w:rFonts w:ascii="Times New Roman" w:hAnsi="Times New Roman" w:cs="Times New Roman"/>
                <w:spacing w:val="-8"/>
                <w:sz w:val="24"/>
                <w:szCs w:val="24"/>
                <w:lang w:val="uz-Cyrl-UZ"/>
              </w:rPr>
              <w:t xml:space="preserve">Buning uchun </w:t>
            </w:r>
            <w:r w:rsidRPr="00F47C2E">
              <w:rPr>
                <w:rFonts w:ascii="Times New Roman" w:hAnsi="Times New Roman" w:cs="Times New Roman"/>
                <w:b/>
                <w:spacing w:val="-8"/>
                <w:sz w:val="24"/>
                <w:szCs w:val="24"/>
                <w:lang w:val="uz-Cyrl-UZ"/>
              </w:rPr>
              <w:t>10 dona</w:t>
            </w:r>
            <w:r w:rsidRPr="00F47C2E">
              <w:rPr>
                <w:rFonts w:ascii="Times New Roman" w:hAnsi="Times New Roman" w:cs="Times New Roman"/>
                <w:bCs/>
                <w:spacing w:val="-8"/>
                <w:sz w:val="24"/>
                <w:szCs w:val="24"/>
                <w:lang w:val="uz-Cyrl-UZ"/>
              </w:rPr>
              <w:t xml:space="preserve"> mobil laboratoriya uchun tirkama sotib olinib, ularni xorijdan keltiriladigan laboratoriya asbob-uskunalari bilan jihozlash boʻyicha tegishli ishlari olib borilmoqda.</w:t>
            </w:r>
          </w:p>
        </w:tc>
      </w:tr>
    </w:tbl>
    <w:p w14:paraId="65DC7F47" w14:textId="77777777" w:rsidR="00F47C2E" w:rsidRPr="00F47C2E" w:rsidRDefault="00F47C2E">
      <w:pPr>
        <w:rPr>
          <w:rFonts w:ascii="Times New Roman" w:hAnsi="Times New Roman" w:cs="Times New Roman"/>
          <w:sz w:val="24"/>
          <w:szCs w:val="24"/>
          <w:lang w:val="uz-Cyrl-UZ"/>
        </w:rPr>
      </w:pPr>
    </w:p>
    <w:sectPr w:rsidR="00F47C2E" w:rsidRPr="00F47C2E" w:rsidSect="00F47C2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TTimes/Uzb_D">
    <w:altName w:val="Times New Roman"/>
    <w:charset w:val="00"/>
    <w:family w:val="auto"/>
    <w:pitch w:val="variable"/>
    <w:sig w:usb0="00000201" w:usb1="00000000" w:usb2="00000000" w:usb3="00000000" w:csb0="00000005" w:csb1="00000000"/>
  </w:font>
  <w:font w:name="KudrUzbek_D">
    <w:altName w:val="Times New Roman"/>
    <w:charset w:val="00"/>
    <w:family w:val="auto"/>
    <w:pitch w:val="variable"/>
    <w:sig w:usb0="00000001" w:usb1="00000000" w:usb2="00000000" w:usb3="00000000" w:csb0="00000095" w:csb1="00000000"/>
  </w:font>
  <w:font w:name="Segoe UI">
    <w:panose1 w:val="020B0502040204020203"/>
    <w:charset w:val="CC"/>
    <w:family w:val="swiss"/>
    <w:pitch w:val="variable"/>
    <w:sig w:usb0="E4002EFF" w:usb1="C000E47F" w:usb2="00000009" w:usb3="00000000" w:csb0="000001FF" w:csb1="00000000"/>
  </w:font>
  <w:font w:name="ArialM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PANDA Times UZ">
    <w:altName w:val="Bahnschrift Light"/>
    <w:charset w:val="00"/>
    <w:family w:val="swiss"/>
    <w:pitch w:val="variable"/>
    <w:sig w:usb0="00000283" w:usb1="00000000" w:usb2="00000000" w:usb3="00000000" w:csb0="0000000D" w:csb1="00000000"/>
  </w:font>
  <w:font w:name="Arial">
    <w:panose1 w:val="020B0604020202020204"/>
    <w:charset w:val="CC"/>
    <w:family w:val="swiss"/>
    <w:pitch w:val="variable"/>
    <w:sig w:usb0="E0002AFF" w:usb1="C0007843" w:usb2="00000009" w:usb3="00000000" w:csb0="000001FF" w:csb1="00000000"/>
  </w:font>
  <w:font w:name="FangSong">
    <w:charset w:val="86"/>
    <w:family w:val="modern"/>
    <w:pitch w:val="fixed"/>
    <w:sig w:usb0="800002BF" w:usb1="38CF7CFA"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8514B"/>
    <w:multiLevelType w:val="hybridMultilevel"/>
    <w:tmpl w:val="4B08D0B6"/>
    <w:lvl w:ilvl="0" w:tplc="C0EA47AE">
      <w:start w:val="1"/>
      <w:numFmt w:val="upperRoman"/>
      <w:lvlText w:val="%1."/>
      <w:lvlJc w:val="left"/>
      <w:pPr>
        <w:ind w:left="1038" w:hanging="72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 w15:restartNumberingAfterBreak="0">
    <w:nsid w:val="245759A7"/>
    <w:multiLevelType w:val="hybridMultilevel"/>
    <w:tmpl w:val="3D7A03D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83650EF"/>
    <w:multiLevelType w:val="hybridMultilevel"/>
    <w:tmpl w:val="490CC82E"/>
    <w:lvl w:ilvl="0" w:tplc="D068B7F2">
      <w:start w:val="1"/>
      <w:numFmt w:val="upperRoman"/>
      <w:lvlText w:val="%1."/>
      <w:lvlJc w:val="left"/>
      <w:pPr>
        <w:ind w:left="1040" w:hanging="720"/>
      </w:pPr>
      <w:rPr>
        <w:rFonts w:hint="default"/>
        <w:b/>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3" w15:restartNumberingAfterBreak="0">
    <w:nsid w:val="374B6AB7"/>
    <w:multiLevelType w:val="hybridMultilevel"/>
    <w:tmpl w:val="9CDE8D42"/>
    <w:lvl w:ilvl="0" w:tplc="BF88621E">
      <w:start w:val="73"/>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41825555"/>
    <w:multiLevelType w:val="hybridMultilevel"/>
    <w:tmpl w:val="A5BA80C0"/>
    <w:lvl w:ilvl="0" w:tplc="08CE4BD6">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5" w15:restartNumberingAfterBreak="0">
    <w:nsid w:val="431113E6"/>
    <w:multiLevelType w:val="hybridMultilevel"/>
    <w:tmpl w:val="8C9CA6C0"/>
    <w:lvl w:ilvl="0" w:tplc="DE6C868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6" w15:restartNumberingAfterBreak="0">
    <w:nsid w:val="5CB97877"/>
    <w:multiLevelType w:val="multilevel"/>
    <w:tmpl w:val="B7C80F4A"/>
    <w:lvl w:ilvl="0">
      <w:start w:val="1"/>
      <w:numFmt w:val="decimal"/>
      <w:lvlText w:val="%1."/>
      <w:lvlJc w:val="left"/>
      <w:pPr>
        <w:ind w:left="360" w:hanging="360"/>
      </w:pPr>
      <w:rPr>
        <w:b/>
        <w:bCs w:val="0"/>
      </w:rPr>
    </w:lvl>
    <w:lvl w:ilvl="1">
      <w:start w:val="9"/>
      <w:numFmt w:val="decimalZero"/>
      <w:isLgl/>
      <w:lvlText w:val="%1.%2"/>
      <w:lvlJc w:val="left"/>
      <w:pPr>
        <w:ind w:left="1155" w:hanging="1155"/>
      </w:pPr>
      <w:rPr>
        <w:rFonts w:hint="default"/>
      </w:rPr>
    </w:lvl>
    <w:lvl w:ilvl="2">
      <w:start w:val="2022"/>
      <w:numFmt w:val="decimal"/>
      <w:isLgl/>
      <w:lvlText w:val="%1.%2.%3"/>
      <w:lvlJc w:val="left"/>
      <w:pPr>
        <w:ind w:left="1155" w:hanging="1155"/>
      </w:pPr>
      <w:rPr>
        <w:rFonts w:hint="default"/>
      </w:rPr>
    </w:lvl>
    <w:lvl w:ilvl="3">
      <w:start w:val="1"/>
      <w:numFmt w:val="decimal"/>
      <w:isLgl/>
      <w:lvlText w:val="%1.%2.%3.%4"/>
      <w:lvlJc w:val="left"/>
      <w:pPr>
        <w:ind w:left="1155" w:hanging="1155"/>
      </w:pPr>
      <w:rPr>
        <w:rFonts w:hint="default"/>
      </w:rPr>
    </w:lvl>
    <w:lvl w:ilvl="4">
      <w:start w:val="1"/>
      <w:numFmt w:val="decimal"/>
      <w:isLgl/>
      <w:lvlText w:val="%1.%2.%3.%4.%5"/>
      <w:lvlJc w:val="left"/>
      <w:pPr>
        <w:ind w:left="1155" w:hanging="1155"/>
      </w:pPr>
      <w:rPr>
        <w:rFonts w:hint="default"/>
      </w:rPr>
    </w:lvl>
    <w:lvl w:ilvl="5">
      <w:start w:val="1"/>
      <w:numFmt w:val="decimal"/>
      <w:isLgl/>
      <w:lvlText w:val="%1.%2.%3.%4.%5.%6"/>
      <w:lvlJc w:val="left"/>
      <w:pPr>
        <w:ind w:left="1155" w:hanging="1155"/>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DAE2F15"/>
    <w:multiLevelType w:val="hybridMultilevel"/>
    <w:tmpl w:val="CC08D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639057F3"/>
    <w:multiLevelType w:val="hybridMultilevel"/>
    <w:tmpl w:val="516AE1C8"/>
    <w:lvl w:ilvl="0" w:tplc="5FE6591E">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9" w15:restartNumberingAfterBreak="0">
    <w:nsid w:val="72FF5EC8"/>
    <w:multiLevelType w:val="hybridMultilevel"/>
    <w:tmpl w:val="F2A44752"/>
    <w:lvl w:ilvl="0" w:tplc="733AD258">
      <w:start w:val="1"/>
      <w:numFmt w:val="decimal"/>
      <w:lvlText w:val="%1."/>
      <w:lvlJc w:val="left"/>
      <w:pPr>
        <w:ind w:left="502" w:hanging="360"/>
      </w:pPr>
      <w:rPr>
        <w:b/>
        <w:bCs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7"/>
  </w:num>
  <w:num w:numId="2">
    <w:abstractNumId w:val="1"/>
  </w:num>
  <w:num w:numId="3">
    <w:abstractNumId w:val="9"/>
  </w:num>
  <w:num w:numId="4">
    <w:abstractNumId w:val="6"/>
  </w:num>
  <w:num w:numId="5">
    <w:abstractNumId w:val="3"/>
  </w:num>
  <w:num w:numId="6">
    <w:abstractNumId w:val="2"/>
  </w:num>
  <w:num w:numId="7">
    <w:abstractNumId w:val="5"/>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2E"/>
    <w:rsid w:val="00A00FDF"/>
    <w:rsid w:val="00F47C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52FA8"/>
  <w15:chartTrackingRefBased/>
  <w15:docId w15:val="{CEB3DDC5-A655-4DDF-9D66-EC5C512B6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C2E"/>
    <w:pPr>
      <w:keepNext/>
      <w:spacing w:after="0" w:line="240" w:lineRule="auto"/>
      <w:jc w:val="center"/>
      <w:outlineLvl w:val="0"/>
    </w:pPr>
    <w:rPr>
      <w:rFonts w:ascii="NTTimes/Uzb_D" w:eastAsia="Times New Roman" w:hAnsi="NTTimes/Uzb_D" w:cs="Times New Roman"/>
      <w:sz w:val="28"/>
      <w:szCs w:val="20"/>
      <w:lang w:eastAsia="ru-RU"/>
    </w:rPr>
  </w:style>
  <w:style w:type="paragraph" w:styleId="2">
    <w:name w:val="heading 2"/>
    <w:basedOn w:val="a"/>
    <w:next w:val="a"/>
    <w:link w:val="20"/>
    <w:qFormat/>
    <w:rsid w:val="00F47C2E"/>
    <w:pPr>
      <w:keepNext/>
      <w:spacing w:after="0" w:line="240" w:lineRule="auto"/>
      <w:jc w:val="center"/>
      <w:outlineLvl w:val="1"/>
    </w:pPr>
    <w:rPr>
      <w:rFonts w:ascii="NTTimes/Uzb_D" w:eastAsia="Times New Roman" w:hAnsi="NTTimes/Uzb_D" w:cs="Times New Roman"/>
      <w:sz w:val="32"/>
      <w:szCs w:val="20"/>
      <w:lang w:eastAsia="ru-RU"/>
    </w:rPr>
  </w:style>
  <w:style w:type="paragraph" w:styleId="3">
    <w:name w:val="heading 3"/>
    <w:basedOn w:val="a"/>
    <w:next w:val="a"/>
    <w:link w:val="30"/>
    <w:qFormat/>
    <w:rsid w:val="00F47C2E"/>
    <w:pPr>
      <w:keepNext/>
      <w:spacing w:after="0" w:line="240" w:lineRule="auto"/>
      <w:jc w:val="both"/>
      <w:outlineLvl w:val="2"/>
    </w:pPr>
    <w:rPr>
      <w:rFonts w:ascii="KudrUzbek_D" w:eastAsia="Times New Roman" w:hAnsi="KudrUzbek_D" w:cs="Times New Roman"/>
      <w:sz w:val="28"/>
      <w:szCs w:val="20"/>
      <w:lang w:eastAsia="ru-RU"/>
    </w:rPr>
  </w:style>
  <w:style w:type="paragraph" w:styleId="4">
    <w:name w:val="heading 4"/>
    <w:basedOn w:val="a"/>
    <w:next w:val="a"/>
    <w:link w:val="40"/>
    <w:qFormat/>
    <w:rsid w:val="00F47C2E"/>
    <w:pPr>
      <w:keepNext/>
      <w:spacing w:after="0" w:line="240" w:lineRule="auto"/>
      <w:outlineLvl w:val="3"/>
    </w:pPr>
    <w:rPr>
      <w:rFonts w:ascii="NTTimes/Uzb_D" w:eastAsia="Times New Roman" w:hAnsi="NTTimes/Uzb_D" w:cs="Times New Roman"/>
      <w:caps/>
      <w:sz w:val="28"/>
      <w:szCs w:val="20"/>
      <w:lang w:eastAsia="ru-RU"/>
    </w:rPr>
  </w:style>
  <w:style w:type="paragraph" w:styleId="5">
    <w:name w:val="heading 5"/>
    <w:basedOn w:val="a"/>
    <w:next w:val="a"/>
    <w:link w:val="50"/>
    <w:qFormat/>
    <w:rsid w:val="00F47C2E"/>
    <w:pPr>
      <w:keepNext/>
      <w:spacing w:after="0" w:line="240" w:lineRule="auto"/>
      <w:ind w:firstLine="720"/>
      <w:jc w:val="center"/>
      <w:outlineLvl w:val="4"/>
    </w:pPr>
    <w:rPr>
      <w:rFonts w:ascii="NTTimes/Uzb_D" w:eastAsia="Times New Roman" w:hAnsi="NTTimes/Uzb_D" w:cs="Times New Roman"/>
      <w:sz w:val="28"/>
      <w:szCs w:val="20"/>
      <w:lang w:eastAsia="ru-RU"/>
    </w:rPr>
  </w:style>
  <w:style w:type="paragraph" w:styleId="6">
    <w:name w:val="heading 6"/>
    <w:basedOn w:val="a"/>
    <w:next w:val="a"/>
    <w:link w:val="60"/>
    <w:qFormat/>
    <w:rsid w:val="00F47C2E"/>
    <w:pPr>
      <w:keepNext/>
      <w:spacing w:after="0" w:line="240" w:lineRule="auto"/>
      <w:jc w:val="center"/>
      <w:outlineLvl w:val="5"/>
    </w:pPr>
    <w:rPr>
      <w:rFonts w:ascii="KudrUzbek_D" w:eastAsia="Times New Roman" w:hAnsi="KudrUzbek_D" w:cs="Times New Roman"/>
      <w:b/>
      <w:sz w:val="28"/>
      <w:szCs w:val="20"/>
      <w:lang w:eastAsia="ru-RU"/>
    </w:rPr>
  </w:style>
  <w:style w:type="paragraph" w:styleId="7">
    <w:name w:val="heading 7"/>
    <w:basedOn w:val="a"/>
    <w:next w:val="a"/>
    <w:link w:val="70"/>
    <w:qFormat/>
    <w:rsid w:val="00F47C2E"/>
    <w:pPr>
      <w:keepNext/>
      <w:spacing w:after="0" w:line="240" w:lineRule="auto"/>
      <w:jc w:val="both"/>
      <w:outlineLvl w:val="6"/>
    </w:pPr>
    <w:rPr>
      <w:rFonts w:ascii="NTTimes/Uzb_D" w:eastAsia="Times New Roman" w:hAnsi="NTTimes/Uzb_D" w:cs="Times New Roman"/>
      <w:b/>
      <w:sz w:val="28"/>
      <w:szCs w:val="20"/>
      <w:lang w:eastAsia="ru-RU"/>
    </w:rPr>
  </w:style>
  <w:style w:type="paragraph" w:styleId="8">
    <w:name w:val="heading 8"/>
    <w:basedOn w:val="a"/>
    <w:next w:val="a"/>
    <w:link w:val="80"/>
    <w:qFormat/>
    <w:rsid w:val="00F47C2E"/>
    <w:pPr>
      <w:keepNext/>
      <w:spacing w:after="0" w:line="240" w:lineRule="auto"/>
      <w:jc w:val="both"/>
      <w:outlineLvl w:val="7"/>
    </w:pPr>
    <w:rPr>
      <w:rFonts w:ascii="KudrUzbek_D" w:eastAsia="Times New Roman" w:hAnsi="KudrUzbek_D" w:cs="Times New Roman"/>
      <w:sz w:val="26"/>
      <w:szCs w:val="20"/>
      <w:lang w:val="uz-Cyrl-UZ" w:eastAsia="ru-RU"/>
    </w:rPr>
  </w:style>
  <w:style w:type="paragraph" w:styleId="9">
    <w:name w:val="heading 9"/>
    <w:basedOn w:val="a"/>
    <w:next w:val="a"/>
    <w:link w:val="90"/>
    <w:qFormat/>
    <w:rsid w:val="00F47C2E"/>
    <w:pPr>
      <w:keepNext/>
      <w:spacing w:after="0" w:line="240" w:lineRule="auto"/>
      <w:outlineLvl w:val="8"/>
    </w:pPr>
    <w:rPr>
      <w:rFonts w:ascii="NTTimes/Uzb_D" w:eastAsia="Times New Roman" w:hAnsi="NTTimes/Uzb_D"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7C2E"/>
    <w:rPr>
      <w:rFonts w:ascii="NTTimes/Uzb_D" w:eastAsia="Times New Roman" w:hAnsi="NTTimes/Uzb_D" w:cs="Times New Roman"/>
      <w:sz w:val="28"/>
      <w:szCs w:val="20"/>
      <w:lang w:eastAsia="ru-RU"/>
    </w:rPr>
  </w:style>
  <w:style w:type="character" w:customStyle="1" w:styleId="20">
    <w:name w:val="Заголовок 2 Знак"/>
    <w:basedOn w:val="a0"/>
    <w:link w:val="2"/>
    <w:rsid w:val="00F47C2E"/>
    <w:rPr>
      <w:rFonts w:ascii="NTTimes/Uzb_D" w:eastAsia="Times New Roman" w:hAnsi="NTTimes/Uzb_D" w:cs="Times New Roman"/>
      <w:sz w:val="32"/>
      <w:szCs w:val="20"/>
      <w:lang w:eastAsia="ru-RU"/>
    </w:rPr>
  </w:style>
  <w:style w:type="character" w:customStyle="1" w:styleId="30">
    <w:name w:val="Заголовок 3 Знак"/>
    <w:basedOn w:val="a0"/>
    <w:link w:val="3"/>
    <w:rsid w:val="00F47C2E"/>
    <w:rPr>
      <w:rFonts w:ascii="KudrUzbek_D" w:eastAsia="Times New Roman" w:hAnsi="KudrUzbek_D" w:cs="Times New Roman"/>
      <w:sz w:val="28"/>
      <w:szCs w:val="20"/>
      <w:lang w:eastAsia="ru-RU"/>
    </w:rPr>
  </w:style>
  <w:style w:type="character" w:customStyle="1" w:styleId="40">
    <w:name w:val="Заголовок 4 Знак"/>
    <w:basedOn w:val="a0"/>
    <w:link w:val="4"/>
    <w:rsid w:val="00F47C2E"/>
    <w:rPr>
      <w:rFonts w:ascii="NTTimes/Uzb_D" w:eastAsia="Times New Roman" w:hAnsi="NTTimes/Uzb_D" w:cs="Times New Roman"/>
      <w:caps/>
      <w:sz w:val="28"/>
      <w:szCs w:val="20"/>
      <w:lang w:eastAsia="ru-RU"/>
    </w:rPr>
  </w:style>
  <w:style w:type="character" w:customStyle="1" w:styleId="50">
    <w:name w:val="Заголовок 5 Знак"/>
    <w:basedOn w:val="a0"/>
    <w:link w:val="5"/>
    <w:rsid w:val="00F47C2E"/>
    <w:rPr>
      <w:rFonts w:ascii="NTTimes/Uzb_D" w:eastAsia="Times New Roman" w:hAnsi="NTTimes/Uzb_D" w:cs="Times New Roman"/>
      <w:sz w:val="28"/>
      <w:szCs w:val="20"/>
      <w:lang w:eastAsia="ru-RU"/>
    </w:rPr>
  </w:style>
  <w:style w:type="character" w:customStyle="1" w:styleId="60">
    <w:name w:val="Заголовок 6 Знак"/>
    <w:basedOn w:val="a0"/>
    <w:link w:val="6"/>
    <w:rsid w:val="00F47C2E"/>
    <w:rPr>
      <w:rFonts w:ascii="KudrUzbek_D" w:eastAsia="Times New Roman" w:hAnsi="KudrUzbek_D" w:cs="Times New Roman"/>
      <w:b/>
      <w:sz w:val="28"/>
      <w:szCs w:val="20"/>
      <w:lang w:eastAsia="ru-RU"/>
    </w:rPr>
  </w:style>
  <w:style w:type="character" w:customStyle="1" w:styleId="70">
    <w:name w:val="Заголовок 7 Знак"/>
    <w:basedOn w:val="a0"/>
    <w:link w:val="7"/>
    <w:rsid w:val="00F47C2E"/>
    <w:rPr>
      <w:rFonts w:ascii="NTTimes/Uzb_D" w:eastAsia="Times New Roman" w:hAnsi="NTTimes/Uzb_D" w:cs="Times New Roman"/>
      <w:b/>
      <w:sz w:val="28"/>
      <w:szCs w:val="20"/>
      <w:lang w:eastAsia="ru-RU"/>
    </w:rPr>
  </w:style>
  <w:style w:type="character" w:customStyle="1" w:styleId="80">
    <w:name w:val="Заголовок 8 Знак"/>
    <w:basedOn w:val="a0"/>
    <w:link w:val="8"/>
    <w:rsid w:val="00F47C2E"/>
    <w:rPr>
      <w:rFonts w:ascii="KudrUzbek_D" w:eastAsia="Times New Roman" w:hAnsi="KudrUzbek_D" w:cs="Times New Roman"/>
      <w:sz w:val="26"/>
      <w:szCs w:val="20"/>
      <w:lang w:val="uz-Cyrl-UZ" w:eastAsia="ru-RU"/>
    </w:rPr>
  </w:style>
  <w:style w:type="character" w:customStyle="1" w:styleId="90">
    <w:name w:val="Заголовок 9 Знак"/>
    <w:basedOn w:val="a0"/>
    <w:link w:val="9"/>
    <w:rsid w:val="00F47C2E"/>
    <w:rPr>
      <w:rFonts w:ascii="NTTimes/Uzb_D" w:eastAsia="Times New Roman" w:hAnsi="NTTimes/Uzb_D" w:cs="Times New Roman"/>
      <w:sz w:val="26"/>
      <w:szCs w:val="20"/>
      <w:lang w:eastAsia="ru-RU"/>
    </w:rPr>
  </w:style>
  <w:style w:type="paragraph" w:styleId="a3">
    <w:name w:val="Body Text"/>
    <w:basedOn w:val="a"/>
    <w:link w:val="a4"/>
    <w:rsid w:val="00F47C2E"/>
    <w:pPr>
      <w:spacing w:after="0" w:line="240" w:lineRule="auto"/>
    </w:pPr>
    <w:rPr>
      <w:rFonts w:ascii="KudrUzbek_D" w:eastAsia="Calibri" w:hAnsi="KudrUzbek_D" w:cs="Times New Roman"/>
      <w:b/>
      <w:sz w:val="20"/>
      <w:szCs w:val="20"/>
      <w:lang w:eastAsia="ru-RU"/>
    </w:rPr>
  </w:style>
  <w:style w:type="character" w:customStyle="1" w:styleId="a4">
    <w:name w:val="Основной текст Знак"/>
    <w:basedOn w:val="a0"/>
    <w:link w:val="a3"/>
    <w:rsid w:val="00F47C2E"/>
    <w:rPr>
      <w:rFonts w:ascii="KudrUzbek_D" w:eastAsia="Calibri" w:hAnsi="KudrUzbek_D" w:cs="Times New Roman"/>
      <w:b/>
      <w:sz w:val="20"/>
      <w:szCs w:val="20"/>
      <w:lang w:eastAsia="ru-RU"/>
    </w:rPr>
  </w:style>
  <w:style w:type="paragraph" w:styleId="a5">
    <w:name w:val="header"/>
    <w:basedOn w:val="a"/>
    <w:link w:val="a6"/>
    <w:unhideWhenUsed/>
    <w:rsid w:val="00F47C2E"/>
    <w:pPr>
      <w:tabs>
        <w:tab w:val="center" w:pos="4677"/>
        <w:tab w:val="right" w:pos="9355"/>
      </w:tabs>
      <w:spacing w:after="0" w:line="240" w:lineRule="auto"/>
    </w:pPr>
    <w:rPr>
      <w:rFonts w:ascii="Times New Roman" w:eastAsia="Times New Roman" w:hAnsi="Times New Roman" w:cs="Times New Roman"/>
      <w:noProof/>
      <w:sz w:val="24"/>
      <w:szCs w:val="24"/>
      <w:lang w:eastAsia="ru-RU"/>
    </w:rPr>
  </w:style>
  <w:style w:type="character" w:customStyle="1" w:styleId="a6">
    <w:name w:val="Верхний колонтитул Знак"/>
    <w:basedOn w:val="a0"/>
    <w:link w:val="a5"/>
    <w:rsid w:val="00F47C2E"/>
    <w:rPr>
      <w:rFonts w:ascii="Times New Roman" w:eastAsia="Times New Roman" w:hAnsi="Times New Roman" w:cs="Times New Roman"/>
      <w:noProof/>
      <w:sz w:val="24"/>
      <w:szCs w:val="24"/>
      <w:lang w:eastAsia="ru-RU"/>
    </w:rPr>
  </w:style>
  <w:style w:type="paragraph" w:styleId="a7">
    <w:name w:val="footer"/>
    <w:basedOn w:val="a"/>
    <w:link w:val="a8"/>
    <w:uiPriority w:val="99"/>
    <w:unhideWhenUsed/>
    <w:rsid w:val="00F47C2E"/>
    <w:pPr>
      <w:tabs>
        <w:tab w:val="center" w:pos="4677"/>
        <w:tab w:val="right" w:pos="9355"/>
      </w:tabs>
      <w:spacing w:after="0" w:line="240" w:lineRule="auto"/>
    </w:pPr>
    <w:rPr>
      <w:rFonts w:ascii="Times New Roman" w:eastAsia="Times New Roman" w:hAnsi="Times New Roman" w:cs="Times New Roman"/>
      <w:noProof/>
      <w:sz w:val="24"/>
      <w:szCs w:val="24"/>
      <w:lang w:eastAsia="ru-RU"/>
    </w:rPr>
  </w:style>
  <w:style w:type="character" w:customStyle="1" w:styleId="a8">
    <w:name w:val="Нижний колонтитул Знак"/>
    <w:basedOn w:val="a0"/>
    <w:link w:val="a7"/>
    <w:uiPriority w:val="99"/>
    <w:rsid w:val="00F47C2E"/>
    <w:rPr>
      <w:rFonts w:ascii="Times New Roman" w:eastAsia="Times New Roman" w:hAnsi="Times New Roman" w:cs="Times New Roman"/>
      <w:noProof/>
      <w:sz w:val="24"/>
      <w:szCs w:val="24"/>
      <w:lang w:eastAsia="ru-RU"/>
    </w:rPr>
  </w:style>
  <w:style w:type="paragraph" w:styleId="a9">
    <w:name w:val="List Paragraph"/>
    <w:aliases w:val="Akapit z listą BS,Bullet1,Bullets,Citation List,Ha,List Paragraph (numbered (a)),List Paragraph1,List_Paragraph,Liste 1,Main numbered paragraph,Multilevel para_II,NUMBERED PARAGRAPH,Numbered List Paragraph,NumberedParas,References,본문(내용)"/>
    <w:basedOn w:val="a"/>
    <w:link w:val="aa"/>
    <w:uiPriority w:val="34"/>
    <w:qFormat/>
    <w:rsid w:val="00F47C2E"/>
    <w:pPr>
      <w:spacing w:after="0" w:line="240" w:lineRule="auto"/>
      <w:ind w:left="720"/>
      <w:contextualSpacing/>
    </w:pPr>
    <w:rPr>
      <w:rFonts w:ascii="Times New Roman" w:eastAsia="Times New Roman" w:hAnsi="Times New Roman" w:cs="Times New Roman"/>
      <w:noProof/>
      <w:sz w:val="24"/>
      <w:szCs w:val="24"/>
      <w:lang w:eastAsia="ru-RU"/>
    </w:rPr>
  </w:style>
  <w:style w:type="paragraph" w:styleId="ab">
    <w:name w:val="Balloon Text"/>
    <w:basedOn w:val="a"/>
    <w:link w:val="ac"/>
    <w:uiPriority w:val="99"/>
    <w:semiHidden/>
    <w:unhideWhenUsed/>
    <w:rsid w:val="00F47C2E"/>
    <w:pPr>
      <w:spacing w:after="0" w:line="240" w:lineRule="auto"/>
    </w:pPr>
    <w:rPr>
      <w:rFonts w:ascii="Segoe UI" w:eastAsia="Times New Roman" w:hAnsi="Segoe UI" w:cs="Segoe UI"/>
      <w:noProof/>
      <w:sz w:val="18"/>
      <w:szCs w:val="18"/>
      <w:lang w:eastAsia="ru-RU"/>
    </w:rPr>
  </w:style>
  <w:style w:type="character" w:customStyle="1" w:styleId="ac">
    <w:name w:val="Текст выноски Знак"/>
    <w:basedOn w:val="a0"/>
    <w:link w:val="ab"/>
    <w:uiPriority w:val="99"/>
    <w:semiHidden/>
    <w:rsid w:val="00F47C2E"/>
    <w:rPr>
      <w:rFonts w:ascii="Segoe UI" w:eastAsia="Times New Roman" w:hAnsi="Segoe UI" w:cs="Segoe UI"/>
      <w:noProof/>
      <w:sz w:val="18"/>
      <w:szCs w:val="18"/>
      <w:lang w:eastAsia="ru-RU"/>
    </w:rPr>
  </w:style>
  <w:style w:type="character" w:customStyle="1" w:styleId="rvts13">
    <w:name w:val="rvts13"/>
    <w:basedOn w:val="a0"/>
    <w:rsid w:val="00F47C2E"/>
  </w:style>
  <w:style w:type="character" w:customStyle="1" w:styleId="rvts17">
    <w:name w:val="rvts17"/>
    <w:basedOn w:val="a0"/>
    <w:rsid w:val="00F47C2E"/>
  </w:style>
  <w:style w:type="table" w:styleId="ad">
    <w:name w:val="Table Grid"/>
    <w:basedOn w:val="a1"/>
    <w:uiPriority w:val="39"/>
    <w:rsid w:val="00F47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Основной текст_"/>
    <w:basedOn w:val="a0"/>
    <w:link w:val="11"/>
    <w:qFormat/>
    <w:rsid w:val="00F47C2E"/>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e"/>
    <w:rsid w:val="00F47C2E"/>
    <w:pPr>
      <w:widowControl w:val="0"/>
      <w:shd w:val="clear" w:color="auto" w:fill="FFFFFF"/>
      <w:spacing w:after="0" w:line="288" w:lineRule="auto"/>
      <w:ind w:firstLine="400"/>
    </w:pPr>
    <w:rPr>
      <w:rFonts w:ascii="Times New Roman" w:eastAsia="Times New Roman" w:hAnsi="Times New Roman" w:cs="Times New Roman"/>
      <w:sz w:val="28"/>
      <w:szCs w:val="28"/>
    </w:rPr>
  </w:style>
  <w:style w:type="character" w:styleId="af">
    <w:name w:val="line number"/>
    <w:basedOn w:val="a0"/>
    <w:uiPriority w:val="99"/>
    <w:semiHidden/>
    <w:unhideWhenUsed/>
    <w:rsid w:val="00F47C2E"/>
  </w:style>
  <w:style w:type="character" w:customStyle="1" w:styleId="fontstyle01">
    <w:name w:val="fontstyle01"/>
    <w:basedOn w:val="a0"/>
    <w:uiPriority w:val="99"/>
    <w:rsid w:val="00F47C2E"/>
    <w:rPr>
      <w:rFonts w:ascii="ArialMT" w:hAnsi="ArialMT" w:hint="default"/>
      <w:b w:val="0"/>
      <w:bCs w:val="0"/>
      <w:i w:val="0"/>
      <w:iCs w:val="0"/>
      <w:color w:val="000000"/>
      <w:sz w:val="28"/>
      <w:szCs w:val="28"/>
    </w:rPr>
  </w:style>
  <w:style w:type="paragraph" w:styleId="af0">
    <w:name w:val="No Spacing"/>
    <w:uiPriority w:val="99"/>
    <w:qFormat/>
    <w:rsid w:val="00F47C2E"/>
    <w:pPr>
      <w:spacing w:after="0" w:line="240" w:lineRule="auto"/>
    </w:pPr>
  </w:style>
  <w:style w:type="paragraph" w:styleId="af1">
    <w:name w:val="Normal (Web)"/>
    <w:basedOn w:val="a"/>
    <w:uiPriority w:val="99"/>
    <w:unhideWhenUsed/>
    <w:rsid w:val="00F47C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F47C2E"/>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Emphasis"/>
    <w:basedOn w:val="a0"/>
    <w:uiPriority w:val="20"/>
    <w:qFormat/>
    <w:rsid w:val="00F47C2E"/>
    <w:rPr>
      <w:i/>
      <w:iCs/>
    </w:rPr>
  </w:style>
  <w:style w:type="character" w:styleId="af3">
    <w:name w:val="Strong"/>
    <w:basedOn w:val="a0"/>
    <w:uiPriority w:val="22"/>
    <w:qFormat/>
    <w:rsid w:val="00F47C2E"/>
    <w:rPr>
      <w:b/>
      <w:bCs/>
    </w:rPr>
  </w:style>
  <w:style w:type="paragraph" w:styleId="21">
    <w:name w:val="Body Text 2"/>
    <w:basedOn w:val="a"/>
    <w:link w:val="22"/>
    <w:semiHidden/>
    <w:rsid w:val="00F47C2E"/>
    <w:pPr>
      <w:spacing w:after="0" w:line="240" w:lineRule="auto"/>
    </w:pPr>
    <w:rPr>
      <w:rFonts w:ascii="KudrUzbek_D" w:eastAsia="Times New Roman" w:hAnsi="KudrUzbek_D" w:cs="Times New Roman"/>
      <w:sz w:val="28"/>
      <w:szCs w:val="20"/>
      <w:lang w:eastAsia="ru-RU"/>
    </w:rPr>
  </w:style>
  <w:style w:type="character" w:customStyle="1" w:styleId="22">
    <w:name w:val="Основной текст 2 Знак"/>
    <w:basedOn w:val="a0"/>
    <w:link w:val="21"/>
    <w:semiHidden/>
    <w:rsid w:val="00F47C2E"/>
    <w:rPr>
      <w:rFonts w:ascii="KudrUzbek_D" w:eastAsia="Times New Roman" w:hAnsi="KudrUzbek_D" w:cs="Times New Roman"/>
      <w:sz w:val="28"/>
      <w:szCs w:val="20"/>
      <w:lang w:eastAsia="ru-RU"/>
    </w:rPr>
  </w:style>
  <w:style w:type="paragraph" w:styleId="af4">
    <w:name w:val="Document Map"/>
    <w:basedOn w:val="a"/>
    <w:link w:val="af5"/>
    <w:semiHidden/>
    <w:rsid w:val="00F47C2E"/>
    <w:pPr>
      <w:shd w:val="clear" w:color="auto" w:fill="000080"/>
      <w:spacing w:after="0" w:line="240" w:lineRule="auto"/>
    </w:pPr>
    <w:rPr>
      <w:rFonts w:ascii="Tahoma" w:eastAsia="Times New Roman" w:hAnsi="Tahoma" w:cs="Times New Roman"/>
      <w:sz w:val="20"/>
      <w:szCs w:val="20"/>
      <w:lang w:eastAsia="ru-RU"/>
    </w:rPr>
  </w:style>
  <w:style w:type="character" w:customStyle="1" w:styleId="af5">
    <w:name w:val="Схема документа Знак"/>
    <w:basedOn w:val="a0"/>
    <w:link w:val="af4"/>
    <w:semiHidden/>
    <w:rsid w:val="00F47C2E"/>
    <w:rPr>
      <w:rFonts w:ascii="Tahoma" w:eastAsia="Times New Roman" w:hAnsi="Tahoma" w:cs="Times New Roman"/>
      <w:sz w:val="20"/>
      <w:szCs w:val="20"/>
      <w:shd w:val="clear" w:color="auto" w:fill="000080"/>
      <w:lang w:eastAsia="ru-RU"/>
    </w:rPr>
  </w:style>
  <w:style w:type="paragraph" w:styleId="31">
    <w:name w:val="Body Text 3"/>
    <w:basedOn w:val="a"/>
    <w:link w:val="32"/>
    <w:semiHidden/>
    <w:rsid w:val="00F47C2E"/>
    <w:pPr>
      <w:spacing w:after="0" w:line="240" w:lineRule="auto"/>
      <w:jc w:val="both"/>
    </w:pPr>
    <w:rPr>
      <w:rFonts w:ascii="KudrUzbek_D" w:eastAsia="Times New Roman" w:hAnsi="KudrUzbek_D" w:cs="Times New Roman"/>
      <w:sz w:val="26"/>
      <w:szCs w:val="20"/>
      <w:lang w:eastAsia="ru-RU"/>
    </w:rPr>
  </w:style>
  <w:style w:type="character" w:customStyle="1" w:styleId="32">
    <w:name w:val="Основной текст 3 Знак"/>
    <w:basedOn w:val="a0"/>
    <w:link w:val="31"/>
    <w:semiHidden/>
    <w:rsid w:val="00F47C2E"/>
    <w:rPr>
      <w:rFonts w:ascii="KudrUzbek_D" w:eastAsia="Times New Roman" w:hAnsi="KudrUzbek_D" w:cs="Times New Roman"/>
      <w:sz w:val="26"/>
      <w:szCs w:val="20"/>
      <w:lang w:eastAsia="ru-RU"/>
    </w:rPr>
  </w:style>
  <w:style w:type="paragraph" w:styleId="af6">
    <w:name w:val="Body Text Indent"/>
    <w:basedOn w:val="a"/>
    <w:link w:val="af7"/>
    <w:semiHidden/>
    <w:rsid w:val="00F47C2E"/>
    <w:pPr>
      <w:tabs>
        <w:tab w:val="left" w:pos="284"/>
        <w:tab w:val="left" w:pos="990"/>
      </w:tabs>
      <w:spacing w:after="0" w:line="240" w:lineRule="auto"/>
      <w:ind w:left="142"/>
      <w:jc w:val="both"/>
    </w:pPr>
    <w:rPr>
      <w:rFonts w:ascii="KudrUzbek_D" w:eastAsia="Times New Roman" w:hAnsi="KudrUzbek_D" w:cs="Times New Roman"/>
      <w:sz w:val="28"/>
      <w:szCs w:val="20"/>
      <w:lang w:eastAsia="ru-RU"/>
    </w:rPr>
  </w:style>
  <w:style w:type="character" w:customStyle="1" w:styleId="af7">
    <w:name w:val="Основной текст с отступом Знак"/>
    <w:basedOn w:val="a0"/>
    <w:link w:val="af6"/>
    <w:semiHidden/>
    <w:rsid w:val="00F47C2E"/>
    <w:rPr>
      <w:rFonts w:ascii="KudrUzbek_D" w:eastAsia="Times New Roman" w:hAnsi="KudrUzbek_D" w:cs="Times New Roman"/>
      <w:sz w:val="28"/>
      <w:szCs w:val="20"/>
      <w:lang w:eastAsia="ru-RU"/>
    </w:rPr>
  </w:style>
  <w:style w:type="paragraph" w:styleId="23">
    <w:name w:val="Body Text Indent 2"/>
    <w:basedOn w:val="a"/>
    <w:link w:val="24"/>
    <w:semiHidden/>
    <w:rsid w:val="00F47C2E"/>
    <w:pPr>
      <w:spacing w:after="0" w:line="240" w:lineRule="auto"/>
      <w:ind w:firstLine="1134"/>
      <w:jc w:val="both"/>
    </w:pPr>
    <w:rPr>
      <w:rFonts w:ascii="KudrUzbek_D" w:eastAsia="Times New Roman" w:hAnsi="KudrUzbek_D" w:cs="Times New Roman"/>
      <w:sz w:val="28"/>
      <w:szCs w:val="20"/>
      <w:lang w:eastAsia="ru-RU"/>
    </w:rPr>
  </w:style>
  <w:style w:type="character" w:customStyle="1" w:styleId="24">
    <w:name w:val="Основной текст с отступом 2 Знак"/>
    <w:basedOn w:val="a0"/>
    <w:link w:val="23"/>
    <w:semiHidden/>
    <w:rsid w:val="00F47C2E"/>
    <w:rPr>
      <w:rFonts w:ascii="KudrUzbek_D" w:eastAsia="Times New Roman" w:hAnsi="KudrUzbek_D" w:cs="Times New Roman"/>
      <w:sz w:val="28"/>
      <w:szCs w:val="20"/>
      <w:lang w:eastAsia="ru-RU"/>
    </w:rPr>
  </w:style>
  <w:style w:type="paragraph" w:styleId="33">
    <w:name w:val="Body Text Indent 3"/>
    <w:basedOn w:val="a"/>
    <w:link w:val="34"/>
    <w:semiHidden/>
    <w:rsid w:val="00F47C2E"/>
    <w:pPr>
      <w:spacing w:after="0" w:line="240" w:lineRule="auto"/>
      <w:ind w:firstLine="720"/>
      <w:jc w:val="both"/>
    </w:pPr>
    <w:rPr>
      <w:rFonts w:ascii="KudrUzbek_D" w:eastAsia="Times New Roman" w:hAnsi="KudrUzbek_D" w:cs="Times New Roman"/>
      <w:sz w:val="24"/>
      <w:szCs w:val="20"/>
      <w:lang w:val="uz-Cyrl-UZ" w:eastAsia="ru-RU"/>
    </w:rPr>
  </w:style>
  <w:style w:type="character" w:customStyle="1" w:styleId="34">
    <w:name w:val="Основной текст с отступом 3 Знак"/>
    <w:basedOn w:val="a0"/>
    <w:link w:val="33"/>
    <w:semiHidden/>
    <w:rsid w:val="00F47C2E"/>
    <w:rPr>
      <w:rFonts w:ascii="KudrUzbek_D" w:eastAsia="Times New Roman" w:hAnsi="KudrUzbek_D" w:cs="Times New Roman"/>
      <w:sz w:val="24"/>
      <w:szCs w:val="20"/>
      <w:lang w:val="uz-Cyrl-UZ" w:eastAsia="ru-RU"/>
    </w:rPr>
  </w:style>
  <w:style w:type="paragraph" w:customStyle="1" w:styleId="61">
    <w:name w:val="заголовок 6"/>
    <w:basedOn w:val="a"/>
    <w:next w:val="a"/>
    <w:rsid w:val="00F47C2E"/>
    <w:pPr>
      <w:keepNext/>
      <w:spacing w:after="0" w:line="240" w:lineRule="auto"/>
      <w:jc w:val="center"/>
    </w:pPr>
    <w:rPr>
      <w:rFonts w:ascii="NTTimes/Uzb_D" w:eastAsia="Times New Roman" w:hAnsi="NTTimes/Uzb_D" w:cs="Times New Roman"/>
      <w:b/>
      <w:sz w:val="26"/>
      <w:szCs w:val="20"/>
      <w:lang w:eastAsia="ru-RU"/>
    </w:rPr>
  </w:style>
  <w:style w:type="paragraph" w:customStyle="1" w:styleId="51">
    <w:name w:val="çàãîëîâîê 5"/>
    <w:basedOn w:val="a"/>
    <w:next w:val="a"/>
    <w:rsid w:val="00F47C2E"/>
    <w:pPr>
      <w:keepNext/>
      <w:spacing w:after="0" w:line="240" w:lineRule="auto"/>
      <w:jc w:val="both"/>
    </w:pPr>
    <w:rPr>
      <w:rFonts w:ascii="NTTimes/Uzb_D" w:eastAsia="Times New Roman" w:hAnsi="NTTimes/Uzb_D" w:cs="Times New Roman"/>
      <w:b/>
      <w:sz w:val="28"/>
      <w:szCs w:val="20"/>
      <w:lang w:eastAsia="ru-RU"/>
    </w:rPr>
  </w:style>
  <w:style w:type="paragraph" w:customStyle="1" w:styleId="12">
    <w:name w:val="çàãîëîâîê 1"/>
    <w:basedOn w:val="a"/>
    <w:next w:val="a"/>
    <w:rsid w:val="00F47C2E"/>
    <w:pPr>
      <w:keepNext/>
      <w:spacing w:after="0" w:line="240" w:lineRule="auto"/>
      <w:ind w:firstLine="1134"/>
    </w:pPr>
    <w:rPr>
      <w:rFonts w:ascii="KudrUzbek_D" w:eastAsia="Times New Roman" w:hAnsi="KudrUzbek_D" w:cs="Times New Roman"/>
      <w:sz w:val="28"/>
      <w:szCs w:val="20"/>
      <w:lang w:eastAsia="ru-RU"/>
    </w:rPr>
  </w:style>
  <w:style w:type="paragraph" w:customStyle="1" w:styleId="25">
    <w:name w:val="çàãîëîâîê 2"/>
    <w:basedOn w:val="a"/>
    <w:next w:val="a"/>
    <w:rsid w:val="00F47C2E"/>
    <w:pPr>
      <w:keepNext/>
      <w:spacing w:after="0" w:line="240" w:lineRule="auto"/>
      <w:jc w:val="both"/>
    </w:pPr>
    <w:rPr>
      <w:rFonts w:ascii="KudrUzbek_D" w:eastAsia="Times New Roman" w:hAnsi="KudrUzbek_D" w:cs="Times New Roman"/>
      <w:sz w:val="28"/>
      <w:szCs w:val="20"/>
      <w:lang w:eastAsia="ru-RU"/>
    </w:rPr>
  </w:style>
  <w:style w:type="paragraph" w:customStyle="1" w:styleId="CharCharChar">
    <w:name w:val="Char Char Char"/>
    <w:basedOn w:val="a"/>
    <w:autoRedefine/>
    <w:rsid w:val="00F47C2E"/>
    <w:pPr>
      <w:spacing w:line="240" w:lineRule="exact"/>
    </w:pPr>
    <w:rPr>
      <w:rFonts w:ascii="PANDA Times UZ" w:eastAsia="Times New Roman" w:hAnsi="PANDA Times UZ" w:cs="PANDA Times UZ"/>
      <w:sz w:val="28"/>
      <w:szCs w:val="28"/>
      <w:lang w:val="en-US"/>
    </w:rPr>
  </w:style>
  <w:style w:type="paragraph" w:customStyle="1" w:styleId="41">
    <w:name w:val="заголовок 4"/>
    <w:basedOn w:val="a"/>
    <w:next w:val="a"/>
    <w:rsid w:val="00F47C2E"/>
    <w:pPr>
      <w:keepNext/>
      <w:spacing w:after="0" w:line="240" w:lineRule="auto"/>
      <w:jc w:val="center"/>
      <w:outlineLvl w:val="3"/>
    </w:pPr>
    <w:rPr>
      <w:rFonts w:ascii="NTTimes/Uzb_D" w:eastAsia="Times New Roman" w:hAnsi="NTTimes/Uzb_D" w:cs="Times New Roman"/>
      <w:b/>
      <w:sz w:val="28"/>
      <w:szCs w:val="20"/>
      <w:lang w:eastAsia="ru-RU"/>
    </w:rPr>
  </w:style>
  <w:style w:type="character" w:customStyle="1" w:styleId="s0">
    <w:name w:val="s0"/>
    <w:rsid w:val="00F47C2E"/>
    <w:rPr>
      <w:rFonts w:ascii="Times New Roman" w:hAnsi="Times New Roman" w:cs="Times New Roman" w:hint="default"/>
      <w:b w:val="0"/>
      <w:bCs w:val="0"/>
      <w:i w:val="0"/>
      <w:iCs w:val="0"/>
      <w:color w:val="000000"/>
    </w:rPr>
  </w:style>
  <w:style w:type="character" w:customStyle="1" w:styleId="s1">
    <w:name w:val="s1"/>
    <w:rsid w:val="00F47C2E"/>
    <w:rPr>
      <w:rFonts w:ascii="Times New Roman" w:hAnsi="Times New Roman" w:cs="Times New Roman" w:hint="default"/>
      <w:b/>
      <w:bCs/>
      <w:color w:val="000000"/>
    </w:rPr>
  </w:style>
  <w:style w:type="character" w:customStyle="1" w:styleId="error">
    <w:name w:val="error"/>
    <w:basedOn w:val="a0"/>
    <w:rsid w:val="00F47C2E"/>
  </w:style>
  <w:style w:type="character" w:customStyle="1" w:styleId="26">
    <w:name w:val="Основной текст (2)_"/>
    <w:link w:val="27"/>
    <w:rsid w:val="00F47C2E"/>
    <w:rPr>
      <w:rFonts w:ascii="Calibri" w:eastAsia="Calibri" w:hAnsi="Calibri" w:cs="Calibri"/>
      <w:sz w:val="30"/>
      <w:szCs w:val="30"/>
      <w:shd w:val="clear" w:color="auto" w:fill="FFFFFF"/>
    </w:rPr>
  </w:style>
  <w:style w:type="paragraph" w:customStyle="1" w:styleId="27">
    <w:name w:val="Основной текст (2)"/>
    <w:basedOn w:val="a"/>
    <w:link w:val="26"/>
    <w:qFormat/>
    <w:rsid w:val="00F47C2E"/>
    <w:pPr>
      <w:widowControl w:val="0"/>
      <w:shd w:val="clear" w:color="auto" w:fill="FFFFFF"/>
      <w:spacing w:before="360" w:after="60" w:line="384" w:lineRule="exact"/>
      <w:jc w:val="both"/>
    </w:pPr>
    <w:rPr>
      <w:rFonts w:ascii="Calibri" w:eastAsia="Calibri" w:hAnsi="Calibri" w:cs="Calibri"/>
      <w:sz w:val="30"/>
      <w:szCs w:val="30"/>
    </w:rPr>
  </w:style>
  <w:style w:type="character" w:customStyle="1" w:styleId="af8">
    <w:name w:val="Основной текст + Полужирный"/>
    <w:aliases w:val="Интервал 0 pt"/>
    <w:rsid w:val="00F47C2E"/>
    <w:rPr>
      <w:rFonts w:ascii="Arial" w:eastAsia="Arial" w:hAnsi="Arial" w:cs="Arial"/>
      <w:b/>
      <w:bCs/>
      <w:i w:val="0"/>
      <w:iCs w:val="0"/>
      <w:smallCaps w:val="0"/>
      <w:strike w:val="0"/>
      <w:color w:val="000000"/>
      <w:spacing w:val="0"/>
      <w:w w:val="100"/>
      <w:position w:val="0"/>
      <w:sz w:val="28"/>
      <w:szCs w:val="28"/>
      <w:u w:val="none"/>
      <w:lang w:val="ru-RU"/>
    </w:rPr>
  </w:style>
  <w:style w:type="character" w:customStyle="1" w:styleId="aa">
    <w:name w:val="Абзац списка Знак"/>
    <w:aliases w:val="Akapit z listą BS Знак,Bullet1 Знак,Bullets Знак,Citation List Знак,Ha Знак,List Paragraph (numbered (a)) Знак,List Paragraph1 Знак,List_Paragraph Знак,Liste 1 Знак,Main numbered paragraph Знак,Multilevel para_II Знак,References Знак"/>
    <w:link w:val="a9"/>
    <w:uiPriority w:val="34"/>
    <w:qFormat/>
    <w:rsid w:val="00F47C2E"/>
    <w:rPr>
      <w:rFonts w:ascii="Times New Roman" w:eastAsia="Times New Roman" w:hAnsi="Times New Roman" w:cs="Times New Roman"/>
      <w:noProof/>
      <w:sz w:val="24"/>
      <w:szCs w:val="24"/>
      <w:lang w:eastAsia="ru-RU"/>
    </w:rPr>
  </w:style>
  <w:style w:type="character" w:customStyle="1" w:styleId="35">
    <w:name w:val="Основной текст3"/>
    <w:rsid w:val="00F47C2E"/>
    <w:rPr>
      <w:rFonts w:ascii="Arial" w:eastAsia="Arial" w:hAnsi="Arial" w:cs="Arial"/>
      <w:b w:val="0"/>
      <w:bCs w:val="0"/>
      <w:i w:val="0"/>
      <w:iCs w:val="0"/>
      <w:smallCaps w:val="0"/>
      <w:strike w:val="0"/>
      <w:color w:val="000000"/>
      <w:spacing w:val="0"/>
      <w:w w:val="100"/>
      <w:position w:val="0"/>
      <w:sz w:val="28"/>
      <w:szCs w:val="28"/>
      <w:u w:val="none"/>
      <w:lang w:val="ru-RU"/>
    </w:rPr>
  </w:style>
  <w:style w:type="character" w:customStyle="1" w:styleId="af9">
    <w:name w:val="Основной текст + Курсив"/>
    <w:rsid w:val="00F47C2E"/>
    <w:rPr>
      <w:rFonts w:ascii="Arial" w:eastAsia="Arial" w:hAnsi="Arial" w:cs="Arial"/>
      <w:b w:val="0"/>
      <w:bCs w:val="0"/>
      <w:i/>
      <w:iCs/>
      <w:smallCaps w:val="0"/>
      <w:strike w:val="0"/>
      <w:color w:val="000000"/>
      <w:spacing w:val="0"/>
      <w:w w:val="100"/>
      <w:position w:val="0"/>
      <w:sz w:val="28"/>
      <w:szCs w:val="28"/>
      <w:u w:val="none"/>
      <w:lang w:val="ru-RU"/>
    </w:rPr>
  </w:style>
  <w:style w:type="paragraph" w:customStyle="1" w:styleId="52">
    <w:name w:val="Основной текст5"/>
    <w:basedOn w:val="a"/>
    <w:rsid w:val="00F47C2E"/>
    <w:pPr>
      <w:widowControl w:val="0"/>
      <w:shd w:val="clear" w:color="auto" w:fill="FFFFFF"/>
      <w:spacing w:after="0" w:line="446" w:lineRule="exact"/>
      <w:ind w:hanging="260"/>
      <w:jc w:val="center"/>
    </w:pPr>
    <w:rPr>
      <w:rFonts w:ascii="Arial" w:eastAsia="Arial" w:hAnsi="Arial" w:cs="Arial"/>
      <w:sz w:val="28"/>
      <w:szCs w:val="28"/>
    </w:rPr>
  </w:style>
  <w:style w:type="character" w:customStyle="1" w:styleId="0pt">
    <w:name w:val="Основной текст + Полужирный;Интервал 0 pt"/>
    <w:rsid w:val="00F47C2E"/>
    <w:rPr>
      <w:rFonts w:ascii="Arial" w:eastAsia="Arial" w:hAnsi="Arial" w:cs="Arial"/>
      <w:b/>
      <w:bCs/>
      <w:i w:val="0"/>
      <w:iCs w:val="0"/>
      <w:smallCaps w:val="0"/>
      <w:strike w:val="0"/>
      <w:color w:val="000000"/>
      <w:spacing w:val="4"/>
      <w:w w:val="100"/>
      <w:position w:val="0"/>
      <w:sz w:val="23"/>
      <w:szCs w:val="23"/>
      <w:u w:val="none"/>
      <w:lang w:val="en-US"/>
    </w:rPr>
  </w:style>
  <w:style w:type="character" w:customStyle="1" w:styleId="53">
    <w:name w:val="Основной текст (5)_"/>
    <w:rsid w:val="00F47C2E"/>
    <w:rPr>
      <w:rFonts w:ascii="Arial" w:eastAsia="Arial" w:hAnsi="Arial" w:cs="Arial"/>
      <w:b w:val="0"/>
      <w:bCs w:val="0"/>
      <w:i w:val="0"/>
      <w:iCs w:val="0"/>
      <w:smallCaps w:val="0"/>
      <w:strike w:val="0"/>
      <w:spacing w:val="2"/>
      <w:u w:val="none"/>
    </w:rPr>
  </w:style>
  <w:style w:type="character" w:customStyle="1" w:styleId="54">
    <w:name w:val="Основной текст (5) + Полужирный"/>
    <w:rsid w:val="00F47C2E"/>
    <w:rPr>
      <w:rFonts w:ascii="Arial" w:eastAsia="Arial" w:hAnsi="Arial" w:cs="Arial"/>
      <w:b/>
      <w:bCs/>
      <w:i w:val="0"/>
      <w:iCs w:val="0"/>
      <w:smallCaps w:val="0"/>
      <w:strike w:val="0"/>
      <w:color w:val="000000"/>
      <w:spacing w:val="2"/>
      <w:w w:val="100"/>
      <w:position w:val="0"/>
      <w:sz w:val="24"/>
      <w:szCs w:val="24"/>
      <w:u w:val="none"/>
      <w:lang w:val="en-US"/>
    </w:rPr>
  </w:style>
  <w:style w:type="character" w:customStyle="1" w:styleId="55">
    <w:name w:val="Основной текст (5)"/>
    <w:rsid w:val="00F47C2E"/>
    <w:rPr>
      <w:rFonts w:ascii="Arial" w:eastAsia="Arial" w:hAnsi="Arial" w:cs="Arial"/>
      <w:b w:val="0"/>
      <w:bCs w:val="0"/>
      <w:i w:val="0"/>
      <w:iCs w:val="0"/>
      <w:smallCaps w:val="0"/>
      <w:strike w:val="0"/>
      <w:color w:val="000000"/>
      <w:spacing w:val="2"/>
      <w:w w:val="100"/>
      <w:position w:val="0"/>
      <w:sz w:val="24"/>
      <w:szCs w:val="24"/>
      <w:u w:val="none"/>
      <w:lang w:val="en-US"/>
    </w:rPr>
  </w:style>
  <w:style w:type="paragraph" w:customStyle="1" w:styleId="42">
    <w:name w:val="Основной текст4"/>
    <w:basedOn w:val="a"/>
    <w:rsid w:val="00F47C2E"/>
    <w:pPr>
      <w:widowControl w:val="0"/>
      <w:shd w:val="clear" w:color="auto" w:fill="FFFFFF"/>
      <w:spacing w:before="600" w:after="0" w:line="317" w:lineRule="exact"/>
      <w:jc w:val="both"/>
    </w:pPr>
    <w:rPr>
      <w:rFonts w:ascii="Arial" w:eastAsia="Arial" w:hAnsi="Arial" w:cs="Arial"/>
      <w:color w:val="000000"/>
      <w:spacing w:val="3"/>
      <w:sz w:val="23"/>
      <w:szCs w:val="23"/>
      <w:lang w:val="en-US" w:eastAsia="ru-RU"/>
    </w:rPr>
  </w:style>
  <w:style w:type="character" w:styleId="afa">
    <w:name w:val="Hyperlink"/>
    <w:basedOn w:val="a0"/>
    <w:uiPriority w:val="99"/>
    <w:unhideWhenUsed/>
    <w:rsid w:val="00F47C2E"/>
    <w:rPr>
      <w:color w:val="0563C1" w:themeColor="hyperlink"/>
      <w:u w:val="single"/>
    </w:rPr>
  </w:style>
  <w:style w:type="character" w:customStyle="1" w:styleId="13">
    <w:name w:val="Неразрешенное упоминание1"/>
    <w:basedOn w:val="a0"/>
    <w:uiPriority w:val="99"/>
    <w:semiHidden/>
    <w:unhideWhenUsed/>
    <w:rsid w:val="00F47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v.uz/oz/qashqadary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ta.egov.uz/" TargetMode="External"/><Relationship Id="rId11" Type="http://schemas.openxmlformats.org/officeDocument/2006/relationships/image" Target="media/image4.jpg"/><Relationship Id="rId5" Type="http://schemas.openxmlformats.org/officeDocument/2006/relationships/hyperlink" Target="https://gov.uz/oz/qashqadaryo" TargetMode="Externa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25</Pages>
  <Words>9211</Words>
  <Characters>52505</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2026-10-15T04:48:00Z</dcterms:created>
  <dcterms:modified xsi:type="dcterms:W3CDTF">2026-10-15T05:03:00Z</dcterms:modified>
</cp:coreProperties>
</file>