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E2ADF7" w14:textId="77777777" w:rsidR="00C2475D" w:rsidRPr="00C2475D" w:rsidRDefault="00C2475D" w:rsidP="00C2475D">
      <w:pPr>
        <w:contextualSpacing/>
        <w:jc w:val="center"/>
        <w:rPr>
          <w:b/>
          <w:sz w:val="28"/>
          <w:szCs w:val="28"/>
          <w:lang w:val="uz-Cyrl-UZ"/>
        </w:rPr>
      </w:pPr>
      <w:r w:rsidRPr="00C2475D">
        <w:rPr>
          <w:b/>
          <w:sz w:val="28"/>
          <w:szCs w:val="28"/>
          <w:lang w:val="uz-Cyrl-UZ"/>
        </w:rPr>
        <w:t>Қашқадарё вилояти</w:t>
      </w:r>
      <w:r w:rsidRPr="00C2475D">
        <w:rPr>
          <w:b/>
          <w:sz w:val="28"/>
          <w:szCs w:val="28"/>
        </w:rPr>
        <w:t xml:space="preserve">да </w:t>
      </w:r>
      <w:r w:rsidRPr="00C2475D">
        <w:rPr>
          <w:b/>
          <w:sz w:val="28"/>
          <w:szCs w:val="28"/>
          <w:lang w:val="uz-Cyrl-UZ"/>
        </w:rPr>
        <w:t>2026 йил давомида рақамли технологиялар соҳаси бўйича амалга оширилган ишлар юзасидан</w:t>
      </w:r>
    </w:p>
    <w:p w14:paraId="7D38C447" w14:textId="77777777" w:rsidR="00C2475D" w:rsidRPr="00C2475D" w:rsidRDefault="00C2475D" w:rsidP="00C2475D">
      <w:pPr>
        <w:contextualSpacing/>
        <w:jc w:val="center"/>
        <w:rPr>
          <w:b/>
          <w:sz w:val="28"/>
          <w:szCs w:val="28"/>
          <w:lang w:val="uz-Cyrl-UZ"/>
        </w:rPr>
      </w:pPr>
      <w:r w:rsidRPr="00C2475D">
        <w:rPr>
          <w:b/>
          <w:sz w:val="28"/>
          <w:szCs w:val="28"/>
          <w:lang w:val="uz-Cyrl-UZ"/>
        </w:rPr>
        <w:t>М А Ъ Л У М О Т</w:t>
      </w:r>
    </w:p>
    <w:p w14:paraId="05CED933" w14:textId="77777777" w:rsidR="00C2475D" w:rsidRPr="00C2475D" w:rsidRDefault="00C2475D" w:rsidP="00C2475D">
      <w:pPr>
        <w:pStyle w:val="1"/>
        <w:spacing w:after="0" w:line="240" w:lineRule="auto"/>
        <w:ind w:firstLine="700"/>
        <w:contextualSpacing/>
        <w:jc w:val="both"/>
        <w:rPr>
          <w:rFonts w:ascii="Times New Roman" w:hAnsi="Times New Roman" w:cs="Times New Roman"/>
          <w:b/>
          <w:color w:val="002060"/>
          <w:lang w:val="uz-Cyrl-UZ"/>
        </w:rPr>
      </w:pPr>
    </w:p>
    <w:p w14:paraId="6B6F2150" w14:textId="77777777" w:rsidR="00C2475D" w:rsidRPr="00C2475D" w:rsidRDefault="00C2475D" w:rsidP="00C2475D">
      <w:pPr>
        <w:ind w:firstLine="709"/>
        <w:jc w:val="both"/>
        <w:rPr>
          <w:bCs/>
          <w:sz w:val="28"/>
          <w:szCs w:val="28"/>
          <w:lang w:val="uz-Cyrl-UZ"/>
        </w:rPr>
      </w:pPr>
      <w:r w:rsidRPr="00C2475D">
        <w:rPr>
          <w:b/>
          <w:bCs/>
          <w:color w:val="0070C0"/>
          <w:spacing w:val="4"/>
          <w:sz w:val="28"/>
          <w:szCs w:val="28"/>
          <w:lang w:val="uz-Cyrl-UZ"/>
        </w:rPr>
        <w:t>“Рақамли Ўзбекистон</w:t>
      </w:r>
      <w:r w:rsidRPr="00C2475D">
        <w:rPr>
          <w:bCs/>
          <w:color w:val="212529"/>
          <w:spacing w:val="4"/>
          <w:sz w:val="28"/>
          <w:szCs w:val="28"/>
          <w:lang w:val="uz-Cyrl-UZ"/>
        </w:rPr>
        <w:t xml:space="preserve"> - </w:t>
      </w:r>
      <w:r w:rsidRPr="00C2475D">
        <w:rPr>
          <w:b/>
          <w:bCs/>
          <w:color w:val="FF0000"/>
          <w:sz w:val="28"/>
          <w:szCs w:val="28"/>
          <w:lang w:val="uz-Cyrl-UZ"/>
        </w:rPr>
        <w:t>2030</w:t>
      </w:r>
      <w:r w:rsidRPr="00C2475D">
        <w:rPr>
          <w:b/>
          <w:bCs/>
          <w:color w:val="0070C0"/>
          <w:spacing w:val="4"/>
          <w:sz w:val="28"/>
          <w:szCs w:val="28"/>
          <w:lang w:val="uz-Cyrl-UZ"/>
        </w:rPr>
        <w:t>”</w:t>
      </w:r>
      <w:r w:rsidRPr="00C2475D">
        <w:rPr>
          <w:bCs/>
          <w:color w:val="212529"/>
          <w:spacing w:val="4"/>
          <w:sz w:val="28"/>
          <w:szCs w:val="28"/>
          <w:lang w:val="uz-Cyrl-UZ"/>
        </w:rPr>
        <w:t xml:space="preserve"> стратегияси </w:t>
      </w:r>
      <w:r w:rsidRPr="00C2475D">
        <w:rPr>
          <w:bCs/>
          <w:spacing w:val="4"/>
          <w:sz w:val="28"/>
          <w:szCs w:val="28"/>
          <w:lang w:val="uz-Cyrl-UZ"/>
        </w:rPr>
        <w:t xml:space="preserve">доирасида Қашқадарё вилоятида рақамлаштириш бўйича </w:t>
      </w:r>
      <w:r w:rsidRPr="00C2475D">
        <w:rPr>
          <w:bCs/>
          <w:sz w:val="28"/>
          <w:szCs w:val="28"/>
          <w:lang w:val="uz-Cyrl-UZ"/>
        </w:rPr>
        <w:t>қўйидаги лойиҳалар амалга оширилди, жумладан:</w:t>
      </w:r>
    </w:p>
    <w:p w14:paraId="215DE536" w14:textId="77777777" w:rsidR="00C2475D" w:rsidRPr="00C2475D" w:rsidRDefault="00C2475D" w:rsidP="00C2475D">
      <w:pPr>
        <w:ind w:firstLine="709"/>
        <w:jc w:val="both"/>
        <w:rPr>
          <w:bCs/>
          <w:sz w:val="28"/>
          <w:szCs w:val="28"/>
          <w:lang w:val="uz-Cyrl-UZ" w:eastAsia="en-US"/>
        </w:rPr>
      </w:pPr>
      <w:r w:rsidRPr="00C2475D">
        <w:rPr>
          <w:bCs/>
          <w:sz w:val="28"/>
          <w:szCs w:val="28"/>
          <w:lang w:val="uz-Cyrl-UZ" w:eastAsia="en-US"/>
        </w:rPr>
        <w:t>Ўзбекистон Республикаси Президентининг 22.10.2025 йилдаги ПФ-189-сон фармонига мувофиқ вилоят, шаҳар ва туман ҳокимликларида рақамли технологиялар ва сунъий интеллект технологияларини ривожлантиришга масъул бўлган маслаҳатчилар тайинланди.</w:t>
      </w:r>
    </w:p>
    <w:p w14:paraId="2A2F18DE" w14:textId="77777777" w:rsidR="00C2475D" w:rsidRPr="00C2475D" w:rsidRDefault="00C2475D" w:rsidP="00C2475D">
      <w:pPr>
        <w:ind w:firstLine="709"/>
        <w:jc w:val="both"/>
        <w:rPr>
          <w:bCs/>
          <w:sz w:val="28"/>
          <w:szCs w:val="28"/>
          <w:lang w:val="uz-Cyrl-UZ"/>
        </w:rPr>
      </w:pPr>
      <w:r w:rsidRPr="00C2475D">
        <w:rPr>
          <w:bCs/>
          <w:iCs/>
          <w:sz w:val="28"/>
          <w:szCs w:val="28"/>
          <w:lang w:val="uz-Cyrl-UZ"/>
        </w:rPr>
        <w:t xml:space="preserve">Вилоят, шаҳар ва туман ҳокимликларнинг </w:t>
      </w:r>
      <w:r w:rsidRPr="00C2475D">
        <w:rPr>
          <w:sz w:val="28"/>
          <w:szCs w:val="28"/>
          <w:lang w:val="uz-Cyrl-UZ"/>
        </w:rPr>
        <w:t xml:space="preserve">рақамлаштиришга масъул </w:t>
      </w:r>
      <w:r w:rsidRPr="00C2475D">
        <w:rPr>
          <w:b/>
          <w:bCs/>
          <w:color w:val="0070C0"/>
          <w:sz w:val="28"/>
          <w:szCs w:val="28"/>
          <w:lang w:val="uz-Cyrl-UZ"/>
        </w:rPr>
        <w:t>(CDO)</w:t>
      </w:r>
      <w:r w:rsidRPr="00C2475D">
        <w:rPr>
          <w:color w:val="0070C0"/>
          <w:sz w:val="28"/>
          <w:szCs w:val="28"/>
          <w:lang w:val="uz-Cyrl-UZ"/>
        </w:rPr>
        <w:t xml:space="preserve"> </w:t>
      </w:r>
      <w:r w:rsidRPr="00C2475D">
        <w:rPr>
          <w:bCs/>
          <w:sz w:val="28"/>
          <w:szCs w:val="28"/>
          <w:lang w:val="uz-Cyrl-UZ"/>
        </w:rPr>
        <w:t xml:space="preserve"> ўринбосарлари ҳамда маслаҳатчилари </w:t>
      </w:r>
      <w:r w:rsidRPr="00C2475D">
        <w:rPr>
          <w:b/>
          <w:color w:val="0070C0"/>
          <w:sz w:val="28"/>
          <w:szCs w:val="28"/>
          <w:lang w:val="uz-Cyrl-UZ"/>
        </w:rPr>
        <w:t>aileaders.uz</w:t>
      </w:r>
      <w:r w:rsidRPr="00C2475D">
        <w:rPr>
          <w:bCs/>
          <w:sz w:val="28"/>
          <w:szCs w:val="28"/>
          <w:lang w:val="uz-Latn-UZ"/>
        </w:rPr>
        <w:t xml:space="preserve"> </w:t>
      </w:r>
      <w:r w:rsidRPr="00C2475D">
        <w:rPr>
          <w:bCs/>
          <w:sz w:val="28"/>
          <w:szCs w:val="28"/>
          <w:lang w:val="uz-Cyrl-UZ"/>
        </w:rPr>
        <w:t>онлайн таълим платформаси орқали</w:t>
      </w:r>
      <w:r w:rsidRPr="00C2475D">
        <w:rPr>
          <w:b/>
          <w:color w:val="0070C0"/>
          <w:sz w:val="28"/>
          <w:szCs w:val="28"/>
          <w:lang w:val="uz-Cyrl-UZ"/>
        </w:rPr>
        <w:t xml:space="preserve"> </w:t>
      </w:r>
      <w:r w:rsidRPr="00C2475D">
        <w:rPr>
          <w:b/>
          <w:color w:val="0070C0"/>
          <w:sz w:val="28"/>
          <w:szCs w:val="28"/>
          <w:lang w:val="uz-Latn-UZ"/>
        </w:rPr>
        <w:t>c</w:t>
      </w:r>
      <w:r w:rsidRPr="00C2475D">
        <w:rPr>
          <w:b/>
          <w:color w:val="0070C0"/>
          <w:sz w:val="28"/>
          <w:szCs w:val="28"/>
          <w:lang w:val="uz-Cyrl-UZ"/>
        </w:rPr>
        <w:t xml:space="preserve">унъий интеллект </w:t>
      </w:r>
      <w:r w:rsidRPr="00C2475D">
        <w:rPr>
          <w:bCs/>
          <w:sz w:val="28"/>
          <w:szCs w:val="28"/>
          <w:lang w:val="uz-Cyrl-UZ"/>
        </w:rPr>
        <w:t xml:space="preserve">мавзуси бўйича ўқитилди. </w:t>
      </w:r>
    </w:p>
    <w:p w14:paraId="6BD9C4BA" w14:textId="77777777" w:rsidR="00C2475D" w:rsidRDefault="00C2475D" w:rsidP="00C2475D">
      <w:pPr>
        <w:ind w:firstLine="709"/>
        <w:jc w:val="both"/>
        <w:rPr>
          <w:bCs/>
          <w:iCs/>
          <w:sz w:val="28"/>
          <w:szCs w:val="28"/>
          <w:lang w:val="uz-Cyrl-UZ"/>
        </w:rPr>
      </w:pPr>
      <w:r w:rsidRPr="00C2475D">
        <w:rPr>
          <w:bCs/>
          <w:iCs/>
          <w:sz w:val="28"/>
          <w:szCs w:val="28"/>
          <w:lang w:val="uz-Cyrl-UZ"/>
        </w:rPr>
        <w:t xml:space="preserve">Шаҳар ва туман ҳокимликлари ўз расмий веб-сайтлари </w:t>
      </w:r>
      <w:r w:rsidRPr="00C2475D">
        <w:rPr>
          <w:b/>
          <w:color w:val="0070C0"/>
          <w:sz w:val="28"/>
          <w:szCs w:val="28"/>
          <w:lang w:val="uz-Cyrl-UZ"/>
        </w:rPr>
        <w:t>Ягона</w:t>
      </w:r>
      <w:r w:rsidRPr="00C2475D">
        <w:rPr>
          <w:b/>
          <w:color w:val="0070C0"/>
          <w:sz w:val="28"/>
          <w:szCs w:val="28"/>
          <w:lang w:val="uz-Latn-UZ"/>
        </w:rPr>
        <w:t xml:space="preserve"> </w:t>
      </w:r>
      <w:r w:rsidRPr="00C2475D">
        <w:rPr>
          <w:b/>
          <w:color w:val="0070C0"/>
          <w:sz w:val="28"/>
          <w:szCs w:val="28"/>
          <w:lang w:val="uz-Cyrl-UZ"/>
        </w:rPr>
        <w:t>платформа (gov.uz)</w:t>
      </w:r>
      <w:r w:rsidRPr="00C2475D">
        <w:rPr>
          <w:bCs/>
          <w:iCs/>
          <w:sz w:val="28"/>
          <w:szCs w:val="28"/>
          <w:lang w:val="uz-Cyrl-UZ"/>
        </w:rPr>
        <w:t>га тўлиқ ўтказилди.</w:t>
      </w:r>
    </w:p>
    <w:p w14:paraId="1C5D09BC" w14:textId="77777777" w:rsidR="00C2475D" w:rsidRPr="00C2475D" w:rsidRDefault="00C2475D" w:rsidP="00C2475D">
      <w:pPr>
        <w:ind w:firstLine="709"/>
        <w:jc w:val="both"/>
        <w:rPr>
          <w:bCs/>
          <w:iCs/>
          <w:sz w:val="28"/>
          <w:szCs w:val="28"/>
          <w:lang w:val="uz-Cyrl-UZ"/>
        </w:rPr>
      </w:pPr>
    </w:p>
    <w:p w14:paraId="3221B21B" w14:textId="0980D25F" w:rsidR="00934ADF" w:rsidRPr="00C2475D" w:rsidRDefault="00C2475D" w:rsidP="000E7919">
      <w:pPr>
        <w:spacing w:after="240"/>
        <w:ind w:firstLine="709"/>
        <w:jc w:val="both"/>
        <w:rPr>
          <w:b/>
          <w:bCs/>
          <w:sz w:val="28"/>
          <w:szCs w:val="28"/>
          <w:lang w:val="uz-Cyrl-UZ"/>
        </w:rPr>
      </w:pPr>
      <w:r w:rsidRPr="00C2475D">
        <w:rPr>
          <w:b/>
          <w:bCs/>
          <w:sz w:val="28"/>
          <w:szCs w:val="28"/>
          <w:lang w:val="uz-Cyrl-UZ"/>
        </w:rPr>
        <w:t>Яширин иқтисодиёт юналишида:</w:t>
      </w:r>
    </w:p>
    <w:p w14:paraId="51BA7D37" w14:textId="77777777" w:rsidR="00C2475D" w:rsidRPr="00C2475D" w:rsidRDefault="00C2475D" w:rsidP="000E7919">
      <w:pPr>
        <w:spacing w:beforeLines="50" w:before="120" w:line="276" w:lineRule="auto"/>
        <w:ind w:firstLine="708"/>
        <w:jc w:val="both"/>
        <w:rPr>
          <w:spacing w:val="-6"/>
          <w:sz w:val="28"/>
          <w:szCs w:val="28"/>
          <w:lang w:val="uz-Cyrl-UZ"/>
        </w:rPr>
      </w:pPr>
      <w:r w:rsidRPr="00C2475D">
        <w:rPr>
          <w:spacing w:val="-4"/>
          <w:sz w:val="28"/>
          <w:szCs w:val="28"/>
          <w:lang w:val="uz-Cyrl-UZ"/>
        </w:rPr>
        <w:t xml:space="preserve">Вилоятдаги </w:t>
      </w:r>
      <w:r w:rsidRPr="00C2475D">
        <w:rPr>
          <w:b/>
          <w:spacing w:val="-4"/>
          <w:sz w:val="28"/>
          <w:szCs w:val="28"/>
          <w:lang w:val="uz-Cyrl-UZ"/>
        </w:rPr>
        <w:t>12</w:t>
      </w:r>
      <w:r w:rsidRPr="00C2475D">
        <w:rPr>
          <w:spacing w:val="-4"/>
          <w:sz w:val="28"/>
          <w:szCs w:val="28"/>
          <w:lang w:val="uz-Cyrl-UZ"/>
        </w:rPr>
        <w:t> </w:t>
      </w:r>
      <w:r w:rsidRPr="00C2475D">
        <w:rPr>
          <w:b/>
          <w:spacing w:val="-4"/>
          <w:sz w:val="28"/>
          <w:szCs w:val="28"/>
          <w:lang w:val="uz-Cyrl-UZ"/>
        </w:rPr>
        <w:t>та</w:t>
      </w:r>
      <w:r w:rsidRPr="00C2475D">
        <w:rPr>
          <w:spacing w:val="-4"/>
          <w:sz w:val="28"/>
          <w:szCs w:val="28"/>
          <w:lang w:val="uz-Cyrl-UZ"/>
        </w:rPr>
        <w:t xml:space="preserve"> </w:t>
      </w:r>
      <w:r w:rsidRPr="00C2475D">
        <w:rPr>
          <w:b/>
          <w:spacing w:val="-4"/>
          <w:sz w:val="28"/>
          <w:szCs w:val="28"/>
          <w:lang w:val="uz-Cyrl-UZ"/>
        </w:rPr>
        <w:t>доимий</w:t>
      </w:r>
      <w:r w:rsidRPr="00C2475D">
        <w:rPr>
          <w:spacing w:val="-4"/>
          <w:sz w:val="28"/>
          <w:szCs w:val="28"/>
          <w:lang w:val="uz-Cyrl-UZ"/>
        </w:rPr>
        <w:t xml:space="preserve"> фаолият кўрсатиб турувчи </w:t>
      </w:r>
      <w:r w:rsidRPr="00C2475D">
        <w:rPr>
          <w:b/>
          <w:spacing w:val="-4"/>
          <w:sz w:val="28"/>
          <w:szCs w:val="28"/>
          <w:lang w:val="uz-Cyrl-UZ"/>
        </w:rPr>
        <w:t>деҳқон озиқ-овқат бозорлари</w:t>
      </w:r>
      <w:r w:rsidRPr="00C2475D">
        <w:rPr>
          <w:spacing w:val="-4"/>
          <w:sz w:val="28"/>
          <w:szCs w:val="28"/>
          <w:lang w:val="uz-Cyrl-UZ"/>
        </w:rPr>
        <w:t xml:space="preserve">дан </w:t>
      </w:r>
      <w:r w:rsidRPr="00C2475D">
        <w:rPr>
          <w:b/>
          <w:spacing w:val="-4"/>
          <w:sz w:val="28"/>
          <w:szCs w:val="28"/>
          <w:lang w:val="uz-Cyrl-UZ"/>
        </w:rPr>
        <w:t>11</w:t>
      </w:r>
      <w:r w:rsidRPr="00C2475D">
        <w:rPr>
          <w:spacing w:val="-4"/>
          <w:sz w:val="28"/>
          <w:szCs w:val="28"/>
          <w:lang w:val="uz-Cyrl-UZ"/>
        </w:rPr>
        <w:t xml:space="preserve"> </w:t>
      </w:r>
      <w:r w:rsidRPr="00C2475D">
        <w:rPr>
          <w:b/>
          <w:spacing w:val="-4"/>
          <w:sz w:val="28"/>
          <w:szCs w:val="28"/>
          <w:lang w:val="uz-Cyrl-UZ"/>
        </w:rPr>
        <w:t>та</w:t>
      </w:r>
      <w:r w:rsidRPr="00C2475D">
        <w:rPr>
          <w:spacing w:val="-4"/>
          <w:sz w:val="28"/>
          <w:szCs w:val="28"/>
          <w:lang w:val="uz-Cyrl-UZ"/>
        </w:rPr>
        <w:t xml:space="preserve">си </w:t>
      </w:r>
      <w:r w:rsidRPr="00C2475D">
        <w:rPr>
          <w:b/>
          <w:bCs/>
          <w:sz w:val="28"/>
          <w:szCs w:val="28"/>
          <w:lang w:val="uz-Cyrl-UZ"/>
        </w:rPr>
        <w:t>“Real Soft” МЧЖ</w:t>
      </w:r>
      <w:r w:rsidRPr="00C2475D">
        <w:rPr>
          <w:spacing w:val="-4"/>
          <w:sz w:val="28"/>
          <w:szCs w:val="28"/>
          <w:lang w:val="uz-Cyrl-UZ"/>
        </w:rPr>
        <w:t xml:space="preserve"> томонидан, </w:t>
      </w:r>
      <w:r w:rsidRPr="00C2475D">
        <w:rPr>
          <w:b/>
          <w:spacing w:val="-4"/>
          <w:sz w:val="28"/>
          <w:szCs w:val="28"/>
          <w:lang w:val="uz-Cyrl-UZ"/>
        </w:rPr>
        <w:t>1 та</w:t>
      </w:r>
      <w:r w:rsidRPr="00C2475D">
        <w:rPr>
          <w:spacing w:val="-4"/>
          <w:sz w:val="28"/>
          <w:szCs w:val="28"/>
          <w:lang w:val="uz-Cyrl-UZ"/>
        </w:rPr>
        <w:t xml:space="preserve">си </w:t>
      </w:r>
      <w:r w:rsidRPr="00C2475D">
        <w:rPr>
          <w:b/>
          <w:spacing w:val="-4"/>
          <w:sz w:val="28"/>
          <w:szCs w:val="28"/>
          <w:lang w:val="uz-Cyrl-UZ"/>
        </w:rPr>
        <w:t xml:space="preserve">“Click” АЖ </w:t>
      </w:r>
      <w:r w:rsidRPr="00C2475D">
        <w:rPr>
          <w:spacing w:val="-4"/>
          <w:sz w:val="28"/>
          <w:szCs w:val="28"/>
          <w:lang w:val="uz-Cyrl-UZ"/>
        </w:rPr>
        <w:t xml:space="preserve">томонидан тўлиқ рақамлаштирилди. </w:t>
      </w:r>
      <w:r w:rsidRPr="00C2475D">
        <w:rPr>
          <w:spacing w:val="-6"/>
          <w:sz w:val="28"/>
          <w:szCs w:val="28"/>
          <w:lang w:val="uz-Cyrl-UZ"/>
        </w:rPr>
        <w:t xml:space="preserve">Шу қаторида, </w:t>
      </w:r>
      <w:r w:rsidRPr="00C2475D">
        <w:rPr>
          <w:b/>
          <w:spacing w:val="-6"/>
          <w:sz w:val="28"/>
          <w:szCs w:val="28"/>
          <w:lang w:val="uz-Cyrl-UZ"/>
        </w:rPr>
        <w:t>4</w:t>
      </w:r>
      <w:r w:rsidRPr="00C2475D">
        <w:rPr>
          <w:spacing w:val="-6"/>
          <w:sz w:val="28"/>
          <w:szCs w:val="28"/>
          <w:lang w:val="uz-Cyrl-UZ"/>
        </w:rPr>
        <w:t xml:space="preserve"> </w:t>
      </w:r>
      <w:r w:rsidRPr="00C2475D">
        <w:rPr>
          <w:b/>
          <w:spacing w:val="-6"/>
          <w:sz w:val="28"/>
          <w:szCs w:val="28"/>
          <w:lang w:val="uz-Cyrl-UZ"/>
        </w:rPr>
        <w:t xml:space="preserve">та </w:t>
      </w:r>
      <w:r w:rsidRPr="00C2475D">
        <w:rPr>
          <w:sz w:val="28"/>
          <w:szCs w:val="28"/>
          <w:lang w:val="uz-Cyrl-UZ"/>
        </w:rPr>
        <w:t>буюм ва автомобиль</w:t>
      </w:r>
      <w:r w:rsidRPr="00C2475D">
        <w:rPr>
          <w:i/>
          <w:sz w:val="28"/>
          <w:szCs w:val="28"/>
          <w:lang w:val="uz-Cyrl-UZ"/>
        </w:rPr>
        <w:t xml:space="preserve"> (“Қарши кўмак савдо комплекси” МЧЖ, “Қарши марказий буюм бозори” савдо комплекси, “Насаф автомобиль бозори” ва “Қарши савдо мажмуаси” МЧЖ) </w:t>
      </w:r>
      <w:r w:rsidRPr="00C2475D">
        <w:rPr>
          <w:sz w:val="28"/>
          <w:szCs w:val="28"/>
          <w:lang w:val="uz-Cyrl-UZ"/>
        </w:rPr>
        <w:t xml:space="preserve">бозорлари  ҳам </w:t>
      </w:r>
      <w:r w:rsidRPr="00C2475D">
        <w:rPr>
          <w:b/>
          <w:spacing w:val="-4"/>
          <w:sz w:val="28"/>
          <w:szCs w:val="28"/>
          <w:lang w:val="uz-Cyrl-UZ"/>
        </w:rPr>
        <w:t xml:space="preserve">“Click” АЖ </w:t>
      </w:r>
      <w:r w:rsidRPr="00C2475D">
        <w:rPr>
          <w:spacing w:val="-4"/>
          <w:sz w:val="28"/>
          <w:szCs w:val="28"/>
          <w:lang w:val="uz-Cyrl-UZ"/>
        </w:rPr>
        <w:t>томонидан</w:t>
      </w:r>
      <w:r w:rsidRPr="00C2475D">
        <w:rPr>
          <w:sz w:val="28"/>
          <w:szCs w:val="28"/>
          <w:lang w:val="uz-Cyrl-UZ"/>
        </w:rPr>
        <w:t xml:space="preserve"> тўлиқ </w:t>
      </w:r>
      <w:r w:rsidRPr="00C2475D">
        <w:rPr>
          <w:spacing w:val="-6"/>
          <w:sz w:val="28"/>
          <w:szCs w:val="28"/>
          <w:lang w:val="uz-Cyrl-UZ"/>
        </w:rPr>
        <w:t>рақамлаштирилди.</w:t>
      </w:r>
    </w:p>
    <w:p w14:paraId="7A6284CA" w14:textId="77777777" w:rsidR="00C2475D" w:rsidRPr="00C2475D" w:rsidRDefault="00C2475D" w:rsidP="000E7919">
      <w:pPr>
        <w:spacing w:before="60" w:after="60"/>
        <w:ind w:firstLine="708"/>
        <w:jc w:val="both"/>
        <w:rPr>
          <w:bCs/>
          <w:sz w:val="28"/>
          <w:szCs w:val="28"/>
          <w:lang w:val="uz-Cyrl-UZ"/>
        </w:rPr>
      </w:pPr>
      <w:r w:rsidRPr="00C2475D">
        <w:rPr>
          <w:sz w:val="28"/>
          <w:szCs w:val="28"/>
          <w:lang w:val="uz-Cyrl-UZ"/>
        </w:rPr>
        <w:t>Мазкур р</w:t>
      </w:r>
      <w:r w:rsidRPr="00C2475D">
        <w:rPr>
          <w:spacing w:val="-4"/>
          <w:sz w:val="28"/>
          <w:szCs w:val="28"/>
          <w:lang w:val="uz-Cyrl-UZ"/>
        </w:rPr>
        <w:t xml:space="preserve">ақамлаштирилган бозорлардаги </w:t>
      </w:r>
      <w:r w:rsidRPr="00C2475D">
        <w:rPr>
          <w:bCs/>
          <w:sz w:val="28"/>
          <w:szCs w:val="28"/>
          <w:lang w:val="uz-Cyrl-UZ"/>
        </w:rPr>
        <w:t xml:space="preserve">турғун савдо шахобчалари ва савдо расталари ҳамда бошқа савдо нуқталарини қамраб олувчи                    </w:t>
      </w:r>
      <w:r w:rsidRPr="00C2475D">
        <w:rPr>
          <w:b/>
          <w:bCs/>
          <w:sz w:val="28"/>
          <w:szCs w:val="28"/>
          <w:lang w:val="uz-Cyrl-UZ"/>
        </w:rPr>
        <w:t>474 та кузатув камералари</w:t>
      </w:r>
      <w:r w:rsidRPr="00C2475D">
        <w:rPr>
          <w:bCs/>
          <w:sz w:val="28"/>
          <w:szCs w:val="28"/>
          <w:lang w:val="uz-Cyrl-UZ"/>
        </w:rPr>
        <w:t xml:space="preserve"> ҳамда электрон тўловларни амалга ошириш учун </w:t>
      </w:r>
      <w:r w:rsidRPr="00C2475D">
        <w:rPr>
          <w:b/>
          <w:spacing w:val="-4"/>
          <w:sz w:val="28"/>
          <w:szCs w:val="28"/>
          <w:lang w:val="uz-Cyrl-UZ"/>
        </w:rPr>
        <w:t>2451 та</w:t>
      </w:r>
      <w:r w:rsidRPr="00C2475D">
        <w:rPr>
          <w:spacing w:val="-4"/>
          <w:sz w:val="28"/>
          <w:szCs w:val="28"/>
          <w:lang w:val="uz-Cyrl-UZ"/>
        </w:rPr>
        <w:t xml:space="preserve"> “</w:t>
      </w:r>
      <w:r w:rsidRPr="00C2475D">
        <w:rPr>
          <w:b/>
          <w:spacing w:val="-4"/>
          <w:sz w:val="28"/>
          <w:szCs w:val="28"/>
          <w:lang w:val="uz-Cyrl-UZ"/>
        </w:rPr>
        <w:t>QR код”</w:t>
      </w:r>
      <w:r w:rsidRPr="00C2475D">
        <w:rPr>
          <w:spacing w:val="-4"/>
          <w:sz w:val="28"/>
          <w:szCs w:val="28"/>
          <w:lang w:val="uz-Cyrl-UZ"/>
        </w:rPr>
        <w:t>лар ўрнатилди, электр таъминоти ва юқори тезликдаги интернет тармоғи билан таъминланди</w:t>
      </w:r>
      <w:r w:rsidRPr="00C2475D">
        <w:rPr>
          <w:bCs/>
          <w:sz w:val="28"/>
          <w:szCs w:val="28"/>
          <w:lang w:val="uz-Cyrl-UZ"/>
        </w:rPr>
        <w:t>. Объектларда махсус хоналар ажратилиб, компьютер билан таъминланди.</w:t>
      </w:r>
    </w:p>
    <w:p w14:paraId="308D231C" w14:textId="77777777" w:rsidR="00C2475D" w:rsidRDefault="00C2475D" w:rsidP="000E7919">
      <w:pPr>
        <w:spacing w:before="60" w:after="60"/>
        <w:ind w:firstLine="708"/>
        <w:jc w:val="both"/>
        <w:rPr>
          <w:bCs/>
          <w:sz w:val="28"/>
          <w:szCs w:val="28"/>
          <w:lang w:val="uz-Cyrl-UZ"/>
        </w:rPr>
      </w:pPr>
      <w:r w:rsidRPr="00C2475D">
        <w:rPr>
          <w:bCs/>
          <w:sz w:val="28"/>
          <w:szCs w:val="28"/>
          <w:lang w:val="uz-Cyrl-UZ"/>
        </w:rPr>
        <w:t>Бозор тушумини онлайн назорат қилиш ва солиқ тўловларининг ҳаққоний ҳисобланишини таъминлаш мақсадида солиқ органининг масъул ходимига электрон дастурга кириш имконияти яратиб берилди.</w:t>
      </w:r>
    </w:p>
    <w:p w14:paraId="3188A80A" w14:textId="77777777" w:rsidR="00C2475D" w:rsidRPr="00C2475D" w:rsidRDefault="00C2475D" w:rsidP="00C2475D">
      <w:pPr>
        <w:spacing w:after="60" w:line="238" w:lineRule="auto"/>
        <w:ind w:firstLine="318"/>
        <w:jc w:val="both"/>
        <w:rPr>
          <w:b/>
          <w:bCs/>
          <w:sz w:val="28"/>
          <w:szCs w:val="28"/>
          <w:lang w:val="uz-Cyrl-UZ"/>
        </w:rPr>
      </w:pPr>
    </w:p>
    <w:p w14:paraId="62A34A51" w14:textId="77777777" w:rsidR="00C2475D" w:rsidRPr="00C2475D" w:rsidRDefault="00C2475D" w:rsidP="000E7919">
      <w:pPr>
        <w:spacing w:after="240" w:line="238" w:lineRule="auto"/>
        <w:ind w:firstLine="708"/>
        <w:jc w:val="both"/>
        <w:rPr>
          <w:b/>
          <w:bCs/>
          <w:sz w:val="28"/>
          <w:szCs w:val="28"/>
          <w:lang w:val="uz-Cyrl-UZ"/>
        </w:rPr>
      </w:pPr>
      <w:r w:rsidRPr="00C2475D">
        <w:rPr>
          <w:b/>
          <w:bCs/>
          <w:sz w:val="28"/>
          <w:szCs w:val="28"/>
          <w:lang w:val="uz-Cyrl-UZ"/>
        </w:rPr>
        <w:t>Автотураргоҳлар фаолиятини рақамлаштиришда қуйидагиларга алоҳида эътибор қаратилди:</w:t>
      </w:r>
    </w:p>
    <w:p w14:paraId="6F22DC4E" w14:textId="35844F7A" w:rsidR="00934ADF" w:rsidRDefault="00934ADF" w:rsidP="00C2475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 w:lineRule="atLeast"/>
        <w:jc w:val="both"/>
        <w:rPr>
          <w:spacing w:val="-4"/>
          <w:sz w:val="28"/>
          <w:szCs w:val="28"/>
          <w:lang w:val="uz-Cyrl-UZ"/>
        </w:rPr>
      </w:pPr>
    </w:p>
    <w:p w14:paraId="276A9C77" w14:textId="77777777" w:rsidR="00C2475D" w:rsidRPr="00C2475D" w:rsidRDefault="00934ADF" w:rsidP="000E791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 w:lineRule="atLeast"/>
        <w:jc w:val="both"/>
        <w:rPr>
          <w:spacing w:val="-4"/>
          <w:sz w:val="28"/>
          <w:szCs w:val="28"/>
          <w:lang w:val="uz-Cyrl-UZ"/>
        </w:rPr>
      </w:pPr>
      <w:r>
        <w:rPr>
          <w:spacing w:val="-4"/>
          <w:sz w:val="28"/>
          <w:szCs w:val="28"/>
          <w:lang w:val="uz-Cyrl-UZ"/>
        </w:rPr>
        <w:tab/>
        <w:t>В</w:t>
      </w:r>
      <w:r w:rsidR="00C2475D" w:rsidRPr="00C2475D">
        <w:rPr>
          <w:spacing w:val="-4"/>
          <w:sz w:val="28"/>
          <w:szCs w:val="28"/>
          <w:lang w:val="uz-Cyrl-UZ"/>
        </w:rPr>
        <w:t xml:space="preserve">илоятдаги </w:t>
      </w:r>
      <w:r w:rsidR="00C2475D" w:rsidRPr="00C2475D">
        <w:rPr>
          <w:b/>
          <w:spacing w:val="-4"/>
          <w:sz w:val="28"/>
          <w:szCs w:val="28"/>
          <w:lang w:val="uz-Cyrl-UZ"/>
        </w:rPr>
        <w:t>20</w:t>
      </w:r>
      <w:r w:rsidR="00C2475D" w:rsidRPr="00C2475D">
        <w:rPr>
          <w:spacing w:val="-4"/>
          <w:sz w:val="28"/>
          <w:szCs w:val="28"/>
          <w:lang w:val="uz-Cyrl-UZ"/>
        </w:rPr>
        <w:t> </w:t>
      </w:r>
      <w:r w:rsidR="00C2475D" w:rsidRPr="00C2475D">
        <w:rPr>
          <w:b/>
          <w:spacing w:val="-4"/>
          <w:sz w:val="28"/>
          <w:szCs w:val="28"/>
          <w:lang w:val="uz-Cyrl-UZ"/>
        </w:rPr>
        <w:t>та</w:t>
      </w:r>
      <w:r w:rsidR="00C2475D" w:rsidRPr="00C2475D">
        <w:rPr>
          <w:spacing w:val="-4"/>
          <w:sz w:val="28"/>
          <w:szCs w:val="28"/>
          <w:lang w:val="uz-Cyrl-UZ"/>
        </w:rPr>
        <w:t xml:space="preserve"> автотураргоҳларнинг </w:t>
      </w:r>
      <w:r w:rsidR="00C2475D" w:rsidRPr="00C2475D">
        <w:rPr>
          <w:b/>
          <w:spacing w:val="-4"/>
          <w:sz w:val="28"/>
          <w:szCs w:val="28"/>
          <w:lang w:val="uz-Cyrl-UZ"/>
        </w:rPr>
        <w:t>13 та</w:t>
      </w:r>
      <w:r w:rsidR="00C2475D" w:rsidRPr="00C2475D">
        <w:rPr>
          <w:spacing w:val="-4"/>
          <w:sz w:val="28"/>
          <w:szCs w:val="28"/>
          <w:lang w:val="uz-Cyrl-UZ"/>
        </w:rPr>
        <w:t>си рақамлаштирилди.</w:t>
      </w:r>
    </w:p>
    <w:p w14:paraId="40014C16" w14:textId="39AC8C0B" w:rsidR="00C2475D" w:rsidRPr="000E7919" w:rsidRDefault="00C2475D" w:rsidP="000E7919">
      <w:pPr>
        <w:ind w:firstLine="708"/>
        <w:jc w:val="both"/>
        <w:rPr>
          <w:b/>
          <w:spacing w:val="-4"/>
          <w:sz w:val="28"/>
          <w:szCs w:val="28"/>
          <w:lang w:val="uz-Cyrl-UZ"/>
        </w:rPr>
      </w:pPr>
      <w:r w:rsidRPr="00C2475D">
        <w:rPr>
          <w:sz w:val="28"/>
          <w:szCs w:val="28"/>
          <w:lang w:val="uz-Cyrl-UZ"/>
        </w:rPr>
        <w:t>-</w:t>
      </w:r>
      <w:r w:rsidR="000E7919" w:rsidRPr="000E7919">
        <w:rPr>
          <w:sz w:val="28"/>
          <w:szCs w:val="28"/>
          <w:lang w:val="uz-Cyrl-UZ"/>
        </w:rPr>
        <w:t xml:space="preserve"> </w:t>
      </w:r>
      <w:r w:rsidRPr="00C2475D">
        <w:rPr>
          <w:sz w:val="28"/>
          <w:szCs w:val="28"/>
          <w:lang w:val="uz-Cyrl-UZ"/>
        </w:rPr>
        <w:t>рақамлаштирилган автотураргоҳлар</w:t>
      </w:r>
      <w:r w:rsidRPr="00C2475D">
        <w:rPr>
          <w:spacing w:val="-4"/>
          <w:sz w:val="28"/>
          <w:szCs w:val="28"/>
          <w:lang w:val="uz-Cyrl-UZ"/>
        </w:rPr>
        <w:t xml:space="preserve">нинг </w:t>
      </w:r>
      <w:r w:rsidRPr="00C2475D">
        <w:rPr>
          <w:bCs/>
          <w:sz w:val="28"/>
          <w:szCs w:val="28"/>
          <w:lang w:val="uz-Cyrl-UZ"/>
        </w:rPr>
        <w:t>кириш қисмига транспорт воситаларининг давлат рақам белгиларини таниб олиш имкониятига эга</w:t>
      </w:r>
      <w:r w:rsidRPr="00C2475D">
        <w:rPr>
          <w:b/>
          <w:spacing w:val="-4"/>
          <w:sz w:val="28"/>
          <w:szCs w:val="28"/>
          <w:lang w:val="uz-Cyrl-UZ"/>
        </w:rPr>
        <w:t xml:space="preserve"> </w:t>
      </w:r>
      <w:r w:rsidRPr="00C2475D">
        <w:rPr>
          <w:spacing w:val="-4"/>
          <w:sz w:val="28"/>
          <w:szCs w:val="28"/>
          <w:lang w:val="uz-Cyrl-UZ"/>
        </w:rPr>
        <w:t xml:space="preserve">жами </w:t>
      </w:r>
      <w:r w:rsidRPr="00C2475D">
        <w:rPr>
          <w:b/>
          <w:spacing w:val="-4"/>
          <w:sz w:val="28"/>
          <w:szCs w:val="28"/>
          <w:lang w:val="uz-Cyrl-UZ"/>
        </w:rPr>
        <w:t>48 та</w:t>
      </w:r>
      <w:r w:rsidRPr="00C2475D">
        <w:rPr>
          <w:spacing w:val="-4"/>
          <w:sz w:val="28"/>
          <w:szCs w:val="28"/>
          <w:lang w:val="uz-Cyrl-UZ"/>
        </w:rPr>
        <w:t xml:space="preserve"> “</w:t>
      </w:r>
      <w:r w:rsidRPr="00C2475D">
        <w:rPr>
          <w:b/>
          <w:spacing w:val="-4"/>
          <w:sz w:val="28"/>
          <w:szCs w:val="28"/>
          <w:lang w:val="uz-Cyrl-UZ"/>
        </w:rPr>
        <w:t xml:space="preserve">кузатув камера” </w:t>
      </w:r>
      <w:r w:rsidRPr="00C2475D">
        <w:rPr>
          <w:bCs/>
          <w:sz w:val="28"/>
          <w:szCs w:val="28"/>
          <w:lang w:val="uz-Cyrl-UZ"/>
        </w:rPr>
        <w:t xml:space="preserve">ҳамда электрон тўловларни амалга ошириш учун </w:t>
      </w:r>
      <w:r w:rsidRPr="00C2475D">
        <w:rPr>
          <w:b/>
          <w:spacing w:val="-4"/>
          <w:sz w:val="28"/>
          <w:szCs w:val="28"/>
          <w:lang w:val="uz-Cyrl-UZ"/>
        </w:rPr>
        <w:t>20 та</w:t>
      </w:r>
      <w:r w:rsidRPr="00C2475D">
        <w:rPr>
          <w:spacing w:val="-4"/>
          <w:sz w:val="28"/>
          <w:szCs w:val="28"/>
          <w:lang w:val="uz-Cyrl-UZ"/>
        </w:rPr>
        <w:t xml:space="preserve"> “</w:t>
      </w:r>
      <w:r w:rsidRPr="00C2475D">
        <w:rPr>
          <w:b/>
          <w:spacing w:val="-4"/>
          <w:sz w:val="28"/>
          <w:szCs w:val="28"/>
          <w:lang w:val="uz-Cyrl-UZ"/>
        </w:rPr>
        <w:t xml:space="preserve">QR код” </w:t>
      </w:r>
      <w:r w:rsidRPr="00C2475D">
        <w:rPr>
          <w:spacing w:val="-4"/>
          <w:sz w:val="28"/>
          <w:szCs w:val="28"/>
          <w:lang w:val="uz-Cyrl-UZ"/>
        </w:rPr>
        <w:t xml:space="preserve">ва </w:t>
      </w:r>
      <w:r w:rsidRPr="00C2475D">
        <w:rPr>
          <w:b/>
          <w:spacing w:val="-4"/>
          <w:sz w:val="28"/>
          <w:szCs w:val="28"/>
          <w:lang w:val="uz-Cyrl-UZ"/>
        </w:rPr>
        <w:t>16 та</w:t>
      </w:r>
      <w:r w:rsidRPr="00C2475D">
        <w:rPr>
          <w:spacing w:val="-4"/>
          <w:sz w:val="28"/>
          <w:szCs w:val="28"/>
          <w:lang w:val="uz-Cyrl-UZ"/>
        </w:rPr>
        <w:t xml:space="preserve"> </w:t>
      </w:r>
      <w:r w:rsidRPr="00C2475D">
        <w:rPr>
          <w:b/>
          <w:spacing w:val="-4"/>
          <w:sz w:val="28"/>
          <w:szCs w:val="28"/>
          <w:lang w:val="uz-Cyrl-UZ"/>
        </w:rPr>
        <w:t>электрон тўсиқлар ўрнатилди</w:t>
      </w:r>
      <w:r w:rsidR="000E7919" w:rsidRPr="000E7919">
        <w:rPr>
          <w:b/>
          <w:spacing w:val="-4"/>
          <w:sz w:val="28"/>
          <w:szCs w:val="28"/>
          <w:lang w:val="uz-Cyrl-UZ"/>
        </w:rPr>
        <w:t>;</w:t>
      </w:r>
    </w:p>
    <w:p w14:paraId="0CD0AD14" w14:textId="06FFFD4A" w:rsidR="00C2475D" w:rsidRPr="000E7919" w:rsidRDefault="00C2475D" w:rsidP="000E7919">
      <w:pPr>
        <w:spacing w:before="60" w:after="60"/>
        <w:ind w:firstLine="708"/>
        <w:jc w:val="both"/>
        <w:rPr>
          <w:bCs/>
          <w:sz w:val="28"/>
          <w:szCs w:val="28"/>
        </w:rPr>
      </w:pPr>
      <w:r w:rsidRPr="00C2475D">
        <w:rPr>
          <w:bCs/>
          <w:sz w:val="28"/>
          <w:szCs w:val="28"/>
          <w:lang w:val="uz-Cyrl-UZ"/>
        </w:rPr>
        <w:lastRenderedPageBreak/>
        <w:t>-</w:t>
      </w:r>
      <w:r w:rsidR="000E7919" w:rsidRPr="000E7919">
        <w:rPr>
          <w:bCs/>
          <w:sz w:val="28"/>
          <w:szCs w:val="28"/>
        </w:rPr>
        <w:t xml:space="preserve"> </w:t>
      </w:r>
      <w:r w:rsidRPr="00C2475D">
        <w:rPr>
          <w:bCs/>
          <w:sz w:val="28"/>
          <w:szCs w:val="28"/>
          <w:lang w:val="uz-Cyrl-UZ"/>
        </w:rPr>
        <w:t>объектларда махсус хона ажратилиб, компьютер билан таъминланди</w:t>
      </w:r>
      <w:r w:rsidR="000E7919" w:rsidRPr="000E7919">
        <w:rPr>
          <w:bCs/>
          <w:sz w:val="28"/>
          <w:szCs w:val="28"/>
        </w:rPr>
        <w:t>;</w:t>
      </w:r>
    </w:p>
    <w:p w14:paraId="3C8C9DE0" w14:textId="79888FC2" w:rsidR="00AB3787" w:rsidRDefault="00C2475D" w:rsidP="000E7919">
      <w:pPr>
        <w:ind w:firstLine="708"/>
        <w:jc w:val="both"/>
        <w:rPr>
          <w:bCs/>
          <w:sz w:val="28"/>
          <w:szCs w:val="28"/>
          <w:lang w:val="uz-Cyrl-UZ"/>
        </w:rPr>
      </w:pPr>
      <w:r w:rsidRPr="00C2475D">
        <w:rPr>
          <w:bCs/>
          <w:sz w:val="28"/>
          <w:szCs w:val="28"/>
          <w:lang w:val="uz-Cyrl-UZ"/>
        </w:rPr>
        <w:t>-</w:t>
      </w:r>
      <w:r w:rsidR="000E7919" w:rsidRPr="000E7919">
        <w:rPr>
          <w:bCs/>
          <w:sz w:val="28"/>
          <w:szCs w:val="28"/>
        </w:rPr>
        <w:t xml:space="preserve"> </w:t>
      </w:r>
      <w:r w:rsidRPr="00C2475D">
        <w:rPr>
          <w:bCs/>
          <w:sz w:val="28"/>
          <w:szCs w:val="28"/>
          <w:lang w:val="uz-Cyrl-UZ"/>
        </w:rPr>
        <w:t>автотураргоҳлар тушумларини онлайн назорат қилиш ва солиқ тўловларининг ҳаққоний ҳисобланишини таъминлаш мақсадида солиқ органларининг масъул ходимига электрон дастурга кириш имконияти яратилди.</w:t>
      </w:r>
    </w:p>
    <w:p w14:paraId="79916A65" w14:textId="77777777" w:rsidR="00C2475D" w:rsidRDefault="00C2475D" w:rsidP="00C2475D">
      <w:pPr>
        <w:rPr>
          <w:bCs/>
          <w:sz w:val="28"/>
          <w:szCs w:val="28"/>
          <w:lang w:val="uz-Cyrl-UZ"/>
        </w:rPr>
      </w:pPr>
    </w:p>
    <w:p w14:paraId="5AABA498" w14:textId="25A4C472" w:rsidR="00C2475D" w:rsidRDefault="00C2475D" w:rsidP="00C2475D">
      <w:pPr>
        <w:ind w:firstLine="318"/>
        <w:jc w:val="both"/>
        <w:rPr>
          <w:b/>
          <w:bCs/>
          <w:sz w:val="28"/>
          <w:lang w:val="uz-Cyrl-UZ"/>
        </w:rPr>
      </w:pPr>
      <w:r w:rsidRPr="00C2475D">
        <w:rPr>
          <w:b/>
          <w:bCs/>
          <w:sz w:val="28"/>
          <w:lang w:val="uz-Cyrl-UZ"/>
        </w:rPr>
        <w:t>Ер қаридан фойдали қазилмаларни қазиб олиш объектларида рақамли назорат ўрнатишда қуйидагиларга алоҳида эътибор қаратилади:</w:t>
      </w:r>
    </w:p>
    <w:p w14:paraId="3D11049C" w14:textId="77777777" w:rsidR="000E7919" w:rsidRPr="00C2475D" w:rsidRDefault="000E7919" w:rsidP="00C2475D">
      <w:pPr>
        <w:ind w:firstLine="318"/>
        <w:jc w:val="both"/>
        <w:rPr>
          <w:b/>
          <w:bCs/>
          <w:sz w:val="28"/>
          <w:lang w:val="uz-Cyrl-UZ"/>
        </w:rPr>
      </w:pPr>
    </w:p>
    <w:p w14:paraId="05D63776" w14:textId="50EA9B2E" w:rsidR="00C2475D" w:rsidRPr="00C2475D" w:rsidRDefault="00C2475D" w:rsidP="00C2475D">
      <w:pPr>
        <w:ind w:firstLine="708"/>
        <w:jc w:val="both"/>
        <w:rPr>
          <w:b/>
          <w:bCs/>
          <w:sz w:val="28"/>
          <w:lang w:val="uz-Cyrl-UZ"/>
        </w:rPr>
      </w:pPr>
      <w:r w:rsidRPr="00C2475D">
        <w:rPr>
          <w:bCs/>
          <w:sz w:val="28"/>
          <w:lang w:val="uz-Cyrl-UZ"/>
        </w:rPr>
        <w:t>-</w:t>
      </w:r>
      <w:r w:rsidR="000E7919" w:rsidRPr="000E7919">
        <w:rPr>
          <w:bCs/>
          <w:sz w:val="28"/>
          <w:lang w:val="uz-Cyrl-UZ"/>
        </w:rPr>
        <w:t xml:space="preserve"> </w:t>
      </w:r>
      <w:r w:rsidRPr="00C2475D">
        <w:rPr>
          <w:bCs/>
          <w:sz w:val="28"/>
          <w:lang w:val="uz-Cyrl-UZ"/>
        </w:rPr>
        <w:t xml:space="preserve">ер қаъридан фойдали қазилмалар қазиб олинадиган объектлар рўйхатини шакллантирилиб, </w:t>
      </w:r>
      <w:r w:rsidRPr="00C2475D">
        <w:rPr>
          <w:sz w:val="28"/>
          <w:lang w:val="uz-Cyrl-UZ"/>
        </w:rPr>
        <w:t xml:space="preserve">Китоб туманидаги конларнинг ҳудудий жойлашуви инобатга олинган ҳолда </w:t>
      </w:r>
      <w:r w:rsidRPr="00C2475D">
        <w:rPr>
          <w:b/>
          <w:bCs/>
          <w:sz w:val="28"/>
          <w:lang w:val="uz-Cyrl-UZ"/>
        </w:rPr>
        <w:t>11 та</w:t>
      </w:r>
      <w:r w:rsidRPr="00C2475D">
        <w:rPr>
          <w:sz w:val="28"/>
          <w:lang w:val="uz-Cyrl-UZ"/>
        </w:rPr>
        <w:t xml:space="preserve">сига борувчи барча айланма йўллар ўрганилиб, </w:t>
      </w:r>
      <w:r w:rsidRPr="00C2475D">
        <w:rPr>
          <w:b/>
          <w:bCs/>
          <w:sz w:val="28"/>
          <w:lang w:val="uz-Cyrl-UZ"/>
        </w:rPr>
        <w:t>нуқталар танлаб олинди.</w:t>
      </w:r>
    </w:p>
    <w:p w14:paraId="061A4DFD" w14:textId="77777777" w:rsidR="00C2475D" w:rsidRPr="00C2475D" w:rsidRDefault="00C2475D" w:rsidP="00C2475D">
      <w:pPr>
        <w:ind w:firstLine="708"/>
        <w:jc w:val="both"/>
        <w:rPr>
          <w:b/>
          <w:sz w:val="28"/>
          <w:lang w:val="uz-Cyrl-UZ"/>
        </w:rPr>
      </w:pPr>
      <w:r w:rsidRPr="00C2475D">
        <w:rPr>
          <w:sz w:val="28"/>
          <w:lang w:val="uz-Cyrl-UZ"/>
        </w:rPr>
        <w:t xml:space="preserve">Ушбу нуқтада </w:t>
      </w:r>
      <w:r w:rsidRPr="00C2475D">
        <w:rPr>
          <w:bCs/>
          <w:sz w:val="28"/>
          <w:lang w:val="uz-Cyrl-UZ"/>
        </w:rPr>
        <w:t xml:space="preserve">рақамли дастур билан жиҳозланган замонавий видеокузатув камералари ўрнатиш, юк ташувчи транспорт воситаларининг тадбиркорлик субъектларига тегишлилиги ва улар ташиётган юкларнинг автомат равишда ҳисобини юритишга мўлжалланган рақамли дастур ишлаб чиқиш ва рақамли дастурида тадбиркорлар томонидан ҳисоб фактураларни электрон яратиш, уларнинг ҳисобини юритиш ва мониторинг қилиш имкониятларини яратиш бўйича мутахассислар иштирокида </w:t>
      </w:r>
      <w:r w:rsidRPr="00C2475D">
        <w:rPr>
          <w:b/>
          <w:sz w:val="28"/>
          <w:lang w:val="uz-Cyrl-UZ"/>
        </w:rPr>
        <w:t>дастлабки ҳисоб-китоблар амалга оширилди.</w:t>
      </w:r>
    </w:p>
    <w:p w14:paraId="3A2E8527" w14:textId="77777777" w:rsidR="00C2475D" w:rsidRPr="00C2475D" w:rsidRDefault="00C2475D" w:rsidP="00C2475D">
      <w:pPr>
        <w:ind w:firstLine="708"/>
        <w:jc w:val="both"/>
        <w:rPr>
          <w:bCs/>
          <w:sz w:val="28"/>
          <w:lang w:val="uz-Cyrl-UZ"/>
        </w:rPr>
      </w:pPr>
      <w:r w:rsidRPr="00C2475D">
        <w:rPr>
          <w:bCs/>
          <w:sz w:val="28"/>
          <w:lang w:val="uz-Cyrl-UZ"/>
        </w:rPr>
        <w:t xml:space="preserve">Ҳозирда лойиҳанинг </w:t>
      </w:r>
      <w:r w:rsidRPr="00C2475D">
        <w:rPr>
          <w:b/>
          <w:sz w:val="28"/>
          <w:lang w:val="uz-Cyrl-UZ"/>
        </w:rPr>
        <w:t>қурилиш ишлари</w:t>
      </w:r>
      <w:r w:rsidRPr="00C2475D">
        <w:rPr>
          <w:bCs/>
          <w:sz w:val="28"/>
          <w:lang w:val="uz-Cyrl-UZ"/>
        </w:rPr>
        <w:t xml:space="preserve"> якуланиши арафасида. Жумладан, замонавий видеокузатув камералари ва тарози ўрнатилди, доимий электр билан таъминлаш ишлари олиб борилмоқда.</w:t>
      </w:r>
    </w:p>
    <w:p w14:paraId="25B70362" w14:textId="77777777" w:rsidR="00C2475D" w:rsidRPr="00C2475D" w:rsidRDefault="00C2475D" w:rsidP="00C2475D">
      <w:pPr>
        <w:ind w:firstLine="708"/>
        <w:jc w:val="both"/>
        <w:rPr>
          <w:sz w:val="28"/>
          <w:lang w:val="uz-Cyrl-UZ"/>
        </w:rPr>
      </w:pPr>
      <w:r w:rsidRPr="00C2475D">
        <w:rPr>
          <w:sz w:val="28"/>
          <w:lang w:val="uz-Cyrl-UZ"/>
        </w:rPr>
        <w:t>Келгусида соҳада рақамлаштириш жорий этилиши орқали яширин иқтисодиёт олди олиниб, ҳисоботлар ҳаққонийлиги таъминланади.</w:t>
      </w:r>
    </w:p>
    <w:p w14:paraId="790994C0" w14:textId="77777777" w:rsidR="00C2475D" w:rsidRPr="00C2475D" w:rsidRDefault="00C2475D" w:rsidP="00C2475D">
      <w:pPr>
        <w:rPr>
          <w:bCs/>
          <w:sz w:val="32"/>
          <w:szCs w:val="28"/>
          <w:lang w:val="uz-Cyrl-UZ"/>
        </w:rPr>
      </w:pPr>
    </w:p>
    <w:p w14:paraId="303D6BCE" w14:textId="65C00234" w:rsidR="009A338A" w:rsidRPr="000E7919" w:rsidRDefault="00C2475D" w:rsidP="000E7919">
      <w:pPr>
        <w:spacing w:after="240"/>
        <w:rPr>
          <w:b/>
          <w:bCs/>
          <w:sz w:val="28"/>
          <w:szCs w:val="28"/>
          <w:lang w:val="uz-Cyrl-UZ"/>
        </w:rPr>
      </w:pPr>
      <w:r w:rsidRPr="00C2475D">
        <w:rPr>
          <w:b/>
          <w:sz w:val="28"/>
          <w:szCs w:val="28"/>
          <w:lang w:val="uz-Cyrl-UZ"/>
        </w:rPr>
        <w:t>Жарима майдо</w:t>
      </w:r>
      <w:r>
        <w:rPr>
          <w:b/>
          <w:sz w:val="28"/>
          <w:szCs w:val="28"/>
          <w:lang w:val="uz-Cyrl-UZ"/>
        </w:rPr>
        <w:t xml:space="preserve">нчалари фаолияти </w:t>
      </w:r>
      <w:r w:rsidRPr="00C2475D">
        <w:rPr>
          <w:b/>
          <w:bCs/>
          <w:sz w:val="28"/>
          <w:szCs w:val="28"/>
          <w:lang w:val="uz-Cyrl-UZ"/>
        </w:rPr>
        <w:t>юналишида:</w:t>
      </w:r>
    </w:p>
    <w:p w14:paraId="3F5D85FE" w14:textId="35B23973" w:rsidR="00C2475D" w:rsidRPr="00C2475D" w:rsidRDefault="00C2475D" w:rsidP="000E7919">
      <w:pPr>
        <w:ind w:firstLine="708"/>
        <w:jc w:val="both"/>
        <w:rPr>
          <w:i/>
          <w:sz w:val="28"/>
          <w:szCs w:val="28"/>
          <w:lang w:val="uz-Cyrl-UZ"/>
        </w:rPr>
      </w:pPr>
      <w:r w:rsidRPr="00C2475D">
        <w:rPr>
          <w:sz w:val="28"/>
          <w:szCs w:val="28"/>
          <w:lang w:val="uz-Cyrl-UZ"/>
        </w:rPr>
        <w:t xml:space="preserve">Вилоятдаги </w:t>
      </w:r>
      <w:r>
        <w:rPr>
          <w:b/>
          <w:sz w:val="28"/>
          <w:szCs w:val="28"/>
          <w:lang w:val="uz-Cyrl-UZ"/>
        </w:rPr>
        <w:t>33</w:t>
      </w:r>
      <w:r w:rsidRPr="00C2475D">
        <w:rPr>
          <w:b/>
          <w:sz w:val="28"/>
          <w:szCs w:val="28"/>
          <w:lang w:val="uz-Cyrl-UZ"/>
        </w:rPr>
        <w:t xml:space="preserve"> та жарима майдончалари</w:t>
      </w:r>
      <w:r w:rsidRPr="00C2475D">
        <w:rPr>
          <w:sz w:val="28"/>
          <w:szCs w:val="28"/>
          <w:lang w:val="uz-Cyrl-UZ"/>
        </w:rPr>
        <w:t xml:space="preserve"> рақамлаштирилиши режалаштирилиб, шундан </w:t>
      </w:r>
      <w:r>
        <w:rPr>
          <w:b/>
          <w:sz w:val="28"/>
          <w:szCs w:val="28"/>
          <w:lang w:val="uz-Cyrl-UZ"/>
        </w:rPr>
        <w:t>33</w:t>
      </w:r>
      <w:r w:rsidRPr="00C2475D">
        <w:rPr>
          <w:b/>
          <w:sz w:val="28"/>
          <w:szCs w:val="28"/>
          <w:lang w:val="uz-Cyrl-UZ"/>
        </w:rPr>
        <w:t xml:space="preserve"> таси</w:t>
      </w:r>
      <w:r w:rsidRPr="00C2475D">
        <w:rPr>
          <w:sz w:val="28"/>
          <w:szCs w:val="28"/>
          <w:lang w:val="uz-Cyrl-UZ"/>
        </w:rPr>
        <w:t xml:space="preserve"> тўлиқ рақамлаштирилди. ("Авто ҳамкор карши" МЧЖ жарима майдончаси </w:t>
      </w:r>
      <w:r w:rsidRPr="00C2475D">
        <w:rPr>
          <w:i/>
          <w:sz w:val="28"/>
          <w:szCs w:val="28"/>
          <w:lang w:val="uz-Cyrl-UZ"/>
        </w:rPr>
        <w:t>фаолиятини тугатганлиги сабабли, рақамлаштирилмади.)</w:t>
      </w:r>
    </w:p>
    <w:p w14:paraId="01EA380B" w14:textId="77777777" w:rsidR="00C2475D" w:rsidRPr="00C2475D" w:rsidRDefault="00C2475D" w:rsidP="000E7919">
      <w:pPr>
        <w:spacing w:before="60" w:line="216" w:lineRule="auto"/>
        <w:ind w:firstLine="708"/>
        <w:jc w:val="both"/>
        <w:rPr>
          <w:bCs/>
          <w:sz w:val="28"/>
          <w:szCs w:val="28"/>
          <w:lang w:val="uz-Cyrl-UZ"/>
        </w:rPr>
      </w:pPr>
      <w:r w:rsidRPr="00C2475D">
        <w:rPr>
          <w:sz w:val="28"/>
          <w:szCs w:val="28"/>
          <w:lang w:val="uz-Cyrl-UZ"/>
        </w:rPr>
        <w:t xml:space="preserve">Хусусан, жарима майдончалари </w:t>
      </w:r>
      <w:r w:rsidRPr="00C2475D">
        <w:rPr>
          <w:bCs/>
          <w:sz w:val="28"/>
          <w:szCs w:val="28"/>
          <w:lang w:val="uz-Cyrl-UZ"/>
        </w:rPr>
        <w:t>етарли электр таъминоти ва юқори тезликдаги Интернет билан таъминланди;</w:t>
      </w:r>
    </w:p>
    <w:p w14:paraId="1174BE83" w14:textId="12216EFE" w:rsidR="00C2475D" w:rsidRPr="00C2475D" w:rsidRDefault="00C2475D" w:rsidP="000E7919">
      <w:pPr>
        <w:spacing w:before="60" w:line="216" w:lineRule="auto"/>
        <w:ind w:firstLine="708"/>
        <w:jc w:val="both"/>
        <w:rPr>
          <w:bCs/>
          <w:sz w:val="28"/>
          <w:szCs w:val="28"/>
          <w:lang w:val="uz-Cyrl-UZ"/>
        </w:rPr>
      </w:pPr>
      <w:r w:rsidRPr="00C2475D">
        <w:rPr>
          <w:bCs/>
          <w:sz w:val="28"/>
          <w:szCs w:val="28"/>
          <w:lang w:val="uz-Cyrl-UZ"/>
        </w:rPr>
        <w:t>-</w:t>
      </w:r>
      <w:r w:rsidR="000E7919" w:rsidRPr="000E7919">
        <w:rPr>
          <w:bCs/>
          <w:sz w:val="28"/>
          <w:szCs w:val="28"/>
          <w:lang w:val="uz-Cyrl-UZ"/>
        </w:rPr>
        <w:t xml:space="preserve"> </w:t>
      </w:r>
      <w:r w:rsidRPr="00C2475D">
        <w:rPr>
          <w:bCs/>
          <w:sz w:val="28"/>
          <w:szCs w:val="28"/>
          <w:lang w:val="uz-Cyrl-UZ"/>
        </w:rPr>
        <w:t xml:space="preserve">ушбу жарима майдончалари кириш қисмига транспорт воситаларининг давлат рақам белгиларини таниб олиш имкониятига эга </w:t>
      </w:r>
      <w:r>
        <w:rPr>
          <w:b/>
          <w:bCs/>
          <w:sz w:val="28"/>
          <w:szCs w:val="28"/>
          <w:lang w:val="uz-Cyrl-UZ"/>
        </w:rPr>
        <w:t>3</w:t>
      </w:r>
      <w:r w:rsidRPr="00C2475D">
        <w:rPr>
          <w:b/>
          <w:bCs/>
          <w:sz w:val="28"/>
          <w:szCs w:val="28"/>
          <w:lang w:val="uz-Cyrl-UZ"/>
        </w:rPr>
        <w:t xml:space="preserve"> та камера</w:t>
      </w:r>
      <w:r w:rsidRPr="00C2475D">
        <w:rPr>
          <w:bCs/>
          <w:sz w:val="28"/>
          <w:szCs w:val="28"/>
          <w:lang w:val="uz-Cyrl-UZ"/>
        </w:rPr>
        <w:t xml:space="preserve">лар ва </w:t>
      </w:r>
      <w:r>
        <w:rPr>
          <w:b/>
          <w:bCs/>
          <w:sz w:val="28"/>
          <w:szCs w:val="28"/>
          <w:lang w:val="uz-Cyrl-UZ"/>
        </w:rPr>
        <w:t>3</w:t>
      </w:r>
      <w:r w:rsidRPr="00C2475D">
        <w:rPr>
          <w:b/>
          <w:bCs/>
          <w:sz w:val="28"/>
          <w:szCs w:val="28"/>
          <w:lang w:val="uz-Cyrl-UZ"/>
        </w:rPr>
        <w:t xml:space="preserve"> та электрон тўсиқ</w:t>
      </w:r>
      <w:r w:rsidRPr="00C2475D">
        <w:rPr>
          <w:bCs/>
          <w:sz w:val="28"/>
          <w:szCs w:val="28"/>
          <w:lang w:val="uz-Cyrl-UZ"/>
        </w:rPr>
        <w:t xml:space="preserve">лар ҳамда ҳамда электрон тўловларни амалга ошириш учун </w:t>
      </w:r>
      <w:r>
        <w:rPr>
          <w:b/>
          <w:bCs/>
          <w:sz w:val="28"/>
          <w:szCs w:val="28"/>
          <w:lang w:val="uz-Cyrl-UZ"/>
        </w:rPr>
        <w:t>33</w:t>
      </w:r>
      <w:r w:rsidRPr="00C2475D">
        <w:rPr>
          <w:b/>
          <w:spacing w:val="-4"/>
          <w:sz w:val="28"/>
          <w:szCs w:val="28"/>
          <w:lang w:val="uz-Cyrl-UZ"/>
        </w:rPr>
        <w:t xml:space="preserve"> та</w:t>
      </w:r>
      <w:r w:rsidRPr="00C2475D">
        <w:rPr>
          <w:spacing w:val="-4"/>
          <w:sz w:val="28"/>
          <w:szCs w:val="28"/>
          <w:lang w:val="uz-Cyrl-UZ"/>
        </w:rPr>
        <w:t xml:space="preserve"> “</w:t>
      </w:r>
      <w:r w:rsidRPr="00C2475D">
        <w:rPr>
          <w:b/>
          <w:spacing w:val="-4"/>
          <w:sz w:val="28"/>
          <w:szCs w:val="28"/>
          <w:lang w:val="uz-Cyrl-UZ"/>
        </w:rPr>
        <w:t xml:space="preserve">QR код”лар </w:t>
      </w:r>
      <w:r w:rsidRPr="00C2475D">
        <w:rPr>
          <w:bCs/>
          <w:sz w:val="28"/>
          <w:szCs w:val="28"/>
          <w:lang w:val="uz-Cyrl-UZ"/>
        </w:rPr>
        <w:t>ўрнатилди;</w:t>
      </w:r>
    </w:p>
    <w:p w14:paraId="46BD6A21" w14:textId="27ABC18B" w:rsidR="00C2475D" w:rsidRPr="00C2475D" w:rsidRDefault="00C2475D" w:rsidP="000E7919">
      <w:pPr>
        <w:spacing w:before="60" w:line="216" w:lineRule="auto"/>
        <w:ind w:firstLine="708"/>
        <w:jc w:val="both"/>
        <w:rPr>
          <w:bCs/>
          <w:sz w:val="28"/>
          <w:szCs w:val="28"/>
          <w:lang w:val="uz-Cyrl-UZ"/>
        </w:rPr>
      </w:pPr>
      <w:r w:rsidRPr="00C2475D">
        <w:rPr>
          <w:bCs/>
          <w:sz w:val="28"/>
          <w:szCs w:val="28"/>
          <w:lang w:val="uz-Cyrl-UZ"/>
        </w:rPr>
        <w:t>-</w:t>
      </w:r>
      <w:r w:rsidR="000E7919" w:rsidRPr="000E7919">
        <w:rPr>
          <w:bCs/>
          <w:sz w:val="28"/>
          <w:szCs w:val="28"/>
          <w:lang w:val="uz-Cyrl-UZ"/>
        </w:rPr>
        <w:t xml:space="preserve"> </w:t>
      </w:r>
      <w:r w:rsidRPr="00C2475D">
        <w:rPr>
          <w:bCs/>
          <w:sz w:val="28"/>
          <w:szCs w:val="28"/>
          <w:lang w:val="uz-Cyrl-UZ"/>
        </w:rPr>
        <w:t xml:space="preserve">объектда махсус хона ажратилиб, зарур компьютер </w:t>
      </w:r>
      <w:r w:rsidRPr="00C2475D">
        <w:rPr>
          <w:bCs/>
          <w:sz w:val="28"/>
          <w:szCs w:val="28"/>
          <w:lang w:val="uz-Cyrl-UZ"/>
        </w:rPr>
        <w:br/>
        <w:t xml:space="preserve">ва бошқа техникалар билан таъминланди, </w:t>
      </w:r>
      <w:r w:rsidRPr="00C2475D">
        <w:rPr>
          <w:b/>
          <w:bCs/>
          <w:sz w:val="28"/>
          <w:szCs w:val="28"/>
          <w:lang w:val="uz-Cyrl-UZ"/>
        </w:rPr>
        <w:t xml:space="preserve">“Жарима майдони модули” </w:t>
      </w:r>
      <w:r w:rsidRPr="00C2475D">
        <w:rPr>
          <w:bCs/>
          <w:sz w:val="28"/>
          <w:szCs w:val="28"/>
          <w:lang w:val="uz-Cyrl-UZ"/>
        </w:rPr>
        <w:t>электрон дастур ўрнатилиб, “Жарима майдончаси” ахборот тизимига уланди;</w:t>
      </w:r>
    </w:p>
    <w:p w14:paraId="6B9D49DB" w14:textId="032CBEFA" w:rsidR="00C2475D" w:rsidRPr="00C2475D" w:rsidRDefault="00C2475D" w:rsidP="000E7919">
      <w:pPr>
        <w:spacing w:after="60" w:line="216" w:lineRule="auto"/>
        <w:ind w:firstLine="708"/>
        <w:jc w:val="both"/>
        <w:rPr>
          <w:bCs/>
          <w:sz w:val="28"/>
          <w:szCs w:val="28"/>
          <w:lang w:val="uz-Cyrl-UZ"/>
        </w:rPr>
      </w:pPr>
      <w:r w:rsidRPr="00C2475D">
        <w:rPr>
          <w:bCs/>
          <w:sz w:val="28"/>
          <w:szCs w:val="28"/>
          <w:lang w:val="uz-Cyrl-UZ"/>
        </w:rPr>
        <w:t>-</w:t>
      </w:r>
      <w:r w:rsidR="000E7919" w:rsidRPr="000E7919">
        <w:rPr>
          <w:bCs/>
          <w:sz w:val="28"/>
          <w:szCs w:val="28"/>
          <w:lang w:val="uz-Cyrl-UZ"/>
        </w:rPr>
        <w:t xml:space="preserve"> </w:t>
      </w:r>
      <w:r w:rsidRPr="00C2475D">
        <w:rPr>
          <w:bCs/>
          <w:sz w:val="28"/>
          <w:szCs w:val="28"/>
          <w:lang w:val="uz-Cyrl-UZ"/>
        </w:rPr>
        <w:t>транспорт воситаларининг кириб-чиқишини “Жарима майдончаси” ахборот тизими орқали назорат қилиниши йўлга қўйилди;</w:t>
      </w:r>
    </w:p>
    <w:p w14:paraId="0C27368C" w14:textId="35E67171" w:rsidR="00C2475D" w:rsidRPr="00C2475D" w:rsidRDefault="00C2475D" w:rsidP="00C2475D">
      <w:pPr>
        <w:spacing w:after="60" w:line="216" w:lineRule="auto"/>
        <w:ind w:firstLine="318"/>
        <w:jc w:val="both"/>
        <w:rPr>
          <w:bCs/>
          <w:sz w:val="28"/>
          <w:szCs w:val="28"/>
          <w:lang w:val="uz-Cyrl-UZ"/>
        </w:rPr>
      </w:pPr>
      <w:r w:rsidRPr="00C2475D">
        <w:rPr>
          <w:sz w:val="28"/>
          <w:szCs w:val="28"/>
          <w:lang w:val="uz-Cyrl-UZ"/>
        </w:rPr>
        <w:lastRenderedPageBreak/>
        <w:t xml:space="preserve"> </w:t>
      </w:r>
      <w:r w:rsidR="000E7919">
        <w:rPr>
          <w:sz w:val="28"/>
          <w:szCs w:val="28"/>
          <w:lang w:val="uz-Cyrl-UZ"/>
        </w:rPr>
        <w:tab/>
      </w:r>
      <w:r w:rsidRPr="00C2475D">
        <w:rPr>
          <w:sz w:val="28"/>
          <w:szCs w:val="28"/>
          <w:lang w:val="uz-Cyrl-UZ"/>
        </w:rPr>
        <w:t>-</w:t>
      </w:r>
      <w:r w:rsidR="000E7919" w:rsidRPr="000E7919">
        <w:rPr>
          <w:sz w:val="28"/>
          <w:szCs w:val="28"/>
          <w:lang w:val="uz-Cyrl-UZ"/>
        </w:rPr>
        <w:t xml:space="preserve"> </w:t>
      </w:r>
      <w:r w:rsidRPr="00C2475D">
        <w:rPr>
          <w:bCs/>
          <w:sz w:val="28"/>
          <w:szCs w:val="28"/>
          <w:lang w:val="uz-Cyrl-UZ"/>
        </w:rPr>
        <w:t xml:space="preserve">“Жарима майдончаси” ахборот тизимини тўлов тизимлари </w:t>
      </w:r>
      <w:r w:rsidRPr="00C2475D">
        <w:rPr>
          <w:bCs/>
          <w:i/>
          <w:sz w:val="28"/>
          <w:szCs w:val="28"/>
          <w:lang w:val="uz-Cyrl-UZ"/>
        </w:rPr>
        <w:t>(Payme, Click, Paynet ва бошқа)</w:t>
      </w:r>
      <w:r w:rsidRPr="00C2475D">
        <w:rPr>
          <w:bCs/>
          <w:sz w:val="28"/>
          <w:szCs w:val="28"/>
          <w:lang w:val="uz-Cyrl-UZ"/>
        </w:rPr>
        <w:t xml:space="preserve"> билан интеграция қилиш орқали электрон тўловни амалга ошириш имкониятини яратилди;</w:t>
      </w:r>
    </w:p>
    <w:p w14:paraId="57644032" w14:textId="7224376D" w:rsidR="00C2475D" w:rsidRPr="000E7919" w:rsidRDefault="00C2475D" w:rsidP="000E7919">
      <w:pPr>
        <w:spacing w:before="60" w:line="216" w:lineRule="auto"/>
        <w:ind w:firstLine="708"/>
        <w:jc w:val="both"/>
        <w:rPr>
          <w:bCs/>
          <w:sz w:val="28"/>
          <w:szCs w:val="28"/>
          <w:lang w:val="uz-Cyrl-UZ"/>
        </w:rPr>
      </w:pPr>
      <w:r w:rsidRPr="00C2475D">
        <w:rPr>
          <w:bCs/>
          <w:sz w:val="28"/>
          <w:szCs w:val="28"/>
          <w:lang w:val="uz-Cyrl-UZ"/>
        </w:rPr>
        <w:t>-</w:t>
      </w:r>
      <w:r w:rsidR="000E7919" w:rsidRPr="000E7919">
        <w:rPr>
          <w:bCs/>
          <w:sz w:val="28"/>
          <w:szCs w:val="28"/>
          <w:lang w:val="uz-Cyrl-UZ"/>
        </w:rPr>
        <w:t xml:space="preserve"> </w:t>
      </w:r>
      <w:r w:rsidRPr="00C2475D">
        <w:rPr>
          <w:bCs/>
          <w:sz w:val="28"/>
          <w:szCs w:val="28"/>
          <w:lang w:val="uz-Cyrl-UZ"/>
        </w:rPr>
        <w:t>объект тушумини онлайн назорат қилиш ва солиқ тўловларининг ҳаққоний ҳисобланишини таъминлаш мақсадида солиқ органининг масъул ходимига электрон дастурга кириш имкониятини яратиб берилди</w:t>
      </w:r>
      <w:r w:rsidR="000E7919" w:rsidRPr="000E7919">
        <w:rPr>
          <w:bCs/>
          <w:sz w:val="28"/>
          <w:szCs w:val="28"/>
          <w:lang w:val="uz-Cyrl-UZ"/>
        </w:rPr>
        <w:t>.</w:t>
      </w:r>
    </w:p>
    <w:p w14:paraId="3BFFA5DE" w14:textId="77777777" w:rsidR="00C2475D" w:rsidRDefault="00C2475D" w:rsidP="00C2475D">
      <w:pPr>
        <w:rPr>
          <w:b/>
          <w:sz w:val="28"/>
          <w:szCs w:val="28"/>
          <w:lang w:val="uz-Cyrl-UZ"/>
        </w:rPr>
      </w:pPr>
    </w:p>
    <w:p w14:paraId="598AF81C" w14:textId="77777777" w:rsidR="00C2475D" w:rsidRDefault="00C2475D" w:rsidP="00C2475D">
      <w:pPr>
        <w:spacing w:after="240"/>
        <w:rPr>
          <w:b/>
          <w:sz w:val="28"/>
          <w:szCs w:val="28"/>
          <w:lang w:val="uz-Cyrl-UZ"/>
        </w:rPr>
      </w:pPr>
      <w:r>
        <w:rPr>
          <w:b/>
          <w:sz w:val="28"/>
          <w:szCs w:val="28"/>
          <w:lang w:val="uz-Cyrl-UZ"/>
        </w:rPr>
        <w:t>Соғлиқни сақлаш юналишида:</w:t>
      </w:r>
    </w:p>
    <w:p w14:paraId="435D286F" w14:textId="77777777" w:rsidR="00C2475D" w:rsidRPr="00C2475D" w:rsidRDefault="00C2475D" w:rsidP="000E7919">
      <w:pPr>
        <w:ind w:firstLine="708"/>
        <w:jc w:val="both"/>
        <w:rPr>
          <w:bCs/>
          <w:sz w:val="28"/>
          <w:lang w:val="uz-Cyrl-UZ"/>
        </w:rPr>
      </w:pPr>
      <w:r w:rsidRPr="00C2475D">
        <w:rPr>
          <w:bCs/>
          <w:sz w:val="28"/>
          <w:lang w:val="uz-Cyrl-UZ"/>
        </w:rPr>
        <w:t>Аҳолига пуллик тиббий хизмат кўрсатувчи давлат муассасаларини рақамлаштириш орқали маиший коррупция ҳолатларининг олдини олиш мақсадида</w:t>
      </w:r>
      <w:r w:rsidRPr="00C2475D">
        <w:rPr>
          <w:b/>
          <w:bCs/>
          <w:sz w:val="28"/>
          <w:lang w:val="uz-Cyrl-UZ"/>
        </w:rPr>
        <w:t xml:space="preserve"> </w:t>
      </w:r>
      <w:r w:rsidRPr="00C2475D">
        <w:rPr>
          <w:bCs/>
          <w:sz w:val="28"/>
          <w:lang w:val="uz-Cyrl-UZ"/>
        </w:rPr>
        <w:t xml:space="preserve">май-июнь ойида амалга оширилиши лозим бўлган </w:t>
      </w:r>
      <w:r w:rsidRPr="00C2475D">
        <w:rPr>
          <w:bCs/>
          <w:sz w:val="28"/>
          <w:lang w:val="uz-Cyrl-UZ"/>
        </w:rPr>
        <w:br/>
      </w:r>
      <w:r w:rsidRPr="00C2475D">
        <w:rPr>
          <w:b/>
          <w:bCs/>
          <w:sz w:val="28"/>
          <w:lang w:val="uz-Cyrl-UZ"/>
        </w:rPr>
        <w:t>24 та</w:t>
      </w:r>
      <w:r w:rsidRPr="00C2475D">
        <w:rPr>
          <w:bCs/>
          <w:sz w:val="28"/>
          <w:lang w:val="uz-Cyrl-UZ"/>
        </w:rPr>
        <w:t xml:space="preserve"> тиббиёт муассасалари барчаси юқори тезликдаги интернет тармоғига уланиши таъминланди.</w:t>
      </w:r>
    </w:p>
    <w:p w14:paraId="67E4F121" w14:textId="77777777" w:rsidR="00C2475D" w:rsidRPr="00C2475D" w:rsidRDefault="00C2475D" w:rsidP="00C2475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 w:lineRule="atLeast"/>
        <w:jc w:val="both"/>
        <w:rPr>
          <w:bCs/>
          <w:sz w:val="28"/>
          <w:lang w:val="uz-Cyrl-UZ"/>
        </w:rPr>
      </w:pPr>
      <w:r w:rsidRPr="00C2475D">
        <w:rPr>
          <w:bCs/>
          <w:sz w:val="28"/>
          <w:lang w:val="uz-Cyrl-UZ"/>
        </w:rPr>
        <w:t xml:space="preserve">         Ушбу тиббиёт муассасаларида </w:t>
      </w:r>
      <w:r w:rsidRPr="00C2475D">
        <w:rPr>
          <w:b/>
          <w:bCs/>
          <w:sz w:val="28"/>
          <w:lang w:val="uz-Cyrl-UZ"/>
        </w:rPr>
        <w:t>3114</w:t>
      </w:r>
      <w:r w:rsidRPr="00C2475D">
        <w:rPr>
          <w:bCs/>
          <w:sz w:val="28"/>
          <w:lang w:val="uz-Cyrl-UZ"/>
        </w:rPr>
        <w:t xml:space="preserve"> та комьпютер, </w:t>
      </w:r>
      <w:r w:rsidRPr="00C2475D">
        <w:rPr>
          <w:b/>
          <w:sz w:val="28"/>
          <w:lang w:val="uz-Cyrl-UZ"/>
        </w:rPr>
        <w:t>972</w:t>
      </w:r>
      <w:r w:rsidRPr="00C2475D">
        <w:rPr>
          <w:bCs/>
          <w:sz w:val="28"/>
          <w:lang w:val="uz-Cyrl-UZ"/>
        </w:rPr>
        <w:t xml:space="preserve"> та планшет, </w:t>
      </w:r>
      <w:r w:rsidRPr="00C2475D">
        <w:rPr>
          <w:b/>
          <w:bCs/>
          <w:sz w:val="28"/>
          <w:lang w:val="uz-Cyrl-UZ"/>
        </w:rPr>
        <w:t>198</w:t>
      </w:r>
      <w:r w:rsidRPr="00C2475D">
        <w:rPr>
          <w:bCs/>
          <w:sz w:val="28"/>
          <w:lang w:val="uz-Cyrl-UZ"/>
        </w:rPr>
        <w:t xml:space="preserve"> та смарт монитор, </w:t>
      </w:r>
      <w:r w:rsidRPr="00C2475D">
        <w:rPr>
          <w:b/>
          <w:bCs/>
          <w:sz w:val="28"/>
          <w:lang w:val="uz-Cyrl-UZ"/>
        </w:rPr>
        <w:t>35</w:t>
      </w:r>
      <w:r w:rsidRPr="00C2475D">
        <w:rPr>
          <w:bCs/>
          <w:sz w:val="28"/>
          <w:lang w:val="uz-Cyrl-UZ"/>
        </w:rPr>
        <w:t xml:space="preserve"> та инфокиоск, </w:t>
      </w:r>
      <w:r w:rsidRPr="00C2475D">
        <w:rPr>
          <w:b/>
          <w:bCs/>
          <w:sz w:val="28"/>
          <w:lang w:val="uz-Cyrl-UZ"/>
        </w:rPr>
        <w:t>870</w:t>
      </w:r>
      <w:r w:rsidRPr="00C2475D">
        <w:rPr>
          <w:bCs/>
          <w:sz w:val="28"/>
          <w:lang w:val="uz-Cyrl-UZ"/>
        </w:rPr>
        <w:t xml:space="preserve"> та чек принтер, </w:t>
      </w:r>
      <w:r w:rsidRPr="00C2475D">
        <w:rPr>
          <w:b/>
          <w:bCs/>
          <w:sz w:val="28"/>
          <w:lang w:val="uz-Cyrl-UZ"/>
        </w:rPr>
        <w:t>82</w:t>
      </w:r>
      <w:r w:rsidRPr="00C2475D">
        <w:rPr>
          <w:bCs/>
          <w:sz w:val="28"/>
          <w:lang w:val="uz-Cyrl-UZ"/>
        </w:rPr>
        <w:t xml:space="preserve"> та ёрлиқ принтер, </w:t>
      </w:r>
      <w:r w:rsidRPr="00C2475D">
        <w:rPr>
          <w:b/>
          <w:bCs/>
          <w:sz w:val="28"/>
          <w:lang w:val="uz-Cyrl-UZ"/>
        </w:rPr>
        <w:t>83</w:t>
      </w:r>
      <w:r w:rsidRPr="00C2475D">
        <w:rPr>
          <w:bCs/>
          <w:sz w:val="28"/>
          <w:lang w:val="uz-Cyrl-UZ"/>
        </w:rPr>
        <w:t xml:space="preserve"> та сканер Д2 ва </w:t>
      </w:r>
      <w:r w:rsidRPr="00C2475D">
        <w:rPr>
          <w:b/>
          <w:bCs/>
          <w:sz w:val="28"/>
          <w:lang w:val="uz-Cyrl-UZ"/>
        </w:rPr>
        <w:t>136</w:t>
      </w:r>
      <w:r w:rsidRPr="00C2475D">
        <w:rPr>
          <w:bCs/>
          <w:sz w:val="28"/>
          <w:lang w:val="uz-Cyrl-UZ"/>
        </w:rPr>
        <w:t xml:space="preserve"> та веб камералари таъминланди. </w:t>
      </w:r>
    </w:p>
    <w:p w14:paraId="550371C7" w14:textId="77777777" w:rsidR="00C2475D" w:rsidRPr="00C2475D" w:rsidRDefault="00C2475D" w:rsidP="00C2475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 w:lineRule="atLeast"/>
        <w:jc w:val="both"/>
        <w:rPr>
          <w:bCs/>
          <w:sz w:val="28"/>
          <w:lang w:val="uz-Cyrl-UZ"/>
        </w:rPr>
      </w:pPr>
      <w:r w:rsidRPr="00C2475D">
        <w:rPr>
          <w:bCs/>
          <w:sz w:val="28"/>
          <w:lang w:val="uz-Cyrl-UZ"/>
        </w:rPr>
        <w:t xml:space="preserve">       </w:t>
      </w:r>
      <w:r w:rsidRPr="00C2475D">
        <w:rPr>
          <w:b/>
          <w:bCs/>
          <w:sz w:val="28"/>
          <w:lang w:val="uz-Cyrl-UZ"/>
        </w:rPr>
        <w:t xml:space="preserve">Тиббиёт муассасаларида </w:t>
      </w:r>
      <w:r w:rsidRPr="00C2475D">
        <w:rPr>
          <w:bCs/>
          <w:sz w:val="28"/>
          <w:lang w:val="uz-Cyrl-UZ"/>
        </w:rPr>
        <w:t xml:space="preserve">ДМЕД тизими ишга туширилиб, тиббий хизмат учун тўланган маблағларни электрон ҳисобини юритиш мақсадида </w:t>
      </w:r>
      <w:r w:rsidRPr="00C2475D">
        <w:rPr>
          <w:b/>
          <w:bCs/>
          <w:sz w:val="28"/>
          <w:lang w:val="uz-Cyrl-UZ"/>
        </w:rPr>
        <w:t xml:space="preserve">“Касса”, </w:t>
      </w:r>
      <w:r w:rsidRPr="00C2475D">
        <w:rPr>
          <w:bCs/>
          <w:sz w:val="28"/>
          <w:lang w:val="uz-Cyrl-UZ"/>
        </w:rPr>
        <w:t xml:space="preserve">дори ва тиббий воситаларни мақсадли сарфланишини таъминлаш мақсадида </w:t>
      </w:r>
      <w:r w:rsidRPr="00C2475D">
        <w:rPr>
          <w:b/>
          <w:bCs/>
          <w:sz w:val="28"/>
          <w:lang w:val="uz-Cyrl-UZ"/>
        </w:rPr>
        <w:t xml:space="preserve">“Омборхона” </w:t>
      </w:r>
      <w:r w:rsidRPr="00C2475D">
        <w:rPr>
          <w:bCs/>
          <w:sz w:val="28"/>
          <w:lang w:val="uz-Cyrl-UZ"/>
        </w:rPr>
        <w:t>модулларини жорий этилди.</w:t>
      </w:r>
    </w:p>
    <w:p w14:paraId="0030C3A0" w14:textId="77777777" w:rsidR="00C2475D" w:rsidRPr="00C2475D" w:rsidRDefault="00C2475D" w:rsidP="00C2475D">
      <w:pPr>
        <w:spacing w:before="60"/>
        <w:ind w:firstLine="318"/>
        <w:jc w:val="both"/>
        <w:rPr>
          <w:bCs/>
          <w:sz w:val="28"/>
          <w:lang w:val="uz-Cyrl-UZ"/>
        </w:rPr>
      </w:pPr>
      <w:r w:rsidRPr="00C2475D">
        <w:rPr>
          <w:bCs/>
          <w:sz w:val="28"/>
          <w:lang w:val="uz-Cyrl-UZ"/>
        </w:rPr>
        <w:t xml:space="preserve">   Тиббиёт ходимларини тиббий маълумотларни киритиш, сақлаш, хавфсиз фойдаланиш ва бошқа компьютер саводхонлиги ошириш бўйича жами </w:t>
      </w:r>
      <w:r w:rsidRPr="00C2475D">
        <w:rPr>
          <w:b/>
          <w:bCs/>
          <w:sz w:val="28"/>
          <w:lang w:val="uz-Cyrl-UZ"/>
        </w:rPr>
        <w:t>8 871</w:t>
      </w:r>
      <w:r w:rsidRPr="00C2475D">
        <w:rPr>
          <w:bCs/>
          <w:sz w:val="28"/>
          <w:lang w:val="uz-Cyrl-UZ"/>
        </w:rPr>
        <w:t xml:space="preserve"> нафар тиббиёт ходимлари ДМЕД тизими бўйича ўқитилди.</w:t>
      </w:r>
    </w:p>
    <w:p w14:paraId="69CD8CEA" w14:textId="77777777" w:rsidR="00C2475D" w:rsidRPr="00C2475D" w:rsidRDefault="00C2475D" w:rsidP="00C2475D">
      <w:pPr>
        <w:spacing w:before="60"/>
        <w:ind w:firstLine="318"/>
        <w:jc w:val="both"/>
        <w:rPr>
          <w:bCs/>
          <w:sz w:val="28"/>
          <w:lang w:val="uz-Cyrl-UZ"/>
        </w:rPr>
      </w:pPr>
      <w:r w:rsidRPr="00C2475D">
        <w:rPr>
          <w:bCs/>
          <w:sz w:val="28"/>
          <w:lang w:val="uz-Cyrl-UZ"/>
        </w:rPr>
        <w:t xml:space="preserve"> - ушбу </w:t>
      </w:r>
      <w:r w:rsidRPr="00C2475D">
        <w:rPr>
          <w:b/>
          <w:bCs/>
          <w:sz w:val="28"/>
          <w:lang w:val="uz-Cyrl-UZ"/>
        </w:rPr>
        <w:t>24</w:t>
      </w:r>
      <w:r w:rsidRPr="00C2475D">
        <w:rPr>
          <w:bCs/>
          <w:sz w:val="28"/>
          <w:lang w:val="uz-Cyrl-UZ"/>
        </w:rPr>
        <w:t xml:space="preserve"> та тиббиёт муассасаларида электрон тўлов тизимини жорий этилиб, кассаларда фуқаролар учун онлайн тўлов қилиш имкониятини яратилди.</w:t>
      </w:r>
    </w:p>
    <w:p w14:paraId="0DA3EB44" w14:textId="77777777" w:rsidR="00C2475D" w:rsidRPr="00C2475D" w:rsidRDefault="00C2475D" w:rsidP="00C2475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 w:lineRule="atLeast"/>
        <w:jc w:val="both"/>
        <w:rPr>
          <w:bCs/>
          <w:sz w:val="28"/>
          <w:lang w:val="uz-Cyrl-UZ"/>
        </w:rPr>
      </w:pPr>
      <w:r w:rsidRPr="00C2475D">
        <w:rPr>
          <w:bCs/>
          <w:sz w:val="28"/>
          <w:lang w:val="uz-Cyrl-UZ"/>
        </w:rPr>
        <w:t xml:space="preserve">         Рақамли хизматлар доирасида онлайн шифокор қабулини йўлга қўйиш мақсадида беморларга (DMED) мобил иловасини телефонларига юклаш ва тушунтириш ишлари олиб борилмоқда.</w:t>
      </w:r>
    </w:p>
    <w:p w14:paraId="64855409" w14:textId="77777777" w:rsidR="00C2475D" w:rsidRPr="00C2475D" w:rsidRDefault="00C2475D" w:rsidP="00C2475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 w:lineRule="atLeast"/>
        <w:jc w:val="both"/>
        <w:rPr>
          <w:bCs/>
          <w:sz w:val="28"/>
          <w:lang w:val="uz-Cyrl-UZ"/>
        </w:rPr>
      </w:pPr>
      <w:r w:rsidRPr="00C2475D">
        <w:rPr>
          <w:bCs/>
          <w:sz w:val="28"/>
          <w:lang w:val="uz-Cyrl-UZ"/>
        </w:rPr>
        <w:t xml:space="preserve">         Шифохонада эса ҳамширалар томонидан келган беморларга тарғибот қилиниб, иловаси ўрнатиб берилмоқда.</w:t>
      </w:r>
    </w:p>
    <w:p w14:paraId="69F5D048" w14:textId="77777777" w:rsidR="00C2475D" w:rsidRDefault="00C2475D" w:rsidP="00C2475D">
      <w:pPr>
        <w:rPr>
          <w:b/>
          <w:sz w:val="28"/>
          <w:szCs w:val="28"/>
          <w:lang w:val="uz-Cyrl-UZ"/>
        </w:rPr>
      </w:pPr>
    </w:p>
    <w:p w14:paraId="4335BC8A" w14:textId="23CC3470" w:rsidR="00934ADF" w:rsidRPr="000E7919" w:rsidRDefault="00C2475D" w:rsidP="00C2475D">
      <w:pPr>
        <w:rPr>
          <w:b/>
          <w:sz w:val="28"/>
          <w:szCs w:val="28"/>
          <w:lang w:val="uz-Cyrl-UZ"/>
        </w:rPr>
      </w:pPr>
      <w:r>
        <w:rPr>
          <w:b/>
          <w:sz w:val="28"/>
          <w:szCs w:val="28"/>
          <w:lang w:val="uz-Cyrl-UZ"/>
        </w:rPr>
        <w:t>Таълим сохасида:</w:t>
      </w:r>
    </w:p>
    <w:p w14:paraId="7F8EDA90" w14:textId="77777777" w:rsidR="00934ADF" w:rsidRDefault="00934ADF" w:rsidP="00C2475D">
      <w:pPr>
        <w:rPr>
          <w:b/>
          <w:sz w:val="28"/>
          <w:szCs w:val="28"/>
          <w:lang w:val="uz-Cyrl-UZ"/>
        </w:rPr>
      </w:pPr>
    </w:p>
    <w:p w14:paraId="2663BDC0" w14:textId="77777777" w:rsidR="00C2475D" w:rsidRPr="00C2475D" w:rsidRDefault="00C2475D" w:rsidP="00C2475D">
      <w:pPr>
        <w:spacing w:before="60" w:after="60" w:line="264" w:lineRule="auto"/>
        <w:ind w:firstLine="709"/>
        <w:jc w:val="both"/>
        <w:rPr>
          <w:bCs/>
          <w:sz w:val="28"/>
          <w:lang w:val="uz-Cyrl-UZ"/>
        </w:rPr>
      </w:pPr>
      <w:r>
        <w:rPr>
          <w:sz w:val="28"/>
          <w:lang w:val="uz-Cyrl-UZ"/>
        </w:rPr>
        <w:t>В</w:t>
      </w:r>
      <w:r w:rsidRPr="00C2475D">
        <w:rPr>
          <w:sz w:val="28"/>
          <w:lang w:val="uz-Cyrl-UZ"/>
        </w:rPr>
        <w:t xml:space="preserve">илоятдаги </w:t>
      </w:r>
      <w:r w:rsidRPr="00C2475D">
        <w:rPr>
          <w:b/>
          <w:kern w:val="2"/>
          <w:sz w:val="28"/>
          <w:lang w:val="uz-Cyrl-UZ"/>
        </w:rPr>
        <w:t>барча мактабларда</w:t>
      </w:r>
      <w:r w:rsidRPr="00C2475D">
        <w:rPr>
          <w:kern w:val="2"/>
          <w:sz w:val="28"/>
          <w:lang w:val="uz-Cyrl-UZ"/>
        </w:rPr>
        <w:t xml:space="preserve"> </w:t>
      </w:r>
      <w:r w:rsidRPr="00C2475D">
        <w:rPr>
          <w:b/>
          <w:bCs/>
          <w:sz w:val="28"/>
          <w:lang w:val="uz-Cyrl-UZ"/>
        </w:rPr>
        <w:t>“Face-ID”</w:t>
      </w:r>
      <w:r w:rsidRPr="00C2475D">
        <w:rPr>
          <w:bCs/>
          <w:sz w:val="28"/>
          <w:lang w:val="uz-Cyrl-UZ"/>
        </w:rPr>
        <w:t xml:space="preserve"> </w:t>
      </w:r>
      <w:r w:rsidRPr="00C2475D">
        <w:rPr>
          <w:kern w:val="2"/>
          <w:sz w:val="28"/>
          <w:lang w:val="uz-Cyrl-UZ"/>
        </w:rPr>
        <w:t xml:space="preserve">қурилмалари ўрнатилди, мактабларда ишчи - ходимлар, ўқитувчилар ҳамда ўқувчилар давоматини автоматик ҳисобга олиш ва ушбу маълумотларни </w:t>
      </w:r>
      <w:r w:rsidRPr="00C2475D">
        <w:rPr>
          <w:b/>
          <w:bCs/>
          <w:kern w:val="2"/>
          <w:sz w:val="28"/>
          <w:lang w:val="uz-Cyrl-UZ"/>
        </w:rPr>
        <w:t xml:space="preserve">“mymaktab.uz” </w:t>
      </w:r>
      <w:r w:rsidRPr="00C2475D">
        <w:rPr>
          <w:kern w:val="2"/>
          <w:sz w:val="28"/>
          <w:lang w:val="uz-Cyrl-UZ"/>
        </w:rPr>
        <w:t xml:space="preserve">платформаси орқали </w:t>
      </w:r>
      <w:r w:rsidRPr="00C2475D">
        <w:rPr>
          <w:b/>
          <w:kern w:val="2"/>
          <w:sz w:val="28"/>
          <w:lang w:val="uz-Cyrl-UZ"/>
        </w:rPr>
        <w:t xml:space="preserve">масофавий назорат қилиш </w:t>
      </w:r>
      <w:r w:rsidRPr="00C2475D">
        <w:rPr>
          <w:b/>
          <w:kern w:val="2"/>
          <w:sz w:val="28"/>
          <w:lang w:val="uz-Cyrl-UZ"/>
        </w:rPr>
        <w:br/>
      </w:r>
      <w:r w:rsidRPr="00C2475D">
        <w:rPr>
          <w:kern w:val="2"/>
          <w:sz w:val="28"/>
          <w:lang w:val="uz-Cyrl-UZ"/>
        </w:rPr>
        <w:t xml:space="preserve">ҳамда </w:t>
      </w:r>
      <w:r w:rsidRPr="00C2475D">
        <w:rPr>
          <w:bCs/>
          <w:sz w:val="28"/>
          <w:lang w:val="uz-Cyrl-UZ"/>
        </w:rPr>
        <w:t xml:space="preserve">давомат ҳақида ота-оналарга “SMS” хабар бериш тизимини ҳам тўлиқ йўлга қўйилди. </w:t>
      </w:r>
    </w:p>
    <w:p w14:paraId="5B7336E8" w14:textId="77777777" w:rsidR="00C2475D" w:rsidRPr="00C2475D" w:rsidRDefault="00C2475D" w:rsidP="00C2475D">
      <w:pPr>
        <w:spacing w:before="60" w:after="60" w:line="264" w:lineRule="auto"/>
        <w:ind w:firstLine="709"/>
        <w:jc w:val="both"/>
        <w:rPr>
          <w:bCs/>
          <w:sz w:val="28"/>
          <w:lang w:val="uz-Cyrl-UZ"/>
        </w:rPr>
      </w:pPr>
      <w:r w:rsidRPr="00C2475D">
        <w:rPr>
          <w:bCs/>
          <w:sz w:val="28"/>
          <w:lang w:val="uz-Cyrl-UZ"/>
        </w:rPr>
        <w:t xml:space="preserve">Дарс ўтиш жараёни сифатини ва ўқувчиларнинг дарсда ўзини тутишини назорат қилиш мақсадида </w:t>
      </w:r>
      <w:r w:rsidRPr="00C2475D">
        <w:rPr>
          <w:b/>
          <w:bCs/>
          <w:sz w:val="28"/>
          <w:lang w:val="uz-Cyrl-UZ"/>
        </w:rPr>
        <w:t>84 та</w:t>
      </w:r>
      <w:r w:rsidRPr="00C2475D">
        <w:rPr>
          <w:bCs/>
          <w:sz w:val="28"/>
          <w:lang w:val="uz-Cyrl-UZ"/>
        </w:rPr>
        <w:t xml:space="preserve"> мактабларда </w:t>
      </w:r>
      <w:r w:rsidRPr="00C2475D">
        <w:rPr>
          <w:b/>
          <w:bCs/>
          <w:sz w:val="28"/>
          <w:lang w:val="uz-Cyrl-UZ"/>
        </w:rPr>
        <w:t>23 548 та</w:t>
      </w:r>
      <w:r w:rsidRPr="00C2475D">
        <w:rPr>
          <w:bCs/>
          <w:sz w:val="28"/>
          <w:lang w:val="uz-Cyrl-UZ"/>
        </w:rPr>
        <w:t xml:space="preserve"> синф хоналарига камералар ўрнатилиши таъминланди. Вилоятдаги</w:t>
      </w:r>
      <w:r w:rsidRPr="00C2475D">
        <w:rPr>
          <w:b/>
          <w:bCs/>
          <w:sz w:val="28"/>
          <w:lang w:val="uz-Cyrl-UZ"/>
        </w:rPr>
        <w:t xml:space="preserve"> 761 та</w:t>
      </w:r>
      <w:r w:rsidRPr="00C2475D">
        <w:rPr>
          <w:bCs/>
          <w:sz w:val="28"/>
          <w:lang w:val="uz-Cyrl-UZ"/>
        </w:rPr>
        <w:t xml:space="preserve"> мактабларда ҳовли ва </w:t>
      </w:r>
      <w:r w:rsidRPr="00C2475D">
        <w:rPr>
          <w:bCs/>
          <w:sz w:val="28"/>
          <w:lang w:val="uz-Cyrl-UZ"/>
        </w:rPr>
        <w:lastRenderedPageBreak/>
        <w:t xml:space="preserve">йўлакларига </w:t>
      </w:r>
      <w:r w:rsidRPr="00C2475D">
        <w:rPr>
          <w:b/>
          <w:bCs/>
          <w:sz w:val="28"/>
          <w:lang w:val="uz-Cyrl-UZ"/>
        </w:rPr>
        <w:t>5 198 та</w:t>
      </w:r>
      <w:r w:rsidRPr="00C2475D">
        <w:rPr>
          <w:bCs/>
          <w:sz w:val="28"/>
          <w:lang w:val="uz-Cyrl-UZ"/>
        </w:rPr>
        <w:t xml:space="preserve"> кузатув камералари, кириш ва очиқ майдонларига ПТЗ камералар ўрнатилди. </w:t>
      </w:r>
    </w:p>
    <w:p w14:paraId="6E0E390C" w14:textId="77777777" w:rsidR="00C2475D" w:rsidRPr="00C2475D" w:rsidRDefault="00C2475D" w:rsidP="00C2475D">
      <w:pPr>
        <w:pStyle w:val="a4"/>
        <w:spacing w:before="0" w:after="0"/>
        <w:ind w:firstLine="708"/>
        <w:jc w:val="both"/>
        <w:rPr>
          <w:bCs/>
          <w:sz w:val="28"/>
          <w:lang w:val="uz-Cyrl-UZ"/>
        </w:rPr>
      </w:pPr>
      <w:r w:rsidRPr="00C2475D">
        <w:rPr>
          <w:b/>
          <w:bCs/>
          <w:sz w:val="28"/>
          <w:lang w:val="uz-Cyrl-UZ"/>
        </w:rPr>
        <w:t>Қарши</w:t>
      </w:r>
      <w:r w:rsidRPr="00C2475D">
        <w:rPr>
          <w:bCs/>
          <w:sz w:val="28"/>
          <w:lang w:val="uz-Cyrl-UZ"/>
        </w:rPr>
        <w:t xml:space="preserve"> ва </w:t>
      </w:r>
      <w:r w:rsidRPr="00C2475D">
        <w:rPr>
          <w:b/>
          <w:bCs/>
          <w:sz w:val="28"/>
          <w:lang w:val="uz-Cyrl-UZ"/>
        </w:rPr>
        <w:t>Шаҳрисабз шаҳарлари</w:t>
      </w:r>
      <w:r w:rsidRPr="00C2475D">
        <w:rPr>
          <w:bCs/>
          <w:sz w:val="28"/>
          <w:lang w:val="uz-Cyrl-UZ"/>
        </w:rPr>
        <w:t xml:space="preserve"> ҳамда </w:t>
      </w:r>
      <w:r w:rsidRPr="00C2475D">
        <w:rPr>
          <w:b/>
          <w:bCs/>
          <w:sz w:val="28"/>
          <w:lang w:val="uz-Cyrl-UZ"/>
        </w:rPr>
        <w:t>Қарши туманида</w:t>
      </w:r>
      <w:r w:rsidRPr="00C2475D">
        <w:rPr>
          <w:bCs/>
          <w:sz w:val="28"/>
          <w:lang w:val="uz-Cyrl-UZ"/>
        </w:rPr>
        <w:t xml:space="preserve"> мактабларга ўқувчиларни 1-синфга қабул қилишда </w:t>
      </w:r>
      <w:r w:rsidRPr="00C2475D">
        <w:rPr>
          <w:bCs/>
          <w:sz w:val="28"/>
          <w:u w:val="single"/>
          <w:lang w:val="uz-Cyrl-UZ"/>
        </w:rPr>
        <w:t>my.maktab.uz</w:t>
      </w:r>
      <w:r w:rsidRPr="00C2475D">
        <w:rPr>
          <w:bCs/>
          <w:sz w:val="28"/>
          <w:lang w:val="uz-Cyrl-UZ"/>
        </w:rPr>
        <w:t xml:space="preserve"> платформаси орқали онлайн ҳужжат топшириш имконияти яратилди.</w:t>
      </w:r>
    </w:p>
    <w:p w14:paraId="32AF683D" w14:textId="77777777" w:rsidR="00C2475D" w:rsidRPr="00C2475D" w:rsidRDefault="00C2475D" w:rsidP="00C2475D">
      <w:pPr>
        <w:rPr>
          <w:b/>
          <w:sz w:val="32"/>
          <w:szCs w:val="28"/>
          <w:lang w:val="uz-Cyrl-UZ"/>
        </w:rPr>
      </w:pPr>
    </w:p>
    <w:p w14:paraId="0E3EAEC6" w14:textId="77777777" w:rsidR="00C2475D" w:rsidRPr="00C2475D" w:rsidRDefault="00C2475D" w:rsidP="000E7919">
      <w:pPr>
        <w:ind w:firstLine="708"/>
        <w:jc w:val="both"/>
        <w:rPr>
          <w:b/>
          <w:bCs/>
          <w:sz w:val="28"/>
          <w:lang w:val="uz-Cyrl-UZ"/>
        </w:rPr>
      </w:pPr>
      <w:r w:rsidRPr="00C2475D">
        <w:rPr>
          <w:b/>
          <w:bCs/>
          <w:sz w:val="28"/>
          <w:lang w:val="uz-Cyrl-UZ"/>
        </w:rPr>
        <w:t>Давлат мактабгача таълим ташкилотлари фаолиятини рақамлаштиришда қуйидагиларга алоҳида эътибор қаратилди:</w:t>
      </w:r>
    </w:p>
    <w:p w14:paraId="15C3A7C4" w14:textId="6C046D20" w:rsidR="00C2475D" w:rsidRPr="00C2475D" w:rsidRDefault="00C2475D" w:rsidP="00C2475D">
      <w:pPr>
        <w:ind w:firstLine="318"/>
        <w:jc w:val="both"/>
        <w:rPr>
          <w:bCs/>
          <w:sz w:val="28"/>
          <w:lang w:val="uz-Cyrl-UZ"/>
        </w:rPr>
      </w:pPr>
      <w:r w:rsidRPr="00C2475D">
        <w:rPr>
          <w:bCs/>
          <w:sz w:val="28"/>
          <w:lang w:val="uz-Cyrl-UZ"/>
        </w:rPr>
        <w:t xml:space="preserve"> </w:t>
      </w:r>
      <w:r w:rsidR="000E7919">
        <w:rPr>
          <w:bCs/>
          <w:sz w:val="28"/>
          <w:lang w:val="uz-Cyrl-UZ"/>
        </w:rPr>
        <w:tab/>
      </w:r>
      <w:r w:rsidRPr="00C2475D">
        <w:rPr>
          <w:bCs/>
          <w:sz w:val="28"/>
          <w:lang w:val="uz-Cyrl-UZ"/>
        </w:rPr>
        <w:t>- </w:t>
      </w:r>
      <w:r w:rsidRPr="00C2475D">
        <w:rPr>
          <w:b/>
          <w:bCs/>
          <w:sz w:val="28"/>
          <w:lang w:val="uz-Cyrl-UZ"/>
        </w:rPr>
        <w:t>барча</w:t>
      </w:r>
      <w:r w:rsidRPr="00C2475D">
        <w:rPr>
          <w:bCs/>
          <w:sz w:val="28"/>
          <w:lang w:val="uz-Cyrl-UZ"/>
        </w:rPr>
        <w:t xml:space="preserve"> давлат мактабгача таълим ташкилотлари тўловини “Click”, “Payme” ва бошқа тўлов тизимлари орқали онлайн тўлаш имкониятини яратилди;</w:t>
      </w:r>
    </w:p>
    <w:p w14:paraId="0E07C8C6" w14:textId="77777777" w:rsidR="00C2475D" w:rsidRPr="00C2475D" w:rsidRDefault="00C2475D" w:rsidP="000E7919">
      <w:pPr>
        <w:spacing w:before="60" w:after="60"/>
        <w:ind w:firstLine="708"/>
        <w:jc w:val="both"/>
        <w:rPr>
          <w:bCs/>
          <w:sz w:val="28"/>
          <w:lang w:val="uz-Cyrl-UZ"/>
        </w:rPr>
      </w:pPr>
      <w:r w:rsidRPr="00C2475D">
        <w:rPr>
          <w:b/>
          <w:bCs/>
          <w:sz w:val="28"/>
          <w:lang w:val="uz-Cyrl-UZ"/>
        </w:rPr>
        <w:t>-</w:t>
      </w:r>
      <w:r w:rsidRPr="00C2475D">
        <w:rPr>
          <w:bCs/>
          <w:sz w:val="28"/>
          <w:lang w:val="uz-Cyrl-UZ"/>
        </w:rPr>
        <w:t> </w:t>
      </w:r>
      <w:r w:rsidRPr="00C2475D">
        <w:rPr>
          <w:b/>
          <w:bCs/>
          <w:sz w:val="28"/>
          <w:lang w:val="uz-Cyrl-UZ"/>
        </w:rPr>
        <w:t xml:space="preserve">494 та </w:t>
      </w:r>
      <w:r w:rsidRPr="00C2475D">
        <w:rPr>
          <w:bCs/>
          <w:sz w:val="28"/>
          <w:lang w:val="uz-Cyrl-UZ"/>
        </w:rPr>
        <w:t>давлат мактабгача таълим ташкилотларининг ошхоналари, овқатланиш ва озиқ - овқат маҳсулотлари сақланадиган хоналарига кузатув  камералари  ўрнатилди;</w:t>
      </w:r>
    </w:p>
    <w:p w14:paraId="5BADFABE" w14:textId="5296FF5F" w:rsidR="00C2475D" w:rsidRPr="00C2475D" w:rsidRDefault="00C2475D" w:rsidP="00C2475D">
      <w:pPr>
        <w:pStyle w:val="a5"/>
        <w:spacing w:before="60" w:after="60" w:line="264" w:lineRule="auto"/>
        <w:ind w:left="0" w:firstLine="356"/>
        <w:jc w:val="both"/>
        <w:rPr>
          <w:rFonts w:ascii="Times New Roman" w:eastAsia="Times New Roman" w:hAnsi="Times New Roman" w:cs="Times New Roman"/>
          <w:bCs/>
          <w:sz w:val="28"/>
          <w:szCs w:val="24"/>
          <w:lang w:val="uz-Cyrl-UZ"/>
        </w:rPr>
      </w:pPr>
      <w:r w:rsidRPr="00C2475D">
        <w:rPr>
          <w:rFonts w:ascii="Times New Roman" w:hAnsi="Times New Roman" w:cs="Times New Roman"/>
          <w:bCs/>
          <w:sz w:val="28"/>
          <w:szCs w:val="24"/>
          <w:lang w:val="uz-Cyrl-UZ"/>
        </w:rPr>
        <w:t xml:space="preserve"> </w:t>
      </w:r>
      <w:r w:rsidR="000E7919">
        <w:rPr>
          <w:rFonts w:ascii="Times New Roman" w:hAnsi="Times New Roman" w:cs="Times New Roman"/>
          <w:bCs/>
          <w:sz w:val="28"/>
          <w:szCs w:val="24"/>
          <w:lang w:val="uz-Cyrl-UZ"/>
        </w:rPr>
        <w:tab/>
      </w:r>
      <w:r w:rsidRPr="00C2475D">
        <w:rPr>
          <w:rFonts w:ascii="Times New Roman" w:hAnsi="Times New Roman" w:cs="Times New Roman"/>
          <w:bCs/>
          <w:sz w:val="28"/>
          <w:szCs w:val="24"/>
          <w:lang w:val="uz-Cyrl-UZ"/>
        </w:rPr>
        <w:t xml:space="preserve"> </w:t>
      </w:r>
      <w:r w:rsidR="000E7919" w:rsidRPr="000E7919">
        <w:rPr>
          <w:rFonts w:ascii="Times New Roman" w:hAnsi="Times New Roman" w:cs="Times New Roman"/>
          <w:bCs/>
          <w:sz w:val="28"/>
          <w:szCs w:val="24"/>
          <w:lang w:val="uz-Cyrl-UZ"/>
        </w:rPr>
        <w:t>-</w:t>
      </w:r>
      <w:r w:rsidRPr="00C2475D">
        <w:rPr>
          <w:rFonts w:ascii="Times New Roman" w:hAnsi="Times New Roman" w:cs="Times New Roman"/>
          <w:bCs/>
          <w:sz w:val="28"/>
          <w:szCs w:val="24"/>
          <w:lang w:val="uz-Cyrl-UZ"/>
        </w:rPr>
        <w:t> </w:t>
      </w:r>
      <w:r w:rsidRPr="00C2475D">
        <w:rPr>
          <w:rFonts w:ascii="Times New Roman" w:hAnsi="Times New Roman" w:cs="Times New Roman"/>
          <w:spacing w:val="-2"/>
          <w:position w:val="-2"/>
          <w:sz w:val="28"/>
          <w:szCs w:val="24"/>
          <w:lang w:val="uz-Cyrl-UZ"/>
        </w:rPr>
        <w:t xml:space="preserve">Давлат мактабгача таълим ташкилотларининг ошхонасига ўрнатилган кузатув камераларига ёзиб олинган тасвирларни кўриш учун </w:t>
      </w:r>
      <w:r w:rsidRPr="00C2475D">
        <w:rPr>
          <w:rFonts w:ascii="Times New Roman" w:hAnsi="Times New Roman" w:cs="Times New Roman"/>
          <w:b/>
          <w:spacing w:val="-2"/>
          <w:position w:val="-2"/>
          <w:sz w:val="28"/>
          <w:szCs w:val="24"/>
          <w:lang w:val="uz-Cyrl-UZ"/>
        </w:rPr>
        <w:t>“ссылка”</w:t>
      </w:r>
      <w:r w:rsidRPr="00C2475D">
        <w:rPr>
          <w:rFonts w:ascii="Times New Roman" w:hAnsi="Times New Roman" w:cs="Times New Roman"/>
          <w:spacing w:val="-2"/>
          <w:position w:val="-2"/>
          <w:sz w:val="28"/>
          <w:szCs w:val="24"/>
          <w:lang w:val="uz-Cyrl-UZ"/>
        </w:rPr>
        <w:t xml:space="preserve">ларини осиб қўйиш орқали соғлом овқатлантириш тизимини ота - оналар томонидан </w:t>
      </w:r>
      <w:r w:rsidRPr="00C2475D">
        <w:rPr>
          <w:rFonts w:ascii="Times New Roman" w:hAnsi="Times New Roman" w:cs="Times New Roman"/>
          <w:b/>
          <w:spacing w:val="-2"/>
          <w:position w:val="-2"/>
          <w:sz w:val="28"/>
          <w:szCs w:val="24"/>
          <w:lang w:val="uz-Cyrl-UZ"/>
        </w:rPr>
        <w:t>“онлайн”</w:t>
      </w:r>
      <w:r w:rsidRPr="00C2475D">
        <w:rPr>
          <w:rFonts w:ascii="Times New Roman" w:hAnsi="Times New Roman" w:cs="Times New Roman"/>
          <w:spacing w:val="-2"/>
          <w:position w:val="-2"/>
          <w:sz w:val="28"/>
          <w:szCs w:val="24"/>
          <w:lang w:val="uz-Cyrl-UZ"/>
        </w:rPr>
        <w:t xml:space="preserve"> форматда назорат қилиб борилиши йўлга қўйилмоқда;</w:t>
      </w:r>
    </w:p>
    <w:p w14:paraId="3C79284F" w14:textId="05CFB742" w:rsidR="00C2475D" w:rsidRPr="00C2475D" w:rsidRDefault="00C2475D" w:rsidP="00C2475D">
      <w:pPr>
        <w:spacing w:after="60"/>
        <w:ind w:firstLine="356"/>
        <w:jc w:val="both"/>
        <w:rPr>
          <w:bCs/>
          <w:sz w:val="28"/>
          <w:lang w:val="uz-Cyrl-UZ"/>
        </w:rPr>
      </w:pPr>
      <w:r w:rsidRPr="00C2475D">
        <w:rPr>
          <w:bCs/>
          <w:sz w:val="28"/>
          <w:lang w:val="uz-Cyrl-UZ"/>
        </w:rPr>
        <w:t xml:space="preserve">  </w:t>
      </w:r>
      <w:r w:rsidR="000E7919">
        <w:rPr>
          <w:bCs/>
          <w:sz w:val="28"/>
          <w:lang w:val="uz-Cyrl-UZ"/>
        </w:rPr>
        <w:tab/>
      </w:r>
      <w:r w:rsidRPr="00C2475D">
        <w:rPr>
          <w:bCs/>
          <w:sz w:val="28"/>
          <w:lang w:val="uz-Cyrl-UZ"/>
        </w:rPr>
        <w:t xml:space="preserve">-  Болалар ва ходимлар давоматини кунлик электрон назорат қилиш мақсадида барча мактабгача таълим ташкилотларини планшетлар билан таъминланиб, мактабгача таълим ташкилотларида болалар </w:t>
      </w:r>
      <w:r w:rsidRPr="00C2475D">
        <w:rPr>
          <w:bCs/>
          <w:sz w:val="28"/>
          <w:lang w:val="uz-Cyrl-UZ"/>
        </w:rPr>
        <w:br/>
        <w:t xml:space="preserve">ва ходимлар давомати </w:t>
      </w:r>
      <w:r w:rsidRPr="00C2475D">
        <w:rPr>
          <w:bCs/>
          <w:i/>
          <w:sz w:val="28"/>
          <w:lang w:val="uz-Cyrl-UZ"/>
        </w:rPr>
        <w:t xml:space="preserve">палншет орқали “Face-ID” </w:t>
      </w:r>
      <w:r w:rsidRPr="00C2475D">
        <w:rPr>
          <w:bCs/>
          <w:sz w:val="28"/>
          <w:lang w:val="uz-Cyrl-UZ"/>
        </w:rPr>
        <w:t>электрон шаклда юритилиши йўлга қўйилди.</w:t>
      </w:r>
    </w:p>
    <w:p w14:paraId="0F0C3E03" w14:textId="0CB606FE" w:rsidR="00C2475D" w:rsidRPr="000E7919" w:rsidRDefault="00C2475D" w:rsidP="000E7919">
      <w:pPr>
        <w:ind w:firstLine="708"/>
        <w:rPr>
          <w:bCs/>
        </w:rPr>
      </w:pPr>
      <w:r w:rsidRPr="00C2475D">
        <w:rPr>
          <w:bCs/>
          <w:sz w:val="28"/>
          <w:lang w:val="uz-Cyrl-UZ"/>
        </w:rPr>
        <w:t>Электрон давоматни ББАТ дастурига улаш бўйича ишлар амалг</w:t>
      </w:r>
      <w:r w:rsidRPr="00871D1F">
        <w:rPr>
          <w:bCs/>
          <w:lang w:val="uz-Cyrl-UZ"/>
        </w:rPr>
        <w:t>а оширилмоқда.</w:t>
      </w:r>
      <w:r w:rsidR="000E7919" w:rsidRPr="000E7919">
        <w:rPr>
          <w:bCs/>
        </w:rPr>
        <w:t xml:space="preserve"> </w:t>
      </w:r>
    </w:p>
    <w:p w14:paraId="63B3AE5D" w14:textId="77777777" w:rsidR="00934ADF" w:rsidRDefault="00934ADF" w:rsidP="00934ADF">
      <w:pPr>
        <w:ind w:firstLine="356"/>
        <w:rPr>
          <w:bCs/>
          <w:lang w:val="uz-Cyrl-UZ"/>
        </w:rPr>
      </w:pPr>
    </w:p>
    <w:p w14:paraId="7F35053E" w14:textId="77777777" w:rsidR="00934ADF" w:rsidRPr="00C2475D" w:rsidRDefault="00934ADF" w:rsidP="00934ADF">
      <w:pPr>
        <w:ind w:firstLine="356"/>
        <w:rPr>
          <w:b/>
          <w:sz w:val="28"/>
          <w:szCs w:val="28"/>
          <w:lang w:val="uz-Cyrl-UZ"/>
        </w:rPr>
      </w:pPr>
    </w:p>
    <w:sectPr w:rsidR="00934ADF" w:rsidRPr="00C247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FB2"/>
    <w:rsid w:val="000E7919"/>
    <w:rsid w:val="003A7FB2"/>
    <w:rsid w:val="00934ADF"/>
    <w:rsid w:val="009A338A"/>
    <w:rsid w:val="00AB3787"/>
    <w:rsid w:val="00C247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1072B"/>
  <w15:chartTrackingRefBased/>
  <w15:docId w15:val="{E5F54246-F8FD-475D-9DF2-32B42E874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475D"/>
    <w:pPr>
      <w:spacing w:after="0" w:line="240" w:lineRule="auto"/>
    </w:pPr>
    <w:rPr>
      <w:rFonts w:eastAsia="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1"/>
    <w:qFormat/>
    <w:locked/>
    <w:rsid w:val="00C2475D"/>
    <w:rPr>
      <w:rFonts w:ascii="Arial" w:eastAsia="Arial" w:hAnsi="Arial" w:cs="Arial"/>
      <w:szCs w:val="28"/>
    </w:rPr>
  </w:style>
  <w:style w:type="paragraph" w:customStyle="1" w:styleId="1">
    <w:name w:val="Основной текст1"/>
    <w:basedOn w:val="a"/>
    <w:link w:val="a3"/>
    <w:qFormat/>
    <w:rsid w:val="00C2475D"/>
    <w:pPr>
      <w:widowControl w:val="0"/>
      <w:spacing w:after="140" w:line="252" w:lineRule="auto"/>
      <w:ind w:firstLine="400"/>
    </w:pPr>
    <w:rPr>
      <w:rFonts w:ascii="Arial" w:eastAsia="Arial" w:hAnsi="Arial" w:cs="Arial"/>
      <w:sz w:val="28"/>
      <w:szCs w:val="28"/>
      <w:lang w:eastAsia="en-US"/>
    </w:rPr>
  </w:style>
  <w:style w:type="character" w:customStyle="1" w:styleId="11">
    <w:name w:val="Основной текст + 11"/>
    <w:basedOn w:val="a0"/>
    <w:uiPriority w:val="99"/>
    <w:rsid w:val="00C2475D"/>
    <w:rPr>
      <w:rFonts w:ascii="Times New Roman" w:hAnsi="Times New Roman" w:cs="Times New Roman"/>
      <w:b/>
      <w:bCs/>
      <w:color w:val="000000"/>
      <w:sz w:val="23"/>
      <w:szCs w:val="23"/>
      <w:shd w:val="clear" w:color="auto" w:fill="FFFFFF"/>
    </w:rPr>
  </w:style>
  <w:style w:type="character" w:customStyle="1" w:styleId="cursor-pointer">
    <w:name w:val="cursor-pointer"/>
    <w:basedOn w:val="a0"/>
    <w:rsid w:val="00C2475D"/>
  </w:style>
  <w:style w:type="paragraph" w:styleId="a4">
    <w:name w:val="Normal (Web)"/>
    <w:basedOn w:val="a"/>
    <w:uiPriority w:val="99"/>
    <w:rsid w:val="00C2475D"/>
    <w:pPr>
      <w:spacing w:before="100" w:after="100"/>
    </w:pPr>
    <w:rPr>
      <w:rFonts w:eastAsiaTheme="minorEastAsia"/>
    </w:rPr>
  </w:style>
  <w:style w:type="paragraph" w:styleId="a5">
    <w:name w:val="List Paragraph"/>
    <w:aliases w:val="маркированный,NUMBERED PARAGRAPH,List Paragraph 1,References,ReferencesCxSpLast,lp1,List Paragraph (numbered (a)),Use Case List Paragraph,Bullets,Akapit z listą BS,List_Paragraph,Multilevel para_II,List Paragraph1,Title Style 1,Bullet1,符号列表"/>
    <w:basedOn w:val="a"/>
    <w:link w:val="a6"/>
    <w:uiPriority w:val="34"/>
    <w:qFormat/>
    <w:rsid w:val="00C2475D"/>
    <w:pPr>
      <w:spacing w:after="160" w:line="259" w:lineRule="auto"/>
      <w:ind w:left="720"/>
      <w:contextualSpacing/>
    </w:pPr>
    <w:rPr>
      <w:rFonts w:ascii="Calibri" w:eastAsiaTheme="minorEastAsia" w:hAnsi="Calibri" w:cs="Calibri"/>
      <w:sz w:val="22"/>
      <w:szCs w:val="22"/>
    </w:rPr>
  </w:style>
  <w:style w:type="character" w:customStyle="1" w:styleId="a6">
    <w:name w:val="Абзац списка Знак"/>
    <w:aliases w:val="маркированный Знак,NUMBERED PARAGRAPH Знак,List Paragraph 1 Знак,References Знак,ReferencesCxSpLast Знак,lp1 Знак,List Paragraph (numbered (a)) Знак,Use Case List Paragraph Знак,Bullets Знак,Akapit z listą BS Знак,List_Paragraph Знак"/>
    <w:link w:val="a5"/>
    <w:uiPriority w:val="34"/>
    <w:qFormat/>
    <w:rsid w:val="00C2475D"/>
    <w:rPr>
      <w:rFonts w:ascii="Calibri" w:eastAsiaTheme="minorEastAsia" w:hAnsi="Calibri" w:cs="Calibri"/>
      <w:sz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1202</Words>
  <Characters>6856</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Komiljon Sh. Erkinov</dc:creator>
  <cp:keywords/>
  <dc:description/>
  <cp:lastModifiedBy>User</cp:lastModifiedBy>
  <cp:revision>4</cp:revision>
  <dcterms:created xsi:type="dcterms:W3CDTF">2026-09-26T07:12:00Z</dcterms:created>
  <dcterms:modified xsi:type="dcterms:W3CDTF">2026-09-26T11:19:00Z</dcterms:modified>
</cp:coreProperties>
</file>