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87D7D" w14:textId="681B3E72" w:rsidR="00BF1F87" w:rsidRPr="00AB5A15" w:rsidRDefault="00253D41">
      <w:pPr>
        <w:pStyle w:val="20"/>
        <w:rPr>
          <w:color w:val="auto"/>
        </w:rPr>
      </w:pPr>
      <w:r w:rsidRPr="00066AB6">
        <w:rPr>
          <w:rStyle w:val="2"/>
          <w:b/>
          <w:bCs/>
          <w:color w:val="auto"/>
        </w:rPr>
        <w:t>ТЕХНИЧЕСКОЕ ЗАДАНИЕ</w:t>
      </w:r>
      <w:r w:rsidRPr="00066AB6">
        <w:rPr>
          <w:rStyle w:val="2"/>
          <w:b/>
          <w:bCs/>
          <w:color w:val="auto"/>
        </w:rPr>
        <w:br/>
        <w:t>по созданию Национальных стендов</w:t>
      </w:r>
      <w:r w:rsidRPr="00066AB6">
        <w:rPr>
          <w:rStyle w:val="2"/>
          <w:b/>
          <w:bCs/>
          <w:color w:val="auto"/>
        </w:rPr>
        <w:br/>
        <w:t>Республики Узбекистан в рамках Международной</w:t>
      </w:r>
      <w:r w:rsidRPr="00066AB6">
        <w:rPr>
          <w:rStyle w:val="2"/>
          <w:b/>
          <w:bCs/>
          <w:color w:val="auto"/>
        </w:rPr>
        <w:br/>
        <w:t xml:space="preserve">промышленной выставки </w:t>
      </w:r>
      <w:r w:rsidR="00EB1877" w:rsidRPr="00066AB6">
        <w:rPr>
          <w:rStyle w:val="2"/>
          <w:b/>
          <w:bCs/>
          <w:color w:val="auto"/>
        </w:rPr>
        <w:br/>
      </w:r>
      <w:r w:rsidRPr="00066AB6">
        <w:rPr>
          <w:rStyle w:val="2"/>
          <w:b/>
          <w:bCs/>
          <w:color w:val="auto"/>
          <w:lang w:eastAsia="en-US"/>
        </w:rPr>
        <w:t>«</w:t>
      </w:r>
      <w:r w:rsidR="00AB5A15">
        <w:rPr>
          <w:rStyle w:val="2"/>
          <w:b/>
          <w:bCs/>
          <w:color w:val="auto"/>
          <w:lang w:val="uz-Latn-UZ" w:eastAsia="en-US"/>
        </w:rPr>
        <w:t xml:space="preserve">HEIMTEXTIL UZBEKISTAN &amp; UZCHARM EXPO» </w:t>
      </w:r>
    </w:p>
    <w:p w14:paraId="1262DFFB" w14:textId="77777777" w:rsidR="00BF1F87" w:rsidRPr="00066AB6" w:rsidRDefault="00253D41">
      <w:pPr>
        <w:pStyle w:val="20"/>
        <w:spacing w:after="0" w:line="240" w:lineRule="auto"/>
        <w:rPr>
          <w:color w:val="auto"/>
        </w:rPr>
        <w:sectPr w:rsidR="00BF1F87" w:rsidRPr="00066AB6">
          <w:pgSz w:w="11900" w:h="16840"/>
          <w:pgMar w:top="4239" w:right="508" w:bottom="1169" w:left="1941" w:header="3811" w:footer="741" w:gutter="0"/>
          <w:pgNumType w:start="1"/>
          <w:cols w:space="720"/>
          <w:noEndnote/>
          <w:docGrid w:linePitch="360"/>
        </w:sectPr>
      </w:pPr>
      <w:r w:rsidRPr="00066AB6">
        <w:rPr>
          <w:rStyle w:val="2"/>
          <w:color w:val="auto"/>
        </w:rPr>
        <w:t xml:space="preserve">Ташкент </w:t>
      </w:r>
      <w:r w:rsidRPr="00066AB6">
        <w:rPr>
          <w:rStyle w:val="2"/>
          <w:color w:val="auto"/>
          <w:lang w:eastAsia="en-US"/>
        </w:rPr>
        <w:t>- 2026</w:t>
      </w:r>
    </w:p>
    <w:p w14:paraId="7637632B" w14:textId="77777777" w:rsidR="00BF1F87" w:rsidRPr="00066AB6" w:rsidRDefault="00253D41">
      <w:pPr>
        <w:pStyle w:val="10"/>
        <w:keepNext/>
        <w:keepLines/>
        <w:spacing w:after="320" w:line="240" w:lineRule="auto"/>
        <w:jc w:val="center"/>
        <w:rPr>
          <w:color w:val="auto"/>
        </w:rPr>
      </w:pPr>
      <w:bookmarkStart w:id="0" w:name="bookmark0"/>
      <w:r w:rsidRPr="00066AB6">
        <w:rPr>
          <w:rStyle w:val="1"/>
          <w:b/>
          <w:bCs/>
          <w:color w:val="auto"/>
        </w:rPr>
        <w:lastRenderedPageBreak/>
        <w:t>ТЕХНИЧЕСКОЕ ЗАДАНИЕ</w:t>
      </w:r>
      <w:bookmarkEnd w:id="0"/>
    </w:p>
    <w:p w14:paraId="45E4514C" w14:textId="77777777" w:rsidR="00BF1F87" w:rsidRPr="00066AB6" w:rsidRDefault="00253D41">
      <w:pPr>
        <w:pStyle w:val="10"/>
        <w:keepNext/>
        <w:keepLines/>
        <w:jc w:val="both"/>
        <w:rPr>
          <w:color w:val="auto"/>
        </w:rPr>
      </w:pPr>
      <w:bookmarkStart w:id="1" w:name="bookmark2"/>
      <w:r w:rsidRPr="00066AB6">
        <w:rPr>
          <w:rStyle w:val="1"/>
          <w:b/>
          <w:bCs/>
          <w:color w:val="auto"/>
        </w:rPr>
        <w:t>На застройку Национального стенда Республики Узбекистан</w:t>
      </w:r>
      <w:bookmarkEnd w:id="1"/>
    </w:p>
    <w:p w14:paraId="630FA101" w14:textId="7DD75642" w:rsidR="00BF1F87" w:rsidRPr="000E5B98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b/>
          <w:bCs/>
          <w:color w:val="auto"/>
        </w:rPr>
        <w:t>Выставка</w:t>
      </w:r>
      <w:r w:rsidRPr="000E5B98">
        <w:rPr>
          <w:rStyle w:val="a3"/>
          <w:b/>
          <w:bCs/>
          <w:color w:val="auto"/>
        </w:rPr>
        <w:t xml:space="preserve">: </w:t>
      </w:r>
      <w:r w:rsidR="00AB5A15" w:rsidRPr="00AB5A15">
        <w:rPr>
          <w:rStyle w:val="a3"/>
          <w:color w:val="auto"/>
        </w:rPr>
        <w:t>«</w:t>
      </w:r>
      <w:r w:rsidR="00AB5A15">
        <w:rPr>
          <w:rStyle w:val="a3"/>
          <w:color w:val="auto"/>
          <w:lang w:val="en-US"/>
        </w:rPr>
        <w:t>HEIMTEXTIL</w:t>
      </w:r>
      <w:r w:rsidR="00AB5A15" w:rsidRPr="00AB5A15">
        <w:rPr>
          <w:rStyle w:val="a3"/>
          <w:color w:val="auto"/>
        </w:rPr>
        <w:t xml:space="preserve"> </w:t>
      </w:r>
      <w:r w:rsidR="00AB5A15">
        <w:rPr>
          <w:rStyle w:val="a3"/>
          <w:color w:val="auto"/>
          <w:lang w:val="en-US"/>
        </w:rPr>
        <w:t>UZBEKISTAN</w:t>
      </w:r>
      <w:r w:rsidR="00AB5A15" w:rsidRPr="00AB5A15">
        <w:rPr>
          <w:rStyle w:val="a3"/>
          <w:color w:val="auto"/>
        </w:rPr>
        <w:t xml:space="preserve"> &amp; </w:t>
      </w:r>
      <w:r w:rsidR="00AB5A15">
        <w:rPr>
          <w:rStyle w:val="a3"/>
          <w:color w:val="auto"/>
          <w:lang w:val="en-US"/>
        </w:rPr>
        <w:t>UZCHARM</w:t>
      </w:r>
      <w:r w:rsidR="00AB5A15" w:rsidRPr="00AB5A15">
        <w:rPr>
          <w:rStyle w:val="a3"/>
          <w:color w:val="auto"/>
        </w:rPr>
        <w:t xml:space="preserve"> </w:t>
      </w:r>
      <w:r w:rsidR="00AB5A15">
        <w:rPr>
          <w:rStyle w:val="a3"/>
          <w:color w:val="auto"/>
          <w:lang w:val="en-US"/>
        </w:rPr>
        <w:t>EXPO</w:t>
      </w:r>
      <w:r w:rsidR="00AB5A15" w:rsidRPr="00AB5A15">
        <w:rPr>
          <w:rStyle w:val="a3"/>
          <w:color w:val="auto"/>
        </w:rPr>
        <w:t>»</w:t>
      </w:r>
    </w:p>
    <w:p w14:paraId="69A09FBE" w14:textId="5639EC34" w:rsidR="00BF1F87" w:rsidRPr="00C54662" w:rsidRDefault="00253D41">
      <w:pPr>
        <w:pStyle w:val="11"/>
        <w:jc w:val="both"/>
        <w:rPr>
          <w:color w:val="auto"/>
          <w:lang w:val="uz-Cyrl-UZ"/>
        </w:rPr>
      </w:pPr>
      <w:r w:rsidRPr="00066AB6">
        <w:rPr>
          <w:rStyle w:val="a3"/>
          <w:b/>
          <w:bCs/>
          <w:color w:val="auto"/>
        </w:rPr>
        <w:t xml:space="preserve">Место проведения: </w:t>
      </w:r>
      <w:r w:rsidR="00CB658B" w:rsidRPr="00066AB6">
        <w:rPr>
          <w:rStyle w:val="a3"/>
          <w:b/>
          <w:bCs/>
          <w:color w:val="auto"/>
        </w:rPr>
        <w:t xml:space="preserve">г. </w:t>
      </w:r>
      <w:r w:rsidR="00C54662">
        <w:rPr>
          <w:rStyle w:val="a3"/>
          <w:b/>
          <w:bCs/>
          <w:color w:val="auto"/>
          <w:lang w:val="uz-Cyrl-UZ"/>
        </w:rPr>
        <w:t>Ташкент</w:t>
      </w:r>
      <w:r w:rsidR="00C51235" w:rsidRPr="00066AB6">
        <w:rPr>
          <w:rStyle w:val="a3"/>
          <w:b/>
          <w:bCs/>
          <w:color w:val="auto"/>
        </w:rPr>
        <w:t>,</w:t>
      </w:r>
      <w:r w:rsidR="00B46ED9" w:rsidRPr="00066AB6">
        <w:rPr>
          <w:rStyle w:val="a3"/>
          <w:b/>
          <w:bCs/>
          <w:color w:val="auto"/>
        </w:rPr>
        <w:t xml:space="preserve"> </w:t>
      </w:r>
      <w:r w:rsidR="00C54662">
        <w:rPr>
          <w:rStyle w:val="a3"/>
          <w:b/>
          <w:bCs/>
          <w:color w:val="auto"/>
          <w:lang w:val="uz-Cyrl-UZ"/>
        </w:rPr>
        <w:t>Узбекистан</w:t>
      </w:r>
    </w:p>
    <w:p w14:paraId="521D29F1" w14:textId="3FD265B7" w:rsidR="00BF1F87" w:rsidRPr="00066AB6" w:rsidRDefault="00253D41">
      <w:pPr>
        <w:pStyle w:val="11"/>
        <w:spacing w:after="320"/>
        <w:jc w:val="both"/>
        <w:rPr>
          <w:color w:val="auto"/>
        </w:rPr>
      </w:pPr>
      <w:r w:rsidRPr="00066AB6">
        <w:rPr>
          <w:rStyle w:val="a3"/>
          <w:b/>
          <w:bCs/>
          <w:color w:val="auto"/>
        </w:rPr>
        <w:t xml:space="preserve">Даты проведения: </w:t>
      </w:r>
      <w:r w:rsidR="00C54662">
        <w:rPr>
          <w:rStyle w:val="a3"/>
          <w:color w:val="auto"/>
          <w:lang w:val="uz-Cyrl-UZ"/>
        </w:rPr>
        <w:t>12</w:t>
      </w:r>
      <w:r w:rsidR="00B46ED9" w:rsidRPr="00066AB6">
        <w:rPr>
          <w:rStyle w:val="a3"/>
          <w:color w:val="auto"/>
        </w:rPr>
        <w:t>-</w:t>
      </w:r>
      <w:r w:rsidR="00C54662">
        <w:rPr>
          <w:rStyle w:val="a3"/>
          <w:color w:val="auto"/>
          <w:lang w:val="uz-Cyrl-UZ"/>
        </w:rPr>
        <w:t>14</w:t>
      </w:r>
      <w:r w:rsidR="00B46ED9" w:rsidRPr="00066AB6">
        <w:rPr>
          <w:rStyle w:val="a3"/>
          <w:color w:val="auto"/>
        </w:rPr>
        <w:t xml:space="preserve"> </w:t>
      </w:r>
      <w:r w:rsidR="000E5B98">
        <w:rPr>
          <w:rStyle w:val="a3"/>
          <w:color w:val="auto"/>
        </w:rPr>
        <w:t>октября</w:t>
      </w:r>
      <w:r w:rsidRPr="00066AB6">
        <w:rPr>
          <w:rStyle w:val="a3"/>
          <w:color w:val="auto"/>
        </w:rPr>
        <w:t xml:space="preserve"> 2026 года</w:t>
      </w:r>
    </w:p>
    <w:p w14:paraId="43DEEE4C" w14:textId="77777777" w:rsidR="00BF1F87" w:rsidRPr="00066AB6" w:rsidRDefault="00253D41">
      <w:pPr>
        <w:pStyle w:val="10"/>
        <w:keepNext/>
        <w:keepLines/>
        <w:numPr>
          <w:ilvl w:val="0"/>
          <w:numId w:val="1"/>
        </w:numPr>
        <w:tabs>
          <w:tab w:val="left" w:pos="373"/>
        </w:tabs>
        <w:jc w:val="both"/>
        <w:rPr>
          <w:color w:val="auto"/>
        </w:rPr>
      </w:pPr>
      <w:bookmarkStart w:id="2" w:name="bookmark4"/>
      <w:r w:rsidRPr="00066AB6">
        <w:rPr>
          <w:rStyle w:val="1"/>
          <w:b/>
          <w:bCs/>
          <w:color w:val="auto"/>
        </w:rPr>
        <w:t>ОБЩАЯ ИНФОРМАЦИЯ</w:t>
      </w:r>
      <w:bookmarkEnd w:id="2"/>
    </w:p>
    <w:p w14:paraId="5A68BB17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>Подрядчик обязан выполнить полный комплекс работ по проектированию, производству, доставке, монтажу, техническому сопровождению и демонтажу Национального стенда Республики Узбекистан в соответствии с утвержденным дизайн-проектом.</w:t>
      </w:r>
    </w:p>
    <w:p w14:paraId="7EDE4741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b/>
          <w:bCs/>
          <w:color w:val="auto"/>
        </w:rPr>
        <w:t>Основные параметры стенда:</w:t>
      </w:r>
    </w:p>
    <w:p w14:paraId="30608A04" w14:textId="3E5F7C48" w:rsidR="00BF1F87" w:rsidRPr="00066AB6" w:rsidRDefault="00253D41">
      <w:pPr>
        <w:pStyle w:val="11"/>
        <w:numPr>
          <w:ilvl w:val="0"/>
          <w:numId w:val="2"/>
        </w:numPr>
        <w:tabs>
          <w:tab w:val="left" w:pos="1401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Тип стенда: </w:t>
      </w:r>
      <w:r w:rsidR="00A249FF">
        <w:rPr>
          <w:rStyle w:val="a3"/>
          <w:color w:val="auto"/>
          <w:lang w:val="uz-Cyrl-UZ"/>
        </w:rPr>
        <w:t>островной</w:t>
      </w:r>
      <w:r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  <w:lang w:eastAsia="en-US"/>
        </w:rPr>
        <w:t>(</w:t>
      </w:r>
      <w:r w:rsidRPr="00066AB6">
        <w:rPr>
          <w:rStyle w:val="a3"/>
          <w:color w:val="auto"/>
          <w:lang w:val="en-US" w:eastAsia="en-US"/>
        </w:rPr>
        <w:t>Island</w:t>
      </w:r>
      <w:r w:rsidRPr="00066AB6">
        <w:rPr>
          <w:rStyle w:val="a3"/>
          <w:color w:val="auto"/>
          <w:lang w:eastAsia="en-US"/>
        </w:rPr>
        <w:t xml:space="preserve"> </w:t>
      </w:r>
      <w:r w:rsidRPr="00066AB6">
        <w:rPr>
          <w:rStyle w:val="a3"/>
          <w:color w:val="auto"/>
          <w:lang w:val="en-US" w:eastAsia="en-US"/>
        </w:rPr>
        <w:t>Stand</w:t>
      </w:r>
      <w:r w:rsidRPr="00066AB6">
        <w:rPr>
          <w:rStyle w:val="a3"/>
          <w:color w:val="auto"/>
          <w:lang w:eastAsia="en-US"/>
        </w:rPr>
        <w:t>);</w:t>
      </w:r>
    </w:p>
    <w:p w14:paraId="029B899B" w14:textId="1FAA4114" w:rsidR="00BF1F87" w:rsidRPr="00066AB6" w:rsidRDefault="00253D41">
      <w:pPr>
        <w:pStyle w:val="11"/>
        <w:numPr>
          <w:ilvl w:val="0"/>
          <w:numId w:val="2"/>
        </w:numPr>
        <w:tabs>
          <w:tab w:val="left" w:pos="1401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Площадь: ориентировочно </w:t>
      </w:r>
      <w:r w:rsidR="00C54662">
        <w:rPr>
          <w:rStyle w:val="a3"/>
          <w:color w:val="auto"/>
          <w:lang w:val="uz-Cyrl-UZ"/>
        </w:rPr>
        <w:t>305</w:t>
      </w:r>
      <w:r w:rsidRPr="00066AB6">
        <w:rPr>
          <w:rStyle w:val="a3"/>
          <w:color w:val="auto"/>
        </w:rPr>
        <w:t xml:space="preserve"> кв.м.;</w:t>
      </w:r>
    </w:p>
    <w:p w14:paraId="23FAC418" w14:textId="77777777" w:rsidR="00BF1F87" w:rsidRPr="00066AB6" w:rsidRDefault="00253D41">
      <w:pPr>
        <w:pStyle w:val="11"/>
        <w:numPr>
          <w:ilvl w:val="0"/>
          <w:numId w:val="2"/>
        </w:numPr>
        <w:tabs>
          <w:tab w:val="left" w:pos="1401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Максимальная высота конструкций: до 5,0 м;</w:t>
      </w:r>
    </w:p>
    <w:p w14:paraId="66419CD1" w14:textId="7FD9913A" w:rsidR="00BF1F87" w:rsidRPr="00066AB6" w:rsidRDefault="00253D41">
      <w:pPr>
        <w:pStyle w:val="11"/>
        <w:numPr>
          <w:ilvl w:val="0"/>
          <w:numId w:val="2"/>
        </w:numPr>
        <w:tabs>
          <w:tab w:val="left" w:pos="1401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Количество экспонентов: до </w:t>
      </w:r>
      <w:r w:rsidR="00C54662">
        <w:rPr>
          <w:rStyle w:val="a3"/>
          <w:color w:val="auto"/>
          <w:lang w:val="uz-Cyrl-UZ"/>
        </w:rPr>
        <w:t>3</w:t>
      </w:r>
      <w:r w:rsidR="002723A0">
        <w:rPr>
          <w:rStyle w:val="a3"/>
          <w:color w:val="auto"/>
          <w:lang w:val="uz-Cyrl-UZ"/>
        </w:rPr>
        <w:t>2</w:t>
      </w:r>
      <w:r w:rsidRPr="00066AB6">
        <w:rPr>
          <w:rStyle w:val="a3"/>
          <w:color w:val="auto"/>
        </w:rPr>
        <w:t xml:space="preserve"> компаний;</w:t>
      </w:r>
    </w:p>
    <w:p w14:paraId="7E29F56F" w14:textId="77777777" w:rsidR="00BF1F87" w:rsidRPr="00066AB6" w:rsidRDefault="00253D41">
      <w:pPr>
        <w:pStyle w:val="11"/>
        <w:numPr>
          <w:ilvl w:val="0"/>
          <w:numId w:val="2"/>
        </w:numPr>
        <w:tabs>
          <w:tab w:val="left" w:pos="1401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Концепция: Национальная экспозиция Республики Узбекистан.</w:t>
      </w:r>
    </w:p>
    <w:p w14:paraId="22A55DA0" w14:textId="48D32738" w:rsidR="00FB79E8" w:rsidRPr="00066AB6" w:rsidRDefault="00FB79E8" w:rsidP="00FB79E8">
      <w:pPr>
        <w:pStyle w:val="11"/>
        <w:numPr>
          <w:ilvl w:val="0"/>
          <w:numId w:val="2"/>
        </w:numPr>
        <w:tabs>
          <w:tab w:val="left" w:pos="1401"/>
        </w:tabs>
        <w:ind w:firstLine="720"/>
        <w:jc w:val="both"/>
        <w:rPr>
          <w:rStyle w:val="a3"/>
          <w:color w:val="auto"/>
        </w:rPr>
      </w:pPr>
      <w:bookmarkStart w:id="3" w:name="bookmark6"/>
      <w:r w:rsidRPr="00066AB6">
        <w:rPr>
          <w:rStyle w:val="a3"/>
          <w:color w:val="auto"/>
        </w:rPr>
        <w:t xml:space="preserve">Все работы должны выполняться в соответствии с требованиями организатора выставки </w:t>
      </w:r>
      <w:r w:rsidR="00AB5A15" w:rsidRPr="00AB5A15">
        <w:rPr>
          <w:rStyle w:val="a3"/>
          <w:color w:val="auto"/>
        </w:rPr>
        <w:t>«</w:t>
      </w:r>
      <w:r w:rsidR="00AB5A15">
        <w:rPr>
          <w:rStyle w:val="a3"/>
          <w:color w:val="auto"/>
          <w:lang w:val="en-US"/>
        </w:rPr>
        <w:t>HEIMTEXTIL</w:t>
      </w:r>
      <w:r w:rsidR="00AB5A15" w:rsidRPr="00AB5A15">
        <w:rPr>
          <w:rStyle w:val="a3"/>
          <w:color w:val="auto"/>
        </w:rPr>
        <w:t xml:space="preserve"> </w:t>
      </w:r>
      <w:r w:rsidR="00AB5A15">
        <w:rPr>
          <w:rStyle w:val="a3"/>
          <w:color w:val="auto"/>
          <w:lang w:val="en-US"/>
        </w:rPr>
        <w:t>UZBEKISTAN</w:t>
      </w:r>
      <w:r w:rsidR="00AB5A15" w:rsidRPr="00AB5A15">
        <w:rPr>
          <w:rStyle w:val="a3"/>
          <w:color w:val="auto"/>
        </w:rPr>
        <w:t xml:space="preserve"> &amp; </w:t>
      </w:r>
      <w:r w:rsidR="00AB5A15">
        <w:rPr>
          <w:rStyle w:val="a3"/>
          <w:color w:val="auto"/>
          <w:lang w:val="en-US"/>
        </w:rPr>
        <w:t>UZCHARM</w:t>
      </w:r>
      <w:r w:rsidR="00AB5A15" w:rsidRPr="00AB5A15">
        <w:rPr>
          <w:rStyle w:val="a3"/>
          <w:color w:val="auto"/>
        </w:rPr>
        <w:t xml:space="preserve"> </w:t>
      </w:r>
      <w:r w:rsidR="00AB5A15">
        <w:rPr>
          <w:rStyle w:val="a3"/>
          <w:color w:val="auto"/>
          <w:lang w:val="en-US"/>
        </w:rPr>
        <w:t>EXPO</w:t>
      </w:r>
      <w:r w:rsidR="00AB5A15" w:rsidRPr="00AB5A15">
        <w:rPr>
          <w:rStyle w:val="a3"/>
          <w:color w:val="auto"/>
        </w:rPr>
        <w:t>»</w:t>
      </w:r>
      <w:r w:rsidRPr="00066AB6">
        <w:rPr>
          <w:rStyle w:val="a3"/>
          <w:color w:val="auto"/>
        </w:rPr>
        <w:t>, администрации выставочного центра "</w:t>
      </w:r>
      <w:proofErr w:type="spellStart"/>
      <w:r w:rsidR="00983A0E">
        <w:rPr>
          <w:rStyle w:val="a3"/>
          <w:color w:val="auto"/>
          <w:lang w:val="en-US"/>
        </w:rPr>
        <w:t>UzExpoCentre</w:t>
      </w:r>
      <w:proofErr w:type="spellEnd"/>
      <w:r w:rsidRPr="00066AB6">
        <w:rPr>
          <w:rStyle w:val="a3"/>
          <w:color w:val="auto"/>
        </w:rPr>
        <w:t xml:space="preserve">" и действующими нормами безопасности </w:t>
      </w:r>
      <w:r w:rsidR="00983A0E">
        <w:rPr>
          <w:rStyle w:val="a3"/>
          <w:color w:val="auto"/>
          <w:lang w:val="uz-Cyrl-UZ"/>
        </w:rPr>
        <w:t>Узбекистана</w:t>
      </w:r>
      <w:r w:rsidR="000E5B98">
        <w:rPr>
          <w:rStyle w:val="a3"/>
          <w:color w:val="auto"/>
          <w:lang w:val="uz-Cyrl-UZ"/>
        </w:rPr>
        <w:t>.</w:t>
      </w:r>
    </w:p>
    <w:p w14:paraId="2D22769E" w14:textId="77777777" w:rsidR="00BF1F87" w:rsidRPr="00066AB6" w:rsidRDefault="00253D41">
      <w:pPr>
        <w:pStyle w:val="10"/>
        <w:keepNext/>
        <w:keepLines/>
        <w:numPr>
          <w:ilvl w:val="1"/>
          <w:numId w:val="3"/>
        </w:numPr>
        <w:tabs>
          <w:tab w:val="left" w:pos="584"/>
        </w:tabs>
        <w:jc w:val="both"/>
        <w:rPr>
          <w:color w:val="auto"/>
        </w:rPr>
      </w:pPr>
      <w:r w:rsidRPr="00066AB6">
        <w:rPr>
          <w:rStyle w:val="1"/>
          <w:b/>
          <w:bCs/>
          <w:color w:val="auto"/>
        </w:rPr>
        <w:t>Заказчик:</w:t>
      </w:r>
      <w:bookmarkEnd w:id="3"/>
    </w:p>
    <w:p w14:paraId="1E2D6278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Агентство по развитию легкой промышленности при Кабинете Министров Республики Узбекистан. Подробная информация предоставлена на веб-сайте </w:t>
      </w:r>
      <w:hyperlink r:id="rId7" w:history="1">
        <w:r w:rsidRPr="00066AB6">
          <w:rPr>
            <w:rStyle w:val="a3"/>
            <w:color w:val="auto"/>
            <w:lang w:val="en-US" w:eastAsia="en-US"/>
          </w:rPr>
          <w:t>https</w:t>
        </w:r>
        <w:r w:rsidRPr="00066AB6">
          <w:rPr>
            <w:rStyle w:val="a3"/>
            <w:color w:val="auto"/>
            <w:lang w:eastAsia="en-US"/>
          </w:rPr>
          <w:t>://</w:t>
        </w:r>
        <w:r w:rsidRPr="00066AB6">
          <w:rPr>
            <w:rStyle w:val="a3"/>
            <w:color w:val="auto"/>
            <w:lang w:val="en-US" w:eastAsia="en-US"/>
          </w:rPr>
          <w:t>gov</w:t>
        </w:r>
        <w:r w:rsidRPr="00066AB6">
          <w:rPr>
            <w:rStyle w:val="a3"/>
            <w:color w:val="auto"/>
            <w:lang w:eastAsia="en-US"/>
          </w:rPr>
          <w:t>.</w:t>
        </w:r>
        <w:proofErr w:type="spellStart"/>
        <w:r w:rsidRPr="00066AB6">
          <w:rPr>
            <w:rStyle w:val="a3"/>
            <w:color w:val="auto"/>
            <w:lang w:val="en-US" w:eastAsia="en-US"/>
          </w:rPr>
          <w:t>uz</w:t>
        </w:r>
        <w:proofErr w:type="spellEnd"/>
        <w:r w:rsidRPr="00066AB6">
          <w:rPr>
            <w:rStyle w:val="a3"/>
            <w:color w:val="auto"/>
            <w:lang w:eastAsia="en-US"/>
          </w:rPr>
          <w:t>/</w:t>
        </w:r>
        <w:r w:rsidRPr="00066AB6">
          <w:rPr>
            <w:rStyle w:val="a3"/>
            <w:color w:val="auto"/>
            <w:lang w:val="en-US" w:eastAsia="en-US"/>
          </w:rPr>
          <w:t>oz</w:t>
        </w:r>
        <w:r w:rsidRPr="00066AB6">
          <w:rPr>
            <w:rStyle w:val="a3"/>
            <w:color w:val="auto"/>
            <w:lang w:eastAsia="en-US"/>
          </w:rPr>
          <w:t>/</w:t>
        </w:r>
        <w:proofErr w:type="spellStart"/>
        <w:r w:rsidRPr="00066AB6">
          <w:rPr>
            <w:rStyle w:val="a3"/>
            <w:color w:val="auto"/>
            <w:lang w:val="en-US" w:eastAsia="en-US"/>
          </w:rPr>
          <w:t>adli</w:t>
        </w:r>
        <w:proofErr w:type="spellEnd"/>
      </w:hyperlink>
    </w:p>
    <w:p w14:paraId="4E274B9E" w14:textId="77777777" w:rsidR="00BF1F87" w:rsidRPr="00066AB6" w:rsidRDefault="00253D41">
      <w:pPr>
        <w:pStyle w:val="11"/>
        <w:numPr>
          <w:ilvl w:val="0"/>
          <w:numId w:val="4"/>
        </w:numPr>
        <w:tabs>
          <w:tab w:val="left" w:pos="267"/>
        </w:tabs>
        <w:jc w:val="both"/>
        <w:rPr>
          <w:color w:val="auto"/>
        </w:rPr>
      </w:pPr>
      <w:r w:rsidRPr="00066AB6">
        <w:rPr>
          <w:rStyle w:val="a3"/>
          <w:color w:val="auto"/>
        </w:rPr>
        <w:t>Юридический адрес организации: г. Ташкент, ул. Мустакиллик,109</w:t>
      </w:r>
    </w:p>
    <w:p w14:paraId="548CC4D0" w14:textId="77777777" w:rsidR="00BF1F87" w:rsidRPr="00066AB6" w:rsidRDefault="00253D41" w:rsidP="00066AB6">
      <w:pPr>
        <w:pStyle w:val="11"/>
        <w:numPr>
          <w:ilvl w:val="0"/>
          <w:numId w:val="4"/>
        </w:numPr>
        <w:tabs>
          <w:tab w:val="left" w:pos="267"/>
        </w:tabs>
        <w:jc w:val="both"/>
        <w:rPr>
          <w:color w:val="auto"/>
        </w:rPr>
      </w:pPr>
      <w:r w:rsidRPr="00066AB6">
        <w:rPr>
          <w:rStyle w:val="a3"/>
          <w:color w:val="auto"/>
        </w:rPr>
        <w:t>Контактный телефон: +998 90 355 03 06 Султонова М и +998998400840 Бекназаров Ш.</w:t>
      </w:r>
    </w:p>
    <w:p w14:paraId="3767464A" w14:textId="77777777" w:rsidR="00BF1F87" w:rsidRPr="00066AB6" w:rsidRDefault="00253D41">
      <w:pPr>
        <w:pStyle w:val="11"/>
        <w:numPr>
          <w:ilvl w:val="0"/>
          <w:numId w:val="4"/>
        </w:numPr>
        <w:tabs>
          <w:tab w:val="left" w:pos="272"/>
        </w:tabs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Электронная почта: </w:t>
      </w:r>
      <w:hyperlink r:id="rId8" w:history="1">
        <w:r w:rsidRPr="00066AB6">
          <w:rPr>
            <w:rStyle w:val="a3"/>
            <w:color w:val="auto"/>
            <w:lang w:val="en-US" w:eastAsia="en-US"/>
          </w:rPr>
          <w:t>info</w:t>
        </w:r>
        <w:r w:rsidRPr="00066AB6">
          <w:rPr>
            <w:rStyle w:val="a3"/>
            <w:color w:val="auto"/>
            <w:lang w:eastAsia="en-US"/>
          </w:rPr>
          <w:t>@</w:t>
        </w:r>
        <w:proofErr w:type="spellStart"/>
        <w:r w:rsidRPr="00066AB6">
          <w:rPr>
            <w:rStyle w:val="a3"/>
            <w:color w:val="auto"/>
            <w:lang w:val="en-US" w:eastAsia="en-US"/>
          </w:rPr>
          <w:t>adli</w:t>
        </w:r>
        <w:proofErr w:type="spellEnd"/>
        <w:r w:rsidRPr="00066AB6">
          <w:rPr>
            <w:rStyle w:val="a3"/>
            <w:color w:val="auto"/>
            <w:lang w:eastAsia="en-US"/>
          </w:rPr>
          <w:t>.</w:t>
        </w:r>
        <w:proofErr w:type="spellStart"/>
        <w:r w:rsidRPr="00066AB6">
          <w:rPr>
            <w:rStyle w:val="a3"/>
            <w:color w:val="auto"/>
            <w:lang w:val="en-US" w:eastAsia="en-US"/>
          </w:rPr>
          <w:t>uz</w:t>
        </w:r>
        <w:proofErr w:type="spellEnd"/>
      </w:hyperlink>
    </w:p>
    <w:p w14:paraId="1486D4DF" w14:textId="60367DF9" w:rsidR="00FB79E8" w:rsidRPr="00066AB6" w:rsidRDefault="000E5B98" w:rsidP="000E5B98">
      <w:pPr>
        <w:pStyle w:val="11"/>
        <w:tabs>
          <w:tab w:val="left" w:pos="1401"/>
        </w:tabs>
        <w:jc w:val="both"/>
        <w:rPr>
          <w:rStyle w:val="a3"/>
          <w:color w:val="auto"/>
        </w:rPr>
      </w:pPr>
      <w:r>
        <w:rPr>
          <w:rStyle w:val="a3"/>
          <w:color w:val="auto"/>
          <w:lang w:val="uz-Cyrl-UZ"/>
        </w:rPr>
        <w:t xml:space="preserve">-   </w:t>
      </w:r>
      <w:r w:rsidR="00253D41" w:rsidRPr="00066AB6">
        <w:rPr>
          <w:rStyle w:val="a3"/>
          <w:color w:val="auto"/>
        </w:rPr>
        <w:t xml:space="preserve">Место оказания услуг: г. </w:t>
      </w:r>
      <w:r w:rsidR="00983A0E">
        <w:rPr>
          <w:rStyle w:val="a3"/>
          <w:color w:val="auto"/>
          <w:lang w:val="uz-Cyrl-UZ"/>
        </w:rPr>
        <w:t>Ташкент</w:t>
      </w:r>
      <w:r>
        <w:rPr>
          <w:rStyle w:val="a3"/>
          <w:color w:val="auto"/>
          <w:lang w:val="uz-Cyrl-UZ"/>
        </w:rPr>
        <w:t xml:space="preserve">, </w:t>
      </w:r>
      <w:r w:rsidR="00983A0E">
        <w:rPr>
          <w:rStyle w:val="a3"/>
          <w:color w:val="auto"/>
          <w:lang w:val="uz-Cyrl-UZ"/>
        </w:rPr>
        <w:t>Узбекистан</w:t>
      </w:r>
      <w:r w:rsidR="00FB79E8" w:rsidRPr="00066AB6">
        <w:rPr>
          <w:rStyle w:val="a3"/>
          <w:color w:val="auto"/>
        </w:rPr>
        <w:t>.</w:t>
      </w:r>
      <w:r>
        <w:rPr>
          <w:rStyle w:val="a3"/>
          <w:color w:val="auto"/>
          <w:lang w:val="uz-Cyrl-UZ"/>
        </w:rPr>
        <w:t xml:space="preserve"> </w:t>
      </w:r>
      <w:r w:rsidRPr="00066AB6">
        <w:rPr>
          <w:rStyle w:val="a3"/>
          <w:color w:val="auto"/>
        </w:rPr>
        <w:t>выставо</w:t>
      </w:r>
      <w:r>
        <w:rPr>
          <w:rStyle w:val="a3"/>
          <w:color w:val="auto"/>
        </w:rPr>
        <w:t>чный</w:t>
      </w:r>
      <w:r w:rsidR="00FB79E8" w:rsidRPr="00066AB6">
        <w:rPr>
          <w:rStyle w:val="a3"/>
          <w:color w:val="auto"/>
        </w:rPr>
        <w:t xml:space="preserve"> центра "</w:t>
      </w:r>
      <w:proofErr w:type="spellStart"/>
      <w:r w:rsidR="00983A0E">
        <w:rPr>
          <w:rStyle w:val="a3"/>
          <w:color w:val="auto"/>
          <w:lang w:val="en-US"/>
        </w:rPr>
        <w:t>UzExpoCentre</w:t>
      </w:r>
      <w:proofErr w:type="spellEnd"/>
      <w:r w:rsidR="00FB79E8" w:rsidRPr="00066AB6">
        <w:rPr>
          <w:rStyle w:val="a3"/>
          <w:color w:val="auto"/>
        </w:rPr>
        <w:t xml:space="preserve">" и действующими нормами безопасности </w:t>
      </w:r>
      <w:r w:rsidR="00983A0E">
        <w:rPr>
          <w:rStyle w:val="a3"/>
          <w:color w:val="auto"/>
          <w:lang w:val="uz-Cyrl-UZ"/>
        </w:rPr>
        <w:t>Узбекистана</w:t>
      </w:r>
      <w:r w:rsidR="00FB79E8" w:rsidRPr="00066AB6">
        <w:rPr>
          <w:rStyle w:val="a3"/>
          <w:color w:val="auto"/>
        </w:rPr>
        <w:t>.</w:t>
      </w:r>
    </w:p>
    <w:p w14:paraId="7969CEF0" w14:textId="58A54E76" w:rsidR="00BF1F87" w:rsidRPr="00066AB6" w:rsidRDefault="00253D41">
      <w:pPr>
        <w:pStyle w:val="11"/>
        <w:numPr>
          <w:ilvl w:val="1"/>
          <w:numId w:val="3"/>
        </w:numPr>
        <w:tabs>
          <w:tab w:val="left" w:pos="589"/>
        </w:tabs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Основание: Приложение № 1 к протоколу № </w:t>
      </w:r>
      <w:r w:rsidR="002723A0">
        <w:rPr>
          <w:rStyle w:val="a3"/>
          <w:color w:val="auto"/>
        </w:rPr>
        <w:t>1</w:t>
      </w:r>
      <w:r w:rsidRPr="00066AB6">
        <w:rPr>
          <w:rStyle w:val="a3"/>
          <w:color w:val="auto"/>
        </w:rPr>
        <w:t>7</w:t>
      </w:r>
      <w:r w:rsidR="00AB5A15" w:rsidRPr="00AB5A15">
        <w:rPr>
          <w:rStyle w:val="a3"/>
          <w:color w:val="auto"/>
        </w:rPr>
        <w:t>4</w:t>
      </w:r>
      <w:r w:rsidRPr="00066AB6">
        <w:rPr>
          <w:rStyle w:val="a3"/>
          <w:color w:val="auto"/>
        </w:rPr>
        <w:t xml:space="preserve"> заседания Правительственной комиссии от </w:t>
      </w:r>
      <w:r w:rsidR="00AB5A15" w:rsidRPr="00AB5A15">
        <w:rPr>
          <w:rStyle w:val="a3"/>
          <w:color w:val="auto"/>
        </w:rPr>
        <w:t>11</w:t>
      </w:r>
      <w:r w:rsidRPr="00066AB6">
        <w:rPr>
          <w:rStyle w:val="a3"/>
          <w:color w:val="auto"/>
        </w:rPr>
        <w:t xml:space="preserve"> </w:t>
      </w:r>
      <w:r w:rsidR="00AB5A15">
        <w:rPr>
          <w:rStyle w:val="a3"/>
          <w:color w:val="auto"/>
        </w:rPr>
        <w:t>сентября</w:t>
      </w:r>
      <w:r w:rsidRPr="00066AB6">
        <w:rPr>
          <w:rStyle w:val="a3"/>
          <w:color w:val="auto"/>
        </w:rPr>
        <w:t xml:space="preserve"> 2026 года.</w:t>
      </w:r>
    </w:p>
    <w:p w14:paraId="6B34B57C" w14:textId="77777777" w:rsidR="00BF1F87" w:rsidRPr="00066AB6" w:rsidRDefault="00253D41">
      <w:pPr>
        <w:pStyle w:val="11"/>
        <w:numPr>
          <w:ilvl w:val="1"/>
          <w:numId w:val="3"/>
        </w:numPr>
        <w:tabs>
          <w:tab w:val="left" w:pos="488"/>
        </w:tabs>
        <w:jc w:val="both"/>
        <w:rPr>
          <w:color w:val="auto"/>
        </w:rPr>
      </w:pPr>
      <w:r w:rsidRPr="00066AB6">
        <w:rPr>
          <w:rStyle w:val="a3"/>
          <w:color w:val="auto"/>
        </w:rPr>
        <w:t>Основные квалификационные требования к Исполнителю:</w:t>
      </w:r>
    </w:p>
    <w:p w14:paraId="60235041" w14:textId="77777777" w:rsidR="00BF1F87" w:rsidRPr="00066AB6" w:rsidRDefault="00253D41">
      <w:pPr>
        <w:pStyle w:val="11"/>
        <w:numPr>
          <w:ilvl w:val="0"/>
          <w:numId w:val="5"/>
        </w:numPr>
        <w:tabs>
          <w:tab w:val="left" w:pos="267"/>
        </w:tabs>
        <w:jc w:val="both"/>
        <w:rPr>
          <w:color w:val="auto"/>
        </w:rPr>
      </w:pPr>
      <w:r w:rsidRPr="00066AB6">
        <w:rPr>
          <w:rStyle w:val="a3"/>
          <w:color w:val="auto"/>
        </w:rPr>
        <w:t>наличие международного опыта в разработке концепций выставок</w:t>
      </w:r>
    </w:p>
    <w:p w14:paraId="45CAB158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>и ярмарок, а также по созданию выставочных стендов; и ярмарок, а также по созданию выставочных стендов;</w:t>
      </w:r>
    </w:p>
    <w:p w14:paraId="0C024DBF" w14:textId="77777777" w:rsidR="00BF1F87" w:rsidRPr="00066AB6" w:rsidRDefault="00253D41">
      <w:pPr>
        <w:pStyle w:val="11"/>
        <w:numPr>
          <w:ilvl w:val="0"/>
          <w:numId w:val="5"/>
        </w:numPr>
        <w:tabs>
          <w:tab w:val="left" w:pos="267"/>
        </w:tabs>
        <w:jc w:val="both"/>
        <w:rPr>
          <w:color w:val="auto"/>
        </w:rPr>
      </w:pPr>
      <w:r w:rsidRPr="00066AB6">
        <w:rPr>
          <w:rStyle w:val="a3"/>
          <w:color w:val="auto"/>
        </w:rPr>
        <w:t>опыт работы в области дизайна и по застройке выставочных стендов или подобных проектов на региональном и международном уровнях;</w:t>
      </w:r>
    </w:p>
    <w:p w14:paraId="4F6D4485" w14:textId="08B53736" w:rsidR="00BF1F87" w:rsidRPr="00066AB6" w:rsidRDefault="00253D41">
      <w:pPr>
        <w:pStyle w:val="11"/>
        <w:numPr>
          <w:ilvl w:val="0"/>
          <w:numId w:val="5"/>
        </w:numPr>
        <w:tabs>
          <w:tab w:val="left" w:pos="272"/>
        </w:tabs>
        <w:jc w:val="both"/>
        <w:rPr>
          <w:color w:val="auto"/>
        </w:rPr>
      </w:pPr>
      <w:r w:rsidRPr="00066AB6">
        <w:rPr>
          <w:rStyle w:val="a3"/>
          <w:color w:val="auto"/>
        </w:rPr>
        <w:t>наличие опытных специалистов в области разработки архитектурно</w:t>
      </w:r>
      <w:r w:rsidR="005E4335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дизайнерского эскизного проекта (не менее З</w:t>
      </w:r>
      <w:r w:rsidR="005E4335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х) и застройки выставочных стендов;</w:t>
      </w:r>
    </w:p>
    <w:p w14:paraId="49ED6414" w14:textId="77777777" w:rsidR="00873FAA" w:rsidRPr="00873FAA" w:rsidRDefault="00253D41" w:rsidP="00873FAA">
      <w:pPr>
        <w:pStyle w:val="11"/>
        <w:numPr>
          <w:ilvl w:val="0"/>
          <w:numId w:val="5"/>
        </w:numPr>
        <w:tabs>
          <w:tab w:val="left" w:pos="251"/>
        </w:tabs>
        <w:rPr>
          <w:rStyle w:val="a3"/>
          <w:color w:val="auto"/>
        </w:rPr>
      </w:pPr>
      <w:r w:rsidRPr="00873FAA">
        <w:rPr>
          <w:rStyle w:val="a3"/>
          <w:color w:val="auto"/>
        </w:rPr>
        <w:t>умение работать с З</w:t>
      </w:r>
      <w:r w:rsidR="00220A47" w:rsidRPr="00873FAA">
        <w:rPr>
          <w:rStyle w:val="a3"/>
          <w:color w:val="auto"/>
          <w:lang w:val="en-US"/>
        </w:rPr>
        <w:t>D</w:t>
      </w:r>
      <w:r w:rsidRPr="00873FAA">
        <w:rPr>
          <w:rStyle w:val="a3"/>
          <w:color w:val="auto"/>
        </w:rPr>
        <w:t>-моделями и создание концептуальных чертежей стендов;</w:t>
      </w:r>
    </w:p>
    <w:p w14:paraId="1795BD1C" w14:textId="5D601408" w:rsidR="00BF1F87" w:rsidRPr="00873FAA" w:rsidRDefault="00253D41" w:rsidP="00873FAA">
      <w:pPr>
        <w:pStyle w:val="11"/>
        <w:numPr>
          <w:ilvl w:val="0"/>
          <w:numId w:val="5"/>
        </w:numPr>
        <w:tabs>
          <w:tab w:val="left" w:pos="251"/>
        </w:tabs>
        <w:rPr>
          <w:color w:val="auto"/>
        </w:rPr>
      </w:pPr>
      <w:r w:rsidRPr="00873FAA">
        <w:rPr>
          <w:rStyle w:val="a3"/>
          <w:color w:val="auto"/>
        </w:rPr>
        <w:t>знания в области строительных норм и стандартов, которые могут быть применимы при проектировании стендов;</w:t>
      </w:r>
    </w:p>
    <w:p w14:paraId="6684AB0B" w14:textId="77777777" w:rsidR="00BF1F87" w:rsidRPr="00066AB6" w:rsidRDefault="00253D41" w:rsidP="00873FAA">
      <w:pPr>
        <w:pStyle w:val="11"/>
        <w:numPr>
          <w:ilvl w:val="0"/>
          <w:numId w:val="5"/>
        </w:numPr>
        <w:tabs>
          <w:tab w:val="left" w:pos="246"/>
        </w:tabs>
        <w:rPr>
          <w:color w:val="auto"/>
        </w:rPr>
      </w:pPr>
      <w:r w:rsidRPr="00066AB6">
        <w:rPr>
          <w:rStyle w:val="a3"/>
          <w:color w:val="auto"/>
        </w:rPr>
        <w:t>умение разрабатывать конструктивные решения для стендов, учитывая их функциональность, устойчивость и безопасность;</w:t>
      </w:r>
    </w:p>
    <w:p w14:paraId="0AA2B6F7" w14:textId="6C4FF45C" w:rsidR="00BF1F87" w:rsidRPr="00066AB6" w:rsidRDefault="00253D41">
      <w:pPr>
        <w:pStyle w:val="11"/>
        <w:numPr>
          <w:ilvl w:val="0"/>
          <w:numId w:val="5"/>
        </w:numPr>
        <w:tabs>
          <w:tab w:val="left" w:pos="251"/>
        </w:tabs>
        <w:rPr>
          <w:color w:val="auto"/>
        </w:rPr>
      </w:pPr>
      <w:r w:rsidRPr="00066AB6">
        <w:rPr>
          <w:rStyle w:val="a3"/>
          <w:color w:val="auto"/>
        </w:rPr>
        <w:lastRenderedPageBreak/>
        <w:t xml:space="preserve">умение визуализировать концепции и предложения, делать их привлекательными и эффективными для привлечения внимания посетителей - понимание современных трендов в дизайне выставочных стендов, материалов и </w:t>
      </w:r>
      <w:r w:rsidR="00F71197" w:rsidRPr="00066AB6">
        <w:rPr>
          <w:rStyle w:val="a3"/>
          <w:color w:val="auto"/>
        </w:rPr>
        <w:t>технологий,</w:t>
      </w:r>
      <w:r w:rsidRPr="00066AB6">
        <w:rPr>
          <w:rStyle w:val="a3"/>
          <w:color w:val="auto"/>
        </w:rPr>
        <w:t xml:space="preserve"> чтобы создавать привлекательные и инновационные концепции</w:t>
      </w:r>
    </w:p>
    <w:p w14:paraId="1F51DFC6" w14:textId="58BFF063" w:rsidR="00BF1F87" w:rsidRPr="00873FAA" w:rsidRDefault="00253D41" w:rsidP="00873FAA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-Исполнитель должен быть аккредитован (одобрен) организатором Международной промышленной выставки </w:t>
      </w:r>
      <w:r w:rsidR="00AB5A15" w:rsidRPr="00AB5A15">
        <w:rPr>
          <w:rStyle w:val="a3"/>
          <w:color w:val="auto"/>
        </w:rPr>
        <w:t>«</w:t>
      </w:r>
      <w:r w:rsidR="00AB5A15">
        <w:rPr>
          <w:rStyle w:val="a3"/>
          <w:color w:val="auto"/>
          <w:lang w:val="en-US"/>
        </w:rPr>
        <w:t>HEIMTEXTIL</w:t>
      </w:r>
      <w:r w:rsidR="00AB5A15" w:rsidRPr="00AB5A15">
        <w:rPr>
          <w:rStyle w:val="a3"/>
          <w:color w:val="auto"/>
        </w:rPr>
        <w:t xml:space="preserve"> </w:t>
      </w:r>
      <w:r w:rsidR="00AB5A15">
        <w:rPr>
          <w:rStyle w:val="a3"/>
          <w:color w:val="auto"/>
          <w:lang w:val="en-US"/>
        </w:rPr>
        <w:t>UZBEKISTAN</w:t>
      </w:r>
      <w:r w:rsidR="00AB5A15" w:rsidRPr="00AB5A15">
        <w:rPr>
          <w:rStyle w:val="a3"/>
          <w:color w:val="auto"/>
        </w:rPr>
        <w:t xml:space="preserve"> &amp; </w:t>
      </w:r>
      <w:r w:rsidR="00AB5A15">
        <w:rPr>
          <w:rStyle w:val="a3"/>
          <w:color w:val="auto"/>
          <w:lang w:val="en-US"/>
        </w:rPr>
        <w:t>UZCHARM</w:t>
      </w:r>
      <w:r w:rsidR="00AB5A15" w:rsidRPr="00AB5A15">
        <w:rPr>
          <w:rStyle w:val="a3"/>
          <w:color w:val="auto"/>
        </w:rPr>
        <w:t xml:space="preserve"> </w:t>
      </w:r>
      <w:r w:rsidR="00AB5A15">
        <w:rPr>
          <w:rStyle w:val="a3"/>
          <w:color w:val="auto"/>
          <w:lang w:val="en-US"/>
        </w:rPr>
        <w:t>EXPO</w:t>
      </w:r>
      <w:r w:rsidR="00AB5A15" w:rsidRPr="00AB5A15">
        <w:rPr>
          <w:rStyle w:val="a3"/>
          <w:color w:val="auto"/>
        </w:rPr>
        <w:t>»</w:t>
      </w:r>
      <w:r w:rsidRPr="00066AB6">
        <w:rPr>
          <w:rStyle w:val="a3"/>
          <w:color w:val="auto"/>
        </w:rPr>
        <w:t xml:space="preserve"> </w:t>
      </w:r>
      <w:r w:rsidR="002723A0">
        <w:rPr>
          <w:rStyle w:val="a3"/>
          <w:color w:val="auto"/>
        </w:rPr>
        <w:br/>
      </w:r>
      <w:r w:rsidRPr="00066AB6">
        <w:rPr>
          <w:rStyle w:val="a3"/>
          <w:color w:val="auto"/>
        </w:rPr>
        <w:t xml:space="preserve">и администрацией выставочного комплекса </w:t>
      </w:r>
      <w:proofErr w:type="spellStart"/>
      <w:r w:rsidR="00983A0E">
        <w:rPr>
          <w:rStyle w:val="a3"/>
          <w:color w:val="auto"/>
          <w:lang w:val="en-US"/>
        </w:rPr>
        <w:t>UzExpoCentre</w:t>
      </w:r>
      <w:proofErr w:type="spellEnd"/>
      <w:r w:rsidR="00C51235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либо обеспечить получение такого одобрения (аккредитации) до начала выполнения работ. Исполнитель несет ответственность за соответствие требованиям организатора выставки и администрации выставочного комплекса, предъявляемым к подрядным организациям</w:t>
      </w:r>
      <w:r w:rsidR="00873FAA" w:rsidRPr="00873FAA">
        <w:rPr>
          <w:rStyle w:val="a3"/>
          <w:color w:val="auto"/>
        </w:rPr>
        <w:t>.</w:t>
      </w:r>
    </w:p>
    <w:p w14:paraId="230271B1" w14:textId="77777777" w:rsidR="00BF1F87" w:rsidRPr="00066AB6" w:rsidRDefault="00253D41" w:rsidP="00873FAA">
      <w:pPr>
        <w:pStyle w:val="11"/>
        <w:numPr>
          <w:ilvl w:val="0"/>
          <w:numId w:val="6"/>
        </w:numPr>
        <w:tabs>
          <w:tab w:val="left" w:pos="361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Плановые сроки начала и окончания работ:</w:t>
      </w:r>
    </w:p>
    <w:p w14:paraId="2FD06712" w14:textId="77777777" w:rsidR="00BF1F87" w:rsidRPr="00066AB6" w:rsidRDefault="00253D41" w:rsidP="001071DC">
      <w:pPr>
        <w:pStyle w:val="11"/>
        <w:numPr>
          <w:ilvl w:val="1"/>
          <w:numId w:val="6"/>
        </w:numPr>
        <w:tabs>
          <w:tab w:val="left" w:pos="572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Порядок сдачи и приемки результатов работ и услуг:</w:t>
      </w:r>
    </w:p>
    <w:p w14:paraId="690EFA39" w14:textId="77777777" w:rsidR="00BF1F87" w:rsidRPr="00066AB6" w:rsidRDefault="00253D41" w:rsidP="001071DC">
      <w:pPr>
        <w:pStyle w:val="11"/>
        <w:numPr>
          <w:ilvl w:val="2"/>
          <w:numId w:val="6"/>
        </w:numPr>
        <w:tabs>
          <w:tab w:val="left" w:pos="779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Исполнитель в течение 7 (семь) дней до начала выставки должен предоставить Заказчику результаты, оформленные в соответствии с требованиями настоящего Технического задания.</w:t>
      </w:r>
    </w:p>
    <w:p w14:paraId="340A1CE1" w14:textId="6E62B220" w:rsidR="00BF1F87" w:rsidRPr="009B4CF4" w:rsidRDefault="00253D41" w:rsidP="00E04B53">
      <w:pPr>
        <w:pStyle w:val="11"/>
        <w:numPr>
          <w:ilvl w:val="2"/>
          <w:numId w:val="6"/>
        </w:numPr>
        <w:tabs>
          <w:tab w:val="left" w:pos="784"/>
        </w:tabs>
        <w:spacing w:line="264" w:lineRule="auto"/>
        <w:jc w:val="both"/>
        <w:rPr>
          <w:color w:val="auto"/>
        </w:rPr>
      </w:pPr>
      <w:r w:rsidRPr="009B4CF4">
        <w:rPr>
          <w:rStyle w:val="a3"/>
          <w:color w:val="auto"/>
        </w:rPr>
        <w:t>Заказчик рассматривает предоставленные Исполнителем</w:t>
      </w:r>
      <w:r w:rsidR="009B4CF4" w:rsidRPr="009B4CF4">
        <w:rPr>
          <w:rStyle w:val="a3"/>
          <w:color w:val="auto"/>
        </w:rPr>
        <w:t xml:space="preserve"> </w:t>
      </w:r>
      <w:r w:rsidRPr="009B4CF4">
        <w:rPr>
          <w:rStyle w:val="a3"/>
          <w:color w:val="auto"/>
        </w:rPr>
        <w:t>результаты работ в течение 1 (одного) дня и принимает их либо направляет Исполнителю детальные замечания;</w:t>
      </w:r>
    </w:p>
    <w:p w14:paraId="0302C047" w14:textId="77777777" w:rsidR="00BF1F87" w:rsidRPr="00066AB6" w:rsidRDefault="00253D41" w:rsidP="001071DC">
      <w:pPr>
        <w:pStyle w:val="11"/>
        <w:numPr>
          <w:ilvl w:val="2"/>
          <w:numId w:val="6"/>
        </w:numPr>
        <w:tabs>
          <w:tab w:val="left" w:pos="784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Исполнитель устраняет замечания Заказчика в тот же день, согласованный Заказчиком.</w:t>
      </w:r>
    </w:p>
    <w:p w14:paraId="1B9723C9" w14:textId="77777777" w:rsidR="00BF1F87" w:rsidRPr="00066AB6" w:rsidRDefault="00253D41" w:rsidP="001071DC">
      <w:pPr>
        <w:pStyle w:val="11"/>
        <w:numPr>
          <w:ilvl w:val="0"/>
          <w:numId w:val="6"/>
        </w:numPr>
        <w:tabs>
          <w:tab w:val="left" w:pos="366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Основные задачи и функции для Исполнителя:</w:t>
      </w:r>
    </w:p>
    <w:p w14:paraId="10448E25" w14:textId="77777777" w:rsidR="00BF1F87" w:rsidRPr="00066AB6" w:rsidRDefault="00253D41" w:rsidP="001071DC">
      <w:pPr>
        <w:pStyle w:val="11"/>
        <w:numPr>
          <w:ilvl w:val="0"/>
          <w:numId w:val="7"/>
        </w:numPr>
        <w:tabs>
          <w:tab w:val="left" w:pos="256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разработка оригинальной концепции стенда и её реализация в процессе застройки;</w:t>
      </w:r>
    </w:p>
    <w:p w14:paraId="310DEDCB" w14:textId="77777777" w:rsidR="00BF1F87" w:rsidRPr="00066AB6" w:rsidRDefault="00253D41" w:rsidP="001071DC">
      <w:pPr>
        <w:pStyle w:val="11"/>
        <w:numPr>
          <w:ilvl w:val="0"/>
          <w:numId w:val="7"/>
        </w:numPr>
        <w:tabs>
          <w:tab w:val="left" w:pos="256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применение инновационных решений в области дизайна, выбор</w:t>
      </w:r>
    </w:p>
    <w:p w14:paraId="7E68621A" w14:textId="77777777" w:rsidR="00BF1F87" w:rsidRPr="00066AB6" w:rsidRDefault="00253D41" w:rsidP="001071DC">
      <w:pPr>
        <w:pStyle w:val="11"/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стильных и функциональных элементов (цвета, формы, материалы), а также разработка модели внешнего вида и застройки стенда с использованием современных методов;</w:t>
      </w:r>
    </w:p>
    <w:p w14:paraId="05888C17" w14:textId="0FE397D0" w:rsidR="00BF1F87" w:rsidRPr="00066AB6" w:rsidRDefault="00253D41" w:rsidP="001071DC">
      <w:pPr>
        <w:pStyle w:val="11"/>
        <w:numPr>
          <w:ilvl w:val="0"/>
          <w:numId w:val="7"/>
        </w:numPr>
        <w:tabs>
          <w:tab w:val="left" w:pos="256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З</w:t>
      </w:r>
      <w:r w:rsidR="00F71197">
        <w:rPr>
          <w:rStyle w:val="a3"/>
          <w:color w:val="auto"/>
          <w:lang w:val="en-US"/>
        </w:rPr>
        <w:t>D</w:t>
      </w:r>
      <w:r w:rsidRPr="00066AB6">
        <w:rPr>
          <w:rStyle w:val="a3"/>
          <w:color w:val="auto"/>
        </w:rPr>
        <w:t>-визуализация и проектирование с учётом зонирования по отраслям;</w:t>
      </w:r>
    </w:p>
    <w:p w14:paraId="6272FF95" w14:textId="08BDA630" w:rsidR="00BF1F87" w:rsidRPr="00066AB6" w:rsidRDefault="00253D41" w:rsidP="001071DC">
      <w:pPr>
        <w:pStyle w:val="11"/>
        <w:numPr>
          <w:ilvl w:val="0"/>
          <w:numId w:val="7"/>
        </w:numPr>
        <w:tabs>
          <w:tab w:val="left" w:pos="256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производство, транспортировка, монтаж и демонтаж </w:t>
      </w:r>
      <w:r w:rsidR="00F71197" w:rsidRPr="00066AB6">
        <w:rPr>
          <w:rStyle w:val="a3"/>
          <w:color w:val="auto"/>
        </w:rPr>
        <w:t>конструкций;</w:t>
      </w:r>
    </w:p>
    <w:p w14:paraId="70C3DDEE" w14:textId="77777777" w:rsidR="00BF1F87" w:rsidRPr="00066AB6" w:rsidRDefault="00253D41" w:rsidP="001071DC">
      <w:pPr>
        <w:pStyle w:val="11"/>
        <w:numPr>
          <w:ilvl w:val="0"/>
          <w:numId w:val="7"/>
        </w:numPr>
        <w:tabs>
          <w:tab w:val="left" w:pos="251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разработка навигации и брендирования;</w:t>
      </w:r>
    </w:p>
    <w:p w14:paraId="2525D565" w14:textId="77777777" w:rsidR="00BF1F87" w:rsidRPr="00066AB6" w:rsidRDefault="00253D41" w:rsidP="001071DC">
      <w:pPr>
        <w:pStyle w:val="11"/>
        <w:numPr>
          <w:ilvl w:val="0"/>
          <w:numId w:val="7"/>
        </w:numPr>
        <w:tabs>
          <w:tab w:val="left" w:pos="251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подготовка и печать информационных, рекламных материалов и баннеров;</w:t>
      </w:r>
    </w:p>
    <w:p w14:paraId="377846C1" w14:textId="77777777" w:rsidR="00BF1F87" w:rsidRPr="00066AB6" w:rsidRDefault="00253D41" w:rsidP="001071DC">
      <w:pPr>
        <w:pStyle w:val="11"/>
        <w:numPr>
          <w:ilvl w:val="0"/>
          <w:numId w:val="7"/>
        </w:numPr>
        <w:tabs>
          <w:tab w:val="left" w:pos="256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проектирование системы освещения, размещения выставочных материалов, техническое обеспечение (освещение, мультимедиа, электропитание) и других элементов, обеспечивающих комфорт и эффективность стенда.</w:t>
      </w:r>
    </w:p>
    <w:p w14:paraId="1C3F2365" w14:textId="24B83527" w:rsidR="00BF1F87" w:rsidRPr="00066AB6" w:rsidRDefault="00253D41" w:rsidP="001071DC">
      <w:pPr>
        <w:pStyle w:val="11"/>
        <w:numPr>
          <w:ilvl w:val="1"/>
          <w:numId w:val="8"/>
        </w:numPr>
        <w:tabs>
          <w:tab w:val="left" w:pos="582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Требования к З</w:t>
      </w:r>
      <w:r w:rsidR="00F71197">
        <w:rPr>
          <w:rStyle w:val="a3"/>
          <w:color w:val="auto"/>
          <w:lang w:val="en-US"/>
        </w:rPr>
        <w:t>D</w:t>
      </w:r>
      <w:r w:rsidRPr="00066AB6">
        <w:rPr>
          <w:rStyle w:val="a3"/>
          <w:color w:val="auto"/>
        </w:rPr>
        <w:t>-визуализации выставочных стендов:</w:t>
      </w:r>
    </w:p>
    <w:p w14:paraId="3D3DA5E5" w14:textId="77777777" w:rsidR="00BF1F87" w:rsidRPr="00066AB6" w:rsidRDefault="00253D41" w:rsidP="001071DC">
      <w:pPr>
        <w:pStyle w:val="11"/>
        <w:numPr>
          <w:ilvl w:val="0"/>
          <w:numId w:val="9"/>
        </w:numPr>
        <w:tabs>
          <w:tab w:val="left" w:pos="251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фотореалистичное качество рендеринга;</w:t>
      </w:r>
    </w:p>
    <w:p w14:paraId="20D503D6" w14:textId="77777777" w:rsidR="00873FAA" w:rsidRPr="00873FAA" w:rsidRDefault="00253D41" w:rsidP="00431D8C">
      <w:pPr>
        <w:pStyle w:val="11"/>
        <w:numPr>
          <w:ilvl w:val="0"/>
          <w:numId w:val="9"/>
        </w:numPr>
        <w:tabs>
          <w:tab w:val="left" w:pos="272"/>
        </w:tabs>
        <w:spacing w:line="264" w:lineRule="auto"/>
        <w:jc w:val="both"/>
        <w:rPr>
          <w:rStyle w:val="a3"/>
          <w:color w:val="auto"/>
        </w:rPr>
      </w:pPr>
      <w:r w:rsidRPr="00873FAA">
        <w:rPr>
          <w:rStyle w:val="a3"/>
          <w:color w:val="auto"/>
        </w:rPr>
        <w:t xml:space="preserve">разрешение итоговых изображений не менее </w:t>
      </w:r>
      <w:r w:rsidRPr="00873FAA">
        <w:rPr>
          <w:rStyle w:val="a3"/>
          <w:color w:val="auto"/>
          <w:lang w:eastAsia="en-US"/>
        </w:rPr>
        <w:t>4000</w:t>
      </w:r>
      <w:r w:rsidRPr="00873FAA">
        <w:rPr>
          <w:rStyle w:val="a3"/>
          <w:color w:val="auto"/>
          <w:lang w:val="en-US" w:eastAsia="en-US"/>
        </w:rPr>
        <w:t>x</w:t>
      </w:r>
      <w:r w:rsidRPr="00873FAA">
        <w:rPr>
          <w:rStyle w:val="a3"/>
          <w:color w:val="auto"/>
          <w:lang w:eastAsia="en-US"/>
        </w:rPr>
        <w:t xml:space="preserve">3000 </w:t>
      </w:r>
      <w:r w:rsidR="00F71197" w:rsidRPr="00873FAA">
        <w:rPr>
          <w:rStyle w:val="a3"/>
          <w:color w:val="auto"/>
        </w:rPr>
        <w:t>пикселей;</w:t>
      </w:r>
      <w:r w:rsidR="00873FAA" w:rsidRPr="00873FAA">
        <w:rPr>
          <w:rStyle w:val="a3"/>
          <w:color w:val="auto"/>
        </w:rPr>
        <w:t xml:space="preserve"> </w:t>
      </w:r>
    </w:p>
    <w:p w14:paraId="2D3AA28E" w14:textId="612D45A0" w:rsidR="00BF1F87" w:rsidRPr="00873FAA" w:rsidRDefault="00253D41" w:rsidP="00431D8C">
      <w:pPr>
        <w:pStyle w:val="11"/>
        <w:numPr>
          <w:ilvl w:val="0"/>
          <w:numId w:val="9"/>
        </w:numPr>
        <w:tabs>
          <w:tab w:val="left" w:pos="272"/>
        </w:tabs>
        <w:spacing w:line="264" w:lineRule="auto"/>
        <w:jc w:val="both"/>
        <w:rPr>
          <w:color w:val="auto"/>
        </w:rPr>
      </w:pPr>
      <w:r w:rsidRPr="00873FAA">
        <w:rPr>
          <w:rStyle w:val="a3"/>
          <w:color w:val="auto"/>
        </w:rPr>
        <w:t>минимум 5 ракурсов для каждого варианта стенда;</w:t>
      </w:r>
    </w:p>
    <w:p w14:paraId="3D7AF85B" w14:textId="77777777" w:rsidR="00BF1F87" w:rsidRPr="00066AB6" w:rsidRDefault="00253D41">
      <w:pPr>
        <w:pStyle w:val="11"/>
        <w:numPr>
          <w:ilvl w:val="0"/>
          <w:numId w:val="9"/>
        </w:numPr>
        <w:tabs>
          <w:tab w:val="left" w:pos="272"/>
        </w:tabs>
        <w:rPr>
          <w:color w:val="auto"/>
        </w:rPr>
      </w:pPr>
      <w:r w:rsidRPr="00066AB6">
        <w:rPr>
          <w:rStyle w:val="a3"/>
          <w:color w:val="auto"/>
        </w:rPr>
        <w:t>детализированные крупные планы ключевых зон;</w:t>
      </w:r>
    </w:p>
    <w:p w14:paraId="31968713" w14:textId="77777777" w:rsidR="00BF1F87" w:rsidRPr="00066AB6" w:rsidRDefault="00253D41">
      <w:pPr>
        <w:pStyle w:val="11"/>
        <w:numPr>
          <w:ilvl w:val="0"/>
          <w:numId w:val="9"/>
        </w:numPr>
        <w:tabs>
          <w:tab w:val="left" w:pos="267"/>
        </w:tabs>
        <w:rPr>
          <w:color w:val="auto"/>
        </w:rPr>
      </w:pPr>
      <w:r w:rsidRPr="00066AB6">
        <w:rPr>
          <w:rStyle w:val="a3"/>
          <w:color w:val="auto"/>
        </w:rPr>
        <w:t>общий вид стенда;</w:t>
      </w:r>
    </w:p>
    <w:p w14:paraId="76C8B51F" w14:textId="77777777" w:rsidR="00BF1F87" w:rsidRPr="00066AB6" w:rsidRDefault="00253D41">
      <w:pPr>
        <w:pStyle w:val="11"/>
        <w:numPr>
          <w:ilvl w:val="0"/>
          <w:numId w:val="9"/>
        </w:numPr>
        <w:tabs>
          <w:tab w:val="left" w:pos="272"/>
        </w:tabs>
        <w:rPr>
          <w:color w:val="auto"/>
        </w:rPr>
      </w:pPr>
      <w:r w:rsidRPr="00066AB6">
        <w:rPr>
          <w:rStyle w:val="a3"/>
          <w:color w:val="auto"/>
        </w:rPr>
        <w:t>вид сверху с расстановкой мебели и оборудования;</w:t>
      </w:r>
    </w:p>
    <w:p w14:paraId="0CD96292" w14:textId="77777777" w:rsidR="00BF1F87" w:rsidRPr="00066AB6" w:rsidRDefault="00253D41">
      <w:pPr>
        <w:pStyle w:val="11"/>
        <w:numPr>
          <w:ilvl w:val="0"/>
          <w:numId w:val="9"/>
        </w:numPr>
        <w:tabs>
          <w:tab w:val="left" w:pos="267"/>
        </w:tabs>
        <w:rPr>
          <w:color w:val="auto"/>
        </w:rPr>
      </w:pPr>
      <w:r w:rsidRPr="00066AB6">
        <w:rPr>
          <w:rStyle w:val="a3"/>
          <w:color w:val="auto"/>
        </w:rPr>
        <w:t>варианты расстановки экспозиции;</w:t>
      </w:r>
    </w:p>
    <w:p w14:paraId="0AA73BB5" w14:textId="77777777" w:rsidR="00BF1F87" w:rsidRPr="00066AB6" w:rsidRDefault="00253D41">
      <w:pPr>
        <w:pStyle w:val="11"/>
        <w:numPr>
          <w:ilvl w:val="0"/>
          <w:numId w:val="9"/>
        </w:numPr>
        <w:tabs>
          <w:tab w:val="left" w:pos="267"/>
        </w:tabs>
        <w:rPr>
          <w:color w:val="auto"/>
        </w:rPr>
      </w:pPr>
      <w:r w:rsidRPr="00066AB6">
        <w:rPr>
          <w:rStyle w:val="a3"/>
          <w:color w:val="auto"/>
        </w:rPr>
        <w:t>визуализация системы освещения.</w:t>
      </w:r>
    </w:p>
    <w:p w14:paraId="4CAA38DD" w14:textId="77777777" w:rsidR="00BF1F87" w:rsidRPr="00066AB6" w:rsidRDefault="00253D41">
      <w:pPr>
        <w:pStyle w:val="11"/>
        <w:numPr>
          <w:ilvl w:val="1"/>
          <w:numId w:val="8"/>
        </w:numPr>
        <w:tabs>
          <w:tab w:val="left" w:pos="598"/>
        </w:tabs>
        <w:jc w:val="both"/>
        <w:rPr>
          <w:color w:val="auto"/>
        </w:rPr>
      </w:pPr>
      <w:r w:rsidRPr="00066AB6">
        <w:rPr>
          <w:rStyle w:val="a3"/>
          <w:color w:val="auto"/>
        </w:rPr>
        <w:t>Разработка полного комплекта рабочей и технической документации, необходимой для согласования проекта стенда</w:t>
      </w:r>
    </w:p>
    <w:p w14:paraId="39545346" w14:textId="77777777" w:rsidR="00BF1F87" w:rsidRPr="00066AB6" w:rsidRDefault="00253D41">
      <w:pPr>
        <w:pStyle w:val="11"/>
        <w:numPr>
          <w:ilvl w:val="0"/>
          <w:numId w:val="10"/>
        </w:numPr>
        <w:tabs>
          <w:tab w:val="left" w:pos="267"/>
        </w:tabs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подготовка и предоставление организатору выставки и администрации </w:t>
      </w:r>
      <w:r w:rsidRPr="00066AB6">
        <w:rPr>
          <w:rStyle w:val="a3"/>
          <w:color w:val="auto"/>
        </w:rPr>
        <w:lastRenderedPageBreak/>
        <w:t>выставочного комплекса полного комплекта технической документации, необходимой для согласования проекта стенда;</w:t>
      </w:r>
    </w:p>
    <w:p w14:paraId="730B67DD" w14:textId="6D9F6703" w:rsidR="00BF1F87" w:rsidRPr="00066AB6" w:rsidRDefault="00253D41">
      <w:pPr>
        <w:pStyle w:val="11"/>
        <w:numPr>
          <w:ilvl w:val="0"/>
          <w:numId w:val="10"/>
        </w:numPr>
        <w:tabs>
          <w:tab w:val="left" w:pos="272"/>
        </w:tabs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разработка и предоставление организатору выставки плана электропитания стенда </w:t>
      </w:r>
      <w:r w:rsidRPr="00066AB6">
        <w:rPr>
          <w:rStyle w:val="a3"/>
          <w:color w:val="auto"/>
          <w:lang w:eastAsia="en-US"/>
        </w:rPr>
        <w:t>(</w:t>
      </w:r>
      <w:r w:rsidRPr="00066AB6">
        <w:rPr>
          <w:rStyle w:val="a3"/>
          <w:color w:val="auto"/>
          <w:lang w:val="en-US" w:eastAsia="en-US"/>
        </w:rPr>
        <w:t>Electrical</w:t>
      </w:r>
      <w:r w:rsidRPr="00066AB6">
        <w:rPr>
          <w:rStyle w:val="a3"/>
          <w:color w:val="auto"/>
          <w:lang w:eastAsia="en-US"/>
        </w:rPr>
        <w:t xml:space="preserve"> </w:t>
      </w:r>
      <w:r w:rsidRPr="00066AB6">
        <w:rPr>
          <w:rStyle w:val="a3"/>
          <w:color w:val="auto"/>
          <w:lang w:val="en-US" w:eastAsia="en-US"/>
        </w:rPr>
        <w:t>Plan</w:t>
      </w:r>
      <w:r w:rsidRPr="00066AB6">
        <w:rPr>
          <w:rStyle w:val="a3"/>
          <w:color w:val="auto"/>
          <w:lang w:eastAsia="en-US"/>
        </w:rPr>
        <w:t xml:space="preserve">), </w:t>
      </w:r>
      <w:r w:rsidRPr="00066AB6">
        <w:rPr>
          <w:rStyle w:val="a3"/>
          <w:color w:val="auto"/>
        </w:rPr>
        <w:t xml:space="preserve">схем подключения оборудования и расчета электрической нагрузки в соответствии с требованиями организатора выставки и </w:t>
      </w:r>
      <w:proofErr w:type="spellStart"/>
      <w:r w:rsidR="00983A0E">
        <w:rPr>
          <w:rStyle w:val="a3"/>
          <w:color w:val="auto"/>
          <w:lang w:val="en-US"/>
        </w:rPr>
        <w:t>UzExpoCentre</w:t>
      </w:r>
      <w:proofErr w:type="spellEnd"/>
      <w:r w:rsidRPr="00066AB6">
        <w:rPr>
          <w:rStyle w:val="a3"/>
          <w:color w:val="auto"/>
          <w:lang w:eastAsia="en-US"/>
        </w:rPr>
        <w:t>;</w:t>
      </w:r>
    </w:p>
    <w:p w14:paraId="179C7569" w14:textId="08793269" w:rsidR="00BF1F87" w:rsidRPr="00066AB6" w:rsidRDefault="00253D41">
      <w:pPr>
        <w:pStyle w:val="11"/>
        <w:numPr>
          <w:ilvl w:val="0"/>
          <w:numId w:val="10"/>
        </w:numPr>
        <w:tabs>
          <w:tab w:val="left" w:pos="272"/>
        </w:tabs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разработка и предоставление организатору выставки полного комплекта рабочих чертежей стенда </w:t>
      </w:r>
      <w:r w:rsidRPr="00066AB6">
        <w:rPr>
          <w:rStyle w:val="a3"/>
          <w:color w:val="auto"/>
          <w:lang w:eastAsia="en-US"/>
        </w:rPr>
        <w:t>(</w:t>
      </w:r>
      <w:r w:rsidRPr="00066AB6">
        <w:rPr>
          <w:rStyle w:val="a3"/>
          <w:color w:val="auto"/>
          <w:lang w:val="en-US" w:eastAsia="en-US"/>
        </w:rPr>
        <w:t>Technical</w:t>
      </w:r>
      <w:r w:rsidRPr="00066AB6">
        <w:rPr>
          <w:rStyle w:val="a3"/>
          <w:color w:val="auto"/>
          <w:lang w:eastAsia="en-US"/>
        </w:rPr>
        <w:t xml:space="preserve"> </w:t>
      </w:r>
      <w:r w:rsidRPr="00066AB6">
        <w:rPr>
          <w:rStyle w:val="a3"/>
          <w:color w:val="auto"/>
          <w:lang w:val="en-US" w:eastAsia="en-US"/>
        </w:rPr>
        <w:t>Drawings</w:t>
      </w:r>
      <w:r w:rsidRPr="00066AB6">
        <w:rPr>
          <w:rStyle w:val="a3"/>
          <w:color w:val="auto"/>
          <w:lang w:eastAsia="en-US"/>
        </w:rPr>
        <w:t xml:space="preserve">), </w:t>
      </w:r>
      <w:r w:rsidRPr="00066AB6">
        <w:rPr>
          <w:rStyle w:val="a3"/>
          <w:color w:val="auto"/>
        </w:rPr>
        <w:t xml:space="preserve">включая планы, фасады, разрезы, конструктивные решения, схемы размещения оборудования, инженерных коммуникаций и иную техническую документацию, предусмотренную требованиями организатора выставки и администрации </w:t>
      </w:r>
      <w:proofErr w:type="spellStart"/>
      <w:r w:rsidR="00983A0E">
        <w:rPr>
          <w:rStyle w:val="a3"/>
          <w:color w:val="auto"/>
        </w:rPr>
        <w:t>UzExpoCentre</w:t>
      </w:r>
      <w:proofErr w:type="spellEnd"/>
      <w:r w:rsidRPr="00066AB6">
        <w:rPr>
          <w:rStyle w:val="a3"/>
          <w:color w:val="auto"/>
          <w:lang w:eastAsia="en-US"/>
        </w:rPr>
        <w:t>;</w:t>
      </w:r>
    </w:p>
    <w:p w14:paraId="6850F4D0" w14:textId="1C24D903" w:rsidR="00BF1F87" w:rsidRPr="00066AB6" w:rsidRDefault="00253D41">
      <w:pPr>
        <w:pStyle w:val="11"/>
        <w:numPr>
          <w:ilvl w:val="0"/>
          <w:numId w:val="10"/>
        </w:numPr>
        <w:tabs>
          <w:tab w:val="left" w:pos="267"/>
        </w:tabs>
        <w:spacing w:after="320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получение всех необходимых технических согласований организатора выставки и администрации </w:t>
      </w:r>
      <w:proofErr w:type="spellStart"/>
      <w:r w:rsidR="00983A0E">
        <w:rPr>
          <w:rStyle w:val="a3"/>
          <w:color w:val="auto"/>
        </w:rPr>
        <w:t>UzExpoCentre</w:t>
      </w:r>
      <w:proofErr w:type="spellEnd"/>
      <w:r w:rsidR="001071DC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до начала монтажных работ.</w:t>
      </w:r>
    </w:p>
    <w:p w14:paraId="04CCCE32" w14:textId="77777777" w:rsidR="00BF1F87" w:rsidRPr="00066AB6" w:rsidRDefault="00253D41">
      <w:pPr>
        <w:pStyle w:val="11"/>
        <w:numPr>
          <w:ilvl w:val="0"/>
          <w:numId w:val="11"/>
        </w:numPr>
        <w:tabs>
          <w:tab w:val="left" w:pos="387"/>
        </w:tabs>
        <w:jc w:val="both"/>
        <w:rPr>
          <w:color w:val="auto"/>
        </w:rPr>
      </w:pPr>
      <w:r w:rsidRPr="00066AB6">
        <w:rPr>
          <w:rStyle w:val="a3"/>
          <w:b/>
          <w:bCs/>
          <w:color w:val="auto"/>
        </w:rPr>
        <w:t>КОНСТРУКТИВНАЯ ЧАСТЬ</w:t>
      </w:r>
    </w:p>
    <w:p w14:paraId="400F0697" w14:textId="77777777" w:rsidR="00BF1F87" w:rsidRPr="00066AB6" w:rsidRDefault="00253D41" w:rsidP="00C81169">
      <w:pPr>
        <w:pStyle w:val="10"/>
        <w:keepNext/>
        <w:keepLines/>
        <w:tabs>
          <w:tab w:val="left" w:pos="507"/>
        </w:tabs>
        <w:jc w:val="both"/>
        <w:rPr>
          <w:color w:val="auto"/>
        </w:rPr>
      </w:pPr>
      <w:bookmarkStart w:id="4" w:name="bookmark8"/>
      <w:r w:rsidRPr="00066AB6">
        <w:rPr>
          <w:rStyle w:val="1"/>
          <w:b/>
          <w:bCs/>
          <w:color w:val="auto"/>
        </w:rPr>
        <w:t>Центральная брендированная конструкция</w:t>
      </w:r>
      <w:bookmarkEnd w:id="4"/>
    </w:p>
    <w:p w14:paraId="1B7CB210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>Подрядчик обязан изготовить и смонтировать центральную двухстороннюю брендированную конструкцию высотой до 5 метров согласно утвержденному дизайн-проекту.</w:t>
      </w:r>
    </w:p>
    <w:p w14:paraId="19C7D62C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>Конструкция должна включать:</w:t>
      </w:r>
    </w:p>
    <w:p w14:paraId="22701EF7" w14:textId="7403C5AD" w:rsidR="00BF1F87" w:rsidRPr="00066AB6" w:rsidRDefault="00253D41">
      <w:pPr>
        <w:pStyle w:val="11"/>
        <w:numPr>
          <w:ilvl w:val="0"/>
          <w:numId w:val="12"/>
        </w:numPr>
        <w:tabs>
          <w:tab w:val="left" w:pos="1316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несущий каркас;</w:t>
      </w:r>
    </w:p>
    <w:p w14:paraId="4260C06C" w14:textId="4FC37E46" w:rsidR="00BF1F87" w:rsidRPr="00066AB6" w:rsidRDefault="00253D41">
      <w:pPr>
        <w:pStyle w:val="11"/>
        <w:numPr>
          <w:ilvl w:val="0"/>
          <w:numId w:val="12"/>
        </w:numPr>
        <w:tabs>
          <w:tab w:val="left" w:pos="1316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конструктивные элементы;</w:t>
      </w:r>
    </w:p>
    <w:p w14:paraId="14C2CF25" w14:textId="77777777" w:rsidR="00BF1F87" w:rsidRPr="00066AB6" w:rsidRDefault="00253D41">
      <w:pPr>
        <w:pStyle w:val="11"/>
        <w:numPr>
          <w:ilvl w:val="0"/>
          <w:numId w:val="12"/>
        </w:numPr>
        <w:tabs>
          <w:tab w:val="left" w:pos="1316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обшивку МДФ с высококачественной покраской;</w:t>
      </w:r>
    </w:p>
    <w:p w14:paraId="1091851A" w14:textId="77777777" w:rsidR="00BF1F87" w:rsidRPr="00066AB6" w:rsidRDefault="00253D41">
      <w:pPr>
        <w:pStyle w:val="11"/>
        <w:numPr>
          <w:ilvl w:val="0"/>
          <w:numId w:val="12"/>
        </w:numPr>
        <w:tabs>
          <w:tab w:val="left" w:pos="1316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декоративные элементы согласно визуализации;</w:t>
      </w:r>
    </w:p>
    <w:p w14:paraId="39ABF4F0" w14:textId="77777777" w:rsidR="00BF1F87" w:rsidRPr="00066AB6" w:rsidRDefault="00253D41">
      <w:pPr>
        <w:pStyle w:val="11"/>
        <w:numPr>
          <w:ilvl w:val="0"/>
          <w:numId w:val="12"/>
        </w:numPr>
        <w:tabs>
          <w:tab w:val="left" w:pos="1316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встроенные технологические зоны;</w:t>
      </w:r>
    </w:p>
    <w:p w14:paraId="14E06166" w14:textId="77777777" w:rsidR="00BF1F87" w:rsidRPr="00066AB6" w:rsidRDefault="00253D41">
      <w:pPr>
        <w:pStyle w:val="11"/>
        <w:numPr>
          <w:ilvl w:val="0"/>
          <w:numId w:val="12"/>
        </w:numPr>
        <w:tabs>
          <w:tab w:val="left" w:pos="1316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инженерные коммуникации;</w:t>
      </w:r>
    </w:p>
    <w:p w14:paraId="7F054118" w14:textId="77777777" w:rsidR="00BF1F87" w:rsidRPr="00066AB6" w:rsidRDefault="00253D41">
      <w:pPr>
        <w:pStyle w:val="11"/>
        <w:numPr>
          <w:ilvl w:val="0"/>
          <w:numId w:val="12"/>
        </w:numPr>
        <w:tabs>
          <w:tab w:val="left" w:pos="1316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скрытые кабельные трассы;</w:t>
      </w:r>
    </w:p>
    <w:p w14:paraId="079F3B05" w14:textId="77777777" w:rsidR="00BF1F87" w:rsidRPr="00C81169" w:rsidRDefault="00253D41">
      <w:pPr>
        <w:pStyle w:val="11"/>
        <w:numPr>
          <w:ilvl w:val="0"/>
          <w:numId w:val="12"/>
        </w:numPr>
        <w:tabs>
          <w:tab w:val="left" w:pos="1316"/>
        </w:tabs>
        <w:ind w:firstLine="720"/>
        <w:rPr>
          <w:rStyle w:val="a3"/>
          <w:color w:val="auto"/>
        </w:rPr>
      </w:pPr>
      <w:r w:rsidRPr="00066AB6">
        <w:rPr>
          <w:rStyle w:val="a3"/>
          <w:color w:val="auto"/>
        </w:rPr>
        <w:t>внутренние технические помещения.</w:t>
      </w:r>
    </w:p>
    <w:p w14:paraId="660E0978" w14:textId="0F129253" w:rsidR="00C81169" w:rsidRPr="00C81169" w:rsidRDefault="00C81169" w:rsidP="00CA10FA">
      <w:pPr>
        <w:pStyle w:val="11"/>
        <w:numPr>
          <w:ilvl w:val="0"/>
          <w:numId w:val="12"/>
        </w:numPr>
        <w:tabs>
          <w:tab w:val="left" w:pos="1333"/>
        </w:tabs>
        <w:spacing w:line="264" w:lineRule="auto"/>
        <w:ind w:firstLine="720"/>
        <w:rPr>
          <w:color w:val="auto"/>
        </w:rPr>
      </w:pPr>
      <w:r w:rsidRPr="00C81169">
        <w:rPr>
          <w:rStyle w:val="a3"/>
          <w:color w:val="auto"/>
        </w:rPr>
        <w:t>кулером для воды;</w:t>
      </w:r>
    </w:p>
    <w:p w14:paraId="527E1D5E" w14:textId="56843199" w:rsidR="00C81169" w:rsidRPr="00C81169" w:rsidRDefault="00C81169" w:rsidP="00C81169">
      <w:pPr>
        <w:pStyle w:val="11"/>
        <w:numPr>
          <w:ilvl w:val="0"/>
          <w:numId w:val="12"/>
        </w:numPr>
        <w:tabs>
          <w:tab w:val="left" w:pos="1316"/>
        </w:tabs>
        <w:spacing w:line="264" w:lineRule="auto"/>
        <w:ind w:firstLine="720"/>
        <w:jc w:val="both"/>
        <w:rPr>
          <w:color w:val="auto"/>
        </w:rPr>
      </w:pPr>
      <w:r w:rsidRPr="00C81169">
        <w:rPr>
          <w:rStyle w:val="a3"/>
          <w:color w:val="auto"/>
        </w:rPr>
        <w:t>электрическими розетками.</w:t>
      </w:r>
    </w:p>
    <w:p w14:paraId="02A7E7B1" w14:textId="77777777" w:rsidR="00BF1F87" w:rsidRPr="00066AB6" w:rsidRDefault="00253D41">
      <w:pPr>
        <w:pStyle w:val="11"/>
        <w:spacing w:after="320"/>
        <w:jc w:val="both"/>
        <w:rPr>
          <w:color w:val="auto"/>
        </w:rPr>
      </w:pPr>
      <w:r w:rsidRPr="00066AB6">
        <w:rPr>
          <w:rStyle w:val="a3"/>
          <w:color w:val="auto"/>
        </w:rPr>
        <w:t>Подрядчик обязан выполнить инженерные расчеты устойчивости конструкции и обеспечить безопасность эксплуатации в течение всего периода выставки.</w:t>
      </w:r>
    </w:p>
    <w:p w14:paraId="143B2236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397"/>
        </w:tabs>
        <w:jc w:val="both"/>
        <w:rPr>
          <w:color w:val="auto"/>
        </w:rPr>
      </w:pPr>
      <w:bookmarkStart w:id="5" w:name="bookmark12"/>
      <w:r w:rsidRPr="00066AB6">
        <w:rPr>
          <w:rStyle w:val="1"/>
          <w:b/>
          <w:bCs/>
          <w:color w:val="auto"/>
        </w:rPr>
        <w:t>ПОДИУМ И НАПОЛЬНОЕ ПОКРЫТИЕ</w:t>
      </w:r>
      <w:bookmarkEnd w:id="5"/>
    </w:p>
    <w:p w14:paraId="3B9C2791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>Подрядчик обеспечивает устройство подиума по всей площади стенда.</w:t>
      </w:r>
    </w:p>
    <w:p w14:paraId="70A6B71F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>Технические требования:</w:t>
      </w:r>
    </w:p>
    <w:p w14:paraId="46CC0B1C" w14:textId="77777777" w:rsidR="00BF1F87" w:rsidRPr="00066AB6" w:rsidRDefault="00253D41">
      <w:pPr>
        <w:pStyle w:val="11"/>
        <w:numPr>
          <w:ilvl w:val="0"/>
          <w:numId w:val="14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высота подиума — 100 мм;</w:t>
      </w:r>
    </w:p>
    <w:p w14:paraId="1CD30BEA" w14:textId="77777777" w:rsidR="00BF1F87" w:rsidRPr="00066AB6" w:rsidRDefault="00253D41">
      <w:pPr>
        <w:pStyle w:val="11"/>
        <w:numPr>
          <w:ilvl w:val="0"/>
          <w:numId w:val="14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усиленный деревянный каркас;</w:t>
      </w:r>
    </w:p>
    <w:p w14:paraId="677CC235" w14:textId="77777777" w:rsidR="00BF1F87" w:rsidRPr="00066AB6" w:rsidRDefault="00253D41">
      <w:pPr>
        <w:pStyle w:val="11"/>
        <w:numPr>
          <w:ilvl w:val="0"/>
          <w:numId w:val="14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высококачественное ламинированное покрытие;</w:t>
      </w:r>
    </w:p>
    <w:p w14:paraId="38335FEB" w14:textId="77777777" w:rsidR="00BF1F87" w:rsidRPr="00066AB6" w:rsidRDefault="00253D41">
      <w:pPr>
        <w:pStyle w:val="11"/>
        <w:numPr>
          <w:ilvl w:val="0"/>
          <w:numId w:val="14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скрытая система кабельных каналов;</w:t>
      </w:r>
    </w:p>
    <w:p w14:paraId="25F38D18" w14:textId="77777777" w:rsidR="00BF1F87" w:rsidRPr="00066AB6" w:rsidRDefault="00253D41">
      <w:pPr>
        <w:pStyle w:val="11"/>
        <w:numPr>
          <w:ilvl w:val="0"/>
          <w:numId w:val="14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декоративная </w:t>
      </w:r>
      <w:r w:rsidRPr="00066AB6">
        <w:rPr>
          <w:rStyle w:val="a3"/>
          <w:color w:val="auto"/>
          <w:lang w:val="en-US" w:eastAsia="en-US"/>
        </w:rPr>
        <w:t>LED</w:t>
      </w:r>
      <w:r w:rsidRPr="00066AB6">
        <w:rPr>
          <w:rStyle w:val="a3"/>
          <w:color w:val="auto"/>
        </w:rPr>
        <w:t>-подсветка по внешнему периметру стенда;</w:t>
      </w:r>
    </w:p>
    <w:p w14:paraId="0B789994" w14:textId="77777777" w:rsidR="00BF1F87" w:rsidRPr="00066AB6" w:rsidRDefault="00253D41">
      <w:pPr>
        <w:pStyle w:val="11"/>
        <w:numPr>
          <w:ilvl w:val="0"/>
          <w:numId w:val="14"/>
        </w:numPr>
        <w:tabs>
          <w:tab w:val="left" w:pos="1333"/>
        </w:tabs>
        <w:spacing w:after="300"/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финишная отделка без видимых стыков и дефектов.</w:t>
      </w:r>
    </w:p>
    <w:p w14:paraId="2CA87DA9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382"/>
        </w:tabs>
        <w:jc w:val="both"/>
        <w:rPr>
          <w:color w:val="auto"/>
        </w:rPr>
      </w:pPr>
      <w:bookmarkStart w:id="6" w:name="bookmark14"/>
      <w:r w:rsidRPr="00066AB6">
        <w:rPr>
          <w:rStyle w:val="1"/>
          <w:b/>
          <w:bCs/>
          <w:color w:val="auto"/>
          <w:lang w:val="en-US" w:eastAsia="en-US"/>
        </w:rPr>
        <w:t xml:space="preserve">LED </w:t>
      </w:r>
      <w:r w:rsidRPr="00066AB6">
        <w:rPr>
          <w:rStyle w:val="1"/>
          <w:b/>
          <w:bCs/>
          <w:color w:val="auto"/>
        </w:rPr>
        <w:t>ЭКРАН И МУЛЬТИМЕДИА</w:t>
      </w:r>
      <w:bookmarkEnd w:id="6"/>
    </w:p>
    <w:p w14:paraId="56E98D64" w14:textId="5FC69B64" w:rsidR="00BF1F87" w:rsidRPr="00066AB6" w:rsidRDefault="00253D41" w:rsidP="001071DC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>Подрядчик обеспечивает поставку, монтаж, настройку и обслуживание</w:t>
      </w:r>
      <w:r w:rsidR="001071DC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мультимедийного оборудования.</w:t>
      </w:r>
    </w:p>
    <w:p w14:paraId="58E21CBA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>Состав оборудования:</w:t>
      </w:r>
    </w:p>
    <w:p w14:paraId="7574FEE2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  <w:lang w:val="en-US" w:eastAsia="en-US"/>
        </w:rPr>
        <w:t>LED</w:t>
      </w:r>
      <w:r w:rsidRPr="00066AB6">
        <w:rPr>
          <w:rStyle w:val="a3"/>
          <w:color w:val="auto"/>
          <w:lang w:eastAsia="en-US"/>
        </w:rPr>
        <w:t xml:space="preserve"> </w:t>
      </w:r>
      <w:r w:rsidRPr="00066AB6">
        <w:rPr>
          <w:rStyle w:val="a3"/>
          <w:color w:val="auto"/>
        </w:rPr>
        <w:t>экран размером не менее 6,0 х 2 м;</w:t>
      </w:r>
    </w:p>
    <w:p w14:paraId="246312D9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lastRenderedPageBreak/>
        <w:t>площадь экрана не менее 12 кв.м.;</w:t>
      </w:r>
    </w:p>
    <w:p w14:paraId="07D6D44B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шаг пикселя Р2.6 или лучше;</w:t>
      </w:r>
    </w:p>
    <w:p w14:paraId="579B0355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медиа-сервер;</w:t>
      </w:r>
    </w:p>
    <w:p w14:paraId="70DBB5A8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ноутбук управления;</w:t>
      </w:r>
    </w:p>
    <w:p w14:paraId="37D4EFCF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медиаплеер;</w:t>
      </w:r>
    </w:p>
    <w:p w14:paraId="7F00A2C0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комплект резервной коммутации;</w:t>
      </w:r>
    </w:p>
    <w:p w14:paraId="567095B0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полный комплект кабелей и подключений;</w:t>
      </w:r>
    </w:p>
    <w:p w14:paraId="382B572E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настройка контента до открытия выставки;</w:t>
      </w:r>
    </w:p>
    <w:p w14:paraId="71BC5C2B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техническое сопровождение в течение выставки;</w:t>
      </w:r>
    </w:p>
    <w:p w14:paraId="6228E35E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spacing w:after="300"/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резервное оборудование на случай неисправности.</w:t>
      </w:r>
    </w:p>
    <w:p w14:paraId="55A76FD4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392"/>
        </w:tabs>
        <w:jc w:val="both"/>
        <w:rPr>
          <w:color w:val="auto"/>
        </w:rPr>
      </w:pPr>
      <w:bookmarkStart w:id="7" w:name="bookmark16"/>
      <w:r w:rsidRPr="00066AB6">
        <w:rPr>
          <w:rStyle w:val="1"/>
          <w:b/>
          <w:bCs/>
          <w:color w:val="auto"/>
        </w:rPr>
        <w:t>ЭКСПОЗИЦИОННЫЕ ЗОНЫ</w:t>
      </w:r>
      <w:bookmarkEnd w:id="7"/>
    </w:p>
    <w:p w14:paraId="1379FA53" w14:textId="77777777" w:rsidR="00BF1F87" w:rsidRPr="00066AB6" w:rsidRDefault="00253D41">
      <w:pPr>
        <w:pStyle w:val="11"/>
        <w:rPr>
          <w:color w:val="auto"/>
        </w:rPr>
      </w:pPr>
      <w:r w:rsidRPr="00066AB6">
        <w:rPr>
          <w:rStyle w:val="a3"/>
          <w:color w:val="auto"/>
        </w:rPr>
        <w:t>Для каждого участника необходимо предусмотреть:</w:t>
      </w:r>
    </w:p>
    <w:p w14:paraId="4985019E" w14:textId="77777777" w:rsidR="00BF1F87" w:rsidRPr="00066AB6" w:rsidRDefault="00253D41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брендированную информационную стойку;</w:t>
      </w:r>
    </w:p>
    <w:p w14:paraId="0E9BDE79" w14:textId="77777777" w:rsidR="00BF1F87" w:rsidRPr="00066AB6" w:rsidRDefault="00253D41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индивидуальную демонстрационную зону;</w:t>
      </w:r>
    </w:p>
    <w:p w14:paraId="0CB273CB" w14:textId="1360D6F7" w:rsidR="00BF1F87" w:rsidRPr="00066AB6" w:rsidRDefault="00253D41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 xml:space="preserve">металлический рейл для демонстрации </w:t>
      </w:r>
      <w:r w:rsidR="004810B4">
        <w:rPr>
          <w:rStyle w:val="a3"/>
          <w:color w:val="auto"/>
        </w:rPr>
        <w:t>текстиля</w:t>
      </w:r>
      <w:r w:rsidRPr="00066AB6">
        <w:rPr>
          <w:rStyle w:val="a3"/>
          <w:color w:val="auto"/>
        </w:rPr>
        <w:t>;</w:t>
      </w:r>
    </w:p>
    <w:p w14:paraId="3510F030" w14:textId="77777777" w:rsidR="00BF1F87" w:rsidRPr="00066AB6" w:rsidRDefault="00253D41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полки для образцов;</w:t>
      </w:r>
    </w:p>
    <w:p w14:paraId="65DB392D" w14:textId="77777777" w:rsidR="00BF1F87" w:rsidRDefault="00253D41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rStyle w:val="a3"/>
          <w:color w:val="auto"/>
        </w:rPr>
      </w:pPr>
      <w:r w:rsidRPr="00066AB6">
        <w:rPr>
          <w:rStyle w:val="a3"/>
          <w:color w:val="auto"/>
        </w:rPr>
        <w:t>барный стул;</w:t>
      </w:r>
    </w:p>
    <w:p w14:paraId="3E3A0E12" w14:textId="47D03E60" w:rsidR="004810B4" w:rsidRPr="00066AB6" w:rsidRDefault="004810B4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color w:val="auto"/>
        </w:rPr>
      </w:pPr>
      <w:r>
        <w:rPr>
          <w:rStyle w:val="a3"/>
          <w:color w:val="auto"/>
        </w:rPr>
        <w:t>стоячие вешалки;</w:t>
      </w:r>
    </w:p>
    <w:p w14:paraId="262D6816" w14:textId="77777777" w:rsidR="00BF1F87" w:rsidRPr="00066AB6" w:rsidRDefault="00253D41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электрическую розетку;</w:t>
      </w:r>
    </w:p>
    <w:p w14:paraId="36FEEDAF" w14:textId="77777777" w:rsidR="00BF1F87" w:rsidRPr="00066AB6" w:rsidRDefault="00253D41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индивидуальное освещение;</w:t>
      </w:r>
    </w:p>
    <w:p w14:paraId="6CF1164F" w14:textId="77777777" w:rsidR="00BF1F87" w:rsidRPr="00066AB6" w:rsidRDefault="00253D41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корзину для мусора;</w:t>
      </w:r>
    </w:p>
    <w:p w14:paraId="0EECA86F" w14:textId="5675F8E7" w:rsidR="00BF1F87" w:rsidRPr="00873FAA" w:rsidRDefault="00253D41" w:rsidP="00C968C7">
      <w:pPr>
        <w:pStyle w:val="11"/>
        <w:numPr>
          <w:ilvl w:val="0"/>
          <w:numId w:val="16"/>
        </w:numPr>
        <w:tabs>
          <w:tab w:val="left" w:pos="1333"/>
        </w:tabs>
        <w:spacing w:after="300" w:line="240" w:lineRule="auto"/>
        <w:ind w:firstLine="720"/>
        <w:jc w:val="both"/>
        <w:rPr>
          <w:color w:val="auto"/>
        </w:rPr>
      </w:pPr>
      <w:r w:rsidRPr="00873FAA">
        <w:rPr>
          <w:rStyle w:val="a3"/>
          <w:color w:val="auto"/>
        </w:rPr>
        <w:t>закрытый шкаф для хранения материалов.</w:t>
      </w:r>
      <w:r w:rsidR="002723A0">
        <w:rPr>
          <w:rStyle w:val="a3"/>
          <w:color w:val="auto"/>
        </w:rPr>
        <w:t xml:space="preserve"> </w:t>
      </w:r>
      <w:r w:rsidRPr="00873FAA">
        <w:rPr>
          <w:rStyle w:val="a3"/>
          <w:color w:val="auto"/>
        </w:rPr>
        <w:t>Общее количество оборудования:</w:t>
      </w:r>
    </w:p>
    <w:p w14:paraId="28065DCD" w14:textId="225BABFB" w:rsidR="00BF1F87" w:rsidRPr="00066AB6" w:rsidRDefault="00253D41">
      <w:pPr>
        <w:pStyle w:val="11"/>
        <w:numPr>
          <w:ilvl w:val="0"/>
          <w:numId w:val="16"/>
        </w:numPr>
        <w:tabs>
          <w:tab w:val="left" w:pos="1361"/>
        </w:tabs>
        <w:spacing w:line="240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 xml:space="preserve">не менее </w:t>
      </w:r>
      <w:r w:rsidR="00C81169">
        <w:rPr>
          <w:rStyle w:val="a3"/>
          <w:color w:val="auto"/>
          <w:lang w:val="en-US"/>
        </w:rPr>
        <w:t>60</w:t>
      </w:r>
      <w:r w:rsidRPr="00066AB6">
        <w:rPr>
          <w:rStyle w:val="a3"/>
          <w:color w:val="auto"/>
        </w:rPr>
        <w:t xml:space="preserve"> рабочих мест;</w:t>
      </w:r>
    </w:p>
    <w:p w14:paraId="17495326" w14:textId="0D72ECFE" w:rsidR="00BF1F87" w:rsidRPr="00066AB6" w:rsidRDefault="00253D41">
      <w:pPr>
        <w:pStyle w:val="11"/>
        <w:numPr>
          <w:ilvl w:val="0"/>
          <w:numId w:val="16"/>
        </w:numPr>
        <w:tabs>
          <w:tab w:val="left" w:pos="1361"/>
        </w:tabs>
        <w:spacing w:line="240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 xml:space="preserve">не менее </w:t>
      </w:r>
      <w:r w:rsidR="00EA3B71">
        <w:rPr>
          <w:rStyle w:val="a3"/>
          <w:color w:val="auto"/>
          <w:lang w:val="en-US"/>
        </w:rPr>
        <w:t>3</w:t>
      </w:r>
      <w:r w:rsidR="002723A0">
        <w:rPr>
          <w:rStyle w:val="a3"/>
          <w:color w:val="auto"/>
        </w:rPr>
        <w:t>2</w:t>
      </w:r>
      <w:r w:rsidRPr="00066AB6">
        <w:rPr>
          <w:rStyle w:val="a3"/>
          <w:color w:val="auto"/>
        </w:rPr>
        <w:t xml:space="preserve"> брендированных стоек;</w:t>
      </w:r>
    </w:p>
    <w:p w14:paraId="73078BD4" w14:textId="00D5BC7F" w:rsidR="00BF1F87" w:rsidRDefault="00253D41">
      <w:pPr>
        <w:pStyle w:val="11"/>
        <w:numPr>
          <w:ilvl w:val="0"/>
          <w:numId w:val="16"/>
        </w:numPr>
        <w:tabs>
          <w:tab w:val="left" w:pos="1361"/>
        </w:tabs>
        <w:spacing w:line="240" w:lineRule="auto"/>
        <w:ind w:firstLine="720"/>
        <w:rPr>
          <w:rStyle w:val="a3"/>
          <w:color w:val="auto"/>
        </w:rPr>
      </w:pPr>
      <w:r w:rsidRPr="00066AB6">
        <w:rPr>
          <w:rStyle w:val="a3"/>
          <w:color w:val="auto"/>
        </w:rPr>
        <w:t xml:space="preserve">не менее </w:t>
      </w:r>
      <w:r w:rsidR="00EA3B71">
        <w:rPr>
          <w:rStyle w:val="a3"/>
          <w:color w:val="auto"/>
          <w:lang w:val="en-US"/>
        </w:rPr>
        <w:t>3</w:t>
      </w:r>
      <w:r w:rsidR="002723A0">
        <w:rPr>
          <w:rStyle w:val="a3"/>
          <w:color w:val="auto"/>
        </w:rPr>
        <w:t>2</w:t>
      </w:r>
      <w:r w:rsidRPr="00066AB6">
        <w:rPr>
          <w:rStyle w:val="a3"/>
          <w:color w:val="auto"/>
        </w:rPr>
        <w:t xml:space="preserve"> демонстрационных рейлов;</w:t>
      </w:r>
    </w:p>
    <w:p w14:paraId="3859AD31" w14:textId="615AB71B" w:rsidR="004810B4" w:rsidRPr="004810B4" w:rsidRDefault="004810B4" w:rsidP="004810B4">
      <w:pPr>
        <w:pStyle w:val="a4"/>
        <w:numPr>
          <w:ilvl w:val="0"/>
          <w:numId w:val="16"/>
        </w:numPr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4810B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не менее </w:t>
      </w:r>
      <w:r w:rsidR="00EA3B71" w:rsidRPr="00EA3B71">
        <w:rPr>
          <w:rFonts w:ascii="Times New Roman" w:eastAsia="Times New Roman" w:hAnsi="Times New Roman" w:cs="Times New Roman"/>
          <w:color w:val="auto"/>
          <w:sz w:val="26"/>
          <w:szCs w:val="26"/>
        </w:rPr>
        <w:t>3</w:t>
      </w:r>
      <w:r w:rsidR="002723A0">
        <w:rPr>
          <w:rFonts w:ascii="Times New Roman" w:eastAsia="Times New Roman" w:hAnsi="Times New Roman" w:cs="Times New Roman"/>
          <w:color w:val="auto"/>
          <w:sz w:val="26"/>
          <w:szCs w:val="26"/>
        </w:rPr>
        <w:t>2</w:t>
      </w:r>
      <w:r w:rsidRPr="004810B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демонстрационных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стоячих вешалок</w:t>
      </w:r>
      <w:r w:rsidRPr="004810B4">
        <w:rPr>
          <w:rFonts w:ascii="Times New Roman" w:eastAsia="Times New Roman" w:hAnsi="Times New Roman" w:cs="Times New Roman"/>
          <w:color w:val="auto"/>
          <w:sz w:val="26"/>
          <w:szCs w:val="26"/>
        </w:rPr>
        <w:t>;</w:t>
      </w:r>
    </w:p>
    <w:p w14:paraId="038C389C" w14:textId="66EA476F" w:rsidR="00BF1F87" w:rsidRPr="00066AB6" w:rsidRDefault="00253D41">
      <w:pPr>
        <w:pStyle w:val="11"/>
        <w:numPr>
          <w:ilvl w:val="0"/>
          <w:numId w:val="16"/>
        </w:numPr>
        <w:tabs>
          <w:tab w:val="left" w:pos="1361"/>
        </w:tabs>
        <w:spacing w:line="240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 xml:space="preserve">не менее </w:t>
      </w:r>
      <w:r w:rsidR="00EA3B71">
        <w:rPr>
          <w:rStyle w:val="a3"/>
          <w:color w:val="auto"/>
          <w:lang w:val="en-US"/>
        </w:rPr>
        <w:t>3</w:t>
      </w:r>
      <w:r w:rsidR="002723A0">
        <w:rPr>
          <w:rStyle w:val="a3"/>
          <w:color w:val="auto"/>
        </w:rPr>
        <w:t>2</w:t>
      </w:r>
      <w:r w:rsidRPr="00066AB6">
        <w:rPr>
          <w:rStyle w:val="a3"/>
          <w:color w:val="auto"/>
        </w:rPr>
        <w:t xml:space="preserve"> электрических подключений;</w:t>
      </w:r>
    </w:p>
    <w:p w14:paraId="35645E10" w14:textId="18592533" w:rsidR="00BF1F87" w:rsidRPr="00066AB6" w:rsidRDefault="00253D41">
      <w:pPr>
        <w:pStyle w:val="11"/>
        <w:numPr>
          <w:ilvl w:val="0"/>
          <w:numId w:val="16"/>
        </w:numPr>
        <w:tabs>
          <w:tab w:val="left" w:pos="1361"/>
        </w:tabs>
        <w:spacing w:line="240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 xml:space="preserve">не менее </w:t>
      </w:r>
      <w:r w:rsidR="00EA3B71" w:rsidRPr="00EA3B71">
        <w:rPr>
          <w:rStyle w:val="a3"/>
          <w:color w:val="auto"/>
        </w:rPr>
        <w:t>3</w:t>
      </w:r>
      <w:r w:rsidR="002723A0">
        <w:rPr>
          <w:rStyle w:val="a3"/>
          <w:color w:val="auto"/>
        </w:rPr>
        <w:t>2</w:t>
      </w:r>
      <w:r w:rsidRPr="00066AB6">
        <w:rPr>
          <w:rStyle w:val="a3"/>
          <w:color w:val="auto"/>
        </w:rPr>
        <w:t xml:space="preserve"> комплектов индивидуального освещения;</w:t>
      </w:r>
    </w:p>
    <w:p w14:paraId="667957CA" w14:textId="0306180D" w:rsidR="00BF1F87" w:rsidRPr="00066AB6" w:rsidRDefault="00253D41">
      <w:pPr>
        <w:pStyle w:val="11"/>
        <w:numPr>
          <w:ilvl w:val="0"/>
          <w:numId w:val="16"/>
        </w:numPr>
        <w:tabs>
          <w:tab w:val="left" w:pos="1361"/>
        </w:tabs>
        <w:spacing w:after="320" w:line="240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 xml:space="preserve">не менее </w:t>
      </w:r>
      <w:r w:rsidR="00EA3B71">
        <w:rPr>
          <w:rStyle w:val="a3"/>
          <w:color w:val="auto"/>
          <w:lang w:val="en-US"/>
        </w:rPr>
        <w:t>3</w:t>
      </w:r>
      <w:r w:rsidR="002723A0">
        <w:rPr>
          <w:rStyle w:val="a3"/>
          <w:color w:val="auto"/>
        </w:rPr>
        <w:t>2</w:t>
      </w:r>
      <w:r w:rsidRPr="00066AB6">
        <w:rPr>
          <w:rStyle w:val="a3"/>
          <w:color w:val="auto"/>
        </w:rPr>
        <w:t xml:space="preserve"> манекенов.</w:t>
      </w:r>
    </w:p>
    <w:p w14:paraId="5829C144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387"/>
        </w:tabs>
        <w:spacing w:line="266" w:lineRule="auto"/>
        <w:rPr>
          <w:color w:val="auto"/>
        </w:rPr>
      </w:pPr>
      <w:bookmarkStart w:id="8" w:name="bookmark18"/>
      <w:r w:rsidRPr="00066AB6">
        <w:rPr>
          <w:rStyle w:val="1"/>
          <w:b/>
          <w:bCs/>
          <w:color w:val="auto"/>
        </w:rPr>
        <w:t>МЕБЕЛЬ И ОБОРУДОВАНИЕ</w:t>
      </w:r>
      <w:bookmarkEnd w:id="8"/>
    </w:p>
    <w:p w14:paraId="54E82239" w14:textId="77777777" w:rsidR="00BF1F87" w:rsidRPr="00066AB6" w:rsidRDefault="00253D41">
      <w:pPr>
        <w:pStyle w:val="11"/>
        <w:spacing w:line="266" w:lineRule="auto"/>
        <w:rPr>
          <w:color w:val="auto"/>
        </w:rPr>
      </w:pPr>
      <w:r w:rsidRPr="00066AB6">
        <w:rPr>
          <w:rStyle w:val="a3"/>
          <w:color w:val="auto"/>
        </w:rPr>
        <w:t>На стенде необходимо предусмотреть:</w:t>
      </w:r>
    </w:p>
    <w:p w14:paraId="6875BA59" w14:textId="65128A9C" w:rsidR="00BF1F87" w:rsidRPr="00066AB6" w:rsidRDefault="00EA3B71">
      <w:pPr>
        <w:pStyle w:val="11"/>
        <w:numPr>
          <w:ilvl w:val="0"/>
          <w:numId w:val="17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>
        <w:rPr>
          <w:rStyle w:val="a3"/>
          <w:color w:val="auto"/>
          <w:lang w:val="en-US"/>
        </w:rPr>
        <w:t>3</w:t>
      </w:r>
      <w:r w:rsidR="002723A0">
        <w:rPr>
          <w:rStyle w:val="a3"/>
          <w:color w:val="auto"/>
        </w:rPr>
        <w:t>2</w:t>
      </w:r>
      <w:r w:rsidR="00253D41" w:rsidRPr="00066AB6">
        <w:rPr>
          <w:rStyle w:val="a3"/>
          <w:color w:val="auto"/>
        </w:rPr>
        <w:t xml:space="preserve"> ресепшенов;</w:t>
      </w:r>
    </w:p>
    <w:p w14:paraId="077AD9C7" w14:textId="4C3E188E" w:rsidR="00BF1F87" w:rsidRDefault="00EA3B71">
      <w:pPr>
        <w:pStyle w:val="11"/>
        <w:numPr>
          <w:ilvl w:val="0"/>
          <w:numId w:val="17"/>
        </w:numPr>
        <w:tabs>
          <w:tab w:val="left" w:pos="1361"/>
        </w:tabs>
        <w:spacing w:line="266" w:lineRule="auto"/>
        <w:ind w:firstLine="720"/>
        <w:rPr>
          <w:rStyle w:val="a3"/>
          <w:color w:val="auto"/>
        </w:rPr>
      </w:pPr>
      <w:r>
        <w:rPr>
          <w:rStyle w:val="a3"/>
          <w:color w:val="auto"/>
          <w:lang w:val="en-US"/>
        </w:rPr>
        <w:t>60</w:t>
      </w:r>
      <w:r w:rsidR="00253D41" w:rsidRPr="00066AB6">
        <w:rPr>
          <w:rStyle w:val="a3"/>
          <w:color w:val="auto"/>
        </w:rPr>
        <w:t xml:space="preserve"> барных стульев;</w:t>
      </w:r>
    </w:p>
    <w:p w14:paraId="48EAAC31" w14:textId="5EF5FE78" w:rsidR="004810B4" w:rsidRDefault="00EA3B71">
      <w:pPr>
        <w:pStyle w:val="11"/>
        <w:numPr>
          <w:ilvl w:val="0"/>
          <w:numId w:val="17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>
        <w:rPr>
          <w:color w:val="auto"/>
          <w:lang w:val="en-US"/>
        </w:rPr>
        <w:t>3</w:t>
      </w:r>
      <w:r w:rsidR="002723A0">
        <w:rPr>
          <w:color w:val="auto"/>
        </w:rPr>
        <w:t>2</w:t>
      </w:r>
      <w:r w:rsidR="004810B4" w:rsidRPr="004810B4">
        <w:rPr>
          <w:color w:val="auto"/>
        </w:rPr>
        <w:t xml:space="preserve"> демонстрационных стоячих вешалок;</w:t>
      </w:r>
    </w:p>
    <w:p w14:paraId="34D339AE" w14:textId="379357BF" w:rsidR="004810B4" w:rsidRPr="00066AB6" w:rsidRDefault="00EA3B71">
      <w:pPr>
        <w:pStyle w:val="11"/>
        <w:numPr>
          <w:ilvl w:val="0"/>
          <w:numId w:val="17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>
        <w:rPr>
          <w:color w:val="auto"/>
          <w:lang w:val="en-US"/>
        </w:rPr>
        <w:t>3</w:t>
      </w:r>
      <w:r w:rsidR="002723A0">
        <w:rPr>
          <w:color w:val="auto"/>
        </w:rPr>
        <w:t>2</w:t>
      </w:r>
      <w:r w:rsidR="004810B4">
        <w:rPr>
          <w:color w:val="auto"/>
        </w:rPr>
        <w:t xml:space="preserve"> манекенов</w:t>
      </w:r>
    </w:p>
    <w:p w14:paraId="0F015AEC" w14:textId="77777777" w:rsidR="00BF1F87" w:rsidRPr="00066AB6" w:rsidRDefault="00253D41">
      <w:pPr>
        <w:pStyle w:val="11"/>
        <w:numPr>
          <w:ilvl w:val="0"/>
          <w:numId w:val="17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шкафы для хранения;</w:t>
      </w:r>
    </w:p>
    <w:p w14:paraId="431589DA" w14:textId="5BC6B9C6" w:rsidR="00BF1F87" w:rsidRPr="00EA3B71" w:rsidRDefault="00253D41" w:rsidP="00EA3B71">
      <w:pPr>
        <w:pStyle w:val="11"/>
        <w:numPr>
          <w:ilvl w:val="0"/>
          <w:numId w:val="17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кулер для воды;</w:t>
      </w:r>
    </w:p>
    <w:p w14:paraId="2C565B45" w14:textId="77777777" w:rsidR="00BF1F87" w:rsidRPr="00066AB6" w:rsidRDefault="00253D41">
      <w:pPr>
        <w:pStyle w:val="11"/>
        <w:spacing w:after="320" w:line="266" w:lineRule="auto"/>
        <w:rPr>
          <w:color w:val="auto"/>
        </w:rPr>
      </w:pPr>
      <w:r w:rsidRPr="00066AB6">
        <w:rPr>
          <w:rStyle w:val="a3"/>
          <w:color w:val="auto"/>
        </w:rPr>
        <w:t>Вся мебель должна соответствовать дизайн-проекту и иметь единое стилистическое исполнение.</w:t>
      </w:r>
    </w:p>
    <w:p w14:paraId="07F82F33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382"/>
        </w:tabs>
        <w:spacing w:line="266" w:lineRule="auto"/>
        <w:rPr>
          <w:color w:val="auto"/>
        </w:rPr>
      </w:pPr>
      <w:bookmarkStart w:id="9" w:name="bookmark20"/>
      <w:r w:rsidRPr="00066AB6">
        <w:rPr>
          <w:rStyle w:val="1"/>
          <w:b/>
          <w:bCs/>
          <w:color w:val="auto"/>
        </w:rPr>
        <w:t>ОСВЕЩЕНИЕ</w:t>
      </w:r>
      <w:bookmarkEnd w:id="9"/>
    </w:p>
    <w:p w14:paraId="573775CB" w14:textId="7CDBDEC7" w:rsidR="00BF1F87" w:rsidRPr="00066AB6" w:rsidRDefault="00253D41">
      <w:pPr>
        <w:pStyle w:val="11"/>
        <w:spacing w:line="266" w:lineRule="auto"/>
        <w:rPr>
          <w:color w:val="auto"/>
        </w:rPr>
      </w:pPr>
      <w:r w:rsidRPr="00066AB6">
        <w:rPr>
          <w:rStyle w:val="a3"/>
          <w:color w:val="auto"/>
        </w:rPr>
        <w:t>Подрядчик обеспечивает комплексное освещение стенда.</w:t>
      </w:r>
      <w:r w:rsidR="004810B4">
        <w:rPr>
          <w:rStyle w:val="a3"/>
          <w:color w:val="auto"/>
        </w:rPr>
        <w:t xml:space="preserve"> Для этого заключает договор по электроснабжению с организатором выставки.</w:t>
      </w:r>
    </w:p>
    <w:p w14:paraId="05AEC46B" w14:textId="77777777" w:rsidR="00BF1F87" w:rsidRPr="00066AB6" w:rsidRDefault="00253D41">
      <w:pPr>
        <w:pStyle w:val="11"/>
        <w:spacing w:line="266" w:lineRule="auto"/>
        <w:rPr>
          <w:color w:val="auto"/>
        </w:rPr>
      </w:pPr>
      <w:r w:rsidRPr="00066AB6">
        <w:rPr>
          <w:rStyle w:val="a3"/>
          <w:color w:val="auto"/>
        </w:rPr>
        <w:lastRenderedPageBreak/>
        <w:t>В состав системы освещения входят:</w:t>
      </w:r>
    </w:p>
    <w:p w14:paraId="1CB1DDEB" w14:textId="77777777" w:rsidR="00BF1F87" w:rsidRPr="00066AB6" w:rsidRDefault="00253D41">
      <w:pPr>
        <w:pStyle w:val="11"/>
        <w:numPr>
          <w:ilvl w:val="0"/>
          <w:numId w:val="18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архитектурная подсветка фасадов;</w:t>
      </w:r>
    </w:p>
    <w:p w14:paraId="6E9B37D1" w14:textId="77777777" w:rsidR="00BF1F87" w:rsidRPr="00066AB6" w:rsidRDefault="00253D41">
      <w:pPr>
        <w:pStyle w:val="11"/>
        <w:numPr>
          <w:ilvl w:val="0"/>
          <w:numId w:val="18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подсветка логотипов;</w:t>
      </w:r>
    </w:p>
    <w:p w14:paraId="53B936A6" w14:textId="77777777" w:rsidR="00BF1F87" w:rsidRPr="00066AB6" w:rsidRDefault="00253D41">
      <w:pPr>
        <w:pStyle w:val="11"/>
        <w:numPr>
          <w:ilvl w:val="0"/>
          <w:numId w:val="18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 xml:space="preserve">подсветка </w:t>
      </w:r>
      <w:r w:rsidRPr="00066AB6">
        <w:rPr>
          <w:rStyle w:val="a3"/>
          <w:color w:val="auto"/>
          <w:lang w:val="en-US" w:eastAsia="en-US"/>
        </w:rPr>
        <w:t>LED</w:t>
      </w:r>
      <w:r w:rsidRPr="00066AB6">
        <w:rPr>
          <w:rStyle w:val="a3"/>
          <w:color w:val="auto"/>
        </w:rPr>
        <w:t>-зоны;</w:t>
      </w:r>
    </w:p>
    <w:p w14:paraId="03726389" w14:textId="77777777" w:rsidR="00BF1F87" w:rsidRPr="00066AB6" w:rsidRDefault="00253D41">
      <w:pPr>
        <w:pStyle w:val="11"/>
        <w:numPr>
          <w:ilvl w:val="0"/>
          <w:numId w:val="18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акцентное освещение продукции;</w:t>
      </w:r>
    </w:p>
    <w:p w14:paraId="56614174" w14:textId="77777777" w:rsidR="00BF1F87" w:rsidRPr="00066AB6" w:rsidRDefault="00253D41">
      <w:pPr>
        <w:pStyle w:val="11"/>
        <w:numPr>
          <w:ilvl w:val="0"/>
          <w:numId w:val="18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подсветка переговорных зон;</w:t>
      </w:r>
    </w:p>
    <w:p w14:paraId="14147B25" w14:textId="34E16C6A" w:rsidR="00BF1F87" w:rsidRPr="006A12B1" w:rsidRDefault="00253D41" w:rsidP="006A12B1">
      <w:pPr>
        <w:pStyle w:val="11"/>
        <w:numPr>
          <w:ilvl w:val="0"/>
          <w:numId w:val="18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декоративная подсветка подиума;</w:t>
      </w:r>
    </w:p>
    <w:p w14:paraId="3E09C18E" w14:textId="77777777" w:rsidR="006A12B1" w:rsidRPr="006A12B1" w:rsidRDefault="006A12B1" w:rsidP="006A12B1">
      <w:pPr>
        <w:pStyle w:val="11"/>
        <w:tabs>
          <w:tab w:val="left" w:pos="1361"/>
        </w:tabs>
        <w:spacing w:line="266" w:lineRule="auto"/>
        <w:ind w:left="720"/>
        <w:rPr>
          <w:color w:val="auto"/>
        </w:rPr>
      </w:pPr>
    </w:p>
    <w:p w14:paraId="70C507FD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387"/>
        </w:tabs>
        <w:spacing w:line="266" w:lineRule="auto"/>
        <w:rPr>
          <w:color w:val="auto"/>
        </w:rPr>
      </w:pPr>
      <w:bookmarkStart w:id="10" w:name="bookmark22"/>
      <w:r w:rsidRPr="00066AB6">
        <w:rPr>
          <w:rStyle w:val="1"/>
          <w:b/>
          <w:bCs/>
          <w:color w:val="auto"/>
        </w:rPr>
        <w:t>БРЕНДИРОВАНИЕ</w:t>
      </w:r>
      <w:bookmarkEnd w:id="10"/>
    </w:p>
    <w:p w14:paraId="51D07509" w14:textId="77777777" w:rsidR="00BF1F87" w:rsidRPr="00066AB6" w:rsidRDefault="00253D41">
      <w:pPr>
        <w:pStyle w:val="11"/>
        <w:spacing w:line="266" w:lineRule="auto"/>
        <w:rPr>
          <w:color w:val="auto"/>
        </w:rPr>
      </w:pPr>
      <w:r w:rsidRPr="00066AB6">
        <w:rPr>
          <w:rStyle w:val="a3"/>
          <w:color w:val="auto"/>
        </w:rPr>
        <w:t>Подрядчик обеспечивает изготовление, доставку и монтаж всех графических материалов.</w:t>
      </w:r>
    </w:p>
    <w:p w14:paraId="4526CB7C" w14:textId="77777777" w:rsidR="00BF1F87" w:rsidRPr="00066AB6" w:rsidRDefault="00253D41">
      <w:pPr>
        <w:pStyle w:val="11"/>
        <w:spacing w:line="266" w:lineRule="auto"/>
        <w:rPr>
          <w:color w:val="auto"/>
        </w:rPr>
      </w:pPr>
      <w:r w:rsidRPr="00066AB6">
        <w:rPr>
          <w:rStyle w:val="a3"/>
          <w:color w:val="auto"/>
        </w:rPr>
        <w:t>В состав брендирования входят:</w:t>
      </w:r>
    </w:p>
    <w:p w14:paraId="7C593F7E" w14:textId="77777777" w:rsidR="00BF1F87" w:rsidRPr="00066AB6" w:rsidRDefault="00253D41">
      <w:pPr>
        <w:pStyle w:val="11"/>
        <w:numPr>
          <w:ilvl w:val="0"/>
          <w:numId w:val="19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 xml:space="preserve">логотип </w:t>
      </w:r>
      <w:r w:rsidRPr="00066AB6">
        <w:rPr>
          <w:rStyle w:val="a3"/>
          <w:color w:val="auto"/>
          <w:lang w:val="en-US" w:eastAsia="en-US"/>
        </w:rPr>
        <w:t>«Made in Uzbekistan»;</w:t>
      </w:r>
    </w:p>
    <w:p w14:paraId="06E5B0C0" w14:textId="77777777" w:rsidR="00BF1F87" w:rsidRPr="00066AB6" w:rsidRDefault="00253D41">
      <w:pPr>
        <w:pStyle w:val="11"/>
        <w:numPr>
          <w:ilvl w:val="0"/>
          <w:numId w:val="19"/>
        </w:numPr>
        <w:tabs>
          <w:tab w:val="left" w:pos="1406"/>
        </w:tabs>
        <w:spacing w:line="266" w:lineRule="auto"/>
        <w:ind w:left="720" w:firstLine="20"/>
        <w:rPr>
          <w:color w:val="auto"/>
          <w:lang w:val="en-US"/>
        </w:rPr>
      </w:pPr>
      <w:r w:rsidRPr="00066AB6">
        <w:rPr>
          <w:rStyle w:val="a3"/>
          <w:color w:val="auto"/>
        </w:rPr>
        <w:t>логотипы</w:t>
      </w:r>
      <w:r w:rsidRPr="00066AB6">
        <w:rPr>
          <w:rStyle w:val="a3"/>
          <w:color w:val="auto"/>
          <w:lang w:val="en-US"/>
        </w:rPr>
        <w:t xml:space="preserve"> </w:t>
      </w:r>
      <w:r w:rsidRPr="00066AB6">
        <w:rPr>
          <w:rStyle w:val="a3"/>
          <w:color w:val="auto"/>
        </w:rPr>
        <w:t>организаторов</w:t>
      </w:r>
      <w:r w:rsidRPr="00066AB6">
        <w:rPr>
          <w:rStyle w:val="a3"/>
          <w:color w:val="auto"/>
          <w:lang w:val="en-US"/>
        </w:rPr>
        <w:t xml:space="preserve"> </w:t>
      </w:r>
      <w:r w:rsidRPr="00066AB6">
        <w:rPr>
          <w:rStyle w:val="a3"/>
          <w:color w:val="auto"/>
        </w:rPr>
        <w:t>национальной</w:t>
      </w:r>
      <w:r w:rsidRPr="00066AB6">
        <w:rPr>
          <w:rStyle w:val="a3"/>
          <w:color w:val="auto"/>
          <w:lang w:val="en-US"/>
        </w:rPr>
        <w:t xml:space="preserve"> </w:t>
      </w:r>
      <w:r w:rsidRPr="00066AB6">
        <w:rPr>
          <w:rStyle w:val="a3"/>
          <w:color w:val="auto"/>
        </w:rPr>
        <w:t>экспозиции</w:t>
      </w:r>
      <w:r w:rsidRPr="00066AB6">
        <w:rPr>
          <w:rStyle w:val="a3"/>
          <w:color w:val="auto"/>
          <w:lang w:val="en-US"/>
        </w:rPr>
        <w:t xml:space="preserve"> </w:t>
      </w:r>
      <w:r w:rsidRPr="00066AB6">
        <w:rPr>
          <w:rStyle w:val="a3"/>
          <w:color w:val="auto"/>
          <w:lang w:val="en-US" w:eastAsia="en-US"/>
        </w:rPr>
        <w:t>“Agency For The Development Of Light Industry Under The Cabinet Of Ministers Of The Republic Of Uzbekistan</w:t>
      </w:r>
      <w:proofErr w:type="gramStart"/>
      <w:r w:rsidRPr="00066AB6">
        <w:rPr>
          <w:rStyle w:val="a3"/>
          <w:color w:val="auto"/>
          <w:lang w:val="en-US" w:eastAsia="en-US"/>
        </w:rPr>
        <w:t>” ;</w:t>
      </w:r>
      <w:proofErr w:type="gramEnd"/>
    </w:p>
    <w:p w14:paraId="34BA5F7C" w14:textId="77777777" w:rsidR="00BF1F87" w:rsidRPr="00066AB6" w:rsidRDefault="00253D41">
      <w:pPr>
        <w:pStyle w:val="11"/>
        <w:numPr>
          <w:ilvl w:val="0"/>
          <w:numId w:val="19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полноцветная широкоформатная печать высокого разрешения;</w:t>
      </w:r>
    </w:p>
    <w:p w14:paraId="6CEDF88D" w14:textId="77777777" w:rsidR="00BF1F87" w:rsidRPr="00066AB6" w:rsidRDefault="00253D41">
      <w:pPr>
        <w:pStyle w:val="11"/>
        <w:numPr>
          <w:ilvl w:val="0"/>
          <w:numId w:val="19"/>
        </w:numPr>
        <w:tabs>
          <w:tab w:val="left" w:pos="1361"/>
        </w:tabs>
        <w:spacing w:after="320"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оформление всех информационных поверхностей стенда.</w:t>
      </w:r>
    </w:p>
    <w:p w14:paraId="006537A2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387"/>
        </w:tabs>
        <w:spacing w:line="266" w:lineRule="auto"/>
        <w:rPr>
          <w:color w:val="auto"/>
        </w:rPr>
      </w:pPr>
      <w:bookmarkStart w:id="11" w:name="bookmark24"/>
      <w:r w:rsidRPr="00066AB6">
        <w:rPr>
          <w:rStyle w:val="1"/>
          <w:b/>
          <w:bCs/>
          <w:color w:val="auto"/>
        </w:rPr>
        <w:t>ЭЛЕКТРОСНАБЖЕНИЕ</w:t>
      </w:r>
      <w:bookmarkEnd w:id="11"/>
    </w:p>
    <w:p w14:paraId="4613DF73" w14:textId="77777777" w:rsidR="00BF1F87" w:rsidRPr="00066AB6" w:rsidRDefault="00253D41">
      <w:pPr>
        <w:pStyle w:val="11"/>
        <w:spacing w:line="266" w:lineRule="auto"/>
        <w:rPr>
          <w:color w:val="auto"/>
        </w:rPr>
      </w:pPr>
      <w:r w:rsidRPr="00066AB6">
        <w:rPr>
          <w:rStyle w:val="a3"/>
          <w:color w:val="auto"/>
        </w:rPr>
        <w:t>Подрядчик обеспечивает:</w:t>
      </w:r>
    </w:p>
    <w:p w14:paraId="03700EF5" w14:textId="77777777" w:rsidR="00BF1F87" w:rsidRPr="00066AB6" w:rsidRDefault="00253D41">
      <w:pPr>
        <w:pStyle w:val="11"/>
        <w:numPr>
          <w:ilvl w:val="0"/>
          <w:numId w:val="20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главный распределительный щит;</w:t>
      </w:r>
    </w:p>
    <w:p w14:paraId="7CFA7623" w14:textId="77777777" w:rsidR="00BF1F87" w:rsidRPr="00066AB6" w:rsidRDefault="00253D41">
      <w:pPr>
        <w:pStyle w:val="11"/>
        <w:numPr>
          <w:ilvl w:val="0"/>
          <w:numId w:val="20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систему электропитания стенда;</w:t>
      </w:r>
    </w:p>
    <w:p w14:paraId="52E88BE1" w14:textId="77777777" w:rsidR="00BF1F87" w:rsidRDefault="00253D41">
      <w:pPr>
        <w:pStyle w:val="11"/>
        <w:numPr>
          <w:ilvl w:val="0"/>
          <w:numId w:val="20"/>
        </w:numPr>
        <w:tabs>
          <w:tab w:val="left" w:pos="1361"/>
        </w:tabs>
        <w:spacing w:line="266" w:lineRule="auto"/>
        <w:ind w:firstLine="720"/>
        <w:rPr>
          <w:rStyle w:val="a3"/>
          <w:color w:val="auto"/>
        </w:rPr>
      </w:pPr>
      <w:r w:rsidRPr="00066AB6">
        <w:rPr>
          <w:rStyle w:val="a3"/>
          <w:color w:val="auto"/>
        </w:rPr>
        <w:t xml:space="preserve">подключение </w:t>
      </w:r>
      <w:r w:rsidRPr="00066AB6">
        <w:rPr>
          <w:rStyle w:val="a3"/>
          <w:color w:val="auto"/>
          <w:lang w:val="en-US" w:eastAsia="en-US"/>
        </w:rPr>
        <w:t>LED</w:t>
      </w:r>
      <w:r w:rsidRPr="00066AB6">
        <w:rPr>
          <w:rStyle w:val="a3"/>
          <w:color w:val="auto"/>
        </w:rPr>
        <w:t>-экрана;</w:t>
      </w:r>
    </w:p>
    <w:p w14:paraId="382E278A" w14:textId="77777777" w:rsidR="00BF1F87" w:rsidRPr="00066AB6" w:rsidRDefault="00253D41">
      <w:pPr>
        <w:pStyle w:val="11"/>
        <w:numPr>
          <w:ilvl w:val="0"/>
          <w:numId w:val="20"/>
        </w:numPr>
        <w:tabs>
          <w:tab w:val="left" w:pos="1331"/>
        </w:tabs>
        <w:spacing w:line="259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подключение освещения;</w:t>
      </w:r>
    </w:p>
    <w:p w14:paraId="5DAF9A05" w14:textId="77777777" w:rsidR="00BF1F87" w:rsidRPr="00066AB6" w:rsidRDefault="00253D41">
      <w:pPr>
        <w:pStyle w:val="11"/>
        <w:numPr>
          <w:ilvl w:val="0"/>
          <w:numId w:val="20"/>
        </w:numPr>
        <w:tabs>
          <w:tab w:val="left" w:pos="1331"/>
        </w:tabs>
        <w:spacing w:line="259" w:lineRule="auto"/>
        <w:ind w:firstLine="700"/>
        <w:jc w:val="both"/>
        <w:rPr>
          <w:color w:val="auto"/>
        </w:rPr>
      </w:pPr>
      <w:r w:rsidRPr="00066AB6">
        <w:rPr>
          <w:rStyle w:val="a3"/>
          <w:color w:val="auto"/>
        </w:rPr>
        <w:t>скрытую прокладку кабельных линий;</w:t>
      </w:r>
    </w:p>
    <w:p w14:paraId="34B49732" w14:textId="77777777" w:rsidR="00BF1F87" w:rsidRPr="00066AB6" w:rsidRDefault="00253D41">
      <w:pPr>
        <w:pStyle w:val="11"/>
        <w:numPr>
          <w:ilvl w:val="0"/>
          <w:numId w:val="20"/>
        </w:numPr>
        <w:tabs>
          <w:tab w:val="left" w:pos="1331"/>
        </w:tabs>
        <w:spacing w:line="259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розеточные группы;</w:t>
      </w:r>
    </w:p>
    <w:p w14:paraId="0F1929CA" w14:textId="77777777" w:rsidR="00BF1F87" w:rsidRPr="004810B4" w:rsidRDefault="00253D41">
      <w:pPr>
        <w:pStyle w:val="11"/>
        <w:numPr>
          <w:ilvl w:val="0"/>
          <w:numId w:val="20"/>
        </w:numPr>
        <w:tabs>
          <w:tab w:val="left" w:pos="1331"/>
        </w:tabs>
        <w:spacing w:line="259" w:lineRule="auto"/>
        <w:ind w:firstLine="700"/>
        <w:jc w:val="both"/>
        <w:rPr>
          <w:rStyle w:val="a3"/>
          <w:color w:val="auto"/>
        </w:rPr>
      </w:pPr>
      <w:r w:rsidRPr="00066AB6">
        <w:rPr>
          <w:rStyle w:val="a3"/>
          <w:color w:val="auto"/>
        </w:rPr>
        <w:t>дежурного электрика на весь период работы выставки.</w:t>
      </w:r>
    </w:p>
    <w:p w14:paraId="048174D7" w14:textId="57FE1CF2" w:rsidR="004810B4" w:rsidRPr="00066AB6" w:rsidRDefault="004810B4">
      <w:pPr>
        <w:pStyle w:val="11"/>
        <w:numPr>
          <w:ilvl w:val="0"/>
          <w:numId w:val="20"/>
        </w:numPr>
        <w:tabs>
          <w:tab w:val="left" w:pos="1331"/>
        </w:tabs>
        <w:spacing w:line="259" w:lineRule="auto"/>
        <w:ind w:firstLine="700"/>
        <w:jc w:val="both"/>
        <w:rPr>
          <w:color w:val="auto"/>
        </w:rPr>
      </w:pPr>
      <w:r>
        <w:rPr>
          <w:rStyle w:val="a3"/>
          <w:color w:val="auto"/>
        </w:rPr>
        <w:t xml:space="preserve">Бесперебойную подачу электроснабжение на весь период </w:t>
      </w:r>
      <w:r w:rsidR="005848BB">
        <w:rPr>
          <w:rStyle w:val="a3"/>
          <w:color w:val="auto"/>
        </w:rPr>
        <w:t>выставки.</w:t>
      </w:r>
    </w:p>
    <w:p w14:paraId="622F751B" w14:textId="1B53E5F0" w:rsidR="00BF1F87" w:rsidRPr="006A12B1" w:rsidRDefault="00253D41" w:rsidP="001071DC">
      <w:pPr>
        <w:pStyle w:val="11"/>
        <w:numPr>
          <w:ilvl w:val="0"/>
          <w:numId w:val="20"/>
        </w:numPr>
        <w:tabs>
          <w:tab w:val="left" w:pos="1331"/>
          <w:tab w:val="right" w:pos="9345"/>
        </w:tabs>
        <w:spacing w:line="259" w:lineRule="auto"/>
        <w:ind w:firstLine="700"/>
        <w:jc w:val="both"/>
        <w:rPr>
          <w:rStyle w:val="a3"/>
          <w:color w:val="auto"/>
        </w:rPr>
      </w:pPr>
      <w:r w:rsidRPr="00066AB6">
        <w:rPr>
          <w:rStyle w:val="a3"/>
          <w:color w:val="auto"/>
        </w:rPr>
        <w:t>подготовку и предоставление</w:t>
      </w:r>
      <w:r w:rsidR="001071DC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организатору выставки плана</w:t>
      </w:r>
      <w:r w:rsidR="001071DC" w:rsidRPr="00066AB6">
        <w:rPr>
          <w:color w:val="auto"/>
        </w:rPr>
        <w:t xml:space="preserve"> </w:t>
      </w:r>
      <w:r w:rsidRPr="00066AB6">
        <w:rPr>
          <w:rStyle w:val="a3"/>
          <w:color w:val="auto"/>
        </w:rPr>
        <w:t xml:space="preserve">электропитания стенда, схем подключения оборудования и расчета потребляемой электрической мощности в соответствии с требованиями организатора выставки и администрации </w:t>
      </w:r>
      <w:proofErr w:type="spellStart"/>
      <w:r w:rsidR="00983A0E">
        <w:rPr>
          <w:rStyle w:val="a3"/>
          <w:color w:val="auto"/>
          <w:lang w:val="en-US"/>
        </w:rPr>
        <w:t>UzExpoCentre</w:t>
      </w:r>
      <w:proofErr w:type="spellEnd"/>
      <w:r w:rsidR="005848BB">
        <w:rPr>
          <w:rStyle w:val="a3"/>
          <w:color w:val="auto"/>
        </w:rPr>
        <w:t>.</w:t>
      </w:r>
    </w:p>
    <w:p w14:paraId="74EB13D9" w14:textId="77777777" w:rsidR="006A12B1" w:rsidRPr="00066AB6" w:rsidRDefault="006A12B1" w:rsidP="006A12B1">
      <w:pPr>
        <w:pStyle w:val="11"/>
        <w:tabs>
          <w:tab w:val="left" w:pos="1331"/>
          <w:tab w:val="right" w:pos="9345"/>
        </w:tabs>
        <w:spacing w:line="259" w:lineRule="auto"/>
        <w:ind w:left="700"/>
        <w:jc w:val="both"/>
        <w:rPr>
          <w:color w:val="auto"/>
        </w:rPr>
      </w:pPr>
    </w:p>
    <w:p w14:paraId="51AC79AE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512"/>
        </w:tabs>
        <w:spacing w:line="240" w:lineRule="auto"/>
        <w:rPr>
          <w:color w:val="auto"/>
        </w:rPr>
      </w:pPr>
      <w:bookmarkStart w:id="12" w:name="bookmark26"/>
      <w:r w:rsidRPr="00066AB6">
        <w:rPr>
          <w:rStyle w:val="1"/>
          <w:b/>
          <w:bCs/>
          <w:color w:val="auto"/>
        </w:rPr>
        <w:t>СЕРВИС И СОПРОВОЖДЕНИЕ</w:t>
      </w:r>
      <w:bookmarkEnd w:id="12"/>
    </w:p>
    <w:p w14:paraId="60C4DF20" w14:textId="77777777" w:rsidR="00BF1F87" w:rsidRPr="00066AB6" w:rsidRDefault="00253D41">
      <w:pPr>
        <w:pStyle w:val="11"/>
        <w:spacing w:line="240" w:lineRule="auto"/>
        <w:rPr>
          <w:color w:val="auto"/>
        </w:rPr>
      </w:pPr>
      <w:r w:rsidRPr="00066AB6">
        <w:rPr>
          <w:rStyle w:val="a3"/>
          <w:color w:val="auto"/>
        </w:rPr>
        <w:t>Подрядчик обеспечивает:</w:t>
      </w:r>
    </w:p>
    <w:p w14:paraId="7BB0C36F" w14:textId="77777777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31"/>
        </w:tabs>
        <w:ind w:left="1276" w:hanging="567"/>
        <w:rPr>
          <w:color w:val="auto"/>
        </w:rPr>
      </w:pPr>
      <w:r w:rsidRPr="00066AB6">
        <w:rPr>
          <w:rStyle w:val="a3"/>
          <w:color w:val="auto"/>
        </w:rPr>
        <w:t>разработку рабочей документации;</w:t>
      </w:r>
    </w:p>
    <w:p w14:paraId="47468058" w14:textId="77777777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31"/>
        </w:tabs>
        <w:ind w:left="1276" w:hanging="567"/>
        <w:rPr>
          <w:color w:val="auto"/>
        </w:rPr>
      </w:pPr>
      <w:r w:rsidRPr="00066AB6">
        <w:rPr>
          <w:rStyle w:val="a3"/>
          <w:color w:val="auto"/>
        </w:rPr>
        <w:t>подготовку технических чертежей;</w:t>
      </w:r>
    </w:p>
    <w:p w14:paraId="76B69618" w14:textId="77777777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31"/>
        </w:tabs>
        <w:ind w:left="1276" w:hanging="567"/>
        <w:rPr>
          <w:color w:val="auto"/>
        </w:rPr>
      </w:pPr>
      <w:r w:rsidRPr="00066AB6">
        <w:rPr>
          <w:rStyle w:val="a3"/>
          <w:color w:val="auto"/>
        </w:rPr>
        <w:t>получение всех согласований;</w:t>
      </w:r>
    </w:p>
    <w:p w14:paraId="55A906A9" w14:textId="77777777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31"/>
        </w:tabs>
        <w:ind w:left="1276" w:hanging="567"/>
        <w:rPr>
          <w:color w:val="auto"/>
        </w:rPr>
      </w:pPr>
      <w:r w:rsidRPr="00066AB6">
        <w:rPr>
          <w:rStyle w:val="a3"/>
          <w:color w:val="auto"/>
        </w:rPr>
        <w:t>производство конструкций;</w:t>
      </w:r>
    </w:p>
    <w:p w14:paraId="5071699E" w14:textId="77777777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31"/>
        </w:tabs>
        <w:ind w:left="1276" w:hanging="567"/>
        <w:rPr>
          <w:color w:val="auto"/>
        </w:rPr>
      </w:pPr>
      <w:r w:rsidRPr="00066AB6">
        <w:rPr>
          <w:rStyle w:val="a3"/>
          <w:color w:val="auto"/>
        </w:rPr>
        <w:t>монтаж и демонтаж стенда;</w:t>
      </w:r>
    </w:p>
    <w:p w14:paraId="29EDC5A4" w14:textId="77777777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31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>страхование конструкций и оборудования;</w:t>
      </w:r>
    </w:p>
    <w:p w14:paraId="21C3E5FE" w14:textId="77777777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31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>техническое сопровождение в период выставки;</w:t>
      </w:r>
    </w:p>
    <w:p w14:paraId="06B67588" w14:textId="22004CC4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31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>постоянное присутствие ответственного представителя</w:t>
      </w:r>
      <w:r w:rsidR="001071DC" w:rsidRPr="00066AB6">
        <w:rPr>
          <w:color w:val="auto"/>
        </w:rPr>
        <w:t xml:space="preserve"> </w:t>
      </w:r>
      <w:r w:rsidRPr="00066AB6">
        <w:rPr>
          <w:rStyle w:val="a3"/>
          <w:color w:val="auto"/>
        </w:rPr>
        <w:t>подрядчика на объекте</w:t>
      </w:r>
    </w:p>
    <w:p w14:paraId="20C7A9AA" w14:textId="7894D12C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подготовку и подачу организатору выставки и администрации </w:t>
      </w:r>
      <w:proofErr w:type="spellStart"/>
      <w:r w:rsidR="00983A0E">
        <w:rPr>
          <w:rStyle w:val="a3"/>
          <w:color w:val="auto"/>
        </w:rPr>
        <w:t>UzExpoCentre</w:t>
      </w:r>
      <w:proofErr w:type="spellEnd"/>
      <w:r w:rsidR="001071DC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 xml:space="preserve">всей технической документации, необходимой для </w:t>
      </w:r>
      <w:r w:rsidRPr="00066AB6">
        <w:rPr>
          <w:rStyle w:val="a3"/>
          <w:color w:val="auto"/>
        </w:rPr>
        <w:lastRenderedPageBreak/>
        <w:t>согласования проекта стенда;</w:t>
      </w:r>
    </w:p>
    <w:p w14:paraId="26C4AEA2" w14:textId="524F268C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взаимодействие с организатором выставки и </w:t>
      </w:r>
      <w:proofErr w:type="spellStart"/>
      <w:r w:rsidR="00983A0E">
        <w:rPr>
          <w:rStyle w:val="a3"/>
          <w:color w:val="auto"/>
        </w:rPr>
        <w:t>UzExpoCentre</w:t>
      </w:r>
      <w:proofErr w:type="spellEnd"/>
      <w:r w:rsidR="001071DC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по вопросам получения необходимых согласований, разрешений и допуска к проведению монтажных и демонтажных работ;</w:t>
      </w:r>
    </w:p>
    <w:p w14:paraId="626C4874" w14:textId="678C5105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получение всех необходимых разрешений и согласований, предусмотренных требованиями организатора выставки и администрации </w:t>
      </w:r>
      <w:proofErr w:type="spellStart"/>
      <w:r w:rsidR="00983A0E">
        <w:rPr>
          <w:rStyle w:val="a3"/>
          <w:color w:val="auto"/>
          <w:lang w:val="en-US"/>
        </w:rPr>
        <w:t>UzExpoCentre</w:t>
      </w:r>
      <w:proofErr w:type="spellEnd"/>
      <w:r w:rsidRPr="00066AB6">
        <w:rPr>
          <w:rStyle w:val="a3"/>
          <w:color w:val="auto"/>
        </w:rPr>
        <w:t>;</w:t>
      </w:r>
    </w:p>
    <w:p w14:paraId="6F246E8B" w14:textId="4AF2A81B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оплату всех обязательных услуг и сборов, предусмотренных организатором выставки и администрацией </w:t>
      </w:r>
      <w:proofErr w:type="spellStart"/>
      <w:r w:rsidR="00983A0E">
        <w:rPr>
          <w:rStyle w:val="a3"/>
          <w:color w:val="auto"/>
        </w:rPr>
        <w:t>UzExpoCentre</w:t>
      </w:r>
      <w:proofErr w:type="spellEnd"/>
      <w:r w:rsidRPr="00066AB6">
        <w:rPr>
          <w:rStyle w:val="a3"/>
          <w:color w:val="auto"/>
        </w:rPr>
        <w:t>, включая, но не ограничиваясь:</w:t>
      </w:r>
    </w:p>
    <w:p w14:paraId="63B1B39E" w14:textId="77777777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92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>аккредитацией (регистрацией) подрядной организации;</w:t>
      </w:r>
    </w:p>
    <w:p w14:paraId="3344AE9C" w14:textId="4A492498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92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>подключением и потреблением электроэнергии</w:t>
      </w:r>
      <w:r w:rsidR="002C5C04">
        <w:rPr>
          <w:rStyle w:val="a3"/>
          <w:color w:val="auto"/>
        </w:rPr>
        <w:t>, договор заключает застройщик самостоятельно.</w:t>
      </w:r>
    </w:p>
    <w:p w14:paraId="371BCA6A" w14:textId="77777777" w:rsidR="001071DC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>утилизационным (экологическим) сбором за вывоз и утилизацию отходов;</w:t>
      </w:r>
    </w:p>
    <w:p w14:paraId="1B00F48A" w14:textId="4C14054A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>иными обязательными сервисными услугами и сборами, необходимыми для строительства, эксплуатации и демонтажа выставочного стенда.</w:t>
      </w:r>
    </w:p>
    <w:p w14:paraId="0EB20277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498"/>
        </w:tabs>
        <w:spacing w:line="240" w:lineRule="auto"/>
        <w:rPr>
          <w:color w:val="auto"/>
        </w:rPr>
      </w:pPr>
      <w:bookmarkStart w:id="13" w:name="bookmark28"/>
      <w:r w:rsidRPr="00066AB6">
        <w:rPr>
          <w:rStyle w:val="1"/>
          <w:b/>
          <w:bCs/>
          <w:color w:val="auto"/>
        </w:rPr>
        <w:t>КЛИНИНГ</w:t>
      </w:r>
      <w:bookmarkEnd w:id="13"/>
    </w:p>
    <w:p w14:paraId="5E1548C6" w14:textId="77777777" w:rsidR="00BF1F87" w:rsidRPr="00066AB6" w:rsidRDefault="00253D41">
      <w:pPr>
        <w:pStyle w:val="11"/>
        <w:spacing w:line="240" w:lineRule="auto"/>
        <w:rPr>
          <w:rStyle w:val="a3"/>
          <w:color w:val="auto"/>
          <w:lang w:val="en-US"/>
        </w:rPr>
      </w:pPr>
      <w:r w:rsidRPr="00066AB6">
        <w:rPr>
          <w:rStyle w:val="a3"/>
          <w:color w:val="auto"/>
        </w:rPr>
        <w:t>Подрядчик обеспечивает:</w:t>
      </w:r>
    </w:p>
    <w:p w14:paraId="6A26558D" w14:textId="77777777" w:rsidR="001071DC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ind w:left="700" w:firstLine="20"/>
        <w:jc w:val="both"/>
        <w:rPr>
          <w:color w:val="auto"/>
        </w:rPr>
      </w:pPr>
      <w:r w:rsidRPr="00066AB6">
        <w:rPr>
          <w:rStyle w:val="a3"/>
          <w:color w:val="auto"/>
        </w:rPr>
        <w:t>генеральную уборку после завершения монтажа; ежедневную уборку до открытия выставки;</w:t>
      </w:r>
    </w:p>
    <w:p w14:paraId="585BB201" w14:textId="77777777" w:rsidR="001071DC" w:rsidRPr="00066AB6" w:rsidRDefault="00253D41" w:rsidP="002F20DE">
      <w:pPr>
        <w:pStyle w:val="11"/>
        <w:numPr>
          <w:ilvl w:val="0"/>
          <w:numId w:val="21"/>
        </w:numPr>
        <w:tabs>
          <w:tab w:val="left" w:pos="1412"/>
        </w:tabs>
        <w:spacing w:line="240" w:lineRule="auto"/>
        <w:ind w:left="700" w:firstLine="20"/>
        <w:jc w:val="both"/>
        <w:rPr>
          <w:rStyle w:val="a3"/>
          <w:color w:val="auto"/>
        </w:rPr>
      </w:pPr>
      <w:r w:rsidRPr="00066AB6">
        <w:rPr>
          <w:rStyle w:val="a3"/>
          <w:color w:val="auto"/>
        </w:rPr>
        <w:t>поддерживающую уборку в течение рабочего дня; уборку после окончания каждого выставочного дня</w:t>
      </w:r>
    </w:p>
    <w:p w14:paraId="545FBC24" w14:textId="77777777" w:rsidR="001071DC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spacing w:line="240" w:lineRule="auto"/>
        <w:ind w:left="700" w:firstLine="20"/>
        <w:jc w:val="both"/>
        <w:rPr>
          <w:color w:val="auto"/>
        </w:rPr>
      </w:pPr>
      <w:r w:rsidRPr="00066AB6">
        <w:rPr>
          <w:rStyle w:val="a3"/>
          <w:color w:val="auto"/>
        </w:rPr>
        <w:t>вывоз мусора;</w:t>
      </w:r>
    </w:p>
    <w:p w14:paraId="3F907C19" w14:textId="7B53AEA4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spacing w:line="240" w:lineRule="auto"/>
        <w:ind w:left="700" w:firstLine="20"/>
        <w:jc w:val="both"/>
        <w:rPr>
          <w:color w:val="auto"/>
        </w:rPr>
      </w:pPr>
      <w:r w:rsidRPr="00066AB6">
        <w:rPr>
          <w:rStyle w:val="a3"/>
          <w:color w:val="auto"/>
        </w:rPr>
        <w:t>финальную уборку перед демонтажом.</w:t>
      </w:r>
    </w:p>
    <w:p w14:paraId="24F5A1C7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512"/>
        </w:tabs>
        <w:spacing w:line="264" w:lineRule="auto"/>
        <w:rPr>
          <w:color w:val="auto"/>
        </w:rPr>
      </w:pPr>
      <w:bookmarkStart w:id="14" w:name="bookmark30"/>
      <w:r w:rsidRPr="00066AB6">
        <w:rPr>
          <w:rStyle w:val="1"/>
          <w:b/>
          <w:bCs/>
          <w:color w:val="auto"/>
        </w:rPr>
        <w:t>ПЕРСОНАЛ</w:t>
      </w:r>
      <w:bookmarkEnd w:id="14"/>
    </w:p>
    <w:p w14:paraId="7E4C08D6" w14:textId="77777777" w:rsidR="00BF1F87" w:rsidRPr="00066AB6" w:rsidRDefault="00253D41">
      <w:pPr>
        <w:pStyle w:val="11"/>
        <w:spacing w:line="264" w:lineRule="auto"/>
        <w:rPr>
          <w:color w:val="auto"/>
        </w:rPr>
      </w:pPr>
      <w:r w:rsidRPr="00066AB6">
        <w:rPr>
          <w:rStyle w:val="a3"/>
          <w:color w:val="auto"/>
        </w:rPr>
        <w:t>Подрядчик обязан обеспечить наличие:</w:t>
      </w:r>
    </w:p>
    <w:p w14:paraId="45FBE6C3" w14:textId="77777777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руководителя проекта;</w:t>
      </w:r>
    </w:p>
    <w:p w14:paraId="6BD0ABC4" w14:textId="77777777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технического директора;</w:t>
      </w:r>
    </w:p>
    <w:p w14:paraId="3F5A71BE" w14:textId="77777777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технического менеджера;</w:t>
      </w:r>
    </w:p>
    <w:p w14:paraId="0BCA6376" w14:textId="77777777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монтажной бригады;</w:t>
      </w:r>
    </w:p>
    <w:p w14:paraId="6E566CBF" w14:textId="77777777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электриков;</w:t>
      </w:r>
    </w:p>
    <w:p w14:paraId="0496D526" w14:textId="320EAF5F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 xml:space="preserve">специалиста по </w:t>
      </w:r>
      <w:r w:rsidR="001071DC" w:rsidRPr="00066AB6">
        <w:rPr>
          <w:rStyle w:val="a3"/>
          <w:color w:val="auto"/>
          <w:lang w:val="en-US"/>
        </w:rPr>
        <w:t>L</w:t>
      </w:r>
      <w:r w:rsidRPr="00066AB6">
        <w:rPr>
          <w:rStyle w:val="a3"/>
          <w:color w:val="auto"/>
        </w:rPr>
        <w:t>Е</w:t>
      </w:r>
      <w:r w:rsidR="001071DC" w:rsidRPr="00066AB6">
        <w:rPr>
          <w:rStyle w:val="a3"/>
          <w:color w:val="auto"/>
          <w:lang w:val="en-US"/>
        </w:rPr>
        <w:t>D</w:t>
      </w:r>
      <w:r w:rsidRPr="00066AB6">
        <w:rPr>
          <w:rStyle w:val="a3"/>
          <w:color w:val="auto"/>
        </w:rPr>
        <w:t>-экрану;</w:t>
      </w:r>
    </w:p>
    <w:p w14:paraId="297BCCBA" w14:textId="77777777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специалиста по мультимедиа;</w:t>
      </w:r>
    </w:p>
    <w:p w14:paraId="0D69BEB6" w14:textId="77777777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дежурного технического персонала;</w:t>
      </w:r>
    </w:p>
    <w:p w14:paraId="2CC5F601" w14:textId="77777777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after="300"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клинингового персонала.</w:t>
      </w:r>
    </w:p>
    <w:p w14:paraId="417B4C72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517"/>
        </w:tabs>
        <w:spacing w:line="264" w:lineRule="auto"/>
        <w:rPr>
          <w:color w:val="auto"/>
        </w:rPr>
      </w:pPr>
      <w:bookmarkStart w:id="15" w:name="bookmark32"/>
      <w:r w:rsidRPr="00066AB6">
        <w:rPr>
          <w:rStyle w:val="1"/>
          <w:b/>
          <w:bCs/>
          <w:color w:val="auto"/>
        </w:rPr>
        <w:t>СРОКИ ВЫПОЛНЕНИЯ РАБОТ</w:t>
      </w:r>
      <w:bookmarkEnd w:id="15"/>
    </w:p>
    <w:p w14:paraId="32308137" w14:textId="77777777" w:rsidR="00BF1F87" w:rsidRPr="00066AB6" w:rsidRDefault="00253D41">
      <w:pPr>
        <w:pStyle w:val="11"/>
        <w:spacing w:line="264" w:lineRule="auto"/>
        <w:rPr>
          <w:color w:val="auto"/>
        </w:rPr>
      </w:pPr>
      <w:r w:rsidRPr="00066AB6">
        <w:rPr>
          <w:rStyle w:val="a3"/>
          <w:color w:val="auto"/>
        </w:rPr>
        <w:t>Монтаж стенда осуществляется согласно официальному графику организатора выставки и должен быть завершен не позднее чем за 24 часа до открытия выставки.</w:t>
      </w:r>
    </w:p>
    <w:p w14:paraId="09D9DF9E" w14:textId="46764644" w:rsidR="00BF1F87" w:rsidRPr="00066AB6" w:rsidRDefault="00253D41">
      <w:pPr>
        <w:pStyle w:val="11"/>
        <w:spacing w:after="300" w:line="264" w:lineRule="auto"/>
        <w:rPr>
          <w:color w:val="auto"/>
        </w:rPr>
      </w:pPr>
      <w:r w:rsidRPr="00066AB6">
        <w:rPr>
          <w:rStyle w:val="a3"/>
          <w:color w:val="auto"/>
        </w:rPr>
        <w:t xml:space="preserve">Демонтаж стенда должен быть выполнен в сроки, установленные организатором выставки и администрацией </w:t>
      </w:r>
      <w:proofErr w:type="spellStart"/>
      <w:r w:rsidR="00983A0E">
        <w:rPr>
          <w:rStyle w:val="a3"/>
          <w:color w:val="auto"/>
        </w:rPr>
        <w:t>UzExpoCentre</w:t>
      </w:r>
      <w:proofErr w:type="spellEnd"/>
      <w:r w:rsidRPr="00066AB6">
        <w:rPr>
          <w:rStyle w:val="a3"/>
          <w:color w:val="auto"/>
        </w:rPr>
        <w:t>.</w:t>
      </w:r>
    </w:p>
    <w:p w14:paraId="06647290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512"/>
        </w:tabs>
        <w:spacing w:line="264" w:lineRule="auto"/>
        <w:rPr>
          <w:color w:val="auto"/>
        </w:rPr>
      </w:pPr>
      <w:bookmarkStart w:id="16" w:name="bookmark34"/>
      <w:r w:rsidRPr="00066AB6">
        <w:rPr>
          <w:rStyle w:val="1"/>
          <w:b/>
          <w:bCs/>
          <w:color w:val="auto"/>
        </w:rPr>
        <w:t>ТРЕБОВАНИЯ К КАЧЕСТВУ</w:t>
      </w:r>
      <w:bookmarkEnd w:id="16"/>
    </w:p>
    <w:p w14:paraId="568BC0B3" w14:textId="77777777" w:rsidR="00BF1F87" w:rsidRPr="00066AB6" w:rsidRDefault="00253D41">
      <w:pPr>
        <w:pStyle w:val="11"/>
        <w:spacing w:line="264" w:lineRule="auto"/>
        <w:rPr>
          <w:color w:val="auto"/>
        </w:rPr>
      </w:pPr>
      <w:r w:rsidRPr="00066AB6">
        <w:rPr>
          <w:rStyle w:val="a3"/>
          <w:color w:val="auto"/>
        </w:rPr>
        <w:t>Подрядчик обязан обеспечить:</w:t>
      </w:r>
    </w:p>
    <w:p w14:paraId="4A6C6A52" w14:textId="77777777" w:rsidR="00BF1F87" w:rsidRPr="00066AB6" w:rsidRDefault="00253D41">
      <w:pPr>
        <w:pStyle w:val="11"/>
        <w:numPr>
          <w:ilvl w:val="0"/>
          <w:numId w:val="23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использование материалов премиального качества;</w:t>
      </w:r>
    </w:p>
    <w:p w14:paraId="3C3796B8" w14:textId="3A8A750F" w:rsidR="00BF1F87" w:rsidRPr="00066AB6" w:rsidRDefault="00253D41">
      <w:pPr>
        <w:pStyle w:val="11"/>
        <w:numPr>
          <w:ilvl w:val="0"/>
          <w:numId w:val="23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 xml:space="preserve">соответствие требованиям </w:t>
      </w:r>
      <w:proofErr w:type="spellStart"/>
      <w:r w:rsidR="00983A0E">
        <w:rPr>
          <w:rStyle w:val="a3"/>
          <w:color w:val="auto"/>
        </w:rPr>
        <w:t>UzExpoCentre</w:t>
      </w:r>
      <w:proofErr w:type="spellEnd"/>
      <w:r w:rsidRPr="00066AB6">
        <w:rPr>
          <w:rStyle w:val="a3"/>
          <w:color w:val="auto"/>
        </w:rPr>
        <w:t>;</w:t>
      </w:r>
    </w:p>
    <w:p w14:paraId="3B9DDCE6" w14:textId="28764634" w:rsidR="00BF1F87" w:rsidRPr="00066AB6" w:rsidRDefault="00253D41">
      <w:pPr>
        <w:pStyle w:val="11"/>
        <w:numPr>
          <w:ilvl w:val="0"/>
          <w:numId w:val="23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 xml:space="preserve">соблюдение норм пожарной безопасности </w:t>
      </w:r>
      <w:r w:rsidR="00983A0E">
        <w:rPr>
          <w:rStyle w:val="a3"/>
          <w:color w:val="auto"/>
          <w:lang w:val="uz-Cyrl-UZ"/>
        </w:rPr>
        <w:t>Узбекистана</w:t>
      </w:r>
      <w:r w:rsidRPr="00066AB6">
        <w:rPr>
          <w:rStyle w:val="a3"/>
          <w:color w:val="auto"/>
        </w:rPr>
        <w:t>;</w:t>
      </w:r>
    </w:p>
    <w:p w14:paraId="3230250B" w14:textId="02281722" w:rsidR="00BF1F87" w:rsidRPr="00066AB6" w:rsidRDefault="00253D41">
      <w:pPr>
        <w:pStyle w:val="11"/>
        <w:numPr>
          <w:ilvl w:val="0"/>
          <w:numId w:val="23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lastRenderedPageBreak/>
        <w:t>скрытую прокладку инженерных коммуникаций;</w:t>
      </w:r>
    </w:p>
    <w:p w14:paraId="7C09E764" w14:textId="77777777" w:rsidR="00BF1F87" w:rsidRPr="00066AB6" w:rsidRDefault="00253D41">
      <w:pPr>
        <w:pStyle w:val="11"/>
        <w:numPr>
          <w:ilvl w:val="0"/>
          <w:numId w:val="23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высокое качество отделки;</w:t>
      </w:r>
    </w:p>
    <w:p w14:paraId="22FEE3B6" w14:textId="77777777" w:rsidR="00BF1F87" w:rsidRPr="00066AB6" w:rsidRDefault="00253D41">
      <w:pPr>
        <w:pStyle w:val="11"/>
        <w:numPr>
          <w:ilvl w:val="0"/>
          <w:numId w:val="23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качественную покраску всех элементов;</w:t>
      </w:r>
    </w:p>
    <w:p w14:paraId="277284AD" w14:textId="77777777" w:rsidR="00BF1F87" w:rsidRPr="00066AB6" w:rsidRDefault="00253D41">
      <w:pPr>
        <w:pStyle w:val="11"/>
        <w:numPr>
          <w:ilvl w:val="0"/>
          <w:numId w:val="23"/>
        </w:numPr>
        <w:tabs>
          <w:tab w:val="left" w:pos="1325"/>
        </w:tabs>
        <w:spacing w:after="300"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безопасность эксплуатации всех конструкций и оборудования.</w:t>
      </w:r>
    </w:p>
    <w:p w14:paraId="6F58A63B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512"/>
        </w:tabs>
        <w:spacing w:line="264" w:lineRule="auto"/>
        <w:rPr>
          <w:color w:val="auto"/>
        </w:rPr>
      </w:pPr>
      <w:bookmarkStart w:id="17" w:name="bookmark36"/>
      <w:r w:rsidRPr="00066AB6">
        <w:rPr>
          <w:rStyle w:val="1"/>
          <w:b/>
          <w:bCs/>
          <w:color w:val="auto"/>
        </w:rPr>
        <w:t>ГАРАНТИЙНЫЕ ОБЯЗАТЕЛЬСТВА</w:t>
      </w:r>
      <w:bookmarkEnd w:id="17"/>
    </w:p>
    <w:p w14:paraId="36EE06EB" w14:textId="77777777" w:rsidR="00BF1F87" w:rsidRPr="00066AB6" w:rsidRDefault="00253D41">
      <w:pPr>
        <w:pStyle w:val="11"/>
        <w:spacing w:line="264" w:lineRule="auto"/>
        <w:rPr>
          <w:color w:val="auto"/>
        </w:rPr>
      </w:pPr>
      <w:r w:rsidRPr="00066AB6">
        <w:rPr>
          <w:rStyle w:val="a3"/>
          <w:color w:val="auto"/>
        </w:rPr>
        <w:t>Подрядчик несет полную ответственность за:</w:t>
      </w:r>
    </w:p>
    <w:p w14:paraId="648C24FC" w14:textId="77777777" w:rsidR="00BF1F87" w:rsidRPr="00066AB6" w:rsidRDefault="00253D41">
      <w:pPr>
        <w:pStyle w:val="11"/>
        <w:numPr>
          <w:ilvl w:val="0"/>
          <w:numId w:val="24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безопасность конструкций;</w:t>
      </w:r>
    </w:p>
    <w:p w14:paraId="6F73B98D" w14:textId="77777777" w:rsidR="00BF1F87" w:rsidRPr="00066AB6" w:rsidRDefault="00253D41">
      <w:pPr>
        <w:pStyle w:val="11"/>
        <w:numPr>
          <w:ilvl w:val="0"/>
          <w:numId w:val="24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исправность оборудования;</w:t>
      </w:r>
    </w:p>
    <w:p w14:paraId="45A2468A" w14:textId="07F847AB" w:rsidR="00BF1F87" w:rsidRPr="00066AB6" w:rsidRDefault="00253D41">
      <w:pPr>
        <w:pStyle w:val="11"/>
        <w:numPr>
          <w:ilvl w:val="0"/>
          <w:numId w:val="24"/>
        </w:numPr>
        <w:tabs>
          <w:tab w:val="left" w:pos="1325"/>
          <w:tab w:val="center" w:pos="6184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качество строительно-монтажных</w:t>
      </w:r>
      <w:r w:rsidR="001071DC" w:rsidRPr="00066AB6">
        <w:rPr>
          <w:rStyle w:val="a3"/>
          <w:color w:val="auto"/>
          <w:lang w:val="en-US"/>
        </w:rPr>
        <w:t xml:space="preserve"> </w:t>
      </w:r>
      <w:r w:rsidRPr="00066AB6">
        <w:rPr>
          <w:rStyle w:val="a3"/>
          <w:color w:val="auto"/>
        </w:rPr>
        <w:t>работ;</w:t>
      </w:r>
    </w:p>
    <w:p w14:paraId="7D7900C2" w14:textId="77777777" w:rsidR="00BF1F87" w:rsidRPr="00066AB6" w:rsidRDefault="00253D41">
      <w:pPr>
        <w:pStyle w:val="11"/>
        <w:numPr>
          <w:ilvl w:val="0"/>
          <w:numId w:val="24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соблюдение требований организатора выставки;</w:t>
      </w:r>
    </w:p>
    <w:p w14:paraId="261F1082" w14:textId="77777777" w:rsidR="00BF1F87" w:rsidRPr="00066AB6" w:rsidRDefault="00253D41">
      <w:pPr>
        <w:pStyle w:val="11"/>
        <w:numPr>
          <w:ilvl w:val="0"/>
          <w:numId w:val="24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своевременную сдачу объекта;</w:t>
      </w:r>
    </w:p>
    <w:p w14:paraId="0CE26E68" w14:textId="21D15840" w:rsidR="00BF1F87" w:rsidRPr="00066AB6" w:rsidRDefault="00253D41" w:rsidP="001071DC">
      <w:pPr>
        <w:pStyle w:val="11"/>
        <w:numPr>
          <w:ilvl w:val="0"/>
          <w:numId w:val="24"/>
        </w:numPr>
        <w:tabs>
          <w:tab w:val="left" w:pos="1325"/>
          <w:tab w:val="center" w:pos="6184"/>
          <w:tab w:val="right" w:pos="9340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устранение всех выявленных</w:t>
      </w:r>
      <w:r w:rsidR="001071DC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замечаний</w:t>
      </w:r>
      <w:r w:rsidRPr="00066AB6">
        <w:rPr>
          <w:rStyle w:val="a3"/>
          <w:color w:val="auto"/>
        </w:rPr>
        <w:tab/>
      </w:r>
      <w:r w:rsidR="001071DC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до</w:t>
      </w:r>
      <w:r w:rsidR="001071DC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официального</w:t>
      </w:r>
      <w:r w:rsidR="001071DC" w:rsidRPr="00066AB6">
        <w:rPr>
          <w:color w:val="auto"/>
        </w:rPr>
        <w:t xml:space="preserve"> </w:t>
      </w:r>
      <w:r w:rsidRPr="00066AB6">
        <w:rPr>
          <w:rStyle w:val="a3"/>
          <w:color w:val="auto"/>
        </w:rPr>
        <w:t>открытия выставки.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3"/>
        <w:gridCol w:w="3930"/>
        <w:gridCol w:w="2378"/>
      </w:tblGrid>
      <w:tr w:rsidR="009228FF" w14:paraId="2FD99B4D" w14:textId="77777777" w:rsidTr="009228FF">
        <w:tc>
          <w:tcPr>
            <w:tcW w:w="3153" w:type="dxa"/>
          </w:tcPr>
          <w:p w14:paraId="3BD66D0B" w14:textId="77777777" w:rsidR="009228FF" w:rsidRDefault="009228FF" w:rsidP="009228FF">
            <w:pPr>
              <w:pStyle w:val="11"/>
              <w:spacing w:after="300" w:line="257" w:lineRule="auto"/>
              <w:rPr>
                <w:rStyle w:val="a3"/>
                <w:b/>
                <w:bCs/>
                <w:color w:val="auto"/>
                <w:lang w:val="uz-Cyrl-UZ"/>
              </w:rPr>
            </w:pPr>
          </w:p>
          <w:p w14:paraId="2FA48382" w14:textId="77777777" w:rsidR="009228FF" w:rsidRDefault="009228FF" w:rsidP="009228FF">
            <w:pPr>
              <w:pStyle w:val="11"/>
              <w:spacing w:after="300" w:line="257" w:lineRule="auto"/>
              <w:rPr>
                <w:rStyle w:val="a3"/>
                <w:b/>
                <w:bCs/>
                <w:lang w:val="uz-Cyrl-UZ"/>
              </w:rPr>
            </w:pPr>
          </w:p>
          <w:p w14:paraId="2F745971" w14:textId="4ADFB678" w:rsidR="009228FF" w:rsidRPr="009228FF" w:rsidRDefault="00D16BD5" w:rsidP="009228FF">
            <w:pPr>
              <w:pStyle w:val="11"/>
              <w:spacing w:after="300" w:line="257" w:lineRule="auto"/>
              <w:rPr>
                <w:rStyle w:val="a3"/>
                <w:noProof/>
              </w:rPr>
            </w:pPr>
            <w:r>
              <w:rPr>
                <w:rStyle w:val="a3"/>
                <w:b/>
                <w:bCs/>
                <w:color w:val="auto"/>
              </w:rPr>
              <w:t>З</w:t>
            </w:r>
            <w:r w:rsidR="009228FF" w:rsidRPr="009228FF">
              <w:rPr>
                <w:rStyle w:val="a3"/>
                <w:b/>
                <w:bCs/>
                <w:color w:val="auto"/>
              </w:rPr>
              <w:t>аместитель директо</w:t>
            </w:r>
            <w:r w:rsidR="009228FF">
              <w:rPr>
                <w:rStyle w:val="a3"/>
                <w:b/>
                <w:bCs/>
                <w:color w:val="auto"/>
                <w:lang w:val="uz-Cyrl-UZ"/>
              </w:rPr>
              <w:t>ра</w:t>
            </w:r>
            <w:r w:rsidR="009228FF" w:rsidRPr="009228FF">
              <w:rPr>
                <w:rStyle w:val="a3"/>
                <w:b/>
                <w:bCs/>
                <w:color w:val="auto"/>
              </w:rPr>
              <w:t xml:space="preserve">                       </w:t>
            </w:r>
          </w:p>
        </w:tc>
        <w:tc>
          <w:tcPr>
            <w:tcW w:w="3930" w:type="dxa"/>
          </w:tcPr>
          <w:p w14:paraId="1D9804F1" w14:textId="45F4BF60" w:rsidR="009228FF" w:rsidRPr="009228FF" w:rsidRDefault="009228FF">
            <w:pPr>
              <w:pStyle w:val="11"/>
              <w:spacing w:after="300" w:line="257" w:lineRule="auto"/>
              <w:rPr>
                <w:rStyle w:val="a3"/>
                <w:color w:val="auto"/>
                <w:lang w:val="uz-Cyrl-UZ"/>
              </w:rPr>
            </w:pPr>
          </w:p>
        </w:tc>
        <w:tc>
          <w:tcPr>
            <w:tcW w:w="2378" w:type="dxa"/>
          </w:tcPr>
          <w:p w14:paraId="5837C8EC" w14:textId="77777777" w:rsidR="009228FF" w:rsidRDefault="009228FF">
            <w:pPr>
              <w:pStyle w:val="11"/>
              <w:spacing w:after="300" w:line="257" w:lineRule="auto"/>
              <w:rPr>
                <w:rStyle w:val="a3"/>
                <w:b/>
                <w:bCs/>
                <w:color w:val="auto"/>
                <w:lang w:val="uz-Cyrl-UZ"/>
              </w:rPr>
            </w:pPr>
          </w:p>
          <w:p w14:paraId="04527807" w14:textId="77777777" w:rsidR="00D16BD5" w:rsidRDefault="00D16BD5">
            <w:pPr>
              <w:pStyle w:val="11"/>
              <w:spacing w:after="300" w:line="257" w:lineRule="auto"/>
              <w:rPr>
                <w:rStyle w:val="a3"/>
                <w:b/>
                <w:bCs/>
                <w:color w:val="auto"/>
                <w:lang w:val="uz-Cyrl-UZ"/>
              </w:rPr>
            </w:pPr>
          </w:p>
          <w:p w14:paraId="6C025090" w14:textId="64FE215A" w:rsidR="009228FF" w:rsidRPr="009228FF" w:rsidRDefault="00D16BD5">
            <w:pPr>
              <w:pStyle w:val="11"/>
              <w:spacing w:after="300" w:line="257" w:lineRule="auto"/>
              <w:rPr>
                <w:rStyle w:val="a3"/>
                <w:b/>
                <w:bCs/>
                <w:color w:val="auto"/>
                <w:lang w:val="en-US"/>
              </w:rPr>
            </w:pPr>
            <w:proofErr w:type="spellStart"/>
            <w:r w:rsidRPr="009228FF">
              <w:rPr>
                <w:rStyle w:val="a3"/>
                <w:b/>
                <w:bCs/>
                <w:color w:val="auto"/>
                <w:lang w:val="en-US"/>
              </w:rPr>
              <w:t>Р.</w:t>
            </w:r>
            <w:r w:rsidR="009228FF" w:rsidRPr="009228FF">
              <w:rPr>
                <w:rStyle w:val="a3"/>
                <w:b/>
                <w:bCs/>
                <w:color w:val="auto"/>
                <w:lang w:val="en-US"/>
              </w:rPr>
              <w:t>Зикриллаев</w:t>
            </w:r>
            <w:proofErr w:type="spellEnd"/>
            <w:r w:rsidR="009228FF" w:rsidRPr="009228FF">
              <w:rPr>
                <w:rStyle w:val="a3"/>
                <w:b/>
                <w:bCs/>
                <w:color w:val="auto"/>
                <w:lang w:val="en-US"/>
              </w:rPr>
              <w:t xml:space="preserve"> </w:t>
            </w:r>
          </w:p>
        </w:tc>
      </w:tr>
    </w:tbl>
    <w:p w14:paraId="4F2CAC15" w14:textId="77777777" w:rsidR="009228FF" w:rsidRPr="009228FF" w:rsidRDefault="009228FF">
      <w:pPr>
        <w:pStyle w:val="11"/>
        <w:spacing w:after="300" w:line="257" w:lineRule="auto"/>
        <w:rPr>
          <w:rStyle w:val="a3"/>
          <w:color w:val="auto"/>
          <w:lang w:val="en-US"/>
        </w:rPr>
      </w:pPr>
    </w:p>
    <w:sectPr w:rsidR="009228FF" w:rsidRPr="009228FF">
      <w:pgSz w:w="11900" w:h="16840"/>
      <w:pgMar w:top="754" w:right="546" w:bottom="754" w:left="1883" w:header="326" w:footer="32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B36ED" w14:textId="77777777" w:rsidR="003163F6" w:rsidRDefault="003163F6">
      <w:r>
        <w:separator/>
      </w:r>
    </w:p>
  </w:endnote>
  <w:endnote w:type="continuationSeparator" w:id="0">
    <w:p w14:paraId="74E9B9B9" w14:textId="77777777" w:rsidR="003163F6" w:rsidRDefault="00316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E8264" w14:textId="77777777" w:rsidR="003163F6" w:rsidRDefault="003163F6"/>
  </w:footnote>
  <w:footnote w:type="continuationSeparator" w:id="0">
    <w:p w14:paraId="41DEC359" w14:textId="77777777" w:rsidR="003163F6" w:rsidRDefault="003163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613F4"/>
    <w:multiLevelType w:val="multilevel"/>
    <w:tmpl w:val="772A24D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483D3D"/>
    <w:multiLevelType w:val="multilevel"/>
    <w:tmpl w:val="FEDAA6F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BC15D2"/>
    <w:multiLevelType w:val="multilevel"/>
    <w:tmpl w:val="A49A59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345E80"/>
    <w:multiLevelType w:val="multilevel"/>
    <w:tmpl w:val="402063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C95246"/>
    <w:multiLevelType w:val="multilevel"/>
    <w:tmpl w:val="2564BF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487D11"/>
    <w:multiLevelType w:val="multilevel"/>
    <w:tmpl w:val="782EE82A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0C4DE2"/>
    <w:multiLevelType w:val="multilevel"/>
    <w:tmpl w:val="266C77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A85661"/>
    <w:multiLevelType w:val="hybridMultilevel"/>
    <w:tmpl w:val="18FE3F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AB0FC7"/>
    <w:multiLevelType w:val="multilevel"/>
    <w:tmpl w:val="0E8C692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227D66"/>
    <w:multiLevelType w:val="multilevel"/>
    <w:tmpl w:val="20A6E1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BF3C20"/>
    <w:multiLevelType w:val="multilevel"/>
    <w:tmpl w:val="BC208F3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84579C"/>
    <w:multiLevelType w:val="multilevel"/>
    <w:tmpl w:val="80781A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430BB9"/>
    <w:multiLevelType w:val="multilevel"/>
    <w:tmpl w:val="C3786A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1505415"/>
    <w:multiLevelType w:val="multilevel"/>
    <w:tmpl w:val="D0EC887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21C7378"/>
    <w:multiLevelType w:val="multilevel"/>
    <w:tmpl w:val="1570D8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B4C7149"/>
    <w:multiLevelType w:val="multilevel"/>
    <w:tmpl w:val="B3E877A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DAD1CAF"/>
    <w:multiLevelType w:val="multilevel"/>
    <w:tmpl w:val="49CA383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DC95263"/>
    <w:multiLevelType w:val="multilevel"/>
    <w:tmpl w:val="E12E2FE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E2C22BE"/>
    <w:multiLevelType w:val="multilevel"/>
    <w:tmpl w:val="0C8E132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2211357"/>
    <w:multiLevelType w:val="multilevel"/>
    <w:tmpl w:val="3A24DE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27C2AD0"/>
    <w:multiLevelType w:val="multilevel"/>
    <w:tmpl w:val="5DEECFE6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390A5B"/>
    <w:multiLevelType w:val="hybridMultilevel"/>
    <w:tmpl w:val="D8863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6C0065"/>
    <w:multiLevelType w:val="multilevel"/>
    <w:tmpl w:val="BFD4B6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0C9469D"/>
    <w:multiLevelType w:val="multilevel"/>
    <w:tmpl w:val="73BA13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83872B5"/>
    <w:multiLevelType w:val="multilevel"/>
    <w:tmpl w:val="B822897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C290DCD"/>
    <w:multiLevelType w:val="multilevel"/>
    <w:tmpl w:val="6DCED64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54815374">
    <w:abstractNumId w:val="14"/>
  </w:num>
  <w:num w:numId="2" w16cid:durableId="1338463143">
    <w:abstractNumId w:val="8"/>
  </w:num>
  <w:num w:numId="3" w16cid:durableId="544028568">
    <w:abstractNumId w:val="5"/>
  </w:num>
  <w:num w:numId="4" w16cid:durableId="145902864">
    <w:abstractNumId w:val="9"/>
  </w:num>
  <w:num w:numId="5" w16cid:durableId="1129085209">
    <w:abstractNumId w:val="22"/>
  </w:num>
  <w:num w:numId="6" w16cid:durableId="575289811">
    <w:abstractNumId w:val="10"/>
  </w:num>
  <w:num w:numId="7" w16cid:durableId="1930773797">
    <w:abstractNumId w:val="19"/>
  </w:num>
  <w:num w:numId="8" w16cid:durableId="1421826067">
    <w:abstractNumId w:val="20"/>
  </w:num>
  <w:num w:numId="9" w16cid:durableId="557863920">
    <w:abstractNumId w:val="2"/>
  </w:num>
  <w:num w:numId="10" w16cid:durableId="1465079163">
    <w:abstractNumId w:val="4"/>
  </w:num>
  <w:num w:numId="11" w16cid:durableId="1824854495">
    <w:abstractNumId w:val="13"/>
  </w:num>
  <w:num w:numId="12" w16cid:durableId="617761495">
    <w:abstractNumId w:val="23"/>
  </w:num>
  <w:num w:numId="13" w16cid:durableId="625431775">
    <w:abstractNumId w:val="18"/>
  </w:num>
  <w:num w:numId="14" w16cid:durableId="2062560770">
    <w:abstractNumId w:val="0"/>
  </w:num>
  <w:num w:numId="15" w16cid:durableId="1897621879">
    <w:abstractNumId w:val="1"/>
  </w:num>
  <w:num w:numId="16" w16cid:durableId="2042853137">
    <w:abstractNumId w:val="3"/>
  </w:num>
  <w:num w:numId="17" w16cid:durableId="371001115">
    <w:abstractNumId w:val="25"/>
  </w:num>
  <w:num w:numId="18" w16cid:durableId="650789939">
    <w:abstractNumId w:val="16"/>
  </w:num>
  <w:num w:numId="19" w16cid:durableId="1698584541">
    <w:abstractNumId w:val="17"/>
  </w:num>
  <w:num w:numId="20" w16cid:durableId="1624074058">
    <w:abstractNumId w:val="6"/>
  </w:num>
  <w:num w:numId="21" w16cid:durableId="392431865">
    <w:abstractNumId w:val="15"/>
  </w:num>
  <w:num w:numId="22" w16cid:durableId="1705594323">
    <w:abstractNumId w:val="24"/>
  </w:num>
  <w:num w:numId="23" w16cid:durableId="502203175">
    <w:abstractNumId w:val="12"/>
  </w:num>
  <w:num w:numId="24" w16cid:durableId="861406554">
    <w:abstractNumId w:val="11"/>
  </w:num>
  <w:num w:numId="25" w16cid:durableId="1589998290">
    <w:abstractNumId w:val="21"/>
  </w:num>
  <w:num w:numId="26" w16cid:durableId="10865405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F87"/>
    <w:rsid w:val="00061302"/>
    <w:rsid w:val="00066AB6"/>
    <w:rsid w:val="000E5B98"/>
    <w:rsid w:val="001071DC"/>
    <w:rsid w:val="00156A9A"/>
    <w:rsid w:val="001827F9"/>
    <w:rsid w:val="00186FA9"/>
    <w:rsid w:val="001B6B3B"/>
    <w:rsid w:val="00220A47"/>
    <w:rsid w:val="00253D41"/>
    <w:rsid w:val="002723A0"/>
    <w:rsid w:val="002C5C04"/>
    <w:rsid w:val="00313B6B"/>
    <w:rsid w:val="003163F6"/>
    <w:rsid w:val="00351299"/>
    <w:rsid w:val="003541C2"/>
    <w:rsid w:val="00380924"/>
    <w:rsid w:val="003B1C5A"/>
    <w:rsid w:val="00412541"/>
    <w:rsid w:val="004810B4"/>
    <w:rsid w:val="00484A81"/>
    <w:rsid w:val="00487FBB"/>
    <w:rsid w:val="00495BF3"/>
    <w:rsid w:val="00510B5B"/>
    <w:rsid w:val="00530767"/>
    <w:rsid w:val="0056431D"/>
    <w:rsid w:val="005848BB"/>
    <w:rsid w:val="005E4335"/>
    <w:rsid w:val="006068E3"/>
    <w:rsid w:val="0069481B"/>
    <w:rsid w:val="006A12B1"/>
    <w:rsid w:val="006D2B9E"/>
    <w:rsid w:val="006E065B"/>
    <w:rsid w:val="007F3E3D"/>
    <w:rsid w:val="00827380"/>
    <w:rsid w:val="00873FAA"/>
    <w:rsid w:val="008B0F5D"/>
    <w:rsid w:val="008F41CD"/>
    <w:rsid w:val="009074EA"/>
    <w:rsid w:val="009228FF"/>
    <w:rsid w:val="00923262"/>
    <w:rsid w:val="009403E2"/>
    <w:rsid w:val="00953F70"/>
    <w:rsid w:val="00983A0E"/>
    <w:rsid w:val="009B4CF4"/>
    <w:rsid w:val="00A033E4"/>
    <w:rsid w:val="00A249FF"/>
    <w:rsid w:val="00AB5A15"/>
    <w:rsid w:val="00AB6765"/>
    <w:rsid w:val="00AF14D5"/>
    <w:rsid w:val="00B46ED9"/>
    <w:rsid w:val="00BF1F87"/>
    <w:rsid w:val="00C26E2F"/>
    <w:rsid w:val="00C51235"/>
    <w:rsid w:val="00C54662"/>
    <w:rsid w:val="00C81169"/>
    <w:rsid w:val="00CB658B"/>
    <w:rsid w:val="00CD670D"/>
    <w:rsid w:val="00D16BD5"/>
    <w:rsid w:val="00D43A73"/>
    <w:rsid w:val="00D64A27"/>
    <w:rsid w:val="00DA0530"/>
    <w:rsid w:val="00EA3B71"/>
    <w:rsid w:val="00EB1877"/>
    <w:rsid w:val="00EC0B6B"/>
    <w:rsid w:val="00F41543"/>
    <w:rsid w:val="00F71197"/>
    <w:rsid w:val="00FB79E8"/>
    <w:rsid w:val="00FD2A9E"/>
    <w:rsid w:val="00FF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C65DD"/>
  <w15:docId w15:val="{847D4B89-C58B-4DB9-8C27-5ED5F6689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595E65"/>
      <w:sz w:val="32"/>
      <w:szCs w:val="3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pPr>
      <w:spacing w:after="8840" w:line="262" w:lineRule="auto"/>
      <w:jc w:val="center"/>
    </w:pPr>
    <w:rPr>
      <w:rFonts w:ascii="Times New Roman" w:eastAsia="Times New Roman" w:hAnsi="Times New Roman" w:cs="Times New Roman"/>
      <w:b/>
      <w:bCs/>
      <w:color w:val="595E65"/>
      <w:sz w:val="32"/>
      <w:szCs w:val="32"/>
    </w:rPr>
  </w:style>
  <w:style w:type="paragraph" w:customStyle="1" w:styleId="10">
    <w:name w:val="Заголовок №1"/>
    <w:basedOn w:val="a"/>
    <w:link w:val="1"/>
    <w:pPr>
      <w:spacing w:line="262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Основной текст1"/>
    <w:basedOn w:val="a"/>
    <w:link w:val="a3"/>
    <w:pPr>
      <w:spacing w:line="262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FB79E8"/>
    <w:pPr>
      <w:ind w:left="720"/>
      <w:contextualSpacing/>
    </w:pPr>
  </w:style>
  <w:style w:type="table" w:styleId="a5">
    <w:name w:val="Table Grid"/>
    <w:basedOn w:val="a1"/>
    <w:uiPriority w:val="39"/>
    <w:rsid w:val="00922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5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dli.u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v.uz/oz/adl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1859</Words>
  <Characters>10601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12436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keywords/>
  <cp:lastModifiedBy>USER</cp:lastModifiedBy>
  <cp:revision>3</cp:revision>
  <cp:lastPrinted>2026-09-22T05:36:00Z</cp:lastPrinted>
  <dcterms:created xsi:type="dcterms:W3CDTF">2026-09-28T05:29:00Z</dcterms:created>
  <dcterms:modified xsi:type="dcterms:W3CDTF">2026-09-29T10:01:00Z</dcterms:modified>
</cp:coreProperties>
</file>