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944" w:rsidRPr="00064944" w:rsidRDefault="00064944" w:rsidP="00064944">
      <w:pPr>
        <w:pStyle w:val="a3"/>
        <w:ind w:left="538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64944" w:rsidRPr="00C269D9" w:rsidRDefault="00064944">
      <w:pPr>
        <w:rPr>
          <w:b/>
          <w:bCs/>
          <w:sz w:val="28"/>
          <w:szCs w:val="28"/>
          <w:lang w:val="uz-Cyrl-UZ" w:eastAsia="ru-RU"/>
        </w:rPr>
      </w:pPr>
      <w:r w:rsidRPr="00C269D9">
        <w:rPr>
          <w:b/>
          <w:bCs/>
          <w:sz w:val="28"/>
          <w:szCs w:val="28"/>
          <w:lang w:val="uz-Cyrl-UZ" w:eastAsia="ru-RU"/>
        </w:rPr>
        <w:t xml:space="preserve">Oliy ta’lim, fan va innovatsiyalar vazirligi huzuridagi Jamoatchilik kengashi tarkibini shakllantirish bo‘yicha ishchi guruh </w:t>
      </w:r>
    </w:p>
    <w:p w:rsidR="00323B80" w:rsidRPr="00C269D9" w:rsidRDefault="00064944">
      <w:pPr>
        <w:rPr>
          <w:b/>
          <w:bCs/>
          <w:sz w:val="28"/>
          <w:szCs w:val="28"/>
          <w:lang w:val="uz-Cyrl-UZ" w:eastAsia="ru-RU"/>
        </w:rPr>
      </w:pPr>
      <w:r w:rsidRPr="00C269D9">
        <w:rPr>
          <w:b/>
          <w:bCs/>
          <w:sz w:val="28"/>
          <w:szCs w:val="28"/>
          <w:lang w:val="uz-Cyrl-UZ" w:eastAsia="ru-RU"/>
        </w:rPr>
        <w:t>TARKIBI</w:t>
      </w:r>
    </w:p>
    <w:p w:rsidR="00064944" w:rsidRDefault="00064944">
      <w:pPr>
        <w:rPr>
          <w:sz w:val="28"/>
          <w:szCs w:val="28"/>
          <w:lang w:val="uz-Cyrl-UZ" w:eastAsia="ru-RU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5664"/>
      </w:tblGrid>
      <w:tr w:rsidR="00064944" w:rsidRPr="00C269D9" w:rsidTr="00C269D9">
        <w:trPr>
          <w:trHeight w:val="621"/>
        </w:trPr>
        <w:tc>
          <w:tcPr>
            <w:tcW w:w="568" w:type="dxa"/>
            <w:vAlign w:val="center"/>
          </w:tcPr>
          <w:p w:rsidR="00064944" w:rsidRPr="00C269D9" w:rsidRDefault="00064944" w:rsidP="00C269D9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C269D9">
              <w:rPr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4" w:type="dxa"/>
            <w:vAlign w:val="center"/>
          </w:tcPr>
          <w:p w:rsidR="00064944" w:rsidRPr="00C269D9" w:rsidRDefault="00C269D9" w:rsidP="00C269D9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C269D9">
              <w:rPr>
                <w:b/>
                <w:bCs/>
                <w:sz w:val="24"/>
                <w:szCs w:val="24"/>
                <w:lang w:val="uz-Cyrl-UZ"/>
              </w:rPr>
              <w:t>I</w:t>
            </w:r>
            <w:proofErr w:type="spellStart"/>
            <w:r>
              <w:rPr>
                <w:b/>
                <w:bCs/>
                <w:sz w:val="24"/>
                <w:szCs w:val="24"/>
              </w:rPr>
              <w:t>smi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familiyasi</w:t>
            </w:r>
            <w:proofErr w:type="spellEnd"/>
          </w:p>
        </w:tc>
        <w:tc>
          <w:tcPr>
            <w:tcW w:w="5664" w:type="dxa"/>
            <w:vAlign w:val="center"/>
          </w:tcPr>
          <w:p w:rsidR="00064944" w:rsidRPr="00C269D9" w:rsidRDefault="00C269D9" w:rsidP="00C269D9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C269D9">
              <w:rPr>
                <w:b/>
                <w:bCs/>
                <w:sz w:val="24"/>
                <w:szCs w:val="24"/>
                <w:lang w:val="uz-Cyrl-UZ"/>
              </w:rPr>
              <w:t>Ish</w:t>
            </w:r>
            <w:r w:rsidR="00064944" w:rsidRPr="00C269D9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b/>
                <w:bCs/>
                <w:sz w:val="24"/>
                <w:szCs w:val="24"/>
                <w:lang w:val="uz-Cyrl-UZ"/>
              </w:rPr>
              <w:t>joyi</w:t>
            </w:r>
            <w:r w:rsidR="00064944" w:rsidRPr="00C269D9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b/>
                <w:bCs/>
                <w:sz w:val="24"/>
                <w:szCs w:val="24"/>
                <w:lang w:val="uz-Cyrl-UZ"/>
              </w:rPr>
              <w:t>va</w:t>
            </w:r>
            <w:r w:rsidR="00064944" w:rsidRPr="00C269D9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b/>
                <w:bCs/>
                <w:sz w:val="24"/>
                <w:szCs w:val="24"/>
                <w:lang w:val="uz-Cyrl-UZ"/>
              </w:rPr>
              <w:t>lavozimi</w:t>
            </w:r>
          </w:p>
        </w:tc>
      </w:tr>
      <w:tr w:rsidR="00064944" w:rsidRPr="00C269D9" w:rsidTr="004F7412">
        <w:trPr>
          <w:trHeight w:val="850"/>
        </w:trPr>
        <w:tc>
          <w:tcPr>
            <w:tcW w:w="568" w:type="dxa"/>
          </w:tcPr>
          <w:p w:rsidR="00064944" w:rsidRPr="00C269D9" w:rsidRDefault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3544" w:type="dxa"/>
          </w:tcPr>
          <w:p w:rsidR="00064944" w:rsidRPr="00C269D9" w:rsidRDefault="00C269D9" w:rsidP="00064944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Komiljon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>Karimov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664" w:type="dxa"/>
          </w:tcPr>
          <w:p w:rsidR="00064944" w:rsidRPr="00C269D9" w:rsidRDefault="00064944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Oliy ta’lim, fan va innovatsiyalar vazir</w:t>
            </w:r>
            <w:r w:rsidR="00C269D9" w:rsidRPr="00C269D9">
              <w:rPr>
                <w:sz w:val="24"/>
                <w:szCs w:val="24"/>
                <w:lang w:val="uz-Cyrl-UZ"/>
              </w:rPr>
              <w:t>ining</w:t>
            </w:r>
            <w:r w:rsidRPr="00C269D9">
              <w:rPr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sz w:val="24"/>
                <w:szCs w:val="24"/>
                <w:lang w:val="uz-Cyrl-UZ"/>
              </w:rPr>
              <w:t>birinchi</w:t>
            </w:r>
            <w:r w:rsidRPr="00C269D9">
              <w:rPr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sz w:val="24"/>
                <w:szCs w:val="24"/>
                <w:lang w:val="uz-Cyrl-UZ"/>
              </w:rPr>
              <w:t>o‘rinbosari</w:t>
            </w:r>
            <w:r w:rsidRPr="00C269D9">
              <w:rPr>
                <w:sz w:val="24"/>
                <w:szCs w:val="24"/>
                <w:lang w:val="uz-Cyrl-UZ"/>
              </w:rPr>
              <w:t xml:space="preserve"> 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AC7C75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raisi</w:t>
            </w:r>
          </w:p>
        </w:tc>
      </w:tr>
      <w:tr w:rsidR="00064944" w:rsidRPr="00001F6B" w:rsidTr="004F7412">
        <w:trPr>
          <w:trHeight w:val="850"/>
        </w:trPr>
        <w:tc>
          <w:tcPr>
            <w:tcW w:w="568" w:type="dxa"/>
          </w:tcPr>
          <w:p w:rsidR="00064944" w:rsidRPr="00C269D9" w:rsidRDefault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3544" w:type="dxa"/>
          </w:tcPr>
          <w:p w:rsidR="00064944" w:rsidRPr="00C269D9" w:rsidRDefault="00C269D9" w:rsidP="00064944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Aziz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>Melibo</w:t>
            </w:r>
            <w:r w:rsidRPr="00C269D9">
              <w:rPr>
                <w:sz w:val="24"/>
                <w:szCs w:val="24"/>
              </w:rPr>
              <w:t>y</w:t>
            </w:r>
            <w:r w:rsidRPr="00C269D9">
              <w:rPr>
                <w:sz w:val="24"/>
                <w:szCs w:val="24"/>
                <w:lang w:val="uz-Cyrl-UZ"/>
              </w:rPr>
              <w:t>ev</w:t>
            </w:r>
          </w:p>
        </w:tc>
        <w:tc>
          <w:tcPr>
            <w:tcW w:w="5664" w:type="dxa"/>
          </w:tcPr>
          <w:p w:rsidR="00064944" w:rsidRPr="00C269D9" w:rsidRDefault="00064944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Oliy ta’lim, fan va innovatsiyalar vazir</w:t>
            </w:r>
            <w:r w:rsidR="00C269D9" w:rsidRPr="00C269D9">
              <w:rPr>
                <w:sz w:val="24"/>
                <w:szCs w:val="24"/>
                <w:lang w:val="uz-Cyrl-UZ"/>
              </w:rPr>
              <w:t>i</w:t>
            </w:r>
            <w:r w:rsidRPr="00C269D9">
              <w:rPr>
                <w:sz w:val="24"/>
                <w:szCs w:val="24"/>
                <w:lang w:val="uz-Cyrl-UZ"/>
              </w:rPr>
              <w:t xml:space="preserve"> kotibiyati boshlig‘i 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064944" w:rsidRPr="00001F6B" w:rsidTr="004F7412">
        <w:trPr>
          <w:trHeight w:val="850"/>
        </w:trPr>
        <w:tc>
          <w:tcPr>
            <w:tcW w:w="568" w:type="dxa"/>
          </w:tcPr>
          <w:p w:rsidR="00064944" w:rsidRPr="00C269D9" w:rsidRDefault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544" w:type="dxa"/>
          </w:tcPr>
          <w:p w:rsidR="00064944" w:rsidRPr="00C269D9" w:rsidRDefault="00C269D9" w:rsidP="00064944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Nazokat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>Abduqunduzova</w:t>
            </w:r>
          </w:p>
        </w:tc>
        <w:tc>
          <w:tcPr>
            <w:tcW w:w="5664" w:type="dxa"/>
          </w:tcPr>
          <w:p w:rsidR="00064944" w:rsidRPr="00C269D9" w:rsidRDefault="00064944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Oliy ta’lim, fan va innovatsiyalar vazir</w:t>
            </w:r>
            <w:r w:rsidR="00C269D9" w:rsidRPr="00C269D9">
              <w:rPr>
                <w:sz w:val="24"/>
                <w:szCs w:val="24"/>
                <w:lang w:val="uz-Cyrl-UZ"/>
              </w:rPr>
              <w:t>ining</w:t>
            </w:r>
            <w:r w:rsidRPr="00C269D9">
              <w:rPr>
                <w:sz w:val="24"/>
                <w:szCs w:val="24"/>
                <w:lang w:val="uz-Cyrl-UZ"/>
              </w:rPr>
              <w:t xml:space="preserve"> axborot siyosati masalalari boʻyicha maslahatchisi 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AC7C75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C269D9" w:rsidRPr="00001F6B" w:rsidTr="004F7412">
        <w:trPr>
          <w:trHeight w:val="850"/>
        </w:trPr>
        <w:tc>
          <w:tcPr>
            <w:tcW w:w="568" w:type="dxa"/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354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bookmarkStart w:id="0" w:name="_Hlk162514657"/>
            <w:r w:rsidRPr="00C269D9">
              <w:rPr>
                <w:sz w:val="24"/>
                <w:szCs w:val="24"/>
                <w:lang w:val="uz-Cyrl-UZ"/>
              </w:rPr>
              <w:t xml:space="preserve">Abduvali Xoliqov </w:t>
            </w:r>
            <w:bookmarkEnd w:id="0"/>
          </w:p>
        </w:tc>
        <w:tc>
          <w:tcPr>
            <w:tcW w:w="566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bookmarkStart w:id="1" w:name="_Hlk162514666"/>
            <w:r w:rsidRPr="00C269D9">
              <w:rPr>
                <w:sz w:val="24"/>
                <w:szCs w:val="24"/>
                <w:lang w:val="uz-Cyrl-UZ"/>
              </w:rPr>
              <w:t xml:space="preserve">Taʼlim muassasalari faoliyatini tashkil etish, litsenziyalash, taʼlim sifatini taʼminlash departamenti boshlig‘i </w:t>
            </w:r>
            <w:bookmarkEnd w:id="1"/>
            <w:r w:rsidRPr="00C269D9">
              <w:rPr>
                <w:sz w:val="24"/>
                <w:szCs w:val="24"/>
                <w:lang w:val="uz-Cyrl-UZ"/>
              </w:rPr>
              <w:t xml:space="preserve">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AC7C75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C269D9" w:rsidRPr="00C269D9" w:rsidTr="004F7412">
        <w:trPr>
          <w:trHeight w:val="850"/>
        </w:trPr>
        <w:tc>
          <w:tcPr>
            <w:tcW w:w="568" w:type="dxa"/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354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bookmarkStart w:id="2" w:name="_Hlk162514741"/>
            <w:r w:rsidRPr="00C269D9">
              <w:rPr>
                <w:sz w:val="24"/>
                <w:szCs w:val="24"/>
                <w:lang w:val="uz-Cyrl-UZ"/>
              </w:rPr>
              <w:t xml:space="preserve">O‘tkirjon Alijonov </w:t>
            </w:r>
            <w:bookmarkEnd w:id="2"/>
          </w:p>
        </w:tc>
        <w:tc>
          <w:tcPr>
            <w:tcW w:w="566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bookmarkStart w:id="3" w:name="_Hlk162514724"/>
            <w:r w:rsidRPr="00C269D9">
              <w:rPr>
                <w:sz w:val="24"/>
                <w:szCs w:val="24"/>
                <w:lang w:val="uz-Cyrl-UZ"/>
              </w:rPr>
              <w:t xml:space="preserve">Professional taʼlim tizimini rivojlantirish departamenti boshlig‘i </w:t>
            </w:r>
            <w:bookmarkEnd w:id="3"/>
            <w:r w:rsidRPr="00C269D9">
              <w:rPr>
                <w:sz w:val="24"/>
                <w:szCs w:val="24"/>
                <w:lang w:val="uz-Cyrl-UZ"/>
              </w:rPr>
              <w:t xml:space="preserve">– </w:t>
            </w:r>
            <w:r w:rsidR="00B84A12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B84A12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C269D9" w:rsidRPr="00C269D9" w:rsidTr="004F7412">
        <w:trPr>
          <w:trHeight w:val="850"/>
        </w:trPr>
        <w:tc>
          <w:tcPr>
            <w:tcW w:w="568" w:type="dxa"/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354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bookmarkStart w:id="4" w:name="_Hlk162514786"/>
            <w:r w:rsidRPr="00C269D9">
              <w:rPr>
                <w:sz w:val="24"/>
                <w:szCs w:val="24"/>
                <w:lang w:val="uz-Cyrl-UZ"/>
              </w:rPr>
              <w:t xml:space="preserve">Sherzod Neʼmatov </w:t>
            </w:r>
            <w:bookmarkEnd w:id="4"/>
          </w:p>
        </w:tc>
        <w:tc>
          <w:tcPr>
            <w:tcW w:w="566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</w:rPr>
            </w:pPr>
            <w:bookmarkStart w:id="5" w:name="_Hlk162514758"/>
            <w:r w:rsidRPr="00C269D9">
              <w:rPr>
                <w:sz w:val="24"/>
                <w:szCs w:val="24"/>
                <w:lang w:val="uz-Cyrl-UZ"/>
              </w:rPr>
              <w:t>Ilm-fan va innovatsion faoliyatni rivojlantirish boshqarmasi</w:t>
            </w:r>
            <w:r>
              <w:rPr>
                <w:sz w:val="24"/>
                <w:szCs w:val="24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>boshlig‘i</w:t>
            </w:r>
            <w:bookmarkEnd w:id="5"/>
            <w:r w:rsidRPr="00C269D9">
              <w:rPr>
                <w:sz w:val="24"/>
                <w:szCs w:val="24"/>
                <w:lang w:val="uz-Cyrl-UZ"/>
              </w:rPr>
              <w:t xml:space="preserve"> 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AC7C75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C269D9" w:rsidRPr="00C269D9" w:rsidTr="004F7412">
        <w:trPr>
          <w:trHeight w:val="850"/>
        </w:trPr>
        <w:tc>
          <w:tcPr>
            <w:tcW w:w="568" w:type="dxa"/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354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Maqsudjon Xamrayev </w:t>
            </w:r>
          </w:p>
        </w:tc>
        <w:tc>
          <w:tcPr>
            <w:tcW w:w="566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Moliya-iqtisodiyot va investitsiyalar boshqarmasi boshlig‘i</w:t>
            </w:r>
            <w:bookmarkStart w:id="6" w:name="_GoBack"/>
            <w:bookmarkEnd w:id="6"/>
            <w:r w:rsidRPr="00C269D9">
              <w:rPr>
                <w:sz w:val="24"/>
                <w:szCs w:val="24"/>
                <w:lang w:val="uz-Cyrl-UZ"/>
              </w:rPr>
              <w:t xml:space="preserve"> 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AC7C75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C269D9" w:rsidRPr="00001F6B" w:rsidTr="00C96690">
        <w:trPr>
          <w:trHeight w:val="850"/>
        </w:trPr>
        <w:tc>
          <w:tcPr>
            <w:tcW w:w="568" w:type="dxa"/>
            <w:tcBorders>
              <w:bottom w:val="single" w:sz="4" w:space="0" w:color="auto"/>
            </w:tcBorders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bookmarkStart w:id="7" w:name="_Hlk162514831"/>
            <w:r w:rsidRPr="00C269D9">
              <w:rPr>
                <w:sz w:val="24"/>
                <w:szCs w:val="24"/>
                <w:lang w:val="uz-Cyrl-UZ"/>
              </w:rPr>
              <w:t xml:space="preserve">Nodir </w:t>
            </w:r>
            <w:r w:rsidR="007B1F59">
              <w:rPr>
                <w:sz w:val="24"/>
                <w:szCs w:val="24"/>
              </w:rPr>
              <w:t>Ka</w:t>
            </w:r>
            <w:r w:rsidRPr="00C269D9">
              <w:rPr>
                <w:sz w:val="24"/>
                <w:szCs w:val="24"/>
                <w:lang w:val="uz-Cyrl-UZ"/>
              </w:rPr>
              <w:t xml:space="preserve">simov </w:t>
            </w:r>
            <w:bookmarkEnd w:id="7"/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bookmarkStart w:id="8" w:name="_Hlk162514816"/>
            <w:r w:rsidRPr="00C269D9">
              <w:rPr>
                <w:sz w:val="24"/>
                <w:szCs w:val="24"/>
                <w:lang w:val="uz-Cyrl-UZ"/>
              </w:rPr>
              <w:t xml:space="preserve">Yoshlar siyosati va maʼnaviy-tarbiyaviy ishlar boshqarmasi </w:t>
            </w:r>
            <w:r w:rsidR="007B1F59" w:rsidRPr="00C269D9">
              <w:rPr>
                <w:sz w:val="24"/>
                <w:szCs w:val="24"/>
                <w:lang w:val="uz-Cyrl-UZ"/>
              </w:rPr>
              <w:t>boshlig‘i</w:t>
            </w:r>
            <w:bookmarkEnd w:id="8"/>
            <w:r w:rsidR="007B1F59" w:rsidRPr="00C269D9">
              <w:rPr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 xml:space="preserve">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AC7C75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C269D9" w:rsidRPr="00C269D9" w:rsidTr="00C96690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Eldor Bozorov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Axborot xizmatlari bo‘limi bosh mutaxassisi – </w:t>
            </w:r>
            <w:r w:rsidR="00AC7C75" w:rsidRPr="00AC7C75">
              <w:rPr>
                <w:i/>
                <w:iCs/>
                <w:sz w:val="24"/>
                <w:szCs w:val="24"/>
                <w:lang w:val="uz-Cyrl-UZ"/>
              </w:rPr>
              <w:t>Ishchi guruh</w:t>
            </w:r>
            <w:r w:rsidR="00AC7C75"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Pr="00DF25E3">
              <w:rPr>
                <w:i/>
                <w:iCs/>
                <w:sz w:val="24"/>
                <w:szCs w:val="24"/>
                <w:lang w:val="uz-Cyrl-UZ"/>
              </w:rPr>
              <w:t>kotibi</w:t>
            </w:r>
          </w:p>
        </w:tc>
      </w:tr>
    </w:tbl>
    <w:p w:rsidR="00064944" w:rsidRPr="00064944" w:rsidRDefault="00064944">
      <w:pPr>
        <w:rPr>
          <w:lang w:val="uz-Cyrl-UZ"/>
        </w:rPr>
      </w:pPr>
    </w:p>
    <w:sectPr w:rsidR="00064944" w:rsidRPr="0006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44"/>
    <w:rsid w:val="00001F6B"/>
    <w:rsid w:val="0005229B"/>
    <w:rsid w:val="00064944"/>
    <w:rsid w:val="00324155"/>
    <w:rsid w:val="00407784"/>
    <w:rsid w:val="004F7412"/>
    <w:rsid w:val="007B1F59"/>
    <w:rsid w:val="00AC7C75"/>
    <w:rsid w:val="00B84A12"/>
    <w:rsid w:val="00C269D9"/>
    <w:rsid w:val="00C96690"/>
    <w:rsid w:val="00D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6442D-7ECA-413E-B366-4FF0788F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944"/>
    <w:pPr>
      <w:jc w:val="center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944"/>
    <w:pPr>
      <w:spacing w:after="0" w:line="240" w:lineRule="auto"/>
    </w:pPr>
  </w:style>
  <w:style w:type="table" w:styleId="a4">
    <w:name w:val="Table Grid"/>
    <w:basedOn w:val="a1"/>
    <w:uiPriority w:val="39"/>
    <w:rsid w:val="0006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Бозоров Элдор Эркинович</dc:creator>
  <cp:keywords/>
  <dc:description/>
  <cp:lastModifiedBy>Бозоров Элдор Эркинович</cp:lastModifiedBy>
  <cp:revision>8</cp:revision>
  <cp:lastPrinted>2024-03-28T05:48:00Z</cp:lastPrinted>
  <dcterms:created xsi:type="dcterms:W3CDTF">2024-03-27T10:46:00Z</dcterms:created>
  <dcterms:modified xsi:type="dcterms:W3CDTF">2024-04-01T12:55:00Z</dcterms:modified>
</cp:coreProperties>
</file>