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B1F8" w14:textId="7C5DF15A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1</w:t>
      </w:r>
      <w:r w:rsidRPr="00090818">
        <w:rPr>
          <w:sz w:val="28"/>
          <w:szCs w:val="28"/>
          <w:lang w:val="uz-Latn-UZ"/>
        </w:rPr>
        <w:t>. Ўзбекистон Республикаси маъмурий-</w:t>
      </w:r>
      <w:r w:rsidR="0073543D">
        <w:rPr>
          <w:sz w:val="28"/>
          <w:szCs w:val="28"/>
          <w:lang w:val="uz-Cyrl-UZ"/>
        </w:rPr>
        <w:t>ҳ</w:t>
      </w:r>
      <w:r w:rsidRPr="00090818">
        <w:rPr>
          <w:sz w:val="28"/>
          <w:szCs w:val="28"/>
          <w:lang w:val="uz-Latn-UZ"/>
        </w:rPr>
        <w:t>удудий тузилишини айтиб беринг</w:t>
      </w:r>
      <w:r w:rsidR="00F808BF">
        <w:rPr>
          <w:sz w:val="28"/>
          <w:szCs w:val="28"/>
          <w:lang w:val="uz-Latn-UZ"/>
        </w:rPr>
        <w:t>.</w:t>
      </w:r>
    </w:p>
    <w:p w14:paraId="1C3A057E" w14:textId="77777777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2</w:t>
      </w:r>
      <w:r w:rsidRPr="00090818">
        <w:rPr>
          <w:sz w:val="28"/>
          <w:szCs w:val="28"/>
          <w:lang w:val="uz-Latn-UZ"/>
        </w:rPr>
        <w:t>. Кадастр хақида тушунчангиз?</w:t>
      </w:r>
    </w:p>
    <w:p w14:paraId="63678ED4" w14:textId="77777777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3</w:t>
      </w:r>
      <w:r w:rsidRPr="00090818">
        <w:rPr>
          <w:sz w:val="28"/>
          <w:szCs w:val="28"/>
          <w:lang w:val="uz-Latn-UZ"/>
        </w:rPr>
        <w:t>. Геодезия сўзининг маъносини тушунтириб беринг?</w:t>
      </w:r>
    </w:p>
    <w:p w14:paraId="0FEF59B6" w14:textId="77777777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4</w:t>
      </w:r>
      <w:r w:rsidRPr="00090818">
        <w:rPr>
          <w:sz w:val="28"/>
          <w:szCs w:val="28"/>
          <w:lang w:val="uz-Latn-UZ"/>
        </w:rPr>
        <w:t>. Геодезиянинг асосий вазифалари нималардан иборат?</w:t>
      </w:r>
    </w:p>
    <w:p w14:paraId="09E2C2FE" w14:textId="77777777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5</w:t>
      </w:r>
      <w:r w:rsidRPr="00090818">
        <w:rPr>
          <w:sz w:val="28"/>
          <w:szCs w:val="28"/>
          <w:lang w:val="uz-Latn-UZ"/>
        </w:rPr>
        <w:t>. Ерни шакли нима деб аталади?</w:t>
      </w:r>
    </w:p>
    <w:p w14:paraId="1E49D7AF" w14:textId="28D4D429" w:rsidR="00327992" w:rsidRPr="0073543D" w:rsidRDefault="00327992" w:rsidP="0073543D">
      <w:pPr>
        <w:spacing w:before="100"/>
        <w:ind w:firstLine="567"/>
        <w:jc w:val="both"/>
        <w:rPr>
          <w:sz w:val="28"/>
          <w:szCs w:val="28"/>
          <w:lang w:val="uz-Cyrl-UZ"/>
        </w:rPr>
      </w:pPr>
      <w:r w:rsidRPr="00090818">
        <w:rPr>
          <w:sz w:val="28"/>
          <w:szCs w:val="28"/>
          <w:lang w:val="uz-Cyrl-UZ"/>
        </w:rPr>
        <w:t>6</w:t>
      </w:r>
      <w:r w:rsidRPr="00090818">
        <w:rPr>
          <w:sz w:val="28"/>
          <w:szCs w:val="28"/>
          <w:lang w:val="uz-Latn-UZ"/>
        </w:rPr>
        <w:t>. Ўзбекистон Республикаси Миллий географик ахборот тизими ва унинг “Электрон ҳукумат” тизимидаги ўрни</w:t>
      </w:r>
      <w:r w:rsidR="0073543D">
        <w:rPr>
          <w:sz w:val="28"/>
          <w:szCs w:val="28"/>
          <w:lang w:val="uz-Cyrl-UZ"/>
        </w:rPr>
        <w:t xml:space="preserve"> ҳақида гапириб беринг.</w:t>
      </w:r>
    </w:p>
    <w:p w14:paraId="276D1647" w14:textId="1D7042D6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7</w:t>
      </w:r>
      <w:r w:rsidRPr="00090818">
        <w:rPr>
          <w:sz w:val="28"/>
          <w:szCs w:val="28"/>
          <w:lang w:val="uz-Latn-UZ"/>
        </w:rPr>
        <w:t xml:space="preserve">. Ўзбекистон Республикаси Президентининг 2020 йил 7 сентябрдаги ПФ-6061-сонли Фармони билан Кадастр агентлигига </w:t>
      </w:r>
      <w:r w:rsidR="0073543D" w:rsidRPr="00090818">
        <w:rPr>
          <w:sz w:val="28"/>
          <w:szCs w:val="28"/>
          <w:lang w:val="uz-Latn-UZ"/>
        </w:rPr>
        <w:t>е</w:t>
      </w:r>
      <w:r w:rsidRPr="00090818">
        <w:rPr>
          <w:sz w:val="28"/>
          <w:szCs w:val="28"/>
          <w:lang w:val="uz-Latn-UZ"/>
        </w:rPr>
        <w:t>р ва кадастр назорати бўйича қандай ваколатлар берилган?</w:t>
      </w:r>
    </w:p>
    <w:p w14:paraId="57258743" w14:textId="77777777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>8</w:t>
      </w:r>
      <w:r w:rsidRPr="00090818">
        <w:rPr>
          <w:sz w:val="28"/>
          <w:szCs w:val="28"/>
          <w:lang w:val="uz-Latn-UZ"/>
        </w:rPr>
        <w:t>. ПФ-6061-сонли Фармон талабидан келиб чиқиб, ўзбошимчалик билан ерларни эгаллаб олиш ҳолатларига нисбатан маъмурий чоралар кўриш ваколати қайси назорат органига юклатилган?</w:t>
      </w:r>
    </w:p>
    <w:p w14:paraId="04B51AB3" w14:textId="77777777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Latn-UZ"/>
        </w:rPr>
      </w:pPr>
      <w:r w:rsidRPr="00090818">
        <w:rPr>
          <w:sz w:val="28"/>
          <w:szCs w:val="28"/>
          <w:lang w:val="uz-Cyrl-UZ"/>
        </w:rPr>
        <w:t xml:space="preserve">9. </w:t>
      </w:r>
      <w:r w:rsidRPr="00090818">
        <w:rPr>
          <w:sz w:val="28"/>
          <w:szCs w:val="28"/>
          <w:lang w:val="uz-Latn-UZ"/>
        </w:rPr>
        <w:t>Тадбиркорлик субъектларида аниқланган ер қонун бузилиш ҳолатлари юзасидан тўғридан тўғри маъмурий жаримага тортиш мумкинми?</w:t>
      </w:r>
    </w:p>
    <w:p w14:paraId="20423B61" w14:textId="77777777" w:rsidR="00327992" w:rsidRPr="00090818" w:rsidRDefault="00327992" w:rsidP="0073543D">
      <w:pPr>
        <w:spacing w:before="100"/>
        <w:ind w:firstLine="567"/>
        <w:jc w:val="both"/>
        <w:rPr>
          <w:sz w:val="28"/>
          <w:szCs w:val="28"/>
          <w:lang w:val="uz-Cyrl-UZ"/>
        </w:rPr>
      </w:pPr>
      <w:r w:rsidRPr="00090818">
        <w:rPr>
          <w:sz w:val="28"/>
          <w:szCs w:val="28"/>
          <w:lang w:val="uz-Cyrl-UZ"/>
        </w:rPr>
        <w:t>10</w:t>
      </w:r>
      <w:r w:rsidRPr="00090818">
        <w:rPr>
          <w:sz w:val="28"/>
          <w:szCs w:val="28"/>
          <w:lang w:val="uz-Latn-UZ"/>
        </w:rPr>
        <w:t>. Маъмурий жавобгарликка тортилаётган шахснинг ҳуқуқ ва бурчлари тушунтириладими?</w:t>
      </w:r>
    </w:p>
    <w:p w14:paraId="3A18C8B2" w14:textId="1C517571" w:rsidR="00090818" w:rsidRPr="0073543D" w:rsidRDefault="00C0414C" w:rsidP="0073543D">
      <w:pPr>
        <w:ind w:left="435"/>
        <w:jc w:val="both"/>
        <w:rPr>
          <w:sz w:val="28"/>
          <w:szCs w:val="28"/>
          <w:lang w:val="uz-Cyrl-UZ"/>
        </w:rPr>
      </w:pPr>
      <w:r w:rsidRPr="00090818">
        <w:rPr>
          <w:sz w:val="28"/>
          <w:szCs w:val="28"/>
          <w:lang w:val="uz-Cyrl-UZ"/>
        </w:rPr>
        <w:t xml:space="preserve">11. </w:t>
      </w:r>
      <w:r w:rsidRPr="00090818">
        <w:rPr>
          <w:sz w:val="28"/>
          <w:szCs w:val="28"/>
        </w:rPr>
        <w:t xml:space="preserve">Давлат ер </w:t>
      </w:r>
      <w:proofErr w:type="spellStart"/>
      <w:r w:rsidRPr="00090818">
        <w:rPr>
          <w:sz w:val="28"/>
          <w:szCs w:val="28"/>
        </w:rPr>
        <w:t>кадастри</w:t>
      </w:r>
      <w:proofErr w:type="spellEnd"/>
      <w:r w:rsidRPr="00090818">
        <w:rPr>
          <w:sz w:val="28"/>
          <w:szCs w:val="28"/>
        </w:rPr>
        <w:t xml:space="preserve"> </w:t>
      </w:r>
      <w:r w:rsidR="0073543D">
        <w:rPr>
          <w:sz w:val="28"/>
          <w:szCs w:val="28"/>
          <w:lang w:val="uz-Cyrl-UZ"/>
        </w:rPr>
        <w:t>ҳ</w:t>
      </w:r>
      <w:r w:rsidRPr="00090818">
        <w:rPr>
          <w:sz w:val="28"/>
          <w:szCs w:val="28"/>
        </w:rPr>
        <w:t>а</w:t>
      </w:r>
      <w:r w:rsidRPr="00090818">
        <w:rPr>
          <w:sz w:val="28"/>
          <w:szCs w:val="28"/>
          <w:lang w:val="uz-Cyrl-UZ"/>
        </w:rPr>
        <w:t>қ</w:t>
      </w:r>
      <w:proofErr w:type="spellStart"/>
      <w:r w:rsidRPr="00090818">
        <w:rPr>
          <w:sz w:val="28"/>
          <w:szCs w:val="28"/>
        </w:rPr>
        <w:t>идаги</w:t>
      </w:r>
      <w:proofErr w:type="spellEnd"/>
      <w:r w:rsidRPr="00090818">
        <w:rPr>
          <w:sz w:val="28"/>
          <w:szCs w:val="28"/>
        </w:rPr>
        <w:t xml:space="preserve"> </w:t>
      </w:r>
      <w:proofErr w:type="spellStart"/>
      <w:r w:rsidRPr="00090818">
        <w:rPr>
          <w:sz w:val="28"/>
          <w:szCs w:val="28"/>
        </w:rPr>
        <w:t>тушунчангиз</w:t>
      </w:r>
      <w:proofErr w:type="spellEnd"/>
      <w:r w:rsidR="0073543D">
        <w:rPr>
          <w:sz w:val="28"/>
          <w:szCs w:val="28"/>
          <w:lang w:val="uz-Cyrl-UZ"/>
        </w:rPr>
        <w:t>...</w:t>
      </w:r>
    </w:p>
    <w:p w14:paraId="26543F46" w14:textId="397B552D" w:rsidR="00090818" w:rsidRPr="00090818" w:rsidRDefault="00C0414C" w:rsidP="0073543D">
      <w:pPr>
        <w:ind w:left="435"/>
        <w:jc w:val="both"/>
        <w:rPr>
          <w:sz w:val="28"/>
          <w:szCs w:val="28"/>
        </w:rPr>
      </w:pPr>
      <w:r w:rsidRPr="00090818">
        <w:rPr>
          <w:sz w:val="28"/>
          <w:szCs w:val="28"/>
          <w:lang w:val="uz-Cyrl-UZ"/>
        </w:rPr>
        <w:t xml:space="preserve">12. Ҳуқуқни </w:t>
      </w:r>
      <w:proofErr w:type="spellStart"/>
      <w:r w:rsidRPr="00090818">
        <w:rPr>
          <w:sz w:val="28"/>
          <w:szCs w:val="28"/>
        </w:rPr>
        <w:t>бекор</w:t>
      </w:r>
      <w:proofErr w:type="spellEnd"/>
      <w:r w:rsidRPr="00090818">
        <w:rPr>
          <w:sz w:val="28"/>
          <w:szCs w:val="28"/>
        </w:rPr>
        <w:t xml:space="preserve"> </w:t>
      </w:r>
      <w:r w:rsidRPr="00090818">
        <w:rPr>
          <w:sz w:val="28"/>
          <w:szCs w:val="28"/>
          <w:lang w:val="uz-Cyrl-UZ"/>
        </w:rPr>
        <w:t>қ</w:t>
      </w:r>
      <w:proofErr w:type="spellStart"/>
      <w:r w:rsidRPr="00090818">
        <w:rPr>
          <w:sz w:val="28"/>
          <w:szCs w:val="28"/>
        </w:rPr>
        <w:t>илиниши</w:t>
      </w:r>
      <w:proofErr w:type="spellEnd"/>
      <w:r w:rsidRPr="00090818">
        <w:rPr>
          <w:sz w:val="28"/>
          <w:szCs w:val="28"/>
        </w:rPr>
        <w:t xml:space="preserve"> </w:t>
      </w:r>
      <w:r w:rsidRPr="00090818">
        <w:rPr>
          <w:sz w:val="28"/>
          <w:szCs w:val="28"/>
          <w:lang w:val="uz-Cyrl-UZ"/>
        </w:rPr>
        <w:t>ҳ</w:t>
      </w:r>
      <w:proofErr w:type="spellStart"/>
      <w:r w:rsidRPr="00090818">
        <w:rPr>
          <w:sz w:val="28"/>
          <w:szCs w:val="28"/>
        </w:rPr>
        <w:t>ол</w:t>
      </w:r>
      <w:proofErr w:type="spellEnd"/>
      <w:r w:rsidRPr="00090818">
        <w:rPr>
          <w:sz w:val="28"/>
          <w:szCs w:val="28"/>
          <w:lang w:val="uz-Cyrl-UZ"/>
        </w:rPr>
        <w:t>ат</w:t>
      </w:r>
      <w:r w:rsidRPr="00090818">
        <w:rPr>
          <w:sz w:val="28"/>
          <w:szCs w:val="28"/>
        </w:rPr>
        <w:t>лари</w:t>
      </w:r>
      <w:r w:rsidR="0073543D">
        <w:rPr>
          <w:sz w:val="28"/>
          <w:szCs w:val="28"/>
          <w:lang w:val="uz-Cyrl-UZ"/>
        </w:rPr>
        <w:t xml:space="preserve"> деганда нимани тушунасиз</w:t>
      </w:r>
      <w:r w:rsidRPr="00090818">
        <w:rPr>
          <w:sz w:val="28"/>
          <w:szCs w:val="28"/>
        </w:rPr>
        <w:t>?</w:t>
      </w:r>
    </w:p>
    <w:p w14:paraId="11EFFE26" w14:textId="73FC04E2" w:rsidR="00C0414C" w:rsidRPr="00090818" w:rsidRDefault="00C0414C" w:rsidP="0073543D">
      <w:pPr>
        <w:ind w:left="435"/>
        <w:jc w:val="both"/>
        <w:rPr>
          <w:sz w:val="28"/>
          <w:szCs w:val="28"/>
        </w:rPr>
      </w:pPr>
      <w:r w:rsidRPr="00090818">
        <w:rPr>
          <w:sz w:val="28"/>
          <w:szCs w:val="28"/>
          <w:lang w:val="uz-Cyrl-UZ"/>
        </w:rPr>
        <w:t xml:space="preserve">13. </w:t>
      </w:r>
      <w:r w:rsidRPr="00090818">
        <w:rPr>
          <w:sz w:val="28"/>
          <w:szCs w:val="28"/>
        </w:rPr>
        <w:t xml:space="preserve">Ер </w:t>
      </w:r>
      <w:proofErr w:type="spellStart"/>
      <w:r w:rsidRPr="00090818">
        <w:rPr>
          <w:sz w:val="28"/>
          <w:szCs w:val="28"/>
        </w:rPr>
        <w:t>участкас</w:t>
      </w:r>
      <w:proofErr w:type="spellEnd"/>
      <w:r w:rsidRPr="00090818">
        <w:rPr>
          <w:sz w:val="28"/>
          <w:szCs w:val="28"/>
          <w:lang w:val="uz-Cyrl-UZ"/>
        </w:rPr>
        <w:t>и</w:t>
      </w:r>
      <w:r w:rsidRPr="00090818">
        <w:rPr>
          <w:sz w:val="28"/>
          <w:szCs w:val="28"/>
        </w:rPr>
        <w:t>га б</w:t>
      </w:r>
      <w:r w:rsidRPr="00090818">
        <w:rPr>
          <w:sz w:val="28"/>
          <w:szCs w:val="28"/>
          <w:lang w:val="uz-Cyrl-UZ"/>
        </w:rPr>
        <w:t>ў</w:t>
      </w:r>
      <w:proofErr w:type="spellStart"/>
      <w:r w:rsidRPr="00090818">
        <w:rPr>
          <w:sz w:val="28"/>
          <w:szCs w:val="28"/>
        </w:rPr>
        <w:t>лган</w:t>
      </w:r>
      <w:proofErr w:type="spellEnd"/>
      <w:r w:rsidRPr="00090818">
        <w:rPr>
          <w:sz w:val="28"/>
          <w:szCs w:val="28"/>
        </w:rPr>
        <w:t xml:space="preserve"> </w:t>
      </w:r>
      <w:r w:rsidRPr="00090818">
        <w:rPr>
          <w:sz w:val="28"/>
          <w:szCs w:val="28"/>
          <w:lang w:val="uz-Cyrl-UZ"/>
        </w:rPr>
        <w:t>ҳ</w:t>
      </w:r>
      <w:r w:rsidRPr="00090818">
        <w:rPr>
          <w:sz w:val="28"/>
          <w:szCs w:val="28"/>
        </w:rPr>
        <w:t>у</w:t>
      </w:r>
      <w:r w:rsidRPr="00090818">
        <w:rPr>
          <w:sz w:val="28"/>
          <w:szCs w:val="28"/>
          <w:lang w:val="uz-Cyrl-UZ"/>
        </w:rPr>
        <w:t>қ</w:t>
      </w:r>
      <w:r w:rsidRPr="00090818">
        <w:rPr>
          <w:sz w:val="28"/>
          <w:szCs w:val="28"/>
        </w:rPr>
        <w:t>у</w:t>
      </w:r>
      <w:r w:rsidRPr="00090818">
        <w:rPr>
          <w:sz w:val="28"/>
          <w:szCs w:val="28"/>
          <w:lang w:val="uz-Cyrl-UZ"/>
        </w:rPr>
        <w:t>қ</w:t>
      </w:r>
      <w:r w:rsidRPr="00090818">
        <w:rPr>
          <w:sz w:val="28"/>
          <w:szCs w:val="28"/>
        </w:rPr>
        <w:t xml:space="preserve">ни </w:t>
      </w:r>
      <w:proofErr w:type="spellStart"/>
      <w:r w:rsidRPr="00090818">
        <w:rPr>
          <w:sz w:val="28"/>
          <w:szCs w:val="28"/>
        </w:rPr>
        <w:t>тасди</w:t>
      </w:r>
      <w:proofErr w:type="spellEnd"/>
      <w:r w:rsidRPr="00090818">
        <w:rPr>
          <w:sz w:val="28"/>
          <w:szCs w:val="28"/>
          <w:lang w:val="uz-Cyrl-UZ"/>
        </w:rPr>
        <w:t>қ</w:t>
      </w:r>
      <w:r w:rsidRPr="00090818">
        <w:rPr>
          <w:sz w:val="28"/>
          <w:szCs w:val="28"/>
        </w:rPr>
        <w:t xml:space="preserve">ловчи </w:t>
      </w:r>
      <w:r w:rsidRPr="00090818">
        <w:rPr>
          <w:sz w:val="28"/>
          <w:szCs w:val="28"/>
          <w:lang w:val="uz-Cyrl-UZ"/>
        </w:rPr>
        <w:t>ҳ</w:t>
      </w:r>
      <w:proofErr w:type="spellStart"/>
      <w:r w:rsidRPr="00090818">
        <w:rPr>
          <w:sz w:val="28"/>
          <w:szCs w:val="28"/>
        </w:rPr>
        <w:t>ужжатларга</w:t>
      </w:r>
      <w:proofErr w:type="spellEnd"/>
      <w:r w:rsidRPr="00090818">
        <w:rPr>
          <w:sz w:val="28"/>
          <w:szCs w:val="28"/>
        </w:rPr>
        <w:t xml:space="preserve"> </w:t>
      </w:r>
      <w:r w:rsidRPr="00090818">
        <w:rPr>
          <w:sz w:val="28"/>
          <w:szCs w:val="28"/>
          <w:lang w:val="uz-Cyrl-UZ"/>
        </w:rPr>
        <w:t>қ</w:t>
      </w:r>
      <w:proofErr w:type="spellStart"/>
      <w:r w:rsidRPr="00090818">
        <w:rPr>
          <w:sz w:val="28"/>
          <w:szCs w:val="28"/>
        </w:rPr>
        <w:t>айси</w:t>
      </w:r>
      <w:proofErr w:type="spellEnd"/>
      <w:r w:rsidRPr="00090818">
        <w:rPr>
          <w:sz w:val="28"/>
          <w:szCs w:val="28"/>
        </w:rPr>
        <w:t xml:space="preserve"> </w:t>
      </w:r>
      <w:r w:rsidRPr="00090818">
        <w:rPr>
          <w:sz w:val="28"/>
          <w:szCs w:val="28"/>
          <w:lang w:val="uz-Cyrl-UZ"/>
        </w:rPr>
        <w:t>ҳ</w:t>
      </w:r>
      <w:proofErr w:type="spellStart"/>
      <w:r w:rsidRPr="00090818">
        <w:rPr>
          <w:sz w:val="28"/>
          <w:szCs w:val="28"/>
        </w:rPr>
        <w:t>ужжатлар</w:t>
      </w:r>
      <w:proofErr w:type="spellEnd"/>
      <w:r w:rsidRPr="00090818">
        <w:rPr>
          <w:sz w:val="28"/>
          <w:szCs w:val="28"/>
        </w:rPr>
        <w:t xml:space="preserve"> </w:t>
      </w:r>
      <w:proofErr w:type="spellStart"/>
      <w:r w:rsidRPr="00090818">
        <w:rPr>
          <w:sz w:val="28"/>
          <w:szCs w:val="28"/>
        </w:rPr>
        <w:t>киради</w:t>
      </w:r>
      <w:proofErr w:type="spellEnd"/>
      <w:r w:rsidRPr="00090818">
        <w:rPr>
          <w:sz w:val="28"/>
          <w:szCs w:val="28"/>
        </w:rPr>
        <w:t xml:space="preserve">. </w:t>
      </w:r>
    </w:p>
    <w:p w14:paraId="173C10E8" w14:textId="77777777" w:rsidR="00C0414C" w:rsidRPr="00090818" w:rsidRDefault="00C0414C" w:rsidP="0073543D">
      <w:pPr>
        <w:ind w:firstLine="720"/>
        <w:jc w:val="both"/>
        <w:rPr>
          <w:sz w:val="28"/>
          <w:szCs w:val="28"/>
        </w:rPr>
      </w:pPr>
      <w:r w:rsidRPr="00090818">
        <w:rPr>
          <w:sz w:val="28"/>
          <w:szCs w:val="28"/>
          <w:lang w:val="uz-Cyrl-UZ"/>
        </w:rPr>
        <w:t xml:space="preserve">14. </w:t>
      </w:r>
      <w:r w:rsidRPr="00090818">
        <w:rPr>
          <w:sz w:val="28"/>
          <w:szCs w:val="28"/>
        </w:rPr>
        <w:t xml:space="preserve">Давлат </w:t>
      </w:r>
      <w:proofErr w:type="spellStart"/>
      <w:r w:rsidRPr="00090818">
        <w:rPr>
          <w:sz w:val="28"/>
          <w:szCs w:val="28"/>
        </w:rPr>
        <w:t>кадастри</w:t>
      </w:r>
      <w:proofErr w:type="spellEnd"/>
      <w:r w:rsidRPr="00090818">
        <w:rPr>
          <w:sz w:val="28"/>
          <w:szCs w:val="28"/>
        </w:rPr>
        <w:t xml:space="preserve"> </w:t>
      </w:r>
      <w:proofErr w:type="spellStart"/>
      <w:r w:rsidRPr="00090818">
        <w:rPr>
          <w:sz w:val="28"/>
          <w:szCs w:val="28"/>
        </w:rPr>
        <w:t>ягона</w:t>
      </w:r>
      <w:proofErr w:type="spellEnd"/>
      <w:r w:rsidRPr="00090818">
        <w:rPr>
          <w:sz w:val="28"/>
          <w:szCs w:val="28"/>
        </w:rPr>
        <w:t xml:space="preserve"> </w:t>
      </w:r>
      <w:proofErr w:type="spellStart"/>
      <w:r w:rsidRPr="00090818">
        <w:rPr>
          <w:sz w:val="28"/>
          <w:szCs w:val="28"/>
        </w:rPr>
        <w:t>тизими</w:t>
      </w:r>
      <w:proofErr w:type="spellEnd"/>
      <w:r w:rsidRPr="00090818">
        <w:rPr>
          <w:sz w:val="28"/>
          <w:szCs w:val="28"/>
        </w:rPr>
        <w:t xml:space="preserve"> </w:t>
      </w:r>
      <w:proofErr w:type="spellStart"/>
      <w:r w:rsidRPr="00090818">
        <w:rPr>
          <w:sz w:val="28"/>
          <w:szCs w:val="28"/>
        </w:rPr>
        <w:t>деганда</w:t>
      </w:r>
      <w:proofErr w:type="spellEnd"/>
      <w:r w:rsidRPr="00090818">
        <w:rPr>
          <w:sz w:val="28"/>
          <w:szCs w:val="28"/>
        </w:rPr>
        <w:t xml:space="preserve"> </w:t>
      </w:r>
      <w:proofErr w:type="spellStart"/>
      <w:r w:rsidRPr="00090818">
        <w:rPr>
          <w:sz w:val="28"/>
          <w:szCs w:val="28"/>
        </w:rPr>
        <w:t>нимани</w:t>
      </w:r>
      <w:proofErr w:type="spellEnd"/>
      <w:r w:rsidRPr="00090818">
        <w:rPr>
          <w:sz w:val="28"/>
          <w:szCs w:val="28"/>
        </w:rPr>
        <w:t xml:space="preserve"> </w:t>
      </w:r>
      <w:proofErr w:type="spellStart"/>
      <w:r w:rsidRPr="00090818">
        <w:rPr>
          <w:sz w:val="28"/>
          <w:szCs w:val="28"/>
        </w:rPr>
        <w:t>тушинасиз</w:t>
      </w:r>
      <w:proofErr w:type="spellEnd"/>
      <w:r w:rsidRPr="00090818">
        <w:rPr>
          <w:sz w:val="28"/>
          <w:szCs w:val="28"/>
        </w:rPr>
        <w:t>?</w:t>
      </w:r>
    </w:p>
    <w:sectPr w:rsidR="00C0414C" w:rsidRPr="00090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67D0"/>
    <w:multiLevelType w:val="hybridMultilevel"/>
    <w:tmpl w:val="643EF852"/>
    <w:lvl w:ilvl="0" w:tplc="2D520D6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532898"/>
    <w:multiLevelType w:val="hybridMultilevel"/>
    <w:tmpl w:val="BC06E9B0"/>
    <w:lvl w:ilvl="0" w:tplc="B000A6CE">
      <w:start w:val="1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92"/>
    <w:rsid w:val="00090818"/>
    <w:rsid w:val="00327992"/>
    <w:rsid w:val="00615F58"/>
    <w:rsid w:val="0073543D"/>
    <w:rsid w:val="00C0414C"/>
    <w:rsid w:val="00EB7D89"/>
    <w:rsid w:val="00F808BF"/>
    <w:rsid w:val="00FE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5A0E4"/>
  <w15:chartTrackingRefBased/>
  <w15:docId w15:val="{C19E8C1F-B77B-429B-98FF-6EC48112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2025-07-31T13:37:00Z</dcterms:created>
  <dcterms:modified xsi:type="dcterms:W3CDTF">2025-08-12T06:16:00Z</dcterms:modified>
</cp:coreProperties>
</file>