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F0" w:rsidRDefault="00E85894" w:rsidP="00AA3E42">
      <w:pPr>
        <w:spacing w:before="80" w:after="80" w:line="276" w:lineRule="auto"/>
        <w:jc w:val="center"/>
        <w:rPr>
          <w:rFonts w:eastAsia="Times New Roman"/>
          <w:b/>
          <w:sz w:val="32"/>
          <w:szCs w:val="32"/>
          <w:lang w:val="uz-Cyrl-UZ" w:eastAsia="x-none"/>
        </w:rPr>
      </w:pPr>
      <w:bookmarkStart w:id="0" w:name="_Toc117088068"/>
      <w:r w:rsidRPr="000D4312">
        <w:rPr>
          <w:rFonts w:eastAsia="Times New Roman"/>
          <w:b/>
          <w:sz w:val="32"/>
          <w:szCs w:val="32"/>
          <w:lang w:val="uz-Cyrl-UZ" w:eastAsia="x-none"/>
        </w:rPr>
        <w:t>202</w:t>
      </w:r>
      <w:r w:rsidR="005D47A1" w:rsidRPr="00AA3E42">
        <w:rPr>
          <w:rFonts w:eastAsia="Times New Roman"/>
          <w:b/>
          <w:sz w:val="32"/>
          <w:szCs w:val="32"/>
          <w:lang w:eastAsia="x-none"/>
        </w:rPr>
        <w:t>6</w:t>
      </w:r>
      <w:r w:rsidRPr="000D4312">
        <w:rPr>
          <w:rFonts w:eastAsia="Times New Roman"/>
          <w:b/>
          <w:sz w:val="32"/>
          <w:szCs w:val="32"/>
          <w:lang w:val="uz-Cyrl-UZ" w:eastAsia="x-none"/>
        </w:rPr>
        <w:t xml:space="preserve"> йил учун</w:t>
      </w:r>
      <w:r w:rsidR="005C14F1">
        <w:rPr>
          <w:rFonts w:eastAsia="Times New Roman"/>
          <w:b/>
          <w:sz w:val="32"/>
          <w:szCs w:val="32"/>
          <w:lang w:val="uz-Cyrl-UZ" w:eastAsia="x-none"/>
        </w:rPr>
        <w:t xml:space="preserve"> </w:t>
      </w:r>
      <w:r w:rsidR="00F62E11">
        <w:rPr>
          <w:rFonts w:eastAsia="Times New Roman"/>
          <w:b/>
          <w:sz w:val="32"/>
          <w:szCs w:val="32"/>
          <w:lang w:val="uz-Cyrl-UZ" w:eastAsia="x-none"/>
        </w:rPr>
        <w:t xml:space="preserve">Чироқчи тумани </w:t>
      </w:r>
      <w:bookmarkStart w:id="1" w:name="_Hlk181692531"/>
      <w:r w:rsidR="00AA3E42">
        <w:rPr>
          <w:rFonts w:eastAsia="Times New Roman"/>
          <w:b/>
          <w:sz w:val="32"/>
          <w:szCs w:val="32"/>
          <w:lang w:val="uz-Cyrl-UZ" w:eastAsia="x-none"/>
        </w:rPr>
        <w:t>маҳаллий бюджет параметри</w:t>
      </w:r>
    </w:p>
    <w:p w:rsidR="00AA3E42" w:rsidRPr="00EA03F0" w:rsidRDefault="00AA3E42" w:rsidP="00AA3E42">
      <w:pPr>
        <w:spacing w:before="80" w:after="80" w:line="276" w:lineRule="auto"/>
        <w:jc w:val="center"/>
        <w:rPr>
          <w:b/>
          <w:bCs/>
          <w:sz w:val="32"/>
          <w:szCs w:val="32"/>
          <w:lang w:val="uz-Cyrl-UZ"/>
        </w:rPr>
      </w:pPr>
    </w:p>
    <w:p w:rsidR="002534E9" w:rsidRPr="00197445" w:rsidRDefault="00F62E11" w:rsidP="002534E9">
      <w:pPr>
        <w:spacing w:before="100" w:after="100" w:line="276" w:lineRule="auto"/>
        <w:ind w:firstLine="680"/>
        <w:rPr>
          <w:bCs/>
          <w:sz w:val="32"/>
          <w:szCs w:val="32"/>
          <w:lang w:val="uz-Cyrl-UZ"/>
        </w:rPr>
      </w:pPr>
      <w:r>
        <w:rPr>
          <w:bCs/>
          <w:sz w:val="32"/>
          <w:szCs w:val="32"/>
          <w:lang w:val="uz-Cyrl-UZ"/>
        </w:rPr>
        <w:t>Туман</w:t>
      </w:r>
      <w:r w:rsidR="002534E9" w:rsidRPr="00197445">
        <w:rPr>
          <w:bCs/>
          <w:sz w:val="32"/>
          <w:szCs w:val="32"/>
          <w:lang w:val="uz-Cyrl-UZ"/>
        </w:rPr>
        <w:t xml:space="preserve"> бўйича бюджет даромадлари</w:t>
      </w:r>
      <w:r w:rsidR="00231B3F" w:rsidRPr="00197445">
        <w:rPr>
          <w:bCs/>
          <w:sz w:val="32"/>
          <w:szCs w:val="32"/>
          <w:lang w:val="uz-Cyrl-UZ"/>
        </w:rPr>
        <w:t xml:space="preserve"> (</w:t>
      </w:r>
      <w:r w:rsidR="00E845CE">
        <w:rPr>
          <w:bCs/>
          <w:sz w:val="32"/>
          <w:szCs w:val="32"/>
          <w:lang w:val="uz-Cyrl-UZ"/>
        </w:rPr>
        <w:t>маҳаллий</w:t>
      </w:r>
      <w:r w:rsidR="00231B3F" w:rsidRPr="00197445">
        <w:rPr>
          <w:bCs/>
          <w:sz w:val="32"/>
          <w:szCs w:val="32"/>
          <w:lang w:val="uz-Cyrl-UZ"/>
        </w:rPr>
        <w:t>)</w:t>
      </w:r>
      <w:r w:rsidR="002534E9" w:rsidRPr="00197445">
        <w:rPr>
          <w:bCs/>
          <w:sz w:val="32"/>
          <w:szCs w:val="32"/>
          <w:lang w:val="uz-Cyrl-UZ"/>
        </w:rPr>
        <w:t xml:space="preserve"> 2025 йил кутилаётган прогноз кўрсаткичлари </w:t>
      </w:r>
      <w:r w:rsidR="00E845CE">
        <w:rPr>
          <w:bCs/>
          <w:sz w:val="32"/>
          <w:szCs w:val="32"/>
          <w:lang w:val="uz-Cyrl-UZ"/>
        </w:rPr>
        <w:t>м</w:t>
      </w:r>
      <w:r w:rsidR="002534E9" w:rsidRPr="00197445">
        <w:rPr>
          <w:bCs/>
          <w:sz w:val="32"/>
          <w:szCs w:val="32"/>
          <w:lang w:val="uz-Cyrl-UZ"/>
        </w:rPr>
        <w:t xml:space="preserve">аҳаллий бюджет даромадларига </w:t>
      </w:r>
      <w:r w:rsidR="00E845CE">
        <w:rPr>
          <w:b/>
          <w:color w:val="C00000"/>
          <w:sz w:val="32"/>
          <w:szCs w:val="32"/>
          <w:lang w:val="uz-Cyrl-UZ"/>
        </w:rPr>
        <w:t>131</w:t>
      </w:r>
      <w:r w:rsidR="002534E9" w:rsidRPr="00197445">
        <w:rPr>
          <w:bCs/>
          <w:sz w:val="32"/>
          <w:szCs w:val="32"/>
          <w:lang w:val="uz-Cyrl-UZ"/>
        </w:rPr>
        <w:t xml:space="preserve"> </w:t>
      </w:r>
      <w:r w:rsidR="00E845CE">
        <w:rPr>
          <w:b/>
          <w:color w:val="0070C0"/>
          <w:spacing w:val="-8"/>
          <w:sz w:val="32"/>
          <w:szCs w:val="32"/>
          <w:lang w:val="uz-Cyrl-UZ"/>
        </w:rPr>
        <w:t>млрд</w:t>
      </w:r>
      <w:r w:rsidR="002534E9" w:rsidRPr="00197445">
        <w:rPr>
          <w:bCs/>
          <w:sz w:val="32"/>
          <w:szCs w:val="32"/>
          <w:lang w:val="uz-Cyrl-UZ"/>
        </w:rPr>
        <w:t xml:space="preserve"> </w:t>
      </w:r>
      <w:r w:rsidR="00E845CE">
        <w:rPr>
          <w:b/>
          <w:color w:val="C00000"/>
          <w:sz w:val="32"/>
          <w:szCs w:val="32"/>
          <w:lang w:val="uz-Cyrl-UZ"/>
        </w:rPr>
        <w:t>892</w:t>
      </w:r>
      <w:r w:rsidR="00326E9C" w:rsidRPr="00197445">
        <w:rPr>
          <w:b/>
          <w:color w:val="C00000"/>
          <w:sz w:val="32"/>
          <w:szCs w:val="32"/>
          <w:lang w:val="uz-Cyrl-UZ"/>
        </w:rPr>
        <w:t>,</w:t>
      </w:r>
      <w:r w:rsidR="00E845CE">
        <w:rPr>
          <w:b/>
          <w:color w:val="C00000"/>
          <w:sz w:val="32"/>
          <w:szCs w:val="32"/>
          <w:lang w:val="uz-Cyrl-UZ"/>
        </w:rPr>
        <w:t>6</w:t>
      </w:r>
      <w:r w:rsidR="002534E9" w:rsidRPr="00197445">
        <w:rPr>
          <w:bCs/>
          <w:sz w:val="32"/>
          <w:szCs w:val="32"/>
          <w:lang w:val="uz-Cyrl-UZ"/>
        </w:rPr>
        <w:t xml:space="preserve"> 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мл</w:t>
      </w:r>
      <w:r w:rsidR="00E845CE">
        <w:rPr>
          <w:b/>
          <w:color w:val="0070C0"/>
          <w:spacing w:val="-8"/>
          <w:sz w:val="32"/>
          <w:szCs w:val="32"/>
          <w:lang w:val="uz-Cyrl-UZ"/>
        </w:rPr>
        <w:t>н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. </w:t>
      </w:r>
      <w:r w:rsidR="002534E9" w:rsidRPr="00197445">
        <w:rPr>
          <w:bCs/>
          <w:sz w:val="32"/>
          <w:szCs w:val="32"/>
          <w:lang w:val="uz-Cyrl-UZ"/>
        </w:rPr>
        <w:t xml:space="preserve">сўмга прогноз кўрсаткичлари белгиланган бўлиб, ҳақиқатда </w:t>
      </w:r>
      <w:r w:rsidR="00E845CE">
        <w:rPr>
          <w:b/>
          <w:color w:val="C00000"/>
          <w:sz w:val="32"/>
          <w:szCs w:val="32"/>
          <w:lang w:val="uz-Cyrl-UZ"/>
        </w:rPr>
        <w:t>134</w:t>
      </w:r>
      <w:r w:rsidR="00E845CE" w:rsidRPr="00197445">
        <w:rPr>
          <w:bCs/>
          <w:sz w:val="32"/>
          <w:szCs w:val="32"/>
          <w:lang w:val="uz-Cyrl-UZ"/>
        </w:rPr>
        <w:t xml:space="preserve"> </w:t>
      </w:r>
      <w:r w:rsidR="00E845CE">
        <w:rPr>
          <w:b/>
          <w:color w:val="0070C0"/>
          <w:spacing w:val="-8"/>
          <w:sz w:val="32"/>
          <w:szCs w:val="32"/>
          <w:lang w:val="uz-Cyrl-UZ"/>
        </w:rPr>
        <w:t>млрд</w:t>
      </w:r>
      <w:r w:rsidR="00E845CE" w:rsidRPr="00197445">
        <w:rPr>
          <w:bCs/>
          <w:sz w:val="32"/>
          <w:szCs w:val="32"/>
          <w:lang w:val="uz-Cyrl-UZ"/>
        </w:rPr>
        <w:t xml:space="preserve"> </w:t>
      </w:r>
      <w:r w:rsidR="00E845CE">
        <w:rPr>
          <w:b/>
          <w:color w:val="C00000"/>
          <w:sz w:val="32"/>
          <w:szCs w:val="32"/>
          <w:lang w:val="uz-Cyrl-UZ"/>
        </w:rPr>
        <w:t>530</w:t>
      </w:r>
      <w:r w:rsidR="00E845CE" w:rsidRPr="00197445">
        <w:rPr>
          <w:b/>
          <w:color w:val="C00000"/>
          <w:sz w:val="32"/>
          <w:szCs w:val="32"/>
          <w:lang w:val="uz-Cyrl-UZ"/>
        </w:rPr>
        <w:t>,</w:t>
      </w:r>
      <w:r w:rsidR="00E845CE">
        <w:rPr>
          <w:b/>
          <w:color w:val="C00000"/>
          <w:sz w:val="32"/>
          <w:szCs w:val="32"/>
          <w:lang w:val="uz-Cyrl-UZ"/>
        </w:rPr>
        <w:t>0</w:t>
      </w:r>
      <w:r w:rsidR="00E845CE" w:rsidRPr="00197445">
        <w:rPr>
          <w:bCs/>
          <w:sz w:val="32"/>
          <w:szCs w:val="32"/>
          <w:lang w:val="uz-Cyrl-UZ"/>
        </w:rPr>
        <w:t xml:space="preserve"> </w:t>
      </w:r>
      <w:r w:rsidR="00E845CE" w:rsidRPr="00197445">
        <w:rPr>
          <w:b/>
          <w:color w:val="0070C0"/>
          <w:spacing w:val="-8"/>
          <w:sz w:val="32"/>
          <w:szCs w:val="32"/>
          <w:lang w:val="uz-Cyrl-UZ"/>
        </w:rPr>
        <w:t>мл</w:t>
      </w:r>
      <w:r w:rsidR="00E845CE">
        <w:rPr>
          <w:b/>
          <w:color w:val="0070C0"/>
          <w:spacing w:val="-8"/>
          <w:sz w:val="32"/>
          <w:szCs w:val="32"/>
          <w:lang w:val="uz-Cyrl-UZ"/>
        </w:rPr>
        <w:t>н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.</w:t>
      </w:r>
      <w:r w:rsidR="002534E9" w:rsidRPr="00197445">
        <w:rPr>
          <w:bCs/>
          <w:sz w:val="32"/>
          <w:szCs w:val="32"/>
          <w:lang w:val="uz-Cyrl-UZ"/>
        </w:rPr>
        <w:t> 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сўм</w:t>
      </w:r>
      <w:r w:rsidR="002534E9" w:rsidRPr="00197445">
        <w:rPr>
          <w:bCs/>
          <w:sz w:val="32"/>
          <w:szCs w:val="32"/>
          <w:lang w:val="uz-Cyrl-UZ"/>
        </w:rPr>
        <w:t xml:space="preserve">га ёки </w:t>
      </w:r>
      <w:r w:rsidR="00E845CE">
        <w:rPr>
          <w:b/>
          <w:color w:val="C00000"/>
          <w:sz w:val="32"/>
          <w:szCs w:val="32"/>
          <w:lang w:val="uz-Cyrl-UZ"/>
        </w:rPr>
        <w:t>2</w:t>
      </w:r>
      <w:r w:rsidR="00326E9C" w:rsidRPr="00197445">
        <w:rPr>
          <w:b/>
          <w:color w:val="C00000"/>
          <w:sz w:val="32"/>
          <w:szCs w:val="32"/>
          <w:lang w:val="uz-Cyrl-UZ"/>
        </w:rPr>
        <w:t>,</w:t>
      </w:r>
      <w:r w:rsidR="00E845CE">
        <w:rPr>
          <w:b/>
          <w:color w:val="C00000"/>
          <w:sz w:val="32"/>
          <w:szCs w:val="32"/>
          <w:lang w:val="uz-Cyrl-UZ"/>
        </w:rPr>
        <w:t>6</w:t>
      </w:r>
      <w:r w:rsidR="002534E9" w:rsidRPr="00197445">
        <w:rPr>
          <w:bCs/>
          <w:sz w:val="32"/>
          <w:szCs w:val="32"/>
          <w:lang w:val="uz-Cyrl-UZ"/>
        </w:rPr>
        <w:t xml:space="preserve"> 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мл</w:t>
      </w:r>
      <w:r w:rsidR="005B1D2B">
        <w:rPr>
          <w:b/>
          <w:color w:val="0070C0"/>
          <w:spacing w:val="-8"/>
          <w:sz w:val="32"/>
          <w:szCs w:val="32"/>
          <w:lang w:val="uz-Cyrl-UZ"/>
        </w:rPr>
        <w:t>рд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 сўм</w:t>
      </w:r>
      <w:r w:rsidR="002534E9" w:rsidRPr="00197445">
        <w:rPr>
          <w:bCs/>
          <w:sz w:val="32"/>
          <w:szCs w:val="32"/>
          <w:lang w:val="uz-Cyrl-UZ"/>
        </w:rPr>
        <w:t>га (</w:t>
      </w:r>
      <w:r w:rsidR="009A7820" w:rsidRPr="00197445">
        <w:rPr>
          <w:b/>
          <w:color w:val="C00000"/>
          <w:sz w:val="32"/>
          <w:szCs w:val="32"/>
          <w:lang w:val="uz-Cyrl-UZ"/>
        </w:rPr>
        <w:t>10</w:t>
      </w:r>
      <w:r w:rsidR="00E845CE">
        <w:rPr>
          <w:b/>
          <w:color w:val="C00000"/>
          <w:sz w:val="32"/>
          <w:szCs w:val="32"/>
          <w:lang w:val="uz-Cyrl-UZ"/>
        </w:rPr>
        <w:t>2</w:t>
      </w:r>
      <w:r w:rsidR="002534E9" w:rsidRPr="00197445">
        <w:rPr>
          <w:bCs/>
          <w:sz w:val="32"/>
          <w:szCs w:val="32"/>
          <w:lang w:val="uz-Cyrl-UZ"/>
        </w:rPr>
        <w:t xml:space="preserve"> 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фоиз</w:t>
      </w:r>
      <w:r w:rsidR="002534E9" w:rsidRPr="00197445">
        <w:rPr>
          <w:bCs/>
          <w:sz w:val="32"/>
          <w:szCs w:val="32"/>
          <w:lang w:val="uz-Cyrl-UZ"/>
        </w:rPr>
        <w:t>га) ортиғи билан ижро этиши кутилмоқда.</w:t>
      </w:r>
    </w:p>
    <w:p w:rsidR="00CA0A66" w:rsidRPr="00197445" w:rsidRDefault="00D8314B" w:rsidP="00CA0A66">
      <w:pPr>
        <w:spacing w:before="100" w:after="100" w:line="276" w:lineRule="auto"/>
        <w:ind w:firstLine="680"/>
        <w:rPr>
          <w:bCs/>
          <w:sz w:val="32"/>
          <w:szCs w:val="32"/>
          <w:lang w:val="uz-Cyrl-UZ"/>
        </w:rPr>
      </w:pPr>
      <w:r>
        <w:rPr>
          <w:bCs/>
          <w:sz w:val="32"/>
          <w:szCs w:val="32"/>
          <w:lang w:val="uz-Cyrl-UZ"/>
        </w:rPr>
        <w:t>М</w:t>
      </w:r>
      <w:r w:rsidR="00CA0A66" w:rsidRPr="00197445">
        <w:rPr>
          <w:bCs/>
          <w:sz w:val="32"/>
          <w:szCs w:val="32"/>
          <w:lang w:val="uz-Cyrl-UZ"/>
        </w:rPr>
        <w:t>аҳаллий бюджети харажатларининг 202</w:t>
      </w:r>
      <w:r w:rsidR="005D47A1" w:rsidRPr="00197445">
        <w:rPr>
          <w:bCs/>
          <w:sz w:val="32"/>
          <w:szCs w:val="32"/>
          <w:lang w:val="uz-Cyrl-UZ"/>
        </w:rPr>
        <w:t>5</w:t>
      </w:r>
      <w:r w:rsidR="00CA0A66" w:rsidRPr="00197445">
        <w:rPr>
          <w:bCs/>
          <w:sz w:val="32"/>
          <w:szCs w:val="32"/>
          <w:lang w:val="uz-Cyrl-UZ"/>
        </w:rPr>
        <w:t xml:space="preserve"> йил учун тасдиқланган режаси </w:t>
      </w:r>
      <w:r>
        <w:rPr>
          <w:b/>
          <w:color w:val="C00000"/>
          <w:sz w:val="32"/>
          <w:szCs w:val="32"/>
          <w:lang w:val="uz-Cyrl-UZ"/>
        </w:rPr>
        <w:t>131</w:t>
      </w:r>
      <w:r w:rsidR="00CA0A66" w:rsidRPr="00197445">
        <w:rPr>
          <w:bCs/>
          <w:sz w:val="32"/>
          <w:szCs w:val="32"/>
          <w:lang w:val="uz-Cyrl-UZ"/>
        </w:rPr>
        <w:t xml:space="preserve"> </w:t>
      </w:r>
      <w:r>
        <w:rPr>
          <w:b/>
          <w:color w:val="0070C0"/>
          <w:spacing w:val="-8"/>
          <w:sz w:val="32"/>
          <w:szCs w:val="32"/>
          <w:lang w:val="uz-Cyrl-UZ"/>
        </w:rPr>
        <w:t>млрд</w:t>
      </w:r>
      <w:r w:rsidR="00CA0A66" w:rsidRPr="00197445">
        <w:rPr>
          <w:bCs/>
          <w:sz w:val="32"/>
          <w:szCs w:val="32"/>
          <w:lang w:val="uz-Cyrl-UZ"/>
        </w:rPr>
        <w:t xml:space="preserve"> </w:t>
      </w:r>
      <w:r>
        <w:rPr>
          <w:b/>
          <w:color w:val="C00000"/>
          <w:sz w:val="32"/>
          <w:szCs w:val="32"/>
          <w:lang w:val="uz-Cyrl-UZ"/>
        </w:rPr>
        <w:t>892</w:t>
      </w:r>
      <w:r w:rsidR="00CA0A66" w:rsidRPr="00197445">
        <w:rPr>
          <w:bCs/>
          <w:sz w:val="32"/>
          <w:szCs w:val="32"/>
          <w:lang w:val="uz-Cyrl-UZ"/>
        </w:rPr>
        <w:t xml:space="preserve"> </w:t>
      </w:r>
      <w:r w:rsidR="00CA0A66" w:rsidRPr="00197445">
        <w:rPr>
          <w:b/>
          <w:color w:val="0070C0"/>
          <w:spacing w:val="-8"/>
          <w:sz w:val="32"/>
          <w:szCs w:val="32"/>
          <w:lang w:val="uz-Cyrl-UZ"/>
        </w:rPr>
        <w:t>мл</w:t>
      </w:r>
      <w:r>
        <w:rPr>
          <w:b/>
          <w:color w:val="0070C0"/>
          <w:spacing w:val="-8"/>
          <w:sz w:val="32"/>
          <w:szCs w:val="32"/>
          <w:lang w:val="uz-Cyrl-UZ"/>
        </w:rPr>
        <w:t>н</w:t>
      </w:r>
      <w:r w:rsidR="00FA6899" w:rsidRPr="00197445">
        <w:rPr>
          <w:b/>
          <w:color w:val="0070C0"/>
          <w:spacing w:val="-8"/>
          <w:sz w:val="32"/>
          <w:szCs w:val="32"/>
          <w:lang w:val="uz-Cyrl-UZ"/>
        </w:rPr>
        <w:t>.</w:t>
      </w:r>
      <w:r w:rsidR="00D15A5C" w:rsidRPr="00197445">
        <w:rPr>
          <w:b/>
          <w:color w:val="0070C0"/>
          <w:spacing w:val="-8"/>
          <w:sz w:val="32"/>
          <w:szCs w:val="32"/>
          <w:lang w:val="uz-Cyrl-UZ"/>
        </w:rPr>
        <w:t> </w:t>
      </w:r>
      <w:r w:rsidR="00CA0A66" w:rsidRPr="00197445">
        <w:rPr>
          <w:b/>
          <w:color w:val="0070C0"/>
          <w:spacing w:val="-8"/>
          <w:sz w:val="32"/>
          <w:szCs w:val="32"/>
          <w:lang w:val="uz-Cyrl-UZ"/>
        </w:rPr>
        <w:t>сўм</w:t>
      </w:r>
      <w:r w:rsidR="00CA0A66" w:rsidRPr="00197445">
        <w:rPr>
          <w:bCs/>
          <w:sz w:val="32"/>
          <w:szCs w:val="32"/>
          <w:lang w:val="uz-Cyrl-UZ"/>
        </w:rPr>
        <w:t xml:space="preserve"> этиб белгиланган бўлиб, жорий йил якунига қадар маҳаллий бюджет харажатлари</w:t>
      </w:r>
      <w:r w:rsidR="00C54B9E" w:rsidRPr="00197445">
        <w:rPr>
          <w:bCs/>
          <w:sz w:val="32"/>
          <w:szCs w:val="32"/>
          <w:lang w:val="uz-Cyrl-UZ"/>
        </w:rPr>
        <w:t xml:space="preserve"> </w:t>
      </w:r>
      <w:r>
        <w:rPr>
          <w:b/>
          <w:i/>
          <w:color w:val="C00000"/>
          <w:sz w:val="32"/>
          <w:szCs w:val="32"/>
          <w:lang w:val="uz-Cyrl-UZ"/>
        </w:rPr>
        <w:t>20</w:t>
      </w:r>
      <w:r w:rsidR="0072103C">
        <w:rPr>
          <w:b/>
          <w:i/>
          <w:color w:val="C00000"/>
          <w:sz w:val="32"/>
          <w:szCs w:val="32"/>
          <w:lang w:val="uz-Cyrl-UZ"/>
        </w:rPr>
        <w:t>0</w:t>
      </w:r>
      <w:r w:rsidR="00CA0A66" w:rsidRPr="00197445">
        <w:rPr>
          <w:bCs/>
          <w:sz w:val="32"/>
          <w:szCs w:val="32"/>
          <w:lang w:val="uz-Cyrl-UZ"/>
        </w:rPr>
        <w:t xml:space="preserve"> </w:t>
      </w:r>
      <w:r>
        <w:rPr>
          <w:b/>
          <w:color w:val="0070C0"/>
          <w:spacing w:val="-8"/>
          <w:sz w:val="32"/>
          <w:szCs w:val="32"/>
          <w:lang w:val="uz-Cyrl-UZ"/>
        </w:rPr>
        <w:t>млрд</w:t>
      </w:r>
      <w:r w:rsidR="00CA0A66" w:rsidRPr="00197445">
        <w:rPr>
          <w:bCs/>
          <w:sz w:val="32"/>
          <w:szCs w:val="32"/>
          <w:lang w:val="uz-Cyrl-UZ"/>
        </w:rPr>
        <w:t xml:space="preserve"> </w:t>
      </w:r>
      <w:r w:rsidR="0072103C">
        <w:rPr>
          <w:b/>
          <w:i/>
          <w:color w:val="C00000"/>
          <w:sz w:val="32"/>
          <w:szCs w:val="32"/>
          <w:lang w:val="uz-Cyrl-UZ"/>
        </w:rPr>
        <w:t>105</w:t>
      </w:r>
      <w:r w:rsidR="00CA0A66" w:rsidRPr="00197445">
        <w:rPr>
          <w:bCs/>
          <w:sz w:val="32"/>
          <w:szCs w:val="32"/>
          <w:lang w:val="uz-Cyrl-UZ"/>
        </w:rPr>
        <w:t xml:space="preserve"> </w:t>
      </w:r>
      <w:r w:rsidR="00CA0A66" w:rsidRPr="00197445">
        <w:rPr>
          <w:b/>
          <w:color w:val="0070C0"/>
          <w:spacing w:val="-8"/>
          <w:sz w:val="32"/>
          <w:szCs w:val="32"/>
          <w:lang w:val="uz-Cyrl-UZ"/>
        </w:rPr>
        <w:t>мл</w:t>
      </w:r>
      <w:r>
        <w:rPr>
          <w:b/>
          <w:color w:val="0070C0"/>
          <w:spacing w:val="-8"/>
          <w:sz w:val="32"/>
          <w:szCs w:val="32"/>
          <w:lang w:val="uz-Cyrl-UZ"/>
        </w:rPr>
        <w:t>н</w:t>
      </w:r>
      <w:r w:rsidR="00FA6899" w:rsidRPr="00197445">
        <w:rPr>
          <w:b/>
          <w:color w:val="0070C0"/>
          <w:spacing w:val="-8"/>
          <w:sz w:val="32"/>
          <w:szCs w:val="32"/>
          <w:lang w:val="uz-Cyrl-UZ"/>
        </w:rPr>
        <w:t>. </w:t>
      </w:r>
      <w:r w:rsidR="00CA0A66" w:rsidRPr="00197445">
        <w:rPr>
          <w:b/>
          <w:color w:val="0070C0"/>
          <w:spacing w:val="-8"/>
          <w:sz w:val="32"/>
          <w:szCs w:val="32"/>
          <w:lang w:val="uz-Cyrl-UZ"/>
        </w:rPr>
        <w:t>сўм</w:t>
      </w:r>
      <w:r w:rsidR="00CA0A66" w:rsidRPr="00197445">
        <w:rPr>
          <w:bCs/>
          <w:sz w:val="32"/>
          <w:szCs w:val="32"/>
          <w:lang w:val="uz-Cyrl-UZ"/>
        </w:rPr>
        <w:t xml:space="preserve">га ижро этилиши кутилмоқда. </w:t>
      </w:r>
    </w:p>
    <w:p w:rsidR="00CA0A66" w:rsidRPr="00197445" w:rsidRDefault="00CA0A66" w:rsidP="00CA0A66">
      <w:pPr>
        <w:spacing w:before="100" w:after="100" w:line="276" w:lineRule="auto"/>
        <w:ind w:firstLine="680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>Бунда, республика бюджети ҳисобидан Ўзбекистон Республикаси Президенти қарор ва Фармонлари, Давлат дастурлари ҳамда ҳукуматнинг бошқа ҳужжатлари</w:t>
      </w:r>
      <w:r w:rsidR="008A7215" w:rsidRPr="00197445">
        <w:rPr>
          <w:bCs/>
          <w:sz w:val="32"/>
          <w:szCs w:val="32"/>
          <w:lang w:val="uz-Cyrl-UZ"/>
        </w:rPr>
        <w:t xml:space="preserve"> ижросини таъминлаш учун</w:t>
      </w:r>
      <w:r w:rsidRPr="00197445">
        <w:rPr>
          <w:bCs/>
          <w:sz w:val="32"/>
          <w:szCs w:val="32"/>
          <w:lang w:val="uz-Cyrl-UZ"/>
        </w:rPr>
        <w:t xml:space="preserve"> </w:t>
      </w:r>
      <w:r w:rsidR="00F62E11">
        <w:rPr>
          <w:bCs/>
          <w:sz w:val="32"/>
          <w:szCs w:val="32"/>
          <w:lang w:val="uz-Cyrl-UZ"/>
        </w:rPr>
        <w:t>Чироқчи туман</w:t>
      </w:r>
      <w:r w:rsidRPr="00197445">
        <w:rPr>
          <w:bCs/>
          <w:sz w:val="32"/>
          <w:szCs w:val="32"/>
          <w:lang w:val="uz-Cyrl-UZ"/>
        </w:rPr>
        <w:t xml:space="preserve"> маҳаллий бюджетига </w:t>
      </w:r>
      <w:r w:rsidR="00D5606C" w:rsidRPr="00197445">
        <w:rPr>
          <w:b/>
          <w:color w:val="0070C0"/>
          <w:spacing w:val="-8"/>
          <w:sz w:val="32"/>
          <w:szCs w:val="32"/>
          <w:lang w:val="uz-Cyrl-UZ"/>
        </w:rPr>
        <w:t> </w:t>
      </w:r>
      <w:r w:rsidR="0072103C">
        <w:rPr>
          <w:b/>
          <w:i/>
          <w:color w:val="C00000"/>
          <w:sz w:val="32"/>
          <w:szCs w:val="32"/>
          <w:lang w:val="uz-Cyrl-UZ"/>
        </w:rPr>
        <w:t>68</w:t>
      </w:r>
      <w:r w:rsidR="0032694D" w:rsidRPr="00197445">
        <w:rPr>
          <w:b/>
          <w:i/>
          <w:color w:val="C00000"/>
          <w:sz w:val="32"/>
          <w:szCs w:val="32"/>
          <w:lang w:val="uz-Cyrl-UZ"/>
        </w:rPr>
        <w:t>.</w:t>
      </w:r>
      <w:r w:rsidR="0072103C">
        <w:rPr>
          <w:b/>
          <w:i/>
          <w:color w:val="C00000"/>
          <w:sz w:val="32"/>
          <w:szCs w:val="32"/>
          <w:lang w:val="uz-Cyrl-UZ"/>
        </w:rPr>
        <w:t>2</w:t>
      </w:r>
      <w:r w:rsidR="00D5606C" w:rsidRPr="00197445">
        <w:rPr>
          <w:bCs/>
          <w:sz w:val="32"/>
          <w:szCs w:val="32"/>
          <w:lang w:val="uz-Cyrl-UZ"/>
        </w:rPr>
        <w:t> </w:t>
      </w:r>
      <w:r w:rsidR="00D5606C" w:rsidRPr="00197445">
        <w:rPr>
          <w:b/>
          <w:color w:val="0070C0"/>
          <w:spacing w:val="-8"/>
          <w:sz w:val="32"/>
          <w:szCs w:val="32"/>
          <w:lang w:val="uz-Cyrl-UZ"/>
        </w:rPr>
        <w:t>млрд. сўм</w:t>
      </w:r>
      <w:r w:rsidRPr="00197445">
        <w:rPr>
          <w:bCs/>
          <w:sz w:val="32"/>
          <w:szCs w:val="32"/>
          <w:lang w:val="uz-Cyrl-UZ"/>
        </w:rPr>
        <w:t xml:space="preserve"> қўшимча маблағлар ажратилди.</w:t>
      </w:r>
    </w:p>
    <w:p w:rsidR="00CA0A66" w:rsidRPr="00197445" w:rsidRDefault="00CA0A66" w:rsidP="00CA0A66">
      <w:pPr>
        <w:spacing w:before="100" w:after="100" w:line="276" w:lineRule="auto"/>
        <w:ind w:firstLine="680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>Шу ўринда, маҳаллий бюджетнинг қўшимча манбалари ҳисобидан йўналтирилган харажатларга тўхталадиган бўлсак</w:t>
      </w:r>
      <w:r w:rsidR="00231B3F" w:rsidRPr="00197445">
        <w:rPr>
          <w:bCs/>
          <w:sz w:val="32"/>
          <w:szCs w:val="32"/>
          <w:lang w:val="uz-Cyrl-UZ"/>
        </w:rPr>
        <w:t>,</w:t>
      </w:r>
      <w:r w:rsidRPr="00197445">
        <w:rPr>
          <w:bCs/>
          <w:sz w:val="32"/>
          <w:szCs w:val="32"/>
          <w:lang w:val="uz-Cyrl-UZ"/>
        </w:rPr>
        <w:t xml:space="preserve"> жорий йилда </w:t>
      </w:r>
      <w:r w:rsidR="005F073B">
        <w:rPr>
          <w:b/>
          <w:i/>
          <w:color w:val="C00000"/>
          <w:sz w:val="32"/>
          <w:szCs w:val="32"/>
          <w:lang w:val="uz-Cyrl-UZ"/>
        </w:rPr>
        <w:t>7</w:t>
      </w:r>
      <w:r w:rsidR="00953139" w:rsidRPr="00197445">
        <w:rPr>
          <w:b/>
          <w:i/>
          <w:color w:val="C00000"/>
          <w:sz w:val="32"/>
          <w:szCs w:val="32"/>
          <w:lang w:val="uz-Cyrl-UZ"/>
        </w:rPr>
        <w:t>.</w:t>
      </w:r>
      <w:r w:rsidR="005F073B">
        <w:rPr>
          <w:b/>
          <w:i/>
          <w:color w:val="C00000"/>
          <w:sz w:val="32"/>
          <w:szCs w:val="32"/>
          <w:lang w:val="uz-Cyrl-UZ"/>
        </w:rPr>
        <w:t>1</w:t>
      </w:r>
      <w:r w:rsidR="00FA6920" w:rsidRPr="00197445">
        <w:rPr>
          <w:b/>
          <w:i/>
          <w:color w:val="C00000"/>
          <w:sz w:val="32"/>
          <w:szCs w:val="32"/>
          <w:lang w:val="uz-Cyrl-UZ"/>
        </w:rPr>
        <w:t xml:space="preserve"> </w:t>
      </w:r>
      <w:r w:rsidRPr="00197445">
        <w:rPr>
          <w:b/>
          <w:i/>
          <w:color w:val="0070C0"/>
          <w:spacing w:val="-8"/>
          <w:sz w:val="32"/>
          <w:szCs w:val="32"/>
          <w:lang w:val="uz-Cyrl-UZ"/>
        </w:rPr>
        <w:t>млрд</w:t>
      </w:r>
      <w:r w:rsidR="002A6899" w:rsidRPr="00197445">
        <w:rPr>
          <w:b/>
          <w:i/>
          <w:color w:val="0070C0"/>
          <w:spacing w:val="-8"/>
          <w:sz w:val="32"/>
          <w:szCs w:val="32"/>
          <w:lang w:val="uz-Cyrl-UZ"/>
        </w:rPr>
        <w:t>.</w:t>
      </w:r>
      <w:r w:rsidR="00F932A7" w:rsidRPr="00197445">
        <w:rPr>
          <w:b/>
          <w:i/>
          <w:color w:val="0070C0"/>
          <w:spacing w:val="-8"/>
          <w:sz w:val="32"/>
          <w:szCs w:val="32"/>
          <w:lang w:val="uz-Cyrl-UZ"/>
        </w:rPr>
        <w:t> </w:t>
      </w:r>
      <w:r w:rsidRPr="00197445">
        <w:rPr>
          <w:b/>
          <w:i/>
          <w:color w:val="0070C0"/>
          <w:spacing w:val="-8"/>
          <w:sz w:val="32"/>
          <w:szCs w:val="32"/>
          <w:lang w:val="uz-Cyrl-UZ"/>
        </w:rPr>
        <w:t>сўм</w:t>
      </w:r>
      <w:r w:rsidRPr="00197445">
        <w:rPr>
          <w:bCs/>
          <w:sz w:val="32"/>
          <w:szCs w:val="32"/>
          <w:lang w:val="uz-Cyrl-UZ"/>
        </w:rPr>
        <w:t xml:space="preserve"> қуйидаги мақсадлар учун маблағлар йўналтирилди:</w:t>
      </w:r>
    </w:p>
    <w:p w:rsidR="00CA0A66" w:rsidRPr="00197445" w:rsidRDefault="00CA0A66" w:rsidP="00CA0A66">
      <w:pPr>
        <w:spacing w:before="100" w:after="100" w:line="276" w:lineRule="auto"/>
        <w:ind w:firstLine="680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 xml:space="preserve">Ҳудудни ижтимоий иқтисодий ривожлантириш Дастурлари ва ижтимоий соҳа муассасаларини қуриш, таъмирлаш ва жиҳозлаш ишлари учун </w:t>
      </w:r>
      <w:r w:rsidR="005F073B">
        <w:rPr>
          <w:b/>
          <w:i/>
          <w:color w:val="C00000"/>
          <w:sz w:val="32"/>
          <w:szCs w:val="32"/>
          <w:lang w:val="uz-Cyrl-UZ"/>
        </w:rPr>
        <w:t>2</w:t>
      </w:r>
      <w:r w:rsidR="00953139" w:rsidRPr="00197445">
        <w:rPr>
          <w:b/>
          <w:i/>
          <w:color w:val="C00000"/>
          <w:sz w:val="32"/>
          <w:szCs w:val="32"/>
          <w:lang w:val="uz-Cyrl-UZ"/>
        </w:rPr>
        <w:t>.</w:t>
      </w:r>
      <w:r w:rsidR="005F073B">
        <w:rPr>
          <w:b/>
          <w:i/>
          <w:color w:val="C00000"/>
          <w:sz w:val="32"/>
          <w:szCs w:val="32"/>
          <w:lang w:val="uz-Cyrl-UZ"/>
        </w:rPr>
        <w:t>1</w:t>
      </w:r>
      <w:r w:rsidRPr="00197445">
        <w:rPr>
          <w:bCs/>
          <w:sz w:val="32"/>
          <w:szCs w:val="32"/>
          <w:lang w:val="uz-Cyrl-UZ"/>
        </w:rPr>
        <w:t xml:space="preserve"> </w:t>
      </w:r>
      <w:r w:rsidRPr="00197445">
        <w:rPr>
          <w:b/>
          <w:i/>
          <w:color w:val="0070C0"/>
          <w:spacing w:val="-8"/>
          <w:sz w:val="32"/>
          <w:szCs w:val="32"/>
          <w:lang w:val="uz-Cyrl-UZ"/>
        </w:rPr>
        <w:t>млрд</w:t>
      </w:r>
      <w:r w:rsidR="005F35EB" w:rsidRPr="00197445">
        <w:rPr>
          <w:b/>
          <w:i/>
          <w:color w:val="0070C0"/>
          <w:spacing w:val="-8"/>
          <w:sz w:val="32"/>
          <w:szCs w:val="32"/>
          <w:lang w:val="uz-Cyrl-UZ"/>
        </w:rPr>
        <w:t>. </w:t>
      </w:r>
      <w:r w:rsidRPr="00197445">
        <w:rPr>
          <w:b/>
          <w:i/>
          <w:color w:val="0070C0"/>
          <w:spacing w:val="-8"/>
          <w:sz w:val="32"/>
          <w:szCs w:val="32"/>
          <w:lang w:val="uz-Cyrl-UZ"/>
        </w:rPr>
        <w:t>сўм</w:t>
      </w:r>
      <w:r w:rsidRPr="00197445">
        <w:rPr>
          <w:bCs/>
          <w:sz w:val="32"/>
          <w:szCs w:val="32"/>
          <w:lang w:val="uz-Cyrl-UZ"/>
        </w:rPr>
        <w:t>;</w:t>
      </w:r>
    </w:p>
    <w:p w:rsidR="00C870BD" w:rsidRPr="00197445" w:rsidRDefault="005F073B" w:rsidP="00CA0A66">
      <w:pPr>
        <w:spacing w:before="100" w:after="100" w:line="276" w:lineRule="auto"/>
        <w:ind w:firstLine="680"/>
        <w:rPr>
          <w:bCs/>
          <w:sz w:val="32"/>
          <w:szCs w:val="32"/>
          <w:lang w:val="uz-Cyrl-UZ"/>
        </w:rPr>
      </w:pPr>
      <w:r>
        <w:rPr>
          <w:bCs/>
          <w:sz w:val="32"/>
          <w:szCs w:val="32"/>
          <w:lang w:val="uz-Cyrl-UZ"/>
        </w:rPr>
        <w:t>Туманнинг и</w:t>
      </w:r>
      <w:r w:rsidR="002E4449" w:rsidRPr="00197445">
        <w:rPr>
          <w:bCs/>
          <w:sz w:val="32"/>
          <w:szCs w:val="32"/>
          <w:lang w:val="uz-Cyrl-UZ"/>
        </w:rPr>
        <w:t>жтимоий иқтисодий ривожлантириш</w:t>
      </w:r>
      <w:r w:rsidR="00C816E0" w:rsidRPr="00197445">
        <w:rPr>
          <w:bCs/>
          <w:sz w:val="32"/>
          <w:szCs w:val="32"/>
          <w:lang w:val="uz-Cyrl-UZ"/>
        </w:rPr>
        <w:t xml:space="preserve"> ва бош</w:t>
      </w:r>
      <w:r w:rsidR="002E4449" w:rsidRPr="00197445">
        <w:rPr>
          <w:bCs/>
          <w:sz w:val="32"/>
          <w:szCs w:val="32"/>
          <w:lang w:val="uz-Cyrl-UZ"/>
        </w:rPr>
        <w:t xml:space="preserve">қа тадбирларига </w:t>
      </w:r>
      <w:r>
        <w:rPr>
          <w:b/>
          <w:i/>
          <w:color w:val="C00000"/>
          <w:sz w:val="32"/>
          <w:szCs w:val="32"/>
          <w:lang w:val="uz-Cyrl-UZ"/>
        </w:rPr>
        <w:t>5</w:t>
      </w:r>
      <w:r w:rsidR="00953139" w:rsidRPr="00197445">
        <w:rPr>
          <w:b/>
          <w:i/>
          <w:color w:val="C00000"/>
          <w:sz w:val="32"/>
          <w:szCs w:val="32"/>
          <w:lang w:val="uz-Cyrl-UZ"/>
        </w:rPr>
        <w:t>.</w:t>
      </w:r>
      <w:r>
        <w:rPr>
          <w:b/>
          <w:i/>
          <w:color w:val="C00000"/>
          <w:sz w:val="32"/>
          <w:szCs w:val="32"/>
          <w:lang w:val="uz-Cyrl-UZ"/>
        </w:rPr>
        <w:t>0</w:t>
      </w:r>
      <w:r w:rsidR="002E4449" w:rsidRPr="00197445">
        <w:rPr>
          <w:bCs/>
          <w:sz w:val="32"/>
          <w:szCs w:val="32"/>
          <w:lang w:val="uz-Cyrl-UZ"/>
        </w:rPr>
        <w:t xml:space="preserve"> </w:t>
      </w:r>
      <w:r w:rsidR="002E4449" w:rsidRPr="00197445">
        <w:rPr>
          <w:b/>
          <w:i/>
          <w:color w:val="0070C0"/>
          <w:spacing w:val="-8"/>
          <w:sz w:val="32"/>
          <w:szCs w:val="32"/>
          <w:lang w:val="uz-Cyrl-UZ"/>
        </w:rPr>
        <w:t>млрд. сўм</w:t>
      </w:r>
      <w:r w:rsidR="002E4449" w:rsidRPr="00197445">
        <w:rPr>
          <w:bCs/>
          <w:sz w:val="32"/>
          <w:szCs w:val="32"/>
          <w:lang w:val="uz-Cyrl-UZ"/>
        </w:rPr>
        <w:t>;</w:t>
      </w:r>
    </w:p>
    <w:bookmarkEnd w:id="0"/>
    <w:bookmarkEnd w:id="1"/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 w:line="276" w:lineRule="auto"/>
        <w:ind w:firstLine="680"/>
        <w:rPr>
          <w:rFonts w:eastAsia="Times New Roman"/>
          <w:spacing w:val="-8"/>
          <w:sz w:val="32"/>
          <w:szCs w:val="32"/>
          <w:lang w:val="uz-Cyrl-UZ" w:eastAsia="uz-Cyrl-UZ"/>
        </w:rPr>
      </w:pPr>
      <w:r w:rsidRPr="00197445">
        <w:rPr>
          <w:rFonts w:eastAsia="Times New Roman"/>
          <w:b/>
          <w:bCs/>
          <w:spacing w:val="-8"/>
          <w:sz w:val="32"/>
          <w:szCs w:val="32"/>
          <w:lang w:val="uz-Cyrl-UZ" w:eastAsia="uz-Cyrl-UZ"/>
        </w:rPr>
        <w:t xml:space="preserve">Келгуси йилда асосий солиқ турлари бўйича солиқ ставкалари ўзгаришсиз қолдирилмоқда, хусусан </w:t>
      </w:r>
      <w:r w:rsidRPr="00197445">
        <w:rPr>
          <w:rFonts w:eastAsia="Times New Roman"/>
          <w:spacing w:val="-8"/>
          <w:sz w:val="32"/>
          <w:szCs w:val="32"/>
          <w:lang w:val="uz-Cyrl-UZ" w:eastAsia="uz-Cyrl-UZ"/>
        </w:rPr>
        <w:t xml:space="preserve">фойда солиғининг базавий ставкаси </w:t>
      </w:r>
      <w:r w:rsidRPr="00197445">
        <w:rPr>
          <w:b/>
          <w:bCs/>
          <w:color w:val="C00000"/>
          <w:spacing w:val="-8"/>
          <w:sz w:val="32"/>
          <w:szCs w:val="32"/>
          <w:lang w:val="uz-Cyrl-UZ" w:eastAsia="uz-Cyrl-UZ"/>
        </w:rPr>
        <w:t>15</w:t>
      </w:r>
      <w:r w:rsidRPr="00197445">
        <w:rPr>
          <w:b/>
          <w:bCs/>
          <w:spacing w:val="-8"/>
          <w:sz w:val="32"/>
          <w:szCs w:val="32"/>
          <w:lang w:val="uz-Cyrl-UZ" w:eastAsia="uz-Cyrl-UZ"/>
        </w:rPr>
        <w:t xml:space="preserve"> </w:t>
      </w:r>
      <w:r w:rsidRPr="00197445">
        <w:rPr>
          <w:rFonts w:eastAsia="Times New Roman"/>
          <w:b/>
          <w:bCs/>
          <w:color w:val="0070C0"/>
          <w:spacing w:val="-8"/>
          <w:sz w:val="32"/>
          <w:szCs w:val="32"/>
          <w:lang w:val="uz-Cyrl-UZ" w:eastAsia="uz-Cyrl-UZ"/>
        </w:rPr>
        <w:t>фоиз</w:t>
      </w:r>
      <w:r w:rsidRPr="00197445">
        <w:rPr>
          <w:spacing w:val="-8"/>
          <w:sz w:val="32"/>
          <w:szCs w:val="32"/>
          <w:lang w:val="uz-Cyrl-UZ" w:eastAsia="uz-Cyrl-UZ"/>
        </w:rPr>
        <w:t xml:space="preserve">, </w:t>
      </w:r>
      <w:r w:rsidRPr="00197445">
        <w:rPr>
          <w:rFonts w:eastAsia="Times New Roman"/>
          <w:spacing w:val="-8"/>
          <w:sz w:val="32"/>
          <w:szCs w:val="32"/>
          <w:lang w:val="uz-Cyrl-UZ" w:eastAsia="uz-Cyrl-UZ"/>
        </w:rPr>
        <w:t xml:space="preserve">жисмоний шахслардан олинадиган даромад солиғи </w:t>
      </w:r>
      <w:r w:rsidRPr="00197445">
        <w:rPr>
          <w:b/>
          <w:bCs/>
          <w:color w:val="C00000"/>
          <w:spacing w:val="-8"/>
          <w:sz w:val="32"/>
          <w:szCs w:val="32"/>
          <w:lang w:val="uz-Cyrl-UZ" w:eastAsia="uz-Cyrl-UZ"/>
        </w:rPr>
        <w:t>12</w:t>
      </w:r>
      <w:r w:rsidRPr="00197445">
        <w:rPr>
          <w:b/>
          <w:bCs/>
          <w:spacing w:val="-8"/>
          <w:sz w:val="32"/>
          <w:szCs w:val="32"/>
          <w:lang w:val="uz-Cyrl-UZ" w:eastAsia="uz-Cyrl-UZ"/>
        </w:rPr>
        <w:t xml:space="preserve"> </w:t>
      </w:r>
      <w:r w:rsidRPr="00197445">
        <w:rPr>
          <w:rFonts w:eastAsia="Times New Roman"/>
          <w:b/>
          <w:bCs/>
          <w:color w:val="0070C0"/>
          <w:spacing w:val="-8"/>
          <w:sz w:val="32"/>
          <w:szCs w:val="32"/>
          <w:lang w:val="uz-Cyrl-UZ" w:eastAsia="uz-Cyrl-UZ"/>
        </w:rPr>
        <w:t>фоиз</w:t>
      </w:r>
      <w:r w:rsidRPr="00197445">
        <w:rPr>
          <w:spacing w:val="-8"/>
          <w:sz w:val="32"/>
          <w:szCs w:val="32"/>
          <w:lang w:val="uz-Cyrl-UZ" w:eastAsia="uz-Cyrl-UZ"/>
        </w:rPr>
        <w:t xml:space="preserve">, </w:t>
      </w:r>
      <w:r w:rsidRPr="00197445">
        <w:rPr>
          <w:rFonts w:eastAsia="Times New Roman"/>
          <w:spacing w:val="-8"/>
          <w:sz w:val="32"/>
          <w:szCs w:val="32"/>
          <w:lang w:val="uz-Cyrl-UZ" w:eastAsia="uz-Cyrl-UZ"/>
        </w:rPr>
        <w:t xml:space="preserve">ижтимоий солиқ </w:t>
      </w:r>
      <w:r w:rsidRPr="00197445">
        <w:rPr>
          <w:b/>
          <w:bCs/>
          <w:color w:val="C00000"/>
          <w:spacing w:val="-8"/>
          <w:sz w:val="32"/>
          <w:szCs w:val="32"/>
          <w:lang w:val="uz-Cyrl-UZ" w:eastAsia="uz-Cyrl-UZ"/>
        </w:rPr>
        <w:t>12</w:t>
      </w:r>
      <w:r w:rsidRPr="00197445">
        <w:rPr>
          <w:b/>
          <w:bCs/>
          <w:spacing w:val="-8"/>
          <w:sz w:val="32"/>
          <w:szCs w:val="32"/>
          <w:lang w:val="uz-Cyrl-UZ" w:eastAsia="uz-Cyrl-UZ"/>
        </w:rPr>
        <w:t xml:space="preserve"> </w:t>
      </w:r>
      <w:r w:rsidRPr="00197445">
        <w:rPr>
          <w:rFonts w:eastAsia="Times New Roman"/>
          <w:b/>
          <w:bCs/>
          <w:color w:val="0070C0"/>
          <w:spacing w:val="-8"/>
          <w:sz w:val="32"/>
          <w:szCs w:val="32"/>
          <w:lang w:val="uz-Cyrl-UZ" w:eastAsia="uz-Cyrl-UZ"/>
        </w:rPr>
        <w:t>фоиз</w:t>
      </w:r>
      <w:r w:rsidRPr="00197445">
        <w:rPr>
          <w:spacing w:val="-8"/>
          <w:sz w:val="32"/>
          <w:szCs w:val="32"/>
          <w:lang w:val="uz-Cyrl-UZ" w:eastAsia="uz-Cyrl-UZ"/>
        </w:rPr>
        <w:t xml:space="preserve">, </w:t>
      </w:r>
      <w:r w:rsidRPr="00197445">
        <w:rPr>
          <w:rFonts w:eastAsia="Times New Roman"/>
          <w:spacing w:val="-8"/>
          <w:sz w:val="32"/>
          <w:szCs w:val="32"/>
          <w:lang w:val="uz-Cyrl-UZ" w:eastAsia="uz-Cyrl-UZ"/>
        </w:rPr>
        <w:t xml:space="preserve">айланмадан олинадиган солиқнинг базавий ставкаси </w:t>
      </w:r>
      <w:r w:rsidRPr="00197445">
        <w:rPr>
          <w:b/>
          <w:bCs/>
          <w:color w:val="C00000"/>
          <w:spacing w:val="-8"/>
          <w:sz w:val="32"/>
          <w:szCs w:val="32"/>
          <w:lang w:val="uz-Cyrl-UZ" w:eastAsia="uz-Cyrl-UZ"/>
        </w:rPr>
        <w:t>4</w:t>
      </w:r>
      <w:r w:rsidRPr="00197445">
        <w:rPr>
          <w:b/>
          <w:bCs/>
          <w:spacing w:val="-8"/>
          <w:sz w:val="32"/>
          <w:szCs w:val="32"/>
          <w:lang w:val="uz-Cyrl-UZ" w:eastAsia="uz-Cyrl-UZ"/>
        </w:rPr>
        <w:t xml:space="preserve"> </w:t>
      </w:r>
      <w:r w:rsidRPr="00197445">
        <w:rPr>
          <w:rFonts w:eastAsia="Times New Roman"/>
          <w:b/>
          <w:bCs/>
          <w:color w:val="0070C0"/>
          <w:spacing w:val="-8"/>
          <w:sz w:val="32"/>
          <w:szCs w:val="32"/>
          <w:lang w:val="uz-Cyrl-UZ" w:eastAsia="uz-Cyrl-UZ"/>
        </w:rPr>
        <w:t>фоиз</w:t>
      </w:r>
      <w:r w:rsidRPr="00197445">
        <w:rPr>
          <w:spacing w:val="-8"/>
          <w:sz w:val="32"/>
          <w:szCs w:val="32"/>
          <w:lang w:val="uz-Cyrl-UZ" w:eastAsia="uz-Cyrl-UZ"/>
        </w:rPr>
        <w:t xml:space="preserve">, </w:t>
      </w:r>
      <w:r w:rsidRPr="00197445">
        <w:rPr>
          <w:rFonts w:eastAsia="Times New Roman"/>
          <w:spacing w:val="-8"/>
          <w:sz w:val="32"/>
          <w:szCs w:val="32"/>
          <w:lang w:val="uz-Cyrl-UZ" w:eastAsia="uz-Cyrl-UZ"/>
        </w:rPr>
        <w:t xml:space="preserve">қўшилган қиймат солиғи ставкаси </w:t>
      </w:r>
      <w:r w:rsidRPr="00197445">
        <w:rPr>
          <w:b/>
          <w:bCs/>
          <w:color w:val="C00000"/>
          <w:spacing w:val="-8"/>
          <w:sz w:val="32"/>
          <w:szCs w:val="32"/>
          <w:lang w:val="uz-Cyrl-UZ" w:eastAsia="uz-Cyrl-UZ"/>
        </w:rPr>
        <w:t>12</w:t>
      </w:r>
      <w:r w:rsidRPr="00197445">
        <w:rPr>
          <w:b/>
          <w:bCs/>
          <w:spacing w:val="-8"/>
          <w:sz w:val="32"/>
          <w:szCs w:val="32"/>
          <w:lang w:val="uz-Cyrl-UZ" w:eastAsia="uz-Cyrl-UZ"/>
        </w:rPr>
        <w:t xml:space="preserve"> </w:t>
      </w:r>
      <w:r w:rsidRPr="00197445">
        <w:rPr>
          <w:rFonts w:eastAsia="Times New Roman"/>
          <w:b/>
          <w:bCs/>
          <w:color w:val="0070C0"/>
          <w:spacing w:val="-8"/>
          <w:sz w:val="32"/>
          <w:szCs w:val="32"/>
          <w:lang w:val="uz-Cyrl-UZ" w:eastAsia="uz-Cyrl-UZ"/>
        </w:rPr>
        <w:t>фоиз</w:t>
      </w:r>
      <w:r w:rsidRPr="00197445">
        <w:rPr>
          <w:spacing w:val="-8"/>
          <w:sz w:val="32"/>
          <w:szCs w:val="32"/>
          <w:lang w:val="uz-Cyrl-UZ" w:eastAsia="uz-Cyrl-UZ"/>
        </w:rPr>
        <w:t xml:space="preserve">, </w:t>
      </w:r>
      <w:r w:rsidRPr="00197445">
        <w:rPr>
          <w:rFonts w:eastAsia="Times New Roman"/>
          <w:spacing w:val="-8"/>
          <w:sz w:val="32"/>
          <w:szCs w:val="32"/>
          <w:lang w:val="uz-Cyrl-UZ" w:eastAsia="uz-Cyrl-UZ"/>
        </w:rPr>
        <w:t xml:space="preserve">юридик шахсларнинг мол-мулкига солинадиган солиқ ставкаси </w:t>
      </w:r>
      <w:r w:rsidRPr="00197445">
        <w:rPr>
          <w:b/>
          <w:bCs/>
          <w:color w:val="C00000"/>
          <w:spacing w:val="-8"/>
          <w:sz w:val="32"/>
          <w:szCs w:val="32"/>
          <w:lang w:val="uz-Cyrl-UZ" w:eastAsia="uz-Cyrl-UZ"/>
        </w:rPr>
        <w:t>1,5</w:t>
      </w:r>
      <w:r w:rsidRPr="00197445">
        <w:rPr>
          <w:b/>
          <w:bCs/>
          <w:spacing w:val="-8"/>
          <w:sz w:val="32"/>
          <w:szCs w:val="32"/>
          <w:lang w:val="uz-Cyrl-UZ" w:eastAsia="uz-Cyrl-UZ"/>
        </w:rPr>
        <w:t> </w:t>
      </w:r>
      <w:r w:rsidRPr="00197445">
        <w:rPr>
          <w:rFonts w:eastAsia="Times New Roman"/>
          <w:b/>
          <w:bCs/>
          <w:color w:val="0070C0"/>
          <w:spacing w:val="-8"/>
          <w:sz w:val="32"/>
          <w:szCs w:val="32"/>
          <w:lang w:val="uz-Cyrl-UZ" w:eastAsia="uz-Cyrl-UZ"/>
        </w:rPr>
        <w:t>фоиз</w:t>
      </w:r>
      <w:r w:rsidRPr="00197445">
        <w:rPr>
          <w:rFonts w:eastAsia="Times New Roman"/>
          <w:b/>
          <w:bCs/>
          <w:spacing w:val="-8"/>
          <w:sz w:val="32"/>
          <w:szCs w:val="32"/>
          <w:lang w:val="uz-Cyrl-UZ" w:eastAsia="uz-Cyrl-UZ"/>
        </w:rPr>
        <w:t xml:space="preserve"> </w:t>
      </w:r>
      <w:r w:rsidRPr="00197445">
        <w:rPr>
          <w:spacing w:val="-8"/>
          <w:sz w:val="32"/>
          <w:szCs w:val="32"/>
          <w:lang w:val="uz-Cyrl-UZ" w:eastAsia="uz-Cyrl-UZ"/>
        </w:rPr>
        <w:t xml:space="preserve">миқдорида </w:t>
      </w:r>
      <w:r w:rsidRPr="00197445">
        <w:rPr>
          <w:rFonts w:eastAsia="Times New Roman"/>
          <w:spacing w:val="-8"/>
          <w:sz w:val="32"/>
          <w:szCs w:val="32"/>
          <w:lang w:val="uz-Cyrl-UZ" w:eastAsia="uz-Cyrl-UZ"/>
        </w:rPr>
        <w:t>сақлаб қолинди.</w:t>
      </w:r>
    </w:p>
    <w:p w:rsidR="002534E9" w:rsidRPr="00197445" w:rsidRDefault="00F8291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firstLine="680"/>
        <w:rPr>
          <w:bCs/>
          <w:sz w:val="32"/>
          <w:szCs w:val="32"/>
          <w:lang w:val="uz-Cyrl-UZ" w:eastAsia="uz-Cyrl-UZ"/>
        </w:rPr>
      </w:pPr>
      <w:r>
        <w:rPr>
          <w:bCs/>
          <w:sz w:val="32"/>
          <w:szCs w:val="32"/>
          <w:lang w:val="uz-Cyrl-UZ" w:eastAsia="uz-Cyrl-UZ"/>
        </w:rPr>
        <w:t>1</w:t>
      </w:r>
      <w:r w:rsidR="002534E9" w:rsidRPr="00197445">
        <w:rPr>
          <w:bCs/>
          <w:sz w:val="32"/>
          <w:szCs w:val="32"/>
          <w:lang w:val="uz-Cyrl-UZ" w:eastAsia="uz-Cyrl-UZ"/>
        </w:rPr>
        <w:t xml:space="preserve">. 2026 йил 1 январдан бошлаб якка тартибдаги тадбиркорлар учун қатъий белгиланган миқдорда жисмоний шахслардан олинадиган </w:t>
      </w:r>
      <w:r w:rsidR="002534E9" w:rsidRPr="00197445">
        <w:rPr>
          <w:bCs/>
          <w:sz w:val="32"/>
          <w:szCs w:val="32"/>
          <w:lang w:val="uz-Cyrl-UZ" w:eastAsia="uz-Cyrl-UZ"/>
        </w:rPr>
        <w:lastRenderedPageBreak/>
        <w:t xml:space="preserve">даромад солиғини тўлаш тартиби бекор қилинади ва унинг ўрнига йиллик айланмаси 1 миллиард сўмгача бўлган якка тартибдаги тадбиркорлар ва ўзини ўзи банд қилган шахслар учун айланмадан олинадиган солиқ ставкаси </w:t>
      </w:r>
      <w:r w:rsidR="002534E9" w:rsidRPr="00197445">
        <w:rPr>
          <w:b/>
          <w:bCs/>
          <w:iCs/>
          <w:color w:val="C00000"/>
          <w:sz w:val="32"/>
          <w:szCs w:val="32"/>
          <w:lang w:val="uz-Cyrl-UZ" w:eastAsia="uz-Cyrl-UZ"/>
        </w:rPr>
        <w:t>1 фоиз</w:t>
      </w:r>
      <w:r w:rsidR="002534E9" w:rsidRPr="00197445">
        <w:rPr>
          <w:bCs/>
          <w:sz w:val="32"/>
          <w:szCs w:val="32"/>
          <w:lang w:val="uz-Cyrl-UZ" w:eastAsia="uz-Cyrl-UZ"/>
        </w:rPr>
        <w:t xml:space="preserve"> миқдорида белгиланади.</w:t>
      </w:r>
    </w:p>
    <w:p w:rsidR="002534E9" w:rsidRPr="00197445" w:rsidRDefault="00F8291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firstLine="680"/>
        <w:rPr>
          <w:bCs/>
          <w:sz w:val="32"/>
          <w:szCs w:val="32"/>
          <w:lang w:val="uz-Cyrl-UZ" w:eastAsia="uz-Cyrl-UZ"/>
        </w:rPr>
      </w:pPr>
      <w:r>
        <w:rPr>
          <w:bCs/>
          <w:sz w:val="32"/>
          <w:szCs w:val="32"/>
          <w:lang w:val="uz-Cyrl-UZ" w:eastAsia="uz-Cyrl-UZ"/>
        </w:rPr>
        <w:t>2</w:t>
      </w:r>
      <w:r w:rsidR="002534E9" w:rsidRPr="00197445">
        <w:rPr>
          <w:bCs/>
          <w:sz w:val="32"/>
          <w:szCs w:val="32"/>
          <w:lang w:val="uz-Cyrl-UZ" w:eastAsia="uz-Cyrl-UZ"/>
        </w:rPr>
        <w:t>. Айланмадан олинадиган солиқни тўлашдан ҚҚС ва фойда солиғини тўлашга биринчи марта ўтган солиқ тўловчилар учун қуйидаги имтиёзлар белгиланади: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firstLine="680"/>
        <w:rPr>
          <w:bCs/>
          <w:sz w:val="32"/>
          <w:szCs w:val="32"/>
          <w:lang w:val="uz-Cyrl-UZ" w:eastAsia="uz-Cyrl-UZ"/>
        </w:rPr>
      </w:pPr>
      <w:r w:rsidRPr="00197445">
        <w:rPr>
          <w:bCs/>
          <w:sz w:val="32"/>
          <w:szCs w:val="32"/>
          <w:lang w:val="uz-Cyrl-UZ" w:eastAsia="uz-Cyrl-UZ"/>
        </w:rPr>
        <w:t>- 1 йил давомида фойда солиғидан озод қилиш;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firstLine="680"/>
        <w:rPr>
          <w:bCs/>
          <w:sz w:val="32"/>
          <w:szCs w:val="32"/>
          <w:lang w:val="uz-Cyrl-UZ" w:eastAsia="uz-Cyrl-UZ"/>
        </w:rPr>
      </w:pPr>
      <w:r w:rsidRPr="00197445">
        <w:rPr>
          <w:bCs/>
          <w:sz w:val="32"/>
          <w:szCs w:val="32"/>
          <w:lang w:val="uz-Cyrl-UZ" w:eastAsia="uz-Cyrl-UZ"/>
        </w:rPr>
        <w:t>- 6 ой мобайнида тўланган солиқлар ҳисобидан бухгалтерия хизматлари харажатлари (ҳар ойда МҲТЭКМнинг 3,5 бараваридан ошмаган миқдорда) чегириб ташланади.</w:t>
      </w:r>
    </w:p>
    <w:p w:rsidR="002534E9" w:rsidRPr="00197445" w:rsidRDefault="00F8291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firstLine="680"/>
        <w:rPr>
          <w:bCs/>
          <w:sz w:val="32"/>
          <w:szCs w:val="32"/>
          <w:lang w:val="uz-Cyrl-UZ" w:eastAsia="uz-Cyrl-UZ"/>
        </w:rPr>
      </w:pPr>
      <w:r>
        <w:rPr>
          <w:bCs/>
          <w:sz w:val="32"/>
          <w:szCs w:val="32"/>
          <w:lang w:val="uz-Cyrl-UZ" w:eastAsia="uz-Cyrl-UZ"/>
        </w:rPr>
        <w:t>3</w:t>
      </w:r>
      <w:r w:rsidR="002534E9" w:rsidRPr="00197445">
        <w:rPr>
          <w:bCs/>
          <w:sz w:val="32"/>
          <w:szCs w:val="32"/>
          <w:lang w:val="uz-Cyrl-UZ" w:eastAsia="uz-Cyrl-UZ"/>
        </w:rPr>
        <w:t>. 2026 йил 1 январдан бошлаб қишлоқ хўжалиги товар ишлаб чиқарувчилари томонидан ишлаб чиқарилган қишлоқ хўжалиги маҳсулотларини реализация қилишда ҚҚСнинг ноль даражали ставкаси жорий этилади.</w:t>
      </w:r>
    </w:p>
    <w:p w:rsidR="002534E9" w:rsidRPr="00197445" w:rsidRDefault="00F8291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firstLine="680"/>
        <w:rPr>
          <w:bCs/>
          <w:sz w:val="32"/>
          <w:szCs w:val="32"/>
          <w:lang w:val="uz-Cyrl-UZ" w:eastAsia="uz-Cyrl-UZ"/>
        </w:rPr>
      </w:pPr>
      <w:r>
        <w:rPr>
          <w:bCs/>
          <w:sz w:val="32"/>
          <w:szCs w:val="32"/>
          <w:lang w:val="uz-Cyrl-UZ" w:eastAsia="uz-Cyrl-UZ"/>
        </w:rPr>
        <w:t>4</w:t>
      </w:r>
      <w:r w:rsidR="002534E9" w:rsidRPr="00197445">
        <w:rPr>
          <w:bCs/>
          <w:sz w:val="32"/>
          <w:szCs w:val="32"/>
          <w:lang w:val="uz-Cyrl-UZ" w:eastAsia="uz-Cyrl-UZ"/>
        </w:rPr>
        <w:t>. Ўз эҳтиёжлари учун гипс хомашёсини қазиб олувчи ва ундан тайёр қурилиш материаллари ишлаб чиқарувчи корхоналар учун ер қаъридан фойдаланганлик учун солиқ ставкаси 50 фоизга камайтирилади.</w:t>
      </w:r>
    </w:p>
    <w:p w:rsidR="002534E9" w:rsidRPr="00197445" w:rsidRDefault="00F8291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firstLine="680"/>
        <w:rPr>
          <w:bCs/>
          <w:sz w:val="32"/>
          <w:szCs w:val="32"/>
          <w:lang w:val="uz-Cyrl-UZ" w:eastAsia="uz-Cyrl-UZ"/>
        </w:rPr>
      </w:pPr>
      <w:r>
        <w:rPr>
          <w:bCs/>
          <w:sz w:val="32"/>
          <w:szCs w:val="32"/>
          <w:lang w:val="uz-Cyrl-UZ" w:eastAsia="uz-Cyrl-UZ"/>
        </w:rPr>
        <w:t>5</w:t>
      </w:r>
      <w:r w:rsidR="002534E9" w:rsidRPr="00197445">
        <w:rPr>
          <w:bCs/>
          <w:sz w:val="32"/>
          <w:szCs w:val="32"/>
          <w:lang w:val="uz-Cyrl-UZ" w:eastAsia="uz-Cyrl-UZ"/>
        </w:rPr>
        <w:t>. 2029 йил 1 январга қадар иссиқхона хўжаликлари фаолиятидан жами даромадининг камида 60 фоизи миқдорида даромад олган солиқ тўловчилар ижтимоий солиқни 1 фоиз ставкада тўлайди. Иссиқхона хўжаликлари эгаллаган ер участкалари бўйича ер солиғи қишлоқ хўжалигига мўлжалланган ерлар учун белгиланган ставкалар бўйича тўланади.</w:t>
      </w:r>
    </w:p>
    <w:p w:rsidR="002534E9" w:rsidRPr="00197445" w:rsidRDefault="00F8291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rFonts w:eastAsia="Times New Roman"/>
          <w:sz w:val="32"/>
          <w:szCs w:val="32"/>
          <w:lang w:val="uz-Cyrl-UZ" w:eastAsia="uz-Cyrl-UZ"/>
        </w:rPr>
      </w:pPr>
      <w:r>
        <w:rPr>
          <w:rFonts w:eastAsia="Times New Roman"/>
          <w:bCs/>
          <w:sz w:val="32"/>
          <w:szCs w:val="32"/>
          <w:lang w:val="uz-Cyrl-UZ" w:eastAsia="uz-Cyrl-UZ"/>
        </w:rPr>
        <w:t>6</w:t>
      </w:r>
      <w:r w:rsidR="002534E9" w:rsidRPr="00197445">
        <w:rPr>
          <w:rFonts w:eastAsia="Times New Roman"/>
          <w:bCs/>
          <w:sz w:val="32"/>
          <w:szCs w:val="32"/>
          <w:lang w:val="uz-Cyrl-UZ" w:eastAsia="uz-Cyrl-UZ"/>
        </w:rPr>
        <w:t>.</w:t>
      </w:r>
      <w:r w:rsidR="002534E9" w:rsidRPr="00197445">
        <w:rPr>
          <w:rFonts w:eastAsia="Times New Roman"/>
          <w:b/>
          <w:bCs/>
          <w:sz w:val="32"/>
          <w:szCs w:val="32"/>
          <w:lang w:val="uz-Cyrl-UZ" w:eastAsia="uz-Cyrl-UZ"/>
        </w:rPr>
        <w:t> </w:t>
      </w:r>
      <w:r w:rsidR="002534E9" w:rsidRPr="00197445">
        <w:rPr>
          <w:rFonts w:eastAsia="Times New Roman"/>
          <w:sz w:val="32"/>
          <w:szCs w:val="32"/>
          <w:lang w:val="uz-Cyrl-UZ" w:eastAsia="uz-Cyrl-UZ"/>
        </w:rPr>
        <w:t xml:space="preserve">2026 йил 1 январдан мол-мулк ва ер солиқлари </w:t>
      </w:r>
      <w:r w:rsidR="002534E9" w:rsidRPr="00197445">
        <w:rPr>
          <w:b/>
          <w:bCs/>
          <w:color w:val="C00000"/>
          <w:sz w:val="32"/>
          <w:szCs w:val="32"/>
          <w:lang w:val="uz-Cyrl-UZ" w:eastAsia="uz-Cyrl-UZ"/>
        </w:rPr>
        <w:t>7</w:t>
      </w:r>
      <w:r w:rsidR="002534E9" w:rsidRPr="00197445">
        <w:rPr>
          <w:rFonts w:eastAsia="Times New Roman"/>
          <w:sz w:val="32"/>
          <w:szCs w:val="32"/>
          <w:lang w:val="uz-Cyrl-UZ" w:eastAsia="uz-Cyrl-UZ"/>
        </w:rPr>
        <w:t xml:space="preserve"> фоизга, 2026 йил 1 апрелдан эса нефть маҳсулотлари (бензин, дизель, авиакеросин, мотор мойи) учун амалдаги акциз ставкалари </w:t>
      </w:r>
      <w:r w:rsidR="002534E9" w:rsidRPr="00197445">
        <w:rPr>
          <w:b/>
          <w:bCs/>
          <w:color w:val="C00000"/>
          <w:sz w:val="32"/>
          <w:szCs w:val="32"/>
          <w:lang w:val="uz-Cyrl-UZ" w:eastAsia="uz-Cyrl-UZ"/>
        </w:rPr>
        <w:t>7</w:t>
      </w:r>
      <w:r w:rsidR="002534E9" w:rsidRPr="00197445">
        <w:rPr>
          <w:rFonts w:eastAsia="Times New Roman"/>
          <w:sz w:val="32"/>
          <w:szCs w:val="32"/>
          <w:lang w:val="uz-Cyrl-UZ" w:eastAsia="uz-Cyrl-UZ"/>
        </w:rPr>
        <w:t xml:space="preserve"> фоизга индексация қилинмоқда.</w:t>
      </w:r>
    </w:p>
    <w:p w:rsidR="002534E9" w:rsidRPr="00197445" w:rsidRDefault="00AA3E42" w:rsidP="00AA3E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rPr>
          <w:rFonts w:eastAsia="Times New Roman"/>
          <w:sz w:val="32"/>
          <w:szCs w:val="32"/>
          <w:lang w:val="uz-Cyrl-UZ" w:eastAsia="uz-Cyrl-UZ"/>
        </w:rPr>
      </w:pPr>
      <w:r>
        <w:rPr>
          <w:rFonts w:eastAsia="Times New Roman"/>
          <w:b/>
          <w:bCs/>
          <w:sz w:val="32"/>
          <w:szCs w:val="32"/>
          <w:lang w:val="uz-Cyrl-UZ" w:eastAsia="uz-Cyrl-UZ"/>
        </w:rPr>
        <w:tab/>
      </w:r>
      <w:r w:rsidR="002534E9" w:rsidRPr="00197445">
        <w:rPr>
          <w:rFonts w:eastAsia="Times New Roman"/>
          <w:sz w:val="32"/>
          <w:szCs w:val="32"/>
          <w:lang w:val="uz-Cyrl-UZ" w:eastAsia="uz-Cyrl-UZ"/>
        </w:rPr>
        <w:t xml:space="preserve">Солиқ-бюджет сиёсатида кўзда тутилаётган ўзгаришлар ҳамда иқтисодий ўсиш кўрсаткичларидан келиб чиқиб, </w:t>
      </w:r>
      <w:r w:rsidR="00D8314B">
        <w:rPr>
          <w:rFonts w:eastAsia="Times New Roman"/>
          <w:sz w:val="32"/>
          <w:szCs w:val="32"/>
          <w:lang w:val="uz-Cyrl-UZ" w:eastAsia="uz-Cyrl-UZ"/>
        </w:rPr>
        <w:t xml:space="preserve">Чироқчи тумани </w:t>
      </w:r>
      <w:r w:rsidR="002534E9" w:rsidRPr="00197445">
        <w:rPr>
          <w:rFonts w:eastAsia="Times New Roman"/>
          <w:sz w:val="32"/>
          <w:szCs w:val="32"/>
          <w:lang w:val="uz-Cyrl-UZ" w:eastAsia="uz-Cyrl-UZ"/>
        </w:rPr>
        <w:t xml:space="preserve">бюджети даромадлари прогнози </w:t>
      </w:r>
      <w:r w:rsidR="00D8314B">
        <w:rPr>
          <w:b/>
          <w:bCs/>
          <w:color w:val="C00000"/>
          <w:sz w:val="32"/>
          <w:szCs w:val="32"/>
          <w:lang w:val="uz-Cyrl-UZ" w:eastAsia="uz-Cyrl-UZ"/>
        </w:rPr>
        <w:t>148</w:t>
      </w:r>
      <w:r w:rsidR="002534E9" w:rsidRPr="00197445">
        <w:rPr>
          <w:b/>
          <w:bCs/>
          <w:sz w:val="32"/>
          <w:szCs w:val="32"/>
          <w:lang w:val="uz-Cyrl-UZ" w:eastAsia="uz-Cyrl-UZ"/>
        </w:rPr>
        <w:t> </w:t>
      </w:r>
      <w:r w:rsidR="00D8314B">
        <w:rPr>
          <w:b/>
          <w:bCs/>
          <w:color w:val="0070C0"/>
          <w:sz w:val="32"/>
          <w:szCs w:val="32"/>
          <w:lang w:val="uz-Cyrl-UZ"/>
        </w:rPr>
        <w:t>млрд</w:t>
      </w:r>
      <w:r w:rsidR="002534E9" w:rsidRPr="00197445">
        <w:rPr>
          <w:b/>
          <w:bCs/>
          <w:color w:val="0070C0"/>
          <w:sz w:val="32"/>
          <w:szCs w:val="32"/>
          <w:lang w:val="uz-Cyrl-UZ"/>
        </w:rPr>
        <w:t xml:space="preserve"> </w:t>
      </w:r>
      <w:r w:rsidR="00D8314B">
        <w:rPr>
          <w:b/>
          <w:bCs/>
          <w:color w:val="C00000"/>
          <w:sz w:val="32"/>
          <w:szCs w:val="32"/>
          <w:lang w:val="uz-Cyrl-UZ" w:eastAsia="uz-Cyrl-UZ"/>
        </w:rPr>
        <w:t>348,6</w:t>
      </w:r>
      <w:r w:rsidR="002534E9" w:rsidRPr="00197445">
        <w:rPr>
          <w:b/>
          <w:bCs/>
          <w:color w:val="0070C0"/>
          <w:sz w:val="32"/>
          <w:szCs w:val="32"/>
          <w:lang w:val="uz-Cyrl-UZ"/>
        </w:rPr>
        <w:t xml:space="preserve"> 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мл</w:t>
      </w:r>
      <w:r w:rsidR="00D8314B">
        <w:rPr>
          <w:b/>
          <w:color w:val="0070C0"/>
          <w:spacing w:val="-8"/>
          <w:sz w:val="32"/>
          <w:szCs w:val="32"/>
          <w:lang w:val="uz-Cyrl-UZ"/>
        </w:rPr>
        <w:t>н</w:t>
      </w:r>
      <w:r w:rsidR="002534E9" w:rsidRPr="00197445">
        <w:rPr>
          <w:b/>
          <w:color w:val="0070C0"/>
          <w:spacing w:val="-8"/>
          <w:sz w:val="32"/>
          <w:szCs w:val="32"/>
          <w:lang w:val="uz-Cyrl-UZ"/>
        </w:rPr>
        <w:t>.</w:t>
      </w:r>
      <w:r w:rsidR="002534E9" w:rsidRPr="00197445">
        <w:rPr>
          <w:rFonts w:eastAsia="Times New Roman"/>
          <w:b/>
          <w:bCs/>
          <w:sz w:val="32"/>
          <w:szCs w:val="32"/>
          <w:lang w:val="uz-Cyrl-UZ" w:eastAsia="uz-Cyrl-UZ"/>
        </w:rPr>
        <w:t> </w:t>
      </w:r>
      <w:r w:rsidR="002534E9" w:rsidRPr="00197445">
        <w:rPr>
          <w:rFonts w:eastAsia="Times New Roman"/>
          <w:b/>
          <w:bCs/>
          <w:color w:val="0070C0"/>
          <w:sz w:val="32"/>
          <w:szCs w:val="32"/>
          <w:lang w:val="uz-Cyrl-UZ" w:eastAsia="uz-Cyrl-UZ"/>
        </w:rPr>
        <w:t>сўм</w:t>
      </w:r>
      <w:r w:rsidR="002534E9" w:rsidRPr="00197445">
        <w:rPr>
          <w:sz w:val="32"/>
          <w:szCs w:val="32"/>
          <w:lang w:val="uz-Cyrl-UZ" w:eastAsia="uz-Cyrl-UZ"/>
        </w:rPr>
        <w:t xml:space="preserve"> </w:t>
      </w:r>
      <w:r w:rsidR="008B24ED">
        <w:rPr>
          <w:rFonts w:eastAsia="Times New Roman"/>
          <w:bCs/>
          <w:i/>
          <w:iCs/>
          <w:sz w:val="32"/>
          <w:szCs w:val="32"/>
          <w:lang w:val="uz-Cyrl-UZ" w:eastAsia="uz-Cyrl-UZ"/>
        </w:rPr>
        <w:t xml:space="preserve">(ўсиш </w:t>
      </w:r>
      <w:r w:rsidR="008B24ED">
        <w:rPr>
          <w:rFonts w:eastAsia="Times New Roman"/>
          <w:bCs/>
          <w:i/>
          <w:iCs/>
          <w:sz w:val="32"/>
          <w:szCs w:val="32"/>
          <w:lang w:val="uz-Cyrl-UZ" w:eastAsia="uz-Cyrl-UZ"/>
        </w:rPr>
        <w:br/>
        <w:t>1</w:t>
      </w:r>
      <w:r w:rsidR="008B24ED" w:rsidRPr="008B24ED">
        <w:rPr>
          <w:rFonts w:eastAsia="Times New Roman"/>
          <w:bCs/>
          <w:i/>
          <w:iCs/>
          <w:sz w:val="32"/>
          <w:szCs w:val="32"/>
          <w:lang w:val="uz-Cyrl-UZ" w:eastAsia="uz-Cyrl-UZ"/>
        </w:rPr>
        <w:t>12</w:t>
      </w:r>
      <w:r w:rsidR="002534E9" w:rsidRPr="00197445">
        <w:rPr>
          <w:rFonts w:eastAsia="Times New Roman"/>
          <w:bCs/>
          <w:i/>
          <w:iCs/>
          <w:sz w:val="32"/>
          <w:szCs w:val="32"/>
          <w:lang w:val="uz-Cyrl-UZ" w:eastAsia="uz-Cyrl-UZ"/>
        </w:rPr>
        <w:t xml:space="preserve"> фоиз)</w:t>
      </w:r>
      <w:r w:rsidR="002534E9" w:rsidRPr="00197445">
        <w:rPr>
          <w:sz w:val="32"/>
          <w:szCs w:val="32"/>
          <w:lang w:val="uz-Cyrl-UZ" w:eastAsia="uz-Cyrl-UZ"/>
        </w:rPr>
        <w:t xml:space="preserve"> </w:t>
      </w:r>
      <w:r w:rsidR="002534E9" w:rsidRPr="00197445">
        <w:rPr>
          <w:rFonts w:eastAsia="Times New Roman"/>
          <w:sz w:val="32"/>
          <w:szCs w:val="32"/>
          <w:lang w:val="uz-Cyrl-UZ" w:eastAsia="uz-Cyrl-UZ"/>
        </w:rPr>
        <w:t>миқдорида белгиланмоқда.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rFonts w:eastAsia="Times New Roman"/>
          <w:sz w:val="32"/>
          <w:szCs w:val="32"/>
          <w:lang w:val="uz-Cyrl-UZ" w:eastAsia="uz-Cyrl-UZ"/>
        </w:rPr>
      </w:pPr>
      <w:r w:rsidRPr="00197445">
        <w:rPr>
          <w:rFonts w:eastAsia="Times New Roman"/>
          <w:sz w:val="32"/>
          <w:szCs w:val="32"/>
          <w:lang w:val="uz-Cyrl-UZ" w:eastAsia="uz-Cyrl-UZ"/>
        </w:rPr>
        <w:lastRenderedPageBreak/>
        <w:t xml:space="preserve">Даромадларнинг салмоқли қисмини ташкил қилувчи </w:t>
      </w:r>
      <w:r w:rsidRPr="00197445">
        <w:rPr>
          <w:rFonts w:eastAsia="Times New Roman"/>
          <w:b/>
          <w:bCs/>
          <w:sz w:val="32"/>
          <w:szCs w:val="32"/>
          <w:u w:val="single"/>
          <w:lang w:val="uz-Cyrl-UZ" w:eastAsia="uz-Cyrl-UZ"/>
        </w:rPr>
        <w:t>билвосита солиқлар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қарийб </w:t>
      </w:r>
      <w:r w:rsidR="006A3AB1">
        <w:rPr>
          <w:rFonts w:eastAsia="Times New Roman"/>
          <w:b/>
          <w:color w:val="C00000"/>
          <w:sz w:val="32"/>
          <w:szCs w:val="32"/>
          <w:lang w:val="uz-Cyrl-UZ" w:eastAsia="uz-Cyrl-UZ"/>
        </w:rPr>
        <w:t>15</w:t>
      </w:r>
      <w:r w:rsidR="00306459" w:rsidRPr="00197445">
        <w:rPr>
          <w:rFonts w:eastAsia="Times New Roman"/>
          <w:b/>
          <w:color w:val="0070C0"/>
          <w:sz w:val="32"/>
          <w:szCs w:val="32"/>
          <w:lang w:val="uz-Cyrl-UZ" w:eastAsia="uz-Cyrl-UZ"/>
        </w:rPr>
        <w:t xml:space="preserve"> </w:t>
      </w:r>
      <w:r w:rsidR="00F82919">
        <w:rPr>
          <w:rFonts w:eastAsia="Times New Roman"/>
          <w:b/>
          <w:color w:val="0070C0"/>
          <w:sz w:val="32"/>
          <w:szCs w:val="32"/>
          <w:lang w:val="uz-Cyrl-UZ" w:eastAsia="uz-Cyrl-UZ"/>
        </w:rPr>
        <w:t>млрд</w:t>
      </w:r>
      <w:r w:rsidR="00306459" w:rsidRPr="00197445">
        <w:rPr>
          <w:rFonts w:eastAsia="Times New Roman"/>
          <w:color w:val="0070C0"/>
          <w:sz w:val="32"/>
          <w:szCs w:val="32"/>
          <w:lang w:val="uz-Cyrl-UZ" w:eastAsia="uz-Cyrl-UZ"/>
        </w:rPr>
        <w:t xml:space="preserve">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027</w:t>
      </w:r>
      <w:r w:rsidR="00306459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0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мл</w:t>
      </w:r>
      <w:r w:rsidR="00F82919">
        <w:rPr>
          <w:b/>
          <w:bCs/>
          <w:color w:val="0070C0"/>
          <w:sz w:val="32"/>
          <w:szCs w:val="32"/>
          <w:lang w:val="uz-Cyrl-UZ"/>
        </w:rPr>
        <w:t>н.</w:t>
      </w:r>
      <w:r w:rsidRPr="00197445">
        <w:rPr>
          <w:b/>
          <w:bCs/>
          <w:color w:val="0070C0"/>
          <w:sz w:val="32"/>
          <w:szCs w:val="32"/>
          <w:lang w:val="uz-Cyrl-UZ"/>
        </w:rPr>
        <w:t> сўм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ёки </w:t>
      </w:r>
      <w:r w:rsidR="00F82919">
        <w:rPr>
          <w:rFonts w:eastAsia="Times New Roman"/>
          <w:sz w:val="32"/>
          <w:szCs w:val="32"/>
          <w:lang w:val="uz-Cyrl-UZ" w:eastAsia="uz-Cyrl-UZ"/>
        </w:rPr>
        <w:t xml:space="preserve">туман 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бюджети жами даромадларнинг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10</w:t>
      </w:r>
      <w:r w:rsidR="00306459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1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фоизини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ташкил қилиши прогноз қилинмоқда.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sz w:val="32"/>
          <w:szCs w:val="32"/>
          <w:lang w:val="uz-Cyrl-UZ"/>
        </w:rPr>
      </w:pPr>
      <w:r w:rsidRPr="00197445">
        <w:rPr>
          <w:rFonts w:eastAsia="Times New Roman"/>
          <w:sz w:val="32"/>
          <w:szCs w:val="32"/>
          <w:lang w:val="uz-Cyrl-UZ" w:eastAsia="uz-Cyrl-UZ"/>
        </w:rPr>
        <w:t xml:space="preserve">Худди шундай </w:t>
      </w:r>
      <w:r w:rsidRPr="00197445">
        <w:rPr>
          <w:rFonts w:eastAsia="Times New Roman"/>
          <w:b/>
          <w:bCs/>
          <w:sz w:val="32"/>
          <w:szCs w:val="32"/>
          <w:u w:val="single"/>
          <w:lang w:val="uz-Cyrl-UZ" w:eastAsia="uz-Cyrl-UZ"/>
        </w:rPr>
        <w:t xml:space="preserve">бевосита солиқлар 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>бўйича тушумлар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rFonts w:eastAsia="Times New Roman"/>
          <w:sz w:val="32"/>
          <w:szCs w:val="32"/>
          <w:lang w:val="uz-Cyrl-UZ" w:eastAsia="uz-Cyrl-UZ"/>
        </w:rPr>
        <w:br/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56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="006A3AB1">
        <w:rPr>
          <w:b/>
          <w:bCs/>
          <w:color w:val="0070C0"/>
          <w:sz w:val="32"/>
          <w:szCs w:val="32"/>
          <w:lang w:val="uz-Cyrl-UZ"/>
        </w:rPr>
        <w:t>млрд</w:t>
      </w:r>
      <w:r w:rsidRPr="00197445">
        <w:rPr>
          <w:b/>
          <w:bCs/>
          <w:color w:val="0070C0"/>
          <w:sz w:val="32"/>
          <w:szCs w:val="32"/>
          <w:lang w:val="uz-Cyrl-UZ"/>
        </w:rPr>
        <w:t xml:space="preserve"> </w:t>
      </w:r>
      <w:r w:rsidR="006A3AB1">
        <w:rPr>
          <w:b/>
          <w:bCs/>
          <w:color w:val="FF0000"/>
          <w:sz w:val="32"/>
          <w:szCs w:val="32"/>
          <w:lang w:val="uz-Cyrl-UZ"/>
        </w:rPr>
        <w:t>494</w:t>
      </w:r>
      <w:r w:rsidR="00306459" w:rsidRPr="00197445">
        <w:rPr>
          <w:b/>
          <w:bCs/>
          <w:color w:val="FF0000"/>
          <w:sz w:val="32"/>
          <w:szCs w:val="32"/>
          <w:lang w:val="uz-Cyrl-UZ"/>
        </w:rPr>
        <w:t>.</w:t>
      </w:r>
      <w:r w:rsidR="006A3AB1">
        <w:rPr>
          <w:b/>
          <w:bCs/>
          <w:color w:val="FF0000"/>
          <w:sz w:val="32"/>
          <w:szCs w:val="32"/>
          <w:lang w:val="uz-Cyrl-UZ"/>
        </w:rPr>
        <w:t>4</w:t>
      </w:r>
      <w:r w:rsidRPr="00197445">
        <w:rPr>
          <w:b/>
          <w:bCs/>
          <w:color w:val="0070C0"/>
          <w:sz w:val="32"/>
          <w:szCs w:val="32"/>
          <w:lang w:val="uz-Cyrl-UZ"/>
        </w:rPr>
        <w:t xml:space="preserve"> млрд.</w:t>
      </w:r>
      <w:r w:rsidRPr="00197445">
        <w:rPr>
          <w:rFonts w:eastAsia="Times New Roman"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>сўмни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ёки жами даромадларнинг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38</w:t>
      </w:r>
      <w:r w:rsidR="00306459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1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фоизи</w:t>
      </w:r>
      <w:r w:rsidRPr="00197445">
        <w:rPr>
          <w:sz w:val="32"/>
          <w:szCs w:val="32"/>
          <w:lang w:val="uz-Cyrl-UZ"/>
        </w:rPr>
        <w:t xml:space="preserve">, </w:t>
      </w:r>
      <w:r w:rsidRPr="00197445">
        <w:rPr>
          <w:b/>
          <w:bCs/>
          <w:sz w:val="32"/>
          <w:szCs w:val="32"/>
          <w:u w:val="single"/>
          <w:lang w:val="uz-Cyrl-UZ"/>
        </w:rPr>
        <w:t>ресурс тўловлари ва мол-мулк солиғи тушумлар</w:t>
      </w:r>
      <w:r w:rsidRPr="00197445">
        <w:rPr>
          <w:sz w:val="32"/>
          <w:szCs w:val="32"/>
          <w:lang w:val="uz-Cyrl-UZ"/>
        </w:rPr>
        <w:t xml:space="preserve"> </w:t>
      </w:r>
      <w:r w:rsidR="006A3AB1">
        <w:rPr>
          <w:rFonts w:eastAsia="Times New Roman"/>
          <w:b/>
          <w:color w:val="C00000"/>
          <w:sz w:val="32"/>
          <w:szCs w:val="32"/>
          <w:lang w:val="uz-Cyrl-UZ" w:eastAsia="uz-Cyrl-UZ"/>
        </w:rPr>
        <w:t>64</w:t>
      </w:r>
      <w:r w:rsidR="00306459" w:rsidRPr="00197445">
        <w:rPr>
          <w:rFonts w:eastAsia="Times New Roman"/>
          <w:b/>
          <w:color w:val="0070C0"/>
          <w:sz w:val="32"/>
          <w:szCs w:val="32"/>
          <w:lang w:val="uz-Cyrl-UZ" w:eastAsia="uz-Cyrl-UZ"/>
        </w:rPr>
        <w:t xml:space="preserve"> </w:t>
      </w:r>
      <w:r w:rsidR="006A3AB1">
        <w:rPr>
          <w:rFonts w:eastAsia="Times New Roman"/>
          <w:b/>
          <w:color w:val="0070C0"/>
          <w:sz w:val="32"/>
          <w:szCs w:val="32"/>
          <w:lang w:val="uz-Cyrl-UZ" w:eastAsia="uz-Cyrl-UZ"/>
        </w:rPr>
        <w:t>млрд</w:t>
      </w:r>
      <w:r w:rsidR="00306459" w:rsidRPr="00197445">
        <w:rPr>
          <w:rFonts w:eastAsia="Times New Roman"/>
          <w:color w:val="0070C0"/>
          <w:sz w:val="32"/>
          <w:szCs w:val="32"/>
          <w:lang w:val="uz-Cyrl-UZ" w:eastAsia="uz-Cyrl-UZ"/>
        </w:rPr>
        <w:t xml:space="preserve">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292</w:t>
      </w:r>
      <w:r w:rsidR="00306459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2</w:t>
      </w:r>
      <w:r w:rsidR="00306459"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мл</w:t>
      </w:r>
      <w:r w:rsidR="006A3AB1">
        <w:rPr>
          <w:b/>
          <w:bCs/>
          <w:color w:val="0070C0"/>
          <w:sz w:val="32"/>
          <w:szCs w:val="32"/>
          <w:lang w:val="uz-Cyrl-UZ"/>
        </w:rPr>
        <w:t>н</w:t>
      </w:r>
      <w:r w:rsidRPr="00197445">
        <w:rPr>
          <w:b/>
          <w:bCs/>
          <w:color w:val="0070C0"/>
          <w:sz w:val="32"/>
          <w:szCs w:val="32"/>
          <w:lang w:val="uz-Cyrl-UZ"/>
        </w:rPr>
        <w:t>.</w:t>
      </w:r>
      <w:r w:rsidRPr="00197445">
        <w:rPr>
          <w:rFonts w:eastAsia="Times New Roman"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>сўм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ёки жами даромадларнинг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43,3</w:t>
      </w:r>
      <w:r w:rsidRPr="00197445">
        <w:rPr>
          <w:b/>
          <w:bCs/>
          <w:color w:val="C00000"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 xml:space="preserve">фоизи </w:t>
      </w:r>
      <w:r w:rsidRPr="00197445">
        <w:rPr>
          <w:sz w:val="32"/>
          <w:szCs w:val="32"/>
          <w:lang w:val="uz-Cyrl-UZ"/>
        </w:rPr>
        <w:t xml:space="preserve">ва </w:t>
      </w:r>
      <w:r w:rsidRPr="00197445">
        <w:rPr>
          <w:b/>
          <w:bCs/>
          <w:sz w:val="32"/>
          <w:szCs w:val="32"/>
          <w:u w:val="single"/>
          <w:lang w:val="uz-Cyrl-UZ"/>
        </w:rPr>
        <w:t>бошқа солиқсиз даромадлар</w:t>
      </w:r>
      <w:r w:rsidRPr="00197445">
        <w:rPr>
          <w:sz w:val="32"/>
          <w:szCs w:val="32"/>
          <w:lang w:val="uz-Cyrl-UZ"/>
        </w:rPr>
        <w:t xml:space="preserve"> </w:t>
      </w:r>
      <w:r w:rsidRPr="00197445">
        <w:rPr>
          <w:sz w:val="32"/>
          <w:szCs w:val="32"/>
          <w:lang w:val="uz-Cyrl-UZ"/>
        </w:rPr>
        <w:br/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12</w:t>
      </w:r>
      <w:r w:rsidRPr="00197445">
        <w:rPr>
          <w:rFonts w:eastAsia="Times New Roman"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>млрд</w:t>
      </w:r>
      <w:r w:rsidR="006A3AB1">
        <w:rPr>
          <w:b/>
          <w:bCs/>
          <w:color w:val="0070C0"/>
          <w:sz w:val="32"/>
          <w:szCs w:val="32"/>
          <w:lang w:val="uz-Cyrl-UZ"/>
        </w:rPr>
        <w:t xml:space="preserve">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535</w:t>
      </w:r>
      <w:r w:rsidR="006A3AB1" w:rsidRPr="00197445">
        <w:rPr>
          <w:rFonts w:eastAsia="Times New Roman"/>
          <w:sz w:val="32"/>
          <w:szCs w:val="32"/>
          <w:lang w:val="uz-Cyrl-UZ" w:eastAsia="uz-Cyrl-UZ"/>
        </w:rPr>
        <w:t xml:space="preserve">  </w:t>
      </w:r>
      <w:r w:rsidR="006A3AB1" w:rsidRPr="00197445">
        <w:rPr>
          <w:b/>
          <w:bCs/>
          <w:color w:val="0070C0"/>
          <w:sz w:val="32"/>
          <w:szCs w:val="32"/>
          <w:lang w:val="uz-Cyrl-UZ"/>
        </w:rPr>
        <w:t>мл</w:t>
      </w:r>
      <w:r w:rsidR="006A3AB1">
        <w:rPr>
          <w:b/>
          <w:bCs/>
          <w:color w:val="0070C0"/>
          <w:sz w:val="32"/>
          <w:szCs w:val="32"/>
          <w:lang w:val="uz-Cyrl-UZ"/>
        </w:rPr>
        <w:t>н</w:t>
      </w:r>
      <w:r w:rsidRPr="00197445">
        <w:rPr>
          <w:b/>
          <w:bCs/>
          <w:color w:val="0070C0"/>
          <w:sz w:val="32"/>
          <w:szCs w:val="32"/>
          <w:lang w:val="uz-Cyrl-UZ"/>
        </w:rPr>
        <w:t>.</w:t>
      </w:r>
      <w:r w:rsidRPr="00197445">
        <w:rPr>
          <w:rFonts w:eastAsia="Times New Roman"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>сўм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ёки жами даромадларнинг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8</w:t>
      </w:r>
      <w:r w:rsidR="00306459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5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 xml:space="preserve">фоизини </w:t>
      </w:r>
      <w:r w:rsidRPr="00197445">
        <w:rPr>
          <w:bCs/>
          <w:sz w:val="32"/>
          <w:szCs w:val="32"/>
          <w:lang w:val="uz-Cyrl-UZ"/>
        </w:rPr>
        <w:t>ташкил этиши</w:t>
      </w:r>
      <w:r w:rsidRPr="00197445">
        <w:rPr>
          <w:sz w:val="32"/>
          <w:szCs w:val="32"/>
          <w:lang w:val="uz-Cyrl-UZ"/>
        </w:rPr>
        <w:t xml:space="preserve"> </w:t>
      </w:r>
      <w:r w:rsidRPr="00197445">
        <w:rPr>
          <w:rFonts w:eastAsia="Times New Roman"/>
          <w:sz w:val="32"/>
          <w:szCs w:val="32"/>
          <w:lang w:val="uz-Cyrl-UZ" w:eastAsia="uz-Cyrl-UZ"/>
        </w:rPr>
        <w:t>прогноз қилинмоқда</w:t>
      </w:r>
      <w:r w:rsidRPr="00197445">
        <w:rPr>
          <w:sz w:val="32"/>
          <w:szCs w:val="32"/>
          <w:lang w:val="uz-Cyrl-UZ"/>
        </w:rPr>
        <w:t>.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rFonts w:eastAsia="Times New Roman"/>
          <w:spacing w:val="-4"/>
          <w:sz w:val="32"/>
          <w:szCs w:val="32"/>
          <w:lang w:val="uz-Cyrl-UZ" w:eastAsia="uz-Cyrl-UZ"/>
        </w:rPr>
      </w:pPr>
      <w:r w:rsidRPr="00197445">
        <w:rPr>
          <w:rFonts w:eastAsia="Times New Roman"/>
          <w:spacing w:val="-4"/>
          <w:sz w:val="32"/>
          <w:szCs w:val="32"/>
          <w:lang w:val="uz-Cyrl-UZ" w:eastAsia="uz-Cyrl-UZ"/>
        </w:rPr>
        <w:t xml:space="preserve">Хусусан, асосий солиқ турлари бўйича тўхталиб ўтсам, </w:t>
      </w:r>
      <w:bookmarkStart w:id="2" w:name="_Hlk185341545"/>
      <w:r w:rsidRPr="00197445">
        <w:rPr>
          <w:rFonts w:eastAsia="Times New Roman"/>
          <w:b/>
          <w:bCs/>
          <w:spacing w:val="-4"/>
          <w:sz w:val="32"/>
          <w:szCs w:val="32"/>
          <w:lang w:val="uz-Cyrl-UZ" w:eastAsia="uz-Cyrl-UZ"/>
        </w:rPr>
        <w:t>қўшилган қиймат солиғи</w:t>
      </w:r>
      <w:bookmarkEnd w:id="2"/>
      <w:r w:rsidRPr="00197445">
        <w:rPr>
          <w:rFonts w:eastAsia="Times New Roman"/>
          <w:spacing w:val="-4"/>
          <w:sz w:val="32"/>
          <w:szCs w:val="32"/>
          <w:lang w:val="uz-Cyrl-UZ" w:eastAsia="uz-Cyrl-UZ"/>
        </w:rPr>
        <w:t xml:space="preserve"> бўйича тушумлар </w:t>
      </w:r>
      <w:r w:rsidR="006A3AB1">
        <w:rPr>
          <w:b/>
          <w:bCs/>
          <w:color w:val="C00000"/>
          <w:spacing w:val="-4"/>
          <w:sz w:val="32"/>
          <w:szCs w:val="32"/>
          <w:lang w:val="uz-Cyrl-UZ" w:eastAsia="uz-Cyrl-UZ"/>
        </w:rPr>
        <w:t>2</w:t>
      </w:r>
      <w:r w:rsidRPr="00197445">
        <w:rPr>
          <w:rFonts w:eastAsia="Times New Roman"/>
          <w:b/>
          <w:bCs/>
          <w:spacing w:val="-4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pacing w:val="-4"/>
          <w:sz w:val="32"/>
          <w:szCs w:val="32"/>
          <w:lang w:val="uz-Cyrl-UZ"/>
        </w:rPr>
        <w:t>млрд</w:t>
      </w:r>
      <w:r w:rsidR="006A3AB1">
        <w:rPr>
          <w:b/>
          <w:bCs/>
          <w:color w:val="0070C0"/>
          <w:spacing w:val="-4"/>
          <w:sz w:val="32"/>
          <w:szCs w:val="32"/>
          <w:lang w:val="uz-Cyrl-UZ"/>
        </w:rPr>
        <w:t xml:space="preserve">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112</w:t>
      </w:r>
      <w:r w:rsidR="006A3AB1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0</w:t>
      </w:r>
      <w:r w:rsidR="006A3AB1" w:rsidRPr="00197445">
        <w:rPr>
          <w:rFonts w:eastAsia="Times New Roman"/>
          <w:sz w:val="32"/>
          <w:szCs w:val="32"/>
          <w:lang w:val="uz-Cyrl-UZ" w:eastAsia="uz-Cyrl-UZ"/>
        </w:rPr>
        <w:t xml:space="preserve">  </w:t>
      </w:r>
      <w:r w:rsidR="006A3AB1" w:rsidRPr="00197445">
        <w:rPr>
          <w:b/>
          <w:bCs/>
          <w:color w:val="0070C0"/>
          <w:sz w:val="32"/>
          <w:szCs w:val="32"/>
          <w:lang w:val="uz-Cyrl-UZ"/>
        </w:rPr>
        <w:t>мл</w:t>
      </w:r>
      <w:r w:rsidR="006A3AB1">
        <w:rPr>
          <w:b/>
          <w:bCs/>
          <w:color w:val="0070C0"/>
          <w:sz w:val="32"/>
          <w:szCs w:val="32"/>
          <w:lang w:val="uz-Cyrl-UZ"/>
        </w:rPr>
        <w:t>н</w:t>
      </w:r>
      <w:r w:rsidRPr="00197445">
        <w:rPr>
          <w:b/>
          <w:bCs/>
          <w:color w:val="0070C0"/>
          <w:spacing w:val="-4"/>
          <w:sz w:val="32"/>
          <w:szCs w:val="32"/>
          <w:lang w:val="uz-Cyrl-UZ"/>
        </w:rPr>
        <w:t>.</w:t>
      </w:r>
      <w:r w:rsidRPr="00197445">
        <w:rPr>
          <w:rFonts w:eastAsia="Times New Roman"/>
          <w:spacing w:val="-4"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pacing w:val="-4"/>
          <w:sz w:val="32"/>
          <w:szCs w:val="32"/>
          <w:lang w:val="uz-Cyrl-UZ"/>
        </w:rPr>
        <w:t>сўм</w:t>
      </w:r>
      <w:r w:rsidRPr="00197445">
        <w:rPr>
          <w:rFonts w:eastAsia="Times New Roman"/>
          <w:spacing w:val="-4"/>
          <w:sz w:val="32"/>
          <w:szCs w:val="32"/>
          <w:lang w:val="uz-Cyrl-UZ" w:eastAsia="uz-Cyrl-UZ"/>
        </w:rPr>
        <w:t xml:space="preserve"> прогноз қилинди. 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rFonts w:eastAsia="Times New Roman"/>
          <w:bCs/>
          <w:sz w:val="32"/>
          <w:szCs w:val="32"/>
          <w:lang w:val="uz-Cyrl-UZ" w:eastAsia="uz-Cyrl-UZ"/>
        </w:rPr>
      </w:pPr>
      <w:r w:rsidRPr="00197445">
        <w:rPr>
          <w:rFonts w:eastAsia="Times New Roman"/>
          <w:b/>
          <w:sz w:val="32"/>
          <w:szCs w:val="32"/>
          <w:lang w:val="uz-Cyrl-UZ" w:eastAsia="uz-Cyrl-UZ"/>
        </w:rPr>
        <w:t>Фойда солиғи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 бўйича тушумлар </w:t>
      </w:r>
      <w:r w:rsidR="00306459" w:rsidRPr="00197445">
        <w:rPr>
          <w:b/>
          <w:bCs/>
          <w:color w:val="C00000"/>
          <w:sz w:val="32"/>
          <w:szCs w:val="32"/>
          <w:lang w:val="uz-Cyrl-UZ" w:eastAsia="uz-Cyrl-UZ"/>
        </w:rPr>
        <w:t>3</w:t>
      </w:r>
      <w:r w:rsidRPr="00197445">
        <w:rPr>
          <w:rFonts w:eastAsia="Times New Roman"/>
          <w:b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млрд</w:t>
      </w:r>
      <w:r w:rsidR="006A3AB1">
        <w:rPr>
          <w:b/>
          <w:bCs/>
          <w:color w:val="0070C0"/>
          <w:sz w:val="32"/>
          <w:szCs w:val="32"/>
          <w:lang w:val="uz-Cyrl-UZ"/>
        </w:rPr>
        <w:t xml:space="preserve">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300</w:t>
      </w:r>
      <w:r w:rsidR="006A3AB1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0</w:t>
      </w:r>
      <w:r w:rsidR="006A3AB1" w:rsidRPr="00197445">
        <w:rPr>
          <w:rFonts w:eastAsia="Times New Roman"/>
          <w:sz w:val="32"/>
          <w:szCs w:val="32"/>
          <w:lang w:val="uz-Cyrl-UZ" w:eastAsia="uz-Cyrl-UZ"/>
        </w:rPr>
        <w:t xml:space="preserve">  </w:t>
      </w:r>
      <w:r w:rsidR="006A3AB1" w:rsidRPr="00197445">
        <w:rPr>
          <w:b/>
          <w:bCs/>
          <w:color w:val="0070C0"/>
          <w:sz w:val="32"/>
          <w:szCs w:val="32"/>
          <w:lang w:val="uz-Cyrl-UZ"/>
        </w:rPr>
        <w:t>мл</w:t>
      </w:r>
      <w:r w:rsidR="006A3AB1">
        <w:rPr>
          <w:b/>
          <w:bCs/>
          <w:color w:val="0070C0"/>
          <w:sz w:val="32"/>
          <w:szCs w:val="32"/>
          <w:lang w:val="uz-Cyrl-UZ"/>
        </w:rPr>
        <w:t>н</w:t>
      </w:r>
      <w:r w:rsidRPr="00197445">
        <w:rPr>
          <w:b/>
          <w:bCs/>
          <w:color w:val="0070C0"/>
          <w:sz w:val="32"/>
          <w:szCs w:val="32"/>
          <w:lang w:val="uz-Cyrl-UZ"/>
        </w:rPr>
        <w:t>.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>сўм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 ёки жами даромаднинг 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2</w:t>
      </w:r>
      <w:r w:rsidR="00306459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6A3AB1">
        <w:rPr>
          <w:b/>
          <w:bCs/>
          <w:color w:val="C00000"/>
          <w:sz w:val="32"/>
          <w:szCs w:val="32"/>
          <w:lang w:val="uz-Cyrl-UZ" w:eastAsia="uz-Cyrl-UZ"/>
        </w:rPr>
        <w:t>2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фоизи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 миқдорида прогноз қилинмоқда.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rFonts w:eastAsia="Times New Roman"/>
          <w:bCs/>
          <w:sz w:val="32"/>
          <w:szCs w:val="32"/>
          <w:lang w:val="uz-Cyrl-UZ" w:eastAsia="uz-Cyrl-UZ"/>
        </w:rPr>
      </w:pPr>
      <w:r w:rsidRPr="00197445">
        <w:rPr>
          <w:rFonts w:eastAsia="Times New Roman"/>
          <w:b/>
          <w:sz w:val="32"/>
          <w:szCs w:val="32"/>
          <w:lang w:val="uz-Cyrl-UZ" w:eastAsia="uz-Cyrl-UZ"/>
        </w:rPr>
        <w:t>Жисмоний шахслардан олинадиган даромад солиғи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 бўйича тушумлар </w:t>
      </w:r>
      <w:r w:rsidR="00D01762">
        <w:rPr>
          <w:b/>
          <w:bCs/>
          <w:color w:val="C00000"/>
          <w:sz w:val="32"/>
          <w:szCs w:val="32"/>
          <w:lang w:val="uz-Cyrl-UZ" w:eastAsia="uz-Cyrl-UZ"/>
        </w:rPr>
        <w:t>45</w:t>
      </w:r>
      <w:r w:rsidRPr="00197445">
        <w:rPr>
          <w:rFonts w:eastAsia="Times New Roman"/>
          <w:b/>
          <w:sz w:val="32"/>
          <w:szCs w:val="32"/>
          <w:lang w:val="uz-Cyrl-UZ" w:eastAsia="uz-Cyrl-UZ"/>
        </w:rPr>
        <w:t xml:space="preserve"> </w:t>
      </w:r>
      <w:r w:rsidR="00D01762">
        <w:rPr>
          <w:b/>
          <w:bCs/>
          <w:color w:val="0070C0"/>
          <w:sz w:val="32"/>
          <w:szCs w:val="32"/>
          <w:lang w:val="uz-Cyrl-UZ"/>
        </w:rPr>
        <w:t>млрд</w:t>
      </w:r>
      <w:r w:rsidRPr="00197445">
        <w:rPr>
          <w:b/>
          <w:bCs/>
          <w:color w:val="0070C0"/>
          <w:sz w:val="32"/>
          <w:szCs w:val="32"/>
          <w:lang w:val="uz-Cyrl-UZ"/>
        </w:rPr>
        <w:t xml:space="preserve"> </w:t>
      </w:r>
      <w:r w:rsidR="00D01762">
        <w:rPr>
          <w:b/>
          <w:bCs/>
          <w:color w:val="C00000"/>
          <w:sz w:val="32"/>
          <w:szCs w:val="32"/>
          <w:lang w:val="uz-Cyrl-UZ"/>
        </w:rPr>
        <w:t>106,4</w:t>
      </w:r>
      <w:r w:rsidRPr="00197445">
        <w:rPr>
          <w:b/>
          <w:bCs/>
          <w:color w:val="0070C0"/>
          <w:sz w:val="32"/>
          <w:szCs w:val="32"/>
          <w:lang w:val="uz-Cyrl-UZ"/>
        </w:rPr>
        <w:t xml:space="preserve"> мл</w:t>
      </w:r>
      <w:r w:rsidR="00D01762">
        <w:rPr>
          <w:b/>
          <w:bCs/>
          <w:color w:val="0070C0"/>
          <w:sz w:val="32"/>
          <w:szCs w:val="32"/>
          <w:lang w:val="uz-Cyrl-UZ"/>
        </w:rPr>
        <w:t>н</w:t>
      </w:r>
      <w:r w:rsidRPr="00197445">
        <w:rPr>
          <w:b/>
          <w:bCs/>
          <w:color w:val="0070C0"/>
          <w:sz w:val="32"/>
          <w:szCs w:val="32"/>
          <w:lang w:val="uz-Cyrl-UZ"/>
        </w:rPr>
        <w:t>.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>сўм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 ёки жами даромаднинг </w:t>
      </w:r>
      <w:r w:rsidR="00D01762">
        <w:rPr>
          <w:b/>
          <w:bCs/>
          <w:color w:val="C00000"/>
          <w:sz w:val="32"/>
          <w:szCs w:val="32"/>
          <w:lang w:val="uz-Cyrl-UZ" w:eastAsia="uz-Cyrl-UZ"/>
        </w:rPr>
        <w:t>30,4</w:t>
      </w:r>
      <w:r w:rsidRPr="00197445">
        <w:rPr>
          <w:rFonts w:eastAsia="Times New Roman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фоизи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 миқдорида прогноз қилинди.</w:t>
      </w:r>
    </w:p>
    <w:p w:rsidR="002534E9" w:rsidRPr="00197445" w:rsidRDefault="002534E9" w:rsidP="0025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rFonts w:eastAsia="Times New Roman"/>
          <w:bCs/>
          <w:sz w:val="32"/>
          <w:szCs w:val="32"/>
          <w:lang w:val="uz-Cyrl-UZ" w:eastAsia="uz-Cyrl-UZ"/>
        </w:rPr>
      </w:pPr>
      <w:r w:rsidRPr="00197445">
        <w:rPr>
          <w:rFonts w:eastAsia="Times New Roman"/>
          <w:b/>
          <w:bCs/>
          <w:sz w:val="32"/>
          <w:szCs w:val="32"/>
          <w:lang w:val="uz-Cyrl-UZ" w:eastAsia="uz-Cyrl-UZ"/>
        </w:rPr>
        <w:t xml:space="preserve">Айланмадан олинадиган солиқ 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бўйича тушумлар </w:t>
      </w:r>
      <w:r w:rsidR="00D01762">
        <w:rPr>
          <w:b/>
          <w:bCs/>
          <w:color w:val="C00000"/>
          <w:sz w:val="32"/>
          <w:szCs w:val="32"/>
          <w:lang w:val="uz-Cyrl-UZ" w:eastAsia="uz-Cyrl-UZ"/>
        </w:rPr>
        <w:t>5</w:t>
      </w:r>
      <w:r w:rsidRPr="00197445">
        <w:rPr>
          <w:b/>
          <w:bCs/>
          <w:color w:val="C00000"/>
          <w:sz w:val="32"/>
          <w:szCs w:val="32"/>
          <w:lang w:val="uz-Cyrl-UZ" w:eastAsia="uz-Cyrl-UZ"/>
        </w:rPr>
        <w:t xml:space="preserve"> </w:t>
      </w:r>
      <w:r w:rsidRPr="00197445">
        <w:rPr>
          <w:b/>
          <w:bCs/>
          <w:color w:val="0070C0"/>
          <w:sz w:val="32"/>
          <w:szCs w:val="32"/>
          <w:lang w:val="uz-Cyrl-UZ"/>
        </w:rPr>
        <w:t>млрд</w:t>
      </w:r>
      <w:r w:rsidR="00D01762">
        <w:rPr>
          <w:b/>
          <w:bCs/>
          <w:color w:val="0070C0"/>
          <w:sz w:val="32"/>
          <w:szCs w:val="32"/>
          <w:lang w:val="uz-Cyrl-UZ"/>
        </w:rPr>
        <w:t xml:space="preserve"> </w:t>
      </w:r>
      <w:r w:rsidR="00E87C0A">
        <w:rPr>
          <w:b/>
          <w:bCs/>
          <w:color w:val="C00000"/>
          <w:sz w:val="32"/>
          <w:szCs w:val="32"/>
          <w:lang w:val="uz-Cyrl-UZ" w:eastAsia="uz-Cyrl-UZ"/>
        </w:rPr>
        <w:t>988</w:t>
      </w:r>
      <w:r w:rsidR="00D01762" w:rsidRPr="00197445">
        <w:rPr>
          <w:b/>
          <w:bCs/>
          <w:color w:val="C00000"/>
          <w:sz w:val="32"/>
          <w:szCs w:val="32"/>
          <w:lang w:val="uz-Cyrl-UZ" w:eastAsia="uz-Cyrl-UZ"/>
        </w:rPr>
        <w:t>,</w:t>
      </w:r>
      <w:r w:rsidR="00E87C0A">
        <w:rPr>
          <w:b/>
          <w:bCs/>
          <w:color w:val="C00000"/>
          <w:sz w:val="32"/>
          <w:szCs w:val="32"/>
          <w:lang w:val="uz-Cyrl-UZ" w:eastAsia="uz-Cyrl-UZ"/>
        </w:rPr>
        <w:t>0</w:t>
      </w:r>
      <w:r w:rsidR="00D01762" w:rsidRPr="00197445">
        <w:rPr>
          <w:rFonts w:eastAsia="Times New Roman"/>
          <w:sz w:val="32"/>
          <w:szCs w:val="32"/>
          <w:lang w:val="uz-Cyrl-UZ" w:eastAsia="uz-Cyrl-UZ"/>
        </w:rPr>
        <w:t xml:space="preserve">  </w:t>
      </w:r>
      <w:r w:rsidR="00D01762" w:rsidRPr="00197445">
        <w:rPr>
          <w:b/>
          <w:bCs/>
          <w:color w:val="0070C0"/>
          <w:sz w:val="32"/>
          <w:szCs w:val="32"/>
          <w:lang w:val="uz-Cyrl-UZ"/>
        </w:rPr>
        <w:t>мл</w:t>
      </w:r>
      <w:r w:rsidR="00D01762">
        <w:rPr>
          <w:b/>
          <w:bCs/>
          <w:color w:val="0070C0"/>
          <w:sz w:val="32"/>
          <w:szCs w:val="32"/>
          <w:lang w:val="uz-Cyrl-UZ"/>
        </w:rPr>
        <w:t>н</w:t>
      </w:r>
      <w:r w:rsidRPr="00197445">
        <w:rPr>
          <w:b/>
          <w:bCs/>
          <w:color w:val="0070C0"/>
          <w:sz w:val="32"/>
          <w:szCs w:val="32"/>
          <w:lang w:val="uz-Cyrl-UZ"/>
        </w:rPr>
        <w:t>.</w:t>
      </w:r>
      <w:r w:rsidRPr="00197445">
        <w:rPr>
          <w:rFonts w:eastAsia="Times New Roman"/>
          <w:b/>
          <w:bCs/>
          <w:sz w:val="32"/>
          <w:szCs w:val="32"/>
          <w:lang w:val="uz-Cyrl-UZ" w:eastAsia="uz-Cyrl-UZ"/>
        </w:rPr>
        <w:t> </w:t>
      </w:r>
      <w:r w:rsidRPr="00197445">
        <w:rPr>
          <w:b/>
          <w:bCs/>
          <w:color w:val="0070C0"/>
          <w:sz w:val="32"/>
          <w:szCs w:val="32"/>
          <w:lang w:val="uz-Cyrl-UZ"/>
        </w:rPr>
        <w:t>сўм</w:t>
      </w:r>
      <w:r w:rsidRPr="00197445">
        <w:rPr>
          <w:rFonts w:eastAsia="Times New Roman"/>
          <w:bCs/>
          <w:sz w:val="32"/>
          <w:szCs w:val="32"/>
          <w:lang w:val="uz-Cyrl-UZ" w:eastAsia="uz-Cyrl-UZ"/>
        </w:rPr>
        <w:t xml:space="preserve"> миқдорида прогноз қилинди.</w:t>
      </w:r>
    </w:p>
    <w:p w:rsidR="00E70493" w:rsidRPr="00197445" w:rsidRDefault="004F65F8" w:rsidP="00BE6131">
      <w:pPr>
        <w:pStyle w:val="2"/>
        <w:spacing w:before="80" w:after="80" w:line="276" w:lineRule="auto"/>
        <w:ind w:firstLine="680"/>
        <w:rPr>
          <w:rFonts w:ascii="Times New Roman" w:hAnsi="Times New Roman" w:cs="Times New Roman"/>
          <w:bCs w:val="0"/>
          <w:i w:val="0"/>
          <w:iCs w:val="0"/>
          <w:sz w:val="32"/>
          <w:szCs w:val="32"/>
          <w:lang w:val="uz-Cyrl-UZ"/>
        </w:rPr>
      </w:pPr>
      <w:r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 xml:space="preserve">Энди </w:t>
      </w:r>
      <w:r w:rsidR="008C6445" w:rsidRPr="00197445">
        <w:rPr>
          <w:rFonts w:ascii="Times New Roman" w:hAnsi="Times New Roman" w:cs="Times New Roman"/>
          <w:i w:val="0"/>
          <w:sz w:val="32"/>
          <w:szCs w:val="32"/>
        </w:rPr>
        <w:t>б</w:t>
      </w:r>
      <w:r w:rsidR="00E70493"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>юджет харажатлар</w:t>
      </w:r>
      <w:r w:rsidR="00FD6D61"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>и</w:t>
      </w:r>
      <w:r w:rsidR="008C6445"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 xml:space="preserve">га </w:t>
      </w:r>
      <w:r w:rsidR="000936A7"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 xml:space="preserve"> </w:t>
      </w:r>
      <w:r w:rsidR="008C6445"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 xml:space="preserve"> тўхталиб ўтадиган </w:t>
      </w:r>
      <w:r w:rsidR="00E70493"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>бўлсам</w:t>
      </w:r>
      <w:r w:rsidR="00A95867" w:rsidRPr="00197445">
        <w:rPr>
          <w:rFonts w:ascii="Times New Roman" w:hAnsi="Times New Roman" w:cs="Times New Roman"/>
          <w:i w:val="0"/>
          <w:sz w:val="32"/>
          <w:szCs w:val="32"/>
          <w:lang w:val="uz-Cyrl-UZ"/>
        </w:rPr>
        <w:t>,</w:t>
      </w:r>
    </w:p>
    <w:p w:rsidR="00E70493" w:rsidRPr="00197445" w:rsidRDefault="00E70493" w:rsidP="00700B3B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t>202</w:t>
      </w:r>
      <w:r w:rsidR="00D97BA8" w:rsidRPr="00197445">
        <w:rPr>
          <w:bCs/>
          <w:color w:val="auto"/>
          <w:sz w:val="32"/>
          <w:szCs w:val="32"/>
        </w:rPr>
        <w:t>6</w:t>
      </w:r>
      <w:r w:rsidRPr="00197445">
        <w:rPr>
          <w:bCs/>
          <w:color w:val="auto"/>
          <w:sz w:val="32"/>
          <w:szCs w:val="32"/>
        </w:rPr>
        <w:t xml:space="preserve"> йил учун </w:t>
      </w:r>
      <w:r w:rsidR="00DB0988" w:rsidRPr="00197445">
        <w:rPr>
          <w:bCs/>
          <w:color w:val="auto"/>
          <w:sz w:val="32"/>
          <w:szCs w:val="32"/>
        </w:rPr>
        <w:t xml:space="preserve">маҳаллий </w:t>
      </w:r>
      <w:r w:rsidRPr="00197445">
        <w:rPr>
          <w:bCs/>
          <w:color w:val="auto"/>
          <w:sz w:val="32"/>
          <w:szCs w:val="32"/>
        </w:rPr>
        <w:t>бюджет харажатлари</w:t>
      </w:r>
      <w:r w:rsidR="00DD629F" w:rsidRPr="00197445">
        <w:rPr>
          <w:bCs/>
          <w:color w:val="auto"/>
          <w:sz w:val="32"/>
          <w:szCs w:val="32"/>
        </w:rPr>
        <w:t xml:space="preserve"> </w:t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148</w:t>
      </w:r>
      <w:r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="00E87C0A">
        <w:rPr>
          <w:b/>
          <w:bCs/>
          <w:color w:val="0070C0"/>
          <w:sz w:val="32"/>
          <w:szCs w:val="32"/>
        </w:rPr>
        <w:t>млрд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 xml:space="preserve"> </w:t>
      </w:r>
      <w:r w:rsidR="004B7BEB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br/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348</w:t>
      </w:r>
      <w:r w:rsidR="009822D6" w:rsidRPr="00197445">
        <w:rPr>
          <w:rFonts w:eastAsia="Calibri"/>
          <w:b/>
          <w:color w:val="C00000"/>
          <w:sz w:val="32"/>
          <w:szCs w:val="32"/>
          <w:lang w:eastAsia="en-US"/>
        </w:rPr>
        <w:t>,</w:t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6</w:t>
      </w:r>
      <w:r w:rsidR="009822D6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 xml:space="preserve"> млрд. 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сўмни</w:t>
      </w:r>
      <w:r w:rsidRPr="00197445">
        <w:rPr>
          <w:bCs/>
          <w:color w:val="auto"/>
          <w:sz w:val="32"/>
          <w:szCs w:val="32"/>
        </w:rPr>
        <w:t xml:space="preserve"> ташкил этиши прогноз қилинмоқда.</w:t>
      </w:r>
    </w:p>
    <w:p w:rsidR="00E70493" w:rsidRPr="00197445" w:rsidRDefault="00E70493" w:rsidP="00700B3B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t>Бунда иш ҳақи ва унга тенглаштирилган тўловлар</w:t>
      </w:r>
      <w:r w:rsidR="005514F9" w:rsidRPr="00197445">
        <w:rPr>
          <w:bCs/>
          <w:color w:val="auto"/>
          <w:sz w:val="32"/>
          <w:szCs w:val="32"/>
        </w:rPr>
        <w:t xml:space="preserve"> </w:t>
      </w:r>
      <w:r w:rsidRPr="00197445">
        <w:rPr>
          <w:bCs/>
          <w:color w:val="auto"/>
          <w:sz w:val="32"/>
          <w:szCs w:val="32"/>
        </w:rPr>
        <w:t xml:space="preserve">учун </w:t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67</w:t>
      </w:r>
      <w:r w:rsidR="00650133" w:rsidRPr="00197445">
        <w:rPr>
          <w:rFonts w:eastAsia="Calibri"/>
          <w:b/>
          <w:color w:val="auto"/>
          <w:sz w:val="32"/>
          <w:szCs w:val="32"/>
          <w:lang w:eastAsia="en-US"/>
        </w:rPr>
        <w:t> </w:t>
      </w:r>
      <w:r w:rsidR="00E87C0A">
        <w:rPr>
          <w:b/>
          <w:bCs/>
          <w:color w:val="0070C0"/>
          <w:sz w:val="32"/>
          <w:szCs w:val="32"/>
        </w:rPr>
        <w:t>млрд</w:t>
      </w:r>
      <w:r w:rsidRPr="00197445">
        <w:rPr>
          <w:rFonts w:eastAsia="Calibri"/>
          <w:b/>
          <w:bCs/>
          <w:color w:val="auto"/>
          <w:sz w:val="32"/>
          <w:szCs w:val="32"/>
          <w:lang w:eastAsia="en-US"/>
        </w:rPr>
        <w:t xml:space="preserve"> </w:t>
      </w:r>
      <w:r w:rsidR="004B7BEB" w:rsidRPr="00197445">
        <w:rPr>
          <w:rFonts w:eastAsia="Calibri"/>
          <w:b/>
          <w:bCs/>
          <w:color w:val="auto"/>
          <w:sz w:val="32"/>
          <w:szCs w:val="32"/>
          <w:lang w:eastAsia="en-US"/>
        </w:rPr>
        <w:br/>
      </w:r>
      <w:r w:rsidR="00E87C0A">
        <w:rPr>
          <w:rFonts w:eastAsia="Calibri"/>
          <w:b/>
          <w:bCs/>
          <w:color w:val="C00000"/>
          <w:sz w:val="32"/>
          <w:szCs w:val="32"/>
          <w:lang w:eastAsia="en-US"/>
        </w:rPr>
        <w:t>474</w:t>
      </w:r>
      <w:r w:rsidR="00650133" w:rsidRPr="00197445">
        <w:rPr>
          <w:rFonts w:eastAsia="Calibri"/>
          <w:b/>
          <w:bCs/>
          <w:color w:val="C00000"/>
          <w:sz w:val="32"/>
          <w:szCs w:val="32"/>
          <w:lang w:eastAsia="en-US"/>
        </w:rPr>
        <w:t>,</w:t>
      </w:r>
      <w:r w:rsidR="00E87C0A">
        <w:rPr>
          <w:rFonts w:eastAsia="Calibri"/>
          <w:b/>
          <w:bCs/>
          <w:color w:val="C00000"/>
          <w:sz w:val="32"/>
          <w:szCs w:val="32"/>
          <w:lang w:eastAsia="en-US"/>
        </w:rPr>
        <w:t>0</w:t>
      </w:r>
      <w:r w:rsidR="00650133" w:rsidRPr="00197445">
        <w:rPr>
          <w:rFonts w:eastAsia="Calibri"/>
          <w:b/>
          <w:bCs/>
          <w:color w:val="C00000"/>
          <w:sz w:val="32"/>
          <w:szCs w:val="32"/>
          <w:lang w:eastAsia="en-US"/>
        </w:rPr>
        <w:t xml:space="preserve"> </w:t>
      </w:r>
      <w:r w:rsidR="00650133" w:rsidRPr="00197445">
        <w:rPr>
          <w:rFonts w:eastAsia="Calibri"/>
          <w:b/>
          <w:bCs/>
          <w:color w:val="auto"/>
          <w:sz w:val="32"/>
          <w:szCs w:val="32"/>
          <w:lang w:eastAsia="en-US"/>
        </w:rPr>
        <w:t>млрд. </w:t>
      </w:r>
      <w:r w:rsidRPr="00197445">
        <w:rPr>
          <w:rFonts w:eastAsia="Calibri"/>
          <w:b/>
          <w:bCs/>
          <w:color w:val="auto"/>
          <w:sz w:val="32"/>
          <w:szCs w:val="32"/>
          <w:lang w:eastAsia="en-US"/>
        </w:rPr>
        <w:t>сўм</w:t>
      </w:r>
      <w:r w:rsidRPr="00197445">
        <w:rPr>
          <w:bCs/>
          <w:color w:val="auto"/>
          <w:sz w:val="32"/>
          <w:szCs w:val="32"/>
        </w:rPr>
        <w:t xml:space="preserve"> маблағ режалаштирилмоқда.</w:t>
      </w:r>
    </w:p>
    <w:p w:rsidR="00E70493" w:rsidRPr="00197445" w:rsidRDefault="00B50EA2" w:rsidP="00E87C0A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t xml:space="preserve">Кейинги йилда </w:t>
      </w:r>
      <w:r w:rsidR="00E70493" w:rsidRPr="00197445">
        <w:rPr>
          <w:bCs/>
          <w:color w:val="auto"/>
          <w:sz w:val="32"/>
          <w:szCs w:val="32"/>
        </w:rPr>
        <w:t xml:space="preserve">бюджет харажатларининг </w:t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41</w:t>
      </w:r>
      <w:r w:rsidR="00EB3182" w:rsidRPr="00197445">
        <w:rPr>
          <w:rFonts w:eastAsia="Calibri"/>
          <w:b/>
          <w:color w:val="C00000"/>
          <w:sz w:val="32"/>
          <w:szCs w:val="32"/>
          <w:lang w:eastAsia="en-US"/>
        </w:rPr>
        <w:t>.</w:t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0</w:t>
      </w:r>
      <w:r w:rsidR="00E70493"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="00E70493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фоизи</w:t>
      </w:r>
      <w:r w:rsidR="00E70493" w:rsidRPr="00197445">
        <w:rPr>
          <w:bCs/>
          <w:color w:val="auto"/>
          <w:sz w:val="32"/>
          <w:szCs w:val="32"/>
        </w:rPr>
        <w:t xml:space="preserve"> ёки </w:t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60</w:t>
      </w:r>
      <w:r w:rsidR="00E34C62"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="00E87C0A">
        <w:rPr>
          <w:b/>
          <w:bCs/>
          <w:color w:val="0070C0"/>
          <w:sz w:val="32"/>
          <w:szCs w:val="32"/>
        </w:rPr>
        <w:t>млрд</w:t>
      </w:r>
      <w:r w:rsidR="00E34C62" w:rsidRPr="00197445">
        <w:rPr>
          <w:b/>
          <w:bCs/>
          <w:color w:val="0070C0"/>
          <w:sz w:val="32"/>
          <w:szCs w:val="32"/>
        </w:rPr>
        <w:t xml:space="preserve"> </w:t>
      </w:r>
      <w:r w:rsidR="00F74F49" w:rsidRPr="00197445">
        <w:rPr>
          <w:b/>
          <w:bCs/>
          <w:color w:val="0070C0"/>
          <w:sz w:val="32"/>
          <w:szCs w:val="32"/>
        </w:rPr>
        <w:br/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923</w:t>
      </w:r>
      <w:r w:rsidR="00E34C62" w:rsidRPr="00197445">
        <w:rPr>
          <w:rFonts w:eastAsia="Calibri"/>
          <w:b/>
          <w:color w:val="C00000"/>
          <w:sz w:val="32"/>
          <w:szCs w:val="32"/>
          <w:lang w:eastAsia="en-US"/>
        </w:rPr>
        <w:t>,</w:t>
      </w:r>
      <w:r w:rsidR="00E87C0A">
        <w:rPr>
          <w:rFonts w:eastAsia="Calibri"/>
          <w:b/>
          <w:color w:val="C00000"/>
          <w:sz w:val="32"/>
          <w:szCs w:val="32"/>
          <w:lang w:eastAsia="en-US"/>
        </w:rPr>
        <w:t>4</w:t>
      </w:r>
      <w:r w:rsidR="00E34C62" w:rsidRPr="00197445">
        <w:rPr>
          <w:rFonts w:eastAsia="Calibri"/>
          <w:b/>
          <w:color w:val="C00000"/>
          <w:sz w:val="32"/>
          <w:szCs w:val="32"/>
          <w:lang w:eastAsia="en-US"/>
        </w:rPr>
        <w:t xml:space="preserve"> </w:t>
      </w:r>
      <w:r w:rsidR="00E34C62" w:rsidRPr="00197445">
        <w:rPr>
          <w:rFonts w:eastAsia="Calibri"/>
          <w:b/>
          <w:color w:val="0070C0"/>
          <w:sz w:val="32"/>
          <w:szCs w:val="32"/>
          <w:lang w:eastAsia="en-US"/>
        </w:rPr>
        <w:t>мл</w:t>
      </w:r>
      <w:r w:rsidR="00E87C0A">
        <w:rPr>
          <w:rFonts w:eastAsia="Calibri"/>
          <w:b/>
          <w:color w:val="0070C0"/>
          <w:sz w:val="32"/>
          <w:szCs w:val="32"/>
          <w:lang w:eastAsia="en-US"/>
        </w:rPr>
        <w:t>н</w:t>
      </w:r>
      <w:r w:rsidR="00E70493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 xml:space="preserve"> сўми</w:t>
      </w:r>
      <w:r w:rsidR="00E70493" w:rsidRPr="00197445">
        <w:rPr>
          <w:b/>
          <w:bCs/>
          <w:color w:val="auto"/>
          <w:sz w:val="32"/>
          <w:szCs w:val="32"/>
        </w:rPr>
        <w:t xml:space="preserve"> </w:t>
      </w:r>
      <w:r w:rsidR="00E70493" w:rsidRPr="00197445">
        <w:rPr>
          <w:bCs/>
          <w:color w:val="auto"/>
          <w:sz w:val="32"/>
          <w:szCs w:val="32"/>
        </w:rPr>
        <w:t>ижтимоий соҳа</w:t>
      </w:r>
      <w:r w:rsidR="00DD588C" w:rsidRPr="00197445">
        <w:rPr>
          <w:bCs/>
          <w:color w:val="auto"/>
          <w:sz w:val="32"/>
          <w:szCs w:val="32"/>
        </w:rPr>
        <w:t xml:space="preserve">га </w:t>
      </w:r>
      <w:r w:rsidR="00E70493" w:rsidRPr="00197445">
        <w:rPr>
          <w:bCs/>
          <w:color w:val="auto"/>
          <w:sz w:val="32"/>
          <w:szCs w:val="32"/>
        </w:rPr>
        <w:t>йўналтирилмоқда.</w:t>
      </w:r>
    </w:p>
    <w:p w:rsidR="00E70493" w:rsidRPr="00197445" w:rsidRDefault="00E70493" w:rsidP="00700B3B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t xml:space="preserve">Хусусан </w:t>
      </w:r>
      <w:r w:rsidRPr="00197445">
        <w:rPr>
          <w:b/>
          <w:bCs/>
          <w:color w:val="auto"/>
          <w:sz w:val="32"/>
          <w:szCs w:val="32"/>
          <w:u w:val="single"/>
        </w:rPr>
        <w:t>таълим соҳасига</w:t>
      </w:r>
      <w:r w:rsidRPr="00197445">
        <w:rPr>
          <w:bCs/>
          <w:color w:val="auto"/>
          <w:sz w:val="32"/>
          <w:szCs w:val="32"/>
        </w:rPr>
        <w:t xml:space="preserve"> </w:t>
      </w:r>
      <w:r w:rsidR="00031167">
        <w:rPr>
          <w:rFonts w:eastAsia="Calibri"/>
          <w:b/>
          <w:color w:val="C00000"/>
          <w:sz w:val="32"/>
          <w:szCs w:val="32"/>
          <w:lang w:eastAsia="en-US"/>
        </w:rPr>
        <w:t>48</w:t>
      </w:r>
      <w:r w:rsidR="005D03EE"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="00031167">
        <w:rPr>
          <w:rFonts w:eastAsia="Calibri"/>
          <w:b/>
          <w:color w:val="0070C0"/>
          <w:sz w:val="32"/>
          <w:szCs w:val="32"/>
          <w:lang w:eastAsia="en-US"/>
        </w:rPr>
        <w:t>м</w:t>
      </w:r>
      <w:r w:rsidR="005D03EE" w:rsidRPr="00197445">
        <w:rPr>
          <w:rFonts w:eastAsia="Calibri"/>
          <w:b/>
          <w:color w:val="0070C0"/>
          <w:sz w:val="32"/>
          <w:szCs w:val="32"/>
          <w:lang w:eastAsia="en-US"/>
        </w:rPr>
        <w:t>л</w:t>
      </w:r>
      <w:r w:rsidR="00031167">
        <w:rPr>
          <w:rFonts w:eastAsia="Calibri"/>
          <w:b/>
          <w:color w:val="0070C0"/>
          <w:sz w:val="32"/>
          <w:szCs w:val="32"/>
          <w:lang w:eastAsia="en-US"/>
        </w:rPr>
        <w:t>рд</w:t>
      </w:r>
      <w:r w:rsidR="00650133" w:rsidRPr="00197445">
        <w:rPr>
          <w:b/>
          <w:bCs/>
          <w:color w:val="0070C0"/>
          <w:sz w:val="32"/>
          <w:szCs w:val="32"/>
        </w:rPr>
        <w:t xml:space="preserve"> </w:t>
      </w:r>
      <w:r w:rsidR="00031167">
        <w:rPr>
          <w:b/>
          <w:bCs/>
          <w:color w:val="0070C0"/>
          <w:sz w:val="32"/>
          <w:szCs w:val="32"/>
        </w:rPr>
        <w:t>342</w:t>
      </w:r>
      <w:r w:rsidR="005D03EE" w:rsidRPr="00197445">
        <w:rPr>
          <w:b/>
          <w:bCs/>
          <w:color w:val="0070C0"/>
          <w:sz w:val="32"/>
          <w:szCs w:val="32"/>
        </w:rPr>
        <w:t>.</w:t>
      </w:r>
      <w:r w:rsidR="00031167">
        <w:rPr>
          <w:b/>
          <w:bCs/>
          <w:color w:val="0070C0"/>
          <w:sz w:val="32"/>
          <w:szCs w:val="32"/>
        </w:rPr>
        <w:t>8</w:t>
      </w:r>
      <w:r w:rsidR="00650133" w:rsidRPr="00197445">
        <w:rPr>
          <w:b/>
          <w:bCs/>
          <w:color w:val="0070C0"/>
          <w:sz w:val="32"/>
          <w:szCs w:val="32"/>
        </w:rPr>
        <w:t xml:space="preserve"> млн</w:t>
      </w:r>
      <w:r w:rsidR="00834A8D" w:rsidRPr="00197445">
        <w:rPr>
          <w:b/>
          <w:bCs/>
          <w:color w:val="0070C0"/>
          <w:sz w:val="32"/>
          <w:szCs w:val="32"/>
        </w:rPr>
        <w:t>.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 сўм</w:t>
      </w:r>
      <w:r w:rsidRPr="00197445">
        <w:rPr>
          <w:bCs/>
          <w:color w:val="auto"/>
          <w:sz w:val="32"/>
          <w:szCs w:val="32"/>
        </w:rPr>
        <w:t xml:space="preserve"> режалаштирилган.</w:t>
      </w:r>
    </w:p>
    <w:p w:rsidR="00E70493" w:rsidRPr="00197445" w:rsidRDefault="00B50EA2" w:rsidP="00700B3B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t>Бунда</w:t>
      </w:r>
      <w:r w:rsidR="00E70493" w:rsidRPr="00197445">
        <w:rPr>
          <w:bCs/>
          <w:color w:val="auto"/>
          <w:sz w:val="32"/>
          <w:szCs w:val="32"/>
        </w:rPr>
        <w:t xml:space="preserve">, </w:t>
      </w:r>
      <w:r w:rsidR="00E70493" w:rsidRPr="00197445">
        <w:rPr>
          <w:b/>
          <w:bCs/>
          <w:color w:val="auto"/>
          <w:sz w:val="32"/>
          <w:szCs w:val="32"/>
        </w:rPr>
        <w:t>умумий таълим</w:t>
      </w:r>
      <w:r w:rsidR="00E70493" w:rsidRPr="00197445">
        <w:rPr>
          <w:bCs/>
          <w:color w:val="auto"/>
          <w:sz w:val="32"/>
          <w:szCs w:val="32"/>
        </w:rPr>
        <w:t xml:space="preserve">га </w:t>
      </w:r>
      <w:r w:rsidR="00031167">
        <w:rPr>
          <w:rFonts w:eastAsia="Calibri"/>
          <w:b/>
          <w:color w:val="C00000"/>
          <w:sz w:val="32"/>
          <w:szCs w:val="32"/>
          <w:lang w:eastAsia="en-US"/>
        </w:rPr>
        <w:t>35</w:t>
      </w:r>
      <w:r w:rsidR="00E70493" w:rsidRPr="00197445">
        <w:rPr>
          <w:rFonts w:eastAsia="Calibri"/>
          <w:b/>
          <w:color w:val="C00000"/>
          <w:sz w:val="32"/>
          <w:szCs w:val="32"/>
          <w:lang w:eastAsia="en-US"/>
        </w:rPr>
        <w:t xml:space="preserve"> </w:t>
      </w:r>
      <w:r w:rsidR="00742B3A" w:rsidRPr="00197445">
        <w:rPr>
          <w:b/>
          <w:bCs/>
          <w:color w:val="0070C0"/>
          <w:sz w:val="32"/>
          <w:szCs w:val="32"/>
        </w:rPr>
        <w:t>млрд</w:t>
      </w:r>
      <w:r w:rsidR="00031167">
        <w:rPr>
          <w:b/>
          <w:bCs/>
          <w:color w:val="0070C0"/>
          <w:sz w:val="32"/>
          <w:szCs w:val="32"/>
        </w:rPr>
        <w:t xml:space="preserve"> 458,4 млн </w:t>
      </w:r>
      <w:r w:rsidR="00E70493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="00E70493" w:rsidRPr="00197445">
        <w:rPr>
          <w:bCs/>
          <w:color w:val="auto"/>
          <w:sz w:val="32"/>
          <w:szCs w:val="32"/>
        </w:rPr>
        <w:t xml:space="preserve"> </w:t>
      </w:r>
      <w:r w:rsidR="000936A7" w:rsidRPr="00197445">
        <w:rPr>
          <w:bCs/>
          <w:color w:val="auto"/>
          <w:sz w:val="32"/>
          <w:szCs w:val="32"/>
        </w:rPr>
        <w:t>кўзда тутилган</w:t>
      </w:r>
      <w:r w:rsidR="00E70493" w:rsidRPr="00197445">
        <w:rPr>
          <w:bCs/>
          <w:color w:val="auto"/>
          <w:sz w:val="32"/>
          <w:szCs w:val="32"/>
        </w:rPr>
        <w:t>.</w:t>
      </w:r>
    </w:p>
    <w:p w:rsidR="00510E46" w:rsidRPr="00197445" w:rsidRDefault="00E70493" w:rsidP="00700B3B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t>Ушбу қўшимча маблағларни таълим сифатини яхшилаш</w:t>
      </w:r>
      <w:r w:rsidR="009E7CC9" w:rsidRPr="00197445">
        <w:rPr>
          <w:bCs/>
          <w:color w:val="auto"/>
          <w:sz w:val="32"/>
          <w:szCs w:val="32"/>
        </w:rPr>
        <w:t xml:space="preserve"> ва ўқувчилар сонини ошиши билан боғлиқ харажатларни молиялаштиришга йўналтирилади</w:t>
      </w:r>
      <w:r w:rsidRPr="00197445">
        <w:rPr>
          <w:bCs/>
          <w:color w:val="auto"/>
          <w:sz w:val="32"/>
          <w:szCs w:val="32"/>
        </w:rPr>
        <w:t>.</w:t>
      </w:r>
      <w:r w:rsidR="00C73E59" w:rsidRPr="00197445">
        <w:rPr>
          <w:bCs/>
          <w:color w:val="auto"/>
          <w:sz w:val="32"/>
          <w:szCs w:val="32"/>
        </w:rPr>
        <w:t xml:space="preserve"> </w:t>
      </w:r>
    </w:p>
    <w:p w:rsidR="00AF00D8" w:rsidRPr="00197445" w:rsidRDefault="00AF00D8" w:rsidP="00700B3B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lastRenderedPageBreak/>
        <w:t xml:space="preserve">Давлатимиз раҳбари томонидан </w:t>
      </w:r>
      <w:r w:rsidRPr="00197445">
        <w:rPr>
          <w:b/>
          <w:color w:val="auto"/>
          <w:sz w:val="32"/>
          <w:szCs w:val="32"/>
        </w:rPr>
        <w:t>келгуси йилларда</w:t>
      </w:r>
      <w:r w:rsidRPr="00197445">
        <w:rPr>
          <w:bCs/>
          <w:color w:val="auto"/>
          <w:sz w:val="32"/>
          <w:szCs w:val="32"/>
        </w:rPr>
        <w:t xml:space="preserve"> </w:t>
      </w:r>
      <w:r w:rsidRPr="00197445">
        <w:rPr>
          <w:b/>
          <w:color w:val="auto"/>
          <w:sz w:val="32"/>
          <w:szCs w:val="32"/>
        </w:rPr>
        <w:t xml:space="preserve">мактабгача таълим билан қамров </w:t>
      </w:r>
      <w:r w:rsidRPr="00197445">
        <w:rPr>
          <w:bCs/>
          <w:color w:val="auto"/>
          <w:sz w:val="32"/>
          <w:szCs w:val="32"/>
        </w:rPr>
        <w:t xml:space="preserve">даражасини </w:t>
      </w:r>
      <w:r w:rsidR="007E212B" w:rsidRPr="00197445">
        <w:rPr>
          <w:rFonts w:eastAsia="Calibri"/>
          <w:b/>
          <w:color w:val="C00000"/>
          <w:sz w:val="32"/>
          <w:szCs w:val="32"/>
          <w:lang w:eastAsia="en-US"/>
        </w:rPr>
        <w:t>75</w:t>
      </w:r>
      <w:r w:rsidR="00563705" w:rsidRPr="00197445">
        <w:rPr>
          <w:rFonts w:eastAsia="Calibri"/>
          <w:b/>
          <w:color w:val="C00000"/>
          <w:sz w:val="32"/>
          <w:szCs w:val="32"/>
          <w:lang w:eastAsia="en-US"/>
        </w:rPr>
        <w:t>,</w:t>
      </w:r>
      <w:r w:rsidR="007E212B" w:rsidRPr="00197445">
        <w:rPr>
          <w:rFonts w:eastAsia="Calibri"/>
          <w:b/>
          <w:color w:val="C00000"/>
          <w:sz w:val="32"/>
          <w:szCs w:val="32"/>
          <w:lang w:eastAsia="en-US"/>
        </w:rPr>
        <w:t>0</w:t>
      </w:r>
      <w:r w:rsidRPr="00197445">
        <w:rPr>
          <w:b/>
          <w:bCs/>
          <w:color w:val="C00000"/>
          <w:sz w:val="32"/>
          <w:szCs w:val="32"/>
        </w:rPr>
        <w:t xml:space="preserve"> фоиз</w:t>
      </w:r>
      <w:r w:rsidRPr="00197445">
        <w:rPr>
          <w:bCs/>
          <w:color w:val="auto"/>
          <w:sz w:val="32"/>
          <w:szCs w:val="32"/>
        </w:rPr>
        <w:t>га етказиш вазифаси белги</w:t>
      </w:r>
      <w:r w:rsidR="00D43643" w:rsidRPr="00197445">
        <w:rPr>
          <w:bCs/>
          <w:color w:val="auto"/>
          <w:sz w:val="32"/>
          <w:szCs w:val="32"/>
        </w:rPr>
        <w:t>ланган</w:t>
      </w:r>
      <w:r w:rsidR="00D43643" w:rsidRPr="00197445">
        <w:rPr>
          <w:bCs/>
          <w:color w:val="FF0000"/>
          <w:sz w:val="32"/>
          <w:szCs w:val="32"/>
        </w:rPr>
        <w:t>.</w:t>
      </w:r>
      <w:r w:rsidR="00D43643" w:rsidRPr="00197445">
        <w:rPr>
          <w:bCs/>
          <w:color w:val="auto"/>
          <w:sz w:val="32"/>
          <w:szCs w:val="32"/>
        </w:rPr>
        <w:t xml:space="preserve"> К</w:t>
      </w:r>
      <w:r w:rsidRPr="00197445">
        <w:rPr>
          <w:bCs/>
          <w:color w:val="auto"/>
          <w:sz w:val="32"/>
          <w:szCs w:val="32"/>
        </w:rPr>
        <w:t xml:space="preserve">елгуси йилда </w:t>
      </w:r>
      <w:r w:rsidR="00FA40B6" w:rsidRPr="00197445">
        <w:rPr>
          <w:b/>
          <w:bCs/>
          <w:color w:val="auto"/>
          <w:sz w:val="32"/>
          <w:szCs w:val="32"/>
        </w:rPr>
        <w:t>ушбу соҳага</w:t>
      </w:r>
      <w:r w:rsidRPr="00197445">
        <w:rPr>
          <w:bCs/>
          <w:color w:val="auto"/>
          <w:sz w:val="32"/>
          <w:szCs w:val="32"/>
        </w:rPr>
        <w:t xml:space="preserve"> </w:t>
      </w:r>
      <w:r w:rsidR="00031167">
        <w:rPr>
          <w:rFonts w:eastAsia="Calibri"/>
          <w:b/>
          <w:color w:val="C00000"/>
          <w:sz w:val="32"/>
          <w:szCs w:val="32"/>
          <w:lang w:eastAsia="en-US"/>
        </w:rPr>
        <w:t>12</w:t>
      </w:r>
      <w:r w:rsidR="005D03EE" w:rsidRPr="00197445">
        <w:rPr>
          <w:rFonts w:eastAsia="Calibri"/>
          <w:b/>
          <w:color w:val="C00000"/>
          <w:sz w:val="32"/>
          <w:szCs w:val="32"/>
          <w:lang w:eastAsia="en-US"/>
        </w:rPr>
        <w:t xml:space="preserve"> </w:t>
      </w:r>
      <w:r w:rsidR="00742B3A" w:rsidRPr="00197445">
        <w:rPr>
          <w:b/>
          <w:bCs/>
          <w:color w:val="0070C0"/>
          <w:sz w:val="32"/>
          <w:szCs w:val="32"/>
        </w:rPr>
        <w:t>млрд</w:t>
      </w:r>
      <w:r w:rsidR="00031167">
        <w:rPr>
          <w:b/>
          <w:bCs/>
          <w:color w:val="0070C0"/>
          <w:sz w:val="32"/>
          <w:szCs w:val="32"/>
        </w:rPr>
        <w:t xml:space="preserve"> 884,6 млн</w:t>
      </w:r>
      <w:r w:rsidR="00742B3A" w:rsidRPr="00197445">
        <w:rPr>
          <w:b/>
          <w:bCs/>
          <w:color w:val="0070C0"/>
          <w:sz w:val="32"/>
          <w:szCs w:val="32"/>
        </w:rPr>
        <w:t> 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Pr="00197445">
        <w:rPr>
          <w:bCs/>
          <w:color w:val="auto"/>
          <w:sz w:val="32"/>
          <w:szCs w:val="32"/>
        </w:rPr>
        <w:t xml:space="preserve"> </w:t>
      </w:r>
      <w:r w:rsidR="00D43AE0" w:rsidRPr="00197445">
        <w:rPr>
          <w:bCs/>
          <w:color w:val="auto"/>
          <w:sz w:val="32"/>
          <w:szCs w:val="32"/>
        </w:rPr>
        <w:t xml:space="preserve">ёки </w:t>
      </w:r>
      <w:r w:rsidRPr="00197445">
        <w:rPr>
          <w:bCs/>
          <w:color w:val="auto"/>
          <w:sz w:val="32"/>
          <w:szCs w:val="32"/>
        </w:rPr>
        <w:t>202</w:t>
      </w:r>
      <w:r w:rsidR="007E212B" w:rsidRPr="00197445">
        <w:rPr>
          <w:bCs/>
          <w:color w:val="auto"/>
          <w:sz w:val="32"/>
          <w:szCs w:val="32"/>
        </w:rPr>
        <w:t>5</w:t>
      </w:r>
      <w:r w:rsidR="004C3EE3" w:rsidRPr="00197445">
        <w:rPr>
          <w:bCs/>
          <w:color w:val="auto"/>
          <w:sz w:val="32"/>
          <w:szCs w:val="32"/>
        </w:rPr>
        <w:t> </w:t>
      </w:r>
      <w:r w:rsidRPr="00197445">
        <w:rPr>
          <w:bCs/>
          <w:color w:val="auto"/>
          <w:sz w:val="32"/>
          <w:szCs w:val="32"/>
        </w:rPr>
        <w:t>йил</w:t>
      </w:r>
      <w:r w:rsidR="00FA40B6" w:rsidRPr="00197445">
        <w:rPr>
          <w:bCs/>
          <w:color w:val="auto"/>
          <w:sz w:val="32"/>
          <w:szCs w:val="32"/>
        </w:rPr>
        <w:t>г</w:t>
      </w:r>
      <w:r w:rsidRPr="00197445">
        <w:rPr>
          <w:bCs/>
          <w:color w:val="auto"/>
          <w:sz w:val="32"/>
          <w:szCs w:val="32"/>
        </w:rPr>
        <w:t>а</w:t>
      </w:r>
      <w:r w:rsidR="00FA40B6" w:rsidRPr="00197445">
        <w:rPr>
          <w:bCs/>
          <w:color w:val="auto"/>
          <w:sz w:val="32"/>
          <w:szCs w:val="32"/>
        </w:rPr>
        <w:t xml:space="preserve"> нисбатан</w:t>
      </w:r>
      <w:r w:rsidRPr="00197445">
        <w:rPr>
          <w:bCs/>
          <w:color w:val="auto"/>
          <w:sz w:val="32"/>
          <w:szCs w:val="32"/>
        </w:rPr>
        <w:t xml:space="preserve"> </w:t>
      </w:r>
      <w:r w:rsidR="00031167">
        <w:rPr>
          <w:rFonts w:eastAsia="Calibri"/>
          <w:b/>
          <w:color w:val="C00000"/>
          <w:sz w:val="32"/>
          <w:szCs w:val="32"/>
          <w:lang w:eastAsia="en-US"/>
        </w:rPr>
        <w:t>140</w:t>
      </w:r>
      <w:r w:rsidRPr="00197445">
        <w:rPr>
          <w:bCs/>
          <w:color w:val="auto"/>
          <w:sz w:val="32"/>
          <w:szCs w:val="32"/>
        </w:rPr>
        <w:t> фоизга кўп</w:t>
      </w:r>
      <w:r w:rsidR="00D43AE0" w:rsidRPr="00197445">
        <w:rPr>
          <w:bCs/>
          <w:color w:val="auto"/>
          <w:sz w:val="32"/>
          <w:szCs w:val="32"/>
        </w:rPr>
        <w:t xml:space="preserve"> маблағлар режалаштирилган.</w:t>
      </w:r>
    </w:p>
    <w:p w:rsidR="00454823" w:rsidRPr="00197445" w:rsidRDefault="00E70493" w:rsidP="009F1BA9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/>
          <w:bCs/>
          <w:color w:val="auto"/>
          <w:sz w:val="32"/>
          <w:szCs w:val="32"/>
          <w:u w:val="single"/>
        </w:rPr>
        <w:t>Спорт соҳаси</w:t>
      </w:r>
      <w:r w:rsidRPr="00197445">
        <w:rPr>
          <w:bCs/>
          <w:color w:val="auto"/>
          <w:sz w:val="32"/>
          <w:szCs w:val="32"/>
        </w:rPr>
        <w:t xml:space="preserve"> учун </w:t>
      </w:r>
      <w:r w:rsidR="00031167">
        <w:rPr>
          <w:rFonts w:eastAsia="Calibri"/>
          <w:b/>
          <w:color w:val="C00000"/>
          <w:sz w:val="32"/>
          <w:szCs w:val="32"/>
          <w:lang w:eastAsia="en-US"/>
        </w:rPr>
        <w:t xml:space="preserve">6 </w:t>
      </w:r>
      <w:r w:rsidR="00F74E3D" w:rsidRPr="00197445">
        <w:rPr>
          <w:b/>
          <w:bCs/>
          <w:color w:val="0070C0"/>
          <w:sz w:val="32"/>
          <w:szCs w:val="32"/>
        </w:rPr>
        <w:t>млрд</w:t>
      </w:r>
      <w:r w:rsidR="00031167">
        <w:rPr>
          <w:b/>
          <w:bCs/>
          <w:color w:val="0070C0"/>
          <w:sz w:val="32"/>
          <w:szCs w:val="32"/>
        </w:rPr>
        <w:t xml:space="preserve"> 420,8 млн 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Pr="00197445">
        <w:rPr>
          <w:bCs/>
          <w:color w:val="auto"/>
          <w:sz w:val="32"/>
          <w:szCs w:val="32"/>
        </w:rPr>
        <w:t xml:space="preserve">, </w:t>
      </w:r>
      <w:r w:rsidRPr="00197445">
        <w:rPr>
          <w:b/>
          <w:bCs/>
          <w:color w:val="auto"/>
          <w:sz w:val="32"/>
          <w:szCs w:val="32"/>
          <w:u w:val="single"/>
        </w:rPr>
        <w:t>маданият соҳасига</w:t>
      </w:r>
      <w:r w:rsidRPr="00197445">
        <w:rPr>
          <w:bCs/>
          <w:color w:val="auto"/>
          <w:sz w:val="32"/>
          <w:szCs w:val="32"/>
        </w:rPr>
        <w:t xml:space="preserve"> </w:t>
      </w:r>
      <w:r w:rsidR="00834A8D" w:rsidRPr="00197445">
        <w:rPr>
          <w:bCs/>
          <w:color w:val="auto"/>
          <w:sz w:val="32"/>
          <w:szCs w:val="32"/>
        </w:rPr>
        <w:br/>
      </w:r>
      <w:r w:rsidR="00031167">
        <w:rPr>
          <w:rFonts w:eastAsia="Calibri"/>
          <w:b/>
          <w:color w:val="C00000"/>
          <w:sz w:val="32"/>
          <w:szCs w:val="32"/>
          <w:lang w:eastAsia="en-US"/>
        </w:rPr>
        <w:t>6</w:t>
      </w:r>
      <w:r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="00F74E3D" w:rsidRPr="00197445">
        <w:rPr>
          <w:b/>
          <w:bCs/>
          <w:color w:val="0070C0"/>
          <w:sz w:val="32"/>
          <w:szCs w:val="32"/>
        </w:rPr>
        <w:t>млрд</w:t>
      </w:r>
      <w:r w:rsidR="00031167">
        <w:rPr>
          <w:b/>
          <w:bCs/>
          <w:color w:val="0070C0"/>
          <w:sz w:val="32"/>
          <w:szCs w:val="32"/>
        </w:rPr>
        <w:t xml:space="preserve"> 159,6 млн 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Pr="00197445">
        <w:rPr>
          <w:b/>
          <w:bCs/>
          <w:color w:val="auto"/>
          <w:sz w:val="32"/>
          <w:szCs w:val="32"/>
        </w:rPr>
        <w:t xml:space="preserve"> </w:t>
      </w:r>
      <w:r w:rsidRPr="00197445">
        <w:rPr>
          <w:bCs/>
          <w:color w:val="auto"/>
          <w:sz w:val="32"/>
          <w:szCs w:val="32"/>
        </w:rPr>
        <w:t xml:space="preserve">маблағ ажратилади. </w:t>
      </w:r>
    </w:p>
    <w:p w:rsidR="002534E9" w:rsidRPr="00197445" w:rsidRDefault="002534E9" w:rsidP="002534E9">
      <w:pPr>
        <w:pStyle w:val="21"/>
        <w:spacing w:before="80" w:after="8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t xml:space="preserve">2026 йилда </w:t>
      </w:r>
      <w:r w:rsidRPr="00197445">
        <w:rPr>
          <w:b/>
          <w:bCs/>
          <w:color w:val="auto"/>
          <w:sz w:val="32"/>
          <w:szCs w:val="32"/>
        </w:rPr>
        <w:t>ташаббусли бюджетлаштириш</w:t>
      </w:r>
      <w:r w:rsidRPr="00197445">
        <w:rPr>
          <w:bCs/>
          <w:color w:val="auto"/>
          <w:sz w:val="32"/>
          <w:szCs w:val="32"/>
        </w:rPr>
        <w:t xml:space="preserve"> учун жами </w:t>
      </w:r>
      <w:r w:rsidR="00031167">
        <w:rPr>
          <w:rFonts w:eastAsia="Calibri"/>
          <w:b/>
          <w:color w:val="C00000"/>
          <w:sz w:val="32"/>
          <w:szCs w:val="32"/>
          <w:lang w:eastAsia="en-US"/>
        </w:rPr>
        <w:t>33</w:t>
      </w:r>
      <w:r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Pr="00197445">
        <w:rPr>
          <w:b/>
          <w:bCs/>
          <w:color w:val="0070C0"/>
          <w:sz w:val="32"/>
          <w:szCs w:val="32"/>
        </w:rPr>
        <w:t>млрд</w:t>
      </w:r>
      <w:r w:rsidR="00031167">
        <w:rPr>
          <w:b/>
          <w:bCs/>
          <w:color w:val="0070C0"/>
          <w:sz w:val="32"/>
          <w:szCs w:val="32"/>
        </w:rPr>
        <w:t xml:space="preserve"> 921,4 млн</w:t>
      </w:r>
      <w:r w:rsidRPr="00197445">
        <w:rPr>
          <w:b/>
          <w:bCs/>
          <w:color w:val="auto"/>
          <w:sz w:val="32"/>
          <w:szCs w:val="32"/>
        </w:rPr>
        <w:t> 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Pr="00197445">
        <w:rPr>
          <w:bCs/>
          <w:color w:val="auto"/>
          <w:sz w:val="32"/>
          <w:szCs w:val="32"/>
        </w:rPr>
        <w:t xml:space="preserve"> маблағлар, шу жумладан “</w:t>
      </w:r>
      <w:r w:rsidRPr="00197445">
        <w:rPr>
          <w:b/>
          <w:color w:val="auto"/>
          <w:sz w:val="32"/>
          <w:szCs w:val="32"/>
        </w:rPr>
        <w:t>Менинг мактабим</w:t>
      </w:r>
      <w:r w:rsidRPr="00197445">
        <w:rPr>
          <w:bCs/>
          <w:color w:val="auto"/>
          <w:sz w:val="32"/>
          <w:szCs w:val="32"/>
        </w:rPr>
        <w:t xml:space="preserve">” лойиҳасини амалга ошириш учун маҳаллий бюджетларда </w:t>
      </w:r>
      <w:r w:rsidR="00BD3F75" w:rsidRPr="00197445">
        <w:rPr>
          <w:rFonts w:eastAsia="Calibri"/>
          <w:b/>
          <w:color w:val="C00000"/>
          <w:sz w:val="32"/>
          <w:szCs w:val="32"/>
          <w:lang w:eastAsia="en-US"/>
        </w:rPr>
        <w:t>7</w:t>
      </w:r>
      <w:r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Pr="00197445">
        <w:rPr>
          <w:b/>
          <w:bCs/>
          <w:color w:val="0070C0"/>
          <w:sz w:val="32"/>
          <w:szCs w:val="32"/>
        </w:rPr>
        <w:t>млрд</w:t>
      </w:r>
      <w:r w:rsidR="00031167">
        <w:rPr>
          <w:b/>
          <w:bCs/>
          <w:color w:val="0070C0"/>
          <w:sz w:val="32"/>
          <w:szCs w:val="32"/>
        </w:rPr>
        <w:t xml:space="preserve"> 745 млн</w:t>
      </w:r>
      <w:r w:rsidRPr="00197445">
        <w:rPr>
          <w:b/>
          <w:color w:val="auto"/>
          <w:sz w:val="32"/>
          <w:szCs w:val="32"/>
        </w:rPr>
        <w:t> 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Pr="00197445">
        <w:rPr>
          <w:bCs/>
          <w:color w:val="auto"/>
          <w:sz w:val="32"/>
          <w:szCs w:val="32"/>
        </w:rPr>
        <w:t xml:space="preserve"> маблағ кўзда тутилган.  </w:t>
      </w:r>
    </w:p>
    <w:p w:rsidR="002534E9" w:rsidRPr="00197445" w:rsidRDefault="002534E9" w:rsidP="00197445">
      <w:pPr>
        <w:pStyle w:val="21"/>
        <w:shd w:val="clear" w:color="auto" w:fill="FFF2CC" w:themeFill="accent4" w:themeFillTint="33"/>
        <w:spacing w:before="80" w:after="80" w:line="276" w:lineRule="auto"/>
        <w:ind w:firstLine="680"/>
        <w:rPr>
          <w:bCs/>
          <w:color w:val="auto"/>
          <w:sz w:val="30"/>
          <w:szCs w:val="30"/>
        </w:rPr>
      </w:pPr>
      <w:r w:rsidRPr="00197445">
        <w:rPr>
          <w:bCs/>
          <w:i/>
          <w:iCs/>
          <w:color w:val="auto"/>
          <w:sz w:val="30"/>
          <w:szCs w:val="30"/>
        </w:rPr>
        <w:t>Маълумот учун,</w:t>
      </w:r>
      <w:r w:rsidRPr="00197445">
        <w:rPr>
          <w:bCs/>
          <w:color w:val="auto"/>
          <w:sz w:val="32"/>
          <w:szCs w:val="32"/>
        </w:rPr>
        <w:t xml:space="preserve"> “</w:t>
      </w:r>
      <w:r w:rsidRPr="00197445">
        <w:rPr>
          <w:b/>
          <w:color w:val="auto"/>
          <w:sz w:val="32"/>
          <w:szCs w:val="32"/>
        </w:rPr>
        <w:t>Менинг мактабим</w:t>
      </w:r>
      <w:r w:rsidRPr="00197445">
        <w:rPr>
          <w:bCs/>
          <w:color w:val="auto"/>
          <w:sz w:val="32"/>
          <w:szCs w:val="32"/>
        </w:rPr>
        <w:t>” лойиҳасидаги маблағлар</w:t>
      </w:r>
      <w:r w:rsidRPr="00197445">
        <w:rPr>
          <w:bCs/>
          <w:i/>
          <w:iCs/>
          <w:color w:val="auto"/>
          <w:sz w:val="30"/>
          <w:szCs w:val="30"/>
        </w:rPr>
        <w:t xml:space="preserve"> </w:t>
      </w:r>
      <w:r w:rsidRPr="00197445">
        <w:rPr>
          <w:i/>
          <w:iCs/>
          <w:color w:val="auto"/>
          <w:sz w:val="30"/>
          <w:szCs w:val="30"/>
        </w:rPr>
        <w:t xml:space="preserve">вилоят бўйича </w:t>
      </w:r>
      <w:r w:rsidR="007E4A8E" w:rsidRPr="00197445">
        <w:rPr>
          <w:b/>
          <w:i/>
          <w:iCs/>
          <w:color w:val="auto"/>
          <w:sz w:val="30"/>
          <w:szCs w:val="30"/>
        </w:rPr>
        <w:t>12</w:t>
      </w:r>
      <w:r w:rsidR="00031167">
        <w:rPr>
          <w:b/>
          <w:i/>
          <w:iCs/>
          <w:color w:val="auto"/>
          <w:sz w:val="30"/>
          <w:szCs w:val="30"/>
        </w:rPr>
        <w:t>8</w:t>
      </w:r>
      <w:r w:rsidRPr="00197445">
        <w:rPr>
          <w:b/>
          <w:i/>
          <w:iCs/>
          <w:color w:val="auto"/>
          <w:sz w:val="30"/>
          <w:szCs w:val="30"/>
        </w:rPr>
        <w:t xml:space="preserve"> та</w:t>
      </w:r>
      <w:r w:rsidRPr="00197445">
        <w:rPr>
          <w:i/>
          <w:iCs/>
          <w:color w:val="auto"/>
          <w:sz w:val="30"/>
          <w:szCs w:val="30"/>
        </w:rPr>
        <w:t xml:space="preserve"> мактабга </w:t>
      </w:r>
      <w:r w:rsidRPr="00197445">
        <w:rPr>
          <w:b/>
          <w:i/>
          <w:iCs/>
          <w:color w:val="auto"/>
          <w:sz w:val="30"/>
          <w:szCs w:val="30"/>
        </w:rPr>
        <w:t>6</w:t>
      </w:r>
      <w:r w:rsidR="00031167">
        <w:rPr>
          <w:b/>
          <w:i/>
          <w:iCs/>
          <w:color w:val="auto"/>
          <w:sz w:val="30"/>
          <w:szCs w:val="30"/>
        </w:rPr>
        <w:t>0</w:t>
      </w:r>
      <w:r w:rsidRPr="00197445">
        <w:rPr>
          <w:b/>
          <w:i/>
          <w:iCs/>
          <w:color w:val="auto"/>
          <w:sz w:val="30"/>
          <w:szCs w:val="30"/>
        </w:rPr>
        <w:t>,</w:t>
      </w:r>
      <w:r w:rsidR="00031167">
        <w:rPr>
          <w:b/>
          <w:i/>
          <w:iCs/>
          <w:color w:val="auto"/>
          <w:sz w:val="30"/>
          <w:szCs w:val="30"/>
        </w:rPr>
        <w:t>5</w:t>
      </w:r>
      <w:r w:rsidRPr="00197445">
        <w:rPr>
          <w:b/>
          <w:i/>
          <w:iCs/>
          <w:color w:val="auto"/>
          <w:sz w:val="30"/>
          <w:szCs w:val="30"/>
        </w:rPr>
        <w:t xml:space="preserve"> млн сўмдан</w:t>
      </w:r>
      <w:r w:rsidRPr="00197445">
        <w:rPr>
          <w:i/>
          <w:iCs/>
          <w:color w:val="auto"/>
          <w:sz w:val="30"/>
          <w:szCs w:val="30"/>
        </w:rPr>
        <w:t xml:space="preserve"> тенг тақсимланади.</w:t>
      </w:r>
    </w:p>
    <w:p w:rsidR="002534E9" w:rsidRPr="00197445" w:rsidRDefault="002534E9" w:rsidP="002534E9">
      <w:pPr>
        <w:pStyle w:val="21"/>
        <w:spacing w:before="80" w:after="80" w:line="276" w:lineRule="auto"/>
        <w:ind w:firstLine="680"/>
        <w:rPr>
          <w:bCs/>
          <w:sz w:val="32"/>
          <w:szCs w:val="32"/>
        </w:rPr>
      </w:pPr>
      <w:r w:rsidRPr="00197445">
        <w:rPr>
          <w:bCs/>
          <w:sz w:val="32"/>
          <w:szCs w:val="32"/>
        </w:rPr>
        <w:t xml:space="preserve">Шу билан бирга, келгуси йилдан бошлаб ташаббусли бюджет бўйича маблағларни тақсимлашда </w:t>
      </w:r>
      <w:r w:rsidRPr="00197445">
        <w:rPr>
          <w:b/>
          <w:bCs/>
          <w:sz w:val="32"/>
          <w:szCs w:val="32"/>
        </w:rPr>
        <w:t>ҳудудлараро мувозанатни</w:t>
      </w:r>
      <w:r w:rsidRPr="00197445">
        <w:rPr>
          <w:bCs/>
          <w:sz w:val="32"/>
          <w:szCs w:val="32"/>
        </w:rPr>
        <w:t xml:space="preserve"> сақлаш мақсадида туман</w:t>
      </w:r>
      <w:r w:rsidR="00A72C20">
        <w:rPr>
          <w:bCs/>
          <w:sz w:val="32"/>
          <w:szCs w:val="32"/>
        </w:rPr>
        <w:t xml:space="preserve"> </w:t>
      </w:r>
      <w:r w:rsidRPr="00197445">
        <w:rPr>
          <w:bCs/>
          <w:sz w:val="32"/>
          <w:szCs w:val="32"/>
        </w:rPr>
        <w:t xml:space="preserve">бюджетида Ташаббусли бюджет жараёни учун </w:t>
      </w:r>
      <w:r w:rsidRPr="00197445">
        <w:rPr>
          <w:b/>
          <w:bCs/>
          <w:sz w:val="32"/>
          <w:szCs w:val="32"/>
        </w:rPr>
        <w:t>маблағларни режалаштириш шартлари</w:t>
      </w:r>
      <w:r w:rsidRPr="00197445">
        <w:rPr>
          <w:bCs/>
          <w:sz w:val="32"/>
          <w:szCs w:val="32"/>
        </w:rPr>
        <w:t xml:space="preserve"> қайта кўриб чиқилмоқда.</w:t>
      </w:r>
    </w:p>
    <w:p w:rsidR="002534E9" w:rsidRPr="00197445" w:rsidRDefault="002534E9" w:rsidP="002534E9">
      <w:pPr>
        <w:pStyle w:val="21"/>
        <w:spacing w:before="80" w:after="80" w:line="276" w:lineRule="auto"/>
        <w:ind w:firstLine="680"/>
        <w:rPr>
          <w:bCs/>
          <w:sz w:val="32"/>
          <w:szCs w:val="32"/>
        </w:rPr>
      </w:pPr>
      <w:r w:rsidRPr="00197445">
        <w:rPr>
          <w:bCs/>
          <w:sz w:val="32"/>
          <w:szCs w:val="32"/>
        </w:rPr>
        <w:t xml:space="preserve">Бунга кўра, маблағлар тумандаги келгуси “Ташаббусли бюджет” жараёндарида иштирок этадиган маҳаллалар сонидан келиб чиқиб (танаффусга тушган маҳаллалар мустасно), қоида тариқасида </w:t>
      </w:r>
      <w:r w:rsidRPr="00197445">
        <w:rPr>
          <w:bCs/>
          <w:sz w:val="32"/>
          <w:szCs w:val="32"/>
        </w:rPr>
        <w:br/>
        <w:t xml:space="preserve">6 тадан кам бўлмаган, кўпи билан 30 та лойиҳа учун етарли маблағлар режалаштириш кўзда тутилмоқда. </w:t>
      </w:r>
    </w:p>
    <w:p w:rsidR="002534E9" w:rsidRPr="00197445" w:rsidRDefault="002534E9" w:rsidP="00197445">
      <w:pPr>
        <w:pStyle w:val="21"/>
        <w:shd w:val="clear" w:color="auto" w:fill="FFF2CC" w:themeFill="accent4" w:themeFillTint="33"/>
        <w:spacing w:before="80" w:after="80" w:line="276" w:lineRule="auto"/>
        <w:ind w:firstLine="680"/>
        <w:rPr>
          <w:bCs/>
          <w:color w:val="auto"/>
          <w:sz w:val="30"/>
          <w:szCs w:val="30"/>
        </w:rPr>
      </w:pPr>
      <w:r w:rsidRPr="00197445">
        <w:rPr>
          <w:bCs/>
          <w:i/>
          <w:iCs/>
          <w:color w:val="auto"/>
          <w:sz w:val="30"/>
          <w:szCs w:val="30"/>
        </w:rPr>
        <w:t xml:space="preserve">Маълумот учун, </w:t>
      </w:r>
      <w:r w:rsidRPr="00197445">
        <w:rPr>
          <w:b/>
          <w:i/>
          <w:iCs/>
          <w:color w:val="auto"/>
          <w:sz w:val="30"/>
          <w:szCs w:val="30"/>
        </w:rPr>
        <w:t>амалда</w:t>
      </w:r>
      <w:r w:rsidRPr="00197445">
        <w:rPr>
          <w:bCs/>
          <w:i/>
          <w:iCs/>
          <w:color w:val="auto"/>
          <w:sz w:val="30"/>
          <w:szCs w:val="30"/>
        </w:rPr>
        <w:t xml:space="preserve"> Ташаббусли бюджет жараёни учун маблағлар камида 10 та ва кўпи билан 30 тагача лойиҳа учун тақсимланади.</w:t>
      </w:r>
    </w:p>
    <w:p w:rsidR="002534E9" w:rsidRPr="00197445" w:rsidRDefault="002534E9" w:rsidP="002534E9">
      <w:pPr>
        <w:pStyle w:val="21"/>
        <w:spacing w:after="120" w:line="276" w:lineRule="auto"/>
        <w:ind w:firstLine="680"/>
        <w:rPr>
          <w:bCs/>
          <w:sz w:val="32"/>
          <w:szCs w:val="32"/>
        </w:rPr>
      </w:pPr>
      <w:r w:rsidRPr="00197445">
        <w:rPr>
          <w:b/>
          <w:bCs/>
          <w:sz w:val="32"/>
          <w:szCs w:val="32"/>
        </w:rPr>
        <w:t>2026 йил 1-февралдан бошлаб</w:t>
      </w:r>
      <w:r w:rsidRPr="00197445">
        <w:rPr>
          <w:bCs/>
          <w:sz w:val="32"/>
          <w:szCs w:val="32"/>
        </w:rPr>
        <w:t xml:space="preserve">, ташаббусли бюджет жараёнлари доирасида ижтимоий аҳамиятга эга лойиҳаларни </w:t>
      </w:r>
      <w:r w:rsidRPr="00197445">
        <w:rPr>
          <w:b/>
          <w:bCs/>
          <w:color w:val="FF0000"/>
          <w:sz w:val="32"/>
          <w:szCs w:val="32"/>
        </w:rPr>
        <w:t>аҳоли ва давлат ўртасида шериклик асосида молиялаштириш</w:t>
      </w:r>
      <w:r w:rsidRPr="00197445">
        <w:rPr>
          <w:bCs/>
          <w:sz w:val="32"/>
          <w:szCs w:val="32"/>
        </w:rPr>
        <w:t xml:space="preserve"> амалиёти жорий этиш, Бунда аҳоли томонидан лойиҳа қийматининг </w:t>
      </w:r>
      <w:r w:rsidRPr="00197445">
        <w:rPr>
          <w:b/>
          <w:bCs/>
          <w:color w:val="FF0000"/>
          <w:sz w:val="32"/>
          <w:szCs w:val="32"/>
        </w:rPr>
        <w:t>50 фоиз</w:t>
      </w:r>
      <w:r w:rsidRPr="00197445">
        <w:rPr>
          <w:bCs/>
          <w:color w:val="FF0000"/>
          <w:sz w:val="32"/>
          <w:szCs w:val="32"/>
        </w:rPr>
        <w:t xml:space="preserve"> </w:t>
      </w:r>
      <w:r w:rsidRPr="00197445">
        <w:rPr>
          <w:bCs/>
          <w:sz w:val="32"/>
          <w:szCs w:val="32"/>
        </w:rPr>
        <w:t xml:space="preserve">қисми ихтиёрий равишда молиялаштирилган тақдирда лойиҳа </w:t>
      </w:r>
      <w:r w:rsidR="00090D08" w:rsidRPr="00197445">
        <w:rPr>
          <w:bCs/>
          <w:sz w:val="32"/>
          <w:szCs w:val="32"/>
        </w:rPr>
        <w:t>ғ</w:t>
      </w:r>
      <w:r w:rsidRPr="00197445">
        <w:rPr>
          <w:bCs/>
          <w:sz w:val="32"/>
          <w:szCs w:val="32"/>
        </w:rPr>
        <w:t xml:space="preserve">олиб деб топилади ва қолган </w:t>
      </w:r>
      <w:r w:rsidRPr="00197445">
        <w:rPr>
          <w:b/>
          <w:bCs/>
          <w:color w:val="FF0000"/>
          <w:sz w:val="32"/>
          <w:szCs w:val="32"/>
        </w:rPr>
        <w:t>50 фоиз</w:t>
      </w:r>
      <w:r w:rsidRPr="00197445">
        <w:rPr>
          <w:bCs/>
          <w:color w:val="FF0000"/>
          <w:sz w:val="32"/>
          <w:szCs w:val="32"/>
        </w:rPr>
        <w:t xml:space="preserve"> </w:t>
      </w:r>
      <w:r w:rsidRPr="00197445">
        <w:rPr>
          <w:bCs/>
          <w:sz w:val="32"/>
          <w:szCs w:val="32"/>
        </w:rPr>
        <w:t>қисми республика бюджетидан молиялаштирилади.</w:t>
      </w:r>
    </w:p>
    <w:p w:rsidR="00E70493" w:rsidRPr="00197445" w:rsidRDefault="00B80B0F" w:rsidP="006E34F3">
      <w:pPr>
        <w:pStyle w:val="21"/>
        <w:spacing w:after="12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/>
          <w:bCs/>
          <w:color w:val="auto"/>
          <w:sz w:val="32"/>
          <w:szCs w:val="32"/>
        </w:rPr>
        <w:t>И</w:t>
      </w:r>
      <w:r w:rsidR="00E70493" w:rsidRPr="00197445">
        <w:rPr>
          <w:b/>
          <w:bCs/>
          <w:color w:val="auto"/>
          <w:sz w:val="32"/>
          <w:szCs w:val="32"/>
        </w:rPr>
        <w:t>қтисодиётга</w:t>
      </w:r>
      <w:r w:rsidR="00E70493" w:rsidRPr="00197445">
        <w:rPr>
          <w:bCs/>
          <w:color w:val="auto"/>
          <w:sz w:val="32"/>
          <w:szCs w:val="32"/>
        </w:rPr>
        <w:t xml:space="preserve"> йўналтирилиши режалаштирилаётган </w:t>
      </w:r>
      <w:r w:rsidRPr="00197445">
        <w:rPr>
          <w:bCs/>
          <w:color w:val="auto"/>
          <w:sz w:val="32"/>
          <w:szCs w:val="32"/>
        </w:rPr>
        <w:t>маблағлар 202</w:t>
      </w:r>
      <w:r w:rsidR="00090D08" w:rsidRPr="00197445">
        <w:rPr>
          <w:bCs/>
          <w:color w:val="auto"/>
          <w:sz w:val="32"/>
          <w:szCs w:val="32"/>
        </w:rPr>
        <w:t>6</w:t>
      </w:r>
      <w:r w:rsidRPr="00197445">
        <w:rPr>
          <w:bCs/>
          <w:color w:val="auto"/>
          <w:sz w:val="32"/>
          <w:szCs w:val="32"/>
        </w:rPr>
        <w:t xml:space="preserve"> йилда</w:t>
      </w:r>
      <w:r w:rsidR="00E70493" w:rsidRPr="00197445">
        <w:rPr>
          <w:bCs/>
          <w:color w:val="auto"/>
          <w:sz w:val="32"/>
          <w:szCs w:val="32"/>
        </w:rPr>
        <w:t xml:space="preserve"> </w:t>
      </w:r>
      <w:r w:rsidR="00F62E11">
        <w:rPr>
          <w:rFonts w:eastAsia="Calibri"/>
          <w:b/>
          <w:color w:val="C00000"/>
          <w:sz w:val="32"/>
          <w:szCs w:val="32"/>
          <w:lang w:eastAsia="en-US"/>
        </w:rPr>
        <w:t>29</w:t>
      </w:r>
      <w:r w:rsidR="00B71FD7" w:rsidRPr="00197445">
        <w:rPr>
          <w:rFonts w:eastAsia="Calibri"/>
          <w:b/>
          <w:color w:val="C00000"/>
          <w:sz w:val="32"/>
          <w:szCs w:val="32"/>
          <w:lang w:eastAsia="en-US"/>
        </w:rPr>
        <w:t xml:space="preserve"> </w:t>
      </w:r>
      <w:r w:rsidR="00045DBB" w:rsidRPr="00197445">
        <w:rPr>
          <w:b/>
          <w:bCs/>
          <w:color w:val="0070C0"/>
          <w:sz w:val="32"/>
          <w:szCs w:val="32"/>
        </w:rPr>
        <w:t>млрд</w:t>
      </w:r>
      <w:r w:rsidR="00F62E11">
        <w:rPr>
          <w:b/>
          <w:bCs/>
          <w:color w:val="0070C0"/>
          <w:sz w:val="32"/>
          <w:szCs w:val="32"/>
        </w:rPr>
        <w:t xml:space="preserve"> 088,9 млн </w:t>
      </w:r>
      <w:r w:rsidR="00E70493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сўмни</w:t>
      </w:r>
      <w:r w:rsidR="00E70493" w:rsidRPr="00197445">
        <w:rPr>
          <w:b/>
          <w:bCs/>
          <w:color w:val="auto"/>
          <w:sz w:val="32"/>
          <w:szCs w:val="32"/>
        </w:rPr>
        <w:t xml:space="preserve"> </w:t>
      </w:r>
      <w:r w:rsidR="00E70493" w:rsidRPr="00197445">
        <w:rPr>
          <w:bCs/>
          <w:color w:val="auto"/>
          <w:sz w:val="32"/>
          <w:szCs w:val="32"/>
        </w:rPr>
        <w:t xml:space="preserve">ташкил этиб, жами харажатларнинг </w:t>
      </w:r>
      <w:r w:rsidR="00F62E11">
        <w:rPr>
          <w:rFonts w:eastAsia="Calibri"/>
          <w:b/>
          <w:color w:val="C00000"/>
          <w:sz w:val="32"/>
          <w:szCs w:val="32"/>
          <w:lang w:eastAsia="en-US"/>
        </w:rPr>
        <w:t>19,6</w:t>
      </w:r>
      <w:r w:rsidR="00E70493" w:rsidRPr="00197445">
        <w:rPr>
          <w:rFonts w:eastAsia="Calibri"/>
          <w:b/>
          <w:color w:val="C00000"/>
          <w:sz w:val="32"/>
          <w:szCs w:val="32"/>
          <w:lang w:eastAsia="en-US"/>
        </w:rPr>
        <w:t> </w:t>
      </w:r>
      <w:r w:rsidR="00E70493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фоизини</w:t>
      </w:r>
      <w:r w:rsidR="00E70493" w:rsidRPr="00197445">
        <w:rPr>
          <w:bCs/>
          <w:color w:val="auto"/>
          <w:sz w:val="32"/>
          <w:szCs w:val="32"/>
        </w:rPr>
        <w:t xml:space="preserve"> ташкил этади.</w:t>
      </w:r>
    </w:p>
    <w:p w:rsidR="00B7300E" w:rsidRPr="00197445" w:rsidRDefault="00B80B0F" w:rsidP="006E34F3">
      <w:pPr>
        <w:pStyle w:val="21"/>
        <w:shd w:val="clear" w:color="auto" w:fill="FFFFFF" w:themeFill="background1"/>
        <w:spacing w:after="120" w:line="276" w:lineRule="auto"/>
        <w:ind w:firstLine="680"/>
        <w:rPr>
          <w:bCs/>
          <w:color w:val="auto"/>
          <w:sz w:val="32"/>
          <w:szCs w:val="32"/>
        </w:rPr>
      </w:pPr>
      <w:r w:rsidRPr="00197445">
        <w:rPr>
          <w:bCs/>
          <w:color w:val="auto"/>
          <w:sz w:val="32"/>
          <w:szCs w:val="32"/>
        </w:rPr>
        <w:lastRenderedPageBreak/>
        <w:t xml:space="preserve">Жумладан, </w:t>
      </w:r>
      <w:r w:rsidRPr="00197445">
        <w:rPr>
          <w:b/>
          <w:color w:val="auto"/>
          <w:sz w:val="32"/>
          <w:szCs w:val="32"/>
        </w:rPr>
        <w:t>қ</w:t>
      </w:r>
      <w:r w:rsidR="00B7300E" w:rsidRPr="00197445">
        <w:rPr>
          <w:b/>
          <w:color w:val="auto"/>
          <w:sz w:val="32"/>
          <w:szCs w:val="32"/>
        </w:rPr>
        <w:t>ишлоқ ва сув хўжалиги</w:t>
      </w:r>
      <w:r w:rsidR="00B7300E" w:rsidRPr="00197445">
        <w:rPr>
          <w:bCs/>
          <w:color w:val="auto"/>
          <w:sz w:val="32"/>
          <w:szCs w:val="32"/>
        </w:rPr>
        <w:t xml:space="preserve"> соҳаси учун </w:t>
      </w:r>
      <w:r w:rsidR="00F62E11">
        <w:rPr>
          <w:rFonts w:eastAsia="Calibri"/>
          <w:b/>
          <w:color w:val="C00000"/>
          <w:sz w:val="32"/>
          <w:szCs w:val="32"/>
          <w:lang w:eastAsia="en-US"/>
        </w:rPr>
        <w:t>6</w:t>
      </w:r>
      <w:r w:rsidR="001D290F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 </w:t>
      </w:r>
      <w:r w:rsidR="001D290F" w:rsidRPr="00197445">
        <w:rPr>
          <w:b/>
          <w:bCs/>
          <w:color w:val="0070C0"/>
          <w:sz w:val="32"/>
          <w:szCs w:val="32"/>
        </w:rPr>
        <w:t>млрд</w:t>
      </w:r>
      <w:r w:rsidR="00F62E11">
        <w:rPr>
          <w:b/>
          <w:bCs/>
          <w:color w:val="0070C0"/>
          <w:sz w:val="32"/>
          <w:szCs w:val="32"/>
        </w:rPr>
        <w:t xml:space="preserve"> 434 млн</w:t>
      </w:r>
      <w:r w:rsidR="001D290F" w:rsidRPr="00197445">
        <w:rPr>
          <w:b/>
          <w:bCs/>
          <w:color w:val="0070C0"/>
          <w:sz w:val="32"/>
          <w:szCs w:val="32"/>
        </w:rPr>
        <w:t> </w:t>
      </w:r>
      <w:r w:rsidR="00B7300E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="00B7300E" w:rsidRPr="00197445">
        <w:rPr>
          <w:bCs/>
          <w:color w:val="auto"/>
          <w:sz w:val="32"/>
          <w:szCs w:val="32"/>
        </w:rPr>
        <w:t xml:space="preserve"> маблағ ажратилиши кўзда тутилган. </w:t>
      </w:r>
    </w:p>
    <w:p w:rsidR="00B7300E" w:rsidRPr="00197445" w:rsidRDefault="00B7300E" w:rsidP="00700B3B">
      <w:pPr>
        <w:pStyle w:val="21"/>
        <w:shd w:val="clear" w:color="auto" w:fill="FFFFFF" w:themeFill="background1"/>
        <w:spacing w:before="80" w:after="80" w:line="276" w:lineRule="auto"/>
        <w:ind w:firstLine="680"/>
        <w:rPr>
          <w:bCs/>
          <w:strike/>
          <w:sz w:val="32"/>
          <w:szCs w:val="32"/>
        </w:rPr>
      </w:pPr>
      <w:r w:rsidRPr="00197445">
        <w:rPr>
          <w:bCs/>
          <w:sz w:val="32"/>
          <w:szCs w:val="32"/>
        </w:rPr>
        <w:t xml:space="preserve">Шундан </w:t>
      </w:r>
      <w:r w:rsidRPr="00197445">
        <w:rPr>
          <w:b/>
          <w:sz w:val="32"/>
          <w:szCs w:val="32"/>
        </w:rPr>
        <w:t>с</w:t>
      </w:r>
      <w:r w:rsidRPr="00197445">
        <w:rPr>
          <w:b/>
          <w:bCs/>
          <w:sz w:val="32"/>
          <w:szCs w:val="32"/>
        </w:rPr>
        <w:t>ув хўжалиги соҳаси</w:t>
      </w:r>
      <w:r w:rsidRPr="00197445">
        <w:rPr>
          <w:bCs/>
          <w:sz w:val="32"/>
          <w:szCs w:val="32"/>
        </w:rPr>
        <w:t xml:space="preserve"> ташкилотларини сақлаш ва дастурларини амалга ошириш учун </w:t>
      </w:r>
      <w:r w:rsidR="00F62E11">
        <w:rPr>
          <w:rFonts w:eastAsia="Calibri"/>
          <w:b/>
          <w:color w:val="C00000"/>
          <w:sz w:val="32"/>
          <w:szCs w:val="32"/>
          <w:lang w:eastAsia="en-US"/>
        </w:rPr>
        <w:t>1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 </w:t>
      </w:r>
      <w:r w:rsidR="00F74E3D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млрд</w:t>
      </w:r>
      <w:r w:rsidR="00F62E11">
        <w:rPr>
          <w:rFonts w:eastAsia="Calibri"/>
          <w:b/>
          <w:bCs/>
          <w:color w:val="0070C0"/>
          <w:sz w:val="32"/>
          <w:szCs w:val="32"/>
          <w:lang w:eastAsia="en-US"/>
        </w:rPr>
        <w:t xml:space="preserve"> 786,2 млн</w:t>
      </w:r>
      <w:r w:rsidR="00F77D7F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 xml:space="preserve"> 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</w:t>
      </w:r>
      <w:r w:rsidRPr="00197445">
        <w:rPr>
          <w:bCs/>
          <w:sz w:val="32"/>
          <w:szCs w:val="32"/>
        </w:rPr>
        <w:t xml:space="preserve"> ажратилмоқда. </w:t>
      </w:r>
    </w:p>
    <w:p w:rsidR="002B22CE" w:rsidRPr="00197445" w:rsidRDefault="00DC1B2E" w:rsidP="00700B3B">
      <w:pPr>
        <w:pStyle w:val="21"/>
        <w:spacing w:before="80" w:after="80" w:line="276" w:lineRule="auto"/>
        <w:ind w:firstLine="680"/>
        <w:rPr>
          <w:color w:val="auto"/>
          <w:sz w:val="32"/>
          <w:szCs w:val="32"/>
        </w:rPr>
      </w:pPr>
      <w:bookmarkStart w:id="3" w:name="_Hlk183030806"/>
      <w:r w:rsidRPr="00197445">
        <w:rPr>
          <w:color w:val="auto"/>
          <w:sz w:val="32"/>
          <w:szCs w:val="32"/>
        </w:rPr>
        <w:t>К</w:t>
      </w:r>
      <w:r w:rsidR="000B66CD" w:rsidRPr="00197445">
        <w:rPr>
          <w:color w:val="auto"/>
          <w:sz w:val="32"/>
          <w:szCs w:val="32"/>
        </w:rPr>
        <w:t xml:space="preserve">ўкаламзорлаштириш ишларини </w:t>
      </w:r>
      <w:r w:rsidR="005165AB" w:rsidRPr="00197445">
        <w:rPr>
          <w:color w:val="auto"/>
          <w:sz w:val="32"/>
          <w:szCs w:val="32"/>
        </w:rPr>
        <w:t xml:space="preserve">амалга ошириш </w:t>
      </w:r>
      <w:r w:rsidR="000B66CD" w:rsidRPr="00197445">
        <w:rPr>
          <w:color w:val="auto"/>
          <w:sz w:val="32"/>
          <w:szCs w:val="32"/>
        </w:rPr>
        <w:t>ва</w:t>
      </w:r>
      <w:r w:rsidR="005165AB" w:rsidRPr="00197445">
        <w:rPr>
          <w:color w:val="auto"/>
          <w:sz w:val="32"/>
          <w:szCs w:val="32"/>
        </w:rPr>
        <w:t xml:space="preserve"> ушбу йўналишда </w:t>
      </w:r>
      <w:r w:rsidR="000B66CD" w:rsidRPr="00197445">
        <w:rPr>
          <w:color w:val="auto"/>
          <w:sz w:val="32"/>
          <w:szCs w:val="32"/>
        </w:rPr>
        <w:t>ободонлаштириш бошқармалари</w:t>
      </w:r>
      <w:r w:rsidR="005165AB" w:rsidRPr="00197445">
        <w:rPr>
          <w:color w:val="auto"/>
          <w:sz w:val="32"/>
          <w:szCs w:val="32"/>
        </w:rPr>
        <w:t>нинг</w:t>
      </w:r>
      <w:r w:rsidR="000B66CD" w:rsidRPr="00197445">
        <w:rPr>
          <w:color w:val="auto"/>
          <w:sz w:val="32"/>
          <w:szCs w:val="32"/>
        </w:rPr>
        <w:t xml:space="preserve"> моддий техникасини мустаҳкамлаш учун </w:t>
      </w:r>
      <w:r w:rsidR="00F62E11">
        <w:rPr>
          <w:rFonts w:eastAsia="Calibri"/>
          <w:b/>
          <w:color w:val="C00000"/>
          <w:sz w:val="32"/>
          <w:szCs w:val="32"/>
          <w:lang w:eastAsia="en-US"/>
        </w:rPr>
        <w:t>22</w:t>
      </w:r>
      <w:r w:rsidR="000B66CD" w:rsidRPr="00197445">
        <w:rPr>
          <w:color w:val="auto"/>
          <w:sz w:val="32"/>
          <w:szCs w:val="32"/>
        </w:rPr>
        <w:t xml:space="preserve"> </w:t>
      </w:r>
      <w:r w:rsidR="00F74E3D" w:rsidRPr="00197445">
        <w:rPr>
          <w:b/>
          <w:bCs/>
          <w:color w:val="0070C0"/>
          <w:sz w:val="32"/>
          <w:szCs w:val="32"/>
        </w:rPr>
        <w:t>млрд</w:t>
      </w:r>
      <w:r w:rsidR="00F62E11">
        <w:rPr>
          <w:b/>
          <w:bCs/>
          <w:color w:val="0070C0"/>
          <w:sz w:val="32"/>
          <w:szCs w:val="32"/>
        </w:rPr>
        <w:t xml:space="preserve"> 726,6 млн сўм</w:t>
      </w:r>
      <w:r w:rsidR="000B66CD" w:rsidRPr="00197445">
        <w:rPr>
          <w:color w:val="auto"/>
          <w:sz w:val="32"/>
          <w:szCs w:val="32"/>
        </w:rPr>
        <w:t>;</w:t>
      </w:r>
      <w:bookmarkEnd w:id="3"/>
    </w:p>
    <w:p w:rsidR="00B37D64" w:rsidRPr="00197445" w:rsidRDefault="00F52B92" w:rsidP="00F52B92">
      <w:pPr>
        <w:pStyle w:val="21"/>
        <w:spacing w:before="80" w:after="80" w:line="276" w:lineRule="auto"/>
        <w:ind w:firstLine="680"/>
        <w:rPr>
          <w:color w:val="auto"/>
          <w:sz w:val="32"/>
          <w:szCs w:val="32"/>
        </w:rPr>
      </w:pPr>
      <w:r w:rsidRPr="00197445">
        <w:rPr>
          <w:i/>
          <w:color w:val="auto"/>
          <w:sz w:val="32"/>
          <w:szCs w:val="32"/>
        </w:rPr>
        <w:t>шундан: и</w:t>
      </w:r>
      <w:r w:rsidRPr="00197445">
        <w:rPr>
          <w:color w:val="auto"/>
          <w:sz w:val="32"/>
          <w:szCs w:val="32"/>
        </w:rPr>
        <w:t xml:space="preserve">чки хўжалик автомобиль йўлларни таъмирлаш харажатлари учун </w:t>
      </w:r>
      <w:r w:rsidR="00F62E11">
        <w:rPr>
          <w:rFonts w:eastAsia="Calibri"/>
          <w:b/>
          <w:color w:val="C00000"/>
          <w:sz w:val="32"/>
          <w:szCs w:val="32"/>
          <w:lang w:eastAsia="en-US"/>
        </w:rPr>
        <w:t>4</w:t>
      </w:r>
      <w:r w:rsidRPr="00197445">
        <w:rPr>
          <w:color w:val="auto"/>
          <w:sz w:val="32"/>
          <w:szCs w:val="32"/>
        </w:rPr>
        <w:t xml:space="preserve"> </w:t>
      </w:r>
      <w:r w:rsidRPr="00197445">
        <w:rPr>
          <w:b/>
          <w:bCs/>
          <w:color w:val="0070C0"/>
          <w:sz w:val="32"/>
          <w:szCs w:val="32"/>
        </w:rPr>
        <w:t>млрд</w:t>
      </w:r>
      <w:r w:rsidR="00F62E11">
        <w:rPr>
          <w:b/>
          <w:bCs/>
          <w:color w:val="0070C0"/>
          <w:sz w:val="32"/>
          <w:szCs w:val="32"/>
        </w:rPr>
        <w:t xml:space="preserve"> 400 млн</w:t>
      </w:r>
      <w:r w:rsidR="00E958BD"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 </w:t>
      </w:r>
      <w:r w:rsidRPr="00197445">
        <w:rPr>
          <w:rFonts w:eastAsia="Calibri"/>
          <w:b/>
          <w:bCs/>
          <w:color w:val="0070C0"/>
          <w:sz w:val="32"/>
          <w:szCs w:val="32"/>
          <w:lang w:eastAsia="en-US"/>
        </w:rPr>
        <w:t>сўм.</w:t>
      </w:r>
    </w:p>
    <w:p w:rsidR="000224F6" w:rsidRPr="00197445" w:rsidRDefault="00C54B9E" w:rsidP="000224F6">
      <w:pPr>
        <w:spacing w:before="80" w:after="80" w:line="276" w:lineRule="auto"/>
        <w:ind w:firstLine="680"/>
        <w:rPr>
          <w:bCs/>
          <w:sz w:val="32"/>
          <w:szCs w:val="32"/>
          <w:lang w:val="uz-Cyrl-UZ"/>
        </w:rPr>
      </w:pPr>
      <w:bookmarkStart w:id="4" w:name="_Hlk185236086"/>
      <w:r w:rsidRPr="00197445">
        <w:rPr>
          <w:bCs/>
          <w:sz w:val="32"/>
          <w:szCs w:val="32"/>
          <w:lang w:val="uz-Cyrl-UZ"/>
        </w:rPr>
        <w:t>Т</w:t>
      </w:r>
      <w:r w:rsidR="000224F6" w:rsidRPr="00197445">
        <w:rPr>
          <w:bCs/>
          <w:sz w:val="32"/>
          <w:szCs w:val="32"/>
          <w:lang w:val="uz-Cyrl-UZ"/>
        </w:rPr>
        <w:t>уман бюджети даромадлар базасини мустаҳкамлаш, уларни мустақиллигини ошириш мақсадида:</w:t>
      </w:r>
    </w:p>
    <w:p w:rsidR="000224F6" w:rsidRPr="00197445" w:rsidRDefault="000224F6" w:rsidP="000224F6">
      <w:pPr>
        <w:spacing w:before="80" w:after="80" w:line="276" w:lineRule="auto"/>
        <w:ind w:firstLine="680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>– </w:t>
      </w:r>
      <w:r w:rsidR="002534E9" w:rsidRPr="00197445">
        <w:rPr>
          <w:bCs/>
          <w:sz w:val="32"/>
          <w:szCs w:val="32"/>
          <w:lang w:val="uz-Cyrl-UZ"/>
        </w:rPr>
        <w:t xml:space="preserve">қўшилган қиймат солиғидан тушган тушумлардан ҳудудлар маҳаллий бюджетларига 20 фоизи ўтказилади </w:t>
      </w:r>
      <w:r w:rsidR="002534E9" w:rsidRPr="00197445">
        <w:rPr>
          <w:bCs/>
          <w:i/>
          <w:sz w:val="32"/>
          <w:szCs w:val="32"/>
          <w:lang w:val="uz-Cyrl-UZ"/>
        </w:rPr>
        <w:t>(Ўзбекистон Республикаси Президентининг қарори билан тасдиқланадиган рўйхатга мувофиқ йирик солиқ тўлов</w:t>
      </w:r>
      <w:r w:rsidR="00C54B9E" w:rsidRPr="00197445">
        <w:rPr>
          <w:bCs/>
          <w:i/>
          <w:sz w:val="32"/>
          <w:szCs w:val="32"/>
          <w:lang w:val="uz-Cyrl-UZ"/>
        </w:rPr>
        <w:t>чилардан ташқари)</w:t>
      </w:r>
      <w:r w:rsidRPr="00197445">
        <w:rPr>
          <w:bCs/>
          <w:sz w:val="32"/>
          <w:szCs w:val="32"/>
          <w:lang w:val="uz-Cyrl-UZ"/>
        </w:rPr>
        <w:t>;</w:t>
      </w:r>
    </w:p>
    <w:p w:rsidR="00C54B9E" w:rsidRPr="00197445" w:rsidRDefault="00C54B9E" w:rsidP="000224F6">
      <w:pPr>
        <w:spacing w:before="80" w:after="80" w:line="276" w:lineRule="auto"/>
        <w:ind w:firstLine="680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>Маҳаллий бюджетларга келиб тушадиган қўшилган қиймат солиғи, фойда солиғи ва бензин, дизель ёқилғиси ва газни истеъмолчига реализация қилишда тўланадиган акциз солиғи, давлат божи, жарима ва йиғимлардан туман бюджетига ажратма қилинади (</w:t>
      </w:r>
      <w:r w:rsidRPr="00197445">
        <w:rPr>
          <w:bCs/>
          <w:i/>
          <w:sz w:val="32"/>
          <w:szCs w:val="32"/>
          <w:lang w:val="uz-Cyrl-UZ"/>
        </w:rPr>
        <w:t>йирик солиқ тўловчилар томонидан тўланадиган солиқлар ҳамда даромадлари харажатларидан кўп бўлган туман бундан мустасно</w:t>
      </w:r>
      <w:r w:rsidRPr="00197445">
        <w:rPr>
          <w:bCs/>
          <w:sz w:val="32"/>
          <w:szCs w:val="32"/>
          <w:lang w:val="uz-Cyrl-UZ"/>
        </w:rPr>
        <w:t xml:space="preserve">). </w:t>
      </w:r>
    </w:p>
    <w:p w:rsidR="000224F6" w:rsidRPr="00197445" w:rsidRDefault="000224F6" w:rsidP="000224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 xml:space="preserve">– жисмоний шахслардан олинадиган даромад солиғи тушумларининг камида </w:t>
      </w:r>
      <w:r w:rsidRPr="00197445">
        <w:rPr>
          <w:b/>
          <w:bCs/>
          <w:color w:val="C00000"/>
          <w:sz w:val="32"/>
          <w:szCs w:val="32"/>
          <w:lang w:val="uz-Cyrl-UZ" w:eastAsia="uz-Cyrl-UZ"/>
        </w:rPr>
        <w:t>50</w:t>
      </w:r>
      <w:r w:rsidRPr="00197445">
        <w:rPr>
          <w:b/>
          <w:bCs/>
          <w:sz w:val="32"/>
          <w:szCs w:val="32"/>
          <w:lang w:val="uz-Cyrl-UZ"/>
        </w:rPr>
        <w:t xml:space="preserve"> </w:t>
      </w:r>
      <w:r w:rsidRPr="00197445">
        <w:rPr>
          <w:rFonts w:eastAsia="Times New Roman"/>
          <w:b/>
          <w:bCs/>
          <w:color w:val="0070C0"/>
          <w:sz w:val="32"/>
          <w:szCs w:val="32"/>
          <w:lang w:val="uz-Cyrl-UZ" w:eastAsia="uz-Cyrl-UZ"/>
        </w:rPr>
        <w:t>фоизи</w:t>
      </w:r>
      <w:r w:rsidRPr="00197445">
        <w:rPr>
          <w:bCs/>
          <w:sz w:val="32"/>
          <w:szCs w:val="32"/>
          <w:lang w:val="uz-Cyrl-UZ"/>
        </w:rPr>
        <w:t xml:space="preserve"> (</w:t>
      </w:r>
      <w:r w:rsidRPr="00197445">
        <w:rPr>
          <w:bCs/>
          <w:i/>
          <w:iCs/>
          <w:sz w:val="32"/>
          <w:szCs w:val="32"/>
          <w:lang w:val="uz-Cyrl-UZ"/>
        </w:rPr>
        <w:t>йирик солиқ тўловчилар томонидан тўланадиган солиқлар бундан мустасно</w:t>
      </w:r>
      <w:r w:rsidRPr="00197445">
        <w:rPr>
          <w:bCs/>
          <w:sz w:val="32"/>
          <w:szCs w:val="32"/>
          <w:lang w:val="uz-Cyrl-UZ"/>
        </w:rPr>
        <w:t>) туман бюджетининг ўзида қолдирил</w:t>
      </w:r>
      <w:r w:rsidR="00C54B9E" w:rsidRPr="00197445">
        <w:rPr>
          <w:bCs/>
          <w:sz w:val="32"/>
          <w:szCs w:val="32"/>
          <w:lang w:val="uz-Cyrl-UZ"/>
        </w:rPr>
        <w:t>ади.</w:t>
      </w:r>
    </w:p>
    <w:p w:rsidR="00674BA6" w:rsidRPr="00197445" w:rsidRDefault="00674BA6" w:rsidP="00674BA6">
      <w:pPr>
        <w:spacing w:before="120" w:line="276" w:lineRule="auto"/>
        <w:ind w:firstLine="567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>Бундан ташқари, қуйидаги солиқлар туман маҳаллий бюджетларида қолдирилади:</w:t>
      </w:r>
    </w:p>
    <w:p w:rsidR="00674BA6" w:rsidRPr="00197445" w:rsidRDefault="00674BA6" w:rsidP="00674BA6">
      <w:pPr>
        <w:spacing w:before="120" w:line="276" w:lineRule="auto"/>
        <w:ind w:firstLine="567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 xml:space="preserve">– давлат мулкини хусусийлаштиришдан маҳаллий бюджетларга тушадиган тушумларнинг </w:t>
      </w:r>
      <w:r w:rsidRPr="00197445">
        <w:rPr>
          <w:b/>
          <w:bCs/>
          <w:sz w:val="32"/>
          <w:szCs w:val="32"/>
          <w:lang w:val="uz-Cyrl-UZ"/>
        </w:rPr>
        <w:t>50 фоизи</w:t>
      </w:r>
      <w:r w:rsidRPr="00197445">
        <w:rPr>
          <w:bCs/>
          <w:sz w:val="32"/>
          <w:szCs w:val="32"/>
          <w:lang w:val="uz-Cyrl-UZ"/>
        </w:rPr>
        <w:t>;</w:t>
      </w:r>
    </w:p>
    <w:p w:rsidR="00674BA6" w:rsidRPr="00197445" w:rsidRDefault="00674BA6" w:rsidP="00674BA6">
      <w:pPr>
        <w:spacing w:before="120" w:line="276" w:lineRule="auto"/>
        <w:ind w:firstLine="567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>– давлат мулкини ижарага беришдан тушумлар туман маҳаллий бюджетига йўналтирилмоқда.</w:t>
      </w:r>
    </w:p>
    <w:p w:rsidR="000224F6" w:rsidRPr="00197445" w:rsidRDefault="000224F6" w:rsidP="000224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 w:line="276" w:lineRule="auto"/>
        <w:ind w:firstLine="680"/>
        <w:rPr>
          <w:bCs/>
          <w:sz w:val="32"/>
          <w:szCs w:val="32"/>
          <w:lang w:val="uz-Cyrl-UZ"/>
        </w:rPr>
      </w:pPr>
      <w:r w:rsidRPr="00197445">
        <w:rPr>
          <w:bCs/>
          <w:sz w:val="32"/>
          <w:szCs w:val="32"/>
          <w:lang w:val="uz-Cyrl-UZ"/>
        </w:rPr>
        <w:t>Ушбу ўзгаришлар Давлат бюджети қонуни</w:t>
      </w:r>
      <w:r w:rsidR="005A4F6A" w:rsidRPr="00197445">
        <w:rPr>
          <w:bCs/>
          <w:sz w:val="32"/>
          <w:szCs w:val="32"/>
          <w:lang w:val="uz-Cyrl-UZ"/>
        </w:rPr>
        <w:t>да ўз аксини топган</w:t>
      </w:r>
      <w:r w:rsidRPr="00197445">
        <w:rPr>
          <w:bCs/>
          <w:sz w:val="32"/>
          <w:szCs w:val="32"/>
          <w:lang w:val="uz-Cyrl-UZ"/>
        </w:rPr>
        <w:t>.</w:t>
      </w:r>
    </w:p>
    <w:p w:rsidR="00F12C76" w:rsidRPr="003C3F0C" w:rsidRDefault="00F12C76" w:rsidP="00EA53AF">
      <w:pPr>
        <w:spacing w:before="120" w:line="276" w:lineRule="auto"/>
        <w:ind w:firstLine="680"/>
        <w:rPr>
          <w:sz w:val="32"/>
          <w:szCs w:val="32"/>
          <w:lang w:val="uz-Cyrl-UZ"/>
        </w:rPr>
      </w:pPr>
      <w:bookmarkStart w:id="5" w:name="_GoBack"/>
      <w:bookmarkEnd w:id="4"/>
      <w:bookmarkEnd w:id="5"/>
    </w:p>
    <w:sectPr w:rsidR="00F12C76" w:rsidRPr="003C3F0C" w:rsidSect="00DB62A6">
      <w:footerReference w:type="default" r:id="rId9"/>
      <w:pgSz w:w="11906" w:h="16838" w:code="9"/>
      <w:pgMar w:top="737" w:right="709" w:bottom="1135" w:left="1134" w:header="709" w:footer="18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C4" w:rsidRDefault="002F5AC4">
      <w:r>
        <w:separator/>
      </w:r>
    </w:p>
  </w:endnote>
  <w:endnote w:type="continuationSeparator" w:id="0">
    <w:p w:rsidR="002F5AC4" w:rsidRDefault="002F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1733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B0988" w:rsidRPr="00DB6CCD" w:rsidRDefault="00DB0988">
        <w:pPr>
          <w:pStyle w:val="a5"/>
          <w:jc w:val="center"/>
          <w:rPr>
            <w:sz w:val="24"/>
            <w:szCs w:val="24"/>
          </w:rPr>
        </w:pPr>
        <w:r w:rsidRPr="00DB6CCD">
          <w:rPr>
            <w:sz w:val="24"/>
            <w:szCs w:val="24"/>
          </w:rPr>
          <w:fldChar w:fldCharType="begin"/>
        </w:r>
        <w:r w:rsidRPr="00DB6CCD">
          <w:rPr>
            <w:sz w:val="24"/>
            <w:szCs w:val="24"/>
          </w:rPr>
          <w:instrText>PAGE   \* MERGEFORMAT</w:instrText>
        </w:r>
        <w:r w:rsidRPr="00DB6CCD">
          <w:rPr>
            <w:sz w:val="24"/>
            <w:szCs w:val="24"/>
          </w:rPr>
          <w:fldChar w:fldCharType="separate"/>
        </w:r>
        <w:r w:rsidR="00AA3E42">
          <w:rPr>
            <w:noProof/>
            <w:sz w:val="24"/>
            <w:szCs w:val="24"/>
          </w:rPr>
          <w:t>6</w:t>
        </w:r>
        <w:r w:rsidRPr="00DB6CCD">
          <w:rPr>
            <w:sz w:val="24"/>
            <w:szCs w:val="24"/>
          </w:rPr>
          <w:fldChar w:fldCharType="end"/>
        </w:r>
      </w:p>
    </w:sdtContent>
  </w:sdt>
  <w:p w:rsidR="00DB0988" w:rsidRDefault="00DB0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C4" w:rsidRDefault="002F5AC4">
      <w:r>
        <w:separator/>
      </w:r>
    </w:p>
  </w:footnote>
  <w:footnote w:type="continuationSeparator" w:id="0">
    <w:p w:rsidR="002F5AC4" w:rsidRDefault="002F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18CF5A"/>
    <w:lvl w:ilvl="0">
      <w:start w:val="1"/>
      <w:numFmt w:val="bullet"/>
      <w:pStyle w:val="a"/>
      <w:lvlText w:val=""/>
      <w:lvlJc w:val="left"/>
      <w:pPr>
        <w:tabs>
          <w:tab w:val="num" w:pos="49"/>
        </w:tabs>
        <w:ind w:left="49" w:hanging="360"/>
      </w:pPr>
      <w:rPr>
        <w:rFonts w:ascii="Symbol" w:hAnsi="Symbol" w:hint="default"/>
      </w:rPr>
    </w:lvl>
  </w:abstractNum>
  <w:abstractNum w:abstractNumId="1">
    <w:nsid w:val="0AB43B5D"/>
    <w:multiLevelType w:val="singleLevel"/>
    <w:tmpl w:val="091A6D62"/>
    <w:lvl w:ilvl="0">
      <w:start w:val="1"/>
      <w:numFmt w:val="bullet"/>
      <w:pStyle w:val="a0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">
    <w:nsid w:val="10B47879"/>
    <w:multiLevelType w:val="hybridMultilevel"/>
    <w:tmpl w:val="0E1A7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F259A3"/>
    <w:multiLevelType w:val="hybridMultilevel"/>
    <w:tmpl w:val="98D219E6"/>
    <w:lvl w:ilvl="0" w:tplc="383CD158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D45F1"/>
    <w:multiLevelType w:val="hybridMultilevel"/>
    <w:tmpl w:val="C8B2C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A527E"/>
    <w:multiLevelType w:val="hybridMultilevel"/>
    <w:tmpl w:val="E7740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A55F6"/>
    <w:multiLevelType w:val="hybridMultilevel"/>
    <w:tmpl w:val="6384498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1E5E3D83"/>
    <w:multiLevelType w:val="hybridMultilevel"/>
    <w:tmpl w:val="1E50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5F7B6F"/>
    <w:multiLevelType w:val="hybridMultilevel"/>
    <w:tmpl w:val="1B9A289E"/>
    <w:lvl w:ilvl="0" w:tplc="A2F65D3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DD2A73"/>
    <w:multiLevelType w:val="hybridMultilevel"/>
    <w:tmpl w:val="FE603840"/>
    <w:lvl w:ilvl="0" w:tplc="4168A24A">
      <w:start w:val="1"/>
      <w:numFmt w:val="bullet"/>
      <w:pStyle w:val="11111"/>
      <w:lvlText w:val=""/>
      <w:lvlJc w:val="left"/>
      <w:pPr>
        <w:tabs>
          <w:tab w:val="num" w:pos="0"/>
        </w:tabs>
        <w:ind w:left="1559" w:hanging="635"/>
      </w:pPr>
      <w:rPr>
        <w:rFonts w:ascii="Symbol" w:hAnsi="Symbol" w:hint="default"/>
        <w:color w:val="1F497D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670C9D"/>
    <w:multiLevelType w:val="hybridMultilevel"/>
    <w:tmpl w:val="1E8C4A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E00809"/>
    <w:multiLevelType w:val="hybridMultilevel"/>
    <w:tmpl w:val="16CCD5A8"/>
    <w:lvl w:ilvl="0" w:tplc="F46ECADC">
      <w:start w:val="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3586D08"/>
    <w:multiLevelType w:val="hybridMultilevel"/>
    <w:tmpl w:val="3E50E5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3EB007E"/>
    <w:multiLevelType w:val="hybridMultilevel"/>
    <w:tmpl w:val="0F126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D919C3"/>
    <w:multiLevelType w:val="hybridMultilevel"/>
    <w:tmpl w:val="4F524CD8"/>
    <w:lvl w:ilvl="0" w:tplc="E7007F62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E42FFB"/>
    <w:multiLevelType w:val="multilevel"/>
    <w:tmpl w:val="95CAC98C"/>
    <w:lvl w:ilvl="0">
      <w:start w:val="1"/>
      <w:numFmt w:val="decimal"/>
      <w:pStyle w:val="Sectionhead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A2733E0"/>
    <w:multiLevelType w:val="hybridMultilevel"/>
    <w:tmpl w:val="DA6AA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2E42B4">
      <w:numFmt w:val="bullet"/>
      <w:lvlText w:val="-"/>
      <w:lvlJc w:val="left"/>
      <w:pPr>
        <w:ind w:left="2149" w:hanging="360"/>
      </w:pPr>
      <w:rPr>
        <w:rFonts w:ascii="Arial" w:eastAsiaTheme="minorHAnsi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A9289D"/>
    <w:multiLevelType w:val="hybridMultilevel"/>
    <w:tmpl w:val="216EE124"/>
    <w:lvl w:ilvl="0" w:tplc="D19A7A52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>
    <w:nsid w:val="4C2F63C9"/>
    <w:multiLevelType w:val="hybridMultilevel"/>
    <w:tmpl w:val="5808C09A"/>
    <w:lvl w:ilvl="0" w:tplc="72C0AB6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FC1466"/>
    <w:multiLevelType w:val="hybridMultilevel"/>
    <w:tmpl w:val="68167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C83528"/>
    <w:multiLevelType w:val="hybridMultilevel"/>
    <w:tmpl w:val="B9044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4709D"/>
    <w:multiLevelType w:val="hybridMultilevel"/>
    <w:tmpl w:val="81FE8A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FB6146"/>
    <w:multiLevelType w:val="hybridMultilevel"/>
    <w:tmpl w:val="FE5EFE34"/>
    <w:lvl w:ilvl="0" w:tplc="E6A4C8A6">
      <w:start w:val="202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AD0741"/>
    <w:multiLevelType w:val="hybridMultilevel"/>
    <w:tmpl w:val="0BE6F13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3B06507"/>
    <w:multiLevelType w:val="hybridMultilevel"/>
    <w:tmpl w:val="1C568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6D48BD"/>
    <w:multiLevelType w:val="hybridMultilevel"/>
    <w:tmpl w:val="8D349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AB6F3B"/>
    <w:multiLevelType w:val="hybridMultilevel"/>
    <w:tmpl w:val="65F4A010"/>
    <w:lvl w:ilvl="0" w:tplc="0419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B021B3"/>
    <w:multiLevelType w:val="hybridMultilevel"/>
    <w:tmpl w:val="F5FC47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360A90"/>
    <w:multiLevelType w:val="hybridMultilevel"/>
    <w:tmpl w:val="8842DC84"/>
    <w:lvl w:ilvl="0" w:tplc="77AA1F1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DA1D03"/>
    <w:multiLevelType w:val="hybridMultilevel"/>
    <w:tmpl w:val="07D6E60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7DA92166"/>
    <w:multiLevelType w:val="multilevel"/>
    <w:tmpl w:val="B3E6EB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5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0"/>
  </w:num>
  <w:num w:numId="4">
    <w:abstractNumId w:val="9"/>
  </w:num>
  <w:num w:numId="5">
    <w:abstractNumId w:val="0"/>
  </w:num>
  <w:num w:numId="6">
    <w:abstractNumId w:val="24"/>
  </w:num>
  <w:num w:numId="7">
    <w:abstractNumId w:val="28"/>
  </w:num>
  <w:num w:numId="8">
    <w:abstractNumId w:val="20"/>
  </w:num>
  <w:num w:numId="9">
    <w:abstractNumId w:val="12"/>
  </w:num>
  <w:num w:numId="10">
    <w:abstractNumId w:val="22"/>
  </w:num>
  <w:num w:numId="11">
    <w:abstractNumId w:val="10"/>
  </w:num>
  <w:num w:numId="12">
    <w:abstractNumId w:val="29"/>
  </w:num>
  <w:num w:numId="13">
    <w:abstractNumId w:val="23"/>
  </w:num>
  <w:num w:numId="14">
    <w:abstractNumId w:val="19"/>
  </w:num>
  <w:num w:numId="15">
    <w:abstractNumId w:val="18"/>
  </w:num>
  <w:num w:numId="16">
    <w:abstractNumId w:val="4"/>
  </w:num>
  <w:num w:numId="17">
    <w:abstractNumId w:val="5"/>
  </w:num>
  <w:num w:numId="18">
    <w:abstractNumId w:val="25"/>
  </w:num>
  <w:num w:numId="19">
    <w:abstractNumId w:val="6"/>
  </w:num>
  <w:num w:numId="20">
    <w:abstractNumId w:val="2"/>
  </w:num>
  <w:num w:numId="21">
    <w:abstractNumId w:val="21"/>
  </w:num>
  <w:num w:numId="22">
    <w:abstractNumId w:val="26"/>
  </w:num>
  <w:num w:numId="23">
    <w:abstractNumId w:val="13"/>
  </w:num>
  <w:num w:numId="24">
    <w:abstractNumId w:val="7"/>
  </w:num>
  <w:num w:numId="25">
    <w:abstractNumId w:val="16"/>
  </w:num>
  <w:num w:numId="26">
    <w:abstractNumId w:val="27"/>
  </w:num>
  <w:num w:numId="27">
    <w:abstractNumId w:val="11"/>
  </w:num>
  <w:num w:numId="28">
    <w:abstractNumId w:val="15"/>
  </w:num>
  <w:num w:numId="29">
    <w:abstractNumId w:val="3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AF"/>
    <w:rsid w:val="000021A8"/>
    <w:rsid w:val="0000346C"/>
    <w:rsid w:val="000037D3"/>
    <w:rsid w:val="00010D15"/>
    <w:rsid w:val="00011A17"/>
    <w:rsid w:val="000126F9"/>
    <w:rsid w:val="00016A4F"/>
    <w:rsid w:val="000172EA"/>
    <w:rsid w:val="000212E7"/>
    <w:rsid w:val="00021CCE"/>
    <w:rsid w:val="000224F6"/>
    <w:rsid w:val="00026551"/>
    <w:rsid w:val="000273D9"/>
    <w:rsid w:val="00031167"/>
    <w:rsid w:val="00032A62"/>
    <w:rsid w:val="000362F2"/>
    <w:rsid w:val="00036399"/>
    <w:rsid w:val="0004236C"/>
    <w:rsid w:val="000427B9"/>
    <w:rsid w:val="00044E18"/>
    <w:rsid w:val="00045DBB"/>
    <w:rsid w:val="00050303"/>
    <w:rsid w:val="00051EC8"/>
    <w:rsid w:val="0005206F"/>
    <w:rsid w:val="000538DE"/>
    <w:rsid w:val="000615D6"/>
    <w:rsid w:val="00062BFB"/>
    <w:rsid w:val="0006364E"/>
    <w:rsid w:val="0006499B"/>
    <w:rsid w:val="00071BA6"/>
    <w:rsid w:val="00072B73"/>
    <w:rsid w:val="000744A4"/>
    <w:rsid w:val="00075F00"/>
    <w:rsid w:val="000764C4"/>
    <w:rsid w:val="00080252"/>
    <w:rsid w:val="00082854"/>
    <w:rsid w:val="0008289A"/>
    <w:rsid w:val="00085F6C"/>
    <w:rsid w:val="00086EE2"/>
    <w:rsid w:val="00087436"/>
    <w:rsid w:val="00090D08"/>
    <w:rsid w:val="00092615"/>
    <w:rsid w:val="000936A7"/>
    <w:rsid w:val="000970E8"/>
    <w:rsid w:val="000A0F40"/>
    <w:rsid w:val="000A3BC5"/>
    <w:rsid w:val="000A3E94"/>
    <w:rsid w:val="000A3EF4"/>
    <w:rsid w:val="000A3FD5"/>
    <w:rsid w:val="000A4C6A"/>
    <w:rsid w:val="000A6130"/>
    <w:rsid w:val="000A7A7C"/>
    <w:rsid w:val="000A7F35"/>
    <w:rsid w:val="000B66CD"/>
    <w:rsid w:val="000B6A0F"/>
    <w:rsid w:val="000C04EF"/>
    <w:rsid w:val="000C53C3"/>
    <w:rsid w:val="000D0EEF"/>
    <w:rsid w:val="000D13D2"/>
    <w:rsid w:val="000D1743"/>
    <w:rsid w:val="000D4312"/>
    <w:rsid w:val="000D7283"/>
    <w:rsid w:val="000E0E88"/>
    <w:rsid w:val="000E1F36"/>
    <w:rsid w:val="000E4916"/>
    <w:rsid w:val="000F059E"/>
    <w:rsid w:val="000F1C52"/>
    <w:rsid w:val="000F23F7"/>
    <w:rsid w:val="000F32C7"/>
    <w:rsid w:val="000F423F"/>
    <w:rsid w:val="0010281E"/>
    <w:rsid w:val="00104BEF"/>
    <w:rsid w:val="00104E52"/>
    <w:rsid w:val="00106399"/>
    <w:rsid w:val="00107225"/>
    <w:rsid w:val="00107EF0"/>
    <w:rsid w:val="00111AE2"/>
    <w:rsid w:val="001122E5"/>
    <w:rsid w:val="00112429"/>
    <w:rsid w:val="00116325"/>
    <w:rsid w:val="00120A8F"/>
    <w:rsid w:val="00125AF2"/>
    <w:rsid w:val="0012653E"/>
    <w:rsid w:val="00132601"/>
    <w:rsid w:val="00132FD1"/>
    <w:rsid w:val="00136E71"/>
    <w:rsid w:val="00136FFA"/>
    <w:rsid w:val="00142603"/>
    <w:rsid w:val="0014298B"/>
    <w:rsid w:val="00144D61"/>
    <w:rsid w:val="00150077"/>
    <w:rsid w:val="00150D1E"/>
    <w:rsid w:val="00151643"/>
    <w:rsid w:val="00151C57"/>
    <w:rsid w:val="00153174"/>
    <w:rsid w:val="00153713"/>
    <w:rsid w:val="00155131"/>
    <w:rsid w:val="001616CA"/>
    <w:rsid w:val="001624B6"/>
    <w:rsid w:val="00164839"/>
    <w:rsid w:val="00164D4B"/>
    <w:rsid w:val="00173447"/>
    <w:rsid w:val="001753F0"/>
    <w:rsid w:val="00177127"/>
    <w:rsid w:val="00177D62"/>
    <w:rsid w:val="001816AB"/>
    <w:rsid w:val="001823E3"/>
    <w:rsid w:val="001856EE"/>
    <w:rsid w:val="0019542C"/>
    <w:rsid w:val="0019728E"/>
    <w:rsid w:val="00197445"/>
    <w:rsid w:val="001A51AC"/>
    <w:rsid w:val="001B2EDD"/>
    <w:rsid w:val="001B3E9C"/>
    <w:rsid w:val="001B4B29"/>
    <w:rsid w:val="001C0F9C"/>
    <w:rsid w:val="001C1BD6"/>
    <w:rsid w:val="001C5A36"/>
    <w:rsid w:val="001D0C62"/>
    <w:rsid w:val="001D290F"/>
    <w:rsid w:val="001D411F"/>
    <w:rsid w:val="001D5044"/>
    <w:rsid w:val="001D5073"/>
    <w:rsid w:val="001D5CC8"/>
    <w:rsid w:val="001D6400"/>
    <w:rsid w:val="001D67E2"/>
    <w:rsid w:val="001D6A1F"/>
    <w:rsid w:val="001E05E6"/>
    <w:rsid w:val="001E7781"/>
    <w:rsid w:val="001F2EFC"/>
    <w:rsid w:val="001F388F"/>
    <w:rsid w:val="001F6439"/>
    <w:rsid w:val="00213F2A"/>
    <w:rsid w:val="00214F49"/>
    <w:rsid w:val="00215058"/>
    <w:rsid w:val="002156E6"/>
    <w:rsid w:val="00215E01"/>
    <w:rsid w:val="00216303"/>
    <w:rsid w:val="00216B3B"/>
    <w:rsid w:val="00217240"/>
    <w:rsid w:val="00221B3E"/>
    <w:rsid w:val="00223961"/>
    <w:rsid w:val="002264A8"/>
    <w:rsid w:val="00227711"/>
    <w:rsid w:val="002316F5"/>
    <w:rsid w:val="00231B3F"/>
    <w:rsid w:val="00233FA2"/>
    <w:rsid w:val="00240446"/>
    <w:rsid w:val="00240E22"/>
    <w:rsid w:val="00244F02"/>
    <w:rsid w:val="00246652"/>
    <w:rsid w:val="0025024A"/>
    <w:rsid w:val="0025306E"/>
    <w:rsid w:val="002534E9"/>
    <w:rsid w:val="00253D8F"/>
    <w:rsid w:val="00256F36"/>
    <w:rsid w:val="00257608"/>
    <w:rsid w:val="002619A1"/>
    <w:rsid w:val="00261C86"/>
    <w:rsid w:val="0026274C"/>
    <w:rsid w:val="002629ED"/>
    <w:rsid w:val="0026651C"/>
    <w:rsid w:val="00266F0B"/>
    <w:rsid w:val="0026764A"/>
    <w:rsid w:val="00267974"/>
    <w:rsid w:val="002733B7"/>
    <w:rsid w:val="00275880"/>
    <w:rsid w:val="002775BF"/>
    <w:rsid w:val="00277EFA"/>
    <w:rsid w:val="002809EE"/>
    <w:rsid w:val="00280E81"/>
    <w:rsid w:val="002859DD"/>
    <w:rsid w:val="00286166"/>
    <w:rsid w:val="00286913"/>
    <w:rsid w:val="00290DF0"/>
    <w:rsid w:val="00291640"/>
    <w:rsid w:val="00292896"/>
    <w:rsid w:val="00294724"/>
    <w:rsid w:val="002957CF"/>
    <w:rsid w:val="002A6899"/>
    <w:rsid w:val="002B22CE"/>
    <w:rsid w:val="002B2B98"/>
    <w:rsid w:val="002B3E73"/>
    <w:rsid w:val="002B4970"/>
    <w:rsid w:val="002B59D6"/>
    <w:rsid w:val="002B78DC"/>
    <w:rsid w:val="002B7EDF"/>
    <w:rsid w:val="002C1340"/>
    <w:rsid w:val="002C200B"/>
    <w:rsid w:val="002D07A9"/>
    <w:rsid w:val="002D0A4A"/>
    <w:rsid w:val="002D24F9"/>
    <w:rsid w:val="002D3200"/>
    <w:rsid w:val="002E3E96"/>
    <w:rsid w:val="002E4449"/>
    <w:rsid w:val="002F0A04"/>
    <w:rsid w:val="002F53EE"/>
    <w:rsid w:val="002F5AC4"/>
    <w:rsid w:val="002F61BA"/>
    <w:rsid w:val="002F72D5"/>
    <w:rsid w:val="00300AB8"/>
    <w:rsid w:val="0030164E"/>
    <w:rsid w:val="00303132"/>
    <w:rsid w:val="0030394F"/>
    <w:rsid w:val="00306459"/>
    <w:rsid w:val="003068FC"/>
    <w:rsid w:val="0030711A"/>
    <w:rsid w:val="0030716E"/>
    <w:rsid w:val="003101D8"/>
    <w:rsid w:val="00312CA7"/>
    <w:rsid w:val="00313BBC"/>
    <w:rsid w:val="00313C69"/>
    <w:rsid w:val="0031575A"/>
    <w:rsid w:val="00316A10"/>
    <w:rsid w:val="003171A3"/>
    <w:rsid w:val="00317B90"/>
    <w:rsid w:val="0032213B"/>
    <w:rsid w:val="00322746"/>
    <w:rsid w:val="00324439"/>
    <w:rsid w:val="00324C6C"/>
    <w:rsid w:val="0032694D"/>
    <w:rsid w:val="00326E9C"/>
    <w:rsid w:val="00334ED0"/>
    <w:rsid w:val="0033555E"/>
    <w:rsid w:val="00336BF0"/>
    <w:rsid w:val="00340E77"/>
    <w:rsid w:val="00341146"/>
    <w:rsid w:val="003418D8"/>
    <w:rsid w:val="00342759"/>
    <w:rsid w:val="00346048"/>
    <w:rsid w:val="0035192D"/>
    <w:rsid w:val="00352334"/>
    <w:rsid w:val="00360495"/>
    <w:rsid w:val="00360951"/>
    <w:rsid w:val="00361B62"/>
    <w:rsid w:val="00362CFB"/>
    <w:rsid w:val="00362FCC"/>
    <w:rsid w:val="00363309"/>
    <w:rsid w:val="003738C2"/>
    <w:rsid w:val="00375D03"/>
    <w:rsid w:val="00376C7D"/>
    <w:rsid w:val="00377CFE"/>
    <w:rsid w:val="00382111"/>
    <w:rsid w:val="0039073D"/>
    <w:rsid w:val="00390936"/>
    <w:rsid w:val="003916B4"/>
    <w:rsid w:val="00393DC8"/>
    <w:rsid w:val="00396BD5"/>
    <w:rsid w:val="00397B22"/>
    <w:rsid w:val="003A3409"/>
    <w:rsid w:val="003A3B91"/>
    <w:rsid w:val="003A3D44"/>
    <w:rsid w:val="003A452D"/>
    <w:rsid w:val="003B1841"/>
    <w:rsid w:val="003B219B"/>
    <w:rsid w:val="003B570D"/>
    <w:rsid w:val="003B7C45"/>
    <w:rsid w:val="003C06EB"/>
    <w:rsid w:val="003C08BD"/>
    <w:rsid w:val="003C3F0C"/>
    <w:rsid w:val="003C5D31"/>
    <w:rsid w:val="003C689A"/>
    <w:rsid w:val="003C6A5B"/>
    <w:rsid w:val="003C7EA1"/>
    <w:rsid w:val="003D212F"/>
    <w:rsid w:val="003D5AA3"/>
    <w:rsid w:val="003E7A45"/>
    <w:rsid w:val="003F7794"/>
    <w:rsid w:val="00402BBD"/>
    <w:rsid w:val="00403D7D"/>
    <w:rsid w:val="00403DCD"/>
    <w:rsid w:val="00404B50"/>
    <w:rsid w:val="00404C3F"/>
    <w:rsid w:val="00415E8E"/>
    <w:rsid w:val="004201A4"/>
    <w:rsid w:val="00421197"/>
    <w:rsid w:val="00424896"/>
    <w:rsid w:val="0042626B"/>
    <w:rsid w:val="0042647C"/>
    <w:rsid w:val="00427D6D"/>
    <w:rsid w:val="00435959"/>
    <w:rsid w:val="00436861"/>
    <w:rsid w:val="00436AC1"/>
    <w:rsid w:val="00436CA7"/>
    <w:rsid w:val="004378D4"/>
    <w:rsid w:val="004409F8"/>
    <w:rsid w:val="00442C26"/>
    <w:rsid w:val="00442E49"/>
    <w:rsid w:val="0044779B"/>
    <w:rsid w:val="00451A55"/>
    <w:rsid w:val="004538E2"/>
    <w:rsid w:val="00454823"/>
    <w:rsid w:val="00455AD2"/>
    <w:rsid w:val="00457129"/>
    <w:rsid w:val="00460A6D"/>
    <w:rsid w:val="00462407"/>
    <w:rsid w:val="0046258E"/>
    <w:rsid w:val="0046525B"/>
    <w:rsid w:val="004726F2"/>
    <w:rsid w:val="00472A98"/>
    <w:rsid w:val="00473377"/>
    <w:rsid w:val="004747B3"/>
    <w:rsid w:val="0048290E"/>
    <w:rsid w:val="004833DD"/>
    <w:rsid w:val="00485670"/>
    <w:rsid w:val="0048764A"/>
    <w:rsid w:val="00492A58"/>
    <w:rsid w:val="004A1131"/>
    <w:rsid w:val="004A2CF5"/>
    <w:rsid w:val="004B05D1"/>
    <w:rsid w:val="004B12D1"/>
    <w:rsid w:val="004B234A"/>
    <w:rsid w:val="004B38CD"/>
    <w:rsid w:val="004B6C91"/>
    <w:rsid w:val="004B78FD"/>
    <w:rsid w:val="004B7BEB"/>
    <w:rsid w:val="004B7E38"/>
    <w:rsid w:val="004C02D5"/>
    <w:rsid w:val="004C07CD"/>
    <w:rsid w:val="004C3EE3"/>
    <w:rsid w:val="004C415A"/>
    <w:rsid w:val="004C6369"/>
    <w:rsid w:val="004C6927"/>
    <w:rsid w:val="004C69E1"/>
    <w:rsid w:val="004C6C29"/>
    <w:rsid w:val="004C6DAA"/>
    <w:rsid w:val="004D043A"/>
    <w:rsid w:val="004D0BF5"/>
    <w:rsid w:val="004D0D9A"/>
    <w:rsid w:val="004D32C0"/>
    <w:rsid w:val="004D3324"/>
    <w:rsid w:val="004D66B6"/>
    <w:rsid w:val="004D7655"/>
    <w:rsid w:val="004D77A2"/>
    <w:rsid w:val="004D7A0F"/>
    <w:rsid w:val="004D7F18"/>
    <w:rsid w:val="004E2563"/>
    <w:rsid w:val="004E3F10"/>
    <w:rsid w:val="004E6F28"/>
    <w:rsid w:val="004E77F8"/>
    <w:rsid w:val="004F2C3E"/>
    <w:rsid w:val="004F4588"/>
    <w:rsid w:val="004F65F8"/>
    <w:rsid w:val="004F6C1A"/>
    <w:rsid w:val="00502A5A"/>
    <w:rsid w:val="005033CA"/>
    <w:rsid w:val="00503931"/>
    <w:rsid w:val="005047FA"/>
    <w:rsid w:val="00510E46"/>
    <w:rsid w:val="005111D0"/>
    <w:rsid w:val="00511342"/>
    <w:rsid w:val="00513D84"/>
    <w:rsid w:val="00513F43"/>
    <w:rsid w:val="005159DE"/>
    <w:rsid w:val="005163C7"/>
    <w:rsid w:val="005165AB"/>
    <w:rsid w:val="005208D5"/>
    <w:rsid w:val="00520D99"/>
    <w:rsid w:val="0052119B"/>
    <w:rsid w:val="00522D20"/>
    <w:rsid w:val="005233D3"/>
    <w:rsid w:val="00523B6E"/>
    <w:rsid w:val="005249EB"/>
    <w:rsid w:val="00531C5F"/>
    <w:rsid w:val="005324F7"/>
    <w:rsid w:val="005327D0"/>
    <w:rsid w:val="0053456B"/>
    <w:rsid w:val="00534B97"/>
    <w:rsid w:val="00535051"/>
    <w:rsid w:val="005362D9"/>
    <w:rsid w:val="00536A69"/>
    <w:rsid w:val="00537616"/>
    <w:rsid w:val="00541BF9"/>
    <w:rsid w:val="005459C1"/>
    <w:rsid w:val="0054754C"/>
    <w:rsid w:val="005514F9"/>
    <w:rsid w:val="0055167C"/>
    <w:rsid w:val="005523BA"/>
    <w:rsid w:val="00553910"/>
    <w:rsid w:val="005564C6"/>
    <w:rsid w:val="005565D0"/>
    <w:rsid w:val="00556B34"/>
    <w:rsid w:val="0055715D"/>
    <w:rsid w:val="0055757C"/>
    <w:rsid w:val="00563705"/>
    <w:rsid w:val="00563FCA"/>
    <w:rsid w:val="00565969"/>
    <w:rsid w:val="00570844"/>
    <w:rsid w:val="00571AC6"/>
    <w:rsid w:val="0057371A"/>
    <w:rsid w:val="00575091"/>
    <w:rsid w:val="00582C69"/>
    <w:rsid w:val="0058353C"/>
    <w:rsid w:val="005840AB"/>
    <w:rsid w:val="00584802"/>
    <w:rsid w:val="005914E5"/>
    <w:rsid w:val="00592B49"/>
    <w:rsid w:val="005956AE"/>
    <w:rsid w:val="00596545"/>
    <w:rsid w:val="005972F0"/>
    <w:rsid w:val="005A1ED5"/>
    <w:rsid w:val="005A4292"/>
    <w:rsid w:val="005A4F6A"/>
    <w:rsid w:val="005A7D53"/>
    <w:rsid w:val="005B0B69"/>
    <w:rsid w:val="005B1D2B"/>
    <w:rsid w:val="005B2B9F"/>
    <w:rsid w:val="005B3B8A"/>
    <w:rsid w:val="005C128C"/>
    <w:rsid w:val="005C14F1"/>
    <w:rsid w:val="005C705A"/>
    <w:rsid w:val="005D03EE"/>
    <w:rsid w:val="005D0FAB"/>
    <w:rsid w:val="005D387E"/>
    <w:rsid w:val="005D47A1"/>
    <w:rsid w:val="005D531A"/>
    <w:rsid w:val="005E2D66"/>
    <w:rsid w:val="005E3D17"/>
    <w:rsid w:val="005E5DE8"/>
    <w:rsid w:val="005F0593"/>
    <w:rsid w:val="005F073B"/>
    <w:rsid w:val="005F35EB"/>
    <w:rsid w:val="005F37D2"/>
    <w:rsid w:val="005F3E46"/>
    <w:rsid w:val="005F47E0"/>
    <w:rsid w:val="005F6E8B"/>
    <w:rsid w:val="00603501"/>
    <w:rsid w:val="006051E8"/>
    <w:rsid w:val="00605699"/>
    <w:rsid w:val="0060571B"/>
    <w:rsid w:val="00606FAB"/>
    <w:rsid w:val="00607FAE"/>
    <w:rsid w:val="00610233"/>
    <w:rsid w:val="00614CBB"/>
    <w:rsid w:val="006164AE"/>
    <w:rsid w:val="006173FC"/>
    <w:rsid w:val="00617F72"/>
    <w:rsid w:val="0062272B"/>
    <w:rsid w:val="00624ED0"/>
    <w:rsid w:val="00626A3E"/>
    <w:rsid w:val="00635F05"/>
    <w:rsid w:val="0063627C"/>
    <w:rsid w:val="00637242"/>
    <w:rsid w:val="006373E7"/>
    <w:rsid w:val="00645E4C"/>
    <w:rsid w:val="00650133"/>
    <w:rsid w:val="00650406"/>
    <w:rsid w:val="00651227"/>
    <w:rsid w:val="00656536"/>
    <w:rsid w:val="00656F89"/>
    <w:rsid w:val="0066621B"/>
    <w:rsid w:val="0066689F"/>
    <w:rsid w:val="006715F2"/>
    <w:rsid w:val="00674BA6"/>
    <w:rsid w:val="0067522B"/>
    <w:rsid w:val="006802C2"/>
    <w:rsid w:val="00680437"/>
    <w:rsid w:val="006819B5"/>
    <w:rsid w:val="00682961"/>
    <w:rsid w:val="00682DC0"/>
    <w:rsid w:val="006845A2"/>
    <w:rsid w:val="00685362"/>
    <w:rsid w:val="006857EA"/>
    <w:rsid w:val="00685918"/>
    <w:rsid w:val="00687445"/>
    <w:rsid w:val="00691423"/>
    <w:rsid w:val="00695C73"/>
    <w:rsid w:val="0069691B"/>
    <w:rsid w:val="006A09EF"/>
    <w:rsid w:val="006A0F41"/>
    <w:rsid w:val="006A3AB1"/>
    <w:rsid w:val="006A48EE"/>
    <w:rsid w:val="006B10F9"/>
    <w:rsid w:val="006B34A9"/>
    <w:rsid w:val="006B3FB1"/>
    <w:rsid w:val="006B5D1B"/>
    <w:rsid w:val="006C0B77"/>
    <w:rsid w:val="006C1249"/>
    <w:rsid w:val="006C1744"/>
    <w:rsid w:val="006C42DE"/>
    <w:rsid w:val="006C6130"/>
    <w:rsid w:val="006C6779"/>
    <w:rsid w:val="006D0396"/>
    <w:rsid w:val="006D5178"/>
    <w:rsid w:val="006D5F1F"/>
    <w:rsid w:val="006D73E8"/>
    <w:rsid w:val="006D7784"/>
    <w:rsid w:val="006D7D81"/>
    <w:rsid w:val="006E0350"/>
    <w:rsid w:val="006E277F"/>
    <w:rsid w:val="006E34F3"/>
    <w:rsid w:val="006E48BA"/>
    <w:rsid w:val="006E60BD"/>
    <w:rsid w:val="006F1299"/>
    <w:rsid w:val="006F1402"/>
    <w:rsid w:val="006F3519"/>
    <w:rsid w:val="00700B3B"/>
    <w:rsid w:val="00701207"/>
    <w:rsid w:val="007017DC"/>
    <w:rsid w:val="00702B66"/>
    <w:rsid w:val="00702ED9"/>
    <w:rsid w:val="00703DBB"/>
    <w:rsid w:val="00706162"/>
    <w:rsid w:val="00706F55"/>
    <w:rsid w:val="00707D1C"/>
    <w:rsid w:val="00707DAE"/>
    <w:rsid w:val="00711AB4"/>
    <w:rsid w:val="007126E3"/>
    <w:rsid w:val="00713BEA"/>
    <w:rsid w:val="0072103C"/>
    <w:rsid w:val="0072227D"/>
    <w:rsid w:val="00723300"/>
    <w:rsid w:val="007254CE"/>
    <w:rsid w:val="007327EF"/>
    <w:rsid w:val="00736A0C"/>
    <w:rsid w:val="0073724D"/>
    <w:rsid w:val="007423F9"/>
    <w:rsid w:val="00742B3A"/>
    <w:rsid w:val="00744AD1"/>
    <w:rsid w:val="00744D6D"/>
    <w:rsid w:val="00745A46"/>
    <w:rsid w:val="00747BD3"/>
    <w:rsid w:val="00750F59"/>
    <w:rsid w:val="00754F0C"/>
    <w:rsid w:val="0075576E"/>
    <w:rsid w:val="00756416"/>
    <w:rsid w:val="00756ABF"/>
    <w:rsid w:val="00761424"/>
    <w:rsid w:val="007631FF"/>
    <w:rsid w:val="00763F92"/>
    <w:rsid w:val="007668F4"/>
    <w:rsid w:val="00766F45"/>
    <w:rsid w:val="00771C17"/>
    <w:rsid w:val="00774F6C"/>
    <w:rsid w:val="00781DF8"/>
    <w:rsid w:val="007838B4"/>
    <w:rsid w:val="00787238"/>
    <w:rsid w:val="00790BA6"/>
    <w:rsid w:val="007953A1"/>
    <w:rsid w:val="00795C1D"/>
    <w:rsid w:val="007A06D1"/>
    <w:rsid w:val="007A21D6"/>
    <w:rsid w:val="007A2CE0"/>
    <w:rsid w:val="007A45F5"/>
    <w:rsid w:val="007A699D"/>
    <w:rsid w:val="007A7C73"/>
    <w:rsid w:val="007B3138"/>
    <w:rsid w:val="007B4425"/>
    <w:rsid w:val="007B5FE3"/>
    <w:rsid w:val="007B7A35"/>
    <w:rsid w:val="007C235F"/>
    <w:rsid w:val="007C3EBF"/>
    <w:rsid w:val="007C651A"/>
    <w:rsid w:val="007D23D6"/>
    <w:rsid w:val="007D28F7"/>
    <w:rsid w:val="007D415A"/>
    <w:rsid w:val="007D6187"/>
    <w:rsid w:val="007E212B"/>
    <w:rsid w:val="007E3B60"/>
    <w:rsid w:val="007E3BF8"/>
    <w:rsid w:val="007E40F7"/>
    <w:rsid w:val="007E4A8E"/>
    <w:rsid w:val="007E6BED"/>
    <w:rsid w:val="007E6F3C"/>
    <w:rsid w:val="007E7678"/>
    <w:rsid w:val="007F0A96"/>
    <w:rsid w:val="007F0F65"/>
    <w:rsid w:val="007F29B3"/>
    <w:rsid w:val="007F4C51"/>
    <w:rsid w:val="007F5344"/>
    <w:rsid w:val="00800634"/>
    <w:rsid w:val="00804C22"/>
    <w:rsid w:val="00805216"/>
    <w:rsid w:val="00806E60"/>
    <w:rsid w:val="0080796A"/>
    <w:rsid w:val="008148D2"/>
    <w:rsid w:val="00814E45"/>
    <w:rsid w:val="00816179"/>
    <w:rsid w:val="008168B7"/>
    <w:rsid w:val="00817193"/>
    <w:rsid w:val="00820266"/>
    <w:rsid w:val="00820F58"/>
    <w:rsid w:val="008242FF"/>
    <w:rsid w:val="0082549F"/>
    <w:rsid w:val="00826739"/>
    <w:rsid w:val="00832D0B"/>
    <w:rsid w:val="00834A8D"/>
    <w:rsid w:val="00835982"/>
    <w:rsid w:val="008411DC"/>
    <w:rsid w:val="008428FE"/>
    <w:rsid w:val="00846FDF"/>
    <w:rsid w:val="0085059E"/>
    <w:rsid w:val="00850F0F"/>
    <w:rsid w:val="0085322F"/>
    <w:rsid w:val="0085422B"/>
    <w:rsid w:val="00854510"/>
    <w:rsid w:val="00855F68"/>
    <w:rsid w:val="00856BE7"/>
    <w:rsid w:val="008574DC"/>
    <w:rsid w:val="00857CC0"/>
    <w:rsid w:val="008615A7"/>
    <w:rsid w:val="008624DC"/>
    <w:rsid w:val="008631FE"/>
    <w:rsid w:val="008652D2"/>
    <w:rsid w:val="008702A0"/>
    <w:rsid w:val="00870751"/>
    <w:rsid w:val="008738FD"/>
    <w:rsid w:val="00876E97"/>
    <w:rsid w:val="00877A89"/>
    <w:rsid w:val="0088200C"/>
    <w:rsid w:val="00882F26"/>
    <w:rsid w:val="00886AF8"/>
    <w:rsid w:val="00894419"/>
    <w:rsid w:val="008A0166"/>
    <w:rsid w:val="008A296C"/>
    <w:rsid w:val="008A7215"/>
    <w:rsid w:val="008B24ED"/>
    <w:rsid w:val="008B2795"/>
    <w:rsid w:val="008B393F"/>
    <w:rsid w:val="008B53C9"/>
    <w:rsid w:val="008B70BC"/>
    <w:rsid w:val="008C19E1"/>
    <w:rsid w:val="008C20F3"/>
    <w:rsid w:val="008C3382"/>
    <w:rsid w:val="008C3CB1"/>
    <w:rsid w:val="008C473E"/>
    <w:rsid w:val="008C5387"/>
    <w:rsid w:val="008C6445"/>
    <w:rsid w:val="008C6BCE"/>
    <w:rsid w:val="008D073B"/>
    <w:rsid w:val="008D320C"/>
    <w:rsid w:val="008D419E"/>
    <w:rsid w:val="008E5D83"/>
    <w:rsid w:val="008E6167"/>
    <w:rsid w:val="008F39DD"/>
    <w:rsid w:val="008F3F21"/>
    <w:rsid w:val="008F53FA"/>
    <w:rsid w:val="00900BBF"/>
    <w:rsid w:val="009071A2"/>
    <w:rsid w:val="00910341"/>
    <w:rsid w:val="00914791"/>
    <w:rsid w:val="0091561A"/>
    <w:rsid w:val="00917AA8"/>
    <w:rsid w:val="00917E0F"/>
    <w:rsid w:val="00921849"/>
    <w:rsid w:val="00922C48"/>
    <w:rsid w:val="00923805"/>
    <w:rsid w:val="00923AA2"/>
    <w:rsid w:val="00927DFB"/>
    <w:rsid w:val="00931B2F"/>
    <w:rsid w:val="00931DD9"/>
    <w:rsid w:val="00932CBC"/>
    <w:rsid w:val="00933B28"/>
    <w:rsid w:val="00934054"/>
    <w:rsid w:val="00937645"/>
    <w:rsid w:val="00941A38"/>
    <w:rsid w:val="00941F70"/>
    <w:rsid w:val="009422FD"/>
    <w:rsid w:val="009455D8"/>
    <w:rsid w:val="0094604C"/>
    <w:rsid w:val="0095021F"/>
    <w:rsid w:val="00951349"/>
    <w:rsid w:val="009513A4"/>
    <w:rsid w:val="00953139"/>
    <w:rsid w:val="00953318"/>
    <w:rsid w:val="0095473E"/>
    <w:rsid w:val="00956357"/>
    <w:rsid w:val="00956B82"/>
    <w:rsid w:val="0096285F"/>
    <w:rsid w:val="00965214"/>
    <w:rsid w:val="009706C2"/>
    <w:rsid w:val="009706D9"/>
    <w:rsid w:val="009718A0"/>
    <w:rsid w:val="00976C9F"/>
    <w:rsid w:val="00976FD6"/>
    <w:rsid w:val="009773C4"/>
    <w:rsid w:val="009822D6"/>
    <w:rsid w:val="009835AE"/>
    <w:rsid w:val="00984CFA"/>
    <w:rsid w:val="009851E0"/>
    <w:rsid w:val="00986DF5"/>
    <w:rsid w:val="00993CD8"/>
    <w:rsid w:val="009942E3"/>
    <w:rsid w:val="00995245"/>
    <w:rsid w:val="009A239C"/>
    <w:rsid w:val="009A4ECA"/>
    <w:rsid w:val="009A6B5A"/>
    <w:rsid w:val="009A76DF"/>
    <w:rsid w:val="009A7820"/>
    <w:rsid w:val="009B1382"/>
    <w:rsid w:val="009B2F19"/>
    <w:rsid w:val="009B45E8"/>
    <w:rsid w:val="009C07A6"/>
    <w:rsid w:val="009C0B17"/>
    <w:rsid w:val="009D2FA7"/>
    <w:rsid w:val="009D594F"/>
    <w:rsid w:val="009D5B3C"/>
    <w:rsid w:val="009E13E6"/>
    <w:rsid w:val="009E2DA3"/>
    <w:rsid w:val="009E7CC9"/>
    <w:rsid w:val="009F0455"/>
    <w:rsid w:val="009F07EF"/>
    <w:rsid w:val="009F1BA9"/>
    <w:rsid w:val="009F2E1D"/>
    <w:rsid w:val="009F4C73"/>
    <w:rsid w:val="00A10758"/>
    <w:rsid w:val="00A11AA2"/>
    <w:rsid w:val="00A12394"/>
    <w:rsid w:val="00A12A59"/>
    <w:rsid w:val="00A130BA"/>
    <w:rsid w:val="00A142AF"/>
    <w:rsid w:val="00A20A28"/>
    <w:rsid w:val="00A3037D"/>
    <w:rsid w:val="00A32856"/>
    <w:rsid w:val="00A328CD"/>
    <w:rsid w:val="00A33602"/>
    <w:rsid w:val="00A34155"/>
    <w:rsid w:val="00A358A9"/>
    <w:rsid w:val="00A37854"/>
    <w:rsid w:val="00A426DB"/>
    <w:rsid w:val="00A44C28"/>
    <w:rsid w:val="00A466C8"/>
    <w:rsid w:val="00A470C4"/>
    <w:rsid w:val="00A472A3"/>
    <w:rsid w:val="00A4733B"/>
    <w:rsid w:val="00A4753A"/>
    <w:rsid w:val="00A51160"/>
    <w:rsid w:val="00A51A66"/>
    <w:rsid w:val="00A51B05"/>
    <w:rsid w:val="00A53D23"/>
    <w:rsid w:val="00A54C81"/>
    <w:rsid w:val="00A54D24"/>
    <w:rsid w:val="00A54E81"/>
    <w:rsid w:val="00A568FE"/>
    <w:rsid w:val="00A5772B"/>
    <w:rsid w:val="00A577E6"/>
    <w:rsid w:val="00A6374D"/>
    <w:rsid w:val="00A63AE4"/>
    <w:rsid w:val="00A64110"/>
    <w:rsid w:val="00A64384"/>
    <w:rsid w:val="00A64416"/>
    <w:rsid w:val="00A64B87"/>
    <w:rsid w:val="00A655D5"/>
    <w:rsid w:val="00A72C20"/>
    <w:rsid w:val="00A80980"/>
    <w:rsid w:val="00A86A8B"/>
    <w:rsid w:val="00A86D3E"/>
    <w:rsid w:val="00A91C20"/>
    <w:rsid w:val="00A91E83"/>
    <w:rsid w:val="00A92713"/>
    <w:rsid w:val="00A93644"/>
    <w:rsid w:val="00A93C7B"/>
    <w:rsid w:val="00A9524F"/>
    <w:rsid w:val="00A95867"/>
    <w:rsid w:val="00A96D69"/>
    <w:rsid w:val="00A9751D"/>
    <w:rsid w:val="00AA3D81"/>
    <w:rsid w:val="00AA3E42"/>
    <w:rsid w:val="00AA3FFB"/>
    <w:rsid w:val="00AA4359"/>
    <w:rsid w:val="00AB2AA4"/>
    <w:rsid w:val="00AB4191"/>
    <w:rsid w:val="00AC210B"/>
    <w:rsid w:val="00AC3ECC"/>
    <w:rsid w:val="00AC61A6"/>
    <w:rsid w:val="00AD3756"/>
    <w:rsid w:val="00AD457E"/>
    <w:rsid w:val="00AD5DC3"/>
    <w:rsid w:val="00AD747D"/>
    <w:rsid w:val="00AD7CB0"/>
    <w:rsid w:val="00AE063B"/>
    <w:rsid w:val="00AE52B0"/>
    <w:rsid w:val="00AF00D8"/>
    <w:rsid w:val="00AF0395"/>
    <w:rsid w:val="00AF1D9C"/>
    <w:rsid w:val="00AF2399"/>
    <w:rsid w:val="00AF4850"/>
    <w:rsid w:val="00AF7F29"/>
    <w:rsid w:val="00B0314D"/>
    <w:rsid w:val="00B03B88"/>
    <w:rsid w:val="00B0659F"/>
    <w:rsid w:val="00B07DBB"/>
    <w:rsid w:val="00B12060"/>
    <w:rsid w:val="00B12A4D"/>
    <w:rsid w:val="00B131BE"/>
    <w:rsid w:val="00B13CCC"/>
    <w:rsid w:val="00B15636"/>
    <w:rsid w:val="00B1665C"/>
    <w:rsid w:val="00B16C65"/>
    <w:rsid w:val="00B223AF"/>
    <w:rsid w:val="00B25004"/>
    <w:rsid w:val="00B25746"/>
    <w:rsid w:val="00B271AA"/>
    <w:rsid w:val="00B2735B"/>
    <w:rsid w:val="00B305AE"/>
    <w:rsid w:val="00B318FD"/>
    <w:rsid w:val="00B33028"/>
    <w:rsid w:val="00B33B52"/>
    <w:rsid w:val="00B37D64"/>
    <w:rsid w:val="00B37E4A"/>
    <w:rsid w:val="00B37F52"/>
    <w:rsid w:val="00B41595"/>
    <w:rsid w:val="00B437DA"/>
    <w:rsid w:val="00B447FF"/>
    <w:rsid w:val="00B44AC5"/>
    <w:rsid w:val="00B46825"/>
    <w:rsid w:val="00B471D4"/>
    <w:rsid w:val="00B50C31"/>
    <w:rsid w:val="00B50EA2"/>
    <w:rsid w:val="00B52F5A"/>
    <w:rsid w:val="00B53F06"/>
    <w:rsid w:val="00B60F3E"/>
    <w:rsid w:val="00B6178C"/>
    <w:rsid w:val="00B62CB3"/>
    <w:rsid w:val="00B64171"/>
    <w:rsid w:val="00B65313"/>
    <w:rsid w:val="00B65F94"/>
    <w:rsid w:val="00B66D70"/>
    <w:rsid w:val="00B70D4D"/>
    <w:rsid w:val="00B70FD9"/>
    <w:rsid w:val="00B71FD7"/>
    <w:rsid w:val="00B7293C"/>
    <w:rsid w:val="00B7300E"/>
    <w:rsid w:val="00B7606B"/>
    <w:rsid w:val="00B80B0F"/>
    <w:rsid w:val="00B813F5"/>
    <w:rsid w:val="00B83455"/>
    <w:rsid w:val="00B86933"/>
    <w:rsid w:val="00B90391"/>
    <w:rsid w:val="00B915B7"/>
    <w:rsid w:val="00B96709"/>
    <w:rsid w:val="00BA043D"/>
    <w:rsid w:val="00BA3E51"/>
    <w:rsid w:val="00BA5B67"/>
    <w:rsid w:val="00BB012F"/>
    <w:rsid w:val="00BB34EB"/>
    <w:rsid w:val="00BB4658"/>
    <w:rsid w:val="00BB498D"/>
    <w:rsid w:val="00BB4CD4"/>
    <w:rsid w:val="00BB4F78"/>
    <w:rsid w:val="00BB6010"/>
    <w:rsid w:val="00BB79C0"/>
    <w:rsid w:val="00BC072D"/>
    <w:rsid w:val="00BC0CAF"/>
    <w:rsid w:val="00BC0CBE"/>
    <w:rsid w:val="00BC244B"/>
    <w:rsid w:val="00BC583F"/>
    <w:rsid w:val="00BC7C4D"/>
    <w:rsid w:val="00BD207B"/>
    <w:rsid w:val="00BD21D9"/>
    <w:rsid w:val="00BD320A"/>
    <w:rsid w:val="00BD3F75"/>
    <w:rsid w:val="00BD6BC8"/>
    <w:rsid w:val="00BE3779"/>
    <w:rsid w:val="00BE4700"/>
    <w:rsid w:val="00BE5ABA"/>
    <w:rsid w:val="00BE5D8A"/>
    <w:rsid w:val="00BE6131"/>
    <w:rsid w:val="00BF0391"/>
    <w:rsid w:val="00BF115C"/>
    <w:rsid w:val="00BF57E8"/>
    <w:rsid w:val="00BF6DF3"/>
    <w:rsid w:val="00C02981"/>
    <w:rsid w:val="00C02C3B"/>
    <w:rsid w:val="00C03AC1"/>
    <w:rsid w:val="00C04698"/>
    <w:rsid w:val="00C06EB3"/>
    <w:rsid w:val="00C11C52"/>
    <w:rsid w:val="00C133F0"/>
    <w:rsid w:val="00C136C9"/>
    <w:rsid w:val="00C21180"/>
    <w:rsid w:val="00C23A22"/>
    <w:rsid w:val="00C266A0"/>
    <w:rsid w:val="00C27959"/>
    <w:rsid w:val="00C27EE5"/>
    <w:rsid w:val="00C31CA5"/>
    <w:rsid w:val="00C31DAE"/>
    <w:rsid w:val="00C324F0"/>
    <w:rsid w:val="00C34AF4"/>
    <w:rsid w:val="00C40346"/>
    <w:rsid w:val="00C414A4"/>
    <w:rsid w:val="00C41A30"/>
    <w:rsid w:val="00C425A9"/>
    <w:rsid w:val="00C47861"/>
    <w:rsid w:val="00C5211B"/>
    <w:rsid w:val="00C54B9E"/>
    <w:rsid w:val="00C54C9B"/>
    <w:rsid w:val="00C56D76"/>
    <w:rsid w:val="00C6041C"/>
    <w:rsid w:val="00C62048"/>
    <w:rsid w:val="00C659E8"/>
    <w:rsid w:val="00C65F75"/>
    <w:rsid w:val="00C65FD3"/>
    <w:rsid w:val="00C705FB"/>
    <w:rsid w:val="00C71259"/>
    <w:rsid w:val="00C7323A"/>
    <w:rsid w:val="00C73E59"/>
    <w:rsid w:val="00C74EC2"/>
    <w:rsid w:val="00C80B72"/>
    <w:rsid w:val="00C816E0"/>
    <w:rsid w:val="00C83011"/>
    <w:rsid w:val="00C870BD"/>
    <w:rsid w:val="00C9342F"/>
    <w:rsid w:val="00C9458F"/>
    <w:rsid w:val="00C9637E"/>
    <w:rsid w:val="00C974C7"/>
    <w:rsid w:val="00CA0A66"/>
    <w:rsid w:val="00CA101F"/>
    <w:rsid w:val="00CA29AA"/>
    <w:rsid w:val="00CA2B3A"/>
    <w:rsid w:val="00CA3E4F"/>
    <w:rsid w:val="00CA586D"/>
    <w:rsid w:val="00CA5895"/>
    <w:rsid w:val="00CA5A83"/>
    <w:rsid w:val="00CA67BF"/>
    <w:rsid w:val="00CA6E3E"/>
    <w:rsid w:val="00CB0C70"/>
    <w:rsid w:val="00CB2103"/>
    <w:rsid w:val="00CB3932"/>
    <w:rsid w:val="00CB3CA9"/>
    <w:rsid w:val="00CB4130"/>
    <w:rsid w:val="00CB44F3"/>
    <w:rsid w:val="00CB4D67"/>
    <w:rsid w:val="00CB4DFC"/>
    <w:rsid w:val="00CB6A81"/>
    <w:rsid w:val="00CC34E6"/>
    <w:rsid w:val="00CC74AB"/>
    <w:rsid w:val="00CD546E"/>
    <w:rsid w:val="00CD5ED7"/>
    <w:rsid w:val="00CD7180"/>
    <w:rsid w:val="00CD774F"/>
    <w:rsid w:val="00CE0BE1"/>
    <w:rsid w:val="00CE1F32"/>
    <w:rsid w:val="00CE3259"/>
    <w:rsid w:val="00CE3BE8"/>
    <w:rsid w:val="00CE4B95"/>
    <w:rsid w:val="00CF21FB"/>
    <w:rsid w:val="00CF3659"/>
    <w:rsid w:val="00CF54EA"/>
    <w:rsid w:val="00CF6521"/>
    <w:rsid w:val="00D00422"/>
    <w:rsid w:val="00D01762"/>
    <w:rsid w:val="00D0378E"/>
    <w:rsid w:val="00D04D82"/>
    <w:rsid w:val="00D057F6"/>
    <w:rsid w:val="00D06E11"/>
    <w:rsid w:val="00D10CF2"/>
    <w:rsid w:val="00D13FEB"/>
    <w:rsid w:val="00D15A5C"/>
    <w:rsid w:val="00D177AE"/>
    <w:rsid w:val="00D20829"/>
    <w:rsid w:val="00D210FE"/>
    <w:rsid w:val="00D21DB1"/>
    <w:rsid w:val="00D24709"/>
    <w:rsid w:val="00D31942"/>
    <w:rsid w:val="00D37DA4"/>
    <w:rsid w:val="00D4130F"/>
    <w:rsid w:val="00D43643"/>
    <w:rsid w:val="00D43AE0"/>
    <w:rsid w:val="00D44DBB"/>
    <w:rsid w:val="00D45002"/>
    <w:rsid w:val="00D456F3"/>
    <w:rsid w:val="00D45967"/>
    <w:rsid w:val="00D4732C"/>
    <w:rsid w:val="00D51A2F"/>
    <w:rsid w:val="00D5395F"/>
    <w:rsid w:val="00D53BE8"/>
    <w:rsid w:val="00D5497F"/>
    <w:rsid w:val="00D554DD"/>
    <w:rsid w:val="00D5606C"/>
    <w:rsid w:val="00D57E0A"/>
    <w:rsid w:val="00D61228"/>
    <w:rsid w:val="00D61791"/>
    <w:rsid w:val="00D620C4"/>
    <w:rsid w:val="00D63A5A"/>
    <w:rsid w:val="00D63F3C"/>
    <w:rsid w:val="00D67461"/>
    <w:rsid w:val="00D67A25"/>
    <w:rsid w:val="00D73415"/>
    <w:rsid w:val="00D736E6"/>
    <w:rsid w:val="00D73DD7"/>
    <w:rsid w:val="00D779E2"/>
    <w:rsid w:val="00D77DA3"/>
    <w:rsid w:val="00D800CD"/>
    <w:rsid w:val="00D8314B"/>
    <w:rsid w:val="00D84FF6"/>
    <w:rsid w:val="00D86BE6"/>
    <w:rsid w:val="00D879FC"/>
    <w:rsid w:val="00D91097"/>
    <w:rsid w:val="00D91471"/>
    <w:rsid w:val="00D914E4"/>
    <w:rsid w:val="00D927F1"/>
    <w:rsid w:val="00D93741"/>
    <w:rsid w:val="00D95253"/>
    <w:rsid w:val="00D963ED"/>
    <w:rsid w:val="00D96E49"/>
    <w:rsid w:val="00D97BA8"/>
    <w:rsid w:val="00DA0BA5"/>
    <w:rsid w:val="00DA548E"/>
    <w:rsid w:val="00DB0988"/>
    <w:rsid w:val="00DB0B9A"/>
    <w:rsid w:val="00DB2512"/>
    <w:rsid w:val="00DB327A"/>
    <w:rsid w:val="00DB62A6"/>
    <w:rsid w:val="00DB7D3C"/>
    <w:rsid w:val="00DB7E0A"/>
    <w:rsid w:val="00DC1685"/>
    <w:rsid w:val="00DC1B2E"/>
    <w:rsid w:val="00DC28E4"/>
    <w:rsid w:val="00DC56B3"/>
    <w:rsid w:val="00DD0D05"/>
    <w:rsid w:val="00DD1B25"/>
    <w:rsid w:val="00DD1E22"/>
    <w:rsid w:val="00DD2EFE"/>
    <w:rsid w:val="00DD3D19"/>
    <w:rsid w:val="00DD588C"/>
    <w:rsid w:val="00DD5CC6"/>
    <w:rsid w:val="00DD629F"/>
    <w:rsid w:val="00DE4173"/>
    <w:rsid w:val="00DE5AA0"/>
    <w:rsid w:val="00DE5B5D"/>
    <w:rsid w:val="00DF0E79"/>
    <w:rsid w:val="00DF0FA7"/>
    <w:rsid w:val="00DF49C1"/>
    <w:rsid w:val="00DF5624"/>
    <w:rsid w:val="00E04ADD"/>
    <w:rsid w:val="00E06FBE"/>
    <w:rsid w:val="00E10943"/>
    <w:rsid w:val="00E11FBF"/>
    <w:rsid w:val="00E16735"/>
    <w:rsid w:val="00E20DF7"/>
    <w:rsid w:val="00E25208"/>
    <w:rsid w:val="00E27B0B"/>
    <w:rsid w:val="00E307B7"/>
    <w:rsid w:val="00E31087"/>
    <w:rsid w:val="00E320D3"/>
    <w:rsid w:val="00E32B73"/>
    <w:rsid w:val="00E3393B"/>
    <w:rsid w:val="00E34C62"/>
    <w:rsid w:val="00E34F93"/>
    <w:rsid w:val="00E36FE2"/>
    <w:rsid w:val="00E41665"/>
    <w:rsid w:val="00E41B94"/>
    <w:rsid w:val="00E4594C"/>
    <w:rsid w:val="00E477B2"/>
    <w:rsid w:val="00E47F77"/>
    <w:rsid w:val="00E54839"/>
    <w:rsid w:val="00E55246"/>
    <w:rsid w:val="00E624C9"/>
    <w:rsid w:val="00E634E3"/>
    <w:rsid w:val="00E65342"/>
    <w:rsid w:val="00E677D5"/>
    <w:rsid w:val="00E67B9C"/>
    <w:rsid w:val="00E70493"/>
    <w:rsid w:val="00E72F5A"/>
    <w:rsid w:val="00E845CE"/>
    <w:rsid w:val="00E85894"/>
    <w:rsid w:val="00E87C0A"/>
    <w:rsid w:val="00E958BD"/>
    <w:rsid w:val="00EA03F0"/>
    <w:rsid w:val="00EA19EB"/>
    <w:rsid w:val="00EA36F0"/>
    <w:rsid w:val="00EA53AF"/>
    <w:rsid w:val="00EA588C"/>
    <w:rsid w:val="00EA59DF"/>
    <w:rsid w:val="00EA6137"/>
    <w:rsid w:val="00EA763F"/>
    <w:rsid w:val="00EA7A47"/>
    <w:rsid w:val="00EB0EFA"/>
    <w:rsid w:val="00EB13CD"/>
    <w:rsid w:val="00EB1C34"/>
    <w:rsid w:val="00EB3182"/>
    <w:rsid w:val="00EB39F8"/>
    <w:rsid w:val="00EB4FB3"/>
    <w:rsid w:val="00EC0717"/>
    <w:rsid w:val="00EC11BF"/>
    <w:rsid w:val="00EC1417"/>
    <w:rsid w:val="00EC5D57"/>
    <w:rsid w:val="00ED31AE"/>
    <w:rsid w:val="00ED41C3"/>
    <w:rsid w:val="00ED4261"/>
    <w:rsid w:val="00ED4BF9"/>
    <w:rsid w:val="00ED4C15"/>
    <w:rsid w:val="00ED733D"/>
    <w:rsid w:val="00EE4070"/>
    <w:rsid w:val="00EE56F4"/>
    <w:rsid w:val="00EE6B14"/>
    <w:rsid w:val="00EE6D64"/>
    <w:rsid w:val="00EF3F8A"/>
    <w:rsid w:val="00F0152E"/>
    <w:rsid w:val="00F03F01"/>
    <w:rsid w:val="00F042AD"/>
    <w:rsid w:val="00F0536E"/>
    <w:rsid w:val="00F12C76"/>
    <w:rsid w:val="00F14CB8"/>
    <w:rsid w:val="00F14F45"/>
    <w:rsid w:val="00F161D3"/>
    <w:rsid w:val="00F164BE"/>
    <w:rsid w:val="00F20108"/>
    <w:rsid w:val="00F20889"/>
    <w:rsid w:val="00F20F36"/>
    <w:rsid w:val="00F26FF5"/>
    <w:rsid w:val="00F30825"/>
    <w:rsid w:val="00F33CDE"/>
    <w:rsid w:val="00F33D60"/>
    <w:rsid w:val="00F35C8B"/>
    <w:rsid w:val="00F3767B"/>
    <w:rsid w:val="00F40944"/>
    <w:rsid w:val="00F41689"/>
    <w:rsid w:val="00F43CFB"/>
    <w:rsid w:val="00F440FF"/>
    <w:rsid w:val="00F4501D"/>
    <w:rsid w:val="00F45BAE"/>
    <w:rsid w:val="00F46C43"/>
    <w:rsid w:val="00F52399"/>
    <w:rsid w:val="00F52B92"/>
    <w:rsid w:val="00F52E7D"/>
    <w:rsid w:val="00F53705"/>
    <w:rsid w:val="00F62E11"/>
    <w:rsid w:val="00F6532E"/>
    <w:rsid w:val="00F661AF"/>
    <w:rsid w:val="00F6652F"/>
    <w:rsid w:val="00F6776F"/>
    <w:rsid w:val="00F67C29"/>
    <w:rsid w:val="00F74E3D"/>
    <w:rsid w:val="00F74F49"/>
    <w:rsid w:val="00F75F82"/>
    <w:rsid w:val="00F771C8"/>
    <w:rsid w:val="00F77D7F"/>
    <w:rsid w:val="00F77F13"/>
    <w:rsid w:val="00F80473"/>
    <w:rsid w:val="00F81569"/>
    <w:rsid w:val="00F82033"/>
    <w:rsid w:val="00F82919"/>
    <w:rsid w:val="00F82AC7"/>
    <w:rsid w:val="00F82D92"/>
    <w:rsid w:val="00F842E6"/>
    <w:rsid w:val="00F87307"/>
    <w:rsid w:val="00F932A7"/>
    <w:rsid w:val="00F97CC4"/>
    <w:rsid w:val="00FA29C8"/>
    <w:rsid w:val="00FA2A2E"/>
    <w:rsid w:val="00FA40B6"/>
    <w:rsid w:val="00FA4EEC"/>
    <w:rsid w:val="00FA5840"/>
    <w:rsid w:val="00FA6899"/>
    <w:rsid w:val="00FA6903"/>
    <w:rsid w:val="00FA6920"/>
    <w:rsid w:val="00FA6A86"/>
    <w:rsid w:val="00FA70FF"/>
    <w:rsid w:val="00FB03B9"/>
    <w:rsid w:val="00FB3ECD"/>
    <w:rsid w:val="00FB5733"/>
    <w:rsid w:val="00FC2705"/>
    <w:rsid w:val="00FC29C2"/>
    <w:rsid w:val="00FC34A2"/>
    <w:rsid w:val="00FC4DB8"/>
    <w:rsid w:val="00FC5448"/>
    <w:rsid w:val="00FC5A53"/>
    <w:rsid w:val="00FC6779"/>
    <w:rsid w:val="00FD2DBA"/>
    <w:rsid w:val="00FD6D61"/>
    <w:rsid w:val="00FD7561"/>
    <w:rsid w:val="00FE037E"/>
    <w:rsid w:val="00FE297C"/>
    <w:rsid w:val="00FE67A6"/>
    <w:rsid w:val="00FE77B0"/>
    <w:rsid w:val="00FF02D4"/>
    <w:rsid w:val="00FF0CA3"/>
    <w:rsid w:val="00FF265B"/>
    <w:rsid w:val="00FF335C"/>
    <w:rsid w:val="00FF549D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049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1"/>
    <w:next w:val="a1"/>
    <w:link w:val="10"/>
    <w:qFormat/>
    <w:rsid w:val="00253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E7049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8D07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D073B"/>
    <w:pPr>
      <w:keepNext/>
      <w:keepLines/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8">
    <w:name w:val="heading 8"/>
    <w:basedOn w:val="a1"/>
    <w:next w:val="a1"/>
    <w:link w:val="80"/>
    <w:qFormat/>
    <w:rsid w:val="008D073B"/>
    <w:pPr>
      <w:keepNext/>
      <w:spacing w:after="160"/>
      <w:jc w:val="center"/>
      <w:outlineLvl w:val="7"/>
    </w:pPr>
    <w:rPr>
      <w:rFonts w:ascii="Arial" w:eastAsia="Times New Roman" w:hAnsi="Arial"/>
      <w:b/>
      <w:sz w:val="24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E70493"/>
    <w:rPr>
      <w:rFonts w:ascii="Arial" w:eastAsia="Calibri" w:hAnsi="Arial" w:cs="Arial"/>
      <w:b/>
      <w:bCs/>
      <w:i/>
      <w:iCs/>
      <w:sz w:val="28"/>
      <w:szCs w:val="28"/>
    </w:rPr>
  </w:style>
  <w:style w:type="paragraph" w:styleId="a5">
    <w:name w:val="footer"/>
    <w:basedOn w:val="a1"/>
    <w:link w:val="a6"/>
    <w:uiPriority w:val="99"/>
    <w:unhideWhenUsed/>
    <w:rsid w:val="00E704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E70493"/>
    <w:rPr>
      <w:rFonts w:ascii="Times New Roman" w:eastAsia="Calibri" w:hAnsi="Times New Roman" w:cs="Times New Roman"/>
      <w:sz w:val="28"/>
    </w:rPr>
  </w:style>
  <w:style w:type="paragraph" w:styleId="a7">
    <w:name w:val="Body Text"/>
    <w:aliases w:val="Знак1, Знак1"/>
    <w:basedOn w:val="a1"/>
    <w:link w:val="a8"/>
    <w:uiPriority w:val="99"/>
    <w:rsid w:val="00E70493"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a8">
    <w:name w:val="Основной текст Знак"/>
    <w:aliases w:val="Знак1 Знак, Знак1 Знак"/>
    <w:basedOn w:val="a2"/>
    <w:link w:val="a7"/>
    <w:rsid w:val="00E70493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31">
    <w:name w:val="Body Text Indent 3"/>
    <w:basedOn w:val="a1"/>
    <w:link w:val="32"/>
    <w:uiPriority w:val="99"/>
    <w:rsid w:val="00E70493"/>
    <w:pPr>
      <w:spacing w:before="120"/>
      <w:ind w:left="-142" w:firstLine="142"/>
      <w:jc w:val="center"/>
    </w:pPr>
    <w:rPr>
      <w:rFonts w:eastAsia="Times New Roman"/>
      <w:sz w:val="20"/>
      <w:szCs w:val="20"/>
      <w:lang w:val="x-none" w:eastAsia="ru-RU"/>
    </w:rPr>
  </w:style>
  <w:style w:type="character" w:customStyle="1" w:styleId="32">
    <w:name w:val="Основной текст с отступом 3 Знак"/>
    <w:basedOn w:val="a2"/>
    <w:link w:val="31"/>
    <w:rsid w:val="00E7049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1"/>
    <w:link w:val="22"/>
    <w:uiPriority w:val="99"/>
    <w:rsid w:val="00E70493"/>
    <w:pPr>
      <w:spacing w:before="120" w:line="264" w:lineRule="auto"/>
    </w:pPr>
    <w:rPr>
      <w:rFonts w:eastAsia="Times New Roman"/>
      <w:color w:val="000000"/>
      <w:sz w:val="26"/>
      <w:szCs w:val="20"/>
      <w:lang w:val="uz-Cyrl-UZ" w:eastAsia="ru-RU"/>
    </w:rPr>
  </w:style>
  <w:style w:type="character" w:customStyle="1" w:styleId="22">
    <w:name w:val="Основной текст 2 Знак"/>
    <w:basedOn w:val="a2"/>
    <w:link w:val="21"/>
    <w:uiPriority w:val="99"/>
    <w:rsid w:val="00E70493"/>
    <w:rPr>
      <w:rFonts w:ascii="Times New Roman" w:eastAsia="Times New Roman" w:hAnsi="Times New Roman" w:cs="Times New Roman"/>
      <w:color w:val="000000"/>
      <w:sz w:val="26"/>
      <w:szCs w:val="20"/>
      <w:lang w:val="uz-Cyrl-UZ" w:eastAsia="ru-RU"/>
    </w:rPr>
  </w:style>
  <w:style w:type="paragraph" w:styleId="a9">
    <w:name w:val="Balloon Text"/>
    <w:basedOn w:val="a1"/>
    <w:link w:val="aa"/>
    <w:uiPriority w:val="99"/>
    <w:semiHidden/>
    <w:unhideWhenUsed/>
    <w:rsid w:val="00C830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C83011"/>
    <w:rPr>
      <w:rFonts w:ascii="Segoe UI" w:eastAsia="Calibri" w:hAnsi="Segoe UI" w:cs="Segoe UI"/>
      <w:sz w:val="18"/>
      <w:szCs w:val="18"/>
    </w:rPr>
  </w:style>
  <w:style w:type="paragraph" w:styleId="ab">
    <w:name w:val="List Paragraph"/>
    <w:aliases w:val="Абзац вправо-1,List Paragraph1,Bullets,References,body bullets,Numbered List Paragraph,List Paragraph (numbered (a)),List Paragraph nowy,Liste 1,WB List Paragraph,Ha,Dot pt,F5 List Paragraph,No Spacing1,Indicator Text,Akapit z listą BS,lp1"/>
    <w:basedOn w:val="a1"/>
    <w:uiPriority w:val="99"/>
    <w:qFormat/>
    <w:rsid w:val="00BE5ABA"/>
    <w:pPr>
      <w:ind w:left="720"/>
      <w:contextualSpacing/>
    </w:pPr>
  </w:style>
  <w:style w:type="character" w:styleId="ac">
    <w:name w:val="page number"/>
    <w:basedOn w:val="a2"/>
    <w:unhideWhenUsed/>
    <w:rsid w:val="00C31DAE"/>
  </w:style>
  <w:style w:type="character" w:customStyle="1" w:styleId="fontstyle01">
    <w:name w:val="fontstyle01"/>
    <w:basedOn w:val="a2"/>
    <w:rsid w:val="006D7784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2"/>
    <w:rsid w:val="006D7784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2"/>
    <w:rsid w:val="006D7784"/>
    <w:rPr>
      <w:rFonts w:ascii="Arial-ItalicMT" w:hAnsi="Arial-ItalicMT" w:hint="default"/>
      <w:b w:val="0"/>
      <w:bCs w:val="0"/>
      <w:i/>
      <w:iCs/>
      <w:color w:val="000000"/>
      <w:sz w:val="30"/>
      <w:szCs w:val="30"/>
    </w:rPr>
  </w:style>
  <w:style w:type="character" w:customStyle="1" w:styleId="fontstyle41">
    <w:name w:val="fontstyle41"/>
    <w:basedOn w:val="a2"/>
    <w:rsid w:val="006D7784"/>
    <w:rPr>
      <w:rFonts w:ascii="Arial-BoldItalicMT" w:hAnsi="Arial-BoldItalicMT" w:hint="default"/>
      <w:b/>
      <w:bCs/>
      <w:i/>
      <w:iCs/>
      <w:color w:val="C00000"/>
      <w:sz w:val="30"/>
      <w:szCs w:val="30"/>
    </w:rPr>
  </w:style>
  <w:style w:type="character" w:customStyle="1" w:styleId="10">
    <w:name w:val="Заголовок 1 Знак"/>
    <w:basedOn w:val="a2"/>
    <w:link w:val="1"/>
    <w:rsid w:val="00253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8D07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8D07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80">
    <w:name w:val="Заголовок 8 Знак"/>
    <w:basedOn w:val="a2"/>
    <w:link w:val="8"/>
    <w:rsid w:val="008D073B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d">
    <w:name w:val="header"/>
    <w:basedOn w:val="a1"/>
    <w:link w:val="ae"/>
    <w:uiPriority w:val="99"/>
    <w:unhideWhenUsed/>
    <w:rsid w:val="008D07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8D073B"/>
    <w:rPr>
      <w:rFonts w:ascii="Times New Roman" w:eastAsia="Calibri" w:hAnsi="Times New Roman" w:cs="Times New Roman"/>
      <w:sz w:val="28"/>
    </w:rPr>
  </w:style>
  <w:style w:type="character" w:customStyle="1" w:styleId="23">
    <w:name w:val="Основной текст (2)_"/>
    <w:link w:val="24"/>
    <w:uiPriority w:val="99"/>
    <w:locked/>
    <w:rsid w:val="008D073B"/>
    <w:rPr>
      <w:b/>
      <w:bCs/>
      <w:spacing w:val="3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1"/>
    <w:link w:val="23"/>
    <w:uiPriority w:val="99"/>
    <w:rsid w:val="008D073B"/>
    <w:pPr>
      <w:widowControl w:val="0"/>
      <w:shd w:val="clear" w:color="auto" w:fill="FFFFFF"/>
      <w:spacing w:after="1920" w:line="422" w:lineRule="exact"/>
      <w:jc w:val="left"/>
    </w:pPr>
    <w:rPr>
      <w:rFonts w:asciiTheme="minorHAnsi" w:eastAsiaTheme="minorHAnsi" w:hAnsiTheme="minorHAnsi" w:cstheme="minorBidi"/>
      <w:b/>
      <w:bCs/>
      <w:spacing w:val="3"/>
      <w:sz w:val="29"/>
      <w:szCs w:val="29"/>
    </w:rPr>
  </w:style>
  <w:style w:type="character" w:customStyle="1" w:styleId="af">
    <w:name w:val="Оглавление_"/>
    <w:link w:val="af0"/>
    <w:uiPriority w:val="99"/>
    <w:locked/>
    <w:rsid w:val="008D073B"/>
    <w:rPr>
      <w:spacing w:val="3"/>
      <w:sz w:val="17"/>
      <w:szCs w:val="17"/>
      <w:shd w:val="clear" w:color="auto" w:fill="FFFFFF"/>
    </w:rPr>
  </w:style>
  <w:style w:type="paragraph" w:customStyle="1" w:styleId="af0">
    <w:name w:val="Оглавление"/>
    <w:basedOn w:val="a1"/>
    <w:link w:val="af"/>
    <w:uiPriority w:val="99"/>
    <w:rsid w:val="008D073B"/>
    <w:pPr>
      <w:widowControl w:val="0"/>
      <w:shd w:val="clear" w:color="auto" w:fill="FFFFFF"/>
      <w:spacing w:before="300" w:after="180" w:line="240" w:lineRule="atLeast"/>
      <w:jc w:val="left"/>
    </w:pPr>
    <w:rPr>
      <w:rFonts w:asciiTheme="minorHAnsi" w:eastAsiaTheme="minorHAnsi" w:hAnsiTheme="minorHAnsi" w:cstheme="minorBidi"/>
      <w:spacing w:val="3"/>
      <w:sz w:val="17"/>
      <w:szCs w:val="17"/>
    </w:rPr>
  </w:style>
  <w:style w:type="character" w:customStyle="1" w:styleId="4">
    <w:name w:val="Основной текст (4)_"/>
    <w:link w:val="41"/>
    <w:uiPriority w:val="99"/>
    <w:locked/>
    <w:rsid w:val="008D073B"/>
    <w:rPr>
      <w:spacing w:val="3"/>
      <w:sz w:val="17"/>
      <w:szCs w:val="17"/>
      <w:shd w:val="clear" w:color="auto" w:fill="FFFFFF"/>
    </w:rPr>
  </w:style>
  <w:style w:type="paragraph" w:customStyle="1" w:styleId="41">
    <w:name w:val="Основной текст (4)1"/>
    <w:basedOn w:val="a1"/>
    <w:link w:val="4"/>
    <w:uiPriority w:val="99"/>
    <w:rsid w:val="008D073B"/>
    <w:pPr>
      <w:widowControl w:val="0"/>
      <w:shd w:val="clear" w:color="auto" w:fill="FFFFFF"/>
      <w:spacing w:before="420" w:line="634" w:lineRule="exact"/>
      <w:ind w:hanging="400"/>
      <w:jc w:val="left"/>
    </w:pPr>
    <w:rPr>
      <w:rFonts w:asciiTheme="minorHAnsi" w:eastAsiaTheme="minorHAnsi" w:hAnsiTheme="minorHAnsi" w:cstheme="minorBidi"/>
      <w:spacing w:val="3"/>
      <w:sz w:val="17"/>
      <w:szCs w:val="17"/>
    </w:rPr>
  </w:style>
  <w:style w:type="paragraph" w:styleId="af1">
    <w:name w:val="endnote text"/>
    <w:basedOn w:val="a1"/>
    <w:link w:val="af2"/>
    <w:uiPriority w:val="99"/>
    <w:semiHidden/>
    <w:unhideWhenUsed/>
    <w:rsid w:val="008D073B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2"/>
    <w:link w:val="af1"/>
    <w:uiPriority w:val="99"/>
    <w:semiHidden/>
    <w:rsid w:val="008D073B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3">
    <w:name w:val="endnote reference"/>
    <w:uiPriority w:val="99"/>
    <w:semiHidden/>
    <w:unhideWhenUsed/>
    <w:rsid w:val="008D073B"/>
    <w:rPr>
      <w:vertAlign w:val="superscript"/>
    </w:rPr>
  </w:style>
  <w:style w:type="paragraph" w:styleId="af4">
    <w:name w:val="TOC Heading"/>
    <w:basedOn w:val="1"/>
    <w:next w:val="a1"/>
    <w:uiPriority w:val="39"/>
    <w:qFormat/>
    <w:rsid w:val="008D073B"/>
    <w:pPr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color w:val="365F91"/>
      <w:sz w:val="20"/>
      <w:szCs w:val="28"/>
      <w:lang w:val="x-none" w:eastAsia="ru-RU"/>
    </w:rPr>
  </w:style>
  <w:style w:type="paragraph" w:styleId="25">
    <w:name w:val="toc 2"/>
    <w:basedOn w:val="a1"/>
    <w:next w:val="a1"/>
    <w:autoRedefine/>
    <w:uiPriority w:val="39"/>
    <w:unhideWhenUsed/>
    <w:qFormat/>
    <w:rsid w:val="008D073B"/>
    <w:pPr>
      <w:tabs>
        <w:tab w:val="right" w:leader="dot" w:pos="9770"/>
      </w:tabs>
      <w:spacing w:before="120" w:after="120" w:line="264" w:lineRule="auto"/>
      <w:jc w:val="left"/>
    </w:pPr>
    <w:rPr>
      <w:rFonts w:asciiTheme="minorHAnsi" w:hAnsiTheme="minorHAnsi"/>
      <w:b/>
      <w:bCs/>
      <w:sz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8D073B"/>
    <w:pPr>
      <w:tabs>
        <w:tab w:val="right" w:leader="dot" w:pos="9770"/>
      </w:tabs>
      <w:spacing w:before="60" w:line="264" w:lineRule="auto"/>
      <w:ind w:firstLine="425"/>
    </w:pPr>
    <w:rPr>
      <w:b/>
      <w:bCs/>
      <w:iCs/>
      <w:noProof/>
      <w:color w:val="002060"/>
      <w:spacing w:val="-4"/>
      <w:szCs w:val="24"/>
      <w:lang w:val="uz-Cyrl-UZ" w:eastAsia="ru-RU"/>
    </w:rPr>
  </w:style>
  <w:style w:type="paragraph" w:styleId="33">
    <w:name w:val="toc 3"/>
    <w:basedOn w:val="a1"/>
    <w:next w:val="a1"/>
    <w:autoRedefine/>
    <w:uiPriority w:val="39"/>
    <w:unhideWhenUsed/>
    <w:qFormat/>
    <w:rsid w:val="008D073B"/>
    <w:pPr>
      <w:tabs>
        <w:tab w:val="right" w:leader="dot" w:pos="9628"/>
      </w:tabs>
      <w:ind w:left="284"/>
      <w:jc w:val="left"/>
    </w:pPr>
    <w:rPr>
      <w:rFonts w:asciiTheme="minorHAnsi" w:hAnsiTheme="minorHAnsi"/>
      <w:sz w:val="20"/>
      <w:szCs w:val="20"/>
    </w:rPr>
  </w:style>
  <w:style w:type="character" w:styleId="af5">
    <w:name w:val="Hyperlink"/>
    <w:uiPriority w:val="99"/>
    <w:unhideWhenUsed/>
    <w:rsid w:val="008D073B"/>
    <w:rPr>
      <w:color w:val="0000FF"/>
      <w:u w:val="single"/>
    </w:rPr>
  </w:style>
  <w:style w:type="character" w:styleId="af6">
    <w:name w:val="FollowedHyperlink"/>
    <w:unhideWhenUsed/>
    <w:rsid w:val="008D073B"/>
    <w:rPr>
      <w:color w:val="800080"/>
      <w:u w:val="single"/>
    </w:rPr>
  </w:style>
  <w:style w:type="character" w:customStyle="1" w:styleId="af7">
    <w:name w:val="Основной текст_"/>
    <w:link w:val="26"/>
    <w:rsid w:val="008D073B"/>
    <w:rPr>
      <w:rFonts w:eastAsia="Times New Roman"/>
      <w:shd w:val="clear" w:color="auto" w:fill="FFFFFF"/>
    </w:rPr>
  </w:style>
  <w:style w:type="paragraph" w:customStyle="1" w:styleId="26">
    <w:name w:val="Основной текст2"/>
    <w:basedOn w:val="a1"/>
    <w:link w:val="af7"/>
    <w:rsid w:val="008D073B"/>
    <w:pPr>
      <w:widowControl w:val="0"/>
      <w:shd w:val="clear" w:color="auto" w:fill="FFFFFF"/>
      <w:spacing w:before="240" w:after="480" w:line="278" w:lineRule="exact"/>
      <w:ind w:hanging="380"/>
    </w:pPr>
    <w:rPr>
      <w:rFonts w:asciiTheme="minorHAnsi" w:eastAsia="Times New Roman" w:hAnsiTheme="minorHAnsi" w:cstheme="minorBidi"/>
      <w:sz w:val="22"/>
    </w:rPr>
  </w:style>
  <w:style w:type="paragraph" w:customStyle="1" w:styleId="27">
    <w:name w:val="Абзац списка2"/>
    <w:aliases w:val="ПАРАГРАФ,Абзац списка для документа"/>
    <w:basedOn w:val="a1"/>
    <w:link w:val="af8"/>
    <w:qFormat/>
    <w:rsid w:val="008D073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0"/>
      <w:lang w:val="x-none" w:eastAsia="x-none"/>
    </w:rPr>
  </w:style>
  <w:style w:type="character" w:customStyle="1" w:styleId="af8">
    <w:name w:val="Абзац списка Знак"/>
    <w:aliases w:val="ПАРАГРАФ Знак,Абзац списка для документа Знак,Абзац вправо-1 Знак,List Paragraph1 Знак,Bullets Знак,References Знак,body bullets Знак,Numbered List Paragraph Знак,List Paragraph (numbered (a)) Знак,List Paragraph nowy Знак,Liste 1 Знак"/>
    <w:link w:val="27"/>
    <w:locked/>
    <w:rsid w:val="008D073B"/>
    <w:rPr>
      <w:rFonts w:ascii="Calibri" w:eastAsia="Calibri" w:hAnsi="Calibri" w:cs="Times New Roman"/>
      <w:szCs w:val="20"/>
      <w:lang w:val="x-none" w:eastAsia="x-none"/>
    </w:rPr>
  </w:style>
  <w:style w:type="paragraph" w:styleId="af9">
    <w:name w:val="Body Text Indent"/>
    <w:basedOn w:val="a1"/>
    <w:link w:val="afa"/>
    <w:uiPriority w:val="99"/>
    <w:rsid w:val="008D073B"/>
    <w:pPr>
      <w:ind w:firstLine="567"/>
    </w:pPr>
    <w:rPr>
      <w:rFonts w:eastAsia="Times New Roman"/>
      <w:sz w:val="20"/>
      <w:szCs w:val="20"/>
      <w:lang w:val="x-none" w:eastAsia="x-none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8D073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4">
    <w:name w:val="Body Text 3"/>
    <w:basedOn w:val="a1"/>
    <w:link w:val="35"/>
    <w:rsid w:val="008D073B"/>
    <w:rPr>
      <w:rFonts w:ascii="Baltica" w:eastAsia="Times New Roman" w:hAnsi="Baltica"/>
      <w:sz w:val="24"/>
      <w:szCs w:val="20"/>
      <w:lang w:val="x-none" w:eastAsia="ru-RU"/>
    </w:rPr>
  </w:style>
  <w:style w:type="character" w:customStyle="1" w:styleId="35">
    <w:name w:val="Основной текст 3 Знак"/>
    <w:basedOn w:val="a2"/>
    <w:link w:val="34"/>
    <w:rsid w:val="008D073B"/>
    <w:rPr>
      <w:rFonts w:ascii="Baltica" w:eastAsia="Times New Roman" w:hAnsi="Baltica" w:cs="Times New Roman"/>
      <w:sz w:val="24"/>
      <w:szCs w:val="20"/>
      <w:lang w:val="x-none" w:eastAsia="ru-RU"/>
    </w:rPr>
  </w:style>
  <w:style w:type="paragraph" w:styleId="28">
    <w:name w:val="Body Text Indent 2"/>
    <w:basedOn w:val="a1"/>
    <w:link w:val="29"/>
    <w:uiPriority w:val="99"/>
    <w:rsid w:val="008D073B"/>
    <w:pPr>
      <w:spacing w:before="240"/>
      <w:ind w:firstLine="709"/>
    </w:pPr>
    <w:rPr>
      <w:rFonts w:ascii="Palatino Linotype" w:eastAsia="Times New Roman" w:hAnsi="Palatino Linotype"/>
      <w:color w:val="000000"/>
      <w:sz w:val="26"/>
      <w:szCs w:val="20"/>
      <w:lang w:val="x-none" w:eastAsia="ru-RU"/>
    </w:rPr>
  </w:style>
  <w:style w:type="character" w:customStyle="1" w:styleId="29">
    <w:name w:val="Основной текст с отступом 2 Знак"/>
    <w:basedOn w:val="a2"/>
    <w:link w:val="28"/>
    <w:uiPriority w:val="99"/>
    <w:rsid w:val="008D073B"/>
    <w:rPr>
      <w:rFonts w:ascii="Palatino Linotype" w:eastAsia="Times New Roman" w:hAnsi="Palatino Linotype" w:cs="Times New Roman"/>
      <w:color w:val="000000"/>
      <w:sz w:val="26"/>
      <w:szCs w:val="20"/>
      <w:lang w:val="x-none" w:eastAsia="ru-RU"/>
    </w:rPr>
  </w:style>
  <w:style w:type="paragraph" w:customStyle="1" w:styleId="12">
    <w:name w:val="Обычный1"/>
    <w:rsid w:val="008D073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Название1"/>
    <w:basedOn w:val="a1"/>
    <w:qFormat/>
    <w:rsid w:val="008D073B"/>
    <w:pPr>
      <w:pBdr>
        <w:bottom w:val="single" w:sz="4" w:space="1" w:color="auto"/>
      </w:pBdr>
      <w:spacing w:before="240" w:after="60"/>
      <w:ind w:firstLine="720"/>
      <w:jc w:val="center"/>
      <w:outlineLvl w:val="0"/>
    </w:pPr>
    <w:rPr>
      <w:rFonts w:eastAsia="Times New Roman"/>
      <w:b/>
      <w:kern w:val="28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1"/>
    <w:rsid w:val="008D073B"/>
    <w:pPr>
      <w:jc w:val="left"/>
    </w:pPr>
    <w:rPr>
      <w:rFonts w:eastAsia="Times New Roman"/>
      <w:sz w:val="24"/>
      <w:szCs w:val="24"/>
      <w:lang w:val="pl-PL" w:eastAsia="pl-PL"/>
    </w:rPr>
  </w:style>
  <w:style w:type="paragraph" w:customStyle="1" w:styleId="a0">
    <w:name w:val="Знак"/>
    <w:basedOn w:val="a1"/>
    <w:rsid w:val="008D073B"/>
    <w:pPr>
      <w:numPr>
        <w:numId w:val="2"/>
      </w:num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Normal (Web)"/>
    <w:basedOn w:val="a1"/>
    <w:uiPriority w:val="99"/>
    <w:rsid w:val="008D073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f3f3f3f3f3f3f3f3f3f3f3f3f3f3f3f3f3f3f3f3f3f2">
    <w:name w:val="О3fс3fн3fо3fв3fн3fо3fй3f т3fе3fк3fс3fт3f с3f о3fт3fс3fт3fу3fп3fо3fм3f 2"/>
    <w:basedOn w:val="a1"/>
    <w:rsid w:val="008D073B"/>
    <w:pPr>
      <w:widowControl w:val="0"/>
      <w:tabs>
        <w:tab w:val="left" w:pos="1134"/>
      </w:tabs>
      <w:autoSpaceDE w:val="0"/>
      <w:autoSpaceDN w:val="0"/>
      <w:adjustRightInd w:val="0"/>
      <w:spacing w:before="60"/>
      <w:ind w:firstLine="709"/>
    </w:pPr>
    <w:rPr>
      <w:rFonts w:ascii="Tahoma" w:eastAsia="Times New Roman"/>
      <w:sz w:val="26"/>
      <w:szCs w:val="26"/>
      <w:lang w:eastAsia="ru-RU"/>
    </w:rPr>
  </w:style>
  <w:style w:type="paragraph" w:customStyle="1" w:styleId="CharCharChar">
    <w:name w:val="Char Char Char Знак"/>
    <w:basedOn w:val="a1"/>
    <w:rsid w:val="008D073B"/>
    <w:pPr>
      <w:jc w:val="left"/>
    </w:pPr>
    <w:rPr>
      <w:rFonts w:eastAsia="Times New Roman"/>
      <w:sz w:val="24"/>
      <w:szCs w:val="24"/>
      <w:lang w:val="pl-PL" w:eastAsia="pl-PL"/>
    </w:rPr>
  </w:style>
  <w:style w:type="paragraph" w:customStyle="1" w:styleId="CharCharChar1">
    <w:name w:val="Char Char Char1"/>
    <w:basedOn w:val="a1"/>
    <w:autoRedefine/>
    <w:rsid w:val="008D073B"/>
    <w:pPr>
      <w:spacing w:after="160" w:line="240" w:lineRule="exact"/>
      <w:jc w:val="left"/>
    </w:pPr>
    <w:rPr>
      <w:rFonts w:eastAsia="MS Mincho"/>
      <w:szCs w:val="28"/>
      <w:lang w:val="en-US"/>
    </w:rPr>
  </w:style>
  <w:style w:type="paragraph" w:customStyle="1" w:styleId="CharChar1">
    <w:name w:val="Char Char1"/>
    <w:basedOn w:val="a1"/>
    <w:rsid w:val="008D073B"/>
    <w:pPr>
      <w:jc w:val="left"/>
    </w:pPr>
    <w:rPr>
      <w:rFonts w:eastAsia="Times New Roman"/>
      <w:sz w:val="24"/>
      <w:szCs w:val="24"/>
      <w:lang w:val="pl-PL" w:eastAsia="pl-PL"/>
    </w:rPr>
  </w:style>
  <w:style w:type="paragraph" w:customStyle="1" w:styleId="afd">
    <w:name w:val="Аппарат"/>
    <w:basedOn w:val="a1"/>
    <w:qFormat/>
    <w:rsid w:val="008D073B"/>
    <w:pPr>
      <w:spacing w:before="80" w:line="252" w:lineRule="auto"/>
      <w:ind w:firstLine="709"/>
    </w:pPr>
    <w:rPr>
      <w:rFonts w:ascii="Arial" w:eastAsia="Times New Roman" w:hAnsi="Arial"/>
      <w:sz w:val="30"/>
      <w:szCs w:val="30"/>
      <w:lang w:val="uz-Cyrl-UZ" w:eastAsia="ru-RU"/>
    </w:rPr>
  </w:style>
  <w:style w:type="table" w:styleId="afe">
    <w:name w:val="Table Grid"/>
    <w:basedOn w:val="a3"/>
    <w:uiPriority w:val="39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Intense Quote"/>
    <w:basedOn w:val="a1"/>
    <w:next w:val="a1"/>
    <w:link w:val="aff0"/>
    <w:uiPriority w:val="30"/>
    <w:qFormat/>
    <w:rsid w:val="008D073B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Times New Roman" w:hAnsi="Calibri"/>
      <w:b/>
      <w:bCs/>
      <w:i/>
      <w:iCs/>
      <w:color w:val="4F81BD"/>
      <w:sz w:val="22"/>
      <w:szCs w:val="20"/>
      <w:lang w:val="x-none" w:eastAsia="ru-RU"/>
    </w:rPr>
  </w:style>
  <w:style w:type="character" w:customStyle="1" w:styleId="aff0">
    <w:name w:val="Выделенная цитата Знак"/>
    <w:basedOn w:val="a2"/>
    <w:link w:val="aff"/>
    <w:uiPriority w:val="30"/>
    <w:rsid w:val="008D073B"/>
    <w:rPr>
      <w:rFonts w:ascii="Calibri" w:eastAsia="Times New Roman" w:hAnsi="Calibri" w:cs="Times New Roman"/>
      <w:b/>
      <w:bCs/>
      <w:i/>
      <w:iCs/>
      <w:color w:val="4F81BD"/>
      <w:szCs w:val="20"/>
      <w:lang w:val="x-none" w:eastAsia="ru-RU"/>
    </w:rPr>
  </w:style>
  <w:style w:type="character" w:customStyle="1" w:styleId="BodyTextChar">
    <w:name w:val="Body Text Char"/>
    <w:aliases w:val="Знак1 Char"/>
    <w:locked/>
    <w:rsid w:val="008D073B"/>
    <w:rPr>
      <w:rFonts w:ascii="Times New Roman" w:hAnsi="Times New Roman"/>
      <w:sz w:val="20"/>
      <w:lang w:eastAsia="ru-RU"/>
    </w:rPr>
  </w:style>
  <w:style w:type="character" w:customStyle="1" w:styleId="130">
    <w:name w:val="Знак1 Знак Знак3"/>
    <w:locked/>
    <w:rsid w:val="008D073B"/>
    <w:rPr>
      <w:sz w:val="24"/>
      <w:lang w:val="ru-RU" w:eastAsia="ru-RU"/>
    </w:rPr>
  </w:style>
  <w:style w:type="paragraph" w:styleId="aff1">
    <w:name w:val="Subtitle"/>
    <w:basedOn w:val="a1"/>
    <w:link w:val="aff2"/>
    <w:uiPriority w:val="11"/>
    <w:qFormat/>
    <w:rsid w:val="008D073B"/>
    <w:pPr>
      <w:keepNext/>
      <w:widowControl w:val="0"/>
      <w:jc w:val="center"/>
    </w:pPr>
    <w:rPr>
      <w:rFonts w:eastAsia="Times New Roman"/>
      <w:b/>
      <w:bCs/>
      <w:sz w:val="26"/>
      <w:szCs w:val="20"/>
      <w:lang w:val="x-none" w:eastAsia="ru-RU"/>
    </w:rPr>
  </w:style>
  <w:style w:type="character" w:customStyle="1" w:styleId="aff2">
    <w:name w:val="Подзаголовок Знак"/>
    <w:basedOn w:val="a2"/>
    <w:link w:val="aff1"/>
    <w:uiPriority w:val="11"/>
    <w:rsid w:val="008D073B"/>
    <w:rPr>
      <w:rFonts w:ascii="Times New Roman" w:eastAsia="Times New Roman" w:hAnsi="Times New Roman" w:cs="Times New Roman"/>
      <w:b/>
      <w:bCs/>
      <w:sz w:val="26"/>
      <w:szCs w:val="20"/>
      <w:lang w:val="x-none" w:eastAsia="ru-RU"/>
    </w:rPr>
  </w:style>
  <w:style w:type="paragraph" w:customStyle="1" w:styleId="14">
    <w:name w:val="Без интервала1"/>
    <w:rsid w:val="008D073B"/>
    <w:pPr>
      <w:spacing w:after="0" w:line="240" w:lineRule="auto"/>
    </w:pPr>
    <w:rPr>
      <w:rFonts w:ascii="Times Uzb Roman" w:eastAsia="Times New Roman" w:hAnsi="Times Uzb Roman" w:cs="Times New Roman"/>
      <w:sz w:val="28"/>
      <w:szCs w:val="28"/>
      <w:lang w:eastAsia="ru-RU"/>
    </w:rPr>
  </w:style>
  <w:style w:type="character" w:customStyle="1" w:styleId="36">
    <w:name w:val="Знак Знак3"/>
    <w:rsid w:val="008D073B"/>
    <w:rPr>
      <w:sz w:val="24"/>
    </w:rPr>
  </w:style>
  <w:style w:type="character" w:customStyle="1" w:styleId="120">
    <w:name w:val="Знак1 Знак Знак2"/>
    <w:locked/>
    <w:rsid w:val="008D073B"/>
    <w:rPr>
      <w:rFonts w:eastAsia="Times New Roman"/>
      <w:lang w:eastAsia="ru-RU"/>
    </w:rPr>
  </w:style>
  <w:style w:type="character" w:customStyle="1" w:styleId="BodyTextChar1">
    <w:name w:val="Body Text Char1"/>
    <w:aliases w:val="Знак1 Char1"/>
    <w:locked/>
    <w:rsid w:val="008D073B"/>
    <w:rPr>
      <w:rFonts w:eastAsia="Times New Roman"/>
      <w:lang w:eastAsia="ru-RU"/>
    </w:rPr>
  </w:style>
  <w:style w:type="character" w:customStyle="1" w:styleId="140">
    <w:name w:val="Знак1 Знак Знак4"/>
    <w:locked/>
    <w:rsid w:val="008D073B"/>
    <w:rPr>
      <w:rFonts w:eastAsia="Times New Roman"/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8D0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8D073B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15">
    <w:name w:val="Основной текст1"/>
    <w:basedOn w:val="a1"/>
    <w:rsid w:val="008D073B"/>
    <w:pPr>
      <w:widowControl w:val="0"/>
      <w:shd w:val="clear" w:color="auto" w:fill="FFFFFF"/>
      <w:spacing w:before="420" w:after="180" w:line="322" w:lineRule="exact"/>
    </w:pPr>
    <w:rPr>
      <w:rFonts w:ascii="Arial" w:hAnsi="Arial" w:cs="Arial"/>
      <w:sz w:val="27"/>
      <w:szCs w:val="27"/>
      <w:lang w:eastAsia="ru-RU"/>
    </w:rPr>
  </w:style>
  <w:style w:type="paragraph" w:styleId="aff3">
    <w:name w:val="footnote text"/>
    <w:basedOn w:val="a1"/>
    <w:link w:val="aff4"/>
    <w:uiPriority w:val="99"/>
    <w:unhideWhenUsed/>
    <w:rsid w:val="008D073B"/>
    <w:pPr>
      <w:pBdr>
        <w:top w:val="nil"/>
        <w:left w:val="nil"/>
        <w:bottom w:val="nil"/>
        <w:right w:val="nil"/>
        <w:between w:val="nil"/>
      </w:pBdr>
      <w:jc w:val="left"/>
    </w:pPr>
    <w:rPr>
      <w:rFonts w:ascii="Calibri" w:hAnsi="Calibri"/>
      <w:color w:val="000000"/>
      <w:sz w:val="20"/>
      <w:szCs w:val="20"/>
      <w:lang w:val="x-none" w:eastAsia="ru-RU"/>
    </w:rPr>
  </w:style>
  <w:style w:type="character" w:customStyle="1" w:styleId="aff4">
    <w:name w:val="Текст сноски Знак"/>
    <w:basedOn w:val="a2"/>
    <w:link w:val="aff3"/>
    <w:uiPriority w:val="99"/>
    <w:rsid w:val="008D073B"/>
    <w:rPr>
      <w:rFonts w:ascii="Calibri" w:eastAsia="Calibri" w:hAnsi="Calibri" w:cs="Times New Roman"/>
      <w:color w:val="000000"/>
      <w:sz w:val="20"/>
      <w:szCs w:val="20"/>
      <w:lang w:val="x-none" w:eastAsia="ru-RU"/>
    </w:rPr>
  </w:style>
  <w:style w:type="character" w:customStyle="1" w:styleId="16">
    <w:name w:val="Основной текст Знак1"/>
    <w:uiPriority w:val="99"/>
    <w:locked/>
    <w:rsid w:val="008D073B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aff5">
    <w:name w:val="Основной текст + Курсив"/>
    <w:aliases w:val="Интервал 0 pt88"/>
    <w:uiPriority w:val="99"/>
    <w:rsid w:val="008D073B"/>
    <w:rPr>
      <w:rFonts w:ascii="Times New Roman" w:hAnsi="Times New Roman" w:cs="Times New Roman"/>
      <w:i/>
      <w:iCs/>
      <w:spacing w:val="3"/>
      <w:sz w:val="21"/>
      <w:szCs w:val="21"/>
      <w:u w:val="none"/>
    </w:rPr>
  </w:style>
  <w:style w:type="character" w:customStyle="1" w:styleId="aff6">
    <w:name w:val="Текст примечания Знак"/>
    <w:link w:val="aff7"/>
    <w:uiPriority w:val="99"/>
    <w:semiHidden/>
    <w:rsid w:val="008D073B"/>
    <w:rPr>
      <w:rFonts w:eastAsia="Calibri"/>
      <w:sz w:val="20"/>
      <w:szCs w:val="20"/>
    </w:rPr>
  </w:style>
  <w:style w:type="paragraph" w:styleId="aff7">
    <w:name w:val="annotation text"/>
    <w:basedOn w:val="a1"/>
    <w:link w:val="aff6"/>
    <w:uiPriority w:val="99"/>
    <w:semiHidden/>
    <w:unhideWhenUsed/>
    <w:rsid w:val="008D073B"/>
    <w:pPr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17">
    <w:name w:val="Текст примечания Знак1"/>
    <w:basedOn w:val="a2"/>
    <w:uiPriority w:val="99"/>
    <w:semiHidden/>
    <w:rsid w:val="008D073B"/>
    <w:rPr>
      <w:rFonts w:ascii="Times New Roman" w:eastAsia="Calibri" w:hAnsi="Times New Roman" w:cs="Times New Roman"/>
      <w:sz w:val="20"/>
      <w:szCs w:val="20"/>
    </w:rPr>
  </w:style>
  <w:style w:type="character" w:customStyle="1" w:styleId="aff8">
    <w:name w:val="Тема примечания Знак"/>
    <w:link w:val="aff9"/>
    <w:uiPriority w:val="99"/>
    <w:semiHidden/>
    <w:rsid w:val="008D073B"/>
    <w:rPr>
      <w:rFonts w:eastAsia="Calibri"/>
      <w:b/>
      <w:bCs/>
      <w:sz w:val="20"/>
      <w:szCs w:val="20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8D073B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8D073B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otranslate">
    <w:name w:val="notranslate"/>
    <w:basedOn w:val="a2"/>
    <w:rsid w:val="008D073B"/>
  </w:style>
  <w:style w:type="character" w:styleId="affa">
    <w:name w:val="annotation reference"/>
    <w:uiPriority w:val="99"/>
    <w:semiHidden/>
    <w:unhideWhenUsed/>
    <w:rsid w:val="008D073B"/>
    <w:rPr>
      <w:sz w:val="16"/>
      <w:szCs w:val="16"/>
    </w:rPr>
  </w:style>
  <w:style w:type="character" w:customStyle="1" w:styleId="HeaderChar">
    <w:name w:val="Header Char"/>
    <w:locked/>
    <w:rsid w:val="008D073B"/>
    <w:rPr>
      <w:rFonts w:cs="Times New Roman"/>
    </w:rPr>
  </w:style>
  <w:style w:type="character" w:customStyle="1" w:styleId="FooterChar">
    <w:name w:val="Footer Char"/>
    <w:locked/>
    <w:rsid w:val="008D073B"/>
    <w:rPr>
      <w:rFonts w:eastAsia="Times New Roman"/>
      <w:sz w:val="24"/>
      <w:lang w:val="x-none" w:eastAsia="ru-RU"/>
    </w:rPr>
  </w:style>
  <w:style w:type="paragraph" w:customStyle="1" w:styleId="19">
    <w:name w:val="Абзац списка1"/>
    <w:basedOn w:val="a1"/>
    <w:rsid w:val="008D073B"/>
    <w:pPr>
      <w:ind w:left="720"/>
      <w:jc w:val="left"/>
    </w:pPr>
    <w:rPr>
      <w:sz w:val="20"/>
      <w:szCs w:val="20"/>
      <w:lang w:val="en-AU" w:eastAsia="ru-RU"/>
    </w:rPr>
  </w:style>
  <w:style w:type="character" w:customStyle="1" w:styleId="BodyTextIndentChar">
    <w:name w:val="Body Text Indent Char"/>
    <w:locked/>
    <w:rsid w:val="008D073B"/>
    <w:rPr>
      <w:rFonts w:eastAsia="Times New Roman"/>
      <w:sz w:val="28"/>
    </w:rPr>
  </w:style>
  <w:style w:type="character" w:customStyle="1" w:styleId="BalloonTextChar">
    <w:name w:val="Balloon Text Char"/>
    <w:semiHidden/>
    <w:locked/>
    <w:rsid w:val="008D073B"/>
    <w:rPr>
      <w:rFonts w:ascii="Tahoma" w:hAnsi="Tahoma"/>
      <w:sz w:val="16"/>
      <w:lang w:val="x-none" w:eastAsia="en-US"/>
    </w:rPr>
  </w:style>
  <w:style w:type="paragraph" w:customStyle="1" w:styleId="1a">
    <w:name w:val="Выделенная цитата1"/>
    <w:basedOn w:val="a1"/>
    <w:next w:val="a1"/>
    <w:link w:val="IntenseQuoteChar"/>
    <w:rsid w:val="008D073B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lang w:eastAsia="ru-RU"/>
    </w:rPr>
  </w:style>
  <w:style w:type="character" w:customStyle="1" w:styleId="IntenseQuoteChar">
    <w:name w:val="Intense Quote Char"/>
    <w:link w:val="1a"/>
    <w:locked/>
    <w:rsid w:val="008D073B"/>
    <w:rPr>
      <w:rFonts w:ascii="Calibri" w:eastAsia="Calibri" w:hAnsi="Calibri" w:cs="Times New Roman"/>
      <w:b/>
      <w:bCs/>
      <w:i/>
      <w:iCs/>
      <w:color w:val="4F81BD"/>
      <w:lang w:eastAsia="ru-RU"/>
    </w:rPr>
  </w:style>
  <w:style w:type="character" w:customStyle="1" w:styleId="FootnoteTextChar">
    <w:name w:val="Footnote Text Char"/>
    <w:locked/>
    <w:rsid w:val="008D073B"/>
    <w:rPr>
      <w:rFonts w:ascii="Calibri" w:hAnsi="Calibri"/>
      <w:color w:val="000000"/>
    </w:rPr>
  </w:style>
  <w:style w:type="character" w:styleId="affb">
    <w:name w:val="footnote reference"/>
    <w:semiHidden/>
    <w:rsid w:val="008D073B"/>
    <w:rPr>
      <w:vertAlign w:val="superscript"/>
    </w:rPr>
  </w:style>
  <w:style w:type="character" w:customStyle="1" w:styleId="CommentTextChar">
    <w:name w:val="Comment Text Char"/>
    <w:semiHidden/>
    <w:locked/>
    <w:rsid w:val="008D073B"/>
    <w:rPr>
      <w:lang w:val="x-none" w:eastAsia="en-US"/>
    </w:rPr>
  </w:style>
  <w:style w:type="character" w:customStyle="1" w:styleId="CommentSubjectChar">
    <w:name w:val="Comment Subject Char"/>
    <w:semiHidden/>
    <w:locked/>
    <w:rsid w:val="008D073B"/>
    <w:rPr>
      <w:b/>
      <w:lang w:val="x-none" w:eastAsia="en-US"/>
    </w:rPr>
  </w:style>
  <w:style w:type="character" w:customStyle="1" w:styleId="Heading1Char">
    <w:name w:val="Heading 1 Char"/>
    <w:locked/>
    <w:rsid w:val="008D073B"/>
    <w:rPr>
      <w:rFonts w:ascii="Cambria" w:hAnsi="Cambria"/>
      <w:b/>
      <w:color w:val="365F91"/>
      <w:sz w:val="28"/>
      <w:lang w:val="x-none" w:eastAsia="en-US"/>
    </w:rPr>
  </w:style>
  <w:style w:type="character" w:customStyle="1" w:styleId="Heading8Char">
    <w:name w:val="Heading 8 Char"/>
    <w:locked/>
    <w:rsid w:val="008D073B"/>
    <w:rPr>
      <w:rFonts w:ascii="Arial" w:hAnsi="Arial"/>
      <w:b/>
      <w:sz w:val="24"/>
    </w:rPr>
  </w:style>
  <w:style w:type="character" w:customStyle="1" w:styleId="BodyText3Char">
    <w:name w:val="Body Text 3 Char"/>
    <w:locked/>
    <w:rsid w:val="008D073B"/>
    <w:rPr>
      <w:rFonts w:ascii="Baltica" w:hAnsi="Baltica"/>
      <w:sz w:val="24"/>
    </w:rPr>
  </w:style>
  <w:style w:type="character" w:customStyle="1" w:styleId="BodyTextIndent2Char">
    <w:name w:val="Body Text Indent 2 Char"/>
    <w:locked/>
    <w:rsid w:val="008D073B"/>
    <w:rPr>
      <w:rFonts w:ascii="Palatino Linotype" w:hAnsi="Palatino Linotype"/>
      <w:color w:val="000000"/>
      <w:sz w:val="26"/>
    </w:rPr>
  </w:style>
  <w:style w:type="character" w:customStyle="1" w:styleId="BodyTextIndent3Char">
    <w:name w:val="Body Text Indent 3 Char"/>
    <w:locked/>
    <w:rsid w:val="008D073B"/>
    <w:rPr>
      <w:rFonts w:eastAsia="Times New Roman"/>
      <w:sz w:val="28"/>
    </w:rPr>
  </w:style>
  <w:style w:type="character" w:customStyle="1" w:styleId="BodyText2Char">
    <w:name w:val="Body Text 2 Char"/>
    <w:locked/>
    <w:rsid w:val="008D073B"/>
    <w:rPr>
      <w:rFonts w:eastAsia="Times New Roman"/>
      <w:color w:val="000000"/>
      <w:sz w:val="26"/>
      <w:lang w:val="uz-Cyrl-UZ" w:eastAsia="x-none"/>
    </w:rPr>
  </w:style>
  <w:style w:type="paragraph" w:customStyle="1" w:styleId="1b">
    <w:name w:val="Рецензия1"/>
    <w:hidden/>
    <w:semiHidden/>
    <w:rsid w:val="008D073B"/>
    <w:pPr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table" w:customStyle="1" w:styleId="-111">
    <w:name w:val="Таблица-сетка 1 светлая — акцент 11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11">
    <w:name w:val="Средняя сетка 1 - Акцент 11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</w:style>
  <w:style w:type="table" w:customStyle="1" w:styleId="1-31">
    <w:name w:val="Средняя сетка 1 - Акцент 31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</w:style>
  <w:style w:type="table" w:customStyle="1" w:styleId="1c">
    <w:name w:val="Сетка таблицы1"/>
    <w:uiPriority w:val="39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Без интервала2"/>
    <w:rsid w:val="008D073B"/>
    <w:pPr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table" w:customStyle="1" w:styleId="1-12">
    <w:name w:val="Средняя сетка 1 - Акцент 12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-32">
    <w:name w:val="Средняя сетка 1 - Акцент 32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paragraph" w:customStyle="1" w:styleId="11111">
    <w:name w:val="11111"/>
    <w:basedOn w:val="a1"/>
    <w:link w:val="111110"/>
    <w:rsid w:val="008D073B"/>
    <w:pPr>
      <w:numPr>
        <w:numId w:val="4"/>
      </w:numPr>
      <w:tabs>
        <w:tab w:val="clear" w:pos="0"/>
        <w:tab w:val="left" w:pos="851"/>
      </w:tabs>
      <w:spacing w:line="276" w:lineRule="auto"/>
      <w:ind w:left="851" w:hanging="284"/>
    </w:pPr>
    <w:rPr>
      <w:szCs w:val="28"/>
      <w:lang w:val="uz-Cyrl-UZ"/>
    </w:rPr>
  </w:style>
  <w:style w:type="character" w:customStyle="1" w:styleId="111110">
    <w:name w:val="11111 Знак"/>
    <w:link w:val="11111"/>
    <w:rsid w:val="008D073B"/>
    <w:rPr>
      <w:rFonts w:ascii="Times New Roman" w:eastAsia="Calibri" w:hAnsi="Times New Roman" w:cs="Times New Roman"/>
      <w:sz w:val="28"/>
      <w:szCs w:val="28"/>
      <w:lang w:val="uz-Cyrl-UZ"/>
    </w:rPr>
  </w:style>
  <w:style w:type="paragraph" w:styleId="affd">
    <w:name w:val="Revision"/>
    <w:hidden/>
    <w:uiPriority w:val="99"/>
    <w:semiHidden/>
    <w:rsid w:val="008D073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">
    <w:name w:val="List Bullet"/>
    <w:basedOn w:val="a1"/>
    <w:rsid w:val="008D073B"/>
    <w:pPr>
      <w:numPr>
        <w:numId w:val="5"/>
      </w:numPr>
    </w:pPr>
  </w:style>
  <w:style w:type="table" w:customStyle="1" w:styleId="-531">
    <w:name w:val="Таблица-сетка 5 темная — акцент 31"/>
    <w:basedOn w:val="a3"/>
    <w:uiPriority w:val="50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-551">
    <w:name w:val="Таблица-сетка 5 темная — акцент 51"/>
    <w:basedOn w:val="a3"/>
    <w:uiPriority w:val="50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-561">
    <w:name w:val="Таблица-сетка 5 темная — акцент 61"/>
    <w:basedOn w:val="a3"/>
    <w:uiPriority w:val="50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styleId="affe">
    <w:name w:val="No Spacing"/>
    <w:uiPriority w:val="1"/>
    <w:qFormat/>
    <w:rsid w:val="008D073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-361">
    <w:name w:val="Список-таблица 3 — акцент 61"/>
    <w:basedOn w:val="a3"/>
    <w:uiPriority w:val="48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customStyle="1" w:styleId="110">
    <w:name w:val="Абзац списка11"/>
    <w:basedOn w:val="a1"/>
    <w:rsid w:val="008D073B"/>
    <w:pPr>
      <w:ind w:left="720"/>
      <w:jc w:val="left"/>
    </w:pPr>
    <w:rPr>
      <w:sz w:val="20"/>
      <w:szCs w:val="20"/>
      <w:lang w:val="en-AU" w:eastAsia="ru-RU"/>
    </w:rPr>
  </w:style>
  <w:style w:type="paragraph" w:customStyle="1" w:styleId="ConsPlusTitle">
    <w:name w:val="ConsPlusTitle"/>
    <w:uiPriority w:val="99"/>
    <w:rsid w:val="008D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210">
    <w:name w:val="Таблица простая 21"/>
    <w:basedOn w:val="a3"/>
    <w:uiPriority w:val="42"/>
    <w:rsid w:val="008D07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3611">
    <w:name w:val="Список-таблица 3 — акцент 611"/>
    <w:basedOn w:val="a3"/>
    <w:next w:val="-361"/>
    <w:uiPriority w:val="48"/>
    <w:rsid w:val="008D07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121">
    <w:name w:val="Таблица-сетка 1 светлая — акцент 21"/>
    <w:basedOn w:val="a3"/>
    <w:uiPriority w:val="46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 — акцент 21"/>
    <w:basedOn w:val="a3"/>
    <w:uiPriority w:val="47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21">
    <w:name w:val="Таблица-сетка 4 — акцент 21"/>
    <w:basedOn w:val="a3"/>
    <w:uiPriority w:val="49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11">
    <w:name w:val="Таблица-сетка 4 — акцент 11"/>
    <w:basedOn w:val="a3"/>
    <w:uiPriority w:val="49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40">
    <w:name w:val="toc 4"/>
    <w:basedOn w:val="a1"/>
    <w:next w:val="a1"/>
    <w:autoRedefine/>
    <w:uiPriority w:val="39"/>
    <w:unhideWhenUsed/>
    <w:rsid w:val="008D073B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8D073B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8D073B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D073B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8D073B"/>
    <w:pPr>
      <w:ind w:left="196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8D073B"/>
    <w:pPr>
      <w:ind w:left="2240"/>
      <w:jc w:val="left"/>
    </w:pPr>
    <w:rPr>
      <w:rFonts w:asciiTheme="minorHAnsi" w:hAnsiTheme="minorHAnsi"/>
      <w:sz w:val="20"/>
      <w:szCs w:val="20"/>
    </w:rPr>
  </w:style>
  <w:style w:type="table" w:customStyle="1" w:styleId="2b">
    <w:name w:val="Сетка таблицы2"/>
    <w:basedOn w:val="a3"/>
    <w:next w:val="afe"/>
    <w:uiPriority w:val="39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wcontext">
    <w:name w:val="show_context"/>
    <w:basedOn w:val="a2"/>
    <w:rsid w:val="008D073B"/>
  </w:style>
  <w:style w:type="table" w:customStyle="1" w:styleId="GridTable4Accent5">
    <w:name w:val="Grid Table 4 Accent 5"/>
    <w:basedOn w:val="a3"/>
    <w:uiPriority w:val="49"/>
    <w:rsid w:val="008D07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ff">
    <w:name w:val="caption"/>
    <w:basedOn w:val="a1"/>
    <w:next w:val="a1"/>
    <w:uiPriority w:val="35"/>
    <w:semiHidden/>
    <w:unhideWhenUsed/>
    <w:qFormat/>
    <w:rsid w:val="008D073B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GridTable4Accent6">
    <w:name w:val="Grid Table 4 Accent 6"/>
    <w:basedOn w:val="a3"/>
    <w:uiPriority w:val="49"/>
    <w:rsid w:val="008D0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ectionhead">
    <w:name w:val="Sectionhead"/>
    <w:basedOn w:val="ab"/>
    <w:qFormat/>
    <w:rsid w:val="008D073B"/>
    <w:pPr>
      <w:numPr>
        <w:numId w:val="28"/>
      </w:numPr>
      <w:pBdr>
        <w:bottom w:val="single" w:sz="12" w:space="1" w:color="auto"/>
      </w:pBdr>
      <w:spacing w:after="120"/>
      <w:jc w:val="left"/>
    </w:pPr>
    <w:rPr>
      <w:szCs w:val="28"/>
      <w:lang w:val="en-GB"/>
    </w:rPr>
  </w:style>
  <w:style w:type="table" w:customStyle="1" w:styleId="111">
    <w:name w:val="Сетка таблицы11"/>
    <w:basedOn w:val="a3"/>
    <w:next w:val="afe"/>
    <w:uiPriority w:val="39"/>
    <w:rsid w:val="008D07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3"/>
    <w:uiPriority w:val="42"/>
    <w:rsid w:val="008D0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a3"/>
    <w:uiPriority w:val="40"/>
    <w:rsid w:val="008D073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3"/>
    <w:uiPriority w:val="45"/>
    <w:rsid w:val="008D0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8D0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">
    <w:name w:val="[Normal]"/>
    <w:uiPriority w:val="99"/>
    <w:rsid w:val="008D07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PRE">
    <w:name w:val="PRE"/>
    <w:basedOn w:val="Normal"/>
    <w:uiPriority w:val="99"/>
    <w:rsid w:val="008D073B"/>
    <w:rPr>
      <w:rFonts w:ascii="Consolas" w:hAnsi="Consolas" w:cs="Consolas"/>
      <w:color w:val="000000"/>
    </w:rPr>
  </w:style>
  <w:style w:type="paragraph" w:customStyle="1" w:styleId="BODY">
    <w:name w:val="BODY"/>
    <w:basedOn w:val="Normal"/>
    <w:uiPriority w:val="99"/>
    <w:rsid w:val="008D073B"/>
    <w:rPr>
      <w:color w:val="000000"/>
    </w:rPr>
  </w:style>
  <w:style w:type="character" w:styleId="afff0">
    <w:name w:val="line number"/>
    <w:basedOn w:val="a2"/>
    <w:uiPriority w:val="99"/>
    <w:rsid w:val="008D073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049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1"/>
    <w:next w:val="a1"/>
    <w:link w:val="10"/>
    <w:qFormat/>
    <w:rsid w:val="00253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E7049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8D07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D073B"/>
    <w:pPr>
      <w:keepNext/>
      <w:keepLines/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8">
    <w:name w:val="heading 8"/>
    <w:basedOn w:val="a1"/>
    <w:next w:val="a1"/>
    <w:link w:val="80"/>
    <w:qFormat/>
    <w:rsid w:val="008D073B"/>
    <w:pPr>
      <w:keepNext/>
      <w:spacing w:after="160"/>
      <w:jc w:val="center"/>
      <w:outlineLvl w:val="7"/>
    </w:pPr>
    <w:rPr>
      <w:rFonts w:ascii="Arial" w:eastAsia="Times New Roman" w:hAnsi="Arial"/>
      <w:b/>
      <w:sz w:val="24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E70493"/>
    <w:rPr>
      <w:rFonts w:ascii="Arial" w:eastAsia="Calibri" w:hAnsi="Arial" w:cs="Arial"/>
      <w:b/>
      <w:bCs/>
      <w:i/>
      <w:iCs/>
      <w:sz w:val="28"/>
      <w:szCs w:val="28"/>
    </w:rPr>
  </w:style>
  <w:style w:type="paragraph" w:styleId="a5">
    <w:name w:val="footer"/>
    <w:basedOn w:val="a1"/>
    <w:link w:val="a6"/>
    <w:uiPriority w:val="99"/>
    <w:unhideWhenUsed/>
    <w:rsid w:val="00E704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E70493"/>
    <w:rPr>
      <w:rFonts w:ascii="Times New Roman" w:eastAsia="Calibri" w:hAnsi="Times New Roman" w:cs="Times New Roman"/>
      <w:sz w:val="28"/>
    </w:rPr>
  </w:style>
  <w:style w:type="paragraph" w:styleId="a7">
    <w:name w:val="Body Text"/>
    <w:aliases w:val="Знак1, Знак1"/>
    <w:basedOn w:val="a1"/>
    <w:link w:val="a8"/>
    <w:uiPriority w:val="99"/>
    <w:rsid w:val="00E70493"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a8">
    <w:name w:val="Основной текст Знак"/>
    <w:aliases w:val="Знак1 Знак, Знак1 Знак"/>
    <w:basedOn w:val="a2"/>
    <w:link w:val="a7"/>
    <w:rsid w:val="00E70493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31">
    <w:name w:val="Body Text Indent 3"/>
    <w:basedOn w:val="a1"/>
    <w:link w:val="32"/>
    <w:uiPriority w:val="99"/>
    <w:rsid w:val="00E70493"/>
    <w:pPr>
      <w:spacing w:before="120"/>
      <w:ind w:left="-142" w:firstLine="142"/>
      <w:jc w:val="center"/>
    </w:pPr>
    <w:rPr>
      <w:rFonts w:eastAsia="Times New Roman"/>
      <w:sz w:val="20"/>
      <w:szCs w:val="20"/>
      <w:lang w:val="x-none" w:eastAsia="ru-RU"/>
    </w:rPr>
  </w:style>
  <w:style w:type="character" w:customStyle="1" w:styleId="32">
    <w:name w:val="Основной текст с отступом 3 Знак"/>
    <w:basedOn w:val="a2"/>
    <w:link w:val="31"/>
    <w:rsid w:val="00E7049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1"/>
    <w:link w:val="22"/>
    <w:uiPriority w:val="99"/>
    <w:rsid w:val="00E70493"/>
    <w:pPr>
      <w:spacing w:before="120" w:line="264" w:lineRule="auto"/>
    </w:pPr>
    <w:rPr>
      <w:rFonts w:eastAsia="Times New Roman"/>
      <w:color w:val="000000"/>
      <w:sz w:val="26"/>
      <w:szCs w:val="20"/>
      <w:lang w:val="uz-Cyrl-UZ" w:eastAsia="ru-RU"/>
    </w:rPr>
  </w:style>
  <w:style w:type="character" w:customStyle="1" w:styleId="22">
    <w:name w:val="Основной текст 2 Знак"/>
    <w:basedOn w:val="a2"/>
    <w:link w:val="21"/>
    <w:uiPriority w:val="99"/>
    <w:rsid w:val="00E70493"/>
    <w:rPr>
      <w:rFonts w:ascii="Times New Roman" w:eastAsia="Times New Roman" w:hAnsi="Times New Roman" w:cs="Times New Roman"/>
      <w:color w:val="000000"/>
      <w:sz w:val="26"/>
      <w:szCs w:val="20"/>
      <w:lang w:val="uz-Cyrl-UZ" w:eastAsia="ru-RU"/>
    </w:rPr>
  </w:style>
  <w:style w:type="paragraph" w:styleId="a9">
    <w:name w:val="Balloon Text"/>
    <w:basedOn w:val="a1"/>
    <w:link w:val="aa"/>
    <w:uiPriority w:val="99"/>
    <w:semiHidden/>
    <w:unhideWhenUsed/>
    <w:rsid w:val="00C830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C83011"/>
    <w:rPr>
      <w:rFonts w:ascii="Segoe UI" w:eastAsia="Calibri" w:hAnsi="Segoe UI" w:cs="Segoe UI"/>
      <w:sz w:val="18"/>
      <w:szCs w:val="18"/>
    </w:rPr>
  </w:style>
  <w:style w:type="paragraph" w:styleId="ab">
    <w:name w:val="List Paragraph"/>
    <w:aliases w:val="Абзац вправо-1,List Paragraph1,Bullets,References,body bullets,Numbered List Paragraph,List Paragraph (numbered (a)),List Paragraph nowy,Liste 1,WB List Paragraph,Ha,Dot pt,F5 List Paragraph,No Spacing1,Indicator Text,Akapit z listą BS,lp1"/>
    <w:basedOn w:val="a1"/>
    <w:uiPriority w:val="99"/>
    <w:qFormat/>
    <w:rsid w:val="00BE5ABA"/>
    <w:pPr>
      <w:ind w:left="720"/>
      <w:contextualSpacing/>
    </w:pPr>
  </w:style>
  <w:style w:type="character" w:styleId="ac">
    <w:name w:val="page number"/>
    <w:basedOn w:val="a2"/>
    <w:unhideWhenUsed/>
    <w:rsid w:val="00C31DAE"/>
  </w:style>
  <w:style w:type="character" w:customStyle="1" w:styleId="fontstyle01">
    <w:name w:val="fontstyle01"/>
    <w:basedOn w:val="a2"/>
    <w:rsid w:val="006D7784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2"/>
    <w:rsid w:val="006D7784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2"/>
    <w:rsid w:val="006D7784"/>
    <w:rPr>
      <w:rFonts w:ascii="Arial-ItalicMT" w:hAnsi="Arial-ItalicMT" w:hint="default"/>
      <w:b w:val="0"/>
      <w:bCs w:val="0"/>
      <w:i/>
      <w:iCs/>
      <w:color w:val="000000"/>
      <w:sz w:val="30"/>
      <w:szCs w:val="30"/>
    </w:rPr>
  </w:style>
  <w:style w:type="character" w:customStyle="1" w:styleId="fontstyle41">
    <w:name w:val="fontstyle41"/>
    <w:basedOn w:val="a2"/>
    <w:rsid w:val="006D7784"/>
    <w:rPr>
      <w:rFonts w:ascii="Arial-BoldItalicMT" w:hAnsi="Arial-BoldItalicMT" w:hint="default"/>
      <w:b/>
      <w:bCs/>
      <w:i/>
      <w:iCs/>
      <w:color w:val="C00000"/>
      <w:sz w:val="30"/>
      <w:szCs w:val="30"/>
    </w:rPr>
  </w:style>
  <w:style w:type="character" w:customStyle="1" w:styleId="10">
    <w:name w:val="Заголовок 1 Знак"/>
    <w:basedOn w:val="a2"/>
    <w:link w:val="1"/>
    <w:rsid w:val="00253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8D07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8D07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80">
    <w:name w:val="Заголовок 8 Знак"/>
    <w:basedOn w:val="a2"/>
    <w:link w:val="8"/>
    <w:rsid w:val="008D073B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d">
    <w:name w:val="header"/>
    <w:basedOn w:val="a1"/>
    <w:link w:val="ae"/>
    <w:uiPriority w:val="99"/>
    <w:unhideWhenUsed/>
    <w:rsid w:val="008D07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8D073B"/>
    <w:rPr>
      <w:rFonts w:ascii="Times New Roman" w:eastAsia="Calibri" w:hAnsi="Times New Roman" w:cs="Times New Roman"/>
      <w:sz w:val="28"/>
    </w:rPr>
  </w:style>
  <w:style w:type="character" w:customStyle="1" w:styleId="23">
    <w:name w:val="Основной текст (2)_"/>
    <w:link w:val="24"/>
    <w:uiPriority w:val="99"/>
    <w:locked/>
    <w:rsid w:val="008D073B"/>
    <w:rPr>
      <w:b/>
      <w:bCs/>
      <w:spacing w:val="3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1"/>
    <w:link w:val="23"/>
    <w:uiPriority w:val="99"/>
    <w:rsid w:val="008D073B"/>
    <w:pPr>
      <w:widowControl w:val="0"/>
      <w:shd w:val="clear" w:color="auto" w:fill="FFFFFF"/>
      <w:spacing w:after="1920" w:line="422" w:lineRule="exact"/>
      <w:jc w:val="left"/>
    </w:pPr>
    <w:rPr>
      <w:rFonts w:asciiTheme="minorHAnsi" w:eastAsiaTheme="minorHAnsi" w:hAnsiTheme="minorHAnsi" w:cstheme="minorBidi"/>
      <w:b/>
      <w:bCs/>
      <w:spacing w:val="3"/>
      <w:sz w:val="29"/>
      <w:szCs w:val="29"/>
    </w:rPr>
  </w:style>
  <w:style w:type="character" w:customStyle="1" w:styleId="af">
    <w:name w:val="Оглавление_"/>
    <w:link w:val="af0"/>
    <w:uiPriority w:val="99"/>
    <w:locked/>
    <w:rsid w:val="008D073B"/>
    <w:rPr>
      <w:spacing w:val="3"/>
      <w:sz w:val="17"/>
      <w:szCs w:val="17"/>
      <w:shd w:val="clear" w:color="auto" w:fill="FFFFFF"/>
    </w:rPr>
  </w:style>
  <w:style w:type="paragraph" w:customStyle="1" w:styleId="af0">
    <w:name w:val="Оглавление"/>
    <w:basedOn w:val="a1"/>
    <w:link w:val="af"/>
    <w:uiPriority w:val="99"/>
    <w:rsid w:val="008D073B"/>
    <w:pPr>
      <w:widowControl w:val="0"/>
      <w:shd w:val="clear" w:color="auto" w:fill="FFFFFF"/>
      <w:spacing w:before="300" w:after="180" w:line="240" w:lineRule="atLeast"/>
      <w:jc w:val="left"/>
    </w:pPr>
    <w:rPr>
      <w:rFonts w:asciiTheme="minorHAnsi" w:eastAsiaTheme="minorHAnsi" w:hAnsiTheme="minorHAnsi" w:cstheme="minorBidi"/>
      <w:spacing w:val="3"/>
      <w:sz w:val="17"/>
      <w:szCs w:val="17"/>
    </w:rPr>
  </w:style>
  <w:style w:type="character" w:customStyle="1" w:styleId="4">
    <w:name w:val="Основной текст (4)_"/>
    <w:link w:val="41"/>
    <w:uiPriority w:val="99"/>
    <w:locked/>
    <w:rsid w:val="008D073B"/>
    <w:rPr>
      <w:spacing w:val="3"/>
      <w:sz w:val="17"/>
      <w:szCs w:val="17"/>
      <w:shd w:val="clear" w:color="auto" w:fill="FFFFFF"/>
    </w:rPr>
  </w:style>
  <w:style w:type="paragraph" w:customStyle="1" w:styleId="41">
    <w:name w:val="Основной текст (4)1"/>
    <w:basedOn w:val="a1"/>
    <w:link w:val="4"/>
    <w:uiPriority w:val="99"/>
    <w:rsid w:val="008D073B"/>
    <w:pPr>
      <w:widowControl w:val="0"/>
      <w:shd w:val="clear" w:color="auto" w:fill="FFFFFF"/>
      <w:spacing w:before="420" w:line="634" w:lineRule="exact"/>
      <w:ind w:hanging="400"/>
      <w:jc w:val="left"/>
    </w:pPr>
    <w:rPr>
      <w:rFonts w:asciiTheme="minorHAnsi" w:eastAsiaTheme="minorHAnsi" w:hAnsiTheme="minorHAnsi" w:cstheme="minorBidi"/>
      <w:spacing w:val="3"/>
      <w:sz w:val="17"/>
      <w:szCs w:val="17"/>
    </w:rPr>
  </w:style>
  <w:style w:type="paragraph" w:styleId="af1">
    <w:name w:val="endnote text"/>
    <w:basedOn w:val="a1"/>
    <w:link w:val="af2"/>
    <w:uiPriority w:val="99"/>
    <w:semiHidden/>
    <w:unhideWhenUsed/>
    <w:rsid w:val="008D073B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2"/>
    <w:link w:val="af1"/>
    <w:uiPriority w:val="99"/>
    <w:semiHidden/>
    <w:rsid w:val="008D073B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3">
    <w:name w:val="endnote reference"/>
    <w:uiPriority w:val="99"/>
    <w:semiHidden/>
    <w:unhideWhenUsed/>
    <w:rsid w:val="008D073B"/>
    <w:rPr>
      <w:vertAlign w:val="superscript"/>
    </w:rPr>
  </w:style>
  <w:style w:type="paragraph" w:styleId="af4">
    <w:name w:val="TOC Heading"/>
    <w:basedOn w:val="1"/>
    <w:next w:val="a1"/>
    <w:uiPriority w:val="39"/>
    <w:qFormat/>
    <w:rsid w:val="008D073B"/>
    <w:pPr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color w:val="365F91"/>
      <w:sz w:val="20"/>
      <w:szCs w:val="28"/>
      <w:lang w:val="x-none" w:eastAsia="ru-RU"/>
    </w:rPr>
  </w:style>
  <w:style w:type="paragraph" w:styleId="25">
    <w:name w:val="toc 2"/>
    <w:basedOn w:val="a1"/>
    <w:next w:val="a1"/>
    <w:autoRedefine/>
    <w:uiPriority w:val="39"/>
    <w:unhideWhenUsed/>
    <w:qFormat/>
    <w:rsid w:val="008D073B"/>
    <w:pPr>
      <w:tabs>
        <w:tab w:val="right" w:leader="dot" w:pos="9770"/>
      </w:tabs>
      <w:spacing w:before="120" w:after="120" w:line="264" w:lineRule="auto"/>
      <w:jc w:val="left"/>
    </w:pPr>
    <w:rPr>
      <w:rFonts w:asciiTheme="minorHAnsi" w:hAnsiTheme="minorHAnsi"/>
      <w:b/>
      <w:bCs/>
      <w:sz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8D073B"/>
    <w:pPr>
      <w:tabs>
        <w:tab w:val="right" w:leader="dot" w:pos="9770"/>
      </w:tabs>
      <w:spacing w:before="60" w:line="264" w:lineRule="auto"/>
      <w:ind w:firstLine="425"/>
    </w:pPr>
    <w:rPr>
      <w:b/>
      <w:bCs/>
      <w:iCs/>
      <w:noProof/>
      <w:color w:val="002060"/>
      <w:spacing w:val="-4"/>
      <w:szCs w:val="24"/>
      <w:lang w:val="uz-Cyrl-UZ" w:eastAsia="ru-RU"/>
    </w:rPr>
  </w:style>
  <w:style w:type="paragraph" w:styleId="33">
    <w:name w:val="toc 3"/>
    <w:basedOn w:val="a1"/>
    <w:next w:val="a1"/>
    <w:autoRedefine/>
    <w:uiPriority w:val="39"/>
    <w:unhideWhenUsed/>
    <w:qFormat/>
    <w:rsid w:val="008D073B"/>
    <w:pPr>
      <w:tabs>
        <w:tab w:val="right" w:leader="dot" w:pos="9628"/>
      </w:tabs>
      <w:ind w:left="284"/>
      <w:jc w:val="left"/>
    </w:pPr>
    <w:rPr>
      <w:rFonts w:asciiTheme="minorHAnsi" w:hAnsiTheme="minorHAnsi"/>
      <w:sz w:val="20"/>
      <w:szCs w:val="20"/>
    </w:rPr>
  </w:style>
  <w:style w:type="character" w:styleId="af5">
    <w:name w:val="Hyperlink"/>
    <w:uiPriority w:val="99"/>
    <w:unhideWhenUsed/>
    <w:rsid w:val="008D073B"/>
    <w:rPr>
      <w:color w:val="0000FF"/>
      <w:u w:val="single"/>
    </w:rPr>
  </w:style>
  <w:style w:type="character" w:styleId="af6">
    <w:name w:val="FollowedHyperlink"/>
    <w:unhideWhenUsed/>
    <w:rsid w:val="008D073B"/>
    <w:rPr>
      <w:color w:val="800080"/>
      <w:u w:val="single"/>
    </w:rPr>
  </w:style>
  <w:style w:type="character" w:customStyle="1" w:styleId="af7">
    <w:name w:val="Основной текст_"/>
    <w:link w:val="26"/>
    <w:rsid w:val="008D073B"/>
    <w:rPr>
      <w:rFonts w:eastAsia="Times New Roman"/>
      <w:shd w:val="clear" w:color="auto" w:fill="FFFFFF"/>
    </w:rPr>
  </w:style>
  <w:style w:type="paragraph" w:customStyle="1" w:styleId="26">
    <w:name w:val="Основной текст2"/>
    <w:basedOn w:val="a1"/>
    <w:link w:val="af7"/>
    <w:rsid w:val="008D073B"/>
    <w:pPr>
      <w:widowControl w:val="0"/>
      <w:shd w:val="clear" w:color="auto" w:fill="FFFFFF"/>
      <w:spacing w:before="240" w:after="480" w:line="278" w:lineRule="exact"/>
      <w:ind w:hanging="380"/>
    </w:pPr>
    <w:rPr>
      <w:rFonts w:asciiTheme="minorHAnsi" w:eastAsia="Times New Roman" w:hAnsiTheme="minorHAnsi" w:cstheme="minorBidi"/>
      <w:sz w:val="22"/>
    </w:rPr>
  </w:style>
  <w:style w:type="paragraph" w:customStyle="1" w:styleId="27">
    <w:name w:val="Абзац списка2"/>
    <w:aliases w:val="ПАРАГРАФ,Абзац списка для документа"/>
    <w:basedOn w:val="a1"/>
    <w:link w:val="af8"/>
    <w:qFormat/>
    <w:rsid w:val="008D073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0"/>
      <w:lang w:val="x-none" w:eastAsia="x-none"/>
    </w:rPr>
  </w:style>
  <w:style w:type="character" w:customStyle="1" w:styleId="af8">
    <w:name w:val="Абзац списка Знак"/>
    <w:aliases w:val="ПАРАГРАФ Знак,Абзац списка для документа Знак,Абзац вправо-1 Знак,List Paragraph1 Знак,Bullets Знак,References Знак,body bullets Знак,Numbered List Paragraph Знак,List Paragraph (numbered (a)) Знак,List Paragraph nowy Знак,Liste 1 Знак"/>
    <w:link w:val="27"/>
    <w:locked/>
    <w:rsid w:val="008D073B"/>
    <w:rPr>
      <w:rFonts w:ascii="Calibri" w:eastAsia="Calibri" w:hAnsi="Calibri" w:cs="Times New Roman"/>
      <w:szCs w:val="20"/>
      <w:lang w:val="x-none" w:eastAsia="x-none"/>
    </w:rPr>
  </w:style>
  <w:style w:type="paragraph" w:styleId="af9">
    <w:name w:val="Body Text Indent"/>
    <w:basedOn w:val="a1"/>
    <w:link w:val="afa"/>
    <w:uiPriority w:val="99"/>
    <w:rsid w:val="008D073B"/>
    <w:pPr>
      <w:ind w:firstLine="567"/>
    </w:pPr>
    <w:rPr>
      <w:rFonts w:eastAsia="Times New Roman"/>
      <w:sz w:val="20"/>
      <w:szCs w:val="20"/>
      <w:lang w:val="x-none" w:eastAsia="x-none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8D073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4">
    <w:name w:val="Body Text 3"/>
    <w:basedOn w:val="a1"/>
    <w:link w:val="35"/>
    <w:rsid w:val="008D073B"/>
    <w:rPr>
      <w:rFonts w:ascii="Baltica" w:eastAsia="Times New Roman" w:hAnsi="Baltica"/>
      <w:sz w:val="24"/>
      <w:szCs w:val="20"/>
      <w:lang w:val="x-none" w:eastAsia="ru-RU"/>
    </w:rPr>
  </w:style>
  <w:style w:type="character" w:customStyle="1" w:styleId="35">
    <w:name w:val="Основной текст 3 Знак"/>
    <w:basedOn w:val="a2"/>
    <w:link w:val="34"/>
    <w:rsid w:val="008D073B"/>
    <w:rPr>
      <w:rFonts w:ascii="Baltica" w:eastAsia="Times New Roman" w:hAnsi="Baltica" w:cs="Times New Roman"/>
      <w:sz w:val="24"/>
      <w:szCs w:val="20"/>
      <w:lang w:val="x-none" w:eastAsia="ru-RU"/>
    </w:rPr>
  </w:style>
  <w:style w:type="paragraph" w:styleId="28">
    <w:name w:val="Body Text Indent 2"/>
    <w:basedOn w:val="a1"/>
    <w:link w:val="29"/>
    <w:uiPriority w:val="99"/>
    <w:rsid w:val="008D073B"/>
    <w:pPr>
      <w:spacing w:before="240"/>
      <w:ind w:firstLine="709"/>
    </w:pPr>
    <w:rPr>
      <w:rFonts w:ascii="Palatino Linotype" w:eastAsia="Times New Roman" w:hAnsi="Palatino Linotype"/>
      <w:color w:val="000000"/>
      <w:sz w:val="26"/>
      <w:szCs w:val="20"/>
      <w:lang w:val="x-none" w:eastAsia="ru-RU"/>
    </w:rPr>
  </w:style>
  <w:style w:type="character" w:customStyle="1" w:styleId="29">
    <w:name w:val="Основной текст с отступом 2 Знак"/>
    <w:basedOn w:val="a2"/>
    <w:link w:val="28"/>
    <w:uiPriority w:val="99"/>
    <w:rsid w:val="008D073B"/>
    <w:rPr>
      <w:rFonts w:ascii="Palatino Linotype" w:eastAsia="Times New Roman" w:hAnsi="Palatino Linotype" w:cs="Times New Roman"/>
      <w:color w:val="000000"/>
      <w:sz w:val="26"/>
      <w:szCs w:val="20"/>
      <w:lang w:val="x-none" w:eastAsia="ru-RU"/>
    </w:rPr>
  </w:style>
  <w:style w:type="paragraph" w:customStyle="1" w:styleId="12">
    <w:name w:val="Обычный1"/>
    <w:rsid w:val="008D073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Название1"/>
    <w:basedOn w:val="a1"/>
    <w:qFormat/>
    <w:rsid w:val="008D073B"/>
    <w:pPr>
      <w:pBdr>
        <w:bottom w:val="single" w:sz="4" w:space="1" w:color="auto"/>
      </w:pBdr>
      <w:spacing w:before="240" w:after="60"/>
      <w:ind w:firstLine="720"/>
      <w:jc w:val="center"/>
      <w:outlineLvl w:val="0"/>
    </w:pPr>
    <w:rPr>
      <w:rFonts w:eastAsia="Times New Roman"/>
      <w:b/>
      <w:kern w:val="28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1"/>
    <w:rsid w:val="008D073B"/>
    <w:pPr>
      <w:jc w:val="left"/>
    </w:pPr>
    <w:rPr>
      <w:rFonts w:eastAsia="Times New Roman"/>
      <w:sz w:val="24"/>
      <w:szCs w:val="24"/>
      <w:lang w:val="pl-PL" w:eastAsia="pl-PL"/>
    </w:rPr>
  </w:style>
  <w:style w:type="paragraph" w:customStyle="1" w:styleId="a0">
    <w:name w:val="Знак"/>
    <w:basedOn w:val="a1"/>
    <w:rsid w:val="008D073B"/>
    <w:pPr>
      <w:numPr>
        <w:numId w:val="2"/>
      </w:num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Normal (Web)"/>
    <w:basedOn w:val="a1"/>
    <w:uiPriority w:val="99"/>
    <w:rsid w:val="008D073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f3f3f3f3f3f3f3f3f3f3f3f3f3f3f3f3f3f3f3f3f3f2">
    <w:name w:val="О3fс3fн3fо3fв3fн3fо3fй3f т3fе3fк3fс3fт3f с3f о3fт3fс3fт3fу3fп3fо3fм3f 2"/>
    <w:basedOn w:val="a1"/>
    <w:rsid w:val="008D073B"/>
    <w:pPr>
      <w:widowControl w:val="0"/>
      <w:tabs>
        <w:tab w:val="left" w:pos="1134"/>
      </w:tabs>
      <w:autoSpaceDE w:val="0"/>
      <w:autoSpaceDN w:val="0"/>
      <w:adjustRightInd w:val="0"/>
      <w:spacing w:before="60"/>
      <w:ind w:firstLine="709"/>
    </w:pPr>
    <w:rPr>
      <w:rFonts w:ascii="Tahoma" w:eastAsia="Times New Roman"/>
      <w:sz w:val="26"/>
      <w:szCs w:val="26"/>
      <w:lang w:eastAsia="ru-RU"/>
    </w:rPr>
  </w:style>
  <w:style w:type="paragraph" w:customStyle="1" w:styleId="CharCharChar">
    <w:name w:val="Char Char Char Знак"/>
    <w:basedOn w:val="a1"/>
    <w:rsid w:val="008D073B"/>
    <w:pPr>
      <w:jc w:val="left"/>
    </w:pPr>
    <w:rPr>
      <w:rFonts w:eastAsia="Times New Roman"/>
      <w:sz w:val="24"/>
      <w:szCs w:val="24"/>
      <w:lang w:val="pl-PL" w:eastAsia="pl-PL"/>
    </w:rPr>
  </w:style>
  <w:style w:type="paragraph" w:customStyle="1" w:styleId="CharCharChar1">
    <w:name w:val="Char Char Char1"/>
    <w:basedOn w:val="a1"/>
    <w:autoRedefine/>
    <w:rsid w:val="008D073B"/>
    <w:pPr>
      <w:spacing w:after="160" w:line="240" w:lineRule="exact"/>
      <w:jc w:val="left"/>
    </w:pPr>
    <w:rPr>
      <w:rFonts w:eastAsia="MS Mincho"/>
      <w:szCs w:val="28"/>
      <w:lang w:val="en-US"/>
    </w:rPr>
  </w:style>
  <w:style w:type="paragraph" w:customStyle="1" w:styleId="CharChar1">
    <w:name w:val="Char Char1"/>
    <w:basedOn w:val="a1"/>
    <w:rsid w:val="008D073B"/>
    <w:pPr>
      <w:jc w:val="left"/>
    </w:pPr>
    <w:rPr>
      <w:rFonts w:eastAsia="Times New Roman"/>
      <w:sz w:val="24"/>
      <w:szCs w:val="24"/>
      <w:lang w:val="pl-PL" w:eastAsia="pl-PL"/>
    </w:rPr>
  </w:style>
  <w:style w:type="paragraph" w:customStyle="1" w:styleId="afd">
    <w:name w:val="Аппарат"/>
    <w:basedOn w:val="a1"/>
    <w:qFormat/>
    <w:rsid w:val="008D073B"/>
    <w:pPr>
      <w:spacing w:before="80" w:line="252" w:lineRule="auto"/>
      <w:ind w:firstLine="709"/>
    </w:pPr>
    <w:rPr>
      <w:rFonts w:ascii="Arial" w:eastAsia="Times New Roman" w:hAnsi="Arial"/>
      <w:sz w:val="30"/>
      <w:szCs w:val="30"/>
      <w:lang w:val="uz-Cyrl-UZ" w:eastAsia="ru-RU"/>
    </w:rPr>
  </w:style>
  <w:style w:type="table" w:styleId="afe">
    <w:name w:val="Table Grid"/>
    <w:basedOn w:val="a3"/>
    <w:uiPriority w:val="39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Intense Quote"/>
    <w:basedOn w:val="a1"/>
    <w:next w:val="a1"/>
    <w:link w:val="aff0"/>
    <w:uiPriority w:val="30"/>
    <w:qFormat/>
    <w:rsid w:val="008D073B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Times New Roman" w:hAnsi="Calibri"/>
      <w:b/>
      <w:bCs/>
      <w:i/>
      <w:iCs/>
      <w:color w:val="4F81BD"/>
      <w:sz w:val="22"/>
      <w:szCs w:val="20"/>
      <w:lang w:val="x-none" w:eastAsia="ru-RU"/>
    </w:rPr>
  </w:style>
  <w:style w:type="character" w:customStyle="1" w:styleId="aff0">
    <w:name w:val="Выделенная цитата Знак"/>
    <w:basedOn w:val="a2"/>
    <w:link w:val="aff"/>
    <w:uiPriority w:val="30"/>
    <w:rsid w:val="008D073B"/>
    <w:rPr>
      <w:rFonts w:ascii="Calibri" w:eastAsia="Times New Roman" w:hAnsi="Calibri" w:cs="Times New Roman"/>
      <w:b/>
      <w:bCs/>
      <w:i/>
      <w:iCs/>
      <w:color w:val="4F81BD"/>
      <w:szCs w:val="20"/>
      <w:lang w:val="x-none" w:eastAsia="ru-RU"/>
    </w:rPr>
  </w:style>
  <w:style w:type="character" w:customStyle="1" w:styleId="BodyTextChar">
    <w:name w:val="Body Text Char"/>
    <w:aliases w:val="Знак1 Char"/>
    <w:locked/>
    <w:rsid w:val="008D073B"/>
    <w:rPr>
      <w:rFonts w:ascii="Times New Roman" w:hAnsi="Times New Roman"/>
      <w:sz w:val="20"/>
      <w:lang w:eastAsia="ru-RU"/>
    </w:rPr>
  </w:style>
  <w:style w:type="character" w:customStyle="1" w:styleId="130">
    <w:name w:val="Знак1 Знак Знак3"/>
    <w:locked/>
    <w:rsid w:val="008D073B"/>
    <w:rPr>
      <w:sz w:val="24"/>
      <w:lang w:val="ru-RU" w:eastAsia="ru-RU"/>
    </w:rPr>
  </w:style>
  <w:style w:type="paragraph" w:styleId="aff1">
    <w:name w:val="Subtitle"/>
    <w:basedOn w:val="a1"/>
    <w:link w:val="aff2"/>
    <w:uiPriority w:val="11"/>
    <w:qFormat/>
    <w:rsid w:val="008D073B"/>
    <w:pPr>
      <w:keepNext/>
      <w:widowControl w:val="0"/>
      <w:jc w:val="center"/>
    </w:pPr>
    <w:rPr>
      <w:rFonts w:eastAsia="Times New Roman"/>
      <w:b/>
      <w:bCs/>
      <w:sz w:val="26"/>
      <w:szCs w:val="20"/>
      <w:lang w:val="x-none" w:eastAsia="ru-RU"/>
    </w:rPr>
  </w:style>
  <w:style w:type="character" w:customStyle="1" w:styleId="aff2">
    <w:name w:val="Подзаголовок Знак"/>
    <w:basedOn w:val="a2"/>
    <w:link w:val="aff1"/>
    <w:uiPriority w:val="11"/>
    <w:rsid w:val="008D073B"/>
    <w:rPr>
      <w:rFonts w:ascii="Times New Roman" w:eastAsia="Times New Roman" w:hAnsi="Times New Roman" w:cs="Times New Roman"/>
      <w:b/>
      <w:bCs/>
      <w:sz w:val="26"/>
      <w:szCs w:val="20"/>
      <w:lang w:val="x-none" w:eastAsia="ru-RU"/>
    </w:rPr>
  </w:style>
  <w:style w:type="paragraph" w:customStyle="1" w:styleId="14">
    <w:name w:val="Без интервала1"/>
    <w:rsid w:val="008D073B"/>
    <w:pPr>
      <w:spacing w:after="0" w:line="240" w:lineRule="auto"/>
    </w:pPr>
    <w:rPr>
      <w:rFonts w:ascii="Times Uzb Roman" w:eastAsia="Times New Roman" w:hAnsi="Times Uzb Roman" w:cs="Times New Roman"/>
      <w:sz w:val="28"/>
      <w:szCs w:val="28"/>
      <w:lang w:eastAsia="ru-RU"/>
    </w:rPr>
  </w:style>
  <w:style w:type="character" w:customStyle="1" w:styleId="36">
    <w:name w:val="Знак Знак3"/>
    <w:rsid w:val="008D073B"/>
    <w:rPr>
      <w:sz w:val="24"/>
    </w:rPr>
  </w:style>
  <w:style w:type="character" w:customStyle="1" w:styleId="120">
    <w:name w:val="Знак1 Знак Знак2"/>
    <w:locked/>
    <w:rsid w:val="008D073B"/>
    <w:rPr>
      <w:rFonts w:eastAsia="Times New Roman"/>
      <w:lang w:eastAsia="ru-RU"/>
    </w:rPr>
  </w:style>
  <w:style w:type="character" w:customStyle="1" w:styleId="BodyTextChar1">
    <w:name w:val="Body Text Char1"/>
    <w:aliases w:val="Знак1 Char1"/>
    <w:locked/>
    <w:rsid w:val="008D073B"/>
    <w:rPr>
      <w:rFonts w:eastAsia="Times New Roman"/>
      <w:lang w:eastAsia="ru-RU"/>
    </w:rPr>
  </w:style>
  <w:style w:type="character" w:customStyle="1" w:styleId="140">
    <w:name w:val="Знак1 Знак Знак4"/>
    <w:locked/>
    <w:rsid w:val="008D073B"/>
    <w:rPr>
      <w:rFonts w:eastAsia="Times New Roman"/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8D0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8D073B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15">
    <w:name w:val="Основной текст1"/>
    <w:basedOn w:val="a1"/>
    <w:rsid w:val="008D073B"/>
    <w:pPr>
      <w:widowControl w:val="0"/>
      <w:shd w:val="clear" w:color="auto" w:fill="FFFFFF"/>
      <w:spacing w:before="420" w:after="180" w:line="322" w:lineRule="exact"/>
    </w:pPr>
    <w:rPr>
      <w:rFonts w:ascii="Arial" w:hAnsi="Arial" w:cs="Arial"/>
      <w:sz w:val="27"/>
      <w:szCs w:val="27"/>
      <w:lang w:eastAsia="ru-RU"/>
    </w:rPr>
  </w:style>
  <w:style w:type="paragraph" w:styleId="aff3">
    <w:name w:val="footnote text"/>
    <w:basedOn w:val="a1"/>
    <w:link w:val="aff4"/>
    <w:uiPriority w:val="99"/>
    <w:unhideWhenUsed/>
    <w:rsid w:val="008D073B"/>
    <w:pPr>
      <w:pBdr>
        <w:top w:val="nil"/>
        <w:left w:val="nil"/>
        <w:bottom w:val="nil"/>
        <w:right w:val="nil"/>
        <w:between w:val="nil"/>
      </w:pBdr>
      <w:jc w:val="left"/>
    </w:pPr>
    <w:rPr>
      <w:rFonts w:ascii="Calibri" w:hAnsi="Calibri"/>
      <w:color w:val="000000"/>
      <w:sz w:val="20"/>
      <w:szCs w:val="20"/>
      <w:lang w:val="x-none" w:eastAsia="ru-RU"/>
    </w:rPr>
  </w:style>
  <w:style w:type="character" w:customStyle="1" w:styleId="aff4">
    <w:name w:val="Текст сноски Знак"/>
    <w:basedOn w:val="a2"/>
    <w:link w:val="aff3"/>
    <w:uiPriority w:val="99"/>
    <w:rsid w:val="008D073B"/>
    <w:rPr>
      <w:rFonts w:ascii="Calibri" w:eastAsia="Calibri" w:hAnsi="Calibri" w:cs="Times New Roman"/>
      <w:color w:val="000000"/>
      <w:sz w:val="20"/>
      <w:szCs w:val="20"/>
      <w:lang w:val="x-none" w:eastAsia="ru-RU"/>
    </w:rPr>
  </w:style>
  <w:style w:type="character" w:customStyle="1" w:styleId="16">
    <w:name w:val="Основной текст Знак1"/>
    <w:uiPriority w:val="99"/>
    <w:locked/>
    <w:rsid w:val="008D073B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aff5">
    <w:name w:val="Основной текст + Курсив"/>
    <w:aliases w:val="Интервал 0 pt88"/>
    <w:uiPriority w:val="99"/>
    <w:rsid w:val="008D073B"/>
    <w:rPr>
      <w:rFonts w:ascii="Times New Roman" w:hAnsi="Times New Roman" w:cs="Times New Roman"/>
      <w:i/>
      <w:iCs/>
      <w:spacing w:val="3"/>
      <w:sz w:val="21"/>
      <w:szCs w:val="21"/>
      <w:u w:val="none"/>
    </w:rPr>
  </w:style>
  <w:style w:type="character" w:customStyle="1" w:styleId="aff6">
    <w:name w:val="Текст примечания Знак"/>
    <w:link w:val="aff7"/>
    <w:uiPriority w:val="99"/>
    <w:semiHidden/>
    <w:rsid w:val="008D073B"/>
    <w:rPr>
      <w:rFonts w:eastAsia="Calibri"/>
      <w:sz w:val="20"/>
      <w:szCs w:val="20"/>
    </w:rPr>
  </w:style>
  <w:style w:type="paragraph" w:styleId="aff7">
    <w:name w:val="annotation text"/>
    <w:basedOn w:val="a1"/>
    <w:link w:val="aff6"/>
    <w:uiPriority w:val="99"/>
    <w:semiHidden/>
    <w:unhideWhenUsed/>
    <w:rsid w:val="008D073B"/>
    <w:pPr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17">
    <w:name w:val="Текст примечания Знак1"/>
    <w:basedOn w:val="a2"/>
    <w:uiPriority w:val="99"/>
    <w:semiHidden/>
    <w:rsid w:val="008D073B"/>
    <w:rPr>
      <w:rFonts w:ascii="Times New Roman" w:eastAsia="Calibri" w:hAnsi="Times New Roman" w:cs="Times New Roman"/>
      <w:sz w:val="20"/>
      <w:szCs w:val="20"/>
    </w:rPr>
  </w:style>
  <w:style w:type="character" w:customStyle="1" w:styleId="aff8">
    <w:name w:val="Тема примечания Знак"/>
    <w:link w:val="aff9"/>
    <w:uiPriority w:val="99"/>
    <w:semiHidden/>
    <w:rsid w:val="008D073B"/>
    <w:rPr>
      <w:rFonts w:eastAsia="Calibri"/>
      <w:b/>
      <w:bCs/>
      <w:sz w:val="20"/>
      <w:szCs w:val="20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8D073B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8D073B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otranslate">
    <w:name w:val="notranslate"/>
    <w:basedOn w:val="a2"/>
    <w:rsid w:val="008D073B"/>
  </w:style>
  <w:style w:type="character" w:styleId="affa">
    <w:name w:val="annotation reference"/>
    <w:uiPriority w:val="99"/>
    <w:semiHidden/>
    <w:unhideWhenUsed/>
    <w:rsid w:val="008D073B"/>
    <w:rPr>
      <w:sz w:val="16"/>
      <w:szCs w:val="16"/>
    </w:rPr>
  </w:style>
  <w:style w:type="character" w:customStyle="1" w:styleId="HeaderChar">
    <w:name w:val="Header Char"/>
    <w:locked/>
    <w:rsid w:val="008D073B"/>
    <w:rPr>
      <w:rFonts w:cs="Times New Roman"/>
    </w:rPr>
  </w:style>
  <w:style w:type="character" w:customStyle="1" w:styleId="FooterChar">
    <w:name w:val="Footer Char"/>
    <w:locked/>
    <w:rsid w:val="008D073B"/>
    <w:rPr>
      <w:rFonts w:eastAsia="Times New Roman"/>
      <w:sz w:val="24"/>
      <w:lang w:val="x-none" w:eastAsia="ru-RU"/>
    </w:rPr>
  </w:style>
  <w:style w:type="paragraph" w:customStyle="1" w:styleId="19">
    <w:name w:val="Абзац списка1"/>
    <w:basedOn w:val="a1"/>
    <w:rsid w:val="008D073B"/>
    <w:pPr>
      <w:ind w:left="720"/>
      <w:jc w:val="left"/>
    </w:pPr>
    <w:rPr>
      <w:sz w:val="20"/>
      <w:szCs w:val="20"/>
      <w:lang w:val="en-AU" w:eastAsia="ru-RU"/>
    </w:rPr>
  </w:style>
  <w:style w:type="character" w:customStyle="1" w:styleId="BodyTextIndentChar">
    <w:name w:val="Body Text Indent Char"/>
    <w:locked/>
    <w:rsid w:val="008D073B"/>
    <w:rPr>
      <w:rFonts w:eastAsia="Times New Roman"/>
      <w:sz w:val="28"/>
    </w:rPr>
  </w:style>
  <w:style w:type="character" w:customStyle="1" w:styleId="BalloonTextChar">
    <w:name w:val="Balloon Text Char"/>
    <w:semiHidden/>
    <w:locked/>
    <w:rsid w:val="008D073B"/>
    <w:rPr>
      <w:rFonts w:ascii="Tahoma" w:hAnsi="Tahoma"/>
      <w:sz w:val="16"/>
      <w:lang w:val="x-none" w:eastAsia="en-US"/>
    </w:rPr>
  </w:style>
  <w:style w:type="paragraph" w:customStyle="1" w:styleId="1a">
    <w:name w:val="Выделенная цитата1"/>
    <w:basedOn w:val="a1"/>
    <w:next w:val="a1"/>
    <w:link w:val="IntenseQuoteChar"/>
    <w:rsid w:val="008D073B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lang w:eastAsia="ru-RU"/>
    </w:rPr>
  </w:style>
  <w:style w:type="character" w:customStyle="1" w:styleId="IntenseQuoteChar">
    <w:name w:val="Intense Quote Char"/>
    <w:link w:val="1a"/>
    <w:locked/>
    <w:rsid w:val="008D073B"/>
    <w:rPr>
      <w:rFonts w:ascii="Calibri" w:eastAsia="Calibri" w:hAnsi="Calibri" w:cs="Times New Roman"/>
      <w:b/>
      <w:bCs/>
      <w:i/>
      <w:iCs/>
      <w:color w:val="4F81BD"/>
      <w:lang w:eastAsia="ru-RU"/>
    </w:rPr>
  </w:style>
  <w:style w:type="character" w:customStyle="1" w:styleId="FootnoteTextChar">
    <w:name w:val="Footnote Text Char"/>
    <w:locked/>
    <w:rsid w:val="008D073B"/>
    <w:rPr>
      <w:rFonts w:ascii="Calibri" w:hAnsi="Calibri"/>
      <w:color w:val="000000"/>
    </w:rPr>
  </w:style>
  <w:style w:type="character" w:styleId="affb">
    <w:name w:val="footnote reference"/>
    <w:semiHidden/>
    <w:rsid w:val="008D073B"/>
    <w:rPr>
      <w:vertAlign w:val="superscript"/>
    </w:rPr>
  </w:style>
  <w:style w:type="character" w:customStyle="1" w:styleId="CommentTextChar">
    <w:name w:val="Comment Text Char"/>
    <w:semiHidden/>
    <w:locked/>
    <w:rsid w:val="008D073B"/>
    <w:rPr>
      <w:lang w:val="x-none" w:eastAsia="en-US"/>
    </w:rPr>
  </w:style>
  <w:style w:type="character" w:customStyle="1" w:styleId="CommentSubjectChar">
    <w:name w:val="Comment Subject Char"/>
    <w:semiHidden/>
    <w:locked/>
    <w:rsid w:val="008D073B"/>
    <w:rPr>
      <w:b/>
      <w:lang w:val="x-none" w:eastAsia="en-US"/>
    </w:rPr>
  </w:style>
  <w:style w:type="character" w:customStyle="1" w:styleId="Heading1Char">
    <w:name w:val="Heading 1 Char"/>
    <w:locked/>
    <w:rsid w:val="008D073B"/>
    <w:rPr>
      <w:rFonts w:ascii="Cambria" w:hAnsi="Cambria"/>
      <w:b/>
      <w:color w:val="365F91"/>
      <w:sz w:val="28"/>
      <w:lang w:val="x-none" w:eastAsia="en-US"/>
    </w:rPr>
  </w:style>
  <w:style w:type="character" w:customStyle="1" w:styleId="Heading8Char">
    <w:name w:val="Heading 8 Char"/>
    <w:locked/>
    <w:rsid w:val="008D073B"/>
    <w:rPr>
      <w:rFonts w:ascii="Arial" w:hAnsi="Arial"/>
      <w:b/>
      <w:sz w:val="24"/>
    </w:rPr>
  </w:style>
  <w:style w:type="character" w:customStyle="1" w:styleId="BodyText3Char">
    <w:name w:val="Body Text 3 Char"/>
    <w:locked/>
    <w:rsid w:val="008D073B"/>
    <w:rPr>
      <w:rFonts w:ascii="Baltica" w:hAnsi="Baltica"/>
      <w:sz w:val="24"/>
    </w:rPr>
  </w:style>
  <w:style w:type="character" w:customStyle="1" w:styleId="BodyTextIndent2Char">
    <w:name w:val="Body Text Indent 2 Char"/>
    <w:locked/>
    <w:rsid w:val="008D073B"/>
    <w:rPr>
      <w:rFonts w:ascii="Palatino Linotype" w:hAnsi="Palatino Linotype"/>
      <w:color w:val="000000"/>
      <w:sz w:val="26"/>
    </w:rPr>
  </w:style>
  <w:style w:type="character" w:customStyle="1" w:styleId="BodyTextIndent3Char">
    <w:name w:val="Body Text Indent 3 Char"/>
    <w:locked/>
    <w:rsid w:val="008D073B"/>
    <w:rPr>
      <w:rFonts w:eastAsia="Times New Roman"/>
      <w:sz w:val="28"/>
    </w:rPr>
  </w:style>
  <w:style w:type="character" w:customStyle="1" w:styleId="BodyText2Char">
    <w:name w:val="Body Text 2 Char"/>
    <w:locked/>
    <w:rsid w:val="008D073B"/>
    <w:rPr>
      <w:rFonts w:eastAsia="Times New Roman"/>
      <w:color w:val="000000"/>
      <w:sz w:val="26"/>
      <w:lang w:val="uz-Cyrl-UZ" w:eastAsia="x-none"/>
    </w:rPr>
  </w:style>
  <w:style w:type="paragraph" w:customStyle="1" w:styleId="1b">
    <w:name w:val="Рецензия1"/>
    <w:hidden/>
    <w:semiHidden/>
    <w:rsid w:val="008D073B"/>
    <w:pPr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table" w:customStyle="1" w:styleId="-111">
    <w:name w:val="Таблица-сетка 1 светлая — акцент 11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11">
    <w:name w:val="Средняя сетка 1 - Акцент 11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</w:style>
  <w:style w:type="table" w:customStyle="1" w:styleId="1-31">
    <w:name w:val="Средняя сетка 1 - Акцент 31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</w:style>
  <w:style w:type="table" w:customStyle="1" w:styleId="1c">
    <w:name w:val="Сетка таблицы1"/>
    <w:uiPriority w:val="39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Без интервала2"/>
    <w:rsid w:val="008D073B"/>
    <w:pPr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table" w:customStyle="1" w:styleId="1-12">
    <w:name w:val="Средняя сетка 1 - Акцент 12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-32">
    <w:name w:val="Средняя сетка 1 - Акцент 32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paragraph" w:customStyle="1" w:styleId="11111">
    <w:name w:val="11111"/>
    <w:basedOn w:val="a1"/>
    <w:link w:val="111110"/>
    <w:rsid w:val="008D073B"/>
    <w:pPr>
      <w:numPr>
        <w:numId w:val="4"/>
      </w:numPr>
      <w:tabs>
        <w:tab w:val="clear" w:pos="0"/>
        <w:tab w:val="left" w:pos="851"/>
      </w:tabs>
      <w:spacing w:line="276" w:lineRule="auto"/>
      <w:ind w:left="851" w:hanging="284"/>
    </w:pPr>
    <w:rPr>
      <w:szCs w:val="28"/>
      <w:lang w:val="uz-Cyrl-UZ"/>
    </w:rPr>
  </w:style>
  <w:style w:type="character" w:customStyle="1" w:styleId="111110">
    <w:name w:val="11111 Знак"/>
    <w:link w:val="11111"/>
    <w:rsid w:val="008D073B"/>
    <w:rPr>
      <w:rFonts w:ascii="Times New Roman" w:eastAsia="Calibri" w:hAnsi="Times New Roman" w:cs="Times New Roman"/>
      <w:sz w:val="28"/>
      <w:szCs w:val="28"/>
      <w:lang w:val="uz-Cyrl-UZ"/>
    </w:rPr>
  </w:style>
  <w:style w:type="paragraph" w:styleId="affd">
    <w:name w:val="Revision"/>
    <w:hidden/>
    <w:uiPriority w:val="99"/>
    <w:semiHidden/>
    <w:rsid w:val="008D073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">
    <w:name w:val="List Bullet"/>
    <w:basedOn w:val="a1"/>
    <w:rsid w:val="008D073B"/>
    <w:pPr>
      <w:numPr>
        <w:numId w:val="5"/>
      </w:numPr>
    </w:pPr>
  </w:style>
  <w:style w:type="table" w:customStyle="1" w:styleId="-531">
    <w:name w:val="Таблица-сетка 5 темная — акцент 31"/>
    <w:basedOn w:val="a3"/>
    <w:uiPriority w:val="50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-551">
    <w:name w:val="Таблица-сетка 5 темная — акцент 51"/>
    <w:basedOn w:val="a3"/>
    <w:uiPriority w:val="50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-561">
    <w:name w:val="Таблица-сетка 5 темная — акцент 61"/>
    <w:basedOn w:val="a3"/>
    <w:uiPriority w:val="50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styleId="affe">
    <w:name w:val="No Spacing"/>
    <w:uiPriority w:val="1"/>
    <w:qFormat/>
    <w:rsid w:val="008D073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-361">
    <w:name w:val="Список-таблица 3 — акцент 61"/>
    <w:basedOn w:val="a3"/>
    <w:uiPriority w:val="48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customStyle="1" w:styleId="110">
    <w:name w:val="Абзац списка11"/>
    <w:basedOn w:val="a1"/>
    <w:rsid w:val="008D073B"/>
    <w:pPr>
      <w:ind w:left="720"/>
      <w:jc w:val="left"/>
    </w:pPr>
    <w:rPr>
      <w:sz w:val="20"/>
      <w:szCs w:val="20"/>
      <w:lang w:val="en-AU" w:eastAsia="ru-RU"/>
    </w:rPr>
  </w:style>
  <w:style w:type="paragraph" w:customStyle="1" w:styleId="ConsPlusTitle">
    <w:name w:val="ConsPlusTitle"/>
    <w:uiPriority w:val="99"/>
    <w:rsid w:val="008D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210">
    <w:name w:val="Таблица простая 21"/>
    <w:basedOn w:val="a3"/>
    <w:uiPriority w:val="42"/>
    <w:rsid w:val="008D07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3611">
    <w:name w:val="Список-таблица 3 — акцент 611"/>
    <w:basedOn w:val="a3"/>
    <w:next w:val="-361"/>
    <w:uiPriority w:val="48"/>
    <w:rsid w:val="008D07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121">
    <w:name w:val="Таблица-сетка 1 светлая — акцент 21"/>
    <w:basedOn w:val="a3"/>
    <w:uiPriority w:val="46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 — акцент 21"/>
    <w:basedOn w:val="a3"/>
    <w:uiPriority w:val="47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21">
    <w:name w:val="Таблица-сетка 4 — акцент 21"/>
    <w:basedOn w:val="a3"/>
    <w:uiPriority w:val="49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11">
    <w:name w:val="Таблица-сетка 4 — акцент 11"/>
    <w:basedOn w:val="a3"/>
    <w:uiPriority w:val="49"/>
    <w:rsid w:val="008D07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40">
    <w:name w:val="toc 4"/>
    <w:basedOn w:val="a1"/>
    <w:next w:val="a1"/>
    <w:autoRedefine/>
    <w:uiPriority w:val="39"/>
    <w:unhideWhenUsed/>
    <w:rsid w:val="008D073B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8D073B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8D073B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D073B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8D073B"/>
    <w:pPr>
      <w:ind w:left="196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8D073B"/>
    <w:pPr>
      <w:ind w:left="2240"/>
      <w:jc w:val="left"/>
    </w:pPr>
    <w:rPr>
      <w:rFonts w:asciiTheme="minorHAnsi" w:hAnsiTheme="minorHAnsi"/>
      <w:sz w:val="20"/>
      <w:szCs w:val="20"/>
    </w:rPr>
  </w:style>
  <w:style w:type="table" w:customStyle="1" w:styleId="2b">
    <w:name w:val="Сетка таблицы2"/>
    <w:basedOn w:val="a3"/>
    <w:next w:val="afe"/>
    <w:uiPriority w:val="39"/>
    <w:rsid w:val="008D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wcontext">
    <w:name w:val="show_context"/>
    <w:basedOn w:val="a2"/>
    <w:rsid w:val="008D073B"/>
  </w:style>
  <w:style w:type="table" w:customStyle="1" w:styleId="GridTable4Accent5">
    <w:name w:val="Grid Table 4 Accent 5"/>
    <w:basedOn w:val="a3"/>
    <w:uiPriority w:val="49"/>
    <w:rsid w:val="008D07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ff">
    <w:name w:val="caption"/>
    <w:basedOn w:val="a1"/>
    <w:next w:val="a1"/>
    <w:uiPriority w:val="35"/>
    <w:semiHidden/>
    <w:unhideWhenUsed/>
    <w:qFormat/>
    <w:rsid w:val="008D073B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GridTable4Accent6">
    <w:name w:val="Grid Table 4 Accent 6"/>
    <w:basedOn w:val="a3"/>
    <w:uiPriority w:val="49"/>
    <w:rsid w:val="008D0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ectionhead">
    <w:name w:val="Sectionhead"/>
    <w:basedOn w:val="ab"/>
    <w:qFormat/>
    <w:rsid w:val="008D073B"/>
    <w:pPr>
      <w:numPr>
        <w:numId w:val="28"/>
      </w:numPr>
      <w:pBdr>
        <w:bottom w:val="single" w:sz="12" w:space="1" w:color="auto"/>
      </w:pBdr>
      <w:spacing w:after="120"/>
      <w:jc w:val="left"/>
    </w:pPr>
    <w:rPr>
      <w:szCs w:val="28"/>
      <w:lang w:val="en-GB"/>
    </w:rPr>
  </w:style>
  <w:style w:type="table" w:customStyle="1" w:styleId="111">
    <w:name w:val="Сетка таблицы11"/>
    <w:basedOn w:val="a3"/>
    <w:next w:val="afe"/>
    <w:uiPriority w:val="39"/>
    <w:rsid w:val="008D07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3"/>
    <w:uiPriority w:val="42"/>
    <w:rsid w:val="008D0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a3"/>
    <w:uiPriority w:val="40"/>
    <w:rsid w:val="008D073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3"/>
    <w:uiPriority w:val="45"/>
    <w:rsid w:val="008D0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8D0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">
    <w:name w:val="[Normal]"/>
    <w:uiPriority w:val="99"/>
    <w:rsid w:val="008D07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PRE">
    <w:name w:val="PRE"/>
    <w:basedOn w:val="Normal"/>
    <w:uiPriority w:val="99"/>
    <w:rsid w:val="008D073B"/>
    <w:rPr>
      <w:rFonts w:ascii="Consolas" w:hAnsi="Consolas" w:cs="Consolas"/>
      <w:color w:val="000000"/>
    </w:rPr>
  </w:style>
  <w:style w:type="paragraph" w:customStyle="1" w:styleId="BODY">
    <w:name w:val="BODY"/>
    <w:basedOn w:val="Normal"/>
    <w:uiPriority w:val="99"/>
    <w:rsid w:val="008D073B"/>
    <w:rPr>
      <w:color w:val="000000"/>
    </w:rPr>
  </w:style>
  <w:style w:type="character" w:styleId="afff0">
    <w:name w:val="line number"/>
    <w:basedOn w:val="a2"/>
    <w:uiPriority w:val="99"/>
    <w:rsid w:val="008D07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B7D6-5D42-4F74-8695-EDC3F73E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Abdijaliev Azamat Karamatdinovich</dc:creator>
  <cp:keywords/>
  <dc:description/>
  <cp:lastModifiedBy>Пользователь</cp:lastModifiedBy>
  <cp:revision>8</cp:revision>
  <cp:lastPrinted>2025-12-26T07:25:00Z</cp:lastPrinted>
  <dcterms:created xsi:type="dcterms:W3CDTF">2025-12-29T05:58:00Z</dcterms:created>
  <dcterms:modified xsi:type="dcterms:W3CDTF">2025-12-29T11:44:00Z</dcterms:modified>
</cp:coreProperties>
</file>