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1FA9" w14:textId="2A2E7CC0" w:rsidR="003A720A" w:rsidRDefault="003A720A" w:rsidP="002A38A4">
      <w:pPr>
        <w:shd w:val="clear" w:color="auto" w:fill="FFFFFF" w:themeFill="background1"/>
        <w:spacing w:after="0" w:line="240" w:lineRule="auto"/>
        <w:ind w:firstLine="567"/>
        <w:jc w:val="both"/>
        <w:rPr>
          <w:rFonts w:ascii="Cambria" w:hAnsi="Cambria" w:cs="Arial"/>
          <w:b/>
          <w:color w:val="0000CC"/>
          <w:sz w:val="32"/>
          <w:szCs w:val="32"/>
          <w:u w:val="single"/>
          <w:lang w:val="uz-Cyrl-UZ"/>
        </w:rPr>
      </w:pPr>
    </w:p>
    <w:p w14:paraId="469DC15D" w14:textId="77777777" w:rsidR="003A720A" w:rsidRPr="00821C7B" w:rsidRDefault="003A720A" w:rsidP="00821C7B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b/>
          <w:sz w:val="32"/>
          <w:szCs w:val="32"/>
          <w:lang w:val="uz-Cyrl-UZ"/>
        </w:rPr>
      </w:pPr>
    </w:p>
    <w:p w14:paraId="3AECBF47" w14:textId="2772E62E" w:rsidR="003A720A" w:rsidRPr="00821C7B" w:rsidRDefault="003A720A" w:rsidP="00821C7B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b/>
          <w:color w:val="0000CC"/>
          <w:sz w:val="10"/>
          <w:szCs w:val="10"/>
          <w:u w:val="single"/>
          <w:lang w:val="uz-Cyrl-UZ"/>
        </w:rPr>
      </w:pPr>
    </w:p>
    <w:p w14:paraId="67A02B4C" w14:textId="767F236B" w:rsidR="007F3DC6" w:rsidRPr="007F3DC6" w:rsidRDefault="007F3DC6" w:rsidP="007F3DC6">
      <w:pPr>
        <w:pStyle w:val="a3"/>
        <w:numPr>
          <w:ilvl w:val="0"/>
          <w:numId w:val="15"/>
        </w:numPr>
        <w:spacing w:before="80" w:line="240" w:lineRule="auto"/>
        <w:jc w:val="both"/>
        <w:rPr>
          <w:rFonts w:asciiTheme="majorHAnsi" w:hAnsiTheme="majorHAnsi" w:cstheme="minorHAnsi"/>
          <w:b/>
          <w:bCs/>
          <w:color w:val="C00000"/>
          <w:sz w:val="32"/>
          <w:szCs w:val="32"/>
          <w:highlight w:val="yellow"/>
          <w:u w:val="single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highlight w:val="yellow"/>
          <w:u w:val="single"/>
          <w:lang w:val="uz-Cyrl-UZ"/>
        </w:rPr>
        <w:t>Камбағалликни қисқартириш бўйича:</w:t>
      </w:r>
    </w:p>
    <w:p w14:paraId="3F60C398" w14:textId="74E9FB51" w:rsidR="007F3DC6" w:rsidRDefault="003A5B97" w:rsidP="003A5B97">
      <w:pPr>
        <w:spacing w:before="80"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3A5B97">
        <w:rPr>
          <w:rFonts w:asciiTheme="majorHAnsi" w:hAnsiTheme="majorHAnsi" w:cstheme="minorHAnsi"/>
          <w:sz w:val="32"/>
          <w:szCs w:val="32"/>
          <w:lang w:val="uz-Cyrl-UZ"/>
        </w:rPr>
        <w:t>Туманда аҳоли турмуш даражасини яхшилаш, камбағалликни қисқартириш ва барқарор даромад манбаларини яратиш мақсадида тизимли чора-тадбирлар амалга оширилмоқда.</w:t>
      </w:r>
    </w:p>
    <w:p w14:paraId="4F5B364E" w14:textId="75A7916D" w:rsidR="003A5B97" w:rsidRPr="003A5B97" w:rsidRDefault="003A5B97" w:rsidP="003A5B97">
      <w:pPr>
        <w:spacing w:before="80"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3A5B97">
        <w:rPr>
          <w:rFonts w:asciiTheme="majorHAnsi" w:hAnsiTheme="majorHAnsi" w:cstheme="minorHAnsi"/>
          <w:sz w:val="32"/>
          <w:szCs w:val="32"/>
          <w:lang w:val="uz-Cyrl-UZ"/>
        </w:rPr>
        <w:t>Жумладан, ижтимоий ҳимояга муҳтож оилалар “</w:t>
      </w:r>
      <w:r w:rsidRPr="003A5B97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Темир дафтар</w:t>
      </w:r>
      <w:r w:rsidRPr="003A5B97">
        <w:rPr>
          <w:rFonts w:asciiTheme="majorHAnsi" w:hAnsiTheme="majorHAnsi" w:cstheme="minorHAnsi"/>
          <w:sz w:val="32"/>
          <w:szCs w:val="32"/>
          <w:lang w:val="uz-Cyrl-UZ"/>
        </w:rPr>
        <w:t>”, “</w:t>
      </w:r>
      <w:r w:rsidRPr="003A5B97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Аёллар дафтари</w:t>
      </w:r>
      <w:r w:rsidRPr="003A5B97">
        <w:rPr>
          <w:rFonts w:asciiTheme="majorHAnsi" w:hAnsiTheme="majorHAnsi" w:cstheme="minorHAnsi"/>
          <w:sz w:val="32"/>
          <w:szCs w:val="32"/>
          <w:lang w:val="uz-Cyrl-UZ"/>
        </w:rPr>
        <w:t>” ва “</w:t>
      </w:r>
      <w:r w:rsidRPr="003A5B97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Ёшлар дафтари</w:t>
      </w:r>
      <w:r w:rsidRPr="003A5B97">
        <w:rPr>
          <w:rFonts w:asciiTheme="majorHAnsi" w:hAnsiTheme="majorHAnsi" w:cstheme="minorHAnsi"/>
          <w:sz w:val="32"/>
          <w:szCs w:val="32"/>
          <w:lang w:val="uz-Cyrl-UZ"/>
        </w:rPr>
        <w:t>” орқали аниқланиб, уларга манзилли моддий ёрдам, ижтимоий хизматлар ҳамда бандликка кўмаклашиш чоралари кўрилмоқда.</w:t>
      </w:r>
    </w:p>
    <w:p w14:paraId="375CDE71" w14:textId="77777777" w:rsidR="003A5B97" w:rsidRPr="003A5B97" w:rsidRDefault="003A5B97" w:rsidP="003A5B97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b/>
          <w:color w:val="0000CC"/>
          <w:sz w:val="10"/>
          <w:szCs w:val="10"/>
          <w:u w:val="single"/>
          <w:lang w:val="uz-Cyrl-UZ"/>
        </w:rPr>
      </w:pPr>
    </w:p>
    <w:p w14:paraId="683281A8" w14:textId="77777777" w:rsidR="003A5B97" w:rsidRPr="003A5B97" w:rsidRDefault="003A5B97" w:rsidP="003A5B97">
      <w:pPr>
        <w:pStyle w:val="a3"/>
        <w:spacing w:before="80" w:after="80" w:line="240" w:lineRule="auto"/>
        <w:ind w:left="0" w:firstLine="567"/>
        <w:jc w:val="both"/>
        <w:rPr>
          <w:rFonts w:ascii="Cambria" w:hAnsi="Cambria"/>
          <w:sz w:val="6"/>
          <w:szCs w:val="6"/>
          <w:lang w:val="uz-Cyrl-UZ"/>
        </w:rPr>
      </w:pPr>
    </w:p>
    <w:p w14:paraId="368A9F15" w14:textId="08DF66CE" w:rsidR="003A5B97" w:rsidRDefault="003A5B97" w:rsidP="003A5B97">
      <w:pPr>
        <w:pStyle w:val="a3"/>
        <w:spacing w:before="80" w:after="80" w:line="240" w:lineRule="auto"/>
        <w:ind w:left="0" w:firstLine="567"/>
        <w:jc w:val="both"/>
        <w:rPr>
          <w:rFonts w:ascii="Cambria" w:hAnsi="Cambria"/>
          <w:sz w:val="32"/>
          <w:szCs w:val="32"/>
          <w:lang w:val="uz-Cyrl-UZ"/>
        </w:rPr>
      </w:pPr>
      <w:r w:rsidRPr="009D335A">
        <w:rPr>
          <w:rFonts w:ascii="Cambria" w:hAnsi="Cambria"/>
          <w:sz w:val="32"/>
          <w:szCs w:val="32"/>
          <w:lang w:val="uz-Cyrl-UZ"/>
        </w:rPr>
        <w:t xml:space="preserve">2025 йил давомида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1</w:t>
      </w:r>
      <w:r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258</w:t>
      </w:r>
      <w:r w:rsidRPr="009D335A">
        <w:rPr>
          <w:rFonts w:ascii="Cambria" w:hAnsi="Cambria"/>
          <w:sz w:val="32"/>
          <w:szCs w:val="32"/>
          <w:lang w:val="uz-Cyrl-UZ"/>
        </w:rPr>
        <w:t xml:space="preserve"> та оилани камбағалликдан чиқариш белгиланган бўлиб, амалда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</w:t>
      </w:r>
      <w:r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036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>нафар оила</w:t>
      </w:r>
      <w:r>
        <w:rPr>
          <w:rFonts w:ascii="Cambria" w:hAnsi="Cambria"/>
          <w:sz w:val="32"/>
          <w:szCs w:val="32"/>
          <w:lang w:val="uz-Cyrl-UZ"/>
        </w:rPr>
        <w:t xml:space="preserve"> яъни </w:t>
      </w:r>
      <w:r w:rsidRPr="009D335A">
        <w:rPr>
          <w:rFonts w:ascii="Cambria" w:hAnsi="Cambria"/>
          <w:sz w:val="32"/>
          <w:szCs w:val="32"/>
          <w:lang w:val="uz-Cyrl-UZ"/>
        </w:rPr>
        <w:t>(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6,7</w:t>
      </w:r>
      <w:r w:rsidRPr="009D335A">
        <w:rPr>
          <w:rFonts w:ascii="Cambria" w:hAnsi="Cambria"/>
          <w:sz w:val="32"/>
          <w:szCs w:val="32"/>
          <w:lang w:val="uz-Cyrl-UZ"/>
        </w:rPr>
        <w:t>фоиз) камбағалликдан чиқарил</w:t>
      </w:r>
      <w:r>
        <w:rPr>
          <w:rFonts w:ascii="Cambria" w:hAnsi="Cambria"/>
          <w:sz w:val="32"/>
          <w:szCs w:val="32"/>
          <w:lang w:val="uz-Cyrl-UZ"/>
        </w:rPr>
        <w:t>ди.</w:t>
      </w:r>
      <w:r w:rsidRPr="009D335A">
        <w:rPr>
          <w:rFonts w:ascii="Cambria" w:hAnsi="Cambria"/>
          <w:sz w:val="32"/>
          <w:szCs w:val="32"/>
          <w:lang w:val="uz-Cyrl-UZ"/>
        </w:rPr>
        <w:t xml:space="preserve"> </w:t>
      </w:r>
    </w:p>
    <w:p w14:paraId="7E8A6BD6" w14:textId="53BAEFBA" w:rsidR="003A5B97" w:rsidRDefault="003A5B97" w:rsidP="003A5B97">
      <w:pPr>
        <w:pStyle w:val="a3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 w:rsidRPr="009D335A">
        <w:rPr>
          <w:rFonts w:ascii="Cambria" w:hAnsi="Cambria"/>
          <w:sz w:val="32"/>
          <w:szCs w:val="32"/>
          <w:lang w:val="uz-Cyrl-UZ"/>
        </w:rPr>
        <w:t>2025 йил</w:t>
      </w:r>
      <w:r>
        <w:rPr>
          <w:rFonts w:ascii="Cambria" w:hAnsi="Cambria"/>
          <w:sz w:val="32"/>
          <w:szCs w:val="32"/>
          <w:lang w:val="uz-Cyrl-UZ"/>
        </w:rPr>
        <w:t xml:space="preserve"> давомида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</w:t>
      </w:r>
      <w:r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="0093149C">
        <w:rPr>
          <w:rFonts w:ascii="Cambria" w:hAnsi="Cambria"/>
          <w:b/>
          <w:bCs/>
          <w:color w:val="C00000"/>
          <w:sz w:val="32"/>
          <w:szCs w:val="32"/>
          <w:lang w:val="uz-Cyrl-UZ"/>
        </w:rPr>
        <w:t>429</w:t>
      </w:r>
      <w:r w:rsidRPr="009D335A">
        <w:rPr>
          <w:rFonts w:ascii="Cambria" w:hAnsi="Cambria"/>
          <w:sz w:val="32"/>
          <w:szCs w:val="32"/>
          <w:lang w:val="uz-Cyrl-UZ"/>
        </w:rPr>
        <w:t xml:space="preserve"> та оиланинг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10</w:t>
      </w:r>
      <w:r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="0093149C">
        <w:rPr>
          <w:rFonts w:ascii="Cambria" w:hAnsi="Cambria"/>
          <w:b/>
          <w:bCs/>
          <w:color w:val="C00000"/>
          <w:sz w:val="32"/>
          <w:szCs w:val="32"/>
          <w:lang w:val="uz-Cyrl-UZ"/>
        </w:rPr>
        <w:t>328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 xml:space="preserve">нафар аъзоларига барқарор бандлик йўналишида </w:t>
      </w:r>
      <w:r w:rsidR="0093149C">
        <w:rPr>
          <w:rFonts w:ascii="Cambria" w:hAnsi="Cambria"/>
          <w:b/>
          <w:bCs/>
          <w:color w:val="C00000"/>
          <w:sz w:val="32"/>
          <w:szCs w:val="32"/>
          <w:lang w:val="uz-Cyrl-UZ"/>
        </w:rPr>
        <w:t>4 722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>та хизматлар кўрсатил</w:t>
      </w:r>
      <w:r>
        <w:rPr>
          <w:rFonts w:ascii="Cambria" w:hAnsi="Cambria"/>
          <w:sz w:val="32"/>
          <w:szCs w:val="32"/>
          <w:lang w:val="uz-Cyrl-UZ"/>
        </w:rPr>
        <w:t>ди</w:t>
      </w:r>
      <w:r w:rsidRPr="009D335A">
        <w:rPr>
          <w:rFonts w:ascii="Cambria" w:hAnsi="Cambria"/>
          <w:sz w:val="32"/>
          <w:szCs w:val="32"/>
          <w:lang w:val="uz-Cyrl-UZ"/>
        </w:rPr>
        <w:t xml:space="preserve">. </w:t>
      </w:r>
    </w:p>
    <w:p w14:paraId="04630A7B" w14:textId="1D69CA81" w:rsidR="003A5B97" w:rsidRDefault="003A5B97" w:rsidP="003A5B9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 w:rsidRPr="003A5B97">
        <w:rPr>
          <w:rFonts w:ascii="Cambria" w:hAnsi="Cambria"/>
          <w:b/>
          <w:bCs/>
          <w:sz w:val="32"/>
          <w:szCs w:val="32"/>
          <w:lang w:val="uz-Cyrl-UZ"/>
        </w:rPr>
        <w:t>Маълумот учун,</w:t>
      </w:r>
      <w:r>
        <w:rPr>
          <w:rFonts w:ascii="Cambria" w:hAnsi="Cambria"/>
          <w:sz w:val="32"/>
          <w:szCs w:val="32"/>
          <w:lang w:val="uz-Cyrl-UZ"/>
        </w:rPr>
        <w:t xml:space="preserve"> </w:t>
      </w:r>
    </w:p>
    <w:p w14:paraId="093FE16D" w14:textId="0CBE68C0" w:rsidR="003A5B97" w:rsidRDefault="003A5B97" w:rsidP="003A5B9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sz w:val="32"/>
          <w:szCs w:val="32"/>
          <w:lang w:val="uz-Cyrl-UZ"/>
        </w:rPr>
        <w:t>-</w:t>
      </w:r>
      <w:r w:rsidRPr="009D335A">
        <w:rPr>
          <w:rFonts w:ascii="Cambria" w:hAnsi="Cambria"/>
          <w:sz w:val="32"/>
          <w:szCs w:val="32"/>
          <w:lang w:val="uz-Cyrl-UZ"/>
        </w:rPr>
        <w:t xml:space="preserve"> </w:t>
      </w:r>
      <w:r w:rsidR="0093149C">
        <w:rPr>
          <w:rFonts w:ascii="Cambria" w:hAnsi="Cambria"/>
          <w:b/>
          <w:bCs/>
          <w:color w:val="C00000"/>
          <w:sz w:val="32"/>
          <w:szCs w:val="32"/>
          <w:lang w:val="uz-Cyrl-UZ"/>
        </w:rPr>
        <w:t>2867</w:t>
      </w:r>
      <w:r w:rsidRPr="009D335A">
        <w:rPr>
          <w:rFonts w:ascii="Cambria" w:hAnsi="Cambria"/>
          <w:sz w:val="32"/>
          <w:szCs w:val="32"/>
          <w:lang w:val="uz-Cyrl-UZ"/>
        </w:rPr>
        <w:t xml:space="preserve"> нафар камбағал оила аъзолари доимий ишга жойлаштирил</w:t>
      </w:r>
      <w:r>
        <w:rPr>
          <w:rFonts w:ascii="Cambria" w:hAnsi="Cambria"/>
          <w:sz w:val="32"/>
          <w:szCs w:val="32"/>
          <w:lang w:val="uz-Cyrl-UZ"/>
        </w:rPr>
        <w:t>ди;</w:t>
      </w:r>
    </w:p>
    <w:p w14:paraId="51A91EC4" w14:textId="258FFE3D" w:rsidR="003A5B97" w:rsidRDefault="003A5B97" w:rsidP="003A5B9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sz w:val="32"/>
          <w:szCs w:val="32"/>
          <w:lang w:val="uz-Cyrl-UZ"/>
        </w:rPr>
        <w:t>-</w:t>
      </w:r>
      <w:r w:rsidRPr="009D335A">
        <w:rPr>
          <w:rFonts w:ascii="Cambria" w:hAnsi="Cambria"/>
          <w:sz w:val="32"/>
          <w:szCs w:val="32"/>
          <w:lang w:val="uz-Cyrl-UZ"/>
        </w:rPr>
        <w:t xml:space="preserve"> </w:t>
      </w:r>
      <w:r w:rsidR="0093149C">
        <w:rPr>
          <w:rFonts w:ascii="Cambria" w:hAnsi="Cambria"/>
          <w:b/>
          <w:bCs/>
          <w:color w:val="C00000"/>
          <w:sz w:val="32"/>
          <w:szCs w:val="32"/>
          <w:lang w:val="uz-Cyrl-UZ"/>
        </w:rPr>
        <w:t>1088</w:t>
      </w:r>
      <w:r w:rsidRPr="009D335A">
        <w:rPr>
          <w:rFonts w:ascii="Cambria" w:hAnsi="Cambria"/>
          <w:sz w:val="32"/>
          <w:szCs w:val="32"/>
          <w:lang w:val="uz-Cyrl-UZ"/>
        </w:rPr>
        <w:t xml:space="preserve"> нафари тадбиркорликга жалб этил</w:t>
      </w:r>
      <w:r>
        <w:rPr>
          <w:rFonts w:ascii="Cambria" w:hAnsi="Cambria"/>
          <w:sz w:val="32"/>
          <w:szCs w:val="32"/>
          <w:lang w:val="uz-Cyrl-UZ"/>
        </w:rPr>
        <w:t>ди;</w:t>
      </w:r>
    </w:p>
    <w:p w14:paraId="03F90753" w14:textId="55CC89DE" w:rsidR="003A5B97" w:rsidRDefault="003A5B97" w:rsidP="003A5B9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sz w:val="32"/>
          <w:szCs w:val="32"/>
          <w:lang w:val="uz-Cyrl-UZ"/>
        </w:rPr>
        <w:t>-</w:t>
      </w:r>
      <w:r w:rsidRPr="009D335A">
        <w:rPr>
          <w:rFonts w:ascii="Cambria" w:hAnsi="Cambria"/>
          <w:sz w:val="32"/>
          <w:szCs w:val="32"/>
          <w:lang w:val="uz-Cyrl-UZ"/>
        </w:rPr>
        <w:t xml:space="preserve"> </w:t>
      </w:r>
      <w:r w:rsidR="0093149C">
        <w:rPr>
          <w:rFonts w:ascii="Cambria" w:hAnsi="Cambria"/>
          <w:b/>
          <w:bCs/>
          <w:color w:val="C00000"/>
          <w:sz w:val="32"/>
          <w:szCs w:val="32"/>
          <w:lang w:val="uz-Cyrl-UZ"/>
        </w:rPr>
        <w:t>510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>нафарига имтиёзли кредит ва субсидиялар ажратил</w:t>
      </w:r>
      <w:r>
        <w:rPr>
          <w:rFonts w:ascii="Cambria" w:hAnsi="Cambria"/>
          <w:sz w:val="32"/>
          <w:szCs w:val="32"/>
          <w:lang w:val="uz-Cyrl-UZ"/>
        </w:rPr>
        <w:t>ди;</w:t>
      </w:r>
    </w:p>
    <w:p w14:paraId="76C8C794" w14:textId="0D60AFCF" w:rsidR="003A5B97" w:rsidRPr="009D335A" w:rsidRDefault="003A5B97" w:rsidP="003A5B9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sz w:val="32"/>
          <w:szCs w:val="32"/>
          <w:lang w:val="uz-Cyrl-UZ"/>
        </w:rPr>
        <w:t>-</w:t>
      </w:r>
      <w:r w:rsidRPr="009D335A">
        <w:rPr>
          <w:rFonts w:ascii="Cambria" w:hAnsi="Cambria"/>
          <w:sz w:val="32"/>
          <w:szCs w:val="32"/>
          <w:lang w:val="uz-Cyrl-UZ"/>
        </w:rPr>
        <w:t xml:space="preserve"> </w:t>
      </w:r>
      <w:r w:rsidR="0093149C">
        <w:rPr>
          <w:rFonts w:ascii="Cambria" w:hAnsi="Cambria"/>
          <w:b/>
          <w:bCs/>
          <w:color w:val="C00000"/>
          <w:sz w:val="32"/>
          <w:szCs w:val="32"/>
          <w:lang w:val="uz-Cyrl-UZ"/>
        </w:rPr>
        <w:t>257</w:t>
      </w:r>
      <w:r w:rsidRPr="009D335A">
        <w:rPr>
          <w:rFonts w:ascii="Cambria" w:hAnsi="Cambria"/>
          <w:sz w:val="32"/>
          <w:szCs w:val="32"/>
          <w:lang w:val="uz-Cyrl-UZ"/>
        </w:rPr>
        <w:t xml:space="preserve"> нафари касб-ҳунарга ўқитил</w:t>
      </w:r>
      <w:r>
        <w:rPr>
          <w:rFonts w:ascii="Cambria" w:hAnsi="Cambria"/>
          <w:sz w:val="32"/>
          <w:szCs w:val="32"/>
          <w:lang w:val="uz-Cyrl-UZ"/>
        </w:rPr>
        <w:t>ди</w:t>
      </w:r>
      <w:r w:rsidRPr="009D335A">
        <w:rPr>
          <w:rFonts w:ascii="Cambria" w:hAnsi="Cambria"/>
          <w:sz w:val="32"/>
          <w:szCs w:val="32"/>
          <w:lang w:val="uz-Cyrl-UZ"/>
        </w:rPr>
        <w:t xml:space="preserve">. </w:t>
      </w:r>
    </w:p>
    <w:p w14:paraId="0F9D7BAB" w14:textId="0E84DEDE" w:rsidR="003A5B97" w:rsidRDefault="0093149C" w:rsidP="003A5B97">
      <w:pPr>
        <w:pStyle w:val="a3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sz w:val="32"/>
          <w:szCs w:val="32"/>
          <w:lang w:val="uz-Cyrl-UZ"/>
        </w:rPr>
        <w:t xml:space="preserve">Натижада, </w:t>
      </w:r>
      <w:r w:rsidR="003A5B97"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</w:t>
      </w:r>
      <w:r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="003A5B97"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036</w:t>
      </w:r>
      <w:r w:rsidR="003A5B97" w:rsidRPr="009D335A">
        <w:rPr>
          <w:rFonts w:ascii="Cambria" w:hAnsi="Cambria"/>
          <w:sz w:val="32"/>
          <w:szCs w:val="32"/>
          <w:lang w:val="uz-Cyrl-UZ"/>
        </w:rPr>
        <w:t xml:space="preserve"> та камбағал оилалар реестрида турган оилаларнинг </w:t>
      </w:r>
      <w:r w:rsidR="003A5B97"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8</w:t>
      </w:r>
      <w:r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="003A5B97"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827</w:t>
      </w:r>
      <w:r w:rsidR="003A5B97" w:rsidRPr="009D335A">
        <w:rPr>
          <w:rFonts w:ascii="Cambria" w:hAnsi="Cambria"/>
          <w:sz w:val="32"/>
          <w:szCs w:val="32"/>
          <w:lang w:val="uz-Cyrl-UZ"/>
        </w:rPr>
        <w:t xml:space="preserve"> нафар аъзолари камбағалликдан чиқарилиб, камбағаллик даражаси йил бошида </w:t>
      </w:r>
      <w:r w:rsidR="003A5B97"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9,3</w:t>
      </w:r>
      <w:r w:rsidR="003A5B97"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="003A5B97" w:rsidRPr="009D335A">
        <w:rPr>
          <w:rFonts w:ascii="Cambria" w:hAnsi="Cambria"/>
          <w:sz w:val="32"/>
          <w:szCs w:val="32"/>
          <w:lang w:val="uz-Cyrl-UZ"/>
        </w:rPr>
        <w:t>фоиздан (</w:t>
      </w:r>
      <w:r w:rsidR="003A5B97"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6,7</w:t>
      </w:r>
      <w:r w:rsidR="003A5B97" w:rsidRPr="009D335A">
        <w:rPr>
          <w:rFonts w:ascii="Cambria" w:hAnsi="Cambria"/>
          <w:sz w:val="32"/>
          <w:szCs w:val="32"/>
          <w:lang w:val="uz-Cyrl-UZ"/>
        </w:rPr>
        <w:t xml:space="preserve">%)га яъни </w:t>
      </w:r>
      <w:r>
        <w:rPr>
          <w:rFonts w:ascii="Cambria" w:hAnsi="Cambria"/>
          <w:sz w:val="32"/>
          <w:szCs w:val="32"/>
          <w:lang w:val="uz-Cyrl-UZ"/>
        </w:rPr>
        <w:t xml:space="preserve">           </w:t>
      </w:r>
      <w:r w:rsidR="003A5B97"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2,6 </w:t>
      </w:r>
      <w:r w:rsidR="003A5B97" w:rsidRPr="009D335A">
        <w:rPr>
          <w:rFonts w:ascii="Cambria" w:hAnsi="Cambria"/>
          <w:b/>
          <w:bCs/>
          <w:sz w:val="32"/>
          <w:szCs w:val="32"/>
          <w:lang w:val="uz-Cyrl-UZ"/>
        </w:rPr>
        <w:t>фоиз</w:t>
      </w:r>
      <w:r w:rsidR="003A5B97" w:rsidRPr="009D335A">
        <w:rPr>
          <w:rFonts w:ascii="Cambria" w:hAnsi="Cambria"/>
          <w:sz w:val="32"/>
          <w:szCs w:val="32"/>
          <w:lang w:val="uz-Cyrl-UZ"/>
        </w:rPr>
        <w:t>га туширил</w:t>
      </w:r>
      <w:r>
        <w:rPr>
          <w:rFonts w:ascii="Cambria" w:hAnsi="Cambria"/>
          <w:sz w:val="32"/>
          <w:szCs w:val="32"/>
          <w:lang w:val="uz-Cyrl-UZ"/>
        </w:rPr>
        <w:t>ди</w:t>
      </w:r>
      <w:r w:rsidR="003A5B97" w:rsidRPr="009D335A">
        <w:rPr>
          <w:rFonts w:ascii="Cambria" w:hAnsi="Cambria"/>
          <w:sz w:val="32"/>
          <w:szCs w:val="32"/>
          <w:lang w:val="uz-Cyrl-UZ"/>
        </w:rPr>
        <w:t xml:space="preserve">. </w:t>
      </w:r>
    </w:p>
    <w:p w14:paraId="34540355" w14:textId="77777777" w:rsidR="00BF0E7B" w:rsidRPr="003A5B97" w:rsidRDefault="00BF0E7B" w:rsidP="00BF0E7B">
      <w:pPr>
        <w:pStyle w:val="a3"/>
        <w:spacing w:before="80" w:after="80" w:line="240" w:lineRule="auto"/>
        <w:ind w:left="0" w:firstLine="567"/>
        <w:jc w:val="both"/>
        <w:rPr>
          <w:rFonts w:ascii="Cambria" w:hAnsi="Cambria"/>
          <w:sz w:val="6"/>
          <w:szCs w:val="6"/>
          <w:lang w:val="uz-Cyrl-UZ"/>
        </w:rPr>
      </w:pPr>
    </w:p>
    <w:p w14:paraId="22B73176" w14:textId="3E431B5C" w:rsidR="003A5B97" w:rsidRDefault="003A5B97" w:rsidP="00821C7B">
      <w:pPr>
        <w:spacing w:before="80" w:line="240" w:lineRule="auto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2026 йилда </w:t>
      </w:r>
      <w:r w:rsidR="00BF0E7B">
        <w:rPr>
          <w:rFonts w:asciiTheme="majorHAnsi" w:hAnsiTheme="majorHAnsi" w:cstheme="minorHAnsi"/>
          <w:sz w:val="32"/>
          <w:szCs w:val="32"/>
          <w:lang w:val="uz-Cyrl-UZ"/>
        </w:rPr>
        <w:t xml:space="preserve">аҳолини камбағалликдан чиқаришнинг мақсадли кўрсаткичлари </w:t>
      </w:r>
      <w:r w:rsidR="00BF0E7B" w:rsidRPr="00BF0E7B">
        <w:rPr>
          <w:rFonts w:asciiTheme="majorHAnsi" w:hAnsiTheme="majorHAnsi" w:cstheme="minorHAnsi"/>
          <w:sz w:val="32"/>
          <w:szCs w:val="32"/>
          <w:lang w:val="uz-Cyrl-UZ"/>
        </w:rPr>
        <w:t>бўйича амалга оширадиган ишлар бўйича ахборот бериб ўтсам</w:t>
      </w:r>
      <w:r w:rsidR="00BF0E7B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. </w:t>
      </w:r>
    </w:p>
    <w:p w14:paraId="386BCB7A" w14:textId="6B3C2E33" w:rsidR="00BF0E7B" w:rsidRDefault="00BF0E7B" w:rsidP="006F744E">
      <w:pPr>
        <w:spacing w:before="80"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D96151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Биринчидан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, </w:t>
      </w:r>
      <w:r w:rsidRPr="00D211F2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525</w:t>
      </w:r>
      <w:r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</w:t>
      </w:r>
      <w:r w:rsidR="00D211F2"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нафар</w:t>
      </w:r>
      <w:r w:rsidR="00D211F2">
        <w:rPr>
          <w:rFonts w:asciiTheme="majorHAnsi" w:hAnsiTheme="majorHAnsi" w:cstheme="minorHAnsi"/>
          <w:sz w:val="32"/>
          <w:szCs w:val="32"/>
          <w:lang w:val="uz-Cyrl-UZ"/>
        </w:rPr>
        <w:t xml:space="preserve"> аҳолини </w:t>
      </w:r>
      <w:r>
        <w:rPr>
          <w:rFonts w:asciiTheme="majorHAnsi" w:hAnsiTheme="majorHAnsi" w:cstheme="minorHAnsi"/>
          <w:sz w:val="32"/>
          <w:szCs w:val="32"/>
          <w:lang w:val="uz-Cyrl-UZ"/>
        </w:rPr>
        <w:t>даромадини оширишга қаратилган хизматлар билан қамраб олиш орқали камбағалликдан чиқариш чорасини кўрамиз.</w:t>
      </w:r>
    </w:p>
    <w:p w14:paraId="332D2E7E" w14:textId="2E88561D" w:rsidR="00BF0E7B" w:rsidRPr="006F744E" w:rsidRDefault="00BF0E7B" w:rsidP="006F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contextualSpacing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6F744E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Маълумот учун, </w:t>
      </w:r>
    </w:p>
    <w:p w14:paraId="3F5C64B0" w14:textId="3AF70F42" w:rsidR="00BF0E7B" w:rsidRDefault="00BF0E7B" w:rsidP="006F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contextualSpacing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тадбиркорларга доимий иш ўринларига жойлаштириш орқали </w:t>
      </w:r>
      <w:r w:rsidRPr="00D211F2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184</w:t>
      </w:r>
      <w:r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</w:t>
      </w:r>
      <w:r w:rsidR="00D211F2"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нафар</w:t>
      </w:r>
      <w:r w:rsidR="00D211F2">
        <w:rPr>
          <w:rFonts w:asciiTheme="majorHAnsi" w:hAnsiTheme="majorHAnsi" w:cstheme="minorHAnsi"/>
          <w:sz w:val="32"/>
          <w:szCs w:val="32"/>
          <w:lang w:val="uz-Cyrl-UZ"/>
        </w:rPr>
        <w:t xml:space="preserve"> аҳолини</w:t>
      </w:r>
      <w:r>
        <w:rPr>
          <w:rFonts w:asciiTheme="majorHAnsi" w:hAnsiTheme="majorHAnsi" w:cstheme="minorHAnsi"/>
          <w:sz w:val="32"/>
          <w:szCs w:val="32"/>
          <w:lang w:val="uz-Cyrl-UZ"/>
        </w:rPr>
        <w:t>;</w:t>
      </w:r>
    </w:p>
    <w:p w14:paraId="562B635F" w14:textId="095CB289" w:rsidR="00BF0E7B" w:rsidRDefault="00BF0E7B" w:rsidP="006F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contextualSpacing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 камбағал оила даромадини ошириш орқали </w:t>
      </w:r>
      <w:r w:rsidRPr="00D211F2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84</w:t>
      </w:r>
      <w:r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</w:t>
      </w:r>
      <w:r w:rsidR="00D211F2"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нафар</w:t>
      </w:r>
      <w:r w:rsidR="00D211F2">
        <w:rPr>
          <w:rFonts w:asciiTheme="majorHAnsi" w:hAnsiTheme="majorHAnsi" w:cstheme="minorHAnsi"/>
          <w:sz w:val="32"/>
          <w:szCs w:val="32"/>
          <w:lang w:val="uz-Cyrl-UZ"/>
        </w:rPr>
        <w:t xml:space="preserve"> аҳолини</w:t>
      </w:r>
      <w:r>
        <w:rPr>
          <w:rFonts w:asciiTheme="majorHAnsi" w:hAnsiTheme="majorHAnsi" w:cstheme="minorHAnsi"/>
          <w:sz w:val="32"/>
          <w:szCs w:val="32"/>
          <w:lang w:val="uz-Cyrl-UZ"/>
        </w:rPr>
        <w:t>;</w:t>
      </w:r>
    </w:p>
    <w:p w14:paraId="580BDBA2" w14:textId="471C19E8" w:rsidR="00BF0E7B" w:rsidRDefault="00BF0E7B" w:rsidP="006F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contextualSpacing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="00D211F2">
        <w:rPr>
          <w:rFonts w:asciiTheme="majorHAnsi" w:hAnsiTheme="majorHAnsi" w:cstheme="minorHAnsi"/>
          <w:sz w:val="32"/>
          <w:szCs w:val="32"/>
          <w:lang w:val="uz-Cyrl-UZ"/>
        </w:rPr>
        <w:t xml:space="preserve">касб-ҳунарга ўргатиш орқали бандлигини таъминлаш ва бошқа йўналишлар ҳисобига </w:t>
      </w:r>
      <w:r w:rsidR="00D211F2" w:rsidRPr="00D211F2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32</w:t>
      </w:r>
      <w:r w:rsidR="00D211F2"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нафар</w:t>
      </w:r>
      <w:r w:rsidR="00D211F2">
        <w:rPr>
          <w:rFonts w:asciiTheme="majorHAnsi" w:hAnsiTheme="majorHAnsi" w:cstheme="minorHAnsi"/>
          <w:sz w:val="32"/>
          <w:szCs w:val="32"/>
          <w:lang w:val="uz-Cyrl-UZ"/>
        </w:rPr>
        <w:t xml:space="preserve"> аҳолини; </w:t>
      </w:r>
    </w:p>
    <w:p w14:paraId="52C6717E" w14:textId="50D25944" w:rsidR="00D211F2" w:rsidRDefault="00D211F2" w:rsidP="006F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contextualSpacing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lastRenderedPageBreak/>
        <w:t xml:space="preserve">- норасмий фаолиятини легаллаштириш орқали </w:t>
      </w:r>
      <w:r w:rsidRPr="00D211F2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42</w:t>
      </w:r>
      <w:r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нафар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аҳолини;</w:t>
      </w:r>
    </w:p>
    <w:p w14:paraId="5BB265F3" w14:textId="16049A57" w:rsidR="00D211F2" w:rsidRDefault="00D211F2" w:rsidP="006F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contextualSpacing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расмий ташқи меҳнат миграциясига жалб қилиш орқали                   </w:t>
      </w:r>
      <w:r w:rsidRPr="00D211F2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6</w:t>
      </w:r>
      <w:r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нафар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аҳолини;</w:t>
      </w:r>
    </w:p>
    <w:p w14:paraId="123D0ACC" w14:textId="5C587B35" w:rsidR="00D211F2" w:rsidRPr="00BF0E7B" w:rsidRDefault="00D211F2" w:rsidP="006F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contextualSpacing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тадбиркорликка жалб қилиш ва бошқа йўналишлар ҳисобига </w:t>
      </w:r>
      <w:r w:rsidRPr="00D211F2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167</w:t>
      </w:r>
      <w:r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нафар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аҳоли камбағалликдан чиқарилади. </w:t>
      </w:r>
    </w:p>
    <w:p w14:paraId="5028442D" w14:textId="77777777" w:rsidR="00D96151" w:rsidRDefault="00D96151" w:rsidP="00D96151">
      <w:pPr>
        <w:spacing w:before="80"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Иккинчидан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,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119</w:t>
      </w:r>
      <w:r w:rsidRPr="00D211F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нафар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камбағалликка тушиш хавфи бўлган аҳолини даромадини оширишга қаратилган хизматлар билан қамраб олинади. </w:t>
      </w:r>
    </w:p>
    <w:p w14:paraId="40E1101C" w14:textId="12C1B587" w:rsidR="00D96151" w:rsidRDefault="00D96151" w:rsidP="00D96151">
      <w:pPr>
        <w:spacing w:before="80"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Учинчидан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, </w:t>
      </w:r>
      <w:r w:rsidRPr="00D96151">
        <w:rPr>
          <w:rFonts w:asciiTheme="majorHAnsi" w:hAnsiTheme="majorHAnsi" w:cstheme="minorHAnsi"/>
          <w:sz w:val="32"/>
          <w:szCs w:val="32"/>
          <w:lang w:val="uz-Cyrl-UZ"/>
        </w:rPr>
        <w:t xml:space="preserve">камбағаллик кўрсаткичи </w:t>
      </w:r>
      <w:r w:rsidRPr="00D96151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оғир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бўлган </w:t>
      </w:r>
      <w:r w:rsidR="005253C5">
        <w:rPr>
          <w:rFonts w:asciiTheme="majorHAnsi" w:hAnsiTheme="majorHAnsi" w:cstheme="minorHAnsi"/>
          <w:sz w:val="32"/>
          <w:szCs w:val="32"/>
          <w:lang w:val="uz-Cyrl-UZ"/>
        </w:rPr>
        <w:t xml:space="preserve">яъни                      </w:t>
      </w:r>
      <w:r w:rsidR="005253C5" w:rsidRPr="005253C5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8 </w:t>
      </w:r>
      <w:r w:rsidR="005253C5" w:rsidRPr="005253C5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фоиздан</w:t>
      </w:r>
      <w:r w:rsidR="005253C5">
        <w:rPr>
          <w:rFonts w:asciiTheme="majorHAnsi" w:hAnsiTheme="majorHAnsi" w:cstheme="minorHAnsi"/>
          <w:sz w:val="32"/>
          <w:szCs w:val="32"/>
          <w:lang w:val="uz-Cyrl-UZ"/>
        </w:rPr>
        <w:t xml:space="preserve"> юқори бўлган </w:t>
      </w:r>
      <w:r w:rsidR="005253C5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</w:t>
      </w:r>
      <w:r w:rsidRPr="00D96151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та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(Барҳаёт</w:t>
      </w:r>
      <w:r w:rsidR="005253C5">
        <w:rPr>
          <w:rFonts w:asciiTheme="majorHAnsi" w:hAnsiTheme="majorHAnsi" w:cstheme="minorHAnsi"/>
          <w:sz w:val="32"/>
          <w:szCs w:val="32"/>
          <w:lang w:val="uz-Cyrl-UZ"/>
        </w:rPr>
        <w:t xml:space="preserve"> ва </w:t>
      </w:r>
      <w:r>
        <w:rPr>
          <w:rFonts w:asciiTheme="majorHAnsi" w:hAnsiTheme="majorHAnsi" w:cstheme="minorHAnsi"/>
          <w:sz w:val="32"/>
          <w:szCs w:val="32"/>
          <w:lang w:val="uz-Cyrl-UZ"/>
        </w:rPr>
        <w:t>Тинчлик</w:t>
      </w:r>
      <w:r w:rsidR="005253C5">
        <w:rPr>
          <w:rFonts w:asciiTheme="majorHAnsi" w:hAnsiTheme="majorHAnsi" w:cstheme="minorHAnsi"/>
          <w:sz w:val="32"/>
          <w:szCs w:val="32"/>
          <w:lang w:val="uz-Cyrl-UZ"/>
        </w:rPr>
        <w:t xml:space="preserve">) МФЙлари ҳамда камбағаллик даражаси туманга нисбатан </w:t>
      </w:r>
      <w:r w:rsidR="005253C5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2 баравар кўп</w:t>
      </w:r>
      <w:r w:rsidR="005253C5">
        <w:rPr>
          <w:rFonts w:asciiTheme="majorHAnsi" w:hAnsiTheme="majorHAnsi" w:cstheme="minorHAnsi"/>
          <w:sz w:val="32"/>
          <w:szCs w:val="32"/>
          <w:lang w:val="uz-Cyrl-UZ"/>
        </w:rPr>
        <w:t xml:space="preserve"> бўлган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="005253C5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</w:t>
      </w:r>
      <w:r w:rsidR="005253C5" w:rsidRPr="00D96151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та</w:t>
      </w:r>
      <w:r w:rsidR="005253C5">
        <w:rPr>
          <w:rFonts w:asciiTheme="majorHAnsi" w:hAnsiTheme="majorHAnsi" w:cstheme="minorHAnsi"/>
          <w:sz w:val="32"/>
          <w:szCs w:val="32"/>
          <w:lang w:val="uz-Cyrl-UZ"/>
        </w:rPr>
        <w:t xml:space="preserve"> (Тинчлик) МФЙларини камбағалликдан чиқариш чорасини кўрамиз. </w:t>
      </w:r>
    </w:p>
    <w:p w14:paraId="252FFA87" w14:textId="62637AC3" w:rsidR="00636349" w:rsidRDefault="005253C5" w:rsidP="00D96151">
      <w:pPr>
        <w:spacing w:before="80"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Тўртинчидан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,</w:t>
      </w:r>
      <w:r w:rsidRPr="00636349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="00636349" w:rsidRPr="00636349">
        <w:rPr>
          <w:rFonts w:asciiTheme="majorHAnsi" w:hAnsiTheme="majorHAnsi" w:cstheme="minorHAnsi"/>
          <w:sz w:val="32"/>
          <w:szCs w:val="32"/>
          <w:lang w:val="uz-Cyrl-UZ"/>
        </w:rPr>
        <w:t xml:space="preserve">туманга </w:t>
      </w:r>
      <w:r w:rsidR="00636349">
        <w:rPr>
          <w:rFonts w:asciiTheme="majorHAnsi" w:hAnsiTheme="majorHAnsi" w:cstheme="minorHAnsi"/>
          <w:sz w:val="32"/>
          <w:szCs w:val="32"/>
          <w:lang w:val="uz-Cyrl-UZ"/>
        </w:rPr>
        <w:t xml:space="preserve">барча манбалар ҳисобидан йўналтирилган </w:t>
      </w:r>
      <w:r w:rsidR="00636349" w:rsidRPr="0063634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681</w:t>
      </w:r>
      <w:r w:rsidR="00636349" w:rsidRPr="00636349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млрд</w:t>
      </w:r>
      <w:r w:rsidR="00636349">
        <w:rPr>
          <w:rFonts w:asciiTheme="majorHAnsi" w:hAnsiTheme="majorHAnsi" w:cstheme="minorHAnsi"/>
          <w:sz w:val="32"/>
          <w:szCs w:val="32"/>
          <w:lang w:val="uz-Cyrl-UZ"/>
        </w:rPr>
        <w:t xml:space="preserve">. сўм маблағларни тўлиқ жалб қилган ҳолда туман йил якунига қадар камбағалликдан ҳоли худудга айлантирилади. </w:t>
      </w:r>
    </w:p>
    <w:p w14:paraId="701EAD17" w14:textId="73EB9A49" w:rsidR="00636349" w:rsidRPr="00636349" w:rsidRDefault="00636349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636349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Маълумот учун, </w:t>
      </w:r>
    </w:p>
    <w:p w14:paraId="2C5DB5F7" w14:textId="09C7710A" w:rsidR="005253C5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>- И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жтимоий ва ишлаб чиқариш инфратузилмасини ривожлантириш дастури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27,4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0F9FE9FD" w14:textId="5B2AA4D0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>- Т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ашаббусли бюджет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21,4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0E019DC0" w14:textId="614C933A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Маҳалла бюджети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1,6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51B900D2" w14:textId="0114FBDF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"Драйвер" лойиҳалар учун инфратузилмавий шароит яратиш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16,2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1D0F3DAE" w14:textId="3F7281B7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330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 xml:space="preserve"> та маҳалла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 xml:space="preserve">(2025 йилда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1024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 xml:space="preserve"> та "Оғир маҳалла" дастури)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10,0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26E72605" w14:textId="4FC809A4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Ободонлаштириш дастури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4,4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сўм; </w:t>
      </w:r>
    </w:p>
    <w:p w14:paraId="4826A993" w14:textId="44CBE281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ДХШ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лойиҳаларида кўзда тутилган маблағлар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="00632EAA">
        <w:rPr>
          <w:rFonts w:asciiTheme="majorHAnsi" w:hAnsiTheme="majorHAnsi" w:cstheme="minorHAnsi"/>
          <w:sz w:val="32"/>
          <w:szCs w:val="32"/>
          <w:lang w:val="uz-Cyrl-UZ"/>
        </w:rPr>
        <w:t xml:space="preserve">                     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3,0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сўм; </w:t>
      </w:r>
    </w:p>
    <w:p w14:paraId="5776D7BE" w14:textId="5818A131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Камбағалликни қисқартириш жамғармаси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958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млн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43ECA6B3" w14:textId="7F420C02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Бандликка кўмаклашиш давлат жамғармаси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60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млн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23D3B166" w14:textId="13069B03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Банк кредити ресурслари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580,0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7F758945" w14:textId="5EE28F4F" w:rsidR="008458DF" w:rsidRDefault="008458DF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8458DF">
        <w:rPr>
          <w:rFonts w:asciiTheme="majorHAnsi" w:hAnsiTheme="majorHAnsi" w:cstheme="minorHAnsi"/>
          <w:sz w:val="32"/>
          <w:szCs w:val="32"/>
          <w:lang w:val="uz-Cyrl-UZ"/>
        </w:rPr>
        <w:t>Аҳолини уй-жой билан таъминлаш дастури доирасида субсидиялар</w:t>
      </w:r>
      <w:r w:rsidR="00632EAA"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="00632EAA"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1,9 </w:t>
      </w:r>
      <w:r w:rsidR="00632EAA"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млрд.</w:t>
      </w:r>
      <w:r w:rsidR="00632EAA">
        <w:rPr>
          <w:rFonts w:asciiTheme="majorHAnsi" w:hAnsiTheme="majorHAnsi" w:cstheme="minorHAnsi"/>
          <w:sz w:val="32"/>
          <w:szCs w:val="32"/>
          <w:lang w:val="uz-Cyrl-UZ"/>
        </w:rPr>
        <w:t xml:space="preserve"> сўм;</w:t>
      </w:r>
    </w:p>
    <w:p w14:paraId="34A0B3CC" w14:textId="51CED132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>Маҳаллий бюджетнинг қўшимча манбалари ҳисобидан инфратузилма лойиҳалари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2,2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сўм; </w:t>
      </w:r>
    </w:p>
    <w:p w14:paraId="063C4D40" w14:textId="5E42AB22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>"Яшил макон" умуммиллий лойиҳаси ҳаражатлари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320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млн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сўм; </w:t>
      </w:r>
    </w:p>
    <w:p w14:paraId="3EAC2FC3" w14:textId="4682D824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lastRenderedPageBreak/>
        <w:t xml:space="preserve">- 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>Грант маблағлари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2,3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сўм;</w:t>
      </w:r>
    </w:p>
    <w:p w14:paraId="24AAB92B" w14:textId="55E4840A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>Хайрия ва ҳомийлик маблағлари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1,4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сўм; </w:t>
      </w:r>
    </w:p>
    <w:p w14:paraId="294496EF" w14:textId="3ADF208F" w:rsidR="00BF0E7B" w:rsidRPr="003A5B97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 xml:space="preserve">Бошқалар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бўйича 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12,9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сўм. </w:t>
      </w:r>
    </w:p>
    <w:p w14:paraId="3B0B5858" w14:textId="16F7D80A" w:rsidR="00632EAA" w:rsidRDefault="00632EAA" w:rsidP="00632EAA">
      <w:pPr>
        <w:spacing w:before="80"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Бешинчидан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,</w:t>
      </w:r>
      <w:r w:rsidRPr="00636349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sz w:val="32"/>
          <w:szCs w:val="32"/>
          <w:lang w:val="uz-Cyrl-UZ"/>
        </w:rPr>
        <w:t>қўшимча манба яъни (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олдин тушмаган солиқ ва йиғимлардан ажратмалар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) ҳисобдидан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20,1</w:t>
      </w:r>
      <w:r w:rsidRPr="00636349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сўм. </w:t>
      </w:r>
    </w:p>
    <w:p w14:paraId="3D27B287" w14:textId="388C94B9" w:rsidR="00632EAA" w:rsidRP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80" w:after="0" w:line="240" w:lineRule="auto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Маълумот учун, </w:t>
      </w:r>
    </w:p>
    <w:p w14:paraId="6AB91CC4" w14:textId="07CBCC4E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Фойда солиғи ҳисобидан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,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6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сўм; </w:t>
      </w:r>
    </w:p>
    <w:p w14:paraId="5A9169B0" w14:textId="1FAFD152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Қўшилган қиймат солиғи ҳисобидан 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,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8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437C54ED" w14:textId="07EAF5CB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Акциз солиғи ҳисобидан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,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3D25EC0C" w14:textId="12C325BA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Давлат божи ҳисобидан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,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48B962F8" w14:textId="559E1AB0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Жарималар ҳисобидан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,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0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>. сўм;</w:t>
      </w:r>
    </w:p>
    <w:p w14:paraId="22B648A8" w14:textId="50007BC2" w:rsidR="00632EAA" w:rsidRDefault="00632EAA" w:rsidP="00632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 xml:space="preserve">- Йиғимлар ҳисобидан 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,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9</w:t>
      </w:r>
      <w:r w:rsidRPr="00632EA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632EAA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млрд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сўм. </w:t>
      </w:r>
    </w:p>
    <w:p w14:paraId="2D72A87B" w14:textId="77777777" w:rsidR="00632EAA" w:rsidRPr="00632EAA" w:rsidRDefault="00632EAA" w:rsidP="00632EAA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theme="minorHAnsi"/>
          <w:sz w:val="8"/>
          <w:szCs w:val="8"/>
          <w:lang w:val="uz-Cyrl-UZ"/>
        </w:rPr>
      </w:pPr>
    </w:p>
    <w:p w14:paraId="377CCC7F" w14:textId="3300E4AE" w:rsidR="00632EAA" w:rsidRDefault="00632EAA" w:rsidP="00632EAA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sz w:val="32"/>
          <w:szCs w:val="32"/>
          <w:lang w:val="uz-Cyrl-UZ"/>
        </w:rPr>
        <w:t>Ушбу о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 xml:space="preserve">либ борилаётган чора-тадбирлар натижасида туманда камбағаллик даражасини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йил давомида 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>босқичма-босқич қисқартир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ган ҳолда </w:t>
      </w:r>
      <w:r w:rsidR="00D62CD2">
        <w:rPr>
          <w:rFonts w:asciiTheme="majorHAnsi" w:hAnsiTheme="majorHAnsi" w:cstheme="minorHAnsi"/>
          <w:sz w:val="32"/>
          <w:szCs w:val="32"/>
          <w:lang w:val="uz-Cyrl-UZ"/>
        </w:rPr>
        <w:t>“</w:t>
      </w:r>
      <w:r w:rsidR="00D62CD2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Камбағалликдан ҳоли ҳудуд”</w:t>
      </w:r>
      <w:r w:rsidR="00D62CD2">
        <w:rPr>
          <w:rFonts w:asciiTheme="majorHAnsi" w:hAnsiTheme="majorHAnsi" w:cstheme="minorHAnsi"/>
          <w:sz w:val="32"/>
          <w:szCs w:val="32"/>
          <w:lang w:val="uz-Cyrl-UZ"/>
        </w:rPr>
        <w:t>га айлантириш чорасини кўраман</w:t>
      </w:r>
      <w:r w:rsidRPr="00632EAA">
        <w:rPr>
          <w:rFonts w:asciiTheme="majorHAnsi" w:hAnsiTheme="majorHAnsi" w:cstheme="minorHAnsi"/>
          <w:sz w:val="32"/>
          <w:szCs w:val="32"/>
          <w:lang w:val="uz-Cyrl-UZ"/>
        </w:rPr>
        <w:t>.</w:t>
      </w:r>
    </w:p>
    <w:p w14:paraId="3CCB959A" w14:textId="6FF96579" w:rsidR="00D62CD2" w:rsidRPr="007F3DC6" w:rsidRDefault="00D62CD2" w:rsidP="00D62CD2">
      <w:pPr>
        <w:pStyle w:val="a3"/>
        <w:numPr>
          <w:ilvl w:val="0"/>
          <w:numId w:val="15"/>
        </w:numPr>
        <w:spacing w:before="80" w:line="240" w:lineRule="auto"/>
        <w:jc w:val="both"/>
        <w:rPr>
          <w:rFonts w:asciiTheme="majorHAnsi" w:hAnsiTheme="majorHAnsi" w:cstheme="minorHAnsi"/>
          <w:b/>
          <w:bCs/>
          <w:color w:val="C00000"/>
          <w:sz w:val="32"/>
          <w:szCs w:val="32"/>
          <w:highlight w:val="yellow"/>
          <w:u w:val="single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highlight w:val="yellow"/>
          <w:u w:val="single"/>
          <w:lang w:val="uz-Cyrl-UZ"/>
        </w:rPr>
        <w:t>Аҳоли бандлигини таъминлаш бўйича:</w:t>
      </w:r>
    </w:p>
    <w:p w14:paraId="6FC9D967" w14:textId="404C18F5" w:rsidR="00587D21" w:rsidRPr="00821C7B" w:rsidRDefault="00587D21" w:rsidP="00821C7B">
      <w:pPr>
        <w:spacing w:before="80" w:line="240" w:lineRule="auto"/>
        <w:ind w:firstLine="567"/>
        <w:jc w:val="both"/>
        <w:rPr>
          <w:rFonts w:asciiTheme="majorHAnsi" w:eastAsia="Times New Roman" w:hAnsiTheme="majorHAnsi" w:cstheme="minorHAnsi"/>
          <w:b/>
          <w:bCs/>
          <w:spacing w:val="-8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highlight w:val="yellow"/>
          <w:u w:val="single"/>
          <w:lang w:val="uz-Cyrl-UZ"/>
        </w:rPr>
        <w:t>I.</w:t>
      </w:r>
      <w:r w:rsidRPr="00821C7B">
        <w:rPr>
          <w:rFonts w:asciiTheme="majorHAnsi" w:eastAsia="Times New Roman" w:hAnsiTheme="majorHAnsi" w:cstheme="minorHAnsi"/>
          <w:b/>
          <w:bCs/>
          <w:color w:val="002060"/>
          <w:spacing w:val="-8"/>
          <w:sz w:val="32"/>
          <w:szCs w:val="32"/>
          <w:highlight w:val="yellow"/>
          <w:lang w:val="uz-Cyrl-UZ"/>
        </w:rPr>
        <w:t xml:space="preserve"> 2025 йилда яратилган иш ўринлари:</w:t>
      </w:r>
    </w:p>
    <w:p w14:paraId="6B9EA3F2" w14:textId="4B4B3EB4" w:rsidR="003A720A" w:rsidRPr="00821C7B" w:rsidRDefault="003A720A" w:rsidP="002A60F1">
      <w:pPr>
        <w:widowControl w:val="0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Cs/>
          <w:noProof/>
          <w:sz w:val="32"/>
          <w:szCs w:val="32"/>
          <w:lang w:val="uz-Cyrl-UZ"/>
        </w:rPr>
        <w:t xml:space="preserve">2025 йилда </w:t>
      </w:r>
      <w:r w:rsidRPr="00821C7B"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40,9 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 xml:space="preserve">минг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аҳолининг даромадли меҳнат билан бандлиги таъминланди ва солиқ базасида ўз исботини топди. Белгиланган режа ижроси </w:t>
      </w:r>
      <w:r w:rsidRPr="00821C7B"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103 </w:t>
      </w:r>
      <w:r w:rsidRPr="00821C7B">
        <w:rPr>
          <w:rFonts w:asciiTheme="majorHAnsi" w:hAnsiTheme="majorHAnsi" w:cstheme="minorHAnsi"/>
          <w:b/>
          <w:color w:val="0070C0"/>
          <w:sz w:val="32"/>
          <w:szCs w:val="32"/>
          <w:lang w:val="uz-Cyrl-UZ"/>
        </w:rPr>
        <w:t>фоизни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ташкил қилди.</w:t>
      </w:r>
      <w:r w:rsidRPr="00821C7B">
        <w:rPr>
          <w:rFonts w:asciiTheme="majorHAnsi" w:hAnsiTheme="majorHAnsi" w:cstheme="minorHAnsi"/>
          <w:i/>
          <w:sz w:val="32"/>
          <w:szCs w:val="32"/>
          <w:lang w:val="uz-Cyrl-UZ"/>
        </w:rPr>
        <w:t xml:space="preserve">(режа </w:t>
      </w:r>
      <w:r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39,8 </w:t>
      </w:r>
      <w:r w:rsidRPr="00821C7B">
        <w:rPr>
          <w:rFonts w:asciiTheme="majorHAnsi" w:hAnsiTheme="majorHAnsi" w:cstheme="minorHAnsi"/>
          <w:bCs/>
          <w:i/>
          <w:noProof/>
          <w:color w:val="0070C0"/>
          <w:sz w:val="32"/>
          <w:szCs w:val="32"/>
          <w:lang w:val="uz-Cyrl-UZ"/>
        </w:rPr>
        <w:t>минг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Cs/>
          <w:i/>
          <w:color w:val="0070C0"/>
          <w:sz w:val="32"/>
          <w:szCs w:val="32"/>
          <w:lang w:val="uz-Cyrl-UZ"/>
        </w:rPr>
        <w:t>та</w:t>
      </w:r>
      <w:r w:rsidRPr="00821C7B">
        <w:rPr>
          <w:rFonts w:asciiTheme="majorHAnsi" w:hAnsiTheme="majorHAnsi" w:cstheme="minorHAnsi"/>
          <w:i/>
          <w:noProof/>
          <w:sz w:val="32"/>
          <w:szCs w:val="32"/>
          <w:lang w:val="uz-Cyrl-UZ"/>
        </w:rPr>
        <w:t>)</w:t>
      </w:r>
    </w:p>
    <w:p w14:paraId="400473B3" w14:textId="52E69DF2" w:rsidR="003A720A" w:rsidRPr="00821C7B" w:rsidRDefault="003A720A" w:rsidP="002A60F1">
      <w:pPr>
        <w:widowControl w:val="0"/>
        <w:spacing w:after="0" w:line="240" w:lineRule="auto"/>
        <w:ind w:firstLine="567"/>
        <w:jc w:val="both"/>
        <w:rPr>
          <w:rFonts w:asciiTheme="majorHAnsi" w:hAnsiTheme="majorHAnsi" w:cstheme="minorHAnsi"/>
          <w:noProof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Cs/>
          <w:noProof/>
          <w:color w:val="002060"/>
          <w:sz w:val="32"/>
          <w:szCs w:val="32"/>
          <w:lang w:val="uz-Cyrl-UZ"/>
        </w:rPr>
        <w:t xml:space="preserve">Инвестиция лойиҳаларини ишга тушириш </w:t>
      </w:r>
      <w:r w:rsidRPr="00821C7B">
        <w:rPr>
          <w:rFonts w:asciiTheme="majorHAnsi" w:hAnsiTheme="majorHAnsi" w:cstheme="minorHAnsi"/>
          <w:bCs/>
          <w:noProof/>
          <w:sz w:val="32"/>
          <w:szCs w:val="32"/>
          <w:lang w:val="uz-Cyrl-UZ"/>
        </w:rPr>
        <w:t xml:space="preserve">орқали </w:t>
      </w:r>
      <w:r w:rsidRPr="00821C7B">
        <w:rPr>
          <w:rFonts w:asciiTheme="majorHAnsi" w:hAnsiTheme="majorHAnsi" w:cstheme="minorHAnsi"/>
          <w:b/>
          <w:noProof/>
          <w:color w:val="C00000"/>
          <w:sz w:val="32"/>
          <w:szCs w:val="32"/>
          <w:lang w:val="uz-Cyrl-UZ"/>
        </w:rPr>
        <w:t>969</w:t>
      </w:r>
      <w:r w:rsidRPr="00821C7B">
        <w:rPr>
          <w:rFonts w:asciiTheme="majorHAnsi" w:hAnsiTheme="majorHAnsi" w:cstheme="minorHAnsi"/>
          <w:b/>
          <w:bCs/>
          <w:noProof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Cs/>
          <w:noProof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>(</w:t>
      </w:r>
      <w:r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107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Cs/>
          <w:i/>
          <w:noProof/>
          <w:color w:val="0070C0"/>
          <w:sz w:val="32"/>
          <w:szCs w:val="32"/>
          <w:lang w:val="uz-Cyrl-UZ"/>
        </w:rPr>
        <w:t xml:space="preserve">фоиз, 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>режа 904 та)</w:t>
      </w:r>
      <w:r w:rsidRPr="00821C7B">
        <w:rPr>
          <w:rFonts w:asciiTheme="majorHAnsi" w:hAnsiTheme="majorHAnsi" w:cstheme="minorHAnsi"/>
          <w:bCs/>
          <w:noProof/>
          <w:sz w:val="32"/>
          <w:szCs w:val="32"/>
          <w:lang w:val="uz-Cyrl-UZ"/>
        </w:rPr>
        <w:t xml:space="preserve">, </w:t>
      </w:r>
      <w:r w:rsidRPr="00821C7B">
        <w:rPr>
          <w:rFonts w:asciiTheme="majorHAnsi" w:hAnsiTheme="majorHAnsi" w:cstheme="minorHAnsi"/>
          <w:bCs/>
          <w:noProof/>
          <w:color w:val="002060"/>
          <w:sz w:val="32"/>
          <w:szCs w:val="32"/>
          <w:lang w:val="uz-Cyrl-UZ"/>
        </w:rPr>
        <w:t>қишлоқ</w:t>
      </w:r>
      <w:r w:rsidRPr="00821C7B">
        <w:rPr>
          <w:rFonts w:asciiTheme="majorHAnsi" w:hAnsiTheme="majorHAnsi" w:cstheme="minorHAnsi"/>
          <w:bCs/>
          <w:noProof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Cs/>
          <w:noProof/>
          <w:color w:val="002060"/>
          <w:sz w:val="32"/>
          <w:szCs w:val="32"/>
          <w:lang w:val="uz-Cyrl-UZ"/>
        </w:rPr>
        <w:t>хўжалиги</w:t>
      </w:r>
      <w:r w:rsidRPr="00821C7B">
        <w:rPr>
          <w:rFonts w:asciiTheme="majorHAnsi" w:hAnsiTheme="majorHAnsi" w:cstheme="minorHAnsi"/>
          <w:noProof/>
          <w:sz w:val="32"/>
          <w:szCs w:val="32"/>
          <w:lang w:val="uz-Cyrl-UZ"/>
        </w:rPr>
        <w:t xml:space="preserve"> соҳасида </w:t>
      </w:r>
      <w:r w:rsidR="00317E18" w:rsidRPr="00821C7B">
        <w:rPr>
          <w:rFonts w:asciiTheme="majorHAnsi" w:hAnsiTheme="majorHAnsi" w:cstheme="minorHAnsi"/>
          <w:b/>
          <w:noProof/>
          <w:color w:val="C00000"/>
          <w:sz w:val="32"/>
          <w:szCs w:val="32"/>
          <w:lang w:val="uz-Cyrl-UZ"/>
        </w:rPr>
        <w:t>30 207</w:t>
      </w:r>
      <w:r w:rsidRPr="00821C7B">
        <w:rPr>
          <w:rFonts w:asciiTheme="majorHAnsi" w:hAnsiTheme="majorHAnsi" w:cstheme="minorHAnsi"/>
          <w:b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Cs/>
          <w:noProof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>(</w:t>
      </w:r>
      <w:r w:rsidR="00317E18"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101</w:t>
      </w:r>
      <w:r w:rsidRPr="00821C7B">
        <w:rPr>
          <w:rFonts w:asciiTheme="majorHAnsi" w:hAnsiTheme="majorHAnsi" w:cstheme="minorHAnsi"/>
          <w:bCs/>
          <w:i/>
          <w:iCs/>
          <w:noProof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Cs/>
          <w:i/>
          <w:iCs/>
          <w:noProof/>
          <w:color w:val="0070C0"/>
          <w:sz w:val="32"/>
          <w:szCs w:val="32"/>
          <w:lang w:val="uz-Cyrl-UZ"/>
        </w:rPr>
        <w:t>фоиз,</w:t>
      </w:r>
      <w:r w:rsidRPr="00821C7B">
        <w:rPr>
          <w:rFonts w:asciiTheme="majorHAnsi" w:hAnsiTheme="majorHAnsi" w:cstheme="minorHAnsi"/>
          <w:bCs/>
          <w:i/>
          <w:iCs/>
          <w:noProof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 xml:space="preserve">режа </w:t>
      </w:r>
      <w:r w:rsidR="00317E18"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29 800</w:t>
      </w:r>
      <w:r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Cs/>
          <w:i/>
          <w:iCs/>
          <w:noProof/>
          <w:color w:val="0070C0"/>
          <w:sz w:val="32"/>
          <w:szCs w:val="32"/>
          <w:lang w:val="uz-Cyrl-UZ"/>
        </w:rPr>
        <w:t>та</w:t>
      </w:r>
      <w:r w:rsidRPr="00821C7B">
        <w:rPr>
          <w:rFonts w:asciiTheme="majorHAnsi" w:hAnsiTheme="majorHAnsi" w:cstheme="minorHAnsi"/>
          <w:bCs/>
          <w:i/>
          <w:iCs/>
          <w:noProof/>
          <w:sz w:val="32"/>
          <w:szCs w:val="32"/>
          <w:lang w:val="uz-Cyrl-UZ"/>
        </w:rPr>
        <w:t xml:space="preserve">), </w:t>
      </w:r>
      <w:r w:rsidRPr="00821C7B">
        <w:rPr>
          <w:rFonts w:asciiTheme="majorHAnsi" w:hAnsiTheme="majorHAnsi" w:cstheme="minorHAnsi"/>
          <w:bCs/>
          <w:noProof/>
          <w:color w:val="002060"/>
          <w:sz w:val="32"/>
          <w:szCs w:val="32"/>
          <w:lang w:val="uz-Cyrl-UZ"/>
        </w:rPr>
        <w:t>қурилиш</w:t>
      </w:r>
      <w:r w:rsidRPr="00821C7B">
        <w:rPr>
          <w:rFonts w:asciiTheme="majorHAnsi" w:hAnsiTheme="majorHAnsi" w:cstheme="minorHAnsi"/>
          <w:noProof/>
          <w:color w:val="002060"/>
          <w:sz w:val="32"/>
          <w:szCs w:val="32"/>
          <w:lang w:val="uz-Cyrl-UZ"/>
        </w:rPr>
        <w:t xml:space="preserve"> соҳасида </w:t>
      </w:r>
      <w:r w:rsidR="00317E18" w:rsidRPr="00821C7B">
        <w:rPr>
          <w:rFonts w:asciiTheme="majorHAnsi" w:hAnsiTheme="majorHAnsi" w:cstheme="minorHAnsi"/>
          <w:b/>
          <w:noProof/>
          <w:color w:val="C00000"/>
          <w:sz w:val="32"/>
          <w:szCs w:val="32"/>
          <w:lang w:val="uz-Cyrl-UZ"/>
        </w:rPr>
        <w:t>326</w:t>
      </w:r>
      <w:r w:rsidRPr="00821C7B">
        <w:rPr>
          <w:rFonts w:asciiTheme="majorHAnsi" w:hAnsiTheme="majorHAnsi" w:cstheme="minorHAnsi"/>
          <w:b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noProof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>(</w:t>
      </w:r>
      <w:r w:rsidR="00317E18"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106</w:t>
      </w:r>
      <w:r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Cs/>
          <w:i/>
          <w:noProof/>
          <w:color w:val="0070C0"/>
          <w:sz w:val="32"/>
          <w:szCs w:val="32"/>
          <w:lang w:val="uz-Cyrl-UZ"/>
        </w:rPr>
        <w:t>фоиз,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 xml:space="preserve"> режа </w:t>
      </w:r>
      <w:r w:rsidR="00317E18"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308</w:t>
      </w:r>
      <w:r w:rsidRPr="00821C7B">
        <w:rPr>
          <w:rFonts w:asciiTheme="majorHAnsi" w:hAnsiTheme="majorHAnsi" w:cstheme="minorHAnsi"/>
          <w:bCs/>
          <w:i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Cs/>
          <w:i/>
          <w:noProof/>
          <w:color w:val="0070C0"/>
          <w:sz w:val="32"/>
          <w:szCs w:val="32"/>
          <w:lang w:val="uz-Cyrl-UZ"/>
        </w:rPr>
        <w:t>та</w:t>
      </w:r>
      <w:r w:rsidRPr="00821C7B">
        <w:rPr>
          <w:rFonts w:asciiTheme="majorHAnsi" w:hAnsiTheme="majorHAnsi" w:cstheme="minorHAnsi"/>
          <w:bCs/>
          <w:i/>
          <w:noProof/>
          <w:sz w:val="32"/>
          <w:szCs w:val="32"/>
          <w:lang w:val="uz-Cyrl-UZ"/>
        </w:rPr>
        <w:t>)</w:t>
      </w:r>
      <w:r w:rsidRPr="00821C7B">
        <w:rPr>
          <w:rFonts w:asciiTheme="majorHAnsi" w:hAnsiTheme="majorHAnsi" w:cstheme="minorHAnsi"/>
          <w:bCs/>
          <w:noProof/>
          <w:sz w:val="32"/>
          <w:szCs w:val="32"/>
          <w:lang w:val="uz-Cyrl-UZ"/>
        </w:rPr>
        <w:t xml:space="preserve"> аҳоли бандлиги таъминланиб барча ҳудудлар бўйича режа ижроси таъминланди.</w:t>
      </w:r>
    </w:p>
    <w:p w14:paraId="05D76C61" w14:textId="7AA9D4E6" w:rsidR="003A720A" w:rsidRPr="00821C7B" w:rsidRDefault="003A720A" w:rsidP="002A60F1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821C7B">
        <w:rPr>
          <w:rStyle w:val="a6"/>
          <w:rFonts w:asciiTheme="majorHAnsi" w:eastAsia="Times New Roman" w:hAnsiTheme="majorHAnsi" w:cstheme="minorHAnsi"/>
          <w:sz w:val="32"/>
          <w:szCs w:val="32"/>
          <w:lang w:val="uz-Cyrl-UZ"/>
        </w:rPr>
        <w:t xml:space="preserve">Тижорат банклари томонидан </w:t>
      </w:r>
      <w:r w:rsidR="00317E18"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8 820</w:t>
      </w:r>
      <w:r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</w:t>
      </w:r>
      <w:r w:rsidRPr="00821C7B">
        <w:rPr>
          <w:rStyle w:val="a6"/>
          <w:rFonts w:asciiTheme="majorHAnsi" w:eastAsia="Times New Roman" w:hAnsiTheme="majorHAnsi" w:cstheme="minorHAnsi"/>
          <w:sz w:val="32"/>
          <w:szCs w:val="32"/>
          <w:lang w:val="uz-Cyrl-UZ"/>
        </w:rPr>
        <w:t xml:space="preserve"> аҳоли бандлиги таъминлаш белгиланган бўлиб, амалда </w:t>
      </w:r>
      <w:r w:rsidR="00317E18"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9 481</w:t>
      </w:r>
      <w:r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</w:t>
      </w:r>
      <w:r w:rsidRPr="00821C7B">
        <w:rPr>
          <w:rStyle w:val="a6"/>
          <w:rFonts w:asciiTheme="majorHAnsi" w:eastAsia="Times New Roman" w:hAnsiTheme="majorHAnsi" w:cstheme="minorHAnsi"/>
          <w:sz w:val="32"/>
          <w:szCs w:val="32"/>
          <w:lang w:val="uz-Cyrl-UZ"/>
        </w:rPr>
        <w:t xml:space="preserve"> аҳоли бандлиги таъминланди, белгиланган режа </w:t>
      </w:r>
      <w:r w:rsidR="00317E18"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107</w:t>
      </w:r>
      <w:r w:rsidRPr="00821C7B">
        <w:rPr>
          <w:rStyle w:val="a6"/>
          <w:rFonts w:asciiTheme="majorHAnsi" w:eastAsia="Times New Roman" w:hAnsiTheme="majorHAnsi" w:cstheme="minorHAnsi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фоизга</w:t>
      </w:r>
      <w:r w:rsidRPr="00821C7B">
        <w:rPr>
          <w:rStyle w:val="a6"/>
          <w:rFonts w:asciiTheme="majorHAnsi" w:eastAsia="Times New Roman" w:hAnsiTheme="majorHAnsi" w:cstheme="minorHAnsi"/>
          <w:sz w:val="32"/>
          <w:szCs w:val="32"/>
          <w:lang w:val="uz-Cyrl-UZ"/>
        </w:rPr>
        <w:t xml:space="preserve"> бажарилди.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Шундан, </w:t>
      </w:r>
      <w:r w:rsidR="00317E18"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3147</w:t>
      </w:r>
      <w:r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нафари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доимий ишга жойлаштирилди ва </w:t>
      </w:r>
      <w:r w:rsidR="00317E18"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6334</w:t>
      </w:r>
      <w:r w:rsidRPr="00821C7B">
        <w:rPr>
          <w:rFonts w:asciiTheme="majorHAnsi" w:hAnsiTheme="majorHAnsi" w:cstheme="minorHAnsi"/>
          <w:b/>
          <w:bCs/>
          <w:noProof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нафари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тадбиркорликка жалб қилинди.</w:t>
      </w:r>
    </w:p>
    <w:p w14:paraId="31BCA64B" w14:textId="77777777" w:rsidR="00587D21" w:rsidRPr="00821C7B" w:rsidRDefault="00587D21" w:rsidP="00821C7B">
      <w:pPr>
        <w:spacing w:before="80" w:line="240" w:lineRule="auto"/>
        <w:ind w:firstLine="567"/>
        <w:jc w:val="both"/>
        <w:rPr>
          <w:rFonts w:asciiTheme="majorHAnsi" w:eastAsia="Times New Roman" w:hAnsiTheme="majorHAnsi" w:cstheme="minorHAnsi"/>
          <w:b/>
          <w:bCs/>
          <w:spacing w:val="-8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highlight w:val="yellow"/>
          <w:u w:val="single"/>
          <w:lang w:val="uz-Cyrl-UZ"/>
        </w:rPr>
        <w:t>II.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highlight w:val="yellow"/>
          <w:lang w:val="uz-Cyrl-UZ"/>
        </w:rPr>
        <w:t xml:space="preserve"> </w:t>
      </w:r>
      <w:r w:rsidRPr="00821C7B">
        <w:rPr>
          <w:rFonts w:asciiTheme="majorHAnsi" w:eastAsia="Times New Roman" w:hAnsiTheme="majorHAnsi" w:cstheme="minorHAnsi"/>
          <w:b/>
          <w:bCs/>
          <w:color w:val="002060"/>
          <w:spacing w:val="-8"/>
          <w:sz w:val="32"/>
          <w:szCs w:val="32"/>
          <w:highlight w:val="yellow"/>
          <w:lang w:val="uz-Cyrl-UZ"/>
        </w:rPr>
        <w:t>2026 йилда белгиланган режалар:</w:t>
      </w:r>
    </w:p>
    <w:p w14:paraId="2D4453EE" w14:textId="6A99E596" w:rsidR="00587D21" w:rsidRPr="00821C7B" w:rsidRDefault="00587D21" w:rsidP="00821C7B">
      <w:pPr>
        <w:spacing w:after="0" w:line="240" w:lineRule="auto"/>
        <w:ind w:firstLine="567"/>
        <w:jc w:val="both"/>
        <w:rPr>
          <w:rFonts w:asciiTheme="majorHAnsi" w:eastAsia="Times New Roman" w:hAnsiTheme="majorHAnsi" w:cstheme="minorHAnsi"/>
          <w:noProof/>
          <w:color w:val="000000" w:themeColor="text1"/>
          <w:sz w:val="32"/>
          <w:szCs w:val="32"/>
          <w:lang w:val="uz-Cyrl-UZ"/>
        </w:rPr>
      </w:pPr>
      <w:r w:rsidRPr="00821C7B">
        <w:rPr>
          <w:rFonts w:asciiTheme="majorHAnsi" w:eastAsia="Times New Roman" w:hAnsiTheme="majorHAnsi" w:cstheme="minorHAnsi"/>
          <w:bCs/>
          <w:noProof/>
          <w:color w:val="000000" w:themeColor="text1"/>
          <w:sz w:val="32"/>
          <w:szCs w:val="32"/>
          <w:lang w:val="uz-Cyrl-UZ"/>
        </w:rPr>
        <w:t xml:space="preserve">2026 йилда </w:t>
      </w:r>
      <w:r w:rsidR="001C1C8E">
        <w:rPr>
          <w:rFonts w:asciiTheme="majorHAnsi" w:eastAsia="Times New Roman" w:hAnsiTheme="majorHAnsi" w:cstheme="minorHAnsi"/>
          <w:bCs/>
          <w:noProof/>
          <w:color w:val="000000" w:themeColor="text1"/>
          <w:sz w:val="32"/>
          <w:szCs w:val="32"/>
          <w:lang w:val="uz-Cyrl-UZ"/>
        </w:rPr>
        <w:t>туман</w:t>
      </w:r>
      <w:r w:rsidRPr="00821C7B">
        <w:rPr>
          <w:rFonts w:asciiTheme="majorHAnsi" w:eastAsia="Times New Roman" w:hAnsiTheme="majorHAnsi" w:cstheme="minorHAnsi"/>
          <w:bCs/>
          <w:noProof/>
          <w:color w:val="000000" w:themeColor="text1"/>
          <w:sz w:val="32"/>
          <w:szCs w:val="32"/>
          <w:lang w:val="uz-Cyrl-UZ"/>
        </w:rPr>
        <w:t xml:space="preserve"> бўйича</w:t>
      </w:r>
      <w:r w:rsidRPr="00821C7B">
        <w:rPr>
          <w:rFonts w:asciiTheme="majorHAnsi" w:eastAsia="Times New Roman" w:hAnsiTheme="majorHAnsi" w:cstheme="minorHAnsi"/>
          <w:noProof/>
          <w:color w:val="000000" w:themeColor="text1"/>
          <w:sz w:val="32"/>
          <w:szCs w:val="32"/>
          <w:lang w:val="uz-Cyrl-UZ"/>
        </w:rPr>
        <w:t xml:space="preserve"> </w:t>
      </w:r>
      <w:r w:rsidR="007B20FC">
        <w:rPr>
          <w:rFonts w:asciiTheme="majorHAnsi" w:eastAsia="Times New Roman" w:hAnsiTheme="majorHAnsi" w:cstheme="minorHAnsi"/>
          <w:b/>
          <w:bCs/>
          <w:noProof/>
          <w:color w:val="C00000"/>
          <w:sz w:val="32"/>
          <w:szCs w:val="32"/>
          <w:lang w:val="uz-Cyrl-UZ"/>
        </w:rPr>
        <w:t>20</w:t>
      </w:r>
      <w:r w:rsidRPr="00821C7B">
        <w:rPr>
          <w:rFonts w:asciiTheme="majorHAnsi" w:eastAsia="Times New Roman" w:hAnsiTheme="majorHAnsi" w:cstheme="minorHAnsi"/>
          <w:b/>
          <w:bCs/>
          <w:noProof/>
          <w:color w:val="C00000"/>
          <w:sz w:val="32"/>
          <w:szCs w:val="32"/>
          <w:lang w:val="uz-Cyrl-UZ"/>
        </w:rPr>
        <w:t xml:space="preserve"> 522</w:t>
      </w:r>
      <w:r w:rsidRPr="00821C7B">
        <w:rPr>
          <w:rFonts w:asciiTheme="majorHAnsi" w:eastAsia="Times New Roman" w:hAnsiTheme="majorHAnsi" w:cstheme="minorHAnsi"/>
          <w:noProof/>
          <w:color w:val="000000" w:themeColor="text1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noProof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eastAsia="Times New Roman" w:hAnsiTheme="majorHAnsi" w:cstheme="minorHAnsi"/>
          <w:noProof/>
          <w:color w:val="000000" w:themeColor="text1"/>
          <w:sz w:val="32"/>
          <w:szCs w:val="32"/>
          <w:lang w:val="uz-Cyrl-UZ"/>
        </w:rPr>
        <w:t xml:space="preserve"> аҳолини </w:t>
      </w:r>
      <w:r w:rsidRPr="00821C7B">
        <w:rPr>
          <w:rFonts w:asciiTheme="majorHAnsi" w:eastAsia="Times New Roman" w:hAnsiTheme="majorHAnsi" w:cstheme="minorHAnsi"/>
          <w:b/>
          <w:bCs/>
          <w:noProof/>
          <w:color w:val="002060"/>
          <w:sz w:val="32"/>
          <w:szCs w:val="32"/>
          <w:lang w:val="uz-Cyrl-UZ"/>
        </w:rPr>
        <w:t>доимий</w:t>
      </w:r>
      <w:r w:rsidRPr="00821C7B">
        <w:rPr>
          <w:rFonts w:asciiTheme="majorHAnsi" w:eastAsia="Times New Roman" w:hAnsiTheme="majorHAnsi" w:cstheme="minorHAnsi"/>
          <w:noProof/>
          <w:color w:val="002060"/>
          <w:sz w:val="32"/>
          <w:szCs w:val="32"/>
          <w:lang w:val="uz-Cyrl-UZ"/>
        </w:rPr>
        <w:t xml:space="preserve"> </w:t>
      </w:r>
      <w:r w:rsidRPr="00821C7B">
        <w:rPr>
          <w:rFonts w:asciiTheme="majorHAnsi" w:eastAsia="Times New Roman" w:hAnsiTheme="majorHAnsi" w:cstheme="minorHAnsi"/>
          <w:noProof/>
          <w:color w:val="000000" w:themeColor="text1"/>
          <w:sz w:val="32"/>
          <w:szCs w:val="32"/>
          <w:lang w:val="uz-Cyrl-UZ"/>
        </w:rPr>
        <w:t xml:space="preserve">ишга жойлаштириш, </w:t>
      </w:r>
      <w:r w:rsidRPr="00821C7B">
        <w:rPr>
          <w:rFonts w:asciiTheme="majorHAnsi" w:eastAsia="Times New Roman" w:hAnsiTheme="majorHAnsi" w:cstheme="minorHAnsi"/>
          <w:b/>
          <w:bCs/>
          <w:noProof/>
          <w:color w:val="002060"/>
          <w:sz w:val="32"/>
          <w:szCs w:val="32"/>
          <w:lang w:val="uz-Cyrl-UZ"/>
        </w:rPr>
        <w:t>даромадини</w:t>
      </w:r>
      <w:r w:rsidRPr="00821C7B">
        <w:rPr>
          <w:rFonts w:asciiTheme="majorHAnsi" w:eastAsia="Times New Roman" w:hAnsiTheme="majorHAnsi" w:cstheme="minorHAnsi"/>
          <w:noProof/>
          <w:color w:val="002060"/>
          <w:sz w:val="32"/>
          <w:szCs w:val="32"/>
          <w:lang w:val="uz-Cyrl-UZ"/>
        </w:rPr>
        <w:t xml:space="preserve"> </w:t>
      </w:r>
      <w:r w:rsidRPr="00821C7B">
        <w:rPr>
          <w:rFonts w:asciiTheme="majorHAnsi" w:eastAsia="Times New Roman" w:hAnsiTheme="majorHAnsi" w:cstheme="minorHAnsi"/>
          <w:bCs/>
          <w:noProof/>
          <w:sz w:val="32"/>
          <w:szCs w:val="32"/>
          <w:lang w:val="uz-Cyrl-UZ"/>
        </w:rPr>
        <w:t>ошириш</w:t>
      </w:r>
      <w:r w:rsidRPr="00821C7B">
        <w:rPr>
          <w:rFonts w:asciiTheme="majorHAnsi" w:eastAsia="Times New Roman" w:hAnsiTheme="majorHAnsi" w:cstheme="minorHAnsi"/>
          <w:noProof/>
          <w:color w:val="002060"/>
          <w:sz w:val="32"/>
          <w:szCs w:val="32"/>
          <w:lang w:val="uz-Cyrl-UZ"/>
        </w:rPr>
        <w:t xml:space="preserve"> </w:t>
      </w:r>
      <w:r w:rsidRPr="00821C7B">
        <w:rPr>
          <w:rFonts w:asciiTheme="majorHAnsi" w:eastAsia="Times New Roman" w:hAnsiTheme="majorHAnsi" w:cstheme="minorHAnsi"/>
          <w:noProof/>
          <w:color w:val="000000" w:themeColor="text1"/>
          <w:sz w:val="32"/>
          <w:szCs w:val="32"/>
          <w:lang w:val="uz-Cyrl-UZ"/>
        </w:rPr>
        <w:t xml:space="preserve">ва иш ўринларини </w:t>
      </w:r>
      <w:r w:rsidRPr="00821C7B">
        <w:rPr>
          <w:rFonts w:asciiTheme="majorHAnsi" w:eastAsia="Times New Roman" w:hAnsiTheme="majorHAnsi" w:cstheme="minorHAnsi"/>
          <w:b/>
          <w:bCs/>
          <w:noProof/>
          <w:color w:val="002060"/>
          <w:sz w:val="32"/>
          <w:szCs w:val="32"/>
          <w:lang w:val="uz-Cyrl-UZ"/>
        </w:rPr>
        <w:t>соядан</w:t>
      </w:r>
      <w:r w:rsidRPr="00821C7B">
        <w:rPr>
          <w:rFonts w:asciiTheme="majorHAnsi" w:eastAsia="Times New Roman" w:hAnsiTheme="majorHAnsi" w:cstheme="minorHAnsi"/>
          <w:noProof/>
          <w:color w:val="002060"/>
          <w:sz w:val="32"/>
          <w:szCs w:val="32"/>
          <w:lang w:val="uz-Cyrl-UZ"/>
        </w:rPr>
        <w:t xml:space="preserve"> </w:t>
      </w:r>
      <w:r w:rsidRPr="00821C7B">
        <w:rPr>
          <w:rFonts w:asciiTheme="majorHAnsi" w:eastAsia="Times New Roman" w:hAnsiTheme="majorHAnsi" w:cstheme="minorHAnsi"/>
          <w:noProof/>
          <w:color w:val="000000" w:themeColor="text1"/>
          <w:sz w:val="32"/>
          <w:szCs w:val="32"/>
          <w:lang w:val="uz-Cyrl-UZ"/>
        </w:rPr>
        <w:t>чиқариш белгиланмоқда. Шундан:</w:t>
      </w:r>
    </w:p>
    <w:p w14:paraId="31548C48" w14:textId="0333782C" w:rsidR="00587D21" w:rsidRPr="00821C7B" w:rsidRDefault="00867F4B" w:rsidP="00821C7B">
      <w:pPr>
        <w:spacing w:after="0" w:line="240" w:lineRule="auto"/>
        <w:ind w:firstLine="567"/>
        <w:jc w:val="both"/>
        <w:rPr>
          <w:rFonts w:asciiTheme="majorHAnsi" w:hAnsiTheme="majorHAnsi" w:cstheme="minorHAnsi"/>
          <w:b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Биринчидан, </w:t>
      </w:r>
      <w:r w:rsidR="00587D21"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Доимий ишга</w:t>
      </w:r>
      <w:r w:rsidR="00587D21" w:rsidRPr="00821C7B">
        <w:rPr>
          <w:rFonts w:asciiTheme="majorHAnsi" w:hAnsiTheme="majorHAnsi" w:cstheme="minorHAnsi"/>
          <w:b/>
          <w:color w:val="002060"/>
          <w:sz w:val="32"/>
          <w:szCs w:val="32"/>
          <w:lang w:val="uz-Cyrl-UZ"/>
        </w:rPr>
        <w:t xml:space="preserve"> </w:t>
      </w:r>
      <w:r w:rsidR="00587D21" w:rsidRPr="00821C7B">
        <w:rPr>
          <w:rFonts w:asciiTheme="majorHAnsi" w:hAnsiTheme="majorHAnsi" w:cstheme="minorHAnsi"/>
          <w:sz w:val="32"/>
          <w:szCs w:val="32"/>
          <w:lang w:val="uz-Cyrl-UZ"/>
        </w:rPr>
        <w:t>жойлаштириш орқали</w:t>
      </w:r>
      <w:r w:rsidR="00587D21" w:rsidRPr="00821C7B">
        <w:rPr>
          <w:rFonts w:asciiTheme="majorHAnsi" w:hAnsiTheme="majorHAnsi" w:cstheme="minorHAnsi"/>
          <w:b/>
          <w:sz w:val="32"/>
          <w:szCs w:val="32"/>
          <w:lang w:val="uz-Cyrl-UZ"/>
        </w:rPr>
        <w:t xml:space="preserve"> </w:t>
      </w:r>
      <w:r w:rsidR="00587D21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3526 </w:t>
      </w:r>
      <w:r w:rsidR="00587D21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587D21" w:rsidRPr="00821C7B">
        <w:rPr>
          <w:rFonts w:asciiTheme="majorHAnsi" w:hAnsiTheme="majorHAnsi" w:cstheme="minorHAnsi"/>
          <w:b/>
          <w:sz w:val="32"/>
          <w:szCs w:val="32"/>
          <w:lang w:val="uz-Cyrl-UZ"/>
        </w:rPr>
        <w:t xml:space="preserve"> </w:t>
      </w:r>
      <w:r w:rsidR="00587D21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аҳоли бандлиги таъминланади. Доимий ишга жойлашган фуқаролар бўйича ҳисобланган иш ҳақи ҳар ойда солиқ қўмитаси </w:t>
      </w:r>
      <w:r w:rsidR="00587D21" w:rsidRPr="00821C7B">
        <w:rPr>
          <w:rFonts w:asciiTheme="majorHAnsi" w:hAnsiTheme="majorHAnsi" w:cstheme="minorHAnsi"/>
          <w:sz w:val="32"/>
          <w:szCs w:val="32"/>
          <w:lang w:val="uz-Cyrl-UZ"/>
        </w:rPr>
        <w:lastRenderedPageBreak/>
        <w:t>базаси билан солиштириб борилади. Доимий иш ўринлари қуйидаги йўналишлар бўйича яратилади.</w:t>
      </w:r>
    </w:p>
    <w:p w14:paraId="13967030" w14:textId="2394AA3B" w:rsidR="00587D21" w:rsidRPr="00821C7B" w:rsidRDefault="00587D21" w:rsidP="00535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1.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 Хизмат кўрсатиш соҳасини ривожлантириш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орқали            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342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. </w:t>
      </w:r>
    </w:p>
    <w:p w14:paraId="0D5AA69A" w14:textId="530E5B06" w:rsidR="00587D21" w:rsidRPr="00821C7B" w:rsidRDefault="00587D21" w:rsidP="00535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2.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 "Бандлик органлари – иш берувчилар ҳамкори"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дастури (бўш иш ўринларига ишга жойлаштириш) орқали 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650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. </w:t>
      </w:r>
    </w:p>
    <w:p w14:paraId="69B60828" w14:textId="001C4517" w:rsidR="00587D21" w:rsidRPr="00821C7B" w:rsidRDefault="00587D21" w:rsidP="00535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3.</w:t>
      </w:r>
      <w:r w:rsidRPr="00821C7B">
        <w:rPr>
          <w:rFonts w:asciiTheme="majorHAnsi" w:hAnsiTheme="majorHAnsi" w:cstheme="minorHAnsi"/>
          <w:color w:val="00206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Тадбикорликни</w:t>
      </w:r>
      <w:r w:rsidRPr="00821C7B">
        <w:rPr>
          <w:rFonts w:asciiTheme="majorHAnsi" w:hAnsiTheme="majorHAnsi" w:cstheme="minorHAnsi"/>
          <w:color w:val="7030A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ривожлантириш</w:t>
      </w:r>
      <w:r w:rsidRPr="00821C7B">
        <w:rPr>
          <w:rFonts w:asciiTheme="majorHAnsi" w:hAnsiTheme="majorHAnsi" w:cstheme="minorHAnsi"/>
          <w:color w:val="7030A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орқали доимий ишга жойлаштириш </w:t>
      </w:r>
      <w:r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("Уйчи" тажрибаси)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асосида 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1288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. </w:t>
      </w:r>
    </w:p>
    <w:p w14:paraId="0763D8CD" w14:textId="1E59D4E0" w:rsidR="00587D21" w:rsidRPr="00821C7B" w:rsidRDefault="00587D21" w:rsidP="00535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4. 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"Қишлоқ хўжалигини ривожлантириш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орқали 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                     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604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. </w:t>
      </w:r>
    </w:p>
    <w:p w14:paraId="1C80E407" w14:textId="1A0211C6" w:rsidR="00587D21" w:rsidRPr="00821C7B" w:rsidRDefault="00587D21" w:rsidP="00535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5. 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"Инвестиция лойиҳаларини ишга тушириш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ҳисобига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br/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531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>.</w:t>
      </w:r>
    </w:p>
    <w:p w14:paraId="7DF52EF3" w14:textId="568348DF" w:rsidR="003A720A" w:rsidRPr="00821C7B" w:rsidRDefault="001A0B58" w:rsidP="00535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6</w:t>
      </w:r>
      <w:r w:rsidR="00587D21"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 xml:space="preserve">. </w:t>
      </w:r>
      <w:r w:rsidR="00587D21"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Қурилиш соҳасида</w:t>
      </w:r>
      <w:r w:rsidR="00587D21"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 xml:space="preserve"> </w:t>
      </w:r>
      <w:r w:rsidR="00587D21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111</w:t>
      </w:r>
      <w:r w:rsidR="00587D21"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 нафар</w:t>
      </w:r>
      <w:r w:rsidR="00587D21"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>.</w:t>
      </w:r>
    </w:p>
    <w:p w14:paraId="5C95F34C" w14:textId="77777777" w:rsidR="00821C7B" w:rsidRPr="00471321" w:rsidRDefault="00821C7B" w:rsidP="00821C7B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8"/>
          <w:szCs w:val="8"/>
          <w:lang w:val="uz-Cyrl-UZ"/>
        </w:rPr>
      </w:pPr>
    </w:p>
    <w:p w14:paraId="6264F849" w14:textId="7BB41CCA" w:rsidR="00821C7B" w:rsidRDefault="00867F4B" w:rsidP="002A60F1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 xml:space="preserve">Иккинчидан, 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> </w:t>
      </w:r>
      <w:r w:rsidR="00821C7B"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>3124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 xml:space="preserve"> </w:t>
      </w:r>
      <w:r w:rsidR="00821C7B" w:rsidRPr="00821C7B">
        <w:rPr>
          <w:rFonts w:asciiTheme="majorHAnsi" w:hAnsiTheme="majorHAnsi" w:cs="Calibri"/>
          <w:b/>
          <w:bCs/>
          <w:noProof/>
          <w:color w:val="0070C0"/>
          <w:sz w:val="32"/>
          <w:szCs w:val="32"/>
          <w:u w:val="single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b/>
          <w:bCs/>
          <w:sz w:val="32"/>
          <w:szCs w:val="32"/>
          <w:u w:val="single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sz w:val="32"/>
          <w:szCs w:val="32"/>
          <w:u w:val="single"/>
          <w:lang w:val="uz-Cyrl-UZ"/>
        </w:rPr>
        <w:t xml:space="preserve">норасмий </w:t>
      </w:r>
      <w:r w:rsidR="00821C7B" w:rsidRPr="00821C7B">
        <w:rPr>
          <w:rFonts w:asciiTheme="majorHAnsi" w:hAnsiTheme="majorHAnsi" w:cstheme="minorHAnsi"/>
          <w:sz w:val="32"/>
          <w:szCs w:val="32"/>
          <w:u w:val="single"/>
          <w:lang w:val="uz-Cyrl-UZ"/>
        </w:rPr>
        <w:t>иш ўринлари</w:t>
      </w:r>
      <w:r w:rsidR="00821C7B" w:rsidRPr="00821C7B">
        <w:rPr>
          <w:rFonts w:asciiTheme="majorHAnsi" w:hAnsiTheme="majorHAnsi" w:cstheme="minorHAnsi"/>
          <w:bCs/>
          <w:sz w:val="32"/>
          <w:szCs w:val="32"/>
          <w:u w:val="single"/>
          <w:lang w:val="uz-Cyrl-UZ"/>
        </w:rPr>
        <w:t xml:space="preserve"> соядан чиқарилади.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Норасмий иш ўринлари легаллаштирилган фуқаролар бўйича ҳисобланган иш ҳақи ҳам ҳар ойда солиқ қўмитаси базаси билан солиштириб борилади. </w:t>
      </w:r>
    </w:p>
    <w:p w14:paraId="3DEC03DB" w14:textId="026D9B7F" w:rsidR="00821C7B" w:rsidRPr="00821C7B" w:rsidRDefault="00471321" w:rsidP="003F1FAD">
      <w:pPr>
        <w:spacing w:after="0" w:line="240" w:lineRule="auto"/>
        <w:ind w:firstLine="567"/>
        <w:jc w:val="both"/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>Учинчидан,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> </w:t>
      </w:r>
      <w:r w:rsidR="00821C7B"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 xml:space="preserve"> 13872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u w:val="single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b/>
          <w:sz w:val="32"/>
          <w:szCs w:val="32"/>
          <w:u w:val="single"/>
          <w:lang w:val="uz-Cyrl-UZ"/>
        </w:rPr>
        <w:t xml:space="preserve"> аҳолининг </w:t>
      </w:r>
      <w:r w:rsidR="00821C7B" w:rsidRPr="00821C7B">
        <w:rPr>
          <w:rFonts w:asciiTheme="majorHAnsi" w:hAnsiTheme="majorHAnsi" w:cstheme="minorHAnsi"/>
          <w:b/>
          <w:bCs/>
          <w:sz w:val="32"/>
          <w:szCs w:val="32"/>
          <w:u w:val="single"/>
          <w:lang w:val="uz-Cyrl-UZ"/>
        </w:rPr>
        <w:t>даромади</w:t>
      </w:r>
      <w:r w:rsidR="00821C7B" w:rsidRPr="00821C7B">
        <w:rPr>
          <w:rFonts w:asciiTheme="majorHAnsi" w:hAnsiTheme="majorHAnsi" w:cstheme="minorHAnsi"/>
          <w:b/>
          <w:sz w:val="32"/>
          <w:szCs w:val="32"/>
          <w:u w:val="single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sz w:val="32"/>
          <w:szCs w:val="32"/>
          <w:u w:val="single"/>
          <w:lang w:val="uz-Cyrl-UZ"/>
        </w:rPr>
        <w:t>оширилади</w:t>
      </w:r>
      <w:r w:rsidR="00821C7B" w:rsidRPr="00821C7B">
        <w:rPr>
          <w:rFonts w:asciiTheme="majorHAnsi" w:hAnsiTheme="majorHAnsi" w:cstheme="minorHAnsi"/>
          <w:b/>
          <w:sz w:val="32"/>
          <w:szCs w:val="32"/>
          <w:lang w:val="uz-Cyrl-UZ"/>
        </w:rPr>
        <w:t xml:space="preserve">.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Даромади ошириладиган фуқаролар </w:t>
      </w:r>
      <w:r w:rsidR="00821C7B" w:rsidRPr="00821C7B">
        <w:rPr>
          <w:rFonts w:asciiTheme="majorHAnsi" w:hAnsiTheme="majorHAnsi" w:cstheme="minorHAnsi"/>
          <w:b/>
          <w:color w:val="000000" w:themeColor="text1"/>
          <w:sz w:val="32"/>
          <w:szCs w:val="32"/>
          <w:lang w:val="uz-Cyrl-UZ"/>
        </w:rPr>
        <w:t>“янгииш.меҳнат.уз”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платформасига киритиб борилади.</w:t>
      </w:r>
    </w:p>
    <w:p w14:paraId="20E0BC2D" w14:textId="27F1D41E" w:rsidR="00821C7B" w:rsidRPr="00821C7B" w:rsidRDefault="00471321" w:rsidP="003F1FAD">
      <w:pPr>
        <w:spacing w:after="0" w:line="240" w:lineRule="auto"/>
        <w:ind w:firstLine="567"/>
        <w:jc w:val="both"/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Тўртинчидан,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> 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Иқтисодиёт ва молия бошқармаси</w:t>
      </w:r>
      <w:r w:rsidR="00821C7B" w:rsidRPr="00821C7B">
        <w:rPr>
          <w:rFonts w:asciiTheme="majorHAnsi" w:hAnsiTheme="majorHAnsi" w:cstheme="minorHAnsi"/>
          <w:color w:val="0070C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томонидан </w:t>
      </w:r>
      <w:r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2026 йилда тумандаги </w:t>
      </w:r>
      <w:r w:rsid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1589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фуқароларнинг даромади оширилади. </w:t>
      </w:r>
      <w:r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Маълумот учун, </w:t>
      </w:r>
    </w:p>
    <w:p w14:paraId="689FC4DD" w14:textId="3C90E118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а)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 Тадбиркорлик инфратузилмасини яхшилаш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орқали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br/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546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 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фуқароларнинг даромади оширилади;</w:t>
      </w:r>
      <w:r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 </w:t>
      </w:r>
    </w:p>
    <w:p w14:paraId="54504D2B" w14:textId="323F38EA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б)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 "Агростар"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компаниялари ва хонадонлар кооперацияси асосида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584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нафар.</w:t>
      </w:r>
    </w:p>
    <w:p w14:paraId="27AD4044" w14:textId="65339037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в)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 "Микросаноат маркази"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ни ташкил этиш (2 та) ҳисобига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br/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100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. </w:t>
      </w:r>
    </w:p>
    <w:p w14:paraId="3C873BC8" w14:textId="1E6E9B13" w:rsidR="00821C7B" w:rsidRPr="00821C7B" w:rsidRDefault="00C675D5" w:rsidP="003F1FAD">
      <w:pPr>
        <w:spacing w:after="0" w:line="240" w:lineRule="auto"/>
        <w:ind w:firstLine="567"/>
        <w:jc w:val="both"/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Бешинчидан,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 xml:space="preserve"> Бандлик бошқармаси</w:t>
      </w:r>
      <w:r w:rsidR="00821C7B" w:rsidRPr="00821C7B">
        <w:rPr>
          <w:rFonts w:asciiTheme="majorHAnsi" w:hAnsiTheme="majorHAnsi" w:cstheme="minorHAnsi"/>
          <w:color w:val="0070C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томонидан </w:t>
      </w:r>
      <w:r w:rsid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1 049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фуқароларнинг даромади оширилади.</w:t>
      </w:r>
      <w:r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Маълумот учун,</w:t>
      </w:r>
    </w:p>
    <w:p w14:paraId="2B0D41A6" w14:textId="6FABD9B6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а) 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Микролойиҳалар ташкил этиш </w:t>
      </w:r>
      <w:r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("Сайҳунобод" тажрибаси) ҳисобига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802</w:t>
      </w:r>
      <w:r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  <w:t>;</w:t>
      </w:r>
    </w:p>
    <w:p w14:paraId="369C368D" w14:textId="62139F14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б) 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томорқа ва ижара ер майдонларидан самарали фойдаланиш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орқали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115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;</w:t>
      </w:r>
    </w:p>
    <w:p w14:paraId="21E5905F" w14:textId="316ADDE7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г) 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ишсиз аҳолини касб хунарга 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"ваучер ва буюртма"</w:t>
      </w:r>
      <w:r w:rsidRPr="00821C7B">
        <w:rPr>
          <w:rFonts w:asciiTheme="majorHAnsi" w:hAnsiTheme="majorHAnsi" w:cstheme="minorHAnsi"/>
          <w:color w:val="7030A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асосида ўқитиш ҳисобига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100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;</w:t>
      </w:r>
    </w:p>
    <w:p w14:paraId="7EE05B7C" w14:textId="2336733C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д) 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доимий иш ўрни яратишни ва 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камбағал</w:t>
      </w:r>
      <w:r w:rsidRPr="00821C7B">
        <w:rPr>
          <w:rFonts w:asciiTheme="majorHAnsi" w:hAnsiTheme="majorHAnsi" w:cstheme="minorHAnsi"/>
          <w:color w:val="7030A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оилаларнинг ишсиз аъзоларини 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молиявий қўллаб қувватлаш</w:t>
      </w:r>
      <w:r w:rsidRPr="00821C7B">
        <w:rPr>
          <w:rFonts w:asciiTheme="majorHAnsi" w:hAnsiTheme="majorHAnsi" w:cstheme="minorHAnsi"/>
          <w:color w:val="7030A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ҳисобига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          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15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.</w:t>
      </w:r>
      <w:r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 </w:t>
      </w:r>
    </w:p>
    <w:p w14:paraId="00228F20" w14:textId="3BE37C91" w:rsidR="00821C7B" w:rsidRPr="00821C7B" w:rsidRDefault="00C82AA3" w:rsidP="003F1FAD">
      <w:pPr>
        <w:spacing w:after="0" w:line="240" w:lineRule="auto"/>
        <w:ind w:firstLine="567"/>
        <w:jc w:val="both"/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lastRenderedPageBreak/>
        <w:t>Олтинчидан</w:t>
      </w:r>
      <w:r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,</w:t>
      </w:r>
      <w:r w:rsidR="00821C7B" w:rsidRPr="00821C7B">
        <w:rPr>
          <w:rFonts w:asciiTheme="majorHAnsi" w:hAnsiTheme="majorHAnsi"/>
          <w:sz w:val="32"/>
          <w:szCs w:val="32"/>
          <w:lang w:val="uz-Cyrl-UZ"/>
        </w:rPr>
        <w:t> 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Марказий банк</w:t>
      </w:r>
      <w:r w:rsidR="00821C7B" w:rsidRPr="00821C7B">
        <w:rPr>
          <w:rFonts w:asciiTheme="majorHAnsi" w:hAnsiTheme="majorHAnsi" w:cstheme="minorHAnsi"/>
          <w:color w:val="0070C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томонидан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3 495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фуқароларни даромади оширилади. </w:t>
      </w:r>
      <w:r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>Маълумот учун,</w:t>
      </w:r>
    </w:p>
    <w:p w14:paraId="48D96177" w14:textId="3487585D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а) 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Кичик </w:t>
      </w:r>
      <w:r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>ва</w:t>
      </w:r>
      <w:r w:rsidRPr="00821C7B"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ўрта бизнесга </w:t>
      </w:r>
      <w:r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ажратиладиган кредитлар ҳисобига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1 835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  <w:t>;</w:t>
      </w:r>
    </w:p>
    <w:p w14:paraId="567CFDD4" w14:textId="0E94A212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б) </w:t>
      </w:r>
      <w:r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Хонадонларга 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"лойиҳа пакетлари"</w:t>
      </w:r>
      <w:r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ни тақдим этиш орқали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441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  <w:t>;</w:t>
      </w:r>
    </w:p>
    <w:p w14:paraId="14228FF3" w14:textId="3968C22E" w:rsidR="00821C7B" w:rsidRPr="00821C7B" w:rsidRDefault="00821C7B" w:rsidP="003F1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</w:pPr>
      <w:r w:rsidRPr="00821C7B">
        <w:rPr>
          <w:rFonts w:asciiTheme="majorHAnsi" w:hAnsiTheme="majorHAnsi" w:cstheme="minorHAnsi"/>
          <w:b/>
          <w:bCs/>
          <w:color w:val="002060"/>
          <w:sz w:val="32"/>
          <w:szCs w:val="32"/>
          <w:lang w:val="uz-Cyrl-UZ"/>
        </w:rPr>
        <w:t>в) </w:t>
      </w:r>
      <w:r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"Барқарор келажак сари"</w:t>
      </w:r>
      <w:r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дастури (ёшлар бандлигини таъминлаш) доирасида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1 219</w:t>
      </w:r>
      <w:r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821C7B"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  <w:t>;</w:t>
      </w:r>
    </w:p>
    <w:p w14:paraId="0CF92044" w14:textId="3BEBBE7A" w:rsidR="00821C7B" w:rsidRPr="00821C7B" w:rsidRDefault="003F1FAD" w:rsidP="00821C7B">
      <w:pPr>
        <w:spacing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Еттинчидан,</w:t>
      </w:r>
      <w:r w:rsidR="00821C7B" w:rsidRPr="00821C7B">
        <w:rPr>
          <w:rFonts w:asciiTheme="majorHAnsi" w:hAnsiTheme="majorHAnsi"/>
          <w:sz w:val="32"/>
          <w:szCs w:val="32"/>
          <w:lang w:val="uz-Cyrl-UZ"/>
        </w:rPr>
        <w:t> 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Қишлоқ хўжалиги бошқармаси</w:t>
      </w:r>
      <w:r w:rsidR="00821C7B" w:rsidRPr="00821C7B">
        <w:rPr>
          <w:rFonts w:asciiTheme="majorHAnsi" w:hAnsiTheme="majorHAnsi" w:cstheme="minorHAnsi"/>
          <w:color w:val="0070C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томонидан </w:t>
      </w:r>
      <w:r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            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5 365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фуқароларни </w:t>
      </w:r>
      <w:r w:rsidR="00821C7B" w:rsidRPr="00821C7B"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  <w:t>мавсумий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ишларда банд қилиш орқали даромади оширилади.</w:t>
      </w:r>
      <w:r w:rsidR="00821C7B"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 </w:t>
      </w:r>
    </w:p>
    <w:p w14:paraId="4C579304" w14:textId="0CDA7EF5" w:rsidR="00821C7B" w:rsidRPr="00821C7B" w:rsidRDefault="003F1FAD" w:rsidP="00821C7B">
      <w:pPr>
        <w:spacing w:line="240" w:lineRule="auto"/>
        <w:ind w:firstLine="567"/>
        <w:jc w:val="both"/>
        <w:rPr>
          <w:rFonts w:asciiTheme="majorHAnsi" w:hAnsiTheme="majorHAnsi" w:cstheme="minorHAnsi"/>
          <w:i/>
          <w:iCs/>
          <w:color w:val="0070C0"/>
          <w:sz w:val="32"/>
          <w:szCs w:val="32"/>
          <w:u w:val="single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Саккизинчидан,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Ижтимоий ҳимоя миллий агентлиги</w:t>
      </w:r>
      <w:r w:rsidR="00821C7B"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 томонидан "Тенг имкон - инклюзив бандлик"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дастури доирасида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176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b/>
          <w:bCs/>
          <w:color w:val="000000" w:themeColor="text1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аҳолини даромади оширилади. </w:t>
      </w:r>
    </w:p>
    <w:p w14:paraId="56AFD0C6" w14:textId="1826C428" w:rsidR="00821C7B" w:rsidRPr="00821C7B" w:rsidRDefault="00D96B85" w:rsidP="00821C7B">
      <w:pPr>
        <w:spacing w:line="240" w:lineRule="auto"/>
        <w:ind w:firstLine="567"/>
        <w:jc w:val="both"/>
        <w:rPr>
          <w:rFonts w:asciiTheme="majorHAnsi" w:hAnsiTheme="majorHAnsi" w:cstheme="minorHAnsi"/>
          <w:i/>
          <w:iCs/>
          <w:color w:val="000000" w:themeColor="text1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Тўққизинчидан,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 xml:space="preserve">Вилоят Агропилла МЧЖ </w:t>
      </w:r>
      <w:r w:rsidR="00821C7B"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томонидан </w:t>
      </w:r>
      <w:r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 xml:space="preserve">                     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2028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> 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 фуқаролар </w:t>
      </w:r>
      <w:r w:rsidR="00821C7B"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пиллачилик</w:t>
      </w:r>
      <w:r w:rsidR="00821C7B" w:rsidRPr="00821C7B">
        <w:rPr>
          <w:rFonts w:asciiTheme="majorHAnsi" w:hAnsiTheme="majorHAnsi" w:cstheme="minorHAnsi"/>
          <w:color w:val="7030A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color w:val="000000" w:themeColor="text1"/>
          <w:sz w:val="32"/>
          <w:szCs w:val="32"/>
          <w:lang w:val="uz-Cyrl-UZ"/>
        </w:rPr>
        <w:t xml:space="preserve">соҳасига жалб этилиб, даромади оширилади. </w:t>
      </w:r>
    </w:p>
    <w:p w14:paraId="47D3C1D3" w14:textId="2AEC4A3C" w:rsidR="00821C7B" w:rsidRDefault="00C8311C" w:rsidP="000E7FA4">
      <w:pPr>
        <w:spacing w:line="240" w:lineRule="auto"/>
        <w:ind w:firstLine="567"/>
        <w:jc w:val="both"/>
        <w:rPr>
          <w:rFonts w:asciiTheme="majorHAnsi" w:hAnsiTheme="majorHAnsi" w:cstheme="minorHAnsi"/>
          <w:i/>
          <w:iCs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Тўққизинчидан,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 xml:space="preserve">Оила ва хотин-қизлар бошқармаси 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томонидан </w:t>
      </w:r>
      <w:r w:rsidR="00821C7B" w:rsidRPr="00821C7B">
        <w:rPr>
          <w:rFonts w:asciiTheme="majorHAnsi" w:hAnsiTheme="majorHAnsi" w:cstheme="minorHAnsi"/>
          <w:b/>
          <w:bCs/>
          <w:color w:val="7030A0"/>
          <w:sz w:val="32"/>
          <w:szCs w:val="32"/>
          <w:lang w:val="uz-Cyrl-UZ"/>
        </w:rPr>
        <w:t>"Меҳнатсевар аёл"</w:t>
      </w:r>
      <w:r w:rsidR="00821C7B" w:rsidRPr="00821C7B">
        <w:rPr>
          <w:rFonts w:asciiTheme="majorHAnsi" w:hAnsiTheme="majorHAnsi" w:cstheme="minorHAnsi"/>
          <w:color w:val="7030A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дастури доирасида </w:t>
      </w:r>
      <w:r w:rsidR="00BC4C2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170</w:t>
      </w:r>
      <w:r w:rsidR="00821C7B" w:rsidRPr="00821C7B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="00821C7B" w:rsidRPr="00821C7B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="00821C7B" w:rsidRPr="00821C7B">
        <w:rPr>
          <w:rFonts w:asciiTheme="majorHAnsi" w:hAnsiTheme="majorHAnsi" w:cstheme="minorHAnsi"/>
          <w:sz w:val="32"/>
          <w:szCs w:val="32"/>
          <w:lang w:val="uz-Cyrl-UZ"/>
        </w:rPr>
        <w:t xml:space="preserve"> хотин-қизларнинг даромади оширилади.</w:t>
      </w:r>
      <w:r w:rsidR="00821C7B" w:rsidRPr="00821C7B">
        <w:rPr>
          <w:rFonts w:asciiTheme="majorHAnsi" w:hAnsiTheme="majorHAnsi" w:cstheme="minorHAnsi"/>
          <w:i/>
          <w:iCs/>
          <w:sz w:val="32"/>
          <w:szCs w:val="32"/>
          <w:lang w:val="uz-Cyrl-UZ"/>
        </w:rPr>
        <w:t xml:space="preserve"> </w:t>
      </w:r>
    </w:p>
    <w:p w14:paraId="20D8C108" w14:textId="2F7D71F6" w:rsidR="00821C7B" w:rsidRPr="00587D21" w:rsidRDefault="00821C7B" w:rsidP="00587D21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sz w:val="32"/>
          <w:szCs w:val="32"/>
          <w:lang w:val="uz-Cyrl-UZ"/>
        </w:rPr>
      </w:pPr>
      <w:r w:rsidRPr="001F6637">
        <w:rPr>
          <w:rFonts w:ascii="Cambria" w:hAnsi="Cambria" w:cs="Arial"/>
          <w:b/>
          <w:color w:val="0000CC"/>
          <w:sz w:val="32"/>
          <w:szCs w:val="32"/>
          <w:u w:val="single"/>
          <w:lang w:val="uz-Cyrl-UZ"/>
        </w:rPr>
        <w:t xml:space="preserve"> </w:t>
      </w:r>
    </w:p>
    <w:sectPr w:rsidR="00821C7B" w:rsidRPr="00587D21" w:rsidSect="00100DD2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BBA6" w14:textId="77777777" w:rsidR="001D44D6" w:rsidRDefault="001D44D6" w:rsidP="00156BEA">
      <w:pPr>
        <w:spacing w:after="0" w:line="240" w:lineRule="auto"/>
      </w:pPr>
      <w:r>
        <w:separator/>
      </w:r>
    </w:p>
  </w:endnote>
  <w:endnote w:type="continuationSeparator" w:id="0">
    <w:p w14:paraId="0BEE723A" w14:textId="77777777" w:rsidR="001D44D6" w:rsidRDefault="001D44D6" w:rsidP="0015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88F5" w14:textId="77777777" w:rsidR="001D44D6" w:rsidRDefault="001D44D6" w:rsidP="00156BEA">
      <w:pPr>
        <w:spacing w:after="0" w:line="240" w:lineRule="auto"/>
      </w:pPr>
      <w:r>
        <w:separator/>
      </w:r>
    </w:p>
  </w:footnote>
  <w:footnote w:type="continuationSeparator" w:id="0">
    <w:p w14:paraId="3220BA5D" w14:textId="77777777" w:rsidR="001D44D6" w:rsidRDefault="001D44D6" w:rsidP="0015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283"/>
    <w:multiLevelType w:val="hybridMultilevel"/>
    <w:tmpl w:val="F372FD40"/>
    <w:lvl w:ilvl="0" w:tplc="186AD8FA">
      <w:start w:val="1"/>
      <w:numFmt w:val="bullet"/>
      <w:lvlText w:val=""/>
      <w:lvlJc w:val="left"/>
      <w:pPr>
        <w:ind w:left="7591" w:hanging="360"/>
      </w:pPr>
      <w:rPr>
        <w:rFonts w:ascii="Wingdings" w:hAnsi="Wingdings" w:hint="default"/>
        <w:b w:val="0"/>
        <w:bCs w:val="0"/>
        <w:color w:val="7030A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1" w15:restartNumberingAfterBreak="0">
    <w:nsid w:val="12725FBF"/>
    <w:multiLevelType w:val="hybridMultilevel"/>
    <w:tmpl w:val="2E12D616"/>
    <w:lvl w:ilvl="0" w:tplc="42008B44">
      <w:start w:val="2025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837AAF"/>
    <w:multiLevelType w:val="hybridMultilevel"/>
    <w:tmpl w:val="D7C8973E"/>
    <w:lvl w:ilvl="0" w:tplc="75CCB71A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A043F"/>
    <w:multiLevelType w:val="hybridMultilevel"/>
    <w:tmpl w:val="1598EF8C"/>
    <w:lvl w:ilvl="0" w:tplc="30E65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3324F0"/>
    <w:multiLevelType w:val="hybridMultilevel"/>
    <w:tmpl w:val="A066D30A"/>
    <w:lvl w:ilvl="0" w:tplc="71705B6C">
      <w:start w:val="1"/>
      <w:numFmt w:val="bullet"/>
      <w:lvlText w:val="-"/>
      <w:lvlJc w:val="left"/>
      <w:pPr>
        <w:ind w:left="72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02D253D"/>
    <w:multiLevelType w:val="hybridMultilevel"/>
    <w:tmpl w:val="96CC9618"/>
    <w:lvl w:ilvl="0" w:tplc="67E093DA">
      <w:start w:val="2022"/>
      <w:numFmt w:val="bullet"/>
      <w:lvlText w:val="-"/>
      <w:lvlJc w:val="left"/>
      <w:pPr>
        <w:ind w:left="1211" w:hanging="360"/>
      </w:pPr>
      <w:rPr>
        <w:rFonts w:ascii="Cambria" w:eastAsiaTheme="minorEastAsia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44C1ED9"/>
    <w:multiLevelType w:val="hybridMultilevel"/>
    <w:tmpl w:val="B686D4C0"/>
    <w:lvl w:ilvl="0" w:tplc="176042D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983166"/>
    <w:multiLevelType w:val="hybridMultilevel"/>
    <w:tmpl w:val="F846550C"/>
    <w:lvl w:ilvl="0" w:tplc="F8FC9DF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CC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17F2B"/>
    <w:multiLevelType w:val="hybridMultilevel"/>
    <w:tmpl w:val="D7C8973E"/>
    <w:lvl w:ilvl="0" w:tplc="75CCB71A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D810DC"/>
    <w:multiLevelType w:val="hybridMultilevel"/>
    <w:tmpl w:val="B4AA71A0"/>
    <w:lvl w:ilvl="0" w:tplc="68526F98"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0140684"/>
    <w:multiLevelType w:val="multilevel"/>
    <w:tmpl w:val="6294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9073B"/>
    <w:multiLevelType w:val="hybridMultilevel"/>
    <w:tmpl w:val="97E6C932"/>
    <w:lvl w:ilvl="0" w:tplc="03C0226A">
      <w:start w:val="3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84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8F041D9"/>
    <w:multiLevelType w:val="hybridMultilevel"/>
    <w:tmpl w:val="D07A958C"/>
    <w:lvl w:ilvl="0" w:tplc="F3AE1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EB614B"/>
    <w:multiLevelType w:val="hybridMultilevel"/>
    <w:tmpl w:val="F12E26F2"/>
    <w:lvl w:ilvl="0" w:tplc="F8B62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9033317"/>
    <w:multiLevelType w:val="hybridMultilevel"/>
    <w:tmpl w:val="261A2548"/>
    <w:lvl w:ilvl="0" w:tplc="C28C253E">
      <w:numFmt w:val="bullet"/>
      <w:lvlText w:val="-"/>
      <w:lvlJc w:val="left"/>
      <w:pPr>
        <w:ind w:left="927" w:hanging="360"/>
      </w:pPr>
      <w:rPr>
        <w:rFonts w:ascii="Cambria" w:eastAsia="Arial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75367378">
    <w:abstractNumId w:val="6"/>
  </w:num>
  <w:num w:numId="2" w16cid:durableId="1764180238">
    <w:abstractNumId w:val="14"/>
  </w:num>
  <w:num w:numId="3" w16cid:durableId="296375250">
    <w:abstractNumId w:val="13"/>
  </w:num>
  <w:num w:numId="4" w16cid:durableId="417137069">
    <w:abstractNumId w:val="1"/>
  </w:num>
  <w:num w:numId="5" w16cid:durableId="671295490">
    <w:abstractNumId w:val="5"/>
  </w:num>
  <w:num w:numId="6" w16cid:durableId="972448563">
    <w:abstractNumId w:val="8"/>
  </w:num>
  <w:num w:numId="7" w16cid:durableId="2133280913">
    <w:abstractNumId w:val="2"/>
  </w:num>
  <w:num w:numId="8" w16cid:durableId="179978679">
    <w:abstractNumId w:val="4"/>
  </w:num>
  <w:num w:numId="9" w16cid:durableId="853492165">
    <w:abstractNumId w:val="11"/>
  </w:num>
  <w:num w:numId="10" w16cid:durableId="472909695">
    <w:abstractNumId w:val="0"/>
  </w:num>
  <w:num w:numId="11" w16cid:durableId="301470717">
    <w:abstractNumId w:val="7"/>
  </w:num>
  <w:num w:numId="12" w16cid:durableId="869608497">
    <w:abstractNumId w:val="9"/>
  </w:num>
  <w:num w:numId="13" w16cid:durableId="1600794298">
    <w:abstractNumId w:val="12"/>
  </w:num>
  <w:num w:numId="14" w16cid:durableId="1046686871">
    <w:abstractNumId w:val="10"/>
  </w:num>
  <w:num w:numId="15" w16cid:durableId="207612529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BE"/>
    <w:rsid w:val="0000133C"/>
    <w:rsid w:val="000054EB"/>
    <w:rsid w:val="00006A6C"/>
    <w:rsid w:val="00016888"/>
    <w:rsid w:val="00023506"/>
    <w:rsid w:val="00023F7F"/>
    <w:rsid w:val="00024D1C"/>
    <w:rsid w:val="00025667"/>
    <w:rsid w:val="000336B0"/>
    <w:rsid w:val="000358AD"/>
    <w:rsid w:val="00041047"/>
    <w:rsid w:val="00041160"/>
    <w:rsid w:val="00041C1B"/>
    <w:rsid w:val="000451A4"/>
    <w:rsid w:val="00050980"/>
    <w:rsid w:val="0005118F"/>
    <w:rsid w:val="0005186F"/>
    <w:rsid w:val="00051F7A"/>
    <w:rsid w:val="00054A6C"/>
    <w:rsid w:val="00055F1D"/>
    <w:rsid w:val="00057E02"/>
    <w:rsid w:val="000602BF"/>
    <w:rsid w:val="00061531"/>
    <w:rsid w:val="00063D41"/>
    <w:rsid w:val="00066C5C"/>
    <w:rsid w:val="0006775E"/>
    <w:rsid w:val="0007214D"/>
    <w:rsid w:val="00073034"/>
    <w:rsid w:val="0007434B"/>
    <w:rsid w:val="00074D4D"/>
    <w:rsid w:val="00075CF5"/>
    <w:rsid w:val="000770F5"/>
    <w:rsid w:val="00077214"/>
    <w:rsid w:val="0007791C"/>
    <w:rsid w:val="00080BF0"/>
    <w:rsid w:val="00082721"/>
    <w:rsid w:val="00084230"/>
    <w:rsid w:val="00090710"/>
    <w:rsid w:val="000917C1"/>
    <w:rsid w:val="00091B71"/>
    <w:rsid w:val="000938D1"/>
    <w:rsid w:val="0009582B"/>
    <w:rsid w:val="00097C7F"/>
    <w:rsid w:val="000A159D"/>
    <w:rsid w:val="000A2C2E"/>
    <w:rsid w:val="000A3322"/>
    <w:rsid w:val="000A358E"/>
    <w:rsid w:val="000A3EBF"/>
    <w:rsid w:val="000A72E8"/>
    <w:rsid w:val="000A7CCF"/>
    <w:rsid w:val="000A7CDB"/>
    <w:rsid w:val="000B0DA2"/>
    <w:rsid w:val="000B2042"/>
    <w:rsid w:val="000B265D"/>
    <w:rsid w:val="000B2B29"/>
    <w:rsid w:val="000B3B2F"/>
    <w:rsid w:val="000B42B5"/>
    <w:rsid w:val="000B4AC4"/>
    <w:rsid w:val="000C5064"/>
    <w:rsid w:val="000C508A"/>
    <w:rsid w:val="000C5A86"/>
    <w:rsid w:val="000D1005"/>
    <w:rsid w:val="000D122B"/>
    <w:rsid w:val="000D25FE"/>
    <w:rsid w:val="000D3354"/>
    <w:rsid w:val="000E0A0F"/>
    <w:rsid w:val="000E2412"/>
    <w:rsid w:val="000E2F29"/>
    <w:rsid w:val="000E46F8"/>
    <w:rsid w:val="000E5CBA"/>
    <w:rsid w:val="000E7435"/>
    <w:rsid w:val="000E7FA4"/>
    <w:rsid w:val="000F4266"/>
    <w:rsid w:val="000F4E60"/>
    <w:rsid w:val="000F59A9"/>
    <w:rsid w:val="000F75FE"/>
    <w:rsid w:val="001007E3"/>
    <w:rsid w:val="00100DD2"/>
    <w:rsid w:val="00100E93"/>
    <w:rsid w:val="001026D5"/>
    <w:rsid w:val="00103AAF"/>
    <w:rsid w:val="001047C0"/>
    <w:rsid w:val="00107568"/>
    <w:rsid w:val="0010795B"/>
    <w:rsid w:val="00113B61"/>
    <w:rsid w:val="00114148"/>
    <w:rsid w:val="00116B70"/>
    <w:rsid w:val="0011734F"/>
    <w:rsid w:val="00117A0E"/>
    <w:rsid w:val="001208BE"/>
    <w:rsid w:val="00121365"/>
    <w:rsid w:val="001241DD"/>
    <w:rsid w:val="00124F0E"/>
    <w:rsid w:val="00133D58"/>
    <w:rsid w:val="001347E6"/>
    <w:rsid w:val="00140502"/>
    <w:rsid w:val="00140933"/>
    <w:rsid w:val="001436D0"/>
    <w:rsid w:val="00150B0D"/>
    <w:rsid w:val="00152CFF"/>
    <w:rsid w:val="00156BEA"/>
    <w:rsid w:val="00156C1F"/>
    <w:rsid w:val="00162DEC"/>
    <w:rsid w:val="00163048"/>
    <w:rsid w:val="00163810"/>
    <w:rsid w:val="00163821"/>
    <w:rsid w:val="001666E8"/>
    <w:rsid w:val="0017763B"/>
    <w:rsid w:val="0018252D"/>
    <w:rsid w:val="00184D72"/>
    <w:rsid w:val="00191A88"/>
    <w:rsid w:val="0019254A"/>
    <w:rsid w:val="00193352"/>
    <w:rsid w:val="001938BB"/>
    <w:rsid w:val="00196D79"/>
    <w:rsid w:val="001A0B08"/>
    <w:rsid w:val="001A0B58"/>
    <w:rsid w:val="001A0C50"/>
    <w:rsid w:val="001A20A3"/>
    <w:rsid w:val="001A738D"/>
    <w:rsid w:val="001B23BB"/>
    <w:rsid w:val="001B3806"/>
    <w:rsid w:val="001B5F60"/>
    <w:rsid w:val="001B6104"/>
    <w:rsid w:val="001C1C8E"/>
    <w:rsid w:val="001C27C3"/>
    <w:rsid w:val="001C4F65"/>
    <w:rsid w:val="001D16FE"/>
    <w:rsid w:val="001D23BB"/>
    <w:rsid w:val="001D44D6"/>
    <w:rsid w:val="001D7211"/>
    <w:rsid w:val="001E054B"/>
    <w:rsid w:val="001E15EA"/>
    <w:rsid w:val="001E2DB2"/>
    <w:rsid w:val="001E3ACA"/>
    <w:rsid w:val="001E43F9"/>
    <w:rsid w:val="001E77FC"/>
    <w:rsid w:val="001F1D0E"/>
    <w:rsid w:val="001F5506"/>
    <w:rsid w:val="001F6637"/>
    <w:rsid w:val="001F7137"/>
    <w:rsid w:val="0020179F"/>
    <w:rsid w:val="00205529"/>
    <w:rsid w:val="002104B1"/>
    <w:rsid w:val="00210702"/>
    <w:rsid w:val="00212DFC"/>
    <w:rsid w:val="00214732"/>
    <w:rsid w:val="002156EC"/>
    <w:rsid w:val="00216D5F"/>
    <w:rsid w:val="00222600"/>
    <w:rsid w:val="002269AC"/>
    <w:rsid w:val="00230349"/>
    <w:rsid w:val="00231D26"/>
    <w:rsid w:val="002333A6"/>
    <w:rsid w:val="0023537D"/>
    <w:rsid w:val="00237FD5"/>
    <w:rsid w:val="002405F4"/>
    <w:rsid w:val="0024292A"/>
    <w:rsid w:val="0024316E"/>
    <w:rsid w:val="00243427"/>
    <w:rsid w:val="00244D96"/>
    <w:rsid w:val="00247C75"/>
    <w:rsid w:val="0025026E"/>
    <w:rsid w:val="0025149B"/>
    <w:rsid w:val="00251826"/>
    <w:rsid w:val="00254EE5"/>
    <w:rsid w:val="00256945"/>
    <w:rsid w:val="002652C2"/>
    <w:rsid w:val="002652CB"/>
    <w:rsid w:val="0026591D"/>
    <w:rsid w:val="00270367"/>
    <w:rsid w:val="00270899"/>
    <w:rsid w:val="00272799"/>
    <w:rsid w:val="002841F6"/>
    <w:rsid w:val="0028591B"/>
    <w:rsid w:val="00285E9B"/>
    <w:rsid w:val="002861AD"/>
    <w:rsid w:val="00287724"/>
    <w:rsid w:val="00287C41"/>
    <w:rsid w:val="00291A8F"/>
    <w:rsid w:val="00292DC6"/>
    <w:rsid w:val="00294033"/>
    <w:rsid w:val="00294AEE"/>
    <w:rsid w:val="00294B67"/>
    <w:rsid w:val="00296745"/>
    <w:rsid w:val="00297F7A"/>
    <w:rsid w:val="002A38A4"/>
    <w:rsid w:val="002A5221"/>
    <w:rsid w:val="002A60F1"/>
    <w:rsid w:val="002A741A"/>
    <w:rsid w:val="002B2476"/>
    <w:rsid w:val="002B352A"/>
    <w:rsid w:val="002B55ED"/>
    <w:rsid w:val="002B5AE6"/>
    <w:rsid w:val="002B5C45"/>
    <w:rsid w:val="002C0D14"/>
    <w:rsid w:val="002C1198"/>
    <w:rsid w:val="002C1708"/>
    <w:rsid w:val="002C18FD"/>
    <w:rsid w:val="002C24F6"/>
    <w:rsid w:val="002C3165"/>
    <w:rsid w:val="002C3CD1"/>
    <w:rsid w:val="002D01B8"/>
    <w:rsid w:val="002D0E46"/>
    <w:rsid w:val="002D12E3"/>
    <w:rsid w:val="002D179B"/>
    <w:rsid w:val="002D19A3"/>
    <w:rsid w:val="002D1F92"/>
    <w:rsid w:val="002D2D12"/>
    <w:rsid w:val="002D4AF4"/>
    <w:rsid w:val="002D546F"/>
    <w:rsid w:val="002D789E"/>
    <w:rsid w:val="002E0090"/>
    <w:rsid w:val="002E049B"/>
    <w:rsid w:val="002E0536"/>
    <w:rsid w:val="002E060F"/>
    <w:rsid w:val="002E0D2C"/>
    <w:rsid w:val="002E2C0A"/>
    <w:rsid w:val="002E7340"/>
    <w:rsid w:val="002F3CCE"/>
    <w:rsid w:val="002F4310"/>
    <w:rsid w:val="002F4C0F"/>
    <w:rsid w:val="002F6CC4"/>
    <w:rsid w:val="002F73F8"/>
    <w:rsid w:val="00300360"/>
    <w:rsid w:val="00302653"/>
    <w:rsid w:val="0030723B"/>
    <w:rsid w:val="00307AA2"/>
    <w:rsid w:val="00311B6B"/>
    <w:rsid w:val="00313D45"/>
    <w:rsid w:val="003169F4"/>
    <w:rsid w:val="00317AE8"/>
    <w:rsid w:val="00317E18"/>
    <w:rsid w:val="003318CB"/>
    <w:rsid w:val="00333966"/>
    <w:rsid w:val="00336B9A"/>
    <w:rsid w:val="00340305"/>
    <w:rsid w:val="0034432D"/>
    <w:rsid w:val="00345704"/>
    <w:rsid w:val="00347204"/>
    <w:rsid w:val="00350FA2"/>
    <w:rsid w:val="00352956"/>
    <w:rsid w:val="003566C8"/>
    <w:rsid w:val="00361709"/>
    <w:rsid w:val="0036185C"/>
    <w:rsid w:val="00361ECA"/>
    <w:rsid w:val="003631DA"/>
    <w:rsid w:val="0036404F"/>
    <w:rsid w:val="003705FA"/>
    <w:rsid w:val="00372FDE"/>
    <w:rsid w:val="003732F8"/>
    <w:rsid w:val="003737C9"/>
    <w:rsid w:val="00373927"/>
    <w:rsid w:val="0037649B"/>
    <w:rsid w:val="00381C03"/>
    <w:rsid w:val="0038374F"/>
    <w:rsid w:val="00383A13"/>
    <w:rsid w:val="00383A5F"/>
    <w:rsid w:val="00384699"/>
    <w:rsid w:val="00387DD5"/>
    <w:rsid w:val="00391B40"/>
    <w:rsid w:val="00395F50"/>
    <w:rsid w:val="00397DC8"/>
    <w:rsid w:val="003A000D"/>
    <w:rsid w:val="003A0496"/>
    <w:rsid w:val="003A091B"/>
    <w:rsid w:val="003A248D"/>
    <w:rsid w:val="003A5B97"/>
    <w:rsid w:val="003A63C3"/>
    <w:rsid w:val="003A720A"/>
    <w:rsid w:val="003A7E5F"/>
    <w:rsid w:val="003B0048"/>
    <w:rsid w:val="003B1F27"/>
    <w:rsid w:val="003B20BA"/>
    <w:rsid w:val="003B3747"/>
    <w:rsid w:val="003B4D15"/>
    <w:rsid w:val="003C1BE2"/>
    <w:rsid w:val="003C2CC5"/>
    <w:rsid w:val="003C5959"/>
    <w:rsid w:val="003C6373"/>
    <w:rsid w:val="003D0AB6"/>
    <w:rsid w:val="003D0E7A"/>
    <w:rsid w:val="003D210F"/>
    <w:rsid w:val="003D2AFF"/>
    <w:rsid w:val="003D2C5A"/>
    <w:rsid w:val="003D3528"/>
    <w:rsid w:val="003D5624"/>
    <w:rsid w:val="003D5C2F"/>
    <w:rsid w:val="003D69F4"/>
    <w:rsid w:val="003D7FC1"/>
    <w:rsid w:val="003E1309"/>
    <w:rsid w:val="003E1788"/>
    <w:rsid w:val="003E29CC"/>
    <w:rsid w:val="003E35F0"/>
    <w:rsid w:val="003E3870"/>
    <w:rsid w:val="003E4F04"/>
    <w:rsid w:val="003E59D3"/>
    <w:rsid w:val="003F1757"/>
    <w:rsid w:val="003F1FAD"/>
    <w:rsid w:val="003F3C89"/>
    <w:rsid w:val="003F625D"/>
    <w:rsid w:val="003F7C6B"/>
    <w:rsid w:val="004034BD"/>
    <w:rsid w:val="00403977"/>
    <w:rsid w:val="00404FDF"/>
    <w:rsid w:val="00406342"/>
    <w:rsid w:val="00407965"/>
    <w:rsid w:val="00411FC7"/>
    <w:rsid w:val="00413884"/>
    <w:rsid w:val="00413C1E"/>
    <w:rsid w:val="004178B3"/>
    <w:rsid w:val="00421998"/>
    <w:rsid w:val="00423384"/>
    <w:rsid w:val="00424928"/>
    <w:rsid w:val="00427FF0"/>
    <w:rsid w:val="00430DC5"/>
    <w:rsid w:val="00440AF7"/>
    <w:rsid w:val="004419EA"/>
    <w:rsid w:val="0044446E"/>
    <w:rsid w:val="00445071"/>
    <w:rsid w:val="004534F4"/>
    <w:rsid w:val="00453A6C"/>
    <w:rsid w:val="004555CB"/>
    <w:rsid w:val="00457D7C"/>
    <w:rsid w:val="004612C5"/>
    <w:rsid w:val="00461626"/>
    <w:rsid w:val="004633EA"/>
    <w:rsid w:val="00465ACF"/>
    <w:rsid w:val="0046741D"/>
    <w:rsid w:val="004711BB"/>
    <w:rsid w:val="00471321"/>
    <w:rsid w:val="00472997"/>
    <w:rsid w:val="00474006"/>
    <w:rsid w:val="00474953"/>
    <w:rsid w:val="00480552"/>
    <w:rsid w:val="0048093A"/>
    <w:rsid w:val="0048300F"/>
    <w:rsid w:val="004846C7"/>
    <w:rsid w:val="00484F83"/>
    <w:rsid w:val="004850AE"/>
    <w:rsid w:val="004903AF"/>
    <w:rsid w:val="0049556A"/>
    <w:rsid w:val="004A0ED2"/>
    <w:rsid w:val="004A3AB9"/>
    <w:rsid w:val="004B2F35"/>
    <w:rsid w:val="004B5840"/>
    <w:rsid w:val="004B655C"/>
    <w:rsid w:val="004B7739"/>
    <w:rsid w:val="004B7E21"/>
    <w:rsid w:val="004C09F6"/>
    <w:rsid w:val="004C14ED"/>
    <w:rsid w:val="004C3077"/>
    <w:rsid w:val="004C3D43"/>
    <w:rsid w:val="004D2F37"/>
    <w:rsid w:val="004D3934"/>
    <w:rsid w:val="004D6485"/>
    <w:rsid w:val="004D7AC1"/>
    <w:rsid w:val="004E1B6D"/>
    <w:rsid w:val="004E1C48"/>
    <w:rsid w:val="004E2F07"/>
    <w:rsid w:val="004E5276"/>
    <w:rsid w:val="004E5B38"/>
    <w:rsid w:val="004E7191"/>
    <w:rsid w:val="004F1D91"/>
    <w:rsid w:val="004F1F9F"/>
    <w:rsid w:val="004F5A44"/>
    <w:rsid w:val="004F5ED0"/>
    <w:rsid w:val="00500DB5"/>
    <w:rsid w:val="00503EED"/>
    <w:rsid w:val="0050417B"/>
    <w:rsid w:val="005052AF"/>
    <w:rsid w:val="00510A48"/>
    <w:rsid w:val="005139A2"/>
    <w:rsid w:val="00514A1D"/>
    <w:rsid w:val="00515262"/>
    <w:rsid w:val="00516379"/>
    <w:rsid w:val="005217AE"/>
    <w:rsid w:val="00522DC8"/>
    <w:rsid w:val="005253C5"/>
    <w:rsid w:val="00526116"/>
    <w:rsid w:val="00526839"/>
    <w:rsid w:val="00527EB0"/>
    <w:rsid w:val="0053271E"/>
    <w:rsid w:val="00532A80"/>
    <w:rsid w:val="00534A90"/>
    <w:rsid w:val="00535546"/>
    <w:rsid w:val="00536718"/>
    <w:rsid w:val="005367FE"/>
    <w:rsid w:val="00536D7D"/>
    <w:rsid w:val="005400BE"/>
    <w:rsid w:val="0054049C"/>
    <w:rsid w:val="00542657"/>
    <w:rsid w:val="00543DB7"/>
    <w:rsid w:val="00545272"/>
    <w:rsid w:val="00546B76"/>
    <w:rsid w:val="00552AA5"/>
    <w:rsid w:val="00554751"/>
    <w:rsid w:val="00555ABD"/>
    <w:rsid w:val="00563DF1"/>
    <w:rsid w:val="00564C4B"/>
    <w:rsid w:val="005657D3"/>
    <w:rsid w:val="005666A9"/>
    <w:rsid w:val="005701DE"/>
    <w:rsid w:val="00571707"/>
    <w:rsid w:val="00573097"/>
    <w:rsid w:val="00577005"/>
    <w:rsid w:val="00581DC8"/>
    <w:rsid w:val="0058775E"/>
    <w:rsid w:val="00587D21"/>
    <w:rsid w:val="00591186"/>
    <w:rsid w:val="005A0274"/>
    <w:rsid w:val="005A0A39"/>
    <w:rsid w:val="005A2DDE"/>
    <w:rsid w:val="005A4DDB"/>
    <w:rsid w:val="005A675C"/>
    <w:rsid w:val="005B1BE6"/>
    <w:rsid w:val="005B2EC4"/>
    <w:rsid w:val="005B6176"/>
    <w:rsid w:val="005B79A4"/>
    <w:rsid w:val="005B7C1A"/>
    <w:rsid w:val="005C1651"/>
    <w:rsid w:val="005C20EC"/>
    <w:rsid w:val="005C2659"/>
    <w:rsid w:val="005C32C2"/>
    <w:rsid w:val="005C43AA"/>
    <w:rsid w:val="005C4612"/>
    <w:rsid w:val="005C6103"/>
    <w:rsid w:val="005C67C9"/>
    <w:rsid w:val="005D1EC3"/>
    <w:rsid w:val="005D230B"/>
    <w:rsid w:val="005D2385"/>
    <w:rsid w:val="005D24B2"/>
    <w:rsid w:val="005D2EBD"/>
    <w:rsid w:val="005E0245"/>
    <w:rsid w:val="005E226A"/>
    <w:rsid w:val="005E5B26"/>
    <w:rsid w:val="005E6172"/>
    <w:rsid w:val="005E696E"/>
    <w:rsid w:val="005E6A5A"/>
    <w:rsid w:val="005E6DEC"/>
    <w:rsid w:val="005E72A3"/>
    <w:rsid w:val="005F1C03"/>
    <w:rsid w:val="005F2950"/>
    <w:rsid w:val="005F298E"/>
    <w:rsid w:val="005F3852"/>
    <w:rsid w:val="005F39B9"/>
    <w:rsid w:val="005F3F7F"/>
    <w:rsid w:val="005F452E"/>
    <w:rsid w:val="005F5A4B"/>
    <w:rsid w:val="005F5AE1"/>
    <w:rsid w:val="00606588"/>
    <w:rsid w:val="00607FB0"/>
    <w:rsid w:val="00610739"/>
    <w:rsid w:val="006114AC"/>
    <w:rsid w:val="00613007"/>
    <w:rsid w:val="00613C11"/>
    <w:rsid w:val="00620A91"/>
    <w:rsid w:val="00621400"/>
    <w:rsid w:val="00624A71"/>
    <w:rsid w:val="006254F8"/>
    <w:rsid w:val="006268CB"/>
    <w:rsid w:val="00626B00"/>
    <w:rsid w:val="006311ED"/>
    <w:rsid w:val="00632EAA"/>
    <w:rsid w:val="00634AAA"/>
    <w:rsid w:val="00634D4D"/>
    <w:rsid w:val="00636349"/>
    <w:rsid w:val="006373ED"/>
    <w:rsid w:val="00637DC0"/>
    <w:rsid w:val="006400C4"/>
    <w:rsid w:val="00654B5F"/>
    <w:rsid w:val="00661AAA"/>
    <w:rsid w:val="00662D0C"/>
    <w:rsid w:val="0067080F"/>
    <w:rsid w:val="00672CED"/>
    <w:rsid w:val="00675A8C"/>
    <w:rsid w:val="00676E02"/>
    <w:rsid w:val="00676FD1"/>
    <w:rsid w:val="00685CBC"/>
    <w:rsid w:val="00690C47"/>
    <w:rsid w:val="0069136A"/>
    <w:rsid w:val="00691E62"/>
    <w:rsid w:val="00693550"/>
    <w:rsid w:val="006949E9"/>
    <w:rsid w:val="0069751B"/>
    <w:rsid w:val="006A049F"/>
    <w:rsid w:val="006A1D4C"/>
    <w:rsid w:val="006A3484"/>
    <w:rsid w:val="006A41CD"/>
    <w:rsid w:val="006A6326"/>
    <w:rsid w:val="006B0D0A"/>
    <w:rsid w:val="006B1235"/>
    <w:rsid w:val="006B1849"/>
    <w:rsid w:val="006B2106"/>
    <w:rsid w:val="006B38C0"/>
    <w:rsid w:val="006B561E"/>
    <w:rsid w:val="006B7A01"/>
    <w:rsid w:val="006C093C"/>
    <w:rsid w:val="006C1FC8"/>
    <w:rsid w:val="006C2D48"/>
    <w:rsid w:val="006C31CC"/>
    <w:rsid w:val="006C40CA"/>
    <w:rsid w:val="006C50DC"/>
    <w:rsid w:val="006D0A3D"/>
    <w:rsid w:val="006D10D8"/>
    <w:rsid w:val="006E08DC"/>
    <w:rsid w:val="006E24ED"/>
    <w:rsid w:val="006E3297"/>
    <w:rsid w:val="006E58ED"/>
    <w:rsid w:val="006E6631"/>
    <w:rsid w:val="006F001A"/>
    <w:rsid w:val="006F14DF"/>
    <w:rsid w:val="006F22A6"/>
    <w:rsid w:val="006F3119"/>
    <w:rsid w:val="006F4BBE"/>
    <w:rsid w:val="006F54B6"/>
    <w:rsid w:val="006F744E"/>
    <w:rsid w:val="006F7BE2"/>
    <w:rsid w:val="0070109A"/>
    <w:rsid w:val="00703911"/>
    <w:rsid w:val="0070497C"/>
    <w:rsid w:val="00706D68"/>
    <w:rsid w:val="00707D6C"/>
    <w:rsid w:val="007110AC"/>
    <w:rsid w:val="00713717"/>
    <w:rsid w:val="00713B02"/>
    <w:rsid w:val="0071490A"/>
    <w:rsid w:val="00716CE2"/>
    <w:rsid w:val="00717C30"/>
    <w:rsid w:val="00721BD6"/>
    <w:rsid w:val="00724F0B"/>
    <w:rsid w:val="00725B58"/>
    <w:rsid w:val="00730409"/>
    <w:rsid w:val="0073244D"/>
    <w:rsid w:val="00732802"/>
    <w:rsid w:val="0073317F"/>
    <w:rsid w:val="00733D67"/>
    <w:rsid w:val="00742FD5"/>
    <w:rsid w:val="00744CFD"/>
    <w:rsid w:val="0075025B"/>
    <w:rsid w:val="00750881"/>
    <w:rsid w:val="007576CA"/>
    <w:rsid w:val="007579CE"/>
    <w:rsid w:val="00760ED6"/>
    <w:rsid w:val="00771A0B"/>
    <w:rsid w:val="00772542"/>
    <w:rsid w:val="00777809"/>
    <w:rsid w:val="00780CB7"/>
    <w:rsid w:val="0078249C"/>
    <w:rsid w:val="00785B6B"/>
    <w:rsid w:val="00785CC0"/>
    <w:rsid w:val="00787CA4"/>
    <w:rsid w:val="0079038D"/>
    <w:rsid w:val="00794ABE"/>
    <w:rsid w:val="007957D0"/>
    <w:rsid w:val="00795C70"/>
    <w:rsid w:val="0079604F"/>
    <w:rsid w:val="007A0197"/>
    <w:rsid w:val="007A0A57"/>
    <w:rsid w:val="007A432D"/>
    <w:rsid w:val="007A4D62"/>
    <w:rsid w:val="007A5851"/>
    <w:rsid w:val="007B1E91"/>
    <w:rsid w:val="007B20FC"/>
    <w:rsid w:val="007B71AA"/>
    <w:rsid w:val="007C0FDA"/>
    <w:rsid w:val="007C1A6B"/>
    <w:rsid w:val="007C38F1"/>
    <w:rsid w:val="007C4AE1"/>
    <w:rsid w:val="007C57B2"/>
    <w:rsid w:val="007C5D25"/>
    <w:rsid w:val="007C6ECA"/>
    <w:rsid w:val="007D065C"/>
    <w:rsid w:val="007D1DE4"/>
    <w:rsid w:val="007D38AE"/>
    <w:rsid w:val="007D592F"/>
    <w:rsid w:val="007E2257"/>
    <w:rsid w:val="007E377B"/>
    <w:rsid w:val="007F2ED0"/>
    <w:rsid w:val="007F334C"/>
    <w:rsid w:val="007F3C7E"/>
    <w:rsid w:val="007F3DC6"/>
    <w:rsid w:val="007F55AB"/>
    <w:rsid w:val="008007AD"/>
    <w:rsid w:val="0080148F"/>
    <w:rsid w:val="00802BDE"/>
    <w:rsid w:val="00805A8F"/>
    <w:rsid w:val="00805CD5"/>
    <w:rsid w:val="0080630E"/>
    <w:rsid w:val="00806D6F"/>
    <w:rsid w:val="0081603B"/>
    <w:rsid w:val="00821C7B"/>
    <w:rsid w:val="00821DB7"/>
    <w:rsid w:val="0082539F"/>
    <w:rsid w:val="00825809"/>
    <w:rsid w:val="008266FF"/>
    <w:rsid w:val="008277F3"/>
    <w:rsid w:val="0082784E"/>
    <w:rsid w:val="00833B9B"/>
    <w:rsid w:val="0083404C"/>
    <w:rsid w:val="008378C7"/>
    <w:rsid w:val="00841161"/>
    <w:rsid w:val="0084403B"/>
    <w:rsid w:val="00845074"/>
    <w:rsid w:val="00845797"/>
    <w:rsid w:val="008458DF"/>
    <w:rsid w:val="00845FA7"/>
    <w:rsid w:val="0084722C"/>
    <w:rsid w:val="00851949"/>
    <w:rsid w:val="00852790"/>
    <w:rsid w:val="00853C33"/>
    <w:rsid w:val="00854B18"/>
    <w:rsid w:val="0085653A"/>
    <w:rsid w:val="00856657"/>
    <w:rsid w:val="00857A3B"/>
    <w:rsid w:val="008612E8"/>
    <w:rsid w:val="008617EF"/>
    <w:rsid w:val="008648A4"/>
    <w:rsid w:val="00867F4B"/>
    <w:rsid w:val="00873825"/>
    <w:rsid w:val="008758E2"/>
    <w:rsid w:val="00876CA3"/>
    <w:rsid w:val="00881826"/>
    <w:rsid w:val="00881A6B"/>
    <w:rsid w:val="00881C15"/>
    <w:rsid w:val="00884191"/>
    <w:rsid w:val="008879FC"/>
    <w:rsid w:val="00893EBE"/>
    <w:rsid w:val="008952A4"/>
    <w:rsid w:val="008959A8"/>
    <w:rsid w:val="00895F6C"/>
    <w:rsid w:val="00896382"/>
    <w:rsid w:val="00896535"/>
    <w:rsid w:val="008A0C40"/>
    <w:rsid w:val="008A315A"/>
    <w:rsid w:val="008A3A99"/>
    <w:rsid w:val="008A3C73"/>
    <w:rsid w:val="008A57D0"/>
    <w:rsid w:val="008A6301"/>
    <w:rsid w:val="008A6A9C"/>
    <w:rsid w:val="008B0A1A"/>
    <w:rsid w:val="008B0E07"/>
    <w:rsid w:val="008B16E8"/>
    <w:rsid w:val="008B1D53"/>
    <w:rsid w:val="008B24A8"/>
    <w:rsid w:val="008B34E2"/>
    <w:rsid w:val="008B3EF9"/>
    <w:rsid w:val="008B450A"/>
    <w:rsid w:val="008B6CC2"/>
    <w:rsid w:val="008C1663"/>
    <w:rsid w:val="008C2334"/>
    <w:rsid w:val="008C39D6"/>
    <w:rsid w:val="008D0B3E"/>
    <w:rsid w:val="008D36D3"/>
    <w:rsid w:val="008D52EA"/>
    <w:rsid w:val="008D75A3"/>
    <w:rsid w:val="008E0684"/>
    <w:rsid w:val="008E0722"/>
    <w:rsid w:val="008E16AD"/>
    <w:rsid w:val="008E16DC"/>
    <w:rsid w:val="008E23D2"/>
    <w:rsid w:val="008E511C"/>
    <w:rsid w:val="008E521A"/>
    <w:rsid w:val="008F17AB"/>
    <w:rsid w:val="00900ACD"/>
    <w:rsid w:val="00902ABA"/>
    <w:rsid w:val="00904E0A"/>
    <w:rsid w:val="00905A5C"/>
    <w:rsid w:val="00905F96"/>
    <w:rsid w:val="0090663E"/>
    <w:rsid w:val="00906871"/>
    <w:rsid w:val="00906F28"/>
    <w:rsid w:val="00907695"/>
    <w:rsid w:val="009076DA"/>
    <w:rsid w:val="00910DE8"/>
    <w:rsid w:val="00914421"/>
    <w:rsid w:val="009279B6"/>
    <w:rsid w:val="00930E0D"/>
    <w:rsid w:val="0093149C"/>
    <w:rsid w:val="00931F26"/>
    <w:rsid w:val="00932938"/>
    <w:rsid w:val="00934315"/>
    <w:rsid w:val="0093621B"/>
    <w:rsid w:val="00941B09"/>
    <w:rsid w:val="009423AD"/>
    <w:rsid w:val="0094249B"/>
    <w:rsid w:val="0094271F"/>
    <w:rsid w:val="0094288C"/>
    <w:rsid w:val="009449FD"/>
    <w:rsid w:val="00946236"/>
    <w:rsid w:val="009470AD"/>
    <w:rsid w:val="00947268"/>
    <w:rsid w:val="00951CA4"/>
    <w:rsid w:val="00952798"/>
    <w:rsid w:val="00952D50"/>
    <w:rsid w:val="00955333"/>
    <w:rsid w:val="00956858"/>
    <w:rsid w:val="00957E52"/>
    <w:rsid w:val="009607CC"/>
    <w:rsid w:val="00960C34"/>
    <w:rsid w:val="0096437A"/>
    <w:rsid w:val="00966388"/>
    <w:rsid w:val="009712B8"/>
    <w:rsid w:val="00971CB7"/>
    <w:rsid w:val="00976829"/>
    <w:rsid w:val="009771B3"/>
    <w:rsid w:val="00977B89"/>
    <w:rsid w:val="0098008C"/>
    <w:rsid w:val="00981C9E"/>
    <w:rsid w:val="009820FA"/>
    <w:rsid w:val="00983BBA"/>
    <w:rsid w:val="009856F3"/>
    <w:rsid w:val="00990770"/>
    <w:rsid w:val="00990EB5"/>
    <w:rsid w:val="00992226"/>
    <w:rsid w:val="00992F72"/>
    <w:rsid w:val="00993A78"/>
    <w:rsid w:val="00993E43"/>
    <w:rsid w:val="009A2E0C"/>
    <w:rsid w:val="009A2F23"/>
    <w:rsid w:val="009A6B18"/>
    <w:rsid w:val="009B0729"/>
    <w:rsid w:val="009B1D51"/>
    <w:rsid w:val="009B7850"/>
    <w:rsid w:val="009B7D07"/>
    <w:rsid w:val="009C256E"/>
    <w:rsid w:val="009C2F50"/>
    <w:rsid w:val="009D3294"/>
    <w:rsid w:val="009E05EF"/>
    <w:rsid w:val="009E2FBF"/>
    <w:rsid w:val="009E3B83"/>
    <w:rsid w:val="009E4991"/>
    <w:rsid w:val="009E713E"/>
    <w:rsid w:val="009E7521"/>
    <w:rsid w:val="009F5E62"/>
    <w:rsid w:val="009F6704"/>
    <w:rsid w:val="009F7B10"/>
    <w:rsid w:val="00A0223F"/>
    <w:rsid w:val="00A03FE7"/>
    <w:rsid w:val="00A12599"/>
    <w:rsid w:val="00A1358D"/>
    <w:rsid w:val="00A17C5A"/>
    <w:rsid w:val="00A20276"/>
    <w:rsid w:val="00A20323"/>
    <w:rsid w:val="00A20B5A"/>
    <w:rsid w:val="00A20F0D"/>
    <w:rsid w:val="00A22C42"/>
    <w:rsid w:val="00A25171"/>
    <w:rsid w:val="00A26104"/>
    <w:rsid w:val="00A361B2"/>
    <w:rsid w:val="00A36F37"/>
    <w:rsid w:val="00A41A0E"/>
    <w:rsid w:val="00A4632E"/>
    <w:rsid w:val="00A51C26"/>
    <w:rsid w:val="00A526FF"/>
    <w:rsid w:val="00A52F9C"/>
    <w:rsid w:val="00A57A22"/>
    <w:rsid w:val="00A60011"/>
    <w:rsid w:val="00A61685"/>
    <w:rsid w:val="00A62368"/>
    <w:rsid w:val="00A62A84"/>
    <w:rsid w:val="00A6435A"/>
    <w:rsid w:val="00A65DD9"/>
    <w:rsid w:val="00A65E7C"/>
    <w:rsid w:val="00A70F08"/>
    <w:rsid w:val="00A7458C"/>
    <w:rsid w:val="00A762C5"/>
    <w:rsid w:val="00A76D99"/>
    <w:rsid w:val="00A81B18"/>
    <w:rsid w:val="00A8471C"/>
    <w:rsid w:val="00A84AFE"/>
    <w:rsid w:val="00A8620C"/>
    <w:rsid w:val="00A8776F"/>
    <w:rsid w:val="00A90634"/>
    <w:rsid w:val="00A90AB1"/>
    <w:rsid w:val="00A971FD"/>
    <w:rsid w:val="00AA1681"/>
    <w:rsid w:val="00AB0101"/>
    <w:rsid w:val="00AB15FD"/>
    <w:rsid w:val="00AB65EA"/>
    <w:rsid w:val="00AB6791"/>
    <w:rsid w:val="00AB7CF1"/>
    <w:rsid w:val="00AC2653"/>
    <w:rsid w:val="00AC440E"/>
    <w:rsid w:val="00AC50A0"/>
    <w:rsid w:val="00AC5313"/>
    <w:rsid w:val="00AC5452"/>
    <w:rsid w:val="00AC6987"/>
    <w:rsid w:val="00AC7466"/>
    <w:rsid w:val="00AD1371"/>
    <w:rsid w:val="00AD210E"/>
    <w:rsid w:val="00AD556A"/>
    <w:rsid w:val="00AD66B8"/>
    <w:rsid w:val="00AE1256"/>
    <w:rsid w:val="00AE1599"/>
    <w:rsid w:val="00AE31F5"/>
    <w:rsid w:val="00AE36CF"/>
    <w:rsid w:val="00AE42DB"/>
    <w:rsid w:val="00AE4940"/>
    <w:rsid w:val="00AE55A6"/>
    <w:rsid w:val="00AE7CC2"/>
    <w:rsid w:val="00AF0AEA"/>
    <w:rsid w:val="00AF1044"/>
    <w:rsid w:val="00AF281F"/>
    <w:rsid w:val="00AF57C3"/>
    <w:rsid w:val="00AF6BD4"/>
    <w:rsid w:val="00B00733"/>
    <w:rsid w:val="00B0221E"/>
    <w:rsid w:val="00B036C3"/>
    <w:rsid w:val="00B04349"/>
    <w:rsid w:val="00B052B2"/>
    <w:rsid w:val="00B079AA"/>
    <w:rsid w:val="00B10690"/>
    <w:rsid w:val="00B1272A"/>
    <w:rsid w:val="00B12B8B"/>
    <w:rsid w:val="00B13BB6"/>
    <w:rsid w:val="00B17F9A"/>
    <w:rsid w:val="00B22CEA"/>
    <w:rsid w:val="00B24F56"/>
    <w:rsid w:val="00B2759F"/>
    <w:rsid w:val="00B27A47"/>
    <w:rsid w:val="00B27FAB"/>
    <w:rsid w:val="00B302FD"/>
    <w:rsid w:val="00B30416"/>
    <w:rsid w:val="00B30B1E"/>
    <w:rsid w:val="00B30D6D"/>
    <w:rsid w:val="00B30DC3"/>
    <w:rsid w:val="00B321F9"/>
    <w:rsid w:val="00B332F3"/>
    <w:rsid w:val="00B33457"/>
    <w:rsid w:val="00B34C30"/>
    <w:rsid w:val="00B36533"/>
    <w:rsid w:val="00B37966"/>
    <w:rsid w:val="00B42713"/>
    <w:rsid w:val="00B43534"/>
    <w:rsid w:val="00B453BB"/>
    <w:rsid w:val="00B4632B"/>
    <w:rsid w:val="00B50A2D"/>
    <w:rsid w:val="00B512BA"/>
    <w:rsid w:val="00B55E63"/>
    <w:rsid w:val="00B572E6"/>
    <w:rsid w:val="00B57DB3"/>
    <w:rsid w:val="00B618A2"/>
    <w:rsid w:val="00B66674"/>
    <w:rsid w:val="00B66B2F"/>
    <w:rsid w:val="00B71DCF"/>
    <w:rsid w:val="00B72289"/>
    <w:rsid w:val="00B730C6"/>
    <w:rsid w:val="00B73721"/>
    <w:rsid w:val="00B73D69"/>
    <w:rsid w:val="00B75075"/>
    <w:rsid w:val="00B76B0E"/>
    <w:rsid w:val="00B8016C"/>
    <w:rsid w:val="00B80221"/>
    <w:rsid w:val="00B80FF8"/>
    <w:rsid w:val="00B82704"/>
    <w:rsid w:val="00B86C0F"/>
    <w:rsid w:val="00B876FD"/>
    <w:rsid w:val="00B9069B"/>
    <w:rsid w:val="00B922BA"/>
    <w:rsid w:val="00B93874"/>
    <w:rsid w:val="00B953B4"/>
    <w:rsid w:val="00B96127"/>
    <w:rsid w:val="00B96156"/>
    <w:rsid w:val="00B9666C"/>
    <w:rsid w:val="00B96B96"/>
    <w:rsid w:val="00B97786"/>
    <w:rsid w:val="00BA16E2"/>
    <w:rsid w:val="00BA2E28"/>
    <w:rsid w:val="00BA5A8C"/>
    <w:rsid w:val="00BA5BE4"/>
    <w:rsid w:val="00BA72BE"/>
    <w:rsid w:val="00BB1E2A"/>
    <w:rsid w:val="00BB309A"/>
    <w:rsid w:val="00BB4C6D"/>
    <w:rsid w:val="00BB5FDC"/>
    <w:rsid w:val="00BB611C"/>
    <w:rsid w:val="00BB6C57"/>
    <w:rsid w:val="00BC13C6"/>
    <w:rsid w:val="00BC1E2D"/>
    <w:rsid w:val="00BC1ED6"/>
    <w:rsid w:val="00BC3FBB"/>
    <w:rsid w:val="00BC4AA5"/>
    <w:rsid w:val="00BC4C29"/>
    <w:rsid w:val="00BD1B33"/>
    <w:rsid w:val="00BD21FB"/>
    <w:rsid w:val="00BD7BFE"/>
    <w:rsid w:val="00BE0309"/>
    <w:rsid w:val="00BE1116"/>
    <w:rsid w:val="00BE1824"/>
    <w:rsid w:val="00BE4B8D"/>
    <w:rsid w:val="00BE5D97"/>
    <w:rsid w:val="00BF0E7B"/>
    <w:rsid w:val="00BF6597"/>
    <w:rsid w:val="00C00515"/>
    <w:rsid w:val="00C01708"/>
    <w:rsid w:val="00C02154"/>
    <w:rsid w:val="00C05549"/>
    <w:rsid w:val="00C07251"/>
    <w:rsid w:val="00C14159"/>
    <w:rsid w:val="00C14433"/>
    <w:rsid w:val="00C15BA9"/>
    <w:rsid w:val="00C17A90"/>
    <w:rsid w:val="00C3215D"/>
    <w:rsid w:val="00C338D8"/>
    <w:rsid w:val="00C347E7"/>
    <w:rsid w:val="00C359E0"/>
    <w:rsid w:val="00C35CBC"/>
    <w:rsid w:val="00C3725B"/>
    <w:rsid w:val="00C37840"/>
    <w:rsid w:val="00C40617"/>
    <w:rsid w:val="00C41834"/>
    <w:rsid w:val="00C42EAC"/>
    <w:rsid w:val="00C45503"/>
    <w:rsid w:val="00C50734"/>
    <w:rsid w:val="00C50B73"/>
    <w:rsid w:val="00C514BB"/>
    <w:rsid w:val="00C5179F"/>
    <w:rsid w:val="00C5180A"/>
    <w:rsid w:val="00C538E2"/>
    <w:rsid w:val="00C60491"/>
    <w:rsid w:val="00C60B1A"/>
    <w:rsid w:val="00C60F02"/>
    <w:rsid w:val="00C6205F"/>
    <w:rsid w:val="00C628CE"/>
    <w:rsid w:val="00C63AA9"/>
    <w:rsid w:val="00C64278"/>
    <w:rsid w:val="00C65446"/>
    <w:rsid w:val="00C66013"/>
    <w:rsid w:val="00C675D5"/>
    <w:rsid w:val="00C71340"/>
    <w:rsid w:val="00C71722"/>
    <w:rsid w:val="00C7349A"/>
    <w:rsid w:val="00C74B0E"/>
    <w:rsid w:val="00C80F35"/>
    <w:rsid w:val="00C82AA3"/>
    <w:rsid w:val="00C82EC8"/>
    <w:rsid w:val="00C8311C"/>
    <w:rsid w:val="00C842DF"/>
    <w:rsid w:val="00C91E6D"/>
    <w:rsid w:val="00C95174"/>
    <w:rsid w:val="00C952AF"/>
    <w:rsid w:val="00C971EE"/>
    <w:rsid w:val="00C977C3"/>
    <w:rsid w:val="00CA188F"/>
    <w:rsid w:val="00CA1F3C"/>
    <w:rsid w:val="00CA2F76"/>
    <w:rsid w:val="00CA4D30"/>
    <w:rsid w:val="00CB028B"/>
    <w:rsid w:val="00CB13BB"/>
    <w:rsid w:val="00CB2BA2"/>
    <w:rsid w:val="00CB3BF1"/>
    <w:rsid w:val="00CB5505"/>
    <w:rsid w:val="00CC2B44"/>
    <w:rsid w:val="00CC3186"/>
    <w:rsid w:val="00CC7216"/>
    <w:rsid w:val="00CD1137"/>
    <w:rsid w:val="00CD15B6"/>
    <w:rsid w:val="00CD1B18"/>
    <w:rsid w:val="00CD5FA3"/>
    <w:rsid w:val="00CE02DF"/>
    <w:rsid w:val="00CE0657"/>
    <w:rsid w:val="00CE3FB0"/>
    <w:rsid w:val="00CE59D9"/>
    <w:rsid w:val="00CF137C"/>
    <w:rsid w:val="00CF2377"/>
    <w:rsid w:val="00CF4502"/>
    <w:rsid w:val="00CF7DC5"/>
    <w:rsid w:val="00D03759"/>
    <w:rsid w:val="00D048CF"/>
    <w:rsid w:val="00D06AFE"/>
    <w:rsid w:val="00D07BEE"/>
    <w:rsid w:val="00D13625"/>
    <w:rsid w:val="00D15171"/>
    <w:rsid w:val="00D15BBF"/>
    <w:rsid w:val="00D16E28"/>
    <w:rsid w:val="00D2022B"/>
    <w:rsid w:val="00D211F2"/>
    <w:rsid w:val="00D2273D"/>
    <w:rsid w:val="00D26C1C"/>
    <w:rsid w:val="00D27D8C"/>
    <w:rsid w:val="00D3530B"/>
    <w:rsid w:val="00D36403"/>
    <w:rsid w:val="00D37F32"/>
    <w:rsid w:val="00D42019"/>
    <w:rsid w:val="00D445C0"/>
    <w:rsid w:val="00D47081"/>
    <w:rsid w:val="00D51A5D"/>
    <w:rsid w:val="00D540BD"/>
    <w:rsid w:val="00D62CD2"/>
    <w:rsid w:val="00D662F9"/>
    <w:rsid w:val="00D66E81"/>
    <w:rsid w:val="00D73A26"/>
    <w:rsid w:val="00D7468C"/>
    <w:rsid w:val="00D74D5D"/>
    <w:rsid w:val="00D74EDE"/>
    <w:rsid w:val="00D75205"/>
    <w:rsid w:val="00D81A44"/>
    <w:rsid w:val="00D84934"/>
    <w:rsid w:val="00D865B2"/>
    <w:rsid w:val="00D90758"/>
    <w:rsid w:val="00D915DE"/>
    <w:rsid w:val="00D93EDE"/>
    <w:rsid w:val="00D93F10"/>
    <w:rsid w:val="00D94296"/>
    <w:rsid w:val="00D96151"/>
    <w:rsid w:val="00D96B85"/>
    <w:rsid w:val="00D9794D"/>
    <w:rsid w:val="00DA24A9"/>
    <w:rsid w:val="00DA2DE4"/>
    <w:rsid w:val="00DA342D"/>
    <w:rsid w:val="00DA3AD2"/>
    <w:rsid w:val="00DA643F"/>
    <w:rsid w:val="00DA7EDC"/>
    <w:rsid w:val="00DB0881"/>
    <w:rsid w:val="00DB3D1C"/>
    <w:rsid w:val="00DB48D1"/>
    <w:rsid w:val="00DB61E3"/>
    <w:rsid w:val="00DB69BA"/>
    <w:rsid w:val="00DC0AC8"/>
    <w:rsid w:val="00DC2719"/>
    <w:rsid w:val="00DC5EEC"/>
    <w:rsid w:val="00DC7B77"/>
    <w:rsid w:val="00DD000C"/>
    <w:rsid w:val="00DD2E9B"/>
    <w:rsid w:val="00DD6AFC"/>
    <w:rsid w:val="00DD6F86"/>
    <w:rsid w:val="00DD7031"/>
    <w:rsid w:val="00DE7D6D"/>
    <w:rsid w:val="00DF253C"/>
    <w:rsid w:val="00DF5E99"/>
    <w:rsid w:val="00DF5F64"/>
    <w:rsid w:val="00DF7ADD"/>
    <w:rsid w:val="00E009DA"/>
    <w:rsid w:val="00E0391D"/>
    <w:rsid w:val="00E05694"/>
    <w:rsid w:val="00E07B5A"/>
    <w:rsid w:val="00E1086F"/>
    <w:rsid w:val="00E13FBA"/>
    <w:rsid w:val="00E214C8"/>
    <w:rsid w:val="00E279A2"/>
    <w:rsid w:val="00E30D12"/>
    <w:rsid w:val="00E30DCE"/>
    <w:rsid w:val="00E31594"/>
    <w:rsid w:val="00E35F1F"/>
    <w:rsid w:val="00E36C48"/>
    <w:rsid w:val="00E41F1A"/>
    <w:rsid w:val="00E44500"/>
    <w:rsid w:val="00E448AE"/>
    <w:rsid w:val="00E44DC6"/>
    <w:rsid w:val="00E451CF"/>
    <w:rsid w:val="00E47239"/>
    <w:rsid w:val="00E4744A"/>
    <w:rsid w:val="00E501C9"/>
    <w:rsid w:val="00E53765"/>
    <w:rsid w:val="00E55F16"/>
    <w:rsid w:val="00E56D1C"/>
    <w:rsid w:val="00E60291"/>
    <w:rsid w:val="00E63777"/>
    <w:rsid w:val="00E63DF6"/>
    <w:rsid w:val="00E6459C"/>
    <w:rsid w:val="00E64DC4"/>
    <w:rsid w:val="00E65876"/>
    <w:rsid w:val="00E669B5"/>
    <w:rsid w:val="00E71190"/>
    <w:rsid w:val="00E71449"/>
    <w:rsid w:val="00E717A1"/>
    <w:rsid w:val="00E757F3"/>
    <w:rsid w:val="00E82DF5"/>
    <w:rsid w:val="00E87FA0"/>
    <w:rsid w:val="00E91CF0"/>
    <w:rsid w:val="00E91F61"/>
    <w:rsid w:val="00E925B1"/>
    <w:rsid w:val="00E94668"/>
    <w:rsid w:val="00E94746"/>
    <w:rsid w:val="00E96A2B"/>
    <w:rsid w:val="00EA0EBA"/>
    <w:rsid w:val="00EA2396"/>
    <w:rsid w:val="00EA252C"/>
    <w:rsid w:val="00EB0E15"/>
    <w:rsid w:val="00EC1159"/>
    <w:rsid w:val="00EC2C08"/>
    <w:rsid w:val="00EC3A75"/>
    <w:rsid w:val="00EC6CD1"/>
    <w:rsid w:val="00EC6ED7"/>
    <w:rsid w:val="00ED021E"/>
    <w:rsid w:val="00ED1BF1"/>
    <w:rsid w:val="00ED4C56"/>
    <w:rsid w:val="00ED505B"/>
    <w:rsid w:val="00EE1F33"/>
    <w:rsid w:val="00EE2AED"/>
    <w:rsid w:val="00EE3C6C"/>
    <w:rsid w:val="00EE3EFE"/>
    <w:rsid w:val="00EF0A58"/>
    <w:rsid w:val="00EF1153"/>
    <w:rsid w:val="00EF1956"/>
    <w:rsid w:val="00EF43CF"/>
    <w:rsid w:val="00F040E2"/>
    <w:rsid w:val="00F04637"/>
    <w:rsid w:val="00F07273"/>
    <w:rsid w:val="00F10FA7"/>
    <w:rsid w:val="00F14501"/>
    <w:rsid w:val="00F15226"/>
    <w:rsid w:val="00F15CD4"/>
    <w:rsid w:val="00F20A7F"/>
    <w:rsid w:val="00F21C4A"/>
    <w:rsid w:val="00F2294E"/>
    <w:rsid w:val="00F230A6"/>
    <w:rsid w:val="00F27261"/>
    <w:rsid w:val="00F2734F"/>
    <w:rsid w:val="00F31DA6"/>
    <w:rsid w:val="00F330C8"/>
    <w:rsid w:val="00F3489E"/>
    <w:rsid w:val="00F34E15"/>
    <w:rsid w:val="00F36BDC"/>
    <w:rsid w:val="00F36C4F"/>
    <w:rsid w:val="00F430B8"/>
    <w:rsid w:val="00F46E05"/>
    <w:rsid w:val="00F51E34"/>
    <w:rsid w:val="00F52AB7"/>
    <w:rsid w:val="00F5511E"/>
    <w:rsid w:val="00F551DA"/>
    <w:rsid w:val="00F5789D"/>
    <w:rsid w:val="00F64F32"/>
    <w:rsid w:val="00F66CFA"/>
    <w:rsid w:val="00F67B19"/>
    <w:rsid w:val="00F72DC8"/>
    <w:rsid w:val="00F739BA"/>
    <w:rsid w:val="00F755E8"/>
    <w:rsid w:val="00F7664E"/>
    <w:rsid w:val="00F8295C"/>
    <w:rsid w:val="00F84B0B"/>
    <w:rsid w:val="00F939FD"/>
    <w:rsid w:val="00FA5219"/>
    <w:rsid w:val="00FA6D84"/>
    <w:rsid w:val="00FB2369"/>
    <w:rsid w:val="00FB2370"/>
    <w:rsid w:val="00FB2EB5"/>
    <w:rsid w:val="00FB3928"/>
    <w:rsid w:val="00FB420E"/>
    <w:rsid w:val="00FB5180"/>
    <w:rsid w:val="00FB587A"/>
    <w:rsid w:val="00FC0153"/>
    <w:rsid w:val="00FC43D0"/>
    <w:rsid w:val="00FC44AF"/>
    <w:rsid w:val="00FD1B6F"/>
    <w:rsid w:val="00FD43E3"/>
    <w:rsid w:val="00FE0876"/>
    <w:rsid w:val="00FE08D4"/>
    <w:rsid w:val="00FE09E1"/>
    <w:rsid w:val="00FE3216"/>
    <w:rsid w:val="00FF1081"/>
    <w:rsid w:val="00FF5A65"/>
    <w:rsid w:val="00FF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C09B"/>
  <w15:docId w15:val="{E86A4C40-42E0-4ADB-B361-EDE798C6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40"/>
  </w:style>
  <w:style w:type="paragraph" w:styleId="1">
    <w:name w:val="heading 1"/>
    <w:basedOn w:val="a"/>
    <w:next w:val="a"/>
    <w:link w:val="10"/>
    <w:uiPriority w:val="9"/>
    <w:qFormat/>
    <w:rsid w:val="00345704"/>
    <w:pPr>
      <w:keepNext/>
      <w:shd w:val="clear" w:color="auto" w:fill="FFFFFF" w:themeFill="background1"/>
      <w:spacing w:after="0" w:line="240" w:lineRule="auto"/>
      <w:jc w:val="center"/>
      <w:outlineLvl w:val="0"/>
    </w:pPr>
    <w:rPr>
      <w:rFonts w:ascii="Cambria" w:hAnsi="Cambria" w:cs="Times New Roman"/>
      <w:b/>
      <w:sz w:val="32"/>
      <w:szCs w:val="32"/>
      <w:lang w:val="uz-Cyrl-UZ"/>
    </w:rPr>
  </w:style>
  <w:style w:type="paragraph" w:styleId="2">
    <w:name w:val="heading 2"/>
    <w:basedOn w:val="a"/>
    <w:next w:val="a"/>
    <w:link w:val="20"/>
    <w:uiPriority w:val="9"/>
    <w:unhideWhenUsed/>
    <w:qFormat/>
    <w:rsid w:val="008A6301"/>
    <w:pPr>
      <w:keepNext/>
      <w:shd w:val="clear" w:color="auto" w:fill="FFFFFF" w:themeFill="background1"/>
      <w:spacing w:after="0" w:line="240" w:lineRule="auto"/>
      <w:jc w:val="center"/>
      <w:outlineLvl w:val="1"/>
    </w:pPr>
    <w:rPr>
      <w:rFonts w:asciiTheme="majorHAnsi" w:hAnsiTheme="majorHAnsi" w:cs="Times New Roman"/>
      <w:b/>
      <w:sz w:val="28"/>
      <w:szCs w:val="2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,Akapit z listą BS,List Paragraph 1,List_Paragraph,Multilevel para_II,List Paragraph1,Bullets,Title Style 1,Numbered List Paragraph,lp1,List Paragraph (numbered (a)),Bullet1,Main numbered paragraph,NUMBERED PARAGRAPH,Numbered li,?"/>
    <w:basedOn w:val="a"/>
    <w:link w:val="a4"/>
    <w:uiPriority w:val="34"/>
    <w:qFormat/>
    <w:rsid w:val="00522DC8"/>
    <w:pPr>
      <w:ind w:left="720"/>
      <w:contextualSpacing/>
    </w:pPr>
  </w:style>
  <w:style w:type="character" w:styleId="a5">
    <w:name w:val="Strong"/>
    <w:basedOn w:val="a0"/>
    <w:uiPriority w:val="22"/>
    <w:qFormat/>
    <w:rsid w:val="00B27FAB"/>
    <w:rPr>
      <w:b/>
      <w:bCs/>
    </w:rPr>
  </w:style>
  <w:style w:type="character" w:styleId="a6">
    <w:name w:val="Emphasis"/>
    <w:basedOn w:val="a0"/>
    <w:qFormat/>
    <w:rsid w:val="00B27FAB"/>
    <w:rPr>
      <w:i/>
      <w:iCs/>
    </w:rPr>
  </w:style>
  <w:style w:type="paragraph" w:styleId="a7">
    <w:name w:val="Normal (Web)"/>
    <w:aliases w:val="Normal (Web)"/>
    <w:basedOn w:val="a"/>
    <w:uiPriority w:val="99"/>
    <w:unhideWhenUsed/>
    <w:rsid w:val="00B2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27FAB"/>
    <w:pPr>
      <w:spacing w:after="160" w:line="259" w:lineRule="auto"/>
      <w:jc w:val="both"/>
    </w:pPr>
    <w:rPr>
      <w:rFonts w:ascii="Arial" w:hAnsi="Arial" w:cs="Arial"/>
      <w:sz w:val="28"/>
      <w:szCs w:val="28"/>
      <w:lang w:val="uz-Latn-UZ"/>
    </w:rPr>
  </w:style>
  <w:style w:type="character" w:customStyle="1" w:styleId="22">
    <w:name w:val="Основной текст 2 Знак"/>
    <w:basedOn w:val="a0"/>
    <w:link w:val="21"/>
    <w:uiPriority w:val="99"/>
    <w:rsid w:val="00B27FAB"/>
    <w:rPr>
      <w:rFonts w:ascii="Arial" w:hAnsi="Arial" w:cs="Arial"/>
      <w:sz w:val="28"/>
      <w:szCs w:val="28"/>
      <w:lang w:val="uz-Latn-UZ"/>
    </w:rPr>
  </w:style>
  <w:style w:type="table" w:styleId="a8">
    <w:name w:val="Table Grid"/>
    <w:basedOn w:val="a1"/>
    <w:uiPriority w:val="39"/>
    <w:rsid w:val="005D230B"/>
    <w:pPr>
      <w:spacing w:after="0" w:line="240" w:lineRule="auto"/>
      <w:jc w:val="both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DB61E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B61E3"/>
  </w:style>
  <w:style w:type="character" w:customStyle="1" w:styleId="5">
    <w:name w:val="Основной текст Знак5"/>
    <w:basedOn w:val="a0"/>
    <w:uiPriority w:val="99"/>
    <w:semiHidden/>
    <w:qFormat/>
    <w:rsid w:val="00DB61E3"/>
    <w:rPr>
      <w:rFonts w:cs="Times New Roman"/>
      <w:color w:val="000000"/>
      <w:lang w:val="en-US" w:eastAsia="en-US"/>
    </w:rPr>
  </w:style>
  <w:style w:type="character" w:customStyle="1" w:styleId="11">
    <w:name w:val="Основной текст1"/>
    <w:basedOn w:val="a0"/>
    <w:rsid w:val="00BC4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Основной текст Знак1"/>
    <w:basedOn w:val="a0"/>
    <w:uiPriority w:val="99"/>
    <w:rsid w:val="00156C1F"/>
    <w:rPr>
      <w:rFonts w:ascii="Times New Roman" w:hAnsi="Times New Roman" w:cs="Times New Roman"/>
      <w:i/>
      <w:iCs/>
      <w:sz w:val="27"/>
      <w:szCs w:val="27"/>
      <w:u w:val="none"/>
    </w:rPr>
  </w:style>
  <w:style w:type="paragraph" w:styleId="ab">
    <w:name w:val="Balloon Text"/>
    <w:basedOn w:val="a"/>
    <w:link w:val="ac"/>
    <w:uiPriority w:val="99"/>
    <w:semiHidden/>
    <w:unhideWhenUsed/>
    <w:qFormat/>
    <w:rsid w:val="003B2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3B20B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971CB7"/>
    <w:rPr>
      <w:color w:val="0000FF" w:themeColor="hyperlink"/>
      <w:u w:val="single"/>
    </w:rPr>
  </w:style>
  <w:style w:type="character" w:customStyle="1" w:styleId="a4">
    <w:name w:val="Абзац списка Знак"/>
    <w:aliases w:val="References Знак,Akapit z listą BS Знак,List Paragraph 1 Знак,List_Paragraph Знак,Multilevel para_II Знак,List Paragraph1 Знак,Bullets Знак,Title Style 1 Знак,Numbered List Paragraph Знак,lp1 Знак,List Paragraph (numbered (a)) Знак"/>
    <w:link w:val="a3"/>
    <w:uiPriority w:val="34"/>
    <w:qFormat/>
    <w:locked/>
    <w:rsid w:val="00A61685"/>
  </w:style>
  <w:style w:type="character" w:customStyle="1" w:styleId="ae">
    <w:name w:val="Основной текст + Курсив"/>
    <w:rsid w:val="00B802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">
    <w:name w:val="Основной текст_"/>
    <w:basedOn w:val="a0"/>
    <w:link w:val="50"/>
    <w:qFormat/>
    <w:rsid w:val="008758E2"/>
    <w:rPr>
      <w:rFonts w:ascii="Calibri" w:eastAsia="Calibri" w:hAnsi="Calibri" w:cs="Calibri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7579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79CE"/>
    <w:rPr>
      <w:sz w:val="16"/>
      <w:szCs w:val="16"/>
    </w:rPr>
  </w:style>
  <w:style w:type="paragraph" w:styleId="af0">
    <w:name w:val="Subtitle"/>
    <w:basedOn w:val="a"/>
    <w:next w:val="a"/>
    <w:link w:val="af1"/>
    <w:uiPriority w:val="11"/>
    <w:qFormat/>
    <w:rsid w:val="00C514B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C514BB"/>
    <w:rPr>
      <w:rFonts w:ascii="Cambria" w:eastAsia="Times New Roman" w:hAnsi="Cambria" w:cs="Times New Roman"/>
      <w:sz w:val="24"/>
      <w:szCs w:val="24"/>
    </w:rPr>
  </w:style>
  <w:style w:type="paragraph" w:customStyle="1" w:styleId="western">
    <w:name w:val="western"/>
    <w:basedOn w:val="a"/>
    <w:rsid w:val="00825809"/>
    <w:pPr>
      <w:spacing w:before="100" w:beforeAutospacing="1" w:after="142"/>
    </w:pPr>
    <w:rPr>
      <w:rFonts w:ascii="Calibri" w:eastAsia="Times New Roman" w:hAnsi="Calibri" w:cs="Calibri"/>
      <w:color w:val="000000"/>
    </w:rPr>
  </w:style>
  <w:style w:type="character" w:customStyle="1" w:styleId="23">
    <w:name w:val="Основной текст (2) + Не курсив"/>
    <w:rsid w:val="006B38C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50">
    <w:name w:val="Основной текст5"/>
    <w:basedOn w:val="a"/>
    <w:link w:val="af"/>
    <w:rsid w:val="006B38C0"/>
    <w:pPr>
      <w:widowControl w:val="0"/>
      <w:shd w:val="clear" w:color="auto" w:fill="FFFFFF"/>
      <w:spacing w:after="0" w:line="446" w:lineRule="exact"/>
      <w:ind w:hanging="26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51">
    <w:name w:val="Основной текст (5)_"/>
    <w:link w:val="510"/>
    <w:uiPriority w:val="99"/>
    <w:rsid w:val="005E226A"/>
    <w:rPr>
      <w:rFonts w:ascii="Calibri" w:hAnsi="Calibri" w:cs="Calibri"/>
      <w:i/>
      <w:iCs/>
      <w:spacing w:val="-4"/>
      <w:sz w:val="25"/>
      <w:szCs w:val="25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5E226A"/>
    <w:pPr>
      <w:widowControl w:val="0"/>
      <w:shd w:val="clear" w:color="auto" w:fill="FFFFFF"/>
      <w:spacing w:before="60" w:after="0" w:line="298" w:lineRule="exact"/>
      <w:jc w:val="both"/>
    </w:pPr>
    <w:rPr>
      <w:rFonts w:ascii="Calibri" w:hAnsi="Calibri" w:cs="Calibri"/>
      <w:i/>
      <w:iCs/>
      <w:spacing w:val="-4"/>
      <w:sz w:val="25"/>
      <w:szCs w:val="25"/>
    </w:rPr>
  </w:style>
  <w:style w:type="character" w:customStyle="1" w:styleId="31">
    <w:name w:val="Основной текст + Полужирный3"/>
    <w:uiPriority w:val="99"/>
    <w:rsid w:val="005E226A"/>
    <w:rPr>
      <w:rFonts w:ascii="Trebuchet MS" w:hAnsi="Trebuchet MS" w:cs="Trebuchet MS"/>
      <w:b/>
      <w:bCs/>
      <w:spacing w:val="1"/>
      <w:sz w:val="23"/>
      <w:szCs w:val="23"/>
      <w:u w:val="single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94AB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64278"/>
    <w:rPr>
      <w:rFonts w:ascii="TimesNewRomanPS-BoldMT" w:hAnsi="TimesNewRomanPS-BoldMT" w:hint="default"/>
      <w:b/>
      <w:bCs/>
      <w:i w:val="0"/>
      <w:iCs w:val="0"/>
      <w:color w:val="050505"/>
      <w:sz w:val="28"/>
      <w:szCs w:val="28"/>
    </w:rPr>
  </w:style>
  <w:style w:type="paragraph" w:styleId="af2">
    <w:name w:val="Body Text Indent"/>
    <w:basedOn w:val="a"/>
    <w:link w:val="af3"/>
    <w:uiPriority w:val="99"/>
    <w:semiHidden/>
    <w:unhideWhenUsed/>
    <w:rsid w:val="00EF19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F1956"/>
  </w:style>
  <w:style w:type="paragraph" w:customStyle="1" w:styleId="leading-8">
    <w:name w:val="leading-8"/>
    <w:basedOn w:val="a"/>
    <w:qFormat/>
    <w:rsid w:val="00D7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rsid w:val="00957E52"/>
    <w:pPr>
      <w:shd w:val="clear" w:color="auto" w:fill="FFFFFF" w:themeFill="background1"/>
      <w:spacing w:before="80" w:after="0" w:line="240" w:lineRule="auto"/>
      <w:ind w:firstLine="567"/>
      <w:jc w:val="both"/>
    </w:pPr>
    <w:rPr>
      <w:rFonts w:asciiTheme="majorHAnsi" w:hAnsiTheme="majorHAnsi" w:cs="Times New Roman"/>
      <w:b/>
      <w:bCs/>
      <w:color w:val="000000" w:themeColor="text1"/>
      <w:sz w:val="32"/>
      <w:szCs w:val="32"/>
      <w:lang w:val="uz-Cyrl-UZ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957E52"/>
    <w:rPr>
      <w:rFonts w:asciiTheme="majorHAnsi" w:hAnsiTheme="majorHAnsi" w:cs="Times New Roman"/>
      <w:b/>
      <w:bCs/>
      <w:color w:val="000000" w:themeColor="text1"/>
      <w:sz w:val="32"/>
      <w:szCs w:val="32"/>
      <w:shd w:val="clear" w:color="auto" w:fill="FFFFFF" w:themeFill="background1"/>
      <w:lang w:val="uz-Cyrl-UZ"/>
    </w:rPr>
  </w:style>
  <w:style w:type="paragraph" w:styleId="32">
    <w:name w:val="Body Text Indent 3"/>
    <w:basedOn w:val="a"/>
    <w:link w:val="33"/>
    <w:uiPriority w:val="99"/>
    <w:unhideWhenUsed/>
    <w:rsid w:val="00B10690"/>
    <w:pPr>
      <w:spacing w:before="80" w:after="0" w:line="240" w:lineRule="auto"/>
      <w:ind w:firstLine="567"/>
      <w:jc w:val="both"/>
    </w:pPr>
    <w:rPr>
      <w:rFonts w:asciiTheme="majorHAnsi" w:hAnsiTheme="majorHAnsi" w:cs="Times New Roman"/>
      <w:b/>
      <w:bCs/>
      <w:color w:val="000000" w:themeColor="text1"/>
      <w:spacing w:val="-8"/>
      <w:sz w:val="32"/>
      <w:szCs w:val="32"/>
      <w:u w:val="single"/>
      <w:lang w:val="uz-Cyrl-UZ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10690"/>
    <w:rPr>
      <w:rFonts w:asciiTheme="majorHAnsi" w:hAnsiTheme="majorHAnsi" w:cs="Times New Roman"/>
      <w:b/>
      <w:bCs/>
      <w:color w:val="000000" w:themeColor="text1"/>
      <w:spacing w:val="-8"/>
      <w:sz w:val="32"/>
      <w:szCs w:val="32"/>
      <w:u w:val="single"/>
      <w:lang w:val="uz-Cyrl-UZ"/>
    </w:rPr>
  </w:style>
  <w:style w:type="character" w:customStyle="1" w:styleId="10">
    <w:name w:val="Заголовок 1 Знак"/>
    <w:basedOn w:val="a0"/>
    <w:link w:val="1"/>
    <w:uiPriority w:val="9"/>
    <w:rsid w:val="00345704"/>
    <w:rPr>
      <w:rFonts w:ascii="Cambria" w:hAnsi="Cambria" w:cs="Times New Roman"/>
      <w:b/>
      <w:sz w:val="32"/>
      <w:szCs w:val="32"/>
      <w:shd w:val="clear" w:color="auto" w:fill="FFFFFF" w:themeFill="background1"/>
      <w:lang w:val="uz-Cyrl-UZ"/>
    </w:rPr>
  </w:style>
  <w:style w:type="character" w:customStyle="1" w:styleId="20">
    <w:name w:val="Заголовок 2 Знак"/>
    <w:basedOn w:val="a0"/>
    <w:link w:val="2"/>
    <w:uiPriority w:val="9"/>
    <w:rsid w:val="008A6301"/>
    <w:rPr>
      <w:rFonts w:asciiTheme="majorHAnsi" w:hAnsiTheme="majorHAnsi" w:cs="Times New Roman"/>
      <w:b/>
      <w:sz w:val="28"/>
      <w:szCs w:val="28"/>
      <w:shd w:val="clear" w:color="auto" w:fill="FFFFFF" w:themeFill="background1"/>
      <w:lang w:val="uz-Cyrl-UZ"/>
    </w:rPr>
  </w:style>
  <w:style w:type="paragraph" w:customStyle="1" w:styleId="Default">
    <w:name w:val="Default"/>
    <w:qFormat/>
    <w:rsid w:val="00CC2B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uz-Cyrl-UZ" w:eastAsia="en-US"/>
    </w:rPr>
  </w:style>
  <w:style w:type="character" w:customStyle="1" w:styleId="4">
    <w:name w:val="Основной текст (4)"/>
    <w:basedOn w:val="a0"/>
    <w:rsid w:val="004219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4">
    <w:name w:val="No Spacing"/>
    <w:link w:val="af5"/>
    <w:uiPriority w:val="1"/>
    <w:qFormat/>
    <w:rsid w:val="00C072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C07251"/>
    <w:rPr>
      <w:rFonts w:ascii="Calibri" w:eastAsia="Times New Roman" w:hAnsi="Calibri" w:cs="Times New Roman"/>
    </w:rPr>
  </w:style>
  <w:style w:type="paragraph" w:styleId="af6">
    <w:name w:val="header"/>
    <w:basedOn w:val="a"/>
    <w:link w:val="af7"/>
    <w:uiPriority w:val="99"/>
    <w:unhideWhenUsed/>
    <w:rsid w:val="0015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56BEA"/>
  </w:style>
  <w:style w:type="paragraph" w:styleId="af8">
    <w:name w:val="footer"/>
    <w:basedOn w:val="a"/>
    <w:link w:val="af9"/>
    <w:uiPriority w:val="99"/>
    <w:unhideWhenUsed/>
    <w:rsid w:val="0015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5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0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2F4C-4910-4CA3-978E-EE0C4D83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2026-01-23T05:46:00Z</cp:lastPrinted>
  <dcterms:created xsi:type="dcterms:W3CDTF">2026-01-29T07:03:00Z</dcterms:created>
  <dcterms:modified xsi:type="dcterms:W3CDTF">2026-01-29T07:03:00Z</dcterms:modified>
</cp:coreProperties>
</file>