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AD" w:rsidRPr="0041380B" w:rsidRDefault="00653D0A" w:rsidP="0041380B">
      <w:pPr>
        <w:pStyle w:val="Bodytext30"/>
        <w:shd w:val="clear" w:color="auto" w:fill="auto"/>
        <w:spacing w:after="0" w:line="240" w:lineRule="auto"/>
        <w:ind w:left="12820"/>
        <w:rPr>
          <w:lang w:val="en-US"/>
        </w:rPr>
      </w:pPr>
      <w:r w:rsidRPr="0041380B">
        <w:rPr>
          <w:lang w:val="en-US"/>
        </w:rPr>
        <w:t>1-ilovci</w:t>
      </w:r>
    </w:p>
    <w:p w:rsidR="002201AD" w:rsidRPr="0041380B" w:rsidRDefault="00653D0A" w:rsidP="0041380B">
      <w:pPr>
        <w:pStyle w:val="Bodytext20"/>
        <w:shd w:val="clear" w:color="auto" w:fill="auto"/>
        <w:spacing w:before="0" w:after="0" w:line="240" w:lineRule="auto"/>
        <w:ind w:left="100"/>
        <w:rPr>
          <w:rFonts w:ascii="Times New Roman" w:hAnsi="Times New Roman" w:cs="Times New Roman"/>
          <w:lang w:val="en-US"/>
        </w:rPr>
      </w:pPr>
      <w:proofErr w:type="spellStart"/>
      <w:r w:rsidRPr="0041380B">
        <w:rPr>
          <w:rFonts w:ascii="Times New Roman" w:hAnsi="Times New Roman" w:cs="Times New Roman"/>
          <w:lang w:val="en-US"/>
        </w:rPr>
        <w:t>Idoraviy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aloqa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markaz</w:t>
      </w:r>
      <w:r w:rsidRPr="0041380B">
        <w:rPr>
          <w:rFonts w:ascii="Times New Roman" w:hAnsi="Times New Roman" w:cs="Times New Roman"/>
          <w:lang w:val="en-US"/>
        </w:rPr>
        <w:t>i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41380B">
        <w:rPr>
          <w:rFonts w:ascii="Times New Roman" w:hAnsi="Times New Roman" w:cs="Times New Roman"/>
          <w:lang w:val="en-US"/>
        </w:rPr>
        <w:t>ishonch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telefon</w:t>
      </w:r>
      <w:bookmarkStart w:id="0" w:name="_GoBack"/>
      <w:bookmarkEnd w:id="0"/>
      <w:r w:rsidRPr="0041380B">
        <w:rPr>
          <w:rFonts w:ascii="Times New Roman" w:hAnsi="Times New Roman" w:cs="Times New Roman"/>
          <w:lang w:val="en-US"/>
        </w:rPr>
        <w:t>i</w:t>
      </w:r>
      <w:proofErr w:type="spellEnd"/>
      <w:r w:rsidRPr="0041380B">
        <w:rPr>
          <w:rFonts w:ascii="Times New Roman" w:hAnsi="Times New Roman" w:cs="Times New Roman"/>
          <w:lang w:val="en-US"/>
        </w:rPr>
        <w:t>)</w:t>
      </w:r>
      <w:proofErr w:type="spellStart"/>
      <w:r w:rsidRPr="0041380B">
        <w:rPr>
          <w:rFonts w:ascii="Times New Roman" w:hAnsi="Times New Roman" w:cs="Times New Roman"/>
          <w:lang w:val="en-US"/>
        </w:rPr>
        <w:t>ga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2026-yil 1-chorak </w:t>
      </w:r>
      <w:proofErr w:type="spellStart"/>
      <w:r w:rsidRPr="0041380B">
        <w:rPr>
          <w:rFonts w:ascii="Times New Roman" w:hAnsi="Times New Roman" w:cs="Times New Roman"/>
          <w:lang w:val="en-US"/>
        </w:rPr>
        <w:t>davomida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tushgan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murojaatlar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bo'yicha</w:t>
      </w:r>
      <w:proofErr w:type="spellEnd"/>
    </w:p>
    <w:p w:rsidR="002201AD" w:rsidRPr="0041380B" w:rsidRDefault="00653D0A" w:rsidP="0041380B">
      <w:pPr>
        <w:pStyle w:val="Bodytext20"/>
        <w:shd w:val="clear" w:color="auto" w:fill="auto"/>
        <w:spacing w:before="0" w:after="0" w:line="240" w:lineRule="auto"/>
        <w:ind w:left="100"/>
        <w:rPr>
          <w:rFonts w:ascii="Times New Roman" w:hAnsi="Times New Roman" w:cs="Times New Roman"/>
        </w:rPr>
      </w:pPr>
      <w:r w:rsidRPr="0041380B">
        <w:rPr>
          <w:rFonts w:ascii="Times New Roman" w:hAnsi="Times New Roman" w:cs="Times New Roman"/>
        </w:rPr>
        <w:t>HISOBOT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6"/>
        <w:gridCol w:w="1685"/>
        <w:gridCol w:w="1934"/>
        <w:gridCol w:w="1680"/>
        <w:gridCol w:w="1867"/>
        <w:gridCol w:w="1848"/>
        <w:gridCol w:w="1627"/>
      </w:tblGrid>
      <w:tr w:rsidR="002201AD" w:rsidRPr="0041380B" w:rsidTr="0041380B">
        <w:tblPrEx>
          <w:tblCellMar>
            <w:top w:w="0" w:type="dxa"/>
            <w:bottom w:w="0" w:type="dxa"/>
          </w:tblCellMar>
        </w:tblPrEx>
        <w:trPr>
          <w:trHeight w:hRule="exact" w:val="1144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Sana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Liniyaga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kelib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tushgan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  <w:lang w:val="en-US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  <w:lang w:val="en-US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  <w:lang w:val="en-US"/>
              </w:rPr>
              <w:t>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Qabul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qilingan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  <w:lang w:val="en-US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  <w:lang w:val="en-US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  <w:lang w:val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Style w:val="Bodytext2TimesNewRoman11pt"/>
                <w:rFonts w:eastAsia="Calibri"/>
                <w:b/>
                <w:bCs/>
                <w:lang w:val="en-US"/>
              </w:rPr>
              <w:t>O</w:t>
            </w:r>
            <w:r w:rsidR="00653D0A"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‘tkazib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yuborilgan</w:t>
            </w:r>
            <w:proofErr w:type="spellEnd"/>
          </w:p>
          <w:p w:rsid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Suhbatning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umumiy</w:t>
            </w:r>
            <w:proofErr w:type="spellEnd"/>
          </w:p>
          <w:p w:rsid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davomiyligi</w:t>
            </w:r>
            <w:proofErr w:type="spellEnd"/>
          </w:p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41380B">
              <w:rPr>
                <w:rStyle w:val="Bodytext2TimesNewRoman11ptNotBoldItalic"/>
                <w:rFonts w:eastAsia="Calibri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</w:rPr>
              <w:t>daqsek</w:t>
            </w:r>
            <w:proofErr w:type="spellEnd"/>
            <w:r w:rsidRPr="0041380B">
              <w:rPr>
                <w:rStyle w:val="Bodytext2TimesNewRoman11ptNotBoldItalic"/>
                <w:rFonts w:eastAsia="Calibri"/>
              </w:rPr>
              <w:t>.)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Suhbatning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o‘rtacha</w:t>
            </w:r>
            <w:proofErr w:type="spellEnd"/>
          </w:p>
          <w:p w:rsid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davomiyligi</w:t>
            </w:r>
            <w:proofErr w:type="spellEnd"/>
          </w:p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  <w:lang w:val="en-US"/>
              </w:rPr>
              <w:t>(</w:t>
            </w:r>
            <w:proofErr w:type="spellStart"/>
            <w:proofErr w:type="gramStart"/>
            <w:r w:rsidRPr="0041380B">
              <w:rPr>
                <w:rStyle w:val="Bodytext2TimesNewRoman11ptNotBoldItalic"/>
                <w:rFonts w:eastAsia="Calibri"/>
                <w:lang w:val="en-US"/>
              </w:rPr>
              <w:t>daqsek</w:t>
            </w:r>
            <w:proofErr w:type="spellEnd"/>
            <w:proofErr w:type="gramEnd"/>
            <w:r w:rsidRPr="0041380B">
              <w:rPr>
                <w:rStyle w:val="Bodytext2TimesNewRoman11ptNotBoldItalic"/>
                <w:rFonts w:eastAsia="Calibri"/>
                <w:lang w:val="en-US"/>
              </w:rPr>
              <w:t>.)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Chiquvchi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  <w:lang w:val="en-US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  <w:lang w:val="en-US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  <w:lang w:val="en-US"/>
              </w:rPr>
              <w:t>)</w:t>
            </w:r>
          </w:p>
        </w:tc>
      </w:tr>
      <w:tr w:rsidR="002201AD" w:rsidRPr="0041380B" w:rsidTr="0041380B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13.02.2026 y.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2201AD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daq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. 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sek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daq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. 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sek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1AD" w:rsidRPr="0041380B" w:rsidRDefault="002201AD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</w:p>
        </w:tc>
      </w:tr>
      <w:tr w:rsidR="0041380B" w:rsidRPr="0041380B" w:rsidTr="0041380B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0B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.2026 y.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0B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0B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0B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0B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daq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sek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80B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daq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sek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80B" w:rsidRPr="0041380B" w:rsidRDefault="0041380B" w:rsidP="0041380B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</w:p>
        </w:tc>
      </w:tr>
    </w:tbl>
    <w:p w:rsidR="002201AD" w:rsidRPr="0041380B" w:rsidRDefault="002201AD" w:rsidP="0041380B">
      <w:pPr>
        <w:framePr w:w="14818" w:wrap="notBeside" w:vAnchor="text" w:hAnchor="text" w:xAlign="center" w:y="1"/>
        <w:rPr>
          <w:rFonts w:ascii="Times New Roman" w:hAnsi="Times New Roman" w:cs="Times New Roman"/>
          <w:sz w:val="2"/>
          <w:szCs w:val="2"/>
          <w:lang w:val="en-US"/>
        </w:rPr>
      </w:pPr>
    </w:p>
    <w:p w:rsidR="002201AD" w:rsidRPr="0041380B" w:rsidRDefault="002201AD" w:rsidP="0041380B">
      <w:pPr>
        <w:rPr>
          <w:rFonts w:ascii="Times New Roman" w:hAnsi="Times New Roman" w:cs="Times New Roman"/>
          <w:sz w:val="2"/>
          <w:szCs w:val="2"/>
          <w:lang w:val="en-US"/>
        </w:rPr>
      </w:pPr>
    </w:p>
    <w:p w:rsidR="0041380B" w:rsidRDefault="0041380B" w:rsidP="0041380B">
      <w:pPr>
        <w:pStyle w:val="Bodytext20"/>
        <w:shd w:val="clear" w:color="auto" w:fill="auto"/>
        <w:spacing w:before="0" w:after="0" w:line="240" w:lineRule="auto"/>
        <w:ind w:left="100"/>
        <w:rPr>
          <w:rFonts w:ascii="Times New Roman" w:hAnsi="Times New Roman" w:cs="Times New Roman"/>
          <w:lang w:val="en-US"/>
        </w:rPr>
      </w:pPr>
    </w:p>
    <w:p w:rsidR="0041380B" w:rsidRDefault="0041380B" w:rsidP="0041380B">
      <w:pPr>
        <w:pStyle w:val="Bodytext20"/>
        <w:shd w:val="clear" w:color="auto" w:fill="auto"/>
        <w:spacing w:before="0" w:after="0" w:line="240" w:lineRule="auto"/>
        <w:ind w:left="100"/>
        <w:rPr>
          <w:rFonts w:ascii="Times New Roman" w:hAnsi="Times New Roman" w:cs="Times New Roman"/>
          <w:lang w:val="en-US"/>
        </w:rPr>
      </w:pPr>
    </w:p>
    <w:p w:rsidR="0041380B" w:rsidRDefault="0041380B" w:rsidP="0041380B">
      <w:pPr>
        <w:pStyle w:val="Bodytext20"/>
        <w:shd w:val="clear" w:color="auto" w:fill="auto"/>
        <w:spacing w:before="0" w:after="0" w:line="240" w:lineRule="auto"/>
        <w:ind w:left="100"/>
        <w:rPr>
          <w:rFonts w:ascii="Times New Roman" w:hAnsi="Times New Roman" w:cs="Times New Roman"/>
          <w:lang w:val="en-US"/>
        </w:rPr>
      </w:pPr>
    </w:p>
    <w:p w:rsidR="002201AD" w:rsidRPr="0041380B" w:rsidRDefault="00653D0A" w:rsidP="0041380B">
      <w:pPr>
        <w:pStyle w:val="Bodytext20"/>
        <w:shd w:val="clear" w:color="auto" w:fill="auto"/>
        <w:spacing w:before="0" w:after="0" w:line="240" w:lineRule="auto"/>
        <w:ind w:left="100"/>
        <w:rPr>
          <w:rFonts w:ascii="Times New Roman" w:hAnsi="Times New Roman" w:cs="Times New Roman"/>
          <w:lang w:val="en-US"/>
        </w:rPr>
      </w:pPr>
      <w:proofErr w:type="spellStart"/>
      <w:r w:rsidRPr="0041380B">
        <w:rPr>
          <w:rFonts w:ascii="Times New Roman" w:hAnsi="Times New Roman" w:cs="Times New Roman"/>
          <w:lang w:val="en-US"/>
        </w:rPr>
        <w:t>Idoraviy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aloqa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markaz</w:t>
      </w:r>
      <w:r w:rsidRPr="0041380B">
        <w:rPr>
          <w:rFonts w:ascii="Times New Roman" w:hAnsi="Times New Roman" w:cs="Times New Roman"/>
          <w:lang w:val="en-US"/>
        </w:rPr>
        <w:t>i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41380B">
        <w:rPr>
          <w:rFonts w:ascii="Times New Roman" w:hAnsi="Times New Roman" w:cs="Times New Roman"/>
          <w:lang w:val="en-US"/>
        </w:rPr>
        <w:t>ishonch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telefon</w:t>
      </w:r>
      <w:r w:rsidRPr="0041380B">
        <w:rPr>
          <w:rFonts w:ascii="Times New Roman" w:hAnsi="Times New Roman" w:cs="Times New Roman"/>
          <w:lang w:val="en-US"/>
        </w:rPr>
        <w:t>i</w:t>
      </w:r>
      <w:proofErr w:type="spellEnd"/>
      <w:proofErr w:type="gramStart"/>
      <w:r w:rsidRPr="0041380B">
        <w:rPr>
          <w:rFonts w:ascii="Times New Roman" w:hAnsi="Times New Roman" w:cs="Times New Roman"/>
          <w:lang w:val="en-US"/>
        </w:rPr>
        <w:t>)</w:t>
      </w:r>
      <w:proofErr w:type="spellStart"/>
      <w:r w:rsidRPr="0041380B">
        <w:rPr>
          <w:rFonts w:ascii="Times New Roman" w:hAnsi="Times New Roman" w:cs="Times New Roman"/>
          <w:lang w:val="en-US"/>
        </w:rPr>
        <w:t>ga</w:t>
      </w:r>
      <w:proofErr w:type="spellEnd"/>
      <w:proofErr w:type="gramEnd"/>
      <w:r w:rsidRPr="0041380B">
        <w:rPr>
          <w:rFonts w:ascii="Times New Roman" w:hAnsi="Times New Roman" w:cs="Times New Roman"/>
          <w:lang w:val="en-US"/>
        </w:rPr>
        <w:t xml:space="preserve"> 2026-yil 2-chorak </w:t>
      </w:r>
      <w:proofErr w:type="spellStart"/>
      <w:r w:rsidRPr="0041380B">
        <w:rPr>
          <w:rFonts w:ascii="Times New Roman" w:hAnsi="Times New Roman" w:cs="Times New Roman"/>
          <w:lang w:val="en-US"/>
        </w:rPr>
        <w:t>davomida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tushgan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murojaatlar</w:t>
      </w:r>
      <w:proofErr w:type="spellEnd"/>
      <w:r w:rsidRPr="004138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1380B">
        <w:rPr>
          <w:rFonts w:ascii="Times New Roman" w:hAnsi="Times New Roman" w:cs="Times New Roman"/>
          <w:lang w:val="en-US"/>
        </w:rPr>
        <w:t>bo'yicha</w:t>
      </w:r>
      <w:proofErr w:type="spellEnd"/>
    </w:p>
    <w:p w:rsidR="002201AD" w:rsidRPr="0041380B" w:rsidRDefault="00653D0A" w:rsidP="0041380B">
      <w:pPr>
        <w:pStyle w:val="Bodytext20"/>
        <w:shd w:val="clear" w:color="auto" w:fill="auto"/>
        <w:spacing w:before="0" w:after="0" w:line="240" w:lineRule="auto"/>
        <w:ind w:left="100"/>
        <w:rPr>
          <w:rFonts w:ascii="Times New Roman" w:hAnsi="Times New Roman" w:cs="Times New Roman"/>
        </w:rPr>
      </w:pPr>
      <w:r w:rsidRPr="0041380B">
        <w:rPr>
          <w:rFonts w:ascii="Times New Roman" w:hAnsi="Times New Roman" w:cs="Times New Roman"/>
          <w:lang w:val="en-US"/>
        </w:rPr>
        <w:t>HI</w:t>
      </w:r>
      <w:r w:rsidRPr="0041380B">
        <w:rPr>
          <w:rFonts w:ascii="Times New Roman" w:hAnsi="Times New Roman" w:cs="Times New Roman"/>
        </w:rPr>
        <w:t>SOBOT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6"/>
        <w:gridCol w:w="1685"/>
        <w:gridCol w:w="1934"/>
        <w:gridCol w:w="1680"/>
        <w:gridCol w:w="1867"/>
        <w:gridCol w:w="1848"/>
        <w:gridCol w:w="1627"/>
      </w:tblGrid>
      <w:tr w:rsidR="002201AD" w:rsidRPr="0041380B" w:rsidTr="0041380B">
        <w:tblPrEx>
          <w:tblCellMar>
            <w:top w:w="0" w:type="dxa"/>
            <w:bottom w:w="0" w:type="dxa"/>
          </w:tblCellMar>
        </w:tblPrEx>
        <w:trPr>
          <w:trHeight w:hRule="exact" w:val="1141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Sana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Liniyaga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kelib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tushgan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41380B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</w:rPr>
              <w:t>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Qabul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qilingan</w:t>
            </w:r>
            <w:proofErr w:type="spellEnd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 xml:space="preserve"> </w:t>
            </w: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  <w:lang w:val="en-US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  <w:lang w:val="en-US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  <w:lang w:val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Style w:val="Bodytext2TimesNewRoman11pt"/>
                <w:rFonts w:eastAsia="Calibri"/>
                <w:b/>
                <w:bCs/>
                <w:lang w:val="en-US"/>
              </w:rPr>
              <w:t>O</w:t>
            </w:r>
            <w:r w:rsidR="00653D0A"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‘tkazib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yuborilgan</w:t>
            </w:r>
            <w:proofErr w:type="spellEnd"/>
          </w:p>
          <w:p w:rsid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</w:rPr>
              <w:t>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Suhbatning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umumiy</w:t>
            </w:r>
            <w:proofErr w:type="spellEnd"/>
          </w:p>
          <w:p w:rsid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</w:rPr>
              <w:t>davomiyligi</w:t>
            </w:r>
            <w:proofErr w:type="spellEnd"/>
          </w:p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41380B">
              <w:rPr>
                <w:rStyle w:val="Bodytext2TimesNewRoman11ptNotBoldItalic"/>
                <w:rFonts w:eastAsia="Calibri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</w:rPr>
              <w:t>daqsek</w:t>
            </w:r>
            <w:proofErr w:type="spellEnd"/>
            <w:r w:rsidRPr="0041380B">
              <w:rPr>
                <w:rStyle w:val="Bodytext2TimesNewRoman11ptNotBoldItalic"/>
                <w:rFonts w:eastAsia="Calibri"/>
              </w:rPr>
              <w:t>.)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Suhbatning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o‘rtacha</w:t>
            </w:r>
            <w:proofErr w:type="spellEnd"/>
          </w:p>
          <w:p w:rsid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2TimesNewRoman11pt"/>
                <w:rFonts w:eastAsia="Calibri"/>
                <w:b/>
                <w:bCs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davomiyligi</w:t>
            </w:r>
            <w:proofErr w:type="spellEnd"/>
          </w:p>
          <w:p w:rsidR="002201AD" w:rsidRPr="0041380B" w:rsidRDefault="0041380B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  <w:lang w:val="en-US"/>
              </w:rPr>
              <w:t>(</w:t>
            </w:r>
            <w:proofErr w:type="spellStart"/>
            <w:proofErr w:type="gramStart"/>
            <w:r w:rsidRPr="0041380B">
              <w:rPr>
                <w:rStyle w:val="Bodytext2TimesNewRoman11ptNotBoldItalic"/>
                <w:rFonts w:eastAsia="Calibri"/>
                <w:lang w:val="en-US"/>
              </w:rPr>
              <w:t>daqsek</w:t>
            </w:r>
            <w:proofErr w:type="spellEnd"/>
            <w:proofErr w:type="gramEnd"/>
            <w:r w:rsidRPr="0041380B">
              <w:rPr>
                <w:rStyle w:val="Bodytext2TimesNewRoman11ptNotBoldItalic"/>
                <w:rFonts w:eastAsia="Calibri"/>
                <w:lang w:val="en-US"/>
              </w:rPr>
              <w:t>.)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-1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Chiquvchi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-1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380B">
              <w:rPr>
                <w:rStyle w:val="Bodytext2TimesNewRoman11pt"/>
                <w:rFonts w:eastAsia="Calibri"/>
                <w:b/>
                <w:bCs/>
                <w:lang w:val="en-US"/>
              </w:rPr>
              <w:t>qo‘ng‘iroqlar</w:t>
            </w:r>
            <w:proofErr w:type="spellEnd"/>
          </w:p>
          <w:p w:rsidR="002201AD" w:rsidRPr="0041380B" w:rsidRDefault="00653D0A" w:rsidP="0041380B">
            <w:pPr>
              <w:pStyle w:val="Bodytext20"/>
              <w:framePr w:w="14818" w:wrap="notBeside" w:vAnchor="text" w:hAnchor="text" w:xAlign="center" w:y="1"/>
              <w:shd w:val="clear" w:color="auto" w:fill="auto"/>
              <w:spacing w:before="0" w:after="0" w:line="240" w:lineRule="auto"/>
              <w:ind w:left="-17"/>
              <w:rPr>
                <w:rFonts w:ascii="Times New Roman" w:hAnsi="Times New Roman" w:cs="Times New Roman"/>
                <w:lang w:val="en-US"/>
              </w:rPr>
            </w:pPr>
            <w:r w:rsidRPr="0041380B">
              <w:rPr>
                <w:rStyle w:val="Bodytext2TimesNewRoman11ptNotBoldItalic"/>
                <w:rFonts w:eastAsia="Calibri"/>
                <w:lang w:val="en-US"/>
              </w:rPr>
              <w:t>(</w:t>
            </w:r>
            <w:proofErr w:type="spellStart"/>
            <w:r w:rsidRPr="0041380B">
              <w:rPr>
                <w:rStyle w:val="Bodytext2TimesNewRoman11ptNotBoldItalic"/>
                <w:rFonts w:eastAsia="Calibri"/>
                <w:lang w:val="en-US"/>
              </w:rPr>
              <w:t>birlik</w:t>
            </w:r>
            <w:proofErr w:type="spellEnd"/>
            <w:r w:rsidRPr="0041380B">
              <w:rPr>
                <w:rStyle w:val="Bodytext2TimesNewRoman11ptNotBoldItalic"/>
                <w:rFonts w:eastAsia="Calibri"/>
                <w:lang w:val="en-US"/>
              </w:rPr>
              <w:t>)</w:t>
            </w:r>
          </w:p>
        </w:tc>
      </w:tr>
      <w:tr w:rsidR="00D40931" w:rsidRPr="0041380B" w:rsidTr="0041380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.2026 y.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daq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sek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daq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 xml:space="preserve">. 35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sek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0"/>
                <w:lang w:val="en-US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10"/>
                <w:lang w:val="en-US"/>
              </w:rPr>
            </w:pPr>
          </w:p>
        </w:tc>
      </w:tr>
      <w:tr w:rsidR="00D40931" w:rsidRPr="0041380B" w:rsidTr="0041380B">
        <w:tblPrEx>
          <w:tblCellMar>
            <w:top w:w="0" w:type="dxa"/>
            <w:bottom w:w="0" w:type="dxa"/>
          </w:tblCellMar>
        </w:tblPrEx>
        <w:trPr>
          <w:trHeight w:hRule="exact" w:val="433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931" w:rsidRPr="0041380B" w:rsidRDefault="00D40931" w:rsidP="00D40931">
            <w:pPr>
              <w:framePr w:w="14818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2201AD" w:rsidRPr="0041380B" w:rsidRDefault="002201AD" w:rsidP="0041380B">
      <w:pPr>
        <w:framePr w:w="14818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2201AD" w:rsidRPr="0041380B" w:rsidRDefault="002201AD" w:rsidP="0041380B">
      <w:pPr>
        <w:rPr>
          <w:rFonts w:ascii="Times New Roman" w:hAnsi="Times New Roman" w:cs="Times New Roman"/>
          <w:sz w:val="2"/>
          <w:szCs w:val="2"/>
        </w:rPr>
      </w:pPr>
    </w:p>
    <w:p w:rsidR="0041380B" w:rsidRDefault="0041380B" w:rsidP="0041380B">
      <w:pPr>
        <w:pStyle w:val="Bodytext30"/>
        <w:shd w:val="clear" w:color="auto" w:fill="auto"/>
        <w:spacing w:after="0" w:line="240" w:lineRule="auto"/>
        <w:ind w:left="880"/>
        <w:rPr>
          <w:rStyle w:val="Bodytext312pt"/>
          <w:b w:val="0"/>
          <w:bCs w:val="0"/>
          <w:i/>
          <w:iCs/>
          <w:lang w:val="en-US"/>
        </w:rPr>
      </w:pPr>
    </w:p>
    <w:p w:rsidR="002201AD" w:rsidRPr="0041380B" w:rsidRDefault="00653D0A" w:rsidP="0041380B">
      <w:pPr>
        <w:pStyle w:val="Bodytext30"/>
        <w:shd w:val="clear" w:color="auto" w:fill="auto"/>
        <w:spacing w:after="0" w:line="240" w:lineRule="auto"/>
        <w:ind w:left="880"/>
        <w:rPr>
          <w:lang w:val="en-US"/>
        </w:rPr>
      </w:pPr>
      <w:proofErr w:type="spellStart"/>
      <w:proofErr w:type="gramStart"/>
      <w:r w:rsidRPr="0041380B">
        <w:rPr>
          <w:rStyle w:val="Bodytext312pt"/>
          <w:b w:val="0"/>
          <w:bCs w:val="0"/>
          <w:i/>
          <w:iCs/>
          <w:lang w:val="en-US"/>
        </w:rPr>
        <w:t>Izoh.Ma</w:t>
      </w:r>
      <w:proofErr w:type="spellEnd"/>
      <w:r w:rsidRPr="0041380B">
        <w:rPr>
          <w:rStyle w:val="Bodytext312pt"/>
          <w:b w:val="0"/>
          <w:bCs w:val="0"/>
          <w:i/>
          <w:iCs/>
          <w:lang w:val="en-US"/>
        </w:rPr>
        <w:t xml:space="preserve"> </w:t>
      </w:r>
      <w:r w:rsidRPr="0041380B">
        <w:rPr>
          <w:lang w:val="en-US"/>
        </w:rPr>
        <w:t>'</w:t>
      </w:r>
      <w:proofErr w:type="spellStart"/>
      <w:r w:rsidRPr="0041380B">
        <w:rPr>
          <w:lang w:val="en-US"/>
        </w:rPr>
        <w:t>lumotlar</w:t>
      </w:r>
      <w:proofErr w:type="spellEnd"/>
      <w:r w:rsidRPr="0041380B">
        <w:rPr>
          <w:lang w:val="en-US"/>
        </w:rPr>
        <w:t xml:space="preserve"> </w:t>
      </w:r>
      <w:proofErr w:type="spellStart"/>
      <w:r w:rsidRPr="0041380B">
        <w:rPr>
          <w:lang w:val="en-US"/>
        </w:rPr>
        <w:t>operatorlar</w:t>
      </w:r>
      <w:proofErr w:type="spellEnd"/>
      <w:r w:rsidRPr="0041380B">
        <w:rPr>
          <w:lang w:val="en-US"/>
        </w:rPr>
        <w:t xml:space="preserve">, </w:t>
      </w:r>
      <w:proofErr w:type="spellStart"/>
      <w:r w:rsidRPr="0041380B">
        <w:rPr>
          <w:lang w:val="en-US"/>
        </w:rPr>
        <w:t>vaqt</w:t>
      </w:r>
      <w:proofErr w:type="spellEnd"/>
      <w:r w:rsidRPr="0041380B">
        <w:rPr>
          <w:lang w:val="en-US"/>
        </w:rPr>
        <w:t xml:space="preserve">, </w:t>
      </w:r>
      <w:proofErr w:type="spellStart"/>
      <w:r w:rsidRPr="0041380B">
        <w:rPr>
          <w:lang w:val="en-US"/>
        </w:rPr>
        <w:t>kunlar</w:t>
      </w:r>
      <w:proofErr w:type="spellEnd"/>
      <w:r w:rsidRPr="0041380B">
        <w:rPr>
          <w:lang w:val="en-US"/>
        </w:rPr>
        <w:t xml:space="preserve"> </w:t>
      </w:r>
      <w:proofErr w:type="spellStart"/>
      <w:r w:rsidRPr="0041380B">
        <w:rPr>
          <w:lang w:val="en-US"/>
        </w:rPr>
        <w:t>bo</w:t>
      </w:r>
      <w:proofErr w:type="spellEnd"/>
      <w:r w:rsidRPr="0041380B">
        <w:rPr>
          <w:lang w:val="en-US"/>
        </w:rPr>
        <w:t xml:space="preserve"> ‘</w:t>
      </w:r>
      <w:proofErr w:type="spellStart"/>
      <w:r w:rsidRPr="0041380B">
        <w:rPr>
          <w:lang w:val="en-US"/>
        </w:rPr>
        <w:t>yicha</w:t>
      </w:r>
      <w:proofErr w:type="spellEnd"/>
      <w:r w:rsidRPr="0041380B">
        <w:rPr>
          <w:lang w:val="en-US"/>
        </w:rPr>
        <w:t xml:space="preserve"> </w:t>
      </w:r>
      <w:proofErr w:type="spellStart"/>
      <w:r w:rsidRPr="0041380B">
        <w:rPr>
          <w:lang w:val="en-US"/>
        </w:rPr>
        <w:t>keltirilishi</w:t>
      </w:r>
      <w:proofErr w:type="spellEnd"/>
      <w:r w:rsidRPr="0041380B">
        <w:rPr>
          <w:lang w:val="en-US"/>
        </w:rPr>
        <w:t xml:space="preserve"> </w:t>
      </w:r>
      <w:proofErr w:type="spellStart"/>
      <w:r w:rsidRPr="0041380B">
        <w:rPr>
          <w:lang w:val="en-US"/>
        </w:rPr>
        <w:t>mumkin</w:t>
      </w:r>
      <w:proofErr w:type="spellEnd"/>
      <w:r w:rsidRPr="0041380B">
        <w:rPr>
          <w:lang w:val="en-US"/>
        </w:rPr>
        <w:t>.</w:t>
      </w:r>
      <w:proofErr w:type="gramEnd"/>
    </w:p>
    <w:sectPr w:rsidR="002201AD" w:rsidRPr="0041380B">
      <w:pgSz w:w="16840" w:h="11900" w:orient="landscape"/>
      <w:pgMar w:top="1653" w:right="927" w:bottom="1256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D0A" w:rsidRDefault="00653D0A">
      <w:r>
        <w:separator/>
      </w:r>
    </w:p>
  </w:endnote>
  <w:endnote w:type="continuationSeparator" w:id="0">
    <w:p w:rsidR="00653D0A" w:rsidRDefault="0065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D0A" w:rsidRDefault="00653D0A"/>
  </w:footnote>
  <w:footnote w:type="continuationSeparator" w:id="0">
    <w:p w:rsidR="00653D0A" w:rsidRDefault="00653D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201AD"/>
    <w:rsid w:val="002201AD"/>
    <w:rsid w:val="0041380B"/>
    <w:rsid w:val="00653D0A"/>
    <w:rsid w:val="00D0201B"/>
    <w:rsid w:val="00D4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11pt">
    <w:name w:val="Body text (2) + Times New Roman;11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TimesNewRoman11ptNotBoldItalic">
    <w:name w:val="Body text (2) + Times New Roman;11 pt;Not 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312pt">
    <w:name w:val="Body text (3) + 12 pt"/>
    <w:basedOn w:val="Bodytext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after="240" w:line="0" w:lineRule="atLeast"/>
      <w:jc w:val="center"/>
    </w:pPr>
    <w:rPr>
      <w:rFonts w:ascii="Calibri" w:eastAsia="Calibri" w:hAnsi="Calibri" w:cs="Calibr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821</Characters>
  <Application>Microsoft Office Word</Application>
  <DocSecurity>0</DocSecurity>
  <Lines>6</Lines>
  <Paragraphs>1</Paragraphs>
  <ScaleCrop>false</ScaleCrop>
  <Company>Home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Sardor Axmadjonov</dc:creator>
  <cp:keywords/>
  <cp:lastModifiedBy>KONIMEX_QABULXONA</cp:lastModifiedBy>
  <cp:revision>4</cp:revision>
  <dcterms:created xsi:type="dcterms:W3CDTF">2026-07-22T04:12:00Z</dcterms:created>
  <dcterms:modified xsi:type="dcterms:W3CDTF">2026-07-22T04:31:00Z</dcterms:modified>
</cp:coreProperties>
</file>