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42D" w:rsidRPr="0071442D" w:rsidRDefault="0071442D" w:rsidP="0071442D">
      <w:pPr>
        <w:spacing w:after="0" w:line="276" w:lineRule="auto"/>
        <w:ind w:left="6521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Davlat</w:t>
      </w:r>
      <w:proofErr w:type="spellEnd"/>
      <w:r w:rsidRPr="0071442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organlari</w:t>
      </w:r>
      <w:proofErr w:type="spellEnd"/>
      <w:r w:rsidRPr="0071442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71442D">
        <w:rPr>
          <w:rFonts w:ascii="Times New Roman" w:hAnsi="Times New Roman" w:cs="Times New Roman"/>
          <w:sz w:val="20"/>
          <w:szCs w:val="20"/>
          <w:lang w:val="en-US"/>
        </w:rPr>
        <w:t>va</w:t>
      </w:r>
      <w:proofErr w:type="spellEnd"/>
      <w:proofErr w:type="gramEnd"/>
      <w:r w:rsidRPr="0071442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tashkilotlarining</w:t>
      </w:r>
      <w:proofErr w:type="spellEnd"/>
      <w:r w:rsidRPr="0071442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ochiqlikni</w:t>
      </w:r>
      <w:proofErr w:type="spellEnd"/>
      <w:r w:rsidRPr="0071442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ta’minlash</w:t>
      </w:r>
      <w:proofErr w:type="spellEnd"/>
      <w:r w:rsidRPr="0071442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sohasidagi</w:t>
      </w:r>
      <w:proofErr w:type="spellEnd"/>
      <w:r w:rsidRPr="0071442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normativ-huquqiy</w:t>
      </w:r>
      <w:proofErr w:type="spellEnd"/>
    </w:p>
    <w:p w:rsidR="0071442D" w:rsidRPr="0071442D" w:rsidRDefault="0071442D" w:rsidP="0071442D">
      <w:pPr>
        <w:spacing w:after="0" w:line="276" w:lineRule="auto"/>
        <w:ind w:left="6521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71442D">
        <w:rPr>
          <w:rFonts w:ascii="Times New Roman" w:hAnsi="Times New Roman" w:cs="Times New Roman"/>
          <w:sz w:val="20"/>
          <w:szCs w:val="20"/>
          <w:lang w:val="en-US"/>
        </w:rPr>
        <w:t>hujjatlarda</w:t>
      </w:r>
      <w:proofErr w:type="spellEnd"/>
      <w:proofErr w:type="gramEnd"/>
      <w:r w:rsidRPr="0071442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belgilangan</w:t>
      </w:r>
      <w:proofErr w:type="spellEnd"/>
      <w:r w:rsidRPr="0071442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majburiyatlarga</w:t>
      </w:r>
      <w:proofErr w:type="spellEnd"/>
      <w:r w:rsidRPr="0071442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rioya</w:t>
      </w:r>
      <w:proofErr w:type="spellEnd"/>
      <w:r w:rsidRPr="0071442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etilishini</w:t>
      </w:r>
      <w:proofErr w:type="spellEnd"/>
      <w:r w:rsidRPr="0071442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masofadan</w:t>
      </w:r>
      <w:proofErr w:type="spellEnd"/>
      <w:r w:rsidRPr="0071442D">
        <w:rPr>
          <w:rFonts w:ascii="Times New Roman" w:hAnsi="Times New Roman" w:cs="Times New Roman"/>
          <w:sz w:val="20"/>
          <w:szCs w:val="20"/>
          <w:lang w:val="en-US"/>
        </w:rPr>
        <w:t xml:space="preserve"> monitoring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qilish</w:t>
      </w:r>
      <w:proofErr w:type="spellEnd"/>
      <w:r w:rsidRPr="0071442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tartibi</w:t>
      </w:r>
      <w:proofErr w:type="spellEnd"/>
    </w:p>
    <w:p w:rsidR="0071442D" w:rsidRPr="0071442D" w:rsidRDefault="0071442D" w:rsidP="0071442D">
      <w:pPr>
        <w:spacing w:after="0" w:line="276" w:lineRule="auto"/>
        <w:ind w:left="6521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1442D">
        <w:rPr>
          <w:rFonts w:ascii="Times New Roman" w:hAnsi="Times New Roman" w:cs="Times New Roman"/>
          <w:sz w:val="20"/>
          <w:szCs w:val="20"/>
        </w:rPr>
        <w:t>to‘g‘risidagi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</w:rPr>
        <w:t>nizomga</w:t>
      </w:r>
      <w:proofErr w:type="spellEnd"/>
    </w:p>
    <w:p w:rsidR="0071442D" w:rsidRPr="0071442D" w:rsidRDefault="0071442D" w:rsidP="0071442D">
      <w:pPr>
        <w:spacing w:after="0" w:line="276" w:lineRule="auto"/>
        <w:ind w:left="6521"/>
        <w:jc w:val="center"/>
        <w:rPr>
          <w:rFonts w:ascii="Times New Roman" w:hAnsi="Times New Roman" w:cs="Times New Roman"/>
          <w:sz w:val="20"/>
          <w:szCs w:val="20"/>
        </w:rPr>
      </w:pPr>
      <w:r w:rsidRPr="0071442D">
        <w:rPr>
          <w:rFonts w:ascii="Times New Roman" w:hAnsi="Times New Roman" w:cs="Times New Roman"/>
          <w:sz w:val="20"/>
          <w:szCs w:val="20"/>
        </w:rPr>
        <w:t>20-ILOVA</w:t>
      </w:r>
    </w:p>
    <w:p w:rsidR="008E018E" w:rsidRPr="008E018E" w:rsidRDefault="008E018E" w:rsidP="008E018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proofErr w:type="spellStart"/>
      <w:r w:rsidRPr="008E018E">
        <w:rPr>
          <w:rFonts w:ascii="Times New Roman" w:hAnsi="Times New Roman" w:cs="Times New Roman"/>
          <w:b/>
        </w:rPr>
        <w:t>Davlat</w:t>
      </w:r>
      <w:proofErr w:type="spellEnd"/>
      <w:r w:rsidRPr="008E018E">
        <w:rPr>
          <w:rFonts w:ascii="Times New Roman" w:hAnsi="Times New Roman" w:cs="Times New Roman"/>
          <w:b/>
        </w:rPr>
        <w:t xml:space="preserve"> </w:t>
      </w:r>
      <w:proofErr w:type="spellStart"/>
      <w:r w:rsidRPr="008E018E">
        <w:rPr>
          <w:rFonts w:ascii="Times New Roman" w:hAnsi="Times New Roman" w:cs="Times New Roman"/>
          <w:b/>
        </w:rPr>
        <w:t>muassasalarining</w:t>
      </w:r>
      <w:proofErr w:type="spellEnd"/>
    </w:p>
    <w:p w:rsidR="00DE725B" w:rsidRDefault="008E018E" w:rsidP="008E018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8E018E">
        <w:rPr>
          <w:rFonts w:ascii="Times New Roman" w:hAnsi="Times New Roman" w:cs="Times New Roman"/>
          <w:b/>
        </w:rPr>
        <w:t>RO‘YXATI</w:t>
      </w:r>
    </w:p>
    <w:p w:rsidR="008E018E" w:rsidRPr="001F7E83" w:rsidRDefault="008E018E" w:rsidP="008E018E">
      <w:pPr>
        <w:spacing w:after="0" w:line="276" w:lineRule="auto"/>
        <w:jc w:val="center"/>
        <w:rPr>
          <w:rFonts w:ascii="Times New Roman" w:hAnsi="Times New Roman" w:cs="Times New Roman"/>
          <w:b/>
          <w:sz w:val="12"/>
        </w:rPr>
      </w:pPr>
    </w:p>
    <w:tbl>
      <w:tblPr>
        <w:tblStyle w:val="a3"/>
        <w:tblW w:w="15736" w:type="dxa"/>
        <w:tblInd w:w="-431" w:type="dxa"/>
        <w:tblLook w:val="04A0" w:firstRow="1" w:lastRow="0" w:firstColumn="1" w:lastColumn="0" w:noHBand="0" w:noVBand="1"/>
      </w:tblPr>
      <w:tblGrid>
        <w:gridCol w:w="709"/>
        <w:gridCol w:w="2836"/>
        <w:gridCol w:w="1984"/>
        <w:gridCol w:w="1418"/>
        <w:gridCol w:w="1559"/>
        <w:gridCol w:w="1985"/>
        <w:gridCol w:w="3260"/>
        <w:gridCol w:w="1985"/>
      </w:tblGrid>
      <w:tr w:rsidR="008E018E" w:rsidTr="0071442D">
        <w:trPr>
          <w:trHeight w:val="951"/>
        </w:trPr>
        <w:tc>
          <w:tcPr>
            <w:tcW w:w="709" w:type="dxa"/>
            <w:shd w:val="clear" w:color="auto" w:fill="BDD6EE" w:themeFill="accent1" w:themeFillTint="66"/>
            <w:vAlign w:val="center"/>
          </w:tcPr>
          <w:p w:rsidR="008E018E" w:rsidRPr="008E018E" w:rsidRDefault="008E018E" w:rsidP="008E0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z-Latn-UZ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lang w:val="uz-Latn-UZ"/>
              </w:rPr>
              <w:t>T/r</w:t>
            </w:r>
          </w:p>
        </w:tc>
        <w:tc>
          <w:tcPr>
            <w:tcW w:w="2836" w:type="dxa"/>
            <w:shd w:val="clear" w:color="auto" w:fill="BDD6EE" w:themeFill="accent1" w:themeFillTint="66"/>
            <w:vAlign w:val="center"/>
          </w:tcPr>
          <w:p w:rsidR="008E018E" w:rsidRDefault="008E018E" w:rsidP="008E018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018E">
              <w:rPr>
                <w:rFonts w:ascii="Times New Roman" w:hAnsi="Times New Roman" w:cs="Times New Roman"/>
                <w:b/>
              </w:rPr>
              <w:t>Davlat</w:t>
            </w:r>
            <w:proofErr w:type="spellEnd"/>
            <w:r>
              <w:rPr>
                <w:rFonts w:ascii="Times New Roman" w:hAnsi="Times New Roman" w:cs="Times New Roman"/>
                <w:b/>
                <w:lang w:val="uz-Latn-UZ"/>
              </w:rPr>
              <w:t xml:space="preserve"> </w:t>
            </w:r>
            <w:proofErr w:type="spellStart"/>
            <w:r w:rsidRPr="008E018E">
              <w:rPr>
                <w:rFonts w:ascii="Times New Roman" w:hAnsi="Times New Roman" w:cs="Times New Roman"/>
                <w:b/>
              </w:rPr>
              <w:t>muassasasining</w:t>
            </w:r>
            <w:proofErr w:type="spellEnd"/>
            <w:r>
              <w:rPr>
                <w:rFonts w:ascii="Times New Roman" w:hAnsi="Times New Roman" w:cs="Times New Roman"/>
                <w:b/>
                <w:lang w:val="uz-Latn-UZ"/>
              </w:rPr>
              <w:t xml:space="preserve"> </w:t>
            </w:r>
            <w:proofErr w:type="spellStart"/>
            <w:r w:rsidRPr="008E018E">
              <w:rPr>
                <w:rFonts w:ascii="Times New Roman" w:hAnsi="Times New Roman" w:cs="Times New Roman"/>
                <w:b/>
              </w:rPr>
              <w:t>nomi</w:t>
            </w:r>
            <w:proofErr w:type="spellEnd"/>
          </w:p>
        </w:tc>
        <w:tc>
          <w:tcPr>
            <w:tcW w:w="1984" w:type="dxa"/>
            <w:shd w:val="clear" w:color="auto" w:fill="BDD6EE" w:themeFill="accent1" w:themeFillTint="66"/>
            <w:vAlign w:val="center"/>
          </w:tcPr>
          <w:p w:rsidR="008E018E" w:rsidRPr="008E018E" w:rsidRDefault="008E018E" w:rsidP="008E018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018E">
              <w:rPr>
                <w:rFonts w:ascii="Times New Roman" w:hAnsi="Times New Roman" w:cs="Times New Roman"/>
                <w:b/>
              </w:rPr>
              <w:t>Mulkchilik</w:t>
            </w:r>
            <w:proofErr w:type="spellEnd"/>
            <w:r w:rsidRPr="008E018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018E">
              <w:rPr>
                <w:rFonts w:ascii="Times New Roman" w:hAnsi="Times New Roman" w:cs="Times New Roman"/>
                <w:b/>
              </w:rPr>
              <w:t>shakli</w:t>
            </w:r>
            <w:proofErr w:type="spellEnd"/>
          </w:p>
          <w:p w:rsidR="008E018E" w:rsidRPr="008E018E" w:rsidRDefault="008E018E" w:rsidP="008E018E">
            <w:pPr>
              <w:jc w:val="center"/>
              <w:rPr>
                <w:rFonts w:ascii="Times New Roman" w:hAnsi="Times New Roman" w:cs="Times New Roman"/>
              </w:rPr>
            </w:pPr>
            <w:r w:rsidRPr="008E018E">
              <w:rPr>
                <w:rFonts w:ascii="Times New Roman" w:hAnsi="Times New Roman" w:cs="Times New Roman"/>
              </w:rPr>
              <w:t>(</w:t>
            </w:r>
            <w:proofErr w:type="spellStart"/>
            <w:r w:rsidRPr="008E018E">
              <w:rPr>
                <w:rFonts w:ascii="Times New Roman" w:hAnsi="Times New Roman" w:cs="Times New Roman"/>
              </w:rPr>
              <w:t>qisqartmasi</w:t>
            </w:r>
            <w:proofErr w:type="spellEnd"/>
            <w:r w:rsidRPr="008E01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shd w:val="clear" w:color="auto" w:fill="BDD6EE" w:themeFill="accent1" w:themeFillTint="66"/>
            <w:vAlign w:val="center"/>
          </w:tcPr>
          <w:p w:rsidR="008E018E" w:rsidRDefault="008E018E" w:rsidP="001F7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018E">
              <w:rPr>
                <w:rFonts w:ascii="Times New Roman" w:hAnsi="Times New Roman" w:cs="Times New Roman"/>
                <w:b/>
              </w:rPr>
              <w:t xml:space="preserve">STIR </w:t>
            </w:r>
            <w:proofErr w:type="spellStart"/>
            <w:r w:rsidRPr="008E018E">
              <w:rPr>
                <w:rFonts w:ascii="Times New Roman" w:hAnsi="Times New Roman" w:cs="Times New Roman"/>
                <w:b/>
              </w:rPr>
              <w:t>raqam</w:t>
            </w:r>
            <w:proofErr w:type="spellEnd"/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:rsidR="008E018E" w:rsidRDefault="008E018E" w:rsidP="001F7E8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018E">
              <w:rPr>
                <w:rFonts w:ascii="Times New Roman" w:hAnsi="Times New Roman" w:cs="Times New Roman"/>
                <w:b/>
              </w:rPr>
              <w:t>Tashkil</w:t>
            </w:r>
            <w:proofErr w:type="spellEnd"/>
            <w:r w:rsidRPr="008E018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018E">
              <w:rPr>
                <w:rFonts w:ascii="Times New Roman" w:hAnsi="Times New Roman" w:cs="Times New Roman"/>
                <w:b/>
              </w:rPr>
              <w:t>topgan</w:t>
            </w:r>
            <w:proofErr w:type="spellEnd"/>
            <w:r>
              <w:rPr>
                <w:rFonts w:ascii="Times New Roman" w:hAnsi="Times New Roman" w:cs="Times New Roman"/>
                <w:b/>
                <w:lang w:val="uz-Latn-UZ"/>
              </w:rPr>
              <w:t xml:space="preserve"> </w:t>
            </w:r>
            <w:proofErr w:type="spellStart"/>
            <w:r w:rsidRPr="008E018E">
              <w:rPr>
                <w:rFonts w:ascii="Times New Roman" w:hAnsi="Times New Roman" w:cs="Times New Roman"/>
                <w:b/>
              </w:rPr>
              <w:t>sanasi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:rsidR="008E018E" w:rsidRDefault="008E018E" w:rsidP="008E018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018E">
              <w:rPr>
                <w:rFonts w:ascii="Times New Roman" w:hAnsi="Times New Roman" w:cs="Times New Roman"/>
                <w:b/>
              </w:rPr>
              <w:t>Joylashgan</w:t>
            </w:r>
            <w:proofErr w:type="spellEnd"/>
            <w:r w:rsidRPr="008E018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018E">
              <w:rPr>
                <w:rFonts w:ascii="Times New Roman" w:hAnsi="Times New Roman" w:cs="Times New Roman"/>
                <w:b/>
              </w:rPr>
              <w:t>manzili</w:t>
            </w:r>
            <w:proofErr w:type="spellEnd"/>
          </w:p>
        </w:tc>
        <w:tc>
          <w:tcPr>
            <w:tcW w:w="3260" w:type="dxa"/>
            <w:shd w:val="clear" w:color="auto" w:fill="BDD6EE" w:themeFill="accent1" w:themeFillTint="66"/>
            <w:vAlign w:val="center"/>
          </w:tcPr>
          <w:p w:rsidR="008E018E" w:rsidRDefault="008E018E" w:rsidP="008E018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018E">
              <w:rPr>
                <w:rFonts w:ascii="Times New Roman" w:hAnsi="Times New Roman" w:cs="Times New Roman"/>
                <w:b/>
              </w:rPr>
              <w:t>Yuridik</w:t>
            </w:r>
            <w:proofErr w:type="spellEnd"/>
            <w:r w:rsidRPr="008E018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018E">
              <w:rPr>
                <w:rFonts w:ascii="Times New Roman" w:hAnsi="Times New Roman" w:cs="Times New Roman"/>
                <w:b/>
              </w:rPr>
              <w:t>manzili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:rsidR="008E018E" w:rsidRDefault="008E018E" w:rsidP="008E018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018E">
              <w:rPr>
                <w:rFonts w:ascii="Times New Roman" w:hAnsi="Times New Roman" w:cs="Times New Roman"/>
                <w:b/>
              </w:rPr>
              <w:t>Yuqori</w:t>
            </w:r>
            <w:proofErr w:type="spellEnd"/>
            <w:r w:rsidRPr="008E018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018E">
              <w:rPr>
                <w:rFonts w:ascii="Times New Roman" w:hAnsi="Times New Roman" w:cs="Times New Roman"/>
                <w:b/>
              </w:rPr>
              <w:t>turuvchi</w:t>
            </w:r>
            <w:proofErr w:type="spellEnd"/>
            <w:r>
              <w:rPr>
                <w:rFonts w:ascii="Times New Roman" w:hAnsi="Times New Roman" w:cs="Times New Roman"/>
                <w:b/>
                <w:lang w:val="uz-Latn-UZ"/>
              </w:rPr>
              <w:t xml:space="preserve"> </w:t>
            </w:r>
            <w:proofErr w:type="spellStart"/>
            <w:r w:rsidRPr="008E018E">
              <w:rPr>
                <w:rFonts w:ascii="Times New Roman" w:hAnsi="Times New Roman" w:cs="Times New Roman"/>
                <w:b/>
              </w:rPr>
              <w:t>organ</w:t>
            </w:r>
            <w:proofErr w:type="spellEnd"/>
          </w:p>
        </w:tc>
      </w:tr>
      <w:tr w:rsidR="008E018E" w:rsidTr="0071442D">
        <w:tc>
          <w:tcPr>
            <w:tcW w:w="709" w:type="dxa"/>
            <w:shd w:val="clear" w:color="auto" w:fill="FBE4D5" w:themeFill="accent2" w:themeFillTint="33"/>
            <w:vAlign w:val="center"/>
          </w:tcPr>
          <w:p w:rsidR="008E018E" w:rsidRPr="008E018E" w:rsidRDefault="008E018E" w:rsidP="008E0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z-Latn-UZ"/>
              </w:rPr>
            </w:pPr>
            <w:r>
              <w:rPr>
                <w:rFonts w:ascii="Times New Roman" w:hAnsi="Times New Roman" w:cs="Times New Roman"/>
                <w:b/>
                <w:lang w:val="uz-Latn-UZ"/>
              </w:rPr>
              <w:t>1</w:t>
            </w:r>
          </w:p>
        </w:tc>
        <w:tc>
          <w:tcPr>
            <w:tcW w:w="2836" w:type="dxa"/>
            <w:shd w:val="clear" w:color="auto" w:fill="FBE4D5" w:themeFill="accent2" w:themeFillTint="33"/>
            <w:vAlign w:val="center"/>
          </w:tcPr>
          <w:p w:rsidR="008E018E" w:rsidRPr="008E018E" w:rsidRDefault="008E018E" w:rsidP="008E0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z-Latn-UZ"/>
              </w:rPr>
            </w:pPr>
            <w:r>
              <w:rPr>
                <w:rFonts w:ascii="Times New Roman" w:hAnsi="Times New Roman" w:cs="Times New Roman"/>
                <w:b/>
                <w:lang w:val="uz-Latn-UZ"/>
              </w:rPr>
              <w:t>2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:rsidR="008E018E" w:rsidRPr="008E018E" w:rsidRDefault="008E018E" w:rsidP="008E0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z-Latn-UZ"/>
              </w:rPr>
            </w:pPr>
            <w:r>
              <w:rPr>
                <w:rFonts w:ascii="Times New Roman" w:hAnsi="Times New Roman" w:cs="Times New Roman"/>
                <w:b/>
                <w:lang w:val="uz-Latn-UZ"/>
              </w:rPr>
              <w:t>3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:rsidR="008E018E" w:rsidRPr="008E018E" w:rsidRDefault="008E018E" w:rsidP="008E0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z-Latn-UZ"/>
              </w:rPr>
            </w:pPr>
            <w:r>
              <w:rPr>
                <w:rFonts w:ascii="Times New Roman" w:hAnsi="Times New Roman" w:cs="Times New Roman"/>
                <w:b/>
                <w:lang w:val="uz-Latn-UZ"/>
              </w:rPr>
              <w:t>4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:rsidR="008E018E" w:rsidRPr="008E018E" w:rsidRDefault="008E018E" w:rsidP="008E0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z-Latn-UZ"/>
              </w:rPr>
            </w:pPr>
            <w:r>
              <w:rPr>
                <w:rFonts w:ascii="Times New Roman" w:hAnsi="Times New Roman" w:cs="Times New Roman"/>
                <w:b/>
                <w:lang w:val="uz-Latn-UZ"/>
              </w:rPr>
              <w:t>5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:rsidR="008E018E" w:rsidRPr="008E018E" w:rsidRDefault="008E018E" w:rsidP="008E0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z-Latn-UZ"/>
              </w:rPr>
            </w:pPr>
            <w:r>
              <w:rPr>
                <w:rFonts w:ascii="Times New Roman" w:hAnsi="Times New Roman" w:cs="Times New Roman"/>
                <w:b/>
                <w:lang w:val="uz-Latn-UZ"/>
              </w:rPr>
              <w:t>6</w:t>
            </w:r>
          </w:p>
        </w:tc>
        <w:tc>
          <w:tcPr>
            <w:tcW w:w="3260" w:type="dxa"/>
            <w:shd w:val="clear" w:color="auto" w:fill="FBE4D5" w:themeFill="accent2" w:themeFillTint="33"/>
            <w:vAlign w:val="center"/>
          </w:tcPr>
          <w:p w:rsidR="008E018E" w:rsidRPr="008E018E" w:rsidRDefault="008E018E" w:rsidP="008E0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z-Latn-UZ"/>
              </w:rPr>
            </w:pPr>
            <w:r>
              <w:rPr>
                <w:rFonts w:ascii="Times New Roman" w:hAnsi="Times New Roman" w:cs="Times New Roman"/>
                <w:b/>
                <w:lang w:val="uz-Latn-UZ"/>
              </w:rPr>
              <w:t>7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:rsidR="008E018E" w:rsidRPr="008E018E" w:rsidRDefault="008E018E" w:rsidP="008E0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z-Latn-UZ"/>
              </w:rPr>
            </w:pPr>
            <w:r>
              <w:rPr>
                <w:rFonts w:ascii="Times New Roman" w:hAnsi="Times New Roman" w:cs="Times New Roman"/>
                <w:b/>
                <w:lang w:val="uz-Latn-UZ"/>
              </w:rPr>
              <w:t>8</w:t>
            </w:r>
          </w:p>
        </w:tc>
      </w:tr>
      <w:tr w:rsidR="008E018E" w:rsidRPr="008E018E" w:rsidTr="0071442D">
        <w:trPr>
          <w:trHeight w:val="982"/>
        </w:trPr>
        <w:tc>
          <w:tcPr>
            <w:tcW w:w="709" w:type="dxa"/>
            <w:vAlign w:val="center"/>
          </w:tcPr>
          <w:p w:rsidR="008E018E" w:rsidRPr="008E018E" w:rsidRDefault="008E018E" w:rsidP="008E0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z-Latn-UZ"/>
              </w:rPr>
            </w:pPr>
            <w:r>
              <w:rPr>
                <w:rFonts w:ascii="Times New Roman" w:hAnsi="Times New Roman" w:cs="Times New Roman"/>
                <w:b/>
                <w:lang w:val="uz-Latn-UZ"/>
              </w:rPr>
              <w:t>1</w:t>
            </w:r>
          </w:p>
        </w:tc>
        <w:tc>
          <w:tcPr>
            <w:tcW w:w="2836" w:type="dxa"/>
            <w:vAlign w:val="center"/>
          </w:tcPr>
          <w:p w:rsidR="008E018E" w:rsidRPr="003F21DA" w:rsidRDefault="008E018E" w:rsidP="008E01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Iqtisodiyot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moliya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bo‘limi</w:t>
            </w:r>
            <w:proofErr w:type="spellEnd"/>
          </w:p>
        </w:tc>
        <w:tc>
          <w:tcPr>
            <w:tcW w:w="1984" w:type="dxa"/>
            <w:vAlign w:val="center"/>
          </w:tcPr>
          <w:p w:rsidR="008E018E" w:rsidRPr="003F21DA" w:rsidRDefault="008E018E" w:rsidP="008E01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21DA">
              <w:rPr>
                <w:rFonts w:ascii="Times New Roman" w:hAnsi="Times New Roman" w:cs="Times New Roman"/>
              </w:rPr>
              <w:t>Davlat</w:t>
            </w:r>
            <w:proofErr w:type="spellEnd"/>
            <w:r w:rsidRPr="003F21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</w:rPr>
              <w:t>mulki</w:t>
            </w:r>
            <w:proofErr w:type="spellEnd"/>
          </w:p>
        </w:tc>
        <w:tc>
          <w:tcPr>
            <w:tcW w:w="1418" w:type="dxa"/>
            <w:vAlign w:val="center"/>
          </w:tcPr>
          <w:p w:rsidR="008E018E" w:rsidRPr="003F21DA" w:rsidRDefault="0003295F" w:rsidP="008E018E">
            <w:pPr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200750684</w:t>
            </w:r>
          </w:p>
        </w:tc>
        <w:tc>
          <w:tcPr>
            <w:tcW w:w="1559" w:type="dxa"/>
            <w:vAlign w:val="center"/>
          </w:tcPr>
          <w:p w:rsidR="008E018E" w:rsidRPr="003F21DA" w:rsidRDefault="001F7E83" w:rsidP="001F7E83">
            <w:pPr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21</w:t>
            </w:r>
            <w:r w:rsidR="008E018E" w:rsidRPr="003F21DA">
              <w:rPr>
                <w:rFonts w:ascii="Times New Roman" w:hAnsi="Times New Roman" w:cs="Times New Roman"/>
                <w:lang w:val="uz-Latn-UZ"/>
              </w:rPr>
              <w:t>.0</w:t>
            </w:r>
            <w:r w:rsidRPr="003F21DA">
              <w:rPr>
                <w:rFonts w:ascii="Times New Roman" w:hAnsi="Times New Roman" w:cs="Times New Roman"/>
                <w:lang w:val="uz-Latn-UZ"/>
              </w:rPr>
              <w:t>2</w:t>
            </w:r>
            <w:r w:rsidR="008E018E" w:rsidRPr="003F21DA">
              <w:rPr>
                <w:rFonts w:ascii="Times New Roman" w:hAnsi="Times New Roman" w:cs="Times New Roman"/>
                <w:lang w:val="uz-Latn-UZ"/>
              </w:rPr>
              <w:t>.19</w:t>
            </w:r>
            <w:r w:rsidR="0003295F" w:rsidRPr="003F21DA">
              <w:rPr>
                <w:rFonts w:ascii="Times New Roman" w:hAnsi="Times New Roman" w:cs="Times New Roman"/>
                <w:lang w:val="uz-Latn-UZ"/>
              </w:rPr>
              <w:t>89</w:t>
            </w:r>
          </w:p>
        </w:tc>
        <w:tc>
          <w:tcPr>
            <w:tcW w:w="1985" w:type="dxa"/>
            <w:vAlign w:val="center"/>
          </w:tcPr>
          <w:p w:rsidR="008E018E" w:rsidRPr="003F21DA" w:rsidRDefault="008E018E" w:rsidP="008E018E">
            <w:pPr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Mustaqillik mahallasi</w:t>
            </w:r>
          </w:p>
        </w:tc>
        <w:tc>
          <w:tcPr>
            <w:tcW w:w="3260" w:type="dxa"/>
            <w:vAlign w:val="center"/>
          </w:tcPr>
          <w:p w:rsidR="008E018E" w:rsidRPr="003F21DA" w:rsidRDefault="008E018E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 xml:space="preserve">Qoʻshrabot tumani Mustaqillik mahallasi </w:t>
            </w:r>
            <w:r w:rsidR="0003295F" w:rsidRPr="003F21DA">
              <w:rPr>
                <w:rFonts w:ascii="Times New Roman" w:hAnsi="Times New Roman" w:cs="Times New Roman"/>
                <w:lang w:val="uz-Latn-UZ"/>
              </w:rPr>
              <w:t>Gʻofur Gʻulom</w:t>
            </w:r>
            <w:r w:rsidRPr="003F21DA">
              <w:rPr>
                <w:rFonts w:ascii="Times New Roman" w:hAnsi="Times New Roman" w:cs="Times New Roman"/>
                <w:lang w:val="uz-Latn-UZ"/>
              </w:rPr>
              <w:t xml:space="preserve"> koʻchasi </w:t>
            </w:r>
            <w:r w:rsidR="0003295F" w:rsidRPr="003F21DA">
              <w:rPr>
                <w:rFonts w:ascii="Times New Roman" w:hAnsi="Times New Roman" w:cs="Times New Roman"/>
                <w:lang w:val="uz-Latn-UZ"/>
              </w:rPr>
              <w:t>17</w:t>
            </w:r>
            <w:r w:rsidRPr="003F21DA">
              <w:rPr>
                <w:rFonts w:ascii="Times New Roman" w:hAnsi="Times New Roman" w:cs="Times New Roman"/>
                <w:lang w:val="uz-Latn-UZ"/>
              </w:rPr>
              <w:t>-uy</w:t>
            </w:r>
          </w:p>
        </w:tc>
        <w:tc>
          <w:tcPr>
            <w:tcW w:w="1985" w:type="dxa"/>
            <w:vAlign w:val="center"/>
          </w:tcPr>
          <w:p w:rsidR="008E018E" w:rsidRPr="003F21DA" w:rsidRDefault="008E018E" w:rsidP="008E01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hokimligi</w:t>
            </w:r>
          </w:p>
        </w:tc>
      </w:tr>
      <w:tr w:rsidR="0003295F" w:rsidRPr="008E018E" w:rsidTr="0071442D">
        <w:tc>
          <w:tcPr>
            <w:tcW w:w="709" w:type="dxa"/>
            <w:vAlign w:val="center"/>
          </w:tcPr>
          <w:p w:rsidR="0003295F" w:rsidRPr="008E018E" w:rsidRDefault="0003295F" w:rsidP="000329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836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Qishloq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xo‘jaligi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bo‘limi</w:t>
            </w:r>
            <w:proofErr w:type="spellEnd"/>
          </w:p>
        </w:tc>
        <w:tc>
          <w:tcPr>
            <w:tcW w:w="1984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</w:rPr>
              <w:t>Davlat</w:t>
            </w:r>
            <w:proofErr w:type="spellEnd"/>
            <w:r w:rsidRPr="003F21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</w:rPr>
              <w:t>mulki</w:t>
            </w:r>
            <w:proofErr w:type="spellEnd"/>
          </w:p>
        </w:tc>
        <w:tc>
          <w:tcPr>
            <w:tcW w:w="1418" w:type="dxa"/>
            <w:vAlign w:val="center"/>
          </w:tcPr>
          <w:p w:rsidR="0003295F" w:rsidRPr="003F21DA" w:rsidRDefault="00794593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200750709</w:t>
            </w:r>
          </w:p>
        </w:tc>
        <w:tc>
          <w:tcPr>
            <w:tcW w:w="1559" w:type="dxa"/>
            <w:vAlign w:val="center"/>
          </w:tcPr>
          <w:p w:rsidR="0003295F" w:rsidRPr="003F21DA" w:rsidRDefault="00794593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15.04.1997</w:t>
            </w:r>
          </w:p>
        </w:tc>
        <w:tc>
          <w:tcPr>
            <w:tcW w:w="1985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Mustaqillik mahallasi</w:t>
            </w:r>
          </w:p>
        </w:tc>
        <w:tc>
          <w:tcPr>
            <w:tcW w:w="3260" w:type="dxa"/>
            <w:vAlign w:val="center"/>
          </w:tcPr>
          <w:p w:rsidR="0003295F" w:rsidRPr="003F21DA" w:rsidRDefault="0003295F" w:rsidP="001F7E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 xml:space="preserve">Qoʻshrabot tumani Mustaqillik mahallasi Gʻofur Gʻulom koʻchasi </w:t>
            </w:r>
            <w:r w:rsidR="001F7E83" w:rsidRPr="003F21DA">
              <w:rPr>
                <w:rFonts w:ascii="Times New Roman" w:hAnsi="Times New Roman" w:cs="Times New Roman"/>
                <w:lang w:val="uz-Latn-UZ"/>
              </w:rPr>
              <w:t>3</w:t>
            </w:r>
            <w:r w:rsidRPr="003F21DA">
              <w:rPr>
                <w:rFonts w:ascii="Times New Roman" w:hAnsi="Times New Roman" w:cs="Times New Roman"/>
                <w:lang w:val="uz-Latn-UZ"/>
              </w:rPr>
              <w:t>-uy</w:t>
            </w:r>
          </w:p>
        </w:tc>
        <w:tc>
          <w:tcPr>
            <w:tcW w:w="1985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hokimligi</w:t>
            </w:r>
          </w:p>
        </w:tc>
      </w:tr>
      <w:tr w:rsidR="0003295F" w:rsidRPr="008E018E" w:rsidTr="0071442D">
        <w:tc>
          <w:tcPr>
            <w:tcW w:w="709" w:type="dxa"/>
            <w:vAlign w:val="center"/>
          </w:tcPr>
          <w:p w:rsidR="0003295F" w:rsidRPr="008E018E" w:rsidRDefault="0003295F" w:rsidP="000329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836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Oila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xotin-qizlar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bo‘limi</w:t>
            </w:r>
            <w:proofErr w:type="spellEnd"/>
          </w:p>
        </w:tc>
        <w:tc>
          <w:tcPr>
            <w:tcW w:w="1984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</w:rPr>
              <w:t>Davlat</w:t>
            </w:r>
            <w:proofErr w:type="spellEnd"/>
            <w:r w:rsidRPr="003F21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</w:rPr>
              <w:t>mulki</w:t>
            </w:r>
            <w:proofErr w:type="spellEnd"/>
          </w:p>
        </w:tc>
        <w:tc>
          <w:tcPr>
            <w:tcW w:w="1418" w:type="dxa"/>
            <w:vAlign w:val="center"/>
          </w:tcPr>
          <w:p w:rsidR="0003295F" w:rsidRPr="003F21DA" w:rsidRDefault="001F7E83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309342754</w:t>
            </w:r>
          </w:p>
        </w:tc>
        <w:tc>
          <w:tcPr>
            <w:tcW w:w="1559" w:type="dxa"/>
            <w:vAlign w:val="center"/>
          </w:tcPr>
          <w:p w:rsidR="0003295F" w:rsidRPr="003F21DA" w:rsidRDefault="001F7E83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04.03.2022</w:t>
            </w:r>
          </w:p>
        </w:tc>
        <w:tc>
          <w:tcPr>
            <w:tcW w:w="1985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Mustaqillik mahallasi</w:t>
            </w:r>
          </w:p>
        </w:tc>
        <w:tc>
          <w:tcPr>
            <w:tcW w:w="3260" w:type="dxa"/>
            <w:vAlign w:val="center"/>
          </w:tcPr>
          <w:p w:rsidR="0003295F" w:rsidRPr="003F21DA" w:rsidRDefault="0003295F" w:rsidP="001F7E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 xml:space="preserve">Qoʻshrabot tumani Mustaqillik mahallasi Gʻofur Gʻulom koʻchasi </w:t>
            </w:r>
            <w:r w:rsidR="001F7E83" w:rsidRPr="003F21DA">
              <w:rPr>
                <w:rFonts w:ascii="Times New Roman" w:hAnsi="Times New Roman" w:cs="Times New Roman"/>
                <w:lang w:val="uz-Latn-UZ"/>
              </w:rPr>
              <w:t>3</w:t>
            </w:r>
            <w:r w:rsidRPr="003F21DA">
              <w:rPr>
                <w:rFonts w:ascii="Times New Roman" w:hAnsi="Times New Roman" w:cs="Times New Roman"/>
                <w:lang w:val="uz-Latn-UZ"/>
              </w:rPr>
              <w:t>-uy</w:t>
            </w:r>
          </w:p>
        </w:tc>
        <w:tc>
          <w:tcPr>
            <w:tcW w:w="1985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hokimligi</w:t>
            </w:r>
          </w:p>
        </w:tc>
      </w:tr>
      <w:tr w:rsidR="0003295F" w:rsidRPr="008E018E" w:rsidTr="0071442D">
        <w:tc>
          <w:tcPr>
            <w:tcW w:w="709" w:type="dxa"/>
            <w:vAlign w:val="center"/>
          </w:tcPr>
          <w:p w:rsidR="0003295F" w:rsidRPr="008E018E" w:rsidRDefault="0003295F" w:rsidP="000329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836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Qurilish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uy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-joy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kommunal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xo‘jaligi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bo‘limi</w:t>
            </w:r>
            <w:proofErr w:type="spellEnd"/>
          </w:p>
        </w:tc>
        <w:tc>
          <w:tcPr>
            <w:tcW w:w="1984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</w:rPr>
              <w:t>Davlat</w:t>
            </w:r>
            <w:proofErr w:type="spellEnd"/>
            <w:r w:rsidRPr="003F21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</w:rPr>
              <w:t>mulki</w:t>
            </w:r>
            <w:proofErr w:type="spellEnd"/>
          </w:p>
        </w:tc>
        <w:tc>
          <w:tcPr>
            <w:tcW w:w="1418" w:type="dxa"/>
            <w:vAlign w:val="center"/>
          </w:tcPr>
          <w:p w:rsidR="0003295F" w:rsidRPr="003F21DA" w:rsidRDefault="00D02351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201214502</w:t>
            </w:r>
          </w:p>
        </w:tc>
        <w:tc>
          <w:tcPr>
            <w:tcW w:w="1559" w:type="dxa"/>
            <w:vAlign w:val="center"/>
          </w:tcPr>
          <w:p w:rsidR="0003295F" w:rsidRPr="003F21DA" w:rsidRDefault="001F7E83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17.11.1995</w:t>
            </w:r>
          </w:p>
        </w:tc>
        <w:tc>
          <w:tcPr>
            <w:tcW w:w="1985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Mustaqillik mahallasi</w:t>
            </w:r>
          </w:p>
        </w:tc>
        <w:tc>
          <w:tcPr>
            <w:tcW w:w="3260" w:type="dxa"/>
            <w:vAlign w:val="center"/>
          </w:tcPr>
          <w:p w:rsidR="0003295F" w:rsidRPr="003F21DA" w:rsidRDefault="0003295F" w:rsidP="001F7E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 xml:space="preserve">Qoʻshrabot tumani Mustaqillik mahallasi Gʻofur Gʻulom koʻchasi </w:t>
            </w:r>
            <w:r w:rsidR="001F7E83" w:rsidRPr="003F21DA">
              <w:rPr>
                <w:rFonts w:ascii="Times New Roman" w:hAnsi="Times New Roman" w:cs="Times New Roman"/>
                <w:lang w:val="uz-Latn-UZ"/>
              </w:rPr>
              <w:t>3</w:t>
            </w:r>
            <w:r w:rsidRPr="003F21DA">
              <w:rPr>
                <w:rFonts w:ascii="Times New Roman" w:hAnsi="Times New Roman" w:cs="Times New Roman"/>
                <w:lang w:val="uz-Latn-UZ"/>
              </w:rPr>
              <w:t>-uy</w:t>
            </w:r>
          </w:p>
        </w:tc>
        <w:tc>
          <w:tcPr>
            <w:tcW w:w="1985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hokimligi</w:t>
            </w:r>
          </w:p>
        </w:tc>
      </w:tr>
      <w:tr w:rsidR="0003295F" w:rsidRPr="008E018E" w:rsidTr="0071442D">
        <w:tc>
          <w:tcPr>
            <w:tcW w:w="709" w:type="dxa"/>
            <w:vAlign w:val="center"/>
          </w:tcPr>
          <w:p w:rsidR="0003295F" w:rsidRPr="008E018E" w:rsidRDefault="0003295F" w:rsidP="000329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2836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Obodonlashtirish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boshqarmasi</w:t>
            </w:r>
            <w:proofErr w:type="spellEnd"/>
          </w:p>
        </w:tc>
        <w:tc>
          <w:tcPr>
            <w:tcW w:w="1984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</w:rPr>
              <w:t>Davlat</w:t>
            </w:r>
            <w:proofErr w:type="spellEnd"/>
            <w:r w:rsidRPr="003F21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</w:rPr>
              <w:t>mulki</w:t>
            </w:r>
            <w:proofErr w:type="spellEnd"/>
          </w:p>
        </w:tc>
        <w:tc>
          <w:tcPr>
            <w:tcW w:w="1418" w:type="dxa"/>
            <w:vAlign w:val="center"/>
          </w:tcPr>
          <w:p w:rsidR="0003295F" w:rsidRPr="003F21DA" w:rsidRDefault="001F7E83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200750139</w:t>
            </w:r>
          </w:p>
        </w:tc>
        <w:tc>
          <w:tcPr>
            <w:tcW w:w="1559" w:type="dxa"/>
            <w:vAlign w:val="center"/>
          </w:tcPr>
          <w:p w:rsidR="0003295F" w:rsidRPr="003F21DA" w:rsidRDefault="001F7E83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21.01.2013</w:t>
            </w:r>
          </w:p>
        </w:tc>
        <w:tc>
          <w:tcPr>
            <w:tcW w:w="1985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 xml:space="preserve">Qoʻshrabot tumani </w:t>
            </w:r>
            <w:r w:rsidR="001F7E83" w:rsidRPr="003F21DA">
              <w:rPr>
                <w:rFonts w:ascii="Times New Roman" w:hAnsi="Times New Roman" w:cs="Times New Roman"/>
                <w:lang w:val="uz-Latn-UZ"/>
              </w:rPr>
              <w:t xml:space="preserve">Mustaqillik </w:t>
            </w:r>
            <w:r w:rsidRPr="003F21DA">
              <w:rPr>
                <w:rFonts w:ascii="Times New Roman" w:hAnsi="Times New Roman" w:cs="Times New Roman"/>
                <w:lang w:val="uz-Latn-UZ"/>
              </w:rPr>
              <w:t>mahallasi</w:t>
            </w:r>
          </w:p>
        </w:tc>
        <w:tc>
          <w:tcPr>
            <w:tcW w:w="3260" w:type="dxa"/>
            <w:vAlign w:val="center"/>
          </w:tcPr>
          <w:p w:rsidR="0003295F" w:rsidRPr="003F21DA" w:rsidRDefault="0003295F" w:rsidP="001F7E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 xml:space="preserve">Qoʻshrabot tumani Mustaqillik mahallasi </w:t>
            </w:r>
            <w:r w:rsidR="001F7E83" w:rsidRPr="003F21DA">
              <w:rPr>
                <w:rFonts w:ascii="Times New Roman" w:hAnsi="Times New Roman" w:cs="Times New Roman"/>
                <w:lang w:val="uz-Latn-UZ"/>
              </w:rPr>
              <w:t>Mustaqillik</w:t>
            </w:r>
            <w:r w:rsidRPr="003F21DA">
              <w:rPr>
                <w:rFonts w:ascii="Times New Roman" w:hAnsi="Times New Roman" w:cs="Times New Roman"/>
                <w:lang w:val="uz-Latn-UZ"/>
              </w:rPr>
              <w:t xml:space="preserve"> koʻchasi 1</w:t>
            </w:r>
            <w:r w:rsidR="001F7E83" w:rsidRPr="003F21DA">
              <w:rPr>
                <w:rFonts w:ascii="Times New Roman" w:hAnsi="Times New Roman" w:cs="Times New Roman"/>
                <w:lang w:val="uz-Latn-UZ"/>
              </w:rPr>
              <w:t>9</w:t>
            </w:r>
            <w:r w:rsidRPr="003F21DA">
              <w:rPr>
                <w:rFonts w:ascii="Times New Roman" w:hAnsi="Times New Roman" w:cs="Times New Roman"/>
                <w:lang w:val="uz-Latn-UZ"/>
              </w:rPr>
              <w:t>-uy</w:t>
            </w:r>
          </w:p>
        </w:tc>
        <w:tc>
          <w:tcPr>
            <w:tcW w:w="1985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hokimligi</w:t>
            </w:r>
          </w:p>
        </w:tc>
      </w:tr>
      <w:tr w:rsidR="0003295F" w:rsidRPr="008E018E" w:rsidTr="0071442D">
        <w:tc>
          <w:tcPr>
            <w:tcW w:w="709" w:type="dxa"/>
            <w:vAlign w:val="center"/>
          </w:tcPr>
          <w:p w:rsidR="0003295F" w:rsidRPr="008E018E" w:rsidRDefault="0003295F" w:rsidP="000329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2836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Kambag‘allikni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qisqartirish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bandlikka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ko‘maklashish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bo‘limi</w:t>
            </w:r>
            <w:proofErr w:type="spellEnd"/>
          </w:p>
        </w:tc>
        <w:tc>
          <w:tcPr>
            <w:tcW w:w="1984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</w:rPr>
              <w:t>Davlat</w:t>
            </w:r>
            <w:proofErr w:type="spellEnd"/>
            <w:r w:rsidRPr="003F21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</w:rPr>
              <w:t>mulki</w:t>
            </w:r>
            <w:proofErr w:type="spellEnd"/>
          </w:p>
        </w:tc>
        <w:tc>
          <w:tcPr>
            <w:tcW w:w="1418" w:type="dxa"/>
            <w:vAlign w:val="center"/>
          </w:tcPr>
          <w:p w:rsidR="0003295F" w:rsidRPr="003F21DA" w:rsidRDefault="00F50A9F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200750827</w:t>
            </w:r>
          </w:p>
        </w:tc>
        <w:tc>
          <w:tcPr>
            <w:tcW w:w="1559" w:type="dxa"/>
            <w:vAlign w:val="center"/>
          </w:tcPr>
          <w:p w:rsidR="0003295F" w:rsidRPr="003F21DA" w:rsidRDefault="00794593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08.06.1992</w:t>
            </w:r>
          </w:p>
        </w:tc>
        <w:tc>
          <w:tcPr>
            <w:tcW w:w="1985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Buloqboshi mahallasi</w:t>
            </w:r>
          </w:p>
        </w:tc>
        <w:tc>
          <w:tcPr>
            <w:tcW w:w="3260" w:type="dxa"/>
            <w:vAlign w:val="center"/>
          </w:tcPr>
          <w:p w:rsidR="0003295F" w:rsidRPr="003F21DA" w:rsidRDefault="0003295F" w:rsidP="0079459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 xml:space="preserve">Qoʻshrabot tumani Mustaqillik mahallasi Gʻofur Gʻulom koʻchasi </w:t>
            </w:r>
            <w:r w:rsidR="00794593" w:rsidRPr="003F21DA">
              <w:rPr>
                <w:rFonts w:ascii="Times New Roman" w:hAnsi="Times New Roman" w:cs="Times New Roman"/>
                <w:lang w:val="uz-Latn-UZ"/>
              </w:rPr>
              <w:t>1</w:t>
            </w:r>
            <w:r w:rsidRPr="003F21DA">
              <w:rPr>
                <w:rFonts w:ascii="Times New Roman" w:hAnsi="Times New Roman" w:cs="Times New Roman"/>
                <w:lang w:val="uz-Latn-UZ"/>
              </w:rPr>
              <w:t>-uy</w:t>
            </w:r>
          </w:p>
        </w:tc>
        <w:tc>
          <w:tcPr>
            <w:tcW w:w="1985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hokimligi</w:t>
            </w:r>
          </w:p>
        </w:tc>
      </w:tr>
      <w:tr w:rsidR="0003295F" w:rsidRPr="008E018E" w:rsidTr="0071442D">
        <w:tc>
          <w:tcPr>
            <w:tcW w:w="709" w:type="dxa"/>
            <w:vAlign w:val="center"/>
          </w:tcPr>
          <w:p w:rsidR="0003295F" w:rsidRDefault="00794593" w:rsidP="000329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836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Yoshlar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ishlari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bo‘limi</w:t>
            </w:r>
            <w:proofErr w:type="spellEnd"/>
          </w:p>
        </w:tc>
        <w:tc>
          <w:tcPr>
            <w:tcW w:w="1984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</w:rPr>
              <w:t>Davlat</w:t>
            </w:r>
            <w:proofErr w:type="spellEnd"/>
            <w:r w:rsidRPr="003F21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</w:rPr>
              <w:t>mulki</w:t>
            </w:r>
            <w:proofErr w:type="spellEnd"/>
          </w:p>
        </w:tc>
        <w:tc>
          <w:tcPr>
            <w:tcW w:w="1418" w:type="dxa"/>
            <w:vAlign w:val="center"/>
          </w:tcPr>
          <w:p w:rsidR="0003295F" w:rsidRPr="003F21DA" w:rsidRDefault="00794593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309219082</w:t>
            </w:r>
          </w:p>
        </w:tc>
        <w:tc>
          <w:tcPr>
            <w:tcW w:w="1559" w:type="dxa"/>
            <w:vAlign w:val="center"/>
          </w:tcPr>
          <w:p w:rsidR="0003295F" w:rsidRPr="003F21DA" w:rsidRDefault="00794593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22.01.2022</w:t>
            </w:r>
          </w:p>
        </w:tc>
        <w:tc>
          <w:tcPr>
            <w:tcW w:w="1985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Mustaqillik mahallasi</w:t>
            </w:r>
          </w:p>
        </w:tc>
        <w:tc>
          <w:tcPr>
            <w:tcW w:w="3260" w:type="dxa"/>
            <w:vAlign w:val="center"/>
          </w:tcPr>
          <w:p w:rsidR="0003295F" w:rsidRPr="003F21DA" w:rsidRDefault="0003295F" w:rsidP="0079459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 xml:space="preserve">Qoʻshrabot tumani Mustaqillik mahallasi Gʻofur Gʻulom koʻchasi </w:t>
            </w:r>
            <w:r w:rsidR="00794593" w:rsidRPr="003F21DA">
              <w:rPr>
                <w:rFonts w:ascii="Times New Roman" w:hAnsi="Times New Roman" w:cs="Times New Roman"/>
                <w:lang w:val="uz-Latn-UZ"/>
              </w:rPr>
              <w:t>143</w:t>
            </w:r>
            <w:r w:rsidRPr="003F21DA">
              <w:rPr>
                <w:rFonts w:ascii="Times New Roman" w:hAnsi="Times New Roman" w:cs="Times New Roman"/>
                <w:lang w:val="uz-Latn-UZ"/>
              </w:rPr>
              <w:t>-uy</w:t>
            </w:r>
          </w:p>
        </w:tc>
        <w:tc>
          <w:tcPr>
            <w:tcW w:w="1985" w:type="dxa"/>
            <w:vAlign w:val="center"/>
          </w:tcPr>
          <w:p w:rsidR="0003295F" w:rsidRPr="003F21DA" w:rsidRDefault="0003295F" w:rsidP="000329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hokimligi</w:t>
            </w:r>
          </w:p>
        </w:tc>
      </w:tr>
      <w:tr w:rsidR="001F7E83" w:rsidRPr="008E018E" w:rsidTr="0071442D">
        <w:tc>
          <w:tcPr>
            <w:tcW w:w="709" w:type="dxa"/>
            <w:vAlign w:val="center"/>
          </w:tcPr>
          <w:p w:rsidR="001F7E83" w:rsidRDefault="00794593" w:rsidP="001F7E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2836" w:type="dxa"/>
            <w:vAlign w:val="center"/>
          </w:tcPr>
          <w:p w:rsidR="001F7E83" w:rsidRPr="003F21DA" w:rsidRDefault="001F7E83" w:rsidP="001F7E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Madaniyat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bo‘limi</w:t>
            </w:r>
            <w:proofErr w:type="spellEnd"/>
          </w:p>
        </w:tc>
        <w:tc>
          <w:tcPr>
            <w:tcW w:w="1984" w:type="dxa"/>
            <w:vAlign w:val="center"/>
          </w:tcPr>
          <w:p w:rsidR="001F7E83" w:rsidRPr="003F21DA" w:rsidRDefault="001F7E83" w:rsidP="001F7E8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</w:rPr>
              <w:t>Davlat</w:t>
            </w:r>
            <w:proofErr w:type="spellEnd"/>
            <w:r w:rsidRPr="003F21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</w:rPr>
              <w:t>mulki</w:t>
            </w:r>
            <w:proofErr w:type="spellEnd"/>
          </w:p>
        </w:tc>
        <w:tc>
          <w:tcPr>
            <w:tcW w:w="1418" w:type="dxa"/>
            <w:vAlign w:val="center"/>
          </w:tcPr>
          <w:p w:rsidR="001F7E83" w:rsidRPr="003F21DA" w:rsidRDefault="003F21DA" w:rsidP="001F7E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200750770</w:t>
            </w:r>
          </w:p>
        </w:tc>
        <w:tc>
          <w:tcPr>
            <w:tcW w:w="1559" w:type="dxa"/>
            <w:vAlign w:val="center"/>
          </w:tcPr>
          <w:p w:rsidR="001F7E83" w:rsidRPr="003F21DA" w:rsidRDefault="003F21DA" w:rsidP="001F7E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5.03.2020</w:t>
            </w:r>
          </w:p>
        </w:tc>
        <w:tc>
          <w:tcPr>
            <w:tcW w:w="1985" w:type="dxa"/>
            <w:vAlign w:val="center"/>
          </w:tcPr>
          <w:p w:rsidR="001F7E83" w:rsidRPr="003F21DA" w:rsidRDefault="001F7E83" w:rsidP="001F7E83">
            <w:pPr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Mustaqillik mahallasi</w:t>
            </w:r>
          </w:p>
        </w:tc>
        <w:tc>
          <w:tcPr>
            <w:tcW w:w="3260" w:type="dxa"/>
            <w:vAlign w:val="center"/>
          </w:tcPr>
          <w:p w:rsidR="001F7E83" w:rsidRPr="003F21DA" w:rsidRDefault="001F7E83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 xml:space="preserve">Qoʻshrabot tumani Mustaqillik mahallasi </w:t>
            </w:r>
            <w:r w:rsidR="003F21DA">
              <w:rPr>
                <w:rFonts w:ascii="Times New Roman" w:hAnsi="Times New Roman" w:cs="Times New Roman"/>
                <w:lang w:val="uz-Latn-UZ"/>
              </w:rPr>
              <w:t>Navoyi</w:t>
            </w:r>
            <w:r w:rsidRPr="003F21DA">
              <w:rPr>
                <w:rFonts w:ascii="Times New Roman" w:hAnsi="Times New Roman" w:cs="Times New Roman"/>
                <w:lang w:val="uz-Latn-UZ"/>
              </w:rPr>
              <w:t xml:space="preserve"> koʻchasi </w:t>
            </w:r>
            <w:r w:rsidR="003F21DA">
              <w:rPr>
                <w:rFonts w:ascii="Times New Roman" w:hAnsi="Times New Roman" w:cs="Times New Roman"/>
                <w:lang w:val="uz-Latn-UZ"/>
              </w:rPr>
              <w:t>47</w:t>
            </w:r>
            <w:r w:rsidRPr="003F21DA">
              <w:rPr>
                <w:rFonts w:ascii="Times New Roman" w:hAnsi="Times New Roman" w:cs="Times New Roman"/>
                <w:lang w:val="uz-Latn-UZ"/>
              </w:rPr>
              <w:t>-uy</w:t>
            </w:r>
          </w:p>
        </w:tc>
        <w:tc>
          <w:tcPr>
            <w:tcW w:w="1985" w:type="dxa"/>
            <w:vAlign w:val="center"/>
          </w:tcPr>
          <w:p w:rsidR="001F7E83" w:rsidRPr="003F21DA" w:rsidRDefault="001F7E83" w:rsidP="001F7E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uz-Latn-UZ"/>
              </w:rPr>
              <w:t>Qoʻshrabot tumani hokimligi</w:t>
            </w:r>
          </w:p>
        </w:tc>
      </w:tr>
    </w:tbl>
    <w:p w:rsidR="0071442D" w:rsidRPr="0071442D" w:rsidRDefault="0071442D" w:rsidP="0071442D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1442D">
        <w:rPr>
          <w:rFonts w:ascii="Times New Roman" w:hAnsi="Times New Roman" w:cs="Times New Roman"/>
          <w:b/>
          <w:sz w:val="20"/>
          <w:szCs w:val="20"/>
        </w:rPr>
        <w:t>Izoh</w:t>
      </w:r>
      <w:proofErr w:type="spellEnd"/>
      <w:r w:rsidRPr="0071442D">
        <w:rPr>
          <w:rFonts w:ascii="Times New Roman" w:hAnsi="Times New Roman" w:cs="Times New Roman"/>
          <w:b/>
          <w:sz w:val="20"/>
          <w:szCs w:val="20"/>
        </w:rPr>
        <w:t>:</w:t>
      </w:r>
    </w:p>
    <w:p w:rsidR="0071442D" w:rsidRPr="0071442D" w:rsidRDefault="0071442D" w:rsidP="0071442D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1442D">
        <w:rPr>
          <w:rFonts w:ascii="Times New Roman" w:hAnsi="Times New Roman" w:cs="Times New Roman"/>
          <w:i/>
          <w:sz w:val="20"/>
          <w:szCs w:val="20"/>
        </w:rPr>
        <w:t xml:space="preserve">1. </w:t>
      </w:r>
      <w:r w:rsidRPr="0071442D">
        <w:rPr>
          <w:rFonts w:ascii="Times New Roman" w:hAnsi="Times New Roman" w:cs="Times New Roman"/>
          <w:i/>
          <w:sz w:val="20"/>
          <w:szCs w:val="20"/>
          <w:lang w:val="en-US"/>
        </w:rPr>
        <w:t>Ma</w:t>
      </w:r>
      <w:r w:rsidRPr="0071442D">
        <w:rPr>
          <w:rFonts w:ascii="Times New Roman" w:hAnsi="Times New Roman" w:cs="Times New Roman"/>
          <w:i/>
          <w:sz w:val="20"/>
          <w:szCs w:val="20"/>
        </w:rPr>
        <w:t>’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  <w:lang w:val="en-US"/>
        </w:rPr>
        <w:t>lumotlar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  <w:lang w:val="en-US"/>
        </w:rPr>
        <w:t>davlat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  <w:lang w:val="en-US"/>
        </w:rPr>
        <w:t>muassasalari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  <w:lang w:val="en-US"/>
        </w:rPr>
        <w:t>kesimida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  <w:lang w:val="en-US"/>
        </w:rPr>
        <w:t>shakllantirilib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  <w:lang w:val="en-US"/>
        </w:rPr>
        <w:t>Davlat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  <w:lang w:val="en-US"/>
        </w:rPr>
        <w:t>aktivlarini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  <w:lang w:val="en-US"/>
        </w:rPr>
        <w:t>boshqarish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  <w:lang w:val="en-US"/>
        </w:rPr>
        <w:t>agentligining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  <w:lang w:val="en-US"/>
        </w:rPr>
        <w:t>Ochiq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1442D">
        <w:rPr>
          <w:rFonts w:ascii="Times New Roman" w:hAnsi="Times New Roman" w:cs="Times New Roman"/>
          <w:i/>
          <w:sz w:val="20"/>
          <w:szCs w:val="20"/>
          <w:lang w:val="en-US"/>
        </w:rPr>
        <w:t>ma</w:t>
      </w:r>
      <w:r w:rsidRPr="0071442D">
        <w:rPr>
          <w:rFonts w:ascii="Times New Roman" w:hAnsi="Times New Roman" w:cs="Times New Roman"/>
          <w:i/>
          <w:sz w:val="20"/>
          <w:szCs w:val="20"/>
        </w:rPr>
        <w:t>’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  <w:lang w:val="en-US"/>
        </w:rPr>
        <w:t>lumotlar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  <w:lang w:val="en-US"/>
        </w:rPr>
        <w:t>portalidagi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sahifasida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joylashtiriladi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>;</w:t>
      </w:r>
    </w:p>
    <w:p w:rsidR="008E018E" w:rsidRPr="0071442D" w:rsidRDefault="0071442D" w:rsidP="0071442D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1442D">
        <w:rPr>
          <w:rFonts w:ascii="Times New Roman" w:hAnsi="Times New Roman" w:cs="Times New Roman"/>
          <w:i/>
          <w:sz w:val="20"/>
          <w:szCs w:val="20"/>
        </w:rPr>
        <w:t xml:space="preserve">2.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Ma’lumotlar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har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chorak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yakunidan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keyingi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oyning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o‘ninchi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sanasiga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qadar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belgilangan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axborot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resursida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joylashtirib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borilishi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lozim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>.</w:t>
      </w:r>
    </w:p>
    <w:p w:rsidR="003F21DA" w:rsidRPr="0071442D" w:rsidRDefault="003F21DA" w:rsidP="008E018E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bookmarkEnd w:id="0"/>
    <w:p w:rsidR="0071442D" w:rsidRPr="0071442D" w:rsidRDefault="0071442D" w:rsidP="0071442D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1442D">
        <w:rPr>
          <w:rFonts w:ascii="Times New Roman" w:hAnsi="Times New Roman" w:cs="Times New Roman"/>
          <w:sz w:val="20"/>
          <w:szCs w:val="20"/>
        </w:rPr>
        <w:lastRenderedPageBreak/>
        <w:t>Davlat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</w:rPr>
        <w:t>organlari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</w:rPr>
        <w:t>tashkilotlarining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</w:rPr>
        <w:t>ochiqlikni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</w:rPr>
        <w:t>ta’minlash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</w:rPr>
        <w:t>sohasidagi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</w:rPr>
        <w:t>normativ-huquqiy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</w:rPr>
        <w:t>hujjatlarda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</w:rPr>
        <w:t>belgilangan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</w:rPr>
        <w:t>majburiyatlarga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</w:rPr>
        <w:t>rioya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</w:rPr>
        <w:t>etilishini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</w:rPr>
        <w:t>masofadan</w:t>
      </w:r>
      <w:proofErr w:type="spellEnd"/>
      <w:r>
        <w:rPr>
          <w:rFonts w:ascii="Times New Roman" w:hAnsi="Times New Roman" w:cs="Times New Roman"/>
          <w:sz w:val="20"/>
          <w:szCs w:val="20"/>
          <w:lang w:val="uz-Latn-UZ"/>
        </w:rPr>
        <w:t xml:space="preserve"> </w:t>
      </w:r>
      <w:r w:rsidRPr="0071442D">
        <w:rPr>
          <w:rFonts w:ascii="Times New Roman" w:hAnsi="Times New Roman" w:cs="Times New Roman"/>
          <w:sz w:val="20"/>
          <w:szCs w:val="20"/>
          <w:lang w:val="en-US"/>
        </w:rPr>
        <w:t>monitoring</w:t>
      </w:r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qilish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tartibi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r w:rsidRPr="0071442D">
        <w:rPr>
          <w:rFonts w:ascii="Times New Roman" w:hAnsi="Times New Roman" w:cs="Times New Roman"/>
          <w:sz w:val="20"/>
          <w:szCs w:val="20"/>
          <w:lang w:val="en-US"/>
        </w:rPr>
        <w:t>to</w:t>
      </w:r>
      <w:r w:rsidRPr="0071442D">
        <w:rPr>
          <w:rFonts w:ascii="Times New Roman" w:hAnsi="Times New Roman" w:cs="Times New Roman"/>
          <w:sz w:val="20"/>
          <w:szCs w:val="20"/>
        </w:rPr>
        <w:t>‘</w:t>
      </w:r>
      <w:r w:rsidRPr="0071442D">
        <w:rPr>
          <w:rFonts w:ascii="Times New Roman" w:hAnsi="Times New Roman" w:cs="Times New Roman"/>
          <w:sz w:val="20"/>
          <w:szCs w:val="20"/>
          <w:lang w:val="en-US"/>
        </w:rPr>
        <w:t>g</w:t>
      </w:r>
      <w:r w:rsidRPr="0071442D">
        <w:rPr>
          <w:rFonts w:ascii="Times New Roman" w:hAnsi="Times New Roman" w:cs="Times New Roman"/>
          <w:sz w:val="20"/>
          <w:szCs w:val="20"/>
        </w:rPr>
        <w:t>‘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risidagi</w:t>
      </w:r>
      <w:proofErr w:type="spellEnd"/>
      <w:r w:rsidRPr="00714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sz w:val="20"/>
          <w:szCs w:val="20"/>
          <w:lang w:val="en-US"/>
        </w:rPr>
        <w:t>nizomga</w:t>
      </w:r>
      <w:proofErr w:type="spellEnd"/>
    </w:p>
    <w:p w:rsidR="0071442D" w:rsidRPr="0071442D" w:rsidRDefault="0071442D" w:rsidP="0071442D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71442D">
        <w:rPr>
          <w:rFonts w:ascii="Times New Roman" w:hAnsi="Times New Roman" w:cs="Times New Roman"/>
          <w:sz w:val="20"/>
          <w:szCs w:val="20"/>
        </w:rPr>
        <w:t>48-ILOVA</w:t>
      </w:r>
    </w:p>
    <w:p w:rsidR="0071442D" w:rsidRPr="0071442D" w:rsidRDefault="0071442D" w:rsidP="003F21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21DA" w:rsidRDefault="003F21DA" w:rsidP="003F21DA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3F21DA">
        <w:rPr>
          <w:rFonts w:ascii="Times New Roman" w:hAnsi="Times New Roman" w:cs="Times New Roman"/>
          <w:b/>
          <w:lang w:val="en-US"/>
        </w:rPr>
        <w:t>O‘zlarining</w:t>
      </w:r>
      <w:proofErr w:type="spellEnd"/>
      <w:r w:rsidRPr="003F21D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F21DA">
        <w:rPr>
          <w:rFonts w:ascii="Times New Roman" w:hAnsi="Times New Roman" w:cs="Times New Roman"/>
          <w:b/>
          <w:lang w:val="en-US"/>
        </w:rPr>
        <w:t>tarkibidagi</w:t>
      </w:r>
      <w:proofErr w:type="spellEnd"/>
      <w:r w:rsidRPr="003F21D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F21DA">
        <w:rPr>
          <w:rFonts w:ascii="Times New Roman" w:hAnsi="Times New Roman" w:cs="Times New Roman"/>
          <w:b/>
          <w:lang w:val="en-US"/>
        </w:rPr>
        <w:t>davlat</w:t>
      </w:r>
      <w:proofErr w:type="spellEnd"/>
      <w:r w:rsidRPr="003F21D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F21DA">
        <w:rPr>
          <w:rFonts w:ascii="Times New Roman" w:hAnsi="Times New Roman" w:cs="Times New Roman"/>
          <w:b/>
          <w:lang w:val="en-US"/>
        </w:rPr>
        <w:t>muassasalarining</w:t>
      </w:r>
      <w:proofErr w:type="spellEnd"/>
      <w:r w:rsidRPr="003F21D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F21DA">
        <w:rPr>
          <w:rFonts w:ascii="Times New Roman" w:hAnsi="Times New Roman" w:cs="Times New Roman"/>
          <w:b/>
          <w:lang w:val="en-US"/>
        </w:rPr>
        <w:t>nomi</w:t>
      </w:r>
      <w:proofErr w:type="spellEnd"/>
      <w:r w:rsidRPr="003F21DA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3F21DA">
        <w:rPr>
          <w:rFonts w:ascii="Times New Roman" w:hAnsi="Times New Roman" w:cs="Times New Roman"/>
          <w:b/>
          <w:lang w:val="en-US"/>
        </w:rPr>
        <w:t>faoliyat</w:t>
      </w:r>
      <w:proofErr w:type="spellEnd"/>
      <w:r w:rsidRPr="003F21D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F21DA">
        <w:rPr>
          <w:rFonts w:ascii="Times New Roman" w:hAnsi="Times New Roman" w:cs="Times New Roman"/>
          <w:b/>
          <w:lang w:val="en-US"/>
        </w:rPr>
        <w:t>turi</w:t>
      </w:r>
      <w:proofErr w:type="spellEnd"/>
      <w:r w:rsidRPr="003F21DA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3F21DA">
        <w:rPr>
          <w:rFonts w:ascii="Times New Roman" w:hAnsi="Times New Roman" w:cs="Times New Roman"/>
          <w:b/>
          <w:lang w:val="en-US"/>
        </w:rPr>
        <w:t>funksiya</w:t>
      </w:r>
      <w:proofErr w:type="spellEnd"/>
      <w:r w:rsidRPr="003F21D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proofErr w:type="gramStart"/>
      <w:r w:rsidRPr="003F21DA">
        <w:rPr>
          <w:rFonts w:ascii="Times New Roman" w:hAnsi="Times New Roman" w:cs="Times New Roman"/>
          <w:b/>
          <w:lang w:val="en-US"/>
        </w:rPr>
        <w:t>va</w:t>
      </w:r>
      <w:proofErr w:type="spellEnd"/>
      <w:proofErr w:type="gramEnd"/>
      <w:r w:rsidRPr="003F21D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F21DA">
        <w:rPr>
          <w:rFonts w:ascii="Times New Roman" w:hAnsi="Times New Roman" w:cs="Times New Roman"/>
          <w:b/>
          <w:lang w:val="en-US"/>
        </w:rPr>
        <w:t>vakolatlari</w:t>
      </w:r>
      <w:proofErr w:type="spellEnd"/>
      <w:r w:rsidRPr="003F21D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F21DA">
        <w:rPr>
          <w:rFonts w:ascii="Times New Roman" w:hAnsi="Times New Roman" w:cs="Times New Roman"/>
          <w:b/>
          <w:lang w:val="en-US"/>
        </w:rPr>
        <w:t>hamda</w:t>
      </w:r>
      <w:proofErr w:type="spellEnd"/>
      <w:r w:rsidRPr="003F21D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F21DA">
        <w:rPr>
          <w:rFonts w:ascii="Times New Roman" w:hAnsi="Times New Roman" w:cs="Times New Roman"/>
          <w:b/>
          <w:lang w:val="en-US"/>
        </w:rPr>
        <w:t>rahbarlari</w:t>
      </w:r>
      <w:proofErr w:type="spellEnd"/>
      <w:r w:rsidRPr="003F21D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F21DA">
        <w:rPr>
          <w:rFonts w:ascii="Times New Roman" w:hAnsi="Times New Roman" w:cs="Times New Roman"/>
          <w:b/>
          <w:lang w:val="en-US"/>
        </w:rPr>
        <w:t>to‘g‘risidagi</w:t>
      </w:r>
      <w:proofErr w:type="spellEnd"/>
    </w:p>
    <w:p w:rsidR="003F21DA" w:rsidRPr="003F21DA" w:rsidRDefault="003F21DA" w:rsidP="003F21DA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3F21DA" w:rsidRDefault="003F21DA" w:rsidP="003F21DA">
      <w:pPr>
        <w:spacing w:after="0" w:line="276" w:lineRule="auto"/>
        <w:jc w:val="center"/>
        <w:rPr>
          <w:rFonts w:ascii="Times New Roman" w:hAnsi="Times New Roman" w:cs="Times New Roman"/>
          <w:b/>
          <w:lang w:val="en-US"/>
        </w:rPr>
      </w:pPr>
      <w:r w:rsidRPr="003F21DA">
        <w:rPr>
          <w:rFonts w:ascii="Times New Roman" w:hAnsi="Times New Roman" w:cs="Times New Roman"/>
          <w:b/>
          <w:lang w:val="en-US"/>
        </w:rPr>
        <w:t>MA’LUMOTLAR</w:t>
      </w:r>
    </w:p>
    <w:tbl>
      <w:tblPr>
        <w:tblStyle w:val="a3"/>
        <w:tblW w:w="1601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3260"/>
        <w:gridCol w:w="1701"/>
        <w:gridCol w:w="1559"/>
        <w:gridCol w:w="1701"/>
        <w:gridCol w:w="1702"/>
        <w:gridCol w:w="1559"/>
      </w:tblGrid>
      <w:tr w:rsidR="000755E8" w:rsidRPr="0071442D" w:rsidTr="003012C7">
        <w:trPr>
          <w:trHeight w:val="920"/>
        </w:trPr>
        <w:tc>
          <w:tcPr>
            <w:tcW w:w="709" w:type="dxa"/>
            <w:vMerge w:val="restart"/>
            <w:shd w:val="clear" w:color="auto" w:fill="BDD6EE" w:themeFill="accent1" w:themeFillTint="66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T/r</w:t>
            </w:r>
          </w:p>
        </w:tc>
        <w:tc>
          <w:tcPr>
            <w:tcW w:w="2410" w:type="dxa"/>
            <w:vMerge w:val="restart"/>
            <w:shd w:val="clear" w:color="auto" w:fill="BDD6EE" w:themeFill="accent1" w:themeFillTint="66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Tarkibidagi</w:t>
            </w:r>
            <w:proofErr w:type="spellEnd"/>
            <w:r w:rsidRPr="003F21D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muassasalarining</w:t>
            </w:r>
            <w:proofErr w:type="spellEnd"/>
            <w:r w:rsidRPr="003F21D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nomi</w:t>
            </w:r>
            <w:proofErr w:type="spellEnd"/>
          </w:p>
          <w:p w:rsidR="003F21DA" w:rsidRP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F21DA" w:rsidRPr="003F21DA" w:rsidRDefault="003F21DA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1DA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tarkibiy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tuzilma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hududiy</w:t>
            </w:r>
            <w:proofErr w:type="spellEnd"/>
          </w:p>
          <w:p w:rsidR="003F21DA" w:rsidRPr="003F21DA" w:rsidRDefault="003F21DA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boshqarma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bo‘lim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</w:p>
          <w:p w:rsidR="003F21DA" w:rsidRP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boshqalar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BDD6EE" w:themeFill="accent1" w:themeFillTint="66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Faoliyat</w:t>
            </w:r>
            <w:proofErr w:type="spellEnd"/>
            <w:r w:rsidRPr="003F21D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turi</w:t>
            </w:r>
            <w:proofErr w:type="spellEnd"/>
          </w:p>
        </w:tc>
        <w:tc>
          <w:tcPr>
            <w:tcW w:w="3260" w:type="dxa"/>
            <w:vMerge w:val="restart"/>
            <w:shd w:val="clear" w:color="auto" w:fill="BDD6EE" w:themeFill="accent1" w:themeFillTint="66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Funksiya</w:t>
            </w:r>
            <w:proofErr w:type="spellEnd"/>
            <w:r w:rsidRPr="003F21D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va</w:t>
            </w:r>
            <w:proofErr w:type="spellEnd"/>
            <w:r w:rsidRPr="003F21D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vakolatlari</w:t>
            </w:r>
            <w:proofErr w:type="spellEnd"/>
          </w:p>
        </w:tc>
        <w:tc>
          <w:tcPr>
            <w:tcW w:w="8222" w:type="dxa"/>
            <w:gridSpan w:val="5"/>
            <w:shd w:val="clear" w:color="auto" w:fill="BDD6EE" w:themeFill="accent1" w:themeFillTint="66"/>
            <w:vAlign w:val="center"/>
          </w:tcPr>
          <w:p w:rsidR="003F21DA" w:rsidRP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Rahbar</w:t>
            </w:r>
            <w:proofErr w:type="spellEnd"/>
            <w:r w:rsidRPr="003F21D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to‘g‘risidagi</w:t>
            </w:r>
            <w:proofErr w:type="spellEnd"/>
            <w:r w:rsidRPr="003F21D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ma’lumotlar</w:t>
            </w:r>
            <w:proofErr w:type="spellEnd"/>
          </w:p>
        </w:tc>
      </w:tr>
      <w:tr w:rsidR="00E64200" w:rsidTr="003012C7">
        <w:trPr>
          <w:trHeight w:val="1240"/>
        </w:trPr>
        <w:tc>
          <w:tcPr>
            <w:tcW w:w="709" w:type="dxa"/>
            <w:vMerge/>
            <w:shd w:val="clear" w:color="auto" w:fill="BDD6EE" w:themeFill="accent1" w:themeFillTint="66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10" w:type="dxa"/>
            <w:vMerge/>
            <w:shd w:val="clear" w:color="auto" w:fill="BDD6EE" w:themeFill="accent1" w:themeFillTint="66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8" w:type="dxa"/>
            <w:vMerge/>
            <w:shd w:val="clear" w:color="auto" w:fill="BDD6EE" w:themeFill="accent1" w:themeFillTint="66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vMerge/>
            <w:shd w:val="clear" w:color="auto" w:fill="BDD6EE" w:themeFill="accent1" w:themeFillTint="66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:rsidR="003F21DA" w:rsidRP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Rahbarning</w:t>
            </w:r>
            <w:proofErr w:type="spellEnd"/>
          </w:p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F.I.Sh</w:t>
            </w:r>
            <w:proofErr w:type="spellEnd"/>
            <w:r w:rsidRPr="003F21DA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Telefon</w:t>
            </w:r>
            <w:proofErr w:type="spellEnd"/>
            <w:r w:rsidRPr="003F21D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raqami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:rsidR="003F21DA" w:rsidRDefault="003F21DA" w:rsidP="00E6420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Pochta</w:t>
            </w:r>
            <w:proofErr w:type="spellEnd"/>
            <w:r w:rsidRPr="003F21D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va</w:t>
            </w:r>
            <w:proofErr w:type="spellEnd"/>
            <w:r w:rsidRPr="003F21D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boshqa</w:t>
            </w:r>
            <w:proofErr w:type="spellEnd"/>
            <w:r w:rsidR="00E6420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3F21D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manzili</w:t>
            </w:r>
            <w:proofErr w:type="spellEnd"/>
          </w:p>
        </w:tc>
        <w:tc>
          <w:tcPr>
            <w:tcW w:w="1702" w:type="dxa"/>
            <w:shd w:val="clear" w:color="auto" w:fill="BDD6EE" w:themeFill="accent1" w:themeFillTint="66"/>
            <w:vAlign w:val="center"/>
          </w:tcPr>
          <w:p w:rsidR="003F21DA" w:rsidRP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Ijtimoiy</w:t>
            </w:r>
            <w:proofErr w:type="spellEnd"/>
          </w:p>
          <w:p w:rsidR="003F21DA" w:rsidRP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tarmoqlardagi</w:t>
            </w:r>
            <w:proofErr w:type="spellEnd"/>
          </w:p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rasmiy</w:t>
            </w:r>
            <w:proofErr w:type="spellEnd"/>
            <w:r w:rsidRPr="003F21D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sahifalari</w:t>
            </w:r>
            <w:proofErr w:type="spellEnd"/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Qabul</w:t>
            </w:r>
            <w:proofErr w:type="spellEnd"/>
            <w:r w:rsidRPr="003F21D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b/>
                <w:lang w:val="en-US"/>
              </w:rPr>
              <w:t>kunlari</w:t>
            </w:r>
            <w:proofErr w:type="spellEnd"/>
          </w:p>
        </w:tc>
      </w:tr>
      <w:tr w:rsidR="003F21DA" w:rsidTr="0071442D">
        <w:trPr>
          <w:trHeight w:val="327"/>
        </w:trPr>
        <w:tc>
          <w:tcPr>
            <w:tcW w:w="709" w:type="dxa"/>
            <w:shd w:val="clear" w:color="auto" w:fill="FBE4D5" w:themeFill="accent2" w:themeFillTint="33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3260" w:type="dxa"/>
            <w:shd w:val="clear" w:color="auto" w:fill="FBE4D5" w:themeFill="accent2" w:themeFillTint="33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1702" w:type="dxa"/>
            <w:shd w:val="clear" w:color="auto" w:fill="FBE4D5" w:themeFill="accent2" w:themeFillTint="33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:rsidR="003F21DA" w:rsidRDefault="003F21DA" w:rsidP="003F21D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</w:tr>
      <w:tr w:rsidR="003F21DA" w:rsidTr="0071442D">
        <w:trPr>
          <w:trHeight w:val="4190"/>
        </w:trPr>
        <w:tc>
          <w:tcPr>
            <w:tcW w:w="709" w:type="dxa"/>
            <w:vAlign w:val="center"/>
          </w:tcPr>
          <w:p w:rsidR="003F21DA" w:rsidRPr="003F21DA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vAlign w:val="center"/>
          </w:tcPr>
          <w:p w:rsidR="003F21DA" w:rsidRPr="00E64200" w:rsidRDefault="00E64200" w:rsidP="00E642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Iqtisodiyot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moliya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bo‘limi</w:t>
            </w:r>
            <w:proofErr w:type="spellEnd"/>
          </w:p>
        </w:tc>
        <w:tc>
          <w:tcPr>
            <w:tcW w:w="1418" w:type="dxa"/>
            <w:vAlign w:val="center"/>
          </w:tcPr>
          <w:p w:rsidR="003F21DA" w:rsidRPr="003F21DA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Ejro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etuvchi</w:t>
            </w:r>
            <w:proofErr w:type="spellEnd"/>
          </w:p>
        </w:tc>
        <w:tc>
          <w:tcPr>
            <w:tcW w:w="3260" w:type="dxa"/>
            <w:vAlign w:val="center"/>
          </w:tcPr>
          <w:p w:rsidR="003F21DA" w:rsidRPr="00E64200" w:rsidRDefault="00E64200" w:rsidP="00E642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Tuman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hududida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rivojlanishni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rejalashtirish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byudjetni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shakllantirish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mablag</w:t>
            </w:r>
            <w:r>
              <w:rPr>
                <w:rFonts w:ascii="Times New Roman" w:hAnsi="Times New Roman" w:cs="Times New Roman"/>
                <w:lang w:val="en-US"/>
              </w:rPr>
              <w:t>ʻ</w:t>
            </w:r>
            <w:r w:rsidRPr="00E64200">
              <w:rPr>
                <w:rFonts w:ascii="Times New Roman" w:hAnsi="Times New Roman" w:cs="Times New Roman"/>
                <w:lang w:val="en-US"/>
              </w:rPr>
              <w:t>larni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samarali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taqsimlash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investitsiyalarni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jalb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moliya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nazoratini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oshirish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ijtimoiyiqtisodiy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ko</w:t>
            </w:r>
            <w:r>
              <w:rPr>
                <w:rFonts w:ascii="Times New Roman" w:hAnsi="Times New Roman" w:cs="Times New Roman"/>
                <w:lang w:val="en-US"/>
              </w:rPr>
              <w:t>ʻ</w:t>
            </w:r>
            <w:r w:rsidRPr="00E64200">
              <w:rPr>
                <w:rFonts w:ascii="Times New Roman" w:hAnsi="Times New Roman" w:cs="Times New Roman"/>
                <w:lang w:val="en-US"/>
              </w:rPr>
              <w:t>rsatkichlarni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tahlil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tuman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hokimligiga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tavsiyalar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kabi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asosiy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funksiyalarni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bajaradi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vakolatlari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byudjetni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tasdiqlash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dasturlarni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ishlab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chiqish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mablag</w:t>
            </w:r>
            <w:r>
              <w:rPr>
                <w:rFonts w:ascii="Times New Roman" w:hAnsi="Times New Roman" w:cs="Times New Roman"/>
                <w:lang w:val="en-US"/>
              </w:rPr>
              <w:t>ʻ</w:t>
            </w:r>
            <w:r w:rsidRPr="00E64200">
              <w:rPr>
                <w:rFonts w:ascii="Times New Roman" w:hAnsi="Times New Roman" w:cs="Times New Roman"/>
                <w:lang w:val="en-US"/>
              </w:rPr>
              <w:t>lardan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foydalanishni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nazorat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qonun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hujjatlariga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vakolatlar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belgilanadi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vAlign w:val="center"/>
          </w:tcPr>
          <w:p w:rsidR="003F21DA" w:rsidRPr="003F21DA" w:rsidRDefault="000755E8" w:rsidP="00E642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VAKANT</w:t>
            </w:r>
          </w:p>
        </w:tc>
        <w:tc>
          <w:tcPr>
            <w:tcW w:w="1559" w:type="dxa"/>
            <w:vAlign w:val="center"/>
          </w:tcPr>
          <w:p w:rsidR="003F21DA" w:rsidRPr="003F21DA" w:rsidRDefault="003F21DA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3F21DA" w:rsidRPr="003F21DA" w:rsidRDefault="003F21DA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2" w:type="dxa"/>
            <w:vAlign w:val="center"/>
          </w:tcPr>
          <w:p w:rsidR="003F21DA" w:rsidRPr="003F21DA" w:rsidRDefault="003F21DA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F21DA" w:rsidRPr="003F21DA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Dushanba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Chorshanba</w:t>
            </w:r>
            <w:proofErr w:type="spellEnd"/>
          </w:p>
        </w:tc>
      </w:tr>
      <w:tr w:rsidR="003F21DA" w:rsidTr="003012C7">
        <w:tc>
          <w:tcPr>
            <w:tcW w:w="709" w:type="dxa"/>
            <w:vAlign w:val="center"/>
          </w:tcPr>
          <w:p w:rsidR="003F21DA" w:rsidRPr="003F21DA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410" w:type="dxa"/>
            <w:vAlign w:val="center"/>
          </w:tcPr>
          <w:p w:rsidR="003F21DA" w:rsidRPr="003F21DA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Qishloq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xo‘jaligi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bo‘limi</w:t>
            </w:r>
            <w:proofErr w:type="spellEnd"/>
          </w:p>
        </w:tc>
        <w:tc>
          <w:tcPr>
            <w:tcW w:w="1418" w:type="dxa"/>
            <w:vAlign w:val="center"/>
          </w:tcPr>
          <w:p w:rsidR="003F21DA" w:rsidRPr="003F21DA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Ejro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etuvchi</w:t>
            </w:r>
            <w:proofErr w:type="spellEnd"/>
          </w:p>
        </w:tc>
        <w:tc>
          <w:tcPr>
            <w:tcW w:w="3260" w:type="dxa"/>
            <w:vAlign w:val="center"/>
          </w:tcPr>
          <w:p w:rsidR="003F21DA" w:rsidRPr="00E64200" w:rsidRDefault="00E64200" w:rsidP="00E642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E64200">
              <w:rPr>
                <w:rFonts w:ascii="Times New Roman" w:hAnsi="Times New Roman" w:cs="Times New Roman"/>
                <w:lang w:val="en-US"/>
              </w:rPr>
              <w:t>Tuman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qishloq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xo</w:t>
            </w:r>
            <w:r>
              <w:rPr>
                <w:rFonts w:ascii="Times New Roman" w:hAnsi="Times New Roman" w:cs="Times New Roman"/>
                <w:lang w:val="en-US"/>
              </w:rPr>
              <w:t>ʻ</w:t>
            </w:r>
            <w:r w:rsidRPr="00E64200">
              <w:rPr>
                <w:rFonts w:ascii="Times New Roman" w:hAnsi="Times New Roman" w:cs="Times New Roman"/>
                <w:lang w:val="en-US"/>
              </w:rPr>
              <w:t>jaligi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bo</w:t>
            </w:r>
            <w:r>
              <w:rPr>
                <w:rFonts w:ascii="Times New Roman" w:hAnsi="Times New Roman" w:cs="Times New Roman"/>
                <w:lang w:val="en-US"/>
              </w:rPr>
              <w:t>ʻ</w:t>
            </w:r>
            <w:r w:rsidRPr="00E64200">
              <w:rPr>
                <w:rFonts w:ascii="Times New Roman" w:hAnsi="Times New Roman" w:cs="Times New Roman"/>
                <w:lang w:val="en-US"/>
              </w:rPr>
              <w:t>limining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funksiyasi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hududiy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agrosanoat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siyosatini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oshirish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fermer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xo</w:t>
            </w:r>
            <w:r>
              <w:rPr>
                <w:rFonts w:ascii="Times New Roman" w:hAnsi="Times New Roman" w:cs="Times New Roman"/>
                <w:lang w:val="en-US"/>
              </w:rPr>
              <w:t>ʻ</w:t>
            </w:r>
            <w:r w:rsidRPr="00E64200">
              <w:rPr>
                <w:rFonts w:ascii="Times New Roman" w:hAnsi="Times New Roman" w:cs="Times New Roman"/>
                <w:lang w:val="en-US"/>
              </w:rPr>
              <w:t>jaliklarini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qo</w:t>
            </w:r>
            <w:r>
              <w:rPr>
                <w:rFonts w:ascii="Times New Roman" w:hAnsi="Times New Roman" w:cs="Times New Roman"/>
                <w:lang w:val="en-US"/>
              </w:rPr>
              <w:t>ʻ</w:t>
            </w:r>
            <w:r w:rsidRPr="00E64200">
              <w:rPr>
                <w:rFonts w:ascii="Times New Roman" w:hAnsi="Times New Roman" w:cs="Times New Roman"/>
                <w:lang w:val="en-US"/>
              </w:rPr>
              <w:t>llab-quvvatlash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qishloq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xo</w:t>
            </w:r>
            <w:r>
              <w:rPr>
                <w:rFonts w:ascii="Times New Roman" w:hAnsi="Times New Roman" w:cs="Times New Roman"/>
                <w:lang w:val="en-US"/>
              </w:rPr>
              <w:t>ʻ</w:t>
            </w:r>
            <w:r w:rsidRPr="00E64200">
              <w:rPr>
                <w:rFonts w:ascii="Times New Roman" w:hAnsi="Times New Roman" w:cs="Times New Roman"/>
                <w:lang w:val="en-US"/>
              </w:rPr>
              <w:t>jaligi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mahsulotlarini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yetishtirish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qayta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ishlashni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ko</w:t>
            </w:r>
            <w:r>
              <w:rPr>
                <w:rFonts w:ascii="Times New Roman" w:hAnsi="Times New Roman" w:cs="Times New Roman"/>
                <w:lang w:val="en-US"/>
              </w:rPr>
              <w:t>ʻ</w:t>
            </w:r>
            <w:r w:rsidRPr="00E64200">
              <w:rPr>
                <w:rFonts w:ascii="Times New Roman" w:hAnsi="Times New Roman" w:cs="Times New Roman"/>
                <w:lang w:val="en-US"/>
              </w:rPr>
              <w:t>paytirish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4200">
              <w:rPr>
                <w:rFonts w:ascii="Times New Roman" w:hAnsi="Times New Roman" w:cs="Times New Roman"/>
                <w:lang w:val="en-US"/>
              </w:rPr>
              <w:t xml:space="preserve">monitoring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borish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 xml:space="preserve">statistic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lastRenderedPageBreak/>
              <w:t>ma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 w:rsidRPr="00E64200">
              <w:rPr>
                <w:rFonts w:ascii="Times New Roman" w:hAnsi="Times New Roman" w:cs="Times New Roman"/>
                <w:lang w:val="en-US"/>
              </w:rPr>
              <w:t>lumotlarni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yig</w:t>
            </w:r>
            <w:r>
              <w:rPr>
                <w:rFonts w:ascii="Times New Roman" w:hAnsi="Times New Roman" w:cs="Times New Roman"/>
                <w:lang w:val="en-US"/>
              </w:rPr>
              <w:t>ʻ</w:t>
            </w:r>
            <w:r w:rsidRPr="00E64200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hamda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yangi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texnologiyalarni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etishni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o</w:t>
            </w:r>
            <w:r>
              <w:rPr>
                <w:rFonts w:ascii="Times New Roman" w:hAnsi="Times New Roman" w:cs="Times New Roman"/>
                <w:lang w:val="en-US"/>
              </w:rPr>
              <w:t>ʻ</w:t>
            </w:r>
            <w:r w:rsidRPr="00E64200">
              <w:rPr>
                <w:rFonts w:ascii="Times New Roman" w:hAnsi="Times New Roman" w:cs="Times New Roman"/>
                <w:lang w:val="en-US"/>
              </w:rPr>
              <w:t>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ichiga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oladi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vakolatlari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esa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tuman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hokimligi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vazirlik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ko</w:t>
            </w:r>
            <w:r>
              <w:rPr>
                <w:rFonts w:ascii="Times New Roman" w:hAnsi="Times New Roman" w:cs="Times New Roman"/>
                <w:lang w:val="en-US"/>
              </w:rPr>
              <w:t>ʻ</w:t>
            </w:r>
            <w:r w:rsidRPr="00E64200">
              <w:rPr>
                <w:rFonts w:ascii="Times New Roman" w:hAnsi="Times New Roman" w:cs="Times New Roman"/>
                <w:lang w:val="en-US"/>
              </w:rPr>
              <w:t>rsatmalariga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asosan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vazifalarni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bajarish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fermerlarga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xizmat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ko</w:t>
            </w:r>
            <w:r>
              <w:rPr>
                <w:rFonts w:ascii="Times New Roman" w:hAnsi="Times New Roman" w:cs="Times New Roman"/>
                <w:lang w:val="en-US"/>
              </w:rPr>
              <w:t>ʻ</w:t>
            </w:r>
            <w:r w:rsidRPr="00E64200">
              <w:rPr>
                <w:rFonts w:ascii="Times New Roman" w:hAnsi="Times New Roman" w:cs="Times New Roman"/>
                <w:lang w:val="en-US"/>
              </w:rPr>
              <w:t>rsatish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hududiy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dasturlarni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oshirishdan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iborat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>.</w:t>
            </w:r>
            <w:proofErr w:type="gramEnd"/>
          </w:p>
        </w:tc>
        <w:tc>
          <w:tcPr>
            <w:tcW w:w="1701" w:type="dxa"/>
            <w:vAlign w:val="center"/>
          </w:tcPr>
          <w:p w:rsidR="003F21DA" w:rsidRPr="003F21DA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lastRenderedPageBreak/>
              <w:t>Aminov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Zafar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Burxonovich</w:t>
            </w:r>
            <w:proofErr w:type="spellEnd"/>
          </w:p>
        </w:tc>
        <w:tc>
          <w:tcPr>
            <w:tcW w:w="1559" w:type="dxa"/>
            <w:vAlign w:val="center"/>
          </w:tcPr>
          <w:p w:rsidR="003F21DA" w:rsidRPr="003F21DA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97-928-45-75</w:t>
            </w:r>
          </w:p>
        </w:tc>
        <w:tc>
          <w:tcPr>
            <w:tcW w:w="1701" w:type="dxa"/>
            <w:vAlign w:val="center"/>
          </w:tcPr>
          <w:p w:rsidR="003F21DA" w:rsidRPr="003F21DA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</w:p>
        </w:tc>
        <w:tc>
          <w:tcPr>
            <w:tcW w:w="1702" w:type="dxa"/>
            <w:vAlign w:val="center"/>
          </w:tcPr>
          <w:p w:rsidR="003F21DA" w:rsidRPr="003F21DA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</w:p>
        </w:tc>
        <w:tc>
          <w:tcPr>
            <w:tcW w:w="1559" w:type="dxa"/>
            <w:vAlign w:val="center"/>
          </w:tcPr>
          <w:p w:rsidR="003F21DA" w:rsidRPr="003F21DA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Haftaning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Seshnba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</w:p>
        </w:tc>
      </w:tr>
      <w:tr w:rsidR="003F21DA" w:rsidRPr="0071442D" w:rsidTr="0071442D">
        <w:tc>
          <w:tcPr>
            <w:tcW w:w="709" w:type="dxa"/>
            <w:vAlign w:val="center"/>
          </w:tcPr>
          <w:p w:rsidR="003F21DA" w:rsidRPr="003F21DA" w:rsidRDefault="000755E8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410" w:type="dxa"/>
            <w:vAlign w:val="center"/>
          </w:tcPr>
          <w:p w:rsidR="003F21DA" w:rsidRPr="003F21DA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Oila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xotin-qizlar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bo‘limi</w:t>
            </w:r>
            <w:proofErr w:type="spellEnd"/>
          </w:p>
        </w:tc>
        <w:tc>
          <w:tcPr>
            <w:tcW w:w="1418" w:type="dxa"/>
            <w:vAlign w:val="center"/>
          </w:tcPr>
          <w:p w:rsidR="003F21DA" w:rsidRPr="003F21DA" w:rsidRDefault="00E64200" w:rsidP="007144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Ejro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etuvchi</w:t>
            </w:r>
            <w:proofErr w:type="spellEnd"/>
          </w:p>
        </w:tc>
        <w:tc>
          <w:tcPr>
            <w:tcW w:w="3260" w:type="dxa"/>
            <w:vAlign w:val="center"/>
          </w:tcPr>
          <w:p w:rsidR="003F21DA" w:rsidRPr="00E64200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Xotin-qizlar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huquqlarini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himoya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oilani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mustahkamlash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ijtimoiy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qo‘llab-quvvatlash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bandlik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tadbirkorlikni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rag‘batlantirish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zo‘ravonlikning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oldini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olish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dastur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loyihalarni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muvofiqlashtirish</w:t>
            </w:r>
            <w:proofErr w:type="spellEnd"/>
          </w:p>
        </w:tc>
        <w:tc>
          <w:tcPr>
            <w:tcW w:w="1701" w:type="dxa"/>
            <w:vAlign w:val="center"/>
          </w:tcPr>
          <w:p w:rsidR="003F21DA" w:rsidRPr="003F21DA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</w:t>
            </w:r>
            <w:r w:rsidR="000755E8">
              <w:rPr>
                <w:rFonts w:ascii="Times New Roman" w:hAnsi="Times New Roman" w:cs="Times New Roman"/>
                <w:lang w:val="en-US"/>
              </w:rPr>
              <w:t>xmudova</w:t>
            </w:r>
            <w:proofErr w:type="spellEnd"/>
            <w:r w:rsid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755E8">
              <w:rPr>
                <w:rFonts w:ascii="Times New Roman" w:hAnsi="Times New Roman" w:cs="Times New Roman"/>
                <w:lang w:val="en-US"/>
              </w:rPr>
              <w:t>Sohiba</w:t>
            </w:r>
            <w:proofErr w:type="spellEnd"/>
            <w:r w:rsid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755E8">
              <w:rPr>
                <w:rFonts w:ascii="Times New Roman" w:hAnsi="Times New Roman" w:cs="Times New Roman"/>
                <w:lang w:val="en-US"/>
              </w:rPr>
              <w:t>Shirinboyevna</w:t>
            </w:r>
            <w:proofErr w:type="spellEnd"/>
          </w:p>
        </w:tc>
        <w:tc>
          <w:tcPr>
            <w:tcW w:w="1559" w:type="dxa"/>
            <w:vAlign w:val="center"/>
          </w:tcPr>
          <w:p w:rsidR="003F21DA" w:rsidRPr="003F21DA" w:rsidRDefault="000755E8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99-527-37-80</w:t>
            </w:r>
          </w:p>
        </w:tc>
        <w:tc>
          <w:tcPr>
            <w:tcW w:w="1701" w:type="dxa"/>
            <w:vAlign w:val="center"/>
          </w:tcPr>
          <w:p w:rsidR="003F21DA" w:rsidRPr="003F21DA" w:rsidRDefault="000755E8" w:rsidP="000755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oil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xotinqizlar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bolimi@mail.uz</w:t>
            </w:r>
          </w:p>
        </w:tc>
        <w:tc>
          <w:tcPr>
            <w:tcW w:w="1702" w:type="dxa"/>
            <w:vAlign w:val="center"/>
          </w:tcPr>
          <w:p w:rsidR="003F21DA" w:rsidRPr="003F21DA" w:rsidRDefault="00E64200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</w:p>
        </w:tc>
        <w:tc>
          <w:tcPr>
            <w:tcW w:w="1559" w:type="dxa"/>
            <w:vAlign w:val="center"/>
          </w:tcPr>
          <w:p w:rsidR="003F21DA" w:rsidRPr="003F21DA" w:rsidRDefault="00E64200" w:rsidP="00E642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Chorshanba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Paayshanba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soat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4200">
              <w:rPr>
                <w:rFonts w:ascii="Times New Roman" w:hAnsi="Times New Roman" w:cs="Times New Roman"/>
                <w:lang w:val="en-US"/>
              </w:rPr>
              <w:t xml:space="preserve">10:00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Pr="00E64200">
              <w:rPr>
                <w:rFonts w:ascii="Times New Roman" w:hAnsi="Times New Roman" w:cs="Times New Roman"/>
                <w:lang w:val="en-US"/>
              </w:rPr>
              <w:t xml:space="preserve"> 12:00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4200">
              <w:rPr>
                <w:rFonts w:ascii="Times New Roman" w:hAnsi="Times New Roman" w:cs="Times New Roman"/>
                <w:lang w:val="en-US"/>
              </w:rPr>
              <w:t>gacha</w:t>
            </w:r>
            <w:proofErr w:type="spellEnd"/>
          </w:p>
        </w:tc>
      </w:tr>
      <w:tr w:rsidR="003F21DA" w:rsidTr="0071442D">
        <w:tc>
          <w:tcPr>
            <w:tcW w:w="709" w:type="dxa"/>
            <w:vAlign w:val="center"/>
          </w:tcPr>
          <w:p w:rsidR="003F21DA" w:rsidRPr="003F21DA" w:rsidRDefault="000755E8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410" w:type="dxa"/>
            <w:vAlign w:val="center"/>
          </w:tcPr>
          <w:p w:rsidR="003F21DA" w:rsidRPr="003F21DA" w:rsidRDefault="000755E8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Qurilish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uy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-joy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kommunal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xo‘jaligi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bo‘limi</w:t>
            </w:r>
            <w:proofErr w:type="spellEnd"/>
          </w:p>
        </w:tc>
        <w:tc>
          <w:tcPr>
            <w:tcW w:w="1418" w:type="dxa"/>
            <w:vAlign w:val="center"/>
          </w:tcPr>
          <w:p w:rsidR="003F21DA" w:rsidRPr="003F21DA" w:rsidRDefault="000755E8" w:rsidP="007144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Ejro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etuvchi</w:t>
            </w:r>
            <w:proofErr w:type="spellEnd"/>
          </w:p>
        </w:tc>
        <w:tc>
          <w:tcPr>
            <w:tcW w:w="3260" w:type="dxa"/>
            <w:vAlign w:val="center"/>
          </w:tcPr>
          <w:p w:rsidR="003F21DA" w:rsidRPr="000755E8" w:rsidRDefault="000755E8" w:rsidP="000755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Shaharsozlik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faoliyati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sohasi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hamda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uy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-joy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kommunal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xoʻjaligi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sohasi</w:t>
            </w:r>
            <w:proofErr w:type="spellEnd"/>
          </w:p>
        </w:tc>
        <w:tc>
          <w:tcPr>
            <w:tcW w:w="1701" w:type="dxa"/>
            <w:vAlign w:val="center"/>
          </w:tcPr>
          <w:p w:rsidR="003F21DA" w:rsidRPr="003F21DA" w:rsidRDefault="000755E8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Doʻsanov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Ma’murjon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Mahkamboy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oʻgʻli</w:t>
            </w:r>
            <w:proofErr w:type="spellEnd"/>
          </w:p>
        </w:tc>
        <w:tc>
          <w:tcPr>
            <w:tcW w:w="1559" w:type="dxa"/>
            <w:vAlign w:val="center"/>
          </w:tcPr>
          <w:p w:rsidR="003F21DA" w:rsidRPr="003F21DA" w:rsidRDefault="000755E8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97-397-58-00</w:t>
            </w:r>
          </w:p>
        </w:tc>
        <w:tc>
          <w:tcPr>
            <w:tcW w:w="1701" w:type="dxa"/>
            <w:vAlign w:val="center"/>
          </w:tcPr>
          <w:p w:rsidR="003F21DA" w:rsidRPr="003F21DA" w:rsidRDefault="000755E8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</w:p>
        </w:tc>
        <w:tc>
          <w:tcPr>
            <w:tcW w:w="1702" w:type="dxa"/>
            <w:vAlign w:val="center"/>
          </w:tcPr>
          <w:p w:rsidR="003F21DA" w:rsidRPr="003F21DA" w:rsidRDefault="000755E8" w:rsidP="003F21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</w:p>
        </w:tc>
        <w:tc>
          <w:tcPr>
            <w:tcW w:w="1559" w:type="dxa"/>
            <w:vAlign w:val="center"/>
          </w:tcPr>
          <w:p w:rsidR="003F21DA" w:rsidRPr="003F21DA" w:rsidRDefault="000755E8" w:rsidP="000755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Haftaning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Chorshanba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</w:p>
        </w:tc>
      </w:tr>
      <w:tr w:rsidR="000755E8" w:rsidTr="0071442D">
        <w:tc>
          <w:tcPr>
            <w:tcW w:w="709" w:type="dxa"/>
            <w:vAlign w:val="center"/>
          </w:tcPr>
          <w:p w:rsidR="000755E8" w:rsidRPr="003F21DA" w:rsidRDefault="000755E8" w:rsidP="000755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410" w:type="dxa"/>
            <w:vAlign w:val="center"/>
          </w:tcPr>
          <w:p w:rsidR="000755E8" w:rsidRPr="003F21DA" w:rsidRDefault="000755E8" w:rsidP="000755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Paxtachi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Obodonlashtirish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boshqarmasi</w:t>
            </w:r>
            <w:proofErr w:type="spellEnd"/>
          </w:p>
        </w:tc>
        <w:tc>
          <w:tcPr>
            <w:tcW w:w="1418" w:type="dxa"/>
            <w:vAlign w:val="center"/>
          </w:tcPr>
          <w:p w:rsidR="000755E8" w:rsidRPr="003F21DA" w:rsidRDefault="000755E8" w:rsidP="007144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Ejro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etuvchi</w:t>
            </w:r>
            <w:proofErr w:type="spellEnd"/>
          </w:p>
        </w:tc>
        <w:tc>
          <w:tcPr>
            <w:tcW w:w="3260" w:type="dxa"/>
            <w:vAlign w:val="center"/>
          </w:tcPr>
          <w:p w:rsidR="000755E8" w:rsidRPr="003F21DA" w:rsidRDefault="000755E8" w:rsidP="000755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Obodonlashtirish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koʻkalamzorlashtirish</w:t>
            </w:r>
            <w:proofErr w:type="spellEnd"/>
          </w:p>
        </w:tc>
        <w:tc>
          <w:tcPr>
            <w:tcW w:w="1701" w:type="dxa"/>
            <w:vAlign w:val="center"/>
          </w:tcPr>
          <w:p w:rsidR="000755E8" w:rsidRPr="000755E8" w:rsidRDefault="000755E8" w:rsidP="000755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Rajabov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Bobobek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Xamid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o‘g‘li</w:t>
            </w:r>
            <w:proofErr w:type="spellEnd"/>
          </w:p>
        </w:tc>
        <w:tc>
          <w:tcPr>
            <w:tcW w:w="1559" w:type="dxa"/>
            <w:vAlign w:val="center"/>
          </w:tcPr>
          <w:p w:rsidR="000755E8" w:rsidRPr="003F21DA" w:rsidRDefault="000755E8" w:rsidP="000755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88-223-77-00</w:t>
            </w:r>
          </w:p>
        </w:tc>
        <w:tc>
          <w:tcPr>
            <w:tcW w:w="1701" w:type="dxa"/>
            <w:vAlign w:val="center"/>
          </w:tcPr>
          <w:p w:rsidR="000755E8" w:rsidRPr="003F21DA" w:rsidRDefault="000755E8" w:rsidP="000755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</w:p>
        </w:tc>
        <w:tc>
          <w:tcPr>
            <w:tcW w:w="1702" w:type="dxa"/>
            <w:vAlign w:val="center"/>
          </w:tcPr>
          <w:p w:rsidR="000755E8" w:rsidRPr="003F21DA" w:rsidRDefault="000755E8" w:rsidP="000755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</w:p>
        </w:tc>
        <w:tc>
          <w:tcPr>
            <w:tcW w:w="1559" w:type="dxa"/>
            <w:vAlign w:val="center"/>
          </w:tcPr>
          <w:p w:rsidR="000755E8" w:rsidRPr="003F21DA" w:rsidRDefault="000755E8" w:rsidP="000755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Dushanba-Juma</w:t>
            </w:r>
            <w:proofErr w:type="spellEnd"/>
          </w:p>
        </w:tc>
      </w:tr>
      <w:tr w:rsidR="003012C7" w:rsidRPr="003012C7" w:rsidTr="0071442D">
        <w:tc>
          <w:tcPr>
            <w:tcW w:w="709" w:type="dxa"/>
            <w:vAlign w:val="center"/>
          </w:tcPr>
          <w:p w:rsidR="003012C7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410" w:type="dxa"/>
            <w:vAlign w:val="center"/>
          </w:tcPr>
          <w:p w:rsidR="003012C7" w:rsidRPr="003F21DA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Kambag‘allikni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qisqartirish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bandlikka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ko‘maklashish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bo‘limi</w:t>
            </w:r>
            <w:proofErr w:type="spellEnd"/>
          </w:p>
        </w:tc>
        <w:tc>
          <w:tcPr>
            <w:tcW w:w="1418" w:type="dxa"/>
            <w:vAlign w:val="center"/>
          </w:tcPr>
          <w:p w:rsidR="003012C7" w:rsidRDefault="003012C7" w:rsidP="0071442D">
            <w:pPr>
              <w:jc w:val="center"/>
            </w:pPr>
            <w:proofErr w:type="spellStart"/>
            <w:r w:rsidRPr="00E43CE3">
              <w:rPr>
                <w:rFonts w:ascii="Times New Roman" w:hAnsi="Times New Roman" w:cs="Times New Roman"/>
                <w:lang w:val="en-US"/>
              </w:rPr>
              <w:t>Ejro</w:t>
            </w:r>
            <w:proofErr w:type="spellEnd"/>
            <w:r w:rsidRPr="00E43CE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3CE3">
              <w:rPr>
                <w:rFonts w:ascii="Times New Roman" w:hAnsi="Times New Roman" w:cs="Times New Roman"/>
                <w:lang w:val="en-US"/>
              </w:rPr>
              <w:t>etuvchi</w:t>
            </w:r>
            <w:proofErr w:type="spellEnd"/>
          </w:p>
        </w:tc>
        <w:tc>
          <w:tcPr>
            <w:tcW w:w="3260" w:type="dxa"/>
            <w:vAlign w:val="center"/>
          </w:tcPr>
          <w:p w:rsidR="003012C7" w:rsidRPr="003012C7" w:rsidRDefault="003012C7" w:rsidP="003012C7">
            <w:pPr>
              <w:pStyle w:val="a4"/>
              <w:spacing w:before="0" w:beforeAutospacing="0" w:after="0" w:afterAutospacing="0"/>
              <w:jc w:val="center"/>
              <w:rPr>
                <w:lang w:val="uz-Latn-UZ"/>
              </w:rPr>
            </w:pPr>
            <w:proofErr w:type="spellStart"/>
            <w:r w:rsidRPr="003012C7">
              <w:rPr>
                <w:bCs/>
                <w:sz w:val="22"/>
                <w:szCs w:val="22"/>
                <w:lang w:val="en-US"/>
              </w:rPr>
              <w:t>Bandlikni</w:t>
            </w:r>
            <w:proofErr w:type="spellEnd"/>
            <w:r w:rsidRPr="003012C7">
              <w:rPr>
                <w:bCs/>
                <w:sz w:val="22"/>
                <w:szCs w:val="22"/>
              </w:rPr>
              <w:t xml:space="preserve"> </w:t>
            </w:r>
            <w:r w:rsidRPr="003012C7">
              <w:rPr>
                <w:bCs/>
                <w:sz w:val="22"/>
                <w:szCs w:val="22"/>
                <w:lang w:val="en-US"/>
              </w:rPr>
              <w:t>ta</w:t>
            </w:r>
            <w:r w:rsidRPr="003012C7">
              <w:rPr>
                <w:bCs/>
                <w:sz w:val="22"/>
                <w:szCs w:val="22"/>
              </w:rPr>
              <w:t>ʼ</w:t>
            </w:r>
            <w:proofErr w:type="spellStart"/>
            <w:r w:rsidRPr="003012C7">
              <w:rPr>
                <w:bCs/>
                <w:sz w:val="22"/>
                <w:szCs w:val="22"/>
                <w:lang w:val="en-US"/>
              </w:rPr>
              <w:t>minlash</w:t>
            </w:r>
            <w:proofErr w:type="spellEnd"/>
            <w:r w:rsidRPr="003012C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012C7">
              <w:rPr>
                <w:bCs/>
                <w:sz w:val="22"/>
                <w:szCs w:val="22"/>
                <w:lang w:val="en-US"/>
              </w:rPr>
              <w:t>va</w:t>
            </w:r>
            <w:proofErr w:type="spellEnd"/>
            <w:r w:rsidRPr="003012C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012C7">
              <w:rPr>
                <w:bCs/>
                <w:sz w:val="22"/>
                <w:szCs w:val="22"/>
                <w:lang w:val="en-US"/>
              </w:rPr>
              <w:t>ishsizlikni</w:t>
            </w:r>
            <w:proofErr w:type="spellEnd"/>
            <w:r w:rsidRPr="003012C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012C7">
              <w:rPr>
                <w:bCs/>
                <w:sz w:val="22"/>
                <w:szCs w:val="22"/>
                <w:lang w:val="en-US"/>
              </w:rPr>
              <w:t>kamaytirish</w:t>
            </w:r>
            <w:proofErr w:type="spellEnd"/>
            <w:r w:rsidRPr="003012C7">
              <w:rPr>
                <w:bCs/>
                <w:sz w:val="22"/>
                <w:szCs w:val="22"/>
              </w:rPr>
              <w:t xml:space="preserve"> </w:t>
            </w:r>
            <w:r w:rsidRPr="003012C7">
              <w:rPr>
                <w:bCs/>
                <w:sz w:val="22"/>
                <w:szCs w:val="22"/>
                <w:lang w:val="uz-Latn-UZ"/>
              </w:rPr>
              <w:t xml:space="preserve">Kambagʻallikni qisqartirish va </w:t>
            </w:r>
            <w:r>
              <w:rPr>
                <w:bCs/>
                <w:sz w:val="22"/>
                <w:szCs w:val="22"/>
                <w:lang w:val="uz-Latn-UZ"/>
              </w:rPr>
              <w:t>“</w:t>
            </w:r>
            <w:r w:rsidRPr="003012C7">
              <w:rPr>
                <w:bCs/>
                <w:sz w:val="22"/>
                <w:szCs w:val="22"/>
                <w:lang w:val="uz-Latn-UZ"/>
              </w:rPr>
              <w:t>mahallabay</w:t>
            </w:r>
            <w:r>
              <w:rPr>
                <w:bCs/>
                <w:sz w:val="22"/>
                <w:szCs w:val="22"/>
                <w:lang w:val="uz-Latn-UZ"/>
              </w:rPr>
              <w:t>”</w:t>
            </w:r>
            <w:r w:rsidRPr="003012C7">
              <w:rPr>
                <w:bCs/>
                <w:sz w:val="22"/>
                <w:szCs w:val="22"/>
                <w:lang w:val="uz-Latn-UZ"/>
              </w:rPr>
              <w:t xml:space="preserve"> ishlash</w:t>
            </w:r>
            <w:r>
              <w:rPr>
                <w:bCs/>
                <w:sz w:val="22"/>
                <w:szCs w:val="22"/>
                <w:lang w:val="uz-Latn-UZ"/>
              </w:rPr>
              <w:t xml:space="preserve"> </w:t>
            </w:r>
            <w:r w:rsidRPr="003012C7">
              <w:rPr>
                <w:bCs/>
                <w:sz w:val="22"/>
                <w:szCs w:val="22"/>
                <w:lang w:val="uz-Latn-UZ"/>
              </w:rPr>
              <w:t>Kasb-hunarga oʻqitish va moliyaviy qoʻllab-quvvatlash</w:t>
            </w:r>
            <w:r>
              <w:rPr>
                <w:bCs/>
                <w:sz w:val="22"/>
                <w:szCs w:val="22"/>
                <w:lang w:val="uz-Latn-UZ"/>
              </w:rPr>
              <w:t xml:space="preserve"> </w:t>
            </w:r>
            <w:r w:rsidRPr="003012C7">
              <w:rPr>
                <w:bCs/>
                <w:sz w:val="22"/>
                <w:szCs w:val="22"/>
                <w:lang w:val="uz-Latn-UZ"/>
              </w:rPr>
              <w:t>Mehnat huquqlarini himoya qilish</w:t>
            </w:r>
          </w:p>
        </w:tc>
        <w:tc>
          <w:tcPr>
            <w:tcW w:w="1701" w:type="dxa"/>
            <w:vAlign w:val="center"/>
          </w:tcPr>
          <w:p w:rsidR="003012C7" w:rsidRPr="003012C7" w:rsidRDefault="003012C7" w:rsidP="003012C7">
            <w:pPr>
              <w:jc w:val="center"/>
              <w:rPr>
                <w:rFonts w:ascii="Times New Roman" w:hAnsi="Times New Roman" w:cs="Times New Roman"/>
                <w:lang w:val="uz-Latn-UZ"/>
              </w:rPr>
            </w:pPr>
            <w:r>
              <w:rPr>
                <w:rFonts w:ascii="Times New Roman" w:hAnsi="Times New Roman" w:cs="Times New Roman"/>
                <w:lang w:val="uz-Latn-UZ"/>
              </w:rPr>
              <w:t>Usmanov Farxod Sheraliyevich</w:t>
            </w:r>
          </w:p>
        </w:tc>
        <w:tc>
          <w:tcPr>
            <w:tcW w:w="1559" w:type="dxa"/>
            <w:vAlign w:val="center"/>
          </w:tcPr>
          <w:p w:rsidR="003012C7" w:rsidRPr="003012C7" w:rsidRDefault="003012C7" w:rsidP="003012C7">
            <w:pPr>
              <w:jc w:val="center"/>
              <w:rPr>
                <w:rFonts w:ascii="Times New Roman" w:hAnsi="Times New Roman" w:cs="Times New Roman"/>
                <w:lang w:val="uz-Latn-UZ"/>
              </w:rPr>
            </w:pPr>
            <w:r>
              <w:rPr>
                <w:rFonts w:ascii="Times New Roman" w:hAnsi="Times New Roman" w:cs="Times New Roman"/>
                <w:lang w:val="uz-Latn-UZ"/>
              </w:rPr>
              <w:t>97-911-25-06</w:t>
            </w:r>
          </w:p>
        </w:tc>
        <w:tc>
          <w:tcPr>
            <w:tcW w:w="1701" w:type="dxa"/>
            <w:vAlign w:val="center"/>
          </w:tcPr>
          <w:p w:rsidR="003012C7" w:rsidRPr="003F21DA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</w:p>
        </w:tc>
        <w:tc>
          <w:tcPr>
            <w:tcW w:w="1702" w:type="dxa"/>
            <w:vAlign w:val="center"/>
          </w:tcPr>
          <w:p w:rsidR="003012C7" w:rsidRPr="003F21DA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</w:p>
        </w:tc>
        <w:tc>
          <w:tcPr>
            <w:tcW w:w="1559" w:type="dxa"/>
            <w:vAlign w:val="center"/>
          </w:tcPr>
          <w:p w:rsidR="003012C7" w:rsidRPr="003012C7" w:rsidRDefault="003012C7" w:rsidP="003012C7">
            <w:pPr>
              <w:jc w:val="center"/>
              <w:rPr>
                <w:rFonts w:ascii="Times New Roman" w:hAnsi="Times New Roman" w:cs="Times New Roman"/>
                <w:lang w:val="uz-Latn-UZ"/>
              </w:rPr>
            </w:pPr>
            <w:r>
              <w:rPr>
                <w:rFonts w:ascii="Times New Roman" w:hAnsi="Times New Roman" w:cs="Times New Roman"/>
                <w:lang w:val="uz-Latn-UZ"/>
              </w:rPr>
              <w:t>Dushanba-Payshanba</w:t>
            </w:r>
          </w:p>
        </w:tc>
      </w:tr>
      <w:tr w:rsidR="003012C7" w:rsidTr="0071442D">
        <w:trPr>
          <w:trHeight w:val="1068"/>
        </w:trPr>
        <w:tc>
          <w:tcPr>
            <w:tcW w:w="709" w:type="dxa"/>
            <w:vAlign w:val="center"/>
          </w:tcPr>
          <w:p w:rsidR="003012C7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410" w:type="dxa"/>
            <w:vAlign w:val="center"/>
          </w:tcPr>
          <w:p w:rsidR="003012C7" w:rsidRPr="003F21DA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Yoshlar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ishlari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bo‘limi</w:t>
            </w:r>
            <w:proofErr w:type="spellEnd"/>
          </w:p>
        </w:tc>
        <w:tc>
          <w:tcPr>
            <w:tcW w:w="1418" w:type="dxa"/>
            <w:vAlign w:val="center"/>
          </w:tcPr>
          <w:p w:rsidR="003012C7" w:rsidRDefault="003012C7" w:rsidP="0071442D">
            <w:pPr>
              <w:jc w:val="center"/>
            </w:pPr>
            <w:proofErr w:type="spellStart"/>
            <w:r w:rsidRPr="00E43CE3">
              <w:rPr>
                <w:rFonts w:ascii="Times New Roman" w:hAnsi="Times New Roman" w:cs="Times New Roman"/>
                <w:lang w:val="en-US"/>
              </w:rPr>
              <w:t>Ejro</w:t>
            </w:r>
            <w:proofErr w:type="spellEnd"/>
            <w:r w:rsidRPr="00E43CE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3CE3">
              <w:rPr>
                <w:rFonts w:ascii="Times New Roman" w:hAnsi="Times New Roman" w:cs="Times New Roman"/>
                <w:lang w:val="en-US"/>
              </w:rPr>
              <w:t>etuvchi</w:t>
            </w:r>
            <w:proofErr w:type="spellEnd"/>
          </w:p>
        </w:tc>
        <w:tc>
          <w:tcPr>
            <w:tcW w:w="3260" w:type="dxa"/>
            <w:vAlign w:val="center"/>
          </w:tcPr>
          <w:p w:rsidR="003012C7" w:rsidRPr="000755E8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Yoshlarga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oid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siyosati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sohasidagi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vazifa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majburiyatlarni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tuman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darajasda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oshirish</w:t>
            </w:r>
            <w:proofErr w:type="spellEnd"/>
          </w:p>
        </w:tc>
        <w:tc>
          <w:tcPr>
            <w:tcW w:w="1701" w:type="dxa"/>
            <w:vAlign w:val="center"/>
          </w:tcPr>
          <w:p w:rsidR="003012C7" w:rsidRPr="000755E8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Mirzanov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Davlatjon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Shirinovich</w:t>
            </w:r>
            <w:proofErr w:type="spellEnd"/>
          </w:p>
        </w:tc>
        <w:tc>
          <w:tcPr>
            <w:tcW w:w="1559" w:type="dxa"/>
            <w:vAlign w:val="center"/>
          </w:tcPr>
          <w:p w:rsidR="003012C7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94-653-30-89</w:t>
            </w:r>
          </w:p>
        </w:tc>
        <w:tc>
          <w:tcPr>
            <w:tcW w:w="1701" w:type="dxa"/>
            <w:vAlign w:val="center"/>
          </w:tcPr>
          <w:p w:rsidR="003012C7" w:rsidRPr="003F21DA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</w:p>
        </w:tc>
        <w:tc>
          <w:tcPr>
            <w:tcW w:w="1702" w:type="dxa"/>
            <w:vAlign w:val="center"/>
          </w:tcPr>
          <w:p w:rsidR="003012C7" w:rsidRPr="003F21DA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</w:p>
        </w:tc>
        <w:tc>
          <w:tcPr>
            <w:tcW w:w="1559" w:type="dxa"/>
            <w:vAlign w:val="center"/>
          </w:tcPr>
          <w:p w:rsidR="003012C7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Dushanba-Payshanba</w:t>
            </w:r>
            <w:proofErr w:type="spellEnd"/>
          </w:p>
        </w:tc>
      </w:tr>
      <w:tr w:rsidR="003012C7" w:rsidTr="0071442D">
        <w:trPr>
          <w:trHeight w:val="970"/>
        </w:trPr>
        <w:tc>
          <w:tcPr>
            <w:tcW w:w="709" w:type="dxa"/>
            <w:vAlign w:val="center"/>
          </w:tcPr>
          <w:p w:rsidR="003012C7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410" w:type="dxa"/>
            <w:vAlign w:val="center"/>
          </w:tcPr>
          <w:p w:rsidR="003012C7" w:rsidRPr="003F21DA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Qoʻshrabot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tumani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Madaniyat</w:t>
            </w:r>
            <w:proofErr w:type="spellEnd"/>
            <w:r w:rsidRPr="003F21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21DA">
              <w:rPr>
                <w:rFonts w:ascii="Times New Roman" w:hAnsi="Times New Roman" w:cs="Times New Roman"/>
                <w:lang w:val="en-US"/>
              </w:rPr>
              <w:t>bo‘limi</w:t>
            </w:r>
            <w:proofErr w:type="spellEnd"/>
          </w:p>
        </w:tc>
        <w:tc>
          <w:tcPr>
            <w:tcW w:w="1418" w:type="dxa"/>
            <w:vAlign w:val="center"/>
          </w:tcPr>
          <w:p w:rsidR="003012C7" w:rsidRDefault="003012C7" w:rsidP="0071442D">
            <w:pPr>
              <w:jc w:val="center"/>
            </w:pPr>
            <w:proofErr w:type="spellStart"/>
            <w:r w:rsidRPr="00E43CE3">
              <w:rPr>
                <w:rFonts w:ascii="Times New Roman" w:hAnsi="Times New Roman" w:cs="Times New Roman"/>
                <w:lang w:val="en-US"/>
              </w:rPr>
              <w:t>Ejro</w:t>
            </w:r>
            <w:proofErr w:type="spellEnd"/>
            <w:r w:rsidRPr="00E43CE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3CE3">
              <w:rPr>
                <w:rFonts w:ascii="Times New Roman" w:hAnsi="Times New Roman" w:cs="Times New Roman"/>
                <w:lang w:val="en-US"/>
              </w:rPr>
              <w:t>etuvchi</w:t>
            </w:r>
            <w:proofErr w:type="spellEnd"/>
          </w:p>
        </w:tc>
        <w:tc>
          <w:tcPr>
            <w:tcW w:w="3260" w:type="dxa"/>
            <w:vAlign w:val="center"/>
          </w:tcPr>
          <w:p w:rsidR="003012C7" w:rsidRPr="000755E8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Madaniyat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san'at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sohasida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faoliyatni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muvofiqlashtirish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755E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55E8">
              <w:rPr>
                <w:rFonts w:ascii="Times New Roman" w:hAnsi="Times New Roman" w:cs="Times New Roman"/>
                <w:lang w:val="en-US"/>
              </w:rPr>
              <w:t>rivojlantirish</w:t>
            </w:r>
            <w:proofErr w:type="spellEnd"/>
          </w:p>
        </w:tc>
        <w:tc>
          <w:tcPr>
            <w:tcW w:w="1701" w:type="dxa"/>
            <w:vAlign w:val="center"/>
          </w:tcPr>
          <w:p w:rsidR="003012C7" w:rsidRPr="000755E8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Yalgʻashov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Xasan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Baxriddinovich</w:t>
            </w:r>
            <w:proofErr w:type="spellEnd"/>
          </w:p>
        </w:tc>
        <w:tc>
          <w:tcPr>
            <w:tcW w:w="1559" w:type="dxa"/>
            <w:vAlign w:val="center"/>
          </w:tcPr>
          <w:p w:rsidR="003012C7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94-971-85-58</w:t>
            </w:r>
          </w:p>
        </w:tc>
        <w:tc>
          <w:tcPr>
            <w:tcW w:w="1701" w:type="dxa"/>
            <w:vAlign w:val="center"/>
          </w:tcPr>
          <w:p w:rsidR="003012C7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</w:p>
        </w:tc>
        <w:tc>
          <w:tcPr>
            <w:tcW w:w="1702" w:type="dxa"/>
            <w:vAlign w:val="center"/>
          </w:tcPr>
          <w:p w:rsidR="003012C7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</w:p>
        </w:tc>
        <w:tc>
          <w:tcPr>
            <w:tcW w:w="1559" w:type="dxa"/>
            <w:vAlign w:val="center"/>
          </w:tcPr>
          <w:p w:rsidR="003012C7" w:rsidRDefault="003012C7" w:rsidP="003012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Seshanba-Juma</w:t>
            </w:r>
            <w:proofErr w:type="spellEnd"/>
          </w:p>
        </w:tc>
      </w:tr>
    </w:tbl>
    <w:p w:rsidR="0071442D" w:rsidRPr="0071442D" w:rsidRDefault="0071442D" w:rsidP="0071442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1442D">
        <w:rPr>
          <w:rFonts w:ascii="Times New Roman" w:hAnsi="Times New Roman" w:cs="Times New Roman"/>
          <w:b/>
          <w:sz w:val="20"/>
          <w:szCs w:val="20"/>
        </w:rPr>
        <w:t>Izoh</w:t>
      </w:r>
      <w:proofErr w:type="spellEnd"/>
      <w:r w:rsidRPr="0071442D">
        <w:rPr>
          <w:rFonts w:ascii="Times New Roman" w:hAnsi="Times New Roman" w:cs="Times New Roman"/>
          <w:b/>
          <w:sz w:val="20"/>
          <w:szCs w:val="20"/>
        </w:rPr>
        <w:t>:</w:t>
      </w:r>
    </w:p>
    <w:p w:rsidR="0071442D" w:rsidRPr="0071442D" w:rsidRDefault="0071442D" w:rsidP="0071442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1442D">
        <w:rPr>
          <w:rFonts w:ascii="Times New Roman" w:hAnsi="Times New Roman" w:cs="Times New Roman"/>
          <w:i/>
          <w:sz w:val="20"/>
          <w:szCs w:val="20"/>
        </w:rPr>
        <w:t xml:space="preserve">1.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Ma’lumotlar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har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bir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davlat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muassasasi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kesimida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alohida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shakllantirilib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davlat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organlari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va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tashkilotlarining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rasmiy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veb-saytidagi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alohida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sahifasida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joylashtiriladi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>;</w:t>
      </w:r>
    </w:p>
    <w:p w:rsidR="003F21DA" w:rsidRPr="0071442D" w:rsidRDefault="0071442D" w:rsidP="0071442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1442D">
        <w:rPr>
          <w:rFonts w:ascii="Times New Roman" w:hAnsi="Times New Roman" w:cs="Times New Roman"/>
          <w:i/>
          <w:sz w:val="20"/>
          <w:szCs w:val="20"/>
        </w:rPr>
        <w:t xml:space="preserve">2.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Ma’lumotlar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har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chorak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yakunidan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keyingi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oyning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o‘ninchi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sanasiga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qadar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belgilangan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axborot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resursida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joylashtirib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borilishi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1442D">
        <w:rPr>
          <w:rFonts w:ascii="Times New Roman" w:hAnsi="Times New Roman" w:cs="Times New Roman"/>
          <w:i/>
          <w:sz w:val="20"/>
          <w:szCs w:val="20"/>
        </w:rPr>
        <w:t>lozim</w:t>
      </w:r>
      <w:proofErr w:type="spellEnd"/>
      <w:r w:rsidRPr="0071442D">
        <w:rPr>
          <w:rFonts w:ascii="Times New Roman" w:hAnsi="Times New Roman" w:cs="Times New Roman"/>
          <w:i/>
          <w:sz w:val="20"/>
          <w:szCs w:val="20"/>
        </w:rPr>
        <w:t>.</w:t>
      </w:r>
    </w:p>
    <w:sectPr w:rsidR="003F21DA" w:rsidRPr="0071442D" w:rsidSect="0071442D">
      <w:pgSz w:w="16838" w:h="11906" w:orient="landscape" w:code="9"/>
      <w:pgMar w:top="142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296"/>
    <w:rsid w:val="0003295F"/>
    <w:rsid w:val="000755E8"/>
    <w:rsid w:val="001F7E83"/>
    <w:rsid w:val="003012C7"/>
    <w:rsid w:val="003F21DA"/>
    <w:rsid w:val="00683296"/>
    <w:rsid w:val="0071442D"/>
    <w:rsid w:val="00794593"/>
    <w:rsid w:val="007A6E05"/>
    <w:rsid w:val="008E018E"/>
    <w:rsid w:val="00C51DC2"/>
    <w:rsid w:val="00D02351"/>
    <w:rsid w:val="00D21D18"/>
    <w:rsid w:val="00DE725B"/>
    <w:rsid w:val="00E64200"/>
    <w:rsid w:val="00F50A9F"/>
    <w:rsid w:val="00FB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CB1A0-D9CD-4118-8AA6-189819A1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0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2026-07-30T06:41:00Z</dcterms:created>
  <dcterms:modified xsi:type="dcterms:W3CDTF">2026-07-30T10:27:00Z</dcterms:modified>
</cp:coreProperties>
</file>