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B9" w:rsidRDefault="003979B9" w:rsidP="003979B9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Style w:val="a3"/>
          <w:rFonts w:eastAsia="Times New Roman"/>
          <w:color w:val="000080"/>
        </w:rPr>
        <w:t>Тўғридан-тўғри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шартномалар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бўйича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амалга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ошириладиган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давлат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харидлари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тўғрисидаги</w:t>
      </w:r>
      <w:proofErr w:type="spellEnd"/>
    </w:p>
    <w:p w:rsidR="003979B9" w:rsidRDefault="003979B9" w:rsidP="003979B9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5052" w:type="pct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1391"/>
        <w:gridCol w:w="1251"/>
        <w:gridCol w:w="1514"/>
        <w:gridCol w:w="1137"/>
        <w:gridCol w:w="934"/>
        <w:gridCol w:w="2058"/>
        <w:gridCol w:w="1643"/>
        <w:gridCol w:w="1023"/>
        <w:gridCol w:w="1241"/>
        <w:gridCol w:w="1297"/>
        <w:gridCol w:w="1297"/>
      </w:tblGrid>
      <w:tr w:rsidR="003979B9" w:rsidTr="00E92019">
        <w:trPr>
          <w:trHeight w:val="285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7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Буюртмачи СТИР рақами</w:t>
            </w:r>
          </w:p>
        </w:tc>
        <w:tc>
          <w:tcPr>
            <w:tcW w:w="4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 xml:space="preserve">Предмети </w:t>
            </w:r>
            <w:r>
              <w:rPr>
                <w:i/>
                <w:iCs/>
                <w:lang w:val="uz-Cyrl-UZ"/>
              </w:rPr>
              <w:t>(маҳсулот, иш, хизмат)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Категорияси</w:t>
            </w:r>
          </w:p>
        </w:tc>
        <w:tc>
          <w:tcPr>
            <w:tcW w:w="38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Миқдори</w:t>
            </w:r>
          </w:p>
          <w:p w:rsidR="003979B9" w:rsidRDefault="003979B9" w:rsidP="005070E4">
            <w:pPr>
              <w:jc w:val="center"/>
            </w:pPr>
            <w:r>
              <w:rPr>
                <w:i/>
                <w:iCs/>
                <w:lang w:val="uz-Cyrl-UZ"/>
              </w:rPr>
              <w:t>(ўлчов бирлиги)</w:t>
            </w:r>
          </w:p>
        </w:tc>
        <w:tc>
          <w:tcPr>
            <w:tcW w:w="31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Лот рақами</w:t>
            </w:r>
          </w:p>
        </w:tc>
        <w:tc>
          <w:tcPr>
            <w:tcW w:w="69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Молиялаштириш манбаи</w:t>
            </w:r>
          </w:p>
        </w:tc>
        <w:tc>
          <w:tcPr>
            <w:tcW w:w="34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Етказиб берувчи номи ва СТИР рақами</w:t>
            </w:r>
          </w:p>
        </w:tc>
        <w:tc>
          <w:tcPr>
            <w:tcW w:w="34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Етказиб бериш муддати</w:t>
            </w:r>
          </w:p>
          <w:p w:rsidR="003979B9" w:rsidRDefault="003979B9" w:rsidP="005070E4">
            <w:pPr>
              <w:jc w:val="center"/>
            </w:pPr>
            <w:r>
              <w:rPr>
                <w:i/>
                <w:iCs/>
                <w:lang w:val="uz-Cyrl-UZ"/>
              </w:rPr>
              <w:t>(кун, иш куни ёки сутка)</w:t>
            </w:r>
          </w:p>
        </w:tc>
        <w:tc>
          <w:tcPr>
            <w:tcW w:w="42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Тўғридан-тўғри харид амалга ошириш асоси</w:t>
            </w:r>
          </w:p>
        </w:tc>
        <w:tc>
          <w:tcPr>
            <w:tcW w:w="43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Шартнома рақами ва санаси</w:t>
            </w:r>
          </w:p>
        </w:tc>
        <w:tc>
          <w:tcPr>
            <w:tcW w:w="43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Шартнома қиймати</w:t>
            </w:r>
          </w:p>
        </w:tc>
      </w:tr>
      <w:tr w:rsidR="003979B9" w:rsidTr="00E92019">
        <w:trPr>
          <w:trHeight w:val="285"/>
        </w:trPr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3979B9" w:rsidTr="00C74C01">
        <w:trPr>
          <w:trHeight w:val="285"/>
        </w:trPr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3979B9" w:rsidRPr="00E92019" w:rsidRDefault="003979B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3979B9" w:rsidRPr="00E92019" w:rsidRDefault="003979B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3979B9" w:rsidRDefault="003979B9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3979B9" w:rsidRPr="00E92019" w:rsidRDefault="003979B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3979B9" w:rsidRDefault="003979B9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3979B9" w:rsidRPr="00E92019" w:rsidRDefault="003979B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E92019" w:rsidRDefault="00E92019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3979B9" w:rsidRPr="00E92019" w:rsidRDefault="003979B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3979B9" w:rsidRPr="00972427" w:rsidRDefault="003979B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3979B9" w:rsidRPr="00972427" w:rsidRDefault="003979B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3979B9" w:rsidRPr="00D9475E" w:rsidRDefault="003979B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17C1D" w:rsidTr="00E92019">
        <w:trPr>
          <w:trHeight w:val="285"/>
        </w:trPr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217C1D" w:rsidP="005070E4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E92019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200750676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Pr="00E92019" w:rsidRDefault="00E9201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Bruschatka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217C1D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Pr="00E92019" w:rsidRDefault="00E9201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 1200</w:t>
            </w:r>
            <w:r w:rsidR="00D9475E">
              <w:rPr>
                <w:rFonts w:eastAsia="Times New Roman"/>
                <w:sz w:val="20"/>
                <w:szCs w:val="20"/>
                <w:lang w:val="en-US"/>
              </w:rPr>
              <w:t xml:space="preserve"> m2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217C1D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E92019" w:rsidP="005070E4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Jamg’arma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mablag’i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E92019" w:rsidP="005070E4">
            <w:pPr>
              <w:rPr>
                <w:rFonts w:eastAsia="Times New Roman"/>
                <w:sz w:val="20"/>
                <w:szCs w:val="20"/>
              </w:rPr>
            </w:pPr>
            <w:r w:rsidRPr="00E92019">
              <w:rPr>
                <w:rFonts w:eastAsia="Times New Roman"/>
                <w:sz w:val="20"/>
                <w:szCs w:val="20"/>
              </w:rPr>
              <w:t>IMARAT CONSTUCTIONS</w:t>
            </w:r>
          </w:p>
          <w:p w:rsidR="00E92019" w:rsidRDefault="00E92019" w:rsidP="005070E4">
            <w:pPr>
              <w:rPr>
                <w:rFonts w:eastAsia="Times New Roman"/>
                <w:sz w:val="20"/>
                <w:szCs w:val="20"/>
              </w:rPr>
            </w:pPr>
            <w:r w:rsidRPr="00E92019">
              <w:rPr>
                <w:rFonts w:eastAsia="Times New Roman"/>
                <w:sz w:val="20"/>
                <w:szCs w:val="20"/>
              </w:rPr>
              <w:t>303940538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E92019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10-kun</w:t>
            </w:r>
          </w:p>
        </w:tc>
        <w:tc>
          <w:tcPr>
            <w:tcW w:w="4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972427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PQ 17-sonli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qaror</w:t>
            </w:r>
            <w:proofErr w:type="spellEnd"/>
          </w:p>
        </w:tc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Pr="00972427" w:rsidRDefault="0097242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26/11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Pr="00D9475E" w:rsidRDefault="00D9475E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156 000 000</w:t>
            </w:r>
          </w:p>
        </w:tc>
      </w:tr>
      <w:tr w:rsidR="00217C1D" w:rsidTr="00E92019">
        <w:trPr>
          <w:trHeight w:val="285"/>
        </w:trPr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217C1D" w:rsidP="005070E4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E92019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200750676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Pr="00E92019" w:rsidRDefault="00E9201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Yo’l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bardyori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217C1D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Pr="00E92019" w:rsidRDefault="00E9201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 1000</w:t>
            </w:r>
            <w:r w:rsidR="00D9475E">
              <w:rPr>
                <w:rFonts w:eastAsia="Times New Roman"/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217C1D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E92019" w:rsidP="005070E4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Jamg’arma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mablag’i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E92019" w:rsidP="005070E4">
            <w:pPr>
              <w:rPr>
                <w:rFonts w:eastAsia="Times New Roman"/>
                <w:sz w:val="20"/>
                <w:szCs w:val="20"/>
              </w:rPr>
            </w:pPr>
            <w:r w:rsidRPr="00E92019">
              <w:rPr>
                <w:rFonts w:eastAsia="Times New Roman"/>
                <w:sz w:val="20"/>
                <w:szCs w:val="20"/>
              </w:rPr>
              <w:t>IMARAT CONSTUCTIONS</w:t>
            </w:r>
          </w:p>
          <w:p w:rsidR="00E92019" w:rsidRDefault="00E92019" w:rsidP="005070E4">
            <w:pPr>
              <w:rPr>
                <w:rFonts w:eastAsia="Times New Roman"/>
                <w:sz w:val="20"/>
                <w:szCs w:val="20"/>
              </w:rPr>
            </w:pPr>
            <w:r w:rsidRPr="00E92019">
              <w:rPr>
                <w:rFonts w:eastAsia="Times New Roman"/>
                <w:sz w:val="20"/>
                <w:szCs w:val="20"/>
              </w:rPr>
              <w:t>303940538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E92019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10-kun</w:t>
            </w:r>
          </w:p>
        </w:tc>
        <w:tc>
          <w:tcPr>
            <w:tcW w:w="4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972427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PQ 17-sonli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qaror</w:t>
            </w:r>
            <w:proofErr w:type="spellEnd"/>
          </w:p>
        </w:tc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Pr="00972427" w:rsidRDefault="0097242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26/12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D9475E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100 000 000</w:t>
            </w:r>
          </w:p>
        </w:tc>
      </w:tr>
      <w:tr w:rsidR="00217C1D" w:rsidTr="00E92019">
        <w:trPr>
          <w:trHeight w:val="285"/>
        </w:trPr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217C1D" w:rsidP="005070E4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E92019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200750676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Pr="00E92019" w:rsidRDefault="00E9201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Sment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217C1D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Pr="00E92019" w:rsidRDefault="00E92019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 30</w:t>
            </w:r>
            <w:r w:rsidR="00D9475E">
              <w:rPr>
                <w:rFonts w:eastAsia="Times New Roman"/>
                <w:sz w:val="20"/>
                <w:szCs w:val="20"/>
                <w:lang w:val="en-US"/>
              </w:rPr>
              <w:t xml:space="preserve"> t</w:t>
            </w: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217C1D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E92019" w:rsidP="005070E4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Jamg’arma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mablag’i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E92019" w:rsidP="005070E4">
            <w:pPr>
              <w:rPr>
                <w:rFonts w:eastAsia="Times New Roman"/>
                <w:sz w:val="20"/>
                <w:szCs w:val="20"/>
              </w:rPr>
            </w:pPr>
            <w:r w:rsidRPr="00E92019">
              <w:rPr>
                <w:rFonts w:eastAsia="Times New Roman"/>
                <w:sz w:val="20"/>
                <w:szCs w:val="20"/>
              </w:rPr>
              <w:t>IMARAT CONSTUCTIONS</w:t>
            </w:r>
            <w:r>
              <w:t xml:space="preserve"> </w:t>
            </w:r>
            <w:r w:rsidRPr="00E92019">
              <w:rPr>
                <w:rFonts w:eastAsia="Times New Roman"/>
                <w:sz w:val="20"/>
                <w:szCs w:val="20"/>
              </w:rPr>
              <w:t>303940538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E92019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10-kun</w:t>
            </w:r>
          </w:p>
        </w:tc>
        <w:tc>
          <w:tcPr>
            <w:tcW w:w="4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Default="00972427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PQ 17-sonli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qaror</w:t>
            </w:r>
            <w:proofErr w:type="spellEnd"/>
          </w:p>
        </w:tc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Pr="00972427" w:rsidRDefault="0097242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26/13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17C1D" w:rsidRPr="00D9475E" w:rsidRDefault="00D9475E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24 000 000</w:t>
            </w:r>
          </w:p>
        </w:tc>
      </w:tr>
      <w:tr w:rsidR="003979B9" w:rsidTr="00E92019">
        <w:trPr>
          <w:trHeight w:val="285"/>
        </w:trPr>
        <w:tc>
          <w:tcPr>
            <w:tcW w:w="4561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r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/>
        </w:tc>
      </w:tr>
      <w:tr w:rsidR="003979B9" w:rsidTr="00E92019">
        <w:trPr>
          <w:trHeight w:val="285"/>
        </w:trPr>
        <w:tc>
          <w:tcPr>
            <w:tcW w:w="4561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979B9" w:rsidRDefault="003979B9" w:rsidP="005070E4">
            <w:r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979B9" w:rsidRDefault="003979B9" w:rsidP="005070E4"/>
        </w:tc>
      </w:tr>
    </w:tbl>
    <w:p w:rsidR="003979B9" w:rsidRPr="00C74C01" w:rsidRDefault="003979B9" w:rsidP="003979B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Fonts w:eastAsia="Times New Roman"/>
          <w:color w:val="339966"/>
          <w:sz w:val="20"/>
          <w:szCs w:val="20"/>
        </w:rPr>
        <w:t>Изоҳ</w:t>
      </w:r>
      <w:proofErr w:type="spellEnd"/>
      <w:r>
        <w:rPr>
          <w:rFonts w:eastAsia="Times New Roman"/>
          <w:color w:val="339966"/>
          <w:sz w:val="20"/>
          <w:szCs w:val="20"/>
        </w:rPr>
        <w:t>:</w:t>
      </w:r>
      <w:r w:rsidR="00972427" w:rsidRPr="00C74C01">
        <w:rPr>
          <w:rFonts w:eastAsia="Times New Roman"/>
          <w:color w:val="339966"/>
          <w:sz w:val="20"/>
          <w:szCs w:val="20"/>
        </w:rPr>
        <w:t xml:space="preserve"> </w:t>
      </w:r>
    </w:p>
    <w:p w:rsidR="003979B9" w:rsidRPr="00C74C01" w:rsidRDefault="003979B9" w:rsidP="003979B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 w:rsidRPr="00C74C01">
        <w:rPr>
          <w:rFonts w:eastAsia="Times New Roman"/>
          <w:color w:val="339966"/>
          <w:sz w:val="20"/>
          <w:szCs w:val="20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</w:rPr>
        <w:t>Маълумотлар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молия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йилининг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</w:rPr>
        <w:t>мос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давридан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келиб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чиқиб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</w:rPr>
        <w:t>ҳар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бир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чораги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учун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алоҳида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шакллантирилиб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(1,2,3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4-</w:t>
      </w:r>
      <w:proofErr w:type="spellStart"/>
      <w:r>
        <w:rPr>
          <w:rFonts w:eastAsia="Times New Roman"/>
          <w:color w:val="339966"/>
          <w:sz w:val="20"/>
          <w:szCs w:val="20"/>
        </w:rPr>
        <w:t>чораклар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қўшилганда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жадвалнинг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«</w:t>
      </w:r>
      <w:proofErr w:type="spellStart"/>
      <w:r>
        <w:rPr>
          <w:rFonts w:eastAsia="Times New Roman"/>
          <w:color w:val="339966"/>
          <w:sz w:val="20"/>
          <w:szCs w:val="20"/>
        </w:rPr>
        <w:t>Ҳисобот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йилининг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ўтган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даври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бўйича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жами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» </w:t>
      </w:r>
      <w:proofErr w:type="spellStart"/>
      <w:r>
        <w:rPr>
          <w:rFonts w:eastAsia="Times New Roman"/>
          <w:color w:val="339966"/>
          <w:sz w:val="20"/>
          <w:szCs w:val="20"/>
        </w:rPr>
        <w:t>сатрида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12-</w:t>
      </w:r>
      <w:proofErr w:type="spellStart"/>
      <w:r>
        <w:rPr>
          <w:rFonts w:eastAsia="Times New Roman"/>
          <w:color w:val="339966"/>
          <w:sz w:val="20"/>
          <w:szCs w:val="20"/>
        </w:rPr>
        <w:t>устуннинг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кўрсаткичлари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молия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йили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давомида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ўсиб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борувчи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тартибида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киритилади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</w:rPr>
        <w:t>давлат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органлари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ташкилотларининг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расмий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r>
        <w:rPr>
          <w:rFonts w:eastAsia="Times New Roman"/>
          <w:color w:val="339966"/>
          <w:sz w:val="20"/>
          <w:szCs w:val="20"/>
        </w:rPr>
        <w:t>веб</w:t>
      </w:r>
      <w:r w:rsidRPr="00C74C01">
        <w:rPr>
          <w:rFonts w:eastAsia="Times New Roman"/>
          <w:color w:val="339966"/>
          <w:sz w:val="20"/>
          <w:szCs w:val="20"/>
        </w:rPr>
        <w:t>-</w:t>
      </w:r>
      <w:proofErr w:type="spellStart"/>
      <w:r>
        <w:rPr>
          <w:rFonts w:eastAsia="Times New Roman"/>
          <w:color w:val="339966"/>
          <w:sz w:val="20"/>
          <w:szCs w:val="20"/>
        </w:rPr>
        <w:t>сайти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Очиқ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маълумотлар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порталидаги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саҳифасида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жойлаштирилади</w:t>
      </w:r>
      <w:proofErr w:type="spellEnd"/>
      <w:r w:rsidRPr="00C74C01">
        <w:rPr>
          <w:rFonts w:eastAsia="Times New Roman"/>
          <w:color w:val="339966"/>
          <w:sz w:val="20"/>
          <w:szCs w:val="20"/>
        </w:rPr>
        <w:t>;</w:t>
      </w:r>
    </w:p>
    <w:p w:rsidR="003979B9" w:rsidRDefault="003979B9" w:rsidP="003979B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</w:rPr>
        <w:t>Маълумотлар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амалга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оширилган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бир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давлат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харидлари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(тендер, </w:t>
      </w:r>
      <w:proofErr w:type="spellStart"/>
      <w:r>
        <w:rPr>
          <w:rFonts w:eastAsia="Times New Roman"/>
          <w:color w:val="339966"/>
          <w:sz w:val="20"/>
          <w:szCs w:val="20"/>
        </w:rPr>
        <w:t>энг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яхши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таклифни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танлаш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бошланғич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нархни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пасайтириш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учун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ўтказиладиган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аукцион, электрон </w:t>
      </w:r>
      <w:proofErr w:type="spellStart"/>
      <w:r>
        <w:rPr>
          <w:rFonts w:eastAsia="Times New Roman"/>
          <w:color w:val="339966"/>
          <w:sz w:val="20"/>
          <w:szCs w:val="20"/>
        </w:rPr>
        <w:t>дўкон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миллий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дўкон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давлат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харидлари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бундан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мустасно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</w:rPr>
        <w:t>кесимида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чорак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якунидан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кейинги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ойнинг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ўнинчи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санасига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қадар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белгиланган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ахборот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ресурсида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жойлаштириб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борилиши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лозим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:rsidR="003979B9" w:rsidRDefault="003979B9" w:rsidP="003979B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3. </w:t>
      </w:r>
      <w:proofErr w:type="spellStart"/>
      <w:r>
        <w:rPr>
          <w:rFonts w:eastAsia="Times New Roman"/>
          <w:color w:val="339966"/>
          <w:sz w:val="20"/>
          <w:szCs w:val="20"/>
        </w:rPr>
        <w:t>Жадвалнинг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«</w:t>
      </w:r>
      <w:proofErr w:type="spellStart"/>
      <w:r>
        <w:rPr>
          <w:rFonts w:eastAsia="Times New Roman"/>
          <w:color w:val="339966"/>
          <w:sz w:val="20"/>
          <w:szCs w:val="20"/>
        </w:rPr>
        <w:t>Тўғридан-тўғри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харид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амалга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ошириш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асоси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» </w:t>
      </w:r>
      <w:proofErr w:type="spellStart"/>
      <w:r>
        <w:rPr>
          <w:rFonts w:eastAsia="Times New Roman"/>
          <w:color w:val="339966"/>
          <w:sz w:val="20"/>
          <w:szCs w:val="20"/>
        </w:rPr>
        <w:t>устунига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норматив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бошқа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ҳужжатни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қабул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қилган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орган, </w:t>
      </w:r>
      <w:proofErr w:type="spellStart"/>
      <w:r>
        <w:rPr>
          <w:rFonts w:eastAsia="Times New Roman"/>
          <w:color w:val="339966"/>
          <w:sz w:val="20"/>
          <w:szCs w:val="20"/>
        </w:rPr>
        <w:t>унинг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рақами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харид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амалга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оширишга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асос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бўлган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банди </w:t>
      </w:r>
      <w:proofErr w:type="spellStart"/>
      <w:r>
        <w:rPr>
          <w:rFonts w:eastAsia="Times New Roman"/>
          <w:color w:val="339966"/>
          <w:sz w:val="20"/>
          <w:szCs w:val="20"/>
        </w:rPr>
        <w:t>кўрсатилиши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шарт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:rsidR="00E97B7D" w:rsidRDefault="00E97B7D"/>
    <w:sectPr w:rsidR="00E97B7D" w:rsidSect="003979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B9"/>
    <w:rsid w:val="00217C1D"/>
    <w:rsid w:val="003979B9"/>
    <w:rsid w:val="00972427"/>
    <w:rsid w:val="00C4225F"/>
    <w:rsid w:val="00C74C01"/>
    <w:rsid w:val="00D9475E"/>
    <w:rsid w:val="00E92019"/>
    <w:rsid w:val="00E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F24BE-E506-427C-8D1C-B9F55933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7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E-MaxPCShop</dc:creator>
  <cp:keywords/>
  <dc:description/>
  <cp:lastModifiedBy>E-MaxPCShop</cp:lastModifiedBy>
  <cp:revision>5</cp:revision>
  <dcterms:created xsi:type="dcterms:W3CDTF">2026-02-14T17:56:00Z</dcterms:created>
  <dcterms:modified xsi:type="dcterms:W3CDTF">2026-02-18T10:06:00Z</dcterms:modified>
</cp:coreProperties>
</file>