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86" w:rsidRDefault="000C7A86" w:rsidP="000C7A86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:rsidR="000C7A86" w:rsidRDefault="000C7A86" w:rsidP="000C7A86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162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277"/>
        <w:gridCol w:w="1274"/>
        <w:gridCol w:w="1560"/>
        <w:gridCol w:w="1220"/>
        <w:gridCol w:w="950"/>
        <w:gridCol w:w="1656"/>
        <w:gridCol w:w="1701"/>
        <w:gridCol w:w="1136"/>
        <w:gridCol w:w="1133"/>
        <w:gridCol w:w="1277"/>
        <w:gridCol w:w="1274"/>
      </w:tblGrid>
      <w:tr w:rsidR="002F0141" w:rsidTr="002F0141">
        <w:trPr>
          <w:trHeight w:val="285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Буюртма-чининг СТИР рақами</w:t>
            </w:r>
          </w:p>
        </w:tc>
        <w:tc>
          <w:tcPr>
            <w:tcW w:w="42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Харид предмети</w:t>
            </w:r>
          </w:p>
          <w:p w:rsidR="000C7A86" w:rsidRDefault="000C7A86" w:rsidP="005070E4">
            <w:pPr>
              <w:jc w:val="center"/>
            </w:pPr>
            <w:r>
              <w:rPr>
                <w:i/>
                <w:iCs/>
                <w:lang w:val="uz-Cyrl-UZ"/>
              </w:rPr>
              <w:t>(маҳсулот, иш, хизмат)</w:t>
            </w:r>
          </w:p>
        </w:tc>
        <w:tc>
          <w:tcPr>
            <w:tcW w:w="5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Категорияси</w:t>
            </w:r>
          </w:p>
        </w:tc>
        <w:tc>
          <w:tcPr>
            <w:tcW w:w="40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Миқдори</w:t>
            </w:r>
          </w:p>
          <w:p w:rsidR="000C7A86" w:rsidRDefault="000C7A86" w:rsidP="005070E4">
            <w:pPr>
              <w:jc w:val="center"/>
            </w:pPr>
            <w:r>
              <w:rPr>
                <w:i/>
                <w:iCs/>
                <w:lang w:val="uz-Cyrl-UZ"/>
              </w:rPr>
              <w:t>(ўлчов бирлиги)</w:t>
            </w:r>
          </w:p>
        </w:tc>
        <w:tc>
          <w:tcPr>
            <w:tcW w:w="31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Лот рақами</w:t>
            </w:r>
          </w:p>
        </w:tc>
        <w:tc>
          <w:tcPr>
            <w:tcW w:w="55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манбаи</w:t>
            </w:r>
          </w:p>
        </w:tc>
        <w:tc>
          <w:tcPr>
            <w:tcW w:w="56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Етказиб берувчи номи ва СТИР рақами</w:t>
            </w:r>
          </w:p>
        </w:tc>
        <w:tc>
          <w:tcPr>
            <w:tcW w:w="3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Шартнома рақами ва санаси</w:t>
            </w:r>
          </w:p>
        </w:tc>
        <w:tc>
          <w:tcPr>
            <w:tcW w:w="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Етказиб бериш муддати</w:t>
            </w:r>
          </w:p>
          <w:p w:rsidR="000C7A86" w:rsidRDefault="000C7A86" w:rsidP="005070E4">
            <w:pPr>
              <w:jc w:val="center"/>
            </w:pPr>
            <w:r>
              <w:rPr>
                <w:i/>
                <w:iCs/>
                <w:lang w:val="uz-Cyrl-UZ"/>
              </w:rPr>
              <w:t xml:space="preserve">(кун, иш </w:t>
            </w:r>
            <w:bookmarkStart w:id="0" w:name="_GoBack"/>
            <w:bookmarkEnd w:id="0"/>
            <w:r>
              <w:rPr>
                <w:i/>
                <w:iCs/>
                <w:lang w:val="uz-Cyrl-UZ"/>
              </w:rPr>
              <w:t>куни ёки сутка)</w:t>
            </w:r>
          </w:p>
        </w:tc>
        <w:tc>
          <w:tcPr>
            <w:tcW w:w="4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Харид бошланғич қиймати</w:t>
            </w:r>
          </w:p>
          <w:p w:rsidR="000C7A86" w:rsidRDefault="000C7A86" w:rsidP="005070E4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  <w:tc>
          <w:tcPr>
            <w:tcW w:w="42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Харид амалга оширилган қиймат</w:t>
            </w:r>
          </w:p>
          <w:p w:rsidR="000C7A86" w:rsidRDefault="000C7A86" w:rsidP="005070E4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0C7A86" w:rsidTr="002F0141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C7A86" w:rsidTr="002F0141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Энг яхши таклифни танлаш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DC72EF" w:rsidRDefault="00DC72EF" w:rsidP="005070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DC72EF" w:rsidRDefault="00DC72EF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200 750 676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DC72EF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16"/>
                <w:szCs w:val="16"/>
                <w:lang w:val="uz-Cyrl-UZ"/>
              </w:rPr>
              <w:t>Tayyorbeton</w:t>
            </w:r>
            <w:r w:rsidRPr="00642FCB">
              <w:rPr>
                <w:sz w:val="16"/>
                <w:szCs w:val="16"/>
                <w:lang w:val="uz-Cyrl-UZ"/>
              </w:rPr>
              <w:t xml:space="preserve"> </w:t>
            </w:r>
            <w:r>
              <w:rPr>
                <w:sz w:val="16"/>
                <w:szCs w:val="16"/>
                <w:lang w:val="uz-Cyrl-UZ"/>
              </w:rPr>
              <w:t>kub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Golos" w:hAnsi="Golos"/>
                <w:color w:val="212529"/>
                <w:sz w:val="20"/>
                <w:szCs w:val="20"/>
              </w:rPr>
              <w:t>251191200105377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70E67" w:rsidP="005070E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Jamg’arma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mablag’i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303940538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29.09.2025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 kun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870 000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870 000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DC72EF" w:rsidRDefault="00DC72EF" w:rsidP="005070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DC72EF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200 750 676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DC72EF" w:rsidRDefault="00DC72EF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Bruschatka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B235C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Golos" w:hAnsi="Golos"/>
                <w:color w:val="212529"/>
                <w:sz w:val="20"/>
                <w:szCs w:val="20"/>
              </w:rPr>
              <w:t>251191200105377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Jamg’arma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mablag’i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303940538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29.09.2025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 kun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130 000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DC72EF" w:rsidRDefault="00DC72EF" w:rsidP="005070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DC72EF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200 750 676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DC72EF" w:rsidRDefault="00DC72EF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Bordyor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trotuarniy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B235C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Golos" w:hAnsi="Golos"/>
                <w:color w:val="212529"/>
                <w:sz w:val="20"/>
                <w:szCs w:val="20"/>
              </w:rPr>
              <w:t>251191200105377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Jamg’arma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mablag’i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303940538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29.09.2025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Default="00070E67" w:rsidP="005070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 kun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235C5" w:rsidRPr="00070E67" w:rsidRDefault="00070E67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100 000</w:t>
            </w:r>
          </w:p>
        </w:tc>
      </w:tr>
      <w:tr w:rsidR="000C7A86" w:rsidTr="002F0141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Бошланғич нархни пасайтириш учун ўтказиладиган аукцион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Pr="00B235C5" w:rsidRDefault="00B235C5" w:rsidP="005070E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C7A86" w:rsidTr="002F0141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>Электрон дўкон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Pr="002C3C55" w:rsidRDefault="002C3C55" w:rsidP="005070E4">
            <w:pPr>
              <w:jc w:val="center"/>
              <w:rPr>
                <w:lang w:val="en-US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Pr="002C3C55" w:rsidRDefault="002C3C55" w:rsidP="005070E4">
            <w:pPr>
              <w:jc w:val="center"/>
              <w:rPr>
                <w:lang w:val="en-US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7A86" w:rsidTr="002F0141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  <w:r>
              <w:rPr>
                <w:b/>
                <w:bCs/>
                <w:lang w:val="uz-Cyrl-UZ"/>
              </w:rPr>
              <w:t xml:space="preserve">Миллий дўкон </w:t>
            </w: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jc w:val="center"/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jc w:val="center"/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F0141" w:rsidTr="002F0141">
        <w:trPr>
          <w:trHeight w:val="285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jc w:val="center"/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C3C55" w:rsidRDefault="002C3C55" w:rsidP="005070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7A86" w:rsidTr="002F0141">
        <w:trPr>
          <w:trHeight w:val="285"/>
        </w:trPr>
        <w:tc>
          <w:tcPr>
            <w:tcW w:w="4151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/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7A86" w:rsidTr="002F0141">
        <w:trPr>
          <w:trHeight w:val="285"/>
        </w:trPr>
        <w:tc>
          <w:tcPr>
            <w:tcW w:w="4151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C7A86" w:rsidRDefault="000C7A86" w:rsidP="005070E4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/>
        </w:tc>
        <w:tc>
          <w:tcPr>
            <w:tcW w:w="4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C7A86" w:rsidRDefault="000C7A86" w:rsidP="005070E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7A86" w:rsidRDefault="000C7A86" w:rsidP="000C7A86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:rsidR="000C7A86" w:rsidRDefault="000C7A86" w:rsidP="000C7A86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молия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йилининг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</w:rPr>
        <w:t>мос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давридан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келиб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чиқиб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чораги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учун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алоҳида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шакллантирилиб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(1,2,3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4-чораклар </w:t>
      </w:r>
      <w:proofErr w:type="spellStart"/>
      <w:r>
        <w:rPr>
          <w:rFonts w:eastAsia="Times New Roman"/>
          <w:color w:val="339966"/>
          <w:sz w:val="20"/>
          <w:szCs w:val="20"/>
        </w:rPr>
        <w:t>қўшилганда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жадвалнинг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Fonts w:eastAsia="Times New Roman"/>
          <w:color w:val="339966"/>
          <w:sz w:val="20"/>
          <w:szCs w:val="20"/>
        </w:rPr>
        <w:t>Ҳисобот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йилининг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ўтган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бўйича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жами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Fonts w:eastAsia="Times New Roman"/>
          <w:color w:val="339966"/>
          <w:sz w:val="20"/>
          <w:szCs w:val="20"/>
        </w:rPr>
        <w:t>сатрида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11-12-устунларнинг </w:t>
      </w:r>
      <w:proofErr w:type="spellStart"/>
      <w:r>
        <w:rPr>
          <w:rFonts w:eastAsia="Times New Roman"/>
          <w:color w:val="339966"/>
          <w:sz w:val="20"/>
          <w:szCs w:val="20"/>
        </w:rPr>
        <w:t>кўрсаткичлари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молия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йили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давомида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ўсиб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борувчи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тартибида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киритилади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),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органлари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расмий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веб-</w:t>
      </w:r>
      <w:proofErr w:type="spellStart"/>
      <w:r>
        <w:rPr>
          <w:rFonts w:eastAsia="Times New Roman"/>
          <w:color w:val="339966"/>
          <w:sz w:val="20"/>
          <w:szCs w:val="20"/>
        </w:rPr>
        <w:t>сайти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Очиқ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порталидаги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саҳифасида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жойлаштирилади</w:t>
      </w:r>
      <w:proofErr w:type="spellEnd"/>
      <w:r>
        <w:rPr>
          <w:rFonts w:eastAsia="Times New Roman"/>
          <w:color w:val="339966"/>
          <w:sz w:val="20"/>
          <w:szCs w:val="20"/>
        </w:rPr>
        <w:t>;</w:t>
      </w:r>
    </w:p>
    <w:p w:rsidR="000C7A86" w:rsidRDefault="000C7A86" w:rsidP="000C7A86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lastRenderedPageBreak/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харидлари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</w:rPr>
        <w:t>тўғридан-тўғри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шартномалар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бўйича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харидлари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бундан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мустасно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кесимида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чорак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якунидан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кейинги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ойнинг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ўнинчи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санасига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қадар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белгиланган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ахборот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ресурсида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жойлаштириб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борилиши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лозим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E97B7D" w:rsidRDefault="00E97B7D"/>
    <w:sectPr w:rsidR="00E97B7D" w:rsidSect="000C7A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6"/>
    <w:rsid w:val="00070E67"/>
    <w:rsid w:val="000C7A86"/>
    <w:rsid w:val="002C3C55"/>
    <w:rsid w:val="002F0141"/>
    <w:rsid w:val="00B235C5"/>
    <w:rsid w:val="00C4225F"/>
    <w:rsid w:val="00DC72EF"/>
    <w:rsid w:val="00E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11B48-4B12-4D46-9F8D-3BD32E5F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E-MaxPCShop</dc:creator>
  <cp:keywords/>
  <dc:description/>
  <cp:lastModifiedBy>E-MaxPCShop</cp:lastModifiedBy>
  <cp:revision>7</cp:revision>
  <dcterms:created xsi:type="dcterms:W3CDTF">2026-02-14T17:55:00Z</dcterms:created>
  <dcterms:modified xsi:type="dcterms:W3CDTF">2026-02-16T15:36:00Z</dcterms:modified>
</cp:coreProperties>
</file>