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CC9D1" w14:textId="15453A0E" w:rsidR="00D11E6A" w:rsidRPr="00B72892" w:rsidRDefault="0077472A">
      <w:pPr>
        <w:spacing w:before="160" w:after="120"/>
        <w:jc w:val="center"/>
        <w:rPr>
          <w:sz w:val="28"/>
          <w:szCs w:val="28"/>
        </w:rPr>
      </w:pPr>
      <w:r w:rsidRPr="00B72892">
        <w:rPr>
          <w:b/>
          <w:bCs/>
          <w:sz w:val="28"/>
          <w:szCs w:val="28"/>
        </w:rPr>
        <w:t xml:space="preserve">5 ta milliy qahramonlarning raqamli obraz (avatar)larini yaratish, sunʻiy intellekt asosida fantastik seriallar ishlab chiqish boʻyicha </w:t>
      </w:r>
      <w:r w:rsidRPr="00B72892">
        <w:rPr>
          <w:b/>
          <w:bCs/>
          <w:sz w:val="28"/>
          <w:szCs w:val="28"/>
        </w:rPr>
        <w:br/>
      </w:r>
      <w:r w:rsidR="00B72892" w:rsidRPr="00B72892">
        <w:rPr>
          <w:b/>
          <w:bCs/>
          <w:sz w:val="28"/>
          <w:szCs w:val="28"/>
        </w:rPr>
        <w:t>Konsepsiya loyihasi</w:t>
      </w:r>
    </w:p>
    <w:p w14:paraId="4DB737E2" w14:textId="53FBDD11" w:rsidR="00D11E6A" w:rsidRDefault="0077472A">
      <w:pPr>
        <w:spacing w:before="160" w:after="80"/>
      </w:pPr>
      <w:r>
        <w:rPr>
          <w:b/>
          <w:bCs/>
          <w:sz w:val="24"/>
          <w:szCs w:val="24"/>
        </w:rPr>
        <w:t>I. Umumiy qoidalar</w:t>
      </w:r>
    </w:p>
    <w:p w14:paraId="08E7B498" w14:textId="77777777" w:rsidR="00D11E6A" w:rsidRDefault="0077472A">
      <w:pPr>
        <w:spacing w:before="60" w:after="60"/>
        <w:ind w:firstLine="720"/>
        <w:jc w:val="both"/>
      </w:pPr>
      <w:r>
        <w:rPr>
          <w:b/>
          <w:bCs/>
          <w:sz w:val="24"/>
          <w:szCs w:val="24"/>
        </w:rPr>
        <w:t>1.1. Mazkur Konsepsiya</w:t>
      </w:r>
      <w:r>
        <w:rPr>
          <w:sz w:val="24"/>
          <w:szCs w:val="24"/>
        </w:rPr>
        <w:t xml:space="preserve"> Oʻzbekiston Respublikasi madaniyat vazirining 2026-yil ___-iyundagi ___-son buyrugʻi ijrosini taʻminlash maqsadida ishlab chiqilgan.</w:t>
      </w:r>
    </w:p>
    <w:p w14:paraId="3C07D661" w14:textId="77777777" w:rsidR="00D11E6A" w:rsidRDefault="0077472A">
      <w:pPr>
        <w:spacing w:before="60" w:after="60"/>
        <w:ind w:firstLine="720"/>
        <w:jc w:val="both"/>
      </w:pPr>
      <w:r>
        <w:rPr>
          <w:sz w:val="24"/>
          <w:szCs w:val="24"/>
        </w:rPr>
        <w:t>1.2. Konsepsiya Oʻzbekiston Respublikasining “Madaniyat toʻgʻrisida”, “Sunʻiy intellekt texnologiyalarini joriy etish toʻgʻrisida”, “Mualliflik huquqi va turdosh huquqlar toʻgʻrisida”gi qonunlari hamda Madaniyat vazirligining tegishli normativ-huquqiy hujjatlariga muvofiq tayyorlangan.</w:t>
      </w:r>
    </w:p>
    <w:p w14:paraId="13B812B2" w14:textId="77777777" w:rsidR="00D11E6A" w:rsidRDefault="0077472A">
      <w:pPr>
        <w:spacing w:before="60" w:after="60"/>
        <w:ind w:firstLine="720"/>
        <w:jc w:val="both"/>
      </w:pPr>
      <w:r>
        <w:rPr>
          <w:sz w:val="24"/>
          <w:szCs w:val="24"/>
        </w:rPr>
        <w:t>1.3. Loyiha toʻliq sunʻiy intellekt (AI) texnologiyalari asosida amalga oshiriladi. An</w:t>
      </w:r>
      <w:r w:rsidR="00973218">
        <w:rPr>
          <w:sz w:val="24"/>
          <w:szCs w:val="24"/>
        </w:rPr>
        <w:t>’</w:t>
      </w:r>
      <w:r>
        <w:rPr>
          <w:sz w:val="24"/>
          <w:szCs w:val="24"/>
        </w:rPr>
        <w:t>anaviy syomka guruhi, aktyorlar, dekoratsiyalar va texnik s</w:t>
      </w:r>
      <w:r w:rsidR="00B648B3">
        <w:rPr>
          <w:sz w:val="24"/>
          <w:szCs w:val="24"/>
        </w:rPr>
        <w:t>y</w:t>
      </w:r>
      <w:r>
        <w:rPr>
          <w:sz w:val="24"/>
          <w:szCs w:val="24"/>
        </w:rPr>
        <w:t>omka uskunalari jalb qilinmaydi; barcha vizual, audio va animatsion mazmun generativ AI modellari yordamida yaratiladi.</w:t>
      </w:r>
    </w:p>
    <w:p w14:paraId="17B1E6C5" w14:textId="77777777" w:rsidR="00D11E6A" w:rsidRDefault="0077472A">
      <w:pPr>
        <w:spacing w:before="60" w:after="60"/>
        <w:ind w:firstLine="720"/>
        <w:jc w:val="both"/>
      </w:pPr>
      <w:r>
        <w:rPr>
          <w:sz w:val="24"/>
          <w:szCs w:val="24"/>
        </w:rPr>
        <w:t>1.4. Har bir ishlanadigan obraz tarixiy asoslangan va mutaxassis tekshiruvidan oʻtkaziladi. Badiiy syujetda voqelik atmosferasi boshidan oxirigacha uzviy bogʻliq boʻladi.</w:t>
      </w:r>
    </w:p>
    <w:p w14:paraId="1EEEDE92" w14:textId="77777777" w:rsidR="00D11E6A" w:rsidRDefault="0077472A">
      <w:pPr>
        <w:spacing w:before="60" w:after="60"/>
        <w:ind w:firstLine="720"/>
        <w:jc w:val="both"/>
      </w:pPr>
      <w:r>
        <w:rPr>
          <w:sz w:val="24"/>
          <w:szCs w:val="24"/>
        </w:rPr>
        <w:t>1.5. Konsepsiyada quyidagi asosiy tushunchalar qoʻllaniladi:</w:t>
      </w:r>
    </w:p>
    <w:p w14:paraId="4CDD5A0F" w14:textId="77777777" w:rsidR="00D11E6A" w:rsidRDefault="0077472A">
      <w:pPr>
        <w:spacing w:before="60" w:after="60"/>
        <w:ind w:firstLine="1080"/>
        <w:jc w:val="both"/>
      </w:pPr>
      <w:r>
        <w:rPr>
          <w:b/>
          <w:bCs/>
          <w:sz w:val="24"/>
          <w:szCs w:val="24"/>
        </w:rPr>
        <w:t>raqamli avatar</w:t>
      </w:r>
      <w:r>
        <w:rPr>
          <w:sz w:val="24"/>
          <w:szCs w:val="24"/>
        </w:rPr>
        <w:t xml:space="preserve"> — AI texnologiyalari yordamida yaratilgan, tarixiy shaxs yoki xalq </w:t>
      </w:r>
      <w:bookmarkStart w:id="0" w:name="_GoBack"/>
      <w:bookmarkEnd w:id="0"/>
      <w:r>
        <w:rPr>
          <w:sz w:val="24"/>
          <w:szCs w:val="24"/>
        </w:rPr>
        <w:t>qahramonining qiyofasini oʻzida aks ettiruvchi sintetik vizual obraz;</w:t>
      </w:r>
    </w:p>
    <w:p w14:paraId="62D4D52D" w14:textId="77777777" w:rsidR="00D11E6A" w:rsidRDefault="0077472A">
      <w:pPr>
        <w:spacing w:before="60" w:after="60"/>
        <w:ind w:firstLine="1080"/>
        <w:jc w:val="both"/>
      </w:pPr>
      <w:r>
        <w:rPr>
          <w:b/>
          <w:bCs/>
          <w:sz w:val="24"/>
          <w:szCs w:val="24"/>
        </w:rPr>
        <w:t>generativ AI</w:t>
      </w:r>
      <w:r>
        <w:rPr>
          <w:sz w:val="24"/>
          <w:szCs w:val="24"/>
        </w:rPr>
        <w:t xml:space="preserve"> — matn, tasvir, video va audioni avtomatik ravishda yaratuvchi sunʻiy intellekt modellari (Sora-2, Seedance, Kling);</w:t>
      </w:r>
    </w:p>
    <w:p w14:paraId="1A03167C" w14:textId="77777777" w:rsidR="00D11E6A" w:rsidRDefault="0077472A">
      <w:pPr>
        <w:spacing w:before="60" w:after="60"/>
        <w:ind w:firstLine="1080"/>
        <w:jc w:val="both"/>
      </w:pPr>
      <w:r>
        <w:rPr>
          <w:b/>
          <w:bCs/>
          <w:sz w:val="24"/>
          <w:szCs w:val="24"/>
        </w:rPr>
        <w:t>fantastik serial</w:t>
      </w:r>
      <w:r>
        <w:rPr>
          <w:sz w:val="24"/>
          <w:szCs w:val="24"/>
        </w:rPr>
        <w:t xml:space="preserve"> — tarixiy qahramonlar asosida zamonaviy fantastik janrda ishlab chiqilgan koʻp qismli badiiy kontent;</w:t>
      </w:r>
    </w:p>
    <w:p w14:paraId="0382658C" w14:textId="77777777" w:rsidR="00D11E6A" w:rsidRDefault="0077472A">
      <w:pPr>
        <w:spacing w:before="60" w:after="60"/>
        <w:ind w:firstLine="1080"/>
        <w:jc w:val="both"/>
      </w:pPr>
      <w:r>
        <w:rPr>
          <w:b/>
          <w:bCs/>
          <w:sz w:val="24"/>
          <w:szCs w:val="24"/>
        </w:rPr>
        <w:t>prompt-injiniring</w:t>
      </w:r>
      <w:r>
        <w:rPr>
          <w:sz w:val="24"/>
          <w:szCs w:val="24"/>
        </w:rPr>
        <w:t xml:space="preserve"> — AI modellariga aniq va sifatli natija olish maqsadida professional soʻrovlarni shakllantirish jarayoni;</w:t>
      </w:r>
    </w:p>
    <w:p w14:paraId="3C7E5ED0" w14:textId="1BD0E8C1" w:rsidR="00D11E6A" w:rsidRDefault="00246646">
      <w:pPr>
        <w:spacing w:before="60" w:after="60"/>
        <w:ind w:firstLine="1080"/>
        <w:jc w:val="both"/>
      </w:pPr>
      <w:r>
        <w:rPr>
          <w:b/>
          <w:bCs/>
          <w:sz w:val="24"/>
          <w:szCs w:val="24"/>
        </w:rPr>
        <w:t>post-prodyusering</w:t>
      </w:r>
      <w:r w:rsidR="0077472A">
        <w:rPr>
          <w:sz w:val="24"/>
          <w:szCs w:val="24"/>
        </w:rPr>
        <w:t xml:space="preserve"> — AI tomonidan yaratilgan kontentni yigʻish, sayqallash, color grading, audio miks va sifat nazoratidan oʻtkazish bosqichi.</w:t>
      </w:r>
      <w:r w:rsidR="00B72892">
        <w:rPr>
          <w:sz w:val="24"/>
          <w:szCs w:val="24"/>
        </w:rPr>
        <w:br/>
      </w:r>
    </w:p>
    <w:p w14:paraId="570818D1" w14:textId="77777777" w:rsidR="00D11E6A" w:rsidRDefault="0077472A">
      <w:pPr>
        <w:spacing w:before="120" w:after="80"/>
      </w:pPr>
      <w:r>
        <w:rPr>
          <w:b/>
          <w:bCs/>
          <w:sz w:val="24"/>
          <w:szCs w:val="24"/>
        </w:rPr>
        <w:t>II. Loyihaning maqsadi va vazifalari</w:t>
      </w:r>
    </w:p>
    <w:p w14:paraId="6CAD0029" w14:textId="77777777" w:rsidR="00D11E6A" w:rsidRDefault="0077472A">
      <w:pPr>
        <w:spacing w:before="60" w:after="60"/>
        <w:ind w:firstLine="720"/>
        <w:jc w:val="both"/>
      </w:pPr>
      <w:r>
        <w:rPr>
          <w:b/>
          <w:bCs/>
          <w:sz w:val="24"/>
          <w:szCs w:val="24"/>
        </w:rPr>
        <w:t>2.1. Loyihaning maqsadi</w:t>
      </w:r>
      <w:r>
        <w:rPr>
          <w:sz w:val="24"/>
          <w:szCs w:val="24"/>
        </w:rPr>
        <w:t xml:space="preserve"> — Oʻzbek xalqining milliy qahramonlari</w:t>
      </w:r>
      <w:r w:rsidR="00D856AE">
        <w:rPr>
          <w:sz w:val="24"/>
          <w:szCs w:val="24"/>
        </w:rPr>
        <w:t>ni</w:t>
      </w:r>
      <w:r>
        <w:rPr>
          <w:sz w:val="24"/>
          <w:szCs w:val="24"/>
        </w:rPr>
        <w:t xml:space="preserve"> (Edigey, Shiroq, Toʻmari</w:t>
      </w:r>
      <w:r w:rsidR="00FF22B2">
        <w:rPr>
          <w:sz w:val="24"/>
          <w:szCs w:val="24"/>
        </w:rPr>
        <w:t>s</w:t>
      </w:r>
      <w:r>
        <w:rPr>
          <w:sz w:val="24"/>
          <w:szCs w:val="24"/>
        </w:rPr>
        <w:t>, Jaloliddin Manguberdi va Alpomish) sunʻiy intellekt texnologiyalari orqali zamonaviy va jozibali formatda taqdim etish, yoshlar va xorijiy tomoshabinlarda milliy gʻurur, vatanparvarlik va tarixiy xotirani mustahkamlash.</w:t>
      </w:r>
    </w:p>
    <w:p w14:paraId="43EC16DC" w14:textId="77777777" w:rsidR="00D11E6A" w:rsidRDefault="0077472A">
      <w:pPr>
        <w:spacing w:before="60" w:after="60"/>
        <w:ind w:firstLine="720"/>
        <w:jc w:val="both"/>
      </w:pPr>
      <w:r>
        <w:rPr>
          <w:sz w:val="24"/>
          <w:szCs w:val="24"/>
        </w:rPr>
        <w:t>2.2. Loyihaning vazifalari:</w:t>
      </w:r>
    </w:p>
    <w:p w14:paraId="5335DA66" w14:textId="77777777" w:rsidR="00D11E6A" w:rsidRDefault="0077472A">
      <w:pPr>
        <w:spacing w:before="60" w:after="60"/>
        <w:ind w:firstLine="1080"/>
        <w:jc w:val="both"/>
      </w:pPr>
      <w:r>
        <w:rPr>
          <w:sz w:val="24"/>
          <w:szCs w:val="24"/>
        </w:rPr>
        <w:t>1) 5 nafar milliy qahramon haqida tarixiy, arxiv va ilmiy maʻlumotlarni toʻ</w:t>
      </w:r>
      <w:r w:rsidR="00D856AE">
        <w:rPr>
          <w:sz w:val="24"/>
          <w:szCs w:val="24"/>
        </w:rPr>
        <w:t>p</w:t>
      </w:r>
      <w:r>
        <w:rPr>
          <w:sz w:val="24"/>
          <w:szCs w:val="24"/>
        </w:rPr>
        <w:t>lash, tahlil qilish va arxivlashtirish;</w:t>
      </w:r>
    </w:p>
    <w:p w14:paraId="54086B26" w14:textId="77777777" w:rsidR="00D11E6A" w:rsidRDefault="0077472A">
      <w:pPr>
        <w:spacing w:before="60" w:after="60"/>
        <w:ind w:firstLine="1080"/>
        <w:jc w:val="both"/>
      </w:pPr>
      <w:r>
        <w:rPr>
          <w:sz w:val="24"/>
          <w:szCs w:val="24"/>
        </w:rPr>
        <w:t>2) har bir qahramon uchun tarixiy haqqoniylik va yuqori sifat darajasini taʻminlovchi raqamli avatar ishlab chiqish;</w:t>
      </w:r>
    </w:p>
    <w:p w14:paraId="62036074" w14:textId="77777777" w:rsidR="00D11E6A" w:rsidRDefault="0077472A" w:rsidP="005F04E9">
      <w:pPr>
        <w:spacing w:before="60" w:after="60"/>
        <w:ind w:firstLine="1080"/>
        <w:jc w:val="both"/>
      </w:pPr>
      <w:r>
        <w:rPr>
          <w:sz w:val="24"/>
          <w:szCs w:val="24"/>
        </w:rPr>
        <w:t xml:space="preserve">3) 5 nafar milliy qahramon avatarlari asosida jami </w:t>
      </w:r>
      <w:r w:rsidR="00A32CCD">
        <w:rPr>
          <w:sz w:val="24"/>
          <w:szCs w:val="24"/>
        </w:rPr>
        <w:t>75</w:t>
      </w:r>
      <w:r>
        <w:rPr>
          <w:sz w:val="24"/>
          <w:szCs w:val="24"/>
        </w:rPr>
        <w:t xml:space="preserve"> ta epizoddan iborat (har qahramon uchun </w:t>
      </w:r>
      <w:r w:rsidR="00BC7BC3">
        <w:rPr>
          <w:sz w:val="24"/>
          <w:szCs w:val="24"/>
        </w:rPr>
        <w:t>15</w:t>
      </w:r>
      <w:r>
        <w:rPr>
          <w:sz w:val="24"/>
          <w:szCs w:val="24"/>
        </w:rPr>
        <w:t xml:space="preserve"> ta epizod) fantastik serial yaratish;</w:t>
      </w:r>
    </w:p>
    <w:p w14:paraId="36981F34" w14:textId="77777777" w:rsidR="00D11E6A" w:rsidRDefault="005F04E9">
      <w:pPr>
        <w:spacing w:before="60" w:after="60"/>
        <w:ind w:firstLine="1080"/>
        <w:jc w:val="both"/>
      </w:pPr>
      <w:r>
        <w:rPr>
          <w:sz w:val="24"/>
          <w:szCs w:val="24"/>
        </w:rPr>
        <w:t>4</w:t>
      </w:r>
      <w:r w:rsidR="0077472A">
        <w:rPr>
          <w:sz w:val="24"/>
          <w:szCs w:val="24"/>
        </w:rPr>
        <w:t>) barcha materiallarni oʻzbek (kirill va lotin), ingliz va rus tillarida dublyaj qilish hamda subti</w:t>
      </w:r>
      <w:r w:rsidR="00246646">
        <w:rPr>
          <w:sz w:val="24"/>
          <w:szCs w:val="24"/>
        </w:rPr>
        <w:t>ti</w:t>
      </w:r>
      <w:r w:rsidR="0077472A">
        <w:rPr>
          <w:sz w:val="24"/>
          <w:szCs w:val="24"/>
        </w:rPr>
        <w:t>rlash;</w:t>
      </w:r>
    </w:p>
    <w:p w14:paraId="04F1D84C" w14:textId="77777777" w:rsidR="00D11E6A" w:rsidRDefault="005F04E9">
      <w:pPr>
        <w:spacing w:before="60" w:after="60"/>
        <w:ind w:firstLine="1080"/>
        <w:jc w:val="both"/>
      </w:pPr>
      <w:r>
        <w:rPr>
          <w:sz w:val="24"/>
          <w:szCs w:val="24"/>
        </w:rPr>
        <w:t>5</w:t>
      </w:r>
      <w:r w:rsidR="0077472A">
        <w:rPr>
          <w:sz w:val="24"/>
          <w:szCs w:val="24"/>
        </w:rPr>
        <w:t>) tayyorlangan mahsulotlarni vazirlikning rasmiy platformalari, ijtimoiy tarmoqlar va raqamli platformalarda keng targʻib etish;</w:t>
      </w:r>
    </w:p>
    <w:p w14:paraId="4D039D3F" w14:textId="5BE3E7B3" w:rsidR="00D11E6A" w:rsidRDefault="005F04E9">
      <w:pPr>
        <w:spacing w:before="60" w:after="60"/>
        <w:ind w:firstLine="1080"/>
        <w:jc w:val="both"/>
      </w:pPr>
      <w:r>
        <w:rPr>
          <w:sz w:val="24"/>
          <w:szCs w:val="24"/>
        </w:rPr>
        <w:t>6</w:t>
      </w:r>
      <w:r w:rsidR="0077472A">
        <w:rPr>
          <w:sz w:val="24"/>
          <w:szCs w:val="24"/>
        </w:rPr>
        <w:t>) yaratilgan barcha materiallarning intellektual mulk va mualliflik huquqlarini huquqiy jihatdan taʻminlash.</w:t>
      </w:r>
    </w:p>
    <w:p w14:paraId="1EB45839" w14:textId="513CA3EE" w:rsidR="00D11E6A" w:rsidRDefault="00B72892">
      <w:pPr>
        <w:spacing w:before="120" w:after="80"/>
      </w:pPr>
      <w:r>
        <w:rPr>
          <w:b/>
          <w:bCs/>
          <w:sz w:val="24"/>
          <w:szCs w:val="24"/>
        </w:rPr>
        <w:lastRenderedPageBreak/>
        <w:br/>
      </w:r>
      <w:r w:rsidR="0077472A">
        <w:rPr>
          <w:b/>
          <w:bCs/>
          <w:sz w:val="24"/>
          <w:szCs w:val="24"/>
        </w:rPr>
        <w:t>III. Loyihaning konsepsiyasi</w:t>
      </w:r>
    </w:p>
    <w:p w14:paraId="07A9507D" w14:textId="77777777" w:rsidR="002C7F08" w:rsidRDefault="0077472A">
      <w:pPr>
        <w:spacing w:before="60" w:after="60"/>
        <w:ind w:firstLine="720"/>
        <w:jc w:val="both"/>
        <w:rPr>
          <w:sz w:val="24"/>
          <w:szCs w:val="24"/>
        </w:rPr>
      </w:pPr>
      <w:r>
        <w:rPr>
          <w:b/>
          <w:bCs/>
          <w:sz w:val="24"/>
          <w:szCs w:val="24"/>
        </w:rPr>
        <w:t>3.1. Gʻoyaviy asos.</w:t>
      </w:r>
      <w:r>
        <w:rPr>
          <w:sz w:val="24"/>
          <w:szCs w:val="24"/>
        </w:rPr>
        <w:t xml:space="preserve"> Loyiha Oʻzbek xalqining ming yillik milliy-qahramonlik merosini — tarixiy haqiqatni zamonaviy fantastik janr vositalari orqali jonlantirish gʻoyasiga asoslanadi. Har bir qahramon oʻz davri va xalqining timsoli sifatida taqdim etiladi</w:t>
      </w:r>
      <w:r w:rsidR="002C7F08">
        <w:rPr>
          <w:sz w:val="24"/>
          <w:szCs w:val="24"/>
        </w:rPr>
        <w:t>.</w:t>
      </w:r>
    </w:p>
    <w:p w14:paraId="05816D5B" w14:textId="77777777" w:rsidR="00D11E6A" w:rsidRDefault="0077472A">
      <w:pPr>
        <w:spacing w:before="60" w:after="60"/>
        <w:ind w:firstLine="720"/>
        <w:jc w:val="both"/>
      </w:pPr>
      <w:r>
        <w:rPr>
          <w:b/>
          <w:bCs/>
          <w:sz w:val="24"/>
          <w:szCs w:val="24"/>
        </w:rPr>
        <w:t>3.2. Maqsadli auditoriya:</w:t>
      </w:r>
    </w:p>
    <w:p w14:paraId="514CFA66" w14:textId="77777777" w:rsidR="00D11E6A" w:rsidRDefault="0077472A">
      <w:pPr>
        <w:spacing w:before="60" w:after="60"/>
        <w:ind w:firstLine="1080"/>
        <w:jc w:val="both"/>
      </w:pPr>
      <w:r>
        <w:rPr>
          <w:sz w:val="24"/>
          <w:szCs w:val="24"/>
        </w:rPr>
        <w:t>— Oʻzbekiston Respublikasining keng jamoatchiligi;</w:t>
      </w:r>
    </w:p>
    <w:p w14:paraId="112EF9B1" w14:textId="77777777" w:rsidR="00D11E6A" w:rsidRDefault="0077472A">
      <w:pPr>
        <w:spacing w:before="60" w:after="60"/>
        <w:ind w:firstLine="1080"/>
        <w:jc w:val="both"/>
      </w:pPr>
      <w:r>
        <w:rPr>
          <w:sz w:val="24"/>
          <w:szCs w:val="24"/>
        </w:rPr>
        <w:t>— madaniyat, sanʻat, tarix va folklor sohasidagi mutaxassislar, olimlar va talabalar;</w:t>
      </w:r>
    </w:p>
    <w:p w14:paraId="522DBE96" w14:textId="77777777" w:rsidR="00D11E6A" w:rsidRDefault="0077472A">
      <w:pPr>
        <w:spacing w:before="60" w:after="60"/>
        <w:ind w:firstLine="1080"/>
        <w:jc w:val="both"/>
      </w:pPr>
      <w:r>
        <w:rPr>
          <w:sz w:val="24"/>
          <w:szCs w:val="24"/>
        </w:rPr>
        <w:t>— yoshlar (12–35 yosh) — birinchi galda streaming platformalar va ijtimoiy tarmoq foydalanuvchilari;</w:t>
      </w:r>
    </w:p>
    <w:p w14:paraId="3FF55EAD" w14:textId="77777777" w:rsidR="00D11E6A" w:rsidRDefault="0077472A">
      <w:pPr>
        <w:spacing w:before="60" w:after="60"/>
        <w:ind w:firstLine="1080"/>
        <w:jc w:val="both"/>
      </w:pPr>
      <w:r>
        <w:rPr>
          <w:sz w:val="24"/>
          <w:szCs w:val="24"/>
        </w:rPr>
        <w:t>— xorijdagi oʻzbek diasporasi vakillari;</w:t>
      </w:r>
    </w:p>
    <w:p w14:paraId="433DF90D" w14:textId="77777777" w:rsidR="00D11E6A" w:rsidRDefault="0077472A">
      <w:pPr>
        <w:spacing w:before="60" w:after="60"/>
        <w:ind w:firstLine="1080"/>
        <w:jc w:val="both"/>
      </w:pPr>
      <w:r>
        <w:rPr>
          <w:sz w:val="24"/>
          <w:szCs w:val="24"/>
        </w:rPr>
        <w:t>— Oʻzbekiston tarixi va madaniyatini oʻrganishga qiziqqan xorijiy auditoriya.</w:t>
      </w:r>
    </w:p>
    <w:p w14:paraId="3B883845" w14:textId="77777777" w:rsidR="00D11E6A" w:rsidRDefault="0077472A">
      <w:pPr>
        <w:spacing w:before="60" w:after="60"/>
        <w:ind w:firstLine="720"/>
        <w:jc w:val="both"/>
      </w:pPr>
      <w:r>
        <w:rPr>
          <w:b/>
          <w:bCs/>
          <w:sz w:val="24"/>
          <w:szCs w:val="24"/>
        </w:rPr>
        <w:t>3.3. Format va uslub.</w:t>
      </w:r>
      <w:r>
        <w:rPr>
          <w:sz w:val="24"/>
          <w:szCs w:val="24"/>
        </w:rPr>
        <w:t xml:space="preserve"> Fantastik serial kinematografik vizual uslubda, zamonaviy informatsion dizayn elementlari (motion graphics, infografika, tarixiy arxiv materiallarning AI yordamida tiklangan rangli versiyalari) bilan boyitilgan holda tayyorlanadi. Har bir qahramonning epizodlari oʻziga xos vizual uslub va rang palitrasida bajariladi.</w:t>
      </w:r>
    </w:p>
    <w:p w14:paraId="73E39305" w14:textId="77777777" w:rsidR="00D11E6A" w:rsidRDefault="0077472A">
      <w:pPr>
        <w:spacing w:before="60" w:after="60"/>
        <w:ind w:firstLine="720"/>
        <w:jc w:val="both"/>
      </w:pPr>
      <w:r>
        <w:rPr>
          <w:b/>
          <w:bCs/>
          <w:sz w:val="24"/>
          <w:szCs w:val="24"/>
        </w:rPr>
        <w:t>3.4. Texnologik yondashuv.</w:t>
      </w:r>
      <w:r>
        <w:rPr>
          <w:sz w:val="24"/>
          <w:szCs w:val="24"/>
        </w:rPr>
        <w:t xml:space="preserve"> Loyiha toʻliq sunʻiy intellekt texnologiyalari asosida amalga oshiriladi:</w:t>
      </w:r>
    </w:p>
    <w:p w14:paraId="7C8C0C7E" w14:textId="77777777" w:rsidR="00D11E6A" w:rsidRDefault="0077472A">
      <w:pPr>
        <w:spacing w:before="60" w:after="60"/>
        <w:ind w:firstLine="1080"/>
        <w:jc w:val="both"/>
      </w:pPr>
      <w:r>
        <w:rPr>
          <w:sz w:val="24"/>
          <w:szCs w:val="24"/>
        </w:rPr>
        <w:t xml:space="preserve">— </w:t>
      </w:r>
      <w:r>
        <w:rPr>
          <w:b/>
          <w:bCs/>
          <w:sz w:val="24"/>
          <w:szCs w:val="24"/>
        </w:rPr>
        <w:t>AI video generatsiyasi:</w:t>
      </w:r>
      <w:r>
        <w:rPr>
          <w:sz w:val="24"/>
          <w:szCs w:val="24"/>
        </w:rPr>
        <w:t xml:space="preserve"> Sora-2, Kling Pro Enterprise, Seedance;</w:t>
      </w:r>
    </w:p>
    <w:p w14:paraId="23C82A59" w14:textId="77777777" w:rsidR="00D11E6A" w:rsidRDefault="0077472A">
      <w:pPr>
        <w:spacing w:before="60" w:after="60"/>
        <w:ind w:firstLine="1080"/>
        <w:jc w:val="both"/>
      </w:pPr>
      <w:r>
        <w:rPr>
          <w:sz w:val="24"/>
          <w:szCs w:val="24"/>
        </w:rPr>
        <w:t>—</w:t>
      </w:r>
      <w:r w:rsidR="00321DD8">
        <w:rPr>
          <w:sz w:val="24"/>
          <w:szCs w:val="24"/>
        </w:rPr>
        <w:t> </w:t>
      </w:r>
      <w:r>
        <w:rPr>
          <w:b/>
          <w:bCs/>
          <w:sz w:val="24"/>
          <w:szCs w:val="24"/>
        </w:rPr>
        <w:t>AI raqamli avatar:</w:t>
      </w:r>
      <w:r>
        <w:rPr>
          <w:sz w:val="24"/>
          <w:szCs w:val="24"/>
        </w:rPr>
        <w:t xml:space="preserve"> neural rendering, deepfake va portretni qayta tiklash texnologiyalari;</w:t>
      </w:r>
    </w:p>
    <w:p w14:paraId="510D5373" w14:textId="77777777" w:rsidR="00D11E6A" w:rsidRDefault="0077472A">
      <w:pPr>
        <w:spacing w:before="60" w:after="60"/>
        <w:ind w:firstLine="1080"/>
        <w:jc w:val="both"/>
      </w:pPr>
      <w:r>
        <w:rPr>
          <w:sz w:val="24"/>
          <w:szCs w:val="24"/>
        </w:rPr>
        <w:t xml:space="preserve">— </w:t>
      </w:r>
      <w:r>
        <w:rPr>
          <w:b/>
          <w:bCs/>
          <w:sz w:val="24"/>
          <w:szCs w:val="24"/>
        </w:rPr>
        <w:t>AI ovoz sintezi:</w:t>
      </w:r>
      <w:r>
        <w:rPr>
          <w:sz w:val="24"/>
          <w:szCs w:val="24"/>
        </w:rPr>
        <w:t xml:space="preserve"> ElevenLabs Enterprise, voice cloning;</w:t>
      </w:r>
    </w:p>
    <w:p w14:paraId="074748AF" w14:textId="77777777" w:rsidR="00D11E6A" w:rsidRDefault="0077472A">
      <w:pPr>
        <w:spacing w:before="60" w:after="60"/>
        <w:ind w:firstLine="1080"/>
        <w:jc w:val="both"/>
      </w:pPr>
      <w:r>
        <w:rPr>
          <w:sz w:val="24"/>
          <w:szCs w:val="24"/>
        </w:rPr>
        <w:t xml:space="preserve">— </w:t>
      </w:r>
      <w:r>
        <w:rPr>
          <w:b/>
          <w:bCs/>
          <w:sz w:val="24"/>
          <w:szCs w:val="24"/>
        </w:rPr>
        <w:t>AI tasvir generatsiyasi:</w:t>
      </w:r>
      <w:r>
        <w:rPr>
          <w:sz w:val="24"/>
          <w:szCs w:val="24"/>
        </w:rPr>
        <w:t xml:space="preserve"> Midjourney, Flux Pro, Adobe Firefly;</w:t>
      </w:r>
    </w:p>
    <w:p w14:paraId="54BC163F" w14:textId="77777777" w:rsidR="00D11E6A" w:rsidRDefault="0077472A">
      <w:pPr>
        <w:spacing w:before="60" w:after="60"/>
        <w:ind w:firstLine="1080"/>
        <w:jc w:val="both"/>
      </w:pPr>
      <w:r>
        <w:rPr>
          <w:sz w:val="24"/>
          <w:szCs w:val="24"/>
        </w:rPr>
        <w:t xml:space="preserve">— </w:t>
      </w:r>
      <w:r>
        <w:rPr>
          <w:b/>
          <w:bCs/>
          <w:sz w:val="24"/>
          <w:szCs w:val="24"/>
        </w:rPr>
        <w:t>AI musiqa generatsiyasi:</w:t>
      </w:r>
      <w:r>
        <w:rPr>
          <w:sz w:val="24"/>
          <w:szCs w:val="24"/>
        </w:rPr>
        <w:t xml:space="preserve"> Suno Pro, Udio Pro;</w:t>
      </w:r>
    </w:p>
    <w:p w14:paraId="4EAE6353" w14:textId="77777777" w:rsidR="00D11E6A" w:rsidRDefault="0077472A">
      <w:pPr>
        <w:spacing w:before="60" w:after="60"/>
        <w:ind w:firstLine="1080"/>
        <w:jc w:val="both"/>
      </w:pPr>
      <w:r>
        <w:rPr>
          <w:sz w:val="24"/>
          <w:szCs w:val="24"/>
        </w:rPr>
        <w:t xml:space="preserve">— </w:t>
      </w:r>
      <w:r>
        <w:rPr>
          <w:b/>
          <w:bCs/>
          <w:sz w:val="24"/>
          <w:szCs w:val="24"/>
        </w:rPr>
        <w:t>AI matn modellari:</w:t>
      </w:r>
      <w:r>
        <w:rPr>
          <w:sz w:val="24"/>
          <w:szCs w:val="24"/>
        </w:rPr>
        <w:t xml:space="preserve"> Claude, GPT-4o, Gemini;</w:t>
      </w:r>
    </w:p>
    <w:p w14:paraId="13254B56" w14:textId="77777777" w:rsidR="00D11E6A" w:rsidRDefault="0077472A">
      <w:pPr>
        <w:spacing w:before="60" w:after="60"/>
        <w:ind w:firstLine="1080"/>
        <w:jc w:val="both"/>
      </w:pPr>
      <w:r>
        <w:rPr>
          <w:sz w:val="24"/>
          <w:szCs w:val="24"/>
        </w:rPr>
        <w:t xml:space="preserve">— </w:t>
      </w:r>
      <w:r>
        <w:rPr>
          <w:b/>
          <w:bCs/>
          <w:sz w:val="24"/>
          <w:szCs w:val="24"/>
        </w:rPr>
        <w:t>AI 3D va animatsiya:</w:t>
      </w:r>
      <w:r>
        <w:rPr>
          <w:sz w:val="24"/>
          <w:szCs w:val="24"/>
        </w:rPr>
        <w:t xml:space="preserve"> Luma AI, NeRF, Gaussian Splatting;</w:t>
      </w:r>
    </w:p>
    <w:p w14:paraId="18C7D01A" w14:textId="77777777" w:rsidR="00D11E6A" w:rsidRDefault="0077472A">
      <w:pPr>
        <w:spacing w:before="60" w:after="60"/>
        <w:ind w:firstLine="1080"/>
        <w:jc w:val="both"/>
      </w:pPr>
      <w:r>
        <w:rPr>
          <w:sz w:val="24"/>
          <w:szCs w:val="24"/>
        </w:rPr>
        <w:t xml:space="preserve">— </w:t>
      </w:r>
      <w:r>
        <w:rPr>
          <w:b/>
          <w:bCs/>
          <w:sz w:val="24"/>
          <w:szCs w:val="24"/>
        </w:rPr>
        <w:t>post-prodyusing AI vositalari:</w:t>
      </w:r>
      <w:r>
        <w:rPr>
          <w:sz w:val="24"/>
          <w:szCs w:val="24"/>
        </w:rPr>
        <w:t xml:space="preserve"> Topaz Video AI, Magnific.</w:t>
      </w:r>
    </w:p>
    <w:p w14:paraId="44872F37" w14:textId="1E69BC80" w:rsidR="00D11E6A" w:rsidRDefault="00B72892">
      <w:pPr>
        <w:spacing w:before="120" w:after="80"/>
      </w:pPr>
      <w:r>
        <w:rPr>
          <w:b/>
          <w:bCs/>
          <w:sz w:val="24"/>
          <w:szCs w:val="24"/>
        </w:rPr>
        <w:br/>
      </w:r>
      <w:r w:rsidR="0077472A">
        <w:rPr>
          <w:b/>
          <w:bCs/>
          <w:sz w:val="24"/>
          <w:szCs w:val="24"/>
        </w:rPr>
        <w:t>IV. Milliy qahramonlar va ularning serial konsepsiyasi</w:t>
      </w:r>
    </w:p>
    <w:p w14:paraId="112B2C8C" w14:textId="77777777" w:rsidR="00D11E6A" w:rsidRDefault="0077472A">
      <w:pPr>
        <w:spacing w:before="60" w:after="60"/>
        <w:ind w:firstLine="720"/>
        <w:jc w:val="both"/>
      </w:pPr>
      <w:r>
        <w:rPr>
          <w:sz w:val="24"/>
          <w:szCs w:val="24"/>
        </w:rPr>
        <w:t xml:space="preserve">4.1. Har bir qahramon uchun </w:t>
      </w:r>
      <w:r w:rsidR="00321DD8">
        <w:rPr>
          <w:sz w:val="24"/>
          <w:szCs w:val="24"/>
        </w:rPr>
        <w:t>15</w:t>
      </w:r>
      <w:r>
        <w:rPr>
          <w:sz w:val="24"/>
          <w:szCs w:val="24"/>
        </w:rPr>
        <w:t xml:space="preserve"> ta epizoddan iborat mustaqil serial bloki ishlab chiqiladi. Jami </w:t>
      </w:r>
      <w:r w:rsidR="00321DD8">
        <w:rPr>
          <w:sz w:val="24"/>
          <w:szCs w:val="24"/>
        </w:rPr>
        <w:t>75</w:t>
      </w:r>
      <w:r>
        <w:rPr>
          <w:sz w:val="24"/>
          <w:szCs w:val="24"/>
        </w:rPr>
        <w:t xml:space="preserve"> ta epizod — har biri kamida </w:t>
      </w:r>
      <w:r w:rsidR="00321DD8">
        <w:rPr>
          <w:sz w:val="24"/>
          <w:szCs w:val="24"/>
        </w:rPr>
        <w:t>5</w:t>
      </w:r>
      <w:r>
        <w:rPr>
          <w:sz w:val="24"/>
          <w:szCs w:val="24"/>
        </w:rPr>
        <w:t xml:space="preserve"> daqiqa.</w:t>
      </w:r>
    </w:p>
    <w:p w14:paraId="4058A8FD" w14:textId="77777777" w:rsidR="00D11E6A" w:rsidRDefault="0077472A">
      <w:pPr>
        <w:spacing w:before="120" w:after="60"/>
      </w:pPr>
      <w:r>
        <w:rPr>
          <w:b/>
          <w:bCs/>
          <w:sz w:val="24"/>
          <w:szCs w:val="24"/>
        </w:rPr>
        <w:t>4.2. Edigey (1-blok, 1–</w:t>
      </w:r>
      <w:r w:rsidR="00D33B44">
        <w:rPr>
          <w:b/>
          <w:bCs/>
          <w:sz w:val="24"/>
          <w:szCs w:val="24"/>
        </w:rPr>
        <w:t>15</w:t>
      </w:r>
      <w:r>
        <w:rPr>
          <w:b/>
          <w:bCs/>
          <w:sz w:val="24"/>
          <w:szCs w:val="24"/>
        </w:rPr>
        <w:t>-epizodlar)</w:t>
      </w:r>
    </w:p>
    <w:p w14:paraId="2457B93E" w14:textId="77777777" w:rsidR="00D11E6A" w:rsidRPr="00E003A9" w:rsidRDefault="0077472A">
      <w:pPr>
        <w:spacing w:before="60" w:after="60"/>
        <w:ind w:firstLine="720"/>
        <w:jc w:val="both"/>
      </w:pPr>
      <w:r w:rsidRPr="00E003A9">
        <w:rPr>
          <w:sz w:val="24"/>
          <w:szCs w:val="24"/>
        </w:rPr>
        <w:t xml:space="preserve">Tarixiy davr: XIV–XV asr, Oʻltin Oʻrda va Noʻgʻay Beklik. Edigey — buyuk sarkarda va davlat arbobi, Noʻgʻay Bekligining asoschisi. </w:t>
      </w:r>
    </w:p>
    <w:p w14:paraId="546A565D" w14:textId="77777777" w:rsidR="00E003A9" w:rsidRDefault="0077472A">
      <w:pPr>
        <w:spacing w:before="60" w:after="60"/>
        <w:ind w:firstLine="720"/>
        <w:jc w:val="both"/>
        <w:rPr>
          <w:sz w:val="24"/>
          <w:szCs w:val="24"/>
        </w:rPr>
      </w:pPr>
      <w:r w:rsidRPr="00E003A9">
        <w:rPr>
          <w:sz w:val="24"/>
          <w:szCs w:val="24"/>
        </w:rPr>
        <w:t xml:space="preserve">Asosiy syujet yoʻnalishlari: </w:t>
      </w:r>
      <w:r w:rsidR="00E003A9" w:rsidRPr="00E003A9">
        <w:rPr>
          <w:sz w:val="24"/>
          <w:szCs w:val="24"/>
        </w:rPr>
        <w:t>Ushbu millat qaxramoni o</w:t>
      </w:r>
      <w:r w:rsidR="00E003A9">
        <w:rPr>
          <w:sz w:val="24"/>
          <w:szCs w:val="24"/>
        </w:rPr>
        <w:t>‘</w:t>
      </w:r>
      <w:r w:rsidR="00E003A9" w:rsidRPr="00E003A9">
        <w:rPr>
          <w:sz w:val="24"/>
          <w:szCs w:val="24"/>
        </w:rPr>
        <w:t xml:space="preserve">z xususiyatlari asos qilib olingan xolda, zamonaviy </w:t>
      </w:r>
      <w:r w:rsidR="00E003A9">
        <w:rPr>
          <w:sz w:val="24"/>
          <w:szCs w:val="24"/>
        </w:rPr>
        <w:t>“</w:t>
      </w:r>
      <w:r w:rsidR="00E003A9" w:rsidRPr="00E003A9">
        <w:rPr>
          <w:sz w:val="24"/>
          <w:szCs w:val="24"/>
        </w:rPr>
        <w:t>Marvel</w:t>
      </w:r>
      <w:r w:rsidR="00E003A9">
        <w:rPr>
          <w:sz w:val="24"/>
          <w:szCs w:val="24"/>
        </w:rPr>
        <w:t>”</w:t>
      </w:r>
      <w:r w:rsidR="00E003A9" w:rsidRPr="00E003A9">
        <w:rPr>
          <w:sz w:val="24"/>
          <w:szCs w:val="24"/>
        </w:rPr>
        <w:t xml:space="preserve"> uslubida fantastik uslubda A</w:t>
      </w:r>
      <w:r w:rsidR="00E003A9">
        <w:rPr>
          <w:sz w:val="24"/>
          <w:szCs w:val="24"/>
        </w:rPr>
        <w:t>I</w:t>
      </w:r>
      <w:r w:rsidR="00E003A9" w:rsidRPr="00E003A9">
        <w:rPr>
          <w:sz w:val="24"/>
          <w:szCs w:val="24"/>
        </w:rPr>
        <w:t xml:space="preserve"> yordamida serial ishlanadi. Voqealarda tarix va xozirgi kun, hamda kelajak uyg</w:t>
      </w:r>
      <w:r w:rsidR="00E003A9">
        <w:rPr>
          <w:sz w:val="24"/>
          <w:szCs w:val="24"/>
        </w:rPr>
        <w:t>‘</w:t>
      </w:r>
      <w:r w:rsidR="00E003A9" w:rsidRPr="00E003A9">
        <w:rPr>
          <w:sz w:val="24"/>
          <w:szCs w:val="24"/>
        </w:rPr>
        <w:t xml:space="preserve">unlashadi. </w:t>
      </w:r>
    </w:p>
    <w:p w14:paraId="0E801BA2" w14:textId="77777777" w:rsidR="00D11E6A" w:rsidRDefault="00E003A9">
      <w:pPr>
        <w:spacing w:before="60" w:after="60"/>
        <w:ind w:firstLine="720"/>
        <w:jc w:val="both"/>
      </w:pPr>
      <w:r w:rsidRPr="00E003A9">
        <w:rPr>
          <w:sz w:val="24"/>
          <w:szCs w:val="24"/>
        </w:rPr>
        <w:t>Asosiy maqsad: yoshlarimizni g</w:t>
      </w:r>
      <w:r>
        <w:rPr>
          <w:sz w:val="24"/>
          <w:szCs w:val="24"/>
        </w:rPr>
        <w:t>‘</w:t>
      </w:r>
      <w:r w:rsidRPr="00E003A9">
        <w:rPr>
          <w:sz w:val="24"/>
          <w:szCs w:val="24"/>
        </w:rPr>
        <w:t>arb qaxramoniga emas, o</w:t>
      </w:r>
      <w:r>
        <w:rPr>
          <w:sz w:val="24"/>
          <w:szCs w:val="24"/>
        </w:rPr>
        <w:t>‘</w:t>
      </w:r>
      <w:r w:rsidRPr="00E003A9">
        <w:rPr>
          <w:sz w:val="24"/>
          <w:szCs w:val="24"/>
        </w:rPr>
        <w:t>z milliy qaxramoniga ergashtirish.</w:t>
      </w:r>
    </w:p>
    <w:p w14:paraId="63B0D444" w14:textId="77777777" w:rsidR="00D11E6A" w:rsidRDefault="0077472A">
      <w:pPr>
        <w:spacing w:before="120" w:after="60"/>
      </w:pPr>
      <w:r>
        <w:rPr>
          <w:b/>
          <w:bCs/>
          <w:sz w:val="24"/>
          <w:szCs w:val="24"/>
        </w:rPr>
        <w:t xml:space="preserve">4.3. Shiroq (2-blok, </w:t>
      </w:r>
      <w:r w:rsidR="00D10177">
        <w:rPr>
          <w:b/>
          <w:bCs/>
          <w:sz w:val="24"/>
          <w:szCs w:val="24"/>
        </w:rPr>
        <w:t>16</w:t>
      </w:r>
      <w:r>
        <w:rPr>
          <w:b/>
          <w:bCs/>
          <w:sz w:val="24"/>
          <w:szCs w:val="24"/>
        </w:rPr>
        <w:t>–</w:t>
      </w:r>
      <w:r w:rsidR="00D10177">
        <w:rPr>
          <w:b/>
          <w:bCs/>
          <w:sz w:val="24"/>
          <w:szCs w:val="24"/>
        </w:rPr>
        <w:t>30</w:t>
      </w:r>
      <w:r>
        <w:rPr>
          <w:b/>
          <w:bCs/>
          <w:sz w:val="24"/>
          <w:szCs w:val="24"/>
        </w:rPr>
        <w:t>-epizodlar)</w:t>
      </w:r>
    </w:p>
    <w:p w14:paraId="11CC1A4F" w14:textId="77777777" w:rsidR="00D11E6A" w:rsidRPr="00D44B28" w:rsidRDefault="0077472A">
      <w:pPr>
        <w:spacing w:before="60" w:after="60"/>
        <w:ind w:firstLine="720"/>
        <w:jc w:val="both"/>
      </w:pPr>
      <w:r w:rsidRPr="00D44B28">
        <w:rPr>
          <w:sz w:val="24"/>
          <w:szCs w:val="24"/>
        </w:rPr>
        <w:t xml:space="preserve">Tarixiy davr: miloddan avvalgi VI asr, Massaget qabilalari. Shiroq — afsonaviy jasur kamonchi, oʻz xalqini dushman qoʻlidan himoya qilish uchun fidokorlik koʻrsatgan qahramon. </w:t>
      </w:r>
    </w:p>
    <w:p w14:paraId="5E1A07DD" w14:textId="77777777" w:rsidR="00D44B28" w:rsidRDefault="00D44B28" w:rsidP="00D44B28">
      <w:pPr>
        <w:spacing w:before="60" w:after="60"/>
        <w:ind w:firstLine="720"/>
        <w:jc w:val="both"/>
        <w:rPr>
          <w:sz w:val="24"/>
          <w:szCs w:val="24"/>
        </w:rPr>
      </w:pPr>
      <w:r w:rsidRPr="00E003A9">
        <w:rPr>
          <w:sz w:val="24"/>
          <w:szCs w:val="24"/>
        </w:rPr>
        <w:t>Asosiy syujet yoʻnalishlari: Ushbu millat qaxramoni o</w:t>
      </w:r>
      <w:r>
        <w:rPr>
          <w:sz w:val="24"/>
          <w:szCs w:val="24"/>
        </w:rPr>
        <w:t>‘</w:t>
      </w:r>
      <w:r w:rsidRPr="00E003A9">
        <w:rPr>
          <w:sz w:val="24"/>
          <w:szCs w:val="24"/>
        </w:rPr>
        <w:t xml:space="preserve">z xususiyatlari asos qilib olingan xolda, zamonaviy </w:t>
      </w:r>
      <w:r>
        <w:rPr>
          <w:sz w:val="24"/>
          <w:szCs w:val="24"/>
        </w:rPr>
        <w:t>“</w:t>
      </w:r>
      <w:r w:rsidRPr="00E003A9">
        <w:rPr>
          <w:sz w:val="24"/>
          <w:szCs w:val="24"/>
        </w:rPr>
        <w:t>Marvel</w:t>
      </w:r>
      <w:r>
        <w:rPr>
          <w:sz w:val="24"/>
          <w:szCs w:val="24"/>
        </w:rPr>
        <w:t>”</w:t>
      </w:r>
      <w:r w:rsidRPr="00E003A9">
        <w:rPr>
          <w:sz w:val="24"/>
          <w:szCs w:val="24"/>
        </w:rPr>
        <w:t xml:space="preserve"> uslubida fantastik uslubda A</w:t>
      </w:r>
      <w:r>
        <w:rPr>
          <w:sz w:val="24"/>
          <w:szCs w:val="24"/>
        </w:rPr>
        <w:t>I</w:t>
      </w:r>
      <w:r w:rsidRPr="00E003A9">
        <w:rPr>
          <w:sz w:val="24"/>
          <w:szCs w:val="24"/>
        </w:rPr>
        <w:t xml:space="preserve"> yordamida serial ishlanadi. Voqealarda tarix va xozirgi kun, hamda kelajak uyg</w:t>
      </w:r>
      <w:r>
        <w:rPr>
          <w:sz w:val="24"/>
          <w:szCs w:val="24"/>
        </w:rPr>
        <w:t>‘</w:t>
      </w:r>
      <w:r w:rsidRPr="00E003A9">
        <w:rPr>
          <w:sz w:val="24"/>
          <w:szCs w:val="24"/>
        </w:rPr>
        <w:t xml:space="preserve">unlashadi. </w:t>
      </w:r>
    </w:p>
    <w:p w14:paraId="27AC87D9" w14:textId="77777777" w:rsidR="00D44B28" w:rsidRDefault="00D44B28" w:rsidP="00D44B28">
      <w:pPr>
        <w:spacing w:before="120" w:after="60"/>
        <w:rPr>
          <w:sz w:val="24"/>
          <w:szCs w:val="24"/>
        </w:rPr>
      </w:pPr>
      <w:r w:rsidRPr="00E003A9">
        <w:rPr>
          <w:sz w:val="24"/>
          <w:szCs w:val="24"/>
        </w:rPr>
        <w:t>Asosiy maqsad: yoshlarimizni g</w:t>
      </w:r>
      <w:r>
        <w:rPr>
          <w:sz w:val="24"/>
          <w:szCs w:val="24"/>
        </w:rPr>
        <w:t>‘</w:t>
      </w:r>
      <w:r w:rsidRPr="00E003A9">
        <w:rPr>
          <w:sz w:val="24"/>
          <w:szCs w:val="24"/>
        </w:rPr>
        <w:t>arb qaxramoniga emas, o</w:t>
      </w:r>
      <w:r>
        <w:rPr>
          <w:sz w:val="24"/>
          <w:szCs w:val="24"/>
        </w:rPr>
        <w:t>‘</w:t>
      </w:r>
      <w:r w:rsidRPr="00E003A9">
        <w:rPr>
          <w:sz w:val="24"/>
          <w:szCs w:val="24"/>
        </w:rPr>
        <w:t>z milliy qaxramoniga ergashtirish.</w:t>
      </w:r>
    </w:p>
    <w:p w14:paraId="20E44C27" w14:textId="77777777" w:rsidR="00D11E6A" w:rsidRDefault="0077472A" w:rsidP="00D44B28">
      <w:pPr>
        <w:spacing w:before="120" w:after="60"/>
      </w:pPr>
      <w:r>
        <w:rPr>
          <w:b/>
          <w:bCs/>
          <w:sz w:val="24"/>
          <w:szCs w:val="24"/>
        </w:rPr>
        <w:t>4.4. Toʻmari</w:t>
      </w:r>
      <w:r w:rsidR="00F06341">
        <w:rPr>
          <w:b/>
          <w:bCs/>
          <w:sz w:val="24"/>
          <w:szCs w:val="24"/>
        </w:rPr>
        <w:t>s</w:t>
      </w:r>
      <w:r>
        <w:rPr>
          <w:b/>
          <w:bCs/>
          <w:sz w:val="24"/>
          <w:szCs w:val="24"/>
        </w:rPr>
        <w:t xml:space="preserve"> — Tomiris (3-blok, </w:t>
      </w:r>
      <w:r w:rsidR="00F06341">
        <w:rPr>
          <w:b/>
          <w:bCs/>
          <w:sz w:val="24"/>
          <w:szCs w:val="24"/>
        </w:rPr>
        <w:t>30</w:t>
      </w:r>
      <w:r>
        <w:rPr>
          <w:b/>
          <w:bCs/>
          <w:sz w:val="24"/>
          <w:szCs w:val="24"/>
        </w:rPr>
        <w:t>–</w:t>
      </w:r>
      <w:r w:rsidR="00F06341">
        <w:rPr>
          <w:b/>
          <w:bCs/>
          <w:sz w:val="24"/>
          <w:szCs w:val="24"/>
        </w:rPr>
        <w:t>45</w:t>
      </w:r>
      <w:r>
        <w:rPr>
          <w:b/>
          <w:bCs/>
          <w:sz w:val="24"/>
          <w:szCs w:val="24"/>
        </w:rPr>
        <w:t>-epizodlar)</w:t>
      </w:r>
    </w:p>
    <w:p w14:paraId="714A301C" w14:textId="77777777" w:rsidR="00D11E6A" w:rsidRPr="00D44B28" w:rsidRDefault="0077472A">
      <w:pPr>
        <w:spacing w:before="60" w:after="60"/>
        <w:ind w:firstLine="720"/>
        <w:jc w:val="both"/>
      </w:pPr>
      <w:r w:rsidRPr="00D44B28">
        <w:rPr>
          <w:sz w:val="24"/>
          <w:szCs w:val="24"/>
        </w:rPr>
        <w:t xml:space="preserve">Tarixiy davr: miloddan avvalgi VI asr, Massaget qabilalari. Toʻmari — Massaget qabilalarining malikasi va buyuk qoʻmondoni, Eron shohi Kir II ustidan gʻalaba qozongan tarixiy shaxs. </w:t>
      </w:r>
    </w:p>
    <w:p w14:paraId="46248800" w14:textId="77777777" w:rsidR="00D44B28" w:rsidRDefault="00D44B28" w:rsidP="00D44B28">
      <w:pPr>
        <w:spacing w:before="60" w:after="60"/>
        <w:ind w:firstLine="720"/>
        <w:jc w:val="both"/>
        <w:rPr>
          <w:sz w:val="24"/>
          <w:szCs w:val="24"/>
        </w:rPr>
      </w:pPr>
      <w:r w:rsidRPr="00E003A9">
        <w:rPr>
          <w:sz w:val="24"/>
          <w:szCs w:val="24"/>
        </w:rPr>
        <w:t>Asosiy syujet yoʻnalishlari: Ushbu millat qaxramoni o</w:t>
      </w:r>
      <w:r>
        <w:rPr>
          <w:sz w:val="24"/>
          <w:szCs w:val="24"/>
        </w:rPr>
        <w:t>‘</w:t>
      </w:r>
      <w:r w:rsidRPr="00E003A9">
        <w:rPr>
          <w:sz w:val="24"/>
          <w:szCs w:val="24"/>
        </w:rPr>
        <w:t xml:space="preserve">z xususiyatlari asos qilib olingan xolda, zamonaviy </w:t>
      </w:r>
      <w:r>
        <w:rPr>
          <w:sz w:val="24"/>
          <w:szCs w:val="24"/>
        </w:rPr>
        <w:t>“</w:t>
      </w:r>
      <w:r w:rsidRPr="00E003A9">
        <w:rPr>
          <w:sz w:val="24"/>
          <w:szCs w:val="24"/>
        </w:rPr>
        <w:t>Marvel</w:t>
      </w:r>
      <w:r>
        <w:rPr>
          <w:sz w:val="24"/>
          <w:szCs w:val="24"/>
        </w:rPr>
        <w:t>”</w:t>
      </w:r>
      <w:r w:rsidRPr="00E003A9">
        <w:rPr>
          <w:sz w:val="24"/>
          <w:szCs w:val="24"/>
        </w:rPr>
        <w:t xml:space="preserve"> uslubida fantastik uslubda A</w:t>
      </w:r>
      <w:r>
        <w:rPr>
          <w:sz w:val="24"/>
          <w:szCs w:val="24"/>
        </w:rPr>
        <w:t>I</w:t>
      </w:r>
      <w:r w:rsidRPr="00E003A9">
        <w:rPr>
          <w:sz w:val="24"/>
          <w:szCs w:val="24"/>
        </w:rPr>
        <w:t xml:space="preserve"> yordamida serial ishlanadi. Voqealarda tarix va xozirgi kun, hamda kelajak uyg</w:t>
      </w:r>
      <w:r>
        <w:rPr>
          <w:sz w:val="24"/>
          <w:szCs w:val="24"/>
        </w:rPr>
        <w:t>‘</w:t>
      </w:r>
      <w:r w:rsidRPr="00E003A9">
        <w:rPr>
          <w:sz w:val="24"/>
          <w:szCs w:val="24"/>
        </w:rPr>
        <w:t xml:space="preserve">unlashadi. </w:t>
      </w:r>
    </w:p>
    <w:p w14:paraId="02823C26" w14:textId="77777777" w:rsidR="00D11E6A" w:rsidRDefault="00D44B28" w:rsidP="00D44B28">
      <w:pPr>
        <w:spacing w:before="60" w:after="60"/>
        <w:ind w:firstLine="720"/>
        <w:jc w:val="both"/>
      </w:pPr>
      <w:r w:rsidRPr="00E003A9">
        <w:rPr>
          <w:sz w:val="24"/>
          <w:szCs w:val="24"/>
        </w:rPr>
        <w:t>Asosiy maqsad: yoshlarimizni g</w:t>
      </w:r>
      <w:r>
        <w:rPr>
          <w:sz w:val="24"/>
          <w:szCs w:val="24"/>
        </w:rPr>
        <w:t>‘</w:t>
      </w:r>
      <w:r w:rsidRPr="00E003A9">
        <w:rPr>
          <w:sz w:val="24"/>
          <w:szCs w:val="24"/>
        </w:rPr>
        <w:t>arb qaxramoniga emas, o</w:t>
      </w:r>
      <w:r>
        <w:rPr>
          <w:sz w:val="24"/>
          <w:szCs w:val="24"/>
        </w:rPr>
        <w:t>‘</w:t>
      </w:r>
      <w:r w:rsidRPr="00E003A9">
        <w:rPr>
          <w:sz w:val="24"/>
          <w:szCs w:val="24"/>
        </w:rPr>
        <w:t>z milliy qaxramoniga ergashtirish.</w:t>
      </w:r>
    </w:p>
    <w:p w14:paraId="594A309B" w14:textId="77777777" w:rsidR="00D11E6A" w:rsidRDefault="0077472A">
      <w:pPr>
        <w:spacing w:before="120" w:after="60"/>
      </w:pPr>
      <w:r>
        <w:rPr>
          <w:b/>
          <w:bCs/>
          <w:sz w:val="24"/>
          <w:szCs w:val="24"/>
        </w:rPr>
        <w:t xml:space="preserve">4.5. Jaloliddin Manguberdi (4-blok, </w:t>
      </w:r>
      <w:r w:rsidR="00C14620">
        <w:rPr>
          <w:b/>
          <w:bCs/>
          <w:sz w:val="24"/>
          <w:szCs w:val="24"/>
        </w:rPr>
        <w:t>46</w:t>
      </w:r>
      <w:r>
        <w:rPr>
          <w:b/>
          <w:bCs/>
          <w:sz w:val="24"/>
          <w:szCs w:val="24"/>
        </w:rPr>
        <w:t>–</w:t>
      </w:r>
      <w:r w:rsidR="00C14620">
        <w:rPr>
          <w:b/>
          <w:bCs/>
          <w:sz w:val="24"/>
          <w:szCs w:val="24"/>
        </w:rPr>
        <w:t>60</w:t>
      </w:r>
      <w:r>
        <w:rPr>
          <w:b/>
          <w:bCs/>
          <w:sz w:val="24"/>
          <w:szCs w:val="24"/>
        </w:rPr>
        <w:t>-epizodlar)</w:t>
      </w:r>
    </w:p>
    <w:p w14:paraId="0E3789FF" w14:textId="77777777" w:rsidR="00D11E6A" w:rsidRPr="00F72AE7" w:rsidRDefault="0077472A">
      <w:pPr>
        <w:spacing w:before="60" w:after="60"/>
        <w:ind w:firstLine="720"/>
        <w:jc w:val="both"/>
        <w:rPr>
          <w:highlight w:val="yellow"/>
        </w:rPr>
      </w:pPr>
      <w:r w:rsidRPr="00D44B28">
        <w:rPr>
          <w:sz w:val="24"/>
          <w:szCs w:val="24"/>
        </w:rPr>
        <w:t>Tarixiy davr: XIII asr, Xorazm sultonligi. Jaloliddin Manguberdi — moʻgʻul bosqiniga qarshi qahramonona kurashgan Xorazm sultonining oʻgʻli va shahzodasi.</w:t>
      </w:r>
      <w:r w:rsidRPr="00F72AE7">
        <w:rPr>
          <w:sz w:val="24"/>
          <w:szCs w:val="24"/>
          <w:highlight w:val="yellow"/>
        </w:rPr>
        <w:t xml:space="preserve"> </w:t>
      </w:r>
    </w:p>
    <w:p w14:paraId="03B5C465" w14:textId="77777777" w:rsidR="00D44B28" w:rsidRDefault="00D44B28" w:rsidP="00D44B28">
      <w:pPr>
        <w:spacing w:before="60" w:after="60"/>
        <w:ind w:firstLine="720"/>
        <w:jc w:val="both"/>
        <w:rPr>
          <w:sz w:val="24"/>
          <w:szCs w:val="24"/>
        </w:rPr>
      </w:pPr>
      <w:r w:rsidRPr="00E003A9">
        <w:rPr>
          <w:sz w:val="24"/>
          <w:szCs w:val="24"/>
        </w:rPr>
        <w:t>Asosiy syujet yoʻnalishlari: Ushbu millat qaxramoni o</w:t>
      </w:r>
      <w:r>
        <w:rPr>
          <w:sz w:val="24"/>
          <w:szCs w:val="24"/>
        </w:rPr>
        <w:t>‘</w:t>
      </w:r>
      <w:r w:rsidRPr="00E003A9">
        <w:rPr>
          <w:sz w:val="24"/>
          <w:szCs w:val="24"/>
        </w:rPr>
        <w:t xml:space="preserve">z xususiyatlari asos qilib olingan xolda, zamonaviy </w:t>
      </w:r>
      <w:r>
        <w:rPr>
          <w:sz w:val="24"/>
          <w:szCs w:val="24"/>
        </w:rPr>
        <w:t>“</w:t>
      </w:r>
      <w:r w:rsidRPr="00E003A9">
        <w:rPr>
          <w:sz w:val="24"/>
          <w:szCs w:val="24"/>
        </w:rPr>
        <w:t>Marvel</w:t>
      </w:r>
      <w:r>
        <w:rPr>
          <w:sz w:val="24"/>
          <w:szCs w:val="24"/>
        </w:rPr>
        <w:t>”</w:t>
      </w:r>
      <w:r w:rsidRPr="00E003A9">
        <w:rPr>
          <w:sz w:val="24"/>
          <w:szCs w:val="24"/>
        </w:rPr>
        <w:t xml:space="preserve"> uslubida fantastik uslubda A</w:t>
      </w:r>
      <w:r>
        <w:rPr>
          <w:sz w:val="24"/>
          <w:szCs w:val="24"/>
        </w:rPr>
        <w:t>I</w:t>
      </w:r>
      <w:r w:rsidRPr="00E003A9">
        <w:rPr>
          <w:sz w:val="24"/>
          <w:szCs w:val="24"/>
        </w:rPr>
        <w:t xml:space="preserve"> yordamida serial ishlanadi. Voqealarda tarix va xozirgi kun, hamda kelajak uyg</w:t>
      </w:r>
      <w:r>
        <w:rPr>
          <w:sz w:val="24"/>
          <w:szCs w:val="24"/>
        </w:rPr>
        <w:t>‘</w:t>
      </w:r>
      <w:r w:rsidRPr="00E003A9">
        <w:rPr>
          <w:sz w:val="24"/>
          <w:szCs w:val="24"/>
        </w:rPr>
        <w:t xml:space="preserve">unlashadi. </w:t>
      </w:r>
    </w:p>
    <w:p w14:paraId="6F3C187A" w14:textId="77777777" w:rsidR="00D11E6A" w:rsidRDefault="00D44B28" w:rsidP="00D44B28">
      <w:pPr>
        <w:spacing w:before="60" w:after="60"/>
        <w:ind w:firstLine="720"/>
        <w:jc w:val="both"/>
      </w:pPr>
      <w:r w:rsidRPr="00E003A9">
        <w:rPr>
          <w:sz w:val="24"/>
          <w:szCs w:val="24"/>
        </w:rPr>
        <w:t>Asosiy maqsad: yoshlarimizni g</w:t>
      </w:r>
      <w:r>
        <w:rPr>
          <w:sz w:val="24"/>
          <w:szCs w:val="24"/>
        </w:rPr>
        <w:t>‘</w:t>
      </w:r>
      <w:r w:rsidRPr="00E003A9">
        <w:rPr>
          <w:sz w:val="24"/>
          <w:szCs w:val="24"/>
        </w:rPr>
        <w:t>arb qaxramoniga emas, o</w:t>
      </w:r>
      <w:r>
        <w:rPr>
          <w:sz w:val="24"/>
          <w:szCs w:val="24"/>
        </w:rPr>
        <w:t>‘</w:t>
      </w:r>
      <w:r w:rsidRPr="00E003A9">
        <w:rPr>
          <w:sz w:val="24"/>
          <w:szCs w:val="24"/>
        </w:rPr>
        <w:t>z milliy qaxramoniga ergashtirish.</w:t>
      </w:r>
    </w:p>
    <w:p w14:paraId="6F83EC97" w14:textId="77777777" w:rsidR="00D11E6A" w:rsidRDefault="0077472A">
      <w:pPr>
        <w:spacing w:before="120" w:after="60"/>
      </w:pPr>
      <w:r>
        <w:rPr>
          <w:b/>
          <w:bCs/>
          <w:sz w:val="24"/>
          <w:szCs w:val="24"/>
        </w:rPr>
        <w:t xml:space="preserve">4.6. Alpomish (5-blok, </w:t>
      </w:r>
      <w:r w:rsidR="00F72AE7">
        <w:rPr>
          <w:b/>
          <w:bCs/>
          <w:sz w:val="24"/>
          <w:szCs w:val="24"/>
        </w:rPr>
        <w:t>61</w:t>
      </w:r>
      <w:r>
        <w:rPr>
          <w:b/>
          <w:bCs/>
          <w:sz w:val="24"/>
          <w:szCs w:val="24"/>
        </w:rPr>
        <w:t>–</w:t>
      </w:r>
      <w:r w:rsidR="00F72AE7">
        <w:rPr>
          <w:b/>
          <w:bCs/>
          <w:sz w:val="24"/>
          <w:szCs w:val="24"/>
        </w:rPr>
        <w:t>75</w:t>
      </w:r>
      <w:r>
        <w:rPr>
          <w:b/>
          <w:bCs/>
          <w:sz w:val="24"/>
          <w:szCs w:val="24"/>
        </w:rPr>
        <w:t>-epizodlar)</w:t>
      </w:r>
    </w:p>
    <w:p w14:paraId="331848D4" w14:textId="77777777" w:rsidR="00D11E6A" w:rsidRPr="00A439E1" w:rsidRDefault="0077472A">
      <w:pPr>
        <w:spacing w:before="60" w:after="60"/>
        <w:ind w:firstLine="720"/>
        <w:jc w:val="both"/>
      </w:pPr>
      <w:r w:rsidRPr="00A439E1">
        <w:rPr>
          <w:sz w:val="24"/>
          <w:szCs w:val="24"/>
        </w:rPr>
        <w:t>Manba: Oʻzbek xalq eposi “Alpomish”. Alpomish — oʻzbek xalqining asosiy milliy qahramoni, kuch, sadoqat, vatanparvarlik va adolat timsoli. Serial xalq eposi asosida fantastik janrda qayta yaratiladi</w:t>
      </w:r>
      <w:r w:rsidR="00A439E1" w:rsidRPr="00A439E1">
        <w:rPr>
          <w:sz w:val="24"/>
          <w:szCs w:val="24"/>
        </w:rPr>
        <w:t>.</w:t>
      </w:r>
      <w:r w:rsidRPr="00A439E1">
        <w:rPr>
          <w:sz w:val="24"/>
          <w:szCs w:val="24"/>
        </w:rPr>
        <w:t xml:space="preserve"> </w:t>
      </w:r>
    </w:p>
    <w:p w14:paraId="45AEBD1D" w14:textId="77777777" w:rsidR="00A439E1" w:rsidRDefault="00A439E1" w:rsidP="00A439E1">
      <w:pPr>
        <w:spacing w:before="60" w:after="60"/>
        <w:ind w:firstLine="720"/>
        <w:jc w:val="both"/>
        <w:rPr>
          <w:sz w:val="24"/>
          <w:szCs w:val="24"/>
        </w:rPr>
      </w:pPr>
      <w:r w:rsidRPr="00E003A9">
        <w:rPr>
          <w:sz w:val="24"/>
          <w:szCs w:val="24"/>
        </w:rPr>
        <w:t>Asosiy syujet yoʻnalishlari: Ushbu millat qaxramoni o</w:t>
      </w:r>
      <w:r>
        <w:rPr>
          <w:sz w:val="24"/>
          <w:szCs w:val="24"/>
        </w:rPr>
        <w:t>‘</w:t>
      </w:r>
      <w:r w:rsidRPr="00E003A9">
        <w:rPr>
          <w:sz w:val="24"/>
          <w:szCs w:val="24"/>
        </w:rPr>
        <w:t xml:space="preserve">z xususiyatlari asos qilib olingan xolda, zamonaviy </w:t>
      </w:r>
      <w:r>
        <w:rPr>
          <w:sz w:val="24"/>
          <w:szCs w:val="24"/>
        </w:rPr>
        <w:t>“</w:t>
      </w:r>
      <w:r w:rsidRPr="00E003A9">
        <w:rPr>
          <w:sz w:val="24"/>
          <w:szCs w:val="24"/>
        </w:rPr>
        <w:t>Marvel</w:t>
      </w:r>
      <w:r>
        <w:rPr>
          <w:sz w:val="24"/>
          <w:szCs w:val="24"/>
        </w:rPr>
        <w:t>”</w:t>
      </w:r>
      <w:r w:rsidRPr="00E003A9">
        <w:rPr>
          <w:sz w:val="24"/>
          <w:szCs w:val="24"/>
        </w:rPr>
        <w:t xml:space="preserve"> uslubida fantastik uslubda A</w:t>
      </w:r>
      <w:r>
        <w:rPr>
          <w:sz w:val="24"/>
          <w:szCs w:val="24"/>
        </w:rPr>
        <w:t>I</w:t>
      </w:r>
      <w:r w:rsidRPr="00E003A9">
        <w:rPr>
          <w:sz w:val="24"/>
          <w:szCs w:val="24"/>
        </w:rPr>
        <w:t xml:space="preserve"> yordamida serial ishlanadi. Voqealarda tarix va xozirgi kun, hamda kelajak uyg</w:t>
      </w:r>
      <w:r>
        <w:rPr>
          <w:sz w:val="24"/>
          <w:szCs w:val="24"/>
        </w:rPr>
        <w:t>‘</w:t>
      </w:r>
      <w:r w:rsidRPr="00E003A9">
        <w:rPr>
          <w:sz w:val="24"/>
          <w:szCs w:val="24"/>
        </w:rPr>
        <w:t xml:space="preserve">unlashadi. </w:t>
      </w:r>
    </w:p>
    <w:p w14:paraId="5B99E20B" w14:textId="77777777" w:rsidR="00D11E6A" w:rsidRDefault="00A439E1" w:rsidP="00A439E1">
      <w:pPr>
        <w:spacing w:before="60" w:after="60"/>
        <w:ind w:firstLine="720"/>
        <w:jc w:val="both"/>
      </w:pPr>
      <w:r w:rsidRPr="00E003A9">
        <w:rPr>
          <w:sz w:val="24"/>
          <w:szCs w:val="24"/>
        </w:rPr>
        <w:t>Asosiy maqsad: yoshlarimizni g</w:t>
      </w:r>
      <w:r>
        <w:rPr>
          <w:sz w:val="24"/>
          <w:szCs w:val="24"/>
        </w:rPr>
        <w:t>‘</w:t>
      </w:r>
      <w:r w:rsidRPr="00E003A9">
        <w:rPr>
          <w:sz w:val="24"/>
          <w:szCs w:val="24"/>
        </w:rPr>
        <w:t>arb qaxramoniga emas, o</w:t>
      </w:r>
      <w:r>
        <w:rPr>
          <w:sz w:val="24"/>
          <w:szCs w:val="24"/>
        </w:rPr>
        <w:t>‘</w:t>
      </w:r>
      <w:r w:rsidRPr="00E003A9">
        <w:rPr>
          <w:sz w:val="24"/>
          <w:szCs w:val="24"/>
        </w:rPr>
        <w:t>z milliy qaxramoniga ergashtirish.</w:t>
      </w:r>
    </w:p>
    <w:p w14:paraId="3981980A" w14:textId="59714893" w:rsidR="00D11E6A" w:rsidRDefault="00B72892">
      <w:pPr>
        <w:spacing w:before="120" w:after="80"/>
      </w:pPr>
      <w:r>
        <w:rPr>
          <w:b/>
          <w:bCs/>
          <w:sz w:val="24"/>
          <w:szCs w:val="24"/>
        </w:rPr>
        <w:br/>
      </w:r>
      <w:r w:rsidR="0077472A">
        <w:rPr>
          <w:b/>
          <w:bCs/>
          <w:sz w:val="24"/>
          <w:szCs w:val="24"/>
        </w:rPr>
        <w:t>V. Har bir epizodning umumiy tuzilmasi</w:t>
      </w:r>
      <w:r w:rsidR="00807384">
        <w:rPr>
          <w:b/>
          <w:bCs/>
          <w:sz w:val="24"/>
          <w:szCs w:val="24"/>
        </w:rPr>
        <w:t xml:space="preserve"> 2.1-ilovada keltirilgan.</w:t>
      </w:r>
    </w:p>
    <w:p w14:paraId="3BB27B85" w14:textId="77777777" w:rsidR="00D11E6A" w:rsidRDefault="0077472A">
      <w:pPr>
        <w:spacing w:before="120" w:after="80"/>
      </w:pPr>
      <w:r>
        <w:rPr>
          <w:b/>
          <w:bCs/>
          <w:sz w:val="24"/>
          <w:szCs w:val="24"/>
        </w:rPr>
        <w:t>VI. Tarqatish va targʻibot</w:t>
      </w:r>
    </w:p>
    <w:p w14:paraId="49396685" w14:textId="77777777" w:rsidR="00D11E6A" w:rsidRDefault="008B248B">
      <w:pPr>
        <w:spacing w:before="60" w:after="60"/>
        <w:ind w:firstLine="720"/>
        <w:jc w:val="both"/>
      </w:pPr>
      <w:r>
        <w:rPr>
          <w:sz w:val="24"/>
          <w:szCs w:val="24"/>
        </w:rPr>
        <w:t>6</w:t>
      </w:r>
      <w:r w:rsidR="0077472A">
        <w:rPr>
          <w:sz w:val="24"/>
          <w:szCs w:val="24"/>
        </w:rPr>
        <w:t>.1. Tayyorlangan materiallar quyidagi platformalar orqali tarqatiladi:</w:t>
      </w:r>
    </w:p>
    <w:p w14:paraId="3A1EE7EA" w14:textId="77777777" w:rsidR="00D11E6A" w:rsidRDefault="0077472A">
      <w:pPr>
        <w:spacing w:before="60" w:after="60"/>
        <w:ind w:firstLine="1080"/>
        <w:jc w:val="both"/>
      </w:pPr>
      <w:r>
        <w:rPr>
          <w:sz w:val="24"/>
          <w:szCs w:val="24"/>
        </w:rPr>
        <w:t>—</w:t>
      </w:r>
      <w:r w:rsidR="008B248B">
        <w:rPr>
          <w:sz w:val="24"/>
          <w:szCs w:val="24"/>
        </w:rPr>
        <w:t> </w:t>
      </w:r>
      <w:r>
        <w:rPr>
          <w:sz w:val="24"/>
          <w:szCs w:val="24"/>
        </w:rPr>
        <w:t>Vazirlikning rasmiy platformalari: veb-sayt, rasmiy YouTube kanali, Telegram kanali;</w:t>
      </w:r>
    </w:p>
    <w:p w14:paraId="4EB3CF8D" w14:textId="77777777" w:rsidR="00D11E6A" w:rsidRDefault="0077472A">
      <w:pPr>
        <w:spacing w:before="60" w:after="60"/>
        <w:ind w:firstLine="1080"/>
        <w:jc w:val="both"/>
      </w:pPr>
      <w:r>
        <w:rPr>
          <w:sz w:val="24"/>
          <w:szCs w:val="24"/>
        </w:rPr>
        <w:t>—</w:t>
      </w:r>
      <w:r w:rsidR="008B248B">
        <w:rPr>
          <w:sz w:val="24"/>
          <w:szCs w:val="24"/>
        </w:rPr>
        <w:t> </w:t>
      </w:r>
      <w:r>
        <w:rPr>
          <w:sz w:val="24"/>
          <w:szCs w:val="24"/>
        </w:rPr>
        <w:t>Ijtimoiy tarmoqlar: Instagram, Facebook, X (Twitter), TikTok — vertikal va kvadrat versiyalarda;</w:t>
      </w:r>
    </w:p>
    <w:p w14:paraId="632E425E" w14:textId="77777777" w:rsidR="00D11E6A" w:rsidRDefault="0077472A">
      <w:pPr>
        <w:spacing w:before="60" w:after="60"/>
        <w:ind w:firstLine="1080"/>
        <w:jc w:val="both"/>
      </w:pPr>
      <w:r>
        <w:rPr>
          <w:sz w:val="24"/>
          <w:szCs w:val="24"/>
        </w:rPr>
        <w:t>—</w:t>
      </w:r>
      <w:r w:rsidR="008B248B">
        <w:rPr>
          <w:sz w:val="24"/>
          <w:szCs w:val="24"/>
        </w:rPr>
        <w:t> </w:t>
      </w:r>
      <w:r>
        <w:rPr>
          <w:sz w:val="24"/>
          <w:szCs w:val="24"/>
        </w:rPr>
        <w:t>Telekanallar: “Oʻzbekiston”, “Madaniyat va maʻrifat”, “Yoshlar” va boshqa milliy telekanallar;</w:t>
      </w:r>
    </w:p>
    <w:p w14:paraId="00B4EA71" w14:textId="77777777" w:rsidR="00D11E6A" w:rsidRDefault="0077472A">
      <w:pPr>
        <w:spacing w:before="60" w:after="60"/>
        <w:ind w:firstLine="1080"/>
        <w:jc w:val="both"/>
      </w:pPr>
      <w:r>
        <w:rPr>
          <w:sz w:val="24"/>
          <w:szCs w:val="24"/>
        </w:rPr>
        <w:t>— Raqamli kino-platformalar: milliy va xalqaro streaming xizmatlari;</w:t>
      </w:r>
    </w:p>
    <w:p w14:paraId="37929FCF" w14:textId="77777777" w:rsidR="00D11E6A" w:rsidRDefault="0077472A">
      <w:pPr>
        <w:spacing w:before="60" w:after="60"/>
        <w:ind w:firstLine="1080"/>
        <w:jc w:val="both"/>
      </w:pPr>
      <w:r>
        <w:rPr>
          <w:sz w:val="24"/>
          <w:szCs w:val="24"/>
        </w:rPr>
        <w:t>—</w:t>
      </w:r>
      <w:r w:rsidR="008B248B">
        <w:rPr>
          <w:sz w:val="24"/>
          <w:szCs w:val="24"/>
        </w:rPr>
        <w:t> </w:t>
      </w:r>
      <w:r>
        <w:rPr>
          <w:sz w:val="24"/>
          <w:szCs w:val="24"/>
        </w:rPr>
        <w:t>Taʻlim muassasalari: oliy taʻlim, akademik litseylar va kasb-hunar maktablari uchun taʻlimiy resurs;</w:t>
      </w:r>
    </w:p>
    <w:p w14:paraId="0F0988DE" w14:textId="77777777" w:rsidR="00D11E6A" w:rsidRDefault="0077472A">
      <w:pPr>
        <w:spacing w:before="60" w:after="60"/>
        <w:ind w:firstLine="1080"/>
        <w:jc w:val="both"/>
      </w:pPr>
      <w:r>
        <w:rPr>
          <w:sz w:val="24"/>
          <w:szCs w:val="24"/>
        </w:rPr>
        <w:t>—</w:t>
      </w:r>
      <w:r w:rsidR="008B248B">
        <w:rPr>
          <w:sz w:val="24"/>
          <w:szCs w:val="24"/>
        </w:rPr>
        <w:t> </w:t>
      </w:r>
      <w:r>
        <w:rPr>
          <w:sz w:val="24"/>
          <w:szCs w:val="24"/>
        </w:rPr>
        <w:t>Xalqaro hamkorlik: Y</w:t>
      </w:r>
      <w:r w:rsidR="008B248B">
        <w:rPr>
          <w:sz w:val="24"/>
          <w:szCs w:val="24"/>
        </w:rPr>
        <w:t>U</w:t>
      </w:r>
      <w:r>
        <w:rPr>
          <w:sz w:val="24"/>
          <w:szCs w:val="24"/>
        </w:rPr>
        <w:t>NESKO, MDH va boshqa xalqaro tashkilotlar platformalari.</w:t>
      </w:r>
    </w:p>
    <w:p w14:paraId="7BD46238" w14:textId="77777777" w:rsidR="00D11E6A" w:rsidRDefault="006F4440">
      <w:pPr>
        <w:spacing w:before="60" w:after="60"/>
        <w:ind w:firstLine="720"/>
        <w:jc w:val="both"/>
      </w:pPr>
      <w:r>
        <w:rPr>
          <w:sz w:val="24"/>
          <w:szCs w:val="24"/>
        </w:rPr>
        <w:t>6</w:t>
      </w:r>
      <w:r w:rsidR="0077472A">
        <w:rPr>
          <w:sz w:val="24"/>
          <w:szCs w:val="24"/>
        </w:rPr>
        <w:t>.2. Tarqatish jarayonida koʻrishlar soni, auditoriyaning yosh va geografik tarkibi, ulashishlar statistikasi toʻplanib, oylik hisobotlar vazirlik rahbariyatiga taqdim etiladi.</w:t>
      </w:r>
    </w:p>
    <w:p w14:paraId="1DC8F9AE" w14:textId="69FA1394" w:rsidR="00D11E6A" w:rsidRDefault="00B72892">
      <w:pPr>
        <w:spacing w:before="120" w:after="80"/>
      </w:pPr>
      <w:r>
        <w:rPr>
          <w:b/>
          <w:bCs/>
          <w:sz w:val="24"/>
          <w:szCs w:val="24"/>
        </w:rPr>
        <w:br/>
      </w:r>
      <w:r w:rsidR="0077472A">
        <w:rPr>
          <w:b/>
          <w:bCs/>
          <w:sz w:val="24"/>
          <w:szCs w:val="24"/>
        </w:rPr>
        <w:t>VII. Kutilayotgan natijalar</w:t>
      </w:r>
    </w:p>
    <w:p w14:paraId="421F3B16" w14:textId="77777777" w:rsidR="00D11E6A" w:rsidRDefault="006F4440">
      <w:pPr>
        <w:spacing w:before="60" w:after="60"/>
        <w:ind w:firstLine="720"/>
        <w:jc w:val="both"/>
      </w:pPr>
      <w:r>
        <w:rPr>
          <w:sz w:val="24"/>
          <w:szCs w:val="24"/>
        </w:rPr>
        <w:t>7</w:t>
      </w:r>
      <w:r w:rsidR="0077472A">
        <w:rPr>
          <w:sz w:val="24"/>
          <w:szCs w:val="24"/>
        </w:rPr>
        <w:t>.1. Loyihaning amalga oshirilishi natijasida quyidagilar kutilmoqda:</w:t>
      </w:r>
    </w:p>
    <w:p w14:paraId="432AA1A5" w14:textId="77777777" w:rsidR="00D11E6A" w:rsidRDefault="0077472A">
      <w:pPr>
        <w:spacing w:before="60" w:after="60"/>
        <w:ind w:firstLine="1080"/>
        <w:jc w:val="both"/>
      </w:pPr>
      <w:r>
        <w:rPr>
          <w:sz w:val="24"/>
          <w:szCs w:val="24"/>
        </w:rPr>
        <w:t>1) Oʻzbek xalqining 5 ta milliy qahramoni yorituvchi zamonaviy raqamli kontent arxivi yaratiladi;</w:t>
      </w:r>
    </w:p>
    <w:p w14:paraId="55880AEF" w14:textId="77777777" w:rsidR="00D11E6A" w:rsidRDefault="0077472A">
      <w:pPr>
        <w:spacing w:before="60" w:after="60"/>
        <w:ind w:firstLine="1080"/>
        <w:jc w:val="both"/>
      </w:pPr>
      <w:r>
        <w:rPr>
          <w:sz w:val="24"/>
          <w:szCs w:val="24"/>
        </w:rPr>
        <w:t xml:space="preserve">2) </w:t>
      </w:r>
      <w:r w:rsidR="006F4440">
        <w:rPr>
          <w:sz w:val="24"/>
          <w:szCs w:val="24"/>
        </w:rPr>
        <w:t>75</w:t>
      </w:r>
      <w:r>
        <w:rPr>
          <w:sz w:val="24"/>
          <w:szCs w:val="24"/>
        </w:rPr>
        <w:t xml:space="preserve"> ta epizoddan iborat fantastik serial orqali yosh avlodda milliy gʻurur va vatanparvarlik his-tuygʻulari mustahkamlanadi;</w:t>
      </w:r>
    </w:p>
    <w:p w14:paraId="5F18646A" w14:textId="77777777" w:rsidR="00D11E6A" w:rsidRDefault="0077472A">
      <w:pPr>
        <w:spacing w:before="60" w:after="60"/>
        <w:ind w:firstLine="1080"/>
        <w:jc w:val="both"/>
      </w:pPr>
      <w:r>
        <w:rPr>
          <w:sz w:val="24"/>
          <w:szCs w:val="24"/>
        </w:rPr>
        <w:t>3) sunʻiy intellekt texnologiyalarining madaniyat sohasida samarali qoʻllanilishi boʻ</w:t>
      </w:r>
      <w:r w:rsidR="003502B9">
        <w:rPr>
          <w:sz w:val="24"/>
          <w:szCs w:val="24"/>
        </w:rPr>
        <w:t>y</w:t>
      </w:r>
      <w:r>
        <w:rPr>
          <w:sz w:val="24"/>
          <w:szCs w:val="24"/>
        </w:rPr>
        <w:t>icha namunaviy loyiha yaratiladi;</w:t>
      </w:r>
    </w:p>
    <w:p w14:paraId="45D11E6F" w14:textId="77777777" w:rsidR="00D11E6A" w:rsidRDefault="0077472A">
      <w:pPr>
        <w:spacing w:before="60" w:after="60"/>
        <w:ind w:firstLine="1080"/>
        <w:jc w:val="both"/>
      </w:pPr>
      <w:r>
        <w:rPr>
          <w:sz w:val="24"/>
          <w:szCs w:val="24"/>
        </w:rPr>
        <w:t>4) Oʻzbekistonning xalqaro miqyosdagi madaniy taʻsiri va ijobiy imidjining mustahkamlanishiga hissa qoʻshiladi;</w:t>
      </w:r>
    </w:p>
    <w:p w14:paraId="02895FB2" w14:textId="77777777" w:rsidR="00D11E6A" w:rsidRDefault="0077472A">
      <w:pPr>
        <w:spacing w:before="60" w:after="60"/>
        <w:ind w:firstLine="1080"/>
        <w:jc w:val="both"/>
      </w:pPr>
      <w:r>
        <w:rPr>
          <w:sz w:val="24"/>
          <w:szCs w:val="24"/>
        </w:rPr>
        <w:t>5) raqamli madaniy meros va AI texnologiyalari sohasida milliy tajriba va ekspertiza shakllanadi.</w:t>
      </w:r>
    </w:p>
    <w:p w14:paraId="6B28DB32" w14:textId="39CE0F59" w:rsidR="00D11E6A" w:rsidRDefault="00B72892" w:rsidP="00B72892">
      <w:pPr>
        <w:spacing w:before="120" w:after="120" w:line="276" w:lineRule="auto"/>
        <w:ind w:left="454" w:right="454"/>
      </w:pPr>
      <w:r>
        <w:rPr>
          <w:b/>
          <w:bCs/>
          <w:sz w:val="24"/>
          <w:szCs w:val="24"/>
        </w:rPr>
        <w:br/>
      </w:r>
      <w:r w:rsidR="003502B9">
        <w:rPr>
          <w:b/>
          <w:bCs/>
          <w:sz w:val="24"/>
          <w:szCs w:val="24"/>
        </w:rPr>
        <w:t>VIII</w:t>
      </w:r>
      <w:r w:rsidR="0077472A">
        <w:rPr>
          <w:b/>
          <w:bCs/>
          <w:sz w:val="24"/>
          <w:szCs w:val="24"/>
        </w:rPr>
        <w:t>. Yakuniy qoidalar</w:t>
      </w:r>
    </w:p>
    <w:p w14:paraId="196DFB77" w14:textId="77777777" w:rsidR="00D11E6A" w:rsidRDefault="003502B9">
      <w:pPr>
        <w:spacing w:before="60" w:after="60"/>
        <w:ind w:firstLine="720"/>
        <w:jc w:val="both"/>
      </w:pPr>
      <w:r>
        <w:rPr>
          <w:sz w:val="24"/>
          <w:szCs w:val="24"/>
        </w:rPr>
        <w:t>8</w:t>
      </w:r>
      <w:r w:rsidR="0077472A">
        <w:rPr>
          <w:sz w:val="24"/>
          <w:szCs w:val="24"/>
        </w:rPr>
        <w:t>.1. Mazkur Konsepsiya doirasida tayyorlangan barcha materiallar — raqamli avatarlar, ovoz modellari, video va audio kontent — Oʻzbekiston Respublikasi Madaniyat vazirligining mulki hisoblanadi.</w:t>
      </w:r>
    </w:p>
    <w:p w14:paraId="2B54B6CF" w14:textId="77777777" w:rsidR="00D11E6A" w:rsidRDefault="003502B9">
      <w:pPr>
        <w:spacing w:before="60" w:after="60"/>
        <w:ind w:firstLine="720"/>
        <w:jc w:val="both"/>
      </w:pPr>
      <w:r>
        <w:rPr>
          <w:sz w:val="24"/>
          <w:szCs w:val="24"/>
        </w:rPr>
        <w:t>8</w:t>
      </w:r>
      <w:r w:rsidR="0077472A">
        <w:rPr>
          <w:sz w:val="24"/>
          <w:szCs w:val="24"/>
        </w:rPr>
        <w:t>.2. Foydalanilgan sunʻiy intellekt vositalari va xizmatlarining litsenziya shartlariga, mualliflik huquqlari toʻgʻrisidagi qonunchilik talablariga va arxiv materiallarini ishlatish tartibiga toʻliq amal qilinadi.</w:t>
      </w:r>
    </w:p>
    <w:p w14:paraId="6BF5EDFA" w14:textId="77777777" w:rsidR="00D11E6A" w:rsidRDefault="003502B9">
      <w:pPr>
        <w:spacing w:before="60" w:after="60"/>
        <w:ind w:firstLine="720"/>
        <w:jc w:val="both"/>
        <w:rPr>
          <w:sz w:val="24"/>
          <w:szCs w:val="24"/>
        </w:rPr>
      </w:pPr>
      <w:r>
        <w:rPr>
          <w:sz w:val="24"/>
          <w:szCs w:val="24"/>
        </w:rPr>
        <w:t>8</w:t>
      </w:r>
      <w:r w:rsidR="0077472A">
        <w:rPr>
          <w:sz w:val="24"/>
          <w:szCs w:val="24"/>
        </w:rPr>
        <w:t>.3. Mazkur Konsepsiyaga oʻzgartirish va qoʻshimchalar Oʻzbekiston Respublikasi madaniyat vazirining buyrugʻi bilan kiritiladi.</w:t>
      </w:r>
    </w:p>
    <w:p w14:paraId="54B7744C" w14:textId="77777777" w:rsidR="00807384" w:rsidRDefault="00807384">
      <w:r>
        <w:br w:type="page"/>
      </w:r>
    </w:p>
    <w:p w14:paraId="164B8297" w14:textId="77777777" w:rsidR="00807384" w:rsidRDefault="00807384">
      <w:pPr>
        <w:spacing w:before="60" w:after="60"/>
        <w:ind w:firstLine="720"/>
        <w:jc w:val="both"/>
      </w:pPr>
    </w:p>
    <w:tbl>
      <w:tblPr>
        <w:tblW w:w="8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4"/>
        <w:gridCol w:w="2179"/>
        <w:gridCol w:w="3525"/>
        <w:gridCol w:w="1788"/>
      </w:tblGrid>
      <w:tr w:rsidR="00807384" w14:paraId="5BD8E7B4"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14:paraId="69DDAA81" w14:textId="77777777" w:rsidR="00807384" w:rsidRDefault="00807384" w:rsidP="00696172">
            <w:pPr>
              <w:spacing w:before="60" w:after="60"/>
              <w:jc w:val="center"/>
            </w:pPr>
            <w:r>
              <w:rPr>
                <w:b/>
                <w:bCs/>
                <w:sz w:val="24"/>
                <w:szCs w:val="24"/>
              </w:rPr>
              <w:t>T/r</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14:paraId="77E2F3EC" w14:textId="77777777" w:rsidR="00807384" w:rsidRDefault="00807384" w:rsidP="00696172">
            <w:pPr>
              <w:spacing w:before="60" w:after="60"/>
              <w:jc w:val="center"/>
            </w:pPr>
            <w:r>
              <w:rPr>
                <w:b/>
                <w:bCs/>
                <w:sz w:val="24"/>
                <w:szCs w:val="24"/>
              </w:rPr>
              <w:t>Blok nomi</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14:paraId="58B49580" w14:textId="77777777" w:rsidR="00807384" w:rsidRDefault="00807384" w:rsidP="00696172">
            <w:pPr>
              <w:spacing w:before="60" w:after="60"/>
              <w:jc w:val="center"/>
            </w:pPr>
            <w:r>
              <w:rPr>
                <w:b/>
                <w:bCs/>
                <w:sz w:val="24"/>
                <w:szCs w:val="24"/>
              </w:rPr>
              <w:t>Mazmuni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14:paraId="22D83794" w14:textId="77777777" w:rsidR="00807384" w:rsidRDefault="00807384" w:rsidP="00696172">
            <w:pPr>
              <w:spacing w:before="60" w:after="60"/>
              <w:jc w:val="center"/>
            </w:pPr>
            <w:r>
              <w:rPr>
                <w:b/>
                <w:bCs/>
                <w:sz w:val="24"/>
                <w:szCs w:val="24"/>
              </w:rPr>
              <w:t>Davomiyligi</w:t>
            </w:r>
          </w:p>
        </w:tc>
      </w:tr>
      <w:tr w:rsidR="00807384" w14:paraId="5C223F08"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3DD469" w14:textId="77777777" w:rsidR="00807384" w:rsidRDefault="00807384" w:rsidP="00234189">
            <w:pPr>
              <w:jc w:val="center"/>
            </w:pPr>
            <w:r>
              <w:rPr>
                <w:sz w:val="24"/>
                <w:szCs w:val="24"/>
              </w:rPr>
              <w:t>1</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0A88D2" w14:textId="77777777" w:rsidR="00807384" w:rsidRDefault="00807384" w:rsidP="00234189">
            <w:pPr>
              <w:jc w:val="both"/>
            </w:pPr>
            <w:r>
              <w:rPr>
                <w:sz w:val="24"/>
                <w:szCs w:val="24"/>
              </w:rPr>
              <w:t>Intro / sarlavha</w:t>
            </w:r>
          </w:p>
        </w:tc>
        <w:tc>
          <w:tcPr>
            <w:tcW w:w="36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2FE7D5" w14:textId="77777777" w:rsidR="00807384" w:rsidRDefault="00807384" w:rsidP="00234189">
            <w:pPr>
              <w:jc w:val="both"/>
            </w:pPr>
            <w:r>
              <w:rPr>
                <w:sz w:val="24"/>
                <w:szCs w:val="24"/>
              </w:rPr>
              <w:t>Qahramon va epizod sarlavhasi, oldingi epizod qisqacha xulosasi (AI motion graphics)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DDC6D9" w14:textId="77777777" w:rsidR="00807384" w:rsidRDefault="006943F4" w:rsidP="00234189">
            <w:pPr>
              <w:jc w:val="both"/>
            </w:pPr>
            <w:r>
              <w:rPr>
                <w:sz w:val="24"/>
                <w:szCs w:val="24"/>
              </w:rPr>
              <w:t>5</w:t>
            </w:r>
            <w:r w:rsidR="00807384">
              <w:rPr>
                <w:sz w:val="24"/>
                <w:szCs w:val="24"/>
              </w:rPr>
              <w:t>–</w:t>
            </w:r>
            <w:r>
              <w:rPr>
                <w:sz w:val="24"/>
                <w:szCs w:val="24"/>
              </w:rPr>
              <w:t>15</w:t>
            </w:r>
            <w:r w:rsidR="00807384">
              <w:rPr>
                <w:sz w:val="24"/>
                <w:szCs w:val="24"/>
              </w:rPr>
              <w:t xml:space="preserve"> </w:t>
            </w:r>
            <w:r>
              <w:rPr>
                <w:sz w:val="24"/>
                <w:szCs w:val="24"/>
              </w:rPr>
              <w:t>soniya</w:t>
            </w:r>
          </w:p>
        </w:tc>
      </w:tr>
      <w:tr w:rsidR="00807384" w14:paraId="6E13A8EE"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D90BB2" w14:textId="77777777" w:rsidR="00807384" w:rsidRDefault="00807384" w:rsidP="00234189">
            <w:pPr>
              <w:jc w:val="center"/>
            </w:pPr>
            <w:r>
              <w:rPr>
                <w:sz w:val="24"/>
                <w:szCs w:val="24"/>
              </w:rPr>
              <w:t>2</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A273D2" w14:textId="77777777" w:rsidR="00807384" w:rsidRDefault="00807384" w:rsidP="00234189">
            <w:pPr>
              <w:jc w:val="both"/>
            </w:pPr>
            <w:r>
              <w:rPr>
                <w:sz w:val="24"/>
                <w:szCs w:val="24"/>
              </w:rPr>
              <w:t>Raqamli avatar sahnalari</w:t>
            </w:r>
          </w:p>
        </w:tc>
        <w:tc>
          <w:tcPr>
            <w:tcW w:w="36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42160E" w14:textId="77777777" w:rsidR="00807384" w:rsidRDefault="00807384" w:rsidP="00234189">
            <w:pPr>
              <w:jc w:val="both"/>
            </w:pPr>
            <w:r>
              <w:rPr>
                <w:sz w:val="24"/>
                <w:szCs w:val="24"/>
              </w:rPr>
              <w:t>Qahramon AI avatari asosiy syujetda faol ishtirok etadi: muloqot, harakat, hal qiluvchi sahnalar</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54FDF6" w14:textId="77777777" w:rsidR="00807384" w:rsidRDefault="00807384" w:rsidP="00234189">
            <w:pPr>
              <w:jc w:val="both"/>
              <w:rPr>
                <w:sz w:val="24"/>
                <w:szCs w:val="24"/>
              </w:rPr>
            </w:pPr>
            <w:r>
              <w:rPr>
                <w:sz w:val="24"/>
                <w:szCs w:val="24"/>
              </w:rPr>
              <w:t>Epizodning asosiy qismi</w:t>
            </w:r>
          </w:p>
          <w:p w14:paraId="299FAF45" w14:textId="77777777" w:rsidR="006943F4" w:rsidRDefault="006943F4" w:rsidP="00234189">
            <w:pPr>
              <w:jc w:val="both"/>
            </w:pPr>
            <w:r w:rsidRPr="006943F4">
              <w:rPr>
                <w:sz w:val="24"/>
              </w:rPr>
              <w:t>2</w:t>
            </w:r>
            <w:r w:rsidR="00110A13">
              <w:rPr>
                <w:sz w:val="24"/>
              </w:rPr>
              <w:t>5</w:t>
            </w:r>
            <w:r w:rsidRPr="006943F4">
              <w:rPr>
                <w:sz w:val="24"/>
              </w:rPr>
              <w:t>-30 soniya</w:t>
            </w:r>
          </w:p>
        </w:tc>
      </w:tr>
      <w:tr w:rsidR="00807384" w14:paraId="4740875C"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49B84" w14:textId="77777777" w:rsidR="00807384" w:rsidRDefault="00807384" w:rsidP="00234189">
            <w:pPr>
              <w:jc w:val="center"/>
            </w:pPr>
            <w:r>
              <w:rPr>
                <w:sz w:val="24"/>
                <w:szCs w:val="24"/>
              </w:rPr>
              <w:t>3</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0EBD8A" w14:textId="77777777" w:rsidR="00807384" w:rsidRDefault="006943F4" w:rsidP="00234189">
            <w:pPr>
              <w:jc w:val="both"/>
            </w:pPr>
            <w:r>
              <w:rPr>
                <w:sz w:val="24"/>
                <w:szCs w:val="24"/>
              </w:rPr>
              <w:t>Zamonaviy</w:t>
            </w:r>
            <w:r w:rsidR="00807384">
              <w:rPr>
                <w:sz w:val="24"/>
                <w:szCs w:val="24"/>
              </w:rPr>
              <w:t xml:space="preserve"> rekonstruksiya</w:t>
            </w:r>
          </w:p>
        </w:tc>
        <w:tc>
          <w:tcPr>
            <w:tcW w:w="36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8A45E2" w14:textId="77777777" w:rsidR="00807384" w:rsidRDefault="00807384" w:rsidP="00234189">
            <w:pPr>
              <w:jc w:val="both"/>
            </w:pPr>
            <w:r>
              <w:rPr>
                <w:sz w:val="24"/>
                <w:szCs w:val="24"/>
              </w:rPr>
              <w:t>Qahramon</w:t>
            </w:r>
            <w:r w:rsidR="006943F4">
              <w:rPr>
                <w:sz w:val="24"/>
                <w:szCs w:val="24"/>
              </w:rPr>
              <w:t xml:space="preserve"> zamonaviy</w:t>
            </w:r>
            <w:r>
              <w:rPr>
                <w:sz w:val="24"/>
                <w:szCs w:val="24"/>
              </w:rPr>
              <w:t xml:space="preserve"> davr</w:t>
            </w:r>
            <w:r w:rsidR="006943F4">
              <w:rPr>
                <w:sz w:val="24"/>
                <w:szCs w:val="24"/>
              </w:rPr>
              <w:t xml:space="preserve">da </w:t>
            </w:r>
            <w:r>
              <w:rPr>
                <w:sz w:val="24"/>
                <w:szCs w:val="24"/>
              </w:rPr>
              <w:t>AI yordamida raqamli ravishda qayta yaratiladi</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A7A520" w14:textId="77777777" w:rsidR="00807384" w:rsidRDefault="00807384" w:rsidP="00234189">
            <w:pPr>
              <w:jc w:val="both"/>
              <w:rPr>
                <w:sz w:val="24"/>
                <w:szCs w:val="24"/>
              </w:rPr>
            </w:pPr>
            <w:r>
              <w:rPr>
                <w:sz w:val="24"/>
                <w:szCs w:val="24"/>
              </w:rPr>
              <w:t>Har epizodda</w:t>
            </w:r>
          </w:p>
          <w:p w14:paraId="1376950B" w14:textId="77777777" w:rsidR="006943F4" w:rsidRDefault="006943F4" w:rsidP="00234189">
            <w:pPr>
              <w:jc w:val="both"/>
            </w:pPr>
            <w:r w:rsidRPr="006943F4">
              <w:rPr>
                <w:sz w:val="24"/>
              </w:rPr>
              <w:t>2</w:t>
            </w:r>
            <w:r w:rsidR="00110A13">
              <w:rPr>
                <w:sz w:val="24"/>
              </w:rPr>
              <w:t>5</w:t>
            </w:r>
            <w:r w:rsidRPr="006943F4">
              <w:rPr>
                <w:sz w:val="24"/>
              </w:rPr>
              <w:t>-30 soniya</w:t>
            </w:r>
          </w:p>
        </w:tc>
      </w:tr>
      <w:tr w:rsidR="00807384" w14:paraId="49F12702"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95AF63" w14:textId="77777777" w:rsidR="00807384" w:rsidRDefault="00807384" w:rsidP="00234189">
            <w:pPr>
              <w:jc w:val="center"/>
            </w:pPr>
            <w:r>
              <w:rPr>
                <w:sz w:val="24"/>
                <w:szCs w:val="24"/>
              </w:rPr>
              <w:t>4</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763013" w14:textId="77777777" w:rsidR="00807384" w:rsidRDefault="00807384" w:rsidP="00234189">
            <w:pPr>
              <w:jc w:val="both"/>
            </w:pPr>
            <w:r>
              <w:rPr>
                <w:sz w:val="24"/>
                <w:szCs w:val="24"/>
              </w:rPr>
              <w:t>Klimaks va burilish nuqtasi</w:t>
            </w:r>
          </w:p>
        </w:tc>
        <w:tc>
          <w:tcPr>
            <w:tcW w:w="36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F0AD6" w14:textId="77777777" w:rsidR="00807384" w:rsidRDefault="00807384" w:rsidP="00234189">
            <w:pPr>
              <w:jc w:val="both"/>
            </w:pPr>
            <w:r>
              <w:rPr>
                <w:sz w:val="24"/>
                <w:szCs w:val="24"/>
              </w:rPr>
              <w:t>Epizodning hal qiluvchi sahnas</w:t>
            </w:r>
            <w:r w:rsidR="006943F4">
              <w:rPr>
                <w:sz w:val="24"/>
                <w:szCs w:val="24"/>
              </w:rPr>
              <w:t>i</w:t>
            </w:r>
            <w:r>
              <w:rPr>
                <w:sz w:val="24"/>
                <w:szCs w:val="24"/>
              </w:rPr>
              <w:t>: jang, diplomatik masala, ruhiy sinov yoki shaxsiy qurbonlik</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EFADF4" w14:textId="77777777" w:rsidR="00807384" w:rsidRDefault="003103FB" w:rsidP="00234189">
            <w:pPr>
              <w:jc w:val="both"/>
            </w:pPr>
            <w:r>
              <w:rPr>
                <w:sz w:val="24"/>
              </w:rPr>
              <w:t>1</w:t>
            </w:r>
            <w:r w:rsidR="006943F4" w:rsidRPr="006943F4">
              <w:rPr>
                <w:sz w:val="24"/>
              </w:rPr>
              <w:t>-</w:t>
            </w:r>
            <w:r>
              <w:rPr>
                <w:sz w:val="24"/>
              </w:rPr>
              <w:t>2 daqiqa</w:t>
            </w:r>
          </w:p>
        </w:tc>
      </w:tr>
      <w:tr w:rsidR="00807384" w14:paraId="2014716E" w14:textId="77777777" w:rsidTr="00807384">
        <w:trPr>
          <w:jc w:val="center"/>
        </w:trPr>
        <w:tc>
          <w:tcPr>
            <w:tcW w:w="4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724880" w14:textId="77777777" w:rsidR="00807384" w:rsidRDefault="00807384" w:rsidP="00234189">
            <w:pPr>
              <w:jc w:val="center"/>
            </w:pPr>
            <w:r>
              <w:rPr>
                <w:sz w:val="24"/>
                <w:szCs w:val="24"/>
              </w:rPr>
              <w:t>5</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542900" w14:textId="77777777" w:rsidR="00807384" w:rsidRDefault="00807384" w:rsidP="00234189">
            <w:pPr>
              <w:jc w:val="both"/>
            </w:pPr>
            <w:r>
              <w:rPr>
                <w:sz w:val="24"/>
                <w:szCs w:val="24"/>
              </w:rPr>
              <w:t>Outro / keyingi epizod anons</w:t>
            </w:r>
          </w:p>
        </w:tc>
        <w:tc>
          <w:tcPr>
            <w:tcW w:w="36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B597F4" w14:textId="77777777" w:rsidR="00807384" w:rsidRDefault="00807384" w:rsidP="00234189">
            <w:pPr>
              <w:jc w:val="both"/>
            </w:pPr>
            <w:r>
              <w:rPr>
                <w:sz w:val="24"/>
                <w:szCs w:val="24"/>
              </w:rPr>
              <w:t>Epizod xulosasi va keyingi qismga qiziqtiruvchi anons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9332E5" w14:textId="77777777" w:rsidR="00807384" w:rsidRDefault="006943F4" w:rsidP="00234189">
            <w:pPr>
              <w:jc w:val="both"/>
            </w:pPr>
            <w:r>
              <w:rPr>
                <w:sz w:val="24"/>
                <w:szCs w:val="24"/>
              </w:rPr>
              <w:t>5 soniya</w:t>
            </w:r>
            <w:r w:rsidR="00807384">
              <w:rPr>
                <w:sz w:val="24"/>
                <w:szCs w:val="24"/>
              </w:rPr>
              <w:t xml:space="preserve"> </w:t>
            </w:r>
          </w:p>
        </w:tc>
      </w:tr>
    </w:tbl>
    <w:p w14:paraId="4B5054B7" w14:textId="77777777" w:rsidR="00807384" w:rsidRDefault="00807384">
      <w:pPr>
        <w:spacing w:before="60" w:after="60"/>
        <w:ind w:firstLine="720"/>
        <w:jc w:val="both"/>
      </w:pPr>
    </w:p>
    <w:p w14:paraId="63CEBC75" w14:textId="77777777" w:rsidR="00807384" w:rsidRDefault="00807384"/>
    <w:sectPr w:rsidR="00807384">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AE7875"/>
    <w:multiLevelType w:val="hybridMultilevel"/>
    <w:tmpl w:val="CCF8E914"/>
    <w:lvl w:ilvl="0" w:tplc="252EC40E">
      <w:start w:val="1"/>
      <w:numFmt w:val="bullet"/>
      <w:lvlText w:val="●"/>
      <w:lvlJc w:val="left"/>
      <w:pPr>
        <w:ind w:left="720" w:hanging="360"/>
      </w:pPr>
    </w:lvl>
    <w:lvl w:ilvl="1" w:tplc="C3C8634E">
      <w:start w:val="1"/>
      <w:numFmt w:val="bullet"/>
      <w:lvlText w:val="○"/>
      <w:lvlJc w:val="left"/>
      <w:pPr>
        <w:ind w:left="1440" w:hanging="360"/>
      </w:pPr>
    </w:lvl>
    <w:lvl w:ilvl="2" w:tplc="3224096A">
      <w:start w:val="1"/>
      <w:numFmt w:val="bullet"/>
      <w:lvlText w:val="■"/>
      <w:lvlJc w:val="left"/>
      <w:pPr>
        <w:ind w:left="2160" w:hanging="360"/>
      </w:pPr>
    </w:lvl>
    <w:lvl w:ilvl="3" w:tplc="9432EE8A">
      <w:start w:val="1"/>
      <w:numFmt w:val="bullet"/>
      <w:lvlText w:val="●"/>
      <w:lvlJc w:val="left"/>
      <w:pPr>
        <w:ind w:left="2880" w:hanging="360"/>
      </w:pPr>
    </w:lvl>
    <w:lvl w:ilvl="4" w:tplc="AAA028CC">
      <w:start w:val="1"/>
      <w:numFmt w:val="bullet"/>
      <w:lvlText w:val="○"/>
      <w:lvlJc w:val="left"/>
      <w:pPr>
        <w:ind w:left="3600" w:hanging="360"/>
      </w:pPr>
    </w:lvl>
    <w:lvl w:ilvl="5" w:tplc="64CE94D6">
      <w:start w:val="1"/>
      <w:numFmt w:val="bullet"/>
      <w:lvlText w:val="■"/>
      <w:lvlJc w:val="left"/>
      <w:pPr>
        <w:ind w:left="4320" w:hanging="360"/>
      </w:pPr>
    </w:lvl>
    <w:lvl w:ilvl="6" w:tplc="5A9A338C">
      <w:start w:val="1"/>
      <w:numFmt w:val="bullet"/>
      <w:lvlText w:val="●"/>
      <w:lvlJc w:val="left"/>
      <w:pPr>
        <w:ind w:left="5040" w:hanging="360"/>
      </w:pPr>
    </w:lvl>
    <w:lvl w:ilvl="7" w:tplc="DCD2FF1A">
      <w:start w:val="1"/>
      <w:numFmt w:val="bullet"/>
      <w:lvlText w:val="●"/>
      <w:lvlJc w:val="left"/>
      <w:pPr>
        <w:ind w:left="5760" w:hanging="360"/>
      </w:pPr>
    </w:lvl>
    <w:lvl w:ilvl="8" w:tplc="42FC200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6A"/>
    <w:rsid w:val="00087260"/>
    <w:rsid w:val="00110A13"/>
    <w:rsid w:val="001A60AC"/>
    <w:rsid w:val="00234189"/>
    <w:rsid w:val="00246646"/>
    <w:rsid w:val="002C7F08"/>
    <w:rsid w:val="003103FB"/>
    <w:rsid w:val="00321DD8"/>
    <w:rsid w:val="003502B9"/>
    <w:rsid w:val="00392B61"/>
    <w:rsid w:val="005F04E9"/>
    <w:rsid w:val="006943F4"/>
    <w:rsid w:val="006F4440"/>
    <w:rsid w:val="0077472A"/>
    <w:rsid w:val="00807384"/>
    <w:rsid w:val="008B248B"/>
    <w:rsid w:val="009115DC"/>
    <w:rsid w:val="00973218"/>
    <w:rsid w:val="00A27E59"/>
    <w:rsid w:val="00A32CCD"/>
    <w:rsid w:val="00A439E1"/>
    <w:rsid w:val="00AF4299"/>
    <w:rsid w:val="00B648B3"/>
    <w:rsid w:val="00B72892"/>
    <w:rsid w:val="00BC7BC3"/>
    <w:rsid w:val="00C14620"/>
    <w:rsid w:val="00D10177"/>
    <w:rsid w:val="00D11E6A"/>
    <w:rsid w:val="00D33B44"/>
    <w:rsid w:val="00D44B28"/>
    <w:rsid w:val="00D856AE"/>
    <w:rsid w:val="00DF796D"/>
    <w:rsid w:val="00E003A9"/>
    <w:rsid w:val="00F06341"/>
    <w:rsid w:val="00F72AE7"/>
    <w:rsid w:val="00FF22B2"/>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6B7C"/>
  <w15:docId w15:val="{9383DA31-824B-48C5-8FBA-F8397E67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z-Latn-UZ" w:eastAsia="uz-Latn-U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B28"/>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479742">
      <w:bodyDiv w:val="1"/>
      <w:marLeft w:val="0"/>
      <w:marRight w:val="0"/>
      <w:marTop w:val="0"/>
      <w:marBottom w:val="0"/>
      <w:divBdr>
        <w:top w:val="none" w:sz="0" w:space="0" w:color="auto"/>
        <w:left w:val="none" w:sz="0" w:space="0" w:color="auto"/>
        <w:bottom w:val="none" w:sz="0" w:space="0" w:color="auto"/>
        <w:right w:val="none" w:sz="0" w:space="0" w:color="auto"/>
      </w:divBdr>
    </w:div>
    <w:div w:id="1960986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F2A3CD-0C10-4C99-A29C-67C3DF7AA540}">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45</TotalTime>
  <Pages>1</Pages>
  <Words>1512</Words>
  <Characters>8624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Shaxnoza Turayeva</cp:lastModifiedBy>
  <cp:revision>41</cp:revision>
  <dcterms:created xsi:type="dcterms:W3CDTF">2026-06-04T11:17:00Z</dcterms:created>
  <dcterms:modified xsi:type="dcterms:W3CDTF">2026-07-06T12:07:00Z</dcterms:modified>
</cp:coreProperties>
</file>