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137183" w14:textId="77777777" w:rsidR="00FC5358" w:rsidRDefault="00C2660A">
      <w:pPr>
        <w:pStyle w:val="aa"/>
        <w:jc w:val="center"/>
      </w:pPr>
      <w:r>
        <w:t>Farg‘ona viloyatida biznes forumni tashkil etish</w:t>
      </w:r>
    </w:p>
    <w:p w14:paraId="38F681C3" w14:textId="77777777" w:rsidR="00FC5358" w:rsidRDefault="00C2660A">
      <w:pPr>
        <w:pStyle w:val="ac"/>
        <w:jc w:val="center"/>
      </w:pPr>
      <w:r>
        <w:t>TEXNIK TOPSHIRIQ</w:t>
      </w:r>
    </w:p>
    <w:p w14:paraId="63DCE124" w14:textId="77777777" w:rsidR="00FC5358" w:rsidRDefault="00C2660A">
      <w:pPr>
        <w:pStyle w:val="1"/>
      </w:pPr>
      <w:r>
        <w:t>1 Topshiriqning maqsadi</w:t>
      </w:r>
    </w:p>
    <w:p w14:paraId="2BB610F9" w14:textId="77777777" w:rsidR="00FC5358" w:rsidRDefault="00C2660A">
      <w:r>
        <w:t>Farg‘ona viloyatida o‘tkaziladigan O‘zbekiston va Rossiya biznes forumi, tor doiradagi uchrashuv hamda Marg‘ilon shahridagi tadbir hududlarini jihozlash, protokol asosida bezatish va texnik xizmat ko‘rsatishni ta’minlash.</w:t>
      </w:r>
    </w:p>
    <w:p w14:paraId="02B5F3B5" w14:textId="77777777" w:rsidR="00FC5358" w:rsidRDefault="00C2660A">
      <w:r>
        <w:t>Ijrochi mazkur topshiriqda ko‘rsatilgan jihozlar va xizmatlarni belgilangan miqdorda taqdim etadi hamda tadbir davomida ularning uzluksiz ishlashini ta’minlaydi.</w:t>
      </w:r>
    </w:p>
    <w:p w14:paraId="195312AA" w14:textId="77777777" w:rsidR="00FC5358" w:rsidRDefault="00C2660A">
      <w:pPr>
        <w:pStyle w:val="1"/>
      </w:pPr>
      <w:r>
        <w:t>2 Ishlarning joyi va muddati</w:t>
      </w:r>
    </w:p>
    <w:p w14:paraId="22FFC82C" w14:textId="77777777" w:rsidR="00FC5358" w:rsidRDefault="00C2660A">
      <w:r>
        <w:rPr>
          <w:b/>
        </w:rPr>
        <w:t xml:space="preserve">Bajarish joyi va vaqti: </w:t>
      </w:r>
      <w:r>
        <w:t>Farg‘ona viloyati va Marg‘ilon shahri. Tadbir obyektlari, sanasi, boshlanish va tugash vaqti Buyurtmachi tasdiqlagan dastur hamda ish jadvaliga muvofiq belgilanadi.</w:t>
      </w:r>
    </w:p>
    <w:p w14:paraId="49AF043E" w14:textId="77777777" w:rsidR="00FC5358" w:rsidRDefault="00C2660A">
      <w:r>
        <w:t>Yetkazib berish, montaj va texnik sinovlar mehmonlar kelishidan oldin yakunlanadi. Demontaj tadbir tugagach, Buyurtmachi bilan kelishilgan vaqtda amalga oshiriladi.</w:t>
      </w:r>
    </w:p>
    <w:p w14:paraId="5A42AA92" w14:textId="77777777" w:rsidR="00FC5358" w:rsidRDefault="00C2660A">
      <w:pPr>
        <w:pStyle w:val="1"/>
      </w:pPr>
      <w:r>
        <w:t>3 Ijrochining vazifalari</w:t>
      </w:r>
    </w:p>
    <w:p w14:paraId="4A967A08" w14:textId="77777777" w:rsidR="00FC5358" w:rsidRDefault="00C2660A">
      <w:r>
        <w:t>Jihozlarni yetkazib berish, yuklash va tushirish, o‘rnatish, sozlash, sinovdan o‘tkazish, tadbir davomida boshqarish, demontaj qilish va olib chiqish yagona ish jarayoni sifatida bajariladi.</w:t>
      </w:r>
    </w:p>
    <w:p w14:paraId="09D45A54" w14:textId="77777777" w:rsidR="00FC5358" w:rsidRDefault="00C2660A">
      <w:r>
        <w:t>Ijrochi ishlar uchun mas’ul koordinatordan tashqari, jadvallarda nazarda tutilgan ovoz, yoritish va video mutaxassislarining tadbir vaqtida joyida bo‘lishini ta’minlaydi. Ularning Buyurtmachi vakili bilan aloqa tartibi oldindan kelishiladi.</w:t>
      </w:r>
    </w:p>
    <w:p w14:paraId="3299FEB1" w14:textId="77777777" w:rsidR="00FC5358" w:rsidRDefault="00C2660A">
      <w:r>
        <w:t>Zal rejasi, sahna va ekran joylashuvi, mebel sxemasi, bayroqlar, banner dizayni, gul bezagi hamda taomnoma Buyurtmachi bilan oldindan kelishiladi.</w:t>
      </w:r>
    </w:p>
    <w:p w14:paraId="58CC8C4A" w14:textId="77777777" w:rsidR="00FC5358" w:rsidRDefault="00C2660A">
      <w:pPr>
        <w:pStyle w:val="1"/>
      </w:pPr>
      <w:r>
        <w:t>4 Miqdorlar va xizmat davrini belgilash</w:t>
      </w:r>
    </w:p>
    <w:p w14:paraId="3A2ED15E" w14:textId="77777777" w:rsidR="00FC5358" w:rsidRDefault="00C2660A">
      <w:r>
        <w:t>Quyidagi jadvallar har bir hudud bo‘yicha ishlar va xizmatlar hajmini belgilaydi. Jihozlar maydoni m², konstruksiya uzunligi metr, mehmonlar va texnik jamoa soni kishi hisobida ko‘rsatilgan.</w:t>
      </w:r>
    </w:p>
    <w:p w14:paraId="3122DEDD" w14:textId="77777777" w:rsidR="00FC5358" w:rsidRDefault="00C2660A">
      <w:r>
        <w:t>Smena ustuni xizmat ko‘rsatish davrlari sonini bildiradi. Har bir smenaning soat yoki sutka hisobidagi davomiyligi tasdiqlangan ish jadvalida aniqlashtiriladi. Texnik jamoani joylashtirish muddatlari ham shu jadvalda belgilanadi.</w:t>
      </w:r>
    </w:p>
    <w:p w14:paraId="21CC845A" w14:textId="77777777" w:rsidR="00FC5358" w:rsidRDefault="00C2660A">
      <w:r>
        <w:t>Ijrochi uskunalarning turi, texnik ko‘rsatkichlari va ishlash rejimini ko‘rsatgan holda taklif taqdim etadi. Boshqa ishlab chiqaruvchining mos uskunasi qo‘llanilganda uning funksiyasi va sifati ushbu talablarga javob berishi shart.</w:t>
      </w:r>
    </w:p>
    <w:p w14:paraId="3DFE2FC9" w14:textId="77777777" w:rsidR="00FC5358" w:rsidRDefault="00C2660A">
      <w:pPr>
        <w:pStyle w:val="1"/>
        <w:pageBreakBefore/>
      </w:pPr>
      <w:r>
        <w:lastRenderedPageBreak/>
        <w:t>5 Kutish hududi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5" w:type="dxa"/>
          <w:left w:w="70" w:type="dxa"/>
          <w:bottom w:w="55" w:type="dxa"/>
          <w:right w:w="70" w:type="dxa"/>
        </w:tblCellMar>
        <w:tblLook w:val="04A0" w:firstRow="1" w:lastRow="0" w:firstColumn="1" w:lastColumn="0" w:noHBand="0" w:noVBand="1"/>
      </w:tblPr>
      <w:tblGrid>
        <w:gridCol w:w="576"/>
        <w:gridCol w:w="5688"/>
        <w:gridCol w:w="1512"/>
        <w:gridCol w:w="1152"/>
        <w:gridCol w:w="1152"/>
      </w:tblGrid>
      <w:tr w:rsidR="00FC5358" w14:paraId="177A683A" w14:textId="77777777">
        <w:trPr>
          <w:tblHeader/>
          <w:jc w:val="center"/>
        </w:trPr>
        <w:tc>
          <w:tcPr>
            <w:tcW w:w="576" w:type="dxa"/>
            <w:shd w:val="clear" w:color="auto" w:fill="E8E8E8"/>
            <w:vAlign w:val="center"/>
          </w:tcPr>
          <w:p w14:paraId="5B7C099C" w14:textId="77777777" w:rsidR="00FC5358" w:rsidRDefault="00C2660A">
            <w:pPr>
              <w:spacing w:after="0" w:line="240" w:lineRule="auto"/>
              <w:jc w:val="center"/>
            </w:pPr>
            <w:r>
              <w:rPr>
                <w:b/>
                <w:sz w:val="21"/>
              </w:rPr>
              <w:t>T/r</w:t>
            </w:r>
          </w:p>
        </w:tc>
        <w:tc>
          <w:tcPr>
            <w:tcW w:w="5688" w:type="dxa"/>
            <w:shd w:val="clear" w:color="auto" w:fill="E8E8E8"/>
            <w:vAlign w:val="center"/>
          </w:tcPr>
          <w:p w14:paraId="40898C79" w14:textId="77777777" w:rsidR="00FC5358" w:rsidRDefault="00C2660A">
            <w:pPr>
              <w:spacing w:after="0" w:line="240" w:lineRule="auto"/>
              <w:jc w:val="center"/>
            </w:pPr>
            <w:r>
              <w:rPr>
                <w:b/>
                <w:sz w:val="21"/>
              </w:rPr>
              <w:t>Ish yoki xizmat va asosiy ko‘rsatkichlar</w:t>
            </w:r>
          </w:p>
        </w:tc>
        <w:tc>
          <w:tcPr>
            <w:tcW w:w="1512" w:type="dxa"/>
            <w:shd w:val="clear" w:color="auto" w:fill="E8E8E8"/>
            <w:vAlign w:val="center"/>
          </w:tcPr>
          <w:p w14:paraId="77DEDFE3" w14:textId="77777777" w:rsidR="00FC5358" w:rsidRDefault="00C2660A">
            <w:pPr>
              <w:spacing w:after="0" w:line="240" w:lineRule="auto"/>
              <w:jc w:val="center"/>
            </w:pPr>
            <w:r>
              <w:rPr>
                <w:b/>
                <w:sz w:val="21"/>
              </w:rPr>
              <w:t>O‘lchov</w:t>
            </w:r>
            <w:r>
              <w:rPr>
                <w:b/>
                <w:sz w:val="21"/>
              </w:rPr>
              <w:br/>
              <w:t>birligi</w:t>
            </w:r>
          </w:p>
        </w:tc>
        <w:tc>
          <w:tcPr>
            <w:tcW w:w="1152" w:type="dxa"/>
            <w:shd w:val="clear" w:color="auto" w:fill="E8E8E8"/>
            <w:vAlign w:val="center"/>
          </w:tcPr>
          <w:p w14:paraId="3C3FF0D1" w14:textId="77777777" w:rsidR="00FC5358" w:rsidRDefault="00C2660A">
            <w:pPr>
              <w:spacing w:after="0" w:line="240" w:lineRule="auto"/>
              <w:jc w:val="center"/>
            </w:pPr>
            <w:r>
              <w:rPr>
                <w:b/>
                <w:sz w:val="21"/>
              </w:rPr>
              <w:t>Miqdor</w:t>
            </w:r>
          </w:p>
        </w:tc>
        <w:tc>
          <w:tcPr>
            <w:tcW w:w="1152" w:type="dxa"/>
            <w:shd w:val="clear" w:color="auto" w:fill="E8E8E8"/>
            <w:vAlign w:val="center"/>
          </w:tcPr>
          <w:p w14:paraId="7C064462" w14:textId="77777777" w:rsidR="00FC5358" w:rsidRDefault="00C2660A">
            <w:pPr>
              <w:spacing w:after="0" w:line="240" w:lineRule="auto"/>
              <w:jc w:val="center"/>
            </w:pPr>
            <w:r>
              <w:rPr>
                <w:b/>
                <w:sz w:val="21"/>
              </w:rPr>
              <w:t>Smena</w:t>
            </w:r>
          </w:p>
        </w:tc>
      </w:tr>
      <w:tr w:rsidR="00FC5358" w14:paraId="5878F64A" w14:textId="77777777">
        <w:trPr>
          <w:cantSplit/>
          <w:jc w:val="center"/>
        </w:trPr>
        <w:tc>
          <w:tcPr>
            <w:tcW w:w="576" w:type="dxa"/>
            <w:vAlign w:val="center"/>
          </w:tcPr>
          <w:p w14:paraId="4DFD4007" w14:textId="77777777" w:rsidR="00FC5358" w:rsidRDefault="00C2660A">
            <w:pPr>
              <w:spacing w:after="0" w:line="240" w:lineRule="auto"/>
              <w:jc w:val="center"/>
            </w:pPr>
            <w:r>
              <w:rPr>
                <w:sz w:val="21"/>
              </w:rPr>
              <w:t>1</w:t>
            </w:r>
          </w:p>
        </w:tc>
        <w:tc>
          <w:tcPr>
            <w:tcW w:w="5688" w:type="dxa"/>
            <w:vAlign w:val="center"/>
          </w:tcPr>
          <w:p w14:paraId="078E26E9" w14:textId="77777777" w:rsidR="00FC5358" w:rsidRDefault="00C2660A">
            <w:pPr>
              <w:spacing w:after="0" w:line="240" w:lineRule="auto"/>
            </w:pPr>
            <w:r>
              <w:rPr>
                <w:sz w:val="21"/>
              </w:rPr>
              <w:t>O‘zbekiston va Rossiya davlat bayroqlari, matodan, 120 × 240 sm</w:t>
            </w:r>
          </w:p>
        </w:tc>
        <w:tc>
          <w:tcPr>
            <w:tcW w:w="1512" w:type="dxa"/>
            <w:vAlign w:val="center"/>
          </w:tcPr>
          <w:p w14:paraId="73776E5E" w14:textId="77777777" w:rsidR="00FC5358" w:rsidRDefault="00C2660A">
            <w:pPr>
              <w:spacing w:after="0" w:line="240" w:lineRule="auto"/>
              <w:jc w:val="center"/>
            </w:pPr>
            <w:r>
              <w:rPr>
                <w:sz w:val="21"/>
              </w:rPr>
              <w:t>dona</w:t>
            </w:r>
          </w:p>
        </w:tc>
        <w:tc>
          <w:tcPr>
            <w:tcW w:w="1152" w:type="dxa"/>
            <w:vAlign w:val="center"/>
          </w:tcPr>
          <w:p w14:paraId="47D1EF0E" w14:textId="77777777" w:rsidR="00FC5358" w:rsidRDefault="00C2660A">
            <w:pPr>
              <w:spacing w:after="0" w:line="240" w:lineRule="auto"/>
              <w:jc w:val="center"/>
            </w:pPr>
            <w:r>
              <w:rPr>
                <w:sz w:val="21"/>
              </w:rPr>
              <w:t>4</w:t>
            </w:r>
          </w:p>
        </w:tc>
        <w:tc>
          <w:tcPr>
            <w:tcW w:w="1152" w:type="dxa"/>
            <w:vAlign w:val="center"/>
          </w:tcPr>
          <w:p w14:paraId="5BCCBCEF" w14:textId="77777777" w:rsidR="00FC5358" w:rsidRDefault="00C2660A">
            <w:pPr>
              <w:spacing w:after="0" w:line="240" w:lineRule="auto"/>
              <w:jc w:val="center"/>
            </w:pPr>
            <w:r>
              <w:rPr>
                <w:sz w:val="21"/>
              </w:rPr>
              <w:t>1</w:t>
            </w:r>
          </w:p>
        </w:tc>
      </w:tr>
      <w:tr w:rsidR="00FC5358" w14:paraId="4EF77E26" w14:textId="77777777">
        <w:trPr>
          <w:cantSplit/>
          <w:jc w:val="center"/>
        </w:trPr>
        <w:tc>
          <w:tcPr>
            <w:tcW w:w="576" w:type="dxa"/>
            <w:vAlign w:val="center"/>
          </w:tcPr>
          <w:p w14:paraId="338D4A14" w14:textId="77777777" w:rsidR="00FC5358" w:rsidRDefault="00C2660A">
            <w:pPr>
              <w:spacing w:after="0" w:line="240" w:lineRule="auto"/>
              <w:jc w:val="center"/>
            </w:pPr>
            <w:r>
              <w:rPr>
                <w:sz w:val="21"/>
              </w:rPr>
              <w:t>2</w:t>
            </w:r>
          </w:p>
        </w:tc>
        <w:tc>
          <w:tcPr>
            <w:tcW w:w="5688" w:type="dxa"/>
            <w:vAlign w:val="center"/>
          </w:tcPr>
          <w:p w14:paraId="4E5FA8E6" w14:textId="77777777" w:rsidR="00FC5358" w:rsidRDefault="00C2660A">
            <w:pPr>
              <w:spacing w:after="0" w:line="240" w:lineRule="auto"/>
            </w:pPr>
            <w:r>
              <w:rPr>
                <w:sz w:val="21"/>
              </w:rPr>
              <w:t>Kreslolar</w:t>
            </w:r>
          </w:p>
        </w:tc>
        <w:tc>
          <w:tcPr>
            <w:tcW w:w="1512" w:type="dxa"/>
            <w:vAlign w:val="center"/>
          </w:tcPr>
          <w:p w14:paraId="46DF4BE8" w14:textId="77777777" w:rsidR="00FC5358" w:rsidRDefault="00C2660A">
            <w:pPr>
              <w:spacing w:after="0" w:line="240" w:lineRule="auto"/>
              <w:jc w:val="center"/>
            </w:pPr>
            <w:r>
              <w:rPr>
                <w:sz w:val="21"/>
              </w:rPr>
              <w:t>dona</w:t>
            </w:r>
          </w:p>
        </w:tc>
        <w:tc>
          <w:tcPr>
            <w:tcW w:w="1152" w:type="dxa"/>
            <w:vAlign w:val="center"/>
          </w:tcPr>
          <w:p w14:paraId="7F6FE0A3" w14:textId="77777777" w:rsidR="00FC5358" w:rsidRDefault="00C2660A">
            <w:pPr>
              <w:spacing w:after="0" w:line="240" w:lineRule="auto"/>
              <w:jc w:val="center"/>
            </w:pPr>
            <w:r>
              <w:rPr>
                <w:sz w:val="21"/>
              </w:rPr>
              <w:t>20</w:t>
            </w:r>
          </w:p>
        </w:tc>
        <w:tc>
          <w:tcPr>
            <w:tcW w:w="1152" w:type="dxa"/>
            <w:vAlign w:val="center"/>
          </w:tcPr>
          <w:p w14:paraId="0209D9DC" w14:textId="77777777" w:rsidR="00FC5358" w:rsidRDefault="00C2660A">
            <w:pPr>
              <w:spacing w:after="0" w:line="240" w:lineRule="auto"/>
              <w:jc w:val="center"/>
            </w:pPr>
            <w:r>
              <w:rPr>
                <w:sz w:val="21"/>
              </w:rPr>
              <w:t>1</w:t>
            </w:r>
          </w:p>
        </w:tc>
      </w:tr>
      <w:tr w:rsidR="00FC5358" w14:paraId="6C0C7DB0" w14:textId="77777777">
        <w:trPr>
          <w:cantSplit/>
          <w:jc w:val="center"/>
        </w:trPr>
        <w:tc>
          <w:tcPr>
            <w:tcW w:w="576" w:type="dxa"/>
            <w:vAlign w:val="center"/>
          </w:tcPr>
          <w:p w14:paraId="07AF5E9D" w14:textId="77777777" w:rsidR="00FC5358" w:rsidRDefault="00C2660A">
            <w:pPr>
              <w:spacing w:after="0" w:line="240" w:lineRule="auto"/>
              <w:jc w:val="center"/>
            </w:pPr>
            <w:r>
              <w:rPr>
                <w:sz w:val="21"/>
              </w:rPr>
              <w:t>3</w:t>
            </w:r>
          </w:p>
        </w:tc>
        <w:tc>
          <w:tcPr>
            <w:tcW w:w="5688" w:type="dxa"/>
            <w:vAlign w:val="center"/>
          </w:tcPr>
          <w:p w14:paraId="6DCD593E" w14:textId="77777777" w:rsidR="00FC5358" w:rsidRDefault="00C2660A">
            <w:pPr>
              <w:spacing w:after="0" w:line="240" w:lineRule="auto"/>
            </w:pPr>
            <w:r>
              <w:rPr>
                <w:sz w:val="21"/>
              </w:rPr>
              <w:t>Jurnal stollari</w:t>
            </w:r>
          </w:p>
        </w:tc>
        <w:tc>
          <w:tcPr>
            <w:tcW w:w="1512" w:type="dxa"/>
            <w:vAlign w:val="center"/>
          </w:tcPr>
          <w:p w14:paraId="79E57FCE" w14:textId="77777777" w:rsidR="00FC5358" w:rsidRDefault="00C2660A">
            <w:pPr>
              <w:spacing w:after="0" w:line="240" w:lineRule="auto"/>
              <w:jc w:val="center"/>
            </w:pPr>
            <w:r>
              <w:rPr>
                <w:sz w:val="21"/>
              </w:rPr>
              <w:t>dona</w:t>
            </w:r>
          </w:p>
        </w:tc>
        <w:tc>
          <w:tcPr>
            <w:tcW w:w="1152" w:type="dxa"/>
            <w:vAlign w:val="center"/>
          </w:tcPr>
          <w:p w14:paraId="7464EB68" w14:textId="77777777" w:rsidR="00FC5358" w:rsidRDefault="00C2660A">
            <w:pPr>
              <w:spacing w:after="0" w:line="240" w:lineRule="auto"/>
              <w:jc w:val="center"/>
            </w:pPr>
            <w:r>
              <w:rPr>
                <w:sz w:val="21"/>
              </w:rPr>
              <w:t>10</w:t>
            </w:r>
          </w:p>
        </w:tc>
        <w:tc>
          <w:tcPr>
            <w:tcW w:w="1152" w:type="dxa"/>
            <w:vAlign w:val="center"/>
          </w:tcPr>
          <w:p w14:paraId="5EA7F26F" w14:textId="77777777" w:rsidR="00FC5358" w:rsidRDefault="00C2660A">
            <w:pPr>
              <w:spacing w:after="0" w:line="240" w:lineRule="auto"/>
              <w:jc w:val="center"/>
            </w:pPr>
            <w:r>
              <w:rPr>
                <w:sz w:val="21"/>
              </w:rPr>
              <w:t>1</w:t>
            </w:r>
          </w:p>
        </w:tc>
      </w:tr>
      <w:tr w:rsidR="00FC5358" w14:paraId="4F50D2D9" w14:textId="77777777">
        <w:trPr>
          <w:cantSplit/>
          <w:jc w:val="center"/>
        </w:trPr>
        <w:tc>
          <w:tcPr>
            <w:tcW w:w="576" w:type="dxa"/>
            <w:vAlign w:val="center"/>
          </w:tcPr>
          <w:p w14:paraId="363EC252" w14:textId="77777777" w:rsidR="00FC5358" w:rsidRDefault="00C2660A">
            <w:pPr>
              <w:spacing w:after="0" w:line="240" w:lineRule="auto"/>
              <w:jc w:val="center"/>
            </w:pPr>
            <w:r>
              <w:rPr>
                <w:sz w:val="21"/>
              </w:rPr>
              <w:t>4</w:t>
            </w:r>
          </w:p>
        </w:tc>
        <w:tc>
          <w:tcPr>
            <w:tcW w:w="5688" w:type="dxa"/>
            <w:vAlign w:val="center"/>
          </w:tcPr>
          <w:p w14:paraId="20B1A785" w14:textId="77777777" w:rsidR="00FC5358" w:rsidRDefault="00C2660A">
            <w:pPr>
              <w:spacing w:after="0" w:line="240" w:lineRule="auto"/>
            </w:pPr>
            <w:r>
              <w:rPr>
                <w:sz w:val="21"/>
              </w:rPr>
              <w:t>Jihozlarni tashish uchun yuk transporti</w:t>
            </w:r>
          </w:p>
        </w:tc>
        <w:tc>
          <w:tcPr>
            <w:tcW w:w="1512" w:type="dxa"/>
            <w:vAlign w:val="center"/>
          </w:tcPr>
          <w:p w14:paraId="5A746A16" w14:textId="77777777" w:rsidR="00FC5358" w:rsidRDefault="00C2660A">
            <w:pPr>
              <w:spacing w:after="0" w:line="240" w:lineRule="auto"/>
              <w:jc w:val="center"/>
            </w:pPr>
            <w:r>
              <w:rPr>
                <w:sz w:val="21"/>
              </w:rPr>
              <w:t>avtomobil</w:t>
            </w:r>
          </w:p>
        </w:tc>
        <w:tc>
          <w:tcPr>
            <w:tcW w:w="1152" w:type="dxa"/>
            <w:vAlign w:val="center"/>
          </w:tcPr>
          <w:p w14:paraId="3F16C6DA" w14:textId="77777777" w:rsidR="00FC5358" w:rsidRDefault="00C2660A">
            <w:pPr>
              <w:spacing w:after="0" w:line="240" w:lineRule="auto"/>
              <w:jc w:val="center"/>
            </w:pPr>
            <w:r>
              <w:rPr>
                <w:sz w:val="21"/>
              </w:rPr>
              <w:t>1</w:t>
            </w:r>
          </w:p>
        </w:tc>
        <w:tc>
          <w:tcPr>
            <w:tcW w:w="1152" w:type="dxa"/>
            <w:vAlign w:val="center"/>
          </w:tcPr>
          <w:p w14:paraId="67D77282" w14:textId="77777777" w:rsidR="00FC5358" w:rsidRDefault="00C2660A">
            <w:pPr>
              <w:spacing w:after="0" w:line="240" w:lineRule="auto"/>
              <w:jc w:val="center"/>
            </w:pPr>
            <w:r>
              <w:rPr>
                <w:sz w:val="21"/>
              </w:rPr>
              <w:t>2</w:t>
            </w:r>
          </w:p>
        </w:tc>
      </w:tr>
    </w:tbl>
    <w:p w14:paraId="6AB59EB4" w14:textId="77777777" w:rsidR="00FC5358" w:rsidRDefault="00C2660A">
      <w:pPr>
        <w:pStyle w:val="1"/>
      </w:pPr>
      <w:r>
        <w:t>6 Tor doiradagi uchrashuv</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5" w:type="dxa"/>
          <w:left w:w="70" w:type="dxa"/>
          <w:bottom w:w="55" w:type="dxa"/>
          <w:right w:w="70" w:type="dxa"/>
        </w:tblCellMar>
        <w:tblLook w:val="04A0" w:firstRow="1" w:lastRow="0" w:firstColumn="1" w:lastColumn="0" w:noHBand="0" w:noVBand="1"/>
      </w:tblPr>
      <w:tblGrid>
        <w:gridCol w:w="576"/>
        <w:gridCol w:w="5688"/>
        <w:gridCol w:w="1512"/>
        <w:gridCol w:w="1152"/>
        <w:gridCol w:w="1152"/>
      </w:tblGrid>
      <w:tr w:rsidR="00FC5358" w14:paraId="70306C92" w14:textId="77777777">
        <w:trPr>
          <w:tblHeader/>
          <w:jc w:val="center"/>
        </w:trPr>
        <w:tc>
          <w:tcPr>
            <w:tcW w:w="576" w:type="dxa"/>
            <w:shd w:val="clear" w:color="auto" w:fill="E8E8E8"/>
            <w:vAlign w:val="center"/>
          </w:tcPr>
          <w:p w14:paraId="5496515B" w14:textId="77777777" w:rsidR="00FC5358" w:rsidRDefault="00C2660A">
            <w:pPr>
              <w:spacing w:after="0" w:line="240" w:lineRule="auto"/>
              <w:jc w:val="center"/>
            </w:pPr>
            <w:r>
              <w:rPr>
                <w:b/>
                <w:sz w:val="21"/>
              </w:rPr>
              <w:t>T/r</w:t>
            </w:r>
          </w:p>
        </w:tc>
        <w:tc>
          <w:tcPr>
            <w:tcW w:w="5688" w:type="dxa"/>
            <w:shd w:val="clear" w:color="auto" w:fill="E8E8E8"/>
            <w:vAlign w:val="center"/>
          </w:tcPr>
          <w:p w14:paraId="25BBF477" w14:textId="77777777" w:rsidR="00FC5358" w:rsidRDefault="00C2660A">
            <w:pPr>
              <w:spacing w:after="0" w:line="240" w:lineRule="auto"/>
              <w:jc w:val="center"/>
            </w:pPr>
            <w:r>
              <w:rPr>
                <w:b/>
                <w:sz w:val="21"/>
              </w:rPr>
              <w:t>Ish yoki xizmat va asosiy ko‘rsatkichlar</w:t>
            </w:r>
          </w:p>
        </w:tc>
        <w:tc>
          <w:tcPr>
            <w:tcW w:w="1512" w:type="dxa"/>
            <w:shd w:val="clear" w:color="auto" w:fill="E8E8E8"/>
            <w:vAlign w:val="center"/>
          </w:tcPr>
          <w:p w14:paraId="369E3BFE" w14:textId="77777777" w:rsidR="00FC5358" w:rsidRDefault="00C2660A">
            <w:pPr>
              <w:spacing w:after="0" w:line="240" w:lineRule="auto"/>
              <w:jc w:val="center"/>
            </w:pPr>
            <w:r>
              <w:rPr>
                <w:b/>
                <w:sz w:val="21"/>
              </w:rPr>
              <w:t>O‘lchov</w:t>
            </w:r>
            <w:r>
              <w:rPr>
                <w:b/>
                <w:sz w:val="21"/>
              </w:rPr>
              <w:br/>
              <w:t>birligi</w:t>
            </w:r>
          </w:p>
        </w:tc>
        <w:tc>
          <w:tcPr>
            <w:tcW w:w="1152" w:type="dxa"/>
            <w:shd w:val="clear" w:color="auto" w:fill="E8E8E8"/>
            <w:vAlign w:val="center"/>
          </w:tcPr>
          <w:p w14:paraId="6F70530A" w14:textId="77777777" w:rsidR="00FC5358" w:rsidRDefault="00C2660A">
            <w:pPr>
              <w:spacing w:after="0" w:line="240" w:lineRule="auto"/>
              <w:jc w:val="center"/>
            </w:pPr>
            <w:r>
              <w:rPr>
                <w:b/>
                <w:sz w:val="21"/>
              </w:rPr>
              <w:t>Miqdor</w:t>
            </w:r>
          </w:p>
        </w:tc>
        <w:tc>
          <w:tcPr>
            <w:tcW w:w="1152" w:type="dxa"/>
            <w:shd w:val="clear" w:color="auto" w:fill="E8E8E8"/>
            <w:vAlign w:val="center"/>
          </w:tcPr>
          <w:p w14:paraId="432EA9AF" w14:textId="77777777" w:rsidR="00FC5358" w:rsidRDefault="00C2660A">
            <w:pPr>
              <w:spacing w:after="0" w:line="240" w:lineRule="auto"/>
              <w:jc w:val="center"/>
            </w:pPr>
            <w:r>
              <w:rPr>
                <w:b/>
                <w:sz w:val="21"/>
              </w:rPr>
              <w:t>Smena</w:t>
            </w:r>
          </w:p>
        </w:tc>
      </w:tr>
      <w:tr w:rsidR="00FC5358" w14:paraId="12A85232" w14:textId="77777777">
        <w:trPr>
          <w:cantSplit/>
          <w:jc w:val="center"/>
        </w:trPr>
        <w:tc>
          <w:tcPr>
            <w:tcW w:w="576" w:type="dxa"/>
            <w:vAlign w:val="center"/>
          </w:tcPr>
          <w:p w14:paraId="0CC2209E" w14:textId="77777777" w:rsidR="00FC5358" w:rsidRDefault="00C2660A">
            <w:pPr>
              <w:spacing w:after="0" w:line="240" w:lineRule="auto"/>
              <w:jc w:val="center"/>
            </w:pPr>
            <w:r>
              <w:rPr>
                <w:sz w:val="21"/>
              </w:rPr>
              <w:t>5</w:t>
            </w:r>
          </w:p>
        </w:tc>
        <w:tc>
          <w:tcPr>
            <w:tcW w:w="5688" w:type="dxa"/>
            <w:vAlign w:val="center"/>
          </w:tcPr>
          <w:p w14:paraId="0E69FF61" w14:textId="77777777" w:rsidR="00FC5358" w:rsidRDefault="00C2660A">
            <w:pPr>
              <w:spacing w:after="0" w:line="240" w:lineRule="auto"/>
            </w:pPr>
            <w:r>
              <w:rPr>
                <w:sz w:val="21"/>
              </w:rPr>
              <w:t>LED ekran, P2.6 yoki yaxshiroq, 5 × 3 m, 1 dona</w:t>
            </w:r>
          </w:p>
        </w:tc>
        <w:tc>
          <w:tcPr>
            <w:tcW w:w="1512" w:type="dxa"/>
            <w:vAlign w:val="center"/>
          </w:tcPr>
          <w:p w14:paraId="1376E5A3" w14:textId="77777777" w:rsidR="00FC5358" w:rsidRDefault="00C2660A">
            <w:pPr>
              <w:spacing w:after="0" w:line="240" w:lineRule="auto"/>
              <w:jc w:val="center"/>
            </w:pPr>
            <w:r>
              <w:rPr>
                <w:sz w:val="21"/>
              </w:rPr>
              <w:t>m²</w:t>
            </w:r>
          </w:p>
        </w:tc>
        <w:tc>
          <w:tcPr>
            <w:tcW w:w="1152" w:type="dxa"/>
            <w:vAlign w:val="center"/>
          </w:tcPr>
          <w:p w14:paraId="535456EF" w14:textId="77777777" w:rsidR="00FC5358" w:rsidRDefault="00C2660A">
            <w:pPr>
              <w:spacing w:after="0" w:line="240" w:lineRule="auto"/>
              <w:jc w:val="center"/>
            </w:pPr>
            <w:r>
              <w:rPr>
                <w:sz w:val="21"/>
              </w:rPr>
              <w:t>15</w:t>
            </w:r>
          </w:p>
        </w:tc>
        <w:tc>
          <w:tcPr>
            <w:tcW w:w="1152" w:type="dxa"/>
            <w:vAlign w:val="center"/>
          </w:tcPr>
          <w:p w14:paraId="6597FBEB" w14:textId="77777777" w:rsidR="00FC5358" w:rsidRDefault="00C2660A">
            <w:pPr>
              <w:spacing w:after="0" w:line="240" w:lineRule="auto"/>
              <w:jc w:val="center"/>
            </w:pPr>
            <w:r>
              <w:rPr>
                <w:sz w:val="21"/>
              </w:rPr>
              <w:t>1</w:t>
            </w:r>
          </w:p>
        </w:tc>
      </w:tr>
      <w:tr w:rsidR="00FC5358" w14:paraId="79EF52BC" w14:textId="77777777">
        <w:trPr>
          <w:cantSplit/>
          <w:jc w:val="center"/>
        </w:trPr>
        <w:tc>
          <w:tcPr>
            <w:tcW w:w="576" w:type="dxa"/>
            <w:vAlign w:val="center"/>
          </w:tcPr>
          <w:p w14:paraId="5E660A40" w14:textId="77777777" w:rsidR="00FC5358" w:rsidRDefault="00C2660A">
            <w:pPr>
              <w:spacing w:after="0" w:line="240" w:lineRule="auto"/>
              <w:jc w:val="center"/>
            </w:pPr>
            <w:r>
              <w:rPr>
                <w:sz w:val="21"/>
              </w:rPr>
              <w:t>6</w:t>
            </w:r>
          </w:p>
        </w:tc>
        <w:tc>
          <w:tcPr>
            <w:tcW w:w="5688" w:type="dxa"/>
            <w:vAlign w:val="center"/>
          </w:tcPr>
          <w:p w14:paraId="0BA41B09" w14:textId="77777777" w:rsidR="00FC5358" w:rsidRDefault="00C2660A">
            <w:pPr>
              <w:spacing w:after="0" w:line="240" w:lineRule="auto"/>
            </w:pPr>
            <w:r>
              <w:rPr>
                <w:sz w:val="21"/>
              </w:rPr>
              <w:t>Optik HDMI kabel, g‘altakda</w:t>
            </w:r>
          </w:p>
        </w:tc>
        <w:tc>
          <w:tcPr>
            <w:tcW w:w="1512" w:type="dxa"/>
            <w:vAlign w:val="center"/>
          </w:tcPr>
          <w:p w14:paraId="31ADDD52" w14:textId="77777777" w:rsidR="00FC5358" w:rsidRDefault="00C2660A">
            <w:pPr>
              <w:spacing w:after="0" w:line="240" w:lineRule="auto"/>
              <w:jc w:val="center"/>
            </w:pPr>
            <w:r>
              <w:rPr>
                <w:sz w:val="21"/>
              </w:rPr>
              <w:t>dona</w:t>
            </w:r>
          </w:p>
        </w:tc>
        <w:tc>
          <w:tcPr>
            <w:tcW w:w="1152" w:type="dxa"/>
            <w:vAlign w:val="center"/>
          </w:tcPr>
          <w:p w14:paraId="76105D57" w14:textId="77777777" w:rsidR="00FC5358" w:rsidRDefault="00C2660A">
            <w:pPr>
              <w:spacing w:after="0" w:line="240" w:lineRule="auto"/>
              <w:jc w:val="center"/>
            </w:pPr>
            <w:r>
              <w:rPr>
                <w:sz w:val="21"/>
              </w:rPr>
              <w:t>1</w:t>
            </w:r>
          </w:p>
        </w:tc>
        <w:tc>
          <w:tcPr>
            <w:tcW w:w="1152" w:type="dxa"/>
            <w:vAlign w:val="center"/>
          </w:tcPr>
          <w:p w14:paraId="6CD9C88A" w14:textId="77777777" w:rsidR="00FC5358" w:rsidRDefault="00C2660A">
            <w:pPr>
              <w:spacing w:after="0" w:line="240" w:lineRule="auto"/>
              <w:jc w:val="center"/>
            </w:pPr>
            <w:r>
              <w:rPr>
                <w:sz w:val="21"/>
              </w:rPr>
              <w:t>1</w:t>
            </w:r>
          </w:p>
        </w:tc>
      </w:tr>
      <w:tr w:rsidR="00FC5358" w14:paraId="2B75B9B6" w14:textId="77777777">
        <w:trPr>
          <w:cantSplit/>
          <w:jc w:val="center"/>
        </w:trPr>
        <w:tc>
          <w:tcPr>
            <w:tcW w:w="576" w:type="dxa"/>
            <w:vAlign w:val="center"/>
          </w:tcPr>
          <w:p w14:paraId="6D45F932" w14:textId="77777777" w:rsidR="00FC5358" w:rsidRDefault="00C2660A">
            <w:pPr>
              <w:spacing w:after="0" w:line="240" w:lineRule="auto"/>
              <w:jc w:val="center"/>
            </w:pPr>
            <w:r>
              <w:rPr>
                <w:sz w:val="21"/>
              </w:rPr>
              <w:t>7</w:t>
            </w:r>
          </w:p>
        </w:tc>
        <w:tc>
          <w:tcPr>
            <w:tcW w:w="5688" w:type="dxa"/>
            <w:vAlign w:val="center"/>
          </w:tcPr>
          <w:p w14:paraId="3075D998" w14:textId="77777777" w:rsidR="00FC5358" w:rsidRDefault="00C2660A">
            <w:pPr>
              <w:spacing w:after="0" w:line="240" w:lineRule="auto"/>
            </w:pPr>
            <w:r>
              <w:rPr>
                <w:sz w:val="21"/>
              </w:rPr>
              <w:t>LED ekran uchun mos videoprotsessor</w:t>
            </w:r>
          </w:p>
        </w:tc>
        <w:tc>
          <w:tcPr>
            <w:tcW w:w="1512" w:type="dxa"/>
            <w:vAlign w:val="center"/>
          </w:tcPr>
          <w:p w14:paraId="34295B62" w14:textId="77777777" w:rsidR="00FC5358" w:rsidRDefault="00C2660A">
            <w:pPr>
              <w:spacing w:after="0" w:line="240" w:lineRule="auto"/>
              <w:jc w:val="center"/>
            </w:pPr>
            <w:r>
              <w:rPr>
                <w:sz w:val="21"/>
              </w:rPr>
              <w:t>to‘plam</w:t>
            </w:r>
          </w:p>
        </w:tc>
        <w:tc>
          <w:tcPr>
            <w:tcW w:w="1152" w:type="dxa"/>
            <w:vAlign w:val="center"/>
          </w:tcPr>
          <w:p w14:paraId="31A39D2A" w14:textId="77777777" w:rsidR="00FC5358" w:rsidRDefault="00C2660A">
            <w:pPr>
              <w:spacing w:after="0" w:line="240" w:lineRule="auto"/>
              <w:jc w:val="center"/>
            </w:pPr>
            <w:r>
              <w:rPr>
                <w:sz w:val="21"/>
              </w:rPr>
              <w:t>1</w:t>
            </w:r>
          </w:p>
        </w:tc>
        <w:tc>
          <w:tcPr>
            <w:tcW w:w="1152" w:type="dxa"/>
            <w:vAlign w:val="center"/>
          </w:tcPr>
          <w:p w14:paraId="6CD11093" w14:textId="77777777" w:rsidR="00FC5358" w:rsidRDefault="00C2660A">
            <w:pPr>
              <w:spacing w:after="0" w:line="240" w:lineRule="auto"/>
              <w:jc w:val="center"/>
            </w:pPr>
            <w:r>
              <w:rPr>
                <w:sz w:val="21"/>
              </w:rPr>
              <w:t>1</w:t>
            </w:r>
          </w:p>
        </w:tc>
      </w:tr>
      <w:tr w:rsidR="00FC5358" w14:paraId="49F8F2A5" w14:textId="77777777">
        <w:trPr>
          <w:cantSplit/>
          <w:jc w:val="center"/>
        </w:trPr>
        <w:tc>
          <w:tcPr>
            <w:tcW w:w="576" w:type="dxa"/>
            <w:vAlign w:val="center"/>
          </w:tcPr>
          <w:p w14:paraId="5E623A94" w14:textId="77777777" w:rsidR="00FC5358" w:rsidRDefault="00C2660A">
            <w:pPr>
              <w:spacing w:after="0" w:line="240" w:lineRule="auto"/>
              <w:jc w:val="center"/>
            </w:pPr>
            <w:r>
              <w:rPr>
                <w:sz w:val="21"/>
              </w:rPr>
              <w:t>8</w:t>
            </w:r>
          </w:p>
        </w:tc>
        <w:tc>
          <w:tcPr>
            <w:tcW w:w="5688" w:type="dxa"/>
            <w:vAlign w:val="center"/>
          </w:tcPr>
          <w:p w14:paraId="796E3A32" w14:textId="77777777" w:rsidR="00FC5358" w:rsidRDefault="00C2660A">
            <w:pPr>
              <w:spacing w:after="0" w:line="240" w:lineRule="auto"/>
            </w:pPr>
            <w:r>
              <w:rPr>
                <w:sz w:val="21"/>
              </w:rPr>
              <w:t>Litsenziyalangan video boshqaruv dasturi va videomuhandis xizmati</w:t>
            </w:r>
          </w:p>
        </w:tc>
        <w:tc>
          <w:tcPr>
            <w:tcW w:w="1512" w:type="dxa"/>
            <w:vAlign w:val="center"/>
          </w:tcPr>
          <w:p w14:paraId="14BB88BA" w14:textId="77777777" w:rsidR="00FC5358" w:rsidRDefault="00C2660A">
            <w:pPr>
              <w:spacing w:after="0" w:line="240" w:lineRule="auto"/>
              <w:jc w:val="center"/>
            </w:pPr>
            <w:r>
              <w:rPr>
                <w:sz w:val="21"/>
              </w:rPr>
              <w:t>to‘plam</w:t>
            </w:r>
          </w:p>
        </w:tc>
        <w:tc>
          <w:tcPr>
            <w:tcW w:w="1152" w:type="dxa"/>
            <w:vAlign w:val="center"/>
          </w:tcPr>
          <w:p w14:paraId="79790515" w14:textId="77777777" w:rsidR="00FC5358" w:rsidRDefault="00C2660A">
            <w:pPr>
              <w:spacing w:after="0" w:line="240" w:lineRule="auto"/>
              <w:jc w:val="center"/>
            </w:pPr>
            <w:r>
              <w:rPr>
                <w:sz w:val="21"/>
              </w:rPr>
              <w:t>1</w:t>
            </w:r>
          </w:p>
        </w:tc>
        <w:tc>
          <w:tcPr>
            <w:tcW w:w="1152" w:type="dxa"/>
            <w:vAlign w:val="center"/>
          </w:tcPr>
          <w:p w14:paraId="32C4FBB4" w14:textId="77777777" w:rsidR="00FC5358" w:rsidRDefault="00C2660A">
            <w:pPr>
              <w:spacing w:after="0" w:line="240" w:lineRule="auto"/>
              <w:jc w:val="center"/>
            </w:pPr>
            <w:r>
              <w:rPr>
                <w:sz w:val="21"/>
              </w:rPr>
              <w:t>1</w:t>
            </w:r>
          </w:p>
        </w:tc>
      </w:tr>
      <w:tr w:rsidR="00FC5358" w14:paraId="5451C9F9" w14:textId="77777777">
        <w:trPr>
          <w:cantSplit/>
          <w:jc w:val="center"/>
        </w:trPr>
        <w:tc>
          <w:tcPr>
            <w:tcW w:w="576" w:type="dxa"/>
            <w:vAlign w:val="center"/>
          </w:tcPr>
          <w:p w14:paraId="6E817E01" w14:textId="77777777" w:rsidR="00FC5358" w:rsidRDefault="00C2660A">
            <w:pPr>
              <w:spacing w:after="0" w:line="240" w:lineRule="auto"/>
              <w:jc w:val="center"/>
            </w:pPr>
            <w:r>
              <w:rPr>
                <w:sz w:val="21"/>
              </w:rPr>
              <w:t>9</w:t>
            </w:r>
          </w:p>
        </w:tc>
        <w:tc>
          <w:tcPr>
            <w:tcW w:w="5688" w:type="dxa"/>
            <w:vAlign w:val="center"/>
          </w:tcPr>
          <w:p w14:paraId="78CBD2F0" w14:textId="77777777" w:rsidR="00FC5358" w:rsidRDefault="00C2660A">
            <w:pPr>
              <w:spacing w:after="0" w:line="240" w:lineRule="auto"/>
            </w:pPr>
            <w:r>
              <w:rPr>
                <w:sz w:val="21"/>
              </w:rPr>
              <w:t>Taqdimot uchun noutbuk va slayd boshqaruv pulti</w:t>
            </w:r>
          </w:p>
        </w:tc>
        <w:tc>
          <w:tcPr>
            <w:tcW w:w="1512" w:type="dxa"/>
            <w:vAlign w:val="center"/>
          </w:tcPr>
          <w:p w14:paraId="3E6834A7" w14:textId="77777777" w:rsidR="00FC5358" w:rsidRDefault="00C2660A">
            <w:pPr>
              <w:spacing w:after="0" w:line="240" w:lineRule="auto"/>
              <w:jc w:val="center"/>
            </w:pPr>
            <w:r>
              <w:rPr>
                <w:sz w:val="21"/>
              </w:rPr>
              <w:t>to‘plam</w:t>
            </w:r>
          </w:p>
        </w:tc>
        <w:tc>
          <w:tcPr>
            <w:tcW w:w="1152" w:type="dxa"/>
            <w:vAlign w:val="center"/>
          </w:tcPr>
          <w:p w14:paraId="3EB8C110" w14:textId="77777777" w:rsidR="00FC5358" w:rsidRDefault="00C2660A">
            <w:pPr>
              <w:spacing w:after="0" w:line="240" w:lineRule="auto"/>
              <w:jc w:val="center"/>
            </w:pPr>
            <w:r>
              <w:rPr>
                <w:sz w:val="21"/>
              </w:rPr>
              <w:t>1</w:t>
            </w:r>
          </w:p>
        </w:tc>
        <w:tc>
          <w:tcPr>
            <w:tcW w:w="1152" w:type="dxa"/>
            <w:vAlign w:val="center"/>
          </w:tcPr>
          <w:p w14:paraId="50D346D9" w14:textId="77777777" w:rsidR="00FC5358" w:rsidRDefault="00C2660A">
            <w:pPr>
              <w:spacing w:after="0" w:line="240" w:lineRule="auto"/>
              <w:jc w:val="center"/>
            </w:pPr>
            <w:r>
              <w:rPr>
                <w:sz w:val="21"/>
              </w:rPr>
              <w:t>1</w:t>
            </w:r>
          </w:p>
        </w:tc>
      </w:tr>
      <w:tr w:rsidR="00FC5358" w14:paraId="748CBFA1" w14:textId="77777777">
        <w:trPr>
          <w:cantSplit/>
          <w:jc w:val="center"/>
        </w:trPr>
        <w:tc>
          <w:tcPr>
            <w:tcW w:w="576" w:type="dxa"/>
            <w:vAlign w:val="center"/>
          </w:tcPr>
          <w:p w14:paraId="60BE38CF" w14:textId="77777777" w:rsidR="00FC5358" w:rsidRDefault="00C2660A">
            <w:pPr>
              <w:spacing w:after="0" w:line="240" w:lineRule="auto"/>
              <w:jc w:val="center"/>
            </w:pPr>
            <w:r>
              <w:rPr>
                <w:sz w:val="21"/>
              </w:rPr>
              <w:t>10</w:t>
            </w:r>
          </w:p>
        </w:tc>
        <w:tc>
          <w:tcPr>
            <w:tcW w:w="5688" w:type="dxa"/>
            <w:vAlign w:val="center"/>
          </w:tcPr>
          <w:p w14:paraId="7C9657DA" w14:textId="77777777" w:rsidR="00FC5358" w:rsidRDefault="00C2660A">
            <w:pPr>
              <w:spacing w:after="0" w:line="240" w:lineRule="auto"/>
            </w:pPr>
            <w:r>
              <w:rPr>
                <w:sz w:val="21"/>
              </w:rPr>
              <w:t>Elektr taqsimlash bloki</w:t>
            </w:r>
          </w:p>
        </w:tc>
        <w:tc>
          <w:tcPr>
            <w:tcW w:w="1512" w:type="dxa"/>
            <w:vAlign w:val="center"/>
          </w:tcPr>
          <w:p w14:paraId="2EB553A9" w14:textId="77777777" w:rsidR="00FC5358" w:rsidRDefault="00C2660A">
            <w:pPr>
              <w:spacing w:after="0" w:line="240" w:lineRule="auto"/>
              <w:jc w:val="center"/>
            </w:pPr>
            <w:r>
              <w:rPr>
                <w:sz w:val="21"/>
              </w:rPr>
              <w:t>dona</w:t>
            </w:r>
          </w:p>
        </w:tc>
        <w:tc>
          <w:tcPr>
            <w:tcW w:w="1152" w:type="dxa"/>
            <w:vAlign w:val="center"/>
          </w:tcPr>
          <w:p w14:paraId="7D5751D5" w14:textId="77777777" w:rsidR="00FC5358" w:rsidRDefault="00C2660A">
            <w:pPr>
              <w:spacing w:after="0" w:line="240" w:lineRule="auto"/>
              <w:jc w:val="center"/>
            </w:pPr>
            <w:r>
              <w:rPr>
                <w:sz w:val="21"/>
              </w:rPr>
              <w:t>1</w:t>
            </w:r>
          </w:p>
        </w:tc>
        <w:tc>
          <w:tcPr>
            <w:tcW w:w="1152" w:type="dxa"/>
            <w:vAlign w:val="center"/>
          </w:tcPr>
          <w:p w14:paraId="19EB579C" w14:textId="77777777" w:rsidR="00FC5358" w:rsidRDefault="00C2660A">
            <w:pPr>
              <w:spacing w:after="0" w:line="240" w:lineRule="auto"/>
              <w:jc w:val="center"/>
            </w:pPr>
            <w:r>
              <w:rPr>
                <w:sz w:val="21"/>
              </w:rPr>
              <w:t>1</w:t>
            </w:r>
          </w:p>
        </w:tc>
      </w:tr>
      <w:tr w:rsidR="00FC5358" w14:paraId="75B6B39E" w14:textId="77777777">
        <w:trPr>
          <w:cantSplit/>
          <w:jc w:val="center"/>
        </w:trPr>
        <w:tc>
          <w:tcPr>
            <w:tcW w:w="576" w:type="dxa"/>
            <w:vAlign w:val="center"/>
          </w:tcPr>
          <w:p w14:paraId="56A07A06" w14:textId="77777777" w:rsidR="00FC5358" w:rsidRDefault="00C2660A">
            <w:pPr>
              <w:spacing w:after="0" w:line="240" w:lineRule="auto"/>
              <w:jc w:val="center"/>
            </w:pPr>
            <w:r>
              <w:rPr>
                <w:sz w:val="21"/>
              </w:rPr>
              <w:t>11</w:t>
            </w:r>
          </w:p>
        </w:tc>
        <w:tc>
          <w:tcPr>
            <w:tcW w:w="5688" w:type="dxa"/>
            <w:vAlign w:val="center"/>
          </w:tcPr>
          <w:p w14:paraId="65761FCE" w14:textId="77777777" w:rsidR="00FC5358" w:rsidRDefault="00C2660A">
            <w:pPr>
              <w:spacing w:after="0" w:line="240" w:lineRule="auto"/>
            </w:pPr>
            <w:r>
              <w:rPr>
                <w:sz w:val="21"/>
              </w:rPr>
              <w:t>Yoritish totemlari, mos yoritgichlar bilan, balandligi 3,5 m</w:t>
            </w:r>
          </w:p>
        </w:tc>
        <w:tc>
          <w:tcPr>
            <w:tcW w:w="1512" w:type="dxa"/>
            <w:vAlign w:val="center"/>
          </w:tcPr>
          <w:p w14:paraId="7FAF03B0" w14:textId="77777777" w:rsidR="00FC5358" w:rsidRDefault="00C2660A">
            <w:pPr>
              <w:spacing w:after="0" w:line="240" w:lineRule="auto"/>
              <w:jc w:val="center"/>
            </w:pPr>
            <w:r>
              <w:rPr>
                <w:sz w:val="21"/>
              </w:rPr>
              <w:t>to‘plam</w:t>
            </w:r>
          </w:p>
        </w:tc>
        <w:tc>
          <w:tcPr>
            <w:tcW w:w="1152" w:type="dxa"/>
            <w:vAlign w:val="center"/>
          </w:tcPr>
          <w:p w14:paraId="782D7FAE" w14:textId="77777777" w:rsidR="00FC5358" w:rsidRDefault="00C2660A">
            <w:pPr>
              <w:spacing w:after="0" w:line="240" w:lineRule="auto"/>
              <w:jc w:val="center"/>
            </w:pPr>
            <w:r>
              <w:rPr>
                <w:sz w:val="21"/>
              </w:rPr>
              <w:t>6</w:t>
            </w:r>
          </w:p>
        </w:tc>
        <w:tc>
          <w:tcPr>
            <w:tcW w:w="1152" w:type="dxa"/>
            <w:vAlign w:val="center"/>
          </w:tcPr>
          <w:p w14:paraId="04882316" w14:textId="77777777" w:rsidR="00FC5358" w:rsidRDefault="00C2660A">
            <w:pPr>
              <w:spacing w:after="0" w:line="240" w:lineRule="auto"/>
              <w:jc w:val="center"/>
            </w:pPr>
            <w:r>
              <w:rPr>
                <w:sz w:val="21"/>
              </w:rPr>
              <w:t>1</w:t>
            </w:r>
          </w:p>
        </w:tc>
      </w:tr>
      <w:tr w:rsidR="00FC5358" w14:paraId="497C244C" w14:textId="77777777">
        <w:trPr>
          <w:cantSplit/>
          <w:jc w:val="center"/>
        </w:trPr>
        <w:tc>
          <w:tcPr>
            <w:tcW w:w="576" w:type="dxa"/>
            <w:vAlign w:val="center"/>
          </w:tcPr>
          <w:p w14:paraId="7D15B02D" w14:textId="77777777" w:rsidR="00FC5358" w:rsidRDefault="00C2660A">
            <w:pPr>
              <w:spacing w:after="0" w:line="240" w:lineRule="auto"/>
              <w:jc w:val="center"/>
            </w:pPr>
            <w:r>
              <w:rPr>
                <w:sz w:val="21"/>
              </w:rPr>
              <w:t>12</w:t>
            </w:r>
          </w:p>
        </w:tc>
        <w:tc>
          <w:tcPr>
            <w:tcW w:w="5688" w:type="dxa"/>
            <w:vAlign w:val="center"/>
          </w:tcPr>
          <w:p w14:paraId="4414B13F" w14:textId="77777777" w:rsidR="00FC5358" w:rsidRDefault="00C2660A">
            <w:pPr>
              <w:spacing w:after="0" w:line="240" w:lineRule="auto"/>
            </w:pPr>
            <w:r>
              <w:rPr>
                <w:sz w:val="21"/>
              </w:rPr>
              <w:t>Yoritishni boshqarish pulti, 1 nafar mutaxassis bilan</w:t>
            </w:r>
          </w:p>
        </w:tc>
        <w:tc>
          <w:tcPr>
            <w:tcW w:w="1512" w:type="dxa"/>
            <w:vAlign w:val="center"/>
          </w:tcPr>
          <w:p w14:paraId="68E0A450" w14:textId="77777777" w:rsidR="00FC5358" w:rsidRDefault="00C2660A">
            <w:pPr>
              <w:spacing w:after="0" w:line="240" w:lineRule="auto"/>
              <w:jc w:val="center"/>
            </w:pPr>
            <w:r>
              <w:rPr>
                <w:sz w:val="21"/>
              </w:rPr>
              <w:t>dona</w:t>
            </w:r>
          </w:p>
        </w:tc>
        <w:tc>
          <w:tcPr>
            <w:tcW w:w="1152" w:type="dxa"/>
            <w:vAlign w:val="center"/>
          </w:tcPr>
          <w:p w14:paraId="0D0C7685" w14:textId="77777777" w:rsidR="00FC5358" w:rsidRDefault="00C2660A">
            <w:pPr>
              <w:spacing w:after="0" w:line="240" w:lineRule="auto"/>
              <w:jc w:val="center"/>
            </w:pPr>
            <w:r>
              <w:rPr>
                <w:sz w:val="21"/>
              </w:rPr>
              <w:t>1</w:t>
            </w:r>
          </w:p>
        </w:tc>
        <w:tc>
          <w:tcPr>
            <w:tcW w:w="1152" w:type="dxa"/>
            <w:vAlign w:val="center"/>
          </w:tcPr>
          <w:p w14:paraId="322B7D8C" w14:textId="77777777" w:rsidR="00FC5358" w:rsidRDefault="00C2660A">
            <w:pPr>
              <w:spacing w:after="0" w:line="240" w:lineRule="auto"/>
              <w:jc w:val="center"/>
            </w:pPr>
            <w:r>
              <w:rPr>
                <w:sz w:val="21"/>
              </w:rPr>
              <w:t>1</w:t>
            </w:r>
          </w:p>
        </w:tc>
      </w:tr>
      <w:tr w:rsidR="00FC5358" w14:paraId="009B0A5F" w14:textId="77777777">
        <w:trPr>
          <w:cantSplit/>
          <w:jc w:val="center"/>
        </w:trPr>
        <w:tc>
          <w:tcPr>
            <w:tcW w:w="576" w:type="dxa"/>
            <w:vAlign w:val="center"/>
          </w:tcPr>
          <w:p w14:paraId="3A89598B" w14:textId="77777777" w:rsidR="00FC5358" w:rsidRDefault="00C2660A">
            <w:pPr>
              <w:spacing w:after="0" w:line="240" w:lineRule="auto"/>
              <w:jc w:val="center"/>
            </w:pPr>
            <w:r>
              <w:rPr>
                <w:sz w:val="21"/>
              </w:rPr>
              <w:t>13</w:t>
            </w:r>
          </w:p>
        </w:tc>
        <w:tc>
          <w:tcPr>
            <w:tcW w:w="5688" w:type="dxa"/>
            <w:vAlign w:val="center"/>
          </w:tcPr>
          <w:p w14:paraId="423CEC7B" w14:textId="77777777" w:rsidR="00FC5358" w:rsidRDefault="00C2660A">
            <w:pPr>
              <w:spacing w:after="0" w:line="240" w:lineRule="auto"/>
            </w:pPr>
            <w:r>
              <w:rPr>
                <w:sz w:val="21"/>
              </w:rPr>
              <w:t>Konferensiya akustik tizimi</w:t>
            </w:r>
          </w:p>
        </w:tc>
        <w:tc>
          <w:tcPr>
            <w:tcW w:w="1512" w:type="dxa"/>
            <w:vAlign w:val="center"/>
          </w:tcPr>
          <w:p w14:paraId="3649135C" w14:textId="77777777" w:rsidR="00FC5358" w:rsidRDefault="00C2660A">
            <w:pPr>
              <w:spacing w:after="0" w:line="240" w:lineRule="auto"/>
              <w:jc w:val="center"/>
            </w:pPr>
            <w:r>
              <w:rPr>
                <w:sz w:val="21"/>
              </w:rPr>
              <w:t>to‘plam</w:t>
            </w:r>
          </w:p>
        </w:tc>
        <w:tc>
          <w:tcPr>
            <w:tcW w:w="1152" w:type="dxa"/>
            <w:vAlign w:val="center"/>
          </w:tcPr>
          <w:p w14:paraId="2C7880BF" w14:textId="77777777" w:rsidR="00FC5358" w:rsidRDefault="00C2660A">
            <w:pPr>
              <w:spacing w:after="0" w:line="240" w:lineRule="auto"/>
              <w:jc w:val="center"/>
            </w:pPr>
            <w:r>
              <w:rPr>
                <w:sz w:val="21"/>
              </w:rPr>
              <w:t>1</w:t>
            </w:r>
          </w:p>
        </w:tc>
        <w:tc>
          <w:tcPr>
            <w:tcW w:w="1152" w:type="dxa"/>
            <w:vAlign w:val="center"/>
          </w:tcPr>
          <w:p w14:paraId="25EFEE70" w14:textId="77777777" w:rsidR="00FC5358" w:rsidRDefault="00C2660A">
            <w:pPr>
              <w:spacing w:after="0" w:line="240" w:lineRule="auto"/>
              <w:jc w:val="center"/>
            </w:pPr>
            <w:r>
              <w:rPr>
                <w:sz w:val="21"/>
              </w:rPr>
              <w:t>1</w:t>
            </w:r>
          </w:p>
        </w:tc>
      </w:tr>
      <w:tr w:rsidR="00FC5358" w14:paraId="2B532F43" w14:textId="77777777">
        <w:trPr>
          <w:cantSplit/>
          <w:jc w:val="center"/>
        </w:trPr>
        <w:tc>
          <w:tcPr>
            <w:tcW w:w="576" w:type="dxa"/>
            <w:vAlign w:val="center"/>
          </w:tcPr>
          <w:p w14:paraId="56E97D28" w14:textId="77777777" w:rsidR="00FC5358" w:rsidRDefault="00C2660A">
            <w:pPr>
              <w:spacing w:after="0" w:line="240" w:lineRule="auto"/>
              <w:jc w:val="center"/>
            </w:pPr>
            <w:r>
              <w:rPr>
                <w:sz w:val="21"/>
              </w:rPr>
              <w:t>14</w:t>
            </w:r>
          </w:p>
        </w:tc>
        <w:tc>
          <w:tcPr>
            <w:tcW w:w="5688" w:type="dxa"/>
            <w:vAlign w:val="center"/>
          </w:tcPr>
          <w:p w14:paraId="56734C89" w14:textId="77777777" w:rsidR="00FC5358" w:rsidRDefault="00C2660A">
            <w:pPr>
              <w:spacing w:after="0" w:line="240" w:lineRule="auto"/>
            </w:pPr>
            <w:r>
              <w:rPr>
                <w:sz w:val="21"/>
              </w:rPr>
              <w:t>Radiomikrofonlar</w:t>
            </w:r>
          </w:p>
        </w:tc>
        <w:tc>
          <w:tcPr>
            <w:tcW w:w="1512" w:type="dxa"/>
            <w:vAlign w:val="center"/>
          </w:tcPr>
          <w:p w14:paraId="204C0361" w14:textId="77777777" w:rsidR="00FC5358" w:rsidRDefault="00C2660A">
            <w:pPr>
              <w:spacing w:after="0" w:line="240" w:lineRule="auto"/>
              <w:jc w:val="center"/>
            </w:pPr>
            <w:r>
              <w:rPr>
                <w:sz w:val="21"/>
              </w:rPr>
              <w:t>dona</w:t>
            </w:r>
          </w:p>
        </w:tc>
        <w:tc>
          <w:tcPr>
            <w:tcW w:w="1152" w:type="dxa"/>
            <w:vAlign w:val="center"/>
          </w:tcPr>
          <w:p w14:paraId="1F2A7163" w14:textId="77777777" w:rsidR="00FC5358" w:rsidRDefault="00C2660A">
            <w:pPr>
              <w:spacing w:after="0" w:line="240" w:lineRule="auto"/>
              <w:jc w:val="center"/>
            </w:pPr>
            <w:r>
              <w:rPr>
                <w:sz w:val="21"/>
              </w:rPr>
              <w:t>6</w:t>
            </w:r>
          </w:p>
        </w:tc>
        <w:tc>
          <w:tcPr>
            <w:tcW w:w="1152" w:type="dxa"/>
            <w:vAlign w:val="center"/>
          </w:tcPr>
          <w:p w14:paraId="3A4CB1F1" w14:textId="77777777" w:rsidR="00FC5358" w:rsidRDefault="00C2660A">
            <w:pPr>
              <w:spacing w:after="0" w:line="240" w:lineRule="auto"/>
              <w:jc w:val="center"/>
            </w:pPr>
            <w:r>
              <w:rPr>
                <w:sz w:val="21"/>
              </w:rPr>
              <w:t>1</w:t>
            </w:r>
          </w:p>
        </w:tc>
      </w:tr>
      <w:tr w:rsidR="00FC5358" w14:paraId="319E4A75" w14:textId="77777777">
        <w:trPr>
          <w:cantSplit/>
          <w:jc w:val="center"/>
        </w:trPr>
        <w:tc>
          <w:tcPr>
            <w:tcW w:w="576" w:type="dxa"/>
            <w:vAlign w:val="center"/>
          </w:tcPr>
          <w:p w14:paraId="3148E679" w14:textId="77777777" w:rsidR="00FC5358" w:rsidRDefault="00C2660A">
            <w:pPr>
              <w:spacing w:after="0" w:line="240" w:lineRule="auto"/>
              <w:jc w:val="center"/>
            </w:pPr>
            <w:r>
              <w:rPr>
                <w:sz w:val="21"/>
              </w:rPr>
              <w:t>15</w:t>
            </w:r>
          </w:p>
        </w:tc>
        <w:tc>
          <w:tcPr>
            <w:tcW w:w="5688" w:type="dxa"/>
            <w:vAlign w:val="center"/>
          </w:tcPr>
          <w:p w14:paraId="54BE6E39" w14:textId="77777777" w:rsidR="00FC5358" w:rsidRDefault="00C2660A">
            <w:pPr>
              <w:spacing w:after="0" w:line="240" w:lineRule="auto"/>
            </w:pPr>
            <w:r>
              <w:rPr>
                <w:sz w:val="21"/>
              </w:rPr>
              <w:t>Stol usti mikrofonlari</w:t>
            </w:r>
          </w:p>
        </w:tc>
        <w:tc>
          <w:tcPr>
            <w:tcW w:w="1512" w:type="dxa"/>
            <w:vAlign w:val="center"/>
          </w:tcPr>
          <w:p w14:paraId="28975860" w14:textId="77777777" w:rsidR="00FC5358" w:rsidRDefault="00C2660A">
            <w:pPr>
              <w:spacing w:after="0" w:line="240" w:lineRule="auto"/>
              <w:jc w:val="center"/>
            </w:pPr>
            <w:r>
              <w:rPr>
                <w:sz w:val="21"/>
              </w:rPr>
              <w:t>dona</w:t>
            </w:r>
          </w:p>
        </w:tc>
        <w:tc>
          <w:tcPr>
            <w:tcW w:w="1152" w:type="dxa"/>
            <w:vAlign w:val="center"/>
          </w:tcPr>
          <w:p w14:paraId="51262248" w14:textId="77777777" w:rsidR="00FC5358" w:rsidRDefault="00C2660A">
            <w:pPr>
              <w:spacing w:after="0" w:line="240" w:lineRule="auto"/>
              <w:jc w:val="center"/>
            </w:pPr>
            <w:r>
              <w:rPr>
                <w:sz w:val="21"/>
              </w:rPr>
              <w:t>14</w:t>
            </w:r>
          </w:p>
        </w:tc>
        <w:tc>
          <w:tcPr>
            <w:tcW w:w="1152" w:type="dxa"/>
            <w:vAlign w:val="center"/>
          </w:tcPr>
          <w:p w14:paraId="3EFE01F8" w14:textId="77777777" w:rsidR="00FC5358" w:rsidRDefault="00C2660A">
            <w:pPr>
              <w:spacing w:after="0" w:line="240" w:lineRule="auto"/>
              <w:jc w:val="center"/>
            </w:pPr>
            <w:r>
              <w:rPr>
                <w:sz w:val="21"/>
              </w:rPr>
              <w:t>1</w:t>
            </w:r>
          </w:p>
        </w:tc>
      </w:tr>
      <w:tr w:rsidR="00FC5358" w14:paraId="46E68140" w14:textId="77777777">
        <w:trPr>
          <w:cantSplit/>
          <w:jc w:val="center"/>
        </w:trPr>
        <w:tc>
          <w:tcPr>
            <w:tcW w:w="576" w:type="dxa"/>
            <w:vAlign w:val="center"/>
          </w:tcPr>
          <w:p w14:paraId="209B294C" w14:textId="77777777" w:rsidR="00FC5358" w:rsidRDefault="00C2660A">
            <w:pPr>
              <w:spacing w:after="0" w:line="240" w:lineRule="auto"/>
              <w:jc w:val="center"/>
            </w:pPr>
            <w:r>
              <w:rPr>
                <w:sz w:val="21"/>
              </w:rPr>
              <w:t>16</w:t>
            </w:r>
          </w:p>
        </w:tc>
        <w:tc>
          <w:tcPr>
            <w:tcW w:w="5688" w:type="dxa"/>
            <w:vAlign w:val="center"/>
          </w:tcPr>
          <w:p w14:paraId="7B8C0453" w14:textId="77777777" w:rsidR="00FC5358" w:rsidRDefault="00C2660A">
            <w:pPr>
              <w:spacing w:after="0" w:line="240" w:lineRule="auto"/>
            </w:pPr>
            <w:r>
              <w:rPr>
                <w:sz w:val="21"/>
              </w:rPr>
              <w:t>Ovozni boshqarish pulti, operator bilan</w:t>
            </w:r>
          </w:p>
        </w:tc>
        <w:tc>
          <w:tcPr>
            <w:tcW w:w="1512" w:type="dxa"/>
            <w:vAlign w:val="center"/>
          </w:tcPr>
          <w:p w14:paraId="458EDB70" w14:textId="77777777" w:rsidR="00FC5358" w:rsidRDefault="00C2660A">
            <w:pPr>
              <w:spacing w:after="0" w:line="240" w:lineRule="auto"/>
              <w:jc w:val="center"/>
            </w:pPr>
            <w:r>
              <w:rPr>
                <w:sz w:val="21"/>
              </w:rPr>
              <w:t>dona</w:t>
            </w:r>
          </w:p>
        </w:tc>
        <w:tc>
          <w:tcPr>
            <w:tcW w:w="1152" w:type="dxa"/>
            <w:vAlign w:val="center"/>
          </w:tcPr>
          <w:p w14:paraId="14853820" w14:textId="77777777" w:rsidR="00FC5358" w:rsidRDefault="00C2660A">
            <w:pPr>
              <w:spacing w:after="0" w:line="240" w:lineRule="auto"/>
              <w:jc w:val="center"/>
            </w:pPr>
            <w:r>
              <w:rPr>
                <w:sz w:val="21"/>
              </w:rPr>
              <w:t>1</w:t>
            </w:r>
          </w:p>
        </w:tc>
        <w:tc>
          <w:tcPr>
            <w:tcW w:w="1152" w:type="dxa"/>
            <w:vAlign w:val="center"/>
          </w:tcPr>
          <w:p w14:paraId="55C6CE55" w14:textId="77777777" w:rsidR="00FC5358" w:rsidRDefault="00C2660A">
            <w:pPr>
              <w:spacing w:after="0" w:line="240" w:lineRule="auto"/>
              <w:jc w:val="center"/>
            </w:pPr>
            <w:r>
              <w:rPr>
                <w:sz w:val="21"/>
              </w:rPr>
              <w:t>1</w:t>
            </w:r>
          </w:p>
        </w:tc>
      </w:tr>
      <w:tr w:rsidR="00FC5358" w14:paraId="2876DC09" w14:textId="77777777">
        <w:trPr>
          <w:cantSplit/>
          <w:jc w:val="center"/>
        </w:trPr>
        <w:tc>
          <w:tcPr>
            <w:tcW w:w="576" w:type="dxa"/>
            <w:vAlign w:val="center"/>
          </w:tcPr>
          <w:p w14:paraId="13F93D15" w14:textId="77777777" w:rsidR="00FC5358" w:rsidRDefault="00C2660A">
            <w:pPr>
              <w:spacing w:after="0" w:line="240" w:lineRule="auto"/>
              <w:jc w:val="center"/>
            </w:pPr>
            <w:r>
              <w:rPr>
                <w:sz w:val="21"/>
              </w:rPr>
              <w:t>17</w:t>
            </w:r>
          </w:p>
        </w:tc>
        <w:tc>
          <w:tcPr>
            <w:tcW w:w="5688" w:type="dxa"/>
            <w:vAlign w:val="center"/>
          </w:tcPr>
          <w:p w14:paraId="5BA91762" w14:textId="77777777" w:rsidR="00FC5358" w:rsidRDefault="00C2660A">
            <w:pPr>
              <w:spacing w:after="0" w:line="240" w:lineRule="auto"/>
            </w:pPr>
            <w:r>
              <w:rPr>
                <w:sz w:val="21"/>
              </w:rPr>
              <w:t>Kofe breyk xizmatini tashkil etish</w:t>
            </w:r>
          </w:p>
        </w:tc>
        <w:tc>
          <w:tcPr>
            <w:tcW w:w="1512" w:type="dxa"/>
            <w:vAlign w:val="center"/>
          </w:tcPr>
          <w:p w14:paraId="00F2F2C2" w14:textId="77777777" w:rsidR="00FC5358" w:rsidRDefault="00C2660A">
            <w:pPr>
              <w:spacing w:after="0" w:line="240" w:lineRule="auto"/>
              <w:jc w:val="center"/>
            </w:pPr>
            <w:r>
              <w:rPr>
                <w:sz w:val="21"/>
              </w:rPr>
              <w:t>kishi</w:t>
            </w:r>
          </w:p>
        </w:tc>
        <w:tc>
          <w:tcPr>
            <w:tcW w:w="1152" w:type="dxa"/>
            <w:vAlign w:val="center"/>
          </w:tcPr>
          <w:p w14:paraId="03579C07" w14:textId="77777777" w:rsidR="00FC5358" w:rsidRDefault="00C2660A">
            <w:pPr>
              <w:spacing w:after="0" w:line="240" w:lineRule="auto"/>
              <w:jc w:val="center"/>
            </w:pPr>
            <w:r>
              <w:rPr>
                <w:sz w:val="21"/>
              </w:rPr>
              <w:t>100</w:t>
            </w:r>
          </w:p>
        </w:tc>
        <w:tc>
          <w:tcPr>
            <w:tcW w:w="1152" w:type="dxa"/>
            <w:vAlign w:val="center"/>
          </w:tcPr>
          <w:p w14:paraId="530957B7" w14:textId="77777777" w:rsidR="00FC5358" w:rsidRDefault="00C2660A">
            <w:pPr>
              <w:spacing w:after="0" w:line="240" w:lineRule="auto"/>
              <w:jc w:val="center"/>
            </w:pPr>
            <w:r>
              <w:rPr>
                <w:sz w:val="21"/>
              </w:rPr>
              <w:t>1</w:t>
            </w:r>
          </w:p>
        </w:tc>
      </w:tr>
      <w:tr w:rsidR="00FC5358" w14:paraId="3B1FB777" w14:textId="77777777">
        <w:trPr>
          <w:cantSplit/>
          <w:jc w:val="center"/>
        </w:trPr>
        <w:tc>
          <w:tcPr>
            <w:tcW w:w="576" w:type="dxa"/>
            <w:vAlign w:val="center"/>
          </w:tcPr>
          <w:p w14:paraId="72E4039B" w14:textId="77777777" w:rsidR="00FC5358" w:rsidRDefault="00C2660A">
            <w:pPr>
              <w:spacing w:after="0" w:line="240" w:lineRule="auto"/>
              <w:jc w:val="center"/>
            </w:pPr>
            <w:r>
              <w:rPr>
                <w:sz w:val="21"/>
              </w:rPr>
              <w:t>18</w:t>
            </w:r>
          </w:p>
        </w:tc>
        <w:tc>
          <w:tcPr>
            <w:tcW w:w="5688" w:type="dxa"/>
            <w:vAlign w:val="center"/>
          </w:tcPr>
          <w:p w14:paraId="306B564F" w14:textId="77777777" w:rsidR="00FC5358" w:rsidRDefault="00C2660A">
            <w:pPr>
              <w:spacing w:after="0" w:line="240" w:lineRule="auto"/>
            </w:pPr>
            <w:r>
              <w:rPr>
                <w:sz w:val="21"/>
              </w:rPr>
              <w:t>Oq atirgullardan qayiqsimon gul kompozitsiyalari</w:t>
            </w:r>
          </w:p>
        </w:tc>
        <w:tc>
          <w:tcPr>
            <w:tcW w:w="1512" w:type="dxa"/>
            <w:vAlign w:val="center"/>
          </w:tcPr>
          <w:p w14:paraId="20DAD810" w14:textId="77777777" w:rsidR="00FC5358" w:rsidRDefault="00C2660A">
            <w:pPr>
              <w:spacing w:after="0" w:line="240" w:lineRule="auto"/>
              <w:jc w:val="center"/>
            </w:pPr>
            <w:r>
              <w:rPr>
                <w:sz w:val="21"/>
              </w:rPr>
              <w:t>dona</w:t>
            </w:r>
          </w:p>
        </w:tc>
        <w:tc>
          <w:tcPr>
            <w:tcW w:w="1152" w:type="dxa"/>
            <w:vAlign w:val="center"/>
          </w:tcPr>
          <w:p w14:paraId="069F9C9B" w14:textId="77777777" w:rsidR="00FC5358" w:rsidRDefault="00C2660A">
            <w:pPr>
              <w:spacing w:after="0" w:line="240" w:lineRule="auto"/>
              <w:jc w:val="center"/>
            </w:pPr>
            <w:r>
              <w:rPr>
                <w:sz w:val="21"/>
              </w:rPr>
              <w:t>3</w:t>
            </w:r>
          </w:p>
        </w:tc>
        <w:tc>
          <w:tcPr>
            <w:tcW w:w="1152" w:type="dxa"/>
            <w:vAlign w:val="center"/>
          </w:tcPr>
          <w:p w14:paraId="3447A207" w14:textId="77777777" w:rsidR="00FC5358" w:rsidRDefault="00C2660A">
            <w:pPr>
              <w:spacing w:after="0" w:line="240" w:lineRule="auto"/>
              <w:jc w:val="center"/>
            </w:pPr>
            <w:r>
              <w:rPr>
                <w:sz w:val="21"/>
              </w:rPr>
              <w:t>1</w:t>
            </w:r>
          </w:p>
        </w:tc>
      </w:tr>
      <w:tr w:rsidR="00FC5358" w14:paraId="12811F70" w14:textId="77777777">
        <w:trPr>
          <w:cantSplit/>
          <w:jc w:val="center"/>
        </w:trPr>
        <w:tc>
          <w:tcPr>
            <w:tcW w:w="576" w:type="dxa"/>
            <w:vAlign w:val="center"/>
          </w:tcPr>
          <w:p w14:paraId="4ACE30AA" w14:textId="77777777" w:rsidR="00FC5358" w:rsidRDefault="00C2660A">
            <w:pPr>
              <w:spacing w:after="0" w:line="240" w:lineRule="auto"/>
              <w:jc w:val="center"/>
            </w:pPr>
            <w:r>
              <w:rPr>
                <w:sz w:val="21"/>
              </w:rPr>
              <w:t>19</w:t>
            </w:r>
          </w:p>
        </w:tc>
        <w:tc>
          <w:tcPr>
            <w:tcW w:w="5688" w:type="dxa"/>
            <w:vAlign w:val="center"/>
          </w:tcPr>
          <w:p w14:paraId="632DBAD4" w14:textId="77777777" w:rsidR="00FC5358" w:rsidRDefault="00C2660A">
            <w:pPr>
              <w:spacing w:after="0" w:line="240" w:lineRule="auto"/>
            </w:pPr>
            <w:r>
              <w:rPr>
                <w:sz w:val="21"/>
              </w:rPr>
              <w:t>Stullar</w:t>
            </w:r>
          </w:p>
        </w:tc>
        <w:tc>
          <w:tcPr>
            <w:tcW w:w="1512" w:type="dxa"/>
            <w:vAlign w:val="center"/>
          </w:tcPr>
          <w:p w14:paraId="6C654562" w14:textId="77777777" w:rsidR="00FC5358" w:rsidRDefault="00C2660A">
            <w:pPr>
              <w:spacing w:after="0" w:line="240" w:lineRule="auto"/>
              <w:jc w:val="center"/>
            </w:pPr>
            <w:r>
              <w:rPr>
                <w:sz w:val="21"/>
              </w:rPr>
              <w:t>dona</w:t>
            </w:r>
          </w:p>
        </w:tc>
        <w:tc>
          <w:tcPr>
            <w:tcW w:w="1152" w:type="dxa"/>
            <w:vAlign w:val="center"/>
          </w:tcPr>
          <w:p w14:paraId="0423AFCD" w14:textId="77777777" w:rsidR="00FC5358" w:rsidRDefault="00C2660A">
            <w:pPr>
              <w:spacing w:after="0" w:line="240" w:lineRule="auto"/>
              <w:jc w:val="center"/>
            </w:pPr>
            <w:r>
              <w:rPr>
                <w:sz w:val="21"/>
              </w:rPr>
              <w:t>30</w:t>
            </w:r>
          </w:p>
        </w:tc>
        <w:tc>
          <w:tcPr>
            <w:tcW w:w="1152" w:type="dxa"/>
            <w:vAlign w:val="center"/>
          </w:tcPr>
          <w:p w14:paraId="681BEDDD" w14:textId="77777777" w:rsidR="00FC5358" w:rsidRDefault="00C2660A">
            <w:pPr>
              <w:spacing w:after="0" w:line="240" w:lineRule="auto"/>
              <w:jc w:val="center"/>
            </w:pPr>
            <w:r>
              <w:rPr>
                <w:sz w:val="21"/>
              </w:rPr>
              <w:t>1</w:t>
            </w:r>
          </w:p>
        </w:tc>
      </w:tr>
      <w:tr w:rsidR="00FC5358" w14:paraId="127311E0" w14:textId="77777777">
        <w:trPr>
          <w:cantSplit/>
          <w:jc w:val="center"/>
        </w:trPr>
        <w:tc>
          <w:tcPr>
            <w:tcW w:w="576" w:type="dxa"/>
            <w:vAlign w:val="center"/>
          </w:tcPr>
          <w:p w14:paraId="7E9FD198" w14:textId="77777777" w:rsidR="00FC5358" w:rsidRDefault="00C2660A">
            <w:pPr>
              <w:spacing w:after="0" w:line="240" w:lineRule="auto"/>
              <w:jc w:val="center"/>
            </w:pPr>
            <w:r>
              <w:rPr>
                <w:sz w:val="21"/>
              </w:rPr>
              <w:t>20</w:t>
            </w:r>
          </w:p>
        </w:tc>
        <w:tc>
          <w:tcPr>
            <w:tcW w:w="5688" w:type="dxa"/>
            <w:vAlign w:val="center"/>
          </w:tcPr>
          <w:p w14:paraId="5438A01D" w14:textId="77777777" w:rsidR="00FC5358" w:rsidRDefault="00C2660A">
            <w:pPr>
              <w:spacing w:after="0" w:line="240" w:lineRule="auto"/>
            </w:pPr>
            <w:r>
              <w:rPr>
                <w:sz w:val="21"/>
              </w:rPr>
              <w:t>VIP stullar</w:t>
            </w:r>
          </w:p>
        </w:tc>
        <w:tc>
          <w:tcPr>
            <w:tcW w:w="1512" w:type="dxa"/>
            <w:vAlign w:val="center"/>
          </w:tcPr>
          <w:p w14:paraId="1B6367F5" w14:textId="77777777" w:rsidR="00FC5358" w:rsidRDefault="00C2660A">
            <w:pPr>
              <w:spacing w:after="0" w:line="240" w:lineRule="auto"/>
              <w:jc w:val="center"/>
            </w:pPr>
            <w:r>
              <w:rPr>
                <w:sz w:val="21"/>
              </w:rPr>
              <w:t>dona</w:t>
            </w:r>
          </w:p>
        </w:tc>
        <w:tc>
          <w:tcPr>
            <w:tcW w:w="1152" w:type="dxa"/>
            <w:vAlign w:val="center"/>
          </w:tcPr>
          <w:p w14:paraId="4F97D94D" w14:textId="77777777" w:rsidR="00FC5358" w:rsidRDefault="00C2660A">
            <w:pPr>
              <w:spacing w:after="0" w:line="240" w:lineRule="auto"/>
              <w:jc w:val="center"/>
            </w:pPr>
            <w:r>
              <w:rPr>
                <w:sz w:val="21"/>
              </w:rPr>
              <w:t>14</w:t>
            </w:r>
          </w:p>
        </w:tc>
        <w:tc>
          <w:tcPr>
            <w:tcW w:w="1152" w:type="dxa"/>
            <w:vAlign w:val="center"/>
          </w:tcPr>
          <w:p w14:paraId="0F783AC3" w14:textId="77777777" w:rsidR="00FC5358" w:rsidRDefault="00C2660A">
            <w:pPr>
              <w:spacing w:after="0" w:line="240" w:lineRule="auto"/>
              <w:jc w:val="center"/>
            </w:pPr>
            <w:r>
              <w:rPr>
                <w:sz w:val="21"/>
              </w:rPr>
              <w:t>1</w:t>
            </w:r>
          </w:p>
        </w:tc>
      </w:tr>
      <w:tr w:rsidR="00FC5358" w14:paraId="7E33005B" w14:textId="77777777">
        <w:trPr>
          <w:cantSplit/>
          <w:jc w:val="center"/>
        </w:trPr>
        <w:tc>
          <w:tcPr>
            <w:tcW w:w="576" w:type="dxa"/>
            <w:vAlign w:val="center"/>
          </w:tcPr>
          <w:p w14:paraId="63817957" w14:textId="77777777" w:rsidR="00FC5358" w:rsidRDefault="00C2660A">
            <w:pPr>
              <w:spacing w:after="0" w:line="240" w:lineRule="auto"/>
              <w:jc w:val="center"/>
            </w:pPr>
            <w:r>
              <w:rPr>
                <w:sz w:val="21"/>
              </w:rPr>
              <w:t>21</w:t>
            </w:r>
          </w:p>
        </w:tc>
        <w:tc>
          <w:tcPr>
            <w:tcW w:w="5688" w:type="dxa"/>
            <w:vAlign w:val="center"/>
          </w:tcPr>
          <w:p w14:paraId="7918FCEE" w14:textId="77777777" w:rsidR="00FC5358" w:rsidRDefault="00C2660A">
            <w:pPr>
              <w:spacing w:after="0" w:line="240" w:lineRule="auto"/>
            </w:pPr>
            <w:r>
              <w:rPr>
                <w:sz w:val="21"/>
              </w:rPr>
              <w:t>Jihozlarni tashish uchun yuk transporti</w:t>
            </w:r>
          </w:p>
        </w:tc>
        <w:tc>
          <w:tcPr>
            <w:tcW w:w="1512" w:type="dxa"/>
            <w:vAlign w:val="center"/>
          </w:tcPr>
          <w:p w14:paraId="4EAC401B" w14:textId="77777777" w:rsidR="00FC5358" w:rsidRDefault="00C2660A">
            <w:pPr>
              <w:spacing w:after="0" w:line="240" w:lineRule="auto"/>
              <w:jc w:val="center"/>
            </w:pPr>
            <w:r>
              <w:rPr>
                <w:sz w:val="21"/>
              </w:rPr>
              <w:t>avtomobil</w:t>
            </w:r>
          </w:p>
        </w:tc>
        <w:tc>
          <w:tcPr>
            <w:tcW w:w="1152" w:type="dxa"/>
            <w:vAlign w:val="center"/>
          </w:tcPr>
          <w:p w14:paraId="41241936" w14:textId="77777777" w:rsidR="00FC5358" w:rsidRDefault="00C2660A">
            <w:pPr>
              <w:spacing w:after="0" w:line="240" w:lineRule="auto"/>
              <w:jc w:val="center"/>
            </w:pPr>
            <w:r>
              <w:rPr>
                <w:sz w:val="21"/>
              </w:rPr>
              <w:t>3</w:t>
            </w:r>
          </w:p>
        </w:tc>
        <w:tc>
          <w:tcPr>
            <w:tcW w:w="1152" w:type="dxa"/>
            <w:vAlign w:val="center"/>
          </w:tcPr>
          <w:p w14:paraId="20E7F872" w14:textId="77777777" w:rsidR="00FC5358" w:rsidRDefault="00C2660A">
            <w:pPr>
              <w:spacing w:after="0" w:line="240" w:lineRule="auto"/>
              <w:jc w:val="center"/>
            </w:pPr>
            <w:r>
              <w:rPr>
                <w:sz w:val="21"/>
              </w:rPr>
              <w:t>2</w:t>
            </w:r>
          </w:p>
        </w:tc>
      </w:tr>
    </w:tbl>
    <w:p w14:paraId="05A1A630" w14:textId="77777777" w:rsidR="00FC5358" w:rsidRDefault="00C2660A">
      <w:pPr>
        <w:pStyle w:val="1"/>
        <w:pageBreakBefore/>
      </w:pPr>
      <w:r>
        <w:lastRenderedPageBreak/>
        <w:t>7 Banner bilan jihozlanadigan forum zali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5" w:type="dxa"/>
          <w:left w:w="70" w:type="dxa"/>
          <w:bottom w:w="55" w:type="dxa"/>
          <w:right w:w="70" w:type="dxa"/>
        </w:tblCellMar>
        <w:tblLook w:val="04A0" w:firstRow="1" w:lastRow="0" w:firstColumn="1" w:lastColumn="0" w:noHBand="0" w:noVBand="1"/>
      </w:tblPr>
      <w:tblGrid>
        <w:gridCol w:w="576"/>
        <w:gridCol w:w="5688"/>
        <w:gridCol w:w="1512"/>
        <w:gridCol w:w="1152"/>
        <w:gridCol w:w="1152"/>
      </w:tblGrid>
      <w:tr w:rsidR="00FC5358" w14:paraId="1779ADED" w14:textId="77777777">
        <w:trPr>
          <w:tblHeader/>
          <w:jc w:val="center"/>
        </w:trPr>
        <w:tc>
          <w:tcPr>
            <w:tcW w:w="576" w:type="dxa"/>
            <w:shd w:val="clear" w:color="auto" w:fill="E8E8E8"/>
            <w:vAlign w:val="center"/>
          </w:tcPr>
          <w:p w14:paraId="25712E1F" w14:textId="77777777" w:rsidR="00FC5358" w:rsidRDefault="00C2660A">
            <w:pPr>
              <w:spacing w:after="0" w:line="240" w:lineRule="auto"/>
              <w:jc w:val="center"/>
            </w:pPr>
            <w:r>
              <w:rPr>
                <w:b/>
                <w:sz w:val="21"/>
              </w:rPr>
              <w:t>T/r</w:t>
            </w:r>
          </w:p>
        </w:tc>
        <w:tc>
          <w:tcPr>
            <w:tcW w:w="5688" w:type="dxa"/>
            <w:shd w:val="clear" w:color="auto" w:fill="E8E8E8"/>
            <w:vAlign w:val="center"/>
          </w:tcPr>
          <w:p w14:paraId="020314F6" w14:textId="77777777" w:rsidR="00FC5358" w:rsidRDefault="00C2660A">
            <w:pPr>
              <w:spacing w:after="0" w:line="240" w:lineRule="auto"/>
              <w:jc w:val="center"/>
            </w:pPr>
            <w:r>
              <w:rPr>
                <w:b/>
                <w:sz w:val="21"/>
              </w:rPr>
              <w:t>Ish yoki xizmat va asosiy ko‘rsatkichlar</w:t>
            </w:r>
          </w:p>
        </w:tc>
        <w:tc>
          <w:tcPr>
            <w:tcW w:w="1512" w:type="dxa"/>
            <w:shd w:val="clear" w:color="auto" w:fill="E8E8E8"/>
            <w:vAlign w:val="center"/>
          </w:tcPr>
          <w:p w14:paraId="4B47CF99" w14:textId="77777777" w:rsidR="00FC5358" w:rsidRDefault="00C2660A">
            <w:pPr>
              <w:spacing w:after="0" w:line="240" w:lineRule="auto"/>
              <w:jc w:val="center"/>
            </w:pPr>
            <w:r>
              <w:rPr>
                <w:b/>
                <w:sz w:val="21"/>
              </w:rPr>
              <w:t>O‘lchov</w:t>
            </w:r>
            <w:r>
              <w:rPr>
                <w:b/>
                <w:sz w:val="21"/>
              </w:rPr>
              <w:br/>
              <w:t>birligi</w:t>
            </w:r>
          </w:p>
        </w:tc>
        <w:tc>
          <w:tcPr>
            <w:tcW w:w="1152" w:type="dxa"/>
            <w:shd w:val="clear" w:color="auto" w:fill="E8E8E8"/>
            <w:vAlign w:val="center"/>
          </w:tcPr>
          <w:p w14:paraId="1CF3FD33" w14:textId="77777777" w:rsidR="00FC5358" w:rsidRDefault="00C2660A">
            <w:pPr>
              <w:spacing w:after="0" w:line="240" w:lineRule="auto"/>
              <w:jc w:val="center"/>
            </w:pPr>
            <w:r>
              <w:rPr>
                <w:b/>
                <w:sz w:val="21"/>
              </w:rPr>
              <w:t>Miqdor</w:t>
            </w:r>
          </w:p>
        </w:tc>
        <w:tc>
          <w:tcPr>
            <w:tcW w:w="1152" w:type="dxa"/>
            <w:shd w:val="clear" w:color="auto" w:fill="E8E8E8"/>
            <w:vAlign w:val="center"/>
          </w:tcPr>
          <w:p w14:paraId="5745451F" w14:textId="77777777" w:rsidR="00FC5358" w:rsidRDefault="00C2660A">
            <w:pPr>
              <w:spacing w:after="0" w:line="240" w:lineRule="auto"/>
              <w:jc w:val="center"/>
            </w:pPr>
            <w:r>
              <w:rPr>
                <w:b/>
                <w:sz w:val="21"/>
              </w:rPr>
              <w:t>Smena</w:t>
            </w:r>
          </w:p>
        </w:tc>
      </w:tr>
      <w:tr w:rsidR="00FC5358" w14:paraId="0818CC0C" w14:textId="77777777">
        <w:trPr>
          <w:cantSplit/>
          <w:jc w:val="center"/>
        </w:trPr>
        <w:tc>
          <w:tcPr>
            <w:tcW w:w="576" w:type="dxa"/>
            <w:vAlign w:val="center"/>
          </w:tcPr>
          <w:p w14:paraId="321213A6" w14:textId="77777777" w:rsidR="00FC5358" w:rsidRDefault="00C2660A">
            <w:pPr>
              <w:spacing w:after="0" w:line="240" w:lineRule="auto"/>
              <w:jc w:val="center"/>
            </w:pPr>
            <w:r>
              <w:rPr>
                <w:sz w:val="21"/>
              </w:rPr>
              <w:t>22</w:t>
            </w:r>
          </w:p>
        </w:tc>
        <w:tc>
          <w:tcPr>
            <w:tcW w:w="5688" w:type="dxa"/>
            <w:vAlign w:val="center"/>
          </w:tcPr>
          <w:p w14:paraId="7A8883C5" w14:textId="77777777" w:rsidR="00FC5358" w:rsidRDefault="00C2660A">
            <w:pPr>
              <w:spacing w:after="0" w:line="240" w:lineRule="auto"/>
            </w:pPr>
            <w:r>
              <w:rPr>
                <w:sz w:val="21"/>
              </w:rPr>
              <w:t>Yoritish totemlari, mos yoritgichlar bilan, balandligi 3,5 m</w:t>
            </w:r>
          </w:p>
        </w:tc>
        <w:tc>
          <w:tcPr>
            <w:tcW w:w="1512" w:type="dxa"/>
            <w:vAlign w:val="center"/>
          </w:tcPr>
          <w:p w14:paraId="62340CCF" w14:textId="77777777" w:rsidR="00FC5358" w:rsidRDefault="00C2660A">
            <w:pPr>
              <w:spacing w:after="0" w:line="240" w:lineRule="auto"/>
              <w:jc w:val="center"/>
            </w:pPr>
            <w:r>
              <w:rPr>
                <w:sz w:val="21"/>
              </w:rPr>
              <w:t>to‘plam</w:t>
            </w:r>
          </w:p>
        </w:tc>
        <w:tc>
          <w:tcPr>
            <w:tcW w:w="1152" w:type="dxa"/>
            <w:vAlign w:val="center"/>
          </w:tcPr>
          <w:p w14:paraId="01DC3EF0" w14:textId="77777777" w:rsidR="00FC5358" w:rsidRDefault="00C2660A">
            <w:pPr>
              <w:spacing w:after="0" w:line="240" w:lineRule="auto"/>
              <w:jc w:val="center"/>
            </w:pPr>
            <w:r>
              <w:rPr>
                <w:sz w:val="21"/>
              </w:rPr>
              <w:t>10</w:t>
            </w:r>
          </w:p>
        </w:tc>
        <w:tc>
          <w:tcPr>
            <w:tcW w:w="1152" w:type="dxa"/>
            <w:vAlign w:val="center"/>
          </w:tcPr>
          <w:p w14:paraId="79673994" w14:textId="77777777" w:rsidR="00FC5358" w:rsidRDefault="00C2660A">
            <w:pPr>
              <w:spacing w:after="0" w:line="240" w:lineRule="auto"/>
              <w:jc w:val="center"/>
            </w:pPr>
            <w:r>
              <w:rPr>
                <w:sz w:val="21"/>
              </w:rPr>
              <w:t>1</w:t>
            </w:r>
          </w:p>
        </w:tc>
      </w:tr>
      <w:tr w:rsidR="00FC5358" w14:paraId="5BA0893D" w14:textId="77777777">
        <w:trPr>
          <w:cantSplit/>
          <w:jc w:val="center"/>
        </w:trPr>
        <w:tc>
          <w:tcPr>
            <w:tcW w:w="576" w:type="dxa"/>
            <w:vAlign w:val="center"/>
          </w:tcPr>
          <w:p w14:paraId="3A589458" w14:textId="77777777" w:rsidR="00FC5358" w:rsidRDefault="00C2660A">
            <w:pPr>
              <w:spacing w:after="0" w:line="240" w:lineRule="auto"/>
              <w:jc w:val="center"/>
            </w:pPr>
            <w:r>
              <w:rPr>
                <w:sz w:val="21"/>
              </w:rPr>
              <w:t>23</w:t>
            </w:r>
          </w:p>
        </w:tc>
        <w:tc>
          <w:tcPr>
            <w:tcW w:w="5688" w:type="dxa"/>
            <w:vAlign w:val="center"/>
          </w:tcPr>
          <w:p w14:paraId="733FBF58" w14:textId="77777777" w:rsidR="00FC5358" w:rsidRDefault="00C2660A">
            <w:pPr>
              <w:spacing w:after="0" w:line="240" w:lineRule="auto"/>
            </w:pPr>
            <w:r>
              <w:rPr>
                <w:sz w:val="21"/>
              </w:rPr>
              <w:t>Yoritishni boshqarish pulti, 1 nafar mutaxassis bilan</w:t>
            </w:r>
          </w:p>
        </w:tc>
        <w:tc>
          <w:tcPr>
            <w:tcW w:w="1512" w:type="dxa"/>
            <w:vAlign w:val="center"/>
          </w:tcPr>
          <w:p w14:paraId="6F9C88D4" w14:textId="77777777" w:rsidR="00FC5358" w:rsidRDefault="00C2660A">
            <w:pPr>
              <w:spacing w:after="0" w:line="240" w:lineRule="auto"/>
              <w:jc w:val="center"/>
            </w:pPr>
            <w:r>
              <w:rPr>
                <w:sz w:val="21"/>
              </w:rPr>
              <w:t>dona</w:t>
            </w:r>
          </w:p>
        </w:tc>
        <w:tc>
          <w:tcPr>
            <w:tcW w:w="1152" w:type="dxa"/>
            <w:vAlign w:val="center"/>
          </w:tcPr>
          <w:p w14:paraId="633A2294" w14:textId="77777777" w:rsidR="00FC5358" w:rsidRDefault="00C2660A">
            <w:pPr>
              <w:spacing w:after="0" w:line="240" w:lineRule="auto"/>
              <w:jc w:val="center"/>
            </w:pPr>
            <w:r>
              <w:rPr>
                <w:sz w:val="21"/>
              </w:rPr>
              <w:t>1</w:t>
            </w:r>
          </w:p>
        </w:tc>
        <w:tc>
          <w:tcPr>
            <w:tcW w:w="1152" w:type="dxa"/>
            <w:vAlign w:val="center"/>
          </w:tcPr>
          <w:p w14:paraId="484D6174" w14:textId="77777777" w:rsidR="00FC5358" w:rsidRDefault="00C2660A">
            <w:pPr>
              <w:spacing w:after="0" w:line="240" w:lineRule="auto"/>
              <w:jc w:val="center"/>
            </w:pPr>
            <w:r>
              <w:rPr>
                <w:sz w:val="21"/>
              </w:rPr>
              <w:t>1</w:t>
            </w:r>
          </w:p>
        </w:tc>
      </w:tr>
      <w:tr w:rsidR="00FC5358" w14:paraId="33C8AA47" w14:textId="77777777">
        <w:trPr>
          <w:cantSplit/>
          <w:jc w:val="center"/>
        </w:trPr>
        <w:tc>
          <w:tcPr>
            <w:tcW w:w="576" w:type="dxa"/>
            <w:vAlign w:val="center"/>
          </w:tcPr>
          <w:p w14:paraId="38BDCACB" w14:textId="77777777" w:rsidR="00FC5358" w:rsidRDefault="00C2660A">
            <w:pPr>
              <w:spacing w:after="0" w:line="240" w:lineRule="auto"/>
              <w:jc w:val="center"/>
            </w:pPr>
            <w:r>
              <w:rPr>
                <w:sz w:val="21"/>
              </w:rPr>
              <w:t>24</w:t>
            </w:r>
          </w:p>
        </w:tc>
        <w:tc>
          <w:tcPr>
            <w:tcW w:w="5688" w:type="dxa"/>
            <w:vAlign w:val="center"/>
          </w:tcPr>
          <w:p w14:paraId="64199B38" w14:textId="77777777" w:rsidR="00FC5358" w:rsidRDefault="00C2660A">
            <w:pPr>
              <w:spacing w:after="0" w:line="240" w:lineRule="auto"/>
            </w:pPr>
            <w:r>
              <w:rPr>
                <w:sz w:val="21"/>
              </w:rPr>
              <w:t>Konferensiya akustik tizimi</w:t>
            </w:r>
          </w:p>
        </w:tc>
        <w:tc>
          <w:tcPr>
            <w:tcW w:w="1512" w:type="dxa"/>
            <w:vAlign w:val="center"/>
          </w:tcPr>
          <w:p w14:paraId="4564AC81" w14:textId="77777777" w:rsidR="00FC5358" w:rsidRDefault="00C2660A">
            <w:pPr>
              <w:spacing w:after="0" w:line="240" w:lineRule="auto"/>
              <w:jc w:val="center"/>
            </w:pPr>
            <w:r>
              <w:rPr>
                <w:sz w:val="21"/>
              </w:rPr>
              <w:t>to‘plam</w:t>
            </w:r>
          </w:p>
        </w:tc>
        <w:tc>
          <w:tcPr>
            <w:tcW w:w="1152" w:type="dxa"/>
            <w:vAlign w:val="center"/>
          </w:tcPr>
          <w:p w14:paraId="423A9FB0" w14:textId="77777777" w:rsidR="00FC5358" w:rsidRDefault="00C2660A">
            <w:pPr>
              <w:spacing w:after="0" w:line="240" w:lineRule="auto"/>
              <w:jc w:val="center"/>
            </w:pPr>
            <w:r>
              <w:rPr>
                <w:sz w:val="21"/>
              </w:rPr>
              <w:t>1</w:t>
            </w:r>
          </w:p>
        </w:tc>
        <w:tc>
          <w:tcPr>
            <w:tcW w:w="1152" w:type="dxa"/>
            <w:vAlign w:val="center"/>
          </w:tcPr>
          <w:p w14:paraId="5E0D0012" w14:textId="77777777" w:rsidR="00FC5358" w:rsidRDefault="00C2660A">
            <w:pPr>
              <w:spacing w:after="0" w:line="240" w:lineRule="auto"/>
              <w:jc w:val="center"/>
            </w:pPr>
            <w:r>
              <w:rPr>
                <w:sz w:val="21"/>
              </w:rPr>
              <w:t>1</w:t>
            </w:r>
          </w:p>
        </w:tc>
      </w:tr>
      <w:tr w:rsidR="00FC5358" w14:paraId="3C340B59" w14:textId="77777777">
        <w:trPr>
          <w:cantSplit/>
          <w:jc w:val="center"/>
        </w:trPr>
        <w:tc>
          <w:tcPr>
            <w:tcW w:w="576" w:type="dxa"/>
            <w:vAlign w:val="center"/>
          </w:tcPr>
          <w:p w14:paraId="3439234F" w14:textId="77777777" w:rsidR="00FC5358" w:rsidRDefault="00C2660A">
            <w:pPr>
              <w:spacing w:after="0" w:line="240" w:lineRule="auto"/>
              <w:jc w:val="center"/>
            </w:pPr>
            <w:r>
              <w:rPr>
                <w:sz w:val="21"/>
              </w:rPr>
              <w:t>25</w:t>
            </w:r>
          </w:p>
        </w:tc>
        <w:tc>
          <w:tcPr>
            <w:tcW w:w="5688" w:type="dxa"/>
            <w:vAlign w:val="center"/>
          </w:tcPr>
          <w:p w14:paraId="0F0C6C69" w14:textId="77777777" w:rsidR="00FC5358" w:rsidRDefault="00C2660A">
            <w:pPr>
              <w:spacing w:after="0" w:line="240" w:lineRule="auto"/>
            </w:pPr>
            <w:r>
              <w:rPr>
                <w:sz w:val="21"/>
              </w:rPr>
              <w:t>Radiomikrofonlar</w:t>
            </w:r>
          </w:p>
        </w:tc>
        <w:tc>
          <w:tcPr>
            <w:tcW w:w="1512" w:type="dxa"/>
            <w:vAlign w:val="center"/>
          </w:tcPr>
          <w:p w14:paraId="6AA7C265" w14:textId="77777777" w:rsidR="00FC5358" w:rsidRDefault="00C2660A">
            <w:pPr>
              <w:spacing w:after="0" w:line="240" w:lineRule="auto"/>
              <w:jc w:val="center"/>
            </w:pPr>
            <w:r>
              <w:rPr>
                <w:sz w:val="21"/>
              </w:rPr>
              <w:t>dona</w:t>
            </w:r>
          </w:p>
        </w:tc>
        <w:tc>
          <w:tcPr>
            <w:tcW w:w="1152" w:type="dxa"/>
            <w:vAlign w:val="center"/>
          </w:tcPr>
          <w:p w14:paraId="40D99D1E" w14:textId="77777777" w:rsidR="00FC5358" w:rsidRDefault="00C2660A">
            <w:pPr>
              <w:spacing w:after="0" w:line="240" w:lineRule="auto"/>
              <w:jc w:val="center"/>
            </w:pPr>
            <w:r>
              <w:rPr>
                <w:sz w:val="21"/>
              </w:rPr>
              <w:t>4</w:t>
            </w:r>
          </w:p>
        </w:tc>
        <w:tc>
          <w:tcPr>
            <w:tcW w:w="1152" w:type="dxa"/>
            <w:vAlign w:val="center"/>
          </w:tcPr>
          <w:p w14:paraId="776D6E79" w14:textId="77777777" w:rsidR="00FC5358" w:rsidRDefault="00C2660A">
            <w:pPr>
              <w:spacing w:after="0" w:line="240" w:lineRule="auto"/>
              <w:jc w:val="center"/>
            </w:pPr>
            <w:r>
              <w:rPr>
                <w:sz w:val="21"/>
              </w:rPr>
              <w:t>1</w:t>
            </w:r>
          </w:p>
        </w:tc>
      </w:tr>
      <w:tr w:rsidR="00FC5358" w14:paraId="62FB59D6" w14:textId="77777777">
        <w:trPr>
          <w:cantSplit/>
          <w:jc w:val="center"/>
        </w:trPr>
        <w:tc>
          <w:tcPr>
            <w:tcW w:w="576" w:type="dxa"/>
            <w:vAlign w:val="center"/>
          </w:tcPr>
          <w:p w14:paraId="33A424AF" w14:textId="77777777" w:rsidR="00FC5358" w:rsidRDefault="00C2660A">
            <w:pPr>
              <w:spacing w:after="0" w:line="240" w:lineRule="auto"/>
              <w:jc w:val="center"/>
            </w:pPr>
            <w:r>
              <w:rPr>
                <w:sz w:val="21"/>
              </w:rPr>
              <w:t>26</w:t>
            </w:r>
          </w:p>
        </w:tc>
        <w:tc>
          <w:tcPr>
            <w:tcW w:w="5688" w:type="dxa"/>
            <w:vAlign w:val="center"/>
          </w:tcPr>
          <w:p w14:paraId="3B200EC3" w14:textId="77777777" w:rsidR="00FC5358" w:rsidRDefault="00C2660A">
            <w:pPr>
              <w:spacing w:after="0" w:line="240" w:lineRule="auto"/>
            </w:pPr>
            <w:r>
              <w:rPr>
                <w:sz w:val="21"/>
              </w:rPr>
              <w:t>Stol usti mikrofonlari</w:t>
            </w:r>
          </w:p>
        </w:tc>
        <w:tc>
          <w:tcPr>
            <w:tcW w:w="1512" w:type="dxa"/>
            <w:vAlign w:val="center"/>
          </w:tcPr>
          <w:p w14:paraId="57E329BA" w14:textId="77777777" w:rsidR="00FC5358" w:rsidRDefault="00C2660A">
            <w:pPr>
              <w:spacing w:after="0" w:line="240" w:lineRule="auto"/>
              <w:jc w:val="center"/>
            </w:pPr>
            <w:r>
              <w:rPr>
                <w:sz w:val="21"/>
              </w:rPr>
              <w:t>dona</w:t>
            </w:r>
          </w:p>
        </w:tc>
        <w:tc>
          <w:tcPr>
            <w:tcW w:w="1152" w:type="dxa"/>
            <w:vAlign w:val="center"/>
          </w:tcPr>
          <w:p w14:paraId="40C4AB13" w14:textId="77777777" w:rsidR="00FC5358" w:rsidRDefault="00C2660A">
            <w:pPr>
              <w:spacing w:after="0" w:line="240" w:lineRule="auto"/>
              <w:jc w:val="center"/>
            </w:pPr>
            <w:r>
              <w:rPr>
                <w:sz w:val="21"/>
              </w:rPr>
              <w:t>30</w:t>
            </w:r>
          </w:p>
        </w:tc>
        <w:tc>
          <w:tcPr>
            <w:tcW w:w="1152" w:type="dxa"/>
            <w:vAlign w:val="center"/>
          </w:tcPr>
          <w:p w14:paraId="53E3BDF6" w14:textId="77777777" w:rsidR="00FC5358" w:rsidRDefault="00C2660A">
            <w:pPr>
              <w:spacing w:after="0" w:line="240" w:lineRule="auto"/>
              <w:jc w:val="center"/>
            </w:pPr>
            <w:r>
              <w:rPr>
                <w:sz w:val="21"/>
              </w:rPr>
              <w:t>1</w:t>
            </w:r>
          </w:p>
        </w:tc>
      </w:tr>
      <w:tr w:rsidR="00FC5358" w14:paraId="6E2FB05D" w14:textId="77777777">
        <w:trPr>
          <w:cantSplit/>
          <w:jc w:val="center"/>
        </w:trPr>
        <w:tc>
          <w:tcPr>
            <w:tcW w:w="576" w:type="dxa"/>
            <w:vAlign w:val="center"/>
          </w:tcPr>
          <w:p w14:paraId="5FB24DEB" w14:textId="77777777" w:rsidR="00FC5358" w:rsidRDefault="00C2660A">
            <w:pPr>
              <w:spacing w:after="0" w:line="240" w:lineRule="auto"/>
              <w:jc w:val="center"/>
            </w:pPr>
            <w:r>
              <w:rPr>
                <w:sz w:val="21"/>
              </w:rPr>
              <w:t>27</w:t>
            </w:r>
          </w:p>
        </w:tc>
        <w:tc>
          <w:tcPr>
            <w:tcW w:w="5688" w:type="dxa"/>
            <w:vAlign w:val="center"/>
          </w:tcPr>
          <w:p w14:paraId="56640EC8" w14:textId="77777777" w:rsidR="00FC5358" w:rsidRDefault="00C2660A">
            <w:pPr>
              <w:spacing w:after="0" w:line="240" w:lineRule="auto"/>
            </w:pPr>
            <w:r>
              <w:rPr>
                <w:sz w:val="21"/>
              </w:rPr>
              <w:t>Ovozni boshqarish pulti, operator bilan</w:t>
            </w:r>
          </w:p>
        </w:tc>
        <w:tc>
          <w:tcPr>
            <w:tcW w:w="1512" w:type="dxa"/>
            <w:vAlign w:val="center"/>
          </w:tcPr>
          <w:p w14:paraId="5797E366" w14:textId="77777777" w:rsidR="00FC5358" w:rsidRDefault="00C2660A">
            <w:pPr>
              <w:spacing w:after="0" w:line="240" w:lineRule="auto"/>
              <w:jc w:val="center"/>
            </w:pPr>
            <w:r>
              <w:rPr>
                <w:sz w:val="21"/>
              </w:rPr>
              <w:t>dona</w:t>
            </w:r>
          </w:p>
        </w:tc>
        <w:tc>
          <w:tcPr>
            <w:tcW w:w="1152" w:type="dxa"/>
            <w:vAlign w:val="center"/>
          </w:tcPr>
          <w:p w14:paraId="78FBAA99" w14:textId="77777777" w:rsidR="00FC5358" w:rsidRDefault="00C2660A">
            <w:pPr>
              <w:spacing w:after="0" w:line="240" w:lineRule="auto"/>
              <w:jc w:val="center"/>
            </w:pPr>
            <w:r>
              <w:rPr>
                <w:sz w:val="21"/>
              </w:rPr>
              <w:t>1</w:t>
            </w:r>
          </w:p>
        </w:tc>
        <w:tc>
          <w:tcPr>
            <w:tcW w:w="1152" w:type="dxa"/>
            <w:vAlign w:val="center"/>
          </w:tcPr>
          <w:p w14:paraId="69CCBB05" w14:textId="77777777" w:rsidR="00FC5358" w:rsidRDefault="00C2660A">
            <w:pPr>
              <w:spacing w:after="0" w:line="240" w:lineRule="auto"/>
              <w:jc w:val="center"/>
            </w:pPr>
            <w:r>
              <w:rPr>
                <w:sz w:val="21"/>
              </w:rPr>
              <w:t>1</w:t>
            </w:r>
          </w:p>
        </w:tc>
      </w:tr>
      <w:tr w:rsidR="00FC5358" w14:paraId="1A4D662B" w14:textId="77777777">
        <w:trPr>
          <w:cantSplit/>
          <w:jc w:val="center"/>
        </w:trPr>
        <w:tc>
          <w:tcPr>
            <w:tcW w:w="576" w:type="dxa"/>
            <w:vAlign w:val="center"/>
          </w:tcPr>
          <w:p w14:paraId="368DE229" w14:textId="77777777" w:rsidR="00FC5358" w:rsidRDefault="00C2660A">
            <w:pPr>
              <w:spacing w:after="0" w:line="240" w:lineRule="auto"/>
              <w:jc w:val="center"/>
            </w:pPr>
            <w:r>
              <w:rPr>
                <w:sz w:val="21"/>
              </w:rPr>
              <w:t>28</w:t>
            </w:r>
          </w:p>
        </w:tc>
        <w:tc>
          <w:tcPr>
            <w:tcW w:w="5688" w:type="dxa"/>
            <w:vAlign w:val="center"/>
          </w:tcPr>
          <w:p w14:paraId="7C2A1AD4" w14:textId="77777777" w:rsidR="00FC5358" w:rsidRDefault="00C2660A">
            <w:pPr>
              <w:spacing w:after="0" w:line="240" w:lineRule="auto"/>
            </w:pPr>
            <w:r>
              <w:rPr>
                <w:sz w:val="21"/>
              </w:rPr>
              <w:t>Kofe breyk xizmatini tashkil etish</w:t>
            </w:r>
          </w:p>
        </w:tc>
        <w:tc>
          <w:tcPr>
            <w:tcW w:w="1512" w:type="dxa"/>
            <w:vAlign w:val="center"/>
          </w:tcPr>
          <w:p w14:paraId="76543258" w14:textId="77777777" w:rsidR="00FC5358" w:rsidRDefault="00C2660A">
            <w:pPr>
              <w:spacing w:after="0" w:line="240" w:lineRule="auto"/>
              <w:jc w:val="center"/>
            </w:pPr>
            <w:r>
              <w:rPr>
                <w:sz w:val="21"/>
              </w:rPr>
              <w:t>kishi</w:t>
            </w:r>
          </w:p>
        </w:tc>
        <w:tc>
          <w:tcPr>
            <w:tcW w:w="1152" w:type="dxa"/>
            <w:vAlign w:val="center"/>
          </w:tcPr>
          <w:p w14:paraId="171C5993" w14:textId="77777777" w:rsidR="00FC5358" w:rsidRDefault="00C2660A">
            <w:pPr>
              <w:spacing w:after="0" w:line="240" w:lineRule="auto"/>
              <w:jc w:val="center"/>
            </w:pPr>
            <w:r>
              <w:rPr>
                <w:sz w:val="21"/>
              </w:rPr>
              <w:t>100</w:t>
            </w:r>
          </w:p>
        </w:tc>
        <w:tc>
          <w:tcPr>
            <w:tcW w:w="1152" w:type="dxa"/>
            <w:vAlign w:val="center"/>
          </w:tcPr>
          <w:p w14:paraId="35A51CC4" w14:textId="77777777" w:rsidR="00FC5358" w:rsidRDefault="00C2660A">
            <w:pPr>
              <w:spacing w:after="0" w:line="240" w:lineRule="auto"/>
              <w:jc w:val="center"/>
            </w:pPr>
            <w:r>
              <w:rPr>
                <w:sz w:val="21"/>
              </w:rPr>
              <w:t>1</w:t>
            </w:r>
          </w:p>
        </w:tc>
      </w:tr>
      <w:tr w:rsidR="00FC5358" w14:paraId="186918A4" w14:textId="77777777">
        <w:trPr>
          <w:cantSplit/>
          <w:jc w:val="center"/>
        </w:trPr>
        <w:tc>
          <w:tcPr>
            <w:tcW w:w="576" w:type="dxa"/>
            <w:vAlign w:val="center"/>
          </w:tcPr>
          <w:p w14:paraId="265546BB" w14:textId="77777777" w:rsidR="00FC5358" w:rsidRDefault="00C2660A">
            <w:pPr>
              <w:spacing w:after="0" w:line="240" w:lineRule="auto"/>
              <w:jc w:val="center"/>
            </w:pPr>
            <w:r>
              <w:rPr>
                <w:sz w:val="21"/>
              </w:rPr>
              <w:t>29</w:t>
            </w:r>
          </w:p>
        </w:tc>
        <w:tc>
          <w:tcPr>
            <w:tcW w:w="5688" w:type="dxa"/>
            <w:vAlign w:val="center"/>
          </w:tcPr>
          <w:p w14:paraId="308735DF" w14:textId="77777777" w:rsidR="00FC5358" w:rsidRDefault="00C2660A">
            <w:pPr>
              <w:spacing w:after="0" w:line="240" w:lineRule="auto"/>
            </w:pPr>
            <w:r>
              <w:rPr>
                <w:sz w:val="21"/>
              </w:rPr>
              <w:t>O‘zbekiston va Rossiya davlat bayroqlari, matodan, 120 × 240 sm</w:t>
            </w:r>
          </w:p>
        </w:tc>
        <w:tc>
          <w:tcPr>
            <w:tcW w:w="1512" w:type="dxa"/>
            <w:vAlign w:val="center"/>
          </w:tcPr>
          <w:p w14:paraId="4E2A7FDB" w14:textId="77777777" w:rsidR="00FC5358" w:rsidRDefault="00C2660A">
            <w:pPr>
              <w:spacing w:after="0" w:line="240" w:lineRule="auto"/>
              <w:jc w:val="center"/>
            </w:pPr>
            <w:r>
              <w:rPr>
                <w:sz w:val="21"/>
              </w:rPr>
              <w:t>dona</w:t>
            </w:r>
          </w:p>
        </w:tc>
        <w:tc>
          <w:tcPr>
            <w:tcW w:w="1152" w:type="dxa"/>
            <w:vAlign w:val="center"/>
          </w:tcPr>
          <w:p w14:paraId="4F77D836" w14:textId="77777777" w:rsidR="00FC5358" w:rsidRDefault="00C2660A">
            <w:pPr>
              <w:spacing w:after="0" w:line="240" w:lineRule="auto"/>
              <w:jc w:val="center"/>
            </w:pPr>
            <w:r>
              <w:rPr>
                <w:sz w:val="21"/>
              </w:rPr>
              <w:t>4</w:t>
            </w:r>
          </w:p>
        </w:tc>
        <w:tc>
          <w:tcPr>
            <w:tcW w:w="1152" w:type="dxa"/>
            <w:vAlign w:val="center"/>
          </w:tcPr>
          <w:p w14:paraId="43AE7FC9" w14:textId="77777777" w:rsidR="00FC5358" w:rsidRDefault="00C2660A">
            <w:pPr>
              <w:spacing w:after="0" w:line="240" w:lineRule="auto"/>
              <w:jc w:val="center"/>
            </w:pPr>
            <w:r>
              <w:rPr>
                <w:sz w:val="21"/>
              </w:rPr>
              <w:t>1</w:t>
            </w:r>
          </w:p>
        </w:tc>
      </w:tr>
      <w:tr w:rsidR="00FC5358" w14:paraId="11893A17" w14:textId="77777777">
        <w:trPr>
          <w:cantSplit/>
          <w:jc w:val="center"/>
        </w:trPr>
        <w:tc>
          <w:tcPr>
            <w:tcW w:w="576" w:type="dxa"/>
            <w:vAlign w:val="center"/>
          </w:tcPr>
          <w:p w14:paraId="12E2FE28" w14:textId="77777777" w:rsidR="00FC5358" w:rsidRDefault="00C2660A">
            <w:pPr>
              <w:spacing w:after="0" w:line="240" w:lineRule="auto"/>
              <w:jc w:val="center"/>
            </w:pPr>
            <w:r>
              <w:rPr>
                <w:sz w:val="21"/>
              </w:rPr>
              <w:t>30</w:t>
            </w:r>
          </w:p>
        </w:tc>
        <w:tc>
          <w:tcPr>
            <w:tcW w:w="5688" w:type="dxa"/>
            <w:vAlign w:val="center"/>
          </w:tcPr>
          <w:p w14:paraId="293D0F50" w14:textId="77777777" w:rsidR="00FC5358" w:rsidRDefault="00C2660A">
            <w:pPr>
              <w:spacing w:after="0" w:line="240" w:lineRule="auto"/>
            </w:pPr>
            <w:r>
              <w:rPr>
                <w:sz w:val="21"/>
              </w:rPr>
              <w:t>Kelishilgan dizayn bo‘yicha bannerni o‘rnatish, 10 × 3 m</w:t>
            </w:r>
          </w:p>
        </w:tc>
        <w:tc>
          <w:tcPr>
            <w:tcW w:w="1512" w:type="dxa"/>
            <w:vAlign w:val="center"/>
          </w:tcPr>
          <w:p w14:paraId="26812E2E" w14:textId="77777777" w:rsidR="00FC5358" w:rsidRDefault="00C2660A">
            <w:pPr>
              <w:spacing w:after="0" w:line="240" w:lineRule="auto"/>
              <w:jc w:val="center"/>
            </w:pPr>
            <w:r>
              <w:rPr>
                <w:sz w:val="21"/>
              </w:rPr>
              <w:t>m²</w:t>
            </w:r>
          </w:p>
        </w:tc>
        <w:tc>
          <w:tcPr>
            <w:tcW w:w="1152" w:type="dxa"/>
            <w:vAlign w:val="center"/>
          </w:tcPr>
          <w:p w14:paraId="44D56471" w14:textId="77777777" w:rsidR="00FC5358" w:rsidRDefault="00C2660A">
            <w:pPr>
              <w:spacing w:after="0" w:line="240" w:lineRule="auto"/>
              <w:jc w:val="center"/>
            </w:pPr>
            <w:r>
              <w:rPr>
                <w:sz w:val="21"/>
              </w:rPr>
              <w:t>30</w:t>
            </w:r>
          </w:p>
        </w:tc>
        <w:tc>
          <w:tcPr>
            <w:tcW w:w="1152" w:type="dxa"/>
            <w:vAlign w:val="center"/>
          </w:tcPr>
          <w:p w14:paraId="497B12B3" w14:textId="77777777" w:rsidR="00FC5358" w:rsidRDefault="00C2660A">
            <w:pPr>
              <w:spacing w:after="0" w:line="240" w:lineRule="auto"/>
              <w:jc w:val="center"/>
            </w:pPr>
            <w:r>
              <w:rPr>
                <w:sz w:val="21"/>
              </w:rPr>
              <w:t>1</w:t>
            </w:r>
          </w:p>
        </w:tc>
      </w:tr>
      <w:tr w:rsidR="00FC5358" w14:paraId="74A00A90" w14:textId="77777777">
        <w:trPr>
          <w:cantSplit/>
          <w:jc w:val="center"/>
        </w:trPr>
        <w:tc>
          <w:tcPr>
            <w:tcW w:w="576" w:type="dxa"/>
            <w:vAlign w:val="center"/>
          </w:tcPr>
          <w:p w14:paraId="58864EC2" w14:textId="77777777" w:rsidR="00FC5358" w:rsidRDefault="00C2660A">
            <w:pPr>
              <w:spacing w:after="0" w:line="240" w:lineRule="auto"/>
              <w:jc w:val="center"/>
            </w:pPr>
            <w:r>
              <w:rPr>
                <w:sz w:val="21"/>
              </w:rPr>
              <w:t>31</w:t>
            </w:r>
          </w:p>
        </w:tc>
        <w:tc>
          <w:tcPr>
            <w:tcW w:w="5688" w:type="dxa"/>
            <w:vAlign w:val="center"/>
          </w:tcPr>
          <w:p w14:paraId="3388507A" w14:textId="77777777" w:rsidR="00FC5358" w:rsidRDefault="00C2660A">
            <w:pPr>
              <w:spacing w:after="0" w:line="240" w:lineRule="auto"/>
            </w:pPr>
            <w:r>
              <w:rPr>
                <w:sz w:val="21"/>
              </w:rPr>
              <w:t>Stullar</w:t>
            </w:r>
          </w:p>
        </w:tc>
        <w:tc>
          <w:tcPr>
            <w:tcW w:w="1512" w:type="dxa"/>
            <w:vAlign w:val="center"/>
          </w:tcPr>
          <w:p w14:paraId="0F8436A9" w14:textId="77777777" w:rsidR="00FC5358" w:rsidRDefault="00C2660A">
            <w:pPr>
              <w:spacing w:after="0" w:line="240" w:lineRule="auto"/>
              <w:jc w:val="center"/>
            </w:pPr>
            <w:r>
              <w:rPr>
                <w:sz w:val="21"/>
              </w:rPr>
              <w:t>dona</w:t>
            </w:r>
          </w:p>
        </w:tc>
        <w:tc>
          <w:tcPr>
            <w:tcW w:w="1152" w:type="dxa"/>
            <w:vAlign w:val="center"/>
          </w:tcPr>
          <w:p w14:paraId="5E3198CE" w14:textId="77777777" w:rsidR="00FC5358" w:rsidRDefault="00C2660A">
            <w:pPr>
              <w:spacing w:after="0" w:line="240" w:lineRule="auto"/>
              <w:jc w:val="center"/>
            </w:pPr>
            <w:r>
              <w:rPr>
                <w:sz w:val="21"/>
              </w:rPr>
              <w:t>100</w:t>
            </w:r>
          </w:p>
        </w:tc>
        <w:tc>
          <w:tcPr>
            <w:tcW w:w="1152" w:type="dxa"/>
            <w:vAlign w:val="center"/>
          </w:tcPr>
          <w:p w14:paraId="2FC00582" w14:textId="77777777" w:rsidR="00FC5358" w:rsidRDefault="00C2660A">
            <w:pPr>
              <w:spacing w:after="0" w:line="240" w:lineRule="auto"/>
              <w:jc w:val="center"/>
            </w:pPr>
            <w:r>
              <w:rPr>
                <w:sz w:val="21"/>
              </w:rPr>
              <w:t>1</w:t>
            </w:r>
          </w:p>
        </w:tc>
      </w:tr>
      <w:tr w:rsidR="00FC5358" w14:paraId="151AEE98" w14:textId="77777777">
        <w:trPr>
          <w:cantSplit/>
          <w:jc w:val="center"/>
        </w:trPr>
        <w:tc>
          <w:tcPr>
            <w:tcW w:w="576" w:type="dxa"/>
            <w:vAlign w:val="center"/>
          </w:tcPr>
          <w:p w14:paraId="3AC23B50" w14:textId="77777777" w:rsidR="00FC5358" w:rsidRDefault="00C2660A">
            <w:pPr>
              <w:spacing w:after="0" w:line="240" w:lineRule="auto"/>
              <w:jc w:val="center"/>
            </w:pPr>
            <w:r>
              <w:rPr>
                <w:sz w:val="21"/>
              </w:rPr>
              <w:t>32</w:t>
            </w:r>
          </w:p>
        </w:tc>
        <w:tc>
          <w:tcPr>
            <w:tcW w:w="5688" w:type="dxa"/>
            <w:vAlign w:val="center"/>
          </w:tcPr>
          <w:p w14:paraId="486A2F6C" w14:textId="77777777" w:rsidR="00FC5358" w:rsidRDefault="00C2660A">
            <w:pPr>
              <w:spacing w:after="0" w:line="240" w:lineRule="auto"/>
            </w:pPr>
            <w:r>
              <w:rPr>
                <w:sz w:val="21"/>
              </w:rPr>
              <w:t>Jihozlarni tashish uchun yuk transporti</w:t>
            </w:r>
          </w:p>
        </w:tc>
        <w:tc>
          <w:tcPr>
            <w:tcW w:w="1512" w:type="dxa"/>
            <w:vAlign w:val="center"/>
          </w:tcPr>
          <w:p w14:paraId="2CAA2764" w14:textId="77777777" w:rsidR="00FC5358" w:rsidRDefault="00C2660A">
            <w:pPr>
              <w:spacing w:after="0" w:line="240" w:lineRule="auto"/>
              <w:jc w:val="center"/>
            </w:pPr>
            <w:r>
              <w:rPr>
                <w:sz w:val="21"/>
              </w:rPr>
              <w:t>avtomobil</w:t>
            </w:r>
          </w:p>
        </w:tc>
        <w:tc>
          <w:tcPr>
            <w:tcW w:w="1152" w:type="dxa"/>
            <w:vAlign w:val="center"/>
          </w:tcPr>
          <w:p w14:paraId="16B5E30C" w14:textId="77777777" w:rsidR="00FC5358" w:rsidRDefault="00C2660A">
            <w:pPr>
              <w:spacing w:after="0" w:line="240" w:lineRule="auto"/>
              <w:jc w:val="center"/>
            </w:pPr>
            <w:r>
              <w:rPr>
                <w:sz w:val="21"/>
              </w:rPr>
              <w:t>2</w:t>
            </w:r>
          </w:p>
        </w:tc>
        <w:tc>
          <w:tcPr>
            <w:tcW w:w="1152" w:type="dxa"/>
            <w:vAlign w:val="center"/>
          </w:tcPr>
          <w:p w14:paraId="5AD41448" w14:textId="77777777" w:rsidR="00FC5358" w:rsidRDefault="00C2660A">
            <w:pPr>
              <w:spacing w:after="0" w:line="240" w:lineRule="auto"/>
              <w:jc w:val="center"/>
            </w:pPr>
            <w:r>
              <w:rPr>
                <w:sz w:val="21"/>
              </w:rPr>
              <w:t>2</w:t>
            </w:r>
          </w:p>
        </w:tc>
      </w:tr>
      <w:tr w:rsidR="00FC5358" w14:paraId="228FEDBE" w14:textId="77777777">
        <w:trPr>
          <w:cantSplit/>
          <w:jc w:val="center"/>
        </w:trPr>
        <w:tc>
          <w:tcPr>
            <w:tcW w:w="576" w:type="dxa"/>
            <w:vAlign w:val="center"/>
          </w:tcPr>
          <w:p w14:paraId="453FE7EE" w14:textId="77777777" w:rsidR="00FC5358" w:rsidRDefault="00C2660A">
            <w:pPr>
              <w:spacing w:after="0" w:line="240" w:lineRule="auto"/>
              <w:jc w:val="center"/>
            </w:pPr>
            <w:r>
              <w:rPr>
                <w:sz w:val="21"/>
              </w:rPr>
              <w:t>33</w:t>
            </w:r>
          </w:p>
        </w:tc>
        <w:tc>
          <w:tcPr>
            <w:tcW w:w="5688" w:type="dxa"/>
            <w:vAlign w:val="center"/>
          </w:tcPr>
          <w:p w14:paraId="3FB15D78" w14:textId="77777777" w:rsidR="00FC5358" w:rsidRDefault="00C2660A">
            <w:pPr>
              <w:spacing w:after="0" w:line="240" w:lineRule="auto"/>
            </w:pPr>
            <w:r>
              <w:rPr>
                <w:sz w:val="21"/>
              </w:rPr>
              <w:t>Texnik jamoani joylashtirish</w:t>
            </w:r>
          </w:p>
        </w:tc>
        <w:tc>
          <w:tcPr>
            <w:tcW w:w="1512" w:type="dxa"/>
            <w:vAlign w:val="center"/>
          </w:tcPr>
          <w:p w14:paraId="125B8D6D" w14:textId="77777777" w:rsidR="00FC5358" w:rsidRDefault="00C2660A">
            <w:pPr>
              <w:spacing w:after="0" w:line="240" w:lineRule="auto"/>
              <w:jc w:val="center"/>
            </w:pPr>
            <w:r>
              <w:rPr>
                <w:sz w:val="21"/>
              </w:rPr>
              <w:t>kishi</w:t>
            </w:r>
          </w:p>
        </w:tc>
        <w:tc>
          <w:tcPr>
            <w:tcW w:w="1152" w:type="dxa"/>
            <w:vAlign w:val="center"/>
          </w:tcPr>
          <w:p w14:paraId="5D4D575A" w14:textId="77777777" w:rsidR="00FC5358" w:rsidRDefault="00C2660A">
            <w:pPr>
              <w:spacing w:after="0" w:line="240" w:lineRule="auto"/>
              <w:jc w:val="center"/>
            </w:pPr>
            <w:r>
              <w:rPr>
                <w:sz w:val="21"/>
              </w:rPr>
              <w:t>10</w:t>
            </w:r>
          </w:p>
        </w:tc>
        <w:tc>
          <w:tcPr>
            <w:tcW w:w="1152" w:type="dxa"/>
            <w:vAlign w:val="center"/>
          </w:tcPr>
          <w:p w14:paraId="7B1CFFD8" w14:textId="77777777" w:rsidR="00FC5358" w:rsidRDefault="00C2660A">
            <w:pPr>
              <w:spacing w:after="0" w:line="240" w:lineRule="auto"/>
              <w:jc w:val="center"/>
            </w:pPr>
            <w:r>
              <w:rPr>
                <w:sz w:val="21"/>
              </w:rPr>
              <w:t>3</w:t>
            </w:r>
          </w:p>
        </w:tc>
      </w:tr>
    </w:tbl>
    <w:p w14:paraId="06A057A3" w14:textId="77777777" w:rsidR="00FC5358" w:rsidRDefault="00C2660A">
      <w:pPr>
        <w:pStyle w:val="1"/>
      </w:pPr>
      <w:r>
        <w:t>Zalni tayyorlash tartibi</w:t>
      </w:r>
    </w:p>
    <w:p w14:paraId="504EB1E0" w14:textId="77777777" w:rsidR="00FC5358" w:rsidRDefault="00C2660A">
      <w:r>
        <w:t>100 dona stul tasdiqlangan o‘tirish sxemasi bo‘yicha joylashtiriladi. 30 dona stol usti mikrofonining joylashuvi muzokara stoli va ishtirokchilar tarkibiga muvofiq kelishiladi.</w:t>
      </w:r>
    </w:p>
    <w:p w14:paraId="760AB7E9" w14:textId="77777777" w:rsidR="00FC5358" w:rsidRDefault="00C2660A">
      <w:r>
        <w:t>Banner matni va maketi o‘rnatishdan oldin Buyurtmachi tomonidan kelishiladi. Matnda imlo xatolari, bosmada rang farqi va tasvir buzilishi bo‘lmasligi kerak. Bayroqlar protokol sxemasiga muvofiq joylashtiriladi.</w:t>
      </w:r>
    </w:p>
    <w:p w14:paraId="143E682C" w14:textId="77777777" w:rsidR="00FC5358" w:rsidRDefault="00C2660A">
      <w:pPr>
        <w:pStyle w:val="1"/>
        <w:pageBreakBefore/>
      </w:pPr>
      <w:r>
        <w:lastRenderedPageBreak/>
        <w:t>8 LED ekran va sahna bilan jihozlanadigan forum zali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5" w:type="dxa"/>
          <w:left w:w="70" w:type="dxa"/>
          <w:bottom w:w="55" w:type="dxa"/>
          <w:right w:w="70" w:type="dxa"/>
        </w:tblCellMar>
        <w:tblLook w:val="04A0" w:firstRow="1" w:lastRow="0" w:firstColumn="1" w:lastColumn="0" w:noHBand="0" w:noVBand="1"/>
      </w:tblPr>
      <w:tblGrid>
        <w:gridCol w:w="576"/>
        <w:gridCol w:w="5688"/>
        <w:gridCol w:w="1512"/>
        <w:gridCol w:w="1152"/>
        <w:gridCol w:w="1152"/>
      </w:tblGrid>
      <w:tr w:rsidR="00FC5358" w14:paraId="26B8150A" w14:textId="77777777">
        <w:trPr>
          <w:tblHeader/>
          <w:jc w:val="center"/>
        </w:trPr>
        <w:tc>
          <w:tcPr>
            <w:tcW w:w="576" w:type="dxa"/>
            <w:shd w:val="clear" w:color="auto" w:fill="E8E8E8"/>
            <w:vAlign w:val="center"/>
          </w:tcPr>
          <w:p w14:paraId="392F23A5" w14:textId="77777777" w:rsidR="00FC5358" w:rsidRDefault="00C2660A">
            <w:pPr>
              <w:spacing w:after="0" w:line="240" w:lineRule="auto"/>
              <w:jc w:val="center"/>
            </w:pPr>
            <w:r>
              <w:rPr>
                <w:b/>
                <w:sz w:val="21"/>
              </w:rPr>
              <w:t>T/r</w:t>
            </w:r>
          </w:p>
        </w:tc>
        <w:tc>
          <w:tcPr>
            <w:tcW w:w="5688" w:type="dxa"/>
            <w:shd w:val="clear" w:color="auto" w:fill="E8E8E8"/>
            <w:vAlign w:val="center"/>
          </w:tcPr>
          <w:p w14:paraId="60774B9A" w14:textId="77777777" w:rsidR="00FC5358" w:rsidRDefault="00C2660A">
            <w:pPr>
              <w:spacing w:after="0" w:line="240" w:lineRule="auto"/>
              <w:jc w:val="center"/>
            </w:pPr>
            <w:r>
              <w:rPr>
                <w:b/>
                <w:sz w:val="21"/>
              </w:rPr>
              <w:t>Ish yoki xizmat va asosiy ko‘rsatkichlar</w:t>
            </w:r>
          </w:p>
        </w:tc>
        <w:tc>
          <w:tcPr>
            <w:tcW w:w="1512" w:type="dxa"/>
            <w:shd w:val="clear" w:color="auto" w:fill="E8E8E8"/>
            <w:vAlign w:val="center"/>
          </w:tcPr>
          <w:p w14:paraId="5B9C4AE7" w14:textId="77777777" w:rsidR="00FC5358" w:rsidRDefault="00C2660A">
            <w:pPr>
              <w:spacing w:after="0" w:line="240" w:lineRule="auto"/>
              <w:jc w:val="center"/>
            </w:pPr>
            <w:r>
              <w:rPr>
                <w:b/>
                <w:sz w:val="21"/>
              </w:rPr>
              <w:t>O‘lchov</w:t>
            </w:r>
            <w:r>
              <w:rPr>
                <w:b/>
                <w:sz w:val="21"/>
              </w:rPr>
              <w:br/>
              <w:t>birligi</w:t>
            </w:r>
          </w:p>
        </w:tc>
        <w:tc>
          <w:tcPr>
            <w:tcW w:w="1152" w:type="dxa"/>
            <w:shd w:val="clear" w:color="auto" w:fill="E8E8E8"/>
            <w:vAlign w:val="center"/>
          </w:tcPr>
          <w:p w14:paraId="15F278B5" w14:textId="77777777" w:rsidR="00FC5358" w:rsidRDefault="00C2660A">
            <w:pPr>
              <w:spacing w:after="0" w:line="240" w:lineRule="auto"/>
              <w:jc w:val="center"/>
            </w:pPr>
            <w:r>
              <w:rPr>
                <w:b/>
                <w:sz w:val="21"/>
              </w:rPr>
              <w:t>Miqdor</w:t>
            </w:r>
          </w:p>
        </w:tc>
        <w:tc>
          <w:tcPr>
            <w:tcW w:w="1152" w:type="dxa"/>
            <w:shd w:val="clear" w:color="auto" w:fill="E8E8E8"/>
            <w:vAlign w:val="center"/>
          </w:tcPr>
          <w:p w14:paraId="120D63BD" w14:textId="77777777" w:rsidR="00FC5358" w:rsidRDefault="00C2660A">
            <w:pPr>
              <w:spacing w:after="0" w:line="240" w:lineRule="auto"/>
              <w:jc w:val="center"/>
            </w:pPr>
            <w:r>
              <w:rPr>
                <w:b/>
                <w:sz w:val="21"/>
              </w:rPr>
              <w:t>Smena</w:t>
            </w:r>
          </w:p>
        </w:tc>
      </w:tr>
      <w:tr w:rsidR="00FC5358" w14:paraId="3781A1F0" w14:textId="77777777">
        <w:trPr>
          <w:cantSplit/>
          <w:jc w:val="center"/>
        </w:trPr>
        <w:tc>
          <w:tcPr>
            <w:tcW w:w="576" w:type="dxa"/>
            <w:vAlign w:val="center"/>
          </w:tcPr>
          <w:p w14:paraId="7F0BF021" w14:textId="77777777" w:rsidR="00FC5358" w:rsidRDefault="00C2660A">
            <w:pPr>
              <w:spacing w:after="0" w:line="240" w:lineRule="auto"/>
              <w:jc w:val="center"/>
            </w:pPr>
            <w:r>
              <w:rPr>
                <w:sz w:val="21"/>
              </w:rPr>
              <w:t>34</w:t>
            </w:r>
          </w:p>
        </w:tc>
        <w:tc>
          <w:tcPr>
            <w:tcW w:w="5688" w:type="dxa"/>
            <w:vAlign w:val="center"/>
          </w:tcPr>
          <w:p w14:paraId="0808177B" w14:textId="77777777" w:rsidR="00FC5358" w:rsidRDefault="00C2660A">
            <w:pPr>
              <w:spacing w:after="0" w:line="240" w:lineRule="auto"/>
            </w:pPr>
            <w:r>
              <w:rPr>
                <w:sz w:val="21"/>
              </w:rPr>
              <w:t>LED ekran, P2.6 yoki yaxshiroq, 10 × 3 m, 1 dona</w:t>
            </w:r>
          </w:p>
        </w:tc>
        <w:tc>
          <w:tcPr>
            <w:tcW w:w="1512" w:type="dxa"/>
            <w:vAlign w:val="center"/>
          </w:tcPr>
          <w:p w14:paraId="397975F8" w14:textId="77777777" w:rsidR="00FC5358" w:rsidRDefault="00C2660A">
            <w:pPr>
              <w:spacing w:after="0" w:line="240" w:lineRule="auto"/>
              <w:jc w:val="center"/>
            </w:pPr>
            <w:r>
              <w:rPr>
                <w:sz w:val="21"/>
              </w:rPr>
              <w:t>m²</w:t>
            </w:r>
          </w:p>
        </w:tc>
        <w:tc>
          <w:tcPr>
            <w:tcW w:w="1152" w:type="dxa"/>
            <w:vAlign w:val="center"/>
          </w:tcPr>
          <w:p w14:paraId="03AF6BFC" w14:textId="77777777" w:rsidR="00FC5358" w:rsidRDefault="00C2660A">
            <w:pPr>
              <w:spacing w:after="0" w:line="240" w:lineRule="auto"/>
              <w:jc w:val="center"/>
            </w:pPr>
            <w:r>
              <w:rPr>
                <w:sz w:val="21"/>
              </w:rPr>
              <w:t>30</w:t>
            </w:r>
          </w:p>
        </w:tc>
        <w:tc>
          <w:tcPr>
            <w:tcW w:w="1152" w:type="dxa"/>
            <w:vAlign w:val="center"/>
          </w:tcPr>
          <w:p w14:paraId="7BCE618F" w14:textId="77777777" w:rsidR="00FC5358" w:rsidRDefault="00C2660A">
            <w:pPr>
              <w:spacing w:after="0" w:line="240" w:lineRule="auto"/>
              <w:jc w:val="center"/>
            </w:pPr>
            <w:r>
              <w:rPr>
                <w:sz w:val="21"/>
              </w:rPr>
              <w:t>1</w:t>
            </w:r>
          </w:p>
        </w:tc>
      </w:tr>
      <w:tr w:rsidR="00FC5358" w14:paraId="0D48187E" w14:textId="77777777">
        <w:trPr>
          <w:cantSplit/>
          <w:jc w:val="center"/>
        </w:trPr>
        <w:tc>
          <w:tcPr>
            <w:tcW w:w="576" w:type="dxa"/>
            <w:vAlign w:val="center"/>
          </w:tcPr>
          <w:p w14:paraId="032E38C0" w14:textId="77777777" w:rsidR="00FC5358" w:rsidRDefault="00C2660A">
            <w:pPr>
              <w:spacing w:after="0" w:line="240" w:lineRule="auto"/>
              <w:jc w:val="center"/>
            </w:pPr>
            <w:r>
              <w:rPr>
                <w:sz w:val="21"/>
              </w:rPr>
              <w:t>35</w:t>
            </w:r>
          </w:p>
        </w:tc>
        <w:tc>
          <w:tcPr>
            <w:tcW w:w="5688" w:type="dxa"/>
            <w:vAlign w:val="center"/>
          </w:tcPr>
          <w:p w14:paraId="1F43D8F2" w14:textId="77777777" w:rsidR="00FC5358" w:rsidRDefault="00C2660A">
            <w:pPr>
              <w:spacing w:after="0" w:line="240" w:lineRule="auto"/>
            </w:pPr>
            <w:r>
              <w:rPr>
                <w:sz w:val="21"/>
              </w:rPr>
              <w:t>Optik HDMI kabel, g‘altakda</w:t>
            </w:r>
          </w:p>
        </w:tc>
        <w:tc>
          <w:tcPr>
            <w:tcW w:w="1512" w:type="dxa"/>
            <w:vAlign w:val="center"/>
          </w:tcPr>
          <w:p w14:paraId="08E6826D" w14:textId="77777777" w:rsidR="00FC5358" w:rsidRDefault="00C2660A">
            <w:pPr>
              <w:spacing w:after="0" w:line="240" w:lineRule="auto"/>
              <w:jc w:val="center"/>
            </w:pPr>
            <w:r>
              <w:rPr>
                <w:sz w:val="21"/>
              </w:rPr>
              <w:t>dona</w:t>
            </w:r>
          </w:p>
        </w:tc>
        <w:tc>
          <w:tcPr>
            <w:tcW w:w="1152" w:type="dxa"/>
            <w:vAlign w:val="center"/>
          </w:tcPr>
          <w:p w14:paraId="0E265728" w14:textId="77777777" w:rsidR="00FC5358" w:rsidRDefault="00C2660A">
            <w:pPr>
              <w:spacing w:after="0" w:line="240" w:lineRule="auto"/>
              <w:jc w:val="center"/>
            </w:pPr>
            <w:r>
              <w:rPr>
                <w:sz w:val="21"/>
              </w:rPr>
              <w:t>1</w:t>
            </w:r>
          </w:p>
        </w:tc>
        <w:tc>
          <w:tcPr>
            <w:tcW w:w="1152" w:type="dxa"/>
            <w:vAlign w:val="center"/>
          </w:tcPr>
          <w:p w14:paraId="6FEA5EEA" w14:textId="77777777" w:rsidR="00FC5358" w:rsidRDefault="00C2660A">
            <w:pPr>
              <w:spacing w:after="0" w:line="240" w:lineRule="auto"/>
              <w:jc w:val="center"/>
            </w:pPr>
            <w:r>
              <w:rPr>
                <w:sz w:val="21"/>
              </w:rPr>
              <w:t>1</w:t>
            </w:r>
          </w:p>
        </w:tc>
      </w:tr>
      <w:tr w:rsidR="00FC5358" w14:paraId="04F4D02D" w14:textId="77777777">
        <w:trPr>
          <w:cantSplit/>
          <w:jc w:val="center"/>
        </w:trPr>
        <w:tc>
          <w:tcPr>
            <w:tcW w:w="576" w:type="dxa"/>
            <w:vAlign w:val="center"/>
          </w:tcPr>
          <w:p w14:paraId="21E05964" w14:textId="77777777" w:rsidR="00FC5358" w:rsidRDefault="00C2660A">
            <w:pPr>
              <w:spacing w:after="0" w:line="240" w:lineRule="auto"/>
              <w:jc w:val="center"/>
            </w:pPr>
            <w:r>
              <w:rPr>
                <w:sz w:val="21"/>
              </w:rPr>
              <w:t>36</w:t>
            </w:r>
          </w:p>
        </w:tc>
        <w:tc>
          <w:tcPr>
            <w:tcW w:w="5688" w:type="dxa"/>
            <w:vAlign w:val="center"/>
          </w:tcPr>
          <w:p w14:paraId="36D20CF9" w14:textId="77777777" w:rsidR="00FC5358" w:rsidRDefault="00C2660A">
            <w:pPr>
              <w:spacing w:after="0" w:line="240" w:lineRule="auto"/>
            </w:pPr>
            <w:r>
              <w:rPr>
                <w:sz w:val="21"/>
              </w:rPr>
              <w:t>LED ekran uchun mos videoprotsessor</w:t>
            </w:r>
          </w:p>
        </w:tc>
        <w:tc>
          <w:tcPr>
            <w:tcW w:w="1512" w:type="dxa"/>
            <w:vAlign w:val="center"/>
          </w:tcPr>
          <w:p w14:paraId="3348766A" w14:textId="77777777" w:rsidR="00FC5358" w:rsidRDefault="00C2660A">
            <w:pPr>
              <w:spacing w:after="0" w:line="240" w:lineRule="auto"/>
              <w:jc w:val="center"/>
            </w:pPr>
            <w:r>
              <w:rPr>
                <w:sz w:val="21"/>
              </w:rPr>
              <w:t>to‘plam</w:t>
            </w:r>
          </w:p>
        </w:tc>
        <w:tc>
          <w:tcPr>
            <w:tcW w:w="1152" w:type="dxa"/>
            <w:vAlign w:val="center"/>
          </w:tcPr>
          <w:p w14:paraId="7DF37EB2" w14:textId="77777777" w:rsidR="00FC5358" w:rsidRDefault="00C2660A">
            <w:pPr>
              <w:spacing w:after="0" w:line="240" w:lineRule="auto"/>
              <w:jc w:val="center"/>
            </w:pPr>
            <w:r>
              <w:rPr>
                <w:sz w:val="21"/>
              </w:rPr>
              <w:t>1</w:t>
            </w:r>
          </w:p>
        </w:tc>
        <w:tc>
          <w:tcPr>
            <w:tcW w:w="1152" w:type="dxa"/>
            <w:vAlign w:val="center"/>
          </w:tcPr>
          <w:p w14:paraId="015069BB" w14:textId="77777777" w:rsidR="00FC5358" w:rsidRDefault="00C2660A">
            <w:pPr>
              <w:spacing w:after="0" w:line="240" w:lineRule="auto"/>
              <w:jc w:val="center"/>
            </w:pPr>
            <w:r>
              <w:rPr>
                <w:sz w:val="21"/>
              </w:rPr>
              <w:t>1</w:t>
            </w:r>
          </w:p>
        </w:tc>
      </w:tr>
      <w:tr w:rsidR="00FC5358" w14:paraId="4DA761E5" w14:textId="77777777">
        <w:trPr>
          <w:cantSplit/>
          <w:jc w:val="center"/>
        </w:trPr>
        <w:tc>
          <w:tcPr>
            <w:tcW w:w="576" w:type="dxa"/>
            <w:vAlign w:val="center"/>
          </w:tcPr>
          <w:p w14:paraId="3EE30C64" w14:textId="77777777" w:rsidR="00FC5358" w:rsidRDefault="00C2660A">
            <w:pPr>
              <w:spacing w:after="0" w:line="240" w:lineRule="auto"/>
              <w:jc w:val="center"/>
            </w:pPr>
            <w:r>
              <w:rPr>
                <w:sz w:val="21"/>
              </w:rPr>
              <w:t>37</w:t>
            </w:r>
          </w:p>
        </w:tc>
        <w:tc>
          <w:tcPr>
            <w:tcW w:w="5688" w:type="dxa"/>
            <w:vAlign w:val="center"/>
          </w:tcPr>
          <w:p w14:paraId="275F2696" w14:textId="77777777" w:rsidR="00FC5358" w:rsidRDefault="00C2660A">
            <w:pPr>
              <w:spacing w:after="0" w:line="240" w:lineRule="auto"/>
            </w:pPr>
            <w:r>
              <w:rPr>
                <w:sz w:val="21"/>
              </w:rPr>
              <w:t>Litsenziyalangan video boshqaruv dasturi va videomuhandis xizmati</w:t>
            </w:r>
          </w:p>
        </w:tc>
        <w:tc>
          <w:tcPr>
            <w:tcW w:w="1512" w:type="dxa"/>
            <w:vAlign w:val="center"/>
          </w:tcPr>
          <w:p w14:paraId="0858234F" w14:textId="77777777" w:rsidR="00FC5358" w:rsidRDefault="00C2660A">
            <w:pPr>
              <w:spacing w:after="0" w:line="240" w:lineRule="auto"/>
              <w:jc w:val="center"/>
            </w:pPr>
            <w:r>
              <w:rPr>
                <w:sz w:val="21"/>
              </w:rPr>
              <w:t>to‘plam</w:t>
            </w:r>
          </w:p>
        </w:tc>
        <w:tc>
          <w:tcPr>
            <w:tcW w:w="1152" w:type="dxa"/>
            <w:vAlign w:val="center"/>
          </w:tcPr>
          <w:p w14:paraId="384F46DF" w14:textId="77777777" w:rsidR="00FC5358" w:rsidRDefault="00C2660A">
            <w:pPr>
              <w:spacing w:after="0" w:line="240" w:lineRule="auto"/>
              <w:jc w:val="center"/>
            </w:pPr>
            <w:r>
              <w:rPr>
                <w:sz w:val="21"/>
              </w:rPr>
              <w:t>1</w:t>
            </w:r>
          </w:p>
        </w:tc>
        <w:tc>
          <w:tcPr>
            <w:tcW w:w="1152" w:type="dxa"/>
            <w:vAlign w:val="center"/>
          </w:tcPr>
          <w:p w14:paraId="545EA331" w14:textId="77777777" w:rsidR="00FC5358" w:rsidRDefault="00C2660A">
            <w:pPr>
              <w:spacing w:after="0" w:line="240" w:lineRule="auto"/>
              <w:jc w:val="center"/>
            </w:pPr>
            <w:r>
              <w:rPr>
                <w:sz w:val="21"/>
              </w:rPr>
              <w:t>1</w:t>
            </w:r>
          </w:p>
        </w:tc>
      </w:tr>
      <w:tr w:rsidR="00FC5358" w14:paraId="0E19F25D" w14:textId="77777777">
        <w:trPr>
          <w:cantSplit/>
          <w:jc w:val="center"/>
        </w:trPr>
        <w:tc>
          <w:tcPr>
            <w:tcW w:w="576" w:type="dxa"/>
            <w:vAlign w:val="center"/>
          </w:tcPr>
          <w:p w14:paraId="296378E4" w14:textId="77777777" w:rsidR="00FC5358" w:rsidRDefault="00C2660A">
            <w:pPr>
              <w:spacing w:after="0" w:line="240" w:lineRule="auto"/>
              <w:jc w:val="center"/>
            </w:pPr>
            <w:r>
              <w:rPr>
                <w:sz w:val="21"/>
              </w:rPr>
              <w:t>38</w:t>
            </w:r>
          </w:p>
        </w:tc>
        <w:tc>
          <w:tcPr>
            <w:tcW w:w="5688" w:type="dxa"/>
            <w:vAlign w:val="center"/>
          </w:tcPr>
          <w:p w14:paraId="68218F7A" w14:textId="77777777" w:rsidR="00FC5358" w:rsidRDefault="00C2660A">
            <w:pPr>
              <w:spacing w:after="0" w:line="240" w:lineRule="auto"/>
            </w:pPr>
            <w:r>
              <w:rPr>
                <w:sz w:val="21"/>
              </w:rPr>
              <w:t>Taqdimot uchun noutbuk va slayd boshqaruv pulti</w:t>
            </w:r>
          </w:p>
        </w:tc>
        <w:tc>
          <w:tcPr>
            <w:tcW w:w="1512" w:type="dxa"/>
            <w:vAlign w:val="center"/>
          </w:tcPr>
          <w:p w14:paraId="6A8A348D" w14:textId="77777777" w:rsidR="00FC5358" w:rsidRDefault="00C2660A">
            <w:pPr>
              <w:spacing w:after="0" w:line="240" w:lineRule="auto"/>
              <w:jc w:val="center"/>
            </w:pPr>
            <w:r>
              <w:rPr>
                <w:sz w:val="21"/>
              </w:rPr>
              <w:t>to‘plam</w:t>
            </w:r>
          </w:p>
        </w:tc>
        <w:tc>
          <w:tcPr>
            <w:tcW w:w="1152" w:type="dxa"/>
            <w:vAlign w:val="center"/>
          </w:tcPr>
          <w:p w14:paraId="530F0161" w14:textId="77777777" w:rsidR="00FC5358" w:rsidRDefault="00C2660A">
            <w:pPr>
              <w:spacing w:after="0" w:line="240" w:lineRule="auto"/>
              <w:jc w:val="center"/>
            </w:pPr>
            <w:r>
              <w:rPr>
                <w:sz w:val="21"/>
              </w:rPr>
              <w:t>1</w:t>
            </w:r>
          </w:p>
        </w:tc>
        <w:tc>
          <w:tcPr>
            <w:tcW w:w="1152" w:type="dxa"/>
            <w:vAlign w:val="center"/>
          </w:tcPr>
          <w:p w14:paraId="01B4BF42" w14:textId="77777777" w:rsidR="00FC5358" w:rsidRDefault="00C2660A">
            <w:pPr>
              <w:spacing w:after="0" w:line="240" w:lineRule="auto"/>
              <w:jc w:val="center"/>
            </w:pPr>
            <w:r>
              <w:rPr>
                <w:sz w:val="21"/>
              </w:rPr>
              <w:t>1</w:t>
            </w:r>
          </w:p>
        </w:tc>
      </w:tr>
      <w:tr w:rsidR="00FC5358" w14:paraId="3C3FF340" w14:textId="77777777">
        <w:trPr>
          <w:cantSplit/>
          <w:jc w:val="center"/>
        </w:trPr>
        <w:tc>
          <w:tcPr>
            <w:tcW w:w="576" w:type="dxa"/>
            <w:vAlign w:val="center"/>
          </w:tcPr>
          <w:p w14:paraId="147393C9" w14:textId="77777777" w:rsidR="00FC5358" w:rsidRDefault="00C2660A">
            <w:pPr>
              <w:spacing w:after="0" w:line="240" w:lineRule="auto"/>
              <w:jc w:val="center"/>
            </w:pPr>
            <w:r>
              <w:rPr>
                <w:sz w:val="21"/>
              </w:rPr>
              <w:t>39</w:t>
            </w:r>
          </w:p>
        </w:tc>
        <w:tc>
          <w:tcPr>
            <w:tcW w:w="5688" w:type="dxa"/>
            <w:vAlign w:val="center"/>
          </w:tcPr>
          <w:p w14:paraId="30F940C4" w14:textId="77777777" w:rsidR="00FC5358" w:rsidRDefault="00C2660A">
            <w:pPr>
              <w:spacing w:after="0" w:line="240" w:lineRule="auto"/>
            </w:pPr>
            <w:r>
              <w:rPr>
                <w:sz w:val="21"/>
              </w:rPr>
              <w:t>Elektr taqsimlash bloki</w:t>
            </w:r>
          </w:p>
        </w:tc>
        <w:tc>
          <w:tcPr>
            <w:tcW w:w="1512" w:type="dxa"/>
            <w:vAlign w:val="center"/>
          </w:tcPr>
          <w:p w14:paraId="65366243" w14:textId="77777777" w:rsidR="00FC5358" w:rsidRDefault="00C2660A">
            <w:pPr>
              <w:spacing w:after="0" w:line="240" w:lineRule="auto"/>
              <w:jc w:val="center"/>
            </w:pPr>
            <w:r>
              <w:rPr>
                <w:sz w:val="21"/>
              </w:rPr>
              <w:t>dona</w:t>
            </w:r>
          </w:p>
        </w:tc>
        <w:tc>
          <w:tcPr>
            <w:tcW w:w="1152" w:type="dxa"/>
            <w:vAlign w:val="center"/>
          </w:tcPr>
          <w:p w14:paraId="726493FB" w14:textId="77777777" w:rsidR="00FC5358" w:rsidRDefault="00C2660A">
            <w:pPr>
              <w:spacing w:after="0" w:line="240" w:lineRule="auto"/>
              <w:jc w:val="center"/>
            </w:pPr>
            <w:r>
              <w:rPr>
                <w:sz w:val="21"/>
              </w:rPr>
              <w:t>1</w:t>
            </w:r>
          </w:p>
        </w:tc>
        <w:tc>
          <w:tcPr>
            <w:tcW w:w="1152" w:type="dxa"/>
            <w:vAlign w:val="center"/>
          </w:tcPr>
          <w:p w14:paraId="178DF6C0" w14:textId="77777777" w:rsidR="00FC5358" w:rsidRDefault="00C2660A">
            <w:pPr>
              <w:spacing w:after="0" w:line="240" w:lineRule="auto"/>
              <w:jc w:val="center"/>
            </w:pPr>
            <w:r>
              <w:rPr>
                <w:sz w:val="21"/>
              </w:rPr>
              <w:t>1</w:t>
            </w:r>
          </w:p>
        </w:tc>
      </w:tr>
      <w:tr w:rsidR="00FC5358" w14:paraId="49AD36E1" w14:textId="77777777">
        <w:trPr>
          <w:cantSplit/>
          <w:jc w:val="center"/>
        </w:trPr>
        <w:tc>
          <w:tcPr>
            <w:tcW w:w="576" w:type="dxa"/>
            <w:vAlign w:val="center"/>
          </w:tcPr>
          <w:p w14:paraId="7C63AD5F" w14:textId="77777777" w:rsidR="00FC5358" w:rsidRDefault="00C2660A">
            <w:pPr>
              <w:spacing w:after="0" w:line="240" w:lineRule="auto"/>
              <w:jc w:val="center"/>
            </w:pPr>
            <w:r>
              <w:rPr>
                <w:sz w:val="21"/>
              </w:rPr>
              <w:t>40</w:t>
            </w:r>
          </w:p>
        </w:tc>
        <w:tc>
          <w:tcPr>
            <w:tcW w:w="5688" w:type="dxa"/>
            <w:vAlign w:val="center"/>
          </w:tcPr>
          <w:p w14:paraId="16FF0E86" w14:textId="77777777" w:rsidR="00FC5358" w:rsidRDefault="00C2660A">
            <w:pPr>
              <w:spacing w:after="0" w:line="240" w:lineRule="auto"/>
            </w:pPr>
            <w:r>
              <w:rPr>
                <w:sz w:val="21"/>
              </w:rPr>
              <w:t>Sahna podiumi, 10 × 3 m, balandligi 20 sm</w:t>
            </w:r>
          </w:p>
        </w:tc>
        <w:tc>
          <w:tcPr>
            <w:tcW w:w="1512" w:type="dxa"/>
            <w:vAlign w:val="center"/>
          </w:tcPr>
          <w:p w14:paraId="51DCEBA4" w14:textId="77777777" w:rsidR="00FC5358" w:rsidRDefault="00C2660A">
            <w:pPr>
              <w:spacing w:after="0" w:line="240" w:lineRule="auto"/>
              <w:jc w:val="center"/>
            </w:pPr>
            <w:r>
              <w:rPr>
                <w:sz w:val="21"/>
              </w:rPr>
              <w:t>m²</w:t>
            </w:r>
          </w:p>
        </w:tc>
        <w:tc>
          <w:tcPr>
            <w:tcW w:w="1152" w:type="dxa"/>
            <w:vAlign w:val="center"/>
          </w:tcPr>
          <w:p w14:paraId="2348DEED" w14:textId="77777777" w:rsidR="00FC5358" w:rsidRDefault="00C2660A">
            <w:pPr>
              <w:spacing w:after="0" w:line="240" w:lineRule="auto"/>
              <w:jc w:val="center"/>
            </w:pPr>
            <w:r>
              <w:rPr>
                <w:sz w:val="21"/>
              </w:rPr>
              <w:t>30</w:t>
            </w:r>
          </w:p>
        </w:tc>
        <w:tc>
          <w:tcPr>
            <w:tcW w:w="1152" w:type="dxa"/>
            <w:vAlign w:val="center"/>
          </w:tcPr>
          <w:p w14:paraId="3D9CF69A" w14:textId="77777777" w:rsidR="00FC5358" w:rsidRDefault="00C2660A">
            <w:pPr>
              <w:spacing w:after="0" w:line="240" w:lineRule="auto"/>
              <w:jc w:val="center"/>
            </w:pPr>
            <w:r>
              <w:rPr>
                <w:sz w:val="21"/>
              </w:rPr>
              <w:t>1</w:t>
            </w:r>
          </w:p>
        </w:tc>
      </w:tr>
      <w:tr w:rsidR="00FC5358" w14:paraId="132253DC" w14:textId="77777777">
        <w:trPr>
          <w:cantSplit/>
          <w:jc w:val="center"/>
        </w:trPr>
        <w:tc>
          <w:tcPr>
            <w:tcW w:w="576" w:type="dxa"/>
            <w:vAlign w:val="center"/>
          </w:tcPr>
          <w:p w14:paraId="151F33C7" w14:textId="77777777" w:rsidR="00FC5358" w:rsidRDefault="00C2660A">
            <w:pPr>
              <w:spacing w:after="0" w:line="240" w:lineRule="auto"/>
              <w:jc w:val="center"/>
            </w:pPr>
            <w:r>
              <w:rPr>
                <w:sz w:val="21"/>
              </w:rPr>
              <w:t>41</w:t>
            </w:r>
          </w:p>
        </w:tc>
        <w:tc>
          <w:tcPr>
            <w:tcW w:w="5688" w:type="dxa"/>
            <w:vAlign w:val="center"/>
          </w:tcPr>
          <w:p w14:paraId="69120B31" w14:textId="77777777" w:rsidR="00FC5358" w:rsidRDefault="00C2660A">
            <w:pPr>
              <w:spacing w:after="0" w:line="240" w:lineRule="auto"/>
            </w:pPr>
            <w:r>
              <w:rPr>
                <w:sz w:val="21"/>
              </w:rPr>
              <w:t>Sahna uchun yangi gilam qoplama, 10 × 3 m</w:t>
            </w:r>
          </w:p>
        </w:tc>
        <w:tc>
          <w:tcPr>
            <w:tcW w:w="1512" w:type="dxa"/>
            <w:vAlign w:val="center"/>
          </w:tcPr>
          <w:p w14:paraId="744455F4" w14:textId="77777777" w:rsidR="00FC5358" w:rsidRDefault="00C2660A">
            <w:pPr>
              <w:spacing w:after="0" w:line="240" w:lineRule="auto"/>
              <w:jc w:val="center"/>
            </w:pPr>
            <w:r>
              <w:rPr>
                <w:sz w:val="21"/>
              </w:rPr>
              <w:t>m²</w:t>
            </w:r>
          </w:p>
        </w:tc>
        <w:tc>
          <w:tcPr>
            <w:tcW w:w="1152" w:type="dxa"/>
            <w:vAlign w:val="center"/>
          </w:tcPr>
          <w:p w14:paraId="7CA254D8" w14:textId="77777777" w:rsidR="00FC5358" w:rsidRDefault="00C2660A">
            <w:pPr>
              <w:spacing w:after="0" w:line="240" w:lineRule="auto"/>
              <w:jc w:val="center"/>
            </w:pPr>
            <w:r>
              <w:rPr>
                <w:sz w:val="21"/>
              </w:rPr>
              <w:t>30</w:t>
            </w:r>
          </w:p>
        </w:tc>
        <w:tc>
          <w:tcPr>
            <w:tcW w:w="1152" w:type="dxa"/>
            <w:vAlign w:val="center"/>
          </w:tcPr>
          <w:p w14:paraId="7A9DCF30" w14:textId="77777777" w:rsidR="00FC5358" w:rsidRDefault="00C2660A">
            <w:pPr>
              <w:spacing w:after="0" w:line="240" w:lineRule="auto"/>
              <w:jc w:val="center"/>
            </w:pPr>
            <w:r>
              <w:rPr>
                <w:sz w:val="21"/>
              </w:rPr>
              <w:t>1</w:t>
            </w:r>
          </w:p>
        </w:tc>
      </w:tr>
      <w:tr w:rsidR="00FC5358" w14:paraId="0B663C93" w14:textId="77777777">
        <w:trPr>
          <w:cantSplit/>
          <w:jc w:val="center"/>
        </w:trPr>
        <w:tc>
          <w:tcPr>
            <w:tcW w:w="576" w:type="dxa"/>
            <w:vAlign w:val="center"/>
          </w:tcPr>
          <w:p w14:paraId="26F7D64C" w14:textId="77777777" w:rsidR="00FC5358" w:rsidRDefault="00C2660A">
            <w:pPr>
              <w:spacing w:after="0" w:line="240" w:lineRule="auto"/>
              <w:jc w:val="center"/>
            </w:pPr>
            <w:r>
              <w:rPr>
                <w:sz w:val="21"/>
              </w:rPr>
              <w:t>42</w:t>
            </w:r>
          </w:p>
        </w:tc>
        <w:tc>
          <w:tcPr>
            <w:tcW w:w="5688" w:type="dxa"/>
            <w:vAlign w:val="center"/>
          </w:tcPr>
          <w:p w14:paraId="0CE4DE01" w14:textId="77777777" w:rsidR="00FC5358" w:rsidRDefault="00C2660A">
            <w:pPr>
              <w:spacing w:after="0" w:line="240" w:lineRule="auto"/>
            </w:pPr>
            <w:r>
              <w:rPr>
                <w:sz w:val="21"/>
              </w:rPr>
              <w:t>Yoritish totemlari, mos yoritgichlar bilan, balandligi 3,5 m</w:t>
            </w:r>
          </w:p>
        </w:tc>
        <w:tc>
          <w:tcPr>
            <w:tcW w:w="1512" w:type="dxa"/>
            <w:vAlign w:val="center"/>
          </w:tcPr>
          <w:p w14:paraId="43258F46" w14:textId="77777777" w:rsidR="00FC5358" w:rsidRDefault="00C2660A">
            <w:pPr>
              <w:spacing w:after="0" w:line="240" w:lineRule="auto"/>
              <w:jc w:val="center"/>
            </w:pPr>
            <w:r>
              <w:rPr>
                <w:sz w:val="21"/>
              </w:rPr>
              <w:t>to‘plam</w:t>
            </w:r>
          </w:p>
        </w:tc>
        <w:tc>
          <w:tcPr>
            <w:tcW w:w="1152" w:type="dxa"/>
            <w:vAlign w:val="center"/>
          </w:tcPr>
          <w:p w14:paraId="12F65224" w14:textId="77777777" w:rsidR="00FC5358" w:rsidRDefault="00C2660A">
            <w:pPr>
              <w:spacing w:after="0" w:line="240" w:lineRule="auto"/>
              <w:jc w:val="center"/>
            </w:pPr>
            <w:r>
              <w:rPr>
                <w:sz w:val="21"/>
              </w:rPr>
              <w:t>10</w:t>
            </w:r>
          </w:p>
        </w:tc>
        <w:tc>
          <w:tcPr>
            <w:tcW w:w="1152" w:type="dxa"/>
            <w:vAlign w:val="center"/>
          </w:tcPr>
          <w:p w14:paraId="0EB9DD2A" w14:textId="77777777" w:rsidR="00FC5358" w:rsidRDefault="00C2660A">
            <w:pPr>
              <w:spacing w:after="0" w:line="240" w:lineRule="auto"/>
              <w:jc w:val="center"/>
            </w:pPr>
            <w:r>
              <w:rPr>
                <w:sz w:val="21"/>
              </w:rPr>
              <w:t>1</w:t>
            </w:r>
          </w:p>
        </w:tc>
      </w:tr>
      <w:tr w:rsidR="00FC5358" w14:paraId="54B6B255" w14:textId="77777777">
        <w:trPr>
          <w:cantSplit/>
          <w:jc w:val="center"/>
        </w:trPr>
        <w:tc>
          <w:tcPr>
            <w:tcW w:w="576" w:type="dxa"/>
            <w:vAlign w:val="center"/>
          </w:tcPr>
          <w:p w14:paraId="6C2E7C3C" w14:textId="77777777" w:rsidR="00FC5358" w:rsidRDefault="00C2660A">
            <w:pPr>
              <w:spacing w:after="0" w:line="240" w:lineRule="auto"/>
              <w:jc w:val="center"/>
            </w:pPr>
            <w:r>
              <w:rPr>
                <w:sz w:val="21"/>
              </w:rPr>
              <w:t>43</w:t>
            </w:r>
          </w:p>
        </w:tc>
        <w:tc>
          <w:tcPr>
            <w:tcW w:w="5688" w:type="dxa"/>
            <w:vAlign w:val="center"/>
          </w:tcPr>
          <w:p w14:paraId="4E6109C6" w14:textId="77777777" w:rsidR="00FC5358" w:rsidRDefault="00C2660A">
            <w:pPr>
              <w:spacing w:after="0" w:line="240" w:lineRule="auto"/>
            </w:pPr>
            <w:r>
              <w:rPr>
                <w:sz w:val="21"/>
              </w:rPr>
              <w:t>Yoritishni boshqarish pulti, 1 nafar mutaxassis bilan</w:t>
            </w:r>
          </w:p>
        </w:tc>
        <w:tc>
          <w:tcPr>
            <w:tcW w:w="1512" w:type="dxa"/>
            <w:vAlign w:val="center"/>
          </w:tcPr>
          <w:p w14:paraId="7BC0D40E" w14:textId="77777777" w:rsidR="00FC5358" w:rsidRDefault="00C2660A">
            <w:pPr>
              <w:spacing w:after="0" w:line="240" w:lineRule="auto"/>
              <w:jc w:val="center"/>
            </w:pPr>
            <w:r>
              <w:rPr>
                <w:sz w:val="21"/>
              </w:rPr>
              <w:t>dona</w:t>
            </w:r>
          </w:p>
        </w:tc>
        <w:tc>
          <w:tcPr>
            <w:tcW w:w="1152" w:type="dxa"/>
            <w:vAlign w:val="center"/>
          </w:tcPr>
          <w:p w14:paraId="2F942934" w14:textId="77777777" w:rsidR="00FC5358" w:rsidRDefault="00C2660A">
            <w:pPr>
              <w:spacing w:after="0" w:line="240" w:lineRule="auto"/>
              <w:jc w:val="center"/>
            </w:pPr>
            <w:r>
              <w:rPr>
                <w:sz w:val="21"/>
              </w:rPr>
              <w:t>1</w:t>
            </w:r>
          </w:p>
        </w:tc>
        <w:tc>
          <w:tcPr>
            <w:tcW w:w="1152" w:type="dxa"/>
            <w:vAlign w:val="center"/>
          </w:tcPr>
          <w:p w14:paraId="61FD7D24" w14:textId="77777777" w:rsidR="00FC5358" w:rsidRDefault="00C2660A">
            <w:pPr>
              <w:spacing w:after="0" w:line="240" w:lineRule="auto"/>
              <w:jc w:val="center"/>
            </w:pPr>
            <w:r>
              <w:rPr>
                <w:sz w:val="21"/>
              </w:rPr>
              <w:t>1</w:t>
            </w:r>
          </w:p>
        </w:tc>
      </w:tr>
      <w:tr w:rsidR="00FC5358" w14:paraId="1DBA1D8F" w14:textId="77777777">
        <w:trPr>
          <w:cantSplit/>
          <w:jc w:val="center"/>
        </w:trPr>
        <w:tc>
          <w:tcPr>
            <w:tcW w:w="576" w:type="dxa"/>
            <w:vAlign w:val="center"/>
          </w:tcPr>
          <w:p w14:paraId="7FE44210" w14:textId="77777777" w:rsidR="00FC5358" w:rsidRDefault="00C2660A">
            <w:pPr>
              <w:spacing w:after="0" w:line="240" w:lineRule="auto"/>
              <w:jc w:val="center"/>
            </w:pPr>
            <w:r>
              <w:rPr>
                <w:sz w:val="21"/>
              </w:rPr>
              <w:t>44</w:t>
            </w:r>
          </w:p>
        </w:tc>
        <w:tc>
          <w:tcPr>
            <w:tcW w:w="5688" w:type="dxa"/>
            <w:vAlign w:val="center"/>
          </w:tcPr>
          <w:p w14:paraId="72C7622F" w14:textId="77777777" w:rsidR="00FC5358" w:rsidRDefault="00C2660A">
            <w:pPr>
              <w:spacing w:after="0" w:line="240" w:lineRule="auto"/>
            </w:pPr>
            <w:r>
              <w:rPr>
                <w:sz w:val="21"/>
              </w:rPr>
              <w:t>Konferensiya akustik tizimi</w:t>
            </w:r>
          </w:p>
        </w:tc>
        <w:tc>
          <w:tcPr>
            <w:tcW w:w="1512" w:type="dxa"/>
            <w:vAlign w:val="center"/>
          </w:tcPr>
          <w:p w14:paraId="660EA75F" w14:textId="77777777" w:rsidR="00FC5358" w:rsidRDefault="00C2660A">
            <w:pPr>
              <w:spacing w:after="0" w:line="240" w:lineRule="auto"/>
              <w:jc w:val="center"/>
            </w:pPr>
            <w:r>
              <w:rPr>
                <w:sz w:val="21"/>
              </w:rPr>
              <w:t>to‘plam</w:t>
            </w:r>
          </w:p>
        </w:tc>
        <w:tc>
          <w:tcPr>
            <w:tcW w:w="1152" w:type="dxa"/>
            <w:vAlign w:val="center"/>
          </w:tcPr>
          <w:p w14:paraId="5B37E2EB" w14:textId="77777777" w:rsidR="00FC5358" w:rsidRDefault="00C2660A">
            <w:pPr>
              <w:spacing w:after="0" w:line="240" w:lineRule="auto"/>
              <w:jc w:val="center"/>
            </w:pPr>
            <w:r>
              <w:rPr>
                <w:sz w:val="21"/>
              </w:rPr>
              <w:t>1</w:t>
            </w:r>
          </w:p>
        </w:tc>
        <w:tc>
          <w:tcPr>
            <w:tcW w:w="1152" w:type="dxa"/>
            <w:vAlign w:val="center"/>
          </w:tcPr>
          <w:p w14:paraId="0A09316F" w14:textId="77777777" w:rsidR="00FC5358" w:rsidRDefault="00C2660A">
            <w:pPr>
              <w:spacing w:after="0" w:line="240" w:lineRule="auto"/>
              <w:jc w:val="center"/>
            </w:pPr>
            <w:r>
              <w:rPr>
                <w:sz w:val="21"/>
              </w:rPr>
              <w:t>1</w:t>
            </w:r>
          </w:p>
        </w:tc>
      </w:tr>
      <w:tr w:rsidR="00FC5358" w14:paraId="181B7375" w14:textId="77777777">
        <w:trPr>
          <w:cantSplit/>
          <w:jc w:val="center"/>
        </w:trPr>
        <w:tc>
          <w:tcPr>
            <w:tcW w:w="576" w:type="dxa"/>
            <w:vAlign w:val="center"/>
          </w:tcPr>
          <w:p w14:paraId="080CAD33" w14:textId="77777777" w:rsidR="00FC5358" w:rsidRDefault="00C2660A">
            <w:pPr>
              <w:spacing w:after="0" w:line="240" w:lineRule="auto"/>
              <w:jc w:val="center"/>
            </w:pPr>
            <w:r>
              <w:rPr>
                <w:sz w:val="21"/>
              </w:rPr>
              <w:t>45</w:t>
            </w:r>
          </w:p>
        </w:tc>
        <w:tc>
          <w:tcPr>
            <w:tcW w:w="5688" w:type="dxa"/>
            <w:vAlign w:val="center"/>
          </w:tcPr>
          <w:p w14:paraId="695D447B" w14:textId="77777777" w:rsidR="00FC5358" w:rsidRDefault="00C2660A">
            <w:pPr>
              <w:spacing w:after="0" w:line="240" w:lineRule="auto"/>
            </w:pPr>
            <w:r>
              <w:rPr>
                <w:sz w:val="21"/>
              </w:rPr>
              <w:t>Radiomikrofonlar</w:t>
            </w:r>
          </w:p>
        </w:tc>
        <w:tc>
          <w:tcPr>
            <w:tcW w:w="1512" w:type="dxa"/>
            <w:vAlign w:val="center"/>
          </w:tcPr>
          <w:p w14:paraId="3A192369" w14:textId="77777777" w:rsidR="00FC5358" w:rsidRDefault="00C2660A">
            <w:pPr>
              <w:spacing w:after="0" w:line="240" w:lineRule="auto"/>
              <w:jc w:val="center"/>
            </w:pPr>
            <w:r>
              <w:rPr>
                <w:sz w:val="21"/>
              </w:rPr>
              <w:t>dona</w:t>
            </w:r>
          </w:p>
        </w:tc>
        <w:tc>
          <w:tcPr>
            <w:tcW w:w="1152" w:type="dxa"/>
            <w:vAlign w:val="center"/>
          </w:tcPr>
          <w:p w14:paraId="71704F3B" w14:textId="77777777" w:rsidR="00FC5358" w:rsidRDefault="00C2660A">
            <w:pPr>
              <w:spacing w:after="0" w:line="240" w:lineRule="auto"/>
              <w:jc w:val="center"/>
            </w:pPr>
            <w:r>
              <w:rPr>
                <w:sz w:val="21"/>
              </w:rPr>
              <w:t>5</w:t>
            </w:r>
          </w:p>
        </w:tc>
        <w:tc>
          <w:tcPr>
            <w:tcW w:w="1152" w:type="dxa"/>
            <w:vAlign w:val="center"/>
          </w:tcPr>
          <w:p w14:paraId="7C9C6D56" w14:textId="77777777" w:rsidR="00FC5358" w:rsidRDefault="00C2660A">
            <w:pPr>
              <w:spacing w:after="0" w:line="240" w:lineRule="auto"/>
              <w:jc w:val="center"/>
            </w:pPr>
            <w:r>
              <w:rPr>
                <w:sz w:val="21"/>
              </w:rPr>
              <w:t>1</w:t>
            </w:r>
          </w:p>
        </w:tc>
      </w:tr>
      <w:tr w:rsidR="00FC5358" w14:paraId="66640A0B" w14:textId="77777777">
        <w:trPr>
          <w:cantSplit/>
          <w:jc w:val="center"/>
        </w:trPr>
        <w:tc>
          <w:tcPr>
            <w:tcW w:w="576" w:type="dxa"/>
            <w:vAlign w:val="center"/>
          </w:tcPr>
          <w:p w14:paraId="702902AD" w14:textId="77777777" w:rsidR="00FC5358" w:rsidRDefault="00C2660A">
            <w:pPr>
              <w:spacing w:after="0" w:line="240" w:lineRule="auto"/>
              <w:jc w:val="center"/>
            </w:pPr>
            <w:r>
              <w:rPr>
                <w:sz w:val="21"/>
              </w:rPr>
              <w:t>46</w:t>
            </w:r>
          </w:p>
        </w:tc>
        <w:tc>
          <w:tcPr>
            <w:tcW w:w="5688" w:type="dxa"/>
            <w:vAlign w:val="center"/>
          </w:tcPr>
          <w:p w14:paraId="7058A95F" w14:textId="77777777" w:rsidR="00FC5358" w:rsidRDefault="00C2660A">
            <w:pPr>
              <w:spacing w:after="0" w:line="240" w:lineRule="auto"/>
            </w:pPr>
            <w:r>
              <w:rPr>
                <w:sz w:val="21"/>
              </w:rPr>
              <w:t>Stol usti mikrofonlari</w:t>
            </w:r>
          </w:p>
        </w:tc>
        <w:tc>
          <w:tcPr>
            <w:tcW w:w="1512" w:type="dxa"/>
            <w:vAlign w:val="center"/>
          </w:tcPr>
          <w:p w14:paraId="14668B8A" w14:textId="77777777" w:rsidR="00FC5358" w:rsidRDefault="00C2660A">
            <w:pPr>
              <w:spacing w:after="0" w:line="240" w:lineRule="auto"/>
              <w:jc w:val="center"/>
            </w:pPr>
            <w:r>
              <w:rPr>
                <w:sz w:val="21"/>
              </w:rPr>
              <w:t>dona</w:t>
            </w:r>
          </w:p>
        </w:tc>
        <w:tc>
          <w:tcPr>
            <w:tcW w:w="1152" w:type="dxa"/>
            <w:vAlign w:val="center"/>
          </w:tcPr>
          <w:p w14:paraId="3D03E182" w14:textId="77777777" w:rsidR="00FC5358" w:rsidRDefault="00C2660A">
            <w:pPr>
              <w:spacing w:after="0" w:line="240" w:lineRule="auto"/>
              <w:jc w:val="center"/>
            </w:pPr>
            <w:r>
              <w:rPr>
                <w:sz w:val="21"/>
              </w:rPr>
              <w:t>6</w:t>
            </w:r>
          </w:p>
        </w:tc>
        <w:tc>
          <w:tcPr>
            <w:tcW w:w="1152" w:type="dxa"/>
            <w:vAlign w:val="center"/>
          </w:tcPr>
          <w:p w14:paraId="58EF10CA" w14:textId="77777777" w:rsidR="00FC5358" w:rsidRDefault="00C2660A">
            <w:pPr>
              <w:spacing w:after="0" w:line="240" w:lineRule="auto"/>
              <w:jc w:val="center"/>
            </w:pPr>
            <w:r>
              <w:rPr>
                <w:sz w:val="21"/>
              </w:rPr>
              <w:t>1</w:t>
            </w:r>
          </w:p>
        </w:tc>
      </w:tr>
      <w:tr w:rsidR="00FC5358" w14:paraId="31956C1C" w14:textId="77777777">
        <w:trPr>
          <w:cantSplit/>
          <w:jc w:val="center"/>
        </w:trPr>
        <w:tc>
          <w:tcPr>
            <w:tcW w:w="576" w:type="dxa"/>
            <w:vAlign w:val="center"/>
          </w:tcPr>
          <w:p w14:paraId="26E24115" w14:textId="77777777" w:rsidR="00FC5358" w:rsidRDefault="00C2660A">
            <w:pPr>
              <w:spacing w:after="0" w:line="240" w:lineRule="auto"/>
              <w:jc w:val="center"/>
            </w:pPr>
            <w:r>
              <w:rPr>
                <w:sz w:val="21"/>
              </w:rPr>
              <w:t>47</w:t>
            </w:r>
          </w:p>
        </w:tc>
        <w:tc>
          <w:tcPr>
            <w:tcW w:w="5688" w:type="dxa"/>
            <w:vAlign w:val="center"/>
          </w:tcPr>
          <w:p w14:paraId="50E78A7C" w14:textId="77777777" w:rsidR="00FC5358" w:rsidRDefault="00C2660A">
            <w:pPr>
              <w:spacing w:after="0" w:line="240" w:lineRule="auto"/>
            </w:pPr>
            <w:r>
              <w:rPr>
                <w:sz w:val="21"/>
              </w:rPr>
              <w:t>Minbar uchun mikrofon</w:t>
            </w:r>
          </w:p>
        </w:tc>
        <w:tc>
          <w:tcPr>
            <w:tcW w:w="1512" w:type="dxa"/>
            <w:vAlign w:val="center"/>
          </w:tcPr>
          <w:p w14:paraId="5DB8984D" w14:textId="77777777" w:rsidR="00FC5358" w:rsidRDefault="00C2660A">
            <w:pPr>
              <w:spacing w:after="0" w:line="240" w:lineRule="auto"/>
              <w:jc w:val="center"/>
            </w:pPr>
            <w:r>
              <w:rPr>
                <w:sz w:val="21"/>
              </w:rPr>
              <w:t>dona</w:t>
            </w:r>
          </w:p>
        </w:tc>
        <w:tc>
          <w:tcPr>
            <w:tcW w:w="1152" w:type="dxa"/>
            <w:vAlign w:val="center"/>
          </w:tcPr>
          <w:p w14:paraId="0DB7B956" w14:textId="77777777" w:rsidR="00FC5358" w:rsidRDefault="00C2660A">
            <w:pPr>
              <w:spacing w:after="0" w:line="240" w:lineRule="auto"/>
              <w:jc w:val="center"/>
            </w:pPr>
            <w:r>
              <w:rPr>
                <w:sz w:val="21"/>
              </w:rPr>
              <w:t>1</w:t>
            </w:r>
          </w:p>
        </w:tc>
        <w:tc>
          <w:tcPr>
            <w:tcW w:w="1152" w:type="dxa"/>
            <w:vAlign w:val="center"/>
          </w:tcPr>
          <w:p w14:paraId="5C4DD947" w14:textId="77777777" w:rsidR="00FC5358" w:rsidRDefault="00C2660A">
            <w:pPr>
              <w:spacing w:after="0" w:line="240" w:lineRule="auto"/>
              <w:jc w:val="center"/>
            </w:pPr>
            <w:r>
              <w:rPr>
                <w:sz w:val="21"/>
              </w:rPr>
              <w:t>1</w:t>
            </w:r>
          </w:p>
        </w:tc>
      </w:tr>
      <w:tr w:rsidR="00FC5358" w14:paraId="5444EE95" w14:textId="77777777">
        <w:trPr>
          <w:cantSplit/>
          <w:jc w:val="center"/>
        </w:trPr>
        <w:tc>
          <w:tcPr>
            <w:tcW w:w="576" w:type="dxa"/>
            <w:vAlign w:val="center"/>
          </w:tcPr>
          <w:p w14:paraId="4C61368D" w14:textId="77777777" w:rsidR="00FC5358" w:rsidRDefault="00C2660A">
            <w:pPr>
              <w:spacing w:after="0" w:line="240" w:lineRule="auto"/>
              <w:jc w:val="center"/>
            </w:pPr>
            <w:r>
              <w:rPr>
                <w:sz w:val="21"/>
              </w:rPr>
              <w:t>48</w:t>
            </w:r>
          </w:p>
        </w:tc>
        <w:tc>
          <w:tcPr>
            <w:tcW w:w="5688" w:type="dxa"/>
            <w:vAlign w:val="center"/>
          </w:tcPr>
          <w:p w14:paraId="4876AAE5" w14:textId="77777777" w:rsidR="00FC5358" w:rsidRDefault="00C2660A">
            <w:pPr>
              <w:spacing w:after="0" w:line="240" w:lineRule="auto"/>
            </w:pPr>
            <w:r>
              <w:rPr>
                <w:sz w:val="21"/>
              </w:rPr>
              <w:t>Ovozni boshqarish pulti, operator bilan</w:t>
            </w:r>
          </w:p>
        </w:tc>
        <w:tc>
          <w:tcPr>
            <w:tcW w:w="1512" w:type="dxa"/>
            <w:vAlign w:val="center"/>
          </w:tcPr>
          <w:p w14:paraId="0B86EDB5" w14:textId="77777777" w:rsidR="00FC5358" w:rsidRDefault="00C2660A">
            <w:pPr>
              <w:spacing w:after="0" w:line="240" w:lineRule="auto"/>
              <w:jc w:val="center"/>
            </w:pPr>
            <w:r>
              <w:rPr>
                <w:sz w:val="21"/>
              </w:rPr>
              <w:t>dona</w:t>
            </w:r>
          </w:p>
        </w:tc>
        <w:tc>
          <w:tcPr>
            <w:tcW w:w="1152" w:type="dxa"/>
            <w:vAlign w:val="center"/>
          </w:tcPr>
          <w:p w14:paraId="5259FC6A" w14:textId="77777777" w:rsidR="00FC5358" w:rsidRDefault="00C2660A">
            <w:pPr>
              <w:spacing w:after="0" w:line="240" w:lineRule="auto"/>
              <w:jc w:val="center"/>
            </w:pPr>
            <w:r>
              <w:rPr>
                <w:sz w:val="21"/>
              </w:rPr>
              <w:t>1</w:t>
            </w:r>
          </w:p>
        </w:tc>
        <w:tc>
          <w:tcPr>
            <w:tcW w:w="1152" w:type="dxa"/>
            <w:vAlign w:val="center"/>
          </w:tcPr>
          <w:p w14:paraId="6135492B" w14:textId="77777777" w:rsidR="00FC5358" w:rsidRDefault="00C2660A">
            <w:pPr>
              <w:spacing w:after="0" w:line="240" w:lineRule="auto"/>
              <w:jc w:val="center"/>
            </w:pPr>
            <w:r>
              <w:rPr>
                <w:sz w:val="21"/>
              </w:rPr>
              <w:t>1</w:t>
            </w:r>
          </w:p>
        </w:tc>
      </w:tr>
      <w:tr w:rsidR="00FC5358" w14:paraId="6F1B5210" w14:textId="77777777">
        <w:trPr>
          <w:cantSplit/>
          <w:jc w:val="center"/>
        </w:trPr>
        <w:tc>
          <w:tcPr>
            <w:tcW w:w="576" w:type="dxa"/>
            <w:vAlign w:val="center"/>
          </w:tcPr>
          <w:p w14:paraId="73819C8C" w14:textId="77777777" w:rsidR="00FC5358" w:rsidRDefault="00C2660A">
            <w:pPr>
              <w:spacing w:after="0" w:line="240" w:lineRule="auto"/>
              <w:jc w:val="center"/>
            </w:pPr>
            <w:r>
              <w:rPr>
                <w:sz w:val="21"/>
              </w:rPr>
              <w:t>49</w:t>
            </w:r>
          </w:p>
        </w:tc>
        <w:tc>
          <w:tcPr>
            <w:tcW w:w="5688" w:type="dxa"/>
            <w:vAlign w:val="center"/>
          </w:tcPr>
          <w:p w14:paraId="4E5F9F91" w14:textId="77777777" w:rsidR="00FC5358" w:rsidRDefault="00C2660A">
            <w:pPr>
              <w:spacing w:after="0" w:line="240" w:lineRule="auto"/>
            </w:pPr>
            <w:r>
              <w:rPr>
                <w:sz w:val="21"/>
              </w:rPr>
              <w:t>VIP furshet xizmatini tashkil etish</w:t>
            </w:r>
          </w:p>
        </w:tc>
        <w:tc>
          <w:tcPr>
            <w:tcW w:w="1512" w:type="dxa"/>
            <w:vAlign w:val="center"/>
          </w:tcPr>
          <w:p w14:paraId="45796F7E" w14:textId="77777777" w:rsidR="00FC5358" w:rsidRDefault="00C2660A">
            <w:pPr>
              <w:spacing w:after="0" w:line="240" w:lineRule="auto"/>
              <w:jc w:val="center"/>
            </w:pPr>
            <w:r>
              <w:rPr>
                <w:sz w:val="21"/>
              </w:rPr>
              <w:t>kishi</w:t>
            </w:r>
          </w:p>
        </w:tc>
        <w:tc>
          <w:tcPr>
            <w:tcW w:w="1152" w:type="dxa"/>
            <w:vAlign w:val="center"/>
          </w:tcPr>
          <w:p w14:paraId="5EB70B3D" w14:textId="77777777" w:rsidR="00FC5358" w:rsidRDefault="00C2660A">
            <w:pPr>
              <w:spacing w:after="0" w:line="240" w:lineRule="auto"/>
              <w:jc w:val="center"/>
            </w:pPr>
            <w:r>
              <w:rPr>
                <w:sz w:val="21"/>
              </w:rPr>
              <w:t>50</w:t>
            </w:r>
          </w:p>
        </w:tc>
        <w:tc>
          <w:tcPr>
            <w:tcW w:w="1152" w:type="dxa"/>
            <w:vAlign w:val="center"/>
          </w:tcPr>
          <w:p w14:paraId="2F371487" w14:textId="77777777" w:rsidR="00FC5358" w:rsidRDefault="00C2660A">
            <w:pPr>
              <w:spacing w:after="0" w:line="240" w:lineRule="auto"/>
              <w:jc w:val="center"/>
            </w:pPr>
            <w:r>
              <w:rPr>
                <w:sz w:val="21"/>
              </w:rPr>
              <w:t>1</w:t>
            </w:r>
          </w:p>
        </w:tc>
      </w:tr>
      <w:tr w:rsidR="00FC5358" w14:paraId="4960DFA1" w14:textId="77777777">
        <w:trPr>
          <w:cantSplit/>
          <w:jc w:val="center"/>
        </w:trPr>
        <w:tc>
          <w:tcPr>
            <w:tcW w:w="576" w:type="dxa"/>
            <w:vAlign w:val="center"/>
          </w:tcPr>
          <w:p w14:paraId="0628138C" w14:textId="77777777" w:rsidR="00FC5358" w:rsidRDefault="00C2660A">
            <w:pPr>
              <w:spacing w:after="0" w:line="240" w:lineRule="auto"/>
              <w:jc w:val="center"/>
            </w:pPr>
            <w:r>
              <w:rPr>
                <w:sz w:val="21"/>
              </w:rPr>
              <w:t>50</w:t>
            </w:r>
          </w:p>
        </w:tc>
        <w:tc>
          <w:tcPr>
            <w:tcW w:w="5688" w:type="dxa"/>
            <w:vAlign w:val="center"/>
          </w:tcPr>
          <w:p w14:paraId="4A828C58" w14:textId="77777777" w:rsidR="00FC5358" w:rsidRDefault="00C2660A">
            <w:pPr>
              <w:spacing w:after="0" w:line="240" w:lineRule="auto"/>
            </w:pPr>
            <w:r>
              <w:rPr>
                <w:sz w:val="21"/>
              </w:rPr>
              <w:t>Kofe breyk xizmatini tashkil etish</w:t>
            </w:r>
          </w:p>
        </w:tc>
        <w:tc>
          <w:tcPr>
            <w:tcW w:w="1512" w:type="dxa"/>
            <w:vAlign w:val="center"/>
          </w:tcPr>
          <w:p w14:paraId="0D4EE570" w14:textId="77777777" w:rsidR="00FC5358" w:rsidRDefault="00C2660A">
            <w:pPr>
              <w:spacing w:after="0" w:line="240" w:lineRule="auto"/>
              <w:jc w:val="center"/>
            </w:pPr>
            <w:r>
              <w:rPr>
                <w:sz w:val="21"/>
              </w:rPr>
              <w:t>kishi</w:t>
            </w:r>
          </w:p>
        </w:tc>
        <w:tc>
          <w:tcPr>
            <w:tcW w:w="1152" w:type="dxa"/>
            <w:vAlign w:val="center"/>
          </w:tcPr>
          <w:p w14:paraId="26C4A885" w14:textId="77777777" w:rsidR="00FC5358" w:rsidRDefault="00C2660A">
            <w:pPr>
              <w:spacing w:after="0" w:line="240" w:lineRule="auto"/>
              <w:jc w:val="center"/>
            </w:pPr>
            <w:r>
              <w:rPr>
                <w:sz w:val="21"/>
              </w:rPr>
              <w:t>100</w:t>
            </w:r>
          </w:p>
        </w:tc>
        <w:tc>
          <w:tcPr>
            <w:tcW w:w="1152" w:type="dxa"/>
            <w:vAlign w:val="center"/>
          </w:tcPr>
          <w:p w14:paraId="6181BDF2" w14:textId="77777777" w:rsidR="00FC5358" w:rsidRDefault="00C2660A">
            <w:pPr>
              <w:spacing w:after="0" w:line="240" w:lineRule="auto"/>
              <w:jc w:val="center"/>
            </w:pPr>
            <w:r>
              <w:rPr>
                <w:sz w:val="21"/>
              </w:rPr>
              <w:t>1</w:t>
            </w:r>
          </w:p>
        </w:tc>
      </w:tr>
      <w:tr w:rsidR="00FC5358" w14:paraId="24F17460" w14:textId="77777777">
        <w:trPr>
          <w:cantSplit/>
          <w:jc w:val="center"/>
        </w:trPr>
        <w:tc>
          <w:tcPr>
            <w:tcW w:w="576" w:type="dxa"/>
            <w:vAlign w:val="center"/>
          </w:tcPr>
          <w:p w14:paraId="247000DA" w14:textId="77777777" w:rsidR="00FC5358" w:rsidRDefault="00C2660A">
            <w:pPr>
              <w:spacing w:after="0" w:line="240" w:lineRule="auto"/>
              <w:jc w:val="center"/>
            </w:pPr>
            <w:r>
              <w:rPr>
                <w:sz w:val="21"/>
              </w:rPr>
              <w:t>51</w:t>
            </w:r>
          </w:p>
        </w:tc>
        <w:tc>
          <w:tcPr>
            <w:tcW w:w="5688" w:type="dxa"/>
            <w:vAlign w:val="center"/>
          </w:tcPr>
          <w:p w14:paraId="77DD6B1B" w14:textId="77777777" w:rsidR="00FC5358" w:rsidRDefault="00C2660A">
            <w:pPr>
              <w:spacing w:after="0" w:line="240" w:lineRule="auto"/>
            </w:pPr>
            <w:r>
              <w:rPr>
                <w:sz w:val="21"/>
              </w:rPr>
              <w:t>O‘zbekiston va Rossiya davlat bayroqlari, matodan, 120 × 240 sm</w:t>
            </w:r>
          </w:p>
        </w:tc>
        <w:tc>
          <w:tcPr>
            <w:tcW w:w="1512" w:type="dxa"/>
            <w:vAlign w:val="center"/>
          </w:tcPr>
          <w:p w14:paraId="0462E8B1" w14:textId="77777777" w:rsidR="00FC5358" w:rsidRDefault="00C2660A">
            <w:pPr>
              <w:spacing w:after="0" w:line="240" w:lineRule="auto"/>
              <w:jc w:val="center"/>
            </w:pPr>
            <w:r>
              <w:rPr>
                <w:sz w:val="21"/>
              </w:rPr>
              <w:t>dona</w:t>
            </w:r>
          </w:p>
        </w:tc>
        <w:tc>
          <w:tcPr>
            <w:tcW w:w="1152" w:type="dxa"/>
            <w:vAlign w:val="center"/>
          </w:tcPr>
          <w:p w14:paraId="618587C5" w14:textId="77777777" w:rsidR="00FC5358" w:rsidRDefault="00C2660A">
            <w:pPr>
              <w:spacing w:after="0" w:line="240" w:lineRule="auto"/>
              <w:jc w:val="center"/>
            </w:pPr>
            <w:r>
              <w:rPr>
                <w:sz w:val="21"/>
              </w:rPr>
              <w:t>6</w:t>
            </w:r>
          </w:p>
        </w:tc>
        <w:tc>
          <w:tcPr>
            <w:tcW w:w="1152" w:type="dxa"/>
            <w:vAlign w:val="center"/>
          </w:tcPr>
          <w:p w14:paraId="5AB6769E" w14:textId="77777777" w:rsidR="00FC5358" w:rsidRDefault="00C2660A">
            <w:pPr>
              <w:spacing w:after="0" w:line="240" w:lineRule="auto"/>
              <w:jc w:val="center"/>
            </w:pPr>
            <w:r>
              <w:rPr>
                <w:sz w:val="21"/>
              </w:rPr>
              <w:t>1</w:t>
            </w:r>
          </w:p>
        </w:tc>
      </w:tr>
      <w:tr w:rsidR="00FC5358" w14:paraId="3CB81A67" w14:textId="77777777">
        <w:trPr>
          <w:cantSplit/>
          <w:jc w:val="center"/>
        </w:trPr>
        <w:tc>
          <w:tcPr>
            <w:tcW w:w="576" w:type="dxa"/>
            <w:vAlign w:val="center"/>
          </w:tcPr>
          <w:p w14:paraId="5E0A4CB5" w14:textId="77777777" w:rsidR="00FC5358" w:rsidRDefault="00C2660A">
            <w:pPr>
              <w:spacing w:after="0" w:line="240" w:lineRule="auto"/>
              <w:jc w:val="center"/>
            </w:pPr>
            <w:r>
              <w:rPr>
                <w:sz w:val="21"/>
              </w:rPr>
              <w:t>52</w:t>
            </w:r>
          </w:p>
        </w:tc>
        <w:tc>
          <w:tcPr>
            <w:tcW w:w="5688" w:type="dxa"/>
            <w:vAlign w:val="center"/>
          </w:tcPr>
          <w:p w14:paraId="4C2DA0AF" w14:textId="77777777" w:rsidR="00FC5358" w:rsidRDefault="00C2660A">
            <w:pPr>
              <w:spacing w:after="0" w:line="240" w:lineRule="auto"/>
            </w:pPr>
            <w:r>
              <w:rPr>
                <w:sz w:val="21"/>
              </w:rPr>
              <w:t>Oq rangli VIP kreslolar</w:t>
            </w:r>
          </w:p>
        </w:tc>
        <w:tc>
          <w:tcPr>
            <w:tcW w:w="1512" w:type="dxa"/>
            <w:vAlign w:val="center"/>
          </w:tcPr>
          <w:p w14:paraId="0D7A26C1" w14:textId="77777777" w:rsidR="00FC5358" w:rsidRDefault="00C2660A">
            <w:pPr>
              <w:spacing w:after="0" w:line="240" w:lineRule="auto"/>
              <w:jc w:val="center"/>
            </w:pPr>
            <w:r>
              <w:rPr>
                <w:sz w:val="21"/>
              </w:rPr>
              <w:t>dona</w:t>
            </w:r>
          </w:p>
        </w:tc>
        <w:tc>
          <w:tcPr>
            <w:tcW w:w="1152" w:type="dxa"/>
            <w:vAlign w:val="center"/>
          </w:tcPr>
          <w:p w14:paraId="222D710A" w14:textId="77777777" w:rsidR="00FC5358" w:rsidRDefault="00C2660A">
            <w:pPr>
              <w:spacing w:after="0" w:line="240" w:lineRule="auto"/>
              <w:jc w:val="center"/>
            </w:pPr>
            <w:r>
              <w:rPr>
                <w:sz w:val="21"/>
              </w:rPr>
              <w:t>30</w:t>
            </w:r>
          </w:p>
        </w:tc>
        <w:tc>
          <w:tcPr>
            <w:tcW w:w="1152" w:type="dxa"/>
            <w:vAlign w:val="center"/>
          </w:tcPr>
          <w:p w14:paraId="44564594" w14:textId="77777777" w:rsidR="00FC5358" w:rsidRDefault="00C2660A">
            <w:pPr>
              <w:spacing w:after="0" w:line="240" w:lineRule="auto"/>
              <w:jc w:val="center"/>
            </w:pPr>
            <w:r>
              <w:rPr>
                <w:sz w:val="21"/>
              </w:rPr>
              <w:t>1</w:t>
            </w:r>
          </w:p>
        </w:tc>
      </w:tr>
      <w:tr w:rsidR="00FC5358" w14:paraId="0790B34C" w14:textId="77777777">
        <w:trPr>
          <w:cantSplit/>
          <w:jc w:val="center"/>
        </w:trPr>
        <w:tc>
          <w:tcPr>
            <w:tcW w:w="576" w:type="dxa"/>
            <w:vAlign w:val="center"/>
          </w:tcPr>
          <w:p w14:paraId="7DD9C0E0" w14:textId="77777777" w:rsidR="00FC5358" w:rsidRDefault="00C2660A">
            <w:pPr>
              <w:spacing w:after="0" w:line="240" w:lineRule="auto"/>
              <w:jc w:val="center"/>
            </w:pPr>
            <w:r>
              <w:rPr>
                <w:sz w:val="21"/>
              </w:rPr>
              <w:t>53</w:t>
            </w:r>
          </w:p>
        </w:tc>
        <w:tc>
          <w:tcPr>
            <w:tcW w:w="5688" w:type="dxa"/>
            <w:vAlign w:val="center"/>
          </w:tcPr>
          <w:p w14:paraId="25C93AF3" w14:textId="77777777" w:rsidR="00FC5358" w:rsidRDefault="00C2660A">
            <w:pPr>
              <w:spacing w:after="0" w:line="240" w:lineRule="auto"/>
            </w:pPr>
            <w:r>
              <w:rPr>
                <w:sz w:val="21"/>
              </w:rPr>
              <w:t>Jihozlarni tashish uchun yuk transporti</w:t>
            </w:r>
          </w:p>
        </w:tc>
        <w:tc>
          <w:tcPr>
            <w:tcW w:w="1512" w:type="dxa"/>
            <w:vAlign w:val="center"/>
          </w:tcPr>
          <w:p w14:paraId="33E75392" w14:textId="77777777" w:rsidR="00FC5358" w:rsidRDefault="00C2660A">
            <w:pPr>
              <w:spacing w:after="0" w:line="240" w:lineRule="auto"/>
              <w:jc w:val="center"/>
            </w:pPr>
            <w:r>
              <w:rPr>
                <w:sz w:val="21"/>
              </w:rPr>
              <w:t>avtomobil</w:t>
            </w:r>
          </w:p>
        </w:tc>
        <w:tc>
          <w:tcPr>
            <w:tcW w:w="1152" w:type="dxa"/>
            <w:vAlign w:val="center"/>
          </w:tcPr>
          <w:p w14:paraId="4C7DD2F8" w14:textId="77777777" w:rsidR="00FC5358" w:rsidRDefault="00C2660A">
            <w:pPr>
              <w:spacing w:after="0" w:line="240" w:lineRule="auto"/>
              <w:jc w:val="center"/>
            </w:pPr>
            <w:r>
              <w:rPr>
                <w:sz w:val="21"/>
              </w:rPr>
              <w:t>3</w:t>
            </w:r>
          </w:p>
        </w:tc>
        <w:tc>
          <w:tcPr>
            <w:tcW w:w="1152" w:type="dxa"/>
            <w:vAlign w:val="center"/>
          </w:tcPr>
          <w:p w14:paraId="12134026" w14:textId="77777777" w:rsidR="00FC5358" w:rsidRDefault="00C2660A">
            <w:pPr>
              <w:spacing w:after="0" w:line="240" w:lineRule="auto"/>
              <w:jc w:val="center"/>
            </w:pPr>
            <w:r>
              <w:rPr>
                <w:sz w:val="21"/>
              </w:rPr>
              <w:t>2</w:t>
            </w:r>
          </w:p>
        </w:tc>
      </w:tr>
    </w:tbl>
    <w:p w14:paraId="553B14A5" w14:textId="77777777" w:rsidR="00FC5358" w:rsidRDefault="00C2660A">
      <w:pPr>
        <w:pStyle w:val="1"/>
        <w:pageBreakBefore/>
      </w:pPr>
      <w:r>
        <w:lastRenderedPageBreak/>
        <w:t>9 Marg‘ilon shahridagi tadbir hududi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5" w:type="dxa"/>
          <w:left w:w="70" w:type="dxa"/>
          <w:bottom w:w="55" w:type="dxa"/>
          <w:right w:w="70" w:type="dxa"/>
        </w:tblCellMar>
        <w:tblLook w:val="04A0" w:firstRow="1" w:lastRow="0" w:firstColumn="1" w:lastColumn="0" w:noHBand="0" w:noVBand="1"/>
      </w:tblPr>
      <w:tblGrid>
        <w:gridCol w:w="576"/>
        <w:gridCol w:w="5688"/>
        <w:gridCol w:w="1512"/>
        <w:gridCol w:w="1152"/>
        <w:gridCol w:w="1152"/>
      </w:tblGrid>
      <w:tr w:rsidR="00FC5358" w14:paraId="1E6A2C1B" w14:textId="77777777">
        <w:trPr>
          <w:tblHeader/>
          <w:jc w:val="center"/>
        </w:trPr>
        <w:tc>
          <w:tcPr>
            <w:tcW w:w="576" w:type="dxa"/>
            <w:shd w:val="clear" w:color="auto" w:fill="E8E8E8"/>
            <w:vAlign w:val="center"/>
          </w:tcPr>
          <w:p w14:paraId="5693D3F5" w14:textId="77777777" w:rsidR="00FC5358" w:rsidRDefault="00C2660A">
            <w:pPr>
              <w:spacing w:after="0" w:line="240" w:lineRule="auto"/>
              <w:jc w:val="center"/>
            </w:pPr>
            <w:r>
              <w:rPr>
                <w:b/>
                <w:sz w:val="21"/>
              </w:rPr>
              <w:t>T/r</w:t>
            </w:r>
          </w:p>
        </w:tc>
        <w:tc>
          <w:tcPr>
            <w:tcW w:w="5688" w:type="dxa"/>
            <w:shd w:val="clear" w:color="auto" w:fill="E8E8E8"/>
            <w:vAlign w:val="center"/>
          </w:tcPr>
          <w:p w14:paraId="00374BEE" w14:textId="77777777" w:rsidR="00FC5358" w:rsidRDefault="00C2660A">
            <w:pPr>
              <w:spacing w:after="0" w:line="240" w:lineRule="auto"/>
              <w:jc w:val="center"/>
            </w:pPr>
            <w:r>
              <w:rPr>
                <w:b/>
                <w:sz w:val="21"/>
              </w:rPr>
              <w:t>Ish yoki xizmat va asosiy ko‘rsatkichlar</w:t>
            </w:r>
          </w:p>
        </w:tc>
        <w:tc>
          <w:tcPr>
            <w:tcW w:w="1512" w:type="dxa"/>
            <w:shd w:val="clear" w:color="auto" w:fill="E8E8E8"/>
            <w:vAlign w:val="center"/>
          </w:tcPr>
          <w:p w14:paraId="6468887B" w14:textId="77777777" w:rsidR="00FC5358" w:rsidRDefault="00C2660A">
            <w:pPr>
              <w:spacing w:after="0" w:line="240" w:lineRule="auto"/>
              <w:jc w:val="center"/>
            </w:pPr>
            <w:r>
              <w:rPr>
                <w:b/>
                <w:sz w:val="21"/>
              </w:rPr>
              <w:t>O‘lchov</w:t>
            </w:r>
            <w:r>
              <w:rPr>
                <w:b/>
                <w:sz w:val="21"/>
              </w:rPr>
              <w:br/>
              <w:t>birligi</w:t>
            </w:r>
          </w:p>
        </w:tc>
        <w:tc>
          <w:tcPr>
            <w:tcW w:w="1152" w:type="dxa"/>
            <w:shd w:val="clear" w:color="auto" w:fill="E8E8E8"/>
            <w:vAlign w:val="center"/>
          </w:tcPr>
          <w:p w14:paraId="1948B82B" w14:textId="77777777" w:rsidR="00FC5358" w:rsidRDefault="00C2660A">
            <w:pPr>
              <w:spacing w:after="0" w:line="240" w:lineRule="auto"/>
              <w:jc w:val="center"/>
            </w:pPr>
            <w:r>
              <w:rPr>
                <w:b/>
                <w:sz w:val="21"/>
              </w:rPr>
              <w:t>Miqdor</w:t>
            </w:r>
          </w:p>
        </w:tc>
        <w:tc>
          <w:tcPr>
            <w:tcW w:w="1152" w:type="dxa"/>
            <w:shd w:val="clear" w:color="auto" w:fill="E8E8E8"/>
            <w:vAlign w:val="center"/>
          </w:tcPr>
          <w:p w14:paraId="15CE178D" w14:textId="77777777" w:rsidR="00FC5358" w:rsidRDefault="00C2660A">
            <w:pPr>
              <w:spacing w:after="0" w:line="240" w:lineRule="auto"/>
              <w:jc w:val="center"/>
            </w:pPr>
            <w:r>
              <w:rPr>
                <w:b/>
                <w:sz w:val="21"/>
              </w:rPr>
              <w:t>Smena</w:t>
            </w:r>
          </w:p>
        </w:tc>
      </w:tr>
      <w:tr w:rsidR="00FC5358" w14:paraId="4310F92F" w14:textId="77777777">
        <w:trPr>
          <w:cantSplit/>
          <w:jc w:val="center"/>
        </w:trPr>
        <w:tc>
          <w:tcPr>
            <w:tcW w:w="576" w:type="dxa"/>
            <w:vAlign w:val="center"/>
          </w:tcPr>
          <w:p w14:paraId="6A2ABDE8" w14:textId="77777777" w:rsidR="00FC5358" w:rsidRDefault="00C2660A">
            <w:pPr>
              <w:spacing w:after="0" w:line="240" w:lineRule="auto"/>
              <w:jc w:val="center"/>
            </w:pPr>
            <w:r>
              <w:rPr>
                <w:sz w:val="21"/>
              </w:rPr>
              <w:t>54</w:t>
            </w:r>
          </w:p>
        </w:tc>
        <w:tc>
          <w:tcPr>
            <w:tcW w:w="5688" w:type="dxa"/>
            <w:vAlign w:val="center"/>
          </w:tcPr>
          <w:p w14:paraId="04C44CAB" w14:textId="77777777" w:rsidR="00FC5358" w:rsidRDefault="00C2660A">
            <w:pPr>
              <w:spacing w:after="0" w:line="240" w:lineRule="auto"/>
            </w:pPr>
            <w:r>
              <w:rPr>
                <w:sz w:val="21"/>
              </w:rPr>
              <w:t>LED ekran, P2.6 yoki yaxshiroq, 8 × 4 m, 1 dona</w:t>
            </w:r>
          </w:p>
        </w:tc>
        <w:tc>
          <w:tcPr>
            <w:tcW w:w="1512" w:type="dxa"/>
            <w:vAlign w:val="center"/>
          </w:tcPr>
          <w:p w14:paraId="79BDF85C" w14:textId="77777777" w:rsidR="00FC5358" w:rsidRDefault="00C2660A">
            <w:pPr>
              <w:spacing w:after="0" w:line="240" w:lineRule="auto"/>
              <w:jc w:val="center"/>
            </w:pPr>
            <w:r>
              <w:rPr>
                <w:sz w:val="21"/>
              </w:rPr>
              <w:t>m²</w:t>
            </w:r>
          </w:p>
        </w:tc>
        <w:tc>
          <w:tcPr>
            <w:tcW w:w="1152" w:type="dxa"/>
            <w:vAlign w:val="center"/>
          </w:tcPr>
          <w:p w14:paraId="07EDE320" w14:textId="77777777" w:rsidR="00FC5358" w:rsidRDefault="00C2660A">
            <w:pPr>
              <w:spacing w:after="0" w:line="240" w:lineRule="auto"/>
              <w:jc w:val="center"/>
            </w:pPr>
            <w:r>
              <w:rPr>
                <w:sz w:val="21"/>
              </w:rPr>
              <w:t>32</w:t>
            </w:r>
          </w:p>
        </w:tc>
        <w:tc>
          <w:tcPr>
            <w:tcW w:w="1152" w:type="dxa"/>
            <w:vAlign w:val="center"/>
          </w:tcPr>
          <w:p w14:paraId="4C2F0649" w14:textId="77777777" w:rsidR="00FC5358" w:rsidRDefault="00C2660A">
            <w:pPr>
              <w:spacing w:after="0" w:line="240" w:lineRule="auto"/>
              <w:jc w:val="center"/>
            </w:pPr>
            <w:r>
              <w:rPr>
                <w:sz w:val="21"/>
              </w:rPr>
              <w:t>1</w:t>
            </w:r>
          </w:p>
        </w:tc>
      </w:tr>
      <w:tr w:rsidR="00FC5358" w14:paraId="23F64AEE" w14:textId="77777777">
        <w:trPr>
          <w:cantSplit/>
          <w:jc w:val="center"/>
        </w:trPr>
        <w:tc>
          <w:tcPr>
            <w:tcW w:w="576" w:type="dxa"/>
            <w:vAlign w:val="center"/>
          </w:tcPr>
          <w:p w14:paraId="7D3451AB" w14:textId="77777777" w:rsidR="00FC5358" w:rsidRDefault="00C2660A">
            <w:pPr>
              <w:spacing w:after="0" w:line="240" w:lineRule="auto"/>
              <w:jc w:val="center"/>
            </w:pPr>
            <w:r>
              <w:rPr>
                <w:sz w:val="21"/>
              </w:rPr>
              <w:t>55</w:t>
            </w:r>
          </w:p>
        </w:tc>
        <w:tc>
          <w:tcPr>
            <w:tcW w:w="5688" w:type="dxa"/>
            <w:vAlign w:val="center"/>
          </w:tcPr>
          <w:p w14:paraId="5B2E05E7" w14:textId="77777777" w:rsidR="00FC5358" w:rsidRDefault="00C2660A">
            <w:pPr>
              <w:spacing w:after="0" w:line="240" w:lineRule="auto"/>
            </w:pPr>
            <w:r>
              <w:rPr>
                <w:sz w:val="21"/>
              </w:rPr>
              <w:t>Optik HDMI kabel, g‘altakda</w:t>
            </w:r>
          </w:p>
        </w:tc>
        <w:tc>
          <w:tcPr>
            <w:tcW w:w="1512" w:type="dxa"/>
            <w:vAlign w:val="center"/>
          </w:tcPr>
          <w:p w14:paraId="0FA567A1" w14:textId="77777777" w:rsidR="00FC5358" w:rsidRDefault="00C2660A">
            <w:pPr>
              <w:spacing w:after="0" w:line="240" w:lineRule="auto"/>
              <w:jc w:val="center"/>
            </w:pPr>
            <w:r>
              <w:rPr>
                <w:sz w:val="21"/>
              </w:rPr>
              <w:t>dona</w:t>
            </w:r>
          </w:p>
        </w:tc>
        <w:tc>
          <w:tcPr>
            <w:tcW w:w="1152" w:type="dxa"/>
            <w:vAlign w:val="center"/>
          </w:tcPr>
          <w:p w14:paraId="578556DD" w14:textId="77777777" w:rsidR="00FC5358" w:rsidRDefault="00C2660A">
            <w:pPr>
              <w:spacing w:after="0" w:line="240" w:lineRule="auto"/>
              <w:jc w:val="center"/>
            </w:pPr>
            <w:r>
              <w:rPr>
                <w:sz w:val="21"/>
              </w:rPr>
              <w:t>1</w:t>
            </w:r>
          </w:p>
        </w:tc>
        <w:tc>
          <w:tcPr>
            <w:tcW w:w="1152" w:type="dxa"/>
            <w:vAlign w:val="center"/>
          </w:tcPr>
          <w:p w14:paraId="31625226" w14:textId="77777777" w:rsidR="00FC5358" w:rsidRDefault="00C2660A">
            <w:pPr>
              <w:spacing w:after="0" w:line="240" w:lineRule="auto"/>
              <w:jc w:val="center"/>
            </w:pPr>
            <w:r>
              <w:rPr>
                <w:sz w:val="21"/>
              </w:rPr>
              <w:t>1</w:t>
            </w:r>
          </w:p>
        </w:tc>
      </w:tr>
      <w:tr w:rsidR="00FC5358" w14:paraId="7CE26908" w14:textId="77777777">
        <w:trPr>
          <w:cantSplit/>
          <w:jc w:val="center"/>
        </w:trPr>
        <w:tc>
          <w:tcPr>
            <w:tcW w:w="576" w:type="dxa"/>
            <w:vAlign w:val="center"/>
          </w:tcPr>
          <w:p w14:paraId="3AA55F1C" w14:textId="77777777" w:rsidR="00FC5358" w:rsidRDefault="00C2660A">
            <w:pPr>
              <w:spacing w:after="0" w:line="240" w:lineRule="auto"/>
              <w:jc w:val="center"/>
            </w:pPr>
            <w:r>
              <w:rPr>
                <w:sz w:val="21"/>
              </w:rPr>
              <w:t>56</w:t>
            </w:r>
          </w:p>
        </w:tc>
        <w:tc>
          <w:tcPr>
            <w:tcW w:w="5688" w:type="dxa"/>
            <w:vAlign w:val="center"/>
          </w:tcPr>
          <w:p w14:paraId="753E760F" w14:textId="77777777" w:rsidR="00FC5358" w:rsidRDefault="00C2660A">
            <w:pPr>
              <w:spacing w:after="0" w:line="240" w:lineRule="auto"/>
            </w:pPr>
            <w:r>
              <w:rPr>
                <w:sz w:val="21"/>
              </w:rPr>
              <w:t>LED ekran uchun mos videoprotsessor</w:t>
            </w:r>
          </w:p>
        </w:tc>
        <w:tc>
          <w:tcPr>
            <w:tcW w:w="1512" w:type="dxa"/>
            <w:vAlign w:val="center"/>
          </w:tcPr>
          <w:p w14:paraId="784402D3" w14:textId="77777777" w:rsidR="00FC5358" w:rsidRDefault="00C2660A">
            <w:pPr>
              <w:spacing w:after="0" w:line="240" w:lineRule="auto"/>
              <w:jc w:val="center"/>
            </w:pPr>
            <w:r>
              <w:rPr>
                <w:sz w:val="21"/>
              </w:rPr>
              <w:t>to‘plam</w:t>
            </w:r>
          </w:p>
        </w:tc>
        <w:tc>
          <w:tcPr>
            <w:tcW w:w="1152" w:type="dxa"/>
            <w:vAlign w:val="center"/>
          </w:tcPr>
          <w:p w14:paraId="642D4FB6" w14:textId="77777777" w:rsidR="00FC5358" w:rsidRDefault="00C2660A">
            <w:pPr>
              <w:spacing w:after="0" w:line="240" w:lineRule="auto"/>
              <w:jc w:val="center"/>
            </w:pPr>
            <w:r>
              <w:rPr>
                <w:sz w:val="21"/>
              </w:rPr>
              <w:t>1</w:t>
            </w:r>
          </w:p>
        </w:tc>
        <w:tc>
          <w:tcPr>
            <w:tcW w:w="1152" w:type="dxa"/>
            <w:vAlign w:val="center"/>
          </w:tcPr>
          <w:p w14:paraId="3957EB15" w14:textId="77777777" w:rsidR="00FC5358" w:rsidRDefault="00C2660A">
            <w:pPr>
              <w:spacing w:after="0" w:line="240" w:lineRule="auto"/>
              <w:jc w:val="center"/>
            </w:pPr>
            <w:r>
              <w:rPr>
                <w:sz w:val="21"/>
              </w:rPr>
              <w:t>1</w:t>
            </w:r>
          </w:p>
        </w:tc>
      </w:tr>
      <w:tr w:rsidR="00FC5358" w14:paraId="50194EFB" w14:textId="77777777">
        <w:trPr>
          <w:cantSplit/>
          <w:jc w:val="center"/>
        </w:trPr>
        <w:tc>
          <w:tcPr>
            <w:tcW w:w="576" w:type="dxa"/>
            <w:vAlign w:val="center"/>
          </w:tcPr>
          <w:p w14:paraId="14E44109" w14:textId="77777777" w:rsidR="00FC5358" w:rsidRDefault="00C2660A">
            <w:pPr>
              <w:spacing w:after="0" w:line="240" w:lineRule="auto"/>
              <w:jc w:val="center"/>
            </w:pPr>
            <w:r>
              <w:rPr>
                <w:sz w:val="21"/>
              </w:rPr>
              <w:t>57</w:t>
            </w:r>
          </w:p>
        </w:tc>
        <w:tc>
          <w:tcPr>
            <w:tcW w:w="5688" w:type="dxa"/>
            <w:vAlign w:val="center"/>
          </w:tcPr>
          <w:p w14:paraId="139FA3C1" w14:textId="77777777" w:rsidR="00FC5358" w:rsidRDefault="00C2660A">
            <w:pPr>
              <w:spacing w:after="0" w:line="240" w:lineRule="auto"/>
            </w:pPr>
            <w:r>
              <w:rPr>
                <w:sz w:val="21"/>
              </w:rPr>
              <w:t>Litsenziyalangan video boshqaruv dasturi va videomuhandis xizmati</w:t>
            </w:r>
          </w:p>
        </w:tc>
        <w:tc>
          <w:tcPr>
            <w:tcW w:w="1512" w:type="dxa"/>
            <w:vAlign w:val="center"/>
          </w:tcPr>
          <w:p w14:paraId="6E59E067" w14:textId="77777777" w:rsidR="00FC5358" w:rsidRDefault="00C2660A">
            <w:pPr>
              <w:spacing w:after="0" w:line="240" w:lineRule="auto"/>
              <w:jc w:val="center"/>
            </w:pPr>
            <w:r>
              <w:rPr>
                <w:sz w:val="21"/>
              </w:rPr>
              <w:t>to‘plam</w:t>
            </w:r>
          </w:p>
        </w:tc>
        <w:tc>
          <w:tcPr>
            <w:tcW w:w="1152" w:type="dxa"/>
            <w:vAlign w:val="center"/>
          </w:tcPr>
          <w:p w14:paraId="0902BF97" w14:textId="77777777" w:rsidR="00FC5358" w:rsidRDefault="00C2660A">
            <w:pPr>
              <w:spacing w:after="0" w:line="240" w:lineRule="auto"/>
              <w:jc w:val="center"/>
            </w:pPr>
            <w:r>
              <w:rPr>
                <w:sz w:val="21"/>
              </w:rPr>
              <w:t>1</w:t>
            </w:r>
          </w:p>
        </w:tc>
        <w:tc>
          <w:tcPr>
            <w:tcW w:w="1152" w:type="dxa"/>
            <w:vAlign w:val="center"/>
          </w:tcPr>
          <w:p w14:paraId="497CB42F" w14:textId="77777777" w:rsidR="00FC5358" w:rsidRDefault="00C2660A">
            <w:pPr>
              <w:spacing w:after="0" w:line="240" w:lineRule="auto"/>
              <w:jc w:val="center"/>
            </w:pPr>
            <w:r>
              <w:rPr>
                <w:sz w:val="21"/>
              </w:rPr>
              <w:t>1</w:t>
            </w:r>
          </w:p>
        </w:tc>
      </w:tr>
      <w:tr w:rsidR="00FC5358" w14:paraId="5B44B403" w14:textId="77777777">
        <w:trPr>
          <w:cantSplit/>
          <w:jc w:val="center"/>
        </w:trPr>
        <w:tc>
          <w:tcPr>
            <w:tcW w:w="576" w:type="dxa"/>
            <w:vAlign w:val="center"/>
          </w:tcPr>
          <w:p w14:paraId="75F7E034" w14:textId="77777777" w:rsidR="00FC5358" w:rsidRDefault="00C2660A">
            <w:pPr>
              <w:spacing w:after="0" w:line="240" w:lineRule="auto"/>
              <w:jc w:val="center"/>
            </w:pPr>
            <w:r>
              <w:rPr>
                <w:sz w:val="21"/>
              </w:rPr>
              <w:t>58</w:t>
            </w:r>
          </w:p>
        </w:tc>
        <w:tc>
          <w:tcPr>
            <w:tcW w:w="5688" w:type="dxa"/>
            <w:vAlign w:val="center"/>
          </w:tcPr>
          <w:p w14:paraId="41610FBF" w14:textId="77777777" w:rsidR="00FC5358" w:rsidRDefault="00C2660A">
            <w:pPr>
              <w:spacing w:after="0" w:line="240" w:lineRule="auto"/>
            </w:pPr>
            <w:r>
              <w:rPr>
                <w:sz w:val="21"/>
              </w:rPr>
              <w:t>Elektr taqsimlash bloklari</w:t>
            </w:r>
          </w:p>
        </w:tc>
        <w:tc>
          <w:tcPr>
            <w:tcW w:w="1512" w:type="dxa"/>
            <w:vAlign w:val="center"/>
          </w:tcPr>
          <w:p w14:paraId="43A5D8BF" w14:textId="77777777" w:rsidR="00FC5358" w:rsidRDefault="00C2660A">
            <w:pPr>
              <w:spacing w:after="0" w:line="240" w:lineRule="auto"/>
              <w:jc w:val="center"/>
            </w:pPr>
            <w:r>
              <w:rPr>
                <w:sz w:val="21"/>
              </w:rPr>
              <w:t>dona</w:t>
            </w:r>
          </w:p>
        </w:tc>
        <w:tc>
          <w:tcPr>
            <w:tcW w:w="1152" w:type="dxa"/>
            <w:vAlign w:val="center"/>
          </w:tcPr>
          <w:p w14:paraId="4C78E05E" w14:textId="77777777" w:rsidR="00FC5358" w:rsidRDefault="00C2660A">
            <w:pPr>
              <w:spacing w:after="0" w:line="240" w:lineRule="auto"/>
              <w:jc w:val="center"/>
            </w:pPr>
            <w:r>
              <w:rPr>
                <w:sz w:val="21"/>
              </w:rPr>
              <w:t>2</w:t>
            </w:r>
          </w:p>
        </w:tc>
        <w:tc>
          <w:tcPr>
            <w:tcW w:w="1152" w:type="dxa"/>
            <w:vAlign w:val="center"/>
          </w:tcPr>
          <w:p w14:paraId="54444CD7" w14:textId="77777777" w:rsidR="00FC5358" w:rsidRDefault="00C2660A">
            <w:pPr>
              <w:spacing w:after="0" w:line="240" w:lineRule="auto"/>
              <w:jc w:val="center"/>
            </w:pPr>
            <w:r>
              <w:rPr>
                <w:sz w:val="21"/>
              </w:rPr>
              <w:t>1</w:t>
            </w:r>
          </w:p>
        </w:tc>
      </w:tr>
      <w:tr w:rsidR="00FC5358" w14:paraId="11C011CC" w14:textId="77777777">
        <w:trPr>
          <w:cantSplit/>
          <w:jc w:val="center"/>
        </w:trPr>
        <w:tc>
          <w:tcPr>
            <w:tcW w:w="576" w:type="dxa"/>
            <w:vAlign w:val="center"/>
          </w:tcPr>
          <w:p w14:paraId="75BAC41C" w14:textId="77777777" w:rsidR="00FC5358" w:rsidRDefault="00C2660A">
            <w:pPr>
              <w:spacing w:after="0" w:line="240" w:lineRule="auto"/>
              <w:jc w:val="center"/>
            </w:pPr>
            <w:r>
              <w:rPr>
                <w:sz w:val="21"/>
              </w:rPr>
              <w:t>59</w:t>
            </w:r>
          </w:p>
        </w:tc>
        <w:tc>
          <w:tcPr>
            <w:tcW w:w="5688" w:type="dxa"/>
            <w:vAlign w:val="center"/>
          </w:tcPr>
          <w:p w14:paraId="19024B07" w14:textId="77777777" w:rsidR="00FC5358" w:rsidRDefault="00C2660A">
            <w:pPr>
              <w:spacing w:after="0" w:line="240" w:lineRule="auto"/>
            </w:pPr>
            <w:r>
              <w:rPr>
                <w:sz w:val="21"/>
              </w:rPr>
              <w:t>Yoritish totemlari, mos yoritgichlar bilan, balandligi 3,5 m</w:t>
            </w:r>
          </w:p>
        </w:tc>
        <w:tc>
          <w:tcPr>
            <w:tcW w:w="1512" w:type="dxa"/>
            <w:vAlign w:val="center"/>
          </w:tcPr>
          <w:p w14:paraId="080511E8" w14:textId="77777777" w:rsidR="00FC5358" w:rsidRDefault="00C2660A">
            <w:pPr>
              <w:spacing w:after="0" w:line="240" w:lineRule="auto"/>
              <w:jc w:val="center"/>
            </w:pPr>
            <w:r>
              <w:rPr>
                <w:sz w:val="21"/>
              </w:rPr>
              <w:t>to‘plam</w:t>
            </w:r>
          </w:p>
        </w:tc>
        <w:tc>
          <w:tcPr>
            <w:tcW w:w="1152" w:type="dxa"/>
            <w:vAlign w:val="center"/>
          </w:tcPr>
          <w:p w14:paraId="458C93E6" w14:textId="77777777" w:rsidR="00FC5358" w:rsidRDefault="00C2660A">
            <w:pPr>
              <w:spacing w:after="0" w:line="240" w:lineRule="auto"/>
              <w:jc w:val="center"/>
            </w:pPr>
            <w:r>
              <w:rPr>
                <w:sz w:val="21"/>
              </w:rPr>
              <w:t>6</w:t>
            </w:r>
          </w:p>
        </w:tc>
        <w:tc>
          <w:tcPr>
            <w:tcW w:w="1152" w:type="dxa"/>
            <w:vAlign w:val="center"/>
          </w:tcPr>
          <w:p w14:paraId="3D12B53F" w14:textId="77777777" w:rsidR="00FC5358" w:rsidRDefault="00C2660A">
            <w:pPr>
              <w:spacing w:after="0" w:line="240" w:lineRule="auto"/>
              <w:jc w:val="center"/>
            </w:pPr>
            <w:r>
              <w:rPr>
                <w:sz w:val="21"/>
              </w:rPr>
              <w:t>1</w:t>
            </w:r>
          </w:p>
        </w:tc>
      </w:tr>
      <w:tr w:rsidR="00FC5358" w14:paraId="324E19EC" w14:textId="77777777">
        <w:trPr>
          <w:cantSplit/>
          <w:jc w:val="center"/>
        </w:trPr>
        <w:tc>
          <w:tcPr>
            <w:tcW w:w="576" w:type="dxa"/>
            <w:vAlign w:val="center"/>
          </w:tcPr>
          <w:p w14:paraId="107785C5" w14:textId="77777777" w:rsidR="00FC5358" w:rsidRDefault="00C2660A">
            <w:pPr>
              <w:spacing w:after="0" w:line="240" w:lineRule="auto"/>
              <w:jc w:val="center"/>
            </w:pPr>
            <w:r>
              <w:rPr>
                <w:sz w:val="21"/>
              </w:rPr>
              <w:t>60</w:t>
            </w:r>
          </w:p>
        </w:tc>
        <w:tc>
          <w:tcPr>
            <w:tcW w:w="5688" w:type="dxa"/>
            <w:vAlign w:val="center"/>
          </w:tcPr>
          <w:p w14:paraId="5453950E" w14:textId="77777777" w:rsidR="00FC5358" w:rsidRDefault="00C2660A">
            <w:pPr>
              <w:spacing w:after="0" w:line="240" w:lineRule="auto"/>
            </w:pPr>
            <w:r>
              <w:rPr>
                <w:sz w:val="21"/>
              </w:rPr>
              <w:t>Fermani ko‘tarish tayanchlari</w:t>
            </w:r>
          </w:p>
        </w:tc>
        <w:tc>
          <w:tcPr>
            <w:tcW w:w="1512" w:type="dxa"/>
            <w:vAlign w:val="center"/>
          </w:tcPr>
          <w:p w14:paraId="258A26A9" w14:textId="77777777" w:rsidR="00FC5358" w:rsidRDefault="00C2660A">
            <w:pPr>
              <w:spacing w:after="0" w:line="240" w:lineRule="auto"/>
              <w:jc w:val="center"/>
            </w:pPr>
            <w:r>
              <w:rPr>
                <w:sz w:val="21"/>
              </w:rPr>
              <w:t>to‘plam</w:t>
            </w:r>
          </w:p>
        </w:tc>
        <w:tc>
          <w:tcPr>
            <w:tcW w:w="1152" w:type="dxa"/>
            <w:vAlign w:val="center"/>
          </w:tcPr>
          <w:p w14:paraId="3FF9DC70" w14:textId="77777777" w:rsidR="00FC5358" w:rsidRDefault="00C2660A">
            <w:pPr>
              <w:spacing w:after="0" w:line="240" w:lineRule="auto"/>
              <w:jc w:val="center"/>
            </w:pPr>
            <w:r>
              <w:rPr>
                <w:sz w:val="21"/>
              </w:rPr>
              <w:t>2</w:t>
            </w:r>
          </w:p>
        </w:tc>
        <w:tc>
          <w:tcPr>
            <w:tcW w:w="1152" w:type="dxa"/>
            <w:vAlign w:val="center"/>
          </w:tcPr>
          <w:p w14:paraId="6F8A939E" w14:textId="77777777" w:rsidR="00FC5358" w:rsidRDefault="00C2660A">
            <w:pPr>
              <w:spacing w:after="0" w:line="240" w:lineRule="auto"/>
              <w:jc w:val="center"/>
            </w:pPr>
            <w:r>
              <w:rPr>
                <w:sz w:val="21"/>
              </w:rPr>
              <w:t>1</w:t>
            </w:r>
          </w:p>
        </w:tc>
      </w:tr>
      <w:tr w:rsidR="00FC5358" w14:paraId="1A9F065D" w14:textId="77777777">
        <w:trPr>
          <w:cantSplit/>
          <w:jc w:val="center"/>
        </w:trPr>
        <w:tc>
          <w:tcPr>
            <w:tcW w:w="576" w:type="dxa"/>
            <w:vAlign w:val="center"/>
          </w:tcPr>
          <w:p w14:paraId="79454095" w14:textId="77777777" w:rsidR="00FC5358" w:rsidRDefault="00C2660A">
            <w:pPr>
              <w:spacing w:after="0" w:line="240" w:lineRule="auto"/>
              <w:jc w:val="center"/>
            </w:pPr>
            <w:r>
              <w:rPr>
                <w:sz w:val="21"/>
              </w:rPr>
              <w:t>61</w:t>
            </w:r>
          </w:p>
        </w:tc>
        <w:tc>
          <w:tcPr>
            <w:tcW w:w="5688" w:type="dxa"/>
            <w:vAlign w:val="center"/>
          </w:tcPr>
          <w:p w14:paraId="70CB89C4" w14:textId="77777777" w:rsidR="00FC5358" w:rsidRDefault="00C2660A">
            <w:pPr>
              <w:spacing w:after="0" w:line="240" w:lineRule="auto"/>
            </w:pPr>
            <w:r>
              <w:rPr>
                <w:sz w:val="21"/>
              </w:rPr>
              <w:t>Alyuminiy ferma konstruksiyasi</w:t>
            </w:r>
          </w:p>
        </w:tc>
        <w:tc>
          <w:tcPr>
            <w:tcW w:w="1512" w:type="dxa"/>
            <w:vAlign w:val="center"/>
          </w:tcPr>
          <w:p w14:paraId="4B7104EF" w14:textId="77777777" w:rsidR="00FC5358" w:rsidRDefault="00C2660A">
            <w:pPr>
              <w:spacing w:after="0" w:line="240" w:lineRule="auto"/>
              <w:jc w:val="center"/>
            </w:pPr>
            <w:r>
              <w:rPr>
                <w:sz w:val="21"/>
              </w:rPr>
              <w:t>metr</w:t>
            </w:r>
          </w:p>
        </w:tc>
        <w:tc>
          <w:tcPr>
            <w:tcW w:w="1152" w:type="dxa"/>
            <w:vAlign w:val="center"/>
          </w:tcPr>
          <w:p w14:paraId="49D731D8" w14:textId="77777777" w:rsidR="00FC5358" w:rsidRDefault="00C2660A">
            <w:pPr>
              <w:spacing w:after="0" w:line="240" w:lineRule="auto"/>
              <w:jc w:val="center"/>
            </w:pPr>
            <w:r>
              <w:rPr>
                <w:sz w:val="21"/>
              </w:rPr>
              <w:t>22</w:t>
            </w:r>
          </w:p>
        </w:tc>
        <w:tc>
          <w:tcPr>
            <w:tcW w:w="1152" w:type="dxa"/>
            <w:vAlign w:val="center"/>
          </w:tcPr>
          <w:p w14:paraId="5FA01052" w14:textId="77777777" w:rsidR="00FC5358" w:rsidRDefault="00C2660A">
            <w:pPr>
              <w:spacing w:after="0" w:line="240" w:lineRule="auto"/>
              <w:jc w:val="center"/>
            </w:pPr>
            <w:r>
              <w:rPr>
                <w:sz w:val="21"/>
              </w:rPr>
              <w:t>1</w:t>
            </w:r>
          </w:p>
        </w:tc>
      </w:tr>
      <w:tr w:rsidR="00FC5358" w14:paraId="7C344994" w14:textId="77777777">
        <w:trPr>
          <w:cantSplit/>
          <w:jc w:val="center"/>
        </w:trPr>
        <w:tc>
          <w:tcPr>
            <w:tcW w:w="576" w:type="dxa"/>
            <w:vAlign w:val="center"/>
          </w:tcPr>
          <w:p w14:paraId="61C3D8D4" w14:textId="77777777" w:rsidR="00FC5358" w:rsidRDefault="00C2660A">
            <w:pPr>
              <w:spacing w:after="0" w:line="240" w:lineRule="auto"/>
              <w:jc w:val="center"/>
            </w:pPr>
            <w:r>
              <w:rPr>
                <w:sz w:val="21"/>
              </w:rPr>
              <w:t>62</w:t>
            </w:r>
          </w:p>
        </w:tc>
        <w:tc>
          <w:tcPr>
            <w:tcW w:w="5688" w:type="dxa"/>
            <w:vAlign w:val="center"/>
          </w:tcPr>
          <w:p w14:paraId="31621BF3" w14:textId="77777777" w:rsidR="00FC5358" w:rsidRDefault="00C2660A">
            <w:pPr>
              <w:spacing w:after="0" w:line="240" w:lineRule="auto"/>
            </w:pPr>
            <w:r>
              <w:rPr>
                <w:sz w:val="21"/>
              </w:rPr>
              <w:t>Elektr chig‘irlar</w:t>
            </w:r>
          </w:p>
        </w:tc>
        <w:tc>
          <w:tcPr>
            <w:tcW w:w="1512" w:type="dxa"/>
            <w:vAlign w:val="center"/>
          </w:tcPr>
          <w:p w14:paraId="1BD71870" w14:textId="77777777" w:rsidR="00FC5358" w:rsidRDefault="00C2660A">
            <w:pPr>
              <w:spacing w:after="0" w:line="240" w:lineRule="auto"/>
              <w:jc w:val="center"/>
            </w:pPr>
            <w:r>
              <w:rPr>
                <w:sz w:val="21"/>
              </w:rPr>
              <w:t>dona</w:t>
            </w:r>
          </w:p>
        </w:tc>
        <w:tc>
          <w:tcPr>
            <w:tcW w:w="1152" w:type="dxa"/>
            <w:vAlign w:val="center"/>
          </w:tcPr>
          <w:p w14:paraId="25D14E64" w14:textId="77777777" w:rsidR="00FC5358" w:rsidRDefault="00C2660A">
            <w:pPr>
              <w:spacing w:after="0" w:line="240" w:lineRule="auto"/>
              <w:jc w:val="center"/>
            </w:pPr>
            <w:r>
              <w:rPr>
                <w:sz w:val="21"/>
              </w:rPr>
              <w:t>2</w:t>
            </w:r>
          </w:p>
        </w:tc>
        <w:tc>
          <w:tcPr>
            <w:tcW w:w="1152" w:type="dxa"/>
            <w:vAlign w:val="center"/>
          </w:tcPr>
          <w:p w14:paraId="69B913AA" w14:textId="77777777" w:rsidR="00FC5358" w:rsidRDefault="00C2660A">
            <w:pPr>
              <w:spacing w:after="0" w:line="240" w:lineRule="auto"/>
              <w:jc w:val="center"/>
            </w:pPr>
            <w:r>
              <w:rPr>
                <w:sz w:val="21"/>
              </w:rPr>
              <w:t>1</w:t>
            </w:r>
          </w:p>
        </w:tc>
      </w:tr>
      <w:tr w:rsidR="00FC5358" w14:paraId="52CA2F05" w14:textId="77777777">
        <w:trPr>
          <w:cantSplit/>
          <w:jc w:val="center"/>
        </w:trPr>
        <w:tc>
          <w:tcPr>
            <w:tcW w:w="576" w:type="dxa"/>
            <w:vAlign w:val="center"/>
          </w:tcPr>
          <w:p w14:paraId="7CF7B763" w14:textId="77777777" w:rsidR="00FC5358" w:rsidRDefault="00C2660A">
            <w:pPr>
              <w:spacing w:after="0" w:line="240" w:lineRule="auto"/>
              <w:jc w:val="center"/>
            </w:pPr>
            <w:r>
              <w:rPr>
                <w:sz w:val="21"/>
              </w:rPr>
              <w:t>63</w:t>
            </w:r>
          </w:p>
        </w:tc>
        <w:tc>
          <w:tcPr>
            <w:tcW w:w="5688" w:type="dxa"/>
            <w:vAlign w:val="center"/>
          </w:tcPr>
          <w:p w14:paraId="46433E49" w14:textId="77777777" w:rsidR="00FC5358" w:rsidRDefault="00C2660A">
            <w:pPr>
              <w:spacing w:after="0" w:line="240" w:lineRule="auto"/>
            </w:pPr>
            <w:r>
              <w:rPr>
                <w:sz w:val="21"/>
              </w:rPr>
              <w:t>Moving Head LED Wash 37/25 turidagi yoritgich yoki ekvivalenti</w:t>
            </w:r>
          </w:p>
        </w:tc>
        <w:tc>
          <w:tcPr>
            <w:tcW w:w="1512" w:type="dxa"/>
            <w:vAlign w:val="center"/>
          </w:tcPr>
          <w:p w14:paraId="1CB950F6" w14:textId="77777777" w:rsidR="00FC5358" w:rsidRDefault="00C2660A">
            <w:pPr>
              <w:spacing w:after="0" w:line="240" w:lineRule="auto"/>
              <w:jc w:val="center"/>
            </w:pPr>
            <w:r>
              <w:rPr>
                <w:sz w:val="21"/>
              </w:rPr>
              <w:t>dona</w:t>
            </w:r>
          </w:p>
        </w:tc>
        <w:tc>
          <w:tcPr>
            <w:tcW w:w="1152" w:type="dxa"/>
            <w:vAlign w:val="center"/>
          </w:tcPr>
          <w:p w14:paraId="0C63AA10" w14:textId="77777777" w:rsidR="00FC5358" w:rsidRDefault="00C2660A">
            <w:pPr>
              <w:spacing w:after="0" w:line="240" w:lineRule="auto"/>
              <w:jc w:val="center"/>
            </w:pPr>
            <w:r>
              <w:rPr>
                <w:sz w:val="21"/>
              </w:rPr>
              <w:t>4</w:t>
            </w:r>
          </w:p>
        </w:tc>
        <w:tc>
          <w:tcPr>
            <w:tcW w:w="1152" w:type="dxa"/>
            <w:vAlign w:val="center"/>
          </w:tcPr>
          <w:p w14:paraId="667FE03B" w14:textId="77777777" w:rsidR="00FC5358" w:rsidRDefault="00C2660A">
            <w:pPr>
              <w:spacing w:after="0" w:line="240" w:lineRule="auto"/>
              <w:jc w:val="center"/>
            </w:pPr>
            <w:r>
              <w:rPr>
                <w:sz w:val="21"/>
              </w:rPr>
              <w:t>1</w:t>
            </w:r>
          </w:p>
        </w:tc>
      </w:tr>
      <w:tr w:rsidR="00FC5358" w14:paraId="10239567" w14:textId="77777777">
        <w:trPr>
          <w:cantSplit/>
          <w:jc w:val="center"/>
        </w:trPr>
        <w:tc>
          <w:tcPr>
            <w:tcW w:w="576" w:type="dxa"/>
            <w:vAlign w:val="center"/>
          </w:tcPr>
          <w:p w14:paraId="317AA8C3" w14:textId="77777777" w:rsidR="00FC5358" w:rsidRDefault="00C2660A">
            <w:pPr>
              <w:spacing w:after="0" w:line="240" w:lineRule="auto"/>
              <w:jc w:val="center"/>
            </w:pPr>
            <w:r>
              <w:rPr>
                <w:sz w:val="21"/>
              </w:rPr>
              <w:t>64</w:t>
            </w:r>
          </w:p>
        </w:tc>
        <w:tc>
          <w:tcPr>
            <w:tcW w:w="5688" w:type="dxa"/>
            <w:vAlign w:val="center"/>
          </w:tcPr>
          <w:p w14:paraId="49A9016E" w14:textId="77777777" w:rsidR="00FC5358" w:rsidRDefault="00C2660A">
            <w:pPr>
              <w:spacing w:after="0" w:line="240" w:lineRule="auto"/>
            </w:pPr>
            <w:r>
              <w:rPr>
                <w:sz w:val="21"/>
              </w:rPr>
              <w:t>Moving Head BSW 480 turidagi yoritgich yoki ekvivalenti</w:t>
            </w:r>
          </w:p>
        </w:tc>
        <w:tc>
          <w:tcPr>
            <w:tcW w:w="1512" w:type="dxa"/>
            <w:vAlign w:val="center"/>
          </w:tcPr>
          <w:p w14:paraId="73A8A276" w14:textId="77777777" w:rsidR="00FC5358" w:rsidRDefault="00C2660A">
            <w:pPr>
              <w:spacing w:after="0" w:line="240" w:lineRule="auto"/>
              <w:jc w:val="center"/>
            </w:pPr>
            <w:r>
              <w:rPr>
                <w:sz w:val="21"/>
              </w:rPr>
              <w:t>dona</w:t>
            </w:r>
          </w:p>
        </w:tc>
        <w:tc>
          <w:tcPr>
            <w:tcW w:w="1152" w:type="dxa"/>
            <w:vAlign w:val="center"/>
          </w:tcPr>
          <w:p w14:paraId="276D9057" w14:textId="77777777" w:rsidR="00FC5358" w:rsidRDefault="00C2660A">
            <w:pPr>
              <w:spacing w:after="0" w:line="240" w:lineRule="auto"/>
              <w:jc w:val="center"/>
            </w:pPr>
            <w:r>
              <w:rPr>
                <w:sz w:val="21"/>
              </w:rPr>
              <w:t>4</w:t>
            </w:r>
          </w:p>
        </w:tc>
        <w:tc>
          <w:tcPr>
            <w:tcW w:w="1152" w:type="dxa"/>
            <w:vAlign w:val="center"/>
          </w:tcPr>
          <w:p w14:paraId="31471CAB" w14:textId="77777777" w:rsidR="00FC5358" w:rsidRDefault="00C2660A">
            <w:pPr>
              <w:spacing w:after="0" w:line="240" w:lineRule="auto"/>
              <w:jc w:val="center"/>
            </w:pPr>
            <w:r>
              <w:rPr>
                <w:sz w:val="21"/>
              </w:rPr>
              <w:t>1</w:t>
            </w:r>
          </w:p>
        </w:tc>
      </w:tr>
      <w:tr w:rsidR="00FC5358" w14:paraId="360FFAE0" w14:textId="77777777">
        <w:trPr>
          <w:cantSplit/>
          <w:jc w:val="center"/>
        </w:trPr>
        <w:tc>
          <w:tcPr>
            <w:tcW w:w="576" w:type="dxa"/>
            <w:vAlign w:val="center"/>
          </w:tcPr>
          <w:p w14:paraId="40275C9F" w14:textId="77777777" w:rsidR="00FC5358" w:rsidRDefault="00C2660A">
            <w:pPr>
              <w:spacing w:after="0" w:line="240" w:lineRule="auto"/>
              <w:jc w:val="center"/>
            </w:pPr>
            <w:r>
              <w:rPr>
                <w:sz w:val="21"/>
              </w:rPr>
              <w:t>65</w:t>
            </w:r>
          </w:p>
        </w:tc>
        <w:tc>
          <w:tcPr>
            <w:tcW w:w="5688" w:type="dxa"/>
            <w:vAlign w:val="center"/>
          </w:tcPr>
          <w:p w14:paraId="41190F30" w14:textId="77777777" w:rsidR="00FC5358" w:rsidRDefault="00C2660A">
            <w:pPr>
              <w:spacing w:after="0" w:line="240" w:lineRule="auto"/>
            </w:pPr>
            <w:r>
              <w:rPr>
                <w:sz w:val="21"/>
              </w:rPr>
              <w:t>Yoritishni boshqarish pulti, 1 nafar mutaxassis bilan</w:t>
            </w:r>
          </w:p>
        </w:tc>
        <w:tc>
          <w:tcPr>
            <w:tcW w:w="1512" w:type="dxa"/>
            <w:vAlign w:val="center"/>
          </w:tcPr>
          <w:p w14:paraId="79686C97" w14:textId="77777777" w:rsidR="00FC5358" w:rsidRDefault="00C2660A">
            <w:pPr>
              <w:spacing w:after="0" w:line="240" w:lineRule="auto"/>
              <w:jc w:val="center"/>
            </w:pPr>
            <w:r>
              <w:rPr>
                <w:sz w:val="21"/>
              </w:rPr>
              <w:t>dona</w:t>
            </w:r>
          </w:p>
        </w:tc>
        <w:tc>
          <w:tcPr>
            <w:tcW w:w="1152" w:type="dxa"/>
            <w:vAlign w:val="center"/>
          </w:tcPr>
          <w:p w14:paraId="361AD9FD" w14:textId="77777777" w:rsidR="00FC5358" w:rsidRDefault="00C2660A">
            <w:pPr>
              <w:spacing w:after="0" w:line="240" w:lineRule="auto"/>
              <w:jc w:val="center"/>
            </w:pPr>
            <w:r>
              <w:rPr>
                <w:sz w:val="21"/>
              </w:rPr>
              <w:t>1</w:t>
            </w:r>
          </w:p>
        </w:tc>
        <w:tc>
          <w:tcPr>
            <w:tcW w:w="1152" w:type="dxa"/>
            <w:vAlign w:val="center"/>
          </w:tcPr>
          <w:p w14:paraId="3F297F93" w14:textId="77777777" w:rsidR="00FC5358" w:rsidRDefault="00C2660A">
            <w:pPr>
              <w:spacing w:after="0" w:line="240" w:lineRule="auto"/>
              <w:jc w:val="center"/>
            </w:pPr>
            <w:r>
              <w:rPr>
                <w:sz w:val="21"/>
              </w:rPr>
              <w:t>1</w:t>
            </w:r>
          </w:p>
        </w:tc>
      </w:tr>
      <w:tr w:rsidR="00FC5358" w14:paraId="79E9FF11" w14:textId="77777777">
        <w:trPr>
          <w:cantSplit/>
          <w:jc w:val="center"/>
        </w:trPr>
        <w:tc>
          <w:tcPr>
            <w:tcW w:w="576" w:type="dxa"/>
            <w:vAlign w:val="center"/>
          </w:tcPr>
          <w:p w14:paraId="1E18405D" w14:textId="77777777" w:rsidR="00FC5358" w:rsidRDefault="00C2660A">
            <w:pPr>
              <w:spacing w:after="0" w:line="240" w:lineRule="auto"/>
              <w:jc w:val="center"/>
            </w:pPr>
            <w:r>
              <w:rPr>
                <w:sz w:val="21"/>
              </w:rPr>
              <w:t>66</w:t>
            </w:r>
          </w:p>
        </w:tc>
        <w:tc>
          <w:tcPr>
            <w:tcW w:w="5688" w:type="dxa"/>
            <w:vAlign w:val="center"/>
          </w:tcPr>
          <w:p w14:paraId="2369F339" w14:textId="77777777" w:rsidR="00FC5358" w:rsidRDefault="00C2660A">
            <w:pPr>
              <w:spacing w:after="0" w:line="240" w:lineRule="auto"/>
            </w:pPr>
            <w:r>
              <w:rPr>
                <w:sz w:val="21"/>
              </w:rPr>
              <w:t>Line array akustik tizimining pastki modullari</w:t>
            </w:r>
          </w:p>
        </w:tc>
        <w:tc>
          <w:tcPr>
            <w:tcW w:w="1512" w:type="dxa"/>
            <w:vAlign w:val="center"/>
          </w:tcPr>
          <w:p w14:paraId="32A49777" w14:textId="77777777" w:rsidR="00FC5358" w:rsidRDefault="00C2660A">
            <w:pPr>
              <w:spacing w:after="0" w:line="240" w:lineRule="auto"/>
              <w:jc w:val="center"/>
            </w:pPr>
            <w:r>
              <w:rPr>
                <w:sz w:val="21"/>
              </w:rPr>
              <w:t>dona</w:t>
            </w:r>
          </w:p>
        </w:tc>
        <w:tc>
          <w:tcPr>
            <w:tcW w:w="1152" w:type="dxa"/>
            <w:vAlign w:val="center"/>
          </w:tcPr>
          <w:p w14:paraId="6F538E30" w14:textId="77777777" w:rsidR="00FC5358" w:rsidRDefault="00C2660A">
            <w:pPr>
              <w:spacing w:after="0" w:line="240" w:lineRule="auto"/>
              <w:jc w:val="center"/>
            </w:pPr>
            <w:r>
              <w:rPr>
                <w:sz w:val="21"/>
              </w:rPr>
              <w:t>2</w:t>
            </w:r>
          </w:p>
        </w:tc>
        <w:tc>
          <w:tcPr>
            <w:tcW w:w="1152" w:type="dxa"/>
            <w:vAlign w:val="center"/>
          </w:tcPr>
          <w:p w14:paraId="7382BF18" w14:textId="77777777" w:rsidR="00FC5358" w:rsidRDefault="00C2660A">
            <w:pPr>
              <w:spacing w:after="0" w:line="240" w:lineRule="auto"/>
              <w:jc w:val="center"/>
            </w:pPr>
            <w:r>
              <w:rPr>
                <w:sz w:val="21"/>
              </w:rPr>
              <w:t>1</w:t>
            </w:r>
          </w:p>
        </w:tc>
      </w:tr>
      <w:tr w:rsidR="00FC5358" w14:paraId="2267030F" w14:textId="77777777">
        <w:trPr>
          <w:cantSplit/>
          <w:jc w:val="center"/>
        </w:trPr>
        <w:tc>
          <w:tcPr>
            <w:tcW w:w="576" w:type="dxa"/>
            <w:vAlign w:val="center"/>
          </w:tcPr>
          <w:p w14:paraId="20EB190D" w14:textId="77777777" w:rsidR="00FC5358" w:rsidRDefault="00C2660A">
            <w:pPr>
              <w:spacing w:after="0" w:line="240" w:lineRule="auto"/>
              <w:jc w:val="center"/>
            </w:pPr>
            <w:r>
              <w:rPr>
                <w:sz w:val="21"/>
              </w:rPr>
              <w:t>67</w:t>
            </w:r>
          </w:p>
        </w:tc>
        <w:tc>
          <w:tcPr>
            <w:tcW w:w="5688" w:type="dxa"/>
            <w:vAlign w:val="center"/>
          </w:tcPr>
          <w:p w14:paraId="762CD485" w14:textId="77777777" w:rsidR="00FC5358" w:rsidRDefault="00C2660A">
            <w:pPr>
              <w:spacing w:after="0" w:line="240" w:lineRule="auto"/>
            </w:pPr>
            <w:r>
              <w:rPr>
                <w:sz w:val="21"/>
              </w:rPr>
              <w:t>Line array akustik tizimining yuqori modullari</w:t>
            </w:r>
          </w:p>
        </w:tc>
        <w:tc>
          <w:tcPr>
            <w:tcW w:w="1512" w:type="dxa"/>
            <w:vAlign w:val="center"/>
          </w:tcPr>
          <w:p w14:paraId="30E1F97D" w14:textId="77777777" w:rsidR="00FC5358" w:rsidRDefault="00C2660A">
            <w:pPr>
              <w:spacing w:after="0" w:line="240" w:lineRule="auto"/>
              <w:jc w:val="center"/>
            </w:pPr>
            <w:r>
              <w:rPr>
                <w:sz w:val="21"/>
              </w:rPr>
              <w:t>dona</w:t>
            </w:r>
          </w:p>
        </w:tc>
        <w:tc>
          <w:tcPr>
            <w:tcW w:w="1152" w:type="dxa"/>
            <w:vAlign w:val="center"/>
          </w:tcPr>
          <w:p w14:paraId="682CFDF5" w14:textId="77777777" w:rsidR="00FC5358" w:rsidRDefault="00C2660A">
            <w:pPr>
              <w:spacing w:after="0" w:line="240" w:lineRule="auto"/>
              <w:jc w:val="center"/>
            </w:pPr>
            <w:r>
              <w:rPr>
                <w:sz w:val="21"/>
              </w:rPr>
              <w:t>6</w:t>
            </w:r>
          </w:p>
        </w:tc>
        <w:tc>
          <w:tcPr>
            <w:tcW w:w="1152" w:type="dxa"/>
            <w:vAlign w:val="center"/>
          </w:tcPr>
          <w:p w14:paraId="2117A022" w14:textId="77777777" w:rsidR="00FC5358" w:rsidRDefault="00C2660A">
            <w:pPr>
              <w:spacing w:after="0" w:line="240" w:lineRule="auto"/>
              <w:jc w:val="center"/>
            </w:pPr>
            <w:r>
              <w:rPr>
                <w:sz w:val="21"/>
              </w:rPr>
              <w:t>1</w:t>
            </w:r>
          </w:p>
        </w:tc>
      </w:tr>
      <w:tr w:rsidR="00FC5358" w14:paraId="044DD39E" w14:textId="77777777">
        <w:trPr>
          <w:cantSplit/>
          <w:jc w:val="center"/>
        </w:trPr>
        <w:tc>
          <w:tcPr>
            <w:tcW w:w="576" w:type="dxa"/>
            <w:vAlign w:val="center"/>
          </w:tcPr>
          <w:p w14:paraId="64ED0D98" w14:textId="77777777" w:rsidR="00FC5358" w:rsidRDefault="00C2660A">
            <w:pPr>
              <w:spacing w:after="0" w:line="240" w:lineRule="auto"/>
              <w:jc w:val="center"/>
            </w:pPr>
            <w:r>
              <w:rPr>
                <w:sz w:val="21"/>
              </w:rPr>
              <w:t>68</w:t>
            </w:r>
          </w:p>
        </w:tc>
        <w:tc>
          <w:tcPr>
            <w:tcW w:w="5688" w:type="dxa"/>
            <w:vAlign w:val="center"/>
          </w:tcPr>
          <w:p w14:paraId="752F746E" w14:textId="77777777" w:rsidR="00FC5358" w:rsidRDefault="00C2660A">
            <w:pPr>
              <w:spacing w:after="0" w:line="240" w:lineRule="auto"/>
            </w:pPr>
            <w:r>
              <w:rPr>
                <w:sz w:val="21"/>
              </w:rPr>
              <w:t>Sahna monitor kolonkalari</w:t>
            </w:r>
          </w:p>
        </w:tc>
        <w:tc>
          <w:tcPr>
            <w:tcW w:w="1512" w:type="dxa"/>
            <w:vAlign w:val="center"/>
          </w:tcPr>
          <w:p w14:paraId="38929599" w14:textId="77777777" w:rsidR="00FC5358" w:rsidRDefault="00C2660A">
            <w:pPr>
              <w:spacing w:after="0" w:line="240" w:lineRule="auto"/>
              <w:jc w:val="center"/>
            </w:pPr>
            <w:r>
              <w:rPr>
                <w:sz w:val="21"/>
              </w:rPr>
              <w:t>dona</w:t>
            </w:r>
          </w:p>
        </w:tc>
        <w:tc>
          <w:tcPr>
            <w:tcW w:w="1152" w:type="dxa"/>
            <w:vAlign w:val="center"/>
          </w:tcPr>
          <w:p w14:paraId="6A81EF50" w14:textId="77777777" w:rsidR="00FC5358" w:rsidRDefault="00C2660A">
            <w:pPr>
              <w:spacing w:after="0" w:line="240" w:lineRule="auto"/>
              <w:jc w:val="center"/>
            </w:pPr>
            <w:r>
              <w:rPr>
                <w:sz w:val="21"/>
              </w:rPr>
              <w:t>2</w:t>
            </w:r>
          </w:p>
        </w:tc>
        <w:tc>
          <w:tcPr>
            <w:tcW w:w="1152" w:type="dxa"/>
            <w:vAlign w:val="center"/>
          </w:tcPr>
          <w:p w14:paraId="15C6BD03" w14:textId="77777777" w:rsidR="00FC5358" w:rsidRDefault="00C2660A">
            <w:pPr>
              <w:spacing w:after="0" w:line="240" w:lineRule="auto"/>
              <w:jc w:val="center"/>
            </w:pPr>
            <w:r>
              <w:rPr>
                <w:sz w:val="21"/>
              </w:rPr>
              <w:t>1</w:t>
            </w:r>
          </w:p>
        </w:tc>
      </w:tr>
      <w:tr w:rsidR="00FC5358" w14:paraId="28C7A5C0" w14:textId="77777777">
        <w:trPr>
          <w:cantSplit/>
          <w:jc w:val="center"/>
        </w:trPr>
        <w:tc>
          <w:tcPr>
            <w:tcW w:w="576" w:type="dxa"/>
            <w:vAlign w:val="center"/>
          </w:tcPr>
          <w:p w14:paraId="38BBF85D" w14:textId="77777777" w:rsidR="00FC5358" w:rsidRDefault="00C2660A">
            <w:pPr>
              <w:spacing w:after="0" w:line="240" w:lineRule="auto"/>
              <w:jc w:val="center"/>
            </w:pPr>
            <w:r>
              <w:rPr>
                <w:sz w:val="21"/>
              </w:rPr>
              <w:t>69</w:t>
            </w:r>
          </w:p>
        </w:tc>
        <w:tc>
          <w:tcPr>
            <w:tcW w:w="5688" w:type="dxa"/>
            <w:vAlign w:val="center"/>
          </w:tcPr>
          <w:p w14:paraId="1E33E8D2" w14:textId="77777777" w:rsidR="00FC5358" w:rsidRDefault="00C2660A">
            <w:pPr>
              <w:spacing w:after="0" w:line="240" w:lineRule="auto"/>
            </w:pPr>
            <w:r>
              <w:rPr>
                <w:sz w:val="21"/>
              </w:rPr>
              <w:t>Radiomikrofonlar</w:t>
            </w:r>
          </w:p>
        </w:tc>
        <w:tc>
          <w:tcPr>
            <w:tcW w:w="1512" w:type="dxa"/>
            <w:vAlign w:val="center"/>
          </w:tcPr>
          <w:p w14:paraId="48777C62" w14:textId="77777777" w:rsidR="00FC5358" w:rsidRDefault="00C2660A">
            <w:pPr>
              <w:spacing w:after="0" w:line="240" w:lineRule="auto"/>
              <w:jc w:val="center"/>
            </w:pPr>
            <w:r>
              <w:rPr>
                <w:sz w:val="21"/>
              </w:rPr>
              <w:t>dona</w:t>
            </w:r>
          </w:p>
        </w:tc>
        <w:tc>
          <w:tcPr>
            <w:tcW w:w="1152" w:type="dxa"/>
            <w:vAlign w:val="center"/>
          </w:tcPr>
          <w:p w14:paraId="2AEB8901" w14:textId="77777777" w:rsidR="00FC5358" w:rsidRDefault="00C2660A">
            <w:pPr>
              <w:spacing w:after="0" w:line="240" w:lineRule="auto"/>
              <w:jc w:val="center"/>
            </w:pPr>
            <w:r>
              <w:rPr>
                <w:sz w:val="21"/>
              </w:rPr>
              <w:t>6</w:t>
            </w:r>
          </w:p>
        </w:tc>
        <w:tc>
          <w:tcPr>
            <w:tcW w:w="1152" w:type="dxa"/>
            <w:vAlign w:val="center"/>
          </w:tcPr>
          <w:p w14:paraId="28F3B731" w14:textId="77777777" w:rsidR="00FC5358" w:rsidRDefault="00C2660A">
            <w:pPr>
              <w:spacing w:after="0" w:line="240" w:lineRule="auto"/>
              <w:jc w:val="center"/>
            </w:pPr>
            <w:r>
              <w:rPr>
                <w:sz w:val="21"/>
              </w:rPr>
              <w:t>1</w:t>
            </w:r>
          </w:p>
        </w:tc>
      </w:tr>
      <w:tr w:rsidR="00FC5358" w14:paraId="0959F5ED" w14:textId="77777777">
        <w:trPr>
          <w:cantSplit/>
          <w:jc w:val="center"/>
        </w:trPr>
        <w:tc>
          <w:tcPr>
            <w:tcW w:w="576" w:type="dxa"/>
            <w:vAlign w:val="center"/>
          </w:tcPr>
          <w:p w14:paraId="0E2E6D27" w14:textId="77777777" w:rsidR="00FC5358" w:rsidRDefault="00C2660A">
            <w:pPr>
              <w:spacing w:after="0" w:line="240" w:lineRule="auto"/>
              <w:jc w:val="center"/>
            </w:pPr>
            <w:r>
              <w:rPr>
                <w:sz w:val="21"/>
              </w:rPr>
              <w:t>70</w:t>
            </w:r>
          </w:p>
        </w:tc>
        <w:tc>
          <w:tcPr>
            <w:tcW w:w="5688" w:type="dxa"/>
            <w:vAlign w:val="center"/>
          </w:tcPr>
          <w:p w14:paraId="261E1FB3" w14:textId="77777777" w:rsidR="00FC5358" w:rsidRDefault="00C2660A">
            <w:pPr>
              <w:spacing w:after="0" w:line="240" w:lineRule="auto"/>
            </w:pPr>
            <w:r>
              <w:rPr>
                <w:sz w:val="21"/>
              </w:rPr>
              <w:t>Taglikdagi mikrofonlar</w:t>
            </w:r>
          </w:p>
        </w:tc>
        <w:tc>
          <w:tcPr>
            <w:tcW w:w="1512" w:type="dxa"/>
            <w:vAlign w:val="center"/>
          </w:tcPr>
          <w:p w14:paraId="6CB2E825" w14:textId="77777777" w:rsidR="00FC5358" w:rsidRDefault="00C2660A">
            <w:pPr>
              <w:spacing w:after="0" w:line="240" w:lineRule="auto"/>
              <w:jc w:val="center"/>
            </w:pPr>
            <w:r>
              <w:rPr>
                <w:sz w:val="21"/>
              </w:rPr>
              <w:t>dona</w:t>
            </w:r>
          </w:p>
        </w:tc>
        <w:tc>
          <w:tcPr>
            <w:tcW w:w="1152" w:type="dxa"/>
            <w:vAlign w:val="center"/>
          </w:tcPr>
          <w:p w14:paraId="2680D6A5" w14:textId="77777777" w:rsidR="00FC5358" w:rsidRDefault="00C2660A">
            <w:pPr>
              <w:spacing w:after="0" w:line="240" w:lineRule="auto"/>
              <w:jc w:val="center"/>
            </w:pPr>
            <w:r>
              <w:rPr>
                <w:sz w:val="21"/>
              </w:rPr>
              <w:t>2</w:t>
            </w:r>
          </w:p>
        </w:tc>
        <w:tc>
          <w:tcPr>
            <w:tcW w:w="1152" w:type="dxa"/>
            <w:vAlign w:val="center"/>
          </w:tcPr>
          <w:p w14:paraId="37B72D84" w14:textId="77777777" w:rsidR="00FC5358" w:rsidRDefault="00C2660A">
            <w:pPr>
              <w:spacing w:after="0" w:line="240" w:lineRule="auto"/>
              <w:jc w:val="center"/>
            </w:pPr>
            <w:r>
              <w:rPr>
                <w:sz w:val="21"/>
              </w:rPr>
              <w:t>1</w:t>
            </w:r>
          </w:p>
        </w:tc>
      </w:tr>
      <w:tr w:rsidR="00FC5358" w14:paraId="0093AC09" w14:textId="77777777">
        <w:trPr>
          <w:cantSplit/>
          <w:jc w:val="center"/>
        </w:trPr>
        <w:tc>
          <w:tcPr>
            <w:tcW w:w="576" w:type="dxa"/>
            <w:vAlign w:val="center"/>
          </w:tcPr>
          <w:p w14:paraId="5B3C37D3" w14:textId="77777777" w:rsidR="00FC5358" w:rsidRDefault="00C2660A">
            <w:pPr>
              <w:spacing w:after="0" w:line="240" w:lineRule="auto"/>
              <w:jc w:val="center"/>
            </w:pPr>
            <w:r>
              <w:rPr>
                <w:sz w:val="21"/>
              </w:rPr>
              <w:t>71</w:t>
            </w:r>
          </w:p>
        </w:tc>
        <w:tc>
          <w:tcPr>
            <w:tcW w:w="5688" w:type="dxa"/>
            <w:vAlign w:val="center"/>
          </w:tcPr>
          <w:p w14:paraId="3036725E" w14:textId="77777777" w:rsidR="00FC5358" w:rsidRDefault="00C2660A">
            <w:pPr>
              <w:spacing w:after="0" w:line="240" w:lineRule="auto"/>
            </w:pPr>
            <w:r>
              <w:rPr>
                <w:sz w:val="21"/>
              </w:rPr>
              <w:t>Ovozni boshqarish pulti, operator bilan</w:t>
            </w:r>
          </w:p>
        </w:tc>
        <w:tc>
          <w:tcPr>
            <w:tcW w:w="1512" w:type="dxa"/>
            <w:vAlign w:val="center"/>
          </w:tcPr>
          <w:p w14:paraId="33CE5C63" w14:textId="77777777" w:rsidR="00FC5358" w:rsidRDefault="00C2660A">
            <w:pPr>
              <w:spacing w:after="0" w:line="240" w:lineRule="auto"/>
              <w:jc w:val="center"/>
            </w:pPr>
            <w:r>
              <w:rPr>
                <w:sz w:val="21"/>
              </w:rPr>
              <w:t>dona</w:t>
            </w:r>
          </w:p>
        </w:tc>
        <w:tc>
          <w:tcPr>
            <w:tcW w:w="1152" w:type="dxa"/>
            <w:vAlign w:val="center"/>
          </w:tcPr>
          <w:p w14:paraId="0EBB0C72" w14:textId="77777777" w:rsidR="00FC5358" w:rsidRDefault="00C2660A">
            <w:pPr>
              <w:spacing w:after="0" w:line="240" w:lineRule="auto"/>
              <w:jc w:val="center"/>
            </w:pPr>
            <w:r>
              <w:rPr>
                <w:sz w:val="21"/>
              </w:rPr>
              <w:t>1</w:t>
            </w:r>
          </w:p>
        </w:tc>
        <w:tc>
          <w:tcPr>
            <w:tcW w:w="1152" w:type="dxa"/>
            <w:vAlign w:val="center"/>
          </w:tcPr>
          <w:p w14:paraId="38D93A05" w14:textId="77777777" w:rsidR="00FC5358" w:rsidRDefault="00C2660A">
            <w:pPr>
              <w:spacing w:after="0" w:line="240" w:lineRule="auto"/>
              <w:jc w:val="center"/>
            </w:pPr>
            <w:r>
              <w:rPr>
                <w:sz w:val="21"/>
              </w:rPr>
              <w:t>1</w:t>
            </w:r>
          </w:p>
        </w:tc>
      </w:tr>
      <w:tr w:rsidR="00FC5358" w14:paraId="2402FB73" w14:textId="77777777">
        <w:trPr>
          <w:cantSplit/>
          <w:jc w:val="center"/>
        </w:trPr>
        <w:tc>
          <w:tcPr>
            <w:tcW w:w="576" w:type="dxa"/>
            <w:vAlign w:val="center"/>
          </w:tcPr>
          <w:p w14:paraId="3C3B7D0F" w14:textId="77777777" w:rsidR="00FC5358" w:rsidRDefault="00C2660A">
            <w:pPr>
              <w:spacing w:after="0" w:line="240" w:lineRule="auto"/>
              <w:jc w:val="center"/>
            </w:pPr>
            <w:r>
              <w:rPr>
                <w:sz w:val="21"/>
              </w:rPr>
              <w:t>72</w:t>
            </w:r>
          </w:p>
        </w:tc>
        <w:tc>
          <w:tcPr>
            <w:tcW w:w="5688" w:type="dxa"/>
            <w:vAlign w:val="center"/>
          </w:tcPr>
          <w:p w14:paraId="51396D3C" w14:textId="77777777" w:rsidR="00FC5358" w:rsidRDefault="00C2660A">
            <w:pPr>
              <w:spacing w:after="0" w:line="240" w:lineRule="auto"/>
            </w:pPr>
            <w:r>
              <w:rPr>
                <w:sz w:val="21"/>
              </w:rPr>
              <w:t>VIP furshet xizmatini tashkil etish</w:t>
            </w:r>
          </w:p>
        </w:tc>
        <w:tc>
          <w:tcPr>
            <w:tcW w:w="1512" w:type="dxa"/>
            <w:vAlign w:val="center"/>
          </w:tcPr>
          <w:p w14:paraId="2320725D" w14:textId="77777777" w:rsidR="00FC5358" w:rsidRDefault="00C2660A">
            <w:pPr>
              <w:spacing w:after="0" w:line="240" w:lineRule="auto"/>
              <w:jc w:val="center"/>
            </w:pPr>
            <w:r>
              <w:rPr>
                <w:sz w:val="21"/>
              </w:rPr>
              <w:t>kishi</w:t>
            </w:r>
          </w:p>
        </w:tc>
        <w:tc>
          <w:tcPr>
            <w:tcW w:w="1152" w:type="dxa"/>
            <w:vAlign w:val="center"/>
          </w:tcPr>
          <w:p w14:paraId="2ED00BEA" w14:textId="77777777" w:rsidR="00FC5358" w:rsidRDefault="00C2660A">
            <w:pPr>
              <w:spacing w:after="0" w:line="240" w:lineRule="auto"/>
              <w:jc w:val="center"/>
            </w:pPr>
            <w:r>
              <w:rPr>
                <w:sz w:val="21"/>
              </w:rPr>
              <w:t>150</w:t>
            </w:r>
          </w:p>
        </w:tc>
        <w:tc>
          <w:tcPr>
            <w:tcW w:w="1152" w:type="dxa"/>
            <w:vAlign w:val="center"/>
          </w:tcPr>
          <w:p w14:paraId="7E65D756" w14:textId="77777777" w:rsidR="00FC5358" w:rsidRDefault="00C2660A">
            <w:pPr>
              <w:spacing w:after="0" w:line="240" w:lineRule="auto"/>
              <w:jc w:val="center"/>
            </w:pPr>
            <w:r>
              <w:rPr>
                <w:sz w:val="21"/>
              </w:rPr>
              <w:t>1</w:t>
            </w:r>
          </w:p>
        </w:tc>
      </w:tr>
      <w:tr w:rsidR="00FC5358" w14:paraId="353CBE2F" w14:textId="77777777">
        <w:trPr>
          <w:cantSplit/>
          <w:jc w:val="center"/>
        </w:trPr>
        <w:tc>
          <w:tcPr>
            <w:tcW w:w="576" w:type="dxa"/>
            <w:vAlign w:val="center"/>
          </w:tcPr>
          <w:p w14:paraId="21753256" w14:textId="77777777" w:rsidR="00FC5358" w:rsidRDefault="00C2660A">
            <w:pPr>
              <w:spacing w:after="0" w:line="240" w:lineRule="auto"/>
              <w:jc w:val="center"/>
            </w:pPr>
            <w:r>
              <w:rPr>
                <w:sz w:val="21"/>
              </w:rPr>
              <w:t>73</w:t>
            </w:r>
          </w:p>
        </w:tc>
        <w:tc>
          <w:tcPr>
            <w:tcW w:w="5688" w:type="dxa"/>
            <w:vAlign w:val="center"/>
          </w:tcPr>
          <w:p w14:paraId="2818D2A1" w14:textId="77777777" w:rsidR="00FC5358" w:rsidRDefault="00C2660A">
            <w:pPr>
              <w:spacing w:after="0" w:line="240" w:lineRule="auto"/>
            </w:pPr>
            <w:r>
              <w:rPr>
                <w:sz w:val="21"/>
              </w:rPr>
              <w:t>Jihozlarni tashish uchun yuk transporti</w:t>
            </w:r>
          </w:p>
        </w:tc>
        <w:tc>
          <w:tcPr>
            <w:tcW w:w="1512" w:type="dxa"/>
            <w:vAlign w:val="center"/>
          </w:tcPr>
          <w:p w14:paraId="5B55259B" w14:textId="77777777" w:rsidR="00FC5358" w:rsidRDefault="00C2660A">
            <w:pPr>
              <w:spacing w:after="0" w:line="240" w:lineRule="auto"/>
              <w:jc w:val="center"/>
            </w:pPr>
            <w:r>
              <w:rPr>
                <w:sz w:val="21"/>
              </w:rPr>
              <w:t>avtomobil</w:t>
            </w:r>
          </w:p>
        </w:tc>
        <w:tc>
          <w:tcPr>
            <w:tcW w:w="1152" w:type="dxa"/>
            <w:vAlign w:val="center"/>
          </w:tcPr>
          <w:p w14:paraId="6C909135" w14:textId="77777777" w:rsidR="00FC5358" w:rsidRDefault="00C2660A">
            <w:pPr>
              <w:spacing w:after="0" w:line="240" w:lineRule="auto"/>
              <w:jc w:val="center"/>
            </w:pPr>
            <w:r>
              <w:rPr>
                <w:sz w:val="21"/>
              </w:rPr>
              <w:t>2</w:t>
            </w:r>
          </w:p>
        </w:tc>
        <w:tc>
          <w:tcPr>
            <w:tcW w:w="1152" w:type="dxa"/>
            <w:vAlign w:val="center"/>
          </w:tcPr>
          <w:p w14:paraId="011F9FA9" w14:textId="77777777" w:rsidR="00FC5358" w:rsidRDefault="00C2660A">
            <w:pPr>
              <w:spacing w:after="0" w:line="240" w:lineRule="auto"/>
              <w:jc w:val="center"/>
            </w:pPr>
            <w:r>
              <w:rPr>
                <w:sz w:val="21"/>
              </w:rPr>
              <w:t>2</w:t>
            </w:r>
          </w:p>
        </w:tc>
      </w:tr>
      <w:tr w:rsidR="00FC5358" w14:paraId="15617260" w14:textId="77777777">
        <w:trPr>
          <w:cantSplit/>
          <w:jc w:val="center"/>
        </w:trPr>
        <w:tc>
          <w:tcPr>
            <w:tcW w:w="576" w:type="dxa"/>
            <w:vAlign w:val="center"/>
          </w:tcPr>
          <w:p w14:paraId="7658D5DB" w14:textId="77777777" w:rsidR="00FC5358" w:rsidRDefault="00C2660A">
            <w:pPr>
              <w:spacing w:after="0" w:line="240" w:lineRule="auto"/>
              <w:jc w:val="center"/>
            </w:pPr>
            <w:r>
              <w:rPr>
                <w:sz w:val="21"/>
              </w:rPr>
              <w:t>74</w:t>
            </w:r>
          </w:p>
        </w:tc>
        <w:tc>
          <w:tcPr>
            <w:tcW w:w="5688" w:type="dxa"/>
            <w:vAlign w:val="center"/>
          </w:tcPr>
          <w:p w14:paraId="49113486" w14:textId="77777777" w:rsidR="00FC5358" w:rsidRDefault="00C2660A">
            <w:pPr>
              <w:spacing w:after="0" w:line="240" w:lineRule="auto"/>
            </w:pPr>
            <w:r>
              <w:rPr>
                <w:sz w:val="21"/>
              </w:rPr>
              <w:t>Texnik jamoani joylashtirish</w:t>
            </w:r>
          </w:p>
        </w:tc>
        <w:tc>
          <w:tcPr>
            <w:tcW w:w="1512" w:type="dxa"/>
            <w:vAlign w:val="center"/>
          </w:tcPr>
          <w:p w14:paraId="3418C196" w14:textId="77777777" w:rsidR="00FC5358" w:rsidRDefault="00C2660A">
            <w:pPr>
              <w:spacing w:after="0" w:line="240" w:lineRule="auto"/>
              <w:jc w:val="center"/>
            </w:pPr>
            <w:r>
              <w:rPr>
                <w:sz w:val="21"/>
              </w:rPr>
              <w:t>kishi</w:t>
            </w:r>
          </w:p>
        </w:tc>
        <w:tc>
          <w:tcPr>
            <w:tcW w:w="1152" w:type="dxa"/>
            <w:vAlign w:val="center"/>
          </w:tcPr>
          <w:p w14:paraId="34C76738" w14:textId="77777777" w:rsidR="00FC5358" w:rsidRDefault="00C2660A">
            <w:pPr>
              <w:spacing w:after="0" w:line="240" w:lineRule="auto"/>
              <w:jc w:val="center"/>
            </w:pPr>
            <w:r>
              <w:rPr>
                <w:sz w:val="21"/>
              </w:rPr>
              <w:t>10</w:t>
            </w:r>
          </w:p>
        </w:tc>
        <w:tc>
          <w:tcPr>
            <w:tcW w:w="1152" w:type="dxa"/>
            <w:vAlign w:val="center"/>
          </w:tcPr>
          <w:p w14:paraId="60CF8D02" w14:textId="77777777" w:rsidR="00FC5358" w:rsidRDefault="00C2660A">
            <w:pPr>
              <w:spacing w:after="0" w:line="240" w:lineRule="auto"/>
              <w:jc w:val="center"/>
            </w:pPr>
            <w:r>
              <w:rPr>
                <w:sz w:val="21"/>
              </w:rPr>
              <w:t>3</w:t>
            </w:r>
          </w:p>
        </w:tc>
      </w:tr>
    </w:tbl>
    <w:p w14:paraId="566D8EE3" w14:textId="77777777" w:rsidR="00FC5358" w:rsidRDefault="00C2660A">
      <w:pPr>
        <w:pStyle w:val="1"/>
        <w:pageBreakBefore/>
      </w:pPr>
      <w:r>
        <w:lastRenderedPageBreak/>
        <w:t>10 Uskunalar va xizmatlarga qo‘yiladigan talablar</w:t>
      </w:r>
    </w:p>
    <w:p w14:paraId="440F7547" w14:textId="77777777" w:rsidR="00FC5358" w:rsidRDefault="00C2660A">
      <w:r>
        <w:rPr>
          <w:b/>
        </w:rPr>
        <w:t xml:space="preserve">Video tizimi: </w:t>
      </w:r>
      <w:r>
        <w:t>LED ekranlar belgilangan o‘lchamda, piksel oralig‘i 2,6 mm yoki undan kichik bo‘lishi kerak. Tasvir tiniq, bir xil rang va yorqinlikda aks etishi, videoprotsessor va dastur ekran bilan mos ishlashi lozim. Kontent namoyishi oldindan sinovdan o‘tkaziladi.</w:t>
      </w:r>
    </w:p>
    <w:p w14:paraId="20130454" w14:textId="77777777" w:rsidR="00FC5358" w:rsidRDefault="00C2660A">
      <w:r>
        <w:rPr>
          <w:b/>
        </w:rPr>
        <w:t xml:space="preserve">Ovoz tizimi: </w:t>
      </w:r>
      <w:r>
        <w:t>Barcha belgilangan mikrofonlar bir vaqtda ishlashga sozlanadi. Nutq zalda ravshan eshitilishi, shovqin va akustik qayta aloqa bo‘lmasligi kerak. Radiomikrofonlar uchun zaxira quvvat elementlari ta’minlanadi.</w:t>
      </w:r>
    </w:p>
    <w:p w14:paraId="1499D4B3" w14:textId="77777777" w:rsidR="00FC5358" w:rsidRDefault="00C2660A">
      <w:r>
        <w:rPr>
          <w:b/>
        </w:rPr>
        <w:t xml:space="preserve">Yoritish va konstruksiyalar: </w:t>
      </w:r>
      <w:r>
        <w:t>Yoritgichlar so‘zga chiquvchilar va sahnani bir tekis yoritadi, mehmonlar ko‘zini qamashtirmaydi. Totemlar, ferma va ko‘tarish moslamalari barqaror o‘rnatiladi; yuklanish uskunaning ruxsat etilgan chegarasidan oshmaydi.</w:t>
      </w:r>
    </w:p>
    <w:p w14:paraId="6C8183C2" w14:textId="77777777" w:rsidR="00FC5358" w:rsidRDefault="00C2660A">
      <w:r>
        <w:rPr>
          <w:b/>
        </w:rPr>
        <w:t xml:space="preserve">Elektr va xavfsizlik: </w:t>
      </w:r>
      <w:r>
        <w:t>Elektr liniyalari himoya va yerga ulash vositalari bilan ta’minlanadi. Kabellar yo‘laklarda himoyalangan holda yotqiziladi; kirish, chiqish va evakuatsiya yo‘llari ochiq qoldiriladi. Ulanishlar obyektning mas’ul texnik xodimi bilan kelishiladi.</w:t>
      </w:r>
    </w:p>
    <w:p w14:paraId="3FA8942D" w14:textId="77777777" w:rsidR="00FC5358" w:rsidRDefault="00C2660A">
      <w:r>
        <w:rPr>
          <w:b/>
        </w:rPr>
        <w:t xml:space="preserve">Sahna va bezatish: </w:t>
      </w:r>
      <w:r>
        <w:t>Podium tekis, mustahkam va xavfsiz o‘rnatiladi; gilam yangi, toza va mahkamlangan bo‘ladi. Mebel shikastlanmagan va barqaror, bayroqlar toza hamda tekislangan, gullar yangi bo‘lishi kerak. Bezash elementlari ishtirokchilarning ko‘rish maydonini to‘smasligi lozim.</w:t>
      </w:r>
    </w:p>
    <w:p w14:paraId="41494F00" w14:textId="77777777" w:rsidR="00FC5358" w:rsidRDefault="00C2660A">
      <w:r>
        <w:rPr>
          <w:b/>
        </w:rPr>
        <w:t xml:space="preserve">Kofe breyk va VIP furshet: </w:t>
      </w:r>
      <w:r>
        <w:t>Xizmat jadvallardagi ishtirokchilar soniga mos tashkil etiladi. Taomnoma, porsiyalar va xizmat vaqti Buyurtmachi bilan kelishiladi. Idishlar, salfetkalar, servis jihozlari, xizmat ko‘rsatuvchi xodimlar va hududni tozalash ushbu xizmat tarkibida ta’minlanadi.</w:t>
      </w:r>
    </w:p>
    <w:p w14:paraId="346885DF" w14:textId="77777777" w:rsidR="00FC5358" w:rsidRDefault="00C2660A">
      <w:r>
        <w:rPr>
          <w:b/>
        </w:rPr>
        <w:t xml:space="preserve">Logistika va texnik xizmat: </w:t>
      </w:r>
      <w:r>
        <w:t>Yuk transporti jihozlarni xavfsiz yetkazish va olib chiqish uchun ajratiladi. Texnik jamoani joylashtirish bo‘yicha ro‘yxat, kelish va ketish muddatlari oldindan kelishiladi. Nuqsonli jihozlar tadbir jarayonini to‘xtatmasdan almashtiriladi.</w:t>
      </w:r>
    </w:p>
    <w:p w14:paraId="28E491CE" w14:textId="77777777" w:rsidR="00FC5358" w:rsidRDefault="00C2660A">
      <w:pPr>
        <w:pStyle w:val="1"/>
      </w:pPr>
      <w:r>
        <w:t>11 Ishlar va xizmatlarni qabul qilish</w:t>
      </w:r>
    </w:p>
    <w:p w14:paraId="63BA64D9" w14:textId="77777777" w:rsidR="00FC5358" w:rsidRDefault="00C2660A">
      <w:r>
        <w:t>Tadbir boshlanishidan oldin Buyurtmachi vakili bilan birgalikda jihozlar soni va o‘lchamlari, joylashuvi, video, ovoz va yoritish tizimlarining ishlashi hamda xizmat hududlarining tayyorligi tekshiriladi. Aniqlangan kamchiliklar mehmonlar kelishidan oldin bartaraf etiladi.</w:t>
      </w:r>
    </w:p>
    <w:p w14:paraId="00BBD0F2" w14:textId="3B96D8BD" w:rsidR="00FC5358" w:rsidRDefault="00C2660A">
      <w:r>
        <w:t>Yakuniy qabul qilishda har bir hudud bo‘yicha amalda taqdim etilgan jihozlar, xizmat hajmi va smenalar soni qayd etiladi. Natija bajarilgan ishlar va ko‘rsatilgan xizmatlar dalolatnomasi bilan rasmiylashtiriladi. Miqdor, o‘lcham yoki xizmat tarkibini o‘zgartirish Buyurtmachi bilan oldindan kelishiladi.</w:t>
      </w:r>
    </w:p>
    <w:p w14:paraId="25058E53" w14:textId="6131BA73" w:rsidR="00C25C93" w:rsidRDefault="00C25C93"/>
    <w:p w14:paraId="4BCAC5BD" w14:textId="3D10B615" w:rsidR="00C25C93" w:rsidRDefault="00C25C93"/>
    <w:p w14:paraId="6BB4130C" w14:textId="77777777" w:rsidR="00C25C93" w:rsidRDefault="00C25C93" w:rsidP="00C25C93">
      <w:pPr>
        <w:ind w:left="284"/>
        <w:jc w:val="both"/>
        <w:rPr>
          <w:color w:val="auto"/>
          <w:sz w:val="22"/>
          <w:lang w:val="uz-Latn-UZ"/>
        </w:rPr>
      </w:pPr>
      <w:r>
        <w:rPr>
          <w:lang w:val="uz-Latn-UZ"/>
        </w:rPr>
        <w:t xml:space="preserve">Ishtirok etish istagini bildirgan kompaniyalar quyidagi manzilga </w:t>
      </w:r>
      <w:r>
        <w:rPr>
          <w:lang w:val="uz-Latn-UZ"/>
        </w:rPr>
        <w:br/>
      </w:r>
      <w:r>
        <w:rPr>
          <w:u w:val="single"/>
          <w:lang w:val="uz-Latn-UZ"/>
        </w:rPr>
        <w:t>tijorat takliflarni</w:t>
      </w:r>
      <w:r>
        <w:rPr>
          <w:lang w:val="uz-Latn-UZ"/>
        </w:rPr>
        <w:t xml:space="preserve"> yuborishingiz so‘raladi:</w:t>
      </w:r>
    </w:p>
    <w:p w14:paraId="764BA9AB" w14:textId="77777777" w:rsidR="00C25C93" w:rsidRDefault="00E17E70" w:rsidP="00C25C93">
      <w:pPr>
        <w:ind w:left="284"/>
        <w:jc w:val="both"/>
        <w:rPr>
          <w:lang w:val="uz-Latn-UZ"/>
        </w:rPr>
      </w:pPr>
      <w:hyperlink r:id="rId8" w:history="1">
        <w:r w:rsidR="00C25C93">
          <w:rPr>
            <w:rStyle w:val="aff8"/>
            <w:lang w:val="uz-Latn-UZ"/>
          </w:rPr>
          <w:t>info@miit.uz</w:t>
        </w:r>
      </w:hyperlink>
      <w:r w:rsidR="00C25C93">
        <w:rPr>
          <w:lang w:val="uz-Latn-UZ"/>
        </w:rPr>
        <w:t xml:space="preserve"> / </w:t>
      </w:r>
      <w:hyperlink r:id="rId9" w:history="1">
        <w:r w:rsidR="00C25C93">
          <w:rPr>
            <w:rStyle w:val="aff8"/>
            <w:lang w:val="uz-Latn-UZ"/>
          </w:rPr>
          <w:t>m.azamov@miit.uz</w:t>
        </w:r>
      </w:hyperlink>
      <w:r w:rsidR="00C25C93">
        <w:rPr>
          <w:lang w:val="uz-Latn-UZ"/>
        </w:rPr>
        <w:t xml:space="preserve"> </w:t>
      </w:r>
    </w:p>
    <w:p w14:paraId="4FB8FE21" w14:textId="77777777" w:rsidR="00C25C93" w:rsidRDefault="00C25C93" w:rsidP="00C25C93">
      <w:pPr>
        <w:ind w:left="284"/>
        <w:jc w:val="both"/>
        <w:rPr>
          <w:color w:val="auto"/>
          <w:lang w:val="uz-Latn-UZ"/>
        </w:rPr>
      </w:pPr>
      <w:r>
        <w:rPr>
          <w:lang w:val="uz-Latn-UZ"/>
        </w:rPr>
        <w:t>+998 71 238 50 00</w:t>
      </w:r>
    </w:p>
    <w:p w14:paraId="452615FA" w14:textId="77777777" w:rsidR="00C25C93" w:rsidRDefault="00C25C93"/>
    <w:sectPr w:rsidR="00C25C93" w:rsidSect="00034616">
      <w:footerReference w:type="default" r:id="rId10"/>
      <w:pgSz w:w="12240" w:h="15840"/>
      <w:pgMar w:top="979" w:right="1080" w:bottom="979" w:left="108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73BF0E" w14:textId="77777777" w:rsidR="00E17E70" w:rsidRDefault="00E17E70">
      <w:pPr>
        <w:spacing w:after="0" w:line="240" w:lineRule="auto"/>
      </w:pPr>
      <w:r>
        <w:separator/>
      </w:r>
    </w:p>
  </w:endnote>
  <w:endnote w:type="continuationSeparator" w:id="0">
    <w:p w14:paraId="20828CD7" w14:textId="77777777" w:rsidR="00E17E70" w:rsidRDefault="00E17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E2883" w14:textId="77777777" w:rsidR="00FC5358" w:rsidRDefault="00C2660A">
    <w:pPr>
      <w:pStyle w:val="a7"/>
      <w:jc w:val="center"/>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567740" w14:textId="77777777" w:rsidR="00E17E70" w:rsidRDefault="00E17E70">
      <w:pPr>
        <w:spacing w:after="0" w:line="240" w:lineRule="auto"/>
      </w:pPr>
      <w:r>
        <w:separator/>
      </w:r>
    </w:p>
  </w:footnote>
  <w:footnote w:type="continuationSeparator" w:id="0">
    <w:p w14:paraId="40907675" w14:textId="77777777" w:rsidR="00E17E70" w:rsidRDefault="00E17E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551C"/>
    <w:rsid w:val="0015074B"/>
    <w:rsid w:val="0029639D"/>
    <w:rsid w:val="00326F90"/>
    <w:rsid w:val="00AA1D8D"/>
    <w:rsid w:val="00B47730"/>
    <w:rsid w:val="00C25C93"/>
    <w:rsid w:val="00C2660A"/>
    <w:rsid w:val="00CB0664"/>
    <w:rsid w:val="00E17E70"/>
    <w:rsid w:val="00FC53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DA90F4"/>
  <w14:defaultImageDpi w14:val="300"/>
  <w15:docId w15:val="{AC0CDD90-3B8F-4DEA-BC2D-B060BCD0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Times New Roman" w:eastAsia="Times New Roman" w:hAnsi="Times New Roman" w:cs="Times New Roman"/>
      <w:color w:val="000000"/>
      <w:sz w:val="23"/>
    </w:rPr>
  </w:style>
  <w:style w:type="paragraph" w:styleId="1">
    <w:name w:val="heading 1"/>
    <w:basedOn w:val="a1"/>
    <w:next w:val="a1"/>
    <w:link w:val="10"/>
    <w:uiPriority w:val="9"/>
    <w:qFormat/>
    <w:rsid w:val="00FC693F"/>
    <w:pPr>
      <w:keepNext/>
      <w:keepLines/>
      <w:spacing w:before="200" w:after="120"/>
      <w:outlineLvl w:val="0"/>
    </w:pPr>
    <w:rPr>
      <w:rFonts w:asciiTheme="majorHAnsi" w:eastAsiaTheme="majorEastAsia" w:hAnsiTheme="majorHAnsi" w:cstheme="majorBidi"/>
      <w:b/>
      <w:bCs/>
      <w:sz w:val="24"/>
      <w:szCs w:val="28"/>
    </w:rPr>
  </w:style>
  <w:style w:type="paragraph" w:styleId="21">
    <w:name w:val="heading 2"/>
    <w:basedOn w:val="a1"/>
    <w:next w:val="a1"/>
    <w:link w:val="22"/>
    <w:uiPriority w:val="9"/>
    <w:unhideWhenUsed/>
    <w:qFormat/>
    <w:rsid w:val="00FC693F"/>
    <w:pPr>
      <w:keepNext/>
      <w:keepLines/>
      <w:spacing w:before="140" w:after="8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rPr>
      <w:color w:val="000000"/>
    </w:r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40" w:line="252"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280"/>
    </w:pPr>
    <w:rPr>
      <w:rFonts w:asciiTheme="majorHAnsi" w:eastAsiaTheme="majorEastAsia" w:hAnsiTheme="majorHAnsi" w:cstheme="majorBidi"/>
      <w:b/>
      <w:i/>
      <w:iCs/>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semiHidden/>
    <w:unhideWhenUsed/>
    <w:rsid w:val="00C25C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253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iit.u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zamov@miit.u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1450</Words>
  <Characters>8270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Farg‘ona biznes forumi uchun texnik topshiriq</dc:title>
  <dc:subject>Jihozlar va xizmatlar miqdori hamda sifat talablari</dc:subject>
  <dc:creator>GULZODA TOHIRIY</dc:creator>
  <cp:keywords>Farg‘ona, biznes forum, texnik topshiriq</cp:keywords>
  <dc:description>generated by python-docx</dc:description>
  <cp:lastModifiedBy>GULZODA TOHIRIY</cp:lastModifiedBy>
  <cp:revision>2</cp:revision>
  <dcterms:created xsi:type="dcterms:W3CDTF">2026-10-06T07:20:00Z</dcterms:created>
  <dcterms:modified xsi:type="dcterms:W3CDTF">2026-10-06T07:20:00Z</dcterms:modified>
  <cp:category/>
</cp:coreProperties>
</file>