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44FD0" w:rsidRPr="00DF6264" w:rsidRDefault="008005A8">
      <w:pPr>
        <w:spacing w:before="73"/>
        <w:ind w:left="2034"/>
        <w:rPr>
          <w:b/>
          <w:sz w:val="24"/>
        </w:rPr>
      </w:pPr>
      <w:r w:rsidRPr="00DF6264">
        <w:rPr>
          <w:b/>
          <w:color w:val="000080"/>
          <w:sz w:val="24"/>
        </w:rPr>
        <w:t>Лойиҳа</w:t>
      </w:r>
      <w:r w:rsidRPr="00DF6264">
        <w:rPr>
          <w:b/>
          <w:color w:val="000080"/>
          <w:spacing w:val="-9"/>
          <w:sz w:val="24"/>
        </w:rPr>
        <w:t xml:space="preserve"> </w:t>
      </w:r>
      <w:r w:rsidRPr="00DF6264">
        <w:rPr>
          <w:b/>
          <w:color w:val="000080"/>
          <w:sz w:val="24"/>
        </w:rPr>
        <w:t>концепцияси</w:t>
      </w:r>
      <w:r w:rsidRPr="00DF6264">
        <w:rPr>
          <w:b/>
          <w:color w:val="000080"/>
          <w:spacing w:val="-6"/>
          <w:sz w:val="24"/>
        </w:rPr>
        <w:t xml:space="preserve"> </w:t>
      </w:r>
      <w:r w:rsidRPr="00DF6264">
        <w:rPr>
          <w:b/>
          <w:color w:val="000080"/>
          <w:sz w:val="24"/>
        </w:rPr>
        <w:t>(дастлабки</w:t>
      </w:r>
      <w:r w:rsidRPr="00DF6264">
        <w:rPr>
          <w:b/>
          <w:color w:val="000080"/>
          <w:spacing w:val="-5"/>
          <w:sz w:val="24"/>
        </w:rPr>
        <w:t xml:space="preserve"> </w:t>
      </w:r>
      <w:r w:rsidRPr="00DF6264">
        <w:rPr>
          <w:b/>
          <w:color w:val="000080"/>
          <w:sz w:val="24"/>
        </w:rPr>
        <w:t>эксперт</w:t>
      </w:r>
      <w:r w:rsidRPr="00DF6264">
        <w:rPr>
          <w:b/>
          <w:color w:val="000080"/>
          <w:spacing w:val="-6"/>
          <w:sz w:val="24"/>
        </w:rPr>
        <w:t xml:space="preserve"> </w:t>
      </w:r>
      <w:r w:rsidRPr="00DF6264">
        <w:rPr>
          <w:b/>
          <w:color w:val="000080"/>
          <w:spacing w:val="-2"/>
          <w:sz w:val="24"/>
        </w:rPr>
        <w:t>ҳужжати)</w:t>
      </w:r>
    </w:p>
    <w:p w:rsidR="00744FD0" w:rsidRPr="00DF6264" w:rsidRDefault="008005A8">
      <w:pPr>
        <w:pStyle w:val="a4"/>
        <w:numPr>
          <w:ilvl w:val="0"/>
          <w:numId w:val="30"/>
        </w:numPr>
        <w:tabs>
          <w:tab w:val="left" w:pos="3827"/>
        </w:tabs>
        <w:spacing w:before="121"/>
        <w:ind w:hanging="213"/>
        <w:jc w:val="left"/>
        <w:rPr>
          <w:b/>
          <w:sz w:val="24"/>
        </w:rPr>
      </w:pPr>
      <w:r w:rsidRPr="00DF6264">
        <w:rPr>
          <w:b/>
          <w:color w:val="000080"/>
          <w:sz w:val="24"/>
        </w:rPr>
        <w:t>Стратегик</w:t>
      </w:r>
      <w:r w:rsidRPr="00DF6264">
        <w:rPr>
          <w:b/>
          <w:color w:val="000080"/>
          <w:spacing w:val="-5"/>
          <w:sz w:val="24"/>
        </w:rPr>
        <w:t xml:space="preserve"> </w:t>
      </w:r>
      <w:r w:rsidRPr="00DF6264">
        <w:rPr>
          <w:b/>
          <w:color w:val="000080"/>
          <w:spacing w:val="-2"/>
          <w:sz w:val="24"/>
        </w:rPr>
        <w:t>салоҳият</w:t>
      </w:r>
    </w:p>
    <w:p w:rsidR="00744FD0" w:rsidRPr="00DF6264" w:rsidRDefault="008005A8">
      <w:pPr>
        <w:spacing w:before="120"/>
        <w:ind w:left="143"/>
        <w:jc w:val="both"/>
        <w:rPr>
          <w:b/>
          <w:sz w:val="24"/>
        </w:rPr>
      </w:pPr>
      <w:r w:rsidRPr="00DF6264">
        <w:rPr>
          <w:b/>
          <w:color w:val="000080"/>
          <w:sz w:val="24"/>
        </w:rPr>
        <w:t>Мамлакат</w:t>
      </w:r>
      <w:r w:rsidRPr="00DF6264">
        <w:rPr>
          <w:b/>
          <w:color w:val="000080"/>
          <w:spacing w:val="-8"/>
          <w:sz w:val="24"/>
        </w:rPr>
        <w:t xml:space="preserve"> </w:t>
      </w:r>
      <w:r w:rsidRPr="00DF6264">
        <w:rPr>
          <w:b/>
          <w:color w:val="000080"/>
          <w:spacing w:val="-2"/>
          <w:sz w:val="24"/>
        </w:rPr>
        <w:t>салоҳияти</w:t>
      </w:r>
    </w:p>
    <w:p w:rsidR="00744FD0" w:rsidRPr="00DF6264" w:rsidRDefault="008005A8">
      <w:pPr>
        <w:pStyle w:val="a3"/>
        <w:spacing w:before="120"/>
        <w:ind w:right="136"/>
      </w:pPr>
      <w:r w:rsidRPr="00DF6264">
        <w:t>Ўзбекистон</w:t>
      </w:r>
      <w:r w:rsidRPr="00DF6264">
        <w:rPr>
          <w:spacing w:val="-5"/>
        </w:rPr>
        <w:t xml:space="preserve"> </w:t>
      </w:r>
      <w:r w:rsidRPr="00DF6264">
        <w:t>ўз</w:t>
      </w:r>
      <w:r w:rsidRPr="00DF6264">
        <w:rPr>
          <w:spacing w:val="-5"/>
        </w:rPr>
        <w:t xml:space="preserve"> </w:t>
      </w:r>
      <w:r w:rsidRPr="00DF6264">
        <w:t>иқтисодиётини</w:t>
      </w:r>
      <w:r w:rsidRPr="00DF6264">
        <w:rPr>
          <w:spacing w:val="-2"/>
        </w:rPr>
        <w:t xml:space="preserve"> </w:t>
      </w:r>
      <w:r w:rsidRPr="00DF6264">
        <w:t>ислоҳ</w:t>
      </w:r>
      <w:r w:rsidRPr="00DF6264">
        <w:rPr>
          <w:spacing w:val="-6"/>
        </w:rPr>
        <w:t xml:space="preserve"> </w:t>
      </w:r>
      <w:r w:rsidRPr="00DF6264">
        <w:t>қилиш,</w:t>
      </w:r>
      <w:r w:rsidRPr="00DF6264">
        <w:rPr>
          <w:spacing w:val="-6"/>
        </w:rPr>
        <w:t xml:space="preserve"> </w:t>
      </w:r>
      <w:r w:rsidRPr="00DF6264">
        <w:t>инклюзив</w:t>
      </w:r>
      <w:r w:rsidRPr="00DF6264">
        <w:rPr>
          <w:spacing w:val="-6"/>
        </w:rPr>
        <w:t xml:space="preserve"> </w:t>
      </w:r>
      <w:r w:rsidRPr="00DF6264">
        <w:t>ва</w:t>
      </w:r>
      <w:r w:rsidRPr="00DF6264">
        <w:rPr>
          <w:spacing w:val="-7"/>
        </w:rPr>
        <w:t xml:space="preserve"> </w:t>
      </w:r>
      <w:r w:rsidRPr="00DF6264">
        <w:t>барқарор</w:t>
      </w:r>
      <w:r w:rsidRPr="00DF6264">
        <w:rPr>
          <w:spacing w:val="-6"/>
        </w:rPr>
        <w:t xml:space="preserve"> </w:t>
      </w:r>
      <w:r w:rsidRPr="00DF6264">
        <w:t>ривожланишга</w:t>
      </w:r>
      <w:r w:rsidRPr="00DF6264">
        <w:rPr>
          <w:spacing w:val="-7"/>
        </w:rPr>
        <w:t xml:space="preserve"> </w:t>
      </w:r>
      <w:r w:rsidRPr="00DF6264">
        <w:t>эришиш учун илм-фан ва инновацияларга сармоя киритишга интилмоқда. Президент Шавкат Мирзиёев раҳбарлигида ҳукумат томонидан мамлакатда бозор иқтисодиётини ривожлантириш, ишбилармонлик ва инвестиция муҳитини яхшилаш бўйича муҳим ислоҳотлар амалга оширилмоқда.</w:t>
      </w:r>
    </w:p>
    <w:p w:rsidR="00744FD0" w:rsidRPr="00DF6264" w:rsidRDefault="008005A8">
      <w:pPr>
        <w:pStyle w:val="a3"/>
        <w:spacing w:before="120"/>
        <w:ind w:right="138"/>
      </w:pPr>
      <w:r w:rsidRPr="00DF6264">
        <w:t>Ўзбекистон</w:t>
      </w:r>
      <w:r w:rsidRPr="00DF6264">
        <w:rPr>
          <w:spacing w:val="-15"/>
        </w:rPr>
        <w:t xml:space="preserve"> </w:t>
      </w:r>
      <w:r w:rsidRPr="00DF6264">
        <w:t>Республикаси</w:t>
      </w:r>
      <w:r w:rsidRPr="00DF6264">
        <w:rPr>
          <w:spacing w:val="-15"/>
        </w:rPr>
        <w:t xml:space="preserve"> </w:t>
      </w:r>
      <w:r w:rsidRPr="00DF6264">
        <w:t>Президенти</w:t>
      </w:r>
      <w:r w:rsidRPr="00DF6264">
        <w:rPr>
          <w:spacing w:val="-15"/>
        </w:rPr>
        <w:t xml:space="preserve"> </w:t>
      </w:r>
      <w:r w:rsidRPr="00DF6264">
        <w:t>Шавкат</w:t>
      </w:r>
      <w:r w:rsidRPr="00DF6264">
        <w:rPr>
          <w:spacing w:val="-15"/>
        </w:rPr>
        <w:t xml:space="preserve"> </w:t>
      </w:r>
      <w:r w:rsidRPr="00DF6264">
        <w:t>Мирзиёевнинг</w:t>
      </w:r>
      <w:r w:rsidRPr="00DF6264">
        <w:rPr>
          <w:spacing w:val="-15"/>
        </w:rPr>
        <w:t xml:space="preserve"> </w:t>
      </w:r>
      <w:r w:rsidRPr="00DF6264">
        <w:t>2025</w:t>
      </w:r>
      <w:r w:rsidRPr="00DF6264">
        <w:rPr>
          <w:spacing w:val="-15"/>
        </w:rPr>
        <w:t xml:space="preserve"> </w:t>
      </w:r>
      <w:r w:rsidRPr="00DF6264">
        <w:t>йил</w:t>
      </w:r>
      <w:r w:rsidRPr="00DF6264">
        <w:rPr>
          <w:spacing w:val="-15"/>
        </w:rPr>
        <w:t xml:space="preserve"> </w:t>
      </w:r>
      <w:r w:rsidRPr="00DF6264">
        <w:t>26</w:t>
      </w:r>
      <w:r w:rsidRPr="00DF6264">
        <w:rPr>
          <w:spacing w:val="-15"/>
        </w:rPr>
        <w:t xml:space="preserve"> </w:t>
      </w:r>
      <w:r w:rsidRPr="00DF6264">
        <w:t>декабрдаги</w:t>
      </w:r>
      <w:r w:rsidRPr="00DF6264">
        <w:rPr>
          <w:spacing w:val="-15"/>
        </w:rPr>
        <w:t xml:space="preserve"> </w:t>
      </w:r>
      <w:r w:rsidRPr="00DF6264">
        <w:t>Олий Мажлис ва Ўзбекистон халқига Мурожаатномасида иқтисодиётни технологик ва инновацион ўсиш моделига ўтказиш ривожланишнинг устувор йўналишларидан бири сифатида белгиланган.</w:t>
      </w:r>
    </w:p>
    <w:p w:rsidR="00744FD0" w:rsidRPr="00DF6264" w:rsidRDefault="008005A8">
      <w:pPr>
        <w:pStyle w:val="a3"/>
        <w:spacing w:before="121"/>
        <w:ind w:right="141"/>
      </w:pPr>
      <w:r w:rsidRPr="00DF6264">
        <w:t xml:space="preserve">Мазкур ҳужжатда электроника, электротехника, биокимё, фармацевтика ва машинасозлик </w:t>
      </w:r>
      <w:r w:rsidRPr="00DF6264">
        <w:rPr>
          <w:spacing w:val="-2"/>
        </w:rPr>
        <w:t>соҳаларида</w:t>
      </w:r>
      <w:r w:rsidRPr="00DF6264">
        <w:rPr>
          <w:spacing w:val="-3"/>
        </w:rPr>
        <w:t xml:space="preserve"> </w:t>
      </w:r>
      <w:r w:rsidRPr="00DF6264">
        <w:rPr>
          <w:spacing w:val="-2"/>
        </w:rPr>
        <w:t>замонавий технологияларни жорий</w:t>
      </w:r>
      <w:r w:rsidRPr="00DF6264">
        <w:rPr>
          <w:spacing w:val="-3"/>
        </w:rPr>
        <w:t xml:space="preserve"> </w:t>
      </w:r>
      <w:r w:rsidRPr="00DF6264">
        <w:rPr>
          <w:spacing w:val="-2"/>
        </w:rPr>
        <w:t xml:space="preserve">этиш, шунингдек, юқори даромадли соҳалар </w:t>
      </w:r>
      <w:r w:rsidRPr="00DF6264">
        <w:t>– ахборот технологиялари, молиявий технологиялар, сунъий интеллект, консалтинг, транспорт ва логистика инфратузилмасини кенгайтириш орқали саноат тармоғини модернизация қилиш зарурлигига урғу берилган. Қишлоқ хўжалигида биоинженерия, илғор агротехнологиялар ва сувни тежаш усулларини, “яшил” энергетика ва чиқиндисиз ишлаб чиқаришни ривожлантириш масалалари алоҳида таъкидланган.</w:t>
      </w:r>
    </w:p>
    <w:p w:rsidR="00744FD0" w:rsidRPr="00DF6264" w:rsidRDefault="008005A8">
      <w:pPr>
        <w:pStyle w:val="a3"/>
        <w:spacing w:before="120"/>
        <w:ind w:right="137"/>
      </w:pPr>
      <w:r w:rsidRPr="00DF6264">
        <w:t>2026 йилда 52 миллиард долларлик 782 та янги саноат ва инфратузилма лойиҳасини ишга тушириш, Тўртинчи саноат инқилоби маркази, 4 та дата-марказ, 2 та супер-компьютер ва 15 та олийгоҳда сунъий интеллект лабораторияси фаолиятини йўлга қўйиш, шунингдек, квант тадқиқотлари, дронлар ва робототехника каби йўналишлардаги конструкторлик лойиҳаларини амалиётга татбиқ қилиш учун Рақамли технологиялар марказини ташкил этиш режалаштирилган.</w:t>
      </w:r>
    </w:p>
    <w:p w:rsidR="00744FD0" w:rsidRPr="00DF6264" w:rsidRDefault="008005A8">
      <w:pPr>
        <w:pStyle w:val="a3"/>
        <w:spacing w:before="120"/>
        <w:ind w:right="138"/>
      </w:pPr>
      <w:r w:rsidRPr="00DF6264">
        <w:t>Кадрларни замонавий касбларга тайёрлашга асосланган бундай кенг кўламли технологик йўналиш мамлакатга келгуси беш йил ичида иқтисодиётнинг ҳажмини 240 миллиард доллардан ортиқ ошириш имконини беради. Бунда илм-фан, инновация ва технологиялар тараққиётнинг асосий омилларига айланиб, мамлакат иқтисодий ўсишининг йўналишини белгилаб беради.</w:t>
      </w:r>
    </w:p>
    <w:p w:rsidR="00744FD0" w:rsidRPr="00DF6264" w:rsidRDefault="008005A8">
      <w:pPr>
        <w:pStyle w:val="a3"/>
        <w:spacing w:before="120"/>
        <w:ind w:right="138"/>
      </w:pPr>
      <w:r w:rsidRPr="00DF6264">
        <w:t>Ўзбекистонда илм-фан ва инновациялар соҳасидаги асосий кун тартиби Ўзбекистон Республикаси Президентининг 2020 йил 29 октябрдаги ПФ-6097-сон Фармони билан тасдиқланган</w:t>
      </w:r>
      <w:r w:rsidRPr="00DF6264">
        <w:rPr>
          <w:spacing w:val="77"/>
          <w:w w:val="150"/>
        </w:rPr>
        <w:t xml:space="preserve"> </w:t>
      </w:r>
      <w:r w:rsidRPr="00DF6264">
        <w:t>Илм-фанни</w:t>
      </w:r>
      <w:r w:rsidRPr="00DF6264">
        <w:rPr>
          <w:spacing w:val="77"/>
          <w:w w:val="150"/>
        </w:rPr>
        <w:t xml:space="preserve"> </w:t>
      </w:r>
      <w:r w:rsidRPr="00DF6264">
        <w:t>2030</w:t>
      </w:r>
      <w:r w:rsidRPr="00DF6264">
        <w:rPr>
          <w:spacing w:val="80"/>
        </w:rPr>
        <w:t xml:space="preserve"> </w:t>
      </w:r>
      <w:r w:rsidRPr="00DF6264">
        <w:t>йилгача</w:t>
      </w:r>
      <w:r w:rsidRPr="00DF6264">
        <w:rPr>
          <w:spacing w:val="75"/>
          <w:w w:val="150"/>
        </w:rPr>
        <w:t xml:space="preserve"> </w:t>
      </w:r>
      <w:r w:rsidRPr="00DF6264">
        <w:t>ривожлантириш</w:t>
      </w:r>
      <w:r w:rsidRPr="00DF6264">
        <w:rPr>
          <w:spacing w:val="76"/>
          <w:w w:val="150"/>
        </w:rPr>
        <w:t xml:space="preserve"> </w:t>
      </w:r>
      <w:r w:rsidRPr="00DF6264">
        <w:t>концепцияси</w:t>
      </w:r>
      <w:hyperlink w:anchor="_bookmark0" w:history="1">
        <w:r w:rsidRPr="00DF6264">
          <w:rPr>
            <w:vertAlign w:val="superscript"/>
          </w:rPr>
          <w:t>1</w:t>
        </w:r>
      </w:hyperlink>
      <w:r w:rsidRPr="00DF6264">
        <w:rPr>
          <w:spacing w:val="77"/>
          <w:w w:val="150"/>
        </w:rPr>
        <w:t xml:space="preserve"> </w:t>
      </w:r>
      <w:r w:rsidRPr="00DF6264">
        <w:t>ва</w:t>
      </w:r>
      <w:r w:rsidRPr="00DF6264">
        <w:rPr>
          <w:spacing w:val="74"/>
          <w:w w:val="150"/>
        </w:rPr>
        <w:t xml:space="preserve"> </w:t>
      </w:r>
      <w:r w:rsidRPr="00DF6264">
        <w:t>2022</w:t>
      </w:r>
      <w:r w:rsidRPr="00DF6264">
        <w:rPr>
          <w:spacing w:val="76"/>
          <w:w w:val="150"/>
        </w:rPr>
        <w:t xml:space="preserve"> </w:t>
      </w:r>
      <w:r w:rsidRPr="00DF6264">
        <w:t>йил 6 июлдаги ПФ-165-сон Фармони билан тасдиқланган 2022-2026 йилларга мўлжалланган Инновацион ривожланиш стратегиясида</w:t>
      </w:r>
      <w:hyperlink w:anchor="_bookmark1" w:history="1">
        <w:r w:rsidRPr="00DF6264">
          <w:rPr>
            <w:vertAlign w:val="superscript"/>
          </w:rPr>
          <w:t>2</w:t>
        </w:r>
      </w:hyperlink>
      <w:r w:rsidRPr="00DF6264">
        <w:t xml:space="preserve"> ўз ифодасини топган.</w:t>
      </w:r>
    </w:p>
    <w:p w:rsidR="00744FD0" w:rsidRPr="00DF6264" w:rsidRDefault="008005A8">
      <w:pPr>
        <w:spacing w:before="121"/>
        <w:ind w:left="143" w:right="136"/>
        <w:jc w:val="both"/>
        <w:rPr>
          <w:b/>
          <w:sz w:val="24"/>
        </w:rPr>
      </w:pPr>
      <w:r w:rsidRPr="00DF6264">
        <w:rPr>
          <w:sz w:val="24"/>
        </w:rPr>
        <w:t xml:space="preserve">Жаҳон Банки, Инновацион ривожланиш вазирлиги томонидан бошланган </w:t>
      </w:r>
      <w:r w:rsidRPr="00DF6264">
        <w:rPr>
          <w:i/>
          <w:sz w:val="24"/>
        </w:rPr>
        <w:t>(Ўзбекистон Республикаси Вазирлар Маҳкамасининг 2021 йил 3 апрелдаги “Халқаро тараққиёт уюшмаси иштирокида «Ўзбекистон миллий инновацион тизимини модернизация қилиш» лойиҳасини</w:t>
      </w:r>
      <w:r w:rsidRPr="00DF6264">
        <w:rPr>
          <w:i/>
          <w:spacing w:val="-15"/>
          <w:sz w:val="24"/>
        </w:rPr>
        <w:t xml:space="preserve"> </w:t>
      </w:r>
      <w:r w:rsidRPr="00DF6264">
        <w:rPr>
          <w:i/>
          <w:sz w:val="24"/>
        </w:rPr>
        <w:t>амалга</w:t>
      </w:r>
      <w:r w:rsidRPr="00DF6264">
        <w:rPr>
          <w:i/>
          <w:spacing w:val="-15"/>
          <w:sz w:val="24"/>
        </w:rPr>
        <w:t xml:space="preserve"> </w:t>
      </w:r>
      <w:r w:rsidRPr="00DF6264">
        <w:rPr>
          <w:i/>
          <w:sz w:val="24"/>
        </w:rPr>
        <w:t>ошириш</w:t>
      </w:r>
      <w:r w:rsidRPr="00DF6264">
        <w:rPr>
          <w:i/>
          <w:spacing w:val="-15"/>
          <w:sz w:val="24"/>
        </w:rPr>
        <w:t xml:space="preserve"> </w:t>
      </w:r>
      <w:r w:rsidRPr="00DF6264">
        <w:rPr>
          <w:i/>
          <w:sz w:val="24"/>
        </w:rPr>
        <w:t>чора-тадбирлари</w:t>
      </w:r>
      <w:r w:rsidRPr="00DF6264">
        <w:rPr>
          <w:i/>
          <w:spacing w:val="-15"/>
          <w:sz w:val="24"/>
        </w:rPr>
        <w:t xml:space="preserve"> </w:t>
      </w:r>
      <w:r w:rsidRPr="00DF6264">
        <w:rPr>
          <w:i/>
          <w:sz w:val="24"/>
        </w:rPr>
        <w:t>тўғрисида”ги</w:t>
      </w:r>
      <w:r w:rsidRPr="00DF6264">
        <w:rPr>
          <w:i/>
          <w:spacing w:val="-15"/>
          <w:sz w:val="24"/>
        </w:rPr>
        <w:t xml:space="preserve"> </w:t>
      </w:r>
      <w:r w:rsidRPr="00DF6264">
        <w:rPr>
          <w:i/>
          <w:sz w:val="24"/>
        </w:rPr>
        <w:t>172-сон</w:t>
      </w:r>
      <w:r w:rsidRPr="00DF6264">
        <w:rPr>
          <w:i/>
          <w:spacing w:val="-15"/>
          <w:sz w:val="24"/>
        </w:rPr>
        <w:t xml:space="preserve"> </w:t>
      </w:r>
      <w:r w:rsidRPr="00DF6264">
        <w:rPr>
          <w:i/>
          <w:sz w:val="24"/>
        </w:rPr>
        <w:t>қарори</w:t>
      </w:r>
      <w:r w:rsidRPr="00DF6264">
        <w:rPr>
          <w:i/>
          <w:spacing w:val="-15"/>
          <w:sz w:val="24"/>
        </w:rPr>
        <w:t xml:space="preserve"> </w:t>
      </w:r>
      <w:r w:rsidRPr="00DF6264">
        <w:rPr>
          <w:i/>
          <w:sz w:val="24"/>
        </w:rPr>
        <w:t>ва</w:t>
      </w:r>
      <w:r w:rsidRPr="00DF6264">
        <w:rPr>
          <w:i/>
          <w:spacing w:val="-15"/>
          <w:sz w:val="24"/>
        </w:rPr>
        <w:t xml:space="preserve"> </w:t>
      </w:r>
      <w:r w:rsidRPr="00DF6264">
        <w:rPr>
          <w:i/>
          <w:sz w:val="24"/>
        </w:rPr>
        <w:t>Жаҳон</w:t>
      </w:r>
      <w:r w:rsidRPr="00DF6264">
        <w:rPr>
          <w:i/>
          <w:spacing w:val="-15"/>
          <w:sz w:val="24"/>
        </w:rPr>
        <w:t xml:space="preserve"> </w:t>
      </w:r>
      <w:r w:rsidRPr="00DF6264">
        <w:rPr>
          <w:i/>
          <w:sz w:val="24"/>
        </w:rPr>
        <w:t xml:space="preserve">банки билан имзоланган 2021 йил 17 майдаги 6784-УЗ-сонли Молиявий битимига мувофиқ) </w:t>
      </w:r>
      <w:r w:rsidRPr="00DF6264">
        <w:rPr>
          <w:sz w:val="24"/>
        </w:rPr>
        <w:t xml:space="preserve">ва </w:t>
      </w:r>
      <w:r w:rsidRPr="00DF6264">
        <w:rPr>
          <w:b/>
          <w:sz w:val="24"/>
          <w:u w:val="single"/>
        </w:rPr>
        <w:t>Олий</w:t>
      </w:r>
      <w:r w:rsidRPr="00DF6264">
        <w:rPr>
          <w:b/>
          <w:spacing w:val="-4"/>
          <w:sz w:val="24"/>
          <w:u w:val="single"/>
        </w:rPr>
        <w:t xml:space="preserve"> </w:t>
      </w:r>
      <w:r w:rsidRPr="00DF6264">
        <w:rPr>
          <w:b/>
          <w:sz w:val="24"/>
          <w:u w:val="single"/>
        </w:rPr>
        <w:t>таълим,</w:t>
      </w:r>
      <w:r w:rsidRPr="00DF6264">
        <w:rPr>
          <w:b/>
          <w:spacing w:val="-4"/>
          <w:sz w:val="24"/>
          <w:u w:val="single"/>
        </w:rPr>
        <w:t xml:space="preserve"> </w:t>
      </w:r>
      <w:r w:rsidRPr="00DF6264">
        <w:rPr>
          <w:b/>
          <w:sz w:val="24"/>
          <w:u w:val="single"/>
        </w:rPr>
        <w:t>фан</w:t>
      </w:r>
      <w:r w:rsidRPr="00DF6264">
        <w:rPr>
          <w:b/>
          <w:spacing w:val="-5"/>
          <w:sz w:val="24"/>
          <w:u w:val="single"/>
        </w:rPr>
        <w:t xml:space="preserve"> </w:t>
      </w:r>
      <w:r w:rsidRPr="00DF6264">
        <w:rPr>
          <w:b/>
          <w:sz w:val="24"/>
          <w:u w:val="single"/>
        </w:rPr>
        <w:t>ва</w:t>
      </w:r>
      <w:r w:rsidRPr="00DF6264">
        <w:rPr>
          <w:b/>
          <w:spacing w:val="-6"/>
          <w:sz w:val="24"/>
          <w:u w:val="single"/>
        </w:rPr>
        <w:t xml:space="preserve"> </w:t>
      </w:r>
      <w:r w:rsidRPr="00DF6264">
        <w:rPr>
          <w:b/>
          <w:sz w:val="24"/>
          <w:u w:val="single"/>
        </w:rPr>
        <w:t>инновациялар</w:t>
      </w:r>
      <w:r w:rsidRPr="00DF6264">
        <w:rPr>
          <w:b/>
          <w:spacing w:val="-5"/>
          <w:sz w:val="24"/>
          <w:u w:val="single"/>
        </w:rPr>
        <w:t xml:space="preserve"> </w:t>
      </w:r>
      <w:r w:rsidRPr="00DF6264">
        <w:rPr>
          <w:b/>
          <w:sz w:val="24"/>
          <w:u w:val="single"/>
        </w:rPr>
        <w:t>вазирлиги</w:t>
      </w:r>
      <w:r w:rsidRPr="00DF6264">
        <w:rPr>
          <w:b/>
          <w:spacing w:val="-4"/>
          <w:sz w:val="24"/>
          <w:u w:val="single"/>
        </w:rPr>
        <w:t xml:space="preserve"> </w:t>
      </w:r>
      <w:r w:rsidRPr="00DF6264">
        <w:rPr>
          <w:b/>
          <w:sz w:val="24"/>
          <w:u w:val="single"/>
        </w:rPr>
        <w:t>ҳузуридаги</w:t>
      </w:r>
      <w:r w:rsidRPr="00DF6264">
        <w:rPr>
          <w:b/>
          <w:spacing w:val="-5"/>
          <w:sz w:val="24"/>
          <w:u w:val="single"/>
        </w:rPr>
        <w:t xml:space="preserve"> </w:t>
      </w:r>
      <w:r w:rsidRPr="00DF6264">
        <w:rPr>
          <w:b/>
          <w:sz w:val="24"/>
          <w:u w:val="single"/>
        </w:rPr>
        <w:t>Инновацион</w:t>
      </w:r>
      <w:r w:rsidRPr="00DF6264">
        <w:rPr>
          <w:b/>
          <w:spacing w:val="-5"/>
          <w:sz w:val="24"/>
          <w:u w:val="single"/>
        </w:rPr>
        <w:t xml:space="preserve"> </w:t>
      </w:r>
      <w:r w:rsidRPr="00DF6264">
        <w:rPr>
          <w:b/>
          <w:sz w:val="24"/>
          <w:u w:val="single"/>
        </w:rPr>
        <w:t>ривожланиш</w:t>
      </w:r>
      <w:r w:rsidRPr="00DF6264">
        <w:rPr>
          <w:b/>
          <w:sz w:val="24"/>
        </w:rPr>
        <w:t xml:space="preserve"> </w:t>
      </w:r>
      <w:r w:rsidRPr="00DF6264">
        <w:rPr>
          <w:b/>
          <w:sz w:val="24"/>
          <w:u w:val="single"/>
        </w:rPr>
        <w:t>агентлиги</w:t>
      </w:r>
      <w:r w:rsidRPr="00DF6264">
        <w:rPr>
          <w:b/>
          <w:spacing w:val="-2"/>
          <w:sz w:val="24"/>
        </w:rPr>
        <w:t xml:space="preserve"> </w:t>
      </w:r>
      <w:r w:rsidRPr="00DF6264">
        <w:rPr>
          <w:sz w:val="24"/>
        </w:rPr>
        <w:t>томонидан</w:t>
      </w:r>
      <w:r w:rsidRPr="00DF6264">
        <w:rPr>
          <w:spacing w:val="-2"/>
          <w:sz w:val="24"/>
        </w:rPr>
        <w:t xml:space="preserve"> </w:t>
      </w:r>
      <w:r w:rsidRPr="00DF6264">
        <w:rPr>
          <w:sz w:val="24"/>
        </w:rPr>
        <w:t>давом</w:t>
      </w:r>
      <w:r w:rsidRPr="00DF6264">
        <w:rPr>
          <w:spacing w:val="-3"/>
          <w:sz w:val="24"/>
        </w:rPr>
        <w:t xml:space="preserve"> </w:t>
      </w:r>
      <w:r w:rsidRPr="00DF6264">
        <w:rPr>
          <w:sz w:val="24"/>
        </w:rPr>
        <w:t xml:space="preserve">эттирилаётган </w:t>
      </w:r>
      <w:r w:rsidRPr="00DF6264">
        <w:rPr>
          <w:b/>
          <w:sz w:val="24"/>
          <w:u w:val="single"/>
        </w:rPr>
        <w:t>«Ўзбекистон</w:t>
      </w:r>
      <w:r w:rsidRPr="00DF6264">
        <w:rPr>
          <w:b/>
          <w:spacing w:val="-2"/>
          <w:sz w:val="24"/>
          <w:u w:val="single"/>
        </w:rPr>
        <w:t xml:space="preserve"> </w:t>
      </w:r>
      <w:r w:rsidRPr="00DF6264">
        <w:rPr>
          <w:b/>
          <w:sz w:val="24"/>
          <w:u w:val="single"/>
        </w:rPr>
        <w:t>миллий</w:t>
      </w:r>
      <w:r w:rsidRPr="00DF6264">
        <w:rPr>
          <w:b/>
          <w:spacing w:val="-2"/>
          <w:sz w:val="24"/>
          <w:u w:val="single"/>
        </w:rPr>
        <w:t xml:space="preserve"> </w:t>
      </w:r>
      <w:r w:rsidRPr="00DF6264">
        <w:rPr>
          <w:b/>
          <w:sz w:val="24"/>
          <w:u w:val="single"/>
        </w:rPr>
        <w:t>инновацион</w:t>
      </w:r>
      <w:r w:rsidRPr="00DF6264">
        <w:rPr>
          <w:b/>
          <w:spacing w:val="-3"/>
          <w:sz w:val="24"/>
          <w:u w:val="single"/>
        </w:rPr>
        <w:t xml:space="preserve"> </w:t>
      </w:r>
      <w:r w:rsidRPr="00DF6264">
        <w:rPr>
          <w:b/>
          <w:sz w:val="24"/>
          <w:u w:val="single"/>
        </w:rPr>
        <w:t>тизимини</w:t>
      </w:r>
      <w:r w:rsidRPr="00DF6264">
        <w:rPr>
          <w:b/>
          <w:sz w:val="24"/>
        </w:rPr>
        <w:t xml:space="preserve"> </w:t>
      </w:r>
      <w:r w:rsidRPr="00DF6264">
        <w:rPr>
          <w:b/>
          <w:sz w:val="24"/>
          <w:u w:val="single"/>
        </w:rPr>
        <w:t>модернизация</w:t>
      </w:r>
      <w:r w:rsidRPr="00DF6264">
        <w:rPr>
          <w:b/>
          <w:spacing w:val="40"/>
          <w:sz w:val="24"/>
          <w:u w:val="single"/>
        </w:rPr>
        <w:t xml:space="preserve"> </w:t>
      </w:r>
      <w:r w:rsidRPr="00DF6264">
        <w:rPr>
          <w:b/>
          <w:sz w:val="24"/>
          <w:u w:val="single"/>
        </w:rPr>
        <w:t>қилиш»</w:t>
      </w:r>
      <w:r w:rsidRPr="00DF6264">
        <w:rPr>
          <w:b/>
          <w:spacing w:val="40"/>
          <w:sz w:val="24"/>
          <w:u w:val="single"/>
        </w:rPr>
        <w:t xml:space="preserve"> </w:t>
      </w:r>
      <w:r w:rsidRPr="00DF6264">
        <w:rPr>
          <w:b/>
          <w:sz w:val="24"/>
          <w:u w:val="single"/>
        </w:rPr>
        <w:t>(MUNIS)</w:t>
      </w:r>
      <w:r w:rsidRPr="00DF6264">
        <w:rPr>
          <w:b/>
          <w:spacing w:val="40"/>
          <w:sz w:val="24"/>
          <w:u w:val="single"/>
        </w:rPr>
        <w:t xml:space="preserve"> </w:t>
      </w:r>
      <w:r w:rsidRPr="00DF6264">
        <w:rPr>
          <w:b/>
          <w:sz w:val="24"/>
          <w:u w:val="single"/>
        </w:rPr>
        <w:t>лойиҳасини</w:t>
      </w:r>
      <w:r w:rsidRPr="00DF6264">
        <w:rPr>
          <w:b/>
          <w:spacing w:val="40"/>
          <w:sz w:val="24"/>
          <w:u w:val="single"/>
        </w:rPr>
        <w:t xml:space="preserve"> </w:t>
      </w:r>
      <w:r w:rsidRPr="00DF6264">
        <w:rPr>
          <w:b/>
          <w:sz w:val="24"/>
          <w:u w:val="single"/>
        </w:rPr>
        <w:t>молиялаштириш</w:t>
      </w:r>
      <w:r w:rsidRPr="00DF6264">
        <w:rPr>
          <w:b/>
          <w:spacing w:val="40"/>
          <w:sz w:val="24"/>
          <w:u w:val="single"/>
        </w:rPr>
        <w:t xml:space="preserve"> </w:t>
      </w:r>
      <w:r w:rsidRPr="00DF6264">
        <w:rPr>
          <w:b/>
          <w:sz w:val="24"/>
          <w:u w:val="single"/>
        </w:rPr>
        <w:t>орқали</w:t>
      </w:r>
      <w:r w:rsidRPr="00DF6264">
        <w:rPr>
          <w:b/>
          <w:spacing w:val="40"/>
          <w:sz w:val="24"/>
          <w:u w:val="single"/>
        </w:rPr>
        <w:t xml:space="preserve"> </w:t>
      </w:r>
      <w:r w:rsidRPr="00DF6264">
        <w:rPr>
          <w:b/>
          <w:sz w:val="24"/>
          <w:u w:val="single"/>
        </w:rPr>
        <w:t>Ўзбекистон</w:t>
      </w:r>
    </w:p>
    <w:p w:rsidR="00744FD0" w:rsidRPr="00DF6264" w:rsidRDefault="008005A8">
      <w:pPr>
        <w:pStyle w:val="a3"/>
        <w:spacing w:before="105"/>
        <w:ind w:left="0"/>
        <w:jc w:val="left"/>
        <w:rPr>
          <w:b/>
          <w:sz w:val="20"/>
        </w:rPr>
      </w:pPr>
      <w:r w:rsidRPr="00DF6264">
        <w:rPr>
          <w:b/>
          <w:noProof/>
          <w:sz w:val="20"/>
        </w:rPr>
        <mc:AlternateContent>
          <mc:Choice Requires="wps">
            <w:drawing>
              <wp:anchor distT="0" distB="0" distL="0" distR="0" simplePos="0" relativeHeight="487587840" behindDoc="1" locked="0" layoutInCell="1" allowOverlap="1">
                <wp:simplePos x="0" y="0"/>
                <wp:positionH relativeFrom="page">
                  <wp:posOffset>1080820</wp:posOffset>
                </wp:positionH>
                <wp:positionV relativeFrom="paragraph">
                  <wp:posOffset>227969</wp:posOffset>
                </wp:positionV>
                <wp:extent cx="182943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019BE4" id="Graphic 2" o:spid="_x0000_s1026" style="position:absolute;margin-left:85.1pt;margin-top:17.95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" path="m1829054,l,,,7620r1829054,l1829054,xe" fillcolor="black" stroked="f">
                <v:path arrowok="t"/>
                <w10:wrap type="topAndBottom" anchorx="page"/>
              </v:shape>
            </w:pict>
          </mc:Fallback>
        </mc:AlternateContent>
      </w:r>
    </w:p>
    <w:p w:rsidR="00744FD0" w:rsidRPr="00DF6264" w:rsidRDefault="008005A8">
      <w:pPr>
        <w:spacing w:before="103"/>
        <w:ind w:left="143" w:right="142"/>
        <w:jc w:val="both"/>
        <w:rPr>
          <w:sz w:val="20"/>
        </w:rPr>
      </w:pPr>
      <w:bookmarkStart w:id="0" w:name="_bookmark0"/>
      <w:bookmarkEnd w:id="0"/>
      <w:r w:rsidRPr="00DF6264">
        <w:rPr>
          <w:sz w:val="20"/>
          <w:vertAlign w:val="superscript"/>
        </w:rPr>
        <w:t>1</w:t>
      </w:r>
      <w:r w:rsidRPr="00DF6264">
        <w:rPr>
          <w:spacing w:val="-3"/>
          <w:sz w:val="20"/>
        </w:rPr>
        <w:t xml:space="preserve"> </w:t>
      </w:r>
      <w:r w:rsidRPr="00DF6264">
        <w:rPr>
          <w:sz w:val="20"/>
        </w:rPr>
        <w:t>Ўзбекистон</w:t>
      </w:r>
      <w:r w:rsidRPr="00DF6264">
        <w:rPr>
          <w:spacing w:val="-2"/>
          <w:sz w:val="20"/>
        </w:rPr>
        <w:t xml:space="preserve"> </w:t>
      </w:r>
      <w:r w:rsidRPr="00DF6264">
        <w:rPr>
          <w:sz w:val="20"/>
        </w:rPr>
        <w:t>Республикаси</w:t>
      </w:r>
      <w:r w:rsidRPr="00DF6264">
        <w:rPr>
          <w:spacing w:val="-2"/>
          <w:sz w:val="20"/>
        </w:rPr>
        <w:t xml:space="preserve"> </w:t>
      </w:r>
      <w:r w:rsidRPr="00DF6264">
        <w:rPr>
          <w:sz w:val="20"/>
        </w:rPr>
        <w:t>Президентининг</w:t>
      </w:r>
      <w:r w:rsidRPr="00DF6264">
        <w:rPr>
          <w:spacing w:val="-4"/>
          <w:sz w:val="20"/>
        </w:rPr>
        <w:t xml:space="preserve"> </w:t>
      </w:r>
      <w:r w:rsidRPr="00DF6264">
        <w:rPr>
          <w:sz w:val="20"/>
        </w:rPr>
        <w:t>2020</w:t>
      </w:r>
      <w:r w:rsidRPr="00DF6264">
        <w:rPr>
          <w:spacing w:val="-2"/>
          <w:sz w:val="20"/>
        </w:rPr>
        <w:t xml:space="preserve"> </w:t>
      </w:r>
      <w:r w:rsidRPr="00DF6264">
        <w:rPr>
          <w:sz w:val="20"/>
        </w:rPr>
        <w:t>йил</w:t>
      </w:r>
      <w:r w:rsidRPr="00DF6264">
        <w:rPr>
          <w:spacing w:val="-4"/>
          <w:sz w:val="20"/>
        </w:rPr>
        <w:t xml:space="preserve"> </w:t>
      </w:r>
      <w:r w:rsidRPr="00DF6264">
        <w:rPr>
          <w:sz w:val="20"/>
        </w:rPr>
        <w:t>29</w:t>
      </w:r>
      <w:r w:rsidRPr="00DF6264">
        <w:rPr>
          <w:spacing w:val="-2"/>
          <w:sz w:val="20"/>
        </w:rPr>
        <w:t xml:space="preserve"> </w:t>
      </w:r>
      <w:r w:rsidRPr="00DF6264">
        <w:rPr>
          <w:sz w:val="20"/>
        </w:rPr>
        <w:t>октябрдаги</w:t>
      </w:r>
      <w:r w:rsidRPr="00DF6264">
        <w:rPr>
          <w:spacing w:val="-4"/>
          <w:sz w:val="20"/>
        </w:rPr>
        <w:t xml:space="preserve"> </w:t>
      </w:r>
      <w:r w:rsidRPr="00DF6264">
        <w:rPr>
          <w:sz w:val="20"/>
        </w:rPr>
        <w:t>ПФ-6097-сон</w:t>
      </w:r>
      <w:r w:rsidRPr="00DF6264">
        <w:rPr>
          <w:spacing w:val="-4"/>
          <w:sz w:val="20"/>
        </w:rPr>
        <w:t xml:space="preserve"> </w:t>
      </w:r>
      <w:r w:rsidRPr="00DF6264">
        <w:rPr>
          <w:sz w:val="20"/>
        </w:rPr>
        <w:t>"Илм-фанни</w:t>
      </w:r>
      <w:r w:rsidRPr="00DF6264">
        <w:rPr>
          <w:spacing w:val="-4"/>
          <w:sz w:val="20"/>
        </w:rPr>
        <w:t xml:space="preserve"> </w:t>
      </w:r>
      <w:r w:rsidRPr="00DF6264">
        <w:rPr>
          <w:sz w:val="20"/>
        </w:rPr>
        <w:t>2030</w:t>
      </w:r>
      <w:r w:rsidRPr="00DF6264">
        <w:rPr>
          <w:spacing w:val="-2"/>
          <w:sz w:val="20"/>
        </w:rPr>
        <w:t xml:space="preserve"> </w:t>
      </w:r>
      <w:r w:rsidRPr="00DF6264">
        <w:rPr>
          <w:sz w:val="20"/>
        </w:rPr>
        <w:t xml:space="preserve">йилгача ривожлантириш концепциясини тасдиқлаш тўғрисида"ги Фармони, </w:t>
      </w:r>
      <w:hyperlink r:id="rId7">
        <w:r w:rsidRPr="00DF6264">
          <w:rPr>
            <w:color w:val="467885"/>
            <w:sz w:val="20"/>
            <w:u w:val="single" w:color="467885"/>
          </w:rPr>
          <w:t xml:space="preserve"> https://lex.uz/docs/5073449</w:t>
        </w:r>
        <w:r w:rsidRPr="00DF6264">
          <w:rPr>
            <w:sz w:val="20"/>
          </w:rPr>
          <w:t>.</w:t>
        </w:r>
      </w:hyperlink>
    </w:p>
    <w:p w:rsidR="00744FD0" w:rsidRPr="00DF6264" w:rsidRDefault="008005A8">
      <w:pPr>
        <w:spacing w:before="2"/>
        <w:ind w:left="143" w:right="134"/>
        <w:jc w:val="both"/>
        <w:rPr>
          <w:sz w:val="20"/>
        </w:rPr>
      </w:pPr>
      <w:bookmarkStart w:id="1" w:name="_bookmark1"/>
      <w:bookmarkEnd w:id="1"/>
      <w:r w:rsidRPr="00DF6264">
        <w:rPr>
          <w:sz w:val="20"/>
          <w:vertAlign w:val="superscript"/>
        </w:rPr>
        <w:t>2</w:t>
      </w:r>
      <w:r w:rsidRPr="00DF6264">
        <w:rPr>
          <w:sz w:val="20"/>
        </w:rPr>
        <w:t xml:space="preserve"> Ўзбекистон Республикаси Президентининг 2022 йил 6 июлдаги ПФ-165-сон "2022-2026 йилларда Ўзбекистон Республикасини инновацион ривожлантириш стратегиясини тасдиқлаш тўғрисида"ги Фармон </w:t>
      </w:r>
      <w:hyperlink r:id="rId8">
        <w:r w:rsidRPr="00DF6264">
          <w:rPr>
            <w:color w:val="467885"/>
            <w:spacing w:val="-2"/>
            <w:sz w:val="20"/>
            <w:u w:val="single" w:color="467885"/>
          </w:rPr>
          <w:t>https://lex.uz/docs/6102464</w:t>
        </w:r>
        <w:r w:rsidRPr="00DF6264">
          <w:rPr>
            <w:spacing w:val="-2"/>
            <w:sz w:val="20"/>
          </w:rPr>
          <w:t>.</w:t>
        </w:r>
      </w:hyperlink>
    </w:p>
    <w:p w:rsidR="00744FD0" w:rsidRPr="00DF6264" w:rsidRDefault="00744FD0">
      <w:pPr>
        <w:jc w:val="both"/>
        <w:rPr>
          <w:sz w:val="20"/>
        </w:rPr>
        <w:sectPr w:rsidR="00744FD0" w:rsidRPr="00DF6264">
          <w:type w:val="continuous"/>
          <w:pgSz w:w="11910" w:h="16840"/>
          <w:pgMar w:top="1040" w:right="708" w:bottom="780" w:left="1559" w:header="0" w:footer="587" w:gutter="0"/>
          <w:pgNumType w:start="1"/>
          <w:cols w:space="720"/>
        </w:sectPr>
      </w:pPr>
    </w:p>
    <w:p w:rsidR="00744FD0" w:rsidRPr="00DF6264" w:rsidRDefault="008005A8">
      <w:pPr>
        <w:pStyle w:val="1"/>
        <w:spacing w:before="73"/>
        <w:ind w:right="134"/>
        <w:rPr>
          <w:b w:val="0"/>
        </w:rPr>
      </w:pPr>
      <w:r w:rsidRPr="00DF6264">
        <w:rPr>
          <w:u w:val="single"/>
        </w:rPr>
        <w:lastRenderedPageBreak/>
        <w:t>Республикасининг илм-фан ва инновацион сиёсатидаги ҳаракатларни қўллаб-</w:t>
      </w:r>
      <w:r w:rsidRPr="00DF6264">
        <w:rPr>
          <w:spacing w:val="-2"/>
          <w:u w:val="single"/>
        </w:rPr>
        <w:t>қувватламоқда</w:t>
      </w:r>
      <w:r w:rsidRPr="00DF6264">
        <w:rPr>
          <w:b w:val="0"/>
          <w:spacing w:val="-2"/>
        </w:rPr>
        <w:t>.</w:t>
      </w:r>
    </w:p>
    <w:p w:rsidR="00744FD0" w:rsidRPr="00DF6264" w:rsidRDefault="008005A8">
      <w:pPr>
        <w:pStyle w:val="a3"/>
        <w:spacing w:before="121"/>
        <w:ind w:right="136"/>
      </w:pPr>
      <w:r w:rsidRPr="00DF6264">
        <w:t>MUNIS</w:t>
      </w:r>
      <w:r w:rsidRPr="00DF6264">
        <w:rPr>
          <w:spacing w:val="-9"/>
        </w:rPr>
        <w:t xml:space="preserve"> </w:t>
      </w:r>
      <w:r w:rsidRPr="00DF6264">
        <w:t>лойиҳаси</w:t>
      </w:r>
      <w:r w:rsidRPr="00DF6264">
        <w:rPr>
          <w:spacing w:val="-9"/>
        </w:rPr>
        <w:t xml:space="preserve"> </w:t>
      </w:r>
      <w:r w:rsidRPr="00DF6264">
        <w:t>учта</w:t>
      </w:r>
      <w:r w:rsidRPr="00DF6264">
        <w:rPr>
          <w:spacing w:val="-7"/>
        </w:rPr>
        <w:t xml:space="preserve"> </w:t>
      </w:r>
      <w:r w:rsidRPr="00DF6264">
        <w:t>асосий</w:t>
      </w:r>
      <w:r w:rsidRPr="00DF6264">
        <w:rPr>
          <w:spacing w:val="-9"/>
        </w:rPr>
        <w:t xml:space="preserve"> </w:t>
      </w:r>
      <w:r w:rsidRPr="00DF6264">
        <w:t>таркибий</w:t>
      </w:r>
      <w:r w:rsidRPr="00DF6264">
        <w:rPr>
          <w:spacing w:val="-9"/>
        </w:rPr>
        <w:t xml:space="preserve"> </w:t>
      </w:r>
      <w:r w:rsidRPr="00DF6264">
        <w:t>қисмни</w:t>
      </w:r>
      <w:r w:rsidRPr="00DF6264">
        <w:rPr>
          <w:spacing w:val="-11"/>
        </w:rPr>
        <w:t xml:space="preserve"> </w:t>
      </w:r>
      <w:r w:rsidRPr="00DF6264">
        <w:t>ўз</w:t>
      </w:r>
      <w:r w:rsidRPr="00DF6264">
        <w:rPr>
          <w:spacing w:val="-9"/>
        </w:rPr>
        <w:t xml:space="preserve"> </w:t>
      </w:r>
      <w:r w:rsidRPr="00DF6264">
        <w:t>ичига</w:t>
      </w:r>
      <w:r w:rsidRPr="00DF6264">
        <w:rPr>
          <w:spacing w:val="-11"/>
        </w:rPr>
        <w:t xml:space="preserve"> </w:t>
      </w:r>
      <w:r w:rsidRPr="00DF6264">
        <w:t>олган</w:t>
      </w:r>
      <w:r w:rsidRPr="00DF6264">
        <w:rPr>
          <w:spacing w:val="-9"/>
        </w:rPr>
        <w:t xml:space="preserve"> </w:t>
      </w:r>
      <w:r w:rsidRPr="00DF6264">
        <w:t>бўлиб,</w:t>
      </w:r>
      <w:r w:rsidRPr="00DF6264">
        <w:rPr>
          <w:spacing w:val="-9"/>
        </w:rPr>
        <w:t xml:space="preserve"> </w:t>
      </w:r>
      <w:r w:rsidRPr="00DF6264">
        <w:t>улар</w:t>
      </w:r>
      <w:r w:rsidRPr="00DF6264">
        <w:rPr>
          <w:spacing w:val="-10"/>
        </w:rPr>
        <w:t xml:space="preserve"> </w:t>
      </w:r>
      <w:r w:rsidRPr="00DF6264">
        <w:t>илмий-тадқиқот ва тажриба-конструкторлик ишланмаларининг (ИТТКИ) самарадорлиги ва иқтисодий аҳамиятини ошириш, янги ёки такомиллаштирилган маҳсулотлар, технологиялар ва жараёнларни ишлаб чиқиш учун кичик ва ўрта корхоналар (КЎК) даражасида инновацияларни рағбатлантириш, шунингдек, техник ёрдам кўрсатиш ва салоҳиятни ошириш бўйича сиёсат воситалари тўпламини ўз ичига олди. Лойиҳанинг тўртинчи тегишли компоненти доирасида Лойиҳани амалга ошириш гуруҳи (ЛАОГ) ва Халқаро экспертлар</w:t>
      </w:r>
      <w:r w:rsidRPr="00DF6264">
        <w:rPr>
          <w:spacing w:val="-13"/>
        </w:rPr>
        <w:t xml:space="preserve"> </w:t>
      </w:r>
      <w:r w:rsidRPr="00DF6264">
        <w:t>кенгаши</w:t>
      </w:r>
      <w:r w:rsidRPr="00DF6264">
        <w:rPr>
          <w:spacing w:val="-12"/>
        </w:rPr>
        <w:t xml:space="preserve"> </w:t>
      </w:r>
      <w:r w:rsidRPr="00DF6264">
        <w:t>(ХЭК)</w:t>
      </w:r>
      <w:r w:rsidRPr="00DF6264">
        <w:rPr>
          <w:spacing w:val="-14"/>
        </w:rPr>
        <w:t xml:space="preserve"> </w:t>
      </w:r>
      <w:r w:rsidRPr="00DF6264">
        <w:t>томонидан</w:t>
      </w:r>
      <w:r w:rsidRPr="00DF6264">
        <w:rPr>
          <w:spacing w:val="-12"/>
        </w:rPr>
        <w:t xml:space="preserve"> </w:t>
      </w:r>
      <w:r w:rsidRPr="00DF6264">
        <w:t>лойиҳани</w:t>
      </w:r>
      <w:r w:rsidRPr="00DF6264">
        <w:rPr>
          <w:spacing w:val="-12"/>
        </w:rPr>
        <w:t xml:space="preserve"> </w:t>
      </w:r>
      <w:r w:rsidRPr="00DF6264">
        <w:t>бошқариш,</w:t>
      </w:r>
      <w:r w:rsidRPr="00DF6264">
        <w:rPr>
          <w:spacing w:val="-13"/>
        </w:rPr>
        <w:t xml:space="preserve"> </w:t>
      </w:r>
      <w:r w:rsidRPr="00DF6264">
        <w:t>баҳолаш</w:t>
      </w:r>
      <w:r w:rsidRPr="00DF6264">
        <w:rPr>
          <w:spacing w:val="-13"/>
        </w:rPr>
        <w:t xml:space="preserve"> </w:t>
      </w:r>
      <w:r w:rsidRPr="00DF6264">
        <w:t>ва</w:t>
      </w:r>
      <w:r w:rsidRPr="00DF6264">
        <w:rPr>
          <w:spacing w:val="-14"/>
        </w:rPr>
        <w:t xml:space="preserve"> </w:t>
      </w:r>
      <w:r w:rsidRPr="00DF6264">
        <w:t>мониторинг</w:t>
      </w:r>
      <w:r w:rsidRPr="00DF6264">
        <w:rPr>
          <w:spacing w:val="-13"/>
        </w:rPr>
        <w:t xml:space="preserve"> </w:t>
      </w:r>
      <w:r w:rsidRPr="00DF6264">
        <w:t>қилиш фаолияти молиялаштирилди.</w:t>
      </w:r>
    </w:p>
    <w:p w:rsidR="00744FD0" w:rsidRPr="00DF6264" w:rsidRDefault="008005A8">
      <w:pPr>
        <w:pStyle w:val="1"/>
        <w:spacing w:before="120"/>
      </w:pPr>
      <w:r w:rsidRPr="00DF6264">
        <w:rPr>
          <w:color w:val="000080"/>
        </w:rPr>
        <w:t>Саноат</w:t>
      </w:r>
      <w:r w:rsidRPr="00DF6264">
        <w:rPr>
          <w:color w:val="000080"/>
          <w:spacing w:val="-5"/>
        </w:rPr>
        <w:t xml:space="preserve"> </w:t>
      </w:r>
      <w:r w:rsidRPr="00DF6264">
        <w:rPr>
          <w:color w:val="000080"/>
        </w:rPr>
        <w:t>ва</w:t>
      </w:r>
      <w:r w:rsidRPr="00DF6264">
        <w:rPr>
          <w:color w:val="000080"/>
          <w:spacing w:val="-4"/>
        </w:rPr>
        <w:t xml:space="preserve"> </w:t>
      </w:r>
      <w:r w:rsidRPr="00DF6264">
        <w:rPr>
          <w:color w:val="000080"/>
        </w:rPr>
        <w:t>институционал</w:t>
      </w:r>
      <w:r w:rsidRPr="00DF6264">
        <w:rPr>
          <w:color w:val="000080"/>
          <w:spacing w:val="-4"/>
        </w:rPr>
        <w:t xml:space="preserve"> </w:t>
      </w:r>
      <w:r w:rsidRPr="00DF6264">
        <w:rPr>
          <w:color w:val="000080"/>
          <w:spacing w:val="-2"/>
        </w:rPr>
        <w:t>салоҳияти</w:t>
      </w:r>
    </w:p>
    <w:p w:rsidR="00744FD0" w:rsidRPr="00DF6264" w:rsidRDefault="008005A8">
      <w:pPr>
        <w:pStyle w:val="a3"/>
        <w:spacing w:before="121"/>
        <w:ind w:right="142"/>
      </w:pPr>
      <w:r w:rsidRPr="00DF6264">
        <w:t>Миллий мақсадларга мувофиқ, ислоҳотларни амалга ошириш натижасида бугунги кунда Ўзбекистонда илм-фан ва инновация соҳасини бошқаришнинг яхлит тизими яратилган бўлиб, у қуйидагиларни ўз ичига олади:</w:t>
      </w:r>
    </w:p>
    <w:p w:rsidR="00744FD0" w:rsidRPr="00DF6264" w:rsidRDefault="008005A8">
      <w:pPr>
        <w:pStyle w:val="a4"/>
        <w:numPr>
          <w:ilvl w:val="0"/>
          <w:numId w:val="29"/>
        </w:numPr>
        <w:tabs>
          <w:tab w:val="left" w:pos="861"/>
        </w:tabs>
        <w:spacing w:before="120"/>
        <w:ind w:left="861" w:hanging="359"/>
        <w:rPr>
          <w:sz w:val="24"/>
        </w:rPr>
      </w:pPr>
      <w:r w:rsidRPr="00DF6264">
        <w:rPr>
          <w:sz w:val="24"/>
        </w:rPr>
        <w:t>Вазирлар</w:t>
      </w:r>
      <w:r w:rsidRPr="00DF6264">
        <w:rPr>
          <w:spacing w:val="-4"/>
          <w:sz w:val="24"/>
        </w:rPr>
        <w:t xml:space="preserve"> </w:t>
      </w:r>
      <w:r w:rsidRPr="00DF6264">
        <w:rPr>
          <w:spacing w:val="-2"/>
          <w:sz w:val="24"/>
        </w:rPr>
        <w:t>Маҳкамаси;</w:t>
      </w:r>
    </w:p>
    <w:p w:rsidR="00744FD0" w:rsidRPr="00DF6264" w:rsidRDefault="008005A8">
      <w:pPr>
        <w:pStyle w:val="a4"/>
        <w:numPr>
          <w:ilvl w:val="0"/>
          <w:numId w:val="29"/>
        </w:numPr>
        <w:tabs>
          <w:tab w:val="left" w:pos="861"/>
        </w:tabs>
        <w:ind w:left="861" w:hanging="359"/>
        <w:rPr>
          <w:sz w:val="24"/>
        </w:rPr>
      </w:pPr>
      <w:r w:rsidRPr="00DF6264">
        <w:rPr>
          <w:sz w:val="24"/>
        </w:rPr>
        <w:t>Олий</w:t>
      </w:r>
      <w:r w:rsidRPr="00DF6264">
        <w:rPr>
          <w:spacing w:val="-4"/>
          <w:sz w:val="24"/>
        </w:rPr>
        <w:t xml:space="preserve"> </w:t>
      </w:r>
      <w:r w:rsidRPr="00DF6264">
        <w:rPr>
          <w:sz w:val="24"/>
        </w:rPr>
        <w:t>таълим,</w:t>
      </w:r>
      <w:r w:rsidRPr="00DF6264">
        <w:rPr>
          <w:spacing w:val="-3"/>
          <w:sz w:val="24"/>
        </w:rPr>
        <w:t xml:space="preserve"> </w:t>
      </w:r>
      <w:r w:rsidRPr="00DF6264">
        <w:rPr>
          <w:sz w:val="24"/>
        </w:rPr>
        <w:t>фан</w:t>
      </w:r>
      <w:r w:rsidRPr="00DF6264">
        <w:rPr>
          <w:spacing w:val="-3"/>
          <w:sz w:val="24"/>
        </w:rPr>
        <w:t xml:space="preserve"> </w:t>
      </w:r>
      <w:r w:rsidRPr="00DF6264">
        <w:rPr>
          <w:sz w:val="24"/>
        </w:rPr>
        <w:t>ва</w:t>
      </w:r>
      <w:r w:rsidRPr="00DF6264">
        <w:rPr>
          <w:spacing w:val="-4"/>
          <w:sz w:val="24"/>
        </w:rPr>
        <w:t xml:space="preserve"> </w:t>
      </w:r>
      <w:r w:rsidRPr="00DF6264">
        <w:rPr>
          <w:sz w:val="24"/>
        </w:rPr>
        <w:t>инновациялар</w:t>
      </w:r>
      <w:r w:rsidRPr="00DF6264">
        <w:rPr>
          <w:spacing w:val="-3"/>
          <w:sz w:val="24"/>
        </w:rPr>
        <w:t xml:space="preserve"> </w:t>
      </w:r>
      <w:r w:rsidRPr="00DF6264">
        <w:rPr>
          <w:sz w:val="24"/>
        </w:rPr>
        <w:t>вазирлиги</w:t>
      </w:r>
      <w:r w:rsidRPr="00DF6264">
        <w:rPr>
          <w:spacing w:val="-3"/>
          <w:sz w:val="24"/>
        </w:rPr>
        <w:t xml:space="preserve"> </w:t>
      </w:r>
      <w:r w:rsidRPr="00DF6264">
        <w:rPr>
          <w:spacing w:val="-2"/>
          <w:sz w:val="24"/>
        </w:rPr>
        <w:t>(ОТФИВ);</w:t>
      </w:r>
    </w:p>
    <w:p w:rsidR="00744FD0" w:rsidRPr="00DF6264" w:rsidRDefault="008005A8">
      <w:pPr>
        <w:pStyle w:val="a4"/>
        <w:numPr>
          <w:ilvl w:val="0"/>
          <w:numId w:val="29"/>
        </w:numPr>
        <w:tabs>
          <w:tab w:val="left" w:pos="861"/>
        </w:tabs>
        <w:ind w:left="861" w:hanging="359"/>
        <w:rPr>
          <w:sz w:val="24"/>
        </w:rPr>
      </w:pPr>
      <w:r w:rsidRPr="00DF6264">
        <w:rPr>
          <w:sz w:val="24"/>
        </w:rPr>
        <w:t>ОТФИВ</w:t>
      </w:r>
      <w:r w:rsidRPr="00DF6264">
        <w:rPr>
          <w:spacing w:val="-3"/>
          <w:sz w:val="24"/>
        </w:rPr>
        <w:t xml:space="preserve"> </w:t>
      </w:r>
      <w:r w:rsidRPr="00DF6264">
        <w:rPr>
          <w:sz w:val="24"/>
        </w:rPr>
        <w:t>ҳудудий</w:t>
      </w:r>
      <w:r w:rsidRPr="00DF6264">
        <w:rPr>
          <w:spacing w:val="-2"/>
          <w:sz w:val="24"/>
        </w:rPr>
        <w:t xml:space="preserve"> бошқармалари;</w:t>
      </w:r>
    </w:p>
    <w:p w:rsidR="00744FD0" w:rsidRPr="00DF6264" w:rsidRDefault="008005A8">
      <w:pPr>
        <w:pStyle w:val="a4"/>
        <w:numPr>
          <w:ilvl w:val="0"/>
          <w:numId w:val="29"/>
        </w:numPr>
        <w:tabs>
          <w:tab w:val="left" w:pos="862"/>
          <w:tab w:val="left" w:pos="2066"/>
          <w:tab w:val="left" w:pos="2510"/>
          <w:tab w:val="left" w:pos="3681"/>
          <w:tab w:val="left" w:pos="5561"/>
          <w:tab w:val="left" w:pos="6664"/>
          <w:tab w:val="left" w:pos="7110"/>
          <w:tab w:val="left" w:pos="8775"/>
        </w:tabs>
        <w:ind w:left="862" w:right="136"/>
        <w:rPr>
          <w:sz w:val="24"/>
        </w:rPr>
      </w:pPr>
      <w:r w:rsidRPr="00DF6264">
        <w:rPr>
          <w:spacing w:val="-2"/>
          <w:sz w:val="24"/>
        </w:rPr>
        <w:t>Вазирлик</w:t>
      </w:r>
      <w:r w:rsidRPr="00DF6264">
        <w:rPr>
          <w:sz w:val="24"/>
        </w:rPr>
        <w:tab/>
      </w:r>
      <w:r w:rsidRPr="00DF6264">
        <w:rPr>
          <w:spacing w:val="-6"/>
          <w:sz w:val="24"/>
        </w:rPr>
        <w:t>ва</w:t>
      </w:r>
      <w:r w:rsidRPr="00DF6264">
        <w:rPr>
          <w:sz w:val="24"/>
        </w:rPr>
        <w:tab/>
      </w:r>
      <w:r w:rsidRPr="00DF6264">
        <w:rPr>
          <w:spacing w:val="-2"/>
          <w:sz w:val="24"/>
        </w:rPr>
        <w:t>идоралар</w:t>
      </w:r>
      <w:r w:rsidRPr="00DF6264">
        <w:rPr>
          <w:sz w:val="24"/>
        </w:rPr>
        <w:tab/>
      </w:r>
      <w:r w:rsidRPr="00DF6264">
        <w:rPr>
          <w:spacing w:val="-2"/>
          <w:sz w:val="24"/>
        </w:rPr>
        <w:t>раҳбарларининг</w:t>
      </w:r>
      <w:r w:rsidRPr="00DF6264">
        <w:rPr>
          <w:sz w:val="24"/>
        </w:rPr>
        <w:tab/>
      </w:r>
      <w:r w:rsidRPr="00DF6264">
        <w:rPr>
          <w:spacing w:val="-2"/>
          <w:sz w:val="24"/>
        </w:rPr>
        <w:t>илм-фан</w:t>
      </w:r>
      <w:r w:rsidRPr="00DF6264">
        <w:rPr>
          <w:sz w:val="24"/>
        </w:rPr>
        <w:tab/>
      </w:r>
      <w:r w:rsidRPr="00DF6264">
        <w:rPr>
          <w:spacing w:val="-6"/>
          <w:sz w:val="24"/>
        </w:rPr>
        <w:t>ва</w:t>
      </w:r>
      <w:r w:rsidRPr="00DF6264">
        <w:rPr>
          <w:sz w:val="24"/>
        </w:rPr>
        <w:tab/>
      </w:r>
      <w:r w:rsidRPr="00DF6264">
        <w:rPr>
          <w:spacing w:val="-2"/>
          <w:sz w:val="24"/>
        </w:rPr>
        <w:t>инновациялар</w:t>
      </w:r>
      <w:r w:rsidRPr="00DF6264">
        <w:rPr>
          <w:sz w:val="24"/>
        </w:rPr>
        <w:tab/>
      </w:r>
      <w:r w:rsidRPr="00DF6264">
        <w:rPr>
          <w:spacing w:val="-2"/>
          <w:sz w:val="24"/>
        </w:rPr>
        <w:t>бўйича ўринбосарлари;</w:t>
      </w:r>
    </w:p>
    <w:p w:rsidR="00744FD0" w:rsidRPr="00DF6264" w:rsidRDefault="008005A8">
      <w:pPr>
        <w:pStyle w:val="a4"/>
        <w:numPr>
          <w:ilvl w:val="0"/>
          <w:numId w:val="29"/>
        </w:numPr>
        <w:tabs>
          <w:tab w:val="left" w:pos="861"/>
        </w:tabs>
        <w:ind w:left="861" w:hanging="359"/>
        <w:rPr>
          <w:sz w:val="24"/>
        </w:rPr>
      </w:pPr>
      <w:r w:rsidRPr="00DF6264">
        <w:rPr>
          <w:sz w:val="24"/>
        </w:rPr>
        <w:t>ИТМ</w:t>
      </w:r>
      <w:r w:rsidRPr="00DF6264">
        <w:rPr>
          <w:spacing w:val="-4"/>
          <w:sz w:val="24"/>
        </w:rPr>
        <w:t xml:space="preserve"> </w:t>
      </w:r>
      <w:r w:rsidRPr="00DF6264">
        <w:rPr>
          <w:sz w:val="24"/>
        </w:rPr>
        <w:t>директорларининг</w:t>
      </w:r>
      <w:r w:rsidRPr="00DF6264">
        <w:rPr>
          <w:spacing w:val="-4"/>
          <w:sz w:val="24"/>
        </w:rPr>
        <w:t xml:space="preserve"> </w:t>
      </w:r>
      <w:r w:rsidRPr="00DF6264">
        <w:rPr>
          <w:sz w:val="24"/>
        </w:rPr>
        <w:t>илм-фан</w:t>
      </w:r>
      <w:r w:rsidRPr="00DF6264">
        <w:rPr>
          <w:spacing w:val="-3"/>
          <w:sz w:val="24"/>
        </w:rPr>
        <w:t xml:space="preserve"> </w:t>
      </w:r>
      <w:r w:rsidRPr="00DF6264">
        <w:rPr>
          <w:sz w:val="24"/>
        </w:rPr>
        <w:t>ва</w:t>
      </w:r>
      <w:r w:rsidRPr="00DF6264">
        <w:rPr>
          <w:spacing w:val="-5"/>
          <w:sz w:val="24"/>
        </w:rPr>
        <w:t xml:space="preserve"> </w:t>
      </w:r>
      <w:r w:rsidRPr="00DF6264">
        <w:rPr>
          <w:sz w:val="24"/>
        </w:rPr>
        <w:t>инновациялар</w:t>
      </w:r>
      <w:r w:rsidRPr="00DF6264">
        <w:rPr>
          <w:spacing w:val="-3"/>
          <w:sz w:val="24"/>
        </w:rPr>
        <w:t xml:space="preserve"> </w:t>
      </w:r>
      <w:r w:rsidRPr="00DF6264">
        <w:rPr>
          <w:sz w:val="24"/>
        </w:rPr>
        <w:t>бўйича</w:t>
      </w:r>
      <w:r w:rsidRPr="00DF6264">
        <w:rPr>
          <w:spacing w:val="-3"/>
          <w:sz w:val="24"/>
        </w:rPr>
        <w:t xml:space="preserve"> </w:t>
      </w:r>
      <w:r w:rsidRPr="00DF6264">
        <w:rPr>
          <w:spacing w:val="-2"/>
          <w:sz w:val="24"/>
        </w:rPr>
        <w:t>ўринбосарлари;</w:t>
      </w:r>
    </w:p>
    <w:p w:rsidR="00744FD0" w:rsidRPr="00DF6264" w:rsidRDefault="008005A8">
      <w:pPr>
        <w:pStyle w:val="a4"/>
        <w:numPr>
          <w:ilvl w:val="0"/>
          <w:numId w:val="29"/>
        </w:numPr>
        <w:tabs>
          <w:tab w:val="left" w:pos="861"/>
        </w:tabs>
        <w:ind w:left="861" w:hanging="359"/>
        <w:rPr>
          <w:sz w:val="24"/>
        </w:rPr>
      </w:pPr>
      <w:r w:rsidRPr="00DF6264">
        <w:rPr>
          <w:sz w:val="24"/>
        </w:rPr>
        <w:t>ОТМларнинг</w:t>
      </w:r>
      <w:r w:rsidRPr="00DF6264">
        <w:rPr>
          <w:spacing w:val="-5"/>
          <w:sz w:val="24"/>
        </w:rPr>
        <w:t xml:space="preserve"> </w:t>
      </w:r>
      <w:r w:rsidRPr="00DF6264">
        <w:rPr>
          <w:sz w:val="24"/>
        </w:rPr>
        <w:t>илм-фан</w:t>
      </w:r>
      <w:r w:rsidRPr="00DF6264">
        <w:rPr>
          <w:spacing w:val="-6"/>
          <w:sz w:val="24"/>
        </w:rPr>
        <w:t xml:space="preserve"> </w:t>
      </w:r>
      <w:r w:rsidRPr="00DF6264">
        <w:rPr>
          <w:sz w:val="24"/>
        </w:rPr>
        <w:t>ва</w:t>
      </w:r>
      <w:r w:rsidRPr="00DF6264">
        <w:rPr>
          <w:spacing w:val="-5"/>
          <w:sz w:val="24"/>
        </w:rPr>
        <w:t xml:space="preserve"> </w:t>
      </w:r>
      <w:r w:rsidRPr="00DF6264">
        <w:rPr>
          <w:sz w:val="24"/>
        </w:rPr>
        <w:t>инновациялар</w:t>
      </w:r>
      <w:r w:rsidRPr="00DF6264">
        <w:rPr>
          <w:spacing w:val="-4"/>
          <w:sz w:val="24"/>
        </w:rPr>
        <w:t xml:space="preserve"> </w:t>
      </w:r>
      <w:r w:rsidRPr="00DF6264">
        <w:rPr>
          <w:sz w:val="24"/>
        </w:rPr>
        <w:t>бўйича</w:t>
      </w:r>
      <w:r w:rsidRPr="00DF6264">
        <w:rPr>
          <w:spacing w:val="-4"/>
          <w:sz w:val="24"/>
        </w:rPr>
        <w:t xml:space="preserve"> </w:t>
      </w:r>
      <w:r w:rsidRPr="00DF6264">
        <w:rPr>
          <w:spacing w:val="-2"/>
          <w:sz w:val="24"/>
        </w:rPr>
        <w:t>проректорлари.</w:t>
      </w:r>
    </w:p>
    <w:p w:rsidR="00744FD0" w:rsidRPr="00DF6264" w:rsidRDefault="008005A8">
      <w:pPr>
        <w:pStyle w:val="a3"/>
        <w:spacing w:before="132"/>
        <w:ind w:left="0"/>
        <w:jc w:val="left"/>
        <w:rPr>
          <w:sz w:val="20"/>
        </w:rPr>
      </w:pPr>
      <w:r w:rsidRPr="00DF6264">
        <w:rPr>
          <w:noProof/>
          <w:sz w:val="20"/>
        </w:rPr>
        <mc:AlternateContent>
          <mc:Choice Requires="wpg">
            <w:drawing>
              <wp:anchor distT="0" distB="0" distL="0" distR="0" simplePos="0" relativeHeight="487588352" behindDoc="1" locked="0" layoutInCell="1" allowOverlap="1">
                <wp:simplePos x="0" y="0"/>
                <wp:positionH relativeFrom="page">
                  <wp:posOffset>1207109</wp:posOffset>
                </wp:positionH>
                <wp:positionV relativeFrom="paragraph">
                  <wp:posOffset>245437</wp:posOffset>
                </wp:positionV>
                <wp:extent cx="5701665" cy="302641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01665" cy="3026410"/>
                          <a:chOff x="0" y="0"/>
                          <a:chExt cx="5701665" cy="3026410"/>
                        </a:xfrm>
                      </wpg:grpSpPr>
                      <wps:wsp>
                        <wps:cNvPr id="5" name="Graphic 4"/>
                        <wps:cNvSpPr/>
                        <wps:spPr>
                          <a:xfrm>
                            <a:off x="2838348" y="449452"/>
                            <a:ext cx="1270" cy="138430"/>
                          </a:xfrm>
                          <a:custGeom>
                            <a:avLst/>
                            <a:gdLst/>
                            <a:ahLst/>
                            <a:cxnLst/>
                            <a:rect l="l" t="t" r="r" b="b"/>
                            <a:pathLst>
                              <a:path h="138430">
                                <a:moveTo>
                                  <a:pt x="0" y="0"/>
                                </a:moveTo>
                                <a:lnTo>
                                  <a:pt x="0" y="137921"/>
                                </a:lnTo>
                              </a:path>
                            </a:pathLst>
                          </a:custGeom>
                          <a:ln w="10667">
                            <a:solidFill>
                              <a:srgbClr val="186B23"/>
                            </a:solidFill>
                            <a:prstDash val="solid"/>
                          </a:ln>
                        </wps:spPr>
                        <wps:bodyPr wrap="square" lIns="0" tIns="0" rIns="0" bIns="0" rtlCol="0">
                          <a:prstTxWarp prst="textNoShape">
                            <a:avLst/>
                          </a:prstTxWarp>
                          <a:noAutofit/>
                        </wps:bodyPr>
                      </wps:wsp>
                      <wps:wsp>
                        <wps:cNvPr id="6" name="Graphic 5"/>
                        <wps:cNvSpPr/>
                        <wps:spPr>
                          <a:xfrm>
                            <a:off x="1728495" y="6350"/>
                            <a:ext cx="2239010" cy="443230"/>
                          </a:xfrm>
                          <a:custGeom>
                            <a:avLst/>
                            <a:gdLst/>
                            <a:ahLst/>
                            <a:cxnLst/>
                            <a:rect l="l" t="t" r="r" b="b"/>
                            <a:pathLst>
                              <a:path w="2239010" h="443230">
                                <a:moveTo>
                                  <a:pt x="2238501" y="0"/>
                                </a:moveTo>
                                <a:lnTo>
                                  <a:pt x="0" y="0"/>
                                </a:lnTo>
                                <a:lnTo>
                                  <a:pt x="0" y="443102"/>
                                </a:lnTo>
                                <a:lnTo>
                                  <a:pt x="2238501" y="443102"/>
                                </a:lnTo>
                                <a:lnTo>
                                  <a:pt x="2238501" y="0"/>
                                </a:lnTo>
                                <a:close/>
                              </a:path>
                            </a:pathLst>
                          </a:custGeom>
                          <a:solidFill>
                            <a:srgbClr val="781F6D"/>
                          </a:solidFill>
                        </wps:spPr>
                        <wps:bodyPr wrap="square" lIns="0" tIns="0" rIns="0" bIns="0" rtlCol="0">
                          <a:prstTxWarp prst="textNoShape">
                            <a:avLst/>
                          </a:prstTxWarp>
                          <a:noAutofit/>
                        </wps:bodyPr>
                      </wps:wsp>
                      <wps:wsp>
                        <wps:cNvPr id="7" name="Graphic 6"/>
                        <wps:cNvSpPr/>
                        <wps:spPr>
                          <a:xfrm>
                            <a:off x="1728495" y="6350"/>
                            <a:ext cx="2239010" cy="443230"/>
                          </a:xfrm>
                          <a:custGeom>
                            <a:avLst/>
                            <a:gdLst/>
                            <a:ahLst/>
                            <a:cxnLst/>
                            <a:rect l="l" t="t" r="r" b="b"/>
                            <a:pathLst>
                              <a:path w="2239010" h="443230">
                                <a:moveTo>
                                  <a:pt x="0" y="443102"/>
                                </a:moveTo>
                                <a:lnTo>
                                  <a:pt x="2238501" y="443102"/>
                                </a:lnTo>
                                <a:lnTo>
                                  <a:pt x="2238501" y="0"/>
                                </a:lnTo>
                                <a:lnTo>
                                  <a:pt x="0" y="0"/>
                                </a:lnTo>
                                <a:lnTo>
                                  <a:pt x="0" y="443102"/>
                                </a:lnTo>
                                <a:close/>
                              </a:path>
                            </a:pathLst>
                          </a:custGeom>
                          <a:ln w="12699">
                            <a:solidFill>
                              <a:srgbClr val="FFFFFF"/>
                            </a:solidFill>
                            <a:prstDash val="solid"/>
                          </a:ln>
                        </wps:spPr>
                        <wps:bodyPr wrap="square" lIns="0" tIns="0" rIns="0" bIns="0" rtlCol="0">
                          <a:prstTxWarp prst="textNoShape">
                            <a:avLst/>
                          </a:prstTxWarp>
                          <a:noAutofit/>
                        </wps:bodyPr>
                      </wps:wsp>
                      <wps:wsp>
                        <wps:cNvPr id="8" name="Graphic 7"/>
                        <wps:cNvSpPr/>
                        <wps:spPr>
                          <a:xfrm>
                            <a:off x="3340379" y="1036574"/>
                            <a:ext cx="774700" cy="342900"/>
                          </a:xfrm>
                          <a:custGeom>
                            <a:avLst/>
                            <a:gdLst/>
                            <a:ahLst/>
                            <a:cxnLst/>
                            <a:rect l="l" t="t" r="r" b="b"/>
                            <a:pathLst>
                              <a:path w="774700" h="342900">
                                <a:moveTo>
                                  <a:pt x="0" y="0"/>
                                </a:moveTo>
                                <a:lnTo>
                                  <a:pt x="774700" y="342392"/>
                                </a:lnTo>
                              </a:path>
                            </a:pathLst>
                          </a:custGeom>
                          <a:ln w="6350">
                            <a:solidFill>
                              <a:srgbClr val="186B23"/>
                            </a:solidFill>
                            <a:prstDash val="solid"/>
                          </a:ln>
                        </wps:spPr>
                        <wps:bodyPr wrap="square" lIns="0" tIns="0" rIns="0" bIns="0" rtlCol="0">
                          <a:prstTxWarp prst="textNoShape">
                            <a:avLst/>
                          </a:prstTxWarp>
                          <a:noAutofit/>
                        </wps:bodyPr>
                      </wps:wsp>
                      <wps:wsp>
                        <wps:cNvPr id="9" name="Graphic 8"/>
                        <wps:cNvSpPr/>
                        <wps:spPr>
                          <a:xfrm>
                            <a:off x="4115079" y="1374622"/>
                            <a:ext cx="1580515" cy="707390"/>
                          </a:xfrm>
                          <a:custGeom>
                            <a:avLst/>
                            <a:gdLst/>
                            <a:ahLst/>
                            <a:cxnLst/>
                            <a:rect l="l" t="t" r="r" b="b"/>
                            <a:pathLst>
                              <a:path w="1580515" h="707390">
                                <a:moveTo>
                                  <a:pt x="1580134" y="0"/>
                                </a:moveTo>
                                <a:lnTo>
                                  <a:pt x="0" y="0"/>
                                </a:lnTo>
                                <a:lnTo>
                                  <a:pt x="0" y="707034"/>
                                </a:lnTo>
                                <a:lnTo>
                                  <a:pt x="1580134" y="707034"/>
                                </a:lnTo>
                                <a:lnTo>
                                  <a:pt x="1580134" y="0"/>
                                </a:lnTo>
                                <a:close/>
                              </a:path>
                            </a:pathLst>
                          </a:custGeom>
                          <a:solidFill>
                            <a:srgbClr val="781F6D"/>
                          </a:solidFill>
                        </wps:spPr>
                        <wps:bodyPr wrap="square" lIns="0" tIns="0" rIns="0" bIns="0" rtlCol="0">
                          <a:prstTxWarp prst="textNoShape">
                            <a:avLst/>
                          </a:prstTxWarp>
                          <a:noAutofit/>
                        </wps:bodyPr>
                      </wps:wsp>
                      <wps:wsp>
                        <wps:cNvPr id="10" name="Graphic 9"/>
                        <wps:cNvSpPr/>
                        <wps:spPr>
                          <a:xfrm>
                            <a:off x="4115079" y="1374622"/>
                            <a:ext cx="1580515" cy="707390"/>
                          </a:xfrm>
                          <a:custGeom>
                            <a:avLst/>
                            <a:gdLst/>
                            <a:ahLst/>
                            <a:cxnLst/>
                            <a:rect l="l" t="t" r="r" b="b"/>
                            <a:pathLst>
                              <a:path w="1580515" h="707390">
                                <a:moveTo>
                                  <a:pt x="0" y="707034"/>
                                </a:moveTo>
                                <a:lnTo>
                                  <a:pt x="1580134" y="707034"/>
                                </a:lnTo>
                                <a:lnTo>
                                  <a:pt x="1580134" y="0"/>
                                </a:lnTo>
                                <a:lnTo>
                                  <a:pt x="0" y="0"/>
                                </a:lnTo>
                                <a:lnTo>
                                  <a:pt x="0" y="707034"/>
                                </a:lnTo>
                                <a:close/>
                              </a:path>
                            </a:pathLst>
                          </a:custGeom>
                          <a:ln w="12700">
                            <a:solidFill>
                              <a:srgbClr val="FFFFFF"/>
                            </a:solidFill>
                            <a:prstDash val="solid"/>
                          </a:ln>
                        </wps:spPr>
                        <wps:bodyPr wrap="square" lIns="0" tIns="0" rIns="0" bIns="0" rtlCol="0">
                          <a:prstTxWarp prst="textNoShape">
                            <a:avLst/>
                          </a:prstTxWarp>
                          <a:noAutofit/>
                        </wps:bodyPr>
                      </wps:wsp>
                      <wps:wsp>
                        <wps:cNvPr id="11" name="Graphic 10"/>
                        <wps:cNvSpPr/>
                        <wps:spPr>
                          <a:xfrm>
                            <a:off x="2967888" y="1036574"/>
                            <a:ext cx="831850" cy="1351915"/>
                          </a:xfrm>
                          <a:custGeom>
                            <a:avLst/>
                            <a:gdLst/>
                            <a:ahLst/>
                            <a:cxnLst/>
                            <a:rect l="l" t="t" r="r" b="b"/>
                            <a:pathLst>
                              <a:path w="831850" h="1351915">
                                <a:moveTo>
                                  <a:pt x="0" y="0"/>
                                </a:moveTo>
                                <a:lnTo>
                                  <a:pt x="831850" y="1351788"/>
                                </a:lnTo>
                              </a:path>
                            </a:pathLst>
                          </a:custGeom>
                          <a:ln w="12700">
                            <a:solidFill>
                              <a:srgbClr val="3A7C22"/>
                            </a:solidFill>
                            <a:prstDash val="solid"/>
                          </a:ln>
                        </wps:spPr>
                        <wps:bodyPr wrap="square" lIns="0" tIns="0" rIns="0" bIns="0" rtlCol="0">
                          <a:prstTxWarp prst="textNoShape">
                            <a:avLst/>
                          </a:prstTxWarp>
                          <a:noAutofit/>
                        </wps:bodyPr>
                      </wps:wsp>
                      <wps:wsp>
                        <wps:cNvPr id="12" name="Graphic 11"/>
                        <wps:cNvSpPr/>
                        <wps:spPr>
                          <a:xfrm>
                            <a:off x="3202584" y="2388387"/>
                            <a:ext cx="1580515" cy="627380"/>
                          </a:xfrm>
                          <a:custGeom>
                            <a:avLst/>
                            <a:gdLst/>
                            <a:ahLst/>
                            <a:cxnLst/>
                            <a:rect l="l" t="t" r="r" b="b"/>
                            <a:pathLst>
                              <a:path w="1580515" h="627380">
                                <a:moveTo>
                                  <a:pt x="1580134" y="0"/>
                                </a:moveTo>
                                <a:lnTo>
                                  <a:pt x="0" y="0"/>
                                </a:lnTo>
                                <a:lnTo>
                                  <a:pt x="0" y="627227"/>
                                </a:lnTo>
                                <a:lnTo>
                                  <a:pt x="1580134" y="627227"/>
                                </a:lnTo>
                                <a:lnTo>
                                  <a:pt x="1580134" y="0"/>
                                </a:lnTo>
                                <a:close/>
                              </a:path>
                            </a:pathLst>
                          </a:custGeom>
                          <a:solidFill>
                            <a:srgbClr val="781F6D"/>
                          </a:solidFill>
                        </wps:spPr>
                        <wps:bodyPr wrap="square" lIns="0" tIns="0" rIns="0" bIns="0" rtlCol="0">
                          <a:prstTxWarp prst="textNoShape">
                            <a:avLst/>
                          </a:prstTxWarp>
                          <a:noAutofit/>
                        </wps:bodyPr>
                      </wps:wsp>
                      <wps:wsp>
                        <wps:cNvPr id="13" name="Graphic 12"/>
                        <wps:cNvSpPr/>
                        <wps:spPr>
                          <a:xfrm>
                            <a:off x="3202584" y="2388387"/>
                            <a:ext cx="1580515" cy="627380"/>
                          </a:xfrm>
                          <a:custGeom>
                            <a:avLst/>
                            <a:gdLst/>
                            <a:ahLst/>
                            <a:cxnLst/>
                            <a:rect l="l" t="t" r="r" b="b"/>
                            <a:pathLst>
                              <a:path w="1580515" h="627380">
                                <a:moveTo>
                                  <a:pt x="0" y="627227"/>
                                </a:moveTo>
                                <a:lnTo>
                                  <a:pt x="1580134" y="627227"/>
                                </a:lnTo>
                                <a:lnTo>
                                  <a:pt x="1580134" y="0"/>
                                </a:lnTo>
                                <a:lnTo>
                                  <a:pt x="0" y="0"/>
                                </a:lnTo>
                                <a:lnTo>
                                  <a:pt x="0" y="627227"/>
                                </a:lnTo>
                                <a:close/>
                              </a:path>
                            </a:pathLst>
                          </a:custGeom>
                          <a:ln w="12700">
                            <a:solidFill>
                              <a:srgbClr val="FFFFFF"/>
                            </a:solidFill>
                            <a:prstDash val="solid"/>
                          </a:ln>
                        </wps:spPr>
                        <wps:bodyPr wrap="square" lIns="0" tIns="0" rIns="0" bIns="0" rtlCol="0">
                          <a:prstTxWarp prst="textNoShape">
                            <a:avLst/>
                          </a:prstTxWarp>
                          <a:noAutofit/>
                        </wps:bodyPr>
                      </wps:wsp>
                      <wps:wsp>
                        <wps:cNvPr id="14" name="Graphic 13"/>
                        <wps:cNvSpPr/>
                        <wps:spPr>
                          <a:xfrm>
                            <a:off x="1884959" y="1036574"/>
                            <a:ext cx="808355" cy="1348105"/>
                          </a:xfrm>
                          <a:custGeom>
                            <a:avLst/>
                            <a:gdLst/>
                            <a:ahLst/>
                            <a:cxnLst/>
                            <a:rect l="l" t="t" r="r" b="b"/>
                            <a:pathLst>
                              <a:path w="808355" h="1348105">
                                <a:moveTo>
                                  <a:pt x="808228" y="0"/>
                                </a:moveTo>
                                <a:lnTo>
                                  <a:pt x="0" y="1347978"/>
                                </a:lnTo>
                              </a:path>
                            </a:pathLst>
                          </a:custGeom>
                          <a:ln w="6350">
                            <a:solidFill>
                              <a:srgbClr val="186B23"/>
                            </a:solidFill>
                            <a:prstDash val="solid"/>
                          </a:ln>
                        </wps:spPr>
                        <wps:bodyPr wrap="square" lIns="0" tIns="0" rIns="0" bIns="0" rtlCol="0">
                          <a:prstTxWarp prst="textNoShape">
                            <a:avLst/>
                          </a:prstTxWarp>
                          <a:noAutofit/>
                        </wps:bodyPr>
                      </wps:wsp>
                      <wps:wsp>
                        <wps:cNvPr id="15" name="Graphic 14"/>
                        <wps:cNvSpPr/>
                        <wps:spPr>
                          <a:xfrm>
                            <a:off x="904392" y="2384564"/>
                            <a:ext cx="1580515" cy="635635"/>
                          </a:xfrm>
                          <a:custGeom>
                            <a:avLst/>
                            <a:gdLst/>
                            <a:ahLst/>
                            <a:cxnLst/>
                            <a:rect l="l" t="t" r="r" b="b"/>
                            <a:pathLst>
                              <a:path w="1580515" h="635635">
                                <a:moveTo>
                                  <a:pt x="1580134" y="0"/>
                                </a:moveTo>
                                <a:lnTo>
                                  <a:pt x="0" y="0"/>
                                </a:lnTo>
                                <a:lnTo>
                                  <a:pt x="0" y="635114"/>
                                </a:lnTo>
                                <a:lnTo>
                                  <a:pt x="1580134" y="635114"/>
                                </a:lnTo>
                                <a:lnTo>
                                  <a:pt x="1580134" y="0"/>
                                </a:lnTo>
                                <a:close/>
                              </a:path>
                            </a:pathLst>
                          </a:custGeom>
                          <a:solidFill>
                            <a:srgbClr val="781F6D"/>
                          </a:solidFill>
                        </wps:spPr>
                        <wps:bodyPr wrap="square" lIns="0" tIns="0" rIns="0" bIns="0" rtlCol="0">
                          <a:prstTxWarp prst="textNoShape">
                            <a:avLst/>
                          </a:prstTxWarp>
                          <a:noAutofit/>
                        </wps:bodyPr>
                      </wps:wsp>
                      <wps:wsp>
                        <wps:cNvPr id="16" name="Graphic 15"/>
                        <wps:cNvSpPr/>
                        <wps:spPr>
                          <a:xfrm>
                            <a:off x="904392" y="2384564"/>
                            <a:ext cx="1580515" cy="635635"/>
                          </a:xfrm>
                          <a:custGeom>
                            <a:avLst/>
                            <a:gdLst/>
                            <a:ahLst/>
                            <a:cxnLst/>
                            <a:rect l="l" t="t" r="r" b="b"/>
                            <a:pathLst>
                              <a:path w="1580515" h="635635">
                                <a:moveTo>
                                  <a:pt x="0" y="635114"/>
                                </a:moveTo>
                                <a:lnTo>
                                  <a:pt x="1580134" y="635114"/>
                                </a:lnTo>
                                <a:lnTo>
                                  <a:pt x="1580134" y="0"/>
                                </a:lnTo>
                                <a:lnTo>
                                  <a:pt x="0" y="0"/>
                                </a:lnTo>
                                <a:lnTo>
                                  <a:pt x="0" y="635114"/>
                                </a:lnTo>
                                <a:close/>
                              </a:path>
                            </a:pathLst>
                          </a:custGeom>
                          <a:ln w="12699">
                            <a:solidFill>
                              <a:srgbClr val="FFFFFF"/>
                            </a:solidFill>
                            <a:prstDash val="solid"/>
                          </a:ln>
                        </wps:spPr>
                        <wps:bodyPr wrap="square" lIns="0" tIns="0" rIns="0" bIns="0" rtlCol="0">
                          <a:prstTxWarp prst="textNoShape">
                            <a:avLst/>
                          </a:prstTxWarp>
                          <a:noAutofit/>
                        </wps:bodyPr>
                      </wps:wsp>
                      <wps:wsp>
                        <wps:cNvPr id="17" name="Graphic 16"/>
                        <wps:cNvSpPr/>
                        <wps:spPr>
                          <a:xfrm>
                            <a:off x="1503705" y="1036574"/>
                            <a:ext cx="829944" cy="379095"/>
                          </a:xfrm>
                          <a:custGeom>
                            <a:avLst/>
                            <a:gdLst/>
                            <a:ahLst/>
                            <a:cxnLst/>
                            <a:rect l="l" t="t" r="r" b="b"/>
                            <a:pathLst>
                              <a:path w="829944" h="379095">
                                <a:moveTo>
                                  <a:pt x="829818" y="0"/>
                                </a:moveTo>
                                <a:lnTo>
                                  <a:pt x="0" y="378841"/>
                                </a:lnTo>
                              </a:path>
                            </a:pathLst>
                          </a:custGeom>
                          <a:ln w="6350">
                            <a:solidFill>
                              <a:srgbClr val="186B23"/>
                            </a:solidFill>
                            <a:prstDash val="solid"/>
                          </a:ln>
                        </wps:spPr>
                        <wps:bodyPr wrap="square" lIns="0" tIns="0" rIns="0" bIns="0" rtlCol="0">
                          <a:prstTxWarp prst="textNoShape">
                            <a:avLst/>
                          </a:prstTxWarp>
                          <a:noAutofit/>
                        </wps:bodyPr>
                      </wps:wsp>
                      <wps:wsp>
                        <wps:cNvPr id="18" name="Graphic 17"/>
                        <wps:cNvSpPr/>
                        <wps:spPr>
                          <a:xfrm>
                            <a:off x="6350" y="1415389"/>
                            <a:ext cx="1580515" cy="646430"/>
                          </a:xfrm>
                          <a:custGeom>
                            <a:avLst/>
                            <a:gdLst/>
                            <a:ahLst/>
                            <a:cxnLst/>
                            <a:rect l="l" t="t" r="r" b="b"/>
                            <a:pathLst>
                              <a:path w="1580515" h="646430">
                                <a:moveTo>
                                  <a:pt x="1580134" y="0"/>
                                </a:moveTo>
                                <a:lnTo>
                                  <a:pt x="0" y="0"/>
                                </a:lnTo>
                                <a:lnTo>
                                  <a:pt x="0" y="645947"/>
                                </a:lnTo>
                                <a:lnTo>
                                  <a:pt x="1580134" y="645947"/>
                                </a:lnTo>
                                <a:lnTo>
                                  <a:pt x="1580134" y="0"/>
                                </a:lnTo>
                                <a:close/>
                              </a:path>
                            </a:pathLst>
                          </a:custGeom>
                          <a:solidFill>
                            <a:srgbClr val="781F6D"/>
                          </a:solidFill>
                        </wps:spPr>
                        <wps:bodyPr wrap="square" lIns="0" tIns="0" rIns="0" bIns="0" rtlCol="0">
                          <a:prstTxWarp prst="textNoShape">
                            <a:avLst/>
                          </a:prstTxWarp>
                          <a:noAutofit/>
                        </wps:bodyPr>
                      </wps:wsp>
                      <wps:wsp>
                        <wps:cNvPr id="19" name="Graphic 18"/>
                        <wps:cNvSpPr/>
                        <wps:spPr>
                          <a:xfrm>
                            <a:off x="6350" y="1415389"/>
                            <a:ext cx="1580515" cy="646430"/>
                          </a:xfrm>
                          <a:custGeom>
                            <a:avLst/>
                            <a:gdLst/>
                            <a:ahLst/>
                            <a:cxnLst/>
                            <a:rect l="l" t="t" r="r" b="b"/>
                            <a:pathLst>
                              <a:path w="1580515" h="646430">
                                <a:moveTo>
                                  <a:pt x="0" y="645947"/>
                                </a:moveTo>
                                <a:lnTo>
                                  <a:pt x="1580134" y="645947"/>
                                </a:lnTo>
                                <a:lnTo>
                                  <a:pt x="1580134" y="0"/>
                                </a:lnTo>
                                <a:lnTo>
                                  <a:pt x="0" y="0"/>
                                </a:lnTo>
                                <a:lnTo>
                                  <a:pt x="0" y="645947"/>
                                </a:lnTo>
                                <a:close/>
                              </a:path>
                            </a:pathLst>
                          </a:custGeom>
                          <a:ln w="12699">
                            <a:solidFill>
                              <a:srgbClr val="FFFFFF"/>
                            </a:solidFill>
                            <a:prstDash val="solid"/>
                          </a:ln>
                        </wps:spPr>
                        <wps:bodyPr wrap="square" lIns="0" tIns="0" rIns="0" bIns="0" rtlCol="0">
                          <a:prstTxWarp prst="textNoShape">
                            <a:avLst/>
                          </a:prstTxWarp>
                          <a:noAutofit/>
                        </wps:bodyPr>
                      </wps:wsp>
                      <wps:wsp>
                        <wps:cNvPr id="20" name="Textbox 19"/>
                        <wps:cNvSpPr txBox="1"/>
                        <wps:spPr>
                          <a:xfrm>
                            <a:off x="6350" y="1415389"/>
                            <a:ext cx="1580515" cy="646430"/>
                          </a:xfrm>
                          <a:prstGeom prst="rect">
                            <a:avLst/>
                          </a:prstGeom>
                        </wps:spPr>
                        <wps:txbx>
                          <w:txbxContent>
                            <w:p w:rsidR="00E041C4" w:rsidRDefault="00E041C4">
                              <w:pPr>
                                <w:spacing w:before="132" w:line="216" w:lineRule="auto"/>
                                <w:ind w:left="22" w:right="22"/>
                                <w:jc w:val="center"/>
                                <w:rPr>
                                  <w:sz w:val="18"/>
                                </w:rPr>
                              </w:pPr>
                              <w:r>
                                <w:rPr>
                                  <w:color w:val="FFFFFF"/>
                                  <w:sz w:val="18"/>
                                </w:rPr>
                                <w:t>Вазирлик</w:t>
                              </w:r>
                              <w:r>
                                <w:rPr>
                                  <w:color w:val="FFFFFF"/>
                                  <w:spacing w:val="-12"/>
                                  <w:sz w:val="18"/>
                                </w:rPr>
                                <w:t xml:space="preserve"> </w:t>
                              </w:r>
                              <w:r>
                                <w:rPr>
                                  <w:color w:val="FFFFFF"/>
                                  <w:sz w:val="18"/>
                                </w:rPr>
                                <w:t>ва</w:t>
                              </w:r>
                              <w:r>
                                <w:rPr>
                                  <w:color w:val="FFFFFF"/>
                                  <w:spacing w:val="-11"/>
                                  <w:sz w:val="18"/>
                                </w:rPr>
                                <w:t xml:space="preserve"> </w:t>
                              </w:r>
                              <w:r>
                                <w:rPr>
                                  <w:color w:val="FFFFFF"/>
                                  <w:sz w:val="18"/>
                                </w:rPr>
                                <w:t>идоралар</w:t>
                              </w:r>
                              <w:r>
                                <w:rPr>
                                  <w:color w:val="FFFFFF"/>
                                  <w:spacing w:val="-11"/>
                                  <w:sz w:val="18"/>
                                </w:rPr>
                                <w:t xml:space="preserve"> </w:t>
                              </w:r>
                              <w:r>
                                <w:rPr>
                                  <w:color w:val="FFFFFF"/>
                                  <w:sz w:val="18"/>
                                </w:rPr>
                                <w:t xml:space="preserve">биринчи </w:t>
                              </w:r>
                              <w:r>
                                <w:rPr>
                                  <w:color w:val="FFFFFF"/>
                                  <w:spacing w:val="-2"/>
                                  <w:sz w:val="18"/>
                                </w:rPr>
                                <w:t xml:space="preserve">раҳбарларининг </w:t>
                              </w:r>
                              <w:r>
                                <w:rPr>
                                  <w:color w:val="FFFFFF"/>
                                  <w:sz w:val="18"/>
                                </w:rPr>
                                <w:t>инновацияларни жорий этиш бўйича ўринбосарлари</w:t>
                              </w:r>
                            </w:p>
                          </w:txbxContent>
                        </wps:txbx>
                        <wps:bodyPr wrap="square" lIns="0" tIns="0" rIns="0" bIns="0" rtlCol="0">
                          <a:noAutofit/>
                        </wps:bodyPr>
                      </wps:wsp>
                      <wps:wsp>
                        <wps:cNvPr id="21" name="Textbox 20"/>
                        <wps:cNvSpPr txBox="1"/>
                        <wps:spPr>
                          <a:xfrm>
                            <a:off x="904392" y="2384564"/>
                            <a:ext cx="1580515" cy="635635"/>
                          </a:xfrm>
                          <a:prstGeom prst="rect">
                            <a:avLst/>
                          </a:prstGeom>
                        </wps:spPr>
                        <wps:txbx>
                          <w:txbxContent>
                            <w:p w:rsidR="00E041C4" w:rsidRDefault="00E041C4">
                              <w:pPr>
                                <w:spacing w:before="10"/>
                                <w:rPr>
                                  <w:sz w:val="18"/>
                                </w:rPr>
                              </w:pPr>
                            </w:p>
                            <w:p w:rsidR="00E041C4" w:rsidRDefault="00E041C4">
                              <w:pPr>
                                <w:spacing w:line="216" w:lineRule="auto"/>
                                <w:ind w:left="24" w:right="22"/>
                                <w:jc w:val="center"/>
                                <w:rPr>
                                  <w:sz w:val="18"/>
                                </w:rPr>
                              </w:pPr>
                              <w:r>
                                <w:rPr>
                                  <w:color w:val="FFFFFF"/>
                                  <w:sz w:val="18"/>
                                </w:rPr>
                                <w:t>ИТМ</w:t>
                              </w:r>
                              <w:r>
                                <w:rPr>
                                  <w:color w:val="FFFFFF"/>
                                  <w:spacing w:val="-12"/>
                                  <w:sz w:val="18"/>
                                </w:rPr>
                                <w:t xml:space="preserve"> </w:t>
                              </w:r>
                              <w:r>
                                <w:rPr>
                                  <w:color w:val="FFFFFF"/>
                                  <w:sz w:val="18"/>
                                </w:rPr>
                                <w:t>директорларининг</w:t>
                              </w:r>
                              <w:r>
                                <w:rPr>
                                  <w:color w:val="FFFFFF"/>
                                  <w:spacing w:val="-11"/>
                                  <w:sz w:val="18"/>
                                </w:rPr>
                                <w:t xml:space="preserve"> </w:t>
                              </w:r>
                              <w:r>
                                <w:rPr>
                                  <w:color w:val="FFFFFF"/>
                                  <w:sz w:val="18"/>
                                </w:rPr>
                                <w:t xml:space="preserve">илм-фан ва инновациялар бўйича </w:t>
                              </w:r>
                              <w:r>
                                <w:rPr>
                                  <w:color w:val="FFFFFF"/>
                                  <w:spacing w:val="-2"/>
                                  <w:sz w:val="18"/>
                                </w:rPr>
                                <w:t>ўринбосарлари</w:t>
                              </w:r>
                            </w:p>
                          </w:txbxContent>
                        </wps:txbx>
                        <wps:bodyPr wrap="square" lIns="0" tIns="0" rIns="0" bIns="0" rtlCol="0">
                          <a:noAutofit/>
                        </wps:bodyPr>
                      </wps:wsp>
                      <wps:wsp>
                        <wps:cNvPr id="22" name="Textbox 21"/>
                        <wps:cNvSpPr txBox="1"/>
                        <wps:spPr>
                          <a:xfrm>
                            <a:off x="4115079" y="1374622"/>
                            <a:ext cx="1580515" cy="707390"/>
                          </a:xfrm>
                          <a:prstGeom prst="rect">
                            <a:avLst/>
                          </a:prstGeom>
                        </wps:spPr>
                        <wps:txbx>
                          <w:txbxContent>
                            <w:p w:rsidR="00E041C4" w:rsidRDefault="00E041C4">
                              <w:pPr>
                                <w:spacing w:before="181" w:line="216" w:lineRule="auto"/>
                                <w:ind w:left="378" w:right="375" w:firstLine="2"/>
                                <w:jc w:val="center"/>
                                <w:rPr>
                                  <w:sz w:val="18"/>
                                </w:rPr>
                              </w:pPr>
                              <w:r>
                                <w:rPr>
                                  <w:color w:val="FFFFFF"/>
                                  <w:sz w:val="18"/>
                                </w:rPr>
                                <w:t xml:space="preserve">ОТФИВ ҳудудий </w:t>
                              </w:r>
                              <w:r>
                                <w:rPr>
                                  <w:color w:val="FFFFFF"/>
                                  <w:spacing w:val="-2"/>
                                  <w:sz w:val="18"/>
                                </w:rPr>
                                <w:t xml:space="preserve">бошқармалари </w:t>
                              </w:r>
                              <w:r>
                                <w:rPr>
                                  <w:color w:val="FFFFFF"/>
                                  <w:sz w:val="18"/>
                                </w:rPr>
                                <w:t>(республиканинг</w:t>
                              </w:r>
                              <w:r>
                                <w:rPr>
                                  <w:color w:val="FFFFFF"/>
                                  <w:spacing w:val="-12"/>
                                  <w:sz w:val="18"/>
                                </w:rPr>
                                <w:t xml:space="preserve"> </w:t>
                              </w:r>
                              <w:r>
                                <w:rPr>
                                  <w:color w:val="FFFFFF"/>
                                  <w:sz w:val="18"/>
                                </w:rPr>
                                <w:t>13</w:t>
                              </w:r>
                              <w:r>
                                <w:rPr>
                                  <w:color w:val="FFFFFF"/>
                                  <w:spacing w:val="-11"/>
                                  <w:sz w:val="18"/>
                                </w:rPr>
                                <w:t xml:space="preserve"> </w:t>
                              </w:r>
                              <w:r>
                                <w:rPr>
                                  <w:color w:val="FFFFFF"/>
                                  <w:sz w:val="18"/>
                                </w:rPr>
                                <w:t xml:space="preserve">та </w:t>
                              </w:r>
                              <w:r>
                                <w:rPr>
                                  <w:color w:val="FFFFFF"/>
                                  <w:spacing w:val="-2"/>
                                  <w:sz w:val="18"/>
                                </w:rPr>
                                <w:t>ҳудудида)</w:t>
                              </w:r>
                            </w:p>
                          </w:txbxContent>
                        </wps:txbx>
                        <wps:bodyPr wrap="square" lIns="0" tIns="0" rIns="0" bIns="0" rtlCol="0">
                          <a:noAutofit/>
                        </wps:bodyPr>
                      </wps:wsp>
                      <wps:wsp>
                        <wps:cNvPr id="23" name="Textbox 22"/>
                        <wps:cNvSpPr txBox="1"/>
                        <wps:spPr>
                          <a:xfrm>
                            <a:off x="3202584" y="2388387"/>
                            <a:ext cx="1580515" cy="627380"/>
                          </a:xfrm>
                          <a:prstGeom prst="rect">
                            <a:avLst/>
                          </a:prstGeom>
                        </wps:spPr>
                        <wps:txbx>
                          <w:txbxContent>
                            <w:p w:rsidR="00E041C4" w:rsidRDefault="00E041C4">
                              <w:pPr>
                                <w:spacing w:before="4"/>
                                <w:rPr>
                                  <w:sz w:val="18"/>
                                </w:rPr>
                              </w:pPr>
                            </w:p>
                            <w:p w:rsidR="00E041C4" w:rsidRDefault="00E041C4">
                              <w:pPr>
                                <w:spacing w:line="216" w:lineRule="auto"/>
                                <w:ind w:left="28" w:right="22"/>
                                <w:jc w:val="center"/>
                                <w:rPr>
                                  <w:sz w:val="18"/>
                                </w:rPr>
                              </w:pPr>
                              <w:r>
                                <w:rPr>
                                  <w:color w:val="FFFFFF"/>
                                  <w:sz w:val="18"/>
                                </w:rPr>
                                <w:t>ОТМларнинг</w:t>
                              </w:r>
                              <w:r>
                                <w:rPr>
                                  <w:color w:val="FFFFFF"/>
                                  <w:spacing w:val="-12"/>
                                  <w:sz w:val="18"/>
                                </w:rPr>
                                <w:t xml:space="preserve"> </w:t>
                              </w:r>
                              <w:r>
                                <w:rPr>
                                  <w:color w:val="FFFFFF"/>
                                  <w:sz w:val="18"/>
                                </w:rPr>
                                <w:t>илм-фан</w:t>
                              </w:r>
                              <w:r>
                                <w:rPr>
                                  <w:color w:val="FFFFFF"/>
                                  <w:spacing w:val="-11"/>
                                  <w:sz w:val="18"/>
                                </w:rPr>
                                <w:t xml:space="preserve"> </w:t>
                              </w:r>
                              <w:r>
                                <w:rPr>
                                  <w:color w:val="FFFFFF"/>
                                  <w:sz w:val="18"/>
                                </w:rPr>
                                <w:t xml:space="preserve">ва инновациялар бўйича </w:t>
                              </w:r>
                              <w:r>
                                <w:rPr>
                                  <w:color w:val="FFFFFF"/>
                                  <w:spacing w:val="-2"/>
                                  <w:sz w:val="18"/>
                                </w:rPr>
                                <w:t>проректорлари</w:t>
                              </w:r>
                            </w:p>
                          </w:txbxContent>
                        </wps:txbx>
                        <wps:bodyPr wrap="square" lIns="0" tIns="0" rIns="0" bIns="0" rtlCol="0">
                          <a:noAutofit/>
                        </wps:bodyPr>
                      </wps:wsp>
                      <wps:wsp>
                        <wps:cNvPr id="24" name="Textbox 23"/>
                        <wps:cNvSpPr txBox="1"/>
                        <wps:spPr>
                          <a:xfrm>
                            <a:off x="1719033" y="6350"/>
                            <a:ext cx="2239010" cy="443230"/>
                          </a:xfrm>
                          <a:prstGeom prst="rect">
                            <a:avLst/>
                          </a:prstGeom>
                        </wps:spPr>
                        <wps:txbx>
                          <w:txbxContent>
                            <w:p w:rsidR="00E041C4" w:rsidRDefault="00E041C4">
                              <w:pPr>
                                <w:spacing w:before="211"/>
                                <w:ind w:left="698"/>
                                <w:rPr>
                                  <w:b/>
                                </w:rPr>
                              </w:pPr>
                              <w:r>
                                <w:rPr>
                                  <w:b/>
                                  <w:color w:val="FFFFFF"/>
                                </w:rPr>
                                <w:t>Вазирлар</w:t>
                              </w:r>
                              <w:r>
                                <w:rPr>
                                  <w:b/>
                                  <w:color w:val="FFFFFF"/>
                                  <w:spacing w:val="-10"/>
                                </w:rPr>
                                <w:t xml:space="preserve"> </w:t>
                              </w:r>
                              <w:r>
                                <w:rPr>
                                  <w:b/>
                                  <w:color w:val="FFFFFF"/>
                                  <w:spacing w:val="-2"/>
                                </w:rPr>
                                <w:t>Маҳкамаси</w:t>
                              </w:r>
                            </w:p>
                          </w:txbxContent>
                        </wps:txbx>
                        <wps:bodyPr wrap="square" lIns="0" tIns="0" rIns="0" bIns="0" rtlCol="0">
                          <a:noAutofit/>
                        </wps:bodyPr>
                      </wps:wsp>
                      <wps:wsp>
                        <wps:cNvPr id="25" name="Textbox 24"/>
                        <wps:cNvSpPr txBox="1"/>
                        <wps:spPr>
                          <a:xfrm>
                            <a:off x="1719033" y="584263"/>
                            <a:ext cx="2239010" cy="452755"/>
                          </a:xfrm>
                          <a:prstGeom prst="rect">
                            <a:avLst/>
                          </a:prstGeom>
                          <a:solidFill>
                            <a:srgbClr val="781F6D"/>
                          </a:solidFill>
                        </wps:spPr>
                        <wps:txbx>
                          <w:txbxContent>
                            <w:p w:rsidR="00E041C4" w:rsidRDefault="00E041C4">
                              <w:pPr>
                                <w:spacing w:before="145" w:line="216" w:lineRule="auto"/>
                                <w:ind w:left="1274" w:hanging="1179"/>
                                <w:rPr>
                                  <w:b/>
                                  <w:color w:val="000000"/>
                                  <w:sz w:val="20"/>
                                </w:rPr>
                              </w:pPr>
                              <w:r>
                                <w:rPr>
                                  <w:b/>
                                  <w:color w:val="FFFFFF"/>
                                  <w:sz w:val="20"/>
                                </w:rPr>
                                <w:t>Олий</w:t>
                              </w:r>
                              <w:r>
                                <w:rPr>
                                  <w:b/>
                                  <w:color w:val="FFFFFF"/>
                                  <w:spacing w:val="-11"/>
                                  <w:sz w:val="20"/>
                                </w:rPr>
                                <w:t xml:space="preserve"> </w:t>
                              </w:r>
                              <w:r>
                                <w:rPr>
                                  <w:b/>
                                  <w:color w:val="FFFFFF"/>
                                  <w:sz w:val="20"/>
                                </w:rPr>
                                <w:t>таълим,</w:t>
                              </w:r>
                              <w:r>
                                <w:rPr>
                                  <w:b/>
                                  <w:color w:val="FFFFFF"/>
                                  <w:spacing w:val="-12"/>
                                  <w:sz w:val="20"/>
                                </w:rPr>
                                <w:t xml:space="preserve"> </w:t>
                              </w:r>
                              <w:r>
                                <w:rPr>
                                  <w:b/>
                                  <w:color w:val="FFFFFF"/>
                                  <w:sz w:val="20"/>
                                </w:rPr>
                                <w:t>фан</w:t>
                              </w:r>
                              <w:r>
                                <w:rPr>
                                  <w:b/>
                                  <w:color w:val="FFFFFF"/>
                                  <w:spacing w:val="-9"/>
                                  <w:sz w:val="20"/>
                                </w:rPr>
                                <w:t xml:space="preserve"> </w:t>
                              </w:r>
                              <w:r>
                                <w:rPr>
                                  <w:b/>
                                  <w:color w:val="FFFFFF"/>
                                  <w:sz w:val="20"/>
                                </w:rPr>
                                <w:t>ва</w:t>
                              </w:r>
                              <w:r>
                                <w:rPr>
                                  <w:b/>
                                  <w:color w:val="FFFFFF"/>
                                  <w:spacing w:val="-10"/>
                                  <w:sz w:val="20"/>
                                </w:rPr>
                                <w:t xml:space="preserve"> </w:t>
                              </w:r>
                              <w:r>
                                <w:rPr>
                                  <w:b/>
                                  <w:color w:val="FFFFFF"/>
                                  <w:sz w:val="20"/>
                                </w:rPr>
                                <w:t xml:space="preserve">инновациялар </w:t>
                              </w:r>
                              <w:r>
                                <w:rPr>
                                  <w:b/>
                                  <w:color w:val="FFFFFF"/>
                                  <w:spacing w:val="-2"/>
                                  <w:sz w:val="20"/>
                                </w:rPr>
                                <w:t>вазирлиги</w:t>
                              </w:r>
                            </w:p>
                          </w:txbxContent>
                        </wps:txbx>
                        <wps:bodyPr wrap="square" lIns="0" tIns="0" rIns="0" bIns="0" rtlCol="0">
                          <a:noAutofit/>
                        </wps:bodyPr>
                      </wps:wsp>
                    </wpg:wgp>
                  </a:graphicData>
                </a:graphic>
              </wp:anchor>
            </w:drawing>
          </mc:Choice>
          <mc:Fallback>
            <w:pict>
              <v:group id="Group 3" o:spid="_x0000_s1026" style="position:absolute;margin-left:95.05pt;margin-top:19.35pt;width:448.95pt;height:238.3pt;z-index:-15728128;mso-wrap-distance-left:0;mso-wrap-distance-right:0;mso-position-horizontal-relative:page" coordsize="57016,30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">
                <v:shape id="Graphic 4" o:spid="_x0000_s1027" style="position:absolute;left:28383;top:4494;width:13;height:1384;visibility:visible;mso-wrap-style:square;v-text-anchor:top" coordsize="1270,13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" path="m,l,137921e" filled="f" strokecolor="#186b23" strokeweight=".29631mm">
                  <v:path arrowok="t"/>
                </v:shape>
                <v:shape id="Graphic 5" o:spid="_x0000_s1028" style="position:absolute;left:17284;top:63;width:22391;height:4432;visibility:visible;mso-wrap-style:square;v-text-anchor:top" coordsize="2239010,44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" path="m2238501,l,,,443102r2238501,l2238501,xe" fillcolor="#781f6d" stroked="f">
                  <v:path arrowok="t"/>
                </v:shape>
                <v:shape id="Graphic 6" o:spid="_x0000_s1029" style="position:absolute;left:17284;top:63;width:22391;height:4432;visibility:visible;mso-wrap-style:square;v-text-anchor:top" coordsize="2239010,44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" path="m,443102r2238501,l2238501,,,,,443102xe" filled="f" strokecolor="white" strokeweight=".35275mm">
                  <v:path arrowok="t"/>
                </v:shape>
                <v:shape id="Graphic 7" o:spid="_x0000_s1030" style="position:absolute;left:33403;top:10365;width:7747;height:3429;visibility:visible;mso-wrap-style:square;v-text-anchor:top" coordsize="7747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" path="m,l774700,342392e" filled="f" strokecolor="#186b23" strokeweight=".5pt">
                  <v:path arrowok="t"/>
                </v:shape>
                <v:shape id="Graphic 8" o:spid="_x0000_s1031" style="position:absolute;left:41150;top:13746;width:15805;height:7074;visibility:visible;mso-wrap-style:square;v-text-anchor:top" coordsize="1580515,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" path="m1580134,l,,,707034r1580134,l1580134,xe" fillcolor="#781f6d" stroked="f">
                  <v:path arrowok="t"/>
                </v:shape>
                <v:shape id="Graphic 9" o:spid="_x0000_s1032" style="position:absolute;left:41150;top:13746;width:15805;height:7074;visibility:visible;mso-wrap-style:square;v-text-anchor:top" coordsize="1580515,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" path="m,707034r1580134,l1580134,,,,,707034xe" filled="f" strokecolor="white" strokeweight="1pt">
                  <v:path arrowok="t"/>
                </v:shape>
                <v:shape id="Graphic 10" o:spid="_x0000_s1033" style="position:absolute;left:29678;top:10365;width:8319;height:13519;visibility:visible;mso-wrap-style:square;v-text-anchor:top" coordsize="831850,135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" path="m,l831850,1351788e" filled="f" strokecolor="#3a7c22" strokeweight="1pt">
                  <v:path arrowok="t"/>
                </v:shape>
                <v:shape id="Graphic 11" o:spid="_x0000_s1034" style="position:absolute;left:32025;top:23883;width:15805;height:6274;visibility:visible;mso-wrap-style:square;v-text-anchor:top" coordsize="1580515,62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" path="m1580134,l,,,627227r1580134,l1580134,xe" fillcolor="#781f6d" stroked="f">
                  <v:path arrowok="t"/>
                </v:shape>
                <v:shape id="Graphic 12" o:spid="_x0000_s1035" style="position:absolute;left:32025;top:23883;width:15805;height:6274;visibility:visible;mso-wrap-style:square;v-text-anchor:top" coordsize="1580515,62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" path="m,627227r1580134,l1580134,,,,,627227xe" filled="f" strokecolor="white" strokeweight="1pt">
                  <v:path arrowok="t"/>
                </v:shape>
                <v:shape id="Graphic 13" o:spid="_x0000_s1036" style="position:absolute;left:18849;top:10365;width:8084;height:13481;visibility:visible;mso-wrap-style:square;v-text-anchor:top" coordsize="808355,134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" path="m808228,l,1347978e" filled="f" strokecolor="#186b23" strokeweight=".5pt">
                  <v:path arrowok="t"/>
                </v:shape>
                <v:shape id="Graphic 14" o:spid="_x0000_s1037" style="position:absolute;left:9043;top:23845;width:15806;height:6356;visibility:visible;mso-wrap-style:square;v-text-anchor:top" coordsize="1580515,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" path="m1580134,l,,,635114r1580134,l1580134,xe" fillcolor="#781f6d" stroked="f">
                  <v:path arrowok="t"/>
                </v:shape>
                <v:shape id="Graphic 15" o:spid="_x0000_s1038" style="position:absolute;left:9043;top:23845;width:15806;height:6356;visibility:visible;mso-wrap-style:square;v-text-anchor:top" coordsize="1580515,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" path="m,635114r1580134,l1580134,,,,,635114xe" filled="f" strokecolor="white" strokeweight=".35275mm">
                  <v:path arrowok="t"/>
                </v:shape>
                <v:shape id="Graphic 16" o:spid="_x0000_s1039" style="position:absolute;left:15037;top:10365;width:8299;height:3791;visibility:visible;mso-wrap-style:square;v-text-anchor:top" coordsize="829944,37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" path="m829818,l,378841e" filled="f" strokecolor="#186b23" strokeweight=".5pt">
                  <v:path arrowok="t"/>
                </v:shape>
                <v:shape id="Graphic 17" o:spid="_x0000_s1040" style="position:absolute;left:63;top:14153;width:15805;height:6465;visibility:visible;mso-wrap-style:square;v-text-anchor:top" coordsize="1580515,64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" path="m1580134,l,,,645947r1580134,l1580134,xe" fillcolor="#781f6d" stroked="f">
                  <v:path arrowok="t"/>
                </v:shape>
                <v:shape id="Graphic 18" o:spid="_x0000_s1041" style="position:absolute;left:63;top:14153;width:15805;height:6465;visibility:visible;mso-wrap-style:square;v-text-anchor:top" coordsize="1580515,64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" path="m,645947r1580134,l1580134,,,,,645947xe" filled="f" strokecolor="white" strokeweight=".35275mm">
                  <v:path arrowok="t"/>
                </v:shape>
                <v:shapetype id="_x0000_t202" coordsize="21600,21600" o:spt="202" path="m,l,21600r21600,l21600,xe">
                  <v:stroke joinstyle="miter"/>
                  <v:path gradientshapeok="t" o:connecttype="rect"/>
                </v:shapetype>
                <v:shape id="Textbox 19" o:spid="_x0000_s1042" type="#_x0000_t202" style="position:absolute;left:63;top:14153;width:15805;height:6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E041C4" w:rsidRDefault="00E041C4">
                        <w:pPr>
                          <w:spacing w:before="132" w:line="216" w:lineRule="auto"/>
                          <w:ind w:left="22" w:right="22"/>
                          <w:jc w:val="center"/>
                          <w:rPr>
                            <w:sz w:val="18"/>
                          </w:rPr>
                        </w:pPr>
                        <w:r>
                          <w:rPr>
                            <w:color w:val="FFFFFF"/>
                            <w:sz w:val="18"/>
                          </w:rPr>
                          <w:t>Вазирлик</w:t>
                        </w:r>
                        <w:r>
                          <w:rPr>
                            <w:color w:val="FFFFFF"/>
                            <w:spacing w:val="-12"/>
                            <w:sz w:val="18"/>
                          </w:rPr>
                          <w:t xml:space="preserve"> </w:t>
                        </w:r>
                        <w:r>
                          <w:rPr>
                            <w:color w:val="FFFFFF"/>
                            <w:sz w:val="18"/>
                          </w:rPr>
                          <w:t>ва</w:t>
                        </w:r>
                        <w:r>
                          <w:rPr>
                            <w:color w:val="FFFFFF"/>
                            <w:spacing w:val="-11"/>
                            <w:sz w:val="18"/>
                          </w:rPr>
                          <w:t xml:space="preserve"> </w:t>
                        </w:r>
                        <w:r>
                          <w:rPr>
                            <w:color w:val="FFFFFF"/>
                            <w:sz w:val="18"/>
                          </w:rPr>
                          <w:t>идоралар</w:t>
                        </w:r>
                        <w:r>
                          <w:rPr>
                            <w:color w:val="FFFFFF"/>
                            <w:spacing w:val="-11"/>
                            <w:sz w:val="18"/>
                          </w:rPr>
                          <w:t xml:space="preserve"> </w:t>
                        </w:r>
                        <w:r>
                          <w:rPr>
                            <w:color w:val="FFFFFF"/>
                            <w:sz w:val="18"/>
                          </w:rPr>
                          <w:t xml:space="preserve">биринчи </w:t>
                        </w:r>
                        <w:r>
                          <w:rPr>
                            <w:color w:val="FFFFFF"/>
                            <w:spacing w:val="-2"/>
                            <w:sz w:val="18"/>
                          </w:rPr>
                          <w:t xml:space="preserve">раҳбарларининг </w:t>
                        </w:r>
                        <w:r>
                          <w:rPr>
                            <w:color w:val="FFFFFF"/>
                            <w:sz w:val="18"/>
                          </w:rPr>
                          <w:t>инновацияларни жорий этиш бўйича ўринбосарлари</w:t>
                        </w:r>
                      </w:p>
                    </w:txbxContent>
                  </v:textbox>
                </v:shape>
                <v:shape id="Textbox 20" o:spid="_x0000_s1043" type="#_x0000_t202" style="position:absolute;left:9043;top:23845;width:15806;height:6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rsidR="00E041C4" w:rsidRDefault="00E041C4">
                        <w:pPr>
                          <w:spacing w:before="10"/>
                          <w:rPr>
                            <w:sz w:val="18"/>
                          </w:rPr>
                        </w:pPr>
                      </w:p>
                      <w:p w:rsidR="00E041C4" w:rsidRDefault="00E041C4">
                        <w:pPr>
                          <w:spacing w:line="216" w:lineRule="auto"/>
                          <w:ind w:left="24" w:right="22"/>
                          <w:jc w:val="center"/>
                          <w:rPr>
                            <w:sz w:val="18"/>
                          </w:rPr>
                        </w:pPr>
                        <w:r>
                          <w:rPr>
                            <w:color w:val="FFFFFF"/>
                            <w:sz w:val="18"/>
                          </w:rPr>
                          <w:t>ИТМ</w:t>
                        </w:r>
                        <w:r>
                          <w:rPr>
                            <w:color w:val="FFFFFF"/>
                            <w:spacing w:val="-12"/>
                            <w:sz w:val="18"/>
                          </w:rPr>
                          <w:t xml:space="preserve"> </w:t>
                        </w:r>
                        <w:r>
                          <w:rPr>
                            <w:color w:val="FFFFFF"/>
                            <w:sz w:val="18"/>
                          </w:rPr>
                          <w:t>директорларининг</w:t>
                        </w:r>
                        <w:r>
                          <w:rPr>
                            <w:color w:val="FFFFFF"/>
                            <w:spacing w:val="-11"/>
                            <w:sz w:val="18"/>
                          </w:rPr>
                          <w:t xml:space="preserve"> </w:t>
                        </w:r>
                        <w:r>
                          <w:rPr>
                            <w:color w:val="FFFFFF"/>
                            <w:sz w:val="18"/>
                          </w:rPr>
                          <w:t xml:space="preserve">илм-фан ва инновациялар бўйича </w:t>
                        </w:r>
                        <w:r>
                          <w:rPr>
                            <w:color w:val="FFFFFF"/>
                            <w:spacing w:val="-2"/>
                            <w:sz w:val="18"/>
                          </w:rPr>
                          <w:t>ўринбосарлари</w:t>
                        </w:r>
                      </w:p>
                    </w:txbxContent>
                  </v:textbox>
                </v:shape>
                <v:shape id="Textbox 21" o:spid="_x0000_s1044" type="#_x0000_t202" style="position:absolute;left:41150;top:13746;width:15805;height:7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E041C4" w:rsidRDefault="00E041C4">
                        <w:pPr>
                          <w:spacing w:before="181" w:line="216" w:lineRule="auto"/>
                          <w:ind w:left="378" w:right="375" w:firstLine="2"/>
                          <w:jc w:val="center"/>
                          <w:rPr>
                            <w:sz w:val="18"/>
                          </w:rPr>
                        </w:pPr>
                        <w:r>
                          <w:rPr>
                            <w:color w:val="FFFFFF"/>
                            <w:sz w:val="18"/>
                          </w:rPr>
                          <w:t xml:space="preserve">ОТФИВ ҳудудий </w:t>
                        </w:r>
                        <w:r>
                          <w:rPr>
                            <w:color w:val="FFFFFF"/>
                            <w:spacing w:val="-2"/>
                            <w:sz w:val="18"/>
                          </w:rPr>
                          <w:t xml:space="preserve">бошқармалари </w:t>
                        </w:r>
                        <w:r>
                          <w:rPr>
                            <w:color w:val="FFFFFF"/>
                            <w:sz w:val="18"/>
                          </w:rPr>
                          <w:t>(республиканинг</w:t>
                        </w:r>
                        <w:r>
                          <w:rPr>
                            <w:color w:val="FFFFFF"/>
                            <w:spacing w:val="-12"/>
                            <w:sz w:val="18"/>
                          </w:rPr>
                          <w:t xml:space="preserve"> </w:t>
                        </w:r>
                        <w:r>
                          <w:rPr>
                            <w:color w:val="FFFFFF"/>
                            <w:sz w:val="18"/>
                          </w:rPr>
                          <w:t>13</w:t>
                        </w:r>
                        <w:r>
                          <w:rPr>
                            <w:color w:val="FFFFFF"/>
                            <w:spacing w:val="-11"/>
                            <w:sz w:val="18"/>
                          </w:rPr>
                          <w:t xml:space="preserve"> </w:t>
                        </w:r>
                        <w:r>
                          <w:rPr>
                            <w:color w:val="FFFFFF"/>
                            <w:sz w:val="18"/>
                          </w:rPr>
                          <w:t xml:space="preserve">та </w:t>
                        </w:r>
                        <w:r>
                          <w:rPr>
                            <w:color w:val="FFFFFF"/>
                            <w:spacing w:val="-2"/>
                            <w:sz w:val="18"/>
                          </w:rPr>
                          <w:t>ҳудудида)</w:t>
                        </w:r>
                      </w:p>
                    </w:txbxContent>
                  </v:textbox>
                </v:shape>
                <v:shape id="Textbox 22" o:spid="_x0000_s1045" type="#_x0000_t202" style="position:absolute;left:32025;top:23883;width:15805;height:6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E041C4" w:rsidRDefault="00E041C4">
                        <w:pPr>
                          <w:spacing w:before="4"/>
                          <w:rPr>
                            <w:sz w:val="18"/>
                          </w:rPr>
                        </w:pPr>
                      </w:p>
                      <w:p w:rsidR="00E041C4" w:rsidRDefault="00E041C4">
                        <w:pPr>
                          <w:spacing w:line="216" w:lineRule="auto"/>
                          <w:ind w:left="28" w:right="22"/>
                          <w:jc w:val="center"/>
                          <w:rPr>
                            <w:sz w:val="18"/>
                          </w:rPr>
                        </w:pPr>
                        <w:r>
                          <w:rPr>
                            <w:color w:val="FFFFFF"/>
                            <w:sz w:val="18"/>
                          </w:rPr>
                          <w:t>ОТМларнинг</w:t>
                        </w:r>
                        <w:r>
                          <w:rPr>
                            <w:color w:val="FFFFFF"/>
                            <w:spacing w:val="-12"/>
                            <w:sz w:val="18"/>
                          </w:rPr>
                          <w:t xml:space="preserve"> </w:t>
                        </w:r>
                        <w:r>
                          <w:rPr>
                            <w:color w:val="FFFFFF"/>
                            <w:sz w:val="18"/>
                          </w:rPr>
                          <w:t>илм-фан</w:t>
                        </w:r>
                        <w:r>
                          <w:rPr>
                            <w:color w:val="FFFFFF"/>
                            <w:spacing w:val="-11"/>
                            <w:sz w:val="18"/>
                          </w:rPr>
                          <w:t xml:space="preserve"> </w:t>
                        </w:r>
                        <w:r>
                          <w:rPr>
                            <w:color w:val="FFFFFF"/>
                            <w:sz w:val="18"/>
                          </w:rPr>
                          <w:t xml:space="preserve">ва инновациялар бўйича </w:t>
                        </w:r>
                        <w:r>
                          <w:rPr>
                            <w:color w:val="FFFFFF"/>
                            <w:spacing w:val="-2"/>
                            <w:sz w:val="18"/>
                          </w:rPr>
                          <w:t>проректорлари</w:t>
                        </w:r>
                      </w:p>
                    </w:txbxContent>
                  </v:textbox>
                </v:shape>
                <v:shape id="Textbox 23" o:spid="_x0000_s1046" type="#_x0000_t202" style="position:absolute;left:17190;top:63;width:22390;height:4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E041C4" w:rsidRDefault="00E041C4">
                        <w:pPr>
                          <w:spacing w:before="211"/>
                          <w:ind w:left="698"/>
                          <w:rPr>
                            <w:b/>
                          </w:rPr>
                        </w:pPr>
                        <w:r>
                          <w:rPr>
                            <w:b/>
                            <w:color w:val="FFFFFF"/>
                          </w:rPr>
                          <w:t>Вазирлар</w:t>
                        </w:r>
                        <w:r>
                          <w:rPr>
                            <w:b/>
                            <w:color w:val="FFFFFF"/>
                            <w:spacing w:val="-10"/>
                          </w:rPr>
                          <w:t xml:space="preserve"> </w:t>
                        </w:r>
                        <w:r>
                          <w:rPr>
                            <w:b/>
                            <w:color w:val="FFFFFF"/>
                            <w:spacing w:val="-2"/>
                          </w:rPr>
                          <w:t>Маҳкамаси</w:t>
                        </w:r>
                      </w:p>
                    </w:txbxContent>
                  </v:textbox>
                </v:shape>
                <v:shape id="Textbox 24" o:spid="_x0000_s1047" type="#_x0000_t202" style="position:absolute;left:17190;top:5842;width:22390;height:4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" fillcolor="#781f6d" stroked="f">
                  <v:textbox inset="0,0,0,0">
                    <w:txbxContent>
                      <w:p w:rsidR="00E041C4" w:rsidRDefault="00E041C4">
                        <w:pPr>
                          <w:spacing w:before="145" w:line="216" w:lineRule="auto"/>
                          <w:ind w:left="1274" w:hanging="1179"/>
                          <w:rPr>
                            <w:b/>
                            <w:color w:val="000000"/>
                            <w:sz w:val="20"/>
                          </w:rPr>
                        </w:pPr>
                        <w:r>
                          <w:rPr>
                            <w:b/>
                            <w:color w:val="FFFFFF"/>
                            <w:sz w:val="20"/>
                          </w:rPr>
                          <w:t>Олий</w:t>
                        </w:r>
                        <w:r>
                          <w:rPr>
                            <w:b/>
                            <w:color w:val="FFFFFF"/>
                            <w:spacing w:val="-11"/>
                            <w:sz w:val="20"/>
                          </w:rPr>
                          <w:t xml:space="preserve"> </w:t>
                        </w:r>
                        <w:r>
                          <w:rPr>
                            <w:b/>
                            <w:color w:val="FFFFFF"/>
                            <w:sz w:val="20"/>
                          </w:rPr>
                          <w:t>таълим,</w:t>
                        </w:r>
                        <w:r>
                          <w:rPr>
                            <w:b/>
                            <w:color w:val="FFFFFF"/>
                            <w:spacing w:val="-12"/>
                            <w:sz w:val="20"/>
                          </w:rPr>
                          <w:t xml:space="preserve"> </w:t>
                        </w:r>
                        <w:r>
                          <w:rPr>
                            <w:b/>
                            <w:color w:val="FFFFFF"/>
                            <w:sz w:val="20"/>
                          </w:rPr>
                          <w:t>фан</w:t>
                        </w:r>
                        <w:r>
                          <w:rPr>
                            <w:b/>
                            <w:color w:val="FFFFFF"/>
                            <w:spacing w:val="-9"/>
                            <w:sz w:val="20"/>
                          </w:rPr>
                          <w:t xml:space="preserve"> </w:t>
                        </w:r>
                        <w:r>
                          <w:rPr>
                            <w:b/>
                            <w:color w:val="FFFFFF"/>
                            <w:sz w:val="20"/>
                          </w:rPr>
                          <w:t>ва</w:t>
                        </w:r>
                        <w:r>
                          <w:rPr>
                            <w:b/>
                            <w:color w:val="FFFFFF"/>
                            <w:spacing w:val="-10"/>
                            <w:sz w:val="20"/>
                          </w:rPr>
                          <w:t xml:space="preserve"> </w:t>
                        </w:r>
                        <w:r>
                          <w:rPr>
                            <w:b/>
                            <w:color w:val="FFFFFF"/>
                            <w:sz w:val="20"/>
                          </w:rPr>
                          <w:t xml:space="preserve">инновациялар </w:t>
                        </w:r>
                        <w:r>
                          <w:rPr>
                            <w:b/>
                            <w:color w:val="FFFFFF"/>
                            <w:spacing w:val="-2"/>
                            <w:sz w:val="20"/>
                          </w:rPr>
                          <w:t>вазирлиги</w:t>
                        </w:r>
                      </w:p>
                    </w:txbxContent>
                  </v:textbox>
                </v:shape>
                <w10:wrap type="topAndBottom" anchorx="page"/>
              </v:group>
            </w:pict>
          </mc:Fallback>
        </mc:AlternateContent>
      </w:r>
    </w:p>
    <w:p w:rsidR="00744FD0" w:rsidRPr="00DF6264" w:rsidRDefault="008005A8">
      <w:pPr>
        <w:pStyle w:val="1"/>
        <w:spacing w:before="136"/>
        <w:ind w:left="606"/>
        <w:jc w:val="left"/>
      </w:pPr>
      <w:r w:rsidRPr="00DF6264">
        <w:t>1-расм.</w:t>
      </w:r>
      <w:r w:rsidRPr="00DF6264">
        <w:rPr>
          <w:spacing w:val="-6"/>
        </w:rPr>
        <w:t xml:space="preserve"> </w:t>
      </w:r>
      <w:r w:rsidRPr="00DF6264">
        <w:t>Ўзбекистонда</w:t>
      </w:r>
      <w:r w:rsidRPr="00DF6264">
        <w:rPr>
          <w:spacing w:val="-4"/>
        </w:rPr>
        <w:t xml:space="preserve"> </w:t>
      </w:r>
      <w:r w:rsidRPr="00DF6264">
        <w:t>илм-фан</w:t>
      </w:r>
      <w:r w:rsidRPr="00DF6264">
        <w:rPr>
          <w:spacing w:val="-5"/>
        </w:rPr>
        <w:t xml:space="preserve"> </w:t>
      </w:r>
      <w:r w:rsidRPr="00DF6264">
        <w:t>ва</w:t>
      </w:r>
      <w:r w:rsidRPr="00DF6264">
        <w:rPr>
          <w:spacing w:val="-3"/>
        </w:rPr>
        <w:t xml:space="preserve"> </w:t>
      </w:r>
      <w:r w:rsidRPr="00DF6264">
        <w:t>инновациялар</w:t>
      </w:r>
      <w:r w:rsidRPr="00DF6264">
        <w:rPr>
          <w:spacing w:val="-5"/>
        </w:rPr>
        <w:t xml:space="preserve"> </w:t>
      </w:r>
      <w:r w:rsidRPr="00DF6264">
        <w:t>соҳасини</w:t>
      </w:r>
      <w:r w:rsidRPr="00DF6264">
        <w:rPr>
          <w:spacing w:val="-4"/>
        </w:rPr>
        <w:t xml:space="preserve"> </w:t>
      </w:r>
      <w:r w:rsidRPr="00DF6264">
        <w:t>бошқариш</w:t>
      </w:r>
      <w:r w:rsidRPr="00DF6264">
        <w:rPr>
          <w:spacing w:val="-5"/>
        </w:rPr>
        <w:t xml:space="preserve"> </w:t>
      </w:r>
      <w:r w:rsidRPr="00DF6264">
        <w:rPr>
          <w:spacing w:val="-2"/>
        </w:rPr>
        <w:t>тизими</w:t>
      </w:r>
    </w:p>
    <w:p w:rsidR="00744FD0" w:rsidRPr="00DF6264" w:rsidRDefault="008005A8">
      <w:pPr>
        <w:pStyle w:val="a3"/>
        <w:spacing w:before="240"/>
        <w:ind w:right="134"/>
      </w:pPr>
      <w:r w:rsidRPr="00DF6264">
        <w:t>Шу</w:t>
      </w:r>
      <w:r w:rsidRPr="00DF6264">
        <w:rPr>
          <w:spacing w:val="-10"/>
        </w:rPr>
        <w:t xml:space="preserve"> </w:t>
      </w:r>
      <w:r w:rsidRPr="00DF6264">
        <w:t>билан</w:t>
      </w:r>
      <w:r w:rsidRPr="00DF6264">
        <w:rPr>
          <w:spacing w:val="-10"/>
        </w:rPr>
        <w:t xml:space="preserve"> </w:t>
      </w:r>
      <w:r w:rsidRPr="00DF6264">
        <w:t>бирга,</w:t>
      </w:r>
      <w:r w:rsidRPr="00DF6264">
        <w:rPr>
          <w:spacing w:val="-11"/>
        </w:rPr>
        <w:t xml:space="preserve"> </w:t>
      </w:r>
      <w:r w:rsidRPr="00DF6264">
        <w:t>Ўзбекистон</w:t>
      </w:r>
      <w:r w:rsidRPr="00DF6264">
        <w:rPr>
          <w:spacing w:val="-9"/>
        </w:rPr>
        <w:t xml:space="preserve"> </w:t>
      </w:r>
      <w:r w:rsidRPr="00DF6264">
        <w:t>Республикаси</w:t>
      </w:r>
      <w:r w:rsidRPr="00DF6264">
        <w:rPr>
          <w:spacing w:val="-10"/>
        </w:rPr>
        <w:t xml:space="preserve"> </w:t>
      </w:r>
      <w:r w:rsidRPr="00DF6264">
        <w:t>Фанлар</w:t>
      </w:r>
      <w:r w:rsidRPr="00DF6264">
        <w:rPr>
          <w:spacing w:val="-11"/>
        </w:rPr>
        <w:t xml:space="preserve"> </w:t>
      </w:r>
      <w:r w:rsidRPr="00DF6264">
        <w:t>академиясининг</w:t>
      </w:r>
      <w:r w:rsidRPr="00DF6264">
        <w:rPr>
          <w:spacing w:val="-11"/>
        </w:rPr>
        <w:t xml:space="preserve"> </w:t>
      </w:r>
      <w:r w:rsidRPr="00DF6264">
        <w:t>(ЎзР</w:t>
      </w:r>
      <w:r w:rsidRPr="00DF6264">
        <w:rPr>
          <w:spacing w:val="-10"/>
        </w:rPr>
        <w:t xml:space="preserve"> </w:t>
      </w:r>
      <w:r w:rsidRPr="00DF6264">
        <w:t>ФА)</w:t>
      </w:r>
      <w:r w:rsidRPr="00DF6264">
        <w:rPr>
          <w:spacing w:val="-12"/>
        </w:rPr>
        <w:t xml:space="preserve"> </w:t>
      </w:r>
      <w:r w:rsidRPr="00DF6264">
        <w:t>35</w:t>
      </w:r>
      <w:r w:rsidRPr="00DF6264">
        <w:rPr>
          <w:spacing w:val="-11"/>
        </w:rPr>
        <w:t xml:space="preserve"> </w:t>
      </w:r>
      <w:r w:rsidRPr="00DF6264">
        <w:t>та</w:t>
      </w:r>
      <w:r w:rsidRPr="00DF6264">
        <w:rPr>
          <w:spacing w:val="-11"/>
        </w:rPr>
        <w:t xml:space="preserve"> </w:t>
      </w:r>
      <w:r w:rsidRPr="00DF6264">
        <w:t>илмий-тадқиқот институти, вазирлик ва идоралар ҳузуридаги 142 та ихтисослашган илмий ташкилотлар, шунингдек, 202 та олий таълим муассасалари, улардан 30 таси хорижий, бевосита илмий ва инновацион фаолият олиб бормоқда.</w:t>
      </w:r>
    </w:p>
    <w:p w:rsidR="00744FD0" w:rsidRPr="00DF6264" w:rsidRDefault="008005A8">
      <w:pPr>
        <w:spacing w:before="121"/>
        <w:ind w:left="143" w:right="136"/>
        <w:jc w:val="both"/>
        <w:rPr>
          <w:sz w:val="24"/>
        </w:rPr>
      </w:pPr>
      <w:r w:rsidRPr="00DF6264">
        <w:rPr>
          <w:sz w:val="24"/>
        </w:rPr>
        <w:t>Қайд этилганидек,</w:t>
      </w:r>
      <w:r w:rsidRPr="00DF6264">
        <w:rPr>
          <w:spacing w:val="-1"/>
          <w:sz w:val="24"/>
        </w:rPr>
        <w:t xml:space="preserve"> </w:t>
      </w:r>
      <w:r w:rsidRPr="00DF6264">
        <w:rPr>
          <w:sz w:val="24"/>
        </w:rPr>
        <w:t>2022-йил</w:t>
      </w:r>
      <w:r w:rsidRPr="00DF6264">
        <w:rPr>
          <w:spacing w:val="-1"/>
          <w:sz w:val="24"/>
        </w:rPr>
        <w:t xml:space="preserve"> </w:t>
      </w:r>
      <w:r w:rsidRPr="00DF6264">
        <w:rPr>
          <w:sz w:val="24"/>
        </w:rPr>
        <w:t>охирида</w:t>
      </w:r>
      <w:r w:rsidRPr="00DF6264">
        <w:rPr>
          <w:spacing w:val="-2"/>
          <w:sz w:val="24"/>
        </w:rPr>
        <w:t xml:space="preserve"> </w:t>
      </w:r>
      <w:r w:rsidRPr="00DF6264">
        <w:rPr>
          <w:sz w:val="24"/>
        </w:rPr>
        <w:t>амалга</w:t>
      </w:r>
      <w:r w:rsidRPr="00DF6264">
        <w:rPr>
          <w:spacing w:val="-2"/>
          <w:sz w:val="24"/>
        </w:rPr>
        <w:t xml:space="preserve"> </w:t>
      </w:r>
      <w:r w:rsidRPr="00DF6264">
        <w:rPr>
          <w:sz w:val="24"/>
        </w:rPr>
        <w:t>оширилган маъмурий ислоҳотлар</w:t>
      </w:r>
      <w:r w:rsidRPr="00DF6264">
        <w:rPr>
          <w:spacing w:val="-1"/>
          <w:sz w:val="24"/>
        </w:rPr>
        <w:t xml:space="preserve"> </w:t>
      </w:r>
      <w:r w:rsidRPr="00DF6264">
        <w:rPr>
          <w:sz w:val="24"/>
        </w:rPr>
        <w:t xml:space="preserve">натижасида Олий таълим, фан ва инновациялар вазирлиги ҳузурида </w:t>
      </w:r>
      <w:r w:rsidRPr="00DF6264">
        <w:rPr>
          <w:b/>
          <w:sz w:val="24"/>
          <w:u w:val="single"/>
        </w:rPr>
        <w:t>Инновацион ривожланиш</w:t>
      </w:r>
      <w:r w:rsidRPr="00DF6264">
        <w:rPr>
          <w:b/>
          <w:sz w:val="24"/>
        </w:rPr>
        <w:t xml:space="preserve"> </w:t>
      </w:r>
      <w:r w:rsidRPr="00DF6264">
        <w:rPr>
          <w:b/>
          <w:sz w:val="24"/>
          <w:u w:val="single"/>
        </w:rPr>
        <w:t>агентлиги</w:t>
      </w:r>
      <w:r w:rsidRPr="00DF6264">
        <w:rPr>
          <w:b/>
          <w:sz w:val="24"/>
        </w:rPr>
        <w:t xml:space="preserve"> </w:t>
      </w:r>
      <w:r w:rsidRPr="00DF6264">
        <w:rPr>
          <w:i/>
          <w:sz w:val="24"/>
        </w:rPr>
        <w:t xml:space="preserve">(Инновацион ривожланиш вазирлиги негизида) </w:t>
      </w:r>
      <w:r w:rsidRPr="00DF6264">
        <w:rPr>
          <w:sz w:val="24"/>
        </w:rPr>
        <w:t>ташкил этилди.</w:t>
      </w:r>
    </w:p>
    <w:p w:rsidR="00744FD0" w:rsidRPr="00DF6264" w:rsidRDefault="00744FD0">
      <w:pPr>
        <w:jc w:val="both"/>
        <w:rPr>
          <w:sz w:val="24"/>
        </w:rPr>
        <w:sectPr w:rsidR="00744FD0" w:rsidRPr="00DF6264">
          <w:pgSz w:w="11910" w:h="16840"/>
          <w:pgMar w:top="1040" w:right="708" w:bottom="780" w:left="1559" w:header="0" w:footer="587" w:gutter="0"/>
          <w:cols w:space="720"/>
        </w:sectPr>
      </w:pPr>
    </w:p>
    <w:p w:rsidR="00744FD0" w:rsidRPr="00DF6264" w:rsidRDefault="008005A8">
      <w:pPr>
        <w:pStyle w:val="a3"/>
        <w:spacing w:before="73"/>
        <w:ind w:right="136"/>
      </w:pPr>
      <w:r w:rsidRPr="00DF6264">
        <w:lastRenderedPageBreak/>
        <w:t>Шунингдек, ОТФИВнинг тизим ташкилотлари орасида Илм-фанни молиялаштириш ва инновацияларни қўллаб-қувватлаш жамғармаси фаолият юритади, унинг асосий вазифаси илмий ва инновацион фаолият бўйича давлат дастурларига давлат бюджетидан ажратиладиган маблағларни тақсимлаш ҳамда илмий ва инновацион фаолият натижаларини тижоратлаштириш, шунингдек, технологияларни жорий этиш ва трансфер қилишга кўмаклашиш бўйича фаолиятни амалга оширувчи Инновацияларни жорий этиш ва технологиялар трансфери миллий офиси ҳисобланади.</w:t>
      </w:r>
    </w:p>
    <w:p w:rsidR="00744FD0" w:rsidRPr="00DF6264" w:rsidRDefault="008005A8">
      <w:pPr>
        <w:pStyle w:val="a3"/>
        <w:spacing w:before="121"/>
        <w:ind w:right="135"/>
      </w:pPr>
      <w:r w:rsidRPr="00DF6264">
        <w:t>Сўнгги беш йил ичида мамлакатда илм-фан ва инновацияларни давлат томонидан молиялаштиришнинг сезиларли ўсиши қайд этилди. Хусусан, ОТФИВ томонидан давлат дастурлари</w:t>
      </w:r>
      <w:r w:rsidRPr="00DF6264">
        <w:rPr>
          <w:spacing w:val="-15"/>
        </w:rPr>
        <w:t xml:space="preserve"> </w:t>
      </w:r>
      <w:r w:rsidRPr="00DF6264">
        <w:t>ва</w:t>
      </w:r>
      <w:r w:rsidRPr="00DF6264">
        <w:rPr>
          <w:spacing w:val="-15"/>
        </w:rPr>
        <w:t xml:space="preserve"> </w:t>
      </w:r>
      <w:r w:rsidRPr="00DF6264">
        <w:t>лойиҳаларни</w:t>
      </w:r>
      <w:r w:rsidRPr="00DF6264">
        <w:rPr>
          <w:spacing w:val="-15"/>
        </w:rPr>
        <w:t xml:space="preserve"> </w:t>
      </w:r>
      <w:r w:rsidRPr="00DF6264">
        <w:t>амалга</w:t>
      </w:r>
      <w:r w:rsidRPr="00DF6264">
        <w:rPr>
          <w:spacing w:val="-15"/>
        </w:rPr>
        <w:t xml:space="preserve"> </w:t>
      </w:r>
      <w:r w:rsidRPr="00DF6264">
        <w:t>ошириш</w:t>
      </w:r>
      <w:r w:rsidRPr="00DF6264">
        <w:rPr>
          <w:spacing w:val="-15"/>
        </w:rPr>
        <w:t xml:space="preserve"> </w:t>
      </w:r>
      <w:r w:rsidRPr="00DF6264">
        <w:t>учун</w:t>
      </w:r>
      <w:r w:rsidRPr="00DF6264">
        <w:rPr>
          <w:spacing w:val="-15"/>
        </w:rPr>
        <w:t xml:space="preserve"> </w:t>
      </w:r>
      <w:r w:rsidRPr="00DF6264">
        <w:t>3,15</w:t>
      </w:r>
      <w:r w:rsidRPr="00DF6264">
        <w:rPr>
          <w:spacing w:val="-15"/>
        </w:rPr>
        <w:t xml:space="preserve"> </w:t>
      </w:r>
      <w:r w:rsidRPr="00DF6264">
        <w:t>трлн</w:t>
      </w:r>
      <w:r w:rsidRPr="00DF6264">
        <w:rPr>
          <w:spacing w:val="-15"/>
        </w:rPr>
        <w:t xml:space="preserve"> </w:t>
      </w:r>
      <w:r w:rsidRPr="00DF6264">
        <w:t>сўмдан</w:t>
      </w:r>
      <w:r w:rsidRPr="00DF6264">
        <w:rPr>
          <w:spacing w:val="-15"/>
        </w:rPr>
        <w:t xml:space="preserve"> </w:t>
      </w:r>
      <w:r w:rsidRPr="00DF6264">
        <w:t>ортиқ</w:t>
      </w:r>
      <w:r w:rsidRPr="00DF6264">
        <w:rPr>
          <w:spacing w:val="-15"/>
        </w:rPr>
        <w:t xml:space="preserve"> </w:t>
      </w:r>
      <w:r w:rsidRPr="00DF6264">
        <w:t>маблағ</w:t>
      </w:r>
      <w:r w:rsidRPr="00DF6264">
        <w:rPr>
          <w:spacing w:val="-15"/>
        </w:rPr>
        <w:t xml:space="preserve"> </w:t>
      </w:r>
      <w:r w:rsidRPr="00DF6264">
        <w:t>ажратилди. Молиялаштиришнинг йиллар кесимидаги тақсимоти қуйидагича: 2021 йилда – 429 млрд сўм,</w:t>
      </w:r>
      <w:r w:rsidRPr="00DF6264">
        <w:rPr>
          <w:spacing w:val="15"/>
        </w:rPr>
        <w:t xml:space="preserve"> </w:t>
      </w:r>
      <w:r w:rsidRPr="00DF6264">
        <w:t>2022</w:t>
      </w:r>
      <w:r w:rsidRPr="00DF6264">
        <w:rPr>
          <w:spacing w:val="15"/>
        </w:rPr>
        <w:t xml:space="preserve"> </w:t>
      </w:r>
      <w:r w:rsidRPr="00DF6264">
        <w:t>йилда</w:t>
      </w:r>
      <w:r w:rsidRPr="00DF6264">
        <w:rPr>
          <w:spacing w:val="16"/>
        </w:rPr>
        <w:t xml:space="preserve"> </w:t>
      </w:r>
      <w:r w:rsidRPr="00DF6264">
        <w:t>–</w:t>
      </w:r>
      <w:r w:rsidRPr="00DF6264">
        <w:rPr>
          <w:spacing w:val="15"/>
        </w:rPr>
        <w:t xml:space="preserve"> </w:t>
      </w:r>
      <w:r w:rsidRPr="00DF6264">
        <w:t>512</w:t>
      </w:r>
      <w:r w:rsidRPr="00DF6264">
        <w:rPr>
          <w:spacing w:val="13"/>
        </w:rPr>
        <w:t xml:space="preserve"> </w:t>
      </w:r>
      <w:r w:rsidRPr="00DF6264">
        <w:t>млрд</w:t>
      </w:r>
      <w:r w:rsidRPr="00DF6264">
        <w:rPr>
          <w:spacing w:val="16"/>
        </w:rPr>
        <w:t xml:space="preserve"> </w:t>
      </w:r>
      <w:r w:rsidRPr="00DF6264">
        <w:t>сўм,</w:t>
      </w:r>
      <w:r w:rsidRPr="00DF6264">
        <w:rPr>
          <w:spacing w:val="15"/>
        </w:rPr>
        <w:t xml:space="preserve"> </w:t>
      </w:r>
      <w:r w:rsidRPr="00DF6264">
        <w:t>2023</w:t>
      </w:r>
      <w:r w:rsidRPr="00DF6264">
        <w:rPr>
          <w:spacing w:val="16"/>
        </w:rPr>
        <w:t xml:space="preserve"> </w:t>
      </w:r>
      <w:r w:rsidRPr="00DF6264">
        <w:t>йилда</w:t>
      </w:r>
      <w:r w:rsidRPr="00DF6264">
        <w:rPr>
          <w:spacing w:val="14"/>
        </w:rPr>
        <w:t xml:space="preserve"> </w:t>
      </w:r>
      <w:r w:rsidRPr="00DF6264">
        <w:t>–</w:t>
      </w:r>
      <w:r w:rsidRPr="00DF6264">
        <w:rPr>
          <w:spacing w:val="15"/>
        </w:rPr>
        <w:t xml:space="preserve"> </w:t>
      </w:r>
      <w:r w:rsidRPr="00DF6264">
        <w:t>970</w:t>
      </w:r>
      <w:r w:rsidRPr="00DF6264">
        <w:rPr>
          <w:spacing w:val="16"/>
        </w:rPr>
        <w:t xml:space="preserve"> </w:t>
      </w:r>
      <w:r w:rsidRPr="00DF6264">
        <w:t>млрд</w:t>
      </w:r>
      <w:r w:rsidRPr="00DF6264">
        <w:rPr>
          <w:spacing w:val="16"/>
        </w:rPr>
        <w:t xml:space="preserve"> </w:t>
      </w:r>
      <w:r w:rsidRPr="00DF6264">
        <w:t>сўм,</w:t>
      </w:r>
      <w:r w:rsidRPr="00DF6264">
        <w:rPr>
          <w:spacing w:val="15"/>
        </w:rPr>
        <w:t xml:space="preserve"> </w:t>
      </w:r>
      <w:r w:rsidRPr="00DF6264">
        <w:t>2024</w:t>
      </w:r>
      <w:r w:rsidRPr="00DF6264">
        <w:rPr>
          <w:spacing w:val="13"/>
        </w:rPr>
        <w:t xml:space="preserve"> </w:t>
      </w:r>
      <w:r w:rsidRPr="00DF6264">
        <w:t>йилда</w:t>
      </w:r>
      <w:r w:rsidRPr="00DF6264">
        <w:rPr>
          <w:spacing w:val="17"/>
        </w:rPr>
        <w:t xml:space="preserve"> </w:t>
      </w:r>
      <w:r w:rsidRPr="00DF6264">
        <w:t>–</w:t>
      </w:r>
      <w:r w:rsidRPr="00DF6264">
        <w:rPr>
          <w:spacing w:val="15"/>
        </w:rPr>
        <w:t xml:space="preserve"> </w:t>
      </w:r>
      <w:r w:rsidRPr="00DF6264">
        <w:t>690</w:t>
      </w:r>
      <w:r w:rsidRPr="00DF6264">
        <w:rPr>
          <w:spacing w:val="13"/>
        </w:rPr>
        <w:t xml:space="preserve"> </w:t>
      </w:r>
      <w:r w:rsidRPr="00DF6264">
        <w:t>млрд</w:t>
      </w:r>
      <w:r w:rsidRPr="00DF6264">
        <w:rPr>
          <w:spacing w:val="17"/>
        </w:rPr>
        <w:t xml:space="preserve"> </w:t>
      </w:r>
      <w:r w:rsidRPr="00DF6264">
        <w:rPr>
          <w:spacing w:val="-4"/>
        </w:rPr>
        <w:t>сўм,</w:t>
      </w:r>
    </w:p>
    <w:p w:rsidR="00744FD0" w:rsidRPr="00DF6264" w:rsidRDefault="008005A8">
      <w:pPr>
        <w:pStyle w:val="a3"/>
      </w:pPr>
      <w:r w:rsidRPr="00DF6264">
        <w:t>2025 йилда</w:t>
      </w:r>
      <w:r w:rsidRPr="00DF6264">
        <w:rPr>
          <w:spacing w:val="-1"/>
        </w:rPr>
        <w:t xml:space="preserve"> </w:t>
      </w:r>
      <w:r w:rsidRPr="00DF6264">
        <w:t>– 593 млрд</w:t>
      </w:r>
      <w:r w:rsidRPr="00DF6264">
        <w:rPr>
          <w:spacing w:val="-3"/>
        </w:rPr>
        <w:t xml:space="preserve"> </w:t>
      </w:r>
      <w:r w:rsidRPr="00DF6264">
        <w:rPr>
          <w:spacing w:val="-4"/>
        </w:rPr>
        <w:t>сўм.</w:t>
      </w:r>
    </w:p>
    <w:p w:rsidR="00744FD0" w:rsidRPr="00DF6264" w:rsidRDefault="008005A8">
      <w:pPr>
        <w:pStyle w:val="a3"/>
        <w:spacing w:before="121"/>
        <w:ind w:right="135"/>
      </w:pPr>
      <w:r w:rsidRPr="00DF6264">
        <w:t>Шу билан бирга, ёшларнинг илмий фаолиятга қизиқиш даражаси ортиб бораётгани таъкидланмоқда. Илмий ва илмий-педагогик кадрлар тайёрлаш учун олий таълимдан кейинги таълимнинг икки босқичли тизими жорий этилгани муҳим қадам бўлди. Фалсафа доктори (PhD) ва фан доктори (DSc) таълим квоталари барқарор ўсиш динамикасини кўрсатмоқда:</w:t>
      </w:r>
      <w:r w:rsidRPr="00DF6264">
        <w:rPr>
          <w:spacing w:val="-1"/>
        </w:rPr>
        <w:t xml:space="preserve"> </w:t>
      </w:r>
      <w:r w:rsidRPr="00DF6264">
        <w:t>2020</w:t>
      </w:r>
      <w:r w:rsidRPr="00DF6264">
        <w:rPr>
          <w:spacing w:val="1"/>
        </w:rPr>
        <w:t xml:space="preserve"> </w:t>
      </w:r>
      <w:r w:rsidRPr="00DF6264">
        <w:t>йилда</w:t>
      </w:r>
      <w:r w:rsidRPr="00DF6264">
        <w:rPr>
          <w:spacing w:val="2"/>
        </w:rPr>
        <w:t xml:space="preserve"> </w:t>
      </w:r>
      <w:r w:rsidRPr="00DF6264">
        <w:t>–</w:t>
      </w:r>
      <w:r w:rsidRPr="00DF6264">
        <w:rPr>
          <w:spacing w:val="1"/>
        </w:rPr>
        <w:t xml:space="preserve"> </w:t>
      </w:r>
      <w:r w:rsidRPr="00DF6264">
        <w:t>1546</w:t>
      </w:r>
      <w:r w:rsidRPr="00DF6264">
        <w:rPr>
          <w:spacing w:val="1"/>
        </w:rPr>
        <w:t xml:space="preserve"> </w:t>
      </w:r>
      <w:r w:rsidRPr="00DF6264">
        <w:t>та,</w:t>
      </w:r>
      <w:r w:rsidRPr="00DF6264">
        <w:rPr>
          <w:spacing w:val="-1"/>
        </w:rPr>
        <w:t xml:space="preserve"> </w:t>
      </w:r>
      <w:r w:rsidRPr="00DF6264">
        <w:t>2021</w:t>
      </w:r>
      <w:r w:rsidRPr="00DF6264">
        <w:rPr>
          <w:spacing w:val="1"/>
        </w:rPr>
        <w:t xml:space="preserve"> </w:t>
      </w:r>
      <w:r w:rsidRPr="00DF6264">
        <w:t>йилда</w:t>
      </w:r>
      <w:r w:rsidRPr="00DF6264">
        <w:rPr>
          <w:spacing w:val="1"/>
        </w:rPr>
        <w:t xml:space="preserve"> </w:t>
      </w:r>
      <w:r w:rsidRPr="00DF6264">
        <w:t>–</w:t>
      </w:r>
      <w:r w:rsidRPr="00DF6264">
        <w:rPr>
          <w:spacing w:val="1"/>
        </w:rPr>
        <w:t xml:space="preserve"> </w:t>
      </w:r>
      <w:r w:rsidRPr="00DF6264">
        <w:t>1800</w:t>
      </w:r>
      <w:r w:rsidRPr="00DF6264">
        <w:rPr>
          <w:spacing w:val="1"/>
        </w:rPr>
        <w:t xml:space="preserve"> </w:t>
      </w:r>
      <w:r w:rsidRPr="00DF6264">
        <w:t>та, 2022</w:t>
      </w:r>
      <w:r w:rsidRPr="00DF6264">
        <w:rPr>
          <w:spacing w:val="-1"/>
        </w:rPr>
        <w:t xml:space="preserve"> </w:t>
      </w:r>
      <w:r w:rsidRPr="00DF6264">
        <w:t>йилда –</w:t>
      </w:r>
      <w:r w:rsidRPr="00DF6264">
        <w:rPr>
          <w:spacing w:val="1"/>
        </w:rPr>
        <w:t xml:space="preserve"> </w:t>
      </w:r>
      <w:r w:rsidRPr="00DF6264">
        <w:t>3600</w:t>
      </w:r>
      <w:r w:rsidRPr="00DF6264">
        <w:rPr>
          <w:spacing w:val="1"/>
        </w:rPr>
        <w:t xml:space="preserve"> </w:t>
      </w:r>
      <w:r w:rsidRPr="00DF6264">
        <w:t>та, 2023</w:t>
      </w:r>
      <w:r w:rsidRPr="00DF6264">
        <w:rPr>
          <w:spacing w:val="-1"/>
        </w:rPr>
        <w:t xml:space="preserve"> </w:t>
      </w:r>
      <w:r w:rsidRPr="00DF6264">
        <w:rPr>
          <w:spacing w:val="-2"/>
        </w:rPr>
        <w:t>йилда</w:t>
      </w:r>
    </w:p>
    <w:p w:rsidR="00744FD0" w:rsidRPr="00DF6264" w:rsidRDefault="008005A8">
      <w:pPr>
        <w:pStyle w:val="a3"/>
      </w:pPr>
      <w:r w:rsidRPr="00DF6264">
        <w:t>–</w:t>
      </w:r>
      <w:r w:rsidRPr="00DF6264">
        <w:rPr>
          <w:spacing w:val="-1"/>
        </w:rPr>
        <w:t xml:space="preserve"> </w:t>
      </w:r>
      <w:r w:rsidRPr="00DF6264">
        <w:t>4516 та,</w:t>
      </w:r>
      <w:r w:rsidRPr="00DF6264">
        <w:rPr>
          <w:spacing w:val="-1"/>
        </w:rPr>
        <w:t xml:space="preserve"> </w:t>
      </w:r>
      <w:r w:rsidRPr="00DF6264">
        <w:t>2024 йилда –</w:t>
      </w:r>
      <w:r w:rsidRPr="00DF6264">
        <w:rPr>
          <w:spacing w:val="-4"/>
        </w:rPr>
        <w:t xml:space="preserve"> </w:t>
      </w:r>
      <w:r w:rsidRPr="00DF6264">
        <w:t>4700 та,</w:t>
      </w:r>
      <w:r w:rsidRPr="00DF6264">
        <w:rPr>
          <w:spacing w:val="-1"/>
        </w:rPr>
        <w:t xml:space="preserve"> </w:t>
      </w:r>
      <w:r w:rsidRPr="00DF6264">
        <w:t>2025 йилда –</w:t>
      </w:r>
      <w:r w:rsidRPr="00DF6264">
        <w:rPr>
          <w:spacing w:val="-1"/>
        </w:rPr>
        <w:t xml:space="preserve"> </w:t>
      </w:r>
      <w:r w:rsidRPr="00DF6264">
        <w:t xml:space="preserve">4900 та </w:t>
      </w:r>
      <w:r w:rsidRPr="00DF6264">
        <w:rPr>
          <w:spacing w:val="-2"/>
        </w:rPr>
        <w:t>ўрин.</w:t>
      </w:r>
    </w:p>
    <w:p w:rsidR="00744FD0" w:rsidRPr="00DF6264" w:rsidRDefault="008005A8">
      <w:pPr>
        <w:pStyle w:val="a3"/>
        <w:spacing w:before="120"/>
        <w:ind w:right="136"/>
      </w:pPr>
      <w:r w:rsidRPr="00DF6264">
        <w:t>Шу боис, Ўзбекистонда илм-фан ва инновациялар соҳасида инсон капиталини ривожлантириш, технологияларни жорий этиш ва трансферини қўллаб-қувватлаш, илмий дастурлар</w:t>
      </w:r>
      <w:r w:rsidRPr="00DF6264">
        <w:rPr>
          <w:spacing w:val="-3"/>
        </w:rPr>
        <w:t xml:space="preserve"> </w:t>
      </w:r>
      <w:r w:rsidRPr="00DF6264">
        <w:t>ва</w:t>
      </w:r>
      <w:r w:rsidRPr="00DF6264">
        <w:rPr>
          <w:spacing w:val="-5"/>
        </w:rPr>
        <w:t xml:space="preserve"> </w:t>
      </w:r>
      <w:r w:rsidRPr="00DF6264">
        <w:t>лойиҳаларни</w:t>
      </w:r>
      <w:r w:rsidRPr="00DF6264">
        <w:rPr>
          <w:spacing w:val="-2"/>
        </w:rPr>
        <w:t xml:space="preserve"> </w:t>
      </w:r>
      <w:r w:rsidRPr="00DF6264">
        <w:t>молиялаштириш</w:t>
      </w:r>
      <w:r w:rsidRPr="00DF6264">
        <w:rPr>
          <w:spacing w:val="-5"/>
        </w:rPr>
        <w:t xml:space="preserve"> </w:t>
      </w:r>
      <w:r w:rsidRPr="00DF6264">
        <w:t>тизимини</w:t>
      </w:r>
      <w:r w:rsidRPr="00DF6264">
        <w:rPr>
          <w:spacing w:val="-2"/>
        </w:rPr>
        <w:t xml:space="preserve"> </w:t>
      </w:r>
      <w:r w:rsidRPr="00DF6264">
        <w:t>такомиллаштириш,</w:t>
      </w:r>
      <w:r w:rsidRPr="00DF6264">
        <w:rPr>
          <w:spacing w:val="-3"/>
        </w:rPr>
        <w:t xml:space="preserve"> </w:t>
      </w:r>
      <w:r w:rsidRPr="00DF6264">
        <w:t>инфратузилмани ривожлантириш</w:t>
      </w:r>
      <w:r w:rsidRPr="00DF6264">
        <w:rPr>
          <w:spacing w:val="-1"/>
        </w:rPr>
        <w:t xml:space="preserve"> </w:t>
      </w:r>
      <w:r w:rsidRPr="00DF6264">
        <w:t>ва</w:t>
      </w:r>
      <w:r w:rsidRPr="00DF6264">
        <w:rPr>
          <w:spacing w:val="-1"/>
        </w:rPr>
        <w:t xml:space="preserve"> </w:t>
      </w:r>
      <w:r w:rsidRPr="00DF6264">
        <w:t>маъмурий тўсиқларни</w:t>
      </w:r>
      <w:r w:rsidRPr="00DF6264">
        <w:rPr>
          <w:spacing w:val="-1"/>
        </w:rPr>
        <w:t xml:space="preserve"> </w:t>
      </w:r>
      <w:r w:rsidRPr="00DF6264">
        <w:t>камайтиришга</w:t>
      </w:r>
      <w:r w:rsidRPr="00DF6264">
        <w:rPr>
          <w:spacing w:val="-1"/>
        </w:rPr>
        <w:t xml:space="preserve"> </w:t>
      </w:r>
      <w:r w:rsidRPr="00DF6264">
        <w:t>қаратилган</w:t>
      </w:r>
      <w:r w:rsidRPr="00DF6264">
        <w:rPr>
          <w:spacing w:val="-1"/>
        </w:rPr>
        <w:t xml:space="preserve"> </w:t>
      </w:r>
      <w:r w:rsidRPr="00DF6264">
        <w:t>чора-тадбирлар</w:t>
      </w:r>
      <w:r w:rsidRPr="00DF6264">
        <w:rPr>
          <w:spacing w:val="-1"/>
        </w:rPr>
        <w:t xml:space="preserve"> </w:t>
      </w:r>
      <w:r w:rsidRPr="00DF6264">
        <w:t>изчил амалга оширилмоқда.</w:t>
      </w:r>
    </w:p>
    <w:p w:rsidR="00744FD0" w:rsidRPr="00DF6264" w:rsidRDefault="00744FD0">
      <w:pPr>
        <w:pStyle w:val="a3"/>
        <w:spacing w:before="240"/>
        <w:ind w:left="0"/>
        <w:jc w:val="left"/>
      </w:pPr>
    </w:p>
    <w:p w:rsidR="00744FD0" w:rsidRPr="00DF6264" w:rsidRDefault="008005A8">
      <w:pPr>
        <w:pStyle w:val="1"/>
        <w:ind w:right="698"/>
        <w:rPr>
          <w:lang w:val="uz-Cyrl-UZ"/>
        </w:rPr>
      </w:pPr>
      <w:r w:rsidRPr="00DF6264">
        <w:rPr>
          <w:color w:val="000080"/>
        </w:rPr>
        <w:t>MUNIS</w:t>
      </w:r>
      <w:r w:rsidRPr="00DF6264">
        <w:rPr>
          <w:color w:val="000080"/>
          <w:spacing w:val="-6"/>
        </w:rPr>
        <w:t xml:space="preserve"> </w:t>
      </w:r>
      <w:r w:rsidRPr="00DF6264">
        <w:rPr>
          <w:color w:val="000080"/>
        </w:rPr>
        <w:t>лойиҳасини</w:t>
      </w:r>
      <w:r w:rsidRPr="00DF6264">
        <w:rPr>
          <w:color w:val="000080"/>
          <w:spacing w:val="-7"/>
        </w:rPr>
        <w:t xml:space="preserve"> </w:t>
      </w:r>
      <w:r w:rsidRPr="00DF6264">
        <w:rPr>
          <w:color w:val="000080"/>
        </w:rPr>
        <w:t>амалга</w:t>
      </w:r>
      <w:r w:rsidRPr="00DF6264">
        <w:rPr>
          <w:color w:val="000080"/>
          <w:spacing w:val="-7"/>
        </w:rPr>
        <w:t xml:space="preserve"> </w:t>
      </w:r>
      <w:r w:rsidRPr="00DF6264">
        <w:rPr>
          <w:color w:val="000080"/>
        </w:rPr>
        <w:t>ошириш</w:t>
      </w:r>
      <w:r w:rsidRPr="00DF6264">
        <w:rPr>
          <w:color w:val="000080"/>
          <w:spacing w:val="-9"/>
        </w:rPr>
        <w:t xml:space="preserve"> </w:t>
      </w:r>
      <w:r w:rsidRPr="00DF6264">
        <w:rPr>
          <w:color w:val="000080"/>
        </w:rPr>
        <w:t>натижасида</w:t>
      </w:r>
      <w:r w:rsidRPr="00DF6264">
        <w:rPr>
          <w:color w:val="000080"/>
          <w:spacing w:val="-7"/>
        </w:rPr>
        <w:t xml:space="preserve"> </w:t>
      </w:r>
      <w:r w:rsidRPr="00DF6264">
        <w:rPr>
          <w:color w:val="000080"/>
        </w:rPr>
        <w:t>эришил</w:t>
      </w:r>
      <w:r w:rsidRPr="00DF6264">
        <w:rPr>
          <w:color w:val="000080"/>
          <w:lang w:val="uz-Cyrl-UZ"/>
        </w:rPr>
        <w:t>адиган</w:t>
      </w:r>
      <w:r w:rsidRPr="00DF6264">
        <w:rPr>
          <w:color w:val="000080"/>
          <w:spacing w:val="-7"/>
        </w:rPr>
        <w:t xml:space="preserve"> </w:t>
      </w:r>
      <w:r w:rsidRPr="00DF6264">
        <w:rPr>
          <w:color w:val="000080"/>
        </w:rPr>
        <w:t>мақсад</w:t>
      </w:r>
      <w:r w:rsidRPr="00DF6264">
        <w:rPr>
          <w:color w:val="000080"/>
          <w:lang w:val="uz-Cyrl-UZ"/>
        </w:rPr>
        <w:t xml:space="preserve"> </w:t>
      </w:r>
      <w:r w:rsidRPr="00DF6264">
        <w:rPr>
          <w:color w:val="000080"/>
        </w:rPr>
        <w:t xml:space="preserve">ва </w:t>
      </w:r>
      <w:r w:rsidRPr="00DF6264">
        <w:rPr>
          <w:color w:val="000080"/>
          <w:lang w:val="uz-Cyrl-UZ"/>
        </w:rPr>
        <w:t>ютуқлар</w:t>
      </w:r>
    </w:p>
    <w:p w:rsidR="00744FD0" w:rsidRPr="00DF6264" w:rsidRDefault="008005A8">
      <w:pPr>
        <w:spacing w:before="120"/>
        <w:ind w:left="143" w:right="142"/>
        <w:jc w:val="both"/>
        <w:rPr>
          <w:sz w:val="24"/>
        </w:rPr>
      </w:pPr>
      <w:r w:rsidRPr="00DF6264">
        <w:rPr>
          <w:b/>
          <w:sz w:val="24"/>
          <w:u w:val="single"/>
        </w:rPr>
        <w:t>Умумий</w:t>
      </w:r>
      <w:r w:rsidRPr="00DF6264">
        <w:rPr>
          <w:b/>
          <w:spacing w:val="-6"/>
          <w:sz w:val="24"/>
          <w:u w:val="single"/>
        </w:rPr>
        <w:t xml:space="preserve"> </w:t>
      </w:r>
      <w:r w:rsidRPr="00DF6264">
        <w:rPr>
          <w:b/>
          <w:sz w:val="24"/>
          <w:u w:val="single"/>
        </w:rPr>
        <w:t>қиймати</w:t>
      </w:r>
      <w:r w:rsidRPr="00DF6264">
        <w:rPr>
          <w:b/>
          <w:spacing w:val="-6"/>
          <w:sz w:val="24"/>
          <w:u w:val="single"/>
        </w:rPr>
        <w:t xml:space="preserve"> </w:t>
      </w:r>
      <w:r w:rsidRPr="00DF6264">
        <w:rPr>
          <w:b/>
          <w:sz w:val="24"/>
          <w:u w:val="single"/>
        </w:rPr>
        <w:t>50</w:t>
      </w:r>
      <w:r w:rsidRPr="00DF6264">
        <w:rPr>
          <w:b/>
          <w:spacing w:val="-7"/>
          <w:sz w:val="24"/>
          <w:u w:val="single"/>
        </w:rPr>
        <w:t xml:space="preserve"> </w:t>
      </w:r>
      <w:r w:rsidRPr="00DF6264">
        <w:rPr>
          <w:b/>
          <w:sz w:val="24"/>
          <w:u w:val="single"/>
        </w:rPr>
        <w:t>миллион</w:t>
      </w:r>
      <w:r w:rsidRPr="00DF6264">
        <w:rPr>
          <w:b/>
          <w:spacing w:val="-6"/>
          <w:sz w:val="24"/>
          <w:u w:val="single"/>
        </w:rPr>
        <w:t xml:space="preserve"> </w:t>
      </w:r>
      <w:r w:rsidRPr="00DF6264">
        <w:rPr>
          <w:b/>
          <w:sz w:val="24"/>
          <w:u w:val="single"/>
        </w:rPr>
        <w:t>АҚШ</w:t>
      </w:r>
      <w:r w:rsidRPr="00DF6264">
        <w:rPr>
          <w:b/>
          <w:spacing w:val="-9"/>
          <w:sz w:val="24"/>
          <w:u w:val="single"/>
        </w:rPr>
        <w:t xml:space="preserve"> </w:t>
      </w:r>
      <w:r w:rsidRPr="00DF6264">
        <w:rPr>
          <w:b/>
          <w:sz w:val="24"/>
          <w:u w:val="single"/>
        </w:rPr>
        <w:t>долларига</w:t>
      </w:r>
      <w:r w:rsidRPr="00DF6264">
        <w:rPr>
          <w:b/>
          <w:spacing w:val="-7"/>
          <w:sz w:val="24"/>
          <w:u w:val="single"/>
        </w:rPr>
        <w:t xml:space="preserve"> </w:t>
      </w:r>
      <w:r w:rsidRPr="00DF6264">
        <w:rPr>
          <w:b/>
          <w:sz w:val="24"/>
          <w:u w:val="single"/>
        </w:rPr>
        <w:t>тенг</w:t>
      </w:r>
      <w:r w:rsidRPr="00DF6264">
        <w:rPr>
          <w:b/>
          <w:spacing w:val="-8"/>
          <w:sz w:val="24"/>
          <w:u w:val="single"/>
        </w:rPr>
        <w:t xml:space="preserve"> </w:t>
      </w:r>
      <w:r w:rsidRPr="00DF6264">
        <w:rPr>
          <w:b/>
          <w:sz w:val="24"/>
          <w:u w:val="single"/>
        </w:rPr>
        <w:t>бўлган</w:t>
      </w:r>
      <w:r w:rsidRPr="00DF6264">
        <w:rPr>
          <w:b/>
          <w:spacing w:val="-6"/>
          <w:sz w:val="24"/>
          <w:u w:val="single"/>
        </w:rPr>
        <w:t xml:space="preserve"> </w:t>
      </w:r>
      <w:r w:rsidRPr="00DF6264">
        <w:rPr>
          <w:b/>
          <w:sz w:val="24"/>
          <w:u w:val="single"/>
        </w:rPr>
        <w:t>MUNIS</w:t>
      </w:r>
      <w:r w:rsidRPr="00DF6264">
        <w:rPr>
          <w:b/>
          <w:spacing w:val="-6"/>
          <w:sz w:val="24"/>
          <w:u w:val="single"/>
        </w:rPr>
        <w:t xml:space="preserve"> </w:t>
      </w:r>
      <w:r w:rsidRPr="00DF6264">
        <w:rPr>
          <w:b/>
          <w:sz w:val="24"/>
          <w:u w:val="single"/>
        </w:rPr>
        <w:t>лойиҳаси</w:t>
      </w:r>
      <w:r w:rsidRPr="00DF6264">
        <w:rPr>
          <w:b/>
          <w:spacing w:val="-6"/>
          <w:sz w:val="24"/>
          <w:u w:val="single"/>
        </w:rPr>
        <w:t xml:space="preserve"> </w:t>
      </w:r>
      <w:r w:rsidRPr="00DF6264">
        <w:rPr>
          <w:b/>
          <w:sz w:val="24"/>
          <w:u w:val="single"/>
        </w:rPr>
        <w:t>2026</w:t>
      </w:r>
      <w:r w:rsidRPr="00DF6264">
        <w:rPr>
          <w:b/>
          <w:spacing w:val="-7"/>
          <w:sz w:val="24"/>
          <w:u w:val="single"/>
        </w:rPr>
        <w:t xml:space="preserve"> </w:t>
      </w:r>
      <w:r w:rsidRPr="00DF6264">
        <w:rPr>
          <w:b/>
          <w:sz w:val="24"/>
          <w:u w:val="single"/>
        </w:rPr>
        <w:t>йил</w:t>
      </w:r>
      <w:r w:rsidRPr="00DF6264">
        <w:rPr>
          <w:b/>
          <w:sz w:val="24"/>
        </w:rPr>
        <w:t xml:space="preserve"> </w:t>
      </w:r>
      <w:r w:rsidRPr="00DF6264">
        <w:rPr>
          <w:b/>
          <w:sz w:val="24"/>
          <w:u w:val="single"/>
        </w:rPr>
        <w:t>март ойида якунланиб</w:t>
      </w:r>
      <w:r w:rsidRPr="00DF6264">
        <w:rPr>
          <w:sz w:val="24"/>
        </w:rPr>
        <w:t>, илмий тадқиқотлар сифатини ошириш ва хусусий секторда инновацияларни илгари суриш бўйича ижобий натижаларни кўрсатди. Лойиҳа тўртта компонентни ўз ичига олди:</w:t>
      </w:r>
    </w:p>
    <w:p w:rsidR="00744FD0" w:rsidRPr="00DF6264" w:rsidRDefault="008005A8">
      <w:pPr>
        <w:pStyle w:val="a4"/>
        <w:numPr>
          <w:ilvl w:val="0"/>
          <w:numId w:val="28"/>
        </w:numPr>
        <w:tabs>
          <w:tab w:val="left" w:pos="862"/>
        </w:tabs>
        <w:spacing w:before="120"/>
        <w:ind w:left="862" w:right="136"/>
        <w:jc w:val="both"/>
        <w:rPr>
          <w:sz w:val="24"/>
        </w:rPr>
      </w:pPr>
      <w:r w:rsidRPr="00DF6264">
        <w:rPr>
          <w:sz w:val="24"/>
        </w:rPr>
        <w:t xml:space="preserve">1-компонент – Илмий тадқиқот ва тижоратлаштириш сифатини ошириш </w:t>
      </w:r>
      <w:r w:rsidRPr="00DF6264">
        <w:rPr>
          <w:i/>
          <w:sz w:val="24"/>
        </w:rPr>
        <w:t>(20 млн АҚШ доллари)</w:t>
      </w:r>
      <w:r w:rsidRPr="00DF6264">
        <w:rPr>
          <w:sz w:val="24"/>
        </w:rPr>
        <w:t>;</w:t>
      </w:r>
    </w:p>
    <w:p w:rsidR="00744FD0" w:rsidRPr="00DF6264" w:rsidRDefault="008005A8">
      <w:pPr>
        <w:pStyle w:val="a4"/>
        <w:numPr>
          <w:ilvl w:val="0"/>
          <w:numId w:val="28"/>
        </w:numPr>
        <w:tabs>
          <w:tab w:val="left" w:pos="862"/>
        </w:tabs>
        <w:ind w:left="862" w:right="135"/>
        <w:jc w:val="both"/>
        <w:rPr>
          <w:sz w:val="24"/>
        </w:rPr>
      </w:pPr>
      <w:r w:rsidRPr="00DF6264">
        <w:rPr>
          <w:sz w:val="24"/>
        </w:rPr>
        <w:t xml:space="preserve">2-компонент – Кичик ва ўрта бизнеснинг инновацион фаолиятини такомиллаштириш ва илм-фанга асосланган стартапларни яратиш </w:t>
      </w:r>
      <w:r w:rsidRPr="00DF6264">
        <w:rPr>
          <w:i/>
          <w:sz w:val="24"/>
        </w:rPr>
        <w:t xml:space="preserve">(20 млн АҚШ </w:t>
      </w:r>
      <w:r w:rsidRPr="00DF6264">
        <w:rPr>
          <w:i/>
          <w:spacing w:val="-2"/>
          <w:sz w:val="24"/>
        </w:rPr>
        <w:t>доллари)</w:t>
      </w:r>
      <w:r w:rsidRPr="00DF6264">
        <w:rPr>
          <w:spacing w:val="-2"/>
          <w:sz w:val="24"/>
        </w:rPr>
        <w:t>;</w:t>
      </w:r>
    </w:p>
    <w:p w:rsidR="00744FD0" w:rsidRPr="00DF6264" w:rsidRDefault="008005A8">
      <w:pPr>
        <w:pStyle w:val="a4"/>
        <w:numPr>
          <w:ilvl w:val="0"/>
          <w:numId w:val="28"/>
        </w:numPr>
        <w:tabs>
          <w:tab w:val="left" w:pos="862"/>
        </w:tabs>
        <w:spacing w:before="1"/>
        <w:ind w:left="862" w:right="140"/>
        <w:jc w:val="both"/>
        <w:rPr>
          <w:sz w:val="24"/>
        </w:rPr>
      </w:pPr>
      <w:r w:rsidRPr="00DF6264">
        <w:rPr>
          <w:sz w:val="24"/>
        </w:rPr>
        <w:t xml:space="preserve">3-компонент – Илм-фан, технология, инновация соҳаларидаги сиёсатни ишлаб чиқиш ва ислоҳотларни қўллаб-қувватлаш </w:t>
      </w:r>
      <w:r w:rsidRPr="00DF6264">
        <w:rPr>
          <w:i/>
          <w:sz w:val="24"/>
        </w:rPr>
        <w:t>(5 миллион АҚШ доллари)</w:t>
      </w:r>
      <w:r w:rsidRPr="00DF6264">
        <w:rPr>
          <w:sz w:val="24"/>
        </w:rPr>
        <w:t>;</w:t>
      </w:r>
    </w:p>
    <w:p w:rsidR="00744FD0" w:rsidRPr="00DF6264" w:rsidRDefault="008005A8">
      <w:pPr>
        <w:pStyle w:val="a4"/>
        <w:numPr>
          <w:ilvl w:val="0"/>
          <w:numId w:val="28"/>
        </w:numPr>
        <w:tabs>
          <w:tab w:val="left" w:pos="862"/>
        </w:tabs>
        <w:ind w:left="862" w:right="136"/>
        <w:jc w:val="both"/>
        <w:rPr>
          <w:sz w:val="24"/>
        </w:rPr>
      </w:pPr>
      <w:r w:rsidRPr="00DF6264">
        <w:rPr>
          <w:sz w:val="24"/>
        </w:rPr>
        <w:t>4-компонент</w:t>
      </w:r>
      <w:r w:rsidRPr="00DF6264">
        <w:rPr>
          <w:spacing w:val="-7"/>
          <w:sz w:val="24"/>
        </w:rPr>
        <w:t xml:space="preserve"> </w:t>
      </w:r>
      <w:r w:rsidRPr="00DF6264">
        <w:rPr>
          <w:sz w:val="24"/>
        </w:rPr>
        <w:t>–</w:t>
      </w:r>
      <w:r w:rsidRPr="00DF6264">
        <w:rPr>
          <w:spacing w:val="-12"/>
          <w:sz w:val="24"/>
        </w:rPr>
        <w:t xml:space="preserve"> </w:t>
      </w:r>
      <w:r w:rsidRPr="00DF6264">
        <w:rPr>
          <w:sz w:val="24"/>
        </w:rPr>
        <w:t>Лойиҳани</w:t>
      </w:r>
      <w:r w:rsidRPr="00DF6264">
        <w:rPr>
          <w:spacing w:val="-8"/>
          <w:sz w:val="24"/>
        </w:rPr>
        <w:t xml:space="preserve"> </w:t>
      </w:r>
      <w:r w:rsidRPr="00DF6264">
        <w:rPr>
          <w:sz w:val="24"/>
        </w:rPr>
        <w:t>бошқариш,</w:t>
      </w:r>
      <w:r w:rsidRPr="00DF6264">
        <w:rPr>
          <w:spacing w:val="-9"/>
          <w:sz w:val="24"/>
        </w:rPr>
        <w:t xml:space="preserve"> </w:t>
      </w:r>
      <w:r w:rsidRPr="00DF6264">
        <w:rPr>
          <w:sz w:val="24"/>
        </w:rPr>
        <w:t>мониторинг</w:t>
      </w:r>
      <w:r w:rsidRPr="00DF6264">
        <w:rPr>
          <w:spacing w:val="-9"/>
          <w:sz w:val="24"/>
        </w:rPr>
        <w:t xml:space="preserve"> </w:t>
      </w:r>
      <w:r w:rsidRPr="00DF6264">
        <w:rPr>
          <w:sz w:val="24"/>
        </w:rPr>
        <w:t>қилиш</w:t>
      </w:r>
      <w:r w:rsidRPr="00DF6264">
        <w:rPr>
          <w:spacing w:val="-9"/>
          <w:sz w:val="24"/>
        </w:rPr>
        <w:t xml:space="preserve"> </w:t>
      </w:r>
      <w:r w:rsidRPr="00DF6264">
        <w:rPr>
          <w:sz w:val="24"/>
        </w:rPr>
        <w:t>ва</w:t>
      </w:r>
      <w:r w:rsidRPr="00DF6264">
        <w:rPr>
          <w:spacing w:val="-11"/>
          <w:sz w:val="24"/>
        </w:rPr>
        <w:t xml:space="preserve"> </w:t>
      </w:r>
      <w:r w:rsidRPr="00DF6264">
        <w:rPr>
          <w:sz w:val="24"/>
        </w:rPr>
        <w:t>натижаларни</w:t>
      </w:r>
      <w:r w:rsidRPr="00DF6264">
        <w:rPr>
          <w:spacing w:val="-8"/>
          <w:sz w:val="24"/>
        </w:rPr>
        <w:t xml:space="preserve"> </w:t>
      </w:r>
      <w:r w:rsidRPr="00DF6264">
        <w:rPr>
          <w:sz w:val="24"/>
        </w:rPr>
        <w:t>баҳолаш</w:t>
      </w:r>
      <w:r w:rsidRPr="00DF6264">
        <w:rPr>
          <w:spacing w:val="-6"/>
          <w:sz w:val="24"/>
        </w:rPr>
        <w:t xml:space="preserve"> </w:t>
      </w:r>
      <w:r w:rsidRPr="00DF6264">
        <w:rPr>
          <w:i/>
          <w:sz w:val="24"/>
        </w:rPr>
        <w:t>(5 млн АҚШ доллари)</w:t>
      </w:r>
      <w:r w:rsidRPr="00DF6264">
        <w:rPr>
          <w:sz w:val="24"/>
        </w:rPr>
        <w:t>.</w:t>
      </w:r>
    </w:p>
    <w:p w:rsidR="00744FD0" w:rsidRPr="00DF6264" w:rsidRDefault="008005A8">
      <w:pPr>
        <w:pStyle w:val="a3"/>
        <w:spacing w:before="120"/>
        <w:ind w:right="136"/>
      </w:pPr>
      <w:r w:rsidRPr="00DF6264">
        <w:t>Лойиҳа</w:t>
      </w:r>
      <w:r w:rsidRPr="00DF6264">
        <w:rPr>
          <w:spacing w:val="-1"/>
        </w:rPr>
        <w:t xml:space="preserve"> </w:t>
      </w:r>
      <w:r w:rsidRPr="00DF6264">
        <w:t>доирасида</w:t>
      </w:r>
      <w:r w:rsidRPr="00DF6264">
        <w:rPr>
          <w:spacing w:val="-1"/>
        </w:rPr>
        <w:t xml:space="preserve"> </w:t>
      </w:r>
      <w:r w:rsidRPr="00DF6264">
        <w:t>илк</w:t>
      </w:r>
      <w:r w:rsidRPr="00DF6264">
        <w:rPr>
          <w:spacing w:val="-1"/>
        </w:rPr>
        <w:t xml:space="preserve"> </w:t>
      </w:r>
      <w:r w:rsidRPr="00DF6264">
        <w:t>маротаба</w:t>
      </w:r>
      <w:r w:rsidRPr="00DF6264">
        <w:rPr>
          <w:spacing w:val="-1"/>
        </w:rPr>
        <w:t xml:space="preserve"> </w:t>
      </w:r>
      <w:r w:rsidRPr="00DF6264">
        <w:t>давлат илмий-тадқиқот</w:t>
      </w:r>
      <w:r w:rsidRPr="00DF6264">
        <w:rPr>
          <w:spacing w:val="-2"/>
        </w:rPr>
        <w:t xml:space="preserve"> </w:t>
      </w:r>
      <w:r w:rsidRPr="00DF6264">
        <w:t>муассасалари (ИТМ)</w:t>
      </w:r>
      <w:r w:rsidRPr="00DF6264">
        <w:rPr>
          <w:spacing w:val="-1"/>
        </w:rPr>
        <w:t xml:space="preserve"> </w:t>
      </w:r>
      <w:r w:rsidRPr="00DF6264">
        <w:t>салоҳиятини институционал мустаҳкамлаш ва ошириш, илмий-тадқиқот ва тажриба-конструкторлик ишланмаларига</w:t>
      </w:r>
      <w:r w:rsidRPr="00DF6264">
        <w:rPr>
          <w:spacing w:val="-4"/>
        </w:rPr>
        <w:t xml:space="preserve"> </w:t>
      </w:r>
      <w:r w:rsidRPr="00DF6264">
        <w:t>хусусий</w:t>
      </w:r>
      <w:r w:rsidRPr="00DF6264">
        <w:rPr>
          <w:spacing w:val="-3"/>
        </w:rPr>
        <w:t xml:space="preserve"> </w:t>
      </w:r>
      <w:r w:rsidRPr="00DF6264">
        <w:t>молиялаштиришни</w:t>
      </w:r>
      <w:r w:rsidRPr="00DF6264">
        <w:rPr>
          <w:spacing w:val="-3"/>
        </w:rPr>
        <w:t xml:space="preserve"> </w:t>
      </w:r>
      <w:r w:rsidRPr="00DF6264">
        <w:t>жалб</w:t>
      </w:r>
      <w:r w:rsidRPr="00DF6264">
        <w:rPr>
          <w:spacing w:val="-3"/>
        </w:rPr>
        <w:t xml:space="preserve"> </w:t>
      </w:r>
      <w:r w:rsidRPr="00DF6264">
        <w:t>қилиш,</w:t>
      </w:r>
      <w:r w:rsidRPr="00DF6264">
        <w:rPr>
          <w:spacing w:val="-3"/>
        </w:rPr>
        <w:t xml:space="preserve"> </w:t>
      </w:r>
      <w:r w:rsidRPr="00DF6264">
        <w:t>шунингдек,</w:t>
      </w:r>
      <w:r w:rsidRPr="00DF6264">
        <w:rPr>
          <w:spacing w:val="-6"/>
        </w:rPr>
        <w:t xml:space="preserve"> </w:t>
      </w:r>
      <w:r w:rsidRPr="00DF6264">
        <w:t>кичик</w:t>
      </w:r>
      <w:r w:rsidRPr="00DF6264">
        <w:rPr>
          <w:spacing w:val="-3"/>
        </w:rPr>
        <w:t xml:space="preserve"> </w:t>
      </w:r>
      <w:r w:rsidRPr="00DF6264">
        <w:t>ва</w:t>
      </w:r>
      <w:r w:rsidRPr="00DF6264">
        <w:rPr>
          <w:spacing w:val="-5"/>
        </w:rPr>
        <w:t xml:space="preserve"> </w:t>
      </w:r>
      <w:r w:rsidRPr="00DF6264">
        <w:t>ўрта</w:t>
      </w:r>
      <w:r w:rsidRPr="00DF6264">
        <w:rPr>
          <w:spacing w:val="-3"/>
        </w:rPr>
        <w:t xml:space="preserve"> </w:t>
      </w:r>
      <w:r w:rsidRPr="00DF6264">
        <w:t>бизнес корхоналари томонидан бажарилаётган инновацион лойиҳаларни амалга оширишда иккинчи даражали банклар орқали кредит маблағларини жалб қилишнинг янги механизмлари ишлаб чиқилди ва синовдан ўтказилди.</w:t>
      </w:r>
    </w:p>
    <w:p w:rsidR="00744FD0" w:rsidRPr="00DF6264" w:rsidRDefault="008005A8">
      <w:pPr>
        <w:pStyle w:val="a3"/>
        <w:spacing w:before="121"/>
        <w:ind w:right="145"/>
      </w:pPr>
      <w:r w:rsidRPr="00DF6264">
        <w:t>Санаб ўтилган барча механизмлар ихтисослаштирилган дастурлар доирасида синовдан ўтказилди, жумладан:</w:t>
      </w:r>
    </w:p>
    <w:p w:rsidR="00744FD0" w:rsidRPr="00DF6264" w:rsidRDefault="00744FD0">
      <w:pPr>
        <w:pStyle w:val="a3"/>
        <w:sectPr w:rsidR="00744FD0" w:rsidRPr="00DF6264">
          <w:pgSz w:w="11910" w:h="16840"/>
          <w:pgMar w:top="1040" w:right="708" w:bottom="780" w:left="1559" w:header="0" w:footer="587" w:gutter="0"/>
          <w:cols w:space="720"/>
        </w:sectPr>
      </w:pPr>
    </w:p>
    <w:p w:rsidR="00744FD0" w:rsidRPr="00DF6264" w:rsidRDefault="008005A8">
      <w:pPr>
        <w:pStyle w:val="a4"/>
        <w:numPr>
          <w:ilvl w:val="0"/>
          <w:numId w:val="27"/>
        </w:numPr>
        <w:tabs>
          <w:tab w:val="left" w:pos="383"/>
        </w:tabs>
        <w:spacing w:before="73"/>
        <w:ind w:right="135" w:firstLine="0"/>
        <w:jc w:val="both"/>
        <w:rPr>
          <w:sz w:val="24"/>
        </w:rPr>
      </w:pPr>
      <w:r w:rsidRPr="00DF6264">
        <w:rPr>
          <w:b/>
          <w:sz w:val="24"/>
        </w:rPr>
        <w:lastRenderedPageBreak/>
        <w:t xml:space="preserve">Илмий тадқиқотлар сифатини ошириш дастури (REP) </w:t>
      </w:r>
      <w:r w:rsidRPr="00DF6264">
        <w:rPr>
          <w:sz w:val="24"/>
        </w:rPr>
        <w:t xml:space="preserve">– </w:t>
      </w:r>
      <w:r w:rsidRPr="00DF6264">
        <w:rPr>
          <w:b/>
          <w:sz w:val="24"/>
        </w:rPr>
        <w:t>25</w:t>
      </w:r>
      <w:r w:rsidRPr="00DF6264">
        <w:rPr>
          <w:b/>
          <w:spacing w:val="-3"/>
          <w:sz w:val="24"/>
        </w:rPr>
        <w:t xml:space="preserve"> </w:t>
      </w:r>
      <w:r w:rsidRPr="00DF6264">
        <w:rPr>
          <w:b/>
          <w:sz w:val="24"/>
        </w:rPr>
        <w:t xml:space="preserve">та </w:t>
      </w:r>
      <w:r w:rsidRPr="00DF6264">
        <w:rPr>
          <w:sz w:val="24"/>
        </w:rPr>
        <w:t xml:space="preserve">илмий лойиҳага </w:t>
      </w:r>
      <w:r w:rsidRPr="00DF6264">
        <w:rPr>
          <w:b/>
          <w:sz w:val="24"/>
        </w:rPr>
        <w:t xml:space="preserve">600 минг АҚШ долларигача </w:t>
      </w:r>
      <w:r w:rsidRPr="00DF6264">
        <w:rPr>
          <w:sz w:val="24"/>
        </w:rPr>
        <w:t xml:space="preserve">маблағ ажратилди. Тадқиқот натижалари бўйича </w:t>
      </w:r>
      <w:r w:rsidRPr="00DF6264">
        <w:rPr>
          <w:b/>
          <w:sz w:val="24"/>
        </w:rPr>
        <w:t>57</w:t>
      </w:r>
      <w:r w:rsidRPr="00DF6264">
        <w:rPr>
          <w:b/>
          <w:spacing w:val="-3"/>
          <w:sz w:val="24"/>
        </w:rPr>
        <w:t xml:space="preserve"> </w:t>
      </w:r>
      <w:r w:rsidRPr="00DF6264">
        <w:rPr>
          <w:b/>
          <w:sz w:val="24"/>
        </w:rPr>
        <w:t xml:space="preserve">та мақола </w:t>
      </w:r>
      <w:r w:rsidRPr="00DF6264">
        <w:rPr>
          <w:sz w:val="24"/>
        </w:rPr>
        <w:t>нуфузли халқаро журналларда чоп этилди. REP дастури доирасида барча лойиҳалар муваффақиятли якунланди.</w:t>
      </w:r>
    </w:p>
    <w:p w:rsidR="00744FD0" w:rsidRPr="00DF6264" w:rsidRDefault="008005A8">
      <w:pPr>
        <w:spacing w:before="121"/>
        <w:ind w:left="143" w:right="142" w:firstLine="427"/>
        <w:jc w:val="both"/>
        <w:rPr>
          <w:i/>
          <w:sz w:val="24"/>
        </w:rPr>
      </w:pPr>
      <w:r w:rsidRPr="00DF6264">
        <w:rPr>
          <w:i/>
          <w:sz w:val="24"/>
        </w:rPr>
        <w:t xml:space="preserve">Мисол учун, дуккакли экинлар етиштиришда фойдали микробдан фойдаланиш тадқиқоти натижалари </w:t>
      </w:r>
      <w:r w:rsidRPr="00DF6264">
        <w:rPr>
          <w:b/>
          <w:i/>
          <w:sz w:val="24"/>
        </w:rPr>
        <w:t xml:space="preserve">INDORAMA </w:t>
      </w:r>
      <w:r w:rsidRPr="00DF6264">
        <w:rPr>
          <w:i/>
          <w:sz w:val="24"/>
        </w:rPr>
        <w:t>кластерида синовдан ўтказилиб биоўғитни ишлаб чиқаришга келишилган, жамоат соғлиғини сақлашда фойдаланиш учун Ўзбекистон аҳолисининг озиқ-овқат микробиологиясининг маълумотлар базаси ишлаб чиқилган.</w:t>
      </w:r>
    </w:p>
    <w:p w:rsidR="00744FD0" w:rsidRPr="00DF6264" w:rsidRDefault="008005A8">
      <w:pPr>
        <w:pStyle w:val="a4"/>
        <w:numPr>
          <w:ilvl w:val="0"/>
          <w:numId w:val="27"/>
        </w:numPr>
        <w:tabs>
          <w:tab w:val="left" w:pos="383"/>
        </w:tabs>
        <w:spacing w:before="120"/>
        <w:ind w:right="136" w:firstLine="0"/>
        <w:jc w:val="both"/>
        <w:rPr>
          <w:sz w:val="24"/>
        </w:rPr>
      </w:pPr>
      <w:r w:rsidRPr="00DF6264">
        <w:rPr>
          <w:b/>
          <w:sz w:val="24"/>
        </w:rPr>
        <w:t>Илмий</w:t>
      </w:r>
      <w:r w:rsidRPr="00DF6264">
        <w:rPr>
          <w:b/>
          <w:spacing w:val="-15"/>
          <w:sz w:val="24"/>
        </w:rPr>
        <w:t xml:space="preserve"> </w:t>
      </w:r>
      <w:r w:rsidRPr="00DF6264">
        <w:rPr>
          <w:b/>
          <w:sz w:val="24"/>
        </w:rPr>
        <w:t>тадқиқотларни</w:t>
      </w:r>
      <w:r w:rsidRPr="00DF6264">
        <w:rPr>
          <w:b/>
          <w:spacing w:val="-15"/>
          <w:sz w:val="24"/>
        </w:rPr>
        <w:t xml:space="preserve"> </w:t>
      </w:r>
      <w:r w:rsidRPr="00DF6264">
        <w:rPr>
          <w:b/>
          <w:sz w:val="24"/>
        </w:rPr>
        <w:t>тижоратлаштириш</w:t>
      </w:r>
      <w:r w:rsidRPr="00DF6264">
        <w:rPr>
          <w:b/>
          <w:spacing w:val="-15"/>
          <w:sz w:val="24"/>
        </w:rPr>
        <w:t xml:space="preserve"> </w:t>
      </w:r>
      <w:r w:rsidRPr="00DF6264">
        <w:rPr>
          <w:b/>
          <w:sz w:val="24"/>
        </w:rPr>
        <w:t>дастури</w:t>
      </w:r>
      <w:r w:rsidRPr="00DF6264">
        <w:rPr>
          <w:b/>
          <w:spacing w:val="-15"/>
          <w:sz w:val="24"/>
        </w:rPr>
        <w:t xml:space="preserve"> </w:t>
      </w:r>
      <w:r w:rsidRPr="00DF6264">
        <w:rPr>
          <w:b/>
          <w:sz w:val="24"/>
        </w:rPr>
        <w:t>(RCP)</w:t>
      </w:r>
      <w:r w:rsidRPr="00DF6264">
        <w:rPr>
          <w:b/>
          <w:spacing w:val="-15"/>
          <w:sz w:val="24"/>
        </w:rPr>
        <w:t xml:space="preserve"> </w:t>
      </w:r>
      <w:r w:rsidRPr="00DF6264">
        <w:rPr>
          <w:sz w:val="24"/>
        </w:rPr>
        <w:t>–</w:t>
      </w:r>
      <w:r w:rsidRPr="00DF6264">
        <w:rPr>
          <w:spacing w:val="-15"/>
          <w:sz w:val="24"/>
        </w:rPr>
        <w:t xml:space="preserve"> </w:t>
      </w:r>
      <w:r w:rsidRPr="00DF6264">
        <w:rPr>
          <w:b/>
          <w:sz w:val="24"/>
        </w:rPr>
        <w:t>9</w:t>
      </w:r>
      <w:r w:rsidRPr="00DF6264">
        <w:rPr>
          <w:b/>
          <w:spacing w:val="-15"/>
          <w:sz w:val="24"/>
        </w:rPr>
        <w:t xml:space="preserve"> </w:t>
      </w:r>
      <w:r w:rsidRPr="00DF6264">
        <w:rPr>
          <w:b/>
          <w:sz w:val="24"/>
        </w:rPr>
        <w:t>та</w:t>
      </w:r>
      <w:r w:rsidRPr="00DF6264">
        <w:rPr>
          <w:b/>
          <w:spacing w:val="-15"/>
          <w:sz w:val="24"/>
        </w:rPr>
        <w:t xml:space="preserve"> </w:t>
      </w:r>
      <w:r w:rsidRPr="00DF6264">
        <w:rPr>
          <w:sz w:val="24"/>
        </w:rPr>
        <w:t>инновацион</w:t>
      </w:r>
      <w:r w:rsidRPr="00DF6264">
        <w:rPr>
          <w:spacing w:val="-15"/>
          <w:sz w:val="24"/>
        </w:rPr>
        <w:t xml:space="preserve"> </w:t>
      </w:r>
      <w:r w:rsidRPr="00DF6264">
        <w:rPr>
          <w:sz w:val="24"/>
        </w:rPr>
        <w:t xml:space="preserve">лойиҳага </w:t>
      </w:r>
      <w:r w:rsidRPr="00DF6264">
        <w:rPr>
          <w:b/>
          <w:sz w:val="24"/>
        </w:rPr>
        <w:t xml:space="preserve">150 минг АҚШ долларигача </w:t>
      </w:r>
      <w:r w:rsidRPr="00DF6264">
        <w:rPr>
          <w:sz w:val="24"/>
        </w:rPr>
        <w:t xml:space="preserve">маблағ, </w:t>
      </w:r>
      <w:r w:rsidRPr="00DF6264">
        <w:rPr>
          <w:b/>
          <w:sz w:val="24"/>
        </w:rPr>
        <w:t>15</w:t>
      </w:r>
      <w:r w:rsidRPr="00DF6264">
        <w:rPr>
          <w:b/>
          <w:spacing w:val="-2"/>
          <w:sz w:val="24"/>
        </w:rPr>
        <w:t xml:space="preserve"> </w:t>
      </w:r>
      <w:r w:rsidRPr="00DF6264">
        <w:rPr>
          <w:b/>
          <w:sz w:val="24"/>
        </w:rPr>
        <w:t xml:space="preserve">фоизгача </w:t>
      </w:r>
      <w:r w:rsidRPr="00DF6264">
        <w:rPr>
          <w:sz w:val="24"/>
        </w:rPr>
        <w:t xml:space="preserve">хусусий сектор маблағларини жалб этиш шарти билан ажратилган. Илмий тадқиқотларни тижоратлаштиришга қўшма молиялаштириш сифатида жалб қилинган хусусий маблағлар миқдори </w:t>
      </w:r>
      <w:r w:rsidRPr="00DF6264">
        <w:rPr>
          <w:b/>
          <w:sz w:val="24"/>
        </w:rPr>
        <w:t xml:space="preserve">200 минг АҚШ долларини </w:t>
      </w:r>
      <w:r w:rsidRPr="00DF6264">
        <w:rPr>
          <w:sz w:val="24"/>
        </w:rPr>
        <w:t>ташкил этди. Лойиҳанинг якунида серияли ишлаб чиқиш учун дастлабки намунага эришилди.</w:t>
      </w:r>
    </w:p>
    <w:p w:rsidR="00744FD0" w:rsidRPr="00DF6264" w:rsidRDefault="008005A8">
      <w:pPr>
        <w:spacing w:before="121"/>
        <w:ind w:left="143" w:right="138" w:firstLine="427"/>
        <w:jc w:val="both"/>
        <w:rPr>
          <w:i/>
          <w:sz w:val="24"/>
        </w:rPr>
      </w:pPr>
      <w:r w:rsidRPr="00DF6264">
        <w:rPr>
          <w:i/>
          <w:sz w:val="24"/>
        </w:rPr>
        <w:t xml:space="preserve">Масалан, </w:t>
      </w:r>
      <w:r w:rsidRPr="00DF6264">
        <w:rPr>
          <w:b/>
          <w:i/>
          <w:sz w:val="24"/>
        </w:rPr>
        <w:t xml:space="preserve">эгизак технологиясига </w:t>
      </w:r>
      <w:r w:rsidRPr="00DF6264">
        <w:rPr>
          <w:i/>
          <w:sz w:val="24"/>
        </w:rPr>
        <w:t xml:space="preserve">асосланган саноатни дастурлаш ва робототехника </w:t>
      </w:r>
      <w:r w:rsidRPr="00DF6264">
        <w:rPr>
          <w:b/>
          <w:i/>
          <w:sz w:val="24"/>
        </w:rPr>
        <w:t xml:space="preserve">рақамли лаборатория </w:t>
      </w:r>
      <w:r w:rsidRPr="00DF6264">
        <w:rPr>
          <w:i/>
          <w:sz w:val="24"/>
        </w:rPr>
        <w:t>ишлаб чиқилди, сунъий интеллект асосида хомиладорлик даврида қулай кўп функцияли диагностика воситаси ишлаб чиқилди, радиологик тадқиқотлар асосида</w:t>
      </w:r>
      <w:r w:rsidRPr="00DF6264">
        <w:rPr>
          <w:i/>
          <w:spacing w:val="-6"/>
          <w:sz w:val="24"/>
        </w:rPr>
        <w:t xml:space="preserve"> </w:t>
      </w:r>
      <w:r w:rsidRPr="00DF6264">
        <w:rPr>
          <w:i/>
          <w:sz w:val="24"/>
        </w:rPr>
        <w:t>туберкулёз</w:t>
      </w:r>
      <w:r w:rsidRPr="00DF6264">
        <w:rPr>
          <w:i/>
          <w:spacing w:val="-4"/>
          <w:sz w:val="24"/>
        </w:rPr>
        <w:t xml:space="preserve"> </w:t>
      </w:r>
      <w:r w:rsidRPr="00DF6264">
        <w:rPr>
          <w:i/>
          <w:sz w:val="24"/>
        </w:rPr>
        <w:t>каби</w:t>
      </w:r>
      <w:r w:rsidRPr="00DF6264">
        <w:rPr>
          <w:i/>
          <w:spacing w:val="-6"/>
          <w:sz w:val="24"/>
        </w:rPr>
        <w:t xml:space="preserve"> </w:t>
      </w:r>
      <w:r w:rsidRPr="00DF6264">
        <w:rPr>
          <w:i/>
          <w:sz w:val="24"/>
        </w:rPr>
        <w:t>кўкрак</w:t>
      </w:r>
      <w:r w:rsidRPr="00DF6264">
        <w:rPr>
          <w:i/>
          <w:spacing w:val="-5"/>
          <w:sz w:val="24"/>
        </w:rPr>
        <w:t xml:space="preserve"> </w:t>
      </w:r>
      <w:r w:rsidRPr="00DF6264">
        <w:rPr>
          <w:i/>
          <w:sz w:val="24"/>
        </w:rPr>
        <w:t>қафаси</w:t>
      </w:r>
      <w:r w:rsidRPr="00DF6264">
        <w:rPr>
          <w:i/>
          <w:spacing w:val="-6"/>
          <w:sz w:val="24"/>
        </w:rPr>
        <w:t xml:space="preserve"> </w:t>
      </w:r>
      <w:r w:rsidRPr="00DF6264">
        <w:rPr>
          <w:i/>
          <w:sz w:val="24"/>
        </w:rPr>
        <w:t>патологияларини</w:t>
      </w:r>
      <w:r w:rsidRPr="00DF6264">
        <w:rPr>
          <w:i/>
          <w:spacing w:val="-6"/>
          <w:sz w:val="24"/>
        </w:rPr>
        <w:t xml:space="preserve"> </w:t>
      </w:r>
      <w:r w:rsidRPr="00DF6264">
        <w:rPr>
          <w:i/>
          <w:sz w:val="24"/>
        </w:rPr>
        <w:t>эрта</w:t>
      </w:r>
      <w:r w:rsidRPr="00DF6264">
        <w:rPr>
          <w:i/>
          <w:spacing w:val="-6"/>
          <w:sz w:val="24"/>
        </w:rPr>
        <w:t xml:space="preserve"> </w:t>
      </w:r>
      <w:r w:rsidRPr="00DF6264">
        <w:rPr>
          <w:i/>
          <w:sz w:val="24"/>
        </w:rPr>
        <w:t>аниқлаш</w:t>
      </w:r>
      <w:r w:rsidRPr="00DF6264">
        <w:rPr>
          <w:i/>
          <w:spacing w:val="-5"/>
          <w:sz w:val="24"/>
        </w:rPr>
        <w:t xml:space="preserve"> </w:t>
      </w:r>
      <w:r w:rsidRPr="00DF6264">
        <w:rPr>
          <w:i/>
          <w:sz w:val="24"/>
        </w:rPr>
        <w:t>имконини</w:t>
      </w:r>
      <w:r w:rsidRPr="00DF6264">
        <w:rPr>
          <w:i/>
          <w:spacing w:val="-6"/>
          <w:sz w:val="24"/>
        </w:rPr>
        <w:t xml:space="preserve"> </w:t>
      </w:r>
      <w:r w:rsidRPr="00DF6264">
        <w:rPr>
          <w:i/>
          <w:sz w:val="24"/>
        </w:rPr>
        <w:t>берувчи дастурий маҳсулот ишлаб чиқилди.</w:t>
      </w:r>
    </w:p>
    <w:p w:rsidR="00744FD0" w:rsidRPr="00DF6264" w:rsidRDefault="008005A8">
      <w:pPr>
        <w:pStyle w:val="a4"/>
        <w:numPr>
          <w:ilvl w:val="0"/>
          <w:numId w:val="27"/>
        </w:numPr>
        <w:tabs>
          <w:tab w:val="left" w:pos="383"/>
        </w:tabs>
        <w:spacing w:before="120"/>
        <w:ind w:right="134" w:firstLine="0"/>
        <w:jc w:val="both"/>
        <w:rPr>
          <w:sz w:val="24"/>
        </w:rPr>
      </w:pPr>
      <w:r w:rsidRPr="00DF6264">
        <w:rPr>
          <w:b/>
          <w:sz w:val="24"/>
        </w:rPr>
        <w:t xml:space="preserve">Илмий тадқиқотларга бизнес-инвестицияни жалб қилиш дастури (BIRD) </w:t>
      </w:r>
      <w:r w:rsidRPr="00DF6264">
        <w:rPr>
          <w:sz w:val="24"/>
        </w:rPr>
        <w:t xml:space="preserve">– </w:t>
      </w:r>
      <w:r w:rsidRPr="00DF6264">
        <w:rPr>
          <w:b/>
          <w:sz w:val="24"/>
        </w:rPr>
        <w:t>18</w:t>
      </w:r>
      <w:r w:rsidRPr="00DF6264">
        <w:rPr>
          <w:b/>
          <w:spacing w:val="-3"/>
          <w:sz w:val="24"/>
        </w:rPr>
        <w:t xml:space="preserve"> </w:t>
      </w:r>
      <w:r w:rsidRPr="00DF6264">
        <w:rPr>
          <w:b/>
          <w:sz w:val="24"/>
        </w:rPr>
        <w:t xml:space="preserve">та </w:t>
      </w:r>
      <w:r w:rsidRPr="00DF6264">
        <w:rPr>
          <w:sz w:val="24"/>
        </w:rPr>
        <w:t>лойиҳага</w:t>
      </w:r>
      <w:r w:rsidRPr="00DF6264">
        <w:rPr>
          <w:spacing w:val="-9"/>
          <w:sz w:val="24"/>
        </w:rPr>
        <w:t xml:space="preserve"> </w:t>
      </w:r>
      <w:r w:rsidRPr="00DF6264">
        <w:rPr>
          <w:b/>
          <w:sz w:val="24"/>
        </w:rPr>
        <w:t>600</w:t>
      </w:r>
      <w:r w:rsidRPr="00DF6264">
        <w:rPr>
          <w:b/>
          <w:spacing w:val="-3"/>
          <w:sz w:val="24"/>
        </w:rPr>
        <w:t xml:space="preserve"> </w:t>
      </w:r>
      <w:r w:rsidRPr="00DF6264">
        <w:rPr>
          <w:b/>
          <w:sz w:val="24"/>
        </w:rPr>
        <w:t>минг</w:t>
      </w:r>
      <w:r w:rsidRPr="00DF6264">
        <w:rPr>
          <w:b/>
          <w:spacing w:val="-9"/>
          <w:sz w:val="24"/>
        </w:rPr>
        <w:t xml:space="preserve"> </w:t>
      </w:r>
      <w:r w:rsidRPr="00DF6264">
        <w:rPr>
          <w:b/>
          <w:sz w:val="24"/>
        </w:rPr>
        <w:t>АҚШ</w:t>
      </w:r>
      <w:r w:rsidRPr="00DF6264">
        <w:rPr>
          <w:b/>
          <w:spacing w:val="-8"/>
          <w:sz w:val="24"/>
        </w:rPr>
        <w:t xml:space="preserve"> </w:t>
      </w:r>
      <w:r w:rsidRPr="00DF6264">
        <w:rPr>
          <w:b/>
          <w:sz w:val="24"/>
        </w:rPr>
        <w:t>долларигача</w:t>
      </w:r>
      <w:r w:rsidRPr="00DF6264">
        <w:rPr>
          <w:b/>
          <w:spacing w:val="-6"/>
          <w:sz w:val="24"/>
        </w:rPr>
        <w:t xml:space="preserve"> </w:t>
      </w:r>
      <w:r w:rsidRPr="00DF6264">
        <w:rPr>
          <w:sz w:val="24"/>
        </w:rPr>
        <w:t>маблағ</w:t>
      </w:r>
      <w:r w:rsidRPr="00DF6264">
        <w:rPr>
          <w:b/>
          <w:sz w:val="24"/>
        </w:rPr>
        <w:t>,</w:t>
      </w:r>
      <w:r w:rsidRPr="00DF6264">
        <w:rPr>
          <w:b/>
          <w:spacing w:val="-8"/>
          <w:sz w:val="24"/>
        </w:rPr>
        <w:t xml:space="preserve"> </w:t>
      </w:r>
      <w:r w:rsidRPr="00DF6264">
        <w:rPr>
          <w:b/>
          <w:sz w:val="24"/>
        </w:rPr>
        <w:t>25</w:t>
      </w:r>
      <w:r w:rsidRPr="00DF6264">
        <w:rPr>
          <w:b/>
          <w:spacing w:val="-3"/>
          <w:sz w:val="24"/>
        </w:rPr>
        <w:t xml:space="preserve"> </w:t>
      </w:r>
      <w:r w:rsidRPr="00DF6264">
        <w:rPr>
          <w:b/>
          <w:sz w:val="24"/>
        </w:rPr>
        <w:t>фоизгача</w:t>
      </w:r>
      <w:r w:rsidRPr="00DF6264">
        <w:rPr>
          <w:b/>
          <w:spacing w:val="-6"/>
          <w:sz w:val="24"/>
        </w:rPr>
        <w:t xml:space="preserve"> </w:t>
      </w:r>
      <w:r w:rsidRPr="00DF6264">
        <w:rPr>
          <w:sz w:val="24"/>
        </w:rPr>
        <w:t>хусусий</w:t>
      </w:r>
      <w:r w:rsidRPr="00DF6264">
        <w:rPr>
          <w:spacing w:val="-7"/>
          <w:sz w:val="24"/>
        </w:rPr>
        <w:t xml:space="preserve"> </w:t>
      </w:r>
      <w:r w:rsidRPr="00DF6264">
        <w:rPr>
          <w:sz w:val="24"/>
        </w:rPr>
        <w:t>сектор</w:t>
      </w:r>
      <w:r w:rsidRPr="00DF6264">
        <w:rPr>
          <w:spacing w:val="-8"/>
          <w:sz w:val="24"/>
        </w:rPr>
        <w:t xml:space="preserve"> </w:t>
      </w:r>
      <w:r w:rsidRPr="00DF6264">
        <w:rPr>
          <w:sz w:val="24"/>
        </w:rPr>
        <w:t>маблағларини жалб этиш шарти билан ажратилган. ИТТКИга қўшма молиялаштириш сифатида жалб қилинган</w:t>
      </w:r>
      <w:r w:rsidRPr="00DF6264">
        <w:rPr>
          <w:spacing w:val="-3"/>
          <w:sz w:val="24"/>
        </w:rPr>
        <w:t xml:space="preserve"> </w:t>
      </w:r>
      <w:r w:rsidRPr="00DF6264">
        <w:rPr>
          <w:sz w:val="24"/>
        </w:rPr>
        <w:t>бизнес-инвестициялар</w:t>
      </w:r>
      <w:r w:rsidRPr="00DF6264">
        <w:rPr>
          <w:spacing w:val="-3"/>
          <w:sz w:val="24"/>
        </w:rPr>
        <w:t xml:space="preserve"> </w:t>
      </w:r>
      <w:r w:rsidRPr="00DF6264">
        <w:rPr>
          <w:sz w:val="24"/>
        </w:rPr>
        <w:t xml:space="preserve">миқдори </w:t>
      </w:r>
      <w:r w:rsidRPr="00DF6264">
        <w:rPr>
          <w:b/>
          <w:sz w:val="24"/>
        </w:rPr>
        <w:t>2,7</w:t>
      </w:r>
      <w:r w:rsidRPr="00DF6264">
        <w:rPr>
          <w:b/>
          <w:spacing w:val="-6"/>
          <w:sz w:val="24"/>
        </w:rPr>
        <w:t xml:space="preserve"> </w:t>
      </w:r>
      <w:r w:rsidRPr="00DF6264">
        <w:rPr>
          <w:b/>
          <w:sz w:val="24"/>
        </w:rPr>
        <w:t>млн</w:t>
      </w:r>
      <w:r w:rsidRPr="00DF6264">
        <w:rPr>
          <w:b/>
          <w:spacing w:val="-4"/>
          <w:sz w:val="24"/>
        </w:rPr>
        <w:t xml:space="preserve"> </w:t>
      </w:r>
      <w:r w:rsidRPr="00DF6264">
        <w:rPr>
          <w:b/>
          <w:sz w:val="24"/>
        </w:rPr>
        <w:t>АҚШ</w:t>
      </w:r>
      <w:r w:rsidRPr="00DF6264">
        <w:rPr>
          <w:b/>
          <w:spacing w:val="-4"/>
          <w:sz w:val="24"/>
        </w:rPr>
        <w:t xml:space="preserve"> </w:t>
      </w:r>
      <w:r w:rsidRPr="00DF6264">
        <w:rPr>
          <w:b/>
          <w:sz w:val="24"/>
        </w:rPr>
        <w:t>долларини</w:t>
      </w:r>
      <w:r w:rsidRPr="00DF6264">
        <w:rPr>
          <w:b/>
          <w:spacing w:val="-3"/>
          <w:sz w:val="24"/>
        </w:rPr>
        <w:t xml:space="preserve"> </w:t>
      </w:r>
      <w:r w:rsidRPr="00DF6264">
        <w:rPr>
          <w:sz w:val="24"/>
        </w:rPr>
        <w:t>ташкил</w:t>
      </w:r>
      <w:r w:rsidRPr="00DF6264">
        <w:rPr>
          <w:spacing w:val="-3"/>
          <w:sz w:val="24"/>
        </w:rPr>
        <w:t xml:space="preserve"> </w:t>
      </w:r>
      <w:r w:rsidRPr="00DF6264">
        <w:rPr>
          <w:sz w:val="24"/>
        </w:rPr>
        <w:t>этди.</w:t>
      </w:r>
      <w:r w:rsidRPr="00DF6264">
        <w:rPr>
          <w:spacing w:val="-3"/>
          <w:sz w:val="24"/>
        </w:rPr>
        <w:t xml:space="preserve"> </w:t>
      </w:r>
      <w:r w:rsidRPr="00DF6264">
        <w:rPr>
          <w:sz w:val="24"/>
        </w:rPr>
        <w:t>Ҳозирда илмий ҳажмдор маҳсулотларни ишлаб чиқарилиши йўлга қўйилган.</w:t>
      </w:r>
    </w:p>
    <w:p w:rsidR="00744FD0" w:rsidRPr="00DF6264" w:rsidRDefault="008005A8">
      <w:pPr>
        <w:spacing w:before="120"/>
        <w:ind w:left="143" w:right="140" w:firstLine="427"/>
        <w:jc w:val="both"/>
        <w:rPr>
          <w:i/>
          <w:sz w:val="24"/>
        </w:rPr>
      </w:pPr>
      <w:r w:rsidRPr="00DF6264">
        <w:rPr>
          <w:i/>
          <w:sz w:val="24"/>
        </w:rPr>
        <w:t xml:space="preserve">Мисол учун, </w:t>
      </w:r>
      <w:r w:rsidRPr="00DF6264">
        <w:rPr>
          <w:b/>
          <w:i/>
          <w:sz w:val="24"/>
        </w:rPr>
        <w:t xml:space="preserve">шоли қипиғидан </w:t>
      </w:r>
      <w:r w:rsidRPr="00DF6264">
        <w:rPr>
          <w:i/>
          <w:sz w:val="24"/>
        </w:rPr>
        <w:t xml:space="preserve">чорвачилик, паррандачилик ва балиқчилик учун биологик озуқа қўшимчасини ишлаб чиқариш лойиҳаси анъанавий озуқа қийматини 30 фоизга пасайтириш имконини берди ва 1,2 млрд сўмлик маҳсулот сотилди. Тупроқдаги пестицид қолдиқларини бартараф қилиш учун биологик микроорганизмлар асосида тупроқ унумдорлигини ошириш технологияси жорий қилинди ва 1,8 млрд сўмлик маҳсулот </w:t>
      </w:r>
      <w:r w:rsidRPr="00DF6264">
        <w:rPr>
          <w:i/>
          <w:spacing w:val="-2"/>
          <w:sz w:val="24"/>
        </w:rPr>
        <w:t>сотилди.</w:t>
      </w:r>
    </w:p>
    <w:p w:rsidR="00744FD0" w:rsidRPr="00DF6264" w:rsidRDefault="008005A8">
      <w:pPr>
        <w:pStyle w:val="a4"/>
        <w:numPr>
          <w:ilvl w:val="0"/>
          <w:numId w:val="27"/>
        </w:numPr>
        <w:tabs>
          <w:tab w:val="left" w:pos="383"/>
        </w:tabs>
        <w:spacing w:before="120"/>
        <w:ind w:right="136" w:firstLine="0"/>
        <w:jc w:val="both"/>
        <w:rPr>
          <w:sz w:val="24"/>
        </w:rPr>
      </w:pPr>
      <w:r w:rsidRPr="00DF6264">
        <w:rPr>
          <w:b/>
          <w:sz w:val="24"/>
        </w:rPr>
        <w:t xml:space="preserve">Илмий ташкилотларни модернизация қилиш дастури (PRIM) </w:t>
      </w:r>
      <w:r w:rsidRPr="00DF6264">
        <w:rPr>
          <w:sz w:val="24"/>
        </w:rPr>
        <w:t xml:space="preserve">– </w:t>
      </w:r>
      <w:r w:rsidRPr="00DF6264">
        <w:rPr>
          <w:b/>
          <w:sz w:val="24"/>
        </w:rPr>
        <w:t>24</w:t>
      </w:r>
      <w:r w:rsidRPr="00DF6264">
        <w:rPr>
          <w:b/>
          <w:spacing w:val="-2"/>
          <w:sz w:val="24"/>
        </w:rPr>
        <w:t xml:space="preserve"> </w:t>
      </w:r>
      <w:r w:rsidRPr="00DF6264">
        <w:rPr>
          <w:b/>
          <w:sz w:val="24"/>
        </w:rPr>
        <w:t xml:space="preserve">та </w:t>
      </w:r>
      <w:r w:rsidRPr="00DF6264">
        <w:rPr>
          <w:sz w:val="24"/>
        </w:rPr>
        <w:t xml:space="preserve">илмий ташкилотга </w:t>
      </w:r>
      <w:r w:rsidRPr="00DF6264">
        <w:rPr>
          <w:b/>
          <w:sz w:val="24"/>
        </w:rPr>
        <w:t>200</w:t>
      </w:r>
      <w:r w:rsidRPr="00DF6264">
        <w:rPr>
          <w:b/>
          <w:spacing w:val="-2"/>
          <w:sz w:val="24"/>
        </w:rPr>
        <w:t xml:space="preserve"> </w:t>
      </w:r>
      <w:r w:rsidRPr="00DF6264">
        <w:rPr>
          <w:b/>
          <w:sz w:val="24"/>
        </w:rPr>
        <w:t xml:space="preserve">минг АҚШ долларидан </w:t>
      </w:r>
      <w:r w:rsidRPr="00DF6264">
        <w:rPr>
          <w:sz w:val="24"/>
        </w:rPr>
        <w:t>ажратилган. Лойиҳа ёрдамида илғор тадқиқотларни амалга ошириш учун зарур замонавий ускуналар харид қилинди, ёш олим-тадқиқотчилар илмий салоҳиятини ошириш мақсадида илмий стажировка ва семинар-тренингларда</w:t>
      </w:r>
      <w:r w:rsidRPr="00DF6264">
        <w:rPr>
          <w:spacing w:val="-2"/>
          <w:sz w:val="24"/>
        </w:rPr>
        <w:t xml:space="preserve"> </w:t>
      </w:r>
      <w:r w:rsidRPr="00DF6264">
        <w:rPr>
          <w:sz w:val="24"/>
        </w:rPr>
        <w:t>иштирок</w:t>
      </w:r>
      <w:r w:rsidRPr="00DF6264">
        <w:rPr>
          <w:spacing w:val="-2"/>
          <w:sz w:val="24"/>
        </w:rPr>
        <w:t xml:space="preserve"> </w:t>
      </w:r>
      <w:r w:rsidRPr="00DF6264">
        <w:rPr>
          <w:sz w:val="24"/>
        </w:rPr>
        <w:t>этишди.</w:t>
      </w:r>
      <w:r w:rsidRPr="00DF6264">
        <w:rPr>
          <w:spacing w:val="-2"/>
          <w:sz w:val="24"/>
        </w:rPr>
        <w:t xml:space="preserve"> </w:t>
      </w:r>
      <w:r w:rsidRPr="00DF6264">
        <w:rPr>
          <w:sz w:val="24"/>
        </w:rPr>
        <w:t>Шунингдек,</w:t>
      </w:r>
      <w:r w:rsidRPr="00DF6264">
        <w:rPr>
          <w:spacing w:val="-2"/>
          <w:sz w:val="24"/>
        </w:rPr>
        <w:t xml:space="preserve"> </w:t>
      </w:r>
      <w:r w:rsidRPr="00DF6264">
        <w:rPr>
          <w:sz w:val="24"/>
        </w:rPr>
        <w:t>илмий ташкилотларда</w:t>
      </w:r>
      <w:r w:rsidRPr="00DF6264">
        <w:rPr>
          <w:spacing w:val="-1"/>
          <w:sz w:val="24"/>
        </w:rPr>
        <w:t xml:space="preserve"> </w:t>
      </w:r>
      <w:r w:rsidRPr="00DF6264">
        <w:rPr>
          <w:sz w:val="24"/>
        </w:rPr>
        <w:t>халқаро стандартларни жорий этилиши кутилмоқда.</w:t>
      </w:r>
    </w:p>
    <w:p w:rsidR="00744FD0" w:rsidRPr="00DF6264" w:rsidRDefault="008005A8">
      <w:pPr>
        <w:spacing w:before="121"/>
        <w:ind w:left="143" w:right="138" w:firstLine="427"/>
        <w:jc w:val="both"/>
        <w:rPr>
          <w:i/>
          <w:sz w:val="24"/>
        </w:rPr>
      </w:pPr>
      <w:r w:rsidRPr="00DF6264">
        <w:rPr>
          <w:i/>
          <w:sz w:val="24"/>
        </w:rPr>
        <w:t xml:space="preserve">Хусусан, Фанлар академиясининг </w:t>
      </w:r>
      <w:r w:rsidRPr="00DF6264">
        <w:rPr>
          <w:b/>
          <w:i/>
          <w:sz w:val="24"/>
        </w:rPr>
        <w:t xml:space="preserve">9 та институти </w:t>
      </w:r>
      <w:r w:rsidRPr="00DF6264">
        <w:rPr>
          <w:i/>
          <w:sz w:val="24"/>
        </w:rPr>
        <w:t>бошқарувни модернизация қилиш бўйича стратегик режалар ишлаб чиқилди</w:t>
      </w:r>
    </w:p>
    <w:p w:rsidR="00744FD0" w:rsidRPr="00DF6264" w:rsidRDefault="008005A8">
      <w:pPr>
        <w:pStyle w:val="a4"/>
        <w:numPr>
          <w:ilvl w:val="0"/>
          <w:numId w:val="27"/>
        </w:numPr>
        <w:tabs>
          <w:tab w:val="left" w:pos="383"/>
        </w:tabs>
        <w:spacing w:before="120"/>
        <w:ind w:right="136" w:firstLine="0"/>
        <w:jc w:val="both"/>
        <w:rPr>
          <w:sz w:val="24"/>
        </w:rPr>
      </w:pPr>
      <w:r w:rsidRPr="00DF6264">
        <w:rPr>
          <w:b/>
          <w:sz w:val="24"/>
        </w:rPr>
        <w:t xml:space="preserve">Инновацион салоҳиятни ривожлантириш дастури (ICP) </w:t>
      </w:r>
      <w:r w:rsidRPr="00DF6264">
        <w:rPr>
          <w:sz w:val="24"/>
        </w:rPr>
        <w:t xml:space="preserve">– </w:t>
      </w:r>
      <w:r w:rsidRPr="00DF6264">
        <w:rPr>
          <w:b/>
          <w:sz w:val="24"/>
        </w:rPr>
        <w:t>163</w:t>
      </w:r>
      <w:r w:rsidRPr="00DF6264">
        <w:rPr>
          <w:b/>
          <w:spacing w:val="-3"/>
          <w:sz w:val="24"/>
        </w:rPr>
        <w:t xml:space="preserve"> </w:t>
      </w:r>
      <w:r w:rsidRPr="00DF6264">
        <w:rPr>
          <w:b/>
          <w:sz w:val="24"/>
        </w:rPr>
        <w:t xml:space="preserve">та </w:t>
      </w:r>
      <w:r w:rsidRPr="00DF6264">
        <w:rPr>
          <w:sz w:val="24"/>
        </w:rPr>
        <w:t xml:space="preserve">лойиҳанинг ҳар бирига </w:t>
      </w:r>
      <w:r w:rsidRPr="00DF6264">
        <w:rPr>
          <w:b/>
          <w:sz w:val="24"/>
        </w:rPr>
        <w:t>50</w:t>
      </w:r>
      <w:r w:rsidRPr="00DF6264">
        <w:rPr>
          <w:b/>
          <w:spacing w:val="-2"/>
          <w:sz w:val="24"/>
        </w:rPr>
        <w:t xml:space="preserve"> </w:t>
      </w:r>
      <w:r w:rsidRPr="00DF6264">
        <w:rPr>
          <w:b/>
          <w:sz w:val="24"/>
        </w:rPr>
        <w:t xml:space="preserve">минг АҚШ долларигача </w:t>
      </w:r>
      <w:r w:rsidRPr="00DF6264">
        <w:rPr>
          <w:sz w:val="24"/>
        </w:rPr>
        <w:t xml:space="preserve">маблағ, </w:t>
      </w:r>
      <w:r w:rsidRPr="00DF6264">
        <w:rPr>
          <w:b/>
          <w:sz w:val="24"/>
        </w:rPr>
        <w:t>100</w:t>
      </w:r>
      <w:r w:rsidRPr="00DF6264">
        <w:rPr>
          <w:b/>
          <w:spacing w:val="-2"/>
          <w:sz w:val="24"/>
        </w:rPr>
        <w:t xml:space="preserve"> </w:t>
      </w:r>
      <w:r w:rsidRPr="00DF6264">
        <w:rPr>
          <w:b/>
          <w:sz w:val="24"/>
        </w:rPr>
        <w:t xml:space="preserve">фоизгача </w:t>
      </w:r>
      <w:r w:rsidRPr="00DF6264">
        <w:rPr>
          <w:sz w:val="24"/>
        </w:rPr>
        <w:t xml:space="preserve">хусусий сектор маблағларини лойиҳага йўналтириш шарти билан ажратилган. Инновацион салоҳиятни ривожлантириш дастури бўйича жалб қилинган қўшма молиялаштириш миқдори </w:t>
      </w:r>
      <w:r w:rsidRPr="00DF6264">
        <w:rPr>
          <w:b/>
          <w:sz w:val="24"/>
        </w:rPr>
        <w:t xml:space="preserve">8,5 миллион АҚШ долларини </w:t>
      </w:r>
      <w:r w:rsidRPr="00DF6264">
        <w:rPr>
          <w:sz w:val="24"/>
        </w:rPr>
        <w:t>ташкил этди. Лойиҳа доирасида ишлаб чиқаришга замонавий технологик ускуналар ўрнатилди.</w:t>
      </w:r>
    </w:p>
    <w:p w:rsidR="00744FD0" w:rsidRPr="00DF6264" w:rsidRDefault="008005A8">
      <w:pPr>
        <w:spacing w:before="120"/>
        <w:ind w:left="143" w:right="136" w:firstLine="427"/>
        <w:jc w:val="both"/>
        <w:rPr>
          <w:i/>
          <w:sz w:val="24"/>
        </w:rPr>
      </w:pPr>
      <w:r w:rsidRPr="00DF6264">
        <w:rPr>
          <w:i/>
          <w:sz w:val="24"/>
        </w:rPr>
        <w:t>Масалан, “</w:t>
      </w:r>
      <w:r w:rsidRPr="00DF6264">
        <w:rPr>
          <w:b/>
          <w:i/>
          <w:sz w:val="24"/>
        </w:rPr>
        <w:t xml:space="preserve">Master Fruit” МЧЖ </w:t>
      </w:r>
      <w:r w:rsidRPr="00DF6264">
        <w:rPr>
          <w:i/>
          <w:sz w:val="24"/>
        </w:rPr>
        <w:t>малина плантациясига агриволтик экинларни етиштириш тизими “Қуёш фермаси” ўрнатилди (ҳосилдорлик 14 фоизга ошиб, сув истеъмоли</w:t>
      </w:r>
      <w:r w:rsidRPr="00DF6264">
        <w:rPr>
          <w:i/>
          <w:spacing w:val="18"/>
          <w:sz w:val="24"/>
        </w:rPr>
        <w:t xml:space="preserve"> </w:t>
      </w:r>
      <w:r w:rsidRPr="00DF6264">
        <w:rPr>
          <w:i/>
          <w:sz w:val="24"/>
        </w:rPr>
        <w:t>10</w:t>
      </w:r>
      <w:r w:rsidRPr="00DF6264">
        <w:rPr>
          <w:i/>
          <w:spacing w:val="19"/>
          <w:sz w:val="24"/>
        </w:rPr>
        <w:t xml:space="preserve"> </w:t>
      </w:r>
      <w:r w:rsidRPr="00DF6264">
        <w:rPr>
          <w:i/>
          <w:sz w:val="24"/>
        </w:rPr>
        <w:t>фоизга</w:t>
      </w:r>
      <w:r w:rsidRPr="00DF6264">
        <w:rPr>
          <w:i/>
          <w:spacing w:val="19"/>
          <w:sz w:val="24"/>
        </w:rPr>
        <w:t xml:space="preserve"> </w:t>
      </w:r>
      <w:r w:rsidRPr="00DF6264">
        <w:rPr>
          <w:i/>
          <w:sz w:val="24"/>
        </w:rPr>
        <w:t>камайди),</w:t>
      </w:r>
      <w:r w:rsidRPr="00DF6264">
        <w:rPr>
          <w:i/>
          <w:spacing w:val="18"/>
          <w:sz w:val="24"/>
        </w:rPr>
        <w:t xml:space="preserve"> </w:t>
      </w:r>
      <w:r w:rsidRPr="00DF6264">
        <w:rPr>
          <w:i/>
          <w:sz w:val="24"/>
        </w:rPr>
        <w:t>“</w:t>
      </w:r>
      <w:r w:rsidRPr="00DF6264">
        <w:rPr>
          <w:b/>
          <w:i/>
          <w:sz w:val="24"/>
        </w:rPr>
        <w:t>Байтқўрғон-Арипов</w:t>
      </w:r>
      <w:r w:rsidRPr="00DF6264">
        <w:rPr>
          <w:b/>
          <w:i/>
          <w:spacing w:val="17"/>
          <w:sz w:val="24"/>
        </w:rPr>
        <w:t xml:space="preserve"> </w:t>
      </w:r>
      <w:r w:rsidRPr="00DF6264">
        <w:rPr>
          <w:b/>
          <w:i/>
          <w:sz w:val="24"/>
        </w:rPr>
        <w:t>Хаитвой”</w:t>
      </w:r>
      <w:r w:rsidRPr="00DF6264">
        <w:rPr>
          <w:b/>
          <w:i/>
          <w:spacing w:val="19"/>
          <w:sz w:val="24"/>
        </w:rPr>
        <w:t xml:space="preserve"> </w:t>
      </w:r>
      <w:r w:rsidRPr="00DF6264">
        <w:rPr>
          <w:b/>
          <w:i/>
          <w:sz w:val="24"/>
        </w:rPr>
        <w:t>МЧЖ</w:t>
      </w:r>
      <w:r w:rsidRPr="00DF6264">
        <w:rPr>
          <w:i/>
          <w:sz w:val="24"/>
        </w:rPr>
        <w:t>да</w:t>
      </w:r>
      <w:r w:rsidRPr="00DF6264">
        <w:rPr>
          <w:i/>
          <w:spacing w:val="19"/>
          <w:sz w:val="24"/>
        </w:rPr>
        <w:t xml:space="preserve"> </w:t>
      </w:r>
      <w:r w:rsidRPr="00DF6264">
        <w:rPr>
          <w:i/>
          <w:sz w:val="24"/>
        </w:rPr>
        <w:t>сублимация</w:t>
      </w:r>
      <w:r w:rsidRPr="00DF6264">
        <w:rPr>
          <w:i/>
          <w:spacing w:val="20"/>
          <w:sz w:val="24"/>
        </w:rPr>
        <w:t xml:space="preserve"> </w:t>
      </w:r>
      <w:r w:rsidRPr="00DF6264">
        <w:rPr>
          <w:i/>
          <w:spacing w:val="-5"/>
          <w:sz w:val="24"/>
        </w:rPr>
        <w:t>ва</w:t>
      </w:r>
    </w:p>
    <w:p w:rsidR="00744FD0" w:rsidRPr="00DF6264" w:rsidRDefault="00744FD0">
      <w:pPr>
        <w:jc w:val="both"/>
        <w:rPr>
          <w:i/>
          <w:sz w:val="24"/>
        </w:rPr>
        <w:sectPr w:rsidR="00744FD0" w:rsidRPr="00DF6264">
          <w:pgSz w:w="11910" w:h="16840"/>
          <w:pgMar w:top="1040" w:right="708" w:bottom="780" w:left="1559" w:header="0" w:footer="587" w:gutter="0"/>
          <w:cols w:space="720"/>
        </w:sectPr>
      </w:pPr>
    </w:p>
    <w:p w:rsidR="00744FD0" w:rsidRPr="00DF6264" w:rsidRDefault="008005A8">
      <w:pPr>
        <w:spacing w:before="73"/>
        <w:ind w:left="143" w:right="139"/>
        <w:jc w:val="both"/>
        <w:rPr>
          <w:i/>
          <w:sz w:val="24"/>
        </w:rPr>
      </w:pPr>
      <w:r w:rsidRPr="00DF6264">
        <w:rPr>
          <w:i/>
          <w:sz w:val="24"/>
        </w:rPr>
        <w:lastRenderedPageBreak/>
        <w:t>автоматик қадоқлаш ускуналарининг ўрнатилиши экспорт ҳажмини 330 минг АҚШ долларига етказишга хизмат қилди.</w:t>
      </w:r>
    </w:p>
    <w:p w:rsidR="00744FD0" w:rsidRPr="00DF6264" w:rsidRDefault="008005A8">
      <w:pPr>
        <w:spacing w:before="121"/>
        <w:ind w:left="143" w:right="134"/>
        <w:jc w:val="both"/>
        <w:rPr>
          <w:sz w:val="24"/>
        </w:rPr>
      </w:pPr>
      <w:r w:rsidRPr="00DF6264">
        <w:rPr>
          <w:sz w:val="24"/>
        </w:rPr>
        <w:t>MUNIS</w:t>
      </w:r>
      <w:r w:rsidRPr="00DF6264">
        <w:rPr>
          <w:spacing w:val="-6"/>
          <w:sz w:val="24"/>
        </w:rPr>
        <w:t xml:space="preserve"> </w:t>
      </w:r>
      <w:r w:rsidRPr="00DF6264">
        <w:rPr>
          <w:sz w:val="24"/>
        </w:rPr>
        <w:t>лойиҳаси</w:t>
      </w:r>
      <w:r w:rsidRPr="00DF6264">
        <w:rPr>
          <w:spacing w:val="-6"/>
          <w:sz w:val="24"/>
        </w:rPr>
        <w:t xml:space="preserve"> </w:t>
      </w:r>
      <w:r w:rsidRPr="00DF6264">
        <w:rPr>
          <w:sz w:val="24"/>
        </w:rPr>
        <w:t>доирасида</w:t>
      </w:r>
      <w:r w:rsidRPr="00DF6264">
        <w:rPr>
          <w:spacing w:val="-8"/>
          <w:sz w:val="24"/>
        </w:rPr>
        <w:t xml:space="preserve"> </w:t>
      </w:r>
      <w:r w:rsidRPr="00DF6264">
        <w:rPr>
          <w:sz w:val="24"/>
        </w:rPr>
        <w:t>умумий</w:t>
      </w:r>
      <w:r w:rsidRPr="00DF6264">
        <w:rPr>
          <w:spacing w:val="-6"/>
          <w:sz w:val="24"/>
        </w:rPr>
        <w:t xml:space="preserve"> </w:t>
      </w:r>
      <w:r w:rsidRPr="00DF6264">
        <w:rPr>
          <w:sz w:val="24"/>
        </w:rPr>
        <w:t>қиймати</w:t>
      </w:r>
      <w:r w:rsidRPr="00DF6264">
        <w:rPr>
          <w:spacing w:val="-4"/>
          <w:sz w:val="24"/>
        </w:rPr>
        <w:t xml:space="preserve"> </w:t>
      </w:r>
      <w:r w:rsidRPr="00DF6264">
        <w:rPr>
          <w:b/>
          <w:sz w:val="24"/>
        </w:rPr>
        <w:t>32,4</w:t>
      </w:r>
      <w:r w:rsidRPr="00DF6264">
        <w:rPr>
          <w:b/>
          <w:spacing w:val="-7"/>
          <w:sz w:val="24"/>
        </w:rPr>
        <w:t xml:space="preserve"> </w:t>
      </w:r>
      <w:r w:rsidRPr="00DF6264">
        <w:rPr>
          <w:b/>
          <w:sz w:val="24"/>
        </w:rPr>
        <w:t>млн</w:t>
      </w:r>
      <w:r w:rsidRPr="00DF6264">
        <w:rPr>
          <w:b/>
          <w:spacing w:val="-6"/>
          <w:sz w:val="24"/>
        </w:rPr>
        <w:t xml:space="preserve"> </w:t>
      </w:r>
      <w:r w:rsidRPr="00DF6264">
        <w:rPr>
          <w:b/>
          <w:sz w:val="24"/>
        </w:rPr>
        <w:t>АҚШ</w:t>
      </w:r>
      <w:r w:rsidRPr="00DF6264">
        <w:rPr>
          <w:b/>
          <w:spacing w:val="-9"/>
          <w:sz w:val="24"/>
        </w:rPr>
        <w:t xml:space="preserve"> </w:t>
      </w:r>
      <w:r w:rsidRPr="00DF6264">
        <w:rPr>
          <w:b/>
          <w:sz w:val="24"/>
        </w:rPr>
        <w:t>доллари</w:t>
      </w:r>
      <w:r w:rsidRPr="00DF6264">
        <w:rPr>
          <w:b/>
          <w:spacing w:val="-7"/>
          <w:sz w:val="24"/>
        </w:rPr>
        <w:t xml:space="preserve"> </w:t>
      </w:r>
      <w:r w:rsidRPr="00DF6264">
        <w:rPr>
          <w:sz w:val="24"/>
        </w:rPr>
        <w:t>бўлган</w:t>
      </w:r>
      <w:r w:rsidRPr="00DF6264">
        <w:rPr>
          <w:spacing w:val="-6"/>
          <w:sz w:val="24"/>
        </w:rPr>
        <w:t xml:space="preserve"> </w:t>
      </w:r>
      <w:r w:rsidRPr="00DF6264">
        <w:rPr>
          <w:sz w:val="24"/>
        </w:rPr>
        <w:t>жами</w:t>
      </w:r>
      <w:r w:rsidRPr="00DF6264">
        <w:rPr>
          <w:spacing w:val="-6"/>
          <w:sz w:val="24"/>
        </w:rPr>
        <w:t xml:space="preserve"> </w:t>
      </w:r>
      <w:r w:rsidRPr="00DF6264">
        <w:rPr>
          <w:b/>
          <w:sz w:val="24"/>
        </w:rPr>
        <w:t>239</w:t>
      </w:r>
      <w:r w:rsidRPr="00DF6264">
        <w:rPr>
          <w:b/>
          <w:spacing w:val="-7"/>
          <w:sz w:val="24"/>
        </w:rPr>
        <w:t xml:space="preserve"> </w:t>
      </w:r>
      <w:r w:rsidRPr="00DF6264">
        <w:rPr>
          <w:b/>
          <w:sz w:val="24"/>
        </w:rPr>
        <w:t xml:space="preserve">та лойиҳа </w:t>
      </w:r>
      <w:r w:rsidRPr="00DF6264">
        <w:rPr>
          <w:sz w:val="24"/>
        </w:rPr>
        <w:t xml:space="preserve">молиялаштирилди ва </w:t>
      </w:r>
      <w:r w:rsidRPr="00DF6264">
        <w:rPr>
          <w:b/>
          <w:sz w:val="24"/>
        </w:rPr>
        <w:t xml:space="preserve">13,2 млн АҚШ доллари </w:t>
      </w:r>
      <w:r w:rsidRPr="00DF6264">
        <w:rPr>
          <w:sz w:val="24"/>
        </w:rPr>
        <w:t>миқдоридаги хусусий қўшма молиялаштириш жалб этилди.</w:t>
      </w:r>
    </w:p>
    <w:p w:rsidR="00744FD0" w:rsidRPr="00DF6264" w:rsidRDefault="008005A8">
      <w:pPr>
        <w:pStyle w:val="a3"/>
        <w:spacing w:before="120"/>
        <w:ind w:right="137"/>
      </w:pPr>
      <w:r w:rsidRPr="00DF6264">
        <w:t>Ушбу дастурларнинг мақсади илмий тадқиқотлар ва ишланмаларни тижоратлаштириш, шунингдек, юқори технологияли маҳсулотлар ва хизматларни ишлаб чиқариш ва етказиб бериш билан боғлиқ янги иш ўринларини яратган ҳолда истиқболли инновацион лойиҳаларни қўллаб-қувватлашдан иборат. Бунда илмий-тадқиқот институтлари, университетлар,</w:t>
      </w:r>
      <w:r w:rsidRPr="00DF6264">
        <w:rPr>
          <w:spacing w:val="-9"/>
        </w:rPr>
        <w:t xml:space="preserve"> </w:t>
      </w:r>
      <w:r w:rsidRPr="00DF6264">
        <w:t>тадқиқот</w:t>
      </w:r>
      <w:r w:rsidRPr="00DF6264">
        <w:rPr>
          <w:spacing w:val="-8"/>
        </w:rPr>
        <w:t xml:space="preserve"> </w:t>
      </w:r>
      <w:r w:rsidRPr="00DF6264">
        <w:t>гуруҳлари,</w:t>
      </w:r>
      <w:r w:rsidRPr="00DF6264">
        <w:rPr>
          <w:spacing w:val="-9"/>
        </w:rPr>
        <w:t xml:space="preserve"> </w:t>
      </w:r>
      <w:r w:rsidRPr="00DF6264">
        <w:t>шунингдек,</w:t>
      </w:r>
      <w:r w:rsidRPr="00DF6264">
        <w:rPr>
          <w:spacing w:val="-9"/>
        </w:rPr>
        <w:t xml:space="preserve"> </w:t>
      </w:r>
      <w:r w:rsidRPr="00DF6264">
        <w:t>инновацион</w:t>
      </w:r>
      <w:r w:rsidRPr="00DF6264">
        <w:rPr>
          <w:spacing w:val="-8"/>
        </w:rPr>
        <w:t xml:space="preserve"> </w:t>
      </w:r>
      <w:r w:rsidRPr="00DF6264">
        <w:t>фаолиятни</w:t>
      </w:r>
      <w:r w:rsidRPr="00DF6264">
        <w:rPr>
          <w:spacing w:val="-9"/>
        </w:rPr>
        <w:t xml:space="preserve"> </w:t>
      </w:r>
      <w:r w:rsidRPr="00DF6264">
        <w:t>амалга</w:t>
      </w:r>
      <w:r w:rsidRPr="00DF6264">
        <w:rPr>
          <w:spacing w:val="-9"/>
        </w:rPr>
        <w:t xml:space="preserve"> </w:t>
      </w:r>
      <w:r w:rsidRPr="00DF6264">
        <w:t>оширувчи кичик ва ўрта бизнес субъектлари бенефициарлар ҳисобланади.</w:t>
      </w:r>
    </w:p>
    <w:p w:rsidR="00744FD0" w:rsidRPr="00DF6264" w:rsidRDefault="008005A8">
      <w:pPr>
        <w:pStyle w:val="a3"/>
        <w:spacing w:before="120"/>
        <w:ind w:right="137"/>
      </w:pPr>
      <w:r w:rsidRPr="00DF6264">
        <w:t xml:space="preserve">Шу билан бирга, MUNIS лойиҳаси доирасида ажратилган қўллаб-қувватлаш воситаларига бўлган талаб таклифдан анча юқоридир. Хусусий секторнинг инновацион лойиҳаларга сармоя киритишга тайёрлигининг умумий суммаси (қабул қилинган барча аризалардан келиб чиққан ҳолда) </w:t>
      </w:r>
      <w:r w:rsidRPr="00DF6264">
        <w:rPr>
          <w:b/>
        </w:rPr>
        <w:t xml:space="preserve">71,1 миллион АҚШ долларини </w:t>
      </w:r>
      <w:r w:rsidRPr="00DF6264">
        <w:t>ташкил этди.</w:t>
      </w:r>
    </w:p>
    <w:p w:rsidR="00744FD0" w:rsidRPr="00DF6264" w:rsidRDefault="008005A8">
      <w:pPr>
        <w:pStyle w:val="a3"/>
        <w:spacing w:before="121"/>
      </w:pPr>
      <w:r w:rsidRPr="00DF6264">
        <w:rPr>
          <w:spacing w:val="-2"/>
        </w:rPr>
        <w:t>Бундан</w:t>
      </w:r>
      <w:r w:rsidRPr="00DF6264">
        <w:t xml:space="preserve"> </w:t>
      </w:r>
      <w:r w:rsidRPr="00DF6264">
        <w:rPr>
          <w:spacing w:val="-2"/>
        </w:rPr>
        <w:t>ташқари,</w:t>
      </w:r>
      <w:r w:rsidRPr="00DF6264">
        <w:rPr>
          <w:spacing w:val="1"/>
        </w:rPr>
        <w:t xml:space="preserve"> </w:t>
      </w:r>
      <w:r w:rsidRPr="00DF6264">
        <w:rPr>
          <w:spacing w:val="-2"/>
        </w:rPr>
        <w:t>лойиҳани</w:t>
      </w:r>
      <w:r w:rsidRPr="00DF6264">
        <w:rPr>
          <w:spacing w:val="-3"/>
        </w:rPr>
        <w:t xml:space="preserve"> </w:t>
      </w:r>
      <w:r w:rsidRPr="00DF6264">
        <w:rPr>
          <w:spacing w:val="-2"/>
        </w:rPr>
        <w:t>амалга</w:t>
      </w:r>
      <w:r w:rsidRPr="00DF6264">
        <w:rPr>
          <w:spacing w:val="-4"/>
        </w:rPr>
        <w:t xml:space="preserve"> </w:t>
      </w:r>
      <w:r w:rsidRPr="00DF6264">
        <w:rPr>
          <w:spacing w:val="-2"/>
        </w:rPr>
        <w:t>ошириш</w:t>
      </w:r>
      <w:r w:rsidRPr="00DF6264">
        <w:rPr>
          <w:spacing w:val="-4"/>
        </w:rPr>
        <w:t xml:space="preserve"> </w:t>
      </w:r>
      <w:r w:rsidRPr="00DF6264">
        <w:rPr>
          <w:spacing w:val="-2"/>
        </w:rPr>
        <w:t>орқали</w:t>
      </w:r>
      <w:r w:rsidRPr="00DF6264">
        <w:rPr>
          <w:spacing w:val="-4"/>
        </w:rPr>
        <w:t xml:space="preserve"> </w:t>
      </w:r>
      <w:r w:rsidRPr="00DF6264">
        <w:rPr>
          <w:spacing w:val="-2"/>
        </w:rPr>
        <w:t>қуйидагиларга</w:t>
      </w:r>
      <w:r w:rsidRPr="00DF6264">
        <w:rPr>
          <w:spacing w:val="-5"/>
        </w:rPr>
        <w:t xml:space="preserve"> </w:t>
      </w:r>
      <w:r w:rsidRPr="00DF6264">
        <w:rPr>
          <w:spacing w:val="-2"/>
        </w:rPr>
        <w:t>эришилди:</w:t>
      </w:r>
    </w:p>
    <w:p w:rsidR="00744FD0" w:rsidRPr="00DF6264" w:rsidRDefault="008005A8">
      <w:pPr>
        <w:pStyle w:val="a4"/>
        <w:numPr>
          <w:ilvl w:val="0"/>
          <w:numId w:val="26"/>
        </w:numPr>
        <w:tabs>
          <w:tab w:val="left" w:pos="862"/>
        </w:tabs>
        <w:spacing w:before="129" w:line="230" w:lineRule="auto"/>
        <w:ind w:left="862" w:right="139"/>
        <w:jc w:val="both"/>
        <w:rPr>
          <w:sz w:val="24"/>
        </w:rPr>
      </w:pPr>
      <w:r w:rsidRPr="00DF6264">
        <w:rPr>
          <w:spacing w:val="-2"/>
          <w:sz w:val="24"/>
        </w:rPr>
        <w:t>давлат</w:t>
      </w:r>
      <w:r w:rsidRPr="00DF6264">
        <w:rPr>
          <w:spacing w:val="-11"/>
          <w:sz w:val="24"/>
        </w:rPr>
        <w:t xml:space="preserve"> </w:t>
      </w:r>
      <w:r w:rsidRPr="00DF6264">
        <w:rPr>
          <w:spacing w:val="-2"/>
          <w:sz w:val="24"/>
        </w:rPr>
        <w:t>илмий-тадқиқот</w:t>
      </w:r>
      <w:r w:rsidRPr="00DF6264">
        <w:rPr>
          <w:spacing w:val="-9"/>
          <w:sz w:val="24"/>
        </w:rPr>
        <w:t xml:space="preserve"> </w:t>
      </w:r>
      <w:r w:rsidRPr="00DF6264">
        <w:rPr>
          <w:spacing w:val="-2"/>
          <w:sz w:val="24"/>
        </w:rPr>
        <w:t>муассасаларининг</w:t>
      </w:r>
      <w:r w:rsidRPr="00DF6264">
        <w:rPr>
          <w:spacing w:val="-12"/>
          <w:sz w:val="24"/>
        </w:rPr>
        <w:t xml:space="preserve"> </w:t>
      </w:r>
      <w:r w:rsidRPr="00DF6264">
        <w:rPr>
          <w:spacing w:val="-2"/>
          <w:sz w:val="24"/>
        </w:rPr>
        <w:t>бошқариш</w:t>
      </w:r>
      <w:r w:rsidRPr="00DF6264">
        <w:rPr>
          <w:spacing w:val="-12"/>
          <w:sz w:val="24"/>
        </w:rPr>
        <w:t xml:space="preserve"> </w:t>
      </w:r>
      <w:r w:rsidRPr="00DF6264">
        <w:rPr>
          <w:spacing w:val="-2"/>
          <w:sz w:val="24"/>
        </w:rPr>
        <w:t>тизимига</w:t>
      </w:r>
      <w:r w:rsidRPr="00DF6264">
        <w:rPr>
          <w:spacing w:val="-13"/>
          <w:sz w:val="24"/>
        </w:rPr>
        <w:t xml:space="preserve"> </w:t>
      </w:r>
      <w:r w:rsidRPr="00DF6264">
        <w:rPr>
          <w:spacing w:val="-2"/>
          <w:sz w:val="24"/>
        </w:rPr>
        <w:t>таъсир</w:t>
      </w:r>
      <w:r w:rsidRPr="00DF6264">
        <w:rPr>
          <w:spacing w:val="-12"/>
          <w:sz w:val="24"/>
        </w:rPr>
        <w:t xml:space="preserve"> </w:t>
      </w:r>
      <w:r w:rsidRPr="00DF6264">
        <w:rPr>
          <w:spacing w:val="-2"/>
          <w:sz w:val="24"/>
        </w:rPr>
        <w:t>этувчи</w:t>
      </w:r>
      <w:r w:rsidRPr="00DF6264">
        <w:rPr>
          <w:spacing w:val="-11"/>
          <w:sz w:val="24"/>
        </w:rPr>
        <w:t xml:space="preserve"> </w:t>
      </w:r>
      <w:r w:rsidRPr="00DF6264">
        <w:rPr>
          <w:spacing w:val="-2"/>
          <w:sz w:val="24"/>
        </w:rPr>
        <w:t xml:space="preserve">ижобий </w:t>
      </w:r>
      <w:r w:rsidRPr="00DF6264">
        <w:rPr>
          <w:sz w:val="24"/>
        </w:rPr>
        <w:t>ва салбий омилларни аниқлаш имконини берди;</w:t>
      </w:r>
    </w:p>
    <w:p w:rsidR="00744FD0" w:rsidRPr="00DF6264" w:rsidRDefault="008005A8">
      <w:pPr>
        <w:pStyle w:val="a4"/>
        <w:numPr>
          <w:ilvl w:val="0"/>
          <w:numId w:val="26"/>
        </w:numPr>
        <w:tabs>
          <w:tab w:val="left" w:pos="862"/>
        </w:tabs>
        <w:spacing w:before="6" w:line="235" w:lineRule="auto"/>
        <w:ind w:left="862" w:right="138"/>
        <w:jc w:val="both"/>
        <w:rPr>
          <w:sz w:val="24"/>
        </w:rPr>
      </w:pPr>
      <w:r w:rsidRPr="00DF6264">
        <w:rPr>
          <w:spacing w:val="-2"/>
          <w:sz w:val="24"/>
        </w:rPr>
        <w:t>инновацион</w:t>
      </w:r>
      <w:r w:rsidRPr="00DF6264">
        <w:rPr>
          <w:spacing w:val="-7"/>
          <w:sz w:val="24"/>
        </w:rPr>
        <w:t xml:space="preserve"> </w:t>
      </w:r>
      <w:r w:rsidRPr="00DF6264">
        <w:rPr>
          <w:spacing w:val="-2"/>
          <w:sz w:val="24"/>
        </w:rPr>
        <w:t>лойиҳаларни</w:t>
      </w:r>
      <w:r w:rsidRPr="00DF6264">
        <w:rPr>
          <w:spacing w:val="-7"/>
          <w:sz w:val="24"/>
        </w:rPr>
        <w:t xml:space="preserve"> </w:t>
      </w:r>
      <w:r w:rsidRPr="00DF6264">
        <w:rPr>
          <w:spacing w:val="-2"/>
          <w:sz w:val="24"/>
        </w:rPr>
        <w:t>хусусий</w:t>
      </w:r>
      <w:r w:rsidRPr="00DF6264">
        <w:rPr>
          <w:spacing w:val="-7"/>
          <w:sz w:val="24"/>
        </w:rPr>
        <w:t xml:space="preserve"> </w:t>
      </w:r>
      <w:r w:rsidRPr="00DF6264">
        <w:rPr>
          <w:spacing w:val="-2"/>
          <w:sz w:val="24"/>
        </w:rPr>
        <w:t>секторнинг</w:t>
      </w:r>
      <w:r w:rsidRPr="00DF6264">
        <w:rPr>
          <w:spacing w:val="-8"/>
          <w:sz w:val="24"/>
        </w:rPr>
        <w:t xml:space="preserve"> </w:t>
      </w:r>
      <w:r w:rsidRPr="00DF6264">
        <w:rPr>
          <w:spacing w:val="-2"/>
          <w:sz w:val="24"/>
        </w:rPr>
        <w:t>маблағларини</w:t>
      </w:r>
      <w:r w:rsidRPr="00DF6264">
        <w:rPr>
          <w:spacing w:val="-7"/>
          <w:sz w:val="24"/>
        </w:rPr>
        <w:t xml:space="preserve"> </w:t>
      </w:r>
      <w:r w:rsidRPr="00DF6264">
        <w:rPr>
          <w:spacing w:val="-2"/>
          <w:sz w:val="24"/>
        </w:rPr>
        <w:t>жалб</w:t>
      </w:r>
      <w:r w:rsidRPr="00DF6264">
        <w:rPr>
          <w:spacing w:val="-8"/>
          <w:sz w:val="24"/>
        </w:rPr>
        <w:t xml:space="preserve"> </w:t>
      </w:r>
      <w:r w:rsidRPr="00DF6264">
        <w:rPr>
          <w:spacing w:val="-2"/>
          <w:sz w:val="24"/>
        </w:rPr>
        <w:t>этган</w:t>
      </w:r>
      <w:r w:rsidRPr="00DF6264">
        <w:rPr>
          <w:spacing w:val="-7"/>
          <w:sz w:val="24"/>
        </w:rPr>
        <w:t xml:space="preserve"> </w:t>
      </w:r>
      <w:r w:rsidRPr="00DF6264">
        <w:rPr>
          <w:spacing w:val="-2"/>
          <w:sz w:val="24"/>
        </w:rPr>
        <w:t>ҳолда</w:t>
      </w:r>
      <w:r w:rsidRPr="00DF6264">
        <w:rPr>
          <w:spacing w:val="-9"/>
          <w:sz w:val="24"/>
        </w:rPr>
        <w:t xml:space="preserve"> </w:t>
      </w:r>
      <w:r w:rsidRPr="00DF6264">
        <w:rPr>
          <w:spacing w:val="-2"/>
          <w:sz w:val="24"/>
        </w:rPr>
        <w:t xml:space="preserve">амалга </w:t>
      </w:r>
      <w:r w:rsidRPr="00DF6264">
        <w:rPr>
          <w:sz w:val="24"/>
        </w:rPr>
        <w:t>оширилди,</w:t>
      </w:r>
      <w:r w:rsidRPr="00DF6264">
        <w:rPr>
          <w:spacing w:val="-1"/>
          <w:sz w:val="24"/>
        </w:rPr>
        <w:t xml:space="preserve"> </w:t>
      </w:r>
      <w:r w:rsidRPr="00DF6264">
        <w:rPr>
          <w:sz w:val="24"/>
        </w:rPr>
        <w:t xml:space="preserve">жами </w:t>
      </w:r>
      <w:r w:rsidRPr="00DF6264">
        <w:rPr>
          <w:b/>
          <w:sz w:val="24"/>
        </w:rPr>
        <w:t>239</w:t>
      </w:r>
      <w:r w:rsidRPr="00DF6264">
        <w:rPr>
          <w:b/>
          <w:spacing w:val="-15"/>
          <w:sz w:val="24"/>
        </w:rPr>
        <w:t xml:space="preserve"> </w:t>
      </w:r>
      <w:r w:rsidRPr="00DF6264">
        <w:rPr>
          <w:b/>
          <w:sz w:val="24"/>
        </w:rPr>
        <w:t xml:space="preserve">та </w:t>
      </w:r>
      <w:r w:rsidRPr="00DF6264">
        <w:rPr>
          <w:sz w:val="24"/>
        </w:rPr>
        <w:t>лойиҳага</w:t>
      </w:r>
      <w:r w:rsidRPr="00DF6264">
        <w:rPr>
          <w:spacing w:val="-1"/>
          <w:sz w:val="24"/>
        </w:rPr>
        <w:t xml:space="preserve"> </w:t>
      </w:r>
      <w:r w:rsidRPr="00DF6264">
        <w:rPr>
          <w:b/>
          <w:sz w:val="24"/>
        </w:rPr>
        <w:t>32,4</w:t>
      </w:r>
      <w:r w:rsidRPr="00DF6264">
        <w:rPr>
          <w:b/>
          <w:spacing w:val="-13"/>
          <w:sz w:val="24"/>
        </w:rPr>
        <w:t xml:space="preserve"> </w:t>
      </w:r>
      <w:r w:rsidRPr="00DF6264">
        <w:rPr>
          <w:b/>
          <w:sz w:val="24"/>
        </w:rPr>
        <w:t>млн</w:t>
      </w:r>
      <w:r w:rsidRPr="00DF6264">
        <w:rPr>
          <w:b/>
          <w:spacing w:val="-15"/>
          <w:sz w:val="24"/>
        </w:rPr>
        <w:t xml:space="preserve"> </w:t>
      </w:r>
      <w:r w:rsidRPr="00DF6264">
        <w:rPr>
          <w:sz w:val="24"/>
        </w:rPr>
        <w:t>АҚШ доллар ажратилган бўлса, хусусий сектор</w:t>
      </w:r>
      <w:r w:rsidRPr="00DF6264">
        <w:rPr>
          <w:spacing w:val="-4"/>
          <w:sz w:val="24"/>
        </w:rPr>
        <w:t xml:space="preserve"> </w:t>
      </w:r>
      <w:r w:rsidRPr="00DF6264">
        <w:rPr>
          <w:sz w:val="24"/>
        </w:rPr>
        <w:t>томонидан</w:t>
      </w:r>
      <w:r w:rsidRPr="00DF6264">
        <w:rPr>
          <w:spacing w:val="-3"/>
          <w:sz w:val="24"/>
        </w:rPr>
        <w:t xml:space="preserve"> </w:t>
      </w:r>
      <w:r w:rsidRPr="00DF6264">
        <w:rPr>
          <w:b/>
          <w:sz w:val="24"/>
        </w:rPr>
        <w:t>13,2 млн</w:t>
      </w:r>
      <w:r w:rsidRPr="00DF6264">
        <w:rPr>
          <w:b/>
          <w:spacing w:val="-3"/>
          <w:sz w:val="24"/>
        </w:rPr>
        <w:t xml:space="preserve"> </w:t>
      </w:r>
      <w:r w:rsidRPr="00DF6264">
        <w:rPr>
          <w:sz w:val="24"/>
        </w:rPr>
        <w:t>АҚШ</w:t>
      </w:r>
      <w:r w:rsidRPr="00DF6264">
        <w:rPr>
          <w:spacing w:val="-4"/>
          <w:sz w:val="24"/>
        </w:rPr>
        <w:t xml:space="preserve"> </w:t>
      </w:r>
      <w:r w:rsidRPr="00DF6264">
        <w:rPr>
          <w:sz w:val="24"/>
        </w:rPr>
        <w:t>доллари</w:t>
      </w:r>
      <w:r w:rsidRPr="00DF6264">
        <w:rPr>
          <w:spacing w:val="-3"/>
          <w:sz w:val="24"/>
        </w:rPr>
        <w:t xml:space="preserve"> </w:t>
      </w:r>
      <w:r w:rsidRPr="00DF6264">
        <w:rPr>
          <w:sz w:val="24"/>
        </w:rPr>
        <w:t>миқдорда</w:t>
      </w:r>
      <w:r w:rsidRPr="00DF6264">
        <w:rPr>
          <w:spacing w:val="-5"/>
          <w:sz w:val="24"/>
        </w:rPr>
        <w:t xml:space="preserve"> </w:t>
      </w:r>
      <w:r w:rsidRPr="00DF6264">
        <w:rPr>
          <w:sz w:val="24"/>
        </w:rPr>
        <w:t>инвестициялар</w:t>
      </w:r>
      <w:r w:rsidRPr="00DF6264">
        <w:rPr>
          <w:spacing w:val="-4"/>
          <w:sz w:val="24"/>
        </w:rPr>
        <w:t xml:space="preserve"> </w:t>
      </w:r>
      <w:r w:rsidRPr="00DF6264">
        <w:rPr>
          <w:sz w:val="24"/>
        </w:rPr>
        <w:t>йўналтирилди;</w:t>
      </w:r>
    </w:p>
    <w:p w:rsidR="00744FD0" w:rsidRPr="00DF6264" w:rsidRDefault="008005A8">
      <w:pPr>
        <w:pStyle w:val="a4"/>
        <w:numPr>
          <w:ilvl w:val="0"/>
          <w:numId w:val="26"/>
        </w:numPr>
        <w:tabs>
          <w:tab w:val="left" w:pos="862"/>
        </w:tabs>
        <w:spacing w:before="9" w:line="230" w:lineRule="auto"/>
        <w:ind w:left="862" w:right="138"/>
        <w:jc w:val="both"/>
        <w:rPr>
          <w:sz w:val="24"/>
        </w:rPr>
      </w:pPr>
      <w:r w:rsidRPr="00DF6264">
        <w:rPr>
          <w:sz w:val="24"/>
        </w:rPr>
        <w:t>инновацион</w:t>
      </w:r>
      <w:r w:rsidRPr="00DF6264">
        <w:rPr>
          <w:spacing w:val="-1"/>
          <w:sz w:val="24"/>
        </w:rPr>
        <w:t xml:space="preserve"> </w:t>
      </w:r>
      <w:r w:rsidRPr="00DF6264">
        <w:rPr>
          <w:sz w:val="24"/>
        </w:rPr>
        <w:t>лойиҳалар</w:t>
      </w:r>
      <w:r w:rsidRPr="00DF6264">
        <w:rPr>
          <w:spacing w:val="-1"/>
          <w:sz w:val="24"/>
        </w:rPr>
        <w:t xml:space="preserve"> </w:t>
      </w:r>
      <w:r w:rsidRPr="00DF6264">
        <w:rPr>
          <w:sz w:val="24"/>
        </w:rPr>
        <w:t>якуни</w:t>
      </w:r>
      <w:r w:rsidRPr="00DF6264">
        <w:rPr>
          <w:spacing w:val="-1"/>
          <w:sz w:val="24"/>
        </w:rPr>
        <w:t xml:space="preserve"> </w:t>
      </w:r>
      <w:r w:rsidRPr="00DF6264">
        <w:rPr>
          <w:sz w:val="24"/>
        </w:rPr>
        <w:t>бўйича</w:t>
      </w:r>
      <w:r w:rsidRPr="00DF6264">
        <w:rPr>
          <w:spacing w:val="-2"/>
          <w:sz w:val="24"/>
        </w:rPr>
        <w:t xml:space="preserve"> </w:t>
      </w:r>
      <w:r w:rsidRPr="00DF6264">
        <w:rPr>
          <w:sz w:val="24"/>
        </w:rPr>
        <w:t xml:space="preserve">жами </w:t>
      </w:r>
      <w:r w:rsidRPr="00DF6264">
        <w:rPr>
          <w:b/>
          <w:sz w:val="24"/>
        </w:rPr>
        <w:t>190</w:t>
      </w:r>
      <w:r w:rsidRPr="00DF6264">
        <w:rPr>
          <w:b/>
          <w:spacing w:val="-15"/>
          <w:sz w:val="24"/>
        </w:rPr>
        <w:t xml:space="preserve"> </w:t>
      </w:r>
      <w:r w:rsidRPr="00DF6264">
        <w:rPr>
          <w:b/>
          <w:sz w:val="24"/>
        </w:rPr>
        <w:t>та</w:t>
      </w:r>
      <w:r w:rsidRPr="00DF6264">
        <w:rPr>
          <w:b/>
          <w:spacing w:val="-1"/>
          <w:sz w:val="24"/>
        </w:rPr>
        <w:t xml:space="preserve"> </w:t>
      </w:r>
      <w:r w:rsidRPr="00DF6264">
        <w:rPr>
          <w:sz w:val="24"/>
        </w:rPr>
        <w:t>янги</w:t>
      </w:r>
      <w:r w:rsidRPr="00DF6264">
        <w:rPr>
          <w:spacing w:val="-1"/>
          <w:sz w:val="24"/>
        </w:rPr>
        <w:t xml:space="preserve"> </w:t>
      </w:r>
      <w:r w:rsidRPr="00DF6264">
        <w:rPr>
          <w:sz w:val="24"/>
        </w:rPr>
        <w:t>маҳсулотни</w:t>
      </w:r>
      <w:r w:rsidRPr="00DF6264">
        <w:rPr>
          <w:spacing w:val="-1"/>
          <w:sz w:val="24"/>
        </w:rPr>
        <w:t xml:space="preserve"> </w:t>
      </w:r>
      <w:r w:rsidRPr="00DF6264">
        <w:rPr>
          <w:sz w:val="24"/>
        </w:rPr>
        <w:t>ишлаб</w:t>
      </w:r>
      <w:r w:rsidRPr="00DF6264">
        <w:rPr>
          <w:spacing w:val="-1"/>
          <w:sz w:val="24"/>
        </w:rPr>
        <w:t xml:space="preserve"> </w:t>
      </w:r>
      <w:r w:rsidRPr="00DF6264">
        <w:rPr>
          <w:sz w:val="24"/>
        </w:rPr>
        <w:t xml:space="preserve">чиқариш йўлга қўйилди, </w:t>
      </w:r>
      <w:r w:rsidRPr="00DF6264">
        <w:rPr>
          <w:b/>
          <w:sz w:val="24"/>
        </w:rPr>
        <w:t xml:space="preserve">257 та </w:t>
      </w:r>
      <w:r w:rsidRPr="00DF6264">
        <w:rPr>
          <w:sz w:val="24"/>
        </w:rPr>
        <w:t>янги иш ўринлари яратилди;</w:t>
      </w:r>
    </w:p>
    <w:p w:rsidR="00744FD0" w:rsidRPr="00DF6264" w:rsidRDefault="008005A8">
      <w:pPr>
        <w:pStyle w:val="a4"/>
        <w:numPr>
          <w:ilvl w:val="0"/>
          <w:numId w:val="26"/>
        </w:numPr>
        <w:tabs>
          <w:tab w:val="left" w:pos="862"/>
        </w:tabs>
        <w:spacing w:before="12" w:line="230" w:lineRule="auto"/>
        <w:ind w:left="862" w:right="135"/>
        <w:jc w:val="both"/>
        <w:rPr>
          <w:sz w:val="24"/>
        </w:rPr>
      </w:pPr>
      <w:r w:rsidRPr="00DF6264">
        <w:rPr>
          <w:b/>
          <w:sz w:val="24"/>
        </w:rPr>
        <w:t>200</w:t>
      </w:r>
      <w:r w:rsidRPr="00DF6264">
        <w:rPr>
          <w:b/>
          <w:spacing w:val="-12"/>
          <w:sz w:val="24"/>
        </w:rPr>
        <w:t xml:space="preserve"> </w:t>
      </w:r>
      <w:r w:rsidRPr="00DF6264">
        <w:rPr>
          <w:b/>
          <w:sz w:val="24"/>
        </w:rPr>
        <w:t xml:space="preserve">та </w:t>
      </w:r>
      <w:r w:rsidRPr="00DF6264">
        <w:rPr>
          <w:sz w:val="24"/>
        </w:rPr>
        <w:t xml:space="preserve">олийгоҳ ва илмий ташкилотлар </w:t>
      </w:r>
      <w:r w:rsidRPr="00DF6264">
        <w:rPr>
          <w:b/>
          <w:sz w:val="24"/>
        </w:rPr>
        <w:t xml:space="preserve">Springer Nature </w:t>
      </w:r>
      <w:r w:rsidRPr="00DF6264">
        <w:rPr>
          <w:sz w:val="24"/>
        </w:rPr>
        <w:t xml:space="preserve">и </w:t>
      </w:r>
      <w:r w:rsidRPr="00DF6264">
        <w:rPr>
          <w:b/>
          <w:sz w:val="24"/>
        </w:rPr>
        <w:t xml:space="preserve">Web of Science </w:t>
      </w:r>
      <w:r w:rsidRPr="00DF6264">
        <w:rPr>
          <w:sz w:val="24"/>
        </w:rPr>
        <w:t>халқаро ахборот базаларидан фойдаланиш имконига эга бўлдилар;</w:t>
      </w:r>
    </w:p>
    <w:p w:rsidR="00744FD0" w:rsidRPr="00DF6264" w:rsidRDefault="008005A8">
      <w:pPr>
        <w:pStyle w:val="a4"/>
        <w:numPr>
          <w:ilvl w:val="0"/>
          <w:numId w:val="26"/>
        </w:numPr>
        <w:tabs>
          <w:tab w:val="left" w:pos="862"/>
        </w:tabs>
        <w:spacing w:before="6" w:line="235" w:lineRule="auto"/>
        <w:ind w:left="862" w:right="136"/>
        <w:jc w:val="both"/>
        <w:rPr>
          <w:sz w:val="24"/>
        </w:rPr>
      </w:pPr>
      <w:r w:rsidRPr="00DF6264">
        <w:rPr>
          <w:b/>
          <w:sz w:val="24"/>
        </w:rPr>
        <w:t xml:space="preserve">“English for Science” дастури </w:t>
      </w:r>
      <w:r w:rsidRPr="00DF6264">
        <w:rPr>
          <w:sz w:val="24"/>
        </w:rPr>
        <w:t xml:space="preserve">жорий этилди ва 5 йил давомида </w:t>
      </w:r>
      <w:r w:rsidRPr="00DF6264">
        <w:rPr>
          <w:b/>
          <w:sz w:val="24"/>
        </w:rPr>
        <w:t>2</w:t>
      </w:r>
      <w:r w:rsidRPr="00DF6264">
        <w:rPr>
          <w:b/>
          <w:spacing w:val="-10"/>
          <w:sz w:val="24"/>
        </w:rPr>
        <w:t xml:space="preserve"> </w:t>
      </w:r>
      <w:r w:rsidRPr="00DF6264">
        <w:rPr>
          <w:b/>
          <w:sz w:val="24"/>
        </w:rPr>
        <w:t xml:space="preserve">мингдан </w:t>
      </w:r>
      <w:r w:rsidRPr="00DF6264">
        <w:rPr>
          <w:sz w:val="24"/>
        </w:rPr>
        <w:t>ортиқ олимлар инглиз тили курсларида иштирок этдилар. Ҳозирда дастурнинг электрон платформасини</w:t>
      </w:r>
      <w:r w:rsidRPr="00DF6264">
        <w:rPr>
          <w:spacing w:val="-2"/>
          <w:sz w:val="24"/>
        </w:rPr>
        <w:t xml:space="preserve"> </w:t>
      </w:r>
      <w:r w:rsidRPr="00DF6264">
        <w:rPr>
          <w:sz w:val="24"/>
        </w:rPr>
        <w:t>жорий</w:t>
      </w:r>
      <w:r w:rsidRPr="00DF6264">
        <w:rPr>
          <w:spacing w:val="-2"/>
          <w:sz w:val="24"/>
        </w:rPr>
        <w:t xml:space="preserve"> </w:t>
      </w:r>
      <w:r w:rsidRPr="00DF6264">
        <w:rPr>
          <w:sz w:val="24"/>
        </w:rPr>
        <w:t>этиш</w:t>
      </w:r>
      <w:r w:rsidRPr="00DF6264">
        <w:rPr>
          <w:spacing w:val="-3"/>
          <w:sz w:val="24"/>
        </w:rPr>
        <w:t xml:space="preserve"> </w:t>
      </w:r>
      <w:r w:rsidRPr="00DF6264">
        <w:rPr>
          <w:sz w:val="24"/>
        </w:rPr>
        <w:t>ва</w:t>
      </w:r>
      <w:r w:rsidRPr="00DF6264">
        <w:rPr>
          <w:spacing w:val="-4"/>
          <w:sz w:val="24"/>
        </w:rPr>
        <w:t xml:space="preserve"> </w:t>
      </w:r>
      <w:r w:rsidRPr="00DF6264">
        <w:rPr>
          <w:sz w:val="24"/>
        </w:rPr>
        <w:t>қамровни</w:t>
      </w:r>
      <w:r w:rsidRPr="00DF6264">
        <w:rPr>
          <w:spacing w:val="-2"/>
          <w:sz w:val="24"/>
        </w:rPr>
        <w:t xml:space="preserve"> </w:t>
      </w:r>
      <w:r w:rsidRPr="00DF6264">
        <w:rPr>
          <w:sz w:val="24"/>
        </w:rPr>
        <w:t>кенгайтириш</w:t>
      </w:r>
      <w:r w:rsidRPr="00DF6264">
        <w:rPr>
          <w:spacing w:val="-3"/>
          <w:sz w:val="24"/>
        </w:rPr>
        <w:t xml:space="preserve"> </w:t>
      </w:r>
      <w:r w:rsidRPr="00DF6264">
        <w:rPr>
          <w:sz w:val="24"/>
        </w:rPr>
        <w:t>ишлари</w:t>
      </w:r>
      <w:r w:rsidRPr="00DF6264">
        <w:rPr>
          <w:spacing w:val="-2"/>
          <w:sz w:val="24"/>
        </w:rPr>
        <w:t xml:space="preserve"> </w:t>
      </w:r>
      <w:r w:rsidRPr="00DF6264">
        <w:rPr>
          <w:sz w:val="24"/>
        </w:rPr>
        <w:t>олиб</w:t>
      </w:r>
      <w:r w:rsidRPr="00DF6264">
        <w:rPr>
          <w:spacing w:val="-3"/>
          <w:sz w:val="24"/>
        </w:rPr>
        <w:t xml:space="preserve"> </w:t>
      </w:r>
      <w:r w:rsidRPr="00DF6264">
        <w:rPr>
          <w:sz w:val="24"/>
        </w:rPr>
        <w:t>борилмоқда.</w:t>
      </w:r>
    </w:p>
    <w:p w:rsidR="00744FD0" w:rsidRPr="00DF6264" w:rsidRDefault="008005A8">
      <w:pPr>
        <w:pStyle w:val="2"/>
      </w:pPr>
      <w:r w:rsidRPr="00DF6264">
        <w:t>MUNIS</w:t>
      </w:r>
      <w:r w:rsidRPr="00DF6264">
        <w:rPr>
          <w:spacing w:val="-8"/>
        </w:rPr>
        <w:t xml:space="preserve"> </w:t>
      </w:r>
      <w:r w:rsidRPr="00DF6264">
        <w:t>лойиҳасини</w:t>
      </w:r>
      <w:r w:rsidRPr="00DF6264">
        <w:rPr>
          <w:spacing w:val="-7"/>
        </w:rPr>
        <w:t xml:space="preserve"> </w:t>
      </w:r>
      <w:r w:rsidRPr="00DF6264">
        <w:t>доирасида</w:t>
      </w:r>
      <w:r w:rsidRPr="00DF6264">
        <w:rPr>
          <w:spacing w:val="-5"/>
        </w:rPr>
        <w:t xml:space="preserve"> </w:t>
      </w:r>
      <w:r w:rsidRPr="00DF6264">
        <w:t>эришилган</w:t>
      </w:r>
      <w:r w:rsidRPr="00DF6264">
        <w:rPr>
          <w:spacing w:val="-4"/>
        </w:rPr>
        <w:t xml:space="preserve"> </w:t>
      </w:r>
      <w:r w:rsidRPr="00DF6264">
        <w:t>мақсадли</w:t>
      </w:r>
      <w:r w:rsidRPr="00DF6264">
        <w:rPr>
          <w:spacing w:val="-5"/>
        </w:rPr>
        <w:t xml:space="preserve"> </w:t>
      </w:r>
      <w:r w:rsidRPr="00DF6264">
        <w:rPr>
          <w:spacing w:val="-2"/>
        </w:rPr>
        <w:t>кўрсаткичлар</w:t>
      </w:r>
    </w:p>
    <w:p w:rsidR="00744FD0" w:rsidRPr="00DF6264" w:rsidRDefault="00744FD0">
      <w:pPr>
        <w:pStyle w:val="a3"/>
        <w:spacing w:before="4"/>
        <w:ind w:left="0"/>
        <w:jc w:val="left"/>
        <w:rPr>
          <w:b/>
          <w:i/>
          <w:sz w:val="1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6240"/>
        <w:gridCol w:w="1278"/>
        <w:gridCol w:w="1271"/>
      </w:tblGrid>
      <w:tr w:rsidR="00744FD0" w:rsidRPr="00DF6264">
        <w:trPr>
          <w:trHeight w:val="254"/>
        </w:trPr>
        <w:tc>
          <w:tcPr>
            <w:tcW w:w="562" w:type="dxa"/>
          </w:tcPr>
          <w:p w:rsidR="00744FD0" w:rsidRPr="00DF6264" w:rsidRDefault="008005A8">
            <w:pPr>
              <w:pStyle w:val="TableParagraph"/>
              <w:spacing w:before="1" w:line="233" w:lineRule="exact"/>
              <w:ind w:left="172"/>
              <w:jc w:val="left"/>
              <w:rPr>
                <w:b/>
              </w:rPr>
            </w:pPr>
            <w:r w:rsidRPr="00DF6264">
              <w:rPr>
                <w:b/>
                <w:spacing w:val="-10"/>
              </w:rPr>
              <w:t>№</w:t>
            </w:r>
          </w:p>
        </w:tc>
        <w:tc>
          <w:tcPr>
            <w:tcW w:w="6240" w:type="dxa"/>
          </w:tcPr>
          <w:p w:rsidR="00744FD0" w:rsidRPr="00DF6264" w:rsidRDefault="008005A8">
            <w:pPr>
              <w:pStyle w:val="TableParagraph"/>
              <w:spacing w:before="1" w:line="233" w:lineRule="exact"/>
              <w:ind w:left="9"/>
              <w:rPr>
                <w:b/>
              </w:rPr>
            </w:pPr>
            <w:r w:rsidRPr="00DF6264">
              <w:rPr>
                <w:b/>
                <w:spacing w:val="-2"/>
              </w:rPr>
              <w:t>Кўрсаткич</w:t>
            </w:r>
          </w:p>
        </w:tc>
        <w:tc>
          <w:tcPr>
            <w:tcW w:w="1278" w:type="dxa"/>
          </w:tcPr>
          <w:p w:rsidR="00744FD0" w:rsidRPr="00DF6264" w:rsidRDefault="008005A8">
            <w:pPr>
              <w:pStyle w:val="TableParagraph"/>
              <w:spacing w:before="1" w:line="233" w:lineRule="exact"/>
              <w:ind w:left="286"/>
              <w:jc w:val="left"/>
              <w:rPr>
                <w:b/>
              </w:rPr>
            </w:pPr>
            <w:r w:rsidRPr="00DF6264">
              <w:rPr>
                <w:b/>
                <w:spacing w:val="-2"/>
              </w:rPr>
              <w:t>Режада</w:t>
            </w:r>
          </w:p>
        </w:tc>
        <w:tc>
          <w:tcPr>
            <w:tcW w:w="1271" w:type="dxa"/>
          </w:tcPr>
          <w:p w:rsidR="00744FD0" w:rsidRPr="00DF6264" w:rsidRDefault="008005A8">
            <w:pPr>
              <w:pStyle w:val="TableParagraph"/>
              <w:spacing w:before="1" w:line="233" w:lineRule="exact"/>
              <w:ind w:left="258"/>
              <w:jc w:val="left"/>
              <w:rPr>
                <w:b/>
              </w:rPr>
            </w:pPr>
            <w:r w:rsidRPr="00DF6264">
              <w:rPr>
                <w:b/>
                <w:spacing w:val="-2"/>
              </w:rPr>
              <w:t>Амалда</w:t>
            </w:r>
          </w:p>
        </w:tc>
      </w:tr>
      <w:tr w:rsidR="00744FD0" w:rsidRPr="00DF6264">
        <w:trPr>
          <w:trHeight w:val="506"/>
        </w:trPr>
        <w:tc>
          <w:tcPr>
            <w:tcW w:w="562" w:type="dxa"/>
          </w:tcPr>
          <w:p w:rsidR="00744FD0" w:rsidRPr="00DF6264" w:rsidRDefault="008005A8">
            <w:pPr>
              <w:pStyle w:val="TableParagraph"/>
              <w:spacing w:before="125"/>
              <w:ind w:left="107"/>
              <w:jc w:val="left"/>
            </w:pPr>
            <w:r w:rsidRPr="00DF6264">
              <w:rPr>
                <w:spacing w:val="-5"/>
              </w:rPr>
              <w:t>1.</w:t>
            </w:r>
          </w:p>
        </w:tc>
        <w:tc>
          <w:tcPr>
            <w:tcW w:w="6240" w:type="dxa"/>
          </w:tcPr>
          <w:p w:rsidR="00744FD0" w:rsidRPr="00DF6264" w:rsidRDefault="008005A8">
            <w:pPr>
              <w:pStyle w:val="TableParagraph"/>
              <w:spacing w:before="0" w:line="254" w:lineRule="exact"/>
              <w:ind w:left="107"/>
              <w:jc w:val="left"/>
            </w:pPr>
            <w:r w:rsidRPr="00DF6264">
              <w:t>Лойиҳа</w:t>
            </w:r>
            <w:r w:rsidRPr="00DF6264">
              <w:rPr>
                <w:spacing w:val="-14"/>
              </w:rPr>
              <w:t xml:space="preserve"> </w:t>
            </w:r>
            <w:r w:rsidRPr="00DF6264">
              <w:t>доирасида</w:t>
            </w:r>
            <w:r w:rsidRPr="00DF6264">
              <w:rPr>
                <w:spacing w:val="-14"/>
              </w:rPr>
              <w:t xml:space="preserve"> </w:t>
            </w:r>
            <w:r w:rsidRPr="00DF6264">
              <w:t>молиялаштирилган</w:t>
            </w:r>
            <w:r w:rsidRPr="00DF6264">
              <w:rPr>
                <w:spacing w:val="-14"/>
              </w:rPr>
              <w:t xml:space="preserve"> </w:t>
            </w:r>
            <w:r w:rsidRPr="00DF6264">
              <w:t>тадқиқотлар</w:t>
            </w:r>
            <w:r w:rsidRPr="00DF6264">
              <w:rPr>
                <w:spacing w:val="-13"/>
              </w:rPr>
              <w:t xml:space="preserve"> </w:t>
            </w:r>
            <w:r w:rsidRPr="00DF6264">
              <w:t xml:space="preserve">асосида </w:t>
            </w:r>
            <w:r w:rsidRPr="00DF6264">
              <w:rPr>
                <w:spacing w:val="-4"/>
              </w:rPr>
              <w:t>халқаро</w:t>
            </w:r>
            <w:r w:rsidRPr="00DF6264">
              <w:rPr>
                <w:spacing w:val="-10"/>
              </w:rPr>
              <w:t xml:space="preserve"> </w:t>
            </w:r>
            <w:r w:rsidRPr="00DF6264">
              <w:rPr>
                <w:spacing w:val="-4"/>
              </w:rPr>
              <w:t>юқори</w:t>
            </w:r>
            <w:r w:rsidRPr="00DF6264">
              <w:rPr>
                <w:spacing w:val="-8"/>
              </w:rPr>
              <w:t xml:space="preserve"> </w:t>
            </w:r>
            <w:r w:rsidRPr="00DF6264">
              <w:rPr>
                <w:spacing w:val="-4"/>
              </w:rPr>
              <w:t>нуфузли</w:t>
            </w:r>
            <w:r w:rsidRPr="00DF6264">
              <w:rPr>
                <w:spacing w:val="-10"/>
              </w:rPr>
              <w:t xml:space="preserve"> </w:t>
            </w:r>
            <w:r w:rsidRPr="00DF6264">
              <w:rPr>
                <w:spacing w:val="-4"/>
              </w:rPr>
              <w:t>журналларда</w:t>
            </w:r>
            <w:r w:rsidRPr="00DF6264">
              <w:rPr>
                <w:spacing w:val="-7"/>
              </w:rPr>
              <w:t xml:space="preserve"> </w:t>
            </w:r>
            <w:r w:rsidRPr="00DF6264">
              <w:rPr>
                <w:spacing w:val="-4"/>
              </w:rPr>
              <w:t>чоп</w:t>
            </w:r>
            <w:r w:rsidRPr="00DF6264">
              <w:rPr>
                <w:spacing w:val="-8"/>
              </w:rPr>
              <w:t xml:space="preserve"> </w:t>
            </w:r>
            <w:r w:rsidRPr="00DF6264">
              <w:rPr>
                <w:spacing w:val="-4"/>
              </w:rPr>
              <w:t>этилган</w:t>
            </w:r>
            <w:r w:rsidRPr="00DF6264">
              <w:rPr>
                <w:spacing w:val="-10"/>
              </w:rPr>
              <w:t xml:space="preserve"> </w:t>
            </w:r>
            <w:r w:rsidRPr="00DF6264">
              <w:rPr>
                <w:spacing w:val="-4"/>
              </w:rPr>
              <w:t>мақолалар</w:t>
            </w:r>
            <w:r w:rsidRPr="00DF6264">
              <w:rPr>
                <w:spacing w:val="-10"/>
              </w:rPr>
              <w:t xml:space="preserve"> </w:t>
            </w:r>
            <w:r w:rsidRPr="00DF6264">
              <w:rPr>
                <w:spacing w:val="-4"/>
              </w:rPr>
              <w:t>сони</w:t>
            </w:r>
          </w:p>
        </w:tc>
        <w:tc>
          <w:tcPr>
            <w:tcW w:w="1278" w:type="dxa"/>
          </w:tcPr>
          <w:p w:rsidR="00744FD0" w:rsidRPr="00DF6264" w:rsidRDefault="008005A8">
            <w:pPr>
              <w:pStyle w:val="TableParagraph"/>
              <w:spacing w:before="125"/>
              <w:ind w:right="98"/>
              <w:jc w:val="right"/>
            </w:pPr>
            <w:r w:rsidRPr="00DF6264">
              <w:rPr>
                <w:spacing w:val="-5"/>
              </w:rPr>
              <w:t>50</w:t>
            </w:r>
          </w:p>
        </w:tc>
        <w:tc>
          <w:tcPr>
            <w:tcW w:w="1271" w:type="dxa"/>
          </w:tcPr>
          <w:p w:rsidR="00744FD0" w:rsidRPr="00DF6264" w:rsidRDefault="008005A8">
            <w:pPr>
              <w:pStyle w:val="TableParagraph"/>
              <w:spacing w:before="125"/>
              <w:ind w:right="102"/>
              <w:jc w:val="right"/>
            </w:pPr>
            <w:r w:rsidRPr="00DF6264">
              <w:rPr>
                <w:spacing w:val="-5"/>
              </w:rPr>
              <w:t>57</w:t>
            </w:r>
          </w:p>
        </w:tc>
      </w:tr>
      <w:tr w:rsidR="00744FD0" w:rsidRPr="00DF6264">
        <w:trPr>
          <w:trHeight w:val="755"/>
        </w:trPr>
        <w:tc>
          <w:tcPr>
            <w:tcW w:w="562" w:type="dxa"/>
          </w:tcPr>
          <w:p w:rsidR="00744FD0" w:rsidRPr="00DF6264" w:rsidRDefault="008005A8">
            <w:pPr>
              <w:pStyle w:val="TableParagraph"/>
              <w:spacing w:before="251"/>
              <w:ind w:left="107"/>
              <w:jc w:val="left"/>
            </w:pPr>
            <w:r w:rsidRPr="00DF6264">
              <w:rPr>
                <w:spacing w:val="-5"/>
              </w:rPr>
              <w:t>2.</w:t>
            </w:r>
          </w:p>
        </w:tc>
        <w:tc>
          <w:tcPr>
            <w:tcW w:w="6240" w:type="dxa"/>
          </w:tcPr>
          <w:p w:rsidR="00744FD0" w:rsidRPr="00DF6264" w:rsidRDefault="008005A8">
            <w:pPr>
              <w:pStyle w:val="TableParagraph"/>
              <w:spacing w:before="0" w:line="249" w:lineRule="exact"/>
              <w:ind w:left="107"/>
              <w:jc w:val="left"/>
            </w:pPr>
            <w:r w:rsidRPr="00DF6264">
              <w:rPr>
                <w:spacing w:val="-6"/>
              </w:rPr>
              <w:t>Лойиҳа</w:t>
            </w:r>
            <w:r w:rsidRPr="00DF6264">
              <w:rPr>
                <w:spacing w:val="1"/>
              </w:rPr>
              <w:t xml:space="preserve"> </w:t>
            </w:r>
            <w:r w:rsidRPr="00DF6264">
              <w:rPr>
                <w:spacing w:val="-6"/>
              </w:rPr>
              <w:t>томонидан</w:t>
            </w:r>
            <w:r w:rsidRPr="00DF6264">
              <w:rPr>
                <w:spacing w:val="3"/>
              </w:rPr>
              <w:t xml:space="preserve"> </w:t>
            </w:r>
            <w:r w:rsidRPr="00DF6264">
              <w:rPr>
                <w:spacing w:val="-6"/>
              </w:rPr>
              <w:t>жалб</w:t>
            </w:r>
            <w:r w:rsidRPr="00DF6264">
              <w:rPr>
                <w:spacing w:val="4"/>
              </w:rPr>
              <w:t xml:space="preserve"> </w:t>
            </w:r>
            <w:r w:rsidRPr="00DF6264">
              <w:rPr>
                <w:spacing w:val="-6"/>
              </w:rPr>
              <w:t>қилинган</w:t>
            </w:r>
            <w:r w:rsidRPr="00DF6264">
              <w:rPr>
                <w:spacing w:val="3"/>
              </w:rPr>
              <w:t xml:space="preserve"> </w:t>
            </w:r>
            <w:r w:rsidRPr="00DF6264">
              <w:rPr>
                <w:spacing w:val="-6"/>
              </w:rPr>
              <w:t>тадқиқотлар</w:t>
            </w:r>
            <w:r w:rsidRPr="00DF6264">
              <w:rPr>
                <w:spacing w:val="7"/>
              </w:rPr>
              <w:t xml:space="preserve"> </w:t>
            </w:r>
            <w:r w:rsidRPr="00DF6264">
              <w:rPr>
                <w:spacing w:val="-6"/>
              </w:rPr>
              <w:t>ва</w:t>
            </w:r>
          </w:p>
          <w:p w:rsidR="00744FD0" w:rsidRPr="00DF6264" w:rsidRDefault="008005A8">
            <w:pPr>
              <w:pStyle w:val="TableParagraph"/>
              <w:spacing w:before="0" w:line="252" w:lineRule="exact"/>
              <w:ind w:left="107" w:right="197"/>
              <w:jc w:val="left"/>
            </w:pPr>
            <w:r w:rsidRPr="00DF6264">
              <w:rPr>
                <w:spacing w:val="-4"/>
              </w:rPr>
              <w:t>инновацияларни</w:t>
            </w:r>
            <w:r w:rsidRPr="00DF6264">
              <w:rPr>
                <w:spacing w:val="-10"/>
              </w:rPr>
              <w:t xml:space="preserve"> </w:t>
            </w:r>
            <w:r w:rsidRPr="00DF6264">
              <w:rPr>
                <w:spacing w:val="-4"/>
              </w:rPr>
              <w:t>тижоратлаштиришга</w:t>
            </w:r>
            <w:r w:rsidRPr="00DF6264">
              <w:rPr>
                <w:spacing w:val="-10"/>
              </w:rPr>
              <w:t xml:space="preserve"> </w:t>
            </w:r>
            <w:r w:rsidRPr="00DF6264">
              <w:rPr>
                <w:spacing w:val="-4"/>
              </w:rPr>
              <w:t>жалб</w:t>
            </w:r>
            <w:r w:rsidRPr="00DF6264">
              <w:rPr>
                <w:spacing w:val="-10"/>
              </w:rPr>
              <w:t xml:space="preserve"> </w:t>
            </w:r>
            <w:r w:rsidRPr="00DF6264">
              <w:rPr>
                <w:spacing w:val="-4"/>
              </w:rPr>
              <w:t xml:space="preserve">этилган </w:t>
            </w:r>
            <w:r w:rsidRPr="00DF6264">
              <w:t>инвестициялар ҳажми (АҚШ долларида)</w:t>
            </w:r>
          </w:p>
        </w:tc>
        <w:tc>
          <w:tcPr>
            <w:tcW w:w="1278" w:type="dxa"/>
          </w:tcPr>
          <w:p w:rsidR="00744FD0" w:rsidRPr="00DF6264" w:rsidRDefault="008005A8">
            <w:pPr>
              <w:pStyle w:val="TableParagraph"/>
              <w:spacing w:before="251"/>
              <w:ind w:right="96"/>
              <w:jc w:val="right"/>
            </w:pPr>
            <w:r w:rsidRPr="00DF6264">
              <w:rPr>
                <w:spacing w:val="-2"/>
              </w:rPr>
              <w:t>24</w:t>
            </w:r>
            <w:r w:rsidRPr="00DF6264">
              <w:rPr>
                <w:spacing w:val="-14"/>
              </w:rPr>
              <w:t xml:space="preserve"> </w:t>
            </w:r>
            <w:r w:rsidRPr="00DF6264">
              <w:rPr>
                <w:spacing w:val="-2"/>
              </w:rPr>
              <w:t>000</w:t>
            </w:r>
            <w:r w:rsidRPr="00DF6264">
              <w:rPr>
                <w:spacing w:val="-11"/>
              </w:rPr>
              <w:t xml:space="preserve"> </w:t>
            </w:r>
            <w:r w:rsidRPr="00DF6264">
              <w:rPr>
                <w:spacing w:val="-5"/>
              </w:rPr>
              <w:t>000</w:t>
            </w:r>
          </w:p>
        </w:tc>
        <w:tc>
          <w:tcPr>
            <w:tcW w:w="1271" w:type="dxa"/>
          </w:tcPr>
          <w:p w:rsidR="00744FD0" w:rsidRPr="00DF6264" w:rsidRDefault="008005A8">
            <w:pPr>
              <w:pStyle w:val="TableParagraph"/>
              <w:spacing w:before="251"/>
              <w:ind w:right="100"/>
              <w:jc w:val="right"/>
            </w:pPr>
            <w:r w:rsidRPr="00DF6264">
              <w:rPr>
                <w:spacing w:val="-2"/>
              </w:rPr>
              <w:t>31</w:t>
            </w:r>
            <w:r w:rsidRPr="00DF6264">
              <w:rPr>
                <w:spacing w:val="-14"/>
              </w:rPr>
              <w:t xml:space="preserve"> </w:t>
            </w:r>
            <w:r w:rsidRPr="00DF6264">
              <w:rPr>
                <w:spacing w:val="-2"/>
              </w:rPr>
              <w:t>000</w:t>
            </w:r>
            <w:r w:rsidRPr="00DF6264">
              <w:rPr>
                <w:spacing w:val="-11"/>
              </w:rPr>
              <w:t xml:space="preserve"> </w:t>
            </w:r>
            <w:r w:rsidRPr="00DF6264">
              <w:rPr>
                <w:spacing w:val="-5"/>
              </w:rPr>
              <w:t>000</w:t>
            </w:r>
          </w:p>
        </w:tc>
      </w:tr>
      <w:tr w:rsidR="00744FD0" w:rsidRPr="00DF6264">
        <w:trPr>
          <w:trHeight w:val="506"/>
        </w:trPr>
        <w:tc>
          <w:tcPr>
            <w:tcW w:w="562" w:type="dxa"/>
          </w:tcPr>
          <w:p w:rsidR="00744FD0" w:rsidRPr="00DF6264" w:rsidRDefault="008005A8">
            <w:pPr>
              <w:pStyle w:val="TableParagraph"/>
              <w:spacing w:before="126"/>
              <w:ind w:left="107"/>
              <w:jc w:val="left"/>
            </w:pPr>
            <w:r w:rsidRPr="00DF6264">
              <w:rPr>
                <w:spacing w:val="-5"/>
              </w:rPr>
              <w:t>3.</w:t>
            </w:r>
          </w:p>
        </w:tc>
        <w:tc>
          <w:tcPr>
            <w:tcW w:w="6240" w:type="dxa"/>
          </w:tcPr>
          <w:p w:rsidR="00744FD0" w:rsidRPr="00DF6264" w:rsidRDefault="008005A8">
            <w:pPr>
              <w:pStyle w:val="TableParagraph"/>
              <w:spacing w:before="0" w:line="252" w:lineRule="exact"/>
              <w:ind w:left="107" w:right="197"/>
              <w:jc w:val="left"/>
            </w:pPr>
            <w:r w:rsidRPr="00DF6264">
              <w:rPr>
                <w:spacing w:val="-4"/>
              </w:rPr>
              <w:t>Лойиҳа</w:t>
            </w:r>
            <w:r w:rsidRPr="00DF6264">
              <w:rPr>
                <w:spacing w:val="-10"/>
              </w:rPr>
              <w:t xml:space="preserve"> </w:t>
            </w:r>
            <w:r w:rsidRPr="00DF6264">
              <w:rPr>
                <w:spacing w:val="-4"/>
              </w:rPr>
              <w:t>кўмагида</w:t>
            </w:r>
            <w:r w:rsidRPr="00DF6264">
              <w:rPr>
                <w:spacing w:val="-10"/>
              </w:rPr>
              <w:t xml:space="preserve"> </w:t>
            </w:r>
            <w:r w:rsidRPr="00DF6264">
              <w:rPr>
                <w:spacing w:val="-4"/>
              </w:rPr>
              <w:t>амалга</w:t>
            </w:r>
            <w:r w:rsidRPr="00DF6264">
              <w:rPr>
                <w:spacing w:val="-10"/>
              </w:rPr>
              <w:t xml:space="preserve"> </w:t>
            </w:r>
            <w:r w:rsidRPr="00DF6264">
              <w:rPr>
                <w:spacing w:val="-4"/>
              </w:rPr>
              <w:t>оширилган</w:t>
            </w:r>
            <w:r w:rsidRPr="00DF6264">
              <w:rPr>
                <w:spacing w:val="-9"/>
              </w:rPr>
              <w:t xml:space="preserve"> </w:t>
            </w:r>
            <w:r w:rsidRPr="00DF6264">
              <w:rPr>
                <w:spacing w:val="-4"/>
              </w:rPr>
              <w:t>илмий-тадқиқот</w:t>
            </w:r>
            <w:r w:rsidRPr="00DF6264">
              <w:rPr>
                <w:spacing w:val="-9"/>
              </w:rPr>
              <w:t xml:space="preserve"> </w:t>
            </w:r>
            <w:r w:rsidRPr="00DF6264">
              <w:rPr>
                <w:spacing w:val="-4"/>
              </w:rPr>
              <w:t>ва</w:t>
            </w:r>
            <w:r w:rsidRPr="00DF6264">
              <w:rPr>
                <w:spacing w:val="-8"/>
              </w:rPr>
              <w:t xml:space="preserve"> </w:t>
            </w:r>
            <w:r w:rsidRPr="00DF6264">
              <w:rPr>
                <w:spacing w:val="-4"/>
              </w:rPr>
              <w:t>тажриба-</w:t>
            </w:r>
            <w:r w:rsidRPr="00DF6264">
              <w:t>конструкторлик лойиҳалари сони</w:t>
            </w:r>
          </w:p>
        </w:tc>
        <w:tc>
          <w:tcPr>
            <w:tcW w:w="1278" w:type="dxa"/>
          </w:tcPr>
          <w:p w:rsidR="00744FD0" w:rsidRPr="00DF6264" w:rsidRDefault="008005A8">
            <w:pPr>
              <w:pStyle w:val="TableParagraph"/>
              <w:spacing w:before="126"/>
              <w:ind w:right="98"/>
              <w:jc w:val="right"/>
            </w:pPr>
            <w:r w:rsidRPr="00DF6264">
              <w:rPr>
                <w:spacing w:val="-5"/>
              </w:rPr>
              <w:t>50</w:t>
            </w:r>
          </w:p>
        </w:tc>
        <w:tc>
          <w:tcPr>
            <w:tcW w:w="1271" w:type="dxa"/>
          </w:tcPr>
          <w:p w:rsidR="00744FD0" w:rsidRPr="00DF6264" w:rsidRDefault="008005A8">
            <w:pPr>
              <w:pStyle w:val="TableParagraph"/>
              <w:spacing w:before="126"/>
              <w:ind w:right="102"/>
              <w:jc w:val="right"/>
            </w:pPr>
            <w:r w:rsidRPr="00DF6264">
              <w:rPr>
                <w:spacing w:val="-5"/>
              </w:rPr>
              <w:t>51</w:t>
            </w:r>
          </w:p>
        </w:tc>
      </w:tr>
      <w:tr w:rsidR="00744FD0" w:rsidRPr="00DF6264">
        <w:trPr>
          <w:trHeight w:val="505"/>
        </w:trPr>
        <w:tc>
          <w:tcPr>
            <w:tcW w:w="562" w:type="dxa"/>
          </w:tcPr>
          <w:p w:rsidR="00744FD0" w:rsidRPr="00DF6264" w:rsidRDefault="008005A8">
            <w:pPr>
              <w:pStyle w:val="TableParagraph"/>
              <w:spacing w:before="125"/>
              <w:ind w:left="107"/>
              <w:jc w:val="left"/>
            </w:pPr>
            <w:r w:rsidRPr="00DF6264">
              <w:rPr>
                <w:spacing w:val="-5"/>
              </w:rPr>
              <w:t>4.</w:t>
            </w:r>
          </w:p>
        </w:tc>
        <w:tc>
          <w:tcPr>
            <w:tcW w:w="6240" w:type="dxa"/>
          </w:tcPr>
          <w:p w:rsidR="00744FD0" w:rsidRPr="00DF6264" w:rsidRDefault="008005A8">
            <w:pPr>
              <w:pStyle w:val="TableParagraph"/>
              <w:spacing w:before="0" w:line="252" w:lineRule="exact"/>
              <w:ind w:left="107"/>
              <w:jc w:val="left"/>
            </w:pPr>
            <w:r w:rsidRPr="00DF6264">
              <w:t>Лойиҳа</w:t>
            </w:r>
            <w:r w:rsidRPr="00DF6264">
              <w:rPr>
                <w:spacing w:val="54"/>
              </w:rPr>
              <w:t xml:space="preserve"> </w:t>
            </w:r>
            <w:r w:rsidRPr="00DF6264">
              <w:t>кўмагида</w:t>
            </w:r>
            <w:r w:rsidRPr="00DF6264">
              <w:rPr>
                <w:spacing w:val="54"/>
              </w:rPr>
              <w:t xml:space="preserve"> </w:t>
            </w:r>
            <w:r w:rsidRPr="00DF6264">
              <w:t>амалга</w:t>
            </w:r>
            <w:r w:rsidRPr="00DF6264">
              <w:rPr>
                <w:spacing w:val="54"/>
              </w:rPr>
              <w:t xml:space="preserve"> </w:t>
            </w:r>
            <w:r w:rsidRPr="00DF6264">
              <w:t>оширилган</w:t>
            </w:r>
            <w:r w:rsidRPr="00DF6264">
              <w:rPr>
                <w:spacing w:val="55"/>
              </w:rPr>
              <w:t xml:space="preserve"> </w:t>
            </w:r>
            <w:r w:rsidRPr="00DF6264">
              <w:t>тадқиқот</w:t>
            </w:r>
            <w:r w:rsidRPr="00DF6264">
              <w:rPr>
                <w:spacing w:val="53"/>
              </w:rPr>
              <w:t xml:space="preserve"> </w:t>
            </w:r>
            <w:r w:rsidRPr="00DF6264">
              <w:t>натижаларини тижоратлаштириш</w:t>
            </w:r>
            <w:r w:rsidRPr="00DF6264">
              <w:rPr>
                <w:spacing w:val="-7"/>
              </w:rPr>
              <w:t xml:space="preserve"> </w:t>
            </w:r>
            <w:r w:rsidRPr="00DF6264">
              <w:t>бўйича</w:t>
            </w:r>
            <w:r w:rsidRPr="00DF6264">
              <w:rPr>
                <w:spacing w:val="-4"/>
              </w:rPr>
              <w:t xml:space="preserve"> </w:t>
            </w:r>
            <w:r w:rsidRPr="00DF6264">
              <w:t>талабномалар</w:t>
            </w:r>
            <w:r w:rsidRPr="00DF6264">
              <w:rPr>
                <w:spacing w:val="-7"/>
              </w:rPr>
              <w:t xml:space="preserve"> </w:t>
            </w:r>
            <w:r w:rsidRPr="00DF6264">
              <w:t>сони</w:t>
            </w:r>
          </w:p>
        </w:tc>
        <w:tc>
          <w:tcPr>
            <w:tcW w:w="1278" w:type="dxa"/>
          </w:tcPr>
          <w:p w:rsidR="00744FD0" w:rsidRPr="00DF6264" w:rsidRDefault="008005A8">
            <w:pPr>
              <w:pStyle w:val="TableParagraph"/>
              <w:spacing w:before="125"/>
              <w:ind w:right="98"/>
              <w:jc w:val="right"/>
            </w:pPr>
            <w:r w:rsidRPr="00DF6264">
              <w:rPr>
                <w:spacing w:val="-5"/>
              </w:rPr>
              <w:t>20</w:t>
            </w:r>
          </w:p>
        </w:tc>
        <w:tc>
          <w:tcPr>
            <w:tcW w:w="1271" w:type="dxa"/>
          </w:tcPr>
          <w:p w:rsidR="00744FD0" w:rsidRPr="00DF6264" w:rsidRDefault="008005A8">
            <w:pPr>
              <w:pStyle w:val="TableParagraph"/>
              <w:spacing w:before="125"/>
              <w:ind w:right="102"/>
              <w:jc w:val="right"/>
            </w:pPr>
            <w:r w:rsidRPr="00DF6264">
              <w:rPr>
                <w:spacing w:val="-5"/>
              </w:rPr>
              <w:t>27</w:t>
            </w:r>
          </w:p>
        </w:tc>
      </w:tr>
      <w:tr w:rsidR="00744FD0" w:rsidRPr="00DF6264">
        <w:trPr>
          <w:trHeight w:val="505"/>
        </w:trPr>
        <w:tc>
          <w:tcPr>
            <w:tcW w:w="562" w:type="dxa"/>
          </w:tcPr>
          <w:p w:rsidR="00744FD0" w:rsidRPr="00DF6264" w:rsidRDefault="008005A8">
            <w:pPr>
              <w:pStyle w:val="TableParagraph"/>
              <w:spacing w:before="125"/>
              <w:ind w:left="107"/>
              <w:jc w:val="left"/>
            </w:pPr>
            <w:r w:rsidRPr="00DF6264">
              <w:rPr>
                <w:spacing w:val="-5"/>
              </w:rPr>
              <w:t>5.</w:t>
            </w:r>
          </w:p>
        </w:tc>
        <w:tc>
          <w:tcPr>
            <w:tcW w:w="6240" w:type="dxa"/>
          </w:tcPr>
          <w:p w:rsidR="00744FD0" w:rsidRPr="00DF6264" w:rsidRDefault="008005A8">
            <w:pPr>
              <w:pStyle w:val="TableParagraph"/>
              <w:spacing w:before="0" w:line="252" w:lineRule="exact"/>
              <w:ind w:left="107"/>
              <w:jc w:val="left"/>
            </w:pPr>
            <w:r w:rsidRPr="00DF6264">
              <w:rPr>
                <w:spacing w:val="-4"/>
              </w:rPr>
              <w:t>Молиялаштирилган</w:t>
            </w:r>
            <w:r w:rsidRPr="00DF6264">
              <w:rPr>
                <w:spacing w:val="-10"/>
              </w:rPr>
              <w:t xml:space="preserve"> </w:t>
            </w:r>
            <w:r w:rsidRPr="00DF6264">
              <w:rPr>
                <w:spacing w:val="-4"/>
              </w:rPr>
              <w:t>хусусий</w:t>
            </w:r>
            <w:r w:rsidRPr="00DF6264">
              <w:rPr>
                <w:spacing w:val="-10"/>
              </w:rPr>
              <w:t xml:space="preserve"> </w:t>
            </w:r>
            <w:r w:rsidRPr="00DF6264">
              <w:rPr>
                <w:spacing w:val="-4"/>
              </w:rPr>
              <w:t>корхоналарнинг</w:t>
            </w:r>
            <w:r w:rsidRPr="00DF6264">
              <w:rPr>
                <w:spacing w:val="-10"/>
              </w:rPr>
              <w:t xml:space="preserve"> </w:t>
            </w:r>
            <w:r w:rsidRPr="00DF6264">
              <w:rPr>
                <w:spacing w:val="-4"/>
              </w:rPr>
              <w:t>ИТТКИ</w:t>
            </w:r>
            <w:r w:rsidRPr="00DF6264">
              <w:rPr>
                <w:spacing w:val="-11"/>
              </w:rPr>
              <w:t xml:space="preserve"> </w:t>
            </w:r>
            <w:r w:rsidRPr="00DF6264">
              <w:rPr>
                <w:spacing w:val="-4"/>
              </w:rPr>
              <w:t>лойиҳалари сони</w:t>
            </w:r>
          </w:p>
        </w:tc>
        <w:tc>
          <w:tcPr>
            <w:tcW w:w="1278" w:type="dxa"/>
          </w:tcPr>
          <w:p w:rsidR="00744FD0" w:rsidRPr="00DF6264" w:rsidRDefault="008005A8">
            <w:pPr>
              <w:pStyle w:val="TableParagraph"/>
              <w:spacing w:before="125"/>
              <w:ind w:right="98"/>
              <w:jc w:val="right"/>
            </w:pPr>
            <w:r w:rsidRPr="00DF6264">
              <w:rPr>
                <w:spacing w:val="-5"/>
              </w:rPr>
              <w:t>30</w:t>
            </w:r>
          </w:p>
        </w:tc>
        <w:tc>
          <w:tcPr>
            <w:tcW w:w="1271" w:type="dxa"/>
          </w:tcPr>
          <w:p w:rsidR="00744FD0" w:rsidRPr="00DF6264" w:rsidRDefault="008005A8">
            <w:pPr>
              <w:pStyle w:val="TableParagraph"/>
              <w:spacing w:before="125"/>
              <w:ind w:right="102"/>
              <w:jc w:val="right"/>
            </w:pPr>
            <w:r w:rsidRPr="00DF6264">
              <w:rPr>
                <w:spacing w:val="-5"/>
              </w:rPr>
              <w:t>32</w:t>
            </w:r>
          </w:p>
        </w:tc>
      </w:tr>
      <w:tr w:rsidR="00744FD0" w:rsidRPr="00DF6264">
        <w:trPr>
          <w:trHeight w:val="506"/>
        </w:trPr>
        <w:tc>
          <w:tcPr>
            <w:tcW w:w="562" w:type="dxa"/>
          </w:tcPr>
          <w:p w:rsidR="00744FD0" w:rsidRPr="00DF6264" w:rsidRDefault="008005A8">
            <w:pPr>
              <w:pStyle w:val="TableParagraph"/>
              <w:spacing w:before="125"/>
              <w:ind w:left="107"/>
              <w:jc w:val="left"/>
            </w:pPr>
            <w:r w:rsidRPr="00DF6264">
              <w:rPr>
                <w:spacing w:val="-5"/>
              </w:rPr>
              <w:t>6.</w:t>
            </w:r>
          </w:p>
        </w:tc>
        <w:tc>
          <w:tcPr>
            <w:tcW w:w="6240" w:type="dxa"/>
          </w:tcPr>
          <w:p w:rsidR="00744FD0" w:rsidRPr="00DF6264" w:rsidRDefault="008005A8">
            <w:pPr>
              <w:pStyle w:val="TableParagraph"/>
              <w:spacing w:before="0" w:line="252" w:lineRule="exact"/>
              <w:ind w:left="107"/>
              <w:jc w:val="left"/>
            </w:pPr>
            <w:r w:rsidRPr="00DF6264">
              <w:rPr>
                <w:spacing w:val="-4"/>
              </w:rPr>
              <w:t>Лойиҳа</w:t>
            </w:r>
            <w:r w:rsidRPr="00DF6264">
              <w:rPr>
                <w:spacing w:val="-10"/>
              </w:rPr>
              <w:t xml:space="preserve"> </w:t>
            </w:r>
            <w:r w:rsidRPr="00DF6264">
              <w:rPr>
                <w:spacing w:val="-4"/>
              </w:rPr>
              <w:t>томонидан</w:t>
            </w:r>
            <w:r w:rsidRPr="00DF6264">
              <w:rPr>
                <w:spacing w:val="-10"/>
              </w:rPr>
              <w:t xml:space="preserve"> </w:t>
            </w:r>
            <w:r w:rsidRPr="00DF6264">
              <w:rPr>
                <w:spacing w:val="-4"/>
              </w:rPr>
              <w:t>билимларга</w:t>
            </w:r>
            <w:r w:rsidRPr="00DF6264">
              <w:rPr>
                <w:spacing w:val="-10"/>
              </w:rPr>
              <w:t xml:space="preserve"> </w:t>
            </w:r>
            <w:r w:rsidRPr="00DF6264">
              <w:rPr>
                <w:spacing w:val="-4"/>
              </w:rPr>
              <w:t>асосланган</w:t>
            </w:r>
            <w:r w:rsidRPr="00DF6264">
              <w:rPr>
                <w:spacing w:val="-10"/>
              </w:rPr>
              <w:t xml:space="preserve"> </w:t>
            </w:r>
            <w:r w:rsidRPr="00DF6264">
              <w:rPr>
                <w:spacing w:val="-4"/>
              </w:rPr>
              <w:t>стартапларга</w:t>
            </w:r>
            <w:r w:rsidRPr="00DF6264">
              <w:rPr>
                <w:spacing w:val="-10"/>
              </w:rPr>
              <w:t xml:space="preserve"> </w:t>
            </w:r>
            <w:r w:rsidRPr="00DF6264">
              <w:rPr>
                <w:spacing w:val="-4"/>
              </w:rPr>
              <w:t xml:space="preserve">жалб </w:t>
            </w:r>
            <w:r w:rsidRPr="00DF6264">
              <w:t>қилинган</w:t>
            </w:r>
            <w:r w:rsidRPr="00DF6264">
              <w:rPr>
                <w:spacing w:val="-1"/>
              </w:rPr>
              <w:t xml:space="preserve"> </w:t>
            </w:r>
            <w:r w:rsidRPr="00DF6264">
              <w:t>инвестициялар</w:t>
            </w:r>
            <w:r w:rsidRPr="00DF6264">
              <w:rPr>
                <w:spacing w:val="-3"/>
              </w:rPr>
              <w:t xml:space="preserve"> </w:t>
            </w:r>
            <w:r w:rsidRPr="00DF6264">
              <w:t>(АҚШ</w:t>
            </w:r>
            <w:r w:rsidRPr="00DF6264">
              <w:rPr>
                <w:spacing w:val="-3"/>
              </w:rPr>
              <w:t xml:space="preserve"> </w:t>
            </w:r>
            <w:r w:rsidRPr="00DF6264">
              <w:t>долларида)</w:t>
            </w:r>
          </w:p>
        </w:tc>
        <w:tc>
          <w:tcPr>
            <w:tcW w:w="1278" w:type="dxa"/>
          </w:tcPr>
          <w:p w:rsidR="00744FD0" w:rsidRPr="00DF6264" w:rsidRDefault="008005A8">
            <w:pPr>
              <w:pStyle w:val="TableParagraph"/>
              <w:spacing w:before="125"/>
              <w:ind w:right="96"/>
              <w:jc w:val="right"/>
            </w:pPr>
            <w:r w:rsidRPr="00DF6264">
              <w:rPr>
                <w:spacing w:val="-2"/>
              </w:rPr>
              <w:t>4</w:t>
            </w:r>
            <w:r w:rsidRPr="00DF6264">
              <w:rPr>
                <w:spacing w:val="-11"/>
              </w:rPr>
              <w:t xml:space="preserve"> </w:t>
            </w:r>
            <w:r w:rsidRPr="00DF6264">
              <w:rPr>
                <w:spacing w:val="-2"/>
              </w:rPr>
              <w:t>000</w:t>
            </w:r>
            <w:r w:rsidRPr="00DF6264">
              <w:rPr>
                <w:spacing w:val="-11"/>
              </w:rPr>
              <w:t xml:space="preserve"> </w:t>
            </w:r>
            <w:r w:rsidRPr="00DF6264">
              <w:rPr>
                <w:spacing w:val="-5"/>
              </w:rPr>
              <w:t>000</w:t>
            </w:r>
          </w:p>
        </w:tc>
        <w:tc>
          <w:tcPr>
            <w:tcW w:w="1271" w:type="dxa"/>
          </w:tcPr>
          <w:p w:rsidR="00744FD0" w:rsidRPr="00DF6264" w:rsidRDefault="008005A8">
            <w:pPr>
              <w:pStyle w:val="TableParagraph"/>
              <w:spacing w:before="125"/>
              <w:ind w:right="100"/>
              <w:jc w:val="right"/>
            </w:pPr>
            <w:r w:rsidRPr="00DF6264">
              <w:rPr>
                <w:spacing w:val="-2"/>
              </w:rPr>
              <w:t>4</w:t>
            </w:r>
            <w:r w:rsidRPr="00DF6264">
              <w:rPr>
                <w:spacing w:val="-11"/>
              </w:rPr>
              <w:t xml:space="preserve"> </w:t>
            </w:r>
            <w:r w:rsidRPr="00DF6264">
              <w:rPr>
                <w:spacing w:val="-2"/>
              </w:rPr>
              <w:t>000</w:t>
            </w:r>
            <w:r w:rsidRPr="00DF6264">
              <w:rPr>
                <w:spacing w:val="-11"/>
              </w:rPr>
              <w:t xml:space="preserve"> </w:t>
            </w:r>
            <w:r w:rsidRPr="00DF6264">
              <w:rPr>
                <w:spacing w:val="-5"/>
              </w:rPr>
              <w:t>000</w:t>
            </w:r>
          </w:p>
        </w:tc>
      </w:tr>
      <w:tr w:rsidR="00744FD0" w:rsidRPr="00DF6264">
        <w:trPr>
          <w:trHeight w:val="505"/>
        </w:trPr>
        <w:tc>
          <w:tcPr>
            <w:tcW w:w="562" w:type="dxa"/>
          </w:tcPr>
          <w:p w:rsidR="00744FD0" w:rsidRPr="00DF6264" w:rsidRDefault="008005A8">
            <w:pPr>
              <w:pStyle w:val="TableParagraph"/>
              <w:spacing w:before="125"/>
              <w:ind w:left="107"/>
              <w:jc w:val="left"/>
            </w:pPr>
            <w:r w:rsidRPr="00DF6264">
              <w:rPr>
                <w:spacing w:val="-5"/>
              </w:rPr>
              <w:t>7.</w:t>
            </w:r>
          </w:p>
        </w:tc>
        <w:tc>
          <w:tcPr>
            <w:tcW w:w="6240" w:type="dxa"/>
          </w:tcPr>
          <w:p w:rsidR="00744FD0" w:rsidRPr="00DF6264" w:rsidRDefault="008005A8">
            <w:pPr>
              <w:pStyle w:val="TableParagraph"/>
              <w:spacing w:before="0" w:line="252" w:lineRule="exact"/>
              <w:ind w:left="107"/>
              <w:jc w:val="left"/>
            </w:pPr>
            <w:r w:rsidRPr="00DF6264">
              <w:rPr>
                <w:spacing w:val="-4"/>
              </w:rPr>
              <w:t>Корхоналар</w:t>
            </w:r>
            <w:r w:rsidRPr="00DF6264">
              <w:rPr>
                <w:spacing w:val="-10"/>
              </w:rPr>
              <w:t xml:space="preserve"> </w:t>
            </w:r>
            <w:r w:rsidRPr="00DF6264">
              <w:rPr>
                <w:spacing w:val="-4"/>
              </w:rPr>
              <w:t>ва</w:t>
            </w:r>
            <w:r w:rsidRPr="00DF6264">
              <w:rPr>
                <w:spacing w:val="-10"/>
              </w:rPr>
              <w:t xml:space="preserve"> </w:t>
            </w:r>
            <w:r w:rsidRPr="00DF6264">
              <w:rPr>
                <w:spacing w:val="-4"/>
              </w:rPr>
              <w:t>саноат</w:t>
            </w:r>
            <w:r w:rsidRPr="00DF6264">
              <w:rPr>
                <w:spacing w:val="-10"/>
              </w:rPr>
              <w:t xml:space="preserve"> </w:t>
            </w:r>
            <w:r w:rsidRPr="00DF6264">
              <w:rPr>
                <w:spacing w:val="-4"/>
              </w:rPr>
              <w:t>ўртасида</w:t>
            </w:r>
            <w:r w:rsidRPr="00DF6264">
              <w:rPr>
                <w:spacing w:val="-10"/>
              </w:rPr>
              <w:t xml:space="preserve"> </w:t>
            </w:r>
            <w:r w:rsidRPr="00DF6264">
              <w:rPr>
                <w:spacing w:val="-4"/>
              </w:rPr>
              <w:t>тадқиқотлар</w:t>
            </w:r>
            <w:r w:rsidRPr="00DF6264">
              <w:rPr>
                <w:spacing w:val="-10"/>
              </w:rPr>
              <w:t xml:space="preserve"> </w:t>
            </w:r>
            <w:r w:rsidRPr="00DF6264">
              <w:rPr>
                <w:spacing w:val="-4"/>
              </w:rPr>
              <w:t>ўтказиш</w:t>
            </w:r>
            <w:r w:rsidRPr="00DF6264">
              <w:rPr>
                <w:spacing w:val="-10"/>
              </w:rPr>
              <w:t xml:space="preserve"> </w:t>
            </w:r>
            <w:r w:rsidRPr="00DF6264">
              <w:rPr>
                <w:spacing w:val="-4"/>
              </w:rPr>
              <w:t xml:space="preserve">бўйича </w:t>
            </w:r>
            <w:r w:rsidRPr="00DF6264">
              <w:t>тузилган шартномалар сони</w:t>
            </w:r>
          </w:p>
        </w:tc>
        <w:tc>
          <w:tcPr>
            <w:tcW w:w="1278" w:type="dxa"/>
          </w:tcPr>
          <w:p w:rsidR="00744FD0" w:rsidRPr="00DF6264" w:rsidRDefault="008005A8">
            <w:pPr>
              <w:pStyle w:val="TableParagraph"/>
              <w:spacing w:before="125"/>
              <w:ind w:right="98"/>
              <w:jc w:val="right"/>
            </w:pPr>
            <w:r w:rsidRPr="00DF6264">
              <w:rPr>
                <w:spacing w:val="-5"/>
              </w:rPr>
              <w:t>15</w:t>
            </w:r>
          </w:p>
        </w:tc>
        <w:tc>
          <w:tcPr>
            <w:tcW w:w="1271" w:type="dxa"/>
          </w:tcPr>
          <w:p w:rsidR="00744FD0" w:rsidRPr="00DF6264" w:rsidRDefault="008005A8">
            <w:pPr>
              <w:pStyle w:val="TableParagraph"/>
              <w:spacing w:before="125"/>
              <w:ind w:right="102"/>
              <w:jc w:val="right"/>
            </w:pPr>
            <w:r w:rsidRPr="00DF6264">
              <w:rPr>
                <w:spacing w:val="-5"/>
              </w:rPr>
              <w:t>19</w:t>
            </w:r>
          </w:p>
        </w:tc>
      </w:tr>
      <w:tr w:rsidR="00744FD0" w:rsidRPr="00DF6264">
        <w:trPr>
          <w:trHeight w:val="506"/>
        </w:trPr>
        <w:tc>
          <w:tcPr>
            <w:tcW w:w="562" w:type="dxa"/>
          </w:tcPr>
          <w:p w:rsidR="00744FD0" w:rsidRPr="00DF6264" w:rsidRDefault="008005A8">
            <w:pPr>
              <w:pStyle w:val="TableParagraph"/>
              <w:spacing w:before="125"/>
              <w:ind w:left="107"/>
              <w:jc w:val="left"/>
            </w:pPr>
            <w:r w:rsidRPr="00DF6264">
              <w:rPr>
                <w:spacing w:val="-5"/>
              </w:rPr>
              <w:t>8.</w:t>
            </w:r>
          </w:p>
        </w:tc>
        <w:tc>
          <w:tcPr>
            <w:tcW w:w="6240" w:type="dxa"/>
          </w:tcPr>
          <w:p w:rsidR="00744FD0" w:rsidRPr="00DF6264" w:rsidRDefault="008005A8">
            <w:pPr>
              <w:pStyle w:val="TableParagraph"/>
              <w:spacing w:before="0" w:line="252" w:lineRule="exact"/>
              <w:ind w:left="107" w:right="197"/>
              <w:jc w:val="left"/>
            </w:pPr>
            <w:r w:rsidRPr="00DF6264">
              <w:rPr>
                <w:spacing w:val="-4"/>
              </w:rPr>
              <w:t>Янги</w:t>
            </w:r>
            <w:r w:rsidRPr="00DF6264">
              <w:rPr>
                <w:spacing w:val="-8"/>
              </w:rPr>
              <w:t xml:space="preserve"> </w:t>
            </w:r>
            <w:r w:rsidRPr="00DF6264">
              <w:rPr>
                <w:spacing w:val="-4"/>
              </w:rPr>
              <w:t>маҳсулот</w:t>
            </w:r>
            <w:r w:rsidRPr="00DF6264">
              <w:rPr>
                <w:spacing w:val="-10"/>
              </w:rPr>
              <w:t xml:space="preserve"> </w:t>
            </w:r>
            <w:r w:rsidRPr="00DF6264">
              <w:rPr>
                <w:spacing w:val="-4"/>
              </w:rPr>
              <w:t>ёки</w:t>
            </w:r>
            <w:r w:rsidRPr="00DF6264">
              <w:rPr>
                <w:spacing w:val="-8"/>
              </w:rPr>
              <w:t xml:space="preserve"> </w:t>
            </w:r>
            <w:r w:rsidRPr="00DF6264">
              <w:rPr>
                <w:spacing w:val="-4"/>
              </w:rPr>
              <w:t>хизматни</w:t>
            </w:r>
            <w:r w:rsidRPr="00DF6264">
              <w:rPr>
                <w:spacing w:val="-10"/>
              </w:rPr>
              <w:t xml:space="preserve"> </w:t>
            </w:r>
            <w:r w:rsidRPr="00DF6264">
              <w:rPr>
                <w:spacing w:val="-4"/>
              </w:rPr>
              <w:t>жорий</w:t>
            </w:r>
            <w:r w:rsidRPr="00DF6264">
              <w:rPr>
                <w:spacing w:val="-10"/>
              </w:rPr>
              <w:t xml:space="preserve"> </w:t>
            </w:r>
            <w:r w:rsidRPr="00DF6264">
              <w:rPr>
                <w:spacing w:val="-4"/>
              </w:rPr>
              <w:t>этган</w:t>
            </w:r>
            <w:r w:rsidRPr="00DF6264">
              <w:rPr>
                <w:spacing w:val="-10"/>
              </w:rPr>
              <w:t xml:space="preserve"> </w:t>
            </w:r>
            <w:r w:rsidRPr="00DF6264">
              <w:rPr>
                <w:spacing w:val="-4"/>
              </w:rPr>
              <w:t>кичик</w:t>
            </w:r>
            <w:r w:rsidRPr="00DF6264">
              <w:rPr>
                <w:spacing w:val="-6"/>
              </w:rPr>
              <w:t xml:space="preserve"> </w:t>
            </w:r>
            <w:r w:rsidRPr="00DF6264">
              <w:rPr>
                <w:spacing w:val="-4"/>
              </w:rPr>
              <w:t>ва</w:t>
            </w:r>
            <w:r w:rsidRPr="00DF6264">
              <w:rPr>
                <w:spacing w:val="-10"/>
              </w:rPr>
              <w:t xml:space="preserve"> </w:t>
            </w:r>
            <w:r w:rsidRPr="00DF6264">
              <w:rPr>
                <w:spacing w:val="-4"/>
              </w:rPr>
              <w:t xml:space="preserve">ўрта </w:t>
            </w:r>
            <w:r w:rsidRPr="00DF6264">
              <w:t>корхоналар</w:t>
            </w:r>
            <w:r w:rsidRPr="00DF6264">
              <w:rPr>
                <w:spacing w:val="-2"/>
              </w:rPr>
              <w:t xml:space="preserve"> </w:t>
            </w:r>
            <w:r w:rsidRPr="00DF6264">
              <w:t>сони</w:t>
            </w:r>
          </w:p>
        </w:tc>
        <w:tc>
          <w:tcPr>
            <w:tcW w:w="1278" w:type="dxa"/>
          </w:tcPr>
          <w:p w:rsidR="00744FD0" w:rsidRPr="00DF6264" w:rsidRDefault="008005A8">
            <w:pPr>
              <w:pStyle w:val="TableParagraph"/>
              <w:spacing w:before="125"/>
              <w:ind w:right="98"/>
              <w:jc w:val="right"/>
            </w:pPr>
            <w:r w:rsidRPr="00DF6264">
              <w:rPr>
                <w:spacing w:val="-5"/>
              </w:rPr>
              <w:t>50</w:t>
            </w:r>
          </w:p>
        </w:tc>
        <w:tc>
          <w:tcPr>
            <w:tcW w:w="1271" w:type="dxa"/>
          </w:tcPr>
          <w:p w:rsidR="00744FD0" w:rsidRPr="00DF6264" w:rsidRDefault="008005A8">
            <w:pPr>
              <w:pStyle w:val="TableParagraph"/>
              <w:spacing w:before="125"/>
              <w:ind w:right="102"/>
              <w:jc w:val="right"/>
            </w:pPr>
            <w:r w:rsidRPr="00DF6264">
              <w:rPr>
                <w:spacing w:val="-5"/>
              </w:rPr>
              <w:t>78</w:t>
            </w:r>
          </w:p>
        </w:tc>
      </w:tr>
    </w:tbl>
    <w:p w:rsidR="00744FD0" w:rsidRPr="00DF6264" w:rsidRDefault="00744FD0">
      <w:pPr>
        <w:pStyle w:val="a3"/>
        <w:spacing w:before="123"/>
        <w:ind w:left="0"/>
        <w:jc w:val="left"/>
        <w:rPr>
          <w:b/>
          <w:i/>
        </w:rPr>
      </w:pPr>
    </w:p>
    <w:p w:rsidR="00744FD0" w:rsidRPr="00DF6264" w:rsidRDefault="008005A8">
      <w:pPr>
        <w:pStyle w:val="a3"/>
        <w:ind w:right="145"/>
      </w:pPr>
      <w:r w:rsidRPr="00DF6264">
        <w:t>Лойиҳанинг Глобал инновацион индекс (ГИИ) рейтингида Ўзбекистонни илгари суришга қўшган ҳиссасини алоҳида таъкидлаш жоиз.</w:t>
      </w:r>
    </w:p>
    <w:p w:rsidR="00744FD0" w:rsidRPr="00DF6264" w:rsidRDefault="00744FD0">
      <w:pPr>
        <w:pStyle w:val="a3"/>
        <w:sectPr w:rsidR="00744FD0" w:rsidRPr="00DF6264">
          <w:pgSz w:w="11910" w:h="16840"/>
          <w:pgMar w:top="1040" w:right="708" w:bottom="780" w:left="1559" w:header="0" w:footer="587" w:gutter="0"/>
          <w:cols w:space="720"/>
        </w:sectPr>
      </w:pPr>
    </w:p>
    <w:p w:rsidR="00744FD0" w:rsidRPr="00DF6264" w:rsidRDefault="008005A8">
      <w:pPr>
        <w:pStyle w:val="a3"/>
        <w:spacing w:before="73"/>
        <w:ind w:right="135"/>
      </w:pPr>
      <w:r w:rsidRPr="00DF6264">
        <w:lastRenderedPageBreak/>
        <w:t>Сўнгги беш йил ичида Ўзбекистоннинг ГИИ рейтингидаги ўрни барқарор яхшиланиб, 132 та иқтисодиёт орасида 93-ўриндан 139 та иқтисодиёт орасида 79-ўринга кўтарилиб, 14 поғонага ўсди: 2021 йилда 86-ўрин, 2022 йилда 82-ўрин, 2023 йилда 84-ўрин, 2024 йилда 83-ўрин ва 2025 йилда 79-ўринни эгаллади. Мамлакатимиз аҳоли жон бошига ялпи ички маҳсулотга нисбатан “илгарилаб кетувчи салоҳият” (above-potential performer) сифатида таснифланиб, Марказий ва Жанубий Осиёда 3-ўринни эгаллади. Ушбу ютуқлар «кириш» (input) кўрсаткичларининг кучайиши (дунёда 69-ўрин) ва «чиқиш» (output) кўрсаткичларининг босқичма-босқич ўсишини (92-ўрин) акс эттиради, шу билан бирга, ГИИнинг 7 та индикаторидан 6 тасидаги натижалар даромад даражаси бўйича шунга ўхшаш мамлакатлар учун ўртача қийматлардан юқори.</w:t>
      </w:r>
    </w:p>
    <w:p w:rsidR="00744FD0" w:rsidRPr="00DF6264" w:rsidRDefault="008005A8">
      <w:pPr>
        <w:pStyle w:val="a3"/>
        <w:spacing w:before="121"/>
        <w:ind w:right="138"/>
      </w:pPr>
      <w:r w:rsidRPr="00DF6264">
        <w:t>MUNIS фаолияти бир вақтнинг ўзида бир нечта ГИИ кўрсаткичларига мос келади ва инновацияларнинг</w:t>
      </w:r>
      <w:r w:rsidRPr="00DF6264">
        <w:rPr>
          <w:spacing w:val="-5"/>
        </w:rPr>
        <w:t xml:space="preserve"> </w:t>
      </w:r>
      <w:r w:rsidRPr="00DF6264">
        <w:t>ҳам</w:t>
      </w:r>
      <w:r w:rsidRPr="00DF6264">
        <w:rPr>
          <w:spacing w:val="-7"/>
        </w:rPr>
        <w:t xml:space="preserve"> </w:t>
      </w:r>
      <w:r w:rsidRPr="00DF6264">
        <w:t>“кириш”</w:t>
      </w:r>
      <w:r w:rsidRPr="00DF6264">
        <w:rPr>
          <w:spacing w:val="-5"/>
        </w:rPr>
        <w:t xml:space="preserve"> </w:t>
      </w:r>
      <w:r w:rsidRPr="00DF6264">
        <w:t>(input),</w:t>
      </w:r>
      <w:r w:rsidRPr="00DF6264">
        <w:rPr>
          <w:spacing w:val="-4"/>
        </w:rPr>
        <w:t xml:space="preserve"> </w:t>
      </w:r>
      <w:r w:rsidRPr="00DF6264">
        <w:t>ҳам</w:t>
      </w:r>
      <w:r w:rsidRPr="00DF6264">
        <w:rPr>
          <w:spacing w:val="-5"/>
        </w:rPr>
        <w:t xml:space="preserve"> </w:t>
      </w:r>
      <w:r w:rsidRPr="00DF6264">
        <w:t>“чиқиш”</w:t>
      </w:r>
      <w:r w:rsidRPr="00DF6264">
        <w:rPr>
          <w:spacing w:val="-5"/>
        </w:rPr>
        <w:t xml:space="preserve"> </w:t>
      </w:r>
      <w:r w:rsidRPr="00DF6264">
        <w:t>(output)</w:t>
      </w:r>
      <w:r w:rsidRPr="00DF6264">
        <w:rPr>
          <w:spacing w:val="-7"/>
        </w:rPr>
        <w:t xml:space="preserve"> </w:t>
      </w:r>
      <w:r w:rsidRPr="00DF6264">
        <w:t>кўрсаткичларини</w:t>
      </w:r>
      <w:r w:rsidRPr="00DF6264">
        <w:rPr>
          <w:spacing w:val="-6"/>
        </w:rPr>
        <w:t xml:space="preserve"> </w:t>
      </w:r>
      <w:r w:rsidRPr="00DF6264">
        <w:t>яхшилашга ёрдам беради, хусусан:</w:t>
      </w:r>
    </w:p>
    <w:p w:rsidR="00744FD0" w:rsidRPr="00DF6264" w:rsidRDefault="008005A8">
      <w:pPr>
        <w:pStyle w:val="a4"/>
        <w:numPr>
          <w:ilvl w:val="0"/>
          <w:numId w:val="25"/>
        </w:numPr>
        <w:tabs>
          <w:tab w:val="left" w:pos="862"/>
        </w:tabs>
        <w:spacing w:before="121"/>
        <w:ind w:left="862" w:right="136"/>
        <w:jc w:val="both"/>
        <w:rPr>
          <w:sz w:val="24"/>
        </w:rPr>
      </w:pPr>
      <w:r w:rsidRPr="00DF6264">
        <w:rPr>
          <w:b/>
          <w:sz w:val="24"/>
        </w:rPr>
        <w:t xml:space="preserve">Институтлар (51,9 балл, 62-ўрин): </w:t>
      </w:r>
      <w:r w:rsidRPr="00DF6264">
        <w:rPr>
          <w:sz w:val="24"/>
        </w:rPr>
        <w:t>3-компонент доирасидаги ислоҳотлар, шу жумладан молиялаштиришни тартибга солиш бўйича тавсиялар тадбиркорлик сиёсати кўрсаткичларининг ўсишини (+9,2%) ва меъёрий-ҳуқуқий базанинг барқарорлигини қўллаб-қувватлади.</w:t>
      </w:r>
    </w:p>
    <w:p w:rsidR="00744FD0" w:rsidRPr="00DF6264" w:rsidRDefault="008005A8">
      <w:pPr>
        <w:pStyle w:val="a4"/>
        <w:numPr>
          <w:ilvl w:val="0"/>
          <w:numId w:val="25"/>
        </w:numPr>
        <w:tabs>
          <w:tab w:val="left" w:pos="862"/>
        </w:tabs>
        <w:ind w:left="862" w:right="136"/>
        <w:jc w:val="both"/>
        <w:rPr>
          <w:sz w:val="24"/>
        </w:rPr>
      </w:pPr>
      <w:r w:rsidRPr="00DF6264">
        <w:rPr>
          <w:b/>
          <w:sz w:val="24"/>
        </w:rPr>
        <w:t>Инсон капитали ва тадқиқотлар (27,4 балл, 81-ўрин)</w:t>
      </w:r>
      <w:r w:rsidRPr="00DF6264">
        <w:rPr>
          <w:sz w:val="24"/>
        </w:rPr>
        <w:t>: REP ва PRIM грантлари олий таълим</w:t>
      </w:r>
      <w:r w:rsidRPr="00DF6264">
        <w:rPr>
          <w:spacing w:val="-2"/>
          <w:sz w:val="24"/>
        </w:rPr>
        <w:t xml:space="preserve"> </w:t>
      </w:r>
      <w:r w:rsidRPr="00DF6264">
        <w:rPr>
          <w:sz w:val="24"/>
        </w:rPr>
        <w:t>қамрови (+36%) ва STEM битирувчилари сонининг (32,8%, дунёда 13-ўрин) ўсишини таъминлади, 130 та тақдим этилган илмий мақолалар (60 та ёш тадқиқотчилар, 27 та халқаро ҳаммуаллифликда) тадқиқот салоҳияти сифатини оширди (12,9 балл).</w:t>
      </w:r>
    </w:p>
    <w:p w:rsidR="00744FD0" w:rsidRPr="00DF6264" w:rsidRDefault="008005A8">
      <w:pPr>
        <w:pStyle w:val="a4"/>
        <w:numPr>
          <w:ilvl w:val="0"/>
          <w:numId w:val="25"/>
        </w:numPr>
        <w:tabs>
          <w:tab w:val="left" w:pos="862"/>
        </w:tabs>
        <w:ind w:left="862" w:right="138"/>
        <w:jc w:val="both"/>
        <w:rPr>
          <w:sz w:val="24"/>
        </w:rPr>
      </w:pPr>
      <w:r w:rsidRPr="00DF6264">
        <w:rPr>
          <w:b/>
          <w:sz w:val="24"/>
        </w:rPr>
        <w:t>Инфратузилма (41,8, 69-ўрин)</w:t>
      </w:r>
      <w:r w:rsidRPr="00DF6264">
        <w:rPr>
          <w:sz w:val="24"/>
        </w:rPr>
        <w:t>: PRIM доирасида илмий лабораторияларни модернизация қилиш ва инфратузилмага 6 млн АҚШ доллари миқдоридаги инвестициялар ISO 14001 кўрсаткичларини (+35%, 23-ўрин) ва логистика тизимининг барқарорлигини яхшилашга ёрдам берди.</w:t>
      </w:r>
    </w:p>
    <w:p w:rsidR="00744FD0" w:rsidRPr="00DF6264" w:rsidRDefault="008005A8">
      <w:pPr>
        <w:pStyle w:val="a4"/>
        <w:numPr>
          <w:ilvl w:val="0"/>
          <w:numId w:val="25"/>
        </w:numPr>
        <w:tabs>
          <w:tab w:val="left" w:pos="862"/>
        </w:tabs>
        <w:ind w:left="862" w:right="138"/>
        <w:jc w:val="both"/>
        <w:rPr>
          <w:sz w:val="24"/>
        </w:rPr>
      </w:pPr>
      <w:r w:rsidRPr="00DF6264">
        <w:rPr>
          <w:b/>
          <w:sz w:val="24"/>
        </w:rPr>
        <w:t xml:space="preserve">Бозор ривожланиши (35,0 балл, 74-ўрин): </w:t>
      </w:r>
      <w:r w:rsidRPr="00DF6264">
        <w:rPr>
          <w:sz w:val="24"/>
        </w:rPr>
        <w:t>RCP ва BIRD ташаббуслари стартапларни молиялаштириш (+35,3%) ва микромолиявий кредитлар (+100%, 50-ўрин) ўсишига ҳисса қўшди.</w:t>
      </w:r>
    </w:p>
    <w:p w:rsidR="00744FD0" w:rsidRPr="00DF6264" w:rsidRDefault="008005A8">
      <w:pPr>
        <w:pStyle w:val="a4"/>
        <w:numPr>
          <w:ilvl w:val="0"/>
          <w:numId w:val="25"/>
        </w:numPr>
        <w:tabs>
          <w:tab w:val="left" w:pos="862"/>
        </w:tabs>
        <w:ind w:left="862" w:right="139"/>
        <w:jc w:val="both"/>
        <w:rPr>
          <w:sz w:val="24"/>
        </w:rPr>
      </w:pPr>
      <w:r w:rsidRPr="00DF6264">
        <w:rPr>
          <w:b/>
          <w:sz w:val="24"/>
        </w:rPr>
        <w:t xml:space="preserve">Бизнесни ривожлантириш (27,1 балл, 77-ўрин): </w:t>
      </w:r>
      <w:r w:rsidRPr="00DF6264">
        <w:rPr>
          <w:sz w:val="24"/>
        </w:rPr>
        <w:t>RCP ва BIRD доирасидаги 27 та лойиҳа ва корхоналар билан тузилган шартномалар кластерларни ривожлантириш муаммоларини</w:t>
      </w:r>
      <w:r w:rsidRPr="00DF6264">
        <w:rPr>
          <w:spacing w:val="-4"/>
          <w:sz w:val="24"/>
        </w:rPr>
        <w:t xml:space="preserve"> </w:t>
      </w:r>
      <w:r w:rsidRPr="00DF6264">
        <w:rPr>
          <w:sz w:val="24"/>
        </w:rPr>
        <w:t>ҳал</w:t>
      </w:r>
      <w:r w:rsidRPr="00DF6264">
        <w:rPr>
          <w:spacing w:val="-4"/>
          <w:sz w:val="24"/>
        </w:rPr>
        <w:t xml:space="preserve"> </w:t>
      </w:r>
      <w:r w:rsidRPr="00DF6264">
        <w:rPr>
          <w:sz w:val="24"/>
        </w:rPr>
        <w:t>қилишга</w:t>
      </w:r>
      <w:r w:rsidRPr="00DF6264">
        <w:rPr>
          <w:spacing w:val="-5"/>
          <w:sz w:val="24"/>
        </w:rPr>
        <w:t xml:space="preserve"> </w:t>
      </w:r>
      <w:r w:rsidRPr="00DF6264">
        <w:rPr>
          <w:sz w:val="24"/>
        </w:rPr>
        <w:t>ёрдам</w:t>
      </w:r>
      <w:r w:rsidRPr="00DF6264">
        <w:rPr>
          <w:spacing w:val="-3"/>
          <w:sz w:val="24"/>
        </w:rPr>
        <w:t xml:space="preserve"> </w:t>
      </w:r>
      <w:r w:rsidRPr="00DF6264">
        <w:rPr>
          <w:sz w:val="24"/>
        </w:rPr>
        <w:t>берди</w:t>
      </w:r>
      <w:r w:rsidRPr="00DF6264">
        <w:rPr>
          <w:spacing w:val="-3"/>
          <w:sz w:val="24"/>
        </w:rPr>
        <w:t xml:space="preserve"> </w:t>
      </w:r>
      <w:r w:rsidRPr="00DF6264">
        <w:rPr>
          <w:sz w:val="24"/>
        </w:rPr>
        <w:t>(-17,3%)</w:t>
      </w:r>
      <w:r w:rsidRPr="00DF6264">
        <w:rPr>
          <w:spacing w:val="-4"/>
          <w:sz w:val="24"/>
        </w:rPr>
        <w:t xml:space="preserve"> </w:t>
      </w:r>
      <w:r w:rsidRPr="00DF6264">
        <w:rPr>
          <w:sz w:val="24"/>
        </w:rPr>
        <w:t>ва</w:t>
      </w:r>
      <w:r w:rsidRPr="00DF6264">
        <w:rPr>
          <w:spacing w:val="-5"/>
          <w:sz w:val="24"/>
        </w:rPr>
        <w:t xml:space="preserve"> </w:t>
      </w:r>
      <w:r w:rsidRPr="00DF6264">
        <w:rPr>
          <w:sz w:val="24"/>
        </w:rPr>
        <w:t>алоқаларни</w:t>
      </w:r>
      <w:r w:rsidRPr="00DF6264">
        <w:rPr>
          <w:spacing w:val="-4"/>
          <w:sz w:val="24"/>
        </w:rPr>
        <w:t xml:space="preserve"> </w:t>
      </w:r>
      <w:r w:rsidRPr="00DF6264">
        <w:rPr>
          <w:sz w:val="24"/>
        </w:rPr>
        <w:t>ривожлантиришни қўллаб-қувватлади (23,0 балл).</w:t>
      </w:r>
    </w:p>
    <w:p w:rsidR="00744FD0" w:rsidRPr="00DF6264" w:rsidRDefault="008005A8">
      <w:pPr>
        <w:pStyle w:val="a4"/>
        <w:numPr>
          <w:ilvl w:val="0"/>
          <w:numId w:val="25"/>
        </w:numPr>
        <w:tabs>
          <w:tab w:val="left" w:pos="862"/>
        </w:tabs>
        <w:ind w:left="862" w:right="138"/>
        <w:jc w:val="both"/>
        <w:rPr>
          <w:sz w:val="24"/>
        </w:rPr>
      </w:pPr>
      <w:r w:rsidRPr="00DF6264">
        <w:rPr>
          <w:b/>
          <w:sz w:val="24"/>
        </w:rPr>
        <w:t xml:space="preserve">Билим ва технологик натижалар (20,9 балл, 68-ўрин): </w:t>
      </w:r>
      <w:r w:rsidRPr="00DF6264">
        <w:rPr>
          <w:sz w:val="24"/>
        </w:rPr>
        <w:t>REP ва PRIM лойиҳалари илмий мақолалар сонининг (+25%) ва Н-индексининг (+12,2%) ўсишини таъминлади; RCP ва BIRD ташаббуслари юқори технологияли ишлаб чиқариш (+9,5%) ва экспортни (+167%) оширишга ҳисса қўшди.</w:t>
      </w:r>
    </w:p>
    <w:p w:rsidR="00744FD0" w:rsidRPr="00DF6264" w:rsidRDefault="008005A8">
      <w:pPr>
        <w:pStyle w:val="a4"/>
        <w:numPr>
          <w:ilvl w:val="0"/>
          <w:numId w:val="25"/>
        </w:numPr>
        <w:tabs>
          <w:tab w:val="left" w:pos="862"/>
        </w:tabs>
        <w:spacing w:before="1"/>
        <w:ind w:left="862" w:right="139"/>
        <w:jc w:val="both"/>
        <w:rPr>
          <w:sz w:val="24"/>
        </w:rPr>
      </w:pPr>
      <w:r w:rsidRPr="00DF6264">
        <w:rPr>
          <w:b/>
          <w:sz w:val="24"/>
        </w:rPr>
        <w:t xml:space="preserve">Ижодий натижалар (11,8 балл, 104-ўрин): </w:t>
      </w:r>
      <w:r w:rsidRPr="00DF6264">
        <w:rPr>
          <w:sz w:val="24"/>
        </w:rPr>
        <w:t>янги маҳсулот ва хизматларни ишлаб чиқишга қаратилган кичик ва ўрта бизнес учун ICP дастурини қўллаб-қувватлаш “ижодий”</w:t>
      </w:r>
      <w:r w:rsidRPr="00DF6264">
        <w:rPr>
          <w:spacing w:val="-1"/>
          <w:sz w:val="24"/>
        </w:rPr>
        <w:t xml:space="preserve"> </w:t>
      </w:r>
      <w:r w:rsidRPr="00DF6264">
        <w:rPr>
          <w:sz w:val="24"/>
        </w:rPr>
        <w:t>(“креатив”)</w:t>
      </w:r>
      <w:r w:rsidRPr="00DF6264">
        <w:rPr>
          <w:spacing w:val="-1"/>
          <w:sz w:val="24"/>
        </w:rPr>
        <w:t xml:space="preserve"> </w:t>
      </w:r>
      <w:r w:rsidRPr="00DF6264">
        <w:rPr>
          <w:sz w:val="24"/>
        </w:rPr>
        <w:t>экспорт (+40%, 54-ўрин)</w:t>
      </w:r>
      <w:r w:rsidRPr="00DF6264">
        <w:rPr>
          <w:spacing w:val="-3"/>
          <w:sz w:val="24"/>
        </w:rPr>
        <w:t xml:space="preserve"> </w:t>
      </w:r>
      <w:r w:rsidRPr="00DF6264">
        <w:rPr>
          <w:sz w:val="24"/>
        </w:rPr>
        <w:t>ва</w:t>
      </w:r>
      <w:r w:rsidRPr="00DF6264">
        <w:rPr>
          <w:spacing w:val="-1"/>
          <w:sz w:val="24"/>
        </w:rPr>
        <w:t xml:space="preserve"> </w:t>
      </w:r>
      <w:r w:rsidRPr="00DF6264">
        <w:rPr>
          <w:sz w:val="24"/>
        </w:rPr>
        <w:t>хизматларнинг (+100%)</w:t>
      </w:r>
      <w:r w:rsidRPr="00DF6264">
        <w:rPr>
          <w:spacing w:val="-1"/>
          <w:sz w:val="24"/>
        </w:rPr>
        <w:t xml:space="preserve"> </w:t>
      </w:r>
      <w:r w:rsidRPr="00DF6264">
        <w:rPr>
          <w:sz w:val="24"/>
        </w:rPr>
        <w:t xml:space="preserve">ўсишини </w:t>
      </w:r>
      <w:r w:rsidRPr="00DF6264">
        <w:rPr>
          <w:spacing w:val="-2"/>
          <w:sz w:val="24"/>
        </w:rPr>
        <w:t>таъминлади.</w:t>
      </w:r>
    </w:p>
    <w:p w:rsidR="00744FD0" w:rsidRPr="00DF6264" w:rsidRDefault="008005A8">
      <w:pPr>
        <w:pStyle w:val="a3"/>
        <w:spacing w:before="120"/>
        <w:ind w:right="136"/>
      </w:pPr>
      <w:r w:rsidRPr="00DF6264">
        <w:t>Шундай</w:t>
      </w:r>
      <w:r w:rsidRPr="00DF6264">
        <w:rPr>
          <w:spacing w:val="-12"/>
        </w:rPr>
        <w:t xml:space="preserve"> </w:t>
      </w:r>
      <w:r w:rsidRPr="00DF6264">
        <w:t>қилиб,</w:t>
      </w:r>
      <w:r w:rsidRPr="00DF6264">
        <w:rPr>
          <w:spacing w:val="-14"/>
        </w:rPr>
        <w:t xml:space="preserve"> </w:t>
      </w:r>
      <w:r w:rsidRPr="00DF6264">
        <w:t>MUNIS</w:t>
      </w:r>
      <w:r w:rsidRPr="00DF6264">
        <w:rPr>
          <w:spacing w:val="-10"/>
        </w:rPr>
        <w:t xml:space="preserve"> </w:t>
      </w:r>
      <w:r w:rsidRPr="00DF6264">
        <w:t>лойиҳаси</w:t>
      </w:r>
      <w:r w:rsidRPr="00DF6264">
        <w:rPr>
          <w:spacing w:val="-12"/>
        </w:rPr>
        <w:t xml:space="preserve"> </w:t>
      </w:r>
      <w:r w:rsidRPr="00DF6264">
        <w:t>тадқиқотларнинг</w:t>
      </w:r>
      <w:r w:rsidRPr="00DF6264">
        <w:rPr>
          <w:spacing w:val="-13"/>
        </w:rPr>
        <w:t xml:space="preserve"> </w:t>
      </w:r>
      <w:r w:rsidRPr="00DF6264">
        <w:t>интеграциялашуви,</w:t>
      </w:r>
      <w:r w:rsidRPr="00DF6264">
        <w:rPr>
          <w:spacing w:val="-14"/>
        </w:rPr>
        <w:t xml:space="preserve"> </w:t>
      </w:r>
      <w:r w:rsidRPr="00DF6264">
        <w:t>хусусий</w:t>
      </w:r>
      <w:r w:rsidRPr="00DF6264">
        <w:rPr>
          <w:spacing w:val="-12"/>
        </w:rPr>
        <w:t xml:space="preserve"> </w:t>
      </w:r>
      <w:r w:rsidRPr="00DF6264">
        <w:t>секторнинг фаол иштироки ва сиёсат соҳасидаги ислоҳотларни ягона яхлит тизимга бирлаштириш орқали</w:t>
      </w:r>
      <w:r w:rsidRPr="00DF6264">
        <w:rPr>
          <w:spacing w:val="-15"/>
        </w:rPr>
        <w:t xml:space="preserve"> </w:t>
      </w:r>
      <w:r w:rsidRPr="00DF6264">
        <w:t>Ўзбекистоннинг</w:t>
      </w:r>
      <w:r w:rsidRPr="00DF6264">
        <w:rPr>
          <w:spacing w:val="-15"/>
        </w:rPr>
        <w:t xml:space="preserve"> </w:t>
      </w:r>
      <w:r w:rsidRPr="00DF6264">
        <w:t>GII</w:t>
      </w:r>
      <w:r w:rsidRPr="00DF6264">
        <w:rPr>
          <w:spacing w:val="-15"/>
        </w:rPr>
        <w:t xml:space="preserve"> </w:t>
      </w:r>
      <w:r w:rsidRPr="00DF6264">
        <w:t>рейтингидаги</w:t>
      </w:r>
      <w:r w:rsidRPr="00DF6264">
        <w:rPr>
          <w:spacing w:val="-12"/>
        </w:rPr>
        <w:t xml:space="preserve"> </w:t>
      </w:r>
      <w:r w:rsidRPr="00DF6264">
        <w:t>мавқеининг</w:t>
      </w:r>
      <w:r w:rsidRPr="00DF6264">
        <w:rPr>
          <w:spacing w:val="-13"/>
        </w:rPr>
        <w:t xml:space="preserve"> </w:t>
      </w:r>
      <w:r w:rsidRPr="00DF6264">
        <w:t>ўсишига</w:t>
      </w:r>
      <w:r w:rsidRPr="00DF6264">
        <w:rPr>
          <w:spacing w:val="-15"/>
        </w:rPr>
        <w:t xml:space="preserve"> </w:t>
      </w:r>
      <w:r w:rsidRPr="00DF6264">
        <w:t>таъсир</w:t>
      </w:r>
      <w:r w:rsidRPr="00DF6264">
        <w:rPr>
          <w:spacing w:val="-15"/>
        </w:rPr>
        <w:t xml:space="preserve"> </w:t>
      </w:r>
      <w:r w:rsidRPr="00DF6264">
        <w:t>кўрсатди</w:t>
      </w:r>
      <w:r w:rsidRPr="00DF6264">
        <w:rPr>
          <w:spacing w:val="-12"/>
        </w:rPr>
        <w:t xml:space="preserve"> </w:t>
      </w:r>
      <w:r w:rsidRPr="00DF6264">
        <w:t>ҳамда</w:t>
      </w:r>
      <w:r w:rsidRPr="00DF6264">
        <w:rPr>
          <w:spacing w:val="-14"/>
        </w:rPr>
        <w:t xml:space="preserve"> </w:t>
      </w:r>
      <w:r w:rsidRPr="00DF6264">
        <w:t>илм-фан ва инновациялар соҳасидаги тизимли ўзгаришларнинг асосий драйвери сифатида ўз ўрнини намойиш этди.</w:t>
      </w:r>
    </w:p>
    <w:p w:rsidR="00744FD0" w:rsidRPr="00DF6264" w:rsidRDefault="008005A8">
      <w:pPr>
        <w:pStyle w:val="1"/>
        <w:spacing w:before="120"/>
        <w:ind w:right="138"/>
      </w:pPr>
      <w:r w:rsidRPr="00DF6264">
        <w:rPr>
          <w:u w:val="single"/>
        </w:rPr>
        <w:t>MUNIS</w:t>
      </w:r>
      <w:r w:rsidRPr="00DF6264">
        <w:rPr>
          <w:spacing w:val="-15"/>
          <w:u w:val="single"/>
        </w:rPr>
        <w:t xml:space="preserve"> </w:t>
      </w:r>
      <w:r w:rsidRPr="00DF6264">
        <w:rPr>
          <w:u w:val="single"/>
        </w:rPr>
        <w:t>лойиҳаси</w:t>
      </w:r>
      <w:r w:rsidRPr="00DF6264">
        <w:rPr>
          <w:spacing w:val="-14"/>
          <w:u w:val="single"/>
        </w:rPr>
        <w:t xml:space="preserve"> </w:t>
      </w:r>
      <w:r w:rsidRPr="00DF6264">
        <w:rPr>
          <w:u w:val="single"/>
        </w:rPr>
        <w:t>2026</w:t>
      </w:r>
      <w:r w:rsidRPr="00DF6264">
        <w:rPr>
          <w:spacing w:val="-13"/>
          <w:u w:val="single"/>
        </w:rPr>
        <w:t xml:space="preserve"> </w:t>
      </w:r>
      <w:r w:rsidRPr="00DF6264">
        <w:rPr>
          <w:u w:val="single"/>
        </w:rPr>
        <w:t>йил</w:t>
      </w:r>
      <w:r w:rsidRPr="00DF6264">
        <w:rPr>
          <w:spacing w:val="-15"/>
          <w:u w:val="single"/>
        </w:rPr>
        <w:t xml:space="preserve"> </w:t>
      </w:r>
      <w:r w:rsidRPr="00DF6264">
        <w:rPr>
          <w:u w:val="single"/>
        </w:rPr>
        <w:t>март</w:t>
      </w:r>
      <w:r w:rsidRPr="00DF6264">
        <w:rPr>
          <w:spacing w:val="-15"/>
          <w:u w:val="single"/>
        </w:rPr>
        <w:t xml:space="preserve"> </w:t>
      </w:r>
      <w:r w:rsidRPr="00DF6264">
        <w:rPr>
          <w:u w:val="single"/>
        </w:rPr>
        <w:t>ойида</w:t>
      </w:r>
      <w:r w:rsidRPr="00DF6264">
        <w:rPr>
          <w:spacing w:val="-15"/>
          <w:u w:val="single"/>
        </w:rPr>
        <w:t xml:space="preserve"> </w:t>
      </w:r>
      <w:r w:rsidRPr="00DF6264">
        <w:rPr>
          <w:u w:val="single"/>
        </w:rPr>
        <w:t>якунланиши</w:t>
      </w:r>
      <w:r w:rsidRPr="00DF6264">
        <w:rPr>
          <w:spacing w:val="-14"/>
          <w:u w:val="single"/>
        </w:rPr>
        <w:t xml:space="preserve"> </w:t>
      </w:r>
      <w:r w:rsidRPr="00DF6264">
        <w:rPr>
          <w:u w:val="single"/>
        </w:rPr>
        <w:t>муносабати</w:t>
      </w:r>
      <w:r w:rsidRPr="00DF6264">
        <w:rPr>
          <w:spacing w:val="-15"/>
          <w:u w:val="single"/>
        </w:rPr>
        <w:t xml:space="preserve"> </w:t>
      </w:r>
      <w:r w:rsidRPr="00DF6264">
        <w:rPr>
          <w:u w:val="single"/>
        </w:rPr>
        <w:t>билан,</w:t>
      </w:r>
      <w:r w:rsidRPr="00DF6264">
        <w:rPr>
          <w:spacing w:val="-14"/>
          <w:u w:val="single"/>
        </w:rPr>
        <w:t xml:space="preserve"> </w:t>
      </w:r>
      <w:r w:rsidRPr="00DF6264">
        <w:rPr>
          <w:u w:val="single"/>
        </w:rPr>
        <w:t>унинг</w:t>
      </w:r>
      <w:r w:rsidRPr="00DF6264">
        <w:rPr>
          <w:spacing w:val="-15"/>
          <w:u w:val="single"/>
        </w:rPr>
        <w:t xml:space="preserve"> </w:t>
      </w:r>
      <w:r w:rsidRPr="00DF6264">
        <w:rPr>
          <w:u w:val="single"/>
        </w:rPr>
        <w:t>иккинчи</w:t>
      </w:r>
      <w:r w:rsidRPr="00DF6264">
        <w:t xml:space="preserve"> </w:t>
      </w:r>
      <w:r w:rsidRPr="00DF6264">
        <w:rPr>
          <w:u w:val="single"/>
        </w:rPr>
        <w:t>босқичини амалга ошириш зарурати мавжуд. Унинг қиймати 50 миллион АҚШ</w:t>
      </w:r>
      <w:r w:rsidRPr="00DF6264">
        <w:t xml:space="preserve"> </w:t>
      </w:r>
      <w:r w:rsidRPr="00DF6264">
        <w:rPr>
          <w:u w:val="single"/>
        </w:rPr>
        <w:t>долларини ташкил этиб, кейинги 5 йил давомида амалга оширилиши</w:t>
      </w:r>
      <w:r w:rsidRPr="00DF6264">
        <w:t xml:space="preserve"> </w:t>
      </w:r>
      <w:r w:rsidRPr="00DF6264">
        <w:rPr>
          <w:u w:val="single"/>
        </w:rPr>
        <w:t>режалаштирилмоқда. Бу, аввалги натижаларнинг узлуксизлигини таъминлаш,</w:t>
      </w:r>
      <w:r w:rsidRPr="00DF6264">
        <w:t xml:space="preserve"> </w:t>
      </w:r>
      <w:r w:rsidRPr="00DF6264">
        <w:rPr>
          <w:u w:val="single"/>
        </w:rPr>
        <w:t>тўпланган</w:t>
      </w:r>
      <w:r w:rsidRPr="00DF6264">
        <w:rPr>
          <w:spacing w:val="80"/>
          <w:w w:val="150"/>
          <w:u w:val="single"/>
        </w:rPr>
        <w:t xml:space="preserve"> </w:t>
      </w:r>
      <w:r w:rsidRPr="00DF6264">
        <w:rPr>
          <w:u w:val="single"/>
        </w:rPr>
        <w:t>тажриба</w:t>
      </w:r>
      <w:r w:rsidRPr="00DF6264">
        <w:rPr>
          <w:spacing w:val="80"/>
          <w:w w:val="150"/>
          <w:u w:val="single"/>
        </w:rPr>
        <w:t xml:space="preserve"> </w:t>
      </w:r>
      <w:r w:rsidRPr="00DF6264">
        <w:rPr>
          <w:u w:val="single"/>
        </w:rPr>
        <w:t>ва</w:t>
      </w:r>
      <w:r w:rsidRPr="00DF6264">
        <w:rPr>
          <w:spacing w:val="80"/>
          <w:w w:val="150"/>
          <w:u w:val="single"/>
        </w:rPr>
        <w:t xml:space="preserve"> </w:t>
      </w:r>
      <w:r w:rsidRPr="00DF6264">
        <w:rPr>
          <w:u w:val="single"/>
        </w:rPr>
        <w:t>компетенциялар</w:t>
      </w:r>
      <w:r w:rsidRPr="00DF6264">
        <w:rPr>
          <w:spacing w:val="80"/>
          <w:w w:val="150"/>
          <w:u w:val="single"/>
        </w:rPr>
        <w:t xml:space="preserve"> </w:t>
      </w:r>
      <w:r w:rsidRPr="00DF6264">
        <w:rPr>
          <w:u w:val="single"/>
        </w:rPr>
        <w:t>сақланиши</w:t>
      </w:r>
      <w:r w:rsidRPr="00DF6264">
        <w:rPr>
          <w:spacing w:val="80"/>
          <w:w w:val="150"/>
          <w:u w:val="single"/>
        </w:rPr>
        <w:t xml:space="preserve"> </w:t>
      </w:r>
      <w:r w:rsidRPr="00DF6264">
        <w:rPr>
          <w:u w:val="single"/>
        </w:rPr>
        <w:t>ҳамда</w:t>
      </w:r>
      <w:r w:rsidRPr="00DF6264">
        <w:rPr>
          <w:spacing w:val="80"/>
          <w:w w:val="150"/>
          <w:u w:val="single"/>
        </w:rPr>
        <w:t xml:space="preserve"> </w:t>
      </w:r>
      <w:r w:rsidRPr="00DF6264">
        <w:rPr>
          <w:u w:val="single"/>
        </w:rPr>
        <w:t>кенгайтирилишини</w:t>
      </w:r>
    </w:p>
    <w:p w:rsidR="00744FD0" w:rsidRPr="00DF6264" w:rsidRDefault="00744FD0">
      <w:pPr>
        <w:pStyle w:val="1"/>
        <w:sectPr w:rsidR="00744FD0" w:rsidRPr="00DF6264">
          <w:pgSz w:w="11910" w:h="16840"/>
          <w:pgMar w:top="1040" w:right="708" w:bottom="780" w:left="1559" w:header="0" w:footer="587" w:gutter="0"/>
          <w:cols w:space="720"/>
        </w:sectPr>
      </w:pPr>
    </w:p>
    <w:p w:rsidR="00744FD0" w:rsidRPr="00DF6264" w:rsidRDefault="008005A8">
      <w:pPr>
        <w:spacing w:before="73"/>
        <w:ind w:left="143" w:right="145"/>
        <w:jc w:val="both"/>
        <w:rPr>
          <w:b/>
          <w:sz w:val="24"/>
        </w:rPr>
      </w:pPr>
      <w:r w:rsidRPr="00DF6264">
        <w:rPr>
          <w:b/>
          <w:sz w:val="24"/>
          <w:u w:val="single"/>
        </w:rPr>
        <w:lastRenderedPageBreak/>
        <w:t>кафолатлаш</w:t>
      </w:r>
      <w:r w:rsidRPr="00DF6264">
        <w:rPr>
          <w:b/>
          <w:spacing w:val="-8"/>
          <w:sz w:val="24"/>
          <w:u w:val="single"/>
        </w:rPr>
        <w:t xml:space="preserve"> </w:t>
      </w:r>
      <w:r w:rsidRPr="00DF6264">
        <w:rPr>
          <w:b/>
          <w:sz w:val="24"/>
          <w:u w:val="single"/>
        </w:rPr>
        <w:t>учун</w:t>
      </w:r>
      <w:r w:rsidRPr="00DF6264">
        <w:rPr>
          <w:b/>
          <w:spacing w:val="-6"/>
          <w:sz w:val="24"/>
          <w:u w:val="single"/>
        </w:rPr>
        <w:t xml:space="preserve"> </w:t>
      </w:r>
      <w:r w:rsidRPr="00DF6264">
        <w:rPr>
          <w:b/>
          <w:sz w:val="24"/>
          <w:u w:val="single"/>
        </w:rPr>
        <w:t>биринчи</w:t>
      </w:r>
      <w:r w:rsidRPr="00DF6264">
        <w:rPr>
          <w:b/>
          <w:spacing w:val="-6"/>
          <w:sz w:val="24"/>
          <w:u w:val="single"/>
        </w:rPr>
        <w:t xml:space="preserve"> </w:t>
      </w:r>
      <w:r w:rsidRPr="00DF6264">
        <w:rPr>
          <w:b/>
          <w:sz w:val="24"/>
          <w:u w:val="single"/>
        </w:rPr>
        <w:t>ва</w:t>
      </w:r>
      <w:r w:rsidRPr="00DF6264">
        <w:rPr>
          <w:b/>
          <w:spacing w:val="-7"/>
          <w:sz w:val="24"/>
          <w:u w:val="single"/>
        </w:rPr>
        <w:t xml:space="preserve"> </w:t>
      </w:r>
      <w:r w:rsidRPr="00DF6264">
        <w:rPr>
          <w:b/>
          <w:sz w:val="24"/>
          <w:u w:val="single"/>
        </w:rPr>
        <w:t>иккинчи</w:t>
      </w:r>
      <w:r w:rsidRPr="00DF6264">
        <w:rPr>
          <w:b/>
          <w:spacing w:val="-6"/>
          <w:sz w:val="24"/>
          <w:u w:val="single"/>
        </w:rPr>
        <w:t xml:space="preserve"> </w:t>
      </w:r>
      <w:r w:rsidRPr="00DF6264">
        <w:rPr>
          <w:b/>
          <w:sz w:val="24"/>
          <w:u w:val="single"/>
        </w:rPr>
        <w:t>босқичлар</w:t>
      </w:r>
      <w:r w:rsidRPr="00DF6264">
        <w:rPr>
          <w:b/>
          <w:spacing w:val="-6"/>
          <w:sz w:val="24"/>
          <w:u w:val="single"/>
        </w:rPr>
        <w:t xml:space="preserve"> </w:t>
      </w:r>
      <w:r w:rsidRPr="00DF6264">
        <w:rPr>
          <w:b/>
          <w:sz w:val="24"/>
          <w:u w:val="single"/>
        </w:rPr>
        <w:t>орасидаги</w:t>
      </w:r>
      <w:r w:rsidRPr="00DF6264">
        <w:rPr>
          <w:b/>
          <w:spacing w:val="-6"/>
          <w:sz w:val="24"/>
          <w:u w:val="single"/>
        </w:rPr>
        <w:t xml:space="preserve"> </w:t>
      </w:r>
      <w:r w:rsidRPr="00DF6264">
        <w:rPr>
          <w:b/>
          <w:sz w:val="24"/>
          <w:u w:val="single"/>
        </w:rPr>
        <w:t>вақт</w:t>
      </w:r>
      <w:r w:rsidRPr="00DF6264">
        <w:rPr>
          <w:b/>
          <w:spacing w:val="-10"/>
          <w:sz w:val="24"/>
          <w:u w:val="single"/>
        </w:rPr>
        <w:t xml:space="preserve"> </w:t>
      </w:r>
      <w:r w:rsidRPr="00DF6264">
        <w:rPr>
          <w:b/>
          <w:sz w:val="24"/>
          <w:u w:val="single"/>
        </w:rPr>
        <w:t>бўшлиғини</w:t>
      </w:r>
      <w:r w:rsidRPr="00DF6264">
        <w:rPr>
          <w:b/>
          <w:spacing w:val="-6"/>
          <w:sz w:val="24"/>
          <w:u w:val="single"/>
        </w:rPr>
        <w:t xml:space="preserve"> </w:t>
      </w:r>
      <w:r w:rsidRPr="00DF6264">
        <w:rPr>
          <w:b/>
          <w:sz w:val="24"/>
          <w:u w:val="single"/>
        </w:rPr>
        <w:t>олдини</w:t>
      </w:r>
      <w:r w:rsidRPr="00DF6264">
        <w:rPr>
          <w:b/>
          <w:sz w:val="24"/>
        </w:rPr>
        <w:t xml:space="preserve"> </w:t>
      </w:r>
      <w:r w:rsidRPr="00DF6264">
        <w:rPr>
          <w:b/>
          <w:sz w:val="24"/>
          <w:u w:val="single"/>
        </w:rPr>
        <w:t>олиш имконини беради.</w:t>
      </w:r>
    </w:p>
    <w:p w:rsidR="00744FD0" w:rsidRDefault="008005A8">
      <w:pPr>
        <w:pStyle w:val="a3"/>
        <w:spacing w:before="121"/>
        <w:ind w:right="135"/>
      </w:pPr>
      <w:r w:rsidRPr="00DF6264">
        <w:t>Юқоридагиларни инобатга олган ҳолда, Ўзбекистон Республикаси Президентининг 2020 йил</w:t>
      </w:r>
      <w:r w:rsidRPr="00DF6264">
        <w:rPr>
          <w:spacing w:val="-13"/>
        </w:rPr>
        <w:t xml:space="preserve"> </w:t>
      </w:r>
      <w:r w:rsidRPr="00DF6264">
        <w:t>29</w:t>
      </w:r>
      <w:r w:rsidRPr="00DF6264">
        <w:rPr>
          <w:spacing w:val="-13"/>
        </w:rPr>
        <w:t xml:space="preserve"> </w:t>
      </w:r>
      <w:r w:rsidRPr="00DF6264">
        <w:t>октябрдаги</w:t>
      </w:r>
      <w:r w:rsidRPr="00DF6264">
        <w:rPr>
          <w:spacing w:val="-13"/>
        </w:rPr>
        <w:t xml:space="preserve"> </w:t>
      </w:r>
      <w:r w:rsidRPr="00DF6264">
        <w:t>ПФ–6097-сон</w:t>
      </w:r>
      <w:r w:rsidRPr="00DF6264">
        <w:rPr>
          <w:spacing w:val="-13"/>
        </w:rPr>
        <w:t xml:space="preserve"> </w:t>
      </w:r>
      <w:r w:rsidRPr="00DF6264">
        <w:t>“2030</w:t>
      </w:r>
      <w:r w:rsidRPr="00DF6264">
        <w:rPr>
          <w:spacing w:val="-12"/>
        </w:rPr>
        <w:t xml:space="preserve"> </w:t>
      </w:r>
      <w:r w:rsidRPr="00DF6264">
        <w:t>йилгача</w:t>
      </w:r>
      <w:r w:rsidRPr="00DF6264">
        <w:rPr>
          <w:spacing w:val="-13"/>
        </w:rPr>
        <w:t xml:space="preserve"> </w:t>
      </w:r>
      <w:r w:rsidRPr="00DF6264">
        <w:t>илм-фанни</w:t>
      </w:r>
      <w:r w:rsidRPr="00DF6264">
        <w:rPr>
          <w:spacing w:val="-13"/>
        </w:rPr>
        <w:t xml:space="preserve"> </w:t>
      </w:r>
      <w:r w:rsidRPr="00DF6264">
        <w:t>ривожлантириш</w:t>
      </w:r>
      <w:r w:rsidRPr="00DF6264">
        <w:rPr>
          <w:spacing w:val="-13"/>
        </w:rPr>
        <w:t xml:space="preserve"> </w:t>
      </w:r>
      <w:r w:rsidRPr="00DF6264">
        <w:t>концепциясини тасдиқлаш тўғрисида”ги Фармонига мувофиқ Жаҳон банкининг узоқ муддатли имтиёзли кредит маблағларини жалб қилиш ва уларни илмий ҳамда инновацион лойиҳаларни молиялаштиришга йўналтириш бўйича, шунингдек, Президент Администрацияси раҳбарининг</w:t>
      </w:r>
      <w:r w:rsidRPr="00DF6264">
        <w:rPr>
          <w:spacing w:val="-1"/>
        </w:rPr>
        <w:t xml:space="preserve"> </w:t>
      </w:r>
      <w:r w:rsidRPr="00DF6264">
        <w:t>2025</w:t>
      </w:r>
      <w:r w:rsidRPr="00DF6264">
        <w:rPr>
          <w:spacing w:val="-1"/>
        </w:rPr>
        <w:t xml:space="preserve"> </w:t>
      </w:r>
      <w:r w:rsidRPr="00DF6264">
        <w:t>йил</w:t>
      </w:r>
      <w:r w:rsidRPr="00DF6264">
        <w:rPr>
          <w:spacing w:val="-1"/>
        </w:rPr>
        <w:t xml:space="preserve"> </w:t>
      </w:r>
      <w:r w:rsidRPr="00DF6264">
        <w:t>31</w:t>
      </w:r>
      <w:r w:rsidRPr="00DF6264">
        <w:rPr>
          <w:spacing w:val="-1"/>
        </w:rPr>
        <w:t xml:space="preserve"> </w:t>
      </w:r>
      <w:r w:rsidRPr="00DF6264">
        <w:t>декабрдаги 02-ЗФ</w:t>
      </w:r>
      <w:r w:rsidRPr="00DF6264">
        <w:rPr>
          <w:spacing w:val="-3"/>
        </w:rPr>
        <w:t xml:space="preserve"> </w:t>
      </w:r>
      <w:r w:rsidRPr="00DF6264">
        <w:t>1-21872-сон топшириғига асосан,</w:t>
      </w:r>
      <w:r w:rsidRPr="00DF6264">
        <w:rPr>
          <w:spacing w:val="-1"/>
        </w:rPr>
        <w:t xml:space="preserve"> </w:t>
      </w:r>
      <w:r w:rsidRPr="00DF6264">
        <w:rPr>
          <w:b/>
          <w:u w:val="single"/>
        </w:rPr>
        <w:t>Қиймати 50</w:t>
      </w:r>
      <w:r w:rsidRPr="00DF6264">
        <w:rPr>
          <w:b/>
        </w:rPr>
        <w:t xml:space="preserve"> </w:t>
      </w:r>
      <w:r w:rsidRPr="00DF6264">
        <w:rPr>
          <w:b/>
          <w:u w:val="single"/>
        </w:rPr>
        <w:t>млн АҚШ доллари бўлган MUNIS лойиҳасининг иккинчи босқичини 2026-йилги</w:t>
      </w:r>
      <w:r w:rsidRPr="00DF6264">
        <w:rPr>
          <w:b/>
        </w:rPr>
        <w:t xml:space="preserve"> </w:t>
      </w:r>
      <w:r w:rsidRPr="00DF6264">
        <w:rPr>
          <w:b/>
          <w:u w:val="single"/>
        </w:rPr>
        <w:t xml:space="preserve">Инвестиция дастурига киритиш зарур. </w:t>
      </w:r>
      <w:r w:rsidRPr="00DF6264">
        <w:t>MUNIS лойиҳасининг узайтирилиши ва кенгайтирилиши, илм-фан, бизнес ва саноат ўртасидаги ўзаро ҳамкорликни янада ривожлантиришга ёрдам беради, илм-фанга асосланган ишлаб чиқариш, рақобатбардош юқори</w:t>
      </w:r>
      <w:r w:rsidRPr="00DF6264">
        <w:rPr>
          <w:spacing w:val="-5"/>
        </w:rPr>
        <w:t xml:space="preserve"> </w:t>
      </w:r>
      <w:r w:rsidRPr="00DF6264">
        <w:t>технологик</w:t>
      </w:r>
      <w:r w:rsidRPr="00DF6264">
        <w:rPr>
          <w:spacing w:val="-5"/>
        </w:rPr>
        <w:t xml:space="preserve"> </w:t>
      </w:r>
      <w:r w:rsidRPr="00DF6264">
        <w:t>стартап</w:t>
      </w:r>
      <w:r w:rsidRPr="00DF6264">
        <w:rPr>
          <w:spacing w:val="-6"/>
        </w:rPr>
        <w:t xml:space="preserve"> </w:t>
      </w:r>
      <w:r w:rsidRPr="00DF6264">
        <w:t>лойиҳаларни</w:t>
      </w:r>
      <w:r w:rsidRPr="00DF6264">
        <w:rPr>
          <w:spacing w:val="-6"/>
        </w:rPr>
        <w:t xml:space="preserve"> </w:t>
      </w:r>
      <w:r w:rsidRPr="00DF6264">
        <w:t>яратиш</w:t>
      </w:r>
      <w:r w:rsidRPr="00DF6264">
        <w:rPr>
          <w:spacing w:val="-6"/>
        </w:rPr>
        <w:t xml:space="preserve"> </w:t>
      </w:r>
      <w:r w:rsidRPr="00DF6264">
        <w:t>салоҳиятини</w:t>
      </w:r>
      <w:r w:rsidRPr="00DF6264">
        <w:rPr>
          <w:spacing w:val="-6"/>
        </w:rPr>
        <w:t xml:space="preserve"> </w:t>
      </w:r>
      <w:r w:rsidRPr="00DF6264">
        <w:t>очиб</w:t>
      </w:r>
      <w:r w:rsidRPr="00DF6264">
        <w:rPr>
          <w:spacing w:val="-6"/>
        </w:rPr>
        <w:t xml:space="preserve"> </w:t>
      </w:r>
      <w:r w:rsidRPr="00DF6264">
        <w:t>беради</w:t>
      </w:r>
      <w:r w:rsidRPr="00DF6264">
        <w:rPr>
          <w:spacing w:val="-6"/>
        </w:rPr>
        <w:t xml:space="preserve"> </w:t>
      </w:r>
      <w:r w:rsidRPr="00DF6264">
        <w:t>ва</w:t>
      </w:r>
      <w:r w:rsidRPr="00DF6264">
        <w:rPr>
          <w:spacing w:val="-7"/>
        </w:rPr>
        <w:t xml:space="preserve"> </w:t>
      </w:r>
      <w:r w:rsidRPr="00DF6264">
        <w:t>Ўзбекистонда технологияларни тижоратлаштириш истиқболларини яратади.</w:t>
      </w:r>
    </w:p>
    <w:p w:rsidR="00DF6264" w:rsidRPr="00DF6264" w:rsidRDefault="00DF6264">
      <w:pPr>
        <w:pStyle w:val="a3"/>
        <w:spacing w:before="121"/>
        <w:ind w:right="135"/>
      </w:pPr>
    </w:p>
    <w:p w:rsidR="00744FD0" w:rsidRPr="00DF6264" w:rsidRDefault="008005A8">
      <w:pPr>
        <w:pStyle w:val="a4"/>
        <w:numPr>
          <w:ilvl w:val="0"/>
          <w:numId w:val="30"/>
        </w:numPr>
        <w:tabs>
          <w:tab w:val="left" w:pos="306"/>
        </w:tabs>
        <w:spacing w:before="1"/>
        <w:ind w:left="306" w:hanging="306"/>
        <w:jc w:val="center"/>
        <w:rPr>
          <w:b/>
          <w:sz w:val="24"/>
        </w:rPr>
      </w:pPr>
      <w:r w:rsidRPr="00DF6264">
        <w:rPr>
          <w:b/>
          <w:color w:val="000080"/>
          <w:sz w:val="24"/>
        </w:rPr>
        <w:t>Лойиҳа</w:t>
      </w:r>
      <w:r w:rsidRPr="00DF6264">
        <w:rPr>
          <w:b/>
          <w:color w:val="000080"/>
          <w:sz w:val="24"/>
          <w:lang w:val="uz-Cyrl-UZ"/>
        </w:rPr>
        <w:t>нинг</w:t>
      </w:r>
      <w:r w:rsidRPr="00DF6264">
        <w:rPr>
          <w:b/>
          <w:color w:val="000080"/>
          <w:spacing w:val="-1"/>
          <w:sz w:val="24"/>
        </w:rPr>
        <w:t xml:space="preserve"> </w:t>
      </w:r>
      <w:r w:rsidRPr="00DF6264">
        <w:rPr>
          <w:b/>
          <w:color w:val="000080"/>
          <w:spacing w:val="-2"/>
          <w:sz w:val="24"/>
        </w:rPr>
        <w:t>мақсади</w:t>
      </w:r>
    </w:p>
    <w:p w:rsidR="00744FD0" w:rsidRPr="00DF6264" w:rsidRDefault="008005A8" w:rsidP="008005A8">
      <w:pPr>
        <w:spacing w:before="120"/>
        <w:ind w:left="2" w:right="7233"/>
        <w:jc w:val="center"/>
        <w:rPr>
          <w:b/>
          <w:sz w:val="24"/>
        </w:rPr>
      </w:pPr>
      <w:r w:rsidRPr="00DF6264">
        <w:rPr>
          <w:b/>
          <w:color w:val="000080"/>
          <w:sz w:val="24"/>
        </w:rPr>
        <w:t>Лойиҳа</w:t>
      </w:r>
      <w:r w:rsidRPr="00DF6264">
        <w:rPr>
          <w:b/>
          <w:color w:val="000080"/>
          <w:sz w:val="24"/>
          <w:lang w:val="uz-Cyrl-UZ"/>
        </w:rPr>
        <w:t>нинг</w:t>
      </w:r>
      <w:r w:rsidRPr="00DF6264">
        <w:rPr>
          <w:b/>
          <w:color w:val="000080"/>
          <w:spacing w:val="-1"/>
          <w:sz w:val="24"/>
        </w:rPr>
        <w:t xml:space="preserve"> </w:t>
      </w:r>
      <w:r w:rsidRPr="00DF6264">
        <w:rPr>
          <w:b/>
          <w:color w:val="000080"/>
          <w:spacing w:val="-2"/>
          <w:sz w:val="24"/>
        </w:rPr>
        <w:t>мақсади</w:t>
      </w:r>
    </w:p>
    <w:p w:rsidR="00744FD0" w:rsidRPr="00DF6264" w:rsidRDefault="008005A8">
      <w:pPr>
        <w:spacing w:before="120"/>
        <w:ind w:left="143" w:right="138"/>
        <w:jc w:val="both"/>
        <w:rPr>
          <w:b/>
          <w:sz w:val="24"/>
        </w:rPr>
      </w:pPr>
      <w:r w:rsidRPr="00DF6264">
        <w:rPr>
          <w:b/>
          <w:sz w:val="24"/>
          <w:u w:val="single"/>
        </w:rPr>
        <w:t>2026-2031-йиллар даврида қиймати 50 млн АҚШ доллари бўлган иккинчи босқични</w:t>
      </w:r>
      <w:r w:rsidRPr="00DF6264">
        <w:rPr>
          <w:b/>
          <w:sz w:val="24"/>
        </w:rPr>
        <w:t xml:space="preserve"> </w:t>
      </w:r>
      <w:r w:rsidRPr="00DF6264">
        <w:rPr>
          <w:b/>
          <w:sz w:val="24"/>
          <w:u w:val="single"/>
        </w:rPr>
        <w:t>амалга ошириш орқали MUNIS лойиҳаси тадбирларини кенгайтириш.</w:t>
      </w:r>
    </w:p>
    <w:p w:rsidR="00744FD0" w:rsidRPr="00DF6264" w:rsidRDefault="008005A8">
      <w:pPr>
        <w:pStyle w:val="a3"/>
        <w:spacing w:before="120"/>
        <w:ind w:right="142"/>
      </w:pPr>
      <w:r w:rsidRPr="00DF6264">
        <w:t xml:space="preserve">Инновацион технологияларни жорий этиш ва трансферини жадаллаштириш, илмий тадқиқотлар натижаларини тижоратлаштириш, технологик стартап лойиҳаларини амалга </w:t>
      </w:r>
      <w:r w:rsidRPr="00DF6264">
        <w:rPr>
          <w:spacing w:val="-2"/>
        </w:rPr>
        <w:t>ошириш</w:t>
      </w:r>
      <w:r w:rsidRPr="00DF6264">
        <w:rPr>
          <w:spacing w:val="-5"/>
        </w:rPr>
        <w:t xml:space="preserve"> </w:t>
      </w:r>
      <w:r w:rsidRPr="00DF6264">
        <w:rPr>
          <w:spacing w:val="-2"/>
        </w:rPr>
        <w:t>ва</w:t>
      </w:r>
      <w:r w:rsidRPr="00DF6264">
        <w:rPr>
          <w:spacing w:val="-7"/>
        </w:rPr>
        <w:t xml:space="preserve"> </w:t>
      </w:r>
      <w:r w:rsidRPr="00DF6264">
        <w:rPr>
          <w:spacing w:val="-2"/>
        </w:rPr>
        <w:t>янги</w:t>
      </w:r>
      <w:r w:rsidRPr="00DF6264">
        <w:rPr>
          <w:spacing w:val="-4"/>
        </w:rPr>
        <w:t xml:space="preserve"> </w:t>
      </w:r>
      <w:r w:rsidRPr="00DF6264">
        <w:rPr>
          <w:spacing w:val="-2"/>
        </w:rPr>
        <w:t>юқори</w:t>
      </w:r>
      <w:r w:rsidRPr="00DF6264">
        <w:rPr>
          <w:spacing w:val="-7"/>
        </w:rPr>
        <w:t xml:space="preserve"> </w:t>
      </w:r>
      <w:r w:rsidRPr="00DF6264">
        <w:rPr>
          <w:spacing w:val="-2"/>
        </w:rPr>
        <w:t>технологияли</w:t>
      </w:r>
      <w:r w:rsidRPr="00DF6264">
        <w:rPr>
          <w:spacing w:val="-4"/>
        </w:rPr>
        <w:t xml:space="preserve"> </w:t>
      </w:r>
      <w:r w:rsidRPr="00DF6264">
        <w:rPr>
          <w:spacing w:val="-2"/>
        </w:rPr>
        <w:t>бозорларни</w:t>
      </w:r>
      <w:r w:rsidRPr="00DF6264">
        <w:rPr>
          <w:spacing w:val="-4"/>
        </w:rPr>
        <w:t xml:space="preserve"> </w:t>
      </w:r>
      <w:r w:rsidRPr="00DF6264">
        <w:rPr>
          <w:spacing w:val="-2"/>
        </w:rPr>
        <w:t>шакллантириш</w:t>
      </w:r>
      <w:r w:rsidRPr="00DF6264">
        <w:rPr>
          <w:spacing w:val="-5"/>
        </w:rPr>
        <w:t xml:space="preserve"> </w:t>
      </w:r>
      <w:r w:rsidRPr="00DF6264">
        <w:rPr>
          <w:spacing w:val="-2"/>
        </w:rPr>
        <w:t>учун</w:t>
      </w:r>
      <w:r w:rsidRPr="00DF6264">
        <w:rPr>
          <w:spacing w:val="-7"/>
        </w:rPr>
        <w:t xml:space="preserve"> </w:t>
      </w:r>
      <w:r w:rsidRPr="00DF6264">
        <w:rPr>
          <w:spacing w:val="-2"/>
        </w:rPr>
        <w:t>фан,</w:t>
      </w:r>
      <w:r w:rsidRPr="00DF6264">
        <w:rPr>
          <w:spacing w:val="-5"/>
        </w:rPr>
        <w:t xml:space="preserve"> </w:t>
      </w:r>
      <w:r w:rsidRPr="00DF6264">
        <w:rPr>
          <w:spacing w:val="-2"/>
        </w:rPr>
        <w:t>бизнес</w:t>
      </w:r>
      <w:r w:rsidRPr="00DF6264">
        <w:rPr>
          <w:spacing w:val="-7"/>
        </w:rPr>
        <w:t xml:space="preserve"> </w:t>
      </w:r>
      <w:r w:rsidRPr="00DF6264">
        <w:rPr>
          <w:spacing w:val="-2"/>
        </w:rPr>
        <w:t>ва</w:t>
      </w:r>
      <w:r w:rsidRPr="00DF6264">
        <w:rPr>
          <w:spacing w:val="-7"/>
        </w:rPr>
        <w:t xml:space="preserve"> </w:t>
      </w:r>
      <w:r w:rsidRPr="00DF6264">
        <w:rPr>
          <w:spacing w:val="-2"/>
        </w:rPr>
        <w:t xml:space="preserve">ишлаб </w:t>
      </w:r>
      <w:r w:rsidRPr="00DF6264">
        <w:t>чиқаришнинг тизимли интеграцияси MUNIS лойиҳасининг иккинчи босқичининг асосий элементи бўлади.</w:t>
      </w:r>
    </w:p>
    <w:p w:rsidR="00744FD0" w:rsidRPr="00DF6264" w:rsidRDefault="008005A8">
      <w:pPr>
        <w:pStyle w:val="a3"/>
        <w:spacing w:before="120"/>
        <w:ind w:right="138"/>
      </w:pPr>
      <w:r w:rsidRPr="00DF6264">
        <w:t>Янги лойиҳаларни қўллаб-қувватлаш, инфратузилмани ривожлантириш ва бошқарувчи кадрлар салоҳиятини ошириш орқали ҳудудларда барқарор ва рақобатбардош илм-фан ҳамда</w:t>
      </w:r>
      <w:r w:rsidRPr="00DF6264">
        <w:rPr>
          <w:spacing w:val="-15"/>
        </w:rPr>
        <w:t xml:space="preserve"> </w:t>
      </w:r>
      <w:r w:rsidRPr="00DF6264">
        <w:t>инновациялар</w:t>
      </w:r>
      <w:r w:rsidRPr="00DF6264">
        <w:rPr>
          <w:spacing w:val="-14"/>
        </w:rPr>
        <w:t xml:space="preserve"> </w:t>
      </w:r>
      <w:r w:rsidRPr="00DF6264">
        <w:t>экотизимини</w:t>
      </w:r>
      <w:r w:rsidRPr="00DF6264">
        <w:rPr>
          <w:spacing w:val="-13"/>
        </w:rPr>
        <w:t xml:space="preserve"> </w:t>
      </w:r>
      <w:r w:rsidRPr="00DF6264">
        <w:t>шакллантириш</w:t>
      </w:r>
      <w:r w:rsidRPr="00DF6264">
        <w:rPr>
          <w:spacing w:val="-14"/>
        </w:rPr>
        <w:t xml:space="preserve"> </w:t>
      </w:r>
      <w:r w:rsidRPr="00DF6264">
        <w:t>бўйича</w:t>
      </w:r>
      <w:r w:rsidRPr="00DF6264">
        <w:rPr>
          <w:spacing w:val="-15"/>
        </w:rPr>
        <w:t xml:space="preserve"> </w:t>
      </w:r>
      <w:r w:rsidRPr="00DF6264">
        <w:t>мақсадли</w:t>
      </w:r>
      <w:r w:rsidRPr="00DF6264">
        <w:rPr>
          <w:spacing w:val="-13"/>
        </w:rPr>
        <w:t xml:space="preserve"> </w:t>
      </w:r>
      <w:r w:rsidRPr="00DF6264">
        <w:t>чора-тадбирлар</w:t>
      </w:r>
      <w:r w:rsidRPr="00DF6264">
        <w:rPr>
          <w:spacing w:val="-14"/>
        </w:rPr>
        <w:t xml:space="preserve"> </w:t>
      </w:r>
      <w:r w:rsidRPr="00DF6264">
        <w:t xml:space="preserve">назарда </w:t>
      </w:r>
      <w:r w:rsidRPr="00DF6264">
        <w:rPr>
          <w:spacing w:val="-2"/>
        </w:rPr>
        <w:t>тутилган.</w:t>
      </w:r>
    </w:p>
    <w:p w:rsidR="00744FD0" w:rsidRPr="00DF6264" w:rsidRDefault="008005A8">
      <w:pPr>
        <w:pStyle w:val="a3"/>
        <w:spacing w:before="120"/>
        <w:ind w:right="137"/>
      </w:pPr>
      <w:r w:rsidRPr="00DF6264">
        <w:t>Белгиланган ташаббусларнинг амалга оширилиши биринчи босқичда муваффақиятли шаклланган</w:t>
      </w:r>
      <w:r w:rsidRPr="00DF6264">
        <w:rPr>
          <w:spacing w:val="-1"/>
        </w:rPr>
        <w:t xml:space="preserve"> </w:t>
      </w:r>
      <w:r w:rsidRPr="00DF6264">
        <w:t>энг</w:t>
      </w:r>
      <w:r w:rsidRPr="00DF6264">
        <w:rPr>
          <w:spacing w:val="-2"/>
        </w:rPr>
        <w:t xml:space="preserve"> </w:t>
      </w:r>
      <w:r w:rsidRPr="00DF6264">
        <w:t>яхши</w:t>
      </w:r>
      <w:r w:rsidRPr="00DF6264">
        <w:rPr>
          <w:spacing w:val="-1"/>
        </w:rPr>
        <w:t xml:space="preserve"> </w:t>
      </w:r>
      <w:r w:rsidRPr="00DF6264">
        <w:t>жаҳон</w:t>
      </w:r>
      <w:r w:rsidRPr="00DF6264">
        <w:rPr>
          <w:spacing w:val="-1"/>
        </w:rPr>
        <w:t xml:space="preserve"> </w:t>
      </w:r>
      <w:r w:rsidRPr="00DF6264">
        <w:t>амалиётларини</w:t>
      </w:r>
      <w:r w:rsidRPr="00DF6264">
        <w:rPr>
          <w:spacing w:val="-1"/>
        </w:rPr>
        <w:t xml:space="preserve"> </w:t>
      </w:r>
      <w:r w:rsidRPr="00DF6264">
        <w:t>кенг қўллашга</w:t>
      </w:r>
      <w:r w:rsidRPr="00DF6264">
        <w:rPr>
          <w:spacing w:val="-4"/>
        </w:rPr>
        <w:t xml:space="preserve"> </w:t>
      </w:r>
      <w:r w:rsidRPr="00DF6264">
        <w:t>имкон</w:t>
      </w:r>
      <w:r w:rsidRPr="00DF6264">
        <w:rPr>
          <w:spacing w:val="-1"/>
        </w:rPr>
        <w:t xml:space="preserve"> </w:t>
      </w:r>
      <w:r w:rsidRPr="00DF6264">
        <w:t>беради</w:t>
      </w:r>
      <w:r w:rsidRPr="00DF6264">
        <w:rPr>
          <w:spacing w:val="-1"/>
        </w:rPr>
        <w:t xml:space="preserve"> </w:t>
      </w:r>
      <w:r w:rsidRPr="00DF6264">
        <w:t>ва</w:t>
      </w:r>
      <w:r w:rsidRPr="00DF6264">
        <w:rPr>
          <w:spacing w:val="-4"/>
        </w:rPr>
        <w:t xml:space="preserve"> </w:t>
      </w:r>
      <w:r w:rsidRPr="00DF6264">
        <w:t xml:space="preserve">мамлакатнинг инновацион экотизимини янги етуклик, мослашувчанлик ва барқарорлик даражасига олиб чиқади, унинг хусусий инвестициялар ва халқаро ҳамкорлик учун жозибадорлигини </w:t>
      </w:r>
      <w:r w:rsidRPr="00DF6264">
        <w:rPr>
          <w:spacing w:val="-2"/>
        </w:rPr>
        <w:t>оширади.</w:t>
      </w:r>
    </w:p>
    <w:p w:rsidR="00744FD0" w:rsidRPr="00DF6264" w:rsidRDefault="008005A8">
      <w:pPr>
        <w:pStyle w:val="1"/>
        <w:spacing w:before="120"/>
        <w:rPr>
          <w:b w:val="0"/>
          <w:bCs w:val="0"/>
        </w:rPr>
      </w:pPr>
      <w:r w:rsidRPr="00DF6264">
        <w:rPr>
          <w:b w:val="0"/>
          <w:bCs w:val="0"/>
        </w:rPr>
        <w:t>MUNIS биринчи босқичи билан ўзаро боғлиқлик</w:t>
      </w:r>
    </w:p>
    <w:p w:rsidR="00744FD0" w:rsidRPr="00DF6264" w:rsidRDefault="008005A8">
      <w:pPr>
        <w:pStyle w:val="a3"/>
        <w:spacing w:before="121"/>
        <w:ind w:right="141"/>
      </w:pPr>
      <w:r w:rsidRPr="00DF6264">
        <w:t>Лойиҳа MUNIS биринчи босқичининг амалий тажрибасига асосланган бўлиб, амалий илмий тадқиқотлар, технологияларни тижоратлаштириш ва трансфер қилиш, мақсадли инвестиция воситаларини қўллаш ва ўлчанадиган натижаларга эришиш орқали кичик ва ўрта бизнеснинг инновацион лойиҳаларига хусусий инвестицияларни жалб қилиш ва ривожлантириш соҳасидаги бўшлиқларни янада бартараф этишга қаратилган.</w:t>
      </w:r>
    </w:p>
    <w:p w:rsidR="00744FD0" w:rsidRPr="00DF6264" w:rsidRDefault="008005A8">
      <w:pPr>
        <w:pStyle w:val="a3"/>
        <w:spacing w:before="120"/>
        <w:ind w:right="137"/>
      </w:pPr>
      <w:r w:rsidRPr="00DF6264">
        <w:rPr>
          <w:b/>
        </w:rPr>
        <w:t>MUNISнинг</w:t>
      </w:r>
      <w:r w:rsidRPr="00DF6264">
        <w:rPr>
          <w:b/>
          <w:spacing w:val="-10"/>
        </w:rPr>
        <w:t xml:space="preserve"> </w:t>
      </w:r>
      <w:r w:rsidRPr="00DF6264">
        <w:rPr>
          <w:b/>
        </w:rPr>
        <w:t>биринчи</w:t>
      </w:r>
      <w:r w:rsidRPr="00DF6264">
        <w:rPr>
          <w:b/>
          <w:spacing w:val="-9"/>
        </w:rPr>
        <w:t xml:space="preserve"> </w:t>
      </w:r>
      <w:r w:rsidRPr="00DF6264">
        <w:rPr>
          <w:b/>
        </w:rPr>
        <w:t>босқичи</w:t>
      </w:r>
      <w:r w:rsidRPr="00DF6264">
        <w:rPr>
          <w:b/>
          <w:spacing w:val="-5"/>
        </w:rPr>
        <w:t xml:space="preserve"> </w:t>
      </w:r>
      <w:r w:rsidRPr="00DF6264">
        <w:t>доирасида</w:t>
      </w:r>
      <w:r w:rsidRPr="00DF6264">
        <w:rPr>
          <w:spacing w:val="-9"/>
        </w:rPr>
        <w:t xml:space="preserve"> </w:t>
      </w:r>
      <w:r w:rsidRPr="00DF6264">
        <w:t>илк</w:t>
      </w:r>
      <w:r w:rsidRPr="00DF6264">
        <w:rPr>
          <w:spacing w:val="-10"/>
        </w:rPr>
        <w:t xml:space="preserve"> </w:t>
      </w:r>
      <w:r w:rsidRPr="00DF6264">
        <w:t>маротаба</w:t>
      </w:r>
      <w:r w:rsidRPr="00DF6264">
        <w:rPr>
          <w:spacing w:val="-8"/>
        </w:rPr>
        <w:t xml:space="preserve"> </w:t>
      </w:r>
      <w:r w:rsidRPr="00DF6264">
        <w:t>янги</w:t>
      </w:r>
      <w:r w:rsidRPr="00DF6264">
        <w:rPr>
          <w:spacing w:val="-8"/>
        </w:rPr>
        <w:t xml:space="preserve"> </w:t>
      </w:r>
      <w:r w:rsidRPr="00DF6264">
        <w:t>механизмлар</w:t>
      </w:r>
      <w:r w:rsidRPr="00DF6264">
        <w:rPr>
          <w:spacing w:val="-9"/>
        </w:rPr>
        <w:t xml:space="preserve"> </w:t>
      </w:r>
      <w:r w:rsidRPr="00DF6264">
        <w:t>ишлаб</w:t>
      </w:r>
      <w:r w:rsidRPr="00DF6264">
        <w:rPr>
          <w:spacing w:val="-9"/>
        </w:rPr>
        <w:t xml:space="preserve"> </w:t>
      </w:r>
      <w:r w:rsidRPr="00DF6264">
        <w:t>чиқилди ва синовдан ўтказилди: (i) давлат илмий-тадқиқот институтларининг институционал салоҳиятини кучайтириш ва ошириш, (ii) илмий-тадқиқот ва тажриба-конструкторлик ишланмаларига хусусий молиялаштиришни жалб қилиш, шунингдек (iii) кичик ва ўрта тадбиркорликнинг</w:t>
      </w:r>
      <w:r w:rsidRPr="00DF6264">
        <w:rPr>
          <w:spacing w:val="-5"/>
        </w:rPr>
        <w:t xml:space="preserve"> </w:t>
      </w:r>
      <w:r w:rsidRPr="00DF6264">
        <w:t>инновацион</w:t>
      </w:r>
      <w:r w:rsidRPr="00DF6264">
        <w:rPr>
          <w:spacing w:val="-4"/>
        </w:rPr>
        <w:t xml:space="preserve"> </w:t>
      </w:r>
      <w:r w:rsidRPr="00DF6264">
        <w:t>лойиҳаларига</w:t>
      </w:r>
      <w:r w:rsidRPr="00DF6264">
        <w:rPr>
          <w:spacing w:val="-5"/>
        </w:rPr>
        <w:t xml:space="preserve"> </w:t>
      </w:r>
      <w:r w:rsidRPr="00DF6264">
        <w:t>тижорат</w:t>
      </w:r>
      <w:r w:rsidRPr="00DF6264">
        <w:rPr>
          <w:spacing w:val="-4"/>
        </w:rPr>
        <w:t xml:space="preserve"> </w:t>
      </w:r>
      <w:r w:rsidRPr="00DF6264">
        <w:t>банклари</w:t>
      </w:r>
      <w:r w:rsidRPr="00DF6264">
        <w:rPr>
          <w:spacing w:val="-4"/>
        </w:rPr>
        <w:t xml:space="preserve"> </w:t>
      </w:r>
      <w:r w:rsidRPr="00DF6264">
        <w:t>орқали</w:t>
      </w:r>
      <w:r w:rsidRPr="00DF6264">
        <w:rPr>
          <w:spacing w:val="-3"/>
        </w:rPr>
        <w:t xml:space="preserve"> </w:t>
      </w:r>
      <w:r w:rsidRPr="00DF6264">
        <w:t>қарз</w:t>
      </w:r>
      <w:r w:rsidRPr="00DF6264">
        <w:rPr>
          <w:spacing w:val="-4"/>
        </w:rPr>
        <w:t xml:space="preserve"> </w:t>
      </w:r>
      <w:r w:rsidRPr="00DF6264">
        <w:t xml:space="preserve">маблағларини жалб қилиш. </w:t>
      </w:r>
      <w:r w:rsidRPr="00DF6264">
        <w:rPr>
          <w:b/>
        </w:rPr>
        <w:t xml:space="preserve">MUNISнинг иккинчи босқичи </w:t>
      </w:r>
      <w:r w:rsidRPr="00DF6264">
        <w:t>эришилган натижаларни мустаҳкамлашга, шунингдек,</w:t>
      </w:r>
      <w:r w:rsidRPr="00DF6264">
        <w:rPr>
          <w:spacing w:val="-4"/>
        </w:rPr>
        <w:t xml:space="preserve"> </w:t>
      </w:r>
      <w:r w:rsidRPr="00DF6264">
        <w:t>мамлакатда</w:t>
      </w:r>
      <w:r w:rsidRPr="00DF6264">
        <w:rPr>
          <w:spacing w:val="-3"/>
        </w:rPr>
        <w:t xml:space="preserve"> </w:t>
      </w:r>
      <w:r w:rsidRPr="00DF6264">
        <w:t>илмий</w:t>
      </w:r>
      <w:r w:rsidRPr="00DF6264">
        <w:rPr>
          <w:spacing w:val="-4"/>
        </w:rPr>
        <w:t xml:space="preserve"> </w:t>
      </w:r>
      <w:r w:rsidRPr="00DF6264">
        <w:t>ва</w:t>
      </w:r>
      <w:r w:rsidRPr="00DF6264">
        <w:rPr>
          <w:spacing w:val="-6"/>
        </w:rPr>
        <w:t xml:space="preserve"> </w:t>
      </w:r>
      <w:r w:rsidRPr="00DF6264">
        <w:t>инновацион</w:t>
      </w:r>
      <w:r w:rsidRPr="00DF6264">
        <w:rPr>
          <w:spacing w:val="-6"/>
        </w:rPr>
        <w:t xml:space="preserve"> </w:t>
      </w:r>
      <w:r w:rsidRPr="00DF6264">
        <w:t>фаолиятни</w:t>
      </w:r>
      <w:r w:rsidRPr="00DF6264">
        <w:rPr>
          <w:spacing w:val="-4"/>
        </w:rPr>
        <w:t xml:space="preserve"> </w:t>
      </w:r>
      <w:r w:rsidRPr="00DF6264">
        <w:t>қўллаб-қувватлаш</w:t>
      </w:r>
      <w:r w:rsidRPr="00DF6264">
        <w:rPr>
          <w:spacing w:val="-4"/>
        </w:rPr>
        <w:t xml:space="preserve"> </w:t>
      </w:r>
      <w:r w:rsidRPr="00DF6264">
        <w:t>механизмлари ва воситалари тўпламини кенгайтириш учун шароит яратишга қаратилган.</w:t>
      </w:r>
    </w:p>
    <w:p w:rsidR="00744FD0" w:rsidRPr="00DF6264" w:rsidRDefault="00744FD0">
      <w:pPr>
        <w:pStyle w:val="a3"/>
        <w:sectPr w:rsidR="00744FD0" w:rsidRPr="00DF6264">
          <w:pgSz w:w="11910" w:h="16840"/>
          <w:pgMar w:top="1040" w:right="708" w:bottom="780" w:left="1559" w:header="0" w:footer="587" w:gutter="0"/>
          <w:cols w:space="720"/>
        </w:sectPr>
      </w:pPr>
    </w:p>
    <w:p w:rsidR="00744FD0" w:rsidRPr="00DF6264" w:rsidRDefault="008005A8">
      <w:pPr>
        <w:pStyle w:val="a3"/>
        <w:spacing w:before="73"/>
        <w:ind w:right="136"/>
      </w:pPr>
      <w:r w:rsidRPr="00DF6264">
        <w:lastRenderedPageBreak/>
        <w:t>Лойиҳанинг</w:t>
      </w:r>
      <w:r w:rsidRPr="00DF6264">
        <w:rPr>
          <w:spacing w:val="-15"/>
        </w:rPr>
        <w:t xml:space="preserve"> </w:t>
      </w:r>
      <w:r w:rsidRPr="00DF6264">
        <w:t>иккинчи</w:t>
      </w:r>
      <w:r w:rsidRPr="00DF6264">
        <w:rPr>
          <w:spacing w:val="-14"/>
        </w:rPr>
        <w:t xml:space="preserve"> </w:t>
      </w:r>
      <w:r w:rsidRPr="00DF6264">
        <w:t>босқичидаги</w:t>
      </w:r>
      <w:r w:rsidRPr="00DF6264">
        <w:rPr>
          <w:spacing w:val="-13"/>
        </w:rPr>
        <w:t xml:space="preserve"> </w:t>
      </w:r>
      <w:r w:rsidRPr="00DF6264">
        <w:t>асосий</w:t>
      </w:r>
      <w:r w:rsidRPr="00DF6264">
        <w:rPr>
          <w:spacing w:val="-13"/>
        </w:rPr>
        <w:t xml:space="preserve"> </w:t>
      </w:r>
      <w:r w:rsidRPr="00DF6264">
        <w:t>инвестиция</w:t>
      </w:r>
      <w:r w:rsidRPr="00DF6264">
        <w:rPr>
          <w:spacing w:val="-14"/>
        </w:rPr>
        <w:t xml:space="preserve"> </w:t>
      </w:r>
      <w:r w:rsidRPr="00DF6264">
        <w:t>ёндашуви</w:t>
      </w:r>
      <w:r w:rsidRPr="00DF6264">
        <w:rPr>
          <w:spacing w:val="-14"/>
        </w:rPr>
        <w:t xml:space="preserve"> </w:t>
      </w:r>
      <w:r w:rsidRPr="00DF6264">
        <w:t>биринчи</w:t>
      </w:r>
      <w:r w:rsidRPr="00DF6264">
        <w:rPr>
          <w:spacing w:val="-13"/>
        </w:rPr>
        <w:t xml:space="preserve"> </w:t>
      </w:r>
      <w:r w:rsidRPr="00DF6264">
        <w:t>босқичда</w:t>
      </w:r>
      <w:r w:rsidRPr="00DF6264">
        <w:rPr>
          <w:spacing w:val="-15"/>
        </w:rPr>
        <w:t xml:space="preserve"> </w:t>
      </w:r>
      <w:r w:rsidRPr="00DF6264">
        <w:t>бўлгани каби нафақат технологик (</w:t>
      </w:r>
      <w:r w:rsidRPr="00DF6264">
        <w:rPr>
          <w:b/>
        </w:rPr>
        <w:t>технологиялар</w:t>
      </w:r>
      <w:r w:rsidRPr="00DF6264">
        <w:t>) ва бизнес ҳамкорларни (</w:t>
      </w:r>
      <w:r w:rsidRPr="00DF6264">
        <w:rPr>
          <w:b/>
        </w:rPr>
        <w:t>хусусий инвестициялар</w:t>
      </w:r>
      <w:r w:rsidRPr="00DF6264">
        <w:t>), балки саноат ҳамкорларини (</w:t>
      </w:r>
      <w:r w:rsidRPr="00DF6264">
        <w:rPr>
          <w:b/>
        </w:rPr>
        <w:t>жорий этиш</w:t>
      </w:r>
      <w:r w:rsidRPr="00DF6264">
        <w:t>) ва мақсадли лойиҳавий қўллаб-қувватлашни (</w:t>
      </w:r>
      <w:r w:rsidRPr="00DF6264">
        <w:rPr>
          <w:b/>
        </w:rPr>
        <w:t>илгари суриш</w:t>
      </w:r>
      <w:r w:rsidRPr="00DF6264">
        <w:t>) жалб қилиш шарти билан танлов асосида молиялаштиришни</w:t>
      </w:r>
      <w:r w:rsidRPr="00DF6264">
        <w:rPr>
          <w:spacing w:val="-12"/>
        </w:rPr>
        <w:t xml:space="preserve"> </w:t>
      </w:r>
      <w:r w:rsidRPr="00DF6264">
        <w:t>тақдим</w:t>
      </w:r>
      <w:r w:rsidRPr="00DF6264">
        <w:rPr>
          <w:spacing w:val="-11"/>
        </w:rPr>
        <w:t xml:space="preserve"> </w:t>
      </w:r>
      <w:r w:rsidRPr="00DF6264">
        <w:t>этишни</w:t>
      </w:r>
      <w:r w:rsidRPr="00DF6264">
        <w:rPr>
          <w:spacing w:val="-10"/>
        </w:rPr>
        <w:t xml:space="preserve"> </w:t>
      </w:r>
      <w:r w:rsidRPr="00DF6264">
        <w:t>ўз</w:t>
      </w:r>
      <w:r w:rsidRPr="00DF6264">
        <w:rPr>
          <w:spacing w:val="-12"/>
        </w:rPr>
        <w:t xml:space="preserve"> </w:t>
      </w:r>
      <w:r w:rsidRPr="00DF6264">
        <w:t>ичига</w:t>
      </w:r>
      <w:r w:rsidRPr="00DF6264">
        <w:rPr>
          <w:spacing w:val="-12"/>
        </w:rPr>
        <w:t xml:space="preserve"> </w:t>
      </w:r>
      <w:r w:rsidRPr="00DF6264">
        <w:t>олади,</w:t>
      </w:r>
      <w:r w:rsidRPr="00DF6264">
        <w:rPr>
          <w:spacing w:val="-11"/>
        </w:rPr>
        <w:t xml:space="preserve"> </w:t>
      </w:r>
      <w:r w:rsidRPr="00DF6264">
        <w:t>бу</w:t>
      </w:r>
      <w:r w:rsidRPr="00DF6264">
        <w:rPr>
          <w:spacing w:val="-10"/>
        </w:rPr>
        <w:t xml:space="preserve"> </w:t>
      </w:r>
      <w:r w:rsidRPr="00DF6264">
        <w:t>эса</w:t>
      </w:r>
      <w:r w:rsidRPr="00DF6264">
        <w:rPr>
          <w:spacing w:val="-12"/>
        </w:rPr>
        <w:t xml:space="preserve"> </w:t>
      </w:r>
      <w:r w:rsidRPr="00DF6264">
        <w:t>суб-лойиҳаларни</w:t>
      </w:r>
      <w:r w:rsidRPr="00DF6264">
        <w:rPr>
          <w:spacing w:val="-10"/>
        </w:rPr>
        <w:t xml:space="preserve"> </w:t>
      </w:r>
      <w:r w:rsidRPr="00DF6264">
        <w:t>амалий</w:t>
      </w:r>
      <w:r w:rsidRPr="00DF6264">
        <w:rPr>
          <w:spacing w:val="-10"/>
        </w:rPr>
        <w:t xml:space="preserve"> </w:t>
      </w:r>
      <w:r w:rsidRPr="00DF6264">
        <w:t>ва</w:t>
      </w:r>
      <w:r w:rsidRPr="00DF6264">
        <w:rPr>
          <w:spacing w:val="-12"/>
        </w:rPr>
        <w:t xml:space="preserve"> </w:t>
      </w:r>
      <w:r w:rsidRPr="00DF6264">
        <w:t>бозор талаб қиладиган натижаларга эришишга йўналтиришни таъминлайди. Хусусан, давлат илмий-тадқиқот институтларининг ички бошқарув тизимини янада мустаҳкамлаш ва салоҳиятини ошириш, давлат ОТМларида кичик илмий-ишлаб чиқариш лабораторияларини (FabLab) ташкил этиш, соҳага йўналтирилган илмий-тадқиқот ва тажриба-конструкторлик ишланмаларини қўллаб-қувватлашга қаратилган грант танловлари ташкил этилади. Шунингдек, алоҳида йўналиш сифатида мамлакатда технологик стартаплар (DeepTech) экотизимини ривожлантириш дастурлари ҳамда илм-фан, технологиялар, инновациялар (ИФТИ) ва стартаплар соҳасидаги сиёсатни қўллаб-қувватлаш бўйича комплекс чора-тадбирлар назарда тутилган.</w:t>
      </w:r>
    </w:p>
    <w:p w:rsidR="00744FD0" w:rsidRPr="00DF6264" w:rsidRDefault="008005A8">
      <w:pPr>
        <w:spacing w:before="121" w:line="244" w:lineRule="auto"/>
        <w:ind w:left="143" w:right="138"/>
        <w:jc w:val="both"/>
        <w:rPr>
          <w:b/>
          <w:i/>
        </w:rPr>
      </w:pPr>
      <w:r w:rsidRPr="00DF6264">
        <w:rPr>
          <w:b/>
          <w:i/>
        </w:rPr>
        <w:t>Лойиҳанинг ИФТИ соҳасидаги муаммолари, инвестиция воситалари ва кутилаётган натижалари ўртасидаги боғлиқлик</w:t>
      </w:r>
    </w:p>
    <w:p w:rsidR="00744FD0" w:rsidRPr="00DF6264" w:rsidRDefault="00744FD0">
      <w:pPr>
        <w:pStyle w:val="a3"/>
        <w:spacing w:before="8"/>
        <w:ind w:left="0"/>
        <w:jc w:val="left"/>
        <w:rPr>
          <w:b/>
          <w:i/>
          <w:sz w:val="9"/>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
        <w:gridCol w:w="2223"/>
        <w:gridCol w:w="1582"/>
        <w:gridCol w:w="1808"/>
        <w:gridCol w:w="1693"/>
        <w:gridCol w:w="1669"/>
      </w:tblGrid>
      <w:tr w:rsidR="00744FD0" w:rsidRPr="00DF6264">
        <w:trPr>
          <w:trHeight w:val="551"/>
        </w:trPr>
        <w:tc>
          <w:tcPr>
            <w:tcW w:w="374" w:type="dxa"/>
            <w:shd w:val="clear" w:color="auto" w:fill="DAE9F7"/>
          </w:tcPr>
          <w:p w:rsidR="00744FD0" w:rsidRPr="00DF6264" w:rsidRDefault="00744FD0">
            <w:pPr>
              <w:pStyle w:val="TableParagraph"/>
              <w:spacing w:before="2"/>
              <w:jc w:val="left"/>
              <w:rPr>
                <w:b/>
                <w:i/>
                <w:sz w:val="16"/>
              </w:rPr>
            </w:pPr>
          </w:p>
          <w:p w:rsidR="00744FD0" w:rsidRPr="00DF6264" w:rsidRDefault="008005A8">
            <w:pPr>
              <w:pStyle w:val="TableParagraph"/>
              <w:spacing w:before="0"/>
              <w:ind w:left="80" w:right="67"/>
              <w:rPr>
                <w:b/>
                <w:sz w:val="16"/>
              </w:rPr>
            </w:pPr>
            <w:r w:rsidRPr="00DF6264">
              <w:rPr>
                <w:b/>
                <w:spacing w:val="-10"/>
                <w:sz w:val="16"/>
              </w:rPr>
              <w:t>№</w:t>
            </w:r>
          </w:p>
        </w:tc>
        <w:tc>
          <w:tcPr>
            <w:tcW w:w="2223" w:type="dxa"/>
            <w:shd w:val="clear" w:color="auto" w:fill="DAE9F7"/>
          </w:tcPr>
          <w:p w:rsidR="00744FD0" w:rsidRPr="00DF6264" w:rsidRDefault="008005A8">
            <w:pPr>
              <w:pStyle w:val="TableParagraph"/>
              <w:spacing w:before="93"/>
              <w:ind w:left="244" w:right="229" w:firstLine="280"/>
              <w:jc w:val="left"/>
              <w:rPr>
                <w:b/>
                <w:sz w:val="16"/>
              </w:rPr>
            </w:pPr>
            <w:r w:rsidRPr="00DF6264">
              <w:rPr>
                <w:b/>
                <w:sz w:val="16"/>
              </w:rPr>
              <w:t>ИФТИ</w:t>
            </w:r>
            <w:r w:rsidRPr="00DF6264">
              <w:rPr>
                <w:b/>
                <w:spacing w:val="-1"/>
                <w:sz w:val="16"/>
              </w:rPr>
              <w:t xml:space="preserve"> </w:t>
            </w:r>
            <w:r w:rsidRPr="00DF6264">
              <w:rPr>
                <w:b/>
                <w:sz w:val="16"/>
              </w:rPr>
              <w:t>соҳасида</w:t>
            </w:r>
            <w:r w:rsidRPr="00DF6264">
              <w:rPr>
                <w:b/>
                <w:spacing w:val="40"/>
                <w:sz w:val="16"/>
              </w:rPr>
              <w:t xml:space="preserve"> </w:t>
            </w:r>
            <w:r w:rsidRPr="00DF6264">
              <w:rPr>
                <w:b/>
                <w:sz w:val="16"/>
              </w:rPr>
              <w:t>аниқланган</w:t>
            </w:r>
            <w:r w:rsidRPr="00DF6264">
              <w:rPr>
                <w:b/>
                <w:spacing w:val="-10"/>
                <w:sz w:val="16"/>
              </w:rPr>
              <w:t xml:space="preserve"> </w:t>
            </w:r>
            <w:r w:rsidRPr="00DF6264">
              <w:rPr>
                <w:b/>
                <w:sz w:val="16"/>
              </w:rPr>
              <w:t>муаммолар</w:t>
            </w:r>
          </w:p>
        </w:tc>
        <w:tc>
          <w:tcPr>
            <w:tcW w:w="1582" w:type="dxa"/>
            <w:shd w:val="clear" w:color="auto" w:fill="DAE9F7"/>
          </w:tcPr>
          <w:p w:rsidR="00744FD0" w:rsidRPr="00DF6264" w:rsidRDefault="008005A8">
            <w:pPr>
              <w:pStyle w:val="TableParagraph"/>
              <w:spacing w:before="1"/>
              <w:ind w:left="362" w:hanging="20"/>
              <w:jc w:val="left"/>
              <w:rPr>
                <w:b/>
                <w:sz w:val="16"/>
              </w:rPr>
            </w:pPr>
            <w:r w:rsidRPr="00DF6264">
              <w:rPr>
                <w:b/>
                <w:spacing w:val="-2"/>
                <w:sz w:val="16"/>
              </w:rPr>
              <w:t>Лойиҳанинг</w:t>
            </w:r>
          </w:p>
          <w:p w:rsidR="00744FD0" w:rsidRPr="00DF6264" w:rsidRDefault="008005A8">
            <w:pPr>
              <w:pStyle w:val="TableParagraph"/>
              <w:spacing w:before="0" w:line="182" w:lineRule="exact"/>
              <w:ind w:left="465" w:hanging="104"/>
              <w:jc w:val="left"/>
              <w:rPr>
                <w:b/>
                <w:sz w:val="16"/>
              </w:rPr>
            </w:pPr>
            <w:r w:rsidRPr="00DF6264">
              <w:rPr>
                <w:b/>
                <w:spacing w:val="-2"/>
                <w:sz w:val="16"/>
              </w:rPr>
              <w:t>инвестиция</w:t>
            </w:r>
            <w:r w:rsidRPr="00DF6264">
              <w:rPr>
                <w:b/>
                <w:spacing w:val="40"/>
                <w:sz w:val="16"/>
              </w:rPr>
              <w:t xml:space="preserve"> </w:t>
            </w:r>
            <w:r w:rsidRPr="00DF6264">
              <w:rPr>
                <w:b/>
                <w:spacing w:val="-2"/>
                <w:sz w:val="16"/>
              </w:rPr>
              <w:t>воситаси</w:t>
            </w:r>
          </w:p>
        </w:tc>
        <w:tc>
          <w:tcPr>
            <w:tcW w:w="1808" w:type="dxa"/>
            <w:shd w:val="clear" w:color="auto" w:fill="DAE9F7"/>
          </w:tcPr>
          <w:p w:rsidR="00744FD0" w:rsidRPr="00DF6264" w:rsidRDefault="008005A8">
            <w:pPr>
              <w:pStyle w:val="TableParagraph"/>
              <w:spacing w:before="93"/>
              <w:ind w:left="9"/>
              <w:rPr>
                <w:b/>
                <w:sz w:val="16"/>
              </w:rPr>
            </w:pPr>
            <w:r w:rsidRPr="00DF6264">
              <w:rPr>
                <w:b/>
                <w:sz w:val="16"/>
              </w:rPr>
              <w:t>Бевосита</w:t>
            </w:r>
            <w:r w:rsidRPr="00DF6264">
              <w:rPr>
                <w:b/>
                <w:spacing w:val="-7"/>
                <w:sz w:val="16"/>
              </w:rPr>
              <w:t xml:space="preserve"> </w:t>
            </w:r>
            <w:r w:rsidRPr="00DF6264">
              <w:rPr>
                <w:b/>
                <w:spacing w:val="-2"/>
                <w:sz w:val="16"/>
              </w:rPr>
              <w:t>натижалар</w:t>
            </w:r>
          </w:p>
          <w:p w:rsidR="00744FD0" w:rsidRPr="00DF6264" w:rsidRDefault="008005A8">
            <w:pPr>
              <w:pStyle w:val="TableParagraph"/>
              <w:spacing w:before="0"/>
              <w:ind w:left="9"/>
              <w:rPr>
                <w:b/>
                <w:sz w:val="16"/>
              </w:rPr>
            </w:pPr>
            <w:r w:rsidRPr="00DF6264">
              <w:rPr>
                <w:b/>
                <w:spacing w:val="-2"/>
                <w:sz w:val="16"/>
              </w:rPr>
              <w:t>(outputs)</w:t>
            </w:r>
          </w:p>
        </w:tc>
        <w:tc>
          <w:tcPr>
            <w:tcW w:w="1693" w:type="dxa"/>
            <w:shd w:val="clear" w:color="auto" w:fill="DAE9F7"/>
          </w:tcPr>
          <w:p w:rsidR="00744FD0" w:rsidRPr="00DF6264" w:rsidRDefault="008005A8">
            <w:pPr>
              <w:pStyle w:val="TableParagraph"/>
              <w:spacing w:before="1"/>
              <w:ind w:left="407" w:right="370" w:hanging="29"/>
              <w:jc w:val="left"/>
              <w:rPr>
                <w:b/>
                <w:sz w:val="16"/>
              </w:rPr>
            </w:pPr>
            <w:r w:rsidRPr="00DF6264">
              <w:rPr>
                <w:b/>
                <w:spacing w:val="-2"/>
                <w:sz w:val="16"/>
              </w:rPr>
              <w:t>Кутилаётган</w:t>
            </w:r>
            <w:r w:rsidRPr="00DF6264">
              <w:rPr>
                <w:b/>
                <w:spacing w:val="40"/>
                <w:sz w:val="16"/>
              </w:rPr>
              <w:t xml:space="preserve"> </w:t>
            </w:r>
            <w:r w:rsidRPr="00DF6264">
              <w:rPr>
                <w:b/>
                <w:spacing w:val="-2"/>
                <w:sz w:val="16"/>
              </w:rPr>
              <w:t>ўзгаришлар</w:t>
            </w:r>
          </w:p>
          <w:p w:rsidR="00744FD0" w:rsidRPr="00DF6264" w:rsidRDefault="008005A8">
            <w:pPr>
              <w:pStyle w:val="TableParagraph"/>
              <w:spacing w:before="0" w:line="162" w:lineRule="exact"/>
              <w:ind w:left="472"/>
              <w:jc w:val="left"/>
              <w:rPr>
                <w:b/>
                <w:sz w:val="16"/>
              </w:rPr>
            </w:pPr>
            <w:r w:rsidRPr="00DF6264">
              <w:rPr>
                <w:b/>
                <w:spacing w:val="-2"/>
                <w:sz w:val="16"/>
              </w:rPr>
              <w:t>(outcomes)</w:t>
            </w:r>
          </w:p>
        </w:tc>
        <w:tc>
          <w:tcPr>
            <w:tcW w:w="1669" w:type="dxa"/>
            <w:shd w:val="clear" w:color="auto" w:fill="DAE9F7"/>
          </w:tcPr>
          <w:p w:rsidR="00744FD0" w:rsidRPr="00DF6264" w:rsidRDefault="008005A8">
            <w:pPr>
              <w:pStyle w:val="TableParagraph"/>
              <w:spacing w:before="93"/>
              <w:ind w:left="320" w:right="135" w:firstLine="249"/>
              <w:jc w:val="left"/>
              <w:rPr>
                <w:b/>
                <w:sz w:val="16"/>
              </w:rPr>
            </w:pPr>
            <w:r w:rsidRPr="00DF6264">
              <w:rPr>
                <w:b/>
                <w:spacing w:val="-2"/>
                <w:sz w:val="16"/>
              </w:rPr>
              <w:t>Асосий</w:t>
            </w:r>
            <w:r w:rsidRPr="00DF6264">
              <w:rPr>
                <w:b/>
                <w:spacing w:val="40"/>
                <w:sz w:val="16"/>
              </w:rPr>
              <w:t xml:space="preserve"> </w:t>
            </w:r>
            <w:r w:rsidRPr="00DF6264">
              <w:rPr>
                <w:b/>
                <w:spacing w:val="-2"/>
                <w:sz w:val="16"/>
              </w:rPr>
              <w:t>кўрсаткичлар</w:t>
            </w:r>
          </w:p>
        </w:tc>
      </w:tr>
      <w:tr w:rsidR="00744FD0" w:rsidRPr="00DF6264">
        <w:trPr>
          <w:trHeight w:val="2577"/>
        </w:trPr>
        <w:tc>
          <w:tcPr>
            <w:tcW w:w="374" w:type="dxa"/>
          </w:tcPr>
          <w:p w:rsidR="00744FD0" w:rsidRPr="00DF6264" w:rsidRDefault="008005A8">
            <w:pPr>
              <w:pStyle w:val="TableParagraph"/>
              <w:spacing w:before="1"/>
              <w:ind w:left="13" w:right="80"/>
              <w:rPr>
                <w:sz w:val="16"/>
              </w:rPr>
            </w:pPr>
            <w:r w:rsidRPr="00DF6264">
              <w:rPr>
                <w:spacing w:val="-10"/>
                <w:sz w:val="16"/>
              </w:rPr>
              <w:t>1</w:t>
            </w:r>
          </w:p>
        </w:tc>
        <w:tc>
          <w:tcPr>
            <w:tcW w:w="2223" w:type="dxa"/>
          </w:tcPr>
          <w:p w:rsidR="00744FD0" w:rsidRPr="00DF6264" w:rsidRDefault="008005A8">
            <w:pPr>
              <w:pStyle w:val="TableParagraph"/>
              <w:spacing w:before="1"/>
              <w:ind w:left="108"/>
              <w:jc w:val="left"/>
              <w:rPr>
                <w:sz w:val="16"/>
              </w:rPr>
            </w:pPr>
            <w:r w:rsidRPr="00DF6264">
              <w:rPr>
                <w:spacing w:val="-2"/>
                <w:sz w:val="16"/>
              </w:rPr>
              <w:t>Молиялаштирилган</w:t>
            </w:r>
          </w:p>
          <w:p w:rsidR="00744FD0" w:rsidRPr="00DF6264" w:rsidRDefault="008005A8">
            <w:pPr>
              <w:pStyle w:val="TableParagraph"/>
              <w:spacing w:before="1"/>
              <w:ind w:left="108" w:right="122"/>
              <w:jc w:val="left"/>
              <w:rPr>
                <w:sz w:val="16"/>
              </w:rPr>
            </w:pPr>
            <w:r w:rsidRPr="00DF6264">
              <w:rPr>
                <w:sz w:val="16"/>
              </w:rPr>
              <w:t>тадқиқотларнинг</w:t>
            </w:r>
            <w:r w:rsidRPr="00DF6264">
              <w:rPr>
                <w:spacing w:val="-3"/>
                <w:sz w:val="16"/>
              </w:rPr>
              <w:t xml:space="preserve"> </w:t>
            </w:r>
            <w:r w:rsidRPr="00DF6264">
              <w:rPr>
                <w:sz w:val="16"/>
              </w:rPr>
              <w:t>аксарияти</w:t>
            </w:r>
            <w:r w:rsidRPr="00DF6264">
              <w:rPr>
                <w:spacing w:val="40"/>
                <w:sz w:val="16"/>
              </w:rPr>
              <w:t xml:space="preserve"> </w:t>
            </w:r>
            <w:r w:rsidRPr="00DF6264">
              <w:rPr>
                <w:sz w:val="16"/>
              </w:rPr>
              <w:t>прототип ёки синовдан</w:t>
            </w:r>
            <w:r w:rsidRPr="00DF6264">
              <w:rPr>
                <w:spacing w:val="40"/>
                <w:sz w:val="16"/>
              </w:rPr>
              <w:t xml:space="preserve"> </w:t>
            </w:r>
            <w:r w:rsidRPr="00DF6264">
              <w:rPr>
                <w:sz w:val="16"/>
              </w:rPr>
              <w:t>ўтказиш босқичига етиб</w:t>
            </w:r>
            <w:r w:rsidRPr="00DF6264">
              <w:rPr>
                <w:spacing w:val="40"/>
                <w:sz w:val="16"/>
              </w:rPr>
              <w:t xml:space="preserve"> </w:t>
            </w:r>
            <w:r w:rsidRPr="00DF6264">
              <w:rPr>
                <w:sz w:val="16"/>
              </w:rPr>
              <w:t>бормайди;</w:t>
            </w:r>
            <w:r w:rsidRPr="00DF6264">
              <w:rPr>
                <w:spacing w:val="-3"/>
                <w:sz w:val="16"/>
              </w:rPr>
              <w:t xml:space="preserve"> </w:t>
            </w:r>
            <w:r w:rsidRPr="00DF6264">
              <w:rPr>
                <w:sz w:val="16"/>
              </w:rPr>
              <w:t>саноат</w:t>
            </w:r>
            <w:r w:rsidRPr="00DF6264">
              <w:rPr>
                <w:spacing w:val="40"/>
                <w:sz w:val="16"/>
              </w:rPr>
              <w:t xml:space="preserve"> </w:t>
            </w:r>
            <w:r w:rsidRPr="00DF6264">
              <w:rPr>
                <w:sz w:val="16"/>
              </w:rPr>
              <w:t>ҳамкорлари</w:t>
            </w:r>
            <w:r w:rsidRPr="00DF6264">
              <w:rPr>
                <w:spacing w:val="-10"/>
                <w:sz w:val="16"/>
              </w:rPr>
              <w:t xml:space="preserve"> </w:t>
            </w:r>
            <w:r w:rsidRPr="00DF6264">
              <w:rPr>
                <w:sz w:val="16"/>
              </w:rPr>
              <w:t>билан</w:t>
            </w:r>
            <w:r w:rsidRPr="00DF6264">
              <w:rPr>
                <w:spacing w:val="-10"/>
                <w:sz w:val="16"/>
              </w:rPr>
              <w:t xml:space="preserve"> </w:t>
            </w:r>
            <w:r w:rsidRPr="00DF6264">
              <w:rPr>
                <w:sz w:val="16"/>
              </w:rPr>
              <w:t>чекланган</w:t>
            </w:r>
            <w:r w:rsidRPr="00DF6264">
              <w:rPr>
                <w:spacing w:val="40"/>
                <w:sz w:val="16"/>
              </w:rPr>
              <w:t xml:space="preserve"> </w:t>
            </w:r>
            <w:r w:rsidRPr="00DF6264">
              <w:rPr>
                <w:sz w:val="16"/>
              </w:rPr>
              <w:t>миқдордаги</w:t>
            </w:r>
            <w:r w:rsidRPr="00DF6264">
              <w:rPr>
                <w:spacing w:val="-5"/>
                <w:sz w:val="16"/>
              </w:rPr>
              <w:t xml:space="preserve"> </w:t>
            </w:r>
            <w:r w:rsidRPr="00DF6264">
              <w:rPr>
                <w:sz w:val="16"/>
              </w:rPr>
              <w:t>шартномалар</w:t>
            </w:r>
          </w:p>
        </w:tc>
        <w:tc>
          <w:tcPr>
            <w:tcW w:w="1582" w:type="dxa"/>
          </w:tcPr>
          <w:p w:rsidR="00744FD0" w:rsidRPr="00DF6264" w:rsidRDefault="008005A8">
            <w:pPr>
              <w:pStyle w:val="TableParagraph"/>
              <w:spacing w:before="1"/>
              <w:ind w:left="108" w:right="247"/>
              <w:jc w:val="left"/>
              <w:rPr>
                <w:sz w:val="16"/>
              </w:rPr>
            </w:pPr>
            <w:r w:rsidRPr="00DF6264">
              <w:rPr>
                <w:sz w:val="16"/>
              </w:rPr>
              <w:t>Мажбурий</w:t>
            </w:r>
            <w:r w:rsidRPr="00DF6264">
              <w:rPr>
                <w:spacing w:val="-10"/>
                <w:sz w:val="16"/>
              </w:rPr>
              <w:t xml:space="preserve"> </w:t>
            </w:r>
            <w:r w:rsidRPr="00DF6264">
              <w:rPr>
                <w:sz w:val="16"/>
              </w:rPr>
              <w:t>шарти</w:t>
            </w:r>
            <w:r w:rsidRPr="00DF6264">
              <w:rPr>
                <w:spacing w:val="40"/>
                <w:sz w:val="16"/>
              </w:rPr>
              <w:t xml:space="preserve"> </w:t>
            </w:r>
            <w:r w:rsidRPr="00DF6264">
              <w:rPr>
                <w:sz w:val="16"/>
              </w:rPr>
              <w:t>билан</w:t>
            </w:r>
            <w:r w:rsidRPr="00DF6264">
              <w:rPr>
                <w:spacing w:val="-5"/>
                <w:sz w:val="16"/>
              </w:rPr>
              <w:t xml:space="preserve"> </w:t>
            </w:r>
            <w:r w:rsidRPr="00DF6264">
              <w:rPr>
                <w:sz w:val="16"/>
              </w:rPr>
              <w:t>қўшма</w:t>
            </w:r>
          </w:p>
          <w:p w:rsidR="00744FD0" w:rsidRPr="00DF6264" w:rsidRDefault="008005A8">
            <w:pPr>
              <w:pStyle w:val="TableParagraph"/>
              <w:spacing w:before="0"/>
              <w:ind w:left="108" w:right="93"/>
              <w:jc w:val="left"/>
              <w:rPr>
                <w:sz w:val="16"/>
              </w:rPr>
            </w:pPr>
            <w:r w:rsidRPr="00DF6264">
              <w:rPr>
                <w:sz w:val="16"/>
              </w:rPr>
              <w:t>молиялаштириш</w:t>
            </w:r>
            <w:r w:rsidRPr="00DF6264">
              <w:rPr>
                <w:spacing w:val="-10"/>
                <w:sz w:val="16"/>
              </w:rPr>
              <w:t xml:space="preserve"> </w:t>
            </w:r>
            <w:r w:rsidRPr="00DF6264">
              <w:rPr>
                <w:sz w:val="16"/>
              </w:rPr>
              <w:t>(1-компонент)</w:t>
            </w:r>
            <w:r w:rsidRPr="00DF6264">
              <w:rPr>
                <w:spacing w:val="-5"/>
                <w:sz w:val="16"/>
              </w:rPr>
              <w:t xml:space="preserve"> </w:t>
            </w:r>
            <w:r w:rsidRPr="00DF6264">
              <w:rPr>
                <w:sz w:val="16"/>
              </w:rPr>
              <w:t>ва</w:t>
            </w:r>
            <w:r w:rsidRPr="00DF6264">
              <w:rPr>
                <w:spacing w:val="40"/>
                <w:sz w:val="16"/>
              </w:rPr>
              <w:t xml:space="preserve"> </w:t>
            </w:r>
            <w:r w:rsidRPr="00DF6264">
              <w:rPr>
                <w:sz w:val="16"/>
              </w:rPr>
              <w:t>лойиҳавий</w:t>
            </w:r>
            <w:r w:rsidRPr="00DF6264">
              <w:rPr>
                <w:spacing w:val="-3"/>
                <w:sz w:val="16"/>
              </w:rPr>
              <w:t xml:space="preserve"> </w:t>
            </w:r>
            <w:r w:rsidRPr="00DF6264">
              <w:rPr>
                <w:sz w:val="16"/>
              </w:rPr>
              <w:t>қўллаб-қувватлаш</w:t>
            </w:r>
            <w:r w:rsidRPr="00DF6264">
              <w:rPr>
                <w:spacing w:val="-3"/>
                <w:sz w:val="16"/>
              </w:rPr>
              <w:t xml:space="preserve"> </w:t>
            </w:r>
            <w:r w:rsidRPr="00DF6264">
              <w:rPr>
                <w:sz w:val="16"/>
              </w:rPr>
              <w:t>(3-компонент)</w:t>
            </w:r>
            <w:r w:rsidRPr="00DF6264">
              <w:rPr>
                <w:spacing w:val="-3"/>
                <w:sz w:val="16"/>
              </w:rPr>
              <w:t xml:space="preserve"> </w:t>
            </w:r>
            <w:r w:rsidRPr="00DF6264">
              <w:rPr>
                <w:sz w:val="16"/>
              </w:rPr>
              <w:t>билан</w:t>
            </w:r>
            <w:r w:rsidRPr="00DF6264">
              <w:rPr>
                <w:spacing w:val="40"/>
                <w:sz w:val="16"/>
              </w:rPr>
              <w:t xml:space="preserve"> </w:t>
            </w:r>
            <w:r w:rsidRPr="00DF6264">
              <w:rPr>
                <w:spacing w:val="-2"/>
                <w:sz w:val="16"/>
              </w:rPr>
              <w:t>консорциумларнин</w:t>
            </w:r>
            <w:r w:rsidRPr="00DF6264">
              <w:rPr>
                <w:spacing w:val="40"/>
                <w:sz w:val="16"/>
              </w:rPr>
              <w:t xml:space="preserve"> </w:t>
            </w:r>
            <w:r w:rsidRPr="00DF6264">
              <w:rPr>
                <w:sz w:val="16"/>
              </w:rPr>
              <w:t>г амалий суб-</w:t>
            </w:r>
            <w:r w:rsidRPr="00DF6264">
              <w:rPr>
                <w:spacing w:val="-2"/>
                <w:sz w:val="16"/>
              </w:rPr>
              <w:t>лойиҳаларини</w:t>
            </w:r>
          </w:p>
          <w:p w:rsidR="00744FD0" w:rsidRPr="00DF6264" w:rsidRDefault="008005A8">
            <w:pPr>
              <w:pStyle w:val="TableParagraph"/>
              <w:spacing w:before="2" w:line="183" w:lineRule="exact"/>
              <w:ind w:left="108"/>
              <w:jc w:val="left"/>
              <w:rPr>
                <w:sz w:val="16"/>
              </w:rPr>
            </w:pPr>
            <w:r w:rsidRPr="00DF6264">
              <w:rPr>
                <w:sz w:val="16"/>
              </w:rPr>
              <w:t>(илм-фан</w:t>
            </w:r>
            <w:r w:rsidRPr="00DF6264">
              <w:rPr>
                <w:spacing w:val="-5"/>
                <w:sz w:val="16"/>
              </w:rPr>
              <w:t xml:space="preserve"> </w:t>
            </w:r>
            <w:r w:rsidRPr="00DF6264">
              <w:rPr>
                <w:sz w:val="16"/>
              </w:rPr>
              <w:t>+</w:t>
            </w:r>
            <w:r w:rsidRPr="00DF6264">
              <w:rPr>
                <w:spacing w:val="-1"/>
                <w:sz w:val="16"/>
              </w:rPr>
              <w:t xml:space="preserve"> </w:t>
            </w:r>
            <w:r w:rsidRPr="00DF6264">
              <w:rPr>
                <w:spacing w:val="-2"/>
                <w:sz w:val="16"/>
              </w:rPr>
              <w:t>бизнес</w:t>
            </w:r>
          </w:p>
          <w:p w:rsidR="00744FD0" w:rsidRPr="00DF6264" w:rsidRDefault="008005A8">
            <w:pPr>
              <w:pStyle w:val="TableParagraph"/>
              <w:spacing w:before="0"/>
              <w:ind w:left="108"/>
              <w:jc w:val="left"/>
              <w:rPr>
                <w:sz w:val="16"/>
              </w:rPr>
            </w:pPr>
            <w:r w:rsidRPr="00DF6264">
              <w:rPr>
                <w:sz w:val="16"/>
              </w:rPr>
              <w:t>+</w:t>
            </w:r>
            <w:r w:rsidRPr="00DF6264">
              <w:rPr>
                <w:spacing w:val="-10"/>
                <w:sz w:val="16"/>
              </w:rPr>
              <w:t xml:space="preserve"> </w:t>
            </w:r>
            <w:r w:rsidRPr="00DF6264">
              <w:rPr>
                <w:sz w:val="16"/>
              </w:rPr>
              <w:t>саноат)</w:t>
            </w:r>
            <w:r w:rsidRPr="00DF6264">
              <w:rPr>
                <w:spacing w:val="-10"/>
                <w:sz w:val="16"/>
              </w:rPr>
              <w:t xml:space="preserve"> </w:t>
            </w:r>
            <w:r w:rsidRPr="00DF6264">
              <w:rPr>
                <w:sz w:val="16"/>
              </w:rPr>
              <w:t>танлов</w:t>
            </w:r>
            <w:r w:rsidRPr="00DF6264">
              <w:rPr>
                <w:spacing w:val="40"/>
                <w:sz w:val="16"/>
              </w:rPr>
              <w:t xml:space="preserve"> </w:t>
            </w:r>
            <w:r w:rsidRPr="00DF6264">
              <w:rPr>
                <w:spacing w:val="-2"/>
                <w:sz w:val="16"/>
              </w:rPr>
              <w:t>асосида</w:t>
            </w:r>
          </w:p>
          <w:p w:rsidR="00744FD0" w:rsidRPr="00DF6264" w:rsidRDefault="008005A8">
            <w:pPr>
              <w:pStyle w:val="TableParagraph"/>
              <w:spacing w:before="1" w:line="163" w:lineRule="exact"/>
              <w:ind w:left="108"/>
              <w:jc w:val="left"/>
              <w:rPr>
                <w:sz w:val="16"/>
              </w:rPr>
            </w:pPr>
            <w:r w:rsidRPr="00DF6264">
              <w:rPr>
                <w:spacing w:val="-2"/>
                <w:sz w:val="16"/>
              </w:rPr>
              <w:t>молиялаштириш</w:t>
            </w:r>
          </w:p>
        </w:tc>
        <w:tc>
          <w:tcPr>
            <w:tcW w:w="1808" w:type="dxa"/>
          </w:tcPr>
          <w:p w:rsidR="00744FD0" w:rsidRPr="00DF6264" w:rsidRDefault="008005A8">
            <w:pPr>
              <w:pStyle w:val="TableParagraph"/>
              <w:spacing w:before="1"/>
              <w:ind w:left="107" w:right="103"/>
              <w:jc w:val="left"/>
              <w:rPr>
                <w:sz w:val="16"/>
              </w:rPr>
            </w:pPr>
            <w:r w:rsidRPr="00DF6264">
              <w:rPr>
                <w:spacing w:val="-2"/>
                <w:sz w:val="16"/>
              </w:rPr>
              <w:t>Молиялаштирилган</w:t>
            </w:r>
            <w:r w:rsidRPr="00DF6264">
              <w:rPr>
                <w:spacing w:val="40"/>
                <w:sz w:val="16"/>
              </w:rPr>
              <w:t xml:space="preserve"> </w:t>
            </w:r>
            <w:r w:rsidRPr="00DF6264">
              <w:rPr>
                <w:sz w:val="16"/>
              </w:rPr>
              <w:t>амалий</w:t>
            </w:r>
            <w:r w:rsidRPr="00DF6264">
              <w:rPr>
                <w:spacing w:val="-10"/>
                <w:sz w:val="16"/>
              </w:rPr>
              <w:t xml:space="preserve"> </w:t>
            </w:r>
            <w:r w:rsidRPr="00DF6264">
              <w:rPr>
                <w:sz w:val="16"/>
              </w:rPr>
              <w:t>суб-лойиҳалар;</w:t>
            </w:r>
            <w:r w:rsidRPr="00DF6264">
              <w:rPr>
                <w:spacing w:val="40"/>
                <w:sz w:val="16"/>
              </w:rPr>
              <w:t xml:space="preserve"> </w:t>
            </w:r>
            <w:r w:rsidRPr="00DF6264">
              <w:rPr>
                <w:sz w:val="16"/>
              </w:rPr>
              <w:t>ишлаб</w:t>
            </w:r>
            <w:r w:rsidRPr="00DF6264">
              <w:rPr>
                <w:spacing w:val="-5"/>
                <w:sz w:val="16"/>
              </w:rPr>
              <w:t xml:space="preserve"> </w:t>
            </w:r>
            <w:r w:rsidRPr="00DF6264">
              <w:rPr>
                <w:sz w:val="16"/>
              </w:rPr>
              <w:t>чиқилган</w:t>
            </w:r>
            <w:r w:rsidRPr="00DF6264">
              <w:rPr>
                <w:spacing w:val="40"/>
                <w:sz w:val="16"/>
              </w:rPr>
              <w:t xml:space="preserve"> </w:t>
            </w:r>
            <w:r w:rsidRPr="00DF6264">
              <w:rPr>
                <w:sz w:val="16"/>
              </w:rPr>
              <w:t>прототиплар</w:t>
            </w:r>
            <w:r w:rsidRPr="00DF6264">
              <w:rPr>
                <w:spacing w:val="-3"/>
                <w:sz w:val="16"/>
              </w:rPr>
              <w:t xml:space="preserve"> </w:t>
            </w:r>
            <w:r w:rsidRPr="00DF6264">
              <w:rPr>
                <w:sz w:val="16"/>
              </w:rPr>
              <w:t>ва</w:t>
            </w:r>
          </w:p>
          <w:p w:rsidR="00744FD0" w:rsidRPr="00DF6264" w:rsidRDefault="008005A8">
            <w:pPr>
              <w:pStyle w:val="TableParagraph"/>
              <w:spacing w:before="1"/>
              <w:ind w:left="107" w:right="372"/>
              <w:jc w:val="left"/>
              <w:rPr>
                <w:sz w:val="16"/>
              </w:rPr>
            </w:pPr>
            <w:r w:rsidRPr="00DF6264">
              <w:rPr>
                <w:sz w:val="16"/>
              </w:rPr>
              <w:t>тажриба</w:t>
            </w:r>
            <w:r w:rsidRPr="00DF6264">
              <w:rPr>
                <w:spacing w:val="-10"/>
                <w:sz w:val="16"/>
              </w:rPr>
              <w:t xml:space="preserve"> </w:t>
            </w:r>
            <w:r w:rsidRPr="00DF6264">
              <w:rPr>
                <w:sz w:val="16"/>
              </w:rPr>
              <w:t>ечимлари;</w:t>
            </w:r>
            <w:r w:rsidRPr="00DF6264">
              <w:rPr>
                <w:spacing w:val="40"/>
                <w:sz w:val="16"/>
              </w:rPr>
              <w:t xml:space="preserve"> </w:t>
            </w:r>
            <w:r w:rsidRPr="00DF6264">
              <w:rPr>
                <w:sz w:val="16"/>
              </w:rPr>
              <w:t>саноат</w:t>
            </w:r>
            <w:r w:rsidRPr="00DF6264">
              <w:rPr>
                <w:spacing w:val="-10"/>
                <w:sz w:val="16"/>
              </w:rPr>
              <w:t xml:space="preserve"> </w:t>
            </w:r>
            <w:r w:rsidRPr="00DF6264">
              <w:rPr>
                <w:sz w:val="16"/>
              </w:rPr>
              <w:t>ҳамкорлари</w:t>
            </w:r>
            <w:r w:rsidRPr="00DF6264">
              <w:rPr>
                <w:spacing w:val="40"/>
                <w:sz w:val="16"/>
              </w:rPr>
              <w:t xml:space="preserve"> </w:t>
            </w:r>
            <w:r w:rsidRPr="00DF6264">
              <w:rPr>
                <w:sz w:val="16"/>
              </w:rPr>
              <w:t>билан</w:t>
            </w:r>
            <w:r w:rsidRPr="00DF6264">
              <w:rPr>
                <w:spacing w:val="-1"/>
                <w:sz w:val="16"/>
              </w:rPr>
              <w:t xml:space="preserve"> </w:t>
            </w:r>
            <w:r w:rsidRPr="00DF6264">
              <w:rPr>
                <w:sz w:val="16"/>
              </w:rPr>
              <w:t>тузилган</w:t>
            </w:r>
            <w:r w:rsidRPr="00DF6264">
              <w:rPr>
                <w:spacing w:val="40"/>
                <w:sz w:val="16"/>
              </w:rPr>
              <w:t xml:space="preserve"> </w:t>
            </w:r>
            <w:r w:rsidRPr="00DF6264">
              <w:rPr>
                <w:spacing w:val="-2"/>
                <w:sz w:val="16"/>
              </w:rPr>
              <w:t>ҳамкорлик</w:t>
            </w:r>
            <w:r w:rsidRPr="00DF6264">
              <w:rPr>
                <w:spacing w:val="40"/>
                <w:sz w:val="16"/>
              </w:rPr>
              <w:t xml:space="preserve"> </w:t>
            </w:r>
            <w:r w:rsidRPr="00DF6264">
              <w:rPr>
                <w:spacing w:val="-2"/>
                <w:sz w:val="16"/>
              </w:rPr>
              <w:t>шартномалари.</w:t>
            </w:r>
          </w:p>
        </w:tc>
        <w:tc>
          <w:tcPr>
            <w:tcW w:w="1693" w:type="dxa"/>
          </w:tcPr>
          <w:p w:rsidR="00744FD0" w:rsidRPr="00DF6264" w:rsidRDefault="008005A8">
            <w:pPr>
              <w:pStyle w:val="TableParagraph"/>
              <w:spacing w:before="1"/>
              <w:ind w:left="107" w:right="102"/>
              <w:jc w:val="left"/>
              <w:rPr>
                <w:sz w:val="16"/>
              </w:rPr>
            </w:pPr>
            <w:r w:rsidRPr="00DF6264">
              <w:rPr>
                <w:spacing w:val="-2"/>
                <w:sz w:val="16"/>
              </w:rPr>
              <w:t>Тижоратлаштирилга</w:t>
            </w:r>
            <w:r w:rsidRPr="00DF6264">
              <w:rPr>
                <w:spacing w:val="40"/>
                <w:sz w:val="16"/>
              </w:rPr>
              <w:t xml:space="preserve"> </w:t>
            </w:r>
            <w:r w:rsidRPr="00DF6264">
              <w:rPr>
                <w:sz w:val="16"/>
              </w:rPr>
              <w:t>н</w:t>
            </w:r>
            <w:r w:rsidRPr="00DF6264">
              <w:rPr>
                <w:spacing w:val="-10"/>
                <w:sz w:val="16"/>
              </w:rPr>
              <w:t xml:space="preserve"> </w:t>
            </w:r>
            <w:r w:rsidRPr="00DF6264">
              <w:rPr>
                <w:sz w:val="16"/>
              </w:rPr>
              <w:t>ИТТКИ</w:t>
            </w:r>
            <w:r w:rsidRPr="00DF6264">
              <w:rPr>
                <w:spacing w:val="-10"/>
                <w:sz w:val="16"/>
              </w:rPr>
              <w:t xml:space="preserve"> </w:t>
            </w:r>
            <w:r w:rsidRPr="00DF6264">
              <w:rPr>
                <w:sz w:val="16"/>
              </w:rPr>
              <w:t>улушининг</w:t>
            </w:r>
            <w:r w:rsidRPr="00DF6264">
              <w:rPr>
                <w:spacing w:val="40"/>
                <w:sz w:val="16"/>
              </w:rPr>
              <w:t xml:space="preserve"> </w:t>
            </w:r>
            <w:r w:rsidRPr="00DF6264">
              <w:rPr>
                <w:sz w:val="16"/>
              </w:rPr>
              <w:t>ўсиши;</w:t>
            </w:r>
            <w:r w:rsidRPr="00DF6264">
              <w:rPr>
                <w:spacing w:val="-3"/>
                <w:sz w:val="16"/>
              </w:rPr>
              <w:t xml:space="preserve"> </w:t>
            </w:r>
            <w:r w:rsidRPr="00DF6264">
              <w:rPr>
                <w:sz w:val="16"/>
              </w:rPr>
              <w:t>амалий</w:t>
            </w:r>
          </w:p>
          <w:p w:rsidR="00744FD0" w:rsidRPr="00DF6264" w:rsidRDefault="008005A8">
            <w:pPr>
              <w:pStyle w:val="TableParagraph"/>
              <w:spacing w:before="0"/>
              <w:ind w:left="107" w:right="523"/>
              <w:jc w:val="left"/>
              <w:rPr>
                <w:sz w:val="16"/>
              </w:rPr>
            </w:pPr>
            <w:r w:rsidRPr="00DF6264">
              <w:rPr>
                <w:spacing w:val="-2"/>
                <w:sz w:val="16"/>
              </w:rPr>
              <w:t>тадқиқотларда</w:t>
            </w:r>
            <w:r w:rsidRPr="00DF6264">
              <w:rPr>
                <w:spacing w:val="40"/>
                <w:sz w:val="16"/>
              </w:rPr>
              <w:t xml:space="preserve"> </w:t>
            </w:r>
            <w:r w:rsidRPr="00DF6264">
              <w:rPr>
                <w:sz w:val="16"/>
              </w:rPr>
              <w:t>хусусий</w:t>
            </w:r>
            <w:r w:rsidRPr="00DF6264">
              <w:rPr>
                <w:spacing w:val="-10"/>
                <w:sz w:val="16"/>
              </w:rPr>
              <w:t xml:space="preserve"> </w:t>
            </w:r>
            <w:r w:rsidRPr="00DF6264">
              <w:rPr>
                <w:sz w:val="16"/>
              </w:rPr>
              <w:t>сектор</w:t>
            </w:r>
            <w:r w:rsidRPr="00DF6264">
              <w:rPr>
                <w:spacing w:val="40"/>
                <w:sz w:val="16"/>
              </w:rPr>
              <w:t xml:space="preserve"> </w:t>
            </w:r>
            <w:r w:rsidRPr="00DF6264">
              <w:rPr>
                <w:spacing w:val="-2"/>
                <w:sz w:val="16"/>
              </w:rPr>
              <w:t>иштирокининг</w:t>
            </w:r>
            <w:r w:rsidRPr="00DF6264">
              <w:rPr>
                <w:spacing w:val="40"/>
                <w:sz w:val="16"/>
              </w:rPr>
              <w:t xml:space="preserve"> </w:t>
            </w:r>
            <w:r w:rsidRPr="00DF6264">
              <w:rPr>
                <w:spacing w:val="-2"/>
                <w:sz w:val="16"/>
              </w:rPr>
              <w:t>ошиши</w:t>
            </w:r>
          </w:p>
        </w:tc>
        <w:tc>
          <w:tcPr>
            <w:tcW w:w="1669" w:type="dxa"/>
          </w:tcPr>
          <w:p w:rsidR="00744FD0" w:rsidRPr="00DF6264" w:rsidRDefault="008005A8">
            <w:pPr>
              <w:pStyle w:val="TableParagraph"/>
              <w:numPr>
                <w:ilvl w:val="0"/>
                <w:numId w:val="24"/>
              </w:numPr>
              <w:tabs>
                <w:tab w:val="left" w:pos="275"/>
                <w:tab w:val="left" w:pos="277"/>
              </w:tabs>
              <w:spacing w:before="7" w:line="230" w:lineRule="auto"/>
              <w:ind w:right="384"/>
              <w:jc w:val="left"/>
              <w:rPr>
                <w:sz w:val="16"/>
              </w:rPr>
            </w:pPr>
            <w:r w:rsidRPr="00DF6264">
              <w:rPr>
                <w:spacing w:val="-2"/>
                <w:sz w:val="16"/>
              </w:rPr>
              <w:t>Прототиплар/</w:t>
            </w:r>
            <w:r w:rsidRPr="00DF6264">
              <w:rPr>
                <w:spacing w:val="40"/>
                <w:sz w:val="16"/>
              </w:rPr>
              <w:t xml:space="preserve"> </w:t>
            </w:r>
            <w:r w:rsidRPr="00DF6264">
              <w:rPr>
                <w:sz w:val="16"/>
              </w:rPr>
              <w:t>пилотлар</w:t>
            </w:r>
            <w:r w:rsidRPr="00DF6264">
              <w:rPr>
                <w:spacing w:val="-10"/>
                <w:sz w:val="16"/>
              </w:rPr>
              <w:t xml:space="preserve"> </w:t>
            </w:r>
            <w:r w:rsidRPr="00DF6264">
              <w:rPr>
                <w:sz w:val="16"/>
              </w:rPr>
              <w:t>сони</w:t>
            </w:r>
          </w:p>
          <w:p w:rsidR="00744FD0" w:rsidRPr="00DF6264" w:rsidRDefault="008005A8">
            <w:pPr>
              <w:pStyle w:val="TableParagraph"/>
              <w:numPr>
                <w:ilvl w:val="0"/>
                <w:numId w:val="24"/>
              </w:numPr>
              <w:tabs>
                <w:tab w:val="left" w:pos="275"/>
                <w:tab w:val="left" w:pos="277"/>
              </w:tabs>
              <w:spacing w:before="3" w:line="237" w:lineRule="auto"/>
              <w:ind w:right="239"/>
              <w:jc w:val="left"/>
              <w:rPr>
                <w:sz w:val="16"/>
              </w:rPr>
            </w:pPr>
            <w:r w:rsidRPr="00DF6264">
              <w:rPr>
                <w:spacing w:val="-2"/>
                <w:sz w:val="16"/>
              </w:rPr>
              <w:t>Хусусий</w:t>
            </w:r>
            <w:r w:rsidRPr="00DF6264">
              <w:rPr>
                <w:spacing w:val="40"/>
                <w:sz w:val="16"/>
              </w:rPr>
              <w:t xml:space="preserve"> </w:t>
            </w:r>
            <w:r w:rsidRPr="00DF6264">
              <w:rPr>
                <w:spacing w:val="-2"/>
                <w:sz w:val="16"/>
              </w:rPr>
              <w:t>биргаликда</w:t>
            </w:r>
            <w:r w:rsidRPr="00DF6264">
              <w:rPr>
                <w:spacing w:val="40"/>
                <w:sz w:val="16"/>
              </w:rPr>
              <w:t xml:space="preserve"> </w:t>
            </w:r>
            <w:r w:rsidRPr="00DF6264">
              <w:rPr>
                <w:spacing w:val="-2"/>
                <w:sz w:val="16"/>
              </w:rPr>
              <w:t>молиялаштириш</w:t>
            </w:r>
            <w:r w:rsidRPr="00DF6264">
              <w:rPr>
                <w:spacing w:val="40"/>
                <w:sz w:val="16"/>
              </w:rPr>
              <w:t xml:space="preserve"> </w:t>
            </w:r>
            <w:r w:rsidRPr="00DF6264">
              <w:rPr>
                <w:spacing w:val="-2"/>
                <w:sz w:val="16"/>
              </w:rPr>
              <w:t>ҳажми</w:t>
            </w:r>
          </w:p>
          <w:p w:rsidR="00744FD0" w:rsidRPr="00DF6264" w:rsidRDefault="008005A8">
            <w:pPr>
              <w:pStyle w:val="TableParagraph"/>
              <w:numPr>
                <w:ilvl w:val="0"/>
                <w:numId w:val="24"/>
              </w:numPr>
              <w:tabs>
                <w:tab w:val="left" w:pos="275"/>
                <w:tab w:val="left" w:pos="277"/>
              </w:tabs>
              <w:spacing w:before="1" w:line="235" w:lineRule="auto"/>
              <w:ind w:right="104"/>
              <w:jc w:val="left"/>
              <w:rPr>
                <w:sz w:val="16"/>
              </w:rPr>
            </w:pPr>
            <w:r w:rsidRPr="00DF6264">
              <w:rPr>
                <w:sz w:val="16"/>
              </w:rPr>
              <w:t>Саноат</w:t>
            </w:r>
            <w:r w:rsidRPr="00DF6264">
              <w:rPr>
                <w:spacing w:val="-7"/>
                <w:sz w:val="16"/>
              </w:rPr>
              <w:t xml:space="preserve"> </w:t>
            </w:r>
            <w:r w:rsidRPr="00DF6264">
              <w:rPr>
                <w:sz w:val="16"/>
              </w:rPr>
              <w:t>билан</w:t>
            </w:r>
            <w:r w:rsidRPr="00DF6264">
              <w:rPr>
                <w:spacing w:val="40"/>
                <w:sz w:val="16"/>
              </w:rPr>
              <w:t xml:space="preserve"> </w:t>
            </w:r>
            <w:r w:rsidRPr="00DF6264">
              <w:rPr>
                <w:spacing w:val="-2"/>
                <w:sz w:val="16"/>
              </w:rPr>
              <w:t>тузилган</w:t>
            </w:r>
            <w:r w:rsidRPr="00DF6264">
              <w:rPr>
                <w:spacing w:val="40"/>
                <w:sz w:val="16"/>
              </w:rPr>
              <w:t xml:space="preserve"> </w:t>
            </w:r>
            <w:r w:rsidRPr="00DF6264">
              <w:rPr>
                <w:sz w:val="16"/>
              </w:rPr>
              <w:t>шартномалар</w:t>
            </w:r>
            <w:r w:rsidRPr="00DF6264">
              <w:rPr>
                <w:spacing w:val="-10"/>
                <w:sz w:val="16"/>
              </w:rPr>
              <w:t xml:space="preserve"> </w:t>
            </w:r>
            <w:r w:rsidRPr="00DF6264">
              <w:rPr>
                <w:sz w:val="16"/>
              </w:rPr>
              <w:t>сони</w:t>
            </w:r>
          </w:p>
        </w:tc>
      </w:tr>
      <w:tr w:rsidR="00744FD0" w:rsidRPr="00DF6264">
        <w:trPr>
          <w:trHeight w:val="1288"/>
        </w:trPr>
        <w:tc>
          <w:tcPr>
            <w:tcW w:w="374" w:type="dxa"/>
          </w:tcPr>
          <w:p w:rsidR="00744FD0" w:rsidRPr="00DF6264" w:rsidRDefault="008005A8">
            <w:pPr>
              <w:pStyle w:val="TableParagraph"/>
              <w:spacing w:before="1"/>
              <w:ind w:left="13" w:right="80"/>
              <w:rPr>
                <w:sz w:val="16"/>
              </w:rPr>
            </w:pPr>
            <w:r w:rsidRPr="00DF6264">
              <w:rPr>
                <w:spacing w:val="-10"/>
                <w:sz w:val="16"/>
              </w:rPr>
              <w:t>2</w:t>
            </w:r>
          </w:p>
        </w:tc>
        <w:tc>
          <w:tcPr>
            <w:tcW w:w="2223" w:type="dxa"/>
          </w:tcPr>
          <w:p w:rsidR="00744FD0" w:rsidRPr="00DF6264" w:rsidRDefault="008005A8">
            <w:pPr>
              <w:pStyle w:val="TableParagraph"/>
              <w:spacing w:before="1"/>
              <w:ind w:left="108" w:right="229"/>
              <w:jc w:val="left"/>
              <w:rPr>
                <w:sz w:val="16"/>
              </w:rPr>
            </w:pPr>
            <w:r w:rsidRPr="00DF6264">
              <w:rPr>
                <w:sz w:val="16"/>
              </w:rPr>
              <w:t>Прототиплаш</w:t>
            </w:r>
            <w:r w:rsidRPr="00DF6264">
              <w:rPr>
                <w:spacing w:val="-10"/>
                <w:sz w:val="16"/>
              </w:rPr>
              <w:t xml:space="preserve"> </w:t>
            </w:r>
            <w:r w:rsidRPr="00DF6264">
              <w:rPr>
                <w:sz w:val="16"/>
              </w:rPr>
              <w:t>ва</w:t>
            </w:r>
            <w:r w:rsidRPr="00DF6264">
              <w:rPr>
                <w:spacing w:val="-10"/>
                <w:sz w:val="16"/>
              </w:rPr>
              <w:t xml:space="preserve"> </w:t>
            </w:r>
            <w:r w:rsidRPr="00DF6264">
              <w:rPr>
                <w:sz w:val="16"/>
              </w:rPr>
              <w:t>тестлаш</w:t>
            </w:r>
            <w:r w:rsidRPr="00DF6264">
              <w:rPr>
                <w:spacing w:val="40"/>
                <w:sz w:val="16"/>
              </w:rPr>
              <w:t xml:space="preserve"> </w:t>
            </w:r>
            <w:r w:rsidRPr="00DF6264">
              <w:rPr>
                <w:spacing w:val="-2"/>
                <w:sz w:val="16"/>
              </w:rPr>
              <w:t>инфратузилмасидан</w:t>
            </w:r>
          </w:p>
          <w:p w:rsidR="00744FD0" w:rsidRPr="00DF6264" w:rsidRDefault="008005A8">
            <w:pPr>
              <w:pStyle w:val="TableParagraph"/>
              <w:spacing w:before="0"/>
              <w:ind w:left="108"/>
              <w:jc w:val="left"/>
              <w:rPr>
                <w:sz w:val="16"/>
              </w:rPr>
            </w:pPr>
            <w:r w:rsidRPr="00DF6264">
              <w:rPr>
                <w:sz w:val="16"/>
              </w:rPr>
              <w:t>фойдаланиш имконияти</w:t>
            </w:r>
            <w:r w:rsidRPr="00DF6264">
              <w:rPr>
                <w:spacing w:val="40"/>
                <w:sz w:val="16"/>
              </w:rPr>
              <w:t xml:space="preserve"> </w:t>
            </w:r>
            <w:r w:rsidRPr="00DF6264">
              <w:rPr>
                <w:sz w:val="16"/>
              </w:rPr>
              <w:t>чекланган; MVP ва</w:t>
            </w:r>
            <w:r w:rsidRPr="00DF6264">
              <w:rPr>
                <w:spacing w:val="40"/>
                <w:sz w:val="16"/>
              </w:rPr>
              <w:t xml:space="preserve"> </w:t>
            </w:r>
            <w:r w:rsidRPr="00DF6264">
              <w:rPr>
                <w:sz w:val="16"/>
              </w:rPr>
              <w:t>прототипларни</w:t>
            </w:r>
            <w:r w:rsidRPr="00DF6264">
              <w:rPr>
                <w:spacing w:val="-10"/>
                <w:sz w:val="16"/>
              </w:rPr>
              <w:t xml:space="preserve"> </w:t>
            </w:r>
            <w:r w:rsidRPr="00DF6264">
              <w:rPr>
                <w:sz w:val="16"/>
              </w:rPr>
              <w:t>тезкор</w:t>
            </w:r>
            <w:r w:rsidRPr="00DF6264">
              <w:rPr>
                <w:spacing w:val="-10"/>
                <w:sz w:val="16"/>
              </w:rPr>
              <w:t xml:space="preserve"> </w:t>
            </w:r>
            <w:r w:rsidRPr="00DF6264">
              <w:rPr>
                <w:sz w:val="16"/>
              </w:rPr>
              <w:t>ишлаб</w:t>
            </w:r>
          </w:p>
          <w:p w:rsidR="00744FD0" w:rsidRPr="00DF6264" w:rsidRDefault="008005A8">
            <w:pPr>
              <w:pStyle w:val="TableParagraph"/>
              <w:spacing w:before="0" w:line="184" w:lineRule="exact"/>
              <w:ind w:left="108" w:right="229"/>
              <w:jc w:val="left"/>
              <w:rPr>
                <w:sz w:val="16"/>
              </w:rPr>
            </w:pPr>
            <w:r w:rsidRPr="00DF6264">
              <w:rPr>
                <w:sz w:val="16"/>
              </w:rPr>
              <w:t>чиқиш</w:t>
            </w:r>
            <w:r w:rsidRPr="00DF6264">
              <w:rPr>
                <w:spacing w:val="-10"/>
                <w:sz w:val="16"/>
              </w:rPr>
              <w:t xml:space="preserve"> </w:t>
            </w:r>
            <w:r w:rsidRPr="00DF6264">
              <w:rPr>
                <w:sz w:val="16"/>
              </w:rPr>
              <w:t>ва</w:t>
            </w:r>
            <w:r w:rsidRPr="00DF6264">
              <w:rPr>
                <w:spacing w:val="-10"/>
                <w:sz w:val="16"/>
              </w:rPr>
              <w:t xml:space="preserve"> </w:t>
            </w:r>
            <w:r w:rsidRPr="00DF6264">
              <w:rPr>
                <w:sz w:val="16"/>
              </w:rPr>
              <w:t>тестлаш</w:t>
            </w:r>
            <w:r w:rsidRPr="00DF6264">
              <w:rPr>
                <w:spacing w:val="-10"/>
                <w:sz w:val="16"/>
              </w:rPr>
              <w:t xml:space="preserve"> </w:t>
            </w:r>
            <w:r w:rsidRPr="00DF6264">
              <w:rPr>
                <w:sz w:val="16"/>
              </w:rPr>
              <w:t>учун</w:t>
            </w:r>
            <w:r w:rsidRPr="00DF6264">
              <w:rPr>
                <w:spacing w:val="40"/>
                <w:sz w:val="16"/>
              </w:rPr>
              <w:t xml:space="preserve"> </w:t>
            </w:r>
            <w:r w:rsidRPr="00DF6264">
              <w:rPr>
                <w:sz w:val="16"/>
              </w:rPr>
              <w:t>шароитлар</w:t>
            </w:r>
            <w:r w:rsidRPr="00DF6264">
              <w:rPr>
                <w:spacing w:val="-3"/>
                <w:sz w:val="16"/>
              </w:rPr>
              <w:t xml:space="preserve"> </w:t>
            </w:r>
            <w:r w:rsidRPr="00DF6264">
              <w:rPr>
                <w:sz w:val="16"/>
              </w:rPr>
              <w:t>йўқлиги.</w:t>
            </w:r>
          </w:p>
        </w:tc>
        <w:tc>
          <w:tcPr>
            <w:tcW w:w="1582" w:type="dxa"/>
          </w:tcPr>
          <w:p w:rsidR="00744FD0" w:rsidRPr="00DF6264" w:rsidRDefault="008005A8">
            <w:pPr>
              <w:pStyle w:val="TableParagraph"/>
              <w:spacing w:before="1"/>
              <w:ind w:left="108" w:right="119"/>
              <w:jc w:val="both"/>
              <w:rPr>
                <w:sz w:val="16"/>
              </w:rPr>
            </w:pPr>
            <w:r w:rsidRPr="00DF6264">
              <w:rPr>
                <w:sz w:val="16"/>
              </w:rPr>
              <w:t>Давлат</w:t>
            </w:r>
            <w:r w:rsidRPr="00DF6264">
              <w:rPr>
                <w:spacing w:val="-10"/>
                <w:sz w:val="16"/>
              </w:rPr>
              <w:t xml:space="preserve"> </w:t>
            </w:r>
            <w:r w:rsidRPr="00DF6264">
              <w:rPr>
                <w:sz w:val="16"/>
              </w:rPr>
              <w:t>ОТМларида</w:t>
            </w:r>
            <w:r w:rsidRPr="00DF6264">
              <w:rPr>
                <w:spacing w:val="40"/>
                <w:sz w:val="16"/>
              </w:rPr>
              <w:t xml:space="preserve"> </w:t>
            </w:r>
            <w:r w:rsidRPr="00DF6264">
              <w:rPr>
                <w:sz w:val="16"/>
              </w:rPr>
              <w:t>FabLabларни</w:t>
            </w:r>
            <w:r w:rsidRPr="00DF6264">
              <w:rPr>
                <w:spacing w:val="-10"/>
                <w:sz w:val="16"/>
              </w:rPr>
              <w:t xml:space="preserve"> </w:t>
            </w:r>
            <w:r w:rsidRPr="00DF6264">
              <w:rPr>
                <w:sz w:val="16"/>
              </w:rPr>
              <w:t>пилот</w:t>
            </w:r>
            <w:r w:rsidRPr="00DF6264">
              <w:rPr>
                <w:spacing w:val="40"/>
                <w:sz w:val="16"/>
              </w:rPr>
              <w:t xml:space="preserve"> </w:t>
            </w:r>
            <w:r w:rsidRPr="00DF6264">
              <w:rPr>
                <w:spacing w:val="-2"/>
                <w:sz w:val="16"/>
              </w:rPr>
              <w:t>тариқасида</w:t>
            </w:r>
          </w:p>
          <w:p w:rsidR="00744FD0" w:rsidRPr="00DF6264" w:rsidRDefault="008005A8">
            <w:pPr>
              <w:pStyle w:val="TableParagraph"/>
              <w:spacing w:before="0"/>
              <w:ind w:left="108" w:right="93"/>
              <w:jc w:val="both"/>
              <w:rPr>
                <w:sz w:val="16"/>
              </w:rPr>
            </w:pPr>
            <w:r w:rsidRPr="00DF6264">
              <w:rPr>
                <w:sz w:val="16"/>
              </w:rPr>
              <w:t>молиялаштириш</w:t>
            </w:r>
            <w:r w:rsidRPr="00DF6264">
              <w:rPr>
                <w:spacing w:val="-10"/>
                <w:sz w:val="16"/>
              </w:rPr>
              <w:t xml:space="preserve"> </w:t>
            </w:r>
            <w:r w:rsidRPr="00DF6264">
              <w:rPr>
                <w:sz w:val="16"/>
              </w:rPr>
              <w:t>(1-</w:t>
            </w:r>
            <w:r w:rsidRPr="00DF6264">
              <w:rPr>
                <w:spacing w:val="-2"/>
                <w:sz w:val="16"/>
              </w:rPr>
              <w:t>компонент)</w:t>
            </w:r>
          </w:p>
        </w:tc>
        <w:tc>
          <w:tcPr>
            <w:tcW w:w="1808" w:type="dxa"/>
          </w:tcPr>
          <w:p w:rsidR="00744FD0" w:rsidRPr="00DF6264" w:rsidRDefault="008005A8">
            <w:pPr>
              <w:pStyle w:val="TableParagraph"/>
              <w:spacing w:before="1"/>
              <w:ind w:left="107" w:right="194"/>
              <w:jc w:val="left"/>
              <w:rPr>
                <w:sz w:val="16"/>
              </w:rPr>
            </w:pPr>
            <w:r w:rsidRPr="00DF6264">
              <w:rPr>
                <w:spacing w:val="-2"/>
                <w:sz w:val="16"/>
              </w:rPr>
              <w:t>Жиҳозланган</w:t>
            </w:r>
            <w:r w:rsidRPr="00DF6264">
              <w:rPr>
                <w:spacing w:val="40"/>
                <w:sz w:val="16"/>
              </w:rPr>
              <w:t xml:space="preserve"> </w:t>
            </w:r>
            <w:r w:rsidRPr="00DF6264">
              <w:rPr>
                <w:sz w:val="16"/>
              </w:rPr>
              <w:t>FabLabлар;</w:t>
            </w:r>
            <w:r w:rsidRPr="00DF6264">
              <w:rPr>
                <w:spacing w:val="-10"/>
                <w:sz w:val="16"/>
              </w:rPr>
              <w:t xml:space="preserve"> </w:t>
            </w:r>
            <w:r w:rsidRPr="00DF6264">
              <w:rPr>
                <w:sz w:val="16"/>
              </w:rPr>
              <w:t>яратилган</w:t>
            </w:r>
            <w:r w:rsidRPr="00DF6264">
              <w:rPr>
                <w:spacing w:val="40"/>
                <w:sz w:val="16"/>
              </w:rPr>
              <w:t xml:space="preserve"> </w:t>
            </w:r>
            <w:r w:rsidRPr="00DF6264">
              <w:rPr>
                <w:sz w:val="16"/>
              </w:rPr>
              <w:t>прототиплар</w:t>
            </w:r>
            <w:r w:rsidRPr="00DF6264">
              <w:rPr>
                <w:spacing w:val="-3"/>
                <w:sz w:val="16"/>
              </w:rPr>
              <w:t xml:space="preserve"> </w:t>
            </w:r>
            <w:r w:rsidRPr="00DF6264">
              <w:rPr>
                <w:sz w:val="16"/>
              </w:rPr>
              <w:t>ва</w:t>
            </w:r>
            <w:r w:rsidRPr="00DF6264">
              <w:rPr>
                <w:spacing w:val="40"/>
                <w:sz w:val="16"/>
              </w:rPr>
              <w:t xml:space="preserve"> </w:t>
            </w:r>
            <w:r w:rsidRPr="00DF6264">
              <w:rPr>
                <w:sz w:val="16"/>
              </w:rPr>
              <w:t>тажриба намуналари</w:t>
            </w:r>
          </w:p>
        </w:tc>
        <w:tc>
          <w:tcPr>
            <w:tcW w:w="1693" w:type="dxa"/>
          </w:tcPr>
          <w:p w:rsidR="00744FD0" w:rsidRPr="00DF6264" w:rsidRDefault="008005A8">
            <w:pPr>
              <w:pStyle w:val="TableParagraph"/>
              <w:spacing w:before="1"/>
              <w:ind w:left="107" w:right="268"/>
              <w:jc w:val="left"/>
              <w:rPr>
                <w:sz w:val="16"/>
              </w:rPr>
            </w:pPr>
            <w:r w:rsidRPr="00DF6264">
              <w:rPr>
                <w:sz w:val="16"/>
              </w:rPr>
              <w:t>Ғоядан</w:t>
            </w:r>
            <w:r w:rsidRPr="00DF6264">
              <w:rPr>
                <w:spacing w:val="-10"/>
                <w:sz w:val="16"/>
              </w:rPr>
              <w:t xml:space="preserve"> </w:t>
            </w:r>
            <w:r w:rsidRPr="00DF6264">
              <w:rPr>
                <w:sz w:val="16"/>
              </w:rPr>
              <w:t>прототипга</w:t>
            </w:r>
            <w:r w:rsidRPr="00DF6264">
              <w:rPr>
                <w:spacing w:val="40"/>
                <w:sz w:val="16"/>
              </w:rPr>
              <w:t xml:space="preserve"> </w:t>
            </w:r>
            <w:r w:rsidRPr="00DF6264">
              <w:rPr>
                <w:sz w:val="16"/>
              </w:rPr>
              <w:t>ўтиш вақтини</w:t>
            </w:r>
          </w:p>
          <w:p w:rsidR="00744FD0" w:rsidRPr="00DF6264" w:rsidRDefault="008005A8">
            <w:pPr>
              <w:pStyle w:val="TableParagraph"/>
              <w:spacing w:before="0"/>
              <w:ind w:left="107" w:right="283"/>
              <w:jc w:val="left"/>
              <w:rPr>
                <w:sz w:val="16"/>
              </w:rPr>
            </w:pPr>
            <w:r w:rsidRPr="00DF6264">
              <w:rPr>
                <w:spacing w:val="-2"/>
                <w:sz w:val="16"/>
              </w:rPr>
              <w:t>қисқартириш;</w:t>
            </w:r>
            <w:r w:rsidRPr="00DF6264">
              <w:rPr>
                <w:spacing w:val="40"/>
                <w:sz w:val="16"/>
              </w:rPr>
              <w:t xml:space="preserve"> </w:t>
            </w:r>
            <w:r w:rsidRPr="00DF6264">
              <w:rPr>
                <w:spacing w:val="-2"/>
                <w:sz w:val="16"/>
              </w:rPr>
              <w:t>ишланмаларнинг</w:t>
            </w:r>
            <w:r w:rsidRPr="00DF6264">
              <w:rPr>
                <w:spacing w:val="40"/>
                <w:sz w:val="16"/>
              </w:rPr>
              <w:t xml:space="preserve"> </w:t>
            </w:r>
            <w:r w:rsidRPr="00DF6264">
              <w:rPr>
                <w:sz w:val="16"/>
              </w:rPr>
              <w:t>амалий</w:t>
            </w:r>
            <w:r w:rsidRPr="00DF6264">
              <w:rPr>
                <w:spacing w:val="-10"/>
                <w:sz w:val="16"/>
              </w:rPr>
              <w:t xml:space="preserve"> </w:t>
            </w:r>
            <w:r w:rsidRPr="00DF6264">
              <w:rPr>
                <w:sz w:val="16"/>
              </w:rPr>
              <w:t>қийматини</w:t>
            </w:r>
            <w:r w:rsidRPr="00DF6264">
              <w:rPr>
                <w:spacing w:val="40"/>
                <w:sz w:val="16"/>
              </w:rPr>
              <w:t xml:space="preserve"> </w:t>
            </w:r>
            <w:r w:rsidRPr="00DF6264">
              <w:rPr>
                <w:spacing w:val="-2"/>
                <w:sz w:val="16"/>
              </w:rPr>
              <w:t>ошириш</w:t>
            </w:r>
          </w:p>
        </w:tc>
        <w:tc>
          <w:tcPr>
            <w:tcW w:w="1669" w:type="dxa"/>
          </w:tcPr>
          <w:p w:rsidR="00744FD0" w:rsidRPr="00DF6264" w:rsidRDefault="008005A8">
            <w:pPr>
              <w:pStyle w:val="TableParagraph"/>
              <w:numPr>
                <w:ilvl w:val="0"/>
                <w:numId w:val="23"/>
              </w:numPr>
              <w:tabs>
                <w:tab w:val="left" w:pos="275"/>
              </w:tabs>
              <w:spacing w:before="1" w:line="190" w:lineRule="exact"/>
              <w:ind w:left="275" w:hanging="169"/>
              <w:jc w:val="left"/>
              <w:rPr>
                <w:sz w:val="16"/>
              </w:rPr>
            </w:pPr>
            <w:r w:rsidRPr="00DF6264">
              <w:rPr>
                <w:spacing w:val="-2"/>
                <w:sz w:val="16"/>
              </w:rPr>
              <w:t>FabLab</w:t>
            </w:r>
          </w:p>
          <w:p w:rsidR="00744FD0" w:rsidRPr="00DF6264" w:rsidRDefault="008005A8">
            <w:pPr>
              <w:pStyle w:val="TableParagraph"/>
              <w:spacing w:before="0"/>
              <w:ind w:left="277" w:right="135"/>
              <w:jc w:val="left"/>
              <w:rPr>
                <w:sz w:val="16"/>
              </w:rPr>
            </w:pPr>
            <w:r w:rsidRPr="00DF6264">
              <w:rPr>
                <w:spacing w:val="-2"/>
                <w:sz w:val="16"/>
              </w:rPr>
              <w:t>фойдаланувчилар</w:t>
            </w:r>
            <w:r w:rsidRPr="00DF6264">
              <w:rPr>
                <w:spacing w:val="40"/>
                <w:sz w:val="16"/>
              </w:rPr>
              <w:t xml:space="preserve"> </w:t>
            </w:r>
            <w:r w:rsidRPr="00DF6264">
              <w:rPr>
                <w:sz w:val="16"/>
              </w:rPr>
              <w:t>и</w:t>
            </w:r>
            <w:r w:rsidRPr="00DF6264">
              <w:rPr>
                <w:spacing w:val="-1"/>
                <w:sz w:val="16"/>
              </w:rPr>
              <w:t xml:space="preserve"> </w:t>
            </w:r>
            <w:r w:rsidRPr="00DF6264">
              <w:rPr>
                <w:sz w:val="16"/>
              </w:rPr>
              <w:t>сони</w:t>
            </w:r>
          </w:p>
          <w:p w:rsidR="00744FD0" w:rsidRPr="00DF6264" w:rsidRDefault="008005A8">
            <w:pPr>
              <w:pStyle w:val="TableParagraph"/>
              <w:numPr>
                <w:ilvl w:val="0"/>
                <w:numId w:val="23"/>
              </w:numPr>
              <w:tabs>
                <w:tab w:val="left" w:pos="275"/>
                <w:tab w:val="left" w:pos="277"/>
              </w:tabs>
              <w:spacing w:before="2" w:line="230" w:lineRule="auto"/>
              <w:ind w:right="149"/>
              <w:jc w:val="left"/>
              <w:rPr>
                <w:sz w:val="16"/>
              </w:rPr>
            </w:pPr>
            <w:r w:rsidRPr="00DF6264">
              <w:rPr>
                <w:sz w:val="16"/>
              </w:rPr>
              <w:t>Ишлаб</w:t>
            </w:r>
            <w:r w:rsidRPr="00DF6264">
              <w:rPr>
                <w:spacing w:val="-5"/>
                <w:sz w:val="16"/>
              </w:rPr>
              <w:t xml:space="preserve"> </w:t>
            </w:r>
            <w:r w:rsidRPr="00DF6264">
              <w:rPr>
                <w:sz w:val="16"/>
              </w:rPr>
              <w:t>чиқилган</w:t>
            </w:r>
            <w:r w:rsidRPr="00DF6264">
              <w:rPr>
                <w:spacing w:val="40"/>
                <w:sz w:val="16"/>
              </w:rPr>
              <w:t xml:space="preserve"> </w:t>
            </w:r>
            <w:r w:rsidRPr="00DF6264">
              <w:rPr>
                <w:sz w:val="16"/>
              </w:rPr>
              <w:t>прототиплар</w:t>
            </w:r>
            <w:r w:rsidRPr="00DF6264">
              <w:rPr>
                <w:spacing w:val="-10"/>
                <w:sz w:val="16"/>
              </w:rPr>
              <w:t xml:space="preserve"> </w:t>
            </w:r>
            <w:r w:rsidRPr="00DF6264">
              <w:rPr>
                <w:sz w:val="16"/>
              </w:rPr>
              <w:t>сони</w:t>
            </w:r>
          </w:p>
        </w:tc>
      </w:tr>
      <w:tr w:rsidR="00744FD0" w:rsidRPr="00DF6264">
        <w:trPr>
          <w:trHeight w:val="1470"/>
        </w:trPr>
        <w:tc>
          <w:tcPr>
            <w:tcW w:w="374" w:type="dxa"/>
          </w:tcPr>
          <w:p w:rsidR="00744FD0" w:rsidRPr="00DF6264" w:rsidRDefault="008005A8">
            <w:pPr>
              <w:pStyle w:val="TableParagraph"/>
              <w:spacing w:before="0" w:line="183" w:lineRule="exact"/>
              <w:ind w:left="13" w:right="80"/>
              <w:rPr>
                <w:sz w:val="16"/>
              </w:rPr>
            </w:pPr>
            <w:r w:rsidRPr="00DF6264">
              <w:rPr>
                <w:spacing w:val="-10"/>
                <w:sz w:val="16"/>
              </w:rPr>
              <w:t>3</w:t>
            </w:r>
          </w:p>
        </w:tc>
        <w:tc>
          <w:tcPr>
            <w:tcW w:w="2223" w:type="dxa"/>
          </w:tcPr>
          <w:p w:rsidR="00744FD0" w:rsidRPr="00DF6264" w:rsidRDefault="008005A8">
            <w:pPr>
              <w:pStyle w:val="TableParagraph"/>
              <w:spacing w:before="0"/>
              <w:ind w:left="108" w:right="179"/>
              <w:jc w:val="left"/>
              <w:rPr>
                <w:sz w:val="16"/>
              </w:rPr>
            </w:pPr>
            <w:r w:rsidRPr="00DF6264">
              <w:rPr>
                <w:sz w:val="16"/>
              </w:rPr>
              <w:t>Технологик</w:t>
            </w:r>
            <w:r w:rsidRPr="00DF6264">
              <w:rPr>
                <w:spacing w:val="-10"/>
                <w:sz w:val="16"/>
              </w:rPr>
              <w:t xml:space="preserve"> </w:t>
            </w:r>
            <w:r w:rsidRPr="00DF6264">
              <w:rPr>
                <w:sz w:val="16"/>
              </w:rPr>
              <w:t>стартапларнинг</w:t>
            </w:r>
            <w:r w:rsidRPr="00DF6264">
              <w:rPr>
                <w:spacing w:val="40"/>
                <w:sz w:val="16"/>
              </w:rPr>
              <w:t xml:space="preserve"> </w:t>
            </w:r>
            <w:r w:rsidRPr="00DF6264">
              <w:rPr>
                <w:sz w:val="16"/>
              </w:rPr>
              <w:t>(DeepTech) бозор ва</w:t>
            </w:r>
            <w:r w:rsidRPr="00DF6264">
              <w:rPr>
                <w:spacing w:val="40"/>
                <w:sz w:val="16"/>
              </w:rPr>
              <w:t xml:space="preserve"> </w:t>
            </w:r>
            <w:r w:rsidRPr="00DF6264">
              <w:rPr>
                <w:sz w:val="16"/>
              </w:rPr>
              <w:t>инвесторлар, инкубация ва</w:t>
            </w:r>
            <w:r w:rsidRPr="00DF6264">
              <w:rPr>
                <w:spacing w:val="40"/>
                <w:sz w:val="16"/>
              </w:rPr>
              <w:t xml:space="preserve"> </w:t>
            </w:r>
            <w:r w:rsidRPr="00DF6264">
              <w:rPr>
                <w:sz w:val="16"/>
              </w:rPr>
              <w:t>акселерация дастурлари</w:t>
            </w:r>
            <w:r w:rsidRPr="00DF6264">
              <w:rPr>
                <w:spacing w:val="40"/>
                <w:sz w:val="16"/>
              </w:rPr>
              <w:t xml:space="preserve"> </w:t>
            </w:r>
            <w:r w:rsidRPr="00DF6264">
              <w:rPr>
                <w:sz w:val="16"/>
              </w:rPr>
              <w:t>билан</w:t>
            </w:r>
            <w:r w:rsidRPr="00DF6264">
              <w:rPr>
                <w:spacing w:val="-5"/>
                <w:sz w:val="16"/>
              </w:rPr>
              <w:t xml:space="preserve"> </w:t>
            </w:r>
            <w:r w:rsidRPr="00DF6264">
              <w:rPr>
                <w:sz w:val="16"/>
              </w:rPr>
              <w:t>интеграцияси</w:t>
            </w:r>
            <w:r w:rsidRPr="00DF6264">
              <w:rPr>
                <w:spacing w:val="40"/>
                <w:sz w:val="16"/>
              </w:rPr>
              <w:t xml:space="preserve"> </w:t>
            </w:r>
            <w:r w:rsidRPr="00DF6264">
              <w:rPr>
                <w:spacing w:val="-2"/>
                <w:sz w:val="16"/>
              </w:rPr>
              <w:t>сустлиги.</w:t>
            </w:r>
          </w:p>
        </w:tc>
        <w:tc>
          <w:tcPr>
            <w:tcW w:w="1582" w:type="dxa"/>
          </w:tcPr>
          <w:p w:rsidR="00744FD0" w:rsidRPr="00DF6264" w:rsidRDefault="008005A8">
            <w:pPr>
              <w:pStyle w:val="TableParagraph"/>
              <w:spacing w:before="0"/>
              <w:ind w:left="108" w:right="429"/>
              <w:jc w:val="left"/>
              <w:rPr>
                <w:sz w:val="16"/>
              </w:rPr>
            </w:pPr>
            <w:r w:rsidRPr="00DF6264">
              <w:rPr>
                <w:spacing w:val="-2"/>
                <w:sz w:val="16"/>
              </w:rPr>
              <w:t>Инкубация,</w:t>
            </w:r>
            <w:r w:rsidRPr="00DF6264">
              <w:rPr>
                <w:spacing w:val="40"/>
                <w:sz w:val="16"/>
              </w:rPr>
              <w:t xml:space="preserve"> </w:t>
            </w:r>
            <w:r w:rsidRPr="00DF6264">
              <w:rPr>
                <w:sz w:val="16"/>
              </w:rPr>
              <w:t>акселерация</w:t>
            </w:r>
            <w:r w:rsidRPr="00DF6264">
              <w:rPr>
                <w:spacing w:val="-10"/>
                <w:sz w:val="16"/>
              </w:rPr>
              <w:t xml:space="preserve"> </w:t>
            </w:r>
            <w:r w:rsidRPr="00DF6264">
              <w:rPr>
                <w:sz w:val="16"/>
              </w:rPr>
              <w:t>ва</w:t>
            </w:r>
            <w:r w:rsidRPr="00DF6264">
              <w:rPr>
                <w:spacing w:val="40"/>
                <w:sz w:val="16"/>
              </w:rPr>
              <w:t xml:space="preserve"> </w:t>
            </w:r>
            <w:r w:rsidRPr="00DF6264">
              <w:rPr>
                <w:spacing w:val="-2"/>
                <w:sz w:val="16"/>
              </w:rPr>
              <w:t>венчур</w:t>
            </w:r>
          </w:p>
          <w:p w:rsidR="00744FD0" w:rsidRPr="00DF6264" w:rsidRDefault="008005A8">
            <w:pPr>
              <w:pStyle w:val="TableParagraph"/>
              <w:spacing w:before="0"/>
              <w:ind w:left="108" w:right="212"/>
              <w:jc w:val="left"/>
              <w:rPr>
                <w:sz w:val="16"/>
              </w:rPr>
            </w:pPr>
            <w:r w:rsidRPr="00DF6264">
              <w:rPr>
                <w:spacing w:val="-2"/>
                <w:sz w:val="16"/>
              </w:rPr>
              <w:t>молиялаштириш</w:t>
            </w:r>
            <w:r w:rsidRPr="00DF6264">
              <w:rPr>
                <w:spacing w:val="40"/>
                <w:sz w:val="16"/>
              </w:rPr>
              <w:t xml:space="preserve"> </w:t>
            </w:r>
            <w:r w:rsidRPr="00DF6264">
              <w:rPr>
                <w:sz w:val="16"/>
              </w:rPr>
              <w:t>орқали</w:t>
            </w:r>
            <w:r w:rsidRPr="00DF6264">
              <w:rPr>
                <w:spacing w:val="-5"/>
                <w:sz w:val="16"/>
              </w:rPr>
              <w:t xml:space="preserve"> </w:t>
            </w:r>
            <w:r w:rsidRPr="00DF6264">
              <w:rPr>
                <w:sz w:val="16"/>
              </w:rPr>
              <w:t>стартап</w:t>
            </w:r>
            <w:r w:rsidRPr="00DF6264">
              <w:rPr>
                <w:spacing w:val="40"/>
                <w:sz w:val="16"/>
              </w:rPr>
              <w:t xml:space="preserve"> </w:t>
            </w:r>
            <w:r w:rsidRPr="00DF6264">
              <w:rPr>
                <w:spacing w:val="-2"/>
                <w:sz w:val="16"/>
              </w:rPr>
              <w:t>лойиҳаларни</w:t>
            </w:r>
            <w:r w:rsidRPr="00DF6264">
              <w:rPr>
                <w:spacing w:val="40"/>
                <w:sz w:val="16"/>
              </w:rPr>
              <w:t xml:space="preserve"> </w:t>
            </w:r>
            <w:r w:rsidRPr="00DF6264">
              <w:rPr>
                <w:spacing w:val="-2"/>
                <w:sz w:val="16"/>
              </w:rPr>
              <w:t>қўллаб-қувватлаш</w:t>
            </w:r>
          </w:p>
          <w:p w:rsidR="00744FD0" w:rsidRPr="00DF6264" w:rsidRDefault="008005A8">
            <w:pPr>
              <w:pStyle w:val="TableParagraph"/>
              <w:spacing w:before="0" w:line="163" w:lineRule="exact"/>
              <w:ind w:left="108"/>
              <w:jc w:val="left"/>
              <w:rPr>
                <w:sz w:val="16"/>
              </w:rPr>
            </w:pPr>
            <w:r w:rsidRPr="00DF6264">
              <w:rPr>
                <w:spacing w:val="-2"/>
                <w:sz w:val="16"/>
              </w:rPr>
              <w:t>(2-компонент)</w:t>
            </w:r>
          </w:p>
        </w:tc>
        <w:tc>
          <w:tcPr>
            <w:tcW w:w="1808" w:type="dxa"/>
          </w:tcPr>
          <w:p w:rsidR="00744FD0" w:rsidRPr="00DF6264" w:rsidRDefault="008005A8">
            <w:pPr>
              <w:pStyle w:val="TableParagraph"/>
              <w:spacing w:before="0"/>
              <w:ind w:left="107" w:right="97"/>
              <w:jc w:val="left"/>
              <w:rPr>
                <w:sz w:val="16"/>
              </w:rPr>
            </w:pPr>
            <w:r w:rsidRPr="00DF6264">
              <w:rPr>
                <w:spacing w:val="-2"/>
                <w:sz w:val="16"/>
              </w:rPr>
              <w:t>Қўллаб-қувватланган</w:t>
            </w:r>
            <w:r w:rsidRPr="00DF6264">
              <w:rPr>
                <w:spacing w:val="40"/>
                <w:sz w:val="16"/>
              </w:rPr>
              <w:t xml:space="preserve"> </w:t>
            </w:r>
            <w:r w:rsidRPr="00DF6264">
              <w:rPr>
                <w:sz w:val="16"/>
              </w:rPr>
              <w:t>стартаплар;</w:t>
            </w:r>
            <w:r w:rsidRPr="00DF6264">
              <w:rPr>
                <w:spacing w:val="-10"/>
                <w:sz w:val="16"/>
              </w:rPr>
              <w:t xml:space="preserve"> </w:t>
            </w:r>
            <w:r w:rsidRPr="00DF6264">
              <w:rPr>
                <w:sz w:val="16"/>
              </w:rPr>
              <w:t>ўтказилган</w:t>
            </w:r>
            <w:r w:rsidRPr="00DF6264">
              <w:rPr>
                <w:spacing w:val="40"/>
                <w:sz w:val="16"/>
              </w:rPr>
              <w:t xml:space="preserve"> </w:t>
            </w:r>
            <w:r w:rsidRPr="00DF6264">
              <w:rPr>
                <w:sz w:val="16"/>
              </w:rPr>
              <w:t>синовлар</w:t>
            </w:r>
            <w:r w:rsidRPr="00DF6264">
              <w:rPr>
                <w:spacing w:val="-3"/>
                <w:sz w:val="16"/>
              </w:rPr>
              <w:t xml:space="preserve"> </w:t>
            </w:r>
            <w:r w:rsidRPr="00DF6264">
              <w:rPr>
                <w:sz w:val="16"/>
              </w:rPr>
              <w:t>ва</w:t>
            </w:r>
          </w:p>
          <w:p w:rsidR="00744FD0" w:rsidRPr="00DF6264" w:rsidRDefault="008005A8">
            <w:pPr>
              <w:pStyle w:val="TableParagraph"/>
              <w:spacing w:before="0"/>
              <w:ind w:left="107" w:right="779"/>
              <w:jc w:val="both"/>
              <w:rPr>
                <w:sz w:val="16"/>
              </w:rPr>
            </w:pPr>
            <w:r w:rsidRPr="00DF6264">
              <w:rPr>
                <w:spacing w:val="-2"/>
                <w:sz w:val="16"/>
              </w:rPr>
              <w:t>намойишлар;</w:t>
            </w:r>
            <w:r w:rsidRPr="00DF6264">
              <w:rPr>
                <w:spacing w:val="40"/>
                <w:sz w:val="16"/>
              </w:rPr>
              <w:t xml:space="preserve"> </w:t>
            </w:r>
            <w:r w:rsidRPr="00DF6264">
              <w:rPr>
                <w:spacing w:val="-2"/>
                <w:sz w:val="16"/>
              </w:rPr>
              <w:t>инвестицион</w:t>
            </w:r>
            <w:r w:rsidRPr="00DF6264">
              <w:rPr>
                <w:spacing w:val="40"/>
                <w:sz w:val="16"/>
              </w:rPr>
              <w:t xml:space="preserve"> </w:t>
            </w:r>
            <w:r w:rsidRPr="00DF6264">
              <w:rPr>
                <w:spacing w:val="-2"/>
                <w:sz w:val="16"/>
              </w:rPr>
              <w:t>тақдимотлар</w:t>
            </w:r>
          </w:p>
        </w:tc>
        <w:tc>
          <w:tcPr>
            <w:tcW w:w="1693" w:type="dxa"/>
          </w:tcPr>
          <w:p w:rsidR="00744FD0" w:rsidRPr="00DF6264" w:rsidRDefault="008005A8">
            <w:pPr>
              <w:pStyle w:val="TableParagraph"/>
              <w:spacing w:before="0"/>
              <w:ind w:left="107" w:right="291"/>
              <w:jc w:val="left"/>
              <w:rPr>
                <w:sz w:val="16"/>
              </w:rPr>
            </w:pPr>
            <w:r w:rsidRPr="00DF6264">
              <w:rPr>
                <w:spacing w:val="-2"/>
                <w:sz w:val="16"/>
              </w:rPr>
              <w:t>Стартаплар</w:t>
            </w:r>
            <w:r w:rsidRPr="00DF6264">
              <w:rPr>
                <w:spacing w:val="40"/>
                <w:sz w:val="16"/>
              </w:rPr>
              <w:t xml:space="preserve"> </w:t>
            </w:r>
            <w:r w:rsidRPr="00DF6264">
              <w:rPr>
                <w:spacing w:val="-2"/>
                <w:sz w:val="16"/>
              </w:rPr>
              <w:t>ҳаётийлигининг</w:t>
            </w:r>
            <w:r w:rsidRPr="00DF6264">
              <w:rPr>
                <w:spacing w:val="40"/>
                <w:sz w:val="16"/>
              </w:rPr>
              <w:t xml:space="preserve"> </w:t>
            </w:r>
            <w:r w:rsidRPr="00DF6264">
              <w:rPr>
                <w:sz w:val="16"/>
              </w:rPr>
              <w:t>ўсиши;</w:t>
            </w:r>
            <w:r w:rsidRPr="00DF6264">
              <w:rPr>
                <w:spacing w:val="-3"/>
                <w:sz w:val="16"/>
              </w:rPr>
              <w:t xml:space="preserve"> </w:t>
            </w:r>
            <w:r w:rsidRPr="00DF6264">
              <w:rPr>
                <w:sz w:val="16"/>
              </w:rPr>
              <w:t>хусусий</w:t>
            </w:r>
            <w:r w:rsidRPr="00DF6264">
              <w:rPr>
                <w:spacing w:val="40"/>
                <w:sz w:val="16"/>
              </w:rPr>
              <w:t xml:space="preserve"> </w:t>
            </w:r>
            <w:r w:rsidRPr="00DF6264">
              <w:rPr>
                <w:sz w:val="16"/>
              </w:rPr>
              <w:t>капитал</w:t>
            </w:r>
            <w:r w:rsidRPr="00DF6264">
              <w:rPr>
                <w:spacing w:val="-7"/>
                <w:sz w:val="16"/>
              </w:rPr>
              <w:t xml:space="preserve"> </w:t>
            </w:r>
            <w:r w:rsidRPr="00DF6264">
              <w:rPr>
                <w:sz w:val="16"/>
              </w:rPr>
              <w:t>ва</w:t>
            </w:r>
            <w:r w:rsidRPr="00DF6264">
              <w:rPr>
                <w:spacing w:val="40"/>
                <w:sz w:val="16"/>
              </w:rPr>
              <w:t xml:space="preserve"> </w:t>
            </w:r>
            <w:r w:rsidRPr="00DF6264">
              <w:rPr>
                <w:sz w:val="16"/>
              </w:rPr>
              <w:t>ҳамкорларни</w:t>
            </w:r>
            <w:r w:rsidRPr="00DF6264">
              <w:rPr>
                <w:spacing w:val="-10"/>
                <w:sz w:val="16"/>
              </w:rPr>
              <w:t xml:space="preserve"> </w:t>
            </w:r>
            <w:r w:rsidRPr="00DF6264">
              <w:rPr>
                <w:sz w:val="16"/>
              </w:rPr>
              <w:t>жалб</w:t>
            </w:r>
            <w:r w:rsidRPr="00DF6264">
              <w:rPr>
                <w:spacing w:val="40"/>
                <w:sz w:val="16"/>
              </w:rPr>
              <w:t xml:space="preserve"> </w:t>
            </w:r>
            <w:r w:rsidRPr="00DF6264">
              <w:rPr>
                <w:spacing w:val="-2"/>
                <w:sz w:val="16"/>
              </w:rPr>
              <w:t>қилиш</w:t>
            </w:r>
          </w:p>
        </w:tc>
        <w:tc>
          <w:tcPr>
            <w:tcW w:w="1669" w:type="dxa"/>
          </w:tcPr>
          <w:p w:rsidR="00744FD0" w:rsidRPr="00DF6264" w:rsidRDefault="008005A8">
            <w:pPr>
              <w:pStyle w:val="TableParagraph"/>
              <w:numPr>
                <w:ilvl w:val="0"/>
                <w:numId w:val="22"/>
              </w:numPr>
              <w:tabs>
                <w:tab w:val="left" w:pos="275"/>
                <w:tab w:val="left" w:pos="277"/>
              </w:tabs>
              <w:spacing w:before="3" w:line="235" w:lineRule="auto"/>
              <w:ind w:right="123"/>
              <w:jc w:val="left"/>
              <w:rPr>
                <w:sz w:val="16"/>
              </w:rPr>
            </w:pPr>
            <w:r w:rsidRPr="00DF6264">
              <w:rPr>
                <w:sz w:val="16"/>
              </w:rPr>
              <w:t>Инвестиция жалб</w:t>
            </w:r>
            <w:r w:rsidRPr="00DF6264">
              <w:rPr>
                <w:spacing w:val="40"/>
                <w:sz w:val="16"/>
              </w:rPr>
              <w:t xml:space="preserve"> </w:t>
            </w:r>
            <w:r w:rsidRPr="00DF6264">
              <w:rPr>
                <w:sz w:val="16"/>
              </w:rPr>
              <w:t>қилган</w:t>
            </w:r>
            <w:r w:rsidRPr="00DF6264">
              <w:rPr>
                <w:spacing w:val="-10"/>
                <w:sz w:val="16"/>
              </w:rPr>
              <w:t xml:space="preserve"> </w:t>
            </w:r>
            <w:r w:rsidRPr="00DF6264">
              <w:rPr>
                <w:sz w:val="16"/>
              </w:rPr>
              <w:t>стартаплар</w:t>
            </w:r>
            <w:r w:rsidRPr="00DF6264">
              <w:rPr>
                <w:spacing w:val="40"/>
                <w:sz w:val="16"/>
              </w:rPr>
              <w:t xml:space="preserve"> </w:t>
            </w:r>
            <w:r w:rsidRPr="00DF6264">
              <w:rPr>
                <w:spacing w:val="-4"/>
                <w:sz w:val="16"/>
              </w:rPr>
              <w:t>сони</w:t>
            </w:r>
          </w:p>
          <w:p w:rsidR="00744FD0" w:rsidRPr="00DF6264" w:rsidRDefault="008005A8">
            <w:pPr>
              <w:pStyle w:val="TableParagraph"/>
              <w:numPr>
                <w:ilvl w:val="0"/>
                <w:numId w:val="22"/>
              </w:numPr>
              <w:tabs>
                <w:tab w:val="left" w:pos="275"/>
                <w:tab w:val="left" w:pos="277"/>
              </w:tabs>
              <w:spacing w:before="3" w:line="235" w:lineRule="auto"/>
              <w:ind w:right="324"/>
              <w:jc w:val="both"/>
              <w:rPr>
                <w:sz w:val="16"/>
              </w:rPr>
            </w:pPr>
            <w:r w:rsidRPr="00DF6264">
              <w:rPr>
                <w:sz w:val="16"/>
              </w:rPr>
              <w:t>Жалб</w:t>
            </w:r>
            <w:r w:rsidRPr="00DF6264">
              <w:rPr>
                <w:spacing w:val="-10"/>
                <w:sz w:val="16"/>
              </w:rPr>
              <w:t xml:space="preserve"> </w:t>
            </w:r>
            <w:r w:rsidRPr="00DF6264">
              <w:rPr>
                <w:sz w:val="16"/>
              </w:rPr>
              <w:t>қилинган</w:t>
            </w:r>
            <w:r w:rsidRPr="00DF6264">
              <w:rPr>
                <w:spacing w:val="40"/>
                <w:sz w:val="16"/>
              </w:rPr>
              <w:t xml:space="preserve"> </w:t>
            </w:r>
            <w:r w:rsidRPr="00DF6264">
              <w:rPr>
                <w:spacing w:val="-2"/>
                <w:sz w:val="16"/>
              </w:rPr>
              <w:t>инвестициялар</w:t>
            </w:r>
            <w:r w:rsidRPr="00DF6264">
              <w:rPr>
                <w:spacing w:val="40"/>
                <w:sz w:val="16"/>
              </w:rPr>
              <w:t xml:space="preserve"> </w:t>
            </w:r>
            <w:r w:rsidRPr="00DF6264">
              <w:rPr>
                <w:spacing w:val="-2"/>
                <w:sz w:val="16"/>
              </w:rPr>
              <w:t>ҳажми</w:t>
            </w:r>
          </w:p>
        </w:tc>
      </w:tr>
      <w:tr w:rsidR="00744FD0" w:rsidRPr="00DF6264">
        <w:trPr>
          <w:trHeight w:val="2574"/>
        </w:trPr>
        <w:tc>
          <w:tcPr>
            <w:tcW w:w="374" w:type="dxa"/>
          </w:tcPr>
          <w:p w:rsidR="00744FD0" w:rsidRPr="00DF6264" w:rsidRDefault="008005A8">
            <w:pPr>
              <w:pStyle w:val="TableParagraph"/>
              <w:spacing w:before="1"/>
              <w:ind w:left="13" w:right="80"/>
              <w:rPr>
                <w:sz w:val="16"/>
              </w:rPr>
            </w:pPr>
            <w:r w:rsidRPr="00DF6264">
              <w:rPr>
                <w:spacing w:val="-10"/>
                <w:sz w:val="16"/>
              </w:rPr>
              <w:t>4</w:t>
            </w:r>
          </w:p>
        </w:tc>
        <w:tc>
          <w:tcPr>
            <w:tcW w:w="2223" w:type="dxa"/>
          </w:tcPr>
          <w:p w:rsidR="00744FD0" w:rsidRPr="00DF6264" w:rsidRDefault="008005A8">
            <w:pPr>
              <w:pStyle w:val="TableParagraph"/>
              <w:spacing w:before="1"/>
              <w:ind w:left="108" w:right="103"/>
              <w:jc w:val="left"/>
              <w:rPr>
                <w:sz w:val="16"/>
              </w:rPr>
            </w:pPr>
            <w:r w:rsidRPr="00DF6264">
              <w:rPr>
                <w:sz w:val="16"/>
              </w:rPr>
              <w:t>Илмий жамоаларнинг</w:t>
            </w:r>
            <w:r w:rsidRPr="00DF6264">
              <w:rPr>
                <w:spacing w:val="40"/>
                <w:sz w:val="16"/>
              </w:rPr>
              <w:t xml:space="preserve"> </w:t>
            </w:r>
            <w:r w:rsidRPr="00DF6264">
              <w:rPr>
                <w:sz w:val="16"/>
              </w:rPr>
              <w:t>инвестицияга</w:t>
            </w:r>
            <w:r w:rsidRPr="00DF6264">
              <w:rPr>
                <w:spacing w:val="-10"/>
                <w:sz w:val="16"/>
              </w:rPr>
              <w:t xml:space="preserve"> </w:t>
            </w:r>
            <w:r w:rsidRPr="00DF6264">
              <w:rPr>
                <w:sz w:val="16"/>
              </w:rPr>
              <w:t>йўналтирилган</w:t>
            </w:r>
            <w:r w:rsidRPr="00DF6264">
              <w:rPr>
                <w:spacing w:val="40"/>
                <w:sz w:val="16"/>
              </w:rPr>
              <w:t xml:space="preserve"> </w:t>
            </w:r>
            <w:r w:rsidRPr="00DF6264">
              <w:rPr>
                <w:sz w:val="16"/>
              </w:rPr>
              <w:t>лойиҳаларни</w:t>
            </w:r>
            <w:r w:rsidRPr="00DF6264">
              <w:rPr>
                <w:spacing w:val="-1"/>
                <w:sz w:val="16"/>
              </w:rPr>
              <w:t xml:space="preserve"> </w:t>
            </w:r>
            <w:r w:rsidRPr="00DF6264">
              <w:rPr>
                <w:sz w:val="16"/>
              </w:rPr>
              <w:t>амалга</w:t>
            </w:r>
            <w:r w:rsidRPr="00DF6264">
              <w:rPr>
                <w:spacing w:val="40"/>
                <w:sz w:val="16"/>
              </w:rPr>
              <w:t xml:space="preserve"> </w:t>
            </w:r>
            <w:r w:rsidRPr="00DF6264">
              <w:rPr>
                <w:sz w:val="16"/>
              </w:rPr>
              <w:t>оширишга етарлича тайёр</w:t>
            </w:r>
            <w:r w:rsidRPr="00DF6264">
              <w:rPr>
                <w:spacing w:val="40"/>
                <w:sz w:val="16"/>
              </w:rPr>
              <w:t xml:space="preserve"> </w:t>
            </w:r>
            <w:r w:rsidRPr="00DF6264">
              <w:rPr>
                <w:sz w:val="16"/>
              </w:rPr>
              <w:t>эмаслиги; лойиҳаларни</w:t>
            </w:r>
            <w:r w:rsidRPr="00DF6264">
              <w:rPr>
                <w:spacing w:val="40"/>
                <w:sz w:val="16"/>
              </w:rPr>
              <w:t xml:space="preserve"> </w:t>
            </w:r>
            <w:r w:rsidRPr="00DF6264">
              <w:rPr>
                <w:sz w:val="16"/>
              </w:rPr>
              <w:t>бошқариш,</w:t>
            </w:r>
            <w:r w:rsidRPr="00DF6264">
              <w:rPr>
                <w:spacing w:val="-10"/>
                <w:sz w:val="16"/>
              </w:rPr>
              <w:t xml:space="preserve"> </w:t>
            </w:r>
            <w:r w:rsidRPr="00DF6264">
              <w:rPr>
                <w:sz w:val="16"/>
              </w:rPr>
              <w:t>бозорни</w:t>
            </w:r>
            <w:r w:rsidRPr="00DF6264">
              <w:rPr>
                <w:spacing w:val="-10"/>
                <w:sz w:val="16"/>
              </w:rPr>
              <w:t xml:space="preserve"> </w:t>
            </w:r>
            <w:r w:rsidRPr="00DF6264">
              <w:rPr>
                <w:sz w:val="16"/>
              </w:rPr>
              <w:t>ўрганиш</w:t>
            </w:r>
            <w:r w:rsidRPr="00DF6264">
              <w:rPr>
                <w:spacing w:val="40"/>
                <w:sz w:val="16"/>
              </w:rPr>
              <w:t xml:space="preserve"> </w:t>
            </w:r>
            <w:r w:rsidRPr="00DF6264">
              <w:rPr>
                <w:sz w:val="16"/>
              </w:rPr>
              <w:t>ва</w:t>
            </w:r>
            <w:r w:rsidRPr="00DF6264">
              <w:rPr>
                <w:spacing w:val="-10"/>
                <w:sz w:val="16"/>
              </w:rPr>
              <w:t xml:space="preserve"> </w:t>
            </w:r>
            <w:r w:rsidRPr="00DF6264">
              <w:rPr>
                <w:sz w:val="16"/>
              </w:rPr>
              <w:t>инвесторлар</w:t>
            </w:r>
            <w:r w:rsidRPr="00DF6264">
              <w:rPr>
                <w:spacing w:val="-10"/>
                <w:sz w:val="16"/>
              </w:rPr>
              <w:t xml:space="preserve"> </w:t>
            </w:r>
            <w:r w:rsidRPr="00DF6264">
              <w:rPr>
                <w:sz w:val="16"/>
              </w:rPr>
              <w:t>билан</w:t>
            </w:r>
            <w:r w:rsidRPr="00DF6264">
              <w:rPr>
                <w:spacing w:val="-10"/>
                <w:sz w:val="16"/>
              </w:rPr>
              <w:t xml:space="preserve"> </w:t>
            </w:r>
            <w:r w:rsidRPr="00DF6264">
              <w:rPr>
                <w:sz w:val="16"/>
              </w:rPr>
              <w:t>ишлаш</w:t>
            </w:r>
            <w:r w:rsidRPr="00DF6264">
              <w:rPr>
                <w:spacing w:val="40"/>
                <w:sz w:val="16"/>
              </w:rPr>
              <w:t xml:space="preserve"> </w:t>
            </w:r>
            <w:r w:rsidRPr="00DF6264">
              <w:rPr>
                <w:sz w:val="16"/>
              </w:rPr>
              <w:t>бўйича</w:t>
            </w:r>
            <w:r w:rsidRPr="00DF6264">
              <w:rPr>
                <w:spacing w:val="-5"/>
                <w:sz w:val="16"/>
              </w:rPr>
              <w:t xml:space="preserve"> </w:t>
            </w:r>
            <w:r w:rsidRPr="00DF6264">
              <w:rPr>
                <w:sz w:val="16"/>
              </w:rPr>
              <w:t>заиф</w:t>
            </w:r>
            <w:r w:rsidRPr="00DF6264">
              <w:rPr>
                <w:spacing w:val="40"/>
                <w:sz w:val="16"/>
              </w:rPr>
              <w:t xml:space="preserve"> </w:t>
            </w:r>
            <w:r w:rsidRPr="00DF6264">
              <w:rPr>
                <w:spacing w:val="-2"/>
                <w:sz w:val="16"/>
              </w:rPr>
              <w:t>компетенциялар.</w:t>
            </w:r>
          </w:p>
        </w:tc>
        <w:tc>
          <w:tcPr>
            <w:tcW w:w="1582" w:type="dxa"/>
          </w:tcPr>
          <w:p w:rsidR="00744FD0" w:rsidRPr="00DF6264" w:rsidRDefault="008005A8">
            <w:pPr>
              <w:pStyle w:val="TableParagraph"/>
              <w:spacing w:before="1"/>
              <w:ind w:left="108" w:right="321"/>
              <w:jc w:val="left"/>
              <w:rPr>
                <w:sz w:val="16"/>
              </w:rPr>
            </w:pPr>
            <w:r w:rsidRPr="00DF6264">
              <w:rPr>
                <w:sz w:val="16"/>
              </w:rPr>
              <w:t>Илм-фан</w:t>
            </w:r>
            <w:r w:rsidRPr="00DF6264">
              <w:rPr>
                <w:spacing w:val="-1"/>
                <w:sz w:val="16"/>
              </w:rPr>
              <w:t xml:space="preserve"> </w:t>
            </w:r>
            <w:r w:rsidRPr="00DF6264">
              <w:rPr>
                <w:sz w:val="16"/>
              </w:rPr>
              <w:t>ва</w:t>
            </w:r>
            <w:r w:rsidRPr="00DF6264">
              <w:rPr>
                <w:spacing w:val="40"/>
                <w:sz w:val="16"/>
              </w:rPr>
              <w:t xml:space="preserve"> </w:t>
            </w:r>
            <w:r w:rsidRPr="00DF6264">
              <w:rPr>
                <w:spacing w:val="-2"/>
                <w:sz w:val="16"/>
              </w:rPr>
              <w:t>инновациялар</w:t>
            </w:r>
            <w:r w:rsidRPr="00DF6264">
              <w:rPr>
                <w:spacing w:val="40"/>
                <w:sz w:val="16"/>
              </w:rPr>
              <w:t xml:space="preserve"> </w:t>
            </w:r>
            <w:r w:rsidRPr="00DF6264">
              <w:rPr>
                <w:sz w:val="16"/>
              </w:rPr>
              <w:t>соҳасида</w:t>
            </w:r>
            <w:r w:rsidRPr="00DF6264">
              <w:rPr>
                <w:spacing w:val="-3"/>
                <w:sz w:val="16"/>
              </w:rPr>
              <w:t xml:space="preserve"> </w:t>
            </w:r>
            <w:r w:rsidRPr="00DF6264">
              <w:rPr>
                <w:sz w:val="16"/>
              </w:rPr>
              <w:t>суб-</w:t>
            </w:r>
            <w:r w:rsidRPr="00DF6264">
              <w:rPr>
                <w:spacing w:val="-2"/>
                <w:sz w:val="16"/>
              </w:rPr>
              <w:t>лойиҳаларни</w:t>
            </w:r>
            <w:r w:rsidRPr="00DF6264">
              <w:rPr>
                <w:spacing w:val="40"/>
                <w:sz w:val="16"/>
              </w:rPr>
              <w:t xml:space="preserve"> </w:t>
            </w:r>
            <w:r w:rsidRPr="00DF6264">
              <w:rPr>
                <w:spacing w:val="-2"/>
                <w:sz w:val="16"/>
              </w:rPr>
              <w:t>молиялаштириш</w:t>
            </w:r>
            <w:r w:rsidRPr="00DF6264">
              <w:rPr>
                <w:spacing w:val="40"/>
                <w:sz w:val="16"/>
              </w:rPr>
              <w:t xml:space="preserve"> </w:t>
            </w:r>
            <w:r w:rsidRPr="00DF6264">
              <w:rPr>
                <w:spacing w:val="-2"/>
                <w:sz w:val="16"/>
              </w:rPr>
              <w:t>механизмига</w:t>
            </w:r>
            <w:r w:rsidRPr="00DF6264">
              <w:rPr>
                <w:spacing w:val="40"/>
                <w:sz w:val="16"/>
              </w:rPr>
              <w:t xml:space="preserve"> </w:t>
            </w:r>
            <w:r w:rsidRPr="00DF6264">
              <w:rPr>
                <w:spacing w:val="-2"/>
                <w:sz w:val="16"/>
              </w:rPr>
              <w:t>киритилган</w:t>
            </w:r>
            <w:r w:rsidRPr="00DF6264">
              <w:rPr>
                <w:spacing w:val="40"/>
                <w:sz w:val="16"/>
              </w:rPr>
              <w:t xml:space="preserve"> </w:t>
            </w:r>
            <w:r w:rsidRPr="00DF6264">
              <w:rPr>
                <w:spacing w:val="-2"/>
                <w:sz w:val="16"/>
              </w:rPr>
              <w:t>халқаро</w:t>
            </w:r>
          </w:p>
          <w:p w:rsidR="00744FD0" w:rsidRPr="00DF6264" w:rsidRDefault="008005A8">
            <w:pPr>
              <w:pStyle w:val="TableParagraph"/>
              <w:spacing w:before="0"/>
              <w:ind w:left="108" w:right="180"/>
              <w:jc w:val="left"/>
              <w:rPr>
                <w:sz w:val="16"/>
              </w:rPr>
            </w:pPr>
            <w:r w:rsidRPr="00DF6264">
              <w:rPr>
                <w:spacing w:val="-2"/>
                <w:sz w:val="16"/>
              </w:rPr>
              <w:t>стандартларга</w:t>
            </w:r>
            <w:r w:rsidRPr="00DF6264">
              <w:rPr>
                <w:spacing w:val="40"/>
                <w:sz w:val="16"/>
              </w:rPr>
              <w:t xml:space="preserve"> </w:t>
            </w:r>
            <w:r w:rsidRPr="00DF6264">
              <w:rPr>
                <w:sz w:val="16"/>
              </w:rPr>
              <w:t>асосланган</w:t>
            </w:r>
            <w:r w:rsidRPr="00DF6264">
              <w:rPr>
                <w:spacing w:val="-10"/>
                <w:sz w:val="16"/>
              </w:rPr>
              <w:t xml:space="preserve"> </w:t>
            </w:r>
            <w:r w:rsidRPr="00DF6264">
              <w:rPr>
                <w:sz w:val="16"/>
              </w:rPr>
              <w:t>лойиҳа</w:t>
            </w:r>
            <w:r w:rsidRPr="00DF6264">
              <w:rPr>
                <w:spacing w:val="40"/>
                <w:sz w:val="16"/>
              </w:rPr>
              <w:t xml:space="preserve"> </w:t>
            </w:r>
            <w:r w:rsidRPr="00DF6264">
              <w:rPr>
                <w:spacing w:val="-2"/>
                <w:sz w:val="16"/>
              </w:rPr>
              <w:t>бошқарувини</w:t>
            </w:r>
            <w:r w:rsidRPr="00DF6264">
              <w:rPr>
                <w:spacing w:val="40"/>
                <w:sz w:val="16"/>
              </w:rPr>
              <w:t xml:space="preserve"> </w:t>
            </w:r>
            <w:r w:rsidRPr="00DF6264">
              <w:rPr>
                <w:sz w:val="16"/>
              </w:rPr>
              <w:t>пилот</w:t>
            </w:r>
            <w:r w:rsidRPr="00DF6264">
              <w:rPr>
                <w:spacing w:val="-1"/>
                <w:sz w:val="16"/>
              </w:rPr>
              <w:t xml:space="preserve"> </w:t>
            </w:r>
            <w:r w:rsidRPr="00DF6264">
              <w:rPr>
                <w:sz w:val="16"/>
              </w:rPr>
              <w:t>тариқасида</w:t>
            </w:r>
          </w:p>
          <w:p w:rsidR="00744FD0" w:rsidRPr="00DF6264" w:rsidRDefault="008005A8">
            <w:pPr>
              <w:pStyle w:val="TableParagraph"/>
              <w:spacing w:before="0" w:line="182" w:lineRule="exact"/>
              <w:ind w:left="108" w:right="402"/>
              <w:jc w:val="left"/>
              <w:rPr>
                <w:sz w:val="16"/>
              </w:rPr>
            </w:pPr>
            <w:r w:rsidRPr="00DF6264">
              <w:rPr>
                <w:sz w:val="16"/>
              </w:rPr>
              <w:t>жорий</w:t>
            </w:r>
            <w:r w:rsidRPr="00DF6264">
              <w:rPr>
                <w:spacing w:val="-10"/>
                <w:sz w:val="16"/>
              </w:rPr>
              <w:t xml:space="preserve"> </w:t>
            </w:r>
            <w:r w:rsidRPr="00DF6264">
              <w:rPr>
                <w:sz w:val="16"/>
              </w:rPr>
              <w:t>этиш</w:t>
            </w:r>
            <w:r w:rsidRPr="00DF6264">
              <w:rPr>
                <w:spacing w:val="-10"/>
                <w:sz w:val="16"/>
              </w:rPr>
              <w:t xml:space="preserve"> </w:t>
            </w:r>
            <w:r w:rsidRPr="00DF6264">
              <w:rPr>
                <w:sz w:val="16"/>
              </w:rPr>
              <w:t>(3-</w:t>
            </w:r>
            <w:r w:rsidRPr="00DF6264">
              <w:rPr>
                <w:spacing w:val="-2"/>
                <w:sz w:val="16"/>
              </w:rPr>
              <w:t>компонент)</w:t>
            </w:r>
          </w:p>
        </w:tc>
        <w:tc>
          <w:tcPr>
            <w:tcW w:w="1808" w:type="dxa"/>
          </w:tcPr>
          <w:p w:rsidR="00744FD0" w:rsidRPr="00DF6264" w:rsidRDefault="008005A8">
            <w:pPr>
              <w:pStyle w:val="TableParagraph"/>
              <w:spacing w:before="1"/>
              <w:ind w:left="107" w:right="143"/>
              <w:jc w:val="left"/>
              <w:rPr>
                <w:sz w:val="16"/>
              </w:rPr>
            </w:pPr>
            <w:r w:rsidRPr="00DF6264">
              <w:rPr>
                <w:sz w:val="16"/>
              </w:rPr>
              <w:t>Ўқитилган</w:t>
            </w:r>
            <w:r w:rsidRPr="00DF6264">
              <w:rPr>
                <w:spacing w:val="-1"/>
                <w:sz w:val="16"/>
              </w:rPr>
              <w:t xml:space="preserve"> </w:t>
            </w:r>
            <w:r w:rsidRPr="00DF6264">
              <w:rPr>
                <w:sz w:val="16"/>
              </w:rPr>
              <w:t>лойиҳа</w:t>
            </w:r>
            <w:r w:rsidRPr="00DF6264">
              <w:rPr>
                <w:spacing w:val="40"/>
                <w:sz w:val="16"/>
              </w:rPr>
              <w:t xml:space="preserve"> </w:t>
            </w:r>
            <w:r w:rsidRPr="00DF6264">
              <w:rPr>
                <w:sz w:val="16"/>
              </w:rPr>
              <w:t>гуруҳлари;</w:t>
            </w:r>
            <w:r w:rsidRPr="00DF6264">
              <w:rPr>
                <w:spacing w:val="-3"/>
                <w:sz w:val="16"/>
              </w:rPr>
              <w:t xml:space="preserve"> </w:t>
            </w:r>
            <w:r w:rsidRPr="00DF6264">
              <w:rPr>
                <w:sz w:val="16"/>
              </w:rPr>
              <w:t>амалга</w:t>
            </w:r>
            <w:r w:rsidRPr="00DF6264">
              <w:rPr>
                <w:spacing w:val="40"/>
                <w:sz w:val="16"/>
              </w:rPr>
              <w:t xml:space="preserve"> </w:t>
            </w:r>
            <w:r w:rsidRPr="00DF6264">
              <w:rPr>
                <w:sz w:val="16"/>
              </w:rPr>
              <w:t>ошириш</w:t>
            </w:r>
            <w:r w:rsidRPr="00DF6264">
              <w:rPr>
                <w:spacing w:val="-3"/>
                <w:sz w:val="16"/>
              </w:rPr>
              <w:t xml:space="preserve"> </w:t>
            </w:r>
            <w:r w:rsidRPr="00DF6264">
              <w:rPr>
                <w:sz w:val="16"/>
              </w:rPr>
              <w:t>ва</w:t>
            </w:r>
            <w:r w:rsidRPr="00DF6264">
              <w:rPr>
                <w:spacing w:val="40"/>
                <w:sz w:val="16"/>
              </w:rPr>
              <w:t xml:space="preserve"> </w:t>
            </w:r>
            <w:r w:rsidRPr="00DF6264">
              <w:rPr>
                <w:spacing w:val="-2"/>
                <w:sz w:val="16"/>
              </w:rPr>
              <w:t>тижоратлаштиришнин</w:t>
            </w:r>
            <w:r w:rsidRPr="00DF6264">
              <w:rPr>
                <w:spacing w:val="40"/>
                <w:sz w:val="16"/>
              </w:rPr>
              <w:t xml:space="preserve"> </w:t>
            </w:r>
            <w:r w:rsidRPr="00DF6264">
              <w:rPr>
                <w:spacing w:val="-10"/>
                <w:sz w:val="16"/>
              </w:rPr>
              <w:t>г</w:t>
            </w:r>
          </w:p>
          <w:p w:rsidR="00744FD0" w:rsidRPr="00DF6264" w:rsidRDefault="008005A8">
            <w:pPr>
              <w:pStyle w:val="TableParagraph"/>
              <w:spacing w:before="0"/>
              <w:ind w:left="107" w:right="103"/>
              <w:jc w:val="left"/>
              <w:rPr>
                <w:sz w:val="16"/>
              </w:rPr>
            </w:pPr>
            <w:r w:rsidRPr="00DF6264">
              <w:rPr>
                <w:spacing w:val="-2"/>
                <w:sz w:val="16"/>
              </w:rPr>
              <w:t>стандартлаштирилган</w:t>
            </w:r>
            <w:r w:rsidRPr="00DF6264">
              <w:rPr>
                <w:spacing w:val="40"/>
                <w:sz w:val="16"/>
              </w:rPr>
              <w:t xml:space="preserve"> </w:t>
            </w:r>
            <w:r w:rsidRPr="00DF6264">
              <w:rPr>
                <w:spacing w:val="-2"/>
                <w:sz w:val="16"/>
              </w:rPr>
              <w:t>режалари</w:t>
            </w:r>
          </w:p>
        </w:tc>
        <w:tc>
          <w:tcPr>
            <w:tcW w:w="1693" w:type="dxa"/>
          </w:tcPr>
          <w:p w:rsidR="00744FD0" w:rsidRPr="00DF6264" w:rsidRDefault="008005A8">
            <w:pPr>
              <w:pStyle w:val="TableParagraph"/>
              <w:spacing w:before="1"/>
              <w:ind w:left="107" w:right="174"/>
              <w:jc w:val="left"/>
              <w:rPr>
                <w:sz w:val="16"/>
              </w:rPr>
            </w:pPr>
            <w:r w:rsidRPr="00DF6264">
              <w:rPr>
                <w:spacing w:val="-2"/>
                <w:sz w:val="16"/>
              </w:rPr>
              <w:t>Суб-лойиҳаларни</w:t>
            </w:r>
            <w:r w:rsidRPr="00DF6264">
              <w:rPr>
                <w:spacing w:val="40"/>
                <w:sz w:val="16"/>
              </w:rPr>
              <w:t xml:space="preserve"> </w:t>
            </w:r>
            <w:r w:rsidRPr="00DF6264">
              <w:rPr>
                <w:sz w:val="16"/>
              </w:rPr>
              <w:t>амалга</w:t>
            </w:r>
            <w:r w:rsidRPr="00DF6264">
              <w:rPr>
                <w:spacing w:val="-5"/>
                <w:sz w:val="16"/>
              </w:rPr>
              <w:t xml:space="preserve"> </w:t>
            </w:r>
            <w:r w:rsidRPr="00DF6264">
              <w:rPr>
                <w:sz w:val="16"/>
              </w:rPr>
              <w:t>ошириш</w:t>
            </w:r>
            <w:r w:rsidRPr="00DF6264">
              <w:rPr>
                <w:spacing w:val="40"/>
                <w:sz w:val="16"/>
              </w:rPr>
              <w:t xml:space="preserve"> </w:t>
            </w:r>
            <w:r w:rsidRPr="00DF6264">
              <w:rPr>
                <w:spacing w:val="-2"/>
                <w:sz w:val="16"/>
              </w:rPr>
              <w:t>самарадорлигини</w:t>
            </w:r>
            <w:r w:rsidRPr="00DF6264">
              <w:rPr>
                <w:spacing w:val="40"/>
                <w:sz w:val="16"/>
              </w:rPr>
              <w:t xml:space="preserve"> </w:t>
            </w:r>
            <w:r w:rsidRPr="00DF6264">
              <w:rPr>
                <w:sz w:val="16"/>
              </w:rPr>
              <w:t>ошириш;</w:t>
            </w:r>
            <w:r w:rsidRPr="00DF6264">
              <w:rPr>
                <w:spacing w:val="-10"/>
                <w:sz w:val="16"/>
              </w:rPr>
              <w:t xml:space="preserve"> </w:t>
            </w:r>
            <w:r w:rsidRPr="00DF6264">
              <w:rPr>
                <w:sz w:val="16"/>
              </w:rPr>
              <w:t>лойиҳавий</w:t>
            </w:r>
            <w:r w:rsidRPr="00DF6264">
              <w:rPr>
                <w:spacing w:val="40"/>
                <w:sz w:val="16"/>
              </w:rPr>
              <w:t xml:space="preserve"> </w:t>
            </w:r>
            <w:r w:rsidRPr="00DF6264">
              <w:rPr>
                <w:spacing w:val="-2"/>
                <w:sz w:val="16"/>
              </w:rPr>
              <w:t>хатарларни</w:t>
            </w:r>
            <w:r w:rsidRPr="00DF6264">
              <w:rPr>
                <w:spacing w:val="40"/>
                <w:sz w:val="16"/>
              </w:rPr>
              <w:t xml:space="preserve"> </w:t>
            </w:r>
            <w:r w:rsidRPr="00DF6264">
              <w:rPr>
                <w:spacing w:val="-2"/>
                <w:sz w:val="16"/>
              </w:rPr>
              <w:t>камайтириш</w:t>
            </w:r>
          </w:p>
        </w:tc>
        <w:tc>
          <w:tcPr>
            <w:tcW w:w="1669" w:type="dxa"/>
          </w:tcPr>
          <w:p w:rsidR="00744FD0" w:rsidRPr="00DF6264" w:rsidRDefault="008005A8">
            <w:pPr>
              <w:pStyle w:val="TableParagraph"/>
              <w:numPr>
                <w:ilvl w:val="0"/>
                <w:numId w:val="21"/>
              </w:numPr>
              <w:tabs>
                <w:tab w:val="left" w:pos="275"/>
                <w:tab w:val="left" w:pos="277"/>
              </w:tabs>
              <w:spacing w:before="7" w:line="230" w:lineRule="auto"/>
              <w:ind w:right="602"/>
              <w:jc w:val="left"/>
              <w:rPr>
                <w:sz w:val="16"/>
              </w:rPr>
            </w:pPr>
            <w:r w:rsidRPr="00DF6264">
              <w:rPr>
                <w:spacing w:val="-2"/>
                <w:sz w:val="16"/>
              </w:rPr>
              <w:t>Муддатида</w:t>
            </w:r>
            <w:r w:rsidRPr="00DF6264">
              <w:rPr>
                <w:spacing w:val="40"/>
                <w:sz w:val="16"/>
              </w:rPr>
              <w:t xml:space="preserve"> </w:t>
            </w:r>
            <w:r w:rsidRPr="00DF6264">
              <w:rPr>
                <w:spacing w:val="-2"/>
                <w:sz w:val="16"/>
              </w:rPr>
              <w:t>якунланган</w:t>
            </w:r>
          </w:p>
          <w:p w:rsidR="00744FD0" w:rsidRPr="00DF6264" w:rsidRDefault="008005A8">
            <w:pPr>
              <w:pStyle w:val="TableParagraph"/>
              <w:spacing w:before="0"/>
              <w:ind w:left="277"/>
              <w:jc w:val="left"/>
              <w:rPr>
                <w:sz w:val="16"/>
              </w:rPr>
            </w:pPr>
            <w:r w:rsidRPr="00DF6264">
              <w:rPr>
                <w:sz w:val="16"/>
              </w:rPr>
              <w:t>лойиҳалар</w:t>
            </w:r>
            <w:r w:rsidRPr="00DF6264">
              <w:rPr>
                <w:spacing w:val="-10"/>
                <w:sz w:val="16"/>
              </w:rPr>
              <w:t xml:space="preserve"> </w:t>
            </w:r>
            <w:r w:rsidRPr="00DF6264">
              <w:rPr>
                <w:spacing w:val="-2"/>
                <w:sz w:val="16"/>
              </w:rPr>
              <w:t>улуши</w:t>
            </w:r>
          </w:p>
          <w:p w:rsidR="00744FD0" w:rsidRPr="00DF6264" w:rsidRDefault="008005A8">
            <w:pPr>
              <w:pStyle w:val="TableParagraph"/>
              <w:numPr>
                <w:ilvl w:val="0"/>
                <w:numId w:val="21"/>
              </w:numPr>
              <w:tabs>
                <w:tab w:val="left" w:pos="275"/>
              </w:tabs>
              <w:spacing w:before="0" w:line="192" w:lineRule="exact"/>
              <w:ind w:left="275" w:hanging="169"/>
              <w:jc w:val="left"/>
              <w:rPr>
                <w:sz w:val="16"/>
              </w:rPr>
            </w:pPr>
            <w:r w:rsidRPr="00DF6264">
              <w:rPr>
                <w:sz w:val="16"/>
              </w:rPr>
              <w:t>Лойиҳа</w:t>
            </w:r>
            <w:r w:rsidRPr="00DF6264">
              <w:rPr>
                <w:spacing w:val="-8"/>
                <w:sz w:val="16"/>
              </w:rPr>
              <w:t xml:space="preserve"> </w:t>
            </w:r>
            <w:r w:rsidRPr="00DF6264">
              <w:rPr>
                <w:spacing w:val="-7"/>
                <w:sz w:val="16"/>
              </w:rPr>
              <w:t>ва</w:t>
            </w:r>
          </w:p>
          <w:p w:rsidR="00744FD0" w:rsidRPr="00DF6264" w:rsidRDefault="008005A8">
            <w:pPr>
              <w:pStyle w:val="TableParagraph"/>
              <w:spacing w:before="0"/>
              <w:ind w:left="277" w:right="116"/>
              <w:jc w:val="left"/>
              <w:rPr>
                <w:sz w:val="16"/>
              </w:rPr>
            </w:pPr>
            <w:r w:rsidRPr="00DF6264">
              <w:rPr>
                <w:sz w:val="16"/>
              </w:rPr>
              <w:t>молиявий</w:t>
            </w:r>
            <w:r w:rsidRPr="00DF6264">
              <w:rPr>
                <w:spacing w:val="-10"/>
                <w:sz w:val="16"/>
              </w:rPr>
              <w:t xml:space="preserve"> </w:t>
            </w:r>
            <w:r w:rsidRPr="00DF6264">
              <w:rPr>
                <w:sz w:val="16"/>
              </w:rPr>
              <w:t>ҳисобот</w:t>
            </w:r>
            <w:r w:rsidRPr="00DF6264">
              <w:rPr>
                <w:spacing w:val="40"/>
                <w:sz w:val="16"/>
              </w:rPr>
              <w:t xml:space="preserve"> </w:t>
            </w:r>
            <w:r w:rsidRPr="00DF6264">
              <w:rPr>
                <w:spacing w:val="-2"/>
                <w:sz w:val="16"/>
              </w:rPr>
              <w:t>сифати</w:t>
            </w:r>
          </w:p>
        </w:tc>
      </w:tr>
      <w:tr w:rsidR="00744FD0" w:rsidRPr="00DF6264">
        <w:trPr>
          <w:trHeight w:val="1288"/>
        </w:trPr>
        <w:tc>
          <w:tcPr>
            <w:tcW w:w="374" w:type="dxa"/>
          </w:tcPr>
          <w:p w:rsidR="00744FD0" w:rsidRPr="00DF6264" w:rsidRDefault="008005A8">
            <w:pPr>
              <w:pStyle w:val="TableParagraph"/>
              <w:spacing w:before="1"/>
              <w:ind w:left="13" w:right="80"/>
              <w:rPr>
                <w:sz w:val="16"/>
              </w:rPr>
            </w:pPr>
            <w:r w:rsidRPr="00DF6264">
              <w:rPr>
                <w:spacing w:val="-10"/>
                <w:sz w:val="16"/>
              </w:rPr>
              <w:t>5</w:t>
            </w:r>
          </w:p>
        </w:tc>
        <w:tc>
          <w:tcPr>
            <w:tcW w:w="2223" w:type="dxa"/>
          </w:tcPr>
          <w:p w:rsidR="00744FD0" w:rsidRPr="00DF6264" w:rsidRDefault="008005A8">
            <w:pPr>
              <w:pStyle w:val="TableParagraph"/>
              <w:spacing w:before="1"/>
              <w:ind w:left="108" w:right="220"/>
              <w:jc w:val="left"/>
              <w:rPr>
                <w:sz w:val="16"/>
              </w:rPr>
            </w:pPr>
            <w:r w:rsidRPr="00DF6264">
              <w:rPr>
                <w:sz w:val="16"/>
              </w:rPr>
              <w:t>Процедуралар,</w:t>
            </w:r>
            <w:r w:rsidRPr="00DF6264">
              <w:rPr>
                <w:spacing w:val="-10"/>
                <w:sz w:val="16"/>
              </w:rPr>
              <w:t xml:space="preserve"> </w:t>
            </w:r>
            <w:r w:rsidRPr="00DF6264">
              <w:rPr>
                <w:sz w:val="16"/>
              </w:rPr>
              <w:t>мониторинг</w:t>
            </w:r>
            <w:r w:rsidRPr="00DF6264">
              <w:rPr>
                <w:spacing w:val="40"/>
                <w:sz w:val="16"/>
              </w:rPr>
              <w:t xml:space="preserve"> </w:t>
            </w:r>
            <w:r w:rsidRPr="00DF6264">
              <w:rPr>
                <w:sz w:val="16"/>
              </w:rPr>
              <w:t>ва рақамли воситаларнинг</w:t>
            </w:r>
            <w:r w:rsidRPr="00DF6264">
              <w:rPr>
                <w:spacing w:val="40"/>
                <w:sz w:val="16"/>
              </w:rPr>
              <w:t xml:space="preserve"> </w:t>
            </w:r>
            <w:r w:rsidRPr="00DF6264">
              <w:rPr>
                <w:sz w:val="16"/>
              </w:rPr>
              <w:t>етарли</w:t>
            </w:r>
            <w:r w:rsidRPr="00DF6264">
              <w:rPr>
                <w:spacing w:val="-5"/>
                <w:sz w:val="16"/>
              </w:rPr>
              <w:t xml:space="preserve"> </w:t>
            </w:r>
            <w:r w:rsidRPr="00DF6264">
              <w:rPr>
                <w:sz w:val="16"/>
              </w:rPr>
              <w:t>даражада</w:t>
            </w:r>
          </w:p>
          <w:p w:rsidR="00744FD0" w:rsidRPr="00DF6264" w:rsidRDefault="008005A8">
            <w:pPr>
              <w:pStyle w:val="TableParagraph"/>
              <w:spacing w:before="1"/>
              <w:ind w:left="108"/>
              <w:jc w:val="left"/>
              <w:rPr>
                <w:sz w:val="16"/>
              </w:rPr>
            </w:pPr>
            <w:r w:rsidRPr="00DF6264">
              <w:rPr>
                <w:spacing w:val="-2"/>
                <w:sz w:val="16"/>
              </w:rPr>
              <w:t>стандартлаштирилмаганлиги</w:t>
            </w:r>
          </w:p>
          <w:p w:rsidR="00744FD0" w:rsidRPr="00DF6264" w:rsidRDefault="008005A8">
            <w:pPr>
              <w:pStyle w:val="TableParagraph"/>
              <w:spacing w:before="1"/>
              <w:ind w:left="108"/>
              <w:jc w:val="left"/>
              <w:rPr>
                <w:sz w:val="16"/>
              </w:rPr>
            </w:pPr>
            <w:r w:rsidRPr="00DF6264">
              <w:rPr>
                <w:spacing w:val="-10"/>
                <w:sz w:val="16"/>
              </w:rPr>
              <w:t>.</w:t>
            </w:r>
          </w:p>
        </w:tc>
        <w:tc>
          <w:tcPr>
            <w:tcW w:w="1582" w:type="dxa"/>
          </w:tcPr>
          <w:p w:rsidR="00744FD0" w:rsidRPr="00DF6264" w:rsidRDefault="008005A8">
            <w:pPr>
              <w:pStyle w:val="TableParagraph"/>
              <w:spacing w:before="1"/>
              <w:ind w:left="108" w:right="93"/>
              <w:jc w:val="left"/>
              <w:rPr>
                <w:sz w:val="16"/>
              </w:rPr>
            </w:pPr>
            <w:r w:rsidRPr="00DF6264">
              <w:rPr>
                <w:spacing w:val="-2"/>
                <w:sz w:val="16"/>
              </w:rPr>
              <w:t>Стандартлар,</w:t>
            </w:r>
            <w:r w:rsidRPr="00DF6264">
              <w:rPr>
                <w:spacing w:val="40"/>
                <w:sz w:val="16"/>
              </w:rPr>
              <w:t xml:space="preserve"> </w:t>
            </w:r>
            <w:r w:rsidRPr="00DF6264">
              <w:rPr>
                <w:sz w:val="16"/>
              </w:rPr>
              <w:t>рақамли</w:t>
            </w:r>
            <w:r w:rsidRPr="00DF6264">
              <w:rPr>
                <w:spacing w:val="-1"/>
                <w:sz w:val="16"/>
              </w:rPr>
              <w:t xml:space="preserve"> </w:t>
            </w:r>
            <w:r w:rsidRPr="00DF6264">
              <w:rPr>
                <w:sz w:val="16"/>
              </w:rPr>
              <w:t>модуллар,</w:t>
            </w:r>
            <w:r w:rsidRPr="00DF6264">
              <w:rPr>
                <w:spacing w:val="40"/>
                <w:sz w:val="16"/>
              </w:rPr>
              <w:t xml:space="preserve"> </w:t>
            </w:r>
            <w:r w:rsidRPr="00DF6264">
              <w:rPr>
                <w:sz w:val="16"/>
              </w:rPr>
              <w:t>М&amp;Е</w:t>
            </w:r>
            <w:r w:rsidRPr="00DF6264">
              <w:rPr>
                <w:spacing w:val="-10"/>
                <w:sz w:val="16"/>
              </w:rPr>
              <w:t xml:space="preserve"> </w:t>
            </w:r>
            <w:r w:rsidRPr="00DF6264">
              <w:rPr>
                <w:sz w:val="16"/>
              </w:rPr>
              <w:t>ишлаб</w:t>
            </w:r>
            <w:r w:rsidRPr="00DF6264">
              <w:rPr>
                <w:spacing w:val="-10"/>
                <w:sz w:val="16"/>
              </w:rPr>
              <w:t xml:space="preserve"> </w:t>
            </w:r>
            <w:r w:rsidRPr="00DF6264">
              <w:rPr>
                <w:sz w:val="16"/>
              </w:rPr>
              <w:t>чиқиш</w:t>
            </w:r>
            <w:r w:rsidRPr="00DF6264">
              <w:rPr>
                <w:spacing w:val="40"/>
                <w:sz w:val="16"/>
              </w:rPr>
              <w:t xml:space="preserve"> </w:t>
            </w:r>
            <w:r w:rsidRPr="00DF6264">
              <w:rPr>
                <w:sz w:val="16"/>
              </w:rPr>
              <w:t>ва жорий этиш</w:t>
            </w:r>
            <w:r w:rsidRPr="00DF6264">
              <w:rPr>
                <w:spacing w:val="40"/>
                <w:sz w:val="16"/>
              </w:rPr>
              <w:t xml:space="preserve"> </w:t>
            </w:r>
            <w:r w:rsidRPr="00DF6264">
              <w:rPr>
                <w:spacing w:val="-2"/>
                <w:sz w:val="16"/>
              </w:rPr>
              <w:t>кўринишидаги</w:t>
            </w:r>
          </w:p>
          <w:p w:rsidR="00744FD0" w:rsidRPr="00DF6264" w:rsidRDefault="008005A8">
            <w:pPr>
              <w:pStyle w:val="TableParagraph"/>
              <w:spacing w:before="0" w:line="182" w:lineRule="exact"/>
              <w:ind w:left="108"/>
              <w:jc w:val="left"/>
              <w:rPr>
                <w:sz w:val="16"/>
              </w:rPr>
            </w:pPr>
            <w:r w:rsidRPr="00DF6264">
              <w:rPr>
                <w:spacing w:val="-2"/>
                <w:sz w:val="16"/>
              </w:rPr>
              <w:t>чора-тадбирларни</w:t>
            </w:r>
            <w:r w:rsidRPr="00DF6264">
              <w:rPr>
                <w:spacing w:val="40"/>
                <w:sz w:val="16"/>
              </w:rPr>
              <w:t xml:space="preserve"> </w:t>
            </w:r>
            <w:r w:rsidRPr="00DF6264">
              <w:rPr>
                <w:spacing w:val="-2"/>
                <w:sz w:val="16"/>
              </w:rPr>
              <w:t>таъминлаш</w:t>
            </w:r>
          </w:p>
        </w:tc>
        <w:tc>
          <w:tcPr>
            <w:tcW w:w="1808" w:type="dxa"/>
          </w:tcPr>
          <w:p w:rsidR="00744FD0" w:rsidRPr="00DF6264" w:rsidRDefault="008005A8">
            <w:pPr>
              <w:pStyle w:val="TableParagraph"/>
              <w:spacing w:before="1"/>
              <w:ind w:left="107" w:right="346"/>
              <w:jc w:val="left"/>
              <w:rPr>
                <w:sz w:val="16"/>
              </w:rPr>
            </w:pPr>
            <w:r w:rsidRPr="00DF6264">
              <w:rPr>
                <w:sz w:val="16"/>
              </w:rPr>
              <w:t>Жорий</w:t>
            </w:r>
            <w:r w:rsidRPr="00DF6264">
              <w:rPr>
                <w:spacing w:val="-3"/>
                <w:sz w:val="16"/>
              </w:rPr>
              <w:t xml:space="preserve"> </w:t>
            </w:r>
            <w:r w:rsidRPr="00DF6264">
              <w:rPr>
                <w:sz w:val="16"/>
              </w:rPr>
              <w:t>этилган</w:t>
            </w:r>
            <w:r w:rsidRPr="00DF6264">
              <w:rPr>
                <w:spacing w:val="40"/>
                <w:sz w:val="16"/>
              </w:rPr>
              <w:t xml:space="preserve"> </w:t>
            </w:r>
            <w:r w:rsidRPr="00DF6264">
              <w:rPr>
                <w:sz w:val="16"/>
              </w:rPr>
              <w:t>регламентлар</w:t>
            </w:r>
            <w:r w:rsidRPr="00DF6264">
              <w:rPr>
                <w:spacing w:val="-3"/>
                <w:sz w:val="16"/>
              </w:rPr>
              <w:t xml:space="preserve"> </w:t>
            </w:r>
            <w:r w:rsidRPr="00DF6264">
              <w:rPr>
                <w:sz w:val="16"/>
              </w:rPr>
              <w:t>ва</w:t>
            </w:r>
            <w:r w:rsidRPr="00DF6264">
              <w:rPr>
                <w:spacing w:val="40"/>
                <w:sz w:val="16"/>
              </w:rPr>
              <w:t xml:space="preserve"> </w:t>
            </w:r>
            <w:r w:rsidRPr="00DF6264">
              <w:rPr>
                <w:sz w:val="16"/>
              </w:rPr>
              <w:t>рақамли</w:t>
            </w:r>
            <w:r w:rsidRPr="00DF6264">
              <w:rPr>
                <w:spacing w:val="-10"/>
                <w:sz w:val="16"/>
              </w:rPr>
              <w:t xml:space="preserve"> </w:t>
            </w:r>
            <w:r w:rsidRPr="00DF6264">
              <w:rPr>
                <w:sz w:val="16"/>
              </w:rPr>
              <w:t>воситалар;</w:t>
            </w:r>
            <w:r w:rsidRPr="00DF6264">
              <w:rPr>
                <w:spacing w:val="40"/>
                <w:sz w:val="16"/>
              </w:rPr>
              <w:t xml:space="preserve"> </w:t>
            </w:r>
            <w:r w:rsidRPr="00DF6264">
              <w:rPr>
                <w:spacing w:val="-2"/>
                <w:sz w:val="16"/>
              </w:rPr>
              <w:t>мониторингнинг</w:t>
            </w:r>
            <w:r w:rsidRPr="00DF6264">
              <w:rPr>
                <w:spacing w:val="40"/>
                <w:sz w:val="16"/>
              </w:rPr>
              <w:t xml:space="preserve"> </w:t>
            </w:r>
            <w:r w:rsidRPr="00DF6264">
              <w:rPr>
                <w:sz w:val="16"/>
              </w:rPr>
              <w:t>амалдаги</w:t>
            </w:r>
            <w:r w:rsidRPr="00DF6264">
              <w:rPr>
                <w:spacing w:val="-1"/>
                <w:sz w:val="16"/>
              </w:rPr>
              <w:t xml:space="preserve"> </w:t>
            </w:r>
            <w:r w:rsidRPr="00DF6264">
              <w:rPr>
                <w:sz w:val="16"/>
              </w:rPr>
              <w:t>тизими</w:t>
            </w:r>
          </w:p>
        </w:tc>
        <w:tc>
          <w:tcPr>
            <w:tcW w:w="1693" w:type="dxa"/>
          </w:tcPr>
          <w:p w:rsidR="00744FD0" w:rsidRPr="00DF6264" w:rsidRDefault="008005A8">
            <w:pPr>
              <w:pStyle w:val="TableParagraph"/>
              <w:spacing w:before="1"/>
              <w:ind w:left="107"/>
              <w:jc w:val="left"/>
              <w:rPr>
                <w:sz w:val="16"/>
              </w:rPr>
            </w:pPr>
            <w:r w:rsidRPr="00DF6264">
              <w:rPr>
                <w:spacing w:val="-2"/>
                <w:sz w:val="16"/>
              </w:rPr>
              <w:t>Инвестиция</w:t>
            </w:r>
            <w:r w:rsidRPr="00DF6264">
              <w:rPr>
                <w:spacing w:val="40"/>
                <w:sz w:val="16"/>
              </w:rPr>
              <w:t xml:space="preserve"> </w:t>
            </w:r>
            <w:r w:rsidRPr="00DF6264">
              <w:rPr>
                <w:spacing w:val="-2"/>
                <w:sz w:val="16"/>
              </w:rPr>
              <w:t>воситаларининг</w:t>
            </w:r>
            <w:r w:rsidRPr="00DF6264">
              <w:rPr>
                <w:spacing w:val="40"/>
                <w:sz w:val="16"/>
              </w:rPr>
              <w:t xml:space="preserve"> </w:t>
            </w:r>
            <w:r w:rsidRPr="00DF6264">
              <w:rPr>
                <w:sz w:val="16"/>
              </w:rPr>
              <w:t>шаффофлиги</w:t>
            </w:r>
            <w:r w:rsidRPr="00DF6264">
              <w:rPr>
                <w:spacing w:val="-5"/>
                <w:sz w:val="16"/>
              </w:rPr>
              <w:t xml:space="preserve"> </w:t>
            </w:r>
            <w:r w:rsidRPr="00DF6264">
              <w:rPr>
                <w:sz w:val="16"/>
              </w:rPr>
              <w:t>ва</w:t>
            </w:r>
            <w:r w:rsidRPr="00DF6264">
              <w:rPr>
                <w:spacing w:val="40"/>
                <w:sz w:val="16"/>
              </w:rPr>
              <w:t xml:space="preserve"> </w:t>
            </w:r>
            <w:r w:rsidRPr="00DF6264">
              <w:rPr>
                <w:spacing w:val="-2"/>
                <w:sz w:val="16"/>
              </w:rPr>
              <w:t>бошқарувчанлигини</w:t>
            </w:r>
            <w:r w:rsidRPr="00DF6264">
              <w:rPr>
                <w:spacing w:val="40"/>
                <w:sz w:val="16"/>
              </w:rPr>
              <w:t xml:space="preserve"> </w:t>
            </w:r>
            <w:r w:rsidRPr="00DF6264">
              <w:rPr>
                <w:spacing w:val="-2"/>
                <w:sz w:val="16"/>
              </w:rPr>
              <w:t>ошириш</w:t>
            </w:r>
          </w:p>
        </w:tc>
        <w:tc>
          <w:tcPr>
            <w:tcW w:w="1669" w:type="dxa"/>
          </w:tcPr>
          <w:p w:rsidR="00744FD0" w:rsidRPr="00DF6264" w:rsidRDefault="008005A8">
            <w:pPr>
              <w:pStyle w:val="TableParagraph"/>
              <w:numPr>
                <w:ilvl w:val="0"/>
                <w:numId w:val="20"/>
              </w:numPr>
              <w:tabs>
                <w:tab w:val="left" w:pos="275"/>
                <w:tab w:val="left" w:pos="277"/>
              </w:tabs>
              <w:spacing w:before="7" w:line="230" w:lineRule="auto"/>
              <w:ind w:right="195"/>
              <w:jc w:val="left"/>
              <w:rPr>
                <w:sz w:val="16"/>
              </w:rPr>
            </w:pPr>
            <w:r w:rsidRPr="00DF6264">
              <w:rPr>
                <w:spacing w:val="-2"/>
                <w:sz w:val="16"/>
              </w:rPr>
              <w:t>Мониторингнинг</w:t>
            </w:r>
            <w:r w:rsidRPr="00DF6264">
              <w:rPr>
                <w:spacing w:val="40"/>
                <w:sz w:val="16"/>
              </w:rPr>
              <w:t xml:space="preserve"> </w:t>
            </w:r>
            <w:r w:rsidRPr="00DF6264">
              <w:rPr>
                <w:sz w:val="16"/>
              </w:rPr>
              <w:t>ўз</w:t>
            </w:r>
            <w:r w:rsidRPr="00DF6264">
              <w:rPr>
                <w:spacing w:val="-3"/>
                <w:sz w:val="16"/>
              </w:rPr>
              <w:t xml:space="preserve"> </w:t>
            </w:r>
            <w:r w:rsidRPr="00DF6264">
              <w:rPr>
                <w:sz w:val="16"/>
              </w:rPr>
              <w:t>вақтидалиги</w:t>
            </w:r>
          </w:p>
          <w:p w:rsidR="00744FD0" w:rsidRPr="00DF6264" w:rsidRDefault="008005A8">
            <w:pPr>
              <w:pStyle w:val="TableParagraph"/>
              <w:numPr>
                <w:ilvl w:val="0"/>
                <w:numId w:val="20"/>
              </w:numPr>
              <w:tabs>
                <w:tab w:val="left" w:pos="275"/>
                <w:tab w:val="left" w:pos="277"/>
              </w:tabs>
              <w:spacing w:before="5" w:line="235" w:lineRule="auto"/>
              <w:ind w:right="99"/>
              <w:jc w:val="left"/>
              <w:rPr>
                <w:sz w:val="16"/>
              </w:rPr>
            </w:pPr>
            <w:r w:rsidRPr="00DF6264">
              <w:rPr>
                <w:sz w:val="16"/>
              </w:rPr>
              <w:t>Натижалар</w:t>
            </w:r>
            <w:r w:rsidRPr="00DF6264">
              <w:rPr>
                <w:spacing w:val="-10"/>
                <w:sz w:val="16"/>
              </w:rPr>
              <w:t xml:space="preserve"> </w:t>
            </w:r>
            <w:r w:rsidRPr="00DF6264">
              <w:rPr>
                <w:sz w:val="16"/>
              </w:rPr>
              <w:t>бўйича</w:t>
            </w:r>
            <w:r w:rsidRPr="00DF6264">
              <w:rPr>
                <w:spacing w:val="40"/>
                <w:sz w:val="16"/>
              </w:rPr>
              <w:t xml:space="preserve"> </w:t>
            </w:r>
            <w:r w:rsidRPr="00DF6264">
              <w:rPr>
                <w:spacing w:val="-2"/>
                <w:sz w:val="16"/>
              </w:rPr>
              <w:t>маълумотларнинг</w:t>
            </w:r>
            <w:r w:rsidRPr="00DF6264">
              <w:rPr>
                <w:spacing w:val="40"/>
                <w:sz w:val="16"/>
              </w:rPr>
              <w:t xml:space="preserve"> </w:t>
            </w:r>
            <w:r w:rsidRPr="00DF6264">
              <w:rPr>
                <w:spacing w:val="-2"/>
                <w:sz w:val="16"/>
              </w:rPr>
              <w:t>мавжудлиги</w:t>
            </w:r>
          </w:p>
        </w:tc>
      </w:tr>
    </w:tbl>
    <w:p w:rsidR="00744FD0" w:rsidRPr="00DF6264" w:rsidRDefault="00744FD0">
      <w:pPr>
        <w:pStyle w:val="TableParagraph"/>
        <w:spacing w:line="235" w:lineRule="auto"/>
        <w:jc w:val="left"/>
        <w:rPr>
          <w:sz w:val="16"/>
        </w:rPr>
        <w:sectPr w:rsidR="00744FD0" w:rsidRPr="00DF6264">
          <w:pgSz w:w="11910" w:h="16840"/>
          <w:pgMar w:top="1040" w:right="708" w:bottom="780" w:left="1559" w:header="0" w:footer="587" w:gutter="0"/>
          <w:cols w:space="720"/>
        </w:sectPr>
      </w:pPr>
    </w:p>
    <w:p w:rsidR="00744FD0" w:rsidRPr="00DF6264" w:rsidRDefault="008005A8">
      <w:pPr>
        <w:pStyle w:val="1"/>
        <w:spacing w:before="73"/>
        <w:rPr>
          <w:lang w:val="uz-Cyrl-UZ"/>
        </w:rPr>
      </w:pPr>
      <w:r w:rsidRPr="00DF6264">
        <w:rPr>
          <w:color w:val="000080"/>
        </w:rPr>
        <w:lastRenderedPageBreak/>
        <w:t>Лойиҳа</w:t>
      </w:r>
      <w:r w:rsidRPr="00DF6264">
        <w:rPr>
          <w:color w:val="000080"/>
          <w:lang w:val="uz-Cyrl-UZ"/>
        </w:rPr>
        <w:t>нинг</w:t>
      </w:r>
      <w:r w:rsidRPr="00DF6264">
        <w:rPr>
          <w:color w:val="000080"/>
          <w:spacing w:val="-4"/>
        </w:rPr>
        <w:t xml:space="preserve"> </w:t>
      </w:r>
      <w:r w:rsidRPr="00DF6264">
        <w:rPr>
          <w:color w:val="000080"/>
          <w:spacing w:val="-4"/>
          <w:lang w:val="uz-Cyrl-UZ"/>
        </w:rPr>
        <w:t>манфаатдор томонлари</w:t>
      </w:r>
    </w:p>
    <w:p w:rsidR="00744FD0" w:rsidRPr="00DF6264" w:rsidRDefault="008005A8">
      <w:pPr>
        <w:pStyle w:val="a3"/>
        <w:spacing w:before="121"/>
        <w:ind w:right="139"/>
      </w:pPr>
      <w:r w:rsidRPr="00DF6264">
        <w:t>Бенефициарлар сифатида давлат илмий-тадқиқот институтлари, университетлар, тажрибали ва ёш олимлар гуруҳлари, стартаперлар, шунингдек, инновацион фаолиятни фаол амалга ошираётган ва юқори технологияли ечимларни қўллаётган кичик ва ўрта бизнес</w:t>
      </w:r>
      <w:r w:rsidRPr="00DF6264">
        <w:rPr>
          <w:spacing w:val="-1"/>
        </w:rPr>
        <w:t xml:space="preserve"> </w:t>
      </w:r>
      <w:r w:rsidRPr="00DF6264">
        <w:t>ҳамда саноат компаниялари белгиланади. Шунингдек, ҳудудларга</w:t>
      </w:r>
      <w:r w:rsidRPr="00DF6264">
        <w:rPr>
          <w:spacing w:val="-1"/>
        </w:rPr>
        <w:t xml:space="preserve"> </w:t>
      </w:r>
      <w:r w:rsidRPr="00DF6264">
        <w:t>алоҳида</w:t>
      </w:r>
      <w:r w:rsidRPr="00DF6264">
        <w:rPr>
          <w:spacing w:val="-1"/>
        </w:rPr>
        <w:t xml:space="preserve"> </w:t>
      </w:r>
      <w:r w:rsidRPr="00DF6264">
        <w:t>эътибор қаратилмоқда. Илмий ва инновацион фаолиятни ривожлантириш учун масъул бўлган маҳаллий ижроия органлари ва ташкилотлар ходимларининг салоҳиятини оширишга қаратилган тадбирларни амалга ошириш кўзда тутилган. Илмий ва инновацион инфратузилма объектларини қўллаб-қувватлаш механизмлари (инновацион зоналар, технопарклар,</w:t>
      </w:r>
      <w:r w:rsidRPr="00DF6264">
        <w:rPr>
          <w:spacing w:val="-15"/>
        </w:rPr>
        <w:t xml:space="preserve"> </w:t>
      </w:r>
      <w:r w:rsidRPr="00DF6264">
        <w:t>инкубаторлар,</w:t>
      </w:r>
      <w:r w:rsidRPr="00DF6264">
        <w:rPr>
          <w:spacing w:val="-15"/>
        </w:rPr>
        <w:t xml:space="preserve"> </w:t>
      </w:r>
      <w:r w:rsidRPr="00DF6264">
        <w:t>акселераторлар</w:t>
      </w:r>
      <w:r w:rsidRPr="00DF6264">
        <w:rPr>
          <w:spacing w:val="-15"/>
        </w:rPr>
        <w:t xml:space="preserve"> </w:t>
      </w:r>
      <w:r w:rsidRPr="00DF6264">
        <w:t>ва</w:t>
      </w:r>
      <w:r w:rsidRPr="00DF6264">
        <w:rPr>
          <w:spacing w:val="-15"/>
        </w:rPr>
        <w:t xml:space="preserve"> </w:t>
      </w:r>
      <w:r w:rsidRPr="00DF6264">
        <w:t>бошқалар)</w:t>
      </w:r>
      <w:r w:rsidRPr="00DF6264">
        <w:rPr>
          <w:spacing w:val="-15"/>
        </w:rPr>
        <w:t xml:space="preserve"> </w:t>
      </w:r>
      <w:r w:rsidRPr="00DF6264">
        <w:t>ишлаб</w:t>
      </w:r>
      <w:r w:rsidRPr="00DF6264">
        <w:rPr>
          <w:spacing w:val="-15"/>
        </w:rPr>
        <w:t xml:space="preserve"> </w:t>
      </w:r>
      <w:r w:rsidRPr="00DF6264">
        <w:t>чиқилади</w:t>
      </w:r>
      <w:r w:rsidRPr="00DF6264">
        <w:rPr>
          <w:spacing w:val="-15"/>
        </w:rPr>
        <w:t xml:space="preserve"> </w:t>
      </w:r>
      <w:r w:rsidRPr="00DF6264">
        <w:t>ва</w:t>
      </w:r>
      <w:r w:rsidRPr="00DF6264">
        <w:rPr>
          <w:spacing w:val="-15"/>
        </w:rPr>
        <w:t xml:space="preserve"> </w:t>
      </w:r>
      <w:r w:rsidRPr="00DF6264">
        <w:t>пилот</w:t>
      </w:r>
      <w:r w:rsidRPr="00DF6264">
        <w:rPr>
          <w:spacing w:val="-15"/>
        </w:rPr>
        <w:t xml:space="preserve"> </w:t>
      </w:r>
      <w:r w:rsidRPr="00DF6264">
        <w:t>тарзда синовдан ўтказилади.</w:t>
      </w:r>
    </w:p>
    <w:p w:rsidR="00744FD0" w:rsidRPr="00DF6264" w:rsidRDefault="008005A8">
      <w:pPr>
        <w:pStyle w:val="a3"/>
        <w:spacing w:before="120"/>
        <w:ind w:right="136"/>
      </w:pPr>
      <w:r w:rsidRPr="00DF6264">
        <w:t>Шу тариқа, MUNIS лойиҳаси бенефициарларнинг тадқиқотлар, инновациялар ва фан-технология-инновациялар соҳасидаги сиёсат бўйича салоҳиятини оширишга хизмат қилади, шу орқали Ўзбекистон миллий инновацион тизими ривожига ҳисса қўшган ҳолда, иқтисодиёт ҳамда жамиятга ижобий таъсир кўрсатади.</w:t>
      </w:r>
    </w:p>
    <w:p w:rsidR="00744FD0" w:rsidRPr="00DF6264" w:rsidRDefault="008005A8">
      <w:pPr>
        <w:pStyle w:val="a3"/>
        <w:spacing w:before="121"/>
        <w:ind w:right="136"/>
      </w:pPr>
      <w:r w:rsidRPr="00DF6264">
        <w:t>Инновацион ривожланиш агентлиги Халқаро тикланиш ва тараққиёт банкининг умумий молиялаштириш шартлари: Инвестиция лойиҳаларини молиялаштириш (2018 йил 14 декабрь) 5-моддаси қоидаларига мувофиқ Инновацион ривожланиш агентлиги лойиҳани амалга оширилишига масъул бўлади.</w:t>
      </w:r>
    </w:p>
    <w:p w:rsidR="00744FD0" w:rsidRPr="00DF6264" w:rsidRDefault="008005A8">
      <w:pPr>
        <w:pStyle w:val="a3"/>
        <w:spacing w:before="4"/>
        <w:ind w:left="0"/>
        <w:jc w:val="left"/>
        <w:rPr>
          <w:sz w:val="8"/>
        </w:rPr>
      </w:pPr>
      <w:r w:rsidRPr="00DF6264">
        <w:rPr>
          <w:noProof/>
          <w:sz w:val="8"/>
        </w:rPr>
        <mc:AlternateContent>
          <mc:Choice Requires="wps">
            <w:drawing>
              <wp:anchor distT="0" distB="0" distL="0" distR="0" simplePos="0" relativeHeight="487588864" behindDoc="1" locked="0" layoutInCell="1" allowOverlap="1">
                <wp:simplePos x="0" y="0"/>
                <wp:positionH relativeFrom="page">
                  <wp:posOffset>1009192</wp:posOffset>
                </wp:positionH>
                <wp:positionV relativeFrom="paragraph">
                  <wp:posOffset>79784</wp:posOffset>
                </wp:positionV>
                <wp:extent cx="6085205" cy="733425"/>
                <wp:effectExtent l="0" t="0" r="0" b="0"/>
                <wp:wrapTopAndBottom/>
                <wp:docPr id="1"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5205" cy="733425"/>
                        </a:xfrm>
                        <a:prstGeom prst="rect">
                          <a:avLst/>
                        </a:prstGeom>
                        <a:ln w="6096">
                          <a:solidFill>
                            <a:srgbClr val="000000"/>
                          </a:solidFill>
                          <a:prstDash val="solid"/>
                        </a:ln>
                      </wps:spPr>
                      <wps:txbx>
                        <w:txbxContent>
                          <w:p w:rsidR="00E041C4" w:rsidRDefault="00E041C4">
                            <w:pPr>
                              <w:spacing w:before="18"/>
                              <w:ind w:left="107" w:right="107"/>
                              <w:jc w:val="both"/>
                              <w:rPr>
                                <w:i/>
                                <w:sz w:val="24"/>
                              </w:rPr>
                            </w:pPr>
                            <w:r>
                              <w:rPr>
                                <w:i/>
                                <w:sz w:val="24"/>
                              </w:rPr>
                              <w:t>Лойиҳанинг институционал тузилмаси Агентлик, халқаро ва маҳаллий консультантларни ўз ичига олади. Лойиҳани амалга ошириш жараёнида лойиҳа Жаҳон банки билан келишилиши ва қўшимча элементлар билан тўлдирилиши мумкин бўлади, агар Агентлик буни асосли деб ҳисобласа ва бу лойиҳани амалга ошириш самарадорлигини оширса.</w:t>
                            </w:r>
                          </w:p>
                        </w:txbxContent>
                      </wps:txbx>
                      <wps:bodyPr wrap="square" lIns="0" tIns="0" rIns="0" bIns="0" rtlCol="0">
                        <a:noAutofit/>
                      </wps:bodyPr>
                    </wps:wsp>
                  </a:graphicData>
                </a:graphic>
              </wp:anchor>
            </w:drawing>
          </mc:Choice>
          <mc:Fallback>
            <w:pict>
              <v:shape id="Textbox 25" o:spid="_x0000_s1048" type="#_x0000_t202" style="position:absolute;margin-left:79.45pt;margin-top:6.3pt;width:479.15pt;height:57.7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" filled="f" strokeweight=".48pt">
                <v:path arrowok="t"/>
                <v:textbox inset="0,0,0,0">
                  <w:txbxContent>
                    <w:p w:rsidR="00E041C4" w:rsidRDefault="00E041C4">
                      <w:pPr>
                        <w:spacing w:before="18"/>
                        <w:ind w:left="107" w:right="107"/>
                        <w:jc w:val="both"/>
                        <w:rPr>
                          <w:i/>
                          <w:sz w:val="24"/>
                        </w:rPr>
                      </w:pPr>
                      <w:r>
                        <w:rPr>
                          <w:i/>
                          <w:sz w:val="24"/>
                        </w:rPr>
                        <w:t>Лойиҳанинг институционал тузилмаси Агентлик, халқаро ва маҳаллий консультантларни ўз ичига олади. Лойиҳани амалга ошириш жараёнида лойиҳа Жаҳон банки билан келишилиши ва қўшимча элементлар билан тўлдирилиши мумкин бўлади, агар Агентлик буни асосли деб ҳисобласа ва бу лойиҳани амалга ошириш самарадорлигини оширса.</w:t>
                      </w:r>
                    </w:p>
                  </w:txbxContent>
                </v:textbox>
                <w10:wrap type="topAndBottom" anchorx="page"/>
              </v:shape>
            </w:pict>
          </mc:Fallback>
        </mc:AlternateContent>
      </w:r>
    </w:p>
    <w:p w:rsidR="00744FD0" w:rsidRPr="00DF6264" w:rsidRDefault="008005A8">
      <w:pPr>
        <w:pStyle w:val="a3"/>
        <w:spacing w:before="124"/>
        <w:ind w:right="138"/>
      </w:pPr>
      <w:r w:rsidRPr="00DF6264">
        <w:t xml:space="preserve">Лойиҳа доирасида иккита асосий функцияни бажарадиган </w:t>
      </w:r>
      <w:r w:rsidRPr="00DF6264">
        <w:rPr>
          <w:b/>
        </w:rPr>
        <w:t xml:space="preserve">Халқаро экспертлар кенгаши (ХЭК) </w:t>
      </w:r>
      <w:r w:rsidRPr="00DF6264">
        <w:t>тузилади ва унинг фаолияти молиялаштирилади: (i) лойиҳанинг умумий амалга оширилиши</w:t>
      </w:r>
      <w:r w:rsidRPr="00DF6264">
        <w:rPr>
          <w:spacing w:val="-7"/>
        </w:rPr>
        <w:t xml:space="preserve"> </w:t>
      </w:r>
      <w:r w:rsidRPr="00DF6264">
        <w:t>бўйича</w:t>
      </w:r>
      <w:r w:rsidRPr="00DF6264">
        <w:rPr>
          <w:spacing w:val="-9"/>
        </w:rPr>
        <w:t xml:space="preserve"> </w:t>
      </w:r>
      <w:r w:rsidRPr="00DF6264">
        <w:t>маслаҳат</w:t>
      </w:r>
      <w:r w:rsidRPr="00DF6264">
        <w:rPr>
          <w:spacing w:val="-8"/>
        </w:rPr>
        <w:t xml:space="preserve"> </w:t>
      </w:r>
      <w:r w:rsidRPr="00DF6264">
        <w:t>функцияси</w:t>
      </w:r>
      <w:r w:rsidRPr="00DF6264">
        <w:rPr>
          <w:spacing w:val="-7"/>
        </w:rPr>
        <w:t xml:space="preserve"> </w:t>
      </w:r>
      <w:r w:rsidRPr="00DF6264">
        <w:t>ва</w:t>
      </w:r>
      <w:r w:rsidRPr="00DF6264">
        <w:rPr>
          <w:spacing w:val="-10"/>
        </w:rPr>
        <w:t xml:space="preserve"> </w:t>
      </w:r>
      <w:r w:rsidRPr="00DF6264">
        <w:t>(ii)</w:t>
      </w:r>
      <w:r w:rsidRPr="00DF6264">
        <w:rPr>
          <w:spacing w:val="-6"/>
        </w:rPr>
        <w:t xml:space="preserve"> </w:t>
      </w:r>
      <w:r w:rsidRPr="00DF6264">
        <w:t>лойиҳа</w:t>
      </w:r>
      <w:r w:rsidRPr="00DF6264">
        <w:rPr>
          <w:spacing w:val="-9"/>
        </w:rPr>
        <w:t xml:space="preserve"> </w:t>
      </w:r>
      <w:r w:rsidRPr="00DF6264">
        <w:t>бўйича</w:t>
      </w:r>
      <w:r w:rsidRPr="00DF6264">
        <w:rPr>
          <w:spacing w:val="-9"/>
        </w:rPr>
        <w:t xml:space="preserve"> </w:t>
      </w:r>
      <w:r w:rsidRPr="00DF6264">
        <w:t>Операцион</w:t>
      </w:r>
      <w:r w:rsidRPr="00DF6264">
        <w:rPr>
          <w:spacing w:val="-7"/>
        </w:rPr>
        <w:t xml:space="preserve"> </w:t>
      </w:r>
      <w:r w:rsidRPr="00DF6264">
        <w:t>ва</w:t>
      </w:r>
      <w:r w:rsidRPr="00DF6264">
        <w:rPr>
          <w:spacing w:val="-10"/>
        </w:rPr>
        <w:t xml:space="preserve"> </w:t>
      </w:r>
      <w:r w:rsidRPr="00DF6264">
        <w:t>Грант</w:t>
      </w:r>
      <w:r w:rsidRPr="00DF6264">
        <w:rPr>
          <w:spacing w:val="-7"/>
        </w:rPr>
        <w:t xml:space="preserve"> </w:t>
      </w:r>
      <w:r w:rsidRPr="00DF6264">
        <w:t>дастури бўйича қўлланмаларнинг аниқ қоидалари, шунингдек, танлов тўғрисидаги турли эълонларда</w:t>
      </w:r>
      <w:r w:rsidRPr="00DF6264">
        <w:rPr>
          <w:spacing w:val="-15"/>
        </w:rPr>
        <w:t xml:space="preserve"> </w:t>
      </w:r>
      <w:r w:rsidRPr="00DF6264">
        <w:t>белгиланган</w:t>
      </w:r>
      <w:r w:rsidRPr="00DF6264">
        <w:rPr>
          <w:spacing w:val="-15"/>
        </w:rPr>
        <w:t xml:space="preserve"> </w:t>
      </w:r>
      <w:r w:rsidRPr="00DF6264">
        <w:t>мезонлар</w:t>
      </w:r>
      <w:r w:rsidRPr="00DF6264">
        <w:rPr>
          <w:spacing w:val="-15"/>
        </w:rPr>
        <w:t xml:space="preserve"> </w:t>
      </w:r>
      <w:r w:rsidRPr="00DF6264">
        <w:t>асосида</w:t>
      </w:r>
      <w:r w:rsidRPr="00DF6264">
        <w:rPr>
          <w:spacing w:val="-15"/>
        </w:rPr>
        <w:t xml:space="preserve"> </w:t>
      </w:r>
      <w:r w:rsidRPr="00DF6264">
        <w:t>барча</w:t>
      </w:r>
      <w:r w:rsidRPr="00DF6264">
        <w:rPr>
          <w:spacing w:val="-15"/>
        </w:rPr>
        <w:t xml:space="preserve"> </w:t>
      </w:r>
      <w:r w:rsidRPr="00DF6264">
        <w:t>молиялаштириш</w:t>
      </w:r>
      <w:r w:rsidRPr="00DF6264">
        <w:rPr>
          <w:spacing w:val="-15"/>
        </w:rPr>
        <w:t xml:space="preserve"> </w:t>
      </w:r>
      <w:r w:rsidRPr="00DF6264">
        <w:t>схемалари</w:t>
      </w:r>
      <w:r w:rsidRPr="00DF6264">
        <w:rPr>
          <w:spacing w:val="-15"/>
        </w:rPr>
        <w:t xml:space="preserve"> </w:t>
      </w:r>
      <w:r w:rsidRPr="00DF6264">
        <w:t>бўйича</w:t>
      </w:r>
      <w:r w:rsidRPr="00DF6264">
        <w:rPr>
          <w:spacing w:val="-15"/>
        </w:rPr>
        <w:t xml:space="preserve"> </w:t>
      </w:r>
      <w:r w:rsidRPr="00DF6264">
        <w:t>якуний қарорларни</w:t>
      </w:r>
      <w:r w:rsidRPr="00DF6264">
        <w:rPr>
          <w:spacing w:val="-2"/>
        </w:rPr>
        <w:t xml:space="preserve"> </w:t>
      </w:r>
      <w:r w:rsidRPr="00DF6264">
        <w:t>қабул</w:t>
      </w:r>
      <w:r w:rsidRPr="00DF6264">
        <w:rPr>
          <w:spacing w:val="-2"/>
        </w:rPr>
        <w:t xml:space="preserve"> </w:t>
      </w:r>
      <w:r w:rsidRPr="00DF6264">
        <w:t>қилиш</w:t>
      </w:r>
      <w:r w:rsidRPr="00DF6264">
        <w:rPr>
          <w:spacing w:val="-2"/>
        </w:rPr>
        <w:t xml:space="preserve"> </w:t>
      </w:r>
      <w:r w:rsidRPr="00DF6264">
        <w:t>функцияси.</w:t>
      </w:r>
      <w:r w:rsidRPr="00DF6264">
        <w:rPr>
          <w:spacing w:val="-2"/>
        </w:rPr>
        <w:t xml:space="preserve"> </w:t>
      </w:r>
      <w:r w:rsidRPr="00DF6264">
        <w:t>Лойиҳа ХЭК</w:t>
      </w:r>
      <w:r w:rsidRPr="00DF6264">
        <w:rPr>
          <w:spacing w:val="-2"/>
        </w:rPr>
        <w:t xml:space="preserve"> </w:t>
      </w:r>
      <w:r w:rsidRPr="00DF6264">
        <w:t>томонидан</w:t>
      </w:r>
      <w:r w:rsidRPr="00DF6264">
        <w:rPr>
          <w:spacing w:val="-2"/>
        </w:rPr>
        <w:t xml:space="preserve"> </w:t>
      </w:r>
      <w:r w:rsidRPr="00DF6264">
        <w:t>кўриб</w:t>
      </w:r>
      <w:r w:rsidRPr="00DF6264">
        <w:rPr>
          <w:spacing w:val="-5"/>
        </w:rPr>
        <w:t xml:space="preserve"> </w:t>
      </w:r>
      <w:r w:rsidRPr="00DF6264">
        <w:t>чиқиш</w:t>
      </w:r>
      <w:r w:rsidRPr="00DF6264">
        <w:rPr>
          <w:spacing w:val="-2"/>
        </w:rPr>
        <w:t xml:space="preserve"> </w:t>
      </w:r>
      <w:r w:rsidRPr="00DF6264">
        <w:t>ва</w:t>
      </w:r>
      <w:r w:rsidRPr="00DF6264">
        <w:rPr>
          <w:spacing w:val="-4"/>
        </w:rPr>
        <w:t xml:space="preserve"> </w:t>
      </w:r>
      <w:r w:rsidRPr="00DF6264">
        <w:t>баҳолашдан олдин</w:t>
      </w:r>
      <w:r w:rsidRPr="00DF6264">
        <w:rPr>
          <w:spacing w:val="-10"/>
        </w:rPr>
        <w:t xml:space="preserve"> </w:t>
      </w:r>
      <w:r w:rsidRPr="00DF6264">
        <w:t>грант</w:t>
      </w:r>
      <w:r w:rsidRPr="00DF6264">
        <w:rPr>
          <w:spacing w:val="-10"/>
        </w:rPr>
        <w:t xml:space="preserve"> </w:t>
      </w:r>
      <w:r w:rsidRPr="00DF6264">
        <w:t>таклифларини</w:t>
      </w:r>
      <w:r w:rsidRPr="00DF6264">
        <w:rPr>
          <w:spacing w:val="-10"/>
        </w:rPr>
        <w:t xml:space="preserve"> </w:t>
      </w:r>
      <w:r w:rsidRPr="00DF6264">
        <w:t>мустақил</w:t>
      </w:r>
      <w:r w:rsidRPr="00DF6264">
        <w:rPr>
          <w:spacing w:val="-10"/>
        </w:rPr>
        <w:t xml:space="preserve"> </w:t>
      </w:r>
      <w:r w:rsidRPr="00DF6264">
        <w:t>равишда</w:t>
      </w:r>
      <w:r w:rsidRPr="00DF6264">
        <w:rPr>
          <w:spacing w:val="-11"/>
        </w:rPr>
        <w:t xml:space="preserve"> </w:t>
      </w:r>
      <w:r w:rsidRPr="00DF6264">
        <w:t>илмий</w:t>
      </w:r>
      <w:r w:rsidRPr="00DF6264">
        <w:rPr>
          <w:spacing w:val="-10"/>
        </w:rPr>
        <w:t xml:space="preserve"> </w:t>
      </w:r>
      <w:r w:rsidRPr="00DF6264">
        <w:t>ва</w:t>
      </w:r>
      <w:r w:rsidRPr="00DF6264">
        <w:rPr>
          <w:spacing w:val="-11"/>
        </w:rPr>
        <w:t xml:space="preserve"> </w:t>
      </w:r>
      <w:r w:rsidRPr="00DF6264">
        <w:t>техник</w:t>
      </w:r>
      <w:r w:rsidRPr="00DF6264">
        <w:rPr>
          <w:spacing w:val="-10"/>
        </w:rPr>
        <w:t xml:space="preserve"> </w:t>
      </w:r>
      <w:r w:rsidRPr="00DF6264">
        <w:t>баҳолаш</w:t>
      </w:r>
      <w:r w:rsidRPr="00DF6264">
        <w:rPr>
          <w:spacing w:val="-11"/>
        </w:rPr>
        <w:t xml:space="preserve"> </w:t>
      </w:r>
      <w:r w:rsidRPr="00DF6264">
        <w:t>учун</w:t>
      </w:r>
      <w:r w:rsidRPr="00DF6264">
        <w:rPr>
          <w:spacing w:val="-10"/>
        </w:rPr>
        <w:t xml:space="preserve"> </w:t>
      </w:r>
      <w:r w:rsidRPr="00DF6264">
        <w:t>экспертларни жалб қилишни молиялаштиради.</w:t>
      </w:r>
    </w:p>
    <w:p w:rsidR="00744FD0" w:rsidRPr="00DF6264" w:rsidRDefault="008005A8">
      <w:pPr>
        <w:pStyle w:val="a3"/>
        <w:spacing w:before="5"/>
        <w:ind w:left="0"/>
        <w:jc w:val="left"/>
        <w:rPr>
          <w:sz w:val="8"/>
        </w:rPr>
      </w:pPr>
      <w:r w:rsidRPr="00DF6264">
        <w:rPr>
          <w:noProof/>
          <w:sz w:val="8"/>
        </w:rPr>
        <mc:AlternateContent>
          <mc:Choice Requires="wps">
            <w:drawing>
              <wp:anchor distT="0" distB="0" distL="0" distR="0" simplePos="0" relativeHeight="487589376" behindDoc="1" locked="0" layoutInCell="1" allowOverlap="1">
                <wp:simplePos x="0" y="0"/>
                <wp:positionH relativeFrom="page">
                  <wp:posOffset>1009192</wp:posOffset>
                </wp:positionH>
                <wp:positionV relativeFrom="paragraph">
                  <wp:posOffset>80129</wp:posOffset>
                </wp:positionV>
                <wp:extent cx="6085205" cy="2287905"/>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5205" cy="2287905"/>
                        </a:xfrm>
                        <a:prstGeom prst="rect">
                          <a:avLst/>
                        </a:prstGeom>
                        <a:ln w="6096">
                          <a:solidFill>
                            <a:srgbClr val="000000"/>
                          </a:solidFill>
                          <a:prstDash val="solid"/>
                        </a:ln>
                      </wps:spPr>
                      <wps:txbx>
                        <w:txbxContent>
                          <w:p w:rsidR="00E041C4" w:rsidRDefault="00E041C4">
                            <w:pPr>
                              <w:spacing w:before="18"/>
                              <w:ind w:left="107" w:right="110"/>
                              <w:jc w:val="both"/>
                              <w:rPr>
                                <w:i/>
                                <w:sz w:val="24"/>
                              </w:rPr>
                            </w:pPr>
                            <w:r>
                              <w:rPr>
                                <w:i/>
                                <w:sz w:val="24"/>
                              </w:rPr>
                              <w:t>Лойиҳани бошқаришнинг институционал схемаси ваколатларни функционал чегаралаш тамойилларига асосланган бўлиб, лойиҳа доирасида қарор қабул қилиш икки даражага қаратилган: стратегик ва операцион.</w:t>
                            </w:r>
                          </w:p>
                          <w:p w:rsidR="00E041C4" w:rsidRDefault="00E041C4">
                            <w:pPr>
                              <w:spacing w:before="123"/>
                              <w:ind w:left="107" w:right="109"/>
                              <w:jc w:val="both"/>
                              <w:rPr>
                                <w:i/>
                                <w:sz w:val="24"/>
                              </w:rPr>
                            </w:pPr>
                            <w:r>
                              <w:rPr>
                                <w:i/>
                                <w:sz w:val="24"/>
                              </w:rPr>
                              <w:t>Стратегик қарорлар, шу жумладан лойиҳани амалга оширишнинг умумий йўналишларини тасдиқлаш Агентлик томонидан қабул қилинади. Операцион бошқарув, шу жумладан компонентларни амалга ошириш, молиявий маъмуриятчилик, харидлар ва натижалар мониторинги тасдиқланган тартиб-қоидалар доирасида амалга оширилади.</w:t>
                            </w:r>
                          </w:p>
                          <w:p w:rsidR="00E041C4" w:rsidRDefault="00E041C4">
                            <w:pPr>
                              <w:spacing w:before="120"/>
                              <w:ind w:left="107" w:right="108"/>
                              <w:jc w:val="both"/>
                              <w:rPr>
                                <w:i/>
                                <w:sz w:val="24"/>
                              </w:rPr>
                            </w:pPr>
                            <w:r>
                              <w:rPr>
                                <w:i/>
                                <w:sz w:val="24"/>
                              </w:rPr>
                              <w:t>Институционал</w:t>
                            </w:r>
                            <w:r>
                              <w:rPr>
                                <w:i/>
                                <w:spacing w:val="-15"/>
                                <w:sz w:val="24"/>
                              </w:rPr>
                              <w:t xml:space="preserve"> </w:t>
                            </w:r>
                            <w:r>
                              <w:rPr>
                                <w:i/>
                                <w:sz w:val="24"/>
                              </w:rPr>
                              <w:t>схемада</w:t>
                            </w:r>
                            <w:r>
                              <w:rPr>
                                <w:i/>
                                <w:spacing w:val="-15"/>
                                <w:sz w:val="24"/>
                              </w:rPr>
                              <w:t xml:space="preserve"> </w:t>
                            </w:r>
                            <w:r>
                              <w:rPr>
                                <w:i/>
                                <w:sz w:val="24"/>
                              </w:rPr>
                              <w:t>назарда</w:t>
                            </w:r>
                            <w:r>
                              <w:rPr>
                                <w:i/>
                                <w:spacing w:val="-15"/>
                                <w:sz w:val="24"/>
                              </w:rPr>
                              <w:t xml:space="preserve"> </w:t>
                            </w:r>
                            <w:r>
                              <w:rPr>
                                <w:i/>
                                <w:sz w:val="24"/>
                              </w:rPr>
                              <w:t>тутилган</w:t>
                            </w:r>
                            <w:r>
                              <w:rPr>
                                <w:i/>
                                <w:spacing w:val="-15"/>
                                <w:sz w:val="24"/>
                              </w:rPr>
                              <w:t xml:space="preserve"> </w:t>
                            </w:r>
                            <w:r>
                              <w:rPr>
                                <w:i/>
                                <w:sz w:val="24"/>
                              </w:rPr>
                              <w:t>консультацион</w:t>
                            </w:r>
                            <w:r>
                              <w:rPr>
                                <w:i/>
                                <w:spacing w:val="-15"/>
                                <w:sz w:val="24"/>
                              </w:rPr>
                              <w:t xml:space="preserve"> </w:t>
                            </w:r>
                            <w:r>
                              <w:rPr>
                                <w:i/>
                                <w:sz w:val="24"/>
                              </w:rPr>
                              <w:t>ва</w:t>
                            </w:r>
                            <w:r>
                              <w:rPr>
                                <w:i/>
                                <w:spacing w:val="-15"/>
                                <w:sz w:val="24"/>
                              </w:rPr>
                              <w:t xml:space="preserve"> </w:t>
                            </w:r>
                            <w:r>
                              <w:rPr>
                                <w:i/>
                                <w:sz w:val="24"/>
                              </w:rPr>
                              <w:t>эксперт</w:t>
                            </w:r>
                            <w:r>
                              <w:rPr>
                                <w:i/>
                                <w:spacing w:val="-15"/>
                                <w:sz w:val="24"/>
                              </w:rPr>
                              <w:t xml:space="preserve"> </w:t>
                            </w:r>
                            <w:r>
                              <w:rPr>
                                <w:i/>
                                <w:sz w:val="24"/>
                              </w:rPr>
                              <w:t>органлари</w:t>
                            </w:r>
                            <w:r>
                              <w:rPr>
                                <w:i/>
                                <w:spacing w:val="-15"/>
                                <w:sz w:val="24"/>
                              </w:rPr>
                              <w:t xml:space="preserve"> </w:t>
                            </w:r>
                            <w:r>
                              <w:rPr>
                                <w:i/>
                                <w:sz w:val="24"/>
                              </w:rPr>
                              <w:t>бошқарув ёки бюджет қарорларини қабул қилиш ваколатига эга эмас ва фақат маслаҳатчи функцияни</w:t>
                            </w:r>
                            <w:r>
                              <w:rPr>
                                <w:i/>
                                <w:spacing w:val="-14"/>
                                <w:sz w:val="24"/>
                              </w:rPr>
                              <w:t xml:space="preserve"> </w:t>
                            </w:r>
                            <w:r>
                              <w:rPr>
                                <w:i/>
                                <w:sz w:val="24"/>
                              </w:rPr>
                              <w:t>бажаради,</w:t>
                            </w:r>
                            <w:r>
                              <w:rPr>
                                <w:i/>
                                <w:spacing w:val="-14"/>
                                <w:sz w:val="24"/>
                              </w:rPr>
                              <w:t xml:space="preserve"> </w:t>
                            </w:r>
                            <w:r>
                              <w:rPr>
                                <w:i/>
                                <w:sz w:val="24"/>
                              </w:rPr>
                              <w:t>зарур</w:t>
                            </w:r>
                            <w:r>
                              <w:rPr>
                                <w:i/>
                                <w:spacing w:val="-14"/>
                                <w:sz w:val="24"/>
                              </w:rPr>
                              <w:t xml:space="preserve"> </w:t>
                            </w:r>
                            <w:r>
                              <w:rPr>
                                <w:i/>
                                <w:sz w:val="24"/>
                              </w:rPr>
                              <w:t>ҳолларда</w:t>
                            </w:r>
                            <w:r>
                              <w:rPr>
                                <w:i/>
                                <w:spacing w:val="-14"/>
                                <w:sz w:val="24"/>
                              </w:rPr>
                              <w:t xml:space="preserve"> </w:t>
                            </w:r>
                            <w:r>
                              <w:rPr>
                                <w:i/>
                                <w:sz w:val="24"/>
                              </w:rPr>
                              <w:t>техник</w:t>
                            </w:r>
                            <w:r>
                              <w:rPr>
                                <w:i/>
                                <w:spacing w:val="-14"/>
                                <w:sz w:val="24"/>
                              </w:rPr>
                              <w:t xml:space="preserve"> </w:t>
                            </w:r>
                            <w:r>
                              <w:rPr>
                                <w:i/>
                                <w:sz w:val="24"/>
                              </w:rPr>
                              <w:t>ва</w:t>
                            </w:r>
                            <w:r>
                              <w:rPr>
                                <w:i/>
                                <w:spacing w:val="-14"/>
                                <w:sz w:val="24"/>
                              </w:rPr>
                              <w:t xml:space="preserve"> </w:t>
                            </w:r>
                            <w:r>
                              <w:rPr>
                                <w:i/>
                                <w:sz w:val="24"/>
                              </w:rPr>
                              <w:t>эксперт</w:t>
                            </w:r>
                            <w:r>
                              <w:rPr>
                                <w:i/>
                                <w:spacing w:val="-15"/>
                                <w:sz w:val="24"/>
                              </w:rPr>
                              <w:t xml:space="preserve"> </w:t>
                            </w:r>
                            <w:r>
                              <w:rPr>
                                <w:i/>
                                <w:sz w:val="24"/>
                              </w:rPr>
                              <w:t>ёрдамини</w:t>
                            </w:r>
                            <w:r>
                              <w:rPr>
                                <w:i/>
                                <w:spacing w:val="-14"/>
                                <w:sz w:val="24"/>
                              </w:rPr>
                              <w:t xml:space="preserve"> </w:t>
                            </w:r>
                            <w:r>
                              <w:rPr>
                                <w:i/>
                                <w:sz w:val="24"/>
                              </w:rPr>
                              <w:t>таъминлайди.</w:t>
                            </w:r>
                            <w:r>
                              <w:rPr>
                                <w:i/>
                                <w:spacing w:val="-14"/>
                                <w:sz w:val="24"/>
                              </w:rPr>
                              <w:t xml:space="preserve"> </w:t>
                            </w:r>
                            <w:r>
                              <w:rPr>
                                <w:i/>
                                <w:sz w:val="24"/>
                              </w:rPr>
                              <w:t>Уларнинг иштироки процедураларни мураккаблаштиришга эмас, балки қарорлар сифатини оширишга, операцион ва обрўли хатарларни камайтиришга қаратилган.</w:t>
                            </w:r>
                          </w:p>
                        </w:txbxContent>
                      </wps:txbx>
                      <wps:bodyPr wrap="square" lIns="0" tIns="0" rIns="0" bIns="0" rtlCol="0">
                        <a:noAutofit/>
                      </wps:bodyPr>
                    </wps:wsp>
                  </a:graphicData>
                </a:graphic>
              </wp:anchor>
            </w:drawing>
          </mc:Choice>
          <mc:Fallback>
            <w:pict>
              <v:shape id="Textbox 26" o:spid="_x0000_s1049" type="#_x0000_t202" style="position:absolute;margin-left:79.45pt;margin-top:6.3pt;width:479.15pt;height:180.1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" filled="f" strokeweight=".48pt">
                <v:path arrowok="t"/>
                <v:textbox inset="0,0,0,0">
                  <w:txbxContent>
                    <w:p w:rsidR="00E041C4" w:rsidRDefault="00E041C4">
                      <w:pPr>
                        <w:spacing w:before="18"/>
                        <w:ind w:left="107" w:right="110"/>
                        <w:jc w:val="both"/>
                        <w:rPr>
                          <w:i/>
                          <w:sz w:val="24"/>
                        </w:rPr>
                      </w:pPr>
                      <w:r>
                        <w:rPr>
                          <w:i/>
                          <w:sz w:val="24"/>
                        </w:rPr>
                        <w:t>Лойиҳани бошқаришнинг институционал схемаси ваколатларни функционал чегаралаш тамойилларига асосланган бўлиб, лойиҳа доирасида қарор қабул қилиш икки даражага қаратилган: стратегик ва операцион.</w:t>
                      </w:r>
                    </w:p>
                    <w:p w:rsidR="00E041C4" w:rsidRDefault="00E041C4">
                      <w:pPr>
                        <w:spacing w:before="123"/>
                        <w:ind w:left="107" w:right="109"/>
                        <w:jc w:val="both"/>
                        <w:rPr>
                          <w:i/>
                          <w:sz w:val="24"/>
                        </w:rPr>
                      </w:pPr>
                      <w:r>
                        <w:rPr>
                          <w:i/>
                          <w:sz w:val="24"/>
                        </w:rPr>
                        <w:t>Стратегик қарорлар, шу жумладан лойиҳани амалга оширишнинг умумий йўналишларини тасдиқлаш Агентлик томонидан қабул қилинади. Операцион бошқарув, шу жумладан компонентларни амалга ошириш, молиявий маъмуриятчилик, харидлар ва натижалар мониторинги тасдиқланган тартиб-қоидалар доирасида амалга оширилади.</w:t>
                      </w:r>
                    </w:p>
                    <w:p w:rsidR="00E041C4" w:rsidRDefault="00E041C4">
                      <w:pPr>
                        <w:spacing w:before="120"/>
                        <w:ind w:left="107" w:right="108"/>
                        <w:jc w:val="both"/>
                        <w:rPr>
                          <w:i/>
                          <w:sz w:val="24"/>
                        </w:rPr>
                      </w:pPr>
                      <w:r>
                        <w:rPr>
                          <w:i/>
                          <w:sz w:val="24"/>
                        </w:rPr>
                        <w:t>Институционал</w:t>
                      </w:r>
                      <w:r>
                        <w:rPr>
                          <w:i/>
                          <w:spacing w:val="-15"/>
                          <w:sz w:val="24"/>
                        </w:rPr>
                        <w:t xml:space="preserve"> </w:t>
                      </w:r>
                      <w:r>
                        <w:rPr>
                          <w:i/>
                          <w:sz w:val="24"/>
                        </w:rPr>
                        <w:t>схемада</w:t>
                      </w:r>
                      <w:r>
                        <w:rPr>
                          <w:i/>
                          <w:spacing w:val="-15"/>
                          <w:sz w:val="24"/>
                        </w:rPr>
                        <w:t xml:space="preserve"> </w:t>
                      </w:r>
                      <w:r>
                        <w:rPr>
                          <w:i/>
                          <w:sz w:val="24"/>
                        </w:rPr>
                        <w:t>назарда</w:t>
                      </w:r>
                      <w:r>
                        <w:rPr>
                          <w:i/>
                          <w:spacing w:val="-15"/>
                          <w:sz w:val="24"/>
                        </w:rPr>
                        <w:t xml:space="preserve"> </w:t>
                      </w:r>
                      <w:r>
                        <w:rPr>
                          <w:i/>
                          <w:sz w:val="24"/>
                        </w:rPr>
                        <w:t>тутилган</w:t>
                      </w:r>
                      <w:r>
                        <w:rPr>
                          <w:i/>
                          <w:spacing w:val="-15"/>
                          <w:sz w:val="24"/>
                        </w:rPr>
                        <w:t xml:space="preserve"> </w:t>
                      </w:r>
                      <w:r>
                        <w:rPr>
                          <w:i/>
                          <w:sz w:val="24"/>
                        </w:rPr>
                        <w:t>консультацион</w:t>
                      </w:r>
                      <w:r>
                        <w:rPr>
                          <w:i/>
                          <w:spacing w:val="-15"/>
                          <w:sz w:val="24"/>
                        </w:rPr>
                        <w:t xml:space="preserve"> </w:t>
                      </w:r>
                      <w:r>
                        <w:rPr>
                          <w:i/>
                          <w:sz w:val="24"/>
                        </w:rPr>
                        <w:t>ва</w:t>
                      </w:r>
                      <w:r>
                        <w:rPr>
                          <w:i/>
                          <w:spacing w:val="-15"/>
                          <w:sz w:val="24"/>
                        </w:rPr>
                        <w:t xml:space="preserve"> </w:t>
                      </w:r>
                      <w:r>
                        <w:rPr>
                          <w:i/>
                          <w:sz w:val="24"/>
                        </w:rPr>
                        <w:t>эксперт</w:t>
                      </w:r>
                      <w:r>
                        <w:rPr>
                          <w:i/>
                          <w:spacing w:val="-15"/>
                          <w:sz w:val="24"/>
                        </w:rPr>
                        <w:t xml:space="preserve"> </w:t>
                      </w:r>
                      <w:r>
                        <w:rPr>
                          <w:i/>
                          <w:sz w:val="24"/>
                        </w:rPr>
                        <w:t>органлари</w:t>
                      </w:r>
                      <w:r>
                        <w:rPr>
                          <w:i/>
                          <w:spacing w:val="-15"/>
                          <w:sz w:val="24"/>
                        </w:rPr>
                        <w:t xml:space="preserve"> </w:t>
                      </w:r>
                      <w:r>
                        <w:rPr>
                          <w:i/>
                          <w:sz w:val="24"/>
                        </w:rPr>
                        <w:t>бошқарув ёки бюджет қарорларини қабул қилиш ваколатига эга эмас ва фақат маслаҳатчи функцияни</w:t>
                      </w:r>
                      <w:r>
                        <w:rPr>
                          <w:i/>
                          <w:spacing w:val="-14"/>
                          <w:sz w:val="24"/>
                        </w:rPr>
                        <w:t xml:space="preserve"> </w:t>
                      </w:r>
                      <w:r>
                        <w:rPr>
                          <w:i/>
                          <w:sz w:val="24"/>
                        </w:rPr>
                        <w:t>бажаради,</w:t>
                      </w:r>
                      <w:r>
                        <w:rPr>
                          <w:i/>
                          <w:spacing w:val="-14"/>
                          <w:sz w:val="24"/>
                        </w:rPr>
                        <w:t xml:space="preserve"> </w:t>
                      </w:r>
                      <w:r>
                        <w:rPr>
                          <w:i/>
                          <w:sz w:val="24"/>
                        </w:rPr>
                        <w:t>зарур</w:t>
                      </w:r>
                      <w:r>
                        <w:rPr>
                          <w:i/>
                          <w:spacing w:val="-14"/>
                          <w:sz w:val="24"/>
                        </w:rPr>
                        <w:t xml:space="preserve"> </w:t>
                      </w:r>
                      <w:r>
                        <w:rPr>
                          <w:i/>
                          <w:sz w:val="24"/>
                        </w:rPr>
                        <w:t>ҳолларда</w:t>
                      </w:r>
                      <w:r>
                        <w:rPr>
                          <w:i/>
                          <w:spacing w:val="-14"/>
                          <w:sz w:val="24"/>
                        </w:rPr>
                        <w:t xml:space="preserve"> </w:t>
                      </w:r>
                      <w:r>
                        <w:rPr>
                          <w:i/>
                          <w:sz w:val="24"/>
                        </w:rPr>
                        <w:t>техник</w:t>
                      </w:r>
                      <w:r>
                        <w:rPr>
                          <w:i/>
                          <w:spacing w:val="-14"/>
                          <w:sz w:val="24"/>
                        </w:rPr>
                        <w:t xml:space="preserve"> </w:t>
                      </w:r>
                      <w:r>
                        <w:rPr>
                          <w:i/>
                          <w:sz w:val="24"/>
                        </w:rPr>
                        <w:t>ва</w:t>
                      </w:r>
                      <w:r>
                        <w:rPr>
                          <w:i/>
                          <w:spacing w:val="-14"/>
                          <w:sz w:val="24"/>
                        </w:rPr>
                        <w:t xml:space="preserve"> </w:t>
                      </w:r>
                      <w:r>
                        <w:rPr>
                          <w:i/>
                          <w:sz w:val="24"/>
                        </w:rPr>
                        <w:t>эксперт</w:t>
                      </w:r>
                      <w:r>
                        <w:rPr>
                          <w:i/>
                          <w:spacing w:val="-15"/>
                          <w:sz w:val="24"/>
                        </w:rPr>
                        <w:t xml:space="preserve"> </w:t>
                      </w:r>
                      <w:r>
                        <w:rPr>
                          <w:i/>
                          <w:sz w:val="24"/>
                        </w:rPr>
                        <w:t>ёрдамини</w:t>
                      </w:r>
                      <w:r>
                        <w:rPr>
                          <w:i/>
                          <w:spacing w:val="-14"/>
                          <w:sz w:val="24"/>
                        </w:rPr>
                        <w:t xml:space="preserve"> </w:t>
                      </w:r>
                      <w:r>
                        <w:rPr>
                          <w:i/>
                          <w:sz w:val="24"/>
                        </w:rPr>
                        <w:t>таъминлайди.</w:t>
                      </w:r>
                      <w:r>
                        <w:rPr>
                          <w:i/>
                          <w:spacing w:val="-14"/>
                          <w:sz w:val="24"/>
                        </w:rPr>
                        <w:t xml:space="preserve"> </w:t>
                      </w:r>
                      <w:r>
                        <w:rPr>
                          <w:i/>
                          <w:sz w:val="24"/>
                        </w:rPr>
                        <w:t>Уларнинг иштироки процедураларни мураккаблаштиришга эмас, балки қарорлар сифатини оширишга, операцион ва обрўли хатарларни камайтиришга қаратилган.</w:t>
                      </w:r>
                    </w:p>
                  </w:txbxContent>
                </v:textbox>
                <w10:wrap type="topAndBottom" anchorx="page"/>
              </v:shape>
            </w:pict>
          </mc:Fallback>
        </mc:AlternateContent>
      </w:r>
    </w:p>
    <w:p w:rsidR="00744FD0" w:rsidRPr="00DF6264" w:rsidRDefault="00744FD0" w:rsidP="000E5D76">
      <w:pPr>
        <w:pStyle w:val="a3"/>
        <w:ind w:left="0"/>
        <w:jc w:val="left"/>
      </w:pPr>
    </w:p>
    <w:p w:rsidR="00744FD0" w:rsidRPr="00DF6264" w:rsidRDefault="008005A8">
      <w:pPr>
        <w:pStyle w:val="1"/>
        <w:spacing w:before="1"/>
        <w:jc w:val="left"/>
      </w:pPr>
      <w:r w:rsidRPr="00DF6264">
        <w:rPr>
          <w:color w:val="000080"/>
          <w:spacing w:val="-8"/>
          <w:lang w:val="uz-Cyrl-UZ"/>
        </w:rPr>
        <w:t>Амалга оширилган ўхшаш</w:t>
      </w:r>
      <w:r w:rsidRPr="00DF6264">
        <w:rPr>
          <w:color w:val="000080"/>
          <w:spacing w:val="-8"/>
        </w:rPr>
        <w:t xml:space="preserve"> </w:t>
      </w:r>
      <w:r w:rsidRPr="00DF6264">
        <w:rPr>
          <w:color w:val="000080"/>
        </w:rPr>
        <w:t>лойиҳалар</w:t>
      </w:r>
      <w:r w:rsidRPr="00DF6264">
        <w:rPr>
          <w:color w:val="000080"/>
          <w:spacing w:val="-5"/>
        </w:rPr>
        <w:t xml:space="preserve"> </w:t>
      </w:r>
      <w:r w:rsidRPr="00DF6264">
        <w:rPr>
          <w:color w:val="000080"/>
          <w:spacing w:val="-2"/>
        </w:rPr>
        <w:t>таҳлили</w:t>
      </w:r>
    </w:p>
    <w:p w:rsidR="00744FD0" w:rsidRPr="00DF6264" w:rsidRDefault="008005A8">
      <w:pPr>
        <w:pStyle w:val="a3"/>
        <w:spacing w:before="120"/>
        <w:ind w:right="134"/>
        <w:jc w:val="left"/>
      </w:pPr>
      <w:r w:rsidRPr="00DF6264">
        <w:t>Иқтисодиёти</w:t>
      </w:r>
      <w:r w:rsidRPr="00DF6264">
        <w:rPr>
          <w:spacing w:val="40"/>
        </w:rPr>
        <w:t xml:space="preserve"> </w:t>
      </w:r>
      <w:r w:rsidRPr="00DF6264">
        <w:t>ривожланаётган</w:t>
      </w:r>
      <w:r w:rsidRPr="00DF6264">
        <w:rPr>
          <w:spacing w:val="40"/>
        </w:rPr>
        <w:t xml:space="preserve"> </w:t>
      </w:r>
      <w:r w:rsidRPr="00DF6264">
        <w:t>мамлакатлардаги</w:t>
      </w:r>
      <w:r w:rsidRPr="00DF6264">
        <w:rPr>
          <w:spacing w:val="40"/>
        </w:rPr>
        <w:t xml:space="preserve"> </w:t>
      </w:r>
      <w:r w:rsidRPr="00DF6264">
        <w:t>миллий</w:t>
      </w:r>
      <w:r w:rsidRPr="00DF6264">
        <w:rPr>
          <w:spacing w:val="40"/>
        </w:rPr>
        <w:t xml:space="preserve"> </w:t>
      </w:r>
      <w:r w:rsidRPr="00DF6264">
        <w:t>инновацион</w:t>
      </w:r>
      <w:r w:rsidRPr="00DF6264">
        <w:rPr>
          <w:spacing w:val="40"/>
        </w:rPr>
        <w:t xml:space="preserve"> </w:t>
      </w:r>
      <w:r w:rsidRPr="00DF6264">
        <w:t>тизимлар</w:t>
      </w:r>
      <w:r w:rsidRPr="00DF6264">
        <w:rPr>
          <w:spacing w:val="40"/>
        </w:rPr>
        <w:t xml:space="preserve"> </w:t>
      </w:r>
      <w:r w:rsidRPr="00DF6264">
        <w:t>кўпинча илмий</w:t>
      </w:r>
      <w:r w:rsidRPr="00DF6264">
        <w:rPr>
          <w:spacing w:val="-11"/>
        </w:rPr>
        <w:t xml:space="preserve"> </w:t>
      </w:r>
      <w:r w:rsidRPr="00DF6264">
        <w:t>тадқиқотларда</w:t>
      </w:r>
      <w:r w:rsidRPr="00DF6264">
        <w:rPr>
          <w:spacing w:val="-9"/>
        </w:rPr>
        <w:t xml:space="preserve"> </w:t>
      </w:r>
      <w:r w:rsidRPr="00DF6264">
        <w:t>танқидий</w:t>
      </w:r>
      <w:r w:rsidRPr="00DF6264">
        <w:rPr>
          <w:spacing w:val="-9"/>
        </w:rPr>
        <w:t xml:space="preserve"> </w:t>
      </w:r>
      <w:r w:rsidRPr="00DF6264">
        <w:t>ёндашув</w:t>
      </w:r>
      <w:r w:rsidRPr="00DF6264">
        <w:rPr>
          <w:spacing w:val="-9"/>
        </w:rPr>
        <w:t xml:space="preserve"> </w:t>
      </w:r>
      <w:r w:rsidRPr="00DF6264">
        <w:t>йўқлиги,</w:t>
      </w:r>
      <w:r w:rsidRPr="00DF6264">
        <w:rPr>
          <w:spacing w:val="-9"/>
        </w:rPr>
        <w:t xml:space="preserve"> </w:t>
      </w:r>
      <w:r w:rsidRPr="00DF6264">
        <w:t>уларни</w:t>
      </w:r>
      <w:r w:rsidRPr="00DF6264">
        <w:rPr>
          <w:spacing w:val="-9"/>
        </w:rPr>
        <w:t xml:space="preserve"> </w:t>
      </w:r>
      <w:r w:rsidRPr="00DF6264">
        <w:t>молиялаштириш</w:t>
      </w:r>
      <w:r w:rsidRPr="00DF6264">
        <w:rPr>
          <w:spacing w:val="-8"/>
        </w:rPr>
        <w:t xml:space="preserve"> </w:t>
      </w:r>
      <w:r w:rsidRPr="00DF6264">
        <w:rPr>
          <w:spacing w:val="-2"/>
        </w:rPr>
        <w:t>дастурларининг</w:t>
      </w:r>
    </w:p>
    <w:p w:rsidR="00744FD0" w:rsidRPr="00DF6264" w:rsidRDefault="00744FD0">
      <w:pPr>
        <w:pStyle w:val="a3"/>
        <w:jc w:val="left"/>
        <w:sectPr w:rsidR="00744FD0" w:rsidRPr="00DF6264">
          <w:pgSz w:w="11910" w:h="16840"/>
          <w:pgMar w:top="1040" w:right="708" w:bottom="780" w:left="1559" w:header="0" w:footer="587" w:gutter="0"/>
          <w:cols w:space="720"/>
        </w:sectPr>
      </w:pPr>
    </w:p>
    <w:p w:rsidR="00744FD0" w:rsidRPr="00DF6264" w:rsidRDefault="008005A8">
      <w:pPr>
        <w:pStyle w:val="a3"/>
        <w:spacing w:before="73"/>
        <w:ind w:right="141"/>
      </w:pPr>
      <w:r w:rsidRPr="00DF6264">
        <w:lastRenderedPageBreak/>
        <w:t>самарасизлиги, илм-фан ва саноат ўртасидаги алоқаларнинг етарли эмаслиги, шунингдек, технологияларни тижоратлаштиришнинг самарасиз жараёнларидан зарар кўрмоқда.</w:t>
      </w:r>
    </w:p>
    <w:p w:rsidR="00744FD0" w:rsidRPr="00DF6264" w:rsidRDefault="008005A8">
      <w:pPr>
        <w:pStyle w:val="a3"/>
        <w:spacing w:before="121"/>
        <w:ind w:right="137"/>
      </w:pPr>
      <w:r w:rsidRPr="00DF6264">
        <w:t>Юқоридаги муаммоларни ҳал қилишга қаратилган нисбатан сўнгги лойиҳалардан бири Технологияларни тижоратлаштириш лойиҳаси (</w:t>
      </w:r>
      <w:r w:rsidRPr="00DF6264">
        <w:rPr>
          <w:b/>
          <w:u w:val="single"/>
        </w:rPr>
        <w:t>Technology and Commercialization</w:t>
      </w:r>
      <w:r w:rsidRPr="00DF6264">
        <w:rPr>
          <w:b/>
        </w:rPr>
        <w:t xml:space="preserve"> </w:t>
      </w:r>
      <w:r w:rsidRPr="00DF6264">
        <w:rPr>
          <w:b/>
          <w:u w:val="single"/>
        </w:rPr>
        <w:t>Project</w:t>
      </w:r>
      <w:r w:rsidRPr="00DF6264">
        <w:t xml:space="preserve">, </w:t>
      </w:r>
      <w:r w:rsidRPr="00DF6264">
        <w:rPr>
          <w:i/>
        </w:rPr>
        <w:t xml:space="preserve">75 млн. АҚШ доллари </w:t>
      </w:r>
      <w:r w:rsidRPr="00DF6264">
        <w:t>миқдорида)</w:t>
      </w:r>
      <w:hyperlink w:anchor="_bookmark2" w:history="1">
        <w:r w:rsidRPr="00DF6264">
          <w:rPr>
            <w:vertAlign w:val="superscript"/>
          </w:rPr>
          <w:t>3</w:t>
        </w:r>
      </w:hyperlink>
      <w:r w:rsidRPr="00DF6264">
        <w:t xml:space="preserve">, Қозоғистон Республикаси Таълим ва фан вазирлиги томонидан Жаҳон банки билан ҳамкорликда 2008-2012 йилларда амалга </w:t>
      </w:r>
      <w:r w:rsidRPr="00DF6264">
        <w:rPr>
          <w:spacing w:val="-2"/>
        </w:rPr>
        <w:t>оширилган.</w:t>
      </w:r>
    </w:p>
    <w:p w:rsidR="00744FD0" w:rsidRPr="00DF6264" w:rsidRDefault="008005A8">
      <w:pPr>
        <w:pStyle w:val="a3"/>
        <w:spacing w:before="120"/>
        <w:ind w:right="142"/>
      </w:pPr>
      <w:r w:rsidRPr="00DF6264">
        <w:t>Лойиҳанинг мақсади шаффоф танлов асосида сараланган олимларнинг фанлараро гуруҳлари томонидан олиб борилаётган илмий тадқиқотларнинг илмий натижалари ва тижорат аҳамиятини сезиларли даражада яхшилашни намойиш этишдан иборат.</w:t>
      </w:r>
    </w:p>
    <w:p w:rsidR="00744FD0" w:rsidRPr="00DF6264" w:rsidRDefault="008005A8">
      <w:pPr>
        <w:pStyle w:val="a3"/>
        <w:spacing w:before="120"/>
        <w:ind w:right="137"/>
      </w:pPr>
      <w:r w:rsidRPr="00DF6264">
        <w:t xml:space="preserve">Лойиҳа учта компонентдан иборат эди: </w:t>
      </w:r>
      <w:r w:rsidRPr="00DF6264">
        <w:rPr>
          <w:u w:val="single"/>
        </w:rPr>
        <w:t>1-компонент. Қозоғистоннинг илмий базасини</w:t>
      </w:r>
      <w:r w:rsidRPr="00DF6264">
        <w:t xml:space="preserve"> </w:t>
      </w:r>
      <w:r w:rsidRPr="00DF6264">
        <w:rPr>
          <w:u w:val="single"/>
        </w:rPr>
        <w:t>мустаҳкамлаш</w:t>
      </w:r>
      <w:r w:rsidRPr="00DF6264">
        <w:t xml:space="preserve"> катта илмий ходимлар ва ёш тадқиқотчилар гуруҳлари учун жаҳон даражасидаги илмий тадқиқот грантлари танлов дастурини ўз ичига олган. Дастурнинг асосий афзалликлари касбий сифатларга қатъий мувофиқлик асосида талабгорларни танлаш ва технологияларни тижоратлаштиришда ютуқларни кафолатлашга қаратилган фаолият мониторинги бўлди. Грант дастурини амалга ошириш даврида лойиҳа жамоалари тижоратлаштириш жараёнининг барча босқичларидан — саноат прототипи ғоясидан тортиб биринчи сотувларгача ўтдилар. </w:t>
      </w:r>
      <w:r w:rsidRPr="00DF6264">
        <w:rPr>
          <w:u w:val="single"/>
        </w:rPr>
        <w:t>2-компонент. Қозоғистон илм-фан соҳасининг</w:t>
      </w:r>
      <w:r w:rsidRPr="00DF6264">
        <w:t xml:space="preserve"> </w:t>
      </w:r>
      <w:r w:rsidRPr="00DF6264">
        <w:rPr>
          <w:u w:val="single"/>
        </w:rPr>
        <w:t>бозорлар билан алоқаси</w:t>
      </w:r>
      <w:r w:rsidRPr="00DF6264">
        <w:t xml:space="preserve"> технологияларни тижоратлаштириш бўйича олимлар ва менежерлар салоҳиятини мустаҳкамлашда фойдали воситага айланган Технологияларни тижоратлаштириш марказини (ТТМ) яратишни ўз ичига олди. ТТМ бундай менежерлар гуруҳини яратди ва илмий грант олувчилар билан мунтазам равишда самарали ҳамкорлик қилиб</w:t>
      </w:r>
      <w:r w:rsidRPr="00DF6264">
        <w:rPr>
          <w:spacing w:val="-15"/>
        </w:rPr>
        <w:t xml:space="preserve"> </w:t>
      </w:r>
      <w:r w:rsidRPr="00DF6264">
        <w:t>келмоқда,</w:t>
      </w:r>
      <w:r w:rsidRPr="00DF6264">
        <w:rPr>
          <w:spacing w:val="-15"/>
        </w:rPr>
        <w:t xml:space="preserve"> </w:t>
      </w:r>
      <w:r w:rsidRPr="00DF6264">
        <w:t>стартапни</w:t>
      </w:r>
      <w:r w:rsidRPr="00DF6264">
        <w:rPr>
          <w:spacing w:val="-15"/>
        </w:rPr>
        <w:t xml:space="preserve"> </w:t>
      </w:r>
      <w:r w:rsidRPr="00DF6264">
        <w:t>ишга</w:t>
      </w:r>
      <w:r w:rsidRPr="00DF6264">
        <w:rPr>
          <w:spacing w:val="-15"/>
        </w:rPr>
        <w:t xml:space="preserve"> </w:t>
      </w:r>
      <w:r w:rsidRPr="00DF6264">
        <w:t>тушириш</w:t>
      </w:r>
      <w:r w:rsidRPr="00DF6264">
        <w:rPr>
          <w:spacing w:val="-15"/>
        </w:rPr>
        <w:t xml:space="preserve"> </w:t>
      </w:r>
      <w:r w:rsidRPr="00DF6264">
        <w:t>ёки</w:t>
      </w:r>
      <w:r w:rsidRPr="00DF6264">
        <w:rPr>
          <w:spacing w:val="-15"/>
        </w:rPr>
        <w:t xml:space="preserve"> </w:t>
      </w:r>
      <w:r w:rsidRPr="00DF6264">
        <w:t>лицензия</w:t>
      </w:r>
      <w:r w:rsidRPr="00DF6264">
        <w:rPr>
          <w:spacing w:val="-15"/>
        </w:rPr>
        <w:t xml:space="preserve"> </w:t>
      </w:r>
      <w:r w:rsidRPr="00DF6264">
        <w:t>битимини</w:t>
      </w:r>
      <w:r w:rsidRPr="00DF6264">
        <w:rPr>
          <w:spacing w:val="-15"/>
        </w:rPr>
        <w:t xml:space="preserve"> </w:t>
      </w:r>
      <w:r w:rsidRPr="00DF6264">
        <w:t>тузиш,</w:t>
      </w:r>
      <w:r w:rsidRPr="00DF6264">
        <w:rPr>
          <w:spacing w:val="-15"/>
        </w:rPr>
        <w:t xml:space="preserve"> </w:t>
      </w:r>
      <w:r w:rsidRPr="00DF6264">
        <w:t>технологияларни тижоратлаштириш</w:t>
      </w:r>
      <w:r w:rsidRPr="00DF6264">
        <w:rPr>
          <w:spacing w:val="-15"/>
        </w:rPr>
        <w:t xml:space="preserve"> </w:t>
      </w:r>
      <w:r w:rsidRPr="00DF6264">
        <w:t>имкониятларини</w:t>
      </w:r>
      <w:r w:rsidRPr="00DF6264">
        <w:rPr>
          <w:spacing w:val="-15"/>
        </w:rPr>
        <w:t xml:space="preserve"> </w:t>
      </w:r>
      <w:r w:rsidRPr="00DF6264">
        <w:t>излаш</w:t>
      </w:r>
      <w:r w:rsidRPr="00DF6264">
        <w:rPr>
          <w:spacing w:val="-15"/>
        </w:rPr>
        <w:t xml:space="preserve"> </w:t>
      </w:r>
      <w:r w:rsidRPr="00DF6264">
        <w:t>ва</w:t>
      </w:r>
      <w:r w:rsidRPr="00DF6264">
        <w:rPr>
          <w:spacing w:val="-15"/>
        </w:rPr>
        <w:t xml:space="preserve"> </w:t>
      </w:r>
      <w:r w:rsidRPr="00DF6264">
        <w:t>амалга</w:t>
      </w:r>
      <w:r w:rsidRPr="00DF6264">
        <w:rPr>
          <w:spacing w:val="-15"/>
        </w:rPr>
        <w:t xml:space="preserve"> </w:t>
      </w:r>
      <w:r w:rsidRPr="00DF6264">
        <w:t>оширишда</w:t>
      </w:r>
      <w:r w:rsidRPr="00DF6264">
        <w:rPr>
          <w:spacing w:val="-15"/>
        </w:rPr>
        <w:t xml:space="preserve"> </w:t>
      </w:r>
      <w:r w:rsidRPr="00DF6264">
        <w:t>изчил</w:t>
      </w:r>
      <w:r w:rsidRPr="00DF6264">
        <w:rPr>
          <w:spacing w:val="-15"/>
        </w:rPr>
        <w:t xml:space="preserve"> </w:t>
      </w:r>
      <w:r w:rsidRPr="00DF6264">
        <w:t>қўллаб-қувватлаш</w:t>
      </w:r>
      <w:r w:rsidRPr="00DF6264">
        <w:rPr>
          <w:spacing w:val="-15"/>
        </w:rPr>
        <w:t xml:space="preserve"> </w:t>
      </w:r>
      <w:r w:rsidRPr="00DF6264">
        <w:t xml:space="preserve">ва раҳбарлик қилмоқда. </w:t>
      </w:r>
      <w:r w:rsidRPr="00DF6264">
        <w:rPr>
          <w:u w:val="single"/>
        </w:rPr>
        <w:t>3-компонент. Лойиҳани амалга ошириш гуруҳи (ЛАОГ)нинг</w:t>
      </w:r>
      <w:r w:rsidRPr="00DF6264">
        <w:t xml:space="preserve"> ўз фаолиятини, операцион харажатларни ва лойиҳани муваффақиятли амалга ошириш учун зарур бўлган консультантлар хизматларини молиялаштирди.</w:t>
      </w:r>
    </w:p>
    <w:p w:rsidR="00744FD0" w:rsidRPr="00DF6264" w:rsidRDefault="008005A8">
      <w:pPr>
        <w:pStyle w:val="a3"/>
        <w:spacing w:before="121"/>
        <w:ind w:right="141"/>
      </w:pPr>
      <w:r w:rsidRPr="00DF6264">
        <w:t>Умуман</w:t>
      </w:r>
      <w:r w:rsidRPr="00DF6264">
        <w:rPr>
          <w:spacing w:val="-15"/>
        </w:rPr>
        <w:t xml:space="preserve"> </w:t>
      </w:r>
      <w:r w:rsidRPr="00DF6264">
        <w:t>олганда,</w:t>
      </w:r>
      <w:r w:rsidRPr="00DF6264">
        <w:rPr>
          <w:spacing w:val="-15"/>
        </w:rPr>
        <w:t xml:space="preserve"> </w:t>
      </w:r>
      <w:r w:rsidRPr="00DF6264">
        <w:t>лойиҳа</w:t>
      </w:r>
      <w:r w:rsidRPr="00DF6264">
        <w:rPr>
          <w:spacing w:val="-15"/>
        </w:rPr>
        <w:t xml:space="preserve"> </w:t>
      </w:r>
      <w:r w:rsidRPr="00DF6264">
        <w:t>давлат</w:t>
      </w:r>
      <w:r w:rsidRPr="00DF6264">
        <w:rPr>
          <w:spacing w:val="-15"/>
        </w:rPr>
        <w:t xml:space="preserve"> </w:t>
      </w:r>
      <w:r w:rsidRPr="00DF6264">
        <w:t>органлари</w:t>
      </w:r>
      <w:r w:rsidRPr="00DF6264">
        <w:rPr>
          <w:spacing w:val="-15"/>
        </w:rPr>
        <w:t xml:space="preserve"> </w:t>
      </w:r>
      <w:r w:rsidRPr="00DF6264">
        <w:t>ва</w:t>
      </w:r>
      <w:r w:rsidRPr="00DF6264">
        <w:rPr>
          <w:spacing w:val="-15"/>
        </w:rPr>
        <w:t xml:space="preserve"> </w:t>
      </w:r>
      <w:r w:rsidRPr="00DF6264">
        <w:t>Жаҳон</w:t>
      </w:r>
      <w:r w:rsidRPr="00DF6264">
        <w:rPr>
          <w:spacing w:val="-15"/>
        </w:rPr>
        <w:t xml:space="preserve"> </w:t>
      </w:r>
      <w:r w:rsidRPr="00DF6264">
        <w:t>банки</w:t>
      </w:r>
      <w:r w:rsidRPr="00DF6264">
        <w:rPr>
          <w:spacing w:val="-15"/>
        </w:rPr>
        <w:t xml:space="preserve"> </w:t>
      </w:r>
      <w:r w:rsidRPr="00DF6264">
        <w:t>ўртасидаги</w:t>
      </w:r>
      <w:r w:rsidRPr="00DF6264">
        <w:rPr>
          <w:spacing w:val="-15"/>
        </w:rPr>
        <w:t xml:space="preserve"> </w:t>
      </w:r>
      <w:r w:rsidRPr="00DF6264">
        <w:t>самарали</w:t>
      </w:r>
      <w:r w:rsidRPr="00DF6264">
        <w:rPr>
          <w:spacing w:val="-15"/>
        </w:rPr>
        <w:t xml:space="preserve"> </w:t>
      </w:r>
      <w:r w:rsidRPr="00DF6264">
        <w:t>ҳамкорлик, шунингдек, Қозоғистоннинг иқтисодий эҳтиёжларига эътибор қаратиш орқали илмий ҳамжамият ва ушбу соҳадаги сиёсатни ишлаб чиқувчи ва амалга оширувчи давлат хизматчиларининг фикрлаш тарзини ўзгартиришга катта ҳисса қўшди.</w:t>
      </w:r>
    </w:p>
    <w:p w:rsidR="00744FD0" w:rsidRPr="00DF6264" w:rsidRDefault="008005A8">
      <w:pPr>
        <w:spacing w:before="120"/>
        <w:ind w:left="143" w:right="138"/>
        <w:jc w:val="both"/>
        <w:rPr>
          <w:sz w:val="24"/>
        </w:rPr>
      </w:pPr>
      <w:r w:rsidRPr="00DF6264">
        <w:rPr>
          <w:b/>
          <w:sz w:val="24"/>
          <w:u w:val="single"/>
        </w:rPr>
        <w:t>Биринчи лойиҳада эришилган натижаларни мустаҳкамлаш мақсадида Қозоғистон</w:t>
      </w:r>
      <w:r w:rsidRPr="00DF6264">
        <w:rPr>
          <w:b/>
          <w:sz w:val="24"/>
        </w:rPr>
        <w:t xml:space="preserve"> </w:t>
      </w:r>
      <w:r w:rsidRPr="00DF6264">
        <w:rPr>
          <w:b/>
          <w:sz w:val="24"/>
          <w:u w:val="single"/>
        </w:rPr>
        <w:t>ҳукумати ва Жаҳон банки маҳсулдор инновацияларни рағбатлантириш бўйича</w:t>
      </w:r>
      <w:r w:rsidRPr="00DF6264">
        <w:rPr>
          <w:b/>
          <w:sz w:val="24"/>
        </w:rPr>
        <w:t xml:space="preserve"> </w:t>
      </w:r>
      <w:r w:rsidRPr="00DF6264">
        <w:rPr>
          <w:b/>
          <w:sz w:val="24"/>
          <w:u w:val="single"/>
        </w:rPr>
        <w:t>иккинчи лойиҳани</w:t>
      </w:r>
      <w:r w:rsidRPr="00DF6264">
        <w:rPr>
          <w:b/>
          <w:sz w:val="24"/>
        </w:rPr>
        <w:t xml:space="preserve"> </w:t>
      </w:r>
      <w:r w:rsidRPr="00DF6264">
        <w:rPr>
          <w:i/>
          <w:sz w:val="24"/>
        </w:rPr>
        <w:t xml:space="preserve">(Fostering Productive Innovation Project, 110 млн. </w:t>
      </w:r>
      <w:r w:rsidRPr="00DF6264">
        <w:rPr>
          <w:sz w:val="24"/>
        </w:rPr>
        <w:t>АҚШ доллари</w:t>
      </w:r>
      <w:r w:rsidRPr="00DF6264">
        <w:rPr>
          <w:i/>
          <w:sz w:val="24"/>
        </w:rPr>
        <w:t>)</w:t>
      </w:r>
      <w:hyperlink w:anchor="_bookmark3" w:history="1">
        <w:r w:rsidRPr="00DF6264">
          <w:rPr>
            <w:i/>
            <w:sz w:val="24"/>
            <w:vertAlign w:val="superscript"/>
          </w:rPr>
          <w:t>4</w:t>
        </w:r>
      </w:hyperlink>
      <w:r w:rsidRPr="00DF6264">
        <w:rPr>
          <w:i/>
          <w:sz w:val="24"/>
        </w:rPr>
        <w:t xml:space="preserve"> </w:t>
      </w:r>
      <w:r w:rsidRPr="00DF6264">
        <w:rPr>
          <w:sz w:val="24"/>
        </w:rPr>
        <w:t xml:space="preserve">бошладилар, бу эса инновацияларни сифат жиҳатидан янги босқичга кўтариш имконини </w:t>
      </w:r>
      <w:r w:rsidRPr="00DF6264">
        <w:rPr>
          <w:spacing w:val="-2"/>
          <w:sz w:val="24"/>
        </w:rPr>
        <w:t>берди.</w:t>
      </w:r>
    </w:p>
    <w:p w:rsidR="00744FD0" w:rsidRPr="00DF6264" w:rsidRDefault="008005A8">
      <w:pPr>
        <w:pStyle w:val="a3"/>
        <w:spacing w:before="121"/>
        <w:ind w:right="140"/>
      </w:pPr>
      <w:r w:rsidRPr="00DF6264">
        <w:t>Лойиҳанинг</w:t>
      </w:r>
      <w:r w:rsidRPr="00DF6264">
        <w:rPr>
          <w:spacing w:val="-5"/>
        </w:rPr>
        <w:t xml:space="preserve"> </w:t>
      </w:r>
      <w:r w:rsidRPr="00DF6264">
        <w:t>мақсади</w:t>
      </w:r>
      <w:r w:rsidRPr="00DF6264">
        <w:rPr>
          <w:spacing w:val="-3"/>
        </w:rPr>
        <w:t xml:space="preserve"> </w:t>
      </w:r>
      <w:r w:rsidRPr="00DF6264">
        <w:t>юқори</w:t>
      </w:r>
      <w:r w:rsidRPr="00DF6264">
        <w:rPr>
          <w:spacing w:val="-4"/>
        </w:rPr>
        <w:t xml:space="preserve"> </w:t>
      </w:r>
      <w:r w:rsidRPr="00DF6264">
        <w:t>сифатли,</w:t>
      </w:r>
      <w:r w:rsidRPr="00DF6264">
        <w:rPr>
          <w:spacing w:val="-4"/>
        </w:rPr>
        <w:t xml:space="preserve"> </w:t>
      </w:r>
      <w:r w:rsidRPr="00DF6264">
        <w:t>мамлакат</w:t>
      </w:r>
      <w:r w:rsidRPr="00DF6264">
        <w:rPr>
          <w:spacing w:val="-4"/>
        </w:rPr>
        <w:t xml:space="preserve"> </w:t>
      </w:r>
      <w:r w:rsidRPr="00DF6264">
        <w:t>учун</w:t>
      </w:r>
      <w:r w:rsidRPr="00DF6264">
        <w:rPr>
          <w:spacing w:val="-4"/>
        </w:rPr>
        <w:t xml:space="preserve"> </w:t>
      </w:r>
      <w:r w:rsidRPr="00DF6264">
        <w:t>долзарб</w:t>
      </w:r>
      <w:r w:rsidRPr="00DF6264">
        <w:rPr>
          <w:spacing w:val="-4"/>
        </w:rPr>
        <w:t xml:space="preserve"> </w:t>
      </w:r>
      <w:r w:rsidRPr="00DF6264">
        <w:t>бўлган</w:t>
      </w:r>
      <w:r w:rsidRPr="00DF6264">
        <w:rPr>
          <w:spacing w:val="-6"/>
        </w:rPr>
        <w:t xml:space="preserve"> </w:t>
      </w:r>
      <w:r w:rsidRPr="00DF6264">
        <w:t>илмий</w:t>
      </w:r>
      <w:r w:rsidRPr="00DF6264">
        <w:rPr>
          <w:spacing w:val="-6"/>
        </w:rPr>
        <w:t xml:space="preserve"> </w:t>
      </w:r>
      <w:r w:rsidRPr="00DF6264">
        <w:t>тадқиқотлар</w:t>
      </w:r>
      <w:r w:rsidRPr="00DF6264">
        <w:rPr>
          <w:spacing w:val="-4"/>
        </w:rPr>
        <w:t xml:space="preserve"> </w:t>
      </w:r>
      <w:r w:rsidRPr="00DF6264">
        <w:t>ва тижоратлаштириш технологияларини илгари суришдан иборат.</w:t>
      </w:r>
    </w:p>
    <w:p w:rsidR="00744FD0" w:rsidRPr="00DF6264" w:rsidRDefault="008005A8">
      <w:pPr>
        <w:pStyle w:val="a3"/>
        <w:spacing w:before="120"/>
        <w:ind w:right="137"/>
      </w:pPr>
      <w:r w:rsidRPr="00DF6264">
        <w:t>Лойиҳа бешта компонентдан иборат бўлиб, улардан биринчиси инновациялар учун билимлар базасини ривожлантиришдир. Ушбу компонент юқори сифатли, мамлакат учун долзарб бўлган илмий тадқиқотлар ва ишланмаларни илгари суриш, шунингдек, катта илмий ходимлар гуруҳлари ва ёш тадқиқотчилар учун грантлар, шунингдек, аспирантлар учун тадқиқот ва таълим грантларини тақдим этиш орқали инсон капиталини ривожлантиришга қаратилган. Иккинчи компонент мавжуд илмий-тадқиқот институтлари (ИТИ),</w:t>
      </w:r>
      <w:r w:rsidRPr="00DF6264">
        <w:rPr>
          <w:spacing w:val="-16"/>
        </w:rPr>
        <w:t xml:space="preserve"> </w:t>
      </w:r>
      <w:r w:rsidRPr="00DF6264">
        <w:t>конструкторлик</w:t>
      </w:r>
      <w:r w:rsidRPr="00DF6264">
        <w:rPr>
          <w:spacing w:val="-17"/>
        </w:rPr>
        <w:t xml:space="preserve"> </w:t>
      </w:r>
      <w:r w:rsidRPr="00DF6264">
        <w:t>бюролари</w:t>
      </w:r>
      <w:r w:rsidRPr="00DF6264">
        <w:rPr>
          <w:spacing w:val="-15"/>
        </w:rPr>
        <w:t xml:space="preserve"> </w:t>
      </w:r>
      <w:r w:rsidRPr="00DF6264">
        <w:t>ва</w:t>
      </w:r>
      <w:r w:rsidRPr="00DF6264">
        <w:rPr>
          <w:spacing w:val="-16"/>
        </w:rPr>
        <w:t xml:space="preserve"> </w:t>
      </w:r>
      <w:r w:rsidRPr="00DF6264">
        <w:t>илмий-техник</w:t>
      </w:r>
      <w:r w:rsidRPr="00DF6264">
        <w:rPr>
          <w:spacing w:val="-15"/>
        </w:rPr>
        <w:t xml:space="preserve"> </w:t>
      </w:r>
      <w:r w:rsidRPr="00DF6264">
        <w:t>лабораториялар</w:t>
      </w:r>
      <w:r w:rsidRPr="00DF6264">
        <w:rPr>
          <w:spacing w:val="-15"/>
        </w:rPr>
        <w:t xml:space="preserve"> </w:t>
      </w:r>
      <w:r w:rsidRPr="00DF6264">
        <w:t>ўртасидаги</w:t>
      </w:r>
      <w:r w:rsidRPr="00DF6264">
        <w:rPr>
          <w:spacing w:val="-15"/>
        </w:rPr>
        <w:t xml:space="preserve"> </w:t>
      </w:r>
      <w:r w:rsidRPr="00DF6264">
        <w:t>инновацион</w:t>
      </w:r>
    </w:p>
    <w:p w:rsidR="00744FD0" w:rsidRPr="00DF6264" w:rsidRDefault="008005A8">
      <w:pPr>
        <w:pStyle w:val="a3"/>
        <w:spacing w:before="23"/>
        <w:ind w:left="0"/>
        <w:jc w:val="left"/>
        <w:rPr>
          <w:sz w:val="20"/>
        </w:rPr>
      </w:pPr>
      <w:r w:rsidRPr="00DF6264">
        <w:rPr>
          <w:noProof/>
          <w:sz w:val="20"/>
        </w:rPr>
        <mc:AlternateContent>
          <mc:Choice Requires="wps">
            <w:drawing>
              <wp:anchor distT="0" distB="0" distL="0" distR="0" simplePos="0" relativeHeight="487589888" behindDoc="1" locked="0" layoutInCell="1" allowOverlap="1">
                <wp:simplePos x="0" y="0"/>
                <wp:positionH relativeFrom="page">
                  <wp:posOffset>1080820</wp:posOffset>
                </wp:positionH>
                <wp:positionV relativeFrom="paragraph">
                  <wp:posOffset>176183</wp:posOffset>
                </wp:positionV>
                <wp:extent cx="1829435" cy="762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6424DD" id="Graphic 27" o:spid="_x0000_s1026" style="position:absolute;margin-left:85.1pt;margin-top:13.85pt;width:144.05pt;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" path="m1829054,l,,,7619r1829054,l1829054,xe" fillcolor="black" stroked="f">
                <v:path arrowok="t"/>
                <w10:wrap type="topAndBottom" anchorx="page"/>
              </v:shape>
            </w:pict>
          </mc:Fallback>
        </mc:AlternateContent>
      </w:r>
    </w:p>
    <w:p w:rsidR="00744FD0" w:rsidRPr="00DF6264" w:rsidRDefault="008005A8">
      <w:pPr>
        <w:spacing w:before="104"/>
        <w:ind w:left="143" w:right="908"/>
        <w:rPr>
          <w:sz w:val="20"/>
        </w:rPr>
      </w:pPr>
      <w:bookmarkStart w:id="2" w:name="_bookmark2"/>
      <w:bookmarkEnd w:id="2"/>
      <w:r w:rsidRPr="00DF6264">
        <w:rPr>
          <w:sz w:val="20"/>
          <w:vertAlign w:val="superscript"/>
        </w:rPr>
        <w:t>3</w:t>
      </w:r>
      <w:r w:rsidRPr="00DF6264">
        <w:rPr>
          <w:spacing w:val="-13"/>
          <w:sz w:val="20"/>
        </w:rPr>
        <w:t xml:space="preserve"> </w:t>
      </w:r>
      <w:hyperlink r:id="rId9">
        <w:r w:rsidRPr="00DF6264">
          <w:rPr>
            <w:color w:val="467885"/>
            <w:sz w:val="20"/>
            <w:u w:val="single" w:color="467885"/>
          </w:rPr>
          <w:t>https://www.vsemirnyjbank.org/ru/news/feature/2015/12/15/changing-the-mindset-commercialization-of-</w:t>
        </w:r>
      </w:hyperlink>
      <w:hyperlink r:id="rId10">
        <w:r w:rsidRPr="00DF6264">
          <w:rPr>
            <w:color w:val="467885"/>
            <w:spacing w:val="-2"/>
            <w:sz w:val="20"/>
            <w:u w:val="single" w:color="467885"/>
          </w:rPr>
          <w:t>innovation-in-kazakhstan</w:t>
        </w:r>
      </w:hyperlink>
    </w:p>
    <w:p w:rsidR="00744FD0" w:rsidRPr="00DF6264" w:rsidRDefault="008005A8">
      <w:pPr>
        <w:spacing w:before="1"/>
        <w:ind w:left="143" w:right="510"/>
        <w:rPr>
          <w:sz w:val="20"/>
        </w:rPr>
      </w:pPr>
      <w:bookmarkStart w:id="3" w:name="_bookmark3"/>
      <w:bookmarkEnd w:id="3"/>
      <w:r w:rsidRPr="00DF6264">
        <w:rPr>
          <w:sz w:val="20"/>
          <w:vertAlign w:val="superscript"/>
        </w:rPr>
        <w:t>4</w:t>
      </w:r>
      <w:r w:rsidRPr="00DF6264">
        <w:rPr>
          <w:spacing w:val="-13"/>
          <w:sz w:val="20"/>
        </w:rPr>
        <w:t xml:space="preserve"> </w:t>
      </w:r>
      <w:hyperlink r:id="rId11">
        <w:r w:rsidRPr="00DF6264">
          <w:rPr>
            <w:color w:val="467885"/>
            <w:sz w:val="20"/>
            <w:u w:val="single" w:color="467885"/>
          </w:rPr>
          <w:t>https://www.vsemirnyjbank.org/ru/news/feature/2023/09/04/modernizing-kazakhstan-s-innovation-ecosystem-</w:t>
        </w:r>
      </w:hyperlink>
      <w:hyperlink r:id="rId12">
        <w:r w:rsidRPr="00DF6264">
          <w:rPr>
            <w:color w:val="467885"/>
            <w:spacing w:val="-2"/>
            <w:sz w:val="20"/>
            <w:u w:val="single" w:color="467885"/>
          </w:rPr>
          <w:t>through-technology-commercialization</w:t>
        </w:r>
      </w:hyperlink>
    </w:p>
    <w:p w:rsidR="00744FD0" w:rsidRPr="00DF6264" w:rsidRDefault="00744FD0">
      <w:pPr>
        <w:rPr>
          <w:sz w:val="20"/>
        </w:rPr>
        <w:sectPr w:rsidR="00744FD0" w:rsidRPr="00DF6264">
          <w:pgSz w:w="11910" w:h="16840"/>
          <w:pgMar w:top="1040" w:right="708" w:bottom="780" w:left="1559" w:header="0" w:footer="587" w:gutter="0"/>
          <w:cols w:space="720"/>
        </w:sectPr>
      </w:pPr>
    </w:p>
    <w:p w:rsidR="00744FD0" w:rsidRPr="00DF6264" w:rsidRDefault="008005A8">
      <w:pPr>
        <w:pStyle w:val="a3"/>
        <w:spacing w:before="73"/>
        <w:ind w:right="139"/>
      </w:pPr>
      <w:r w:rsidRPr="00DF6264">
        <w:lastRenderedPageBreak/>
        <w:t xml:space="preserve">консорциумларни қўллаб-қувватлади (i) иқтисодиётнинг ишлаб чиқариш секторларини </w:t>
      </w:r>
      <w:r w:rsidRPr="00DF6264">
        <w:rPr>
          <w:spacing w:val="-2"/>
        </w:rPr>
        <w:t>яхшилаш</w:t>
      </w:r>
      <w:r w:rsidRPr="00DF6264">
        <w:rPr>
          <w:spacing w:val="4"/>
        </w:rPr>
        <w:t xml:space="preserve"> </w:t>
      </w:r>
      <w:r w:rsidRPr="00DF6264">
        <w:rPr>
          <w:spacing w:val="-2"/>
        </w:rPr>
        <w:t>мақсадида</w:t>
      </w:r>
      <w:r w:rsidRPr="00DF6264">
        <w:rPr>
          <w:spacing w:val="4"/>
        </w:rPr>
        <w:t xml:space="preserve"> </w:t>
      </w:r>
      <w:r w:rsidRPr="00DF6264">
        <w:rPr>
          <w:spacing w:val="-2"/>
        </w:rPr>
        <w:t>илмий-тадқиқот</w:t>
      </w:r>
      <w:r w:rsidRPr="00DF6264">
        <w:rPr>
          <w:spacing w:val="6"/>
        </w:rPr>
        <w:t xml:space="preserve"> </w:t>
      </w:r>
      <w:r w:rsidRPr="00DF6264">
        <w:rPr>
          <w:spacing w:val="-2"/>
        </w:rPr>
        <w:t>ва</w:t>
      </w:r>
      <w:r w:rsidRPr="00DF6264">
        <w:rPr>
          <w:spacing w:val="4"/>
        </w:rPr>
        <w:t xml:space="preserve"> </w:t>
      </w:r>
      <w:r w:rsidRPr="00DF6264">
        <w:rPr>
          <w:spacing w:val="-2"/>
        </w:rPr>
        <w:t>тажриба-конструкторлик</w:t>
      </w:r>
      <w:r w:rsidRPr="00DF6264">
        <w:rPr>
          <w:spacing w:val="6"/>
        </w:rPr>
        <w:t xml:space="preserve"> </w:t>
      </w:r>
      <w:r w:rsidRPr="00DF6264">
        <w:rPr>
          <w:spacing w:val="-2"/>
        </w:rPr>
        <w:t>ишланмалари</w:t>
      </w:r>
      <w:r w:rsidRPr="00DF6264">
        <w:rPr>
          <w:spacing w:val="6"/>
        </w:rPr>
        <w:t xml:space="preserve"> </w:t>
      </w:r>
      <w:r w:rsidRPr="00DF6264">
        <w:rPr>
          <w:spacing w:val="-2"/>
        </w:rPr>
        <w:t>соҳасида</w:t>
      </w:r>
      <w:r w:rsidRPr="00DF6264">
        <w:rPr>
          <w:spacing w:val="5"/>
        </w:rPr>
        <w:t xml:space="preserve"> </w:t>
      </w:r>
      <w:r w:rsidRPr="00DF6264">
        <w:rPr>
          <w:spacing w:val="-5"/>
        </w:rPr>
        <w:t>ва</w:t>
      </w:r>
    </w:p>
    <w:p w:rsidR="00744FD0" w:rsidRPr="00DF6264" w:rsidRDefault="008005A8">
      <w:pPr>
        <w:pStyle w:val="a3"/>
        <w:spacing w:before="1"/>
        <w:ind w:right="135"/>
      </w:pPr>
      <w:r w:rsidRPr="00DF6264">
        <w:t>(ii) инклюзив инновацион консорциумларга грантлар бериш орқали ижтимоий хизматлар кўрсатиш соҳасида, шу жумладан шаҳар ва қишлоқ аҳолисининг турмуш шароитларини яхшилаш. Учинчи компонент — технологияларни тижоратлаштириш циклини бирлаштириш ва стартап компаниялар ривожланишининг турли босқичларига мос келадиган мавжуд молиявий воситалар ва ечимларни тўлдириш. Тўртинчи компонент — миллий инновацион тизимни мувофиқлаштиришни кучайтириш; мавжуд институционал тузилмаларнинг</w:t>
      </w:r>
      <w:r w:rsidRPr="00DF6264">
        <w:rPr>
          <w:spacing w:val="-15"/>
        </w:rPr>
        <w:t xml:space="preserve"> </w:t>
      </w:r>
      <w:r w:rsidRPr="00DF6264">
        <w:t>салоҳиятини</w:t>
      </w:r>
      <w:r w:rsidRPr="00DF6264">
        <w:rPr>
          <w:spacing w:val="-15"/>
        </w:rPr>
        <w:t xml:space="preserve"> </w:t>
      </w:r>
      <w:r w:rsidRPr="00DF6264">
        <w:t>ошириш.</w:t>
      </w:r>
      <w:r w:rsidRPr="00DF6264">
        <w:rPr>
          <w:spacing w:val="-15"/>
        </w:rPr>
        <w:t xml:space="preserve"> </w:t>
      </w:r>
      <w:r w:rsidRPr="00DF6264">
        <w:t>Бешинчи</w:t>
      </w:r>
      <w:r w:rsidRPr="00DF6264">
        <w:rPr>
          <w:spacing w:val="-14"/>
        </w:rPr>
        <w:t xml:space="preserve"> </w:t>
      </w:r>
      <w:r w:rsidRPr="00DF6264">
        <w:t>компонент</w:t>
      </w:r>
      <w:r w:rsidRPr="00DF6264">
        <w:rPr>
          <w:spacing w:val="-12"/>
        </w:rPr>
        <w:t xml:space="preserve"> </w:t>
      </w:r>
      <w:r w:rsidRPr="00DF6264">
        <w:t>—</w:t>
      </w:r>
      <w:r w:rsidRPr="00DF6264">
        <w:rPr>
          <w:spacing w:val="-15"/>
        </w:rPr>
        <w:t xml:space="preserve"> </w:t>
      </w:r>
      <w:r w:rsidRPr="00DF6264">
        <w:t>лойиҳани</w:t>
      </w:r>
      <w:r w:rsidRPr="00DF6264">
        <w:rPr>
          <w:spacing w:val="-14"/>
        </w:rPr>
        <w:t xml:space="preserve"> </w:t>
      </w:r>
      <w:r w:rsidRPr="00DF6264">
        <w:t>амалга</w:t>
      </w:r>
      <w:r w:rsidRPr="00DF6264">
        <w:rPr>
          <w:spacing w:val="-15"/>
        </w:rPr>
        <w:t xml:space="preserve"> </w:t>
      </w:r>
      <w:r w:rsidRPr="00DF6264">
        <w:t>оширишни қўллаб-қувватлаш: Лойиҳани амалга ошириш гуруҳи, лойиҳани бошқариш, мониторинг қилиш ва баҳолаш, шунингдек хабардорликни ошириш ва салоҳиятни ривожлантириш тадбирларини ўз ичига олган.</w:t>
      </w:r>
    </w:p>
    <w:p w:rsidR="00744FD0" w:rsidRPr="00DF6264" w:rsidRDefault="008005A8">
      <w:pPr>
        <w:pStyle w:val="a3"/>
        <w:spacing w:before="120"/>
        <w:ind w:right="138"/>
      </w:pPr>
      <w:r w:rsidRPr="00DF6264">
        <w:t>Лойиҳа</w:t>
      </w:r>
      <w:r w:rsidRPr="00DF6264">
        <w:rPr>
          <w:spacing w:val="-10"/>
        </w:rPr>
        <w:t xml:space="preserve"> </w:t>
      </w:r>
      <w:r w:rsidRPr="00DF6264">
        <w:t>инновацион</w:t>
      </w:r>
      <w:r w:rsidRPr="00DF6264">
        <w:rPr>
          <w:spacing w:val="-8"/>
        </w:rPr>
        <w:t xml:space="preserve"> </w:t>
      </w:r>
      <w:r w:rsidRPr="00DF6264">
        <w:t>лойиҳалар</w:t>
      </w:r>
      <w:r w:rsidRPr="00DF6264">
        <w:rPr>
          <w:spacing w:val="-7"/>
        </w:rPr>
        <w:t xml:space="preserve"> </w:t>
      </w:r>
      <w:r w:rsidRPr="00DF6264">
        <w:t>ва</w:t>
      </w:r>
      <w:r w:rsidRPr="00DF6264">
        <w:rPr>
          <w:spacing w:val="-8"/>
        </w:rPr>
        <w:t xml:space="preserve"> </w:t>
      </w:r>
      <w:r w:rsidRPr="00DF6264">
        <w:t>технологик</w:t>
      </w:r>
      <w:r w:rsidRPr="00DF6264">
        <w:rPr>
          <w:spacing w:val="-9"/>
        </w:rPr>
        <w:t xml:space="preserve"> </w:t>
      </w:r>
      <w:r w:rsidRPr="00DF6264">
        <w:t>стартапларни</w:t>
      </w:r>
      <w:r w:rsidRPr="00DF6264">
        <w:rPr>
          <w:spacing w:val="-6"/>
        </w:rPr>
        <w:t xml:space="preserve"> </w:t>
      </w:r>
      <w:r w:rsidRPr="00DF6264">
        <w:t>танлаш</w:t>
      </w:r>
      <w:r w:rsidRPr="00DF6264">
        <w:rPr>
          <w:spacing w:val="-7"/>
        </w:rPr>
        <w:t xml:space="preserve"> </w:t>
      </w:r>
      <w:r w:rsidRPr="00DF6264">
        <w:t>ва</w:t>
      </w:r>
      <w:r w:rsidRPr="00DF6264">
        <w:rPr>
          <w:spacing w:val="-8"/>
        </w:rPr>
        <w:t xml:space="preserve"> </w:t>
      </w:r>
      <w:r w:rsidRPr="00DF6264">
        <w:t>қўллаб-қувватлашда бозор ёндашувларини жорий этиш орқали миллий инновацион тизимнинг асосий институтлари</w:t>
      </w:r>
      <w:r w:rsidRPr="00DF6264">
        <w:rPr>
          <w:spacing w:val="-6"/>
        </w:rPr>
        <w:t xml:space="preserve"> </w:t>
      </w:r>
      <w:r w:rsidRPr="00DF6264">
        <w:t>салоҳиятини</w:t>
      </w:r>
      <w:r w:rsidRPr="00DF6264">
        <w:rPr>
          <w:spacing w:val="-6"/>
        </w:rPr>
        <w:t xml:space="preserve"> </w:t>
      </w:r>
      <w:r w:rsidRPr="00DF6264">
        <w:t>оширишга</w:t>
      </w:r>
      <w:r w:rsidRPr="00DF6264">
        <w:rPr>
          <w:spacing w:val="-5"/>
        </w:rPr>
        <w:t xml:space="preserve"> </w:t>
      </w:r>
      <w:r w:rsidRPr="00DF6264">
        <w:t>ёрдам</w:t>
      </w:r>
      <w:r w:rsidRPr="00DF6264">
        <w:rPr>
          <w:spacing w:val="-5"/>
        </w:rPr>
        <w:t xml:space="preserve"> </w:t>
      </w:r>
      <w:r w:rsidRPr="00DF6264">
        <w:t>берди.</w:t>
      </w:r>
      <w:r w:rsidRPr="00DF6264">
        <w:rPr>
          <w:spacing w:val="-4"/>
        </w:rPr>
        <w:t xml:space="preserve"> </w:t>
      </w:r>
      <w:r w:rsidRPr="00DF6264">
        <w:t>Бундан</w:t>
      </w:r>
      <w:r w:rsidRPr="00DF6264">
        <w:rPr>
          <w:spacing w:val="-6"/>
        </w:rPr>
        <w:t xml:space="preserve"> </w:t>
      </w:r>
      <w:r w:rsidRPr="00DF6264">
        <w:t>ташқари,</w:t>
      </w:r>
      <w:r w:rsidRPr="00DF6264">
        <w:rPr>
          <w:spacing w:val="-7"/>
        </w:rPr>
        <w:t xml:space="preserve"> </w:t>
      </w:r>
      <w:r w:rsidRPr="00DF6264">
        <w:t>лойиҳа</w:t>
      </w:r>
      <w:r w:rsidRPr="00DF6264">
        <w:rPr>
          <w:spacing w:val="-5"/>
        </w:rPr>
        <w:t xml:space="preserve"> </w:t>
      </w:r>
      <w:r w:rsidRPr="00DF6264">
        <w:t>мамлакатнинг халқаро миқёсда илмий-тадқиқот ва тажриба-конструкторлик ишланмаларини молиялаштиришда самарали ҳамкорлик салоҳиятини оширишга катта ҳисса қўшди ва илмий ҳамжамият ва давлат хизматчиларининг фикрлашини Қозоғистоннинг иқтисодий ривожланиш омили сифатида хусусий сектор билан тўғридан-тўғри иштирок этиш ва мулоқотга янада кенгроқ қарашга ўзгартиришга ёрдам берди.</w:t>
      </w:r>
    </w:p>
    <w:p w:rsidR="00744FD0" w:rsidRPr="00DF6264" w:rsidRDefault="008005A8">
      <w:pPr>
        <w:pStyle w:val="a3"/>
        <w:spacing w:before="121"/>
        <w:ind w:right="140"/>
      </w:pPr>
      <w:r w:rsidRPr="00DF6264">
        <w:t>2025 йил октябрь ойида Қозоғистон Жаҳон банки билан фан ва инновациялар соҳасида учинчи лойиҳани бошлади</w:t>
      </w:r>
      <w:hyperlink w:anchor="_bookmark4" w:history="1">
        <w:r w:rsidRPr="00DF6264">
          <w:rPr>
            <w:vertAlign w:val="superscript"/>
          </w:rPr>
          <w:t>5</w:t>
        </w:r>
      </w:hyperlink>
      <w:r w:rsidRPr="00DF6264">
        <w:t>. Лойиҳанинг мақсади тадқиқот салоҳиятини ошириш, ихтисослашган кўникмаларни ривожлантириш ва сунъий интеллект соҳасидаги илғор технологиялар ва ечимларни жорий этиш учун хусусий инвестицияларни жалб қилиш орқали инновацион ва стартап экотизимини мустаҳкамлашдан иборат.</w:t>
      </w:r>
    </w:p>
    <w:p w:rsidR="00744FD0" w:rsidRPr="00DF6264" w:rsidRDefault="008005A8">
      <w:pPr>
        <w:pStyle w:val="a3"/>
        <w:spacing w:before="120"/>
        <w:ind w:right="136"/>
      </w:pPr>
      <w:r w:rsidRPr="00DF6264">
        <w:t>Тадқиқот йўналишлари, кўникмаларни ривожлантириш ва инновацион экотизимга сармоя (37 млн. АҚШ доллари) киритиш орқали Қозоғистоннинг сунъий интеллект ва Саноат 4.0 соҳасидаги мавқеини мустаҳкамлаш чора-тадбирларини кўзда тутади, жумладан, Сунъий интеллект маркази, булутли платформалар, робототехника лабораториялари, ихтисослаштирилган таълим дастурлари ва истеъдодларни жалб қилиш бўйича чора-тадбирларни ташкил этиш. Лойиҳа, шунингдек, стартапларни ривожлантиришни қўллаб-қувватлашни (43</w:t>
      </w:r>
      <w:r w:rsidRPr="00DF6264">
        <w:rPr>
          <w:spacing w:val="-1"/>
        </w:rPr>
        <w:t xml:space="preserve"> </w:t>
      </w:r>
      <w:r w:rsidRPr="00DF6264">
        <w:t>млн. АҚШ доллари) – АКТ,</w:t>
      </w:r>
      <w:r w:rsidRPr="00DF6264">
        <w:rPr>
          <w:spacing w:val="-1"/>
        </w:rPr>
        <w:t xml:space="preserve"> </w:t>
      </w:r>
      <w:r w:rsidRPr="00DF6264">
        <w:t>Саноат 4.0 ва</w:t>
      </w:r>
      <w:r w:rsidRPr="00DF6264">
        <w:rPr>
          <w:spacing w:val="-2"/>
        </w:rPr>
        <w:t xml:space="preserve"> </w:t>
      </w:r>
      <w:r w:rsidRPr="00DF6264">
        <w:t>яшил технологияларга</w:t>
      </w:r>
      <w:r w:rsidRPr="00DF6264">
        <w:rPr>
          <w:spacing w:val="-1"/>
        </w:rPr>
        <w:t xml:space="preserve"> </w:t>
      </w:r>
      <w:r w:rsidRPr="00DF6264">
        <w:t>хусусий инвестицияларни рағбатлантириш учун ғояларни ишлаб чиқишдан тортиб, seed-молиялаштириш, акселерация, халқаро даражага чиқиш ва венчур фондини яратишгача. Шунингдек, лойиҳани самарали амалга ошириш, идоралараро мувофиқлаштириш ва инновацион экотизимдаги бўшлиқлар ва энг яхши амалиётларни аниқлаш бўйича таҳлилларни тақдим этиш учун мониторинг, баҳолаш ва бошқаришга лойиҳа томонидан молиявий ресурслар (6 млн. АҚШ доллари) йўналтирилади, бу эса ҳокимият органларига стартапларни</w:t>
      </w:r>
      <w:r w:rsidRPr="00DF6264">
        <w:rPr>
          <w:spacing w:val="-1"/>
        </w:rPr>
        <w:t xml:space="preserve"> </w:t>
      </w:r>
      <w:r w:rsidRPr="00DF6264">
        <w:t>қўллаб-қувватлаш</w:t>
      </w:r>
      <w:r w:rsidRPr="00DF6264">
        <w:rPr>
          <w:spacing w:val="-1"/>
        </w:rPr>
        <w:t xml:space="preserve"> </w:t>
      </w:r>
      <w:r w:rsidRPr="00DF6264">
        <w:t>соҳасида</w:t>
      </w:r>
      <w:r w:rsidRPr="00DF6264">
        <w:rPr>
          <w:spacing w:val="-2"/>
        </w:rPr>
        <w:t xml:space="preserve"> </w:t>
      </w:r>
      <w:r w:rsidRPr="00DF6264">
        <w:t>асосли қарорлар</w:t>
      </w:r>
      <w:r w:rsidRPr="00DF6264">
        <w:rPr>
          <w:spacing w:val="-1"/>
        </w:rPr>
        <w:t xml:space="preserve"> </w:t>
      </w:r>
      <w:r w:rsidRPr="00DF6264">
        <w:t>қабул</w:t>
      </w:r>
      <w:r w:rsidRPr="00DF6264">
        <w:rPr>
          <w:spacing w:val="-1"/>
        </w:rPr>
        <w:t xml:space="preserve"> </w:t>
      </w:r>
      <w:r w:rsidRPr="00DF6264">
        <w:t>қилиш</w:t>
      </w:r>
      <w:r w:rsidRPr="00DF6264">
        <w:rPr>
          <w:spacing w:val="-1"/>
        </w:rPr>
        <w:t xml:space="preserve"> </w:t>
      </w:r>
      <w:r w:rsidRPr="00DF6264">
        <w:t>имконини</w:t>
      </w:r>
      <w:r w:rsidRPr="00DF6264">
        <w:rPr>
          <w:spacing w:val="-1"/>
        </w:rPr>
        <w:t xml:space="preserve"> </w:t>
      </w:r>
      <w:r w:rsidRPr="00DF6264">
        <w:t>беради.</w:t>
      </w:r>
    </w:p>
    <w:p w:rsidR="00744FD0" w:rsidRPr="00DF6264" w:rsidRDefault="008005A8">
      <w:pPr>
        <w:pStyle w:val="1"/>
        <w:numPr>
          <w:ilvl w:val="0"/>
          <w:numId w:val="30"/>
        </w:numPr>
        <w:tabs>
          <w:tab w:val="left" w:pos="4124"/>
        </w:tabs>
        <w:spacing w:before="121"/>
        <w:ind w:left="4124" w:hanging="400"/>
        <w:jc w:val="both"/>
      </w:pPr>
      <w:r w:rsidRPr="00DF6264">
        <w:rPr>
          <w:color w:val="000080"/>
        </w:rPr>
        <w:t>Лойиҳа</w:t>
      </w:r>
      <w:r w:rsidRPr="00DF6264">
        <w:rPr>
          <w:color w:val="000080"/>
          <w:spacing w:val="-1"/>
        </w:rPr>
        <w:t xml:space="preserve"> </w:t>
      </w:r>
      <w:r w:rsidRPr="00DF6264">
        <w:rPr>
          <w:color w:val="000080"/>
          <w:spacing w:val="-2"/>
        </w:rPr>
        <w:t>тавсифи</w:t>
      </w:r>
    </w:p>
    <w:p w:rsidR="00744FD0" w:rsidRPr="00DF6264" w:rsidRDefault="008005A8">
      <w:pPr>
        <w:pStyle w:val="a3"/>
        <w:spacing w:before="120"/>
        <w:ind w:right="136"/>
      </w:pPr>
      <w:r w:rsidRPr="00DF6264">
        <w:t>Жаҳон банкининг MUNIS лойиҳасининг иккинчи босқичи биринчи босқичда эришилган натижаларни мустаҳкамлашга, шунингдек, мамлакатда илмий ва инновацион фаолиятни қўллаб-қувватлаш механизмлари ва воситалари тўпламини кенгайтириш учун шароит яратишга қаратилган. Асосий эътибор илм-фан, бизнес ва саноат интеграциясига, шунингдек,</w:t>
      </w:r>
      <w:r w:rsidRPr="00DF6264">
        <w:rPr>
          <w:spacing w:val="-14"/>
        </w:rPr>
        <w:t xml:space="preserve"> </w:t>
      </w:r>
      <w:r w:rsidRPr="00DF6264">
        <w:t>Ўзбекистон</w:t>
      </w:r>
      <w:r w:rsidRPr="00DF6264">
        <w:rPr>
          <w:spacing w:val="-15"/>
        </w:rPr>
        <w:t xml:space="preserve"> </w:t>
      </w:r>
      <w:r w:rsidRPr="00DF6264">
        <w:t>ҳудудларида</w:t>
      </w:r>
      <w:r w:rsidRPr="00DF6264">
        <w:rPr>
          <w:spacing w:val="-15"/>
        </w:rPr>
        <w:t xml:space="preserve"> </w:t>
      </w:r>
      <w:r w:rsidRPr="00DF6264">
        <w:t>барқарор</w:t>
      </w:r>
      <w:r w:rsidRPr="00DF6264">
        <w:rPr>
          <w:spacing w:val="-14"/>
        </w:rPr>
        <w:t xml:space="preserve"> </w:t>
      </w:r>
      <w:r w:rsidRPr="00DF6264">
        <w:t>ва</w:t>
      </w:r>
      <w:r w:rsidRPr="00DF6264">
        <w:rPr>
          <w:spacing w:val="-15"/>
        </w:rPr>
        <w:t xml:space="preserve"> </w:t>
      </w:r>
      <w:r w:rsidRPr="00DF6264">
        <w:t>рақобатбардош</w:t>
      </w:r>
      <w:r w:rsidRPr="00DF6264">
        <w:rPr>
          <w:spacing w:val="-14"/>
        </w:rPr>
        <w:t xml:space="preserve"> </w:t>
      </w:r>
      <w:r w:rsidRPr="00DF6264">
        <w:t>илм-фан</w:t>
      </w:r>
      <w:r w:rsidRPr="00DF6264">
        <w:rPr>
          <w:spacing w:val="-14"/>
        </w:rPr>
        <w:t xml:space="preserve"> </w:t>
      </w:r>
      <w:r w:rsidRPr="00DF6264">
        <w:t>ва</w:t>
      </w:r>
      <w:r w:rsidRPr="00DF6264">
        <w:rPr>
          <w:spacing w:val="-15"/>
        </w:rPr>
        <w:t xml:space="preserve"> </w:t>
      </w:r>
      <w:r w:rsidRPr="00DF6264">
        <w:t>инновациялар экотизимини яратишга қаратилган.</w:t>
      </w:r>
    </w:p>
    <w:p w:rsidR="00744FD0" w:rsidRPr="00DF6264" w:rsidRDefault="00744FD0">
      <w:pPr>
        <w:pStyle w:val="a3"/>
        <w:ind w:left="0"/>
        <w:jc w:val="left"/>
        <w:rPr>
          <w:sz w:val="20"/>
        </w:rPr>
      </w:pPr>
    </w:p>
    <w:p w:rsidR="00744FD0" w:rsidRPr="00DF6264" w:rsidRDefault="00744FD0">
      <w:pPr>
        <w:pStyle w:val="a3"/>
        <w:ind w:left="0"/>
        <w:jc w:val="left"/>
        <w:rPr>
          <w:sz w:val="20"/>
        </w:rPr>
      </w:pPr>
    </w:p>
    <w:p w:rsidR="00744FD0" w:rsidRPr="00DF6264" w:rsidRDefault="008005A8">
      <w:pPr>
        <w:pStyle w:val="a3"/>
        <w:spacing w:before="219"/>
        <w:ind w:left="0"/>
        <w:jc w:val="left"/>
        <w:rPr>
          <w:sz w:val="20"/>
        </w:rPr>
      </w:pPr>
      <w:r w:rsidRPr="00DF6264">
        <w:rPr>
          <w:noProof/>
          <w:sz w:val="20"/>
        </w:rPr>
        <mc:AlternateContent>
          <mc:Choice Requires="wps">
            <w:drawing>
              <wp:anchor distT="0" distB="0" distL="0" distR="0" simplePos="0" relativeHeight="487590400" behindDoc="1" locked="0" layoutInCell="1" allowOverlap="1">
                <wp:simplePos x="0" y="0"/>
                <wp:positionH relativeFrom="page">
                  <wp:posOffset>1080820</wp:posOffset>
                </wp:positionH>
                <wp:positionV relativeFrom="paragraph">
                  <wp:posOffset>300428</wp:posOffset>
                </wp:positionV>
                <wp:extent cx="1829435" cy="762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B3A042" id="Graphic 28" o:spid="_x0000_s1026" style="position:absolute;margin-left:85.1pt;margin-top:23.65pt;width:144.05pt;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" path="m1829054,l,,,7620r1829054,l1829054,xe" fillcolor="black" stroked="f">
                <v:path arrowok="t"/>
                <w10:wrap type="topAndBottom" anchorx="page"/>
              </v:shape>
            </w:pict>
          </mc:Fallback>
        </mc:AlternateContent>
      </w:r>
    </w:p>
    <w:p w:rsidR="00744FD0" w:rsidRPr="00DF6264" w:rsidRDefault="008005A8">
      <w:pPr>
        <w:spacing w:before="101"/>
        <w:ind w:left="143"/>
        <w:rPr>
          <w:sz w:val="20"/>
        </w:rPr>
      </w:pPr>
      <w:bookmarkStart w:id="4" w:name="_bookmark4"/>
      <w:bookmarkEnd w:id="4"/>
      <w:r w:rsidRPr="00DF6264">
        <w:rPr>
          <w:spacing w:val="-2"/>
          <w:sz w:val="20"/>
          <w:vertAlign w:val="superscript"/>
        </w:rPr>
        <w:t>5</w:t>
      </w:r>
      <w:r w:rsidRPr="00DF6264">
        <w:rPr>
          <w:spacing w:val="71"/>
          <w:sz w:val="20"/>
        </w:rPr>
        <w:t xml:space="preserve"> </w:t>
      </w:r>
      <w:hyperlink r:id="rId13">
        <w:r w:rsidRPr="00DF6264">
          <w:rPr>
            <w:color w:val="467885"/>
            <w:spacing w:val="-2"/>
            <w:sz w:val="20"/>
            <w:u w:val="single" w:color="467885"/>
          </w:rPr>
          <w:t>projects.worldbank.org/en/projects-operations/project-detail/P513072</w:t>
        </w:r>
      </w:hyperlink>
    </w:p>
    <w:p w:rsidR="00744FD0" w:rsidRPr="00DF6264" w:rsidRDefault="00744FD0">
      <w:pPr>
        <w:rPr>
          <w:sz w:val="20"/>
        </w:rPr>
        <w:sectPr w:rsidR="00744FD0" w:rsidRPr="00DF6264">
          <w:pgSz w:w="11910" w:h="16840"/>
          <w:pgMar w:top="1040" w:right="708" w:bottom="780" w:left="1559" w:header="0" w:footer="587" w:gutter="0"/>
          <w:cols w:space="720"/>
        </w:sectPr>
      </w:pPr>
    </w:p>
    <w:p w:rsidR="00744FD0" w:rsidRPr="00DF6264" w:rsidRDefault="008005A8">
      <w:pPr>
        <w:pStyle w:val="1"/>
        <w:spacing w:before="73"/>
        <w:jc w:val="left"/>
      </w:pPr>
      <w:r w:rsidRPr="00DF6264">
        <w:lastRenderedPageBreak/>
        <w:t>Жаҳон банкининг MUNIS лойиҳаси иккинчи босқичи компонентлари:</w:t>
      </w:r>
    </w:p>
    <w:p w:rsidR="00744FD0" w:rsidRPr="00DF6264" w:rsidRDefault="008005A8">
      <w:pPr>
        <w:pStyle w:val="a4"/>
        <w:numPr>
          <w:ilvl w:val="1"/>
          <w:numId w:val="27"/>
        </w:numPr>
        <w:tabs>
          <w:tab w:val="left" w:pos="852"/>
          <w:tab w:val="left" w:pos="855"/>
        </w:tabs>
        <w:spacing w:before="121"/>
        <w:ind w:right="138"/>
        <w:rPr>
          <w:b/>
          <w:sz w:val="24"/>
        </w:rPr>
      </w:pPr>
      <w:r w:rsidRPr="00DF6264">
        <w:rPr>
          <w:b/>
          <w:sz w:val="24"/>
        </w:rPr>
        <w:t>Компонент.</w:t>
      </w:r>
      <w:r w:rsidRPr="00DF6264">
        <w:rPr>
          <w:b/>
          <w:spacing w:val="40"/>
          <w:sz w:val="24"/>
        </w:rPr>
        <w:t xml:space="preserve"> </w:t>
      </w:r>
      <w:r w:rsidRPr="00DF6264">
        <w:rPr>
          <w:b/>
          <w:sz w:val="24"/>
        </w:rPr>
        <w:t>Илм-фан</w:t>
      </w:r>
      <w:r w:rsidRPr="00DF6264">
        <w:rPr>
          <w:b/>
          <w:spacing w:val="40"/>
          <w:sz w:val="24"/>
        </w:rPr>
        <w:t xml:space="preserve"> </w:t>
      </w:r>
      <w:r w:rsidRPr="00DF6264">
        <w:rPr>
          <w:b/>
          <w:sz w:val="24"/>
        </w:rPr>
        <w:t>ва</w:t>
      </w:r>
      <w:r w:rsidRPr="00DF6264">
        <w:rPr>
          <w:b/>
          <w:spacing w:val="40"/>
          <w:sz w:val="24"/>
        </w:rPr>
        <w:t xml:space="preserve"> </w:t>
      </w:r>
      <w:r w:rsidRPr="00DF6264">
        <w:rPr>
          <w:b/>
          <w:sz w:val="24"/>
        </w:rPr>
        <w:t>саноат</w:t>
      </w:r>
      <w:r w:rsidRPr="00DF6264">
        <w:rPr>
          <w:b/>
          <w:spacing w:val="40"/>
          <w:sz w:val="24"/>
        </w:rPr>
        <w:t xml:space="preserve"> </w:t>
      </w:r>
      <w:r w:rsidRPr="00DF6264">
        <w:rPr>
          <w:b/>
          <w:sz w:val="24"/>
        </w:rPr>
        <w:t>интеграциясини</w:t>
      </w:r>
      <w:r w:rsidRPr="00DF6264">
        <w:rPr>
          <w:b/>
          <w:spacing w:val="40"/>
          <w:sz w:val="24"/>
        </w:rPr>
        <w:t xml:space="preserve"> </w:t>
      </w:r>
      <w:r w:rsidRPr="00DF6264">
        <w:rPr>
          <w:b/>
          <w:sz w:val="24"/>
        </w:rPr>
        <w:t>кучайтириш</w:t>
      </w:r>
      <w:r w:rsidRPr="00DF6264">
        <w:rPr>
          <w:b/>
          <w:spacing w:val="40"/>
          <w:sz w:val="24"/>
        </w:rPr>
        <w:t xml:space="preserve"> </w:t>
      </w:r>
      <w:r w:rsidRPr="00DF6264">
        <w:rPr>
          <w:b/>
          <w:sz w:val="24"/>
        </w:rPr>
        <w:t>(</w:t>
      </w:r>
      <w:r w:rsidR="00E041C4" w:rsidRPr="00E041C4">
        <w:rPr>
          <w:b/>
          <w:sz w:val="24"/>
          <w:lang w:val="ru-RU"/>
        </w:rPr>
        <w:t>2</w:t>
      </w:r>
      <w:r w:rsidRPr="00DF6264">
        <w:rPr>
          <w:b/>
          <w:sz w:val="24"/>
        </w:rPr>
        <w:t>0</w:t>
      </w:r>
      <w:r w:rsidRPr="00DF6264">
        <w:rPr>
          <w:b/>
          <w:spacing w:val="40"/>
          <w:sz w:val="24"/>
        </w:rPr>
        <w:t xml:space="preserve"> </w:t>
      </w:r>
      <w:r w:rsidRPr="00DF6264">
        <w:rPr>
          <w:b/>
          <w:sz w:val="24"/>
        </w:rPr>
        <w:t>млн</w:t>
      </w:r>
      <w:r w:rsidRPr="00DF6264">
        <w:rPr>
          <w:b/>
          <w:spacing w:val="40"/>
          <w:sz w:val="24"/>
        </w:rPr>
        <w:t xml:space="preserve"> </w:t>
      </w:r>
      <w:r w:rsidRPr="00DF6264">
        <w:rPr>
          <w:b/>
          <w:sz w:val="24"/>
        </w:rPr>
        <w:t xml:space="preserve">АҚШ </w:t>
      </w:r>
      <w:r w:rsidRPr="00DF6264">
        <w:rPr>
          <w:b/>
          <w:spacing w:val="-2"/>
          <w:sz w:val="24"/>
        </w:rPr>
        <w:t>доллари)</w:t>
      </w:r>
    </w:p>
    <w:p w:rsidR="00744FD0" w:rsidRPr="00DF6264" w:rsidRDefault="00AE3BAA" w:rsidP="00761035">
      <w:pPr>
        <w:pStyle w:val="a4"/>
        <w:numPr>
          <w:ilvl w:val="2"/>
          <w:numId w:val="27"/>
        </w:numPr>
        <w:tabs>
          <w:tab w:val="left" w:pos="1186"/>
        </w:tabs>
        <w:spacing w:line="294" w:lineRule="exact"/>
        <w:ind w:left="1186"/>
        <w:jc w:val="both"/>
        <w:rPr>
          <w:sz w:val="24"/>
        </w:rPr>
      </w:pPr>
      <w:r w:rsidRPr="00DF6264">
        <w:rPr>
          <w:spacing w:val="-2"/>
          <w:sz w:val="24"/>
          <w:lang w:val="uz-Cyrl-UZ"/>
        </w:rPr>
        <w:t xml:space="preserve">Давлат </w:t>
      </w:r>
      <w:r w:rsidR="008005A8" w:rsidRPr="00DF6264">
        <w:rPr>
          <w:spacing w:val="-2"/>
          <w:sz w:val="24"/>
        </w:rPr>
        <w:t>илмий-тадқиқот</w:t>
      </w:r>
      <w:r w:rsidR="008005A8" w:rsidRPr="00DF6264">
        <w:rPr>
          <w:spacing w:val="-8"/>
          <w:sz w:val="24"/>
        </w:rPr>
        <w:t xml:space="preserve"> </w:t>
      </w:r>
      <w:r w:rsidR="008005A8" w:rsidRPr="00DF6264">
        <w:rPr>
          <w:spacing w:val="-2"/>
          <w:sz w:val="24"/>
        </w:rPr>
        <w:t>институтларини</w:t>
      </w:r>
      <w:r w:rsidR="008005A8" w:rsidRPr="00DF6264">
        <w:rPr>
          <w:spacing w:val="-7"/>
          <w:sz w:val="24"/>
        </w:rPr>
        <w:t xml:space="preserve"> </w:t>
      </w:r>
      <w:r w:rsidR="008005A8" w:rsidRPr="00DF6264">
        <w:rPr>
          <w:spacing w:val="-2"/>
          <w:sz w:val="24"/>
        </w:rPr>
        <w:t>модернизация</w:t>
      </w:r>
      <w:r w:rsidR="008005A8" w:rsidRPr="00DF6264">
        <w:rPr>
          <w:spacing w:val="-8"/>
          <w:sz w:val="24"/>
        </w:rPr>
        <w:t xml:space="preserve"> </w:t>
      </w:r>
      <w:r w:rsidR="008005A8" w:rsidRPr="00DF6264">
        <w:rPr>
          <w:spacing w:val="-2"/>
          <w:sz w:val="24"/>
        </w:rPr>
        <w:t>қилиш</w:t>
      </w:r>
      <w:r w:rsidR="008005A8" w:rsidRPr="00DF6264">
        <w:rPr>
          <w:spacing w:val="-8"/>
          <w:sz w:val="24"/>
        </w:rPr>
        <w:t xml:space="preserve"> </w:t>
      </w:r>
      <w:r w:rsidR="008005A8" w:rsidRPr="00DF6264">
        <w:rPr>
          <w:spacing w:val="-2"/>
          <w:sz w:val="24"/>
        </w:rPr>
        <w:t>дастури</w:t>
      </w:r>
      <w:r w:rsidRPr="00DF6264">
        <w:rPr>
          <w:spacing w:val="-2"/>
          <w:sz w:val="24"/>
          <w:lang w:val="ru-RU"/>
        </w:rPr>
        <w:t xml:space="preserve"> </w:t>
      </w:r>
      <w:r w:rsidRPr="00DF6264">
        <w:rPr>
          <w:i/>
          <w:iCs/>
          <w:spacing w:val="-2"/>
          <w:sz w:val="24"/>
          <w:lang w:val="ru-RU"/>
        </w:rPr>
        <w:t>(</w:t>
      </w:r>
      <w:r w:rsidR="00E041C4" w:rsidRPr="00E041C4">
        <w:rPr>
          <w:i/>
          <w:iCs/>
          <w:spacing w:val="-2"/>
          <w:sz w:val="24"/>
          <w:lang w:val="ru-RU"/>
        </w:rPr>
        <w:t>5</w:t>
      </w:r>
      <w:r w:rsidRPr="00DF6264">
        <w:rPr>
          <w:i/>
          <w:iCs/>
          <w:spacing w:val="-2"/>
          <w:sz w:val="24"/>
          <w:lang w:val="ru-RU"/>
        </w:rPr>
        <w:t xml:space="preserve"> </w:t>
      </w:r>
      <w:r w:rsidRPr="00DF6264">
        <w:rPr>
          <w:i/>
          <w:iCs/>
          <w:spacing w:val="-2"/>
          <w:sz w:val="24"/>
          <w:lang w:val="uz-Cyrl-UZ"/>
        </w:rPr>
        <w:t>млн АҚШ доллари)</w:t>
      </w:r>
    </w:p>
    <w:p w:rsidR="00744FD0" w:rsidRPr="00DF6264" w:rsidRDefault="0012617F" w:rsidP="00761035">
      <w:pPr>
        <w:pStyle w:val="a4"/>
        <w:numPr>
          <w:ilvl w:val="2"/>
          <w:numId w:val="27"/>
        </w:numPr>
        <w:tabs>
          <w:tab w:val="left" w:pos="1186"/>
        </w:tabs>
        <w:spacing w:before="1"/>
        <w:ind w:left="1186"/>
        <w:jc w:val="both"/>
        <w:rPr>
          <w:sz w:val="24"/>
        </w:rPr>
      </w:pPr>
      <w:r w:rsidRPr="00DF6264">
        <w:rPr>
          <w:spacing w:val="-2"/>
          <w:sz w:val="24"/>
          <w:lang w:val="uz-Cyrl-UZ"/>
        </w:rPr>
        <w:t xml:space="preserve">Университетларда </w:t>
      </w:r>
      <w:r w:rsidR="008005A8" w:rsidRPr="00DF6264">
        <w:rPr>
          <w:spacing w:val="-2"/>
          <w:sz w:val="24"/>
        </w:rPr>
        <w:t>FabLab</w:t>
      </w:r>
      <w:r w:rsidR="008005A8" w:rsidRPr="00DF6264">
        <w:rPr>
          <w:spacing w:val="-5"/>
          <w:sz w:val="24"/>
        </w:rPr>
        <w:t xml:space="preserve"> </w:t>
      </w:r>
      <w:r w:rsidR="008005A8" w:rsidRPr="00DF6264">
        <w:rPr>
          <w:spacing w:val="-2"/>
          <w:sz w:val="24"/>
        </w:rPr>
        <w:t>моделлаштириш</w:t>
      </w:r>
      <w:r w:rsidR="008005A8" w:rsidRPr="00DF6264">
        <w:rPr>
          <w:spacing w:val="-7"/>
          <w:sz w:val="24"/>
        </w:rPr>
        <w:t xml:space="preserve"> </w:t>
      </w:r>
      <w:r w:rsidR="008005A8" w:rsidRPr="00DF6264">
        <w:rPr>
          <w:spacing w:val="-2"/>
          <w:sz w:val="24"/>
        </w:rPr>
        <w:t>ва</w:t>
      </w:r>
      <w:r w:rsidR="008005A8" w:rsidRPr="00DF6264">
        <w:rPr>
          <w:spacing w:val="-6"/>
          <w:sz w:val="24"/>
        </w:rPr>
        <w:t xml:space="preserve"> </w:t>
      </w:r>
      <w:r w:rsidR="008005A8" w:rsidRPr="00DF6264">
        <w:rPr>
          <w:spacing w:val="-2"/>
          <w:sz w:val="24"/>
        </w:rPr>
        <w:t>синов</w:t>
      </w:r>
      <w:r w:rsidR="008005A8" w:rsidRPr="00DF6264">
        <w:rPr>
          <w:spacing w:val="-7"/>
          <w:sz w:val="24"/>
        </w:rPr>
        <w:t xml:space="preserve"> </w:t>
      </w:r>
      <w:r w:rsidR="008005A8" w:rsidRPr="00DF6264">
        <w:rPr>
          <w:spacing w:val="-2"/>
          <w:sz w:val="24"/>
        </w:rPr>
        <w:t>дастури</w:t>
      </w:r>
      <w:r w:rsidR="00AE3BAA" w:rsidRPr="00DF6264">
        <w:rPr>
          <w:spacing w:val="-2"/>
          <w:sz w:val="24"/>
          <w:lang w:val="uz-Cyrl-UZ"/>
        </w:rPr>
        <w:t xml:space="preserve"> </w:t>
      </w:r>
      <w:r w:rsidR="00AE3BAA" w:rsidRPr="00DF6264">
        <w:rPr>
          <w:i/>
          <w:iCs/>
          <w:spacing w:val="-2"/>
          <w:sz w:val="24"/>
          <w:lang w:val="uz-Cyrl-UZ"/>
        </w:rPr>
        <w:t>(5 млн АҚШ доллари)</w:t>
      </w:r>
    </w:p>
    <w:p w:rsidR="00744FD0" w:rsidRPr="00DF6264" w:rsidRDefault="0012617F" w:rsidP="00761035">
      <w:pPr>
        <w:pStyle w:val="a4"/>
        <w:numPr>
          <w:ilvl w:val="2"/>
          <w:numId w:val="27"/>
        </w:numPr>
        <w:tabs>
          <w:tab w:val="left" w:pos="1186"/>
        </w:tabs>
        <w:spacing w:before="1"/>
        <w:ind w:left="1186" w:hanging="357"/>
        <w:jc w:val="both"/>
        <w:rPr>
          <w:sz w:val="24"/>
        </w:rPr>
      </w:pPr>
      <w:r w:rsidRPr="00DF6264">
        <w:t>Саноатга йўналтирилган илмий-тадқиқот ва тажриба-конструкторлик ишларини қўллаб-қувватлаш дастури</w:t>
      </w:r>
      <w:r w:rsidR="00AE3BAA" w:rsidRPr="00DF6264">
        <w:rPr>
          <w:lang w:val="uz-Cyrl-UZ"/>
        </w:rPr>
        <w:t xml:space="preserve"> </w:t>
      </w:r>
      <w:r w:rsidR="00AE3BAA" w:rsidRPr="00DF6264">
        <w:rPr>
          <w:i/>
          <w:iCs/>
          <w:lang w:val="uz-Cyrl-UZ"/>
        </w:rPr>
        <w:t>(1</w:t>
      </w:r>
      <w:r w:rsidR="00E041C4" w:rsidRPr="00E041C4">
        <w:rPr>
          <w:i/>
          <w:iCs/>
        </w:rPr>
        <w:t>0</w:t>
      </w:r>
      <w:r w:rsidR="00AE3BAA" w:rsidRPr="00DF6264">
        <w:rPr>
          <w:i/>
          <w:iCs/>
          <w:lang w:val="uz-Cyrl-UZ"/>
        </w:rPr>
        <w:t xml:space="preserve"> млн АҚШ доллари)</w:t>
      </w:r>
    </w:p>
    <w:p w:rsidR="00744FD0" w:rsidRPr="00DF6264" w:rsidRDefault="008005A8">
      <w:pPr>
        <w:pStyle w:val="1"/>
        <w:numPr>
          <w:ilvl w:val="1"/>
          <w:numId w:val="27"/>
        </w:numPr>
        <w:tabs>
          <w:tab w:val="left" w:pos="852"/>
          <w:tab w:val="left" w:pos="855"/>
        </w:tabs>
        <w:spacing w:before="117"/>
        <w:ind w:right="137"/>
      </w:pPr>
      <w:r w:rsidRPr="00DF6264">
        <w:rPr>
          <w:spacing w:val="-2"/>
        </w:rPr>
        <w:t>Компонент.</w:t>
      </w:r>
      <w:r w:rsidRPr="00DF6264">
        <w:rPr>
          <w:spacing w:val="-16"/>
        </w:rPr>
        <w:t xml:space="preserve"> </w:t>
      </w:r>
      <w:r w:rsidRPr="00DF6264">
        <w:rPr>
          <w:spacing w:val="-2"/>
        </w:rPr>
        <w:t>Технологик</w:t>
      </w:r>
      <w:r w:rsidRPr="00DF6264">
        <w:rPr>
          <w:spacing w:val="-14"/>
        </w:rPr>
        <w:t xml:space="preserve"> </w:t>
      </w:r>
      <w:r w:rsidRPr="00DF6264">
        <w:rPr>
          <w:spacing w:val="-2"/>
        </w:rPr>
        <w:t>стартаплар</w:t>
      </w:r>
      <w:r w:rsidRPr="00DF6264">
        <w:rPr>
          <w:spacing w:val="-14"/>
        </w:rPr>
        <w:t xml:space="preserve"> </w:t>
      </w:r>
      <w:r w:rsidRPr="00DF6264">
        <w:rPr>
          <w:spacing w:val="-2"/>
        </w:rPr>
        <w:t>инфратузилмасини</w:t>
      </w:r>
      <w:r w:rsidRPr="00DF6264">
        <w:rPr>
          <w:spacing w:val="-14"/>
        </w:rPr>
        <w:t xml:space="preserve"> </w:t>
      </w:r>
      <w:r w:rsidRPr="00DF6264">
        <w:rPr>
          <w:spacing w:val="-2"/>
        </w:rPr>
        <w:t>ривожлантириш</w:t>
      </w:r>
      <w:r w:rsidRPr="00DF6264">
        <w:rPr>
          <w:spacing w:val="-16"/>
        </w:rPr>
        <w:t xml:space="preserve"> </w:t>
      </w:r>
      <w:r w:rsidRPr="00DF6264">
        <w:rPr>
          <w:spacing w:val="-2"/>
        </w:rPr>
        <w:t>(1</w:t>
      </w:r>
      <w:r w:rsidR="00E041C4" w:rsidRPr="00E041C4">
        <w:rPr>
          <w:spacing w:val="-2"/>
          <w:lang w:val="ru-RU"/>
        </w:rPr>
        <w:t>5</w:t>
      </w:r>
      <w:r w:rsidRPr="00DF6264">
        <w:rPr>
          <w:spacing w:val="-15"/>
        </w:rPr>
        <w:t xml:space="preserve"> </w:t>
      </w:r>
      <w:r w:rsidRPr="00DF6264">
        <w:rPr>
          <w:spacing w:val="-2"/>
        </w:rPr>
        <w:t xml:space="preserve">млн </w:t>
      </w:r>
      <w:r w:rsidRPr="00DF6264">
        <w:t>АҚШ доллари)</w:t>
      </w:r>
    </w:p>
    <w:p w:rsidR="009E2F07" w:rsidRPr="00DF6264" w:rsidRDefault="009E2F07" w:rsidP="00761035">
      <w:pPr>
        <w:pStyle w:val="a4"/>
        <w:numPr>
          <w:ilvl w:val="2"/>
          <w:numId w:val="27"/>
        </w:numPr>
        <w:tabs>
          <w:tab w:val="left" w:pos="1189"/>
        </w:tabs>
        <w:spacing w:line="293" w:lineRule="exact"/>
        <w:ind w:left="1189"/>
        <w:jc w:val="both"/>
        <w:rPr>
          <w:sz w:val="24"/>
        </w:rPr>
      </w:pPr>
      <w:r w:rsidRPr="00DF6264">
        <w:rPr>
          <w:spacing w:val="-2"/>
          <w:sz w:val="24"/>
        </w:rPr>
        <w:t>Deep Tech стартаплар учун инвестиция оқимини шакллантириш дастури</w:t>
      </w:r>
      <w:r w:rsidR="00AE3BAA" w:rsidRPr="00DF6264">
        <w:rPr>
          <w:spacing w:val="-2"/>
          <w:sz w:val="24"/>
          <w:lang w:val="uz-Cyrl-UZ"/>
        </w:rPr>
        <w:t xml:space="preserve"> </w:t>
      </w:r>
      <w:r w:rsidR="00AE3BAA" w:rsidRPr="00DF6264">
        <w:rPr>
          <w:i/>
          <w:iCs/>
          <w:spacing w:val="-2"/>
          <w:sz w:val="24"/>
          <w:lang w:val="uz-Cyrl-UZ"/>
        </w:rPr>
        <w:t>(</w:t>
      </w:r>
      <w:r w:rsidR="00E041C4" w:rsidRPr="00E041C4">
        <w:rPr>
          <w:i/>
          <w:iCs/>
          <w:spacing w:val="-2"/>
          <w:sz w:val="24"/>
        </w:rPr>
        <w:t>5</w:t>
      </w:r>
      <w:r w:rsidR="00AE3BAA" w:rsidRPr="00DF6264">
        <w:rPr>
          <w:i/>
          <w:iCs/>
          <w:spacing w:val="-2"/>
          <w:sz w:val="24"/>
          <w:lang w:val="uz-Cyrl-UZ"/>
        </w:rPr>
        <w:t xml:space="preserve"> млн АҚШ доллари)</w:t>
      </w:r>
    </w:p>
    <w:p w:rsidR="009E2F07" w:rsidRPr="00DF6264" w:rsidRDefault="009E2F07" w:rsidP="00761035">
      <w:pPr>
        <w:pStyle w:val="a4"/>
        <w:numPr>
          <w:ilvl w:val="2"/>
          <w:numId w:val="27"/>
        </w:numPr>
        <w:tabs>
          <w:tab w:val="left" w:pos="1189"/>
        </w:tabs>
        <w:spacing w:before="1"/>
        <w:ind w:left="1189" w:hanging="358"/>
        <w:jc w:val="both"/>
        <w:rPr>
          <w:sz w:val="24"/>
        </w:rPr>
      </w:pPr>
      <w:r w:rsidRPr="00DF6264">
        <w:rPr>
          <w:spacing w:val="-2"/>
          <w:sz w:val="24"/>
        </w:rPr>
        <w:t>Deep Tech стартапларни акселерация қилиш дастури</w:t>
      </w:r>
      <w:r w:rsidR="00AE3BAA" w:rsidRPr="00DF6264">
        <w:rPr>
          <w:spacing w:val="-2"/>
          <w:sz w:val="24"/>
          <w:lang w:val="uz-Cyrl-UZ"/>
        </w:rPr>
        <w:t xml:space="preserve"> </w:t>
      </w:r>
      <w:r w:rsidR="00AE3BAA" w:rsidRPr="00DF6264">
        <w:rPr>
          <w:i/>
          <w:iCs/>
          <w:spacing w:val="-2"/>
          <w:sz w:val="24"/>
          <w:lang w:val="uz-Cyrl-UZ"/>
        </w:rPr>
        <w:t>(</w:t>
      </w:r>
      <w:r w:rsidR="00E041C4" w:rsidRPr="00E041C4">
        <w:rPr>
          <w:i/>
          <w:iCs/>
          <w:spacing w:val="-2"/>
          <w:sz w:val="24"/>
        </w:rPr>
        <w:t>5</w:t>
      </w:r>
      <w:r w:rsidR="00AE3BAA" w:rsidRPr="00DF6264">
        <w:rPr>
          <w:i/>
          <w:iCs/>
          <w:spacing w:val="-2"/>
          <w:sz w:val="24"/>
          <w:lang w:val="uz-Cyrl-UZ"/>
        </w:rPr>
        <w:t xml:space="preserve"> млн АҚШ доллари)</w:t>
      </w:r>
    </w:p>
    <w:p w:rsidR="00744FD0" w:rsidRPr="00DF6264" w:rsidRDefault="009E2F07" w:rsidP="00761035">
      <w:pPr>
        <w:pStyle w:val="a4"/>
        <w:numPr>
          <w:ilvl w:val="2"/>
          <w:numId w:val="27"/>
        </w:numPr>
        <w:tabs>
          <w:tab w:val="left" w:pos="1189"/>
        </w:tabs>
        <w:spacing w:before="1"/>
        <w:ind w:left="1189" w:hanging="358"/>
        <w:jc w:val="both"/>
        <w:rPr>
          <w:sz w:val="24"/>
        </w:rPr>
      </w:pPr>
      <w:r w:rsidRPr="00DF6264">
        <w:rPr>
          <w:spacing w:val="-2"/>
          <w:sz w:val="24"/>
        </w:rPr>
        <w:t>Технологик тадбиркорлик экотизимини ривожлантириш дастури</w:t>
      </w:r>
      <w:r w:rsidR="00AE3BAA" w:rsidRPr="00DF6264">
        <w:rPr>
          <w:spacing w:val="-2"/>
          <w:sz w:val="24"/>
          <w:lang w:val="uz-Cyrl-UZ"/>
        </w:rPr>
        <w:t xml:space="preserve"> </w:t>
      </w:r>
      <w:r w:rsidR="00AE3BAA" w:rsidRPr="00DF6264">
        <w:rPr>
          <w:i/>
          <w:iCs/>
          <w:spacing w:val="-2"/>
          <w:sz w:val="24"/>
          <w:lang w:val="uz-Cyrl-UZ"/>
        </w:rPr>
        <w:t>(</w:t>
      </w:r>
      <w:r w:rsidR="00E041C4" w:rsidRPr="00E041C4">
        <w:rPr>
          <w:i/>
          <w:iCs/>
          <w:spacing w:val="-2"/>
          <w:sz w:val="24"/>
          <w:lang w:val="ru-RU"/>
        </w:rPr>
        <w:t>5</w:t>
      </w:r>
      <w:r w:rsidR="00AE3BAA" w:rsidRPr="00DF6264">
        <w:rPr>
          <w:i/>
          <w:iCs/>
          <w:spacing w:val="-2"/>
          <w:sz w:val="24"/>
          <w:lang w:val="uz-Cyrl-UZ"/>
        </w:rPr>
        <w:t xml:space="preserve"> млн АҚШ доллари)</w:t>
      </w:r>
    </w:p>
    <w:p w:rsidR="00744FD0" w:rsidRPr="00DF6264" w:rsidRDefault="008005A8">
      <w:pPr>
        <w:pStyle w:val="1"/>
        <w:numPr>
          <w:ilvl w:val="1"/>
          <w:numId w:val="27"/>
        </w:numPr>
        <w:tabs>
          <w:tab w:val="left" w:pos="852"/>
          <w:tab w:val="left" w:pos="855"/>
        </w:tabs>
        <w:spacing w:before="117"/>
        <w:ind w:right="138"/>
      </w:pPr>
      <w:r w:rsidRPr="00DF6264">
        <w:t>Компонент.</w:t>
      </w:r>
      <w:r w:rsidRPr="00DF6264">
        <w:rPr>
          <w:spacing w:val="40"/>
        </w:rPr>
        <w:t xml:space="preserve"> </w:t>
      </w:r>
      <w:r w:rsidRPr="00DF6264">
        <w:t>Ҳудудларнинг</w:t>
      </w:r>
      <w:r w:rsidRPr="00DF6264">
        <w:rPr>
          <w:spacing w:val="40"/>
        </w:rPr>
        <w:t xml:space="preserve"> </w:t>
      </w:r>
      <w:r w:rsidRPr="00DF6264">
        <w:t>инновацион</w:t>
      </w:r>
      <w:r w:rsidRPr="00DF6264">
        <w:rPr>
          <w:spacing w:val="40"/>
        </w:rPr>
        <w:t xml:space="preserve"> </w:t>
      </w:r>
      <w:r w:rsidRPr="00DF6264">
        <w:t>салоҳиятини</w:t>
      </w:r>
      <w:r w:rsidRPr="00DF6264">
        <w:rPr>
          <w:spacing w:val="40"/>
        </w:rPr>
        <w:t xml:space="preserve"> </w:t>
      </w:r>
      <w:r w:rsidRPr="00DF6264">
        <w:t>ошириш</w:t>
      </w:r>
      <w:r w:rsidRPr="00DF6264">
        <w:rPr>
          <w:spacing w:val="40"/>
        </w:rPr>
        <w:t xml:space="preserve"> </w:t>
      </w:r>
      <w:r w:rsidRPr="00DF6264">
        <w:t>(</w:t>
      </w:r>
      <w:r w:rsidR="00E041C4" w:rsidRPr="00E041C4">
        <w:rPr>
          <w:lang w:val="ru-RU"/>
        </w:rPr>
        <w:t>10</w:t>
      </w:r>
      <w:r w:rsidRPr="00DF6264">
        <w:rPr>
          <w:spacing w:val="40"/>
        </w:rPr>
        <w:t xml:space="preserve"> </w:t>
      </w:r>
      <w:r w:rsidRPr="00DF6264">
        <w:t>млн</w:t>
      </w:r>
      <w:r w:rsidRPr="00DF6264">
        <w:rPr>
          <w:spacing w:val="40"/>
        </w:rPr>
        <w:t xml:space="preserve"> </w:t>
      </w:r>
      <w:r w:rsidRPr="00DF6264">
        <w:t xml:space="preserve">АҚШ </w:t>
      </w:r>
      <w:r w:rsidRPr="00DF6264">
        <w:rPr>
          <w:spacing w:val="-2"/>
        </w:rPr>
        <w:t>доллари)</w:t>
      </w:r>
    </w:p>
    <w:p w:rsidR="00744FD0" w:rsidRPr="00DF6264" w:rsidRDefault="009E2F07" w:rsidP="00761035">
      <w:pPr>
        <w:pStyle w:val="a4"/>
        <w:numPr>
          <w:ilvl w:val="2"/>
          <w:numId w:val="27"/>
        </w:numPr>
        <w:tabs>
          <w:tab w:val="left" w:pos="1189"/>
        </w:tabs>
        <w:ind w:left="1189"/>
        <w:jc w:val="both"/>
        <w:rPr>
          <w:sz w:val="24"/>
        </w:rPr>
      </w:pPr>
      <w:r w:rsidRPr="00DF6264">
        <w:rPr>
          <w:spacing w:val="-2"/>
          <w:sz w:val="24"/>
        </w:rPr>
        <w:t>Фан, инновациялар ва технологик тадбиркорлик соҳасида давлат сиёсатини ишлаб чиқиш</w:t>
      </w:r>
      <w:r w:rsidR="00761035" w:rsidRPr="00DF6264">
        <w:rPr>
          <w:spacing w:val="-2"/>
          <w:sz w:val="24"/>
          <w:lang w:val="uz-Cyrl-UZ"/>
        </w:rPr>
        <w:t xml:space="preserve"> </w:t>
      </w:r>
      <w:r w:rsidR="00761035" w:rsidRPr="00DF6264">
        <w:rPr>
          <w:i/>
          <w:iCs/>
          <w:spacing w:val="-2"/>
          <w:sz w:val="24"/>
          <w:lang w:val="uz-Cyrl-UZ"/>
        </w:rPr>
        <w:t>(</w:t>
      </w:r>
      <w:r w:rsidR="00E041C4" w:rsidRPr="00E041C4">
        <w:rPr>
          <w:i/>
          <w:iCs/>
          <w:spacing w:val="-2"/>
          <w:sz w:val="24"/>
        </w:rPr>
        <w:t>2</w:t>
      </w:r>
      <w:r w:rsidR="00761035" w:rsidRPr="00DF6264">
        <w:rPr>
          <w:i/>
          <w:iCs/>
          <w:spacing w:val="-2"/>
          <w:sz w:val="24"/>
          <w:lang w:val="uz-Cyrl-UZ"/>
        </w:rPr>
        <w:t>,5 млн АҚШ доллари)</w:t>
      </w:r>
    </w:p>
    <w:p w:rsidR="00744FD0" w:rsidRPr="00DF6264" w:rsidRDefault="009E2F07" w:rsidP="00761035">
      <w:pPr>
        <w:pStyle w:val="a4"/>
        <w:numPr>
          <w:ilvl w:val="2"/>
          <w:numId w:val="27"/>
        </w:numPr>
        <w:tabs>
          <w:tab w:val="left" w:pos="1189"/>
        </w:tabs>
        <w:spacing w:before="1" w:line="293" w:lineRule="exact"/>
        <w:ind w:left="1189"/>
        <w:jc w:val="both"/>
        <w:rPr>
          <w:sz w:val="24"/>
        </w:rPr>
      </w:pPr>
      <w:r w:rsidRPr="00DF6264">
        <w:rPr>
          <w:spacing w:val="-2"/>
          <w:sz w:val="24"/>
        </w:rPr>
        <w:t>Фан ва инновациялар соҳасида минтақавий бошқарув тизимини ривожлантириш</w:t>
      </w:r>
      <w:r w:rsidR="00761035" w:rsidRPr="00DF6264">
        <w:rPr>
          <w:spacing w:val="-2"/>
          <w:sz w:val="24"/>
          <w:lang w:val="uz-Cyrl-UZ"/>
        </w:rPr>
        <w:t xml:space="preserve"> </w:t>
      </w:r>
      <w:r w:rsidR="00761035" w:rsidRPr="00DF6264">
        <w:rPr>
          <w:i/>
          <w:iCs/>
          <w:spacing w:val="-2"/>
          <w:sz w:val="24"/>
          <w:lang w:val="uz-Cyrl-UZ"/>
        </w:rPr>
        <w:t>(</w:t>
      </w:r>
      <w:r w:rsidR="00E041C4" w:rsidRPr="00E041C4">
        <w:rPr>
          <w:i/>
          <w:iCs/>
          <w:spacing w:val="-2"/>
          <w:sz w:val="24"/>
        </w:rPr>
        <w:t>2</w:t>
      </w:r>
      <w:r w:rsidR="00761035" w:rsidRPr="00DF6264">
        <w:rPr>
          <w:i/>
          <w:iCs/>
          <w:spacing w:val="-2"/>
          <w:sz w:val="24"/>
          <w:lang w:val="uz-Cyrl-UZ"/>
        </w:rPr>
        <w:t>,5 млн АҚШ доллари)</w:t>
      </w:r>
    </w:p>
    <w:p w:rsidR="00744FD0" w:rsidRPr="00DF6264" w:rsidRDefault="009E2F07" w:rsidP="00761035">
      <w:pPr>
        <w:pStyle w:val="a4"/>
        <w:numPr>
          <w:ilvl w:val="2"/>
          <w:numId w:val="27"/>
        </w:numPr>
        <w:tabs>
          <w:tab w:val="left" w:pos="1189"/>
        </w:tabs>
        <w:spacing w:line="293" w:lineRule="exact"/>
        <w:ind w:left="1189"/>
        <w:jc w:val="both"/>
        <w:rPr>
          <w:sz w:val="24"/>
        </w:rPr>
      </w:pPr>
      <w:r w:rsidRPr="00DF6264">
        <w:rPr>
          <w:spacing w:val="-2"/>
          <w:sz w:val="24"/>
        </w:rPr>
        <w:t>Фан ва инновациялар соҳасида лойиҳа бошқаруви тизимини ривожлантириш</w:t>
      </w:r>
      <w:r w:rsidR="00761035" w:rsidRPr="00DF6264">
        <w:rPr>
          <w:spacing w:val="-2"/>
          <w:sz w:val="24"/>
        </w:rPr>
        <w:br/>
      </w:r>
      <w:r w:rsidR="00761035" w:rsidRPr="00DF6264">
        <w:rPr>
          <w:i/>
          <w:iCs/>
          <w:spacing w:val="-2"/>
          <w:sz w:val="24"/>
          <w:lang w:val="uz-Cyrl-UZ"/>
        </w:rPr>
        <w:t>(</w:t>
      </w:r>
      <w:r w:rsidR="00E041C4" w:rsidRPr="00E041C4">
        <w:rPr>
          <w:i/>
          <w:iCs/>
          <w:spacing w:val="-2"/>
          <w:sz w:val="24"/>
        </w:rPr>
        <w:t>1</w:t>
      </w:r>
      <w:r w:rsidR="00761035" w:rsidRPr="00DF6264">
        <w:rPr>
          <w:i/>
          <w:iCs/>
          <w:spacing w:val="-2"/>
          <w:sz w:val="24"/>
          <w:lang w:val="uz-Cyrl-UZ"/>
        </w:rPr>
        <w:t>,</w:t>
      </w:r>
      <w:r w:rsidR="00E041C4" w:rsidRPr="00E041C4">
        <w:rPr>
          <w:i/>
          <w:iCs/>
          <w:spacing w:val="-2"/>
          <w:sz w:val="24"/>
        </w:rPr>
        <w:t>5</w:t>
      </w:r>
      <w:r w:rsidR="00761035" w:rsidRPr="00DF6264">
        <w:rPr>
          <w:i/>
          <w:iCs/>
          <w:spacing w:val="-2"/>
          <w:sz w:val="24"/>
          <w:lang w:val="uz-Cyrl-UZ"/>
        </w:rPr>
        <w:t xml:space="preserve"> млн АҚШ доллари)</w:t>
      </w:r>
    </w:p>
    <w:p w:rsidR="00744FD0" w:rsidRPr="00DF6264" w:rsidRDefault="009E2F07" w:rsidP="00761035">
      <w:pPr>
        <w:pStyle w:val="a4"/>
        <w:numPr>
          <w:ilvl w:val="2"/>
          <w:numId w:val="27"/>
        </w:numPr>
        <w:tabs>
          <w:tab w:val="left" w:pos="1189"/>
        </w:tabs>
        <w:spacing w:before="1"/>
        <w:ind w:left="1189" w:hanging="358"/>
        <w:jc w:val="both"/>
        <w:rPr>
          <w:sz w:val="24"/>
        </w:rPr>
      </w:pPr>
      <w:r w:rsidRPr="00DF6264">
        <w:rPr>
          <w:spacing w:val="-2"/>
          <w:sz w:val="24"/>
        </w:rPr>
        <w:t>Фан ва инновациялар соҳасида жараёнларни рақамлаштириш</w:t>
      </w:r>
      <w:r w:rsidR="00761035" w:rsidRPr="00DF6264">
        <w:rPr>
          <w:spacing w:val="-2"/>
          <w:sz w:val="24"/>
          <w:lang w:val="uz-Cyrl-UZ"/>
        </w:rPr>
        <w:t xml:space="preserve"> </w:t>
      </w:r>
      <w:r w:rsidR="00761035" w:rsidRPr="00DF6264">
        <w:rPr>
          <w:i/>
          <w:iCs/>
          <w:spacing w:val="-2"/>
          <w:sz w:val="24"/>
          <w:lang w:val="uz-Cyrl-UZ"/>
        </w:rPr>
        <w:t>(3,5 млн АҚШ доллари)</w:t>
      </w:r>
    </w:p>
    <w:p w:rsidR="00744FD0" w:rsidRPr="00DF6264" w:rsidRDefault="008005A8">
      <w:pPr>
        <w:pStyle w:val="a4"/>
        <w:numPr>
          <w:ilvl w:val="1"/>
          <w:numId w:val="27"/>
        </w:numPr>
        <w:tabs>
          <w:tab w:val="left" w:pos="852"/>
          <w:tab w:val="left" w:pos="855"/>
        </w:tabs>
        <w:spacing w:before="117"/>
        <w:ind w:right="139"/>
        <w:rPr>
          <w:b/>
          <w:sz w:val="24"/>
        </w:rPr>
      </w:pPr>
      <w:r w:rsidRPr="00DF6264">
        <w:rPr>
          <w:b/>
          <w:sz w:val="24"/>
        </w:rPr>
        <w:t>Компонент. Лойиҳани амалга ошириш ва халқаро экспертларни жалб қилиш (5 млн АҚШ доллари)</w:t>
      </w:r>
    </w:p>
    <w:p w:rsidR="00761035" w:rsidRPr="00DF6264" w:rsidRDefault="00761035" w:rsidP="00761035">
      <w:pPr>
        <w:pStyle w:val="a4"/>
        <w:numPr>
          <w:ilvl w:val="2"/>
          <w:numId w:val="27"/>
        </w:numPr>
        <w:tabs>
          <w:tab w:val="left" w:pos="1189"/>
        </w:tabs>
        <w:ind w:left="1189"/>
        <w:jc w:val="both"/>
        <w:rPr>
          <w:sz w:val="24"/>
        </w:rPr>
      </w:pPr>
      <w:r w:rsidRPr="00DF6264">
        <w:rPr>
          <w:spacing w:val="-2"/>
          <w:sz w:val="24"/>
          <w:lang w:val="uz-Cyrl-UZ"/>
        </w:rPr>
        <w:t xml:space="preserve">Халқаро экспертлар кенгаши (ХЭК) </w:t>
      </w:r>
      <w:r w:rsidRPr="00DF6264">
        <w:rPr>
          <w:i/>
          <w:iCs/>
          <w:spacing w:val="-2"/>
          <w:sz w:val="24"/>
          <w:lang w:val="uz-Cyrl-UZ"/>
        </w:rPr>
        <w:t>(2,5 млн АҚШ доллари)</w:t>
      </w:r>
    </w:p>
    <w:p w:rsidR="00761035" w:rsidRPr="00DF6264" w:rsidRDefault="00761035" w:rsidP="00761035">
      <w:pPr>
        <w:pStyle w:val="a4"/>
        <w:numPr>
          <w:ilvl w:val="2"/>
          <w:numId w:val="27"/>
        </w:numPr>
        <w:tabs>
          <w:tab w:val="left" w:pos="1189"/>
        </w:tabs>
        <w:spacing w:before="1" w:line="293" w:lineRule="exact"/>
        <w:ind w:left="1189"/>
        <w:jc w:val="both"/>
        <w:rPr>
          <w:sz w:val="24"/>
        </w:rPr>
      </w:pPr>
      <w:r w:rsidRPr="00DF6264">
        <w:rPr>
          <w:spacing w:val="-2"/>
          <w:sz w:val="24"/>
          <w:lang w:val="uz-Cyrl-UZ"/>
        </w:rPr>
        <w:t xml:space="preserve">Халқаро экспертлар ва консультантлар </w:t>
      </w:r>
      <w:r w:rsidRPr="00DF6264">
        <w:rPr>
          <w:i/>
          <w:iCs/>
          <w:spacing w:val="-2"/>
          <w:sz w:val="24"/>
          <w:lang w:val="uz-Cyrl-UZ"/>
        </w:rPr>
        <w:t>(2,5 млн АҚШ доллари)</w:t>
      </w:r>
    </w:p>
    <w:p w:rsidR="00744FD0" w:rsidRPr="00DF6264" w:rsidRDefault="00744FD0" w:rsidP="009C6C9E">
      <w:pPr>
        <w:pStyle w:val="a3"/>
        <w:ind w:left="0"/>
        <w:jc w:val="left"/>
        <w:rPr>
          <w:b/>
          <w:sz w:val="16"/>
          <w:szCs w:val="16"/>
        </w:rPr>
      </w:pPr>
    </w:p>
    <w:p w:rsidR="00744FD0" w:rsidRPr="00DF6264" w:rsidRDefault="008005A8">
      <w:pPr>
        <w:ind w:left="143"/>
        <w:jc w:val="both"/>
        <w:rPr>
          <w:b/>
          <w:sz w:val="24"/>
        </w:rPr>
      </w:pPr>
      <w:r w:rsidRPr="00DF6264">
        <w:rPr>
          <w:b/>
          <w:color w:val="000080"/>
          <w:sz w:val="24"/>
        </w:rPr>
        <w:t>Лойиҳа</w:t>
      </w:r>
      <w:r w:rsidRPr="00DF6264">
        <w:rPr>
          <w:b/>
          <w:color w:val="000080"/>
          <w:sz w:val="24"/>
          <w:lang w:val="uz-Cyrl-UZ"/>
        </w:rPr>
        <w:t xml:space="preserve"> таркибий қисмлари</w:t>
      </w:r>
    </w:p>
    <w:p w:rsidR="00744FD0" w:rsidRPr="00DF6264" w:rsidRDefault="008005A8">
      <w:pPr>
        <w:pStyle w:val="a4"/>
        <w:numPr>
          <w:ilvl w:val="0"/>
          <w:numId w:val="19"/>
        </w:numPr>
        <w:tabs>
          <w:tab w:val="left" w:pos="341"/>
        </w:tabs>
        <w:spacing w:before="120"/>
        <w:ind w:left="341" w:hanging="198"/>
        <w:jc w:val="both"/>
        <w:rPr>
          <w:b/>
          <w:sz w:val="24"/>
        </w:rPr>
      </w:pPr>
      <w:r w:rsidRPr="00DF6264">
        <w:rPr>
          <w:b/>
          <w:sz w:val="24"/>
          <w:u w:val="single"/>
        </w:rPr>
        <w:t>компонент</w:t>
      </w:r>
      <w:r w:rsidRPr="00DF6264">
        <w:rPr>
          <w:b/>
          <w:spacing w:val="-6"/>
          <w:sz w:val="24"/>
          <w:u w:val="single"/>
        </w:rPr>
        <w:t xml:space="preserve"> </w:t>
      </w:r>
      <w:r w:rsidRPr="00DF6264">
        <w:rPr>
          <w:b/>
          <w:sz w:val="24"/>
          <w:u w:val="single"/>
        </w:rPr>
        <w:t>–</w:t>
      </w:r>
      <w:r w:rsidRPr="00DF6264">
        <w:rPr>
          <w:b/>
          <w:spacing w:val="-4"/>
          <w:sz w:val="24"/>
          <w:u w:val="single"/>
        </w:rPr>
        <w:t xml:space="preserve"> </w:t>
      </w:r>
      <w:r w:rsidRPr="00DF6264">
        <w:rPr>
          <w:b/>
          <w:sz w:val="24"/>
          <w:u w:val="single"/>
        </w:rPr>
        <w:t>Илм-фан</w:t>
      </w:r>
      <w:r w:rsidRPr="00DF6264">
        <w:rPr>
          <w:b/>
          <w:spacing w:val="-4"/>
          <w:sz w:val="24"/>
          <w:u w:val="single"/>
        </w:rPr>
        <w:t xml:space="preserve"> </w:t>
      </w:r>
      <w:r w:rsidRPr="00DF6264">
        <w:rPr>
          <w:b/>
          <w:sz w:val="24"/>
          <w:u w:val="single"/>
        </w:rPr>
        <w:t>ва</w:t>
      </w:r>
      <w:r w:rsidRPr="00DF6264">
        <w:rPr>
          <w:b/>
          <w:spacing w:val="-4"/>
          <w:sz w:val="24"/>
          <w:u w:val="single"/>
        </w:rPr>
        <w:t xml:space="preserve"> </w:t>
      </w:r>
      <w:r w:rsidRPr="00DF6264">
        <w:rPr>
          <w:b/>
          <w:sz w:val="24"/>
          <w:u w:val="single"/>
        </w:rPr>
        <w:t>саноат</w:t>
      </w:r>
      <w:r w:rsidRPr="00DF6264">
        <w:rPr>
          <w:b/>
          <w:spacing w:val="-5"/>
          <w:sz w:val="24"/>
          <w:u w:val="single"/>
        </w:rPr>
        <w:t xml:space="preserve"> </w:t>
      </w:r>
      <w:r w:rsidRPr="00DF6264">
        <w:rPr>
          <w:b/>
          <w:sz w:val="24"/>
          <w:u w:val="single"/>
        </w:rPr>
        <w:t>интеграциясини</w:t>
      </w:r>
      <w:r w:rsidRPr="00DF6264">
        <w:rPr>
          <w:b/>
          <w:spacing w:val="-3"/>
          <w:sz w:val="24"/>
          <w:u w:val="single"/>
        </w:rPr>
        <w:t xml:space="preserve"> </w:t>
      </w:r>
      <w:r w:rsidRPr="00DF6264">
        <w:rPr>
          <w:b/>
          <w:spacing w:val="-2"/>
          <w:sz w:val="24"/>
          <w:u w:val="single"/>
        </w:rPr>
        <w:t>кучайтириш.</w:t>
      </w:r>
    </w:p>
    <w:p w:rsidR="0012617F" w:rsidRPr="00DF6264" w:rsidRDefault="0012617F" w:rsidP="0012617F">
      <w:pPr>
        <w:tabs>
          <w:tab w:val="left" w:pos="341"/>
        </w:tabs>
        <w:spacing w:before="120"/>
        <w:ind w:left="143"/>
        <w:rPr>
          <w:b/>
          <w:sz w:val="24"/>
          <w:lang w:val="uz-Cyrl-UZ"/>
        </w:rPr>
      </w:pPr>
      <w:r w:rsidRPr="00DF6264">
        <w:rPr>
          <w:b/>
          <w:sz w:val="24"/>
        </w:rPr>
        <w:t>Жамоат илмий-тадқиқот институтларини модернизация қилиш дастури (</w:t>
      </w:r>
      <w:r w:rsidRPr="00DF6264">
        <w:rPr>
          <w:b/>
          <w:sz w:val="24"/>
          <w:lang w:val="en-US"/>
        </w:rPr>
        <w:t>PRIM</w:t>
      </w:r>
      <w:r w:rsidRPr="00DF6264">
        <w:rPr>
          <w:b/>
          <w:sz w:val="24"/>
        </w:rPr>
        <w:t>)</w:t>
      </w:r>
      <w:r w:rsidRPr="00DF6264">
        <w:rPr>
          <w:b/>
          <w:sz w:val="24"/>
        </w:rPr>
        <w:br/>
        <w:t xml:space="preserve">– </w:t>
      </w:r>
      <w:r w:rsidR="00E041C4" w:rsidRPr="00E041C4">
        <w:rPr>
          <w:b/>
          <w:sz w:val="24"/>
          <w:lang w:val="ru-RU"/>
        </w:rPr>
        <w:t>5</w:t>
      </w:r>
      <w:r w:rsidRPr="00DF6264">
        <w:rPr>
          <w:b/>
          <w:sz w:val="24"/>
        </w:rPr>
        <w:t xml:space="preserve"> </w:t>
      </w:r>
      <w:r w:rsidRPr="00DF6264">
        <w:rPr>
          <w:b/>
          <w:sz w:val="24"/>
          <w:lang w:val="uz-Cyrl-UZ"/>
        </w:rPr>
        <w:t>млн АҚШ доллари</w:t>
      </w:r>
    </w:p>
    <w:p w:rsidR="00744FD0" w:rsidRPr="00DF6264" w:rsidRDefault="008005A8">
      <w:pPr>
        <w:spacing w:before="121"/>
        <w:ind w:left="143" w:right="134"/>
        <w:jc w:val="both"/>
        <w:rPr>
          <w:sz w:val="24"/>
        </w:rPr>
      </w:pPr>
      <w:r w:rsidRPr="00DF6264">
        <w:rPr>
          <w:sz w:val="24"/>
        </w:rPr>
        <w:t xml:space="preserve">Лойиҳасининг биринчи босқичида амалга оширилган учта дастур - </w:t>
      </w:r>
      <w:r w:rsidRPr="00DF6264">
        <w:rPr>
          <w:b/>
          <w:sz w:val="24"/>
        </w:rPr>
        <w:t xml:space="preserve">Давлат илмий-тадқиқот институтларини модернизация қилиш (PRIM), Илмий тадқиқотларда юқори натижаларга эришиш (REP) ва Илмий тадқиқотларни тижоратлаштириш (RСP) </w:t>
      </w:r>
      <w:r w:rsidRPr="00DF6264">
        <w:rPr>
          <w:sz w:val="24"/>
        </w:rPr>
        <w:t>дастурлари MUNIS лойиҳасининг иккинчи босқичида ягона қўллаб-қувватлаш дастурига (грант) бирлаштирилиб, биринчи босқичда ишлаб чиқилган ва синовдан ўтган регламент ҳамда қоидалардан фойдаланган ҳолда танлов асосида давлат илмий-тадқиқот ташкилотларига йўналтирилади.</w:t>
      </w:r>
    </w:p>
    <w:p w:rsidR="00744FD0" w:rsidRPr="00DF6264" w:rsidRDefault="008005A8">
      <w:pPr>
        <w:pStyle w:val="a3"/>
        <w:spacing w:before="120"/>
        <w:ind w:right="139"/>
      </w:pPr>
      <w:r w:rsidRPr="00DF6264">
        <w:t>MUNIS лойиҳасининг биринчи босқичида кўрсатилган дастурларни амалга ошириш жараёнида ички бошқарув тизимини фаол равишда мустаҳкамлаган ва салоҳиятини оширган институтлар аниқланди. Хусусан, бундай институтлар барқарор ривожланиш, стратегик режалаштириш ва уни амалга оширишга қодир жамоанинг мавжудлигини акс эттирувчи мазмунли модернизация режаларини (IMP) тақдим этдилар.</w:t>
      </w:r>
    </w:p>
    <w:p w:rsidR="00744FD0" w:rsidRPr="00DF6264" w:rsidRDefault="008005A8">
      <w:pPr>
        <w:pStyle w:val="a3"/>
        <w:spacing w:before="121"/>
        <w:ind w:right="144"/>
      </w:pPr>
      <w:r w:rsidRPr="00DF6264">
        <w:t>Шу билан бирга, MUNIS лойиҳасининг биринчи босқичида иштирок этганлигидан қатъи назар, барча давлат илмий-тадқиқот муассасалари танловда иштирок этиши мумкин.</w:t>
      </w:r>
    </w:p>
    <w:p w:rsidR="00744FD0" w:rsidRPr="00DF6264" w:rsidRDefault="008005A8">
      <w:pPr>
        <w:pStyle w:val="a3"/>
        <w:spacing w:before="120"/>
      </w:pPr>
      <w:r w:rsidRPr="00DF6264">
        <w:lastRenderedPageBreak/>
        <w:t>Танловда</w:t>
      </w:r>
      <w:r w:rsidRPr="00DF6264">
        <w:rPr>
          <w:spacing w:val="-6"/>
        </w:rPr>
        <w:t xml:space="preserve"> </w:t>
      </w:r>
      <w:r w:rsidRPr="00DF6264">
        <w:t>иштирок</w:t>
      </w:r>
      <w:r w:rsidRPr="00DF6264">
        <w:rPr>
          <w:spacing w:val="-3"/>
        </w:rPr>
        <w:t xml:space="preserve"> </w:t>
      </w:r>
      <w:r w:rsidRPr="00DF6264">
        <w:t>этиш</w:t>
      </w:r>
      <w:r w:rsidRPr="00DF6264">
        <w:rPr>
          <w:spacing w:val="-2"/>
        </w:rPr>
        <w:t xml:space="preserve"> </w:t>
      </w:r>
      <w:r w:rsidRPr="00DF6264">
        <w:t>учун</w:t>
      </w:r>
      <w:r w:rsidRPr="00DF6264">
        <w:rPr>
          <w:spacing w:val="-3"/>
        </w:rPr>
        <w:t xml:space="preserve"> </w:t>
      </w:r>
      <w:r w:rsidRPr="00DF6264">
        <w:t>талаб</w:t>
      </w:r>
      <w:r w:rsidRPr="00DF6264">
        <w:rPr>
          <w:spacing w:val="-2"/>
        </w:rPr>
        <w:t xml:space="preserve"> </w:t>
      </w:r>
      <w:r w:rsidRPr="00DF6264">
        <w:t>қилинадиган</w:t>
      </w:r>
      <w:r w:rsidRPr="00DF6264">
        <w:rPr>
          <w:spacing w:val="-3"/>
        </w:rPr>
        <w:t xml:space="preserve"> </w:t>
      </w:r>
      <w:r w:rsidRPr="00DF6264">
        <w:t>асосий</w:t>
      </w:r>
      <w:r w:rsidRPr="00DF6264">
        <w:rPr>
          <w:spacing w:val="-2"/>
        </w:rPr>
        <w:t xml:space="preserve"> мезонлар:</w:t>
      </w:r>
    </w:p>
    <w:p w:rsidR="00744FD0" w:rsidRPr="00DF6264" w:rsidRDefault="008005A8">
      <w:pPr>
        <w:pStyle w:val="a4"/>
        <w:numPr>
          <w:ilvl w:val="1"/>
          <w:numId w:val="19"/>
        </w:numPr>
        <w:tabs>
          <w:tab w:val="left" w:pos="862"/>
        </w:tabs>
        <w:spacing w:before="120"/>
        <w:ind w:left="862" w:right="143"/>
        <w:jc w:val="both"/>
        <w:rPr>
          <w:sz w:val="24"/>
        </w:rPr>
      </w:pPr>
      <w:r w:rsidRPr="00DF6264">
        <w:rPr>
          <w:sz w:val="24"/>
        </w:rPr>
        <w:t>Реал иқтисодиёт билан боғлиқлик: замонавий технологик муаммолар ва қийинчиликларни аниқ тушуниш; бизнес, илмий ва технологик ҳамкорларнинг мавжудлиги; шаклланган лойиҳалар портфели.</w:t>
      </w:r>
    </w:p>
    <w:p w:rsidR="00744FD0" w:rsidRPr="00DF6264" w:rsidRDefault="008005A8">
      <w:pPr>
        <w:pStyle w:val="a4"/>
        <w:numPr>
          <w:ilvl w:val="1"/>
          <w:numId w:val="19"/>
        </w:numPr>
        <w:tabs>
          <w:tab w:val="left" w:pos="862"/>
        </w:tabs>
        <w:ind w:left="862" w:right="144"/>
        <w:jc w:val="both"/>
        <w:rPr>
          <w:sz w:val="24"/>
        </w:rPr>
      </w:pPr>
      <w:r w:rsidRPr="00DF6264">
        <w:rPr>
          <w:sz w:val="24"/>
        </w:rPr>
        <w:t>Кадрлар</w:t>
      </w:r>
      <w:r w:rsidRPr="00DF6264">
        <w:rPr>
          <w:spacing w:val="-3"/>
          <w:sz w:val="24"/>
        </w:rPr>
        <w:t xml:space="preserve"> </w:t>
      </w:r>
      <w:r w:rsidRPr="00DF6264">
        <w:rPr>
          <w:sz w:val="24"/>
        </w:rPr>
        <w:t>салоҳияти:</w:t>
      </w:r>
      <w:r w:rsidRPr="00DF6264">
        <w:rPr>
          <w:spacing w:val="-2"/>
          <w:sz w:val="24"/>
        </w:rPr>
        <w:t xml:space="preserve"> </w:t>
      </w:r>
      <w:r w:rsidRPr="00DF6264">
        <w:rPr>
          <w:sz w:val="24"/>
        </w:rPr>
        <w:t>мақсадли</w:t>
      </w:r>
      <w:r w:rsidRPr="00DF6264">
        <w:rPr>
          <w:spacing w:val="-1"/>
          <w:sz w:val="24"/>
        </w:rPr>
        <w:t xml:space="preserve"> </w:t>
      </w:r>
      <w:r w:rsidRPr="00DF6264">
        <w:rPr>
          <w:sz w:val="24"/>
        </w:rPr>
        <w:t>таълим</w:t>
      </w:r>
      <w:r w:rsidRPr="00DF6264">
        <w:rPr>
          <w:spacing w:val="-3"/>
          <w:sz w:val="24"/>
        </w:rPr>
        <w:t xml:space="preserve"> </w:t>
      </w:r>
      <w:r w:rsidRPr="00DF6264">
        <w:rPr>
          <w:sz w:val="24"/>
        </w:rPr>
        <w:t>дастурлари</w:t>
      </w:r>
      <w:r w:rsidRPr="00DF6264">
        <w:rPr>
          <w:spacing w:val="-1"/>
          <w:sz w:val="24"/>
        </w:rPr>
        <w:t xml:space="preserve"> </w:t>
      </w:r>
      <w:r w:rsidRPr="00DF6264">
        <w:rPr>
          <w:sz w:val="24"/>
        </w:rPr>
        <w:t>бўйича</w:t>
      </w:r>
      <w:r w:rsidRPr="00DF6264">
        <w:rPr>
          <w:spacing w:val="-3"/>
          <w:sz w:val="24"/>
        </w:rPr>
        <w:t xml:space="preserve"> </w:t>
      </w:r>
      <w:r w:rsidRPr="00DF6264">
        <w:rPr>
          <w:sz w:val="24"/>
        </w:rPr>
        <w:t>ОТМлар</w:t>
      </w:r>
      <w:r w:rsidRPr="00DF6264">
        <w:rPr>
          <w:spacing w:val="-1"/>
          <w:sz w:val="24"/>
        </w:rPr>
        <w:t xml:space="preserve"> </w:t>
      </w:r>
      <w:r w:rsidRPr="00DF6264">
        <w:rPr>
          <w:sz w:val="24"/>
        </w:rPr>
        <w:t>билан</w:t>
      </w:r>
      <w:r w:rsidRPr="00DF6264">
        <w:rPr>
          <w:spacing w:val="-1"/>
          <w:sz w:val="24"/>
        </w:rPr>
        <w:t xml:space="preserve"> </w:t>
      </w:r>
      <w:r w:rsidRPr="00DF6264">
        <w:rPr>
          <w:sz w:val="24"/>
        </w:rPr>
        <w:t>ҳамкорлик қилиш;</w:t>
      </w:r>
      <w:r w:rsidRPr="00DF6264">
        <w:rPr>
          <w:spacing w:val="-13"/>
          <w:sz w:val="24"/>
        </w:rPr>
        <w:t xml:space="preserve"> </w:t>
      </w:r>
      <w:r w:rsidRPr="00DF6264">
        <w:rPr>
          <w:sz w:val="24"/>
        </w:rPr>
        <w:t>ёшларни</w:t>
      </w:r>
      <w:r w:rsidRPr="00DF6264">
        <w:rPr>
          <w:spacing w:val="-12"/>
          <w:sz w:val="24"/>
        </w:rPr>
        <w:t xml:space="preserve"> </w:t>
      </w:r>
      <w:r w:rsidRPr="00DF6264">
        <w:rPr>
          <w:sz w:val="24"/>
        </w:rPr>
        <w:t>илмий</w:t>
      </w:r>
      <w:r w:rsidRPr="00DF6264">
        <w:rPr>
          <w:spacing w:val="-15"/>
          <w:sz w:val="24"/>
        </w:rPr>
        <w:t xml:space="preserve"> </w:t>
      </w:r>
      <w:r w:rsidRPr="00DF6264">
        <w:rPr>
          <w:sz w:val="24"/>
        </w:rPr>
        <w:t>фаолиятга</w:t>
      </w:r>
      <w:r w:rsidRPr="00DF6264">
        <w:rPr>
          <w:spacing w:val="-13"/>
          <w:sz w:val="24"/>
        </w:rPr>
        <w:t xml:space="preserve"> </w:t>
      </w:r>
      <w:r w:rsidRPr="00DF6264">
        <w:rPr>
          <w:sz w:val="24"/>
        </w:rPr>
        <w:t>жалб</w:t>
      </w:r>
      <w:r w:rsidRPr="00DF6264">
        <w:rPr>
          <w:spacing w:val="-13"/>
          <w:sz w:val="24"/>
        </w:rPr>
        <w:t xml:space="preserve"> </w:t>
      </w:r>
      <w:r w:rsidRPr="00DF6264">
        <w:rPr>
          <w:sz w:val="24"/>
        </w:rPr>
        <w:t>қилиш</w:t>
      </w:r>
      <w:r w:rsidRPr="00DF6264">
        <w:rPr>
          <w:spacing w:val="-13"/>
          <w:sz w:val="24"/>
        </w:rPr>
        <w:t xml:space="preserve"> </w:t>
      </w:r>
      <w:r w:rsidRPr="00DF6264">
        <w:rPr>
          <w:sz w:val="24"/>
        </w:rPr>
        <w:t>механизмларини</w:t>
      </w:r>
      <w:r w:rsidRPr="00DF6264">
        <w:rPr>
          <w:spacing w:val="-12"/>
          <w:sz w:val="24"/>
        </w:rPr>
        <w:t xml:space="preserve"> </w:t>
      </w:r>
      <w:r w:rsidRPr="00DF6264">
        <w:rPr>
          <w:sz w:val="24"/>
        </w:rPr>
        <w:t>амалга</w:t>
      </w:r>
      <w:r w:rsidRPr="00DF6264">
        <w:rPr>
          <w:spacing w:val="-14"/>
          <w:sz w:val="24"/>
        </w:rPr>
        <w:t xml:space="preserve"> </w:t>
      </w:r>
      <w:r w:rsidRPr="00DF6264">
        <w:rPr>
          <w:sz w:val="24"/>
        </w:rPr>
        <w:t>ошириш;</w:t>
      </w:r>
      <w:r w:rsidRPr="00DF6264">
        <w:rPr>
          <w:spacing w:val="-13"/>
          <w:sz w:val="24"/>
        </w:rPr>
        <w:t xml:space="preserve"> </w:t>
      </w:r>
      <w:r w:rsidRPr="00DF6264">
        <w:rPr>
          <w:sz w:val="24"/>
        </w:rPr>
        <w:t>ёш олимларни ривожлантириш дастурлари мавжудлиги.</w:t>
      </w:r>
    </w:p>
    <w:p w:rsidR="00744FD0" w:rsidRPr="00DF6264" w:rsidRDefault="008005A8">
      <w:pPr>
        <w:pStyle w:val="a4"/>
        <w:numPr>
          <w:ilvl w:val="1"/>
          <w:numId w:val="19"/>
        </w:numPr>
        <w:tabs>
          <w:tab w:val="left" w:pos="862"/>
        </w:tabs>
        <w:ind w:left="862" w:right="144"/>
        <w:jc w:val="both"/>
        <w:rPr>
          <w:sz w:val="24"/>
        </w:rPr>
      </w:pPr>
      <w:r w:rsidRPr="00DF6264">
        <w:rPr>
          <w:sz w:val="24"/>
        </w:rPr>
        <w:t xml:space="preserve">Инфратузилма: тадқиқотларни амалга ошириш учун зарур бўлган ускуналар </w:t>
      </w:r>
      <w:r w:rsidRPr="00DF6264">
        <w:rPr>
          <w:spacing w:val="-2"/>
          <w:sz w:val="24"/>
        </w:rPr>
        <w:t>рўйхати.</w:t>
      </w:r>
    </w:p>
    <w:p w:rsidR="004D1D52" w:rsidRPr="00DF6264" w:rsidRDefault="008005A8">
      <w:pPr>
        <w:pStyle w:val="a3"/>
        <w:spacing w:before="73"/>
        <w:ind w:right="140"/>
      </w:pPr>
      <w:r w:rsidRPr="00DF6264">
        <w:t xml:space="preserve">Натижада, </w:t>
      </w:r>
      <w:r w:rsidR="004D1D52" w:rsidRPr="00DF6264">
        <w:rPr>
          <w:lang w:val="uz-Cyrl-UZ"/>
        </w:rPr>
        <w:t>д</w:t>
      </w:r>
      <w:r w:rsidR="004D1D52" w:rsidRPr="00DF6264">
        <w:t xml:space="preserve">астур давлат илмий-тадқиқот институтларининг узоқ муддатли барқарор ривожланиши учун мустаҳкам асос яратишга хизмат қилади. Мазкур натижага эришиш имконияти </w:t>
      </w:r>
      <w:r w:rsidR="004D1D52" w:rsidRPr="00DF6264">
        <w:rPr>
          <w:lang w:val="uz-Cyrl-UZ"/>
        </w:rPr>
        <w:t>халқаро экспертлар кенгаши (ХЭК)</w:t>
      </w:r>
      <w:r w:rsidR="004D1D52" w:rsidRPr="00DF6264">
        <w:t xml:space="preserve"> аъзолари томонидан институтларнинг институционал модернизация режаларини баҳолаш орқали </w:t>
      </w:r>
      <w:r w:rsidR="004D1D52" w:rsidRPr="00DF6264">
        <w:rPr>
          <w:lang w:val="uz-Cyrl-UZ"/>
        </w:rPr>
        <w:t>эришилади</w:t>
      </w:r>
      <w:r w:rsidR="004D1D52" w:rsidRPr="00DF6264">
        <w:t>.</w:t>
      </w:r>
    </w:p>
    <w:p w:rsidR="004D1D52" w:rsidRPr="00DF6264" w:rsidRDefault="004D1D52" w:rsidP="004D1D52">
      <w:pPr>
        <w:pStyle w:val="a3"/>
        <w:spacing w:before="73"/>
        <w:ind w:right="140"/>
      </w:pPr>
      <w:r w:rsidRPr="00DF6264">
        <w:t>Дастур доирасида танлов асосида камида 10 та давлат илмий-тадқиқот институтини қўллаб-қувватлаш назарда тутилади. Аризаларни баҳолаш мустақил илмий-техник ва институционал экспертиза асосида, модернизация режасининг сифати, илмий жамоанинг салоҳияти, режалаштирилган тадбирларнинг амалга оширилиши мумкинлиги ҳамда кутилаётган натижалар инобатга олинган ҳолда амалга оширилади.</w:t>
      </w:r>
    </w:p>
    <w:p w:rsidR="004D1D52" w:rsidRPr="00DF6264" w:rsidRDefault="004D1D52" w:rsidP="004D1D52">
      <w:pPr>
        <w:pStyle w:val="a3"/>
        <w:spacing w:before="73"/>
        <w:ind w:right="140"/>
      </w:pPr>
      <w:r w:rsidRPr="00DF6264">
        <w:t>Дастурни амалга ошириш MUNIS лойиҳасининг биринчи босқичидаги REP, RCP ва PRIM дастурлари доирасида ишлаб чиқилган ва синовдан ўт</w:t>
      </w:r>
      <w:r w:rsidRPr="00DF6264">
        <w:rPr>
          <w:lang w:val="uz-Cyrl-UZ"/>
        </w:rPr>
        <w:t>г</w:t>
      </w:r>
      <w:r w:rsidRPr="00DF6264">
        <w:t>ан танлов тартиб-таомиллари, регламентлари ҳамда баҳолаш механизмларидан фойдаланилган ҳолда амалга оширилади.</w:t>
      </w:r>
    </w:p>
    <w:p w:rsidR="004D1D52" w:rsidRPr="00DF6264" w:rsidRDefault="004D1D52" w:rsidP="004D1D52">
      <w:pPr>
        <w:pStyle w:val="a3"/>
        <w:spacing w:before="73"/>
        <w:ind w:right="140"/>
        <w:rPr>
          <w:b/>
          <w:bCs/>
          <w:lang w:val="ru-RU"/>
        </w:rPr>
      </w:pPr>
      <w:proofErr w:type="spellStart"/>
      <w:r w:rsidRPr="00DF6264">
        <w:rPr>
          <w:b/>
          <w:bCs/>
          <w:lang w:val="ru-RU"/>
        </w:rPr>
        <w:t>Дастур</w:t>
      </w:r>
      <w:proofErr w:type="spellEnd"/>
      <w:r w:rsidRPr="00DF6264">
        <w:rPr>
          <w:b/>
          <w:bCs/>
          <w:lang w:val="ru-RU"/>
        </w:rPr>
        <w:t xml:space="preserve"> </w:t>
      </w:r>
      <w:proofErr w:type="spellStart"/>
      <w:r w:rsidRPr="00DF6264">
        <w:rPr>
          <w:b/>
          <w:bCs/>
          <w:lang w:val="ru-RU"/>
        </w:rPr>
        <w:t>пасспорти</w:t>
      </w:r>
      <w:proofErr w:type="spellEnd"/>
    </w:p>
    <w:p w:rsidR="004D1D52" w:rsidRPr="00DF6264" w:rsidRDefault="004D1D52" w:rsidP="004D1D52">
      <w:pPr>
        <w:pStyle w:val="a3"/>
        <w:ind w:right="140"/>
        <w:rPr>
          <w:b/>
          <w:bCs/>
          <w:lang w:val="ru-RU"/>
        </w:rPr>
      </w:pPr>
    </w:p>
    <w:tbl>
      <w:tblPr>
        <w:tblStyle w:val="a5"/>
        <w:tblW w:w="0" w:type="auto"/>
        <w:tblInd w:w="250" w:type="dxa"/>
        <w:tblLook w:val="04A0" w:firstRow="1" w:lastRow="0" w:firstColumn="1" w:lastColumn="0" w:noHBand="0" w:noVBand="1"/>
      </w:tblPr>
      <w:tblGrid>
        <w:gridCol w:w="2291"/>
        <w:gridCol w:w="7065"/>
      </w:tblGrid>
      <w:tr w:rsidR="004D1D52" w:rsidRPr="00DF6264" w:rsidTr="004D1D52">
        <w:tc>
          <w:tcPr>
            <w:tcW w:w="2291" w:type="dxa"/>
            <w:shd w:val="clear" w:color="auto" w:fill="D9D9D9" w:themeFill="background1" w:themeFillShade="D9"/>
            <w:vAlign w:val="center"/>
            <w:hideMark/>
          </w:tcPr>
          <w:p w:rsidR="004D1D52" w:rsidRPr="00DF6264" w:rsidRDefault="004D1D52" w:rsidP="004D1D52">
            <w:pPr>
              <w:spacing w:after="120"/>
              <w:jc w:val="center"/>
              <w:rPr>
                <w:b/>
                <w:bCs/>
                <w:sz w:val="20"/>
                <w:szCs w:val="20"/>
                <w:lang w:val="ru-RU"/>
              </w:rPr>
            </w:pPr>
            <w:proofErr w:type="spellStart"/>
            <w:r w:rsidRPr="00DF6264">
              <w:rPr>
                <w:b/>
                <w:bCs/>
                <w:sz w:val="20"/>
                <w:szCs w:val="20"/>
                <w:lang w:val="ru-RU"/>
              </w:rPr>
              <w:t>Кўрсаткичлар</w:t>
            </w:r>
            <w:proofErr w:type="spellEnd"/>
          </w:p>
        </w:tc>
        <w:tc>
          <w:tcPr>
            <w:tcW w:w="7065" w:type="dxa"/>
            <w:shd w:val="clear" w:color="auto" w:fill="D9D9D9" w:themeFill="background1" w:themeFillShade="D9"/>
            <w:vAlign w:val="center"/>
            <w:hideMark/>
          </w:tcPr>
          <w:p w:rsidR="004D1D52" w:rsidRPr="00DF6264" w:rsidRDefault="004D1D52" w:rsidP="004D1D52">
            <w:pPr>
              <w:spacing w:after="120"/>
              <w:jc w:val="center"/>
              <w:rPr>
                <w:b/>
                <w:bCs/>
                <w:sz w:val="20"/>
                <w:szCs w:val="20"/>
                <w:lang w:val="ru-RU"/>
              </w:rPr>
            </w:pPr>
            <w:proofErr w:type="spellStart"/>
            <w:r w:rsidRPr="00DF6264">
              <w:rPr>
                <w:b/>
                <w:bCs/>
                <w:sz w:val="20"/>
                <w:szCs w:val="20"/>
                <w:lang w:val="ru-RU"/>
              </w:rPr>
              <w:t>Қиймат</w:t>
            </w:r>
            <w:proofErr w:type="spellEnd"/>
          </w:p>
        </w:tc>
      </w:tr>
      <w:tr w:rsidR="004D1D52" w:rsidRPr="00DF6264" w:rsidTr="004D1D52">
        <w:tc>
          <w:tcPr>
            <w:tcW w:w="2291" w:type="dxa"/>
            <w:vAlign w:val="center"/>
            <w:hideMark/>
          </w:tcPr>
          <w:p w:rsidR="004D1D52" w:rsidRPr="00DF6264" w:rsidRDefault="004D1D52" w:rsidP="004D1D52">
            <w:pPr>
              <w:spacing w:after="120"/>
              <w:rPr>
                <w:sz w:val="20"/>
                <w:szCs w:val="20"/>
                <w:lang w:val="ru-RU"/>
              </w:rPr>
            </w:pPr>
            <w:proofErr w:type="spellStart"/>
            <w:r w:rsidRPr="00DF6264">
              <w:rPr>
                <w:b/>
                <w:bCs/>
                <w:sz w:val="20"/>
                <w:szCs w:val="20"/>
                <w:lang w:val="ru-RU"/>
              </w:rPr>
              <w:t>Номи</w:t>
            </w:r>
            <w:proofErr w:type="spellEnd"/>
          </w:p>
        </w:tc>
        <w:tc>
          <w:tcPr>
            <w:tcW w:w="7065" w:type="dxa"/>
            <w:vAlign w:val="center"/>
            <w:hideMark/>
          </w:tcPr>
          <w:p w:rsidR="004D1D52" w:rsidRPr="00DF6264" w:rsidRDefault="004D1D52" w:rsidP="004D1D52">
            <w:pPr>
              <w:spacing w:after="120"/>
              <w:rPr>
                <w:sz w:val="20"/>
                <w:szCs w:val="20"/>
                <w:lang w:val="ru-RU"/>
              </w:rPr>
            </w:pPr>
            <w:r w:rsidRPr="00DF6264">
              <w:rPr>
                <w:sz w:val="20"/>
                <w:szCs w:val="20"/>
                <w:lang w:val="ru-RU"/>
              </w:rPr>
              <w:t xml:space="preserve">Давлат </w:t>
            </w:r>
            <w:proofErr w:type="spellStart"/>
            <w:r w:rsidRPr="00DF6264">
              <w:rPr>
                <w:sz w:val="20"/>
                <w:szCs w:val="20"/>
                <w:lang w:val="ru-RU"/>
              </w:rPr>
              <w:t>илмий-тадқиқот</w:t>
            </w:r>
            <w:proofErr w:type="spellEnd"/>
            <w:r w:rsidRPr="00DF6264">
              <w:rPr>
                <w:sz w:val="20"/>
                <w:szCs w:val="20"/>
                <w:lang w:val="ru-RU"/>
              </w:rPr>
              <w:t xml:space="preserve"> </w:t>
            </w:r>
            <w:proofErr w:type="spellStart"/>
            <w:r w:rsidRPr="00DF6264">
              <w:rPr>
                <w:sz w:val="20"/>
                <w:szCs w:val="20"/>
                <w:lang w:val="ru-RU"/>
              </w:rPr>
              <w:t>институтларини</w:t>
            </w:r>
            <w:proofErr w:type="spellEnd"/>
            <w:r w:rsidRPr="00DF6264">
              <w:rPr>
                <w:sz w:val="20"/>
                <w:szCs w:val="20"/>
                <w:lang w:val="ru-RU"/>
              </w:rPr>
              <w:t xml:space="preserve"> модернизация </w:t>
            </w:r>
            <w:proofErr w:type="spellStart"/>
            <w:r w:rsidRPr="00DF6264">
              <w:rPr>
                <w:sz w:val="20"/>
                <w:szCs w:val="20"/>
                <w:lang w:val="ru-RU"/>
              </w:rPr>
              <w:t>қилиш</w:t>
            </w:r>
            <w:proofErr w:type="spellEnd"/>
            <w:r w:rsidRPr="00DF6264">
              <w:rPr>
                <w:sz w:val="20"/>
                <w:szCs w:val="20"/>
                <w:lang w:val="ru-RU"/>
              </w:rPr>
              <w:t xml:space="preserve"> </w:t>
            </w:r>
            <w:proofErr w:type="spellStart"/>
            <w:r w:rsidRPr="00DF6264">
              <w:rPr>
                <w:sz w:val="20"/>
                <w:szCs w:val="20"/>
                <w:lang w:val="ru-RU"/>
              </w:rPr>
              <w:t>дастури</w:t>
            </w:r>
            <w:proofErr w:type="spellEnd"/>
            <w:r w:rsidRPr="00DF6264">
              <w:rPr>
                <w:sz w:val="20"/>
                <w:szCs w:val="20"/>
                <w:lang w:val="ru-RU"/>
              </w:rPr>
              <w:t xml:space="preserve"> (PRIM)</w:t>
            </w:r>
          </w:p>
        </w:tc>
      </w:tr>
      <w:tr w:rsidR="004D1D52" w:rsidRPr="00DF6264" w:rsidTr="004D1D52">
        <w:tc>
          <w:tcPr>
            <w:tcW w:w="2291" w:type="dxa"/>
            <w:vAlign w:val="center"/>
            <w:hideMark/>
          </w:tcPr>
          <w:p w:rsidR="004D1D52" w:rsidRPr="00DF6264" w:rsidRDefault="004D1D52" w:rsidP="004D1D52">
            <w:pPr>
              <w:spacing w:after="120"/>
              <w:rPr>
                <w:sz w:val="20"/>
                <w:szCs w:val="20"/>
                <w:lang w:val="ru-RU"/>
              </w:rPr>
            </w:pPr>
            <w:proofErr w:type="spellStart"/>
            <w:r w:rsidRPr="00DF6264">
              <w:rPr>
                <w:b/>
                <w:bCs/>
                <w:sz w:val="20"/>
                <w:szCs w:val="20"/>
                <w:lang w:val="ru-RU"/>
              </w:rPr>
              <w:t>Мақсади</w:t>
            </w:r>
            <w:proofErr w:type="spellEnd"/>
          </w:p>
        </w:tc>
        <w:tc>
          <w:tcPr>
            <w:tcW w:w="7065" w:type="dxa"/>
            <w:vAlign w:val="center"/>
            <w:hideMark/>
          </w:tcPr>
          <w:p w:rsidR="004D1D52" w:rsidRPr="00DF6264" w:rsidRDefault="00C05ED6" w:rsidP="004D1D52">
            <w:pPr>
              <w:spacing w:after="120"/>
              <w:rPr>
                <w:sz w:val="20"/>
                <w:szCs w:val="20"/>
                <w:lang w:val="ru-RU"/>
              </w:rPr>
            </w:pPr>
            <w:proofErr w:type="spellStart"/>
            <w:r w:rsidRPr="00DF6264">
              <w:rPr>
                <w:sz w:val="20"/>
                <w:szCs w:val="20"/>
                <w:lang w:val="ru-RU"/>
              </w:rPr>
              <w:t>Институционал</w:t>
            </w:r>
            <w:proofErr w:type="spellEnd"/>
            <w:r w:rsidRPr="00DF6264">
              <w:rPr>
                <w:sz w:val="20"/>
                <w:szCs w:val="20"/>
                <w:lang w:val="ru-RU"/>
              </w:rPr>
              <w:t xml:space="preserve"> модернизация </w:t>
            </w:r>
            <w:proofErr w:type="spellStart"/>
            <w:r w:rsidRPr="00DF6264">
              <w:rPr>
                <w:sz w:val="20"/>
                <w:szCs w:val="20"/>
                <w:lang w:val="ru-RU"/>
              </w:rPr>
              <w:t>режаларини</w:t>
            </w:r>
            <w:proofErr w:type="spellEnd"/>
            <w:r w:rsidRPr="00DF6264">
              <w:rPr>
                <w:sz w:val="20"/>
                <w:szCs w:val="20"/>
                <w:lang w:val="ru-RU"/>
              </w:rPr>
              <w:t xml:space="preserve"> </w:t>
            </w:r>
            <w:proofErr w:type="spellStart"/>
            <w:r w:rsidRPr="00DF6264">
              <w:rPr>
                <w:sz w:val="20"/>
                <w:szCs w:val="20"/>
                <w:lang w:val="ru-RU"/>
              </w:rPr>
              <w:t>амалга</w:t>
            </w:r>
            <w:proofErr w:type="spellEnd"/>
            <w:r w:rsidRPr="00DF6264">
              <w:rPr>
                <w:sz w:val="20"/>
                <w:szCs w:val="20"/>
                <w:lang w:val="ru-RU"/>
              </w:rPr>
              <w:t xml:space="preserve"> </w:t>
            </w:r>
            <w:proofErr w:type="spellStart"/>
            <w:r w:rsidRPr="00DF6264">
              <w:rPr>
                <w:sz w:val="20"/>
                <w:szCs w:val="20"/>
                <w:lang w:val="ru-RU"/>
              </w:rPr>
              <w:t>ошириш</w:t>
            </w:r>
            <w:proofErr w:type="spellEnd"/>
            <w:r w:rsidRPr="00DF6264">
              <w:rPr>
                <w:sz w:val="20"/>
                <w:szCs w:val="20"/>
                <w:lang w:val="ru-RU"/>
              </w:rPr>
              <w:t xml:space="preserve"> </w:t>
            </w:r>
            <w:proofErr w:type="spellStart"/>
            <w:r w:rsidRPr="00DF6264">
              <w:rPr>
                <w:sz w:val="20"/>
                <w:szCs w:val="20"/>
                <w:lang w:val="ru-RU"/>
              </w:rPr>
              <w:t>орқали</w:t>
            </w:r>
            <w:proofErr w:type="spellEnd"/>
            <w:r w:rsidRPr="00DF6264">
              <w:rPr>
                <w:sz w:val="20"/>
                <w:szCs w:val="20"/>
                <w:lang w:val="ru-RU"/>
              </w:rPr>
              <w:t xml:space="preserve"> </w:t>
            </w:r>
            <w:proofErr w:type="spellStart"/>
            <w:r w:rsidRPr="00DF6264">
              <w:rPr>
                <w:sz w:val="20"/>
                <w:szCs w:val="20"/>
                <w:lang w:val="ru-RU"/>
              </w:rPr>
              <w:t>давлат</w:t>
            </w:r>
            <w:proofErr w:type="spellEnd"/>
            <w:r w:rsidRPr="00DF6264">
              <w:rPr>
                <w:sz w:val="20"/>
                <w:szCs w:val="20"/>
                <w:lang w:val="ru-RU"/>
              </w:rPr>
              <w:t xml:space="preserve"> </w:t>
            </w:r>
            <w:proofErr w:type="spellStart"/>
            <w:r w:rsidRPr="00DF6264">
              <w:rPr>
                <w:sz w:val="20"/>
                <w:szCs w:val="20"/>
                <w:lang w:val="ru-RU"/>
              </w:rPr>
              <w:t>илмий-тадқиқот</w:t>
            </w:r>
            <w:proofErr w:type="spellEnd"/>
            <w:r w:rsidRPr="00DF6264">
              <w:rPr>
                <w:sz w:val="20"/>
                <w:szCs w:val="20"/>
                <w:lang w:val="ru-RU"/>
              </w:rPr>
              <w:t xml:space="preserve"> </w:t>
            </w:r>
            <w:proofErr w:type="spellStart"/>
            <w:r w:rsidRPr="00DF6264">
              <w:rPr>
                <w:sz w:val="20"/>
                <w:szCs w:val="20"/>
                <w:lang w:val="ru-RU"/>
              </w:rPr>
              <w:t>институтлари</w:t>
            </w:r>
            <w:proofErr w:type="spellEnd"/>
            <w:r w:rsidRPr="00DF6264">
              <w:rPr>
                <w:sz w:val="20"/>
                <w:szCs w:val="20"/>
                <w:lang w:val="ru-RU"/>
              </w:rPr>
              <w:t xml:space="preserve"> </w:t>
            </w:r>
            <w:proofErr w:type="spellStart"/>
            <w:r w:rsidRPr="00DF6264">
              <w:rPr>
                <w:sz w:val="20"/>
                <w:szCs w:val="20"/>
                <w:lang w:val="ru-RU"/>
              </w:rPr>
              <w:t>фаолияти</w:t>
            </w:r>
            <w:proofErr w:type="spellEnd"/>
            <w:r w:rsidRPr="00DF6264">
              <w:rPr>
                <w:sz w:val="20"/>
                <w:szCs w:val="20"/>
                <w:lang w:val="ru-RU"/>
              </w:rPr>
              <w:t xml:space="preserve"> </w:t>
            </w:r>
            <w:proofErr w:type="spellStart"/>
            <w:r w:rsidRPr="00DF6264">
              <w:rPr>
                <w:sz w:val="20"/>
                <w:szCs w:val="20"/>
                <w:lang w:val="ru-RU"/>
              </w:rPr>
              <w:t>самарадорлигини</w:t>
            </w:r>
            <w:proofErr w:type="spellEnd"/>
            <w:r w:rsidRPr="00DF6264">
              <w:rPr>
                <w:sz w:val="20"/>
                <w:szCs w:val="20"/>
                <w:lang w:val="ru-RU"/>
              </w:rPr>
              <w:t xml:space="preserve"> </w:t>
            </w:r>
            <w:proofErr w:type="spellStart"/>
            <w:r w:rsidRPr="00DF6264">
              <w:rPr>
                <w:sz w:val="20"/>
                <w:szCs w:val="20"/>
                <w:lang w:val="ru-RU"/>
              </w:rPr>
              <w:t>ошириш</w:t>
            </w:r>
            <w:proofErr w:type="spellEnd"/>
          </w:p>
        </w:tc>
      </w:tr>
      <w:tr w:rsidR="004D1D52" w:rsidRPr="00DF6264" w:rsidTr="004D1D52">
        <w:tc>
          <w:tcPr>
            <w:tcW w:w="2291" w:type="dxa"/>
            <w:vAlign w:val="center"/>
            <w:hideMark/>
          </w:tcPr>
          <w:p w:rsidR="004D1D52" w:rsidRPr="00DF6264" w:rsidRDefault="004D1D52" w:rsidP="004D1D52">
            <w:pPr>
              <w:spacing w:after="120"/>
              <w:rPr>
                <w:sz w:val="20"/>
                <w:szCs w:val="20"/>
                <w:lang w:val="ru-RU"/>
              </w:rPr>
            </w:pPr>
            <w:proofErr w:type="spellStart"/>
            <w:r w:rsidRPr="00DF6264">
              <w:rPr>
                <w:b/>
                <w:bCs/>
                <w:sz w:val="20"/>
                <w:szCs w:val="20"/>
                <w:lang w:val="ru-RU"/>
              </w:rPr>
              <w:t>Умумий</w:t>
            </w:r>
            <w:proofErr w:type="spellEnd"/>
            <w:r w:rsidRPr="00DF6264">
              <w:rPr>
                <w:b/>
                <w:bCs/>
                <w:sz w:val="20"/>
                <w:szCs w:val="20"/>
                <w:lang w:val="ru-RU"/>
              </w:rPr>
              <w:t xml:space="preserve"> бюджет</w:t>
            </w:r>
          </w:p>
        </w:tc>
        <w:tc>
          <w:tcPr>
            <w:tcW w:w="7065" w:type="dxa"/>
            <w:vAlign w:val="center"/>
            <w:hideMark/>
          </w:tcPr>
          <w:p w:rsidR="004D1D52" w:rsidRPr="00DF6264" w:rsidRDefault="00E041C4" w:rsidP="004D1D52">
            <w:pPr>
              <w:spacing w:after="120"/>
              <w:rPr>
                <w:sz w:val="20"/>
                <w:szCs w:val="20"/>
                <w:lang w:val="ru-RU"/>
              </w:rPr>
            </w:pPr>
            <w:r>
              <w:rPr>
                <w:sz w:val="20"/>
                <w:szCs w:val="20"/>
                <w:lang w:val="en-US"/>
              </w:rPr>
              <w:t>5</w:t>
            </w:r>
            <w:r w:rsidR="00C05ED6" w:rsidRPr="00DF6264">
              <w:rPr>
                <w:sz w:val="20"/>
                <w:szCs w:val="20"/>
                <w:lang w:val="ru-RU"/>
              </w:rPr>
              <w:t xml:space="preserve"> миллион АҚШ </w:t>
            </w:r>
            <w:proofErr w:type="spellStart"/>
            <w:r w:rsidR="00C05ED6" w:rsidRPr="00DF6264">
              <w:rPr>
                <w:sz w:val="20"/>
                <w:szCs w:val="20"/>
                <w:lang w:val="ru-RU"/>
              </w:rPr>
              <w:t>доллари</w:t>
            </w:r>
            <w:proofErr w:type="spellEnd"/>
          </w:p>
        </w:tc>
      </w:tr>
      <w:tr w:rsidR="004D1D52" w:rsidRPr="00DF6264" w:rsidTr="004D1D52">
        <w:tc>
          <w:tcPr>
            <w:tcW w:w="2291" w:type="dxa"/>
            <w:vAlign w:val="center"/>
            <w:hideMark/>
          </w:tcPr>
          <w:p w:rsidR="004D1D52" w:rsidRPr="00DF6264" w:rsidRDefault="004D1D52" w:rsidP="004D1D52">
            <w:pPr>
              <w:spacing w:after="120"/>
              <w:rPr>
                <w:sz w:val="20"/>
                <w:szCs w:val="20"/>
                <w:lang w:val="ru-RU"/>
              </w:rPr>
            </w:pPr>
            <w:r w:rsidRPr="00DF6264">
              <w:rPr>
                <w:b/>
                <w:bCs/>
                <w:sz w:val="20"/>
                <w:szCs w:val="20"/>
                <w:lang w:val="ru-RU"/>
              </w:rPr>
              <w:t xml:space="preserve">Давлат </w:t>
            </w:r>
            <w:proofErr w:type="spellStart"/>
            <w:r w:rsidRPr="00DF6264">
              <w:rPr>
                <w:b/>
                <w:bCs/>
                <w:sz w:val="20"/>
                <w:szCs w:val="20"/>
                <w:lang w:val="ru-RU"/>
              </w:rPr>
              <w:t>томонидан</w:t>
            </w:r>
            <w:proofErr w:type="spellEnd"/>
            <w:r w:rsidRPr="00DF6264">
              <w:rPr>
                <w:b/>
                <w:bCs/>
                <w:sz w:val="20"/>
                <w:szCs w:val="20"/>
                <w:lang w:val="ru-RU"/>
              </w:rPr>
              <w:t xml:space="preserve"> </w:t>
            </w:r>
            <w:proofErr w:type="spellStart"/>
            <w:r w:rsidRPr="00DF6264">
              <w:rPr>
                <w:b/>
                <w:bCs/>
                <w:sz w:val="20"/>
                <w:szCs w:val="20"/>
                <w:lang w:val="ru-RU"/>
              </w:rPr>
              <w:t>қўллаб-қувватлаш</w:t>
            </w:r>
            <w:proofErr w:type="spellEnd"/>
            <w:r w:rsidRPr="00DF6264">
              <w:rPr>
                <w:b/>
                <w:bCs/>
                <w:sz w:val="20"/>
                <w:szCs w:val="20"/>
                <w:lang w:val="ru-RU"/>
              </w:rPr>
              <w:t xml:space="preserve"> </w:t>
            </w:r>
            <w:proofErr w:type="spellStart"/>
            <w:r w:rsidRPr="00DF6264">
              <w:rPr>
                <w:b/>
                <w:bCs/>
                <w:sz w:val="20"/>
                <w:szCs w:val="20"/>
                <w:lang w:val="ru-RU"/>
              </w:rPr>
              <w:t>шакли</w:t>
            </w:r>
            <w:proofErr w:type="spellEnd"/>
          </w:p>
        </w:tc>
        <w:tc>
          <w:tcPr>
            <w:tcW w:w="7065" w:type="dxa"/>
            <w:vAlign w:val="center"/>
            <w:hideMark/>
          </w:tcPr>
          <w:p w:rsidR="004D1D52" w:rsidRPr="00DF6264" w:rsidRDefault="00ED7CE9" w:rsidP="004D1D52">
            <w:pPr>
              <w:spacing w:after="120"/>
              <w:rPr>
                <w:sz w:val="20"/>
                <w:szCs w:val="20"/>
                <w:lang w:val="ru-RU"/>
              </w:rPr>
            </w:pPr>
            <w:r w:rsidRPr="00DF6264">
              <w:rPr>
                <w:sz w:val="20"/>
                <w:szCs w:val="20"/>
                <w:lang w:val="ru-RU"/>
              </w:rPr>
              <w:t xml:space="preserve">Грант </w:t>
            </w:r>
            <w:proofErr w:type="spellStart"/>
            <w:r w:rsidRPr="00DF6264">
              <w:rPr>
                <w:sz w:val="20"/>
                <w:szCs w:val="20"/>
                <w:lang w:val="ru-RU"/>
              </w:rPr>
              <w:t>асосида</w:t>
            </w:r>
            <w:proofErr w:type="spellEnd"/>
            <w:r w:rsidRPr="00DF6264">
              <w:rPr>
                <w:sz w:val="20"/>
                <w:szCs w:val="20"/>
                <w:lang w:val="ru-RU"/>
              </w:rPr>
              <w:t xml:space="preserve"> </w:t>
            </w:r>
            <w:proofErr w:type="spellStart"/>
            <w:r w:rsidRPr="00DF6264">
              <w:rPr>
                <w:sz w:val="20"/>
                <w:szCs w:val="20"/>
                <w:lang w:val="ru-RU"/>
              </w:rPr>
              <w:t>молиялаштириш</w:t>
            </w:r>
            <w:proofErr w:type="spellEnd"/>
          </w:p>
        </w:tc>
      </w:tr>
      <w:tr w:rsidR="004D1D52" w:rsidRPr="00DF6264" w:rsidTr="004D1D52">
        <w:tc>
          <w:tcPr>
            <w:tcW w:w="2291" w:type="dxa"/>
            <w:vAlign w:val="center"/>
            <w:hideMark/>
          </w:tcPr>
          <w:p w:rsidR="004D1D52" w:rsidRPr="00DF6264" w:rsidRDefault="004D1D52" w:rsidP="004D1D52">
            <w:pPr>
              <w:spacing w:after="120"/>
              <w:rPr>
                <w:sz w:val="20"/>
                <w:szCs w:val="20"/>
                <w:lang w:val="ru-RU"/>
              </w:rPr>
            </w:pPr>
            <w:proofErr w:type="spellStart"/>
            <w:r w:rsidRPr="00DF6264">
              <w:rPr>
                <w:b/>
                <w:bCs/>
                <w:sz w:val="20"/>
                <w:szCs w:val="20"/>
                <w:lang w:val="ru-RU"/>
              </w:rPr>
              <w:t>Дастур</w:t>
            </w:r>
            <w:proofErr w:type="spellEnd"/>
            <w:r w:rsidRPr="00DF6264">
              <w:rPr>
                <w:b/>
                <w:bCs/>
                <w:sz w:val="20"/>
                <w:szCs w:val="20"/>
                <w:lang w:val="ru-RU"/>
              </w:rPr>
              <w:t xml:space="preserve"> </w:t>
            </w:r>
            <w:proofErr w:type="spellStart"/>
            <w:r w:rsidRPr="00DF6264">
              <w:rPr>
                <w:b/>
                <w:bCs/>
                <w:sz w:val="20"/>
                <w:szCs w:val="20"/>
                <w:lang w:val="ru-RU"/>
              </w:rPr>
              <w:t>иштирокчилари</w:t>
            </w:r>
            <w:proofErr w:type="spellEnd"/>
          </w:p>
        </w:tc>
        <w:tc>
          <w:tcPr>
            <w:tcW w:w="7065" w:type="dxa"/>
            <w:vAlign w:val="center"/>
            <w:hideMark/>
          </w:tcPr>
          <w:p w:rsidR="004D1D52" w:rsidRPr="00DF6264" w:rsidRDefault="00C05ED6" w:rsidP="004D1D52">
            <w:pPr>
              <w:spacing w:after="120"/>
              <w:rPr>
                <w:sz w:val="20"/>
                <w:szCs w:val="20"/>
                <w:lang w:val="ru-RU"/>
              </w:rPr>
            </w:pPr>
            <w:r w:rsidRPr="00DF6264">
              <w:rPr>
                <w:sz w:val="20"/>
                <w:szCs w:val="20"/>
                <w:lang w:val="ru-RU"/>
              </w:rPr>
              <w:t xml:space="preserve">Давлат </w:t>
            </w:r>
            <w:proofErr w:type="spellStart"/>
            <w:r w:rsidRPr="00DF6264">
              <w:rPr>
                <w:sz w:val="20"/>
                <w:szCs w:val="20"/>
                <w:lang w:val="ru-RU"/>
              </w:rPr>
              <w:t>илмий-тадқиқот</w:t>
            </w:r>
            <w:proofErr w:type="spellEnd"/>
            <w:r w:rsidRPr="00DF6264">
              <w:rPr>
                <w:sz w:val="20"/>
                <w:szCs w:val="20"/>
                <w:lang w:val="ru-RU"/>
              </w:rPr>
              <w:t xml:space="preserve"> </w:t>
            </w:r>
            <w:proofErr w:type="spellStart"/>
            <w:r w:rsidRPr="00DF6264">
              <w:rPr>
                <w:sz w:val="20"/>
                <w:szCs w:val="20"/>
                <w:lang w:val="ru-RU"/>
              </w:rPr>
              <w:t>институтлари</w:t>
            </w:r>
            <w:proofErr w:type="spellEnd"/>
          </w:p>
        </w:tc>
      </w:tr>
      <w:tr w:rsidR="004D1D52" w:rsidRPr="00DF6264" w:rsidTr="004D1D52">
        <w:tc>
          <w:tcPr>
            <w:tcW w:w="2291" w:type="dxa"/>
            <w:vAlign w:val="center"/>
            <w:hideMark/>
          </w:tcPr>
          <w:p w:rsidR="004D1D52" w:rsidRPr="00DF6264" w:rsidRDefault="004D1D52" w:rsidP="004D1D52">
            <w:pPr>
              <w:spacing w:after="120"/>
              <w:rPr>
                <w:sz w:val="20"/>
                <w:szCs w:val="20"/>
              </w:rPr>
            </w:pPr>
            <w:r w:rsidRPr="00DF6264">
              <w:rPr>
                <w:b/>
                <w:bCs/>
                <w:sz w:val="20"/>
                <w:szCs w:val="20"/>
              </w:rPr>
              <w:t>Қўллаб-қувватланадиган илмий ташкилатлар сони</w:t>
            </w:r>
          </w:p>
        </w:tc>
        <w:tc>
          <w:tcPr>
            <w:tcW w:w="7065" w:type="dxa"/>
            <w:vAlign w:val="center"/>
            <w:hideMark/>
          </w:tcPr>
          <w:p w:rsidR="004D1D52" w:rsidRPr="00DF6264" w:rsidRDefault="00C05ED6" w:rsidP="004D1D52">
            <w:pPr>
              <w:spacing w:after="120"/>
              <w:rPr>
                <w:sz w:val="20"/>
                <w:szCs w:val="20"/>
                <w:lang w:val="ru-RU"/>
              </w:rPr>
            </w:pPr>
            <w:proofErr w:type="spellStart"/>
            <w:r w:rsidRPr="00DF6264">
              <w:rPr>
                <w:sz w:val="20"/>
                <w:szCs w:val="20"/>
                <w:lang w:val="ru-RU"/>
              </w:rPr>
              <w:t>Камида</w:t>
            </w:r>
            <w:proofErr w:type="spellEnd"/>
            <w:r w:rsidRPr="00DF6264">
              <w:rPr>
                <w:sz w:val="20"/>
                <w:szCs w:val="20"/>
                <w:lang w:val="ru-RU"/>
              </w:rPr>
              <w:t xml:space="preserve"> 10 та</w:t>
            </w:r>
          </w:p>
        </w:tc>
      </w:tr>
      <w:tr w:rsidR="004D1D52" w:rsidRPr="00DF6264" w:rsidTr="004D1D52">
        <w:tc>
          <w:tcPr>
            <w:tcW w:w="2291" w:type="dxa"/>
            <w:vAlign w:val="center"/>
            <w:hideMark/>
          </w:tcPr>
          <w:p w:rsidR="004D1D52" w:rsidRPr="00DF6264" w:rsidRDefault="004D1D52" w:rsidP="004D1D52">
            <w:pPr>
              <w:spacing w:after="120"/>
              <w:rPr>
                <w:sz w:val="20"/>
                <w:szCs w:val="20"/>
                <w:lang w:val="ru-RU"/>
              </w:rPr>
            </w:pPr>
            <w:proofErr w:type="spellStart"/>
            <w:r w:rsidRPr="00DF6264">
              <w:rPr>
                <w:b/>
                <w:bCs/>
                <w:sz w:val="20"/>
                <w:szCs w:val="20"/>
                <w:lang w:val="ru-RU"/>
              </w:rPr>
              <w:t>Ўрташа</w:t>
            </w:r>
            <w:proofErr w:type="spellEnd"/>
            <w:r w:rsidRPr="00DF6264">
              <w:rPr>
                <w:b/>
                <w:bCs/>
                <w:sz w:val="20"/>
                <w:szCs w:val="20"/>
                <w:lang w:val="ru-RU"/>
              </w:rPr>
              <w:t xml:space="preserve"> </w:t>
            </w:r>
            <w:proofErr w:type="spellStart"/>
            <w:r w:rsidRPr="00DF6264">
              <w:rPr>
                <w:b/>
                <w:bCs/>
                <w:sz w:val="20"/>
                <w:szCs w:val="20"/>
                <w:lang w:val="ru-RU"/>
              </w:rPr>
              <w:t>молиялаштириш</w:t>
            </w:r>
            <w:proofErr w:type="spellEnd"/>
            <w:r w:rsidRPr="00DF6264">
              <w:rPr>
                <w:b/>
                <w:bCs/>
                <w:sz w:val="20"/>
                <w:szCs w:val="20"/>
                <w:lang w:val="ru-RU"/>
              </w:rPr>
              <w:t xml:space="preserve"> </w:t>
            </w:r>
            <w:proofErr w:type="spellStart"/>
            <w:r w:rsidRPr="00DF6264">
              <w:rPr>
                <w:b/>
                <w:bCs/>
                <w:sz w:val="20"/>
                <w:szCs w:val="20"/>
                <w:lang w:val="ru-RU"/>
              </w:rPr>
              <w:t>хажми</w:t>
            </w:r>
            <w:proofErr w:type="spellEnd"/>
          </w:p>
        </w:tc>
        <w:tc>
          <w:tcPr>
            <w:tcW w:w="7065" w:type="dxa"/>
            <w:vAlign w:val="center"/>
            <w:hideMark/>
          </w:tcPr>
          <w:p w:rsidR="004D1D52" w:rsidRPr="00DF6264" w:rsidRDefault="00E041C4" w:rsidP="004D1D52">
            <w:pPr>
              <w:spacing w:after="120"/>
              <w:rPr>
                <w:sz w:val="20"/>
                <w:szCs w:val="20"/>
                <w:lang w:val="ru-RU"/>
              </w:rPr>
            </w:pPr>
            <w:r>
              <w:rPr>
                <w:sz w:val="20"/>
                <w:szCs w:val="20"/>
                <w:lang w:val="en-US"/>
              </w:rPr>
              <w:t>500</w:t>
            </w:r>
            <w:r w:rsidR="00C05ED6" w:rsidRPr="00DF6264">
              <w:rPr>
                <w:sz w:val="20"/>
                <w:szCs w:val="20"/>
                <w:lang w:val="ru-RU"/>
              </w:rPr>
              <w:t xml:space="preserve"> </w:t>
            </w:r>
            <w:r>
              <w:rPr>
                <w:sz w:val="20"/>
                <w:szCs w:val="20"/>
                <w:lang w:val="uz-Cyrl-UZ"/>
              </w:rPr>
              <w:t>минг</w:t>
            </w:r>
            <w:r w:rsidR="00C05ED6" w:rsidRPr="00DF6264">
              <w:rPr>
                <w:sz w:val="20"/>
                <w:szCs w:val="20"/>
                <w:lang w:val="ru-RU"/>
              </w:rPr>
              <w:t xml:space="preserve"> АҚШ </w:t>
            </w:r>
            <w:proofErr w:type="spellStart"/>
            <w:r w:rsidR="00C05ED6" w:rsidRPr="00DF6264">
              <w:rPr>
                <w:sz w:val="20"/>
                <w:szCs w:val="20"/>
                <w:lang w:val="ru-RU"/>
              </w:rPr>
              <w:t>долларигача</w:t>
            </w:r>
            <w:proofErr w:type="spellEnd"/>
          </w:p>
        </w:tc>
      </w:tr>
      <w:tr w:rsidR="004D1D52" w:rsidRPr="00DF6264" w:rsidTr="004D1D52">
        <w:tc>
          <w:tcPr>
            <w:tcW w:w="2291" w:type="dxa"/>
            <w:vAlign w:val="center"/>
            <w:hideMark/>
          </w:tcPr>
          <w:p w:rsidR="004D1D52" w:rsidRPr="00DF6264" w:rsidRDefault="004D1D52" w:rsidP="004D1D52">
            <w:pPr>
              <w:spacing w:after="120"/>
              <w:rPr>
                <w:sz w:val="20"/>
                <w:szCs w:val="20"/>
                <w:lang w:val="ru-RU"/>
              </w:rPr>
            </w:pPr>
            <w:proofErr w:type="spellStart"/>
            <w:r w:rsidRPr="00DF6264">
              <w:rPr>
                <w:b/>
                <w:bCs/>
                <w:sz w:val="20"/>
                <w:szCs w:val="20"/>
                <w:lang w:val="ru-RU"/>
              </w:rPr>
              <w:t>Танлаш</w:t>
            </w:r>
            <w:proofErr w:type="spellEnd"/>
            <w:r w:rsidRPr="00DF6264">
              <w:rPr>
                <w:b/>
                <w:bCs/>
                <w:sz w:val="20"/>
                <w:szCs w:val="20"/>
                <w:lang w:val="ru-RU"/>
              </w:rPr>
              <w:t xml:space="preserve"> </w:t>
            </w:r>
            <w:proofErr w:type="spellStart"/>
            <w:r w:rsidRPr="00DF6264">
              <w:rPr>
                <w:b/>
                <w:bCs/>
                <w:sz w:val="20"/>
                <w:szCs w:val="20"/>
                <w:lang w:val="ru-RU"/>
              </w:rPr>
              <w:t>механизми</w:t>
            </w:r>
            <w:proofErr w:type="spellEnd"/>
          </w:p>
        </w:tc>
        <w:tc>
          <w:tcPr>
            <w:tcW w:w="7065" w:type="dxa"/>
            <w:vAlign w:val="center"/>
            <w:hideMark/>
          </w:tcPr>
          <w:p w:rsidR="004D1D52" w:rsidRPr="00DF6264" w:rsidRDefault="00C05ED6" w:rsidP="004D1D52">
            <w:pPr>
              <w:spacing w:after="120"/>
              <w:rPr>
                <w:sz w:val="20"/>
                <w:szCs w:val="20"/>
                <w:lang w:val="ru-RU"/>
              </w:rPr>
            </w:pPr>
            <w:proofErr w:type="spellStart"/>
            <w:r w:rsidRPr="00DF6264">
              <w:rPr>
                <w:sz w:val="20"/>
                <w:szCs w:val="20"/>
                <w:lang w:val="ru-RU"/>
              </w:rPr>
              <w:t>Мустақил</w:t>
            </w:r>
            <w:proofErr w:type="spellEnd"/>
            <w:r w:rsidRPr="00DF6264">
              <w:rPr>
                <w:sz w:val="20"/>
                <w:szCs w:val="20"/>
                <w:lang w:val="ru-RU"/>
              </w:rPr>
              <w:t xml:space="preserve"> </w:t>
            </w:r>
            <w:proofErr w:type="spellStart"/>
            <w:r w:rsidRPr="00DF6264">
              <w:rPr>
                <w:sz w:val="20"/>
                <w:szCs w:val="20"/>
                <w:lang w:val="ru-RU"/>
              </w:rPr>
              <w:t>илмий</w:t>
            </w:r>
            <w:proofErr w:type="spellEnd"/>
            <w:r w:rsidRPr="00DF6264">
              <w:rPr>
                <w:sz w:val="20"/>
                <w:szCs w:val="20"/>
                <w:lang w:val="ru-RU"/>
              </w:rPr>
              <w:t xml:space="preserve">-техник </w:t>
            </w:r>
            <w:proofErr w:type="spellStart"/>
            <w:r w:rsidRPr="00DF6264">
              <w:rPr>
                <w:sz w:val="20"/>
                <w:szCs w:val="20"/>
                <w:lang w:val="ru-RU"/>
              </w:rPr>
              <w:t>ва</w:t>
            </w:r>
            <w:proofErr w:type="spellEnd"/>
            <w:r w:rsidRPr="00DF6264">
              <w:rPr>
                <w:sz w:val="20"/>
                <w:szCs w:val="20"/>
                <w:lang w:val="ru-RU"/>
              </w:rPr>
              <w:t xml:space="preserve"> </w:t>
            </w:r>
            <w:proofErr w:type="spellStart"/>
            <w:r w:rsidRPr="00DF6264">
              <w:rPr>
                <w:sz w:val="20"/>
                <w:szCs w:val="20"/>
                <w:lang w:val="ru-RU"/>
              </w:rPr>
              <w:t>институционал</w:t>
            </w:r>
            <w:proofErr w:type="spellEnd"/>
            <w:r w:rsidRPr="00DF6264">
              <w:rPr>
                <w:sz w:val="20"/>
                <w:szCs w:val="20"/>
                <w:lang w:val="ru-RU"/>
              </w:rPr>
              <w:t xml:space="preserve"> экспертиза </w:t>
            </w:r>
            <w:proofErr w:type="spellStart"/>
            <w:r w:rsidRPr="00DF6264">
              <w:rPr>
                <w:sz w:val="20"/>
                <w:szCs w:val="20"/>
                <w:lang w:val="ru-RU"/>
              </w:rPr>
              <w:t>асосида</w:t>
            </w:r>
            <w:proofErr w:type="spellEnd"/>
            <w:r w:rsidRPr="00DF6264">
              <w:rPr>
                <w:sz w:val="20"/>
                <w:szCs w:val="20"/>
                <w:lang w:val="ru-RU"/>
              </w:rPr>
              <w:t xml:space="preserve"> </w:t>
            </w:r>
            <w:proofErr w:type="spellStart"/>
            <w:r w:rsidRPr="00DF6264">
              <w:rPr>
                <w:sz w:val="20"/>
                <w:szCs w:val="20"/>
                <w:lang w:val="ru-RU"/>
              </w:rPr>
              <w:t>ўтказиладиган</w:t>
            </w:r>
            <w:proofErr w:type="spellEnd"/>
            <w:r w:rsidRPr="00DF6264">
              <w:rPr>
                <w:sz w:val="20"/>
                <w:szCs w:val="20"/>
                <w:lang w:val="ru-RU"/>
              </w:rPr>
              <w:t xml:space="preserve"> </w:t>
            </w:r>
            <w:proofErr w:type="spellStart"/>
            <w:r w:rsidRPr="00DF6264">
              <w:rPr>
                <w:sz w:val="20"/>
                <w:szCs w:val="20"/>
                <w:lang w:val="ru-RU"/>
              </w:rPr>
              <w:t>очиқ</w:t>
            </w:r>
            <w:proofErr w:type="spellEnd"/>
            <w:r w:rsidRPr="00DF6264">
              <w:rPr>
                <w:sz w:val="20"/>
                <w:szCs w:val="20"/>
                <w:lang w:val="ru-RU"/>
              </w:rPr>
              <w:t xml:space="preserve"> </w:t>
            </w:r>
            <w:proofErr w:type="spellStart"/>
            <w:r w:rsidRPr="00DF6264">
              <w:rPr>
                <w:sz w:val="20"/>
                <w:szCs w:val="20"/>
                <w:lang w:val="ru-RU"/>
              </w:rPr>
              <w:t>танлов</w:t>
            </w:r>
            <w:proofErr w:type="spellEnd"/>
          </w:p>
        </w:tc>
      </w:tr>
      <w:tr w:rsidR="004D1D52" w:rsidRPr="00DF6264" w:rsidTr="004D1D52">
        <w:tc>
          <w:tcPr>
            <w:tcW w:w="2291" w:type="dxa"/>
            <w:vAlign w:val="center"/>
            <w:hideMark/>
          </w:tcPr>
          <w:p w:rsidR="004D1D52" w:rsidRPr="00DF6264" w:rsidRDefault="004D1D52" w:rsidP="004D1D52">
            <w:pPr>
              <w:spacing w:after="120"/>
              <w:rPr>
                <w:sz w:val="20"/>
                <w:szCs w:val="20"/>
                <w:lang w:val="ru-RU"/>
              </w:rPr>
            </w:pPr>
            <w:proofErr w:type="spellStart"/>
            <w:r w:rsidRPr="00DF6264">
              <w:rPr>
                <w:b/>
                <w:bCs/>
                <w:sz w:val="20"/>
                <w:szCs w:val="20"/>
                <w:lang w:val="ru-RU"/>
              </w:rPr>
              <w:t>Асосий</w:t>
            </w:r>
            <w:proofErr w:type="spellEnd"/>
            <w:r w:rsidRPr="00DF6264">
              <w:rPr>
                <w:b/>
                <w:bCs/>
                <w:sz w:val="20"/>
                <w:szCs w:val="20"/>
                <w:lang w:val="ru-RU"/>
              </w:rPr>
              <w:t xml:space="preserve"> </w:t>
            </w:r>
            <w:proofErr w:type="spellStart"/>
            <w:r w:rsidRPr="00DF6264">
              <w:rPr>
                <w:b/>
                <w:bCs/>
                <w:sz w:val="20"/>
                <w:szCs w:val="20"/>
                <w:lang w:val="ru-RU"/>
              </w:rPr>
              <w:t>хужжат</w:t>
            </w:r>
            <w:proofErr w:type="spellEnd"/>
          </w:p>
        </w:tc>
        <w:tc>
          <w:tcPr>
            <w:tcW w:w="7065" w:type="dxa"/>
            <w:vAlign w:val="center"/>
            <w:hideMark/>
          </w:tcPr>
          <w:p w:rsidR="004D1D52" w:rsidRPr="00DF6264" w:rsidRDefault="00C05ED6" w:rsidP="004D1D52">
            <w:pPr>
              <w:spacing w:after="120"/>
              <w:rPr>
                <w:sz w:val="20"/>
                <w:szCs w:val="20"/>
                <w:lang w:val="ru-RU"/>
              </w:rPr>
            </w:pPr>
            <w:proofErr w:type="spellStart"/>
            <w:r w:rsidRPr="00DF6264">
              <w:rPr>
                <w:sz w:val="20"/>
                <w:szCs w:val="20"/>
                <w:lang w:val="ru-RU"/>
              </w:rPr>
              <w:t>Институционал</w:t>
            </w:r>
            <w:proofErr w:type="spellEnd"/>
            <w:r w:rsidRPr="00DF6264">
              <w:rPr>
                <w:sz w:val="20"/>
                <w:szCs w:val="20"/>
                <w:lang w:val="ru-RU"/>
              </w:rPr>
              <w:t xml:space="preserve"> модернизация </w:t>
            </w:r>
            <w:proofErr w:type="spellStart"/>
            <w:r w:rsidRPr="00DF6264">
              <w:rPr>
                <w:sz w:val="20"/>
                <w:szCs w:val="20"/>
                <w:lang w:val="ru-RU"/>
              </w:rPr>
              <w:t>режаси</w:t>
            </w:r>
            <w:proofErr w:type="spellEnd"/>
            <w:r w:rsidRPr="00DF6264">
              <w:rPr>
                <w:sz w:val="20"/>
                <w:szCs w:val="20"/>
                <w:lang w:val="ru-RU"/>
              </w:rPr>
              <w:t xml:space="preserve"> (IMP)</w:t>
            </w:r>
          </w:p>
        </w:tc>
      </w:tr>
      <w:tr w:rsidR="004D1D52" w:rsidRPr="00DF6264" w:rsidTr="004D1D52">
        <w:tc>
          <w:tcPr>
            <w:tcW w:w="2291" w:type="dxa"/>
            <w:vAlign w:val="center"/>
            <w:hideMark/>
          </w:tcPr>
          <w:p w:rsidR="004D1D52" w:rsidRPr="00DF6264" w:rsidRDefault="004D1D52" w:rsidP="004D1D52">
            <w:pPr>
              <w:spacing w:after="120"/>
              <w:rPr>
                <w:sz w:val="20"/>
                <w:szCs w:val="20"/>
                <w:lang w:val="ru-RU"/>
              </w:rPr>
            </w:pPr>
            <w:proofErr w:type="spellStart"/>
            <w:r w:rsidRPr="00DF6264">
              <w:rPr>
                <w:b/>
                <w:bCs/>
                <w:sz w:val="20"/>
                <w:szCs w:val="20"/>
                <w:lang w:val="ru-RU"/>
              </w:rPr>
              <w:t>Молиялаштиришнинг</w:t>
            </w:r>
            <w:proofErr w:type="spellEnd"/>
            <w:r w:rsidRPr="00DF6264">
              <w:rPr>
                <w:b/>
                <w:bCs/>
                <w:sz w:val="20"/>
                <w:szCs w:val="20"/>
                <w:lang w:val="ru-RU"/>
              </w:rPr>
              <w:t xml:space="preserve"> </w:t>
            </w:r>
            <w:proofErr w:type="spellStart"/>
            <w:r w:rsidRPr="00DF6264">
              <w:rPr>
                <w:b/>
                <w:bCs/>
                <w:sz w:val="20"/>
                <w:szCs w:val="20"/>
                <w:lang w:val="ru-RU"/>
              </w:rPr>
              <w:t>асосий</w:t>
            </w:r>
            <w:proofErr w:type="spellEnd"/>
            <w:r w:rsidRPr="00DF6264">
              <w:rPr>
                <w:b/>
                <w:bCs/>
                <w:sz w:val="20"/>
                <w:szCs w:val="20"/>
                <w:lang w:val="ru-RU"/>
              </w:rPr>
              <w:t xml:space="preserve"> </w:t>
            </w:r>
            <w:proofErr w:type="spellStart"/>
            <w:r w:rsidRPr="00DF6264">
              <w:rPr>
                <w:b/>
                <w:bCs/>
                <w:sz w:val="20"/>
                <w:szCs w:val="20"/>
                <w:lang w:val="ru-RU"/>
              </w:rPr>
              <w:t>йўналишлари</w:t>
            </w:r>
            <w:proofErr w:type="spellEnd"/>
          </w:p>
        </w:tc>
        <w:tc>
          <w:tcPr>
            <w:tcW w:w="7065" w:type="dxa"/>
            <w:vAlign w:val="center"/>
            <w:hideMark/>
          </w:tcPr>
          <w:p w:rsidR="004D1D52" w:rsidRPr="00DF6264" w:rsidRDefault="004D1D52" w:rsidP="00C05ED6">
            <w:pPr>
              <w:spacing w:after="120"/>
              <w:jc w:val="both"/>
              <w:rPr>
                <w:sz w:val="20"/>
                <w:szCs w:val="20"/>
                <w:lang w:val="ru-RU"/>
              </w:rPr>
            </w:pPr>
            <w:proofErr w:type="spellStart"/>
            <w:r w:rsidRPr="00DF6264">
              <w:rPr>
                <w:sz w:val="20"/>
                <w:szCs w:val="20"/>
                <w:lang w:val="ru-RU"/>
              </w:rPr>
              <w:t>Тадқиқот</w:t>
            </w:r>
            <w:proofErr w:type="spellEnd"/>
            <w:r w:rsidRPr="00DF6264">
              <w:rPr>
                <w:sz w:val="20"/>
                <w:szCs w:val="20"/>
                <w:lang w:val="ru-RU"/>
              </w:rPr>
              <w:t xml:space="preserve"> </w:t>
            </w:r>
            <w:proofErr w:type="spellStart"/>
            <w:r w:rsidRPr="00DF6264">
              <w:rPr>
                <w:sz w:val="20"/>
                <w:szCs w:val="20"/>
                <w:lang w:val="ru-RU"/>
              </w:rPr>
              <w:t>инфратузилмасини</w:t>
            </w:r>
            <w:proofErr w:type="spellEnd"/>
            <w:r w:rsidRPr="00DF6264">
              <w:rPr>
                <w:sz w:val="20"/>
                <w:szCs w:val="20"/>
                <w:lang w:val="ru-RU"/>
              </w:rPr>
              <w:t xml:space="preserve"> модернизация </w:t>
            </w:r>
            <w:proofErr w:type="spellStart"/>
            <w:r w:rsidRPr="00DF6264">
              <w:rPr>
                <w:sz w:val="20"/>
                <w:szCs w:val="20"/>
                <w:lang w:val="ru-RU"/>
              </w:rPr>
              <w:t>қилиш</w:t>
            </w:r>
            <w:proofErr w:type="spellEnd"/>
            <w:r w:rsidRPr="00DF6264">
              <w:rPr>
                <w:sz w:val="20"/>
                <w:szCs w:val="20"/>
                <w:lang w:val="ru-RU"/>
              </w:rPr>
              <w:t xml:space="preserve">, </w:t>
            </w:r>
            <w:proofErr w:type="spellStart"/>
            <w:r w:rsidRPr="00DF6264">
              <w:rPr>
                <w:sz w:val="20"/>
                <w:szCs w:val="20"/>
                <w:lang w:val="ru-RU"/>
              </w:rPr>
              <w:t>илмий</w:t>
            </w:r>
            <w:proofErr w:type="spellEnd"/>
            <w:r w:rsidRPr="00DF6264">
              <w:rPr>
                <w:sz w:val="20"/>
                <w:szCs w:val="20"/>
                <w:lang w:val="ru-RU"/>
              </w:rPr>
              <w:t xml:space="preserve"> </w:t>
            </w:r>
            <w:proofErr w:type="spellStart"/>
            <w:r w:rsidRPr="00DF6264">
              <w:rPr>
                <w:sz w:val="20"/>
                <w:szCs w:val="20"/>
                <w:lang w:val="ru-RU"/>
              </w:rPr>
              <w:t>ускуналарни</w:t>
            </w:r>
            <w:proofErr w:type="spellEnd"/>
            <w:r w:rsidRPr="00DF6264">
              <w:rPr>
                <w:sz w:val="20"/>
                <w:szCs w:val="20"/>
                <w:lang w:val="ru-RU"/>
              </w:rPr>
              <w:t xml:space="preserve"> </w:t>
            </w:r>
            <w:proofErr w:type="spellStart"/>
            <w:r w:rsidRPr="00DF6264">
              <w:rPr>
                <w:sz w:val="20"/>
                <w:szCs w:val="20"/>
                <w:lang w:val="ru-RU"/>
              </w:rPr>
              <w:t>харид</w:t>
            </w:r>
            <w:proofErr w:type="spellEnd"/>
            <w:r w:rsidRPr="00DF6264">
              <w:rPr>
                <w:sz w:val="20"/>
                <w:szCs w:val="20"/>
                <w:lang w:val="ru-RU"/>
              </w:rPr>
              <w:t xml:space="preserve"> </w:t>
            </w:r>
            <w:proofErr w:type="spellStart"/>
            <w:r w:rsidRPr="00DF6264">
              <w:rPr>
                <w:sz w:val="20"/>
                <w:szCs w:val="20"/>
                <w:lang w:val="ru-RU"/>
              </w:rPr>
              <w:t>қилиш</w:t>
            </w:r>
            <w:proofErr w:type="spellEnd"/>
            <w:r w:rsidRPr="00DF6264">
              <w:rPr>
                <w:sz w:val="20"/>
                <w:szCs w:val="20"/>
                <w:lang w:val="ru-RU"/>
              </w:rPr>
              <w:t xml:space="preserve">, </w:t>
            </w:r>
            <w:proofErr w:type="spellStart"/>
            <w:r w:rsidRPr="00DF6264">
              <w:rPr>
                <w:sz w:val="20"/>
                <w:szCs w:val="20"/>
                <w:lang w:val="ru-RU"/>
              </w:rPr>
              <w:t>кадрлар</w:t>
            </w:r>
            <w:proofErr w:type="spellEnd"/>
            <w:r w:rsidRPr="00DF6264">
              <w:rPr>
                <w:sz w:val="20"/>
                <w:szCs w:val="20"/>
                <w:lang w:val="ru-RU"/>
              </w:rPr>
              <w:t xml:space="preserve"> </w:t>
            </w:r>
            <w:proofErr w:type="spellStart"/>
            <w:r w:rsidRPr="00DF6264">
              <w:rPr>
                <w:sz w:val="20"/>
                <w:szCs w:val="20"/>
                <w:lang w:val="ru-RU"/>
              </w:rPr>
              <w:t>салоҳиятини</w:t>
            </w:r>
            <w:proofErr w:type="spellEnd"/>
            <w:r w:rsidRPr="00DF6264">
              <w:rPr>
                <w:sz w:val="20"/>
                <w:szCs w:val="20"/>
                <w:lang w:val="ru-RU"/>
              </w:rPr>
              <w:t xml:space="preserve"> </w:t>
            </w:r>
            <w:proofErr w:type="spellStart"/>
            <w:r w:rsidRPr="00DF6264">
              <w:rPr>
                <w:sz w:val="20"/>
                <w:szCs w:val="20"/>
                <w:lang w:val="ru-RU"/>
              </w:rPr>
              <w:t>ривожлантириш</w:t>
            </w:r>
            <w:proofErr w:type="spellEnd"/>
            <w:r w:rsidRPr="00DF6264">
              <w:rPr>
                <w:sz w:val="20"/>
                <w:szCs w:val="20"/>
                <w:lang w:val="ru-RU"/>
              </w:rPr>
              <w:t xml:space="preserve">, </w:t>
            </w:r>
            <w:proofErr w:type="spellStart"/>
            <w:r w:rsidRPr="00DF6264">
              <w:rPr>
                <w:sz w:val="20"/>
                <w:szCs w:val="20"/>
                <w:lang w:val="ru-RU"/>
              </w:rPr>
              <w:t>бошқарув</w:t>
            </w:r>
            <w:proofErr w:type="spellEnd"/>
            <w:r w:rsidRPr="00DF6264">
              <w:rPr>
                <w:sz w:val="20"/>
                <w:szCs w:val="20"/>
                <w:lang w:val="ru-RU"/>
              </w:rPr>
              <w:t xml:space="preserve"> </w:t>
            </w:r>
            <w:proofErr w:type="spellStart"/>
            <w:r w:rsidRPr="00DF6264">
              <w:rPr>
                <w:sz w:val="20"/>
                <w:szCs w:val="20"/>
                <w:lang w:val="ru-RU"/>
              </w:rPr>
              <w:t>тизимини</w:t>
            </w:r>
            <w:proofErr w:type="spellEnd"/>
            <w:r w:rsidRPr="00DF6264">
              <w:rPr>
                <w:sz w:val="20"/>
                <w:szCs w:val="20"/>
                <w:lang w:val="ru-RU"/>
              </w:rPr>
              <w:t xml:space="preserve"> </w:t>
            </w:r>
            <w:proofErr w:type="spellStart"/>
            <w:r w:rsidRPr="00DF6264">
              <w:rPr>
                <w:sz w:val="20"/>
                <w:szCs w:val="20"/>
                <w:lang w:val="ru-RU"/>
              </w:rPr>
              <w:t>такомиллаштириш</w:t>
            </w:r>
            <w:proofErr w:type="spellEnd"/>
            <w:r w:rsidRPr="00DF6264">
              <w:rPr>
                <w:sz w:val="20"/>
                <w:szCs w:val="20"/>
                <w:lang w:val="ru-RU"/>
              </w:rPr>
              <w:t xml:space="preserve">, </w:t>
            </w:r>
            <w:proofErr w:type="spellStart"/>
            <w:r w:rsidRPr="00DF6264">
              <w:rPr>
                <w:sz w:val="20"/>
                <w:szCs w:val="20"/>
                <w:lang w:val="ru-RU"/>
              </w:rPr>
              <w:t>университетлар</w:t>
            </w:r>
            <w:proofErr w:type="spellEnd"/>
            <w:r w:rsidRPr="00DF6264">
              <w:rPr>
                <w:sz w:val="20"/>
                <w:szCs w:val="20"/>
                <w:lang w:val="ru-RU"/>
              </w:rPr>
              <w:t xml:space="preserve"> </w:t>
            </w:r>
            <w:proofErr w:type="spellStart"/>
            <w:r w:rsidRPr="00DF6264">
              <w:rPr>
                <w:sz w:val="20"/>
                <w:szCs w:val="20"/>
                <w:lang w:val="ru-RU"/>
              </w:rPr>
              <w:t>ва</w:t>
            </w:r>
            <w:proofErr w:type="spellEnd"/>
            <w:r w:rsidRPr="00DF6264">
              <w:rPr>
                <w:sz w:val="20"/>
                <w:szCs w:val="20"/>
                <w:lang w:val="ru-RU"/>
              </w:rPr>
              <w:t xml:space="preserve"> </w:t>
            </w:r>
            <w:proofErr w:type="spellStart"/>
            <w:r w:rsidRPr="00DF6264">
              <w:rPr>
                <w:sz w:val="20"/>
                <w:szCs w:val="20"/>
                <w:lang w:val="ru-RU"/>
              </w:rPr>
              <w:t>саноат</w:t>
            </w:r>
            <w:proofErr w:type="spellEnd"/>
            <w:r w:rsidRPr="00DF6264">
              <w:rPr>
                <w:sz w:val="20"/>
                <w:szCs w:val="20"/>
                <w:lang w:val="ru-RU"/>
              </w:rPr>
              <w:t xml:space="preserve"> </w:t>
            </w:r>
            <w:proofErr w:type="spellStart"/>
            <w:r w:rsidRPr="00DF6264">
              <w:rPr>
                <w:sz w:val="20"/>
                <w:szCs w:val="20"/>
                <w:lang w:val="ru-RU"/>
              </w:rPr>
              <w:t>билан</w:t>
            </w:r>
            <w:proofErr w:type="spellEnd"/>
            <w:r w:rsidRPr="00DF6264">
              <w:rPr>
                <w:sz w:val="20"/>
                <w:szCs w:val="20"/>
                <w:lang w:val="ru-RU"/>
              </w:rPr>
              <w:t xml:space="preserve"> </w:t>
            </w:r>
            <w:proofErr w:type="spellStart"/>
            <w:r w:rsidRPr="00DF6264">
              <w:rPr>
                <w:sz w:val="20"/>
                <w:szCs w:val="20"/>
                <w:lang w:val="ru-RU"/>
              </w:rPr>
              <w:t>ҳамкорликни</w:t>
            </w:r>
            <w:proofErr w:type="spellEnd"/>
            <w:r w:rsidRPr="00DF6264">
              <w:rPr>
                <w:sz w:val="20"/>
                <w:szCs w:val="20"/>
                <w:lang w:val="ru-RU"/>
              </w:rPr>
              <w:t xml:space="preserve"> </w:t>
            </w:r>
            <w:proofErr w:type="spellStart"/>
            <w:r w:rsidRPr="00DF6264">
              <w:rPr>
                <w:sz w:val="20"/>
                <w:szCs w:val="20"/>
                <w:lang w:val="ru-RU"/>
              </w:rPr>
              <w:t>ривожлантириш</w:t>
            </w:r>
            <w:proofErr w:type="spellEnd"/>
          </w:p>
        </w:tc>
      </w:tr>
      <w:tr w:rsidR="004D1D52" w:rsidRPr="00DF6264" w:rsidTr="004D1D52">
        <w:tc>
          <w:tcPr>
            <w:tcW w:w="2291" w:type="dxa"/>
            <w:vAlign w:val="center"/>
            <w:hideMark/>
          </w:tcPr>
          <w:p w:rsidR="004D1D52" w:rsidRPr="00DF6264" w:rsidRDefault="004D1D52" w:rsidP="004D1D52">
            <w:pPr>
              <w:spacing w:after="120"/>
              <w:rPr>
                <w:sz w:val="20"/>
                <w:szCs w:val="20"/>
                <w:lang w:val="ru-RU"/>
              </w:rPr>
            </w:pPr>
            <w:proofErr w:type="spellStart"/>
            <w:r w:rsidRPr="00DF6264">
              <w:rPr>
                <w:b/>
                <w:bCs/>
                <w:sz w:val="20"/>
                <w:szCs w:val="20"/>
                <w:lang w:val="ru-RU"/>
              </w:rPr>
              <w:t>Кутилаётган</w:t>
            </w:r>
            <w:proofErr w:type="spellEnd"/>
            <w:r w:rsidRPr="00DF6264">
              <w:rPr>
                <w:b/>
                <w:bCs/>
                <w:sz w:val="20"/>
                <w:szCs w:val="20"/>
                <w:lang w:val="ru-RU"/>
              </w:rPr>
              <w:t xml:space="preserve"> </w:t>
            </w:r>
            <w:proofErr w:type="spellStart"/>
            <w:r w:rsidRPr="00DF6264">
              <w:rPr>
                <w:b/>
                <w:bCs/>
                <w:sz w:val="20"/>
                <w:szCs w:val="20"/>
                <w:lang w:val="ru-RU"/>
              </w:rPr>
              <w:t>натижалар</w:t>
            </w:r>
            <w:proofErr w:type="spellEnd"/>
          </w:p>
        </w:tc>
        <w:tc>
          <w:tcPr>
            <w:tcW w:w="7065" w:type="dxa"/>
            <w:vAlign w:val="center"/>
            <w:hideMark/>
          </w:tcPr>
          <w:p w:rsidR="004D1D52" w:rsidRPr="00DF6264" w:rsidRDefault="004D1D52" w:rsidP="004D1D52">
            <w:pPr>
              <w:spacing w:after="120"/>
              <w:rPr>
                <w:sz w:val="20"/>
                <w:szCs w:val="20"/>
                <w:lang w:val="ru-RU"/>
              </w:rPr>
            </w:pPr>
            <w:proofErr w:type="spellStart"/>
            <w:r w:rsidRPr="00DF6264">
              <w:rPr>
                <w:sz w:val="20"/>
                <w:szCs w:val="20"/>
                <w:lang w:val="ru-RU"/>
              </w:rPr>
              <w:t>Илмий-тадқиқот</w:t>
            </w:r>
            <w:proofErr w:type="spellEnd"/>
            <w:r w:rsidRPr="00DF6264">
              <w:rPr>
                <w:sz w:val="20"/>
                <w:szCs w:val="20"/>
                <w:lang w:val="ru-RU"/>
              </w:rPr>
              <w:t xml:space="preserve"> </w:t>
            </w:r>
            <w:proofErr w:type="spellStart"/>
            <w:r w:rsidRPr="00DF6264">
              <w:rPr>
                <w:sz w:val="20"/>
                <w:szCs w:val="20"/>
                <w:lang w:val="ru-RU"/>
              </w:rPr>
              <w:t>институтлари</w:t>
            </w:r>
            <w:proofErr w:type="spellEnd"/>
            <w:r w:rsidRPr="00DF6264">
              <w:rPr>
                <w:sz w:val="20"/>
                <w:szCs w:val="20"/>
                <w:lang w:val="ru-RU"/>
              </w:rPr>
              <w:t xml:space="preserve"> </w:t>
            </w:r>
            <w:proofErr w:type="spellStart"/>
            <w:r w:rsidRPr="00DF6264">
              <w:rPr>
                <w:sz w:val="20"/>
                <w:szCs w:val="20"/>
                <w:lang w:val="ru-RU"/>
              </w:rPr>
              <w:t>фаолияти</w:t>
            </w:r>
            <w:proofErr w:type="spellEnd"/>
            <w:r w:rsidRPr="00DF6264">
              <w:rPr>
                <w:sz w:val="20"/>
                <w:szCs w:val="20"/>
                <w:lang w:val="ru-RU"/>
              </w:rPr>
              <w:t xml:space="preserve"> </w:t>
            </w:r>
            <w:proofErr w:type="spellStart"/>
            <w:r w:rsidRPr="00DF6264">
              <w:rPr>
                <w:sz w:val="20"/>
                <w:szCs w:val="20"/>
                <w:lang w:val="ru-RU"/>
              </w:rPr>
              <w:t>самарадорлигини</w:t>
            </w:r>
            <w:proofErr w:type="spellEnd"/>
            <w:r w:rsidRPr="00DF6264">
              <w:rPr>
                <w:sz w:val="20"/>
                <w:szCs w:val="20"/>
                <w:lang w:val="ru-RU"/>
              </w:rPr>
              <w:t xml:space="preserve"> </w:t>
            </w:r>
            <w:proofErr w:type="spellStart"/>
            <w:r w:rsidRPr="00DF6264">
              <w:rPr>
                <w:sz w:val="20"/>
                <w:szCs w:val="20"/>
                <w:lang w:val="ru-RU"/>
              </w:rPr>
              <w:t>ошириш</w:t>
            </w:r>
            <w:proofErr w:type="spellEnd"/>
            <w:r w:rsidRPr="00DF6264">
              <w:rPr>
                <w:sz w:val="20"/>
                <w:szCs w:val="20"/>
                <w:lang w:val="ru-RU"/>
              </w:rPr>
              <w:t xml:space="preserve">, </w:t>
            </w:r>
            <w:proofErr w:type="spellStart"/>
            <w:r w:rsidRPr="00DF6264">
              <w:rPr>
                <w:sz w:val="20"/>
                <w:szCs w:val="20"/>
                <w:lang w:val="ru-RU"/>
              </w:rPr>
              <w:t>амалий</w:t>
            </w:r>
            <w:proofErr w:type="spellEnd"/>
            <w:r w:rsidRPr="00DF6264">
              <w:rPr>
                <w:sz w:val="20"/>
                <w:szCs w:val="20"/>
                <w:lang w:val="ru-RU"/>
              </w:rPr>
              <w:t xml:space="preserve"> </w:t>
            </w:r>
            <w:proofErr w:type="spellStart"/>
            <w:r w:rsidRPr="00DF6264">
              <w:rPr>
                <w:sz w:val="20"/>
                <w:szCs w:val="20"/>
                <w:lang w:val="ru-RU"/>
              </w:rPr>
              <w:t>тадқиқотларни</w:t>
            </w:r>
            <w:proofErr w:type="spellEnd"/>
            <w:r w:rsidRPr="00DF6264">
              <w:rPr>
                <w:sz w:val="20"/>
                <w:szCs w:val="20"/>
                <w:lang w:val="ru-RU"/>
              </w:rPr>
              <w:t xml:space="preserve"> </w:t>
            </w:r>
            <w:proofErr w:type="spellStart"/>
            <w:r w:rsidRPr="00DF6264">
              <w:rPr>
                <w:sz w:val="20"/>
                <w:szCs w:val="20"/>
                <w:lang w:val="ru-RU"/>
              </w:rPr>
              <w:t>ривожлантириш</w:t>
            </w:r>
            <w:proofErr w:type="spellEnd"/>
            <w:r w:rsidRPr="00DF6264">
              <w:rPr>
                <w:sz w:val="20"/>
                <w:szCs w:val="20"/>
                <w:lang w:val="ru-RU"/>
              </w:rPr>
              <w:t xml:space="preserve">, </w:t>
            </w:r>
            <w:proofErr w:type="spellStart"/>
            <w:r w:rsidRPr="00DF6264">
              <w:rPr>
                <w:sz w:val="20"/>
                <w:szCs w:val="20"/>
                <w:lang w:val="ru-RU"/>
              </w:rPr>
              <w:t>тадқиқот</w:t>
            </w:r>
            <w:proofErr w:type="spellEnd"/>
            <w:r w:rsidRPr="00DF6264">
              <w:rPr>
                <w:sz w:val="20"/>
                <w:szCs w:val="20"/>
                <w:lang w:val="ru-RU"/>
              </w:rPr>
              <w:t xml:space="preserve"> </w:t>
            </w:r>
            <w:proofErr w:type="spellStart"/>
            <w:r w:rsidRPr="00DF6264">
              <w:rPr>
                <w:sz w:val="20"/>
                <w:szCs w:val="20"/>
                <w:lang w:val="ru-RU"/>
              </w:rPr>
              <w:t>инфратузилмасини</w:t>
            </w:r>
            <w:proofErr w:type="spellEnd"/>
            <w:r w:rsidRPr="00DF6264">
              <w:rPr>
                <w:sz w:val="20"/>
                <w:szCs w:val="20"/>
                <w:lang w:val="ru-RU"/>
              </w:rPr>
              <w:t xml:space="preserve"> модернизация </w:t>
            </w:r>
            <w:proofErr w:type="spellStart"/>
            <w:r w:rsidRPr="00DF6264">
              <w:rPr>
                <w:sz w:val="20"/>
                <w:szCs w:val="20"/>
                <w:lang w:val="ru-RU"/>
              </w:rPr>
              <w:t>қилиш</w:t>
            </w:r>
            <w:proofErr w:type="spellEnd"/>
            <w:r w:rsidRPr="00DF6264">
              <w:rPr>
                <w:sz w:val="20"/>
                <w:szCs w:val="20"/>
                <w:lang w:val="ru-RU"/>
              </w:rPr>
              <w:t xml:space="preserve">, </w:t>
            </w:r>
            <w:proofErr w:type="spellStart"/>
            <w:r w:rsidRPr="00DF6264">
              <w:rPr>
                <w:sz w:val="20"/>
                <w:szCs w:val="20"/>
                <w:lang w:val="ru-RU"/>
              </w:rPr>
              <w:t>илм</w:t>
            </w:r>
            <w:proofErr w:type="spellEnd"/>
            <w:r w:rsidRPr="00DF6264">
              <w:rPr>
                <w:sz w:val="20"/>
                <w:szCs w:val="20"/>
                <w:lang w:val="ru-RU"/>
              </w:rPr>
              <w:t xml:space="preserve">-фан, </w:t>
            </w:r>
            <w:proofErr w:type="spellStart"/>
            <w:r w:rsidRPr="00DF6264">
              <w:rPr>
                <w:sz w:val="20"/>
                <w:szCs w:val="20"/>
                <w:lang w:val="ru-RU"/>
              </w:rPr>
              <w:t>таълим</w:t>
            </w:r>
            <w:proofErr w:type="spellEnd"/>
            <w:r w:rsidRPr="00DF6264">
              <w:rPr>
                <w:sz w:val="20"/>
                <w:szCs w:val="20"/>
                <w:lang w:val="ru-RU"/>
              </w:rPr>
              <w:t xml:space="preserve"> </w:t>
            </w:r>
            <w:proofErr w:type="spellStart"/>
            <w:r w:rsidRPr="00DF6264">
              <w:rPr>
                <w:sz w:val="20"/>
                <w:szCs w:val="20"/>
                <w:lang w:val="ru-RU"/>
              </w:rPr>
              <w:t>ва</w:t>
            </w:r>
            <w:proofErr w:type="spellEnd"/>
            <w:r w:rsidRPr="00DF6264">
              <w:rPr>
                <w:sz w:val="20"/>
                <w:szCs w:val="20"/>
                <w:lang w:val="ru-RU"/>
              </w:rPr>
              <w:t xml:space="preserve"> </w:t>
            </w:r>
            <w:proofErr w:type="spellStart"/>
            <w:r w:rsidRPr="00DF6264">
              <w:rPr>
                <w:sz w:val="20"/>
                <w:szCs w:val="20"/>
                <w:lang w:val="ru-RU"/>
              </w:rPr>
              <w:t>саноат</w:t>
            </w:r>
            <w:proofErr w:type="spellEnd"/>
            <w:r w:rsidRPr="00DF6264">
              <w:rPr>
                <w:sz w:val="20"/>
                <w:szCs w:val="20"/>
                <w:lang w:val="ru-RU"/>
              </w:rPr>
              <w:t xml:space="preserve"> </w:t>
            </w:r>
            <w:proofErr w:type="spellStart"/>
            <w:r w:rsidRPr="00DF6264">
              <w:rPr>
                <w:sz w:val="20"/>
                <w:szCs w:val="20"/>
                <w:lang w:val="ru-RU"/>
              </w:rPr>
              <w:t>ўртасидаги</w:t>
            </w:r>
            <w:proofErr w:type="spellEnd"/>
            <w:r w:rsidRPr="00DF6264">
              <w:rPr>
                <w:sz w:val="20"/>
                <w:szCs w:val="20"/>
                <w:lang w:val="ru-RU"/>
              </w:rPr>
              <w:t xml:space="preserve"> </w:t>
            </w:r>
            <w:proofErr w:type="spellStart"/>
            <w:r w:rsidRPr="00DF6264">
              <w:rPr>
                <w:sz w:val="20"/>
                <w:szCs w:val="20"/>
                <w:lang w:val="ru-RU"/>
              </w:rPr>
              <w:t>ҳамкорликни</w:t>
            </w:r>
            <w:proofErr w:type="spellEnd"/>
            <w:r w:rsidRPr="00DF6264">
              <w:rPr>
                <w:sz w:val="20"/>
                <w:szCs w:val="20"/>
                <w:lang w:val="ru-RU"/>
              </w:rPr>
              <w:t xml:space="preserve"> </w:t>
            </w:r>
            <w:proofErr w:type="spellStart"/>
            <w:r w:rsidRPr="00DF6264">
              <w:rPr>
                <w:sz w:val="20"/>
                <w:szCs w:val="20"/>
                <w:lang w:val="ru-RU"/>
              </w:rPr>
              <w:t>мустаҳкамлаш</w:t>
            </w:r>
            <w:proofErr w:type="spellEnd"/>
          </w:p>
        </w:tc>
      </w:tr>
    </w:tbl>
    <w:p w:rsidR="00792B30" w:rsidRPr="00DF6264" w:rsidRDefault="00792B30" w:rsidP="00792B30">
      <w:pPr>
        <w:pStyle w:val="a3"/>
        <w:spacing w:before="73"/>
        <w:ind w:right="140"/>
        <w:rPr>
          <w:b/>
          <w:bCs/>
          <w:lang w:val="ru-RU"/>
        </w:rPr>
      </w:pPr>
      <w:proofErr w:type="spellStart"/>
      <w:r w:rsidRPr="00DF6264">
        <w:rPr>
          <w:b/>
          <w:bCs/>
          <w:lang w:val="ru-RU"/>
        </w:rPr>
        <w:lastRenderedPageBreak/>
        <w:t>Бюджатнинг</w:t>
      </w:r>
      <w:proofErr w:type="spellEnd"/>
      <w:r w:rsidRPr="00DF6264">
        <w:rPr>
          <w:b/>
          <w:bCs/>
          <w:lang w:val="ru-RU"/>
        </w:rPr>
        <w:t xml:space="preserve"> </w:t>
      </w:r>
      <w:proofErr w:type="spellStart"/>
      <w:r w:rsidRPr="00DF6264">
        <w:rPr>
          <w:b/>
          <w:bCs/>
          <w:lang w:val="ru-RU"/>
        </w:rPr>
        <w:t>умумлаштирилган</w:t>
      </w:r>
      <w:proofErr w:type="spellEnd"/>
      <w:r w:rsidRPr="00DF6264">
        <w:rPr>
          <w:b/>
          <w:bCs/>
          <w:lang w:val="ru-RU"/>
        </w:rPr>
        <w:t xml:space="preserve"> </w:t>
      </w:r>
      <w:proofErr w:type="spellStart"/>
      <w:r w:rsidRPr="00DF6264">
        <w:rPr>
          <w:b/>
          <w:bCs/>
          <w:lang w:val="ru-RU"/>
        </w:rPr>
        <w:t>тузилмаси</w:t>
      </w:r>
      <w:proofErr w:type="spellEnd"/>
    </w:p>
    <w:p w:rsidR="00792B30" w:rsidRPr="00DF6264" w:rsidRDefault="00792B30" w:rsidP="00792B30">
      <w:pPr>
        <w:pStyle w:val="a3"/>
        <w:ind w:right="140"/>
        <w:rPr>
          <w:b/>
          <w:bCs/>
          <w:lang w:val="ru-RU"/>
        </w:rPr>
      </w:pPr>
    </w:p>
    <w:tbl>
      <w:tblPr>
        <w:tblStyle w:val="a5"/>
        <w:tblW w:w="9356" w:type="dxa"/>
        <w:tblInd w:w="250" w:type="dxa"/>
        <w:tblLook w:val="04A0" w:firstRow="1" w:lastRow="0" w:firstColumn="1" w:lastColumn="0" w:noHBand="0" w:noVBand="1"/>
      </w:tblPr>
      <w:tblGrid>
        <w:gridCol w:w="7444"/>
        <w:gridCol w:w="1912"/>
      </w:tblGrid>
      <w:tr w:rsidR="00792B30" w:rsidRPr="00DF6264" w:rsidTr="00792B30">
        <w:tc>
          <w:tcPr>
            <w:tcW w:w="7444" w:type="dxa"/>
            <w:shd w:val="clear" w:color="auto" w:fill="D9D9D9" w:themeFill="background1" w:themeFillShade="D9"/>
            <w:vAlign w:val="center"/>
            <w:hideMark/>
          </w:tcPr>
          <w:p w:rsidR="00792B30" w:rsidRPr="00DF6264" w:rsidRDefault="003E4DE2" w:rsidP="0016773C">
            <w:pPr>
              <w:spacing w:after="120"/>
              <w:jc w:val="center"/>
              <w:rPr>
                <w:b/>
                <w:bCs/>
                <w:sz w:val="20"/>
                <w:szCs w:val="20"/>
                <w:lang w:val="ru-RU"/>
              </w:rPr>
            </w:pPr>
            <w:proofErr w:type="spellStart"/>
            <w:r w:rsidRPr="00DF6264">
              <w:rPr>
                <w:b/>
                <w:bCs/>
                <w:sz w:val="20"/>
                <w:szCs w:val="20"/>
                <w:lang w:val="ru-RU"/>
              </w:rPr>
              <w:t>Йўналиш</w:t>
            </w:r>
            <w:proofErr w:type="spellEnd"/>
          </w:p>
        </w:tc>
        <w:tc>
          <w:tcPr>
            <w:tcW w:w="1912" w:type="dxa"/>
            <w:shd w:val="clear" w:color="auto" w:fill="D9D9D9" w:themeFill="background1" w:themeFillShade="D9"/>
            <w:vAlign w:val="center"/>
            <w:hideMark/>
          </w:tcPr>
          <w:p w:rsidR="00792B30" w:rsidRPr="00DF6264" w:rsidRDefault="003E4DE2" w:rsidP="0016773C">
            <w:pPr>
              <w:spacing w:after="120"/>
              <w:jc w:val="center"/>
              <w:rPr>
                <w:b/>
                <w:bCs/>
                <w:sz w:val="20"/>
                <w:szCs w:val="20"/>
                <w:lang w:val="ru-RU"/>
              </w:rPr>
            </w:pPr>
            <w:r w:rsidRPr="00DF6264">
              <w:rPr>
                <w:b/>
                <w:bCs/>
                <w:sz w:val="20"/>
                <w:szCs w:val="20"/>
                <w:lang w:val="ru-RU"/>
              </w:rPr>
              <w:t xml:space="preserve">млн АҚШ </w:t>
            </w:r>
            <w:proofErr w:type="spellStart"/>
            <w:r w:rsidRPr="00DF6264">
              <w:rPr>
                <w:b/>
                <w:bCs/>
                <w:sz w:val="20"/>
                <w:szCs w:val="20"/>
                <w:lang w:val="ru-RU"/>
              </w:rPr>
              <w:t>доллари</w:t>
            </w:r>
            <w:proofErr w:type="spellEnd"/>
          </w:p>
        </w:tc>
      </w:tr>
      <w:tr w:rsidR="00792B30" w:rsidRPr="00DF6264" w:rsidTr="00792B30">
        <w:tc>
          <w:tcPr>
            <w:tcW w:w="7444" w:type="dxa"/>
            <w:vAlign w:val="center"/>
            <w:hideMark/>
          </w:tcPr>
          <w:p w:rsidR="00792B30" w:rsidRPr="00DF6264" w:rsidRDefault="00792B30" w:rsidP="0016773C">
            <w:pPr>
              <w:spacing w:after="120"/>
              <w:rPr>
                <w:sz w:val="20"/>
                <w:szCs w:val="20"/>
                <w:lang w:val="ru-RU"/>
              </w:rPr>
            </w:pPr>
            <w:proofErr w:type="spellStart"/>
            <w:r w:rsidRPr="00DF6264">
              <w:rPr>
                <w:sz w:val="20"/>
                <w:szCs w:val="20"/>
                <w:lang w:val="ru-RU"/>
              </w:rPr>
              <w:t>Институционал</w:t>
            </w:r>
            <w:proofErr w:type="spellEnd"/>
            <w:r w:rsidRPr="00DF6264">
              <w:rPr>
                <w:sz w:val="20"/>
                <w:szCs w:val="20"/>
                <w:lang w:val="ru-RU"/>
              </w:rPr>
              <w:t xml:space="preserve"> модернизация </w:t>
            </w:r>
            <w:proofErr w:type="spellStart"/>
            <w:r w:rsidRPr="00DF6264">
              <w:rPr>
                <w:sz w:val="20"/>
                <w:szCs w:val="20"/>
                <w:lang w:val="ru-RU"/>
              </w:rPr>
              <w:t>режаларини</w:t>
            </w:r>
            <w:proofErr w:type="spellEnd"/>
            <w:r w:rsidRPr="00DF6264">
              <w:rPr>
                <w:sz w:val="20"/>
                <w:szCs w:val="20"/>
                <w:lang w:val="ru-RU"/>
              </w:rPr>
              <w:t xml:space="preserve"> </w:t>
            </w:r>
            <w:proofErr w:type="spellStart"/>
            <w:r w:rsidRPr="00DF6264">
              <w:rPr>
                <w:sz w:val="20"/>
                <w:szCs w:val="20"/>
                <w:lang w:val="ru-RU"/>
              </w:rPr>
              <w:t>амалга</w:t>
            </w:r>
            <w:proofErr w:type="spellEnd"/>
            <w:r w:rsidRPr="00DF6264">
              <w:rPr>
                <w:sz w:val="20"/>
                <w:szCs w:val="20"/>
                <w:lang w:val="ru-RU"/>
              </w:rPr>
              <w:t xml:space="preserve"> </w:t>
            </w:r>
            <w:proofErr w:type="spellStart"/>
            <w:r w:rsidRPr="00DF6264">
              <w:rPr>
                <w:sz w:val="20"/>
                <w:szCs w:val="20"/>
                <w:lang w:val="ru-RU"/>
              </w:rPr>
              <w:t>ошириш</w:t>
            </w:r>
            <w:proofErr w:type="spellEnd"/>
          </w:p>
        </w:tc>
        <w:tc>
          <w:tcPr>
            <w:tcW w:w="1912" w:type="dxa"/>
            <w:vAlign w:val="center"/>
            <w:hideMark/>
          </w:tcPr>
          <w:p w:rsidR="00792B30" w:rsidRPr="00DF6264" w:rsidRDefault="00E041C4" w:rsidP="0016773C">
            <w:pPr>
              <w:spacing w:after="120"/>
              <w:jc w:val="center"/>
              <w:rPr>
                <w:sz w:val="20"/>
                <w:szCs w:val="20"/>
                <w:lang w:val="ru-RU"/>
              </w:rPr>
            </w:pPr>
            <w:r>
              <w:rPr>
                <w:sz w:val="20"/>
                <w:szCs w:val="20"/>
                <w:lang w:val="ru-RU"/>
              </w:rPr>
              <w:t>3</w:t>
            </w:r>
            <w:r w:rsidR="00792B30" w:rsidRPr="00DF6264">
              <w:rPr>
                <w:sz w:val="20"/>
                <w:szCs w:val="20"/>
                <w:lang w:val="ru-RU"/>
              </w:rPr>
              <w:t>,5</w:t>
            </w:r>
          </w:p>
        </w:tc>
      </w:tr>
      <w:tr w:rsidR="00792B30" w:rsidRPr="00DF6264" w:rsidTr="00792B30">
        <w:tc>
          <w:tcPr>
            <w:tcW w:w="7444" w:type="dxa"/>
            <w:vAlign w:val="center"/>
            <w:hideMark/>
          </w:tcPr>
          <w:p w:rsidR="00792B30" w:rsidRPr="00DF6264" w:rsidRDefault="00792B30" w:rsidP="0016773C">
            <w:pPr>
              <w:spacing w:after="120"/>
              <w:rPr>
                <w:sz w:val="20"/>
                <w:szCs w:val="20"/>
                <w:lang w:val="ru-RU"/>
              </w:rPr>
            </w:pPr>
            <w:proofErr w:type="spellStart"/>
            <w:r w:rsidRPr="00DF6264">
              <w:rPr>
                <w:sz w:val="20"/>
                <w:szCs w:val="20"/>
                <w:lang w:val="ru-RU"/>
              </w:rPr>
              <w:t>Мустақил</w:t>
            </w:r>
            <w:proofErr w:type="spellEnd"/>
            <w:r w:rsidRPr="00DF6264">
              <w:rPr>
                <w:sz w:val="20"/>
                <w:szCs w:val="20"/>
                <w:lang w:val="ru-RU"/>
              </w:rPr>
              <w:t xml:space="preserve"> </w:t>
            </w:r>
            <w:proofErr w:type="spellStart"/>
            <w:r w:rsidRPr="00DF6264">
              <w:rPr>
                <w:sz w:val="20"/>
                <w:szCs w:val="20"/>
                <w:lang w:val="ru-RU"/>
              </w:rPr>
              <w:t>илмий</w:t>
            </w:r>
            <w:proofErr w:type="spellEnd"/>
            <w:r w:rsidRPr="00DF6264">
              <w:rPr>
                <w:sz w:val="20"/>
                <w:szCs w:val="20"/>
                <w:lang w:val="ru-RU"/>
              </w:rPr>
              <w:t xml:space="preserve">-техник </w:t>
            </w:r>
            <w:proofErr w:type="spellStart"/>
            <w:r w:rsidRPr="00DF6264">
              <w:rPr>
                <w:sz w:val="20"/>
                <w:szCs w:val="20"/>
                <w:lang w:val="ru-RU"/>
              </w:rPr>
              <w:t>ва</w:t>
            </w:r>
            <w:proofErr w:type="spellEnd"/>
            <w:r w:rsidRPr="00DF6264">
              <w:rPr>
                <w:sz w:val="20"/>
                <w:szCs w:val="20"/>
                <w:lang w:val="ru-RU"/>
              </w:rPr>
              <w:t xml:space="preserve"> </w:t>
            </w:r>
            <w:proofErr w:type="spellStart"/>
            <w:r w:rsidRPr="00DF6264">
              <w:rPr>
                <w:sz w:val="20"/>
                <w:szCs w:val="20"/>
                <w:lang w:val="ru-RU"/>
              </w:rPr>
              <w:t>институционал</w:t>
            </w:r>
            <w:proofErr w:type="spellEnd"/>
            <w:r w:rsidRPr="00DF6264">
              <w:rPr>
                <w:sz w:val="20"/>
                <w:szCs w:val="20"/>
                <w:lang w:val="ru-RU"/>
              </w:rPr>
              <w:t xml:space="preserve"> </w:t>
            </w:r>
            <w:proofErr w:type="spellStart"/>
            <w:r w:rsidRPr="00DF6264">
              <w:rPr>
                <w:sz w:val="20"/>
                <w:szCs w:val="20"/>
                <w:lang w:val="ru-RU"/>
              </w:rPr>
              <w:t>экспертизани</w:t>
            </w:r>
            <w:proofErr w:type="spellEnd"/>
            <w:r w:rsidRPr="00DF6264">
              <w:rPr>
                <w:sz w:val="20"/>
                <w:szCs w:val="20"/>
                <w:lang w:val="ru-RU"/>
              </w:rPr>
              <w:t xml:space="preserve"> </w:t>
            </w:r>
            <w:proofErr w:type="spellStart"/>
            <w:r w:rsidRPr="00DF6264">
              <w:rPr>
                <w:sz w:val="20"/>
                <w:szCs w:val="20"/>
                <w:lang w:val="ru-RU"/>
              </w:rPr>
              <w:t>ўтказиш</w:t>
            </w:r>
            <w:proofErr w:type="spellEnd"/>
          </w:p>
        </w:tc>
        <w:tc>
          <w:tcPr>
            <w:tcW w:w="1912" w:type="dxa"/>
            <w:vAlign w:val="center"/>
            <w:hideMark/>
          </w:tcPr>
          <w:p w:rsidR="00792B30" w:rsidRPr="00DF6264" w:rsidRDefault="00792B30" w:rsidP="0016773C">
            <w:pPr>
              <w:spacing w:after="120"/>
              <w:jc w:val="center"/>
              <w:rPr>
                <w:sz w:val="20"/>
                <w:szCs w:val="20"/>
                <w:lang w:val="ru-RU"/>
              </w:rPr>
            </w:pPr>
            <w:r w:rsidRPr="00DF6264">
              <w:rPr>
                <w:sz w:val="20"/>
                <w:szCs w:val="20"/>
                <w:lang w:val="ru-RU"/>
              </w:rPr>
              <w:t>0,4</w:t>
            </w:r>
          </w:p>
        </w:tc>
      </w:tr>
      <w:tr w:rsidR="00792B30" w:rsidRPr="00DF6264" w:rsidTr="00792B30">
        <w:tc>
          <w:tcPr>
            <w:tcW w:w="7444" w:type="dxa"/>
            <w:vAlign w:val="center"/>
            <w:hideMark/>
          </w:tcPr>
          <w:p w:rsidR="00792B30" w:rsidRPr="00DF6264" w:rsidRDefault="00792B30" w:rsidP="0016773C">
            <w:pPr>
              <w:spacing w:after="120"/>
              <w:rPr>
                <w:sz w:val="20"/>
                <w:szCs w:val="20"/>
                <w:lang w:val="ru-RU"/>
              </w:rPr>
            </w:pPr>
            <w:proofErr w:type="spellStart"/>
            <w:r w:rsidRPr="00DF6264">
              <w:rPr>
                <w:sz w:val="20"/>
                <w:szCs w:val="20"/>
                <w:lang w:val="ru-RU"/>
              </w:rPr>
              <w:t>Дастурни</w:t>
            </w:r>
            <w:proofErr w:type="spellEnd"/>
            <w:r w:rsidRPr="00DF6264">
              <w:rPr>
                <w:sz w:val="20"/>
                <w:szCs w:val="20"/>
                <w:lang w:val="ru-RU"/>
              </w:rPr>
              <w:t xml:space="preserve"> </w:t>
            </w:r>
            <w:proofErr w:type="spellStart"/>
            <w:r w:rsidRPr="00DF6264">
              <w:rPr>
                <w:sz w:val="20"/>
                <w:szCs w:val="20"/>
                <w:lang w:val="ru-RU"/>
              </w:rPr>
              <w:t>амалга</w:t>
            </w:r>
            <w:proofErr w:type="spellEnd"/>
            <w:r w:rsidRPr="00DF6264">
              <w:rPr>
                <w:sz w:val="20"/>
                <w:szCs w:val="20"/>
                <w:lang w:val="ru-RU"/>
              </w:rPr>
              <w:t xml:space="preserve"> </w:t>
            </w:r>
            <w:proofErr w:type="spellStart"/>
            <w:r w:rsidRPr="00DF6264">
              <w:rPr>
                <w:sz w:val="20"/>
                <w:szCs w:val="20"/>
                <w:lang w:val="ru-RU"/>
              </w:rPr>
              <w:t>оширишни</w:t>
            </w:r>
            <w:proofErr w:type="spellEnd"/>
            <w:r w:rsidRPr="00DF6264">
              <w:rPr>
                <w:sz w:val="20"/>
                <w:szCs w:val="20"/>
                <w:lang w:val="ru-RU"/>
              </w:rPr>
              <w:t xml:space="preserve"> </w:t>
            </w:r>
            <w:proofErr w:type="spellStart"/>
            <w:r w:rsidRPr="00DF6264">
              <w:rPr>
                <w:sz w:val="20"/>
                <w:szCs w:val="20"/>
                <w:lang w:val="ru-RU"/>
              </w:rPr>
              <w:t>қўллаб-қувватлаш</w:t>
            </w:r>
            <w:proofErr w:type="spellEnd"/>
            <w:r w:rsidRPr="00DF6264">
              <w:rPr>
                <w:sz w:val="20"/>
                <w:szCs w:val="20"/>
                <w:lang w:val="ru-RU"/>
              </w:rPr>
              <w:t xml:space="preserve"> (сопровождение)</w:t>
            </w:r>
          </w:p>
        </w:tc>
        <w:tc>
          <w:tcPr>
            <w:tcW w:w="1912" w:type="dxa"/>
            <w:vAlign w:val="center"/>
            <w:hideMark/>
          </w:tcPr>
          <w:p w:rsidR="00792B30" w:rsidRPr="00DF6264" w:rsidRDefault="00792B30" w:rsidP="0016773C">
            <w:pPr>
              <w:spacing w:after="120"/>
              <w:jc w:val="center"/>
              <w:rPr>
                <w:sz w:val="20"/>
                <w:szCs w:val="20"/>
                <w:lang w:val="ru-RU"/>
              </w:rPr>
            </w:pPr>
            <w:r w:rsidRPr="00DF6264">
              <w:rPr>
                <w:sz w:val="20"/>
                <w:szCs w:val="20"/>
                <w:lang w:val="ru-RU"/>
              </w:rPr>
              <w:t>0,8</w:t>
            </w:r>
          </w:p>
        </w:tc>
      </w:tr>
      <w:tr w:rsidR="00792B30" w:rsidRPr="00DF6264" w:rsidTr="00792B30">
        <w:tc>
          <w:tcPr>
            <w:tcW w:w="7444" w:type="dxa"/>
            <w:vAlign w:val="center"/>
            <w:hideMark/>
          </w:tcPr>
          <w:p w:rsidR="00792B30" w:rsidRPr="00DF6264" w:rsidRDefault="00792B30" w:rsidP="0016773C">
            <w:pPr>
              <w:spacing w:after="120"/>
              <w:rPr>
                <w:sz w:val="20"/>
                <w:szCs w:val="20"/>
                <w:lang w:val="ru-RU"/>
              </w:rPr>
            </w:pPr>
            <w:r w:rsidRPr="00DF6264">
              <w:rPr>
                <w:sz w:val="20"/>
                <w:szCs w:val="20"/>
                <w:lang w:val="ru-RU"/>
              </w:rPr>
              <w:t xml:space="preserve">Мониторинг, </w:t>
            </w:r>
            <w:proofErr w:type="spellStart"/>
            <w:r w:rsidRPr="00DF6264">
              <w:rPr>
                <w:sz w:val="20"/>
                <w:szCs w:val="20"/>
                <w:lang w:val="ru-RU"/>
              </w:rPr>
              <w:t>натижаларни</w:t>
            </w:r>
            <w:proofErr w:type="spellEnd"/>
            <w:r w:rsidRPr="00DF6264">
              <w:rPr>
                <w:sz w:val="20"/>
                <w:szCs w:val="20"/>
                <w:lang w:val="ru-RU"/>
              </w:rPr>
              <w:t xml:space="preserve"> </w:t>
            </w:r>
            <w:proofErr w:type="spellStart"/>
            <w:r w:rsidRPr="00DF6264">
              <w:rPr>
                <w:sz w:val="20"/>
                <w:szCs w:val="20"/>
                <w:lang w:val="ru-RU"/>
              </w:rPr>
              <w:t>баҳолаш</w:t>
            </w:r>
            <w:proofErr w:type="spellEnd"/>
            <w:r w:rsidRPr="00DF6264">
              <w:rPr>
                <w:sz w:val="20"/>
                <w:szCs w:val="20"/>
                <w:lang w:val="ru-RU"/>
              </w:rPr>
              <w:t xml:space="preserve"> </w:t>
            </w:r>
            <w:proofErr w:type="spellStart"/>
            <w:r w:rsidRPr="00DF6264">
              <w:rPr>
                <w:sz w:val="20"/>
                <w:szCs w:val="20"/>
                <w:lang w:val="ru-RU"/>
              </w:rPr>
              <w:t>ва</w:t>
            </w:r>
            <w:proofErr w:type="spellEnd"/>
            <w:r w:rsidRPr="00DF6264">
              <w:rPr>
                <w:sz w:val="20"/>
                <w:szCs w:val="20"/>
                <w:lang w:val="ru-RU"/>
              </w:rPr>
              <w:t xml:space="preserve"> аудит</w:t>
            </w:r>
          </w:p>
        </w:tc>
        <w:tc>
          <w:tcPr>
            <w:tcW w:w="1912" w:type="dxa"/>
            <w:vAlign w:val="center"/>
            <w:hideMark/>
          </w:tcPr>
          <w:p w:rsidR="00792B30" w:rsidRPr="00DF6264" w:rsidRDefault="00792B30" w:rsidP="0016773C">
            <w:pPr>
              <w:spacing w:after="120"/>
              <w:jc w:val="center"/>
              <w:rPr>
                <w:sz w:val="20"/>
                <w:szCs w:val="20"/>
                <w:lang w:val="ru-RU"/>
              </w:rPr>
            </w:pPr>
            <w:r w:rsidRPr="00DF6264">
              <w:rPr>
                <w:sz w:val="20"/>
                <w:szCs w:val="20"/>
                <w:lang w:val="ru-RU"/>
              </w:rPr>
              <w:t>0,3</w:t>
            </w:r>
          </w:p>
        </w:tc>
      </w:tr>
      <w:tr w:rsidR="00792B30" w:rsidRPr="00DF6264" w:rsidTr="00792B30">
        <w:tc>
          <w:tcPr>
            <w:tcW w:w="7444" w:type="dxa"/>
            <w:vAlign w:val="center"/>
            <w:hideMark/>
          </w:tcPr>
          <w:p w:rsidR="00792B30" w:rsidRPr="00DF6264" w:rsidRDefault="00792B30" w:rsidP="0016773C">
            <w:pPr>
              <w:spacing w:after="120"/>
              <w:rPr>
                <w:sz w:val="20"/>
                <w:szCs w:val="20"/>
                <w:lang w:val="ru-RU"/>
              </w:rPr>
            </w:pPr>
            <w:proofErr w:type="spellStart"/>
            <w:r w:rsidRPr="00DF6264">
              <w:rPr>
                <w:b/>
                <w:bCs/>
                <w:sz w:val="20"/>
                <w:szCs w:val="20"/>
                <w:lang w:val="ru-RU"/>
              </w:rPr>
              <w:t>Жами</w:t>
            </w:r>
            <w:proofErr w:type="spellEnd"/>
          </w:p>
        </w:tc>
        <w:tc>
          <w:tcPr>
            <w:tcW w:w="1912" w:type="dxa"/>
            <w:vAlign w:val="center"/>
            <w:hideMark/>
          </w:tcPr>
          <w:p w:rsidR="00792B30" w:rsidRPr="00DF6264" w:rsidRDefault="00E041C4" w:rsidP="0016773C">
            <w:pPr>
              <w:spacing w:after="120"/>
              <w:jc w:val="center"/>
              <w:rPr>
                <w:sz w:val="20"/>
                <w:szCs w:val="20"/>
                <w:lang w:val="ru-RU"/>
              </w:rPr>
            </w:pPr>
            <w:r>
              <w:rPr>
                <w:sz w:val="20"/>
                <w:szCs w:val="20"/>
                <w:lang w:val="ru-RU"/>
              </w:rPr>
              <w:t>5</w:t>
            </w:r>
            <w:r w:rsidR="00792B30" w:rsidRPr="00DF6264">
              <w:rPr>
                <w:sz w:val="20"/>
                <w:szCs w:val="20"/>
                <w:lang w:val="ru-RU"/>
              </w:rPr>
              <w:t>,0</w:t>
            </w:r>
          </w:p>
        </w:tc>
      </w:tr>
    </w:tbl>
    <w:p w:rsidR="00744FD0" w:rsidRPr="00DF6264" w:rsidRDefault="008005A8">
      <w:pPr>
        <w:pStyle w:val="1"/>
        <w:spacing w:before="121"/>
      </w:pPr>
      <w:r w:rsidRPr="00DF6264">
        <w:rPr>
          <w:u w:val="single"/>
        </w:rPr>
        <w:t>Аризаларни</w:t>
      </w:r>
      <w:r w:rsidRPr="00DF6264">
        <w:rPr>
          <w:spacing w:val="-6"/>
          <w:u w:val="single"/>
        </w:rPr>
        <w:t xml:space="preserve"> </w:t>
      </w:r>
      <w:r w:rsidRPr="00DF6264">
        <w:rPr>
          <w:u w:val="single"/>
        </w:rPr>
        <w:t>танлаш</w:t>
      </w:r>
      <w:r w:rsidRPr="00DF6264">
        <w:rPr>
          <w:spacing w:val="-5"/>
          <w:u w:val="single"/>
        </w:rPr>
        <w:t xml:space="preserve"> </w:t>
      </w:r>
      <w:r w:rsidRPr="00DF6264">
        <w:rPr>
          <w:u w:val="single"/>
        </w:rPr>
        <w:t>ва</w:t>
      </w:r>
      <w:r w:rsidRPr="00DF6264">
        <w:rPr>
          <w:spacing w:val="-3"/>
          <w:u w:val="single"/>
        </w:rPr>
        <w:t xml:space="preserve"> </w:t>
      </w:r>
      <w:r w:rsidRPr="00DF6264">
        <w:rPr>
          <w:u w:val="single"/>
        </w:rPr>
        <w:t>баҳолаш</w:t>
      </w:r>
      <w:r w:rsidRPr="00DF6264">
        <w:rPr>
          <w:spacing w:val="-6"/>
          <w:u w:val="single"/>
        </w:rPr>
        <w:t xml:space="preserve"> </w:t>
      </w:r>
      <w:r w:rsidRPr="00DF6264">
        <w:rPr>
          <w:u w:val="single"/>
        </w:rPr>
        <w:t>жараёни</w:t>
      </w:r>
      <w:r w:rsidRPr="00DF6264">
        <w:rPr>
          <w:spacing w:val="-3"/>
          <w:u w:val="single"/>
        </w:rPr>
        <w:t xml:space="preserve"> </w:t>
      </w:r>
      <w:r w:rsidRPr="00DF6264">
        <w:rPr>
          <w:u w:val="single"/>
        </w:rPr>
        <w:t>қуйидаги</w:t>
      </w:r>
      <w:r w:rsidRPr="00DF6264">
        <w:rPr>
          <w:spacing w:val="-3"/>
          <w:u w:val="single"/>
        </w:rPr>
        <w:t xml:space="preserve"> </w:t>
      </w:r>
      <w:r w:rsidRPr="00DF6264">
        <w:rPr>
          <w:u w:val="single"/>
        </w:rPr>
        <w:t>босқичларни</w:t>
      </w:r>
      <w:r w:rsidRPr="00DF6264">
        <w:rPr>
          <w:spacing w:val="-4"/>
          <w:u w:val="single"/>
        </w:rPr>
        <w:t xml:space="preserve"> </w:t>
      </w:r>
      <w:r w:rsidRPr="00DF6264">
        <w:rPr>
          <w:u w:val="single"/>
        </w:rPr>
        <w:t>ўз</w:t>
      </w:r>
      <w:r w:rsidRPr="00DF6264">
        <w:rPr>
          <w:spacing w:val="-3"/>
          <w:u w:val="single"/>
        </w:rPr>
        <w:t xml:space="preserve"> </w:t>
      </w:r>
      <w:r w:rsidRPr="00DF6264">
        <w:rPr>
          <w:u w:val="single"/>
        </w:rPr>
        <w:t>ичига</w:t>
      </w:r>
      <w:r w:rsidRPr="00DF6264">
        <w:rPr>
          <w:spacing w:val="-3"/>
          <w:u w:val="single"/>
        </w:rPr>
        <w:t xml:space="preserve"> </w:t>
      </w:r>
      <w:r w:rsidRPr="00DF6264">
        <w:rPr>
          <w:spacing w:val="-2"/>
          <w:u w:val="single"/>
        </w:rPr>
        <w:t>олади:</w:t>
      </w:r>
    </w:p>
    <w:p w:rsidR="00744FD0" w:rsidRPr="00DF6264" w:rsidRDefault="008005A8">
      <w:pPr>
        <w:pStyle w:val="a4"/>
        <w:numPr>
          <w:ilvl w:val="1"/>
          <w:numId w:val="19"/>
        </w:numPr>
        <w:tabs>
          <w:tab w:val="left" w:pos="862"/>
        </w:tabs>
        <w:spacing w:before="120"/>
        <w:ind w:left="862" w:right="141"/>
        <w:jc w:val="both"/>
        <w:rPr>
          <w:sz w:val="24"/>
        </w:rPr>
      </w:pPr>
      <w:r w:rsidRPr="00DF6264">
        <w:rPr>
          <w:sz w:val="24"/>
        </w:rPr>
        <w:t>Грант</w:t>
      </w:r>
      <w:r w:rsidRPr="00DF6264">
        <w:rPr>
          <w:spacing w:val="-15"/>
          <w:sz w:val="24"/>
        </w:rPr>
        <w:t xml:space="preserve"> </w:t>
      </w:r>
      <w:r w:rsidRPr="00DF6264">
        <w:rPr>
          <w:sz w:val="24"/>
        </w:rPr>
        <w:t>дастури</w:t>
      </w:r>
      <w:r w:rsidRPr="00DF6264">
        <w:rPr>
          <w:spacing w:val="-15"/>
          <w:sz w:val="24"/>
        </w:rPr>
        <w:t xml:space="preserve"> </w:t>
      </w:r>
      <w:r w:rsidRPr="00DF6264">
        <w:rPr>
          <w:sz w:val="24"/>
        </w:rPr>
        <w:t>талаблари</w:t>
      </w:r>
      <w:r w:rsidRPr="00DF6264">
        <w:rPr>
          <w:spacing w:val="-15"/>
          <w:sz w:val="24"/>
        </w:rPr>
        <w:t xml:space="preserve"> </w:t>
      </w:r>
      <w:r w:rsidRPr="00DF6264">
        <w:rPr>
          <w:sz w:val="24"/>
        </w:rPr>
        <w:t>ва</w:t>
      </w:r>
      <w:r w:rsidRPr="00DF6264">
        <w:rPr>
          <w:spacing w:val="-15"/>
          <w:sz w:val="24"/>
        </w:rPr>
        <w:t xml:space="preserve"> </w:t>
      </w:r>
      <w:r w:rsidRPr="00DF6264">
        <w:rPr>
          <w:sz w:val="24"/>
        </w:rPr>
        <w:t>шартларига</w:t>
      </w:r>
      <w:r w:rsidRPr="00DF6264">
        <w:rPr>
          <w:spacing w:val="-15"/>
          <w:sz w:val="24"/>
        </w:rPr>
        <w:t xml:space="preserve"> </w:t>
      </w:r>
      <w:r w:rsidRPr="00DF6264">
        <w:rPr>
          <w:sz w:val="24"/>
        </w:rPr>
        <w:t>мувофиқлигини</w:t>
      </w:r>
      <w:r w:rsidRPr="00DF6264">
        <w:rPr>
          <w:spacing w:val="-15"/>
          <w:sz w:val="24"/>
        </w:rPr>
        <w:t xml:space="preserve"> </w:t>
      </w:r>
      <w:r w:rsidRPr="00DF6264">
        <w:rPr>
          <w:sz w:val="24"/>
        </w:rPr>
        <w:t>техник</w:t>
      </w:r>
      <w:r w:rsidRPr="00DF6264">
        <w:rPr>
          <w:spacing w:val="-15"/>
          <w:sz w:val="24"/>
        </w:rPr>
        <w:t xml:space="preserve"> </w:t>
      </w:r>
      <w:r w:rsidRPr="00DF6264">
        <w:rPr>
          <w:sz w:val="24"/>
        </w:rPr>
        <w:t>жиҳатдан</w:t>
      </w:r>
      <w:r w:rsidRPr="00DF6264">
        <w:rPr>
          <w:spacing w:val="-15"/>
          <w:sz w:val="24"/>
        </w:rPr>
        <w:t xml:space="preserve"> </w:t>
      </w:r>
      <w:r w:rsidRPr="00DF6264">
        <w:rPr>
          <w:sz w:val="24"/>
        </w:rPr>
        <w:t xml:space="preserve">текшириш жараёни (талаб ва шартларга мувофиқ бўлмаган талабномалар тузатилишга </w:t>
      </w:r>
      <w:r w:rsidRPr="00DF6264">
        <w:rPr>
          <w:spacing w:val="-2"/>
          <w:sz w:val="24"/>
        </w:rPr>
        <w:t>қайтарилади);</w:t>
      </w:r>
    </w:p>
    <w:p w:rsidR="00744FD0" w:rsidRPr="00DF6264" w:rsidRDefault="008005A8">
      <w:pPr>
        <w:pStyle w:val="a4"/>
        <w:numPr>
          <w:ilvl w:val="1"/>
          <w:numId w:val="19"/>
        </w:numPr>
        <w:tabs>
          <w:tab w:val="left" w:pos="862"/>
        </w:tabs>
        <w:ind w:left="862" w:right="143"/>
        <w:jc w:val="both"/>
        <w:rPr>
          <w:sz w:val="24"/>
        </w:rPr>
      </w:pPr>
      <w:r w:rsidRPr="00DF6264">
        <w:rPr>
          <w:sz w:val="24"/>
        </w:rPr>
        <w:t>ХЭК томонидан талабномаларнинг мазмунини баҳолаш жараёни (баллар ҳисобланади ва</w:t>
      </w:r>
      <w:r w:rsidRPr="00DF6264">
        <w:rPr>
          <w:spacing w:val="-1"/>
          <w:sz w:val="24"/>
        </w:rPr>
        <w:t xml:space="preserve"> </w:t>
      </w:r>
      <w:r w:rsidRPr="00DF6264">
        <w:rPr>
          <w:sz w:val="24"/>
        </w:rPr>
        <w:t>жорий</w:t>
      </w:r>
      <w:r w:rsidRPr="00DF6264">
        <w:rPr>
          <w:spacing w:val="-1"/>
          <w:sz w:val="24"/>
        </w:rPr>
        <w:t xml:space="preserve"> </w:t>
      </w:r>
      <w:r w:rsidRPr="00DF6264">
        <w:rPr>
          <w:sz w:val="24"/>
        </w:rPr>
        <w:t>босқичдан муваффақиятли ўтганларнинг рўйхати тузилади);</w:t>
      </w:r>
    </w:p>
    <w:p w:rsidR="00744FD0" w:rsidRPr="00DF6264" w:rsidRDefault="008005A8">
      <w:pPr>
        <w:pStyle w:val="a4"/>
        <w:numPr>
          <w:ilvl w:val="1"/>
          <w:numId w:val="19"/>
        </w:numPr>
        <w:tabs>
          <w:tab w:val="left" w:pos="862"/>
        </w:tabs>
        <w:ind w:left="862" w:right="136"/>
        <w:jc w:val="both"/>
        <w:rPr>
          <w:sz w:val="24"/>
        </w:rPr>
      </w:pPr>
      <w:r w:rsidRPr="00DF6264">
        <w:rPr>
          <w:sz w:val="24"/>
        </w:rPr>
        <w:t>Талабномаларнинг</w:t>
      </w:r>
      <w:r w:rsidRPr="00DF6264">
        <w:rPr>
          <w:spacing w:val="-3"/>
          <w:sz w:val="24"/>
        </w:rPr>
        <w:t xml:space="preserve"> </w:t>
      </w:r>
      <w:r w:rsidRPr="00DF6264">
        <w:rPr>
          <w:sz w:val="24"/>
        </w:rPr>
        <w:t>экологик</w:t>
      </w:r>
      <w:r w:rsidRPr="00DF6264">
        <w:rPr>
          <w:spacing w:val="-4"/>
          <w:sz w:val="24"/>
        </w:rPr>
        <w:t xml:space="preserve"> </w:t>
      </w:r>
      <w:r w:rsidRPr="00DF6264">
        <w:rPr>
          <w:sz w:val="24"/>
        </w:rPr>
        <w:t>ва</w:t>
      </w:r>
      <w:r w:rsidRPr="00DF6264">
        <w:rPr>
          <w:spacing w:val="-6"/>
          <w:sz w:val="24"/>
        </w:rPr>
        <w:t xml:space="preserve"> </w:t>
      </w:r>
      <w:r w:rsidRPr="00DF6264">
        <w:rPr>
          <w:sz w:val="24"/>
        </w:rPr>
        <w:t>ижтимоий</w:t>
      </w:r>
      <w:r w:rsidRPr="00DF6264">
        <w:rPr>
          <w:spacing w:val="-4"/>
          <w:sz w:val="24"/>
        </w:rPr>
        <w:t xml:space="preserve"> </w:t>
      </w:r>
      <w:r w:rsidRPr="00DF6264">
        <w:rPr>
          <w:sz w:val="24"/>
        </w:rPr>
        <w:t>хавф</w:t>
      </w:r>
      <w:r w:rsidRPr="00DF6264">
        <w:rPr>
          <w:spacing w:val="-4"/>
          <w:sz w:val="24"/>
        </w:rPr>
        <w:t xml:space="preserve"> </w:t>
      </w:r>
      <w:r w:rsidRPr="00DF6264">
        <w:rPr>
          <w:sz w:val="24"/>
        </w:rPr>
        <w:t>тоифаларига</w:t>
      </w:r>
      <w:r w:rsidRPr="00DF6264">
        <w:rPr>
          <w:spacing w:val="-5"/>
          <w:sz w:val="24"/>
        </w:rPr>
        <w:t xml:space="preserve"> </w:t>
      </w:r>
      <w:r w:rsidRPr="00DF6264">
        <w:rPr>
          <w:sz w:val="24"/>
        </w:rPr>
        <w:t>нисбатан</w:t>
      </w:r>
      <w:r w:rsidRPr="00DF6264">
        <w:rPr>
          <w:spacing w:val="-4"/>
          <w:sz w:val="24"/>
        </w:rPr>
        <w:t xml:space="preserve"> </w:t>
      </w:r>
      <w:r w:rsidRPr="00DF6264">
        <w:rPr>
          <w:sz w:val="24"/>
        </w:rPr>
        <w:t>Жаҳон</w:t>
      </w:r>
      <w:r w:rsidRPr="00DF6264">
        <w:rPr>
          <w:spacing w:val="-4"/>
          <w:sz w:val="24"/>
        </w:rPr>
        <w:t xml:space="preserve"> </w:t>
      </w:r>
      <w:r w:rsidRPr="00DF6264">
        <w:rPr>
          <w:sz w:val="24"/>
        </w:rPr>
        <w:t>банки мутахассислари</w:t>
      </w:r>
      <w:r w:rsidRPr="00DF6264">
        <w:rPr>
          <w:spacing w:val="-15"/>
          <w:sz w:val="24"/>
        </w:rPr>
        <w:t xml:space="preserve"> </w:t>
      </w:r>
      <w:r w:rsidRPr="00DF6264">
        <w:rPr>
          <w:sz w:val="24"/>
        </w:rPr>
        <w:t>томонидан</w:t>
      </w:r>
      <w:r w:rsidRPr="00DF6264">
        <w:rPr>
          <w:spacing w:val="-15"/>
          <w:sz w:val="24"/>
        </w:rPr>
        <w:t xml:space="preserve"> </w:t>
      </w:r>
      <w:r w:rsidRPr="00DF6264">
        <w:rPr>
          <w:sz w:val="24"/>
        </w:rPr>
        <w:t>"эътирозлар</w:t>
      </w:r>
      <w:r w:rsidRPr="00DF6264">
        <w:rPr>
          <w:spacing w:val="-15"/>
          <w:sz w:val="24"/>
        </w:rPr>
        <w:t xml:space="preserve"> </w:t>
      </w:r>
      <w:r w:rsidRPr="00DF6264">
        <w:rPr>
          <w:sz w:val="24"/>
        </w:rPr>
        <w:t>йўқлиги"</w:t>
      </w:r>
      <w:r w:rsidRPr="00DF6264">
        <w:rPr>
          <w:spacing w:val="-15"/>
          <w:sz w:val="24"/>
        </w:rPr>
        <w:t xml:space="preserve"> </w:t>
      </w:r>
      <w:r w:rsidRPr="00DF6264">
        <w:rPr>
          <w:sz w:val="24"/>
        </w:rPr>
        <w:t>тўғрисида</w:t>
      </w:r>
      <w:r w:rsidRPr="00DF6264">
        <w:rPr>
          <w:spacing w:val="-15"/>
          <w:sz w:val="24"/>
        </w:rPr>
        <w:t xml:space="preserve"> </w:t>
      </w:r>
      <w:r w:rsidRPr="00DF6264">
        <w:rPr>
          <w:sz w:val="24"/>
        </w:rPr>
        <w:t>далолатномалар</w:t>
      </w:r>
      <w:r w:rsidRPr="00DF6264">
        <w:rPr>
          <w:spacing w:val="-15"/>
          <w:sz w:val="24"/>
        </w:rPr>
        <w:t xml:space="preserve"> </w:t>
      </w:r>
      <w:r w:rsidRPr="00DF6264">
        <w:rPr>
          <w:sz w:val="24"/>
        </w:rPr>
        <w:t xml:space="preserve">тақдим </w:t>
      </w:r>
      <w:r w:rsidRPr="00DF6264">
        <w:rPr>
          <w:spacing w:val="-2"/>
          <w:sz w:val="24"/>
        </w:rPr>
        <w:t>этилади;</w:t>
      </w:r>
    </w:p>
    <w:p w:rsidR="00744FD0" w:rsidRPr="00DF6264" w:rsidRDefault="008005A8">
      <w:pPr>
        <w:pStyle w:val="a4"/>
        <w:numPr>
          <w:ilvl w:val="1"/>
          <w:numId w:val="19"/>
        </w:numPr>
        <w:tabs>
          <w:tab w:val="left" w:pos="861"/>
        </w:tabs>
        <w:spacing w:before="1"/>
        <w:ind w:left="861" w:hanging="359"/>
        <w:jc w:val="both"/>
        <w:rPr>
          <w:sz w:val="24"/>
        </w:rPr>
      </w:pPr>
      <w:r w:rsidRPr="00DF6264">
        <w:rPr>
          <w:sz w:val="24"/>
        </w:rPr>
        <w:t>ХЭК</w:t>
      </w:r>
      <w:r w:rsidRPr="00DF6264">
        <w:rPr>
          <w:spacing w:val="-6"/>
          <w:sz w:val="24"/>
        </w:rPr>
        <w:t xml:space="preserve"> </w:t>
      </w:r>
      <w:r w:rsidRPr="00DF6264">
        <w:rPr>
          <w:sz w:val="24"/>
        </w:rPr>
        <w:t>иштирокида</w:t>
      </w:r>
      <w:r w:rsidRPr="00DF6264">
        <w:rPr>
          <w:spacing w:val="-4"/>
          <w:sz w:val="24"/>
        </w:rPr>
        <w:t xml:space="preserve"> </w:t>
      </w:r>
      <w:r w:rsidRPr="00DF6264">
        <w:rPr>
          <w:sz w:val="24"/>
        </w:rPr>
        <w:t>питчинг</w:t>
      </w:r>
      <w:r w:rsidRPr="00DF6264">
        <w:rPr>
          <w:spacing w:val="-2"/>
          <w:sz w:val="24"/>
        </w:rPr>
        <w:t xml:space="preserve"> </w:t>
      </w:r>
      <w:r w:rsidRPr="00DF6264">
        <w:rPr>
          <w:sz w:val="24"/>
        </w:rPr>
        <w:t>сессиялари</w:t>
      </w:r>
      <w:r w:rsidRPr="00DF6264">
        <w:rPr>
          <w:spacing w:val="-4"/>
          <w:sz w:val="24"/>
        </w:rPr>
        <w:t xml:space="preserve"> </w:t>
      </w:r>
      <w:r w:rsidRPr="00DF6264">
        <w:rPr>
          <w:sz w:val="24"/>
        </w:rPr>
        <w:t>(лойиҳалар</w:t>
      </w:r>
      <w:r w:rsidRPr="00DF6264">
        <w:rPr>
          <w:spacing w:val="-3"/>
          <w:sz w:val="24"/>
        </w:rPr>
        <w:t xml:space="preserve"> </w:t>
      </w:r>
      <w:r w:rsidRPr="00DF6264">
        <w:rPr>
          <w:sz w:val="24"/>
        </w:rPr>
        <w:t>тақдимотларини</w:t>
      </w:r>
      <w:r w:rsidRPr="00DF6264">
        <w:rPr>
          <w:spacing w:val="-3"/>
          <w:sz w:val="24"/>
        </w:rPr>
        <w:t xml:space="preserve"> </w:t>
      </w:r>
      <w:r w:rsidRPr="00DF6264">
        <w:rPr>
          <w:spacing w:val="-2"/>
          <w:sz w:val="24"/>
        </w:rPr>
        <w:t>эшитиш);</w:t>
      </w:r>
    </w:p>
    <w:p w:rsidR="00744FD0" w:rsidRPr="00DF6264" w:rsidRDefault="008005A8">
      <w:pPr>
        <w:pStyle w:val="a4"/>
        <w:numPr>
          <w:ilvl w:val="1"/>
          <w:numId w:val="19"/>
        </w:numPr>
        <w:tabs>
          <w:tab w:val="left" w:pos="861"/>
        </w:tabs>
        <w:ind w:left="861" w:hanging="359"/>
        <w:jc w:val="both"/>
        <w:rPr>
          <w:sz w:val="24"/>
        </w:rPr>
      </w:pPr>
      <w:r w:rsidRPr="00DF6264">
        <w:rPr>
          <w:sz w:val="24"/>
        </w:rPr>
        <w:t>Ғолиблар</w:t>
      </w:r>
      <w:r w:rsidRPr="00DF6264">
        <w:rPr>
          <w:spacing w:val="-6"/>
          <w:sz w:val="24"/>
        </w:rPr>
        <w:t xml:space="preserve"> </w:t>
      </w:r>
      <w:r w:rsidRPr="00DF6264">
        <w:rPr>
          <w:sz w:val="24"/>
        </w:rPr>
        <w:t>рўйхатини</w:t>
      </w:r>
      <w:r w:rsidRPr="00DF6264">
        <w:rPr>
          <w:spacing w:val="-5"/>
          <w:sz w:val="24"/>
        </w:rPr>
        <w:t xml:space="preserve"> </w:t>
      </w:r>
      <w:r w:rsidRPr="00DF6264">
        <w:rPr>
          <w:sz w:val="24"/>
        </w:rPr>
        <w:t>тузиш</w:t>
      </w:r>
      <w:r w:rsidRPr="00DF6264">
        <w:rPr>
          <w:spacing w:val="-3"/>
          <w:sz w:val="24"/>
        </w:rPr>
        <w:t xml:space="preserve"> </w:t>
      </w:r>
      <w:r w:rsidRPr="00DF6264">
        <w:rPr>
          <w:sz w:val="24"/>
        </w:rPr>
        <w:t>ва</w:t>
      </w:r>
      <w:r w:rsidRPr="00DF6264">
        <w:rPr>
          <w:spacing w:val="-3"/>
          <w:sz w:val="24"/>
        </w:rPr>
        <w:t xml:space="preserve"> </w:t>
      </w:r>
      <w:r w:rsidRPr="00DF6264">
        <w:rPr>
          <w:sz w:val="24"/>
        </w:rPr>
        <w:t>Агентлик</w:t>
      </w:r>
      <w:r w:rsidRPr="00DF6264">
        <w:rPr>
          <w:spacing w:val="-5"/>
          <w:sz w:val="24"/>
        </w:rPr>
        <w:t xml:space="preserve"> </w:t>
      </w:r>
      <w:r w:rsidRPr="00DF6264">
        <w:rPr>
          <w:sz w:val="24"/>
        </w:rPr>
        <w:t>томонидан</w:t>
      </w:r>
      <w:r w:rsidRPr="00DF6264">
        <w:rPr>
          <w:spacing w:val="-1"/>
          <w:sz w:val="24"/>
        </w:rPr>
        <w:t xml:space="preserve"> </w:t>
      </w:r>
      <w:r w:rsidRPr="00DF6264">
        <w:rPr>
          <w:spacing w:val="-2"/>
          <w:sz w:val="24"/>
        </w:rPr>
        <w:t>тасдиқлаш;</w:t>
      </w:r>
    </w:p>
    <w:p w:rsidR="00744FD0" w:rsidRPr="00DF6264" w:rsidRDefault="008005A8">
      <w:pPr>
        <w:pStyle w:val="a4"/>
        <w:numPr>
          <w:ilvl w:val="1"/>
          <w:numId w:val="19"/>
        </w:numPr>
        <w:tabs>
          <w:tab w:val="left" w:pos="861"/>
        </w:tabs>
        <w:ind w:left="861" w:hanging="359"/>
        <w:jc w:val="both"/>
        <w:rPr>
          <w:sz w:val="24"/>
        </w:rPr>
      </w:pPr>
      <w:r w:rsidRPr="00DF6264">
        <w:rPr>
          <w:sz w:val="24"/>
        </w:rPr>
        <w:t>Грант</w:t>
      </w:r>
      <w:r w:rsidRPr="00DF6264">
        <w:rPr>
          <w:spacing w:val="-3"/>
          <w:sz w:val="24"/>
        </w:rPr>
        <w:t xml:space="preserve"> </w:t>
      </w:r>
      <w:r w:rsidRPr="00DF6264">
        <w:rPr>
          <w:sz w:val="24"/>
        </w:rPr>
        <w:t>шартномаларини</w:t>
      </w:r>
      <w:r w:rsidRPr="00DF6264">
        <w:rPr>
          <w:spacing w:val="-4"/>
          <w:sz w:val="24"/>
        </w:rPr>
        <w:t xml:space="preserve"> </w:t>
      </w:r>
      <w:r w:rsidRPr="00DF6264">
        <w:rPr>
          <w:spacing w:val="-2"/>
          <w:sz w:val="24"/>
        </w:rPr>
        <w:t>имзолаш.</w:t>
      </w:r>
    </w:p>
    <w:p w:rsidR="00744FD0" w:rsidRPr="00DF6264" w:rsidRDefault="008005A8">
      <w:pPr>
        <w:pStyle w:val="a3"/>
        <w:spacing w:before="4"/>
        <w:ind w:left="0"/>
        <w:jc w:val="left"/>
        <w:rPr>
          <w:sz w:val="8"/>
        </w:rPr>
      </w:pPr>
      <w:r w:rsidRPr="00DF6264">
        <w:rPr>
          <w:noProof/>
          <w:sz w:val="8"/>
        </w:rPr>
        <mc:AlternateContent>
          <mc:Choice Requires="wps">
            <w:drawing>
              <wp:anchor distT="0" distB="0" distL="0" distR="0" simplePos="0" relativeHeight="487590912" behindDoc="1" locked="0" layoutInCell="1" allowOverlap="1">
                <wp:simplePos x="0" y="0"/>
                <wp:positionH relativeFrom="page">
                  <wp:posOffset>1009192</wp:posOffset>
                </wp:positionH>
                <wp:positionV relativeFrom="paragraph">
                  <wp:posOffset>79754</wp:posOffset>
                </wp:positionV>
                <wp:extent cx="6085205" cy="558165"/>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5205" cy="558165"/>
                        </a:xfrm>
                        <a:prstGeom prst="rect">
                          <a:avLst/>
                        </a:prstGeom>
                        <a:ln w="6096">
                          <a:solidFill>
                            <a:srgbClr val="000000"/>
                          </a:solidFill>
                          <a:prstDash val="solid"/>
                        </a:ln>
                      </wps:spPr>
                      <wps:txbx>
                        <w:txbxContent>
                          <w:p w:rsidR="00E041C4" w:rsidRDefault="00E041C4">
                            <w:pPr>
                              <w:pStyle w:val="a3"/>
                              <w:spacing w:before="18"/>
                              <w:ind w:left="107" w:right="390"/>
                            </w:pPr>
                            <w:r>
                              <w:t>Ушбу</w:t>
                            </w:r>
                            <w:r>
                              <w:rPr>
                                <w:spacing w:val="-1"/>
                              </w:rPr>
                              <w:t xml:space="preserve"> </w:t>
                            </w:r>
                            <w:r>
                              <w:t>дастур</w:t>
                            </w:r>
                            <w:r>
                              <w:rPr>
                                <w:spacing w:val="-1"/>
                              </w:rPr>
                              <w:t xml:space="preserve"> </w:t>
                            </w:r>
                            <w:r>
                              <w:t>доирасида</w:t>
                            </w:r>
                            <w:r>
                              <w:rPr>
                                <w:spacing w:val="-2"/>
                              </w:rPr>
                              <w:t xml:space="preserve"> </w:t>
                            </w:r>
                            <w:r>
                              <w:t>грант</w:t>
                            </w:r>
                            <w:r>
                              <w:rPr>
                                <w:spacing w:val="-1"/>
                              </w:rPr>
                              <w:t xml:space="preserve"> </w:t>
                            </w:r>
                            <w:r>
                              <w:t>маблағларининг</w:t>
                            </w:r>
                            <w:r>
                              <w:rPr>
                                <w:spacing w:val="-4"/>
                              </w:rPr>
                              <w:t xml:space="preserve"> </w:t>
                            </w:r>
                            <w:r>
                              <w:t>қайтарилиши</w:t>
                            </w:r>
                            <w:r>
                              <w:rPr>
                                <w:spacing w:val="-1"/>
                              </w:rPr>
                              <w:t xml:space="preserve"> </w:t>
                            </w:r>
                            <w:r>
                              <w:t>бенефициарлар</w:t>
                            </w:r>
                            <w:r>
                              <w:rPr>
                                <w:spacing w:val="-1"/>
                              </w:rPr>
                              <w:t xml:space="preserve"> </w:t>
                            </w:r>
                            <w:r>
                              <w:t>томонидан илмий</w:t>
                            </w:r>
                            <w:r>
                              <w:rPr>
                                <w:spacing w:val="-5"/>
                              </w:rPr>
                              <w:t xml:space="preserve"> </w:t>
                            </w:r>
                            <w:r>
                              <w:t>ва</w:t>
                            </w:r>
                            <w:r>
                              <w:rPr>
                                <w:spacing w:val="-7"/>
                              </w:rPr>
                              <w:t xml:space="preserve"> </w:t>
                            </w:r>
                            <w:r>
                              <w:t>лаборатория</w:t>
                            </w:r>
                            <w:r>
                              <w:rPr>
                                <w:spacing w:val="-5"/>
                              </w:rPr>
                              <w:t xml:space="preserve"> </w:t>
                            </w:r>
                            <w:r>
                              <w:t>тадқиқотлари</w:t>
                            </w:r>
                            <w:r>
                              <w:rPr>
                                <w:spacing w:val="-5"/>
                              </w:rPr>
                              <w:t xml:space="preserve"> </w:t>
                            </w:r>
                            <w:r>
                              <w:t>бўйича</w:t>
                            </w:r>
                            <w:r>
                              <w:rPr>
                                <w:spacing w:val="-6"/>
                              </w:rPr>
                              <w:t xml:space="preserve"> </w:t>
                            </w:r>
                            <w:r>
                              <w:t>пуллик</w:t>
                            </w:r>
                            <w:r>
                              <w:rPr>
                                <w:spacing w:val="-5"/>
                              </w:rPr>
                              <w:t xml:space="preserve"> </w:t>
                            </w:r>
                            <w:r>
                              <w:t>хизматлар</w:t>
                            </w:r>
                            <w:r>
                              <w:rPr>
                                <w:spacing w:val="-5"/>
                              </w:rPr>
                              <w:t xml:space="preserve"> </w:t>
                            </w:r>
                            <w:r>
                              <w:t>кўрсатишдан</w:t>
                            </w:r>
                            <w:r>
                              <w:rPr>
                                <w:spacing w:val="-5"/>
                              </w:rPr>
                              <w:t xml:space="preserve"> </w:t>
                            </w:r>
                            <w:r>
                              <w:t>олинадиган даромадли фаолият ҳисобидан таъминланади.</w:t>
                            </w:r>
                          </w:p>
                        </w:txbxContent>
                      </wps:txbx>
                      <wps:bodyPr wrap="square" lIns="0" tIns="0" rIns="0" bIns="0" rtlCol="0">
                        <a:noAutofit/>
                      </wps:bodyPr>
                    </wps:wsp>
                  </a:graphicData>
                </a:graphic>
              </wp:anchor>
            </w:drawing>
          </mc:Choice>
          <mc:Fallback>
            <w:pict>
              <v:shape id="Textbox 29" o:spid="_x0000_s1050" type="#_x0000_t202" style="position:absolute;margin-left:79.45pt;margin-top:6.3pt;width:479.15pt;height:43.9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" filled="f" strokeweight=".48pt">
                <v:path arrowok="t"/>
                <v:textbox inset="0,0,0,0">
                  <w:txbxContent>
                    <w:p w:rsidR="00E041C4" w:rsidRDefault="00E041C4">
                      <w:pPr>
                        <w:pStyle w:val="a3"/>
                        <w:spacing w:before="18"/>
                        <w:ind w:left="107" w:right="390"/>
                      </w:pPr>
                      <w:r>
                        <w:t>Ушбу</w:t>
                      </w:r>
                      <w:r>
                        <w:rPr>
                          <w:spacing w:val="-1"/>
                        </w:rPr>
                        <w:t xml:space="preserve"> </w:t>
                      </w:r>
                      <w:r>
                        <w:t>дастур</w:t>
                      </w:r>
                      <w:r>
                        <w:rPr>
                          <w:spacing w:val="-1"/>
                        </w:rPr>
                        <w:t xml:space="preserve"> </w:t>
                      </w:r>
                      <w:r>
                        <w:t>доирасида</w:t>
                      </w:r>
                      <w:r>
                        <w:rPr>
                          <w:spacing w:val="-2"/>
                        </w:rPr>
                        <w:t xml:space="preserve"> </w:t>
                      </w:r>
                      <w:r>
                        <w:t>грант</w:t>
                      </w:r>
                      <w:r>
                        <w:rPr>
                          <w:spacing w:val="-1"/>
                        </w:rPr>
                        <w:t xml:space="preserve"> </w:t>
                      </w:r>
                      <w:r>
                        <w:t>маблағларининг</w:t>
                      </w:r>
                      <w:r>
                        <w:rPr>
                          <w:spacing w:val="-4"/>
                        </w:rPr>
                        <w:t xml:space="preserve"> </w:t>
                      </w:r>
                      <w:r>
                        <w:t>қайтарилиши</w:t>
                      </w:r>
                      <w:r>
                        <w:rPr>
                          <w:spacing w:val="-1"/>
                        </w:rPr>
                        <w:t xml:space="preserve"> </w:t>
                      </w:r>
                      <w:r>
                        <w:t>бенефициарлар</w:t>
                      </w:r>
                      <w:r>
                        <w:rPr>
                          <w:spacing w:val="-1"/>
                        </w:rPr>
                        <w:t xml:space="preserve"> </w:t>
                      </w:r>
                      <w:r>
                        <w:t>томонидан илмий</w:t>
                      </w:r>
                      <w:r>
                        <w:rPr>
                          <w:spacing w:val="-5"/>
                        </w:rPr>
                        <w:t xml:space="preserve"> </w:t>
                      </w:r>
                      <w:r>
                        <w:t>ва</w:t>
                      </w:r>
                      <w:r>
                        <w:rPr>
                          <w:spacing w:val="-7"/>
                        </w:rPr>
                        <w:t xml:space="preserve"> </w:t>
                      </w:r>
                      <w:r>
                        <w:t>лаборатория</w:t>
                      </w:r>
                      <w:r>
                        <w:rPr>
                          <w:spacing w:val="-5"/>
                        </w:rPr>
                        <w:t xml:space="preserve"> </w:t>
                      </w:r>
                      <w:r>
                        <w:t>тадқиқотлари</w:t>
                      </w:r>
                      <w:r>
                        <w:rPr>
                          <w:spacing w:val="-5"/>
                        </w:rPr>
                        <w:t xml:space="preserve"> </w:t>
                      </w:r>
                      <w:r>
                        <w:t>бўйича</w:t>
                      </w:r>
                      <w:r>
                        <w:rPr>
                          <w:spacing w:val="-6"/>
                        </w:rPr>
                        <w:t xml:space="preserve"> </w:t>
                      </w:r>
                      <w:r>
                        <w:t>пуллик</w:t>
                      </w:r>
                      <w:r>
                        <w:rPr>
                          <w:spacing w:val="-5"/>
                        </w:rPr>
                        <w:t xml:space="preserve"> </w:t>
                      </w:r>
                      <w:r>
                        <w:t>хизматлар</w:t>
                      </w:r>
                      <w:r>
                        <w:rPr>
                          <w:spacing w:val="-5"/>
                        </w:rPr>
                        <w:t xml:space="preserve"> </w:t>
                      </w:r>
                      <w:r>
                        <w:t>кўрсатишдан</w:t>
                      </w:r>
                      <w:r>
                        <w:rPr>
                          <w:spacing w:val="-5"/>
                        </w:rPr>
                        <w:t xml:space="preserve"> </w:t>
                      </w:r>
                      <w:r>
                        <w:t>олинадиган даромадли фаолият ҳисобидан таъминланади.</w:t>
                      </w:r>
                    </w:p>
                  </w:txbxContent>
                </v:textbox>
                <w10:wrap type="topAndBottom" anchorx="page"/>
              </v:shape>
            </w:pict>
          </mc:Fallback>
        </mc:AlternateContent>
      </w:r>
    </w:p>
    <w:p w:rsidR="00744FD0" w:rsidRPr="00DF6264" w:rsidRDefault="00744FD0" w:rsidP="0012617F">
      <w:pPr>
        <w:pStyle w:val="a3"/>
        <w:ind w:left="0"/>
        <w:jc w:val="left"/>
      </w:pPr>
    </w:p>
    <w:p w:rsidR="00744FD0" w:rsidRPr="00DF6264" w:rsidRDefault="0012617F">
      <w:pPr>
        <w:spacing w:before="1"/>
        <w:ind w:left="143" w:right="134"/>
        <w:jc w:val="both"/>
        <w:rPr>
          <w:b/>
          <w:sz w:val="24"/>
          <w:lang w:val="uz-Cyrl-UZ"/>
        </w:rPr>
      </w:pPr>
      <w:r w:rsidRPr="00DF6264">
        <w:rPr>
          <w:b/>
          <w:sz w:val="24"/>
          <w:lang w:val="uz-Cyrl-UZ"/>
        </w:rPr>
        <w:t xml:space="preserve">Университетларда </w:t>
      </w:r>
      <w:r w:rsidRPr="00DF6264">
        <w:rPr>
          <w:b/>
          <w:sz w:val="24"/>
        </w:rPr>
        <w:t>FabLab</w:t>
      </w:r>
      <w:r w:rsidRPr="00DF6264">
        <w:rPr>
          <w:b/>
          <w:sz w:val="24"/>
          <w:lang w:val="uz-Cyrl-UZ"/>
        </w:rPr>
        <w:t xml:space="preserve"> </w:t>
      </w:r>
      <w:r w:rsidRPr="00DF6264">
        <w:rPr>
          <w:i/>
          <w:sz w:val="24"/>
        </w:rPr>
        <w:t xml:space="preserve">(инглиз тилидан “fabrication laboratory” - ишлаб чиқариш лабораторияси) </w:t>
      </w:r>
      <w:r w:rsidR="008005A8" w:rsidRPr="00DF6264">
        <w:rPr>
          <w:b/>
          <w:sz w:val="24"/>
        </w:rPr>
        <w:t>моделлаштириш ва жорий этиш дастури</w:t>
      </w:r>
      <w:r w:rsidRPr="00DF6264">
        <w:rPr>
          <w:b/>
          <w:sz w:val="24"/>
          <w:lang w:val="uz-Cyrl-UZ"/>
        </w:rPr>
        <w:t xml:space="preserve"> – 5 млн АҚШ доллари</w:t>
      </w:r>
    </w:p>
    <w:p w:rsidR="00744FD0" w:rsidRPr="00DF6264" w:rsidRDefault="008005A8">
      <w:pPr>
        <w:pStyle w:val="a3"/>
        <w:spacing w:before="120"/>
        <w:ind w:right="140"/>
      </w:pPr>
      <w:r w:rsidRPr="00DF6264">
        <w:t>Илм-фан, бизнес ва саноат интеграциясида ОТМлар ва илмий-тадқиқот муассасаларида талабалар, тадқиқотчилар ва тадбиркорларга инновацион ечимларни яратиш, синовдан ўтказиш ва такомиллаштириш учун юқори технологияли ускуналардан фойдаланиш имконини берувчи замонавий рақамли прототиплаш ишлаб чиқариш лабораториясининг мавжудлиги муҳим роль ўйнайди. Бундай лабораторияларнинг мавжудлиги туфайли ғояларни тезда синаб кўриш, прототиплаш кўникмаларини ривожлантириш, шунингдек, ҳар қандай мураккабликдаги лойиҳаларни амалга оширишга қодир бўлган фанлараро жамоаларни шакллантириш мумкин.</w:t>
      </w:r>
    </w:p>
    <w:p w:rsidR="00744FD0" w:rsidRPr="00DF6264" w:rsidRDefault="008005A8">
      <w:pPr>
        <w:pStyle w:val="a3"/>
        <w:spacing w:before="120"/>
        <w:ind w:right="137"/>
      </w:pPr>
      <w:r w:rsidRPr="00DF6264">
        <w:t>FabLab дастури мақсадли инвестиция воситаси сифатида амалий суб-лойиҳаларни амалга ошириш ва илмий натижаларни тижоратлаштириш жараёнларини қўллаб-қувватлашни таъминлайди.</w:t>
      </w:r>
      <w:r w:rsidRPr="00DF6264">
        <w:rPr>
          <w:spacing w:val="-15"/>
        </w:rPr>
        <w:t xml:space="preserve"> </w:t>
      </w:r>
      <w:r w:rsidRPr="00DF6264">
        <w:t>Функционал</w:t>
      </w:r>
      <w:r w:rsidRPr="00DF6264">
        <w:rPr>
          <w:spacing w:val="-15"/>
        </w:rPr>
        <w:t xml:space="preserve"> </w:t>
      </w:r>
      <w:r w:rsidRPr="00DF6264">
        <w:t>жиҳатдан</w:t>
      </w:r>
      <w:r w:rsidRPr="00DF6264">
        <w:rPr>
          <w:spacing w:val="-15"/>
        </w:rPr>
        <w:t xml:space="preserve"> </w:t>
      </w:r>
      <w:r w:rsidRPr="00DF6264">
        <w:t>FabLab</w:t>
      </w:r>
      <w:r w:rsidRPr="00DF6264">
        <w:rPr>
          <w:spacing w:val="-15"/>
        </w:rPr>
        <w:t xml:space="preserve"> </w:t>
      </w:r>
      <w:r w:rsidRPr="00DF6264">
        <w:t>илмий</w:t>
      </w:r>
      <w:r w:rsidRPr="00DF6264">
        <w:rPr>
          <w:spacing w:val="-15"/>
        </w:rPr>
        <w:t xml:space="preserve"> </w:t>
      </w:r>
      <w:r w:rsidRPr="00DF6264">
        <w:t>ишланмалардан</w:t>
      </w:r>
      <w:r w:rsidRPr="00DF6264">
        <w:rPr>
          <w:spacing w:val="-15"/>
        </w:rPr>
        <w:t xml:space="preserve"> </w:t>
      </w:r>
      <w:r w:rsidRPr="00DF6264">
        <w:t>тажриба</w:t>
      </w:r>
      <w:r w:rsidRPr="00DF6264">
        <w:rPr>
          <w:spacing w:val="-15"/>
        </w:rPr>
        <w:t xml:space="preserve"> </w:t>
      </w:r>
      <w:r w:rsidRPr="00DF6264">
        <w:t>намуналарига, MVP ва TRL 4-7 технологик тайёрликдаги тажриба ечимларига ўтишни таъминлайдиган прототиплаш ва синов платформаси вазифасини бажаради.</w:t>
      </w:r>
    </w:p>
    <w:p w:rsidR="00744FD0" w:rsidRPr="00DF6264" w:rsidRDefault="008005A8">
      <w:pPr>
        <w:pStyle w:val="a3"/>
        <w:spacing w:before="121"/>
        <w:ind w:right="136"/>
      </w:pPr>
      <w:r w:rsidRPr="00DF6264">
        <w:t>FabLabнинг асосий функциялари прототипларни ишлаб чиқиш ва такомиллаштириш, муҳандислик ва технологик синовлар, тажриба партияларини тайёрлаш ва саноат ҳамкорлари ва</w:t>
      </w:r>
      <w:r w:rsidRPr="00DF6264">
        <w:rPr>
          <w:spacing w:val="-1"/>
        </w:rPr>
        <w:t xml:space="preserve"> </w:t>
      </w:r>
      <w:r w:rsidRPr="00DF6264">
        <w:t>инвесторлар учун намойиш</w:t>
      </w:r>
      <w:r w:rsidRPr="00DF6264">
        <w:rPr>
          <w:spacing w:val="-2"/>
        </w:rPr>
        <w:t xml:space="preserve"> </w:t>
      </w:r>
      <w:r w:rsidRPr="00DF6264">
        <w:t>намуналарини</w:t>
      </w:r>
      <w:r w:rsidRPr="00DF6264">
        <w:rPr>
          <w:spacing w:val="-1"/>
        </w:rPr>
        <w:t xml:space="preserve"> </w:t>
      </w:r>
      <w:r w:rsidRPr="00DF6264">
        <w:t>тайёрлашдан иборат. Шу</w:t>
      </w:r>
      <w:r w:rsidRPr="00DF6264">
        <w:rPr>
          <w:spacing w:val="-2"/>
        </w:rPr>
        <w:t xml:space="preserve"> </w:t>
      </w:r>
      <w:r w:rsidRPr="00DF6264">
        <w:t>нуқтаи назардан, FabLab хизматларига бўлган асосий талаб 1-компонент (саноат билан ҳамкорликдаги</w:t>
      </w:r>
      <w:r w:rsidRPr="00DF6264">
        <w:rPr>
          <w:spacing w:val="-15"/>
        </w:rPr>
        <w:t xml:space="preserve"> </w:t>
      </w:r>
      <w:r w:rsidRPr="00DF6264">
        <w:t>амалий</w:t>
      </w:r>
      <w:r w:rsidRPr="00DF6264">
        <w:rPr>
          <w:spacing w:val="-15"/>
        </w:rPr>
        <w:t xml:space="preserve"> </w:t>
      </w:r>
      <w:r w:rsidRPr="00DF6264">
        <w:t>ИТТКИ)</w:t>
      </w:r>
      <w:r w:rsidRPr="00DF6264">
        <w:rPr>
          <w:spacing w:val="-15"/>
        </w:rPr>
        <w:t xml:space="preserve"> </w:t>
      </w:r>
      <w:r w:rsidRPr="00DF6264">
        <w:t>доирасида</w:t>
      </w:r>
      <w:r w:rsidRPr="00DF6264">
        <w:rPr>
          <w:spacing w:val="-15"/>
        </w:rPr>
        <w:t xml:space="preserve"> </w:t>
      </w:r>
      <w:r w:rsidRPr="00DF6264">
        <w:t>молиялаштирилган</w:t>
      </w:r>
      <w:r w:rsidRPr="00DF6264">
        <w:rPr>
          <w:spacing w:val="-15"/>
        </w:rPr>
        <w:t xml:space="preserve"> </w:t>
      </w:r>
      <w:r w:rsidRPr="00DF6264">
        <w:t>суб-лойиҳалар,</w:t>
      </w:r>
      <w:r w:rsidRPr="00DF6264">
        <w:rPr>
          <w:spacing w:val="-15"/>
        </w:rPr>
        <w:t xml:space="preserve"> </w:t>
      </w:r>
      <w:r w:rsidRPr="00DF6264">
        <w:t>2-компонент доирасида</w:t>
      </w:r>
      <w:r w:rsidRPr="00DF6264">
        <w:rPr>
          <w:spacing w:val="-10"/>
        </w:rPr>
        <w:t xml:space="preserve"> </w:t>
      </w:r>
      <w:r w:rsidRPr="00DF6264">
        <w:t>қўллаб-қувватланган</w:t>
      </w:r>
      <w:r w:rsidRPr="00DF6264">
        <w:rPr>
          <w:spacing w:val="-8"/>
        </w:rPr>
        <w:t xml:space="preserve"> </w:t>
      </w:r>
      <w:r w:rsidRPr="00DF6264">
        <w:t>стартап</w:t>
      </w:r>
      <w:r w:rsidRPr="00DF6264">
        <w:rPr>
          <w:spacing w:val="-9"/>
        </w:rPr>
        <w:t xml:space="preserve"> </w:t>
      </w:r>
      <w:r w:rsidRPr="00DF6264">
        <w:t>лойиҳалари</w:t>
      </w:r>
      <w:r w:rsidRPr="00DF6264">
        <w:rPr>
          <w:spacing w:val="-8"/>
        </w:rPr>
        <w:t xml:space="preserve"> </w:t>
      </w:r>
      <w:r w:rsidRPr="00DF6264">
        <w:t>ва</w:t>
      </w:r>
      <w:r w:rsidRPr="00DF6264">
        <w:rPr>
          <w:spacing w:val="-11"/>
        </w:rPr>
        <w:t xml:space="preserve"> </w:t>
      </w:r>
      <w:r w:rsidRPr="00DF6264">
        <w:t>консорциум</w:t>
      </w:r>
      <w:r w:rsidRPr="00DF6264">
        <w:rPr>
          <w:spacing w:val="-10"/>
        </w:rPr>
        <w:t xml:space="preserve"> </w:t>
      </w:r>
      <w:r w:rsidRPr="00DF6264">
        <w:t>ҳамкорлари</w:t>
      </w:r>
      <w:r w:rsidRPr="00DF6264">
        <w:rPr>
          <w:spacing w:val="-8"/>
        </w:rPr>
        <w:t xml:space="preserve"> </w:t>
      </w:r>
      <w:r w:rsidRPr="00DF6264">
        <w:t>томонидан илгари сурилган саноат буюртмалари ҳисобига шаклланади.</w:t>
      </w:r>
    </w:p>
    <w:p w:rsidR="00744FD0" w:rsidRPr="00DF6264" w:rsidRDefault="008005A8">
      <w:pPr>
        <w:pStyle w:val="a3"/>
        <w:spacing w:before="120"/>
        <w:ind w:right="138"/>
      </w:pPr>
      <w:r w:rsidRPr="00DF6264">
        <w:t>Лойиҳани</w:t>
      </w:r>
      <w:r w:rsidRPr="00DF6264">
        <w:rPr>
          <w:spacing w:val="-10"/>
        </w:rPr>
        <w:t xml:space="preserve"> </w:t>
      </w:r>
      <w:r w:rsidRPr="00DF6264">
        <w:t>молиялаштириш</w:t>
      </w:r>
      <w:r w:rsidRPr="00DF6264">
        <w:rPr>
          <w:spacing w:val="-11"/>
        </w:rPr>
        <w:t xml:space="preserve"> </w:t>
      </w:r>
      <w:r w:rsidRPr="00DF6264">
        <w:t>якунлангандан</w:t>
      </w:r>
      <w:r w:rsidRPr="00DF6264">
        <w:rPr>
          <w:spacing w:val="-12"/>
        </w:rPr>
        <w:t xml:space="preserve"> </w:t>
      </w:r>
      <w:r w:rsidRPr="00DF6264">
        <w:t>сўнг</w:t>
      </w:r>
      <w:r w:rsidRPr="00DF6264">
        <w:rPr>
          <w:spacing w:val="-11"/>
        </w:rPr>
        <w:t xml:space="preserve"> </w:t>
      </w:r>
      <w:r w:rsidRPr="00DF6264">
        <w:t>FabLab</w:t>
      </w:r>
      <w:r w:rsidRPr="00DF6264">
        <w:rPr>
          <w:spacing w:val="-11"/>
        </w:rPr>
        <w:t xml:space="preserve"> </w:t>
      </w:r>
      <w:r w:rsidRPr="00DF6264">
        <w:t>фаолиятининг</w:t>
      </w:r>
      <w:r w:rsidRPr="00DF6264">
        <w:rPr>
          <w:spacing w:val="-13"/>
        </w:rPr>
        <w:t xml:space="preserve"> </w:t>
      </w:r>
      <w:r w:rsidRPr="00DF6264">
        <w:t>барқарорлиги</w:t>
      </w:r>
      <w:r w:rsidRPr="00DF6264">
        <w:rPr>
          <w:spacing w:val="-10"/>
        </w:rPr>
        <w:t xml:space="preserve"> </w:t>
      </w:r>
      <w:r w:rsidRPr="00DF6264">
        <w:t xml:space="preserve">саноат </w:t>
      </w:r>
      <w:r w:rsidRPr="00DF6264">
        <w:lastRenderedPageBreak/>
        <w:t>ҳамкорлари учун прототиплаш ва синовдан ўтказиш бўйича пуллик хизматларни тақдим этиш,</w:t>
      </w:r>
      <w:r w:rsidRPr="00DF6264">
        <w:rPr>
          <w:spacing w:val="-7"/>
        </w:rPr>
        <w:t xml:space="preserve"> </w:t>
      </w:r>
      <w:r w:rsidRPr="00DF6264">
        <w:t>FabLab</w:t>
      </w:r>
      <w:r w:rsidRPr="00DF6264">
        <w:rPr>
          <w:spacing w:val="-7"/>
        </w:rPr>
        <w:t xml:space="preserve"> </w:t>
      </w:r>
      <w:r w:rsidRPr="00DF6264">
        <w:t>хизматларини</w:t>
      </w:r>
      <w:r w:rsidRPr="00DF6264">
        <w:rPr>
          <w:spacing w:val="-6"/>
        </w:rPr>
        <w:t xml:space="preserve"> </w:t>
      </w:r>
      <w:r w:rsidRPr="00DF6264">
        <w:t>амалий</w:t>
      </w:r>
      <w:r w:rsidRPr="00DF6264">
        <w:rPr>
          <w:spacing w:val="-6"/>
        </w:rPr>
        <w:t xml:space="preserve"> </w:t>
      </w:r>
      <w:r w:rsidRPr="00DF6264">
        <w:t>ИТТКИ</w:t>
      </w:r>
      <w:r w:rsidRPr="00DF6264">
        <w:rPr>
          <w:spacing w:val="-7"/>
        </w:rPr>
        <w:t xml:space="preserve"> </w:t>
      </w:r>
      <w:r w:rsidRPr="00DF6264">
        <w:t>ва</w:t>
      </w:r>
      <w:r w:rsidRPr="00DF6264">
        <w:rPr>
          <w:spacing w:val="-8"/>
        </w:rPr>
        <w:t xml:space="preserve"> </w:t>
      </w:r>
      <w:r w:rsidRPr="00DF6264">
        <w:t>стартап-лойиҳалар</w:t>
      </w:r>
      <w:r w:rsidRPr="00DF6264">
        <w:rPr>
          <w:spacing w:val="-7"/>
        </w:rPr>
        <w:t xml:space="preserve"> </w:t>
      </w:r>
      <w:r w:rsidRPr="00DF6264">
        <w:t>бюджетларига</w:t>
      </w:r>
      <w:r w:rsidRPr="00DF6264">
        <w:rPr>
          <w:spacing w:val="-8"/>
        </w:rPr>
        <w:t xml:space="preserve"> </w:t>
      </w:r>
      <w:r w:rsidRPr="00DF6264">
        <w:t>киритиш, шунингдек, тажриба-конструкторлик ва тажриба-синов ишларини бажариш учун корхоналар билан хўжалик шартномалари тузиш орқали таъминланади.</w:t>
      </w:r>
    </w:p>
    <w:p w:rsidR="00744FD0" w:rsidRPr="00DF6264" w:rsidRDefault="008005A8">
      <w:pPr>
        <w:pStyle w:val="a3"/>
        <w:spacing w:before="73"/>
        <w:ind w:right="141"/>
      </w:pPr>
      <w:r w:rsidRPr="00DF6264">
        <w:t>Лойиҳани молиялаштириш асосан FabLabни ишга тушириш, ходимларнинг компетенцияларини шакллантириш ва бизнес моделини ишлаб чиқиш учун ишлатилади, шундан сўнг FabLab тижоратлаштириш экотизимига интегратсиялашган амалий ишланмалар бўйича хизмат кўрсатиш маркази сифатида фаолият юритади.</w:t>
      </w:r>
    </w:p>
    <w:p w:rsidR="00744FD0" w:rsidRPr="00DF6264" w:rsidRDefault="008005A8">
      <w:pPr>
        <w:pStyle w:val="a3"/>
        <w:spacing w:before="121"/>
        <w:ind w:right="140"/>
      </w:pPr>
      <w:r w:rsidRPr="00DF6264">
        <w:t>FabLab фаолияти илмий натижаларни тижоратлаштириш жараёнлари билан бевосита боғлиқ бўлиб, ўлчанадиган иқтисодий самарага эришишга қаратилган. FabLabдан фойдаланиш ғоядан прототипга ўтиш вақти ва харажатларини камайтиради, саноат ҳамкорлари билан шартномалар тузиш эҳтимолини оширади ва синовдан ўтказиш босқичига етиб борган суб-лойиҳалар улушини кўпайтиради.</w:t>
      </w:r>
    </w:p>
    <w:p w:rsidR="00744FD0" w:rsidRPr="00DF6264" w:rsidRDefault="008005A8">
      <w:pPr>
        <w:pStyle w:val="a3"/>
        <w:spacing w:before="120"/>
        <w:ind w:right="142"/>
      </w:pPr>
      <w:r w:rsidRPr="00DF6264">
        <w:t>MUNIS</w:t>
      </w:r>
      <w:r w:rsidRPr="00DF6264">
        <w:rPr>
          <w:spacing w:val="-4"/>
        </w:rPr>
        <w:t xml:space="preserve"> </w:t>
      </w:r>
      <w:r w:rsidRPr="00DF6264">
        <w:t>лойиҳасининг</w:t>
      </w:r>
      <w:r w:rsidRPr="00DF6264">
        <w:rPr>
          <w:spacing w:val="-7"/>
        </w:rPr>
        <w:t xml:space="preserve"> </w:t>
      </w:r>
      <w:r w:rsidRPr="00DF6264">
        <w:t>иккинчи</w:t>
      </w:r>
      <w:r w:rsidRPr="00DF6264">
        <w:rPr>
          <w:spacing w:val="-4"/>
        </w:rPr>
        <w:t xml:space="preserve"> </w:t>
      </w:r>
      <w:r w:rsidRPr="00DF6264">
        <w:t>босқичида</w:t>
      </w:r>
      <w:r w:rsidRPr="00DF6264">
        <w:rPr>
          <w:spacing w:val="-5"/>
        </w:rPr>
        <w:t xml:space="preserve"> </w:t>
      </w:r>
      <w:r w:rsidRPr="00DF6264">
        <w:t>FabLabни</w:t>
      </w:r>
      <w:r w:rsidRPr="00DF6264">
        <w:rPr>
          <w:spacing w:val="-4"/>
        </w:rPr>
        <w:t xml:space="preserve"> </w:t>
      </w:r>
      <w:r w:rsidRPr="00DF6264">
        <w:t>моделлаштириш</w:t>
      </w:r>
      <w:r w:rsidRPr="00DF6264">
        <w:rPr>
          <w:spacing w:val="-7"/>
        </w:rPr>
        <w:t xml:space="preserve"> </w:t>
      </w:r>
      <w:r w:rsidRPr="00DF6264">
        <w:t>ва</w:t>
      </w:r>
      <w:r w:rsidRPr="00DF6264">
        <w:rPr>
          <w:spacing w:val="-6"/>
        </w:rPr>
        <w:t xml:space="preserve"> </w:t>
      </w:r>
      <w:r w:rsidRPr="00DF6264">
        <w:t>синовдан</w:t>
      </w:r>
      <w:r w:rsidRPr="00DF6264">
        <w:rPr>
          <w:spacing w:val="-4"/>
        </w:rPr>
        <w:t xml:space="preserve"> </w:t>
      </w:r>
      <w:r w:rsidRPr="00DF6264">
        <w:t>ўтказиш дастури нафақат лабораторияларни техник жиҳозлашни, балки ходимларни ўқитиш, услубий</w:t>
      </w:r>
      <w:r w:rsidRPr="00DF6264">
        <w:rPr>
          <w:spacing w:val="-15"/>
        </w:rPr>
        <w:t xml:space="preserve"> </w:t>
      </w:r>
      <w:r w:rsidRPr="00DF6264">
        <w:t>материалларни</w:t>
      </w:r>
      <w:r w:rsidRPr="00DF6264">
        <w:rPr>
          <w:spacing w:val="-15"/>
        </w:rPr>
        <w:t xml:space="preserve"> </w:t>
      </w:r>
      <w:r w:rsidRPr="00DF6264">
        <w:t>ишлаб</w:t>
      </w:r>
      <w:r w:rsidRPr="00DF6264">
        <w:rPr>
          <w:spacing w:val="-15"/>
        </w:rPr>
        <w:t xml:space="preserve"> </w:t>
      </w:r>
      <w:r w:rsidRPr="00DF6264">
        <w:t>чиқиш</w:t>
      </w:r>
      <w:r w:rsidRPr="00DF6264">
        <w:rPr>
          <w:spacing w:val="-15"/>
        </w:rPr>
        <w:t xml:space="preserve"> </w:t>
      </w:r>
      <w:r w:rsidRPr="00DF6264">
        <w:t>ва</w:t>
      </w:r>
      <w:r w:rsidRPr="00DF6264">
        <w:rPr>
          <w:spacing w:val="-15"/>
        </w:rPr>
        <w:t xml:space="preserve"> </w:t>
      </w:r>
      <w:r w:rsidRPr="00DF6264">
        <w:t>саноат</w:t>
      </w:r>
      <w:r w:rsidRPr="00DF6264">
        <w:rPr>
          <w:spacing w:val="-15"/>
        </w:rPr>
        <w:t xml:space="preserve"> </w:t>
      </w:r>
      <w:r w:rsidRPr="00DF6264">
        <w:t>вакиллари</w:t>
      </w:r>
      <w:r w:rsidRPr="00DF6264">
        <w:rPr>
          <w:spacing w:val="-15"/>
        </w:rPr>
        <w:t xml:space="preserve"> </w:t>
      </w:r>
      <w:r w:rsidRPr="00DF6264">
        <w:t>иштирокида</w:t>
      </w:r>
      <w:r w:rsidRPr="00DF6264">
        <w:rPr>
          <w:spacing w:val="-15"/>
        </w:rPr>
        <w:t xml:space="preserve"> </w:t>
      </w:r>
      <w:r w:rsidRPr="00DF6264">
        <w:t>қўшма</w:t>
      </w:r>
      <w:r w:rsidRPr="00DF6264">
        <w:rPr>
          <w:spacing w:val="-15"/>
        </w:rPr>
        <w:t xml:space="preserve"> </w:t>
      </w:r>
      <w:r w:rsidRPr="00DF6264">
        <w:t>тадбирларни ташкил этишни ҳам назарда тутади. Бундай ёндашув илмий тадқиқотлар натижаларини иқтисодиётнинг реал секторига жадал жорий этишга кўмаклашади ҳамда илмий ва ишлаб чиқариш тузилмалари ўртасидаги узоқ муддатли ҳамкорлик учун асос яратади.</w:t>
      </w:r>
    </w:p>
    <w:p w:rsidR="00744FD0" w:rsidRPr="00DF6264" w:rsidRDefault="008005A8">
      <w:pPr>
        <w:pStyle w:val="a3"/>
        <w:spacing w:before="121"/>
        <w:ind w:right="136"/>
      </w:pPr>
      <w:r w:rsidRPr="00DF6264">
        <w:t>Ушбу дастур доирасидаги қўллаб-қувватлаш (грант) танлов асосида давлат ОТМлар ва илмий-тадқиқот</w:t>
      </w:r>
      <w:r w:rsidRPr="00DF6264">
        <w:rPr>
          <w:spacing w:val="-12"/>
        </w:rPr>
        <w:t xml:space="preserve"> </w:t>
      </w:r>
      <w:r w:rsidRPr="00DF6264">
        <w:t>муассасаларига</w:t>
      </w:r>
      <w:r w:rsidRPr="00DF6264">
        <w:rPr>
          <w:spacing w:val="-12"/>
        </w:rPr>
        <w:t xml:space="preserve"> </w:t>
      </w:r>
      <w:r w:rsidRPr="00DF6264">
        <w:t>йўналтирилади.</w:t>
      </w:r>
      <w:r w:rsidRPr="00DF6264">
        <w:rPr>
          <w:spacing w:val="-13"/>
        </w:rPr>
        <w:t xml:space="preserve"> </w:t>
      </w:r>
      <w:r w:rsidRPr="00DF6264">
        <w:t>MUNIS</w:t>
      </w:r>
      <w:r w:rsidRPr="00DF6264">
        <w:rPr>
          <w:spacing w:val="-12"/>
        </w:rPr>
        <w:t xml:space="preserve"> </w:t>
      </w:r>
      <w:r w:rsidRPr="00DF6264">
        <w:t>лойиҳасининг</w:t>
      </w:r>
      <w:r w:rsidRPr="00DF6264">
        <w:rPr>
          <w:spacing w:val="-13"/>
        </w:rPr>
        <w:t xml:space="preserve"> </w:t>
      </w:r>
      <w:r w:rsidRPr="00DF6264">
        <w:t>биринчи</w:t>
      </w:r>
      <w:r w:rsidRPr="00DF6264">
        <w:rPr>
          <w:spacing w:val="-12"/>
        </w:rPr>
        <w:t xml:space="preserve"> </w:t>
      </w:r>
      <w:r w:rsidRPr="00DF6264">
        <w:t>босқичида ушбу дастур мавжуд эмаслиги сабабли, тегишли регламент ва қоидаларни ишлаб чиқиш зарур бўлади.</w:t>
      </w:r>
    </w:p>
    <w:p w:rsidR="00ED7CE9" w:rsidRPr="00DF6264" w:rsidRDefault="00ED7CE9" w:rsidP="00ED7CE9">
      <w:pPr>
        <w:pStyle w:val="a3"/>
        <w:spacing w:before="73"/>
        <w:ind w:right="140"/>
        <w:rPr>
          <w:b/>
          <w:bCs/>
          <w:lang w:val="ru-RU"/>
        </w:rPr>
      </w:pPr>
      <w:proofErr w:type="spellStart"/>
      <w:r w:rsidRPr="00DF6264">
        <w:rPr>
          <w:b/>
          <w:bCs/>
          <w:lang w:val="ru-RU"/>
        </w:rPr>
        <w:t>Дастур</w:t>
      </w:r>
      <w:proofErr w:type="spellEnd"/>
      <w:r w:rsidRPr="00DF6264">
        <w:rPr>
          <w:b/>
          <w:bCs/>
          <w:lang w:val="ru-RU"/>
        </w:rPr>
        <w:t xml:space="preserve"> </w:t>
      </w:r>
      <w:proofErr w:type="spellStart"/>
      <w:r w:rsidRPr="00DF6264">
        <w:rPr>
          <w:b/>
          <w:bCs/>
          <w:lang w:val="ru-RU"/>
        </w:rPr>
        <w:t>пасспорти</w:t>
      </w:r>
      <w:proofErr w:type="spellEnd"/>
    </w:p>
    <w:p w:rsidR="00ED7CE9" w:rsidRPr="00DF6264" w:rsidRDefault="00ED7CE9" w:rsidP="00ED7CE9">
      <w:pPr>
        <w:pStyle w:val="a3"/>
        <w:ind w:right="140"/>
        <w:rPr>
          <w:b/>
          <w:bCs/>
          <w:lang w:val="ru-RU"/>
        </w:rPr>
      </w:pPr>
    </w:p>
    <w:tbl>
      <w:tblPr>
        <w:tblStyle w:val="a5"/>
        <w:tblW w:w="0" w:type="auto"/>
        <w:tblInd w:w="250" w:type="dxa"/>
        <w:tblLook w:val="04A0" w:firstRow="1" w:lastRow="0" w:firstColumn="1" w:lastColumn="0" w:noHBand="0" w:noVBand="1"/>
      </w:tblPr>
      <w:tblGrid>
        <w:gridCol w:w="2291"/>
        <w:gridCol w:w="7065"/>
      </w:tblGrid>
      <w:tr w:rsidR="00ED7CE9" w:rsidRPr="00DF6264" w:rsidTr="0016773C">
        <w:tc>
          <w:tcPr>
            <w:tcW w:w="2291" w:type="dxa"/>
            <w:shd w:val="clear" w:color="auto" w:fill="D9D9D9" w:themeFill="background1" w:themeFillShade="D9"/>
            <w:vAlign w:val="center"/>
            <w:hideMark/>
          </w:tcPr>
          <w:p w:rsidR="00ED7CE9" w:rsidRPr="00DF6264" w:rsidRDefault="00ED7CE9" w:rsidP="0016773C">
            <w:pPr>
              <w:spacing w:after="120"/>
              <w:jc w:val="center"/>
              <w:rPr>
                <w:b/>
                <w:bCs/>
                <w:sz w:val="20"/>
                <w:szCs w:val="20"/>
                <w:lang w:val="ru-RU"/>
              </w:rPr>
            </w:pPr>
            <w:proofErr w:type="spellStart"/>
            <w:r w:rsidRPr="00DF6264">
              <w:rPr>
                <w:b/>
                <w:bCs/>
                <w:sz w:val="20"/>
                <w:szCs w:val="20"/>
                <w:lang w:val="ru-RU"/>
              </w:rPr>
              <w:t>Кўрсаткичлар</w:t>
            </w:r>
            <w:proofErr w:type="spellEnd"/>
          </w:p>
        </w:tc>
        <w:tc>
          <w:tcPr>
            <w:tcW w:w="7065" w:type="dxa"/>
            <w:shd w:val="clear" w:color="auto" w:fill="D9D9D9" w:themeFill="background1" w:themeFillShade="D9"/>
            <w:vAlign w:val="center"/>
            <w:hideMark/>
          </w:tcPr>
          <w:p w:rsidR="00ED7CE9" w:rsidRPr="00DF6264" w:rsidRDefault="00ED7CE9" w:rsidP="0016773C">
            <w:pPr>
              <w:spacing w:after="120"/>
              <w:jc w:val="center"/>
              <w:rPr>
                <w:b/>
                <w:bCs/>
                <w:sz w:val="20"/>
                <w:szCs w:val="20"/>
                <w:lang w:val="ru-RU"/>
              </w:rPr>
            </w:pPr>
            <w:proofErr w:type="spellStart"/>
            <w:r w:rsidRPr="00DF6264">
              <w:rPr>
                <w:b/>
                <w:bCs/>
                <w:sz w:val="20"/>
                <w:szCs w:val="20"/>
                <w:lang w:val="ru-RU"/>
              </w:rPr>
              <w:t>Қиймат</w:t>
            </w:r>
            <w:proofErr w:type="spellEnd"/>
          </w:p>
        </w:tc>
      </w:tr>
      <w:tr w:rsidR="00ED7CE9" w:rsidRPr="00DF6264" w:rsidTr="0016773C">
        <w:tc>
          <w:tcPr>
            <w:tcW w:w="2291" w:type="dxa"/>
            <w:vAlign w:val="center"/>
            <w:hideMark/>
          </w:tcPr>
          <w:p w:rsidR="00ED7CE9" w:rsidRPr="00DF6264" w:rsidRDefault="00ED7CE9" w:rsidP="0016773C">
            <w:pPr>
              <w:spacing w:after="120"/>
              <w:rPr>
                <w:sz w:val="20"/>
                <w:szCs w:val="20"/>
                <w:lang w:val="ru-RU"/>
              </w:rPr>
            </w:pPr>
            <w:proofErr w:type="spellStart"/>
            <w:r w:rsidRPr="00DF6264">
              <w:rPr>
                <w:b/>
                <w:bCs/>
                <w:sz w:val="20"/>
                <w:szCs w:val="20"/>
                <w:lang w:val="ru-RU"/>
              </w:rPr>
              <w:t>Номи</w:t>
            </w:r>
            <w:proofErr w:type="spellEnd"/>
          </w:p>
        </w:tc>
        <w:tc>
          <w:tcPr>
            <w:tcW w:w="7065" w:type="dxa"/>
            <w:vAlign w:val="center"/>
            <w:hideMark/>
          </w:tcPr>
          <w:p w:rsidR="00ED7CE9" w:rsidRPr="00DF6264" w:rsidRDefault="00ED7CE9" w:rsidP="00ED7CE9">
            <w:pPr>
              <w:spacing w:after="120"/>
              <w:jc w:val="both"/>
              <w:rPr>
                <w:sz w:val="20"/>
                <w:szCs w:val="20"/>
                <w:lang w:val="ru-RU"/>
              </w:rPr>
            </w:pPr>
            <w:proofErr w:type="spellStart"/>
            <w:r w:rsidRPr="00DF6264">
              <w:rPr>
                <w:sz w:val="20"/>
                <w:szCs w:val="20"/>
                <w:lang w:val="ru-RU"/>
              </w:rPr>
              <w:t>FabLab</w:t>
            </w:r>
            <w:proofErr w:type="spellEnd"/>
            <w:r w:rsidRPr="00DF6264">
              <w:rPr>
                <w:sz w:val="20"/>
                <w:szCs w:val="20"/>
                <w:lang w:val="ru-RU"/>
              </w:rPr>
              <w:t xml:space="preserve"> </w:t>
            </w:r>
            <w:proofErr w:type="spellStart"/>
            <w:r w:rsidRPr="00DF6264">
              <w:rPr>
                <w:sz w:val="20"/>
                <w:szCs w:val="20"/>
                <w:lang w:val="ru-RU"/>
              </w:rPr>
              <w:t>лабораторияларини</w:t>
            </w:r>
            <w:proofErr w:type="spellEnd"/>
            <w:r w:rsidRPr="00DF6264">
              <w:rPr>
                <w:sz w:val="20"/>
                <w:szCs w:val="20"/>
                <w:lang w:val="ru-RU"/>
              </w:rPr>
              <w:t xml:space="preserve"> </w:t>
            </w:r>
            <w:proofErr w:type="spellStart"/>
            <w:r w:rsidRPr="00DF6264">
              <w:rPr>
                <w:sz w:val="20"/>
                <w:szCs w:val="20"/>
                <w:lang w:val="ru-RU"/>
              </w:rPr>
              <w:t>моделлаштириш</w:t>
            </w:r>
            <w:proofErr w:type="spellEnd"/>
            <w:r w:rsidRPr="00DF6264">
              <w:rPr>
                <w:sz w:val="20"/>
                <w:szCs w:val="20"/>
                <w:lang w:val="ru-RU"/>
              </w:rPr>
              <w:t xml:space="preserve"> </w:t>
            </w:r>
            <w:proofErr w:type="spellStart"/>
            <w:r w:rsidRPr="00DF6264">
              <w:rPr>
                <w:sz w:val="20"/>
                <w:szCs w:val="20"/>
                <w:lang w:val="ru-RU"/>
              </w:rPr>
              <w:t>ва</w:t>
            </w:r>
            <w:proofErr w:type="spellEnd"/>
            <w:r w:rsidRPr="00DF6264">
              <w:rPr>
                <w:sz w:val="20"/>
                <w:szCs w:val="20"/>
                <w:lang w:val="ru-RU"/>
              </w:rPr>
              <w:t xml:space="preserve"> пилот </w:t>
            </w:r>
            <w:proofErr w:type="spellStart"/>
            <w:r w:rsidRPr="00DF6264">
              <w:rPr>
                <w:sz w:val="20"/>
                <w:szCs w:val="20"/>
                <w:lang w:val="ru-RU"/>
              </w:rPr>
              <w:t>жорий</w:t>
            </w:r>
            <w:proofErr w:type="spellEnd"/>
            <w:r w:rsidRPr="00DF6264">
              <w:rPr>
                <w:sz w:val="20"/>
                <w:szCs w:val="20"/>
                <w:lang w:val="ru-RU"/>
              </w:rPr>
              <w:t xml:space="preserve"> </w:t>
            </w:r>
            <w:proofErr w:type="spellStart"/>
            <w:r w:rsidRPr="00DF6264">
              <w:rPr>
                <w:sz w:val="20"/>
                <w:szCs w:val="20"/>
                <w:lang w:val="ru-RU"/>
              </w:rPr>
              <w:t>этиш</w:t>
            </w:r>
            <w:proofErr w:type="spellEnd"/>
            <w:r w:rsidRPr="00DF6264">
              <w:rPr>
                <w:sz w:val="20"/>
                <w:szCs w:val="20"/>
                <w:lang w:val="ru-RU"/>
              </w:rPr>
              <w:t xml:space="preserve"> </w:t>
            </w:r>
            <w:proofErr w:type="spellStart"/>
            <w:r w:rsidRPr="00DF6264">
              <w:rPr>
                <w:sz w:val="20"/>
                <w:szCs w:val="20"/>
                <w:lang w:val="ru-RU"/>
              </w:rPr>
              <w:t>дастур</w:t>
            </w:r>
            <w:r w:rsidR="00545D06" w:rsidRPr="00DF6264">
              <w:rPr>
                <w:sz w:val="20"/>
                <w:szCs w:val="20"/>
                <w:lang w:val="ru-RU"/>
              </w:rPr>
              <w:t>и</w:t>
            </w:r>
            <w:proofErr w:type="spellEnd"/>
          </w:p>
        </w:tc>
      </w:tr>
      <w:tr w:rsidR="00ED7CE9" w:rsidRPr="00DF6264" w:rsidTr="0016773C">
        <w:tc>
          <w:tcPr>
            <w:tcW w:w="2291" w:type="dxa"/>
            <w:vAlign w:val="center"/>
            <w:hideMark/>
          </w:tcPr>
          <w:p w:rsidR="00ED7CE9" w:rsidRPr="00DF6264" w:rsidRDefault="00ED7CE9" w:rsidP="0016773C">
            <w:pPr>
              <w:spacing w:after="120"/>
              <w:rPr>
                <w:sz w:val="20"/>
                <w:szCs w:val="20"/>
                <w:lang w:val="ru-RU"/>
              </w:rPr>
            </w:pPr>
            <w:proofErr w:type="spellStart"/>
            <w:r w:rsidRPr="00DF6264">
              <w:rPr>
                <w:b/>
                <w:bCs/>
                <w:sz w:val="20"/>
                <w:szCs w:val="20"/>
                <w:lang w:val="ru-RU"/>
              </w:rPr>
              <w:t>Мақсади</w:t>
            </w:r>
            <w:proofErr w:type="spellEnd"/>
          </w:p>
        </w:tc>
        <w:tc>
          <w:tcPr>
            <w:tcW w:w="7065" w:type="dxa"/>
            <w:vAlign w:val="center"/>
            <w:hideMark/>
          </w:tcPr>
          <w:p w:rsidR="00ED7CE9" w:rsidRPr="00DF6264" w:rsidRDefault="00ED7CE9" w:rsidP="00ED7CE9">
            <w:pPr>
              <w:spacing w:after="120"/>
              <w:jc w:val="both"/>
              <w:rPr>
                <w:sz w:val="20"/>
                <w:szCs w:val="20"/>
                <w:lang w:val="ru-RU"/>
              </w:rPr>
            </w:pPr>
            <w:proofErr w:type="spellStart"/>
            <w:r w:rsidRPr="00DF6264">
              <w:rPr>
                <w:sz w:val="20"/>
                <w:szCs w:val="20"/>
                <w:lang w:val="ru-RU"/>
              </w:rPr>
              <w:t>Технологияларни</w:t>
            </w:r>
            <w:proofErr w:type="spellEnd"/>
            <w:r w:rsidRPr="00DF6264">
              <w:rPr>
                <w:sz w:val="20"/>
                <w:szCs w:val="20"/>
                <w:lang w:val="ru-RU"/>
              </w:rPr>
              <w:t xml:space="preserve"> </w:t>
            </w:r>
            <w:proofErr w:type="spellStart"/>
            <w:r w:rsidRPr="00DF6264">
              <w:rPr>
                <w:sz w:val="20"/>
                <w:szCs w:val="20"/>
                <w:lang w:val="ru-RU"/>
              </w:rPr>
              <w:t>прототиплаш</w:t>
            </w:r>
            <w:proofErr w:type="spellEnd"/>
            <w:r w:rsidRPr="00DF6264">
              <w:rPr>
                <w:sz w:val="20"/>
                <w:szCs w:val="20"/>
                <w:lang w:val="ru-RU"/>
              </w:rPr>
              <w:t xml:space="preserve"> </w:t>
            </w:r>
            <w:proofErr w:type="spellStart"/>
            <w:r w:rsidRPr="00DF6264">
              <w:rPr>
                <w:sz w:val="20"/>
                <w:szCs w:val="20"/>
                <w:lang w:val="ru-RU"/>
              </w:rPr>
              <w:t>ва</w:t>
            </w:r>
            <w:proofErr w:type="spellEnd"/>
            <w:r w:rsidRPr="00DF6264">
              <w:rPr>
                <w:sz w:val="20"/>
                <w:szCs w:val="20"/>
                <w:lang w:val="ru-RU"/>
              </w:rPr>
              <w:t xml:space="preserve"> пилот </w:t>
            </w:r>
            <w:proofErr w:type="spellStart"/>
            <w:r w:rsidRPr="00DF6264">
              <w:rPr>
                <w:sz w:val="20"/>
                <w:szCs w:val="20"/>
                <w:lang w:val="ru-RU"/>
              </w:rPr>
              <w:t>жорий</w:t>
            </w:r>
            <w:proofErr w:type="spellEnd"/>
            <w:r w:rsidRPr="00DF6264">
              <w:rPr>
                <w:sz w:val="20"/>
                <w:szCs w:val="20"/>
                <w:lang w:val="ru-RU"/>
              </w:rPr>
              <w:t xml:space="preserve"> </w:t>
            </w:r>
            <w:proofErr w:type="spellStart"/>
            <w:r w:rsidRPr="00DF6264">
              <w:rPr>
                <w:sz w:val="20"/>
                <w:szCs w:val="20"/>
                <w:lang w:val="ru-RU"/>
              </w:rPr>
              <w:t>этиш</w:t>
            </w:r>
            <w:proofErr w:type="spellEnd"/>
            <w:r w:rsidRPr="00DF6264">
              <w:rPr>
                <w:sz w:val="20"/>
                <w:szCs w:val="20"/>
                <w:lang w:val="ru-RU"/>
              </w:rPr>
              <w:t xml:space="preserve"> </w:t>
            </w:r>
            <w:proofErr w:type="spellStart"/>
            <w:r w:rsidRPr="00DF6264">
              <w:rPr>
                <w:sz w:val="20"/>
                <w:szCs w:val="20"/>
                <w:lang w:val="ru-RU"/>
              </w:rPr>
              <w:t>учун</w:t>
            </w:r>
            <w:proofErr w:type="spellEnd"/>
            <w:r w:rsidRPr="00DF6264">
              <w:rPr>
                <w:sz w:val="20"/>
                <w:szCs w:val="20"/>
                <w:lang w:val="ru-RU"/>
              </w:rPr>
              <w:t xml:space="preserve"> </w:t>
            </w:r>
            <w:proofErr w:type="spellStart"/>
            <w:r w:rsidRPr="00DF6264">
              <w:rPr>
                <w:sz w:val="20"/>
                <w:szCs w:val="20"/>
                <w:lang w:val="ru-RU"/>
              </w:rPr>
              <w:t>замонавий</w:t>
            </w:r>
            <w:proofErr w:type="spellEnd"/>
            <w:r w:rsidRPr="00DF6264">
              <w:rPr>
                <w:sz w:val="20"/>
                <w:szCs w:val="20"/>
                <w:lang w:val="ru-RU"/>
              </w:rPr>
              <w:t xml:space="preserve"> </w:t>
            </w:r>
            <w:proofErr w:type="spellStart"/>
            <w:r w:rsidRPr="00DF6264">
              <w:rPr>
                <w:sz w:val="20"/>
                <w:szCs w:val="20"/>
                <w:lang w:val="ru-RU"/>
              </w:rPr>
              <w:t>инфратузилмани</w:t>
            </w:r>
            <w:proofErr w:type="spellEnd"/>
            <w:r w:rsidRPr="00DF6264">
              <w:rPr>
                <w:sz w:val="20"/>
                <w:szCs w:val="20"/>
                <w:lang w:val="ru-RU"/>
              </w:rPr>
              <w:t xml:space="preserve"> </w:t>
            </w:r>
            <w:proofErr w:type="spellStart"/>
            <w:r w:rsidRPr="00DF6264">
              <w:rPr>
                <w:sz w:val="20"/>
                <w:szCs w:val="20"/>
                <w:lang w:val="ru-RU"/>
              </w:rPr>
              <w:t>яратиш</w:t>
            </w:r>
            <w:proofErr w:type="spellEnd"/>
          </w:p>
        </w:tc>
      </w:tr>
      <w:tr w:rsidR="00ED7CE9" w:rsidRPr="00DF6264" w:rsidTr="0016773C">
        <w:tc>
          <w:tcPr>
            <w:tcW w:w="2291" w:type="dxa"/>
            <w:vAlign w:val="center"/>
            <w:hideMark/>
          </w:tcPr>
          <w:p w:rsidR="00ED7CE9" w:rsidRPr="00DF6264" w:rsidRDefault="00ED7CE9" w:rsidP="0016773C">
            <w:pPr>
              <w:spacing w:after="120"/>
              <w:rPr>
                <w:sz w:val="20"/>
                <w:szCs w:val="20"/>
                <w:lang w:val="ru-RU"/>
              </w:rPr>
            </w:pPr>
            <w:proofErr w:type="spellStart"/>
            <w:r w:rsidRPr="00DF6264">
              <w:rPr>
                <w:b/>
                <w:bCs/>
                <w:sz w:val="20"/>
                <w:szCs w:val="20"/>
                <w:lang w:val="ru-RU"/>
              </w:rPr>
              <w:t>Умумий</w:t>
            </w:r>
            <w:proofErr w:type="spellEnd"/>
            <w:r w:rsidRPr="00DF6264">
              <w:rPr>
                <w:b/>
                <w:bCs/>
                <w:sz w:val="20"/>
                <w:szCs w:val="20"/>
                <w:lang w:val="ru-RU"/>
              </w:rPr>
              <w:t xml:space="preserve"> бюджет</w:t>
            </w:r>
          </w:p>
        </w:tc>
        <w:tc>
          <w:tcPr>
            <w:tcW w:w="7065" w:type="dxa"/>
            <w:vAlign w:val="center"/>
            <w:hideMark/>
          </w:tcPr>
          <w:p w:rsidR="00ED7CE9" w:rsidRPr="00DF6264" w:rsidRDefault="00ED7CE9" w:rsidP="00ED7CE9">
            <w:pPr>
              <w:spacing w:after="120"/>
              <w:jc w:val="both"/>
              <w:rPr>
                <w:sz w:val="20"/>
                <w:szCs w:val="20"/>
                <w:lang w:val="ru-RU"/>
              </w:rPr>
            </w:pPr>
            <w:r w:rsidRPr="00DF6264">
              <w:rPr>
                <w:sz w:val="20"/>
                <w:szCs w:val="20"/>
                <w:lang w:val="ru-RU"/>
              </w:rPr>
              <w:t xml:space="preserve">5 миллион АҚШ </w:t>
            </w:r>
            <w:proofErr w:type="spellStart"/>
            <w:r w:rsidRPr="00DF6264">
              <w:rPr>
                <w:sz w:val="20"/>
                <w:szCs w:val="20"/>
                <w:lang w:val="ru-RU"/>
              </w:rPr>
              <w:t>доллари</w:t>
            </w:r>
            <w:proofErr w:type="spellEnd"/>
          </w:p>
        </w:tc>
      </w:tr>
      <w:tr w:rsidR="00ED7CE9" w:rsidRPr="00DF6264" w:rsidTr="0016773C">
        <w:tc>
          <w:tcPr>
            <w:tcW w:w="2291" w:type="dxa"/>
            <w:vAlign w:val="center"/>
            <w:hideMark/>
          </w:tcPr>
          <w:p w:rsidR="00ED7CE9" w:rsidRPr="00DF6264" w:rsidRDefault="00ED7CE9" w:rsidP="0016773C">
            <w:pPr>
              <w:spacing w:after="120"/>
              <w:rPr>
                <w:sz w:val="20"/>
                <w:szCs w:val="20"/>
                <w:lang w:val="ru-RU"/>
              </w:rPr>
            </w:pPr>
            <w:r w:rsidRPr="00DF6264">
              <w:rPr>
                <w:b/>
                <w:bCs/>
                <w:sz w:val="20"/>
                <w:szCs w:val="20"/>
                <w:lang w:val="ru-RU"/>
              </w:rPr>
              <w:t xml:space="preserve">Давлат </w:t>
            </w:r>
            <w:proofErr w:type="spellStart"/>
            <w:r w:rsidRPr="00DF6264">
              <w:rPr>
                <w:b/>
                <w:bCs/>
                <w:sz w:val="20"/>
                <w:szCs w:val="20"/>
                <w:lang w:val="ru-RU"/>
              </w:rPr>
              <w:t>томонидан</w:t>
            </w:r>
            <w:proofErr w:type="spellEnd"/>
            <w:r w:rsidRPr="00DF6264">
              <w:rPr>
                <w:b/>
                <w:bCs/>
                <w:sz w:val="20"/>
                <w:szCs w:val="20"/>
                <w:lang w:val="ru-RU"/>
              </w:rPr>
              <w:t xml:space="preserve"> </w:t>
            </w:r>
            <w:proofErr w:type="spellStart"/>
            <w:r w:rsidRPr="00DF6264">
              <w:rPr>
                <w:b/>
                <w:bCs/>
                <w:sz w:val="20"/>
                <w:szCs w:val="20"/>
                <w:lang w:val="ru-RU"/>
              </w:rPr>
              <w:t>қўллаб-қувватлаш</w:t>
            </w:r>
            <w:proofErr w:type="spellEnd"/>
            <w:r w:rsidRPr="00DF6264">
              <w:rPr>
                <w:b/>
                <w:bCs/>
                <w:sz w:val="20"/>
                <w:szCs w:val="20"/>
                <w:lang w:val="ru-RU"/>
              </w:rPr>
              <w:t xml:space="preserve"> </w:t>
            </w:r>
            <w:proofErr w:type="spellStart"/>
            <w:r w:rsidRPr="00DF6264">
              <w:rPr>
                <w:b/>
                <w:bCs/>
                <w:sz w:val="20"/>
                <w:szCs w:val="20"/>
                <w:lang w:val="ru-RU"/>
              </w:rPr>
              <w:t>шакли</w:t>
            </w:r>
            <w:proofErr w:type="spellEnd"/>
          </w:p>
        </w:tc>
        <w:tc>
          <w:tcPr>
            <w:tcW w:w="7065" w:type="dxa"/>
            <w:vAlign w:val="center"/>
            <w:hideMark/>
          </w:tcPr>
          <w:p w:rsidR="00ED7CE9" w:rsidRPr="00DF6264" w:rsidRDefault="00ED7CE9" w:rsidP="00ED7CE9">
            <w:pPr>
              <w:spacing w:after="120"/>
              <w:jc w:val="both"/>
              <w:rPr>
                <w:sz w:val="20"/>
                <w:szCs w:val="20"/>
                <w:lang w:val="ru-RU"/>
              </w:rPr>
            </w:pPr>
            <w:r w:rsidRPr="00DF6264">
              <w:rPr>
                <w:sz w:val="20"/>
                <w:szCs w:val="20"/>
                <w:lang w:val="ru-RU"/>
              </w:rPr>
              <w:t xml:space="preserve">Грант </w:t>
            </w:r>
            <w:proofErr w:type="spellStart"/>
            <w:r w:rsidRPr="00DF6264">
              <w:rPr>
                <w:sz w:val="20"/>
                <w:szCs w:val="20"/>
                <w:lang w:val="ru-RU"/>
              </w:rPr>
              <w:t>асосида</w:t>
            </w:r>
            <w:proofErr w:type="spellEnd"/>
            <w:r w:rsidRPr="00DF6264">
              <w:rPr>
                <w:sz w:val="20"/>
                <w:szCs w:val="20"/>
                <w:lang w:val="ru-RU"/>
              </w:rPr>
              <w:t xml:space="preserve"> </w:t>
            </w:r>
            <w:proofErr w:type="spellStart"/>
            <w:r w:rsidRPr="00DF6264">
              <w:rPr>
                <w:sz w:val="20"/>
                <w:szCs w:val="20"/>
                <w:lang w:val="ru-RU"/>
              </w:rPr>
              <w:t>молиялаштириш</w:t>
            </w:r>
            <w:proofErr w:type="spellEnd"/>
          </w:p>
        </w:tc>
      </w:tr>
      <w:tr w:rsidR="00ED7CE9" w:rsidRPr="00DF6264" w:rsidTr="0016773C">
        <w:tc>
          <w:tcPr>
            <w:tcW w:w="2291" w:type="dxa"/>
            <w:vAlign w:val="center"/>
            <w:hideMark/>
          </w:tcPr>
          <w:p w:rsidR="00ED7CE9" w:rsidRPr="00DF6264" w:rsidRDefault="00ED7CE9" w:rsidP="0016773C">
            <w:pPr>
              <w:spacing w:after="120"/>
              <w:rPr>
                <w:sz w:val="20"/>
                <w:szCs w:val="20"/>
                <w:lang w:val="ru-RU"/>
              </w:rPr>
            </w:pPr>
            <w:proofErr w:type="spellStart"/>
            <w:r w:rsidRPr="00DF6264">
              <w:rPr>
                <w:b/>
                <w:bCs/>
                <w:sz w:val="20"/>
                <w:szCs w:val="20"/>
                <w:lang w:val="ru-RU"/>
              </w:rPr>
              <w:t>Дастур</w:t>
            </w:r>
            <w:proofErr w:type="spellEnd"/>
            <w:r w:rsidRPr="00DF6264">
              <w:rPr>
                <w:b/>
                <w:bCs/>
                <w:sz w:val="20"/>
                <w:szCs w:val="20"/>
                <w:lang w:val="ru-RU"/>
              </w:rPr>
              <w:t xml:space="preserve"> </w:t>
            </w:r>
            <w:proofErr w:type="spellStart"/>
            <w:r w:rsidRPr="00DF6264">
              <w:rPr>
                <w:b/>
                <w:bCs/>
                <w:sz w:val="20"/>
                <w:szCs w:val="20"/>
                <w:lang w:val="ru-RU"/>
              </w:rPr>
              <w:t>иштирокчилари</w:t>
            </w:r>
            <w:proofErr w:type="spellEnd"/>
          </w:p>
        </w:tc>
        <w:tc>
          <w:tcPr>
            <w:tcW w:w="7065" w:type="dxa"/>
            <w:vAlign w:val="center"/>
            <w:hideMark/>
          </w:tcPr>
          <w:p w:rsidR="00ED7CE9" w:rsidRPr="00DF6264" w:rsidRDefault="00ED7CE9" w:rsidP="00ED7CE9">
            <w:pPr>
              <w:spacing w:after="120"/>
              <w:jc w:val="both"/>
              <w:rPr>
                <w:sz w:val="20"/>
                <w:szCs w:val="20"/>
                <w:lang w:val="ru-RU"/>
              </w:rPr>
            </w:pPr>
            <w:r w:rsidRPr="00DF6264">
              <w:rPr>
                <w:sz w:val="20"/>
                <w:szCs w:val="20"/>
                <w:lang w:val="ru-RU"/>
              </w:rPr>
              <w:t xml:space="preserve">Давлат </w:t>
            </w:r>
            <w:proofErr w:type="spellStart"/>
            <w:r w:rsidRPr="00DF6264">
              <w:rPr>
                <w:sz w:val="20"/>
                <w:szCs w:val="20"/>
                <w:lang w:val="ru-RU"/>
              </w:rPr>
              <w:t>университетлари</w:t>
            </w:r>
            <w:proofErr w:type="spellEnd"/>
          </w:p>
        </w:tc>
      </w:tr>
      <w:tr w:rsidR="00ED7CE9" w:rsidRPr="00DF6264" w:rsidTr="0016773C">
        <w:tc>
          <w:tcPr>
            <w:tcW w:w="2291" w:type="dxa"/>
            <w:vAlign w:val="center"/>
            <w:hideMark/>
          </w:tcPr>
          <w:p w:rsidR="00ED7CE9" w:rsidRPr="00DF6264" w:rsidRDefault="00ED7CE9" w:rsidP="0016773C">
            <w:pPr>
              <w:spacing w:after="120"/>
              <w:rPr>
                <w:sz w:val="20"/>
                <w:szCs w:val="20"/>
              </w:rPr>
            </w:pPr>
            <w:r w:rsidRPr="00DF6264">
              <w:rPr>
                <w:b/>
                <w:bCs/>
                <w:sz w:val="20"/>
                <w:szCs w:val="20"/>
              </w:rPr>
              <w:t>Қўллаб-қувватланадиган илмий ташкилатлар сони</w:t>
            </w:r>
          </w:p>
        </w:tc>
        <w:tc>
          <w:tcPr>
            <w:tcW w:w="7065" w:type="dxa"/>
            <w:vAlign w:val="center"/>
            <w:hideMark/>
          </w:tcPr>
          <w:p w:rsidR="00ED7CE9" w:rsidRPr="00DF6264" w:rsidRDefault="00ED7CE9" w:rsidP="00ED7CE9">
            <w:pPr>
              <w:spacing w:after="120"/>
              <w:jc w:val="both"/>
              <w:rPr>
                <w:sz w:val="20"/>
                <w:szCs w:val="20"/>
                <w:lang w:val="ru-RU"/>
              </w:rPr>
            </w:pPr>
            <w:proofErr w:type="spellStart"/>
            <w:r w:rsidRPr="00DF6264">
              <w:rPr>
                <w:sz w:val="20"/>
                <w:szCs w:val="20"/>
                <w:lang w:val="ru-RU"/>
              </w:rPr>
              <w:t>Камида</w:t>
            </w:r>
            <w:proofErr w:type="spellEnd"/>
            <w:r w:rsidRPr="00DF6264">
              <w:rPr>
                <w:sz w:val="20"/>
                <w:szCs w:val="20"/>
                <w:lang w:val="ru-RU"/>
              </w:rPr>
              <w:t xml:space="preserve"> 5 та</w:t>
            </w:r>
          </w:p>
        </w:tc>
      </w:tr>
      <w:tr w:rsidR="00ED7CE9" w:rsidRPr="00DF6264" w:rsidTr="0016773C">
        <w:tc>
          <w:tcPr>
            <w:tcW w:w="2291" w:type="dxa"/>
            <w:vAlign w:val="center"/>
            <w:hideMark/>
          </w:tcPr>
          <w:p w:rsidR="00ED7CE9" w:rsidRPr="00DF6264" w:rsidRDefault="00ED7CE9" w:rsidP="0016773C">
            <w:pPr>
              <w:spacing w:after="120"/>
              <w:rPr>
                <w:sz w:val="20"/>
                <w:szCs w:val="20"/>
                <w:lang w:val="ru-RU"/>
              </w:rPr>
            </w:pPr>
            <w:proofErr w:type="spellStart"/>
            <w:r w:rsidRPr="00DF6264">
              <w:rPr>
                <w:b/>
                <w:bCs/>
                <w:sz w:val="20"/>
                <w:szCs w:val="20"/>
                <w:lang w:val="ru-RU"/>
              </w:rPr>
              <w:t>Ўрташа</w:t>
            </w:r>
            <w:proofErr w:type="spellEnd"/>
            <w:r w:rsidRPr="00DF6264">
              <w:rPr>
                <w:b/>
                <w:bCs/>
                <w:sz w:val="20"/>
                <w:szCs w:val="20"/>
                <w:lang w:val="ru-RU"/>
              </w:rPr>
              <w:t xml:space="preserve"> </w:t>
            </w:r>
            <w:proofErr w:type="spellStart"/>
            <w:r w:rsidRPr="00DF6264">
              <w:rPr>
                <w:b/>
                <w:bCs/>
                <w:sz w:val="20"/>
                <w:szCs w:val="20"/>
                <w:lang w:val="ru-RU"/>
              </w:rPr>
              <w:t>молиялаштириш</w:t>
            </w:r>
            <w:proofErr w:type="spellEnd"/>
            <w:r w:rsidRPr="00DF6264">
              <w:rPr>
                <w:b/>
                <w:bCs/>
                <w:sz w:val="20"/>
                <w:szCs w:val="20"/>
                <w:lang w:val="ru-RU"/>
              </w:rPr>
              <w:t xml:space="preserve"> </w:t>
            </w:r>
            <w:proofErr w:type="spellStart"/>
            <w:r w:rsidRPr="00DF6264">
              <w:rPr>
                <w:b/>
                <w:bCs/>
                <w:sz w:val="20"/>
                <w:szCs w:val="20"/>
                <w:lang w:val="ru-RU"/>
              </w:rPr>
              <w:t>хажми</w:t>
            </w:r>
            <w:proofErr w:type="spellEnd"/>
          </w:p>
        </w:tc>
        <w:tc>
          <w:tcPr>
            <w:tcW w:w="7065" w:type="dxa"/>
            <w:vAlign w:val="center"/>
            <w:hideMark/>
          </w:tcPr>
          <w:p w:rsidR="00ED7CE9" w:rsidRPr="00DF6264" w:rsidRDefault="00ED7CE9" w:rsidP="00ED7CE9">
            <w:pPr>
              <w:spacing w:after="120"/>
              <w:jc w:val="both"/>
              <w:rPr>
                <w:sz w:val="20"/>
                <w:szCs w:val="20"/>
                <w:lang w:val="ru-RU"/>
              </w:rPr>
            </w:pPr>
            <w:r w:rsidRPr="00DF6264">
              <w:rPr>
                <w:sz w:val="20"/>
                <w:szCs w:val="20"/>
                <w:lang w:val="ru-RU"/>
              </w:rPr>
              <w:t xml:space="preserve">1 миллион АҚШ </w:t>
            </w:r>
            <w:proofErr w:type="spellStart"/>
            <w:r w:rsidRPr="00DF6264">
              <w:rPr>
                <w:sz w:val="20"/>
                <w:szCs w:val="20"/>
                <w:lang w:val="ru-RU"/>
              </w:rPr>
              <w:t>долларигача</w:t>
            </w:r>
            <w:proofErr w:type="spellEnd"/>
          </w:p>
        </w:tc>
      </w:tr>
      <w:tr w:rsidR="00ED7CE9" w:rsidRPr="00DF6264" w:rsidTr="0016773C">
        <w:tc>
          <w:tcPr>
            <w:tcW w:w="2291" w:type="dxa"/>
            <w:vAlign w:val="center"/>
            <w:hideMark/>
          </w:tcPr>
          <w:p w:rsidR="00ED7CE9" w:rsidRPr="00DF6264" w:rsidRDefault="00ED7CE9" w:rsidP="0016773C">
            <w:pPr>
              <w:spacing w:after="120"/>
              <w:rPr>
                <w:sz w:val="20"/>
                <w:szCs w:val="20"/>
                <w:lang w:val="ru-RU"/>
              </w:rPr>
            </w:pPr>
            <w:proofErr w:type="spellStart"/>
            <w:r w:rsidRPr="00DF6264">
              <w:rPr>
                <w:b/>
                <w:bCs/>
                <w:sz w:val="20"/>
                <w:szCs w:val="20"/>
                <w:lang w:val="ru-RU"/>
              </w:rPr>
              <w:t>Танлаш</w:t>
            </w:r>
            <w:proofErr w:type="spellEnd"/>
            <w:r w:rsidRPr="00DF6264">
              <w:rPr>
                <w:b/>
                <w:bCs/>
                <w:sz w:val="20"/>
                <w:szCs w:val="20"/>
                <w:lang w:val="ru-RU"/>
              </w:rPr>
              <w:t xml:space="preserve"> </w:t>
            </w:r>
            <w:proofErr w:type="spellStart"/>
            <w:r w:rsidRPr="00DF6264">
              <w:rPr>
                <w:b/>
                <w:bCs/>
                <w:sz w:val="20"/>
                <w:szCs w:val="20"/>
                <w:lang w:val="ru-RU"/>
              </w:rPr>
              <w:t>механизми</w:t>
            </w:r>
            <w:proofErr w:type="spellEnd"/>
          </w:p>
        </w:tc>
        <w:tc>
          <w:tcPr>
            <w:tcW w:w="7065" w:type="dxa"/>
            <w:vAlign w:val="center"/>
            <w:hideMark/>
          </w:tcPr>
          <w:p w:rsidR="00ED7CE9" w:rsidRPr="00DF6264" w:rsidRDefault="00ED7CE9" w:rsidP="00ED7CE9">
            <w:pPr>
              <w:spacing w:after="120"/>
              <w:jc w:val="both"/>
              <w:rPr>
                <w:sz w:val="20"/>
                <w:szCs w:val="20"/>
                <w:lang w:val="ru-RU"/>
              </w:rPr>
            </w:pPr>
            <w:proofErr w:type="spellStart"/>
            <w:r w:rsidRPr="00DF6264">
              <w:rPr>
                <w:sz w:val="20"/>
                <w:szCs w:val="20"/>
                <w:lang w:val="ru-RU"/>
              </w:rPr>
              <w:t>Мустақил</w:t>
            </w:r>
            <w:proofErr w:type="spellEnd"/>
            <w:r w:rsidRPr="00DF6264">
              <w:rPr>
                <w:sz w:val="20"/>
                <w:szCs w:val="20"/>
                <w:lang w:val="ru-RU"/>
              </w:rPr>
              <w:t xml:space="preserve"> </w:t>
            </w:r>
            <w:proofErr w:type="spellStart"/>
            <w:r w:rsidRPr="00DF6264">
              <w:rPr>
                <w:sz w:val="20"/>
                <w:szCs w:val="20"/>
                <w:lang w:val="ru-RU"/>
              </w:rPr>
              <w:t>илмий</w:t>
            </w:r>
            <w:proofErr w:type="spellEnd"/>
            <w:r w:rsidRPr="00DF6264">
              <w:rPr>
                <w:sz w:val="20"/>
                <w:szCs w:val="20"/>
                <w:lang w:val="ru-RU"/>
              </w:rPr>
              <w:t xml:space="preserve">-техник экспертиза </w:t>
            </w:r>
            <w:proofErr w:type="spellStart"/>
            <w:r w:rsidRPr="00DF6264">
              <w:rPr>
                <w:sz w:val="20"/>
                <w:szCs w:val="20"/>
                <w:lang w:val="ru-RU"/>
              </w:rPr>
              <w:t>асосида</w:t>
            </w:r>
            <w:proofErr w:type="spellEnd"/>
            <w:r w:rsidRPr="00DF6264">
              <w:rPr>
                <w:sz w:val="20"/>
                <w:szCs w:val="20"/>
                <w:lang w:val="ru-RU"/>
              </w:rPr>
              <w:t xml:space="preserve"> </w:t>
            </w:r>
            <w:proofErr w:type="spellStart"/>
            <w:r w:rsidRPr="00DF6264">
              <w:rPr>
                <w:sz w:val="20"/>
                <w:szCs w:val="20"/>
                <w:lang w:val="ru-RU"/>
              </w:rPr>
              <w:t>ўтказиладиган</w:t>
            </w:r>
            <w:proofErr w:type="spellEnd"/>
            <w:r w:rsidRPr="00DF6264">
              <w:rPr>
                <w:sz w:val="20"/>
                <w:szCs w:val="20"/>
                <w:lang w:val="ru-RU"/>
              </w:rPr>
              <w:t xml:space="preserve"> </w:t>
            </w:r>
            <w:proofErr w:type="spellStart"/>
            <w:r w:rsidRPr="00DF6264">
              <w:rPr>
                <w:sz w:val="20"/>
                <w:szCs w:val="20"/>
                <w:lang w:val="ru-RU"/>
              </w:rPr>
              <w:t>очиқ</w:t>
            </w:r>
            <w:proofErr w:type="spellEnd"/>
            <w:r w:rsidRPr="00DF6264">
              <w:rPr>
                <w:sz w:val="20"/>
                <w:szCs w:val="20"/>
                <w:lang w:val="ru-RU"/>
              </w:rPr>
              <w:t xml:space="preserve"> </w:t>
            </w:r>
            <w:proofErr w:type="spellStart"/>
            <w:r w:rsidRPr="00DF6264">
              <w:rPr>
                <w:sz w:val="20"/>
                <w:szCs w:val="20"/>
                <w:lang w:val="ru-RU"/>
              </w:rPr>
              <w:t>танлов</w:t>
            </w:r>
            <w:proofErr w:type="spellEnd"/>
          </w:p>
        </w:tc>
      </w:tr>
      <w:tr w:rsidR="00ED7CE9" w:rsidRPr="00DF6264" w:rsidTr="0016773C">
        <w:tc>
          <w:tcPr>
            <w:tcW w:w="2291" w:type="dxa"/>
            <w:vAlign w:val="center"/>
            <w:hideMark/>
          </w:tcPr>
          <w:p w:rsidR="00ED7CE9" w:rsidRPr="00DF6264" w:rsidRDefault="00ED7CE9" w:rsidP="0016773C">
            <w:pPr>
              <w:spacing w:after="120"/>
              <w:rPr>
                <w:sz w:val="20"/>
                <w:szCs w:val="20"/>
                <w:lang w:val="ru-RU"/>
              </w:rPr>
            </w:pPr>
            <w:proofErr w:type="spellStart"/>
            <w:r w:rsidRPr="00DF6264">
              <w:rPr>
                <w:b/>
                <w:bCs/>
                <w:sz w:val="20"/>
                <w:szCs w:val="20"/>
                <w:lang w:val="ru-RU"/>
              </w:rPr>
              <w:t>Асосий</w:t>
            </w:r>
            <w:proofErr w:type="spellEnd"/>
            <w:r w:rsidRPr="00DF6264">
              <w:rPr>
                <w:b/>
                <w:bCs/>
                <w:sz w:val="20"/>
                <w:szCs w:val="20"/>
                <w:lang w:val="ru-RU"/>
              </w:rPr>
              <w:t xml:space="preserve"> </w:t>
            </w:r>
            <w:proofErr w:type="spellStart"/>
            <w:r w:rsidRPr="00DF6264">
              <w:rPr>
                <w:b/>
                <w:bCs/>
                <w:sz w:val="20"/>
                <w:szCs w:val="20"/>
                <w:lang w:val="ru-RU"/>
              </w:rPr>
              <w:t>хужжат</w:t>
            </w:r>
            <w:proofErr w:type="spellEnd"/>
          </w:p>
        </w:tc>
        <w:tc>
          <w:tcPr>
            <w:tcW w:w="7065" w:type="dxa"/>
            <w:vAlign w:val="center"/>
            <w:hideMark/>
          </w:tcPr>
          <w:p w:rsidR="00ED7CE9" w:rsidRPr="00DF6264" w:rsidRDefault="00ED7CE9" w:rsidP="00ED7CE9">
            <w:pPr>
              <w:spacing w:after="120"/>
              <w:jc w:val="both"/>
              <w:rPr>
                <w:sz w:val="20"/>
                <w:szCs w:val="20"/>
                <w:lang w:val="ru-RU"/>
              </w:rPr>
            </w:pPr>
            <w:proofErr w:type="spellStart"/>
            <w:r w:rsidRPr="00DF6264">
              <w:rPr>
                <w:sz w:val="20"/>
                <w:szCs w:val="20"/>
                <w:lang w:val="ru-RU"/>
              </w:rPr>
              <w:t>Институционал</w:t>
            </w:r>
            <w:proofErr w:type="spellEnd"/>
            <w:r w:rsidRPr="00DF6264">
              <w:rPr>
                <w:sz w:val="20"/>
                <w:szCs w:val="20"/>
                <w:lang w:val="ru-RU"/>
              </w:rPr>
              <w:t xml:space="preserve"> модернизация </w:t>
            </w:r>
            <w:proofErr w:type="spellStart"/>
            <w:r w:rsidRPr="00DF6264">
              <w:rPr>
                <w:sz w:val="20"/>
                <w:szCs w:val="20"/>
                <w:lang w:val="ru-RU"/>
              </w:rPr>
              <w:t>режаси</w:t>
            </w:r>
            <w:proofErr w:type="spellEnd"/>
            <w:r w:rsidRPr="00DF6264">
              <w:rPr>
                <w:sz w:val="20"/>
                <w:szCs w:val="20"/>
                <w:lang w:val="ru-RU"/>
              </w:rPr>
              <w:t xml:space="preserve"> (IMP)</w:t>
            </w:r>
          </w:p>
        </w:tc>
      </w:tr>
      <w:tr w:rsidR="00ED7CE9" w:rsidRPr="00DF6264" w:rsidTr="0016773C">
        <w:tc>
          <w:tcPr>
            <w:tcW w:w="2291" w:type="dxa"/>
            <w:vAlign w:val="center"/>
            <w:hideMark/>
          </w:tcPr>
          <w:p w:rsidR="00ED7CE9" w:rsidRPr="00DF6264" w:rsidRDefault="00ED7CE9" w:rsidP="0016773C">
            <w:pPr>
              <w:spacing w:after="120"/>
              <w:rPr>
                <w:sz w:val="20"/>
                <w:szCs w:val="20"/>
                <w:lang w:val="ru-RU"/>
              </w:rPr>
            </w:pPr>
            <w:proofErr w:type="spellStart"/>
            <w:r w:rsidRPr="00DF6264">
              <w:rPr>
                <w:b/>
                <w:bCs/>
                <w:sz w:val="20"/>
                <w:szCs w:val="20"/>
                <w:lang w:val="ru-RU"/>
              </w:rPr>
              <w:t>Молиялаштиришнинг</w:t>
            </w:r>
            <w:proofErr w:type="spellEnd"/>
            <w:r w:rsidRPr="00DF6264">
              <w:rPr>
                <w:b/>
                <w:bCs/>
                <w:sz w:val="20"/>
                <w:szCs w:val="20"/>
                <w:lang w:val="ru-RU"/>
              </w:rPr>
              <w:t xml:space="preserve"> </w:t>
            </w:r>
            <w:proofErr w:type="spellStart"/>
            <w:r w:rsidRPr="00DF6264">
              <w:rPr>
                <w:b/>
                <w:bCs/>
                <w:sz w:val="20"/>
                <w:szCs w:val="20"/>
                <w:lang w:val="ru-RU"/>
              </w:rPr>
              <w:t>асосий</w:t>
            </w:r>
            <w:proofErr w:type="spellEnd"/>
            <w:r w:rsidRPr="00DF6264">
              <w:rPr>
                <w:b/>
                <w:bCs/>
                <w:sz w:val="20"/>
                <w:szCs w:val="20"/>
                <w:lang w:val="ru-RU"/>
              </w:rPr>
              <w:t xml:space="preserve"> </w:t>
            </w:r>
            <w:proofErr w:type="spellStart"/>
            <w:r w:rsidRPr="00DF6264">
              <w:rPr>
                <w:b/>
                <w:bCs/>
                <w:sz w:val="20"/>
                <w:szCs w:val="20"/>
                <w:lang w:val="ru-RU"/>
              </w:rPr>
              <w:t>йўналишлари</w:t>
            </w:r>
            <w:proofErr w:type="spellEnd"/>
          </w:p>
        </w:tc>
        <w:tc>
          <w:tcPr>
            <w:tcW w:w="7065" w:type="dxa"/>
            <w:vAlign w:val="center"/>
            <w:hideMark/>
          </w:tcPr>
          <w:p w:rsidR="00ED7CE9" w:rsidRPr="00DF6264" w:rsidRDefault="00ED7CE9" w:rsidP="00ED7CE9">
            <w:pPr>
              <w:spacing w:after="120"/>
              <w:jc w:val="both"/>
              <w:rPr>
                <w:sz w:val="20"/>
                <w:szCs w:val="20"/>
                <w:lang w:val="ru-RU"/>
              </w:rPr>
            </w:pPr>
            <w:proofErr w:type="spellStart"/>
            <w:r w:rsidRPr="00DF6264">
              <w:rPr>
                <w:sz w:val="20"/>
                <w:szCs w:val="20"/>
                <w:lang w:val="ru-RU"/>
              </w:rPr>
              <w:t>Лабораторияларни</w:t>
            </w:r>
            <w:proofErr w:type="spellEnd"/>
            <w:r w:rsidRPr="00DF6264">
              <w:rPr>
                <w:sz w:val="20"/>
                <w:szCs w:val="20"/>
                <w:lang w:val="ru-RU"/>
              </w:rPr>
              <w:t xml:space="preserve"> </w:t>
            </w:r>
            <w:proofErr w:type="spellStart"/>
            <w:r w:rsidRPr="00DF6264">
              <w:rPr>
                <w:sz w:val="20"/>
                <w:szCs w:val="20"/>
                <w:lang w:val="ru-RU"/>
              </w:rPr>
              <w:t>жиҳозлаш</w:t>
            </w:r>
            <w:proofErr w:type="spellEnd"/>
            <w:r w:rsidRPr="00DF6264">
              <w:rPr>
                <w:sz w:val="20"/>
                <w:szCs w:val="20"/>
                <w:lang w:val="ru-RU"/>
              </w:rPr>
              <w:t xml:space="preserve">, </w:t>
            </w:r>
            <w:proofErr w:type="spellStart"/>
            <w:r w:rsidRPr="00DF6264">
              <w:rPr>
                <w:sz w:val="20"/>
                <w:szCs w:val="20"/>
                <w:lang w:val="ru-RU"/>
              </w:rPr>
              <w:t>хоналарни</w:t>
            </w:r>
            <w:proofErr w:type="spellEnd"/>
            <w:r w:rsidRPr="00DF6264">
              <w:rPr>
                <w:sz w:val="20"/>
                <w:szCs w:val="20"/>
                <w:lang w:val="ru-RU"/>
              </w:rPr>
              <w:t xml:space="preserve"> </w:t>
            </w:r>
            <w:proofErr w:type="spellStart"/>
            <w:r w:rsidRPr="00DF6264">
              <w:rPr>
                <w:sz w:val="20"/>
                <w:szCs w:val="20"/>
                <w:lang w:val="ru-RU"/>
              </w:rPr>
              <w:t>тайёрлаш</w:t>
            </w:r>
            <w:proofErr w:type="spellEnd"/>
            <w:r w:rsidRPr="00DF6264">
              <w:rPr>
                <w:sz w:val="20"/>
                <w:szCs w:val="20"/>
                <w:lang w:val="ru-RU"/>
              </w:rPr>
              <w:t xml:space="preserve">, </w:t>
            </w:r>
            <w:proofErr w:type="spellStart"/>
            <w:r w:rsidRPr="00DF6264">
              <w:rPr>
                <w:sz w:val="20"/>
                <w:szCs w:val="20"/>
                <w:lang w:val="ru-RU"/>
              </w:rPr>
              <w:t>ходимларни</w:t>
            </w:r>
            <w:proofErr w:type="spellEnd"/>
            <w:r w:rsidRPr="00DF6264">
              <w:rPr>
                <w:sz w:val="20"/>
                <w:szCs w:val="20"/>
                <w:lang w:val="ru-RU"/>
              </w:rPr>
              <w:t xml:space="preserve"> </w:t>
            </w:r>
            <w:proofErr w:type="spellStart"/>
            <w:r w:rsidRPr="00DF6264">
              <w:rPr>
                <w:sz w:val="20"/>
                <w:szCs w:val="20"/>
                <w:lang w:val="ru-RU"/>
              </w:rPr>
              <w:t>ўқитиш</w:t>
            </w:r>
            <w:proofErr w:type="spellEnd"/>
            <w:r w:rsidRPr="00DF6264">
              <w:rPr>
                <w:sz w:val="20"/>
                <w:szCs w:val="20"/>
                <w:lang w:val="ru-RU"/>
              </w:rPr>
              <w:t xml:space="preserve">, </w:t>
            </w:r>
            <w:proofErr w:type="spellStart"/>
            <w:r w:rsidRPr="00DF6264">
              <w:rPr>
                <w:sz w:val="20"/>
                <w:szCs w:val="20"/>
                <w:lang w:val="ru-RU"/>
              </w:rPr>
              <w:t>регламентларни</w:t>
            </w:r>
            <w:proofErr w:type="spellEnd"/>
            <w:r w:rsidRPr="00DF6264">
              <w:rPr>
                <w:sz w:val="20"/>
                <w:szCs w:val="20"/>
                <w:lang w:val="ru-RU"/>
              </w:rPr>
              <w:t xml:space="preserve"> </w:t>
            </w:r>
            <w:proofErr w:type="spellStart"/>
            <w:r w:rsidRPr="00DF6264">
              <w:rPr>
                <w:sz w:val="20"/>
                <w:szCs w:val="20"/>
                <w:lang w:val="ru-RU"/>
              </w:rPr>
              <w:t>ишлаб</w:t>
            </w:r>
            <w:proofErr w:type="spellEnd"/>
            <w:r w:rsidRPr="00DF6264">
              <w:rPr>
                <w:sz w:val="20"/>
                <w:szCs w:val="20"/>
                <w:lang w:val="ru-RU"/>
              </w:rPr>
              <w:t xml:space="preserve"> </w:t>
            </w:r>
            <w:proofErr w:type="spellStart"/>
            <w:r w:rsidRPr="00DF6264">
              <w:rPr>
                <w:sz w:val="20"/>
                <w:szCs w:val="20"/>
                <w:lang w:val="ru-RU"/>
              </w:rPr>
              <w:t>чиқиш</w:t>
            </w:r>
            <w:proofErr w:type="spellEnd"/>
            <w:r w:rsidRPr="00DF6264">
              <w:rPr>
                <w:sz w:val="20"/>
                <w:szCs w:val="20"/>
                <w:lang w:val="ru-RU"/>
              </w:rPr>
              <w:t xml:space="preserve">, сервис </w:t>
            </w:r>
            <w:proofErr w:type="spellStart"/>
            <w:r w:rsidRPr="00DF6264">
              <w:rPr>
                <w:sz w:val="20"/>
                <w:szCs w:val="20"/>
                <w:lang w:val="ru-RU"/>
              </w:rPr>
              <w:t>моделини</w:t>
            </w:r>
            <w:proofErr w:type="spellEnd"/>
            <w:r w:rsidRPr="00DF6264">
              <w:rPr>
                <w:sz w:val="20"/>
                <w:szCs w:val="20"/>
                <w:lang w:val="ru-RU"/>
              </w:rPr>
              <w:t xml:space="preserve"> </w:t>
            </w:r>
            <w:proofErr w:type="spellStart"/>
            <w:r w:rsidRPr="00DF6264">
              <w:rPr>
                <w:sz w:val="20"/>
                <w:szCs w:val="20"/>
                <w:lang w:val="ru-RU"/>
              </w:rPr>
              <w:t>йўлга</w:t>
            </w:r>
            <w:proofErr w:type="spellEnd"/>
            <w:r w:rsidRPr="00DF6264">
              <w:rPr>
                <w:sz w:val="20"/>
                <w:szCs w:val="20"/>
                <w:lang w:val="ru-RU"/>
              </w:rPr>
              <w:t xml:space="preserve"> </w:t>
            </w:r>
            <w:proofErr w:type="spellStart"/>
            <w:r w:rsidRPr="00DF6264">
              <w:rPr>
                <w:sz w:val="20"/>
                <w:szCs w:val="20"/>
                <w:lang w:val="ru-RU"/>
              </w:rPr>
              <w:t>қўйиш</w:t>
            </w:r>
            <w:proofErr w:type="spellEnd"/>
          </w:p>
        </w:tc>
      </w:tr>
      <w:tr w:rsidR="00ED7CE9" w:rsidRPr="00DF6264" w:rsidTr="0016773C">
        <w:tc>
          <w:tcPr>
            <w:tcW w:w="2291" w:type="dxa"/>
            <w:vAlign w:val="center"/>
            <w:hideMark/>
          </w:tcPr>
          <w:p w:rsidR="00ED7CE9" w:rsidRPr="00DF6264" w:rsidRDefault="00ED7CE9" w:rsidP="0016773C">
            <w:pPr>
              <w:spacing w:after="120"/>
              <w:rPr>
                <w:sz w:val="20"/>
                <w:szCs w:val="20"/>
                <w:lang w:val="ru-RU"/>
              </w:rPr>
            </w:pPr>
            <w:proofErr w:type="spellStart"/>
            <w:r w:rsidRPr="00DF6264">
              <w:rPr>
                <w:b/>
                <w:bCs/>
                <w:sz w:val="20"/>
                <w:szCs w:val="20"/>
                <w:lang w:val="ru-RU"/>
              </w:rPr>
              <w:t>Кутилаётган</w:t>
            </w:r>
            <w:proofErr w:type="spellEnd"/>
            <w:r w:rsidRPr="00DF6264">
              <w:rPr>
                <w:b/>
                <w:bCs/>
                <w:sz w:val="20"/>
                <w:szCs w:val="20"/>
                <w:lang w:val="ru-RU"/>
              </w:rPr>
              <w:t xml:space="preserve"> </w:t>
            </w:r>
            <w:proofErr w:type="spellStart"/>
            <w:r w:rsidRPr="00DF6264">
              <w:rPr>
                <w:b/>
                <w:bCs/>
                <w:sz w:val="20"/>
                <w:szCs w:val="20"/>
                <w:lang w:val="ru-RU"/>
              </w:rPr>
              <w:t>натижалар</w:t>
            </w:r>
            <w:proofErr w:type="spellEnd"/>
          </w:p>
        </w:tc>
        <w:tc>
          <w:tcPr>
            <w:tcW w:w="7065" w:type="dxa"/>
            <w:vAlign w:val="center"/>
            <w:hideMark/>
          </w:tcPr>
          <w:p w:rsidR="00ED7CE9" w:rsidRPr="00DF6264" w:rsidRDefault="00ED7CE9" w:rsidP="00ED7CE9">
            <w:pPr>
              <w:spacing w:after="120"/>
              <w:jc w:val="both"/>
              <w:rPr>
                <w:sz w:val="20"/>
                <w:szCs w:val="20"/>
                <w:lang w:val="ru-RU"/>
              </w:rPr>
            </w:pPr>
            <w:proofErr w:type="spellStart"/>
            <w:r w:rsidRPr="00DF6264">
              <w:rPr>
                <w:sz w:val="20"/>
                <w:szCs w:val="20"/>
                <w:lang w:val="ru-RU"/>
              </w:rPr>
              <w:t>FabLab</w:t>
            </w:r>
            <w:proofErr w:type="spellEnd"/>
            <w:r w:rsidRPr="00DF6264">
              <w:rPr>
                <w:sz w:val="20"/>
                <w:szCs w:val="20"/>
                <w:lang w:val="ru-RU"/>
              </w:rPr>
              <w:t xml:space="preserve"> </w:t>
            </w:r>
            <w:proofErr w:type="spellStart"/>
            <w:r w:rsidRPr="00DF6264">
              <w:rPr>
                <w:sz w:val="20"/>
                <w:szCs w:val="20"/>
                <w:lang w:val="ru-RU"/>
              </w:rPr>
              <w:t>лабораториялари</w:t>
            </w:r>
            <w:proofErr w:type="spellEnd"/>
            <w:r w:rsidRPr="00DF6264">
              <w:rPr>
                <w:sz w:val="20"/>
                <w:szCs w:val="20"/>
                <w:lang w:val="ru-RU"/>
              </w:rPr>
              <w:t xml:space="preserve"> </w:t>
            </w:r>
            <w:proofErr w:type="spellStart"/>
            <w:r w:rsidRPr="00DF6264">
              <w:rPr>
                <w:sz w:val="20"/>
                <w:szCs w:val="20"/>
                <w:lang w:val="ru-RU"/>
              </w:rPr>
              <w:t>тармоғини</w:t>
            </w:r>
            <w:proofErr w:type="spellEnd"/>
            <w:r w:rsidRPr="00DF6264">
              <w:rPr>
                <w:sz w:val="20"/>
                <w:szCs w:val="20"/>
                <w:lang w:val="ru-RU"/>
              </w:rPr>
              <w:t xml:space="preserve"> </w:t>
            </w:r>
            <w:proofErr w:type="spellStart"/>
            <w:r w:rsidRPr="00DF6264">
              <w:rPr>
                <w:sz w:val="20"/>
                <w:szCs w:val="20"/>
                <w:lang w:val="ru-RU"/>
              </w:rPr>
              <w:t>яратиш</w:t>
            </w:r>
            <w:proofErr w:type="spellEnd"/>
            <w:r w:rsidRPr="00DF6264">
              <w:rPr>
                <w:sz w:val="20"/>
                <w:szCs w:val="20"/>
                <w:lang w:val="ru-RU"/>
              </w:rPr>
              <w:t xml:space="preserve">, </w:t>
            </w:r>
            <w:proofErr w:type="spellStart"/>
            <w:r w:rsidRPr="00DF6264">
              <w:rPr>
                <w:sz w:val="20"/>
                <w:szCs w:val="20"/>
                <w:lang w:val="ru-RU"/>
              </w:rPr>
              <w:t>прототиплаш</w:t>
            </w:r>
            <w:proofErr w:type="spellEnd"/>
            <w:r w:rsidRPr="00DF6264">
              <w:rPr>
                <w:sz w:val="20"/>
                <w:szCs w:val="20"/>
                <w:lang w:val="ru-RU"/>
              </w:rPr>
              <w:t xml:space="preserve"> </w:t>
            </w:r>
            <w:proofErr w:type="spellStart"/>
            <w:r w:rsidRPr="00DF6264">
              <w:rPr>
                <w:sz w:val="20"/>
                <w:szCs w:val="20"/>
                <w:lang w:val="ru-RU"/>
              </w:rPr>
              <w:t>инфратузилмасини</w:t>
            </w:r>
            <w:proofErr w:type="spellEnd"/>
            <w:r w:rsidRPr="00DF6264">
              <w:rPr>
                <w:sz w:val="20"/>
                <w:szCs w:val="20"/>
                <w:lang w:val="ru-RU"/>
              </w:rPr>
              <w:t xml:space="preserve"> </w:t>
            </w:r>
            <w:proofErr w:type="spellStart"/>
            <w:r w:rsidRPr="00DF6264">
              <w:rPr>
                <w:sz w:val="20"/>
                <w:szCs w:val="20"/>
                <w:lang w:val="ru-RU"/>
              </w:rPr>
              <w:t>ривожлантириш</w:t>
            </w:r>
            <w:proofErr w:type="spellEnd"/>
            <w:r w:rsidRPr="00DF6264">
              <w:rPr>
                <w:sz w:val="20"/>
                <w:szCs w:val="20"/>
                <w:lang w:val="ru-RU"/>
              </w:rPr>
              <w:t xml:space="preserve">, </w:t>
            </w:r>
            <w:proofErr w:type="spellStart"/>
            <w:r w:rsidRPr="00DF6264">
              <w:rPr>
                <w:sz w:val="20"/>
                <w:szCs w:val="20"/>
                <w:lang w:val="ru-RU"/>
              </w:rPr>
              <w:t>тажриба</w:t>
            </w:r>
            <w:proofErr w:type="spellEnd"/>
            <w:r w:rsidRPr="00DF6264">
              <w:rPr>
                <w:sz w:val="20"/>
                <w:szCs w:val="20"/>
                <w:lang w:val="ru-RU"/>
              </w:rPr>
              <w:t xml:space="preserve"> </w:t>
            </w:r>
            <w:proofErr w:type="spellStart"/>
            <w:r w:rsidRPr="00DF6264">
              <w:rPr>
                <w:sz w:val="20"/>
                <w:szCs w:val="20"/>
                <w:lang w:val="ru-RU"/>
              </w:rPr>
              <w:t>намуналари</w:t>
            </w:r>
            <w:proofErr w:type="spellEnd"/>
            <w:r w:rsidRPr="00DF6264">
              <w:rPr>
                <w:sz w:val="20"/>
                <w:szCs w:val="20"/>
                <w:lang w:val="ru-RU"/>
              </w:rPr>
              <w:t xml:space="preserve">, пилот </w:t>
            </w:r>
            <w:proofErr w:type="spellStart"/>
            <w:r w:rsidRPr="00DF6264">
              <w:rPr>
                <w:sz w:val="20"/>
                <w:szCs w:val="20"/>
                <w:lang w:val="ru-RU"/>
              </w:rPr>
              <w:t>жорий</w:t>
            </w:r>
            <w:proofErr w:type="spellEnd"/>
            <w:r w:rsidRPr="00DF6264">
              <w:rPr>
                <w:sz w:val="20"/>
                <w:szCs w:val="20"/>
                <w:lang w:val="ru-RU"/>
              </w:rPr>
              <w:t xml:space="preserve"> </w:t>
            </w:r>
            <w:proofErr w:type="spellStart"/>
            <w:r w:rsidRPr="00DF6264">
              <w:rPr>
                <w:sz w:val="20"/>
                <w:szCs w:val="20"/>
                <w:lang w:val="ru-RU"/>
              </w:rPr>
              <w:t>этишлар</w:t>
            </w:r>
            <w:proofErr w:type="spellEnd"/>
            <w:r w:rsidRPr="00DF6264">
              <w:rPr>
                <w:sz w:val="20"/>
                <w:szCs w:val="20"/>
                <w:lang w:val="ru-RU"/>
              </w:rPr>
              <w:t xml:space="preserve"> </w:t>
            </w:r>
            <w:proofErr w:type="spellStart"/>
            <w:r w:rsidRPr="00DF6264">
              <w:rPr>
                <w:sz w:val="20"/>
                <w:szCs w:val="20"/>
                <w:lang w:val="ru-RU"/>
              </w:rPr>
              <w:t>ва</w:t>
            </w:r>
            <w:proofErr w:type="spellEnd"/>
            <w:r w:rsidRPr="00DF6264">
              <w:rPr>
                <w:sz w:val="20"/>
                <w:szCs w:val="20"/>
                <w:lang w:val="ru-RU"/>
              </w:rPr>
              <w:t xml:space="preserve"> </w:t>
            </w:r>
            <w:proofErr w:type="spellStart"/>
            <w:r w:rsidRPr="00DF6264">
              <w:rPr>
                <w:sz w:val="20"/>
                <w:szCs w:val="20"/>
                <w:lang w:val="ru-RU"/>
              </w:rPr>
              <w:t>тижоратлаштириладиган</w:t>
            </w:r>
            <w:proofErr w:type="spellEnd"/>
            <w:r w:rsidRPr="00DF6264">
              <w:rPr>
                <w:sz w:val="20"/>
                <w:szCs w:val="20"/>
                <w:lang w:val="ru-RU"/>
              </w:rPr>
              <w:t xml:space="preserve"> </w:t>
            </w:r>
            <w:proofErr w:type="spellStart"/>
            <w:r w:rsidRPr="00DF6264">
              <w:rPr>
                <w:sz w:val="20"/>
                <w:szCs w:val="20"/>
                <w:lang w:val="ru-RU"/>
              </w:rPr>
              <w:t>ишланмалар</w:t>
            </w:r>
            <w:proofErr w:type="spellEnd"/>
            <w:r w:rsidRPr="00DF6264">
              <w:rPr>
                <w:sz w:val="20"/>
                <w:szCs w:val="20"/>
                <w:lang w:val="ru-RU"/>
              </w:rPr>
              <w:t xml:space="preserve"> </w:t>
            </w:r>
            <w:proofErr w:type="spellStart"/>
            <w:r w:rsidRPr="00DF6264">
              <w:rPr>
                <w:sz w:val="20"/>
                <w:szCs w:val="20"/>
                <w:lang w:val="ru-RU"/>
              </w:rPr>
              <w:t>сонини</w:t>
            </w:r>
            <w:proofErr w:type="spellEnd"/>
            <w:r w:rsidRPr="00DF6264">
              <w:rPr>
                <w:sz w:val="20"/>
                <w:szCs w:val="20"/>
                <w:lang w:val="ru-RU"/>
              </w:rPr>
              <w:t xml:space="preserve"> </w:t>
            </w:r>
            <w:proofErr w:type="spellStart"/>
            <w:r w:rsidRPr="00DF6264">
              <w:rPr>
                <w:sz w:val="20"/>
                <w:szCs w:val="20"/>
                <w:lang w:val="ru-RU"/>
              </w:rPr>
              <w:t>кўпайтириш</w:t>
            </w:r>
            <w:proofErr w:type="spellEnd"/>
          </w:p>
        </w:tc>
      </w:tr>
    </w:tbl>
    <w:p w:rsidR="00ED7CE9" w:rsidRPr="00DF6264" w:rsidRDefault="00ED7CE9" w:rsidP="00ED7CE9">
      <w:pPr>
        <w:pStyle w:val="a3"/>
        <w:spacing w:before="73"/>
        <w:ind w:right="140"/>
        <w:rPr>
          <w:b/>
          <w:bCs/>
          <w:lang w:val="ru-RU"/>
        </w:rPr>
      </w:pPr>
      <w:proofErr w:type="spellStart"/>
      <w:r w:rsidRPr="00DF6264">
        <w:rPr>
          <w:b/>
          <w:bCs/>
          <w:lang w:val="ru-RU"/>
        </w:rPr>
        <w:lastRenderedPageBreak/>
        <w:t>Бюджатнинг</w:t>
      </w:r>
      <w:proofErr w:type="spellEnd"/>
      <w:r w:rsidRPr="00DF6264">
        <w:rPr>
          <w:b/>
          <w:bCs/>
          <w:lang w:val="ru-RU"/>
        </w:rPr>
        <w:t xml:space="preserve"> </w:t>
      </w:r>
      <w:proofErr w:type="spellStart"/>
      <w:r w:rsidRPr="00DF6264">
        <w:rPr>
          <w:b/>
          <w:bCs/>
          <w:lang w:val="ru-RU"/>
        </w:rPr>
        <w:t>умумлаштирилган</w:t>
      </w:r>
      <w:proofErr w:type="spellEnd"/>
      <w:r w:rsidRPr="00DF6264">
        <w:rPr>
          <w:b/>
          <w:bCs/>
          <w:lang w:val="ru-RU"/>
        </w:rPr>
        <w:t xml:space="preserve"> </w:t>
      </w:r>
      <w:proofErr w:type="spellStart"/>
      <w:r w:rsidRPr="00DF6264">
        <w:rPr>
          <w:b/>
          <w:bCs/>
          <w:lang w:val="ru-RU"/>
        </w:rPr>
        <w:t>тузилмаси</w:t>
      </w:r>
      <w:proofErr w:type="spellEnd"/>
    </w:p>
    <w:p w:rsidR="00ED7CE9" w:rsidRPr="00DF6264" w:rsidRDefault="00ED7CE9" w:rsidP="00ED7CE9">
      <w:pPr>
        <w:pStyle w:val="a3"/>
        <w:ind w:right="140"/>
        <w:rPr>
          <w:b/>
          <w:bCs/>
          <w:lang w:val="ru-RU"/>
        </w:rPr>
      </w:pPr>
    </w:p>
    <w:tbl>
      <w:tblPr>
        <w:tblStyle w:val="a5"/>
        <w:tblW w:w="9356" w:type="dxa"/>
        <w:tblInd w:w="250" w:type="dxa"/>
        <w:tblLook w:val="04A0" w:firstRow="1" w:lastRow="0" w:firstColumn="1" w:lastColumn="0" w:noHBand="0" w:noVBand="1"/>
      </w:tblPr>
      <w:tblGrid>
        <w:gridCol w:w="7444"/>
        <w:gridCol w:w="1912"/>
      </w:tblGrid>
      <w:tr w:rsidR="00ED7CE9" w:rsidRPr="00DF6264" w:rsidTr="0016773C">
        <w:tc>
          <w:tcPr>
            <w:tcW w:w="7444" w:type="dxa"/>
            <w:shd w:val="clear" w:color="auto" w:fill="D9D9D9" w:themeFill="background1" w:themeFillShade="D9"/>
            <w:vAlign w:val="center"/>
            <w:hideMark/>
          </w:tcPr>
          <w:p w:rsidR="00ED7CE9" w:rsidRPr="00DF6264" w:rsidRDefault="00ED7CE9" w:rsidP="0016773C">
            <w:pPr>
              <w:spacing w:after="120"/>
              <w:jc w:val="center"/>
              <w:rPr>
                <w:b/>
                <w:bCs/>
                <w:sz w:val="20"/>
                <w:szCs w:val="20"/>
                <w:lang w:val="ru-RU"/>
              </w:rPr>
            </w:pPr>
            <w:proofErr w:type="spellStart"/>
            <w:r w:rsidRPr="00DF6264">
              <w:rPr>
                <w:b/>
                <w:bCs/>
                <w:sz w:val="20"/>
                <w:szCs w:val="20"/>
                <w:lang w:val="ru-RU"/>
              </w:rPr>
              <w:t>Йўналиш</w:t>
            </w:r>
            <w:proofErr w:type="spellEnd"/>
          </w:p>
        </w:tc>
        <w:tc>
          <w:tcPr>
            <w:tcW w:w="1912" w:type="dxa"/>
            <w:shd w:val="clear" w:color="auto" w:fill="D9D9D9" w:themeFill="background1" w:themeFillShade="D9"/>
            <w:vAlign w:val="center"/>
            <w:hideMark/>
          </w:tcPr>
          <w:p w:rsidR="00ED7CE9" w:rsidRPr="00DF6264" w:rsidRDefault="00ED7CE9" w:rsidP="0016773C">
            <w:pPr>
              <w:spacing w:after="120"/>
              <w:jc w:val="center"/>
              <w:rPr>
                <w:b/>
                <w:bCs/>
                <w:sz w:val="20"/>
                <w:szCs w:val="20"/>
                <w:lang w:val="ru-RU"/>
              </w:rPr>
            </w:pPr>
            <w:r w:rsidRPr="00DF6264">
              <w:rPr>
                <w:b/>
                <w:bCs/>
                <w:sz w:val="20"/>
                <w:szCs w:val="20"/>
                <w:lang w:val="ru-RU"/>
              </w:rPr>
              <w:t xml:space="preserve">млн АҚШ </w:t>
            </w:r>
            <w:proofErr w:type="spellStart"/>
            <w:r w:rsidRPr="00DF6264">
              <w:rPr>
                <w:b/>
                <w:bCs/>
                <w:sz w:val="20"/>
                <w:szCs w:val="20"/>
                <w:lang w:val="ru-RU"/>
              </w:rPr>
              <w:t>доллари</w:t>
            </w:r>
            <w:proofErr w:type="spellEnd"/>
          </w:p>
        </w:tc>
      </w:tr>
      <w:tr w:rsidR="00ED7CE9" w:rsidRPr="00DF6264" w:rsidTr="0016773C">
        <w:tc>
          <w:tcPr>
            <w:tcW w:w="7444" w:type="dxa"/>
            <w:vAlign w:val="center"/>
            <w:hideMark/>
          </w:tcPr>
          <w:p w:rsidR="00ED7CE9" w:rsidRPr="00DF6264" w:rsidRDefault="00ED7CE9" w:rsidP="0016773C">
            <w:pPr>
              <w:spacing w:after="120"/>
              <w:rPr>
                <w:sz w:val="20"/>
                <w:szCs w:val="20"/>
                <w:lang w:val="ru-RU"/>
              </w:rPr>
            </w:pPr>
            <w:proofErr w:type="spellStart"/>
            <w:r w:rsidRPr="00DF6264">
              <w:rPr>
                <w:sz w:val="20"/>
                <w:szCs w:val="20"/>
                <w:lang w:val="ru-RU"/>
              </w:rPr>
              <w:t>FabLab</w:t>
            </w:r>
            <w:proofErr w:type="spellEnd"/>
            <w:r w:rsidRPr="00DF6264">
              <w:rPr>
                <w:sz w:val="20"/>
                <w:szCs w:val="20"/>
                <w:lang w:val="ru-RU"/>
              </w:rPr>
              <w:t xml:space="preserve"> </w:t>
            </w:r>
            <w:proofErr w:type="spellStart"/>
            <w:r w:rsidRPr="00DF6264">
              <w:rPr>
                <w:sz w:val="20"/>
                <w:szCs w:val="20"/>
                <w:lang w:val="ru-RU"/>
              </w:rPr>
              <w:t>лабораторияларини</w:t>
            </w:r>
            <w:proofErr w:type="spellEnd"/>
            <w:r w:rsidRPr="00DF6264">
              <w:rPr>
                <w:sz w:val="20"/>
                <w:szCs w:val="20"/>
                <w:lang w:val="ru-RU"/>
              </w:rPr>
              <w:t xml:space="preserve"> </w:t>
            </w:r>
            <w:proofErr w:type="spellStart"/>
            <w:r w:rsidRPr="00DF6264">
              <w:rPr>
                <w:sz w:val="20"/>
                <w:szCs w:val="20"/>
                <w:lang w:val="ru-RU"/>
              </w:rPr>
              <w:t>ускуналар</w:t>
            </w:r>
            <w:proofErr w:type="spellEnd"/>
            <w:r w:rsidRPr="00DF6264">
              <w:rPr>
                <w:sz w:val="20"/>
                <w:szCs w:val="20"/>
                <w:lang w:val="ru-RU"/>
              </w:rPr>
              <w:t xml:space="preserve"> </w:t>
            </w:r>
            <w:proofErr w:type="spellStart"/>
            <w:r w:rsidRPr="00DF6264">
              <w:rPr>
                <w:sz w:val="20"/>
                <w:szCs w:val="20"/>
                <w:lang w:val="ru-RU"/>
              </w:rPr>
              <w:t>билан</w:t>
            </w:r>
            <w:proofErr w:type="spellEnd"/>
            <w:r w:rsidRPr="00DF6264">
              <w:rPr>
                <w:sz w:val="20"/>
                <w:szCs w:val="20"/>
                <w:lang w:val="ru-RU"/>
              </w:rPr>
              <w:t xml:space="preserve"> </w:t>
            </w:r>
            <w:proofErr w:type="spellStart"/>
            <w:r w:rsidRPr="00DF6264">
              <w:rPr>
                <w:sz w:val="20"/>
                <w:szCs w:val="20"/>
                <w:lang w:val="ru-RU"/>
              </w:rPr>
              <w:t>жиҳозлаш</w:t>
            </w:r>
            <w:proofErr w:type="spellEnd"/>
          </w:p>
        </w:tc>
        <w:tc>
          <w:tcPr>
            <w:tcW w:w="1912" w:type="dxa"/>
            <w:vAlign w:val="center"/>
            <w:hideMark/>
          </w:tcPr>
          <w:p w:rsidR="00ED7CE9" w:rsidRPr="00DF6264" w:rsidRDefault="00ED7CE9" w:rsidP="0016773C">
            <w:pPr>
              <w:spacing w:after="120"/>
              <w:jc w:val="center"/>
              <w:rPr>
                <w:sz w:val="20"/>
                <w:szCs w:val="20"/>
                <w:lang w:val="ru-RU"/>
              </w:rPr>
            </w:pPr>
            <w:r w:rsidRPr="00DF6264">
              <w:rPr>
                <w:sz w:val="20"/>
                <w:szCs w:val="20"/>
                <w:lang w:val="ru-RU"/>
              </w:rPr>
              <w:t>3,0</w:t>
            </w:r>
          </w:p>
        </w:tc>
      </w:tr>
      <w:tr w:rsidR="00ED7CE9" w:rsidRPr="00DF6264" w:rsidTr="0016773C">
        <w:tc>
          <w:tcPr>
            <w:tcW w:w="7444" w:type="dxa"/>
            <w:vAlign w:val="center"/>
            <w:hideMark/>
          </w:tcPr>
          <w:p w:rsidR="00ED7CE9" w:rsidRPr="00DF6264" w:rsidRDefault="00ED7CE9" w:rsidP="0016773C">
            <w:pPr>
              <w:spacing w:after="120"/>
              <w:rPr>
                <w:sz w:val="20"/>
                <w:szCs w:val="20"/>
                <w:lang w:val="ru-RU"/>
              </w:rPr>
            </w:pPr>
            <w:proofErr w:type="spellStart"/>
            <w:r w:rsidRPr="00DF6264">
              <w:rPr>
                <w:sz w:val="20"/>
                <w:szCs w:val="20"/>
                <w:lang w:val="ru-RU"/>
              </w:rPr>
              <w:t>Хоналар</w:t>
            </w:r>
            <w:proofErr w:type="spellEnd"/>
            <w:r w:rsidRPr="00DF6264">
              <w:rPr>
                <w:sz w:val="20"/>
                <w:szCs w:val="20"/>
                <w:lang w:val="ru-RU"/>
              </w:rPr>
              <w:t xml:space="preserve"> </w:t>
            </w:r>
            <w:proofErr w:type="spellStart"/>
            <w:r w:rsidRPr="00DF6264">
              <w:rPr>
                <w:sz w:val="20"/>
                <w:szCs w:val="20"/>
                <w:lang w:val="ru-RU"/>
              </w:rPr>
              <w:t>ва</w:t>
            </w:r>
            <w:proofErr w:type="spellEnd"/>
            <w:r w:rsidRPr="00DF6264">
              <w:rPr>
                <w:sz w:val="20"/>
                <w:szCs w:val="20"/>
                <w:lang w:val="ru-RU"/>
              </w:rPr>
              <w:t xml:space="preserve"> </w:t>
            </w:r>
            <w:proofErr w:type="spellStart"/>
            <w:r w:rsidRPr="00DF6264">
              <w:rPr>
                <w:sz w:val="20"/>
                <w:szCs w:val="20"/>
                <w:lang w:val="ru-RU"/>
              </w:rPr>
              <w:t>муҳандислик</w:t>
            </w:r>
            <w:proofErr w:type="spellEnd"/>
            <w:r w:rsidRPr="00DF6264">
              <w:rPr>
                <w:sz w:val="20"/>
                <w:szCs w:val="20"/>
                <w:lang w:val="ru-RU"/>
              </w:rPr>
              <w:t xml:space="preserve"> </w:t>
            </w:r>
            <w:proofErr w:type="spellStart"/>
            <w:r w:rsidRPr="00DF6264">
              <w:rPr>
                <w:sz w:val="20"/>
                <w:szCs w:val="20"/>
                <w:lang w:val="ru-RU"/>
              </w:rPr>
              <w:t>инфратузилмасини</w:t>
            </w:r>
            <w:proofErr w:type="spellEnd"/>
            <w:r w:rsidRPr="00DF6264">
              <w:rPr>
                <w:sz w:val="20"/>
                <w:szCs w:val="20"/>
                <w:lang w:val="ru-RU"/>
              </w:rPr>
              <w:t xml:space="preserve"> </w:t>
            </w:r>
            <w:proofErr w:type="spellStart"/>
            <w:r w:rsidRPr="00DF6264">
              <w:rPr>
                <w:sz w:val="20"/>
                <w:szCs w:val="20"/>
                <w:lang w:val="ru-RU"/>
              </w:rPr>
              <w:t>тайёрлаш</w:t>
            </w:r>
            <w:proofErr w:type="spellEnd"/>
          </w:p>
        </w:tc>
        <w:tc>
          <w:tcPr>
            <w:tcW w:w="1912" w:type="dxa"/>
            <w:vAlign w:val="center"/>
            <w:hideMark/>
          </w:tcPr>
          <w:p w:rsidR="00ED7CE9" w:rsidRPr="00DF6264" w:rsidRDefault="00ED7CE9" w:rsidP="0016773C">
            <w:pPr>
              <w:spacing w:after="120"/>
              <w:jc w:val="center"/>
              <w:rPr>
                <w:sz w:val="20"/>
                <w:szCs w:val="20"/>
                <w:lang w:val="ru-RU"/>
              </w:rPr>
            </w:pPr>
            <w:r w:rsidRPr="00DF6264">
              <w:rPr>
                <w:sz w:val="20"/>
                <w:szCs w:val="20"/>
                <w:lang w:val="ru-RU"/>
              </w:rPr>
              <w:t>1,0</w:t>
            </w:r>
          </w:p>
        </w:tc>
      </w:tr>
      <w:tr w:rsidR="00ED7CE9" w:rsidRPr="00DF6264" w:rsidTr="0016773C">
        <w:tc>
          <w:tcPr>
            <w:tcW w:w="7444" w:type="dxa"/>
            <w:vAlign w:val="center"/>
            <w:hideMark/>
          </w:tcPr>
          <w:p w:rsidR="00ED7CE9" w:rsidRPr="00DF6264" w:rsidRDefault="00ED7CE9" w:rsidP="0016773C">
            <w:pPr>
              <w:spacing w:after="120"/>
              <w:rPr>
                <w:sz w:val="20"/>
                <w:szCs w:val="20"/>
                <w:lang w:val="ru-RU"/>
              </w:rPr>
            </w:pPr>
            <w:proofErr w:type="spellStart"/>
            <w:r w:rsidRPr="00DF6264">
              <w:rPr>
                <w:sz w:val="20"/>
                <w:szCs w:val="20"/>
                <w:lang w:val="ru-RU"/>
              </w:rPr>
              <w:t>Ходимларни</w:t>
            </w:r>
            <w:proofErr w:type="spellEnd"/>
            <w:r w:rsidRPr="00DF6264">
              <w:rPr>
                <w:sz w:val="20"/>
                <w:szCs w:val="20"/>
                <w:lang w:val="ru-RU"/>
              </w:rPr>
              <w:t xml:space="preserve"> </w:t>
            </w:r>
            <w:proofErr w:type="spellStart"/>
            <w:r w:rsidRPr="00DF6264">
              <w:rPr>
                <w:sz w:val="20"/>
                <w:szCs w:val="20"/>
                <w:lang w:val="ru-RU"/>
              </w:rPr>
              <w:t>ўқитиш</w:t>
            </w:r>
            <w:proofErr w:type="spellEnd"/>
            <w:r w:rsidRPr="00DF6264">
              <w:rPr>
                <w:sz w:val="20"/>
                <w:szCs w:val="20"/>
                <w:lang w:val="ru-RU"/>
              </w:rPr>
              <w:t xml:space="preserve">, </w:t>
            </w:r>
            <w:proofErr w:type="spellStart"/>
            <w:r w:rsidRPr="00DF6264">
              <w:rPr>
                <w:sz w:val="20"/>
                <w:szCs w:val="20"/>
                <w:lang w:val="ru-RU"/>
              </w:rPr>
              <w:t>регламентлар</w:t>
            </w:r>
            <w:proofErr w:type="spellEnd"/>
            <w:r w:rsidRPr="00DF6264">
              <w:rPr>
                <w:sz w:val="20"/>
                <w:szCs w:val="20"/>
                <w:lang w:val="ru-RU"/>
              </w:rPr>
              <w:t xml:space="preserve"> </w:t>
            </w:r>
            <w:proofErr w:type="spellStart"/>
            <w:r w:rsidRPr="00DF6264">
              <w:rPr>
                <w:sz w:val="20"/>
                <w:szCs w:val="20"/>
                <w:lang w:val="ru-RU"/>
              </w:rPr>
              <w:t>ва</w:t>
            </w:r>
            <w:proofErr w:type="spellEnd"/>
            <w:r w:rsidRPr="00DF6264">
              <w:rPr>
                <w:sz w:val="20"/>
                <w:szCs w:val="20"/>
                <w:lang w:val="ru-RU"/>
              </w:rPr>
              <w:t xml:space="preserve"> </w:t>
            </w:r>
            <w:proofErr w:type="spellStart"/>
            <w:r w:rsidRPr="00DF6264">
              <w:rPr>
                <w:sz w:val="20"/>
                <w:szCs w:val="20"/>
                <w:lang w:val="ru-RU"/>
              </w:rPr>
              <w:t>услубий</w:t>
            </w:r>
            <w:proofErr w:type="spellEnd"/>
            <w:r w:rsidRPr="00DF6264">
              <w:rPr>
                <w:sz w:val="20"/>
                <w:szCs w:val="20"/>
                <w:lang w:val="ru-RU"/>
              </w:rPr>
              <w:t xml:space="preserve"> </w:t>
            </w:r>
            <w:proofErr w:type="spellStart"/>
            <w:r w:rsidRPr="00DF6264">
              <w:rPr>
                <w:sz w:val="20"/>
                <w:szCs w:val="20"/>
                <w:lang w:val="ru-RU"/>
              </w:rPr>
              <w:t>материалларни</w:t>
            </w:r>
            <w:proofErr w:type="spellEnd"/>
            <w:r w:rsidRPr="00DF6264">
              <w:rPr>
                <w:sz w:val="20"/>
                <w:szCs w:val="20"/>
                <w:lang w:val="ru-RU"/>
              </w:rPr>
              <w:t xml:space="preserve"> </w:t>
            </w:r>
            <w:proofErr w:type="spellStart"/>
            <w:r w:rsidRPr="00DF6264">
              <w:rPr>
                <w:sz w:val="20"/>
                <w:szCs w:val="20"/>
                <w:lang w:val="ru-RU"/>
              </w:rPr>
              <w:t>ишлаб</w:t>
            </w:r>
            <w:proofErr w:type="spellEnd"/>
            <w:r w:rsidRPr="00DF6264">
              <w:rPr>
                <w:sz w:val="20"/>
                <w:szCs w:val="20"/>
                <w:lang w:val="ru-RU"/>
              </w:rPr>
              <w:t xml:space="preserve"> </w:t>
            </w:r>
            <w:proofErr w:type="spellStart"/>
            <w:r w:rsidRPr="00DF6264">
              <w:rPr>
                <w:sz w:val="20"/>
                <w:szCs w:val="20"/>
                <w:lang w:val="ru-RU"/>
              </w:rPr>
              <w:t>чиқиш</w:t>
            </w:r>
            <w:proofErr w:type="spellEnd"/>
          </w:p>
        </w:tc>
        <w:tc>
          <w:tcPr>
            <w:tcW w:w="1912" w:type="dxa"/>
            <w:vAlign w:val="center"/>
            <w:hideMark/>
          </w:tcPr>
          <w:p w:rsidR="00ED7CE9" w:rsidRPr="00DF6264" w:rsidRDefault="00ED7CE9" w:rsidP="0016773C">
            <w:pPr>
              <w:spacing w:after="120"/>
              <w:jc w:val="center"/>
              <w:rPr>
                <w:sz w:val="20"/>
                <w:szCs w:val="20"/>
                <w:lang w:val="ru-RU"/>
              </w:rPr>
            </w:pPr>
            <w:r w:rsidRPr="00DF6264">
              <w:rPr>
                <w:sz w:val="20"/>
                <w:szCs w:val="20"/>
                <w:lang w:val="ru-RU"/>
              </w:rPr>
              <w:t>0,5</w:t>
            </w:r>
          </w:p>
        </w:tc>
      </w:tr>
      <w:tr w:rsidR="00ED7CE9" w:rsidRPr="00DF6264" w:rsidTr="0016773C">
        <w:tc>
          <w:tcPr>
            <w:tcW w:w="7444" w:type="dxa"/>
            <w:vAlign w:val="center"/>
            <w:hideMark/>
          </w:tcPr>
          <w:p w:rsidR="00ED7CE9" w:rsidRPr="00DF6264" w:rsidRDefault="00ED7CE9" w:rsidP="0016773C">
            <w:pPr>
              <w:spacing w:after="120"/>
              <w:rPr>
                <w:sz w:val="20"/>
                <w:szCs w:val="20"/>
                <w:lang w:val="ru-RU"/>
              </w:rPr>
            </w:pPr>
            <w:proofErr w:type="spellStart"/>
            <w:r w:rsidRPr="00DF6264">
              <w:rPr>
                <w:sz w:val="20"/>
                <w:szCs w:val="20"/>
                <w:lang w:val="ru-RU"/>
              </w:rPr>
              <w:t>Дастурни</w:t>
            </w:r>
            <w:proofErr w:type="spellEnd"/>
            <w:r w:rsidRPr="00DF6264">
              <w:rPr>
                <w:sz w:val="20"/>
                <w:szCs w:val="20"/>
                <w:lang w:val="ru-RU"/>
              </w:rPr>
              <w:t xml:space="preserve"> </w:t>
            </w:r>
            <w:proofErr w:type="spellStart"/>
            <w:r w:rsidRPr="00DF6264">
              <w:rPr>
                <w:sz w:val="20"/>
                <w:szCs w:val="20"/>
                <w:lang w:val="ru-RU"/>
              </w:rPr>
              <w:t>амалга</w:t>
            </w:r>
            <w:proofErr w:type="spellEnd"/>
            <w:r w:rsidRPr="00DF6264">
              <w:rPr>
                <w:sz w:val="20"/>
                <w:szCs w:val="20"/>
                <w:lang w:val="ru-RU"/>
              </w:rPr>
              <w:t xml:space="preserve"> </w:t>
            </w:r>
            <w:proofErr w:type="spellStart"/>
            <w:r w:rsidRPr="00DF6264">
              <w:rPr>
                <w:sz w:val="20"/>
                <w:szCs w:val="20"/>
                <w:lang w:val="ru-RU"/>
              </w:rPr>
              <w:t>оширишни</w:t>
            </w:r>
            <w:proofErr w:type="spellEnd"/>
            <w:r w:rsidRPr="00DF6264">
              <w:rPr>
                <w:sz w:val="20"/>
                <w:szCs w:val="20"/>
                <w:lang w:val="ru-RU"/>
              </w:rPr>
              <w:t xml:space="preserve"> </w:t>
            </w:r>
            <w:proofErr w:type="spellStart"/>
            <w:r w:rsidRPr="00DF6264">
              <w:rPr>
                <w:sz w:val="20"/>
                <w:szCs w:val="20"/>
                <w:lang w:val="ru-RU"/>
              </w:rPr>
              <w:t>ташкилий-услубий</w:t>
            </w:r>
            <w:proofErr w:type="spellEnd"/>
            <w:r w:rsidRPr="00DF6264">
              <w:rPr>
                <w:sz w:val="20"/>
                <w:szCs w:val="20"/>
                <w:lang w:val="ru-RU"/>
              </w:rPr>
              <w:t xml:space="preserve"> </w:t>
            </w:r>
            <w:proofErr w:type="spellStart"/>
            <w:r w:rsidRPr="00DF6264">
              <w:rPr>
                <w:sz w:val="20"/>
                <w:szCs w:val="20"/>
                <w:lang w:val="ru-RU"/>
              </w:rPr>
              <w:t>қўллаб-қувватлаш</w:t>
            </w:r>
            <w:proofErr w:type="spellEnd"/>
          </w:p>
        </w:tc>
        <w:tc>
          <w:tcPr>
            <w:tcW w:w="1912" w:type="dxa"/>
            <w:vAlign w:val="center"/>
            <w:hideMark/>
          </w:tcPr>
          <w:p w:rsidR="00ED7CE9" w:rsidRPr="00DF6264" w:rsidRDefault="00ED7CE9" w:rsidP="0016773C">
            <w:pPr>
              <w:spacing w:after="120"/>
              <w:jc w:val="center"/>
              <w:rPr>
                <w:sz w:val="20"/>
                <w:szCs w:val="20"/>
                <w:lang w:val="ru-RU"/>
              </w:rPr>
            </w:pPr>
            <w:r w:rsidRPr="00DF6264">
              <w:rPr>
                <w:sz w:val="20"/>
                <w:szCs w:val="20"/>
                <w:lang w:val="ru-RU"/>
              </w:rPr>
              <w:t>0,2</w:t>
            </w:r>
          </w:p>
        </w:tc>
      </w:tr>
      <w:tr w:rsidR="00ED7CE9" w:rsidRPr="00DF6264" w:rsidTr="0016773C">
        <w:tc>
          <w:tcPr>
            <w:tcW w:w="7444" w:type="dxa"/>
            <w:vAlign w:val="center"/>
          </w:tcPr>
          <w:p w:rsidR="00ED7CE9" w:rsidRPr="00DF6264" w:rsidRDefault="00ED7CE9" w:rsidP="0016773C">
            <w:pPr>
              <w:spacing w:after="120"/>
              <w:rPr>
                <w:sz w:val="20"/>
                <w:szCs w:val="20"/>
                <w:lang w:val="ru-RU"/>
              </w:rPr>
            </w:pPr>
            <w:r w:rsidRPr="00DF6264">
              <w:rPr>
                <w:sz w:val="20"/>
                <w:szCs w:val="20"/>
                <w:lang w:val="ru-RU"/>
              </w:rPr>
              <w:t xml:space="preserve">Мониторинг, </w:t>
            </w:r>
            <w:proofErr w:type="spellStart"/>
            <w:r w:rsidRPr="00DF6264">
              <w:rPr>
                <w:sz w:val="20"/>
                <w:szCs w:val="20"/>
                <w:lang w:val="ru-RU"/>
              </w:rPr>
              <w:t>натижаларни</w:t>
            </w:r>
            <w:proofErr w:type="spellEnd"/>
            <w:r w:rsidRPr="00DF6264">
              <w:rPr>
                <w:sz w:val="20"/>
                <w:szCs w:val="20"/>
                <w:lang w:val="ru-RU"/>
              </w:rPr>
              <w:t xml:space="preserve"> </w:t>
            </w:r>
            <w:proofErr w:type="spellStart"/>
            <w:r w:rsidRPr="00DF6264">
              <w:rPr>
                <w:sz w:val="20"/>
                <w:szCs w:val="20"/>
                <w:lang w:val="ru-RU"/>
              </w:rPr>
              <w:t>баҳолаш</w:t>
            </w:r>
            <w:proofErr w:type="spellEnd"/>
            <w:r w:rsidRPr="00DF6264">
              <w:rPr>
                <w:sz w:val="20"/>
                <w:szCs w:val="20"/>
                <w:lang w:val="ru-RU"/>
              </w:rPr>
              <w:t xml:space="preserve"> </w:t>
            </w:r>
            <w:proofErr w:type="spellStart"/>
            <w:r w:rsidRPr="00DF6264">
              <w:rPr>
                <w:sz w:val="20"/>
                <w:szCs w:val="20"/>
                <w:lang w:val="ru-RU"/>
              </w:rPr>
              <w:t>ва</w:t>
            </w:r>
            <w:proofErr w:type="spellEnd"/>
            <w:r w:rsidRPr="00DF6264">
              <w:rPr>
                <w:sz w:val="20"/>
                <w:szCs w:val="20"/>
                <w:lang w:val="ru-RU"/>
              </w:rPr>
              <w:t xml:space="preserve"> аудит</w:t>
            </w:r>
          </w:p>
        </w:tc>
        <w:tc>
          <w:tcPr>
            <w:tcW w:w="1912" w:type="dxa"/>
            <w:vAlign w:val="center"/>
          </w:tcPr>
          <w:p w:rsidR="00ED7CE9" w:rsidRPr="00DF6264" w:rsidRDefault="00ED7CE9" w:rsidP="0016773C">
            <w:pPr>
              <w:spacing w:after="120"/>
              <w:jc w:val="center"/>
              <w:rPr>
                <w:sz w:val="20"/>
                <w:szCs w:val="20"/>
                <w:lang w:val="ru-RU"/>
              </w:rPr>
            </w:pPr>
            <w:r w:rsidRPr="00DF6264">
              <w:rPr>
                <w:sz w:val="20"/>
                <w:szCs w:val="20"/>
                <w:lang w:val="ru-RU"/>
              </w:rPr>
              <w:t>0,3</w:t>
            </w:r>
          </w:p>
        </w:tc>
      </w:tr>
      <w:tr w:rsidR="00ED7CE9" w:rsidRPr="00DF6264" w:rsidTr="0016773C">
        <w:tc>
          <w:tcPr>
            <w:tcW w:w="7444" w:type="dxa"/>
            <w:vAlign w:val="center"/>
            <w:hideMark/>
          </w:tcPr>
          <w:p w:rsidR="00ED7CE9" w:rsidRPr="00DF6264" w:rsidRDefault="00ED7CE9" w:rsidP="0016773C">
            <w:pPr>
              <w:spacing w:after="120"/>
              <w:rPr>
                <w:sz w:val="20"/>
                <w:szCs w:val="20"/>
                <w:lang w:val="ru-RU"/>
              </w:rPr>
            </w:pPr>
            <w:proofErr w:type="spellStart"/>
            <w:r w:rsidRPr="00DF6264">
              <w:rPr>
                <w:b/>
                <w:bCs/>
                <w:sz w:val="20"/>
                <w:szCs w:val="20"/>
                <w:lang w:val="ru-RU"/>
              </w:rPr>
              <w:t>Жами</w:t>
            </w:r>
            <w:proofErr w:type="spellEnd"/>
          </w:p>
        </w:tc>
        <w:tc>
          <w:tcPr>
            <w:tcW w:w="1912" w:type="dxa"/>
            <w:vAlign w:val="center"/>
            <w:hideMark/>
          </w:tcPr>
          <w:p w:rsidR="00ED7CE9" w:rsidRPr="00DF6264" w:rsidRDefault="00ED7CE9" w:rsidP="0016773C">
            <w:pPr>
              <w:spacing w:after="120"/>
              <w:jc w:val="center"/>
              <w:rPr>
                <w:sz w:val="20"/>
                <w:szCs w:val="20"/>
                <w:lang w:val="ru-RU"/>
              </w:rPr>
            </w:pPr>
            <w:r w:rsidRPr="00DF6264">
              <w:rPr>
                <w:sz w:val="20"/>
                <w:szCs w:val="20"/>
                <w:lang w:val="ru-RU"/>
              </w:rPr>
              <w:t>5,0</w:t>
            </w:r>
          </w:p>
        </w:tc>
      </w:tr>
    </w:tbl>
    <w:p w:rsidR="00ED7CE9" w:rsidRPr="00DF6264" w:rsidRDefault="00ED7CE9" w:rsidP="009C6C9E">
      <w:pPr>
        <w:pStyle w:val="1"/>
        <w:rPr>
          <w:u w:val="single"/>
        </w:rPr>
      </w:pPr>
    </w:p>
    <w:p w:rsidR="00744FD0" w:rsidRPr="00DF6264" w:rsidRDefault="008005A8">
      <w:pPr>
        <w:pStyle w:val="1"/>
        <w:spacing w:before="120"/>
      </w:pPr>
      <w:r w:rsidRPr="00DF6264">
        <w:rPr>
          <w:u w:val="single"/>
        </w:rPr>
        <w:t>Аризаларни</w:t>
      </w:r>
      <w:r w:rsidRPr="00DF6264">
        <w:rPr>
          <w:spacing w:val="-6"/>
          <w:u w:val="single"/>
        </w:rPr>
        <w:t xml:space="preserve"> </w:t>
      </w:r>
      <w:r w:rsidRPr="00DF6264">
        <w:rPr>
          <w:u w:val="single"/>
        </w:rPr>
        <w:t>танлаш</w:t>
      </w:r>
      <w:r w:rsidRPr="00DF6264">
        <w:rPr>
          <w:spacing w:val="-5"/>
          <w:u w:val="single"/>
        </w:rPr>
        <w:t xml:space="preserve"> </w:t>
      </w:r>
      <w:r w:rsidRPr="00DF6264">
        <w:rPr>
          <w:u w:val="single"/>
        </w:rPr>
        <w:t>ва</w:t>
      </w:r>
      <w:r w:rsidRPr="00DF6264">
        <w:rPr>
          <w:spacing w:val="-3"/>
          <w:u w:val="single"/>
        </w:rPr>
        <w:t xml:space="preserve"> </w:t>
      </w:r>
      <w:r w:rsidRPr="00DF6264">
        <w:rPr>
          <w:u w:val="single"/>
        </w:rPr>
        <w:t>баҳолаш</w:t>
      </w:r>
      <w:r w:rsidRPr="00DF6264">
        <w:rPr>
          <w:spacing w:val="-6"/>
          <w:u w:val="single"/>
        </w:rPr>
        <w:t xml:space="preserve"> </w:t>
      </w:r>
      <w:r w:rsidRPr="00DF6264">
        <w:rPr>
          <w:u w:val="single"/>
        </w:rPr>
        <w:t>жараёни</w:t>
      </w:r>
      <w:r w:rsidRPr="00DF6264">
        <w:rPr>
          <w:spacing w:val="-3"/>
          <w:u w:val="single"/>
        </w:rPr>
        <w:t xml:space="preserve"> </w:t>
      </w:r>
      <w:r w:rsidRPr="00DF6264">
        <w:rPr>
          <w:u w:val="single"/>
        </w:rPr>
        <w:t>қуйидаги</w:t>
      </w:r>
      <w:r w:rsidRPr="00DF6264">
        <w:rPr>
          <w:spacing w:val="-3"/>
          <w:u w:val="single"/>
        </w:rPr>
        <w:t xml:space="preserve"> </w:t>
      </w:r>
      <w:r w:rsidRPr="00DF6264">
        <w:rPr>
          <w:u w:val="single"/>
        </w:rPr>
        <w:t>босқичларни</w:t>
      </w:r>
      <w:r w:rsidRPr="00DF6264">
        <w:rPr>
          <w:spacing w:val="-4"/>
          <w:u w:val="single"/>
        </w:rPr>
        <w:t xml:space="preserve"> </w:t>
      </w:r>
      <w:r w:rsidRPr="00DF6264">
        <w:rPr>
          <w:u w:val="single"/>
        </w:rPr>
        <w:t>ўз</w:t>
      </w:r>
      <w:r w:rsidRPr="00DF6264">
        <w:rPr>
          <w:spacing w:val="-3"/>
          <w:u w:val="single"/>
        </w:rPr>
        <w:t xml:space="preserve"> </w:t>
      </w:r>
      <w:r w:rsidRPr="00DF6264">
        <w:rPr>
          <w:u w:val="single"/>
        </w:rPr>
        <w:t>ичига</w:t>
      </w:r>
      <w:r w:rsidRPr="00DF6264">
        <w:rPr>
          <w:spacing w:val="-3"/>
          <w:u w:val="single"/>
        </w:rPr>
        <w:t xml:space="preserve"> </w:t>
      </w:r>
      <w:r w:rsidRPr="00DF6264">
        <w:rPr>
          <w:spacing w:val="-2"/>
          <w:u w:val="single"/>
        </w:rPr>
        <w:t>олади:</w:t>
      </w:r>
    </w:p>
    <w:p w:rsidR="00744FD0" w:rsidRPr="00DF6264" w:rsidRDefault="008005A8">
      <w:pPr>
        <w:pStyle w:val="a4"/>
        <w:numPr>
          <w:ilvl w:val="1"/>
          <w:numId w:val="19"/>
        </w:numPr>
        <w:tabs>
          <w:tab w:val="left" w:pos="862"/>
        </w:tabs>
        <w:spacing w:before="120"/>
        <w:ind w:left="862" w:right="141"/>
        <w:jc w:val="both"/>
        <w:rPr>
          <w:sz w:val="24"/>
        </w:rPr>
      </w:pPr>
      <w:r w:rsidRPr="00DF6264">
        <w:rPr>
          <w:sz w:val="24"/>
        </w:rPr>
        <w:t>Грант</w:t>
      </w:r>
      <w:r w:rsidRPr="00DF6264">
        <w:rPr>
          <w:spacing w:val="-15"/>
          <w:sz w:val="24"/>
        </w:rPr>
        <w:t xml:space="preserve"> </w:t>
      </w:r>
      <w:r w:rsidRPr="00DF6264">
        <w:rPr>
          <w:sz w:val="24"/>
        </w:rPr>
        <w:t>дастури</w:t>
      </w:r>
      <w:r w:rsidRPr="00DF6264">
        <w:rPr>
          <w:spacing w:val="-15"/>
          <w:sz w:val="24"/>
        </w:rPr>
        <w:t xml:space="preserve"> </w:t>
      </w:r>
      <w:r w:rsidRPr="00DF6264">
        <w:rPr>
          <w:sz w:val="24"/>
        </w:rPr>
        <w:t>талаблари</w:t>
      </w:r>
      <w:r w:rsidRPr="00DF6264">
        <w:rPr>
          <w:spacing w:val="-15"/>
          <w:sz w:val="24"/>
        </w:rPr>
        <w:t xml:space="preserve"> </w:t>
      </w:r>
      <w:r w:rsidRPr="00DF6264">
        <w:rPr>
          <w:sz w:val="24"/>
        </w:rPr>
        <w:t>ва</w:t>
      </w:r>
      <w:r w:rsidRPr="00DF6264">
        <w:rPr>
          <w:spacing w:val="-15"/>
          <w:sz w:val="24"/>
        </w:rPr>
        <w:t xml:space="preserve"> </w:t>
      </w:r>
      <w:r w:rsidRPr="00DF6264">
        <w:rPr>
          <w:sz w:val="24"/>
        </w:rPr>
        <w:t>шартларига</w:t>
      </w:r>
      <w:r w:rsidRPr="00DF6264">
        <w:rPr>
          <w:spacing w:val="-15"/>
          <w:sz w:val="24"/>
        </w:rPr>
        <w:t xml:space="preserve"> </w:t>
      </w:r>
      <w:r w:rsidRPr="00DF6264">
        <w:rPr>
          <w:sz w:val="24"/>
        </w:rPr>
        <w:t>мувофиқлигини</w:t>
      </w:r>
      <w:r w:rsidRPr="00DF6264">
        <w:rPr>
          <w:spacing w:val="-15"/>
          <w:sz w:val="24"/>
        </w:rPr>
        <w:t xml:space="preserve"> </w:t>
      </w:r>
      <w:r w:rsidRPr="00DF6264">
        <w:rPr>
          <w:sz w:val="24"/>
        </w:rPr>
        <w:t>техник</w:t>
      </w:r>
      <w:r w:rsidRPr="00DF6264">
        <w:rPr>
          <w:spacing w:val="-15"/>
          <w:sz w:val="24"/>
        </w:rPr>
        <w:t xml:space="preserve"> </w:t>
      </w:r>
      <w:r w:rsidRPr="00DF6264">
        <w:rPr>
          <w:sz w:val="24"/>
        </w:rPr>
        <w:t>жиҳатдан</w:t>
      </w:r>
      <w:r w:rsidRPr="00DF6264">
        <w:rPr>
          <w:spacing w:val="-15"/>
          <w:sz w:val="24"/>
        </w:rPr>
        <w:t xml:space="preserve"> </w:t>
      </w:r>
      <w:r w:rsidRPr="00DF6264">
        <w:rPr>
          <w:sz w:val="24"/>
        </w:rPr>
        <w:t xml:space="preserve">текшириш жараёни (талаб ва шартларга мувофиқ бўлмаган талабномалар тузатилишга </w:t>
      </w:r>
      <w:r w:rsidRPr="00DF6264">
        <w:rPr>
          <w:spacing w:val="-2"/>
          <w:sz w:val="24"/>
        </w:rPr>
        <w:t>қайтарилади);</w:t>
      </w:r>
    </w:p>
    <w:p w:rsidR="00744FD0" w:rsidRPr="00DF6264" w:rsidRDefault="008005A8">
      <w:pPr>
        <w:pStyle w:val="a4"/>
        <w:numPr>
          <w:ilvl w:val="1"/>
          <w:numId w:val="19"/>
        </w:numPr>
        <w:tabs>
          <w:tab w:val="left" w:pos="862"/>
        </w:tabs>
        <w:ind w:left="862" w:right="143"/>
        <w:jc w:val="both"/>
        <w:rPr>
          <w:sz w:val="24"/>
        </w:rPr>
      </w:pPr>
      <w:r w:rsidRPr="00DF6264">
        <w:rPr>
          <w:sz w:val="24"/>
        </w:rPr>
        <w:t>ХЭК (ва/ёки Халқаро илмий кенгаш жалб этилган ҳолда) томонидан талабномаларнинг мазмунини баҳолаш жараёни (баллар ҳисобланади ва жорий босқичдан муваффақиятли ўтганларнинг рўйхати тузилади);</w:t>
      </w:r>
    </w:p>
    <w:p w:rsidR="00744FD0" w:rsidRPr="00DF6264" w:rsidRDefault="008005A8">
      <w:pPr>
        <w:pStyle w:val="a4"/>
        <w:numPr>
          <w:ilvl w:val="1"/>
          <w:numId w:val="19"/>
        </w:numPr>
        <w:tabs>
          <w:tab w:val="left" w:pos="862"/>
        </w:tabs>
        <w:ind w:left="862" w:right="139"/>
        <w:jc w:val="both"/>
        <w:rPr>
          <w:sz w:val="24"/>
        </w:rPr>
      </w:pPr>
      <w:r w:rsidRPr="00DF6264">
        <w:rPr>
          <w:sz w:val="24"/>
        </w:rPr>
        <w:t>Талабномаларнинг</w:t>
      </w:r>
      <w:r w:rsidRPr="00DF6264">
        <w:rPr>
          <w:spacing w:val="-5"/>
          <w:sz w:val="24"/>
        </w:rPr>
        <w:t xml:space="preserve"> </w:t>
      </w:r>
      <w:r w:rsidRPr="00DF6264">
        <w:rPr>
          <w:sz w:val="24"/>
        </w:rPr>
        <w:t>экологик</w:t>
      </w:r>
      <w:r w:rsidRPr="00DF6264">
        <w:rPr>
          <w:spacing w:val="-4"/>
          <w:sz w:val="24"/>
        </w:rPr>
        <w:t xml:space="preserve"> </w:t>
      </w:r>
      <w:r w:rsidRPr="00DF6264">
        <w:rPr>
          <w:sz w:val="24"/>
        </w:rPr>
        <w:t>ва</w:t>
      </w:r>
      <w:r w:rsidRPr="00DF6264">
        <w:rPr>
          <w:spacing w:val="-6"/>
          <w:sz w:val="24"/>
        </w:rPr>
        <w:t xml:space="preserve"> </w:t>
      </w:r>
      <w:r w:rsidRPr="00DF6264">
        <w:rPr>
          <w:sz w:val="24"/>
        </w:rPr>
        <w:t>ижтимоий</w:t>
      </w:r>
      <w:r w:rsidRPr="00DF6264">
        <w:rPr>
          <w:spacing w:val="-4"/>
          <w:sz w:val="24"/>
        </w:rPr>
        <w:t xml:space="preserve"> </w:t>
      </w:r>
      <w:r w:rsidRPr="00DF6264">
        <w:rPr>
          <w:sz w:val="24"/>
        </w:rPr>
        <w:t>хавф</w:t>
      </w:r>
      <w:r w:rsidRPr="00DF6264">
        <w:rPr>
          <w:spacing w:val="-4"/>
          <w:sz w:val="24"/>
        </w:rPr>
        <w:t xml:space="preserve"> </w:t>
      </w:r>
      <w:r w:rsidRPr="00DF6264">
        <w:rPr>
          <w:sz w:val="24"/>
        </w:rPr>
        <w:t>тоифаларига</w:t>
      </w:r>
      <w:r w:rsidRPr="00DF6264">
        <w:rPr>
          <w:spacing w:val="-5"/>
          <w:sz w:val="24"/>
        </w:rPr>
        <w:t xml:space="preserve"> </w:t>
      </w:r>
      <w:r w:rsidRPr="00DF6264">
        <w:rPr>
          <w:sz w:val="24"/>
        </w:rPr>
        <w:t>нисбатан</w:t>
      </w:r>
      <w:r w:rsidRPr="00DF6264">
        <w:rPr>
          <w:spacing w:val="-4"/>
          <w:sz w:val="24"/>
        </w:rPr>
        <w:t xml:space="preserve"> </w:t>
      </w:r>
      <w:r w:rsidRPr="00DF6264">
        <w:rPr>
          <w:sz w:val="24"/>
        </w:rPr>
        <w:t>Жаҳон</w:t>
      </w:r>
      <w:r w:rsidRPr="00DF6264">
        <w:rPr>
          <w:spacing w:val="-4"/>
          <w:sz w:val="24"/>
        </w:rPr>
        <w:t xml:space="preserve"> </w:t>
      </w:r>
      <w:r w:rsidRPr="00DF6264">
        <w:rPr>
          <w:sz w:val="24"/>
        </w:rPr>
        <w:t>банки мутахассислари</w:t>
      </w:r>
      <w:r w:rsidRPr="00DF6264">
        <w:rPr>
          <w:spacing w:val="-15"/>
          <w:sz w:val="24"/>
        </w:rPr>
        <w:t xml:space="preserve"> </w:t>
      </w:r>
      <w:r w:rsidRPr="00DF6264">
        <w:rPr>
          <w:sz w:val="24"/>
        </w:rPr>
        <w:t>томонидан</w:t>
      </w:r>
      <w:r w:rsidRPr="00DF6264">
        <w:rPr>
          <w:spacing w:val="-15"/>
          <w:sz w:val="24"/>
        </w:rPr>
        <w:t xml:space="preserve"> </w:t>
      </w:r>
      <w:r w:rsidRPr="00DF6264">
        <w:rPr>
          <w:sz w:val="24"/>
        </w:rPr>
        <w:t>"эътирозлар</w:t>
      </w:r>
      <w:r w:rsidRPr="00DF6264">
        <w:rPr>
          <w:spacing w:val="-15"/>
          <w:sz w:val="24"/>
        </w:rPr>
        <w:t xml:space="preserve"> </w:t>
      </w:r>
      <w:r w:rsidRPr="00DF6264">
        <w:rPr>
          <w:sz w:val="24"/>
        </w:rPr>
        <w:t>йўқлиги"</w:t>
      </w:r>
      <w:r w:rsidRPr="00DF6264">
        <w:rPr>
          <w:spacing w:val="-15"/>
          <w:sz w:val="24"/>
        </w:rPr>
        <w:t xml:space="preserve"> </w:t>
      </w:r>
      <w:r w:rsidRPr="00DF6264">
        <w:rPr>
          <w:sz w:val="24"/>
        </w:rPr>
        <w:t>тўғрисида</w:t>
      </w:r>
      <w:r w:rsidRPr="00DF6264">
        <w:rPr>
          <w:spacing w:val="-15"/>
          <w:sz w:val="24"/>
        </w:rPr>
        <w:t xml:space="preserve"> </w:t>
      </w:r>
      <w:r w:rsidRPr="00DF6264">
        <w:rPr>
          <w:sz w:val="24"/>
        </w:rPr>
        <w:t>далолатномалар</w:t>
      </w:r>
      <w:r w:rsidRPr="00DF6264">
        <w:rPr>
          <w:spacing w:val="-15"/>
          <w:sz w:val="24"/>
        </w:rPr>
        <w:t xml:space="preserve"> </w:t>
      </w:r>
      <w:r w:rsidRPr="00DF6264">
        <w:rPr>
          <w:sz w:val="24"/>
        </w:rPr>
        <w:t xml:space="preserve">тақдим </w:t>
      </w:r>
      <w:r w:rsidRPr="00DF6264">
        <w:rPr>
          <w:spacing w:val="-2"/>
          <w:sz w:val="24"/>
        </w:rPr>
        <w:t>этилади;</w:t>
      </w:r>
    </w:p>
    <w:p w:rsidR="00744FD0" w:rsidRPr="00DF6264" w:rsidRDefault="008005A8">
      <w:pPr>
        <w:pStyle w:val="a4"/>
        <w:numPr>
          <w:ilvl w:val="1"/>
          <w:numId w:val="19"/>
        </w:numPr>
        <w:tabs>
          <w:tab w:val="left" w:pos="861"/>
        </w:tabs>
        <w:ind w:left="861" w:hanging="359"/>
        <w:jc w:val="both"/>
        <w:rPr>
          <w:sz w:val="24"/>
        </w:rPr>
      </w:pPr>
      <w:r w:rsidRPr="00DF6264">
        <w:rPr>
          <w:sz w:val="24"/>
        </w:rPr>
        <w:t>ХЭК</w:t>
      </w:r>
      <w:r w:rsidRPr="00DF6264">
        <w:rPr>
          <w:spacing w:val="-7"/>
          <w:sz w:val="24"/>
        </w:rPr>
        <w:t xml:space="preserve"> </w:t>
      </w:r>
      <w:r w:rsidRPr="00DF6264">
        <w:rPr>
          <w:sz w:val="24"/>
        </w:rPr>
        <w:t>иштирокида</w:t>
      </w:r>
      <w:r w:rsidRPr="00DF6264">
        <w:rPr>
          <w:spacing w:val="-4"/>
          <w:sz w:val="24"/>
        </w:rPr>
        <w:t xml:space="preserve"> </w:t>
      </w:r>
      <w:r w:rsidRPr="00DF6264">
        <w:rPr>
          <w:sz w:val="24"/>
        </w:rPr>
        <w:t>питчинг</w:t>
      </w:r>
      <w:r w:rsidRPr="00DF6264">
        <w:rPr>
          <w:spacing w:val="-5"/>
          <w:sz w:val="24"/>
        </w:rPr>
        <w:t xml:space="preserve"> </w:t>
      </w:r>
      <w:r w:rsidRPr="00DF6264">
        <w:rPr>
          <w:sz w:val="24"/>
        </w:rPr>
        <w:t>сессиялари</w:t>
      </w:r>
      <w:r w:rsidRPr="00DF6264">
        <w:rPr>
          <w:spacing w:val="-4"/>
          <w:sz w:val="24"/>
        </w:rPr>
        <w:t xml:space="preserve"> </w:t>
      </w:r>
      <w:r w:rsidRPr="00DF6264">
        <w:rPr>
          <w:sz w:val="24"/>
        </w:rPr>
        <w:t>(лойиҳалар</w:t>
      </w:r>
      <w:r w:rsidRPr="00DF6264">
        <w:rPr>
          <w:spacing w:val="-4"/>
          <w:sz w:val="24"/>
        </w:rPr>
        <w:t xml:space="preserve"> </w:t>
      </w:r>
      <w:r w:rsidRPr="00DF6264">
        <w:rPr>
          <w:sz w:val="24"/>
        </w:rPr>
        <w:t>тақдимотларини</w:t>
      </w:r>
      <w:r w:rsidRPr="00DF6264">
        <w:rPr>
          <w:spacing w:val="-4"/>
          <w:sz w:val="24"/>
        </w:rPr>
        <w:t xml:space="preserve"> </w:t>
      </w:r>
      <w:r w:rsidRPr="00DF6264">
        <w:rPr>
          <w:spacing w:val="-2"/>
          <w:sz w:val="24"/>
        </w:rPr>
        <w:t>эшитиш);</w:t>
      </w:r>
    </w:p>
    <w:p w:rsidR="00744FD0" w:rsidRPr="00DF6264" w:rsidRDefault="008005A8">
      <w:pPr>
        <w:pStyle w:val="a4"/>
        <w:numPr>
          <w:ilvl w:val="1"/>
          <w:numId w:val="19"/>
        </w:numPr>
        <w:tabs>
          <w:tab w:val="left" w:pos="861"/>
        </w:tabs>
        <w:ind w:left="861" w:hanging="359"/>
        <w:jc w:val="both"/>
        <w:rPr>
          <w:sz w:val="24"/>
        </w:rPr>
      </w:pPr>
      <w:r w:rsidRPr="00DF6264">
        <w:rPr>
          <w:sz w:val="24"/>
        </w:rPr>
        <w:t>Ғолиблар</w:t>
      </w:r>
      <w:r w:rsidRPr="00DF6264">
        <w:rPr>
          <w:spacing w:val="-6"/>
          <w:sz w:val="24"/>
        </w:rPr>
        <w:t xml:space="preserve"> </w:t>
      </w:r>
      <w:r w:rsidRPr="00DF6264">
        <w:rPr>
          <w:sz w:val="24"/>
        </w:rPr>
        <w:t>рўйхатини</w:t>
      </w:r>
      <w:r w:rsidRPr="00DF6264">
        <w:rPr>
          <w:spacing w:val="-5"/>
          <w:sz w:val="24"/>
        </w:rPr>
        <w:t xml:space="preserve"> </w:t>
      </w:r>
      <w:r w:rsidRPr="00DF6264">
        <w:rPr>
          <w:sz w:val="24"/>
        </w:rPr>
        <w:t>тузиш</w:t>
      </w:r>
      <w:r w:rsidRPr="00DF6264">
        <w:rPr>
          <w:spacing w:val="-4"/>
          <w:sz w:val="24"/>
        </w:rPr>
        <w:t xml:space="preserve"> </w:t>
      </w:r>
      <w:r w:rsidRPr="00DF6264">
        <w:rPr>
          <w:sz w:val="24"/>
        </w:rPr>
        <w:t>ва</w:t>
      </w:r>
      <w:r w:rsidRPr="00DF6264">
        <w:rPr>
          <w:spacing w:val="-5"/>
          <w:sz w:val="24"/>
        </w:rPr>
        <w:t xml:space="preserve"> </w:t>
      </w:r>
      <w:r w:rsidRPr="00DF6264">
        <w:rPr>
          <w:sz w:val="24"/>
        </w:rPr>
        <w:t>Агентлик</w:t>
      </w:r>
      <w:r w:rsidRPr="00DF6264">
        <w:rPr>
          <w:spacing w:val="-5"/>
          <w:sz w:val="24"/>
        </w:rPr>
        <w:t xml:space="preserve"> </w:t>
      </w:r>
      <w:r w:rsidRPr="00DF6264">
        <w:rPr>
          <w:sz w:val="24"/>
        </w:rPr>
        <w:t>томонидан</w:t>
      </w:r>
      <w:r w:rsidRPr="00DF6264">
        <w:rPr>
          <w:spacing w:val="-3"/>
          <w:sz w:val="24"/>
        </w:rPr>
        <w:t xml:space="preserve"> </w:t>
      </w:r>
      <w:r w:rsidRPr="00DF6264">
        <w:rPr>
          <w:spacing w:val="-2"/>
          <w:sz w:val="24"/>
        </w:rPr>
        <w:t>тасдиқлаш;</w:t>
      </w:r>
    </w:p>
    <w:p w:rsidR="00744FD0" w:rsidRPr="00DF6264" w:rsidRDefault="008005A8">
      <w:pPr>
        <w:pStyle w:val="a4"/>
        <w:numPr>
          <w:ilvl w:val="1"/>
          <w:numId w:val="19"/>
        </w:numPr>
        <w:tabs>
          <w:tab w:val="left" w:pos="861"/>
        </w:tabs>
        <w:ind w:left="861" w:hanging="359"/>
        <w:jc w:val="both"/>
        <w:rPr>
          <w:sz w:val="24"/>
        </w:rPr>
      </w:pPr>
      <w:r w:rsidRPr="00DF6264">
        <w:rPr>
          <w:sz w:val="24"/>
        </w:rPr>
        <w:t>Грант</w:t>
      </w:r>
      <w:r w:rsidRPr="00DF6264">
        <w:rPr>
          <w:spacing w:val="-3"/>
          <w:sz w:val="24"/>
        </w:rPr>
        <w:t xml:space="preserve"> </w:t>
      </w:r>
      <w:r w:rsidRPr="00DF6264">
        <w:rPr>
          <w:sz w:val="24"/>
        </w:rPr>
        <w:t>шартномаларини</w:t>
      </w:r>
      <w:r w:rsidRPr="00DF6264">
        <w:rPr>
          <w:spacing w:val="-4"/>
          <w:sz w:val="24"/>
        </w:rPr>
        <w:t xml:space="preserve"> </w:t>
      </w:r>
      <w:r w:rsidRPr="00DF6264">
        <w:rPr>
          <w:spacing w:val="-2"/>
          <w:sz w:val="24"/>
        </w:rPr>
        <w:t>имзолаш.</w:t>
      </w:r>
    </w:p>
    <w:p w:rsidR="00744FD0" w:rsidRPr="00DF6264" w:rsidRDefault="008005A8">
      <w:pPr>
        <w:pStyle w:val="a3"/>
        <w:spacing w:before="5"/>
        <w:ind w:left="0"/>
        <w:jc w:val="left"/>
        <w:rPr>
          <w:sz w:val="8"/>
        </w:rPr>
      </w:pPr>
      <w:r w:rsidRPr="00DF6264">
        <w:rPr>
          <w:noProof/>
          <w:sz w:val="8"/>
        </w:rPr>
        <mc:AlternateContent>
          <mc:Choice Requires="wps">
            <w:drawing>
              <wp:anchor distT="0" distB="0" distL="0" distR="0" simplePos="0" relativeHeight="487591424" behindDoc="1" locked="0" layoutInCell="1" allowOverlap="1">
                <wp:simplePos x="0" y="0"/>
                <wp:positionH relativeFrom="page">
                  <wp:posOffset>1009192</wp:posOffset>
                </wp:positionH>
                <wp:positionV relativeFrom="paragraph">
                  <wp:posOffset>80232</wp:posOffset>
                </wp:positionV>
                <wp:extent cx="6085205" cy="733425"/>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5205" cy="733425"/>
                        </a:xfrm>
                        <a:prstGeom prst="rect">
                          <a:avLst/>
                        </a:prstGeom>
                        <a:ln w="6096">
                          <a:solidFill>
                            <a:srgbClr val="000000"/>
                          </a:solidFill>
                          <a:prstDash val="solid"/>
                        </a:ln>
                      </wps:spPr>
                      <wps:txbx>
                        <w:txbxContent>
                          <w:p w:rsidR="00E041C4" w:rsidRDefault="00E041C4">
                            <w:pPr>
                              <w:pStyle w:val="a3"/>
                              <w:spacing w:before="18"/>
                              <w:ind w:left="107" w:right="112"/>
                            </w:pPr>
                            <w:r>
                              <w:t>Ушбу дастур доирасида грант маблағларининг қайтарилиши бенефициарлар томонидан саноат буюртмаларини бажариш, шунингдек, ускуналардан бир марталик ёки абонент модели (доимий фойдаланувчилар учун фойдаланиш) бўйича пуллик хизматлар кўрсатиш орқали таъминланади.</w:t>
                            </w:r>
                          </w:p>
                        </w:txbxContent>
                      </wps:txbx>
                      <wps:bodyPr wrap="square" lIns="0" tIns="0" rIns="0" bIns="0" rtlCol="0">
                        <a:noAutofit/>
                      </wps:bodyPr>
                    </wps:wsp>
                  </a:graphicData>
                </a:graphic>
              </wp:anchor>
            </w:drawing>
          </mc:Choice>
          <mc:Fallback>
            <w:pict>
              <v:shape id="Textbox 30" o:spid="_x0000_s1051" type="#_x0000_t202" style="position:absolute;margin-left:79.45pt;margin-top:6.3pt;width:479.15pt;height:57.7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" filled="f" strokeweight=".48pt">
                <v:path arrowok="t"/>
                <v:textbox inset="0,0,0,0">
                  <w:txbxContent>
                    <w:p w:rsidR="00E041C4" w:rsidRDefault="00E041C4">
                      <w:pPr>
                        <w:pStyle w:val="a3"/>
                        <w:spacing w:before="18"/>
                        <w:ind w:left="107" w:right="112"/>
                      </w:pPr>
                      <w:r>
                        <w:t>Ушбу дастур доирасида грант маблағларининг қайтарилиши бенефициарлар томонидан саноат буюртмаларини бажариш, шунингдек, ускуналардан бир марталик ёки абонент модели (доимий фойдаланувчилар учун фойдаланиш) бўйича пуллик хизматлар кўрсатиш орқали таъминланади.</w:t>
                      </w:r>
                    </w:p>
                  </w:txbxContent>
                </v:textbox>
                <w10:wrap type="topAndBottom" anchorx="page"/>
              </v:shape>
            </w:pict>
          </mc:Fallback>
        </mc:AlternateContent>
      </w:r>
    </w:p>
    <w:p w:rsidR="00744FD0" w:rsidRPr="00DF6264" w:rsidRDefault="00744FD0" w:rsidP="0012617F">
      <w:pPr>
        <w:pStyle w:val="a3"/>
        <w:ind w:left="0"/>
        <w:jc w:val="left"/>
      </w:pPr>
    </w:p>
    <w:p w:rsidR="00744FD0" w:rsidRPr="00DF6264" w:rsidRDefault="008005A8">
      <w:pPr>
        <w:pStyle w:val="1"/>
        <w:spacing w:before="1"/>
        <w:ind w:right="138"/>
      </w:pPr>
      <w:r w:rsidRPr="00DF6264">
        <w:t xml:space="preserve">Саноатга йўналтирилган илмий-тадқиқот ва тажриба-конструкторлик ишларини қўллаб-қувватлаш дастури </w:t>
      </w:r>
      <w:r w:rsidR="0012617F" w:rsidRPr="00DF6264">
        <w:rPr>
          <w:lang w:val="uz-Cyrl-UZ"/>
        </w:rPr>
        <w:t>– 1</w:t>
      </w:r>
      <w:r w:rsidR="00E041C4">
        <w:rPr>
          <w:lang w:val="uz-Cyrl-UZ"/>
        </w:rPr>
        <w:t>0</w:t>
      </w:r>
      <w:r w:rsidR="0012617F" w:rsidRPr="00DF6264">
        <w:rPr>
          <w:lang w:val="uz-Cyrl-UZ"/>
        </w:rPr>
        <w:t xml:space="preserve"> миллион АҚШ доллари</w:t>
      </w:r>
      <w:r w:rsidRPr="00DF6264">
        <w:t>.</w:t>
      </w:r>
    </w:p>
    <w:p w:rsidR="008C64A8" w:rsidRPr="00DF6264" w:rsidRDefault="008C64A8" w:rsidP="008C64A8">
      <w:pPr>
        <w:pStyle w:val="a3"/>
        <w:spacing w:before="121"/>
        <w:ind w:right="142"/>
      </w:pPr>
      <w:r w:rsidRPr="00DF6264">
        <w:rPr>
          <w:lang w:val="uz-Cyrl-UZ"/>
        </w:rPr>
        <w:t>Ушбу</w:t>
      </w:r>
      <w:r w:rsidRPr="00DF6264">
        <w:t xml:space="preserve"> дастур саноатга йўналтирилган илмий-тадқиқот ва тажриба-конструкторлик ишларини қўллаб-қувватлашнинг давлат механизмини ишлаб чиқиш ва уни пилот тарзда жорий этишга қаратилган.</w:t>
      </w:r>
    </w:p>
    <w:p w:rsidR="008C64A8" w:rsidRPr="00DF6264" w:rsidRDefault="008C64A8" w:rsidP="008C64A8">
      <w:pPr>
        <w:pStyle w:val="a3"/>
        <w:spacing w:before="121"/>
        <w:ind w:right="142"/>
      </w:pPr>
      <w:r w:rsidRPr="00DF6264">
        <w:t>Дастур доирасида илмий ташкилотлар ва саноат корхоналарининг қўшма лойиҳаларини молиялаштириш назарда тутилади. Ушбу лойиҳалар маҳаллий технологиялар, маҳсулотлар ва ишлаб чиқариш ечимларини ишлаб чиқиш, синовдан ўтказиш ҳамда жорий этишга йўналтирилади.</w:t>
      </w:r>
    </w:p>
    <w:p w:rsidR="008C64A8" w:rsidRPr="00DF6264" w:rsidRDefault="008C64A8" w:rsidP="008C64A8">
      <w:pPr>
        <w:pStyle w:val="a3"/>
        <w:spacing w:before="121"/>
        <w:ind w:right="142"/>
      </w:pPr>
      <w:r w:rsidRPr="00DF6264">
        <w:t xml:space="preserve">Қўллаб-қувватлаш илмий ташкилот ва саноат корхонасининг </w:t>
      </w:r>
      <w:r w:rsidR="00545D06" w:rsidRPr="00DF6264">
        <w:rPr>
          <w:lang w:val="uz-Cyrl-UZ"/>
        </w:rPr>
        <w:t>биргаликда</w:t>
      </w:r>
      <w:r w:rsidRPr="00DF6264">
        <w:t xml:space="preserve"> шакллантирилган консорциумларга</w:t>
      </w:r>
      <w:r w:rsidR="00545D06" w:rsidRPr="00DF6264">
        <w:rPr>
          <w:lang w:val="uz-Cyrl-UZ"/>
        </w:rPr>
        <w:t xml:space="preserve"> асосан амалга оширилади</w:t>
      </w:r>
      <w:r w:rsidRPr="00DF6264">
        <w:t>. Зарур ҳолларда консорциум таркибига технологик компаниялар, инжиниринг ташкилотлари, молия институтлари, инвесторлар ва бошқа ҳамкорлар киритилиши мумкин.</w:t>
      </w:r>
    </w:p>
    <w:p w:rsidR="008C64A8" w:rsidRPr="00DF6264" w:rsidRDefault="008C64A8" w:rsidP="008C64A8">
      <w:pPr>
        <w:pStyle w:val="a3"/>
        <w:spacing w:before="121"/>
        <w:ind w:right="142"/>
      </w:pPr>
      <w:r w:rsidRPr="00DF6264">
        <w:t xml:space="preserve">Молиялаштириш саноат томонидан аниқ технологик эҳтиёж мавжуд бўлган, янги технологияларни яратиш ёки мавжуд технологияларни такомиллаштириш, тажриба намуналарини яратиш, синовлар ўтказиш ва </w:t>
      </w:r>
      <w:r w:rsidR="00545D06" w:rsidRPr="00DF6264">
        <w:t>илмий-тадқиқот ва тажриба-конструкторлик ишлари</w:t>
      </w:r>
      <w:r w:rsidRPr="00DF6264">
        <w:t xml:space="preserve"> натижаларини пилот жорий этишни назарда тутувчи лойиҳаларга татбиқ этилади.</w:t>
      </w:r>
    </w:p>
    <w:p w:rsidR="008C64A8" w:rsidRPr="00DF6264" w:rsidRDefault="00545D06" w:rsidP="008C64A8">
      <w:pPr>
        <w:pStyle w:val="a3"/>
        <w:spacing w:before="121"/>
        <w:ind w:right="142"/>
      </w:pPr>
      <w:r w:rsidRPr="00DF6264">
        <w:rPr>
          <w:lang w:val="uz-Cyrl-UZ"/>
        </w:rPr>
        <w:t>Қ</w:t>
      </w:r>
      <w:r w:rsidR="008C64A8" w:rsidRPr="00DF6264">
        <w:t>ўллаб-қувватлашни</w:t>
      </w:r>
      <w:r w:rsidRPr="00DF6264">
        <w:rPr>
          <w:lang w:val="uz-Cyrl-UZ"/>
        </w:rPr>
        <w:t>нг</w:t>
      </w:r>
      <w:r w:rsidR="008C64A8" w:rsidRPr="00DF6264">
        <w:t xml:space="preserve"> мажбурий шартлари сифатида саноат корхонасининг технологик </w:t>
      </w:r>
      <w:r w:rsidR="008C64A8" w:rsidRPr="00DF6264">
        <w:lastRenderedPageBreak/>
        <w:t>буюртмаси мавжудлиги, лойиҳа натижаларини жорий этиш режаси ҳамда хусусий сектор маблағлари ҳисобидан камида 25% миқдорида қўшма молиялаштириш талаб этилади.</w:t>
      </w:r>
    </w:p>
    <w:p w:rsidR="008C64A8" w:rsidRPr="00DF6264" w:rsidRDefault="008C64A8" w:rsidP="008C64A8">
      <w:pPr>
        <w:pStyle w:val="a3"/>
        <w:spacing w:before="121"/>
        <w:ind w:right="142"/>
      </w:pPr>
      <w:r w:rsidRPr="00DF6264">
        <w:t>Дастурни амалга ошириш MUNIS лойиҳасининг биринчи босқичи</w:t>
      </w:r>
      <w:r w:rsidR="00545D06" w:rsidRPr="00DF6264">
        <w:rPr>
          <w:lang w:val="uz-Cyrl-UZ"/>
        </w:rPr>
        <w:t xml:space="preserve">нинг </w:t>
      </w:r>
      <w:r w:rsidRPr="00DF6264">
        <w:t xml:space="preserve">BIRD </w:t>
      </w:r>
      <w:r w:rsidR="00545D06" w:rsidRPr="00DF6264">
        <w:rPr>
          <w:lang w:val="uz-Cyrl-UZ"/>
        </w:rPr>
        <w:t xml:space="preserve">дастури </w:t>
      </w:r>
      <w:r w:rsidRPr="00DF6264">
        <w:t>доирасида ишлаб чиқилган ва синовдан ўтказилган танлов тартиб-таомиллари, регламентлар ва баҳолаш механизмларидан фойдаланган ҳолда, қайтариш асосида молиялаштириш механизм</w:t>
      </w:r>
      <w:r w:rsidR="00545D06" w:rsidRPr="00DF6264">
        <w:rPr>
          <w:lang w:val="uz-Cyrl-UZ"/>
        </w:rPr>
        <w:t xml:space="preserve">ни </w:t>
      </w:r>
      <w:r w:rsidRPr="00DF6264">
        <w:t>и инобатга олган ҳолда амалга оширилади.</w:t>
      </w:r>
    </w:p>
    <w:p w:rsidR="00545D06" w:rsidRPr="00DF6264" w:rsidRDefault="00545D06" w:rsidP="00545D06">
      <w:pPr>
        <w:pStyle w:val="a3"/>
        <w:spacing w:before="73"/>
        <w:ind w:right="140"/>
        <w:rPr>
          <w:b/>
          <w:bCs/>
          <w:lang w:val="ru-RU"/>
        </w:rPr>
      </w:pPr>
      <w:proofErr w:type="spellStart"/>
      <w:r w:rsidRPr="00DF6264">
        <w:rPr>
          <w:b/>
          <w:bCs/>
          <w:lang w:val="ru-RU"/>
        </w:rPr>
        <w:t>Дастур</w:t>
      </w:r>
      <w:proofErr w:type="spellEnd"/>
      <w:r w:rsidRPr="00DF6264">
        <w:rPr>
          <w:b/>
          <w:bCs/>
          <w:lang w:val="ru-RU"/>
        </w:rPr>
        <w:t xml:space="preserve"> </w:t>
      </w:r>
      <w:proofErr w:type="spellStart"/>
      <w:r w:rsidRPr="00DF6264">
        <w:rPr>
          <w:b/>
          <w:bCs/>
          <w:lang w:val="ru-RU"/>
        </w:rPr>
        <w:t>пасспорти</w:t>
      </w:r>
      <w:proofErr w:type="spellEnd"/>
    </w:p>
    <w:p w:rsidR="00545D06" w:rsidRPr="00DF6264" w:rsidRDefault="00545D06" w:rsidP="00545D06">
      <w:pPr>
        <w:pStyle w:val="a3"/>
        <w:ind w:right="140"/>
        <w:rPr>
          <w:b/>
          <w:bCs/>
          <w:lang w:val="ru-RU"/>
        </w:rPr>
      </w:pPr>
    </w:p>
    <w:tbl>
      <w:tblPr>
        <w:tblStyle w:val="a5"/>
        <w:tblW w:w="0" w:type="auto"/>
        <w:tblInd w:w="250" w:type="dxa"/>
        <w:tblLook w:val="04A0" w:firstRow="1" w:lastRow="0" w:firstColumn="1" w:lastColumn="0" w:noHBand="0" w:noVBand="1"/>
      </w:tblPr>
      <w:tblGrid>
        <w:gridCol w:w="2291"/>
        <w:gridCol w:w="7065"/>
      </w:tblGrid>
      <w:tr w:rsidR="00545D06" w:rsidRPr="00DF6264" w:rsidTr="0016773C">
        <w:tc>
          <w:tcPr>
            <w:tcW w:w="2291" w:type="dxa"/>
            <w:shd w:val="clear" w:color="auto" w:fill="D9D9D9" w:themeFill="background1" w:themeFillShade="D9"/>
            <w:vAlign w:val="center"/>
            <w:hideMark/>
          </w:tcPr>
          <w:p w:rsidR="00545D06" w:rsidRPr="00DF6264" w:rsidRDefault="00545D06" w:rsidP="0016773C">
            <w:pPr>
              <w:spacing w:after="120"/>
              <w:jc w:val="center"/>
              <w:rPr>
                <w:b/>
                <w:bCs/>
                <w:sz w:val="20"/>
                <w:szCs w:val="20"/>
                <w:lang w:val="ru-RU"/>
              </w:rPr>
            </w:pPr>
            <w:proofErr w:type="spellStart"/>
            <w:r w:rsidRPr="00DF6264">
              <w:rPr>
                <w:b/>
                <w:bCs/>
                <w:sz w:val="20"/>
                <w:szCs w:val="20"/>
                <w:lang w:val="ru-RU"/>
              </w:rPr>
              <w:t>Кўрсаткичлар</w:t>
            </w:r>
            <w:proofErr w:type="spellEnd"/>
          </w:p>
        </w:tc>
        <w:tc>
          <w:tcPr>
            <w:tcW w:w="7065" w:type="dxa"/>
            <w:shd w:val="clear" w:color="auto" w:fill="D9D9D9" w:themeFill="background1" w:themeFillShade="D9"/>
            <w:vAlign w:val="center"/>
            <w:hideMark/>
          </w:tcPr>
          <w:p w:rsidR="00545D06" w:rsidRPr="00DF6264" w:rsidRDefault="00545D06" w:rsidP="0016773C">
            <w:pPr>
              <w:spacing w:after="120"/>
              <w:jc w:val="center"/>
              <w:rPr>
                <w:b/>
                <w:bCs/>
                <w:sz w:val="20"/>
                <w:szCs w:val="20"/>
                <w:lang w:val="ru-RU"/>
              </w:rPr>
            </w:pPr>
            <w:proofErr w:type="spellStart"/>
            <w:r w:rsidRPr="00DF6264">
              <w:rPr>
                <w:b/>
                <w:bCs/>
                <w:sz w:val="20"/>
                <w:szCs w:val="20"/>
                <w:lang w:val="ru-RU"/>
              </w:rPr>
              <w:t>Қиймат</w:t>
            </w:r>
            <w:proofErr w:type="spellEnd"/>
          </w:p>
        </w:tc>
      </w:tr>
      <w:tr w:rsidR="00545D06" w:rsidRPr="00DF6264" w:rsidTr="0016773C">
        <w:tc>
          <w:tcPr>
            <w:tcW w:w="2291" w:type="dxa"/>
            <w:vAlign w:val="center"/>
            <w:hideMark/>
          </w:tcPr>
          <w:p w:rsidR="00545D06" w:rsidRPr="00DF6264" w:rsidRDefault="00545D06" w:rsidP="0016773C">
            <w:pPr>
              <w:spacing w:after="120"/>
              <w:rPr>
                <w:sz w:val="20"/>
                <w:szCs w:val="20"/>
                <w:lang w:val="ru-RU"/>
              </w:rPr>
            </w:pPr>
            <w:proofErr w:type="spellStart"/>
            <w:r w:rsidRPr="00DF6264">
              <w:rPr>
                <w:b/>
                <w:bCs/>
                <w:sz w:val="20"/>
                <w:szCs w:val="20"/>
                <w:lang w:val="ru-RU"/>
              </w:rPr>
              <w:t>Номи</w:t>
            </w:r>
            <w:proofErr w:type="spellEnd"/>
          </w:p>
        </w:tc>
        <w:tc>
          <w:tcPr>
            <w:tcW w:w="7065" w:type="dxa"/>
            <w:vAlign w:val="center"/>
            <w:hideMark/>
          </w:tcPr>
          <w:p w:rsidR="00545D06" w:rsidRPr="00DF6264" w:rsidRDefault="00545D06" w:rsidP="0016773C">
            <w:pPr>
              <w:spacing w:after="120"/>
              <w:jc w:val="both"/>
              <w:rPr>
                <w:sz w:val="20"/>
                <w:szCs w:val="20"/>
                <w:lang w:val="ru-RU"/>
              </w:rPr>
            </w:pPr>
            <w:proofErr w:type="spellStart"/>
            <w:r w:rsidRPr="00DF6264">
              <w:rPr>
                <w:sz w:val="20"/>
                <w:szCs w:val="20"/>
                <w:lang w:val="ru-RU"/>
              </w:rPr>
              <w:t>Саноатга</w:t>
            </w:r>
            <w:proofErr w:type="spellEnd"/>
            <w:r w:rsidRPr="00DF6264">
              <w:rPr>
                <w:sz w:val="20"/>
                <w:szCs w:val="20"/>
                <w:lang w:val="ru-RU"/>
              </w:rPr>
              <w:t xml:space="preserve"> </w:t>
            </w:r>
            <w:proofErr w:type="spellStart"/>
            <w:r w:rsidRPr="00DF6264">
              <w:rPr>
                <w:sz w:val="20"/>
                <w:szCs w:val="20"/>
                <w:lang w:val="ru-RU"/>
              </w:rPr>
              <w:t>йўналтирилган</w:t>
            </w:r>
            <w:proofErr w:type="spellEnd"/>
            <w:r w:rsidRPr="00DF6264">
              <w:rPr>
                <w:sz w:val="20"/>
                <w:szCs w:val="20"/>
                <w:lang w:val="ru-RU"/>
              </w:rPr>
              <w:t xml:space="preserve"> </w:t>
            </w:r>
            <w:proofErr w:type="spellStart"/>
            <w:r w:rsidRPr="00DF6264">
              <w:rPr>
                <w:sz w:val="20"/>
                <w:szCs w:val="20"/>
                <w:lang w:val="ru-RU"/>
              </w:rPr>
              <w:t>илмий-тадқиқот</w:t>
            </w:r>
            <w:proofErr w:type="spellEnd"/>
            <w:r w:rsidRPr="00DF6264">
              <w:rPr>
                <w:sz w:val="20"/>
                <w:szCs w:val="20"/>
                <w:lang w:val="ru-RU"/>
              </w:rPr>
              <w:t xml:space="preserve"> </w:t>
            </w:r>
            <w:proofErr w:type="spellStart"/>
            <w:r w:rsidRPr="00DF6264">
              <w:rPr>
                <w:sz w:val="20"/>
                <w:szCs w:val="20"/>
                <w:lang w:val="ru-RU"/>
              </w:rPr>
              <w:t>ва</w:t>
            </w:r>
            <w:proofErr w:type="spellEnd"/>
            <w:r w:rsidRPr="00DF6264">
              <w:rPr>
                <w:sz w:val="20"/>
                <w:szCs w:val="20"/>
                <w:lang w:val="ru-RU"/>
              </w:rPr>
              <w:t xml:space="preserve"> </w:t>
            </w:r>
            <w:proofErr w:type="spellStart"/>
            <w:r w:rsidRPr="00DF6264">
              <w:rPr>
                <w:sz w:val="20"/>
                <w:szCs w:val="20"/>
                <w:lang w:val="ru-RU"/>
              </w:rPr>
              <w:t>тажриба-конструкторлик</w:t>
            </w:r>
            <w:proofErr w:type="spellEnd"/>
            <w:r w:rsidRPr="00DF6264">
              <w:rPr>
                <w:sz w:val="20"/>
                <w:szCs w:val="20"/>
                <w:lang w:val="ru-RU"/>
              </w:rPr>
              <w:t xml:space="preserve"> </w:t>
            </w:r>
            <w:proofErr w:type="spellStart"/>
            <w:r w:rsidRPr="00DF6264">
              <w:rPr>
                <w:sz w:val="20"/>
                <w:szCs w:val="20"/>
                <w:lang w:val="ru-RU"/>
              </w:rPr>
              <w:t>ишларини</w:t>
            </w:r>
            <w:proofErr w:type="spellEnd"/>
            <w:r w:rsidRPr="00DF6264">
              <w:rPr>
                <w:sz w:val="20"/>
                <w:szCs w:val="20"/>
                <w:lang w:val="ru-RU"/>
              </w:rPr>
              <w:t xml:space="preserve"> </w:t>
            </w:r>
            <w:proofErr w:type="spellStart"/>
            <w:r w:rsidRPr="00DF6264">
              <w:rPr>
                <w:sz w:val="20"/>
                <w:szCs w:val="20"/>
                <w:lang w:val="ru-RU"/>
              </w:rPr>
              <w:t>қўллаб-қувватлаш</w:t>
            </w:r>
            <w:proofErr w:type="spellEnd"/>
            <w:r w:rsidRPr="00DF6264">
              <w:rPr>
                <w:sz w:val="20"/>
                <w:szCs w:val="20"/>
                <w:lang w:val="ru-RU"/>
              </w:rPr>
              <w:t xml:space="preserve"> </w:t>
            </w:r>
            <w:proofErr w:type="spellStart"/>
            <w:r w:rsidRPr="00DF6264">
              <w:rPr>
                <w:sz w:val="20"/>
                <w:szCs w:val="20"/>
                <w:lang w:val="ru-RU"/>
              </w:rPr>
              <w:t>дастури</w:t>
            </w:r>
            <w:proofErr w:type="spellEnd"/>
          </w:p>
        </w:tc>
      </w:tr>
      <w:tr w:rsidR="00545D06" w:rsidRPr="00DF6264" w:rsidTr="0016773C">
        <w:tc>
          <w:tcPr>
            <w:tcW w:w="2291" w:type="dxa"/>
            <w:vAlign w:val="center"/>
            <w:hideMark/>
          </w:tcPr>
          <w:p w:rsidR="00545D06" w:rsidRPr="00DF6264" w:rsidRDefault="00545D06" w:rsidP="0016773C">
            <w:pPr>
              <w:spacing w:after="120"/>
              <w:rPr>
                <w:sz w:val="20"/>
                <w:szCs w:val="20"/>
                <w:lang w:val="ru-RU"/>
              </w:rPr>
            </w:pPr>
            <w:proofErr w:type="spellStart"/>
            <w:r w:rsidRPr="00DF6264">
              <w:rPr>
                <w:b/>
                <w:bCs/>
                <w:sz w:val="20"/>
                <w:szCs w:val="20"/>
                <w:lang w:val="ru-RU"/>
              </w:rPr>
              <w:t>Мақсади</w:t>
            </w:r>
            <w:proofErr w:type="spellEnd"/>
          </w:p>
        </w:tc>
        <w:tc>
          <w:tcPr>
            <w:tcW w:w="7065" w:type="dxa"/>
            <w:vAlign w:val="center"/>
            <w:hideMark/>
          </w:tcPr>
          <w:p w:rsidR="00545D06" w:rsidRPr="00DF6264" w:rsidRDefault="00545D06" w:rsidP="0016773C">
            <w:pPr>
              <w:spacing w:after="120"/>
              <w:jc w:val="both"/>
              <w:rPr>
                <w:sz w:val="20"/>
                <w:szCs w:val="20"/>
                <w:lang w:val="ru-RU"/>
              </w:rPr>
            </w:pPr>
            <w:proofErr w:type="spellStart"/>
            <w:r w:rsidRPr="00DF6264">
              <w:rPr>
                <w:sz w:val="20"/>
                <w:szCs w:val="20"/>
                <w:lang w:val="ru-RU"/>
              </w:rPr>
              <w:t>Саноатга</w:t>
            </w:r>
            <w:proofErr w:type="spellEnd"/>
            <w:r w:rsidRPr="00DF6264">
              <w:rPr>
                <w:sz w:val="20"/>
                <w:szCs w:val="20"/>
                <w:lang w:val="ru-RU"/>
              </w:rPr>
              <w:t xml:space="preserve"> </w:t>
            </w:r>
            <w:proofErr w:type="spellStart"/>
            <w:r w:rsidRPr="00DF6264">
              <w:rPr>
                <w:sz w:val="20"/>
                <w:szCs w:val="20"/>
                <w:lang w:val="ru-RU"/>
              </w:rPr>
              <w:t>йўналтирилган</w:t>
            </w:r>
            <w:proofErr w:type="spellEnd"/>
            <w:r w:rsidRPr="00DF6264">
              <w:rPr>
                <w:sz w:val="20"/>
                <w:szCs w:val="20"/>
                <w:lang w:val="ru-RU"/>
              </w:rPr>
              <w:t xml:space="preserve"> </w:t>
            </w:r>
            <w:proofErr w:type="spellStart"/>
            <w:r w:rsidRPr="00DF6264">
              <w:rPr>
                <w:sz w:val="20"/>
                <w:szCs w:val="20"/>
                <w:lang w:val="ru-RU"/>
              </w:rPr>
              <w:t>илмий-тадқиқот</w:t>
            </w:r>
            <w:proofErr w:type="spellEnd"/>
            <w:r w:rsidRPr="00DF6264">
              <w:rPr>
                <w:sz w:val="20"/>
                <w:szCs w:val="20"/>
                <w:lang w:val="ru-RU"/>
              </w:rPr>
              <w:t xml:space="preserve"> </w:t>
            </w:r>
            <w:proofErr w:type="spellStart"/>
            <w:r w:rsidRPr="00DF6264">
              <w:rPr>
                <w:sz w:val="20"/>
                <w:szCs w:val="20"/>
                <w:lang w:val="ru-RU"/>
              </w:rPr>
              <w:t>ва</w:t>
            </w:r>
            <w:proofErr w:type="spellEnd"/>
            <w:r w:rsidRPr="00DF6264">
              <w:rPr>
                <w:sz w:val="20"/>
                <w:szCs w:val="20"/>
                <w:lang w:val="ru-RU"/>
              </w:rPr>
              <w:t xml:space="preserve"> </w:t>
            </w:r>
            <w:proofErr w:type="spellStart"/>
            <w:r w:rsidRPr="00DF6264">
              <w:rPr>
                <w:sz w:val="20"/>
                <w:szCs w:val="20"/>
                <w:lang w:val="ru-RU"/>
              </w:rPr>
              <w:t>тажриба-конструкторлик</w:t>
            </w:r>
            <w:proofErr w:type="spellEnd"/>
            <w:r w:rsidRPr="00DF6264">
              <w:rPr>
                <w:sz w:val="20"/>
                <w:szCs w:val="20"/>
                <w:lang w:val="ru-RU"/>
              </w:rPr>
              <w:t xml:space="preserve"> </w:t>
            </w:r>
            <w:proofErr w:type="spellStart"/>
            <w:r w:rsidRPr="00DF6264">
              <w:rPr>
                <w:sz w:val="20"/>
                <w:szCs w:val="20"/>
                <w:lang w:val="ru-RU"/>
              </w:rPr>
              <w:t>ишларини</w:t>
            </w:r>
            <w:proofErr w:type="spellEnd"/>
            <w:r w:rsidRPr="00DF6264">
              <w:rPr>
                <w:sz w:val="20"/>
                <w:szCs w:val="20"/>
                <w:lang w:val="ru-RU"/>
              </w:rPr>
              <w:t xml:space="preserve"> </w:t>
            </w:r>
            <w:proofErr w:type="spellStart"/>
            <w:r w:rsidRPr="00DF6264">
              <w:rPr>
                <w:sz w:val="20"/>
                <w:szCs w:val="20"/>
                <w:lang w:val="ru-RU"/>
              </w:rPr>
              <w:t>қўллаб-қувватлашнинг</w:t>
            </w:r>
            <w:proofErr w:type="spellEnd"/>
            <w:r w:rsidRPr="00DF6264">
              <w:rPr>
                <w:sz w:val="20"/>
                <w:szCs w:val="20"/>
                <w:lang w:val="ru-RU"/>
              </w:rPr>
              <w:t xml:space="preserve"> </w:t>
            </w:r>
            <w:proofErr w:type="spellStart"/>
            <w:r w:rsidRPr="00DF6264">
              <w:rPr>
                <w:sz w:val="20"/>
                <w:szCs w:val="20"/>
                <w:lang w:val="ru-RU"/>
              </w:rPr>
              <w:t>давлат</w:t>
            </w:r>
            <w:proofErr w:type="spellEnd"/>
            <w:r w:rsidRPr="00DF6264">
              <w:rPr>
                <w:sz w:val="20"/>
                <w:szCs w:val="20"/>
                <w:lang w:val="ru-RU"/>
              </w:rPr>
              <w:t xml:space="preserve"> </w:t>
            </w:r>
            <w:proofErr w:type="spellStart"/>
            <w:r w:rsidRPr="00DF6264">
              <w:rPr>
                <w:sz w:val="20"/>
                <w:szCs w:val="20"/>
                <w:lang w:val="ru-RU"/>
              </w:rPr>
              <w:t>механизмини</w:t>
            </w:r>
            <w:proofErr w:type="spellEnd"/>
            <w:r w:rsidRPr="00DF6264">
              <w:rPr>
                <w:sz w:val="20"/>
                <w:szCs w:val="20"/>
                <w:lang w:val="ru-RU"/>
              </w:rPr>
              <w:t xml:space="preserve"> </w:t>
            </w:r>
            <w:proofErr w:type="spellStart"/>
            <w:r w:rsidRPr="00DF6264">
              <w:rPr>
                <w:sz w:val="20"/>
                <w:szCs w:val="20"/>
                <w:lang w:val="ru-RU"/>
              </w:rPr>
              <w:t>ишлаб</w:t>
            </w:r>
            <w:proofErr w:type="spellEnd"/>
            <w:r w:rsidRPr="00DF6264">
              <w:rPr>
                <w:sz w:val="20"/>
                <w:szCs w:val="20"/>
                <w:lang w:val="ru-RU"/>
              </w:rPr>
              <w:t xml:space="preserve"> </w:t>
            </w:r>
            <w:proofErr w:type="spellStart"/>
            <w:r w:rsidRPr="00DF6264">
              <w:rPr>
                <w:sz w:val="20"/>
                <w:szCs w:val="20"/>
                <w:lang w:val="ru-RU"/>
              </w:rPr>
              <w:t>чиқиш</w:t>
            </w:r>
            <w:proofErr w:type="spellEnd"/>
            <w:r w:rsidRPr="00DF6264">
              <w:rPr>
                <w:sz w:val="20"/>
                <w:szCs w:val="20"/>
                <w:lang w:val="ru-RU"/>
              </w:rPr>
              <w:t xml:space="preserve"> </w:t>
            </w:r>
            <w:proofErr w:type="spellStart"/>
            <w:r w:rsidRPr="00DF6264">
              <w:rPr>
                <w:sz w:val="20"/>
                <w:szCs w:val="20"/>
                <w:lang w:val="ru-RU"/>
              </w:rPr>
              <w:t>ва</w:t>
            </w:r>
            <w:proofErr w:type="spellEnd"/>
            <w:r w:rsidRPr="00DF6264">
              <w:rPr>
                <w:sz w:val="20"/>
                <w:szCs w:val="20"/>
                <w:lang w:val="ru-RU"/>
              </w:rPr>
              <w:t xml:space="preserve"> пилот </w:t>
            </w:r>
            <w:proofErr w:type="spellStart"/>
            <w:r w:rsidRPr="00DF6264">
              <w:rPr>
                <w:sz w:val="20"/>
                <w:szCs w:val="20"/>
                <w:lang w:val="ru-RU"/>
              </w:rPr>
              <w:t>жорий</w:t>
            </w:r>
            <w:proofErr w:type="spellEnd"/>
            <w:r w:rsidRPr="00DF6264">
              <w:rPr>
                <w:sz w:val="20"/>
                <w:szCs w:val="20"/>
                <w:lang w:val="ru-RU"/>
              </w:rPr>
              <w:t xml:space="preserve"> </w:t>
            </w:r>
            <w:proofErr w:type="spellStart"/>
            <w:r w:rsidRPr="00DF6264">
              <w:rPr>
                <w:sz w:val="20"/>
                <w:szCs w:val="20"/>
                <w:lang w:val="ru-RU"/>
              </w:rPr>
              <w:t>этиш</w:t>
            </w:r>
            <w:proofErr w:type="spellEnd"/>
          </w:p>
        </w:tc>
      </w:tr>
      <w:tr w:rsidR="00545D06" w:rsidRPr="00DF6264" w:rsidTr="0016773C">
        <w:tc>
          <w:tcPr>
            <w:tcW w:w="2291" w:type="dxa"/>
            <w:vAlign w:val="center"/>
            <w:hideMark/>
          </w:tcPr>
          <w:p w:rsidR="00545D06" w:rsidRPr="00DF6264" w:rsidRDefault="00545D06" w:rsidP="0016773C">
            <w:pPr>
              <w:spacing w:after="120"/>
              <w:rPr>
                <w:sz w:val="20"/>
                <w:szCs w:val="20"/>
                <w:lang w:val="ru-RU"/>
              </w:rPr>
            </w:pPr>
            <w:proofErr w:type="spellStart"/>
            <w:r w:rsidRPr="00DF6264">
              <w:rPr>
                <w:b/>
                <w:bCs/>
                <w:sz w:val="20"/>
                <w:szCs w:val="20"/>
                <w:lang w:val="ru-RU"/>
              </w:rPr>
              <w:t>Умумий</w:t>
            </w:r>
            <w:proofErr w:type="spellEnd"/>
            <w:r w:rsidRPr="00DF6264">
              <w:rPr>
                <w:b/>
                <w:bCs/>
                <w:sz w:val="20"/>
                <w:szCs w:val="20"/>
                <w:lang w:val="ru-RU"/>
              </w:rPr>
              <w:t xml:space="preserve"> бюджет</w:t>
            </w:r>
          </w:p>
        </w:tc>
        <w:tc>
          <w:tcPr>
            <w:tcW w:w="7065" w:type="dxa"/>
            <w:vAlign w:val="center"/>
            <w:hideMark/>
          </w:tcPr>
          <w:p w:rsidR="00545D06" w:rsidRPr="00DF6264" w:rsidRDefault="00545D06" w:rsidP="0016773C">
            <w:pPr>
              <w:spacing w:after="120"/>
              <w:jc w:val="both"/>
              <w:rPr>
                <w:sz w:val="20"/>
                <w:szCs w:val="20"/>
                <w:lang w:val="ru-RU"/>
              </w:rPr>
            </w:pPr>
            <w:r w:rsidRPr="00DF6264">
              <w:rPr>
                <w:sz w:val="20"/>
                <w:szCs w:val="20"/>
                <w:lang w:val="ru-RU"/>
              </w:rPr>
              <w:t>1</w:t>
            </w:r>
            <w:r w:rsidR="00E041C4">
              <w:rPr>
                <w:sz w:val="20"/>
                <w:szCs w:val="20"/>
                <w:lang w:val="ru-RU"/>
              </w:rPr>
              <w:t>0</w:t>
            </w:r>
            <w:r w:rsidRPr="00DF6264">
              <w:rPr>
                <w:sz w:val="20"/>
                <w:szCs w:val="20"/>
                <w:lang w:val="ru-RU"/>
              </w:rPr>
              <w:t xml:space="preserve"> миллион АҚШ </w:t>
            </w:r>
            <w:proofErr w:type="spellStart"/>
            <w:r w:rsidRPr="00DF6264">
              <w:rPr>
                <w:sz w:val="20"/>
                <w:szCs w:val="20"/>
                <w:lang w:val="ru-RU"/>
              </w:rPr>
              <w:t>доллари</w:t>
            </w:r>
            <w:proofErr w:type="spellEnd"/>
          </w:p>
        </w:tc>
      </w:tr>
      <w:tr w:rsidR="00545D06" w:rsidRPr="00DF6264" w:rsidTr="0016773C">
        <w:tc>
          <w:tcPr>
            <w:tcW w:w="2291" w:type="dxa"/>
            <w:vAlign w:val="center"/>
            <w:hideMark/>
          </w:tcPr>
          <w:p w:rsidR="00545D06" w:rsidRPr="00DF6264" w:rsidRDefault="00545D06" w:rsidP="0016773C">
            <w:pPr>
              <w:spacing w:after="120"/>
              <w:rPr>
                <w:sz w:val="20"/>
                <w:szCs w:val="20"/>
                <w:lang w:val="ru-RU"/>
              </w:rPr>
            </w:pPr>
            <w:r w:rsidRPr="00DF6264">
              <w:rPr>
                <w:b/>
                <w:bCs/>
                <w:sz w:val="20"/>
                <w:szCs w:val="20"/>
                <w:lang w:val="ru-RU"/>
              </w:rPr>
              <w:t xml:space="preserve">Давлат </w:t>
            </w:r>
            <w:proofErr w:type="spellStart"/>
            <w:r w:rsidRPr="00DF6264">
              <w:rPr>
                <w:b/>
                <w:bCs/>
                <w:sz w:val="20"/>
                <w:szCs w:val="20"/>
                <w:lang w:val="ru-RU"/>
              </w:rPr>
              <w:t>томонидан</w:t>
            </w:r>
            <w:proofErr w:type="spellEnd"/>
            <w:r w:rsidRPr="00DF6264">
              <w:rPr>
                <w:b/>
                <w:bCs/>
                <w:sz w:val="20"/>
                <w:szCs w:val="20"/>
                <w:lang w:val="ru-RU"/>
              </w:rPr>
              <w:t xml:space="preserve"> </w:t>
            </w:r>
            <w:proofErr w:type="spellStart"/>
            <w:r w:rsidRPr="00DF6264">
              <w:rPr>
                <w:b/>
                <w:bCs/>
                <w:sz w:val="20"/>
                <w:szCs w:val="20"/>
                <w:lang w:val="ru-RU"/>
              </w:rPr>
              <w:t>қўллаб-қувватлаш</w:t>
            </w:r>
            <w:proofErr w:type="spellEnd"/>
            <w:r w:rsidRPr="00DF6264">
              <w:rPr>
                <w:b/>
                <w:bCs/>
                <w:sz w:val="20"/>
                <w:szCs w:val="20"/>
                <w:lang w:val="ru-RU"/>
              </w:rPr>
              <w:t xml:space="preserve"> </w:t>
            </w:r>
            <w:proofErr w:type="spellStart"/>
            <w:r w:rsidRPr="00DF6264">
              <w:rPr>
                <w:b/>
                <w:bCs/>
                <w:sz w:val="20"/>
                <w:szCs w:val="20"/>
                <w:lang w:val="ru-RU"/>
              </w:rPr>
              <w:t>шакли</w:t>
            </w:r>
            <w:proofErr w:type="spellEnd"/>
          </w:p>
        </w:tc>
        <w:tc>
          <w:tcPr>
            <w:tcW w:w="7065" w:type="dxa"/>
            <w:vAlign w:val="center"/>
            <w:hideMark/>
          </w:tcPr>
          <w:p w:rsidR="00545D06" w:rsidRPr="00DF6264" w:rsidRDefault="00545D06" w:rsidP="0016773C">
            <w:pPr>
              <w:spacing w:after="120"/>
              <w:jc w:val="both"/>
              <w:rPr>
                <w:sz w:val="20"/>
                <w:szCs w:val="20"/>
                <w:lang w:val="ru-RU"/>
              </w:rPr>
            </w:pPr>
            <w:proofErr w:type="spellStart"/>
            <w:r w:rsidRPr="00DF6264">
              <w:rPr>
                <w:sz w:val="20"/>
                <w:szCs w:val="20"/>
                <w:lang w:val="ru-RU"/>
              </w:rPr>
              <w:t>Қайта</w:t>
            </w:r>
            <w:proofErr w:type="spellEnd"/>
            <w:r w:rsidRPr="00DF6264">
              <w:rPr>
                <w:sz w:val="20"/>
                <w:szCs w:val="20"/>
                <w:lang w:val="ru-RU"/>
              </w:rPr>
              <w:t xml:space="preserve"> </w:t>
            </w:r>
            <w:proofErr w:type="spellStart"/>
            <w:r w:rsidRPr="00DF6264">
              <w:rPr>
                <w:sz w:val="20"/>
                <w:szCs w:val="20"/>
                <w:lang w:val="ru-RU"/>
              </w:rPr>
              <w:t>молиялаштириш</w:t>
            </w:r>
            <w:proofErr w:type="spellEnd"/>
          </w:p>
        </w:tc>
      </w:tr>
      <w:tr w:rsidR="00545D06" w:rsidRPr="00DF6264" w:rsidTr="0016773C">
        <w:tc>
          <w:tcPr>
            <w:tcW w:w="2291" w:type="dxa"/>
            <w:vAlign w:val="center"/>
            <w:hideMark/>
          </w:tcPr>
          <w:p w:rsidR="00545D06" w:rsidRPr="00DF6264" w:rsidRDefault="00545D06" w:rsidP="0016773C">
            <w:pPr>
              <w:spacing w:after="120"/>
              <w:rPr>
                <w:sz w:val="20"/>
                <w:szCs w:val="20"/>
                <w:lang w:val="ru-RU"/>
              </w:rPr>
            </w:pPr>
            <w:proofErr w:type="spellStart"/>
            <w:r w:rsidRPr="00DF6264">
              <w:rPr>
                <w:b/>
                <w:bCs/>
                <w:sz w:val="20"/>
                <w:szCs w:val="20"/>
                <w:lang w:val="ru-RU"/>
              </w:rPr>
              <w:t>Дастур</w:t>
            </w:r>
            <w:proofErr w:type="spellEnd"/>
            <w:r w:rsidRPr="00DF6264">
              <w:rPr>
                <w:b/>
                <w:bCs/>
                <w:sz w:val="20"/>
                <w:szCs w:val="20"/>
                <w:lang w:val="ru-RU"/>
              </w:rPr>
              <w:t xml:space="preserve"> </w:t>
            </w:r>
            <w:proofErr w:type="spellStart"/>
            <w:r w:rsidRPr="00DF6264">
              <w:rPr>
                <w:b/>
                <w:bCs/>
                <w:sz w:val="20"/>
                <w:szCs w:val="20"/>
                <w:lang w:val="ru-RU"/>
              </w:rPr>
              <w:t>иштирокчилари</w:t>
            </w:r>
            <w:proofErr w:type="spellEnd"/>
          </w:p>
        </w:tc>
        <w:tc>
          <w:tcPr>
            <w:tcW w:w="7065" w:type="dxa"/>
            <w:vAlign w:val="center"/>
            <w:hideMark/>
          </w:tcPr>
          <w:p w:rsidR="00545D06" w:rsidRPr="00DF6264" w:rsidRDefault="00545D06" w:rsidP="0016773C">
            <w:pPr>
              <w:spacing w:after="120"/>
              <w:jc w:val="both"/>
              <w:rPr>
                <w:sz w:val="20"/>
                <w:szCs w:val="20"/>
                <w:lang w:val="ru-RU"/>
              </w:rPr>
            </w:pPr>
            <w:proofErr w:type="spellStart"/>
            <w:r w:rsidRPr="00DF6264">
              <w:rPr>
                <w:sz w:val="20"/>
                <w:szCs w:val="20"/>
                <w:lang w:val="ru-RU"/>
              </w:rPr>
              <w:t>Илмий</w:t>
            </w:r>
            <w:proofErr w:type="spellEnd"/>
            <w:r w:rsidRPr="00DF6264">
              <w:rPr>
                <w:sz w:val="20"/>
                <w:szCs w:val="20"/>
                <w:lang w:val="ru-RU"/>
              </w:rPr>
              <w:t xml:space="preserve"> </w:t>
            </w:r>
            <w:proofErr w:type="spellStart"/>
            <w:r w:rsidRPr="00DF6264">
              <w:rPr>
                <w:sz w:val="20"/>
                <w:szCs w:val="20"/>
                <w:lang w:val="ru-RU"/>
              </w:rPr>
              <w:t>ташкилотлар</w:t>
            </w:r>
            <w:proofErr w:type="spellEnd"/>
            <w:r w:rsidRPr="00DF6264">
              <w:rPr>
                <w:sz w:val="20"/>
                <w:szCs w:val="20"/>
                <w:lang w:val="ru-RU"/>
              </w:rPr>
              <w:t xml:space="preserve">, </w:t>
            </w:r>
            <w:proofErr w:type="spellStart"/>
            <w:r w:rsidRPr="00DF6264">
              <w:rPr>
                <w:sz w:val="20"/>
                <w:szCs w:val="20"/>
                <w:lang w:val="ru-RU"/>
              </w:rPr>
              <w:t>университетлар</w:t>
            </w:r>
            <w:proofErr w:type="spellEnd"/>
            <w:r w:rsidRPr="00DF6264">
              <w:rPr>
                <w:sz w:val="20"/>
                <w:szCs w:val="20"/>
                <w:lang w:val="ru-RU"/>
              </w:rPr>
              <w:t xml:space="preserve">, </w:t>
            </w:r>
            <w:proofErr w:type="spellStart"/>
            <w:r w:rsidRPr="00DF6264">
              <w:rPr>
                <w:sz w:val="20"/>
                <w:szCs w:val="20"/>
                <w:lang w:val="ru-RU"/>
              </w:rPr>
              <w:t>саноат</w:t>
            </w:r>
            <w:proofErr w:type="spellEnd"/>
            <w:r w:rsidRPr="00DF6264">
              <w:rPr>
                <w:sz w:val="20"/>
                <w:szCs w:val="20"/>
                <w:lang w:val="ru-RU"/>
              </w:rPr>
              <w:t xml:space="preserve"> </w:t>
            </w:r>
            <w:proofErr w:type="spellStart"/>
            <w:r w:rsidRPr="00DF6264">
              <w:rPr>
                <w:sz w:val="20"/>
                <w:szCs w:val="20"/>
                <w:lang w:val="ru-RU"/>
              </w:rPr>
              <w:t>корхоналари</w:t>
            </w:r>
            <w:proofErr w:type="spellEnd"/>
            <w:r w:rsidRPr="00DF6264">
              <w:rPr>
                <w:sz w:val="20"/>
                <w:szCs w:val="20"/>
                <w:lang w:val="ru-RU"/>
              </w:rPr>
              <w:t xml:space="preserve"> </w:t>
            </w:r>
            <w:proofErr w:type="spellStart"/>
            <w:r w:rsidRPr="00DF6264">
              <w:rPr>
                <w:sz w:val="20"/>
                <w:szCs w:val="20"/>
                <w:lang w:val="ru-RU"/>
              </w:rPr>
              <w:t>ва</w:t>
            </w:r>
            <w:proofErr w:type="spellEnd"/>
            <w:r w:rsidRPr="00DF6264">
              <w:rPr>
                <w:sz w:val="20"/>
                <w:szCs w:val="20"/>
                <w:lang w:val="ru-RU"/>
              </w:rPr>
              <w:t xml:space="preserve"> </w:t>
            </w:r>
            <w:proofErr w:type="spellStart"/>
            <w:r w:rsidRPr="00DF6264">
              <w:rPr>
                <w:sz w:val="20"/>
                <w:szCs w:val="20"/>
                <w:lang w:val="ru-RU"/>
              </w:rPr>
              <w:t>бошқа</w:t>
            </w:r>
            <w:proofErr w:type="spellEnd"/>
            <w:r w:rsidRPr="00DF6264">
              <w:rPr>
                <w:sz w:val="20"/>
                <w:szCs w:val="20"/>
                <w:lang w:val="ru-RU"/>
              </w:rPr>
              <w:t xml:space="preserve"> </w:t>
            </w:r>
            <w:proofErr w:type="spellStart"/>
            <w:r w:rsidRPr="00DF6264">
              <w:rPr>
                <w:sz w:val="20"/>
                <w:szCs w:val="20"/>
                <w:lang w:val="ru-RU"/>
              </w:rPr>
              <w:t>ҳамкорлардан</w:t>
            </w:r>
            <w:proofErr w:type="spellEnd"/>
            <w:r w:rsidRPr="00DF6264">
              <w:rPr>
                <w:sz w:val="20"/>
                <w:szCs w:val="20"/>
                <w:lang w:val="ru-RU"/>
              </w:rPr>
              <w:t xml:space="preserve"> </w:t>
            </w:r>
            <w:proofErr w:type="spellStart"/>
            <w:r w:rsidRPr="00DF6264">
              <w:rPr>
                <w:sz w:val="20"/>
                <w:szCs w:val="20"/>
                <w:lang w:val="ru-RU"/>
              </w:rPr>
              <w:t>иборат</w:t>
            </w:r>
            <w:proofErr w:type="spellEnd"/>
            <w:r w:rsidRPr="00DF6264">
              <w:rPr>
                <w:sz w:val="20"/>
                <w:szCs w:val="20"/>
                <w:lang w:val="ru-RU"/>
              </w:rPr>
              <w:t xml:space="preserve"> </w:t>
            </w:r>
            <w:proofErr w:type="spellStart"/>
            <w:r w:rsidRPr="00DF6264">
              <w:rPr>
                <w:sz w:val="20"/>
                <w:szCs w:val="20"/>
                <w:lang w:val="ru-RU"/>
              </w:rPr>
              <w:t>консорциумлар</w:t>
            </w:r>
            <w:proofErr w:type="spellEnd"/>
          </w:p>
        </w:tc>
      </w:tr>
      <w:tr w:rsidR="00545D06" w:rsidRPr="00DF6264" w:rsidTr="0016773C">
        <w:tc>
          <w:tcPr>
            <w:tcW w:w="2291" w:type="dxa"/>
            <w:vAlign w:val="center"/>
          </w:tcPr>
          <w:p w:rsidR="00545D06" w:rsidRPr="00DF6264" w:rsidRDefault="00545D06" w:rsidP="00545D06">
            <w:pPr>
              <w:spacing w:after="120"/>
              <w:rPr>
                <w:sz w:val="20"/>
                <w:szCs w:val="20"/>
              </w:rPr>
            </w:pPr>
            <w:r w:rsidRPr="00DF6264">
              <w:rPr>
                <w:b/>
                <w:bCs/>
                <w:sz w:val="20"/>
                <w:szCs w:val="20"/>
              </w:rPr>
              <w:t>Бир лойиҳа учун молиялаштириш хажми</w:t>
            </w:r>
          </w:p>
        </w:tc>
        <w:tc>
          <w:tcPr>
            <w:tcW w:w="7065" w:type="dxa"/>
            <w:vAlign w:val="center"/>
          </w:tcPr>
          <w:p w:rsidR="00545D06" w:rsidRPr="00DF6264" w:rsidRDefault="00545D06" w:rsidP="00545D06">
            <w:pPr>
              <w:spacing w:after="120"/>
              <w:jc w:val="both"/>
              <w:rPr>
                <w:sz w:val="20"/>
                <w:szCs w:val="20"/>
                <w:lang w:val="ru-RU"/>
              </w:rPr>
            </w:pPr>
            <w:r w:rsidRPr="00DF6264">
              <w:rPr>
                <w:sz w:val="20"/>
                <w:szCs w:val="20"/>
                <w:lang w:val="ru-RU"/>
              </w:rPr>
              <w:t xml:space="preserve">250 </w:t>
            </w:r>
            <w:proofErr w:type="spellStart"/>
            <w:r w:rsidRPr="00DF6264">
              <w:rPr>
                <w:sz w:val="20"/>
                <w:szCs w:val="20"/>
                <w:lang w:val="ru-RU"/>
              </w:rPr>
              <w:t>минг</w:t>
            </w:r>
            <w:proofErr w:type="spellEnd"/>
            <w:r w:rsidRPr="00DF6264">
              <w:rPr>
                <w:sz w:val="20"/>
                <w:szCs w:val="20"/>
                <w:lang w:val="ru-RU"/>
              </w:rPr>
              <w:t xml:space="preserve"> - 1 миллион АҚШ </w:t>
            </w:r>
            <w:proofErr w:type="spellStart"/>
            <w:r w:rsidRPr="00DF6264">
              <w:rPr>
                <w:sz w:val="20"/>
                <w:szCs w:val="20"/>
                <w:lang w:val="ru-RU"/>
              </w:rPr>
              <w:t>долларигача</w:t>
            </w:r>
            <w:proofErr w:type="spellEnd"/>
          </w:p>
        </w:tc>
      </w:tr>
      <w:tr w:rsidR="00545D06" w:rsidRPr="00DF6264" w:rsidTr="00545D06">
        <w:tc>
          <w:tcPr>
            <w:tcW w:w="2291" w:type="dxa"/>
            <w:vAlign w:val="center"/>
          </w:tcPr>
          <w:p w:rsidR="00545D06" w:rsidRPr="00DF6264" w:rsidRDefault="00545D06" w:rsidP="00545D06">
            <w:pPr>
              <w:spacing w:after="120"/>
              <w:rPr>
                <w:sz w:val="20"/>
                <w:szCs w:val="20"/>
                <w:lang w:val="ru-RU"/>
              </w:rPr>
            </w:pPr>
            <w:proofErr w:type="spellStart"/>
            <w:r w:rsidRPr="00DF6264">
              <w:rPr>
                <w:b/>
                <w:bCs/>
                <w:sz w:val="20"/>
                <w:szCs w:val="20"/>
                <w:lang w:val="ru-RU"/>
              </w:rPr>
              <w:t>Ўрташа</w:t>
            </w:r>
            <w:proofErr w:type="spellEnd"/>
            <w:r w:rsidRPr="00DF6264">
              <w:rPr>
                <w:b/>
                <w:bCs/>
                <w:sz w:val="20"/>
                <w:szCs w:val="20"/>
                <w:lang w:val="ru-RU"/>
              </w:rPr>
              <w:t xml:space="preserve"> </w:t>
            </w:r>
            <w:proofErr w:type="spellStart"/>
            <w:r w:rsidRPr="00DF6264">
              <w:rPr>
                <w:b/>
                <w:bCs/>
                <w:sz w:val="20"/>
                <w:szCs w:val="20"/>
                <w:lang w:val="ru-RU"/>
              </w:rPr>
              <w:t>молиялаштириш</w:t>
            </w:r>
            <w:proofErr w:type="spellEnd"/>
            <w:r w:rsidRPr="00DF6264">
              <w:rPr>
                <w:b/>
                <w:bCs/>
                <w:sz w:val="20"/>
                <w:szCs w:val="20"/>
                <w:lang w:val="ru-RU"/>
              </w:rPr>
              <w:t xml:space="preserve"> </w:t>
            </w:r>
            <w:proofErr w:type="spellStart"/>
            <w:r w:rsidRPr="00DF6264">
              <w:rPr>
                <w:b/>
                <w:bCs/>
                <w:sz w:val="20"/>
                <w:szCs w:val="20"/>
                <w:lang w:val="ru-RU"/>
              </w:rPr>
              <w:t>хажми</w:t>
            </w:r>
            <w:proofErr w:type="spellEnd"/>
          </w:p>
        </w:tc>
        <w:tc>
          <w:tcPr>
            <w:tcW w:w="7065" w:type="dxa"/>
            <w:vAlign w:val="center"/>
          </w:tcPr>
          <w:p w:rsidR="00545D06" w:rsidRPr="00DF6264" w:rsidRDefault="00545D06" w:rsidP="00545D06">
            <w:pPr>
              <w:spacing w:after="120"/>
              <w:jc w:val="both"/>
              <w:rPr>
                <w:sz w:val="20"/>
                <w:szCs w:val="20"/>
                <w:lang w:val="ru-RU"/>
              </w:rPr>
            </w:pPr>
            <w:r w:rsidRPr="00DF6264">
              <w:rPr>
                <w:sz w:val="20"/>
                <w:szCs w:val="20"/>
                <w:lang w:val="ru-RU"/>
              </w:rPr>
              <w:t xml:space="preserve">650 – 700 </w:t>
            </w:r>
            <w:proofErr w:type="spellStart"/>
            <w:r w:rsidRPr="00DF6264">
              <w:rPr>
                <w:sz w:val="20"/>
                <w:szCs w:val="20"/>
                <w:lang w:val="ru-RU"/>
              </w:rPr>
              <w:t>минг</w:t>
            </w:r>
            <w:proofErr w:type="spellEnd"/>
            <w:r w:rsidRPr="00DF6264">
              <w:rPr>
                <w:sz w:val="20"/>
                <w:szCs w:val="20"/>
                <w:lang w:val="ru-RU"/>
              </w:rPr>
              <w:t xml:space="preserve"> АҚШ </w:t>
            </w:r>
            <w:proofErr w:type="spellStart"/>
            <w:r w:rsidRPr="00DF6264">
              <w:rPr>
                <w:sz w:val="20"/>
                <w:szCs w:val="20"/>
                <w:lang w:val="ru-RU"/>
              </w:rPr>
              <w:t>долларигача</w:t>
            </w:r>
            <w:proofErr w:type="spellEnd"/>
          </w:p>
        </w:tc>
      </w:tr>
      <w:tr w:rsidR="007D5618" w:rsidRPr="00DF6264" w:rsidTr="00545D06">
        <w:tc>
          <w:tcPr>
            <w:tcW w:w="2291" w:type="dxa"/>
            <w:vAlign w:val="center"/>
          </w:tcPr>
          <w:p w:rsidR="007D5618" w:rsidRPr="00DF6264" w:rsidRDefault="007D5618" w:rsidP="00545D06">
            <w:pPr>
              <w:spacing w:after="120"/>
              <w:rPr>
                <w:b/>
                <w:bCs/>
                <w:sz w:val="20"/>
                <w:szCs w:val="20"/>
                <w:lang w:val="ru-RU"/>
              </w:rPr>
            </w:pPr>
            <w:proofErr w:type="spellStart"/>
            <w:r w:rsidRPr="00DF6264">
              <w:rPr>
                <w:b/>
                <w:bCs/>
                <w:sz w:val="20"/>
                <w:szCs w:val="20"/>
                <w:lang w:val="ru-RU"/>
              </w:rPr>
              <w:t>Минимал</w:t>
            </w:r>
            <w:proofErr w:type="spellEnd"/>
            <w:r w:rsidRPr="00DF6264">
              <w:rPr>
                <w:b/>
                <w:bCs/>
                <w:sz w:val="20"/>
                <w:szCs w:val="20"/>
                <w:lang w:val="ru-RU"/>
              </w:rPr>
              <w:t xml:space="preserve"> </w:t>
            </w:r>
            <w:proofErr w:type="spellStart"/>
            <w:r w:rsidRPr="00DF6264">
              <w:rPr>
                <w:b/>
                <w:bCs/>
                <w:sz w:val="20"/>
                <w:szCs w:val="20"/>
                <w:lang w:val="ru-RU"/>
              </w:rPr>
              <w:t>қўшма</w:t>
            </w:r>
            <w:proofErr w:type="spellEnd"/>
            <w:r w:rsidRPr="00DF6264">
              <w:rPr>
                <w:b/>
                <w:bCs/>
                <w:sz w:val="20"/>
                <w:szCs w:val="20"/>
                <w:lang w:val="ru-RU"/>
              </w:rPr>
              <w:t xml:space="preserve"> </w:t>
            </w:r>
            <w:proofErr w:type="spellStart"/>
            <w:r w:rsidRPr="00DF6264">
              <w:rPr>
                <w:b/>
                <w:bCs/>
                <w:sz w:val="20"/>
                <w:szCs w:val="20"/>
                <w:lang w:val="ru-RU"/>
              </w:rPr>
              <w:t>молиялаштириш</w:t>
            </w:r>
            <w:proofErr w:type="spellEnd"/>
          </w:p>
        </w:tc>
        <w:tc>
          <w:tcPr>
            <w:tcW w:w="7065" w:type="dxa"/>
            <w:vAlign w:val="center"/>
          </w:tcPr>
          <w:p w:rsidR="007D5618" w:rsidRPr="00DF6264" w:rsidRDefault="007D5618" w:rsidP="00545D06">
            <w:pPr>
              <w:spacing w:after="120"/>
              <w:jc w:val="both"/>
              <w:rPr>
                <w:sz w:val="20"/>
                <w:szCs w:val="20"/>
                <w:lang w:val="ru-RU"/>
              </w:rPr>
            </w:pPr>
            <w:proofErr w:type="spellStart"/>
            <w:r w:rsidRPr="00DF6264">
              <w:rPr>
                <w:sz w:val="20"/>
                <w:szCs w:val="20"/>
                <w:lang w:val="ru-RU"/>
              </w:rPr>
              <w:t>Лойиҳа</w:t>
            </w:r>
            <w:proofErr w:type="spellEnd"/>
            <w:r w:rsidRPr="00DF6264">
              <w:rPr>
                <w:sz w:val="20"/>
                <w:szCs w:val="20"/>
                <w:lang w:val="ru-RU"/>
              </w:rPr>
              <w:t xml:space="preserve"> </w:t>
            </w:r>
            <w:proofErr w:type="spellStart"/>
            <w:r w:rsidRPr="00DF6264">
              <w:rPr>
                <w:sz w:val="20"/>
                <w:szCs w:val="20"/>
                <w:lang w:val="ru-RU"/>
              </w:rPr>
              <w:t>умумий</w:t>
            </w:r>
            <w:proofErr w:type="spellEnd"/>
            <w:r w:rsidRPr="00DF6264">
              <w:rPr>
                <w:sz w:val="20"/>
                <w:szCs w:val="20"/>
                <w:lang w:val="ru-RU"/>
              </w:rPr>
              <w:t xml:space="preserve"> </w:t>
            </w:r>
            <w:proofErr w:type="spellStart"/>
            <w:r w:rsidRPr="00DF6264">
              <w:rPr>
                <w:sz w:val="20"/>
                <w:szCs w:val="20"/>
                <w:lang w:val="ru-RU"/>
              </w:rPr>
              <w:t>қийматининг</w:t>
            </w:r>
            <w:proofErr w:type="spellEnd"/>
            <w:r w:rsidRPr="00DF6264">
              <w:rPr>
                <w:sz w:val="20"/>
                <w:szCs w:val="20"/>
                <w:lang w:val="ru-RU"/>
              </w:rPr>
              <w:t xml:space="preserve"> </w:t>
            </w:r>
            <w:proofErr w:type="spellStart"/>
            <w:r w:rsidRPr="00DF6264">
              <w:rPr>
                <w:sz w:val="20"/>
                <w:szCs w:val="20"/>
                <w:lang w:val="ru-RU"/>
              </w:rPr>
              <w:t>камида</w:t>
            </w:r>
            <w:proofErr w:type="spellEnd"/>
            <w:r w:rsidRPr="00DF6264">
              <w:rPr>
                <w:sz w:val="20"/>
                <w:szCs w:val="20"/>
                <w:lang w:val="ru-RU"/>
              </w:rPr>
              <w:t xml:space="preserve"> 25%</w:t>
            </w:r>
          </w:p>
        </w:tc>
      </w:tr>
      <w:tr w:rsidR="00545D06" w:rsidRPr="00DF6264" w:rsidTr="00545D06">
        <w:tc>
          <w:tcPr>
            <w:tcW w:w="2291" w:type="dxa"/>
            <w:vAlign w:val="center"/>
          </w:tcPr>
          <w:p w:rsidR="00545D06" w:rsidRPr="00DF6264" w:rsidRDefault="007D5618" w:rsidP="00545D06">
            <w:pPr>
              <w:spacing w:after="120"/>
              <w:rPr>
                <w:sz w:val="20"/>
                <w:szCs w:val="20"/>
                <w:lang w:val="uz-Cyrl-UZ"/>
              </w:rPr>
            </w:pPr>
            <w:r w:rsidRPr="00DF6264">
              <w:rPr>
                <w:b/>
                <w:bCs/>
                <w:sz w:val="20"/>
                <w:szCs w:val="20"/>
                <w:lang w:val="uz-Cyrl-UZ"/>
              </w:rPr>
              <w:t>Амалга ошириш режалаштирилган лойиҳалар сони</w:t>
            </w:r>
          </w:p>
        </w:tc>
        <w:tc>
          <w:tcPr>
            <w:tcW w:w="7065" w:type="dxa"/>
            <w:vAlign w:val="center"/>
          </w:tcPr>
          <w:p w:rsidR="00545D06" w:rsidRPr="00DF6264" w:rsidRDefault="007D5618" w:rsidP="00545D06">
            <w:pPr>
              <w:spacing w:after="120"/>
              <w:jc w:val="both"/>
              <w:rPr>
                <w:sz w:val="20"/>
                <w:szCs w:val="20"/>
                <w:lang w:val="ru-RU"/>
              </w:rPr>
            </w:pPr>
            <w:r w:rsidRPr="00DF6264">
              <w:rPr>
                <w:sz w:val="20"/>
                <w:szCs w:val="20"/>
                <w:lang w:val="ru-RU"/>
              </w:rPr>
              <w:t>25-30</w:t>
            </w:r>
            <w:r w:rsidR="00545D06" w:rsidRPr="00DF6264">
              <w:rPr>
                <w:sz w:val="20"/>
                <w:szCs w:val="20"/>
                <w:lang w:val="ru-RU"/>
              </w:rPr>
              <w:t>та</w:t>
            </w:r>
          </w:p>
        </w:tc>
      </w:tr>
      <w:tr w:rsidR="007D5618" w:rsidRPr="00DF6264" w:rsidTr="00545D06">
        <w:tc>
          <w:tcPr>
            <w:tcW w:w="2291" w:type="dxa"/>
            <w:vAlign w:val="center"/>
          </w:tcPr>
          <w:p w:rsidR="007D5618" w:rsidRPr="00DF6264" w:rsidRDefault="007D5618" w:rsidP="00545D06">
            <w:pPr>
              <w:spacing w:after="120"/>
              <w:rPr>
                <w:b/>
                <w:bCs/>
                <w:sz w:val="20"/>
                <w:szCs w:val="20"/>
                <w:lang w:val="uz-Cyrl-UZ"/>
              </w:rPr>
            </w:pPr>
            <w:r w:rsidRPr="00DF6264">
              <w:rPr>
                <w:b/>
                <w:bCs/>
                <w:sz w:val="20"/>
                <w:szCs w:val="20"/>
                <w:lang w:val="uz-Cyrl-UZ"/>
              </w:rPr>
              <w:t>Лойиҳа давомийли</w:t>
            </w:r>
          </w:p>
        </w:tc>
        <w:tc>
          <w:tcPr>
            <w:tcW w:w="7065" w:type="dxa"/>
            <w:vAlign w:val="center"/>
          </w:tcPr>
          <w:p w:rsidR="007D5618" w:rsidRPr="00DF6264" w:rsidRDefault="007D5618" w:rsidP="00545D06">
            <w:pPr>
              <w:spacing w:after="120"/>
              <w:jc w:val="both"/>
              <w:rPr>
                <w:sz w:val="20"/>
                <w:szCs w:val="20"/>
                <w:lang w:val="ru-RU"/>
              </w:rPr>
            </w:pPr>
            <w:r w:rsidRPr="00DF6264">
              <w:rPr>
                <w:sz w:val="20"/>
                <w:szCs w:val="20"/>
                <w:lang w:val="ru-RU"/>
              </w:rPr>
              <w:t>18-36 ой</w:t>
            </w:r>
          </w:p>
        </w:tc>
      </w:tr>
      <w:tr w:rsidR="007D5618" w:rsidRPr="00DF6264" w:rsidTr="00545D06">
        <w:tc>
          <w:tcPr>
            <w:tcW w:w="2291" w:type="dxa"/>
            <w:vAlign w:val="center"/>
          </w:tcPr>
          <w:p w:rsidR="007D5618" w:rsidRPr="00DF6264" w:rsidRDefault="007D5618" w:rsidP="00545D06">
            <w:pPr>
              <w:spacing w:after="120"/>
              <w:rPr>
                <w:b/>
                <w:bCs/>
                <w:sz w:val="20"/>
                <w:szCs w:val="20"/>
                <w:lang w:val="uz-Cyrl-UZ"/>
              </w:rPr>
            </w:pPr>
            <w:r w:rsidRPr="00DF6264">
              <w:rPr>
                <w:b/>
                <w:bCs/>
                <w:sz w:val="20"/>
                <w:szCs w:val="20"/>
                <w:lang w:val="uz-Cyrl-UZ"/>
              </w:rPr>
              <w:t>Қайтариш асоси</w:t>
            </w:r>
          </w:p>
        </w:tc>
        <w:tc>
          <w:tcPr>
            <w:tcW w:w="7065" w:type="dxa"/>
            <w:vAlign w:val="center"/>
          </w:tcPr>
          <w:p w:rsidR="007D5618" w:rsidRPr="00DF6264" w:rsidRDefault="007D5618" w:rsidP="00545D06">
            <w:pPr>
              <w:spacing w:after="120"/>
              <w:jc w:val="both"/>
              <w:rPr>
                <w:sz w:val="20"/>
                <w:szCs w:val="20"/>
                <w:lang w:val="ru-RU"/>
              </w:rPr>
            </w:pPr>
            <w:proofErr w:type="spellStart"/>
            <w:r w:rsidRPr="00DF6264">
              <w:rPr>
                <w:sz w:val="20"/>
                <w:szCs w:val="20"/>
                <w:lang w:val="ru-RU"/>
              </w:rPr>
              <w:t>Лойиҳа</w:t>
            </w:r>
            <w:proofErr w:type="spellEnd"/>
            <w:r w:rsidRPr="00DF6264">
              <w:rPr>
                <w:sz w:val="20"/>
                <w:szCs w:val="20"/>
                <w:lang w:val="ru-RU"/>
              </w:rPr>
              <w:t xml:space="preserve"> </w:t>
            </w:r>
            <w:proofErr w:type="spellStart"/>
            <w:r w:rsidRPr="00DF6264">
              <w:rPr>
                <w:sz w:val="20"/>
                <w:szCs w:val="20"/>
                <w:lang w:val="ru-RU"/>
              </w:rPr>
              <w:t>тижорат</w:t>
            </w:r>
            <w:proofErr w:type="spellEnd"/>
            <w:r w:rsidRPr="00DF6264">
              <w:rPr>
                <w:sz w:val="20"/>
                <w:szCs w:val="20"/>
                <w:lang w:val="ru-RU"/>
              </w:rPr>
              <w:t xml:space="preserve"> </w:t>
            </w:r>
            <w:proofErr w:type="spellStart"/>
            <w:r w:rsidRPr="00DF6264">
              <w:rPr>
                <w:sz w:val="20"/>
                <w:szCs w:val="20"/>
                <w:lang w:val="ru-RU"/>
              </w:rPr>
              <w:t>натижасига</w:t>
            </w:r>
            <w:proofErr w:type="spellEnd"/>
            <w:r w:rsidRPr="00DF6264">
              <w:rPr>
                <w:sz w:val="20"/>
                <w:szCs w:val="20"/>
                <w:lang w:val="ru-RU"/>
              </w:rPr>
              <w:t xml:space="preserve"> </w:t>
            </w:r>
            <w:proofErr w:type="spellStart"/>
            <w:r w:rsidRPr="00DF6264">
              <w:rPr>
                <w:sz w:val="20"/>
                <w:szCs w:val="20"/>
                <w:lang w:val="ru-RU"/>
              </w:rPr>
              <w:t>эришиши</w:t>
            </w:r>
            <w:proofErr w:type="spellEnd"/>
          </w:p>
        </w:tc>
      </w:tr>
      <w:tr w:rsidR="007D5618" w:rsidRPr="00DF6264" w:rsidTr="00545D06">
        <w:tc>
          <w:tcPr>
            <w:tcW w:w="2291" w:type="dxa"/>
            <w:vAlign w:val="center"/>
          </w:tcPr>
          <w:p w:rsidR="007D5618" w:rsidRPr="00DF6264" w:rsidRDefault="007D5618" w:rsidP="00545D06">
            <w:pPr>
              <w:spacing w:after="120"/>
              <w:rPr>
                <w:b/>
                <w:bCs/>
                <w:sz w:val="20"/>
                <w:szCs w:val="20"/>
                <w:lang w:val="uz-Cyrl-UZ"/>
              </w:rPr>
            </w:pPr>
            <w:r w:rsidRPr="00DF6264">
              <w:rPr>
                <w:b/>
                <w:bCs/>
                <w:sz w:val="20"/>
                <w:szCs w:val="20"/>
                <w:lang w:val="uz-Cyrl-UZ"/>
              </w:rPr>
              <w:t>Қайтариш механизми</w:t>
            </w:r>
          </w:p>
        </w:tc>
        <w:tc>
          <w:tcPr>
            <w:tcW w:w="7065" w:type="dxa"/>
            <w:vAlign w:val="center"/>
          </w:tcPr>
          <w:p w:rsidR="007D5618" w:rsidRPr="00DF6264" w:rsidRDefault="007D5618" w:rsidP="00545D06">
            <w:pPr>
              <w:spacing w:after="120"/>
              <w:jc w:val="both"/>
              <w:rPr>
                <w:sz w:val="20"/>
                <w:szCs w:val="20"/>
                <w:lang w:val="uz-Cyrl-UZ"/>
              </w:rPr>
            </w:pPr>
            <w:r w:rsidRPr="00DF6264">
              <w:rPr>
                <w:sz w:val="20"/>
                <w:szCs w:val="20"/>
                <w:lang w:val="uz-Cyrl-UZ"/>
              </w:rPr>
              <w:t>Бир марталик тўлов ёки босқичма-босқич тўловлар</w:t>
            </w:r>
          </w:p>
        </w:tc>
      </w:tr>
      <w:tr w:rsidR="007D5618" w:rsidRPr="00DF6264" w:rsidTr="0016773C">
        <w:tc>
          <w:tcPr>
            <w:tcW w:w="2291" w:type="dxa"/>
            <w:vAlign w:val="center"/>
          </w:tcPr>
          <w:p w:rsidR="007D5618" w:rsidRPr="00DF6264" w:rsidRDefault="007D5618" w:rsidP="00545D06">
            <w:pPr>
              <w:spacing w:after="120"/>
              <w:rPr>
                <w:b/>
                <w:bCs/>
                <w:sz w:val="20"/>
                <w:szCs w:val="20"/>
                <w:lang w:val="ru-RU"/>
              </w:rPr>
            </w:pPr>
            <w:proofErr w:type="spellStart"/>
            <w:r w:rsidRPr="00DF6264">
              <w:rPr>
                <w:b/>
                <w:bCs/>
                <w:sz w:val="20"/>
                <w:szCs w:val="20"/>
                <w:lang w:val="ru-RU"/>
              </w:rPr>
              <w:t>Мақсимал</w:t>
            </w:r>
            <w:proofErr w:type="spellEnd"/>
            <w:r w:rsidRPr="00DF6264">
              <w:rPr>
                <w:b/>
                <w:bCs/>
                <w:sz w:val="20"/>
                <w:szCs w:val="20"/>
                <w:lang w:val="ru-RU"/>
              </w:rPr>
              <w:t xml:space="preserve"> </w:t>
            </w:r>
            <w:proofErr w:type="spellStart"/>
            <w:r w:rsidRPr="00DF6264">
              <w:rPr>
                <w:b/>
                <w:bCs/>
                <w:sz w:val="20"/>
                <w:szCs w:val="20"/>
                <w:lang w:val="ru-RU"/>
              </w:rPr>
              <w:t>қайтариш</w:t>
            </w:r>
            <w:proofErr w:type="spellEnd"/>
            <w:r w:rsidRPr="00DF6264">
              <w:rPr>
                <w:b/>
                <w:bCs/>
                <w:sz w:val="20"/>
                <w:szCs w:val="20"/>
                <w:lang w:val="ru-RU"/>
              </w:rPr>
              <w:t xml:space="preserve"> </w:t>
            </w:r>
            <w:proofErr w:type="spellStart"/>
            <w:r w:rsidRPr="00DF6264">
              <w:rPr>
                <w:b/>
                <w:bCs/>
                <w:sz w:val="20"/>
                <w:szCs w:val="20"/>
                <w:lang w:val="ru-RU"/>
              </w:rPr>
              <w:t>хажми</w:t>
            </w:r>
            <w:proofErr w:type="spellEnd"/>
          </w:p>
        </w:tc>
        <w:tc>
          <w:tcPr>
            <w:tcW w:w="7065" w:type="dxa"/>
            <w:vAlign w:val="center"/>
          </w:tcPr>
          <w:p w:rsidR="007D5618" w:rsidRPr="00DF6264" w:rsidRDefault="007D5618" w:rsidP="00545D06">
            <w:pPr>
              <w:spacing w:after="120"/>
              <w:jc w:val="both"/>
              <w:rPr>
                <w:sz w:val="20"/>
                <w:szCs w:val="20"/>
                <w:lang w:val="ru-RU"/>
              </w:rPr>
            </w:pPr>
            <w:r w:rsidRPr="00DF6264">
              <w:rPr>
                <w:sz w:val="20"/>
                <w:szCs w:val="20"/>
                <w:lang w:val="ru-RU"/>
              </w:rPr>
              <w:t xml:space="preserve">Грант </w:t>
            </w:r>
            <w:proofErr w:type="spellStart"/>
            <w:r w:rsidRPr="00DF6264">
              <w:rPr>
                <w:sz w:val="20"/>
                <w:szCs w:val="20"/>
                <w:lang w:val="ru-RU"/>
              </w:rPr>
              <w:t>маблағларининг</w:t>
            </w:r>
            <w:proofErr w:type="spellEnd"/>
            <w:r w:rsidRPr="00DF6264">
              <w:rPr>
                <w:sz w:val="20"/>
                <w:szCs w:val="20"/>
                <w:lang w:val="ru-RU"/>
              </w:rPr>
              <w:t xml:space="preserve"> 100%гача</w:t>
            </w:r>
          </w:p>
        </w:tc>
      </w:tr>
      <w:tr w:rsidR="00545D06" w:rsidRPr="00DF6264" w:rsidTr="0016773C">
        <w:tc>
          <w:tcPr>
            <w:tcW w:w="2291" w:type="dxa"/>
            <w:vAlign w:val="center"/>
            <w:hideMark/>
          </w:tcPr>
          <w:p w:rsidR="00545D06" w:rsidRPr="00DF6264" w:rsidRDefault="00545D06" w:rsidP="00545D06">
            <w:pPr>
              <w:spacing w:after="120"/>
              <w:rPr>
                <w:sz w:val="20"/>
                <w:szCs w:val="20"/>
                <w:lang w:val="ru-RU"/>
              </w:rPr>
            </w:pPr>
            <w:proofErr w:type="spellStart"/>
            <w:r w:rsidRPr="00DF6264">
              <w:rPr>
                <w:b/>
                <w:bCs/>
                <w:sz w:val="20"/>
                <w:szCs w:val="20"/>
                <w:lang w:val="ru-RU"/>
              </w:rPr>
              <w:t>Танлаш</w:t>
            </w:r>
            <w:proofErr w:type="spellEnd"/>
            <w:r w:rsidRPr="00DF6264">
              <w:rPr>
                <w:b/>
                <w:bCs/>
                <w:sz w:val="20"/>
                <w:szCs w:val="20"/>
                <w:lang w:val="ru-RU"/>
              </w:rPr>
              <w:t xml:space="preserve"> </w:t>
            </w:r>
            <w:proofErr w:type="spellStart"/>
            <w:r w:rsidRPr="00DF6264">
              <w:rPr>
                <w:b/>
                <w:bCs/>
                <w:sz w:val="20"/>
                <w:szCs w:val="20"/>
                <w:lang w:val="ru-RU"/>
              </w:rPr>
              <w:t>механизми</w:t>
            </w:r>
            <w:proofErr w:type="spellEnd"/>
          </w:p>
        </w:tc>
        <w:tc>
          <w:tcPr>
            <w:tcW w:w="7065" w:type="dxa"/>
            <w:vAlign w:val="center"/>
            <w:hideMark/>
          </w:tcPr>
          <w:p w:rsidR="00545D06" w:rsidRPr="00DF6264" w:rsidRDefault="00545D06" w:rsidP="00545D06">
            <w:pPr>
              <w:spacing w:after="120"/>
              <w:jc w:val="both"/>
              <w:rPr>
                <w:sz w:val="20"/>
                <w:szCs w:val="20"/>
                <w:lang w:val="ru-RU"/>
              </w:rPr>
            </w:pPr>
            <w:proofErr w:type="spellStart"/>
            <w:r w:rsidRPr="00DF6264">
              <w:rPr>
                <w:sz w:val="20"/>
                <w:szCs w:val="20"/>
                <w:lang w:val="ru-RU"/>
              </w:rPr>
              <w:t>Мустақил</w:t>
            </w:r>
            <w:proofErr w:type="spellEnd"/>
            <w:r w:rsidRPr="00DF6264">
              <w:rPr>
                <w:sz w:val="20"/>
                <w:szCs w:val="20"/>
                <w:lang w:val="ru-RU"/>
              </w:rPr>
              <w:t xml:space="preserve"> </w:t>
            </w:r>
            <w:proofErr w:type="spellStart"/>
            <w:r w:rsidRPr="00DF6264">
              <w:rPr>
                <w:sz w:val="20"/>
                <w:szCs w:val="20"/>
                <w:lang w:val="ru-RU"/>
              </w:rPr>
              <w:t>илмий</w:t>
            </w:r>
            <w:proofErr w:type="spellEnd"/>
            <w:r w:rsidRPr="00DF6264">
              <w:rPr>
                <w:sz w:val="20"/>
                <w:szCs w:val="20"/>
                <w:lang w:val="ru-RU"/>
              </w:rPr>
              <w:t>-техник</w:t>
            </w:r>
            <w:r w:rsidR="007D5618" w:rsidRPr="00DF6264">
              <w:rPr>
                <w:sz w:val="20"/>
                <w:szCs w:val="20"/>
                <w:lang w:val="ru-RU"/>
              </w:rPr>
              <w:t xml:space="preserve"> </w:t>
            </w:r>
            <w:proofErr w:type="spellStart"/>
            <w:r w:rsidR="007D5618" w:rsidRPr="00DF6264">
              <w:rPr>
                <w:sz w:val="20"/>
                <w:szCs w:val="20"/>
                <w:lang w:val="ru-RU"/>
              </w:rPr>
              <w:t>ва</w:t>
            </w:r>
            <w:proofErr w:type="spellEnd"/>
            <w:r w:rsidR="007D5618" w:rsidRPr="00DF6264">
              <w:rPr>
                <w:sz w:val="20"/>
                <w:szCs w:val="20"/>
                <w:lang w:val="ru-RU"/>
              </w:rPr>
              <w:t xml:space="preserve"> </w:t>
            </w:r>
            <w:proofErr w:type="spellStart"/>
            <w:r w:rsidR="007D5618" w:rsidRPr="00DF6264">
              <w:rPr>
                <w:sz w:val="20"/>
                <w:szCs w:val="20"/>
                <w:lang w:val="ru-RU"/>
              </w:rPr>
              <w:t>тижорат</w:t>
            </w:r>
            <w:proofErr w:type="spellEnd"/>
            <w:r w:rsidRPr="00DF6264">
              <w:rPr>
                <w:sz w:val="20"/>
                <w:szCs w:val="20"/>
                <w:lang w:val="ru-RU"/>
              </w:rPr>
              <w:t xml:space="preserve"> </w:t>
            </w:r>
            <w:proofErr w:type="spellStart"/>
            <w:r w:rsidRPr="00DF6264">
              <w:rPr>
                <w:sz w:val="20"/>
                <w:szCs w:val="20"/>
                <w:lang w:val="ru-RU"/>
              </w:rPr>
              <w:t>экспертиза</w:t>
            </w:r>
            <w:r w:rsidR="007D5618" w:rsidRPr="00DF6264">
              <w:rPr>
                <w:sz w:val="20"/>
                <w:szCs w:val="20"/>
                <w:lang w:val="ru-RU"/>
              </w:rPr>
              <w:t>си</w:t>
            </w:r>
            <w:proofErr w:type="spellEnd"/>
            <w:r w:rsidRPr="00DF6264">
              <w:rPr>
                <w:sz w:val="20"/>
                <w:szCs w:val="20"/>
                <w:lang w:val="ru-RU"/>
              </w:rPr>
              <w:t xml:space="preserve"> </w:t>
            </w:r>
            <w:proofErr w:type="spellStart"/>
            <w:r w:rsidRPr="00DF6264">
              <w:rPr>
                <w:sz w:val="20"/>
                <w:szCs w:val="20"/>
                <w:lang w:val="ru-RU"/>
              </w:rPr>
              <w:t>асосида</w:t>
            </w:r>
            <w:proofErr w:type="spellEnd"/>
            <w:r w:rsidRPr="00DF6264">
              <w:rPr>
                <w:sz w:val="20"/>
                <w:szCs w:val="20"/>
                <w:lang w:val="ru-RU"/>
              </w:rPr>
              <w:t xml:space="preserve"> </w:t>
            </w:r>
            <w:proofErr w:type="spellStart"/>
            <w:r w:rsidRPr="00DF6264">
              <w:rPr>
                <w:sz w:val="20"/>
                <w:szCs w:val="20"/>
                <w:lang w:val="ru-RU"/>
              </w:rPr>
              <w:t>очиқ</w:t>
            </w:r>
            <w:proofErr w:type="spellEnd"/>
            <w:r w:rsidRPr="00DF6264">
              <w:rPr>
                <w:sz w:val="20"/>
                <w:szCs w:val="20"/>
                <w:lang w:val="ru-RU"/>
              </w:rPr>
              <w:t xml:space="preserve"> </w:t>
            </w:r>
            <w:proofErr w:type="spellStart"/>
            <w:r w:rsidRPr="00DF6264">
              <w:rPr>
                <w:sz w:val="20"/>
                <w:szCs w:val="20"/>
                <w:lang w:val="ru-RU"/>
              </w:rPr>
              <w:t>танлов</w:t>
            </w:r>
            <w:proofErr w:type="spellEnd"/>
          </w:p>
        </w:tc>
      </w:tr>
      <w:tr w:rsidR="00545D06" w:rsidRPr="00DF6264" w:rsidTr="0016773C">
        <w:tc>
          <w:tcPr>
            <w:tcW w:w="2291" w:type="dxa"/>
            <w:vAlign w:val="center"/>
            <w:hideMark/>
          </w:tcPr>
          <w:p w:rsidR="00545D06" w:rsidRPr="00DF6264" w:rsidRDefault="00545D06" w:rsidP="00545D06">
            <w:pPr>
              <w:spacing w:after="120"/>
              <w:rPr>
                <w:sz w:val="20"/>
                <w:szCs w:val="20"/>
                <w:lang w:val="ru-RU"/>
              </w:rPr>
            </w:pPr>
            <w:proofErr w:type="spellStart"/>
            <w:r w:rsidRPr="00DF6264">
              <w:rPr>
                <w:b/>
                <w:bCs/>
                <w:sz w:val="20"/>
                <w:szCs w:val="20"/>
                <w:lang w:val="ru-RU"/>
              </w:rPr>
              <w:t>Кутилаётган</w:t>
            </w:r>
            <w:proofErr w:type="spellEnd"/>
            <w:r w:rsidRPr="00DF6264">
              <w:rPr>
                <w:b/>
                <w:bCs/>
                <w:sz w:val="20"/>
                <w:szCs w:val="20"/>
                <w:lang w:val="ru-RU"/>
              </w:rPr>
              <w:t xml:space="preserve"> </w:t>
            </w:r>
            <w:proofErr w:type="spellStart"/>
            <w:r w:rsidRPr="00DF6264">
              <w:rPr>
                <w:b/>
                <w:bCs/>
                <w:sz w:val="20"/>
                <w:szCs w:val="20"/>
                <w:lang w:val="ru-RU"/>
              </w:rPr>
              <w:t>натижалар</w:t>
            </w:r>
            <w:proofErr w:type="spellEnd"/>
          </w:p>
        </w:tc>
        <w:tc>
          <w:tcPr>
            <w:tcW w:w="7065" w:type="dxa"/>
            <w:vAlign w:val="center"/>
            <w:hideMark/>
          </w:tcPr>
          <w:p w:rsidR="00545D06" w:rsidRPr="00DF6264" w:rsidRDefault="007D5618" w:rsidP="00545D06">
            <w:pPr>
              <w:spacing w:after="120"/>
              <w:jc w:val="both"/>
              <w:rPr>
                <w:sz w:val="20"/>
                <w:szCs w:val="20"/>
                <w:lang w:val="ru-RU"/>
              </w:rPr>
            </w:pPr>
            <w:r w:rsidRPr="00DF6264">
              <w:rPr>
                <w:sz w:val="20"/>
                <w:szCs w:val="20"/>
                <w:lang w:val="ru-RU"/>
              </w:rPr>
              <w:t xml:space="preserve">Янги </w:t>
            </w:r>
            <w:proofErr w:type="spellStart"/>
            <w:r w:rsidRPr="00DF6264">
              <w:rPr>
                <w:sz w:val="20"/>
                <w:szCs w:val="20"/>
                <w:lang w:val="ru-RU"/>
              </w:rPr>
              <w:t>технологиялар</w:t>
            </w:r>
            <w:proofErr w:type="spellEnd"/>
            <w:r w:rsidRPr="00DF6264">
              <w:rPr>
                <w:sz w:val="20"/>
                <w:szCs w:val="20"/>
                <w:lang w:val="ru-RU"/>
              </w:rPr>
              <w:t xml:space="preserve">, </w:t>
            </w:r>
            <w:proofErr w:type="spellStart"/>
            <w:r w:rsidRPr="00DF6264">
              <w:rPr>
                <w:sz w:val="20"/>
                <w:szCs w:val="20"/>
                <w:lang w:val="ru-RU"/>
              </w:rPr>
              <w:t>тажриба</w:t>
            </w:r>
            <w:proofErr w:type="spellEnd"/>
            <w:r w:rsidRPr="00DF6264">
              <w:rPr>
                <w:sz w:val="20"/>
                <w:szCs w:val="20"/>
                <w:lang w:val="ru-RU"/>
              </w:rPr>
              <w:t xml:space="preserve"> </w:t>
            </w:r>
            <w:proofErr w:type="spellStart"/>
            <w:r w:rsidRPr="00DF6264">
              <w:rPr>
                <w:sz w:val="20"/>
                <w:szCs w:val="20"/>
                <w:lang w:val="ru-RU"/>
              </w:rPr>
              <w:t>намуналари</w:t>
            </w:r>
            <w:proofErr w:type="spellEnd"/>
            <w:r w:rsidRPr="00DF6264">
              <w:rPr>
                <w:sz w:val="20"/>
                <w:szCs w:val="20"/>
                <w:lang w:val="ru-RU"/>
              </w:rPr>
              <w:t xml:space="preserve">, пилот </w:t>
            </w:r>
            <w:proofErr w:type="spellStart"/>
            <w:r w:rsidRPr="00DF6264">
              <w:rPr>
                <w:sz w:val="20"/>
                <w:szCs w:val="20"/>
                <w:lang w:val="ru-RU"/>
              </w:rPr>
              <w:t>жорий</w:t>
            </w:r>
            <w:proofErr w:type="spellEnd"/>
            <w:r w:rsidRPr="00DF6264">
              <w:rPr>
                <w:sz w:val="20"/>
                <w:szCs w:val="20"/>
                <w:lang w:val="ru-RU"/>
              </w:rPr>
              <w:t xml:space="preserve"> </w:t>
            </w:r>
            <w:proofErr w:type="spellStart"/>
            <w:r w:rsidRPr="00DF6264">
              <w:rPr>
                <w:sz w:val="20"/>
                <w:szCs w:val="20"/>
                <w:lang w:val="ru-RU"/>
              </w:rPr>
              <w:t>этишлар</w:t>
            </w:r>
            <w:proofErr w:type="spellEnd"/>
            <w:r w:rsidRPr="00DF6264">
              <w:rPr>
                <w:sz w:val="20"/>
                <w:szCs w:val="20"/>
                <w:lang w:val="ru-RU"/>
              </w:rPr>
              <w:t xml:space="preserve">, НИОКР </w:t>
            </w:r>
            <w:proofErr w:type="spellStart"/>
            <w:r w:rsidRPr="00DF6264">
              <w:rPr>
                <w:sz w:val="20"/>
                <w:szCs w:val="20"/>
                <w:lang w:val="ru-RU"/>
              </w:rPr>
              <w:t>натижаларини</w:t>
            </w:r>
            <w:proofErr w:type="spellEnd"/>
            <w:r w:rsidRPr="00DF6264">
              <w:rPr>
                <w:sz w:val="20"/>
                <w:szCs w:val="20"/>
                <w:lang w:val="ru-RU"/>
              </w:rPr>
              <w:t xml:space="preserve"> </w:t>
            </w:r>
            <w:proofErr w:type="spellStart"/>
            <w:r w:rsidRPr="00DF6264">
              <w:rPr>
                <w:sz w:val="20"/>
                <w:szCs w:val="20"/>
                <w:lang w:val="ru-RU"/>
              </w:rPr>
              <w:t>тижоратлаштириш</w:t>
            </w:r>
            <w:proofErr w:type="spellEnd"/>
            <w:r w:rsidRPr="00DF6264">
              <w:rPr>
                <w:sz w:val="20"/>
                <w:szCs w:val="20"/>
                <w:lang w:val="ru-RU"/>
              </w:rPr>
              <w:t xml:space="preserve">, </w:t>
            </w:r>
            <w:proofErr w:type="spellStart"/>
            <w:r w:rsidRPr="00DF6264">
              <w:rPr>
                <w:sz w:val="20"/>
                <w:szCs w:val="20"/>
                <w:lang w:val="ru-RU"/>
              </w:rPr>
              <w:t>саноатнинг</w:t>
            </w:r>
            <w:proofErr w:type="spellEnd"/>
            <w:r w:rsidRPr="00DF6264">
              <w:rPr>
                <w:sz w:val="20"/>
                <w:szCs w:val="20"/>
                <w:lang w:val="ru-RU"/>
              </w:rPr>
              <w:t xml:space="preserve"> </w:t>
            </w:r>
            <w:proofErr w:type="spellStart"/>
            <w:r w:rsidRPr="00DF6264">
              <w:rPr>
                <w:sz w:val="20"/>
                <w:szCs w:val="20"/>
                <w:lang w:val="ru-RU"/>
              </w:rPr>
              <w:t>тадқиқотларни</w:t>
            </w:r>
            <w:proofErr w:type="spellEnd"/>
            <w:r w:rsidRPr="00DF6264">
              <w:rPr>
                <w:sz w:val="20"/>
                <w:szCs w:val="20"/>
                <w:lang w:val="ru-RU"/>
              </w:rPr>
              <w:t xml:space="preserve"> </w:t>
            </w:r>
            <w:proofErr w:type="spellStart"/>
            <w:r w:rsidRPr="00DF6264">
              <w:rPr>
                <w:sz w:val="20"/>
                <w:szCs w:val="20"/>
                <w:lang w:val="ru-RU"/>
              </w:rPr>
              <w:t>молиялаштиришдаги</w:t>
            </w:r>
            <w:proofErr w:type="spellEnd"/>
            <w:r w:rsidRPr="00DF6264">
              <w:rPr>
                <w:sz w:val="20"/>
                <w:szCs w:val="20"/>
                <w:lang w:val="ru-RU"/>
              </w:rPr>
              <w:t xml:space="preserve"> </w:t>
            </w:r>
            <w:proofErr w:type="spellStart"/>
            <w:r w:rsidRPr="00DF6264">
              <w:rPr>
                <w:sz w:val="20"/>
                <w:szCs w:val="20"/>
                <w:lang w:val="ru-RU"/>
              </w:rPr>
              <w:t>иштирокини</w:t>
            </w:r>
            <w:proofErr w:type="spellEnd"/>
            <w:r w:rsidRPr="00DF6264">
              <w:rPr>
                <w:sz w:val="20"/>
                <w:szCs w:val="20"/>
                <w:lang w:val="ru-RU"/>
              </w:rPr>
              <w:t xml:space="preserve"> </w:t>
            </w:r>
            <w:proofErr w:type="spellStart"/>
            <w:r w:rsidRPr="00DF6264">
              <w:rPr>
                <w:sz w:val="20"/>
                <w:szCs w:val="20"/>
                <w:lang w:val="ru-RU"/>
              </w:rPr>
              <w:t>кенгайтириш</w:t>
            </w:r>
            <w:proofErr w:type="spellEnd"/>
          </w:p>
        </w:tc>
      </w:tr>
    </w:tbl>
    <w:p w:rsidR="007D5618" w:rsidRPr="00DF6264" w:rsidRDefault="007D5618" w:rsidP="007D5618">
      <w:pPr>
        <w:pStyle w:val="a3"/>
        <w:ind w:right="140"/>
        <w:rPr>
          <w:b/>
          <w:bCs/>
          <w:lang w:val="ru-RU"/>
        </w:rPr>
      </w:pPr>
    </w:p>
    <w:p w:rsidR="00545D06" w:rsidRPr="00DF6264" w:rsidRDefault="00545D06" w:rsidP="00545D06">
      <w:pPr>
        <w:pStyle w:val="a3"/>
        <w:spacing w:before="73"/>
        <w:ind w:right="140"/>
        <w:rPr>
          <w:b/>
          <w:bCs/>
          <w:lang w:val="ru-RU"/>
        </w:rPr>
      </w:pPr>
      <w:proofErr w:type="spellStart"/>
      <w:r w:rsidRPr="00DF6264">
        <w:rPr>
          <w:b/>
          <w:bCs/>
          <w:lang w:val="ru-RU"/>
        </w:rPr>
        <w:t>Бюджатнинг</w:t>
      </w:r>
      <w:proofErr w:type="spellEnd"/>
      <w:r w:rsidRPr="00DF6264">
        <w:rPr>
          <w:b/>
          <w:bCs/>
          <w:lang w:val="ru-RU"/>
        </w:rPr>
        <w:t xml:space="preserve"> </w:t>
      </w:r>
      <w:proofErr w:type="spellStart"/>
      <w:r w:rsidRPr="00DF6264">
        <w:rPr>
          <w:b/>
          <w:bCs/>
          <w:lang w:val="ru-RU"/>
        </w:rPr>
        <w:t>умумлаштирилган</w:t>
      </w:r>
      <w:proofErr w:type="spellEnd"/>
      <w:r w:rsidRPr="00DF6264">
        <w:rPr>
          <w:b/>
          <w:bCs/>
          <w:lang w:val="ru-RU"/>
        </w:rPr>
        <w:t xml:space="preserve"> </w:t>
      </w:r>
      <w:proofErr w:type="spellStart"/>
      <w:r w:rsidRPr="00DF6264">
        <w:rPr>
          <w:b/>
          <w:bCs/>
          <w:lang w:val="ru-RU"/>
        </w:rPr>
        <w:t>тузилмаси</w:t>
      </w:r>
      <w:proofErr w:type="spellEnd"/>
    </w:p>
    <w:p w:rsidR="00545D06" w:rsidRPr="00DF6264" w:rsidRDefault="00545D06" w:rsidP="00545D06">
      <w:pPr>
        <w:pStyle w:val="a3"/>
        <w:ind w:right="140"/>
        <w:rPr>
          <w:b/>
          <w:bCs/>
          <w:lang w:val="ru-RU"/>
        </w:rPr>
      </w:pPr>
    </w:p>
    <w:tbl>
      <w:tblPr>
        <w:tblStyle w:val="a5"/>
        <w:tblW w:w="9356" w:type="dxa"/>
        <w:tblInd w:w="250" w:type="dxa"/>
        <w:tblLook w:val="04A0" w:firstRow="1" w:lastRow="0" w:firstColumn="1" w:lastColumn="0" w:noHBand="0" w:noVBand="1"/>
      </w:tblPr>
      <w:tblGrid>
        <w:gridCol w:w="7444"/>
        <w:gridCol w:w="1912"/>
      </w:tblGrid>
      <w:tr w:rsidR="00545D06" w:rsidRPr="00DF6264" w:rsidTr="0016773C">
        <w:tc>
          <w:tcPr>
            <w:tcW w:w="7444" w:type="dxa"/>
            <w:shd w:val="clear" w:color="auto" w:fill="D9D9D9" w:themeFill="background1" w:themeFillShade="D9"/>
            <w:vAlign w:val="center"/>
            <w:hideMark/>
          </w:tcPr>
          <w:p w:rsidR="00545D06" w:rsidRPr="00DF6264" w:rsidRDefault="00545D06" w:rsidP="0016773C">
            <w:pPr>
              <w:spacing w:after="120"/>
              <w:jc w:val="center"/>
              <w:rPr>
                <w:b/>
                <w:bCs/>
                <w:sz w:val="20"/>
                <w:szCs w:val="20"/>
                <w:lang w:val="ru-RU"/>
              </w:rPr>
            </w:pPr>
            <w:proofErr w:type="spellStart"/>
            <w:r w:rsidRPr="00DF6264">
              <w:rPr>
                <w:b/>
                <w:bCs/>
                <w:sz w:val="20"/>
                <w:szCs w:val="20"/>
                <w:lang w:val="ru-RU"/>
              </w:rPr>
              <w:t>Йўналиш</w:t>
            </w:r>
            <w:proofErr w:type="spellEnd"/>
          </w:p>
        </w:tc>
        <w:tc>
          <w:tcPr>
            <w:tcW w:w="1912" w:type="dxa"/>
            <w:shd w:val="clear" w:color="auto" w:fill="D9D9D9" w:themeFill="background1" w:themeFillShade="D9"/>
            <w:vAlign w:val="center"/>
            <w:hideMark/>
          </w:tcPr>
          <w:p w:rsidR="00545D06" w:rsidRPr="00DF6264" w:rsidRDefault="00545D06" w:rsidP="0016773C">
            <w:pPr>
              <w:spacing w:after="120"/>
              <w:jc w:val="center"/>
              <w:rPr>
                <w:b/>
                <w:bCs/>
                <w:sz w:val="20"/>
                <w:szCs w:val="20"/>
                <w:lang w:val="ru-RU"/>
              </w:rPr>
            </w:pPr>
            <w:r w:rsidRPr="00DF6264">
              <w:rPr>
                <w:b/>
                <w:bCs/>
                <w:sz w:val="20"/>
                <w:szCs w:val="20"/>
                <w:lang w:val="ru-RU"/>
              </w:rPr>
              <w:t xml:space="preserve">млн АҚШ </w:t>
            </w:r>
            <w:proofErr w:type="spellStart"/>
            <w:r w:rsidRPr="00DF6264">
              <w:rPr>
                <w:b/>
                <w:bCs/>
                <w:sz w:val="20"/>
                <w:szCs w:val="20"/>
                <w:lang w:val="ru-RU"/>
              </w:rPr>
              <w:t>доллари</w:t>
            </w:r>
            <w:proofErr w:type="spellEnd"/>
          </w:p>
        </w:tc>
      </w:tr>
      <w:tr w:rsidR="00545D06" w:rsidRPr="00DF6264" w:rsidTr="0016773C">
        <w:tc>
          <w:tcPr>
            <w:tcW w:w="7444" w:type="dxa"/>
            <w:vAlign w:val="center"/>
            <w:hideMark/>
          </w:tcPr>
          <w:p w:rsidR="00545D06" w:rsidRPr="00DF6264" w:rsidRDefault="007D5618" w:rsidP="0016773C">
            <w:pPr>
              <w:spacing w:after="120"/>
              <w:rPr>
                <w:sz w:val="20"/>
                <w:szCs w:val="20"/>
                <w:lang w:val="ru-RU"/>
              </w:rPr>
            </w:pPr>
            <w:proofErr w:type="spellStart"/>
            <w:r w:rsidRPr="00DF6264">
              <w:rPr>
                <w:sz w:val="20"/>
                <w:szCs w:val="20"/>
                <w:lang w:val="ru-RU"/>
              </w:rPr>
              <w:t>Лойиҳаларни</w:t>
            </w:r>
            <w:proofErr w:type="spellEnd"/>
            <w:r w:rsidRPr="00DF6264">
              <w:rPr>
                <w:sz w:val="20"/>
                <w:szCs w:val="20"/>
                <w:lang w:val="ru-RU"/>
              </w:rPr>
              <w:t xml:space="preserve"> </w:t>
            </w:r>
            <w:proofErr w:type="spellStart"/>
            <w:r w:rsidRPr="00DF6264">
              <w:rPr>
                <w:sz w:val="20"/>
                <w:szCs w:val="20"/>
                <w:lang w:val="ru-RU"/>
              </w:rPr>
              <w:t>молиялаштириш</w:t>
            </w:r>
            <w:proofErr w:type="spellEnd"/>
          </w:p>
        </w:tc>
        <w:tc>
          <w:tcPr>
            <w:tcW w:w="1912" w:type="dxa"/>
            <w:vAlign w:val="center"/>
            <w:hideMark/>
          </w:tcPr>
          <w:p w:rsidR="00545D06" w:rsidRPr="00DF6264" w:rsidRDefault="00E041C4" w:rsidP="0016773C">
            <w:pPr>
              <w:spacing w:after="120"/>
              <w:jc w:val="center"/>
              <w:rPr>
                <w:sz w:val="20"/>
                <w:szCs w:val="20"/>
                <w:lang w:val="ru-RU"/>
              </w:rPr>
            </w:pPr>
            <w:r>
              <w:rPr>
                <w:sz w:val="20"/>
                <w:szCs w:val="20"/>
                <w:lang w:val="ru-RU"/>
              </w:rPr>
              <w:t>7</w:t>
            </w:r>
            <w:r w:rsidR="00545D06" w:rsidRPr="00DF6264">
              <w:rPr>
                <w:sz w:val="20"/>
                <w:szCs w:val="20"/>
                <w:lang w:val="ru-RU"/>
              </w:rPr>
              <w:t>,0</w:t>
            </w:r>
          </w:p>
        </w:tc>
      </w:tr>
      <w:tr w:rsidR="00545D06" w:rsidRPr="00DF6264" w:rsidTr="0016773C">
        <w:tc>
          <w:tcPr>
            <w:tcW w:w="7444" w:type="dxa"/>
            <w:vAlign w:val="center"/>
            <w:hideMark/>
          </w:tcPr>
          <w:p w:rsidR="00545D06" w:rsidRPr="00DF6264" w:rsidRDefault="007D5618" w:rsidP="0016773C">
            <w:pPr>
              <w:spacing w:after="120"/>
              <w:rPr>
                <w:sz w:val="20"/>
                <w:szCs w:val="20"/>
                <w:lang w:val="ru-RU"/>
              </w:rPr>
            </w:pPr>
            <w:proofErr w:type="spellStart"/>
            <w:r w:rsidRPr="00DF6264">
              <w:rPr>
                <w:sz w:val="20"/>
                <w:szCs w:val="20"/>
                <w:lang w:val="ru-RU"/>
              </w:rPr>
              <w:t>Мустақил</w:t>
            </w:r>
            <w:proofErr w:type="spellEnd"/>
            <w:r w:rsidRPr="00DF6264">
              <w:rPr>
                <w:sz w:val="20"/>
                <w:szCs w:val="20"/>
                <w:lang w:val="ru-RU"/>
              </w:rPr>
              <w:t xml:space="preserve"> </w:t>
            </w:r>
            <w:proofErr w:type="spellStart"/>
            <w:r w:rsidRPr="00DF6264">
              <w:rPr>
                <w:sz w:val="20"/>
                <w:szCs w:val="20"/>
                <w:lang w:val="ru-RU"/>
              </w:rPr>
              <w:t>илмий</w:t>
            </w:r>
            <w:proofErr w:type="spellEnd"/>
            <w:r w:rsidRPr="00DF6264">
              <w:rPr>
                <w:sz w:val="20"/>
                <w:szCs w:val="20"/>
                <w:lang w:val="ru-RU"/>
              </w:rPr>
              <w:t xml:space="preserve">-техник </w:t>
            </w:r>
            <w:proofErr w:type="spellStart"/>
            <w:r w:rsidRPr="00DF6264">
              <w:rPr>
                <w:sz w:val="20"/>
                <w:szCs w:val="20"/>
                <w:lang w:val="ru-RU"/>
              </w:rPr>
              <w:t>ва</w:t>
            </w:r>
            <w:proofErr w:type="spellEnd"/>
            <w:r w:rsidRPr="00DF6264">
              <w:rPr>
                <w:sz w:val="20"/>
                <w:szCs w:val="20"/>
                <w:lang w:val="ru-RU"/>
              </w:rPr>
              <w:t xml:space="preserve"> </w:t>
            </w:r>
            <w:proofErr w:type="spellStart"/>
            <w:r w:rsidRPr="00DF6264">
              <w:rPr>
                <w:sz w:val="20"/>
                <w:szCs w:val="20"/>
                <w:lang w:val="ru-RU"/>
              </w:rPr>
              <w:t>тижорат</w:t>
            </w:r>
            <w:proofErr w:type="spellEnd"/>
            <w:r w:rsidRPr="00DF6264">
              <w:rPr>
                <w:sz w:val="20"/>
                <w:szCs w:val="20"/>
                <w:lang w:val="ru-RU"/>
              </w:rPr>
              <w:t xml:space="preserve"> </w:t>
            </w:r>
            <w:proofErr w:type="spellStart"/>
            <w:r w:rsidRPr="00DF6264">
              <w:rPr>
                <w:sz w:val="20"/>
                <w:szCs w:val="20"/>
                <w:lang w:val="ru-RU"/>
              </w:rPr>
              <w:t>экспертизаси</w:t>
            </w:r>
            <w:proofErr w:type="spellEnd"/>
          </w:p>
        </w:tc>
        <w:tc>
          <w:tcPr>
            <w:tcW w:w="1912" w:type="dxa"/>
            <w:vAlign w:val="center"/>
            <w:hideMark/>
          </w:tcPr>
          <w:p w:rsidR="00545D06" w:rsidRPr="00DF6264" w:rsidRDefault="007D5618" w:rsidP="0016773C">
            <w:pPr>
              <w:spacing w:after="120"/>
              <w:jc w:val="center"/>
              <w:rPr>
                <w:sz w:val="20"/>
                <w:szCs w:val="20"/>
                <w:lang w:val="ru-RU"/>
              </w:rPr>
            </w:pPr>
            <w:r w:rsidRPr="00DF6264">
              <w:rPr>
                <w:sz w:val="20"/>
                <w:szCs w:val="20"/>
                <w:lang w:val="ru-RU"/>
              </w:rPr>
              <w:t>0,8</w:t>
            </w:r>
          </w:p>
        </w:tc>
      </w:tr>
      <w:tr w:rsidR="00545D06" w:rsidRPr="00DF6264" w:rsidTr="0016773C">
        <w:tc>
          <w:tcPr>
            <w:tcW w:w="7444" w:type="dxa"/>
            <w:vAlign w:val="center"/>
            <w:hideMark/>
          </w:tcPr>
          <w:p w:rsidR="00545D06" w:rsidRPr="00DF6264" w:rsidRDefault="007D5618" w:rsidP="0016773C">
            <w:pPr>
              <w:spacing w:after="120"/>
              <w:rPr>
                <w:sz w:val="20"/>
                <w:szCs w:val="20"/>
              </w:rPr>
            </w:pPr>
            <w:r w:rsidRPr="00DF6264">
              <w:rPr>
                <w:sz w:val="20"/>
                <w:szCs w:val="20"/>
              </w:rPr>
              <w:t>Лойиҳаларни амалга оширишни қўллаб-қувватлаш</w:t>
            </w:r>
          </w:p>
        </w:tc>
        <w:tc>
          <w:tcPr>
            <w:tcW w:w="1912" w:type="dxa"/>
            <w:vAlign w:val="center"/>
            <w:hideMark/>
          </w:tcPr>
          <w:p w:rsidR="00545D06" w:rsidRPr="00DF6264" w:rsidRDefault="007D5618" w:rsidP="0016773C">
            <w:pPr>
              <w:spacing w:after="120"/>
              <w:jc w:val="center"/>
              <w:rPr>
                <w:sz w:val="20"/>
                <w:szCs w:val="20"/>
                <w:lang w:val="ru-RU"/>
              </w:rPr>
            </w:pPr>
            <w:r w:rsidRPr="00DF6264">
              <w:rPr>
                <w:sz w:val="20"/>
                <w:szCs w:val="20"/>
                <w:lang w:val="ru-RU"/>
              </w:rPr>
              <w:t>1,7</w:t>
            </w:r>
          </w:p>
        </w:tc>
      </w:tr>
      <w:tr w:rsidR="00545D06" w:rsidRPr="00DF6264" w:rsidTr="0016773C">
        <w:tc>
          <w:tcPr>
            <w:tcW w:w="7444" w:type="dxa"/>
            <w:vAlign w:val="center"/>
          </w:tcPr>
          <w:p w:rsidR="00545D06" w:rsidRPr="00DF6264" w:rsidRDefault="00545D06" w:rsidP="0016773C">
            <w:pPr>
              <w:spacing w:after="120"/>
              <w:rPr>
                <w:sz w:val="20"/>
                <w:szCs w:val="20"/>
                <w:lang w:val="ru-RU"/>
              </w:rPr>
            </w:pPr>
            <w:r w:rsidRPr="00DF6264">
              <w:rPr>
                <w:sz w:val="20"/>
                <w:szCs w:val="20"/>
                <w:lang w:val="ru-RU"/>
              </w:rPr>
              <w:lastRenderedPageBreak/>
              <w:t xml:space="preserve">Мониторинг, </w:t>
            </w:r>
            <w:proofErr w:type="spellStart"/>
            <w:r w:rsidRPr="00DF6264">
              <w:rPr>
                <w:sz w:val="20"/>
                <w:szCs w:val="20"/>
                <w:lang w:val="ru-RU"/>
              </w:rPr>
              <w:t>натижаларни</w:t>
            </w:r>
            <w:proofErr w:type="spellEnd"/>
            <w:r w:rsidRPr="00DF6264">
              <w:rPr>
                <w:sz w:val="20"/>
                <w:szCs w:val="20"/>
                <w:lang w:val="ru-RU"/>
              </w:rPr>
              <w:t xml:space="preserve"> </w:t>
            </w:r>
            <w:proofErr w:type="spellStart"/>
            <w:r w:rsidRPr="00DF6264">
              <w:rPr>
                <w:sz w:val="20"/>
                <w:szCs w:val="20"/>
                <w:lang w:val="ru-RU"/>
              </w:rPr>
              <w:t>баҳолаш</w:t>
            </w:r>
            <w:proofErr w:type="spellEnd"/>
            <w:r w:rsidRPr="00DF6264">
              <w:rPr>
                <w:sz w:val="20"/>
                <w:szCs w:val="20"/>
                <w:lang w:val="ru-RU"/>
              </w:rPr>
              <w:t xml:space="preserve"> </w:t>
            </w:r>
            <w:proofErr w:type="spellStart"/>
            <w:r w:rsidRPr="00DF6264">
              <w:rPr>
                <w:sz w:val="20"/>
                <w:szCs w:val="20"/>
                <w:lang w:val="ru-RU"/>
              </w:rPr>
              <w:t>ва</w:t>
            </w:r>
            <w:proofErr w:type="spellEnd"/>
            <w:r w:rsidRPr="00DF6264">
              <w:rPr>
                <w:sz w:val="20"/>
                <w:szCs w:val="20"/>
                <w:lang w:val="ru-RU"/>
              </w:rPr>
              <w:t xml:space="preserve"> аудит</w:t>
            </w:r>
          </w:p>
        </w:tc>
        <w:tc>
          <w:tcPr>
            <w:tcW w:w="1912" w:type="dxa"/>
            <w:vAlign w:val="center"/>
          </w:tcPr>
          <w:p w:rsidR="00545D06" w:rsidRPr="00DF6264" w:rsidRDefault="00545D06" w:rsidP="0016773C">
            <w:pPr>
              <w:spacing w:after="120"/>
              <w:jc w:val="center"/>
              <w:rPr>
                <w:sz w:val="20"/>
                <w:szCs w:val="20"/>
                <w:lang w:val="ru-RU"/>
              </w:rPr>
            </w:pPr>
            <w:r w:rsidRPr="00DF6264">
              <w:rPr>
                <w:sz w:val="20"/>
                <w:szCs w:val="20"/>
                <w:lang w:val="ru-RU"/>
              </w:rPr>
              <w:t>0,</w:t>
            </w:r>
            <w:r w:rsidR="007D5618" w:rsidRPr="00DF6264">
              <w:rPr>
                <w:sz w:val="20"/>
                <w:szCs w:val="20"/>
                <w:lang w:val="ru-RU"/>
              </w:rPr>
              <w:t>5</w:t>
            </w:r>
          </w:p>
        </w:tc>
      </w:tr>
      <w:tr w:rsidR="00545D06" w:rsidRPr="00DF6264" w:rsidTr="0016773C">
        <w:tc>
          <w:tcPr>
            <w:tcW w:w="7444" w:type="dxa"/>
            <w:vAlign w:val="center"/>
            <w:hideMark/>
          </w:tcPr>
          <w:p w:rsidR="00545D06" w:rsidRPr="00DF6264" w:rsidRDefault="00545D06" w:rsidP="0016773C">
            <w:pPr>
              <w:spacing w:after="120"/>
              <w:rPr>
                <w:sz w:val="20"/>
                <w:szCs w:val="20"/>
                <w:lang w:val="ru-RU"/>
              </w:rPr>
            </w:pPr>
            <w:proofErr w:type="spellStart"/>
            <w:r w:rsidRPr="00DF6264">
              <w:rPr>
                <w:b/>
                <w:bCs/>
                <w:sz w:val="20"/>
                <w:szCs w:val="20"/>
                <w:lang w:val="ru-RU"/>
              </w:rPr>
              <w:t>Жами</w:t>
            </w:r>
            <w:proofErr w:type="spellEnd"/>
          </w:p>
        </w:tc>
        <w:tc>
          <w:tcPr>
            <w:tcW w:w="1912" w:type="dxa"/>
            <w:vAlign w:val="center"/>
            <w:hideMark/>
          </w:tcPr>
          <w:p w:rsidR="00545D06" w:rsidRPr="00DF6264" w:rsidRDefault="007D5618" w:rsidP="0016773C">
            <w:pPr>
              <w:spacing w:after="120"/>
              <w:jc w:val="center"/>
              <w:rPr>
                <w:sz w:val="20"/>
                <w:szCs w:val="20"/>
                <w:lang w:val="ru-RU"/>
              </w:rPr>
            </w:pPr>
            <w:r w:rsidRPr="00DF6264">
              <w:rPr>
                <w:sz w:val="20"/>
                <w:szCs w:val="20"/>
                <w:lang w:val="ru-RU"/>
              </w:rPr>
              <w:t>1</w:t>
            </w:r>
            <w:r w:rsidR="00E041C4">
              <w:rPr>
                <w:sz w:val="20"/>
                <w:szCs w:val="20"/>
                <w:lang w:val="ru-RU"/>
              </w:rPr>
              <w:t>0</w:t>
            </w:r>
            <w:r w:rsidR="00545D06" w:rsidRPr="00DF6264">
              <w:rPr>
                <w:sz w:val="20"/>
                <w:szCs w:val="20"/>
                <w:lang w:val="ru-RU"/>
              </w:rPr>
              <w:t>,0</w:t>
            </w:r>
          </w:p>
        </w:tc>
      </w:tr>
    </w:tbl>
    <w:p w:rsidR="00545D06" w:rsidRPr="00DF6264" w:rsidRDefault="00545D06" w:rsidP="007D5618">
      <w:pPr>
        <w:pStyle w:val="1"/>
        <w:rPr>
          <w:u w:val="single"/>
        </w:rPr>
      </w:pPr>
    </w:p>
    <w:p w:rsidR="00744FD0" w:rsidRPr="00DF6264" w:rsidRDefault="008005A8">
      <w:pPr>
        <w:pStyle w:val="1"/>
        <w:spacing w:before="121"/>
      </w:pPr>
      <w:r w:rsidRPr="00DF6264">
        <w:rPr>
          <w:u w:val="single"/>
        </w:rPr>
        <w:t>Аризаларни</w:t>
      </w:r>
      <w:r w:rsidRPr="00DF6264">
        <w:rPr>
          <w:spacing w:val="-6"/>
          <w:u w:val="single"/>
        </w:rPr>
        <w:t xml:space="preserve"> </w:t>
      </w:r>
      <w:r w:rsidRPr="00DF6264">
        <w:rPr>
          <w:u w:val="single"/>
        </w:rPr>
        <w:t>танлаш</w:t>
      </w:r>
      <w:r w:rsidRPr="00DF6264">
        <w:rPr>
          <w:spacing w:val="-5"/>
          <w:u w:val="single"/>
        </w:rPr>
        <w:t xml:space="preserve"> </w:t>
      </w:r>
      <w:r w:rsidRPr="00DF6264">
        <w:rPr>
          <w:u w:val="single"/>
        </w:rPr>
        <w:t>ва</w:t>
      </w:r>
      <w:r w:rsidRPr="00DF6264">
        <w:rPr>
          <w:spacing w:val="-3"/>
          <w:u w:val="single"/>
        </w:rPr>
        <w:t xml:space="preserve"> </w:t>
      </w:r>
      <w:r w:rsidRPr="00DF6264">
        <w:rPr>
          <w:u w:val="single"/>
        </w:rPr>
        <w:t>баҳолаш</w:t>
      </w:r>
      <w:r w:rsidRPr="00DF6264">
        <w:rPr>
          <w:spacing w:val="-6"/>
          <w:u w:val="single"/>
        </w:rPr>
        <w:t xml:space="preserve"> </w:t>
      </w:r>
      <w:r w:rsidRPr="00DF6264">
        <w:rPr>
          <w:u w:val="single"/>
        </w:rPr>
        <w:t>жараёни</w:t>
      </w:r>
      <w:r w:rsidRPr="00DF6264">
        <w:rPr>
          <w:spacing w:val="-3"/>
          <w:u w:val="single"/>
        </w:rPr>
        <w:t xml:space="preserve"> </w:t>
      </w:r>
      <w:r w:rsidRPr="00DF6264">
        <w:rPr>
          <w:u w:val="single"/>
        </w:rPr>
        <w:t>қуйидаги</w:t>
      </w:r>
      <w:r w:rsidRPr="00DF6264">
        <w:rPr>
          <w:spacing w:val="-3"/>
          <w:u w:val="single"/>
        </w:rPr>
        <w:t xml:space="preserve"> </w:t>
      </w:r>
      <w:r w:rsidRPr="00DF6264">
        <w:rPr>
          <w:u w:val="single"/>
        </w:rPr>
        <w:t>босқичларни</w:t>
      </w:r>
      <w:r w:rsidRPr="00DF6264">
        <w:rPr>
          <w:spacing w:val="-4"/>
          <w:u w:val="single"/>
        </w:rPr>
        <w:t xml:space="preserve"> </w:t>
      </w:r>
      <w:r w:rsidRPr="00DF6264">
        <w:rPr>
          <w:u w:val="single"/>
        </w:rPr>
        <w:t>ўз</w:t>
      </w:r>
      <w:r w:rsidRPr="00DF6264">
        <w:rPr>
          <w:spacing w:val="-3"/>
          <w:u w:val="single"/>
        </w:rPr>
        <w:t xml:space="preserve"> </w:t>
      </w:r>
      <w:r w:rsidRPr="00DF6264">
        <w:rPr>
          <w:u w:val="single"/>
        </w:rPr>
        <w:t>ичига</w:t>
      </w:r>
      <w:r w:rsidRPr="00DF6264">
        <w:rPr>
          <w:spacing w:val="-3"/>
          <w:u w:val="single"/>
        </w:rPr>
        <w:t xml:space="preserve"> </w:t>
      </w:r>
      <w:r w:rsidRPr="00DF6264">
        <w:rPr>
          <w:spacing w:val="-2"/>
          <w:u w:val="single"/>
        </w:rPr>
        <w:t>олади:</w:t>
      </w:r>
    </w:p>
    <w:p w:rsidR="00744FD0" w:rsidRPr="00DF6264" w:rsidRDefault="008005A8">
      <w:pPr>
        <w:pStyle w:val="a4"/>
        <w:numPr>
          <w:ilvl w:val="1"/>
          <w:numId w:val="19"/>
        </w:numPr>
        <w:tabs>
          <w:tab w:val="left" w:pos="862"/>
        </w:tabs>
        <w:spacing w:before="120"/>
        <w:ind w:left="862" w:right="138"/>
        <w:jc w:val="both"/>
        <w:rPr>
          <w:sz w:val="24"/>
        </w:rPr>
      </w:pPr>
      <w:r w:rsidRPr="00DF6264">
        <w:rPr>
          <w:sz w:val="24"/>
        </w:rPr>
        <w:t xml:space="preserve">Грант дастури талаблари ва шартларига мувофиқлигини (формал) текшириш жараёни (талаб ва шартларга мувофиқ бўлмаган талабномалар тузатилишга </w:t>
      </w:r>
      <w:r w:rsidRPr="00DF6264">
        <w:rPr>
          <w:spacing w:val="-2"/>
          <w:sz w:val="24"/>
        </w:rPr>
        <w:t>қайтарилади);</w:t>
      </w:r>
    </w:p>
    <w:p w:rsidR="00744FD0" w:rsidRPr="00DF6264" w:rsidRDefault="008005A8">
      <w:pPr>
        <w:pStyle w:val="a4"/>
        <w:numPr>
          <w:ilvl w:val="1"/>
          <w:numId w:val="19"/>
        </w:numPr>
        <w:tabs>
          <w:tab w:val="left" w:pos="862"/>
        </w:tabs>
        <w:ind w:left="862" w:right="136"/>
        <w:jc w:val="both"/>
        <w:rPr>
          <w:sz w:val="24"/>
        </w:rPr>
      </w:pPr>
      <w:r w:rsidRPr="00DF6264">
        <w:rPr>
          <w:sz w:val="24"/>
        </w:rPr>
        <w:t>Халқаро илмий кенгаш жалб этилган ҳолда талабномаларнинг илмий-техник салоҳиятини баҳолаш жараёни (баллар ҳисобланади ва жорий босқичдан муваффақиятли ўтганларнинг рўйхати тузилади);</w:t>
      </w:r>
    </w:p>
    <w:p w:rsidR="00744FD0" w:rsidRPr="00DF6264" w:rsidRDefault="008005A8">
      <w:pPr>
        <w:pStyle w:val="a4"/>
        <w:numPr>
          <w:ilvl w:val="1"/>
          <w:numId w:val="19"/>
        </w:numPr>
        <w:tabs>
          <w:tab w:val="left" w:pos="862"/>
        </w:tabs>
        <w:ind w:left="862" w:right="139"/>
        <w:jc w:val="both"/>
        <w:rPr>
          <w:sz w:val="24"/>
        </w:rPr>
      </w:pPr>
      <w:r w:rsidRPr="00DF6264">
        <w:rPr>
          <w:sz w:val="24"/>
        </w:rPr>
        <w:t>Халқаро</w:t>
      </w:r>
      <w:r w:rsidRPr="00DF6264">
        <w:rPr>
          <w:spacing w:val="-15"/>
          <w:sz w:val="24"/>
        </w:rPr>
        <w:t xml:space="preserve"> </w:t>
      </w:r>
      <w:r w:rsidRPr="00DF6264">
        <w:rPr>
          <w:sz w:val="24"/>
        </w:rPr>
        <w:t>илмий</w:t>
      </w:r>
      <w:r w:rsidRPr="00DF6264">
        <w:rPr>
          <w:spacing w:val="-15"/>
          <w:sz w:val="24"/>
        </w:rPr>
        <w:t xml:space="preserve"> </w:t>
      </w:r>
      <w:r w:rsidRPr="00DF6264">
        <w:rPr>
          <w:sz w:val="24"/>
        </w:rPr>
        <w:t>кенгаш</w:t>
      </w:r>
      <w:r w:rsidRPr="00DF6264">
        <w:rPr>
          <w:spacing w:val="-15"/>
          <w:sz w:val="24"/>
        </w:rPr>
        <w:t xml:space="preserve"> </w:t>
      </w:r>
      <w:r w:rsidRPr="00DF6264">
        <w:rPr>
          <w:sz w:val="24"/>
        </w:rPr>
        <w:t>жалб</w:t>
      </w:r>
      <w:r w:rsidRPr="00DF6264">
        <w:rPr>
          <w:spacing w:val="-15"/>
          <w:sz w:val="24"/>
        </w:rPr>
        <w:t xml:space="preserve"> </w:t>
      </w:r>
      <w:r w:rsidRPr="00DF6264">
        <w:rPr>
          <w:sz w:val="24"/>
        </w:rPr>
        <w:t>этилган</w:t>
      </w:r>
      <w:r w:rsidRPr="00DF6264">
        <w:rPr>
          <w:spacing w:val="-15"/>
          <w:sz w:val="24"/>
        </w:rPr>
        <w:t xml:space="preserve"> </w:t>
      </w:r>
      <w:r w:rsidRPr="00DF6264">
        <w:rPr>
          <w:sz w:val="24"/>
        </w:rPr>
        <w:t>ҳолда</w:t>
      </w:r>
      <w:r w:rsidRPr="00DF6264">
        <w:rPr>
          <w:spacing w:val="-15"/>
          <w:sz w:val="24"/>
        </w:rPr>
        <w:t xml:space="preserve"> </w:t>
      </w:r>
      <w:r w:rsidRPr="00DF6264">
        <w:rPr>
          <w:sz w:val="24"/>
        </w:rPr>
        <w:t>талабномаларнинг</w:t>
      </w:r>
      <w:r w:rsidRPr="00DF6264">
        <w:rPr>
          <w:spacing w:val="-15"/>
          <w:sz w:val="24"/>
        </w:rPr>
        <w:t xml:space="preserve"> </w:t>
      </w:r>
      <w:r w:rsidRPr="00DF6264">
        <w:rPr>
          <w:sz w:val="24"/>
        </w:rPr>
        <w:t>тижорий</w:t>
      </w:r>
      <w:r w:rsidRPr="00DF6264">
        <w:rPr>
          <w:spacing w:val="-15"/>
          <w:sz w:val="24"/>
        </w:rPr>
        <w:t xml:space="preserve"> </w:t>
      </w:r>
      <w:r w:rsidRPr="00DF6264">
        <w:rPr>
          <w:sz w:val="24"/>
        </w:rPr>
        <w:t>салоҳиятини баҳолаш жараёни (баллар ҳисобланади ва жорий босқичдан муваффақиятли ўтганларнинг рўйхати тузилади);</w:t>
      </w:r>
    </w:p>
    <w:p w:rsidR="00744FD0" w:rsidRPr="00DF6264" w:rsidRDefault="008005A8">
      <w:pPr>
        <w:pStyle w:val="a4"/>
        <w:numPr>
          <w:ilvl w:val="1"/>
          <w:numId w:val="19"/>
        </w:numPr>
        <w:tabs>
          <w:tab w:val="left" w:pos="862"/>
        </w:tabs>
        <w:ind w:left="862" w:right="143"/>
        <w:jc w:val="both"/>
        <w:rPr>
          <w:sz w:val="24"/>
        </w:rPr>
      </w:pPr>
      <w:r w:rsidRPr="00DF6264">
        <w:rPr>
          <w:sz w:val="24"/>
        </w:rPr>
        <w:t>Халқаро экспертлар кенгаши (ХЭК) иштирокида питчинг сессиялари (лойиҳалар тақдимотларини эшитиш);</w:t>
      </w:r>
    </w:p>
    <w:p w:rsidR="00744FD0" w:rsidRPr="00DF6264" w:rsidRDefault="008005A8">
      <w:pPr>
        <w:pStyle w:val="a4"/>
        <w:numPr>
          <w:ilvl w:val="1"/>
          <w:numId w:val="19"/>
        </w:numPr>
        <w:tabs>
          <w:tab w:val="left" w:pos="861"/>
        </w:tabs>
        <w:ind w:left="861" w:hanging="359"/>
        <w:jc w:val="both"/>
        <w:rPr>
          <w:sz w:val="24"/>
        </w:rPr>
      </w:pPr>
      <w:r w:rsidRPr="00DF6264">
        <w:rPr>
          <w:sz w:val="24"/>
        </w:rPr>
        <w:t>Ғолиблар</w:t>
      </w:r>
      <w:r w:rsidRPr="00DF6264">
        <w:rPr>
          <w:spacing w:val="-6"/>
          <w:sz w:val="24"/>
        </w:rPr>
        <w:t xml:space="preserve"> </w:t>
      </w:r>
      <w:r w:rsidRPr="00DF6264">
        <w:rPr>
          <w:sz w:val="24"/>
        </w:rPr>
        <w:t>рўйхатини</w:t>
      </w:r>
      <w:r w:rsidRPr="00DF6264">
        <w:rPr>
          <w:spacing w:val="-5"/>
          <w:sz w:val="24"/>
        </w:rPr>
        <w:t xml:space="preserve"> </w:t>
      </w:r>
      <w:r w:rsidRPr="00DF6264">
        <w:rPr>
          <w:sz w:val="24"/>
        </w:rPr>
        <w:t>тузиш</w:t>
      </w:r>
      <w:r w:rsidRPr="00DF6264">
        <w:rPr>
          <w:spacing w:val="-4"/>
          <w:sz w:val="24"/>
        </w:rPr>
        <w:t xml:space="preserve"> </w:t>
      </w:r>
      <w:r w:rsidRPr="00DF6264">
        <w:rPr>
          <w:sz w:val="24"/>
        </w:rPr>
        <w:t>ва</w:t>
      </w:r>
      <w:r w:rsidRPr="00DF6264">
        <w:rPr>
          <w:spacing w:val="-5"/>
          <w:sz w:val="24"/>
        </w:rPr>
        <w:t xml:space="preserve"> </w:t>
      </w:r>
      <w:r w:rsidRPr="00DF6264">
        <w:rPr>
          <w:sz w:val="24"/>
        </w:rPr>
        <w:t>Агентлик</w:t>
      </w:r>
      <w:r w:rsidRPr="00DF6264">
        <w:rPr>
          <w:spacing w:val="-5"/>
          <w:sz w:val="24"/>
        </w:rPr>
        <w:t xml:space="preserve"> </w:t>
      </w:r>
      <w:r w:rsidRPr="00DF6264">
        <w:rPr>
          <w:sz w:val="24"/>
        </w:rPr>
        <w:t>томонидан</w:t>
      </w:r>
      <w:r w:rsidRPr="00DF6264">
        <w:rPr>
          <w:spacing w:val="-3"/>
          <w:sz w:val="24"/>
        </w:rPr>
        <w:t xml:space="preserve"> </w:t>
      </w:r>
      <w:r w:rsidRPr="00DF6264">
        <w:rPr>
          <w:spacing w:val="-2"/>
          <w:sz w:val="24"/>
        </w:rPr>
        <w:t>тасдиқлаш;</w:t>
      </w:r>
    </w:p>
    <w:p w:rsidR="00744FD0" w:rsidRPr="00DF6264" w:rsidRDefault="008005A8">
      <w:pPr>
        <w:pStyle w:val="a4"/>
        <w:numPr>
          <w:ilvl w:val="1"/>
          <w:numId w:val="19"/>
        </w:numPr>
        <w:tabs>
          <w:tab w:val="left" w:pos="861"/>
        </w:tabs>
        <w:ind w:left="861" w:hanging="359"/>
        <w:jc w:val="both"/>
        <w:rPr>
          <w:sz w:val="24"/>
        </w:rPr>
      </w:pPr>
      <w:r w:rsidRPr="00DF6264">
        <w:rPr>
          <w:sz w:val="24"/>
        </w:rPr>
        <w:t>Грант</w:t>
      </w:r>
      <w:r w:rsidRPr="00DF6264">
        <w:rPr>
          <w:spacing w:val="-3"/>
          <w:sz w:val="24"/>
        </w:rPr>
        <w:t xml:space="preserve"> </w:t>
      </w:r>
      <w:r w:rsidRPr="00DF6264">
        <w:rPr>
          <w:sz w:val="24"/>
        </w:rPr>
        <w:t>шартномаларини</w:t>
      </w:r>
      <w:r w:rsidRPr="00DF6264">
        <w:rPr>
          <w:spacing w:val="-4"/>
          <w:sz w:val="24"/>
        </w:rPr>
        <w:t xml:space="preserve"> </w:t>
      </w:r>
      <w:r w:rsidRPr="00DF6264">
        <w:rPr>
          <w:spacing w:val="-2"/>
          <w:sz w:val="24"/>
        </w:rPr>
        <w:t>имзолаш.</w:t>
      </w:r>
    </w:p>
    <w:p w:rsidR="00744FD0" w:rsidRPr="00DF6264" w:rsidRDefault="008005A8">
      <w:pPr>
        <w:pStyle w:val="a3"/>
        <w:spacing w:before="5"/>
        <w:ind w:left="0"/>
        <w:jc w:val="left"/>
        <w:rPr>
          <w:sz w:val="8"/>
        </w:rPr>
      </w:pPr>
      <w:r w:rsidRPr="00DF6264">
        <w:rPr>
          <w:noProof/>
          <w:sz w:val="8"/>
        </w:rPr>
        <mc:AlternateContent>
          <mc:Choice Requires="wps">
            <w:drawing>
              <wp:anchor distT="0" distB="0" distL="0" distR="0" simplePos="0" relativeHeight="487591936" behindDoc="1" locked="0" layoutInCell="1" allowOverlap="1">
                <wp:simplePos x="0" y="0"/>
                <wp:positionH relativeFrom="page">
                  <wp:posOffset>1009192</wp:posOffset>
                </wp:positionH>
                <wp:positionV relativeFrom="paragraph">
                  <wp:posOffset>80157</wp:posOffset>
                </wp:positionV>
                <wp:extent cx="6085205" cy="733425"/>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5205" cy="733425"/>
                        </a:xfrm>
                        <a:prstGeom prst="rect">
                          <a:avLst/>
                        </a:prstGeom>
                        <a:ln w="6096">
                          <a:solidFill>
                            <a:srgbClr val="000000"/>
                          </a:solidFill>
                          <a:prstDash val="solid"/>
                        </a:ln>
                      </wps:spPr>
                      <wps:txbx>
                        <w:txbxContent>
                          <w:p w:rsidR="00E041C4" w:rsidRDefault="00E041C4">
                            <w:pPr>
                              <w:pStyle w:val="a3"/>
                              <w:spacing w:before="18"/>
                              <w:ind w:left="107" w:right="106"/>
                            </w:pPr>
                            <w:r>
                              <w:t>Ушбу</w:t>
                            </w:r>
                            <w:r>
                              <w:rPr>
                                <w:spacing w:val="-5"/>
                              </w:rPr>
                              <w:t xml:space="preserve"> </w:t>
                            </w:r>
                            <w:r>
                              <w:t>дастур</w:t>
                            </w:r>
                            <w:r>
                              <w:rPr>
                                <w:spacing w:val="-5"/>
                              </w:rPr>
                              <w:t xml:space="preserve"> </w:t>
                            </w:r>
                            <w:r>
                              <w:t>доирасида</w:t>
                            </w:r>
                            <w:r>
                              <w:rPr>
                                <w:spacing w:val="-9"/>
                              </w:rPr>
                              <w:t xml:space="preserve"> </w:t>
                            </w:r>
                            <w:r>
                              <w:t>грант</w:t>
                            </w:r>
                            <w:r>
                              <w:rPr>
                                <w:spacing w:val="-5"/>
                              </w:rPr>
                              <w:t xml:space="preserve"> </w:t>
                            </w:r>
                            <w:r>
                              <w:t>маблағларининг</w:t>
                            </w:r>
                            <w:r>
                              <w:rPr>
                                <w:spacing w:val="-8"/>
                              </w:rPr>
                              <w:t xml:space="preserve"> </w:t>
                            </w:r>
                            <w:r>
                              <w:t>қайтарилиши</w:t>
                            </w:r>
                            <w:r>
                              <w:rPr>
                                <w:spacing w:val="-5"/>
                              </w:rPr>
                              <w:t xml:space="preserve"> </w:t>
                            </w:r>
                            <w:r>
                              <w:t>маҳсулотни</w:t>
                            </w:r>
                            <w:r>
                              <w:rPr>
                                <w:spacing w:val="-5"/>
                              </w:rPr>
                              <w:t xml:space="preserve"> </w:t>
                            </w:r>
                            <w:r>
                              <w:t>сотишдан</w:t>
                            </w:r>
                            <w:r>
                              <w:rPr>
                                <w:spacing w:val="-7"/>
                              </w:rPr>
                              <w:t xml:space="preserve"> </w:t>
                            </w:r>
                            <w:r>
                              <w:t xml:space="preserve">тушган тушум (роялти) улуши (маҳсулот бозорга чиқарилгандан сўнг), шунингдек, хусусий секторнинг қўшма молиялаштиришини жалб қилиш ҳисобига босқичма-босқич </w:t>
                            </w:r>
                            <w:r>
                              <w:rPr>
                                <w:spacing w:val="-2"/>
                              </w:rPr>
                              <w:t>таъминланади.</w:t>
                            </w:r>
                          </w:p>
                        </w:txbxContent>
                      </wps:txbx>
                      <wps:bodyPr wrap="square" lIns="0" tIns="0" rIns="0" bIns="0" rtlCol="0">
                        <a:noAutofit/>
                      </wps:bodyPr>
                    </wps:wsp>
                  </a:graphicData>
                </a:graphic>
              </wp:anchor>
            </w:drawing>
          </mc:Choice>
          <mc:Fallback>
            <w:pict>
              <v:shape id="Textbox 31" o:spid="_x0000_s1052" type="#_x0000_t202" style="position:absolute;margin-left:79.45pt;margin-top:6.3pt;width:479.15pt;height:57.7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" filled="f" strokeweight=".48pt">
                <v:path arrowok="t"/>
                <v:textbox inset="0,0,0,0">
                  <w:txbxContent>
                    <w:p w:rsidR="00E041C4" w:rsidRDefault="00E041C4">
                      <w:pPr>
                        <w:pStyle w:val="a3"/>
                        <w:spacing w:before="18"/>
                        <w:ind w:left="107" w:right="106"/>
                      </w:pPr>
                      <w:r>
                        <w:t>Ушбу</w:t>
                      </w:r>
                      <w:r>
                        <w:rPr>
                          <w:spacing w:val="-5"/>
                        </w:rPr>
                        <w:t xml:space="preserve"> </w:t>
                      </w:r>
                      <w:r>
                        <w:t>дастур</w:t>
                      </w:r>
                      <w:r>
                        <w:rPr>
                          <w:spacing w:val="-5"/>
                        </w:rPr>
                        <w:t xml:space="preserve"> </w:t>
                      </w:r>
                      <w:r>
                        <w:t>доирасида</w:t>
                      </w:r>
                      <w:r>
                        <w:rPr>
                          <w:spacing w:val="-9"/>
                        </w:rPr>
                        <w:t xml:space="preserve"> </w:t>
                      </w:r>
                      <w:r>
                        <w:t>грант</w:t>
                      </w:r>
                      <w:r>
                        <w:rPr>
                          <w:spacing w:val="-5"/>
                        </w:rPr>
                        <w:t xml:space="preserve"> </w:t>
                      </w:r>
                      <w:r>
                        <w:t>маблағларининг</w:t>
                      </w:r>
                      <w:r>
                        <w:rPr>
                          <w:spacing w:val="-8"/>
                        </w:rPr>
                        <w:t xml:space="preserve"> </w:t>
                      </w:r>
                      <w:r>
                        <w:t>қайтарилиши</w:t>
                      </w:r>
                      <w:r>
                        <w:rPr>
                          <w:spacing w:val="-5"/>
                        </w:rPr>
                        <w:t xml:space="preserve"> </w:t>
                      </w:r>
                      <w:r>
                        <w:t>маҳсулотни</w:t>
                      </w:r>
                      <w:r>
                        <w:rPr>
                          <w:spacing w:val="-5"/>
                        </w:rPr>
                        <w:t xml:space="preserve"> </w:t>
                      </w:r>
                      <w:r>
                        <w:t>сотишдан</w:t>
                      </w:r>
                      <w:r>
                        <w:rPr>
                          <w:spacing w:val="-7"/>
                        </w:rPr>
                        <w:t xml:space="preserve"> </w:t>
                      </w:r>
                      <w:r>
                        <w:t xml:space="preserve">тушган тушум (роялти) улуши (маҳсулот бозорга чиқарилгандан сўнг), шунингдек, хусусий секторнинг қўшма молиялаштиришини жалб қилиш ҳисобига босқичма-босқич </w:t>
                      </w:r>
                      <w:r>
                        <w:rPr>
                          <w:spacing w:val="-2"/>
                        </w:rPr>
                        <w:t>таъминланади.</w:t>
                      </w:r>
                    </w:p>
                  </w:txbxContent>
                </v:textbox>
                <w10:wrap type="topAndBottom" anchorx="page"/>
              </v:shape>
            </w:pict>
          </mc:Fallback>
        </mc:AlternateContent>
      </w:r>
    </w:p>
    <w:p w:rsidR="00744FD0" w:rsidRPr="00DF6264" w:rsidRDefault="00744FD0" w:rsidP="004D1D52">
      <w:pPr>
        <w:pStyle w:val="a3"/>
        <w:ind w:left="0"/>
        <w:jc w:val="left"/>
      </w:pPr>
    </w:p>
    <w:p w:rsidR="00744FD0" w:rsidRPr="00DF6264" w:rsidRDefault="008005A8">
      <w:pPr>
        <w:pStyle w:val="1"/>
        <w:numPr>
          <w:ilvl w:val="0"/>
          <w:numId w:val="19"/>
        </w:numPr>
        <w:tabs>
          <w:tab w:val="left" w:pos="341"/>
        </w:tabs>
        <w:spacing w:before="1"/>
        <w:ind w:left="341" w:hanging="198"/>
      </w:pPr>
      <w:r w:rsidRPr="00DF6264">
        <w:rPr>
          <w:u w:val="single"/>
        </w:rPr>
        <w:t>компонент</w:t>
      </w:r>
      <w:r w:rsidRPr="00DF6264">
        <w:rPr>
          <w:spacing w:val="-7"/>
          <w:u w:val="single"/>
        </w:rPr>
        <w:t xml:space="preserve"> </w:t>
      </w:r>
      <w:r w:rsidRPr="00DF6264">
        <w:rPr>
          <w:u w:val="single"/>
        </w:rPr>
        <w:t>–</w:t>
      </w:r>
      <w:r w:rsidRPr="00DF6264">
        <w:rPr>
          <w:spacing w:val="-5"/>
          <w:u w:val="single"/>
        </w:rPr>
        <w:t xml:space="preserve"> </w:t>
      </w:r>
      <w:r w:rsidRPr="00DF6264">
        <w:rPr>
          <w:u w:val="single"/>
        </w:rPr>
        <w:t>Технологик</w:t>
      </w:r>
      <w:r w:rsidRPr="00DF6264">
        <w:rPr>
          <w:spacing w:val="-5"/>
          <w:u w:val="single"/>
        </w:rPr>
        <w:t xml:space="preserve"> </w:t>
      </w:r>
      <w:r w:rsidRPr="00DF6264">
        <w:rPr>
          <w:u w:val="single"/>
        </w:rPr>
        <w:t>стартаплар</w:t>
      </w:r>
      <w:r w:rsidRPr="00DF6264">
        <w:rPr>
          <w:spacing w:val="-6"/>
          <w:u w:val="single"/>
        </w:rPr>
        <w:t xml:space="preserve"> </w:t>
      </w:r>
      <w:r w:rsidRPr="00DF6264">
        <w:rPr>
          <w:u w:val="single"/>
        </w:rPr>
        <w:t>инфратузилмасини</w:t>
      </w:r>
      <w:r w:rsidRPr="00DF6264">
        <w:rPr>
          <w:spacing w:val="-4"/>
          <w:u w:val="single"/>
        </w:rPr>
        <w:t xml:space="preserve"> </w:t>
      </w:r>
      <w:r w:rsidRPr="00DF6264">
        <w:rPr>
          <w:spacing w:val="-2"/>
          <w:u w:val="single"/>
        </w:rPr>
        <w:t>ривожлантириш.</w:t>
      </w:r>
    </w:p>
    <w:p w:rsidR="009C6C9E" w:rsidRPr="00DF6264" w:rsidRDefault="009C6C9E" w:rsidP="009C6C9E">
      <w:pPr>
        <w:pStyle w:val="1"/>
        <w:tabs>
          <w:tab w:val="left" w:pos="341"/>
        </w:tabs>
        <w:spacing w:before="1"/>
        <w:rPr>
          <w:spacing w:val="-2"/>
          <w:u w:val="single"/>
        </w:rPr>
      </w:pPr>
    </w:p>
    <w:p w:rsidR="009C6C9E" w:rsidRPr="00DF6264" w:rsidRDefault="009C6C9E" w:rsidP="009C6C9E">
      <w:pPr>
        <w:pStyle w:val="1"/>
        <w:tabs>
          <w:tab w:val="left" w:pos="341"/>
        </w:tabs>
        <w:spacing w:before="1"/>
        <w:rPr>
          <w:lang w:val="uz-Cyrl-UZ"/>
        </w:rPr>
      </w:pPr>
      <w:r w:rsidRPr="00DF6264">
        <w:t>Deep Tech стартаплар учун инвестиция оқимини шакллантириш дастури</w:t>
      </w:r>
      <w:r w:rsidRPr="00DF6264">
        <w:rPr>
          <w:lang w:val="uz-Cyrl-UZ"/>
        </w:rPr>
        <w:t xml:space="preserve"> </w:t>
      </w:r>
      <w:bookmarkStart w:id="5" w:name="_Hlk234481287"/>
      <w:r w:rsidRPr="00DF6264">
        <w:rPr>
          <w:lang w:val="uz-Cyrl-UZ"/>
        </w:rPr>
        <w:t xml:space="preserve">– </w:t>
      </w:r>
      <w:r w:rsidR="00D87EFC">
        <w:rPr>
          <w:lang w:val="uz-Cyrl-UZ"/>
        </w:rPr>
        <w:t>5</w:t>
      </w:r>
      <w:r w:rsidRPr="00DF6264">
        <w:rPr>
          <w:lang w:val="uz-Cyrl-UZ"/>
        </w:rPr>
        <w:t xml:space="preserve"> млн АҚШ доллари</w:t>
      </w:r>
      <w:bookmarkEnd w:id="5"/>
    </w:p>
    <w:p w:rsidR="009C6C9E" w:rsidRDefault="009C6C9E" w:rsidP="00D87EFC">
      <w:pPr>
        <w:pStyle w:val="a3"/>
        <w:spacing w:before="121"/>
        <w:ind w:right="137"/>
      </w:pPr>
      <w:r w:rsidRPr="00DF6264">
        <w:t>Дастур Deep Tech стартаплар учун барқарор инвестиция оқимини шакллантириш механизмини яратишга қаратилган бўлиб, юқори даражада тижоратлаштириш салоҳиятига эга, хусусий инвестицияларни жалб қилиш ва халқаро бозорларга чиқиш имконияти юқори бўлган технологик стартапларни қўллаб-қувватлашни назарда тутади.</w:t>
      </w:r>
    </w:p>
    <w:p w:rsidR="00DF6264" w:rsidRPr="00DF6264" w:rsidRDefault="00DF6264" w:rsidP="00D87EFC">
      <w:pPr>
        <w:pStyle w:val="a3"/>
        <w:ind w:right="137"/>
      </w:pPr>
    </w:p>
    <w:p w:rsidR="009C6C9E" w:rsidRPr="00DF6264" w:rsidRDefault="006230B6" w:rsidP="006230B6">
      <w:pPr>
        <w:pBdr>
          <w:top w:val="single" w:sz="4" w:space="1" w:color="auto"/>
          <w:left w:val="single" w:sz="4" w:space="4" w:color="auto"/>
          <w:bottom w:val="single" w:sz="4" w:space="1" w:color="auto"/>
          <w:right w:val="single" w:sz="4" w:space="4" w:color="auto"/>
        </w:pBdr>
        <w:spacing w:after="240"/>
        <w:jc w:val="both"/>
        <w:rPr>
          <w:i/>
          <w:iCs/>
        </w:rPr>
      </w:pPr>
      <w:proofErr w:type="spellStart"/>
      <w:r w:rsidRPr="00DF6264">
        <w:rPr>
          <w:b/>
          <w:bCs/>
          <w:i/>
          <w:iCs/>
          <w:lang w:val="ru-RU"/>
        </w:rPr>
        <w:t>Deep</w:t>
      </w:r>
      <w:proofErr w:type="spellEnd"/>
      <w:r w:rsidRPr="00DF6264">
        <w:rPr>
          <w:b/>
          <w:bCs/>
          <w:i/>
          <w:iCs/>
        </w:rPr>
        <w:t xml:space="preserve"> </w:t>
      </w:r>
      <w:proofErr w:type="spellStart"/>
      <w:r w:rsidRPr="00DF6264">
        <w:rPr>
          <w:b/>
          <w:bCs/>
          <w:i/>
          <w:iCs/>
          <w:lang w:val="ru-RU"/>
        </w:rPr>
        <w:t>Tech</w:t>
      </w:r>
      <w:proofErr w:type="spellEnd"/>
      <w:r w:rsidRPr="00DF6264">
        <w:rPr>
          <w:b/>
          <w:bCs/>
          <w:i/>
          <w:iCs/>
        </w:rPr>
        <w:t xml:space="preserve"> стартаплар</w:t>
      </w:r>
      <w:r w:rsidR="009C6C9E" w:rsidRPr="00DF6264">
        <w:rPr>
          <w:i/>
          <w:iCs/>
        </w:rPr>
        <w:t xml:space="preserve"> —</w:t>
      </w:r>
      <w:r w:rsidRPr="00DF6264">
        <w:rPr>
          <w:i/>
          <w:iCs/>
        </w:rPr>
        <w:t xml:space="preserve"> илмий тадқиқотлар натижалари, ўз технологиялари ва интеллектуал мулк объектлари асосида ташкил этилган, биотехнологиялар, агротехнологиялар, тиббиёт технологиялари, янги материаллар, робототехника, микроэлектроника, сунъий интеллект, квант технологиялари, янги энергия манбалари ва бошқа илғор илмий-инженерлик йўналишларда илмталаб маҳсулотлар ва ечимларни ишлаб чиқувчи технологик компаниялардир</w:t>
      </w:r>
    </w:p>
    <w:p w:rsidR="009C6C9E" w:rsidRPr="00DF6264" w:rsidRDefault="009C6C9E" w:rsidP="009C6C9E">
      <w:pPr>
        <w:pStyle w:val="a3"/>
        <w:spacing w:before="121"/>
        <w:ind w:right="137"/>
      </w:pPr>
      <w:r w:rsidRPr="00DF6264">
        <w:t>Дастур доирасида халқаро операторни танлов асосида жалб қилиш назарда тутилади. У Deep Tech тадбиркорликни ривожлантириш дастурларини амалга ошириш, технологик компанияларни инвестиция жалб қилишга тайёрлаш ҳамда халқаро венчур фондлари, корпоратив инвесторлар ва глобал инновацион экотизим иштирокчилари билан ҳамкорлик қилиш бўйича тасдиқланган тажрибага эга бўлиши керак.</w:t>
      </w:r>
    </w:p>
    <w:p w:rsidR="009C6C9E" w:rsidRPr="00DF6264" w:rsidRDefault="009C6C9E" w:rsidP="009C6C9E">
      <w:pPr>
        <w:pStyle w:val="a3"/>
        <w:spacing w:before="121"/>
        <w:ind w:right="137"/>
      </w:pPr>
      <w:r w:rsidRPr="00DF6264">
        <w:t>Халқаро оператор Deep Tech стартапларни ривожлантиришнинг тўлиқ циклини таъминлайди. Бу жараёнга лойиҳаларни излаш ва танлаш, технологик ва бозор валидацияси, минимал ҳаётий маҳсулот (MVP) яратиш, жамоаларнинг тадбиркорлик компетенцияларини ривожлантириш, инвестиция ҳужжатларини тайёрлаш ҳамда стартапларни дастлабки хусусий инвестицияларни жалб қилиш босқичигача етказиш киради.</w:t>
      </w:r>
    </w:p>
    <w:p w:rsidR="009C6C9E" w:rsidRPr="00DF6264" w:rsidRDefault="009C6C9E" w:rsidP="009C6C9E">
      <w:pPr>
        <w:pStyle w:val="a3"/>
        <w:spacing w:before="121"/>
        <w:ind w:right="137"/>
      </w:pPr>
      <w:r w:rsidRPr="00DF6264">
        <w:t xml:space="preserve">Дастур доирасида ҳар бир стартапга индивидуал эксперт қўллаб-қувватлаш кўрсатилади. Бу менторлик, технологик ва бизнес маслаҳатлар, инвестиция ҳужжатларини тайёрлаш, </w:t>
      </w:r>
      <w:r w:rsidRPr="00DF6264">
        <w:lastRenderedPageBreak/>
        <w:t>интеллектуал мулкни ҳимоя қилиш, экспорт салоҳиятини ривожлантириш ва тижоратлаштириш ҳамда инвестиция жалб қилиш учун зарур бўлган бошқа хизматларни ўз ичига олади.</w:t>
      </w:r>
    </w:p>
    <w:p w:rsidR="009C6C9E" w:rsidRPr="00DF6264" w:rsidRDefault="009C6C9E" w:rsidP="009C6C9E">
      <w:pPr>
        <w:pStyle w:val="a3"/>
        <w:spacing w:before="121"/>
        <w:ind w:right="137"/>
      </w:pPr>
      <w:r w:rsidRPr="00DF6264">
        <w:t>Да</w:t>
      </w:r>
      <w:r w:rsidR="006230B6" w:rsidRPr="00DF6264">
        <w:rPr>
          <w:lang w:val="uz-Cyrl-UZ"/>
        </w:rPr>
        <w:t>ч</w:t>
      </w:r>
      <w:r w:rsidRPr="00DF6264">
        <w:t>тур университетлар, илмий-тадқиқот институтлари, инновацион инфратузилма ташкилотлари, венчур фондлари, бизнес-ангеллар ва миллий инновацион экотизимнинг бошқа иштирокчилари билан ҳамкорликда амалга оширилади. Халқаро оператор учун асосий талаблардан бири — Deep Tech стартапларга хусусий инвестицияларни жалб қилиш бўйича тасдиқланган тажрибага эга бўлиш ва энг истиқболли лойиҳаларни кейинги молиялаштиришга кўмаклашишга тайёрлик ҳисобланади.</w:t>
      </w:r>
    </w:p>
    <w:p w:rsidR="00744FD0" w:rsidRPr="00DF6264" w:rsidRDefault="009C6C9E" w:rsidP="009C6C9E">
      <w:pPr>
        <w:pStyle w:val="a3"/>
        <w:spacing w:before="121"/>
        <w:ind w:right="137"/>
      </w:pPr>
      <w:r w:rsidRPr="00DF6264">
        <w:t>Стартапларни молиявий қўллаб-қувватлаш уларнинг ривожланиш босқичига мос инструментлар орқали амалга оширилади. Молиялаштириш турлари, шартлари ва ҳажмлари дастур ҳужжатлари билан белгиланади.</w:t>
      </w:r>
    </w:p>
    <w:p w:rsidR="006230B6" w:rsidRPr="00DF6264" w:rsidRDefault="006230B6" w:rsidP="006230B6">
      <w:pPr>
        <w:pStyle w:val="a3"/>
        <w:spacing w:before="73"/>
        <w:ind w:right="140"/>
        <w:rPr>
          <w:b/>
          <w:bCs/>
        </w:rPr>
      </w:pPr>
      <w:r w:rsidRPr="00DF6264">
        <w:rPr>
          <w:b/>
          <w:bCs/>
        </w:rPr>
        <w:t>Дастур пасспорти</w:t>
      </w:r>
    </w:p>
    <w:p w:rsidR="006230B6" w:rsidRPr="00DF6264" w:rsidRDefault="006230B6" w:rsidP="006230B6">
      <w:pPr>
        <w:pStyle w:val="a3"/>
        <w:ind w:right="140"/>
        <w:rPr>
          <w:b/>
          <w:bCs/>
        </w:rPr>
      </w:pPr>
    </w:p>
    <w:tbl>
      <w:tblPr>
        <w:tblStyle w:val="a5"/>
        <w:tblW w:w="0" w:type="auto"/>
        <w:tblInd w:w="250" w:type="dxa"/>
        <w:tblLook w:val="04A0" w:firstRow="1" w:lastRow="0" w:firstColumn="1" w:lastColumn="0" w:noHBand="0" w:noVBand="1"/>
      </w:tblPr>
      <w:tblGrid>
        <w:gridCol w:w="2291"/>
        <w:gridCol w:w="7065"/>
      </w:tblGrid>
      <w:tr w:rsidR="006230B6" w:rsidRPr="00DF6264" w:rsidTr="0016773C">
        <w:tc>
          <w:tcPr>
            <w:tcW w:w="2291" w:type="dxa"/>
            <w:shd w:val="clear" w:color="auto" w:fill="D9D9D9" w:themeFill="background1" w:themeFillShade="D9"/>
            <w:vAlign w:val="center"/>
            <w:hideMark/>
          </w:tcPr>
          <w:p w:rsidR="006230B6" w:rsidRPr="00DF6264" w:rsidRDefault="006230B6" w:rsidP="0016773C">
            <w:pPr>
              <w:spacing w:after="120"/>
              <w:jc w:val="center"/>
              <w:rPr>
                <w:b/>
                <w:bCs/>
                <w:sz w:val="20"/>
                <w:szCs w:val="20"/>
                <w:lang w:val="ru-RU"/>
              </w:rPr>
            </w:pPr>
            <w:proofErr w:type="spellStart"/>
            <w:r w:rsidRPr="00DF6264">
              <w:rPr>
                <w:b/>
                <w:bCs/>
                <w:sz w:val="20"/>
                <w:szCs w:val="20"/>
                <w:lang w:val="ru-RU"/>
              </w:rPr>
              <w:t>Кўрсаткичлар</w:t>
            </w:r>
            <w:proofErr w:type="spellEnd"/>
          </w:p>
        </w:tc>
        <w:tc>
          <w:tcPr>
            <w:tcW w:w="7065" w:type="dxa"/>
            <w:shd w:val="clear" w:color="auto" w:fill="D9D9D9" w:themeFill="background1" w:themeFillShade="D9"/>
            <w:vAlign w:val="center"/>
            <w:hideMark/>
          </w:tcPr>
          <w:p w:rsidR="006230B6" w:rsidRPr="00DF6264" w:rsidRDefault="006230B6" w:rsidP="0016773C">
            <w:pPr>
              <w:spacing w:after="120"/>
              <w:jc w:val="center"/>
              <w:rPr>
                <w:b/>
                <w:bCs/>
                <w:sz w:val="20"/>
                <w:szCs w:val="20"/>
                <w:lang w:val="ru-RU"/>
              </w:rPr>
            </w:pPr>
            <w:proofErr w:type="spellStart"/>
            <w:r w:rsidRPr="00DF6264">
              <w:rPr>
                <w:b/>
                <w:bCs/>
                <w:sz w:val="20"/>
                <w:szCs w:val="20"/>
                <w:lang w:val="ru-RU"/>
              </w:rPr>
              <w:t>Қиймат</w:t>
            </w:r>
            <w:proofErr w:type="spellEnd"/>
          </w:p>
        </w:tc>
      </w:tr>
      <w:tr w:rsidR="006230B6" w:rsidRPr="00DF6264" w:rsidTr="0016773C">
        <w:tc>
          <w:tcPr>
            <w:tcW w:w="2291" w:type="dxa"/>
            <w:vAlign w:val="center"/>
            <w:hideMark/>
          </w:tcPr>
          <w:p w:rsidR="006230B6" w:rsidRPr="00DF6264" w:rsidRDefault="006230B6" w:rsidP="0016773C">
            <w:pPr>
              <w:spacing w:after="120"/>
              <w:rPr>
                <w:sz w:val="20"/>
                <w:szCs w:val="20"/>
                <w:lang w:val="ru-RU"/>
              </w:rPr>
            </w:pPr>
            <w:proofErr w:type="spellStart"/>
            <w:r w:rsidRPr="00DF6264">
              <w:rPr>
                <w:b/>
                <w:bCs/>
                <w:sz w:val="20"/>
                <w:szCs w:val="20"/>
                <w:lang w:val="ru-RU"/>
              </w:rPr>
              <w:t>Номи</w:t>
            </w:r>
            <w:proofErr w:type="spellEnd"/>
          </w:p>
        </w:tc>
        <w:tc>
          <w:tcPr>
            <w:tcW w:w="7065" w:type="dxa"/>
            <w:vAlign w:val="center"/>
            <w:hideMark/>
          </w:tcPr>
          <w:p w:rsidR="006230B6" w:rsidRPr="00DF6264" w:rsidRDefault="006230B6" w:rsidP="0016773C">
            <w:pPr>
              <w:spacing w:after="120"/>
              <w:jc w:val="both"/>
              <w:rPr>
                <w:sz w:val="20"/>
                <w:szCs w:val="20"/>
                <w:lang w:val="ru-RU"/>
              </w:rPr>
            </w:pPr>
            <w:proofErr w:type="spellStart"/>
            <w:r w:rsidRPr="00DF6264">
              <w:rPr>
                <w:sz w:val="20"/>
                <w:szCs w:val="20"/>
                <w:lang w:val="ru-RU"/>
              </w:rPr>
              <w:t>Deep</w:t>
            </w:r>
            <w:proofErr w:type="spellEnd"/>
            <w:r w:rsidRPr="00DF6264">
              <w:rPr>
                <w:sz w:val="20"/>
                <w:szCs w:val="20"/>
                <w:lang w:val="ru-RU"/>
              </w:rPr>
              <w:t xml:space="preserve"> </w:t>
            </w:r>
            <w:proofErr w:type="spellStart"/>
            <w:r w:rsidRPr="00DF6264">
              <w:rPr>
                <w:sz w:val="20"/>
                <w:szCs w:val="20"/>
                <w:lang w:val="ru-RU"/>
              </w:rPr>
              <w:t>Tech</w:t>
            </w:r>
            <w:proofErr w:type="spellEnd"/>
            <w:r w:rsidRPr="00DF6264">
              <w:rPr>
                <w:sz w:val="20"/>
                <w:szCs w:val="20"/>
                <w:lang w:val="ru-RU"/>
              </w:rPr>
              <w:t xml:space="preserve"> </w:t>
            </w:r>
            <w:proofErr w:type="spellStart"/>
            <w:r w:rsidRPr="00DF6264">
              <w:rPr>
                <w:sz w:val="20"/>
                <w:szCs w:val="20"/>
                <w:lang w:val="ru-RU"/>
              </w:rPr>
              <w:t>стартаплар</w:t>
            </w:r>
            <w:proofErr w:type="spellEnd"/>
            <w:r w:rsidRPr="00DF6264">
              <w:rPr>
                <w:sz w:val="20"/>
                <w:szCs w:val="20"/>
                <w:lang w:val="ru-RU"/>
              </w:rPr>
              <w:t xml:space="preserve"> инвестиция </w:t>
            </w:r>
            <w:proofErr w:type="spellStart"/>
            <w:r w:rsidRPr="00DF6264">
              <w:rPr>
                <w:sz w:val="20"/>
                <w:szCs w:val="20"/>
                <w:lang w:val="ru-RU"/>
              </w:rPr>
              <w:t>оқимини</w:t>
            </w:r>
            <w:proofErr w:type="spellEnd"/>
            <w:r w:rsidRPr="00DF6264">
              <w:rPr>
                <w:sz w:val="20"/>
                <w:szCs w:val="20"/>
                <w:lang w:val="ru-RU"/>
              </w:rPr>
              <w:t xml:space="preserve"> </w:t>
            </w:r>
            <w:proofErr w:type="spellStart"/>
            <w:r w:rsidRPr="00DF6264">
              <w:rPr>
                <w:sz w:val="20"/>
                <w:szCs w:val="20"/>
                <w:lang w:val="ru-RU"/>
              </w:rPr>
              <w:t>шакллантириш</w:t>
            </w:r>
            <w:proofErr w:type="spellEnd"/>
            <w:r w:rsidRPr="00DF6264">
              <w:rPr>
                <w:sz w:val="20"/>
                <w:szCs w:val="20"/>
                <w:lang w:val="ru-RU"/>
              </w:rPr>
              <w:t xml:space="preserve"> </w:t>
            </w:r>
            <w:proofErr w:type="spellStart"/>
            <w:r w:rsidRPr="00DF6264">
              <w:rPr>
                <w:sz w:val="20"/>
                <w:szCs w:val="20"/>
                <w:lang w:val="ru-RU"/>
              </w:rPr>
              <w:t>дастури</w:t>
            </w:r>
            <w:proofErr w:type="spellEnd"/>
          </w:p>
        </w:tc>
      </w:tr>
      <w:tr w:rsidR="006230B6" w:rsidRPr="00DF6264" w:rsidTr="0016773C">
        <w:tc>
          <w:tcPr>
            <w:tcW w:w="2291" w:type="dxa"/>
            <w:vAlign w:val="center"/>
            <w:hideMark/>
          </w:tcPr>
          <w:p w:rsidR="006230B6" w:rsidRPr="00DF6264" w:rsidRDefault="006230B6" w:rsidP="0016773C">
            <w:pPr>
              <w:spacing w:after="120"/>
              <w:rPr>
                <w:sz w:val="20"/>
                <w:szCs w:val="20"/>
                <w:lang w:val="ru-RU"/>
              </w:rPr>
            </w:pPr>
            <w:proofErr w:type="spellStart"/>
            <w:r w:rsidRPr="00DF6264">
              <w:rPr>
                <w:b/>
                <w:bCs/>
                <w:sz w:val="20"/>
                <w:szCs w:val="20"/>
                <w:lang w:val="ru-RU"/>
              </w:rPr>
              <w:t>Мақсади</w:t>
            </w:r>
            <w:proofErr w:type="spellEnd"/>
          </w:p>
        </w:tc>
        <w:tc>
          <w:tcPr>
            <w:tcW w:w="7065" w:type="dxa"/>
            <w:vAlign w:val="center"/>
            <w:hideMark/>
          </w:tcPr>
          <w:p w:rsidR="006230B6" w:rsidRPr="00DF6264" w:rsidRDefault="006230B6" w:rsidP="0016773C">
            <w:pPr>
              <w:spacing w:after="120"/>
              <w:jc w:val="both"/>
              <w:rPr>
                <w:sz w:val="20"/>
                <w:szCs w:val="20"/>
                <w:lang w:val="ru-RU"/>
              </w:rPr>
            </w:pPr>
            <w:proofErr w:type="spellStart"/>
            <w:r w:rsidRPr="00DF6264">
              <w:rPr>
                <w:sz w:val="20"/>
                <w:szCs w:val="20"/>
                <w:lang w:val="ru-RU"/>
              </w:rPr>
              <w:t>Хусусий</w:t>
            </w:r>
            <w:proofErr w:type="spellEnd"/>
            <w:r w:rsidRPr="00DF6264">
              <w:rPr>
                <w:sz w:val="20"/>
                <w:szCs w:val="20"/>
                <w:lang w:val="ru-RU"/>
              </w:rPr>
              <w:t xml:space="preserve"> </w:t>
            </w:r>
            <w:proofErr w:type="spellStart"/>
            <w:r w:rsidRPr="00DF6264">
              <w:rPr>
                <w:sz w:val="20"/>
                <w:szCs w:val="20"/>
                <w:lang w:val="ru-RU"/>
              </w:rPr>
              <w:t>инвестицияларни</w:t>
            </w:r>
            <w:proofErr w:type="spellEnd"/>
            <w:r w:rsidRPr="00DF6264">
              <w:rPr>
                <w:sz w:val="20"/>
                <w:szCs w:val="20"/>
                <w:lang w:val="ru-RU"/>
              </w:rPr>
              <w:t xml:space="preserve"> </w:t>
            </w:r>
            <w:proofErr w:type="spellStart"/>
            <w:r w:rsidRPr="00DF6264">
              <w:rPr>
                <w:sz w:val="20"/>
                <w:szCs w:val="20"/>
                <w:lang w:val="ru-RU"/>
              </w:rPr>
              <w:t>жалб</w:t>
            </w:r>
            <w:proofErr w:type="spellEnd"/>
            <w:r w:rsidRPr="00DF6264">
              <w:rPr>
                <w:sz w:val="20"/>
                <w:szCs w:val="20"/>
                <w:lang w:val="ru-RU"/>
              </w:rPr>
              <w:t xml:space="preserve"> </w:t>
            </w:r>
            <w:proofErr w:type="spellStart"/>
            <w:r w:rsidRPr="00DF6264">
              <w:rPr>
                <w:sz w:val="20"/>
                <w:szCs w:val="20"/>
                <w:lang w:val="ru-RU"/>
              </w:rPr>
              <w:t>қилишга</w:t>
            </w:r>
            <w:proofErr w:type="spellEnd"/>
            <w:r w:rsidRPr="00DF6264">
              <w:rPr>
                <w:sz w:val="20"/>
                <w:szCs w:val="20"/>
                <w:lang w:val="ru-RU"/>
              </w:rPr>
              <w:t xml:space="preserve"> </w:t>
            </w:r>
            <w:proofErr w:type="spellStart"/>
            <w:r w:rsidRPr="00DF6264">
              <w:rPr>
                <w:sz w:val="20"/>
                <w:szCs w:val="20"/>
                <w:lang w:val="ru-RU"/>
              </w:rPr>
              <w:t>тайёрланган</w:t>
            </w:r>
            <w:proofErr w:type="spellEnd"/>
            <w:r w:rsidRPr="00DF6264">
              <w:rPr>
                <w:sz w:val="20"/>
                <w:szCs w:val="20"/>
                <w:lang w:val="ru-RU"/>
              </w:rPr>
              <w:t xml:space="preserve"> </w:t>
            </w:r>
            <w:proofErr w:type="spellStart"/>
            <w:r w:rsidRPr="00DF6264">
              <w:rPr>
                <w:sz w:val="20"/>
                <w:szCs w:val="20"/>
                <w:lang w:val="ru-RU"/>
              </w:rPr>
              <w:t>Deep</w:t>
            </w:r>
            <w:proofErr w:type="spellEnd"/>
            <w:r w:rsidRPr="00DF6264">
              <w:rPr>
                <w:sz w:val="20"/>
                <w:szCs w:val="20"/>
                <w:lang w:val="ru-RU"/>
              </w:rPr>
              <w:t xml:space="preserve"> </w:t>
            </w:r>
            <w:proofErr w:type="spellStart"/>
            <w:r w:rsidRPr="00DF6264">
              <w:rPr>
                <w:sz w:val="20"/>
                <w:szCs w:val="20"/>
                <w:lang w:val="ru-RU"/>
              </w:rPr>
              <w:t>Tech</w:t>
            </w:r>
            <w:proofErr w:type="spellEnd"/>
            <w:r w:rsidRPr="00DF6264">
              <w:rPr>
                <w:sz w:val="20"/>
                <w:szCs w:val="20"/>
                <w:lang w:val="ru-RU"/>
              </w:rPr>
              <w:t xml:space="preserve"> </w:t>
            </w:r>
            <w:proofErr w:type="spellStart"/>
            <w:r w:rsidRPr="00DF6264">
              <w:rPr>
                <w:sz w:val="20"/>
                <w:szCs w:val="20"/>
                <w:lang w:val="ru-RU"/>
              </w:rPr>
              <w:t>стартаплар</w:t>
            </w:r>
            <w:proofErr w:type="spellEnd"/>
            <w:r w:rsidRPr="00DF6264">
              <w:rPr>
                <w:sz w:val="20"/>
                <w:szCs w:val="20"/>
                <w:lang w:val="ru-RU"/>
              </w:rPr>
              <w:t xml:space="preserve"> </w:t>
            </w:r>
            <w:proofErr w:type="spellStart"/>
            <w:r w:rsidRPr="00DF6264">
              <w:rPr>
                <w:sz w:val="20"/>
                <w:szCs w:val="20"/>
                <w:lang w:val="ru-RU"/>
              </w:rPr>
              <w:t>бўйича</w:t>
            </w:r>
            <w:proofErr w:type="spellEnd"/>
            <w:r w:rsidRPr="00DF6264">
              <w:rPr>
                <w:sz w:val="20"/>
                <w:szCs w:val="20"/>
                <w:lang w:val="ru-RU"/>
              </w:rPr>
              <w:t xml:space="preserve"> </w:t>
            </w:r>
            <w:proofErr w:type="spellStart"/>
            <w:r w:rsidRPr="00DF6264">
              <w:rPr>
                <w:sz w:val="20"/>
                <w:szCs w:val="20"/>
                <w:lang w:val="ru-RU"/>
              </w:rPr>
              <w:t>барқарор</w:t>
            </w:r>
            <w:proofErr w:type="spellEnd"/>
            <w:r w:rsidRPr="00DF6264">
              <w:rPr>
                <w:sz w:val="20"/>
                <w:szCs w:val="20"/>
                <w:lang w:val="ru-RU"/>
              </w:rPr>
              <w:t xml:space="preserve"> инвестиция </w:t>
            </w:r>
            <w:proofErr w:type="spellStart"/>
            <w:r w:rsidRPr="00DF6264">
              <w:rPr>
                <w:sz w:val="20"/>
                <w:szCs w:val="20"/>
                <w:lang w:val="ru-RU"/>
              </w:rPr>
              <w:t>оқимини</w:t>
            </w:r>
            <w:proofErr w:type="spellEnd"/>
            <w:r w:rsidRPr="00DF6264">
              <w:rPr>
                <w:sz w:val="20"/>
                <w:szCs w:val="20"/>
                <w:lang w:val="ru-RU"/>
              </w:rPr>
              <w:t xml:space="preserve"> </w:t>
            </w:r>
            <w:proofErr w:type="spellStart"/>
            <w:r w:rsidRPr="00DF6264">
              <w:rPr>
                <w:sz w:val="20"/>
                <w:szCs w:val="20"/>
                <w:lang w:val="ru-RU"/>
              </w:rPr>
              <w:t>шакллантириш</w:t>
            </w:r>
            <w:proofErr w:type="spellEnd"/>
          </w:p>
        </w:tc>
      </w:tr>
      <w:tr w:rsidR="006230B6" w:rsidRPr="00DF6264" w:rsidTr="0016773C">
        <w:tc>
          <w:tcPr>
            <w:tcW w:w="2291" w:type="dxa"/>
            <w:vAlign w:val="center"/>
            <w:hideMark/>
          </w:tcPr>
          <w:p w:rsidR="006230B6" w:rsidRPr="00DF6264" w:rsidRDefault="006230B6" w:rsidP="0016773C">
            <w:pPr>
              <w:spacing w:after="120"/>
              <w:rPr>
                <w:sz w:val="20"/>
                <w:szCs w:val="20"/>
                <w:lang w:val="ru-RU"/>
              </w:rPr>
            </w:pPr>
            <w:proofErr w:type="spellStart"/>
            <w:r w:rsidRPr="00DF6264">
              <w:rPr>
                <w:b/>
                <w:bCs/>
                <w:sz w:val="20"/>
                <w:szCs w:val="20"/>
                <w:lang w:val="ru-RU"/>
              </w:rPr>
              <w:t>Умумий</w:t>
            </w:r>
            <w:proofErr w:type="spellEnd"/>
            <w:r w:rsidRPr="00DF6264">
              <w:rPr>
                <w:b/>
                <w:bCs/>
                <w:sz w:val="20"/>
                <w:szCs w:val="20"/>
                <w:lang w:val="ru-RU"/>
              </w:rPr>
              <w:t xml:space="preserve"> бюджет</w:t>
            </w:r>
          </w:p>
        </w:tc>
        <w:tc>
          <w:tcPr>
            <w:tcW w:w="7065" w:type="dxa"/>
            <w:vAlign w:val="center"/>
            <w:hideMark/>
          </w:tcPr>
          <w:p w:rsidR="006230B6" w:rsidRPr="00DF6264" w:rsidRDefault="00D87EFC" w:rsidP="0016773C">
            <w:pPr>
              <w:spacing w:after="120"/>
              <w:jc w:val="both"/>
              <w:rPr>
                <w:sz w:val="20"/>
                <w:szCs w:val="20"/>
                <w:lang w:val="ru-RU"/>
              </w:rPr>
            </w:pPr>
            <w:r>
              <w:rPr>
                <w:sz w:val="20"/>
                <w:szCs w:val="20"/>
                <w:lang w:val="ru-RU"/>
              </w:rPr>
              <w:t>5</w:t>
            </w:r>
            <w:r w:rsidR="006230B6" w:rsidRPr="00DF6264">
              <w:rPr>
                <w:sz w:val="20"/>
                <w:szCs w:val="20"/>
                <w:lang w:val="ru-RU"/>
              </w:rPr>
              <w:t xml:space="preserve"> миллион АҚШ </w:t>
            </w:r>
            <w:proofErr w:type="spellStart"/>
            <w:r w:rsidR="006230B6" w:rsidRPr="00DF6264">
              <w:rPr>
                <w:sz w:val="20"/>
                <w:szCs w:val="20"/>
                <w:lang w:val="ru-RU"/>
              </w:rPr>
              <w:t>доллари</w:t>
            </w:r>
            <w:proofErr w:type="spellEnd"/>
          </w:p>
        </w:tc>
      </w:tr>
      <w:tr w:rsidR="006230B6" w:rsidRPr="00DF6264" w:rsidTr="0016773C">
        <w:tc>
          <w:tcPr>
            <w:tcW w:w="2291" w:type="dxa"/>
            <w:vAlign w:val="center"/>
            <w:hideMark/>
          </w:tcPr>
          <w:p w:rsidR="006230B6" w:rsidRPr="00DF6264" w:rsidRDefault="006230B6" w:rsidP="0016773C">
            <w:pPr>
              <w:spacing w:after="120"/>
              <w:rPr>
                <w:sz w:val="20"/>
                <w:szCs w:val="20"/>
                <w:lang w:val="ru-RU"/>
              </w:rPr>
            </w:pPr>
            <w:r w:rsidRPr="00DF6264">
              <w:rPr>
                <w:b/>
                <w:bCs/>
                <w:sz w:val="20"/>
                <w:szCs w:val="20"/>
                <w:lang w:val="ru-RU"/>
              </w:rPr>
              <w:t xml:space="preserve">Давлат </w:t>
            </w:r>
            <w:proofErr w:type="spellStart"/>
            <w:r w:rsidRPr="00DF6264">
              <w:rPr>
                <w:b/>
                <w:bCs/>
                <w:sz w:val="20"/>
                <w:szCs w:val="20"/>
                <w:lang w:val="ru-RU"/>
              </w:rPr>
              <w:t>томонидан</w:t>
            </w:r>
            <w:proofErr w:type="spellEnd"/>
            <w:r w:rsidRPr="00DF6264">
              <w:rPr>
                <w:b/>
                <w:bCs/>
                <w:sz w:val="20"/>
                <w:szCs w:val="20"/>
                <w:lang w:val="ru-RU"/>
              </w:rPr>
              <w:t xml:space="preserve"> </w:t>
            </w:r>
            <w:proofErr w:type="spellStart"/>
            <w:r w:rsidRPr="00DF6264">
              <w:rPr>
                <w:b/>
                <w:bCs/>
                <w:sz w:val="20"/>
                <w:szCs w:val="20"/>
                <w:lang w:val="ru-RU"/>
              </w:rPr>
              <w:t>қўллаб-қувватлаш</w:t>
            </w:r>
            <w:proofErr w:type="spellEnd"/>
            <w:r w:rsidRPr="00DF6264">
              <w:rPr>
                <w:b/>
                <w:bCs/>
                <w:sz w:val="20"/>
                <w:szCs w:val="20"/>
                <w:lang w:val="ru-RU"/>
              </w:rPr>
              <w:t xml:space="preserve"> </w:t>
            </w:r>
            <w:proofErr w:type="spellStart"/>
            <w:r w:rsidRPr="00DF6264">
              <w:rPr>
                <w:b/>
                <w:bCs/>
                <w:sz w:val="20"/>
                <w:szCs w:val="20"/>
                <w:lang w:val="ru-RU"/>
              </w:rPr>
              <w:t>шакли</w:t>
            </w:r>
            <w:proofErr w:type="spellEnd"/>
          </w:p>
        </w:tc>
        <w:tc>
          <w:tcPr>
            <w:tcW w:w="7065" w:type="dxa"/>
            <w:vAlign w:val="center"/>
            <w:hideMark/>
          </w:tcPr>
          <w:p w:rsidR="006230B6" w:rsidRPr="00DF6264" w:rsidRDefault="006230B6" w:rsidP="0016773C">
            <w:pPr>
              <w:spacing w:after="120"/>
              <w:jc w:val="both"/>
              <w:rPr>
                <w:sz w:val="20"/>
                <w:szCs w:val="20"/>
                <w:lang w:val="ru-RU"/>
              </w:rPr>
            </w:pPr>
            <w:proofErr w:type="spellStart"/>
            <w:r w:rsidRPr="00DF6264">
              <w:rPr>
                <w:sz w:val="20"/>
                <w:szCs w:val="20"/>
                <w:lang w:val="ru-RU"/>
              </w:rPr>
              <w:t>Deep</w:t>
            </w:r>
            <w:proofErr w:type="spellEnd"/>
            <w:r w:rsidRPr="00DF6264">
              <w:rPr>
                <w:sz w:val="20"/>
                <w:szCs w:val="20"/>
                <w:lang w:val="ru-RU"/>
              </w:rPr>
              <w:t xml:space="preserve"> </w:t>
            </w:r>
            <w:proofErr w:type="spellStart"/>
            <w:r w:rsidRPr="00DF6264">
              <w:rPr>
                <w:sz w:val="20"/>
                <w:szCs w:val="20"/>
                <w:lang w:val="ru-RU"/>
              </w:rPr>
              <w:t>Tech</w:t>
            </w:r>
            <w:proofErr w:type="spellEnd"/>
            <w:r w:rsidRPr="00DF6264">
              <w:rPr>
                <w:sz w:val="20"/>
                <w:szCs w:val="20"/>
                <w:lang w:val="ru-RU"/>
              </w:rPr>
              <w:t xml:space="preserve"> </w:t>
            </w:r>
            <w:proofErr w:type="spellStart"/>
            <w:r w:rsidRPr="00DF6264">
              <w:rPr>
                <w:sz w:val="20"/>
                <w:szCs w:val="20"/>
                <w:lang w:val="ru-RU"/>
              </w:rPr>
              <w:t>стартапларни</w:t>
            </w:r>
            <w:proofErr w:type="spellEnd"/>
            <w:r w:rsidRPr="00DF6264">
              <w:rPr>
                <w:sz w:val="20"/>
                <w:szCs w:val="20"/>
                <w:lang w:val="ru-RU"/>
              </w:rPr>
              <w:t xml:space="preserve"> </w:t>
            </w:r>
            <w:proofErr w:type="spellStart"/>
            <w:r w:rsidRPr="00DF6264">
              <w:rPr>
                <w:sz w:val="20"/>
                <w:szCs w:val="20"/>
                <w:lang w:val="ru-RU"/>
              </w:rPr>
              <w:t>ривожлантириш</w:t>
            </w:r>
            <w:proofErr w:type="spellEnd"/>
            <w:r w:rsidRPr="00DF6264">
              <w:rPr>
                <w:sz w:val="20"/>
                <w:szCs w:val="20"/>
                <w:lang w:val="ru-RU"/>
              </w:rPr>
              <w:t xml:space="preserve"> </w:t>
            </w:r>
            <w:proofErr w:type="spellStart"/>
            <w:r w:rsidRPr="00DF6264">
              <w:rPr>
                <w:sz w:val="20"/>
                <w:szCs w:val="20"/>
                <w:lang w:val="ru-RU"/>
              </w:rPr>
              <w:t>дастурини</w:t>
            </w:r>
            <w:proofErr w:type="spellEnd"/>
            <w:r w:rsidRPr="00DF6264">
              <w:rPr>
                <w:sz w:val="20"/>
                <w:szCs w:val="20"/>
                <w:lang w:val="ru-RU"/>
              </w:rPr>
              <w:t xml:space="preserve"> </w:t>
            </w:r>
            <w:proofErr w:type="spellStart"/>
            <w:r w:rsidRPr="00DF6264">
              <w:rPr>
                <w:sz w:val="20"/>
                <w:szCs w:val="20"/>
                <w:lang w:val="ru-RU"/>
              </w:rPr>
              <w:t>молиялаштириш</w:t>
            </w:r>
            <w:proofErr w:type="spellEnd"/>
          </w:p>
        </w:tc>
      </w:tr>
      <w:tr w:rsidR="006230B6" w:rsidRPr="00DF6264" w:rsidTr="0016773C">
        <w:tc>
          <w:tcPr>
            <w:tcW w:w="2291" w:type="dxa"/>
            <w:vAlign w:val="center"/>
            <w:hideMark/>
          </w:tcPr>
          <w:p w:rsidR="006230B6" w:rsidRPr="00DF6264" w:rsidRDefault="006230B6" w:rsidP="0016773C">
            <w:pPr>
              <w:spacing w:after="120"/>
              <w:rPr>
                <w:sz w:val="20"/>
                <w:szCs w:val="20"/>
                <w:lang w:val="ru-RU"/>
              </w:rPr>
            </w:pPr>
            <w:proofErr w:type="spellStart"/>
            <w:r w:rsidRPr="00DF6264">
              <w:rPr>
                <w:b/>
                <w:bCs/>
                <w:sz w:val="20"/>
                <w:szCs w:val="20"/>
                <w:lang w:val="ru-RU"/>
              </w:rPr>
              <w:t>Дастур</w:t>
            </w:r>
            <w:proofErr w:type="spellEnd"/>
            <w:r w:rsidRPr="00DF6264">
              <w:rPr>
                <w:b/>
                <w:bCs/>
                <w:sz w:val="20"/>
                <w:szCs w:val="20"/>
                <w:lang w:val="ru-RU"/>
              </w:rPr>
              <w:t xml:space="preserve"> </w:t>
            </w:r>
            <w:proofErr w:type="spellStart"/>
            <w:r w:rsidRPr="00DF6264">
              <w:rPr>
                <w:b/>
                <w:bCs/>
                <w:sz w:val="20"/>
                <w:szCs w:val="20"/>
                <w:lang w:val="ru-RU"/>
              </w:rPr>
              <w:t>иштирокчилари</w:t>
            </w:r>
            <w:proofErr w:type="spellEnd"/>
          </w:p>
        </w:tc>
        <w:tc>
          <w:tcPr>
            <w:tcW w:w="7065" w:type="dxa"/>
            <w:vAlign w:val="center"/>
            <w:hideMark/>
          </w:tcPr>
          <w:p w:rsidR="006230B6" w:rsidRPr="00DF6264" w:rsidRDefault="006230B6" w:rsidP="0016773C">
            <w:pPr>
              <w:spacing w:after="120"/>
              <w:jc w:val="both"/>
              <w:rPr>
                <w:sz w:val="20"/>
                <w:szCs w:val="20"/>
                <w:lang w:val="ru-RU"/>
              </w:rPr>
            </w:pPr>
            <w:proofErr w:type="spellStart"/>
            <w:r w:rsidRPr="00DF6264">
              <w:rPr>
                <w:sz w:val="20"/>
                <w:szCs w:val="20"/>
                <w:lang w:val="ru-RU"/>
              </w:rPr>
              <w:t>Эрта</w:t>
            </w:r>
            <w:proofErr w:type="spellEnd"/>
            <w:r w:rsidRPr="00DF6264">
              <w:rPr>
                <w:sz w:val="20"/>
                <w:szCs w:val="20"/>
                <w:lang w:val="ru-RU"/>
              </w:rPr>
              <w:t xml:space="preserve"> </w:t>
            </w:r>
            <w:proofErr w:type="spellStart"/>
            <w:r w:rsidRPr="00DF6264">
              <w:rPr>
                <w:sz w:val="20"/>
                <w:szCs w:val="20"/>
                <w:lang w:val="ru-RU"/>
              </w:rPr>
              <w:t>босқичдаги</w:t>
            </w:r>
            <w:proofErr w:type="spellEnd"/>
            <w:r w:rsidRPr="00DF6264">
              <w:rPr>
                <w:sz w:val="20"/>
                <w:szCs w:val="20"/>
                <w:lang w:val="ru-RU"/>
              </w:rPr>
              <w:t xml:space="preserve"> </w:t>
            </w:r>
            <w:proofErr w:type="spellStart"/>
            <w:r w:rsidRPr="00DF6264">
              <w:rPr>
                <w:sz w:val="20"/>
                <w:szCs w:val="20"/>
                <w:lang w:val="ru-RU"/>
              </w:rPr>
              <w:t>Deep</w:t>
            </w:r>
            <w:proofErr w:type="spellEnd"/>
            <w:r w:rsidRPr="00DF6264">
              <w:rPr>
                <w:sz w:val="20"/>
                <w:szCs w:val="20"/>
                <w:lang w:val="ru-RU"/>
              </w:rPr>
              <w:t xml:space="preserve"> </w:t>
            </w:r>
            <w:proofErr w:type="spellStart"/>
            <w:r w:rsidRPr="00DF6264">
              <w:rPr>
                <w:sz w:val="20"/>
                <w:szCs w:val="20"/>
                <w:lang w:val="ru-RU"/>
              </w:rPr>
              <w:t>Tech</w:t>
            </w:r>
            <w:proofErr w:type="spellEnd"/>
            <w:r w:rsidRPr="00DF6264">
              <w:rPr>
                <w:sz w:val="20"/>
                <w:szCs w:val="20"/>
                <w:lang w:val="ru-RU"/>
              </w:rPr>
              <w:t xml:space="preserve"> </w:t>
            </w:r>
            <w:proofErr w:type="spellStart"/>
            <w:r w:rsidRPr="00DF6264">
              <w:rPr>
                <w:sz w:val="20"/>
                <w:szCs w:val="20"/>
                <w:lang w:val="ru-RU"/>
              </w:rPr>
              <w:t>стартаплар</w:t>
            </w:r>
            <w:proofErr w:type="spellEnd"/>
          </w:p>
        </w:tc>
      </w:tr>
      <w:tr w:rsidR="006230B6" w:rsidRPr="00DF6264" w:rsidTr="0016773C">
        <w:tc>
          <w:tcPr>
            <w:tcW w:w="2291" w:type="dxa"/>
            <w:vAlign w:val="center"/>
          </w:tcPr>
          <w:p w:rsidR="006230B6" w:rsidRPr="00DF6264" w:rsidRDefault="006230B6" w:rsidP="0016773C">
            <w:pPr>
              <w:spacing w:after="120"/>
              <w:rPr>
                <w:b/>
                <w:bCs/>
                <w:sz w:val="20"/>
                <w:szCs w:val="20"/>
                <w:lang w:val="uz-Cyrl-UZ"/>
              </w:rPr>
            </w:pPr>
            <w:r w:rsidRPr="00DF6264">
              <w:rPr>
                <w:b/>
                <w:bCs/>
                <w:sz w:val="20"/>
                <w:szCs w:val="20"/>
                <w:lang w:val="uz-Cyrl-UZ"/>
              </w:rPr>
              <w:t>Лойиҳа давомийли</w:t>
            </w:r>
          </w:p>
        </w:tc>
        <w:tc>
          <w:tcPr>
            <w:tcW w:w="7065" w:type="dxa"/>
            <w:vAlign w:val="center"/>
          </w:tcPr>
          <w:p w:rsidR="006230B6" w:rsidRPr="00DF6264" w:rsidRDefault="006230B6" w:rsidP="0016773C">
            <w:pPr>
              <w:spacing w:after="120"/>
              <w:jc w:val="both"/>
              <w:rPr>
                <w:sz w:val="20"/>
                <w:szCs w:val="20"/>
                <w:lang w:val="ru-RU"/>
              </w:rPr>
            </w:pPr>
            <w:r w:rsidRPr="00DF6264">
              <w:rPr>
                <w:sz w:val="20"/>
                <w:szCs w:val="20"/>
                <w:lang w:val="ru-RU"/>
              </w:rPr>
              <w:t xml:space="preserve">6 </w:t>
            </w:r>
            <w:proofErr w:type="spellStart"/>
            <w:r w:rsidRPr="00DF6264">
              <w:rPr>
                <w:sz w:val="20"/>
                <w:szCs w:val="20"/>
                <w:lang w:val="ru-RU"/>
              </w:rPr>
              <w:t>ойгача</w:t>
            </w:r>
            <w:proofErr w:type="spellEnd"/>
          </w:p>
        </w:tc>
      </w:tr>
      <w:tr w:rsidR="006230B6" w:rsidRPr="00DF6264" w:rsidTr="0016773C">
        <w:tc>
          <w:tcPr>
            <w:tcW w:w="2291" w:type="dxa"/>
            <w:vAlign w:val="center"/>
          </w:tcPr>
          <w:p w:rsidR="006230B6" w:rsidRPr="00DF6264" w:rsidRDefault="006230B6" w:rsidP="0016773C">
            <w:pPr>
              <w:spacing w:after="120"/>
              <w:rPr>
                <w:b/>
                <w:bCs/>
                <w:sz w:val="20"/>
                <w:szCs w:val="20"/>
                <w:lang w:val="uz-Cyrl-UZ"/>
              </w:rPr>
            </w:pPr>
            <w:r w:rsidRPr="00DF6264">
              <w:rPr>
                <w:b/>
                <w:bCs/>
                <w:sz w:val="20"/>
                <w:szCs w:val="20"/>
                <w:lang w:val="uz-Cyrl-UZ"/>
              </w:rPr>
              <w:t>Режалаштирилган қамров</w:t>
            </w:r>
          </w:p>
        </w:tc>
        <w:tc>
          <w:tcPr>
            <w:tcW w:w="7065" w:type="dxa"/>
            <w:vAlign w:val="center"/>
          </w:tcPr>
          <w:p w:rsidR="006230B6" w:rsidRPr="00DF6264" w:rsidRDefault="006230B6" w:rsidP="0016773C">
            <w:pPr>
              <w:spacing w:after="120"/>
              <w:jc w:val="both"/>
              <w:rPr>
                <w:sz w:val="20"/>
                <w:szCs w:val="20"/>
                <w:lang w:val="ru-RU"/>
              </w:rPr>
            </w:pPr>
            <w:proofErr w:type="spellStart"/>
            <w:r w:rsidRPr="00DF6264">
              <w:rPr>
                <w:sz w:val="20"/>
                <w:szCs w:val="20"/>
                <w:lang w:val="ru-RU"/>
              </w:rPr>
              <w:t>Танлов</w:t>
            </w:r>
            <w:proofErr w:type="spellEnd"/>
            <w:r w:rsidRPr="00DF6264">
              <w:rPr>
                <w:sz w:val="20"/>
                <w:szCs w:val="20"/>
                <w:lang w:val="ru-RU"/>
              </w:rPr>
              <w:t xml:space="preserve"> </w:t>
            </w:r>
            <w:proofErr w:type="spellStart"/>
            <w:r w:rsidRPr="00DF6264">
              <w:rPr>
                <w:sz w:val="20"/>
                <w:szCs w:val="20"/>
                <w:lang w:val="ru-RU"/>
              </w:rPr>
              <w:t>шартлари</w:t>
            </w:r>
            <w:proofErr w:type="spellEnd"/>
            <w:r w:rsidRPr="00DF6264">
              <w:rPr>
                <w:sz w:val="20"/>
                <w:szCs w:val="20"/>
                <w:lang w:val="ru-RU"/>
              </w:rPr>
              <w:t xml:space="preserve"> </w:t>
            </w:r>
            <w:proofErr w:type="spellStart"/>
            <w:r w:rsidRPr="00DF6264">
              <w:rPr>
                <w:sz w:val="20"/>
                <w:szCs w:val="20"/>
                <w:lang w:val="ru-RU"/>
              </w:rPr>
              <w:t>ва</w:t>
            </w:r>
            <w:proofErr w:type="spellEnd"/>
            <w:r w:rsidRPr="00DF6264">
              <w:rPr>
                <w:sz w:val="20"/>
                <w:szCs w:val="20"/>
                <w:lang w:val="ru-RU"/>
              </w:rPr>
              <w:t xml:space="preserve"> </w:t>
            </w:r>
            <w:proofErr w:type="spellStart"/>
            <w:r w:rsidRPr="00DF6264">
              <w:rPr>
                <w:sz w:val="20"/>
                <w:szCs w:val="20"/>
                <w:lang w:val="ru-RU"/>
              </w:rPr>
              <w:t>дастур</w:t>
            </w:r>
            <w:proofErr w:type="spellEnd"/>
            <w:r w:rsidRPr="00DF6264">
              <w:rPr>
                <w:sz w:val="20"/>
                <w:szCs w:val="20"/>
                <w:lang w:val="ru-RU"/>
              </w:rPr>
              <w:t xml:space="preserve"> </w:t>
            </w:r>
            <w:proofErr w:type="spellStart"/>
            <w:r w:rsidRPr="00DF6264">
              <w:rPr>
                <w:sz w:val="20"/>
                <w:szCs w:val="20"/>
                <w:lang w:val="ru-RU"/>
              </w:rPr>
              <w:t>параметрларига</w:t>
            </w:r>
            <w:proofErr w:type="spellEnd"/>
            <w:r w:rsidRPr="00DF6264">
              <w:rPr>
                <w:sz w:val="20"/>
                <w:szCs w:val="20"/>
                <w:lang w:val="ru-RU"/>
              </w:rPr>
              <w:t xml:space="preserve"> </w:t>
            </w:r>
            <w:proofErr w:type="spellStart"/>
            <w:r w:rsidRPr="00DF6264">
              <w:rPr>
                <w:sz w:val="20"/>
                <w:szCs w:val="20"/>
                <w:lang w:val="ru-RU"/>
              </w:rPr>
              <w:t>боғлиқ</w:t>
            </w:r>
            <w:proofErr w:type="spellEnd"/>
            <w:r w:rsidRPr="00DF6264">
              <w:rPr>
                <w:sz w:val="20"/>
                <w:szCs w:val="20"/>
                <w:lang w:val="ru-RU"/>
              </w:rPr>
              <w:t xml:space="preserve">. </w:t>
            </w:r>
            <w:proofErr w:type="spellStart"/>
            <w:r w:rsidRPr="00DF6264">
              <w:rPr>
                <w:sz w:val="20"/>
                <w:szCs w:val="20"/>
                <w:lang w:val="ru-RU"/>
              </w:rPr>
              <w:t>Тахминан</w:t>
            </w:r>
            <w:proofErr w:type="spellEnd"/>
            <w:r w:rsidRPr="00DF6264">
              <w:rPr>
                <w:sz w:val="20"/>
                <w:szCs w:val="20"/>
                <w:lang w:val="ru-RU"/>
              </w:rPr>
              <w:t xml:space="preserve"> — 100 </w:t>
            </w:r>
            <w:proofErr w:type="spellStart"/>
            <w:r w:rsidRPr="00DF6264">
              <w:rPr>
                <w:sz w:val="20"/>
                <w:szCs w:val="20"/>
                <w:lang w:val="ru-RU"/>
              </w:rPr>
              <w:t>тагача</w:t>
            </w:r>
            <w:proofErr w:type="spellEnd"/>
            <w:r w:rsidRPr="00DF6264">
              <w:rPr>
                <w:sz w:val="20"/>
                <w:szCs w:val="20"/>
                <w:lang w:val="ru-RU"/>
              </w:rPr>
              <w:t xml:space="preserve"> </w:t>
            </w:r>
            <w:proofErr w:type="spellStart"/>
            <w:r w:rsidRPr="00DF6264">
              <w:rPr>
                <w:sz w:val="20"/>
                <w:szCs w:val="20"/>
                <w:lang w:val="ru-RU"/>
              </w:rPr>
              <w:t>Deep</w:t>
            </w:r>
            <w:proofErr w:type="spellEnd"/>
            <w:r w:rsidRPr="00DF6264">
              <w:rPr>
                <w:sz w:val="20"/>
                <w:szCs w:val="20"/>
                <w:lang w:val="ru-RU"/>
              </w:rPr>
              <w:t xml:space="preserve"> </w:t>
            </w:r>
            <w:proofErr w:type="spellStart"/>
            <w:r w:rsidRPr="00DF6264">
              <w:rPr>
                <w:sz w:val="20"/>
                <w:szCs w:val="20"/>
                <w:lang w:val="ru-RU"/>
              </w:rPr>
              <w:t>Tech</w:t>
            </w:r>
            <w:proofErr w:type="spellEnd"/>
            <w:r w:rsidRPr="00DF6264">
              <w:rPr>
                <w:sz w:val="20"/>
                <w:szCs w:val="20"/>
                <w:lang w:val="ru-RU"/>
              </w:rPr>
              <w:t xml:space="preserve"> стартап</w:t>
            </w:r>
          </w:p>
        </w:tc>
      </w:tr>
      <w:tr w:rsidR="006230B6" w:rsidRPr="00DF6264" w:rsidTr="0016773C">
        <w:tc>
          <w:tcPr>
            <w:tcW w:w="2291" w:type="dxa"/>
            <w:vAlign w:val="center"/>
          </w:tcPr>
          <w:p w:rsidR="006230B6" w:rsidRPr="00DF6264" w:rsidRDefault="00AF4708" w:rsidP="0016773C">
            <w:pPr>
              <w:spacing w:after="120"/>
              <w:rPr>
                <w:b/>
                <w:bCs/>
                <w:sz w:val="20"/>
                <w:szCs w:val="20"/>
                <w:lang w:val="uz-Cyrl-UZ"/>
              </w:rPr>
            </w:pPr>
            <w:r w:rsidRPr="00DF6264">
              <w:rPr>
                <w:b/>
                <w:bCs/>
                <w:sz w:val="20"/>
                <w:szCs w:val="20"/>
                <w:lang w:val="uz-Cyrl-UZ"/>
              </w:rPr>
              <w:t>қ</w:t>
            </w:r>
            <w:r w:rsidR="006230B6" w:rsidRPr="00DF6264">
              <w:rPr>
                <w:b/>
                <w:bCs/>
                <w:sz w:val="20"/>
                <w:szCs w:val="20"/>
                <w:lang w:val="uz-Cyrl-UZ"/>
              </w:rPr>
              <w:t>ўллаб-қувватлашнинг асосий йўналишлари</w:t>
            </w:r>
          </w:p>
        </w:tc>
        <w:tc>
          <w:tcPr>
            <w:tcW w:w="7065" w:type="dxa"/>
            <w:vAlign w:val="center"/>
          </w:tcPr>
          <w:p w:rsidR="006230B6" w:rsidRPr="00DF6264" w:rsidRDefault="006230B6" w:rsidP="0016773C">
            <w:pPr>
              <w:spacing w:after="120"/>
              <w:jc w:val="both"/>
              <w:rPr>
                <w:sz w:val="20"/>
                <w:szCs w:val="20"/>
                <w:lang w:val="uz-Cyrl-UZ"/>
              </w:rPr>
            </w:pPr>
            <w:r w:rsidRPr="00DF6264">
              <w:rPr>
                <w:sz w:val="20"/>
                <w:szCs w:val="20"/>
                <w:lang w:val="uz-Cyrl-UZ"/>
              </w:rPr>
              <w:t>Лойиҳаларни излаш ва танлаш, технологик ва бозор валидацияси, MVP ишлаб чиқиш, тадбиркорлик компетенцияларини ривожлантириш, инвестиция ҳужжатларини тайёрлаш ва инвестиция жалб қилишга кўмаклашиш</w:t>
            </w:r>
          </w:p>
        </w:tc>
      </w:tr>
      <w:tr w:rsidR="006230B6" w:rsidRPr="00DF6264" w:rsidTr="0016773C">
        <w:tc>
          <w:tcPr>
            <w:tcW w:w="2291" w:type="dxa"/>
            <w:vAlign w:val="center"/>
            <w:hideMark/>
          </w:tcPr>
          <w:p w:rsidR="006230B6" w:rsidRPr="00DF6264" w:rsidRDefault="006230B6" w:rsidP="0016773C">
            <w:pPr>
              <w:spacing w:after="120"/>
              <w:rPr>
                <w:sz w:val="20"/>
                <w:szCs w:val="20"/>
                <w:lang w:val="ru-RU"/>
              </w:rPr>
            </w:pPr>
            <w:proofErr w:type="spellStart"/>
            <w:r w:rsidRPr="00DF6264">
              <w:rPr>
                <w:b/>
                <w:bCs/>
                <w:sz w:val="20"/>
                <w:szCs w:val="20"/>
                <w:lang w:val="ru-RU"/>
              </w:rPr>
              <w:t>Кутилаётган</w:t>
            </w:r>
            <w:proofErr w:type="spellEnd"/>
            <w:r w:rsidRPr="00DF6264">
              <w:rPr>
                <w:b/>
                <w:bCs/>
                <w:sz w:val="20"/>
                <w:szCs w:val="20"/>
                <w:lang w:val="ru-RU"/>
              </w:rPr>
              <w:t xml:space="preserve"> </w:t>
            </w:r>
            <w:proofErr w:type="spellStart"/>
            <w:r w:rsidRPr="00DF6264">
              <w:rPr>
                <w:b/>
                <w:bCs/>
                <w:sz w:val="20"/>
                <w:szCs w:val="20"/>
                <w:lang w:val="ru-RU"/>
              </w:rPr>
              <w:t>натижалар</w:t>
            </w:r>
            <w:proofErr w:type="spellEnd"/>
          </w:p>
        </w:tc>
        <w:tc>
          <w:tcPr>
            <w:tcW w:w="7065" w:type="dxa"/>
            <w:vAlign w:val="center"/>
            <w:hideMark/>
          </w:tcPr>
          <w:p w:rsidR="006230B6" w:rsidRPr="00DF6264" w:rsidRDefault="006230B6" w:rsidP="0016773C">
            <w:pPr>
              <w:spacing w:after="120"/>
              <w:jc w:val="both"/>
              <w:rPr>
                <w:sz w:val="20"/>
                <w:szCs w:val="20"/>
                <w:lang w:val="ru-RU"/>
              </w:rPr>
            </w:pPr>
            <w:proofErr w:type="spellStart"/>
            <w:r w:rsidRPr="00DF6264">
              <w:rPr>
                <w:sz w:val="20"/>
                <w:szCs w:val="20"/>
                <w:lang w:val="ru-RU"/>
              </w:rPr>
              <w:t>Хусусий</w:t>
            </w:r>
            <w:proofErr w:type="spellEnd"/>
            <w:r w:rsidRPr="00DF6264">
              <w:rPr>
                <w:sz w:val="20"/>
                <w:szCs w:val="20"/>
                <w:lang w:val="ru-RU"/>
              </w:rPr>
              <w:t xml:space="preserve"> </w:t>
            </w:r>
            <w:proofErr w:type="spellStart"/>
            <w:r w:rsidRPr="00DF6264">
              <w:rPr>
                <w:sz w:val="20"/>
                <w:szCs w:val="20"/>
                <w:lang w:val="ru-RU"/>
              </w:rPr>
              <w:t>капитални</w:t>
            </w:r>
            <w:proofErr w:type="spellEnd"/>
            <w:r w:rsidRPr="00DF6264">
              <w:rPr>
                <w:sz w:val="20"/>
                <w:szCs w:val="20"/>
                <w:lang w:val="ru-RU"/>
              </w:rPr>
              <w:t xml:space="preserve"> </w:t>
            </w:r>
            <w:proofErr w:type="spellStart"/>
            <w:r w:rsidRPr="00DF6264">
              <w:rPr>
                <w:sz w:val="20"/>
                <w:szCs w:val="20"/>
                <w:lang w:val="ru-RU"/>
              </w:rPr>
              <w:t>жалб</w:t>
            </w:r>
            <w:proofErr w:type="spellEnd"/>
            <w:r w:rsidRPr="00DF6264">
              <w:rPr>
                <w:sz w:val="20"/>
                <w:szCs w:val="20"/>
                <w:lang w:val="ru-RU"/>
              </w:rPr>
              <w:t xml:space="preserve"> </w:t>
            </w:r>
            <w:proofErr w:type="spellStart"/>
            <w:r w:rsidRPr="00DF6264">
              <w:rPr>
                <w:sz w:val="20"/>
                <w:szCs w:val="20"/>
                <w:lang w:val="ru-RU"/>
              </w:rPr>
              <w:t>қилишга</w:t>
            </w:r>
            <w:proofErr w:type="spellEnd"/>
            <w:r w:rsidRPr="00DF6264">
              <w:rPr>
                <w:sz w:val="20"/>
                <w:szCs w:val="20"/>
                <w:lang w:val="ru-RU"/>
              </w:rPr>
              <w:t xml:space="preserve"> </w:t>
            </w:r>
            <w:proofErr w:type="spellStart"/>
            <w:r w:rsidRPr="00DF6264">
              <w:rPr>
                <w:sz w:val="20"/>
                <w:szCs w:val="20"/>
                <w:lang w:val="ru-RU"/>
              </w:rPr>
              <w:t>тайёр</w:t>
            </w:r>
            <w:proofErr w:type="spellEnd"/>
            <w:r w:rsidRPr="00DF6264">
              <w:rPr>
                <w:sz w:val="20"/>
                <w:szCs w:val="20"/>
                <w:lang w:val="ru-RU"/>
              </w:rPr>
              <w:t xml:space="preserve">, акселерация </w:t>
            </w:r>
            <w:proofErr w:type="spellStart"/>
            <w:r w:rsidRPr="00DF6264">
              <w:rPr>
                <w:sz w:val="20"/>
                <w:szCs w:val="20"/>
                <w:lang w:val="ru-RU"/>
              </w:rPr>
              <w:t>дастурларига</w:t>
            </w:r>
            <w:proofErr w:type="spellEnd"/>
            <w:r w:rsidRPr="00DF6264">
              <w:rPr>
                <w:sz w:val="20"/>
                <w:szCs w:val="20"/>
                <w:lang w:val="ru-RU"/>
              </w:rPr>
              <w:t xml:space="preserve"> </w:t>
            </w:r>
            <w:proofErr w:type="spellStart"/>
            <w:r w:rsidRPr="00DF6264">
              <w:rPr>
                <w:sz w:val="20"/>
                <w:szCs w:val="20"/>
                <w:lang w:val="ru-RU"/>
              </w:rPr>
              <w:t>киришга</w:t>
            </w:r>
            <w:proofErr w:type="spellEnd"/>
            <w:r w:rsidRPr="00DF6264">
              <w:rPr>
                <w:sz w:val="20"/>
                <w:szCs w:val="20"/>
                <w:lang w:val="ru-RU"/>
              </w:rPr>
              <w:t xml:space="preserve"> </w:t>
            </w:r>
            <w:proofErr w:type="spellStart"/>
            <w:r w:rsidRPr="00DF6264">
              <w:rPr>
                <w:sz w:val="20"/>
                <w:szCs w:val="20"/>
                <w:lang w:val="ru-RU"/>
              </w:rPr>
              <w:t>лаёқатли</w:t>
            </w:r>
            <w:proofErr w:type="spellEnd"/>
            <w:r w:rsidRPr="00DF6264">
              <w:rPr>
                <w:sz w:val="20"/>
                <w:szCs w:val="20"/>
                <w:lang w:val="ru-RU"/>
              </w:rPr>
              <w:t xml:space="preserve"> </w:t>
            </w:r>
            <w:proofErr w:type="spellStart"/>
            <w:r w:rsidRPr="00DF6264">
              <w:rPr>
                <w:sz w:val="20"/>
                <w:szCs w:val="20"/>
                <w:lang w:val="ru-RU"/>
              </w:rPr>
              <w:t>барқарор</w:t>
            </w:r>
            <w:proofErr w:type="spellEnd"/>
            <w:r w:rsidRPr="00DF6264">
              <w:rPr>
                <w:sz w:val="20"/>
                <w:szCs w:val="20"/>
                <w:lang w:val="ru-RU"/>
              </w:rPr>
              <w:t xml:space="preserve"> </w:t>
            </w:r>
            <w:proofErr w:type="spellStart"/>
            <w:r w:rsidRPr="00DF6264">
              <w:rPr>
                <w:sz w:val="20"/>
                <w:szCs w:val="20"/>
                <w:lang w:val="ru-RU"/>
              </w:rPr>
              <w:t>Deep</w:t>
            </w:r>
            <w:proofErr w:type="spellEnd"/>
            <w:r w:rsidRPr="00DF6264">
              <w:rPr>
                <w:sz w:val="20"/>
                <w:szCs w:val="20"/>
                <w:lang w:val="ru-RU"/>
              </w:rPr>
              <w:t xml:space="preserve"> </w:t>
            </w:r>
            <w:proofErr w:type="spellStart"/>
            <w:r w:rsidRPr="00DF6264">
              <w:rPr>
                <w:sz w:val="20"/>
                <w:szCs w:val="20"/>
                <w:lang w:val="ru-RU"/>
              </w:rPr>
              <w:t>Tech</w:t>
            </w:r>
            <w:proofErr w:type="spellEnd"/>
            <w:r w:rsidRPr="00DF6264">
              <w:rPr>
                <w:sz w:val="20"/>
                <w:szCs w:val="20"/>
                <w:lang w:val="ru-RU"/>
              </w:rPr>
              <w:t xml:space="preserve"> </w:t>
            </w:r>
            <w:proofErr w:type="spellStart"/>
            <w:r w:rsidRPr="00DF6264">
              <w:rPr>
                <w:sz w:val="20"/>
                <w:szCs w:val="20"/>
                <w:lang w:val="ru-RU"/>
              </w:rPr>
              <w:t>стартаплар</w:t>
            </w:r>
            <w:proofErr w:type="spellEnd"/>
            <w:r w:rsidRPr="00DF6264">
              <w:rPr>
                <w:sz w:val="20"/>
                <w:szCs w:val="20"/>
                <w:lang w:val="ru-RU"/>
              </w:rPr>
              <w:t xml:space="preserve"> инвестиция </w:t>
            </w:r>
            <w:proofErr w:type="spellStart"/>
            <w:r w:rsidRPr="00DF6264">
              <w:rPr>
                <w:sz w:val="20"/>
                <w:szCs w:val="20"/>
                <w:lang w:val="ru-RU"/>
              </w:rPr>
              <w:t>оқимини</w:t>
            </w:r>
            <w:proofErr w:type="spellEnd"/>
            <w:r w:rsidRPr="00DF6264">
              <w:rPr>
                <w:sz w:val="20"/>
                <w:szCs w:val="20"/>
                <w:lang w:val="ru-RU"/>
              </w:rPr>
              <w:t xml:space="preserve"> </w:t>
            </w:r>
            <w:proofErr w:type="spellStart"/>
            <w:r w:rsidRPr="00DF6264">
              <w:rPr>
                <w:sz w:val="20"/>
                <w:szCs w:val="20"/>
                <w:lang w:val="ru-RU"/>
              </w:rPr>
              <w:t>шакллантириш</w:t>
            </w:r>
            <w:proofErr w:type="spellEnd"/>
          </w:p>
        </w:tc>
      </w:tr>
    </w:tbl>
    <w:p w:rsidR="006230B6" w:rsidRPr="00DF6264" w:rsidRDefault="006230B6" w:rsidP="006230B6">
      <w:pPr>
        <w:pStyle w:val="a3"/>
        <w:ind w:right="140"/>
        <w:rPr>
          <w:b/>
          <w:bCs/>
          <w:lang w:val="ru-RU"/>
        </w:rPr>
      </w:pPr>
    </w:p>
    <w:p w:rsidR="006230B6" w:rsidRPr="00DF6264" w:rsidRDefault="006230B6" w:rsidP="00D87EFC">
      <w:pPr>
        <w:pStyle w:val="a3"/>
        <w:ind w:right="140"/>
        <w:rPr>
          <w:b/>
          <w:bCs/>
          <w:lang w:val="ru-RU"/>
        </w:rPr>
      </w:pPr>
      <w:proofErr w:type="spellStart"/>
      <w:r w:rsidRPr="00DF6264">
        <w:rPr>
          <w:b/>
          <w:bCs/>
          <w:lang w:val="ru-RU"/>
        </w:rPr>
        <w:t>Бюджатнинг</w:t>
      </w:r>
      <w:proofErr w:type="spellEnd"/>
      <w:r w:rsidRPr="00DF6264">
        <w:rPr>
          <w:b/>
          <w:bCs/>
          <w:lang w:val="ru-RU"/>
        </w:rPr>
        <w:t xml:space="preserve"> </w:t>
      </w:r>
      <w:proofErr w:type="spellStart"/>
      <w:r w:rsidRPr="00DF6264">
        <w:rPr>
          <w:b/>
          <w:bCs/>
          <w:lang w:val="ru-RU"/>
        </w:rPr>
        <w:t>умумлаштирилган</w:t>
      </w:r>
      <w:proofErr w:type="spellEnd"/>
      <w:r w:rsidRPr="00DF6264">
        <w:rPr>
          <w:b/>
          <w:bCs/>
          <w:lang w:val="ru-RU"/>
        </w:rPr>
        <w:t xml:space="preserve"> </w:t>
      </w:r>
      <w:proofErr w:type="spellStart"/>
      <w:r w:rsidRPr="00DF6264">
        <w:rPr>
          <w:b/>
          <w:bCs/>
          <w:lang w:val="ru-RU"/>
        </w:rPr>
        <w:t>тузилмаси</w:t>
      </w:r>
      <w:proofErr w:type="spellEnd"/>
    </w:p>
    <w:p w:rsidR="006230B6" w:rsidRPr="00DF6264" w:rsidRDefault="006230B6" w:rsidP="006230B6">
      <w:pPr>
        <w:pStyle w:val="a3"/>
        <w:ind w:right="140"/>
        <w:rPr>
          <w:b/>
          <w:bCs/>
          <w:lang w:val="ru-RU"/>
        </w:rPr>
      </w:pPr>
    </w:p>
    <w:tbl>
      <w:tblPr>
        <w:tblStyle w:val="a5"/>
        <w:tblW w:w="9356" w:type="dxa"/>
        <w:tblInd w:w="250" w:type="dxa"/>
        <w:tblLook w:val="04A0" w:firstRow="1" w:lastRow="0" w:firstColumn="1" w:lastColumn="0" w:noHBand="0" w:noVBand="1"/>
      </w:tblPr>
      <w:tblGrid>
        <w:gridCol w:w="7444"/>
        <w:gridCol w:w="1912"/>
      </w:tblGrid>
      <w:tr w:rsidR="006230B6" w:rsidRPr="00DF6264" w:rsidTr="0016773C">
        <w:tc>
          <w:tcPr>
            <w:tcW w:w="7444" w:type="dxa"/>
            <w:shd w:val="clear" w:color="auto" w:fill="D9D9D9" w:themeFill="background1" w:themeFillShade="D9"/>
            <w:vAlign w:val="center"/>
            <w:hideMark/>
          </w:tcPr>
          <w:p w:rsidR="006230B6" w:rsidRPr="00DF6264" w:rsidRDefault="006230B6" w:rsidP="0016773C">
            <w:pPr>
              <w:spacing w:after="120"/>
              <w:jc w:val="center"/>
              <w:rPr>
                <w:b/>
                <w:bCs/>
                <w:sz w:val="20"/>
                <w:szCs w:val="20"/>
                <w:lang w:val="ru-RU"/>
              </w:rPr>
            </w:pPr>
            <w:proofErr w:type="spellStart"/>
            <w:r w:rsidRPr="00DF6264">
              <w:rPr>
                <w:b/>
                <w:bCs/>
                <w:sz w:val="20"/>
                <w:szCs w:val="20"/>
                <w:lang w:val="ru-RU"/>
              </w:rPr>
              <w:t>Йўналиш</w:t>
            </w:r>
            <w:proofErr w:type="spellEnd"/>
          </w:p>
        </w:tc>
        <w:tc>
          <w:tcPr>
            <w:tcW w:w="1912" w:type="dxa"/>
            <w:shd w:val="clear" w:color="auto" w:fill="D9D9D9" w:themeFill="background1" w:themeFillShade="D9"/>
            <w:vAlign w:val="center"/>
            <w:hideMark/>
          </w:tcPr>
          <w:p w:rsidR="006230B6" w:rsidRPr="00DF6264" w:rsidRDefault="006230B6" w:rsidP="0016773C">
            <w:pPr>
              <w:spacing w:after="120"/>
              <w:jc w:val="center"/>
              <w:rPr>
                <w:b/>
                <w:bCs/>
                <w:sz w:val="20"/>
                <w:szCs w:val="20"/>
                <w:lang w:val="ru-RU"/>
              </w:rPr>
            </w:pPr>
            <w:r w:rsidRPr="00DF6264">
              <w:rPr>
                <w:b/>
                <w:bCs/>
                <w:sz w:val="20"/>
                <w:szCs w:val="20"/>
                <w:lang w:val="ru-RU"/>
              </w:rPr>
              <w:t xml:space="preserve">млн АҚШ </w:t>
            </w:r>
            <w:proofErr w:type="spellStart"/>
            <w:r w:rsidRPr="00DF6264">
              <w:rPr>
                <w:b/>
                <w:bCs/>
                <w:sz w:val="20"/>
                <w:szCs w:val="20"/>
                <w:lang w:val="ru-RU"/>
              </w:rPr>
              <w:t>доллари</w:t>
            </w:r>
            <w:proofErr w:type="spellEnd"/>
          </w:p>
        </w:tc>
      </w:tr>
      <w:tr w:rsidR="006230B6" w:rsidRPr="00DF6264" w:rsidTr="0016773C">
        <w:tc>
          <w:tcPr>
            <w:tcW w:w="7444" w:type="dxa"/>
            <w:vAlign w:val="center"/>
            <w:hideMark/>
          </w:tcPr>
          <w:p w:rsidR="006230B6" w:rsidRPr="00DF6264" w:rsidRDefault="006230B6" w:rsidP="0016773C">
            <w:pPr>
              <w:spacing w:after="120"/>
              <w:rPr>
                <w:sz w:val="20"/>
                <w:szCs w:val="20"/>
                <w:lang w:val="ru-RU"/>
              </w:rPr>
            </w:pPr>
            <w:proofErr w:type="spellStart"/>
            <w:r w:rsidRPr="00DF6264">
              <w:rPr>
                <w:sz w:val="20"/>
                <w:szCs w:val="20"/>
                <w:lang w:val="ru-RU"/>
              </w:rPr>
              <w:t>Дастурни</w:t>
            </w:r>
            <w:proofErr w:type="spellEnd"/>
            <w:r w:rsidRPr="00DF6264">
              <w:rPr>
                <w:sz w:val="20"/>
                <w:szCs w:val="20"/>
                <w:lang w:val="ru-RU"/>
              </w:rPr>
              <w:t xml:space="preserve"> </w:t>
            </w:r>
            <w:proofErr w:type="spellStart"/>
            <w:r w:rsidRPr="00DF6264">
              <w:rPr>
                <w:sz w:val="20"/>
                <w:szCs w:val="20"/>
                <w:lang w:val="ru-RU"/>
              </w:rPr>
              <w:t>амалга</w:t>
            </w:r>
            <w:proofErr w:type="spellEnd"/>
            <w:r w:rsidRPr="00DF6264">
              <w:rPr>
                <w:sz w:val="20"/>
                <w:szCs w:val="20"/>
                <w:lang w:val="ru-RU"/>
              </w:rPr>
              <w:t xml:space="preserve"> </w:t>
            </w:r>
            <w:proofErr w:type="spellStart"/>
            <w:r w:rsidRPr="00DF6264">
              <w:rPr>
                <w:sz w:val="20"/>
                <w:szCs w:val="20"/>
                <w:lang w:val="ru-RU"/>
              </w:rPr>
              <w:t>ошириш</w:t>
            </w:r>
            <w:proofErr w:type="spellEnd"/>
            <w:r w:rsidRPr="00DF6264">
              <w:rPr>
                <w:sz w:val="20"/>
                <w:szCs w:val="20"/>
                <w:lang w:val="ru-RU"/>
              </w:rPr>
              <w:t xml:space="preserve"> (</w:t>
            </w:r>
            <w:proofErr w:type="spellStart"/>
            <w:r w:rsidRPr="00DF6264">
              <w:rPr>
                <w:sz w:val="20"/>
                <w:szCs w:val="20"/>
                <w:lang w:val="ru-RU"/>
              </w:rPr>
              <w:t>халқаро</w:t>
            </w:r>
            <w:proofErr w:type="spellEnd"/>
            <w:r w:rsidRPr="00DF6264">
              <w:rPr>
                <w:sz w:val="20"/>
                <w:szCs w:val="20"/>
                <w:lang w:val="ru-RU"/>
              </w:rPr>
              <w:t xml:space="preserve"> оператор </w:t>
            </w:r>
            <w:proofErr w:type="spellStart"/>
            <w:r w:rsidRPr="00DF6264">
              <w:rPr>
                <w:sz w:val="20"/>
                <w:szCs w:val="20"/>
                <w:lang w:val="ru-RU"/>
              </w:rPr>
              <w:t>хизматлари</w:t>
            </w:r>
            <w:proofErr w:type="spellEnd"/>
            <w:r w:rsidRPr="00DF6264">
              <w:rPr>
                <w:sz w:val="20"/>
                <w:szCs w:val="20"/>
                <w:lang w:val="ru-RU"/>
              </w:rPr>
              <w:t>)</w:t>
            </w:r>
          </w:p>
        </w:tc>
        <w:tc>
          <w:tcPr>
            <w:tcW w:w="1912" w:type="dxa"/>
            <w:vAlign w:val="center"/>
            <w:hideMark/>
          </w:tcPr>
          <w:p w:rsidR="006230B6" w:rsidRPr="00DF6264" w:rsidRDefault="00D87EFC" w:rsidP="0016773C">
            <w:pPr>
              <w:spacing w:after="120"/>
              <w:jc w:val="center"/>
              <w:rPr>
                <w:sz w:val="20"/>
                <w:szCs w:val="20"/>
                <w:lang w:val="ru-RU"/>
              </w:rPr>
            </w:pPr>
            <w:r>
              <w:rPr>
                <w:sz w:val="20"/>
                <w:szCs w:val="20"/>
                <w:lang w:val="ru-RU"/>
              </w:rPr>
              <w:t>3</w:t>
            </w:r>
            <w:r w:rsidR="006230B6" w:rsidRPr="00DF6264">
              <w:rPr>
                <w:sz w:val="20"/>
                <w:szCs w:val="20"/>
                <w:lang w:val="ru-RU"/>
              </w:rPr>
              <w:t>,5</w:t>
            </w:r>
          </w:p>
        </w:tc>
      </w:tr>
      <w:tr w:rsidR="006230B6" w:rsidRPr="00DF6264" w:rsidTr="0016773C">
        <w:tc>
          <w:tcPr>
            <w:tcW w:w="7444" w:type="dxa"/>
            <w:vAlign w:val="center"/>
            <w:hideMark/>
          </w:tcPr>
          <w:p w:rsidR="006230B6" w:rsidRPr="00DF6264" w:rsidRDefault="006230B6" w:rsidP="0016773C">
            <w:pPr>
              <w:spacing w:after="120"/>
              <w:rPr>
                <w:sz w:val="20"/>
                <w:szCs w:val="20"/>
                <w:lang w:val="ru-RU"/>
              </w:rPr>
            </w:pPr>
            <w:proofErr w:type="spellStart"/>
            <w:r w:rsidRPr="00DF6264">
              <w:rPr>
                <w:sz w:val="20"/>
                <w:szCs w:val="20"/>
                <w:lang w:val="ru-RU"/>
              </w:rPr>
              <w:t>Стартаплар</w:t>
            </w:r>
            <w:proofErr w:type="spellEnd"/>
            <w:r w:rsidRPr="00DF6264">
              <w:rPr>
                <w:sz w:val="20"/>
                <w:szCs w:val="20"/>
                <w:lang w:val="ru-RU"/>
              </w:rPr>
              <w:t xml:space="preserve"> </w:t>
            </w:r>
            <w:proofErr w:type="spellStart"/>
            <w:r w:rsidRPr="00DF6264">
              <w:rPr>
                <w:sz w:val="20"/>
                <w:szCs w:val="20"/>
                <w:lang w:val="ru-RU"/>
              </w:rPr>
              <w:t>учун</w:t>
            </w:r>
            <w:proofErr w:type="spellEnd"/>
            <w:r w:rsidRPr="00DF6264">
              <w:rPr>
                <w:sz w:val="20"/>
                <w:szCs w:val="20"/>
                <w:lang w:val="ru-RU"/>
              </w:rPr>
              <w:t xml:space="preserve"> эксперт </w:t>
            </w:r>
            <w:proofErr w:type="spellStart"/>
            <w:r w:rsidRPr="00DF6264">
              <w:rPr>
                <w:sz w:val="20"/>
                <w:szCs w:val="20"/>
                <w:lang w:val="ru-RU"/>
              </w:rPr>
              <w:t>қўллаб-қувватлаш</w:t>
            </w:r>
            <w:proofErr w:type="spellEnd"/>
            <w:r w:rsidRPr="00DF6264">
              <w:rPr>
                <w:sz w:val="20"/>
                <w:szCs w:val="20"/>
                <w:lang w:val="ru-RU"/>
              </w:rPr>
              <w:t xml:space="preserve"> (ментор </w:t>
            </w:r>
            <w:proofErr w:type="spellStart"/>
            <w:r w:rsidRPr="00DF6264">
              <w:rPr>
                <w:sz w:val="20"/>
                <w:szCs w:val="20"/>
                <w:lang w:val="ru-RU"/>
              </w:rPr>
              <w:t>хизматлари</w:t>
            </w:r>
            <w:proofErr w:type="spellEnd"/>
            <w:r w:rsidRPr="00DF6264">
              <w:rPr>
                <w:sz w:val="20"/>
                <w:szCs w:val="20"/>
                <w:lang w:val="ru-RU"/>
              </w:rPr>
              <w:t>)</w:t>
            </w:r>
          </w:p>
        </w:tc>
        <w:tc>
          <w:tcPr>
            <w:tcW w:w="1912" w:type="dxa"/>
            <w:vAlign w:val="center"/>
            <w:hideMark/>
          </w:tcPr>
          <w:p w:rsidR="006230B6" w:rsidRPr="00DF6264" w:rsidRDefault="006230B6" w:rsidP="0016773C">
            <w:pPr>
              <w:spacing w:after="120"/>
              <w:jc w:val="center"/>
              <w:rPr>
                <w:sz w:val="20"/>
                <w:szCs w:val="20"/>
                <w:lang w:val="ru-RU"/>
              </w:rPr>
            </w:pPr>
            <w:r w:rsidRPr="00DF6264">
              <w:rPr>
                <w:sz w:val="20"/>
                <w:szCs w:val="20"/>
                <w:lang w:val="ru-RU"/>
              </w:rPr>
              <w:t>1,0</w:t>
            </w:r>
          </w:p>
        </w:tc>
      </w:tr>
      <w:tr w:rsidR="006230B6" w:rsidRPr="00DF6264" w:rsidTr="0016773C">
        <w:tc>
          <w:tcPr>
            <w:tcW w:w="7444" w:type="dxa"/>
            <w:vAlign w:val="center"/>
            <w:hideMark/>
          </w:tcPr>
          <w:p w:rsidR="006230B6" w:rsidRPr="00DF6264" w:rsidRDefault="006230B6" w:rsidP="0016773C">
            <w:pPr>
              <w:spacing w:after="120"/>
              <w:rPr>
                <w:sz w:val="20"/>
                <w:szCs w:val="20"/>
              </w:rPr>
            </w:pPr>
            <w:r w:rsidRPr="00DF6264">
              <w:rPr>
                <w:sz w:val="20"/>
                <w:szCs w:val="20"/>
              </w:rPr>
              <w:t>Миллий стартап экотизими салоҳиятини ривожлантириш ва компетенцияларни ўтказиш</w:t>
            </w:r>
          </w:p>
        </w:tc>
        <w:tc>
          <w:tcPr>
            <w:tcW w:w="1912" w:type="dxa"/>
            <w:vAlign w:val="center"/>
            <w:hideMark/>
          </w:tcPr>
          <w:p w:rsidR="006230B6" w:rsidRPr="00DF6264" w:rsidRDefault="006230B6" w:rsidP="0016773C">
            <w:pPr>
              <w:spacing w:after="120"/>
              <w:jc w:val="center"/>
              <w:rPr>
                <w:sz w:val="20"/>
                <w:szCs w:val="20"/>
                <w:lang w:val="ru-RU"/>
              </w:rPr>
            </w:pPr>
            <w:r w:rsidRPr="00DF6264">
              <w:rPr>
                <w:sz w:val="20"/>
                <w:szCs w:val="20"/>
                <w:lang w:val="ru-RU"/>
              </w:rPr>
              <w:t>0,3</w:t>
            </w:r>
          </w:p>
        </w:tc>
      </w:tr>
      <w:tr w:rsidR="006230B6" w:rsidRPr="00DF6264" w:rsidTr="0016773C">
        <w:tc>
          <w:tcPr>
            <w:tcW w:w="7444" w:type="dxa"/>
            <w:vAlign w:val="center"/>
          </w:tcPr>
          <w:p w:rsidR="006230B6" w:rsidRPr="00DF6264" w:rsidRDefault="006230B6" w:rsidP="0016773C">
            <w:pPr>
              <w:spacing w:after="120"/>
              <w:rPr>
                <w:sz w:val="20"/>
                <w:szCs w:val="20"/>
                <w:lang w:val="ru-RU"/>
              </w:rPr>
            </w:pPr>
            <w:r w:rsidRPr="00DF6264">
              <w:rPr>
                <w:sz w:val="20"/>
                <w:szCs w:val="20"/>
                <w:lang w:val="ru-RU"/>
              </w:rPr>
              <w:t xml:space="preserve">Мониторинг, </w:t>
            </w:r>
            <w:proofErr w:type="spellStart"/>
            <w:r w:rsidRPr="00DF6264">
              <w:rPr>
                <w:sz w:val="20"/>
                <w:szCs w:val="20"/>
                <w:lang w:val="ru-RU"/>
              </w:rPr>
              <w:t>натижаларни</w:t>
            </w:r>
            <w:proofErr w:type="spellEnd"/>
            <w:r w:rsidRPr="00DF6264">
              <w:rPr>
                <w:sz w:val="20"/>
                <w:szCs w:val="20"/>
                <w:lang w:val="ru-RU"/>
              </w:rPr>
              <w:t xml:space="preserve"> </w:t>
            </w:r>
            <w:proofErr w:type="spellStart"/>
            <w:r w:rsidRPr="00DF6264">
              <w:rPr>
                <w:sz w:val="20"/>
                <w:szCs w:val="20"/>
                <w:lang w:val="ru-RU"/>
              </w:rPr>
              <w:t>баҳолаш</w:t>
            </w:r>
            <w:proofErr w:type="spellEnd"/>
            <w:r w:rsidRPr="00DF6264">
              <w:rPr>
                <w:sz w:val="20"/>
                <w:szCs w:val="20"/>
                <w:lang w:val="ru-RU"/>
              </w:rPr>
              <w:t xml:space="preserve"> </w:t>
            </w:r>
            <w:proofErr w:type="spellStart"/>
            <w:r w:rsidRPr="00DF6264">
              <w:rPr>
                <w:sz w:val="20"/>
                <w:szCs w:val="20"/>
                <w:lang w:val="ru-RU"/>
              </w:rPr>
              <w:t>ва</w:t>
            </w:r>
            <w:proofErr w:type="spellEnd"/>
            <w:r w:rsidRPr="00DF6264">
              <w:rPr>
                <w:sz w:val="20"/>
                <w:szCs w:val="20"/>
                <w:lang w:val="ru-RU"/>
              </w:rPr>
              <w:t xml:space="preserve"> аудит</w:t>
            </w:r>
          </w:p>
        </w:tc>
        <w:tc>
          <w:tcPr>
            <w:tcW w:w="1912" w:type="dxa"/>
            <w:vAlign w:val="center"/>
          </w:tcPr>
          <w:p w:rsidR="006230B6" w:rsidRPr="00DF6264" w:rsidRDefault="006230B6" w:rsidP="0016773C">
            <w:pPr>
              <w:spacing w:after="120"/>
              <w:jc w:val="center"/>
              <w:rPr>
                <w:sz w:val="20"/>
                <w:szCs w:val="20"/>
                <w:lang w:val="ru-RU"/>
              </w:rPr>
            </w:pPr>
            <w:r w:rsidRPr="00DF6264">
              <w:rPr>
                <w:sz w:val="20"/>
                <w:szCs w:val="20"/>
                <w:lang w:val="ru-RU"/>
              </w:rPr>
              <w:t>0,2</w:t>
            </w:r>
          </w:p>
        </w:tc>
      </w:tr>
      <w:tr w:rsidR="006230B6" w:rsidRPr="00DF6264" w:rsidTr="0016773C">
        <w:tc>
          <w:tcPr>
            <w:tcW w:w="7444" w:type="dxa"/>
            <w:vAlign w:val="center"/>
            <w:hideMark/>
          </w:tcPr>
          <w:p w:rsidR="006230B6" w:rsidRPr="00DF6264" w:rsidRDefault="006230B6" w:rsidP="0016773C">
            <w:pPr>
              <w:spacing w:after="120"/>
              <w:rPr>
                <w:sz w:val="20"/>
                <w:szCs w:val="20"/>
                <w:lang w:val="ru-RU"/>
              </w:rPr>
            </w:pPr>
            <w:proofErr w:type="spellStart"/>
            <w:r w:rsidRPr="00DF6264">
              <w:rPr>
                <w:b/>
                <w:bCs/>
                <w:sz w:val="20"/>
                <w:szCs w:val="20"/>
                <w:lang w:val="ru-RU"/>
              </w:rPr>
              <w:t>Жами</w:t>
            </w:r>
            <w:proofErr w:type="spellEnd"/>
          </w:p>
        </w:tc>
        <w:tc>
          <w:tcPr>
            <w:tcW w:w="1912" w:type="dxa"/>
            <w:vAlign w:val="center"/>
            <w:hideMark/>
          </w:tcPr>
          <w:p w:rsidR="006230B6" w:rsidRPr="00DF6264" w:rsidRDefault="00D87EFC" w:rsidP="0016773C">
            <w:pPr>
              <w:spacing w:after="120"/>
              <w:jc w:val="center"/>
              <w:rPr>
                <w:sz w:val="20"/>
                <w:szCs w:val="20"/>
                <w:lang w:val="ru-RU"/>
              </w:rPr>
            </w:pPr>
            <w:r>
              <w:rPr>
                <w:sz w:val="20"/>
                <w:szCs w:val="20"/>
                <w:lang w:val="ru-RU"/>
              </w:rPr>
              <w:t>5</w:t>
            </w:r>
            <w:r w:rsidR="006230B6" w:rsidRPr="00DF6264">
              <w:rPr>
                <w:sz w:val="20"/>
                <w:szCs w:val="20"/>
                <w:lang w:val="ru-RU"/>
              </w:rPr>
              <w:t>,0</w:t>
            </w:r>
          </w:p>
        </w:tc>
      </w:tr>
    </w:tbl>
    <w:p w:rsidR="00D87EFC" w:rsidRPr="00DF6264" w:rsidRDefault="00D87EFC">
      <w:pPr>
        <w:pStyle w:val="a3"/>
        <w:spacing w:before="1"/>
        <w:ind w:right="137"/>
        <w:rPr>
          <w:b/>
        </w:rPr>
      </w:pPr>
    </w:p>
    <w:p w:rsidR="006230B6" w:rsidRPr="00D87EFC" w:rsidRDefault="006230B6">
      <w:pPr>
        <w:pStyle w:val="a3"/>
        <w:spacing w:before="1"/>
        <w:ind w:right="137"/>
        <w:rPr>
          <w:b/>
          <w:lang w:val="uz-Cyrl-UZ"/>
        </w:rPr>
      </w:pPr>
      <w:r w:rsidRPr="00DF6264">
        <w:rPr>
          <w:b/>
        </w:rPr>
        <w:t>Deep Tech стартапларни акселерация қилиш дастури</w:t>
      </w:r>
      <w:r w:rsidR="00D87EFC">
        <w:rPr>
          <w:b/>
          <w:lang w:val="uz-Cyrl-UZ"/>
        </w:rPr>
        <w:t xml:space="preserve"> </w:t>
      </w:r>
      <w:r w:rsidR="00D87EFC" w:rsidRPr="00D87EFC">
        <w:rPr>
          <w:b/>
          <w:lang w:val="uz-Cyrl-UZ"/>
        </w:rPr>
        <w:t>– 5 млн АҚШ доллари</w:t>
      </w:r>
    </w:p>
    <w:p w:rsidR="006230B6" w:rsidRPr="00DF6264" w:rsidRDefault="006230B6" w:rsidP="006230B6">
      <w:pPr>
        <w:pStyle w:val="a3"/>
        <w:spacing w:before="121"/>
        <w:ind w:right="137"/>
      </w:pPr>
      <w:r w:rsidRPr="00DF6264">
        <w:t>Дастур эрта босқични муваффақиятли якунлаган, венчур инвестицияларни жалб қилиш ҳамда халқаро бозорларга чиқиш салоҳияти юқори бўлган Deep Tech стартапларни тезкор ривожлантиришга қаратилган.</w:t>
      </w:r>
    </w:p>
    <w:p w:rsidR="006230B6" w:rsidRPr="00DF6264" w:rsidRDefault="006230B6" w:rsidP="006230B6">
      <w:pPr>
        <w:pStyle w:val="a3"/>
        <w:spacing w:before="121"/>
        <w:ind w:right="137"/>
      </w:pPr>
      <w:r w:rsidRPr="00DF6264">
        <w:lastRenderedPageBreak/>
        <w:t>Дастур доирасида танлов асосида Deep Tech компанияларни акселерация қилиш дастурларини амалга ошириш, халқаро венчур фондлари, корпоратив инвесторлар ва технологик корпорациялар билан ҳамкорлик қилиш бўйича тасдиқланган тажрибага эга халқаро операторни жалб қилиш назарда тутилади.</w:t>
      </w:r>
    </w:p>
    <w:p w:rsidR="006230B6" w:rsidRPr="00DF6264" w:rsidRDefault="006230B6" w:rsidP="006230B6">
      <w:pPr>
        <w:pStyle w:val="a3"/>
        <w:spacing w:before="121"/>
        <w:ind w:right="137"/>
      </w:pPr>
      <w:r w:rsidRPr="00DF6264">
        <w:t>Халқаро оператор комплекс акселерация дастурини амалга оширади. У бизнес моделни такомиллаштириш, тижоратлаштириш стратегиясини ривожлантириш, инвестиция раундларига тайёрлаш, корпоратив мижозлар ва технологик ҳамкорларни излаш, инвесторлар билан музокараларни кузатиб бориш, шунингдек компанияларни масштаблаш ва халқаро бозорларга чиқишга тайёрлаш жараёнларини ўз ичига олади.</w:t>
      </w:r>
    </w:p>
    <w:p w:rsidR="006230B6" w:rsidRPr="00DF6264" w:rsidRDefault="006230B6" w:rsidP="006230B6">
      <w:pPr>
        <w:pStyle w:val="a3"/>
        <w:spacing w:before="121"/>
        <w:ind w:right="137"/>
      </w:pPr>
      <w:r w:rsidRPr="00DF6264">
        <w:t>Дастур доирасида акселерация қилинаётган компанияларга индивидуал эксперт қўллаб-қувватлаш кўрсатилади. Бу халқаро менторлар ва тармоқ экспертлари билан ишлаш, масштаблаш стратегиясини ривожлантириш, инвестиция раундларига тайёргарлик, корпоратив ҳамкорларни топиш, инвесторлар билан музокараларни олиб бориш ва тезкор ўсиш учун зарур бошқа махсус хизматларни ўз ичига олади.</w:t>
      </w:r>
    </w:p>
    <w:p w:rsidR="006230B6" w:rsidRPr="00DF6264" w:rsidRDefault="006230B6" w:rsidP="006230B6">
      <w:pPr>
        <w:pStyle w:val="a3"/>
        <w:spacing w:before="121"/>
        <w:ind w:right="137"/>
      </w:pPr>
      <w:r w:rsidRPr="00DF6264">
        <w:t>Дастурда иштирок этишда устувор ҳуқуқ Deep Tech стартаплар инвестиция оқимини шакллантириш дастурини муваффақиятли якунлаган компанияларга берилади. Шу билан бирга, белгиланган мезонларга мос бошқа истиқболли лойиҳалар ҳам иштирок этиши мумкин.</w:t>
      </w:r>
    </w:p>
    <w:p w:rsidR="006230B6" w:rsidRPr="00DF6264" w:rsidRDefault="006230B6" w:rsidP="006230B6">
      <w:pPr>
        <w:pStyle w:val="a3"/>
        <w:spacing w:before="121"/>
        <w:ind w:right="137"/>
      </w:pPr>
      <w:r w:rsidRPr="00DF6264">
        <w:t>Дастур миллий ва халқаро венчур фондлар, корпоратив ҳамкорлар, инновацион инфратузилма ташкилотлари ва инновацион экотизим иштирокчилари билан ҳамкорликда амалга оширилади.</w:t>
      </w:r>
    </w:p>
    <w:p w:rsidR="006230B6" w:rsidRPr="00DF6264" w:rsidRDefault="006230B6" w:rsidP="006230B6">
      <w:pPr>
        <w:pStyle w:val="a3"/>
        <w:spacing w:before="121"/>
        <w:ind w:right="137"/>
      </w:pPr>
      <w:r w:rsidRPr="00DF6264">
        <w:t>Халқаро оператор учун асосий талаблардан бири — инвестиция битимларини кузатиш бўйича тасдиқланган тажрибага эга бўлиш ва акселерация қилинаётган компанияларга кейинги инвестицияларни жалб қилишга кўмаклашиш ҳисобланади.</w:t>
      </w:r>
    </w:p>
    <w:p w:rsidR="00744FD0" w:rsidRPr="00DF6264" w:rsidRDefault="006230B6" w:rsidP="006230B6">
      <w:pPr>
        <w:pStyle w:val="a3"/>
        <w:spacing w:before="121"/>
        <w:ind w:right="137"/>
      </w:pPr>
      <w:r w:rsidRPr="00DF6264">
        <w:t>Стартапларни қўллаб-қувватлаш уларнинг ривожланиш босқичига мос молиявий инструментлар орқали амалга оширилади. Молиялаштириш турлари, шартлари ва ҳажмлари дастур ҳужжатлари билан белгиланади.</w:t>
      </w:r>
    </w:p>
    <w:p w:rsidR="00DF6264" w:rsidRPr="00DF6264" w:rsidRDefault="00DF6264" w:rsidP="00D87EFC">
      <w:pPr>
        <w:pStyle w:val="a3"/>
        <w:ind w:right="140"/>
        <w:rPr>
          <w:b/>
          <w:bCs/>
        </w:rPr>
      </w:pPr>
    </w:p>
    <w:p w:rsidR="006230B6" w:rsidRPr="00DF6264" w:rsidRDefault="006230B6" w:rsidP="00D87EFC">
      <w:pPr>
        <w:pStyle w:val="a3"/>
        <w:ind w:right="140"/>
        <w:rPr>
          <w:b/>
          <w:bCs/>
        </w:rPr>
      </w:pPr>
      <w:r w:rsidRPr="00DF6264">
        <w:rPr>
          <w:b/>
          <w:bCs/>
        </w:rPr>
        <w:t>Дастур пасспорти</w:t>
      </w:r>
    </w:p>
    <w:p w:rsidR="006230B6" w:rsidRPr="00DF6264" w:rsidRDefault="006230B6" w:rsidP="006230B6">
      <w:pPr>
        <w:pStyle w:val="a3"/>
        <w:ind w:right="140"/>
        <w:rPr>
          <w:b/>
          <w:bCs/>
        </w:rPr>
      </w:pPr>
    </w:p>
    <w:tbl>
      <w:tblPr>
        <w:tblStyle w:val="a5"/>
        <w:tblW w:w="0" w:type="auto"/>
        <w:tblInd w:w="250" w:type="dxa"/>
        <w:tblLook w:val="04A0" w:firstRow="1" w:lastRow="0" w:firstColumn="1" w:lastColumn="0" w:noHBand="0" w:noVBand="1"/>
      </w:tblPr>
      <w:tblGrid>
        <w:gridCol w:w="2291"/>
        <w:gridCol w:w="7065"/>
      </w:tblGrid>
      <w:tr w:rsidR="006230B6" w:rsidRPr="00DF6264" w:rsidTr="0016773C">
        <w:tc>
          <w:tcPr>
            <w:tcW w:w="2291" w:type="dxa"/>
            <w:shd w:val="clear" w:color="auto" w:fill="D9D9D9" w:themeFill="background1" w:themeFillShade="D9"/>
            <w:vAlign w:val="center"/>
            <w:hideMark/>
          </w:tcPr>
          <w:p w:rsidR="006230B6" w:rsidRPr="00DF6264" w:rsidRDefault="006230B6" w:rsidP="0016773C">
            <w:pPr>
              <w:spacing w:after="120"/>
              <w:jc w:val="center"/>
              <w:rPr>
                <w:b/>
                <w:bCs/>
                <w:sz w:val="20"/>
                <w:szCs w:val="20"/>
                <w:lang w:val="ru-RU"/>
              </w:rPr>
            </w:pPr>
            <w:proofErr w:type="spellStart"/>
            <w:r w:rsidRPr="00DF6264">
              <w:rPr>
                <w:b/>
                <w:bCs/>
                <w:sz w:val="20"/>
                <w:szCs w:val="20"/>
                <w:lang w:val="ru-RU"/>
              </w:rPr>
              <w:t>Кўрсаткичлар</w:t>
            </w:r>
            <w:proofErr w:type="spellEnd"/>
          </w:p>
        </w:tc>
        <w:tc>
          <w:tcPr>
            <w:tcW w:w="7065" w:type="dxa"/>
            <w:shd w:val="clear" w:color="auto" w:fill="D9D9D9" w:themeFill="background1" w:themeFillShade="D9"/>
            <w:vAlign w:val="center"/>
            <w:hideMark/>
          </w:tcPr>
          <w:p w:rsidR="006230B6" w:rsidRPr="00DF6264" w:rsidRDefault="006230B6" w:rsidP="0016773C">
            <w:pPr>
              <w:spacing w:after="120"/>
              <w:jc w:val="center"/>
              <w:rPr>
                <w:b/>
                <w:bCs/>
                <w:sz w:val="20"/>
                <w:szCs w:val="20"/>
                <w:lang w:val="ru-RU"/>
              </w:rPr>
            </w:pPr>
            <w:proofErr w:type="spellStart"/>
            <w:r w:rsidRPr="00DF6264">
              <w:rPr>
                <w:b/>
                <w:bCs/>
                <w:sz w:val="20"/>
                <w:szCs w:val="20"/>
                <w:lang w:val="ru-RU"/>
              </w:rPr>
              <w:t>Қиймат</w:t>
            </w:r>
            <w:proofErr w:type="spellEnd"/>
          </w:p>
        </w:tc>
      </w:tr>
      <w:tr w:rsidR="006230B6" w:rsidRPr="00DF6264" w:rsidTr="0016773C">
        <w:tc>
          <w:tcPr>
            <w:tcW w:w="2291" w:type="dxa"/>
            <w:vAlign w:val="center"/>
            <w:hideMark/>
          </w:tcPr>
          <w:p w:rsidR="006230B6" w:rsidRPr="00DF6264" w:rsidRDefault="006230B6" w:rsidP="0016773C">
            <w:pPr>
              <w:spacing w:after="120"/>
              <w:rPr>
                <w:sz w:val="20"/>
                <w:szCs w:val="20"/>
                <w:lang w:val="ru-RU"/>
              </w:rPr>
            </w:pPr>
            <w:proofErr w:type="spellStart"/>
            <w:r w:rsidRPr="00DF6264">
              <w:rPr>
                <w:b/>
                <w:bCs/>
                <w:sz w:val="20"/>
                <w:szCs w:val="20"/>
                <w:lang w:val="ru-RU"/>
              </w:rPr>
              <w:t>Номи</w:t>
            </w:r>
            <w:proofErr w:type="spellEnd"/>
          </w:p>
        </w:tc>
        <w:tc>
          <w:tcPr>
            <w:tcW w:w="7065" w:type="dxa"/>
            <w:vAlign w:val="center"/>
            <w:hideMark/>
          </w:tcPr>
          <w:p w:rsidR="006230B6" w:rsidRPr="00DF6264" w:rsidRDefault="00AF4708" w:rsidP="0016773C">
            <w:pPr>
              <w:spacing w:after="120"/>
              <w:jc w:val="both"/>
              <w:rPr>
                <w:sz w:val="20"/>
                <w:szCs w:val="20"/>
                <w:lang w:val="ru-RU"/>
              </w:rPr>
            </w:pPr>
            <w:proofErr w:type="spellStart"/>
            <w:r w:rsidRPr="00DF6264">
              <w:rPr>
                <w:sz w:val="20"/>
                <w:szCs w:val="20"/>
                <w:lang w:val="ru-RU"/>
              </w:rPr>
              <w:t>Deep</w:t>
            </w:r>
            <w:proofErr w:type="spellEnd"/>
            <w:r w:rsidRPr="00DF6264">
              <w:rPr>
                <w:sz w:val="20"/>
                <w:szCs w:val="20"/>
                <w:lang w:val="ru-RU"/>
              </w:rPr>
              <w:t xml:space="preserve"> </w:t>
            </w:r>
            <w:proofErr w:type="spellStart"/>
            <w:r w:rsidRPr="00DF6264">
              <w:rPr>
                <w:sz w:val="20"/>
                <w:szCs w:val="20"/>
                <w:lang w:val="ru-RU"/>
              </w:rPr>
              <w:t>Tech</w:t>
            </w:r>
            <w:proofErr w:type="spellEnd"/>
            <w:r w:rsidRPr="00DF6264">
              <w:rPr>
                <w:sz w:val="20"/>
                <w:szCs w:val="20"/>
                <w:lang w:val="ru-RU"/>
              </w:rPr>
              <w:t xml:space="preserve"> </w:t>
            </w:r>
            <w:proofErr w:type="spellStart"/>
            <w:r w:rsidRPr="00DF6264">
              <w:rPr>
                <w:sz w:val="20"/>
                <w:szCs w:val="20"/>
                <w:lang w:val="ru-RU"/>
              </w:rPr>
              <w:t>стартапларни</w:t>
            </w:r>
            <w:proofErr w:type="spellEnd"/>
            <w:r w:rsidRPr="00DF6264">
              <w:rPr>
                <w:sz w:val="20"/>
                <w:szCs w:val="20"/>
                <w:lang w:val="ru-RU"/>
              </w:rPr>
              <w:t xml:space="preserve"> акселерация </w:t>
            </w:r>
            <w:proofErr w:type="spellStart"/>
            <w:r w:rsidRPr="00DF6264">
              <w:rPr>
                <w:sz w:val="20"/>
                <w:szCs w:val="20"/>
                <w:lang w:val="ru-RU"/>
              </w:rPr>
              <w:t>қилиш</w:t>
            </w:r>
            <w:proofErr w:type="spellEnd"/>
            <w:r w:rsidRPr="00DF6264">
              <w:rPr>
                <w:sz w:val="20"/>
                <w:szCs w:val="20"/>
                <w:lang w:val="ru-RU"/>
              </w:rPr>
              <w:t xml:space="preserve"> </w:t>
            </w:r>
            <w:proofErr w:type="spellStart"/>
            <w:r w:rsidRPr="00DF6264">
              <w:rPr>
                <w:sz w:val="20"/>
                <w:szCs w:val="20"/>
                <w:lang w:val="ru-RU"/>
              </w:rPr>
              <w:t>дастури</w:t>
            </w:r>
            <w:proofErr w:type="spellEnd"/>
          </w:p>
        </w:tc>
      </w:tr>
      <w:tr w:rsidR="006230B6" w:rsidRPr="00DF6264" w:rsidTr="0016773C">
        <w:tc>
          <w:tcPr>
            <w:tcW w:w="2291" w:type="dxa"/>
            <w:vAlign w:val="center"/>
            <w:hideMark/>
          </w:tcPr>
          <w:p w:rsidR="006230B6" w:rsidRPr="00DF6264" w:rsidRDefault="006230B6" w:rsidP="0016773C">
            <w:pPr>
              <w:spacing w:after="120"/>
              <w:rPr>
                <w:sz w:val="20"/>
                <w:szCs w:val="20"/>
                <w:lang w:val="ru-RU"/>
              </w:rPr>
            </w:pPr>
            <w:proofErr w:type="spellStart"/>
            <w:r w:rsidRPr="00DF6264">
              <w:rPr>
                <w:b/>
                <w:bCs/>
                <w:sz w:val="20"/>
                <w:szCs w:val="20"/>
                <w:lang w:val="ru-RU"/>
              </w:rPr>
              <w:t>Мақсади</w:t>
            </w:r>
            <w:proofErr w:type="spellEnd"/>
          </w:p>
        </w:tc>
        <w:tc>
          <w:tcPr>
            <w:tcW w:w="7065" w:type="dxa"/>
            <w:vAlign w:val="center"/>
            <w:hideMark/>
          </w:tcPr>
          <w:p w:rsidR="006230B6" w:rsidRPr="00DF6264" w:rsidRDefault="00AF4708" w:rsidP="0016773C">
            <w:pPr>
              <w:spacing w:after="120"/>
              <w:jc w:val="both"/>
              <w:rPr>
                <w:sz w:val="20"/>
                <w:szCs w:val="20"/>
                <w:lang w:val="ru-RU"/>
              </w:rPr>
            </w:pPr>
            <w:proofErr w:type="spellStart"/>
            <w:r w:rsidRPr="00DF6264">
              <w:rPr>
                <w:sz w:val="20"/>
                <w:szCs w:val="20"/>
                <w:lang w:val="ru-RU"/>
              </w:rPr>
              <w:t>Deep</w:t>
            </w:r>
            <w:proofErr w:type="spellEnd"/>
            <w:r w:rsidRPr="00DF6264">
              <w:rPr>
                <w:sz w:val="20"/>
                <w:szCs w:val="20"/>
                <w:lang w:val="ru-RU"/>
              </w:rPr>
              <w:t xml:space="preserve"> </w:t>
            </w:r>
            <w:proofErr w:type="spellStart"/>
            <w:r w:rsidRPr="00DF6264">
              <w:rPr>
                <w:sz w:val="20"/>
                <w:szCs w:val="20"/>
                <w:lang w:val="ru-RU"/>
              </w:rPr>
              <w:t>Tech</w:t>
            </w:r>
            <w:proofErr w:type="spellEnd"/>
            <w:r w:rsidRPr="00DF6264">
              <w:rPr>
                <w:sz w:val="20"/>
                <w:szCs w:val="20"/>
                <w:lang w:val="ru-RU"/>
              </w:rPr>
              <w:t xml:space="preserve"> </w:t>
            </w:r>
            <w:proofErr w:type="spellStart"/>
            <w:r w:rsidRPr="00DF6264">
              <w:rPr>
                <w:sz w:val="20"/>
                <w:szCs w:val="20"/>
                <w:lang w:val="ru-RU"/>
              </w:rPr>
              <w:t>стартапларни</w:t>
            </w:r>
            <w:proofErr w:type="spellEnd"/>
            <w:r w:rsidRPr="00DF6264">
              <w:rPr>
                <w:sz w:val="20"/>
                <w:szCs w:val="20"/>
                <w:lang w:val="ru-RU"/>
              </w:rPr>
              <w:t xml:space="preserve"> </w:t>
            </w:r>
            <w:proofErr w:type="spellStart"/>
            <w:r w:rsidRPr="00DF6264">
              <w:rPr>
                <w:sz w:val="20"/>
                <w:szCs w:val="20"/>
                <w:lang w:val="ru-RU"/>
              </w:rPr>
              <w:t>масштаблаш</w:t>
            </w:r>
            <w:proofErr w:type="spellEnd"/>
            <w:r w:rsidRPr="00DF6264">
              <w:rPr>
                <w:sz w:val="20"/>
                <w:szCs w:val="20"/>
                <w:lang w:val="ru-RU"/>
              </w:rPr>
              <w:t xml:space="preserve">, </w:t>
            </w:r>
            <w:proofErr w:type="spellStart"/>
            <w:r w:rsidRPr="00DF6264">
              <w:rPr>
                <w:sz w:val="20"/>
                <w:szCs w:val="20"/>
                <w:lang w:val="ru-RU"/>
              </w:rPr>
              <w:t>венчур</w:t>
            </w:r>
            <w:proofErr w:type="spellEnd"/>
            <w:r w:rsidRPr="00DF6264">
              <w:rPr>
                <w:sz w:val="20"/>
                <w:szCs w:val="20"/>
                <w:lang w:val="ru-RU"/>
              </w:rPr>
              <w:t xml:space="preserve"> </w:t>
            </w:r>
            <w:proofErr w:type="spellStart"/>
            <w:r w:rsidRPr="00DF6264">
              <w:rPr>
                <w:sz w:val="20"/>
                <w:szCs w:val="20"/>
                <w:lang w:val="ru-RU"/>
              </w:rPr>
              <w:t>инвестицияларни</w:t>
            </w:r>
            <w:proofErr w:type="spellEnd"/>
            <w:r w:rsidRPr="00DF6264">
              <w:rPr>
                <w:sz w:val="20"/>
                <w:szCs w:val="20"/>
                <w:lang w:val="ru-RU"/>
              </w:rPr>
              <w:t xml:space="preserve"> </w:t>
            </w:r>
            <w:proofErr w:type="spellStart"/>
            <w:r w:rsidRPr="00DF6264">
              <w:rPr>
                <w:sz w:val="20"/>
                <w:szCs w:val="20"/>
                <w:lang w:val="ru-RU"/>
              </w:rPr>
              <w:t>жалб</w:t>
            </w:r>
            <w:proofErr w:type="spellEnd"/>
            <w:r w:rsidRPr="00DF6264">
              <w:rPr>
                <w:sz w:val="20"/>
                <w:szCs w:val="20"/>
                <w:lang w:val="ru-RU"/>
              </w:rPr>
              <w:t xml:space="preserve"> </w:t>
            </w:r>
            <w:proofErr w:type="spellStart"/>
            <w:r w:rsidRPr="00DF6264">
              <w:rPr>
                <w:sz w:val="20"/>
                <w:szCs w:val="20"/>
                <w:lang w:val="ru-RU"/>
              </w:rPr>
              <w:t>қилиш</w:t>
            </w:r>
            <w:proofErr w:type="spellEnd"/>
            <w:r w:rsidRPr="00DF6264">
              <w:rPr>
                <w:sz w:val="20"/>
                <w:szCs w:val="20"/>
                <w:lang w:val="ru-RU"/>
              </w:rPr>
              <w:t xml:space="preserve"> </w:t>
            </w:r>
            <w:proofErr w:type="spellStart"/>
            <w:r w:rsidRPr="00DF6264">
              <w:rPr>
                <w:sz w:val="20"/>
                <w:szCs w:val="20"/>
                <w:lang w:val="ru-RU"/>
              </w:rPr>
              <w:t>ва</w:t>
            </w:r>
            <w:proofErr w:type="spellEnd"/>
            <w:r w:rsidRPr="00DF6264">
              <w:rPr>
                <w:sz w:val="20"/>
                <w:szCs w:val="20"/>
                <w:lang w:val="ru-RU"/>
              </w:rPr>
              <w:t xml:space="preserve"> </w:t>
            </w:r>
            <w:proofErr w:type="spellStart"/>
            <w:r w:rsidRPr="00DF6264">
              <w:rPr>
                <w:sz w:val="20"/>
                <w:szCs w:val="20"/>
                <w:lang w:val="ru-RU"/>
              </w:rPr>
              <w:t>халқаро</w:t>
            </w:r>
            <w:proofErr w:type="spellEnd"/>
            <w:r w:rsidRPr="00DF6264">
              <w:rPr>
                <w:sz w:val="20"/>
                <w:szCs w:val="20"/>
                <w:lang w:val="ru-RU"/>
              </w:rPr>
              <w:t xml:space="preserve"> </w:t>
            </w:r>
            <w:proofErr w:type="spellStart"/>
            <w:r w:rsidRPr="00DF6264">
              <w:rPr>
                <w:sz w:val="20"/>
                <w:szCs w:val="20"/>
                <w:lang w:val="ru-RU"/>
              </w:rPr>
              <w:t>бозорларга</w:t>
            </w:r>
            <w:proofErr w:type="spellEnd"/>
            <w:r w:rsidRPr="00DF6264">
              <w:rPr>
                <w:sz w:val="20"/>
                <w:szCs w:val="20"/>
                <w:lang w:val="ru-RU"/>
              </w:rPr>
              <w:t xml:space="preserve"> </w:t>
            </w:r>
            <w:proofErr w:type="spellStart"/>
            <w:r w:rsidRPr="00DF6264">
              <w:rPr>
                <w:sz w:val="20"/>
                <w:szCs w:val="20"/>
                <w:lang w:val="ru-RU"/>
              </w:rPr>
              <w:t>чиқишга</w:t>
            </w:r>
            <w:proofErr w:type="spellEnd"/>
            <w:r w:rsidRPr="00DF6264">
              <w:rPr>
                <w:sz w:val="20"/>
                <w:szCs w:val="20"/>
                <w:lang w:val="ru-RU"/>
              </w:rPr>
              <w:t xml:space="preserve"> </w:t>
            </w:r>
            <w:proofErr w:type="spellStart"/>
            <w:r w:rsidRPr="00DF6264">
              <w:rPr>
                <w:sz w:val="20"/>
                <w:szCs w:val="20"/>
                <w:lang w:val="ru-RU"/>
              </w:rPr>
              <w:t>тайёрлаш</w:t>
            </w:r>
            <w:proofErr w:type="spellEnd"/>
          </w:p>
        </w:tc>
      </w:tr>
      <w:tr w:rsidR="006230B6" w:rsidRPr="00DF6264" w:rsidTr="0016773C">
        <w:tc>
          <w:tcPr>
            <w:tcW w:w="2291" w:type="dxa"/>
            <w:vAlign w:val="center"/>
            <w:hideMark/>
          </w:tcPr>
          <w:p w:rsidR="006230B6" w:rsidRPr="00DF6264" w:rsidRDefault="006230B6" w:rsidP="0016773C">
            <w:pPr>
              <w:spacing w:after="120"/>
              <w:rPr>
                <w:sz w:val="20"/>
                <w:szCs w:val="20"/>
                <w:lang w:val="ru-RU"/>
              </w:rPr>
            </w:pPr>
            <w:proofErr w:type="spellStart"/>
            <w:r w:rsidRPr="00DF6264">
              <w:rPr>
                <w:b/>
                <w:bCs/>
                <w:sz w:val="20"/>
                <w:szCs w:val="20"/>
                <w:lang w:val="ru-RU"/>
              </w:rPr>
              <w:t>Умумий</w:t>
            </w:r>
            <w:proofErr w:type="spellEnd"/>
            <w:r w:rsidRPr="00DF6264">
              <w:rPr>
                <w:b/>
                <w:bCs/>
                <w:sz w:val="20"/>
                <w:szCs w:val="20"/>
                <w:lang w:val="ru-RU"/>
              </w:rPr>
              <w:t xml:space="preserve"> бюджет</w:t>
            </w:r>
          </w:p>
        </w:tc>
        <w:tc>
          <w:tcPr>
            <w:tcW w:w="7065" w:type="dxa"/>
            <w:vAlign w:val="center"/>
            <w:hideMark/>
          </w:tcPr>
          <w:p w:rsidR="006230B6" w:rsidRPr="00DF6264" w:rsidRDefault="00D87EFC" w:rsidP="0016773C">
            <w:pPr>
              <w:spacing w:after="120"/>
              <w:jc w:val="both"/>
              <w:rPr>
                <w:sz w:val="20"/>
                <w:szCs w:val="20"/>
                <w:lang w:val="ru-RU"/>
              </w:rPr>
            </w:pPr>
            <w:r>
              <w:rPr>
                <w:sz w:val="20"/>
                <w:szCs w:val="20"/>
                <w:lang w:val="ru-RU"/>
              </w:rPr>
              <w:t>5</w:t>
            </w:r>
            <w:r w:rsidR="006230B6" w:rsidRPr="00DF6264">
              <w:rPr>
                <w:sz w:val="20"/>
                <w:szCs w:val="20"/>
                <w:lang w:val="ru-RU"/>
              </w:rPr>
              <w:t xml:space="preserve"> миллион АҚШ </w:t>
            </w:r>
            <w:proofErr w:type="spellStart"/>
            <w:r w:rsidR="006230B6" w:rsidRPr="00DF6264">
              <w:rPr>
                <w:sz w:val="20"/>
                <w:szCs w:val="20"/>
                <w:lang w:val="ru-RU"/>
              </w:rPr>
              <w:t>доллари</w:t>
            </w:r>
            <w:proofErr w:type="spellEnd"/>
          </w:p>
        </w:tc>
      </w:tr>
      <w:tr w:rsidR="006230B6" w:rsidRPr="00DF6264" w:rsidTr="0016773C">
        <w:tc>
          <w:tcPr>
            <w:tcW w:w="2291" w:type="dxa"/>
            <w:vAlign w:val="center"/>
            <w:hideMark/>
          </w:tcPr>
          <w:p w:rsidR="006230B6" w:rsidRPr="00DF6264" w:rsidRDefault="006230B6" w:rsidP="0016773C">
            <w:pPr>
              <w:spacing w:after="120"/>
              <w:rPr>
                <w:sz w:val="20"/>
                <w:szCs w:val="20"/>
                <w:lang w:val="ru-RU"/>
              </w:rPr>
            </w:pPr>
            <w:r w:rsidRPr="00DF6264">
              <w:rPr>
                <w:b/>
                <w:bCs/>
                <w:sz w:val="20"/>
                <w:szCs w:val="20"/>
                <w:lang w:val="ru-RU"/>
              </w:rPr>
              <w:t xml:space="preserve">Давлат </w:t>
            </w:r>
            <w:proofErr w:type="spellStart"/>
            <w:r w:rsidRPr="00DF6264">
              <w:rPr>
                <w:b/>
                <w:bCs/>
                <w:sz w:val="20"/>
                <w:szCs w:val="20"/>
                <w:lang w:val="ru-RU"/>
              </w:rPr>
              <w:t>томонидан</w:t>
            </w:r>
            <w:proofErr w:type="spellEnd"/>
            <w:r w:rsidRPr="00DF6264">
              <w:rPr>
                <w:b/>
                <w:bCs/>
                <w:sz w:val="20"/>
                <w:szCs w:val="20"/>
                <w:lang w:val="ru-RU"/>
              </w:rPr>
              <w:t xml:space="preserve"> </w:t>
            </w:r>
            <w:proofErr w:type="spellStart"/>
            <w:r w:rsidRPr="00DF6264">
              <w:rPr>
                <w:b/>
                <w:bCs/>
                <w:sz w:val="20"/>
                <w:szCs w:val="20"/>
                <w:lang w:val="ru-RU"/>
              </w:rPr>
              <w:t>қўллаб-қувватлаш</w:t>
            </w:r>
            <w:proofErr w:type="spellEnd"/>
            <w:r w:rsidRPr="00DF6264">
              <w:rPr>
                <w:b/>
                <w:bCs/>
                <w:sz w:val="20"/>
                <w:szCs w:val="20"/>
                <w:lang w:val="ru-RU"/>
              </w:rPr>
              <w:t xml:space="preserve"> </w:t>
            </w:r>
            <w:proofErr w:type="spellStart"/>
            <w:r w:rsidRPr="00DF6264">
              <w:rPr>
                <w:b/>
                <w:bCs/>
                <w:sz w:val="20"/>
                <w:szCs w:val="20"/>
                <w:lang w:val="ru-RU"/>
              </w:rPr>
              <w:t>шакли</w:t>
            </w:r>
            <w:proofErr w:type="spellEnd"/>
          </w:p>
        </w:tc>
        <w:tc>
          <w:tcPr>
            <w:tcW w:w="7065" w:type="dxa"/>
            <w:vAlign w:val="center"/>
            <w:hideMark/>
          </w:tcPr>
          <w:p w:rsidR="006230B6" w:rsidRPr="00DF6264" w:rsidRDefault="00AF4708" w:rsidP="0016773C">
            <w:pPr>
              <w:spacing w:after="120"/>
              <w:jc w:val="both"/>
              <w:rPr>
                <w:sz w:val="20"/>
                <w:szCs w:val="20"/>
                <w:lang w:val="ru-RU"/>
              </w:rPr>
            </w:pPr>
            <w:proofErr w:type="spellStart"/>
            <w:r w:rsidRPr="00DF6264">
              <w:rPr>
                <w:sz w:val="20"/>
                <w:szCs w:val="20"/>
                <w:lang w:val="ru-RU"/>
              </w:rPr>
              <w:t>Deep</w:t>
            </w:r>
            <w:proofErr w:type="spellEnd"/>
            <w:r w:rsidRPr="00DF6264">
              <w:rPr>
                <w:sz w:val="20"/>
                <w:szCs w:val="20"/>
                <w:lang w:val="ru-RU"/>
              </w:rPr>
              <w:t xml:space="preserve"> </w:t>
            </w:r>
            <w:proofErr w:type="spellStart"/>
            <w:r w:rsidRPr="00DF6264">
              <w:rPr>
                <w:sz w:val="20"/>
                <w:szCs w:val="20"/>
                <w:lang w:val="ru-RU"/>
              </w:rPr>
              <w:t>Tech</w:t>
            </w:r>
            <w:proofErr w:type="spellEnd"/>
            <w:r w:rsidRPr="00DF6264">
              <w:rPr>
                <w:sz w:val="20"/>
                <w:szCs w:val="20"/>
                <w:lang w:val="ru-RU"/>
              </w:rPr>
              <w:t xml:space="preserve"> </w:t>
            </w:r>
            <w:proofErr w:type="spellStart"/>
            <w:r w:rsidRPr="00DF6264">
              <w:rPr>
                <w:sz w:val="20"/>
                <w:szCs w:val="20"/>
                <w:lang w:val="ru-RU"/>
              </w:rPr>
              <w:t>стартапларни</w:t>
            </w:r>
            <w:proofErr w:type="spellEnd"/>
            <w:r w:rsidRPr="00DF6264">
              <w:rPr>
                <w:sz w:val="20"/>
                <w:szCs w:val="20"/>
                <w:lang w:val="ru-RU"/>
              </w:rPr>
              <w:t xml:space="preserve"> акселерация </w:t>
            </w:r>
            <w:proofErr w:type="spellStart"/>
            <w:r w:rsidRPr="00DF6264">
              <w:rPr>
                <w:sz w:val="20"/>
                <w:szCs w:val="20"/>
                <w:lang w:val="ru-RU"/>
              </w:rPr>
              <w:t>қилиш</w:t>
            </w:r>
            <w:proofErr w:type="spellEnd"/>
            <w:r w:rsidRPr="00DF6264">
              <w:rPr>
                <w:sz w:val="20"/>
                <w:szCs w:val="20"/>
                <w:lang w:val="ru-RU"/>
              </w:rPr>
              <w:t xml:space="preserve"> </w:t>
            </w:r>
            <w:proofErr w:type="spellStart"/>
            <w:r w:rsidRPr="00DF6264">
              <w:rPr>
                <w:sz w:val="20"/>
                <w:szCs w:val="20"/>
                <w:lang w:val="ru-RU"/>
              </w:rPr>
              <w:t>дастурини</w:t>
            </w:r>
            <w:proofErr w:type="spellEnd"/>
            <w:r w:rsidRPr="00DF6264">
              <w:rPr>
                <w:sz w:val="20"/>
                <w:szCs w:val="20"/>
                <w:lang w:val="ru-RU"/>
              </w:rPr>
              <w:t xml:space="preserve"> </w:t>
            </w:r>
            <w:proofErr w:type="spellStart"/>
            <w:r w:rsidRPr="00DF6264">
              <w:rPr>
                <w:sz w:val="20"/>
                <w:szCs w:val="20"/>
                <w:lang w:val="ru-RU"/>
              </w:rPr>
              <w:t>молиялаштириш</w:t>
            </w:r>
            <w:proofErr w:type="spellEnd"/>
          </w:p>
        </w:tc>
      </w:tr>
      <w:tr w:rsidR="006230B6" w:rsidRPr="00DF6264" w:rsidTr="0016773C">
        <w:tc>
          <w:tcPr>
            <w:tcW w:w="2291" w:type="dxa"/>
            <w:vAlign w:val="center"/>
            <w:hideMark/>
          </w:tcPr>
          <w:p w:rsidR="006230B6" w:rsidRPr="00DF6264" w:rsidRDefault="006230B6" w:rsidP="0016773C">
            <w:pPr>
              <w:spacing w:after="120"/>
              <w:rPr>
                <w:sz w:val="20"/>
                <w:szCs w:val="20"/>
                <w:lang w:val="ru-RU"/>
              </w:rPr>
            </w:pPr>
            <w:proofErr w:type="spellStart"/>
            <w:r w:rsidRPr="00DF6264">
              <w:rPr>
                <w:b/>
                <w:bCs/>
                <w:sz w:val="20"/>
                <w:szCs w:val="20"/>
                <w:lang w:val="ru-RU"/>
              </w:rPr>
              <w:t>Дастур</w:t>
            </w:r>
            <w:proofErr w:type="spellEnd"/>
            <w:r w:rsidRPr="00DF6264">
              <w:rPr>
                <w:b/>
                <w:bCs/>
                <w:sz w:val="20"/>
                <w:szCs w:val="20"/>
                <w:lang w:val="ru-RU"/>
              </w:rPr>
              <w:t xml:space="preserve"> </w:t>
            </w:r>
            <w:proofErr w:type="spellStart"/>
            <w:r w:rsidRPr="00DF6264">
              <w:rPr>
                <w:b/>
                <w:bCs/>
                <w:sz w:val="20"/>
                <w:szCs w:val="20"/>
                <w:lang w:val="ru-RU"/>
              </w:rPr>
              <w:t>иштирокчилари</w:t>
            </w:r>
            <w:proofErr w:type="spellEnd"/>
          </w:p>
        </w:tc>
        <w:tc>
          <w:tcPr>
            <w:tcW w:w="7065" w:type="dxa"/>
            <w:vAlign w:val="center"/>
            <w:hideMark/>
          </w:tcPr>
          <w:p w:rsidR="006230B6" w:rsidRPr="00DF6264" w:rsidRDefault="00AF4708" w:rsidP="0016773C">
            <w:pPr>
              <w:spacing w:after="120"/>
              <w:jc w:val="both"/>
              <w:rPr>
                <w:sz w:val="20"/>
                <w:szCs w:val="20"/>
                <w:lang w:val="ru-RU"/>
              </w:rPr>
            </w:pPr>
            <w:proofErr w:type="spellStart"/>
            <w:r w:rsidRPr="00DF6264">
              <w:rPr>
                <w:sz w:val="20"/>
                <w:szCs w:val="20"/>
                <w:lang w:val="ru-RU"/>
              </w:rPr>
              <w:t>Эрта</w:t>
            </w:r>
            <w:proofErr w:type="spellEnd"/>
            <w:r w:rsidRPr="00DF6264">
              <w:rPr>
                <w:sz w:val="20"/>
                <w:szCs w:val="20"/>
                <w:lang w:val="ru-RU"/>
              </w:rPr>
              <w:t xml:space="preserve"> </w:t>
            </w:r>
            <w:proofErr w:type="spellStart"/>
            <w:r w:rsidRPr="00DF6264">
              <w:rPr>
                <w:sz w:val="20"/>
                <w:szCs w:val="20"/>
                <w:lang w:val="ru-RU"/>
              </w:rPr>
              <w:t>босқичларни</w:t>
            </w:r>
            <w:proofErr w:type="spellEnd"/>
            <w:r w:rsidRPr="00DF6264">
              <w:rPr>
                <w:sz w:val="20"/>
                <w:szCs w:val="20"/>
                <w:lang w:val="ru-RU"/>
              </w:rPr>
              <w:t xml:space="preserve"> </w:t>
            </w:r>
            <w:proofErr w:type="spellStart"/>
            <w:r w:rsidRPr="00DF6264">
              <w:rPr>
                <w:sz w:val="20"/>
                <w:szCs w:val="20"/>
                <w:lang w:val="ru-RU"/>
              </w:rPr>
              <w:t>муваффақиятли</w:t>
            </w:r>
            <w:proofErr w:type="spellEnd"/>
            <w:r w:rsidRPr="00DF6264">
              <w:rPr>
                <w:sz w:val="20"/>
                <w:szCs w:val="20"/>
                <w:lang w:val="ru-RU"/>
              </w:rPr>
              <w:t xml:space="preserve"> </w:t>
            </w:r>
            <w:proofErr w:type="spellStart"/>
            <w:r w:rsidRPr="00DF6264">
              <w:rPr>
                <w:sz w:val="20"/>
                <w:szCs w:val="20"/>
                <w:lang w:val="ru-RU"/>
              </w:rPr>
              <w:t>якунлаган</w:t>
            </w:r>
            <w:proofErr w:type="spellEnd"/>
            <w:r w:rsidRPr="00DF6264">
              <w:rPr>
                <w:sz w:val="20"/>
                <w:szCs w:val="20"/>
                <w:lang w:val="ru-RU"/>
              </w:rPr>
              <w:t xml:space="preserve"> </w:t>
            </w:r>
            <w:proofErr w:type="spellStart"/>
            <w:r w:rsidRPr="00DF6264">
              <w:rPr>
                <w:sz w:val="20"/>
                <w:szCs w:val="20"/>
                <w:lang w:val="ru-RU"/>
              </w:rPr>
              <w:t>Deep</w:t>
            </w:r>
            <w:proofErr w:type="spellEnd"/>
            <w:r w:rsidRPr="00DF6264">
              <w:rPr>
                <w:sz w:val="20"/>
                <w:szCs w:val="20"/>
                <w:lang w:val="ru-RU"/>
              </w:rPr>
              <w:t xml:space="preserve"> </w:t>
            </w:r>
            <w:proofErr w:type="spellStart"/>
            <w:r w:rsidRPr="00DF6264">
              <w:rPr>
                <w:sz w:val="20"/>
                <w:szCs w:val="20"/>
                <w:lang w:val="ru-RU"/>
              </w:rPr>
              <w:t>Tech</w:t>
            </w:r>
            <w:proofErr w:type="spellEnd"/>
            <w:r w:rsidRPr="00DF6264">
              <w:rPr>
                <w:sz w:val="20"/>
                <w:szCs w:val="20"/>
                <w:lang w:val="ru-RU"/>
              </w:rPr>
              <w:t xml:space="preserve"> </w:t>
            </w:r>
            <w:proofErr w:type="spellStart"/>
            <w:r w:rsidRPr="00DF6264">
              <w:rPr>
                <w:sz w:val="20"/>
                <w:szCs w:val="20"/>
                <w:lang w:val="ru-RU"/>
              </w:rPr>
              <w:t>стартаплар</w:t>
            </w:r>
            <w:proofErr w:type="spellEnd"/>
          </w:p>
        </w:tc>
      </w:tr>
      <w:tr w:rsidR="006230B6" w:rsidRPr="00DF6264" w:rsidTr="0016773C">
        <w:tc>
          <w:tcPr>
            <w:tcW w:w="2291" w:type="dxa"/>
            <w:vAlign w:val="center"/>
          </w:tcPr>
          <w:p w:rsidR="006230B6" w:rsidRPr="00DF6264" w:rsidRDefault="006230B6" w:rsidP="0016773C">
            <w:pPr>
              <w:spacing w:after="120"/>
              <w:rPr>
                <w:b/>
                <w:bCs/>
                <w:sz w:val="20"/>
                <w:szCs w:val="20"/>
                <w:lang w:val="uz-Cyrl-UZ"/>
              </w:rPr>
            </w:pPr>
            <w:r w:rsidRPr="00DF6264">
              <w:rPr>
                <w:b/>
                <w:bCs/>
                <w:sz w:val="20"/>
                <w:szCs w:val="20"/>
                <w:lang w:val="uz-Cyrl-UZ"/>
              </w:rPr>
              <w:t>Лойиҳа давомийли</w:t>
            </w:r>
          </w:p>
        </w:tc>
        <w:tc>
          <w:tcPr>
            <w:tcW w:w="7065" w:type="dxa"/>
            <w:vAlign w:val="center"/>
          </w:tcPr>
          <w:p w:rsidR="006230B6" w:rsidRPr="00DF6264" w:rsidRDefault="006230B6" w:rsidP="0016773C">
            <w:pPr>
              <w:spacing w:after="120"/>
              <w:jc w:val="both"/>
              <w:rPr>
                <w:sz w:val="20"/>
                <w:szCs w:val="20"/>
                <w:lang w:val="ru-RU"/>
              </w:rPr>
            </w:pPr>
            <w:r w:rsidRPr="00DF6264">
              <w:rPr>
                <w:sz w:val="20"/>
                <w:szCs w:val="20"/>
                <w:lang w:val="ru-RU"/>
              </w:rPr>
              <w:t xml:space="preserve">6 </w:t>
            </w:r>
            <w:proofErr w:type="spellStart"/>
            <w:r w:rsidRPr="00DF6264">
              <w:rPr>
                <w:sz w:val="20"/>
                <w:szCs w:val="20"/>
                <w:lang w:val="ru-RU"/>
              </w:rPr>
              <w:t>ойгача</w:t>
            </w:r>
            <w:proofErr w:type="spellEnd"/>
          </w:p>
        </w:tc>
      </w:tr>
      <w:tr w:rsidR="006230B6" w:rsidRPr="00DF6264" w:rsidTr="0016773C">
        <w:tc>
          <w:tcPr>
            <w:tcW w:w="2291" w:type="dxa"/>
            <w:vAlign w:val="center"/>
          </w:tcPr>
          <w:p w:rsidR="006230B6" w:rsidRPr="00DF6264" w:rsidRDefault="006230B6" w:rsidP="0016773C">
            <w:pPr>
              <w:spacing w:after="120"/>
              <w:rPr>
                <w:b/>
                <w:bCs/>
                <w:sz w:val="20"/>
                <w:szCs w:val="20"/>
                <w:lang w:val="uz-Cyrl-UZ"/>
              </w:rPr>
            </w:pPr>
            <w:r w:rsidRPr="00DF6264">
              <w:rPr>
                <w:b/>
                <w:bCs/>
                <w:sz w:val="20"/>
                <w:szCs w:val="20"/>
                <w:lang w:val="uz-Cyrl-UZ"/>
              </w:rPr>
              <w:t>Режалаштирилган қамров</w:t>
            </w:r>
          </w:p>
        </w:tc>
        <w:tc>
          <w:tcPr>
            <w:tcW w:w="7065" w:type="dxa"/>
            <w:vAlign w:val="center"/>
          </w:tcPr>
          <w:p w:rsidR="006230B6" w:rsidRDefault="00AF4708" w:rsidP="0016773C">
            <w:pPr>
              <w:spacing w:after="120"/>
              <w:jc w:val="both"/>
              <w:rPr>
                <w:sz w:val="20"/>
                <w:szCs w:val="20"/>
                <w:lang w:val="ru-RU"/>
              </w:rPr>
            </w:pPr>
            <w:proofErr w:type="spellStart"/>
            <w:r w:rsidRPr="00DF6264">
              <w:rPr>
                <w:sz w:val="20"/>
                <w:szCs w:val="20"/>
                <w:lang w:val="ru-RU"/>
              </w:rPr>
              <w:t>Танлов</w:t>
            </w:r>
            <w:proofErr w:type="spellEnd"/>
            <w:r w:rsidRPr="00DF6264">
              <w:rPr>
                <w:sz w:val="20"/>
                <w:szCs w:val="20"/>
                <w:lang w:val="ru-RU"/>
              </w:rPr>
              <w:t xml:space="preserve"> </w:t>
            </w:r>
            <w:proofErr w:type="spellStart"/>
            <w:r w:rsidRPr="00DF6264">
              <w:rPr>
                <w:sz w:val="20"/>
                <w:szCs w:val="20"/>
                <w:lang w:val="ru-RU"/>
              </w:rPr>
              <w:t>шартлари</w:t>
            </w:r>
            <w:proofErr w:type="spellEnd"/>
            <w:r w:rsidRPr="00DF6264">
              <w:rPr>
                <w:sz w:val="20"/>
                <w:szCs w:val="20"/>
                <w:lang w:val="ru-RU"/>
              </w:rPr>
              <w:t xml:space="preserve"> </w:t>
            </w:r>
            <w:proofErr w:type="spellStart"/>
            <w:r w:rsidRPr="00DF6264">
              <w:rPr>
                <w:sz w:val="20"/>
                <w:szCs w:val="20"/>
                <w:lang w:val="ru-RU"/>
              </w:rPr>
              <w:t>ва</w:t>
            </w:r>
            <w:proofErr w:type="spellEnd"/>
            <w:r w:rsidRPr="00DF6264">
              <w:rPr>
                <w:sz w:val="20"/>
                <w:szCs w:val="20"/>
                <w:lang w:val="ru-RU"/>
              </w:rPr>
              <w:t xml:space="preserve"> </w:t>
            </w:r>
            <w:proofErr w:type="spellStart"/>
            <w:r w:rsidRPr="00DF6264">
              <w:rPr>
                <w:sz w:val="20"/>
                <w:szCs w:val="20"/>
                <w:lang w:val="ru-RU"/>
              </w:rPr>
              <w:t>дастур</w:t>
            </w:r>
            <w:proofErr w:type="spellEnd"/>
            <w:r w:rsidRPr="00DF6264">
              <w:rPr>
                <w:sz w:val="20"/>
                <w:szCs w:val="20"/>
                <w:lang w:val="ru-RU"/>
              </w:rPr>
              <w:t xml:space="preserve"> </w:t>
            </w:r>
            <w:proofErr w:type="spellStart"/>
            <w:r w:rsidRPr="00DF6264">
              <w:rPr>
                <w:sz w:val="20"/>
                <w:szCs w:val="20"/>
                <w:lang w:val="ru-RU"/>
              </w:rPr>
              <w:t>параметрларига</w:t>
            </w:r>
            <w:proofErr w:type="spellEnd"/>
            <w:r w:rsidRPr="00DF6264">
              <w:rPr>
                <w:sz w:val="20"/>
                <w:szCs w:val="20"/>
                <w:lang w:val="ru-RU"/>
              </w:rPr>
              <w:t xml:space="preserve"> </w:t>
            </w:r>
            <w:proofErr w:type="spellStart"/>
            <w:r w:rsidRPr="00DF6264">
              <w:rPr>
                <w:sz w:val="20"/>
                <w:szCs w:val="20"/>
                <w:lang w:val="ru-RU"/>
              </w:rPr>
              <w:t>боғлиқ</w:t>
            </w:r>
            <w:proofErr w:type="spellEnd"/>
            <w:r w:rsidRPr="00DF6264">
              <w:rPr>
                <w:sz w:val="20"/>
                <w:szCs w:val="20"/>
                <w:lang w:val="ru-RU"/>
              </w:rPr>
              <w:t xml:space="preserve">. </w:t>
            </w:r>
            <w:proofErr w:type="spellStart"/>
            <w:r w:rsidRPr="00DF6264">
              <w:rPr>
                <w:sz w:val="20"/>
                <w:szCs w:val="20"/>
                <w:lang w:val="ru-RU"/>
              </w:rPr>
              <w:t>Тахминан</w:t>
            </w:r>
            <w:proofErr w:type="spellEnd"/>
            <w:r w:rsidRPr="00DF6264">
              <w:rPr>
                <w:sz w:val="20"/>
                <w:szCs w:val="20"/>
                <w:lang w:val="ru-RU"/>
              </w:rPr>
              <w:t xml:space="preserve"> — 40 </w:t>
            </w:r>
            <w:proofErr w:type="spellStart"/>
            <w:r w:rsidRPr="00DF6264">
              <w:rPr>
                <w:sz w:val="20"/>
                <w:szCs w:val="20"/>
                <w:lang w:val="ru-RU"/>
              </w:rPr>
              <w:t>тагача</w:t>
            </w:r>
            <w:proofErr w:type="spellEnd"/>
            <w:r w:rsidRPr="00DF6264">
              <w:rPr>
                <w:sz w:val="20"/>
                <w:szCs w:val="20"/>
                <w:lang w:val="ru-RU"/>
              </w:rPr>
              <w:t xml:space="preserve"> </w:t>
            </w:r>
            <w:proofErr w:type="spellStart"/>
            <w:r w:rsidRPr="00DF6264">
              <w:rPr>
                <w:sz w:val="20"/>
                <w:szCs w:val="20"/>
                <w:lang w:val="ru-RU"/>
              </w:rPr>
              <w:t>Deep</w:t>
            </w:r>
            <w:proofErr w:type="spellEnd"/>
            <w:r w:rsidRPr="00DF6264">
              <w:rPr>
                <w:sz w:val="20"/>
                <w:szCs w:val="20"/>
                <w:lang w:val="ru-RU"/>
              </w:rPr>
              <w:t xml:space="preserve"> </w:t>
            </w:r>
            <w:proofErr w:type="spellStart"/>
            <w:r w:rsidRPr="00DF6264">
              <w:rPr>
                <w:sz w:val="20"/>
                <w:szCs w:val="20"/>
                <w:lang w:val="ru-RU"/>
              </w:rPr>
              <w:t>Tech</w:t>
            </w:r>
            <w:proofErr w:type="spellEnd"/>
            <w:r w:rsidRPr="00DF6264">
              <w:rPr>
                <w:sz w:val="20"/>
                <w:szCs w:val="20"/>
                <w:lang w:val="ru-RU"/>
              </w:rPr>
              <w:t xml:space="preserve"> стартап</w:t>
            </w:r>
          </w:p>
          <w:p w:rsidR="00D87EFC" w:rsidRPr="00DF6264" w:rsidRDefault="00D87EFC" w:rsidP="0016773C">
            <w:pPr>
              <w:spacing w:after="120"/>
              <w:jc w:val="both"/>
              <w:rPr>
                <w:sz w:val="20"/>
                <w:szCs w:val="20"/>
                <w:lang w:val="ru-RU"/>
              </w:rPr>
            </w:pPr>
          </w:p>
        </w:tc>
      </w:tr>
      <w:tr w:rsidR="006230B6" w:rsidRPr="00DF6264" w:rsidTr="0016773C">
        <w:tc>
          <w:tcPr>
            <w:tcW w:w="2291" w:type="dxa"/>
            <w:vAlign w:val="center"/>
          </w:tcPr>
          <w:p w:rsidR="006230B6" w:rsidRPr="00DF6264" w:rsidRDefault="00AF4708" w:rsidP="0016773C">
            <w:pPr>
              <w:spacing w:after="120"/>
              <w:rPr>
                <w:b/>
                <w:bCs/>
                <w:sz w:val="20"/>
                <w:szCs w:val="20"/>
                <w:lang w:val="uz-Cyrl-UZ"/>
              </w:rPr>
            </w:pPr>
            <w:r w:rsidRPr="00DF6264">
              <w:rPr>
                <w:b/>
                <w:bCs/>
                <w:sz w:val="20"/>
                <w:szCs w:val="20"/>
                <w:lang w:val="uz-Cyrl-UZ"/>
              </w:rPr>
              <w:t>қ</w:t>
            </w:r>
            <w:r w:rsidR="006230B6" w:rsidRPr="00DF6264">
              <w:rPr>
                <w:b/>
                <w:bCs/>
                <w:sz w:val="20"/>
                <w:szCs w:val="20"/>
                <w:lang w:val="uz-Cyrl-UZ"/>
              </w:rPr>
              <w:t>ўллаб-қувватлашнинг асосий йўналишлари</w:t>
            </w:r>
          </w:p>
        </w:tc>
        <w:tc>
          <w:tcPr>
            <w:tcW w:w="7065" w:type="dxa"/>
            <w:vAlign w:val="center"/>
          </w:tcPr>
          <w:p w:rsidR="006230B6" w:rsidRPr="00DF6264" w:rsidRDefault="00AF4708" w:rsidP="0016773C">
            <w:pPr>
              <w:spacing w:after="120"/>
              <w:jc w:val="both"/>
              <w:rPr>
                <w:sz w:val="20"/>
                <w:szCs w:val="20"/>
                <w:lang w:val="uz-Cyrl-UZ"/>
              </w:rPr>
            </w:pPr>
            <w:r w:rsidRPr="00DF6264">
              <w:rPr>
                <w:sz w:val="20"/>
                <w:szCs w:val="20"/>
                <w:lang w:val="uz-Cyrl-UZ"/>
              </w:rPr>
              <w:t>Технологияларни тижоратлаштириш, инвестиция раундларига тайёрлаш, экспорт салоҳиятини ривожлантириш, корпоратив ҳамкорларни топиш ва инвестиция жалб қилишга кўмаклашиш</w:t>
            </w:r>
          </w:p>
        </w:tc>
      </w:tr>
      <w:tr w:rsidR="006230B6" w:rsidRPr="00DF6264" w:rsidTr="0016773C">
        <w:tc>
          <w:tcPr>
            <w:tcW w:w="2291" w:type="dxa"/>
            <w:vAlign w:val="center"/>
            <w:hideMark/>
          </w:tcPr>
          <w:p w:rsidR="006230B6" w:rsidRPr="00DF6264" w:rsidRDefault="006230B6" w:rsidP="0016773C">
            <w:pPr>
              <w:spacing w:after="120"/>
              <w:rPr>
                <w:sz w:val="20"/>
                <w:szCs w:val="20"/>
                <w:lang w:val="ru-RU"/>
              </w:rPr>
            </w:pPr>
            <w:proofErr w:type="spellStart"/>
            <w:r w:rsidRPr="00DF6264">
              <w:rPr>
                <w:b/>
                <w:bCs/>
                <w:sz w:val="20"/>
                <w:szCs w:val="20"/>
                <w:lang w:val="ru-RU"/>
              </w:rPr>
              <w:t>Кутилаётган</w:t>
            </w:r>
            <w:proofErr w:type="spellEnd"/>
            <w:r w:rsidRPr="00DF6264">
              <w:rPr>
                <w:b/>
                <w:bCs/>
                <w:sz w:val="20"/>
                <w:szCs w:val="20"/>
                <w:lang w:val="ru-RU"/>
              </w:rPr>
              <w:t xml:space="preserve"> </w:t>
            </w:r>
            <w:proofErr w:type="spellStart"/>
            <w:r w:rsidRPr="00DF6264">
              <w:rPr>
                <w:b/>
                <w:bCs/>
                <w:sz w:val="20"/>
                <w:szCs w:val="20"/>
                <w:lang w:val="ru-RU"/>
              </w:rPr>
              <w:lastRenderedPageBreak/>
              <w:t>натижалар</w:t>
            </w:r>
            <w:proofErr w:type="spellEnd"/>
          </w:p>
        </w:tc>
        <w:tc>
          <w:tcPr>
            <w:tcW w:w="7065" w:type="dxa"/>
            <w:vAlign w:val="center"/>
            <w:hideMark/>
          </w:tcPr>
          <w:p w:rsidR="006230B6" w:rsidRPr="00DF6264" w:rsidRDefault="00AF4708" w:rsidP="0016773C">
            <w:pPr>
              <w:spacing w:after="120"/>
              <w:jc w:val="both"/>
              <w:rPr>
                <w:sz w:val="20"/>
                <w:szCs w:val="20"/>
                <w:lang w:val="ru-RU"/>
              </w:rPr>
            </w:pPr>
            <w:proofErr w:type="spellStart"/>
            <w:r w:rsidRPr="00DF6264">
              <w:rPr>
                <w:sz w:val="20"/>
                <w:szCs w:val="20"/>
                <w:lang w:val="ru-RU"/>
              </w:rPr>
              <w:lastRenderedPageBreak/>
              <w:t>Хусусий</w:t>
            </w:r>
            <w:proofErr w:type="spellEnd"/>
            <w:r w:rsidRPr="00DF6264">
              <w:rPr>
                <w:sz w:val="20"/>
                <w:szCs w:val="20"/>
                <w:lang w:val="ru-RU"/>
              </w:rPr>
              <w:t xml:space="preserve"> инвестиция </w:t>
            </w:r>
            <w:proofErr w:type="spellStart"/>
            <w:r w:rsidRPr="00DF6264">
              <w:rPr>
                <w:sz w:val="20"/>
                <w:szCs w:val="20"/>
                <w:lang w:val="ru-RU"/>
              </w:rPr>
              <w:t>жалб</w:t>
            </w:r>
            <w:proofErr w:type="spellEnd"/>
            <w:r w:rsidRPr="00DF6264">
              <w:rPr>
                <w:sz w:val="20"/>
                <w:szCs w:val="20"/>
                <w:lang w:val="ru-RU"/>
              </w:rPr>
              <w:t xml:space="preserve"> </w:t>
            </w:r>
            <w:proofErr w:type="spellStart"/>
            <w:r w:rsidRPr="00DF6264">
              <w:rPr>
                <w:sz w:val="20"/>
                <w:szCs w:val="20"/>
                <w:lang w:val="ru-RU"/>
              </w:rPr>
              <w:t>қилган</w:t>
            </w:r>
            <w:proofErr w:type="spellEnd"/>
            <w:r w:rsidRPr="00DF6264">
              <w:rPr>
                <w:sz w:val="20"/>
                <w:szCs w:val="20"/>
                <w:lang w:val="ru-RU"/>
              </w:rPr>
              <w:t xml:space="preserve">, </w:t>
            </w:r>
            <w:proofErr w:type="spellStart"/>
            <w:r w:rsidRPr="00DF6264">
              <w:rPr>
                <w:sz w:val="20"/>
                <w:szCs w:val="20"/>
                <w:lang w:val="ru-RU"/>
              </w:rPr>
              <w:t>халқаро</w:t>
            </w:r>
            <w:proofErr w:type="spellEnd"/>
            <w:r w:rsidRPr="00DF6264">
              <w:rPr>
                <w:sz w:val="20"/>
                <w:szCs w:val="20"/>
                <w:lang w:val="ru-RU"/>
              </w:rPr>
              <w:t xml:space="preserve"> </w:t>
            </w:r>
            <w:proofErr w:type="spellStart"/>
            <w:r w:rsidRPr="00DF6264">
              <w:rPr>
                <w:sz w:val="20"/>
                <w:szCs w:val="20"/>
                <w:lang w:val="ru-RU"/>
              </w:rPr>
              <w:t>бозорларга</w:t>
            </w:r>
            <w:proofErr w:type="spellEnd"/>
            <w:r w:rsidRPr="00DF6264">
              <w:rPr>
                <w:sz w:val="20"/>
                <w:szCs w:val="20"/>
                <w:lang w:val="ru-RU"/>
              </w:rPr>
              <w:t xml:space="preserve"> </w:t>
            </w:r>
            <w:proofErr w:type="spellStart"/>
            <w:r w:rsidRPr="00DF6264">
              <w:rPr>
                <w:sz w:val="20"/>
                <w:szCs w:val="20"/>
                <w:lang w:val="ru-RU"/>
              </w:rPr>
              <w:t>чиққан</w:t>
            </w:r>
            <w:proofErr w:type="spellEnd"/>
            <w:r w:rsidRPr="00DF6264">
              <w:rPr>
                <w:sz w:val="20"/>
                <w:szCs w:val="20"/>
                <w:lang w:val="ru-RU"/>
              </w:rPr>
              <w:t xml:space="preserve"> </w:t>
            </w:r>
            <w:proofErr w:type="spellStart"/>
            <w:r w:rsidRPr="00DF6264">
              <w:rPr>
                <w:sz w:val="20"/>
                <w:szCs w:val="20"/>
                <w:lang w:val="ru-RU"/>
              </w:rPr>
              <w:t>ва</w:t>
            </w:r>
            <w:proofErr w:type="spellEnd"/>
            <w:r w:rsidRPr="00DF6264">
              <w:rPr>
                <w:sz w:val="20"/>
                <w:szCs w:val="20"/>
                <w:lang w:val="ru-RU"/>
              </w:rPr>
              <w:t xml:space="preserve"> </w:t>
            </w:r>
            <w:proofErr w:type="spellStart"/>
            <w:r w:rsidRPr="00DF6264">
              <w:rPr>
                <w:sz w:val="20"/>
                <w:szCs w:val="20"/>
                <w:lang w:val="ru-RU"/>
              </w:rPr>
              <w:t>саноат</w:t>
            </w:r>
            <w:proofErr w:type="spellEnd"/>
            <w:r w:rsidRPr="00DF6264">
              <w:rPr>
                <w:sz w:val="20"/>
                <w:szCs w:val="20"/>
                <w:lang w:val="ru-RU"/>
              </w:rPr>
              <w:t xml:space="preserve"> </w:t>
            </w:r>
            <w:proofErr w:type="spellStart"/>
            <w:r w:rsidRPr="00DF6264">
              <w:rPr>
                <w:sz w:val="20"/>
                <w:szCs w:val="20"/>
                <w:lang w:val="ru-RU"/>
              </w:rPr>
              <w:t>ҳамкорлари</w:t>
            </w:r>
            <w:proofErr w:type="spellEnd"/>
            <w:r w:rsidRPr="00DF6264">
              <w:rPr>
                <w:sz w:val="20"/>
                <w:szCs w:val="20"/>
                <w:lang w:val="ru-RU"/>
              </w:rPr>
              <w:t xml:space="preserve"> </w:t>
            </w:r>
            <w:proofErr w:type="spellStart"/>
            <w:r w:rsidRPr="00DF6264">
              <w:rPr>
                <w:sz w:val="20"/>
                <w:szCs w:val="20"/>
                <w:lang w:val="ru-RU"/>
              </w:rPr>
              <w:t>билан</w:t>
            </w:r>
            <w:proofErr w:type="spellEnd"/>
            <w:r w:rsidRPr="00DF6264">
              <w:rPr>
                <w:sz w:val="20"/>
                <w:szCs w:val="20"/>
                <w:lang w:val="ru-RU"/>
              </w:rPr>
              <w:t xml:space="preserve"> </w:t>
            </w:r>
            <w:proofErr w:type="spellStart"/>
            <w:r w:rsidRPr="00DF6264">
              <w:rPr>
                <w:sz w:val="20"/>
                <w:szCs w:val="20"/>
                <w:lang w:val="ru-RU"/>
              </w:rPr>
              <w:t>лойиҳалар</w:t>
            </w:r>
            <w:proofErr w:type="spellEnd"/>
            <w:r w:rsidRPr="00DF6264">
              <w:rPr>
                <w:sz w:val="20"/>
                <w:szCs w:val="20"/>
                <w:lang w:val="ru-RU"/>
              </w:rPr>
              <w:t xml:space="preserve"> </w:t>
            </w:r>
            <w:proofErr w:type="spellStart"/>
            <w:r w:rsidRPr="00DF6264">
              <w:rPr>
                <w:sz w:val="20"/>
                <w:szCs w:val="20"/>
                <w:lang w:val="ru-RU"/>
              </w:rPr>
              <w:t>амалга</w:t>
            </w:r>
            <w:proofErr w:type="spellEnd"/>
            <w:r w:rsidRPr="00DF6264">
              <w:rPr>
                <w:sz w:val="20"/>
                <w:szCs w:val="20"/>
                <w:lang w:val="ru-RU"/>
              </w:rPr>
              <w:t xml:space="preserve"> </w:t>
            </w:r>
            <w:proofErr w:type="spellStart"/>
            <w:r w:rsidRPr="00DF6264">
              <w:rPr>
                <w:sz w:val="20"/>
                <w:szCs w:val="20"/>
                <w:lang w:val="ru-RU"/>
              </w:rPr>
              <w:t>ошираётган</w:t>
            </w:r>
            <w:proofErr w:type="spellEnd"/>
            <w:r w:rsidRPr="00DF6264">
              <w:rPr>
                <w:sz w:val="20"/>
                <w:szCs w:val="20"/>
                <w:lang w:val="ru-RU"/>
              </w:rPr>
              <w:t xml:space="preserve"> </w:t>
            </w:r>
            <w:proofErr w:type="spellStart"/>
            <w:r w:rsidRPr="00DF6264">
              <w:rPr>
                <w:sz w:val="20"/>
                <w:szCs w:val="20"/>
                <w:lang w:val="ru-RU"/>
              </w:rPr>
              <w:t>Deep</w:t>
            </w:r>
            <w:proofErr w:type="spellEnd"/>
            <w:r w:rsidRPr="00DF6264">
              <w:rPr>
                <w:sz w:val="20"/>
                <w:szCs w:val="20"/>
                <w:lang w:val="ru-RU"/>
              </w:rPr>
              <w:t xml:space="preserve"> </w:t>
            </w:r>
            <w:proofErr w:type="spellStart"/>
            <w:r w:rsidRPr="00DF6264">
              <w:rPr>
                <w:sz w:val="20"/>
                <w:szCs w:val="20"/>
                <w:lang w:val="ru-RU"/>
              </w:rPr>
              <w:t>Tech</w:t>
            </w:r>
            <w:proofErr w:type="spellEnd"/>
            <w:r w:rsidRPr="00DF6264">
              <w:rPr>
                <w:sz w:val="20"/>
                <w:szCs w:val="20"/>
                <w:lang w:val="ru-RU"/>
              </w:rPr>
              <w:t xml:space="preserve"> </w:t>
            </w:r>
            <w:proofErr w:type="spellStart"/>
            <w:r w:rsidRPr="00DF6264">
              <w:rPr>
                <w:sz w:val="20"/>
                <w:szCs w:val="20"/>
                <w:lang w:val="ru-RU"/>
              </w:rPr>
              <w:t>стартаплар</w:t>
            </w:r>
            <w:proofErr w:type="spellEnd"/>
            <w:r w:rsidRPr="00DF6264">
              <w:rPr>
                <w:sz w:val="20"/>
                <w:szCs w:val="20"/>
                <w:lang w:val="ru-RU"/>
              </w:rPr>
              <w:t xml:space="preserve"> </w:t>
            </w:r>
            <w:proofErr w:type="spellStart"/>
            <w:r w:rsidRPr="00DF6264">
              <w:rPr>
                <w:sz w:val="20"/>
                <w:szCs w:val="20"/>
                <w:lang w:val="ru-RU"/>
              </w:rPr>
              <w:lastRenderedPageBreak/>
              <w:t>сонининг</w:t>
            </w:r>
            <w:proofErr w:type="spellEnd"/>
            <w:r w:rsidRPr="00DF6264">
              <w:rPr>
                <w:sz w:val="20"/>
                <w:szCs w:val="20"/>
                <w:lang w:val="ru-RU"/>
              </w:rPr>
              <w:t xml:space="preserve"> </w:t>
            </w:r>
            <w:proofErr w:type="spellStart"/>
            <w:r w:rsidRPr="00DF6264">
              <w:rPr>
                <w:sz w:val="20"/>
                <w:szCs w:val="20"/>
                <w:lang w:val="ru-RU"/>
              </w:rPr>
              <w:t>ортиши</w:t>
            </w:r>
            <w:proofErr w:type="spellEnd"/>
          </w:p>
        </w:tc>
      </w:tr>
    </w:tbl>
    <w:p w:rsidR="006230B6" w:rsidRPr="00DF6264" w:rsidRDefault="006230B6" w:rsidP="006230B6">
      <w:pPr>
        <w:pStyle w:val="a3"/>
        <w:ind w:right="140"/>
        <w:rPr>
          <w:b/>
          <w:bCs/>
          <w:lang w:val="ru-RU"/>
        </w:rPr>
      </w:pPr>
    </w:p>
    <w:p w:rsidR="006230B6" w:rsidRPr="00DF6264" w:rsidRDefault="006230B6" w:rsidP="006230B6">
      <w:pPr>
        <w:pStyle w:val="a3"/>
        <w:spacing w:before="73"/>
        <w:ind w:right="140"/>
        <w:rPr>
          <w:b/>
          <w:bCs/>
          <w:lang w:val="ru-RU"/>
        </w:rPr>
      </w:pPr>
      <w:proofErr w:type="spellStart"/>
      <w:r w:rsidRPr="00DF6264">
        <w:rPr>
          <w:b/>
          <w:bCs/>
          <w:lang w:val="ru-RU"/>
        </w:rPr>
        <w:t>Бюджатнинг</w:t>
      </w:r>
      <w:proofErr w:type="spellEnd"/>
      <w:r w:rsidRPr="00DF6264">
        <w:rPr>
          <w:b/>
          <w:bCs/>
          <w:lang w:val="ru-RU"/>
        </w:rPr>
        <w:t xml:space="preserve"> </w:t>
      </w:r>
      <w:proofErr w:type="spellStart"/>
      <w:r w:rsidRPr="00DF6264">
        <w:rPr>
          <w:b/>
          <w:bCs/>
          <w:lang w:val="ru-RU"/>
        </w:rPr>
        <w:t>умумлаштирилган</w:t>
      </w:r>
      <w:proofErr w:type="spellEnd"/>
      <w:r w:rsidRPr="00DF6264">
        <w:rPr>
          <w:b/>
          <w:bCs/>
          <w:lang w:val="ru-RU"/>
        </w:rPr>
        <w:t xml:space="preserve"> </w:t>
      </w:r>
      <w:proofErr w:type="spellStart"/>
      <w:r w:rsidRPr="00DF6264">
        <w:rPr>
          <w:b/>
          <w:bCs/>
          <w:lang w:val="ru-RU"/>
        </w:rPr>
        <w:t>тузилмаси</w:t>
      </w:r>
      <w:proofErr w:type="spellEnd"/>
    </w:p>
    <w:p w:rsidR="006230B6" w:rsidRPr="00DF6264" w:rsidRDefault="006230B6" w:rsidP="006230B6">
      <w:pPr>
        <w:pStyle w:val="a3"/>
        <w:ind w:right="140"/>
        <w:rPr>
          <w:b/>
          <w:bCs/>
          <w:lang w:val="ru-RU"/>
        </w:rPr>
      </w:pPr>
    </w:p>
    <w:tbl>
      <w:tblPr>
        <w:tblStyle w:val="a5"/>
        <w:tblW w:w="9356" w:type="dxa"/>
        <w:tblInd w:w="250" w:type="dxa"/>
        <w:tblLook w:val="04A0" w:firstRow="1" w:lastRow="0" w:firstColumn="1" w:lastColumn="0" w:noHBand="0" w:noVBand="1"/>
      </w:tblPr>
      <w:tblGrid>
        <w:gridCol w:w="7444"/>
        <w:gridCol w:w="1912"/>
      </w:tblGrid>
      <w:tr w:rsidR="006230B6" w:rsidRPr="00DF6264" w:rsidTr="0016773C">
        <w:tc>
          <w:tcPr>
            <w:tcW w:w="7444" w:type="dxa"/>
            <w:shd w:val="clear" w:color="auto" w:fill="D9D9D9" w:themeFill="background1" w:themeFillShade="D9"/>
            <w:vAlign w:val="center"/>
            <w:hideMark/>
          </w:tcPr>
          <w:p w:rsidR="006230B6" w:rsidRPr="00DF6264" w:rsidRDefault="006230B6" w:rsidP="0016773C">
            <w:pPr>
              <w:spacing w:after="120"/>
              <w:jc w:val="center"/>
              <w:rPr>
                <w:b/>
                <w:bCs/>
                <w:sz w:val="20"/>
                <w:szCs w:val="20"/>
                <w:lang w:val="ru-RU"/>
              </w:rPr>
            </w:pPr>
            <w:proofErr w:type="spellStart"/>
            <w:r w:rsidRPr="00DF6264">
              <w:rPr>
                <w:b/>
                <w:bCs/>
                <w:sz w:val="20"/>
                <w:szCs w:val="20"/>
                <w:lang w:val="ru-RU"/>
              </w:rPr>
              <w:t>Йўналиш</w:t>
            </w:r>
            <w:proofErr w:type="spellEnd"/>
          </w:p>
        </w:tc>
        <w:tc>
          <w:tcPr>
            <w:tcW w:w="1912" w:type="dxa"/>
            <w:shd w:val="clear" w:color="auto" w:fill="D9D9D9" w:themeFill="background1" w:themeFillShade="D9"/>
            <w:vAlign w:val="center"/>
            <w:hideMark/>
          </w:tcPr>
          <w:p w:rsidR="006230B6" w:rsidRPr="00DF6264" w:rsidRDefault="006230B6" w:rsidP="0016773C">
            <w:pPr>
              <w:spacing w:after="120"/>
              <w:jc w:val="center"/>
              <w:rPr>
                <w:b/>
                <w:bCs/>
                <w:sz w:val="20"/>
                <w:szCs w:val="20"/>
                <w:lang w:val="ru-RU"/>
              </w:rPr>
            </w:pPr>
            <w:r w:rsidRPr="00DF6264">
              <w:rPr>
                <w:b/>
                <w:bCs/>
                <w:sz w:val="20"/>
                <w:szCs w:val="20"/>
                <w:lang w:val="ru-RU"/>
              </w:rPr>
              <w:t xml:space="preserve">млн АҚШ </w:t>
            </w:r>
            <w:proofErr w:type="spellStart"/>
            <w:r w:rsidRPr="00DF6264">
              <w:rPr>
                <w:b/>
                <w:bCs/>
                <w:sz w:val="20"/>
                <w:szCs w:val="20"/>
                <w:lang w:val="ru-RU"/>
              </w:rPr>
              <w:t>доллари</w:t>
            </w:r>
            <w:proofErr w:type="spellEnd"/>
          </w:p>
        </w:tc>
      </w:tr>
      <w:tr w:rsidR="006230B6" w:rsidRPr="00DF6264" w:rsidTr="0016773C">
        <w:tc>
          <w:tcPr>
            <w:tcW w:w="7444" w:type="dxa"/>
            <w:vAlign w:val="center"/>
            <w:hideMark/>
          </w:tcPr>
          <w:p w:rsidR="006230B6" w:rsidRPr="00DF6264" w:rsidRDefault="006230B6" w:rsidP="0016773C">
            <w:pPr>
              <w:spacing w:after="120"/>
              <w:rPr>
                <w:sz w:val="20"/>
                <w:szCs w:val="20"/>
                <w:lang w:val="ru-RU"/>
              </w:rPr>
            </w:pPr>
            <w:proofErr w:type="spellStart"/>
            <w:r w:rsidRPr="00DF6264">
              <w:rPr>
                <w:sz w:val="20"/>
                <w:szCs w:val="20"/>
                <w:lang w:val="ru-RU"/>
              </w:rPr>
              <w:t>Дастурни</w:t>
            </w:r>
            <w:proofErr w:type="spellEnd"/>
            <w:r w:rsidRPr="00DF6264">
              <w:rPr>
                <w:sz w:val="20"/>
                <w:szCs w:val="20"/>
                <w:lang w:val="ru-RU"/>
              </w:rPr>
              <w:t xml:space="preserve"> </w:t>
            </w:r>
            <w:proofErr w:type="spellStart"/>
            <w:r w:rsidRPr="00DF6264">
              <w:rPr>
                <w:sz w:val="20"/>
                <w:szCs w:val="20"/>
                <w:lang w:val="ru-RU"/>
              </w:rPr>
              <w:t>амалга</w:t>
            </w:r>
            <w:proofErr w:type="spellEnd"/>
            <w:r w:rsidRPr="00DF6264">
              <w:rPr>
                <w:sz w:val="20"/>
                <w:szCs w:val="20"/>
                <w:lang w:val="ru-RU"/>
              </w:rPr>
              <w:t xml:space="preserve"> </w:t>
            </w:r>
            <w:proofErr w:type="spellStart"/>
            <w:r w:rsidRPr="00DF6264">
              <w:rPr>
                <w:sz w:val="20"/>
                <w:szCs w:val="20"/>
                <w:lang w:val="ru-RU"/>
              </w:rPr>
              <w:t>ошириш</w:t>
            </w:r>
            <w:proofErr w:type="spellEnd"/>
            <w:r w:rsidRPr="00DF6264">
              <w:rPr>
                <w:sz w:val="20"/>
                <w:szCs w:val="20"/>
                <w:lang w:val="ru-RU"/>
              </w:rPr>
              <w:t xml:space="preserve"> (</w:t>
            </w:r>
            <w:proofErr w:type="spellStart"/>
            <w:r w:rsidRPr="00DF6264">
              <w:rPr>
                <w:sz w:val="20"/>
                <w:szCs w:val="20"/>
                <w:lang w:val="ru-RU"/>
              </w:rPr>
              <w:t>халқаро</w:t>
            </w:r>
            <w:proofErr w:type="spellEnd"/>
            <w:r w:rsidRPr="00DF6264">
              <w:rPr>
                <w:sz w:val="20"/>
                <w:szCs w:val="20"/>
                <w:lang w:val="ru-RU"/>
              </w:rPr>
              <w:t xml:space="preserve"> оператор </w:t>
            </w:r>
            <w:proofErr w:type="spellStart"/>
            <w:r w:rsidRPr="00DF6264">
              <w:rPr>
                <w:sz w:val="20"/>
                <w:szCs w:val="20"/>
                <w:lang w:val="ru-RU"/>
              </w:rPr>
              <w:t>хизматлари</w:t>
            </w:r>
            <w:proofErr w:type="spellEnd"/>
            <w:r w:rsidRPr="00DF6264">
              <w:rPr>
                <w:sz w:val="20"/>
                <w:szCs w:val="20"/>
                <w:lang w:val="ru-RU"/>
              </w:rPr>
              <w:t>)</w:t>
            </w:r>
          </w:p>
        </w:tc>
        <w:tc>
          <w:tcPr>
            <w:tcW w:w="1912" w:type="dxa"/>
            <w:vAlign w:val="center"/>
            <w:hideMark/>
          </w:tcPr>
          <w:p w:rsidR="006230B6" w:rsidRPr="00DF6264" w:rsidRDefault="00D87EFC" w:rsidP="0016773C">
            <w:pPr>
              <w:spacing w:after="120"/>
              <w:jc w:val="center"/>
              <w:rPr>
                <w:sz w:val="20"/>
                <w:szCs w:val="20"/>
                <w:lang w:val="ru-RU"/>
              </w:rPr>
            </w:pPr>
            <w:r>
              <w:rPr>
                <w:sz w:val="20"/>
                <w:szCs w:val="20"/>
                <w:lang w:val="ru-RU"/>
              </w:rPr>
              <w:t>3</w:t>
            </w:r>
            <w:r w:rsidR="006230B6" w:rsidRPr="00DF6264">
              <w:rPr>
                <w:sz w:val="20"/>
                <w:szCs w:val="20"/>
                <w:lang w:val="ru-RU"/>
              </w:rPr>
              <w:t>,5</w:t>
            </w:r>
          </w:p>
        </w:tc>
      </w:tr>
      <w:tr w:rsidR="006230B6" w:rsidRPr="00DF6264" w:rsidTr="0016773C">
        <w:tc>
          <w:tcPr>
            <w:tcW w:w="7444" w:type="dxa"/>
            <w:vAlign w:val="center"/>
            <w:hideMark/>
          </w:tcPr>
          <w:p w:rsidR="006230B6" w:rsidRPr="00DF6264" w:rsidRDefault="006230B6" w:rsidP="0016773C">
            <w:pPr>
              <w:spacing w:after="120"/>
              <w:rPr>
                <w:sz w:val="20"/>
                <w:szCs w:val="20"/>
                <w:lang w:val="ru-RU"/>
              </w:rPr>
            </w:pPr>
            <w:proofErr w:type="spellStart"/>
            <w:r w:rsidRPr="00DF6264">
              <w:rPr>
                <w:sz w:val="20"/>
                <w:szCs w:val="20"/>
                <w:lang w:val="ru-RU"/>
              </w:rPr>
              <w:t>Стартаплар</w:t>
            </w:r>
            <w:proofErr w:type="spellEnd"/>
            <w:r w:rsidRPr="00DF6264">
              <w:rPr>
                <w:sz w:val="20"/>
                <w:szCs w:val="20"/>
                <w:lang w:val="ru-RU"/>
              </w:rPr>
              <w:t xml:space="preserve"> </w:t>
            </w:r>
            <w:proofErr w:type="spellStart"/>
            <w:r w:rsidRPr="00DF6264">
              <w:rPr>
                <w:sz w:val="20"/>
                <w:szCs w:val="20"/>
                <w:lang w:val="ru-RU"/>
              </w:rPr>
              <w:t>учун</w:t>
            </w:r>
            <w:proofErr w:type="spellEnd"/>
            <w:r w:rsidRPr="00DF6264">
              <w:rPr>
                <w:sz w:val="20"/>
                <w:szCs w:val="20"/>
                <w:lang w:val="ru-RU"/>
              </w:rPr>
              <w:t xml:space="preserve"> эксперт </w:t>
            </w:r>
            <w:proofErr w:type="spellStart"/>
            <w:r w:rsidRPr="00DF6264">
              <w:rPr>
                <w:sz w:val="20"/>
                <w:szCs w:val="20"/>
                <w:lang w:val="ru-RU"/>
              </w:rPr>
              <w:t>қўллаб-қувватлаш</w:t>
            </w:r>
            <w:proofErr w:type="spellEnd"/>
            <w:r w:rsidRPr="00DF6264">
              <w:rPr>
                <w:sz w:val="20"/>
                <w:szCs w:val="20"/>
                <w:lang w:val="ru-RU"/>
              </w:rPr>
              <w:t xml:space="preserve"> (ментор </w:t>
            </w:r>
            <w:proofErr w:type="spellStart"/>
            <w:r w:rsidRPr="00DF6264">
              <w:rPr>
                <w:sz w:val="20"/>
                <w:szCs w:val="20"/>
                <w:lang w:val="ru-RU"/>
              </w:rPr>
              <w:t>хизматлари</w:t>
            </w:r>
            <w:proofErr w:type="spellEnd"/>
            <w:r w:rsidRPr="00DF6264">
              <w:rPr>
                <w:sz w:val="20"/>
                <w:szCs w:val="20"/>
                <w:lang w:val="ru-RU"/>
              </w:rPr>
              <w:t>)</w:t>
            </w:r>
          </w:p>
        </w:tc>
        <w:tc>
          <w:tcPr>
            <w:tcW w:w="1912" w:type="dxa"/>
            <w:vAlign w:val="center"/>
            <w:hideMark/>
          </w:tcPr>
          <w:p w:rsidR="006230B6" w:rsidRPr="00DF6264" w:rsidRDefault="006230B6" w:rsidP="0016773C">
            <w:pPr>
              <w:spacing w:after="120"/>
              <w:jc w:val="center"/>
              <w:rPr>
                <w:sz w:val="20"/>
                <w:szCs w:val="20"/>
                <w:lang w:val="ru-RU"/>
              </w:rPr>
            </w:pPr>
            <w:r w:rsidRPr="00DF6264">
              <w:rPr>
                <w:sz w:val="20"/>
                <w:szCs w:val="20"/>
                <w:lang w:val="ru-RU"/>
              </w:rPr>
              <w:t>1,0</w:t>
            </w:r>
          </w:p>
        </w:tc>
      </w:tr>
      <w:tr w:rsidR="006230B6" w:rsidRPr="00DF6264" w:rsidTr="0016773C">
        <w:tc>
          <w:tcPr>
            <w:tcW w:w="7444" w:type="dxa"/>
            <w:vAlign w:val="center"/>
            <w:hideMark/>
          </w:tcPr>
          <w:p w:rsidR="006230B6" w:rsidRPr="00DF6264" w:rsidRDefault="006230B6" w:rsidP="0016773C">
            <w:pPr>
              <w:spacing w:after="120"/>
              <w:rPr>
                <w:sz w:val="20"/>
                <w:szCs w:val="20"/>
              </w:rPr>
            </w:pPr>
            <w:r w:rsidRPr="00DF6264">
              <w:rPr>
                <w:sz w:val="20"/>
                <w:szCs w:val="20"/>
              </w:rPr>
              <w:t>Миллий стартап экотизими салоҳиятини ривожлантириш ва компетенцияларни ўтказиш</w:t>
            </w:r>
          </w:p>
        </w:tc>
        <w:tc>
          <w:tcPr>
            <w:tcW w:w="1912" w:type="dxa"/>
            <w:vAlign w:val="center"/>
            <w:hideMark/>
          </w:tcPr>
          <w:p w:rsidR="006230B6" w:rsidRPr="00DF6264" w:rsidRDefault="006230B6" w:rsidP="0016773C">
            <w:pPr>
              <w:spacing w:after="120"/>
              <w:jc w:val="center"/>
              <w:rPr>
                <w:sz w:val="20"/>
                <w:szCs w:val="20"/>
                <w:lang w:val="ru-RU"/>
              </w:rPr>
            </w:pPr>
            <w:r w:rsidRPr="00DF6264">
              <w:rPr>
                <w:sz w:val="20"/>
                <w:szCs w:val="20"/>
                <w:lang w:val="ru-RU"/>
              </w:rPr>
              <w:t>0,3</w:t>
            </w:r>
          </w:p>
        </w:tc>
      </w:tr>
      <w:tr w:rsidR="006230B6" w:rsidRPr="00DF6264" w:rsidTr="0016773C">
        <w:tc>
          <w:tcPr>
            <w:tcW w:w="7444" w:type="dxa"/>
            <w:vAlign w:val="center"/>
          </w:tcPr>
          <w:p w:rsidR="006230B6" w:rsidRPr="00DF6264" w:rsidRDefault="006230B6" w:rsidP="0016773C">
            <w:pPr>
              <w:spacing w:after="120"/>
              <w:rPr>
                <w:sz w:val="20"/>
                <w:szCs w:val="20"/>
                <w:lang w:val="ru-RU"/>
              </w:rPr>
            </w:pPr>
            <w:r w:rsidRPr="00DF6264">
              <w:rPr>
                <w:sz w:val="20"/>
                <w:szCs w:val="20"/>
                <w:lang w:val="ru-RU"/>
              </w:rPr>
              <w:t xml:space="preserve">Мониторинг, </w:t>
            </w:r>
            <w:proofErr w:type="spellStart"/>
            <w:r w:rsidRPr="00DF6264">
              <w:rPr>
                <w:sz w:val="20"/>
                <w:szCs w:val="20"/>
                <w:lang w:val="ru-RU"/>
              </w:rPr>
              <w:t>натижаларни</w:t>
            </w:r>
            <w:proofErr w:type="spellEnd"/>
            <w:r w:rsidRPr="00DF6264">
              <w:rPr>
                <w:sz w:val="20"/>
                <w:szCs w:val="20"/>
                <w:lang w:val="ru-RU"/>
              </w:rPr>
              <w:t xml:space="preserve"> </w:t>
            </w:r>
            <w:proofErr w:type="spellStart"/>
            <w:r w:rsidRPr="00DF6264">
              <w:rPr>
                <w:sz w:val="20"/>
                <w:szCs w:val="20"/>
                <w:lang w:val="ru-RU"/>
              </w:rPr>
              <w:t>баҳолаш</w:t>
            </w:r>
            <w:proofErr w:type="spellEnd"/>
            <w:r w:rsidRPr="00DF6264">
              <w:rPr>
                <w:sz w:val="20"/>
                <w:szCs w:val="20"/>
                <w:lang w:val="ru-RU"/>
              </w:rPr>
              <w:t xml:space="preserve"> </w:t>
            </w:r>
            <w:proofErr w:type="spellStart"/>
            <w:r w:rsidRPr="00DF6264">
              <w:rPr>
                <w:sz w:val="20"/>
                <w:szCs w:val="20"/>
                <w:lang w:val="ru-RU"/>
              </w:rPr>
              <w:t>ва</w:t>
            </w:r>
            <w:proofErr w:type="spellEnd"/>
            <w:r w:rsidRPr="00DF6264">
              <w:rPr>
                <w:sz w:val="20"/>
                <w:szCs w:val="20"/>
                <w:lang w:val="ru-RU"/>
              </w:rPr>
              <w:t xml:space="preserve"> аудит</w:t>
            </w:r>
          </w:p>
        </w:tc>
        <w:tc>
          <w:tcPr>
            <w:tcW w:w="1912" w:type="dxa"/>
            <w:vAlign w:val="center"/>
          </w:tcPr>
          <w:p w:rsidR="006230B6" w:rsidRPr="00DF6264" w:rsidRDefault="006230B6" w:rsidP="0016773C">
            <w:pPr>
              <w:spacing w:after="120"/>
              <w:jc w:val="center"/>
              <w:rPr>
                <w:sz w:val="20"/>
                <w:szCs w:val="20"/>
                <w:lang w:val="ru-RU"/>
              </w:rPr>
            </w:pPr>
            <w:r w:rsidRPr="00DF6264">
              <w:rPr>
                <w:sz w:val="20"/>
                <w:szCs w:val="20"/>
                <w:lang w:val="ru-RU"/>
              </w:rPr>
              <w:t>0,2</w:t>
            </w:r>
          </w:p>
        </w:tc>
      </w:tr>
      <w:tr w:rsidR="006230B6" w:rsidRPr="00DF6264" w:rsidTr="0016773C">
        <w:tc>
          <w:tcPr>
            <w:tcW w:w="7444" w:type="dxa"/>
            <w:vAlign w:val="center"/>
            <w:hideMark/>
          </w:tcPr>
          <w:p w:rsidR="006230B6" w:rsidRPr="00DF6264" w:rsidRDefault="006230B6" w:rsidP="0016773C">
            <w:pPr>
              <w:spacing w:after="120"/>
              <w:rPr>
                <w:sz w:val="20"/>
                <w:szCs w:val="20"/>
                <w:lang w:val="ru-RU"/>
              </w:rPr>
            </w:pPr>
            <w:proofErr w:type="spellStart"/>
            <w:r w:rsidRPr="00DF6264">
              <w:rPr>
                <w:b/>
                <w:bCs/>
                <w:sz w:val="20"/>
                <w:szCs w:val="20"/>
                <w:lang w:val="ru-RU"/>
              </w:rPr>
              <w:t>Жами</w:t>
            </w:r>
            <w:proofErr w:type="spellEnd"/>
          </w:p>
        </w:tc>
        <w:tc>
          <w:tcPr>
            <w:tcW w:w="1912" w:type="dxa"/>
            <w:vAlign w:val="center"/>
            <w:hideMark/>
          </w:tcPr>
          <w:p w:rsidR="006230B6" w:rsidRPr="00DF6264" w:rsidRDefault="00D87EFC" w:rsidP="0016773C">
            <w:pPr>
              <w:spacing w:after="120"/>
              <w:jc w:val="center"/>
              <w:rPr>
                <w:sz w:val="20"/>
                <w:szCs w:val="20"/>
                <w:lang w:val="ru-RU"/>
              </w:rPr>
            </w:pPr>
            <w:r>
              <w:rPr>
                <w:sz w:val="20"/>
                <w:szCs w:val="20"/>
                <w:lang w:val="ru-RU"/>
              </w:rPr>
              <w:t>5</w:t>
            </w:r>
            <w:r w:rsidR="006230B6" w:rsidRPr="00DF6264">
              <w:rPr>
                <w:sz w:val="20"/>
                <w:szCs w:val="20"/>
                <w:lang w:val="ru-RU"/>
              </w:rPr>
              <w:t>,0</w:t>
            </w:r>
          </w:p>
        </w:tc>
      </w:tr>
    </w:tbl>
    <w:p w:rsidR="00AF4708" w:rsidRPr="00DF6264" w:rsidRDefault="00AF4708" w:rsidP="00AF4708">
      <w:pPr>
        <w:pStyle w:val="a3"/>
        <w:spacing w:before="1"/>
        <w:ind w:right="137"/>
        <w:rPr>
          <w:b/>
        </w:rPr>
      </w:pPr>
    </w:p>
    <w:p w:rsidR="00AF4708" w:rsidRPr="00D87EFC" w:rsidRDefault="00AF4708" w:rsidP="00AF4708">
      <w:pPr>
        <w:pStyle w:val="a3"/>
        <w:spacing w:before="1"/>
        <w:ind w:right="137"/>
        <w:rPr>
          <w:b/>
          <w:lang w:val="uz-Cyrl-UZ"/>
        </w:rPr>
      </w:pPr>
      <w:r w:rsidRPr="00DF6264">
        <w:rPr>
          <w:b/>
        </w:rPr>
        <w:t>Технологик тадбиркорлик экотизимини ривожлантириш дастури</w:t>
      </w:r>
      <w:r w:rsidR="00D87EFC">
        <w:rPr>
          <w:b/>
          <w:lang w:val="uz-Cyrl-UZ"/>
        </w:rPr>
        <w:t xml:space="preserve"> </w:t>
      </w:r>
      <w:r w:rsidR="00D87EFC" w:rsidRPr="00D87EFC">
        <w:rPr>
          <w:b/>
          <w:lang w:val="uz-Cyrl-UZ"/>
        </w:rPr>
        <w:t>– 5 млн АҚШ доллари</w:t>
      </w:r>
    </w:p>
    <w:p w:rsidR="00AF4708" w:rsidRPr="00DF6264" w:rsidRDefault="00AF4708" w:rsidP="00AF4708">
      <w:pPr>
        <w:pStyle w:val="a3"/>
        <w:spacing w:before="121"/>
        <w:ind w:right="137"/>
      </w:pPr>
      <w:r w:rsidRPr="00DF6264">
        <w:t>Дастур миллий технологик тадбиркорлик экотизимини янада ривожлантиришга қаратилган бўлиб, инновацион инфратузилма ташкилотларининг салоҳиятини мустаҳкамлаш, венчур капитал бозори иштирокчиларининг касбий компетенцияларини ошириш, халқаро ҳамкорликни кенгайтириш ҳамда Deep Tech тадбиркорликни қўллаб-қувватлашнинг илғор жаҳон тажрибаларини жорий этишни назарда тутади.</w:t>
      </w:r>
    </w:p>
    <w:p w:rsidR="00AF4708" w:rsidRPr="00DF6264" w:rsidRDefault="00AF4708" w:rsidP="00AF4708">
      <w:pPr>
        <w:pStyle w:val="a3"/>
        <w:spacing w:before="121"/>
        <w:ind w:right="137"/>
      </w:pPr>
      <w:r w:rsidRPr="00DF6264">
        <w:t>Дастурнинг долзарблиги Ўзбекистон стартап экотизимининг жадал ривожланиши, стартап лойиҳалар сонининг ортиши, венчур фондларининг шаклланиши ҳамда вазирликлар ва ҳокимликлар даражасида истиқболли лойиҳаларни молиялаштиришнинг янги давлат механизмлари ишга туширилиши билан изоҳланади.</w:t>
      </w:r>
    </w:p>
    <w:p w:rsidR="00AF4708" w:rsidRPr="00DF6264" w:rsidRDefault="00AF4708" w:rsidP="00AF4708">
      <w:pPr>
        <w:pStyle w:val="a3"/>
        <w:spacing w:before="121"/>
        <w:ind w:right="137"/>
      </w:pPr>
      <w:r w:rsidRPr="00DF6264">
        <w:t>Дастур доирасида инкубаторлар, акселераторлар, технологиялар трансфери марказлари, университетлар ва бошқа инновацион инфратузилма ташкилотларининг салоҳиятини ривожлантиришга қаратилган комплекс чора-тадбирлар амалга оширилади.</w:t>
      </w:r>
    </w:p>
    <w:p w:rsidR="00AF4708" w:rsidRPr="00DF6264" w:rsidRDefault="00AF4708" w:rsidP="00AF4708">
      <w:pPr>
        <w:pStyle w:val="a3"/>
        <w:spacing w:before="121"/>
        <w:ind w:right="137"/>
      </w:pPr>
      <w:r w:rsidRPr="00DF6264">
        <w:t>Венчур фондлар, бизнес-ангеллар, инвестиция менежерлари, инвестиция қўмиталари ва стартапларни баҳолаш бўйича экспертларнинг касбий компетенцияларини ривожлантиришга алоҳида эътибор қаратилади.</w:t>
      </w:r>
    </w:p>
    <w:p w:rsidR="00AF4708" w:rsidRPr="00DF6264" w:rsidRDefault="00AF4708" w:rsidP="00AF4708">
      <w:pPr>
        <w:pStyle w:val="a3"/>
        <w:spacing w:before="121"/>
        <w:ind w:right="137"/>
      </w:pPr>
      <w:r w:rsidRPr="00DF6264">
        <w:t>Дастур доирасида халқаро ташкилотлар ва экспертларни жалб қилиш орқали илғор тажрибаларни ўтказиш, қўшма ташаббуслар амалга ошириш, таълим тадбирлари, стажировкалар ва тажриба алмашиш дастурларини ташкил этиш назарда тутилади.</w:t>
      </w:r>
    </w:p>
    <w:p w:rsidR="00AF4708" w:rsidRPr="00DF6264" w:rsidRDefault="00AF4708" w:rsidP="00AF4708">
      <w:pPr>
        <w:pStyle w:val="a3"/>
        <w:spacing w:before="121"/>
        <w:ind w:right="137"/>
      </w:pPr>
      <w:r w:rsidRPr="00DF6264">
        <w:t>Дастурнинг амалга оширилиши инновацион инфратузилма ташкилотлари ва венчур капитал бозори иштирокчиларининг иш сифатини ошириш, шунингдек, илмий ташкилотлар, технологик компаниялар, саноат корхоналари ва хусусий инвесторлар ўртасидаги ўзаро боғлиқликни кучайтириш имконини беради.</w:t>
      </w:r>
    </w:p>
    <w:p w:rsidR="00AF4708" w:rsidRPr="00DF6264" w:rsidRDefault="00AF4708" w:rsidP="00AF4708">
      <w:pPr>
        <w:pStyle w:val="a3"/>
        <w:spacing w:before="121"/>
        <w:ind w:right="137"/>
        <w:rPr>
          <w:b/>
          <w:bCs/>
        </w:rPr>
      </w:pPr>
      <w:r w:rsidRPr="00DF6264">
        <w:rPr>
          <w:b/>
          <w:bCs/>
        </w:rPr>
        <w:t>Дастур пасспорти</w:t>
      </w:r>
    </w:p>
    <w:p w:rsidR="00AF4708" w:rsidRPr="00DF6264" w:rsidRDefault="00AF4708" w:rsidP="00AF4708">
      <w:pPr>
        <w:pStyle w:val="a3"/>
        <w:ind w:right="140"/>
        <w:rPr>
          <w:b/>
          <w:bCs/>
        </w:rPr>
      </w:pPr>
    </w:p>
    <w:tbl>
      <w:tblPr>
        <w:tblStyle w:val="a5"/>
        <w:tblW w:w="0" w:type="auto"/>
        <w:tblInd w:w="250" w:type="dxa"/>
        <w:tblLook w:val="04A0" w:firstRow="1" w:lastRow="0" w:firstColumn="1" w:lastColumn="0" w:noHBand="0" w:noVBand="1"/>
      </w:tblPr>
      <w:tblGrid>
        <w:gridCol w:w="2291"/>
        <w:gridCol w:w="7065"/>
      </w:tblGrid>
      <w:tr w:rsidR="00AF4708" w:rsidRPr="00DF6264" w:rsidTr="0016773C">
        <w:tc>
          <w:tcPr>
            <w:tcW w:w="2291" w:type="dxa"/>
            <w:shd w:val="clear" w:color="auto" w:fill="D9D9D9" w:themeFill="background1" w:themeFillShade="D9"/>
            <w:vAlign w:val="center"/>
            <w:hideMark/>
          </w:tcPr>
          <w:p w:rsidR="00AF4708" w:rsidRPr="00DF6264" w:rsidRDefault="00AF4708" w:rsidP="0016773C">
            <w:pPr>
              <w:spacing w:after="120"/>
              <w:jc w:val="center"/>
              <w:rPr>
                <w:b/>
                <w:bCs/>
                <w:sz w:val="20"/>
                <w:szCs w:val="20"/>
                <w:lang w:val="ru-RU"/>
              </w:rPr>
            </w:pPr>
            <w:proofErr w:type="spellStart"/>
            <w:r w:rsidRPr="00DF6264">
              <w:rPr>
                <w:b/>
                <w:bCs/>
                <w:sz w:val="20"/>
                <w:szCs w:val="20"/>
                <w:lang w:val="ru-RU"/>
              </w:rPr>
              <w:t>Кўрсаткичлар</w:t>
            </w:r>
            <w:proofErr w:type="spellEnd"/>
          </w:p>
        </w:tc>
        <w:tc>
          <w:tcPr>
            <w:tcW w:w="7065" w:type="dxa"/>
            <w:shd w:val="clear" w:color="auto" w:fill="D9D9D9" w:themeFill="background1" w:themeFillShade="D9"/>
            <w:vAlign w:val="center"/>
            <w:hideMark/>
          </w:tcPr>
          <w:p w:rsidR="00AF4708" w:rsidRPr="00DF6264" w:rsidRDefault="00AF4708" w:rsidP="0016773C">
            <w:pPr>
              <w:spacing w:after="120"/>
              <w:jc w:val="center"/>
              <w:rPr>
                <w:b/>
                <w:bCs/>
                <w:sz w:val="20"/>
                <w:szCs w:val="20"/>
                <w:lang w:val="ru-RU"/>
              </w:rPr>
            </w:pPr>
            <w:proofErr w:type="spellStart"/>
            <w:r w:rsidRPr="00DF6264">
              <w:rPr>
                <w:b/>
                <w:bCs/>
                <w:sz w:val="20"/>
                <w:szCs w:val="20"/>
                <w:lang w:val="ru-RU"/>
              </w:rPr>
              <w:t>Қиймат</w:t>
            </w:r>
            <w:proofErr w:type="spellEnd"/>
          </w:p>
        </w:tc>
      </w:tr>
      <w:tr w:rsidR="00AF4708" w:rsidRPr="00DF6264" w:rsidTr="0016773C">
        <w:tc>
          <w:tcPr>
            <w:tcW w:w="2291" w:type="dxa"/>
            <w:vAlign w:val="center"/>
            <w:hideMark/>
          </w:tcPr>
          <w:p w:rsidR="00AF4708" w:rsidRPr="00DF6264" w:rsidRDefault="00AF4708" w:rsidP="0016773C">
            <w:pPr>
              <w:spacing w:after="120"/>
              <w:rPr>
                <w:sz w:val="20"/>
                <w:szCs w:val="20"/>
                <w:lang w:val="ru-RU"/>
              </w:rPr>
            </w:pPr>
            <w:proofErr w:type="spellStart"/>
            <w:r w:rsidRPr="00DF6264">
              <w:rPr>
                <w:b/>
                <w:bCs/>
                <w:sz w:val="20"/>
                <w:szCs w:val="20"/>
                <w:lang w:val="ru-RU"/>
              </w:rPr>
              <w:t>Номи</w:t>
            </w:r>
            <w:proofErr w:type="spellEnd"/>
          </w:p>
        </w:tc>
        <w:tc>
          <w:tcPr>
            <w:tcW w:w="7065" w:type="dxa"/>
            <w:vAlign w:val="center"/>
            <w:hideMark/>
          </w:tcPr>
          <w:p w:rsidR="00AF4708" w:rsidRPr="00DF6264" w:rsidRDefault="00AF4708" w:rsidP="0016773C">
            <w:pPr>
              <w:spacing w:after="120"/>
              <w:jc w:val="both"/>
              <w:rPr>
                <w:sz w:val="20"/>
                <w:szCs w:val="20"/>
                <w:lang w:val="ru-RU"/>
              </w:rPr>
            </w:pPr>
            <w:proofErr w:type="spellStart"/>
            <w:r w:rsidRPr="00DF6264">
              <w:rPr>
                <w:sz w:val="20"/>
                <w:szCs w:val="20"/>
                <w:lang w:val="ru-RU"/>
              </w:rPr>
              <w:t>Технологик</w:t>
            </w:r>
            <w:proofErr w:type="spellEnd"/>
            <w:r w:rsidRPr="00DF6264">
              <w:rPr>
                <w:sz w:val="20"/>
                <w:szCs w:val="20"/>
                <w:lang w:val="ru-RU"/>
              </w:rPr>
              <w:t xml:space="preserve"> </w:t>
            </w:r>
            <w:proofErr w:type="spellStart"/>
            <w:r w:rsidRPr="00DF6264">
              <w:rPr>
                <w:sz w:val="20"/>
                <w:szCs w:val="20"/>
                <w:lang w:val="ru-RU"/>
              </w:rPr>
              <w:t>тадбиркорлик</w:t>
            </w:r>
            <w:proofErr w:type="spellEnd"/>
            <w:r w:rsidRPr="00DF6264">
              <w:rPr>
                <w:sz w:val="20"/>
                <w:szCs w:val="20"/>
                <w:lang w:val="ru-RU"/>
              </w:rPr>
              <w:t xml:space="preserve"> </w:t>
            </w:r>
            <w:proofErr w:type="spellStart"/>
            <w:r w:rsidRPr="00DF6264">
              <w:rPr>
                <w:sz w:val="20"/>
                <w:szCs w:val="20"/>
                <w:lang w:val="ru-RU"/>
              </w:rPr>
              <w:t>экотизимини</w:t>
            </w:r>
            <w:proofErr w:type="spellEnd"/>
            <w:r w:rsidRPr="00DF6264">
              <w:rPr>
                <w:sz w:val="20"/>
                <w:szCs w:val="20"/>
                <w:lang w:val="ru-RU"/>
              </w:rPr>
              <w:t xml:space="preserve"> </w:t>
            </w:r>
            <w:proofErr w:type="spellStart"/>
            <w:r w:rsidRPr="00DF6264">
              <w:rPr>
                <w:sz w:val="20"/>
                <w:szCs w:val="20"/>
                <w:lang w:val="ru-RU"/>
              </w:rPr>
              <w:t>ривожлантириш</w:t>
            </w:r>
            <w:proofErr w:type="spellEnd"/>
            <w:r w:rsidRPr="00DF6264">
              <w:rPr>
                <w:sz w:val="20"/>
                <w:szCs w:val="20"/>
                <w:lang w:val="ru-RU"/>
              </w:rPr>
              <w:t xml:space="preserve"> </w:t>
            </w:r>
            <w:proofErr w:type="spellStart"/>
            <w:r w:rsidRPr="00DF6264">
              <w:rPr>
                <w:sz w:val="20"/>
                <w:szCs w:val="20"/>
                <w:lang w:val="ru-RU"/>
              </w:rPr>
              <w:t>дастури</w:t>
            </w:r>
            <w:proofErr w:type="spellEnd"/>
          </w:p>
        </w:tc>
      </w:tr>
      <w:tr w:rsidR="00AF4708" w:rsidRPr="00DF6264" w:rsidTr="0016773C">
        <w:tc>
          <w:tcPr>
            <w:tcW w:w="2291" w:type="dxa"/>
            <w:vAlign w:val="center"/>
            <w:hideMark/>
          </w:tcPr>
          <w:p w:rsidR="00AF4708" w:rsidRPr="00DF6264" w:rsidRDefault="00AF4708" w:rsidP="0016773C">
            <w:pPr>
              <w:spacing w:after="120"/>
              <w:rPr>
                <w:sz w:val="20"/>
                <w:szCs w:val="20"/>
                <w:lang w:val="ru-RU"/>
              </w:rPr>
            </w:pPr>
            <w:proofErr w:type="spellStart"/>
            <w:r w:rsidRPr="00DF6264">
              <w:rPr>
                <w:b/>
                <w:bCs/>
                <w:sz w:val="20"/>
                <w:szCs w:val="20"/>
                <w:lang w:val="ru-RU"/>
              </w:rPr>
              <w:t>Мақсади</w:t>
            </w:r>
            <w:proofErr w:type="spellEnd"/>
          </w:p>
        </w:tc>
        <w:tc>
          <w:tcPr>
            <w:tcW w:w="7065" w:type="dxa"/>
            <w:vAlign w:val="center"/>
            <w:hideMark/>
          </w:tcPr>
          <w:p w:rsidR="00AF4708" w:rsidRPr="00DF6264" w:rsidRDefault="00AF4708" w:rsidP="0016773C">
            <w:pPr>
              <w:spacing w:after="120"/>
              <w:jc w:val="both"/>
              <w:rPr>
                <w:sz w:val="20"/>
                <w:szCs w:val="20"/>
                <w:lang w:val="ru-RU"/>
              </w:rPr>
            </w:pPr>
            <w:proofErr w:type="spellStart"/>
            <w:r w:rsidRPr="00DF6264">
              <w:rPr>
                <w:sz w:val="20"/>
                <w:szCs w:val="20"/>
                <w:lang w:val="ru-RU"/>
              </w:rPr>
              <w:t>Миллий</w:t>
            </w:r>
            <w:proofErr w:type="spellEnd"/>
            <w:r w:rsidRPr="00DF6264">
              <w:rPr>
                <w:sz w:val="20"/>
                <w:szCs w:val="20"/>
                <w:lang w:val="ru-RU"/>
              </w:rPr>
              <w:t xml:space="preserve"> </w:t>
            </w:r>
            <w:proofErr w:type="spellStart"/>
            <w:r w:rsidRPr="00DF6264">
              <w:rPr>
                <w:sz w:val="20"/>
                <w:szCs w:val="20"/>
                <w:lang w:val="ru-RU"/>
              </w:rPr>
              <w:t>технологик</w:t>
            </w:r>
            <w:proofErr w:type="spellEnd"/>
            <w:r w:rsidRPr="00DF6264">
              <w:rPr>
                <w:sz w:val="20"/>
                <w:szCs w:val="20"/>
                <w:lang w:val="ru-RU"/>
              </w:rPr>
              <w:t xml:space="preserve"> </w:t>
            </w:r>
            <w:proofErr w:type="spellStart"/>
            <w:r w:rsidRPr="00DF6264">
              <w:rPr>
                <w:sz w:val="20"/>
                <w:szCs w:val="20"/>
                <w:lang w:val="ru-RU"/>
              </w:rPr>
              <w:t>тадбиркорлик</w:t>
            </w:r>
            <w:proofErr w:type="spellEnd"/>
            <w:r w:rsidRPr="00DF6264">
              <w:rPr>
                <w:sz w:val="20"/>
                <w:szCs w:val="20"/>
                <w:lang w:val="ru-RU"/>
              </w:rPr>
              <w:t xml:space="preserve"> </w:t>
            </w:r>
            <w:proofErr w:type="spellStart"/>
            <w:r w:rsidRPr="00DF6264">
              <w:rPr>
                <w:sz w:val="20"/>
                <w:szCs w:val="20"/>
                <w:lang w:val="ru-RU"/>
              </w:rPr>
              <w:t>экотизимини</w:t>
            </w:r>
            <w:proofErr w:type="spellEnd"/>
            <w:r w:rsidRPr="00DF6264">
              <w:rPr>
                <w:sz w:val="20"/>
                <w:szCs w:val="20"/>
                <w:lang w:val="ru-RU"/>
              </w:rPr>
              <w:t xml:space="preserve"> </w:t>
            </w:r>
            <w:proofErr w:type="spellStart"/>
            <w:r w:rsidRPr="00DF6264">
              <w:rPr>
                <w:sz w:val="20"/>
                <w:szCs w:val="20"/>
                <w:lang w:val="ru-RU"/>
              </w:rPr>
              <w:t>ривожлантириш</w:t>
            </w:r>
            <w:proofErr w:type="spellEnd"/>
            <w:r w:rsidRPr="00DF6264">
              <w:rPr>
                <w:sz w:val="20"/>
                <w:szCs w:val="20"/>
                <w:lang w:val="ru-RU"/>
              </w:rPr>
              <w:t xml:space="preserve"> </w:t>
            </w:r>
            <w:proofErr w:type="spellStart"/>
            <w:r w:rsidRPr="00DF6264">
              <w:rPr>
                <w:sz w:val="20"/>
                <w:szCs w:val="20"/>
                <w:lang w:val="ru-RU"/>
              </w:rPr>
              <w:t>ва</w:t>
            </w:r>
            <w:proofErr w:type="spellEnd"/>
            <w:r w:rsidRPr="00DF6264">
              <w:rPr>
                <w:sz w:val="20"/>
                <w:szCs w:val="20"/>
                <w:lang w:val="ru-RU"/>
              </w:rPr>
              <w:t xml:space="preserve"> </w:t>
            </w:r>
            <w:proofErr w:type="spellStart"/>
            <w:r w:rsidRPr="00DF6264">
              <w:rPr>
                <w:sz w:val="20"/>
                <w:szCs w:val="20"/>
                <w:lang w:val="ru-RU"/>
              </w:rPr>
              <w:t>венчур</w:t>
            </w:r>
            <w:proofErr w:type="spellEnd"/>
            <w:r w:rsidRPr="00DF6264">
              <w:rPr>
                <w:sz w:val="20"/>
                <w:szCs w:val="20"/>
                <w:lang w:val="ru-RU"/>
              </w:rPr>
              <w:t xml:space="preserve"> капитал </w:t>
            </w:r>
            <w:proofErr w:type="spellStart"/>
            <w:r w:rsidRPr="00DF6264">
              <w:rPr>
                <w:sz w:val="20"/>
                <w:szCs w:val="20"/>
                <w:lang w:val="ru-RU"/>
              </w:rPr>
              <w:t>бозори</w:t>
            </w:r>
            <w:proofErr w:type="spellEnd"/>
            <w:r w:rsidRPr="00DF6264">
              <w:rPr>
                <w:sz w:val="20"/>
                <w:szCs w:val="20"/>
                <w:lang w:val="ru-RU"/>
              </w:rPr>
              <w:t xml:space="preserve"> </w:t>
            </w:r>
            <w:proofErr w:type="spellStart"/>
            <w:r w:rsidRPr="00DF6264">
              <w:rPr>
                <w:sz w:val="20"/>
                <w:szCs w:val="20"/>
                <w:lang w:val="ru-RU"/>
              </w:rPr>
              <w:t>иштирокчилари</w:t>
            </w:r>
            <w:proofErr w:type="spellEnd"/>
            <w:r w:rsidRPr="00DF6264">
              <w:rPr>
                <w:sz w:val="20"/>
                <w:szCs w:val="20"/>
                <w:lang w:val="ru-RU"/>
              </w:rPr>
              <w:t xml:space="preserve"> </w:t>
            </w:r>
            <w:proofErr w:type="spellStart"/>
            <w:r w:rsidRPr="00DF6264">
              <w:rPr>
                <w:sz w:val="20"/>
                <w:szCs w:val="20"/>
                <w:lang w:val="ru-RU"/>
              </w:rPr>
              <w:t>компетенцияларини</w:t>
            </w:r>
            <w:proofErr w:type="spellEnd"/>
            <w:r w:rsidRPr="00DF6264">
              <w:rPr>
                <w:sz w:val="20"/>
                <w:szCs w:val="20"/>
                <w:lang w:val="ru-RU"/>
              </w:rPr>
              <w:t xml:space="preserve"> </w:t>
            </w:r>
            <w:proofErr w:type="spellStart"/>
            <w:r w:rsidRPr="00DF6264">
              <w:rPr>
                <w:sz w:val="20"/>
                <w:szCs w:val="20"/>
                <w:lang w:val="ru-RU"/>
              </w:rPr>
              <w:t>ошириш</w:t>
            </w:r>
            <w:proofErr w:type="spellEnd"/>
          </w:p>
        </w:tc>
      </w:tr>
      <w:tr w:rsidR="00AF4708" w:rsidRPr="00DF6264" w:rsidTr="0016773C">
        <w:tc>
          <w:tcPr>
            <w:tcW w:w="2291" w:type="dxa"/>
            <w:vAlign w:val="center"/>
            <w:hideMark/>
          </w:tcPr>
          <w:p w:rsidR="00AF4708" w:rsidRPr="00DF6264" w:rsidRDefault="00AF4708" w:rsidP="0016773C">
            <w:pPr>
              <w:spacing w:after="120"/>
              <w:rPr>
                <w:sz w:val="20"/>
                <w:szCs w:val="20"/>
                <w:lang w:val="ru-RU"/>
              </w:rPr>
            </w:pPr>
            <w:proofErr w:type="spellStart"/>
            <w:r w:rsidRPr="00DF6264">
              <w:rPr>
                <w:b/>
                <w:bCs/>
                <w:sz w:val="20"/>
                <w:szCs w:val="20"/>
                <w:lang w:val="ru-RU"/>
              </w:rPr>
              <w:t>Умумий</w:t>
            </w:r>
            <w:proofErr w:type="spellEnd"/>
            <w:r w:rsidRPr="00DF6264">
              <w:rPr>
                <w:b/>
                <w:bCs/>
                <w:sz w:val="20"/>
                <w:szCs w:val="20"/>
                <w:lang w:val="ru-RU"/>
              </w:rPr>
              <w:t xml:space="preserve"> бюджет</w:t>
            </w:r>
          </w:p>
        </w:tc>
        <w:tc>
          <w:tcPr>
            <w:tcW w:w="7065" w:type="dxa"/>
            <w:vAlign w:val="center"/>
            <w:hideMark/>
          </w:tcPr>
          <w:p w:rsidR="00AF4708" w:rsidRPr="00DF6264" w:rsidRDefault="00D87EFC" w:rsidP="0016773C">
            <w:pPr>
              <w:spacing w:after="120"/>
              <w:jc w:val="both"/>
              <w:rPr>
                <w:sz w:val="20"/>
                <w:szCs w:val="20"/>
                <w:lang w:val="ru-RU"/>
              </w:rPr>
            </w:pPr>
            <w:r>
              <w:rPr>
                <w:sz w:val="20"/>
                <w:szCs w:val="20"/>
                <w:lang w:val="ru-RU"/>
              </w:rPr>
              <w:t>5</w:t>
            </w:r>
            <w:r w:rsidR="00AF4708" w:rsidRPr="00DF6264">
              <w:rPr>
                <w:sz w:val="20"/>
                <w:szCs w:val="20"/>
                <w:lang w:val="ru-RU"/>
              </w:rPr>
              <w:t xml:space="preserve"> миллион АҚШ </w:t>
            </w:r>
            <w:proofErr w:type="spellStart"/>
            <w:r w:rsidR="00AF4708" w:rsidRPr="00DF6264">
              <w:rPr>
                <w:sz w:val="20"/>
                <w:szCs w:val="20"/>
                <w:lang w:val="ru-RU"/>
              </w:rPr>
              <w:t>доллари</w:t>
            </w:r>
            <w:proofErr w:type="spellEnd"/>
          </w:p>
        </w:tc>
      </w:tr>
      <w:tr w:rsidR="00AF4708" w:rsidRPr="00DF6264" w:rsidTr="0016773C">
        <w:tc>
          <w:tcPr>
            <w:tcW w:w="2291" w:type="dxa"/>
            <w:vAlign w:val="center"/>
            <w:hideMark/>
          </w:tcPr>
          <w:p w:rsidR="00AF4708" w:rsidRPr="00DF6264" w:rsidRDefault="00AF4708" w:rsidP="0016773C">
            <w:pPr>
              <w:spacing w:after="120"/>
              <w:rPr>
                <w:sz w:val="20"/>
                <w:szCs w:val="20"/>
                <w:lang w:val="ru-RU"/>
              </w:rPr>
            </w:pPr>
            <w:r w:rsidRPr="00DF6264">
              <w:rPr>
                <w:b/>
                <w:bCs/>
                <w:sz w:val="20"/>
                <w:szCs w:val="20"/>
                <w:lang w:val="ru-RU"/>
              </w:rPr>
              <w:t xml:space="preserve">Давлат </w:t>
            </w:r>
            <w:proofErr w:type="spellStart"/>
            <w:r w:rsidRPr="00DF6264">
              <w:rPr>
                <w:b/>
                <w:bCs/>
                <w:sz w:val="20"/>
                <w:szCs w:val="20"/>
                <w:lang w:val="ru-RU"/>
              </w:rPr>
              <w:t>томонидан</w:t>
            </w:r>
            <w:proofErr w:type="spellEnd"/>
            <w:r w:rsidRPr="00DF6264">
              <w:rPr>
                <w:b/>
                <w:bCs/>
                <w:sz w:val="20"/>
                <w:szCs w:val="20"/>
                <w:lang w:val="ru-RU"/>
              </w:rPr>
              <w:t xml:space="preserve"> </w:t>
            </w:r>
            <w:proofErr w:type="spellStart"/>
            <w:r w:rsidRPr="00DF6264">
              <w:rPr>
                <w:b/>
                <w:bCs/>
                <w:sz w:val="20"/>
                <w:szCs w:val="20"/>
                <w:lang w:val="ru-RU"/>
              </w:rPr>
              <w:t>қўллаб-қувватлаш</w:t>
            </w:r>
            <w:proofErr w:type="spellEnd"/>
            <w:r w:rsidRPr="00DF6264">
              <w:rPr>
                <w:b/>
                <w:bCs/>
                <w:sz w:val="20"/>
                <w:szCs w:val="20"/>
                <w:lang w:val="ru-RU"/>
              </w:rPr>
              <w:t xml:space="preserve"> </w:t>
            </w:r>
            <w:proofErr w:type="spellStart"/>
            <w:r w:rsidRPr="00DF6264">
              <w:rPr>
                <w:b/>
                <w:bCs/>
                <w:sz w:val="20"/>
                <w:szCs w:val="20"/>
                <w:lang w:val="ru-RU"/>
              </w:rPr>
              <w:t>шакли</w:t>
            </w:r>
            <w:proofErr w:type="spellEnd"/>
          </w:p>
        </w:tc>
        <w:tc>
          <w:tcPr>
            <w:tcW w:w="7065" w:type="dxa"/>
            <w:vAlign w:val="center"/>
            <w:hideMark/>
          </w:tcPr>
          <w:p w:rsidR="00AF4708" w:rsidRPr="00DF6264" w:rsidRDefault="00AF4708" w:rsidP="0016773C">
            <w:pPr>
              <w:spacing w:after="120"/>
              <w:jc w:val="both"/>
              <w:rPr>
                <w:sz w:val="20"/>
                <w:szCs w:val="20"/>
                <w:lang w:val="ru-RU"/>
              </w:rPr>
            </w:pPr>
            <w:proofErr w:type="spellStart"/>
            <w:r w:rsidRPr="00DF6264">
              <w:rPr>
                <w:sz w:val="20"/>
                <w:szCs w:val="20"/>
                <w:lang w:val="ru-RU"/>
              </w:rPr>
              <w:t>Технологик</w:t>
            </w:r>
            <w:proofErr w:type="spellEnd"/>
            <w:r w:rsidRPr="00DF6264">
              <w:rPr>
                <w:sz w:val="20"/>
                <w:szCs w:val="20"/>
                <w:lang w:val="ru-RU"/>
              </w:rPr>
              <w:t xml:space="preserve"> </w:t>
            </w:r>
            <w:proofErr w:type="spellStart"/>
            <w:r w:rsidRPr="00DF6264">
              <w:rPr>
                <w:sz w:val="20"/>
                <w:szCs w:val="20"/>
                <w:lang w:val="ru-RU"/>
              </w:rPr>
              <w:t>тадбиркорлик</w:t>
            </w:r>
            <w:proofErr w:type="spellEnd"/>
            <w:r w:rsidRPr="00DF6264">
              <w:rPr>
                <w:sz w:val="20"/>
                <w:szCs w:val="20"/>
                <w:lang w:val="ru-RU"/>
              </w:rPr>
              <w:t xml:space="preserve"> </w:t>
            </w:r>
            <w:proofErr w:type="spellStart"/>
            <w:r w:rsidRPr="00DF6264">
              <w:rPr>
                <w:sz w:val="20"/>
                <w:szCs w:val="20"/>
                <w:lang w:val="ru-RU"/>
              </w:rPr>
              <w:t>экотизимини</w:t>
            </w:r>
            <w:proofErr w:type="spellEnd"/>
            <w:r w:rsidRPr="00DF6264">
              <w:rPr>
                <w:sz w:val="20"/>
                <w:szCs w:val="20"/>
                <w:lang w:val="ru-RU"/>
              </w:rPr>
              <w:t xml:space="preserve"> </w:t>
            </w:r>
            <w:proofErr w:type="spellStart"/>
            <w:r w:rsidRPr="00DF6264">
              <w:rPr>
                <w:sz w:val="20"/>
                <w:szCs w:val="20"/>
                <w:lang w:val="ru-RU"/>
              </w:rPr>
              <w:t>ривожлантириш</w:t>
            </w:r>
            <w:proofErr w:type="spellEnd"/>
            <w:r w:rsidRPr="00DF6264">
              <w:rPr>
                <w:sz w:val="20"/>
                <w:szCs w:val="20"/>
                <w:lang w:val="ru-RU"/>
              </w:rPr>
              <w:t xml:space="preserve"> </w:t>
            </w:r>
            <w:proofErr w:type="spellStart"/>
            <w:r w:rsidRPr="00DF6264">
              <w:rPr>
                <w:sz w:val="20"/>
                <w:szCs w:val="20"/>
                <w:lang w:val="ru-RU"/>
              </w:rPr>
              <w:t>бўйича</w:t>
            </w:r>
            <w:proofErr w:type="spellEnd"/>
            <w:r w:rsidRPr="00DF6264">
              <w:rPr>
                <w:sz w:val="20"/>
                <w:szCs w:val="20"/>
                <w:lang w:val="ru-RU"/>
              </w:rPr>
              <w:t xml:space="preserve"> </w:t>
            </w:r>
            <w:proofErr w:type="spellStart"/>
            <w:r w:rsidRPr="00DF6264">
              <w:rPr>
                <w:sz w:val="20"/>
                <w:szCs w:val="20"/>
                <w:lang w:val="ru-RU"/>
              </w:rPr>
              <w:t>тадбирларни</w:t>
            </w:r>
            <w:proofErr w:type="spellEnd"/>
            <w:r w:rsidRPr="00DF6264">
              <w:rPr>
                <w:sz w:val="20"/>
                <w:szCs w:val="20"/>
                <w:lang w:val="ru-RU"/>
              </w:rPr>
              <w:t xml:space="preserve"> </w:t>
            </w:r>
            <w:proofErr w:type="spellStart"/>
            <w:r w:rsidRPr="00DF6264">
              <w:rPr>
                <w:sz w:val="20"/>
                <w:szCs w:val="20"/>
                <w:lang w:val="ru-RU"/>
              </w:rPr>
              <w:t>молиялаштириш</w:t>
            </w:r>
            <w:proofErr w:type="spellEnd"/>
          </w:p>
        </w:tc>
      </w:tr>
      <w:tr w:rsidR="00AF4708" w:rsidRPr="00DF6264" w:rsidTr="0016773C">
        <w:tc>
          <w:tcPr>
            <w:tcW w:w="2291" w:type="dxa"/>
            <w:vAlign w:val="center"/>
            <w:hideMark/>
          </w:tcPr>
          <w:p w:rsidR="00AF4708" w:rsidRPr="00DF6264" w:rsidRDefault="00AF4708" w:rsidP="0016773C">
            <w:pPr>
              <w:spacing w:after="120"/>
              <w:rPr>
                <w:sz w:val="20"/>
                <w:szCs w:val="20"/>
                <w:lang w:val="ru-RU"/>
              </w:rPr>
            </w:pPr>
            <w:proofErr w:type="spellStart"/>
            <w:r w:rsidRPr="00DF6264">
              <w:rPr>
                <w:b/>
                <w:bCs/>
                <w:sz w:val="20"/>
                <w:szCs w:val="20"/>
                <w:lang w:val="ru-RU"/>
              </w:rPr>
              <w:lastRenderedPageBreak/>
              <w:t>Дастур</w:t>
            </w:r>
            <w:proofErr w:type="spellEnd"/>
            <w:r w:rsidRPr="00DF6264">
              <w:rPr>
                <w:b/>
                <w:bCs/>
                <w:sz w:val="20"/>
                <w:szCs w:val="20"/>
                <w:lang w:val="ru-RU"/>
              </w:rPr>
              <w:t xml:space="preserve"> </w:t>
            </w:r>
            <w:proofErr w:type="spellStart"/>
            <w:r w:rsidRPr="00DF6264">
              <w:rPr>
                <w:b/>
                <w:bCs/>
                <w:sz w:val="20"/>
                <w:szCs w:val="20"/>
                <w:lang w:val="ru-RU"/>
              </w:rPr>
              <w:t>иштирокчилари</w:t>
            </w:r>
            <w:proofErr w:type="spellEnd"/>
          </w:p>
        </w:tc>
        <w:tc>
          <w:tcPr>
            <w:tcW w:w="7065" w:type="dxa"/>
            <w:vAlign w:val="center"/>
            <w:hideMark/>
          </w:tcPr>
          <w:p w:rsidR="00AF4708" w:rsidRPr="00DF6264" w:rsidRDefault="00AF4708" w:rsidP="0016773C">
            <w:pPr>
              <w:spacing w:after="120"/>
              <w:jc w:val="both"/>
              <w:rPr>
                <w:sz w:val="20"/>
                <w:szCs w:val="20"/>
                <w:lang w:val="ru-RU"/>
              </w:rPr>
            </w:pPr>
            <w:proofErr w:type="spellStart"/>
            <w:r w:rsidRPr="00DF6264">
              <w:rPr>
                <w:sz w:val="20"/>
                <w:szCs w:val="20"/>
                <w:lang w:val="ru-RU"/>
              </w:rPr>
              <w:t>Инновацион</w:t>
            </w:r>
            <w:proofErr w:type="spellEnd"/>
            <w:r w:rsidRPr="00DF6264">
              <w:rPr>
                <w:sz w:val="20"/>
                <w:szCs w:val="20"/>
                <w:lang w:val="ru-RU"/>
              </w:rPr>
              <w:t xml:space="preserve"> </w:t>
            </w:r>
            <w:proofErr w:type="spellStart"/>
            <w:r w:rsidRPr="00DF6264">
              <w:rPr>
                <w:sz w:val="20"/>
                <w:szCs w:val="20"/>
                <w:lang w:val="ru-RU"/>
              </w:rPr>
              <w:t>инфратузилма</w:t>
            </w:r>
            <w:proofErr w:type="spellEnd"/>
            <w:r w:rsidRPr="00DF6264">
              <w:rPr>
                <w:sz w:val="20"/>
                <w:szCs w:val="20"/>
                <w:lang w:val="ru-RU"/>
              </w:rPr>
              <w:t xml:space="preserve"> </w:t>
            </w:r>
            <w:proofErr w:type="spellStart"/>
            <w:r w:rsidRPr="00DF6264">
              <w:rPr>
                <w:sz w:val="20"/>
                <w:szCs w:val="20"/>
                <w:lang w:val="ru-RU"/>
              </w:rPr>
              <w:t>ташкилотлари</w:t>
            </w:r>
            <w:proofErr w:type="spellEnd"/>
            <w:r w:rsidRPr="00DF6264">
              <w:rPr>
                <w:sz w:val="20"/>
                <w:szCs w:val="20"/>
                <w:lang w:val="ru-RU"/>
              </w:rPr>
              <w:t xml:space="preserve">, </w:t>
            </w:r>
            <w:proofErr w:type="spellStart"/>
            <w:r w:rsidRPr="00DF6264">
              <w:rPr>
                <w:sz w:val="20"/>
                <w:szCs w:val="20"/>
                <w:lang w:val="ru-RU"/>
              </w:rPr>
              <w:t>венчур</w:t>
            </w:r>
            <w:proofErr w:type="spellEnd"/>
            <w:r w:rsidRPr="00DF6264">
              <w:rPr>
                <w:sz w:val="20"/>
                <w:szCs w:val="20"/>
                <w:lang w:val="ru-RU"/>
              </w:rPr>
              <w:t xml:space="preserve"> </w:t>
            </w:r>
            <w:proofErr w:type="spellStart"/>
            <w:r w:rsidRPr="00DF6264">
              <w:rPr>
                <w:sz w:val="20"/>
                <w:szCs w:val="20"/>
                <w:lang w:val="ru-RU"/>
              </w:rPr>
              <w:t>фондлар</w:t>
            </w:r>
            <w:proofErr w:type="spellEnd"/>
            <w:r w:rsidRPr="00DF6264">
              <w:rPr>
                <w:sz w:val="20"/>
                <w:szCs w:val="20"/>
                <w:lang w:val="ru-RU"/>
              </w:rPr>
              <w:t>, бизнес-</w:t>
            </w:r>
            <w:proofErr w:type="spellStart"/>
            <w:r w:rsidRPr="00DF6264">
              <w:rPr>
                <w:sz w:val="20"/>
                <w:szCs w:val="20"/>
                <w:lang w:val="ru-RU"/>
              </w:rPr>
              <w:t>ангеллар</w:t>
            </w:r>
            <w:proofErr w:type="spellEnd"/>
            <w:r w:rsidRPr="00DF6264">
              <w:rPr>
                <w:sz w:val="20"/>
                <w:szCs w:val="20"/>
                <w:lang w:val="ru-RU"/>
              </w:rPr>
              <w:t xml:space="preserve">, инвестиция </w:t>
            </w:r>
            <w:proofErr w:type="spellStart"/>
            <w:r w:rsidRPr="00DF6264">
              <w:rPr>
                <w:sz w:val="20"/>
                <w:szCs w:val="20"/>
                <w:lang w:val="ru-RU"/>
              </w:rPr>
              <w:t>менежерлари</w:t>
            </w:r>
            <w:proofErr w:type="spellEnd"/>
            <w:r w:rsidRPr="00DF6264">
              <w:rPr>
                <w:sz w:val="20"/>
                <w:szCs w:val="20"/>
                <w:lang w:val="ru-RU"/>
              </w:rPr>
              <w:t xml:space="preserve">, инвестиция </w:t>
            </w:r>
            <w:proofErr w:type="spellStart"/>
            <w:r w:rsidRPr="00DF6264">
              <w:rPr>
                <w:sz w:val="20"/>
                <w:szCs w:val="20"/>
                <w:lang w:val="ru-RU"/>
              </w:rPr>
              <w:t>қўмиталари</w:t>
            </w:r>
            <w:proofErr w:type="spellEnd"/>
            <w:r w:rsidRPr="00DF6264">
              <w:rPr>
                <w:sz w:val="20"/>
                <w:szCs w:val="20"/>
                <w:lang w:val="ru-RU"/>
              </w:rPr>
              <w:t xml:space="preserve">, </w:t>
            </w:r>
            <w:proofErr w:type="spellStart"/>
            <w:r w:rsidRPr="00DF6264">
              <w:rPr>
                <w:sz w:val="20"/>
                <w:szCs w:val="20"/>
                <w:lang w:val="ru-RU"/>
              </w:rPr>
              <w:t>университетлар</w:t>
            </w:r>
            <w:proofErr w:type="spellEnd"/>
            <w:r w:rsidRPr="00DF6264">
              <w:rPr>
                <w:sz w:val="20"/>
                <w:szCs w:val="20"/>
                <w:lang w:val="ru-RU"/>
              </w:rPr>
              <w:t xml:space="preserve">, </w:t>
            </w:r>
            <w:proofErr w:type="spellStart"/>
            <w:r w:rsidRPr="00DF6264">
              <w:rPr>
                <w:sz w:val="20"/>
                <w:szCs w:val="20"/>
                <w:lang w:val="ru-RU"/>
              </w:rPr>
              <w:t>илмий-тадқиқот</w:t>
            </w:r>
            <w:proofErr w:type="spellEnd"/>
            <w:r w:rsidRPr="00DF6264">
              <w:rPr>
                <w:sz w:val="20"/>
                <w:szCs w:val="20"/>
                <w:lang w:val="ru-RU"/>
              </w:rPr>
              <w:t xml:space="preserve"> </w:t>
            </w:r>
            <w:proofErr w:type="spellStart"/>
            <w:r w:rsidRPr="00DF6264">
              <w:rPr>
                <w:sz w:val="20"/>
                <w:szCs w:val="20"/>
                <w:lang w:val="ru-RU"/>
              </w:rPr>
              <w:t>институтлари</w:t>
            </w:r>
            <w:proofErr w:type="spellEnd"/>
            <w:r w:rsidRPr="00DF6264">
              <w:rPr>
                <w:sz w:val="20"/>
                <w:szCs w:val="20"/>
                <w:lang w:val="ru-RU"/>
              </w:rPr>
              <w:t xml:space="preserve">, технология </w:t>
            </w:r>
            <w:proofErr w:type="spellStart"/>
            <w:r w:rsidRPr="00DF6264">
              <w:rPr>
                <w:sz w:val="20"/>
                <w:szCs w:val="20"/>
                <w:lang w:val="ru-RU"/>
              </w:rPr>
              <w:t>трансфери</w:t>
            </w:r>
            <w:proofErr w:type="spellEnd"/>
            <w:r w:rsidRPr="00DF6264">
              <w:rPr>
                <w:sz w:val="20"/>
                <w:szCs w:val="20"/>
                <w:lang w:val="ru-RU"/>
              </w:rPr>
              <w:t xml:space="preserve"> </w:t>
            </w:r>
            <w:proofErr w:type="spellStart"/>
            <w:r w:rsidRPr="00DF6264">
              <w:rPr>
                <w:sz w:val="20"/>
                <w:szCs w:val="20"/>
                <w:lang w:val="ru-RU"/>
              </w:rPr>
              <w:t>марказлари</w:t>
            </w:r>
            <w:proofErr w:type="spellEnd"/>
            <w:r w:rsidRPr="00DF6264">
              <w:rPr>
                <w:sz w:val="20"/>
                <w:szCs w:val="20"/>
                <w:lang w:val="ru-RU"/>
              </w:rPr>
              <w:t xml:space="preserve"> </w:t>
            </w:r>
            <w:proofErr w:type="spellStart"/>
            <w:r w:rsidRPr="00DF6264">
              <w:rPr>
                <w:sz w:val="20"/>
                <w:szCs w:val="20"/>
                <w:lang w:val="ru-RU"/>
              </w:rPr>
              <w:t>ва</w:t>
            </w:r>
            <w:proofErr w:type="spellEnd"/>
            <w:r w:rsidRPr="00DF6264">
              <w:rPr>
                <w:sz w:val="20"/>
                <w:szCs w:val="20"/>
                <w:lang w:val="ru-RU"/>
              </w:rPr>
              <w:t xml:space="preserve"> </w:t>
            </w:r>
            <w:proofErr w:type="spellStart"/>
            <w:r w:rsidRPr="00DF6264">
              <w:rPr>
                <w:sz w:val="20"/>
                <w:szCs w:val="20"/>
                <w:lang w:val="ru-RU"/>
              </w:rPr>
              <w:t>бошқа</w:t>
            </w:r>
            <w:proofErr w:type="spellEnd"/>
            <w:r w:rsidRPr="00DF6264">
              <w:rPr>
                <w:sz w:val="20"/>
                <w:szCs w:val="20"/>
                <w:lang w:val="ru-RU"/>
              </w:rPr>
              <w:t xml:space="preserve"> </w:t>
            </w:r>
            <w:proofErr w:type="spellStart"/>
            <w:r w:rsidRPr="00DF6264">
              <w:rPr>
                <w:sz w:val="20"/>
                <w:szCs w:val="20"/>
                <w:lang w:val="ru-RU"/>
              </w:rPr>
              <w:t>иштирокчилар</w:t>
            </w:r>
            <w:proofErr w:type="spellEnd"/>
          </w:p>
        </w:tc>
      </w:tr>
      <w:tr w:rsidR="00AF4708" w:rsidRPr="00DF6264" w:rsidTr="0016773C">
        <w:tc>
          <w:tcPr>
            <w:tcW w:w="2291" w:type="dxa"/>
            <w:vAlign w:val="center"/>
          </w:tcPr>
          <w:p w:rsidR="00AF4708" w:rsidRPr="00DF6264" w:rsidRDefault="00AF4708" w:rsidP="0016773C">
            <w:pPr>
              <w:spacing w:after="120"/>
              <w:rPr>
                <w:b/>
                <w:bCs/>
                <w:sz w:val="20"/>
                <w:szCs w:val="20"/>
                <w:lang w:val="uz-Cyrl-UZ"/>
              </w:rPr>
            </w:pPr>
            <w:r w:rsidRPr="00DF6264">
              <w:rPr>
                <w:b/>
                <w:bCs/>
                <w:sz w:val="20"/>
                <w:szCs w:val="20"/>
                <w:lang w:val="uz-Cyrl-UZ"/>
              </w:rPr>
              <w:t>Қўллаб-қувватлашнинг асосий йўналишлари</w:t>
            </w:r>
          </w:p>
        </w:tc>
        <w:tc>
          <w:tcPr>
            <w:tcW w:w="7065" w:type="dxa"/>
            <w:vAlign w:val="center"/>
          </w:tcPr>
          <w:p w:rsidR="00AF4708" w:rsidRPr="00DF6264" w:rsidRDefault="00AF4708" w:rsidP="0016773C">
            <w:pPr>
              <w:spacing w:after="120"/>
              <w:jc w:val="both"/>
              <w:rPr>
                <w:sz w:val="20"/>
                <w:szCs w:val="20"/>
                <w:lang w:val="uz-Cyrl-UZ"/>
              </w:rPr>
            </w:pPr>
            <w:r w:rsidRPr="00DF6264">
              <w:rPr>
                <w:sz w:val="20"/>
                <w:szCs w:val="20"/>
                <w:lang w:val="uz-Cyrl-UZ"/>
              </w:rPr>
              <w:t>Инновацион инфратузилма салоҳиятини ривожлантириш, венчур бозори иштирокчиларининг компетенцияларини ошириш, халқаро ҳамкорлик, тажриба алмашиш ва илғор амалиётларни жорий этиш</w:t>
            </w:r>
          </w:p>
        </w:tc>
      </w:tr>
      <w:tr w:rsidR="00AF4708" w:rsidRPr="00DF6264" w:rsidTr="0016773C">
        <w:tc>
          <w:tcPr>
            <w:tcW w:w="2291" w:type="dxa"/>
            <w:vAlign w:val="center"/>
            <w:hideMark/>
          </w:tcPr>
          <w:p w:rsidR="00AF4708" w:rsidRPr="00DF6264" w:rsidRDefault="00AF4708" w:rsidP="0016773C">
            <w:pPr>
              <w:spacing w:after="120"/>
              <w:rPr>
                <w:sz w:val="20"/>
                <w:szCs w:val="20"/>
                <w:lang w:val="ru-RU"/>
              </w:rPr>
            </w:pPr>
            <w:proofErr w:type="spellStart"/>
            <w:r w:rsidRPr="00DF6264">
              <w:rPr>
                <w:b/>
                <w:bCs/>
                <w:sz w:val="20"/>
                <w:szCs w:val="20"/>
                <w:lang w:val="ru-RU"/>
              </w:rPr>
              <w:t>Кутилаётган</w:t>
            </w:r>
            <w:proofErr w:type="spellEnd"/>
            <w:r w:rsidRPr="00DF6264">
              <w:rPr>
                <w:b/>
                <w:bCs/>
                <w:sz w:val="20"/>
                <w:szCs w:val="20"/>
                <w:lang w:val="ru-RU"/>
              </w:rPr>
              <w:t xml:space="preserve"> </w:t>
            </w:r>
            <w:proofErr w:type="spellStart"/>
            <w:r w:rsidRPr="00DF6264">
              <w:rPr>
                <w:b/>
                <w:bCs/>
                <w:sz w:val="20"/>
                <w:szCs w:val="20"/>
                <w:lang w:val="ru-RU"/>
              </w:rPr>
              <w:t>натижалар</w:t>
            </w:r>
            <w:proofErr w:type="spellEnd"/>
          </w:p>
        </w:tc>
        <w:tc>
          <w:tcPr>
            <w:tcW w:w="7065" w:type="dxa"/>
            <w:vAlign w:val="center"/>
            <w:hideMark/>
          </w:tcPr>
          <w:p w:rsidR="00AF4708" w:rsidRPr="00DF6264" w:rsidRDefault="00AF4708" w:rsidP="0016773C">
            <w:pPr>
              <w:spacing w:after="120"/>
              <w:jc w:val="both"/>
              <w:rPr>
                <w:sz w:val="20"/>
                <w:szCs w:val="20"/>
                <w:lang w:val="ru-RU"/>
              </w:rPr>
            </w:pPr>
            <w:proofErr w:type="spellStart"/>
            <w:r w:rsidRPr="00DF6264">
              <w:rPr>
                <w:sz w:val="20"/>
                <w:szCs w:val="20"/>
                <w:lang w:val="ru-RU"/>
              </w:rPr>
              <w:t>Технологик</w:t>
            </w:r>
            <w:proofErr w:type="spellEnd"/>
            <w:r w:rsidRPr="00DF6264">
              <w:rPr>
                <w:sz w:val="20"/>
                <w:szCs w:val="20"/>
                <w:lang w:val="ru-RU"/>
              </w:rPr>
              <w:t xml:space="preserve"> </w:t>
            </w:r>
            <w:proofErr w:type="spellStart"/>
            <w:r w:rsidRPr="00DF6264">
              <w:rPr>
                <w:sz w:val="20"/>
                <w:szCs w:val="20"/>
                <w:lang w:val="ru-RU"/>
              </w:rPr>
              <w:t>тадбиркорлик</w:t>
            </w:r>
            <w:proofErr w:type="spellEnd"/>
            <w:r w:rsidRPr="00DF6264">
              <w:rPr>
                <w:sz w:val="20"/>
                <w:szCs w:val="20"/>
                <w:lang w:val="ru-RU"/>
              </w:rPr>
              <w:t xml:space="preserve"> </w:t>
            </w:r>
            <w:proofErr w:type="spellStart"/>
            <w:r w:rsidRPr="00DF6264">
              <w:rPr>
                <w:sz w:val="20"/>
                <w:szCs w:val="20"/>
                <w:lang w:val="ru-RU"/>
              </w:rPr>
              <w:t>экотизими</w:t>
            </w:r>
            <w:proofErr w:type="spellEnd"/>
            <w:r w:rsidRPr="00DF6264">
              <w:rPr>
                <w:sz w:val="20"/>
                <w:szCs w:val="20"/>
                <w:lang w:val="ru-RU"/>
              </w:rPr>
              <w:t xml:space="preserve"> </w:t>
            </w:r>
            <w:proofErr w:type="spellStart"/>
            <w:r w:rsidRPr="00DF6264">
              <w:rPr>
                <w:sz w:val="20"/>
                <w:szCs w:val="20"/>
                <w:lang w:val="ru-RU"/>
              </w:rPr>
              <w:t>самарадорлигини</w:t>
            </w:r>
            <w:proofErr w:type="spellEnd"/>
            <w:r w:rsidRPr="00DF6264">
              <w:rPr>
                <w:sz w:val="20"/>
                <w:szCs w:val="20"/>
                <w:lang w:val="ru-RU"/>
              </w:rPr>
              <w:t xml:space="preserve"> </w:t>
            </w:r>
            <w:proofErr w:type="spellStart"/>
            <w:r w:rsidRPr="00DF6264">
              <w:rPr>
                <w:sz w:val="20"/>
                <w:szCs w:val="20"/>
                <w:lang w:val="ru-RU"/>
              </w:rPr>
              <w:t>ошириш</w:t>
            </w:r>
            <w:proofErr w:type="spellEnd"/>
            <w:r w:rsidRPr="00DF6264">
              <w:rPr>
                <w:sz w:val="20"/>
                <w:szCs w:val="20"/>
                <w:lang w:val="ru-RU"/>
              </w:rPr>
              <w:t xml:space="preserve">, </w:t>
            </w:r>
            <w:proofErr w:type="spellStart"/>
            <w:r w:rsidRPr="00DF6264">
              <w:rPr>
                <w:sz w:val="20"/>
                <w:szCs w:val="20"/>
                <w:lang w:val="ru-RU"/>
              </w:rPr>
              <w:t>венчур</w:t>
            </w:r>
            <w:proofErr w:type="spellEnd"/>
            <w:r w:rsidRPr="00DF6264">
              <w:rPr>
                <w:sz w:val="20"/>
                <w:szCs w:val="20"/>
                <w:lang w:val="ru-RU"/>
              </w:rPr>
              <w:t xml:space="preserve"> капитал </w:t>
            </w:r>
            <w:proofErr w:type="spellStart"/>
            <w:r w:rsidRPr="00DF6264">
              <w:rPr>
                <w:sz w:val="20"/>
                <w:szCs w:val="20"/>
                <w:lang w:val="ru-RU"/>
              </w:rPr>
              <w:t>бозори</w:t>
            </w:r>
            <w:proofErr w:type="spellEnd"/>
            <w:r w:rsidRPr="00DF6264">
              <w:rPr>
                <w:sz w:val="20"/>
                <w:szCs w:val="20"/>
                <w:lang w:val="ru-RU"/>
              </w:rPr>
              <w:t xml:space="preserve"> </w:t>
            </w:r>
            <w:proofErr w:type="spellStart"/>
            <w:r w:rsidRPr="00DF6264">
              <w:rPr>
                <w:sz w:val="20"/>
                <w:szCs w:val="20"/>
                <w:lang w:val="ru-RU"/>
              </w:rPr>
              <w:t>иштирокчиларининг</w:t>
            </w:r>
            <w:proofErr w:type="spellEnd"/>
            <w:r w:rsidRPr="00DF6264">
              <w:rPr>
                <w:sz w:val="20"/>
                <w:szCs w:val="20"/>
                <w:lang w:val="ru-RU"/>
              </w:rPr>
              <w:t xml:space="preserve"> </w:t>
            </w:r>
            <w:proofErr w:type="spellStart"/>
            <w:r w:rsidRPr="00DF6264">
              <w:rPr>
                <w:sz w:val="20"/>
                <w:szCs w:val="20"/>
                <w:lang w:val="ru-RU"/>
              </w:rPr>
              <w:t>касбий</w:t>
            </w:r>
            <w:proofErr w:type="spellEnd"/>
            <w:r w:rsidRPr="00DF6264">
              <w:rPr>
                <w:sz w:val="20"/>
                <w:szCs w:val="20"/>
                <w:lang w:val="ru-RU"/>
              </w:rPr>
              <w:t xml:space="preserve"> </w:t>
            </w:r>
            <w:proofErr w:type="spellStart"/>
            <w:r w:rsidRPr="00DF6264">
              <w:rPr>
                <w:sz w:val="20"/>
                <w:szCs w:val="20"/>
                <w:lang w:val="ru-RU"/>
              </w:rPr>
              <w:t>салоҳиятини</w:t>
            </w:r>
            <w:proofErr w:type="spellEnd"/>
            <w:r w:rsidRPr="00DF6264">
              <w:rPr>
                <w:sz w:val="20"/>
                <w:szCs w:val="20"/>
                <w:lang w:val="ru-RU"/>
              </w:rPr>
              <w:t xml:space="preserve"> </w:t>
            </w:r>
            <w:proofErr w:type="spellStart"/>
            <w:r w:rsidRPr="00DF6264">
              <w:rPr>
                <w:sz w:val="20"/>
                <w:szCs w:val="20"/>
                <w:lang w:val="ru-RU"/>
              </w:rPr>
              <w:t>ривожлантириш</w:t>
            </w:r>
            <w:proofErr w:type="spellEnd"/>
            <w:r w:rsidRPr="00DF6264">
              <w:rPr>
                <w:sz w:val="20"/>
                <w:szCs w:val="20"/>
                <w:lang w:val="ru-RU"/>
              </w:rPr>
              <w:t xml:space="preserve"> </w:t>
            </w:r>
            <w:proofErr w:type="spellStart"/>
            <w:r w:rsidRPr="00DF6264">
              <w:rPr>
                <w:sz w:val="20"/>
                <w:szCs w:val="20"/>
                <w:lang w:val="ru-RU"/>
              </w:rPr>
              <w:t>ва</w:t>
            </w:r>
            <w:proofErr w:type="spellEnd"/>
            <w:r w:rsidRPr="00DF6264">
              <w:rPr>
                <w:sz w:val="20"/>
                <w:szCs w:val="20"/>
                <w:lang w:val="ru-RU"/>
              </w:rPr>
              <w:t xml:space="preserve"> </w:t>
            </w:r>
            <w:proofErr w:type="spellStart"/>
            <w:r w:rsidRPr="00DF6264">
              <w:rPr>
                <w:sz w:val="20"/>
                <w:szCs w:val="20"/>
                <w:lang w:val="ru-RU"/>
              </w:rPr>
              <w:t>илмий</w:t>
            </w:r>
            <w:proofErr w:type="spellEnd"/>
            <w:r w:rsidRPr="00DF6264">
              <w:rPr>
                <w:sz w:val="20"/>
                <w:szCs w:val="20"/>
                <w:lang w:val="ru-RU"/>
              </w:rPr>
              <w:t xml:space="preserve"> </w:t>
            </w:r>
            <w:proofErr w:type="spellStart"/>
            <w:r w:rsidRPr="00DF6264">
              <w:rPr>
                <w:sz w:val="20"/>
                <w:szCs w:val="20"/>
                <w:lang w:val="ru-RU"/>
              </w:rPr>
              <w:t>ишланмаларни</w:t>
            </w:r>
            <w:proofErr w:type="spellEnd"/>
            <w:r w:rsidRPr="00DF6264">
              <w:rPr>
                <w:sz w:val="20"/>
                <w:szCs w:val="20"/>
                <w:lang w:val="ru-RU"/>
              </w:rPr>
              <w:t xml:space="preserve"> </w:t>
            </w:r>
            <w:proofErr w:type="spellStart"/>
            <w:r w:rsidRPr="00DF6264">
              <w:rPr>
                <w:sz w:val="20"/>
                <w:szCs w:val="20"/>
                <w:lang w:val="ru-RU"/>
              </w:rPr>
              <w:t>тижоратлаштириш</w:t>
            </w:r>
            <w:proofErr w:type="spellEnd"/>
            <w:r w:rsidRPr="00DF6264">
              <w:rPr>
                <w:sz w:val="20"/>
                <w:szCs w:val="20"/>
                <w:lang w:val="ru-RU"/>
              </w:rPr>
              <w:t xml:space="preserve"> </w:t>
            </w:r>
            <w:proofErr w:type="spellStart"/>
            <w:r w:rsidRPr="00DF6264">
              <w:rPr>
                <w:sz w:val="20"/>
                <w:szCs w:val="20"/>
                <w:lang w:val="ru-RU"/>
              </w:rPr>
              <w:t>имкониятларини</w:t>
            </w:r>
            <w:proofErr w:type="spellEnd"/>
            <w:r w:rsidRPr="00DF6264">
              <w:rPr>
                <w:sz w:val="20"/>
                <w:szCs w:val="20"/>
                <w:lang w:val="ru-RU"/>
              </w:rPr>
              <w:t xml:space="preserve"> </w:t>
            </w:r>
            <w:proofErr w:type="spellStart"/>
            <w:r w:rsidRPr="00DF6264">
              <w:rPr>
                <w:sz w:val="20"/>
                <w:szCs w:val="20"/>
                <w:lang w:val="ru-RU"/>
              </w:rPr>
              <w:t>кенгайтириш</w:t>
            </w:r>
            <w:proofErr w:type="spellEnd"/>
          </w:p>
        </w:tc>
      </w:tr>
    </w:tbl>
    <w:p w:rsidR="00AF4708" w:rsidRPr="00DF6264" w:rsidRDefault="00AF4708" w:rsidP="00AF4708">
      <w:pPr>
        <w:pStyle w:val="a3"/>
        <w:ind w:right="140"/>
        <w:rPr>
          <w:b/>
          <w:bCs/>
          <w:lang w:val="ru-RU"/>
        </w:rPr>
      </w:pPr>
    </w:p>
    <w:p w:rsidR="00AF4708" w:rsidRPr="00DF6264" w:rsidRDefault="00AF4708" w:rsidP="00AF4708">
      <w:pPr>
        <w:pStyle w:val="a3"/>
        <w:spacing w:before="73"/>
        <w:ind w:right="140"/>
        <w:rPr>
          <w:b/>
          <w:bCs/>
          <w:lang w:val="ru-RU"/>
        </w:rPr>
      </w:pPr>
      <w:proofErr w:type="spellStart"/>
      <w:r w:rsidRPr="00DF6264">
        <w:rPr>
          <w:b/>
          <w:bCs/>
          <w:lang w:val="ru-RU"/>
        </w:rPr>
        <w:t>Бюджатнинг</w:t>
      </w:r>
      <w:proofErr w:type="spellEnd"/>
      <w:r w:rsidRPr="00DF6264">
        <w:rPr>
          <w:b/>
          <w:bCs/>
          <w:lang w:val="ru-RU"/>
        </w:rPr>
        <w:t xml:space="preserve"> </w:t>
      </w:r>
      <w:proofErr w:type="spellStart"/>
      <w:r w:rsidRPr="00DF6264">
        <w:rPr>
          <w:b/>
          <w:bCs/>
          <w:lang w:val="ru-RU"/>
        </w:rPr>
        <w:t>умумлаштирилган</w:t>
      </w:r>
      <w:proofErr w:type="spellEnd"/>
      <w:r w:rsidRPr="00DF6264">
        <w:rPr>
          <w:b/>
          <w:bCs/>
          <w:lang w:val="ru-RU"/>
        </w:rPr>
        <w:t xml:space="preserve"> </w:t>
      </w:r>
      <w:proofErr w:type="spellStart"/>
      <w:r w:rsidRPr="00DF6264">
        <w:rPr>
          <w:b/>
          <w:bCs/>
          <w:lang w:val="ru-RU"/>
        </w:rPr>
        <w:t>тузилмаси</w:t>
      </w:r>
      <w:proofErr w:type="spellEnd"/>
    </w:p>
    <w:p w:rsidR="00AF4708" w:rsidRPr="00DF6264" w:rsidRDefault="00AF4708" w:rsidP="00AF4708">
      <w:pPr>
        <w:pStyle w:val="a3"/>
        <w:ind w:right="140"/>
        <w:rPr>
          <w:b/>
          <w:bCs/>
          <w:lang w:val="ru-RU"/>
        </w:rPr>
      </w:pPr>
    </w:p>
    <w:tbl>
      <w:tblPr>
        <w:tblStyle w:val="a5"/>
        <w:tblW w:w="9356" w:type="dxa"/>
        <w:tblInd w:w="250" w:type="dxa"/>
        <w:tblLook w:val="04A0" w:firstRow="1" w:lastRow="0" w:firstColumn="1" w:lastColumn="0" w:noHBand="0" w:noVBand="1"/>
      </w:tblPr>
      <w:tblGrid>
        <w:gridCol w:w="7444"/>
        <w:gridCol w:w="1912"/>
      </w:tblGrid>
      <w:tr w:rsidR="00AF4708" w:rsidRPr="00DF6264" w:rsidTr="0016773C">
        <w:tc>
          <w:tcPr>
            <w:tcW w:w="7444" w:type="dxa"/>
            <w:shd w:val="clear" w:color="auto" w:fill="D9D9D9" w:themeFill="background1" w:themeFillShade="D9"/>
            <w:vAlign w:val="center"/>
            <w:hideMark/>
          </w:tcPr>
          <w:p w:rsidR="00AF4708" w:rsidRPr="00DF6264" w:rsidRDefault="00AF4708" w:rsidP="0016773C">
            <w:pPr>
              <w:spacing w:after="120"/>
              <w:jc w:val="center"/>
              <w:rPr>
                <w:b/>
                <w:bCs/>
                <w:sz w:val="20"/>
                <w:szCs w:val="20"/>
                <w:lang w:val="ru-RU"/>
              </w:rPr>
            </w:pPr>
            <w:proofErr w:type="spellStart"/>
            <w:r w:rsidRPr="00DF6264">
              <w:rPr>
                <w:b/>
                <w:bCs/>
                <w:sz w:val="20"/>
                <w:szCs w:val="20"/>
                <w:lang w:val="ru-RU"/>
              </w:rPr>
              <w:t>Йўналиш</w:t>
            </w:r>
            <w:proofErr w:type="spellEnd"/>
          </w:p>
        </w:tc>
        <w:tc>
          <w:tcPr>
            <w:tcW w:w="1912" w:type="dxa"/>
            <w:shd w:val="clear" w:color="auto" w:fill="D9D9D9" w:themeFill="background1" w:themeFillShade="D9"/>
            <w:vAlign w:val="center"/>
            <w:hideMark/>
          </w:tcPr>
          <w:p w:rsidR="00AF4708" w:rsidRPr="00DF6264" w:rsidRDefault="00AF4708" w:rsidP="0016773C">
            <w:pPr>
              <w:spacing w:after="120"/>
              <w:jc w:val="center"/>
              <w:rPr>
                <w:b/>
                <w:bCs/>
                <w:sz w:val="20"/>
                <w:szCs w:val="20"/>
                <w:lang w:val="ru-RU"/>
              </w:rPr>
            </w:pPr>
            <w:r w:rsidRPr="00DF6264">
              <w:rPr>
                <w:b/>
                <w:bCs/>
                <w:sz w:val="20"/>
                <w:szCs w:val="20"/>
                <w:lang w:val="ru-RU"/>
              </w:rPr>
              <w:t xml:space="preserve">млн АҚШ </w:t>
            </w:r>
            <w:proofErr w:type="spellStart"/>
            <w:r w:rsidRPr="00DF6264">
              <w:rPr>
                <w:b/>
                <w:bCs/>
                <w:sz w:val="20"/>
                <w:szCs w:val="20"/>
                <w:lang w:val="ru-RU"/>
              </w:rPr>
              <w:t>доллари</w:t>
            </w:r>
            <w:proofErr w:type="spellEnd"/>
          </w:p>
        </w:tc>
      </w:tr>
      <w:tr w:rsidR="00AF4708" w:rsidRPr="00DF6264" w:rsidTr="0016773C">
        <w:tc>
          <w:tcPr>
            <w:tcW w:w="7444" w:type="dxa"/>
            <w:vAlign w:val="center"/>
            <w:hideMark/>
          </w:tcPr>
          <w:p w:rsidR="00AF4708" w:rsidRPr="00DF6264" w:rsidRDefault="00AF4708" w:rsidP="0016773C">
            <w:pPr>
              <w:spacing w:after="120"/>
              <w:rPr>
                <w:sz w:val="20"/>
                <w:szCs w:val="20"/>
                <w:lang w:val="ru-RU"/>
              </w:rPr>
            </w:pPr>
            <w:proofErr w:type="spellStart"/>
            <w:r w:rsidRPr="00DF6264">
              <w:rPr>
                <w:sz w:val="20"/>
                <w:szCs w:val="20"/>
                <w:lang w:val="ru-RU"/>
              </w:rPr>
              <w:t>Инновацион</w:t>
            </w:r>
            <w:proofErr w:type="spellEnd"/>
            <w:r w:rsidRPr="00DF6264">
              <w:rPr>
                <w:sz w:val="20"/>
                <w:szCs w:val="20"/>
                <w:lang w:val="ru-RU"/>
              </w:rPr>
              <w:t xml:space="preserve"> </w:t>
            </w:r>
            <w:proofErr w:type="spellStart"/>
            <w:r w:rsidRPr="00DF6264">
              <w:rPr>
                <w:sz w:val="20"/>
                <w:szCs w:val="20"/>
                <w:lang w:val="ru-RU"/>
              </w:rPr>
              <w:t>инфратузилма</w:t>
            </w:r>
            <w:proofErr w:type="spellEnd"/>
            <w:r w:rsidRPr="00DF6264">
              <w:rPr>
                <w:sz w:val="20"/>
                <w:szCs w:val="20"/>
                <w:lang w:val="ru-RU"/>
              </w:rPr>
              <w:t xml:space="preserve"> </w:t>
            </w:r>
            <w:proofErr w:type="spellStart"/>
            <w:r w:rsidRPr="00DF6264">
              <w:rPr>
                <w:sz w:val="20"/>
                <w:szCs w:val="20"/>
                <w:lang w:val="ru-RU"/>
              </w:rPr>
              <w:t>ташкилотлари</w:t>
            </w:r>
            <w:proofErr w:type="spellEnd"/>
            <w:r w:rsidRPr="00DF6264">
              <w:rPr>
                <w:sz w:val="20"/>
                <w:szCs w:val="20"/>
                <w:lang w:val="ru-RU"/>
              </w:rPr>
              <w:t xml:space="preserve"> </w:t>
            </w:r>
            <w:proofErr w:type="spellStart"/>
            <w:r w:rsidRPr="00DF6264">
              <w:rPr>
                <w:sz w:val="20"/>
                <w:szCs w:val="20"/>
                <w:lang w:val="ru-RU"/>
              </w:rPr>
              <w:t>салоҳиятини</w:t>
            </w:r>
            <w:proofErr w:type="spellEnd"/>
            <w:r w:rsidRPr="00DF6264">
              <w:rPr>
                <w:sz w:val="20"/>
                <w:szCs w:val="20"/>
                <w:lang w:val="ru-RU"/>
              </w:rPr>
              <w:t xml:space="preserve"> </w:t>
            </w:r>
            <w:proofErr w:type="spellStart"/>
            <w:r w:rsidRPr="00DF6264">
              <w:rPr>
                <w:sz w:val="20"/>
                <w:szCs w:val="20"/>
                <w:lang w:val="ru-RU"/>
              </w:rPr>
              <w:t>ривожлантириш</w:t>
            </w:r>
            <w:proofErr w:type="spellEnd"/>
          </w:p>
        </w:tc>
        <w:tc>
          <w:tcPr>
            <w:tcW w:w="1912" w:type="dxa"/>
            <w:vAlign w:val="center"/>
            <w:hideMark/>
          </w:tcPr>
          <w:p w:rsidR="00AF4708" w:rsidRPr="00DF6264" w:rsidRDefault="00D87EFC" w:rsidP="0016773C">
            <w:pPr>
              <w:spacing w:after="120"/>
              <w:jc w:val="center"/>
              <w:rPr>
                <w:sz w:val="20"/>
                <w:szCs w:val="20"/>
                <w:lang w:val="ru-RU"/>
              </w:rPr>
            </w:pPr>
            <w:r>
              <w:rPr>
                <w:sz w:val="20"/>
                <w:szCs w:val="20"/>
                <w:lang w:val="ru-RU"/>
              </w:rPr>
              <w:t>2</w:t>
            </w:r>
            <w:r w:rsidR="00AF4708" w:rsidRPr="00DF6264">
              <w:rPr>
                <w:sz w:val="20"/>
                <w:szCs w:val="20"/>
                <w:lang w:val="ru-RU"/>
              </w:rPr>
              <w:t>,75</w:t>
            </w:r>
          </w:p>
        </w:tc>
      </w:tr>
      <w:tr w:rsidR="00AF4708" w:rsidRPr="00DF6264" w:rsidTr="0016773C">
        <w:tc>
          <w:tcPr>
            <w:tcW w:w="7444" w:type="dxa"/>
            <w:vAlign w:val="center"/>
            <w:hideMark/>
          </w:tcPr>
          <w:p w:rsidR="00AF4708" w:rsidRPr="00DF6264" w:rsidRDefault="00AF4708" w:rsidP="0016773C">
            <w:pPr>
              <w:spacing w:after="120"/>
              <w:rPr>
                <w:sz w:val="20"/>
                <w:szCs w:val="20"/>
                <w:lang w:val="ru-RU"/>
              </w:rPr>
            </w:pPr>
            <w:proofErr w:type="spellStart"/>
            <w:r w:rsidRPr="00DF6264">
              <w:rPr>
                <w:sz w:val="20"/>
                <w:szCs w:val="20"/>
                <w:lang w:val="ru-RU"/>
              </w:rPr>
              <w:t>Венчур</w:t>
            </w:r>
            <w:proofErr w:type="spellEnd"/>
            <w:r w:rsidRPr="00DF6264">
              <w:rPr>
                <w:sz w:val="20"/>
                <w:szCs w:val="20"/>
                <w:lang w:val="ru-RU"/>
              </w:rPr>
              <w:t xml:space="preserve"> капитал </w:t>
            </w:r>
            <w:proofErr w:type="spellStart"/>
            <w:r w:rsidRPr="00DF6264">
              <w:rPr>
                <w:sz w:val="20"/>
                <w:szCs w:val="20"/>
                <w:lang w:val="ru-RU"/>
              </w:rPr>
              <w:t>бозори</w:t>
            </w:r>
            <w:proofErr w:type="spellEnd"/>
            <w:r w:rsidRPr="00DF6264">
              <w:rPr>
                <w:sz w:val="20"/>
                <w:szCs w:val="20"/>
                <w:lang w:val="ru-RU"/>
              </w:rPr>
              <w:t xml:space="preserve"> </w:t>
            </w:r>
            <w:proofErr w:type="spellStart"/>
            <w:r w:rsidRPr="00DF6264">
              <w:rPr>
                <w:sz w:val="20"/>
                <w:szCs w:val="20"/>
                <w:lang w:val="ru-RU"/>
              </w:rPr>
              <w:t>иштирокчилари</w:t>
            </w:r>
            <w:proofErr w:type="spellEnd"/>
            <w:r w:rsidRPr="00DF6264">
              <w:rPr>
                <w:sz w:val="20"/>
                <w:szCs w:val="20"/>
                <w:lang w:val="ru-RU"/>
              </w:rPr>
              <w:t xml:space="preserve"> </w:t>
            </w:r>
            <w:proofErr w:type="spellStart"/>
            <w:r w:rsidRPr="00DF6264">
              <w:rPr>
                <w:sz w:val="20"/>
                <w:szCs w:val="20"/>
                <w:lang w:val="ru-RU"/>
              </w:rPr>
              <w:t>компетенцияларини</w:t>
            </w:r>
            <w:proofErr w:type="spellEnd"/>
            <w:r w:rsidRPr="00DF6264">
              <w:rPr>
                <w:sz w:val="20"/>
                <w:szCs w:val="20"/>
                <w:lang w:val="ru-RU"/>
              </w:rPr>
              <w:t xml:space="preserve"> </w:t>
            </w:r>
            <w:proofErr w:type="spellStart"/>
            <w:r w:rsidRPr="00DF6264">
              <w:rPr>
                <w:sz w:val="20"/>
                <w:szCs w:val="20"/>
                <w:lang w:val="ru-RU"/>
              </w:rPr>
              <w:t>ривожлантириш</w:t>
            </w:r>
            <w:proofErr w:type="spellEnd"/>
          </w:p>
        </w:tc>
        <w:tc>
          <w:tcPr>
            <w:tcW w:w="1912" w:type="dxa"/>
            <w:vAlign w:val="center"/>
            <w:hideMark/>
          </w:tcPr>
          <w:p w:rsidR="00AF4708" w:rsidRPr="00DF6264" w:rsidRDefault="00D87EFC" w:rsidP="0016773C">
            <w:pPr>
              <w:spacing w:after="120"/>
              <w:jc w:val="center"/>
              <w:rPr>
                <w:sz w:val="20"/>
                <w:szCs w:val="20"/>
                <w:lang w:val="ru-RU"/>
              </w:rPr>
            </w:pPr>
            <w:r>
              <w:rPr>
                <w:sz w:val="20"/>
                <w:szCs w:val="20"/>
                <w:lang w:val="ru-RU"/>
              </w:rPr>
              <w:t>1</w:t>
            </w:r>
            <w:r w:rsidR="00AF4708" w:rsidRPr="00DF6264">
              <w:rPr>
                <w:sz w:val="20"/>
                <w:szCs w:val="20"/>
                <w:lang w:val="ru-RU"/>
              </w:rPr>
              <w:t>,75</w:t>
            </w:r>
          </w:p>
        </w:tc>
      </w:tr>
      <w:tr w:rsidR="00AF4708" w:rsidRPr="00DF6264" w:rsidTr="0016773C">
        <w:tc>
          <w:tcPr>
            <w:tcW w:w="7444" w:type="dxa"/>
            <w:vAlign w:val="center"/>
            <w:hideMark/>
          </w:tcPr>
          <w:p w:rsidR="00AF4708" w:rsidRPr="00DF6264" w:rsidRDefault="00AF4708" w:rsidP="0016773C">
            <w:pPr>
              <w:spacing w:after="120"/>
              <w:rPr>
                <w:sz w:val="20"/>
                <w:szCs w:val="20"/>
              </w:rPr>
            </w:pPr>
            <w:r w:rsidRPr="00DF6264">
              <w:rPr>
                <w:sz w:val="20"/>
                <w:szCs w:val="20"/>
              </w:rPr>
              <w:t>Халқаро ҳамкорлик, тажриба алмашиш ва илғор амалиётларни жорий этиш</w:t>
            </w:r>
          </w:p>
        </w:tc>
        <w:tc>
          <w:tcPr>
            <w:tcW w:w="1912" w:type="dxa"/>
            <w:vAlign w:val="center"/>
            <w:hideMark/>
          </w:tcPr>
          <w:p w:rsidR="00AF4708" w:rsidRPr="00DF6264" w:rsidRDefault="00AF4708" w:rsidP="0016773C">
            <w:pPr>
              <w:spacing w:after="120"/>
              <w:jc w:val="center"/>
              <w:rPr>
                <w:sz w:val="20"/>
                <w:szCs w:val="20"/>
                <w:lang w:val="ru-RU"/>
              </w:rPr>
            </w:pPr>
            <w:r w:rsidRPr="00DF6264">
              <w:rPr>
                <w:sz w:val="20"/>
                <w:szCs w:val="20"/>
                <w:lang w:val="ru-RU"/>
              </w:rPr>
              <w:t>0,3</w:t>
            </w:r>
          </w:p>
        </w:tc>
      </w:tr>
      <w:tr w:rsidR="00AF4708" w:rsidRPr="00DF6264" w:rsidTr="0016773C">
        <w:tc>
          <w:tcPr>
            <w:tcW w:w="7444" w:type="dxa"/>
            <w:vAlign w:val="center"/>
          </w:tcPr>
          <w:p w:rsidR="00AF4708" w:rsidRPr="00DF6264" w:rsidRDefault="00AF4708" w:rsidP="0016773C">
            <w:pPr>
              <w:spacing w:after="120"/>
              <w:rPr>
                <w:sz w:val="20"/>
                <w:szCs w:val="20"/>
                <w:lang w:val="ru-RU"/>
              </w:rPr>
            </w:pPr>
            <w:r w:rsidRPr="00DF6264">
              <w:rPr>
                <w:sz w:val="20"/>
                <w:szCs w:val="20"/>
                <w:lang w:val="ru-RU"/>
              </w:rPr>
              <w:t xml:space="preserve">Мониторинг, </w:t>
            </w:r>
            <w:proofErr w:type="spellStart"/>
            <w:r w:rsidRPr="00DF6264">
              <w:rPr>
                <w:sz w:val="20"/>
                <w:szCs w:val="20"/>
                <w:lang w:val="ru-RU"/>
              </w:rPr>
              <w:t>натижаларни</w:t>
            </w:r>
            <w:proofErr w:type="spellEnd"/>
            <w:r w:rsidRPr="00DF6264">
              <w:rPr>
                <w:sz w:val="20"/>
                <w:szCs w:val="20"/>
                <w:lang w:val="ru-RU"/>
              </w:rPr>
              <w:t xml:space="preserve"> </w:t>
            </w:r>
            <w:proofErr w:type="spellStart"/>
            <w:r w:rsidRPr="00DF6264">
              <w:rPr>
                <w:sz w:val="20"/>
                <w:szCs w:val="20"/>
                <w:lang w:val="ru-RU"/>
              </w:rPr>
              <w:t>баҳолаш</w:t>
            </w:r>
            <w:proofErr w:type="spellEnd"/>
            <w:r w:rsidRPr="00DF6264">
              <w:rPr>
                <w:sz w:val="20"/>
                <w:szCs w:val="20"/>
                <w:lang w:val="ru-RU"/>
              </w:rPr>
              <w:t xml:space="preserve"> </w:t>
            </w:r>
            <w:proofErr w:type="spellStart"/>
            <w:r w:rsidRPr="00DF6264">
              <w:rPr>
                <w:sz w:val="20"/>
                <w:szCs w:val="20"/>
                <w:lang w:val="ru-RU"/>
              </w:rPr>
              <w:t>ва</w:t>
            </w:r>
            <w:proofErr w:type="spellEnd"/>
            <w:r w:rsidRPr="00DF6264">
              <w:rPr>
                <w:sz w:val="20"/>
                <w:szCs w:val="20"/>
                <w:lang w:val="ru-RU"/>
              </w:rPr>
              <w:t xml:space="preserve"> аудит</w:t>
            </w:r>
          </w:p>
        </w:tc>
        <w:tc>
          <w:tcPr>
            <w:tcW w:w="1912" w:type="dxa"/>
            <w:vAlign w:val="center"/>
          </w:tcPr>
          <w:p w:rsidR="00AF4708" w:rsidRPr="00DF6264" w:rsidRDefault="00AF4708" w:rsidP="0016773C">
            <w:pPr>
              <w:spacing w:after="120"/>
              <w:jc w:val="center"/>
              <w:rPr>
                <w:sz w:val="20"/>
                <w:szCs w:val="20"/>
                <w:lang w:val="ru-RU"/>
              </w:rPr>
            </w:pPr>
            <w:r w:rsidRPr="00DF6264">
              <w:rPr>
                <w:sz w:val="20"/>
                <w:szCs w:val="20"/>
                <w:lang w:val="ru-RU"/>
              </w:rPr>
              <w:t>0,2</w:t>
            </w:r>
          </w:p>
        </w:tc>
      </w:tr>
      <w:tr w:rsidR="00AF4708" w:rsidRPr="00DF6264" w:rsidTr="0016773C">
        <w:tc>
          <w:tcPr>
            <w:tcW w:w="7444" w:type="dxa"/>
            <w:vAlign w:val="center"/>
            <w:hideMark/>
          </w:tcPr>
          <w:p w:rsidR="00AF4708" w:rsidRPr="00DF6264" w:rsidRDefault="00AF4708" w:rsidP="0016773C">
            <w:pPr>
              <w:spacing w:after="120"/>
              <w:rPr>
                <w:sz w:val="20"/>
                <w:szCs w:val="20"/>
                <w:lang w:val="ru-RU"/>
              </w:rPr>
            </w:pPr>
            <w:proofErr w:type="spellStart"/>
            <w:r w:rsidRPr="00DF6264">
              <w:rPr>
                <w:b/>
                <w:bCs/>
                <w:sz w:val="20"/>
                <w:szCs w:val="20"/>
                <w:lang w:val="ru-RU"/>
              </w:rPr>
              <w:t>Жами</w:t>
            </w:r>
            <w:proofErr w:type="spellEnd"/>
          </w:p>
        </w:tc>
        <w:tc>
          <w:tcPr>
            <w:tcW w:w="1912" w:type="dxa"/>
            <w:vAlign w:val="center"/>
            <w:hideMark/>
          </w:tcPr>
          <w:p w:rsidR="00AF4708" w:rsidRPr="00DF6264" w:rsidRDefault="00D87EFC" w:rsidP="0016773C">
            <w:pPr>
              <w:spacing w:after="120"/>
              <w:jc w:val="center"/>
              <w:rPr>
                <w:sz w:val="20"/>
                <w:szCs w:val="20"/>
                <w:lang w:val="ru-RU"/>
              </w:rPr>
            </w:pPr>
            <w:r>
              <w:rPr>
                <w:sz w:val="20"/>
                <w:szCs w:val="20"/>
                <w:lang w:val="ru-RU"/>
              </w:rPr>
              <w:t>5</w:t>
            </w:r>
            <w:r w:rsidR="00AF4708" w:rsidRPr="00DF6264">
              <w:rPr>
                <w:sz w:val="20"/>
                <w:szCs w:val="20"/>
                <w:lang w:val="ru-RU"/>
              </w:rPr>
              <w:t>,0</w:t>
            </w:r>
          </w:p>
        </w:tc>
      </w:tr>
    </w:tbl>
    <w:p w:rsidR="00AF4708" w:rsidRPr="00DF6264" w:rsidRDefault="00AF4708">
      <w:pPr>
        <w:pStyle w:val="a3"/>
        <w:spacing w:before="206"/>
        <w:ind w:left="0"/>
        <w:jc w:val="left"/>
      </w:pPr>
    </w:p>
    <w:p w:rsidR="00744FD0" w:rsidRPr="00DF6264" w:rsidRDefault="008005A8">
      <w:pPr>
        <w:pStyle w:val="1"/>
        <w:numPr>
          <w:ilvl w:val="0"/>
          <w:numId w:val="19"/>
        </w:numPr>
        <w:tabs>
          <w:tab w:val="left" w:pos="341"/>
        </w:tabs>
        <w:ind w:left="341" w:hanging="198"/>
      </w:pPr>
      <w:r w:rsidRPr="00DF6264">
        <w:rPr>
          <w:u w:val="single"/>
        </w:rPr>
        <w:t>компонент</w:t>
      </w:r>
      <w:r w:rsidRPr="00DF6264">
        <w:rPr>
          <w:spacing w:val="-7"/>
          <w:u w:val="single"/>
        </w:rPr>
        <w:t xml:space="preserve"> </w:t>
      </w:r>
      <w:r w:rsidRPr="00DF6264">
        <w:rPr>
          <w:u w:val="single"/>
        </w:rPr>
        <w:t>–</w:t>
      </w:r>
      <w:r w:rsidRPr="00DF6264">
        <w:rPr>
          <w:spacing w:val="-5"/>
          <w:u w:val="single"/>
        </w:rPr>
        <w:t xml:space="preserve"> </w:t>
      </w:r>
      <w:r w:rsidR="00C9429A" w:rsidRPr="00DF6264">
        <w:rPr>
          <w:u w:val="single"/>
        </w:rPr>
        <w:t>Фан ва инновациялар соҳасида давлат бошқаруви тизимини такомиллаштириш</w:t>
      </w:r>
      <w:r w:rsidRPr="00DF6264">
        <w:rPr>
          <w:spacing w:val="-2"/>
          <w:u w:val="single"/>
        </w:rPr>
        <w:t>.</w:t>
      </w:r>
    </w:p>
    <w:p w:rsidR="00744FD0" w:rsidRPr="00DF6264" w:rsidRDefault="00C9429A" w:rsidP="00C9429A">
      <w:pPr>
        <w:pStyle w:val="a3"/>
        <w:spacing w:before="120"/>
        <w:ind w:right="138"/>
      </w:pPr>
      <w:r w:rsidRPr="00DF6264">
        <w:t>Ушбу компонент миллий инновацион тизимни бошқаришнинг давлат сиёсати, ташкилий механизмлари ва рақамли инструментларини такомиллаштиришга қаратилган бўлиб, фан, инновациялар ва технологик тадбиркорликни давлат томонидан қўллаб-қувватлаш самарадорлигини оширишни таъминлайди. Компонент доирасидаги тадбирлар ёрдамчи ва таъминловчи характерга эга бўлиб, лойиҳанинг 1 ва 2-компонентларида назарда тутилган инвестиция инструментлари самарадорлигини оширишга хизмат қилади.</w:t>
      </w:r>
    </w:p>
    <w:p w:rsidR="00744FD0" w:rsidRPr="00CA6AD3" w:rsidRDefault="00C9429A">
      <w:pPr>
        <w:spacing w:before="120"/>
        <w:ind w:left="143" w:right="145"/>
        <w:jc w:val="both"/>
        <w:rPr>
          <w:b/>
          <w:sz w:val="24"/>
          <w:lang w:val="uz-Cyrl-UZ"/>
        </w:rPr>
      </w:pPr>
      <w:r w:rsidRPr="00DF6264">
        <w:rPr>
          <w:b/>
          <w:sz w:val="24"/>
        </w:rPr>
        <w:t>Фан, инновациялар ва технологик тадбиркорлик соҳасида давлат сиёсатини ишлаб чиқиш</w:t>
      </w:r>
      <w:r w:rsidR="00CA6AD3">
        <w:rPr>
          <w:b/>
          <w:sz w:val="24"/>
          <w:lang w:val="uz-Cyrl-UZ"/>
        </w:rPr>
        <w:t xml:space="preserve"> </w:t>
      </w:r>
      <w:bookmarkStart w:id="6" w:name="_Hlk234481685"/>
      <w:r w:rsidR="00CA6AD3" w:rsidRPr="00CA6AD3">
        <w:rPr>
          <w:b/>
          <w:sz w:val="24"/>
          <w:lang w:val="uz-Cyrl-UZ"/>
        </w:rPr>
        <w:t xml:space="preserve">– </w:t>
      </w:r>
      <w:r w:rsidR="00CA6AD3">
        <w:rPr>
          <w:b/>
          <w:sz w:val="24"/>
          <w:lang w:val="uz-Cyrl-UZ"/>
        </w:rPr>
        <w:t>2,5</w:t>
      </w:r>
      <w:r w:rsidR="00CA6AD3" w:rsidRPr="00CA6AD3">
        <w:rPr>
          <w:b/>
          <w:sz w:val="24"/>
          <w:lang w:val="uz-Cyrl-UZ"/>
        </w:rPr>
        <w:t xml:space="preserve"> млн АҚШ доллар</w:t>
      </w:r>
      <w:bookmarkEnd w:id="6"/>
      <w:r w:rsidR="00CA6AD3" w:rsidRPr="00CA6AD3">
        <w:rPr>
          <w:b/>
          <w:sz w:val="24"/>
          <w:lang w:val="uz-Cyrl-UZ"/>
        </w:rPr>
        <w:t>и</w:t>
      </w:r>
    </w:p>
    <w:p w:rsidR="00C9429A" w:rsidRPr="00DF6264" w:rsidRDefault="00C9429A" w:rsidP="00C9429A">
      <w:pPr>
        <w:pStyle w:val="a3"/>
        <w:spacing w:before="120"/>
        <w:ind w:right="137"/>
      </w:pPr>
      <w:r w:rsidRPr="00DF6264">
        <w:t>Фан, инновациялар ва технологик тадбиркорлик соҳасида замонавий давлат сиёсатини ишлаб чиқиш Ўзбекистон Республикасининг стратегик ижтимоий-иқтисодий ривожланиш мақсадларига эришиш, иқтисодиёт самарадорлигини ошириш, технологик модернизацияни жадаллаштириш ҳамда билимларга асосланган иқтисодиётни шакллантиришнинг муҳим шарти ҳисобланади.</w:t>
      </w:r>
    </w:p>
    <w:p w:rsidR="00C9429A" w:rsidRPr="00DF6264" w:rsidRDefault="00C9429A" w:rsidP="00C9429A">
      <w:pPr>
        <w:pStyle w:val="a3"/>
        <w:spacing w:before="120"/>
        <w:ind w:right="137"/>
      </w:pPr>
      <w:r w:rsidRPr="00DF6264">
        <w:t>Ушбу йўналиш доирасида 2030 йилгача мўлжалланган давлат сиёсати ишлаб чиқилади. У давлат бошқаруви самарадорлигини ошириш, давлат қўллаб-қувватлаш механизмларини такомиллаштириш, миллий инновацион тизимни ривожлантириш ҳамда фан, таълим, бизнес ва давлат ўртасида барқарор ҳамкорликни таъминлашга қаратилган бўлади.</w:t>
      </w:r>
    </w:p>
    <w:p w:rsidR="00C9429A" w:rsidRPr="00DF6264" w:rsidRDefault="00C9429A" w:rsidP="00C9429A">
      <w:pPr>
        <w:pStyle w:val="a3"/>
        <w:spacing w:before="120"/>
        <w:ind w:right="137"/>
      </w:pPr>
      <w:r w:rsidRPr="00DF6264">
        <w:t>Давлат сиёсатини ишлаб чиқиш халқаро илғор тажрибалар, халқаро ташкилотлар тавсиялари ҳамда MUNIS лойиҳасининг 1 ва 2-босқичлари натижалари асосида амалга оширилади. Асосий эътибор стратегик режалаштириш, мониторинг ва баҳолаш тизимини шакллантириш, норматив-ҳуқуқий базани такомиллаштириш ҳамда янги қўллаб-қувватлаш инструментларини жорий этишга қаратилади.</w:t>
      </w:r>
    </w:p>
    <w:p w:rsidR="00744FD0" w:rsidRPr="00DF6264" w:rsidRDefault="00C9429A" w:rsidP="00C9429A">
      <w:pPr>
        <w:pStyle w:val="a3"/>
        <w:spacing w:before="120"/>
        <w:ind w:right="137"/>
      </w:pPr>
      <w:r w:rsidRPr="00DF6264">
        <w:t>Натижада 2030 йилгача фан ва инновациялар соҳасида миллий сиёсатни белгилаб берувчи, устувор йўналишлар ва механизмларни аниқловчи яхлит давлат сиёсати шакллантирилади.</w:t>
      </w:r>
    </w:p>
    <w:p w:rsidR="00744FD0" w:rsidRPr="00CA6AD3" w:rsidRDefault="00C9429A">
      <w:pPr>
        <w:pStyle w:val="1"/>
        <w:spacing w:before="73"/>
        <w:rPr>
          <w:lang w:val="uz-Cyrl-UZ"/>
        </w:rPr>
      </w:pPr>
      <w:r w:rsidRPr="00DF6264">
        <w:lastRenderedPageBreak/>
        <w:t>Фан ва инновациялар соҳасида минтақавий бошқарув тизимини ривожлантириш</w:t>
      </w:r>
      <w:r w:rsidR="00CA6AD3">
        <w:rPr>
          <w:lang w:val="uz-Cyrl-UZ"/>
        </w:rPr>
        <w:t xml:space="preserve"> </w:t>
      </w:r>
      <w:r w:rsidR="00CA6AD3" w:rsidRPr="00CA6AD3">
        <w:rPr>
          <w:lang w:val="uz-Cyrl-UZ"/>
        </w:rPr>
        <w:t>– 2,5 млн АҚШ доллар</w:t>
      </w:r>
    </w:p>
    <w:p w:rsidR="00C9429A" w:rsidRPr="00DF6264" w:rsidRDefault="00C9429A" w:rsidP="00C9429A">
      <w:pPr>
        <w:pStyle w:val="a3"/>
        <w:spacing w:before="121"/>
        <w:ind w:right="140"/>
      </w:pPr>
      <w:r w:rsidRPr="00DF6264">
        <w:t>Давлат сиёсатини самарали амалга ошириш учун фан ва инновациялар соҳасида замонавий минтақавий бошқарув тизимини шакллантириш зарур. У ҳокимият органлари, илмий ташкилотлар, университетлар, бизнес ва бошқа иштирокчилар ўртасидаги мувофиқлаштиришни таъминлайди.</w:t>
      </w:r>
    </w:p>
    <w:p w:rsidR="00C9429A" w:rsidRPr="00DF6264" w:rsidRDefault="00C9429A" w:rsidP="00C9429A">
      <w:pPr>
        <w:pStyle w:val="a3"/>
        <w:spacing w:before="121"/>
        <w:ind w:right="140"/>
      </w:pPr>
      <w:r w:rsidRPr="00DF6264">
        <w:t>MUNIS лойиҳасининг биринчи босқичида ўтказилган таҳлиллар ҳудудлардаги илмий ва инновацион салоҳият ҳолатини баҳолаб, келгусидаги ривожланиш йўналишларини белгилаб берди.</w:t>
      </w:r>
    </w:p>
    <w:p w:rsidR="00C9429A" w:rsidRPr="00DF6264" w:rsidRDefault="00C9429A" w:rsidP="00C9429A">
      <w:pPr>
        <w:pStyle w:val="a3"/>
        <w:spacing w:before="121"/>
        <w:ind w:right="140"/>
      </w:pPr>
      <w:r w:rsidRPr="00DF6264">
        <w:t>Ушбу йўналиш доирасида минтақавий даражада бошқарув механизмларини такомиллаштириш, маҳаллий давлат органларининг институционал салоҳиятини ошириш, масъул ходимларнинг компетенцияларини ривожлантириш ҳамда ҳудудий инновацион экотизим иштирокчилари ўртасида ҳамкорликни кучайтириш назарда тутилади.</w:t>
      </w:r>
    </w:p>
    <w:p w:rsidR="00C9429A" w:rsidRPr="00DF6264" w:rsidRDefault="00C9429A" w:rsidP="00C9429A">
      <w:pPr>
        <w:pStyle w:val="a3"/>
        <w:spacing w:before="121"/>
        <w:ind w:right="140"/>
      </w:pPr>
      <w:r w:rsidRPr="00DF6264">
        <w:t>Алоҳида эътибор ҳар бир ҳудуднинг ижтимоий-иқтисодий устуворликлари ва рақобат устунликларини ҳисобга олган ҳолда фан ва инновациялар бўйича минтақавий дастурларни ишлаб чиқишга қаратилади.</w:t>
      </w:r>
    </w:p>
    <w:p w:rsidR="00744FD0" w:rsidRPr="00DF6264" w:rsidRDefault="004C0431">
      <w:pPr>
        <w:pStyle w:val="1"/>
        <w:spacing w:before="120"/>
      </w:pPr>
      <w:r w:rsidRPr="00DF6264">
        <w:t>Фан ва инновациялар соҳасида лойиҳа бошқарув тизимини ривожлантириш</w:t>
      </w:r>
      <w:r w:rsidR="00CA6AD3" w:rsidRPr="00CA6AD3">
        <w:t>– 2,5 млн АҚШ доллар</w:t>
      </w:r>
    </w:p>
    <w:p w:rsidR="004C0431" w:rsidRPr="00DF6264" w:rsidRDefault="004C0431" w:rsidP="004C0431">
      <w:pPr>
        <w:pStyle w:val="a3"/>
        <w:spacing w:before="120"/>
        <w:ind w:right="138"/>
      </w:pPr>
      <w:r w:rsidRPr="00DF6264">
        <w:t>Давлат қўллаб-қувватлаш самарадорлиги лойиҳаларни бошқариш сифатига боғлиқ. Ҳозирги кунда фан ва инновациялар соҳасида лойиҳаларни бошқариш бўйича ягона замонавий тизим мавжуд эмас.</w:t>
      </w:r>
    </w:p>
    <w:p w:rsidR="004C0431" w:rsidRPr="00DF6264" w:rsidRDefault="004C0431" w:rsidP="004C0431">
      <w:pPr>
        <w:pStyle w:val="a3"/>
        <w:spacing w:before="120"/>
        <w:ind w:right="138"/>
      </w:pPr>
      <w:r w:rsidRPr="00DF6264">
        <w:t>Ушбу йўналиш доирасида лойиҳаларни режалаштириш, экспертиза қилиш, молиялаштириш, амалга ошириш, мониторинг ва баҳолашни қамраб олган ягона стандартлар, жараёнлар ва инструментларга асосланган тизим ишлаб чиқилади.</w:t>
      </w:r>
    </w:p>
    <w:p w:rsidR="004C0431" w:rsidRPr="00DF6264" w:rsidRDefault="004C0431" w:rsidP="004C0431">
      <w:pPr>
        <w:pStyle w:val="a3"/>
        <w:spacing w:before="120"/>
        <w:ind w:right="138"/>
      </w:pPr>
      <w:r w:rsidRPr="00DF6264">
        <w:t>Алоҳида эътибор меъёрий-услубий базани шакллантириш, замонавий проект бошқарув инструментларини жорий этиш, кадрлар салоҳиятини ривожлантириш ҳамда сертификатлаш тизимини яратишга қаратилади.</w:t>
      </w:r>
    </w:p>
    <w:p w:rsidR="00744FD0" w:rsidRPr="00DF6264" w:rsidRDefault="004C0431" w:rsidP="00CA6AD3">
      <w:pPr>
        <w:pStyle w:val="a3"/>
        <w:spacing w:before="120"/>
        <w:ind w:right="138"/>
      </w:pPr>
      <w:r w:rsidRPr="00DF6264">
        <w:t>Натижада давлат маблағларидан фойдаланиш самарадорлиги ошади, лойиҳаларни бошқаришда шаффофлик ва ҳисобдорлик таъминланади.</w:t>
      </w:r>
    </w:p>
    <w:p w:rsidR="00744FD0" w:rsidRPr="00DF6264" w:rsidRDefault="004C0431" w:rsidP="00CA6AD3">
      <w:pPr>
        <w:pStyle w:val="1"/>
        <w:spacing w:before="120"/>
      </w:pPr>
      <w:r w:rsidRPr="00DF6264">
        <w:t>Фан ва инновациялар соҳасида жараёнларни рақамлаштириш</w:t>
      </w:r>
      <w:r w:rsidR="00CA6AD3" w:rsidRPr="00CA6AD3">
        <w:t xml:space="preserve">– </w:t>
      </w:r>
      <w:r w:rsidR="00CA6AD3">
        <w:rPr>
          <w:lang w:val="uz-Cyrl-UZ"/>
        </w:rPr>
        <w:t>3</w:t>
      </w:r>
      <w:r w:rsidR="00CA6AD3" w:rsidRPr="00CA6AD3">
        <w:t>,5 млн АҚШ доллар</w:t>
      </w:r>
    </w:p>
    <w:p w:rsidR="004C0431" w:rsidRPr="00DF6264" w:rsidRDefault="004C0431" w:rsidP="004C0431">
      <w:pPr>
        <w:pStyle w:val="a3"/>
        <w:spacing w:before="121"/>
        <w:ind w:right="134"/>
      </w:pPr>
      <w:r w:rsidRPr="00DF6264">
        <w:t>Рақамли трансформация фан ва инновациялар соҳасида давлат бошқарувини модернизация қилишнинг асосий йўналишларидан биридир.</w:t>
      </w:r>
    </w:p>
    <w:p w:rsidR="004C0431" w:rsidRPr="00DF6264" w:rsidRDefault="004C0431" w:rsidP="004C0431">
      <w:pPr>
        <w:pStyle w:val="a3"/>
        <w:spacing w:before="121"/>
        <w:ind w:right="134"/>
      </w:pPr>
      <w:r w:rsidRPr="00DF6264">
        <w:t>MUNIS лойиҳасининг биринчи босқичида фан ва инновациялар бўйича ягона рақамли экотизим — Цифров инновацион платформа концепцияси ишлаб чиқилган.</w:t>
      </w:r>
    </w:p>
    <w:p w:rsidR="004C0431" w:rsidRPr="00DF6264" w:rsidRDefault="004C0431" w:rsidP="004C0431">
      <w:pPr>
        <w:pStyle w:val="a3"/>
        <w:spacing w:before="121"/>
        <w:ind w:right="134"/>
      </w:pPr>
      <w:r w:rsidRPr="00DF6264">
        <w:t>Ушбу йўналиш доирасида стратегик режалаштиришдан тортиб, танловлар, экспертиза, молиялаштириш, мониторинг, интеллектуал мулкни бошқариш ва таҳлилгача бўлган барча жараёнларни рақамлаштириш кўзда тутилган.</w:t>
      </w:r>
    </w:p>
    <w:p w:rsidR="004C0431" w:rsidRPr="00DF6264" w:rsidRDefault="004C0431" w:rsidP="004C0431">
      <w:pPr>
        <w:pStyle w:val="a3"/>
        <w:spacing w:before="121"/>
        <w:ind w:right="134"/>
      </w:pPr>
      <w:r w:rsidRPr="00DF6264">
        <w:t>Платформа давлат ахборот тизимлари билан интеграция қилинади, маълумотлар таҳлили инструментлари жорий этилади ҳамда қарор қабул қилишни қўллаб-қувватловчи ягона рақамли муҳит шакллантирилади.</w:t>
      </w:r>
    </w:p>
    <w:p w:rsidR="00744FD0" w:rsidRPr="00DF6264" w:rsidRDefault="004C0431" w:rsidP="004C0431">
      <w:pPr>
        <w:pStyle w:val="a3"/>
        <w:spacing w:before="121"/>
        <w:ind w:right="134"/>
        <w:jc w:val="left"/>
      </w:pPr>
      <w:r w:rsidRPr="00DF6264">
        <w:t>Натижада фан ва инновациялар соҳасида шаффоф, самарали ва замонавий рақамли бошқарув тизими яратилади.</w:t>
      </w:r>
    </w:p>
    <w:p w:rsidR="004C0431" w:rsidRPr="00DF6264" w:rsidRDefault="004C0431" w:rsidP="004C0431">
      <w:pPr>
        <w:pStyle w:val="a3"/>
        <w:ind w:right="134"/>
        <w:jc w:val="left"/>
      </w:pPr>
    </w:p>
    <w:p w:rsidR="00744FD0" w:rsidRPr="00DF6264" w:rsidRDefault="008005A8">
      <w:pPr>
        <w:pStyle w:val="1"/>
        <w:numPr>
          <w:ilvl w:val="0"/>
          <w:numId w:val="19"/>
        </w:numPr>
        <w:tabs>
          <w:tab w:val="left" w:pos="341"/>
        </w:tabs>
        <w:spacing w:before="1"/>
        <w:ind w:left="341" w:hanging="198"/>
      </w:pPr>
      <w:r w:rsidRPr="00DF6264">
        <w:rPr>
          <w:u w:val="single"/>
        </w:rPr>
        <w:t>компонент</w:t>
      </w:r>
      <w:r w:rsidRPr="00DF6264">
        <w:rPr>
          <w:spacing w:val="-7"/>
          <w:u w:val="single"/>
        </w:rPr>
        <w:t xml:space="preserve"> </w:t>
      </w:r>
      <w:r w:rsidRPr="00DF6264">
        <w:rPr>
          <w:u w:val="single"/>
        </w:rPr>
        <w:t>–</w:t>
      </w:r>
      <w:r w:rsidRPr="00DF6264">
        <w:rPr>
          <w:spacing w:val="-4"/>
          <w:u w:val="single"/>
        </w:rPr>
        <w:t xml:space="preserve"> </w:t>
      </w:r>
      <w:r w:rsidRPr="00DF6264">
        <w:rPr>
          <w:u w:val="single"/>
        </w:rPr>
        <w:t>Лойиҳани</w:t>
      </w:r>
      <w:r w:rsidRPr="00DF6264">
        <w:rPr>
          <w:spacing w:val="-4"/>
          <w:u w:val="single"/>
        </w:rPr>
        <w:t xml:space="preserve"> </w:t>
      </w:r>
      <w:r w:rsidRPr="00DF6264">
        <w:rPr>
          <w:u w:val="single"/>
        </w:rPr>
        <w:t>амалга</w:t>
      </w:r>
      <w:r w:rsidRPr="00DF6264">
        <w:rPr>
          <w:spacing w:val="-4"/>
          <w:u w:val="single"/>
        </w:rPr>
        <w:t xml:space="preserve"> </w:t>
      </w:r>
      <w:r w:rsidRPr="00DF6264">
        <w:rPr>
          <w:u w:val="single"/>
        </w:rPr>
        <w:t>ошириш</w:t>
      </w:r>
      <w:r w:rsidRPr="00DF6264">
        <w:rPr>
          <w:spacing w:val="-5"/>
          <w:u w:val="single"/>
        </w:rPr>
        <w:t xml:space="preserve"> </w:t>
      </w:r>
      <w:r w:rsidRPr="00DF6264">
        <w:rPr>
          <w:u w:val="single"/>
        </w:rPr>
        <w:t>ва</w:t>
      </w:r>
      <w:r w:rsidRPr="00DF6264">
        <w:rPr>
          <w:spacing w:val="-4"/>
          <w:u w:val="single"/>
        </w:rPr>
        <w:t xml:space="preserve"> </w:t>
      </w:r>
      <w:r w:rsidRPr="00DF6264">
        <w:rPr>
          <w:u w:val="single"/>
        </w:rPr>
        <w:t>халқаро</w:t>
      </w:r>
      <w:r w:rsidRPr="00DF6264">
        <w:rPr>
          <w:spacing w:val="-4"/>
          <w:u w:val="single"/>
        </w:rPr>
        <w:t xml:space="preserve"> </w:t>
      </w:r>
      <w:r w:rsidRPr="00DF6264">
        <w:rPr>
          <w:u w:val="single"/>
        </w:rPr>
        <w:t>экспертларни</w:t>
      </w:r>
      <w:r w:rsidRPr="00DF6264">
        <w:rPr>
          <w:spacing w:val="-4"/>
          <w:u w:val="single"/>
        </w:rPr>
        <w:t xml:space="preserve"> </w:t>
      </w:r>
      <w:r w:rsidRPr="00DF6264">
        <w:rPr>
          <w:u w:val="single"/>
        </w:rPr>
        <w:t>жалб</w:t>
      </w:r>
      <w:r w:rsidRPr="00DF6264">
        <w:rPr>
          <w:spacing w:val="-4"/>
          <w:u w:val="single"/>
        </w:rPr>
        <w:t xml:space="preserve"> </w:t>
      </w:r>
      <w:r w:rsidRPr="00DF6264">
        <w:rPr>
          <w:spacing w:val="-2"/>
          <w:u w:val="single"/>
        </w:rPr>
        <w:t>қилиш.</w:t>
      </w:r>
    </w:p>
    <w:p w:rsidR="00287A16" w:rsidRPr="00DF6264" w:rsidRDefault="00287A16" w:rsidP="00287A16">
      <w:pPr>
        <w:pStyle w:val="a3"/>
        <w:spacing w:before="120"/>
        <w:ind w:right="142"/>
      </w:pPr>
      <w:r w:rsidRPr="00DF6264">
        <w:t>Ушбу компонент лойиҳани амалга оширишга доир тадбирларни қўллаб-қувватлашга қаратилган бўлиб, операцион харажатлар ҳамда Халқаро экспертлар кенгаши (</w:t>
      </w:r>
      <w:r w:rsidRPr="00DF6264">
        <w:rPr>
          <w:lang w:val="uz-Cyrl-UZ"/>
        </w:rPr>
        <w:t>ХЭК</w:t>
      </w:r>
      <w:r w:rsidRPr="00DF6264">
        <w:t xml:space="preserve">) </w:t>
      </w:r>
      <w:r w:rsidRPr="00DF6264">
        <w:lastRenderedPageBreak/>
        <w:t>фаолияти билан боғлиқ харажатларни, шунингдек дастурларни маъмурий бошқариш билан боғлиқ бошқа харажатларни молиялаштиришни назарда тутади.</w:t>
      </w:r>
    </w:p>
    <w:p w:rsidR="00287A16" w:rsidRPr="00DF6264" w:rsidRDefault="00287A16" w:rsidP="00287A16">
      <w:pPr>
        <w:pStyle w:val="a3"/>
        <w:spacing w:before="120"/>
        <w:ind w:right="142"/>
      </w:pPr>
      <w:r w:rsidRPr="00DF6264">
        <w:t>Компонент доирасида технологик корхоналар ва стартапларни яратиш, кенгайтириш ва барқарор ривожлантиришга хизмат қилувчи муҳим дастурларни ишлаб чиқиш, ишга тушириш ва бошқариш ҳам амалга оширилади.</w:t>
      </w:r>
    </w:p>
    <w:p w:rsidR="00287A16" w:rsidRPr="00DF6264" w:rsidRDefault="00287A16" w:rsidP="00287A16">
      <w:pPr>
        <w:pStyle w:val="a3"/>
        <w:spacing w:before="120"/>
        <w:ind w:right="142"/>
      </w:pPr>
      <w:r w:rsidRPr="00DF6264">
        <w:rPr>
          <w:lang w:val="uz-Cyrl-UZ"/>
        </w:rPr>
        <w:t>ХЭК</w:t>
      </w:r>
      <w:r w:rsidRPr="00DF6264">
        <w:t xml:space="preserve"> лойиҳанинг асосий маслаҳатчи ва эксперт-коллегиал органи ҳисобланади. Унинг асосий вазифаси лойиҳанинг мақсадларига эришишга экспертлик ва маслаҳат кўмаги кўрсатишдан иборат.</w:t>
      </w:r>
    </w:p>
    <w:p w:rsidR="00287A16" w:rsidRPr="00DF6264" w:rsidRDefault="00287A16" w:rsidP="00287A16">
      <w:pPr>
        <w:pStyle w:val="a3"/>
        <w:spacing w:before="120"/>
        <w:ind w:right="142"/>
      </w:pPr>
      <w:r w:rsidRPr="00DF6264">
        <w:t>Шу тариқа, MUNIS лойиҳасининг биринчи босқичи доирасида фан, инновациялар ва технологик тадбиркорликни давлат томонидан қўллаб-қувватлашнинг замонавий механизмлари ишлаб чиқилди, синовдан ўтказилди ва жорий этилди, шунингдек миллий инновацион тизимни ривожлантириш учун ташкилий, услубий ва рақамли асослар шакллантирилди.</w:t>
      </w:r>
    </w:p>
    <w:p w:rsidR="00287A16" w:rsidRPr="00DF6264" w:rsidRDefault="00287A16" w:rsidP="00287A16">
      <w:pPr>
        <w:pStyle w:val="a3"/>
        <w:spacing w:before="120"/>
        <w:ind w:right="142"/>
      </w:pPr>
      <w:r w:rsidRPr="00DF6264">
        <w:t>Бироқ инновацион иқтисодиётга ўтиш фан ва инновациялар соҳасида давлат бошқаруви тизимини янада такомиллаштиришни талаб этади. Амалий илмий тадқиқотлар, технологияларни тижоратлаштириш, технологик тадбиркорлик, минтақавий илмий-инновацион ривожланиш, жараёнларни рақамлаштириш, лойиҳа бошқаруви ҳамда фан, инновациялар ва технологик тадбиркорлик соҳасида замонавий давлат сиёсатини ишлаб чиқиш бўйича механизмларни ривожлантириш зарурати сақланиб қолмоқда.</w:t>
      </w:r>
    </w:p>
    <w:p w:rsidR="00744FD0" w:rsidRPr="00DF6264" w:rsidRDefault="00287A16" w:rsidP="00287A16">
      <w:pPr>
        <w:pStyle w:val="a3"/>
        <w:spacing w:before="120"/>
        <w:ind w:right="142"/>
      </w:pPr>
      <w:r w:rsidRPr="00DF6264">
        <w:t>MUNIS лойиҳасининг иккинчи босқичи ишлаб чиқилган механизмларни жорий этиш, институционаллаштириш ва масштаблаштиришга, фан ва инновациялар соҳасида давлат бошқаруви тизимини такомиллаштиришга ҳамда Ўзбекистон Республикасининг 2030 йилгача бўлган стратегик ижтимоий-иқтисодий ва илмий-технологик ривожланиш мақсадларига эришишни таъминлайдиган яхлит, самарали ва барқарор миллий инновацион тизимни шакллантиришга қаратилган бўлади.</w:t>
      </w:r>
    </w:p>
    <w:p w:rsidR="00287A16" w:rsidRPr="00DF6264" w:rsidRDefault="00287A16" w:rsidP="00CA6AD3">
      <w:pPr>
        <w:pStyle w:val="a3"/>
        <w:ind w:right="142"/>
      </w:pPr>
    </w:p>
    <w:p w:rsidR="00744FD0" w:rsidRPr="00DF6264" w:rsidRDefault="008005A8" w:rsidP="00CA6AD3">
      <w:pPr>
        <w:ind w:left="143"/>
        <w:jc w:val="both"/>
        <w:rPr>
          <w:b/>
          <w:sz w:val="24"/>
        </w:rPr>
      </w:pPr>
      <w:r w:rsidRPr="00DF6264">
        <w:rPr>
          <w:b/>
          <w:color w:val="000080"/>
          <w:sz w:val="24"/>
        </w:rPr>
        <w:t>Лойиҳа</w:t>
      </w:r>
      <w:r w:rsidRPr="00DF6264">
        <w:rPr>
          <w:b/>
          <w:color w:val="000080"/>
          <w:spacing w:val="-7"/>
          <w:sz w:val="24"/>
        </w:rPr>
        <w:t xml:space="preserve"> </w:t>
      </w:r>
      <w:r w:rsidRPr="00DF6264">
        <w:rPr>
          <w:b/>
          <w:color w:val="000080"/>
          <w:sz w:val="24"/>
        </w:rPr>
        <w:t>қиймати</w:t>
      </w:r>
      <w:r w:rsidRPr="00DF6264">
        <w:rPr>
          <w:b/>
          <w:color w:val="000080"/>
          <w:spacing w:val="-5"/>
          <w:sz w:val="24"/>
        </w:rPr>
        <w:t xml:space="preserve"> </w:t>
      </w:r>
      <w:r w:rsidRPr="00DF6264">
        <w:rPr>
          <w:b/>
          <w:color w:val="000080"/>
          <w:sz w:val="24"/>
        </w:rPr>
        <w:t>ва</w:t>
      </w:r>
      <w:r w:rsidRPr="00DF6264">
        <w:rPr>
          <w:b/>
          <w:color w:val="000080"/>
          <w:spacing w:val="-5"/>
          <w:sz w:val="24"/>
        </w:rPr>
        <w:t xml:space="preserve"> </w:t>
      </w:r>
      <w:r w:rsidRPr="00DF6264">
        <w:rPr>
          <w:b/>
          <w:color w:val="000080"/>
          <w:sz w:val="24"/>
        </w:rPr>
        <w:t>молиялаштириш</w:t>
      </w:r>
      <w:r w:rsidRPr="00DF6264">
        <w:rPr>
          <w:b/>
          <w:color w:val="000080"/>
          <w:spacing w:val="-5"/>
          <w:sz w:val="24"/>
        </w:rPr>
        <w:t xml:space="preserve"> </w:t>
      </w:r>
      <w:r w:rsidRPr="00DF6264">
        <w:rPr>
          <w:b/>
          <w:color w:val="000080"/>
          <w:spacing w:val="-2"/>
          <w:sz w:val="24"/>
        </w:rPr>
        <w:t>манбалари</w:t>
      </w:r>
    </w:p>
    <w:p w:rsidR="00744FD0" w:rsidRPr="00DF6264" w:rsidRDefault="008005A8">
      <w:pPr>
        <w:spacing w:before="121"/>
        <w:ind w:left="3465" w:right="355" w:hanging="3111"/>
        <w:jc w:val="both"/>
        <w:rPr>
          <w:b/>
          <w:sz w:val="24"/>
        </w:rPr>
      </w:pPr>
      <w:r w:rsidRPr="00DF6264">
        <w:rPr>
          <w:b/>
          <w:color w:val="000080"/>
          <w:sz w:val="24"/>
        </w:rPr>
        <w:t>«Ўзбекистон</w:t>
      </w:r>
      <w:r w:rsidRPr="00DF6264">
        <w:rPr>
          <w:b/>
          <w:color w:val="000080"/>
          <w:spacing w:val="-6"/>
          <w:sz w:val="24"/>
        </w:rPr>
        <w:t xml:space="preserve"> </w:t>
      </w:r>
      <w:r w:rsidRPr="00DF6264">
        <w:rPr>
          <w:b/>
          <w:color w:val="000080"/>
          <w:sz w:val="24"/>
        </w:rPr>
        <w:t>миллий</w:t>
      </w:r>
      <w:r w:rsidRPr="00DF6264">
        <w:rPr>
          <w:b/>
          <w:color w:val="000080"/>
          <w:spacing w:val="-6"/>
          <w:sz w:val="24"/>
        </w:rPr>
        <w:t xml:space="preserve"> </w:t>
      </w:r>
      <w:r w:rsidRPr="00DF6264">
        <w:rPr>
          <w:b/>
          <w:color w:val="000080"/>
          <w:sz w:val="24"/>
        </w:rPr>
        <w:t>инновацион</w:t>
      </w:r>
      <w:r w:rsidRPr="00DF6264">
        <w:rPr>
          <w:b/>
          <w:color w:val="000080"/>
          <w:spacing w:val="-6"/>
          <w:sz w:val="24"/>
        </w:rPr>
        <w:t xml:space="preserve"> </w:t>
      </w:r>
      <w:r w:rsidRPr="00DF6264">
        <w:rPr>
          <w:b/>
          <w:color w:val="000080"/>
          <w:sz w:val="24"/>
        </w:rPr>
        <w:t>тизимини</w:t>
      </w:r>
      <w:r w:rsidRPr="00DF6264">
        <w:rPr>
          <w:b/>
          <w:color w:val="000080"/>
          <w:spacing w:val="-8"/>
          <w:sz w:val="24"/>
        </w:rPr>
        <w:t xml:space="preserve"> </w:t>
      </w:r>
      <w:r w:rsidRPr="00DF6264">
        <w:rPr>
          <w:b/>
          <w:color w:val="000080"/>
          <w:sz w:val="24"/>
        </w:rPr>
        <w:t>модернизация</w:t>
      </w:r>
      <w:r w:rsidRPr="00DF6264">
        <w:rPr>
          <w:b/>
          <w:color w:val="000080"/>
          <w:spacing w:val="-6"/>
          <w:sz w:val="24"/>
        </w:rPr>
        <w:t xml:space="preserve"> </w:t>
      </w:r>
      <w:r w:rsidRPr="00DF6264">
        <w:rPr>
          <w:b/>
          <w:color w:val="000080"/>
          <w:sz w:val="24"/>
        </w:rPr>
        <w:t>қилиш»</w:t>
      </w:r>
      <w:r w:rsidRPr="00DF6264">
        <w:rPr>
          <w:b/>
          <w:color w:val="000080"/>
          <w:spacing w:val="-7"/>
          <w:sz w:val="24"/>
        </w:rPr>
        <w:t xml:space="preserve"> </w:t>
      </w:r>
      <w:r w:rsidRPr="00DF6264">
        <w:rPr>
          <w:b/>
          <w:color w:val="000080"/>
          <w:sz w:val="24"/>
        </w:rPr>
        <w:t>лойиҳасининг иккинчи босқичи асосий</w:t>
      </w:r>
    </w:p>
    <w:p w:rsidR="00744FD0" w:rsidRDefault="008005A8">
      <w:pPr>
        <w:ind w:left="2" w:right="1"/>
        <w:jc w:val="center"/>
        <w:rPr>
          <w:b/>
          <w:color w:val="000080"/>
          <w:spacing w:val="-2"/>
          <w:sz w:val="24"/>
        </w:rPr>
      </w:pPr>
      <w:r w:rsidRPr="00DF6264">
        <w:rPr>
          <w:b/>
          <w:color w:val="000080"/>
          <w:spacing w:val="-2"/>
          <w:sz w:val="24"/>
        </w:rPr>
        <w:t>ПАРАМEТРЛАРИ</w:t>
      </w:r>
    </w:p>
    <w:p w:rsidR="00CA6AD3" w:rsidRPr="00DF6264" w:rsidRDefault="00CA6AD3">
      <w:pPr>
        <w:ind w:left="2" w:right="1"/>
        <w:jc w:val="center"/>
        <w:rPr>
          <w:b/>
          <w:sz w:val="24"/>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5"/>
        <w:gridCol w:w="4117"/>
        <w:gridCol w:w="1951"/>
        <w:gridCol w:w="816"/>
        <w:gridCol w:w="815"/>
        <w:gridCol w:w="1231"/>
      </w:tblGrid>
      <w:tr w:rsidR="00744FD0" w:rsidRPr="00DF6264">
        <w:trPr>
          <w:trHeight w:val="309"/>
        </w:trPr>
        <w:tc>
          <w:tcPr>
            <w:tcW w:w="415" w:type="dxa"/>
            <w:vMerge w:val="restart"/>
          </w:tcPr>
          <w:p w:rsidR="00744FD0" w:rsidRPr="00DF6264" w:rsidRDefault="00744FD0">
            <w:pPr>
              <w:pStyle w:val="TableParagraph"/>
              <w:spacing w:before="87"/>
              <w:jc w:val="left"/>
              <w:rPr>
                <w:b/>
                <w:sz w:val="20"/>
              </w:rPr>
            </w:pPr>
          </w:p>
          <w:p w:rsidR="00744FD0" w:rsidRPr="00DF6264" w:rsidRDefault="008005A8">
            <w:pPr>
              <w:pStyle w:val="TableParagraph"/>
              <w:spacing w:before="0"/>
              <w:ind w:left="57"/>
              <w:jc w:val="left"/>
              <w:rPr>
                <w:b/>
                <w:sz w:val="20"/>
              </w:rPr>
            </w:pPr>
            <w:r w:rsidRPr="00DF6264">
              <w:rPr>
                <w:b/>
                <w:spacing w:val="-5"/>
                <w:sz w:val="20"/>
              </w:rPr>
              <w:t>Т/р</w:t>
            </w:r>
          </w:p>
        </w:tc>
        <w:tc>
          <w:tcPr>
            <w:tcW w:w="4117" w:type="dxa"/>
            <w:vMerge w:val="restart"/>
          </w:tcPr>
          <w:p w:rsidR="00744FD0" w:rsidRPr="00DF6264" w:rsidRDefault="00744FD0">
            <w:pPr>
              <w:pStyle w:val="TableParagraph"/>
              <w:spacing w:before="87"/>
              <w:jc w:val="left"/>
              <w:rPr>
                <w:b/>
                <w:sz w:val="20"/>
              </w:rPr>
            </w:pPr>
          </w:p>
          <w:p w:rsidR="00744FD0" w:rsidRPr="00DF6264" w:rsidRDefault="008005A8">
            <w:pPr>
              <w:pStyle w:val="TableParagraph"/>
              <w:spacing w:before="0"/>
              <w:ind w:left="1305"/>
              <w:jc w:val="left"/>
              <w:rPr>
                <w:b/>
                <w:sz w:val="20"/>
              </w:rPr>
            </w:pPr>
            <w:r w:rsidRPr="00DF6264">
              <w:rPr>
                <w:b/>
                <w:sz w:val="20"/>
              </w:rPr>
              <w:t>Кўрсаткич</w:t>
            </w:r>
            <w:r w:rsidRPr="00DF6264">
              <w:rPr>
                <w:b/>
                <w:spacing w:val="-9"/>
                <w:sz w:val="20"/>
              </w:rPr>
              <w:t xml:space="preserve"> </w:t>
            </w:r>
            <w:r w:rsidRPr="00DF6264">
              <w:rPr>
                <w:b/>
                <w:spacing w:val="-4"/>
                <w:sz w:val="20"/>
              </w:rPr>
              <w:t>номи</w:t>
            </w:r>
          </w:p>
        </w:tc>
        <w:tc>
          <w:tcPr>
            <w:tcW w:w="1951" w:type="dxa"/>
            <w:vMerge w:val="restart"/>
          </w:tcPr>
          <w:p w:rsidR="00744FD0" w:rsidRPr="00DF6264" w:rsidRDefault="00744FD0">
            <w:pPr>
              <w:pStyle w:val="TableParagraph"/>
              <w:spacing w:before="87"/>
              <w:jc w:val="left"/>
              <w:rPr>
                <w:b/>
                <w:sz w:val="20"/>
              </w:rPr>
            </w:pPr>
          </w:p>
          <w:p w:rsidR="00744FD0" w:rsidRPr="00DF6264" w:rsidRDefault="008005A8">
            <w:pPr>
              <w:pStyle w:val="TableParagraph"/>
              <w:spacing w:before="0"/>
              <w:ind w:left="278"/>
              <w:jc w:val="left"/>
              <w:rPr>
                <w:b/>
                <w:sz w:val="20"/>
              </w:rPr>
            </w:pPr>
            <w:r w:rsidRPr="00DF6264">
              <w:rPr>
                <w:b/>
                <w:sz w:val="20"/>
              </w:rPr>
              <w:t>Ўлчов</w:t>
            </w:r>
            <w:r w:rsidRPr="00DF6264">
              <w:rPr>
                <w:b/>
                <w:spacing w:val="-5"/>
                <w:sz w:val="20"/>
              </w:rPr>
              <w:t xml:space="preserve"> </w:t>
            </w:r>
            <w:r w:rsidRPr="00DF6264">
              <w:rPr>
                <w:b/>
                <w:spacing w:val="-2"/>
                <w:sz w:val="20"/>
              </w:rPr>
              <w:t>бирлиги</w:t>
            </w:r>
          </w:p>
        </w:tc>
        <w:tc>
          <w:tcPr>
            <w:tcW w:w="816" w:type="dxa"/>
            <w:vMerge w:val="restart"/>
          </w:tcPr>
          <w:p w:rsidR="00744FD0" w:rsidRPr="00DF6264" w:rsidRDefault="00744FD0">
            <w:pPr>
              <w:pStyle w:val="TableParagraph"/>
              <w:spacing w:before="87"/>
              <w:jc w:val="left"/>
              <w:rPr>
                <w:b/>
                <w:sz w:val="20"/>
              </w:rPr>
            </w:pPr>
          </w:p>
          <w:p w:rsidR="00744FD0" w:rsidRPr="00DF6264" w:rsidRDefault="008005A8">
            <w:pPr>
              <w:pStyle w:val="TableParagraph"/>
              <w:spacing w:before="0"/>
              <w:ind w:left="132"/>
              <w:jc w:val="left"/>
              <w:rPr>
                <w:b/>
                <w:sz w:val="20"/>
              </w:rPr>
            </w:pPr>
            <w:r w:rsidRPr="00DF6264">
              <w:rPr>
                <w:b/>
                <w:spacing w:val="-4"/>
                <w:sz w:val="20"/>
              </w:rPr>
              <w:t>Жами</w:t>
            </w:r>
          </w:p>
        </w:tc>
        <w:tc>
          <w:tcPr>
            <w:tcW w:w="2046" w:type="dxa"/>
            <w:gridSpan w:val="2"/>
          </w:tcPr>
          <w:p w:rsidR="00744FD0" w:rsidRPr="00DF6264" w:rsidRDefault="008005A8">
            <w:pPr>
              <w:pStyle w:val="TableParagraph"/>
              <w:spacing w:before="41"/>
              <w:ind w:left="348"/>
              <w:jc w:val="left"/>
              <w:rPr>
                <w:b/>
                <w:sz w:val="20"/>
              </w:rPr>
            </w:pPr>
            <w:r w:rsidRPr="00DF6264">
              <w:rPr>
                <w:b/>
                <w:sz w:val="20"/>
              </w:rPr>
              <w:t>Шу</w:t>
            </w:r>
            <w:r w:rsidRPr="00DF6264">
              <w:rPr>
                <w:b/>
                <w:spacing w:val="-4"/>
                <w:sz w:val="20"/>
              </w:rPr>
              <w:t xml:space="preserve"> </w:t>
            </w:r>
            <w:r w:rsidRPr="00DF6264">
              <w:rPr>
                <w:b/>
                <w:spacing w:val="-2"/>
                <w:sz w:val="20"/>
              </w:rPr>
              <w:t>жумладан:</w:t>
            </w:r>
          </w:p>
        </w:tc>
      </w:tr>
      <w:tr w:rsidR="00744FD0" w:rsidRPr="00DF6264">
        <w:trPr>
          <w:trHeight w:val="541"/>
        </w:trPr>
        <w:tc>
          <w:tcPr>
            <w:tcW w:w="415" w:type="dxa"/>
            <w:vMerge/>
            <w:tcBorders>
              <w:top w:val="nil"/>
            </w:tcBorders>
          </w:tcPr>
          <w:p w:rsidR="00744FD0" w:rsidRPr="00DF6264" w:rsidRDefault="00744FD0">
            <w:pPr>
              <w:rPr>
                <w:sz w:val="2"/>
                <w:szCs w:val="2"/>
              </w:rPr>
            </w:pPr>
          </w:p>
        </w:tc>
        <w:tc>
          <w:tcPr>
            <w:tcW w:w="4117" w:type="dxa"/>
            <w:vMerge/>
            <w:tcBorders>
              <w:top w:val="nil"/>
            </w:tcBorders>
          </w:tcPr>
          <w:p w:rsidR="00744FD0" w:rsidRPr="00DF6264" w:rsidRDefault="00744FD0">
            <w:pPr>
              <w:rPr>
                <w:sz w:val="2"/>
                <w:szCs w:val="2"/>
              </w:rPr>
            </w:pPr>
          </w:p>
        </w:tc>
        <w:tc>
          <w:tcPr>
            <w:tcW w:w="1951" w:type="dxa"/>
            <w:vMerge/>
            <w:tcBorders>
              <w:top w:val="nil"/>
            </w:tcBorders>
          </w:tcPr>
          <w:p w:rsidR="00744FD0" w:rsidRPr="00DF6264" w:rsidRDefault="00744FD0">
            <w:pPr>
              <w:rPr>
                <w:sz w:val="2"/>
                <w:szCs w:val="2"/>
              </w:rPr>
            </w:pPr>
          </w:p>
        </w:tc>
        <w:tc>
          <w:tcPr>
            <w:tcW w:w="816" w:type="dxa"/>
            <w:vMerge/>
            <w:tcBorders>
              <w:top w:val="nil"/>
            </w:tcBorders>
          </w:tcPr>
          <w:p w:rsidR="00744FD0" w:rsidRPr="00DF6264" w:rsidRDefault="00744FD0">
            <w:pPr>
              <w:rPr>
                <w:sz w:val="2"/>
                <w:szCs w:val="2"/>
              </w:rPr>
            </w:pPr>
          </w:p>
        </w:tc>
        <w:tc>
          <w:tcPr>
            <w:tcW w:w="815" w:type="dxa"/>
          </w:tcPr>
          <w:p w:rsidR="00744FD0" w:rsidRPr="00DF6264" w:rsidRDefault="008005A8">
            <w:pPr>
              <w:pStyle w:val="TableParagraph"/>
              <w:spacing w:before="158"/>
              <w:ind w:left="8" w:right="2"/>
              <w:rPr>
                <w:b/>
                <w:sz w:val="20"/>
              </w:rPr>
            </w:pPr>
            <w:r w:rsidRPr="00DF6264">
              <w:rPr>
                <w:b/>
                <w:spacing w:val="-4"/>
                <w:sz w:val="20"/>
              </w:rPr>
              <w:t>Қарз</w:t>
            </w:r>
          </w:p>
        </w:tc>
        <w:tc>
          <w:tcPr>
            <w:tcW w:w="1231" w:type="dxa"/>
          </w:tcPr>
          <w:p w:rsidR="00744FD0" w:rsidRPr="00DF6264" w:rsidRDefault="008005A8">
            <w:pPr>
              <w:pStyle w:val="TableParagraph"/>
              <w:spacing w:before="41"/>
              <w:ind w:left="76" w:firstLine="182"/>
              <w:jc w:val="left"/>
              <w:rPr>
                <w:b/>
                <w:sz w:val="20"/>
              </w:rPr>
            </w:pPr>
            <w:r w:rsidRPr="00DF6264">
              <w:rPr>
                <w:b/>
                <w:spacing w:val="-2"/>
                <w:sz w:val="20"/>
              </w:rPr>
              <w:t>Бюджет маблағлари</w:t>
            </w:r>
          </w:p>
        </w:tc>
      </w:tr>
      <w:tr w:rsidR="00744FD0" w:rsidRPr="00DF6264">
        <w:trPr>
          <w:trHeight w:val="539"/>
        </w:trPr>
        <w:tc>
          <w:tcPr>
            <w:tcW w:w="415" w:type="dxa"/>
          </w:tcPr>
          <w:p w:rsidR="00744FD0" w:rsidRPr="00DF6264" w:rsidRDefault="008005A8">
            <w:pPr>
              <w:pStyle w:val="TableParagraph"/>
              <w:spacing w:before="156"/>
              <w:ind w:left="10"/>
              <w:rPr>
                <w:b/>
                <w:sz w:val="20"/>
              </w:rPr>
            </w:pPr>
            <w:r w:rsidRPr="00DF6264">
              <w:rPr>
                <w:b/>
                <w:spacing w:val="-5"/>
                <w:sz w:val="20"/>
              </w:rPr>
              <w:t>1.</w:t>
            </w:r>
          </w:p>
        </w:tc>
        <w:tc>
          <w:tcPr>
            <w:tcW w:w="4117" w:type="dxa"/>
          </w:tcPr>
          <w:p w:rsidR="00744FD0" w:rsidRPr="00DF6264" w:rsidRDefault="008005A8">
            <w:pPr>
              <w:pStyle w:val="TableParagraph"/>
              <w:spacing w:before="156"/>
              <w:ind w:left="57"/>
              <w:jc w:val="left"/>
              <w:rPr>
                <w:b/>
                <w:sz w:val="20"/>
              </w:rPr>
            </w:pPr>
            <w:r w:rsidRPr="00DF6264">
              <w:rPr>
                <w:b/>
                <w:sz w:val="20"/>
              </w:rPr>
              <w:t>Лойиҳанинг</w:t>
            </w:r>
            <w:r w:rsidRPr="00DF6264">
              <w:rPr>
                <w:b/>
                <w:spacing w:val="-10"/>
                <w:sz w:val="20"/>
              </w:rPr>
              <w:t xml:space="preserve"> </w:t>
            </w:r>
            <w:r w:rsidRPr="00DF6264">
              <w:rPr>
                <w:b/>
                <w:sz w:val="20"/>
              </w:rPr>
              <w:t>умумий</w:t>
            </w:r>
            <w:r w:rsidRPr="00DF6264">
              <w:rPr>
                <w:b/>
                <w:spacing w:val="-10"/>
                <w:sz w:val="20"/>
              </w:rPr>
              <w:t xml:space="preserve"> </w:t>
            </w:r>
            <w:r w:rsidRPr="00DF6264">
              <w:rPr>
                <w:b/>
                <w:spacing w:val="-2"/>
                <w:sz w:val="20"/>
              </w:rPr>
              <w:t>қиймати</w:t>
            </w:r>
          </w:p>
        </w:tc>
        <w:tc>
          <w:tcPr>
            <w:tcW w:w="1951" w:type="dxa"/>
          </w:tcPr>
          <w:p w:rsidR="00744FD0" w:rsidRPr="00DF6264" w:rsidRDefault="008005A8">
            <w:pPr>
              <w:pStyle w:val="TableParagraph"/>
              <w:spacing w:before="38"/>
              <w:ind w:left="794" w:hanging="593"/>
              <w:jc w:val="left"/>
              <w:rPr>
                <w:b/>
                <w:sz w:val="20"/>
              </w:rPr>
            </w:pPr>
            <w:r w:rsidRPr="00DF6264">
              <w:rPr>
                <w:b/>
                <w:sz w:val="20"/>
              </w:rPr>
              <w:t>минг</w:t>
            </w:r>
            <w:r w:rsidRPr="00DF6264">
              <w:rPr>
                <w:b/>
                <w:spacing w:val="-13"/>
                <w:sz w:val="20"/>
              </w:rPr>
              <w:t xml:space="preserve"> </w:t>
            </w:r>
            <w:r w:rsidRPr="00DF6264">
              <w:rPr>
                <w:b/>
                <w:sz w:val="20"/>
              </w:rPr>
              <w:t>АҚШ</w:t>
            </w:r>
            <w:r w:rsidRPr="00DF6264">
              <w:rPr>
                <w:b/>
                <w:spacing w:val="-12"/>
                <w:sz w:val="20"/>
              </w:rPr>
              <w:t xml:space="preserve"> </w:t>
            </w:r>
            <w:r w:rsidRPr="00DF6264">
              <w:rPr>
                <w:b/>
                <w:sz w:val="20"/>
              </w:rPr>
              <w:t xml:space="preserve">долл. </w:t>
            </w:r>
            <w:r w:rsidRPr="00DF6264">
              <w:rPr>
                <w:b/>
                <w:spacing w:val="-4"/>
                <w:sz w:val="20"/>
              </w:rPr>
              <w:t>экв.</w:t>
            </w:r>
          </w:p>
        </w:tc>
        <w:tc>
          <w:tcPr>
            <w:tcW w:w="816" w:type="dxa"/>
          </w:tcPr>
          <w:p w:rsidR="00744FD0" w:rsidRPr="00DF6264" w:rsidRDefault="008005A8">
            <w:pPr>
              <w:pStyle w:val="TableParagraph"/>
              <w:spacing w:before="156"/>
              <w:ind w:left="11" w:right="1"/>
              <w:rPr>
                <w:b/>
                <w:sz w:val="20"/>
              </w:rPr>
            </w:pPr>
            <w:r w:rsidRPr="00DF6264">
              <w:rPr>
                <w:b/>
                <w:sz w:val="20"/>
              </w:rPr>
              <w:t xml:space="preserve">53 </w:t>
            </w:r>
            <w:r w:rsidRPr="00DF6264">
              <w:rPr>
                <w:b/>
                <w:spacing w:val="-2"/>
                <w:sz w:val="20"/>
              </w:rPr>
              <w:t>600,0</w:t>
            </w:r>
          </w:p>
        </w:tc>
        <w:tc>
          <w:tcPr>
            <w:tcW w:w="815" w:type="dxa"/>
          </w:tcPr>
          <w:p w:rsidR="00744FD0" w:rsidRPr="00DF6264" w:rsidRDefault="008005A8">
            <w:pPr>
              <w:pStyle w:val="TableParagraph"/>
              <w:spacing w:before="156"/>
              <w:ind w:left="8" w:right="1"/>
              <w:rPr>
                <w:b/>
                <w:sz w:val="20"/>
              </w:rPr>
            </w:pPr>
            <w:r w:rsidRPr="00DF6264">
              <w:rPr>
                <w:b/>
                <w:sz w:val="20"/>
              </w:rPr>
              <w:t xml:space="preserve">50 </w:t>
            </w:r>
            <w:r w:rsidRPr="00DF6264">
              <w:rPr>
                <w:b/>
                <w:spacing w:val="-2"/>
                <w:sz w:val="20"/>
              </w:rPr>
              <w:t>000,0</w:t>
            </w:r>
          </w:p>
        </w:tc>
        <w:tc>
          <w:tcPr>
            <w:tcW w:w="1231" w:type="dxa"/>
          </w:tcPr>
          <w:p w:rsidR="00744FD0" w:rsidRPr="00DF6264" w:rsidRDefault="008005A8">
            <w:pPr>
              <w:pStyle w:val="TableParagraph"/>
              <w:spacing w:before="156"/>
              <w:ind w:left="11"/>
              <w:rPr>
                <w:b/>
                <w:sz w:val="20"/>
              </w:rPr>
            </w:pPr>
            <w:r w:rsidRPr="00DF6264">
              <w:rPr>
                <w:b/>
                <w:sz w:val="20"/>
              </w:rPr>
              <w:t xml:space="preserve">3 </w:t>
            </w:r>
            <w:r w:rsidRPr="00DF6264">
              <w:rPr>
                <w:b/>
                <w:spacing w:val="-5"/>
                <w:sz w:val="20"/>
              </w:rPr>
              <w:t>600</w:t>
            </w:r>
          </w:p>
        </w:tc>
      </w:tr>
      <w:tr w:rsidR="00744FD0" w:rsidRPr="00DF6264">
        <w:trPr>
          <w:trHeight w:val="309"/>
        </w:trPr>
        <w:tc>
          <w:tcPr>
            <w:tcW w:w="415" w:type="dxa"/>
          </w:tcPr>
          <w:p w:rsidR="00744FD0" w:rsidRPr="00DF6264" w:rsidRDefault="00744FD0">
            <w:pPr>
              <w:pStyle w:val="TableParagraph"/>
              <w:spacing w:before="0"/>
              <w:jc w:val="left"/>
            </w:pPr>
          </w:p>
        </w:tc>
        <w:tc>
          <w:tcPr>
            <w:tcW w:w="4117" w:type="dxa"/>
          </w:tcPr>
          <w:p w:rsidR="00744FD0" w:rsidRPr="00DF6264" w:rsidRDefault="008005A8">
            <w:pPr>
              <w:pStyle w:val="TableParagraph"/>
              <w:spacing w:before="41"/>
              <w:ind w:left="57"/>
              <w:jc w:val="left"/>
              <w:rPr>
                <w:i/>
                <w:sz w:val="20"/>
              </w:rPr>
            </w:pPr>
            <w:r w:rsidRPr="00DF6264">
              <w:rPr>
                <w:i/>
                <w:sz w:val="20"/>
              </w:rPr>
              <w:t>Шу</w:t>
            </w:r>
            <w:r w:rsidRPr="00DF6264">
              <w:rPr>
                <w:i/>
                <w:spacing w:val="-3"/>
                <w:sz w:val="20"/>
              </w:rPr>
              <w:t xml:space="preserve"> </w:t>
            </w:r>
            <w:r w:rsidRPr="00DF6264">
              <w:rPr>
                <w:i/>
                <w:spacing w:val="-2"/>
                <w:sz w:val="20"/>
              </w:rPr>
              <w:t>жумладан:</w:t>
            </w:r>
          </w:p>
        </w:tc>
        <w:tc>
          <w:tcPr>
            <w:tcW w:w="1951" w:type="dxa"/>
          </w:tcPr>
          <w:p w:rsidR="00744FD0" w:rsidRPr="00DF6264" w:rsidRDefault="00744FD0">
            <w:pPr>
              <w:pStyle w:val="TableParagraph"/>
              <w:spacing w:before="0"/>
              <w:jc w:val="left"/>
            </w:pPr>
          </w:p>
        </w:tc>
        <w:tc>
          <w:tcPr>
            <w:tcW w:w="816" w:type="dxa"/>
          </w:tcPr>
          <w:p w:rsidR="00744FD0" w:rsidRPr="00DF6264" w:rsidRDefault="00744FD0">
            <w:pPr>
              <w:pStyle w:val="TableParagraph"/>
              <w:spacing w:before="0"/>
              <w:jc w:val="left"/>
            </w:pPr>
          </w:p>
        </w:tc>
        <w:tc>
          <w:tcPr>
            <w:tcW w:w="815" w:type="dxa"/>
          </w:tcPr>
          <w:p w:rsidR="00744FD0" w:rsidRPr="00DF6264" w:rsidRDefault="00744FD0">
            <w:pPr>
              <w:pStyle w:val="TableParagraph"/>
              <w:spacing w:before="0"/>
              <w:jc w:val="left"/>
            </w:pPr>
          </w:p>
        </w:tc>
        <w:tc>
          <w:tcPr>
            <w:tcW w:w="1231" w:type="dxa"/>
          </w:tcPr>
          <w:p w:rsidR="00744FD0" w:rsidRPr="00DF6264" w:rsidRDefault="00744FD0">
            <w:pPr>
              <w:pStyle w:val="TableParagraph"/>
              <w:spacing w:before="0"/>
              <w:jc w:val="left"/>
            </w:pPr>
          </w:p>
        </w:tc>
      </w:tr>
      <w:tr w:rsidR="00744FD0" w:rsidRPr="00DF6264">
        <w:trPr>
          <w:trHeight w:val="539"/>
        </w:trPr>
        <w:tc>
          <w:tcPr>
            <w:tcW w:w="415" w:type="dxa"/>
          </w:tcPr>
          <w:p w:rsidR="00744FD0" w:rsidRPr="00DF6264" w:rsidRDefault="008005A8">
            <w:pPr>
              <w:pStyle w:val="TableParagraph"/>
              <w:spacing w:before="156"/>
              <w:ind w:left="10"/>
              <w:rPr>
                <w:sz w:val="20"/>
              </w:rPr>
            </w:pPr>
            <w:r w:rsidRPr="00DF6264">
              <w:rPr>
                <w:spacing w:val="-4"/>
                <w:sz w:val="20"/>
              </w:rPr>
              <w:t>1.1.</w:t>
            </w:r>
          </w:p>
        </w:tc>
        <w:tc>
          <w:tcPr>
            <w:tcW w:w="4117" w:type="dxa"/>
          </w:tcPr>
          <w:p w:rsidR="00744FD0" w:rsidRPr="00DF6264" w:rsidRDefault="008005A8">
            <w:pPr>
              <w:pStyle w:val="TableParagraph"/>
              <w:spacing w:before="38" w:line="242" w:lineRule="auto"/>
              <w:ind w:left="57"/>
              <w:jc w:val="left"/>
              <w:rPr>
                <w:sz w:val="20"/>
              </w:rPr>
            </w:pPr>
            <w:r w:rsidRPr="00DF6264">
              <w:rPr>
                <w:sz w:val="20"/>
              </w:rPr>
              <w:t>инвестицион</w:t>
            </w:r>
            <w:r w:rsidRPr="00DF6264">
              <w:rPr>
                <w:spacing w:val="-13"/>
                <w:sz w:val="20"/>
              </w:rPr>
              <w:t xml:space="preserve"> </w:t>
            </w:r>
            <w:r w:rsidRPr="00DF6264">
              <w:rPr>
                <w:sz w:val="20"/>
              </w:rPr>
              <w:t>даврда/дан</w:t>
            </w:r>
            <w:r w:rsidRPr="00DF6264">
              <w:rPr>
                <w:spacing w:val="-12"/>
                <w:sz w:val="20"/>
              </w:rPr>
              <w:t xml:space="preserve"> </w:t>
            </w:r>
            <w:r w:rsidRPr="00DF6264">
              <w:rPr>
                <w:sz w:val="20"/>
              </w:rPr>
              <w:t>кейинги</w:t>
            </w:r>
            <w:r w:rsidRPr="00DF6264">
              <w:rPr>
                <w:spacing w:val="-13"/>
                <w:sz w:val="20"/>
              </w:rPr>
              <w:t xml:space="preserve"> </w:t>
            </w:r>
            <w:r w:rsidRPr="00DF6264">
              <w:rPr>
                <w:sz w:val="20"/>
              </w:rPr>
              <w:t xml:space="preserve">молиявий </w:t>
            </w:r>
            <w:r w:rsidRPr="00DF6264">
              <w:rPr>
                <w:spacing w:val="-2"/>
                <w:sz w:val="20"/>
              </w:rPr>
              <w:t>кечикишлар</w:t>
            </w:r>
          </w:p>
        </w:tc>
        <w:tc>
          <w:tcPr>
            <w:tcW w:w="1951" w:type="dxa"/>
          </w:tcPr>
          <w:p w:rsidR="00744FD0" w:rsidRPr="00DF6264" w:rsidRDefault="00744FD0">
            <w:pPr>
              <w:pStyle w:val="TableParagraph"/>
              <w:spacing w:before="0"/>
              <w:jc w:val="left"/>
            </w:pPr>
          </w:p>
        </w:tc>
        <w:tc>
          <w:tcPr>
            <w:tcW w:w="816" w:type="dxa"/>
          </w:tcPr>
          <w:p w:rsidR="00744FD0" w:rsidRPr="00DF6264" w:rsidRDefault="00744FD0">
            <w:pPr>
              <w:pStyle w:val="TableParagraph"/>
              <w:spacing w:before="0"/>
              <w:jc w:val="left"/>
            </w:pPr>
          </w:p>
        </w:tc>
        <w:tc>
          <w:tcPr>
            <w:tcW w:w="815" w:type="dxa"/>
          </w:tcPr>
          <w:p w:rsidR="00744FD0" w:rsidRPr="00DF6264" w:rsidRDefault="00744FD0">
            <w:pPr>
              <w:pStyle w:val="TableParagraph"/>
              <w:spacing w:before="0"/>
              <w:jc w:val="left"/>
            </w:pPr>
          </w:p>
        </w:tc>
        <w:tc>
          <w:tcPr>
            <w:tcW w:w="1231" w:type="dxa"/>
          </w:tcPr>
          <w:p w:rsidR="00744FD0" w:rsidRPr="00DF6264" w:rsidRDefault="00744FD0">
            <w:pPr>
              <w:pStyle w:val="TableParagraph"/>
              <w:spacing w:before="0"/>
              <w:jc w:val="left"/>
            </w:pPr>
          </w:p>
        </w:tc>
      </w:tr>
      <w:tr w:rsidR="00744FD0" w:rsidRPr="00DF6264">
        <w:trPr>
          <w:trHeight w:val="312"/>
        </w:trPr>
        <w:tc>
          <w:tcPr>
            <w:tcW w:w="415" w:type="dxa"/>
          </w:tcPr>
          <w:p w:rsidR="00744FD0" w:rsidRPr="00DF6264" w:rsidRDefault="008005A8">
            <w:pPr>
              <w:pStyle w:val="TableParagraph"/>
              <w:spacing w:before="41"/>
              <w:ind w:left="10"/>
              <w:rPr>
                <w:sz w:val="20"/>
              </w:rPr>
            </w:pPr>
            <w:r w:rsidRPr="00DF6264">
              <w:rPr>
                <w:spacing w:val="-4"/>
                <w:sz w:val="20"/>
              </w:rPr>
              <w:t>1.2.</w:t>
            </w:r>
          </w:p>
        </w:tc>
        <w:tc>
          <w:tcPr>
            <w:tcW w:w="4117" w:type="dxa"/>
          </w:tcPr>
          <w:p w:rsidR="00744FD0" w:rsidRPr="00DF6264" w:rsidRDefault="008005A8">
            <w:pPr>
              <w:pStyle w:val="TableParagraph"/>
              <w:spacing w:before="41"/>
              <w:ind w:left="57"/>
              <w:jc w:val="left"/>
              <w:rPr>
                <w:sz w:val="20"/>
              </w:rPr>
            </w:pPr>
            <w:r w:rsidRPr="00DF6264">
              <w:rPr>
                <w:sz w:val="20"/>
              </w:rPr>
              <w:t>Солиқ</w:t>
            </w:r>
            <w:r w:rsidRPr="00DF6264">
              <w:rPr>
                <w:spacing w:val="-6"/>
                <w:sz w:val="20"/>
              </w:rPr>
              <w:t xml:space="preserve"> </w:t>
            </w:r>
            <w:r w:rsidRPr="00DF6264">
              <w:rPr>
                <w:sz w:val="20"/>
              </w:rPr>
              <w:t>ва</w:t>
            </w:r>
            <w:r w:rsidRPr="00DF6264">
              <w:rPr>
                <w:spacing w:val="-5"/>
                <w:sz w:val="20"/>
              </w:rPr>
              <w:t xml:space="preserve"> </w:t>
            </w:r>
            <w:r w:rsidRPr="00DF6264">
              <w:rPr>
                <w:sz w:val="20"/>
              </w:rPr>
              <w:t>божхона</w:t>
            </w:r>
            <w:r w:rsidRPr="00DF6264">
              <w:rPr>
                <w:spacing w:val="-4"/>
                <w:sz w:val="20"/>
              </w:rPr>
              <w:t xml:space="preserve"> </w:t>
            </w:r>
            <w:r w:rsidRPr="00DF6264">
              <w:rPr>
                <w:spacing w:val="-2"/>
                <w:sz w:val="20"/>
              </w:rPr>
              <w:t>харажатлари</w:t>
            </w:r>
          </w:p>
        </w:tc>
        <w:tc>
          <w:tcPr>
            <w:tcW w:w="1951" w:type="dxa"/>
          </w:tcPr>
          <w:p w:rsidR="00744FD0" w:rsidRPr="00DF6264" w:rsidRDefault="00744FD0">
            <w:pPr>
              <w:pStyle w:val="TableParagraph"/>
              <w:spacing w:before="0"/>
              <w:jc w:val="left"/>
            </w:pPr>
          </w:p>
        </w:tc>
        <w:tc>
          <w:tcPr>
            <w:tcW w:w="816" w:type="dxa"/>
          </w:tcPr>
          <w:p w:rsidR="00744FD0" w:rsidRPr="00DF6264" w:rsidRDefault="008005A8">
            <w:pPr>
              <w:pStyle w:val="TableParagraph"/>
              <w:spacing w:before="41"/>
              <w:ind w:left="11" w:right="1"/>
              <w:rPr>
                <w:sz w:val="20"/>
              </w:rPr>
            </w:pPr>
            <w:r w:rsidRPr="00DF6264">
              <w:rPr>
                <w:sz w:val="20"/>
              </w:rPr>
              <w:t xml:space="preserve">3 </w:t>
            </w:r>
            <w:r w:rsidRPr="00DF6264">
              <w:rPr>
                <w:spacing w:val="-5"/>
                <w:sz w:val="20"/>
              </w:rPr>
              <w:t>600</w:t>
            </w:r>
          </w:p>
        </w:tc>
        <w:tc>
          <w:tcPr>
            <w:tcW w:w="815" w:type="dxa"/>
          </w:tcPr>
          <w:p w:rsidR="00744FD0" w:rsidRPr="00DF6264" w:rsidRDefault="00744FD0">
            <w:pPr>
              <w:pStyle w:val="TableParagraph"/>
              <w:spacing w:before="0"/>
              <w:jc w:val="left"/>
            </w:pPr>
          </w:p>
        </w:tc>
        <w:tc>
          <w:tcPr>
            <w:tcW w:w="1231" w:type="dxa"/>
          </w:tcPr>
          <w:p w:rsidR="00744FD0" w:rsidRPr="00DF6264" w:rsidRDefault="008005A8">
            <w:pPr>
              <w:pStyle w:val="TableParagraph"/>
              <w:spacing w:before="41"/>
              <w:ind w:left="11"/>
              <w:rPr>
                <w:sz w:val="20"/>
              </w:rPr>
            </w:pPr>
            <w:r w:rsidRPr="00DF6264">
              <w:rPr>
                <w:sz w:val="20"/>
              </w:rPr>
              <w:t xml:space="preserve">3 </w:t>
            </w:r>
            <w:r w:rsidRPr="00DF6264">
              <w:rPr>
                <w:spacing w:val="-5"/>
                <w:sz w:val="20"/>
              </w:rPr>
              <w:t>600</w:t>
            </w:r>
          </w:p>
        </w:tc>
      </w:tr>
      <w:tr w:rsidR="00744FD0" w:rsidRPr="00DF6264">
        <w:trPr>
          <w:trHeight w:val="539"/>
        </w:trPr>
        <w:tc>
          <w:tcPr>
            <w:tcW w:w="415" w:type="dxa"/>
          </w:tcPr>
          <w:p w:rsidR="00744FD0" w:rsidRPr="00DF6264" w:rsidRDefault="008005A8">
            <w:pPr>
              <w:pStyle w:val="TableParagraph"/>
              <w:spacing w:before="156"/>
              <w:ind w:left="10"/>
              <w:rPr>
                <w:b/>
                <w:sz w:val="20"/>
              </w:rPr>
            </w:pPr>
            <w:r w:rsidRPr="00DF6264">
              <w:rPr>
                <w:b/>
                <w:spacing w:val="-5"/>
                <w:sz w:val="20"/>
              </w:rPr>
              <w:t>2.</w:t>
            </w:r>
          </w:p>
        </w:tc>
        <w:tc>
          <w:tcPr>
            <w:tcW w:w="4117" w:type="dxa"/>
          </w:tcPr>
          <w:p w:rsidR="00744FD0" w:rsidRPr="00DF6264" w:rsidRDefault="008005A8">
            <w:pPr>
              <w:pStyle w:val="TableParagraph"/>
              <w:spacing w:before="38"/>
              <w:ind w:left="57"/>
              <w:jc w:val="left"/>
              <w:rPr>
                <w:b/>
                <w:sz w:val="20"/>
              </w:rPr>
            </w:pPr>
            <w:r w:rsidRPr="00DF6264">
              <w:rPr>
                <w:b/>
                <w:sz w:val="20"/>
              </w:rPr>
              <w:t>Хорижий</w:t>
            </w:r>
            <w:r w:rsidRPr="00DF6264">
              <w:rPr>
                <w:b/>
                <w:spacing w:val="-13"/>
                <w:sz w:val="20"/>
              </w:rPr>
              <w:t xml:space="preserve"> </w:t>
            </w:r>
            <w:r w:rsidRPr="00DF6264">
              <w:rPr>
                <w:b/>
                <w:sz w:val="20"/>
              </w:rPr>
              <w:t>валютадаги</w:t>
            </w:r>
            <w:r w:rsidRPr="00DF6264">
              <w:rPr>
                <w:b/>
                <w:spacing w:val="-12"/>
                <w:sz w:val="20"/>
              </w:rPr>
              <w:t xml:space="preserve"> </w:t>
            </w:r>
            <w:r w:rsidRPr="00DF6264">
              <w:rPr>
                <w:b/>
                <w:sz w:val="20"/>
              </w:rPr>
              <w:t>капитал</w:t>
            </w:r>
            <w:r w:rsidRPr="00DF6264">
              <w:rPr>
                <w:b/>
                <w:spacing w:val="-13"/>
                <w:sz w:val="20"/>
              </w:rPr>
              <w:t xml:space="preserve"> </w:t>
            </w:r>
            <w:r w:rsidRPr="00DF6264">
              <w:rPr>
                <w:b/>
                <w:sz w:val="20"/>
              </w:rPr>
              <w:t xml:space="preserve">қўйилмалар, </w:t>
            </w:r>
            <w:r w:rsidRPr="00DF6264">
              <w:rPr>
                <w:b/>
                <w:spacing w:val="-4"/>
                <w:sz w:val="20"/>
              </w:rPr>
              <w:t>жами</w:t>
            </w:r>
          </w:p>
        </w:tc>
        <w:tc>
          <w:tcPr>
            <w:tcW w:w="1951" w:type="dxa"/>
          </w:tcPr>
          <w:p w:rsidR="00744FD0" w:rsidRPr="00DF6264" w:rsidRDefault="00744FD0">
            <w:pPr>
              <w:pStyle w:val="TableParagraph"/>
              <w:spacing w:before="0"/>
              <w:jc w:val="left"/>
            </w:pPr>
          </w:p>
        </w:tc>
        <w:tc>
          <w:tcPr>
            <w:tcW w:w="816" w:type="dxa"/>
          </w:tcPr>
          <w:p w:rsidR="00744FD0" w:rsidRPr="00DF6264" w:rsidRDefault="008005A8">
            <w:pPr>
              <w:pStyle w:val="TableParagraph"/>
              <w:spacing w:before="156"/>
              <w:ind w:left="11" w:right="1"/>
              <w:rPr>
                <w:sz w:val="20"/>
              </w:rPr>
            </w:pPr>
            <w:r w:rsidRPr="00DF6264">
              <w:rPr>
                <w:sz w:val="20"/>
              </w:rPr>
              <w:t xml:space="preserve">50 </w:t>
            </w:r>
            <w:r w:rsidRPr="00DF6264">
              <w:rPr>
                <w:spacing w:val="-2"/>
                <w:sz w:val="20"/>
              </w:rPr>
              <w:t>000,0</w:t>
            </w:r>
          </w:p>
        </w:tc>
        <w:tc>
          <w:tcPr>
            <w:tcW w:w="815" w:type="dxa"/>
          </w:tcPr>
          <w:p w:rsidR="00744FD0" w:rsidRPr="00DF6264" w:rsidRDefault="008005A8">
            <w:pPr>
              <w:pStyle w:val="TableParagraph"/>
              <w:spacing w:before="156"/>
              <w:ind w:left="8" w:right="1"/>
              <w:rPr>
                <w:sz w:val="20"/>
              </w:rPr>
            </w:pPr>
            <w:r w:rsidRPr="00DF6264">
              <w:rPr>
                <w:sz w:val="20"/>
              </w:rPr>
              <w:t xml:space="preserve">50 </w:t>
            </w:r>
            <w:r w:rsidRPr="00DF6264">
              <w:rPr>
                <w:spacing w:val="-2"/>
                <w:sz w:val="20"/>
              </w:rPr>
              <w:t>000,0</w:t>
            </w:r>
          </w:p>
        </w:tc>
        <w:tc>
          <w:tcPr>
            <w:tcW w:w="1231" w:type="dxa"/>
          </w:tcPr>
          <w:p w:rsidR="00744FD0" w:rsidRPr="00DF6264" w:rsidRDefault="00744FD0">
            <w:pPr>
              <w:pStyle w:val="TableParagraph"/>
              <w:spacing w:before="0"/>
              <w:jc w:val="left"/>
            </w:pPr>
          </w:p>
        </w:tc>
      </w:tr>
    </w:tbl>
    <w:p w:rsidR="00744FD0" w:rsidRPr="00DF6264" w:rsidRDefault="00744FD0">
      <w:pPr>
        <w:pStyle w:val="TableParagraph"/>
        <w:jc w:val="left"/>
        <w:sectPr w:rsidR="00744FD0" w:rsidRPr="00DF6264">
          <w:pgSz w:w="11910" w:h="16840"/>
          <w:pgMar w:top="1040" w:right="708" w:bottom="1048" w:left="1559" w:header="0" w:footer="587" w:gutter="0"/>
          <w:cols w:space="720"/>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5"/>
        <w:gridCol w:w="4117"/>
        <w:gridCol w:w="1951"/>
        <w:gridCol w:w="816"/>
        <w:gridCol w:w="815"/>
        <w:gridCol w:w="1231"/>
      </w:tblGrid>
      <w:tr w:rsidR="00744FD0" w:rsidRPr="00DF6264">
        <w:trPr>
          <w:trHeight w:val="311"/>
        </w:trPr>
        <w:tc>
          <w:tcPr>
            <w:tcW w:w="415" w:type="dxa"/>
          </w:tcPr>
          <w:p w:rsidR="00744FD0" w:rsidRPr="00DF6264" w:rsidRDefault="00744FD0">
            <w:pPr>
              <w:pStyle w:val="TableParagraph"/>
              <w:spacing w:before="0"/>
              <w:jc w:val="left"/>
              <w:rPr>
                <w:sz w:val="18"/>
              </w:rPr>
            </w:pPr>
          </w:p>
        </w:tc>
        <w:tc>
          <w:tcPr>
            <w:tcW w:w="4117" w:type="dxa"/>
          </w:tcPr>
          <w:p w:rsidR="00744FD0" w:rsidRPr="00DF6264" w:rsidRDefault="008005A8">
            <w:pPr>
              <w:pStyle w:val="TableParagraph"/>
              <w:spacing w:before="43"/>
              <w:ind w:left="57"/>
              <w:jc w:val="left"/>
              <w:rPr>
                <w:i/>
                <w:sz w:val="20"/>
              </w:rPr>
            </w:pPr>
            <w:r w:rsidRPr="00DF6264">
              <w:rPr>
                <w:i/>
                <w:spacing w:val="-2"/>
                <w:sz w:val="20"/>
              </w:rPr>
              <w:t>улардан:</w:t>
            </w:r>
          </w:p>
        </w:tc>
        <w:tc>
          <w:tcPr>
            <w:tcW w:w="1951" w:type="dxa"/>
          </w:tcPr>
          <w:p w:rsidR="00744FD0" w:rsidRPr="00DF6264" w:rsidRDefault="00744FD0">
            <w:pPr>
              <w:pStyle w:val="TableParagraph"/>
              <w:spacing w:before="0"/>
              <w:jc w:val="left"/>
              <w:rPr>
                <w:sz w:val="18"/>
              </w:rPr>
            </w:pPr>
          </w:p>
        </w:tc>
        <w:tc>
          <w:tcPr>
            <w:tcW w:w="816" w:type="dxa"/>
          </w:tcPr>
          <w:p w:rsidR="00744FD0" w:rsidRPr="00DF6264" w:rsidRDefault="00744FD0">
            <w:pPr>
              <w:pStyle w:val="TableParagraph"/>
              <w:spacing w:before="0"/>
              <w:jc w:val="left"/>
              <w:rPr>
                <w:sz w:val="18"/>
              </w:rPr>
            </w:pPr>
          </w:p>
        </w:tc>
        <w:tc>
          <w:tcPr>
            <w:tcW w:w="815" w:type="dxa"/>
          </w:tcPr>
          <w:p w:rsidR="00744FD0" w:rsidRPr="00DF6264" w:rsidRDefault="00744FD0">
            <w:pPr>
              <w:pStyle w:val="TableParagraph"/>
              <w:spacing w:before="0"/>
              <w:jc w:val="left"/>
              <w:rPr>
                <w:sz w:val="18"/>
              </w:rPr>
            </w:pPr>
          </w:p>
        </w:tc>
        <w:tc>
          <w:tcPr>
            <w:tcW w:w="1231" w:type="dxa"/>
          </w:tcPr>
          <w:p w:rsidR="00744FD0" w:rsidRPr="00DF6264" w:rsidRDefault="00744FD0">
            <w:pPr>
              <w:pStyle w:val="TableParagraph"/>
              <w:spacing w:before="0"/>
              <w:jc w:val="left"/>
              <w:rPr>
                <w:sz w:val="18"/>
              </w:rPr>
            </w:pPr>
          </w:p>
        </w:tc>
      </w:tr>
      <w:tr w:rsidR="00744FD0" w:rsidRPr="00DF6264">
        <w:trPr>
          <w:trHeight w:val="309"/>
        </w:trPr>
        <w:tc>
          <w:tcPr>
            <w:tcW w:w="415" w:type="dxa"/>
          </w:tcPr>
          <w:p w:rsidR="00744FD0" w:rsidRPr="00DF6264" w:rsidRDefault="008005A8">
            <w:pPr>
              <w:pStyle w:val="TableParagraph"/>
              <w:spacing w:before="41"/>
              <w:ind w:left="10"/>
              <w:rPr>
                <w:sz w:val="20"/>
              </w:rPr>
            </w:pPr>
            <w:r w:rsidRPr="00DF6264">
              <w:rPr>
                <w:spacing w:val="-4"/>
                <w:sz w:val="20"/>
              </w:rPr>
              <w:t>2.1.</w:t>
            </w:r>
          </w:p>
        </w:tc>
        <w:tc>
          <w:tcPr>
            <w:tcW w:w="4117" w:type="dxa"/>
          </w:tcPr>
          <w:p w:rsidR="00744FD0" w:rsidRPr="00DF6264" w:rsidRDefault="008005A8">
            <w:pPr>
              <w:pStyle w:val="TableParagraph"/>
              <w:spacing w:before="41"/>
              <w:ind w:left="57"/>
              <w:jc w:val="left"/>
              <w:rPr>
                <w:sz w:val="20"/>
              </w:rPr>
            </w:pPr>
            <w:r w:rsidRPr="00DF6264">
              <w:rPr>
                <w:spacing w:val="-2"/>
                <w:sz w:val="20"/>
              </w:rPr>
              <w:t>1-компонент</w:t>
            </w:r>
          </w:p>
        </w:tc>
        <w:tc>
          <w:tcPr>
            <w:tcW w:w="1951" w:type="dxa"/>
          </w:tcPr>
          <w:p w:rsidR="00744FD0" w:rsidRPr="00DF6264" w:rsidRDefault="008005A8">
            <w:pPr>
              <w:pStyle w:val="TableParagraph"/>
              <w:spacing w:before="41"/>
              <w:ind w:left="3" w:right="2"/>
              <w:rPr>
                <w:sz w:val="20"/>
              </w:rPr>
            </w:pPr>
            <w:r w:rsidRPr="00DF6264">
              <w:rPr>
                <w:sz w:val="20"/>
              </w:rPr>
              <w:t>минг</w:t>
            </w:r>
            <w:r w:rsidRPr="00DF6264">
              <w:rPr>
                <w:spacing w:val="-7"/>
                <w:sz w:val="20"/>
              </w:rPr>
              <w:t xml:space="preserve"> </w:t>
            </w:r>
            <w:r w:rsidRPr="00DF6264">
              <w:rPr>
                <w:sz w:val="20"/>
              </w:rPr>
              <w:t>АҚШ</w:t>
            </w:r>
            <w:r w:rsidRPr="00DF6264">
              <w:rPr>
                <w:spacing w:val="-5"/>
                <w:sz w:val="20"/>
              </w:rPr>
              <w:t xml:space="preserve"> </w:t>
            </w:r>
            <w:r w:rsidRPr="00DF6264">
              <w:rPr>
                <w:sz w:val="20"/>
              </w:rPr>
              <w:t>долл.</w:t>
            </w:r>
            <w:r w:rsidRPr="00DF6264">
              <w:rPr>
                <w:spacing w:val="-5"/>
                <w:sz w:val="20"/>
              </w:rPr>
              <w:t xml:space="preserve"> </w:t>
            </w:r>
            <w:r w:rsidRPr="00DF6264">
              <w:rPr>
                <w:spacing w:val="-4"/>
                <w:sz w:val="20"/>
              </w:rPr>
              <w:t>экв.</w:t>
            </w:r>
          </w:p>
        </w:tc>
        <w:tc>
          <w:tcPr>
            <w:tcW w:w="816" w:type="dxa"/>
          </w:tcPr>
          <w:p w:rsidR="00744FD0" w:rsidRPr="00DF6264" w:rsidRDefault="008005A8">
            <w:pPr>
              <w:pStyle w:val="TableParagraph"/>
              <w:spacing w:before="41"/>
              <w:ind w:left="11"/>
              <w:rPr>
                <w:sz w:val="20"/>
              </w:rPr>
            </w:pPr>
            <w:r w:rsidRPr="00DF6264">
              <w:rPr>
                <w:sz w:val="20"/>
              </w:rPr>
              <w:t>20</w:t>
            </w:r>
            <w:r w:rsidRPr="00DF6264">
              <w:rPr>
                <w:spacing w:val="1"/>
                <w:sz w:val="20"/>
              </w:rPr>
              <w:t xml:space="preserve"> </w:t>
            </w:r>
            <w:r w:rsidRPr="00DF6264">
              <w:rPr>
                <w:spacing w:val="-2"/>
                <w:sz w:val="20"/>
              </w:rPr>
              <w:t>000,0</w:t>
            </w:r>
          </w:p>
        </w:tc>
        <w:tc>
          <w:tcPr>
            <w:tcW w:w="815" w:type="dxa"/>
          </w:tcPr>
          <w:p w:rsidR="00744FD0" w:rsidRPr="00DF6264" w:rsidRDefault="008005A8">
            <w:pPr>
              <w:pStyle w:val="TableParagraph"/>
              <w:spacing w:before="41"/>
              <w:ind w:left="8"/>
              <w:rPr>
                <w:sz w:val="20"/>
              </w:rPr>
            </w:pPr>
            <w:r w:rsidRPr="00DF6264">
              <w:rPr>
                <w:sz w:val="20"/>
              </w:rPr>
              <w:t xml:space="preserve">20 </w:t>
            </w:r>
            <w:r w:rsidRPr="00DF6264">
              <w:rPr>
                <w:spacing w:val="-2"/>
                <w:sz w:val="20"/>
              </w:rPr>
              <w:t>000,0</w:t>
            </w:r>
          </w:p>
        </w:tc>
        <w:tc>
          <w:tcPr>
            <w:tcW w:w="1231" w:type="dxa"/>
          </w:tcPr>
          <w:p w:rsidR="00744FD0" w:rsidRPr="00DF6264" w:rsidRDefault="00744FD0">
            <w:pPr>
              <w:pStyle w:val="TableParagraph"/>
              <w:spacing w:before="0"/>
              <w:jc w:val="left"/>
              <w:rPr>
                <w:sz w:val="18"/>
              </w:rPr>
            </w:pPr>
          </w:p>
        </w:tc>
      </w:tr>
      <w:tr w:rsidR="00744FD0" w:rsidRPr="00DF6264">
        <w:trPr>
          <w:trHeight w:val="309"/>
        </w:trPr>
        <w:tc>
          <w:tcPr>
            <w:tcW w:w="415" w:type="dxa"/>
          </w:tcPr>
          <w:p w:rsidR="00744FD0" w:rsidRPr="00DF6264" w:rsidRDefault="008005A8">
            <w:pPr>
              <w:pStyle w:val="TableParagraph"/>
              <w:spacing w:before="41"/>
              <w:ind w:left="10"/>
              <w:rPr>
                <w:sz w:val="20"/>
              </w:rPr>
            </w:pPr>
            <w:r w:rsidRPr="00DF6264">
              <w:rPr>
                <w:spacing w:val="-4"/>
                <w:sz w:val="20"/>
              </w:rPr>
              <w:t>2.2.</w:t>
            </w:r>
          </w:p>
        </w:tc>
        <w:tc>
          <w:tcPr>
            <w:tcW w:w="4117" w:type="dxa"/>
          </w:tcPr>
          <w:p w:rsidR="00744FD0" w:rsidRPr="00DF6264" w:rsidRDefault="008005A8">
            <w:pPr>
              <w:pStyle w:val="TableParagraph"/>
              <w:spacing w:before="41"/>
              <w:ind w:left="57"/>
              <w:jc w:val="left"/>
              <w:rPr>
                <w:sz w:val="20"/>
              </w:rPr>
            </w:pPr>
            <w:r w:rsidRPr="00DF6264">
              <w:rPr>
                <w:spacing w:val="-2"/>
                <w:sz w:val="20"/>
              </w:rPr>
              <w:t>2-компонент</w:t>
            </w:r>
          </w:p>
        </w:tc>
        <w:tc>
          <w:tcPr>
            <w:tcW w:w="1951" w:type="dxa"/>
          </w:tcPr>
          <w:p w:rsidR="00744FD0" w:rsidRPr="00DF6264" w:rsidRDefault="008005A8">
            <w:pPr>
              <w:pStyle w:val="TableParagraph"/>
              <w:spacing w:before="41"/>
              <w:ind w:left="3" w:right="2"/>
              <w:rPr>
                <w:sz w:val="20"/>
              </w:rPr>
            </w:pPr>
            <w:r w:rsidRPr="00DF6264">
              <w:rPr>
                <w:sz w:val="20"/>
              </w:rPr>
              <w:t>минг</w:t>
            </w:r>
            <w:r w:rsidRPr="00DF6264">
              <w:rPr>
                <w:spacing w:val="-7"/>
                <w:sz w:val="20"/>
              </w:rPr>
              <w:t xml:space="preserve"> </w:t>
            </w:r>
            <w:r w:rsidRPr="00DF6264">
              <w:rPr>
                <w:sz w:val="20"/>
              </w:rPr>
              <w:t>АҚШ</w:t>
            </w:r>
            <w:r w:rsidRPr="00DF6264">
              <w:rPr>
                <w:spacing w:val="-5"/>
                <w:sz w:val="20"/>
              </w:rPr>
              <w:t xml:space="preserve"> </w:t>
            </w:r>
            <w:r w:rsidRPr="00DF6264">
              <w:rPr>
                <w:sz w:val="20"/>
              </w:rPr>
              <w:t>долл.</w:t>
            </w:r>
            <w:r w:rsidRPr="00DF6264">
              <w:rPr>
                <w:spacing w:val="-5"/>
                <w:sz w:val="20"/>
              </w:rPr>
              <w:t xml:space="preserve"> </w:t>
            </w:r>
            <w:r w:rsidRPr="00DF6264">
              <w:rPr>
                <w:spacing w:val="-4"/>
                <w:sz w:val="20"/>
              </w:rPr>
              <w:t>экв.</w:t>
            </w:r>
          </w:p>
        </w:tc>
        <w:tc>
          <w:tcPr>
            <w:tcW w:w="816" w:type="dxa"/>
          </w:tcPr>
          <w:p w:rsidR="00744FD0" w:rsidRPr="00DF6264" w:rsidRDefault="008005A8">
            <w:pPr>
              <w:pStyle w:val="TableParagraph"/>
              <w:spacing w:before="41"/>
              <w:ind w:left="11"/>
              <w:rPr>
                <w:sz w:val="20"/>
              </w:rPr>
            </w:pPr>
            <w:r w:rsidRPr="00DF6264">
              <w:rPr>
                <w:sz w:val="20"/>
              </w:rPr>
              <w:t>15</w:t>
            </w:r>
            <w:r w:rsidRPr="00DF6264">
              <w:rPr>
                <w:spacing w:val="1"/>
                <w:sz w:val="20"/>
              </w:rPr>
              <w:t xml:space="preserve"> </w:t>
            </w:r>
            <w:r w:rsidRPr="00DF6264">
              <w:rPr>
                <w:spacing w:val="-2"/>
                <w:sz w:val="20"/>
              </w:rPr>
              <w:t>000,0</w:t>
            </w:r>
          </w:p>
        </w:tc>
        <w:tc>
          <w:tcPr>
            <w:tcW w:w="815" w:type="dxa"/>
          </w:tcPr>
          <w:p w:rsidR="00744FD0" w:rsidRPr="00DF6264" w:rsidRDefault="008005A8">
            <w:pPr>
              <w:pStyle w:val="TableParagraph"/>
              <w:spacing w:before="41"/>
              <w:ind w:left="8"/>
              <w:rPr>
                <w:sz w:val="20"/>
              </w:rPr>
            </w:pPr>
            <w:r w:rsidRPr="00DF6264">
              <w:rPr>
                <w:sz w:val="20"/>
              </w:rPr>
              <w:t xml:space="preserve">15 </w:t>
            </w:r>
            <w:r w:rsidRPr="00DF6264">
              <w:rPr>
                <w:spacing w:val="-2"/>
                <w:sz w:val="20"/>
              </w:rPr>
              <w:t>000,0</w:t>
            </w:r>
          </w:p>
        </w:tc>
        <w:tc>
          <w:tcPr>
            <w:tcW w:w="1231" w:type="dxa"/>
          </w:tcPr>
          <w:p w:rsidR="00744FD0" w:rsidRPr="00DF6264" w:rsidRDefault="00744FD0">
            <w:pPr>
              <w:pStyle w:val="TableParagraph"/>
              <w:spacing w:before="0"/>
              <w:jc w:val="left"/>
              <w:rPr>
                <w:sz w:val="18"/>
              </w:rPr>
            </w:pPr>
          </w:p>
        </w:tc>
      </w:tr>
      <w:tr w:rsidR="00744FD0" w:rsidRPr="00DF6264">
        <w:trPr>
          <w:trHeight w:val="311"/>
        </w:trPr>
        <w:tc>
          <w:tcPr>
            <w:tcW w:w="415" w:type="dxa"/>
          </w:tcPr>
          <w:p w:rsidR="00744FD0" w:rsidRPr="00DF6264" w:rsidRDefault="008005A8">
            <w:pPr>
              <w:pStyle w:val="TableParagraph"/>
              <w:spacing w:before="43"/>
              <w:ind w:left="10"/>
              <w:rPr>
                <w:sz w:val="20"/>
              </w:rPr>
            </w:pPr>
            <w:r w:rsidRPr="00DF6264">
              <w:rPr>
                <w:spacing w:val="-4"/>
                <w:sz w:val="20"/>
              </w:rPr>
              <w:t>2.3.</w:t>
            </w:r>
          </w:p>
        </w:tc>
        <w:tc>
          <w:tcPr>
            <w:tcW w:w="4117" w:type="dxa"/>
          </w:tcPr>
          <w:p w:rsidR="00744FD0" w:rsidRPr="00DF6264" w:rsidRDefault="008005A8">
            <w:pPr>
              <w:pStyle w:val="TableParagraph"/>
              <w:spacing w:before="43"/>
              <w:ind w:left="57"/>
              <w:jc w:val="left"/>
              <w:rPr>
                <w:sz w:val="20"/>
              </w:rPr>
            </w:pPr>
            <w:r w:rsidRPr="00DF6264">
              <w:rPr>
                <w:spacing w:val="-2"/>
                <w:sz w:val="20"/>
              </w:rPr>
              <w:t>3-компонент</w:t>
            </w:r>
          </w:p>
        </w:tc>
        <w:tc>
          <w:tcPr>
            <w:tcW w:w="1951" w:type="dxa"/>
          </w:tcPr>
          <w:p w:rsidR="00744FD0" w:rsidRPr="00DF6264" w:rsidRDefault="008005A8">
            <w:pPr>
              <w:pStyle w:val="TableParagraph"/>
              <w:spacing w:before="43"/>
              <w:ind w:left="3" w:right="2"/>
              <w:rPr>
                <w:sz w:val="20"/>
              </w:rPr>
            </w:pPr>
            <w:r w:rsidRPr="00DF6264">
              <w:rPr>
                <w:sz w:val="20"/>
              </w:rPr>
              <w:t>минг</w:t>
            </w:r>
            <w:r w:rsidRPr="00DF6264">
              <w:rPr>
                <w:spacing w:val="-7"/>
                <w:sz w:val="20"/>
              </w:rPr>
              <w:t xml:space="preserve"> </w:t>
            </w:r>
            <w:r w:rsidRPr="00DF6264">
              <w:rPr>
                <w:sz w:val="20"/>
              </w:rPr>
              <w:t>АҚШ</w:t>
            </w:r>
            <w:r w:rsidRPr="00DF6264">
              <w:rPr>
                <w:spacing w:val="-5"/>
                <w:sz w:val="20"/>
              </w:rPr>
              <w:t xml:space="preserve"> </w:t>
            </w:r>
            <w:r w:rsidRPr="00DF6264">
              <w:rPr>
                <w:sz w:val="20"/>
              </w:rPr>
              <w:t>долл.</w:t>
            </w:r>
            <w:r w:rsidRPr="00DF6264">
              <w:rPr>
                <w:spacing w:val="-5"/>
                <w:sz w:val="20"/>
              </w:rPr>
              <w:t xml:space="preserve"> </w:t>
            </w:r>
            <w:r w:rsidRPr="00DF6264">
              <w:rPr>
                <w:spacing w:val="-4"/>
                <w:sz w:val="20"/>
              </w:rPr>
              <w:t>экв.</w:t>
            </w:r>
          </w:p>
        </w:tc>
        <w:tc>
          <w:tcPr>
            <w:tcW w:w="816" w:type="dxa"/>
          </w:tcPr>
          <w:p w:rsidR="00744FD0" w:rsidRPr="00DF6264" w:rsidRDefault="008005A8">
            <w:pPr>
              <w:pStyle w:val="TableParagraph"/>
              <w:spacing w:before="43"/>
              <w:ind w:left="11" w:right="1"/>
              <w:rPr>
                <w:sz w:val="20"/>
              </w:rPr>
            </w:pPr>
            <w:r w:rsidRPr="00DF6264">
              <w:rPr>
                <w:sz w:val="20"/>
              </w:rPr>
              <w:t xml:space="preserve">10 </w:t>
            </w:r>
            <w:r w:rsidRPr="00DF6264">
              <w:rPr>
                <w:spacing w:val="-2"/>
                <w:sz w:val="20"/>
              </w:rPr>
              <w:t>000,0</w:t>
            </w:r>
          </w:p>
        </w:tc>
        <w:tc>
          <w:tcPr>
            <w:tcW w:w="815" w:type="dxa"/>
          </w:tcPr>
          <w:p w:rsidR="00744FD0" w:rsidRPr="00DF6264" w:rsidRDefault="008005A8">
            <w:pPr>
              <w:pStyle w:val="TableParagraph"/>
              <w:spacing w:before="43"/>
              <w:ind w:left="8" w:right="1"/>
              <w:rPr>
                <w:sz w:val="20"/>
              </w:rPr>
            </w:pPr>
            <w:r w:rsidRPr="00DF6264">
              <w:rPr>
                <w:sz w:val="20"/>
              </w:rPr>
              <w:t xml:space="preserve">10 </w:t>
            </w:r>
            <w:r w:rsidRPr="00DF6264">
              <w:rPr>
                <w:spacing w:val="-2"/>
                <w:sz w:val="20"/>
              </w:rPr>
              <w:t>000,0</w:t>
            </w:r>
          </w:p>
        </w:tc>
        <w:tc>
          <w:tcPr>
            <w:tcW w:w="1231" w:type="dxa"/>
          </w:tcPr>
          <w:p w:rsidR="00744FD0" w:rsidRPr="00DF6264" w:rsidRDefault="00744FD0">
            <w:pPr>
              <w:pStyle w:val="TableParagraph"/>
              <w:spacing w:before="0"/>
              <w:jc w:val="left"/>
              <w:rPr>
                <w:sz w:val="18"/>
              </w:rPr>
            </w:pPr>
          </w:p>
        </w:tc>
      </w:tr>
      <w:tr w:rsidR="00744FD0" w:rsidRPr="00DF6264">
        <w:trPr>
          <w:trHeight w:val="309"/>
        </w:trPr>
        <w:tc>
          <w:tcPr>
            <w:tcW w:w="415" w:type="dxa"/>
          </w:tcPr>
          <w:p w:rsidR="00744FD0" w:rsidRPr="00DF6264" w:rsidRDefault="008005A8">
            <w:pPr>
              <w:pStyle w:val="TableParagraph"/>
              <w:spacing w:before="41"/>
              <w:ind w:left="10"/>
              <w:rPr>
                <w:sz w:val="20"/>
              </w:rPr>
            </w:pPr>
            <w:r w:rsidRPr="00DF6264">
              <w:rPr>
                <w:spacing w:val="-4"/>
                <w:sz w:val="20"/>
              </w:rPr>
              <w:t>2.4.</w:t>
            </w:r>
          </w:p>
        </w:tc>
        <w:tc>
          <w:tcPr>
            <w:tcW w:w="4117" w:type="dxa"/>
          </w:tcPr>
          <w:p w:rsidR="00744FD0" w:rsidRPr="00DF6264" w:rsidRDefault="008005A8">
            <w:pPr>
              <w:pStyle w:val="TableParagraph"/>
              <w:spacing w:before="41"/>
              <w:ind w:left="57"/>
              <w:jc w:val="left"/>
              <w:rPr>
                <w:sz w:val="20"/>
              </w:rPr>
            </w:pPr>
            <w:r w:rsidRPr="00DF6264">
              <w:rPr>
                <w:spacing w:val="-2"/>
                <w:sz w:val="20"/>
              </w:rPr>
              <w:t>4-компонент</w:t>
            </w:r>
          </w:p>
        </w:tc>
        <w:tc>
          <w:tcPr>
            <w:tcW w:w="1951" w:type="dxa"/>
          </w:tcPr>
          <w:p w:rsidR="00744FD0" w:rsidRPr="00DF6264" w:rsidRDefault="008005A8">
            <w:pPr>
              <w:pStyle w:val="TableParagraph"/>
              <w:spacing w:before="41"/>
              <w:ind w:left="3" w:right="2"/>
              <w:rPr>
                <w:sz w:val="20"/>
              </w:rPr>
            </w:pPr>
            <w:r w:rsidRPr="00DF6264">
              <w:rPr>
                <w:sz w:val="20"/>
              </w:rPr>
              <w:t>минг</w:t>
            </w:r>
            <w:r w:rsidRPr="00DF6264">
              <w:rPr>
                <w:spacing w:val="-7"/>
                <w:sz w:val="20"/>
              </w:rPr>
              <w:t xml:space="preserve"> </w:t>
            </w:r>
            <w:r w:rsidRPr="00DF6264">
              <w:rPr>
                <w:sz w:val="20"/>
              </w:rPr>
              <w:t>АҚШ</w:t>
            </w:r>
            <w:r w:rsidRPr="00DF6264">
              <w:rPr>
                <w:spacing w:val="-5"/>
                <w:sz w:val="20"/>
              </w:rPr>
              <w:t xml:space="preserve"> </w:t>
            </w:r>
            <w:r w:rsidRPr="00DF6264">
              <w:rPr>
                <w:sz w:val="20"/>
              </w:rPr>
              <w:t>долл.</w:t>
            </w:r>
            <w:r w:rsidRPr="00DF6264">
              <w:rPr>
                <w:spacing w:val="-5"/>
                <w:sz w:val="20"/>
              </w:rPr>
              <w:t xml:space="preserve"> </w:t>
            </w:r>
            <w:r w:rsidRPr="00DF6264">
              <w:rPr>
                <w:spacing w:val="-4"/>
                <w:sz w:val="20"/>
              </w:rPr>
              <w:t>экв.</w:t>
            </w:r>
          </w:p>
        </w:tc>
        <w:tc>
          <w:tcPr>
            <w:tcW w:w="816" w:type="dxa"/>
          </w:tcPr>
          <w:p w:rsidR="00744FD0" w:rsidRPr="00DF6264" w:rsidRDefault="008005A8">
            <w:pPr>
              <w:pStyle w:val="TableParagraph"/>
              <w:spacing w:before="41"/>
              <w:ind w:left="11" w:right="1"/>
              <w:rPr>
                <w:sz w:val="20"/>
              </w:rPr>
            </w:pPr>
            <w:r w:rsidRPr="00DF6264">
              <w:rPr>
                <w:sz w:val="20"/>
              </w:rPr>
              <w:t xml:space="preserve">5 </w:t>
            </w:r>
            <w:r w:rsidRPr="00DF6264">
              <w:rPr>
                <w:spacing w:val="-4"/>
                <w:sz w:val="20"/>
              </w:rPr>
              <w:t>000,0</w:t>
            </w:r>
          </w:p>
        </w:tc>
        <w:tc>
          <w:tcPr>
            <w:tcW w:w="815" w:type="dxa"/>
          </w:tcPr>
          <w:p w:rsidR="00744FD0" w:rsidRPr="00DF6264" w:rsidRDefault="008005A8">
            <w:pPr>
              <w:pStyle w:val="TableParagraph"/>
              <w:spacing w:before="41"/>
              <w:ind w:left="8" w:right="1"/>
              <w:rPr>
                <w:sz w:val="20"/>
              </w:rPr>
            </w:pPr>
            <w:r w:rsidRPr="00DF6264">
              <w:rPr>
                <w:sz w:val="20"/>
              </w:rPr>
              <w:t xml:space="preserve">5 </w:t>
            </w:r>
            <w:r w:rsidRPr="00DF6264">
              <w:rPr>
                <w:spacing w:val="-4"/>
                <w:sz w:val="20"/>
              </w:rPr>
              <w:t>000,0</w:t>
            </w:r>
          </w:p>
        </w:tc>
        <w:tc>
          <w:tcPr>
            <w:tcW w:w="1231" w:type="dxa"/>
          </w:tcPr>
          <w:p w:rsidR="00744FD0" w:rsidRPr="00DF6264" w:rsidRDefault="00744FD0">
            <w:pPr>
              <w:pStyle w:val="TableParagraph"/>
              <w:spacing w:before="0"/>
              <w:jc w:val="left"/>
              <w:rPr>
                <w:sz w:val="18"/>
              </w:rPr>
            </w:pPr>
          </w:p>
        </w:tc>
      </w:tr>
      <w:tr w:rsidR="00744FD0" w:rsidRPr="00DF6264">
        <w:trPr>
          <w:trHeight w:val="309"/>
        </w:trPr>
        <w:tc>
          <w:tcPr>
            <w:tcW w:w="415" w:type="dxa"/>
          </w:tcPr>
          <w:p w:rsidR="00744FD0" w:rsidRPr="00DF6264" w:rsidRDefault="008005A8">
            <w:pPr>
              <w:pStyle w:val="TableParagraph"/>
              <w:spacing w:before="41"/>
              <w:ind w:left="10"/>
              <w:rPr>
                <w:b/>
                <w:sz w:val="20"/>
              </w:rPr>
            </w:pPr>
            <w:r w:rsidRPr="00DF6264">
              <w:rPr>
                <w:b/>
                <w:spacing w:val="-5"/>
                <w:sz w:val="20"/>
              </w:rPr>
              <w:t>3.</w:t>
            </w:r>
          </w:p>
        </w:tc>
        <w:tc>
          <w:tcPr>
            <w:tcW w:w="4117" w:type="dxa"/>
          </w:tcPr>
          <w:p w:rsidR="00744FD0" w:rsidRPr="00DF6264" w:rsidRDefault="008005A8">
            <w:pPr>
              <w:pStyle w:val="TableParagraph"/>
              <w:spacing w:before="41"/>
              <w:ind w:left="57"/>
              <w:jc w:val="left"/>
              <w:rPr>
                <w:b/>
                <w:sz w:val="20"/>
              </w:rPr>
            </w:pPr>
            <w:r w:rsidRPr="00DF6264">
              <w:rPr>
                <w:b/>
                <w:spacing w:val="-2"/>
                <w:sz w:val="20"/>
              </w:rPr>
              <w:t>Инвестиция</w:t>
            </w:r>
            <w:r w:rsidRPr="00DF6264">
              <w:rPr>
                <w:b/>
                <w:spacing w:val="6"/>
                <w:sz w:val="20"/>
              </w:rPr>
              <w:t xml:space="preserve"> </w:t>
            </w:r>
            <w:r w:rsidRPr="00DF6264">
              <w:rPr>
                <w:b/>
                <w:spacing w:val="-2"/>
                <w:sz w:val="20"/>
              </w:rPr>
              <w:t>даврининг</w:t>
            </w:r>
            <w:r w:rsidRPr="00DF6264">
              <w:rPr>
                <w:b/>
                <w:spacing w:val="6"/>
                <w:sz w:val="20"/>
              </w:rPr>
              <w:t xml:space="preserve"> </w:t>
            </w:r>
            <w:r w:rsidRPr="00DF6264">
              <w:rPr>
                <w:b/>
                <w:spacing w:val="-2"/>
                <w:sz w:val="20"/>
              </w:rPr>
              <w:t>давомийлиги</w:t>
            </w:r>
          </w:p>
        </w:tc>
        <w:tc>
          <w:tcPr>
            <w:tcW w:w="1951" w:type="dxa"/>
          </w:tcPr>
          <w:p w:rsidR="00744FD0" w:rsidRPr="00DF6264" w:rsidRDefault="008005A8">
            <w:pPr>
              <w:pStyle w:val="TableParagraph"/>
              <w:spacing w:before="41"/>
              <w:ind w:left="3"/>
              <w:rPr>
                <w:sz w:val="20"/>
              </w:rPr>
            </w:pPr>
            <w:r w:rsidRPr="00DF6264">
              <w:rPr>
                <w:spacing w:val="-5"/>
                <w:sz w:val="20"/>
              </w:rPr>
              <w:t>йил</w:t>
            </w:r>
          </w:p>
        </w:tc>
        <w:tc>
          <w:tcPr>
            <w:tcW w:w="2862" w:type="dxa"/>
            <w:gridSpan w:val="3"/>
          </w:tcPr>
          <w:p w:rsidR="00744FD0" w:rsidRPr="00DF6264" w:rsidRDefault="008005A8">
            <w:pPr>
              <w:pStyle w:val="TableParagraph"/>
              <w:spacing w:before="41"/>
              <w:ind w:left="725"/>
              <w:jc w:val="left"/>
              <w:rPr>
                <w:sz w:val="20"/>
              </w:rPr>
            </w:pPr>
            <w:r w:rsidRPr="00DF6264">
              <w:rPr>
                <w:sz w:val="20"/>
              </w:rPr>
              <w:t>2026</w:t>
            </w:r>
            <w:r w:rsidRPr="00DF6264">
              <w:rPr>
                <w:spacing w:val="-2"/>
                <w:sz w:val="20"/>
              </w:rPr>
              <w:t xml:space="preserve"> </w:t>
            </w:r>
            <w:r w:rsidRPr="00DF6264">
              <w:rPr>
                <w:sz w:val="20"/>
              </w:rPr>
              <w:t>—</w:t>
            </w:r>
            <w:r w:rsidRPr="00DF6264">
              <w:rPr>
                <w:spacing w:val="-4"/>
                <w:sz w:val="20"/>
              </w:rPr>
              <w:t xml:space="preserve"> </w:t>
            </w:r>
            <w:r w:rsidRPr="00DF6264">
              <w:rPr>
                <w:sz w:val="20"/>
              </w:rPr>
              <w:t>2031</w:t>
            </w:r>
            <w:r w:rsidRPr="00DF6264">
              <w:rPr>
                <w:spacing w:val="-1"/>
                <w:sz w:val="20"/>
              </w:rPr>
              <w:t xml:space="preserve"> </w:t>
            </w:r>
            <w:r w:rsidRPr="00DF6264">
              <w:rPr>
                <w:spacing w:val="-5"/>
                <w:sz w:val="20"/>
              </w:rPr>
              <w:t>йй.</w:t>
            </w:r>
          </w:p>
        </w:tc>
      </w:tr>
      <w:tr w:rsidR="00744FD0" w:rsidRPr="00DF6264">
        <w:trPr>
          <w:trHeight w:val="311"/>
        </w:trPr>
        <w:tc>
          <w:tcPr>
            <w:tcW w:w="415" w:type="dxa"/>
          </w:tcPr>
          <w:p w:rsidR="00744FD0" w:rsidRPr="00DF6264" w:rsidRDefault="008005A8">
            <w:pPr>
              <w:pStyle w:val="TableParagraph"/>
              <w:spacing w:before="43"/>
              <w:ind w:left="10"/>
              <w:rPr>
                <w:b/>
                <w:sz w:val="20"/>
              </w:rPr>
            </w:pPr>
            <w:r w:rsidRPr="00DF6264">
              <w:rPr>
                <w:b/>
                <w:spacing w:val="-5"/>
                <w:sz w:val="20"/>
              </w:rPr>
              <w:t>4.</w:t>
            </w:r>
          </w:p>
        </w:tc>
        <w:tc>
          <w:tcPr>
            <w:tcW w:w="4117" w:type="dxa"/>
          </w:tcPr>
          <w:p w:rsidR="00744FD0" w:rsidRPr="00DF6264" w:rsidRDefault="008005A8">
            <w:pPr>
              <w:pStyle w:val="TableParagraph"/>
              <w:spacing w:before="43"/>
              <w:ind w:left="57"/>
              <w:jc w:val="left"/>
              <w:rPr>
                <w:b/>
                <w:sz w:val="20"/>
              </w:rPr>
            </w:pPr>
            <w:r w:rsidRPr="00DF6264">
              <w:rPr>
                <w:b/>
                <w:sz w:val="20"/>
              </w:rPr>
              <w:t>Қарзни</w:t>
            </w:r>
            <w:r w:rsidRPr="00DF6264">
              <w:rPr>
                <w:b/>
                <w:spacing w:val="-10"/>
                <w:sz w:val="20"/>
              </w:rPr>
              <w:t xml:space="preserve"> </w:t>
            </w:r>
            <w:r w:rsidRPr="00DF6264">
              <w:rPr>
                <w:b/>
                <w:sz w:val="20"/>
              </w:rPr>
              <w:t>қайтариш</w:t>
            </w:r>
            <w:r w:rsidRPr="00DF6264">
              <w:rPr>
                <w:b/>
                <w:spacing w:val="-10"/>
                <w:sz w:val="20"/>
              </w:rPr>
              <w:t xml:space="preserve"> </w:t>
            </w:r>
            <w:r w:rsidRPr="00DF6264">
              <w:rPr>
                <w:b/>
                <w:spacing w:val="-2"/>
                <w:sz w:val="20"/>
              </w:rPr>
              <w:t>муддати</w:t>
            </w:r>
          </w:p>
        </w:tc>
        <w:tc>
          <w:tcPr>
            <w:tcW w:w="1951" w:type="dxa"/>
          </w:tcPr>
          <w:p w:rsidR="00744FD0" w:rsidRPr="00DF6264" w:rsidRDefault="008005A8">
            <w:pPr>
              <w:pStyle w:val="TableParagraph"/>
              <w:spacing w:before="43"/>
              <w:ind w:left="3"/>
              <w:rPr>
                <w:sz w:val="20"/>
              </w:rPr>
            </w:pPr>
            <w:r w:rsidRPr="00DF6264">
              <w:rPr>
                <w:spacing w:val="-5"/>
                <w:sz w:val="20"/>
              </w:rPr>
              <w:t>йил</w:t>
            </w:r>
          </w:p>
        </w:tc>
        <w:tc>
          <w:tcPr>
            <w:tcW w:w="2862" w:type="dxa"/>
            <w:gridSpan w:val="3"/>
          </w:tcPr>
          <w:p w:rsidR="00744FD0" w:rsidRPr="00DF6264" w:rsidRDefault="008005A8">
            <w:pPr>
              <w:pStyle w:val="TableParagraph"/>
              <w:spacing w:before="43"/>
              <w:ind w:left="15"/>
              <w:rPr>
                <w:sz w:val="20"/>
              </w:rPr>
            </w:pPr>
            <w:r w:rsidRPr="00DF6264">
              <w:rPr>
                <w:spacing w:val="-5"/>
                <w:sz w:val="20"/>
              </w:rPr>
              <w:t>30</w:t>
            </w:r>
          </w:p>
        </w:tc>
      </w:tr>
      <w:tr w:rsidR="00744FD0" w:rsidRPr="00DF6264">
        <w:trPr>
          <w:trHeight w:val="309"/>
        </w:trPr>
        <w:tc>
          <w:tcPr>
            <w:tcW w:w="415" w:type="dxa"/>
          </w:tcPr>
          <w:p w:rsidR="00744FD0" w:rsidRPr="00DF6264" w:rsidRDefault="00744FD0">
            <w:pPr>
              <w:pStyle w:val="TableParagraph"/>
              <w:spacing w:before="0"/>
              <w:jc w:val="left"/>
              <w:rPr>
                <w:sz w:val="18"/>
              </w:rPr>
            </w:pPr>
          </w:p>
        </w:tc>
        <w:tc>
          <w:tcPr>
            <w:tcW w:w="4117" w:type="dxa"/>
          </w:tcPr>
          <w:p w:rsidR="00744FD0" w:rsidRPr="00DF6264" w:rsidRDefault="008005A8">
            <w:pPr>
              <w:pStyle w:val="TableParagraph"/>
              <w:spacing w:before="41"/>
              <w:ind w:left="57"/>
              <w:jc w:val="left"/>
              <w:rPr>
                <w:i/>
                <w:sz w:val="20"/>
              </w:rPr>
            </w:pPr>
            <w:r w:rsidRPr="00DF6264">
              <w:rPr>
                <w:i/>
                <w:sz w:val="20"/>
              </w:rPr>
              <w:t>Шу</w:t>
            </w:r>
            <w:r w:rsidRPr="00DF6264">
              <w:rPr>
                <w:i/>
                <w:spacing w:val="-3"/>
                <w:sz w:val="20"/>
              </w:rPr>
              <w:t xml:space="preserve"> </w:t>
            </w:r>
            <w:r w:rsidRPr="00DF6264">
              <w:rPr>
                <w:i/>
                <w:spacing w:val="-2"/>
                <w:sz w:val="20"/>
              </w:rPr>
              <w:t>жумладан:</w:t>
            </w:r>
          </w:p>
        </w:tc>
        <w:tc>
          <w:tcPr>
            <w:tcW w:w="1951" w:type="dxa"/>
          </w:tcPr>
          <w:p w:rsidR="00744FD0" w:rsidRPr="00DF6264" w:rsidRDefault="00744FD0">
            <w:pPr>
              <w:pStyle w:val="TableParagraph"/>
              <w:spacing w:before="0"/>
              <w:jc w:val="left"/>
              <w:rPr>
                <w:sz w:val="18"/>
              </w:rPr>
            </w:pPr>
          </w:p>
        </w:tc>
        <w:tc>
          <w:tcPr>
            <w:tcW w:w="2862" w:type="dxa"/>
            <w:gridSpan w:val="3"/>
          </w:tcPr>
          <w:p w:rsidR="00744FD0" w:rsidRPr="00DF6264" w:rsidRDefault="00744FD0">
            <w:pPr>
              <w:pStyle w:val="TableParagraph"/>
              <w:spacing w:before="0"/>
              <w:jc w:val="left"/>
              <w:rPr>
                <w:sz w:val="18"/>
              </w:rPr>
            </w:pPr>
          </w:p>
        </w:tc>
      </w:tr>
      <w:tr w:rsidR="00744FD0" w:rsidRPr="00DF6264">
        <w:trPr>
          <w:trHeight w:val="311"/>
        </w:trPr>
        <w:tc>
          <w:tcPr>
            <w:tcW w:w="415" w:type="dxa"/>
          </w:tcPr>
          <w:p w:rsidR="00744FD0" w:rsidRPr="00DF6264" w:rsidRDefault="008005A8">
            <w:pPr>
              <w:pStyle w:val="TableParagraph"/>
              <w:spacing w:before="41"/>
              <w:ind w:left="10"/>
              <w:rPr>
                <w:sz w:val="20"/>
              </w:rPr>
            </w:pPr>
            <w:r w:rsidRPr="00DF6264">
              <w:rPr>
                <w:spacing w:val="-4"/>
                <w:sz w:val="20"/>
              </w:rPr>
              <w:t>4.1.</w:t>
            </w:r>
          </w:p>
        </w:tc>
        <w:tc>
          <w:tcPr>
            <w:tcW w:w="4117" w:type="dxa"/>
          </w:tcPr>
          <w:p w:rsidR="00744FD0" w:rsidRPr="00DF6264" w:rsidRDefault="008005A8">
            <w:pPr>
              <w:pStyle w:val="TableParagraph"/>
              <w:spacing w:before="41"/>
              <w:ind w:left="57"/>
              <w:jc w:val="left"/>
              <w:rPr>
                <w:sz w:val="20"/>
              </w:rPr>
            </w:pPr>
            <w:r w:rsidRPr="00DF6264">
              <w:rPr>
                <w:sz w:val="20"/>
              </w:rPr>
              <w:t>имтиёзли</w:t>
            </w:r>
            <w:r w:rsidRPr="00DF6264">
              <w:rPr>
                <w:spacing w:val="-13"/>
                <w:sz w:val="20"/>
              </w:rPr>
              <w:t xml:space="preserve"> </w:t>
            </w:r>
            <w:r w:rsidRPr="00DF6264">
              <w:rPr>
                <w:spacing w:val="-2"/>
                <w:sz w:val="20"/>
              </w:rPr>
              <w:t>муддат</w:t>
            </w:r>
          </w:p>
        </w:tc>
        <w:tc>
          <w:tcPr>
            <w:tcW w:w="1951" w:type="dxa"/>
          </w:tcPr>
          <w:p w:rsidR="00744FD0" w:rsidRPr="00DF6264" w:rsidRDefault="008005A8">
            <w:pPr>
              <w:pStyle w:val="TableParagraph"/>
              <w:spacing w:before="41"/>
              <w:ind w:left="3"/>
              <w:rPr>
                <w:sz w:val="20"/>
              </w:rPr>
            </w:pPr>
            <w:r w:rsidRPr="00DF6264">
              <w:rPr>
                <w:spacing w:val="-5"/>
                <w:sz w:val="20"/>
              </w:rPr>
              <w:t>йил</w:t>
            </w:r>
          </w:p>
        </w:tc>
        <w:tc>
          <w:tcPr>
            <w:tcW w:w="2862" w:type="dxa"/>
            <w:gridSpan w:val="3"/>
          </w:tcPr>
          <w:p w:rsidR="00744FD0" w:rsidRPr="00DF6264" w:rsidRDefault="008005A8">
            <w:pPr>
              <w:pStyle w:val="TableParagraph"/>
              <w:spacing w:before="41"/>
              <w:ind w:left="15" w:right="6"/>
              <w:rPr>
                <w:sz w:val="20"/>
              </w:rPr>
            </w:pPr>
            <w:r w:rsidRPr="00DF6264">
              <w:rPr>
                <w:spacing w:val="-10"/>
                <w:sz w:val="20"/>
              </w:rPr>
              <w:t>5</w:t>
            </w:r>
          </w:p>
        </w:tc>
      </w:tr>
    </w:tbl>
    <w:p w:rsidR="00744FD0" w:rsidRPr="00DF6264" w:rsidRDefault="00744FD0">
      <w:pPr>
        <w:pStyle w:val="a3"/>
        <w:spacing w:before="16"/>
        <w:ind w:left="0"/>
        <w:jc w:val="left"/>
        <w:rPr>
          <w:b/>
        </w:rPr>
      </w:pPr>
    </w:p>
    <w:p w:rsidR="00744FD0" w:rsidRPr="00DF6264" w:rsidRDefault="008005A8">
      <w:pPr>
        <w:pStyle w:val="1"/>
        <w:spacing w:before="1"/>
        <w:jc w:val="left"/>
      </w:pPr>
      <w:r w:rsidRPr="00DF6264">
        <w:rPr>
          <w:color w:val="000080"/>
        </w:rPr>
        <w:t>Лойиҳа</w:t>
      </w:r>
      <w:r w:rsidRPr="00DF6264">
        <w:rPr>
          <w:color w:val="000080"/>
          <w:spacing w:val="-7"/>
        </w:rPr>
        <w:t xml:space="preserve"> </w:t>
      </w:r>
      <w:r w:rsidRPr="00DF6264">
        <w:rPr>
          <w:color w:val="000080"/>
        </w:rPr>
        <w:t>доирасида</w:t>
      </w:r>
      <w:r w:rsidRPr="00DF6264">
        <w:rPr>
          <w:color w:val="000080"/>
          <w:spacing w:val="-4"/>
        </w:rPr>
        <w:t xml:space="preserve"> </w:t>
      </w:r>
      <w:r w:rsidRPr="00DF6264">
        <w:rPr>
          <w:color w:val="000080"/>
        </w:rPr>
        <w:t>жалб</w:t>
      </w:r>
      <w:r w:rsidRPr="00DF6264">
        <w:rPr>
          <w:color w:val="000080"/>
          <w:spacing w:val="-4"/>
        </w:rPr>
        <w:t xml:space="preserve"> </w:t>
      </w:r>
      <w:r w:rsidRPr="00DF6264">
        <w:rPr>
          <w:color w:val="000080"/>
          <w:spacing w:val="-4"/>
          <w:lang w:val="uz-Cyrl-UZ"/>
        </w:rPr>
        <w:t>этиладиган қарз маблағларини</w:t>
      </w:r>
      <w:r w:rsidRPr="00DF6264">
        <w:rPr>
          <w:color w:val="000080"/>
          <w:spacing w:val="-4"/>
        </w:rPr>
        <w:t xml:space="preserve"> </w:t>
      </w:r>
      <w:r w:rsidRPr="00DF6264">
        <w:rPr>
          <w:color w:val="000080"/>
        </w:rPr>
        <w:t>қайтариш</w:t>
      </w:r>
      <w:r w:rsidRPr="00DF6264">
        <w:rPr>
          <w:color w:val="000080"/>
          <w:spacing w:val="-7"/>
        </w:rPr>
        <w:t xml:space="preserve"> </w:t>
      </w:r>
      <w:r w:rsidRPr="00DF6264">
        <w:rPr>
          <w:color w:val="000080"/>
          <w:spacing w:val="-2"/>
        </w:rPr>
        <w:t>манбалари</w:t>
      </w:r>
    </w:p>
    <w:p w:rsidR="00744FD0" w:rsidRPr="00DF6264" w:rsidRDefault="00744FD0">
      <w:pPr>
        <w:pStyle w:val="a3"/>
        <w:ind w:left="0"/>
        <w:jc w:val="left"/>
        <w:rPr>
          <w:b/>
        </w:rPr>
      </w:pPr>
    </w:p>
    <w:p w:rsidR="00744FD0" w:rsidRPr="00DF6264" w:rsidRDefault="008005A8">
      <w:pPr>
        <w:ind w:left="363" w:right="367" w:firstLine="1"/>
        <w:jc w:val="center"/>
        <w:rPr>
          <w:b/>
          <w:sz w:val="24"/>
        </w:rPr>
      </w:pPr>
      <w:r w:rsidRPr="00DF6264">
        <w:rPr>
          <w:b/>
          <w:color w:val="000080"/>
          <w:sz w:val="24"/>
        </w:rPr>
        <w:t>Ўзбекистон миллий инновацион тизимини модернизация қилиш” лойиҳасининг иккинчи босқичи амалга ошириш доирасида Халқаро тараққиёт уюшмаси томонидан</w:t>
      </w:r>
      <w:r w:rsidRPr="00DF6264">
        <w:rPr>
          <w:b/>
          <w:color w:val="000080"/>
          <w:spacing w:val="-5"/>
          <w:sz w:val="24"/>
        </w:rPr>
        <w:t xml:space="preserve"> </w:t>
      </w:r>
      <w:r w:rsidRPr="00DF6264">
        <w:rPr>
          <w:b/>
          <w:color w:val="000080"/>
          <w:sz w:val="24"/>
        </w:rPr>
        <w:t>ажратиладиган</w:t>
      </w:r>
      <w:r w:rsidRPr="00DF6264">
        <w:rPr>
          <w:b/>
          <w:color w:val="000080"/>
          <w:spacing w:val="-5"/>
          <w:sz w:val="24"/>
        </w:rPr>
        <w:t xml:space="preserve"> </w:t>
      </w:r>
      <w:r w:rsidRPr="00DF6264">
        <w:rPr>
          <w:b/>
          <w:color w:val="000080"/>
          <w:sz w:val="24"/>
        </w:rPr>
        <w:t>қарзларни</w:t>
      </w:r>
      <w:r w:rsidRPr="00DF6264">
        <w:rPr>
          <w:b/>
          <w:color w:val="000080"/>
          <w:spacing w:val="-5"/>
          <w:sz w:val="24"/>
        </w:rPr>
        <w:t xml:space="preserve"> </w:t>
      </w:r>
      <w:r w:rsidRPr="00DF6264">
        <w:rPr>
          <w:b/>
          <w:color w:val="000080"/>
          <w:sz w:val="24"/>
        </w:rPr>
        <w:t>қайтариш,</w:t>
      </w:r>
      <w:r w:rsidRPr="00DF6264">
        <w:rPr>
          <w:b/>
          <w:color w:val="000080"/>
          <w:spacing w:val="-5"/>
          <w:sz w:val="24"/>
        </w:rPr>
        <w:t xml:space="preserve"> </w:t>
      </w:r>
      <w:r w:rsidRPr="00DF6264">
        <w:rPr>
          <w:b/>
          <w:color w:val="000080"/>
          <w:sz w:val="24"/>
        </w:rPr>
        <w:t>фоиз</w:t>
      </w:r>
      <w:r w:rsidRPr="00DF6264">
        <w:rPr>
          <w:b/>
          <w:color w:val="000080"/>
          <w:spacing w:val="-5"/>
          <w:sz w:val="24"/>
        </w:rPr>
        <w:t xml:space="preserve"> </w:t>
      </w:r>
      <w:r w:rsidRPr="00DF6264">
        <w:rPr>
          <w:b/>
          <w:color w:val="000080"/>
          <w:sz w:val="24"/>
        </w:rPr>
        <w:t>ва</w:t>
      </w:r>
      <w:r w:rsidRPr="00DF6264">
        <w:rPr>
          <w:b/>
          <w:color w:val="000080"/>
          <w:spacing w:val="-5"/>
          <w:sz w:val="24"/>
        </w:rPr>
        <w:t xml:space="preserve"> </w:t>
      </w:r>
      <w:r w:rsidRPr="00DF6264">
        <w:rPr>
          <w:b/>
          <w:color w:val="000080"/>
          <w:sz w:val="24"/>
        </w:rPr>
        <w:t>хизмат</w:t>
      </w:r>
      <w:r w:rsidRPr="00DF6264">
        <w:rPr>
          <w:b/>
          <w:color w:val="000080"/>
          <w:spacing w:val="-7"/>
          <w:sz w:val="24"/>
        </w:rPr>
        <w:t xml:space="preserve"> </w:t>
      </w:r>
      <w:r w:rsidRPr="00DF6264">
        <w:rPr>
          <w:b/>
          <w:color w:val="000080"/>
          <w:sz w:val="24"/>
        </w:rPr>
        <w:t>кўрсатиш</w:t>
      </w:r>
      <w:r w:rsidRPr="00DF6264">
        <w:rPr>
          <w:b/>
          <w:color w:val="000080"/>
          <w:spacing w:val="-7"/>
          <w:sz w:val="24"/>
        </w:rPr>
        <w:t xml:space="preserve"> </w:t>
      </w:r>
      <w:r w:rsidRPr="00DF6264">
        <w:rPr>
          <w:b/>
          <w:color w:val="000080"/>
          <w:sz w:val="24"/>
        </w:rPr>
        <w:t>ҳамда мажбуриятлар учун воситачилик ҳақи бўйича тўловларни амалга оширишнинг ПРОГНОЗ ЖАДВАЛИ</w:t>
      </w:r>
    </w:p>
    <w:p w:rsidR="00744FD0" w:rsidRPr="00DF6264" w:rsidRDefault="00744FD0">
      <w:pPr>
        <w:pStyle w:val="a3"/>
        <w:spacing w:before="14"/>
        <w:ind w:left="0"/>
        <w:jc w:val="left"/>
        <w:rPr>
          <w:b/>
        </w:rPr>
      </w:pPr>
    </w:p>
    <w:p w:rsidR="00744FD0" w:rsidRPr="00DF6264" w:rsidRDefault="008005A8">
      <w:pPr>
        <w:tabs>
          <w:tab w:val="left" w:pos="4879"/>
        </w:tabs>
        <w:ind w:left="200"/>
      </w:pPr>
      <w:r w:rsidRPr="00DF6264">
        <w:t>Қарз</w:t>
      </w:r>
      <w:r w:rsidRPr="00DF6264">
        <w:rPr>
          <w:spacing w:val="-2"/>
        </w:rPr>
        <w:t xml:space="preserve"> суммаси</w:t>
      </w:r>
      <w:r w:rsidRPr="00DF6264">
        <w:tab/>
        <w:t>50</w:t>
      </w:r>
      <w:r w:rsidRPr="00DF6264">
        <w:rPr>
          <w:spacing w:val="-4"/>
        </w:rPr>
        <w:t xml:space="preserve"> </w:t>
      </w:r>
      <w:r w:rsidRPr="00DF6264">
        <w:t>млн</w:t>
      </w:r>
      <w:r w:rsidRPr="00DF6264">
        <w:rPr>
          <w:spacing w:val="-3"/>
        </w:rPr>
        <w:t xml:space="preserve"> </w:t>
      </w:r>
      <w:r w:rsidRPr="00DF6264">
        <w:t>АҚШ</w:t>
      </w:r>
      <w:r w:rsidRPr="00DF6264">
        <w:rPr>
          <w:spacing w:val="-1"/>
        </w:rPr>
        <w:t xml:space="preserve"> </w:t>
      </w:r>
      <w:r w:rsidRPr="00DF6264">
        <w:rPr>
          <w:spacing w:val="-2"/>
        </w:rPr>
        <w:t>доллари</w:t>
      </w:r>
    </w:p>
    <w:p w:rsidR="00744FD0" w:rsidRPr="00DF6264" w:rsidRDefault="008005A8">
      <w:pPr>
        <w:tabs>
          <w:tab w:val="left" w:pos="4879"/>
        </w:tabs>
        <w:spacing w:before="31"/>
        <w:ind w:left="200"/>
      </w:pPr>
      <w:r w:rsidRPr="00DF6264">
        <w:t>Қарз</w:t>
      </w:r>
      <w:r w:rsidRPr="00DF6264">
        <w:rPr>
          <w:spacing w:val="-2"/>
        </w:rPr>
        <w:t xml:space="preserve"> муддати</w:t>
      </w:r>
      <w:r w:rsidRPr="00DF6264">
        <w:tab/>
        <w:t xml:space="preserve">30 </w:t>
      </w:r>
      <w:r w:rsidRPr="00DF6264">
        <w:rPr>
          <w:spacing w:val="-5"/>
        </w:rPr>
        <w:t>йил</w:t>
      </w:r>
    </w:p>
    <w:p w:rsidR="00744FD0" w:rsidRPr="00DF6264" w:rsidRDefault="008005A8">
      <w:pPr>
        <w:tabs>
          <w:tab w:val="left" w:pos="4879"/>
        </w:tabs>
        <w:spacing w:before="32"/>
        <w:ind w:left="200"/>
      </w:pPr>
      <w:r w:rsidRPr="00DF6264">
        <w:t>Имтиёзли</w:t>
      </w:r>
      <w:r w:rsidRPr="00DF6264">
        <w:rPr>
          <w:spacing w:val="-6"/>
        </w:rPr>
        <w:t xml:space="preserve"> </w:t>
      </w:r>
      <w:r w:rsidRPr="00DF6264">
        <w:rPr>
          <w:spacing w:val="-4"/>
        </w:rPr>
        <w:t>давр</w:t>
      </w:r>
      <w:r w:rsidRPr="00DF6264">
        <w:tab/>
        <w:t xml:space="preserve">5 </w:t>
      </w:r>
      <w:r w:rsidRPr="00DF6264">
        <w:rPr>
          <w:spacing w:val="-5"/>
        </w:rPr>
        <w:t>йил</w:t>
      </w:r>
    </w:p>
    <w:p w:rsidR="00744FD0" w:rsidRPr="00DF6264" w:rsidRDefault="008005A8">
      <w:pPr>
        <w:tabs>
          <w:tab w:val="left" w:pos="4879"/>
        </w:tabs>
        <w:spacing w:before="30"/>
        <w:ind w:left="200"/>
      </w:pPr>
      <w:r w:rsidRPr="00DF6264">
        <w:t>Фоиз</w:t>
      </w:r>
      <w:r w:rsidRPr="00DF6264">
        <w:rPr>
          <w:spacing w:val="-2"/>
        </w:rPr>
        <w:t xml:space="preserve"> ставкаси</w:t>
      </w:r>
      <w:r w:rsidRPr="00DF6264">
        <w:tab/>
        <w:t>1,25%</w:t>
      </w:r>
      <w:r w:rsidRPr="00DF6264">
        <w:rPr>
          <w:spacing w:val="-7"/>
        </w:rPr>
        <w:t xml:space="preserve"> </w:t>
      </w:r>
      <w:r w:rsidRPr="00DF6264">
        <w:t>+</w:t>
      </w:r>
      <w:r w:rsidRPr="00DF6264">
        <w:rPr>
          <w:spacing w:val="-2"/>
        </w:rPr>
        <w:t xml:space="preserve"> </w:t>
      </w:r>
      <w:r w:rsidRPr="00DF6264">
        <w:t>тўғрилаш</w:t>
      </w:r>
      <w:r w:rsidRPr="00DF6264">
        <w:rPr>
          <w:spacing w:val="-4"/>
        </w:rPr>
        <w:t xml:space="preserve"> </w:t>
      </w:r>
      <w:r w:rsidRPr="00DF6264">
        <w:rPr>
          <w:spacing w:val="-2"/>
        </w:rPr>
        <w:t>ставкаси</w:t>
      </w:r>
      <w:r w:rsidRPr="00DF6264">
        <w:rPr>
          <w:color w:val="008080"/>
          <w:spacing w:val="-2"/>
        </w:rPr>
        <w:t>*</w:t>
      </w:r>
    </w:p>
    <w:p w:rsidR="00744FD0" w:rsidRPr="00DF6264" w:rsidRDefault="008005A8">
      <w:pPr>
        <w:tabs>
          <w:tab w:val="left" w:pos="4879"/>
        </w:tabs>
        <w:spacing w:before="31"/>
        <w:ind w:left="200"/>
      </w:pPr>
      <w:r w:rsidRPr="00DF6264">
        <w:t>Хизмат</w:t>
      </w:r>
      <w:r w:rsidRPr="00DF6264">
        <w:rPr>
          <w:spacing w:val="-5"/>
        </w:rPr>
        <w:t xml:space="preserve"> </w:t>
      </w:r>
      <w:r w:rsidRPr="00DF6264">
        <w:t>кўрсатганлик</w:t>
      </w:r>
      <w:r w:rsidRPr="00DF6264">
        <w:rPr>
          <w:spacing w:val="-6"/>
        </w:rPr>
        <w:t xml:space="preserve"> </w:t>
      </w:r>
      <w:r w:rsidRPr="00DF6264">
        <w:t>учун</w:t>
      </w:r>
      <w:r w:rsidRPr="00DF6264">
        <w:rPr>
          <w:spacing w:val="-3"/>
        </w:rPr>
        <w:t xml:space="preserve"> </w:t>
      </w:r>
      <w:r w:rsidRPr="00DF6264">
        <w:rPr>
          <w:spacing w:val="-2"/>
        </w:rPr>
        <w:t>тўлов</w:t>
      </w:r>
      <w:r w:rsidRPr="00DF6264">
        <w:tab/>
        <w:t>0,75%+</w:t>
      </w:r>
      <w:r w:rsidRPr="00DF6264">
        <w:rPr>
          <w:spacing w:val="-3"/>
        </w:rPr>
        <w:t xml:space="preserve"> </w:t>
      </w:r>
      <w:r w:rsidRPr="00DF6264">
        <w:t>тўғрилаш</w:t>
      </w:r>
      <w:r w:rsidRPr="00DF6264">
        <w:rPr>
          <w:spacing w:val="-4"/>
        </w:rPr>
        <w:t xml:space="preserve"> </w:t>
      </w:r>
      <w:r w:rsidRPr="00DF6264">
        <w:rPr>
          <w:spacing w:val="-2"/>
        </w:rPr>
        <w:t>ставкаси</w:t>
      </w:r>
      <w:r w:rsidRPr="00DF6264">
        <w:rPr>
          <w:color w:val="008080"/>
          <w:spacing w:val="-2"/>
        </w:rPr>
        <w:t>**</w:t>
      </w:r>
    </w:p>
    <w:p w:rsidR="00744FD0" w:rsidRPr="00DF6264" w:rsidRDefault="00744FD0">
      <w:pPr>
        <w:sectPr w:rsidR="00744FD0" w:rsidRPr="00DF6264">
          <w:type w:val="continuous"/>
          <w:pgSz w:w="11910" w:h="16840"/>
          <w:pgMar w:top="1100" w:right="708" w:bottom="1079" w:left="1559" w:header="0" w:footer="587" w:gutter="0"/>
          <w:cols w:space="720"/>
        </w:sectPr>
      </w:pPr>
    </w:p>
    <w:p w:rsidR="00744FD0" w:rsidRPr="00DF6264" w:rsidRDefault="008005A8">
      <w:pPr>
        <w:spacing w:before="15"/>
        <w:ind w:left="200" w:right="38"/>
      </w:pPr>
      <w:r w:rsidRPr="00DF6264">
        <w:t>Мажбуриятлар</w:t>
      </w:r>
      <w:r w:rsidRPr="00DF6264">
        <w:rPr>
          <w:spacing w:val="-14"/>
        </w:rPr>
        <w:t xml:space="preserve"> </w:t>
      </w:r>
      <w:r w:rsidRPr="00DF6264">
        <w:t>учун</w:t>
      </w:r>
      <w:r w:rsidRPr="00DF6264">
        <w:rPr>
          <w:spacing w:val="-14"/>
        </w:rPr>
        <w:t xml:space="preserve"> </w:t>
      </w:r>
      <w:r w:rsidRPr="00DF6264">
        <w:t xml:space="preserve">воситачилик </w:t>
      </w:r>
      <w:r w:rsidRPr="00DF6264">
        <w:rPr>
          <w:spacing w:val="-4"/>
        </w:rPr>
        <w:t>ҳақи</w:t>
      </w:r>
    </w:p>
    <w:p w:rsidR="00744FD0" w:rsidRPr="00DF6264" w:rsidRDefault="008005A8">
      <w:pPr>
        <w:spacing w:before="143"/>
        <w:ind w:left="200"/>
      </w:pPr>
      <w:r w:rsidRPr="00DF6264">
        <w:br w:type="column"/>
      </w:r>
      <w:r w:rsidRPr="00DF6264">
        <w:rPr>
          <w:spacing w:val="-2"/>
        </w:rPr>
        <w:t>0,50%</w:t>
      </w:r>
    </w:p>
    <w:p w:rsidR="00744FD0" w:rsidRPr="00DF6264" w:rsidRDefault="008005A8">
      <w:pPr>
        <w:pStyle w:val="a3"/>
        <w:spacing w:before="251"/>
        <w:ind w:left="0"/>
        <w:jc w:val="left"/>
      </w:pPr>
      <w:r w:rsidRPr="00DF6264">
        <w:br w:type="column"/>
      </w:r>
    </w:p>
    <w:p w:rsidR="00744FD0" w:rsidRPr="00DF6264" w:rsidRDefault="008005A8">
      <w:pPr>
        <w:spacing w:before="1"/>
        <w:ind w:left="200"/>
        <w:rPr>
          <w:i/>
          <w:sz w:val="24"/>
        </w:rPr>
      </w:pPr>
      <w:r w:rsidRPr="00DF6264">
        <w:rPr>
          <w:i/>
          <w:sz w:val="24"/>
        </w:rPr>
        <w:t>АҚШ</w:t>
      </w:r>
      <w:r w:rsidRPr="00DF6264">
        <w:rPr>
          <w:i/>
          <w:spacing w:val="-4"/>
          <w:sz w:val="24"/>
        </w:rPr>
        <w:t xml:space="preserve"> </w:t>
      </w:r>
      <w:r w:rsidRPr="00DF6264">
        <w:rPr>
          <w:i/>
          <w:spacing w:val="-2"/>
          <w:sz w:val="24"/>
        </w:rPr>
        <w:t>доллари</w:t>
      </w:r>
    </w:p>
    <w:p w:rsidR="00744FD0" w:rsidRPr="00DF6264" w:rsidRDefault="00744FD0">
      <w:pPr>
        <w:rPr>
          <w:i/>
          <w:sz w:val="24"/>
        </w:rPr>
        <w:sectPr w:rsidR="00744FD0" w:rsidRPr="00DF6264">
          <w:type w:val="continuous"/>
          <w:pgSz w:w="11910" w:h="16840"/>
          <w:pgMar w:top="1040" w:right="708" w:bottom="780" w:left="1559" w:header="0" w:footer="587" w:gutter="0"/>
          <w:cols w:num="3" w:space="720" w:equalWidth="0">
            <w:col w:w="3396" w:space="1282"/>
            <w:col w:w="811" w:space="2324"/>
            <w:col w:w="1830"/>
          </w:cols>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5"/>
        <w:gridCol w:w="926"/>
        <w:gridCol w:w="1090"/>
        <w:gridCol w:w="837"/>
        <w:gridCol w:w="989"/>
        <w:gridCol w:w="852"/>
        <w:gridCol w:w="1275"/>
        <w:gridCol w:w="1274"/>
        <w:gridCol w:w="1277"/>
      </w:tblGrid>
      <w:tr w:rsidR="00744FD0" w:rsidRPr="00DF6264">
        <w:trPr>
          <w:trHeight w:val="285"/>
        </w:trPr>
        <w:tc>
          <w:tcPr>
            <w:tcW w:w="835" w:type="dxa"/>
            <w:vMerge w:val="restart"/>
          </w:tcPr>
          <w:p w:rsidR="00744FD0" w:rsidRPr="00DF6264" w:rsidRDefault="00744FD0">
            <w:pPr>
              <w:pStyle w:val="TableParagraph"/>
              <w:spacing w:before="148"/>
              <w:jc w:val="left"/>
              <w:rPr>
                <w:i/>
                <w:sz w:val="16"/>
              </w:rPr>
            </w:pPr>
          </w:p>
          <w:p w:rsidR="00744FD0" w:rsidRPr="00DF6264" w:rsidRDefault="008005A8">
            <w:pPr>
              <w:pStyle w:val="TableParagraph"/>
              <w:spacing w:before="1"/>
              <w:ind w:left="201" w:right="179" w:hanging="8"/>
              <w:jc w:val="left"/>
              <w:rPr>
                <w:b/>
                <w:sz w:val="16"/>
              </w:rPr>
            </w:pPr>
            <w:r w:rsidRPr="00DF6264">
              <w:rPr>
                <w:b/>
                <w:spacing w:val="-2"/>
                <w:sz w:val="16"/>
              </w:rPr>
              <w:t>Тўлов</w:t>
            </w:r>
            <w:r w:rsidRPr="00DF6264">
              <w:rPr>
                <w:b/>
                <w:spacing w:val="40"/>
                <w:sz w:val="16"/>
              </w:rPr>
              <w:t xml:space="preserve"> </w:t>
            </w:r>
            <w:r w:rsidRPr="00DF6264">
              <w:rPr>
                <w:b/>
                <w:spacing w:val="-2"/>
                <w:sz w:val="16"/>
              </w:rPr>
              <w:t>даври</w:t>
            </w:r>
          </w:p>
        </w:tc>
        <w:tc>
          <w:tcPr>
            <w:tcW w:w="926" w:type="dxa"/>
            <w:vMerge w:val="restart"/>
          </w:tcPr>
          <w:p w:rsidR="00744FD0" w:rsidRPr="00DF6264" w:rsidRDefault="00744FD0">
            <w:pPr>
              <w:pStyle w:val="TableParagraph"/>
              <w:spacing w:before="148"/>
              <w:jc w:val="left"/>
              <w:rPr>
                <w:i/>
                <w:sz w:val="16"/>
              </w:rPr>
            </w:pPr>
          </w:p>
          <w:p w:rsidR="00744FD0" w:rsidRPr="00DF6264" w:rsidRDefault="008005A8">
            <w:pPr>
              <w:pStyle w:val="TableParagraph"/>
              <w:spacing w:before="1"/>
              <w:ind w:left="165" w:right="91" w:hanging="65"/>
              <w:jc w:val="left"/>
              <w:rPr>
                <w:b/>
                <w:sz w:val="16"/>
              </w:rPr>
            </w:pPr>
            <w:r w:rsidRPr="00DF6264">
              <w:rPr>
                <w:b/>
                <w:spacing w:val="-2"/>
                <w:sz w:val="16"/>
              </w:rPr>
              <w:t>Ечилмага</w:t>
            </w:r>
            <w:r w:rsidRPr="00DF6264">
              <w:rPr>
                <w:b/>
                <w:spacing w:val="40"/>
                <w:sz w:val="16"/>
              </w:rPr>
              <w:t xml:space="preserve"> </w:t>
            </w:r>
            <w:r w:rsidRPr="00DF6264">
              <w:rPr>
                <w:b/>
                <w:sz w:val="16"/>
              </w:rPr>
              <w:t>н</w:t>
            </w:r>
            <w:r w:rsidRPr="00DF6264">
              <w:rPr>
                <w:b/>
                <w:spacing w:val="-3"/>
                <w:sz w:val="16"/>
              </w:rPr>
              <w:t xml:space="preserve"> </w:t>
            </w:r>
            <w:r w:rsidRPr="00DF6264">
              <w:rPr>
                <w:b/>
                <w:sz w:val="16"/>
              </w:rPr>
              <w:t>қисми</w:t>
            </w:r>
          </w:p>
        </w:tc>
        <w:tc>
          <w:tcPr>
            <w:tcW w:w="1090" w:type="dxa"/>
            <w:vMerge w:val="restart"/>
          </w:tcPr>
          <w:p w:rsidR="00744FD0" w:rsidRPr="00DF6264" w:rsidRDefault="00744FD0">
            <w:pPr>
              <w:pStyle w:val="TableParagraph"/>
              <w:spacing w:before="148"/>
              <w:jc w:val="left"/>
              <w:rPr>
                <w:i/>
                <w:sz w:val="16"/>
              </w:rPr>
            </w:pPr>
          </w:p>
          <w:p w:rsidR="00744FD0" w:rsidRPr="00DF6264" w:rsidRDefault="008005A8">
            <w:pPr>
              <w:pStyle w:val="TableParagraph"/>
              <w:spacing w:before="1"/>
              <w:ind w:left="238" w:hanging="183"/>
              <w:jc w:val="left"/>
              <w:rPr>
                <w:b/>
                <w:sz w:val="16"/>
              </w:rPr>
            </w:pPr>
            <w:r w:rsidRPr="00DF6264">
              <w:rPr>
                <w:b/>
                <w:spacing w:val="-2"/>
                <w:sz w:val="16"/>
              </w:rPr>
              <w:t>Ўзлаштириш</w:t>
            </w:r>
            <w:r w:rsidRPr="00DF6264">
              <w:rPr>
                <w:b/>
                <w:spacing w:val="40"/>
                <w:sz w:val="16"/>
              </w:rPr>
              <w:t xml:space="preserve"> </w:t>
            </w:r>
            <w:r w:rsidRPr="00DF6264">
              <w:rPr>
                <w:b/>
                <w:spacing w:val="-2"/>
                <w:sz w:val="16"/>
              </w:rPr>
              <w:t>графиги</w:t>
            </w:r>
          </w:p>
        </w:tc>
        <w:tc>
          <w:tcPr>
            <w:tcW w:w="837" w:type="dxa"/>
            <w:vMerge w:val="restart"/>
          </w:tcPr>
          <w:p w:rsidR="00744FD0" w:rsidRPr="00DF6264" w:rsidRDefault="00744FD0">
            <w:pPr>
              <w:pStyle w:val="TableParagraph"/>
              <w:spacing w:before="148"/>
              <w:jc w:val="left"/>
              <w:rPr>
                <w:i/>
                <w:sz w:val="16"/>
              </w:rPr>
            </w:pPr>
          </w:p>
          <w:p w:rsidR="00744FD0" w:rsidRPr="00DF6264" w:rsidRDefault="008005A8">
            <w:pPr>
              <w:pStyle w:val="TableParagraph"/>
              <w:spacing w:before="1"/>
              <w:ind w:left="115" w:right="108" w:firstLine="124"/>
              <w:jc w:val="left"/>
              <w:rPr>
                <w:b/>
                <w:sz w:val="16"/>
              </w:rPr>
            </w:pPr>
            <w:r w:rsidRPr="00DF6264">
              <w:rPr>
                <w:b/>
                <w:spacing w:val="-4"/>
                <w:sz w:val="16"/>
              </w:rPr>
              <w:t>Қарз</w:t>
            </w:r>
            <w:r w:rsidRPr="00DF6264">
              <w:rPr>
                <w:b/>
                <w:spacing w:val="40"/>
                <w:sz w:val="16"/>
              </w:rPr>
              <w:t xml:space="preserve"> </w:t>
            </w:r>
            <w:r w:rsidRPr="00DF6264">
              <w:rPr>
                <w:b/>
                <w:spacing w:val="-2"/>
                <w:sz w:val="16"/>
              </w:rPr>
              <w:t>қолдиғи</w:t>
            </w:r>
          </w:p>
        </w:tc>
        <w:tc>
          <w:tcPr>
            <w:tcW w:w="4390" w:type="dxa"/>
            <w:gridSpan w:val="4"/>
          </w:tcPr>
          <w:p w:rsidR="00744FD0" w:rsidRPr="00DF6264" w:rsidRDefault="008005A8">
            <w:pPr>
              <w:pStyle w:val="TableParagraph"/>
              <w:ind w:left="10"/>
              <w:rPr>
                <w:b/>
                <w:sz w:val="16"/>
              </w:rPr>
            </w:pPr>
            <w:r w:rsidRPr="00DF6264">
              <w:rPr>
                <w:b/>
                <w:sz w:val="16"/>
              </w:rPr>
              <w:t>Тўлов</w:t>
            </w:r>
            <w:r w:rsidRPr="00DF6264">
              <w:rPr>
                <w:b/>
                <w:spacing w:val="-7"/>
                <w:sz w:val="16"/>
              </w:rPr>
              <w:t xml:space="preserve"> </w:t>
            </w:r>
            <w:r w:rsidRPr="00DF6264">
              <w:rPr>
                <w:b/>
                <w:spacing w:val="-2"/>
                <w:sz w:val="16"/>
              </w:rPr>
              <w:t>миқдори</w:t>
            </w:r>
          </w:p>
        </w:tc>
        <w:tc>
          <w:tcPr>
            <w:tcW w:w="1277" w:type="dxa"/>
            <w:vMerge w:val="restart"/>
          </w:tcPr>
          <w:p w:rsidR="00744FD0" w:rsidRPr="00DF6264" w:rsidRDefault="008005A8">
            <w:pPr>
              <w:pStyle w:val="TableParagraph"/>
              <w:spacing w:before="148"/>
              <w:ind w:left="67" w:right="51"/>
              <w:rPr>
                <w:b/>
                <w:sz w:val="16"/>
              </w:rPr>
            </w:pPr>
            <w:r w:rsidRPr="00DF6264">
              <w:rPr>
                <w:b/>
                <w:spacing w:val="-2"/>
                <w:sz w:val="16"/>
              </w:rPr>
              <w:t>Тўланиши</w:t>
            </w:r>
            <w:r w:rsidRPr="00DF6264">
              <w:rPr>
                <w:b/>
                <w:spacing w:val="40"/>
                <w:sz w:val="16"/>
              </w:rPr>
              <w:t xml:space="preserve"> </w:t>
            </w:r>
            <w:r w:rsidRPr="00DF6264">
              <w:rPr>
                <w:b/>
                <w:sz w:val="16"/>
              </w:rPr>
              <w:t>лозим</w:t>
            </w:r>
            <w:r w:rsidRPr="00DF6264">
              <w:rPr>
                <w:b/>
                <w:spacing w:val="-10"/>
                <w:sz w:val="16"/>
              </w:rPr>
              <w:t xml:space="preserve"> </w:t>
            </w:r>
            <w:r w:rsidRPr="00DF6264">
              <w:rPr>
                <w:b/>
                <w:sz w:val="16"/>
              </w:rPr>
              <w:t>бўлган</w:t>
            </w:r>
            <w:r w:rsidRPr="00DF6264">
              <w:rPr>
                <w:b/>
                <w:spacing w:val="40"/>
                <w:sz w:val="16"/>
              </w:rPr>
              <w:t xml:space="preserve"> </w:t>
            </w:r>
            <w:r w:rsidRPr="00DF6264">
              <w:rPr>
                <w:b/>
                <w:spacing w:val="-2"/>
                <w:sz w:val="16"/>
              </w:rPr>
              <w:t>умумий</w:t>
            </w:r>
            <w:r w:rsidRPr="00DF6264">
              <w:rPr>
                <w:b/>
                <w:spacing w:val="40"/>
                <w:sz w:val="16"/>
              </w:rPr>
              <w:t xml:space="preserve"> </w:t>
            </w:r>
            <w:r w:rsidRPr="00DF6264">
              <w:rPr>
                <w:b/>
                <w:spacing w:val="-2"/>
                <w:sz w:val="16"/>
              </w:rPr>
              <w:t>маблағ</w:t>
            </w:r>
            <w:r w:rsidRPr="00DF6264">
              <w:rPr>
                <w:b/>
                <w:color w:val="008080"/>
                <w:spacing w:val="-2"/>
                <w:sz w:val="16"/>
              </w:rPr>
              <w:t>****</w:t>
            </w:r>
          </w:p>
        </w:tc>
      </w:tr>
      <w:tr w:rsidR="00744FD0" w:rsidRPr="00DF6264">
        <w:trPr>
          <w:trHeight w:val="736"/>
        </w:trPr>
        <w:tc>
          <w:tcPr>
            <w:tcW w:w="835" w:type="dxa"/>
            <w:vMerge/>
            <w:tcBorders>
              <w:top w:val="nil"/>
            </w:tcBorders>
          </w:tcPr>
          <w:p w:rsidR="00744FD0" w:rsidRPr="00DF6264" w:rsidRDefault="00744FD0">
            <w:pPr>
              <w:rPr>
                <w:sz w:val="2"/>
                <w:szCs w:val="2"/>
              </w:rPr>
            </w:pPr>
          </w:p>
        </w:tc>
        <w:tc>
          <w:tcPr>
            <w:tcW w:w="926" w:type="dxa"/>
            <w:vMerge/>
            <w:tcBorders>
              <w:top w:val="nil"/>
            </w:tcBorders>
          </w:tcPr>
          <w:p w:rsidR="00744FD0" w:rsidRPr="00DF6264" w:rsidRDefault="00744FD0">
            <w:pPr>
              <w:rPr>
                <w:sz w:val="2"/>
                <w:szCs w:val="2"/>
              </w:rPr>
            </w:pPr>
          </w:p>
        </w:tc>
        <w:tc>
          <w:tcPr>
            <w:tcW w:w="1090" w:type="dxa"/>
            <w:vMerge/>
            <w:tcBorders>
              <w:top w:val="nil"/>
            </w:tcBorders>
          </w:tcPr>
          <w:p w:rsidR="00744FD0" w:rsidRPr="00DF6264" w:rsidRDefault="00744FD0">
            <w:pPr>
              <w:rPr>
                <w:sz w:val="2"/>
                <w:szCs w:val="2"/>
              </w:rPr>
            </w:pPr>
          </w:p>
        </w:tc>
        <w:tc>
          <w:tcPr>
            <w:tcW w:w="837" w:type="dxa"/>
            <w:vMerge/>
            <w:tcBorders>
              <w:top w:val="nil"/>
            </w:tcBorders>
          </w:tcPr>
          <w:p w:rsidR="00744FD0" w:rsidRPr="00DF6264" w:rsidRDefault="00744FD0">
            <w:pPr>
              <w:rPr>
                <w:sz w:val="2"/>
                <w:szCs w:val="2"/>
              </w:rPr>
            </w:pPr>
          </w:p>
        </w:tc>
        <w:tc>
          <w:tcPr>
            <w:tcW w:w="989" w:type="dxa"/>
          </w:tcPr>
          <w:p w:rsidR="00744FD0" w:rsidRPr="00DF6264" w:rsidRDefault="00744FD0">
            <w:pPr>
              <w:pStyle w:val="TableParagraph"/>
              <w:spacing w:before="93"/>
              <w:jc w:val="left"/>
              <w:rPr>
                <w:i/>
                <w:sz w:val="16"/>
              </w:rPr>
            </w:pPr>
          </w:p>
          <w:p w:rsidR="00744FD0" w:rsidRPr="00DF6264" w:rsidRDefault="008005A8">
            <w:pPr>
              <w:pStyle w:val="TableParagraph"/>
              <w:spacing w:before="0"/>
              <w:ind w:left="6"/>
              <w:rPr>
                <w:b/>
                <w:sz w:val="16"/>
              </w:rPr>
            </w:pPr>
            <w:r w:rsidRPr="00DF6264">
              <w:rPr>
                <w:b/>
                <w:sz w:val="16"/>
              </w:rPr>
              <w:t>асосий</w:t>
            </w:r>
            <w:r w:rsidRPr="00DF6264">
              <w:rPr>
                <w:b/>
                <w:spacing w:val="-7"/>
                <w:sz w:val="16"/>
              </w:rPr>
              <w:t xml:space="preserve"> </w:t>
            </w:r>
            <w:r w:rsidRPr="00DF6264">
              <w:rPr>
                <w:b/>
                <w:spacing w:val="-4"/>
                <w:sz w:val="16"/>
              </w:rPr>
              <w:t>қарз</w:t>
            </w:r>
          </w:p>
        </w:tc>
        <w:tc>
          <w:tcPr>
            <w:tcW w:w="852" w:type="dxa"/>
          </w:tcPr>
          <w:p w:rsidR="00744FD0" w:rsidRPr="00DF6264" w:rsidRDefault="00744FD0">
            <w:pPr>
              <w:pStyle w:val="TableParagraph"/>
              <w:spacing w:before="93"/>
              <w:jc w:val="left"/>
              <w:rPr>
                <w:i/>
                <w:sz w:val="16"/>
              </w:rPr>
            </w:pPr>
          </w:p>
          <w:p w:rsidR="00744FD0" w:rsidRPr="00DF6264" w:rsidRDefault="008005A8">
            <w:pPr>
              <w:pStyle w:val="TableParagraph"/>
              <w:spacing w:before="0"/>
              <w:ind w:left="13" w:right="2"/>
              <w:rPr>
                <w:sz w:val="16"/>
              </w:rPr>
            </w:pPr>
            <w:r w:rsidRPr="00DF6264">
              <w:rPr>
                <w:b/>
                <w:spacing w:val="-2"/>
                <w:sz w:val="16"/>
              </w:rPr>
              <w:t>фоизлар</w:t>
            </w:r>
            <w:r w:rsidRPr="00DF6264">
              <w:rPr>
                <w:color w:val="008080"/>
                <w:spacing w:val="-2"/>
                <w:sz w:val="16"/>
              </w:rPr>
              <w:t>*</w:t>
            </w:r>
          </w:p>
        </w:tc>
        <w:tc>
          <w:tcPr>
            <w:tcW w:w="1275" w:type="dxa"/>
          </w:tcPr>
          <w:p w:rsidR="00744FD0" w:rsidRPr="00DF6264" w:rsidRDefault="008005A8">
            <w:pPr>
              <w:pStyle w:val="TableParagraph"/>
              <w:spacing w:before="93"/>
              <w:ind w:left="130" w:right="121" w:hanging="1"/>
              <w:rPr>
                <w:b/>
                <w:sz w:val="16"/>
              </w:rPr>
            </w:pPr>
            <w:r w:rsidRPr="00DF6264">
              <w:rPr>
                <w:b/>
                <w:spacing w:val="-2"/>
                <w:sz w:val="16"/>
              </w:rPr>
              <w:t>хизмат</w:t>
            </w:r>
            <w:r w:rsidRPr="00DF6264">
              <w:rPr>
                <w:b/>
                <w:spacing w:val="40"/>
                <w:sz w:val="16"/>
              </w:rPr>
              <w:t xml:space="preserve"> </w:t>
            </w:r>
            <w:r w:rsidRPr="00DF6264">
              <w:rPr>
                <w:b/>
                <w:spacing w:val="-2"/>
                <w:sz w:val="16"/>
              </w:rPr>
              <w:t>кўрсатганлик</w:t>
            </w:r>
            <w:r w:rsidRPr="00DF6264">
              <w:rPr>
                <w:b/>
                <w:spacing w:val="40"/>
                <w:sz w:val="16"/>
              </w:rPr>
              <w:t xml:space="preserve"> </w:t>
            </w:r>
            <w:r w:rsidRPr="00DF6264">
              <w:rPr>
                <w:b/>
                <w:sz w:val="16"/>
              </w:rPr>
              <w:t>учун</w:t>
            </w:r>
            <w:r w:rsidRPr="00DF6264">
              <w:rPr>
                <w:b/>
                <w:spacing w:val="-3"/>
                <w:sz w:val="16"/>
              </w:rPr>
              <w:t xml:space="preserve"> </w:t>
            </w:r>
            <w:r w:rsidRPr="00DF6264">
              <w:rPr>
                <w:b/>
                <w:sz w:val="16"/>
              </w:rPr>
              <w:t>тўлов</w:t>
            </w:r>
          </w:p>
        </w:tc>
        <w:tc>
          <w:tcPr>
            <w:tcW w:w="1274" w:type="dxa"/>
          </w:tcPr>
          <w:p w:rsidR="00744FD0" w:rsidRPr="00DF6264" w:rsidRDefault="008005A8">
            <w:pPr>
              <w:pStyle w:val="TableParagraph"/>
              <w:spacing w:before="1"/>
              <w:ind w:left="34" w:right="19"/>
              <w:rPr>
                <w:b/>
                <w:sz w:val="16"/>
              </w:rPr>
            </w:pPr>
            <w:r w:rsidRPr="00DF6264">
              <w:rPr>
                <w:b/>
                <w:spacing w:val="-2"/>
                <w:sz w:val="16"/>
              </w:rPr>
              <w:t>мажбуриятлар</w:t>
            </w:r>
            <w:r w:rsidRPr="00DF6264">
              <w:rPr>
                <w:b/>
                <w:spacing w:val="40"/>
                <w:sz w:val="16"/>
              </w:rPr>
              <w:t xml:space="preserve"> </w:t>
            </w:r>
            <w:r w:rsidRPr="00DF6264">
              <w:rPr>
                <w:b/>
                <w:spacing w:val="-4"/>
                <w:sz w:val="16"/>
              </w:rPr>
              <w:t>учун</w:t>
            </w:r>
            <w:r w:rsidRPr="00DF6264">
              <w:rPr>
                <w:b/>
                <w:spacing w:val="40"/>
                <w:sz w:val="16"/>
              </w:rPr>
              <w:t xml:space="preserve"> </w:t>
            </w:r>
            <w:r w:rsidRPr="00DF6264">
              <w:rPr>
                <w:b/>
                <w:spacing w:val="-2"/>
                <w:sz w:val="16"/>
              </w:rPr>
              <w:t>воситачилик</w:t>
            </w:r>
          </w:p>
          <w:p w:rsidR="00744FD0" w:rsidRPr="00DF6264" w:rsidRDefault="008005A8">
            <w:pPr>
              <w:pStyle w:val="TableParagraph"/>
              <w:spacing w:before="0" w:line="163" w:lineRule="exact"/>
              <w:ind w:left="35" w:right="19"/>
              <w:rPr>
                <w:b/>
                <w:sz w:val="16"/>
              </w:rPr>
            </w:pPr>
            <w:r w:rsidRPr="00DF6264">
              <w:rPr>
                <w:b/>
                <w:spacing w:val="-2"/>
                <w:sz w:val="16"/>
              </w:rPr>
              <w:t>ҳақи</w:t>
            </w:r>
            <w:r w:rsidRPr="00DF6264">
              <w:rPr>
                <w:b/>
                <w:color w:val="008080"/>
                <w:spacing w:val="-2"/>
                <w:sz w:val="16"/>
              </w:rPr>
              <w:t>***</w:t>
            </w:r>
          </w:p>
        </w:tc>
        <w:tc>
          <w:tcPr>
            <w:tcW w:w="1277" w:type="dxa"/>
            <w:vMerge/>
            <w:tcBorders>
              <w:top w:val="nil"/>
            </w:tcBorders>
          </w:tcPr>
          <w:p w:rsidR="00744FD0" w:rsidRPr="00DF6264" w:rsidRDefault="00744FD0">
            <w:pPr>
              <w:rPr>
                <w:sz w:val="2"/>
                <w:szCs w:val="2"/>
              </w:rPr>
            </w:pPr>
          </w:p>
        </w:tc>
      </w:tr>
      <w:tr w:rsidR="00744FD0" w:rsidRPr="00DF6264">
        <w:trPr>
          <w:trHeight w:val="282"/>
        </w:trPr>
        <w:tc>
          <w:tcPr>
            <w:tcW w:w="835" w:type="dxa"/>
          </w:tcPr>
          <w:p w:rsidR="00744FD0" w:rsidRPr="00DF6264" w:rsidRDefault="008005A8">
            <w:pPr>
              <w:pStyle w:val="TableParagraph"/>
              <w:spacing w:before="49"/>
              <w:ind w:left="10"/>
              <w:rPr>
                <w:sz w:val="16"/>
              </w:rPr>
            </w:pPr>
            <w:r w:rsidRPr="00DF6264">
              <w:rPr>
                <w:spacing w:val="-2"/>
                <w:sz w:val="16"/>
              </w:rPr>
              <w:t>01.03.2026</w:t>
            </w:r>
          </w:p>
        </w:tc>
        <w:tc>
          <w:tcPr>
            <w:tcW w:w="926" w:type="dxa"/>
          </w:tcPr>
          <w:p w:rsidR="00744FD0" w:rsidRPr="00DF6264" w:rsidRDefault="008005A8">
            <w:pPr>
              <w:pStyle w:val="TableParagraph"/>
              <w:spacing w:before="49"/>
              <w:ind w:left="6"/>
              <w:rPr>
                <w:sz w:val="16"/>
              </w:rPr>
            </w:pPr>
            <w:r w:rsidRPr="00DF6264">
              <w:rPr>
                <w:sz w:val="16"/>
              </w:rPr>
              <w:t>50</w:t>
            </w:r>
            <w:r w:rsidRPr="00DF6264">
              <w:rPr>
                <w:spacing w:val="-3"/>
                <w:sz w:val="16"/>
              </w:rPr>
              <w:t xml:space="preserve"> </w:t>
            </w:r>
            <w:r w:rsidRPr="00DF6264">
              <w:rPr>
                <w:sz w:val="16"/>
              </w:rPr>
              <w:t>000</w:t>
            </w:r>
            <w:r w:rsidRPr="00DF6264">
              <w:rPr>
                <w:spacing w:val="-3"/>
                <w:sz w:val="16"/>
              </w:rPr>
              <w:t xml:space="preserve"> </w:t>
            </w:r>
            <w:r w:rsidRPr="00DF6264">
              <w:rPr>
                <w:spacing w:val="-5"/>
                <w:sz w:val="16"/>
              </w:rPr>
              <w:t>000</w:t>
            </w:r>
          </w:p>
        </w:tc>
        <w:tc>
          <w:tcPr>
            <w:tcW w:w="1090" w:type="dxa"/>
          </w:tcPr>
          <w:p w:rsidR="00744FD0" w:rsidRPr="00DF6264" w:rsidRDefault="00744FD0">
            <w:pPr>
              <w:pStyle w:val="TableParagraph"/>
              <w:spacing w:before="0"/>
              <w:jc w:val="left"/>
              <w:rPr>
                <w:sz w:val="18"/>
              </w:rPr>
            </w:pPr>
          </w:p>
        </w:tc>
        <w:tc>
          <w:tcPr>
            <w:tcW w:w="837" w:type="dxa"/>
          </w:tcPr>
          <w:p w:rsidR="00744FD0" w:rsidRPr="00DF6264" w:rsidRDefault="00744FD0">
            <w:pPr>
              <w:pStyle w:val="TableParagraph"/>
              <w:spacing w:before="0"/>
              <w:jc w:val="left"/>
              <w:rPr>
                <w:sz w:val="18"/>
              </w:rPr>
            </w:pPr>
          </w:p>
        </w:tc>
        <w:tc>
          <w:tcPr>
            <w:tcW w:w="989" w:type="dxa"/>
          </w:tcPr>
          <w:p w:rsidR="00744FD0" w:rsidRPr="00DF6264" w:rsidRDefault="00744FD0">
            <w:pPr>
              <w:pStyle w:val="TableParagraph"/>
              <w:spacing w:before="0"/>
              <w:jc w:val="left"/>
              <w:rPr>
                <w:sz w:val="18"/>
              </w:rPr>
            </w:pPr>
          </w:p>
        </w:tc>
        <w:tc>
          <w:tcPr>
            <w:tcW w:w="852" w:type="dxa"/>
          </w:tcPr>
          <w:p w:rsidR="00744FD0" w:rsidRPr="00DF6264" w:rsidRDefault="00744FD0">
            <w:pPr>
              <w:pStyle w:val="TableParagraph"/>
              <w:spacing w:before="0"/>
              <w:jc w:val="left"/>
              <w:rPr>
                <w:sz w:val="18"/>
              </w:rPr>
            </w:pPr>
          </w:p>
        </w:tc>
        <w:tc>
          <w:tcPr>
            <w:tcW w:w="1275" w:type="dxa"/>
          </w:tcPr>
          <w:p w:rsidR="00744FD0" w:rsidRPr="00DF6264" w:rsidRDefault="00744FD0">
            <w:pPr>
              <w:pStyle w:val="TableParagraph"/>
              <w:spacing w:before="0"/>
              <w:jc w:val="left"/>
              <w:rPr>
                <w:sz w:val="18"/>
              </w:rPr>
            </w:pPr>
          </w:p>
        </w:tc>
        <w:tc>
          <w:tcPr>
            <w:tcW w:w="1274" w:type="dxa"/>
          </w:tcPr>
          <w:p w:rsidR="00744FD0" w:rsidRPr="00DF6264" w:rsidRDefault="00744FD0">
            <w:pPr>
              <w:pStyle w:val="TableParagraph"/>
              <w:spacing w:before="0"/>
              <w:jc w:val="left"/>
              <w:rPr>
                <w:sz w:val="18"/>
              </w:rPr>
            </w:pPr>
          </w:p>
        </w:tc>
        <w:tc>
          <w:tcPr>
            <w:tcW w:w="1277" w:type="dxa"/>
          </w:tcPr>
          <w:p w:rsidR="00744FD0" w:rsidRPr="00DF6264" w:rsidRDefault="00744FD0">
            <w:pPr>
              <w:pStyle w:val="TableParagraph"/>
              <w:spacing w:before="0"/>
              <w:jc w:val="left"/>
              <w:rPr>
                <w:sz w:val="18"/>
              </w:rPr>
            </w:pPr>
          </w:p>
        </w:tc>
      </w:tr>
      <w:tr w:rsidR="00744FD0" w:rsidRPr="00DF6264">
        <w:trPr>
          <w:trHeight w:val="285"/>
        </w:trPr>
        <w:tc>
          <w:tcPr>
            <w:tcW w:w="835" w:type="dxa"/>
          </w:tcPr>
          <w:p w:rsidR="00744FD0" w:rsidRPr="00DF6264" w:rsidRDefault="008005A8">
            <w:pPr>
              <w:pStyle w:val="TableParagraph"/>
              <w:ind w:left="10"/>
              <w:rPr>
                <w:sz w:val="16"/>
              </w:rPr>
            </w:pPr>
            <w:r w:rsidRPr="00DF6264">
              <w:rPr>
                <w:spacing w:val="-2"/>
                <w:sz w:val="16"/>
              </w:rPr>
              <w:t>15.04.2026</w:t>
            </w:r>
          </w:p>
        </w:tc>
        <w:tc>
          <w:tcPr>
            <w:tcW w:w="926" w:type="dxa"/>
          </w:tcPr>
          <w:p w:rsidR="00744FD0" w:rsidRPr="00DF6264" w:rsidRDefault="008005A8">
            <w:pPr>
              <w:pStyle w:val="TableParagraph"/>
              <w:ind w:left="6"/>
              <w:rPr>
                <w:sz w:val="16"/>
              </w:rPr>
            </w:pPr>
            <w:r w:rsidRPr="00DF6264">
              <w:rPr>
                <w:sz w:val="16"/>
              </w:rPr>
              <w:t>44</w:t>
            </w:r>
            <w:r w:rsidRPr="00DF6264">
              <w:rPr>
                <w:spacing w:val="-3"/>
                <w:sz w:val="16"/>
              </w:rPr>
              <w:t xml:space="preserve"> </w:t>
            </w:r>
            <w:r w:rsidRPr="00DF6264">
              <w:rPr>
                <w:sz w:val="16"/>
              </w:rPr>
              <w:t>444</w:t>
            </w:r>
            <w:r w:rsidRPr="00DF6264">
              <w:rPr>
                <w:spacing w:val="-3"/>
                <w:sz w:val="16"/>
              </w:rPr>
              <w:t xml:space="preserve"> </w:t>
            </w:r>
            <w:r w:rsidRPr="00DF6264">
              <w:rPr>
                <w:spacing w:val="-5"/>
                <w:sz w:val="16"/>
              </w:rPr>
              <w:t>444</w:t>
            </w:r>
          </w:p>
        </w:tc>
        <w:tc>
          <w:tcPr>
            <w:tcW w:w="1090" w:type="dxa"/>
          </w:tcPr>
          <w:p w:rsidR="00744FD0" w:rsidRPr="00DF6264" w:rsidRDefault="008005A8">
            <w:pPr>
              <w:pStyle w:val="TableParagraph"/>
              <w:ind w:left="4"/>
              <w:rPr>
                <w:sz w:val="16"/>
              </w:rPr>
            </w:pPr>
            <w:r w:rsidRPr="00DF6264">
              <w:rPr>
                <w:sz w:val="16"/>
              </w:rPr>
              <w:t>5</w:t>
            </w:r>
            <w:r w:rsidRPr="00DF6264">
              <w:rPr>
                <w:spacing w:val="-2"/>
                <w:sz w:val="16"/>
              </w:rPr>
              <w:t xml:space="preserve"> </w:t>
            </w:r>
            <w:r w:rsidRPr="00DF6264">
              <w:rPr>
                <w:sz w:val="16"/>
              </w:rPr>
              <w:t>555</w:t>
            </w:r>
            <w:r w:rsidRPr="00DF6264">
              <w:rPr>
                <w:spacing w:val="-2"/>
                <w:sz w:val="16"/>
              </w:rPr>
              <w:t xml:space="preserve"> </w:t>
            </w:r>
            <w:r w:rsidRPr="00DF6264">
              <w:rPr>
                <w:spacing w:val="-5"/>
                <w:sz w:val="16"/>
              </w:rPr>
              <w:t>556</w:t>
            </w:r>
          </w:p>
        </w:tc>
        <w:tc>
          <w:tcPr>
            <w:tcW w:w="837" w:type="dxa"/>
          </w:tcPr>
          <w:p w:rsidR="00744FD0" w:rsidRPr="00DF6264" w:rsidRDefault="008005A8">
            <w:pPr>
              <w:pStyle w:val="TableParagraph"/>
              <w:ind w:left="7"/>
              <w:rPr>
                <w:sz w:val="16"/>
              </w:rPr>
            </w:pPr>
            <w:r w:rsidRPr="00DF6264">
              <w:rPr>
                <w:sz w:val="16"/>
              </w:rPr>
              <w:t>5</w:t>
            </w:r>
            <w:r w:rsidRPr="00DF6264">
              <w:rPr>
                <w:spacing w:val="-2"/>
                <w:sz w:val="16"/>
              </w:rPr>
              <w:t xml:space="preserve"> </w:t>
            </w:r>
            <w:r w:rsidRPr="00DF6264">
              <w:rPr>
                <w:sz w:val="16"/>
              </w:rPr>
              <w:t>555</w:t>
            </w:r>
            <w:r w:rsidRPr="00DF6264">
              <w:rPr>
                <w:spacing w:val="-2"/>
                <w:sz w:val="16"/>
              </w:rPr>
              <w:t xml:space="preserve"> </w:t>
            </w:r>
            <w:r w:rsidRPr="00DF6264">
              <w:rPr>
                <w:spacing w:val="-5"/>
                <w:sz w:val="16"/>
              </w:rPr>
              <w:t>556</w:t>
            </w:r>
          </w:p>
        </w:tc>
        <w:tc>
          <w:tcPr>
            <w:tcW w:w="989" w:type="dxa"/>
          </w:tcPr>
          <w:p w:rsidR="00744FD0" w:rsidRPr="00DF6264" w:rsidRDefault="00744FD0">
            <w:pPr>
              <w:pStyle w:val="TableParagraph"/>
              <w:spacing w:before="0"/>
              <w:jc w:val="left"/>
              <w:rPr>
                <w:sz w:val="18"/>
              </w:rPr>
            </w:pPr>
          </w:p>
        </w:tc>
        <w:tc>
          <w:tcPr>
            <w:tcW w:w="852" w:type="dxa"/>
          </w:tcPr>
          <w:p w:rsidR="00744FD0" w:rsidRPr="00DF6264" w:rsidRDefault="00744FD0">
            <w:pPr>
              <w:pStyle w:val="TableParagraph"/>
              <w:spacing w:before="0"/>
              <w:jc w:val="left"/>
              <w:rPr>
                <w:sz w:val="18"/>
              </w:rPr>
            </w:pPr>
          </w:p>
        </w:tc>
        <w:tc>
          <w:tcPr>
            <w:tcW w:w="1275" w:type="dxa"/>
          </w:tcPr>
          <w:p w:rsidR="00744FD0" w:rsidRPr="00DF6264" w:rsidRDefault="00744FD0">
            <w:pPr>
              <w:pStyle w:val="TableParagraph"/>
              <w:spacing w:before="0"/>
              <w:jc w:val="left"/>
              <w:rPr>
                <w:sz w:val="18"/>
              </w:rPr>
            </w:pPr>
          </w:p>
        </w:tc>
        <w:tc>
          <w:tcPr>
            <w:tcW w:w="1274" w:type="dxa"/>
          </w:tcPr>
          <w:p w:rsidR="00744FD0" w:rsidRPr="00DF6264" w:rsidRDefault="008005A8">
            <w:pPr>
              <w:pStyle w:val="TableParagraph"/>
              <w:ind w:left="34" w:right="20"/>
              <w:rPr>
                <w:sz w:val="16"/>
              </w:rPr>
            </w:pPr>
            <w:r w:rsidRPr="00DF6264">
              <w:rPr>
                <w:sz w:val="16"/>
              </w:rPr>
              <w:t>31</w:t>
            </w:r>
            <w:r w:rsidRPr="00DF6264">
              <w:rPr>
                <w:spacing w:val="-1"/>
                <w:sz w:val="16"/>
              </w:rPr>
              <w:t xml:space="preserve"> </w:t>
            </w:r>
            <w:r w:rsidRPr="00DF6264">
              <w:rPr>
                <w:spacing w:val="-5"/>
                <w:sz w:val="16"/>
              </w:rPr>
              <w:t>250</w:t>
            </w:r>
          </w:p>
        </w:tc>
        <w:tc>
          <w:tcPr>
            <w:tcW w:w="1277" w:type="dxa"/>
          </w:tcPr>
          <w:p w:rsidR="00744FD0" w:rsidRPr="00DF6264" w:rsidRDefault="008005A8">
            <w:pPr>
              <w:pStyle w:val="TableParagraph"/>
              <w:ind w:left="67" w:right="51"/>
              <w:rPr>
                <w:sz w:val="16"/>
              </w:rPr>
            </w:pPr>
            <w:r w:rsidRPr="00DF6264">
              <w:rPr>
                <w:sz w:val="16"/>
              </w:rPr>
              <w:t>31</w:t>
            </w:r>
            <w:r w:rsidRPr="00DF6264">
              <w:rPr>
                <w:spacing w:val="-1"/>
                <w:sz w:val="16"/>
              </w:rPr>
              <w:t xml:space="preserve"> </w:t>
            </w:r>
            <w:r w:rsidRPr="00DF6264">
              <w:rPr>
                <w:spacing w:val="-5"/>
                <w:sz w:val="16"/>
              </w:rPr>
              <w:t>250</w:t>
            </w:r>
          </w:p>
        </w:tc>
      </w:tr>
      <w:tr w:rsidR="00744FD0" w:rsidRPr="00DF6264">
        <w:trPr>
          <w:trHeight w:val="282"/>
        </w:trPr>
        <w:tc>
          <w:tcPr>
            <w:tcW w:w="835" w:type="dxa"/>
          </w:tcPr>
          <w:p w:rsidR="00744FD0" w:rsidRPr="00DF6264" w:rsidRDefault="008005A8">
            <w:pPr>
              <w:pStyle w:val="TableParagraph"/>
              <w:spacing w:before="49"/>
              <w:ind w:left="10"/>
              <w:rPr>
                <w:sz w:val="16"/>
              </w:rPr>
            </w:pPr>
            <w:r w:rsidRPr="00DF6264">
              <w:rPr>
                <w:spacing w:val="-2"/>
                <w:sz w:val="16"/>
              </w:rPr>
              <w:t>15.10.2026</w:t>
            </w:r>
          </w:p>
        </w:tc>
        <w:tc>
          <w:tcPr>
            <w:tcW w:w="926" w:type="dxa"/>
          </w:tcPr>
          <w:p w:rsidR="00744FD0" w:rsidRPr="00DF6264" w:rsidRDefault="008005A8">
            <w:pPr>
              <w:pStyle w:val="TableParagraph"/>
              <w:spacing w:before="49"/>
              <w:ind w:left="6"/>
              <w:rPr>
                <w:sz w:val="16"/>
              </w:rPr>
            </w:pPr>
            <w:r w:rsidRPr="00DF6264">
              <w:rPr>
                <w:sz w:val="16"/>
              </w:rPr>
              <w:t>38</w:t>
            </w:r>
            <w:r w:rsidRPr="00DF6264">
              <w:rPr>
                <w:spacing w:val="-3"/>
                <w:sz w:val="16"/>
              </w:rPr>
              <w:t xml:space="preserve"> </w:t>
            </w:r>
            <w:r w:rsidRPr="00DF6264">
              <w:rPr>
                <w:sz w:val="16"/>
              </w:rPr>
              <w:t>888</w:t>
            </w:r>
            <w:r w:rsidRPr="00DF6264">
              <w:rPr>
                <w:spacing w:val="-3"/>
                <w:sz w:val="16"/>
              </w:rPr>
              <w:t xml:space="preserve"> </w:t>
            </w:r>
            <w:r w:rsidRPr="00DF6264">
              <w:rPr>
                <w:spacing w:val="-5"/>
                <w:sz w:val="16"/>
              </w:rPr>
              <w:t>889</w:t>
            </w:r>
          </w:p>
        </w:tc>
        <w:tc>
          <w:tcPr>
            <w:tcW w:w="1090" w:type="dxa"/>
          </w:tcPr>
          <w:p w:rsidR="00744FD0" w:rsidRPr="00DF6264" w:rsidRDefault="008005A8">
            <w:pPr>
              <w:pStyle w:val="TableParagraph"/>
              <w:spacing w:before="49"/>
              <w:ind w:left="4"/>
              <w:rPr>
                <w:sz w:val="16"/>
              </w:rPr>
            </w:pPr>
            <w:r w:rsidRPr="00DF6264">
              <w:rPr>
                <w:sz w:val="16"/>
              </w:rPr>
              <w:t>5</w:t>
            </w:r>
            <w:r w:rsidRPr="00DF6264">
              <w:rPr>
                <w:spacing w:val="-2"/>
                <w:sz w:val="16"/>
              </w:rPr>
              <w:t xml:space="preserve"> </w:t>
            </w:r>
            <w:r w:rsidRPr="00DF6264">
              <w:rPr>
                <w:sz w:val="16"/>
              </w:rPr>
              <w:t>555</w:t>
            </w:r>
            <w:r w:rsidRPr="00DF6264">
              <w:rPr>
                <w:spacing w:val="-2"/>
                <w:sz w:val="16"/>
              </w:rPr>
              <w:t xml:space="preserve"> </w:t>
            </w:r>
            <w:r w:rsidRPr="00DF6264">
              <w:rPr>
                <w:spacing w:val="-5"/>
                <w:sz w:val="16"/>
              </w:rPr>
              <w:t>556</w:t>
            </w:r>
          </w:p>
        </w:tc>
        <w:tc>
          <w:tcPr>
            <w:tcW w:w="837" w:type="dxa"/>
          </w:tcPr>
          <w:p w:rsidR="00744FD0" w:rsidRPr="00DF6264" w:rsidRDefault="008005A8">
            <w:pPr>
              <w:pStyle w:val="TableParagraph"/>
              <w:spacing w:before="49"/>
              <w:ind w:left="7" w:right="2"/>
              <w:rPr>
                <w:sz w:val="16"/>
              </w:rPr>
            </w:pPr>
            <w:r w:rsidRPr="00DF6264">
              <w:rPr>
                <w:sz w:val="16"/>
              </w:rPr>
              <w:t>11</w:t>
            </w:r>
            <w:r w:rsidRPr="00DF6264">
              <w:rPr>
                <w:spacing w:val="-3"/>
                <w:sz w:val="16"/>
              </w:rPr>
              <w:t xml:space="preserve"> </w:t>
            </w:r>
            <w:r w:rsidRPr="00DF6264">
              <w:rPr>
                <w:sz w:val="16"/>
              </w:rPr>
              <w:t>111</w:t>
            </w:r>
            <w:r w:rsidRPr="00DF6264">
              <w:rPr>
                <w:spacing w:val="-3"/>
                <w:sz w:val="16"/>
              </w:rPr>
              <w:t xml:space="preserve"> </w:t>
            </w:r>
            <w:r w:rsidRPr="00DF6264">
              <w:rPr>
                <w:spacing w:val="-5"/>
                <w:sz w:val="16"/>
              </w:rPr>
              <w:t>111</w:t>
            </w:r>
          </w:p>
        </w:tc>
        <w:tc>
          <w:tcPr>
            <w:tcW w:w="989" w:type="dxa"/>
          </w:tcPr>
          <w:p w:rsidR="00744FD0" w:rsidRPr="00DF6264" w:rsidRDefault="00744FD0">
            <w:pPr>
              <w:pStyle w:val="TableParagraph"/>
              <w:spacing w:before="0"/>
              <w:jc w:val="left"/>
              <w:rPr>
                <w:sz w:val="18"/>
              </w:rPr>
            </w:pPr>
          </w:p>
        </w:tc>
        <w:tc>
          <w:tcPr>
            <w:tcW w:w="852" w:type="dxa"/>
          </w:tcPr>
          <w:p w:rsidR="00744FD0" w:rsidRPr="00DF6264" w:rsidRDefault="008005A8">
            <w:pPr>
              <w:pStyle w:val="TableParagraph"/>
              <w:spacing w:before="49"/>
              <w:ind w:left="13"/>
              <w:rPr>
                <w:sz w:val="16"/>
              </w:rPr>
            </w:pPr>
            <w:r w:rsidRPr="00DF6264">
              <w:rPr>
                <w:sz w:val="16"/>
              </w:rPr>
              <w:t>37</w:t>
            </w:r>
            <w:r w:rsidRPr="00DF6264">
              <w:rPr>
                <w:spacing w:val="-1"/>
                <w:sz w:val="16"/>
              </w:rPr>
              <w:t xml:space="preserve"> </w:t>
            </w:r>
            <w:r w:rsidRPr="00DF6264">
              <w:rPr>
                <w:spacing w:val="-5"/>
                <w:sz w:val="16"/>
              </w:rPr>
              <w:t>278</w:t>
            </w:r>
          </w:p>
        </w:tc>
        <w:tc>
          <w:tcPr>
            <w:tcW w:w="1275" w:type="dxa"/>
          </w:tcPr>
          <w:p w:rsidR="00744FD0" w:rsidRPr="00DF6264" w:rsidRDefault="008005A8">
            <w:pPr>
              <w:pStyle w:val="TableParagraph"/>
              <w:spacing w:before="49"/>
              <w:ind w:left="8"/>
              <w:rPr>
                <w:sz w:val="16"/>
              </w:rPr>
            </w:pPr>
            <w:r w:rsidRPr="00DF6264">
              <w:rPr>
                <w:sz w:val="16"/>
              </w:rPr>
              <w:t>72</w:t>
            </w:r>
            <w:r w:rsidRPr="00DF6264">
              <w:rPr>
                <w:spacing w:val="-1"/>
                <w:sz w:val="16"/>
              </w:rPr>
              <w:t xml:space="preserve"> </w:t>
            </w:r>
            <w:r w:rsidRPr="00DF6264">
              <w:rPr>
                <w:spacing w:val="-5"/>
                <w:sz w:val="16"/>
              </w:rPr>
              <w:t>296</w:t>
            </w:r>
          </w:p>
        </w:tc>
        <w:tc>
          <w:tcPr>
            <w:tcW w:w="1274" w:type="dxa"/>
          </w:tcPr>
          <w:p w:rsidR="00744FD0" w:rsidRPr="00DF6264" w:rsidRDefault="008005A8">
            <w:pPr>
              <w:pStyle w:val="TableParagraph"/>
              <w:spacing w:before="49"/>
              <w:ind w:left="34" w:right="21"/>
              <w:rPr>
                <w:sz w:val="16"/>
              </w:rPr>
            </w:pPr>
            <w:r w:rsidRPr="00DF6264">
              <w:rPr>
                <w:sz w:val="16"/>
              </w:rPr>
              <w:t>112</w:t>
            </w:r>
            <w:r w:rsidRPr="00DF6264">
              <w:rPr>
                <w:spacing w:val="-3"/>
                <w:sz w:val="16"/>
              </w:rPr>
              <w:t xml:space="preserve"> </w:t>
            </w:r>
            <w:r w:rsidRPr="00DF6264">
              <w:rPr>
                <w:spacing w:val="-5"/>
                <w:sz w:val="16"/>
              </w:rPr>
              <w:t>963</w:t>
            </w:r>
          </w:p>
        </w:tc>
        <w:tc>
          <w:tcPr>
            <w:tcW w:w="1277" w:type="dxa"/>
          </w:tcPr>
          <w:p w:rsidR="00744FD0" w:rsidRPr="00DF6264" w:rsidRDefault="008005A8">
            <w:pPr>
              <w:pStyle w:val="TableParagraph"/>
              <w:spacing w:before="49"/>
              <w:ind w:left="67" w:right="51"/>
              <w:rPr>
                <w:sz w:val="16"/>
              </w:rPr>
            </w:pPr>
            <w:r w:rsidRPr="00DF6264">
              <w:rPr>
                <w:sz w:val="16"/>
              </w:rPr>
              <w:t>222</w:t>
            </w:r>
            <w:r w:rsidRPr="00DF6264">
              <w:rPr>
                <w:spacing w:val="-3"/>
                <w:sz w:val="16"/>
              </w:rPr>
              <w:t xml:space="preserve"> </w:t>
            </w:r>
            <w:r w:rsidRPr="00DF6264">
              <w:rPr>
                <w:spacing w:val="-5"/>
                <w:sz w:val="16"/>
              </w:rPr>
              <w:t>537</w:t>
            </w:r>
          </w:p>
        </w:tc>
      </w:tr>
      <w:tr w:rsidR="00744FD0" w:rsidRPr="00DF6264">
        <w:trPr>
          <w:trHeight w:val="285"/>
        </w:trPr>
        <w:tc>
          <w:tcPr>
            <w:tcW w:w="835" w:type="dxa"/>
          </w:tcPr>
          <w:p w:rsidR="00744FD0" w:rsidRPr="00DF6264" w:rsidRDefault="008005A8">
            <w:pPr>
              <w:pStyle w:val="TableParagraph"/>
              <w:ind w:left="10"/>
              <w:rPr>
                <w:sz w:val="16"/>
              </w:rPr>
            </w:pPr>
            <w:r w:rsidRPr="00DF6264">
              <w:rPr>
                <w:spacing w:val="-2"/>
                <w:sz w:val="16"/>
              </w:rPr>
              <w:t>15.04.2027</w:t>
            </w:r>
          </w:p>
        </w:tc>
        <w:tc>
          <w:tcPr>
            <w:tcW w:w="926" w:type="dxa"/>
          </w:tcPr>
          <w:p w:rsidR="00744FD0" w:rsidRPr="00DF6264" w:rsidRDefault="008005A8">
            <w:pPr>
              <w:pStyle w:val="TableParagraph"/>
              <w:ind w:left="6"/>
              <w:rPr>
                <w:sz w:val="16"/>
              </w:rPr>
            </w:pPr>
            <w:r w:rsidRPr="00DF6264">
              <w:rPr>
                <w:sz w:val="16"/>
              </w:rPr>
              <w:t>33</w:t>
            </w:r>
            <w:r w:rsidRPr="00DF6264">
              <w:rPr>
                <w:spacing w:val="-3"/>
                <w:sz w:val="16"/>
              </w:rPr>
              <w:t xml:space="preserve"> </w:t>
            </w:r>
            <w:r w:rsidRPr="00DF6264">
              <w:rPr>
                <w:sz w:val="16"/>
              </w:rPr>
              <w:t>333</w:t>
            </w:r>
            <w:r w:rsidRPr="00DF6264">
              <w:rPr>
                <w:spacing w:val="-3"/>
                <w:sz w:val="16"/>
              </w:rPr>
              <w:t xml:space="preserve"> </w:t>
            </w:r>
            <w:r w:rsidRPr="00DF6264">
              <w:rPr>
                <w:spacing w:val="-5"/>
                <w:sz w:val="16"/>
              </w:rPr>
              <w:t>333</w:t>
            </w:r>
          </w:p>
        </w:tc>
        <w:tc>
          <w:tcPr>
            <w:tcW w:w="1090" w:type="dxa"/>
          </w:tcPr>
          <w:p w:rsidR="00744FD0" w:rsidRPr="00DF6264" w:rsidRDefault="008005A8">
            <w:pPr>
              <w:pStyle w:val="TableParagraph"/>
              <w:ind w:left="4"/>
              <w:rPr>
                <w:sz w:val="16"/>
              </w:rPr>
            </w:pPr>
            <w:r w:rsidRPr="00DF6264">
              <w:rPr>
                <w:sz w:val="16"/>
              </w:rPr>
              <w:t>5</w:t>
            </w:r>
            <w:r w:rsidRPr="00DF6264">
              <w:rPr>
                <w:spacing w:val="-2"/>
                <w:sz w:val="16"/>
              </w:rPr>
              <w:t xml:space="preserve"> </w:t>
            </w:r>
            <w:r w:rsidRPr="00DF6264">
              <w:rPr>
                <w:sz w:val="16"/>
              </w:rPr>
              <w:t>555</w:t>
            </w:r>
            <w:r w:rsidRPr="00DF6264">
              <w:rPr>
                <w:spacing w:val="-2"/>
                <w:sz w:val="16"/>
              </w:rPr>
              <w:t xml:space="preserve"> </w:t>
            </w:r>
            <w:r w:rsidRPr="00DF6264">
              <w:rPr>
                <w:spacing w:val="-5"/>
                <w:sz w:val="16"/>
              </w:rPr>
              <w:t>556</w:t>
            </w:r>
          </w:p>
        </w:tc>
        <w:tc>
          <w:tcPr>
            <w:tcW w:w="837" w:type="dxa"/>
          </w:tcPr>
          <w:p w:rsidR="00744FD0" w:rsidRPr="00DF6264" w:rsidRDefault="008005A8">
            <w:pPr>
              <w:pStyle w:val="TableParagraph"/>
              <w:ind w:left="7" w:right="2"/>
              <w:rPr>
                <w:sz w:val="16"/>
              </w:rPr>
            </w:pPr>
            <w:r w:rsidRPr="00DF6264">
              <w:rPr>
                <w:sz w:val="16"/>
              </w:rPr>
              <w:t>16</w:t>
            </w:r>
            <w:r w:rsidRPr="00DF6264">
              <w:rPr>
                <w:spacing w:val="-3"/>
                <w:sz w:val="16"/>
              </w:rPr>
              <w:t xml:space="preserve"> </w:t>
            </w:r>
            <w:r w:rsidRPr="00DF6264">
              <w:rPr>
                <w:sz w:val="16"/>
              </w:rPr>
              <w:t>666</w:t>
            </w:r>
            <w:r w:rsidRPr="00DF6264">
              <w:rPr>
                <w:spacing w:val="-3"/>
                <w:sz w:val="16"/>
              </w:rPr>
              <w:t xml:space="preserve"> </w:t>
            </w:r>
            <w:r w:rsidRPr="00DF6264">
              <w:rPr>
                <w:spacing w:val="-5"/>
                <w:sz w:val="16"/>
              </w:rPr>
              <w:t>667</w:t>
            </w:r>
          </w:p>
        </w:tc>
        <w:tc>
          <w:tcPr>
            <w:tcW w:w="989" w:type="dxa"/>
          </w:tcPr>
          <w:p w:rsidR="00744FD0" w:rsidRPr="00DF6264" w:rsidRDefault="00744FD0">
            <w:pPr>
              <w:pStyle w:val="TableParagraph"/>
              <w:spacing w:before="0"/>
              <w:jc w:val="left"/>
              <w:rPr>
                <w:sz w:val="18"/>
              </w:rPr>
            </w:pPr>
          </w:p>
        </w:tc>
        <w:tc>
          <w:tcPr>
            <w:tcW w:w="852" w:type="dxa"/>
          </w:tcPr>
          <w:p w:rsidR="00744FD0" w:rsidRPr="00DF6264" w:rsidRDefault="008005A8">
            <w:pPr>
              <w:pStyle w:val="TableParagraph"/>
              <w:ind w:left="13"/>
              <w:rPr>
                <w:sz w:val="16"/>
              </w:rPr>
            </w:pPr>
            <w:r w:rsidRPr="00DF6264">
              <w:rPr>
                <w:sz w:val="16"/>
              </w:rPr>
              <w:t>74</w:t>
            </w:r>
            <w:r w:rsidRPr="00DF6264">
              <w:rPr>
                <w:spacing w:val="-1"/>
                <w:sz w:val="16"/>
              </w:rPr>
              <w:t xml:space="preserve"> </w:t>
            </w:r>
            <w:r w:rsidRPr="00DF6264">
              <w:rPr>
                <w:spacing w:val="-5"/>
                <w:sz w:val="16"/>
              </w:rPr>
              <w:t>148</w:t>
            </w:r>
          </w:p>
        </w:tc>
        <w:tc>
          <w:tcPr>
            <w:tcW w:w="1275" w:type="dxa"/>
          </w:tcPr>
          <w:p w:rsidR="00744FD0" w:rsidRPr="00DF6264" w:rsidRDefault="008005A8">
            <w:pPr>
              <w:pStyle w:val="TableParagraph"/>
              <w:ind w:left="8" w:right="1"/>
              <w:rPr>
                <w:sz w:val="16"/>
              </w:rPr>
            </w:pPr>
            <w:r w:rsidRPr="00DF6264">
              <w:rPr>
                <w:sz w:val="16"/>
              </w:rPr>
              <w:t>107</w:t>
            </w:r>
            <w:r w:rsidRPr="00DF6264">
              <w:rPr>
                <w:spacing w:val="-3"/>
                <w:sz w:val="16"/>
              </w:rPr>
              <w:t xml:space="preserve"> </w:t>
            </w:r>
            <w:r w:rsidRPr="00DF6264">
              <w:rPr>
                <w:spacing w:val="-5"/>
                <w:sz w:val="16"/>
              </w:rPr>
              <w:t>852</w:t>
            </w:r>
          </w:p>
        </w:tc>
        <w:tc>
          <w:tcPr>
            <w:tcW w:w="1274" w:type="dxa"/>
          </w:tcPr>
          <w:p w:rsidR="00744FD0" w:rsidRPr="00DF6264" w:rsidRDefault="008005A8">
            <w:pPr>
              <w:pStyle w:val="TableParagraph"/>
              <w:ind w:left="34" w:right="20"/>
              <w:rPr>
                <w:sz w:val="16"/>
              </w:rPr>
            </w:pPr>
            <w:r w:rsidRPr="00DF6264">
              <w:rPr>
                <w:sz w:val="16"/>
              </w:rPr>
              <w:t>98</w:t>
            </w:r>
            <w:r w:rsidRPr="00DF6264">
              <w:rPr>
                <w:spacing w:val="-1"/>
                <w:sz w:val="16"/>
              </w:rPr>
              <w:t xml:space="preserve"> </w:t>
            </w:r>
            <w:r w:rsidRPr="00DF6264">
              <w:rPr>
                <w:spacing w:val="-5"/>
                <w:sz w:val="16"/>
              </w:rPr>
              <w:t>302</w:t>
            </w:r>
          </w:p>
        </w:tc>
        <w:tc>
          <w:tcPr>
            <w:tcW w:w="1277" w:type="dxa"/>
          </w:tcPr>
          <w:p w:rsidR="00744FD0" w:rsidRPr="00DF6264" w:rsidRDefault="008005A8">
            <w:pPr>
              <w:pStyle w:val="TableParagraph"/>
              <w:ind w:left="67" w:right="51"/>
              <w:rPr>
                <w:sz w:val="16"/>
              </w:rPr>
            </w:pPr>
            <w:r w:rsidRPr="00DF6264">
              <w:rPr>
                <w:sz w:val="16"/>
              </w:rPr>
              <w:t>280</w:t>
            </w:r>
            <w:r w:rsidRPr="00DF6264">
              <w:rPr>
                <w:spacing w:val="-3"/>
                <w:sz w:val="16"/>
              </w:rPr>
              <w:t xml:space="preserve"> </w:t>
            </w:r>
            <w:r w:rsidRPr="00DF6264">
              <w:rPr>
                <w:spacing w:val="-5"/>
                <w:sz w:val="16"/>
              </w:rPr>
              <w:t>302</w:t>
            </w:r>
          </w:p>
        </w:tc>
      </w:tr>
      <w:tr w:rsidR="00744FD0" w:rsidRPr="00DF6264">
        <w:trPr>
          <w:trHeight w:val="282"/>
        </w:trPr>
        <w:tc>
          <w:tcPr>
            <w:tcW w:w="835" w:type="dxa"/>
          </w:tcPr>
          <w:p w:rsidR="00744FD0" w:rsidRPr="00DF6264" w:rsidRDefault="008005A8">
            <w:pPr>
              <w:pStyle w:val="TableParagraph"/>
              <w:spacing w:before="49"/>
              <w:ind w:left="10"/>
              <w:rPr>
                <w:sz w:val="16"/>
              </w:rPr>
            </w:pPr>
            <w:r w:rsidRPr="00DF6264">
              <w:rPr>
                <w:spacing w:val="-2"/>
                <w:sz w:val="16"/>
              </w:rPr>
              <w:t>15.10.2027</w:t>
            </w:r>
          </w:p>
        </w:tc>
        <w:tc>
          <w:tcPr>
            <w:tcW w:w="926" w:type="dxa"/>
          </w:tcPr>
          <w:p w:rsidR="00744FD0" w:rsidRPr="00DF6264" w:rsidRDefault="008005A8">
            <w:pPr>
              <w:pStyle w:val="TableParagraph"/>
              <w:spacing w:before="49"/>
              <w:ind w:left="6"/>
              <w:rPr>
                <w:sz w:val="16"/>
              </w:rPr>
            </w:pPr>
            <w:r w:rsidRPr="00DF6264">
              <w:rPr>
                <w:sz w:val="16"/>
              </w:rPr>
              <w:t>27</w:t>
            </w:r>
            <w:r w:rsidRPr="00DF6264">
              <w:rPr>
                <w:spacing w:val="-3"/>
                <w:sz w:val="16"/>
              </w:rPr>
              <w:t xml:space="preserve"> </w:t>
            </w:r>
            <w:r w:rsidRPr="00DF6264">
              <w:rPr>
                <w:sz w:val="16"/>
              </w:rPr>
              <w:t>777</w:t>
            </w:r>
            <w:r w:rsidRPr="00DF6264">
              <w:rPr>
                <w:spacing w:val="-3"/>
                <w:sz w:val="16"/>
              </w:rPr>
              <w:t xml:space="preserve"> </w:t>
            </w:r>
            <w:r w:rsidRPr="00DF6264">
              <w:rPr>
                <w:spacing w:val="-5"/>
                <w:sz w:val="16"/>
              </w:rPr>
              <w:t>778</w:t>
            </w:r>
          </w:p>
        </w:tc>
        <w:tc>
          <w:tcPr>
            <w:tcW w:w="1090" w:type="dxa"/>
          </w:tcPr>
          <w:p w:rsidR="00744FD0" w:rsidRPr="00DF6264" w:rsidRDefault="008005A8">
            <w:pPr>
              <w:pStyle w:val="TableParagraph"/>
              <w:spacing w:before="49"/>
              <w:ind w:left="4"/>
              <w:rPr>
                <w:sz w:val="16"/>
              </w:rPr>
            </w:pPr>
            <w:r w:rsidRPr="00DF6264">
              <w:rPr>
                <w:sz w:val="16"/>
              </w:rPr>
              <w:t>5</w:t>
            </w:r>
            <w:r w:rsidRPr="00DF6264">
              <w:rPr>
                <w:spacing w:val="-2"/>
                <w:sz w:val="16"/>
              </w:rPr>
              <w:t xml:space="preserve"> </w:t>
            </w:r>
            <w:r w:rsidRPr="00DF6264">
              <w:rPr>
                <w:sz w:val="16"/>
              </w:rPr>
              <w:t>555</w:t>
            </w:r>
            <w:r w:rsidRPr="00DF6264">
              <w:rPr>
                <w:spacing w:val="-2"/>
                <w:sz w:val="16"/>
              </w:rPr>
              <w:t xml:space="preserve"> </w:t>
            </w:r>
            <w:r w:rsidRPr="00DF6264">
              <w:rPr>
                <w:spacing w:val="-5"/>
                <w:sz w:val="16"/>
              </w:rPr>
              <w:t>556</w:t>
            </w:r>
          </w:p>
        </w:tc>
        <w:tc>
          <w:tcPr>
            <w:tcW w:w="837" w:type="dxa"/>
          </w:tcPr>
          <w:p w:rsidR="00744FD0" w:rsidRPr="00DF6264" w:rsidRDefault="008005A8">
            <w:pPr>
              <w:pStyle w:val="TableParagraph"/>
              <w:spacing w:before="49"/>
              <w:ind w:left="7" w:right="2"/>
              <w:rPr>
                <w:sz w:val="16"/>
              </w:rPr>
            </w:pPr>
            <w:r w:rsidRPr="00DF6264">
              <w:rPr>
                <w:sz w:val="16"/>
              </w:rPr>
              <w:t>22</w:t>
            </w:r>
            <w:r w:rsidRPr="00DF6264">
              <w:rPr>
                <w:spacing w:val="-3"/>
                <w:sz w:val="16"/>
              </w:rPr>
              <w:t xml:space="preserve"> </w:t>
            </w:r>
            <w:r w:rsidRPr="00DF6264">
              <w:rPr>
                <w:sz w:val="16"/>
              </w:rPr>
              <w:t>222</w:t>
            </w:r>
            <w:r w:rsidRPr="00DF6264">
              <w:rPr>
                <w:spacing w:val="-3"/>
                <w:sz w:val="16"/>
              </w:rPr>
              <w:t xml:space="preserve"> </w:t>
            </w:r>
            <w:r w:rsidRPr="00DF6264">
              <w:rPr>
                <w:spacing w:val="-5"/>
                <w:sz w:val="16"/>
              </w:rPr>
              <w:t>222</w:t>
            </w:r>
          </w:p>
        </w:tc>
        <w:tc>
          <w:tcPr>
            <w:tcW w:w="989" w:type="dxa"/>
          </w:tcPr>
          <w:p w:rsidR="00744FD0" w:rsidRPr="00DF6264" w:rsidRDefault="00744FD0">
            <w:pPr>
              <w:pStyle w:val="TableParagraph"/>
              <w:spacing w:before="0"/>
              <w:jc w:val="left"/>
              <w:rPr>
                <w:sz w:val="18"/>
              </w:rPr>
            </w:pPr>
          </w:p>
        </w:tc>
        <w:tc>
          <w:tcPr>
            <w:tcW w:w="852" w:type="dxa"/>
          </w:tcPr>
          <w:p w:rsidR="00744FD0" w:rsidRPr="00DF6264" w:rsidRDefault="008005A8">
            <w:pPr>
              <w:pStyle w:val="TableParagraph"/>
              <w:spacing w:before="49"/>
              <w:ind w:left="13"/>
              <w:rPr>
                <w:sz w:val="16"/>
              </w:rPr>
            </w:pPr>
            <w:r w:rsidRPr="00DF6264">
              <w:rPr>
                <w:sz w:val="16"/>
              </w:rPr>
              <w:t>111</w:t>
            </w:r>
            <w:r w:rsidRPr="00DF6264">
              <w:rPr>
                <w:spacing w:val="-3"/>
                <w:sz w:val="16"/>
              </w:rPr>
              <w:t xml:space="preserve"> </w:t>
            </w:r>
            <w:r w:rsidRPr="00DF6264">
              <w:rPr>
                <w:spacing w:val="-5"/>
                <w:sz w:val="16"/>
              </w:rPr>
              <w:t>833</w:t>
            </w:r>
          </w:p>
        </w:tc>
        <w:tc>
          <w:tcPr>
            <w:tcW w:w="1275" w:type="dxa"/>
          </w:tcPr>
          <w:p w:rsidR="00744FD0" w:rsidRPr="00DF6264" w:rsidRDefault="008005A8">
            <w:pPr>
              <w:pStyle w:val="TableParagraph"/>
              <w:spacing w:before="49"/>
              <w:ind w:left="8" w:right="1"/>
              <w:rPr>
                <w:sz w:val="16"/>
              </w:rPr>
            </w:pPr>
            <w:r w:rsidRPr="00DF6264">
              <w:rPr>
                <w:sz w:val="16"/>
              </w:rPr>
              <w:t>144</w:t>
            </w:r>
            <w:r w:rsidRPr="00DF6264">
              <w:rPr>
                <w:spacing w:val="-3"/>
                <w:sz w:val="16"/>
              </w:rPr>
              <w:t xml:space="preserve"> </w:t>
            </w:r>
            <w:r w:rsidRPr="00DF6264">
              <w:rPr>
                <w:spacing w:val="-5"/>
                <w:sz w:val="16"/>
              </w:rPr>
              <w:t>593</w:t>
            </w:r>
          </w:p>
        </w:tc>
        <w:tc>
          <w:tcPr>
            <w:tcW w:w="1274" w:type="dxa"/>
          </w:tcPr>
          <w:p w:rsidR="00744FD0" w:rsidRPr="00DF6264" w:rsidRDefault="008005A8">
            <w:pPr>
              <w:pStyle w:val="TableParagraph"/>
              <w:spacing w:before="49"/>
              <w:ind w:left="34" w:right="20"/>
              <w:rPr>
                <w:sz w:val="16"/>
              </w:rPr>
            </w:pPr>
            <w:r w:rsidRPr="00DF6264">
              <w:rPr>
                <w:sz w:val="16"/>
              </w:rPr>
              <w:t>84</w:t>
            </w:r>
            <w:r w:rsidRPr="00DF6264">
              <w:rPr>
                <w:spacing w:val="-1"/>
                <w:sz w:val="16"/>
              </w:rPr>
              <w:t xml:space="preserve"> </w:t>
            </w:r>
            <w:r w:rsidRPr="00DF6264">
              <w:rPr>
                <w:spacing w:val="-5"/>
                <w:sz w:val="16"/>
              </w:rPr>
              <w:t>722</w:t>
            </w:r>
          </w:p>
        </w:tc>
        <w:tc>
          <w:tcPr>
            <w:tcW w:w="1277" w:type="dxa"/>
          </w:tcPr>
          <w:p w:rsidR="00744FD0" w:rsidRPr="00DF6264" w:rsidRDefault="008005A8">
            <w:pPr>
              <w:pStyle w:val="TableParagraph"/>
              <w:spacing w:before="49"/>
              <w:ind w:left="67" w:right="51"/>
              <w:rPr>
                <w:sz w:val="16"/>
              </w:rPr>
            </w:pPr>
            <w:r w:rsidRPr="00DF6264">
              <w:rPr>
                <w:sz w:val="16"/>
              </w:rPr>
              <w:t>341</w:t>
            </w:r>
            <w:r w:rsidRPr="00DF6264">
              <w:rPr>
                <w:spacing w:val="-3"/>
                <w:sz w:val="16"/>
              </w:rPr>
              <w:t xml:space="preserve"> </w:t>
            </w:r>
            <w:r w:rsidRPr="00DF6264">
              <w:rPr>
                <w:spacing w:val="-5"/>
                <w:sz w:val="16"/>
              </w:rPr>
              <w:t>148</w:t>
            </w:r>
          </w:p>
        </w:tc>
      </w:tr>
      <w:tr w:rsidR="00744FD0" w:rsidRPr="00DF6264">
        <w:trPr>
          <w:trHeight w:val="285"/>
        </w:trPr>
        <w:tc>
          <w:tcPr>
            <w:tcW w:w="835" w:type="dxa"/>
          </w:tcPr>
          <w:p w:rsidR="00744FD0" w:rsidRPr="00DF6264" w:rsidRDefault="008005A8">
            <w:pPr>
              <w:pStyle w:val="TableParagraph"/>
              <w:ind w:left="10"/>
              <w:rPr>
                <w:sz w:val="16"/>
              </w:rPr>
            </w:pPr>
            <w:r w:rsidRPr="00DF6264">
              <w:rPr>
                <w:spacing w:val="-2"/>
                <w:sz w:val="16"/>
              </w:rPr>
              <w:t>15.10.2028</w:t>
            </w:r>
          </w:p>
        </w:tc>
        <w:tc>
          <w:tcPr>
            <w:tcW w:w="926" w:type="dxa"/>
          </w:tcPr>
          <w:p w:rsidR="00744FD0" w:rsidRPr="00DF6264" w:rsidRDefault="008005A8">
            <w:pPr>
              <w:pStyle w:val="TableParagraph"/>
              <w:ind w:left="6"/>
              <w:rPr>
                <w:sz w:val="16"/>
              </w:rPr>
            </w:pPr>
            <w:r w:rsidRPr="00DF6264">
              <w:rPr>
                <w:sz w:val="16"/>
              </w:rPr>
              <w:t>22</w:t>
            </w:r>
            <w:r w:rsidRPr="00DF6264">
              <w:rPr>
                <w:spacing w:val="-3"/>
                <w:sz w:val="16"/>
              </w:rPr>
              <w:t xml:space="preserve"> </w:t>
            </w:r>
            <w:r w:rsidRPr="00DF6264">
              <w:rPr>
                <w:sz w:val="16"/>
              </w:rPr>
              <w:t>222</w:t>
            </w:r>
            <w:r w:rsidRPr="00DF6264">
              <w:rPr>
                <w:spacing w:val="-3"/>
                <w:sz w:val="16"/>
              </w:rPr>
              <w:t xml:space="preserve"> </w:t>
            </w:r>
            <w:r w:rsidRPr="00DF6264">
              <w:rPr>
                <w:spacing w:val="-5"/>
                <w:sz w:val="16"/>
              </w:rPr>
              <w:t>222</w:t>
            </w:r>
          </w:p>
        </w:tc>
        <w:tc>
          <w:tcPr>
            <w:tcW w:w="1090" w:type="dxa"/>
          </w:tcPr>
          <w:p w:rsidR="00744FD0" w:rsidRPr="00DF6264" w:rsidRDefault="008005A8">
            <w:pPr>
              <w:pStyle w:val="TableParagraph"/>
              <w:ind w:left="4"/>
              <w:rPr>
                <w:sz w:val="16"/>
              </w:rPr>
            </w:pPr>
            <w:r w:rsidRPr="00DF6264">
              <w:rPr>
                <w:sz w:val="16"/>
              </w:rPr>
              <w:t>5</w:t>
            </w:r>
            <w:r w:rsidRPr="00DF6264">
              <w:rPr>
                <w:spacing w:val="-2"/>
                <w:sz w:val="16"/>
              </w:rPr>
              <w:t xml:space="preserve"> </w:t>
            </w:r>
            <w:r w:rsidRPr="00DF6264">
              <w:rPr>
                <w:sz w:val="16"/>
              </w:rPr>
              <w:t>555</w:t>
            </w:r>
            <w:r w:rsidRPr="00DF6264">
              <w:rPr>
                <w:spacing w:val="-2"/>
                <w:sz w:val="16"/>
              </w:rPr>
              <w:t xml:space="preserve"> </w:t>
            </w:r>
            <w:r w:rsidRPr="00DF6264">
              <w:rPr>
                <w:spacing w:val="-5"/>
                <w:sz w:val="16"/>
              </w:rPr>
              <w:t>556</w:t>
            </w:r>
          </w:p>
        </w:tc>
        <w:tc>
          <w:tcPr>
            <w:tcW w:w="837" w:type="dxa"/>
          </w:tcPr>
          <w:p w:rsidR="00744FD0" w:rsidRPr="00DF6264" w:rsidRDefault="008005A8">
            <w:pPr>
              <w:pStyle w:val="TableParagraph"/>
              <w:ind w:left="7" w:right="2"/>
              <w:rPr>
                <w:sz w:val="16"/>
              </w:rPr>
            </w:pPr>
            <w:r w:rsidRPr="00DF6264">
              <w:rPr>
                <w:sz w:val="16"/>
              </w:rPr>
              <w:t>27</w:t>
            </w:r>
            <w:r w:rsidRPr="00DF6264">
              <w:rPr>
                <w:spacing w:val="-3"/>
                <w:sz w:val="16"/>
              </w:rPr>
              <w:t xml:space="preserve"> </w:t>
            </w:r>
            <w:r w:rsidRPr="00DF6264">
              <w:rPr>
                <w:sz w:val="16"/>
              </w:rPr>
              <w:t>777</w:t>
            </w:r>
            <w:r w:rsidRPr="00DF6264">
              <w:rPr>
                <w:spacing w:val="-3"/>
                <w:sz w:val="16"/>
              </w:rPr>
              <w:t xml:space="preserve"> </w:t>
            </w:r>
            <w:r w:rsidRPr="00DF6264">
              <w:rPr>
                <w:spacing w:val="-5"/>
                <w:sz w:val="16"/>
              </w:rPr>
              <w:t>778</w:t>
            </w:r>
          </w:p>
        </w:tc>
        <w:tc>
          <w:tcPr>
            <w:tcW w:w="989" w:type="dxa"/>
          </w:tcPr>
          <w:p w:rsidR="00744FD0" w:rsidRPr="00DF6264" w:rsidRDefault="00744FD0">
            <w:pPr>
              <w:pStyle w:val="TableParagraph"/>
              <w:spacing w:before="0"/>
              <w:jc w:val="left"/>
              <w:rPr>
                <w:sz w:val="18"/>
              </w:rPr>
            </w:pPr>
          </w:p>
        </w:tc>
        <w:tc>
          <w:tcPr>
            <w:tcW w:w="852" w:type="dxa"/>
          </w:tcPr>
          <w:p w:rsidR="00744FD0" w:rsidRPr="00DF6264" w:rsidRDefault="008005A8">
            <w:pPr>
              <w:pStyle w:val="TableParagraph"/>
              <w:ind w:left="13"/>
              <w:rPr>
                <w:sz w:val="16"/>
              </w:rPr>
            </w:pPr>
            <w:r w:rsidRPr="00DF6264">
              <w:rPr>
                <w:sz w:val="16"/>
              </w:rPr>
              <w:t>148</w:t>
            </w:r>
            <w:r w:rsidRPr="00DF6264">
              <w:rPr>
                <w:spacing w:val="-3"/>
                <w:sz w:val="16"/>
              </w:rPr>
              <w:t xml:space="preserve"> </w:t>
            </w:r>
            <w:r w:rsidRPr="00DF6264">
              <w:rPr>
                <w:spacing w:val="-5"/>
                <w:sz w:val="16"/>
              </w:rPr>
              <w:t>296</w:t>
            </w:r>
          </w:p>
        </w:tc>
        <w:tc>
          <w:tcPr>
            <w:tcW w:w="1275" w:type="dxa"/>
          </w:tcPr>
          <w:p w:rsidR="00744FD0" w:rsidRPr="00DF6264" w:rsidRDefault="008005A8">
            <w:pPr>
              <w:pStyle w:val="TableParagraph"/>
              <w:ind w:left="8" w:right="1"/>
              <w:rPr>
                <w:sz w:val="16"/>
              </w:rPr>
            </w:pPr>
            <w:r w:rsidRPr="00DF6264">
              <w:rPr>
                <w:sz w:val="16"/>
              </w:rPr>
              <w:t>179</w:t>
            </w:r>
            <w:r w:rsidRPr="00DF6264">
              <w:rPr>
                <w:spacing w:val="-3"/>
                <w:sz w:val="16"/>
              </w:rPr>
              <w:t xml:space="preserve"> </w:t>
            </w:r>
            <w:r w:rsidRPr="00DF6264">
              <w:rPr>
                <w:spacing w:val="-5"/>
                <w:sz w:val="16"/>
              </w:rPr>
              <w:t>753</w:t>
            </w:r>
          </w:p>
        </w:tc>
        <w:tc>
          <w:tcPr>
            <w:tcW w:w="1274" w:type="dxa"/>
          </w:tcPr>
          <w:p w:rsidR="00744FD0" w:rsidRPr="00DF6264" w:rsidRDefault="008005A8">
            <w:pPr>
              <w:pStyle w:val="TableParagraph"/>
              <w:ind w:left="34" w:right="20"/>
              <w:rPr>
                <w:sz w:val="16"/>
              </w:rPr>
            </w:pPr>
            <w:r w:rsidRPr="00DF6264">
              <w:rPr>
                <w:sz w:val="16"/>
              </w:rPr>
              <w:t>70</w:t>
            </w:r>
            <w:r w:rsidRPr="00DF6264">
              <w:rPr>
                <w:spacing w:val="-1"/>
                <w:sz w:val="16"/>
              </w:rPr>
              <w:t xml:space="preserve"> </w:t>
            </w:r>
            <w:r w:rsidRPr="00DF6264">
              <w:rPr>
                <w:spacing w:val="-5"/>
                <w:sz w:val="16"/>
              </w:rPr>
              <w:t>216</w:t>
            </w:r>
          </w:p>
        </w:tc>
        <w:tc>
          <w:tcPr>
            <w:tcW w:w="1277" w:type="dxa"/>
          </w:tcPr>
          <w:p w:rsidR="00744FD0" w:rsidRPr="00DF6264" w:rsidRDefault="008005A8">
            <w:pPr>
              <w:pStyle w:val="TableParagraph"/>
              <w:ind w:left="67" w:right="51"/>
              <w:rPr>
                <w:sz w:val="16"/>
              </w:rPr>
            </w:pPr>
            <w:r w:rsidRPr="00DF6264">
              <w:rPr>
                <w:sz w:val="16"/>
              </w:rPr>
              <w:t>398</w:t>
            </w:r>
            <w:r w:rsidRPr="00DF6264">
              <w:rPr>
                <w:spacing w:val="-3"/>
                <w:sz w:val="16"/>
              </w:rPr>
              <w:t xml:space="preserve"> </w:t>
            </w:r>
            <w:r w:rsidRPr="00DF6264">
              <w:rPr>
                <w:spacing w:val="-5"/>
                <w:sz w:val="16"/>
              </w:rPr>
              <w:t>265</w:t>
            </w:r>
          </w:p>
        </w:tc>
      </w:tr>
      <w:tr w:rsidR="00744FD0" w:rsidRPr="00DF6264">
        <w:trPr>
          <w:trHeight w:val="283"/>
        </w:trPr>
        <w:tc>
          <w:tcPr>
            <w:tcW w:w="835" w:type="dxa"/>
          </w:tcPr>
          <w:p w:rsidR="00744FD0" w:rsidRPr="00DF6264" w:rsidRDefault="008005A8">
            <w:pPr>
              <w:pStyle w:val="TableParagraph"/>
              <w:spacing w:before="50"/>
              <w:ind w:left="10"/>
              <w:rPr>
                <w:sz w:val="16"/>
              </w:rPr>
            </w:pPr>
            <w:r w:rsidRPr="00DF6264">
              <w:rPr>
                <w:spacing w:val="-2"/>
                <w:sz w:val="16"/>
              </w:rPr>
              <w:t>15.04.2028</w:t>
            </w:r>
          </w:p>
        </w:tc>
        <w:tc>
          <w:tcPr>
            <w:tcW w:w="926" w:type="dxa"/>
          </w:tcPr>
          <w:p w:rsidR="00744FD0" w:rsidRPr="00DF6264" w:rsidRDefault="008005A8">
            <w:pPr>
              <w:pStyle w:val="TableParagraph"/>
              <w:spacing w:before="50"/>
              <w:ind w:left="6"/>
              <w:rPr>
                <w:sz w:val="16"/>
              </w:rPr>
            </w:pPr>
            <w:r w:rsidRPr="00DF6264">
              <w:rPr>
                <w:sz w:val="16"/>
              </w:rPr>
              <w:t>16</w:t>
            </w:r>
            <w:r w:rsidRPr="00DF6264">
              <w:rPr>
                <w:spacing w:val="-3"/>
                <w:sz w:val="16"/>
              </w:rPr>
              <w:t xml:space="preserve"> </w:t>
            </w:r>
            <w:r w:rsidRPr="00DF6264">
              <w:rPr>
                <w:sz w:val="16"/>
              </w:rPr>
              <w:t>666</w:t>
            </w:r>
            <w:r w:rsidRPr="00DF6264">
              <w:rPr>
                <w:spacing w:val="-3"/>
                <w:sz w:val="16"/>
              </w:rPr>
              <w:t xml:space="preserve"> </w:t>
            </w:r>
            <w:r w:rsidRPr="00DF6264">
              <w:rPr>
                <w:spacing w:val="-5"/>
                <w:sz w:val="16"/>
              </w:rPr>
              <w:t>667</w:t>
            </w:r>
          </w:p>
        </w:tc>
        <w:tc>
          <w:tcPr>
            <w:tcW w:w="1090" w:type="dxa"/>
          </w:tcPr>
          <w:p w:rsidR="00744FD0" w:rsidRPr="00DF6264" w:rsidRDefault="008005A8">
            <w:pPr>
              <w:pStyle w:val="TableParagraph"/>
              <w:spacing w:before="50"/>
              <w:ind w:left="4"/>
              <w:rPr>
                <w:sz w:val="16"/>
              </w:rPr>
            </w:pPr>
            <w:r w:rsidRPr="00DF6264">
              <w:rPr>
                <w:sz w:val="16"/>
              </w:rPr>
              <w:t>5</w:t>
            </w:r>
            <w:r w:rsidRPr="00DF6264">
              <w:rPr>
                <w:spacing w:val="-2"/>
                <w:sz w:val="16"/>
              </w:rPr>
              <w:t xml:space="preserve"> </w:t>
            </w:r>
            <w:r w:rsidRPr="00DF6264">
              <w:rPr>
                <w:sz w:val="16"/>
              </w:rPr>
              <w:t>555</w:t>
            </w:r>
            <w:r w:rsidRPr="00DF6264">
              <w:rPr>
                <w:spacing w:val="-2"/>
                <w:sz w:val="16"/>
              </w:rPr>
              <w:t xml:space="preserve"> </w:t>
            </w:r>
            <w:r w:rsidRPr="00DF6264">
              <w:rPr>
                <w:spacing w:val="-5"/>
                <w:sz w:val="16"/>
              </w:rPr>
              <w:t>556</w:t>
            </w:r>
          </w:p>
        </w:tc>
        <w:tc>
          <w:tcPr>
            <w:tcW w:w="837" w:type="dxa"/>
          </w:tcPr>
          <w:p w:rsidR="00744FD0" w:rsidRPr="00DF6264" w:rsidRDefault="008005A8">
            <w:pPr>
              <w:pStyle w:val="TableParagraph"/>
              <w:spacing w:before="50"/>
              <w:ind w:left="7" w:right="2"/>
              <w:rPr>
                <w:sz w:val="16"/>
              </w:rPr>
            </w:pPr>
            <w:r w:rsidRPr="00DF6264">
              <w:rPr>
                <w:sz w:val="16"/>
              </w:rPr>
              <w:t>33</w:t>
            </w:r>
            <w:r w:rsidRPr="00DF6264">
              <w:rPr>
                <w:spacing w:val="-3"/>
                <w:sz w:val="16"/>
              </w:rPr>
              <w:t xml:space="preserve"> </w:t>
            </w:r>
            <w:r w:rsidRPr="00DF6264">
              <w:rPr>
                <w:sz w:val="16"/>
              </w:rPr>
              <w:t>333</w:t>
            </w:r>
            <w:r w:rsidRPr="00DF6264">
              <w:rPr>
                <w:spacing w:val="-3"/>
                <w:sz w:val="16"/>
              </w:rPr>
              <w:t xml:space="preserve"> </w:t>
            </w:r>
            <w:r w:rsidRPr="00DF6264">
              <w:rPr>
                <w:spacing w:val="-5"/>
                <w:sz w:val="16"/>
              </w:rPr>
              <w:t>333</w:t>
            </w:r>
          </w:p>
        </w:tc>
        <w:tc>
          <w:tcPr>
            <w:tcW w:w="989" w:type="dxa"/>
          </w:tcPr>
          <w:p w:rsidR="00744FD0" w:rsidRPr="00DF6264" w:rsidRDefault="00744FD0">
            <w:pPr>
              <w:pStyle w:val="TableParagraph"/>
              <w:spacing w:before="0"/>
              <w:jc w:val="left"/>
              <w:rPr>
                <w:sz w:val="18"/>
              </w:rPr>
            </w:pPr>
          </w:p>
        </w:tc>
        <w:tc>
          <w:tcPr>
            <w:tcW w:w="852" w:type="dxa"/>
          </w:tcPr>
          <w:p w:rsidR="00744FD0" w:rsidRPr="00DF6264" w:rsidRDefault="008005A8">
            <w:pPr>
              <w:pStyle w:val="TableParagraph"/>
              <w:spacing w:before="50"/>
              <w:ind w:left="13"/>
              <w:rPr>
                <w:sz w:val="16"/>
              </w:rPr>
            </w:pPr>
            <w:r w:rsidRPr="00DF6264">
              <w:rPr>
                <w:sz w:val="16"/>
              </w:rPr>
              <w:t>186</w:t>
            </w:r>
            <w:r w:rsidRPr="00DF6264">
              <w:rPr>
                <w:spacing w:val="-3"/>
                <w:sz w:val="16"/>
              </w:rPr>
              <w:t xml:space="preserve"> </w:t>
            </w:r>
            <w:r w:rsidRPr="00DF6264">
              <w:rPr>
                <w:spacing w:val="-5"/>
                <w:sz w:val="16"/>
              </w:rPr>
              <w:t>389</w:t>
            </w:r>
          </w:p>
        </w:tc>
        <w:tc>
          <w:tcPr>
            <w:tcW w:w="1275" w:type="dxa"/>
          </w:tcPr>
          <w:p w:rsidR="00744FD0" w:rsidRPr="00DF6264" w:rsidRDefault="008005A8">
            <w:pPr>
              <w:pStyle w:val="TableParagraph"/>
              <w:spacing w:before="50"/>
              <w:ind w:left="8" w:right="1"/>
              <w:rPr>
                <w:sz w:val="16"/>
              </w:rPr>
            </w:pPr>
            <w:r w:rsidRPr="00DF6264">
              <w:rPr>
                <w:sz w:val="16"/>
              </w:rPr>
              <w:t>216</w:t>
            </w:r>
            <w:r w:rsidRPr="00DF6264">
              <w:rPr>
                <w:spacing w:val="-3"/>
                <w:sz w:val="16"/>
              </w:rPr>
              <w:t xml:space="preserve"> </w:t>
            </w:r>
            <w:r w:rsidRPr="00DF6264">
              <w:rPr>
                <w:spacing w:val="-5"/>
                <w:sz w:val="16"/>
              </w:rPr>
              <w:t>889</w:t>
            </w:r>
          </w:p>
        </w:tc>
        <w:tc>
          <w:tcPr>
            <w:tcW w:w="1274" w:type="dxa"/>
          </w:tcPr>
          <w:p w:rsidR="00744FD0" w:rsidRPr="00DF6264" w:rsidRDefault="008005A8">
            <w:pPr>
              <w:pStyle w:val="TableParagraph"/>
              <w:spacing w:before="50"/>
              <w:ind w:left="34" w:right="20"/>
              <w:rPr>
                <w:sz w:val="16"/>
              </w:rPr>
            </w:pPr>
            <w:r w:rsidRPr="00DF6264">
              <w:rPr>
                <w:sz w:val="16"/>
              </w:rPr>
              <w:t>56</w:t>
            </w:r>
            <w:r w:rsidRPr="00DF6264">
              <w:rPr>
                <w:spacing w:val="-1"/>
                <w:sz w:val="16"/>
              </w:rPr>
              <w:t xml:space="preserve"> </w:t>
            </w:r>
            <w:r w:rsidRPr="00DF6264">
              <w:rPr>
                <w:spacing w:val="-5"/>
                <w:sz w:val="16"/>
              </w:rPr>
              <w:t>481</w:t>
            </w:r>
          </w:p>
        </w:tc>
        <w:tc>
          <w:tcPr>
            <w:tcW w:w="1277" w:type="dxa"/>
          </w:tcPr>
          <w:p w:rsidR="00744FD0" w:rsidRPr="00DF6264" w:rsidRDefault="008005A8">
            <w:pPr>
              <w:pStyle w:val="TableParagraph"/>
              <w:spacing w:before="50"/>
              <w:ind w:left="67" w:right="51"/>
              <w:rPr>
                <w:sz w:val="16"/>
              </w:rPr>
            </w:pPr>
            <w:r w:rsidRPr="00DF6264">
              <w:rPr>
                <w:sz w:val="16"/>
              </w:rPr>
              <w:t>459</w:t>
            </w:r>
            <w:r w:rsidRPr="00DF6264">
              <w:rPr>
                <w:spacing w:val="-3"/>
                <w:sz w:val="16"/>
              </w:rPr>
              <w:t xml:space="preserve"> </w:t>
            </w:r>
            <w:r w:rsidRPr="00DF6264">
              <w:rPr>
                <w:spacing w:val="-5"/>
                <w:sz w:val="16"/>
              </w:rPr>
              <w:t>759</w:t>
            </w:r>
          </w:p>
        </w:tc>
      </w:tr>
      <w:tr w:rsidR="00744FD0" w:rsidRPr="00DF6264">
        <w:trPr>
          <w:trHeight w:val="285"/>
        </w:trPr>
        <w:tc>
          <w:tcPr>
            <w:tcW w:w="835" w:type="dxa"/>
          </w:tcPr>
          <w:p w:rsidR="00744FD0" w:rsidRPr="00DF6264" w:rsidRDefault="008005A8">
            <w:pPr>
              <w:pStyle w:val="TableParagraph"/>
              <w:ind w:left="10"/>
              <w:rPr>
                <w:sz w:val="16"/>
              </w:rPr>
            </w:pPr>
            <w:r w:rsidRPr="00DF6264">
              <w:rPr>
                <w:spacing w:val="-2"/>
                <w:sz w:val="16"/>
              </w:rPr>
              <w:t>15.10.2029</w:t>
            </w:r>
          </w:p>
        </w:tc>
        <w:tc>
          <w:tcPr>
            <w:tcW w:w="926" w:type="dxa"/>
          </w:tcPr>
          <w:p w:rsidR="00744FD0" w:rsidRPr="00DF6264" w:rsidRDefault="008005A8">
            <w:pPr>
              <w:pStyle w:val="TableParagraph"/>
              <w:ind w:left="6"/>
              <w:rPr>
                <w:sz w:val="16"/>
              </w:rPr>
            </w:pPr>
            <w:r w:rsidRPr="00DF6264">
              <w:rPr>
                <w:sz w:val="16"/>
              </w:rPr>
              <w:t>11</w:t>
            </w:r>
            <w:r w:rsidRPr="00DF6264">
              <w:rPr>
                <w:spacing w:val="-3"/>
                <w:sz w:val="16"/>
              </w:rPr>
              <w:t xml:space="preserve"> </w:t>
            </w:r>
            <w:r w:rsidRPr="00DF6264">
              <w:rPr>
                <w:sz w:val="16"/>
              </w:rPr>
              <w:t>111</w:t>
            </w:r>
            <w:r w:rsidRPr="00DF6264">
              <w:rPr>
                <w:spacing w:val="-3"/>
                <w:sz w:val="16"/>
              </w:rPr>
              <w:t xml:space="preserve"> </w:t>
            </w:r>
            <w:r w:rsidRPr="00DF6264">
              <w:rPr>
                <w:spacing w:val="-5"/>
                <w:sz w:val="16"/>
              </w:rPr>
              <w:t>111</w:t>
            </w:r>
          </w:p>
        </w:tc>
        <w:tc>
          <w:tcPr>
            <w:tcW w:w="1090" w:type="dxa"/>
          </w:tcPr>
          <w:p w:rsidR="00744FD0" w:rsidRPr="00DF6264" w:rsidRDefault="008005A8">
            <w:pPr>
              <w:pStyle w:val="TableParagraph"/>
              <w:ind w:left="4"/>
              <w:rPr>
                <w:sz w:val="16"/>
              </w:rPr>
            </w:pPr>
            <w:r w:rsidRPr="00DF6264">
              <w:rPr>
                <w:sz w:val="16"/>
              </w:rPr>
              <w:t>5</w:t>
            </w:r>
            <w:r w:rsidRPr="00DF6264">
              <w:rPr>
                <w:spacing w:val="-2"/>
                <w:sz w:val="16"/>
              </w:rPr>
              <w:t xml:space="preserve"> </w:t>
            </w:r>
            <w:r w:rsidRPr="00DF6264">
              <w:rPr>
                <w:sz w:val="16"/>
              </w:rPr>
              <w:t>555</w:t>
            </w:r>
            <w:r w:rsidRPr="00DF6264">
              <w:rPr>
                <w:spacing w:val="-2"/>
                <w:sz w:val="16"/>
              </w:rPr>
              <w:t xml:space="preserve"> </w:t>
            </w:r>
            <w:r w:rsidRPr="00DF6264">
              <w:rPr>
                <w:spacing w:val="-5"/>
                <w:sz w:val="16"/>
              </w:rPr>
              <w:t>556</w:t>
            </w:r>
          </w:p>
        </w:tc>
        <w:tc>
          <w:tcPr>
            <w:tcW w:w="837" w:type="dxa"/>
          </w:tcPr>
          <w:p w:rsidR="00744FD0" w:rsidRPr="00DF6264" w:rsidRDefault="008005A8">
            <w:pPr>
              <w:pStyle w:val="TableParagraph"/>
              <w:ind w:left="7" w:right="2"/>
              <w:rPr>
                <w:sz w:val="16"/>
              </w:rPr>
            </w:pPr>
            <w:r w:rsidRPr="00DF6264">
              <w:rPr>
                <w:sz w:val="16"/>
              </w:rPr>
              <w:t>38</w:t>
            </w:r>
            <w:r w:rsidRPr="00DF6264">
              <w:rPr>
                <w:spacing w:val="-3"/>
                <w:sz w:val="16"/>
              </w:rPr>
              <w:t xml:space="preserve"> </w:t>
            </w:r>
            <w:r w:rsidRPr="00DF6264">
              <w:rPr>
                <w:sz w:val="16"/>
              </w:rPr>
              <w:t>888</w:t>
            </w:r>
            <w:r w:rsidRPr="00DF6264">
              <w:rPr>
                <w:spacing w:val="-3"/>
                <w:sz w:val="16"/>
              </w:rPr>
              <w:t xml:space="preserve"> </w:t>
            </w:r>
            <w:r w:rsidRPr="00DF6264">
              <w:rPr>
                <w:spacing w:val="-5"/>
                <w:sz w:val="16"/>
              </w:rPr>
              <w:t>889</w:t>
            </w:r>
          </w:p>
        </w:tc>
        <w:tc>
          <w:tcPr>
            <w:tcW w:w="989" w:type="dxa"/>
          </w:tcPr>
          <w:p w:rsidR="00744FD0" w:rsidRPr="00DF6264" w:rsidRDefault="00744FD0">
            <w:pPr>
              <w:pStyle w:val="TableParagraph"/>
              <w:spacing w:before="0"/>
              <w:jc w:val="left"/>
              <w:rPr>
                <w:sz w:val="18"/>
              </w:rPr>
            </w:pPr>
          </w:p>
        </w:tc>
        <w:tc>
          <w:tcPr>
            <w:tcW w:w="852" w:type="dxa"/>
          </w:tcPr>
          <w:p w:rsidR="00744FD0" w:rsidRPr="00DF6264" w:rsidRDefault="008005A8">
            <w:pPr>
              <w:pStyle w:val="TableParagraph"/>
              <w:ind w:left="13"/>
              <w:rPr>
                <w:sz w:val="16"/>
              </w:rPr>
            </w:pPr>
            <w:r w:rsidRPr="00DF6264">
              <w:rPr>
                <w:sz w:val="16"/>
              </w:rPr>
              <w:t>223</w:t>
            </w:r>
            <w:r w:rsidRPr="00DF6264">
              <w:rPr>
                <w:spacing w:val="-3"/>
                <w:sz w:val="16"/>
              </w:rPr>
              <w:t xml:space="preserve"> </w:t>
            </w:r>
            <w:r w:rsidRPr="00DF6264">
              <w:rPr>
                <w:spacing w:val="-5"/>
                <w:sz w:val="16"/>
              </w:rPr>
              <w:t>667</w:t>
            </w:r>
          </w:p>
        </w:tc>
        <w:tc>
          <w:tcPr>
            <w:tcW w:w="1275" w:type="dxa"/>
          </w:tcPr>
          <w:p w:rsidR="00744FD0" w:rsidRPr="00DF6264" w:rsidRDefault="008005A8">
            <w:pPr>
              <w:pStyle w:val="TableParagraph"/>
              <w:ind w:left="8" w:right="1"/>
              <w:rPr>
                <w:sz w:val="16"/>
              </w:rPr>
            </w:pPr>
            <w:r w:rsidRPr="00DF6264">
              <w:rPr>
                <w:sz w:val="16"/>
              </w:rPr>
              <w:t>253</w:t>
            </w:r>
            <w:r w:rsidRPr="00DF6264">
              <w:rPr>
                <w:spacing w:val="-3"/>
                <w:sz w:val="16"/>
              </w:rPr>
              <w:t xml:space="preserve"> </w:t>
            </w:r>
            <w:r w:rsidRPr="00DF6264">
              <w:rPr>
                <w:spacing w:val="-5"/>
                <w:sz w:val="16"/>
              </w:rPr>
              <w:t>037</w:t>
            </w:r>
          </w:p>
        </w:tc>
        <w:tc>
          <w:tcPr>
            <w:tcW w:w="1274" w:type="dxa"/>
          </w:tcPr>
          <w:p w:rsidR="00744FD0" w:rsidRPr="00DF6264" w:rsidRDefault="008005A8">
            <w:pPr>
              <w:pStyle w:val="TableParagraph"/>
              <w:ind w:left="34" w:right="20"/>
              <w:rPr>
                <w:sz w:val="16"/>
              </w:rPr>
            </w:pPr>
            <w:r w:rsidRPr="00DF6264">
              <w:rPr>
                <w:sz w:val="16"/>
              </w:rPr>
              <w:t>42</w:t>
            </w:r>
            <w:r w:rsidRPr="00DF6264">
              <w:rPr>
                <w:spacing w:val="-1"/>
                <w:sz w:val="16"/>
              </w:rPr>
              <w:t xml:space="preserve"> </w:t>
            </w:r>
            <w:r w:rsidRPr="00DF6264">
              <w:rPr>
                <w:spacing w:val="-5"/>
                <w:sz w:val="16"/>
              </w:rPr>
              <w:t>361</w:t>
            </w:r>
          </w:p>
        </w:tc>
        <w:tc>
          <w:tcPr>
            <w:tcW w:w="1277" w:type="dxa"/>
          </w:tcPr>
          <w:p w:rsidR="00744FD0" w:rsidRPr="00DF6264" w:rsidRDefault="008005A8">
            <w:pPr>
              <w:pStyle w:val="TableParagraph"/>
              <w:ind w:left="67" w:right="51"/>
              <w:rPr>
                <w:sz w:val="16"/>
              </w:rPr>
            </w:pPr>
            <w:r w:rsidRPr="00DF6264">
              <w:rPr>
                <w:sz w:val="16"/>
              </w:rPr>
              <w:t>519</w:t>
            </w:r>
            <w:r w:rsidRPr="00DF6264">
              <w:rPr>
                <w:spacing w:val="-3"/>
                <w:sz w:val="16"/>
              </w:rPr>
              <w:t xml:space="preserve"> </w:t>
            </w:r>
            <w:r w:rsidRPr="00DF6264">
              <w:rPr>
                <w:spacing w:val="-5"/>
                <w:sz w:val="16"/>
              </w:rPr>
              <w:t>065</w:t>
            </w:r>
          </w:p>
        </w:tc>
      </w:tr>
      <w:tr w:rsidR="00744FD0" w:rsidRPr="00DF6264">
        <w:trPr>
          <w:trHeight w:val="282"/>
        </w:trPr>
        <w:tc>
          <w:tcPr>
            <w:tcW w:w="835" w:type="dxa"/>
          </w:tcPr>
          <w:p w:rsidR="00744FD0" w:rsidRPr="00DF6264" w:rsidRDefault="008005A8">
            <w:pPr>
              <w:pStyle w:val="TableParagraph"/>
              <w:spacing w:before="49"/>
              <w:ind w:left="10"/>
              <w:rPr>
                <w:sz w:val="16"/>
              </w:rPr>
            </w:pPr>
            <w:r w:rsidRPr="00DF6264">
              <w:rPr>
                <w:spacing w:val="-2"/>
                <w:sz w:val="16"/>
              </w:rPr>
              <w:t>15.04.2029</w:t>
            </w:r>
          </w:p>
        </w:tc>
        <w:tc>
          <w:tcPr>
            <w:tcW w:w="926" w:type="dxa"/>
          </w:tcPr>
          <w:p w:rsidR="00744FD0" w:rsidRPr="00DF6264" w:rsidRDefault="008005A8">
            <w:pPr>
              <w:pStyle w:val="TableParagraph"/>
              <w:spacing w:before="49"/>
              <w:ind w:left="6" w:right="3"/>
              <w:rPr>
                <w:sz w:val="16"/>
              </w:rPr>
            </w:pPr>
            <w:r w:rsidRPr="00DF6264">
              <w:rPr>
                <w:sz w:val="16"/>
              </w:rPr>
              <w:t>5</w:t>
            </w:r>
            <w:r w:rsidRPr="00DF6264">
              <w:rPr>
                <w:spacing w:val="-2"/>
                <w:sz w:val="16"/>
              </w:rPr>
              <w:t xml:space="preserve"> </w:t>
            </w:r>
            <w:r w:rsidRPr="00DF6264">
              <w:rPr>
                <w:sz w:val="16"/>
              </w:rPr>
              <w:t>555</w:t>
            </w:r>
            <w:r w:rsidRPr="00DF6264">
              <w:rPr>
                <w:spacing w:val="-2"/>
                <w:sz w:val="16"/>
              </w:rPr>
              <w:t xml:space="preserve"> </w:t>
            </w:r>
            <w:r w:rsidRPr="00DF6264">
              <w:rPr>
                <w:spacing w:val="-5"/>
                <w:sz w:val="16"/>
              </w:rPr>
              <w:t>556</w:t>
            </w:r>
          </w:p>
        </w:tc>
        <w:tc>
          <w:tcPr>
            <w:tcW w:w="1090" w:type="dxa"/>
          </w:tcPr>
          <w:p w:rsidR="00744FD0" w:rsidRPr="00DF6264" w:rsidRDefault="008005A8">
            <w:pPr>
              <w:pStyle w:val="TableParagraph"/>
              <w:spacing w:before="49"/>
              <w:ind w:left="4"/>
              <w:rPr>
                <w:sz w:val="16"/>
              </w:rPr>
            </w:pPr>
            <w:r w:rsidRPr="00DF6264">
              <w:rPr>
                <w:sz w:val="16"/>
              </w:rPr>
              <w:t>5</w:t>
            </w:r>
            <w:r w:rsidRPr="00DF6264">
              <w:rPr>
                <w:spacing w:val="-2"/>
                <w:sz w:val="16"/>
              </w:rPr>
              <w:t xml:space="preserve"> </w:t>
            </w:r>
            <w:r w:rsidRPr="00DF6264">
              <w:rPr>
                <w:sz w:val="16"/>
              </w:rPr>
              <w:t>555</w:t>
            </w:r>
            <w:r w:rsidRPr="00DF6264">
              <w:rPr>
                <w:spacing w:val="-2"/>
                <w:sz w:val="16"/>
              </w:rPr>
              <w:t xml:space="preserve"> </w:t>
            </w:r>
            <w:r w:rsidRPr="00DF6264">
              <w:rPr>
                <w:spacing w:val="-5"/>
                <w:sz w:val="16"/>
              </w:rPr>
              <w:t>556</w:t>
            </w:r>
          </w:p>
        </w:tc>
        <w:tc>
          <w:tcPr>
            <w:tcW w:w="837" w:type="dxa"/>
          </w:tcPr>
          <w:p w:rsidR="00744FD0" w:rsidRPr="00DF6264" w:rsidRDefault="008005A8">
            <w:pPr>
              <w:pStyle w:val="TableParagraph"/>
              <w:spacing w:before="49"/>
              <w:ind w:left="7" w:right="2"/>
              <w:rPr>
                <w:sz w:val="16"/>
              </w:rPr>
            </w:pPr>
            <w:r w:rsidRPr="00DF6264">
              <w:rPr>
                <w:sz w:val="16"/>
              </w:rPr>
              <w:t>44</w:t>
            </w:r>
            <w:r w:rsidRPr="00DF6264">
              <w:rPr>
                <w:spacing w:val="-3"/>
                <w:sz w:val="16"/>
              </w:rPr>
              <w:t xml:space="preserve"> </w:t>
            </w:r>
            <w:r w:rsidRPr="00DF6264">
              <w:rPr>
                <w:sz w:val="16"/>
              </w:rPr>
              <w:t>444</w:t>
            </w:r>
            <w:r w:rsidRPr="00DF6264">
              <w:rPr>
                <w:spacing w:val="-3"/>
                <w:sz w:val="16"/>
              </w:rPr>
              <w:t xml:space="preserve"> </w:t>
            </w:r>
            <w:r w:rsidRPr="00DF6264">
              <w:rPr>
                <w:spacing w:val="-5"/>
                <w:sz w:val="16"/>
              </w:rPr>
              <w:t>444</w:t>
            </w:r>
          </w:p>
        </w:tc>
        <w:tc>
          <w:tcPr>
            <w:tcW w:w="989" w:type="dxa"/>
          </w:tcPr>
          <w:p w:rsidR="00744FD0" w:rsidRPr="00DF6264" w:rsidRDefault="00744FD0">
            <w:pPr>
              <w:pStyle w:val="TableParagraph"/>
              <w:spacing w:before="0"/>
              <w:jc w:val="left"/>
              <w:rPr>
                <w:sz w:val="18"/>
              </w:rPr>
            </w:pPr>
          </w:p>
        </w:tc>
        <w:tc>
          <w:tcPr>
            <w:tcW w:w="852" w:type="dxa"/>
          </w:tcPr>
          <w:p w:rsidR="00744FD0" w:rsidRPr="00DF6264" w:rsidRDefault="008005A8">
            <w:pPr>
              <w:pStyle w:val="TableParagraph"/>
              <w:spacing w:before="49"/>
              <w:ind w:left="13"/>
              <w:rPr>
                <w:sz w:val="16"/>
              </w:rPr>
            </w:pPr>
            <w:r w:rsidRPr="00DF6264">
              <w:rPr>
                <w:sz w:val="16"/>
              </w:rPr>
              <w:t>260</w:t>
            </w:r>
            <w:r w:rsidRPr="00DF6264">
              <w:rPr>
                <w:spacing w:val="-3"/>
                <w:sz w:val="16"/>
              </w:rPr>
              <w:t xml:space="preserve"> </w:t>
            </w:r>
            <w:r w:rsidRPr="00DF6264">
              <w:rPr>
                <w:spacing w:val="-5"/>
                <w:sz w:val="16"/>
              </w:rPr>
              <w:t>944</w:t>
            </w:r>
          </w:p>
        </w:tc>
        <w:tc>
          <w:tcPr>
            <w:tcW w:w="1275" w:type="dxa"/>
          </w:tcPr>
          <w:p w:rsidR="00744FD0" w:rsidRPr="00DF6264" w:rsidRDefault="008005A8">
            <w:pPr>
              <w:pStyle w:val="TableParagraph"/>
              <w:spacing w:before="49"/>
              <w:ind w:left="8" w:right="1"/>
              <w:rPr>
                <w:sz w:val="16"/>
              </w:rPr>
            </w:pPr>
            <w:r w:rsidRPr="00DF6264">
              <w:rPr>
                <w:sz w:val="16"/>
              </w:rPr>
              <w:t>289</w:t>
            </w:r>
            <w:r w:rsidRPr="00DF6264">
              <w:rPr>
                <w:spacing w:val="-3"/>
                <w:sz w:val="16"/>
              </w:rPr>
              <w:t xml:space="preserve"> </w:t>
            </w:r>
            <w:r w:rsidRPr="00DF6264">
              <w:rPr>
                <w:spacing w:val="-5"/>
                <w:sz w:val="16"/>
              </w:rPr>
              <w:t>185</w:t>
            </w:r>
          </w:p>
        </w:tc>
        <w:tc>
          <w:tcPr>
            <w:tcW w:w="1274" w:type="dxa"/>
          </w:tcPr>
          <w:p w:rsidR="00744FD0" w:rsidRPr="00DF6264" w:rsidRDefault="008005A8">
            <w:pPr>
              <w:pStyle w:val="TableParagraph"/>
              <w:spacing w:before="49"/>
              <w:ind w:left="34" w:right="20"/>
              <w:rPr>
                <w:sz w:val="16"/>
              </w:rPr>
            </w:pPr>
            <w:r w:rsidRPr="00DF6264">
              <w:rPr>
                <w:sz w:val="16"/>
              </w:rPr>
              <w:t>28</w:t>
            </w:r>
            <w:r w:rsidRPr="00DF6264">
              <w:rPr>
                <w:spacing w:val="-1"/>
                <w:sz w:val="16"/>
              </w:rPr>
              <w:t xml:space="preserve"> </w:t>
            </w:r>
            <w:r w:rsidRPr="00DF6264">
              <w:rPr>
                <w:spacing w:val="-5"/>
                <w:sz w:val="16"/>
              </w:rPr>
              <w:t>241</w:t>
            </w:r>
          </w:p>
        </w:tc>
        <w:tc>
          <w:tcPr>
            <w:tcW w:w="1277" w:type="dxa"/>
          </w:tcPr>
          <w:p w:rsidR="00744FD0" w:rsidRPr="00DF6264" w:rsidRDefault="008005A8">
            <w:pPr>
              <w:pStyle w:val="TableParagraph"/>
              <w:spacing w:before="49"/>
              <w:ind w:left="67" w:right="51"/>
              <w:rPr>
                <w:sz w:val="16"/>
              </w:rPr>
            </w:pPr>
            <w:r w:rsidRPr="00DF6264">
              <w:rPr>
                <w:sz w:val="16"/>
              </w:rPr>
              <w:t>578</w:t>
            </w:r>
            <w:r w:rsidRPr="00DF6264">
              <w:rPr>
                <w:spacing w:val="-3"/>
                <w:sz w:val="16"/>
              </w:rPr>
              <w:t xml:space="preserve"> </w:t>
            </w:r>
            <w:r w:rsidRPr="00DF6264">
              <w:rPr>
                <w:spacing w:val="-5"/>
                <w:sz w:val="16"/>
              </w:rPr>
              <w:t>370</w:t>
            </w:r>
          </w:p>
        </w:tc>
      </w:tr>
      <w:tr w:rsidR="00744FD0" w:rsidRPr="00DF6264">
        <w:trPr>
          <w:trHeight w:val="285"/>
        </w:trPr>
        <w:tc>
          <w:tcPr>
            <w:tcW w:w="835" w:type="dxa"/>
          </w:tcPr>
          <w:p w:rsidR="00744FD0" w:rsidRPr="00DF6264" w:rsidRDefault="008005A8">
            <w:pPr>
              <w:pStyle w:val="TableParagraph"/>
              <w:ind w:left="10"/>
              <w:rPr>
                <w:sz w:val="16"/>
              </w:rPr>
            </w:pPr>
            <w:r w:rsidRPr="00DF6264">
              <w:rPr>
                <w:spacing w:val="-2"/>
                <w:sz w:val="16"/>
              </w:rPr>
              <w:t>15.10.2030</w:t>
            </w:r>
          </w:p>
        </w:tc>
        <w:tc>
          <w:tcPr>
            <w:tcW w:w="926" w:type="dxa"/>
          </w:tcPr>
          <w:p w:rsidR="00744FD0" w:rsidRPr="00DF6264" w:rsidRDefault="008005A8">
            <w:pPr>
              <w:pStyle w:val="TableParagraph"/>
              <w:ind w:left="6" w:right="2"/>
              <w:rPr>
                <w:sz w:val="16"/>
              </w:rPr>
            </w:pPr>
            <w:r w:rsidRPr="00DF6264">
              <w:rPr>
                <w:spacing w:val="-10"/>
                <w:sz w:val="16"/>
              </w:rPr>
              <w:t>0</w:t>
            </w:r>
          </w:p>
        </w:tc>
        <w:tc>
          <w:tcPr>
            <w:tcW w:w="1090" w:type="dxa"/>
          </w:tcPr>
          <w:p w:rsidR="00744FD0" w:rsidRPr="00DF6264" w:rsidRDefault="008005A8">
            <w:pPr>
              <w:pStyle w:val="TableParagraph"/>
              <w:ind w:left="4"/>
              <w:rPr>
                <w:sz w:val="16"/>
              </w:rPr>
            </w:pPr>
            <w:r w:rsidRPr="00DF6264">
              <w:rPr>
                <w:sz w:val="16"/>
              </w:rPr>
              <w:t>5</w:t>
            </w:r>
            <w:r w:rsidRPr="00DF6264">
              <w:rPr>
                <w:spacing w:val="-2"/>
                <w:sz w:val="16"/>
              </w:rPr>
              <w:t xml:space="preserve"> </w:t>
            </w:r>
            <w:r w:rsidRPr="00DF6264">
              <w:rPr>
                <w:sz w:val="16"/>
              </w:rPr>
              <w:t>555</w:t>
            </w:r>
            <w:r w:rsidRPr="00DF6264">
              <w:rPr>
                <w:spacing w:val="-2"/>
                <w:sz w:val="16"/>
              </w:rPr>
              <w:t xml:space="preserve"> </w:t>
            </w:r>
            <w:r w:rsidRPr="00DF6264">
              <w:rPr>
                <w:spacing w:val="-5"/>
                <w:sz w:val="16"/>
              </w:rPr>
              <w:t>556</w:t>
            </w:r>
          </w:p>
        </w:tc>
        <w:tc>
          <w:tcPr>
            <w:tcW w:w="837" w:type="dxa"/>
          </w:tcPr>
          <w:p w:rsidR="00744FD0" w:rsidRPr="00DF6264" w:rsidRDefault="008005A8">
            <w:pPr>
              <w:pStyle w:val="TableParagraph"/>
              <w:ind w:left="7" w:right="2"/>
              <w:rPr>
                <w:sz w:val="16"/>
              </w:rPr>
            </w:pPr>
            <w:r w:rsidRPr="00DF6264">
              <w:rPr>
                <w:sz w:val="16"/>
              </w:rPr>
              <w:t>50</w:t>
            </w:r>
            <w:r w:rsidRPr="00DF6264">
              <w:rPr>
                <w:spacing w:val="-3"/>
                <w:sz w:val="16"/>
              </w:rPr>
              <w:t xml:space="preserve"> </w:t>
            </w:r>
            <w:r w:rsidRPr="00DF6264">
              <w:rPr>
                <w:sz w:val="16"/>
              </w:rPr>
              <w:t>000</w:t>
            </w:r>
            <w:r w:rsidRPr="00DF6264">
              <w:rPr>
                <w:spacing w:val="-3"/>
                <w:sz w:val="16"/>
              </w:rPr>
              <w:t xml:space="preserve"> </w:t>
            </w:r>
            <w:r w:rsidRPr="00DF6264">
              <w:rPr>
                <w:spacing w:val="-5"/>
                <w:sz w:val="16"/>
              </w:rPr>
              <w:t>000</w:t>
            </w:r>
          </w:p>
        </w:tc>
        <w:tc>
          <w:tcPr>
            <w:tcW w:w="989" w:type="dxa"/>
          </w:tcPr>
          <w:p w:rsidR="00744FD0" w:rsidRPr="00DF6264" w:rsidRDefault="00744FD0">
            <w:pPr>
              <w:pStyle w:val="TableParagraph"/>
              <w:spacing w:before="0"/>
              <w:jc w:val="left"/>
              <w:rPr>
                <w:sz w:val="18"/>
              </w:rPr>
            </w:pPr>
          </w:p>
        </w:tc>
        <w:tc>
          <w:tcPr>
            <w:tcW w:w="852" w:type="dxa"/>
          </w:tcPr>
          <w:p w:rsidR="00744FD0" w:rsidRPr="00DF6264" w:rsidRDefault="008005A8">
            <w:pPr>
              <w:pStyle w:val="TableParagraph"/>
              <w:ind w:left="13"/>
              <w:rPr>
                <w:sz w:val="16"/>
              </w:rPr>
            </w:pPr>
            <w:r w:rsidRPr="00DF6264">
              <w:rPr>
                <w:sz w:val="16"/>
              </w:rPr>
              <w:t>296</w:t>
            </w:r>
            <w:r w:rsidRPr="00DF6264">
              <w:rPr>
                <w:spacing w:val="-3"/>
                <w:sz w:val="16"/>
              </w:rPr>
              <w:t xml:space="preserve"> </w:t>
            </w:r>
            <w:r w:rsidRPr="00DF6264">
              <w:rPr>
                <w:spacing w:val="-5"/>
                <w:sz w:val="16"/>
              </w:rPr>
              <w:t>593</w:t>
            </w:r>
          </w:p>
        </w:tc>
        <w:tc>
          <w:tcPr>
            <w:tcW w:w="1275" w:type="dxa"/>
          </w:tcPr>
          <w:p w:rsidR="00744FD0" w:rsidRPr="00DF6264" w:rsidRDefault="008005A8">
            <w:pPr>
              <w:pStyle w:val="TableParagraph"/>
              <w:ind w:left="8" w:right="1"/>
              <w:rPr>
                <w:sz w:val="16"/>
              </w:rPr>
            </w:pPr>
            <w:r w:rsidRPr="00DF6264">
              <w:rPr>
                <w:sz w:val="16"/>
              </w:rPr>
              <w:t>323</w:t>
            </w:r>
            <w:r w:rsidRPr="00DF6264">
              <w:rPr>
                <w:spacing w:val="-3"/>
                <w:sz w:val="16"/>
              </w:rPr>
              <w:t xml:space="preserve"> </w:t>
            </w:r>
            <w:r w:rsidRPr="00DF6264">
              <w:rPr>
                <w:spacing w:val="-5"/>
                <w:sz w:val="16"/>
              </w:rPr>
              <w:t>556</w:t>
            </w:r>
          </w:p>
        </w:tc>
        <w:tc>
          <w:tcPr>
            <w:tcW w:w="1274" w:type="dxa"/>
          </w:tcPr>
          <w:p w:rsidR="00744FD0" w:rsidRPr="00DF6264" w:rsidRDefault="008005A8">
            <w:pPr>
              <w:pStyle w:val="TableParagraph"/>
              <w:ind w:left="34" w:right="20"/>
              <w:rPr>
                <w:sz w:val="16"/>
              </w:rPr>
            </w:pPr>
            <w:r w:rsidRPr="00DF6264">
              <w:rPr>
                <w:sz w:val="16"/>
              </w:rPr>
              <w:t>14</w:t>
            </w:r>
            <w:r w:rsidRPr="00DF6264">
              <w:rPr>
                <w:spacing w:val="-1"/>
                <w:sz w:val="16"/>
              </w:rPr>
              <w:t xml:space="preserve"> </w:t>
            </w:r>
            <w:r w:rsidRPr="00DF6264">
              <w:rPr>
                <w:spacing w:val="-5"/>
                <w:sz w:val="16"/>
              </w:rPr>
              <w:t>043</w:t>
            </w:r>
          </w:p>
        </w:tc>
        <w:tc>
          <w:tcPr>
            <w:tcW w:w="1277" w:type="dxa"/>
          </w:tcPr>
          <w:p w:rsidR="00744FD0" w:rsidRPr="00DF6264" w:rsidRDefault="008005A8">
            <w:pPr>
              <w:pStyle w:val="TableParagraph"/>
              <w:ind w:left="67" w:right="51"/>
              <w:rPr>
                <w:sz w:val="16"/>
              </w:rPr>
            </w:pPr>
            <w:r w:rsidRPr="00DF6264">
              <w:rPr>
                <w:sz w:val="16"/>
              </w:rPr>
              <w:t>634</w:t>
            </w:r>
            <w:r w:rsidRPr="00DF6264">
              <w:rPr>
                <w:spacing w:val="-3"/>
                <w:sz w:val="16"/>
              </w:rPr>
              <w:t xml:space="preserve"> </w:t>
            </w:r>
            <w:r w:rsidRPr="00DF6264">
              <w:rPr>
                <w:spacing w:val="-5"/>
                <w:sz w:val="16"/>
              </w:rPr>
              <w:t>191</w:t>
            </w:r>
          </w:p>
        </w:tc>
      </w:tr>
      <w:tr w:rsidR="00744FD0" w:rsidRPr="00DF6264">
        <w:trPr>
          <w:trHeight w:val="282"/>
        </w:trPr>
        <w:tc>
          <w:tcPr>
            <w:tcW w:w="835" w:type="dxa"/>
          </w:tcPr>
          <w:p w:rsidR="00744FD0" w:rsidRPr="00DF6264" w:rsidRDefault="008005A8">
            <w:pPr>
              <w:pStyle w:val="TableParagraph"/>
              <w:spacing w:before="49"/>
              <w:ind w:left="10"/>
              <w:rPr>
                <w:sz w:val="16"/>
              </w:rPr>
            </w:pPr>
            <w:r w:rsidRPr="00DF6264">
              <w:rPr>
                <w:spacing w:val="-2"/>
                <w:sz w:val="16"/>
              </w:rPr>
              <w:t>15.04.2030</w:t>
            </w:r>
          </w:p>
        </w:tc>
        <w:tc>
          <w:tcPr>
            <w:tcW w:w="926" w:type="dxa"/>
          </w:tcPr>
          <w:p w:rsidR="00744FD0" w:rsidRPr="00DF6264" w:rsidRDefault="00744FD0">
            <w:pPr>
              <w:pStyle w:val="TableParagraph"/>
              <w:spacing w:before="0"/>
              <w:jc w:val="left"/>
              <w:rPr>
                <w:sz w:val="18"/>
              </w:rPr>
            </w:pPr>
          </w:p>
        </w:tc>
        <w:tc>
          <w:tcPr>
            <w:tcW w:w="1090" w:type="dxa"/>
          </w:tcPr>
          <w:p w:rsidR="00744FD0" w:rsidRPr="00DF6264" w:rsidRDefault="00744FD0">
            <w:pPr>
              <w:pStyle w:val="TableParagraph"/>
              <w:spacing w:before="0"/>
              <w:jc w:val="left"/>
              <w:rPr>
                <w:sz w:val="18"/>
              </w:rPr>
            </w:pPr>
          </w:p>
        </w:tc>
        <w:tc>
          <w:tcPr>
            <w:tcW w:w="837" w:type="dxa"/>
          </w:tcPr>
          <w:p w:rsidR="00744FD0" w:rsidRPr="00DF6264" w:rsidRDefault="008005A8">
            <w:pPr>
              <w:pStyle w:val="TableParagraph"/>
              <w:spacing w:before="49"/>
              <w:ind w:left="7" w:right="2"/>
              <w:rPr>
                <w:sz w:val="16"/>
              </w:rPr>
            </w:pPr>
            <w:r w:rsidRPr="00DF6264">
              <w:rPr>
                <w:sz w:val="16"/>
              </w:rPr>
              <w:t>49</w:t>
            </w:r>
            <w:r w:rsidRPr="00DF6264">
              <w:rPr>
                <w:spacing w:val="-3"/>
                <w:sz w:val="16"/>
              </w:rPr>
              <w:t xml:space="preserve"> </w:t>
            </w:r>
            <w:r w:rsidRPr="00DF6264">
              <w:rPr>
                <w:sz w:val="16"/>
              </w:rPr>
              <w:t>175</w:t>
            </w:r>
            <w:r w:rsidRPr="00DF6264">
              <w:rPr>
                <w:spacing w:val="-3"/>
                <w:sz w:val="16"/>
              </w:rPr>
              <w:t xml:space="preserve"> </w:t>
            </w:r>
            <w:r w:rsidRPr="00DF6264">
              <w:rPr>
                <w:spacing w:val="-5"/>
                <w:sz w:val="16"/>
              </w:rPr>
              <w:t>000</w:t>
            </w:r>
          </w:p>
        </w:tc>
        <w:tc>
          <w:tcPr>
            <w:tcW w:w="989" w:type="dxa"/>
          </w:tcPr>
          <w:p w:rsidR="00744FD0" w:rsidRPr="00DF6264" w:rsidRDefault="008005A8">
            <w:pPr>
              <w:pStyle w:val="TableParagraph"/>
              <w:spacing w:before="49"/>
              <w:ind w:left="6" w:right="1"/>
              <w:rPr>
                <w:sz w:val="16"/>
              </w:rPr>
            </w:pPr>
            <w:r w:rsidRPr="00DF6264">
              <w:rPr>
                <w:sz w:val="16"/>
              </w:rPr>
              <w:t>825</w:t>
            </w:r>
            <w:r w:rsidRPr="00DF6264">
              <w:rPr>
                <w:spacing w:val="-3"/>
                <w:sz w:val="16"/>
              </w:rPr>
              <w:t xml:space="preserve"> </w:t>
            </w:r>
            <w:r w:rsidRPr="00DF6264">
              <w:rPr>
                <w:spacing w:val="-5"/>
                <w:sz w:val="16"/>
              </w:rPr>
              <w:t>000</w:t>
            </w:r>
          </w:p>
        </w:tc>
        <w:tc>
          <w:tcPr>
            <w:tcW w:w="852" w:type="dxa"/>
          </w:tcPr>
          <w:p w:rsidR="00744FD0" w:rsidRPr="00DF6264" w:rsidRDefault="008005A8">
            <w:pPr>
              <w:pStyle w:val="TableParagraph"/>
              <w:spacing w:before="49"/>
              <w:ind w:left="13"/>
              <w:rPr>
                <w:sz w:val="16"/>
              </w:rPr>
            </w:pPr>
            <w:r w:rsidRPr="00DF6264">
              <w:rPr>
                <w:sz w:val="16"/>
              </w:rPr>
              <w:t>335</w:t>
            </w:r>
            <w:r w:rsidRPr="00DF6264">
              <w:rPr>
                <w:spacing w:val="-3"/>
                <w:sz w:val="16"/>
              </w:rPr>
              <w:t xml:space="preserve"> </w:t>
            </w:r>
            <w:r w:rsidRPr="00DF6264">
              <w:rPr>
                <w:spacing w:val="-5"/>
                <w:sz w:val="16"/>
              </w:rPr>
              <w:t>500</w:t>
            </w:r>
          </w:p>
        </w:tc>
        <w:tc>
          <w:tcPr>
            <w:tcW w:w="1275" w:type="dxa"/>
          </w:tcPr>
          <w:p w:rsidR="00744FD0" w:rsidRPr="00DF6264" w:rsidRDefault="008005A8">
            <w:pPr>
              <w:pStyle w:val="TableParagraph"/>
              <w:spacing w:before="49"/>
              <w:ind w:left="8" w:right="1"/>
              <w:rPr>
                <w:sz w:val="16"/>
              </w:rPr>
            </w:pPr>
            <w:r w:rsidRPr="00DF6264">
              <w:rPr>
                <w:sz w:val="16"/>
              </w:rPr>
              <w:t>319</w:t>
            </w:r>
            <w:r w:rsidRPr="00DF6264">
              <w:rPr>
                <w:spacing w:val="-3"/>
                <w:sz w:val="16"/>
              </w:rPr>
              <w:t xml:space="preserve"> </w:t>
            </w:r>
            <w:r w:rsidRPr="00DF6264">
              <w:rPr>
                <w:spacing w:val="-5"/>
                <w:sz w:val="16"/>
              </w:rPr>
              <w:t>965</w:t>
            </w:r>
          </w:p>
        </w:tc>
        <w:tc>
          <w:tcPr>
            <w:tcW w:w="1274" w:type="dxa"/>
          </w:tcPr>
          <w:p w:rsidR="00744FD0" w:rsidRPr="00DF6264" w:rsidRDefault="00744FD0">
            <w:pPr>
              <w:pStyle w:val="TableParagraph"/>
              <w:spacing w:before="0"/>
              <w:jc w:val="left"/>
              <w:rPr>
                <w:sz w:val="18"/>
              </w:rPr>
            </w:pPr>
          </w:p>
        </w:tc>
        <w:tc>
          <w:tcPr>
            <w:tcW w:w="1277" w:type="dxa"/>
          </w:tcPr>
          <w:p w:rsidR="00744FD0" w:rsidRPr="00DF6264" w:rsidRDefault="008005A8">
            <w:pPr>
              <w:pStyle w:val="TableParagraph"/>
              <w:spacing w:before="49"/>
              <w:ind w:left="67" w:right="51"/>
              <w:rPr>
                <w:sz w:val="16"/>
              </w:rPr>
            </w:pPr>
            <w:r w:rsidRPr="00DF6264">
              <w:rPr>
                <w:sz w:val="16"/>
              </w:rPr>
              <w:t>1</w:t>
            </w:r>
            <w:r w:rsidRPr="00DF6264">
              <w:rPr>
                <w:spacing w:val="-2"/>
                <w:sz w:val="16"/>
              </w:rPr>
              <w:t xml:space="preserve"> </w:t>
            </w:r>
            <w:r w:rsidRPr="00DF6264">
              <w:rPr>
                <w:sz w:val="16"/>
              </w:rPr>
              <w:t>480</w:t>
            </w:r>
            <w:r w:rsidRPr="00DF6264">
              <w:rPr>
                <w:spacing w:val="-2"/>
                <w:sz w:val="16"/>
              </w:rPr>
              <w:t xml:space="preserve"> </w:t>
            </w:r>
            <w:r w:rsidRPr="00DF6264">
              <w:rPr>
                <w:spacing w:val="-5"/>
                <w:sz w:val="16"/>
              </w:rPr>
              <w:t>465</w:t>
            </w:r>
          </w:p>
        </w:tc>
      </w:tr>
      <w:tr w:rsidR="00744FD0" w:rsidRPr="00DF6264">
        <w:trPr>
          <w:trHeight w:val="285"/>
        </w:trPr>
        <w:tc>
          <w:tcPr>
            <w:tcW w:w="835" w:type="dxa"/>
          </w:tcPr>
          <w:p w:rsidR="00744FD0" w:rsidRPr="00DF6264" w:rsidRDefault="008005A8">
            <w:pPr>
              <w:pStyle w:val="TableParagraph"/>
              <w:ind w:left="10"/>
              <w:rPr>
                <w:sz w:val="16"/>
              </w:rPr>
            </w:pPr>
            <w:r w:rsidRPr="00DF6264">
              <w:rPr>
                <w:spacing w:val="-2"/>
                <w:sz w:val="16"/>
              </w:rPr>
              <w:t>15.10.2031</w:t>
            </w:r>
          </w:p>
        </w:tc>
        <w:tc>
          <w:tcPr>
            <w:tcW w:w="926" w:type="dxa"/>
          </w:tcPr>
          <w:p w:rsidR="00744FD0" w:rsidRPr="00DF6264" w:rsidRDefault="00744FD0">
            <w:pPr>
              <w:pStyle w:val="TableParagraph"/>
              <w:spacing w:before="0"/>
              <w:jc w:val="left"/>
              <w:rPr>
                <w:sz w:val="18"/>
              </w:rPr>
            </w:pPr>
          </w:p>
        </w:tc>
        <w:tc>
          <w:tcPr>
            <w:tcW w:w="1090" w:type="dxa"/>
          </w:tcPr>
          <w:p w:rsidR="00744FD0" w:rsidRPr="00DF6264" w:rsidRDefault="00744FD0">
            <w:pPr>
              <w:pStyle w:val="TableParagraph"/>
              <w:spacing w:before="0"/>
              <w:jc w:val="left"/>
              <w:rPr>
                <w:sz w:val="18"/>
              </w:rPr>
            </w:pPr>
          </w:p>
        </w:tc>
        <w:tc>
          <w:tcPr>
            <w:tcW w:w="837" w:type="dxa"/>
          </w:tcPr>
          <w:p w:rsidR="00744FD0" w:rsidRPr="00DF6264" w:rsidRDefault="008005A8">
            <w:pPr>
              <w:pStyle w:val="TableParagraph"/>
              <w:ind w:left="7" w:right="2"/>
              <w:rPr>
                <w:sz w:val="16"/>
              </w:rPr>
            </w:pPr>
            <w:r w:rsidRPr="00DF6264">
              <w:rPr>
                <w:sz w:val="16"/>
              </w:rPr>
              <w:t>48</w:t>
            </w:r>
            <w:r w:rsidRPr="00DF6264">
              <w:rPr>
                <w:spacing w:val="-3"/>
                <w:sz w:val="16"/>
              </w:rPr>
              <w:t xml:space="preserve"> </w:t>
            </w:r>
            <w:r w:rsidRPr="00DF6264">
              <w:rPr>
                <w:sz w:val="16"/>
              </w:rPr>
              <w:t>350</w:t>
            </w:r>
            <w:r w:rsidRPr="00DF6264">
              <w:rPr>
                <w:spacing w:val="-3"/>
                <w:sz w:val="16"/>
              </w:rPr>
              <w:t xml:space="preserve"> </w:t>
            </w:r>
            <w:r w:rsidRPr="00DF6264">
              <w:rPr>
                <w:spacing w:val="-5"/>
                <w:sz w:val="16"/>
              </w:rPr>
              <w:t>000</w:t>
            </w:r>
          </w:p>
        </w:tc>
        <w:tc>
          <w:tcPr>
            <w:tcW w:w="989" w:type="dxa"/>
          </w:tcPr>
          <w:p w:rsidR="00744FD0" w:rsidRPr="00DF6264" w:rsidRDefault="008005A8">
            <w:pPr>
              <w:pStyle w:val="TableParagraph"/>
              <w:ind w:left="6" w:right="1"/>
              <w:rPr>
                <w:sz w:val="16"/>
              </w:rPr>
            </w:pPr>
            <w:r w:rsidRPr="00DF6264">
              <w:rPr>
                <w:sz w:val="16"/>
              </w:rPr>
              <w:t>825</w:t>
            </w:r>
            <w:r w:rsidRPr="00DF6264">
              <w:rPr>
                <w:spacing w:val="-3"/>
                <w:sz w:val="16"/>
              </w:rPr>
              <w:t xml:space="preserve"> </w:t>
            </w:r>
            <w:r w:rsidRPr="00DF6264">
              <w:rPr>
                <w:spacing w:val="-5"/>
                <w:sz w:val="16"/>
              </w:rPr>
              <w:t>000</w:t>
            </w:r>
          </w:p>
        </w:tc>
        <w:tc>
          <w:tcPr>
            <w:tcW w:w="852" w:type="dxa"/>
          </w:tcPr>
          <w:p w:rsidR="00744FD0" w:rsidRPr="00DF6264" w:rsidRDefault="008005A8">
            <w:pPr>
              <w:pStyle w:val="TableParagraph"/>
              <w:ind w:left="13"/>
              <w:rPr>
                <w:sz w:val="16"/>
              </w:rPr>
            </w:pPr>
            <w:r w:rsidRPr="00DF6264">
              <w:rPr>
                <w:sz w:val="16"/>
              </w:rPr>
              <w:t>328</w:t>
            </w:r>
            <w:r w:rsidRPr="00DF6264">
              <w:rPr>
                <w:spacing w:val="-3"/>
                <w:sz w:val="16"/>
              </w:rPr>
              <w:t xml:space="preserve"> </w:t>
            </w:r>
            <w:r w:rsidRPr="00DF6264">
              <w:rPr>
                <w:spacing w:val="-5"/>
                <w:sz w:val="16"/>
              </w:rPr>
              <w:t>161</w:t>
            </w:r>
          </w:p>
        </w:tc>
        <w:tc>
          <w:tcPr>
            <w:tcW w:w="1275" w:type="dxa"/>
          </w:tcPr>
          <w:p w:rsidR="00744FD0" w:rsidRPr="00DF6264" w:rsidRDefault="008005A8">
            <w:pPr>
              <w:pStyle w:val="TableParagraph"/>
              <w:ind w:left="8" w:right="1"/>
              <w:rPr>
                <w:sz w:val="16"/>
              </w:rPr>
            </w:pPr>
            <w:r w:rsidRPr="00DF6264">
              <w:rPr>
                <w:sz w:val="16"/>
              </w:rPr>
              <w:t>312</w:t>
            </w:r>
            <w:r w:rsidRPr="00DF6264">
              <w:rPr>
                <w:spacing w:val="-3"/>
                <w:sz w:val="16"/>
              </w:rPr>
              <w:t xml:space="preserve"> </w:t>
            </w:r>
            <w:r w:rsidRPr="00DF6264">
              <w:rPr>
                <w:spacing w:val="-5"/>
                <w:sz w:val="16"/>
              </w:rPr>
              <w:t>878</w:t>
            </w:r>
          </w:p>
        </w:tc>
        <w:tc>
          <w:tcPr>
            <w:tcW w:w="1274" w:type="dxa"/>
          </w:tcPr>
          <w:p w:rsidR="00744FD0" w:rsidRPr="00DF6264" w:rsidRDefault="00744FD0">
            <w:pPr>
              <w:pStyle w:val="TableParagraph"/>
              <w:spacing w:before="0"/>
              <w:jc w:val="left"/>
              <w:rPr>
                <w:sz w:val="18"/>
              </w:rPr>
            </w:pPr>
          </w:p>
        </w:tc>
        <w:tc>
          <w:tcPr>
            <w:tcW w:w="1277" w:type="dxa"/>
          </w:tcPr>
          <w:p w:rsidR="00744FD0" w:rsidRPr="00DF6264" w:rsidRDefault="008005A8">
            <w:pPr>
              <w:pStyle w:val="TableParagraph"/>
              <w:ind w:left="67" w:right="51"/>
              <w:rPr>
                <w:sz w:val="16"/>
              </w:rPr>
            </w:pPr>
            <w:r w:rsidRPr="00DF6264">
              <w:rPr>
                <w:sz w:val="16"/>
              </w:rPr>
              <w:t>1</w:t>
            </w:r>
            <w:r w:rsidRPr="00DF6264">
              <w:rPr>
                <w:spacing w:val="-2"/>
                <w:sz w:val="16"/>
              </w:rPr>
              <w:t xml:space="preserve"> </w:t>
            </w:r>
            <w:r w:rsidRPr="00DF6264">
              <w:rPr>
                <w:sz w:val="16"/>
              </w:rPr>
              <w:t>466</w:t>
            </w:r>
            <w:r w:rsidRPr="00DF6264">
              <w:rPr>
                <w:spacing w:val="-2"/>
                <w:sz w:val="16"/>
              </w:rPr>
              <w:t xml:space="preserve"> </w:t>
            </w:r>
            <w:r w:rsidRPr="00DF6264">
              <w:rPr>
                <w:spacing w:val="-5"/>
                <w:sz w:val="16"/>
              </w:rPr>
              <w:t>039</w:t>
            </w:r>
          </w:p>
        </w:tc>
      </w:tr>
      <w:tr w:rsidR="00744FD0" w:rsidRPr="00DF6264">
        <w:trPr>
          <w:trHeight w:val="282"/>
        </w:trPr>
        <w:tc>
          <w:tcPr>
            <w:tcW w:w="835" w:type="dxa"/>
          </w:tcPr>
          <w:p w:rsidR="00744FD0" w:rsidRPr="00DF6264" w:rsidRDefault="008005A8">
            <w:pPr>
              <w:pStyle w:val="TableParagraph"/>
              <w:spacing w:before="49"/>
              <w:ind w:left="10"/>
              <w:rPr>
                <w:sz w:val="16"/>
              </w:rPr>
            </w:pPr>
            <w:r w:rsidRPr="00DF6264">
              <w:rPr>
                <w:spacing w:val="-2"/>
                <w:sz w:val="16"/>
              </w:rPr>
              <w:t>15.04.2031</w:t>
            </w:r>
          </w:p>
        </w:tc>
        <w:tc>
          <w:tcPr>
            <w:tcW w:w="926" w:type="dxa"/>
          </w:tcPr>
          <w:p w:rsidR="00744FD0" w:rsidRPr="00DF6264" w:rsidRDefault="00744FD0">
            <w:pPr>
              <w:pStyle w:val="TableParagraph"/>
              <w:spacing w:before="0"/>
              <w:jc w:val="left"/>
              <w:rPr>
                <w:sz w:val="18"/>
              </w:rPr>
            </w:pPr>
          </w:p>
        </w:tc>
        <w:tc>
          <w:tcPr>
            <w:tcW w:w="1090" w:type="dxa"/>
          </w:tcPr>
          <w:p w:rsidR="00744FD0" w:rsidRPr="00DF6264" w:rsidRDefault="00744FD0">
            <w:pPr>
              <w:pStyle w:val="TableParagraph"/>
              <w:spacing w:before="0"/>
              <w:jc w:val="left"/>
              <w:rPr>
                <w:sz w:val="18"/>
              </w:rPr>
            </w:pPr>
          </w:p>
        </w:tc>
        <w:tc>
          <w:tcPr>
            <w:tcW w:w="837" w:type="dxa"/>
          </w:tcPr>
          <w:p w:rsidR="00744FD0" w:rsidRPr="00DF6264" w:rsidRDefault="008005A8">
            <w:pPr>
              <w:pStyle w:val="TableParagraph"/>
              <w:spacing w:before="49"/>
              <w:ind w:left="7" w:right="2"/>
              <w:rPr>
                <w:sz w:val="16"/>
              </w:rPr>
            </w:pPr>
            <w:r w:rsidRPr="00DF6264">
              <w:rPr>
                <w:sz w:val="16"/>
              </w:rPr>
              <w:t>47</w:t>
            </w:r>
            <w:r w:rsidRPr="00DF6264">
              <w:rPr>
                <w:spacing w:val="-3"/>
                <w:sz w:val="16"/>
              </w:rPr>
              <w:t xml:space="preserve"> </w:t>
            </w:r>
            <w:r w:rsidRPr="00DF6264">
              <w:rPr>
                <w:sz w:val="16"/>
              </w:rPr>
              <w:t>525</w:t>
            </w:r>
            <w:r w:rsidRPr="00DF6264">
              <w:rPr>
                <w:spacing w:val="-3"/>
                <w:sz w:val="16"/>
              </w:rPr>
              <w:t xml:space="preserve"> </w:t>
            </w:r>
            <w:r w:rsidRPr="00DF6264">
              <w:rPr>
                <w:spacing w:val="-5"/>
                <w:sz w:val="16"/>
              </w:rPr>
              <w:t>000</w:t>
            </w:r>
          </w:p>
        </w:tc>
        <w:tc>
          <w:tcPr>
            <w:tcW w:w="989" w:type="dxa"/>
          </w:tcPr>
          <w:p w:rsidR="00744FD0" w:rsidRPr="00DF6264" w:rsidRDefault="008005A8">
            <w:pPr>
              <w:pStyle w:val="TableParagraph"/>
              <w:spacing w:before="49"/>
              <w:ind w:left="6" w:right="1"/>
              <w:rPr>
                <w:sz w:val="16"/>
              </w:rPr>
            </w:pPr>
            <w:r w:rsidRPr="00DF6264">
              <w:rPr>
                <w:sz w:val="16"/>
              </w:rPr>
              <w:t>825</w:t>
            </w:r>
            <w:r w:rsidRPr="00DF6264">
              <w:rPr>
                <w:spacing w:val="-3"/>
                <w:sz w:val="16"/>
              </w:rPr>
              <w:t xml:space="preserve"> </w:t>
            </w:r>
            <w:r w:rsidRPr="00DF6264">
              <w:rPr>
                <w:spacing w:val="-5"/>
                <w:sz w:val="16"/>
              </w:rPr>
              <w:t>000</w:t>
            </w:r>
          </w:p>
        </w:tc>
        <w:tc>
          <w:tcPr>
            <w:tcW w:w="852" w:type="dxa"/>
          </w:tcPr>
          <w:p w:rsidR="00744FD0" w:rsidRPr="00DF6264" w:rsidRDefault="008005A8">
            <w:pPr>
              <w:pStyle w:val="TableParagraph"/>
              <w:spacing w:before="49"/>
              <w:ind w:left="13"/>
              <w:rPr>
                <w:sz w:val="16"/>
              </w:rPr>
            </w:pPr>
            <w:r w:rsidRPr="00DF6264">
              <w:rPr>
                <w:sz w:val="16"/>
              </w:rPr>
              <w:t>324</w:t>
            </w:r>
            <w:r w:rsidRPr="00DF6264">
              <w:rPr>
                <w:spacing w:val="-3"/>
                <w:sz w:val="16"/>
              </w:rPr>
              <w:t xml:space="preserve"> </w:t>
            </w:r>
            <w:r w:rsidRPr="00DF6264">
              <w:rPr>
                <w:spacing w:val="-5"/>
                <w:sz w:val="16"/>
              </w:rPr>
              <w:t>429</w:t>
            </w:r>
          </w:p>
        </w:tc>
        <w:tc>
          <w:tcPr>
            <w:tcW w:w="1275" w:type="dxa"/>
          </w:tcPr>
          <w:p w:rsidR="00744FD0" w:rsidRPr="00DF6264" w:rsidRDefault="008005A8">
            <w:pPr>
              <w:pStyle w:val="TableParagraph"/>
              <w:spacing w:before="49"/>
              <w:ind w:left="8" w:right="1"/>
              <w:rPr>
                <w:sz w:val="16"/>
              </w:rPr>
            </w:pPr>
            <w:r w:rsidRPr="00DF6264">
              <w:rPr>
                <w:sz w:val="16"/>
              </w:rPr>
              <w:t>309</w:t>
            </w:r>
            <w:r w:rsidRPr="00DF6264">
              <w:rPr>
                <w:spacing w:val="-3"/>
                <w:sz w:val="16"/>
              </w:rPr>
              <w:t xml:space="preserve"> </w:t>
            </w:r>
            <w:r w:rsidRPr="00DF6264">
              <w:rPr>
                <w:spacing w:val="-5"/>
                <w:sz w:val="16"/>
              </w:rPr>
              <w:t>229</w:t>
            </w:r>
          </w:p>
        </w:tc>
        <w:tc>
          <w:tcPr>
            <w:tcW w:w="1274" w:type="dxa"/>
          </w:tcPr>
          <w:p w:rsidR="00744FD0" w:rsidRPr="00DF6264" w:rsidRDefault="00744FD0">
            <w:pPr>
              <w:pStyle w:val="TableParagraph"/>
              <w:spacing w:before="0"/>
              <w:jc w:val="left"/>
              <w:rPr>
                <w:sz w:val="18"/>
              </w:rPr>
            </w:pPr>
          </w:p>
        </w:tc>
        <w:tc>
          <w:tcPr>
            <w:tcW w:w="1277" w:type="dxa"/>
          </w:tcPr>
          <w:p w:rsidR="00744FD0" w:rsidRPr="00DF6264" w:rsidRDefault="008005A8">
            <w:pPr>
              <w:pStyle w:val="TableParagraph"/>
              <w:spacing w:before="49"/>
              <w:ind w:left="67" w:right="51"/>
              <w:rPr>
                <w:sz w:val="16"/>
              </w:rPr>
            </w:pPr>
            <w:r w:rsidRPr="00DF6264">
              <w:rPr>
                <w:sz w:val="16"/>
              </w:rPr>
              <w:t>1</w:t>
            </w:r>
            <w:r w:rsidRPr="00DF6264">
              <w:rPr>
                <w:spacing w:val="-2"/>
                <w:sz w:val="16"/>
              </w:rPr>
              <w:t xml:space="preserve"> </w:t>
            </w:r>
            <w:r w:rsidRPr="00DF6264">
              <w:rPr>
                <w:sz w:val="16"/>
              </w:rPr>
              <w:t>458</w:t>
            </w:r>
            <w:r w:rsidRPr="00DF6264">
              <w:rPr>
                <w:spacing w:val="-2"/>
                <w:sz w:val="16"/>
              </w:rPr>
              <w:t xml:space="preserve"> </w:t>
            </w:r>
            <w:r w:rsidRPr="00DF6264">
              <w:rPr>
                <w:spacing w:val="-5"/>
                <w:sz w:val="16"/>
              </w:rPr>
              <w:t>658</w:t>
            </w:r>
          </w:p>
        </w:tc>
      </w:tr>
      <w:tr w:rsidR="00744FD0" w:rsidRPr="00DF6264">
        <w:trPr>
          <w:trHeight w:val="285"/>
        </w:trPr>
        <w:tc>
          <w:tcPr>
            <w:tcW w:w="835" w:type="dxa"/>
          </w:tcPr>
          <w:p w:rsidR="00744FD0" w:rsidRPr="00DF6264" w:rsidRDefault="008005A8">
            <w:pPr>
              <w:pStyle w:val="TableParagraph"/>
              <w:ind w:left="10"/>
              <w:rPr>
                <w:sz w:val="16"/>
              </w:rPr>
            </w:pPr>
            <w:r w:rsidRPr="00DF6264">
              <w:rPr>
                <w:spacing w:val="-2"/>
                <w:sz w:val="16"/>
              </w:rPr>
              <w:t>15.10.2032</w:t>
            </w:r>
          </w:p>
        </w:tc>
        <w:tc>
          <w:tcPr>
            <w:tcW w:w="926" w:type="dxa"/>
          </w:tcPr>
          <w:p w:rsidR="00744FD0" w:rsidRPr="00DF6264" w:rsidRDefault="00744FD0">
            <w:pPr>
              <w:pStyle w:val="TableParagraph"/>
              <w:spacing w:before="0"/>
              <w:jc w:val="left"/>
              <w:rPr>
                <w:sz w:val="18"/>
              </w:rPr>
            </w:pPr>
          </w:p>
        </w:tc>
        <w:tc>
          <w:tcPr>
            <w:tcW w:w="1090" w:type="dxa"/>
          </w:tcPr>
          <w:p w:rsidR="00744FD0" w:rsidRPr="00DF6264" w:rsidRDefault="00744FD0">
            <w:pPr>
              <w:pStyle w:val="TableParagraph"/>
              <w:spacing w:before="0"/>
              <w:jc w:val="left"/>
              <w:rPr>
                <w:sz w:val="18"/>
              </w:rPr>
            </w:pPr>
          </w:p>
        </w:tc>
        <w:tc>
          <w:tcPr>
            <w:tcW w:w="837" w:type="dxa"/>
          </w:tcPr>
          <w:p w:rsidR="00744FD0" w:rsidRPr="00DF6264" w:rsidRDefault="008005A8">
            <w:pPr>
              <w:pStyle w:val="TableParagraph"/>
              <w:ind w:left="7" w:right="2"/>
              <w:rPr>
                <w:sz w:val="16"/>
              </w:rPr>
            </w:pPr>
            <w:r w:rsidRPr="00DF6264">
              <w:rPr>
                <w:sz w:val="16"/>
              </w:rPr>
              <w:t>46</w:t>
            </w:r>
            <w:r w:rsidRPr="00DF6264">
              <w:rPr>
                <w:spacing w:val="-3"/>
                <w:sz w:val="16"/>
              </w:rPr>
              <w:t xml:space="preserve"> </w:t>
            </w:r>
            <w:r w:rsidRPr="00DF6264">
              <w:rPr>
                <w:sz w:val="16"/>
              </w:rPr>
              <w:t>700</w:t>
            </w:r>
            <w:r w:rsidRPr="00DF6264">
              <w:rPr>
                <w:spacing w:val="-3"/>
                <w:sz w:val="16"/>
              </w:rPr>
              <w:t xml:space="preserve"> </w:t>
            </w:r>
            <w:r w:rsidRPr="00DF6264">
              <w:rPr>
                <w:spacing w:val="-5"/>
                <w:sz w:val="16"/>
              </w:rPr>
              <w:t>000</w:t>
            </w:r>
          </w:p>
        </w:tc>
        <w:tc>
          <w:tcPr>
            <w:tcW w:w="989" w:type="dxa"/>
          </w:tcPr>
          <w:p w:rsidR="00744FD0" w:rsidRPr="00DF6264" w:rsidRDefault="008005A8">
            <w:pPr>
              <w:pStyle w:val="TableParagraph"/>
              <w:ind w:left="6" w:right="1"/>
              <w:rPr>
                <w:sz w:val="16"/>
              </w:rPr>
            </w:pPr>
            <w:r w:rsidRPr="00DF6264">
              <w:rPr>
                <w:sz w:val="16"/>
              </w:rPr>
              <w:t>825</w:t>
            </w:r>
            <w:r w:rsidRPr="00DF6264">
              <w:rPr>
                <w:spacing w:val="-3"/>
                <w:sz w:val="16"/>
              </w:rPr>
              <w:t xml:space="preserve"> </w:t>
            </w:r>
            <w:r w:rsidRPr="00DF6264">
              <w:rPr>
                <w:spacing w:val="-5"/>
                <w:sz w:val="16"/>
              </w:rPr>
              <w:t>000</w:t>
            </w:r>
          </w:p>
        </w:tc>
        <w:tc>
          <w:tcPr>
            <w:tcW w:w="852" w:type="dxa"/>
          </w:tcPr>
          <w:p w:rsidR="00744FD0" w:rsidRPr="00DF6264" w:rsidRDefault="008005A8">
            <w:pPr>
              <w:pStyle w:val="TableParagraph"/>
              <w:ind w:left="13"/>
              <w:rPr>
                <w:sz w:val="16"/>
              </w:rPr>
            </w:pPr>
            <w:r w:rsidRPr="00DF6264">
              <w:rPr>
                <w:sz w:val="16"/>
              </w:rPr>
              <w:t>317</w:t>
            </w:r>
            <w:r w:rsidRPr="00DF6264">
              <w:rPr>
                <w:spacing w:val="-3"/>
                <w:sz w:val="16"/>
              </w:rPr>
              <w:t xml:space="preserve"> </w:t>
            </w:r>
            <w:r w:rsidRPr="00DF6264">
              <w:rPr>
                <w:spacing w:val="-5"/>
                <w:sz w:val="16"/>
              </w:rPr>
              <w:t>150</w:t>
            </w:r>
          </w:p>
        </w:tc>
        <w:tc>
          <w:tcPr>
            <w:tcW w:w="1275" w:type="dxa"/>
          </w:tcPr>
          <w:p w:rsidR="00744FD0" w:rsidRPr="00DF6264" w:rsidRDefault="008005A8">
            <w:pPr>
              <w:pStyle w:val="TableParagraph"/>
              <w:ind w:left="8" w:right="1"/>
              <w:rPr>
                <w:sz w:val="16"/>
              </w:rPr>
            </w:pPr>
            <w:r w:rsidRPr="00DF6264">
              <w:rPr>
                <w:sz w:val="16"/>
              </w:rPr>
              <w:t>302</w:t>
            </w:r>
            <w:r w:rsidRPr="00DF6264">
              <w:rPr>
                <w:spacing w:val="-3"/>
                <w:sz w:val="16"/>
              </w:rPr>
              <w:t xml:space="preserve"> </w:t>
            </w:r>
            <w:r w:rsidRPr="00DF6264">
              <w:rPr>
                <w:spacing w:val="-5"/>
                <w:sz w:val="16"/>
              </w:rPr>
              <w:t>201</w:t>
            </w:r>
          </w:p>
        </w:tc>
        <w:tc>
          <w:tcPr>
            <w:tcW w:w="1274" w:type="dxa"/>
          </w:tcPr>
          <w:p w:rsidR="00744FD0" w:rsidRPr="00DF6264" w:rsidRDefault="00744FD0">
            <w:pPr>
              <w:pStyle w:val="TableParagraph"/>
              <w:spacing w:before="0"/>
              <w:jc w:val="left"/>
              <w:rPr>
                <w:sz w:val="18"/>
              </w:rPr>
            </w:pPr>
          </w:p>
        </w:tc>
        <w:tc>
          <w:tcPr>
            <w:tcW w:w="1277" w:type="dxa"/>
          </w:tcPr>
          <w:p w:rsidR="00744FD0" w:rsidRPr="00DF6264" w:rsidRDefault="008005A8">
            <w:pPr>
              <w:pStyle w:val="TableParagraph"/>
              <w:ind w:left="67" w:right="51"/>
              <w:rPr>
                <w:sz w:val="16"/>
              </w:rPr>
            </w:pPr>
            <w:r w:rsidRPr="00DF6264">
              <w:rPr>
                <w:sz w:val="16"/>
              </w:rPr>
              <w:t>1</w:t>
            </w:r>
            <w:r w:rsidRPr="00DF6264">
              <w:rPr>
                <w:spacing w:val="-2"/>
                <w:sz w:val="16"/>
              </w:rPr>
              <w:t xml:space="preserve"> </w:t>
            </w:r>
            <w:r w:rsidRPr="00DF6264">
              <w:rPr>
                <w:sz w:val="16"/>
              </w:rPr>
              <w:t>444</w:t>
            </w:r>
            <w:r w:rsidRPr="00DF6264">
              <w:rPr>
                <w:spacing w:val="-2"/>
                <w:sz w:val="16"/>
              </w:rPr>
              <w:t xml:space="preserve"> </w:t>
            </w:r>
            <w:r w:rsidRPr="00DF6264">
              <w:rPr>
                <w:spacing w:val="-5"/>
                <w:sz w:val="16"/>
              </w:rPr>
              <w:t>351</w:t>
            </w:r>
          </w:p>
        </w:tc>
      </w:tr>
      <w:tr w:rsidR="00744FD0" w:rsidRPr="00DF6264">
        <w:trPr>
          <w:trHeight w:val="282"/>
        </w:trPr>
        <w:tc>
          <w:tcPr>
            <w:tcW w:w="835" w:type="dxa"/>
          </w:tcPr>
          <w:p w:rsidR="00744FD0" w:rsidRPr="00DF6264" w:rsidRDefault="008005A8">
            <w:pPr>
              <w:pStyle w:val="TableParagraph"/>
              <w:spacing w:before="49"/>
              <w:ind w:left="10"/>
              <w:rPr>
                <w:sz w:val="16"/>
              </w:rPr>
            </w:pPr>
            <w:r w:rsidRPr="00DF6264">
              <w:rPr>
                <w:spacing w:val="-2"/>
                <w:sz w:val="16"/>
              </w:rPr>
              <w:t>15.04.2032</w:t>
            </w:r>
          </w:p>
        </w:tc>
        <w:tc>
          <w:tcPr>
            <w:tcW w:w="926" w:type="dxa"/>
          </w:tcPr>
          <w:p w:rsidR="00744FD0" w:rsidRPr="00DF6264" w:rsidRDefault="00744FD0">
            <w:pPr>
              <w:pStyle w:val="TableParagraph"/>
              <w:spacing w:before="0"/>
              <w:jc w:val="left"/>
              <w:rPr>
                <w:sz w:val="18"/>
              </w:rPr>
            </w:pPr>
          </w:p>
        </w:tc>
        <w:tc>
          <w:tcPr>
            <w:tcW w:w="1090" w:type="dxa"/>
          </w:tcPr>
          <w:p w:rsidR="00744FD0" w:rsidRPr="00DF6264" w:rsidRDefault="00744FD0">
            <w:pPr>
              <w:pStyle w:val="TableParagraph"/>
              <w:spacing w:before="0"/>
              <w:jc w:val="left"/>
              <w:rPr>
                <w:sz w:val="18"/>
              </w:rPr>
            </w:pPr>
          </w:p>
        </w:tc>
        <w:tc>
          <w:tcPr>
            <w:tcW w:w="837" w:type="dxa"/>
          </w:tcPr>
          <w:p w:rsidR="00744FD0" w:rsidRPr="00DF6264" w:rsidRDefault="008005A8">
            <w:pPr>
              <w:pStyle w:val="TableParagraph"/>
              <w:spacing w:before="49"/>
              <w:ind w:left="7" w:right="2"/>
              <w:rPr>
                <w:sz w:val="16"/>
              </w:rPr>
            </w:pPr>
            <w:r w:rsidRPr="00DF6264">
              <w:rPr>
                <w:sz w:val="16"/>
              </w:rPr>
              <w:t>45</w:t>
            </w:r>
            <w:r w:rsidRPr="00DF6264">
              <w:rPr>
                <w:spacing w:val="-3"/>
                <w:sz w:val="16"/>
              </w:rPr>
              <w:t xml:space="preserve"> </w:t>
            </w:r>
            <w:r w:rsidRPr="00DF6264">
              <w:rPr>
                <w:sz w:val="16"/>
              </w:rPr>
              <w:t>875</w:t>
            </w:r>
            <w:r w:rsidRPr="00DF6264">
              <w:rPr>
                <w:spacing w:val="-3"/>
                <w:sz w:val="16"/>
              </w:rPr>
              <w:t xml:space="preserve"> </w:t>
            </w:r>
            <w:r w:rsidRPr="00DF6264">
              <w:rPr>
                <w:spacing w:val="-5"/>
                <w:sz w:val="16"/>
              </w:rPr>
              <w:t>000</w:t>
            </w:r>
          </w:p>
        </w:tc>
        <w:tc>
          <w:tcPr>
            <w:tcW w:w="989" w:type="dxa"/>
          </w:tcPr>
          <w:p w:rsidR="00744FD0" w:rsidRPr="00DF6264" w:rsidRDefault="008005A8">
            <w:pPr>
              <w:pStyle w:val="TableParagraph"/>
              <w:spacing w:before="49"/>
              <w:ind w:left="6" w:right="1"/>
              <w:rPr>
                <w:sz w:val="16"/>
              </w:rPr>
            </w:pPr>
            <w:r w:rsidRPr="00DF6264">
              <w:rPr>
                <w:sz w:val="16"/>
              </w:rPr>
              <w:t>825</w:t>
            </w:r>
            <w:r w:rsidRPr="00DF6264">
              <w:rPr>
                <w:spacing w:val="-3"/>
                <w:sz w:val="16"/>
              </w:rPr>
              <w:t xml:space="preserve"> </w:t>
            </w:r>
            <w:r w:rsidRPr="00DF6264">
              <w:rPr>
                <w:spacing w:val="-5"/>
                <w:sz w:val="16"/>
              </w:rPr>
              <w:t>000</w:t>
            </w:r>
          </w:p>
        </w:tc>
        <w:tc>
          <w:tcPr>
            <w:tcW w:w="852" w:type="dxa"/>
          </w:tcPr>
          <w:p w:rsidR="00744FD0" w:rsidRPr="00DF6264" w:rsidRDefault="008005A8">
            <w:pPr>
              <w:pStyle w:val="TableParagraph"/>
              <w:spacing w:before="49"/>
              <w:ind w:left="13"/>
              <w:rPr>
                <w:sz w:val="16"/>
              </w:rPr>
            </w:pPr>
            <w:r w:rsidRPr="00DF6264">
              <w:rPr>
                <w:sz w:val="16"/>
              </w:rPr>
              <w:t>313</w:t>
            </w:r>
            <w:r w:rsidRPr="00DF6264">
              <w:rPr>
                <w:spacing w:val="-3"/>
                <w:sz w:val="16"/>
              </w:rPr>
              <w:t xml:space="preserve"> </w:t>
            </w:r>
            <w:r w:rsidRPr="00DF6264">
              <w:rPr>
                <w:spacing w:val="-5"/>
                <w:sz w:val="16"/>
              </w:rPr>
              <w:t>357</w:t>
            </w:r>
          </w:p>
        </w:tc>
        <w:tc>
          <w:tcPr>
            <w:tcW w:w="1275" w:type="dxa"/>
          </w:tcPr>
          <w:p w:rsidR="00744FD0" w:rsidRPr="00DF6264" w:rsidRDefault="008005A8">
            <w:pPr>
              <w:pStyle w:val="TableParagraph"/>
              <w:spacing w:before="49"/>
              <w:ind w:left="8" w:right="1"/>
              <w:rPr>
                <w:sz w:val="16"/>
              </w:rPr>
            </w:pPr>
            <w:r w:rsidRPr="00DF6264">
              <w:rPr>
                <w:sz w:val="16"/>
              </w:rPr>
              <w:t>298</w:t>
            </w:r>
            <w:r w:rsidRPr="00DF6264">
              <w:rPr>
                <w:spacing w:val="-3"/>
                <w:sz w:val="16"/>
              </w:rPr>
              <w:t xml:space="preserve"> </w:t>
            </w:r>
            <w:r w:rsidRPr="00DF6264">
              <w:rPr>
                <w:spacing w:val="-5"/>
                <w:sz w:val="16"/>
              </w:rPr>
              <w:t>493</w:t>
            </w:r>
          </w:p>
        </w:tc>
        <w:tc>
          <w:tcPr>
            <w:tcW w:w="1274" w:type="dxa"/>
          </w:tcPr>
          <w:p w:rsidR="00744FD0" w:rsidRPr="00DF6264" w:rsidRDefault="00744FD0">
            <w:pPr>
              <w:pStyle w:val="TableParagraph"/>
              <w:spacing w:before="0"/>
              <w:jc w:val="left"/>
              <w:rPr>
                <w:sz w:val="18"/>
              </w:rPr>
            </w:pPr>
          </w:p>
        </w:tc>
        <w:tc>
          <w:tcPr>
            <w:tcW w:w="1277" w:type="dxa"/>
          </w:tcPr>
          <w:p w:rsidR="00744FD0" w:rsidRPr="00DF6264" w:rsidRDefault="008005A8">
            <w:pPr>
              <w:pStyle w:val="TableParagraph"/>
              <w:spacing w:before="49"/>
              <w:ind w:left="67" w:right="51"/>
              <w:rPr>
                <w:sz w:val="16"/>
              </w:rPr>
            </w:pPr>
            <w:r w:rsidRPr="00DF6264">
              <w:rPr>
                <w:sz w:val="16"/>
              </w:rPr>
              <w:t>1</w:t>
            </w:r>
            <w:r w:rsidRPr="00DF6264">
              <w:rPr>
                <w:spacing w:val="-2"/>
                <w:sz w:val="16"/>
              </w:rPr>
              <w:t xml:space="preserve"> </w:t>
            </w:r>
            <w:r w:rsidRPr="00DF6264">
              <w:rPr>
                <w:sz w:val="16"/>
              </w:rPr>
              <w:t>436</w:t>
            </w:r>
            <w:r w:rsidRPr="00DF6264">
              <w:rPr>
                <w:spacing w:val="-2"/>
                <w:sz w:val="16"/>
              </w:rPr>
              <w:t xml:space="preserve"> </w:t>
            </w:r>
            <w:r w:rsidRPr="00DF6264">
              <w:rPr>
                <w:spacing w:val="-5"/>
                <w:sz w:val="16"/>
              </w:rPr>
              <w:t>850</w:t>
            </w:r>
          </w:p>
        </w:tc>
      </w:tr>
      <w:tr w:rsidR="00744FD0" w:rsidRPr="00DF6264">
        <w:trPr>
          <w:trHeight w:val="285"/>
        </w:trPr>
        <w:tc>
          <w:tcPr>
            <w:tcW w:w="835" w:type="dxa"/>
          </w:tcPr>
          <w:p w:rsidR="00744FD0" w:rsidRPr="00DF6264" w:rsidRDefault="008005A8">
            <w:pPr>
              <w:pStyle w:val="TableParagraph"/>
              <w:ind w:left="10"/>
              <w:rPr>
                <w:sz w:val="16"/>
              </w:rPr>
            </w:pPr>
            <w:r w:rsidRPr="00DF6264">
              <w:rPr>
                <w:spacing w:val="-2"/>
                <w:sz w:val="16"/>
              </w:rPr>
              <w:t>15.10.2033</w:t>
            </w:r>
          </w:p>
        </w:tc>
        <w:tc>
          <w:tcPr>
            <w:tcW w:w="926" w:type="dxa"/>
          </w:tcPr>
          <w:p w:rsidR="00744FD0" w:rsidRPr="00DF6264" w:rsidRDefault="00744FD0">
            <w:pPr>
              <w:pStyle w:val="TableParagraph"/>
              <w:spacing w:before="0"/>
              <w:jc w:val="left"/>
              <w:rPr>
                <w:sz w:val="18"/>
              </w:rPr>
            </w:pPr>
          </w:p>
        </w:tc>
        <w:tc>
          <w:tcPr>
            <w:tcW w:w="1090" w:type="dxa"/>
          </w:tcPr>
          <w:p w:rsidR="00744FD0" w:rsidRPr="00DF6264" w:rsidRDefault="00744FD0">
            <w:pPr>
              <w:pStyle w:val="TableParagraph"/>
              <w:spacing w:before="0"/>
              <w:jc w:val="left"/>
              <w:rPr>
                <w:sz w:val="18"/>
              </w:rPr>
            </w:pPr>
          </w:p>
        </w:tc>
        <w:tc>
          <w:tcPr>
            <w:tcW w:w="837" w:type="dxa"/>
          </w:tcPr>
          <w:p w:rsidR="00744FD0" w:rsidRPr="00DF6264" w:rsidRDefault="008005A8">
            <w:pPr>
              <w:pStyle w:val="TableParagraph"/>
              <w:ind w:left="7" w:right="2"/>
              <w:rPr>
                <w:sz w:val="16"/>
              </w:rPr>
            </w:pPr>
            <w:r w:rsidRPr="00DF6264">
              <w:rPr>
                <w:sz w:val="16"/>
              </w:rPr>
              <w:t>45</w:t>
            </w:r>
            <w:r w:rsidRPr="00DF6264">
              <w:rPr>
                <w:spacing w:val="-3"/>
                <w:sz w:val="16"/>
              </w:rPr>
              <w:t xml:space="preserve"> </w:t>
            </w:r>
            <w:r w:rsidRPr="00DF6264">
              <w:rPr>
                <w:sz w:val="16"/>
              </w:rPr>
              <w:t>050</w:t>
            </w:r>
            <w:r w:rsidRPr="00DF6264">
              <w:rPr>
                <w:spacing w:val="-3"/>
                <w:sz w:val="16"/>
              </w:rPr>
              <w:t xml:space="preserve"> </w:t>
            </w:r>
            <w:r w:rsidRPr="00DF6264">
              <w:rPr>
                <w:spacing w:val="-5"/>
                <w:sz w:val="16"/>
              </w:rPr>
              <w:t>000</w:t>
            </w:r>
          </w:p>
        </w:tc>
        <w:tc>
          <w:tcPr>
            <w:tcW w:w="989" w:type="dxa"/>
          </w:tcPr>
          <w:p w:rsidR="00744FD0" w:rsidRPr="00DF6264" w:rsidRDefault="008005A8">
            <w:pPr>
              <w:pStyle w:val="TableParagraph"/>
              <w:ind w:left="6" w:right="1"/>
              <w:rPr>
                <w:sz w:val="16"/>
              </w:rPr>
            </w:pPr>
            <w:r w:rsidRPr="00DF6264">
              <w:rPr>
                <w:sz w:val="16"/>
              </w:rPr>
              <w:t>825</w:t>
            </w:r>
            <w:r w:rsidRPr="00DF6264">
              <w:rPr>
                <w:spacing w:val="-3"/>
                <w:sz w:val="16"/>
              </w:rPr>
              <w:t xml:space="preserve"> </w:t>
            </w:r>
            <w:r w:rsidRPr="00DF6264">
              <w:rPr>
                <w:spacing w:val="-5"/>
                <w:sz w:val="16"/>
              </w:rPr>
              <w:t>000</w:t>
            </w:r>
          </w:p>
        </w:tc>
        <w:tc>
          <w:tcPr>
            <w:tcW w:w="852" w:type="dxa"/>
          </w:tcPr>
          <w:p w:rsidR="00744FD0" w:rsidRPr="00DF6264" w:rsidRDefault="008005A8">
            <w:pPr>
              <w:pStyle w:val="TableParagraph"/>
              <w:ind w:left="13"/>
              <w:rPr>
                <w:sz w:val="16"/>
              </w:rPr>
            </w:pPr>
            <w:r w:rsidRPr="00DF6264">
              <w:rPr>
                <w:sz w:val="16"/>
              </w:rPr>
              <w:t>307</w:t>
            </w:r>
            <w:r w:rsidRPr="00DF6264">
              <w:rPr>
                <w:spacing w:val="-3"/>
                <w:sz w:val="16"/>
              </w:rPr>
              <w:t xml:space="preserve"> </w:t>
            </w:r>
            <w:r w:rsidRPr="00DF6264">
              <w:rPr>
                <w:spacing w:val="-5"/>
                <w:sz w:val="16"/>
              </w:rPr>
              <w:t>821</w:t>
            </w:r>
          </w:p>
        </w:tc>
        <w:tc>
          <w:tcPr>
            <w:tcW w:w="1275" w:type="dxa"/>
          </w:tcPr>
          <w:p w:rsidR="00744FD0" w:rsidRPr="00DF6264" w:rsidRDefault="008005A8">
            <w:pPr>
              <w:pStyle w:val="TableParagraph"/>
              <w:ind w:left="8" w:right="1"/>
              <w:rPr>
                <w:sz w:val="16"/>
              </w:rPr>
            </w:pPr>
            <w:r w:rsidRPr="00DF6264">
              <w:rPr>
                <w:sz w:val="16"/>
              </w:rPr>
              <w:t>293</w:t>
            </w:r>
            <w:r w:rsidRPr="00DF6264">
              <w:rPr>
                <w:spacing w:val="-3"/>
                <w:sz w:val="16"/>
              </w:rPr>
              <w:t xml:space="preserve"> </w:t>
            </w:r>
            <w:r w:rsidRPr="00DF6264">
              <w:rPr>
                <w:spacing w:val="-5"/>
                <w:sz w:val="16"/>
              </w:rPr>
              <w:t>125</w:t>
            </w:r>
          </w:p>
        </w:tc>
        <w:tc>
          <w:tcPr>
            <w:tcW w:w="1274" w:type="dxa"/>
          </w:tcPr>
          <w:p w:rsidR="00744FD0" w:rsidRPr="00DF6264" w:rsidRDefault="00744FD0">
            <w:pPr>
              <w:pStyle w:val="TableParagraph"/>
              <w:spacing w:before="0"/>
              <w:jc w:val="left"/>
              <w:rPr>
                <w:sz w:val="18"/>
              </w:rPr>
            </w:pPr>
          </w:p>
        </w:tc>
        <w:tc>
          <w:tcPr>
            <w:tcW w:w="1277" w:type="dxa"/>
          </w:tcPr>
          <w:p w:rsidR="00744FD0" w:rsidRPr="00DF6264" w:rsidRDefault="008005A8">
            <w:pPr>
              <w:pStyle w:val="TableParagraph"/>
              <w:ind w:left="67" w:right="51"/>
              <w:rPr>
                <w:sz w:val="16"/>
              </w:rPr>
            </w:pPr>
            <w:r w:rsidRPr="00DF6264">
              <w:rPr>
                <w:sz w:val="16"/>
              </w:rPr>
              <w:t>1</w:t>
            </w:r>
            <w:r w:rsidRPr="00DF6264">
              <w:rPr>
                <w:spacing w:val="-2"/>
                <w:sz w:val="16"/>
              </w:rPr>
              <w:t xml:space="preserve"> </w:t>
            </w:r>
            <w:r w:rsidRPr="00DF6264">
              <w:rPr>
                <w:sz w:val="16"/>
              </w:rPr>
              <w:t>425</w:t>
            </w:r>
            <w:r w:rsidRPr="00DF6264">
              <w:rPr>
                <w:spacing w:val="-2"/>
                <w:sz w:val="16"/>
              </w:rPr>
              <w:t xml:space="preserve"> </w:t>
            </w:r>
            <w:r w:rsidRPr="00DF6264">
              <w:rPr>
                <w:spacing w:val="-5"/>
                <w:sz w:val="16"/>
              </w:rPr>
              <w:t>947</w:t>
            </w:r>
          </w:p>
        </w:tc>
      </w:tr>
      <w:tr w:rsidR="00744FD0" w:rsidRPr="00DF6264">
        <w:trPr>
          <w:trHeight w:val="282"/>
        </w:trPr>
        <w:tc>
          <w:tcPr>
            <w:tcW w:w="835" w:type="dxa"/>
          </w:tcPr>
          <w:p w:rsidR="00744FD0" w:rsidRPr="00DF6264" w:rsidRDefault="008005A8">
            <w:pPr>
              <w:pStyle w:val="TableParagraph"/>
              <w:spacing w:before="49"/>
              <w:ind w:left="10"/>
              <w:rPr>
                <w:sz w:val="16"/>
              </w:rPr>
            </w:pPr>
            <w:r w:rsidRPr="00DF6264">
              <w:rPr>
                <w:spacing w:val="-2"/>
                <w:sz w:val="16"/>
              </w:rPr>
              <w:t>15.04.2033</w:t>
            </w:r>
          </w:p>
        </w:tc>
        <w:tc>
          <w:tcPr>
            <w:tcW w:w="926" w:type="dxa"/>
          </w:tcPr>
          <w:p w:rsidR="00744FD0" w:rsidRPr="00DF6264" w:rsidRDefault="00744FD0">
            <w:pPr>
              <w:pStyle w:val="TableParagraph"/>
              <w:spacing w:before="0"/>
              <w:jc w:val="left"/>
              <w:rPr>
                <w:sz w:val="18"/>
              </w:rPr>
            </w:pPr>
          </w:p>
        </w:tc>
        <w:tc>
          <w:tcPr>
            <w:tcW w:w="1090" w:type="dxa"/>
          </w:tcPr>
          <w:p w:rsidR="00744FD0" w:rsidRPr="00DF6264" w:rsidRDefault="00744FD0">
            <w:pPr>
              <w:pStyle w:val="TableParagraph"/>
              <w:spacing w:before="0"/>
              <w:jc w:val="left"/>
              <w:rPr>
                <w:sz w:val="18"/>
              </w:rPr>
            </w:pPr>
          </w:p>
        </w:tc>
        <w:tc>
          <w:tcPr>
            <w:tcW w:w="837" w:type="dxa"/>
          </w:tcPr>
          <w:p w:rsidR="00744FD0" w:rsidRPr="00DF6264" w:rsidRDefault="008005A8">
            <w:pPr>
              <w:pStyle w:val="TableParagraph"/>
              <w:spacing w:before="49"/>
              <w:ind w:left="7" w:right="2"/>
              <w:rPr>
                <w:sz w:val="16"/>
              </w:rPr>
            </w:pPr>
            <w:r w:rsidRPr="00DF6264">
              <w:rPr>
                <w:sz w:val="16"/>
              </w:rPr>
              <w:t>44</w:t>
            </w:r>
            <w:r w:rsidRPr="00DF6264">
              <w:rPr>
                <w:spacing w:val="-3"/>
                <w:sz w:val="16"/>
              </w:rPr>
              <w:t xml:space="preserve"> </w:t>
            </w:r>
            <w:r w:rsidRPr="00DF6264">
              <w:rPr>
                <w:sz w:val="16"/>
              </w:rPr>
              <w:t>225</w:t>
            </w:r>
            <w:r w:rsidRPr="00DF6264">
              <w:rPr>
                <w:spacing w:val="-3"/>
                <w:sz w:val="16"/>
              </w:rPr>
              <w:t xml:space="preserve"> </w:t>
            </w:r>
            <w:r w:rsidRPr="00DF6264">
              <w:rPr>
                <w:spacing w:val="-5"/>
                <w:sz w:val="16"/>
              </w:rPr>
              <w:t>000</w:t>
            </w:r>
          </w:p>
        </w:tc>
        <w:tc>
          <w:tcPr>
            <w:tcW w:w="989" w:type="dxa"/>
          </w:tcPr>
          <w:p w:rsidR="00744FD0" w:rsidRPr="00DF6264" w:rsidRDefault="008005A8">
            <w:pPr>
              <w:pStyle w:val="TableParagraph"/>
              <w:spacing w:before="49"/>
              <w:ind w:left="6" w:right="1"/>
              <w:rPr>
                <w:sz w:val="16"/>
              </w:rPr>
            </w:pPr>
            <w:r w:rsidRPr="00DF6264">
              <w:rPr>
                <w:sz w:val="16"/>
              </w:rPr>
              <w:t>825</w:t>
            </w:r>
            <w:r w:rsidRPr="00DF6264">
              <w:rPr>
                <w:spacing w:val="-3"/>
                <w:sz w:val="16"/>
              </w:rPr>
              <w:t xml:space="preserve"> </w:t>
            </w:r>
            <w:r w:rsidRPr="00DF6264">
              <w:rPr>
                <w:spacing w:val="-5"/>
                <w:sz w:val="16"/>
              </w:rPr>
              <w:t>000</w:t>
            </w:r>
          </w:p>
        </w:tc>
        <w:tc>
          <w:tcPr>
            <w:tcW w:w="852" w:type="dxa"/>
          </w:tcPr>
          <w:p w:rsidR="00744FD0" w:rsidRPr="00DF6264" w:rsidRDefault="008005A8">
            <w:pPr>
              <w:pStyle w:val="TableParagraph"/>
              <w:spacing w:before="49"/>
              <w:ind w:left="13"/>
              <w:rPr>
                <w:sz w:val="16"/>
              </w:rPr>
            </w:pPr>
            <w:r w:rsidRPr="00DF6264">
              <w:rPr>
                <w:sz w:val="16"/>
              </w:rPr>
              <w:t>302</w:t>
            </w:r>
            <w:r w:rsidRPr="00DF6264">
              <w:rPr>
                <w:spacing w:val="-3"/>
                <w:sz w:val="16"/>
              </w:rPr>
              <w:t xml:space="preserve"> </w:t>
            </w:r>
            <w:r w:rsidRPr="00DF6264">
              <w:rPr>
                <w:spacing w:val="-5"/>
                <w:sz w:val="16"/>
              </w:rPr>
              <w:t>286</w:t>
            </w:r>
          </w:p>
        </w:tc>
        <w:tc>
          <w:tcPr>
            <w:tcW w:w="1275" w:type="dxa"/>
          </w:tcPr>
          <w:p w:rsidR="00744FD0" w:rsidRPr="00DF6264" w:rsidRDefault="008005A8">
            <w:pPr>
              <w:pStyle w:val="TableParagraph"/>
              <w:spacing w:before="49"/>
              <w:ind w:left="8" w:right="1"/>
              <w:rPr>
                <w:sz w:val="16"/>
              </w:rPr>
            </w:pPr>
            <w:r w:rsidRPr="00DF6264">
              <w:rPr>
                <w:sz w:val="16"/>
              </w:rPr>
              <w:t>287</w:t>
            </w:r>
            <w:r w:rsidRPr="00DF6264">
              <w:rPr>
                <w:spacing w:val="-3"/>
                <w:sz w:val="16"/>
              </w:rPr>
              <w:t xml:space="preserve"> </w:t>
            </w:r>
            <w:r w:rsidRPr="00DF6264">
              <w:rPr>
                <w:spacing w:val="-5"/>
                <w:sz w:val="16"/>
              </w:rPr>
              <w:t>757</w:t>
            </w:r>
          </w:p>
        </w:tc>
        <w:tc>
          <w:tcPr>
            <w:tcW w:w="1274" w:type="dxa"/>
          </w:tcPr>
          <w:p w:rsidR="00744FD0" w:rsidRPr="00DF6264" w:rsidRDefault="00744FD0">
            <w:pPr>
              <w:pStyle w:val="TableParagraph"/>
              <w:spacing w:before="0"/>
              <w:jc w:val="left"/>
              <w:rPr>
                <w:sz w:val="18"/>
              </w:rPr>
            </w:pPr>
          </w:p>
        </w:tc>
        <w:tc>
          <w:tcPr>
            <w:tcW w:w="1277" w:type="dxa"/>
          </w:tcPr>
          <w:p w:rsidR="00744FD0" w:rsidRPr="00DF6264" w:rsidRDefault="008005A8">
            <w:pPr>
              <w:pStyle w:val="TableParagraph"/>
              <w:spacing w:before="49"/>
              <w:ind w:left="67" w:right="51"/>
              <w:rPr>
                <w:sz w:val="16"/>
              </w:rPr>
            </w:pPr>
            <w:r w:rsidRPr="00DF6264">
              <w:rPr>
                <w:sz w:val="16"/>
              </w:rPr>
              <w:t>1</w:t>
            </w:r>
            <w:r w:rsidRPr="00DF6264">
              <w:rPr>
                <w:spacing w:val="-2"/>
                <w:sz w:val="16"/>
              </w:rPr>
              <w:t xml:space="preserve"> </w:t>
            </w:r>
            <w:r w:rsidRPr="00DF6264">
              <w:rPr>
                <w:sz w:val="16"/>
              </w:rPr>
              <w:t>415</w:t>
            </w:r>
            <w:r w:rsidRPr="00DF6264">
              <w:rPr>
                <w:spacing w:val="-2"/>
                <w:sz w:val="16"/>
              </w:rPr>
              <w:t xml:space="preserve"> </w:t>
            </w:r>
            <w:r w:rsidRPr="00DF6264">
              <w:rPr>
                <w:spacing w:val="-5"/>
                <w:sz w:val="16"/>
              </w:rPr>
              <w:t>043</w:t>
            </w:r>
          </w:p>
        </w:tc>
      </w:tr>
      <w:tr w:rsidR="00744FD0" w:rsidRPr="00DF6264">
        <w:trPr>
          <w:trHeight w:val="285"/>
        </w:trPr>
        <w:tc>
          <w:tcPr>
            <w:tcW w:w="835" w:type="dxa"/>
          </w:tcPr>
          <w:p w:rsidR="00744FD0" w:rsidRPr="00DF6264" w:rsidRDefault="008005A8">
            <w:pPr>
              <w:pStyle w:val="TableParagraph"/>
              <w:ind w:left="10"/>
              <w:rPr>
                <w:sz w:val="16"/>
              </w:rPr>
            </w:pPr>
            <w:r w:rsidRPr="00DF6264">
              <w:rPr>
                <w:spacing w:val="-2"/>
                <w:sz w:val="16"/>
              </w:rPr>
              <w:t>15.10.2034</w:t>
            </w:r>
          </w:p>
        </w:tc>
        <w:tc>
          <w:tcPr>
            <w:tcW w:w="926" w:type="dxa"/>
          </w:tcPr>
          <w:p w:rsidR="00744FD0" w:rsidRPr="00DF6264" w:rsidRDefault="00744FD0">
            <w:pPr>
              <w:pStyle w:val="TableParagraph"/>
              <w:spacing w:before="0"/>
              <w:jc w:val="left"/>
              <w:rPr>
                <w:sz w:val="18"/>
              </w:rPr>
            </w:pPr>
          </w:p>
        </w:tc>
        <w:tc>
          <w:tcPr>
            <w:tcW w:w="1090" w:type="dxa"/>
          </w:tcPr>
          <w:p w:rsidR="00744FD0" w:rsidRPr="00DF6264" w:rsidRDefault="00744FD0">
            <w:pPr>
              <w:pStyle w:val="TableParagraph"/>
              <w:spacing w:before="0"/>
              <w:jc w:val="left"/>
              <w:rPr>
                <w:sz w:val="18"/>
              </w:rPr>
            </w:pPr>
          </w:p>
        </w:tc>
        <w:tc>
          <w:tcPr>
            <w:tcW w:w="837" w:type="dxa"/>
          </w:tcPr>
          <w:p w:rsidR="00744FD0" w:rsidRPr="00DF6264" w:rsidRDefault="008005A8">
            <w:pPr>
              <w:pStyle w:val="TableParagraph"/>
              <w:ind w:left="7" w:right="2"/>
              <w:rPr>
                <w:sz w:val="16"/>
              </w:rPr>
            </w:pPr>
            <w:r w:rsidRPr="00DF6264">
              <w:rPr>
                <w:sz w:val="16"/>
              </w:rPr>
              <w:t>43</w:t>
            </w:r>
            <w:r w:rsidRPr="00DF6264">
              <w:rPr>
                <w:spacing w:val="-3"/>
                <w:sz w:val="16"/>
              </w:rPr>
              <w:t xml:space="preserve"> </w:t>
            </w:r>
            <w:r w:rsidRPr="00DF6264">
              <w:rPr>
                <w:sz w:val="16"/>
              </w:rPr>
              <w:t>400</w:t>
            </w:r>
            <w:r w:rsidRPr="00DF6264">
              <w:rPr>
                <w:spacing w:val="-3"/>
                <w:sz w:val="16"/>
              </w:rPr>
              <w:t xml:space="preserve"> </w:t>
            </w:r>
            <w:r w:rsidRPr="00DF6264">
              <w:rPr>
                <w:spacing w:val="-5"/>
                <w:sz w:val="16"/>
              </w:rPr>
              <w:t>000</w:t>
            </w:r>
          </w:p>
        </w:tc>
        <w:tc>
          <w:tcPr>
            <w:tcW w:w="989" w:type="dxa"/>
          </w:tcPr>
          <w:p w:rsidR="00744FD0" w:rsidRPr="00DF6264" w:rsidRDefault="008005A8">
            <w:pPr>
              <w:pStyle w:val="TableParagraph"/>
              <w:ind w:left="6" w:right="1"/>
              <w:rPr>
                <w:sz w:val="16"/>
              </w:rPr>
            </w:pPr>
            <w:r w:rsidRPr="00DF6264">
              <w:rPr>
                <w:sz w:val="16"/>
              </w:rPr>
              <w:t>825</w:t>
            </w:r>
            <w:r w:rsidRPr="00DF6264">
              <w:rPr>
                <w:spacing w:val="-3"/>
                <w:sz w:val="16"/>
              </w:rPr>
              <w:t xml:space="preserve"> </w:t>
            </w:r>
            <w:r w:rsidRPr="00DF6264">
              <w:rPr>
                <w:spacing w:val="-5"/>
                <w:sz w:val="16"/>
              </w:rPr>
              <w:t>000</w:t>
            </w:r>
          </w:p>
        </w:tc>
        <w:tc>
          <w:tcPr>
            <w:tcW w:w="852" w:type="dxa"/>
          </w:tcPr>
          <w:p w:rsidR="00744FD0" w:rsidRPr="00DF6264" w:rsidRDefault="008005A8">
            <w:pPr>
              <w:pStyle w:val="TableParagraph"/>
              <w:ind w:left="13"/>
              <w:rPr>
                <w:sz w:val="16"/>
              </w:rPr>
            </w:pPr>
            <w:r w:rsidRPr="00DF6264">
              <w:rPr>
                <w:sz w:val="16"/>
              </w:rPr>
              <w:t>295</w:t>
            </w:r>
            <w:r w:rsidRPr="00DF6264">
              <w:rPr>
                <w:spacing w:val="-3"/>
                <w:sz w:val="16"/>
              </w:rPr>
              <w:t xml:space="preserve"> </w:t>
            </w:r>
            <w:r w:rsidRPr="00DF6264">
              <w:rPr>
                <w:spacing w:val="-5"/>
                <w:sz w:val="16"/>
              </w:rPr>
              <w:t>128</w:t>
            </w:r>
          </w:p>
        </w:tc>
        <w:tc>
          <w:tcPr>
            <w:tcW w:w="1275" w:type="dxa"/>
          </w:tcPr>
          <w:p w:rsidR="00744FD0" w:rsidRPr="00DF6264" w:rsidRDefault="008005A8">
            <w:pPr>
              <w:pStyle w:val="TableParagraph"/>
              <w:ind w:left="8" w:right="1"/>
              <w:rPr>
                <w:sz w:val="16"/>
              </w:rPr>
            </w:pPr>
            <w:r w:rsidRPr="00DF6264">
              <w:rPr>
                <w:sz w:val="16"/>
              </w:rPr>
              <w:t>280</w:t>
            </w:r>
            <w:r w:rsidRPr="00DF6264">
              <w:rPr>
                <w:spacing w:val="-3"/>
                <w:sz w:val="16"/>
              </w:rPr>
              <w:t xml:space="preserve"> </w:t>
            </w:r>
            <w:r w:rsidRPr="00DF6264">
              <w:rPr>
                <w:spacing w:val="-5"/>
                <w:sz w:val="16"/>
              </w:rPr>
              <w:t>846</w:t>
            </w:r>
          </w:p>
        </w:tc>
        <w:tc>
          <w:tcPr>
            <w:tcW w:w="1274" w:type="dxa"/>
          </w:tcPr>
          <w:p w:rsidR="00744FD0" w:rsidRPr="00DF6264" w:rsidRDefault="00744FD0">
            <w:pPr>
              <w:pStyle w:val="TableParagraph"/>
              <w:spacing w:before="0"/>
              <w:jc w:val="left"/>
              <w:rPr>
                <w:sz w:val="18"/>
              </w:rPr>
            </w:pPr>
          </w:p>
        </w:tc>
        <w:tc>
          <w:tcPr>
            <w:tcW w:w="1277" w:type="dxa"/>
          </w:tcPr>
          <w:p w:rsidR="00744FD0" w:rsidRPr="00DF6264" w:rsidRDefault="008005A8">
            <w:pPr>
              <w:pStyle w:val="TableParagraph"/>
              <w:ind w:left="67" w:right="51"/>
              <w:rPr>
                <w:sz w:val="16"/>
              </w:rPr>
            </w:pPr>
            <w:r w:rsidRPr="00DF6264">
              <w:rPr>
                <w:sz w:val="16"/>
              </w:rPr>
              <w:t>1</w:t>
            </w:r>
            <w:r w:rsidRPr="00DF6264">
              <w:rPr>
                <w:spacing w:val="-2"/>
                <w:sz w:val="16"/>
              </w:rPr>
              <w:t xml:space="preserve"> </w:t>
            </w:r>
            <w:r w:rsidRPr="00DF6264">
              <w:rPr>
                <w:sz w:val="16"/>
              </w:rPr>
              <w:t>400</w:t>
            </w:r>
            <w:r w:rsidRPr="00DF6264">
              <w:rPr>
                <w:spacing w:val="-2"/>
                <w:sz w:val="16"/>
              </w:rPr>
              <w:t xml:space="preserve"> </w:t>
            </w:r>
            <w:r w:rsidRPr="00DF6264">
              <w:rPr>
                <w:spacing w:val="-5"/>
                <w:sz w:val="16"/>
              </w:rPr>
              <w:t>974</w:t>
            </w:r>
          </w:p>
        </w:tc>
      </w:tr>
      <w:tr w:rsidR="00744FD0" w:rsidRPr="00DF6264">
        <w:trPr>
          <w:trHeight w:val="282"/>
        </w:trPr>
        <w:tc>
          <w:tcPr>
            <w:tcW w:w="835" w:type="dxa"/>
          </w:tcPr>
          <w:p w:rsidR="00744FD0" w:rsidRPr="00DF6264" w:rsidRDefault="008005A8">
            <w:pPr>
              <w:pStyle w:val="TableParagraph"/>
              <w:spacing w:before="49"/>
              <w:ind w:left="10"/>
              <w:rPr>
                <w:sz w:val="16"/>
              </w:rPr>
            </w:pPr>
            <w:r w:rsidRPr="00DF6264">
              <w:rPr>
                <w:spacing w:val="-2"/>
                <w:sz w:val="16"/>
              </w:rPr>
              <w:t>15.04.2034</w:t>
            </w:r>
          </w:p>
        </w:tc>
        <w:tc>
          <w:tcPr>
            <w:tcW w:w="926" w:type="dxa"/>
          </w:tcPr>
          <w:p w:rsidR="00744FD0" w:rsidRPr="00DF6264" w:rsidRDefault="00744FD0">
            <w:pPr>
              <w:pStyle w:val="TableParagraph"/>
              <w:spacing w:before="0"/>
              <w:jc w:val="left"/>
              <w:rPr>
                <w:sz w:val="18"/>
              </w:rPr>
            </w:pPr>
          </w:p>
        </w:tc>
        <w:tc>
          <w:tcPr>
            <w:tcW w:w="1090" w:type="dxa"/>
          </w:tcPr>
          <w:p w:rsidR="00744FD0" w:rsidRPr="00DF6264" w:rsidRDefault="00744FD0">
            <w:pPr>
              <w:pStyle w:val="TableParagraph"/>
              <w:spacing w:before="0"/>
              <w:jc w:val="left"/>
              <w:rPr>
                <w:sz w:val="18"/>
              </w:rPr>
            </w:pPr>
          </w:p>
        </w:tc>
        <w:tc>
          <w:tcPr>
            <w:tcW w:w="837" w:type="dxa"/>
          </w:tcPr>
          <w:p w:rsidR="00744FD0" w:rsidRPr="00DF6264" w:rsidRDefault="008005A8">
            <w:pPr>
              <w:pStyle w:val="TableParagraph"/>
              <w:spacing w:before="49"/>
              <w:ind w:left="7" w:right="2"/>
              <w:rPr>
                <w:sz w:val="16"/>
              </w:rPr>
            </w:pPr>
            <w:r w:rsidRPr="00DF6264">
              <w:rPr>
                <w:sz w:val="16"/>
              </w:rPr>
              <w:t>42</w:t>
            </w:r>
            <w:r w:rsidRPr="00DF6264">
              <w:rPr>
                <w:spacing w:val="-3"/>
                <w:sz w:val="16"/>
              </w:rPr>
              <w:t xml:space="preserve"> </w:t>
            </w:r>
            <w:r w:rsidRPr="00DF6264">
              <w:rPr>
                <w:sz w:val="16"/>
              </w:rPr>
              <w:t>575</w:t>
            </w:r>
            <w:r w:rsidRPr="00DF6264">
              <w:rPr>
                <w:spacing w:val="-3"/>
                <w:sz w:val="16"/>
              </w:rPr>
              <w:t xml:space="preserve"> </w:t>
            </w:r>
            <w:r w:rsidRPr="00DF6264">
              <w:rPr>
                <w:spacing w:val="-5"/>
                <w:sz w:val="16"/>
              </w:rPr>
              <w:t>000</w:t>
            </w:r>
          </w:p>
        </w:tc>
        <w:tc>
          <w:tcPr>
            <w:tcW w:w="989" w:type="dxa"/>
          </w:tcPr>
          <w:p w:rsidR="00744FD0" w:rsidRPr="00DF6264" w:rsidRDefault="008005A8">
            <w:pPr>
              <w:pStyle w:val="TableParagraph"/>
              <w:spacing w:before="49"/>
              <w:ind w:left="6" w:right="1"/>
              <w:rPr>
                <w:sz w:val="16"/>
              </w:rPr>
            </w:pPr>
            <w:r w:rsidRPr="00DF6264">
              <w:rPr>
                <w:sz w:val="16"/>
              </w:rPr>
              <w:t>825</w:t>
            </w:r>
            <w:r w:rsidRPr="00DF6264">
              <w:rPr>
                <w:spacing w:val="-3"/>
                <w:sz w:val="16"/>
              </w:rPr>
              <w:t xml:space="preserve"> </w:t>
            </w:r>
            <w:r w:rsidRPr="00DF6264">
              <w:rPr>
                <w:spacing w:val="-5"/>
                <w:sz w:val="16"/>
              </w:rPr>
              <w:t>000</w:t>
            </w:r>
          </w:p>
        </w:tc>
        <w:tc>
          <w:tcPr>
            <w:tcW w:w="852" w:type="dxa"/>
          </w:tcPr>
          <w:p w:rsidR="00744FD0" w:rsidRPr="00DF6264" w:rsidRDefault="008005A8">
            <w:pPr>
              <w:pStyle w:val="TableParagraph"/>
              <w:spacing w:before="49"/>
              <w:ind w:left="13"/>
              <w:rPr>
                <w:sz w:val="16"/>
              </w:rPr>
            </w:pPr>
            <w:r w:rsidRPr="00DF6264">
              <w:rPr>
                <w:sz w:val="16"/>
              </w:rPr>
              <w:t>291</w:t>
            </w:r>
            <w:r w:rsidRPr="00DF6264">
              <w:rPr>
                <w:spacing w:val="-3"/>
                <w:sz w:val="16"/>
              </w:rPr>
              <w:t xml:space="preserve"> </w:t>
            </w:r>
            <w:r w:rsidRPr="00DF6264">
              <w:rPr>
                <w:spacing w:val="-5"/>
                <w:sz w:val="16"/>
              </w:rPr>
              <w:t>214</w:t>
            </w:r>
          </w:p>
        </w:tc>
        <w:tc>
          <w:tcPr>
            <w:tcW w:w="1275" w:type="dxa"/>
          </w:tcPr>
          <w:p w:rsidR="00744FD0" w:rsidRPr="00DF6264" w:rsidRDefault="008005A8">
            <w:pPr>
              <w:pStyle w:val="TableParagraph"/>
              <w:spacing w:before="49"/>
              <w:ind w:left="8" w:right="1"/>
              <w:rPr>
                <w:sz w:val="16"/>
              </w:rPr>
            </w:pPr>
            <w:r w:rsidRPr="00DF6264">
              <w:rPr>
                <w:sz w:val="16"/>
              </w:rPr>
              <w:t>277</w:t>
            </w:r>
            <w:r w:rsidRPr="00DF6264">
              <w:rPr>
                <w:spacing w:val="-3"/>
                <w:sz w:val="16"/>
              </w:rPr>
              <w:t xml:space="preserve"> </w:t>
            </w:r>
            <w:r w:rsidRPr="00DF6264">
              <w:rPr>
                <w:spacing w:val="-5"/>
                <w:sz w:val="16"/>
              </w:rPr>
              <w:t>021</w:t>
            </w:r>
          </w:p>
        </w:tc>
        <w:tc>
          <w:tcPr>
            <w:tcW w:w="1274" w:type="dxa"/>
          </w:tcPr>
          <w:p w:rsidR="00744FD0" w:rsidRPr="00DF6264" w:rsidRDefault="00744FD0">
            <w:pPr>
              <w:pStyle w:val="TableParagraph"/>
              <w:spacing w:before="0"/>
              <w:jc w:val="left"/>
              <w:rPr>
                <w:sz w:val="18"/>
              </w:rPr>
            </w:pPr>
          </w:p>
        </w:tc>
        <w:tc>
          <w:tcPr>
            <w:tcW w:w="1277" w:type="dxa"/>
          </w:tcPr>
          <w:p w:rsidR="00744FD0" w:rsidRPr="00DF6264" w:rsidRDefault="008005A8">
            <w:pPr>
              <w:pStyle w:val="TableParagraph"/>
              <w:spacing w:before="49"/>
              <w:ind w:left="67" w:right="51"/>
              <w:rPr>
                <w:sz w:val="16"/>
              </w:rPr>
            </w:pPr>
            <w:r w:rsidRPr="00DF6264">
              <w:rPr>
                <w:sz w:val="16"/>
              </w:rPr>
              <w:t>1</w:t>
            </w:r>
            <w:r w:rsidRPr="00DF6264">
              <w:rPr>
                <w:spacing w:val="-2"/>
                <w:sz w:val="16"/>
              </w:rPr>
              <w:t xml:space="preserve"> </w:t>
            </w:r>
            <w:r w:rsidRPr="00DF6264">
              <w:rPr>
                <w:sz w:val="16"/>
              </w:rPr>
              <w:t>393</w:t>
            </w:r>
            <w:r w:rsidRPr="00DF6264">
              <w:rPr>
                <w:spacing w:val="-2"/>
                <w:sz w:val="16"/>
              </w:rPr>
              <w:t xml:space="preserve"> </w:t>
            </w:r>
            <w:r w:rsidRPr="00DF6264">
              <w:rPr>
                <w:spacing w:val="-5"/>
                <w:sz w:val="16"/>
              </w:rPr>
              <w:t>235</w:t>
            </w:r>
          </w:p>
        </w:tc>
      </w:tr>
      <w:tr w:rsidR="00744FD0" w:rsidRPr="00DF6264">
        <w:trPr>
          <w:trHeight w:val="285"/>
        </w:trPr>
        <w:tc>
          <w:tcPr>
            <w:tcW w:w="835" w:type="dxa"/>
          </w:tcPr>
          <w:p w:rsidR="00744FD0" w:rsidRPr="00DF6264" w:rsidRDefault="008005A8">
            <w:pPr>
              <w:pStyle w:val="TableParagraph"/>
              <w:ind w:left="10"/>
              <w:rPr>
                <w:sz w:val="16"/>
              </w:rPr>
            </w:pPr>
            <w:r w:rsidRPr="00DF6264">
              <w:rPr>
                <w:spacing w:val="-2"/>
                <w:sz w:val="16"/>
              </w:rPr>
              <w:t>15.10.2035</w:t>
            </w:r>
          </w:p>
        </w:tc>
        <w:tc>
          <w:tcPr>
            <w:tcW w:w="926" w:type="dxa"/>
          </w:tcPr>
          <w:p w:rsidR="00744FD0" w:rsidRPr="00DF6264" w:rsidRDefault="00744FD0">
            <w:pPr>
              <w:pStyle w:val="TableParagraph"/>
              <w:spacing w:before="0"/>
              <w:jc w:val="left"/>
              <w:rPr>
                <w:sz w:val="18"/>
              </w:rPr>
            </w:pPr>
          </w:p>
        </w:tc>
        <w:tc>
          <w:tcPr>
            <w:tcW w:w="1090" w:type="dxa"/>
          </w:tcPr>
          <w:p w:rsidR="00744FD0" w:rsidRPr="00DF6264" w:rsidRDefault="00744FD0">
            <w:pPr>
              <w:pStyle w:val="TableParagraph"/>
              <w:spacing w:before="0"/>
              <w:jc w:val="left"/>
              <w:rPr>
                <w:sz w:val="18"/>
              </w:rPr>
            </w:pPr>
          </w:p>
        </w:tc>
        <w:tc>
          <w:tcPr>
            <w:tcW w:w="837" w:type="dxa"/>
          </w:tcPr>
          <w:p w:rsidR="00744FD0" w:rsidRPr="00DF6264" w:rsidRDefault="008005A8">
            <w:pPr>
              <w:pStyle w:val="TableParagraph"/>
              <w:ind w:left="7" w:right="2"/>
              <w:rPr>
                <w:sz w:val="16"/>
              </w:rPr>
            </w:pPr>
            <w:r w:rsidRPr="00DF6264">
              <w:rPr>
                <w:sz w:val="16"/>
              </w:rPr>
              <w:t>41</w:t>
            </w:r>
            <w:r w:rsidRPr="00DF6264">
              <w:rPr>
                <w:spacing w:val="-3"/>
                <w:sz w:val="16"/>
              </w:rPr>
              <w:t xml:space="preserve"> </w:t>
            </w:r>
            <w:r w:rsidRPr="00DF6264">
              <w:rPr>
                <w:sz w:val="16"/>
              </w:rPr>
              <w:t>750</w:t>
            </w:r>
            <w:r w:rsidRPr="00DF6264">
              <w:rPr>
                <w:spacing w:val="-3"/>
                <w:sz w:val="16"/>
              </w:rPr>
              <w:t xml:space="preserve"> </w:t>
            </w:r>
            <w:r w:rsidRPr="00DF6264">
              <w:rPr>
                <w:spacing w:val="-5"/>
                <w:sz w:val="16"/>
              </w:rPr>
              <w:t>000</w:t>
            </w:r>
          </w:p>
        </w:tc>
        <w:tc>
          <w:tcPr>
            <w:tcW w:w="989" w:type="dxa"/>
          </w:tcPr>
          <w:p w:rsidR="00744FD0" w:rsidRPr="00DF6264" w:rsidRDefault="008005A8">
            <w:pPr>
              <w:pStyle w:val="TableParagraph"/>
              <w:ind w:left="6" w:right="1"/>
              <w:rPr>
                <w:sz w:val="16"/>
              </w:rPr>
            </w:pPr>
            <w:r w:rsidRPr="00DF6264">
              <w:rPr>
                <w:sz w:val="16"/>
              </w:rPr>
              <w:t>825</w:t>
            </w:r>
            <w:r w:rsidRPr="00DF6264">
              <w:rPr>
                <w:spacing w:val="-3"/>
                <w:sz w:val="16"/>
              </w:rPr>
              <w:t xml:space="preserve"> </w:t>
            </w:r>
            <w:r w:rsidRPr="00DF6264">
              <w:rPr>
                <w:spacing w:val="-5"/>
                <w:sz w:val="16"/>
              </w:rPr>
              <w:t>000</w:t>
            </w:r>
          </w:p>
        </w:tc>
        <w:tc>
          <w:tcPr>
            <w:tcW w:w="852" w:type="dxa"/>
          </w:tcPr>
          <w:p w:rsidR="00744FD0" w:rsidRPr="00DF6264" w:rsidRDefault="008005A8">
            <w:pPr>
              <w:pStyle w:val="TableParagraph"/>
              <w:ind w:left="13"/>
              <w:rPr>
                <w:sz w:val="16"/>
              </w:rPr>
            </w:pPr>
            <w:r w:rsidRPr="00DF6264">
              <w:rPr>
                <w:sz w:val="16"/>
              </w:rPr>
              <w:t>284</w:t>
            </w:r>
            <w:r w:rsidRPr="00DF6264">
              <w:rPr>
                <w:spacing w:val="-3"/>
                <w:sz w:val="16"/>
              </w:rPr>
              <w:t xml:space="preserve"> </w:t>
            </w:r>
            <w:r w:rsidRPr="00DF6264">
              <w:rPr>
                <w:spacing w:val="-5"/>
                <w:sz w:val="16"/>
              </w:rPr>
              <w:t>117</w:t>
            </w:r>
          </w:p>
        </w:tc>
        <w:tc>
          <w:tcPr>
            <w:tcW w:w="1275" w:type="dxa"/>
          </w:tcPr>
          <w:p w:rsidR="00744FD0" w:rsidRPr="00DF6264" w:rsidRDefault="008005A8">
            <w:pPr>
              <w:pStyle w:val="TableParagraph"/>
              <w:ind w:left="8" w:right="1"/>
              <w:rPr>
                <w:sz w:val="16"/>
              </w:rPr>
            </w:pPr>
            <w:r w:rsidRPr="00DF6264">
              <w:rPr>
                <w:sz w:val="16"/>
              </w:rPr>
              <w:t>270</w:t>
            </w:r>
            <w:r w:rsidRPr="00DF6264">
              <w:rPr>
                <w:spacing w:val="-3"/>
                <w:sz w:val="16"/>
              </w:rPr>
              <w:t xml:space="preserve"> </w:t>
            </w:r>
            <w:r w:rsidRPr="00DF6264">
              <w:rPr>
                <w:spacing w:val="-5"/>
                <w:sz w:val="16"/>
              </w:rPr>
              <w:t>169</w:t>
            </w:r>
          </w:p>
        </w:tc>
        <w:tc>
          <w:tcPr>
            <w:tcW w:w="1274" w:type="dxa"/>
          </w:tcPr>
          <w:p w:rsidR="00744FD0" w:rsidRPr="00DF6264" w:rsidRDefault="00744FD0">
            <w:pPr>
              <w:pStyle w:val="TableParagraph"/>
              <w:spacing w:before="0"/>
              <w:jc w:val="left"/>
              <w:rPr>
                <w:sz w:val="18"/>
              </w:rPr>
            </w:pPr>
          </w:p>
        </w:tc>
        <w:tc>
          <w:tcPr>
            <w:tcW w:w="1277" w:type="dxa"/>
          </w:tcPr>
          <w:p w:rsidR="00744FD0" w:rsidRPr="00DF6264" w:rsidRDefault="008005A8">
            <w:pPr>
              <w:pStyle w:val="TableParagraph"/>
              <w:ind w:left="67" w:right="51"/>
              <w:rPr>
                <w:sz w:val="16"/>
              </w:rPr>
            </w:pPr>
            <w:r w:rsidRPr="00DF6264">
              <w:rPr>
                <w:sz w:val="16"/>
              </w:rPr>
              <w:t>1</w:t>
            </w:r>
            <w:r w:rsidRPr="00DF6264">
              <w:rPr>
                <w:spacing w:val="-2"/>
                <w:sz w:val="16"/>
              </w:rPr>
              <w:t xml:space="preserve"> </w:t>
            </w:r>
            <w:r w:rsidRPr="00DF6264">
              <w:rPr>
                <w:sz w:val="16"/>
              </w:rPr>
              <w:t>379</w:t>
            </w:r>
            <w:r w:rsidRPr="00DF6264">
              <w:rPr>
                <w:spacing w:val="-2"/>
                <w:sz w:val="16"/>
              </w:rPr>
              <w:t xml:space="preserve"> </w:t>
            </w:r>
            <w:r w:rsidRPr="00DF6264">
              <w:rPr>
                <w:spacing w:val="-5"/>
                <w:sz w:val="16"/>
              </w:rPr>
              <w:t>286</w:t>
            </w:r>
          </w:p>
        </w:tc>
      </w:tr>
    </w:tbl>
    <w:p w:rsidR="00744FD0" w:rsidRPr="00DF6264" w:rsidRDefault="00744FD0">
      <w:pPr>
        <w:pStyle w:val="TableParagraph"/>
        <w:rPr>
          <w:sz w:val="16"/>
        </w:rPr>
        <w:sectPr w:rsidR="00744FD0" w:rsidRPr="00DF6264">
          <w:type w:val="continuous"/>
          <w:pgSz w:w="11910" w:h="16840"/>
          <w:pgMar w:top="1040" w:right="708" w:bottom="780" w:left="1559" w:header="0" w:footer="587"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5"/>
        <w:gridCol w:w="926"/>
        <w:gridCol w:w="1090"/>
        <w:gridCol w:w="835"/>
        <w:gridCol w:w="991"/>
        <w:gridCol w:w="851"/>
        <w:gridCol w:w="1274"/>
        <w:gridCol w:w="1276"/>
        <w:gridCol w:w="1274"/>
      </w:tblGrid>
      <w:tr w:rsidR="00744FD0" w:rsidRPr="00DF6264">
        <w:trPr>
          <w:trHeight w:val="285"/>
        </w:trPr>
        <w:tc>
          <w:tcPr>
            <w:tcW w:w="835" w:type="dxa"/>
          </w:tcPr>
          <w:p w:rsidR="00744FD0" w:rsidRPr="00DF6264" w:rsidRDefault="008005A8">
            <w:pPr>
              <w:pStyle w:val="TableParagraph"/>
              <w:ind w:left="10"/>
              <w:rPr>
                <w:sz w:val="16"/>
              </w:rPr>
            </w:pPr>
            <w:r w:rsidRPr="00DF6264">
              <w:rPr>
                <w:spacing w:val="-2"/>
                <w:sz w:val="16"/>
              </w:rPr>
              <w:t>15.04.2035</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40</w:t>
            </w:r>
            <w:r w:rsidRPr="00DF6264">
              <w:rPr>
                <w:spacing w:val="-3"/>
                <w:sz w:val="16"/>
              </w:rPr>
              <w:t xml:space="preserve"> </w:t>
            </w:r>
            <w:r w:rsidRPr="00DF6264">
              <w:rPr>
                <w:sz w:val="16"/>
              </w:rPr>
              <w:t>925</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825</w:t>
            </w:r>
            <w:r w:rsidRPr="00DF6264">
              <w:rPr>
                <w:spacing w:val="-3"/>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280</w:t>
            </w:r>
            <w:r w:rsidRPr="00DF6264">
              <w:rPr>
                <w:spacing w:val="-3"/>
                <w:sz w:val="16"/>
              </w:rPr>
              <w:t xml:space="preserve"> </w:t>
            </w:r>
            <w:r w:rsidRPr="00DF6264">
              <w:rPr>
                <w:spacing w:val="-5"/>
                <w:sz w:val="16"/>
              </w:rPr>
              <w:t>143</w:t>
            </w:r>
          </w:p>
        </w:tc>
        <w:tc>
          <w:tcPr>
            <w:tcW w:w="1274" w:type="dxa"/>
          </w:tcPr>
          <w:p w:rsidR="00744FD0" w:rsidRPr="00DF6264" w:rsidRDefault="008005A8">
            <w:pPr>
              <w:pStyle w:val="TableParagraph"/>
              <w:ind w:left="34" w:right="24"/>
              <w:rPr>
                <w:sz w:val="16"/>
              </w:rPr>
            </w:pPr>
            <w:r w:rsidRPr="00DF6264">
              <w:rPr>
                <w:sz w:val="16"/>
              </w:rPr>
              <w:t>266</w:t>
            </w:r>
            <w:r w:rsidRPr="00DF6264">
              <w:rPr>
                <w:spacing w:val="-3"/>
                <w:sz w:val="16"/>
              </w:rPr>
              <w:t xml:space="preserve"> </w:t>
            </w:r>
            <w:r w:rsidRPr="00DF6264">
              <w:rPr>
                <w:spacing w:val="-5"/>
                <w:sz w:val="16"/>
              </w:rPr>
              <w:t>285</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371</w:t>
            </w:r>
            <w:r w:rsidRPr="00DF6264">
              <w:rPr>
                <w:spacing w:val="-2"/>
                <w:sz w:val="16"/>
              </w:rPr>
              <w:t xml:space="preserve"> </w:t>
            </w:r>
            <w:r w:rsidRPr="00DF6264">
              <w:rPr>
                <w:spacing w:val="-5"/>
                <w:sz w:val="16"/>
              </w:rPr>
              <w:t>428</w:t>
            </w:r>
          </w:p>
        </w:tc>
      </w:tr>
      <w:tr w:rsidR="00744FD0" w:rsidRPr="00DF6264">
        <w:trPr>
          <w:trHeight w:val="283"/>
        </w:trPr>
        <w:tc>
          <w:tcPr>
            <w:tcW w:w="835" w:type="dxa"/>
          </w:tcPr>
          <w:p w:rsidR="00744FD0" w:rsidRPr="00DF6264" w:rsidRDefault="008005A8">
            <w:pPr>
              <w:pStyle w:val="TableParagraph"/>
              <w:ind w:left="10"/>
              <w:rPr>
                <w:sz w:val="16"/>
              </w:rPr>
            </w:pPr>
            <w:r w:rsidRPr="00DF6264">
              <w:rPr>
                <w:spacing w:val="-2"/>
                <w:sz w:val="16"/>
              </w:rPr>
              <w:t>15.10.2036</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40</w:t>
            </w:r>
            <w:r w:rsidRPr="00DF6264">
              <w:rPr>
                <w:spacing w:val="-3"/>
                <w:sz w:val="16"/>
              </w:rPr>
              <w:t xml:space="preserve"> </w:t>
            </w:r>
            <w:r w:rsidRPr="00DF6264">
              <w:rPr>
                <w:sz w:val="16"/>
              </w:rPr>
              <w:t>100</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825</w:t>
            </w:r>
            <w:r w:rsidRPr="00DF6264">
              <w:rPr>
                <w:spacing w:val="-3"/>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273</w:t>
            </w:r>
            <w:r w:rsidRPr="00DF6264">
              <w:rPr>
                <w:spacing w:val="-3"/>
                <w:sz w:val="16"/>
              </w:rPr>
              <w:t xml:space="preserve"> </w:t>
            </w:r>
            <w:r w:rsidRPr="00DF6264">
              <w:rPr>
                <w:spacing w:val="-5"/>
                <w:sz w:val="16"/>
              </w:rPr>
              <w:t>106</w:t>
            </w:r>
          </w:p>
        </w:tc>
        <w:tc>
          <w:tcPr>
            <w:tcW w:w="1274" w:type="dxa"/>
          </w:tcPr>
          <w:p w:rsidR="00744FD0" w:rsidRPr="00DF6264" w:rsidRDefault="008005A8">
            <w:pPr>
              <w:pStyle w:val="TableParagraph"/>
              <w:ind w:left="34" w:right="24"/>
              <w:rPr>
                <w:sz w:val="16"/>
              </w:rPr>
            </w:pPr>
            <w:r w:rsidRPr="00DF6264">
              <w:rPr>
                <w:sz w:val="16"/>
              </w:rPr>
              <w:t>259</w:t>
            </w:r>
            <w:r w:rsidRPr="00DF6264">
              <w:rPr>
                <w:spacing w:val="-3"/>
                <w:sz w:val="16"/>
              </w:rPr>
              <w:t xml:space="preserve"> </w:t>
            </w:r>
            <w:r w:rsidRPr="00DF6264">
              <w:rPr>
                <w:spacing w:val="-5"/>
                <w:sz w:val="16"/>
              </w:rPr>
              <w:t>492</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357</w:t>
            </w:r>
            <w:r w:rsidRPr="00DF6264">
              <w:rPr>
                <w:spacing w:val="-2"/>
                <w:sz w:val="16"/>
              </w:rPr>
              <w:t xml:space="preserve"> </w:t>
            </w:r>
            <w:r w:rsidRPr="00DF6264">
              <w:rPr>
                <w:spacing w:val="-5"/>
                <w:sz w:val="16"/>
              </w:rPr>
              <w:t>598</w:t>
            </w:r>
          </w:p>
        </w:tc>
      </w:tr>
      <w:tr w:rsidR="00744FD0" w:rsidRPr="00DF6264">
        <w:trPr>
          <w:trHeight w:val="285"/>
        </w:trPr>
        <w:tc>
          <w:tcPr>
            <w:tcW w:w="835" w:type="dxa"/>
          </w:tcPr>
          <w:p w:rsidR="00744FD0" w:rsidRPr="00DF6264" w:rsidRDefault="008005A8">
            <w:pPr>
              <w:pStyle w:val="TableParagraph"/>
              <w:ind w:left="10"/>
              <w:rPr>
                <w:sz w:val="16"/>
              </w:rPr>
            </w:pPr>
            <w:r w:rsidRPr="00DF6264">
              <w:rPr>
                <w:spacing w:val="-2"/>
                <w:sz w:val="16"/>
              </w:rPr>
              <w:t>15.04.2036</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39</w:t>
            </w:r>
            <w:r w:rsidRPr="00DF6264">
              <w:rPr>
                <w:spacing w:val="-3"/>
                <w:sz w:val="16"/>
              </w:rPr>
              <w:t xml:space="preserve"> </w:t>
            </w:r>
            <w:r w:rsidRPr="00DF6264">
              <w:rPr>
                <w:sz w:val="16"/>
              </w:rPr>
              <w:t>275</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825</w:t>
            </w:r>
            <w:r w:rsidRPr="00DF6264">
              <w:rPr>
                <w:spacing w:val="-3"/>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269</w:t>
            </w:r>
            <w:r w:rsidRPr="00DF6264">
              <w:rPr>
                <w:spacing w:val="-3"/>
                <w:sz w:val="16"/>
              </w:rPr>
              <w:t xml:space="preserve"> </w:t>
            </w:r>
            <w:r w:rsidRPr="00DF6264">
              <w:rPr>
                <w:spacing w:val="-5"/>
                <w:sz w:val="16"/>
              </w:rPr>
              <w:t>071</w:t>
            </w:r>
          </w:p>
        </w:tc>
        <w:tc>
          <w:tcPr>
            <w:tcW w:w="1274" w:type="dxa"/>
          </w:tcPr>
          <w:p w:rsidR="00744FD0" w:rsidRPr="00DF6264" w:rsidRDefault="008005A8">
            <w:pPr>
              <w:pStyle w:val="TableParagraph"/>
              <w:ind w:left="34" w:right="24"/>
              <w:rPr>
                <w:sz w:val="16"/>
              </w:rPr>
            </w:pPr>
            <w:r w:rsidRPr="00DF6264">
              <w:rPr>
                <w:sz w:val="16"/>
              </w:rPr>
              <w:t>255</w:t>
            </w:r>
            <w:r w:rsidRPr="00DF6264">
              <w:rPr>
                <w:spacing w:val="-3"/>
                <w:sz w:val="16"/>
              </w:rPr>
              <w:t xml:space="preserve"> </w:t>
            </w:r>
            <w:r w:rsidRPr="00DF6264">
              <w:rPr>
                <w:spacing w:val="-5"/>
                <w:sz w:val="16"/>
              </w:rPr>
              <w:t>549</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349</w:t>
            </w:r>
            <w:r w:rsidRPr="00DF6264">
              <w:rPr>
                <w:spacing w:val="-2"/>
                <w:sz w:val="16"/>
              </w:rPr>
              <w:t xml:space="preserve"> </w:t>
            </w:r>
            <w:r w:rsidRPr="00DF6264">
              <w:rPr>
                <w:spacing w:val="-5"/>
                <w:sz w:val="16"/>
              </w:rPr>
              <w:t>620</w:t>
            </w:r>
          </w:p>
        </w:tc>
      </w:tr>
      <w:tr w:rsidR="00744FD0" w:rsidRPr="00DF6264">
        <w:trPr>
          <w:trHeight w:val="282"/>
        </w:trPr>
        <w:tc>
          <w:tcPr>
            <w:tcW w:w="835" w:type="dxa"/>
          </w:tcPr>
          <w:p w:rsidR="00744FD0" w:rsidRPr="00DF6264" w:rsidRDefault="008005A8">
            <w:pPr>
              <w:pStyle w:val="TableParagraph"/>
              <w:ind w:left="10"/>
              <w:rPr>
                <w:sz w:val="16"/>
              </w:rPr>
            </w:pPr>
            <w:r w:rsidRPr="00DF6264">
              <w:rPr>
                <w:spacing w:val="-2"/>
                <w:sz w:val="16"/>
              </w:rPr>
              <w:t>15.10.2037</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38</w:t>
            </w:r>
            <w:r w:rsidRPr="00DF6264">
              <w:rPr>
                <w:spacing w:val="-3"/>
                <w:sz w:val="16"/>
              </w:rPr>
              <w:t xml:space="preserve"> </w:t>
            </w:r>
            <w:r w:rsidRPr="00DF6264">
              <w:rPr>
                <w:sz w:val="16"/>
              </w:rPr>
              <w:t>450</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825</w:t>
            </w:r>
            <w:r w:rsidRPr="00DF6264">
              <w:rPr>
                <w:spacing w:val="-3"/>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263</w:t>
            </w:r>
            <w:r w:rsidRPr="00DF6264">
              <w:rPr>
                <w:spacing w:val="-3"/>
                <w:sz w:val="16"/>
              </w:rPr>
              <w:t xml:space="preserve"> </w:t>
            </w:r>
            <w:r w:rsidRPr="00DF6264">
              <w:rPr>
                <w:spacing w:val="-5"/>
                <w:sz w:val="16"/>
              </w:rPr>
              <w:t>535</w:t>
            </w:r>
          </w:p>
        </w:tc>
        <w:tc>
          <w:tcPr>
            <w:tcW w:w="1274" w:type="dxa"/>
          </w:tcPr>
          <w:p w:rsidR="00744FD0" w:rsidRPr="00DF6264" w:rsidRDefault="008005A8">
            <w:pPr>
              <w:pStyle w:val="TableParagraph"/>
              <w:ind w:left="34" w:right="24"/>
              <w:rPr>
                <w:sz w:val="16"/>
              </w:rPr>
            </w:pPr>
            <w:r w:rsidRPr="00DF6264">
              <w:rPr>
                <w:sz w:val="16"/>
              </w:rPr>
              <w:t>250</w:t>
            </w:r>
            <w:r w:rsidRPr="00DF6264">
              <w:rPr>
                <w:spacing w:val="-3"/>
                <w:sz w:val="16"/>
              </w:rPr>
              <w:t xml:space="preserve"> </w:t>
            </w:r>
            <w:r w:rsidRPr="00DF6264">
              <w:rPr>
                <w:spacing w:val="-5"/>
                <w:sz w:val="16"/>
              </w:rPr>
              <w:t>181</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338</w:t>
            </w:r>
            <w:r w:rsidRPr="00DF6264">
              <w:rPr>
                <w:spacing w:val="-2"/>
                <w:sz w:val="16"/>
              </w:rPr>
              <w:t xml:space="preserve"> </w:t>
            </w:r>
            <w:r w:rsidRPr="00DF6264">
              <w:rPr>
                <w:spacing w:val="-5"/>
                <w:sz w:val="16"/>
              </w:rPr>
              <w:t>717</w:t>
            </w:r>
          </w:p>
        </w:tc>
      </w:tr>
      <w:tr w:rsidR="00744FD0" w:rsidRPr="00DF6264">
        <w:trPr>
          <w:trHeight w:val="285"/>
        </w:trPr>
        <w:tc>
          <w:tcPr>
            <w:tcW w:w="835" w:type="dxa"/>
          </w:tcPr>
          <w:p w:rsidR="00744FD0" w:rsidRPr="00DF6264" w:rsidRDefault="008005A8">
            <w:pPr>
              <w:pStyle w:val="TableParagraph"/>
              <w:ind w:left="10"/>
              <w:rPr>
                <w:sz w:val="16"/>
              </w:rPr>
            </w:pPr>
            <w:r w:rsidRPr="00DF6264">
              <w:rPr>
                <w:spacing w:val="-2"/>
                <w:sz w:val="16"/>
              </w:rPr>
              <w:t>15.04.2037</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37</w:t>
            </w:r>
            <w:r w:rsidRPr="00DF6264">
              <w:rPr>
                <w:spacing w:val="-3"/>
                <w:sz w:val="16"/>
              </w:rPr>
              <w:t xml:space="preserve"> </w:t>
            </w:r>
            <w:r w:rsidRPr="00DF6264">
              <w:rPr>
                <w:sz w:val="16"/>
              </w:rPr>
              <w:t>625</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825</w:t>
            </w:r>
            <w:r w:rsidRPr="00DF6264">
              <w:rPr>
                <w:spacing w:val="-3"/>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258</w:t>
            </w:r>
            <w:r w:rsidRPr="00DF6264">
              <w:rPr>
                <w:spacing w:val="-3"/>
                <w:sz w:val="16"/>
              </w:rPr>
              <w:t xml:space="preserve"> </w:t>
            </w:r>
            <w:r w:rsidRPr="00DF6264">
              <w:rPr>
                <w:spacing w:val="-5"/>
                <w:sz w:val="16"/>
              </w:rPr>
              <w:t>000</w:t>
            </w:r>
          </w:p>
        </w:tc>
        <w:tc>
          <w:tcPr>
            <w:tcW w:w="1274" w:type="dxa"/>
          </w:tcPr>
          <w:p w:rsidR="00744FD0" w:rsidRPr="00DF6264" w:rsidRDefault="008005A8">
            <w:pPr>
              <w:pStyle w:val="TableParagraph"/>
              <w:ind w:left="34" w:right="24"/>
              <w:rPr>
                <w:sz w:val="16"/>
              </w:rPr>
            </w:pPr>
            <w:r w:rsidRPr="00DF6264">
              <w:rPr>
                <w:sz w:val="16"/>
              </w:rPr>
              <w:t>244</w:t>
            </w:r>
            <w:r w:rsidRPr="00DF6264">
              <w:rPr>
                <w:spacing w:val="-3"/>
                <w:sz w:val="16"/>
              </w:rPr>
              <w:t xml:space="preserve"> </w:t>
            </w:r>
            <w:r w:rsidRPr="00DF6264">
              <w:rPr>
                <w:spacing w:val="-5"/>
                <w:sz w:val="16"/>
              </w:rPr>
              <w:t>813</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327</w:t>
            </w:r>
            <w:r w:rsidRPr="00DF6264">
              <w:rPr>
                <w:spacing w:val="-2"/>
                <w:sz w:val="16"/>
              </w:rPr>
              <w:t xml:space="preserve"> </w:t>
            </w:r>
            <w:r w:rsidRPr="00DF6264">
              <w:rPr>
                <w:spacing w:val="-5"/>
                <w:sz w:val="16"/>
              </w:rPr>
              <w:t>813</w:t>
            </w:r>
          </w:p>
        </w:tc>
      </w:tr>
      <w:tr w:rsidR="00744FD0" w:rsidRPr="00DF6264">
        <w:trPr>
          <w:trHeight w:val="282"/>
        </w:trPr>
        <w:tc>
          <w:tcPr>
            <w:tcW w:w="835" w:type="dxa"/>
          </w:tcPr>
          <w:p w:rsidR="00744FD0" w:rsidRPr="00DF6264" w:rsidRDefault="008005A8">
            <w:pPr>
              <w:pStyle w:val="TableParagraph"/>
              <w:ind w:left="10"/>
              <w:rPr>
                <w:sz w:val="16"/>
              </w:rPr>
            </w:pPr>
            <w:r w:rsidRPr="00DF6264">
              <w:rPr>
                <w:spacing w:val="-2"/>
                <w:sz w:val="16"/>
              </w:rPr>
              <w:t>15.10.2038</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36</w:t>
            </w:r>
            <w:r w:rsidRPr="00DF6264">
              <w:rPr>
                <w:spacing w:val="-3"/>
                <w:sz w:val="16"/>
              </w:rPr>
              <w:t xml:space="preserve"> </w:t>
            </w:r>
            <w:r w:rsidRPr="00DF6264">
              <w:rPr>
                <w:sz w:val="16"/>
              </w:rPr>
              <w:t>800</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825</w:t>
            </w:r>
            <w:r w:rsidRPr="00DF6264">
              <w:rPr>
                <w:spacing w:val="-3"/>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251</w:t>
            </w:r>
            <w:r w:rsidRPr="00DF6264">
              <w:rPr>
                <w:spacing w:val="-3"/>
                <w:sz w:val="16"/>
              </w:rPr>
              <w:t xml:space="preserve"> </w:t>
            </w:r>
            <w:r w:rsidRPr="00DF6264">
              <w:rPr>
                <w:spacing w:val="-5"/>
                <w:sz w:val="16"/>
              </w:rPr>
              <w:t>084</w:t>
            </w:r>
          </w:p>
        </w:tc>
        <w:tc>
          <w:tcPr>
            <w:tcW w:w="1274" w:type="dxa"/>
          </w:tcPr>
          <w:p w:rsidR="00744FD0" w:rsidRPr="00DF6264" w:rsidRDefault="008005A8">
            <w:pPr>
              <w:pStyle w:val="TableParagraph"/>
              <w:ind w:left="34" w:right="24"/>
              <w:rPr>
                <w:sz w:val="16"/>
              </w:rPr>
            </w:pPr>
            <w:r w:rsidRPr="00DF6264">
              <w:rPr>
                <w:sz w:val="16"/>
              </w:rPr>
              <w:t>238</w:t>
            </w:r>
            <w:r w:rsidRPr="00DF6264">
              <w:rPr>
                <w:spacing w:val="-3"/>
                <w:sz w:val="16"/>
              </w:rPr>
              <w:t xml:space="preserve"> </w:t>
            </w:r>
            <w:r w:rsidRPr="00DF6264">
              <w:rPr>
                <w:spacing w:val="-5"/>
                <w:sz w:val="16"/>
              </w:rPr>
              <w:t>137</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314</w:t>
            </w:r>
            <w:r w:rsidRPr="00DF6264">
              <w:rPr>
                <w:spacing w:val="-2"/>
                <w:sz w:val="16"/>
              </w:rPr>
              <w:t xml:space="preserve"> </w:t>
            </w:r>
            <w:r w:rsidRPr="00DF6264">
              <w:rPr>
                <w:spacing w:val="-5"/>
                <w:sz w:val="16"/>
              </w:rPr>
              <w:t>221</w:t>
            </w:r>
          </w:p>
        </w:tc>
      </w:tr>
      <w:tr w:rsidR="00744FD0" w:rsidRPr="00DF6264">
        <w:trPr>
          <w:trHeight w:val="285"/>
        </w:trPr>
        <w:tc>
          <w:tcPr>
            <w:tcW w:w="835" w:type="dxa"/>
          </w:tcPr>
          <w:p w:rsidR="00744FD0" w:rsidRPr="00DF6264" w:rsidRDefault="008005A8">
            <w:pPr>
              <w:pStyle w:val="TableParagraph"/>
              <w:ind w:left="10"/>
              <w:rPr>
                <w:sz w:val="16"/>
              </w:rPr>
            </w:pPr>
            <w:r w:rsidRPr="00DF6264">
              <w:rPr>
                <w:spacing w:val="-2"/>
                <w:sz w:val="16"/>
              </w:rPr>
              <w:t>15.04.2038</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35</w:t>
            </w:r>
            <w:r w:rsidRPr="00DF6264">
              <w:rPr>
                <w:spacing w:val="-3"/>
                <w:sz w:val="16"/>
              </w:rPr>
              <w:t xml:space="preserve"> </w:t>
            </w:r>
            <w:r w:rsidRPr="00DF6264">
              <w:rPr>
                <w:sz w:val="16"/>
              </w:rPr>
              <w:t>975</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825</w:t>
            </w:r>
            <w:r w:rsidRPr="00DF6264">
              <w:rPr>
                <w:spacing w:val="-3"/>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246</w:t>
            </w:r>
            <w:r w:rsidRPr="00DF6264">
              <w:rPr>
                <w:spacing w:val="-3"/>
                <w:sz w:val="16"/>
              </w:rPr>
              <w:t xml:space="preserve"> </w:t>
            </w:r>
            <w:r w:rsidRPr="00DF6264">
              <w:rPr>
                <w:spacing w:val="-5"/>
                <w:sz w:val="16"/>
              </w:rPr>
              <w:t>928</w:t>
            </w:r>
          </w:p>
        </w:tc>
        <w:tc>
          <w:tcPr>
            <w:tcW w:w="1274" w:type="dxa"/>
          </w:tcPr>
          <w:p w:rsidR="00744FD0" w:rsidRPr="00DF6264" w:rsidRDefault="008005A8">
            <w:pPr>
              <w:pStyle w:val="TableParagraph"/>
              <w:ind w:left="34" w:right="24"/>
              <w:rPr>
                <w:sz w:val="16"/>
              </w:rPr>
            </w:pPr>
            <w:r w:rsidRPr="00DF6264">
              <w:rPr>
                <w:sz w:val="16"/>
              </w:rPr>
              <w:t>234</w:t>
            </w:r>
            <w:r w:rsidRPr="00DF6264">
              <w:rPr>
                <w:spacing w:val="-3"/>
                <w:sz w:val="16"/>
              </w:rPr>
              <w:t xml:space="preserve"> </w:t>
            </w:r>
            <w:r w:rsidRPr="00DF6264">
              <w:rPr>
                <w:spacing w:val="-5"/>
                <w:sz w:val="16"/>
              </w:rPr>
              <w:t>077</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306</w:t>
            </w:r>
            <w:r w:rsidRPr="00DF6264">
              <w:rPr>
                <w:spacing w:val="-2"/>
                <w:sz w:val="16"/>
              </w:rPr>
              <w:t xml:space="preserve"> </w:t>
            </w:r>
            <w:r w:rsidRPr="00DF6264">
              <w:rPr>
                <w:spacing w:val="-5"/>
                <w:sz w:val="16"/>
              </w:rPr>
              <w:t>005</w:t>
            </w:r>
          </w:p>
        </w:tc>
      </w:tr>
      <w:tr w:rsidR="00744FD0" w:rsidRPr="00DF6264">
        <w:trPr>
          <w:trHeight w:val="282"/>
        </w:trPr>
        <w:tc>
          <w:tcPr>
            <w:tcW w:w="835" w:type="dxa"/>
          </w:tcPr>
          <w:p w:rsidR="00744FD0" w:rsidRPr="00DF6264" w:rsidRDefault="008005A8">
            <w:pPr>
              <w:pStyle w:val="TableParagraph"/>
              <w:ind w:left="10"/>
              <w:rPr>
                <w:sz w:val="16"/>
              </w:rPr>
            </w:pPr>
            <w:r w:rsidRPr="00DF6264">
              <w:rPr>
                <w:spacing w:val="-2"/>
                <w:sz w:val="16"/>
              </w:rPr>
              <w:t>15.10.2039</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35</w:t>
            </w:r>
            <w:r w:rsidRPr="00DF6264">
              <w:rPr>
                <w:spacing w:val="-3"/>
                <w:sz w:val="16"/>
              </w:rPr>
              <w:t xml:space="preserve"> </w:t>
            </w:r>
            <w:r w:rsidRPr="00DF6264">
              <w:rPr>
                <w:sz w:val="16"/>
              </w:rPr>
              <w:t>150</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825</w:t>
            </w:r>
            <w:r w:rsidRPr="00DF6264">
              <w:rPr>
                <w:spacing w:val="-3"/>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240</w:t>
            </w:r>
            <w:r w:rsidRPr="00DF6264">
              <w:rPr>
                <w:spacing w:val="-3"/>
                <w:sz w:val="16"/>
              </w:rPr>
              <w:t xml:space="preserve"> </w:t>
            </w:r>
            <w:r w:rsidRPr="00DF6264">
              <w:rPr>
                <w:spacing w:val="-5"/>
                <w:sz w:val="16"/>
              </w:rPr>
              <w:t>073</w:t>
            </w:r>
          </w:p>
        </w:tc>
        <w:tc>
          <w:tcPr>
            <w:tcW w:w="1274" w:type="dxa"/>
          </w:tcPr>
          <w:p w:rsidR="00744FD0" w:rsidRPr="00DF6264" w:rsidRDefault="008005A8">
            <w:pPr>
              <w:pStyle w:val="TableParagraph"/>
              <w:ind w:left="34" w:right="24"/>
              <w:rPr>
                <w:sz w:val="16"/>
              </w:rPr>
            </w:pPr>
            <w:r w:rsidRPr="00DF6264">
              <w:rPr>
                <w:sz w:val="16"/>
              </w:rPr>
              <w:t>227</w:t>
            </w:r>
            <w:r w:rsidRPr="00DF6264">
              <w:rPr>
                <w:spacing w:val="-3"/>
                <w:sz w:val="16"/>
              </w:rPr>
              <w:t xml:space="preserve"> </w:t>
            </w:r>
            <w:r w:rsidRPr="00DF6264">
              <w:rPr>
                <w:spacing w:val="-5"/>
                <w:sz w:val="16"/>
              </w:rPr>
              <w:t>460</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292</w:t>
            </w:r>
            <w:r w:rsidRPr="00DF6264">
              <w:rPr>
                <w:spacing w:val="-2"/>
                <w:sz w:val="16"/>
              </w:rPr>
              <w:t xml:space="preserve"> </w:t>
            </w:r>
            <w:r w:rsidRPr="00DF6264">
              <w:rPr>
                <w:spacing w:val="-5"/>
                <w:sz w:val="16"/>
              </w:rPr>
              <w:t>533</w:t>
            </w:r>
          </w:p>
        </w:tc>
      </w:tr>
      <w:tr w:rsidR="00744FD0" w:rsidRPr="00DF6264">
        <w:trPr>
          <w:trHeight w:val="285"/>
        </w:trPr>
        <w:tc>
          <w:tcPr>
            <w:tcW w:w="835" w:type="dxa"/>
          </w:tcPr>
          <w:p w:rsidR="00744FD0" w:rsidRPr="00DF6264" w:rsidRDefault="008005A8">
            <w:pPr>
              <w:pStyle w:val="TableParagraph"/>
              <w:ind w:left="10"/>
              <w:rPr>
                <w:sz w:val="16"/>
              </w:rPr>
            </w:pPr>
            <w:r w:rsidRPr="00DF6264">
              <w:rPr>
                <w:spacing w:val="-2"/>
                <w:sz w:val="16"/>
              </w:rPr>
              <w:lastRenderedPageBreak/>
              <w:t>15.04.2039</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34</w:t>
            </w:r>
            <w:r w:rsidRPr="00DF6264">
              <w:rPr>
                <w:spacing w:val="-3"/>
                <w:sz w:val="16"/>
              </w:rPr>
              <w:t xml:space="preserve"> </w:t>
            </w:r>
            <w:r w:rsidRPr="00DF6264">
              <w:rPr>
                <w:sz w:val="16"/>
              </w:rPr>
              <w:t>325</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825</w:t>
            </w:r>
            <w:r w:rsidRPr="00DF6264">
              <w:rPr>
                <w:spacing w:val="-3"/>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235</w:t>
            </w:r>
            <w:r w:rsidRPr="00DF6264">
              <w:rPr>
                <w:spacing w:val="-3"/>
                <w:sz w:val="16"/>
              </w:rPr>
              <w:t xml:space="preserve"> </w:t>
            </w:r>
            <w:r w:rsidRPr="00DF6264">
              <w:rPr>
                <w:spacing w:val="-5"/>
                <w:sz w:val="16"/>
              </w:rPr>
              <w:t>857</w:t>
            </w:r>
          </w:p>
        </w:tc>
        <w:tc>
          <w:tcPr>
            <w:tcW w:w="1274" w:type="dxa"/>
          </w:tcPr>
          <w:p w:rsidR="00744FD0" w:rsidRPr="00DF6264" w:rsidRDefault="008005A8">
            <w:pPr>
              <w:pStyle w:val="TableParagraph"/>
              <w:ind w:left="34" w:right="24"/>
              <w:rPr>
                <w:sz w:val="16"/>
              </w:rPr>
            </w:pPr>
            <w:r w:rsidRPr="00DF6264">
              <w:rPr>
                <w:sz w:val="16"/>
              </w:rPr>
              <w:t>223</w:t>
            </w:r>
            <w:r w:rsidRPr="00DF6264">
              <w:rPr>
                <w:spacing w:val="-3"/>
                <w:sz w:val="16"/>
              </w:rPr>
              <w:t xml:space="preserve"> </w:t>
            </w:r>
            <w:r w:rsidRPr="00DF6264">
              <w:rPr>
                <w:spacing w:val="-5"/>
                <w:sz w:val="16"/>
              </w:rPr>
              <w:t>341</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284</w:t>
            </w:r>
            <w:r w:rsidRPr="00DF6264">
              <w:rPr>
                <w:spacing w:val="-2"/>
                <w:sz w:val="16"/>
              </w:rPr>
              <w:t xml:space="preserve"> </w:t>
            </w:r>
            <w:r w:rsidRPr="00DF6264">
              <w:rPr>
                <w:spacing w:val="-5"/>
                <w:sz w:val="16"/>
              </w:rPr>
              <w:t>198</w:t>
            </w:r>
          </w:p>
        </w:tc>
      </w:tr>
      <w:tr w:rsidR="00744FD0" w:rsidRPr="00DF6264">
        <w:trPr>
          <w:trHeight w:val="282"/>
        </w:trPr>
        <w:tc>
          <w:tcPr>
            <w:tcW w:w="835" w:type="dxa"/>
          </w:tcPr>
          <w:p w:rsidR="00744FD0" w:rsidRPr="00DF6264" w:rsidRDefault="008005A8">
            <w:pPr>
              <w:pStyle w:val="TableParagraph"/>
              <w:ind w:left="10"/>
              <w:rPr>
                <w:sz w:val="16"/>
              </w:rPr>
            </w:pPr>
            <w:r w:rsidRPr="00DF6264">
              <w:rPr>
                <w:spacing w:val="-2"/>
                <w:sz w:val="16"/>
              </w:rPr>
              <w:t>15.10.2040</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33</w:t>
            </w:r>
            <w:r w:rsidRPr="00DF6264">
              <w:rPr>
                <w:spacing w:val="-3"/>
                <w:sz w:val="16"/>
              </w:rPr>
              <w:t xml:space="preserve"> </w:t>
            </w:r>
            <w:r w:rsidRPr="00DF6264">
              <w:rPr>
                <w:sz w:val="16"/>
              </w:rPr>
              <w:t>500</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825</w:t>
            </w:r>
            <w:r w:rsidRPr="00DF6264">
              <w:rPr>
                <w:spacing w:val="-3"/>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229</w:t>
            </w:r>
            <w:r w:rsidRPr="00DF6264">
              <w:rPr>
                <w:spacing w:val="-3"/>
                <w:sz w:val="16"/>
              </w:rPr>
              <w:t xml:space="preserve"> </w:t>
            </w:r>
            <w:r w:rsidRPr="00DF6264">
              <w:rPr>
                <w:spacing w:val="-5"/>
                <w:sz w:val="16"/>
              </w:rPr>
              <w:t>062</w:t>
            </w:r>
          </w:p>
        </w:tc>
        <w:tc>
          <w:tcPr>
            <w:tcW w:w="1274" w:type="dxa"/>
          </w:tcPr>
          <w:p w:rsidR="00744FD0" w:rsidRPr="00DF6264" w:rsidRDefault="008005A8">
            <w:pPr>
              <w:pStyle w:val="TableParagraph"/>
              <w:ind w:left="34" w:right="24"/>
              <w:rPr>
                <w:sz w:val="16"/>
              </w:rPr>
            </w:pPr>
            <w:r w:rsidRPr="00DF6264">
              <w:rPr>
                <w:sz w:val="16"/>
              </w:rPr>
              <w:t>216</w:t>
            </w:r>
            <w:r w:rsidRPr="00DF6264">
              <w:rPr>
                <w:spacing w:val="-3"/>
                <w:sz w:val="16"/>
              </w:rPr>
              <w:t xml:space="preserve"> </w:t>
            </w:r>
            <w:r w:rsidRPr="00DF6264">
              <w:rPr>
                <w:spacing w:val="-5"/>
                <w:sz w:val="16"/>
              </w:rPr>
              <w:t>782</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270</w:t>
            </w:r>
            <w:r w:rsidRPr="00DF6264">
              <w:rPr>
                <w:spacing w:val="-2"/>
                <w:sz w:val="16"/>
              </w:rPr>
              <w:t xml:space="preserve"> </w:t>
            </w:r>
            <w:r w:rsidRPr="00DF6264">
              <w:rPr>
                <w:spacing w:val="-5"/>
                <w:sz w:val="16"/>
              </w:rPr>
              <w:t>844</w:t>
            </w:r>
          </w:p>
        </w:tc>
      </w:tr>
      <w:tr w:rsidR="00744FD0" w:rsidRPr="00DF6264">
        <w:trPr>
          <w:trHeight w:val="285"/>
        </w:trPr>
        <w:tc>
          <w:tcPr>
            <w:tcW w:w="835" w:type="dxa"/>
          </w:tcPr>
          <w:p w:rsidR="00744FD0" w:rsidRPr="00DF6264" w:rsidRDefault="008005A8">
            <w:pPr>
              <w:pStyle w:val="TableParagraph"/>
              <w:ind w:left="10"/>
              <w:rPr>
                <w:sz w:val="16"/>
              </w:rPr>
            </w:pPr>
            <w:r w:rsidRPr="00DF6264">
              <w:rPr>
                <w:spacing w:val="-2"/>
                <w:sz w:val="16"/>
              </w:rPr>
              <w:t>15.04.2040</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32</w:t>
            </w:r>
            <w:r w:rsidRPr="00DF6264">
              <w:rPr>
                <w:spacing w:val="-3"/>
                <w:sz w:val="16"/>
              </w:rPr>
              <w:t xml:space="preserve"> </w:t>
            </w:r>
            <w:r w:rsidRPr="00DF6264">
              <w:rPr>
                <w:sz w:val="16"/>
              </w:rPr>
              <w:t>675</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825</w:t>
            </w:r>
            <w:r w:rsidRPr="00DF6264">
              <w:rPr>
                <w:spacing w:val="-3"/>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224</w:t>
            </w:r>
            <w:r w:rsidRPr="00DF6264">
              <w:rPr>
                <w:spacing w:val="-3"/>
                <w:sz w:val="16"/>
              </w:rPr>
              <w:t xml:space="preserve"> </w:t>
            </w:r>
            <w:r w:rsidRPr="00DF6264">
              <w:rPr>
                <w:spacing w:val="-5"/>
                <w:sz w:val="16"/>
              </w:rPr>
              <w:t>785</w:t>
            </w:r>
          </w:p>
        </w:tc>
        <w:tc>
          <w:tcPr>
            <w:tcW w:w="1274" w:type="dxa"/>
          </w:tcPr>
          <w:p w:rsidR="00744FD0" w:rsidRPr="00DF6264" w:rsidRDefault="008005A8">
            <w:pPr>
              <w:pStyle w:val="TableParagraph"/>
              <w:ind w:left="34" w:right="24"/>
              <w:rPr>
                <w:sz w:val="16"/>
              </w:rPr>
            </w:pPr>
            <w:r w:rsidRPr="00DF6264">
              <w:rPr>
                <w:sz w:val="16"/>
              </w:rPr>
              <w:t>212</w:t>
            </w:r>
            <w:r w:rsidRPr="00DF6264">
              <w:rPr>
                <w:spacing w:val="-3"/>
                <w:sz w:val="16"/>
              </w:rPr>
              <w:t xml:space="preserve"> </w:t>
            </w:r>
            <w:r w:rsidRPr="00DF6264">
              <w:rPr>
                <w:spacing w:val="-5"/>
                <w:sz w:val="16"/>
              </w:rPr>
              <w:t>605</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262</w:t>
            </w:r>
            <w:r w:rsidRPr="00DF6264">
              <w:rPr>
                <w:spacing w:val="-2"/>
                <w:sz w:val="16"/>
              </w:rPr>
              <w:t xml:space="preserve"> </w:t>
            </w:r>
            <w:r w:rsidRPr="00DF6264">
              <w:rPr>
                <w:spacing w:val="-5"/>
                <w:sz w:val="16"/>
              </w:rPr>
              <w:t>390</w:t>
            </w:r>
          </w:p>
        </w:tc>
      </w:tr>
      <w:tr w:rsidR="00744FD0" w:rsidRPr="00DF6264">
        <w:trPr>
          <w:trHeight w:val="282"/>
        </w:trPr>
        <w:tc>
          <w:tcPr>
            <w:tcW w:w="835" w:type="dxa"/>
          </w:tcPr>
          <w:p w:rsidR="00744FD0" w:rsidRPr="00DF6264" w:rsidRDefault="008005A8">
            <w:pPr>
              <w:pStyle w:val="TableParagraph"/>
              <w:ind w:left="10"/>
              <w:rPr>
                <w:sz w:val="16"/>
              </w:rPr>
            </w:pPr>
            <w:r w:rsidRPr="00DF6264">
              <w:rPr>
                <w:spacing w:val="-2"/>
                <w:sz w:val="16"/>
              </w:rPr>
              <w:t>15.10.2041</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31</w:t>
            </w:r>
            <w:r w:rsidRPr="00DF6264">
              <w:rPr>
                <w:spacing w:val="-3"/>
                <w:sz w:val="16"/>
              </w:rPr>
              <w:t xml:space="preserve"> </w:t>
            </w:r>
            <w:r w:rsidRPr="00DF6264">
              <w:rPr>
                <w:sz w:val="16"/>
              </w:rPr>
              <w:t>850</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825</w:t>
            </w:r>
            <w:r w:rsidRPr="00DF6264">
              <w:rPr>
                <w:spacing w:val="-3"/>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219</w:t>
            </w:r>
            <w:r w:rsidRPr="00DF6264">
              <w:rPr>
                <w:spacing w:val="-3"/>
                <w:sz w:val="16"/>
              </w:rPr>
              <w:t xml:space="preserve"> </w:t>
            </w:r>
            <w:r w:rsidRPr="00DF6264">
              <w:rPr>
                <w:spacing w:val="-5"/>
                <w:sz w:val="16"/>
              </w:rPr>
              <w:t>249</w:t>
            </w:r>
          </w:p>
        </w:tc>
        <w:tc>
          <w:tcPr>
            <w:tcW w:w="1274" w:type="dxa"/>
          </w:tcPr>
          <w:p w:rsidR="00744FD0" w:rsidRPr="00DF6264" w:rsidRDefault="008005A8">
            <w:pPr>
              <w:pStyle w:val="TableParagraph"/>
              <w:ind w:left="34" w:right="24"/>
              <w:rPr>
                <w:sz w:val="16"/>
              </w:rPr>
            </w:pPr>
            <w:r w:rsidRPr="00DF6264">
              <w:rPr>
                <w:sz w:val="16"/>
              </w:rPr>
              <w:t>207</w:t>
            </w:r>
            <w:r w:rsidRPr="00DF6264">
              <w:rPr>
                <w:spacing w:val="-3"/>
                <w:sz w:val="16"/>
              </w:rPr>
              <w:t xml:space="preserve"> </w:t>
            </w:r>
            <w:r w:rsidRPr="00DF6264">
              <w:rPr>
                <w:spacing w:val="-5"/>
                <w:sz w:val="16"/>
              </w:rPr>
              <w:t>237</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251</w:t>
            </w:r>
            <w:r w:rsidRPr="00DF6264">
              <w:rPr>
                <w:spacing w:val="-2"/>
                <w:sz w:val="16"/>
              </w:rPr>
              <w:t xml:space="preserve"> </w:t>
            </w:r>
            <w:r w:rsidRPr="00DF6264">
              <w:rPr>
                <w:spacing w:val="-5"/>
                <w:sz w:val="16"/>
              </w:rPr>
              <w:t>487</w:t>
            </w:r>
          </w:p>
        </w:tc>
      </w:tr>
      <w:tr w:rsidR="00744FD0" w:rsidRPr="00DF6264">
        <w:trPr>
          <w:trHeight w:val="285"/>
        </w:trPr>
        <w:tc>
          <w:tcPr>
            <w:tcW w:w="835" w:type="dxa"/>
          </w:tcPr>
          <w:p w:rsidR="00744FD0" w:rsidRPr="00DF6264" w:rsidRDefault="008005A8">
            <w:pPr>
              <w:pStyle w:val="TableParagraph"/>
              <w:ind w:left="10"/>
              <w:rPr>
                <w:sz w:val="16"/>
              </w:rPr>
            </w:pPr>
            <w:r w:rsidRPr="00DF6264">
              <w:rPr>
                <w:spacing w:val="-2"/>
                <w:sz w:val="16"/>
              </w:rPr>
              <w:t>15.04.2041</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31</w:t>
            </w:r>
            <w:r w:rsidRPr="00DF6264">
              <w:rPr>
                <w:spacing w:val="-3"/>
                <w:sz w:val="16"/>
              </w:rPr>
              <w:t xml:space="preserve"> </w:t>
            </w:r>
            <w:r w:rsidRPr="00DF6264">
              <w:rPr>
                <w:sz w:val="16"/>
              </w:rPr>
              <w:t>025</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825</w:t>
            </w:r>
            <w:r w:rsidRPr="00DF6264">
              <w:rPr>
                <w:spacing w:val="-3"/>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213</w:t>
            </w:r>
            <w:r w:rsidRPr="00DF6264">
              <w:rPr>
                <w:spacing w:val="-3"/>
                <w:sz w:val="16"/>
              </w:rPr>
              <w:t xml:space="preserve"> </w:t>
            </w:r>
            <w:r w:rsidRPr="00DF6264">
              <w:rPr>
                <w:spacing w:val="-5"/>
                <w:sz w:val="16"/>
              </w:rPr>
              <w:t>714</w:t>
            </w:r>
          </w:p>
        </w:tc>
        <w:tc>
          <w:tcPr>
            <w:tcW w:w="1274" w:type="dxa"/>
          </w:tcPr>
          <w:p w:rsidR="00744FD0" w:rsidRPr="00DF6264" w:rsidRDefault="008005A8">
            <w:pPr>
              <w:pStyle w:val="TableParagraph"/>
              <w:ind w:left="34" w:right="24"/>
              <w:rPr>
                <w:sz w:val="16"/>
              </w:rPr>
            </w:pPr>
            <w:r w:rsidRPr="00DF6264">
              <w:rPr>
                <w:sz w:val="16"/>
              </w:rPr>
              <w:t>201</w:t>
            </w:r>
            <w:r w:rsidRPr="00DF6264">
              <w:rPr>
                <w:spacing w:val="-3"/>
                <w:sz w:val="16"/>
              </w:rPr>
              <w:t xml:space="preserve"> </w:t>
            </w:r>
            <w:r w:rsidRPr="00DF6264">
              <w:rPr>
                <w:spacing w:val="-5"/>
                <w:sz w:val="16"/>
              </w:rPr>
              <w:t>869</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240</w:t>
            </w:r>
            <w:r w:rsidRPr="00DF6264">
              <w:rPr>
                <w:spacing w:val="-2"/>
                <w:sz w:val="16"/>
              </w:rPr>
              <w:t xml:space="preserve"> </w:t>
            </w:r>
            <w:r w:rsidRPr="00DF6264">
              <w:rPr>
                <w:spacing w:val="-5"/>
                <w:sz w:val="16"/>
              </w:rPr>
              <w:t>583</w:t>
            </w:r>
          </w:p>
        </w:tc>
      </w:tr>
      <w:tr w:rsidR="00744FD0" w:rsidRPr="00DF6264">
        <w:trPr>
          <w:trHeight w:val="283"/>
        </w:trPr>
        <w:tc>
          <w:tcPr>
            <w:tcW w:w="835" w:type="dxa"/>
          </w:tcPr>
          <w:p w:rsidR="00744FD0" w:rsidRPr="00DF6264" w:rsidRDefault="008005A8">
            <w:pPr>
              <w:pStyle w:val="TableParagraph"/>
              <w:ind w:left="10"/>
              <w:rPr>
                <w:sz w:val="16"/>
              </w:rPr>
            </w:pPr>
            <w:r w:rsidRPr="00DF6264">
              <w:rPr>
                <w:spacing w:val="-2"/>
                <w:sz w:val="16"/>
              </w:rPr>
              <w:t>15.10.2042</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30</w:t>
            </w:r>
            <w:r w:rsidRPr="00DF6264">
              <w:rPr>
                <w:spacing w:val="-3"/>
                <w:sz w:val="16"/>
              </w:rPr>
              <w:t xml:space="preserve"> </w:t>
            </w:r>
            <w:r w:rsidRPr="00DF6264">
              <w:rPr>
                <w:sz w:val="16"/>
              </w:rPr>
              <w:t>200</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825</w:t>
            </w:r>
            <w:r w:rsidRPr="00DF6264">
              <w:rPr>
                <w:spacing w:val="-3"/>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207</w:t>
            </w:r>
            <w:r w:rsidRPr="00DF6264">
              <w:rPr>
                <w:spacing w:val="-3"/>
                <w:sz w:val="16"/>
              </w:rPr>
              <w:t xml:space="preserve"> </w:t>
            </w:r>
            <w:r w:rsidRPr="00DF6264">
              <w:rPr>
                <w:spacing w:val="-5"/>
                <w:sz w:val="16"/>
              </w:rPr>
              <w:t>040</w:t>
            </w:r>
          </w:p>
        </w:tc>
        <w:tc>
          <w:tcPr>
            <w:tcW w:w="1274" w:type="dxa"/>
          </w:tcPr>
          <w:p w:rsidR="00744FD0" w:rsidRPr="00DF6264" w:rsidRDefault="008005A8">
            <w:pPr>
              <w:pStyle w:val="TableParagraph"/>
              <w:ind w:left="34" w:right="24"/>
              <w:rPr>
                <w:sz w:val="16"/>
              </w:rPr>
            </w:pPr>
            <w:r w:rsidRPr="00DF6264">
              <w:rPr>
                <w:sz w:val="16"/>
              </w:rPr>
              <w:t>195</w:t>
            </w:r>
            <w:r w:rsidRPr="00DF6264">
              <w:rPr>
                <w:spacing w:val="-3"/>
                <w:sz w:val="16"/>
              </w:rPr>
              <w:t xml:space="preserve"> </w:t>
            </w:r>
            <w:r w:rsidRPr="00DF6264">
              <w:rPr>
                <w:spacing w:val="-5"/>
                <w:sz w:val="16"/>
              </w:rPr>
              <w:t>428</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227</w:t>
            </w:r>
            <w:r w:rsidRPr="00DF6264">
              <w:rPr>
                <w:spacing w:val="-2"/>
                <w:sz w:val="16"/>
              </w:rPr>
              <w:t xml:space="preserve"> </w:t>
            </w:r>
            <w:r w:rsidRPr="00DF6264">
              <w:rPr>
                <w:spacing w:val="-5"/>
                <w:sz w:val="16"/>
              </w:rPr>
              <w:t>468</w:t>
            </w:r>
          </w:p>
        </w:tc>
      </w:tr>
      <w:tr w:rsidR="00744FD0" w:rsidRPr="00DF6264">
        <w:trPr>
          <w:trHeight w:val="285"/>
        </w:trPr>
        <w:tc>
          <w:tcPr>
            <w:tcW w:w="835" w:type="dxa"/>
          </w:tcPr>
          <w:p w:rsidR="00744FD0" w:rsidRPr="00DF6264" w:rsidRDefault="008005A8">
            <w:pPr>
              <w:pStyle w:val="TableParagraph"/>
              <w:ind w:left="10"/>
              <w:rPr>
                <w:sz w:val="16"/>
              </w:rPr>
            </w:pPr>
            <w:r w:rsidRPr="00DF6264">
              <w:rPr>
                <w:spacing w:val="-2"/>
                <w:sz w:val="16"/>
              </w:rPr>
              <w:t>15.04.2042</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29</w:t>
            </w:r>
            <w:r w:rsidRPr="00DF6264">
              <w:rPr>
                <w:spacing w:val="-3"/>
                <w:sz w:val="16"/>
              </w:rPr>
              <w:t xml:space="preserve"> </w:t>
            </w:r>
            <w:r w:rsidRPr="00DF6264">
              <w:rPr>
                <w:sz w:val="16"/>
              </w:rPr>
              <w:t>375</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825</w:t>
            </w:r>
            <w:r w:rsidRPr="00DF6264">
              <w:rPr>
                <w:spacing w:val="-3"/>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202</w:t>
            </w:r>
            <w:r w:rsidRPr="00DF6264">
              <w:rPr>
                <w:spacing w:val="-3"/>
                <w:sz w:val="16"/>
              </w:rPr>
              <w:t xml:space="preserve"> </w:t>
            </w:r>
            <w:r w:rsidRPr="00DF6264">
              <w:rPr>
                <w:spacing w:val="-5"/>
                <w:sz w:val="16"/>
              </w:rPr>
              <w:t>642</w:t>
            </w:r>
          </w:p>
        </w:tc>
        <w:tc>
          <w:tcPr>
            <w:tcW w:w="1274" w:type="dxa"/>
          </w:tcPr>
          <w:p w:rsidR="00744FD0" w:rsidRPr="00DF6264" w:rsidRDefault="008005A8">
            <w:pPr>
              <w:pStyle w:val="TableParagraph"/>
              <w:ind w:left="34" w:right="24"/>
              <w:rPr>
                <w:sz w:val="16"/>
              </w:rPr>
            </w:pPr>
            <w:r w:rsidRPr="00DF6264">
              <w:rPr>
                <w:sz w:val="16"/>
              </w:rPr>
              <w:t>191</w:t>
            </w:r>
            <w:r w:rsidRPr="00DF6264">
              <w:rPr>
                <w:spacing w:val="-3"/>
                <w:sz w:val="16"/>
              </w:rPr>
              <w:t xml:space="preserve"> </w:t>
            </w:r>
            <w:r w:rsidRPr="00DF6264">
              <w:rPr>
                <w:spacing w:val="-5"/>
                <w:sz w:val="16"/>
              </w:rPr>
              <w:t>133</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218</w:t>
            </w:r>
            <w:r w:rsidRPr="00DF6264">
              <w:rPr>
                <w:spacing w:val="-2"/>
                <w:sz w:val="16"/>
              </w:rPr>
              <w:t xml:space="preserve"> </w:t>
            </w:r>
            <w:r w:rsidRPr="00DF6264">
              <w:rPr>
                <w:spacing w:val="-5"/>
                <w:sz w:val="16"/>
              </w:rPr>
              <w:t>775</w:t>
            </w:r>
          </w:p>
        </w:tc>
      </w:tr>
      <w:tr w:rsidR="00744FD0" w:rsidRPr="00DF6264">
        <w:trPr>
          <w:trHeight w:val="282"/>
        </w:trPr>
        <w:tc>
          <w:tcPr>
            <w:tcW w:w="835" w:type="dxa"/>
          </w:tcPr>
          <w:p w:rsidR="00744FD0" w:rsidRPr="00DF6264" w:rsidRDefault="008005A8">
            <w:pPr>
              <w:pStyle w:val="TableParagraph"/>
              <w:ind w:left="10"/>
              <w:rPr>
                <w:sz w:val="16"/>
              </w:rPr>
            </w:pPr>
            <w:r w:rsidRPr="00DF6264">
              <w:rPr>
                <w:spacing w:val="-2"/>
                <w:sz w:val="16"/>
              </w:rPr>
              <w:t>15.10.2043</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28</w:t>
            </w:r>
            <w:r w:rsidRPr="00DF6264">
              <w:rPr>
                <w:spacing w:val="-3"/>
                <w:sz w:val="16"/>
              </w:rPr>
              <w:t xml:space="preserve"> </w:t>
            </w:r>
            <w:r w:rsidRPr="00DF6264">
              <w:rPr>
                <w:sz w:val="16"/>
              </w:rPr>
              <w:t>550</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825</w:t>
            </w:r>
            <w:r w:rsidRPr="00DF6264">
              <w:rPr>
                <w:spacing w:val="-3"/>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196</w:t>
            </w:r>
            <w:r w:rsidRPr="00DF6264">
              <w:rPr>
                <w:spacing w:val="-3"/>
                <w:sz w:val="16"/>
              </w:rPr>
              <w:t xml:space="preserve"> </w:t>
            </w:r>
            <w:r w:rsidRPr="00DF6264">
              <w:rPr>
                <w:spacing w:val="-5"/>
                <w:sz w:val="16"/>
              </w:rPr>
              <w:t>029</w:t>
            </w:r>
          </w:p>
        </w:tc>
        <w:tc>
          <w:tcPr>
            <w:tcW w:w="1274" w:type="dxa"/>
          </w:tcPr>
          <w:p w:rsidR="00744FD0" w:rsidRPr="00DF6264" w:rsidRDefault="008005A8">
            <w:pPr>
              <w:pStyle w:val="TableParagraph"/>
              <w:ind w:left="34" w:right="24"/>
              <w:rPr>
                <w:sz w:val="16"/>
              </w:rPr>
            </w:pPr>
            <w:r w:rsidRPr="00DF6264">
              <w:rPr>
                <w:sz w:val="16"/>
              </w:rPr>
              <w:t>184</w:t>
            </w:r>
            <w:r w:rsidRPr="00DF6264">
              <w:rPr>
                <w:spacing w:val="-3"/>
                <w:sz w:val="16"/>
              </w:rPr>
              <w:t xml:space="preserve"> </w:t>
            </w:r>
            <w:r w:rsidRPr="00DF6264">
              <w:rPr>
                <w:spacing w:val="-5"/>
                <w:sz w:val="16"/>
              </w:rPr>
              <w:t>750</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205</w:t>
            </w:r>
            <w:r w:rsidRPr="00DF6264">
              <w:rPr>
                <w:spacing w:val="-2"/>
                <w:sz w:val="16"/>
              </w:rPr>
              <w:t xml:space="preserve"> </w:t>
            </w:r>
            <w:r w:rsidRPr="00DF6264">
              <w:rPr>
                <w:spacing w:val="-5"/>
                <w:sz w:val="16"/>
              </w:rPr>
              <w:t>779</w:t>
            </w:r>
          </w:p>
        </w:tc>
      </w:tr>
      <w:tr w:rsidR="00744FD0" w:rsidRPr="00DF6264">
        <w:trPr>
          <w:trHeight w:val="285"/>
        </w:trPr>
        <w:tc>
          <w:tcPr>
            <w:tcW w:w="835" w:type="dxa"/>
          </w:tcPr>
          <w:p w:rsidR="00744FD0" w:rsidRPr="00DF6264" w:rsidRDefault="008005A8">
            <w:pPr>
              <w:pStyle w:val="TableParagraph"/>
              <w:ind w:left="10"/>
              <w:rPr>
                <w:sz w:val="16"/>
              </w:rPr>
            </w:pPr>
            <w:r w:rsidRPr="00DF6264">
              <w:rPr>
                <w:spacing w:val="-2"/>
                <w:sz w:val="16"/>
              </w:rPr>
              <w:t>15.04.2043</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27</w:t>
            </w:r>
            <w:r w:rsidRPr="00DF6264">
              <w:rPr>
                <w:spacing w:val="-3"/>
                <w:sz w:val="16"/>
              </w:rPr>
              <w:t xml:space="preserve"> </w:t>
            </w:r>
            <w:r w:rsidRPr="00DF6264">
              <w:rPr>
                <w:sz w:val="16"/>
              </w:rPr>
              <w:t>725</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825</w:t>
            </w:r>
            <w:r w:rsidRPr="00DF6264">
              <w:rPr>
                <w:spacing w:val="-3"/>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191</w:t>
            </w:r>
            <w:r w:rsidRPr="00DF6264">
              <w:rPr>
                <w:spacing w:val="-3"/>
                <w:sz w:val="16"/>
              </w:rPr>
              <w:t xml:space="preserve"> </w:t>
            </w:r>
            <w:r w:rsidRPr="00DF6264">
              <w:rPr>
                <w:spacing w:val="-5"/>
                <w:sz w:val="16"/>
              </w:rPr>
              <w:t>571</w:t>
            </w:r>
          </w:p>
        </w:tc>
        <w:tc>
          <w:tcPr>
            <w:tcW w:w="1274" w:type="dxa"/>
          </w:tcPr>
          <w:p w:rsidR="00744FD0" w:rsidRPr="00DF6264" w:rsidRDefault="008005A8">
            <w:pPr>
              <w:pStyle w:val="TableParagraph"/>
              <w:ind w:left="34" w:right="24"/>
              <w:rPr>
                <w:sz w:val="16"/>
              </w:rPr>
            </w:pPr>
            <w:r w:rsidRPr="00DF6264">
              <w:rPr>
                <w:sz w:val="16"/>
              </w:rPr>
              <w:t>180</w:t>
            </w:r>
            <w:r w:rsidRPr="00DF6264">
              <w:rPr>
                <w:spacing w:val="-3"/>
                <w:sz w:val="16"/>
              </w:rPr>
              <w:t xml:space="preserve"> </w:t>
            </w:r>
            <w:r w:rsidRPr="00DF6264">
              <w:rPr>
                <w:spacing w:val="-5"/>
                <w:sz w:val="16"/>
              </w:rPr>
              <w:t>397</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196</w:t>
            </w:r>
            <w:r w:rsidRPr="00DF6264">
              <w:rPr>
                <w:spacing w:val="-2"/>
                <w:sz w:val="16"/>
              </w:rPr>
              <w:t xml:space="preserve"> </w:t>
            </w:r>
            <w:r w:rsidRPr="00DF6264">
              <w:rPr>
                <w:spacing w:val="-5"/>
                <w:sz w:val="16"/>
              </w:rPr>
              <w:t>968</w:t>
            </w:r>
          </w:p>
        </w:tc>
      </w:tr>
      <w:tr w:rsidR="00744FD0" w:rsidRPr="00DF6264">
        <w:trPr>
          <w:trHeight w:val="282"/>
        </w:trPr>
        <w:tc>
          <w:tcPr>
            <w:tcW w:w="835" w:type="dxa"/>
          </w:tcPr>
          <w:p w:rsidR="00744FD0" w:rsidRPr="00DF6264" w:rsidRDefault="008005A8">
            <w:pPr>
              <w:pStyle w:val="TableParagraph"/>
              <w:ind w:left="10"/>
              <w:rPr>
                <w:sz w:val="16"/>
              </w:rPr>
            </w:pPr>
            <w:r w:rsidRPr="00DF6264">
              <w:rPr>
                <w:spacing w:val="-2"/>
                <w:sz w:val="16"/>
              </w:rPr>
              <w:t>15.10.2044</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26</w:t>
            </w:r>
            <w:r w:rsidRPr="00DF6264">
              <w:rPr>
                <w:spacing w:val="-3"/>
                <w:sz w:val="16"/>
              </w:rPr>
              <w:t xml:space="preserve"> </w:t>
            </w:r>
            <w:r w:rsidRPr="00DF6264">
              <w:rPr>
                <w:sz w:val="16"/>
              </w:rPr>
              <w:t>900</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825</w:t>
            </w:r>
            <w:r w:rsidRPr="00DF6264">
              <w:rPr>
                <w:spacing w:val="-3"/>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185</w:t>
            </w:r>
            <w:r w:rsidRPr="00DF6264">
              <w:rPr>
                <w:spacing w:val="-3"/>
                <w:sz w:val="16"/>
              </w:rPr>
              <w:t xml:space="preserve"> </w:t>
            </w:r>
            <w:r w:rsidRPr="00DF6264">
              <w:rPr>
                <w:spacing w:val="-5"/>
                <w:sz w:val="16"/>
              </w:rPr>
              <w:t>018</w:t>
            </w:r>
          </w:p>
        </w:tc>
        <w:tc>
          <w:tcPr>
            <w:tcW w:w="1274" w:type="dxa"/>
          </w:tcPr>
          <w:p w:rsidR="00744FD0" w:rsidRPr="00DF6264" w:rsidRDefault="008005A8">
            <w:pPr>
              <w:pStyle w:val="TableParagraph"/>
              <w:ind w:left="34" w:right="24"/>
              <w:rPr>
                <w:sz w:val="16"/>
              </w:rPr>
            </w:pPr>
            <w:r w:rsidRPr="00DF6264">
              <w:rPr>
                <w:sz w:val="16"/>
              </w:rPr>
              <w:t>174</w:t>
            </w:r>
            <w:r w:rsidRPr="00DF6264">
              <w:rPr>
                <w:spacing w:val="-3"/>
                <w:sz w:val="16"/>
              </w:rPr>
              <w:t xml:space="preserve"> </w:t>
            </w:r>
            <w:r w:rsidRPr="00DF6264">
              <w:rPr>
                <w:spacing w:val="-5"/>
                <w:sz w:val="16"/>
              </w:rPr>
              <w:t>073</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184</w:t>
            </w:r>
            <w:r w:rsidRPr="00DF6264">
              <w:rPr>
                <w:spacing w:val="-2"/>
                <w:sz w:val="16"/>
              </w:rPr>
              <w:t xml:space="preserve"> </w:t>
            </w:r>
            <w:r w:rsidRPr="00DF6264">
              <w:rPr>
                <w:spacing w:val="-5"/>
                <w:sz w:val="16"/>
              </w:rPr>
              <w:t>091</w:t>
            </w:r>
          </w:p>
        </w:tc>
      </w:tr>
      <w:tr w:rsidR="00744FD0" w:rsidRPr="00DF6264">
        <w:trPr>
          <w:trHeight w:val="285"/>
        </w:trPr>
        <w:tc>
          <w:tcPr>
            <w:tcW w:w="835" w:type="dxa"/>
          </w:tcPr>
          <w:p w:rsidR="00744FD0" w:rsidRPr="00DF6264" w:rsidRDefault="008005A8">
            <w:pPr>
              <w:pStyle w:val="TableParagraph"/>
              <w:ind w:left="10"/>
              <w:rPr>
                <w:sz w:val="16"/>
              </w:rPr>
            </w:pPr>
            <w:r w:rsidRPr="00DF6264">
              <w:rPr>
                <w:spacing w:val="-2"/>
                <w:sz w:val="16"/>
              </w:rPr>
              <w:t>15.04.2044</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26</w:t>
            </w:r>
            <w:r w:rsidRPr="00DF6264">
              <w:rPr>
                <w:spacing w:val="-3"/>
                <w:sz w:val="16"/>
              </w:rPr>
              <w:t xml:space="preserve"> </w:t>
            </w:r>
            <w:r w:rsidRPr="00DF6264">
              <w:rPr>
                <w:sz w:val="16"/>
              </w:rPr>
              <w:t>075</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825</w:t>
            </w:r>
            <w:r w:rsidRPr="00DF6264">
              <w:rPr>
                <w:spacing w:val="-3"/>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180</w:t>
            </w:r>
            <w:r w:rsidRPr="00DF6264">
              <w:rPr>
                <w:spacing w:val="-3"/>
                <w:sz w:val="16"/>
              </w:rPr>
              <w:t xml:space="preserve"> </w:t>
            </w:r>
            <w:r w:rsidRPr="00DF6264">
              <w:rPr>
                <w:spacing w:val="-5"/>
                <w:sz w:val="16"/>
              </w:rPr>
              <w:t>499</w:t>
            </w:r>
          </w:p>
        </w:tc>
        <w:tc>
          <w:tcPr>
            <w:tcW w:w="1274" w:type="dxa"/>
          </w:tcPr>
          <w:p w:rsidR="00744FD0" w:rsidRPr="00DF6264" w:rsidRDefault="008005A8">
            <w:pPr>
              <w:pStyle w:val="TableParagraph"/>
              <w:ind w:left="34" w:right="24"/>
              <w:rPr>
                <w:sz w:val="16"/>
              </w:rPr>
            </w:pPr>
            <w:r w:rsidRPr="00DF6264">
              <w:rPr>
                <w:sz w:val="16"/>
              </w:rPr>
              <w:t>169</w:t>
            </w:r>
            <w:r w:rsidRPr="00DF6264">
              <w:rPr>
                <w:spacing w:val="-3"/>
                <w:sz w:val="16"/>
              </w:rPr>
              <w:t xml:space="preserve"> </w:t>
            </w:r>
            <w:r w:rsidRPr="00DF6264">
              <w:rPr>
                <w:spacing w:val="-5"/>
                <w:sz w:val="16"/>
              </w:rPr>
              <w:t>661</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175</w:t>
            </w:r>
            <w:r w:rsidRPr="00DF6264">
              <w:rPr>
                <w:spacing w:val="-2"/>
                <w:sz w:val="16"/>
              </w:rPr>
              <w:t xml:space="preserve"> </w:t>
            </w:r>
            <w:r w:rsidRPr="00DF6264">
              <w:rPr>
                <w:spacing w:val="-5"/>
                <w:sz w:val="16"/>
              </w:rPr>
              <w:t>160</w:t>
            </w:r>
          </w:p>
        </w:tc>
      </w:tr>
      <w:tr w:rsidR="00744FD0" w:rsidRPr="00DF6264">
        <w:trPr>
          <w:trHeight w:val="282"/>
        </w:trPr>
        <w:tc>
          <w:tcPr>
            <w:tcW w:w="835" w:type="dxa"/>
          </w:tcPr>
          <w:p w:rsidR="00744FD0" w:rsidRPr="00DF6264" w:rsidRDefault="008005A8">
            <w:pPr>
              <w:pStyle w:val="TableParagraph"/>
              <w:ind w:left="10"/>
              <w:rPr>
                <w:sz w:val="16"/>
              </w:rPr>
            </w:pPr>
            <w:r w:rsidRPr="00DF6264">
              <w:rPr>
                <w:spacing w:val="-2"/>
                <w:sz w:val="16"/>
              </w:rPr>
              <w:t>15.10.2045</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25</w:t>
            </w:r>
            <w:r w:rsidRPr="00DF6264">
              <w:rPr>
                <w:spacing w:val="-3"/>
                <w:sz w:val="16"/>
              </w:rPr>
              <w:t xml:space="preserve"> </w:t>
            </w:r>
            <w:r w:rsidRPr="00DF6264">
              <w:rPr>
                <w:sz w:val="16"/>
              </w:rPr>
              <w:t>250</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825</w:t>
            </w:r>
            <w:r w:rsidRPr="00DF6264">
              <w:rPr>
                <w:spacing w:val="-3"/>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174</w:t>
            </w:r>
            <w:r w:rsidRPr="00DF6264">
              <w:rPr>
                <w:spacing w:val="-3"/>
                <w:sz w:val="16"/>
              </w:rPr>
              <w:t xml:space="preserve"> </w:t>
            </w:r>
            <w:r w:rsidRPr="00DF6264">
              <w:rPr>
                <w:spacing w:val="-5"/>
                <w:sz w:val="16"/>
              </w:rPr>
              <w:t>963</w:t>
            </w:r>
          </w:p>
        </w:tc>
        <w:tc>
          <w:tcPr>
            <w:tcW w:w="1274" w:type="dxa"/>
          </w:tcPr>
          <w:p w:rsidR="00744FD0" w:rsidRPr="00DF6264" w:rsidRDefault="008005A8">
            <w:pPr>
              <w:pStyle w:val="TableParagraph"/>
              <w:ind w:left="34" w:right="24"/>
              <w:rPr>
                <w:sz w:val="16"/>
              </w:rPr>
            </w:pPr>
            <w:r w:rsidRPr="00DF6264">
              <w:rPr>
                <w:sz w:val="16"/>
              </w:rPr>
              <w:t>164</w:t>
            </w:r>
            <w:r w:rsidRPr="00DF6264">
              <w:rPr>
                <w:spacing w:val="-3"/>
                <w:sz w:val="16"/>
              </w:rPr>
              <w:t xml:space="preserve"> </w:t>
            </w:r>
            <w:r w:rsidRPr="00DF6264">
              <w:rPr>
                <w:spacing w:val="-5"/>
                <w:sz w:val="16"/>
              </w:rPr>
              <w:t>293</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164</w:t>
            </w:r>
            <w:r w:rsidRPr="00DF6264">
              <w:rPr>
                <w:spacing w:val="-2"/>
                <w:sz w:val="16"/>
              </w:rPr>
              <w:t xml:space="preserve"> </w:t>
            </w:r>
            <w:r w:rsidRPr="00DF6264">
              <w:rPr>
                <w:spacing w:val="-5"/>
                <w:sz w:val="16"/>
              </w:rPr>
              <w:t>257</w:t>
            </w:r>
          </w:p>
        </w:tc>
      </w:tr>
      <w:tr w:rsidR="00744FD0" w:rsidRPr="00DF6264">
        <w:trPr>
          <w:trHeight w:val="285"/>
        </w:trPr>
        <w:tc>
          <w:tcPr>
            <w:tcW w:w="835" w:type="dxa"/>
          </w:tcPr>
          <w:p w:rsidR="00744FD0" w:rsidRPr="00DF6264" w:rsidRDefault="008005A8">
            <w:pPr>
              <w:pStyle w:val="TableParagraph"/>
              <w:ind w:left="10"/>
              <w:rPr>
                <w:sz w:val="16"/>
              </w:rPr>
            </w:pPr>
            <w:r w:rsidRPr="00DF6264">
              <w:rPr>
                <w:spacing w:val="-2"/>
                <w:sz w:val="16"/>
              </w:rPr>
              <w:t>15.04.2045</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24</w:t>
            </w:r>
            <w:r w:rsidRPr="00DF6264">
              <w:rPr>
                <w:spacing w:val="-3"/>
                <w:sz w:val="16"/>
              </w:rPr>
              <w:t xml:space="preserve"> </w:t>
            </w:r>
            <w:r w:rsidRPr="00DF6264">
              <w:rPr>
                <w:sz w:val="16"/>
              </w:rPr>
              <w:t>425</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825</w:t>
            </w:r>
            <w:r w:rsidRPr="00DF6264">
              <w:rPr>
                <w:spacing w:val="-3"/>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169</w:t>
            </w:r>
            <w:r w:rsidRPr="00DF6264">
              <w:rPr>
                <w:spacing w:val="-3"/>
                <w:sz w:val="16"/>
              </w:rPr>
              <w:t xml:space="preserve"> </w:t>
            </w:r>
            <w:r w:rsidRPr="00DF6264">
              <w:rPr>
                <w:spacing w:val="-5"/>
                <w:sz w:val="16"/>
              </w:rPr>
              <w:t>428</w:t>
            </w:r>
          </w:p>
        </w:tc>
        <w:tc>
          <w:tcPr>
            <w:tcW w:w="1274" w:type="dxa"/>
          </w:tcPr>
          <w:p w:rsidR="00744FD0" w:rsidRPr="00DF6264" w:rsidRDefault="008005A8">
            <w:pPr>
              <w:pStyle w:val="TableParagraph"/>
              <w:ind w:left="34" w:right="24"/>
              <w:rPr>
                <w:sz w:val="16"/>
              </w:rPr>
            </w:pPr>
            <w:r w:rsidRPr="00DF6264">
              <w:rPr>
                <w:sz w:val="16"/>
              </w:rPr>
              <w:t>158</w:t>
            </w:r>
            <w:r w:rsidRPr="00DF6264">
              <w:rPr>
                <w:spacing w:val="-3"/>
                <w:sz w:val="16"/>
              </w:rPr>
              <w:t xml:space="preserve"> </w:t>
            </w:r>
            <w:r w:rsidRPr="00DF6264">
              <w:rPr>
                <w:spacing w:val="-5"/>
                <w:sz w:val="16"/>
              </w:rPr>
              <w:t>925</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153</w:t>
            </w:r>
            <w:r w:rsidRPr="00DF6264">
              <w:rPr>
                <w:spacing w:val="-2"/>
                <w:sz w:val="16"/>
              </w:rPr>
              <w:t xml:space="preserve"> </w:t>
            </w:r>
            <w:r w:rsidRPr="00DF6264">
              <w:rPr>
                <w:spacing w:val="-5"/>
                <w:sz w:val="16"/>
              </w:rPr>
              <w:t>353</w:t>
            </w:r>
          </w:p>
        </w:tc>
      </w:tr>
      <w:tr w:rsidR="00744FD0" w:rsidRPr="00DF6264">
        <w:trPr>
          <w:trHeight w:val="282"/>
        </w:trPr>
        <w:tc>
          <w:tcPr>
            <w:tcW w:w="835" w:type="dxa"/>
          </w:tcPr>
          <w:p w:rsidR="00744FD0" w:rsidRPr="00DF6264" w:rsidRDefault="008005A8">
            <w:pPr>
              <w:pStyle w:val="TableParagraph"/>
              <w:ind w:left="10"/>
              <w:rPr>
                <w:sz w:val="16"/>
              </w:rPr>
            </w:pPr>
            <w:r w:rsidRPr="00DF6264">
              <w:rPr>
                <w:spacing w:val="-2"/>
                <w:sz w:val="16"/>
              </w:rPr>
              <w:t>15.10.2046</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23</w:t>
            </w:r>
            <w:r w:rsidRPr="00DF6264">
              <w:rPr>
                <w:spacing w:val="-3"/>
                <w:sz w:val="16"/>
              </w:rPr>
              <w:t xml:space="preserve"> </w:t>
            </w:r>
            <w:r w:rsidRPr="00DF6264">
              <w:rPr>
                <w:sz w:val="16"/>
              </w:rPr>
              <w:t>600</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825</w:t>
            </w:r>
            <w:r w:rsidRPr="00DF6264">
              <w:rPr>
                <w:spacing w:val="-3"/>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162</w:t>
            </w:r>
            <w:r w:rsidRPr="00DF6264">
              <w:rPr>
                <w:spacing w:val="-3"/>
                <w:sz w:val="16"/>
              </w:rPr>
              <w:t xml:space="preserve"> </w:t>
            </w:r>
            <w:r w:rsidRPr="00DF6264">
              <w:rPr>
                <w:spacing w:val="-5"/>
                <w:sz w:val="16"/>
              </w:rPr>
              <w:t>996</w:t>
            </w:r>
          </w:p>
        </w:tc>
        <w:tc>
          <w:tcPr>
            <w:tcW w:w="1274" w:type="dxa"/>
          </w:tcPr>
          <w:p w:rsidR="00744FD0" w:rsidRPr="00DF6264" w:rsidRDefault="008005A8">
            <w:pPr>
              <w:pStyle w:val="TableParagraph"/>
              <w:ind w:left="34" w:right="24"/>
              <w:rPr>
                <w:sz w:val="16"/>
              </w:rPr>
            </w:pPr>
            <w:r w:rsidRPr="00DF6264">
              <w:rPr>
                <w:sz w:val="16"/>
              </w:rPr>
              <w:t>152</w:t>
            </w:r>
            <w:r w:rsidRPr="00DF6264">
              <w:rPr>
                <w:spacing w:val="-3"/>
                <w:sz w:val="16"/>
              </w:rPr>
              <w:t xml:space="preserve"> </w:t>
            </w:r>
            <w:r w:rsidRPr="00DF6264">
              <w:rPr>
                <w:spacing w:val="-5"/>
                <w:sz w:val="16"/>
              </w:rPr>
              <w:t>718</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140</w:t>
            </w:r>
            <w:r w:rsidRPr="00DF6264">
              <w:rPr>
                <w:spacing w:val="-2"/>
                <w:sz w:val="16"/>
              </w:rPr>
              <w:t xml:space="preserve"> </w:t>
            </w:r>
            <w:r w:rsidRPr="00DF6264">
              <w:rPr>
                <w:spacing w:val="-5"/>
                <w:sz w:val="16"/>
              </w:rPr>
              <w:t>714</w:t>
            </w:r>
          </w:p>
        </w:tc>
      </w:tr>
      <w:tr w:rsidR="00744FD0" w:rsidRPr="00DF6264">
        <w:trPr>
          <w:trHeight w:val="285"/>
        </w:trPr>
        <w:tc>
          <w:tcPr>
            <w:tcW w:w="835" w:type="dxa"/>
          </w:tcPr>
          <w:p w:rsidR="00744FD0" w:rsidRPr="00DF6264" w:rsidRDefault="008005A8">
            <w:pPr>
              <w:pStyle w:val="TableParagraph"/>
              <w:ind w:left="10"/>
              <w:rPr>
                <w:sz w:val="16"/>
              </w:rPr>
            </w:pPr>
            <w:r w:rsidRPr="00DF6264">
              <w:rPr>
                <w:spacing w:val="-2"/>
                <w:sz w:val="16"/>
              </w:rPr>
              <w:t>15.04.2046</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22</w:t>
            </w:r>
            <w:r w:rsidRPr="00DF6264">
              <w:rPr>
                <w:spacing w:val="-3"/>
                <w:sz w:val="16"/>
              </w:rPr>
              <w:t xml:space="preserve"> </w:t>
            </w:r>
            <w:r w:rsidRPr="00DF6264">
              <w:rPr>
                <w:sz w:val="16"/>
              </w:rPr>
              <w:t>775</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825</w:t>
            </w:r>
            <w:r w:rsidRPr="00DF6264">
              <w:rPr>
                <w:spacing w:val="-3"/>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158</w:t>
            </w:r>
            <w:r w:rsidRPr="00DF6264">
              <w:rPr>
                <w:spacing w:val="-3"/>
                <w:sz w:val="16"/>
              </w:rPr>
              <w:t xml:space="preserve"> </w:t>
            </w:r>
            <w:r w:rsidRPr="00DF6264">
              <w:rPr>
                <w:spacing w:val="-5"/>
                <w:sz w:val="16"/>
              </w:rPr>
              <w:t>356</w:t>
            </w:r>
          </w:p>
        </w:tc>
        <w:tc>
          <w:tcPr>
            <w:tcW w:w="1274" w:type="dxa"/>
          </w:tcPr>
          <w:p w:rsidR="00744FD0" w:rsidRPr="00DF6264" w:rsidRDefault="008005A8">
            <w:pPr>
              <w:pStyle w:val="TableParagraph"/>
              <w:ind w:left="34" w:right="24"/>
              <w:rPr>
                <w:sz w:val="16"/>
              </w:rPr>
            </w:pPr>
            <w:r w:rsidRPr="00DF6264">
              <w:rPr>
                <w:sz w:val="16"/>
              </w:rPr>
              <w:t>148</w:t>
            </w:r>
            <w:r w:rsidRPr="00DF6264">
              <w:rPr>
                <w:spacing w:val="-3"/>
                <w:sz w:val="16"/>
              </w:rPr>
              <w:t xml:space="preserve"> </w:t>
            </w:r>
            <w:r w:rsidRPr="00DF6264">
              <w:rPr>
                <w:spacing w:val="-5"/>
                <w:sz w:val="16"/>
              </w:rPr>
              <w:t>189</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131</w:t>
            </w:r>
            <w:r w:rsidRPr="00DF6264">
              <w:rPr>
                <w:spacing w:val="-2"/>
                <w:sz w:val="16"/>
              </w:rPr>
              <w:t xml:space="preserve"> </w:t>
            </w:r>
            <w:r w:rsidRPr="00DF6264">
              <w:rPr>
                <w:spacing w:val="-5"/>
                <w:sz w:val="16"/>
              </w:rPr>
              <w:t>545</w:t>
            </w:r>
          </w:p>
        </w:tc>
      </w:tr>
      <w:tr w:rsidR="00744FD0" w:rsidRPr="00DF6264">
        <w:trPr>
          <w:trHeight w:val="282"/>
        </w:trPr>
        <w:tc>
          <w:tcPr>
            <w:tcW w:w="835" w:type="dxa"/>
          </w:tcPr>
          <w:p w:rsidR="00744FD0" w:rsidRPr="00DF6264" w:rsidRDefault="008005A8">
            <w:pPr>
              <w:pStyle w:val="TableParagraph"/>
              <w:ind w:left="10"/>
              <w:rPr>
                <w:sz w:val="16"/>
              </w:rPr>
            </w:pPr>
            <w:r w:rsidRPr="00DF6264">
              <w:rPr>
                <w:spacing w:val="-2"/>
                <w:sz w:val="16"/>
              </w:rPr>
              <w:t>15.10.2047</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21</w:t>
            </w:r>
            <w:r w:rsidRPr="00DF6264">
              <w:rPr>
                <w:spacing w:val="-3"/>
                <w:sz w:val="16"/>
              </w:rPr>
              <w:t xml:space="preserve"> </w:t>
            </w:r>
            <w:r w:rsidRPr="00DF6264">
              <w:rPr>
                <w:sz w:val="16"/>
              </w:rPr>
              <w:t>950</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825</w:t>
            </w:r>
            <w:r w:rsidRPr="00DF6264">
              <w:rPr>
                <w:spacing w:val="-3"/>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151</w:t>
            </w:r>
            <w:r w:rsidRPr="00DF6264">
              <w:rPr>
                <w:spacing w:val="-3"/>
                <w:sz w:val="16"/>
              </w:rPr>
              <w:t xml:space="preserve"> </w:t>
            </w:r>
            <w:r w:rsidRPr="00DF6264">
              <w:rPr>
                <w:spacing w:val="-5"/>
                <w:sz w:val="16"/>
              </w:rPr>
              <w:t>985</w:t>
            </w:r>
          </w:p>
        </w:tc>
        <w:tc>
          <w:tcPr>
            <w:tcW w:w="1274" w:type="dxa"/>
          </w:tcPr>
          <w:p w:rsidR="00744FD0" w:rsidRPr="00DF6264" w:rsidRDefault="008005A8">
            <w:pPr>
              <w:pStyle w:val="TableParagraph"/>
              <w:ind w:left="34" w:right="24"/>
              <w:rPr>
                <w:sz w:val="16"/>
              </w:rPr>
            </w:pPr>
            <w:r w:rsidRPr="00DF6264">
              <w:rPr>
                <w:sz w:val="16"/>
              </w:rPr>
              <w:t>142</w:t>
            </w:r>
            <w:r w:rsidRPr="00DF6264">
              <w:rPr>
                <w:spacing w:val="-3"/>
                <w:sz w:val="16"/>
              </w:rPr>
              <w:t xml:space="preserve"> </w:t>
            </w:r>
            <w:r w:rsidRPr="00DF6264">
              <w:rPr>
                <w:spacing w:val="-5"/>
                <w:sz w:val="16"/>
              </w:rPr>
              <w:t>041</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119</w:t>
            </w:r>
            <w:r w:rsidRPr="00DF6264">
              <w:rPr>
                <w:spacing w:val="-2"/>
                <w:sz w:val="16"/>
              </w:rPr>
              <w:t xml:space="preserve"> </w:t>
            </w:r>
            <w:r w:rsidRPr="00DF6264">
              <w:rPr>
                <w:spacing w:val="-5"/>
                <w:sz w:val="16"/>
              </w:rPr>
              <w:t>026</w:t>
            </w:r>
          </w:p>
        </w:tc>
      </w:tr>
      <w:tr w:rsidR="00744FD0" w:rsidRPr="00DF6264">
        <w:trPr>
          <w:trHeight w:val="285"/>
        </w:trPr>
        <w:tc>
          <w:tcPr>
            <w:tcW w:w="835" w:type="dxa"/>
          </w:tcPr>
          <w:p w:rsidR="00744FD0" w:rsidRPr="00DF6264" w:rsidRDefault="008005A8">
            <w:pPr>
              <w:pStyle w:val="TableParagraph"/>
              <w:ind w:left="10"/>
              <w:rPr>
                <w:sz w:val="16"/>
              </w:rPr>
            </w:pPr>
            <w:r w:rsidRPr="00DF6264">
              <w:rPr>
                <w:spacing w:val="-2"/>
                <w:sz w:val="16"/>
              </w:rPr>
              <w:t>15.04.2047</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21</w:t>
            </w:r>
            <w:r w:rsidRPr="00DF6264">
              <w:rPr>
                <w:spacing w:val="-3"/>
                <w:sz w:val="16"/>
              </w:rPr>
              <w:t xml:space="preserve"> </w:t>
            </w:r>
            <w:r w:rsidRPr="00DF6264">
              <w:rPr>
                <w:sz w:val="16"/>
              </w:rPr>
              <w:t>125</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825</w:t>
            </w:r>
            <w:r w:rsidRPr="00DF6264">
              <w:rPr>
                <w:spacing w:val="-3"/>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147</w:t>
            </w:r>
            <w:r w:rsidRPr="00DF6264">
              <w:rPr>
                <w:spacing w:val="-3"/>
                <w:sz w:val="16"/>
              </w:rPr>
              <w:t xml:space="preserve"> </w:t>
            </w:r>
            <w:r w:rsidRPr="00DF6264">
              <w:rPr>
                <w:spacing w:val="-5"/>
                <w:sz w:val="16"/>
              </w:rPr>
              <w:t>285</w:t>
            </w:r>
          </w:p>
        </w:tc>
        <w:tc>
          <w:tcPr>
            <w:tcW w:w="1274" w:type="dxa"/>
          </w:tcPr>
          <w:p w:rsidR="00744FD0" w:rsidRPr="00DF6264" w:rsidRDefault="008005A8">
            <w:pPr>
              <w:pStyle w:val="TableParagraph"/>
              <w:ind w:left="34" w:right="24"/>
              <w:rPr>
                <w:sz w:val="16"/>
              </w:rPr>
            </w:pPr>
            <w:r w:rsidRPr="00DF6264">
              <w:rPr>
                <w:sz w:val="16"/>
              </w:rPr>
              <w:t>137</w:t>
            </w:r>
            <w:r w:rsidRPr="00DF6264">
              <w:rPr>
                <w:spacing w:val="-3"/>
                <w:sz w:val="16"/>
              </w:rPr>
              <w:t xml:space="preserve"> </w:t>
            </w:r>
            <w:r w:rsidRPr="00DF6264">
              <w:rPr>
                <w:spacing w:val="-5"/>
                <w:sz w:val="16"/>
              </w:rPr>
              <w:t>453</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109</w:t>
            </w:r>
            <w:r w:rsidRPr="00DF6264">
              <w:rPr>
                <w:spacing w:val="-2"/>
                <w:sz w:val="16"/>
              </w:rPr>
              <w:t xml:space="preserve"> </w:t>
            </w:r>
            <w:r w:rsidRPr="00DF6264">
              <w:rPr>
                <w:spacing w:val="-5"/>
                <w:sz w:val="16"/>
              </w:rPr>
              <w:t>738</w:t>
            </w:r>
          </w:p>
        </w:tc>
      </w:tr>
      <w:tr w:rsidR="00744FD0" w:rsidRPr="00DF6264">
        <w:trPr>
          <w:trHeight w:val="282"/>
        </w:trPr>
        <w:tc>
          <w:tcPr>
            <w:tcW w:w="835" w:type="dxa"/>
          </w:tcPr>
          <w:p w:rsidR="00744FD0" w:rsidRPr="00DF6264" w:rsidRDefault="008005A8">
            <w:pPr>
              <w:pStyle w:val="TableParagraph"/>
              <w:ind w:left="10"/>
              <w:rPr>
                <w:sz w:val="16"/>
              </w:rPr>
            </w:pPr>
            <w:r w:rsidRPr="00DF6264">
              <w:rPr>
                <w:spacing w:val="-2"/>
                <w:sz w:val="16"/>
              </w:rPr>
              <w:t>15.10.2048</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20</w:t>
            </w:r>
            <w:r w:rsidRPr="00DF6264">
              <w:rPr>
                <w:spacing w:val="-3"/>
                <w:sz w:val="16"/>
              </w:rPr>
              <w:t xml:space="preserve"> </w:t>
            </w:r>
            <w:r w:rsidRPr="00DF6264">
              <w:rPr>
                <w:sz w:val="16"/>
              </w:rPr>
              <w:t>300</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825</w:t>
            </w:r>
            <w:r w:rsidRPr="00DF6264">
              <w:rPr>
                <w:spacing w:val="-3"/>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140</w:t>
            </w:r>
            <w:r w:rsidRPr="00DF6264">
              <w:rPr>
                <w:spacing w:val="-3"/>
                <w:sz w:val="16"/>
              </w:rPr>
              <w:t xml:space="preserve"> </w:t>
            </w:r>
            <w:r w:rsidRPr="00DF6264">
              <w:rPr>
                <w:spacing w:val="-5"/>
                <w:sz w:val="16"/>
              </w:rPr>
              <w:t>974</w:t>
            </w:r>
          </w:p>
        </w:tc>
        <w:tc>
          <w:tcPr>
            <w:tcW w:w="1274" w:type="dxa"/>
          </w:tcPr>
          <w:p w:rsidR="00744FD0" w:rsidRPr="00DF6264" w:rsidRDefault="008005A8">
            <w:pPr>
              <w:pStyle w:val="TableParagraph"/>
              <w:ind w:left="34" w:right="24"/>
              <w:rPr>
                <w:sz w:val="16"/>
              </w:rPr>
            </w:pPr>
            <w:r w:rsidRPr="00DF6264">
              <w:rPr>
                <w:sz w:val="16"/>
              </w:rPr>
              <w:t>131</w:t>
            </w:r>
            <w:r w:rsidRPr="00DF6264">
              <w:rPr>
                <w:spacing w:val="-3"/>
                <w:sz w:val="16"/>
              </w:rPr>
              <w:t xml:space="preserve"> </w:t>
            </w:r>
            <w:r w:rsidRPr="00DF6264">
              <w:rPr>
                <w:spacing w:val="-5"/>
                <w:sz w:val="16"/>
              </w:rPr>
              <w:t>364</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097</w:t>
            </w:r>
            <w:r w:rsidRPr="00DF6264">
              <w:rPr>
                <w:spacing w:val="-2"/>
                <w:sz w:val="16"/>
              </w:rPr>
              <w:t xml:space="preserve"> </w:t>
            </w:r>
            <w:r w:rsidRPr="00DF6264">
              <w:rPr>
                <w:spacing w:val="-5"/>
                <w:sz w:val="16"/>
              </w:rPr>
              <w:t>338</w:t>
            </w:r>
          </w:p>
        </w:tc>
      </w:tr>
      <w:tr w:rsidR="00744FD0" w:rsidRPr="00DF6264">
        <w:trPr>
          <w:trHeight w:val="285"/>
        </w:trPr>
        <w:tc>
          <w:tcPr>
            <w:tcW w:w="835" w:type="dxa"/>
          </w:tcPr>
          <w:p w:rsidR="00744FD0" w:rsidRPr="00DF6264" w:rsidRDefault="008005A8">
            <w:pPr>
              <w:pStyle w:val="TableParagraph"/>
              <w:ind w:left="10"/>
              <w:rPr>
                <w:sz w:val="16"/>
              </w:rPr>
            </w:pPr>
            <w:r w:rsidRPr="00DF6264">
              <w:rPr>
                <w:spacing w:val="-2"/>
                <w:sz w:val="16"/>
              </w:rPr>
              <w:t>15.04.2048</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19</w:t>
            </w:r>
            <w:r w:rsidRPr="00DF6264">
              <w:rPr>
                <w:spacing w:val="-3"/>
                <w:sz w:val="16"/>
              </w:rPr>
              <w:t xml:space="preserve"> </w:t>
            </w:r>
            <w:r w:rsidRPr="00DF6264">
              <w:rPr>
                <w:sz w:val="16"/>
              </w:rPr>
              <w:t>475</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825</w:t>
            </w:r>
            <w:r w:rsidRPr="00DF6264">
              <w:rPr>
                <w:spacing w:val="-3"/>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136</w:t>
            </w:r>
            <w:r w:rsidRPr="00DF6264">
              <w:rPr>
                <w:spacing w:val="-3"/>
                <w:sz w:val="16"/>
              </w:rPr>
              <w:t xml:space="preserve"> </w:t>
            </w:r>
            <w:r w:rsidRPr="00DF6264">
              <w:rPr>
                <w:spacing w:val="-5"/>
                <w:sz w:val="16"/>
              </w:rPr>
              <w:t>213</w:t>
            </w:r>
          </w:p>
        </w:tc>
        <w:tc>
          <w:tcPr>
            <w:tcW w:w="1274" w:type="dxa"/>
          </w:tcPr>
          <w:p w:rsidR="00744FD0" w:rsidRPr="00DF6264" w:rsidRDefault="008005A8">
            <w:pPr>
              <w:pStyle w:val="TableParagraph"/>
              <w:ind w:left="34" w:right="24"/>
              <w:rPr>
                <w:sz w:val="16"/>
              </w:rPr>
            </w:pPr>
            <w:r w:rsidRPr="00DF6264">
              <w:rPr>
                <w:sz w:val="16"/>
              </w:rPr>
              <w:t>126</w:t>
            </w:r>
            <w:r w:rsidRPr="00DF6264">
              <w:rPr>
                <w:spacing w:val="-3"/>
                <w:sz w:val="16"/>
              </w:rPr>
              <w:t xml:space="preserve"> </w:t>
            </w:r>
            <w:r w:rsidRPr="00DF6264">
              <w:rPr>
                <w:spacing w:val="-5"/>
                <w:sz w:val="16"/>
              </w:rPr>
              <w:t>717</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087</w:t>
            </w:r>
            <w:r w:rsidRPr="00DF6264">
              <w:rPr>
                <w:spacing w:val="-2"/>
                <w:sz w:val="16"/>
              </w:rPr>
              <w:t xml:space="preserve"> </w:t>
            </w:r>
            <w:r w:rsidRPr="00DF6264">
              <w:rPr>
                <w:spacing w:val="-5"/>
                <w:sz w:val="16"/>
              </w:rPr>
              <w:t>930</w:t>
            </w:r>
          </w:p>
        </w:tc>
      </w:tr>
      <w:tr w:rsidR="00744FD0" w:rsidRPr="00DF6264">
        <w:trPr>
          <w:trHeight w:val="282"/>
        </w:trPr>
        <w:tc>
          <w:tcPr>
            <w:tcW w:w="835" w:type="dxa"/>
          </w:tcPr>
          <w:p w:rsidR="00744FD0" w:rsidRPr="00DF6264" w:rsidRDefault="008005A8">
            <w:pPr>
              <w:pStyle w:val="TableParagraph"/>
              <w:ind w:left="10"/>
              <w:rPr>
                <w:sz w:val="16"/>
              </w:rPr>
            </w:pPr>
            <w:r w:rsidRPr="00DF6264">
              <w:rPr>
                <w:spacing w:val="-2"/>
                <w:sz w:val="16"/>
              </w:rPr>
              <w:t>15.10.2049</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18</w:t>
            </w:r>
            <w:r w:rsidRPr="00DF6264">
              <w:rPr>
                <w:spacing w:val="-3"/>
                <w:sz w:val="16"/>
              </w:rPr>
              <w:t xml:space="preserve"> </w:t>
            </w:r>
            <w:r w:rsidRPr="00DF6264">
              <w:rPr>
                <w:sz w:val="16"/>
              </w:rPr>
              <w:t>650</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825</w:t>
            </w:r>
            <w:r w:rsidRPr="00DF6264">
              <w:rPr>
                <w:spacing w:val="-3"/>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130</w:t>
            </w:r>
            <w:r w:rsidRPr="00DF6264">
              <w:rPr>
                <w:spacing w:val="-3"/>
                <w:sz w:val="16"/>
              </w:rPr>
              <w:t xml:space="preserve"> </w:t>
            </w:r>
            <w:r w:rsidRPr="00DF6264">
              <w:rPr>
                <w:spacing w:val="-5"/>
                <w:sz w:val="16"/>
              </w:rPr>
              <w:t>677</w:t>
            </w:r>
          </w:p>
        </w:tc>
        <w:tc>
          <w:tcPr>
            <w:tcW w:w="1274" w:type="dxa"/>
          </w:tcPr>
          <w:p w:rsidR="00744FD0" w:rsidRPr="00DF6264" w:rsidRDefault="008005A8">
            <w:pPr>
              <w:pStyle w:val="TableParagraph"/>
              <w:ind w:left="34" w:right="24"/>
              <w:rPr>
                <w:sz w:val="16"/>
              </w:rPr>
            </w:pPr>
            <w:r w:rsidRPr="00DF6264">
              <w:rPr>
                <w:sz w:val="16"/>
              </w:rPr>
              <w:t>121</w:t>
            </w:r>
            <w:r w:rsidRPr="00DF6264">
              <w:rPr>
                <w:spacing w:val="-3"/>
                <w:sz w:val="16"/>
              </w:rPr>
              <w:t xml:space="preserve"> </w:t>
            </w:r>
            <w:r w:rsidRPr="00DF6264">
              <w:rPr>
                <w:spacing w:val="-5"/>
                <w:sz w:val="16"/>
              </w:rPr>
              <w:t>349</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077</w:t>
            </w:r>
            <w:r w:rsidRPr="00DF6264">
              <w:rPr>
                <w:spacing w:val="-2"/>
                <w:sz w:val="16"/>
              </w:rPr>
              <w:t xml:space="preserve"> </w:t>
            </w:r>
            <w:r w:rsidRPr="00DF6264">
              <w:rPr>
                <w:spacing w:val="-5"/>
                <w:sz w:val="16"/>
              </w:rPr>
              <w:t>027</w:t>
            </w:r>
          </w:p>
        </w:tc>
      </w:tr>
      <w:tr w:rsidR="00744FD0" w:rsidRPr="00DF6264">
        <w:trPr>
          <w:trHeight w:val="285"/>
        </w:trPr>
        <w:tc>
          <w:tcPr>
            <w:tcW w:w="835" w:type="dxa"/>
          </w:tcPr>
          <w:p w:rsidR="00744FD0" w:rsidRPr="00DF6264" w:rsidRDefault="008005A8">
            <w:pPr>
              <w:pStyle w:val="TableParagraph"/>
              <w:ind w:left="10"/>
              <w:rPr>
                <w:sz w:val="16"/>
              </w:rPr>
            </w:pPr>
            <w:r w:rsidRPr="00DF6264">
              <w:rPr>
                <w:spacing w:val="-2"/>
                <w:sz w:val="16"/>
              </w:rPr>
              <w:t>15.04.2049</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17</w:t>
            </w:r>
            <w:r w:rsidRPr="00DF6264">
              <w:rPr>
                <w:spacing w:val="-3"/>
                <w:sz w:val="16"/>
              </w:rPr>
              <w:t xml:space="preserve"> </w:t>
            </w:r>
            <w:r w:rsidRPr="00DF6264">
              <w:rPr>
                <w:sz w:val="16"/>
              </w:rPr>
              <w:t>825</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825</w:t>
            </w:r>
            <w:r w:rsidRPr="00DF6264">
              <w:rPr>
                <w:spacing w:val="-3"/>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125</w:t>
            </w:r>
            <w:r w:rsidRPr="00DF6264">
              <w:rPr>
                <w:spacing w:val="-3"/>
                <w:sz w:val="16"/>
              </w:rPr>
              <w:t xml:space="preserve"> </w:t>
            </w:r>
            <w:r w:rsidRPr="00DF6264">
              <w:rPr>
                <w:spacing w:val="-5"/>
                <w:sz w:val="16"/>
              </w:rPr>
              <w:t>142</w:t>
            </w:r>
          </w:p>
        </w:tc>
        <w:tc>
          <w:tcPr>
            <w:tcW w:w="1274" w:type="dxa"/>
          </w:tcPr>
          <w:p w:rsidR="00744FD0" w:rsidRPr="00DF6264" w:rsidRDefault="008005A8">
            <w:pPr>
              <w:pStyle w:val="TableParagraph"/>
              <w:ind w:left="34" w:right="24"/>
              <w:rPr>
                <w:sz w:val="16"/>
              </w:rPr>
            </w:pPr>
            <w:r w:rsidRPr="00DF6264">
              <w:rPr>
                <w:sz w:val="16"/>
              </w:rPr>
              <w:t>115</w:t>
            </w:r>
            <w:r w:rsidRPr="00DF6264">
              <w:rPr>
                <w:spacing w:val="-3"/>
                <w:sz w:val="16"/>
              </w:rPr>
              <w:t xml:space="preserve"> </w:t>
            </w:r>
            <w:r w:rsidRPr="00DF6264">
              <w:rPr>
                <w:spacing w:val="-5"/>
                <w:sz w:val="16"/>
              </w:rPr>
              <w:t>981</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066</w:t>
            </w:r>
            <w:r w:rsidRPr="00DF6264">
              <w:rPr>
                <w:spacing w:val="-2"/>
                <w:sz w:val="16"/>
              </w:rPr>
              <w:t xml:space="preserve"> </w:t>
            </w:r>
            <w:r w:rsidRPr="00DF6264">
              <w:rPr>
                <w:spacing w:val="-5"/>
                <w:sz w:val="16"/>
              </w:rPr>
              <w:t>123</w:t>
            </w:r>
          </w:p>
        </w:tc>
      </w:tr>
      <w:tr w:rsidR="00744FD0" w:rsidRPr="00DF6264">
        <w:trPr>
          <w:trHeight w:val="282"/>
        </w:trPr>
        <w:tc>
          <w:tcPr>
            <w:tcW w:w="835" w:type="dxa"/>
          </w:tcPr>
          <w:p w:rsidR="00744FD0" w:rsidRPr="00DF6264" w:rsidRDefault="008005A8">
            <w:pPr>
              <w:pStyle w:val="TableParagraph"/>
              <w:ind w:left="10"/>
              <w:rPr>
                <w:sz w:val="16"/>
              </w:rPr>
            </w:pPr>
            <w:r w:rsidRPr="00DF6264">
              <w:rPr>
                <w:spacing w:val="-2"/>
                <w:sz w:val="16"/>
              </w:rPr>
              <w:t>15.10.2050</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17</w:t>
            </w:r>
            <w:r w:rsidRPr="00DF6264">
              <w:rPr>
                <w:spacing w:val="-3"/>
                <w:sz w:val="16"/>
              </w:rPr>
              <w:t xml:space="preserve"> </w:t>
            </w:r>
            <w:r w:rsidRPr="00DF6264">
              <w:rPr>
                <w:sz w:val="16"/>
              </w:rPr>
              <w:t>000</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825</w:t>
            </w:r>
            <w:r w:rsidRPr="00DF6264">
              <w:rPr>
                <w:spacing w:val="-3"/>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118</w:t>
            </w:r>
            <w:r w:rsidRPr="00DF6264">
              <w:rPr>
                <w:spacing w:val="-3"/>
                <w:sz w:val="16"/>
              </w:rPr>
              <w:t xml:space="preserve"> </w:t>
            </w:r>
            <w:r w:rsidRPr="00DF6264">
              <w:rPr>
                <w:spacing w:val="-5"/>
                <w:sz w:val="16"/>
              </w:rPr>
              <w:t>952</w:t>
            </w:r>
          </w:p>
        </w:tc>
        <w:tc>
          <w:tcPr>
            <w:tcW w:w="1274" w:type="dxa"/>
          </w:tcPr>
          <w:p w:rsidR="00744FD0" w:rsidRPr="00DF6264" w:rsidRDefault="008005A8">
            <w:pPr>
              <w:pStyle w:val="TableParagraph"/>
              <w:ind w:left="34" w:right="24"/>
              <w:rPr>
                <w:sz w:val="16"/>
              </w:rPr>
            </w:pPr>
            <w:r w:rsidRPr="00DF6264">
              <w:rPr>
                <w:sz w:val="16"/>
              </w:rPr>
              <w:t>110</w:t>
            </w:r>
            <w:r w:rsidRPr="00DF6264">
              <w:rPr>
                <w:spacing w:val="-3"/>
                <w:sz w:val="16"/>
              </w:rPr>
              <w:t xml:space="preserve"> </w:t>
            </w:r>
            <w:r w:rsidRPr="00DF6264">
              <w:rPr>
                <w:spacing w:val="-5"/>
                <w:sz w:val="16"/>
              </w:rPr>
              <w:t>009</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053</w:t>
            </w:r>
            <w:r w:rsidRPr="00DF6264">
              <w:rPr>
                <w:spacing w:val="-2"/>
                <w:sz w:val="16"/>
              </w:rPr>
              <w:t xml:space="preserve"> </w:t>
            </w:r>
            <w:r w:rsidRPr="00DF6264">
              <w:rPr>
                <w:spacing w:val="-5"/>
                <w:sz w:val="16"/>
              </w:rPr>
              <w:t>961</w:t>
            </w:r>
          </w:p>
        </w:tc>
      </w:tr>
      <w:tr w:rsidR="00744FD0" w:rsidRPr="00DF6264">
        <w:trPr>
          <w:trHeight w:val="285"/>
        </w:trPr>
        <w:tc>
          <w:tcPr>
            <w:tcW w:w="835" w:type="dxa"/>
          </w:tcPr>
          <w:p w:rsidR="00744FD0" w:rsidRPr="00DF6264" w:rsidRDefault="008005A8">
            <w:pPr>
              <w:pStyle w:val="TableParagraph"/>
              <w:ind w:left="10"/>
              <w:rPr>
                <w:sz w:val="16"/>
              </w:rPr>
            </w:pPr>
            <w:r w:rsidRPr="00DF6264">
              <w:rPr>
                <w:spacing w:val="-2"/>
                <w:sz w:val="16"/>
              </w:rPr>
              <w:t>15.10.2050</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15</w:t>
            </w:r>
            <w:r w:rsidRPr="00DF6264">
              <w:rPr>
                <w:spacing w:val="-3"/>
                <w:sz w:val="16"/>
              </w:rPr>
              <w:t xml:space="preserve"> </w:t>
            </w:r>
            <w:r w:rsidRPr="00DF6264">
              <w:rPr>
                <w:sz w:val="16"/>
              </w:rPr>
              <w:t>300</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1</w:t>
            </w:r>
            <w:r w:rsidRPr="00DF6264">
              <w:rPr>
                <w:spacing w:val="-2"/>
                <w:sz w:val="16"/>
              </w:rPr>
              <w:t xml:space="preserve"> </w:t>
            </w:r>
            <w:r w:rsidRPr="00DF6264">
              <w:rPr>
                <w:sz w:val="16"/>
              </w:rPr>
              <w:t>700</w:t>
            </w:r>
            <w:r w:rsidRPr="00DF6264">
              <w:rPr>
                <w:spacing w:val="-2"/>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114</w:t>
            </w:r>
            <w:r w:rsidRPr="00DF6264">
              <w:rPr>
                <w:spacing w:val="-3"/>
                <w:sz w:val="16"/>
              </w:rPr>
              <w:t xml:space="preserve"> </w:t>
            </w:r>
            <w:r w:rsidRPr="00DF6264">
              <w:rPr>
                <w:spacing w:val="-5"/>
                <w:sz w:val="16"/>
              </w:rPr>
              <w:t>070</w:t>
            </w:r>
          </w:p>
        </w:tc>
        <w:tc>
          <w:tcPr>
            <w:tcW w:w="1274" w:type="dxa"/>
          </w:tcPr>
          <w:p w:rsidR="00744FD0" w:rsidRPr="00DF6264" w:rsidRDefault="008005A8">
            <w:pPr>
              <w:pStyle w:val="TableParagraph"/>
              <w:ind w:left="34" w:right="23"/>
              <w:rPr>
                <w:sz w:val="16"/>
              </w:rPr>
            </w:pPr>
            <w:r w:rsidRPr="00DF6264">
              <w:rPr>
                <w:sz w:val="16"/>
              </w:rPr>
              <w:t>99</w:t>
            </w:r>
            <w:r w:rsidRPr="00DF6264">
              <w:rPr>
                <w:spacing w:val="-1"/>
                <w:sz w:val="16"/>
              </w:rPr>
              <w:t xml:space="preserve"> </w:t>
            </w:r>
            <w:r w:rsidRPr="00DF6264">
              <w:rPr>
                <w:spacing w:val="-5"/>
                <w:sz w:val="16"/>
              </w:rPr>
              <w:t>552</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913</w:t>
            </w:r>
            <w:r w:rsidRPr="00DF6264">
              <w:rPr>
                <w:spacing w:val="-2"/>
                <w:sz w:val="16"/>
              </w:rPr>
              <w:t xml:space="preserve"> </w:t>
            </w:r>
            <w:r w:rsidRPr="00DF6264">
              <w:rPr>
                <w:spacing w:val="-5"/>
                <w:sz w:val="16"/>
              </w:rPr>
              <w:t>622</w:t>
            </w:r>
          </w:p>
        </w:tc>
      </w:tr>
      <w:tr w:rsidR="00744FD0" w:rsidRPr="00DF6264">
        <w:trPr>
          <w:trHeight w:val="282"/>
        </w:trPr>
        <w:tc>
          <w:tcPr>
            <w:tcW w:w="835" w:type="dxa"/>
          </w:tcPr>
          <w:p w:rsidR="00744FD0" w:rsidRPr="00DF6264" w:rsidRDefault="008005A8">
            <w:pPr>
              <w:pStyle w:val="TableParagraph"/>
              <w:ind w:left="10"/>
              <w:rPr>
                <w:sz w:val="16"/>
              </w:rPr>
            </w:pPr>
            <w:r w:rsidRPr="00DF6264">
              <w:rPr>
                <w:spacing w:val="-2"/>
                <w:sz w:val="16"/>
              </w:rPr>
              <w:t>15.04.2051</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13</w:t>
            </w:r>
            <w:r w:rsidRPr="00DF6264">
              <w:rPr>
                <w:spacing w:val="-3"/>
                <w:sz w:val="16"/>
              </w:rPr>
              <w:t xml:space="preserve"> </w:t>
            </w:r>
            <w:r w:rsidRPr="00DF6264">
              <w:rPr>
                <w:sz w:val="16"/>
              </w:rPr>
              <w:t>600</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1</w:t>
            </w:r>
            <w:r w:rsidRPr="00DF6264">
              <w:rPr>
                <w:spacing w:val="-2"/>
                <w:sz w:val="16"/>
              </w:rPr>
              <w:t xml:space="preserve"> </w:t>
            </w:r>
            <w:r w:rsidRPr="00DF6264">
              <w:rPr>
                <w:sz w:val="16"/>
              </w:rPr>
              <w:t>700</w:t>
            </w:r>
            <w:r w:rsidRPr="00DF6264">
              <w:rPr>
                <w:spacing w:val="-2"/>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102</w:t>
            </w:r>
            <w:r w:rsidRPr="00DF6264">
              <w:rPr>
                <w:spacing w:val="-3"/>
                <w:sz w:val="16"/>
              </w:rPr>
              <w:t xml:space="preserve"> </w:t>
            </w:r>
            <w:r w:rsidRPr="00DF6264">
              <w:rPr>
                <w:spacing w:val="-5"/>
                <w:sz w:val="16"/>
              </w:rPr>
              <w:t>102</w:t>
            </w:r>
          </w:p>
        </w:tc>
        <w:tc>
          <w:tcPr>
            <w:tcW w:w="1274" w:type="dxa"/>
          </w:tcPr>
          <w:p w:rsidR="00744FD0" w:rsidRPr="00DF6264" w:rsidRDefault="008005A8">
            <w:pPr>
              <w:pStyle w:val="TableParagraph"/>
              <w:ind w:left="34" w:right="23"/>
              <w:rPr>
                <w:sz w:val="16"/>
              </w:rPr>
            </w:pPr>
            <w:r w:rsidRPr="00DF6264">
              <w:rPr>
                <w:sz w:val="16"/>
              </w:rPr>
              <w:t>88</w:t>
            </w:r>
            <w:r w:rsidRPr="00DF6264">
              <w:rPr>
                <w:spacing w:val="-1"/>
                <w:sz w:val="16"/>
              </w:rPr>
              <w:t xml:space="preserve"> </w:t>
            </w:r>
            <w:r w:rsidRPr="00DF6264">
              <w:rPr>
                <w:spacing w:val="-5"/>
                <w:sz w:val="16"/>
              </w:rPr>
              <w:t>007</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890</w:t>
            </w:r>
            <w:r w:rsidRPr="00DF6264">
              <w:rPr>
                <w:spacing w:val="-2"/>
                <w:sz w:val="16"/>
              </w:rPr>
              <w:t xml:space="preserve"> </w:t>
            </w:r>
            <w:r w:rsidRPr="00DF6264">
              <w:rPr>
                <w:spacing w:val="-5"/>
                <w:sz w:val="16"/>
              </w:rPr>
              <w:t>109</w:t>
            </w:r>
          </w:p>
        </w:tc>
      </w:tr>
      <w:tr w:rsidR="00744FD0" w:rsidRPr="00DF6264">
        <w:trPr>
          <w:trHeight w:val="285"/>
        </w:trPr>
        <w:tc>
          <w:tcPr>
            <w:tcW w:w="835" w:type="dxa"/>
          </w:tcPr>
          <w:p w:rsidR="00744FD0" w:rsidRPr="00DF6264" w:rsidRDefault="008005A8">
            <w:pPr>
              <w:pStyle w:val="TableParagraph"/>
              <w:ind w:left="10"/>
              <w:rPr>
                <w:sz w:val="16"/>
              </w:rPr>
            </w:pPr>
            <w:r w:rsidRPr="00DF6264">
              <w:rPr>
                <w:spacing w:val="-2"/>
                <w:sz w:val="16"/>
              </w:rPr>
              <w:t>15.10.2051</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11</w:t>
            </w:r>
            <w:r w:rsidRPr="00DF6264">
              <w:rPr>
                <w:spacing w:val="-3"/>
                <w:sz w:val="16"/>
              </w:rPr>
              <w:t xml:space="preserve"> </w:t>
            </w:r>
            <w:r w:rsidRPr="00DF6264">
              <w:rPr>
                <w:sz w:val="16"/>
              </w:rPr>
              <w:t>900</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1</w:t>
            </w:r>
            <w:r w:rsidRPr="00DF6264">
              <w:rPr>
                <w:spacing w:val="-2"/>
                <w:sz w:val="16"/>
              </w:rPr>
              <w:t xml:space="preserve"> </w:t>
            </w:r>
            <w:r w:rsidRPr="00DF6264">
              <w:rPr>
                <w:sz w:val="16"/>
              </w:rPr>
              <w:t>700</w:t>
            </w:r>
            <w:r w:rsidRPr="00DF6264">
              <w:rPr>
                <w:spacing w:val="-2"/>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91</w:t>
            </w:r>
            <w:r w:rsidRPr="00DF6264">
              <w:rPr>
                <w:spacing w:val="-1"/>
                <w:sz w:val="16"/>
              </w:rPr>
              <w:t xml:space="preserve"> </w:t>
            </w:r>
            <w:r w:rsidRPr="00DF6264">
              <w:rPr>
                <w:spacing w:val="-5"/>
                <w:sz w:val="16"/>
              </w:rPr>
              <w:t>256</w:t>
            </w:r>
          </w:p>
        </w:tc>
        <w:tc>
          <w:tcPr>
            <w:tcW w:w="1274" w:type="dxa"/>
          </w:tcPr>
          <w:p w:rsidR="00744FD0" w:rsidRPr="00DF6264" w:rsidRDefault="008005A8">
            <w:pPr>
              <w:pStyle w:val="TableParagraph"/>
              <w:ind w:left="34" w:right="23"/>
              <w:rPr>
                <w:sz w:val="16"/>
              </w:rPr>
            </w:pPr>
            <w:r w:rsidRPr="00DF6264">
              <w:rPr>
                <w:sz w:val="16"/>
              </w:rPr>
              <w:t>77</w:t>
            </w:r>
            <w:r w:rsidRPr="00DF6264">
              <w:rPr>
                <w:spacing w:val="-1"/>
                <w:sz w:val="16"/>
              </w:rPr>
              <w:t xml:space="preserve"> </w:t>
            </w:r>
            <w:r w:rsidRPr="00DF6264">
              <w:rPr>
                <w:spacing w:val="-5"/>
                <w:sz w:val="16"/>
              </w:rPr>
              <w:t>429</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868</w:t>
            </w:r>
            <w:r w:rsidRPr="00DF6264">
              <w:rPr>
                <w:spacing w:val="-2"/>
                <w:sz w:val="16"/>
              </w:rPr>
              <w:t xml:space="preserve"> </w:t>
            </w:r>
            <w:r w:rsidRPr="00DF6264">
              <w:rPr>
                <w:spacing w:val="-5"/>
                <w:sz w:val="16"/>
              </w:rPr>
              <w:t>685</w:t>
            </w:r>
          </w:p>
        </w:tc>
      </w:tr>
      <w:tr w:rsidR="00744FD0" w:rsidRPr="00DF6264">
        <w:trPr>
          <w:trHeight w:val="282"/>
        </w:trPr>
        <w:tc>
          <w:tcPr>
            <w:tcW w:w="835" w:type="dxa"/>
          </w:tcPr>
          <w:p w:rsidR="00744FD0" w:rsidRPr="00DF6264" w:rsidRDefault="008005A8">
            <w:pPr>
              <w:pStyle w:val="TableParagraph"/>
              <w:ind w:left="10"/>
              <w:rPr>
                <w:sz w:val="16"/>
              </w:rPr>
            </w:pPr>
            <w:r w:rsidRPr="00DF6264">
              <w:rPr>
                <w:spacing w:val="-2"/>
                <w:sz w:val="16"/>
              </w:rPr>
              <w:t>15.04.2052</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3"/>
              <w:rPr>
                <w:sz w:val="16"/>
              </w:rPr>
            </w:pPr>
            <w:r w:rsidRPr="00DF6264">
              <w:rPr>
                <w:sz w:val="16"/>
              </w:rPr>
              <w:t>10</w:t>
            </w:r>
            <w:r w:rsidRPr="00DF6264">
              <w:rPr>
                <w:spacing w:val="-3"/>
                <w:sz w:val="16"/>
              </w:rPr>
              <w:t xml:space="preserve"> </w:t>
            </w:r>
            <w:r w:rsidRPr="00DF6264">
              <w:rPr>
                <w:sz w:val="16"/>
              </w:rPr>
              <w:t>200</w:t>
            </w:r>
            <w:r w:rsidRPr="00DF6264">
              <w:rPr>
                <w:spacing w:val="-3"/>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1</w:t>
            </w:r>
            <w:r w:rsidRPr="00DF6264">
              <w:rPr>
                <w:spacing w:val="-2"/>
                <w:sz w:val="16"/>
              </w:rPr>
              <w:t xml:space="preserve"> </w:t>
            </w:r>
            <w:r w:rsidRPr="00DF6264">
              <w:rPr>
                <w:sz w:val="16"/>
              </w:rPr>
              <w:t>700</w:t>
            </w:r>
            <w:r w:rsidRPr="00DF6264">
              <w:rPr>
                <w:spacing w:val="-2"/>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79</w:t>
            </w:r>
            <w:r w:rsidRPr="00DF6264">
              <w:rPr>
                <w:spacing w:val="-1"/>
                <w:sz w:val="16"/>
              </w:rPr>
              <w:t xml:space="preserve"> </w:t>
            </w:r>
            <w:r w:rsidRPr="00DF6264">
              <w:rPr>
                <w:spacing w:val="-5"/>
                <w:sz w:val="16"/>
              </w:rPr>
              <w:t>413</w:t>
            </w:r>
          </w:p>
        </w:tc>
        <w:tc>
          <w:tcPr>
            <w:tcW w:w="1274" w:type="dxa"/>
          </w:tcPr>
          <w:p w:rsidR="00744FD0" w:rsidRPr="00DF6264" w:rsidRDefault="008005A8">
            <w:pPr>
              <w:pStyle w:val="TableParagraph"/>
              <w:ind w:left="34" w:right="23"/>
              <w:rPr>
                <w:sz w:val="16"/>
              </w:rPr>
            </w:pPr>
            <w:r w:rsidRPr="00DF6264">
              <w:rPr>
                <w:sz w:val="16"/>
              </w:rPr>
              <w:t>66</w:t>
            </w:r>
            <w:r w:rsidRPr="00DF6264">
              <w:rPr>
                <w:spacing w:val="-1"/>
                <w:sz w:val="16"/>
              </w:rPr>
              <w:t xml:space="preserve"> </w:t>
            </w:r>
            <w:r w:rsidRPr="00DF6264">
              <w:rPr>
                <w:spacing w:val="-5"/>
                <w:sz w:val="16"/>
              </w:rPr>
              <w:t>005</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845</w:t>
            </w:r>
            <w:r w:rsidRPr="00DF6264">
              <w:rPr>
                <w:spacing w:val="-2"/>
                <w:sz w:val="16"/>
              </w:rPr>
              <w:t xml:space="preserve"> </w:t>
            </w:r>
            <w:r w:rsidRPr="00DF6264">
              <w:rPr>
                <w:spacing w:val="-5"/>
                <w:sz w:val="16"/>
              </w:rPr>
              <w:t>418</w:t>
            </w:r>
          </w:p>
        </w:tc>
      </w:tr>
      <w:tr w:rsidR="00744FD0" w:rsidRPr="00DF6264">
        <w:trPr>
          <w:trHeight w:val="285"/>
        </w:trPr>
        <w:tc>
          <w:tcPr>
            <w:tcW w:w="835" w:type="dxa"/>
          </w:tcPr>
          <w:p w:rsidR="00744FD0" w:rsidRPr="00DF6264" w:rsidRDefault="008005A8">
            <w:pPr>
              <w:pStyle w:val="TableParagraph"/>
              <w:ind w:left="10"/>
              <w:rPr>
                <w:sz w:val="16"/>
              </w:rPr>
            </w:pPr>
            <w:r w:rsidRPr="00DF6264">
              <w:rPr>
                <w:spacing w:val="-2"/>
                <w:sz w:val="16"/>
              </w:rPr>
              <w:t>15.10.2052</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1"/>
              <w:rPr>
                <w:sz w:val="16"/>
              </w:rPr>
            </w:pPr>
            <w:r w:rsidRPr="00DF6264">
              <w:rPr>
                <w:sz w:val="16"/>
              </w:rPr>
              <w:t>8</w:t>
            </w:r>
            <w:r w:rsidRPr="00DF6264">
              <w:rPr>
                <w:spacing w:val="-2"/>
                <w:sz w:val="16"/>
              </w:rPr>
              <w:t xml:space="preserve"> </w:t>
            </w:r>
            <w:r w:rsidRPr="00DF6264">
              <w:rPr>
                <w:sz w:val="16"/>
              </w:rPr>
              <w:t>500</w:t>
            </w:r>
            <w:r w:rsidRPr="00DF6264">
              <w:rPr>
                <w:spacing w:val="-2"/>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1</w:t>
            </w:r>
            <w:r w:rsidRPr="00DF6264">
              <w:rPr>
                <w:spacing w:val="-2"/>
                <w:sz w:val="16"/>
              </w:rPr>
              <w:t xml:space="preserve"> </w:t>
            </w:r>
            <w:r w:rsidRPr="00DF6264">
              <w:rPr>
                <w:sz w:val="16"/>
              </w:rPr>
              <w:t>700</w:t>
            </w:r>
            <w:r w:rsidRPr="00DF6264">
              <w:rPr>
                <w:spacing w:val="-2"/>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68</w:t>
            </w:r>
            <w:r w:rsidRPr="00DF6264">
              <w:rPr>
                <w:spacing w:val="-1"/>
                <w:sz w:val="16"/>
              </w:rPr>
              <w:t xml:space="preserve"> </w:t>
            </w:r>
            <w:r w:rsidRPr="00DF6264">
              <w:rPr>
                <w:spacing w:val="-5"/>
                <w:sz w:val="16"/>
              </w:rPr>
              <w:t>442</w:t>
            </w:r>
          </w:p>
        </w:tc>
        <w:tc>
          <w:tcPr>
            <w:tcW w:w="1274" w:type="dxa"/>
          </w:tcPr>
          <w:p w:rsidR="00744FD0" w:rsidRPr="00DF6264" w:rsidRDefault="008005A8">
            <w:pPr>
              <w:pStyle w:val="TableParagraph"/>
              <w:ind w:left="34" w:right="23"/>
              <w:rPr>
                <w:sz w:val="16"/>
              </w:rPr>
            </w:pPr>
            <w:r w:rsidRPr="00DF6264">
              <w:rPr>
                <w:sz w:val="16"/>
              </w:rPr>
              <w:t>55</w:t>
            </w:r>
            <w:r w:rsidRPr="00DF6264">
              <w:rPr>
                <w:spacing w:val="-1"/>
                <w:sz w:val="16"/>
              </w:rPr>
              <w:t xml:space="preserve"> </w:t>
            </w:r>
            <w:r w:rsidRPr="00DF6264">
              <w:rPr>
                <w:spacing w:val="-5"/>
                <w:sz w:val="16"/>
              </w:rPr>
              <w:t>307</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823</w:t>
            </w:r>
            <w:r w:rsidRPr="00DF6264">
              <w:rPr>
                <w:spacing w:val="-2"/>
                <w:sz w:val="16"/>
              </w:rPr>
              <w:t xml:space="preserve"> </w:t>
            </w:r>
            <w:r w:rsidRPr="00DF6264">
              <w:rPr>
                <w:spacing w:val="-5"/>
                <w:sz w:val="16"/>
              </w:rPr>
              <w:t>749</w:t>
            </w:r>
          </w:p>
        </w:tc>
      </w:tr>
      <w:tr w:rsidR="00744FD0" w:rsidRPr="00DF6264">
        <w:trPr>
          <w:trHeight w:val="283"/>
        </w:trPr>
        <w:tc>
          <w:tcPr>
            <w:tcW w:w="835" w:type="dxa"/>
          </w:tcPr>
          <w:p w:rsidR="00744FD0" w:rsidRPr="00DF6264" w:rsidRDefault="008005A8">
            <w:pPr>
              <w:pStyle w:val="TableParagraph"/>
              <w:ind w:left="10"/>
              <w:rPr>
                <w:sz w:val="16"/>
              </w:rPr>
            </w:pPr>
            <w:r w:rsidRPr="00DF6264">
              <w:rPr>
                <w:spacing w:val="-2"/>
                <w:sz w:val="16"/>
              </w:rPr>
              <w:t>15.04.2053</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1"/>
              <w:rPr>
                <w:sz w:val="16"/>
              </w:rPr>
            </w:pPr>
            <w:r w:rsidRPr="00DF6264">
              <w:rPr>
                <w:sz w:val="16"/>
              </w:rPr>
              <w:t>6</w:t>
            </w:r>
            <w:r w:rsidRPr="00DF6264">
              <w:rPr>
                <w:spacing w:val="-2"/>
                <w:sz w:val="16"/>
              </w:rPr>
              <w:t xml:space="preserve"> </w:t>
            </w:r>
            <w:r w:rsidRPr="00DF6264">
              <w:rPr>
                <w:sz w:val="16"/>
              </w:rPr>
              <w:t>800</w:t>
            </w:r>
            <w:r w:rsidRPr="00DF6264">
              <w:rPr>
                <w:spacing w:val="-2"/>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1</w:t>
            </w:r>
            <w:r w:rsidRPr="00DF6264">
              <w:rPr>
                <w:spacing w:val="-2"/>
                <w:sz w:val="16"/>
              </w:rPr>
              <w:t xml:space="preserve"> </w:t>
            </w:r>
            <w:r w:rsidRPr="00DF6264">
              <w:rPr>
                <w:sz w:val="16"/>
              </w:rPr>
              <w:t>700</w:t>
            </w:r>
            <w:r w:rsidRPr="00DF6264">
              <w:rPr>
                <w:spacing w:val="-2"/>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57</w:t>
            </w:r>
            <w:r w:rsidRPr="00DF6264">
              <w:rPr>
                <w:spacing w:val="-1"/>
                <w:sz w:val="16"/>
              </w:rPr>
              <w:t xml:space="preserve"> </w:t>
            </w:r>
            <w:r w:rsidRPr="00DF6264">
              <w:rPr>
                <w:spacing w:val="-5"/>
                <w:sz w:val="16"/>
              </w:rPr>
              <w:t>035</w:t>
            </w:r>
          </w:p>
        </w:tc>
        <w:tc>
          <w:tcPr>
            <w:tcW w:w="1274" w:type="dxa"/>
          </w:tcPr>
          <w:p w:rsidR="00744FD0" w:rsidRPr="00DF6264" w:rsidRDefault="008005A8">
            <w:pPr>
              <w:pStyle w:val="TableParagraph"/>
              <w:ind w:left="34" w:right="23"/>
              <w:rPr>
                <w:sz w:val="16"/>
              </w:rPr>
            </w:pPr>
            <w:r w:rsidRPr="00DF6264">
              <w:rPr>
                <w:sz w:val="16"/>
              </w:rPr>
              <w:t>44</w:t>
            </w:r>
            <w:r w:rsidRPr="00DF6264">
              <w:rPr>
                <w:spacing w:val="-1"/>
                <w:sz w:val="16"/>
              </w:rPr>
              <w:t xml:space="preserve"> </w:t>
            </w:r>
            <w:r w:rsidRPr="00DF6264">
              <w:rPr>
                <w:spacing w:val="-5"/>
                <w:sz w:val="16"/>
              </w:rPr>
              <w:t>245</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801</w:t>
            </w:r>
            <w:r w:rsidRPr="00DF6264">
              <w:rPr>
                <w:spacing w:val="-2"/>
                <w:sz w:val="16"/>
              </w:rPr>
              <w:t xml:space="preserve"> </w:t>
            </w:r>
            <w:r w:rsidRPr="00DF6264">
              <w:rPr>
                <w:spacing w:val="-5"/>
                <w:sz w:val="16"/>
              </w:rPr>
              <w:t>280</w:t>
            </w:r>
          </w:p>
        </w:tc>
      </w:tr>
      <w:tr w:rsidR="00744FD0" w:rsidRPr="00DF6264">
        <w:trPr>
          <w:trHeight w:val="285"/>
        </w:trPr>
        <w:tc>
          <w:tcPr>
            <w:tcW w:w="835" w:type="dxa"/>
          </w:tcPr>
          <w:p w:rsidR="00744FD0" w:rsidRPr="00DF6264" w:rsidRDefault="008005A8">
            <w:pPr>
              <w:pStyle w:val="TableParagraph"/>
              <w:ind w:left="10"/>
              <w:rPr>
                <w:sz w:val="16"/>
              </w:rPr>
            </w:pPr>
            <w:r w:rsidRPr="00DF6264">
              <w:rPr>
                <w:spacing w:val="-2"/>
                <w:sz w:val="16"/>
              </w:rPr>
              <w:t>15.10.2053</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1"/>
              <w:rPr>
                <w:sz w:val="16"/>
              </w:rPr>
            </w:pPr>
            <w:r w:rsidRPr="00DF6264">
              <w:rPr>
                <w:sz w:val="16"/>
              </w:rPr>
              <w:t>5</w:t>
            </w:r>
            <w:r w:rsidRPr="00DF6264">
              <w:rPr>
                <w:spacing w:val="-2"/>
                <w:sz w:val="16"/>
              </w:rPr>
              <w:t xml:space="preserve"> </w:t>
            </w:r>
            <w:r w:rsidRPr="00DF6264">
              <w:rPr>
                <w:sz w:val="16"/>
              </w:rPr>
              <w:t>100</w:t>
            </w:r>
            <w:r w:rsidRPr="00DF6264">
              <w:rPr>
                <w:spacing w:val="-2"/>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1</w:t>
            </w:r>
            <w:r w:rsidRPr="00DF6264">
              <w:rPr>
                <w:spacing w:val="-2"/>
                <w:sz w:val="16"/>
              </w:rPr>
              <w:t xml:space="preserve"> </w:t>
            </w:r>
            <w:r w:rsidRPr="00DF6264">
              <w:rPr>
                <w:sz w:val="16"/>
              </w:rPr>
              <w:t>700</w:t>
            </w:r>
            <w:r w:rsidRPr="00DF6264">
              <w:rPr>
                <w:spacing w:val="-2"/>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45</w:t>
            </w:r>
            <w:r w:rsidRPr="00DF6264">
              <w:rPr>
                <w:spacing w:val="-1"/>
                <w:sz w:val="16"/>
              </w:rPr>
              <w:t xml:space="preserve"> </w:t>
            </w:r>
            <w:r w:rsidRPr="00DF6264">
              <w:rPr>
                <w:spacing w:val="-5"/>
                <w:sz w:val="16"/>
              </w:rPr>
              <w:t>628</w:t>
            </w:r>
          </w:p>
        </w:tc>
        <w:tc>
          <w:tcPr>
            <w:tcW w:w="1274" w:type="dxa"/>
          </w:tcPr>
          <w:p w:rsidR="00744FD0" w:rsidRPr="00DF6264" w:rsidRDefault="008005A8">
            <w:pPr>
              <w:pStyle w:val="TableParagraph"/>
              <w:ind w:left="34" w:right="23"/>
              <w:rPr>
                <w:sz w:val="16"/>
              </w:rPr>
            </w:pPr>
            <w:r w:rsidRPr="00DF6264">
              <w:rPr>
                <w:sz w:val="16"/>
              </w:rPr>
              <w:t>33</w:t>
            </w:r>
            <w:r w:rsidRPr="00DF6264">
              <w:rPr>
                <w:spacing w:val="-1"/>
                <w:sz w:val="16"/>
              </w:rPr>
              <w:t xml:space="preserve"> </w:t>
            </w:r>
            <w:r w:rsidRPr="00DF6264">
              <w:rPr>
                <w:spacing w:val="-5"/>
                <w:sz w:val="16"/>
              </w:rPr>
              <w:t>184</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778</w:t>
            </w:r>
            <w:r w:rsidRPr="00DF6264">
              <w:rPr>
                <w:spacing w:val="-2"/>
                <w:sz w:val="16"/>
              </w:rPr>
              <w:t xml:space="preserve"> </w:t>
            </w:r>
            <w:r w:rsidRPr="00DF6264">
              <w:rPr>
                <w:spacing w:val="-5"/>
                <w:sz w:val="16"/>
              </w:rPr>
              <w:t>812</w:t>
            </w:r>
          </w:p>
        </w:tc>
      </w:tr>
      <w:tr w:rsidR="00744FD0" w:rsidRPr="00DF6264">
        <w:trPr>
          <w:trHeight w:val="282"/>
        </w:trPr>
        <w:tc>
          <w:tcPr>
            <w:tcW w:w="835" w:type="dxa"/>
          </w:tcPr>
          <w:p w:rsidR="00744FD0" w:rsidRPr="00DF6264" w:rsidRDefault="008005A8">
            <w:pPr>
              <w:pStyle w:val="TableParagraph"/>
              <w:ind w:left="10"/>
              <w:rPr>
                <w:sz w:val="16"/>
              </w:rPr>
            </w:pPr>
            <w:r w:rsidRPr="00DF6264">
              <w:rPr>
                <w:spacing w:val="-2"/>
                <w:sz w:val="16"/>
              </w:rPr>
              <w:t>15.04.2054</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1"/>
              <w:rPr>
                <w:sz w:val="16"/>
              </w:rPr>
            </w:pPr>
            <w:r w:rsidRPr="00DF6264">
              <w:rPr>
                <w:sz w:val="16"/>
              </w:rPr>
              <w:t>3</w:t>
            </w:r>
            <w:r w:rsidRPr="00DF6264">
              <w:rPr>
                <w:spacing w:val="-2"/>
                <w:sz w:val="16"/>
              </w:rPr>
              <w:t xml:space="preserve"> </w:t>
            </w:r>
            <w:r w:rsidRPr="00DF6264">
              <w:rPr>
                <w:sz w:val="16"/>
              </w:rPr>
              <w:t>400</w:t>
            </w:r>
            <w:r w:rsidRPr="00DF6264">
              <w:rPr>
                <w:spacing w:val="-2"/>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1</w:t>
            </w:r>
            <w:r w:rsidRPr="00DF6264">
              <w:rPr>
                <w:spacing w:val="-2"/>
                <w:sz w:val="16"/>
              </w:rPr>
              <w:t xml:space="preserve"> </w:t>
            </w:r>
            <w:r w:rsidRPr="00DF6264">
              <w:rPr>
                <w:sz w:val="16"/>
              </w:rPr>
              <w:t>700</w:t>
            </w:r>
            <w:r w:rsidRPr="00DF6264">
              <w:rPr>
                <w:spacing w:val="-2"/>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34</w:t>
            </w:r>
            <w:r w:rsidRPr="00DF6264">
              <w:rPr>
                <w:spacing w:val="-1"/>
                <w:sz w:val="16"/>
              </w:rPr>
              <w:t xml:space="preserve"> </w:t>
            </w:r>
            <w:r w:rsidRPr="00DF6264">
              <w:rPr>
                <w:spacing w:val="-5"/>
                <w:sz w:val="16"/>
              </w:rPr>
              <w:t>034</w:t>
            </w:r>
          </w:p>
        </w:tc>
        <w:tc>
          <w:tcPr>
            <w:tcW w:w="1274" w:type="dxa"/>
          </w:tcPr>
          <w:p w:rsidR="00744FD0" w:rsidRPr="00DF6264" w:rsidRDefault="008005A8">
            <w:pPr>
              <w:pStyle w:val="TableParagraph"/>
              <w:ind w:left="34" w:right="23"/>
              <w:rPr>
                <w:sz w:val="16"/>
              </w:rPr>
            </w:pPr>
            <w:r w:rsidRPr="00DF6264">
              <w:rPr>
                <w:sz w:val="16"/>
              </w:rPr>
              <w:t>22</w:t>
            </w:r>
            <w:r w:rsidRPr="00DF6264">
              <w:rPr>
                <w:spacing w:val="-1"/>
                <w:sz w:val="16"/>
              </w:rPr>
              <w:t xml:space="preserve"> </w:t>
            </w:r>
            <w:r w:rsidRPr="00DF6264">
              <w:rPr>
                <w:spacing w:val="-5"/>
                <w:sz w:val="16"/>
              </w:rPr>
              <w:t>002</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756</w:t>
            </w:r>
            <w:r w:rsidRPr="00DF6264">
              <w:rPr>
                <w:spacing w:val="-2"/>
                <w:sz w:val="16"/>
              </w:rPr>
              <w:t xml:space="preserve"> </w:t>
            </w:r>
            <w:r w:rsidRPr="00DF6264">
              <w:rPr>
                <w:spacing w:val="-5"/>
                <w:sz w:val="16"/>
              </w:rPr>
              <w:t>036</w:t>
            </w:r>
          </w:p>
        </w:tc>
      </w:tr>
      <w:tr w:rsidR="00744FD0" w:rsidRPr="00DF6264">
        <w:trPr>
          <w:trHeight w:val="285"/>
        </w:trPr>
        <w:tc>
          <w:tcPr>
            <w:tcW w:w="835" w:type="dxa"/>
          </w:tcPr>
          <w:p w:rsidR="00744FD0" w:rsidRPr="00DF6264" w:rsidRDefault="008005A8">
            <w:pPr>
              <w:pStyle w:val="TableParagraph"/>
              <w:ind w:left="10"/>
              <w:rPr>
                <w:sz w:val="16"/>
              </w:rPr>
            </w:pPr>
            <w:r w:rsidRPr="00DF6264">
              <w:rPr>
                <w:spacing w:val="-2"/>
                <w:sz w:val="16"/>
              </w:rPr>
              <w:t>15.10.2054</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ight="1"/>
              <w:rPr>
                <w:sz w:val="16"/>
              </w:rPr>
            </w:pPr>
            <w:r w:rsidRPr="00DF6264">
              <w:rPr>
                <w:sz w:val="16"/>
              </w:rPr>
              <w:t>1</w:t>
            </w:r>
            <w:r w:rsidRPr="00DF6264">
              <w:rPr>
                <w:spacing w:val="-2"/>
                <w:sz w:val="16"/>
              </w:rPr>
              <w:t xml:space="preserve"> </w:t>
            </w:r>
            <w:r w:rsidRPr="00DF6264">
              <w:rPr>
                <w:sz w:val="16"/>
              </w:rPr>
              <w:t>700</w:t>
            </w:r>
            <w:r w:rsidRPr="00DF6264">
              <w:rPr>
                <w:spacing w:val="-2"/>
                <w:sz w:val="16"/>
              </w:rPr>
              <w:t xml:space="preserve"> </w:t>
            </w:r>
            <w:r w:rsidRPr="00DF6264">
              <w:rPr>
                <w:spacing w:val="-5"/>
                <w:sz w:val="16"/>
              </w:rPr>
              <w:t>000</w:t>
            </w:r>
          </w:p>
        </w:tc>
        <w:tc>
          <w:tcPr>
            <w:tcW w:w="991" w:type="dxa"/>
          </w:tcPr>
          <w:p w:rsidR="00744FD0" w:rsidRPr="00DF6264" w:rsidRDefault="008005A8">
            <w:pPr>
              <w:pStyle w:val="TableParagraph"/>
              <w:ind w:left="9" w:right="2"/>
              <w:rPr>
                <w:sz w:val="16"/>
              </w:rPr>
            </w:pPr>
            <w:r w:rsidRPr="00DF6264">
              <w:rPr>
                <w:sz w:val="16"/>
              </w:rPr>
              <w:t>1</w:t>
            </w:r>
            <w:r w:rsidRPr="00DF6264">
              <w:rPr>
                <w:spacing w:val="-2"/>
                <w:sz w:val="16"/>
              </w:rPr>
              <w:t xml:space="preserve"> </w:t>
            </w:r>
            <w:r w:rsidRPr="00DF6264">
              <w:rPr>
                <w:sz w:val="16"/>
              </w:rPr>
              <w:t>700</w:t>
            </w:r>
            <w:r w:rsidRPr="00DF6264">
              <w:rPr>
                <w:spacing w:val="-2"/>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22</w:t>
            </w:r>
            <w:r w:rsidRPr="00DF6264">
              <w:rPr>
                <w:spacing w:val="-1"/>
                <w:sz w:val="16"/>
              </w:rPr>
              <w:t xml:space="preserve"> </w:t>
            </w:r>
            <w:r w:rsidRPr="00DF6264">
              <w:rPr>
                <w:spacing w:val="-5"/>
                <w:sz w:val="16"/>
              </w:rPr>
              <w:t>814</w:t>
            </w:r>
          </w:p>
        </w:tc>
        <w:tc>
          <w:tcPr>
            <w:tcW w:w="1274" w:type="dxa"/>
          </w:tcPr>
          <w:p w:rsidR="00744FD0" w:rsidRPr="00DF6264" w:rsidRDefault="008005A8">
            <w:pPr>
              <w:pStyle w:val="TableParagraph"/>
              <w:ind w:left="34" w:right="23"/>
              <w:rPr>
                <w:sz w:val="16"/>
              </w:rPr>
            </w:pPr>
            <w:r w:rsidRPr="00DF6264">
              <w:rPr>
                <w:sz w:val="16"/>
              </w:rPr>
              <w:t>11</w:t>
            </w:r>
            <w:r w:rsidRPr="00DF6264">
              <w:rPr>
                <w:spacing w:val="-1"/>
                <w:sz w:val="16"/>
              </w:rPr>
              <w:t xml:space="preserve"> </w:t>
            </w:r>
            <w:r w:rsidRPr="00DF6264">
              <w:rPr>
                <w:spacing w:val="-5"/>
                <w:sz w:val="16"/>
              </w:rPr>
              <w:t>061</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733</w:t>
            </w:r>
            <w:r w:rsidRPr="00DF6264">
              <w:rPr>
                <w:spacing w:val="-2"/>
                <w:sz w:val="16"/>
              </w:rPr>
              <w:t xml:space="preserve"> </w:t>
            </w:r>
            <w:r w:rsidRPr="00DF6264">
              <w:rPr>
                <w:spacing w:val="-5"/>
                <w:sz w:val="16"/>
              </w:rPr>
              <w:t>875</w:t>
            </w:r>
          </w:p>
        </w:tc>
      </w:tr>
      <w:tr w:rsidR="00744FD0" w:rsidRPr="00DF6264">
        <w:trPr>
          <w:trHeight w:val="282"/>
        </w:trPr>
        <w:tc>
          <w:tcPr>
            <w:tcW w:w="835" w:type="dxa"/>
          </w:tcPr>
          <w:p w:rsidR="00744FD0" w:rsidRPr="00DF6264" w:rsidRDefault="008005A8">
            <w:pPr>
              <w:pStyle w:val="TableParagraph"/>
              <w:ind w:left="10"/>
              <w:rPr>
                <w:sz w:val="16"/>
              </w:rPr>
            </w:pPr>
            <w:r w:rsidRPr="00DF6264">
              <w:rPr>
                <w:spacing w:val="-2"/>
                <w:sz w:val="16"/>
              </w:rPr>
              <w:t>15.04.2055</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8005A8">
            <w:pPr>
              <w:pStyle w:val="TableParagraph"/>
              <w:ind w:left="10"/>
              <w:rPr>
                <w:sz w:val="16"/>
              </w:rPr>
            </w:pPr>
            <w:r w:rsidRPr="00DF6264">
              <w:rPr>
                <w:spacing w:val="-10"/>
                <w:sz w:val="16"/>
              </w:rPr>
              <w:t>0</w:t>
            </w:r>
          </w:p>
        </w:tc>
        <w:tc>
          <w:tcPr>
            <w:tcW w:w="991" w:type="dxa"/>
          </w:tcPr>
          <w:p w:rsidR="00744FD0" w:rsidRPr="00DF6264" w:rsidRDefault="008005A8">
            <w:pPr>
              <w:pStyle w:val="TableParagraph"/>
              <w:ind w:left="9" w:right="2"/>
              <w:rPr>
                <w:sz w:val="16"/>
              </w:rPr>
            </w:pPr>
            <w:r w:rsidRPr="00DF6264">
              <w:rPr>
                <w:sz w:val="16"/>
              </w:rPr>
              <w:t>1</w:t>
            </w:r>
            <w:r w:rsidRPr="00DF6264">
              <w:rPr>
                <w:spacing w:val="-2"/>
                <w:sz w:val="16"/>
              </w:rPr>
              <w:t xml:space="preserve"> </w:t>
            </w:r>
            <w:r w:rsidRPr="00DF6264">
              <w:rPr>
                <w:sz w:val="16"/>
              </w:rPr>
              <w:t>700</w:t>
            </w:r>
            <w:r w:rsidRPr="00DF6264">
              <w:rPr>
                <w:spacing w:val="-2"/>
                <w:sz w:val="16"/>
              </w:rPr>
              <w:t xml:space="preserve"> </w:t>
            </w:r>
            <w:r w:rsidRPr="00DF6264">
              <w:rPr>
                <w:spacing w:val="-5"/>
                <w:sz w:val="16"/>
              </w:rPr>
              <w:t>000</w:t>
            </w:r>
          </w:p>
        </w:tc>
        <w:tc>
          <w:tcPr>
            <w:tcW w:w="851" w:type="dxa"/>
          </w:tcPr>
          <w:p w:rsidR="00744FD0" w:rsidRPr="00DF6264" w:rsidRDefault="008005A8">
            <w:pPr>
              <w:pStyle w:val="TableParagraph"/>
              <w:ind w:left="14"/>
              <w:rPr>
                <w:sz w:val="16"/>
              </w:rPr>
            </w:pPr>
            <w:r w:rsidRPr="00DF6264">
              <w:rPr>
                <w:sz w:val="16"/>
              </w:rPr>
              <w:t>11</w:t>
            </w:r>
            <w:r w:rsidRPr="00DF6264">
              <w:rPr>
                <w:spacing w:val="-1"/>
                <w:sz w:val="16"/>
              </w:rPr>
              <w:t xml:space="preserve"> </w:t>
            </w:r>
            <w:r w:rsidRPr="00DF6264">
              <w:rPr>
                <w:spacing w:val="-5"/>
                <w:sz w:val="16"/>
              </w:rPr>
              <w:t>345</w:t>
            </w:r>
          </w:p>
        </w:tc>
        <w:tc>
          <w:tcPr>
            <w:tcW w:w="1274" w:type="dxa"/>
          </w:tcPr>
          <w:p w:rsidR="00744FD0" w:rsidRPr="00DF6264" w:rsidRDefault="008005A8">
            <w:pPr>
              <w:pStyle w:val="TableParagraph"/>
              <w:ind w:left="34" w:right="23"/>
              <w:rPr>
                <w:sz w:val="16"/>
              </w:rPr>
            </w:pPr>
            <w:r w:rsidRPr="00DF6264">
              <w:rPr>
                <w:spacing w:val="-10"/>
                <w:sz w:val="16"/>
              </w:rPr>
              <w:t>0</w:t>
            </w:r>
          </w:p>
        </w:tc>
        <w:tc>
          <w:tcPr>
            <w:tcW w:w="1276" w:type="dxa"/>
          </w:tcPr>
          <w:p w:rsidR="00744FD0" w:rsidRPr="00DF6264" w:rsidRDefault="00744FD0">
            <w:pPr>
              <w:pStyle w:val="TableParagraph"/>
              <w:spacing w:before="0"/>
              <w:jc w:val="left"/>
              <w:rPr>
                <w:sz w:val="16"/>
              </w:rPr>
            </w:pPr>
          </w:p>
        </w:tc>
        <w:tc>
          <w:tcPr>
            <w:tcW w:w="1274" w:type="dxa"/>
          </w:tcPr>
          <w:p w:rsidR="00744FD0" w:rsidRPr="00DF6264" w:rsidRDefault="008005A8">
            <w:pPr>
              <w:pStyle w:val="TableParagraph"/>
              <w:ind w:left="38" w:right="19"/>
              <w:rPr>
                <w:sz w:val="16"/>
              </w:rPr>
            </w:pPr>
            <w:r w:rsidRPr="00DF6264">
              <w:rPr>
                <w:sz w:val="16"/>
              </w:rPr>
              <w:t>1</w:t>
            </w:r>
            <w:r w:rsidRPr="00DF6264">
              <w:rPr>
                <w:spacing w:val="-2"/>
                <w:sz w:val="16"/>
              </w:rPr>
              <w:t xml:space="preserve"> </w:t>
            </w:r>
            <w:r w:rsidRPr="00DF6264">
              <w:rPr>
                <w:sz w:val="16"/>
              </w:rPr>
              <w:t>711</w:t>
            </w:r>
            <w:r w:rsidRPr="00DF6264">
              <w:rPr>
                <w:spacing w:val="-2"/>
                <w:sz w:val="16"/>
              </w:rPr>
              <w:t xml:space="preserve"> </w:t>
            </w:r>
            <w:r w:rsidRPr="00DF6264">
              <w:rPr>
                <w:spacing w:val="-5"/>
                <w:sz w:val="16"/>
              </w:rPr>
              <w:t>345</w:t>
            </w:r>
          </w:p>
        </w:tc>
      </w:tr>
      <w:tr w:rsidR="00744FD0" w:rsidRPr="00DF6264">
        <w:trPr>
          <w:trHeight w:val="285"/>
        </w:trPr>
        <w:tc>
          <w:tcPr>
            <w:tcW w:w="835" w:type="dxa"/>
          </w:tcPr>
          <w:p w:rsidR="00744FD0" w:rsidRPr="00DF6264" w:rsidRDefault="008005A8">
            <w:pPr>
              <w:pStyle w:val="TableParagraph"/>
              <w:ind w:left="10" w:right="2"/>
              <w:rPr>
                <w:b/>
                <w:sz w:val="16"/>
              </w:rPr>
            </w:pPr>
            <w:r w:rsidRPr="00DF6264">
              <w:rPr>
                <w:b/>
                <w:spacing w:val="-4"/>
                <w:sz w:val="16"/>
              </w:rPr>
              <w:t>Жами</w:t>
            </w:r>
          </w:p>
        </w:tc>
        <w:tc>
          <w:tcPr>
            <w:tcW w:w="926" w:type="dxa"/>
          </w:tcPr>
          <w:p w:rsidR="00744FD0" w:rsidRPr="00DF6264" w:rsidRDefault="00744FD0">
            <w:pPr>
              <w:pStyle w:val="TableParagraph"/>
              <w:spacing w:before="0"/>
              <w:jc w:val="left"/>
              <w:rPr>
                <w:sz w:val="16"/>
              </w:rPr>
            </w:pPr>
          </w:p>
        </w:tc>
        <w:tc>
          <w:tcPr>
            <w:tcW w:w="1090" w:type="dxa"/>
          </w:tcPr>
          <w:p w:rsidR="00744FD0" w:rsidRPr="00DF6264" w:rsidRDefault="00744FD0">
            <w:pPr>
              <w:pStyle w:val="TableParagraph"/>
              <w:spacing w:before="0"/>
              <w:jc w:val="left"/>
              <w:rPr>
                <w:sz w:val="16"/>
              </w:rPr>
            </w:pPr>
          </w:p>
        </w:tc>
        <w:tc>
          <w:tcPr>
            <w:tcW w:w="835" w:type="dxa"/>
          </w:tcPr>
          <w:p w:rsidR="00744FD0" w:rsidRPr="00DF6264" w:rsidRDefault="00744FD0">
            <w:pPr>
              <w:pStyle w:val="TableParagraph"/>
              <w:spacing w:before="0"/>
              <w:jc w:val="left"/>
              <w:rPr>
                <w:sz w:val="16"/>
              </w:rPr>
            </w:pPr>
          </w:p>
        </w:tc>
        <w:tc>
          <w:tcPr>
            <w:tcW w:w="991" w:type="dxa"/>
          </w:tcPr>
          <w:p w:rsidR="00744FD0" w:rsidRPr="00DF6264" w:rsidRDefault="008005A8">
            <w:pPr>
              <w:pStyle w:val="TableParagraph"/>
              <w:ind w:left="9"/>
              <w:rPr>
                <w:b/>
                <w:sz w:val="16"/>
              </w:rPr>
            </w:pPr>
            <w:r w:rsidRPr="00DF6264">
              <w:rPr>
                <w:b/>
                <w:sz w:val="16"/>
              </w:rPr>
              <w:t>50</w:t>
            </w:r>
            <w:r w:rsidRPr="00DF6264">
              <w:rPr>
                <w:b/>
                <w:spacing w:val="-3"/>
                <w:sz w:val="16"/>
              </w:rPr>
              <w:t xml:space="preserve"> </w:t>
            </w:r>
            <w:r w:rsidRPr="00DF6264">
              <w:rPr>
                <w:b/>
                <w:sz w:val="16"/>
              </w:rPr>
              <w:t>000</w:t>
            </w:r>
            <w:r w:rsidRPr="00DF6264">
              <w:rPr>
                <w:b/>
                <w:spacing w:val="-3"/>
                <w:sz w:val="16"/>
              </w:rPr>
              <w:t xml:space="preserve"> </w:t>
            </w:r>
            <w:r w:rsidRPr="00DF6264">
              <w:rPr>
                <w:b/>
                <w:spacing w:val="-5"/>
                <w:sz w:val="16"/>
              </w:rPr>
              <w:t>000</w:t>
            </w:r>
          </w:p>
        </w:tc>
        <w:tc>
          <w:tcPr>
            <w:tcW w:w="851" w:type="dxa"/>
          </w:tcPr>
          <w:p w:rsidR="00744FD0" w:rsidRPr="00DF6264" w:rsidRDefault="008005A8">
            <w:pPr>
              <w:pStyle w:val="TableParagraph"/>
              <w:ind w:left="14" w:right="3"/>
              <w:rPr>
                <w:b/>
                <w:sz w:val="16"/>
              </w:rPr>
            </w:pPr>
            <w:r w:rsidRPr="00DF6264">
              <w:rPr>
                <w:b/>
                <w:sz w:val="16"/>
              </w:rPr>
              <w:t>11</w:t>
            </w:r>
            <w:r w:rsidRPr="00DF6264">
              <w:rPr>
                <w:b/>
                <w:spacing w:val="-3"/>
                <w:sz w:val="16"/>
              </w:rPr>
              <w:t xml:space="preserve"> </w:t>
            </w:r>
            <w:r w:rsidRPr="00DF6264">
              <w:rPr>
                <w:b/>
                <w:sz w:val="16"/>
              </w:rPr>
              <w:t>048</w:t>
            </w:r>
            <w:r w:rsidRPr="00DF6264">
              <w:rPr>
                <w:b/>
                <w:spacing w:val="-3"/>
                <w:sz w:val="16"/>
              </w:rPr>
              <w:t xml:space="preserve"> </w:t>
            </w:r>
            <w:r w:rsidRPr="00DF6264">
              <w:rPr>
                <w:b/>
                <w:spacing w:val="-5"/>
                <w:sz w:val="16"/>
              </w:rPr>
              <w:t>825</w:t>
            </w:r>
          </w:p>
        </w:tc>
        <w:tc>
          <w:tcPr>
            <w:tcW w:w="1274" w:type="dxa"/>
          </w:tcPr>
          <w:p w:rsidR="00744FD0" w:rsidRPr="00DF6264" w:rsidRDefault="008005A8">
            <w:pPr>
              <w:pStyle w:val="TableParagraph"/>
              <w:ind w:left="34" w:right="21"/>
              <w:rPr>
                <w:b/>
                <w:sz w:val="16"/>
              </w:rPr>
            </w:pPr>
            <w:r w:rsidRPr="00DF6264">
              <w:rPr>
                <w:b/>
                <w:sz w:val="16"/>
              </w:rPr>
              <w:t>10</w:t>
            </w:r>
            <w:r w:rsidRPr="00DF6264">
              <w:rPr>
                <w:b/>
                <w:spacing w:val="-3"/>
                <w:sz w:val="16"/>
              </w:rPr>
              <w:t xml:space="preserve"> </w:t>
            </w:r>
            <w:r w:rsidRPr="00DF6264">
              <w:rPr>
                <w:b/>
                <w:sz w:val="16"/>
              </w:rPr>
              <w:t>677</w:t>
            </w:r>
            <w:r w:rsidRPr="00DF6264">
              <w:rPr>
                <w:b/>
                <w:spacing w:val="-3"/>
                <w:sz w:val="16"/>
              </w:rPr>
              <w:t xml:space="preserve"> </w:t>
            </w:r>
            <w:r w:rsidRPr="00DF6264">
              <w:rPr>
                <w:b/>
                <w:spacing w:val="-5"/>
                <w:sz w:val="16"/>
              </w:rPr>
              <w:t>953</w:t>
            </w:r>
          </w:p>
        </w:tc>
        <w:tc>
          <w:tcPr>
            <w:tcW w:w="1276" w:type="dxa"/>
          </w:tcPr>
          <w:p w:rsidR="00744FD0" w:rsidRPr="00DF6264" w:rsidRDefault="008005A8">
            <w:pPr>
              <w:pStyle w:val="TableParagraph"/>
              <w:ind w:left="380"/>
              <w:jc w:val="left"/>
              <w:rPr>
                <w:b/>
                <w:sz w:val="16"/>
              </w:rPr>
            </w:pPr>
            <w:r w:rsidRPr="00DF6264">
              <w:rPr>
                <w:b/>
                <w:sz w:val="16"/>
              </w:rPr>
              <w:t>538</w:t>
            </w:r>
            <w:r w:rsidRPr="00DF6264">
              <w:rPr>
                <w:b/>
                <w:spacing w:val="-3"/>
                <w:sz w:val="16"/>
              </w:rPr>
              <w:t xml:space="preserve"> </w:t>
            </w:r>
            <w:r w:rsidRPr="00DF6264">
              <w:rPr>
                <w:b/>
                <w:spacing w:val="-5"/>
                <w:sz w:val="16"/>
              </w:rPr>
              <w:t>580</w:t>
            </w:r>
          </w:p>
        </w:tc>
        <w:tc>
          <w:tcPr>
            <w:tcW w:w="1274" w:type="dxa"/>
          </w:tcPr>
          <w:p w:rsidR="00744FD0" w:rsidRPr="00DF6264" w:rsidRDefault="008005A8">
            <w:pPr>
              <w:pStyle w:val="TableParagraph"/>
              <w:ind w:left="35" w:right="19"/>
              <w:rPr>
                <w:b/>
                <w:sz w:val="16"/>
              </w:rPr>
            </w:pPr>
            <w:r w:rsidRPr="00DF6264">
              <w:rPr>
                <w:b/>
                <w:sz w:val="16"/>
              </w:rPr>
              <w:t>72</w:t>
            </w:r>
            <w:r w:rsidRPr="00DF6264">
              <w:rPr>
                <w:b/>
                <w:spacing w:val="-3"/>
                <w:sz w:val="16"/>
              </w:rPr>
              <w:t xml:space="preserve"> </w:t>
            </w:r>
            <w:r w:rsidRPr="00DF6264">
              <w:rPr>
                <w:b/>
                <w:sz w:val="16"/>
              </w:rPr>
              <w:t>265</w:t>
            </w:r>
            <w:r w:rsidRPr="00DF6264">
              <w:rPr>
                <w:b/>
                <w:spacing w:val="-3"/>
                <w:sz w:val="16"/>
              </w:rPr>
              <w:t xml:space="preserve"> </w:t>
            </w:r>
            <w:r w:rsidRPr="00DF6264">
              <w:rPr>
                <w:b/>
                <w:spacing w:val="-5"/>
                <w:sz w:val="16"/>
              </w:rPr>
              <w:t>359</w:t>
            </w:r>
          </w:p>
        </w:tc>
      </w:tr>
    </w:tbl>
    <w:p w:rsidR="00744FD0" w:rsidRPr="00DF6264" w:rsidRDefault="00744FD0">
      <w:pPr>
        <w:pStyle w:val="a3"/>
        <w:spacing w:before="34"/>
        <w:ind w:left="0"/>
        <w:jc w:val="left"/>
        <w:rPr>
          <w:i/>
          <w:sz w:val="20"/>
        </w:rPr>
      </w:pPr>
    </w:p>
    <w:p w:rsidR="00744FD0" w:rsidRPr="00DF6264" w:rsidRDefault="008005A8">
      <w:pPr>
        <w:ind w:left="143"/>
        <w:rPr>
          <w:sz w:val="20"/>
        </w:rPr>
      </w:pPr>
      <w:r w:rsidRPr="00DF6264">
        <w:rPr>
          <w:color w:val="339966"/>
          <w:sz w:val="20"/>
        </w:rPr>
        <w:t>*</w:t>
      </w:r>
      <w:r w:rsidRPr="00DF6264">
        <w:rPr>
          <w:color w:val="339966"/>
          <w:spacing w:val="-7"/>
          <w:sz w:val="20"/>
        </w:rPr>
        <w:t xml:space="preserve"> </w:t>
      </w:r>
      <w:r w:rsidRPr="00DF6264">
        <w:rPr>
          <w:color w:val="339966"/>
          <w:sz w:val="20"/>
        </w:rPr>
        <w:t>2021</w:t>
      </w:r>
      <w:r w:rsidRPr="00DF6264">
        <w:rPr>
          <w:color w:val="339966"/>
          <w:spacing w:val="-4"/>
          <w:sz w:val="20"/>
        </w:rPr>
        <w:t xml:space="preserve"> </w:t>
      </w:r>
      <w:r w:rsidRPr="00DF6264">
        <w:rPr>
          <w:color w:val="339966"/>
          <w:sz w:val="20"/>
        </w:rPr>
        <w:t>йил</w:t>
      </w:r>
      <w:r w:rsidRPr="00DF6264">
        <w:rPr>
          <w:color w:val="339966"/>
          <w:spacing w:val="-6"/>
          <w:sz w:val="20"/>
        </w:rPr>
        <w:t xml:space="preserve"> </w:t>
      </w:r>
      <w:r w:rsidRPr="00DF6264">
        <w:rPr>
          <w:color w:val="339966"/>
          <w:sz w:val="20"/>
        </w:rPr>
        <w:t>1</w:t>
      </w:r>
      <w:r w:rsidRPr="00DF6264">
        <w:rPr>
          <w:color w:val="339966"/>
          <w:spacing w:val="-4"/>
          <w:sz w:val="20"/>
        </w:rPr>
        <w:t xml:space="preserve"> </w:t>
      </w:r>
      <w:r w:rsidRPr="00DF6264">
        <w:rPr>
          <w:color w:val="339966"/>
          <w:sz w:val="20"/>
        </w:rPr>
        <w:t>январь</w:t>
      </w:r>
      <w:r w:rsidRPr="00DF6264">
        <w:rPr>
          <w:color w:val="339966"/>
          <w:spacing w:val="-3"/>
          <w:sz w:val="20"/>
        </w:rPr>
        <w:t xml:space="preserve"> </w:t>
      </w:r>
      <w:r w:rsidRPr="00DF6264">
        <w:rPr>
          <w:color w:val="339966"/>
          <w:sz w:val="20"/>
        </w:rPr>
        <w:t>ҳолатига</w:t>
      </w:r>
      <w:r w:rsidRPr="00DF6264">
        <w:rPr>
          <w:color w:val="339966"/>
          <w:spacing w:val="-5"/>
          <w:sz w:val="20"/>
        </w:rPr>
        <w:t xml:space="preserve"> </w:t>
      </w:r>
      <w:r w:rsidRPr="00DF6264">
        <w:rPr>
          <w:color w:val="339966"/>
          <w:sz w:val="20"/>
        </w:rPr>
        <w:t>фоиз</w:t>
      </w:r>
      <w:r w:rsidRPr="00DF6264">
        <w:rPr>
          <w:color w:val="339966"/>
          <w:spacing w:val="-6"/>
          <w:sz w:val="20"/>
        </w:rPr>
        <w:t xml:space="preserve"> </w:t>
      </w:r>
      <w:r w:rsidRPr="00DF6264">
        <w:rPr>
          <w:color w:val="339966"/>
          <w:sz w:val="20"/>
        </w:rPr>
        <w:t>тўлови</w:t>
      </w:r>
      <w:r w:rsidRPr="00DF6264">
        <w:rPr>
          <w:color w:val="339966"/>
          <w:spacing w:val="-7"/>
          <w:sz w:val="20"/>
        </w:rPr>
        <w:t xml:space="preserve"> </w:t>
      </w:r>
      <w:r w:rsidRPr="00DF6264">
        <w:rPr>
          <w:color w:val="339966"/>
          <w:sz w:val="20"/>
        </w:rPr>
        <w:t>учун</w:t>
      </w:r>
      <w:r w:rsidRPr="00DF6264">
        <w:rPr>
          <w:color w:val="339966"/>
          <w:spacing w:val="-6"/>
          <w:sz w:val="20"/>
        </w:rPr>
        <w:t xml:space="preserve"> </w:t>
      </w:r>
      <w:r w:rsidRPr="00DF6264">
        <w:rPr>
          <w:color w:val="339966"/>
          <w:sz w:val="20"/>
        </w:rPr>
        <w:t>тўғрилаш</w:t>
      </w:r>
      <w:r w:rsidRPr="00DF6264">
        <w:rPr>
          <w:color w:val="339966"/>
          <w:spacing w:val="-5"/>
          <w:sz w:val="20"/>
        </w:rPr>
        <w:t xml:space="preserve"> </w:t>
      </w:r>
      <w:r w:rsidRPr="00DF6264">
        <w:rPr>
          <w:color w:val="339966"/>
          <w:sz w:val="20"/>
        </w:rPr>
        <w:t>ставкаси</w:t>
      </w:r>
      <w:r w:rsidRPr="00DF6264">
        <w:rPr>
          <w:color w:val="339966"/>
          <w:spacing w:val="-6"/>
          <w:sz w:val="20"/>
        </w:rPr>
        <w:t xml:space="preserve"> </w:t>
      </w:r>
      <w:r w:rsidRPr="00DF6264">
        <w:rPr>
          <w:color w:val="339966"/>
          <w:sz w:val="20"/>
        </w:rPr>
        <w:t>йиллик</w:t>
      </w:r>
      <w:r w:rsidRPr="00DF6264">
        <w:rPr>
          <w:color w:val="339966"/>
          <w:spacing w:val="-6"/>
          <w:sz w:val="20"/>
        </w:rPr>
        <w:t xml:space="preserve"> </w:t>
      </w:r>
      <w:r w:rsidRPr="00DF6264">
        <w:rPr>
          <w:color w:val="339966"/>
          <w:sz w:val="20"/>
        </w:rPr>
        <w:t>0,1</w:t>
      </w:r>
      <w:r w:rsidRPr="00DF6264">
        <w:rPr>
          <w:color w:val="339966"/>
          <w:spacing w:val="-4"/>
          <w:sz w:val="20"/>
        </w:rPr>
        <w:t xml:space="preserve"> </w:t>
      </w:r>
      <w:r w:rsidRPr="00DF6264">
        <w:rPr>
          <w:color w:val="339966"/>
          <w:sz w:val="20"/>
        </w:rPr>
        <w:t>фоизни</w:t>
      </w:r>
      <w:r w:rsidRPr="00DF6264">
        <w:rPr>
          <w:color w:val="339966"/>
          <w:spacing w:val="-7"/>
          <w:sz w:val="20"/>
        </w:rPr>
        <w:t xml:space="preserve"> </w:t>
      </w:r>
      <w:r w:rsidRPr="00DF6264">
        <w:rPr>
          <w:color w:val="339966"/>
          <w:sz w:val="20"/>
        </w:rPr>
        <w:t>ташкил</w:t>
      </w:r>
      <w:r w:rsidRPr="00DF6264">
        <w:rPr>
          <w:color w:val="339966"/>
          <w:spacing w:val="-6"/>
          <w:sz w:val="20"/>
        </w:rPr>
        <w:t xml:space="preserve"> </w:t>
      </w:r>
      <w:r w:rsidRPr="00DF6264">
        <w:rPr>
          <w:color w:val="339966"/>
          <w:spacing w:val="-2"/>
          <w:sz w:val="20"/>
        </w:rPr>
        <w:t>этади.</w:t>
      </w:r>
    </w:p>
    <w:p w:rsidR="00744FD0" w:rsidRPr="00DF6264" w:rsidRDefault="008005A8">
      <w:pPr>
        <w:ind w:left="143" w:right="134"/>
        <w:rPr>
          <w:sz w:val="20"/>
        </w:rPr>
      </w:pPr>
      <w:r w:rsidRPr="00DF6264">
        <w:rPr>
          <w:color w:val="339966"/>
          <w:sz w:val="20"/>
        </w:rPr>
        <w:t>**</w:t>
      </w:r>
      <w:r w:rsidRPr="00DF6264">
        <w:rPr>
          <w:color w:val="339966"/>
          <w:spacing w:val="24"/>
          <w:sz w:val="20"/>
        </w:rPr>
        <w:t xml:space="preserve"> </w:t>
      </w:r>
      <w:r w:rsidRPr="00DF6264">
        <w:rPr>
          <w:color w:val="339966"/>
          <w:sz w:val="20"/>
        </w:rPr>
        <w:t>2021</w:t>
      </w:r>
      <w:r w:rsidRPr="00DF6264">
        <w:rPr>
          <w:color w:val="339966"/>
          <w:spacing w:val="24"/>
          <w:sz w:val="20"/>
        </w:rPr>
        <w:t xml:space="preserve"> </w:t>
      </w:r>
      <w:r w:rsidRPr="00DF6264">
        <w:rPr>
          <w:color w:val="339966"/>
          <w:sz w:val="20"/>
        </w:rPr>
        <w:t>йил</w:t>
      </w:r>
      <w:r w:rsidRPr="00DF6264">
        <w:rPr>
          <w:color w:val="339966"/>
          <w:spacing w:val="22"/>
          <w:sz w:val="20"/>
        </w:rPr>
        <w:t xml:space="preserve"> </w:t>
      </w:r>
      <w:r w:rsidRPr="00DF6264">
        <w:rPr>
          <w:color w:val="339966"/>
          <w:sz w:val="20"/>
        </w:rPr>
        <w:t>1</w:t>
      </w:r>
      <w:r w:rsidRPr="00DF6264">
        <w:rPr>
          <w:color w:val="339966"/>
          <w:spacing w:val="27"/>
          <w:sz w:val="20"/>
        </w:rPr>
        <w:t xml:space="preserve"> </w:t>
      </w:r>
      <w:r w:rsidRPr="00DF6264">
        <w:rPr>
          <w:color w:val="339966"/>
          <w:sz w:val="20"/>
        </w:rPr>
        <w:t>январь</w:t>
      </w:r>
      <w:r w:rsidRPr="00DF6264">
        <w:rPr>
          <w:color w:val="339966"/>
          <w:spacing w:val="23"/>
          <w:sz w:val="20"/>
        </w:rPr>
        <w:t xml:space="preserve"> </w:t>
      </w:r>
      <w:r w:rsidRPr="00DF6264">
        <w:rPr>
          <w:color w:val="339966"/>
          <w:sz w:val="20"/>
        </w:rPr>
        <w:t>ҳолатига</w:t>
      </w:r>
      <w:r w:rsidRPr="00DF6264">
        <w:rPr>
          <w:color w:val="339966"/>
          <w:spacing w:val="23"/>
          <w:sz w:val="20"/>
        </w:rPr>
        <w:t xml:space="preserve"> </w:t>
      </w:r>
      <w:r w:rsidRPr="00DF6264">
        <w:rPr>
          <w:color w:val="339966"/>
          <w:sz w:val="20"/>
        </w:rPr>
        <w:t>хизмат</w:t>
      </w:r>
      <w:r w:rsidRPr="00DF6264">
        <w:rPr>
          <w:color w:val="339966"/>
          <w:spacing w:val="25"/>
          <w:sz w:val="20"/>
        </w:rPr>
        <w:t xml:space="preserve"> </w:t>
      </w:r>
      <w:r w:rsidRPr="00DF6264">
        <w:rPr>
          <w:color w:val="339966"/>
          <w:sz w:val="20"/>
        </w:rPr>
        <w:t>кўрсатганлик</w:t>
      </w:r>
      <w:r w:rsidRPr="00DF6264">
        <w:rPr>
          <w:color w:val="339966"/>
          <w:spacing w:val="22"/>
          <w:sz w:val="20"/>
        </w:rPr>
        <w:t xml:space="preserve"> </w:t>
      </w:r>
      <w:r w:rsidRPr="00DF6264">
        <w:rPr>
          <w:color w:val="339966"/>
          <w:sz w:val="20"/>
        </w:rPr>
        <w:t>учун</w:t>
      </w:r>
      <w:r w:rsidRPr="00DF6264">
        <w:rPr>
          <w:color w:val="339966"/>
          <w:spacing w:val="22"/>
          <w:sz w:val="20"/>
        </w:rPr>
        <w:t xml:space="preserve"> </w:t>
      </w:r>
      <w:r w:rsidRPr="00DF6264">
        <w:rPr>
          <w:color w:val="339966"/>
          <w:sz w:val="20"/>
        </w:rPr>
        <w:t>тўғрилаш</w:t>
      </w:r>
      <w:r w:rsidRPr="00DF6264">
        <w:rPr>
          <w:color w:val="339966"/>
          <w:spacing w:val="24"/>
          <w:sz w:val="20"/>
        </w:rPr>
        <w:t xml:space="preserve"> </w:t>
      </w:r>
      <w:r w:rsidRPr="00DF6264">
        <w:rPr>
          <w:color w:val="339966"/>
          <w:sz w:val="20"/>
        </w:rPr>
        <w:t>ставкаси</w:t>
      </w:r>
      <w:r w:rsidRPr="00DF6264">
        <w:rPr>
          <w:color w:val="339966"/>
          <w:spacing w:val="25"/>
          <w:sz w:val="20"/>
        </w:rPr>
        <w:t xml:space="preserve"> </w:t>
      </w:r>
      <w:r w:rsidRPr="00DF6264">
        <w:rPr>
          <w:color w:val="339966"/>
          <w:sz w:val="20"/>
        </w:rPr>
        <w:t>йиллик</w:t>
      </w:r>
      <w:r w:rsidRPr="00DF6264">
        <w:rPr>
          <w:color w:val="339966"/>
          <w:spacing w:val="22"/>
          <w:sz w:val="20"/>
        </w:rPr>
        <w:t xml:space="preserve"> </w:t>
      </w:r>
      <w:r w:rsidRPr="00DF6264">
        <w:rPr>
          <w:color w:val="339966"/>
          <w:sz w:val="20"/>
        </w:rPr>
        <w:t>0,73</w:t>
      </w:r>
      <w:r w:rsidRPr="00DF6264">
        <w:rPr>
          <w:color w:val="339966"/>
          <w:spacing w:val="24"/>
          <w:sz w:val="20"/>
        </w:rPr>
        <w:t xml:space="preserve"> </w:t>
      </w:r>
      <w:r w:rsidRPr="00DF6264">
        <w:rPr>
          <w:color w:val="339966"/>
          <w:sz w:val="20"/>
        </w:rPr>
        <w:t>фоизни</w:t>
      </w:r>
      <w:r w:rsidRPr="00DF6264">
        <w:rPr>
          <w:color w:val="339966"/>
          <w:spacing w:val="22"/>
          <w:sz w:val="20"/>
        </w:rPr>
        <w:t xml:space="preserve"> </w:t>
      </w:r>
      <w:r w:rsidRPr="00DF6264">
        <w:rPr>
          <w:color w:val="339966"/>
          <w:sz w:val="20"/>
        </w:rPr>
        <w:t xml:space="preserve">ташкил </w:t>
      </w:r>
      <w:r w:rsidRPr="00DF6264">
        <w:rPr>
          <w:color w:val="339966"/>
          <w:spacing w:val="-2"/>
          <w:sz w:val="20"/>
        </w:rPr>
        <w:t>этади.</w:t>
      </w:r>
    </w:p>
    <w:p w:rsidR="00744FD0" w:rsidRPr="00DF6264" w:rsidRDefault="008005A8">
      <w:pPr>
        <w:spacing w:line="228" w:lineRule="exact"/>
        <w:ind w:left="143"/>
        <w:rPr>
          <w:sz w:val="20"/>
        </w:rPr>
      </w:pPr>
      <w:r w:rsidRPr="00DF6264">
        <w:rPr>
          <w:color w:val="339966"/>
          <w:sz w:val="20"/>
        </w:rPr>
        <w:t>***</w:t>
      </w:r>
      <w:r w:rsidRPr="00DF6264">
        <w:rPr>
          <w:color w:val="339966"/>
          <w:spacing w:val="-8"/>
          <w:sz w:val="20"/>
        </w:rPr>
        <w:t xml:space="preserve"> </w:t>
      </w:r>
      <w:r w:rsidRPr="00DF6264">
        <w:rPr>
          <w:color w:val="339966"/>
          <w:sz w:val="20"/>
        </w:rPr>
        <w:t>Мажбуриятлар</w:t>
      </w:r>
      <w:r w:rsidRPr="00DF6264">
        <w:rPr>
          <w:color w:val="339966"/>
          <w:spacing w:val="-6"/>
          <w:sz w:val="20"/>
        </w:rPr>
        <w:t xml:space="preserve"> </w:t>
      </w:r>
      <w:r w:rsidRPr="00DF6264">
        <w:rPr>
          <w:color w:val="339966"/>
          <w:sz w:val="20"/>
        </w:rPr>
        <w:t>учун</w:t>
      </w:r>
      <w:r w:rsidRPr="00DF6264">
        <w:rPr>
          <w:color w:val="339966"/>
          <w:spacing w:val="-8"/>
          <w:sz w:val="20"/>
        </w:rPr>
        <w:t xml:space="preserve"> </w:t>
      </w:r>
      <w:r w:rsidRPr="00DF6264">
        <w:rPr>
          <w:color w:val="339966"/>
          <w:sz w:val="20"/>
        </w:rPr>
        <w:t>воситачилик</w:t>
      </w:r>
      <w:r w:rsidRPr="00DF6264">
        <w:rPr>
          <w:color w:val="339966"/>
          <w:spacing w:val="-6"/>
          <w:sz w:val="20"/>
        </w:rPr>
        <w:t xml:space="preserve"> </w:t>
      </w:r>
      <w:r w:rsidRPr="00DF6264">
        <w:rPr>
          <w:color w:val="339966"/>
          <w:sz w:val="20"/>
        </w:rPr>
        <w:t>ҳақи</w:t>
      </w:r>
      <w:r w:rsidRPr="00DF6264">
        <w:rPr>
          <w:color w:val="339966"/>
          <w:spacing w:val="-7"/>
          <w:sz w:val="20"/>
        </w:rPr>
        <w:t xml:space="preserve"> </w:t>
      </w:r>
      <w:r w:rsidRPr="00DF6264">
        <w:rPr>
          <w:color w:val="339966"/>
          <w:sz w:val="20"/>
        </w:rPr>
        <w:t>қарз</w:t>
      </w:r>
      <w:r w:rsidRPr="00DF6264">
        <w:rPr>
          <w:color w:val="339966"/>
          <w:spacing w:val="-7"/>
          <w:sz w:val="20"/>
        </w:rPr>
        <w:t xml:space="preserve"> </w:t>
      </w:r>
      <w:r w:rsidRPr="00DF6264">
        <w:rPr>
          <w:color w:val="339966"/>
          <w:sz w:val="20"/>
        </w:rPr>
        <w:t>битими</w:t>
      </w:r>
      <w:r w:rsidRPr="00DF6264">
        <w:rPr>
          <w:color w:val="339966"/>
          <w:spacing w:val="-6"/>
          <w:sz w:val="20"/>
        </w:rPr>
        <w:t xml:space="preserve"> </w:t>
      </w:r>
      <w:r w:rsidRPr="00DF6264">
        <w:rPr>
          <w:color w:val="339966"/>
          <w:sz w:val="20"/>
        </w:rPr>
        <w:t>имзолангандан</w:t>
      </w:r>
      <w:r w:rsidRPr="00DF6264">
        <w:rPr>
          <w:color w:val="339966"/>
          <w:spacing w:val="-8"/>
          <w:sz w:val="20"/>
        </w:rPr>
        <w:t xml:space="preserve"> </w:t>
      </w:r>
      <w:r w:rsidRPr="00DF6264">
        <w:rPr>
          <w:color w:val="339966"/>
          <w:sz w:val="20"/>
        </w:rPr>
        <w:t>сўнг</w:t>
      </w:r>
      <w:r w:rsidRPr="00DF6264">
        <w:rPr>
          <w:color w:val="339966"/>
          <w:spacing w:val="-8"/>
          <w:sz w:val="20"/>
        </w:rPr>
        <w:t xml:space="preserve"> </w:t>
      </w:r>
      <w:r w:rsidRPr="00DF6264">
        <w:rPr>
          <w:color w:val="339966"/>
          <w:sz w:val="20"/>
        </w:rPr>
        <w:t>60</w:t>
      </w:r>
      <w:r w:rsidRPr="00DF6264">
        <w:rPr>
          <w:color w:val="339966"/>
          <w:spacing w:val="-5"/>
          <w:sz w:val="20"/>
        </w:rPr>
        <w:t xml:space="preserve"> </w:t>
      </w:r>
      <w:r w:rsidRPr="00DF6264">
        <w:rPr>
          <w:color w:val="339966"/>
          <w:sz w:val="20"/>
        </w:rPr>
        <w:t>кундан</w:t>
      </w:r>
      <w:r w:rsidRPr="00DF6264">
        <w:rPr>
          <w:color w:val="339966"/>
          <w:spacing w:val="-8"/>
          <w:sz w:val="20"/>
        </w:rPr>
        <w:t xml:space="preserve"> </w:t>
      </w:r>
      <w:r w:rsidRPr="00DF6264">
        <w:rPr>
          <w:color w:val="339966"/>
          <w:sz w:val="20"/>
        </w:rPr>
        <w:t>кейин</w:t>
      </w:r>
      <w:r w:rsidRPr="00DF6264">
        <w:rPr>
          <w:color w:val="339966"/>
          <w:spacing w:val="-8"/>
          <w:sz w:val="20"/>
        </w:rPr>
        <w:t xml:space="preserve"> </w:t>
      </w:r>
      <w:r w:rsidRPr="00DF6264">
        <w:rPr>
          <w:color w:val="339966"/>
          <w:spacing w:val="-2"/>
          <w:sz w:val="20"/>
        </w:rPr>
        <w:t>ҳисобланади.</w:t>
      </w:r>
    </w:p>
    <w:p w:rsidR="0016773C" w:rsidRPr="00DF6264" w:rsidRDefault="008005A8">
      <w:pPr>
        <w:spacing w:before="1"/>
        <w:ind w:left="143"/>
        <w:rPr>
          <w:sz w:val="20"/>
        </w:rPr>
      </w:pPr>
      <w:r w:rsidRPr="00DF6264">
        <w:rPr>
          <w:color w:val="339966"/>
          <w:sz w:val="20"/>
        </w:rPr>
        <w:t>****</w:t>
      </w:r>
      <w:r w:rsidRPr="00DF6264">
        <w:rPr>
          <w:color w:val="339966"/>
          <w:spacing w:val="-9"/>
          <w:sz w:val="20"/>
        </w:rPr>
        <w:t xml:space="preserve"> </w:t>
      </w:r>
      <w:r w:rsidRPr="00DF6264">
        <w:rPr>
          <w:color w:val="339966"/>
          <w:sz w:val="20"/>
        </w:rPr>
        <w:t>Тўлов</w:t>
      </w:r>
      <w:r w:rsidRPr="00DF6264">
        <w:rPr>
          <w:color w:val="339966"/>
          <w:spacing w:val="-9"/>
          <w:sz w:val="20"/>
        </w:rPr>
        <w:t xml:space="preserve"> </w:t>
      </w:r>
      <w:r w:rsidRPr="00DF6264">
        <w:rPr>
          <w:color w:val="339966"/>
          <w:sz w:val="20"/>
        </w:rPr>
        <w:t>суммалари</w:t>
      </w:r>
      <w:r w:rsidRPr="00DF6264">
        <w:rPr>
          <w:color w:val="339966"/>
          <w:spacing w:val="-9"/>
          <w:sz w:val="20"/>
        </w:rPr>
        <w:t xml:space="preserve"> </w:t>
      </w:r>
      <w:r w:rsidRPr="00DF6264">
        <w:rPr>
          <w:color w:val="339966"/>
          <w:sz w:val="20"/>
        </w:rPr>
        <w:t>қарзларнинг</w:t>
      </w:r>
      <w:r w:rsidRPr="00DF6264">
        <w:rPr>
          <w:color w:val="339966"/>
          <w:spacing w:val="-9"/>
          <w:sz w:val="20"/>
        </w:rPr>
        <w:t xml:space="preserve"> </w:t>
      </w:r>
      <w:r w:rsidRPr="00DF6264">
        <w:rPr>
          <w:color w:val="339966"/>
          <w:sz w:val="20"/>
        </w:rPr>
        <w:t>амалда</w:t>
      </w:r>
      <w:r w:rsidRPr="00DF6264">
        <w:rPr>
          <w:color w:val="339966"/>
          <w:spacing w:val="-9"/>
          <w:sz w:val="20"/>
        </w:rPr>
        <w:t xml:space="preserve"> </w:t>
      </w:r>
      <w:r w:rsidRPr="00DF6264">
        <w:rPr>
          <w:color w:val="339966"/>
          <w:sz w:val="20"/>
        </w:rPr>
        <w:t>ўзлаштирилишидан</w:t>
      </w:r>
      <w:r w:rsidRPr="00DF6264">
        <w:rPr>
          <w:color w:val="339966"/>
          <w:spacing w:val="-7"/>
          <w:sz w:val="20"/>
        </w:rPr>
        <w:t xml:space="preserve"> </w:t>
      </w:r>
      <w:r w:rsidRPr="00DF6264">
        <w:rPr>
          <w:color w:val="339966"/>
          <w:sz w:val="20"/>
        </w:rPr>
        <w:t>келиб</w:t>
      </w:r>
      <w:r w:rsidRPr="00DF6264">
        <w:rPr>
          <w:color w:val="339966"/>
          <w:spacing w:val="-9"/>
          <w:sz w:val="20"/>
        </w:rPr>
        <w:t xml:space="preserve"> </w:t>
      </w:r>
      <w:r w:rsidRPr="00DF6264">
        <w:rPr>
          <w:color w:val="339966"/>
          <w:sz w:val="20"/>
        </w:rPr>
        <w:t>чиқиб</w:t>
      </w:r>
      <w:r w:rsidRPr="00DF6264">
        <w:rPr>
          <w:color w:val="339966"/>
          <w:spacing w:val="-8"/>
          <w:sz w:val="20"/>
        </w:rPr>
        <w:t xml:space="preserve"> </w:t>
      </w:r>
      <w:r w:rsidRPr="00DF6264">
        <w:rPr>
          <w:color w:val="339966"/>
          <w:spacing w:val="-2"/>
          <w:sz w:val="20"/>
        </w:rPr>
        <w:t>аниқланади.</w:t>
      </w:r>
    </w:p>
    <w:p w:rsidR="00744FD0" w:rsidRPr="00DF6264" w:rsidRDefault="00744FD0">
      <w:pPr>
        <w:rPr>
          <w:sz w:val="20"/>
        </w:rPr>
        <w:sectPr w:rsidR="00744FD0" w:rsidRPr="00DF6264">
          <w:type w:val="continuous"/>
          <w:pgSz w:w="11910" w:h="16840"/>
          <w:pgMar w:top="1100" w:right="708" w:bottom="780" w:left="1559" w:header="0" w:footer="587" w:gutter="0"/>
          <w:cols w:space="720"/>
        </w:sectPr>
      </w:pPr>
    </w:p>
    <w:p w:rsidR="00744FD0" w:rsidRPr="00DF6264" w:rsidRDefault="008005A8" w:rsidP="008005A8">
      <w:pPr>
        <w:pStyle w:val="1"/>
        <w:numPr>
          <w:ilvl w:val="0"/>
          <w:numId w:val="30"/>
        </w:numPr>
        <w:spacing w:before="73" w:line="345" w:lineRule="auto"/>
        <w:ind w:left="143" w:right="3264" w:firstLine="3324"/>
        <w:jc w:val="both"/>
      </w:pPr>
      <w:r w:rsidRPr="00DF6264">
        <w:rPr>
          <w:color w:val="000080"/>
        </w:rPr>
        <w:lastRenderedPageBreak/>
        <w:t>Лойиҳа</w:t>
      </w:r>
      <w:r w:rsidRPr="00DF6264">
        <w:rPr>
          <w:color w:val="000080"/>
          <w:lang w:val="uz-Cyrl-UZ"/>
        </w:rPr>
        <w:t>ни</w:t>
      </w:r>
      <w:r w:rsidRPr="00DF6264">
        <w:rPr>
          <w:color w:val="000080"/>
          <w:spacing w:val="-15"/>
        </w:rPr>
        <w:t xml:space="preserve"> </w:t>
      </w:r>
      <w:r w:rsidRPr="00DF6264">
        <w:rPr>
          <w:color w:val="000080"/>
          <w:spacing w:val="-15"/>
          <w:lang w:val="uz-Cyrl-UZ"/>
        </w:rPr>
        <w:t>баҳолаш</w:t>
      </w:r>
      <w:r w:rsidRPr="00DF6264">
        <w:rPr>
          <w:color w:val="000080"/>
        </w:rPr>
        <w:t xml:space="preserve"> </w:t>
      </w:r>
      <w:r w:rsidRPr="00DF6264">
        <w:t>Амалга ошириш имкониятини баҳолаш</w:t>
      </w:r>
    </w:p>
    <w:p w:rsidR="00744FD0" w:rsidRPr="00DF6264" w:rsidRDefault="008005A8">
      <w:pPr>
        <w:pStyle w:val="a3"/>
        <w:ind w:right="137"/>
      </w:pPr>
      <w:r w:rsidRPr="00DF6264">
        <w:t>MUNIS</w:t>
      </w:r>
      <w:r w:rsidRPr="00DF6264">
        <w:rPr>
          <w:spacing w:val="-12"/>
        </w:rPr>
        <w:t xml:space="preserve"> </w:t>
      </w:r>
      <w:r w:rsidRPr="00DF6264">
        <w:t>лойиҳасининг</w:t>
      </w:r>
      <w:r w:rsidRPr="00DF6264">
        <w:rPr>
          <w:spacing w:val="-14"/>
        </w:rPr>
        <w:t xml:space="preserve"> </w:t>
      </w:r>
      <w:r w:rsidRPr="00DF6264">
        <w:t>иккинчи</w:t>
      </w:r>
      <w:r w:rsidRPr="00DF6264">
        <w:rPr>
          <w:spacing w:val="-12"/>
        </w:rPr>
        <w:t xml:space="preserve"> </w:t>
      </w:r>
      <w:r w:rsidRPr="00DF6264">
        <w:t>босқичини</w:t>
      </w:r>
      <w:r w:rsidRPr="00DF6264">
        <w:rPr>
          <w:spacing w:val="-12"/>
        </w:rPr>
        <w:t xml:space="preserve"> </w:t>
      </w:r>
      <w:r w:rsidRPr="00DF6264">
        <w:t>амалга</w:t>
      </w:r>
      <w:r w:rsidRPr="00DF6264">
        <w:rPr>
          <w:spacing w:val="-12"/>
        </w:rPr>
        <w:t xml:space="preserve"> </w:t>
      </w:r>
      <w:r w:rsidRPr="00DF6264">
        <w:t>ошириш</w:t>
      </w:r>
      <w:r w:rsidRPr="00DF6264">
        <w:rPr>
          <w:spacing w:val="-12"/>
        </w:rPr>
        <w:t xml:space="preserve"> </w:t>
      </w:r>
      <w:r w:rsidRPr="00DF6264">
        <w:t>янги</w:t>
      </w:r>
      <w:r w:rsidRPr="00DF6264">
        <w:rPr>
          <w:spacing w:val="-12"/>
        </w:rPr>
        <w:t xml:space="preserve"> </w:t>
      </w:r>
      <w:r w:rsidRPr="00DF6264">
        <w:t>воситаларни</w:t>
      </w:r>
      <w:r w:rsidRPr="00DF6264">
        <w:rPr>
          <w:spacing w:val="-12"/>
        </w:rPr>
        <w:t xml:space="preserve"> </w:t>
      </w:r>
      <w:r w:rsidRPr="00DF6264">
        <w:t>бирлаштириш ва биринчи босқичда ишлаб чиқилган ечимларни кенгайтиришга комплекс ёндашув шароитида амалга оширилиши мумкин. Муваффақиятнинг асосий омиллари сиёсий ироданинг мавжудлиги, ҳудудий маъмуриятларнинг қўллаб-қувватлаши, шунингдек, барқарор молиялаштириш ва кадрлар салоҳиятини таъминлашдир.</w:t>
      </w:r>
    </w:p>
    <w:p w:rsidR="00744FD0" w:rsidRPr="00DF6264" w:rsidRDefault="008005A8">
      <w:pPr>
        <w:pStyle w:val="a3"/>
        <w:spacing w:before="118"/>
        <w:ind w:right="138"/>
      </w:pPr>
      <w:r w:rsidRPr="00DF6264">
        <w:t>Ҳозирги босқичда амалга оширишнинг муҳим шарти ҳудудий тузилмаларнинг янгиликларни жорий этишга тайёрлиги ҳисобланади: ўқитилган кадрлар, инкубатор ва акселераторларнинг модернизация қилинган инфратузилмаси, шунингдек, инновацион паркларнинг</w:t>
      </w:r>
      <w:r w:rsidRPr="00DF6264">
        <w:rPr>
          <w:spacing w:val="-11"/>
        </w:rPr>
        <w:t xml:space="preserve"> </w:t>
      </w:r>
      <w:r w:rsidRPr="00DF6264">
        <w:t>зарур</w:t>
      </w:r>
      <w:r w:rsidRPr="00DF6264">
        <w:rPr>
          <w:spacing w:val="-11"/>
        </w:rPr>
        <w:t xml:space="preserve"> </w:t>
      </w:r>
      <w:r w:rsidRPr="00DF6264">
        <w:t>воситалар</w:t>
      </w:r>
      <w:r w:rsidRPr="00DF6264">
        <w:rPr>
          <w:spacing w:val="-11"/>
        </w:rPr>
        <w:t xml:space="preserve"> </w:t>
      </w:r>
      <w:r w:rsidRPr="00DF6264">
        <w:t>билан</w:t>
      </w:r>
      <w:r w:rsidRPr="00DF6264">
        <w:rPr>
          <w:spacing w:val="-8"/>
        </w:rPr>
        <w:t xml:space="preserve"> </w:t>
      </w:r>
      <w:r w:rsidRPr="00DF6264">
        <w:t>жиҳозланиши</w:t>
      </w:r>
      <w:r w:rsidRPr="00DF6264">
        <w:rPr>
          <w:spacing w:val="-10"/>
        </w:rPr>
        <w:t xml:space="preserve"> </w:t>
      </w:r>
      <w:r w:rsidRPr="00DF6264">
        <w:t>илмий</w:t>
      </w:r>
      <w:r w:rsidRPr="00DF6264">
        <w:rPr>
          <w:spacing w:val="-10"/>
        </w:rPr>
        <w:t xml:space="preserve"> </w:t>
      </w:r>
      <w:r w:rsidRPr="00DF6264">
        <w:t>тадқиқотларни</w:t>
      </w:r>
      <w:r w:rsidRPr="00DF6264">
        <w:rPr>
          <w:spacing w:val="-10"/>
        </w:rPr>
        <w:t xml:space="preserve"> </w:t>
      </w:r>
      <w:r w:rsidRPr="00DF6264">
        <w:t>қўллаб-қувватлаш ва технологияларни тижоратлаштиришнинг замонавий механизмларини жорий этиш учун мустаҳкам</w:t>
      </w:r>
      <w:r w:rsidRPr="00DF6264">
        <w:rPr>
          <w:spacing w:val="-1"/>
        </w:rPr>
        <w:t xml:space="preserve"> </w:t>
      </w:r>
      <w:r w:rsidRPr="00DF6264">
        <w:t>асос</w:t>
      </w:r>
      <w:r w:rsidRPr="00DF6264">
        <w:rPr>
          <w:spacing w:val="-1"/>
        </w:rPr>
        <w:t xml:space="preserve"> </w:t>
      </w:r>
      <w:r w:rsidRPr="00DF6264">
        <w:t>яратади. Тадқиқотлар сифатини ошириш, лойиҳаларни мониторинг</w:t>
      </w:r>
      <w:r w:rsidRPr="00DF6264">
        <w:rPr>
          <w:spacing w:val="-2"/>
        </w:rPr>
        <w:t xml:space="preserve"> </w:t>
      </w:r>
      <w:r w:rsidRPr="00DF6264">
        <w:t>қилиш ва тижоратлаштириш бўйича мураббийлик каби йўналишларда эришилган ютуқлар аллақачон оммалаштириш мумкин бўлган самарали моделини кўрсатмоқда.</w:t>
      </w:r>
    </w:p>
    <w:p w:rsidR="00744FD0" w:rsidRPr="00DF6264" w:rsidRDefault="008005A8">
      <w:pPr>
        <w:pStyle w:val="a3"/>
        <w:spacing w:before="121"/>
        <w:ind w:right="141"/>
      </w:pPr>
      <w:r w:rsidRPr="00DF6264">
        <w:t>Шу билан бирга, иккинчи босқични амалга ошириш кўп жиҳатдан идоралараро ва қонунчилик масалаларини ҳал қилишга, қўшма молиявий маҳсулотларни яратишга, шунингдек, сертификатлаштириш ва тартибга солишнинг самарали тизимларини қуришга боғлиқ. Идоралар ўртасида тизимли интеграция ва хусусий секторни фаол жалб қилиш талаб этилади, бу эса инновацион экотизимнинг мослашувчанлиги ва молиявий барқарорлигини оширади.</w:t>
      </w:r>
    </w:p>
    <w:p w:rsidR="00744FD0" w:rsidRPr="00DF6264" w:rsidRDefault="008005A8">
      <w:pPr>
        <w:pStyle w:val="a3"/>
        <w:spacing w:before="120"/>
      </w:pPr>
      <w:r w:rsidRPr="00DF6264">
        <w:rPr>
          <w:spacing w:val="-2"/>
        </w:rPr>
        <w:t>Лойиҳани</w:t>
      </w:r>
      <w:r w:rsidRPr="00DF6264">
        <w:t xml:space="preserve"> </w:t>
      </w:r>
      <w:r w:rsidRPr="00DF6264">
        <w:rPr>
          <w:spacing w:val="-2"/>
        </w:rPr>
        <w:t>муваффақиятли</w:t>
      </w:r>
      <w:r w:rsidRPr="00DF6264">
        <w:rPr>
          <w:spacing w:val="3"/>
        </w:rPr>
        <w:t xml:space="preserve"> </w:t>
      </w:r>
      <w:r w:rsidRPr="00DF6264">
        <w:rPr>
          <w:spacing w:val="-2"/>
        </w:rPr>
        <w:t>амалга</w:t>
      </w:r>
      <w:r w:rsidRPr="00DF6264">
        <w:rPr>
          <w:spacing w:val="1"/>
        </w:rPr>
        <w:t xml:space="preserve"> </w:t>
      </w:r>
      <w:r w:rsidRPr="00DF6264">
        <w:rPr>
          <w:spacing w:val="-2"/>
        </w:rPr>
        <w:t>оширишнинг қўшимча</w:t>
      </w:r>
      <w:r w:rsidRPr="00DF6264">
        <w:rPr>
          <w:spacing w:val="1"/>
        </w:rPr>
        <w:t xml:space="preserve"> </w:t>
      </w:r>
      <w:r w:rsidRPr="00DF6264">
        <w:rPr>
          <w:spacing w:val="-2"/>
        </w:rPr>
        <w:t>шартлари</w:t>
      </w:r>
      <w:r w:rsidRPr="00DF6264">
        <w:rPr>
          <w:spacing w:val="2"/>
        </w:rPr>
        <w:t xml:space="preserve"> </w:t>
      </w:r>
      <w:r w:rsidRPr="00DF6264">
        <w:rPr>
          <w:spacing w:val="-2"/>
        </w:rPr>
        <w:t>қуйидагилардан</w:t>
      </w:r>
      <w:r w:rsidRPr="00DF6264">
        <w:rPr>
          <w:spacing w:val="3"/>
        </w:rPr>
        <w:t xml:space="preserve"> </w:t>
      </w:r>
      <w:r w:rsidRPr="00DF6264">
        <w:rPr>
          <w:spacing w:val="-2"/>
        </w:rPr>
        <w:t>иборат:</w:t>
      </w:r>
    </w:p>
    <w:p w:rsidR="00744FD0" w:rsidRPr="00DF6264" w:rsidRDefault="008005A8">
      <w:pPr>
        <w:pStyle w:val="a4"/>
        <w:numPr>
          <w:ilvl w:val="0"/>
          <w:numId w:val="17"/>
        </w:numPr>
        <w:tabs>
          <w:tab w:val="left" w:pos="853"/>
        </w:tabs>
        <w:spacing w:before="120"/>
        <w:ind w:right="142"/>
        <w:rPr>
          <w:sz w:val="24"/>
        </w:rPr>
      </w:pPr>
      <w:r w:rsidRPr="00DF6264">
        <w:rPr>
          <w:sz w:val="24"/>
        </w:rPr>
        <w:t>Ташаббусларни</w:t>
      </w:r>
      <w:r w:rsidRPr="00DF6264">
        <w:rPr>
          <w:spacing w:val="80"/>
          <w:sz w:val="24"/>
        </w:rPr>
        <w:t xml:space="preserve"> </w:t>
      </w:r>
      <w:r w:rsidRPr="00DF6264">
        <w:rPr>
          <w:sz w:val="24"/>
        </w:rPr>
        <w:t>мамлакатнинг</w:t>
      </w:r>
      <w:r w:rsidRPr="00DF6264">
        <w:rPr>
          <w:spacing w:val="80"/>
          <w:sz w:val="24"/>
        </w:rPr>
        <w:t xml:space="preserve"> </w:t>
      </w:r>
      <w:r w:rsidRPr="00DF6264">
        <w:rPr>
          <w:sz w:val="24"/>
        </w:rPr>
        <w:t>барча</w:t>
      </w:r>
      <w:r w:rsidRPr="00DF6264">
        <w:rPr>
          <w:spacing w:val="80"/>
          <w:sz w:val="24"/>
        </w:rPr>
        <w:t xml:space="preserve"> </w:t>
      </w:r>
      <w:r w:rsidRPr="00DF6264">
        <w:rPr>
          <w:sz w:val="24"/>
        </w:rPr>
        <w:t>ҳудудлари</w:t>
      </w:r>
      <w:r w:rsidRPr="00DF6264">
        <w:rPr>
          <w:spacing w:val="80"/>
          <w:sz w:val="24"/>
        </w:rPr>
        <w:t xml:space="preserve"> </w:t>
      </w:r>
      <w:r w:rsidRPr="00DF6264">
        <w:rPr>
          <w:sz w:val="24"/>
        </w:rPr>
        <w:t>учун</w:t>
      </w:r>
      <w:r w:rsidRPr="00DF6264">
        <w:rPr>
          <w:spacing w:val="80"/>
          <w:sz w:val="24"/>
        </w:rPr>
        <w:t xml:space="preserve"> </w:t>
      </w:r>
      <w:r w:rsidRPr="00DF6264">
        <w:rPr>
          <w:sz w:val="24"/>
        </w:rPr>
        <w:t>кенгайтиришнинг</w:t>
      </w:r>
      <w:r w:rsidRPr="00DF6264">
        <w:rPr>
          <w:spacing w:val="80"/>
          <w:sz w:val="24"/>
        </w:rPr>
        <w:t xml:space="preserve"> </w:t>
      </w:r>
      <w:r w:rsidRPr="00DF6264">
        <w:rPr>
          <w:sz w:val="24"/>
        </w:rPr>
        <w:t>аниқ</w:t>
      </w:r>
      <w:r w:rsidRPr="00DF6264">
        <w:rPr>
          <w:spacing w:val="40"/>
          <w:sz w:val="24"/>
        </w:rPr>
        <w:t xml:space="preserve"> </w:t>
      </w:r>
      <w:r w:rsidRPr="00DF6264">
        <w:rPr>
          <w:sz w:val="24"/>
        </w:rPr>
        <w:t>методологиясини ишлаб чиқиш;</w:t>
      </w:r>
    </w:p>
    <w:p w:rsidR="00744FD0" w:rsidRPr="00DF6264" w:rsidRDefault="008005A8">
      <w:pPr>
        <w:pStyle w:val="a4"/>
        <w:numPr>
          <w:ilvl w:val="0"/>
          <w:numId w:val="17"/>
        </w:numPr>
        <w:tabs>
          <w:tab w:val="left" w:pos="853"/>
        </w:tabs>
        <w:ind w:right="144"/>
        <w:rPr>
          <w:sz w:val="24"/>
        </w:rPr>
      </w:pPr>
      <w:r w:rsidRPr="00DF6264">
        <w:rPr>
          <w:sz w:val="24"/>
        </w:rPr>
        <w:t>Натижаларни</w:t>
      </w:r>
      <w:r w:rsidRPr="00DF6264">
        <w:rPr>
          <w:spacing w:val="40"/>
          <w:sz w:val="24"/>
        </w:rPr>
        <w:t xml:space="preserve"> </w:t>
      </w:r>
      <w:r w:rsidRPr="00DF6264">
        <w:rPr>
          <w:sz w:val="24"/>
        </w:rPr>
        <w:t>доимий</w:t>
      </w:r>
      <w:r w:rsidRPr="00DF6264">
        <w:rPr>
          <w:spacing w:val="40"/>
          <w:sz w:val="24"/>
        </w:rPr>
        <w:t xml:space="preserve"> </w:t>
      </w:r>
      <w:r w:rsidRPr="00DF6264">
        <w:rPr>
          <w:sz w:val="24"/>
        </w:rPr>
        <w:t>мониторинг</w:t>
      </w:r>
      <w:r w:rsidRPr="00DF6264">
        <w:rPr>
          <w:spacing w:val="40"/>
          <w:sz w:val="24"/>
        </w:rPr>
        <w:t xml:space="preserve"> </w:t>
      </w:r>
      <w:r w:rsidRPr="00DF6264">
        <w:rPr>
          <w:sz w:val="24"/>
        </w:rPr>
        <w:t>қилиш</w:t>
      </w:r>
      <w:r w:rsidRPr="00DF6264">
        <w:rPr>
          <w:spacing w:val="40"/>
          <w:sz w:val="24"/>
        </w:rPr>
        <w:t xml:space="preserve"> </w:t>
      </w:r>
      <w:r w:rsidRPr="00DF6264">
        <w:rPr>
          <w:sz w:val="24"/>
        </w:rPr>
        <w:t>ва</w:t>
      </w:r>
      <w:r w:rsidRPr="00DF6264">
        <w:rPr>
          <w:spacing w:val="40"/>
          <w:sz w:val="24"/>
        </w:rPr>
        <w:t xml:space="preserve"> </w:t>
      </w:r>
      <w:r w:rsidRPr="00DF6264">
        <w:rPr>
          <w:sz w:val="24"/>
        </w:rPr>
        <w:t>илғор</w:t>
      </w:r>
      <w:r w:rsidRPr="00DF6264">
        <w:rPr>
          <w:spacing w:val="40"/>
          <w:sz w:val="24"/>
        </w:rPr>
        <w:t xml:space="preserve"> </w:t>
      </w:r>
      <w:r w:rsidRPr="00DF6264">
        <w:rPr>
          <w:sz w:val="24"/>
        </w:rPr>
        <w:t>тажрибалар</w:t>
      </w:r>
      <w:r w:rsidRPr="00DF6264">
        <w:rPr>
          <w:spacing w:val="40"/>
          <w:sz w:val="24"/>
        </w:rPr>
        <w:t xml:space="preserve"> </w:t>
      </w:r>
      <w:r w:rsidRPr="00DF6264">
        <w:rPr>
          <w:sz w:val="24"/>
        </w:rPr>
        <w:t>билан</w:t>
      </w:r>
      <w:r w:rsidRPr="00DF6264">
        <w:rPr>
          <w:spacing w:val="40"/>
          <w:sz w:val="24"/>
        </w:rPr>
        <w:t xml:space="preserve"> </w:t>
      </w:r>
      <w:r w:rsidRPr="00DF6264">
        <w:rPr>
          <w:sz w:val="24"/>
        </w:rPr>
        <w:t>алмашиш механизмларини жорий этиш;</w:t>
      </w:r>
    </w:p>
    <w:p w:rsidR="00744FD0" w:rsidRPr="00DF6264" w:rsidRDefault="008005A8">
      <w:pPr>
        <w:pStyle w:val="a4"/>
        <w:numPr>
          <w:ilvl w:val="0"/>
          <w:numId w:val="17"/>
        </w:numPr>
        <w:tabs>
          <w:tab w:val="left" w:pos="853"/>
          <w:tab w:val="left" w:pos="1769"/>
          <w:tab w:val="left" w:pos="2201"/>
          <w:tab w:val="left" w:pos="3644"/>
          <w:tab w:val="left" w:pos="4961"/>
          <w:tab w:val="left" w:pos="6062"/>
          <w:tab w:val="left" w:pos="7163"/>
        </w:tabs>
        <w:ind w:right="136"/>
        <w:rPr>
          <w:sz w:val="24"/>
        </w:rPr>
      </w:pPr>
      <w:r w:rsidRPr="00DF6264">
        <w:rPr>
          <w:spacing w:val="-2"/>
          <w:sz w:val="24"/>
        </w:rPr>
        <w:t>Илмий</w:t>
      </w:r>
      <w:r w:rsidRPr="00DF6264">
        <w:rPr>
          <w:sz w:val="24"/>
        </w:rPr>
        <w:tab/>
      </w:r>
      <w:r w:rsidRPr="00DF6264">
        <w:rPr>
          <w:spacing w:val="-6"/>
          <w:sz w:val="24"/>
        </w:rPr>
        <w:t>ва</w:t>
      </w:r>
      <w:r w:rsidRPr="00DF6264">
        <w:rPr>
          <w:sz w:val="24"/>
        </w:rPr>
        <w:tab/>
      </w:r>
      <w:r w:rsidRPr="00DF6264">
        <w:rPr>
          <w:spacing w:val="-2"/>
          <w:sz w:val="24"/>
        </w:rPr>
        <w:t>инновацион</w:t>
      </w:r>
      <w:r w:rsidRPr="00DF6264">
        <w:rPr>
          <w:sz w:val="24"/>
        </w:rPr>
        <w:tab/>
      </w:r>
      <w:r w:rsidRPr="00DF6264">
        <w:rPr>
          <w:spacing w:val="-2"/>
          <w:sz w:val="24"/>
        </w:rPr>
        <w:t>фаолиятни</w:t>
      </w:r>
      <w:r w:rsidRPr="00DF6264">
        <w:rPr>
          <w:sz w:val="24"/>
        </w:rPr>
        <w:tab/>
      </w:r>
      <w:r w:rsidRPr="00DF6264">
        <w:rPr>
          <w:spacing w:val="-2"/>
          <w:sz w:val="24"/>
        </w:rPr>
        <w:t>тартибга</w:t>
      </w:r>
      <w:r w:rsidRPr="00DF6264">
        <w:rPr>
          <w:sz w:val="24"/>
        </w:rPr>
        <w:tab/>
      </w:r>
      <w:r w:rsidRPr="00DF6264">
        <w:rPr>
          <w:spacing w:val="-2"/>
          <w:sz w:val="24"/>
        </w:rPr>
        <w:t>солишда</w:t>
      </w:r>
      <w:r w:rsidRPr="00DF6264">
        <w:rPr>
          <w:sz w:val="24"/>
        </w:rPr>
        <w:tab/>
      </w:r>
      <w:r w:rsidRPr="00DF6264">
        <w:rPr>
          <w:spacing w:val="-2"/>
          <w:sz w:val="24"/>
        </w:rPr>
        <w:t xml:space="preserve">тартиб-таомилларнинг </w:t>
      </w:r>
      <w:r w:rsidRPr="00DF6264">
        <w:rPr>
          <w:sz w:val="24"/>
        </w:rPr>
        <w:t>шаффофлигини таъминлаш ва халқаро стандартларга риоя қилиш;</w:t>
      </w:r>
    </w:p>
    <w:p w:rsidR="00744FD0" w:rsidRPr="00DF6264" w:rsidRDefault="008005A8">
      <w:pPr>
        <w:pStyle w:val="a4"/>
        <w:numPr>
          <w:ilvl w:val="0"/>
          <w:numId w:val="17"/>
        </w:numPr>
        <w:tabs>
          <w:tab w:val="left" w:pos="853"/>
          <w:tab w:val="left" w:pos="2198"/>
          <w:tab w:val="left" w:pos="4649"/>
          <w:tab w:val="left" w:pos="7007"/>
          <w:tab w:val="left" w:pos="8144"/>
        </w:tabs>
        <w:ind w:right="142"/>
        <w:rPr>
          <w:sz w:val="24"/>
        </w:rPr>
      </w:pPr>
      <w:r w:rsidRPr="00DF6264">
        <w:rPr>
          <w:spacing w:val="-2"/>
          <w:sz w:val="24"/>
        </w:rPr>
        <w:t>Экотизим</w:t>
      </w:r>
      <w:r w:rsidRPr="00DF6264">
        <w:rPr>
          <w:sz w:val="24"/>
        </w:rPr>
        <w:tab/>
      </w:r>
      <w:r w:rsidRPr="00DF6264">
        <w:rPr>
          <w:spacing w:val="-2"/>
          <w:sz w:val="24"/>
        </w:rPr>
        <w:t>иштирокчиларининг</w:t>
      </w:r>
      <w:r w:rsidRPr="00DF6264">
        <w:rPr>
          <w:sz w:val="24"/>
        </w:rPr>
        <w:tab/>
      </w:r>
      <w:r w:rsidRPr="00DF6264">
        <w:rPr>
          <w:spacing w:val="-2"/>
          <w:sz w:val="24"/>
        </w:rPr>
        <w:t>фикр-мулоҳазалари</w:t>
      </w:r>
      <w:r w:rsidRPr="00DF6264">
        <w:rPr>
          <w:sz w:val="24"/>
        </w:rPr>
        <w:tab/>
      </w:r>
      <w:r w:rsidRPr="00DF6264">
        <w:rPr>
          <w:spacing w:val="-2"/>
          <w:sz w:val="24"/>
        </w:rPr>
        <w:t>асосида</w:t>
      </w:r>
      <w:r w:rsidRPr="00DF6264">
        <w:rPr>
          <w:sz w:val="24"/>
        </w:rPr>
        <w:tab/>
      </w:r>
      <w:r w:rsidRPr="00DF6264">
        <w:rPr>
          <w:spacing w:val="-2"/>
          <w:sz w:val="24"/>
        </w:rPr>
        <w:t xml:space="preserve">муаммоларга </w:t>
      </w:r>
      <w:r w:rsidRPr="00DF6264">
        <w:rPr>
          <w:sz w:val="24"/>
        </w:rPr>
        <w:t>мослашувчан ёндашув ва лойиҳа ечимларини янгилаб бориш.</w:t>
      </w:r>
    </w:p>
    <w:p w:rsidR="00744FD0" w:rsidRPr="00DF6264" w:rsidRDefault="008005A8">
      <w:pPr>
        <w:pStyle w:val="a3"/>
        <w:spacing w:before="120"/>
        <w:ind w:right="136"/>
      </w:pPr>
      <w:r w:rsidRPr="00DF6264">
        <w:t>Умуман олганда, белгиланган чора-тадбирларни амалга оширишда MUNIS лойиҳасининг иккинчи</w:t>
      </w:r>
      <w:r w:rsidRPr="00DF6264">
        <w:rPr>
          <w:spacing w:val="-8"/>
        </w:rPr>
        <w:t xml:space="preserve"> </w:t>
      </w:r>
      <w:r w:rsidRPr="00DF6264">
        <w:t>босқичи,</w:t>
      </w:r>
      <w:r w:rsidRPr="00DF6264">
        <w:rPr>
          <w:spacing w:val="-9"/>
        </w:rPr>
        <w:t xml:space="preserve"> </w:t>
      </w:r>
      <w:r w:rsidRPr="00DF6264">
        <w:t>Ўзбекистоннинг</w:t>
      </w:r>
      <w:r w:rsidRPr="00DF6264">
        <w:rPr>
          <w:spacing w:val="-9"/>
        </w:rPr>
        <w:t xml:space="preserve"> </w:t>
      </w:r>
      <w:r w:rsidRPr="00DF6264">
        <w:t>илмий</w:t>
      </w:r>
      <w:r w:rsidRPr="00DF6264">
        <w:rPr>
          <w:spacing w:val="-8"/>
        </w:rPr>
        <w:t xml:space="preserve"> </w:t>
      </w:r>
      <w:r w:rsidRPr="00DF6264">
        <w:t>ва</w:t>
      </w:r>
      <w:r w:rsidRPr="00DF6264">
        <w:rPr>
          <w:spacing w:val="-10"/>
        </w:rPr>
        <w:t xml:space="preserve"> </w:t>
      </w:r>
      <w:r w:rsidRPr="00DF6264">
        <w:t>инновацион</w:t>
      </w:r>
      <w:r w:rsidRPr="00DF6264">
        <w:rPr>
          <w:spacing w:val="-8"/>
        </w:rPr>
        <w:t xml:space="preserve"> </w:t>
      </w:r>
      <w:r w:rsidRPr="00DF6264">
        <w:t>муҳитига</w:t>
      </w:r>
      <w:r w:rsidRPr="00DF6264">
        <w:rPr>
          <w:spacing w:val="-9"/>
        </w:rPr>
        <w:t xml:space="preserve"> </w:t>
      </w:r>
      <w:r w:rsidRPr="00DF6264">
        <w:t>ижобий</w:t>
      </w:r>
      <w:r w:rsidRPr="00DF6264">
        <w:rPr>
          <w:spacing w:val="-8"/>
        </w:rPr>
        <w:t xml:space="preserve"> </w:t>
      </w:r>
      <w:r w:rsidRPr="00DF6264">
        <w:t>таъсир</w:t>
      </w:r>
      <w:r w:rsidRPr="00DF6264">
        <w:rPr>
          <w:spacing w:val="-9"/>
        </w:rPr>
        <w:t xml:space="preserve"> </w:t>
      </w:r>
      <w:r w:rsidRPr="00DF6264">
        <w:t>ўтказиб, глобал даражада муваффақиятли жорий этилиши ва рақобатбардошлигини оширишда эҳтимоли юқори ҳисобланади.</w:t>
      </w:r>
    </w:p>
    <w:p w:rsidR="00744FD0" w:rsidRPr="00DF6264" w:rsidRDefault="008005A8">
      <w:pPr>
        <w:pStyle w:val="1"/>
        <w:spacing w:before="121"/>
      </w:pPr>
      <w:r w:rsidRPr="00DF6264">
        <w:rPr>
          <w:color w:val="000080"/>
        </w:rPr>
        <w:t>Иқтисодий</w:t>
      </w:r>
      <w:r w:rsidRPr="00DF6264">
        <w:rPr>
          <w:color w:val="000080"/>
          <w:spacing w:val="-6"/>
        </w:rPr>
        <w:t xml:space="preserve"> </w:t>
      </w:r>
      <w:r w:rsidRPr="00DF6264">
        <w:rPr>
          <w:color w:val="000080"/>
        </w:rPr>
        <w:t>самарадорликни</w:t>
      </w:r>
      <w:r w:rsidRPr="00DF6264">
        <w:rPr>
          <w:color w:val="000080"/>
          <w:spacing w:val="-6"/>
        </w:rPr>
        <w:t xml:space="preserve"> </w:t>
      </w:r>
      <w:r w:rsidRPr="00DF6264">
        <w:rPr>
          <w:color w:val="000080"/>
          <w:spacing w:val="-2"/>
        </w:rPr>
        <w:t>баҳолаш</w:t>
      </w:r>
    </w:p>
    <w:p w:rsidR="00744FD0" w:rsidRPr="00DF6264" w:rsidRDefault="008005A8">
      <w:pPr>
        <w:pStyle w:val="a3"/>
        <w:spacing w:before="120"/>
        <w:ind w:right="134"/>
      </w:pPr>
      <w:r w:rsidRPr="00DF6264">
        <w:t>Инфратузилма</w:t>
      </w:r>
      <w:r w:rsidRPr="00DF6264">
        <w:rPr>
          <w:spacing w:val="-9"/>
        </w:rPr>
        <w:t xml:space="preserve"> </w:t>
      </w:r>
      <w:r w:rsidRPr="00DF6264">
        <w:t>ва</w:t>
      </w:r>
      <w:r w:rsidRPr="00DF6264">
        <w:rPr>
          <w:spacing w:val="-11"/>
        </w:rPr>
        <w:t xml:space="preserve"> </w:t>
      </w:r>
      <w:r w:rsidRPr="00DF6264">
        <w:t>ишлаб</w:t>
      </w:r>
      <w:r w:rsidRPr="00DF6264">
        <w:rPr>
          <w:spacing w:val="-10"/>
        </w:rPr>
        <w:t xml:space="preserve"> </w:t>
      </w:r>
      <w:r w:rsidRPr="00DF6264">
        <w:t>чиқариш</w:t>
      </w:r>
      <w:r w:rsidRPr="00DF6264">
        <w:rPr>
          <w:spacing w:val="-11"/>
        </w:rPr>
        <w:t xml:space="preserve"> </w:t>
      </w:r>
      <w:r w:rsidRPr="00DF6264">
        <w:t>лойиҳаларидан</w:t>
      </w:r>
      <w:r w:rsidRPr="00DF6264">
        <w:rPr>
          <w:spacing w:val="-9"/>
        </w:rPr>
        <w:t xml:space="preserve"> </w:t>
      </w:r>
      <w:r w:rsidRPr="00DF6264">
        <w:t>фарқли</w:t>
      </w:r>
      <w:r w:rsidRPr="00DF6264">
        <w:rPr>
          <w:spacing w:val="-9"/>
        </w:rPr>
        <w:t xml:space="preserve"> </w:t>
      </w:r>
      <w:r w:rsidRPr="00DF6264">
        <w:t>ўлароқ,</w:t>
      </w:r>
      <w:r w:rsidRPr="00DF6264">
        <w:rPr>
          <w:spacing w:val="-11"/>
        </w:rPr>
        <w:t xml:space="preserve"> </w:t>
      </w:r>
      <w:r w:rsidRPr="00DF6264">
        <w:t>MUNIS</w:t>
      </w:r>
      <w:r w:rsidRPr="00DF6264">
        <w:rPr>
          <w:spacing w:val="-10"/>
        </w:rPr>
        <w:t xml:space="preserve"> </w:t>
      </w:r>
      <w:r w:rsidRPr="00DF6264">
        <w:t>лойиҳаси</w:t>
      </w:r>
      <w:r w:rsidRPr="00DF6264">
        <w:rPr>
          <w:spacing w:val="-9"/>
        </w:rPr>
        <w:t xml:space="preserve"> </w:t>
      </w:r>
      <w:r w:rsidRPr="00DF6264">
        <w:t xml:space="preserve">миллий инновацион тизимни ривожлантириш, амалий ИТТКИни қўллаб-қувватлаш, </w:t>
      </w:r>
      <w:r w:rsidRPr="00DF6264">
        <w:rPr>
          <w:spacing w:val="-2"/>
        </w:rPr>
        <w:t>технологияларни</w:t>
      </w:r>
      <w:r w:rsidRPr="00DF6264">
        <w:rPr>
          <w:spacing w:val="-15"/>
        </w:rPr>
        <w:t xml:space="preserve"> </w:t>
      </w:r>
      <w:r w:rsidRPr="00DF6264">
        <w:rPr>
          <w:spacing w:val="-2"/>
        </w:rPr>
        <w:t>тижоратлаштириш,</w:t>
      </w:r>
      <w:r w:rsidRPr="00DF6264">
        <w:rPr>
          <w:spacing w:val="-13"/>
        </w:rPr>
        <w:t xml:space="preserve"> </w:t>
      </w:r>
      <w:r w:rsidRPr="00DF6264">
        <w:rPr>
          <w:spacing w:val="-2"/>
        </w:rPr>
        <w:t>стартаплар</w:t>
      </w:r>
      <w:r w:rsidRPr="00DF6264">
        <w:rPr>
          <w:spacing w:val="-13"/>
        </w:rPr>
        <w:t xml:space="preserve"> </w:t>
      </w:r>
      <w:r w:rsidRPr="00DF6264">
        <w:rPr>
          <w:spacing w:val="-2"/>
        </w:rPr>
        <w:t>ва</w:t>
      </w:r>
      <w:r w:rsidRPr="00DF6264">
        <w:rPr>
          <w:spacing w:val="-13"/>
        </w:rPr>
        <w:t xml:space="preserve"> </w:t>
      </w:r>
      <w:r w:rsidRPr="00DF6264">
        <w:rPr>
          <w:spacing w:val="-2"/>
        </w:rPr>
        <w:t>ҳудудларда</w:t>
      </w:r>
      <w:r w:rsidRPr="00DF6264">
        <w:rPr>
          <w:spacing w:val="-13"/>
        </w:rPr>
        <w:t xml:space="preserve"> </w:t>
      </w:r>
      <w:r w:rsidRPr="00DF6264">
        <w:rPr>
          <w:spacing w:val="-2"/>
        </w:rPr>
        <w:t>инновацион</w:t>
      </w:r>
      <w:r w:rsidRPr="00DF6264">
        <w:rPr>
          <w:spacing w:val="-13"/>
        </w:rPr>
        <w:t xml:space="preserve"> </w:t>
      </w:r>
      <w:r w:rsidRPr="00DF6264">
        <w:rPr>
          <w:spacing w:val="-2"/>
        </w:rPr>
        <w:t xml:space="preserve">инфратузилмани </w:t>
      </w:r>
      <w:r w:rsidRPr="00DF6264">
        <w:t>ривожлантиришга қаратилган. Тўғридан-тўғри пул оқимларини олдиндан аниқ белгилаб бўлмайдиган</w:t>
      </w:r>
      <w:r w:rsidRPr="00DF6264">
        <w:rPr>
          <w:spacing w:val="-12"/>
        </w:rPr>
        <w:t xml:space="preserve"> </w:t>
      </w:r>
      <w:r w:rsidRPr="00DF6264">
        <w:t>институтсионал</w:t>
      </w:r>
      <w:r w:rsidRPr="00DF6264">
        <w:rPr>
          <w:spacing w:val="-12"/>
        </w:rPr>
        <w:t xml:space="preserve"> </w:t>
      </w:r>
      <w:r w:rsidRPr="00DF6264">
        <w:t>ва</w:t>
      </w:r>
      <w:r w:rsidRPr="00DF6264">
        <w:rPr>
          <w:spacing w:val="-13"/>
        </w:rPr>
        <w:t xml:space="preserve"> </w:t>
      </w:r>
      <w:r w:rsidRPr="00DF6264">
        <w:t>инновацион</w:t>
      </w:r>
      <w:r w:rsidRPr="00DF6264">
        <w:rPr>
          <w:spacing w:val="-12"/>
        </w:rPr>
        <w:t xml:space="preserve"> </w:t>
      </w:r>
      <w:r w:rsidRPr="00DF6264">
        <w:t>характердаги</w:t>
      </w:r>
      <w:r w:rsidRPr="00DF6264">
        <w:rPr>
          <w:spacing w:val="-12"/>
        </w:rPr>
        <w:t xml:space="preserve"> </w:t>
      </w:r>
      <w:r w:rsidRPr="00DF6264">
        <w:t>лойиҳалар</w:t>
      </w:r>
      <w:r w:rsidRPr="00DF6264">
        <w:rPr>
          <w:spacing w:val="-9"/>
        </w:rPr>
        <w:t xml:space="preserve"> </w:t>
      </w:r>
      <w:r w:rsidRPr="00DF6264">
        <w:t>учун</w:t>
      </w:r>
      <w:r w:rsidRPr="00DF6264">
        <w:rPr>
          <w:spacing w:val="-12"/>
        </w:rPr>
        <w:t xml:space="preserve"> </w:t>
      </w:r>
      <w:r w:rsidRPr="00DF6264">
        <w:t>қўлланиладиган прокси-ёндашувдан фойдаланган ҳолда лойиҳа иқтисодий самарадорлигининг дастлабки индикатив баҳоланиши амалга оширилди.</w:t>
      </w:r>
    </w:p>
    <w:p w:rsidR="00744FD0" w:rsidRPr="00DF6264" w:rsidRDefault="008005A8">
      <w:pPr>
        <w:pStyle w:val="a3"/>
        <w:spacing w:before="120"/>
        <w:ind w:right="140"/>
      </w:pPr>
      <w:r w:rsidRPr="00DF6264">
        <w:t>Ҳисоблаш учун асос сифатида лойиҳа материалларида акс эттирилган консерватив параметрлар ишлатилган:</w:t>
      </w:r>
    </w:p>
    <w:p w:rsidR="00744FD0" w:rsidRPr="00DF6264" w:rsidRDefault="008005A8">
      <w:pPr>
        <w:pStyle w:val="a4"/>
        <w:numPr>
          <w:ilvl w:val="0"/>
          <w:numId w:val="16"/>
        </w:numPr>
        <w:tabs>
          <w:tab w:val="left" w:pos="862"/>
        </w:tabs>
        <w:spacing w:before="120"/>
        <w:ind w:left="862" w:right="138"/>
        <w:jc w:val="both"/>
        <w:rPr>
          <w:sz w:val="24"/>
        </w:rPr>
      </w:pPr>
      <w:r w:rsidRPr="00DF6264">
        <w:rPr>
          <w:sz w:val="24"/>
        </w:rPr>
        <w:t>4,200-8,150 янги иш ўринлари миқдорида иш билан бандликнинг тўғридан-тўғри самараси,</w:t>
      </w:r>
      <w:r w:rsidRPr="00DF6264">
        <w:rPr>
          <w:spacing w:val="-1"/>
          <w:sz w:val="24"/>
        </w:rPr>
        <w:t xml:space="preserve"> </w:t>
      </w:r>
      <w:r w:rsidRPr="00DF6264">
        <w:rPr>
          <w:sz w:val="24"/>
        </w:rPr>
        <w:t>улардан</w:t>
      </w:r>
      <w:r w:rsidRPr="00DF6264">
        <w:rPr>
          <w:spacing w:val="-2"/>
          <w:sz w:val="24"/>
        </w:rPr>
        <w:t xml:space="preserve"> </w:t>
      </w:r>
      <w:r w:rsidRPr="00DF6264">
        <w:rPr>
          <w:sz w:val="24"/>
        </w:rPr>
        <w:t>ҳисоб-китоб</w:t>
      </w:r>
      <w:r w:rsidRPr="00DF6264">
        <w:rPr>
          <w:spacing w:val="-3"/>
          <w:sz w:val="24"/>
        </w:rPr>
        <w:t xml:space="preserve"> </w:t>
      </w:r>
      <w:r w:rsidRPr="00DF6264">
        <w:rPr>
          <w:sz w:val="24"/>
        </w:rPr>
        <w:t>модели</w:t>
      </w:r>
      <w:r w:rsidRPr="00DF6264">
        <w:rPr>
          <w:spacing w:val="-2"/>
          <w:sz w:val="24"/>
        </w:rPr>
        <w:t xml:space="preserve"> </w:t>
      </w:r>
      <w:r w:rsidRPr="00DF6264">
        <w:rPr>
          <w:sz w:val="24"/>
        </w:rPr>
        <w:t>учун</w:t>
      </w:r>
      <w:r w:rsidRPr="00DF6264">
        <w:rPr>
          <w:spacing w:val="-2"/>
          <w:sz w:val="24"/>
        </w:rPr>
        <w:t xml:space="preserve"> </w:t>
      </w:r>
      <w:r w:rsidRPr="00DF6264">
        <w:rPr>
          <w:sz w:val="24"/>
        </w:rPr>
        <w:t>қуйи</w:t>
      </w:r>
      <w:r w:rsidRPr="00DF6264">
        <w:rPr>
          <w:spacing w:val="-2"/>
          <w:sz w:val="24"/>
        </w:rPr>
        <w:t xml:space="preserve"> </w:t>
      </w:r>
      <w:r w:rsidRPr="00DF6264">
        <w:rPr>
          <w:sz w:val="24"/>
        </w:rPr>
        <w:t>чегара</w:t>
      </w:r>
      <w:r w:rsidRPr="00DF6264">
        <w:rPr>
          <w:spacing w:val="-4"/>
          <w:sz w:val="24"/>
        </w:rPr>
        <w:t xml:space="preserve"> </w:t>
      </w:r>
      <w:r w:rsidRPr="00DF6264">
        <w:rPr>
          <w:sz w:val="24"/>
        </w:rPr>
        <w:t>қабул</w:t>
      </w:r>
      <w:r w:rsidRPr="00DF6264">
        <w:rPr>
          <w:spacing w:val="-3"/>
          <w:sz w:val="24"/>
        </w:rPr>
        <w:t xml:space="preserve"> </w:t>
      </w:r>
      <w:r w:rsidRPr="00DF6264">
        <w:rPr>
          <w:sz w:val="24"/>
        </w:rPr>
        <w:t>қилинган;</w:t>
      </w:r>
    </w:p>
    <w:p w:rsidR="00744FD0" w:rsidRPr="00DF6264" w:rsidRDefault="008005A8">
      <w:pPr>
        <w:pStyle w:val="a4"/>
        <w:numPr>
          <w:ilvl w:val="0"/>
          <w:numId w:val="16"/>
        </w:numPr>
        <w:tabs>
          <w:tab w:val="left" w:pos="861"/>
        </w:tabs>
        <w:spacing w:line="293" w:lineRule="exact"/>
        <w:ind w:left="861" w:hanging="359"/>
        <w:jc w:val="both"/>
        <w:rPr>
          <w:sz w:val="24"/>
        </w:rPr>
      </w:pPr>
      <w:r w:rsidRPr="00DF6264">
        <w:rPr>
          <w:sz w:val="24"/>
        </w:rPr>
        <w:t>лойиҳанинг</w:t>
      </w:r>
      <w:r w:rsidRPr="00DF6264">
        <w:rPr>
          <w:spacing w:val="-17"/>
          <w:sz w:val="24"/>
        </w:rPr>
        <w:t xml:space="preserve"> </w:t>
      </w:r>
      <w:r w:rsidRPr="00DF6264">
        <w:rPr>
          <w:sz w:val="24"/>
        </w:rPr>
        <w:t>умумий</w:t>
      </w:r>
      <w:r w:rsidRPr="00DF6264">
        <w:rPr>
          <w:spacing w:val="-15"/>
          <w:sz w:val="24"/>
        </w:rPr>
        <w:t xml:space="preserve"> </w:t>
      </w:r>
      <w:r w:rsidRPr="00DF6264">
        <w:rPr>
          <w:sz w:val="24"/>
        </w:rPr>
        <w:t>қиймати</w:t>
      </w:r>
      <w:r w:rsidRPr="00DF6264">
        <w:rPr>
          <w:spacing w:val="-15"/>
          <w:sz w:val="24"/>
        </w:rPr>
        <w:t xml:space="preserve"> </w:t>
      </w:r>
      <w:r w:rsidRPr="00DF6264">
        <w:rPr>
          <w:sz w:val="24"/>
        </w:rPr>
        <w:t>-</w:t>
      </w:r>
      <w:r w:rsidRPr="00DF6264">
        <w:rPr>
          <w:spacing w:val="-15"/>
          <w:sz w:val="24"/>
        </w:rPr>
        <w:t xml:space="preserve"> </w:t>
      </w:r>
      <w:r w:rsidRPr="00DF6264">
        <w:rPr>
          <w:sz w:val="24"/>
        </w:rPr>
        <w:t>50</w:t>
      </w:r>
      <w:r w:rsidRPr="00DF6264">
        <w:rPr>
          <w:spacing w:val="-14"/>
          <w:sz w:val="24"/>
        </w:rPr>
        <w:t xml:space="preserve"> </w:t>
      </w:r>
      <w:r w:rsidRPr="00DF6264">
        <w:rPr>
          <w:sz w:val="24"/>
        </w:rPr>
        <w:t>млн.</w:t>
      </w:r>
      <w:r w:rsidRPr="00DF6264">
        <w:rPr>
          <w:spacing w:val="-15"/>
          <w:sz w:val="24"/>
        </w:rPr>
        <w:t xml:space="preserve"> </w:t>
      </w:r>
      <w:r w:rsidRPr="00DF6264">
        <w:rPr>
          <w:sz w:val="24"/>
        </w:rPr>
        <w:t>АҚШ</w:t>
      </w:r>
      <w:r w:rsidRPr="00DF6264">
        <w:rPr>
          <w:spacing w:val="-12"/>
          <w:sz w:val="24"/>
        </w:rPr>
        <w:t xml:space="preserve"> </w:t>
      </w:r>
      <w:r w:rsidRPr="00DF6264">
        <w:rPr>
          <w:spacing w:val="-2"/>
          <w:sz w:val="24"/>
        </w:rPr>
        <w:t>доллари;</w:t>
      </w:r>
    </w:p>
    <w:p w:rsidR="00744FD0" w:rsidRPr="00DF6264" w:rsidRDefault="00744FD0">
      <w:pPr>
        <w:pStyle w:val="a4"/>
        <w:spacing w:line="293" w:lineRule="exact"/>
        <w:jc w:val="both"/>
        <w:rPr>
          <w:sz w:val="24"/>
        </w:rPr>
        <w:sectPr w:rsidR="00744FD0" w:rsidRPr="00DF6264">
          <w:pgSz w:w="11910" w:h="16840"/>
          <w:pgMar w:top="1040" w:right="708" w:bottom="780" w:left="1559" w:header="0" w:footer="587" w:gutter="0"/>
          <w:cols w:space="720"/>
        </w:sectPr>
      </w:pPr>
    </w:p>
    <w:p w:rsidR="00744FD0" w:rsidRPr="00DF6264" w:rsidRDefault="008005A8">
      <w:pPr>
        <w:pStyle w:val="a4"/>
        <w:numPr>
          <w:ilvl w:val="0"/>
          <w:numId w:val="16"/>
        </w:numPr>
        <w:tabs>
          <w:tab w:val="left" w:pos="861"/>
        </w:tabs>
        <w:spacing w:before="73"/>
        <w:ind w:left="861" w:hanging="359"/>
        <w:jc w:val="both"/>
        <w:rPr>
          <w:sz w:val="24"/>
        </w:rPr>
      </w:pPr>
      <w:r w:rsidRPr="00DF6264">
        <w:rPr>
          <w:sz w:val="24"/>
        </w:rPr>
        <w:lastRenderedPageBreak/>
        <w:t>баҳолаш</w:t>
      </w:r>
      <w:r w:rsidRPr="00DF6264">
        <w:rPr>
          <w:spacing w:val="-15"/>
          <w:sz w:val="24"/>
        </w:rPr>
        <w:t xml:space="preserve"> </w:t>
      </w:r>
      <w:r w:rsidRPr="00DF6264">
        <w:rPr>
          <w:sz w:val="24"/>
        </w:rPr>
        <w:t>горизонти</w:t>
      </w:r>
      <w:r w:rsidRPr="00DF6264">
        <w:rPr>
          <w:spacing w:val="-15"/>
          <w:sz w:val="24"/>
        </w:rPr>
        <w:t xml:space="preserve"> </w:t>
      </w:r>
      <w:r w:rsidRPr="00DF6264">
        <w:rPr>
          <w:sz w:val="24"/>
        </w:rPr>
        <w:t>-</w:t>
      </w:r>
      <w:r w:rsidRPr="00DF6264">
        <w:rPr>
          <w:spacing w:val="-15"/>
          <w:sz w:val="24"/>
        </w:rPr>
        <w:t xml:space="preserve"> </w:t>
      </w:r>
      <w:r w:rsidRPr="00DF6264">
        <w:rPr>
          <w:sz w:val="24"/>
        </w:rPr>
        <w:t>10</w:t>
      </w:r>
      <w:r w:rsidRPr="00DF6264">
        <w:rPr>
          <w:spacing w:val="-10"/>
          <w:sz w:val="24"/>
        </w:rPr>
        <w:t xml:space="preserve"> </w:t>
      </w:r>
      <w:r w:rsidRPr="00DF6264">
        <w:rPr>
          <w:spacing w:val="-4"/>
          <w:sz w:val="24"/>
        </w:rPr>
        <w:t>йил;</w:t>
      </w:r>
    </w:p>
    <w:p w:rsidR="00744FD0" w:rsidRPr="00DF6264" w:rsidRDefault="008005A8">
      <w:pPr>
        <w:pStyle w:val="a4"/>
        <w:numPr>
          <w:ilvl w:val="0"/>
          <w:numId w:val="16"/>
        </w:numPr>
        <w:tabs>
          <w:tab w:val="left" w:pos="861"/>
        </w:tabs>
        <w:spacing w:before="4"/>
        <w:ind w:left="861" w:hanging="359"/>
        <w:jc w:val="both"/>
        <w:rPr>
          <w:sz w:val="24"/>
        </w:rPr>
      </w:pPr>
      <w:r w:rsidRPr="00DF6264">
        <w:rPr>
          <w:spacing w:val="-2"/>
          <w:sz w:val="24"/>
        </w:rPr>
        <w:t>ижтимоий</w:t>
      </w:r>
      <w:r w:rsidRPr="00DF6264">
        <w:rPr>
          <w:spacing w:val="-9"/>
          <w:sz w:val="24"/>
        </w:rPr>
        <w:t xml:space="preserve"> </w:t>
      </w:r>
      <w:r w:rsidRPr="00DF6264">
        <w:rPr>
          <w:spacing w:val="-2"/>
          <w:sz w:val="24"/>
        </w:rPr>
        <w:t>дисконтлаш</w:t>
      </w:r>
      <w:r w:rsidRPr="00DF6264">
        <w:rPr>
          <w:spacing w:val="-7"/>
          <w:sz w:val="24"/>
        </w:rPr>
        <w:t xml:space="preserve"> </w:t>
      </w:r>
      <w:r w:rsidRPr="00DF6264">
        <w:rPr>
          <w:spacing w:val="-2"/>
          <w:sz w:val="24"/>
        </w:rPr>
        <w:t>ставкаси</w:t>
      </w:r>
      <w:r w:rsidRPr="00DF6264">
        <w:rPr>
          <w:spacing w:val="-4"/>
          <w:sz w:val="24"/>
        </w:rPr>
        <w:t xml:space="preserve"> </w:t>
      </w:r>
      <w:r w:rsidRPr="00DF6264">
        <w:rPr>
          <w:spacing w:val="-2"/>
          <w:sz w:val="24"/>
        </w:rPr>
        <w:t>-</w:t>
      </w:r>
      <w:r w:rsidRPr="00DF6264">
        <w:rPr>
          <w:spacing w:val="-8"/>
          <w:sz w:val="24"/>
        </w:rPr>
        <w:t xml:space="preserve"> </w:t>
      </w:r>
      <w:r w:rsidRPr="00DF6264">
        <w:rPr>
          <w:spacing w:val="-5"/>
          <w:sz w:val="24"/>
        </w:rPr>
        <w:t>6%.</w:t>
      </w:r>
    </w:p>
    <w:p w:rsidR="00744FD0" w:rsidRPr="00DF6264" w:rsidRDefault="008005A8">
      <w:pPr>
        <w:pStyle w:val="a3"/>
        <w:spacing w:before="117"/>
        <w:ind w:right="135"/>
      </w:pPr>
      <w:r w:rsidRPr="00DF6264">
        <w:t xml:space="preserve">Ҳисоб-китобга технологияларни тижоратлаштириш, унумдорликнинг ўсиши, экспорт самараси, хусусий инвестицияларни жалб қилиш ва билвосита бандликдан олинадиган қўшимча фойда ҳисобга олинмаган ҳолда, фақат иш ўринларини яратишдан олинадиган </w:t>
      </w:r>
      <w:r w:rsidRPr="00DF6264">
        <w:rPr>
          <w:spacing w:val="-2"/>
        </w:rPr>
        <w:t>тўғридан-тўғри</w:t>
      </w:r>
      <w:r w:rsidRPr="00DF6264">
        <w:rPr>
          <w:spacing w:val="-11"/>
        </w:rPr>
        <w:t xml:space="preserve"> </w:t>
      </w:r>
      <w:r w:rsidRPr="00DF6264">
        <w:rPr>
          <w:spacing w:val="-2"/>
        </w:rPr>
        <w:t>иқтисодий</w:t>
      </w:r>
      <w:r w:rsidRPr="00DF6264">
        <w:rPr>
          <w:spacing w:val="-10"/>
        </w:rPr>
        <w:t xml:space="preserve"> </w:t>
      </w:r>
      <w:r w:rsidRPr="00DF6264">
        <w:rPr>
          <w:spacing w:val="-2"/>
        </w:rPr>
        <w:t>самара</w:t>
      </w:r>
      <w:r w:rsidRPr="00DF6264">
        <w:rPr>
          <w:spacing w:val="-13"/>
        </w:rPr>
        <w:t xml:space="preserve"> </w:t>
      </w:r>
      <w:r w:rsidRPr="00DF6264">
        <w:rPr>
          <w:spacing w:val="-2"/>
        </w:rPr>
        <w:t>кўрсаткичи</w:t>
      </w:r>
      <w:r w:rsidRPr="00DF6264">
        <w:rPr>
          <w:spacing w:val="-11"/>
        </w:rPr>
        <w:t xml:space="preserve"> </w:t>
      </w:r>
      <w:r w:rsidRPr="00DF6264">
        <w:rPr>
          <w:spacing w:val="-2"/>
        </w:rPr>
        <w:t>киритилган.</w:t>
      </w:r>
      <w:r w:rsidRPr="00DF6264">
        <w:rPr>
          <w:spacing w:val="-12"/>
        </w:rPr>
        <w:t xml:space="preserve"> </w:t>
      </w:r>
      <w:r w:rsidRPr="00DF6264">
        <w:rPr>
          <w:spacing w:val="-2"/>
        </w:rPr>
        <w:t>Кўрсатилган</w:t>
      </w:r>
      <w:r w:rsidRPr="00DF6264">
        <w:rPr>
          <w:spacing w:val="-9"/>
        </w:rPr>
        <w:t xml:space="preserve"> </w:t>
      </w:r>
      <w:r w:rsidRPr="00DF6264">
        <w:rPr>
          <w:spacing w:val="-2"/>
        </w:rPr>
        <w:t>шартларда</w:t>
      </w:r>
      <w:r w:rsidRPr="00DF6264">
        <w:rPr>
          <w:spacing w:val="-13"/>
        </w:rPr>
        <w:t xml:space="preserve"> </w:t>
      </w:r>
      <w:r w:rsidRPr="00DF6264">
        <w:rPr>
          <w:spacing w:val="-2"/>
        </w:rPr>
        <w:t xml:space="preserve">Economic </w:t>
      </w:r>
      <w:r w:rsidRPr="00DF6264">
        <w:t>Internal Rate of Return (EIRR) ва Economic Net Present Value (ENPV) индикаторларининг дастлабки ҳисоб-китоби қуйидаги натижаларни кўрсатади:</w:t>
      </w:r>
    </w:p>
    <w:p w:rsidR="00744FD0" w:rsidRPr="00DF6264" w:rsidRDefault="008005A8">
      <w:pPr>
        <w:pStyle w:val="a3"/>
        <w:spacing w:before="4"/>
        <w:ind w:left="0"/>
        <w:jc w:val="left"/>
        <w:rPr>
          <w:sz w:val="8"/>
        </w:rPr>
      </w:pPr>
      <w:r w:rsidRPr="00DF6264">
        <w:rPr>
          <w:noProof/>
          <w:sz w:val="8"/>
        </w:rPr>
        <mc:AlternateContent>
          <mc:Choice Requires="wps">
            <w:drawing>
              <wp:anchor distT="0" distB="0" distL="0" distR="0" simplePos="0" relativeHeight="487595008" behindDoc="1" locked="0" layoutInCell="1" allowOverlap="1">
                <wp:simplePos x="0" y="0"/>
                <wp:positionH relativeFrom="page">
                  <wp:posOffset>1009192</wp:posOffset>
                </wp:positionH>
                <wp:positionV relativeFrom="paragraph">
                  <wp:posOffset>79815</wp:posOffset>
                </wp:positionV>
                <wp:extent cx="6085205" cy="382905"/>
                <wp:effectExtent l="0" t="0" r="0" b="0"/>
                <wp:wrapTopAndBottom/>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5205" cy="382905"/>
                        </a:xfrm>
                        <a:prstGeom prst="rect">
                          <a:avLst/>
                        </a:prstGeom>
                        <a:ln w="6096">
                          <a:solidFill>
                            <a:srgbClr val="000000"/>
                          </a:solidFill>
                          <a:prstDash val="solid"/>
                        </a:ln>
                      </wps:spPr>
                      <wps:txbx>
                        <w:txbxContent>
                          <w:p w:rsidR="00E041C4" w:rsidRDefault="00E041C4">
                            <w:pPr>
                              <w:pStyle w:val="a3"/>
                              <w:spacing w:before="18"/>
                              <w:ind w:left="0" w:right="2"/>
                              <w:jc w:val="center"/>
                            </w:pPr>
                            <w:r>
                              <w:t>EIRR</w:t>
                            </w:r>
                            <w:r>
                              <w:rPr>
                                <w:spacing w:val="-12"/>
                              </w:rPr>
                              <w:t xml:space="preserve"> </w:t>
                            </w:r>
                            <w:r>
                              <w:t>≈</w:t>
                            </w:r>
                            <w:r>
                              <w:rPr>
                                <w:spacing w:val="-11"/>
                              </w:rPr>
                              <w:t xml:space="preserve"> </w:t>
                            </w:r>
                            <w:r>
                              <w:t>19–</w:t>
                            </w:r>
                            <w:r>
                              <w:rPr>
                                <w:spacing w:val="-5"/>
                              </w:rPr>
                              <w:t>20%</w:t>
                            </w:r>
                          </w:p>
                          <w:p w:rsidR="00E041C4" w:rsidRDefault="00E041C4">
                            <w:pPr>
                              <w:pStyle w:val="a3"/>
                              <w:ind w:left="2" w:right="2"/>
                              <w:jc w:val="center"/>
                            </w:pPr>
                            <w:r>
                              <w:t>ENPV</w:t>
                            </w:r>
                            <w:r>
                              <w:rPr>
                                <w:spacing w:val="-15"/>
                              </w:rPr>
                              <w:t xml:space="preserve"> </w:t>
                            </w:r>
                            <w:r>
                              <w:t>≈</w:t>
                            </w:r>
                            <w:r>
                              <w:rPr>
                                <w:spacing w:val="-15"/>
                              </w:rPr>
                              <w:t xml:space="preserve"> </w:t>
                            </w:r>
                            <w:r>
                              <w:t>+20</w:t>
                            </w:r>
                            <w:r>
                              <w:rPr>
                                <w:spacing w:val="-13"/>
                              </w:rPr>
                              <w:t xml:space="preserve"> </w:t>
                            </w:r>
                            <w:r>
                              <w:t>млн</w:t>
                            </w:r>
                            <w:r>
                              <w:rPr>
                                <w:spacing w:val="-15"/>
                              </w:rPr>
                              <w:t xml:space="preserve"> </w:t>
                            </w:r>
                            <w:r>
                              <w:t>АҚШ</w:t>
                            </w:r>
                            <w:r>
                              <w:rPr>
                                <w:spacing w:val="-13"/>
                              </w:rPr>
                              <w:t xml:space="preserve"> </w:t>
                            </w:r>
                            <w:r>
                              <w:t>доллари</w:t>
                            </w:r>
                            <w:r>
                              <w:rPr>
                                <w:spacing w:val="-14"/>
                              </w:rPr>
                              <w:t xml:space="preserve"> </w:t>
                            </w:r>
                            <w:r>
                              <w:t>(дисконтлаш</w:t>
                            </w:r>
                            <w:r>
                              <w:rPr>
                                <w:spacing w:val="-14"/>
                              </w:rPr>
                              <w:t xml:space="preserve"> </w:t>
                            </w:r>
                            <w:r>
                              <w:t>ставкаси</w:t>
                            </w:r>
                            <w:r>
                              <w:rPr>
                                <w:spacing w:val="-14"/>
                              </w:rPr>
                              <w:t xml:space="preserve"> </w:t>
                            </w:r>
                            <w:r>
                              <w:t>6%</w:t>
                            </w:r>
                            <w:r>
                              <w:rPr>
                                <w:spacing w:val="-14"/>
                              </w:rPr>
                              <w:t xml:space="preserve"> </w:t>
                            </w:r>
                            <w:r>
                              <w:rPr>
                                <w:spacing w:val="-2"/>
                              </w:rPr>
                              <w:t>бўлганда)</w:t>
                            </w:r>
                          </w:p>
                        </w:txbxContent>
                      </wps:txbx>
                      <wps:bodyPr wrap="square" lIns="0" tIns="0" rIns="0" bIns="0" rtlCol="0">
                        <a:noAutofit/>
                      </wps:bodyPr>
                    </wps:wsp>
                  </a:graphicData>
                </a:graphic>
              </wp:anchor>
            </w:drawing>
          </mc:Choice>
          <mc:Fallback>
            <w:pict>
              <v:shape id="Textbox 37" o:spid="_x0000_s1053" type="#_x0000_t202" style="position:absolute;margin-left:79.45pt;margin-top:6.3pt;width:479.15pt;height:30.15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" filled="f" strokeweight=".48pt">
                <v:path arrowok="t"/>
                <v:textbox inset="0,0,0,0">
                  <w:txbxContent>
                    <w:p w:rsidR="00E041C4" w:rsidRDefault="00E041C4">
                      <w:pPr>
                        <w:pStyle w:val="a3"/>
                        <w:spacing w:before="18"/>
                        <w:ind w:left="0" w:right="2"/>
                        <w:jc w:val="center"/>
                      </w:pPr>
                      <w:r>
                        <w:t>EIRR</w:t>
                      </w:r>
                      <w:r>
                        <w:rPr>
                          <w:spacing w:val="-12"/>
                        </w:rPr>
                        <w:t xml:space="preserve"> </w:t>
                      </w:r>
                      <w:r>
                        <w:t>≈</w:t>
                      </w:r>
                      <w:r>
                        <w:rPr>
                          <w:spacing w:val="-11"/>
                        </w:rPr>
                        <w:t xml:space="preserve"> </w:t>
                      </w:r>
                      <w:r>
                        <w:t>19–</w:t>
                      </w:r>
                      <w:r>
                        <w:rPr>
                          <w:spacing w:val="-5"/>
                        </w:rPr>
                        <w:t>20%</w:t>
                      </w:r>
                    </w:p>
                    <w:p w:rsidR="00E041C4" w:rsidRDefault="00E041C4">
                      <w:pPr>
                        <w:pStyle w:val="a3"/>
                        <w:ind w:left="2" w:right="2"/>
                        <w:jc w:val="center"/>
                      </w:pPr>
                      <w:r>
                        <w:t>ENPV</w:t>
                      </w:r>
                      <w:r>
                        <w:rPr>
                          <w:spacing w:val="-15"/>
                        </w:rPr>
                        <w:t xml:space="preserve"> </w:t>
                      </w:r>
                      <w:r>
                        <w:t>≈</w:t>
                      </w:r>
                      <w:r>
                        <w:rPr>
                          <w:spacing w:val="-15"/>
                        </w:rPr>
                        <w:t xml:space="preserve"> </w:t>
                      </w:r>
                      <w:r>
                        <w:t>+20</w:t>
                      </w:r>
                      <w:r>
                        <w:rPr>
                          <w:spacing w:val="-13"/>
                        </w:rPr>
                        <w:t xml:space="preserve"> </w:t>
                      </w:r>
                      <w:r>
                        <w:t>млн</w:t>
                      </w:r>
                      <w:r>
                        <w:rPr>
                          <w:spacing w:val="-15"/>
                        </w:rPr>
                        <w:t xml:space="preserve"> </w:t>
                      </w:r>
                      <w:r>
                        <w:t>АҚШ</w:t>
                      </w:r>
                      <w:r>
                        <w:rPr>
                          <w:spacing w:val="-13"/>
                        </w:rPr>
                        <w:t xml:space="preserve"> </w:t>
                      </w:r>
                      <w:r>
                        <w:t>доллари</w:t>
                      </w:r>
                      <w:r>
                        <w:rPr>
                          <w:spacing w:val="-14"/>
                        </w:rPr>
                        <w:t xml:space="preserve"> </w:t>
                      </w:r>
                      <w:r>
                        <w:t>(дисконтлаш</w:t>
                      </w:r>
                      <w:r>
                        <w:rPr>
                          <w:spacing w:val="-14"/>
                        </w:rPr>
                        <w:t xml:space="preserve"> </w:t>
                      </w:r>
                      <w:r>
                        <w:t>ставкаси</w:t>
                      </w:r>
                      <w:r>
                        <w:rPr>
                          <w:spacing w:val="-14"/>
                        </w:rPr>
                        <w:t xml:space="preserve"> </w:t>
                      </w:r>
                      <w:r>
                        <w:t>6%</w:t>
                      </w:r>
                      <w:r>
                        <w:rPr>
                          <w:spacing w:val="-14"/>
                        </w:rPr>
                        <w:t xml:space="preserve"> </w:t>
                      </w:r>
                      <w:r>
                        <w:rPr>
                          <w:spacing w:val="-2"/>
                        </w:rPr>
                        <w:t>бўлганда)</w:t>
                      </w:r>
                    </w:p>
                  </w:txbxContent>
                </v:textbox>
                <w10:wrap type="topAndBottom" anchorx="page"/>
              </v:shape>
            </w:pict>
          </mc:Fallback>
        </mc:AlternateContent>
      </w:r>
    </w:p>
    <w:p w:rsidR="00744FD0" w:rsidRPr="00DF6264" w:rsidRDefault="008005A8">
      <w:pPr>
        <w:pStyle w:val="a3"/>
        <w:spacing w:before="120"/>
        <w:ind w:right="134"/>
      </w:pPr>
      <w:r w:rsidRPr="00DF6264">
        <w:t xml:space="preserve">Ушбу қийматлар чекланган тахминлардан фойдаланилганда ва ҳисоб-китоб фақат битта </w:t>
      </w:r>
      <w:r w:rsidRPr="00DF6264">
        <w:rPr>
          <w:spacing w:val="-2"/>
        </w:rPr>
        <w:t>таъсир</w:t>
      </w:r>
      <w:r w:rsidRPr="00DF6264">
        <w:rPr>
          <w:spacing w:val="-11"/>
        </w:rPr>
        <w:t xml:space="preserve"> </w:t>
      </w:r>
      <w:r w:rsidRPr="00DF6264">
        <w:rPr>
          <w:spacing w:val="-2"/>
        </w:rPr>
        <w:t>канали</w:t>
      </w:r>
      <w:r w:rsidRPr="00DF6264">
        <w:rPr>
          <w:spacing w:val="-10"/>
        </w:rPr>
        <w:t xml:space="preserve"> </w:t>
      </w:r>
      <w:r w:rsidRPr="00DF6264">
        <w:rPr>
          <w:spacing w:val="-2"/>
        </w:rPr>
        <w:t>-</w:t>
      </w:r>
      <w:r w:rsidRPr="00DF6264">
        <w:rPr>
          <w:spacing w:val="-12"/>
        </w:rPr>
        <w:t xml:space="preserve"> </w:t>
      </w:r>
      <w:r w:rsidRPr="00DF6264">
        <w:rPr>
          <w:spacing w:val="-2"/>
        </w:rPr>
        <w:t>янги</w:t>
      </w:r>
      <w:r w:rsidRPr="00DF6264">
        <w:rPr>
          <w:spacing w:val="-10"/>
        </w:rPr>
        <w:t xml:space="preserve"> </w:t>
      </w:r>
      <w:r w:rsidRPr="00DF6264">
        <w:rPr>
          <w:spacing w:val="-2"/>
        </w:rPr>
        <w:t>иш</w:t>
      </w:r>
      <w:r w:rsidRPr="00DF6264">
        <w:rPr>
          <w:spacing w:val="-11"/>
        </w:rPr>
        <w:t xml:space="preserve"> </w:t>
      </w:r>
      <w:r w:rsidRPr="00DF6264">
        <w:rPr>
          <w:spacing w:val="-2"/>
        </w:rPr>
        <w:t>ўринларини</w:t>
      </w:r>
      <w:r w:rsidRPr="00DF6264">
        <w:rPr>
          <w:spacing w:val="-10"/>
        </w:rPr>
        <w:t xml:space="preserve"> </w:t>
      </w:r>
      <w:r w:rsidRPr="00DF6264">
        <w:rPr>
          <w:spacing w:val="-2"/>
        </w:rPr>
        <w:t>яратиш</w:t>
      </w:r>
      <w:r w:rsidRPr="00DF6264">
        <w:rPr>
          <w:spacing w:val="-11"/>
        </w:rPr>
        <w:t xml:space="preserve"> </w:t>
      </w:r>
      <w:r w:rsidRPr="00DF6264">
        <w:rPr>
          <w:spacing w:val="-2"/>
        </w:rPr>
        <w:t>билан</w:t>
      </w:r>
      <w:r w:rsidRPr="00DF6264">
        <w:rPr>
          <w:spacing w:val="-10"/>
        </w:rPr>
        <w:t xml:space="preserve"> </w:t>
      </w:r>
      <w:r w:rsidRPr="00DF6264">
        <w:rPr>
          <w:spacing w:val="-2"/>
        </w:rPr>
        <w:t>чекланганда</w:t>
      </w:r>
      <w:r w:rsidRPr="00DF6264">
        <w:rPr>
          <w:spacing w:val="-12"/>
        </w:rPr>
        <w:t xml:space="preserve"> </w:t>
      </w:r>
      <w:r w:rsidRPr="00DF6264">
        <w:rPr>
          <w:spacing w:val="-2"/>
        </w:rPr>
        <w:t>ҳам</w:t>
      </w:r>
      <w:r w:rsidRPr="00DF6264">
        <w:rPr>
          <w:spacing w:val="-12"/>
        </w:rPr>
        <w:t xml:space="preserve"> </w:t>
      </w:r>
      <w:r w:rsidRPr="00DF6264">
        <w:rPr>
          <w:spacing w:val="-2"/>
        </w:rPr>
        <w:t>лойиҳанинг</w:t>
      </w:r>
      <w:r w:rsidRPr="00DF6264">
        <w:rPr>
          <w:spacing w:val="-11"/>
        </w:rPr>
        <w:t xml:space="preserve"> </w:t>
      </w:r>
      <w:r w:rsidRPr="00DF6264">
        <w:rPr>
          <w:spacing w:val="-2"/>
        </w:rPr>
        <w:t xml:space="preserve">кутилаётган </w:t>
      </w:r>
      <w:r w:rsidRPr="00DF6264">
        <w:t>ижобий иқтисодий самарадорлигини кўрсатади. Моделга лойиҳа концепциясида кўзда тутилган қўшимча фойдалар, жумладан, илмий ишланмаларни тижоратлаштиришнинг ўсиши, хусусий ҳамкорликдаги молиялаштиришни жалб қилиш, юқори технологияли тадбиркорликни</w:t>
      </w:r>
      <w:r w:rsidRPr="00DF6264">
        <w:rPr>
          <w:spacing w:val="-6"/>
        </w:rPr>
        <w:t xml:space="preserve"> </w:t>
      </w:r>
      <w:r w:rsidRPr="00DF6264">
        <w:t>кенгайтириш</w:t>
      </w:r>
      <w:r w:rsidRPr="00DF6264">
        <w:rPr>
          <w:spacing w:val="-7"/>
        </w:rPr>
        <w:t xml:space="preserve"> </w:t>
      </w:r>
      <w:r w:rsidRPr="00DF6264">
        <w:t>ва</w:t>
      </w:r>
      <w:r w:rsidRPr="00DF6264">
        <w:rPr>
          <w:spacing w:val="-5"/>
        </w:rPr>
        <w:t xml:space="preserve"> </w:t>
      </w:r>
      <w:r w:rsidRPr="00DF6264">
        <w:t>минтақавий</w:t>
      </w:r>
      <w:r w:rsidRPr="00DF6264">
        <w:rPr>
          <w:spacing w:val="-6"/>
        </w:rPr>
        <w:t xml:space="preserve"> </w:t>
      </w:r>
      <w:r w:rsidRPr="00DF6264">
        <w:t>инновацион</w:t>
      </w:r>
      <w:r w:rsidRPr="00DF6264">
        <w:rPr>
          <w:spacing w:val="-6"/>
        </w:rPr>
        <w:t xml:space="preserve"> </w:t>
      </w:r>
      <w:r w:rsidRPr="00DF6264">
        <w:t>самаралар</w:t>
      </w:r>
      <w:r w:rsidRPr="00DF6264">
        <w:rPr>
          <w:spacing w:val="-7"/>
        </w:rPr>
        <w:t xml:space="preserve"> </w:t>
      </w:r>
      <w:r w:rsidRPr="00DF6264">
        <w:t>киритилса,</w:t>
      </w:r>
      <w:r w:rsidRPr="00DF6264">
        <w:rPr>
          <w:spacing w:val="-7"/>
        </w:rPr>
        <w:t xml:space="preserve"> </w:t>
      </w:r>
      <w:r w:rsidRPr="00DF6264">
        <w:t>иқтисодий самарадорлик кўрсаткичлари юқори бўлади.</w:t>
      </w:r>
    </w:p>
    <w:p w:rsidR="00744FD0" w:rsidRPr="00DF6264" w:rsidRDefault="008005A8">
      <w:pPr>
        <w:pStyle w:val="a3"/>
        <w:spacing w:before="121"/>
        <w:ind w:right="137"/>
      </w:pPr>
      <w:r w:rsidRPr="00DF6264">
        <w:t>Услубият, бошланғич параметрлар ва якуний қийматларни аниқлаштириш Жаҳон банки экспертлари билан биргаликда лойиҳа ҳужжатларини тайёрлашнинг кейинги босқичида амалга оширилади.</w:t>
      </w:r>
    </w:p>
    <w:p w:rsidR="00744FD0" w:rsidRPr="00DF6264" w:rsidRDefault="008005A8">
      <w:pPr>
        <w:pStyle w:val="1"/>
        <w:spacing w:before="120"/>
      </w:pPr>
      <w:r w:rsidRPr="00DF6264">
        <w:rPr>
          <w:color w:val="000080"/>
        </w:rPr>
        <w:t>Дастлабки</w:t>
      </w:r>
      <w:r w:rsidRPr="00DF6264">
        <w:rPr>
          <w:color w:val="000080"/>
          <w:spacing w:val="11"/>
        </w:rPr>
        <w:t xml:space="preserve"> </w:t>
      </w:r>
      <w:r w:rsidRPr="00DF6264">
        <w:rPr>
          <w:color w:val="000080"/>
        </w:rPr>
        <w:t>иқтисодий</w:t>
      </w:r>
      <w:r w:rsidRPr="00DF6264">
        <w:rPr>
          <w:color w:val="000080"/>
          <w:spacing w:val="10"/>
        </w:rPr>
        <w:t xml:space="preserve"> </w:t>
      </w:r>
      <w:r w:rsidRPr="00DF6264">
        <w:rPr>
          <w:color w:val="000080"/>
        </w:rPr>
        <w:t>ва</w:t>
      </w:r>
      <w:r w:rsidRPr="00DF6264">
        <w:rPr>
          <w:color w:val="000080"/>
          <w:spacing w:val="12"/>
        </w:rPr>
        <w:t xml:space="preserve"> </w:t>
      </w:r>
      <w:r w:rsidRPr="00DF6264">
        <w:rPr>
          <w:color w:val="000080"/>
        </w:rPr>
        <w:t>молиявий</w:t>
      </w:r>
      <w:r w:rsidRPr="00DF6264">
        <w:rPr>
          <w:color w:val="000080"/>
          <w:spacing w:val="14"/>
        </w:rPr>
        <w:t xml:space="preserve"> </w:t>
      </w:r>
      <w:r w:rsidRPr="00DF6264">
        <w:rPr>
          <w:color w:val="000080"/>
          <w:spacing w:val="-2"/>
        </w:rPr>
        <w:t>таҳлил</w:t>
      </w:r>
    </w:p>
    <w:p w:rsidR="00744FD0" w:rsidRPr="00DF6264" w:rsidRDefault="008005A8">
      <w:pPr>
        <w:pStyle w:val="a3"/>
        <w:spacing w:before="120"/>
        <w:ind w:right="142"/>
      </w:pPr>
      <w:r w:rsidRPr="00DF6264">
        <w:t>MUNIS лойиҳасининг иккинчи босқичининг дастлабки иқтисодий ва молиявий таҳлили узоқ муддатли барқарорлик ва инвестициялар самарадорлигига эришишга ёрдам</w:t>
      </w:r>
      <w:r w:rsidRPr="00DF6264">
        <w:rPr>
          <w:spacing w:val="40"/>
        </w:rPr>
        <w:t xml:space="preserve"> </w:t>
      </w:r>
      <w:r w:rsidRPr="00DF6264">
        <w:t>берадиган бир қатор асосий омилларни аниқлайди. Аввало, ишлаб чиқилган ечимларни кенгайтириш инфратузилмани модернизация қилиш, таълим дастурларини ривожлантириш ва иқтисодиётнинг инновацион тармоқларида янги иш ўринларини яратишга йўналтирилган инвестицияларни сезиларли даражада оширишни назарда</w:t>
      </w:r>
      <w:r w:rsidRPr="00DF6264">
        <w:rPr>
          <w:spacing w:val="80"/>
        </w:rPr>
        <w:t xml:space="preserve"> </w:t>
      </w:r>
      <w:r w:rsidRPr="00DF6264">
        <w:t>тутади. Сармоялар хусусий инвестицияларни рағбатлантириш ва халқаро грантлардан фойдаланиш имкониятларини кенгайтириш орқали мультипликатив самарага олиб</w:t>
      </w:r>
      <w:r w:rsidRPr="00DF6264">
        <w:rPr>
          <w:spacing w:val="40"/>
        </w:rPr>
        <w:t xml:space="preserve"> </w:t>
      </w:r>
      <w:r w:rsidRPr="00DF6264">
        <w:t>келиши кутилмоқда.</w:t>
      </w:r>
    </w:p>
    <w:p w:rsidR="00744FD0" w:rsidRPr="00DF6264" w:rsidRDefault="008005A8">
      <w:pPr>
        <w:pStyle w:val="a3"/>
        <w:spacing w:before="119"/>
        <w:ind w:right="142"/>
      </w:pPr>
      <w:r w:rsidRPr="00DF6264">
        <w:t>Молиялаштириш манбаларини диверсификация қилиш муҳим жиҳат ҳисобланади: давлат маблағлари, хусусий капитални жалб қилиш ва халқаро қўллаб-қувватлашнинг уйғунлашуви бюджет рискларини камайтириш ва пул оқимларини бошқаришда мослашувчанликни таъминлаш имконини беради. Шу билан бирга, илмий ва технологик лойиҳаларнинг тижорат жозибадорлигини ошириш, бизнес ҳамжамияти билан</w:t>
      </w:r>
      <w:r w:rsidRPr="00DF6264">
        <w:rPr>
          <w:spacing w:val="80"/>
        </w:rPr>
        <w:t xml:space="preserve"> </w:t>
      </w:r>
      <w:r w:rsidRPr="00DF6264">
        <w:t>алоқаларни кучайтириш ва тадқиқот натижаларини бозор маҳсулотларига янада самарали трансформация қилиш орқали уларнинг рентабеллиги ошиши прогноз қилинмоқда.</w:t>
      </w:r>
    </w:p>
    <w:p w:rsidR="00744FD0" w:rsidRPr="00DF6264" w:rsidRDefault="008005A8">
      <w:pPr>
        <w:pStyle w:val="a3"/>
        <w:spacing w:before="73"/>
        <w:ind w:right="144"/>
      </w:pPr>
      <w:r w:rsidRPr="00DF6264">
        <w:t>Молиявий оқимларнинг комплекс таҳлили ресурсларни тақсимлаш, харажатларни мониторинг қилиш ва амалга оширилаётган ташаббусларнинг иқтисодий</w:t>
      </w:r>
      <w:r w:rsidRPr="00DF6264">
        <w:rPr>
          <w:spacing w:val="40"/>
        </w:rPr>
        <w:t xml:space="preserve"> </w:t>
      </w:r>
      <w:r w:rsidRPr="00DF6264">
        <w:t>самарадорлигини баҳолашнинг шаффоф тартибларини жорий этиш зарурлигини кўрсатмоқда. Иккинчи босқичнинг муваффақиятли амалга оширилиши инновацион корхоналар сонининг кўпайиши ҳисобига солиқ тушумларининг ошишига, шунингдек, Ўзбекистоннинг жаҳон бозоридаги мавқеини мустаҳкамлайдиган янги экспорт йўналишларининг шаклланишига олиб келиши кутилмоқда.</w:t>
      </w:r>
    </w:p>
    <w:p w:rsidR="00744FD0" w:rsidRDefault="008005A8">
      <w:pPr>
        <w:pStyle w:val="a3"/>
        <w:spacing w:before="121"/>
        <w:ind w:right="155"/>
      </w:pPr>
      <w:r w:rsidRPr="00DF6264">
        <w:t>Умуман олганда, молиялаштиришга мувозанатли ёндашув, хусусий ва давлат секторини фаол жалб қилиш, шунингдек, инвестициялар самарадорлигини доимий равишда</w:t>
      </w:r>
      <w:r w:rsidRPr="00DF6264">
        <w:rPr>
          <w:spacing w:val="-1"/>
        </w:rPr>
        <w:t xml:space="preserve"> </w:t>
      </w:r>
      <w:r w:rsidRPr="00DF6264">
        <w:t>баҳолаш MUNIS лойиҳаси доирасида мамлакат илмий ва инновацион экотизимининг барқарор ўсиши учун мустаҳкам пойдевор яратади.</w:t>
      </w:r>
    </w:p>
    <w:p w:rsidR="00386ACF" w:rsidRPr="00DF6264" w:rsidRDefault="00386ACF">
      <w:pPr>
        <w:pStyle w:val="a3"/>
        <w:spacing w:before="121"/>
        <w:ind w:right="155"/>
      </w:pPr>
      <w:bookmarkStart w:id="7" w:name="_GoBack"/>
      <w:bookmarkEnd w:id="7"/>
    </w:p>
    <w:p w:rsidR="00744FD0" w:rsidRPr="00DF6264" w:rsidRDefault="008005A8">
      <w:pPr>
        <w:pStyle w:val="1"/>
        <w:spacing w:before="120"/>
      </w:pPr>
      <w:r w:rsidRPr="00DF6264">
        <w:lastRenderedPageBreak/>
        <w:t>Молиявий</w:t>
      </w:r>
      <w:r w:rsidRPr="00DF6264">
        <w:rPr>
          <w:spacing w:val="17"/>
        </w:rPr>
        <w:t xml:space="preserve"> </w:t>
      </w:r>
      <w:r w:rsidRPr="00DF6264">
        <w:rPr>
          <w:spacing w:val="-2"/>
        </w:rPr>
        <w:t>таъсир</w:t>
      </w:r>
    </w:p>
    <w:p w:rsidR="00744FD0" w:rsidRPr="00DF6264" w:rsidRDefault="008005A8">
      <w:pPr>
        <w:pStyle w:val="a4"/>
        <w:numPr>
          <w:ilvl w:val="0"/>
          <w:numId w:val="15"/>
        </w:numPr>
        <w:tabs>
          <w:tab w:val="left" w:pos="425"/>
        </w:tabs>
        <w:spacing w:before="121"/>
        <w:ind w:left="425" w:hanging="282"/>
        <w:jc w:val="both"/>
        <w:rPr>
          <w:b/>
          <w:sz w:val="24"/>
        </w:rPr>
      </w:pPr>
      <w:r w:rsidRPr="00DF6264">
        <w:rPr>
          <w:b/>
          <w:sz w:val="24"/>
        </w:rPr>
        <w:t>Ҳаминвестициялар</w:t>
      </w:r>
      <w:r w:rsidRPr="00DF6264">
        <w:rPr>
          <w:b/>
          <w:spacing w:val="16"/>
          <w:sz w:val="24"/>
        </w:rPr>
        <w:t xml:space="preserve"> </w:t>
      </w:r>
      <w:r w:rsidRPr="00DF6264">
        <w:rPr>
          <w:b/>
          <w:sz w:val="24"/>
        </w:rPr>
        <w:t>ва</w:t>
      </w:r>
      <w:r w:rsidRPr="00DF6264">
        <w:rPr>
          <w:b/>
          <w:spacing w:val="14"/>
          <w:sz w:val="24"/>
        </w:rPr>
        <w:t xml:space="preserve"> </w:t>
      </w:r>
      <w:r w:rsidRPr="00DF6264">
        <w:rPr>
          <w:b/>
          <w:sz w:val="24"/>
        </w:rPr>
        <w:t>паритет</w:t>
      </w:r>
      <w:r w:rsidRPr="00DF6264">
        <w:rPr>
          <w:b/>
          <w:spacing w:val="15"/>
          <w:sz w:val="24"/>
        </w:rPr>
        <w:t xml:space="preserve"> </w:t>
      </w:r>
      <w:r w:rsidRPr="00DF6264">
        <w:rPr>
          <w:b/>
          <w:spacing w:val="-2"/>
          <w:sz w:val="24"/>
        </w:rPr>
        <w:t>грантлари</w:t>
      </w:r>
    </w:p>
    <w:p w:rsidR="00744FD0" w:rsidRPr="00DF6264" w:rsidRDefault="00EA01BD">
      <w:pPr>
        <w:pStyle w:val="a3"/>
        <w:spacing w:before="120"/>
        <w:ind w:right="151"/>
      </w:pPr>
      <w:r w:rsidRPr="00EA01BD">
        <w:t>Лойиҳанинг биринчи босқичини амалга ошириш жараёнида қўлланилган ёндашув ўз самарадорлигини амалда тасдиқлади. Хусусан, Жаҳон банки томонидан ажратилган</w:t>
      </w:r>
      <w:r>
        <w:br/>
      </w:r>
      <w:r w:rsidRPr="00EA01BD">
        <w:t>50 миллион АҚШ доллари миқдоридаги кредит маблағлари ҳисобига хусусий сектор</w:t>
      </w:r>
      <w:r>
        <w:br/>
      </w:r>
      <w:r w:rsidRPr="00EA01BD">
        <w:t xml:space="preserve">71 миллион АҚШ долларидан ортиқ </w:t>
      </w:r>
      <w:r>
        <w:rPr>
          <w:lang w:val="uz-Cyrl-UZ"/>
        </w:rPr>
        <w:t>сармоя киритишга тайёр эканлигини билдир</w:t>
      </w:r>
      <w:r w:rsidR="008005A8" w:rsidRPr="00DF6264">
        <w:t>ди. Бу эса ҳар бир доллар камида 1,4 доллар хусусий сармояни фаоллаштирганини англатади. Лойиҳанинг иккинчи босқичида венчур фондлар ва корпоратив сектор вакилларини жалб этган ҳолда</w:t>
      </w:r>
      <w:r w:rsidR="008005A8" w:rsidRPr="00DF6264">
        <w:rPr>
          <w:spacing w:val="40"/>
        </w:rPr>
        <w:t xml:space="preserve"> </w:t>
      </w:r>
      <w:r w:rsidR="008005A8" w:rsidRPr="00DF6264">
        <w:t>фаолиятни янада кенгайтириш режалаштирилган.</w:t>
      </w:r>
    </w:p>
    <w:p w:rsidR="00744FD0" w:rsidRPr="00DF6264" w:rsidRDefault="008005A8">
      <w:pPr>
        <w:pStyle w:val="1"/>
        <w:numPr>
          <w:ilvl w:val="0"/>
          <w:numId w:val="15"/>
        </w:numPr>
        <w:tabs>
          <w:tab w:val="left" w:pos="425"/>
        </w:tabs>
        <w:spacing w:before="120"/>
        <w:ind w:left="425" w:hanging="282"/>
      </w:pPr>
      <w:r w:rsidRPr="00DF6264">
        <w:t>Солиқ</w:t>
      </w:r>
      <w:r w:rsidRPr="00DF6264">
        <w:rPr>
          <w:spacing w:val="12"/>
        </w:rPr>
        <w:t xml:space="preserve"> </w:t>
      </w:r>
      <w:r w:rsidRPr="00DF6264">
        <w:rPr>
          <w:spacing w:val="-2"/>
        </w:rPr>
        <w:t>мультипликатори</w:t>
      </w:r>
    </w:p>
    <w:p w:rsidR="00744FD0" w:rsidRPr="00DF6264" w:rsidRDefault="008005A8">
      <w:pPr>
        <w:pStyle w:val="a3"/>
        <w:spacing w:before="120"/>
        <w:ind w:right="154"/>
      </w:pPr>
      <w:r w:rsidRPr="00DF6264">
        <w:t>Янги стартаплар ва юқори технологияли компанияларнинг яратилиши солиқ тушумларининг (ҚҚС, фойда солиғи, ижтимоий тўловлар) кўпайишига ҳисса қўшади. Консерватив баҳоларга кўра, жалб қилинган ҳар бир доллар инвестиция беш йил ичида 0,2–0,3 доллар миқдорида солиқ тушумлари кўринишида қайтиши мумкин.</w:t>
      </w:r>
    </w:p>
    <w:p w:rsidR="00744FD0" w:rsidRPr="00DF6264" w:rsidRDefault="008005A8">
      <w:pPr>
        <w:pStyle w:val="1"/>
        <w:numPr>
          <w:ilvl w:val="0"/>
          <w:numId w:val="15"/>
        </w:numPr>
        <w:tabs>
          <w:tab w:val="left" w:pos="425"/>
        </w:tabs>
        <w:spacing w:before="120"/>
        <w:ind w:left="425" w:hanging="282"/>
      </w:pPr>
      <w:r w:rsidRPr="00DF6264">
        <w:t>Кейинги</w:t>
      </w:r>
      <w:r w:rsidRPr="00DF6264">
        <w:rPr>
          <w:spacing w:val="13"/>
        </w:rPr>
        <w:t xml:space="preserve"> </w:t>
      </w:r>
      <w:r w:rsidRPr="00DF6264">
        <w:t>босқичлардаги</w:t>
      </w:r>
      <w:r w:rsidRPr="00DF6264">
        <w:rPr>
          <w:spacing w:val="17"/>
        </w:rPr>
        <w:t xml:space="preserve"> </w:t>
      </w:r>
      <w:r w:rsidRPr="00DF6264">
        <w:t>венчур</w:t>
      </w:r>
      <w:r w:rsidRPr="00DF6264">
        <w:rPr>
          <w:spacing w:val="14"/>
        </w:rPr>
        <w:t xml:space="preserve"> </w:t>
      </w:r>
      <w:r w:rsidRPr="00DF6264">
        <w:rPr>
          <w:spacing w:val="-2"/>
        </w:rPr>
        <w:t>инвестициялар</w:t>
      </w:r>
    </w:p>
    <w:p w:rsidR="00744FD0" w:rsidRPr="00DF6264" w:rsidRDefault="008005A8">
      <w:pPr>
        <w:pStyle w:val="a3"/>
        <w:spacing w:before="120"/>
        <w:ind w:right="135"/>
      </w:pPr>
      <w:r w:rsidRPr="00DF6264">
        <w:t>Эрта босқичда қўллаб-қувватланган стартаплар кейинчалик «Seed» ҳамда «Series A–C» раундларига чиқишга муваффақ бўладилар. Шу каби халқаро дастурлар тажрибаси</w:t>
      </w:r>
      <w:r w:rsidRPr="00DF6264">
        <w:rPr>
          <w:spacing w:val="40"/>
        </w:rPr>
        <w:t xml:space="preserve"> </w:t>
      </w:r>
      <w:r w:rsidRPr="00DF6264">
        <w:t>шундан далолат берадики, бошланғич босқичда киритилган ҳар бир грант доллари</w:t>
      </w:r>
      <w:r w:rsidRPr="00DF6264">
        <w:rPr>
          <w:spacing w:val="40"/>
        </w:rPr>
        <w:t xml:space="preserve"> </w:t>
      </w:r>
      <w:r w:rsidRPr="00DF6264">
        <w:t xml:space="preserve">кейинги инвестиция раундларида 5–7 доллар миқдорида венчур сармояларини жалб </w:t>
      </w:r>
      <w:r w:rsidRPr="00DF6264">
        <w:rPr>
          <w:spacing w:val="-2"/>
        </w:rPr>
        <w:t>қилади.</w:t>
      </w:r>
    </w:p>
    <w:p w:rsidR="00744FD0" w:rsidRPr="00DF6264" w:rsidRDefault="008005A8">
      <w:pPr>
        <w:pStyle w:val="1"/>
        <w:numPr>
          <w:ilvl w:val="0"/>
          <w:numId w:val="15"/>
        </w:numPr>
        <w:tabs>
          <w:tab w:val="left" w:pos="425"/>
        </w:tabs>
        <w:spacing w:before="120"/>
        <w:ind w:left="425" w:hanging="282"/>
      </w:pPr>
      <w:r w:rsidRPr="00DF6264">
        <w:t>Умумий</w:t>
      </w:r>
      <w:r w:rsidRPr="00DF6264">
        <w:rPr>
          <w:spacing w:val="13"/>
        </w:rPr>
        <w:t xml:space="preserve"> </w:t>
      </w:r>
      <w:r w:rsidRPr="00DF6264">
        <w:rPr>
          <w:spacing w:val="-2"/>
        </w:rPr>
        <w:t>мультипликатор</w:t>
      </w:r>
    </w:p>
    <w:p w:rsidR="00744FD0" w:rsidRPr="00DF6264" w:rsidRDefault="008005A8">
      <w:pPr>
        <w:pStyle w:val="a3"/>
        <w:spacing w:before="120"/>
        <w:ind w:right="141"/>
      </w:pPr>
      <w:r w:rsidRPr="00DF6264">
        <w:t>MUNIS дастурининг икки босқичи (2021–2031 йй.) доирасида Жаҳон банкининг ҳар бир доллар</w:t>
      </w:r>
      <w:r w:rsidRPr="00DF6264">
        <w:rPr>
          <w:spacing w:val="-3"/>
        </w:rPr>
        <w:t xml:space="preserve"> </w:t>
      </w:r>
      <w:r w:rsidRPr="00DF6264">
        <w:t>қарз маблағи</w:t>
      </w:r>
      <w:r w:rsidRPr="00DF6264">
        <w:rPr>
          <w:spacing w:val="-2"/>
        </w:rPr>
        <w:t xml:space="preserve"> </w:t>
      </w:r>
      <w:r w:rsidRPr="00DF6264">
        <w:t>қуйидаги</w:t>
      </w:r>
      <w:r w:rsidRPr="00DF6264">
        <w:rPr>
          <w:spacing w:val="-2"/>
        </w:rPr>
        <w:t xml:space="preserve"> </w:t>
      </w:r>
      <w:r w:rsidRPr="00DF6264">
        <w:t>омиллар ҳисобига</w:t>
      </w:r>
      <w:r w:rsidRPr="00DF6264">
        <w:rPr>
          <w:spacing w:val="-1"/>
        </w:rPr>
        <w:t xml:space="preserve"> </w:t>
      </w:r>
      <w:r w:rsidRPr="00DF6264">
        <w:t>иқтисодиётда</w:t>
      </w:r>
      <w:r w:rsidRPr="00DF6264">
        <w:rPr>
          <w:spacing w:val="-5"/>
        </w:rPr>
        <w:t xml:space="preserve"> </w:t>
      </w:r>
      <w:r w:rsidRPr="00DF6264">
        <w:t>4–6</w:t>
      </w:r>
      <w:r w:rsidRPr="00DF6264">
        <w:rPr>
          <w:spacing w:val="-3"/>
        </w:rPr>
        <w:t xml:space="preserve"> </w:t>
      </w:r>
      <w:r w:rsidRPr="00DF6264">
        <w:t>долларни мобилизация қилиши кутилмоқда: тўғридан-тўғри ҳаммолиялаштириш; солиқ тушумларининг ўсиши; такрорий венчур инвестициялар; янги технологиялар ва маҳсулотлар ҳисобига экспорт тушумларининг ортиши.</w:t>
      </w:r>
    </w:p>
    <w:p w:rsidR="00744FD0" w:rsidRPr="00DF6264" w:rsidRDefault="008005A8">
      <w:pPr>
        <w:pStyle w:val="a3"/>
        <w:spacing w:before="6"/>
        <w:ind w:left="0"/>
        <w:jc w:val="left"/>
        <w:rPr>
          <w:sz w:val="8"/>
        </w:rPr>
      </w:pPr>
      <w:r w:rsidRPr="00DF6264">
        <w:rPr>
          <w:noProof/>
          <w:sz w:val="8"/>
        </w:rPr>
        <mc:AlternateContent>
          <mc:Choice Requires="wpg">
            <w:drawing>
              <wp:anchor distT="0" distB="0" distL="0" distR="0" simplePos="0" relativeHeight="487595520" behindDoc="1" locked="0" layoutInCell="1" allowOverlap="1">
                <wp:simplePos x="0" y="0"/>
                <wp:positionH relativeFrom="page">
                  <wp:posOffset>1006144</wp:posOffset>
                </wp:positionH>
                <wp:positionV relativeFrom="paragraph">
                  <wp:posOffset>77465</wp:posOffset>
                </wp:positionV>
                <wp:extent cx="6091555" cy="1772920"/>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1555" cy="1772920"/>
                          <a:chOff x="0" y="0"/>
                          <a:chExt cx="6091555" cy="1772920"/>
                        </a:xfrm>
                      </wpg:grpSpPr>
                      <wps:wsp>
                        <wps:cNvPr id="40" name="Graphic 39"/>
                        <wps:cNvSpPr/>
                        <wps:spPr>
                          <a:xfrm>
                            <a:off x="0" y="12"/>
                            <a:ext cx="6091555" cy="1772920"/>
                          </a:xfrm>
                          <a:custGeom>
                            <a:avLst/>
                            <a:gdLst/>
                            <a:ahLst/>
                            <a:cxnLst/>
                            <a:rect l="l" t="t" r="r" b="b"/>
                            <a:pathLst>
                              <a:path w="6091555" h="1772920">
                                <a:moveTo>
                                  <a:pt x="6091123" y="0"/>
                                </a:moveTo>
                                <a:lnTo>
                                  <a:pt x="6085078" y="0"/>
                                </a:lnTo>
                                <a:lnTo>
                                  <a:pt x="6096" y="0"/>
                                </a:lnTo>
                                <a:lnTo>
                                  <a:pt x="0" y="0"/>
                                </a:lnTo>
                                <a:lnTo>
                                  <a:pt x="0" y="6083"/>
                                </a:lnTo>
                                <a:lnTo>
                                  <a:pt x="0" y="1772653"/>
                                </a:lnTo>
                                <a:lnTo>
                                  <a:pt x="6096" y="1772653"/>
                                </a:lnTo>
                                <a:lnTo>
                                  <a:pt x="6096" y="6083"/>
                                </a:lnTo>
                                <a:lnTo>
                                  <a:pt x="6085027" y="6083"/>
                                </a:lnTo>
                                <a:lnTo>
                                  <a:pt x="6085027" y="1772653"/>
                                </a:lnTo>
                                <a:lnTo>
                                  <a:pt x="6091123" y="1772653"/>
                                </a:lnTo>
                                <a:lnTo>
                                  <a:pt x="6091123" y="6083"/>
                                </a:lnTo>
                                <a:lnTo>
                                  <a:pt x="6091123" y="0"/>
                                </a:lnTo>
                                <a:close/>
                              </a:path>
                            </a:pathLst>
                          </a:custGeom>
                          <a:solidFill>
                            <a:srgbClr val="000000"/>
                          </a:solidFill>
                        </wps:spPr>
                        <wps:bodyPr wrap="square" lIns="0" tIns="0" rIns="0" bIns="0" rtlCol="0">
                          <a:prstTxWarp prst="textNoShape">
                            <a:avLst/>
                          </a:prstTxWarp>
                          <a:noAutofit/>
                        </wps:bodyPr>
                      </wps:wsp>
                      <wps:wsp>
                        <wps:cNvPr id="41" name="Textbox 40"/>
                        <wps:cNvSpPr txBox="1"/>
                        <wps:spPr>
                          <a:xfrm>
                            <a:off x="6095" y="6095"/>
                            <a:ext cx="6079490" cy="1766570"/>
                          </a:xfrm>
                          <a:prstGeom prst="rect">
                            <a:avLst/>
                          </a:prstGeom>
                        </wps:spPr>
                        <wps:txbx>
                          <w:txbxContent>
                            <w:p w:rsidR="00E041C4" w:rsidRDefault="00E041C4">
                              <w:pPr>
                                <w:spacing w:before="18"/>
                                <w:ind w:left="107" w:right="105"/>
                                <w:jc w:val="both"/>
                                <w:rPr>
                                  <w:sz w:val="24"/>
                                </w:rPr>
                              </w:pPr>
                              <w:r>
                                <w:rPr>
                                  <w:sz w:val="24"/>
                                </w:rPr>
                                <w:t>Шу тариқа, Ўзбекистон Республикаси учун MUNIS лойиҳасининг иккинчи босқичи доирасида қарз маблағларини жалб қилишнинг иқтисодий асосланганлиги грант механизмлари орқали стартаплар, университетлар, илмий-тадқиқот институтлари ва инновацион</w:t>
                              </w:r>
                              <w:r>
                                <w:rPr>
                                  <w:spacing w:val="-5"/>
                                  <w:sz w:val="24"/>
                                </w:rPr>
                                <w:t xml:space="preserve"> </w:t>
                              </w:r>
                              <w:r>
                                <w:rPr>
                                  <w:sz w:val="24"/>
                                </w:rPr>
                                <w:t>компанияларни</w:t>
                              </w:r>
                              <w:r>
                                <w:rPr>
                                  <w:spacing w:val="-2"/>
                                  <w:sz w:val="24"/>
                                </w:rPr>
                                <w:t xml:space="preserve"> </w:t>
                              </w:r>
                              <w:r>
                                <w:rPr>
                                  <w:sz w:val="24"/>
                                </w:rPr>
                                <w:t>дастлабки</w:t>
                              </w:r>
                              <w:r>
                                <w:rPr>
                                  <w:spacing w:val="-2"/>
                                  <w:sz w:val="24"/>
                                </w:rPr>
                                <w:t xml:space="preserve"> </w:t>
                              </w:r>
                              <w:r>
                                <w:rPr>
                                  <w:sz w:val="24"/>
                                </w:rPr>
                                <w:t>босқичларда</w:t>
                              </w:r>
                              <w:r>
                                <w:rPr>
                                  <w:spacing w:val="-4"/>
                                  <w:sz w:val="24"/>
                                </w:rPr>
                                <w:t xml:space="preserve"> </w:t>
                              </w:r>
                              <w:r>
                                <w:rPr>
                                  <w:sz w:val="24"/>
                                </w:rPr>
                                <w:t>қўллаб-қувватлаш</w:t>
                              </w:r>
                              <w:r>
                                <w:rPr>
                                  <w:spacing w:val="-3"/>
                                  <w:sz w:val="24"/>
                                </w:rPr>
                                <w:t xml:space="preserve"> </w:t>
                              </w:r>
                              <w:r>
                                <w:rPr>
                                  <w:sz w:val="24"/>
                                </w:rPr>
                                <w:t>каби</w:t>
                              </w:r>
                              <w:r>
                                <w:rPr>
                                  <w:spacing w:val="-2"/>
                                  <w:sz w:val="24"/>
                                </w:rPr>
                                <w:t xml:space="preserve"> </w:t>
                              </w:r>
                              <w:r>
                                <w:rPr>
                                  <w:sz w:val="24"/>
                                </w:rPr>
                                <w:t>узоқ</w:t>
                              </w:r>
                              <w:r>
                                <w:rPr>
                                  <w:spacing w:val="-3"/>
                                  <w:sz w:val="24"/>
                                </w:rPr>
                                <w:t xml:space="preserve"> </w:t>
                              </w:r>
                              <w:r>
                                <w:rPr>
                                  <w:sz w:val="24"/>
                                </w:rPr>
                                <w:t>муддатли фискал ва иқтисодий самарани яратишдан иборат бўлиб, бу янги иш ўринларини шакллантириш,</w:t>
                              </w:r>
                              <w:r>
                                <w:rPr>
                                  <w:spacing w:val="-4"/>
                                  <w:sz w:val="24"/>
                                </w:rPr>
                                <w:t xml:space="preserve"> </w:t>
                              </w:r>
                              <w:r>
                                <w:rPr>
                                  <w:sz w:val="24"/>
                                </w:rPr>
                                <w:t>солиқ</w:t>
                              </w:r>
                              <w:r>
                                <w:rPr>
                                  <w:spacing w:val="-4"/>
                                  <w:sz w:val="24"/>
                                </w:rPr>
                                <w:t xml:space="preserve"> </w:t>
                              </w:r>
                              <w:r>
                                <w:rPr>
                                  <w:sz w:val="24"/>
                                </w:rPr>
                                <w:t>базасини</w:t>
                              </w:r>
                              <w:r>
                                <w:rPr>
                                  <w:spacing w:val="-4"/>
                                  <w:sz w:val="24"/>
                                </w:rPr>
                                <w:t xml:space="preserve"> </w:t>
                              </w:r>
                              <w:r>
                                <w:rPr>
                                  <w:sz w:val="24"/>
                                </w:rPr>
                                <w:t>кенгайтириш,</w:t>
                              </w:r>
                              <w:r>
                                <w:rPr>
                                  <w:spacing w:val="-4"/>
                                  <w:sz w:val="24"/>
                                </w:rPr>
                                <w:t xml:space="preserve"> </w:t>
                              </w:r>
                              <w:r>
                                <w:rPr>
                                  <w:sz w:val="24"/>
                                </w:rPr>
                                <w:t>рақобатбардош</w:t>
                              </w:r>
                              <w:r>
                                <w:rPr>
                                  <w:spacing w:val="-4"/>
                                  <w:sz w:val="24"/>
                                </w:rPr>
                                <w:t xml:space="preserve"> </w:t>
                              </w:r>
                              <w:r>
                                <w:rPr>
                                  <w:sz w:val="24"/>
                                </w:rPr>
                                <w:t>маҳсулотлар</w:t>
                              </w:r>
                              <w:r>
                                <w:rPr>
                                  <w:spacing w:val="-4"/>
                                  <w:sz w:val="24"/>
                                </w:rPr>
                                <w:t xml:space="preserve"> </w:t>
                              </w:r>
                              <w:r>
                                <w:rPr>
                                  <w:sz w:val="24"/>
                                </w:rPr>
                                <w:t>ва</w:t>
                              </w:r>
                              <w:r>
                                <w:rPr>
                                  <w:spacing w:val="-6"/>
                                  <w:sz w:val="24"/>
                                </w:rPr>
                                <w:t xml:space="preserve"> </w:t>
                              </w:r>
                              <w:r>
                                <w:rPr>
                                  <w:sz w:val="24"/>
                                </w:rPr>
                                <w:t>хизматларни ишлаб чиқаришни рағбатлантириш, шунингдек, биргаликда молиялаштириш механизмлари орқали хусусий капитални жалб қилиш ва шу билан давлат ресурсларидан фойдаланиш хавфини камайтириш имконини беради. Лойиҳа доирасида маблағларнинг қайтарилиши солиқ тушумларининг ўсиши, инновацион тадбиркорликни ривожлантириш</w:t>
                              </w:r>
                            </w:p>
                          </w:txbxContent>
                        </wps:txbx>
                        <wps:bodyPr wrap="square" lIns="0" tIns="0" rIns="0" bIns="0" rtlCol="0">
                          <a:noAutofit/>
                        </wps:bodyPr>
                      </wps:wsp>
                    </wpg:wgp>
                  </a:graphicData>
                </a:graphic>
              </wp:anchor>
            </w:drawing>
          </mc:Choice>
          <mc:Fallback>
            <w:pict>
              <v:group id="Group 38" o:spid="_x0000_s1054" style="position:absolute;margin-left:79.2pt;margin-top:6.1pt;width:479.65pt;height:139.6pt;z-index:-15720960;mso-wrap-distance-left:0;mso-wrap-distance-right:0;mso-position-horizontal-relative:page" coordsize="60915,17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">
                <v:shape id="Graphic 39" o:spid="_x0000_s1055" style="position:absolute;width:60915;height:17729;visibility:visible;mso-wrap-style:square;v-text-anchor:top" coordsize="6091555,177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" path="m6091123,r-6045,l6096,,,,,6083,,1772653r6096,l6096,6083r6078931,l6085027,1772653r6096,l6091123,6083r,-6083xe" fillcolor="black" stroked="f">
                  <v:path arrowok="t"/>
                </v:shape>
                <v:shape id="Textbox 40" o:spid="_x0000_s1056" type="#_x0000_t202" style="position:absolute;left:60;top:60;width:60795;height:17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rsidR="00E041C4" w:rsidRDefault="00E041C4">
                        <w:pPr>
                          <w:spacing w:before="18"/>
                          <w:ind w:left="107" w:right="105"/>
                          <w:jc w:val="both"/>
                          <w:rPr>
                            <w:sz w:val="24"/>
                          </w:rPr>
                        </w:pPr>
                        <w:r>
                          <w:rPr>
                            <w:sz w:val="24"/>
                          </w:rPr>
                          <w:t>Шу тариқа, Ўзбекистон Республикаси учун MUNIS лойиҳасининг иккинчи босқичи доирасида қарз маблағларини жалб қилишнинг иқтисодий асосланганлиги грант механизмлари орқали стартаплар, университетлар, илмий-тадқиқот институтлари ва инновацион</w:t>
                        </w:r>
                        <w:r>
                          <w:rPr>
                            <w:spacing w:val="-5"/>
                            <w:sz w:val="24"/>
                          </w:rPr>
                          <w:t xml:space="preserve"> </w:t>
                        </w:r>
                        <w:r>
                          <w:rPr>
                            <w:sz w:val="24"/>
                          </w:rPr>
                          <w:t>компанияларни</w:t>
                        </w:r>
                        <w:r>
                          <w:rPr>
                            <w:spacing w:val="-2"/>
                            <w:sz w:val="24"/>
                          </w:rPr>
                          <w:t xml:space="preserve"> </w:t>
                        </w:r>
                        <w:r>
                          <w:rPr>
                            <w:sz w:val="24"/>
                          </w:rPr>
                          <w:t>дастлабки</w:t>
                        </w:r>
                        <w:r>
                          <w:rPr>
                            <w:spacing w:val="-2"/>
                            <w:sz w:val="24"/>
                          </w:rPr>
                          <w:t xml:space="preserve"> </w:t>
                        </w:r>
                        <w:r>
                          <w:rPr>
                            <w:sz w:val="24"/>
                          </w:rPr>
                          <w:t>босқичларда</w:t>
                        </w:r>
                        <w:r>
                          <w:rPr>
                            <w:spacing w:val="-4"/>
                            <w:sz w:val="24"/>
                          </w:rPr>
                          <w:t xml:space="preserve"> </w:t>
                        </w:r>
                        <w:r>
                          <w:rPr>
                            <w:sz w:val="24"/>
                          </w:rPr>
                          <w:t>қўллаб-қувватлаш</w:t>
                        </w:r>
                        <w:r>
                          <w:rPr>
                            <w:spacing w:val="-3"/>
                            <w:sz w:val="24"/>
                          </w:rPr>
                          <w:t xml:space="preserve"> </w:t>
                        </w:r>
                        <w:r>
                          <w:rPr>
                            <w:sz w:val="24"/>
                          </w:rPr>
                          <w:t>каби</w:t>
                        </w:r>
                        <w:r>
                          <w:rPr>
                            <w:spacing w:val="-2"/>
                            <w:sz w:val="24"/>
                          </w:rPr>
                          <w:t xml:space="preserve"> </w:t>
                        </w:r>
                        <w:r>
                          <w:rPr>
                            <w:sz w:val="24"/>
                          </w:rPr>
                          <w:t>узоқ</w:t>
                        </w:r>
                        <w:r>
                          <w:rPr>
                            <w:spacing w:val="-3"/>
                            <w:sz w:val="24"/>
                          </w:rPr>
                          <w:t xml:space="preserve"> </w:t>
                        </w:r>
                        <w:r>
                          <w:rPr>
                            <w:sz w:val="24"/>
                          </w:rPr>
                          <w:t>муддатли фискал ва иқтисодий самарани яратишдан иборат бўлиб, бу янги иш ўринларини шакллантириш,</w:t>
                        </w:r>
                        <w:r>
                          <w:rPr>
                            <w:spacing w:val="-4"/>
                            <w:sz w:val="24"/>
                          </w:rPr>
                          <w:t xml:space="preserve"> </w:t>
                        </w:r>
                        <w:r>
                          <w:rPr>
                            <w:sz w:val="24"/>
                          </w:rPr>
                          <w:t>солиқ</w:t>
                        </w:r>
                        <w:r>
                          <w:rPr>
                            <w:spacing w:val="-4"/>
                            <w:sz w:val="24"/>
                          </w:rPr>
                          <w:t xml:space="preserve"> </w:t>
                        </w:r>
                        <w:r>
                          <w:rPr>
                            <w:sz w:val="24"/>
                          </w:rPr>
                          <w:t>базасини</w:t>
                        </w:r>
                        <w:r>
                          <w:rPr>
                            <w:spacing w:val="-4"/>
                            <w:sz w:val="24"/>
                          </w:rPr>
                          <w:t xml:space="preserve"> </w:t>
                        </w:r>
                        <w:r>
                          <w:rPr>
                            <w:sz w:val="24"/>
                          </w:rPr>
                          <w:t>кенгайтириш,</w:t>
                        </w:r>
                        <w:r>
                          <w:rPr>
                            <w:spacing w:val="-4"/>
                            <w:sz w:val="24"/>
                          </w:rPr>
                          <w:t xml:space="preserve"> </w:t>
                        </w:r>
                        <w:r>
                          <w:rPr>
                            <w:sz w:val="24"/>
                          </w:rPr>
                          <w:t>рақобатбардош</w:t>
                        </w:r>
                        <w:r>
                          <w:rPr>
                            <w:spacing w:val="-4"/>
                            <w:sz w:val="24"/>
                          </w:rPr>
                          <w:t xml:space="preserve"> </w:t>
                        </w:r>
                        <w:r>
                          <w:rPr>
                            <w:sz w:val="24"/>
                          </w:rPr>
                          <w:t>маҳсулотлар</w:t>
                        </w:r>
                        <w:r>
                          <w:rPr>
                            <w:spacing w:val="-4"/>
                            <w:sz w:val="24"/>
                          </w:rPr>
                          <w:t xml:space="preserve"> </w:t>
                        </w:r>
                        <w:r>
                          <w:rPr>
                            <w:sz w:val="24"/>
                          </w:rPr>
                          <w:t>ва</w:t>
                        </w:r>
                        <w:r>
                          <w:rPr>
                            <w:spacing w:val="-6"/>
                            <w:sz w:val="24"/>
                          </w:rPr>
                          <w:t xml:space="preserve"> </w:t>
                        </w:r>
                        <w:r>
                          <w:rPr>
                            <w:sz w:val="24"/>
                          </w:rPr>
                          <w:t>хизматларни ишлаб чиқаришни рағбатлантириш, шунингдек, биргаликда молиялаштириш механизмлари орқали хусусий капитални жалб қилиш ва шу билан давлат ресурсларидан фойдаланиш хавфини камайтириш имконини беради. Лойиҳа доирасида маблағларнинг қайтарилиши солиқ тушумларининг ўсиши, инновацион тадбиркорликни ривожлантириш</w:t>
                        </w:r>
                      </w:p>
                    </w:txbxContent>
                  </v:textbox>
                </v:shape>
                <w10:wrap type="topAndBottom" anchorx="page"/>
              </v:group>
            </w:pict>
          </mc:Fallback>
        </mc:AlternateContent>
      </w:r>
    </w:p>
    <w:p w:rsidR="00744FD0" w:rsidRPr="00DF6264" w:rsidRDefault="00744FD0">
      <w:pPr>
        <w:pStyle w:val="a3"/>
        <w:jc w:val="left"/>
        <w:rPr>
          <w:sz w:val="8"/>
        </w:rPr>
        <w:sectPr w:rsidR="00744FD0" w:rsidRPr="00DF6264">
          <w:pgSz w:w="11910" w:h="16840"/>
          <w:pgMar w:top="1040" w:right="708" w:bottom="780" w:left="1559" w:header="0" w:footer="587" w:gutter="0"/>
          <w:cols w:space="720"/>
        </w:sectPr>
      </w:pPr>
    </w:p>
    <w:p w:rsidR="00744FD0" w:rsidRPr="00DF6264" w:rsidRDefault="008005A8">
      <w:pPr>
        <w:ind w:left="25" w:right="-44"/>
        <w:rPr>
          <w:sz w:val="20"/>
        </w:rPr>
      </w:pPr>
      <w:r w:rsidRPr="00DF6264">
        <w:rPr>
          <w:noProof/>
          <w:sz w:val="20"/>
        </w:rPr>
        <w:lastRenderedPageBreak/>
        <mc:AlternateContent>
          <mc:Choice Requires="wpg">
            <w:drawing>
              <wp:inline distT="0" distB="0" distL="0" distR="0">
                <wp:extent cx="6091555" cy="370840"/>
                <wp:effectExtent l="0" t="0" r="0" b="635"/>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1555" cy="370840"/>
                          <a:chOff x="0" y="0"/>
                          <a:chExt cx="6091555" cy="370840"/>
                        </a:xfrm>
                      </wpg:grpSpPr>
                      <wps:wsp>
                        <wps:cNvPr id="33" name="Graphic 42"/>
                        <wps:cNvSpPr/>
                        <wps:spPr>
                          <a:xfrm>
                            <a:off x="0" y="0"/>
                            <a:ext cx="6091555" cy="370840"/>
                          </a:xfrm>
                          <a:custGeom>
                            <a:avLst/>
                            <a:gdLst/>
                            <a:ahLst/>
                            <a:cxnLst/>
                            <a:rect l="l" t="t" r="r" b="b"/>
                            <a:pathLst>
                              <a:path w="6091555" h="370840">
                                <a:moveTo>
                                  <a:pt x="6091123" y="0"/>
                                </a:moveTo>
                                <a:lnTo>
                                  <a:pt x="6085027" y="0"/>
                                </a:lnTo>
                                <a:lnTo>
                                  <a:pt x="6085027" y="175209"/>
                                </a:lnTo>
                                <a:lnTo>
                                  <a:pt x="6085027" y="364490"/>
                                </a:lnTo>
                                <a:lnTo>
                                  <a:pt x="6096" y="364490"/>
                                </a:lnTo>
                                <a:lnTo>
                                  <a:pt x="6096" y="175260"/>
                                </a:lnTo>
                                <a:lnTo>
                                  <a:pt x="6096" y="0"/>
                                </a:lnTo>
                                <a:lnTo>
                                  <a:pt x="0" y="0"/>
                                </a:lnTo>
                                <a:lnTo>
                                  <a:pt x="0" y="175209"/>
                                </a:lnTo>
                                <a:lnTo>
                                  <a:pt x="0" y="364490"/>
                                </a:lnTo>
                                <a:lnTo>
                                  <a:pt x="0" y="370586"/>
                                </a:lnTo>
                                <a:lnTo>
                                  <a:pt x="6096" y="370586"/>
                                </a:lnTo>
                                <a:lnTo>
                                  <a:pt x="6085027" y="370586"/>
                                </a:lnTo>
                                <a:lnTo>
                                  <a:pt x="6091123" y="370586"/>
                                </a:lnTo>
                                <a:lnTo>
                                  <a:pt x="6091123" y="364490"/>
                                </a:lnTo>
                                <a:lnTo>
                                  <a:pt x="6091123" y="175260"/>
                                </a:lnTo>
                                <a:lnTo>
                                  <a:pt x="6091123" y="0"/>
                                </a:lnTo>
                                <a:close/>
                              </a:path>
                            </a:pathLst>
                          </a:custGeom>
                          <a:solidFill>
                            <a:srgbClr val="000000"/>
                          </a:solidFill>
                        </wps:spPr>
                        <wps:bodyPr wrap="square" lIns="0" tIns="0" rIns="0" bIns="0" rtlCol="0">
                          <a:prstTxWarp prst="textNoShape">
                            <a:avLst/>
                          </a:prstTxWarp>
                          <a:noAutofit/>
                        </wps:bodyPr>
                      </wps:wsp>
                      <wps:wsp>
                        <wps:cNvPr id="34" name="Textbox 43"/>
                        <wps:cNvSpPr txBox="1"/>
                        <wps:spPr>
                          <a:xfrm>
                            <a:off x="6095" y="0"/>
                            <a:ext cx="6079490" cy="364490"/>
                          </a:xfrm>
                          <a:prstGeom prst="rect">
                            <a:avLst/>
                          </a:prstGeom>
                        </wps:spPr>
                        <wps:txbx>
                          <w:txbxContent>
                            <w:p w:rsidR="00E041C4" w:rsidRDefault="00E041C4">
                              <w:pPr>
                                <w:ind w:left="107"/>
                                <w:rPr>
                                  <w:sz w:val="24"/>
                                </w:rPr>
                              </w:pPr>
                              <w:r>
                                <w:rPr>
                                  <w:sz w:val="24"/>
                                </w:rPr>
                                <w:t>ва</w:t>
                              </w:r>
                              <w:r>
                                <w:rPr>
                                  <w:spacing w:val="-7"/>
                                  <w:sz w:val="24"/>
                                </w:rPr>
                                <w:t xml:space="preserve"> </w:t>
                              </w:r>
                              <w:r>
                                <w:rPr>
                                  <w:sz w:val="24"/>
                                </w:rPr>
                                <w:t>қўшимча</w:t>
                              </w:r>
                              <w:r>
                                <w:rPr>
                                  <w:spacing w:val="-7"/>
                                  <w:sz w:val="24"/>
                                </w:rPr>
                                <w:t xml:space="preserve"> </w:t>
                              </w:r>
                              <w:r>
                                <w:rPr>
                                  <w:sz w:val="24"/>
                                </w:rPr>
                                <w:t>инвестицияларни</w:t>
                              </w:r>
                              <w:r>
                                <w:rPr>
                                  <w:spacing w:val="-5"/>
                                  <w:sz w:val="24"/>
                                </w:rPr>
                                <w:t xml:space="preserve"> </w:t>
                              </w:r>
                              <w:r>
                                <w:rPr>
                                  <w:sz w:val="24"/>
                                </w:rPr>
                                <w:t>жалб</w:t>
                              </w:r>
                              <w:r>
                                <w:rPr>
                                  <w:spacing w:val="-5"/>
                                  <w:sz w:val="24"/>
                                </w:rPr>
                                <w:t xml:space="preserve"> </w:t>
                              </w:r>
                              <w:r>
                                <w:rPr>
                                  <w:sz w:val="24"/>
                                </w:rPr>
                                <w:t>қилиш</w:t>
                              </w:r>
                              <w:r>
                                <w:rPr>
                                  <w:spacing w:val="-6"/>
                                  <w:sz w:val="24"/>
                                </w:rPr>
                                <w:t xml:space="preserve"> </w:t>
                              </w:r>
                              <w:r>
                                <w:rPr>
                                  <w:sz w:val="24"/>
                                </w:rPr>
                                <w:t>орқали</w:t>
                              </w:r>
                              <w:r>
                                <w:rPr>
                                  <w:spacing w:val="-5"/>
                                  <w:sz w:val="24"/>
                                </w:rPr>
                                <w:t xml:space="preserve"> </w:t>
                              </w:r>
                              <w:r>
                                <w:rPr>
                                  <w:sz w:val="24"/>
                                </w:rPr>
                                <w:t>мамлакат</w:t>
                              </w:r>
                              <w:r>
                                <w:rPr>
                                  <w:spacing w:val="-5"/>
                                  <w:sz w:val="24"/>
                                </w:rPr>
                                <w:t xml:space="preserve"> </w:t>
                              </w:r>
                              <w:r>
                                <w:rPr>
                                  <w:sz w:val="24"/>
                                </w:rPr>
                                <w:t>иқтисодиёти</w:t>
                              </w:r>
                              <w:r>
                                <w:rPr>
                                  <w:spacing w:val="-4"/>
                                  <w:sz w:val="24"/>
                                </w:rPr>
                                <w:t xml:space="preserve"> </w:t>
                              </w:r>
                              <w:r>
                                <w:rPr>
                                  <w:sz w:val="24"/>
                                </w:rPr>
                                <w:t>учун</w:t>
                              </w:r>
                              <w:r>
                                <w:rPr>
                                  <w:spacing w:val="-5"/>
                                  <w:sz w:val="24"/>
                                </w:rPr>
                                <w:t xml:space="preserve"> </w:t>
                              </w:r>
                              <w:r>
                                <w:rPr>
                                  <w:sz w:val="24"/>
                                </w:rPr>
                                <w:t>ўрта</w:t>
                              </w:r>
                              <w:r>
                                <w:rPr>
                                  <w:spacing w:val="-6"/>
                                  <w:sz w:val="24"/>
                                </w:rPr>
                                <w:t xml:space="preserve"> </w:t>
                              </w:r>
                              <w:r>
                                <w:rPr>
                                  <w:sz w:val="24"/>
                                </w:rPr>
                                <w:t>ва</w:t>
                              </w:r>
                              <w:r>
                                <w:rPr>
                                  <w:spacing w:val="-7"/>
                                  <w:sz w:val="24"/>
                                </w:rPr>
                                <w:t xml:space="preserve"> </w:t>
                              </w:r>
                              <w:r>
                                <w:rPr>
                                  <w:sz w:val="24"/>
                                </w:rPr>
                                <w:t>узоқ муддатли истиқболда таъминланадиган самара сифатида қаралади.</w:t>
                              </w:r>
                            </w:p>
                          </w:txbxContent>
                        </wps:txbx>
                        <wps:bodyPr wrap="square" lIns="0" tIns="0" rIns="0" bIns="0" rtlCol="0">
                          <a:noAutofit/>
                        </wps:bodyPr>
                      </wps:wsp>
                    </wpg:wgp>
                  </a:graphicData>
                </a:graphic>
              </wp:inline>
            </w:drawing>
          </mc:Choice>
          <mc:Fallback>
            <w:pict>
              <v:group id="Group 41" o:spid="_x0000_s1057" style="width:479.65pt;height:29.2pt;mso-position-horizontal-relative:char;mso-position-vertical-relative:line" coordsize="60915,3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">
                <v:shape id="Graphic 42" o:spid="_x0000_s1058" style="position:absolute;width:60915;height:3708;visibility:visible;mso-wrap-style:square;v-text-anchor:top" coordsize="6091555,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" path="m6091123,r-6096,l6085027,175209r,189281l6096,364490r,-189230l6096,,,,,175209,,364490r,6096l6096,370586r6078931,l6091123,370586r,-6096l6091123,175260,6091123,xe" fillcolor="black" stroked="f">
                  <v:path arrowok="t"/>
                </v:shape>
                <v:shape id="Textbox 43" o:spid="_x0000_s1059" type="#_x0000_t202" style="position:absolute;left:60;width:60795;height:3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rsidR="00E041C4" w:rsidRDefault="00E041C4">
                        <w:pPr>
                          <w:ind w:left="107"/>
                          <w:rPr>
                            <w:sz w:val="24"/>
                          </w:rPr>
                        </w:pPr>
                        <w:r>
                          <w:rPr>
                            <w:sz w:val="24"/>
                          </w:rPr>
                          <w:t>ва</w:t>
                        </w:r>
                        <w:r>
                          <w:rPr>
                            <w:spacing w:val="-7"/>
                            <w:sz w:val="24"/>
                          </w:rPr>
                          <w:t xml:space="preserve"> </w:t>
                        </w:r>
                        <w:r>
                          <w:rPr>
                            <w:sz w:val="24"/>
                          </w:rPr>
                          <w:t>қўшимча</w:t>
                        </w:r>
                        <w:r>
                          <w:rPr>
                            <w:spacing w:val="-7"/>
                            <w:sz w:val="24"/>
                          </w:rPr>
                          <w:t xml:space="preserve"> </w:t>
                        </w:r>
                        <w:r>
                          <w:rPr>
                            <w:sz w:val="24"/>
                          </w:rPr>
                          <w:t>инвестицияларни</w:t>
                        </w:r>
                        <w:r>
                          <w:rPr>
                            <w:spacing w:val="-5"/>
                            <w:sz w:val="24"/>
                          </w:rPr>
                          <w:t xml:space="preserve"> </w:t>
                        </w:r>
                        <w:r>
                          <w:rPr>
                            <w:sz w:val="24"/>
                          </w:rPr>
                          <w:t>жалб</w:t>
                        </w:r>
                        <w:r>
                          <w:rPr>
                            <w:spacing w:val="-5"/>
                            <w:sz w:val="24"/>
                          </w:rPr>
                          <w:t xml:space="preserve"> </w:t>
                        </w:r>
                        <w:r>
                          <w:rPr>
                            <w:sz w:val="24"/>
                          </w:rPr>
                          <w:t>қилиш</w:t>
                        </w:r>
                        <w:r>
                          <w:rPr>
                            <w:spacing w:val="-6"/>
                            <w:sz w:val="24"/>
                          </w:rPr>
                          <w:t xml:space="preserve"> </w:t>
                        </w:r>
                        <w:r>
                          <w:rPr>
                            <w:sz w:val="24"/>
                          </w:rPr>
                          <w:t>орқали</w:t>
                        </w:r>
                        <w:r>
                          <w:rPr>
                            <w:spacing w:val="-5"/>
                            <w:sz w:val="24"/>
                          </w:rPr>
                          <w:t xml:space="preserve"> </w:t>
                        </w:r>
                        <w:r>
                          <w:rPr>
                            <w:sz w:val="24"/>
                          </w:rPr>
                          <w:t>мамлакат</w:t>
                        </w:r>
                        <w:r>
                          <w:rPr>
                            <w:spacing w:val="-5"/>
                            <w:sz w:val="24"/>
                          </w:rPr>
                          <w:t xml:space="preserve"> </w:t>
                        </w:r>
                        <w:r>
                          <w:rPr>
                            <w:sz w:val="24"/>
                          </w:rPr>
                          <w:t>иқтисодиёти</w:t>
                        </w:r>
                        <w:r>
                          <w:rPr>
                            <w:spacing w:val="-4"/>
                            <w:sz w:val="24"/>
                          </w:rPr>
                          <w:t xml:space="preserve"> </w:t>
                        </w:r>
                        <w:r>
                          <w:rPr>
                            <w:sz w:val="24"/>
                          </w:rPr>
                          <w:t>учун</w:t>
                        </w:r>
                        <w:r>
                          <w:rPr>
                            <w:spacing w:val="-5"/>
                            <w:sz w:val="24"/>
                          </w:rPr>
                          <w:t xml:space="preserve"> </w:t>
                        </w:r>
                        <w:r>
                          <w:rPr>
                            <w:sz w:val="24"/>
                          </w:rPr>
                          <w:t>ўрта</w:t>
                        </w:r>
                        <w:r>
                          <w:rPr>
                            <w:spacing w:val="-6"/>
                            <w:sz w:val="24"/>
                          </w:rPr>
                          <w:t xml:space="preserve"> </w:t>
                        </w:r>
                        <w:r>
                          <w:rPr>
                            <w:sz w:val="24"/>
                          </w:rPr>
                          <w:t>ва</w:t>
                        </w:r>
                        <w:r>
                          <w:rPr>
                            <w:spacing w:val="-7"/>
                            <w:sz w:val="24"/>
                          </w:rPr>
                          <w:t xml:space="preserve"> </w:t>
                        </w:r>
                        <w:r>
                          <w:rPr>
                            <w:sz w:val="24"/>
                          </w:rPr>
                          <w:t>узоқ муддатли истиқболда таъминланадиган самара сифатида қаралади.</w:t>
                        </w:r>
                      </w:p>
                    </w:txbxContent>
                  </v:textbox>
                </v:shape>
                <w10:anchorlock/>
              </v:group>
            </w:pict>
          </mc:Fallback>
        </mc:AlternateContent>
      </w:r>
    </w:p>
    <w:p w:rsidR="00744FD0" w:rsidRPr="00DF6264" w:rsidRDefault="008005A8">
      <w:pPr>
        <w:pStyle w:val="1"/>
        <w:spacing w:before="87"/>
      </w:pPr>
      <w:r w:rsidRPr="00DF6264">
        <w:rPr>
          <w:color w:val="000080"/>
        </w:rPr>
        <w:t>Ижтимоий</w:t>
      </w:r>
      <w:r w:rsidRPr="00DF6264">
        <w:rPr>
          <w:color w:val="000080"/>
          <w:spacing w:val="14"/>
        </w:rPr>
        <w:t xml:space="preserve"> </w:t>
      </w:r>
      <w:r w:rsidRPr="00DF6264">
        <w:rPr>
          <w:color w:val="000080"/>
          <w:spacing w:val="-2"/>
        </w:rPr>
        <w:t>жиҳатлар</w:t>
      </w:r>
    </w:p>
    <w:p w:rsidR="00744FD0" w:rsidRPr="00DF6264" w:rsidRDefault="008005A8">
      <w:pPr>
        <w:pStyle w:val="a3"/>
        <w:spacing w:before="120"/>
        <w:ind w:right="144"/>
      </w:pPr>
      <w:r w:rsidRPr="00DF6264">
        <w:t>MUNIS лойиҳасининг иккинчи босқичини амалга ошириш доирасида ижтимоий соҳага сезиларли ижобий таъсир кўрсатилиши, аҳолининг турли қатламлари учун янги имкониятлар ва инсон капиталининг барқарор ривожланиши учун шароит яратилиши кутилмоқда. Аввало, илм-фан ва технологияларни қўллаб-қувватлашнинг инновацион воситаларини кенгайтириш ва жорий этиш юқори технологиялар секторларида, таълим муассасаларида, инкубаторларда, шунингдек, турдош тармоқларда янги иш ўринларини яратишга олиб келади. Бу ишсизлик даражасини пасайтиришга ёрдам беради ва ёш мутахассисларни рағбатлантиради, истеъдодли ёшларни мамлакатда қолишга ва ўз салоҳиятини рўёбга чиқаришга имконият яратади.</w:t>
      </w:r>
    </w:p>
    <w:p w:rsidR="00744FD0" w:rsidRPr="00DF6264" w:rsidRDefault="008005A8">
      <w:pPr>
        <w:pStyle w:val="a3"/>
        <w:spacing w:before="121"/>
        <w:ind w:right="139"/>
      </w:pPr>
      <w:r w:rsidRPr="00DF6264">
        <w:t>Иккинчи босқич доирасида мураббийлик ва билим алмашиш тизимини ривожлантиришга алоҳида эътибор қаратилмоқда. Ёш тадқиқотчилар ва тадбиркорларни қўллаб-қувватлаш, шунингдек, инклюзив таълим дастурларини ривожлантириш янги компетенцияларни шакллантиришга ёрдам беради, бу эса профессионал ҳамжамиятни мустаҳкамлайди ва янги фикр етакчиларининг пайдо бўлишига кўмаклашади. Доимий мониторинг ва</w:t>
      </w:r>
      <w:r w:rsidRPr="00DF6264">
        <w:rPr>
          <w:spacing w:val="40"/>
        </w:rPr>
        <w:t xml:space="preserve"> </w:t>
      </w:r>
      <w:r w:rsidRPr="00DF6264">
        <w:t>шаффоф тартиб-таомилларнинг жорий этилиши илмий-инновацион ривожланиш масалаларига жамоатчилик эътиборини жалб қилади, давлат, бизнес ва фуқаролик жамияти ўртасида масъулият, очиқлик ва ишонч маданиятини шакллантиради.</w:t>
      </w:r>
    </w:p>
    <w:p w:rsidR="00744FD0" w:rsidRPr="00DF6264" w:rsidRDefault="008005A8">
      <w:pPr>
        <w:pStyle w:val="a3"/>
        <w:spacing w:before="120"/>
        <w:ind w:right="139"/>
      </w:pPr>
      <w:r w:rsidRPr="00DF6264">
        <w:t>Лойиҳа яшаш жойидан қатъи назар, инновацион инфратузилма ва таълим ресурсларидан тенг фойдаланишни таъминлаш орқали ҳудудларни ривожлантиришга ҳисса қўшади. Бу ижтимоий тенгсизликни камайтиради ва бутун мамлакат бўйлаб ёшлар ва тадбиркорлар учун бошланғич имкониятларни тенглаштиришга ёрдам беради. Соғлиқни сақлаш,</w:t>
      </w:r>
      <w:r w:rsidRPr="00DF6264">
        <w:rPr>
          <w:spacing w:val="40"/>
        </w:rPr>
        <w:t xml:space="preserve"> </w:t>
      </w:r>
      <w:r w:rsidRPr="00DF6264">
        <w:t>таълим, экология, шаҳар бошқаруви соҳаларида аҳоли турмуш сифатини яхшилашга қаратилган ижтимоий аҳамиятга эга инновацион лойиҳаларни қўллаб-қувватлаш</w:t>
      </w:r>
      <w:r w:rsidRPr="00DF6264">
        <w:rPr>
          <w:spacing w:val="80"/>
          <w:w w:val="150"/>
        </w:rPr>
        <w:t xml:space="preserve"> </w:t>
      </w:r>
      <w:r w:rsidRPr="00DF6264">
        <w:t>қўшимча самара беради.</w:t>
      </w:r>
    </w:p>
    <w:p w:rsidR="00744FD0" w:rsidRPr="00DF6264" w:rsidRDefault="008005A8">
      <w:pPr>
        <w:pStyle w:val="a3"/>
        <w:spacing w:before="120"/>
        <w:ind w:right="146"/>
      </w:pPr>
      <w:r w:rsidRPr="00DF6264">
        <w:t>MUNISнинг инновацион дастурларига аёллар, ёшлар ва турли ижтимоий гуруҳлар вакилларини фаол жалб қилиш барқарор ривожланиш ва ижтимоий ҳаракатчанликка йўналтирилган янада инклюзив жамиятни шакллантириш учун замин яратади. Шундай қилиб, MUNIS лойиҳасининг иккинчи босқичининг ижтимоий жиҳатлари нафақат технологик тараққиётга ҳисса қўшади, балки жамиятнинг тузилиши ва динамикасида сифатли ўзгаришларни таъминлайди, мамлакатнинг узоқ муддатли ўсиши ва</w:t>
      </w:r>
      <w:r w:rsidRPr="00DF6264">
        <w:rPr>
          <w:spacing w:val="-1"/>
        </w:rPr>
        <w:t xml:space="preserve"> </w:t>
      </w:r>
      <w:r w:rsidRPr="00DF6264">
        <w:t>фаровонлиги учун асос яратади.</w:t>
      </w:r>
    </w:p>
    <w:p w:rsidR="00744FD0" w:rsidRPr="00DF6264" w:rsidRDefault="008005A8">
      <w:pPr>
        <w:pStyle w:val="1"/>
        <w:numPr>
          <w:ilvl w:val="0"/>
          <w:numId w:val="30"/>
        </w:numPr>
        <w:tabs>
          <w:tab w:val="left" w:pos="2635"/>
        </w:tabs>
        <w:spacing w:before="241" w:line="343" w:lineRule="auto"/>
        <w:ind w:left="143" w:right="1568" w:firstLine="2194"/>
        <w:jc w:val="left"/>
      </w:pPr>
      <w:r w:rsidRPr="00DF6264">
        <w:rPr>
          <w:color w:val="000080"/>
        </w:rPr>
        <w:t>Лойиҳанинг асосий хатарлари (рисклари)</w:t>
      </w:r>
      <w:r w:rsidRPr="00DF6264">
        <w:rPr>
          <w:color w:val="000080"/>
          <w:spacing w:val="40"/>
        </w:rPr>
        <w:t xml:space="preserve"> </w:t>
      </w:r>
      <w:r w:rsidRPr="00DF6264">
        <w:rPr>
          <w:color w:val="000080"/>
        </w:rPr>
        <w:t>Лойиҳа рискларини умумий баҳолаш ва уларни камайтириш чоралари</w:t>
      </w:r>
    </w:p>
    <w:p w:rsidR="00744FD0" w:rsidRPr="00DF6264" w:rsidRDefault="008005A8">
      <w:pPr>
        <w:pStyle w:val="a3"/>
        <w:spacing w:before="3"/>
        <w:ind w:right="155"/>
      </w:pPr>
      <w:r w:rsidRPr="00DF6264">
        <w:t>MUNIS лойиҳасининг иккинчи босқичи илмий ва инновацион муҳитни ривожлантириш учун катта салоҳиятга эга бўлишига қарамай, амалга оширишнинг муваффақияти ва қўйилган мақсадларга эришишга таъсир кўрсатиши мумкин бўлган бир қатор рисклар билан боғлиқ. Рискларнинг асосий тоифаларига қуйидагилар киради:</w:t>
      </w:r>
    </w:p>
    <w:p w:rsidR="00744FD0" w:rsidRPr="00DF6264" w:rsidRDefault="008005A8">
      <w:pPr>
        <w:pStyle w:val="a4"/>
        <w:numPr>
          <w:ilvl w:val="0"/>
          <w:numId w:val="14"/>
        </w:numPr>
        <w:tabs>
          <w:tab w:val="left" w:pos="862"/>
        </w:tabs>
        <w:spacing w:before="120"/>
        <w:ind w:left="862" w:right="145"/>
        <w:jc w:val="both"/>
        <w:rPr>
          <w:sz w:val="24"/>
        </w:rPr>
      </w:pPr>
      <w:r w:rsidRPr="00DF6264">
        <w:rPr>
          <w:sz w:val="24"/>
        </w:rPr>
        <w:t>Экотизим иштирокчилари ўртасида мувофиқлаштиришнинг етарли эмаслиги. Давлат тузилмалари, таълим муассасалари, бизнес ва бошқа манфаатдор томонлар ўртасида келишмовчиликлар юзага келиши мумкин. Бу ташаббусларни амалга оширишнинг секинлашишига ва қабул қилинаётган қарорлар самарадорлигининг пасайишига олиб келиши мумкин.</w:t>
      </w:r>
    </w:p>
    <w:p w:rsidR="00744FD0" w:rsidRPr="00DF6264" w:rsidRDefault="008005A8">
      <w:pPr>
        <w:pStyle w:val="a4"/>
        <w:numPr>
          <w:ilvl w:val="0"/>
          <w:numId w:val="14"/>
        </w:numPr>
        <w:tabs>
          <w:tab w:val="left" w:pos="862"/>
        </w:tabs>
        <w:spacing w:before="1"/>
        <w:ind w:left="862" w:right="153"/>
        <w:jc w:val="both"/>
        <w:rPr>
          <w:sz w:val="24"/>
        </w:rPr>
      </w:pPr>
      <w:r w:rsidRPr="00DF6264">
        <w:rPr>
          <w:sz w:val="24"/>
        </w:rPr>
        <w:t>Ўзгаришларга қаршилик кўрсатиш ва иштирокчиларнинг етарлича жалб этилмаганлиги. Анъанавий ёндашувлар, инновацияларга мослашишни истамаслик,</w:t>
      </w:r>
    </w:p>
    <w:p w:rsidR="00744FD0" w:rsidRPr="00DF6264" w:rsidRDefault="00744FD0">
      <w:pPr>
        <w:pStyle w:val="a4"/>
        <w:jc w:val="both"/>
        <w:rPr>
          <w:sz w:val="24"/>
        </w:rPr>
        <w:sectPr w:rsidR="00744FD0" w:rsidRPr="00DF6264">
          <w:pgSz w:w="11910" w:h="16840"/>
          <w:pgMar w:top="1120" w:right="708" w:bottom="780" w:left="1559" w:header="0" w:footer="587" w:gutter="0"/>
          <w:cols w:space="720"/>
        </w:sectPr>
      </w:pPr>
    </w:p>
    <w:p w:rsidR="00744FD0" w:rsidRPr="00DF6264" w:rsidRDefault="008005A8">
      <w:pPr>
        <w:pStyle w:val="a3"/>
        <w:spacing w:before="73"/>
        <w:ind w:left="862" w:right="156"/>
      </w:pPr>
      <w:r w:rsidRPr="00DF6264">
        <w:lastRenderedPageBreak/>
        <w:t>шунингдек, алоҳида гуруҳларнинг чекланган мотивацияси янги дастурларни</w:t>
      </w:r>
      <w:r w:rsidRPr="00DF6264">
        <w:rPr>
          <w:spacing w:val="40"/>
        </w:rPr>
        <w:t xml:space="preserve"> </w:t>
      </w:r>
      <w:r w:rsidRPr="00DF6264">
        <w:t>амалга ошириш учун тўсиқ бўлиши мумкин.</w:t>
      </w:r>
    </w:p>
    <w:p w:rsidR="00744FD0" w:rsidRPr="00DF6264" w:rsidRDefault="008005A8">
      <w:pPr>
        <w:pStyle w:val="a4"/>
        <w:numPr>
          <w:ilvl w:val="0"/>
          <w:numId w:val="14"/>
        </w:numPr>
        <w:tabs>
          <w:tab w:val="left" w:pos="862"/>
        </w:tabs>
        <w:spacing w:before="1"/>
        <w:ind w:left="862" w:right="154"/>
        <w:jc w:val="both"/>
        <w:rPr>
          <w:sz w:val="24"/>
        </w:rPr>
      </w:pPr>
      <w:r w:rsidRPr="00DF6264">
        <w:rPr>
          <w:sz w:val="24"/>
        </w:rPr>
        <w:t>Ресурсларнинг чекланганлиги ва молиявий беқарорлик. Молиялаштиришнинг етарли эмаслиги, юқори малакали кадрларнинг етишмаслиги, инфратузилмавий чекловлар лойиҳа кўламини секинлаштириши ва унинг самарадорлигини пасайтириши мумкин.</w:t>
      </w:r>
    </w:p>
    <w:p w:rsidR="00744FD0" w:rsidRPr="00DF6264" w:rsidRDefault="008005A8">
      <w:pPr>
        <w:pStyle w:val="a4"/>
        <w:numPr>
          <w:ilvl w:val="0"/>
          <w:numId w:val="14"/>
        </w:numPr>
        <w:tabs>
          <w:tab w:val="left" w:pos="862"/>
        </w:tabs>
        <w:ind w:left="862" w:right="138"/>
        <w:jc w:val="both"/>
        <w:rPr>
          <w:sz w:val="24"/>
        </w:rPr>
      </w:pPr>
      <w:r w:rsidRPr="00DF6264">
        <w:rPr>
          <w:sz w:val="24"/>
        </w:rPr>
        <w:t>Ҳуқуқий ва тартибга солувчи тўсиқлар. Қонунчиликнинг номукаммаллиги, норматив-ҳуқуқий ҳужжатларни қабул қилишнинг кечикиши, шаффоф тартиб-таомилларнинг йўқлиги инновацияларни жадал жорий этиш ва илмий муҳитни ривожлантиришга тўсқинлик қилиши мумкин.</w:t>
      </w:r>
    </w:p>
    <w:p w:rsidR="00744FD0" w:rsidRPr="00DF6264" w:rsidRDefault="008005A8">
      <w:pPr>
        <w:pStyle w:val="a4"/>
        <w:numPr>
          <w:ilvl w:val="0"/>
          <w:numId w:val="14"/>
        </w:numPr>
        <w:tabs>
          <w:tab w:val="left" w:pos="862"/>
        </w:tabs>
        <w:ind w:left="862" w:right="146"/>
        <w:jc w:val="both"/>
        <w:rPr>
          <w:sz w:val="24"/>
        </w:rPr>
      </w:pPr>
      <w:r w:rsidRPr="00DF6264">
        <w:rPr>
          <w:sz w:val="24"/>
        </w:rPr>
        <w:t>Технологик ва кибер-хавфлар. Ахборот хавфсизлигига таҳдидлар, маълумотларнинг етарлича ҳимояланмаганлиги, АТ инфратузилмасидаги носозликлар маълумотларнинг сизиб чиқишига, иш жараёнларининг узилишига ва тизимга бўлган ишончнинг йўқолишига олиб келиши мумкин.</w:t>
      </w:r>
    </w:p>
    <w:p w:rsidR="00744FD0" w:rsidRPr="00DF6264" w:rsidRDefault="008005A8">
      <w:pPr>
        <w:pStyle w:val="a4"/>
        <w:numPr>
          <w:ilvl w:val="0"/>
          <w:numId w:val="14"/>
        </w:numPr>
        <w:tabs>
          <w:tab w:val="left" w:pos="862"/>
        </w:tabs>
        <w:spacing w:before="1"/>
        <w:ind w:left="862" w:right="140"/>
        <w:jc w:val="both"/>
        <w:rPr>
          <w:sz w:val="24"/>
        </w:rPr>
      </w:pPr>
      <w:r w:rsidRPr="00DF6264">
        <w:rPr>
          <w:sz w:val="24"/>
        </w:rPr>
        <w:t>Ҳудудий нотекис ривожланиш хавфи. Инновацион ресурсларни фақат йирик шаҳарларда тўпланиши, бу эса ҳудудлар ўртасидаги мавжуд ижтимоий-иқтисодий тафовутларни кучайтириши мумкин.</w:t>
      </w:r>
    </w:p>
    <w:p w:rsidR="00744FD0" w:rsidRPr="00DF6264" w:rsidRDefault="008005A8">
      <w:pPr>
        <w:pStyle w:val="1"/>
        <w:spacing w:before="120"/>
      </w:pPr>
      <w:r w:rsidRPr="00DF6264">
        <w:rPr>
          <w:color w:val="000080"/>
        </w:rPr>
        <w:t>Рискларни</w:t>
      </w:r>
      <w:r w:rsidRPr="00DF6264">
        <w:rPr>
          <w:color w:val="000080"/>
          <w:spacing w:val="15"/>
        </w:rPr>
        <w:t xml:space="preserve"> </w:t>
      </w:r>
      <w:r w:rsidRPr="00DF6264">
        <w:rPr>
          <w:color w:val="000080"/>
        </w:rPr>
        <w:t>камайтириш</w:t>
      </w:r>
      <w:r w:rsidRPr="00DF6264">
        <w:rPr>
          <w:color w:val="000080"/>
          <w:spacing w:val="15"/>
        </w:rPr>
        <w:t xml:space="preserve"> </w:t>
      </w:r>
      <w:r w:rsidRPr="00DF6264">
        <w:rPr>
          <w:color w:val="000080"/>
          <w:spacing w:val="-2"/>
        </w:rPr>
        <w:t>чоралари.</w:t>
      </w:r>
    </w:p>
    <w:p w:rsidR="00744FD0" w:rsidRPr="00DF6264" w:rsidRDefault="008005A8">
      <w:pPr>
        <w:pStyle w:val="a3"/>
        <w:spacing w:before="120"/>
        <w:ind w:right="144"/>
      </w:pPr>
      <w:r w:rsidRPr="00DF6264">
        <w:t>Рискларни самарали бошқариш ва MUNIS лойиҳасининг иккинчи босқичини барқарор амалга оширишни таъминлаш учун қуйидаги чора-тадбирлар таклиф этилади:</w:t>
      </w:r>
    </w:p>
    <w:p w:rsidR="00744FD0" w:rsidRPr="00DF6264" w:rsidRDefault="008005A8">
      <w:pPr>
        <w:pStyle w:val="a4"/>
        <w:numPr>
          <w:ilvl w:val="0"/>
          <w:numId w:val="14"/>
        </w:numPr>
        <w:tabs>
          <w:tab w:val="left" w:pos="862"/>
        </w:tabs>
        <w:spacing w:before="120"/>
        <w:ind w:left="862" w:right="142"/>
        <w:jc w:val="both"/>
        <w:rPr>
          <w:sz w:val="24"/>
        </w:rPr>
      </w:pPr>
      <w:r w:rsidRPr="00DF6264">
        <w:rPr>
          <w:sz w:val="24"/>
        </w:rPr>
        <w:t>Стратегик қарорларни келишиш, тажриба алмашиш ва юзага келадиган қийинчиликларга тезкор жавоб бериш учун барча асосий манфаатдор томонлар вакиллари иштирокида мувофиқлаштирувчи кенгаш тузиш.</w:t>
      </w:r>
    </w:p>
    <w:p w:rsidR="00744FD0" w:rsidRPr="00DF6264" w:rsidRDefault="008005A8">
      <w:pPr>
        <w:pStyle w:val="a4"/>
        <w:numPr>
          <w:ilvl w:val="0"/>
          <w:numId w:val="14"/>
        </w:numPr>
        <w:tabs>
          <w:tab w:val="left" w:pos="862"/>
        </w:tabs>
        <w:ind w:left="862" w:right="144"/>
        <w:jc w:val="both"/>
        <w:rPr>
          <w:sz w:val="24"/>
        </w:rPr>
      </w:pPr>
      <w:r w:rsidRPr="00DF6264">
        <w:rPr>
          <w:sz w:val="24"/>
        </w:rPr>
        <w:t>Экотизимнинг барча иштирокчилари ўртасида доимий мулоқот ва қайта алоқа тизимини жорий этиш, шу жумладан мунтазам учрашувлар, жамоатчилик муҳокамалари ва лойиҳанинг бориши ҳақида шаффоф маълумот бериш.</w:t>
      </w:r>
    </w:p>
    <w:p w:rsidR="00744FD0" w:rsidRPr="00DF6264" w:rsidRDefault="008005A8">
      <w:pPr>
        <w:pStyle w:val="a4"/>
        <w:numPr>
          <w:ilvl w:val="0"/>
          <w:numId w:val="14"/>
        </w:numPr>
        <w:tabs>
          <w:tab w:val="left" w:pos="862"/>
        </w:tabs>
        <w:ind w:left="862" w:right="141"/>
        <w:jc w:val="both"/>
        <w:rPr>
          <w:sz w:val="24"/>
        </w:rPr>
      </w:pPr>
      <w:r w:rsidRPr="00DF6264">
        <w:rPr>
          <w:sz w:val="24"/>
        </w:rPr>
        <w:t>Инновациялар</w:t>
      </w:r>
      <w:r w:rsidRPr="00DF6264">
        <w:rPr>
          <w:spacing w:val="-4"/>
          <w:sz w:val="24"/>
        </w:rPr>
        <w:t xml:space="preserve"> </w:t>
      </w:r>
      <w:r w:rsidRPr="00DF6264">
        <w:rPr>
          <w:sz w:val="24"/>
        </w:rPr>
        <w:t>маданиятини</w:t>
      </w:r>
      <w:r w:rsidRPr="00DF6264">
        <w:rPr>
          <w:spacing w:val="-4"/>
          <w:sz w:val="24"/>
        </w:rPr>
        <w:t xml:space="preserve"> </w:t>
      </w:r>
      <w:r w:rsidRPr="00DF6264">
        <w:rPr>
          <w:sz w:val="24"/>
        </w:rPr>
        <w:t>шакллантириш,</w:t>
      </w:r>
      <w:r w:rsidRPr="00DF6264">
        <w:rPr>
          <w:spacing w:val="-4"/>
          <w:sz w:val="24"/>
        </w:rPr>
        <w:t xml:space="preserve"> </w:t>
      </w:r>
      <w:r w:rsidRPr="00DF6264">
        <w:rPr>
          <w:sz w:val="24"/>
        </w:rPr>
        <w:t>барча</w:t>
      </w:r>
      <w:r w:rsidRPr="00DF6264">
        <w:rPr>
          <w:spacing w:val="-5"/>
          <w:sz w:val="24"/>
        </w:rPr>
        <w:t xml:space="preserve"> </w:t>
      </w:r>
      <w:r w:rsidRPr="00DF6264">
        <w:rPr>
          <w:sz w:val="24"/>
        </w:rPr>
        <w:t>иштирокчиларнинг</w:t>
      </w:r>
      <w:r w:rsidRPr="00DF6264">
        <w:rPr>
          <w:spacing w:val="-7"/>
          <w:sz w:val="24"/>
        </w:rPr>
        <w:t xml:space="preserve"> </w:t>
      </w:r>
      <w:r w:rsidRPr="00DF6264">
        <w:rPr>
          <w:sz w:val="24"/>
        </w:rPr>
        <w:t>мотивацияси ва</w:t>
      </w:r>
      <w:r w:rsidRPr="00DF6264">
        <w:rPr>
          <w:spacing w:val="-15"/>
          <w:sz w:val="24"/>
        </w:rPr>
        <w:t xml:space="preserve"> </w:t>
      </w:r>
      <w:r w:rsidRPr="00DF6264">
        <w:rPr>
          <w:sz w:val="24"/>
        </w:rPr>
        <w:t>фаоллигини</w:t>
      </w:r>
      <w:r w:rsidRPr="00DF6264">
        <w:rPr>
          <w:spacing w:val="-15"/>
          <w:sz w:val="24"/>
        </w:rPr>
        <w:t xml:space="preserve"> </w:t>
      </w:r>
      <w:r w:rsidRPr="00DF6264">
        <w:rPr>
          <w:sz w:val="24"/>
        </w:rPr>
        <w:t>ошириш,</w:t>
      </w:r>
      <w:r w:rsidRPr="00DF6264">
        <w:rPr>
          <w:spacing w:val="-15"/>
          <w:sz w:val="24"/>
        </w:rPr>
        <w:t xml:space="preserve"> </w:t>
      </w:r>
      <w:r w:rsidRPr="00DF6264">
        <w:rPr>
          <w:sz w:val="24"/>
        </w:rPr>
        <w:t>шу</w:t>
      </w:r>
      <w:r w:rsidRPr="00DF6264">
        <w:rPr>
          <w:spacing w:val="-15"/>
          <w:sz w:val="24"/>
        </w:rPr>
        <w:t xml:space="preserve"> </w:t>
      </w:r>
      <w:r w:rsidRPr="00DF6264">
        <w:rPr>
          <w:sz w:val="24"/>
        </w:rPr>
        <w:t>жумладан</w:t>
      </w:r>
      <w:r w:rsidRPr="00DF6264">
        <w:rPr>
          <w:spacing w:val="-15"/>
          <w:sz w:val="24"/>
        </w:rPr>
        <w:t xml:space="preserve"> </w:t>
      </w:r>
      <w:r w:rsidRPr="00DF6264">
        <w:rPr>
          <w:sz w:val="24"/>
        </w:rPr>
        <w:t>менторлик</w:t>
      </w:r>
      <w:r w:rsidRPr="00DF6264">
        <w:rPr>
          <w:spacing w:val="-15"/>
          <w:sz w:val="24"/>
        </w:rPr>
        <w:t xml:space="preserve"> </w:t>
      </w:r>
      <w:r w:rsidRPr="00DF6264">
        <w:rPr>
          <w:sz w:val="24"/>
        </w:rPr>
        <w:t>ва</w:t>
      </w:r>
      <w:r w:rsidRPr="00DF6264">
        <w:rPr>
          <w:spacing w:val="-15"/>
          <w:sz w:val="24"/>
        </w:rPr>
        <w:t xml:space="preserve"> </w:t>
      </w:r>
      <w:r w:rsidRPr="00DF6264">
        <w:rPr>
          <w:sz w:val="24"/>
        </w:rPr>
        <w:t>илғор</w:t>
      </w:r>
      <w:r w:rsidRPr="00DF6264">
        <w:rPr>
          <w:spacing w:val="-15"/>
          <w:sz w:val="24"/>
        </w:rPr>
        <w:t xml:space="preserve"> </w:t>
      </w:r>
      <w:r w:rsidRPr="00DF6264">
        <w:rPr>
          <w:sz w:val="24"/>
        </w:rPr>
        <w:t>тажриба</w:t>
      </w:r>
      <w:r w:rsidRPr="00DF6264">
        <w:rPr>
          <w:spacing w:val="-15"/>
          <w:sz w:val="24"/>
        </w:rPr>
        <w:t xml:space="preserve"> </w:t>
      </w:r>
      <w:r w:rsidRPr="00DF6264">
        <w:rPr>
          <w:sz w:val="24"/>
        </w:rPr>
        <w:t>алмашиш</w:t>
      </w:r>
      <w:r w:rsidRPr="00DF6264">
        <w:rPr>
          <w:spacing w:val="-15"/>
          <w:sz w:val="24"/>
        </w:rPr>
        <w:t xml:space="preserve"> </w:t>
      </w:r>
      <w:r w:rsidRPr="00DF6264">
        <w:rPr>
          <w:sz w:val="24"/>
        </w:rPr>
        <w:t>орқали оширишга қаратилган ўқув ва малака ошириш дастурларини ишлаб чиқиш.</w:t>
      </w:r>
    </w:p>
    <w:p w:rsidR="00744FD0" w:rsidRPr="00DF6264" w:rsidRDefault="008005A8">
      <w:pPr>
        <w:pStyle w:val="a4"/>
        <w:numPr>
          <w:ilvl w:val="0"/>
          <w:numId w:val="14"/>
        </w:numPr>
        <w:tabs>
          <w:tab w:val="left" w:pos="862"/>
        </w:tabs>
        <w:ind w:left="862" w:right="144"/>
        <w:jc w:val="both"/>
        <w:rPr>
          <w:sz w:val="24"/>
        </w:rPr>
      </w:pPr>
      <w:r w:rsidRPr="00DF6264">
        <w:rPr>
          <w:sz w:val="24"/>
        </w:rPr>
        <w:t>Бир манбага қарамликни камайтириш ва молиявий барқарорликни ошириш учун молиялаштириш манбалари диверсификациясини таъминлаш ва хусусий сектор, шунингдек, халқаро жамғармалардан инвестицияларни жалб қилиш.</w:t>
      </w:r>
    </w:p>
    <w:p w:rsidR="00744FD0" w:rsidRPr="00DF6264" w:rsidRDefault="008005A8">
      <w:pPr>
        <w:pStyle w:val="a4"/>
        <w:numPr>
          <w:ilvl w:val="0"/>
          <w:numId w:val="14"/>
        </w:numPr>
        <w:tabs>
          <w:tab w:val="left" w:pos="862"/>
        </w:tabs>
        <w:ind w:left="862" w:right="140"/>
        <w:jc w:val="both"/>
        <w:rPr>
          <w:sz w:val="24"/>
        </w:rPr>
      </w:pPr>
      <w:r w:rsidRPr="00DF6264">
        <w:rPr>
          <w:sz w:val="24"/>
        </w:rPr>
        <w:t>Илғор халқаро тажрибани ҳисобга олган ҳолда қонунчилик базасини таҳлил қилиш ва такомиллаштириш, шунингдек, маъмурий жараёнларни тезлаштириш ва шаффофликни ошириш учун рақамли воситаларни жорий этиш.</w:t>
      </w:r>
    </w:p>
    <w:p w:rsidR="00744FD0" w:rsidRPr="00DF6264" w:rsidRDefault="008005A8">
      <w:pPr>
        <w:pStyle w:val="a4"/>
        <w:numPr>
          <w:ilvl w:val="0"/>
          <w:numId w:val="14"/>
        </w:numPr>
        <w:tabs>
          <w:tab w:val="left" w:pos="862"/>
        </w:tabs>
        <w:ind w:left="862" w:right="141"/>
        <w:jc w:val="both"/>
        <w:rPr>
          <w:sz w:val="24"/>
        </w:rPr>
      </w:pPr>
      <w:r w:rsidRPr="00DF6264">
        <w:rPr>
          <w:sz w:val="24"/>
        </w:rPr>
        <w:t>Киберхавфсизликни</w:t>
      </w:r>
      <w:r w:rsidRPr="00DF6264">
        <w:rPr>
          <w:spacing w:val="80"/>
          <w:sz w:val="24"/>
        </w:rPr>
        <w:t xml:space="preserve">   </w:t>
      </w:r>
      <w:r w:rsidRPr="00DF6264">
        <w:rPr>
          <w:sz w:val="24"/>
        </w:rPr>
        <w:t>таъминлаш</w:t>
      </w:r>
      <w:r w:rsidRPr="00DF6264">
        <w:rPr>
          <w:spacing w:val="80"/>
          <w:sz w:val="24"/>
        </w:rPr>
        <w:t xml:space="preserve">   </w:t>
      </w:r>
      <w:r w:rsidRPr="00DF6264">
        <w:rPr>
          <w:sz w:val="24"/>
        </w:rPr>
        <w:t>чораларини</w:t>
      </w:r>
      <w:r w:rsidRPr="00DF6264">
        <w:rPr>
          <w:spacing w:val="80"/>
          <w:sz w:val="24"/>
        </w:rPr>
        <w:t xml:space="preserve">   </w:t>
      </w:r>
      <w:r w:rsidRPr="00DF6264">
        <w:rPr>
          <w:sz w:val="24"/>
        </w:rPr>
        <w:t>кучайтириш,</w:t>
      </w:r>
      <w:r w:rsidRPr="00DF6264">
        <w:rPr>
          <w:spacing w:val="80"/>
          <w:sz w:val="24"/>
        </w:rPr>
        <w:t xml:space="preserve">   </w:t>
      </w:r>
      <w:r w:rsidRPr="00DF6264">
        <w:rPr>
          <w:sz w:val="24"/>
        </w:rPr>
        <w:t>жумладан IT-инфратузилмасини мунтазам равишда текшириш, ҳодисаларга тезкор жавоб бериш протоколларини ишлаб чиқиш ва ходимларни ахборот хавфсизлиги тамойилларига ўқитиш.</w:t>
      </w:r>
    </w:p>
    <w:p w:rsidR="00744FD0" w:rsidRPr="00DF6264" w:rsidRDefault="008005A8">
      <w:pPr>
        <w:pStyle w:val="a4"/>
        <w:numPr>
          <w:ilvl w:val="0"/>
          <w:numId w:val="14"/>
        </w:numPr>
        <w:tabs>
          <w:tab w:val="left" w:pos="862"/>
        </w:tabs>
        <w:spacing w:before="1"/>
        <w:ind w:left="862" w:right="141"/>
        <w:jc w:val="both"/>
        <w:rPr>
          <w:sz w:val="24"/>
        </w:rPr>
      </w:pPr>
      <w:r w:rsidRPr="00DF6264">
        <w:rPr>
          <w:sz w:val="24"/>
        </w:rPr>
        <w:t>Ҳудудий ташаббусларни қўллаб-қувватлаш дастурларини ишлаб чиқиш ва бутун мамлакат бўйлаб ривожланишни мувозанатлаштиришга имкон берадиган кичик шаҳарлар ва қишлоқ туманларига инновацион лойиҳаларни жалб қилиш учун стимуллар яратиш.</w:t>
      </w:r>
    </w:p>
    <w:p w:rsidR="00744FD0" w:rsidRDefault="008005A8" w:rsidP="00287A16">
      <w:pPr>
        <w:pStyle w:val="a3"/>
        <w:spacing w:before="120"/>
        <w:ind w:right="138"/>
      </w:pPr>
      <w:r w:rsidRPr="00DF6264">
        <w:t xml:space="preserve">Хулоса қилиб, рискларни бошқаришга проактив ёндашув MUNIS лойиҳасининг иккинчи босқичини амалга ошириш таҳдидларини камайтириш ва Ўзбекистоннинг илмий ва инновацион муҳитини барқарор ривожлантириш учун шарт-шароитлар яратиш имконини </w:t>
      </w:r>
      <w:r w:rsidRPr="00DF6264">
        <w:rPr>
          <w:spacing w:val="-2"/>
        </w:rPr>
        <w:t>беради.</w:t>
      </w:r>
    </w:p>
    <w:sectPr w:rsidR="00744FD0">
      <w:pgSz w:w="11910" w:h="16840"/>
      <w:pgMar w:top="1040" w:right="708" w:bottom="780" w:left="1559" w:header="0" w:footer="5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041C4" w:rsidRDefault="00E041C4">
      <w:r>
        <w:separator/>
      </w:r>
    </w:p>
  </w:endnote>
  <w:endnote w:type="continuationSeparator" w:id="0">
    <w:p w:rsidR="00E041C4" w:rsidRDefault="00E04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041C4" w:rsidRDefault="00E041C4">
      <w:r>
        <w:separator/>
      </w:r>
    </w:p>
  </w:footnote>
  <w:footnote w:type="continuationSeparator" w:id="0">
    <w:p w:rsidR="00E041C4" w:rsidRDefault="00E041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3254A"/>
    <w:multiLevelType w:val="hybridMultilevel"/>
    <w:tmpl w:val="8DEC3DBC"/>
    <w:lvl w:ilvl="0" w:tplc="D9203246">
      <w:numFmt w:val="bullet"/>
      <w:lvlText w:val="-"/>
      <w:lvlJc w:val="left"/>
      <w:pPr>
        <w:ind w:left="277" w:hanging="171"/>
      </w:pPr>
      <w:rPr>
        <w:rFonts w:ascii="Calibri" w:eastAsia="Calibri" w:hAnsi="Calibri" w:cs="Calibri" w:hint="default"/>
        <w:b w:val="0"/>
        <w:bCs w:val="0"/>
        <w:i w:val="0"/>
        <w:iCs w:val="0"/>
        <w:spacing w:val="0"/>
        <w:w w:val="100"/>
        <w:sz w:val="16"/>
        <w:szCs w:val="16"/>
        <w:lang w:val="bg-BG" w:eastAsia="en-US" w:bidi="ar-SA"/>
      </w:rPr>
    </w:lvl>
    <w:lvl w:ilvl="1" w:tplc="17265E0E">
      <w:numFmt w:val="bullet"/>
      <w:lvlText w:val="•"/>
      <w:lvlJc w:val="left"/>
      <w:pPr>
        <w:ind w:left="417" w:hanging="171"/>
      </w:pPr>
      <w:rPr>
        <w:rFonts w:hint="default"/>
        <w:lang w:val="bg-BG" w:eastAsia="en-US" w:bidi="ar-SA"/>
      </w:rPr>
    </w:lvl>
    <w:lvl w:ilvl="2" w:tplc="9E5A7702">
      <w:numFmt w:val="bullet"/>
      <w:lvlText w:val="•"/>
      <w:lvlJc w:val="left"/>
      <w:pPr>
        <w:ind w:left="555" w:hanging="171"/>
      </w:pPr>
      <w:rPr>
        <w:rFonts w:hint="default"/>
        <w:lang w:val="bg-BG" w:eastAsia="en-US" w:bidi="ar-SA"/>
      </w:rPr>
    </w:lvl>
    <w:lvl w:ilvl="3" w:tplc="F5601D36">
      <w:numFmt w:val="bullet"/>
      <w:lvlText w:val="•"/>
      <w:lvlJc w:val="left"/>
      <w:pPr>
        <w:ind w:left="693" w:hanging="171"/>
      </w:pPr>
      <w:rPr>
        <w:rFonts w:hint="default"/>
        <w:lang w:val="bg-BG" w:eastAsia="en-US" w:bidi="ar-SA"/>
      </w:rPr>
    </w:lvl>
    <w:lvl w:ilvl="4" w:tplc="29E0C728">
      <w:numFmt w:val="bullet"/>
      <w:lvlText w:val="•"/>
      <w:lvlJc w:val="left"/>
      <w:pPr>
        <w:ind w:left="831" w:hanging="171"/>
      </w:pPr>
      <w:rPr>
        <w:rFonts w:hint="default"/>
        <w:lang w:val="bg-BG" w:eastAsia="en-US" w:bidi="ar-SA"/>
      </w:rPr>
    </w:lvl>
    <w:lvl w:ilvl="5" w:tplc="F41EC00E">
      <w:numFmt w:val="bullet"/>
      <w:lvlText w:val="•"/>
      <w:lvlJc w:val="left"/>
      <w:pPr>
        <w:ind w:left="969" w:hanging="171"/>
      </w:pPr>
      <w:rPr>
        <w:rFonts w:hint="default"/>
        <w:lang w:val="bg-BG" w:eastAsia="en-US" w:bidi="ar-SA"/>
      </w:rPr>
    </w:lvl>
    <w:lvl w:ilvl="6" w:tplc="7EC2519C">
      <w:numFmt w:val="bullet"/>
      <w:lvlText w:val="•"/>
      <w:lvlJc w:val="left"/>
      <w:pPr>
        <w:ind w:left="1107" w:hanging="171"/>
      </w:pPr>
      <w:rPr>
        <w:rFonts w:hint="default"/>
        <w:lang w:val="bg-BG" w:eastAsia="en-US" w:bidi="ar-SA"/>
      </w:rPr>
    </w:lvl>
    <w:lvl w:ilvl="7" w:tplc="36DAA968">
      <w:numFmt w:val="bullet"/>
      <w:lvlText w:val="•"/>
      <w:lvlJc w:val="left"/>
      <w:pPr>
        <w:ind w:left="1245" w:hanging="171"/>
      </w:pPr>
      <w:rPr>
        <w:rFonts w:hint="default"/>
        <w:lang w:val="bg-BG" w:eastAsia="en-US" w:bidi="ar-SA"/>
      </w:rPr>
    </w:lvl>
    <w:lvl w:ilvl="8" w:tplc="9912CC9A">
      <w:numFmt w:val="bullet"/>
      <w:lvlText w:val="•"/>
      <w:lvlJc w:val="left"/>
      <w:pPr>
        <w:ind w:left="1383" w:hanging="171"/>
      </w:pPr>
      <w:rPr>
        <w:rFonts w:hint="default"/>
        <w:lang w:val="bg-BG" w:eastAsia="en-US" w:bidi="ar-SA"/>
      </w:rPr>
    </w:lvl>
  </w:abstractNum>
  <w:abstractNum w:abstractNumId="1" w15:restartNumberingAfterBreak="0">
    <w:nsid w:val="0AC71435"/>
    <w:multiLevelType w:val="hybridMultilevel"/>
    <w:tmpl w:val="E14816EC"/>
    <w:lvl w:ilvl="0" w:tplc="CFB4DD1C">
      <w:numFmt w:val="bullet"/>
      <w:lvlText w:val=""/>
      <w:lvlJc w:val="left"/>
      <w:pPr>
        <w:ind w:left="863" w:hanging="360"/>
      </w:pPr>
      <w:rPr>
        <w:rFonts w:ascii="Wingdings" w:eastAsia="Wingdings" w:hAnsi="Wingdings" w:cs="Wingdings" w:hint="default"/>
        <w:b w:val="0"/>
        <w:bCs w:val="0"/>
        <w:i w:val="0"/>
        <w:iCs w:val="0"/>
        <w:spacing w:val="0"/>
        <w:w w:val="100"/>
        <w:sz w:val="24"/>
        <w:szCs w:val="24"/>
        <w:lang w:val="bg-BG" w:eastAsia="en-US" w:bidi="ar-SA"/>
      </w:rPr>
    </w:lvl>
    <w:lvl w:ilvl="1" w:tplc="0D26AE4C">
      <w:numFmt w:val="bullet"/>
      <w:lvlText w:val="•"/>
      <w:lvlJc w:val="left"/>
      <w:pPr>
        <w:ind w:left="1737" w:hanging="360"/>
      </w:pPr>
      <w:rPr>
        <w:rFonts w:hint="default"/>
        <w:lang w:val="bg-BG" w:eastAsia="en-US" w:bidi="ar-SA"/>
      </w:rPr>
    </w:lvl>
    <w:lvl w:ilvl="2" w:tplc="1174EDBC">
      <w:numFmt w:val="bullet"/>
      <w:lvlText w:val="•"/>
      <w:lvlJc w:val="left"/>
      <w:pPr>
        <w:ind w:left="2615" w:hanging="360"/>
      </w:pPr>
      <w:rPr>
        <w:rFonts w:hint="default"/>
        <w:lang w:val="bg-BG" w:eastAsia="en-US" w:bidi="ar-SA"/>
      </w:rPr>
    </w:lvl>
    <w:lvl w:ilvl="3" w:tplc="07824618">
      <w:numFmt w:val="bullet"/>
      <w:lvlText w:val="•"/>
      <w:lvlJc w:val="left"/>
      <w:pPr>
        <w:ind w:left="3493" w:hanging="360"/>
      </w:pPr>
      <w:rPr>
        <w:rFonts w:hint="default"/>
        <w:lang w:val="bg-BG" w:eastAsia="en-US" w:bidi="ar-SA"/>
      </w:rPr>
    </w:lvl>
    <w:lvl w:ilvl="4" w:tplc="649C48A4">
      <w:numFmt w:val="bullet"/>
      <w:lvlText w:val="•"/>
      <w:lvlJc w:val="left"/>
      <w:pPr>
        <w:ind w:left="4371" w:hanging="360"/>
      </w:pPr>
      <w:rPr>
        <w:rFonts w:hint="default"/>
        <w:lang w:val="bg-BG" w:eastAsia="en-US" w:bidi="ar-SA"/>
      </w:rPr>
    </w:lvl>
    <w:lvl w:ilvl="5" w:tplc="222C49B4">
      <w:numFmt w:val="bullet"/>
      <w:lvlText w:val="•"/>
      <w:lvlJc w:val="left"/>
      <w:pPr>
        <w:ind w:left="5249" w:hanging="360"/>
      </w:pPr>
      <w:rPr>
        <w:rFonts w:hint="default"/>
        <w:lang w:val="bg-BG" w:eastAsia="en-US" w:bidi="ar-SA"/>
      </w:rPr>
    </w:lvl>
    <w:lvl w:ilvl="6" w:tplc="FF90DDE4">
      <w:numFmt w:val="bullet"/>
      <w:lvlText w:val="•"/>
      <w:lvlJc w:val="left"/>
      <w:pPr>
        <w:ind w:left="6127" w:hanging="360"/>
      </w:pPr>
      <w:rPr>
        <w:rFonts w:hint="default"/>
        <w:lang w:val="bg-BG" w:eastAsia="en-US" w:bidi="ar-SA"/>
      </w:rPr>
    </w:lvl>
    <w:lvl w:ilvl="7" w:tplc="FFBC8DD2">
      <w:numFmt w:val="bullet"/>
      <w:lvlText w:val="•"/>
      <w:lvlJc w:val="left"/>
      <w:pPr>
        <w:ind w:left="7005" w:hanging="360"/>
      </w:pPr>
      <w:rPr>
        <w:rFonts w:hint="default"/>
        <w:lang w:val="bg-BG" w:eastAsia="en-US" w:bidi="ar-SA"/>
      </w:rPr>
    </w:lvl>
    <w:lvl w:ilvl="8" w:tplc="1C262E74">
      <w:numFmt w:val="bullet"/>
      <w:lvlText w:val="•"/>
      <w:lvlJc w:val="left"/>
      <w:pPr>
        <w:ind w:left="7883" w:hanging="360"/>
      </w:pPr>
      <w:rPr>
        <w:rFonts w:hint="default"/>
        <w:lang w:val="bg-BG" w:eastAsia="en-US" w:bidi="ar-SA"/>
      </w:rPr>
    </w:lvl>
  </w:abstractNum>
  <w:abstractNum w:abstractNumId="2" w15:restartNumberingAfterBreak="0">
    <w:nsid w:val="0B9762A9"/>
    <w:multiLevelType w:val="hybridMultilevel"/>
    <w:tmpl w:val="817ACE8C"/>
    <w:lvl w:ilvl="0" w:tplc="89B8DCE8">
      <w:numFmt w:val="bullet"/>
      <w:lvlText w:val=""/>
      <w:lvlJc w:val="left"/>
      <w:pPr>
        <w:ind w:left="863" w:hanging="360"/>
      </w:pPr>
      <w:rPr>
        <w:rFonts w:ascii="Symbol" w:eastAsia="Symbol" w:hAnsi="Symbol" w:cs="Symbol" w:hint="default"/>
        <w:b w:val="0"/>
        <w:bCs w:val="0"/>
        <w:i w:val="0"/>
        <w:iCs w:val="0"/>
        <w:spacing w:val="0"/>
        <w:w w:val="99"/>
        <w:sz w:val="20"/>
        <w:szCs w:val="20"/>
        <w:lang w:val="bg-BG" w:eastAsia="en-US" w:bidi="ar-SA"/>
      </w:rPr>
    </w:lvl>
    <w:lvl w:ilvl="1" w:tplc="615A1CD2">
      <w:start w:val="1"/>
      <w:numFmt w:val="decimal"/>
      <w:lvlText w:val="%2."/>
      <w:lvlJc w:val="left"/>
      <w:pPr>
        <w:ind w:left="1703" w:hanging="360"/>
      </w:pPr>
      <w:rPr>
        <w:rFonts w:ascii="Times New Roman" w:eastAsia="Times New Roman" w:hAnsi="Times New Roman" w:cs="Times New Roman" w:hint="default"/>
        <w:b w:val="0"/>
        <w:bCs w:val="0"/>
        <w:i w:val="0"/>
        <w:iCs w:val="0"/>
        <w:spacing w:val="0"/>
        <w:w w:val="100"/>
        <w:sz w:val="24"/>
        <w:szCs w:val="24"/>
        <w:lang w:val="bg-BG" w:eastAsia="en-US" w:bidi="ar-SA"/>
      </w:rPr>
    </w:lvl>
    <w:lvl w:ilvl="2" w:tplc="220A635A">
      <w:numFmt w:val="bullet"/>
      <w:lvlText w:val="•"/>
      <w:lvlJc w:val="left"/>
      <w:pPr>
        <w:ind w:left="2582" w:hanging="360"/>
      </w:pPr>
      <w:rPr>
        <w:rFonts w:hint="default"/>
        <w:lang w:val="bg-BG" w:eastAsia="en-US" w:bidi="ar-SA"/>
      </w:rPr>
    </w:lvl>
    <w:lvl w:ilvl="3" w:tplc="09FA34C4">
      <w:numFmt w:val="bullet"/>
      <w:lvlText w:val="•"/>
      <w:lvlJc w:val="left"/>
      <w:pPr>
        <w:ind w:left="3464" w:hanging="360"/>
      </w:pPr>
      <w:rPr>
        <w:rFonts w:hint="default"/>
        <w:lang w:val="bg-BG" w:eastAsia="en-US" w:bidi="ar-SA"/>
      </w:rPr>
    </w:lvl>
    <w:lvl w:ilvl="4" w:tplc="B34862C0">
      <w:numFmt w:val="bullet"/>
      <w:lvlText w:val="•"/>
      <w:lvlJc w:val="left"/>
      <w:pPr>
        <w:ind w:left="4346" w:hanging="360"/>
      </w:pPr>
      <w:rPr>
        <w:rFonts w:hint="default"/>
        <w:lang w:val="bg-BG" w:eastAsia="en-US" w:bidi="ar-SA"/>
      </w:rPr>
    </w:lvl>
    <w:lvl w:ilvl="5" w:tplc="E7CE90C6">
      <w:numFmt w:val="bullet"/>
      <w:lvlText w:val="•"/>
      <w:lvlJc w:val="left"/>
      <w:pPr>
        <w:ind w:left="5228" w:hanging="360"/>
      </w:pPr>
      <w:rPr>
        <w:rFonts w:hint="default"/>
        <w:lang w:val="bg-BG" w:eastAsia="en-US" w:bidi="ar-SA"/>
      </w:rPr>
    </w:lvl>
    <w:lvl w:ilvl="6" w:tplc="A8147566">
      <w:numFmt w:val="bullet"/>
      <w:lvlText w:val="•"/>
      <w:lvlJc w:val="left"/>
      <w:pPr>
        <w:ind w:left="6110" w:hanging="360"/>
      </w:pPr>
      <w:rPr>
        <w:rFonts w:hint="default"/>
        <w:lang w:val="bg-BG" w:eastAsia="en-US" w:bidi="ar-SA"/>
      </w:rPr>
    </w:lvl>
    <w:lvl w:ilvl="7" w:tplc="51B63AE8">
      <w:numFmt w:val="bullet"/>
      <w:lvlText w:val="•"/>
      <w:lvlJc w:val="left"/>
      <w:pPr>
        <w:ind w:left="6992" w:hanging="360"/>
      </w:pPr>
      <w:rPr>
        <w:rFonts w:hint="default"/>
        <w:lang w:val="bg-BG" w:eastAsia="en-US" w:bidi="ar-SA"/>
      </w:rPr>
    </w:lvl>
    <w:lvl w:ilvl="8" w:tplc="28024CC0">
      <w:numFmt w:val="bullet"/>
      <w:lvlText w:val="•"/>
      <w:lvlJc w:val="left"/>
      <w:pPr>
        <w:ind w:left="7875" w:hanging="360"/>
      </w:pPr>
      <w:rPr>
        <w:rFonts w:hint="default"/>
        <w:lang w:val="bg-BG" w:eastAsia="en-US" w:bidi="ar-SA"/>
      </w:rPr>
    </w:lvl>
  </w:abstractNum>
  <w:abstractNum w:abstractNumId="3" w15:restartNumberingAfterBreak="0">
    <w:nsid w:val="0B9A53EB"/>
    <w:multiLevelType w:val="hybridMultilevel"/>
    <w:tmpl w:val="5AD2C4FA"/>
    <w:lvl w:ilvl="0" w:tplc="639852F4">
      <w:numFmt w:val="bullet"/>
      <w:lvlText w:val=""/>
      <w:lvlJc w:val="left"/>
      <w:pPr>
        <w:ind w:left="863" w:hanging="360"/>
      </w:pPr>
      <w:rPr>
        <w:rFonts w:ascii="Wingdings" w:eastAsia="Wingdings" w:hAnsi="Wingdings" w:cs="Wingdings" w:hint="default"/>
        <w:b w:val="0"/>
        <w:bCs w:val="0"/>
        <w:i w:val="0"/>
        <w:iCs w:val="0"/>
        <w:spacing w:val="0"/>
        <w:w w:val="100"/>
        <w:sz w:val="24"/>
        <w:szCs w:val="24"/>
        <w:lang w:val="bg-BG" w:eastAsia="en-US" w:bidi="ar-SA"/>
      </w:rPr>
    </w:lvl>
    <w:lvl w:ilvl="1" w:tplc="D2D029E0">
      <w:numFmt w:val="bullet"/>
      <w:lvlText w:val="•"/>
      <w:lvlJc w:val="left"/>
      <w:pPr>
        <w:ind w:left="1737" w:hanging="360"/>
      </w:pPr>
      <w:rPr>
        <w:rFonts w:hint="default"/>
        <w:lang w:val="bg-BG" w:eastAsia="en-US" w:bidi="ar-SA"/>
      </w:rPr>
    </w:lvl>
    <w:lvl w:ilvl="2" w:tplc="052E0B80">
      <w:numFmt w:val="bullet"/>
      <w:lvlText w:val="•"/>
      <w:lvlJc w:val="left"/>
      <w:pPr>
        <w:ind w:left="2615" w:hanging="360"/>
      </w:pPr>
      <w:rPr>
        <w:rFonts w:hint="default"/>
        <w:lang w:val="bg-BG" w:eastAsia="en-US" w:bidi="ar-SA"/>
      </w:rPr>
    </w:lvl>
    <w:lvl w:ilvl="3" w:tplc="A2D2FF92">
      <w:numFmt w:val="bullet"/>
      <w:lvlText w:val="•"/>
      <w:lvlJc w:val="left"/>
      <w:pPr>
        <w:ind w:left="3493" w:hanging="360"/>
      </w:pPr>
      <w:rPr>
        <w:rFonts w:hint="default"/>
        <w:lang w:val="bg-BG" w:eastAsia="en-US" w:bidi="ar-SA"/>
      </w:rPr>
    </w:lvl>
    <w:lvl w:ilvl="4" w:tplc="4B5422EC">
      <w:numFmt w:val="bullet"/>
      <w:lvlText w:val="•"/>
      <w:lvlJc w:val="left"/>
      <w:pPr>
        <w:ind w:left="4371" w:hanging="360"/>
      </w:pPr>
      <w:rPr>
        <w:rFonts w:hint="default"/>
        <w:lang w:val="bg-BG" w:eastAsia="en-US" w:bidi="ar-SA"/>
      </w:rPr>
    </w:lvl>
    <w:lvl w:ilvl="5" w:tplc="FC8E60F6">
      <w:numFmt w:val="bullet"/>
      <w:lvlText w:val="•"/>
      <w:lvlJc w:val="left"/>
      <w:pPr>
        <w:ind w:left="5249" w:hanging="360"/>
      </w:pPr>
      <w:rPr>
        <w:rFonts w:hint="default"/>
        <w:lang w:val="bg-BG" w:eastAsia="en-US" w:bidi="ar-SA"/>
      </w:rPr>
    </w:lvl>
    <w:lvl w:ilvl="6" w:tplc="4022DE9A">
      <w:numFmt w:val="bullet"/>
      <w:lvlText w:val="•"/>
      <w:lvlJc w:val="left"/>
      <w:pPr>
        <w:ind w:left="6127" w:hanging="360"/>
      </w:pPr>
      <w:rPr>
        <w:rFonts w:hint="default"/>
        <w:lang w:val="bg-BG" w:eastAsia="en-US" w:bidi="ar-SA"/>
      </w:rPr>
    </w:lvl>
    <w:lvl w:ilvl="7" w:tplc="58FAD620">
      <w:numFmt w:val="bullet"/>
      <w:lvlText w:val="•"/>
      <w:lvlJc w:val="left"/>
      <w:pPr>
        <w:ind w:left="7005" w:hanging="360"/>
      </w:pPr>
      <w:rPr>
        <w:rFonts w:hint="default"/>
        <w:lang w:val="bg-BG" w:eastAsia="en-US" w:bidi="ar-SA"/>
      </w:rPr>
    </w:lvl>
    <w:lvl w:ilvl="8" w:tplc="18F6E17A">
      <w:numFmt w:val="bullet"/>
      <w:lvlText w:val="•"/>
      <w:lvlJc w:val="left"/>
      <w:pPr>
        <w:ind w:left="7883" w:hanging="360"/>
      </w:pPr>
      <w:rPr>
        <w:rFonts w:hint="default"/>
        <w:lang w:val="bg-BG" w:eastAsia="en-US" w:bidi="ar-SA"/>
      </w:rPr>
    </w:lvl>
  </w:abstractNum>
  <w:abstractNum w:abstractNumId="4" w15:restartNumberingAfterBreak="0">
    <w:nsid w:val="0D14691F"/>
    <w:multiLevelType w:val="hybridMultilevel"/>
    <w:tmpl w:val="429E2322"/>
    <w:lvl w:ilvl="0" w:tplc="3432E622">
      <w:start w:val="1"/>
      <w:numFmt w:val="decimal"/>
      <w:lvlText w:val="%1."/>
      <w:lvlJc w:val="left"/>
      <w:pPr>
        <w:ind w:left="1223" w:hanging="360"/>
      </w:pPr>
      <w:rPr>
        <w:rFonts w:ascii="Times New Roman" w:eastAsia="Times New Roman" w:hAnsi="Times New Roman" w:cs="Times New Roman" w:hint="default"/>
        <w:b w:val="0"/>
        <w:bCs w:val="0"/>
        <w:i w:val="0"/>
        <w:iCs w:val="0"/>
        <w:spacing w:val="0"/>
        <w:w w:val="100"/>
        <w:sz w:val="24"/>
        <w:szCs w:val="24"/>
        <w:lang w:val="bg-BG" w:eastAsia="en-US" w:bidi="ar-SA"/>
      </w:rPr>
    </w:lvl>
    <w:lvl w:ilvl="1" w:tplc="31503686">
      <w:numFmt w:val="bullet"/>
      <w:lvlText w:val="•"/>
      <w:lvlJc w:val="left"/>
      <w:pPr>
        <w:ind w:left="2061" w:hanging="360"/>
      </w:pPr>
      <w:rPr>
        <w:rFonts w:hint="default"/>
        <w:lang w:val="bg-BG" w:eastAsia="en-US" w:bidi="ar-SA"/>
      </w:rPr>
    </w:lvl>
    <w:lvl w:ilvl="2" w:tplc="FC4C81A4">
      <w:numFmt w:val="bullet"/>
      <w:lvlText w:val="•"/>
      <w:lvlJc w:val="left"/>
      <w:pPr>
        <w:ind w:left="2903" w:hanging="360"/>
      </w:pPr>
      <w:rPr>
        <w:rFonts w:hint="default"/>
        <w:lang w:val="bg-BG" w:eastAsia="en-US" w:bidi="ar-SA"/>
      </w:rPr>
    </w:lvl>
    <w:lvl w:ilvl="3" w:tplc="FDA2BBE2">
      <w:numFmt w:val="bullet"/>
      <w:lvlText w:val="•"/>
      <w:lvlJc w:val="left"/>
      <w:pPr>
        <w:ind w:left="3745" w:hanging="360"/>
      </w:pPr>
      <w:rPr>
        <w:rFonts w:hint="default"/>
        <w:lang w:val="bg-BG" w:eastAsia="en-US" w:bidi="ar-SA"/>
      </w:rPr>
    </w:lvl>
    <w:lvl w:ilvl="4" w:tplc="57BC3FAA">
      <w:numFmt w:val="bullet"/>
      <w:lvlText w:val="•"/>
      <w:lvlJc w:val="left"/>
      <w:pPr>
        <w:ind w:left="4587" w:hanging="360"/>
      </w:pPr>
      <w:rPr>
        <w:rFonts w:hint="default"/>
        <w:lang w:val="bg-BG" w:eastAsia="en-US" w:bidi="ar-SA"/>
      </w:rPr>
    </w:lvl>
    <w:lvl w:ilvl="5" w:tplc="ADECCBB6">
      <w:numFmt w:val="bullet"/>
      <w:lvlText w:val="•"/>
      <w:lvlJc w:val="left"/>
      <w:pPr>
        <w:ind w:left="5429" w:hanging="360"/>
      </w:pPr>
      <w:rPr>
        <w:rFonts w:hint="default"/>
        <w:lang w:val="bg-BG" w:eastAsia="en-US" w:bidi="ar-SA"/>
      </w:rPr>
    </w:lvl>
    <w:lvl w:ilvl="6" w:tplc="7EC8665C">
      <w:numFmt w:val="bullet"/>
      <w:lvlText w:val="•"/>
      <w:lvlJc w:val="left"/>
      <w:pPr>
        <w:ind w:left="6271" w:hanging="360"/>
      </w:pPr>
      <w:rPr>
        <w:rFonts w:hint="default"/>
        <w:lang w:val="bg-BG" w:eastAsia="en-US" w:bidi="ar-SA"/>
      </w:rPr>
    </w:lvl>
    <w:lvl w:ilvl="7" w:tplc="3F609C14">
      <w:numFmt w:val="bullet"/>
      <w:lvlText w:val="•"/>
      <w:lvlJc w:val="left"/>
      <w:pPr>
        <w:ind w:left="7113" w:hanging="360"/>
      </w:pPr>
      <w:rPr>
        <w:rFonts w:hint="default"/>
        <w:lang w:val="bg-BG" w:eastAsia="en-US" w:bidi="ar-SA"/>
      </w:rPr>
    </w:lvl>
    <w:lvl w:ilvl="8" w:tplc="33083F7C">
      <w:numFmt w:val="bullet"/>
      <w:lvlText w:val="•"/>
      <w:lvlJc w:val="left"/>
      <w:pPr>
        <w:ind w:left="7955" w:hanging="360"/>
      </w:pPr>
      <w:rPr>
        <w:rFonts w:hint="default"/>
        <w:lang w:val="bg-BG" w:eastAsia="en-US" w:bidi="ar-SA"/>
      </w:rPr>
    </w:lvl>
  </w:abstractNum>
  <w:abstractNum w:abstractNumId="5" w15:restartNumberingAfterBreak="0">
    <w:nsid w:val="2BB04943"/>
    <w:multiLevelType w:val="hybridMultilevel"/>
    <w:tmpl w:val="882A165C"/>
    <w:lvl w:ilvl="0" w:tplc="48A69018">
      <w:numFmt w:val="bullet"/>
      <w:lvlText w:val=""/>
      <w:lvlJc w:val="left"/>
      <w:pPr>
        <w:ind w:left="863" w:hanging="360"/>
      </w:pPr>
      <w:rPr>
        <w:rFonts w:ascii="Symbol" w:eastAsia="Symbol" w:hAnsi="Symbol" w:cs="Symbol" w:hint="default"/>
        <w:b w:val="0"/>
        <w:bCs w:val="0"/>
        <w:i w:val="0"/>
        <w:iCs w:val="0"/>
        <w:spacing w:val="0"/>
        <w:w w:val="99"/>
        <w:sz w:val="20"/>
        <w:szCs w:val="20"/>
        <w:lang w:val="bg-BG" w:eastAsia="en-US" w:bidi="ar-SA"/>
      </w:rPr>
    </w:lvl>
    <w:lvl w:ilvl="1" w:tplc="4D2C223A">
      <w:numFmt w:val="bullet"/>
      <w:lvlText w:val="•"/>
      <w:lvlJc w:val="left"/>
      <w:pPr>
        <w:ind w:left="1737" w:hanging="360"/>
      </w:pPr>
      <w:rPr>
        <w:rFonts w:hint="default"/>
        <w:lang w:val="bg-BG" w:eastAsia="en-US" w:bidi="ar-SA"/>
      </w:rPr>
    </w:lvl>
    <w:lvl w:ilvl="2" w:tplc="8C88B346">
      <w:numFmt w:val="bullet"/>
      <w:lvlText w:val="•"/>
      <w:lvlJc w:val="left"/>
      <w:pPr>
        <w:ind w:left="2615" w:hanging="360"/>
      </w:pPr>
      <w:rPr>
        <w:rFonts w:hint="default"/>
        <w:lang w:val="bg-BG" w:eastAsia="en-US" w:bidi="ar-SA"/>
      </w:rPr>
    </w:lvl>
    <w:lvl w:ilvl="3" w:tplc="F25695C4">
      <w:numFmt w:val="bullet"/>
      <w:lvlText w:val="•"/>
      <w:lvlJc w:val="left"/>
      <w:pPr>
        <w:ind w:left="3493" w:hanging="360"/>
      </w:pPr>
      <w:rPr>
        <w:rFonts w:hint="default"/>
        <w:lang w:val="bg-BG" w:eastAsia="en-US" w:bidi="ar-SA"/>
      </w:rPr>
    </w:lvl>
    <w:lvl w:ilvl="4" w:tplc="F27ADDCA">
      <w:numFmt w:val="bullet"/>
      <w:lvlText w:val="•"/>
      <w:lvlJc w:val="left"/>
      <w:pPr>
        <w:ind w:left="4371" w:hanging="360"/>
      </w:pPr>
      <w:rPr>
        <w:rFonts w:hint="default"/>
        <w:lang w:val="bg-BG" w:eastAsia="en-US" w:bidi="ar-SA"/>
      </w:rPr>
    </w:lvl>
    <w:lvl w:ilvl="5" w:tplc="2C90DB16">
      <w:numFmt w:val="bullet"/>
      <w:lvlText w:val="•"/>
      <w:lvlJc w:val="left"/>
      <w:pPr>
        <w:ind w:left="5249" w:hanging="360"/>
      </w:pPr>
      <w:rPr>
        <w:rFonts w:hint="default"/>
        <w:lang w:val="bg-BG" w:eastAsia="en-US" w:bidi="ar-SA"/>
      </w:rPr>
    </w:lvl>
    <w:lvl w:ilvl="6" w:tplc="5916248E">
      <w:numFmt w:val="bullet"/>
      <w:lvlText w:val="•"/>
      <w:lvlJc w:val="left"/>
      <w:pPr>
        <w:ind w:left="6127" w:hanging="360"/>
      </w:pPr>
      <w:rPr>
        <w:rFonts w:hint="default"/>
        <w:lang w:val="bg-BG" w:eastAsia="en-US" w:bidi="ar-SA"/>
      </w:rPr>
    </w:lvl>
    <w:lvl w:ilvl="7" w:tplc="B4220668">
      <w:numFmt w:val="bullet"/>
      <w:lvlText w:val="•"/>
      <w:lvlJc w:val="left"/>
      <w:pPr>
        <w:ind w:left="7005" w:hanging="360"/>
      </w:pPr>
      <w:rPr>
        <w:rFonts w:hint="default"/>
        <w:lang w:val="bg-BG" w:eastAsia="en-US" w:bidi="ar-SA"/>
      </w:rPr>
    </w:lvl>
    <w:lvl w:ilvl="8" w:tplc="41AE1C2C">
      <w:numFmt w:val="bullet"/>
      <w:lvlText w:val="•"/>
      <w:lvlJc w:val="left"/>
      <w:pPr>
        <w:ind w:left="7883" w:hanging="360"/>
      </w:pPr>
      <w:rPr>
        <w:rFonts w:hint="default"/>
        <w:lang w:val="bg-BG" w:eastAsia="en-US" w:bidi="ar-SA"/>
      </w:rPr>
    </w:lvl>
  </w:abstractNum>
  <w:abstractNum w:abstractNumId="6" w15:restartNumberingAfterBreak="0">
    <w:nsid w:val="2C0F75D6"/>
    <w:multiLevelType w:val="hybridMultilevel"/>
    <w:tmpl w:val="BC1C27E2"/>
    <w:lvl w:ilvl="0" w:tplc="8946D21E">
      <w:numFmt w:val="bullet"/>
      <w:lvlText w:val=""/>
      <w:lvlJc w:val="left"/>
      <w:pPr>
        <w:ind w:left="863" w:hanging="360"/>
      </w:pPr>
      <w:rPr>
        <w:rFonts w:ascii="Symbol" w:eastAsia="Symbol" w:hAnsi="Symbol" w:cs="Symbol" w:hint="default"/>
        <w:b w:val="0"/>
        <w:bCs w:val="0"/>
        <w:i w:val="0"/>
        <w:iCs w:val="0"/>
        <w:spacing w:val="0"/>
        <w:w w:val="100"/>
        <w:sz w:val="24"/>
        <w:szCs w:val="24"/>
        <w:lang w:val="bg-BG" w:eastAsia="en-US" w:bidi="ar-SA"/>
      </w:rPr>
    </w:lvl>
    <w:lvl w:ilvl="1" w:tplc="76BEE7B6">
      <w:numFmt w:val="bullet"/>
      <w:lvlText w:val="•"/>
      <w:lvlJc w:val="left"/>
      <w:pPr>
        <w:ind w:left="1737" w:hanging="360"/>
      </w:pPr>
      <w:rPr>
        <w:rFonts w:hint="default"/>
        <w:lang w:val="bg-BG" w:eastAsia="en-US" w:bidi="ar-SA"/>
      </w:rPr>
    </w:lvl>
    <w:lvl w:ilvl="2" w:tplc="BD20E560">
      <w:numFmt w:val="bullet"/>
      <w:lvlText w:val="•"/>
      <w:lvlJc w:val="left"/>
      <w:pPr>
        <w:ind w:left="2615" w:hanging="360"/>
      </w:pPr>
      <w:rPr>
        <w:rFonts w:hint="default"/>
        <w:lang w:val="bg-BG" w:eastAsia="en-US" w:bidi="ar-SA"/>
      </w:rPr>
    </w:lvl>
    <w:lvl w:ilvl="3" w:tplc="59C8C382">
      <w:numFmt w:val="bullet"/>
      <w:lvlText w:val="•"/>
      <w:lvlJc w:val="left"/>
      <w:pPr>
        <w:ind w:left="3493" w:hanging="360"/>
      </w:pPr>
      <w:rPr>
        <w:rFonts w:hint="default"/>
        <w:lang w:val="bg-BG" w:eastAsia="en-US" w:bidi="ar-SA"/>
      </w:rPr>
    </w:lvl>
    <w:lvl w:ilvl="4" w:tplc="CE06391A">
      <w:numFmt w:val="bullet"/>
      <w:lvlText w:val="•"/>
      <w:lvlJc w:val="left"/>
      <w:pPr>
        <w:ind w:left="4371" w:hanging="360"/>
      </w:pPr>
      <w:rPr>
        <w:rFonts w:hint="default"/>
        <w:lang w:val="bg-BG" w:eastAsia="en-US" w:bidi="ar-SA"/>
      </w:rPr>
    </w:lvl>
    <w:lvl w:ilvl="5" w:tplc="205E0C72">
      <w:numFmt w:val="bullet"/>
      <w:lvlText w:val="•"/>
      <w:lvlJc w:val="left"/>
      <w:pPr>
        <w:ind w:left="5249" w:hanging="360"/>
      </w:pPr>
      <w:rPr>
        <w:rFonts w:hint="default"/>
        <w:lang w:val="bg-BG" w:eastAsia="en-US" w:bidi="ar-SA"/>
      </w:rPr>
    </w:lvl>
    <w:lvl w:ilvl="6" w:tplc="E28A47C0">
      <w:numFmt w:val="bullet"/>
      <w:lvlText w:val="•"/>
      <w:lvlJc w:val="left"/>
      <w:pPr>
        <w:ind w:left="6127" w:hanging="360"/>
      </w:pPr>
      <w:rPr>
        <w:rFonts w:hint="default"/>
        <w:lang w:val="bg-BG" w:eastAsia="en-US" w:bidi="ar-SA"/>
      </w:rPr>
    </w:lvl>
    <w:lvl w:ilvl="7" w:tplc="221A8476">
      <w:numFmt w:val="bullet"/>
      <w:lvlText w:val="•"/>
      <w:lvlJc w:val="left"/>
      <w:pPr>
        <w:ind w:left="7005" w:hanging="360"/>
      </w:pPr>
      <w:rPr>
        <w:rFonts w:hint="default"/>
        <w:lang w:val="bg-BG" w:eastAsia="en-US" w:bidi="ar-SA"/>
      </w:rPr>
    </w:lvl>
    <w:lvl w:ilvl="8" w:tplc="44863022">
      <w:numFmt w:val="bullet"/>
      <w:lvlText w:val="•"/>
      <w:lvlJc w:val="left"/>
      <w:pPr>
        <w:ind w:left="7883" w:hanging="360"/>
      </w:pPr>
      <w:rPr>
        <w:rFonts w:hint="default"/>
        <w:lang w:val="bg-BG" w:eastAsia="en-US" w:bidi="ar-SA"/>
      </w:rPr>
    </w:lvl>
  </w:abstractNum>
  <w:abstractNum w:abstractNumId="7" w15:restartNumberingAfterBreak="0">
    <w:nsid w:val="32505EC5"/>
    <w:multiLevelType w:val="hybridMultilevel"/>
    <w:tmpl w:val="C74AE702"/>
    <w:lvl w:ilvl="0" w:tplc="F14EED38">
      <w:start w:val="1"/>
      <w:numFmt w:val="lowerLetter"/>
      <w:lvlText w:val="%1)"/>
      <w:lvlJc w:val="left"/>
      <w:pPr>
        <w:ind w:left="863" w:hanging="360"/>
      </w:pPr>
      <w:rPr>
        <w:rFonts w:ascii="Times New Roman" w:eastAsia="Times New Roman" w:hAnsi="Times New Roman" w:cs="Times New Roman" w:hint="default"/>
        <w:b w:val="0"/>
        <w:bCs w:val="0"/>
        <w:i w:val="0"/>
        <w:iCs w:val="0"/>
        <w:spacing w:val="-1"/>
        <w:w w:val="100"/>
        <w:sz w:val="24"/>
        <w:szCs w:val="24"/>
        <w:lang w:val="bg-BG" w:eastAsia="en-US" w:bidi="ar-SA"/>
      </w:rPr>
    </w:lvl>
    <w:lvl w:ilvl="1" w:tplc="2E10A1AE">
      <w:numFmt w:val="bullet"/>
      <w:lvlText w:val="•"/>
      <w:lvlJc w:val="left"/>
      <w:pPr>
        <w:ind w:left="1737" w:hanging="360"/>
      </w:pPr>
      <w:rPr>
        <w:rFonts w:hint="default"/>
        <w:lang w:val="bg-BG" w:eastAsia="en-US" w:bidi="ar-SA"/>
      </w:rPr>
    </w:lvl>
    <w:lvl w:ilvl="2" w:tplc="05643F64">
      <w:numFmt w:val="bullet"/>
      <w:lvlText w:val="•"/>
      <w:lvlJc w:val="left"/>
      <w:pPr>
        <w:ind w:left="2615" w:hanging="360"/>
      </w:pPr>
      <w:rPr>
        <w:rFonts w:hint="default"/>
        <w:lang w:val="bg-BG" w:eastAsia="en-US" w:bidi="ar-SA"/>
      </w:rPr>
    </w:lvl>
    <w:lvl w:ilvl="3" w:tplc="71B25170">
      <w:numFmt w:val="bullet"/>
      <w:lvlText w:val="•"/>
      <w:lvlJc w:val="left"/>
      <w:pPr>
        <w:ind w:left="3493" w:hanging="360"/>
      </w:pPr>
      <w:rPr>
        <w:rFonts w:hint="default"/>
        <w:lang w:val="bg-BG" w:eastAsia="en-US" w:bidi="ar-SA"/>
      </w:rPr>
    </w:lvl>
    <w:lvl w:ilvl="4" w:tplc="AEFA22D2">
      <w:numFmt w:val="bullet"/>
      <w:lvlText w:val="•"/>
      <w:lvlJc w:val="left"/>
      <w:pPr>
        <w:ind w:left="4371" w:hanging="360"/>
      </w:pPr>
      <w:rPr>
        <w:rFonts w:hint="default"/>
        <w:lang w:val="bg-BG" w:eastAsia="en-US" w:bidi="ar-SA"/>
      </w:rPr>
    </w:lvl>
    <w:lvl w:ilvl="5" w:tplc="4ACCFCEC">
      <w:numFmt w:val="bullet"/>
      <w:lvlText w:val="•"/>
      <w:lvlJc w:val="left"/>
      <w:pPr>
        <w:ind w:left="5249" w:hanging="360"/>
      </w:pPr>
      <w:rPr>
        <w:rFonts w:hint="default"/>
        <w:lang w:val="bg-BG" w:eastAsia="en-US" w:bidi="ar-SA"/>
      </w:rPr>
    </w:lvl>
    <w:lvl w:ilvl="6" w:tplc="A94E9AAE">
      <w:numFmt w:val="bullet"/>
      <w:lvlText w:val="•"/>
      <w:lvlJc w:val="left"/>
      <w:pPr>
        <w:ind w:left="6127" w:hanging="360"/>
      </w:pPr>
      <w:rPr>
        <w:rFonts w:hint="default"/>
        <w:lang w:val="bg-BG" w:eastAsia="en-US" w:bidi="ar-SA"/>
      </w:rPr>
    </w:lvl>
    <w:lvl w:ilvl="7" w:tplc="857C895E">
      <w:numFmt w:val="bullet"/>
      <w:lvlText w:val="•"/>
      <w:lvlJc w:val="left"/>
      <w:pPr>
        <w:ind w:left="7005" w:hanging="360"/>
      </w:pPr>
      <w:rPr>
        <w:rFonts w:hint="default"/>
        <w:lang w:val="bg-BG" w:eastAsia="en-US" w:bidi="ar-SA"/>
      </w:rPr>
    </w:lvl>
    <w:lvl w:ilvl="8" w:tplc="7F0EAA0C">
      <w:numFmt w:val="bullet"/>
      <w:lvlText w:val="•"/>
      <w:lvlJc w:val="left"/>
      <w:pPr>
        <w:ind w:left="7883" w:hanging="360"/>
      </w:pPr>
      <w:rPr>
        <w:rFonts w:hint="default"/>
        <w:lang w:val="bg-BG" w:eastAsia="en-US" w:bidi="ar-SA"/>
      </w:rPr>
    </w:lvl>
  </w:abstractNum>
  <w:abstractNum w:abstractNumId="8" w15:restartNumberingAfterBreak="0">
    <w:nsid w:val="35757554"/>
    <w:multiLevelType w:val="hybridMultilevel"/>
    <w:tmpl w:val="E0E68302"/>
    <w:lvl w:ilvl="0" w:tplc="66F6442C">
      <w:numFmt w:val="bullet"/>
      <w:lvlText w:val=""/>
      <w:lvlJc w:val="left"/>
      <w:pPr>
        <w:ind w:left="863" w:hanging="360"/>
      </w:pPr>
      <w:rPr>
        <w:rFonts w:ascii="Symbol" w:eastAsia="Symbol" w:hAnsi="Symbol" w:cs="Symbol" w:hint="default"/>
        <w:b w:val="0"/>
        <w:bCs w:val="0"/>
        <w:i w:val="0"/>
        <w:iCs w:val="0"/>
        <w:spacing w:val="0"/>
        <w:w w:val="99"/>
        <w:sz w:val="20"/>
        <w:szCs w:val="20"/>
        <w:lang w:val="bg-BG" w:eastAsia="en-US" w:bidi="ar-SA"/>
      </w:rPr>
    </w:lvl>
    <w:lvl w:ilvl="1" w:tplc="9B6E5158">
      <w:numFmt w:val="bullet"/>
      <w:lvlText w:val="•"/>
      <w:lvlJc w:val="left"/>
      <w:pPr>
        <w:ind w:left="1737" w:hanging="360"/>
      </w:pPr>
      <w:rPr>
        <w:rFonts w:hint="default"/>
        <w:lang w:val="bg-BG" w:eastAsia="en-US" w:bidi="ar-SA"/>
      </w:rPr>
    </w:lvl>
    <w:lvl w:ilvl="2" w:tplc="071645DA">
      <w:numFmt w:val="bullet"/>
      <w:lvlText w:val="•"/>
      <w:lvlJc w:val="left"/>
      <w:pPr>
        <w:ind w:left="2615" w:hanging="360"/>
      </w:pPr>
      <w:rPr>
        <w:rFonts w:hint="default"/>
        <w:lang w:val="bg-BG" w:eastAsia="en-US" w:bidi="ar-SA"/>
      </w:rPr>
    </w:lvl>
    <w:lvl w:ilvl="3" w:tplc="11B00A0E">
      <w:numFmt w:val="bullet"/>
      <w:lvlText w:val="•"/>
      <w:lvlJc w:val="left"/>
      <w:pPr>
        <w:ind w:left="3493" w:hanging="360"/>
      </w:pPr>
      <w:rPr>
        <w:rFonts w:hint="default"/>
        <w:lang w:val="bg-BG" w:eastAsia="en-US" w:bidi="ar-SA"/>
      </w:rPr>
    </w:lvl>
    <w:lvl w:ilvl="4" w:tplc="14F2EECC">
      <w:numFmt w:val="bullet"/>
      <w:lvlText w:val="•"/>
      <w:lvlJc w:val="left"/>
      <w:pPr>
        <w:ind w:left="4371" w:hanging="360"/>
      </w:pPr>
      <w:rPr>
        <w:rFonts w:hint="default"/>
        <w:lang w:val="bg-BG" w:eastAsia="en-US" w:bidi="ar-SA"/>
      </w:rPr>
    </w:lvl>
    <w:lvl w:ilvl="5" w:tplc="CECE40E2">
      <w:numFmt w:val="bullet"/>
      <w:lvlText w:val="•"/>
      <w:lvlJc w:val="left"/>
      <w:pPr>
        <w:ind w:left="5249" w:hanging="360"/>
      </w:pPr>
      <w:rPr>
        <w:rFonts w:hint="default"/>
        <w:lang w:val="bg-BG" w:eastAsia="en-US" w:bidi="ar-SA"/>
      </w:rPr>
    </w:lvl>
    <w:lvl w:ilvl="6" w:tplc="9DBA5AD8">
      <w:numFmt w:val="bullet"/>
      <w:lvlText w:val="•"/>
      <w:lvlJc w:val="left"/>
      <w:pPr>
        <w:ind w:left="6127" w:hanging="360"/>
      </w:pPr>
      <w:rPr>
        <w:rFonts w:hint="default"/>
        <w:lang w:val="bg-BG" w:eastAsia="en-US" w:bidi="ar-SA"/>
      </w:rPr>
    </w:lvl>
    <w:lvl w:ilvl="7" w:tplc="968637E2">
      <w:numFmt w:val="bullet"/>
      <w:lvlText w:val="•"/>
      <w:lvlJc w:val="left"/>
      <w:pPr>
        <w:ind w:left="7005" w:hanging="360"/>
      </w:pPr>
      <w:rPr>
        <w:rFonts w:hint="default"/>
        <w:lang w:val="bg-BG" w:eastAsia="en-US" w:bidi="ar-SA"/>
      </w:rPr>
    </w:lvl>
    <w:lvl w:ilvl="8" w:tplc="679C6142">
      <w:numFmt w:val="bullet"/>
      <w:lvlText w:val="•"/>
      <w:lvlJc w:val="left"/>
      <w:pPr>
        <w:ind w:left="7883" w:hanging="360"/>
      </w:pPr>
      <w:rPr>
        <w:rFonts w:hint="default"/>
        <w:lang w:val="bg-BG" w:eastAsia="en-US" w:bidi="ar-SA"/>
      </w:rPr>
    </w:lvl>
  </w:abstractNum>
  <w:abstractNum w:abstractNumId="9" w15:restartNumberingAfterBreak="0">
    <w:nsid w:val="3C6D612D"/>
    <w:multiLevelType w:val="hybridMultilevel"/>
    <w:tmpl w:val="71E85FAE"/>
    <w:lvl w:ilvl="0" w:tplc="F0848BFA">
      <w:numFmt w:val="bullet"/>
      <w:lvlText w:val="-"/>
      <w:lvlJc w:val="left"/>
      <w:pPr>
        <w:ind w:left="277" w:hanging="171"/>
      </w:pPr>
      <w:rPr>
        <w:rFonts w:ascii="Calibri" w:eastAsia="Calibri" w:hAnsi="Calibri" w:cs="Calibri" w:hint="default"/>
        <w:b w:val="0"/>
        <w:bCs w:val="0"/>
        <w:i w:val="0"/>
        <w:iCs w:val="0"/>
        <w:spacing w:val="0"/>
        <w:w w:val="100"/>
        <w:sz w:val="16"/>
        <w:szCs w:val="16"/>
        <w:lang w:val="bg-BG" w:eastAsia="en-US" w:bidi="ar-SA"/>
      </w:rPr>
    </w:lvl>
    <w:lvl w:ilvl="1" w:tplc="77B039F6">
      <w:numFmt w:val="bullet"/>
      <w:lvlText w:val="•"/>
      <w:lvlJc w:val="left"/>
      <w:pPr>
        <w:ind w:left="417" w:hanging="171"/>
      </w:pPr>
      <w:rPr>
        <w:rFonts w:hint="default"/>
        <w:lang w:val="bg-BG" w:eastAsia="en-US" w:bidi="ar-SA"/>
      </w:rPr>
    </w:lvl>
    <w:lvl w:ilvl="2" w:tplc="1904229A">
      <w:numFmt w:val="bullet"/>
      <w:lvlText w:val="•"/>
      <w:lvlJc w:val="left"/>
      <w:pPr>
        <w:ind w:left="555" w:hanging="171"/>
      </w:pPr>
      <w:rPr>
        <w:rFonts w:hint="default"/>
        <w:lang w:val="bg-BG" w:eastAsia="en-US" w:bidi="ar-SA"/>
      </w:rPr>
    </w:lvl>
    <w:lvl w:ilvl="3" w:tplc="C6FADBEA">
      <w:numFmt w:val="bullet"/>
      <w:lvlText w:val="•"/>
      <w:lvlJc w:val="left"/>
      <w:pPr>
        <w:ind w:left="693" w:hanging="171"/>
      </w:pPr>
      <w:rPr>
        <w:rFonts w:hint="default"/>
        <w:lang w:val="bg-BG" w:eastAsia="en-US" w:bidi="ar-SA"/>
      </w:rPr>
    </w:lvl>
    <w:lvl w:ilvl="4" w:tplc="3424AAB6">
      <w:numFmt w:val="bullet"/>
      <w:lvlText w:val="•"/>
      <w:lvlJc w:val="left"/>
      <w:pPr>
        <w:ind w:left="831" w:hanging="171"/>
      </w:pPr>
      <w:rPr>
        <w:rFonts w:hint="default"/>
        <w:lang w:val="bg-BG" w:eastAsia="en-US" w:bidi="ar-SA"/>
      </w:rPr>
    </w:lvl>
    <w:lvl w:ilvl="5" w:tplc="A244A99E">
      <w:numFmt w:val="bullet"/>
      <w:lvlText w:val="•"/>
      <w:lvlJc w:val="left"/>
      <w:pPr>
        <w:ind w:left="969" w:hanging="171"/>
      </w:pPr>
      <w:rPr>
        <w:rFonts w:hint="default"/>
        <w:lang w:val="bg-BG" w:eastAsia="en-US" w:bidi="ar-SA"/>
      </w:rPr>
    </w:lvl>
    <w:lvl w:ilvl="6" w:tplc="97D2CC88">
      <w:numFmt w:val="bullet"/>
      <w:lvlText w:val="•"/>
      <w:lvlJc w:val="left"/>
      <w:pPr>
        <w:ind w:left="1107" w:hanging="171"/>
      </w:pPr>
      <w:rPr>
        <w:rFonts w:hint="default"/>
        <w:lang w:val="bg-BG" w:eastAsia="en-US" w:bidi="ar-SA"/>
      </w:rPr>
    </w:lvl>
    <w:lvl w:ilvl="7" w:tplc="35B23572">
      <w:numFmt w:val="bullet"/>
      <w:lvlText w:val="•"/>
      <w:lvlJc w:val="left"/>
      <w:pPr>
        <w:ind w:left="1245" w:hanging="171"/>
      </w:pPr>
      <w:rPr>
        <w:rFonts w:hint="default"/>
        <w:lang w:val="bg-BG" w:eastAsia="en-US" w:bidi="ar-SA"/>
      </w:rPr>
    </w:lvl>
    <w:lvl w:ilvl="8" w:tplc="BADC17B4">
      <w:numFmt w:val="bullet"/>
      <w:lvlText w:val="•"/>
      <w:lvlJc w:val="left"/>
      <w:pPr>
        <w:ind w:left="1383" w:hanging="171"/>
      </w:pPr>
      <w:rPr>
        <w:rFonts w:hint="default"/>
        <w:lang w:val="bg-BG" w:eastAsia="en-US" w:bidi="ar-SA"/>
      </w:rPr>
    </w:lvl>
  </w:abstractNum>
  <w:abstractNum w:abstractNumId="10" w15:restartNumberingAfterBreak="0">
    <w:nsid w:val="3C914965"/>
    <w:multiLevelType w:val="hybridMultilevel"/>
    <w:tmpl w:val="DE7494DA"/>
    <w:lvl w:ilvl="0" w:tplc="D788F3A2">
      <w:numFmt w:val="bullet"/>
      <w:lvlText w:val=""/>
      <w:lvlJc w:val="left"/>
      <w:pPr>
        <w:ind w:left="863" w:hanging="360"/>
      </w:pPr>
      <w:rPr>
        <w:rFonts w:ascii="Symbol" w:eastAsia="Symbol" w:hAnsi="Symbol" w:cs="Symbol" w:hint="default"/>
        <w:b w:val="0"/>
        <w:bCs w:val="0"/>
        <w:i w:val="0"/>
        <w:iCs w:val="0"/>
        <w:spacing w:val="0"/>
        <w:w w:val="99"/>
        <w:sz w:val="20"/>
        <w:szCs w:val="20"/>
        <w:lang w:val="bg-BG" w:eastAsia="en-US" w:bidi="ar-SA"/>
      </w:rPr>
    </w:lvl>
    <w:lvl w:ilvl="1" w:tplc="23B06E96">
      <w:numFmt w:val="bullet"/>
      <w:lvlText w:val="•"/>
      <w:lvlJc w:val="left"/>
      <w:pPr>
        <w:ind w:left="1737" w:hanging="360"/>
      </w:pPr>
      <w:rPr>
        <w:rFonts w:hint="default"/>
        <w:lang w:val="bg-BG" w:eastAsia="en-US" w:bidi="ar-SA"/>
      </w:rPr>
    </w:lvl>
    <w:lvl w:ilvl="2" w:tplc="CDDCE4D2">
      <w:numFmt w:val="bullet"/>
      <w:lvlText w:val="•"/>
      <w:lvlJc w:val="left"/>
      <w:pPr>
        <w:ind w:left="2615" w:hanging="360"/>
      </w:pPr>
      <w:rPr>
        <w:rFonts w:hint="default"/>
        <w:lang w:val="bg-BG" w:eastAsia="en-US" w:bidi="ar-SA"/>
      </w:rPr>
    </w:lvl>
    <w:lvl w:ilvl="3" w:tplc="F516026C">
      <w:numFmt w:val="bullet"/>
      <w:lvlText w:val="•"/>
      <w:lvlJc w:val="left"/>
      <w:pPr>
        <w:ind w:left="3493" w:hanging="360"/>
      </w:pPr>
      <w:rPr>
        <w:rFonts w:hint="default"/>
        <w:lang w:val="bg-BG" w:eastAsia="en-US" w:bidi="ar-SA"/>
      </w:rPr>
    </w:lvl>
    <w:lvl w:ilvl="4" w:tplc="354C1BB8">
      <w:numFmt w:val="bullet"/>
      <w:lvlText w:val="•"/>
      <w:lvlJc w:val="left"/>
      <w:pPr>
        <w:ind w:left="4371" w:hanging="360"/>
      </w:pPr>
      <w:rPr>
        <w:rFonts w:hint="default"/>
        <w:lang w:val="bg-BG" w:eastAsia="en-US" w:bidi="ar-SA"/>
      </w:rPr>
    </w:lvl>
    <w:lvl w:ilvl="5" w:tplc="DB445690">
      <w:numFmt w:val="bullet"/>
      <w:lvlText w:val="•"/>
      <w:lvlJc w:val="left"/>
      <w:pPr>
        <w:ind w:left="5249" w:hanging="360"/>
      </w:pPr>
      <w:rPr>
        <w:rFonts w:hint="default"/>
        <w:lang w:val="bg-BG" w:eastAsia="en-US" w:bidi="ar-SA"/>
      </w:rPr>
    </w:lvl>
    <w:lvl w:ilvl="6" w:tplc="5C92DF9A">
      <w:numFmt w:val="bullet"/>
      <w:lvlText w:val="•"/>
      <w:lvlJc w:val="left"/>
      <w:pPr>
        <w:ind w:left="6127" w:hanging="360"/>
      </w:pPr>
      <w:rPr>
        <w:rFonts w:hint="default"/>
        <w:lang w:val="bg-BG" w:eastAsia="en-US" w:bidi="ar-SA"/>
      </w:rPr>
    </w:lvl>
    <w:lvl w:ilvl="7" w:tplc="B57A8AE8">
      <w:numFmt w:val="bullet"/>
      <w:lvlText w:val="•"/>
      <w:lvlJc w:val="left"/>
      <w:pPr>
        <w:ind w:left="7005" w:hanging="360"/>
      </w:pPr>
      <w:rPr>
        <w:rFonts w:hint="default"/>
        <w:lang w:val="bg-BG" w:eastAsia="en-US" w:bidi="ar-SA"/>
      </w:rPr>
    </w:lvl>
    <w:lvl w:ilvl="8" w:tplc="9230B646">
      <w:numFmt w:val="bullet"/>
      <w:lvlText w:val="•"/>
      <w:lvlJc w:val="left"/>
      <w:pPr>
        <w:ind w:left="7883" w:hanging="360"/>
      </w:pPr>
      <w:rPr>
        <w:rFonts w:hint="default"/>
        <w:lang w:val="bg-BG" w:eastAsia="en-US" w:bidi="ar-SA"/>
      </w:rPr>
    </w:lvl>
  </w:abstractNum>
  <w:abstractNum w:abstractNumId="11" w15:restartNumberingAfterBreak="0">
    <w:nsid w:val="3EFE4AAA"/>
    <w:multiLevelType w:val="hybridMultilevel"/>
    <w:tmpl w:val="281E6E1C"/>
    <w:lvl w:ilvl="0" w:tplc="BE8EF418">
      <w:numFmt w:val="bullet"/>
      <w:lvlText w:val="-"/>
      <w:lvlJc w:val="left"/>
      <w:pPr>
        <w:ind w:left="277" w:hanging="171"/>
      </w:pPr>
      <w:rPr>
        <w:rFonts w:ascii="Calibri" w:eastAsia="Calibri" w:hAnsi="Calibri" w:cs="Calibri" w:hint="default"/>
        <w:b w:val="0"/>
        <w:bCs w:val="0"/>
        <w:i w:val="0"/>
        <w:iCs w:val="0"/>
        <w:spacing w:val="0"/>
        <w:w w:val="100"/>
        <w:sz w:val="16"/>
        <w:szCs w:val="16"/>
        <w:lang w:val="bg-BG" w:eastAsia="en-US" w:bidi="ar-SA"/>
      </w:rPr>
    </w:lvl>
    <w:lvl w:ilvl="1" w:tplc="F2C4F186">
      <w:numFmt w:val="bullet"/>
      <w:lvlText w:val="•"/>
      <w:lvlJc w:val="left"/>
      <w:pPr>
        <w:ind w:left="417" w:hanging="171"/>
      </w:pPr>
      <w:rPr>
        <w:rFonts w:hint="default"/>
        <w:lang w:val="bg-BG" w:eastAsia="en-US" w:bidi="ar-SA"/>
      </w:rPr>
    </w:lvl>
    <w:lvl w:ilvl="2" w:tplc="6AF25BFE">
      <w:numFmt w:val="bullet"/>
      <w:lvlText w:val="•"/>
      <w:lvlJc w:val="left"/>
      <w:pPr>
        <w:ind w:left="555" w:hanging="171"/>
      </w:pPr>
      <w:rPr>
        <w:rFonts w:hint="default"/>
        <w:lang w:val="bg-BG" w:eastAsia="en-US" w:bidi="ar-SA"/>
      </w:rPr>
    </w:lvl>
    <w:lvl w:ilvl="3" w:tplc="728CEFA8">
      <w:numFmt w:val="bullet"/>
      <w:lvlText w:val="•"/>
      <w:lvlJc w:val="left"/>
      <w:pPr>
        <w:ind w:left="693" w:hanging="171"/>
      </w:pPr>
      <w:rPr>
        <w:rFonts w:hint="default"/>
        <w:lang w:val="bg-BG" w:eastAsia="en-US" w:bidi="ar-SA"/>
      </w:rPr>
    </w:lvl>
    <w:lvl w:ilvl="4" w:tplc="A698B068">
      <w:numFmt w:val="bullet"/>
      <w:lvlText w:val="•"/>
      <w:lvlJc w:val="left"/>
      <w:pPr>
        <w:ind w:left="831" w:hanging="171"/>
      </w:pPr>
      <w:rPr>
        <w:rFonts w:hint="default"/>
        <w:lang w:val="bg-BG" w:eastAsia="en-US" w:bidi="ar-SA"/>
      </w:rPr>
    </w:lvl>
    <w:lvl w:ilvl="5" w:tplc="097660C2">
      <w:numFmt w:val="bullet"/>
      <w:lvlText w:val="•"/>
      <w:lvlJc w:val="left"/>
      <w:pPr>
        <w:ind w:left="969" w:hanging="171"/>
      </w:pPr>
      <w:rPr>
        <w:rFonts w:hint="default"/>
        <w:lang w:val="bg-BG" w:eastAsia="en-US" w:bidi="ar-SA"/>
      </w:rPr>
    </w:lvl>
    <w:lvl w:ilvl="6" w:tplc="91D06250">
      <w:numFmt w:val="bullet"/>
      <w:lvlText w:val="•"/>
      <w:lvlJc w:val="left"/>
      <w:pPr>
        <w:ind w:left="1107" w:hanging="171"/>
      </w:pPr>
      <w:rPr>
        <w:rFonts w:hint="default"/>
        <w:lang w:val="bg-BG" w:eastAsia="en-US" w:bidi="ar-SA"/>
      </w:rPr>
    </w:lvl>
    <w:lvl w:ilvl="7" w:tplc="EF9E31B2">
      <w:numFmt w:val="bullet"/>
      <w:lvlText w:val="•"/>
      <w:lvlJc w:val="left"/>
      <w:pPr>
        <w:ind w:left="1245" w:hanging="171"/>
      </w:pPr>
      <w:rPr>
        <w:rFonts w:hint="default"/>
        <w:lang w:val="bg-BG" w:eastAsia="en-US" w:bidi="ar-SA"/>
      </w:rPr>
    </w:lvl>
    <w:lvl w:ilvl="8" w:tplc="EF36A456">
      <w:numFmt w:val="bullet"/>
      <w:lvlText w:val="•"/>
      <w:lvlJc w:val="left"/>
      <w:pPr>
        <w:ind w:left="1383" w:hanging="171"/>
      </w:pPr>
      <w:rPr>
        <w:rFonts w:hint="default"/>
        <w:lang w:val="bg-BG" w:eastAsia="en-US" w:bidi="ar-SA"/>
      </w:rPr>
    </w:lvl>
  </w:abstractNum>
  <w:abstractNum w:abstractNumId="12" w15:restartNumberingAfterBreak="0">
    <w:nsid w:val="454B12DB"/>
    <w:multiLevelType w:val="hybridMultilevel"/>
    <w:tmpl w:val="158A9F70"/>
    <w:lvl w:ilvl="0" w:tplc="247C1158">
      <w:numFmt w:val="bullet"/>
      <w:lvlText w:val=""/>
      <w:lvlJc w:val="left"/>
      <w:pPr>
        <w:ind w:left="863" w:hanging="360"/>
      </w:pPr>
      <w:rPr>
        <w:rFonts w:ascii="Symbol" w:eastAsia="Symbol" w:hAnsi="Symbol" w:cs="Symbol" w:hint="default"/>
        <w:b w:val="0"/>
        <w:bCs w:val="0"/>
        <w:i w:val="0"/>
        <w:iCs w:val="0"/>
        <w:spacing w:val="0"/>
        <w:w w:val="99"/>
        <w:sz w:val="20"/>
        <w:szCs w:val="20"/>
        <w:lang w:val="bg-BG" w:eastAsia="en-US" w:bidi="ar-SA"/>
      </w:rPr>
    </w:lvl>
    <w:lvl w:ilvl="1" w:tplc="D506F8BA">
      <w:numFmt w:val="bullet"/>
      <w:lvlText w:val="•"/>
      <w:lvlJc w:val="left"/>
      <w:pPr>
        <w:ind w:left="1737" w:hanging="360"/>
      </w:pPr>
      <w:rPr>
        <w:rFonts w:hint="default"/>
        <w:lang w:val="bg-BG" w:eastAsia="en-US" w:bidi="ar-SA"/>
      </w:rPr>
    </w:lvl>
    <w:lvl w:ilvl="2" w:tplc="A90E0B48">
      <w:numFmt w:val="bullet"/>
      <w:lvlText w:val="•"/>
      <w:lvlJc w:val="left"/>
      <w:pPr>
        <w:ind w:left="2615" w:hanging="360"/>
      </w:pPr>
      <w:rPr>
        <w:rFonts w:hint="default"/>
        <w:lang w:val="bg-BG" w:eastAsia="en-US" w:bidi="ar-SA"/>
      </w:rPr>
    </w:lvl>
    <w:lvl w:ilvl="3" w:tplc="1CC2C562">
      <w:numFmt w:val="bullet"/>
      <w:lvlText w:val="•"/>
      <w:lvlJc w:val="left"/>
      <w:pPr>
        <w:ind w:left="3493" w:hanging="360"/>
      </w:pPr>
      <w:rPr>
        <w:rFonts w:hint="default"/>
        <w:lang w:val="bg-BG" w:eastAsia="en-US" w:bidi="ar-SA"/>
      </w:rPr>
    </w:lvl>
    <w:lvl w:ilvl="4" w:tplc="EE82833E">
      <w:numFmt w:val="bullet"/>
      <w:lvlText w:val="•"/>
      <w:lvlJc w:val="left"/>
      <w:pPr>
        <w:ind w:left="4371" w:hanging="360"/>
      </w:pPr>
      <w:rPr>
        <w:rFonts w:hint="default"/>
        <w:lang w:val="bg-BG" w:eastAsia="en-US" w:bidi="ar-SA"/>
      </w:rPr>
    </w:lvl>
    <w:lvl w:ilvl="5" w:tplc="79F8A6F6">
      <w:numFmt w:val="bullet"/>
      <w:lvlText w:val="•"/>
      <w:lvlJc w:val="left"/>
      <w:pPr>
        <w:ind w:left="5249" w:hanging="360"/>
      </w:pPr>
      <w:rPr>
        <w:rFonts w:hint="default"/>
        <w:lang w:val="bg-BG" w:eastAsia="en-US" w:bidi="ar-SA"/>
      </w:rPr>
    </w:lvl>
    <w:lvl w:ilvl="6" w:tplc="D0468E92">
      <w:numFmt w:val="bullet"/>
      <w:lvlText w:val="•"/>
      <w:lvlJc w:val="left"/>
      <w:pPr>
        <w:ind w:left="6127" w:hanging="360"/>
      </w:pPr>
      <w:rPr>
        <w:rFonts w:hint="default"/>
        <w:lang w:val="bg-BG" w:eastAsia="en-US" w:bidi="ar-SA"/>
      </w:rPr>
    </w:lvl>
    <w:lvl w:ilvl="7" w:tplc="17406E9C">
      <w:numFmt w:val="bullet"/>
      <w:lvlText w:val="•"/>
      <w:lvlJc w:val="left"/>
      <w:pPr>
        <w:ind w:left="7005" w:hanging="360"/>
      </w:pPr>
      <w:rPr>
        <w:rFonts w:hint="default"/>
        <w:lang w:val="bg-BG" w:eastAsia="en-US" w:bidi="ar-SA"/>
      </w:rPr>
    </w:lvl>
    <w:lvl w:ilvl="8" w:tplc="B808AB8C">
      <w:numFmt w:val="bullet"/>
      <w:lvlText w:val="•"/>
      <w:lvlJc w:val="left"/>
      <w:pPr>
        <w:ind w:left="7883" w:hanging="360"/>
      </w:pPr>
      <w:rPr>
        <w:rFonts w:hint="default"/>
        <w:lang w:val="bg-BG" w:eastAsia="en-US" w:bidi="ar-SA"/>
      </w:rPr>
    </w:lvl>
  </w:abstractNum>
  <w:abstractNum w:abstractNumId="13" w15:restartNumberingAfterBreak="0">
    <w:nsid w:val="476B150A"/>
    <w:multiLevelType w:val="hybridMultilevel"/>
    <w:tmpl w:val="B822915C"/>
    <w:lvl w:ilvl="0" w:tplc="EC52CE3C">
      <w:numFmt w:val="bullet"/>
      <w:lvlText w:val=""/>
      <w:lvlJc w:val="left"/>
      <w:pPr>
        <w:ind w:left="863" w:hanging="360"/>
      </w:pPr>
      <w:rPr>
        <w:rFonts w:ascii="Symbol" w:eastAsia="Symbol" w:hAnsi="Symbol" w:cs="Symbol" w:hint="default"/>
        <w:b w:val="0"/>
        <w:bCs w:val="0"/>
        <w:i w:val="0"/>
        <w:iCs w:val="0"/>
        <w:spacing w:val="0"/>
        <w:w w:val="99"/>
        <w:sz w:val="20"/>
        <w:szCs w:val="20"/>
        <w:lang w:val="bg-BG" w:eastAsia="en-US" w:bidi="ar-SA"/>
      </w:rPr>
    </w:lvl>
    <w:lvl w:ilvl="1" w:tplc="8DB03316">
      <w:start w:val="1"/>
      <w:numFmt w:val="decimal"/>
      <w:lvlText w:val="%2."/>
      <w:lvlJc w:val="left"/>
      <w:pPr>
        <w:ind w:left="1561" w:hanging="360"/>
      </w:pPr>
      <w:rPr>
        <w:rFonts w:ascii="Times New Roman" w:eastAsia="Times New Roman" w:hAnsi="Times New Roman" w:cs="Times New Roman" w:hint="default"/>
        <w:b w:val="0"/>
        <w:bCs w:val="0"/>
        <w:i w:val="0"/>
        <w:iCs w:val="0"/>
        <w:spacing w:val="0"/>
        <w:w w:val="100"/>
        <w:sz w:val="24"/>
        <w:szCs w:val="24"/>
        <w:lang w:val="bg-BG" w:eastAsia="en-US" w:bidi="ar-SA"/>
      </w:rPr>
    </w:lvl>
    <w:lvl w:ilvl="2" w:tplc="596E4716">
      <w:numFmt w:val="bullet"/>
      <w:lvlText w:val="•"/>
      <w:lvlJc w:val="left"/>
      <w:pPr>
        <w:ind w:left="2457" w:hanging="360"/>
      </w:pPr>
      <w:rPr>
        <w:rFonts w:hint="default"/>
        <w:lang w:val="bg-BG" w:eastAsia="en-US" w:bidi="ar-SA"/>
      </w:rPr>
    </w:lvl>
    <w:lvl w:ilvl="3" w:tplc="9AC87D78">
      <w:numFmt w:val="bullet"/>
      <w:lvlText w:val="•"/>
      <w:lvlJc w:val="left"/>
      <w:pPr>
        <w:ind w:left="3355" w:hanging="360"/>
      </w:pPr>
      <w:rPr>
        <w:rFonts w:hint="default"/>
        <w:lang w:val="bg-BG" w:eastAsia="en-US" w:bidi="ar-SA"/>
      </w:rPr>
    </w:lvl>
    <w:lvl w:ilvl="4" w:tplc="F90862AA">
      <w:numFmt w:val="bullet"/>
      <w:lvlText w:val="•"/>
      <w:lvlJc w:val="left"/>
      <w:pPr>
        <w:ind w:left="4253" w:hanging="360"/>
      </w:pPr>
      <w:rPr>
        <w:rFonts w:hint="default"/>
        <w:lang w:val="bg-BG" w:eastAsia="en-US" w:bidi="ar-SA"/>
      </w:rPr>
    </w:lvl>
    <w:lvl w:ilvl="5" w:tplc="957063D8">
      <w:numFmt w:val="bullet"/>
      <w:lvlText w:val="•"/>
      <w:lvlJc w:val="left"/>
      <w:pPr>
        <w:ind w:left="5150" w:hanging="360"/>
      </w:pPr>
      <w:rPr>
        <w:rFonts w:hint="default"/>
        <w:lang w:val="bg-BG" w:eastAsia="en-US" w:bidi="ar-SA"/>
      </w:rPr>
    </w:lvl>
    <w:lvl w:ilvl="6" w:tplc="EF8A1E52">
      <w:numFmt w:val="bullet"/>
      <w:lvlText w:val="•"/>
      <w:lvlJc w:val="left"/>
      <w:pPr>
        <w:ind w:left="6048" w:hanging="360"/>
      </w:pPr>
      <w:rPr>
        <w:rFonts w:hint="default"/>
        <w:lang w:val="bg-BG" w:eastAsia="en-US" w:bidi="ar-SA"/>
      </w:rPr>
    </w:lvl>
    <w:lvl w:ilvl="7" w:tplc="9C304DB4">
      <w:numFmt w:val="bullet"/>
      <w:lvlText w:val="•"/>
      <w:lvlJc w:val="left"/>
      <w:pPr>
        <w:ind w:left="6946" w:hanging="360"/>
      </w:pPr>
      <w:rPr>
        <w:rFonts w:hint="default"/>
        <w:lang w:val="bg-BG" w:eastAsia="en-US" w:bidi="ar-SA"/>
      </w:rPr>
    </w:lvl>
    <w:lvl w:ilvl="8" w:tplc="595A5C74">
      <w:numFmt w:val="bullet"/>
      <w:lvlText w:val="•"/>
      <w:lvlJc w:val="left"/>
      <w:pPr>
        <w:ind w:left="7843" w:hanging="360"/>
      </w:pPr>
      <w:rPr>
        <w:rFonts w:hint="default"/>
        <w:lang w:val="bg-BG" w:eastAsia="en-US" w:bidi="ar-SA"/>
      </w:rPr>
    </w:lvl>
  </w:abstractNum>
  <w:abstractNum w:abstractNumId="14" w15:restartNumberingAfterBreak="0">
    <w:nsid w:val="4B0308D0"/>
    <w:multiLevelType w:val="hybridMultilevel"/>
    <w:tmpl w:val="865ACAE8"/>
    <w:lvl w:ilvl="0" w:tplc="B952F28C">
      <w:numFmt w:val="bullet"/>
      <w:lvlText w:val="-"/>
      <w:lvlJc w:val="left"/>
      <w:pPr>
        <w:ind w:left="863" w:hanging="360"/>
      </w:pPr>
      <w:rPr>
        <w:rFonts w:ascii="Calibri" w:eastAsia="Calibri" w:hAnsi="Calibri" w:cs="Calibri" w:hint="default"/>
        <w:b w:val="0"/>
        <w:bCs w:val="0"/>
        <w:i w:val="0"/>
        <w:iCs w:val="0"/>
        <w:spacing w:val="0"/>
        <w:w w:val="100"/>
        <w:sz w:val="24"/>
        <w:szCs w:val="24"/>
        <w:lang w:val="bg-BG" w:eastAsia="en-US" w:bidi="ar-SA"/>
      </w:rPr>
    </w:lvl>
    <w:lvl w:ilvl="1" w:tplc="73FE37F4">
      <w:numFmt w:val="bullet"/>
      <w:lvlText w:val="•"/>
      <w:lvlJc w:val="left"/>
      <w:pPr>
        <w:ind w:left="1737" w:hanging="360"/>
      </w:pPr>
      <w:rPr>
        <w:rFonts w:hint="default"/>
        <w:lang w:val="bg-BG" w:eastAsia="en-US" w:bidi="ar-SA"/>
      </w:rPr>
    </w:lvl>
    <w:lvl w:ilvl="2" w:tplc="DBAAA6D2">
      <w:numFmt w:val="bullet"/>
      <w:lvlText w:val="•"/>
      <w:lvlJc w:val="left"/>
      <w:pPr>
        <w:ind w:left="2615" w:hanging="360"/>
      </w:pPr>
      <w:rPr>
        <w:rFonts w:hint="default"/>
        <w:lang w:val="bg-BG" w:eastAsia="en-US" w:bidi="ar-SA"/>
      </w:rPr>
    </w:lvl>
    <w:lvl w:ilvl="3" w:tplc="4CB06A96">
      <w:numFmt w:val="bullet"/>
      <w:lvlText w:val="•"/>
      <w:lvlJc w:val="left"/>
      <w:pPr>
        <w:ind w:left="3493" w:hanging="360"/>
      </w:pPr>
      <w:rPr>
        <w:rFonts w:hint="default"/>
        <w:lang w:val="bg-BG" w:eastAsia="en-US" w:bidi="ar-SA"/>
      </w:rPr>
    </w:lvl>
    <w:lvl w:ilvl="4" w:tplc="70CCDE94">
      <w:numFmt w:val="bullet"/>
      <w:lvlText w:val="•"/>
      <w:lvlJc w:val="left"/>
      <w:pPr>
        <w:ind w:left="4371" w:hanging="360"/>
      </w:pPr>
      <w:rPr>
        <w:rFonts w:hint="default"/>
        <w:lang w:val="bg-BG" w:eastAsia="en-US" w:bidi="ar-SA"/>
      </w:rPr>
    </w:lvl>
    <w:lvl w:ilvl="5" w:tplc="519E9616">
      <w:numFmt w:val="bullet"/>
      <w:lvlText w:val="•"/>
      <w:lvlJc w:val="left"/>
      <w:pPr>
        <w:ind w:left="5249" w:hanging="360"/>
      </w:pPr>
      <w:rPr>
        <w:rFonts w:hint="default"/>
        <w:lang w:val="bg-BG" w:eastAsia="en-US" w:bidi="ar-SA"/>
      </w:rPr>
    </w:lvl>
    <w:lvl w:ilvl="6" w:tplc="6080A4C8">
      <w:numFmt w:val="bullet"/>
      <w:lvlText w:val="•"/>
      <w:lvlJc w:val="left"/>
      <w:pPr>
        <w:ind w:left="6127" w:hanging="360"/>
      </w:pPr>
      <w:rPr>
        <w:rFonts w:hint="default"/>
        <w:lang w:val="bg-BG" w:eastAsia="en-US" w:bidi="ar-SA"/>
      </w:rPr>
    </w:lvl>
    <w:lvl w:ilvl="7" w:tplc="390E1552">
      <w:numFmt w:val="bullet"/>
      <w:lvlText w:val="•"/>
      <w:lvlJc w:val="left"/>
      <w:pPr>
        <w:ind w:left="7005" w:hanging="360"/>
      </w:pPr>
      <w:rPr>
        <w:rFonts w:hint="default"/>
        <w:lang w:val="bg-BG" w:eastAsia="en-US" w:bidi="ar-SA"/>
      </w:rPr>
    </w:lvl>
    <w:lvl w:ilvl="8" w:tplc="60AACECC">
      <w:numFmt w:val="bullet"/>
      <w:lvlText w:val="•"/>
      <w:lvlJc w:val="left"/>
      <w:pPr>
        <w:ind w:left="7883" w:hanging="360"/>
      </w:pPr>
      <w:rPr>
        <w:rFonts w:hint="default"/>
        <w:lang w:val="bg-BG" w:eastAsia="en-US" w:bidi="ar-SA"/>
      </w:rPr>
    </w:lvl>
  </w:abstractNum>
  <w:abstractNum w:abstractNumId="15" w15:restartNumberingAfterBreak="0">
    <w:nsid w:val="4B6E725D"/>
    <w:multiLevelType w:val="hybridMultilevel"/>
    <w:tmpl w:val="337206A0"/>
    <w:lvl w:ilvl="0" w:tplc="84006D2C">
      <w:numFmt w:val="bullet"/>
      <w:lvlText w:val=""/>
      <w:lvlJc w:val="left"/>
      <w:pPr>
        <w:ind w:left="863" w:hanging="360"/>
      </w:pPr>
      <w:rPr>
        <w:rFonts w:ascii="Wingdings" w:eastAsia="Wingdings" w:hAnsi="Wingdings" w:cs="Wingdings" w:hint="default"/>
        <w:b w:val="0"/>
        <w:bCs w:val="0"/>
        <w:i w:val="0"/>
        <w:iCs w:val="0"/>
        <w:spacing w:val="0"/>
        <w:w w:val="100"/>
        <w:sz w:val="24"/>
        <w:szCs w:val="24"/>
        <w:lang w:val="bg-BG" w:eastAsia="en-US" w:bidi="ar-SA"/>
      </w:rPr>
    </w:lvl>
    <w:lvl w:ilvl="1" w:tplc="B6FED652">
      <w:numFmt w:val="bullet"/>
      <w:lvlText w:val="•"/>
      <w:lvlJc w:val="left"/>
      <w:pPr>
        <w:ind w:left="1737" w:hanging="360"/>
      </w:pPr>
      <w:rPr>
        <w:rFonts w:hint="default"/>
        <w:lang w:val="bg-BG" w:eastAsia="en-US" w:bidi="ar-SA"/>
      </w:rPr>
    </w:lvl>
    <w:lvl w:ilvl="2" w:tplc="8FEE3380">
      <w:numFmt w:val="bullet"/>
      <w:lvlText w:val="•"/>
      <w:lvlJc w:val="left"/>
      <w:pPr>
        <w:ind w:left="2615" w:hanging="360"/>
      </w:pPr>
      <w:rPr>
        <w:rFonts w:hint="default"/>
        <w:lang w:val="bg-BG" w:eastAsia="en-US" w:bidi="ar-SA"/>
      </w:rPr>
    </w:lvl>
    <w:lvl w:ilvl="3" w:tplc="3A7AAC80">
      <w:numFmt w:val="bullet"/>
      <w:lvlText w:val="•"/>
      <w:lvlJc w:val="left"/>
      <w:pPr>
        <w:ind w:left="3493" w:hanging="360"/>
      </w:pPr>
      <w:rPr>
        <w:rFonts w:hint="default"/>
        <w:lang w:val="bg-BG" w:eastAsia="en-US" w:bidi="ar-SA"/>
      </w:rPr>
    </w:lvl>
    <w:lvl w:ilvl="4" w:tplc="16E0F878">
      <w:numFmt w:val="bullet"/>
      <w:lvlText w:val="•"/>
      <w:lvlJc w:val="left"/>
      <w:pPr>
        <w:ind w:left="4371" w:hanging="360"/>
      </w:pPr>
      <w:rPr>
        <w:rFonts w:hint="default"/>
        <w:lang w:val="bg-BG" w:eastAsia="en-US" w:bidi="ar-SA"/>
      </w:rPr>
    </w:lvl>
    <w:lvl w:ilvl="5" w:tplc="9E2C9ECC">
      <w:numFmt w:val="bullet"/>
      <w:lvlText w:val="•"/>
      <w:lvlJc w:val="left"/>
      <w:pPr>
        <w:ind w:left="5249" w:hanging="360"/>
      </w:pPr>
      <w:rPr>
        <w:rFonts w:hint="default"/>
        <w:lang w:val="bg-BG" w:eastAsia="en-US" w:bidi="ar-SA"/>
      </w:rPr>
    </w:lvl>
    <w:lvl w:ilvl="6" w:tplc="7340C942">
      <w:numFmt w:val="bullet"/>
      <w:lvlText w:val="•"/>
      <w:lvlJc w:val="left"/>
      <w:pPr>
        <w:ind w:left="6127" w:hanging="360"/>
      </w:pPr>
      <w:rPr>
        <w:rFonts w:hint="default"/>
        <w:lang w:val="bg-BG" w:eastAsia="en-US" w:bidi="ar-SA"/>
      </w:rPr>
    </w:lvl>
    <w:lvl w:ilvl="7" w:tplc="8C8C7CF6">
      <w:numFmt w:val="bullet"/>
      <w:lvlText w:val="•"/>
      <w:lvlJc w:val="left"/>
      <w:pPr>
        <w:ind w:left="7005" w:hanging="360"/>
      </w:pPr>
      <w:rPr>
        <w:rFonts w:hint="default"/>
        <w:lang w:val="bg-BG" w:eastAsia="en-US" w:bidi="ar-SA"/>
      </w:rPr>
    </w:lvl>
    <w:lvl w:ilvl="8" w:tplc="5E86B01C">
      <w:numFmt w:val="bullet"/>
      <w:lvlText w:val="•"/>
      <w:lvlJc w:val="left"/>
      <w:pPr>
        <w:ind w:left="7883" w:hanging="360"/>
      </w:pPr>
      <w:rPr>
        <w:rFonts w:hint="default"/>
        <w:lang w:val="bg-BG" w:eastAsia="en-US" w:bidi="ar-SA"/>
      </w:rPr>
    </w:lvl>
  </w:abstractNum>
  <w:abstractNum w:abstractNumId="16" w15:restartNumberingAfterBreak="0">
    <w:nsid w:val="4B8E4C2B"/>
    <w:multiLevelType w:val="hybridMultilevel"/>
    <w:tmpl w:val="825C9946"/>
    <w:lvl w:ilvl="0" w:tplc="9A2C14AE">
      <w:numFmt w:val="bullet"/>
      <w:lvlText w:val="-"/>
      <w:lvlJc w:val="left"/>
      <w:pPr>
        <w:ind w:left="277" w:hanging="171"/>
      </w:pPr>
      <w:rPr>
        <w:rFonts w:ascii="Calibri" w:eastAsia="Calibri" w:hAnsi="Calibri" w:cs="Calibri" w:hint="default"/>
        <w:b w:val="0"/>
        <w:bCs w:val="0"/>
        <w:i w:val="0"/>
        <w:iCs w:val="0"/>
        <w:spacing w:val="0"/>
        <w:w w:val="100"/>
        <w:sz w:val="16"/>
        <w:szCs w:val="16"/>
        <w:lang w:val="bg-BG" w:eastAsia="en-US" w:bidi="ar-SA"/>
      </w:rPr>
    </w:lvl>
    <w:lvl w:ilvl="1" w:tplc="A5006A6E">
      <w:numFmt w:val="bullet"/>
      <w:lvlText w:val="•"/>
      <w:lvlJc w:val="left"/>
      <w:pPr>
        <w:ind w:left="417" w:hanging="171"/>
      </w:pPr>
      <w:rPr>
        <w:rFonts w:hint="default"/>
        <w:lang w:val="bg-BG" w:eastAsia="en-US" w:bidi="ar-SA"/>
      </w:rPr>
    </w:lvl>
    <w:lvl w:ilvl="2" w:tplc="779AD8BA">
      <w:numFmt w:val="bullet"/>
      <w:lvlText w:val="•"/>
      <w:lvlJc w:val="left"/>
      <w:pPr>
        <w:ind w:left="555" w:hanging="171"/>
      </w:pPr>
      <w:rPr>
        <w:rFonts w:hint="default"/>
        <w:lang w:val="bg-BG" w:eastAsia="en-US" w:bidi="ar-SA"/>
      </w:rPr>
    </w:lvl>
    <w:lvl w:ilvl="3" w:tplc="EDA0CB22">
      <w:numFmt w:val="bullet"/>
      <w:lvlText w:val="•"/>
      <w:lvlJc w:val="left"/>
      <w:pPr>
        <w:ind w:left="693" w:hanging="171"/>
      </w:pPr>
      <w:rPr>
        <w:rFonts w:hint="default"/>
        <w:lang w:val="bg-BG" w:eastAsia="en-US" w:bidi="ar-SA"/>
      </w:rPr>
    </w:lvl>
    <w:lvl w:ilvl="4" w:tplc="81C616F8">
      <w:numFmt w:val="bullet"/>
      <w:lvlText w:val="•"/>
      <w:lvlJc w:val="left"/>
      <w:pPr>
        <w:ind w:left="831" w:hanging="171"/>
      </w:pPr>
      <w:rPr>
        <w:rFonts w:hint="default"/>
        <w:lang w:val="bg-BG" w:eastAsia="en-US" w:bidi="ar-SA"/>
      </w:rPr>
    </w:lvl>
    <w:lvl w:ilvl="5" w:tplc="9AD218E4">
      <w:numFmt w:val="bullet"/>
      <w:lvlText w:val="•"/>
      <w:lvlJc w:val="left"/>
      <w:pPr>
        <w:ind w:left="969" w:hanging="171"/>
      </w:pPr>
      <w:rPr>
        <w:rFonts w:hint="default"/>
        <w:lang w:val="bg-BG" w:eastAsia="en-US" w:bidi="ar-SA"/>
      </w:rPr>
    </w:lvl>
    <w:lvl w:ilvl="6" w:tplc="39CCC9AA">
      <w:numFmt w:val="bullet"/>
      <w:lvlText w:val="•"/>
      <w:lvlJc w:val="left"/>
      <w:pPr>
        <w:ind w:left="1107" w:hanging="171"/>
      </w:pPr>
      <w:rPr>
        <w:rFonts w:hint="default"/>
        <w:lang w:val="bg-BG" w:eastAsia="en-US" w:bidi="ar-SA"/>
      </w:rPr>
    </w:lvl>
    <w:lvl w:ilvl="7" w:tplc="31F4D3B0">
      <w:numFmt w:val="bullet"/>
      <w:lvlText w:val="•"/>
      <w:lvlJc w:val="left"/>
      <w:pPr>
        <w:ind w:left="1245" w:hanging="171"/>
      </w:pPr>
      <w:rPr>
        <w:rFonts w:hint="default"/>
        <w:lang w:val="bg-BG" w:eastAsia="en-US" w:bidi="ar-SA"/>
      </w:rPr>
    </w:lvl>
    <w:lvl w:ilvl="8" w:tplc="9FCAB126">
      <w:numFmt w:val="bullet"/>
      <w:lvlText w:val="•"/>
      <w:lvlJc w:val="left"/>
      <w:pPr>
        <w:ind w:left="1383" w:hanging="171"/>
      </w:pPr>
      <w:rPr>
        <w:rFonts w:hint="default"/>
        <w:lang w:val="bg-BG" w:eastAsia="en-US" w:bidi="ar-SA"/>
      </w:rPr>
    </w:lvl>
  </w:abstractNum>
  <w:abstractNum w:abstractNumId="17" w15:restartNumberingAfterBreak="0">
    <w:nsid w:val="50173962"/>
    <w:multiLevelType w:val="hybridMultilevel"/>
    <w:tmpl w:val="477495FA"/>
    <w:lvl w:ilvl="0" w:tplc="09BE2644">
      <w:numFmt w:val="bullet"/>
      <w:lvlText w:val=""/>
      <w:lvlJc w:val="left"/>
      <w:pPr>
        <w:ind w:left="863" w:hanging="360"/>
      </w:pPr>
      <w:rPr>
        <w:rFonts w:ascii="Symbol" w:eastAsia="Symbol" w:hAnsi="Symbol" w:cs="Symbol" w:hint="default"/>
        <w:b w:val="0"/>
        <w:bCs w:val="0"/>
        <w:i w:val="0"/>
        <w:iCs w:val="0"/>
        <w:spacing w:val="0"/>
        <w:w w:val="99"/>
        <w:sz w:val="20"/>
        <w:szCs w:val="20"/>
        <w:lang w:val="bg-BG" w:eastAsia="en-US" w:bidi="ar-SA"/>
      </w:rPr>
    </w:lvl>
    <w:lvl w:ilvl="1" w:tplc="415E1A86">
      <w:numFmt w:val="bullet"/>
      <w:lvlText w:val="•"/>
      <w:lvlJc w:val="left"/>
      <w:pPr>
        <w:ind w:left="1737" w:hanging="360"/>
      </w:pPr>
      <w:rPr>
        <w:rFonts w:hint="default"/>
        <w:lang w:val="bg-BG" w:eastAsia="en-US" w:bidi="ar-SA"/>
      </w:rPr>
    </w:lvl>
    <w:lvl w:ilvl="2" w:tplc="E1842910">
      <w:numFmt w:val="bullet"/>
      <w:lvlText w:val="•"/>
      <w:lvlJc w:val="left"/>
      <w:pPr>
        <w:ind w:left="2615" w:hanging="360"/>
      </w:pPr>
      <w:rPr>
        <w:rFonts w:hint="default"/>
        <w:lang w:val="bg-BG" w:eastAsia="en-US" w:bidi="ar-SA"/>
      </w:rPr>
    </w:lvl>
    <w:lvl w:ilvl="3" w:tplc="B17C6732">
      <w:numFmt w:val="bullet"/>
      <w:lvlText w:val="•"/>
      <w:lvlJc w:val="left"/>
      <w:pPr>
        <w:ind w:left="3493" w:hanging="360"/>
      </w:pPr>
      <w:rPr>
        <w:rFonts w:hint="default"/>
        <w:lang w:val="bg-BG" w:eastAsia="en-US" w:bidi="ar-SA"/>
      </w:rPr>
    </w:lvl>
    <w:lvl w:ilvl="4" w:tplc="717CFFDA">
      <w:numFmt w:val="bullet"/>
      <w:lvlText w:val="•"/>
      <w:lvlJc w:val="left"/>
      <w:pPr>
        <w:ind w:left="4371" w:hanging="360"/>
      </w:pPr>
      <w:rPr>
        <w:rFonts w:hint="default"/>
        <w:lang w:val="bg-BG" w:eastAsia="en-US" w:bidi="ar-SA"/>
      </w:rPr>
    </w:lvl>
    <w:lvl w:ilvl="5" w:tplc="11D47858">
      <w:numFmt w:val="bullet"/>
      <w:lvlText w:val="•"/>
      <w:lvlJc w:val="left"/>
      <w:pPr>
        <w:ind w:left="5249" w:hanging="360"/>
      </w:pPr>
      <w:rPr>
        <w:rFonts w:hint="default"/>
        <w:lang w:val="bg-BG" w:eastAsia="en-US" w:bidi="ar-SA"/>
      </w:rPr>
    </w:lvl>
    <w:lvl w:ilvl="6" w:tplc="453439A2">
      <w:numFmt w:val="bullet"/>
      <w:lvlText w:val="•"/>
      <w:lvlJc w:val="left"/>
      <w:pPr>
        <w:ind w:left="6127" w:hanging="360"/>
      </w:pPr>
      <w:rPr>
        <w:rFonts w:hint="default"/>
        <w:lang w:val="bg-BG" w:eastAsia="en-US" w:bidi="ar-SA"/>
      </w:rPr>
    </w:lvl>
    <w:lvl w:ilvl="7" w:tplc="77AA2BA4">
      <w:numFmt w:val="bullet"/>
      <w:lvlText w:val="•"/>
      <w:lvlJc w:val="left"/>
      <w:pPr>
        <w:ind w:left="7005" w:hanging="360"/>
      </w:pPr>
      <w:rPr>
        <w:rFonts w:hint="default"/>
        <w:lang w:val="bg-BG" w:eastAsia="en-US" w:bidi="ar-SA"/>
      </w:rPr>
    </w:lvl>
    <w:lvl w:ilvl="8" w:tplc="79E47E02">
      <w:numFmt w:val="bullet"/>
      <w:lvlText w:val="•"/>
      <w:lvlJc w:val="left"/>
      <w:pPr>
        <w:ind w:left="7883" w:hanging="360"/>
      </w:pPr>
      <w:rPr>
        <w:rFonts w:hint="default"/>
        <w:lang w:val="bg-BG" w:eastAsia="en-US" w:bidi="ar-SA"/>
      </w:rPr>
    </w:lvl>
  </w:abstractNum>
  <w:abstractNum w:abstractNumId="18" w15:restartNumberingAfterBreak="0">
    <w:nsid w:val="520D02E6"/>
    <w:multiLevelType w:val="hybridMultilevel"/>
    <w:tmpl w:val="BE58B232"/>
    <w:lvl w:ilvl="0" w:tplc="DB46A102">
      <w:start w:val="1"/>
      <w:numFmt w:val="decimal"/>
      <w:lvlText w:val="%1)"/>
      <w:lvlJc w:val="left"/>
      <w:pPr>
        <w:ind w:left="863" w:hanging="360"/>
      </w:pPr>
      <w:rPr>
        <w:rFonts w:ascii="Times New Roman" w:eastAsia="Times New Roman" w:hAnsi="Times New Roman" w:cs="Times New Roman" w:hint="default"/>
        <w:b w:val="0"/>
        <w:bCs w:val="0"/>
        <w:i w:val="0"/>
        <w:iCs w:val="0"/>
        <w:spacing w:val="0"/>
        <w:w w:val="100"/>
        <w:sz w:val="24"/>
        <w:szCs w:val="24"/>
        <w:lang w:val="bg-BG" w:eastAsia="en-US" w:bidi="ar-SA"/>
      </w:rPr>
    </w:lvl>
    <w:lvl w:ilvl="1" w:tplc="6FF0EA22">
      <w:numFmt w:val="bullet"/>
      <w:lvlText w:val="•"/>
      <w:lvlJc w:val="left"/>
      <w:pPr>
        <w:ind w:left="1737" w:hanging="360"/>
      </w:pPr>
      <w:rPr>
        <w:rFonts w:hint="default"/>
        <w:lang w:val="bg-BG" w:eastAsia="en-US" w:bidi="ar-SA"/>
      </w:rPr>
    </w:lvl>
    <w:lvl w:ilvl="2" w:tplc="BF9C560A">
      <w:numFmt w:val="bullet"/>
      <w:lvlText w:val="•"/>
      <w:lvlJc w:val="left"/>
      <w:pPr>
        <w:ind w:left="2615" w:hanging="360"/>
      </w:pPr>
      <w:rPr>
        <w:rFonts w:hint="default"/>
        <w:lang w:val="bg-BG" w:eastAsia="en-US" w:bidi="ar-SA"/>
      </w:rPr>
    </w:lvl>
    <w:lvl w:ilvl="3" w:tplc="464A1AF4">
      <w:numFmt w:val="bullet"/>
      <w:lvlText w:val="•"/>
      <w:lvlJc w:val="left"/>
      <w:pPr>
        <w:ind w:left="3493" w:hanging="360"/>
      </w:pPr>
      <w:rPr>
        <w:rFonts w:hint="default"/>
        <w:lang w:val="bg-BG" w:eastAsia="en-US" w:bidi="ar-SA"/>
      </w:rPr>
    </w:lvl>
    <w:lvl w:ilvl="4" w:tplc="846A5BF0">
      <w:numFmt w:val="bullet"/>
      <w:lvlText w:val="•"/>
      <w:lvlJc w:val="left"/>
      <w:pPr>
        <w:ind w:left="4371" w:hanging="360"/>
      </w:pPr>
      <w:rPr>
        <w:rFonts w:hint="default"/>
        <w:lang w:val="bg-BG" w:eastAsia="en-US" w:bidi="ar-SA"/>
      </w:rPr>
    </w:lvl>
    <w:lvl w:ilvl="5" w:tplc="72F6AD86">
      <w:numFmt w:val="bullet"/>
      <w:lvlText w:val="•"/>
      <w:lvlJc w:val="left"/>
      <w:pPr>
        <w:ind w:left="5249" w:hanging="360"/>
      </w:pPr>
      <w:rPr>
        <w:rFonts w:hint="default"/>
        <w:lang w:val="bg-BG" w:eastAsia="en-US" w:bidi="ar-SA"/>
      </w:rPr>
    </w:lvl>
    <w:lvl w:ilvl="6" w:tplc="A1B640C6">
      <w:numFmt w:val="bullet"/>
      <w:lvlText w:val="•"/>
      <w:lvlJc w:val="left"/>
      <w:pPr>
        <w:ind w:left="6127" w:hanging="360"/>
      </w:pPr>
      <w:rPr>
        <w:rFonts w:hint="default"/>
        <w:lang w:val="bg-BG" w:eastAsia="en-US" w:bidi="ar-SA"/>
      </w:rPr>
    </w:lvl>
    <w:lvl w:ilvl="7" w:tplc="73528B66">
      <w:numFmt w:val="bullet"/>
      <w:lvlText w:val="•"/>
      <w:lvlJc w:val="left"/>
      <w:pPr>
        <w:ind w:left="7005" w:hanging="360"/>
      </w:pPr>
      <w:rPr>
        <w:rFonts w:hint="default"/>
        <w:lang w:val="bg-BG" w:eastAsia="en-US" w:bidi="ar-SA"/>
      </w:rPr>
    </w:lvl>
    <w:lvl w:ilvl="8" w:tplc="5B66B576">
      <w:numFmt w:val="bullet"/>
      <w:lvlText w:val="•"/>
      <w:lvlJc w:val="left"/>
      <w:pPr>
        <w:ind w:left="7883" w:hanging="360"/>
      </w:pPr>
      <w:rPr>
        <w:rFonts w:hint="default"/>
        <w:lang w:val="bg-BG" w:eastAsia="en-US" w:bidi="ar-SA"/>
      </w:rPr>
    </w:lvl>
  </w:abstractNum>
  <w:abstractNum w:abstractNumId="19" w15:restartNumberingAfterBreak="0">
    <w:nsid w:val="5327467C"/>
    <w:multiLevelType w:val="hybridMultilevel"/>
    <w:tmpl w:val="72D60A6E"/>
    <w:lvl w:ilvl="0" w:tplc="7180DC34">
      <w:numFmt w:val="bullet"/>
      <w:lvlText w:val=""/>
      <w:lvlJc w:val="left"/>
      <w:pPr>
        <w:ind w:left="863" w:hanging="360"/>
      </w:pPr>
      <w:rPr>
        <w:rFonts w:ascii="Symbol" w:eastAsia="Symbol" w:hAnsi="Symbol" w:cs="Symbol" w:hint="default"/>
        <w:b w:val="0"/>
        <w:bCs w:val="0"/>
        <w:i w:val="0"/>
        <w:iCs w:val="0"/>
        <w:spacing w:val="0"/>
        <w:w w:val="99"/>
        <w:sz w:val="20"/>
        <w:szCs w:val="20"/>
        <w:lang w:val="bg-BG" w:eastAsia="en-US" w:bidi="ar-SA"/>
      </w:rPr>
    </w:lvl>
    <w:lvl w:ilvl="1" w:tplc="7644706E">
      <w:start w:val="1"/>
      <w:numFmt w:val="decimal"/>
      <w:lvlText w:val="%2."/>
      <w:lvlJc w:val="left"/>
      <w:pPr>
        <w:ind w:left="1419" w:hanging="360"/>
      </w:pPr>
      <w:rPr>
        <w:rFonts w:ascii="Times New Roman" w:eastAsia="Times New Roman" w:hAnsi="Times New Roman" w:cs="Times New Roman" w:hint="default"/>
        <w:b w:val="0"/>
        <w:bCs w:val="0"/>
        <w:i w:val="0"/>
        <w:iCs w:val="0"/>
        <w:spacing w:val="0"/>
        <w:w w:val="100"/>
        <w:sz w:val="24"/>
        <w:szCs w:val="24"/>
        <w:lang w:val="bg-BG" w:eastAsia="en-US" w:bidi="ar-SA"/>
      </w:rPr>
    </w:lvl>
    <w:lvl w:ilvl="2" w:tplc="B20E3AD2">
      <w:numFmt w:val="bullet"/>
      <w:lvlText w:val="•"/>
      <w:lvlJc w:val="left"/>
      <w:pPr>
        <w:ind w:left="2333" w:hanging="360"/>
      </w:pPr>
      <w:rPr>
        <w:rFonts w:hint="default"/>
        <w:lang w:val="bg-BG" w:eastAsia="en-US" w:bidi="ar-SA"/>
      </w:rPr>
    </w:lvl>
    <w:lvl w:ilvl="3" w:tplc="D70A5842">
      <w:numFmt w:val="bullet"/>
      <w:lvlText w:val="•"/>
      <w:lvlJc w:val="left"/>
      <w:pPr>
        <w:ind w:left="3246" w:hanging="360"/>
      </w:pPr>
      <w:rPr>
        <w:rFonts w:hint="default"/>
        <w:lang w:val="bg-BG" w:eastAsia="en-US" w:bidi="ar-SA"/>
      </w:rPr>
    </w:lvl>
    <w:lvl w:ilvl="4" w:tplc="742C43D6">
      <w:numFmt w:val="bullet"/>
      <w:lvlText w:val="•"/>
      <w:lvlJc w:val="left"/>
      <w:pPr>
        <w:ind w:left="4159" w:hanging="360"/>
      </w:pPr>
      <w:rPr>
        <w:rFonts w:hint="default"/>
        <w:lang w:val="bg-BG" w:eastAsia="en-US" w:bidi="ar-SA"/>
      </w:rPr>
    </w:lvl>
    <w:lvl w:ilvl="5" w:tplc="F91AFB5C">
      <w:numFmt w:val="bullet"/>
      <w:lvlText w:val="•"/>
      <w:lvlJc w:val="left"/>
      <w:pPr>
        <w:ind w:left="5073" w:hanging="360"/>
      </w:pPr>
      <w:rPr>
        <w:rFonts w:hint="default"/>
        <w:lang w:val="bg-BG" w:eastAsia="en-US" w:bidi="ar-SA"/>
      </w:rPr>
    </w:lvl>
    <w:lvl w:ilvl="6" w:tplc="A45C08D4">
      <w:numFmt w:val="bullet"/>
      <w:lvlText w:val="•"/>
      <w:lvlJc w:val="left"/>
      <w:pPr>
        <w:ind w:left="5986" w:hanging="360"/>
      </w:pPr>
      <w:rPr>
        <w:rFonts w:hint="default"/>
        <w:lang w:val="bg-BG" w:eastAsia="en-US" w:bidi="ar-SA"/>
      </w:rPr>
    </w:lvl>
    <w:lvl w:ilvl="7" w:tplc="F920DA4E">
      <w:numFmt w:val="bullet"/>
      <w:lvlText w:val="•"/>
      <w:lvlJc w:val="left"/>
      <w:pPr>
        <w:ind w:left="6899" w:hanging="360"/>
      </w:pPr>
      <w:rPr>
        <w:rFonts w:hint="default"/>
        <w:lang w:val="bg-BG" w:eastAsia="en-US" w:bidi="ar-SA"/>
      </w:rPr>
    </w:lvl>
    <w:lvl w:ilvl="8" w:tplc="5B1843A6">
      <w:numFmt w:val="bullet"/>
      <w:lvlText w:val="•"/>
      <w:lvlJc w:val="left"/>
      <w:pPr>
        <w:ind w:left="7812" w:hanging="360"/>
      </w:pPr>
      <w:rPr>
        <w:rFonts w:hint="default"/>
        <w:lang w:val="bg-BG" w:eastAsia="en-US" w:bidi="ar-SA"/>
      </w:rPr>
    </w:lvl>
  </w:abstractNum>
  <w:abstractNum w:abstractNumId="20" w15:restartNumberingAfterBreak="0">
    <w:nsid w:val="53537117"/>
    <w:multiLevelType w:val="hybridMultilevel"/>
    <w:tmpl w:val="B2946306"/>
    <w:lvl w:ilvl="0" w:tplc="5666E3D2">
      <w:numFmt w:val="bullet"/>
      <w:lvlText w:val=""/>
      <w:lvlJc w:val="left"/>
      <w:pPr>
        <w:ind w:left="863" w:hanging="360"/>
      </w:pPr>
      <w:rPr>
        <w:rFonts w:ascii="Symbol" w:eastAsia="Symbol" w:hAnsi="Symbol" w:cs="Symbol" w:hint="default"/>
        <w:b w:val="0"/>
        <w:bCs w:val="0"/>
        <w:i w:val="0"/>
        <w:iCs w:val="0"/>
        <w:spacing w:val="0"/>
        <w:w w:val="99"/>
        <w:sz w:val="20"/>
        <w:szCs w:val="20"/>
        <w:lang w:val="bg-BG" w:eastAsia="en-US" w:bidi="ar-SA"/>
      </w:rPr>
    </w:lvl>
    <w:lvl w:ilvl="1" w:tplc="792E71C8">
      <w:numFmt w:val="bullet"/>
      <w:lvlText w:val="•"/>
      <w:lvlJc w:val="left"/>
      <w:pPr>
        <w:ind w:left="1737" w:hanging="360"/>
      </w:pPr>
      <w:rPr>
        <w:rFonts w:hint="default"/>
        <w:lang w:val="bg-BG" w:eastAsia="en-US" w:bidi="ar-SA"/>
      </w:rPr>
    </w:lvl>
    <w:lvl w:ilvl="2" w:tplc="9A7AE38C">
      <w:numFmt w:val="bullet"/>
      <w:lvlText w:val="•"/>
      <w:lvlJc w:val="left"/>
      <w:pPr>
        <w:ind w:left="2615" w:hanging="360"/>
      </w:pPr>
      <w:rPr>
        <w:rFonts w:hint="default"/>
        <w:lang w:val="bg-BG" w:eastAsia="en-US" w:bidi="ar-SA"/>
      </w:rPr>
    </w:lvl>
    <w:lvl w:ilvl="3" w:tplc="28E8915A">
      <w:numFmt w:val="bullet"/>
      <w:lvlText w:val="•"/>
      <w:lvlJc w:val="left"/>
      <w:pPr>
        <w:ind w:left="3493" w:hanging="360"/>
      </w:pPr>
      <w:rPr>
        <w:rFonts w:hint="default"/>
        <w:lang w:val="bg-BG" w:eastAsia="en-US" w:bidi="ar-SA"/>
      </w:rPr>
    </w:lvl>
    <w:lvl w:ilvl="4" w:tplc="B40E100A">
      <w:numFmt w:val="bullet"/>
      <w:lvlText w:val="•"/>
      <w:lvlJc w:val="left"/>
      <w:pPr>
        <w:ind w:left="4371" w:hanging="360"/>
      </w:pPr>
      <w:rPr>
        <w:rFonts w:hint="default"/>
        <w:lang w:val="bg-BG" w:eastAsia="en-US" w:bidi="ar-SA"/>
      </w:rPr>
    </w:lvl>
    <w:lvl w:ilvl="5" w:tplc="C24EB0AC">
      <w:numFmt w:val="bullet"/>
      <w:lvlText w:val="•"/>
      <w:lvlJc w:val="left"/>
      <w:pPr>
        <w:ind w:left="5249" w:hanging="360"/>
      </w:pPr>
      <w:rPr>
        <w:rFonts w:hint="default"/>
        <w:lang w:val="bg-BG" w:eastAsia="en-US" w:bidi="ar-SA"/>
      </w:rPr>
    </w:lvl>
    <w:lvl w:ilvl="6" w:tplc="3C76F1B8">
      <w:numFmt w:val="bullet"/>
      <w:lvlText w:val="•"/>
      <w:lvlJc w:val="left"/>
      <w:pPr>
        <w:ind w:left="6127" w:hanging="360"/>
      </w:pPr>
      <w:rPr>
        <w:rFonts w:hint="default"/>
        <w:lang w:val="bg-BG" w:eastAsia="en-US" w:bidi="ar-SA"/>
      </w:rPr>
    </w:lvl>
    <w:lvl w:ilvl="7" w:tplc="B2643B18">
      <w:numFmt w:val="bullet"/>
      <w:lvlText w:val="•"/>
      <w:lvlJc w:val="left"/>
      <w:pPr>
        <w:ind w:left="7005" w:hanging="360"/>
      </w:pPr>
      <w:rPr>
        <w:rFonts w:hint="default"/>
        <w:lang w:val="bg-BG" w:eastAsia="en-US" w:bidi="ar-SA"/>
      </w:rPr>
    </w:lvl>
    <w:lvl w:ilvl="8" w:tplc="967A5B06">
      <w:numFmt w:val="bullet"/>
      <w:lvlText w:val="•"/>
      <w:lvlJc w:val="left"/>
      <w:pPr>
        <w:ind w:left="7883" w:hanging="360"/>
      </w:pPr>
      <w:rPr>
        <w:rFonts w:hint="default"/>
        <w:lang w:val="bg-BG" w:eastAsia="en-US" w:bidi="ar-SA"/>
      </w:rPr>
    </w:lvl>
  </w:abstractNum>
  <w:abstractNum w:abstractNumId="21" w15:restartNumberingAfterBreak="0">
    <w:nsid w:val="545C22FB"/>
    <w:multiLevelType w:val="multilevel"/>
    <w:tmpl w:val="9BB01616"/>
    <w:lvl w:ilvl="0">
      <w:start w:val="1"/>
      <w:numFmt w:val="decimal"/>
      <w:lvlText w:val="%1."/>
      <w:lvlJc w:val="left"/>
      <w:pPr>
        <w:ind w:left="426" w:hanging="284"/>
      </w:pPr>
      <w:rPr>
        <w:rFonts w:ascii="Times New Roman" w:eastAsia="Times New Roman" w:hAnsi="Times New Roman" w:cs="Times New Roman" w:hint="default"/>
        <w:b/>
        <w:bCs/>
        <w:i w:val="0"/>
        <w:iCs w:val="0"/>
        <w:spacing w:val="0"/>
        <w:w w:val="100"/>
        <w:sz w:val="24"/>
        <w:szCs w:val="24"/>
        <w:lang w:val="bg-BG" w:eastAsia="en-US" w:bidi="ar-SA"/>
      </w:rPr>
    </w:lvl>
    <w:lvl w:ilvl="1">
      <w:start w:val="1"/>
      <w:numFmt w:val="decimal"/>
      <w:lvlText w:val="%2-"/>
      <w:lvlJc w:val="left"/>
      <w:pPr>
        <w:ind w:left="454" w:hanging="201"/>
        <w:jc w:val="right"/>
      </w:pPr>
      <w:rPr>
        <w:rFonts w:ascii="Times New Roman" w:eastAsia="Times New Roman" w:hAnsi="Times New Roman" w:cs="Times New Roman" w:hint="default"/>
        <w:b/>
        <w:bCs/>
        <w:i w:val="0"/>
        <w:iCs w:val="0"/>
        <w:spacing w:val="-1"/>
        <w:w w:val="98"/>
        <w:sz w:val="22"/>
        <w:szCs w:val="22"/>
        <w:lang w:val="bg-BG" w:eastAsia="en-US" w:bidi="ar-SA"/>
      </w:rPr>
    </w:lvl>
    <w:lvl w:ilvl="2">
      <w:start w:val="1"/>
      <w:numFmt w:val="decimal"/>
      <w:lvlText w:val="%2.%3"/>
      <w:lvlJc w:val="left"/>
      <w:pPr>
        <w:ind w:left="503" w:hanging="360"/>
      </w:pPr>
      <w:rPr>
        <w:rFonts w:ascii="Times New Roman" w:eastAsia="Times New Roman" w:hAnsi="Times New Roman" w:cs="Times New Roman" w:hint="default"/>
        <w:b/>
        <w:bCs/>
        <w:i w:val="0"/>
        <w:iCs w:val="0"/>
        <w:spacing w:val="0"/>
        <w:w w:val="100"/>
        <w:sz w:val="24"/>
        <w:szCs w:val="24"/>
        <w:lang w:val="bg-BG" w:eastAsia="en-US" w:bidi="ar-SA"/>
      </w:rPr>
    </w:lvl>
    <w:lvl w:ilvl="3">
      <w:numFmt w:val="bullet"/>
      <w:lvlText w:val=""/>
      <w:lvlJc w:val="left"/>
      <w:pPr>
        <w:ind w:left="863" w:hanging="360"/>
      </w:pPr>
      <w:rPr>
        <w:rFonts w:ascii="Symbol" w:eastAsia="Symbol" w:hAnsi="Symbol" w:cs="Symbol" w:hint="default"/>
        <w:b w:val="0"/>
        <w:bCs w:val="0"/>
        <w:i w:val="0"/>
        <w:iCs w:val="0"/>
        <w:spacing w:val="0"/>
        <w:w w:val="99"/>
        <w:sz w:val="20"/>
        <w:szCs w:val="20"/>
        <w:lang w:val="bg-BG" w:eastAsia="en-US" w:bidi="ar-SA"/>
      </w:rPr>
    </w:lvl>
    <w:lvl w:ilvl="4">
      <w:start w:val="1"/>
      <w:numFmt w:val="decimal"/>
      <w:lvlText w:val="%5."/>
      <w:lvlJc w:val="left"/>
      <w:pPr>
        <w:ind w:left="1561" w:hanging="360"/>
      </w:pPr>
      <w:rPr>
        <w:rFonts w:ascii="Times New Roman" w:eastAsia="Times New Roman" w:hAnsi="Times New Roman" w:cs="Times New Roman" w:hint="default"/>
        <w:b w:val="0"/>
        <w:bCs w:val="0"/>
        <w:i w:val="0"/>
        <w:iCs w:val="0"/>
        <w:spacing w:val="0"/>
        <w:w w:val="100"/>
        <w:sz w:val="24"/>
        <w:szCs w:val="24"/>
        <w:lang w:val="bg-BG" w:eastAsia="en-US" w:bidi="ar-SA"/>
      </w:rPr>
    </w:lvl>
    <w:lvl w:ilvl="5">
      <w:numFmt w:val="bullet"/>
      <w:lvlText w:val="•"/>
      <w:lvlJc w:val="left"/>
      <w:pPr>
        <w:ind w:left="1560" w:hanging="360"/>
      </w:pPr>
      <w:rPr>
        <w:rFonts w:hint="default"/>
        <w:lang w:val="bg-BG" w:eastAsia="en-US" w:bidi="ar-SA"/>
      </w:rPr>
    </w:lvl>
    <w:lvl w:ilvl="6">
      <w:numFmt w:val="bullet"/>
      <w:lvlText w:val="•"/>
      <w:lvlJc w:val="left"/>
      <w:pPr>
        <w:ind w:left="3175" w:hanging="360"/>
      </w:pPr>
      <w:rPr>
        <w:rFonts w:hint="default"/>
        <w:lang w:val="bg-BG" w:eastAsia="en-US" w:bidi="ar-SA"/>
      </w:rPr>
    </w:lvl>
    <w:lvl w:ilvl="7">
      <w:numFmt w:val="bullet"/>
      <w:lvlText w:val="•"/>
      <w:lvlJc w:val="left"/>
      <w:pPr>
        <w:ind w:left="4791" w:hanging="360"/>
      </w:pPr>
      <w:rPr>
        <w:rFonts w:hint="default"/>
        <w:lang w:val="bg-BG" w:eastAsia="en-US" w:bidi="ar-SA"/>
      </w:rPr>
    </w:lvl>
    <w:lvl w:ilvl="8">
      <w:numFmt w:val="bullet"/>
      <w:lvlText w:val="•"/>
      <w:lvlJc w:val="left"/>
      <w:pPr>
        <w:ind w:left="6407" w:hanging="360"/>
      </w:pPr>
      <w:rPr>
        <w:rFonts w:hint="default"/>
        <w:lang w:val="bg-BG" w:eastAsia="en-US" w:bidi="ar-SA"/>
      </w:rPr>
    </w:lvl>
  </w:abstractNum>
  <w:abstractNum w:abstractNumId="22" w15:restartNumberingAfterBreak="0">
    <w:nsid w:val="57F63786"/>
    <w:multiLevelType w:val="hybridMultilevel"/>
    <w:tmpl w:val="8D34A242"/>
    <w:lvl w:ilvl="0" w:tplc="30BE3182">
      <w:numFmt w:val="bullet"/>
      <w:lvlText w:val="-"/>
      <w:lvlJc w:val="left"/>
      <w:pPr>
        <w:ind w:left="277" w:hanging="171"/>
      </w:pPr>
      <w:rPr>
        <w:rFonts w:ascii="Calibri" w:eastAsia="Calibri" w:hAnsi="Calibri" w:cs="Calibri" w:hint="default"/>
        <w:b w:val="0"/>
        <w:bCs w:val="0"/>
        <w:i w:val="0"/>
        <w:iCs w:val="0"/>
        <w:spacing w:val="0"/>
        <w:w w:val="100"/>
        <w:sz w:val="16"/>
        <w:szCs w:val="16"/>
        <w:lang w:val="bg-BG" w:eastAsia="en-US" w:bidi="ar-SA"/>
      </w:rPr>
    </w:lvl>
    <w:lvl w:ilvl="1" w:tplc="D2604904">
      <w:numFmt w:val="bullet"/>
      <w:lvlText w:val="•"/>
      <w:lvlJc w:val="left"/>
      <w:pPr>
        <w:ind w:left="417" w:hanging="171"/>
      </w:pPr>
      <w:rPr>
        <w:rFonts w:hint="default"/>
        <w:lang w:val="bg-BG" w:eastAsia="en-US" w:bidi="ar-SA"/>
      </w:rPr>
    </w:lvl>
    <w:lvl w:ilvl="2" w:tplc="A5DA2D24">
      <w:numFmt w:val="bullet"/>
      <w:lvlText w:val="•"/>
      <w:lvlJc w:val="left"/>
      <w:pPr>
        <w:ind w:left="555" w:hanging="171"/>
      </w:pPr>
      <w:rPr>
        <w:rFonts w:hint="default"/>
        <w:lang w:val="bg-BG" w:eastAsia="en-US" w:bidi="ar-SA"/>
      </w:rPr>
    </w:lvl>
    <w:lvl w:ilvl="3" w:tplc="232009E8">
      <w:numFmt w:val="bullet"/>
      <w:lvlText w:val="•"/>
      <w:lvlJc w:val="left"/>
      <w:pPr>
        <w:ind w:left="693" w:hanging="171"/>
      </w:pPr>
      <w:rPr>
        <w:rFonts w:hint="default"/>
        <w:lang w:val="bg-BG" w:eastAsia="en-US" w:bidi="ar-SA"/>
      </w:rPr>
    </w:lvl>
    <w:lvl w:ilvl="4" w:tplc="7B48DB36">
      <w:numFmt w:val="bullet"/>
      <w:lvlText w:val="•"/>
      <w:lvlJc w:val="left"/>
      <w:pPr>
        <w:ind w:left="831" w:hanging="171"/>
      </w:pPr>
      <w:rPr>
        <w:rFonts w:hint="default"/>
        <w:lang w:val="bg-BG" w:eastAsia="en-US" w:bidi="ar-SA"/>
      </w:rPr>
    </w:lvl>
    <w:lvl w:ilvl="5" w:tplc="5CACC18E">
      <w:numFmt w:val="bullet"/>
      <w:lvlText w:val="•"/>
      <w:lvlJc w:val="left"/>
      <w:pPr>
        <w:ind w:left="969" w:hanging="171"/>
      </w:pPr>
      <w:rPr>
        <w:rFonts w:hint="default"/>
        <w:lang w:val="bg-BG" w:eastAsia="en-US" w:bidi="ar-SA"/>
      </w:rPr>
    </w:lvl>
    <w:lvl w:ilvl="6" w:tplc="FB602BF2">
      <w:numFmt w:val="bullet"/>
      <w:lvlText w:val="•"/>
      <w:lvlJc w:val="left"/>
      <w:pPr>
        <w:ind w:left="1107" w:hanging="171"/>
      </w:pPr>
      <w:rPr>
        <w:rFonts w:hint="default"/>
        <w:lang w:val="bg-BG" w:eastAsia="en-US" w:bidi="ar-SA"/>
      </w:rPr>
    </w:lvl>
    <w:lvl w:ilvl="7" w:tplc="44D06596">
      <w:numFmt w:val="bullet"/>
      <w:lvlText w:val="•"/>
      <w:lvlJc w:val="left"/>
      <w:pPr>
        <w:ind w:left="1245" w:hanging="171"/>
      </w:pPr>
      <w:rPr>
        <w:rFonts w:hint="default"/>
        <w:lang w:val="bg-BG" w:eastAsia="en-US" w:bidi="ar-SA"/>
      </w:rPr>
    </w:lvl>
    <w:lvl w:ilvl="8" w:tplc="9252D380">
      <w:numFmt w:val="bullet"/>
      <w:lvlText w:val="•"/>
      <w:lvlJc w:val="left"/>
      <w:pPr>
        <w:ind w:left="1383" w:hanging="171"/>
      </w:pPr>
      <w:rPr>
        <w:rFonts w:hint="default"/>
        <w:lang w:val="bg-BG" w:eastAsia="en-US" w:bidi="ar-SA"/>
      </w:rPr>
    </w:lvl>
  </w:abstractNum>
  <w:abstractNum w:abstractNumId="23" w15:restartNumberingAfterBreak="0">
    <w:nsid w:val="67DC2D6B"/>
    <w:multiLevelType w:val="hybridMultilevel"/>
    <w:tmpl w:val="5BEC09D2"/>
    <w:lvl w:ilvl="0" w:tplc="FEF6EBC6">
      <w:numFmt w:val="bullet"/>
      <w:lvlText w:val=""/>
      <w:lvlJc w:val="left"/>
      <w:pPr>
        <w:ind w:left="853" w:hanging="360"/>
      </w:pPr>
      <w:rPr>
        <w:rFonts w:ascii="Wingdings" w:eastAsia="Wingdings" w:hAnsi="Wingdings" w:cs="Wingdings" w:hint="default"/>
        <w:b w:val="0"/>
        <w:bCs w:val="0"/>
        <w:i w:val="0"/>
        <w:iCs w:val="0"/>
        <w:spacing w:val="0"/>
        <w:w w:val="100"/>
        <w:sz w:val="24"/>
        <w:szCs w:val="24"/>
        <w:lang w:val="bg-BG" w:eastAsia="en-US" w:bidi="ar-SA"/>
      </w:rPr>
    </w:lvl>
    <w:lvl w:ilvl="1" w:tplc="D0AE2942">
      <w:numFmt w:val="bullet"/>
      <w:lvlText w:val="•"/>
      <w:lvlJc w:val="left"/>
      <w:pPr>
        <w:ind w:left="1737" w:hanging="360"/>
      </w:pPr>
      <w:rPr>
        <w:rFonts w:hint="default"/>
        <w:lang w:val="bg-BG" w:eastAsia="en-US" w:bidi="ar-SA"/>
      </w:rPr>
    </w:lvl>
    <w:lvl w:ilvl="2" w:tplc="20BE8850">
      <w:numFmt w:val="bullet"/>
      <w:lvlText w:val="•"/>
      <w:lvlJc w:val="left"/>
      <w:pPr>
        <w:ind w:left="2615" w:hanging="360"/>
      </w:pPr>
      <w:rPr>
        <w:rFonts w:hint="default"/>
        <w:lang w:val="bg-BG" w:eastAsia="en-US" w:bidi="ar-SA"/>
      </w:rPr>
    </w:lvl>
    <w:lvl w:ilvl="3" w:tplc="CC124F96">
      <w:numFmt w:val="bullet"/>
      <w:lvlText w:val="•"/>
      <w:lvlJc w:val="left"/>
      <w:pPr>
        <w:ind w:left="3493" w:hanging="360"/>
      </w:pPr>
      <w:rPr>
        <w:rFonts w:hint="default"/>
        <w:lang w:val="bg-BG" w:eastAsia="en-US" w:bidi="ar-SA"/>
      </w:rPr>
    </w:lvl>
    <w:lvl w:ilvl="4" w:tplc="8F6A3DC8">
      <w:numFmt w:val="bullet"/>
      <w:lvlText w:val="•"/>
      <w:lvlJc w:val="left"/>
      <w:pPr>
        <w:ind w:left="4371" w:hanging="360"/>
      </w:pPr>
      <w:rPr>
        <w:rFonts w:hint="default"/>
        <w:lang w:val="bg-BG" w:eastAsia="en-US" w:bidi="ar-SA"/>
      </w:rPr>
    </w:lvl>
    <w:lvl w:ilvl="5" w:tplc="7E3ADF74">
      <w:numFmt w:val="bullet"/>
      <w:lvlText w:val="•"/>
      <w:lvlJc w:val="left"/>
      <w:pPr>
        <w:ind w:left="5249" w:hanging="360"/>
      </w:pPr>
      <w:rPr>
        <w:rFonts w:hint="default"/>
        <w:lang w:val="bg-BG" w:eastAsia="en-US" w:bidi="ar-SA"/>
      </w:rPr>
    </w:lvl>
    <w:lvl w:ilvl="6" w:tplc="1298A7B2">
      <w:numFmt w:val="bullet"/>
      <w:lvlText w:val="•"/>
      <w:lvlJc w:val="left"/>
      <w:pPr>
        <w:ind w:left="6127" w:hanging="360"/>
      </w:pPr>
      <w:rPr>
        <w:rFonts w:hint="default"/>
        <w:lang w:val="bg-BG" w:eastAsia="en-US" w:bidi="ar-SA"/>
      </w:rPr>
    </w:lvl>
    <w:lvl w:ilvl="7" w:tplc="FF46A5EA">
      <w:numFmt w:val="bullet"/>
      <w:lvlText w:val="•"/>
      <w:lvlJc w:val="left"/>
      <w:pPr>
        <w:ind w:left="7005" w:hanging="360"/>
      </w:pPr>
      <w:rPr>
        <w:rFonts w:hint="default"/>
        <w:lang w:val="bg-BG" w:eastAsia="en-US" w:bidi="ar-SA"/>
      </w:rPr>
    </w:lvl>
    <w:lvl w:ilvl="8" w:tplc="82383C96">
      <w:numFmt w:val="bullet"/>
      <w:lvlText w:val="•"/>
      <w:lvlJc w:val="left"/>
      <w:pPr>
        <w:ind w:left="7883" w:hanging="360"/>
      </w:pPr>
      <w:rPr>
        <w:rFonts w:hint="default"/>
        <w:lang w:val="bg-BG" w:eastAsia="en-US" w:bidi="ar-SA"/>
      </w:rPr>
    </w:lvl>
  </w:abstractNum>
  <w:abstractNum w:abstractNumId="24" w15:restartNumberingAfterBreak="0">
    <w:nsid w:val="6A1868D9"/>
    <w:multiLevelType w:val="hybridMultilevel"/>
    <w:tmpl w:val="51B02598"/>
    <w:lvl w:ilvl="0" w:tplc="973C6E08">
      <w:start w:val="1"/>
      <w:numFmt w:val="decimal"/>
      <w:lvlText w:val="%1-"/>
      <w:lvlJc w:val="left"/>
      <w:pPr>
        <w:ind w:left="304" w:hanging="201"/>
      </w:pPr>
      <w:rPr>
        <w:rFonts w:ascii="Times New Roman" w:eastAsia="Times New Roman" w:hAnsi="Times New Roman" w:cs="Times New Roman" w:hint="default"/>
        <w:b/>
        <w:bCs/>
        <w:i w:val="0"/>
        <w:iCs w:val="0"/>
        <w:spacing w:val="-1"/>
        <w:w w:val="98"/>
        <w:sz w:val="22"/>
        <w:szCs w:val="22"/>
        <w:lang w:val="bg-BG" w:eastAsia="en-US" w:bidi="ar-SA"/>
      </w:rPr>
    </w:lvl>
    <w:lvl w:ilvl="1" w:tplc="B9EE8870">
      <w:numFmt w:val="bullet"/>
      <w:lvlText w:val=""/>
      <w:lvlJc w:val="left"/>
      <w:pPr>
        <w:ind w:left="823" w:hanging="360"/>
      </w:pPr>
      <w:rPr>
        <w:rFonts w:ascii="Symbol" w:eastAsia="Symbol" w:hAnsi="Symbol" w:cs="Symbol" w:hint="default"/>
        <w:b w:val="0"/>
        <w:bCs w:val="0"/>
        <w:i w:val="0"/>
        <w:iCs w:val="0"/>
        <w:spacing w:val="0"/>
        <w:w w:val="99"/>
        <w:sz w:val="20"/>
        <w:szCs w:val="20"/>
        <w:lang w:val="bg-BG" w:eastAsia="en-US" w:bidi="ar-SA"/>
      </w:rPr>
    </w:lvl>
    <w:lvl w:ilvl="2" w:tplc="D1D0B204">
      <w:numFmt w:val="bullet"/>
      <w:lvlText w:val="•"/>
      <w:lvlJc w:val="left"/>
      <w:pPr>
        <w:ind w:left="1766" w:hanging="360"/>
      </w:pPr>
      <w:rPr>
        <w:rFonts w:hint="default"/>
        <w:lang w:val="bg-BG" w:eastAsia="en-US" w:bidi="ar-SA"/>
      </w:rPr>
    </w:lvl>
    <w:lvl w:ilvl="3" w:tplc="D6FE49AE">
      <w:numFmt w:val="bullet"/>
      <w:lvlText w:val="•"/>
      <w:lvlJc w:val="left"/>
      <w:pPr>
        <w:ind w:left="2712" w:hanging="360"/>
      </w:pPr>
      <w:rPr>
        <w:rFonts w:hint="default"/>
        <w:lang w:val="bg-BG" w:eastAsia="en-US" w:bidi="ar-SA"/>
      </w:rPr>
    </w:lvl>
    <w:lvl w:ilvl="4" w:tplc="268414EA">
      <w:numFmt w:val="bullet"/>
      <w:lvlText w:val="•"/>
      <w:lvlJc w:val="left"/>
      <w:pPr>
        <w:ind w:left="3659" w:hanging="360"/>
      </w:pPr>
      <w:rPr>
        <w:rFonts w:hint="default"/>
        <w:lang w:val="bg-BG" w:eastAsia="en-US" w:bidi="ar-SA"/>
      </w:rPr>
    </w:lvl>
    <w:lvl w:ilvl="5" w:tplc="D6CCF1D4">
      <w:numFmt w:val="bullet"/>
      <w:lvlText w:val="•"/>
      <w:lvlJc w:val="left"/>
      <w:pPr>
        <w:ind w:left="4605" w:hanging="360"/>
      </w:pPr>
      <w:rPr>
        <w:rFonts w:hint="default"/>
        <w:lang w:val="bg-BG" w:eastAsia="en-US" w:bidi="ar-SA"/>
      </w:rPr>
    </w:lvl>
    <w:lvl w:ilvl="6" w:tplc="D4C64064">
      <w:numFmt w:val="bullet"/>
      <w:lvlText w:val="•"/>
      <w:lvlJc w:val="left"/>
      <w:pPr>
        <w:ind w:left="5552" w:hanging="360"/>
      </w:pPr>
      <w:rPr>
        <w:rFonts w:hint="default"/>
        <w:lang w:val="bg-BG" w:eastAsia="en-US" w:bidi="ar-SA"/>
      </w:rPr>
    </w:lvl>
    <w:lvl w:ilvl="7" w:tplc="C7EAF7FA">
      <w:numFmt w:val="bullet"/>
      <w:lvlText w:val="•"/>
      <w:lvlJc w:val="left"/>
      <w:pPr>
        <w:ind w:left="6498" w:hanging="360"/>
      </w:pPr>
      <w:rPr>
        <w:rFonts w:hint="default"/>
        <w:lang w:val="bg-BG" w:eastAsia="en-US" w:bidi="ar-SA"/>
      </w:rPr>
    </w:lvl>
    <w:lvl w:ilvl="8" w:tplc="E314397A">
      <w:numFmt w:val="bullet"/>
      <w:lvlText w:val="•"/>
      <w:lvlJc w:val="left"/>
      <w:pPr>
        <w:ind w:left="7445" w:hanging="360"/>
      </w:pPr>
      <w:rPr>
        <w:rFonts w:hint="default"/>
        <w:lang w:val="bg-BG" w:eastAsia="en-US" w:bidi="ar-SA"/>
      </w:rPr>
    </w:lvl>
  </w:abstractNum>
  <w:abstractNum w:abstractNumId="25" w15:restartNumberingAfterBreak="0">
    <w:nsid w:val="6D6B70B6"/>
    <w:multiLevelType w:val="hybridMultilevel"/>
    <w:tmpl w:val="76D2B9CC"/>
    <w:lvl w:ilvl="0" w:tplc="7DF6B49A">
      <w:numFmt w:val="bullet"/>
      <w:lvlText w:val=""/>
      <w:lvlJc w:val="left"/>
      <w:pPr>
        <w:ind w:left="863" w:hanging="360"/>
      </w:pPr>
      <w:rPr>
        <w:rFonts w:ascii="Wingdings" w:eastAsia="Wingdings" w:hAnsi="Wingdings" w:cs="Wingdings" w:hint="default"/>
        <w:b w:val="0"/>
        <w:bCs w:val="0"/>
        <w:i w:val="0"/>
        <w:iCs w:val="0"/>
        <w:spacing w:val="0"/>
        <w:w w:val="100"/>
        <w:sz w:val="24"/>
        <w:szCs w:val="24"/>
        <w:lang w:val="bg-BG" w:eastAsia="en-US" w:bidi="ar-SA"/>
      </w:rPr>
    </w:lvl>
    <w:lvl w:ilvl="1" w:tplc="004E1EE8">
      <w:numFmt w:val="bullet"/>
      <w:lvlText w:val="•"/>
      <w:lvlJc w:val="left"/>
      <w:pPr>
        <w:ind w:left="1737" w:hanging="360"/>
      </w:pPr>
      <w:rPr>
        <w:rFonts w:hint="default"/>
        <w:lang w:val="bg-BG" w:eastAsia="en-US" w:bidi="ar-SA"/>
      </w:rPr>
    </w:lvl>
    <w:lvl w:ilvl="2" w:tplc="F0B4E5DA">
      <w:numFmt w:val="bullet"/>
      <w:lvlText w:val="•"/>
      <w:lvlJc w:val="left"/>
      <w:pPr>
        <w:ind w:left="2615" w:hanging="360"/>
      </w:pPr>
      <w:rPr>
        <w:rFonts w:hint="default"/>
        <w:lang w:val="bg-BG" w:eastAsia="en-US" w:bidi="ar-SA"/>
      </w:rPr>
    </w:lvl>
    <w:lvl w:ilvl="3" w:tplc="9232129E">
      <w:numFmt w:val="bullet"/>
      <w:lvlText w:val="•"/>
      <w:lvlJc w:val="left"/>
      <w:pPr>
        <w:ind w:left="3493" w:hanging="360"/>
      </w:pPr>
      <w:rPr>
        <w:rFonts w:hint="default"/>
        <w:lang w:val="bg-BG" w:eastAsia="en-US" w:bidi="ar-SA"/>
      </w:rPr>
    </w:lvl>
    <w:lvl w:ilvl="4" w:tplc="A2E84E5C">
      <w:numFmt w:val="bullet"/>
      <w:lvlText w:val="•"/>
      <w:lvlJc w:val="left"/>
      <w:pPr>
        <w:ind w:left="4371" w:hanging="360"/>
      </w:pPr>
      <w:rPr>
        <w:rFonts w:hint="default"/>
        <w:lang w:val="bg-BG" w:eastAsia="en-US" w:bidi="ar-SA"/>
      </w:rPr>
    </w:lvl>
    <w:lvl w:ilvl="5" w:tplc="6F9AC81A">
      <w:numFmt w:val="bullet"/>
      <w:lvlText w:val="•"/>
      <w:lvlJc w:val="left"/>
      <w:pPr>
        <w:ind w:left="5249" w:hanging="360"/>
      </w:pPr>
      <w:rPr>
        <w:rFonts w:hint="default"/>
        <w:lang w:val="bg-BG" w:eastAsia="en-US" w:bidi="ar-SA"/>
      </w:rPr>
    </w:lvl>
    <w:lvl w:ilvl="6" w:tplc="2EB657F4">
      <w:numFmt w:val="bullet"/>
      <w:lvlText w:val="•"/>
      <w:lvlJc w:val="left"/>
      <w:pPr>
        <w:ind w:left="6127" w:hanging="360"/>
      </w:pPr>
      <w:rPr>
        <w:rFonts w:hint="default"/>
        <w:lang w:val="bg-BG" w:eastAsia="en-US" w:bidi="ar-SA"/>
      </w:rPr>
    </w:lvl>
    <w:lvl w:ilvl="7" w:tplc="BAD29110">
      <w:numFmt w:val="bullet"/>
      <w:lvlText w:val="•"/>
      <w:lvlJc w:val="left"/>
      <w:pPr>
        <w:ind w:left="7005" w:hanging="360"/>
      </w:pPr>
      <w:rPr>
        <w:rFonts w:hint="default"/>
        <w:lang w:val="bg-BG" w:eastAsia="en-US" w:bidi="ar-SA"/>
      </w:rPr>
    </w:lvl>
    <w:lvl w:ilvl="8" w:tplc="78D278D4">
      <w:numFmt w:val="bullet"/>
      <w:lvlText w:val="•"/>
      <w:lvlJc w:val="left"/>
      <w:pPr>
        <w:ind w:left="7883" w:hanging="360"/>
      </w:pPr>
      <w:rPr>
        <w:rFonts w:hint="default"/>
        <w:lang w:val="bg-BG" w:eastAsia="en-US" w:bidi="ar-SA"/>
      </w:rPr>
    </w:lvl>
  </w:abstractNum>
  <w:abstractNum w:abstractNumId="26" w15:restartNumberingAfterBreak="0">
    <w:nsid w:val="71D41DFC"/>
    <w:multiLevelType w:val="hybridMultilevel"/>
    <w:tmpl w:val="E2768850"/>
    <w:lvl w:ilvl="0" w:tplc="E57A1492">
      <w:start w:val="1"/>
      <w:numFmt w:val="decimal"/>
      <w:lvlText w:val="%1-"/>
      <w:lvlJc w:val="left"/>
      <w:pPr>
        <w:ind w:left="344" w:hanging="201"/>
      </w:pPr>
      <w:rPr>
        <w:rFonts w:ascii="Times New Roman" w:eastAsia="Times New Roman" w:hAnsi="Times New Roman" w:cs="Times New Roman" w:hint="default"/>
        <w:b/>
        <w:bCs/>
        <w:i w:val="0"/>
        <w:iCs w:val="0"/>
        <w:spacing w:val="-1"/>
        <w:w w:val="98"/>
        <w:sz w:val="22"/>
        <w:szCs w:val="22"/>
        <w:u w:val="single" w:color="000000"/>
        <w:lang w:val="bg-BG" w:eastAsia="en-US" w:bidi="ar-SA"/>
      </w:rPr>
    </w:lvl>
    <w:lvl w:ilvl="1" w:tplc="682E2E48">
      <w:numFmt w:val="bullet"/>
      <w:lvlText w:val=""/>
      <w:lvlJc w:val="left"/>
      <w:pPr>
        <w:ind w:left="863" w:hanging="360"/>
      </w:pPr>
      <w:rPr>
        <w:rFonts w:ascii="Wingdings" w:eastAsia="Wingdings" w:hAnsi="Wingdings" w:cs="Wingdings" w:hint="default"/>
        <w:b w:val="0"/>
        <w:bCs w:val="0"/>
        <w:i w:val="0"/>
        <w:iCs w:val="0"/>
        <w:spacing w:val="0"/>
        <w:w w:val="100"/>
        <w:sz w:val="24"/>
        <w:szCs w:val="24"/>
        <w:lang w:val="bg-BG" w:eastAsia="en-US" w:bidi="ar-SA"/>
      </w:rPr>
    </w:lvl>
    <w:lvl w:ilvl="2" w:tplc="C7D0313C">
      <w:numFmt w:val="bullet"/>
      <w:lvlText w:val="•"/>
      <w:lvlJc w:val="left"/>
      <w:pPr>
        <w:ind w:left="1835" w:hanging="360"/>
      </w:pPr>
      <w:rPr>
        <w:rFonts w:hint="default"/>
        <w:lang w:val="bg-BG" w:eastAsia="en-US" w:bidi="ar-SA"/>
      </w:rPr>
    </w:lvl>
    <w:lvl w:ilvl="3" w:tplc="52EA48FC">
      <w:numFmt w:val="bullet"/>
      <w:lvlText w:val="•"/>
      <w:lvlJc w:val="left"/>
      <w:pPr>
        <w:ind w:left="2810" w:hanging="360"/>
      </w:pPr>
      <w:rPr>
        <w:rFonts w:hint="default"/>
        <w:lang w:val="bg-BG" w:eastAsia="en-US" w:bidi="ar-SA"/>
      </w:rPr>
    </w:lvl>
    <w:lvl w:ilvl="4" w:tplc="3D0A1C5A">
      <w:numFmt w:val="bullet"/>
      <w:lvlText w:val="•"/>
      <w:lvlJc w:val="left"/>
      <w:pPr>
        <w:ind w:left="3786" w:hanging="360"/>
      </w:pPr>
      <w:rPr>
        <w:rFonts w:hint="default"/>
        <w:lang w:val="bg-BG" w:eastAsia="en-US" w:bidi="ar-SA"/>
      </w:rPr>
    </w:lvl>
    <w:lvl w:ilvl="5" w:tplc="E9503DE6">
      <w:numFmt w:val="bullet"/>
      <w:lvlText w:val="•"/>
      <w:lvlJc w:val="left"/>
      <w:pPr>
        <w:ind w:left="4761" w:hanging="360"/>
      </w:pPr>
      <w:rPr>
        <w:rFonts w:hint="default"/>
        <w:lang w:val="bg-BG" w:eastAsia="en-US" w:bidi="ar-SA"/>
      </w:rPr>
    </w:lvl>
    <w:lvl w:ilvl="6" w:tplc="2DB2581A">
      <w:numFmt w:val="bullet"/>
      <w:lvlText w:val="•"/>
      <w:lvlJc w:val="left"/>
      <w:pPr>
        <w:ind w:left="5737" w:hanging="360"/>
      </w:pPr>
      <w:rPr>
        <w:rFonts w:hint="default"/>
        <w:lang w:val="bg-BG" w:eastAsia="en-US" w:bidi="ar-SA"/>
      </w:rPr>
    </w:lvl>
    <w:lvl w:ilvl="7" w:tplc="6CA8C930">
      <w:numFmt w:val="bullet"/>
      <w:lvlText w:val="•"/>
      <w:lvlJc w:val="left"/>
      <w:pPr>
        <w:ind w:left="6712" w:hanging="360"/>
      </w:pPr>
      <w:rPr>
        <w:rFonts w:hint="default"/>
        <w:lang w:val="bg-BG" w:eastAsia="en-US" w:bidi="ar-SA"/>
      </w:rPr>
    </w:lvl>
    <w:lvl w:ilvl="8" w:tplc="C9AEB6A0">
      <w:numFmt w:val="bullet"/>
      <w:lvlText w:val="•"/>
      <w:lvlJc w:val="left"/>
      <w:pPr>
        <w:ind w:left="7688" w:hanging="360"/>
      </w:pPr>
      <w:rPr>
        <w:rFonts w:hint="default"/>
        <w:lang w:val="bg-BG" w:eastAsia="en-US" w:bidi="ar-SA"/>
      </w:rPr>
    </w:lvl>
  </w:abstractNum>
  <w:abstractNum w:abstractNumId="27" w15:restartNumberingAfterBreak="0">
    <w:nsid w:val="72AE538D"/>
    <w:multiLevelType w:val="hybridMultilevel"/>
    <w:tmpl w:val="1A9C50E0"/>
    <w:lvl w:ilvl="0" w:tplc="136A0D52">
      <w:numFmt w:val="bullet"/>
      <w:lvlText w:val=""/>
      <w:lvlJc w:val="left"/>
      <w:pPr>
        <w:ind w:left="863" w:hanging="360"/>
      </w:pPr>
      <w:rPr>
        <w:rFonts w:ascii="Symbol" w:eastAsia="Symbol" w:hAnsi="Symbol" w:cs="Symbol" w:hint="default"/>
        <w:b w:val="0"/>
        <w:bCs w:val="0"/>
        <w:i w:val="0"/>
        <w:iCs w:val="0"/>
        <w:spacing w:val="0"/>
        <w:w w:val="99"/>
        <w:sz w:val="20"/>
        <w:szCs w:val="20"/>
        <w:lang w:val="bg-BG" w:eastAsia="en-US" w:bidi="ar-SA"/>
      </w:rPr>
    </w:lvl>
    <w:lvl w:ilvl="1" w:tplc="6FFEEFCA">
      <w:numFmt w:val="bullet"/>
      <w:lvlText w:val="•"/>
      <w:lvlJc w:val="left"/>
      <w:pPr>
        <w:ind w:left="1737" w:hanging="360"/>
      </w:pPr>
      <w:rPr>
        <w:rFonts w:hint="default"/>
        <w:lang w:val="bg-BG" w:eastAsia="en-US" w:bidi="ar-SA"/>
      </w:rPr>
    </w:lvl>
    <w:lvl w:ilvl="2" w:tplc="AC60595E">
      <w:numFmt w:val="bullet"/>
      <w:lvlText w:val="•"/>
      <w:lvlJc w:val="left"/>
      <w:pPr>
        <w:ind w:left="2615" w:hanging="360"/>
      </w:pPr>
      <w:rPr>
        <w:rFonts w:hint="default"/>
        <w:lang w:val="bg-BG" w:eastAsia="en-US" w:bidi="ar-SA"/>
      </w:rPr>
    </w:lvl>
    <w:lvl w:ilvl="3" w:tplc="DF9CEDEC">
      <w:numFmt w:val="bullet"/>
      <w:lvlText w:val="•"/>
      <w:lvlJc w:val="left"/>
      <w:pPr>
        <w:ind w:left="3493" w:hanging="360"/>
      </w:pPr>
      <w:rPr>
        <w:rFonts w:hint="default"/>
        <w:lang w:val="bg-BG" w:eastAsia="en-US" w:bidi="ar-SA"/>
      </w:rPr>
    </w:lvl>
    <w:lvl w:ilvl="4" w:tplc="2F44C540">
      <w:numFmt w:val="bullet"/>
      <w:lvlText w:val="•"/>
      <w:lvlJc w:val="left"/>
      <w:pPr>
        <w:ind w:left="4371" w:hanging="360"/>
      </w:pPr>
      <w:rPr>
        <w:rFonts w:hint="default"/>
        <w:lang w:val="bg-BG" w:eastAsia="en-US" w:bidi="ar-SA"/>
      </w:rPr>
    </w:lvl>
    <w:lvl w:ilvl="5" w:tplc="A53EC492">
      <w:numFmt w:val="bullet"/>
      <w:lvlText w:val="•"/>
      <w:lvlJc w:val="left"/>
      <w:pPr>
        <w:ind w:left="5249" w:hanging="360"/>
      </w:pPr>
      <w:rPr>
        <w:rFonts w:hint="default"/>
        <w:lang w:val="bg-BG" w:eastAsia="en-US" w:bidi="ar-SA"/>
      </w:rPr>
    </w:lvl>
    <w:lvl w:ilvl="6" w:tplc="CCD0F4D6">
      <w:numFmt w:val="bullet"/>
      <w:lvlText w:val="•"/>
      <w:lvlJc w:val="left"/>
      <w:pPr>
        <w:ind w:left="6127" w:hanging="360"/>
      </w:pPr>
      <w:rPr>
        <w:rFonts w:hint="default"/>
        <w:lang w:val="bg-BG" w:eastAsia="en-US" w:bidi="ar-SA"/>
      </w:rPr>
    </w:lvl>
    <w:lvl w:ilvl="7" w:tplc="4AB8DC80">
      <w:numFmt w:val="bullet"/>
      <w:lvlText w:val="•"/>
      <w:lvlJc w:val="left"/>
      <w:pPr>
        <w:ind w:left="7005" w:hanging="360"/>
      </w:pPr>
      <w:rPr>
        <w:rFonts w:hint="default"/>
        <w:lang w:val="bg-BG" w:eastAsia="en-US" w:bidi="ar-SA"/>
      </w:rPr>
    </w:lvl>
    <w:lvl w:ilvl="8" w:tplc="A7CA595C">
      <w:numFmt w:val="bullet"/>
      <w:lvlText w:val="•"/>
      <w:lvlJc w:val="left"/>
      <w:pPr>
        <w:ind w:left="7883" w:hanging="360"/>
      </w:pPr>
      <w:rPr>
        <w:rFonts w:hint="default"/>
        <w:lang w:val="bg-BG" w:eastAsia="en-US" w:bidi="ar-SA"/>
      </w:rPr>
    </w:lvl>
  </w:abstractNum>
  <w:abstractNum w:abstractNumId="28" w15:restartNumberingAfterBreak="0">
    <w:nsid w:val="73915C92"/>
    <w:multiLevelType w:val="hybridMultilevel"/>
    <w:tmpl w:val="10829466"/>
    <w:lvl w:ilvl="0" w:tplc="704A6216">
      <w:start w:val="1"/>
      <w:numFmt w:val="upperRoman"/>
      <w:lvlText w:val="%1."/>
      <w:lvlJc w:val="left"/>
      <w:pPr>
        <w:ind w:left="3827" w:hanging="214"/>
        <w:jc w:val="right"/>
      </w:pPr>
      <w:rPr>
        <w:rFonts w:ascii="Times New Roman" w:eastAsia="Times New Roman" w:hAnsi="Times New Roman" w:cs="Times New Roman" w:hint="default"/>
        <w:b/>
        <w:bCs/>
        <w:i w:val="0"/>
        <w:iCs w:val="0"/>
        <w:color w:val="000080"/>
        <w:spacing w:val="0"/>
        <w:w w:val="100"/>
        <w:sz w:val="24"/>
        <w:szCs w:val="24"/>
        <w:lang w:val="bg-BG" w:eastAsia="en-US" w:bidi="ar-SA"/>
      </w:rPr>
    </w:lvl>
    <w:lvl w:ilvl="1" w:tplc="7D06CE4E">
      <w:numFmt w:val="bullet"/>
      <w:lvlText w:val="•"/>
      <w:lvlJc w:val="left"/>
      <w:pPr>
        <w:ind w:left="4401" w:hanging="214"/>
      </w:pPr>
      <w:rPr>
        <w:rFonts w:hint="default"/>
        <w:lang w:val="bg-BG" w:eastAsia="en-US" w:bidi="ar-SA"/>
      </w:rPr>
    </w:lvl>
    <w:lvl w:ilvl="2" w:tplc="1FE04D6C">
      <w:numFmt w:val="bullet"/>
      <w:lvlText w:val="•"/>
      <w:lvlJc w:val="left"/>
      <w:pPr>
        <w:ind w:left="4983" w:hanging="214"/>
      </w:pPr>
      <w:rPr>
        <w:rFonts w:hint="default"/>
        <w:lang w:val="bg-BG" w:eastAsia="en-US" w:bidi="ar-SA"/>
      </w:rPr>
    </w:lvl>
    <w:lvl w:ilvl="3" w:tplc="B5ACF4C2">
      <w:numFmt w:val="bullet"/>
      <w:lvlText w:val="•"/>
      <w:lvlJc w:val="left"/>
      <w:pPr>
        <w:ind w:left="5565" w:hanging="214"/>
      </w:pPr>
      <w:rPr>
        <w:rFonts w:hint="default"/>
        <w:lang w:val="bg-BG" w:eastAsia="en-US" w:bidi="ar-SA"/>
      </w:rPr>
    </w:lvl>
    <w:lvl w:ilvl="4" w:tplc="708870FA">
      <w:numFmt w:val="bullet"/>
      <w:lvlText w:val="•"/>
      <w:lvlJc w:val="left"/>
      <w:pPr>
        <w:ind w:left="6147" w:hanging="214"/>
      </w:pPr>
      <w:rPr>
        <w:rFonts w:hint="default"/>
        <w:lang w:val="bg-BG" w:eastAsia="en-US" w:bidi="ar-SA"/>
      </w:rPr>
    </w:lvl>
    <w:lvl w:ilvl="5" w:tplc="8C6EFE22">
      <w:numFmt w:val="bullet"/>
      <w:lvlText w:val="•"/>
      <w:lvlJc w:val="left"/>
      <w:pPr>
        <w:ind w:left="6729" w:hanging="214"/>
      </w:pPr>
      <w:rPr>
        <w:rFonts w:hint="default"/>
        <w:lang w:val="bg-BG" w:eastAsia="en-US" w:bidi="ar-SA"/>
      </w:rPr>
    </w:lvl>
    <w:lvl w:ilvl="6" w:tplc="02DC32EC">
      <w:numFmt w:val="bullet"/>
      <w:lvlText w:val="•"/>
      <w:lvlJc w:val="left"/>
      <w:pPr>
        <w:ind w:left="7311" w:hanging="214"/>
      </w:pPr>
      <w:rPr>
        <w:rFonts w:hint="default"/>
        <w:lang w:val="bg-BG" w:eastAsia="en-US" w:bidi="ar-SA"/>
      </w:rPr>
    </w:lvl>
    <w:lvl w:ilvl="7" w:tplc="0D666E50">
      <w:numFmt w:val="bullet"/>
      <w:lvlText w:val="•"/>
      <w:lvlJc w:val="left"/>
      <w:pPr>
        <w:ind w:left="7893" w:hanging="214"/>
      </w:pPr>
      <w:rPr>
        <w:rFonts w:hint="default"/>
        <w:lang w:val="bg-BG" w:eastAsia="en-US" w:bidi="ar-SA"/>
      </w:rPr>
    </w:lvl>
    <w:lvl w:ilvl="8" w:tplc="51AE0FA2">
      <w:numFmt w:val="bullet"/>
      <w:lvlText w:val="•"/>
      <w:lvlJc w:val="left"/>
      <w:pPr>
        <w:ind w:left="8475" w:hanging="214"/>
      </w:pPr>
      <w:rPr>
        <w:rFonts w:hint="default"/>
        <w:lang w:val="bg-BG" w:eastAsia="en-US" w:bidi="ar-SA"/>
      </w:rPr>
    </w:lvl>
  </w:abstractNum>
  <w:abstractNum w:abstractNumId="29" w15:restartNumberingAfterBreak="0">
    <w:nsid w:val="7FE70DCD"/>
    <w:multiLevelType w:val="hybridMultilevel"/>
    <w:tmpl w:val="34D8AF76"/>
    <w:lvl w:ilvl="0" w:tplc="C77ECAE2">
      <w:start w:val="1"/>
      <w:numFmt w:val="decimal"/>
      <w:lvlText w:val="%1."/>
      <w:lvlJc w:val="left"/>
      <w:pPr>
        <w:ind w:left="143" w:hanging="240"/>
      </w:pPr>
      <w:rPr>
        <w:rFonts w:ascii="Times New Roman" w:eastAsia="Times New Roman" w:hAnsi="Times New Roman" w:cs="Times New Roman" w:hint="default"/>
        <w:b/>
        <w:bCs/>
        <w:i w:val="0"/>
        <w:iCs w:val="0"/>
        <w:spacing w:val="0"/>
        <w:w w:val="100"/>
        <w:sz w:val="24"/>
        <w:szCs w:val="24"/>
        <w:lang w:val="bg-BG" w:eastAsia="en-US" w:bidi="ar-SA"/>
      </w:rPr>
    </w:lvl>
    <w:lvl w:ilvl="1" w:tplc="B8B20C94">
      <w:start w:val="1"/>
      <w:numFmt w:val="decimal"/>
      <w:lvlText w:val="%2-"/>
      <w:lvlJc w:val="left"/>
      <w:pPr>
        <w:ind w:left="855" w:hanging="356"/>
      </w:pPr>
      <w:rPr>
        <w:rFonts w:ascii="Times New Roman" w:eastAsia="Times New Roman" w:hAnsi="Times New Roman" w:cs="Times New Roman" w:hint="default"/>
        <w:b/>
        <w:bCs/>
        <w:i w:val="0"/>
        <w:iCs w:val="0"/>
        <w:spacing w:val="-3"/>
        <w:w w:val="100"/>
        <w:sz w:val="24"/>
        <w:szCs w:val="24"/>
        <w:lang w:val="bg-BG" w:eastAsia="en-US" w:bidi="ar-SA"/>
      </w:rPr>
    </w:lvl>
    <w:lvl w:ilvl="2" w:tplc="C5B69232">
      <w:numFmt w:val="bullet"/>
      <w:lvlText w:val=""/>
      <w:lvlJc w:val="left"/>
      <w:pPr>
        <w:ind w:left="1187" w:hanging="360"/>
      </w:pPr>
      <w:rPr>
        <w:rFonts w:ascii="Symbol" w:eastAsia="Symbol" w:hAnsi="Symbol" w:cs="Symbol" w:hint="default"/>
        <w:b w:val="0"/>
        <w:bCs w:val="0"/>
        <w:i w:val="0"/>
        <w:iCs w:val="0"/>
        <w:spacing w:val="0"/>
        <w:w w:val="100"/>
        <w:sz w:val="24"/>
        <w:szCs w:val="24"/>
        <w:lang w:val="bg-BG" w:eastAsia="en-US" w:bidi="ar-SA"/>
      </w:rPr>
    </w:lvl>
    <w:lvl w:ilvl="3" w:tplc="EA869F52">
      <w:numFmt w:val="bullet"/>
      <w:lvlText w:val="•"/>
      <w:lvlJc w:val="left"/>
      <w:pPr>
        <w:ind w:left="2237" w:hanging="360"/>
      </w:pPr>
      <w:rPr>
        <w:rFonts w:hint="default"/>
        <w:lang w:val="bg-BG" w:eastAsia="en-US" w:bidi="ar-SA"/>
      </w:rPr>
    </w:lvl>
    <w:lvl w:ilvl="4" w:tplc="7BDC086E">
      <w:numFmt w:val="bullet"/>
      <w:lvlText w:val="•"/>
      <w:lvlJc w:val="left"/>
      <w:pPr>
        <w:ind w:left="3294" w:hanging="360"/>
      </w:pPr>
      <w:rPr>
        <w:rFonts w:hint="default"/>
        <w:lang w:val="bg-BG" w:eastAsia="en-US" w:bidi="ar-SA"/>
      </w:rPr>
    </w:lvl>
    <w:lvl w:ilvl="5" w:tplc="A7C230EE">
      <w:numFmt w:val="bullet"/>
      <w:lvlText w:val="•"/>
      <w:lvlJc w:val="left"/>
      <w:pPr>
        <w:ind w:left="4352" w:hanging="360"/>
      </w:pPr>
      <w:rPr>
        <w:rFonts w:hint="default"/>
        <w:lang w:val="bg-BG" w:eastAsia="en-US" w:bidi="ar-SA"/>
      </w:rPr>
    </w:lvl>
    <w:lvl w:ilvl="6" w:tplc="8EEC6A90">
      <w:numFmt w:val="bullet"/>
      <w:lvlText w:val="•"/>
      <w:lvlJc w:val="left"/>
      <w:pPr>
        <w:ind w:left="5409" w:hanging="360"/>
      </w:pPr>
      <w:rPr>
        <w:rFonts w:hint="default"/>
        <w:lang w:val="bg-BG" w:eastAsia="en-US" w:bidi="ar-SA"/>
      </w:rPr>
    </w:lvl>
    <w:lvl w:ilvl="7" w:tplc="AD3C6814">
      <w:numFmt w:val="bullet"/>
      <w:lvlText w:val="•"/>
      <w:lvlJc w:val="left"/>
      <w:pPr>
        <w:ind w:left="6467" w:hanging="360"/>
      </w:pPr>
      <w:rPr>
        <w:rFonts w:hint="default"/>
        <w:lang w:val="bg-BG" w:eastAsia="en-US" w:bidi="ar-SA"/>
      </w:rPr>
    </w:lvl>
    <w:lvl w:ilvl="8" w:tplc="4E0CAB6E">
      <w:numFmt w:val="bullet"/>
      <w:lvlText w:val="•"/>
      <w:lvlJc w:val="left"/>
      <w:pPr>
        <w:ind w:left="7524" w:hanging="360"/>
      </w:pPr>
      <w:rPr>
        <w:rFonts w:hint="default"/>
        <w:lang w:val="bg-BG" w:eastAsia="en-US" w:bidi="ar-SA"/>
      </w:rPr>
    </w:lvl>
  </w:abstractNum>
  <w:num w:numId="1">
    <w:abstractNumId w:val="7"/>
  </w:num>
  <w:num w:numId="2">
    <w:abstractNumId w:val="4"/>
  </w:num>
  <w:num w:numId="3">
    <w:abstractNumId w:val="24"/>
  </w:num>
  <w:num w:numId="4">
    <w:abstractNumId w:val="8"/>
  </w:num>
  <w:num w:numId="5">
    <w:abstractNumId w:val="13"/>
  </w:num>
  <w:num w:numId="6">
    <w:abstractNumId w:val="5"/>
  </w:num>
  <w:num w:numId="7">
    <w:abstractNumId w:val="2"/>
  </w:num>
  <w:num w:numId="8">
    <w:abstractNumId w:val="27"/>
  </w:num>
  <w:num w:numId="9">
    <w:abstractNumId w:val="17"/>
  </w:num>
  <w:num w:numId="10">
    <w:abstractNumId w:val="19"/>
  </w:num>
  <w:num w:numId="11">
    <w:abstractNumId w:val="12"/>
  </w:num>
  <w:num w:numId="12">
    <w:abstractNumId w:val="20"/>
  </w:num>
  <w:num w:numId="13">
    <w:abstractNumId w:val="10"/>
  </w:num>
  <w:num w:numId="14">
    <w:abstractNumId w:val="3"/>
  </w:num>
  <w:num w:numId="15">
    <w:abstractNumId w:val="21"/>
  </w:num>
  <w:num w:numId="16">
    <w:abstractNumId w:val="6"/>
  </w:num>
  <w:num w:numId="17">
    <w:abstractNumId w:val="23"/>
  </w:num>
  <w:num w:numId="18">
    <w:abstractNumId w:val="25"/>
  </w:num>
  <w:num w:numId="19">
    <w:abstractNumId w:val="26"/>
  </w:num>
  <w:num w:numId="20">
    <w:abstractNumId w:val="16"/>
  </w:num>
  <w:num w:numId="21">
    <w:abstractNumId w:val="11"/>
  </w:num>
  <w:num w:numId="22">
    <w:abstractNumId w:val="0"/>
  </w:num>
  <w:num w:numId="23">
    <w:abstractNumId w:val="22"/>
  </w:num>
  <w:num w:numId="24">
    <w:abstractNumId w:val="9"/>
  </w:num>
  <w:num w:numId="25">
    <w:abstractNumId w:val="15"/>
  </w:num>
  <w:num w:numId="26">
    <w:abstractNumId w:val="14"/>
  </w:num>
  <w:num w:numId="27">
    <w:abstractNumId w:val="29"/>
  </w:num>
  <w:num w:numId="28">
    <w:abstractNumId w:val="1"/>
  </w:num>
  <w:num w:numId="29">
    <w:abstractNumId w:val="18"/>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44FD0"/>
    <w:rsid w:val="000E5D76"/>
    <w:rsid w:val="0012617F"/>
    <w:rsid w:val="0016773C"/>
    <w:rsid w:val="00287A16"/>
    <w:rsid w:val="002E04D3"/>
    <w:rsid w:val="00302B56"/>
    <w:rsid w:val="00386ACF"/>
    <w:rsid w:val="003E4DE2"/>
    <w:rsid w:val="004858C2"/>
    <w:rsid w:val="004902B3"/>
    <w:rsid w:val="004C0431"/>
    <w:rsid w:val="004D1D52"/>
    <w:rsid w:val="00545D06"/>
    <w:rsid w:val="005B789E"/>
    <w:rsid w:val="006230B6"/>
    <w:rsid w:val="006708DC"/>
    <w:rsid w:val="00692A0D"/>
    <w:rsid w:val="00744FD0"/>
    <w:rsid w:val="00761035"/>
    <w:rsid w:val="00792B30"/>
    <w:rsid w:val="007D5618"/>
    <w:rsid w:val="008005A8"/>
    <w:rsid w:val="00820B47"/>
    <w:rsid w:val="008C64A8"/>
    <w:rsid w:val="009C6C9E"/>
    <w:rsid w:val="009E2F07"/>
    <w:rsid w:val="00AE3BAA"/>
    <w:rsid w:val="00AF231A"/>
    <w:rsid w:val="00AF4708"/>
    <w:rsid w:val="00C05ED6"/>
    <w:rsid w:val="00C9429A"/>
    <w:rsid w:val="00CA6AD3"/>
    <w:rsid w:val="00D87EFC"/>
    <w:rsid w:val="00DF6264"/>
    <w:rsid w:val="00E041C4"/>
    <w:rsid w:val="00EA01BD"/>
    <w:rsid w:val="00ED7CE9"/>
    <w:rsid w:val="00F049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EB1A3"/>
  <w15:docId w15:val="{0D4316E0-DAB3-4346-AC28-A970D40F0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bg-BG"/>
    </w:rPr>
  </w:style>
  <w:style w:type="paragraph" w:styleId="1">
    <w:name w:val="heading 1"/>
    <w:basedOn w:val="a"/>
    <w:uiPriority w:val="9"/>
    <w:qFormat/>
    <w:pPr>
      <w:ind w:left="143"/>
      <w:jc w:val="both"/>
      <w:outlineLvl w:val="0"/>
    </w:pPr>
    <w:rPr>
      <w:b/>
      <w:bCs/>
      <w:sz w:val="24"/>
      <w:szCs w:val="24"/>
    </w:rPr>
  </w:style>
  <w:style w:type="paragraph" w:styleId="2">
    <w:name w:val="heading 2"/>
    <w:basedOn w:val="a"/>
    <w:uiPriority w:val="9"/>
    <w:unhideWhenUsed/>
    <w:qFormat/>
    <w:pPr>
      <w:spacing w:before="119"/>
      <w:ind w:left="143"/>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jc w:val="both"/>
    </w:pPr>
    <w:rPr>
      <w:sz w:val="24"/>
      <w:szCs w:val="24"/>
    </w:rPr>
  </w:style>
  <w:style w:type="paragraph" w:styleId="a4">
    <w:name w:val="List Paragraph"/>
    <w:basedOn w:val="a"/>
    <w:uiPriority w:val="1"/>
    <w:qFormat/>
    <w:pPr>
      <w:ind w:left="862" w:hanging="360"/>
    </w:pPr>
  </w:style>
  <w:style w:type="paragraph" w:customStyle="1" w:styleId="TableParagraph">
    <w:name w:val="Table Paragraph"/>
    <w:basedOn w:val="a"/>
    <w:uiPriority w:val="1"/>
    <w:qFormat/>
    <w:pPr>
      <w:spacing w:before="52"/>
      <w:jc w:val="center"/>
    </w:pPr>
  </w:style>
  <w:style w:type="table" w:styleId="a5">
    <w:name w:val="Table Grid"/>
    <w:basedOn w:val="a1"/>
    <w:uiPriority w:val="39"/>
    <w:rsid w:val="004D1D52"/>
    <w:pPr>
      <w:widowControl/>
      <w:autoSpaceDE/>
      <w:autoSpaceDN/>
    </w:pPr>
    <w:rPr>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lex.uz/docs/6102464" TargetMode="External"/><Relationship Id="rId13" Type="http://schemas.openxmlformats.org/officeDocument/2006/relationships/hyperlink" Target="https://projects.worldbank.org/en/projects-operations/project-detail/P513072" TargetMode="External"/><Relationship Id="rId3" Type="http://schemas.openxmlformats.org/officeDocument/2006/relationships/settings" Target="settings.xml"/><Relationship Id="rId7" Type="http://schemas.openxmlformats.org/officeDocument/2006/relationships/hyperlink" Target="https://lex.uz/docs/5073449" TargetMode="External"/><Relationship Id="rId12" Type="http://schemas.openxmlformats.org/officeDocument/2006/relationships/hyperlink" Target="https://www.vsemirnyjbank.org/ru/news/feature/2023/09/04/modernizing-kazakhstan-s-innovation-ecosystem-through-technology-commercializ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semirnyjbank.org/ru/news/feature/2023/09/04/modernizing-kazakhstan-s-innovation-ecosystem-through-technology-commercializatio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vsemirnyjbank.org/ru/news/feature/2015/12/15/changing-the-mindset-commercialization-of-innovation-in-kazakhstan" TargetMode="External"/><Relationship Id="rId4" Type="http://schemas.openxmlformats.org/officeDocument/2006/relationships/webSettings" Target="webSettings.xml"/><Relationship Id="rId9" Type="http://schemas.openxmlformats.org/officeDocument/2006/relationships/hyperlink" Target="https://www.vsemirnyjbank.org/ru/news/feature/2015/12/15/changing-the-mindset-commercialization-of-innovation-in-kazakhsta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31</Pages>
  <Words>13072</Words>
  <Characters>74513</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Цой Александр</dc:creator>
  <cp:lastModifiedBy>Alimjonov Shohjahon</cp:lastModifiedBy>
  <cp:revision>37</cp:revision>
  <dcterms:created xsi:type="dcterms:W3CDTF">2026-07-02T14:00:00Z</dcterms:created>
  <dcterms:modified xsi:type="dcterms:W3CDTF">2026-07-13T05:24:00Z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2026-04-13T00:00:00Z</vt:filetime>
  </property>
  <property fmtid="{D5CDD505-2E9C-101B-9397-08002B2CF9AE}" pid="4" name="Creator">
    <vt:lpwstr>Microsoft® Word LTSC</vt:lpwstr>
  </property>
  <property fmtid="{D5CDD505-2E9C-101B-9397-08002B2CF9AE}" pid="5" name="LastSaved">
    <vt:filetime>2026-07-02T00:00:00Z</vt:filetime>
  </property>
  <property fmtid="{D5CDD505-2E9C-101B-9397-08002B2CF9AE}" pid="6" name="Producer">
    <vt:lpwstr>Microsoft® Word LTSC</vt:lpwstr>
  </property>
</Properties>
</file>