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C2B41" w14:textId="77777777" w:rsidR="00361E66" w:rsidRPr="0063270A" w:rsidRDefault="00361E66" w:rsidP="00361E66">
      <w:pPr>
        <w:spacing w:before="60" w:line="288" w:lineRule="auto"/>
        <w:ind w:firstLine="720"/>
        <w:jc w:val="right"/>
        <w:rPr>
          <w:sz w:val="28"/>
          <w:szCs w:val="28"/>
          <w:lang w:val="uz-Latn-UZ"/>
        </w:rPr>
      </w:pPr>
      <w:r w:rsidRPr="0063270A">
        <w:rPr>
          <w:sz w:val="28"/>
          <w:szCs w:val="28"/>
          <w:lang w:val="uz-Latn-UZ"/>
        </w:rPr>
        <w:t>Лойиҳа</w:t>
      </w:r>
    </w:p>
    <w:p w14:paraId="38D45B18" w14:textId="77777777" w:rsidR="00361E66" w:rsidRPr="0063270A" w:rsidRDefault="00361E66" w:rsidP="00361E66">
      <w:pPr>
        <w:spacing w:before="60" w:line="288" w:lineRule="auto"/>
        <w:ind w:firstLine="720"/>
        <w:rPr>
          <w:sz w:val="28"/>
          <w:szCs w:val="28"/>
          <w:lang w:val="uz-Latn-UZ"/>
        </w:rPr>
      </w:pPr>
    </w:p>
    <w:p w14:paraId="45B77292" w14:textId="79AB85A5" w:rsidR="00361E66" w:rsidRDefault="00361E66" w:rsidP="0087714D">
      <w:pPr>
        <w:ind w:firstLine="720"/>
        <w:jc w:val="center"/>
        <w:rPr>
          <w:b/>
          <w:bCs/>
          <w:sz w:val="28"/>
          <w:szCs w:val="28"/>
          <w:lang w:val="uz-Latn-UZ"/>
        </w:rPr>
      </w:pPr>
      <w:r w:rsidRPr="0063270A">
        <w:rPr>
          <w:b/>
          <w:bCs/>
          <w:sz w:val="28"/>
          <w:szCs w:val="28"/>
          <w:lang w:val="uz-Latn-UZ"/>
        </w:rPr>
        <w:t xml:space="preserve">Ўзбекистон </w:t>
      </w:r>
      <w:r>
        <w:rPr>
          <w:b/>
          <w:bCs/>
          <w:sz w:val="28"/>
          <w:szCs w:val="28"/>
          <w:lang w:val="uz-Cyrl-UZ"/>
        </w:rPr>
        <w:t>Р</w:t>
      </w:r>
      <w:r w:rsidRPr="0063270A">
        <w:rPr>
          <w:b/>
          <w:bCs/>
          <w:sz w:val="28"/>
          <w:szCs w:val="28"/>
          <w:lang w:val="uz-Latn-UZ"/>
        </w:rPr>
        <w:t xml:space="preserve">еспубликасининг </w:t>
      </w:r>
    </w:p>
    <w:p w14:paraId="29B3367D" w14:textId="77777777" w:rsidR="00361E66" w:rsidRPr="0063270A" w:rsidRDefault="00361E66" w:rsidP="0087714D">
      <w:pPr>
        <w:ind w:firstLine="720"/>
        <w:jc w:val="center"/>
        <w:rPr>
          <w:b/>
          <w:bCs/>
          <w:sz w:val="28"/>
          <w:szCs w:val="28"/>
          <w:lang w:val="uz-Latn-UZ"/>
        </w:rPr>
      </w:pPr>
      <w:r w:rsidRPr="0063270A">
        <w:rPr>
          <w:b/>
          <w:bCs/>
          <w:sz w:val="28"/>
          <w:szCs w:val="28"/>
          <w:lang w:val="uz-Latn-UZ"/>
        </w:rPr>
        <w:t xml:space="preserve">Конституциявий </w:t>
      </w:r>
      <w:r>
        <w:rPr>
          <w:b/>
          <w:bCs/>
          <w:sz w:val="28"/>
          <w:szCs w:val="28"/>
          <w:lang w:val="uz-Cyrl-UZ"/>
        </w:rPr>
        <w:t>Қ</w:t>
      </w:r>
      <w:r w:rsidRPr="0063270A">
        <w:rPr>
          <w:b/>
          <w:bCs/>
          <w:sz w:val="28"/>
          <w:szCs w:val="28"/>
          <w:lang w:val="uz-Latn-UZ"/>
        </w:rPr>
        <w:t>онуни</w:t>
      </w:r>
    </w:p>
    <w:p w14:paraId="5B3E1F04" w14:textId="77777777" w:rsidR="00361E66" w:rsidRDefault="00361E66" w:rsidP="00361E66">
      <w:pPr>
        <w:spacing w:before="60" w:line="288" w:lineRule="auto"/>
        <w:ind w:firstLine="720"/>
        <w:jc w:val="center"/>
        <w:rPr>
          <w:b/>
          <w:bCs/>
          <w:sz w:val="28"/>
          <w:szCs w:val="28"/>
          <w:lang w:val="uz-Latn-UZ"/>
        </w:rPr>
      </w:pPr>
    </w:p>
    <w:p w14:paraId="7938D2D6" w14:textId="77777777" w:rsidR="00361E66" w:rsidRDefault="00361E66" w:rsidP="00361E66">
      <w:pPr>
        <w:spacing w:before="60" w:line="288" w:lineRule="auto"/>
        <w:ind w:firstLine="720"/>
        <w:jc w:val="center"/>
        <w:rPr>
          <w:b/>
          <w:bCs/>
          <w:sz w:val="28"/>
          <w:szCs w:val="28"/>
          <w:lang w:val="uz-Latn-UZ"/>
        </w:rPr>
      </w:pPr>
    </w:p>
    <w:p w14:paraId="13FD5BA6" w14:textId="77777777" w:rsidR="00361E66" w:rsidRPr="00E11AEE" w:rsidRDefault="00361E66" w:rsidP="00361E66">
      <w:pPr>
        <w:spacing w:before="60" w:line="288" w:lineRule="auto"/>
        <w:ind w:firstLine="720"/>
        <w:jc w:val="center"/>
        <w:rPr>
          <w:b/>
          <w:bCs/>
          <w:sz w:val="28"/>
          <w:szCs w:val="28"/>
          <w:lang w:val="uz-Latn-UZ"/>
        </w:rPr>
      </w:pPr>
      <w:r w:rsidRPr="00E11AEE">
        <w:rPr>
          <w:b/>
          <w:bCs/>
          <w:sz w:val="28"/>
          <w:szCs w:val="28"/>
          <w:lang w:val="uz-Cyrl-UZ"/>
        </w:rPr>
        <w:t>Тошкент х</w:t>
      </w:r>
      <w:r w:rsidRPr="00E11AEE">
        <w:rPr>
          <w:b/>
          <w:bCs/>
          <w:sz w:val="28"/>
          <w:szCs w:val="28"/>
          <w:lang w:val="uz-Latn-UZ"/>
        </w:rPr>
        <w:t>алқаро молия Маркази</w:t>
      </w:r>
      <w:r w:rsidRPr="00E11AEE">
        <w:rPr>
          <w:b/>
          <w:bCs/>
          <w:sz w:val="28"/>
          <w:szCs w:val="28"/>
          <w:lang w:val="uz-Cyrl-UZ"/>
        </w:rPr>
        <w:t xml:space="preserve"> </w:t>
      </w:r>
      <w:r w:rsidRPr="00E11AEE">
        <w:rPr>
          <w:b/>
          <w:bCs/>
          <w:sz w:val="28"/>
          <w:szCs w:val="28"/>
          <w:lang w:val="uz-Latn-UZ"/>
        </w:rPr>
        <w:t>тўғрисида</w:t>
      </w:r>
    </w:p>
    <w:p w14:paraId="07A920C5" w14:textId="77777777" w:rsidR="00823E68" w:rsidRPr="00E11AEE" w:rsidRDefault="00823E68" w:rsidP="001D25A5">
      <w:pPr>
        <w:pStyle w:val="2"/>
        <w:spacing w:before="60" w:after="0" w:line="288" w:lineRule="auto"/>
        <w:ind w:firstLine="720"/>
        <w:rPr>
          <w:sz w:val="28"/>
          <w:szCs w:val="28"/>
          <w:lang w:val="uz-Latn-UZ"/>
        </w:rPr>
      </w:pPr>
    </w:p>
    <w:p w14:paraId="0C0D7818" w14:textId="3D6F6701" w:rsidR="0086495C" w:rsidRPr="00E11AEE" w:rsidRDefault="009E24CE" w:rsidP="001D25A5">
      <w:pPr>
        <w:pStyle w:val="2"/>
        <w:spacing w:before="60" w:after="0" w:line="288" w:lineRule="auto"/>
        <w:ind w:firstLine="720"/>
        <w:rPr>
          <w:sz w:val="28"/>
          <w:szCs w:val="28"/>
          <w:lang w:val="uz-Latn-UZ"/>
        </w:rPr>
      </w:pPr>
      <w:r w:rsidRPr="00E11AEE">
        <w:rPr>
          <w:sz w:val="28"/>
          <w:szCs w:val="28"/>
          <w:lang w:val="uz-Latn-UZ"/>
        </w:rPr>
        <w:t>1-модда. Ушбу Қонуннинг мақсади</w:t>
      </w:r>
    </w:p>
    <w:p w14:paraId="5BA5A6FE" w14:textId="067E3D77" w:rsidR="00FC408B" w:rsidRPr="00E11AEE" w:rsidRDefault="005B42E3" w:rsidP="00FC408B">
      <w:pPr>
        <w:spacing w:after="120" w:line="276" w:lineRule="auto"/>
        <w:ind w:firstLine="709"/>
        <w:jc w:val="both"/>
        <w:rPr>
          <w:sz w:val="28"/>
          <w:szCs w:val="28"/>
          <w:lang w:val="uz-Cyrl-UZ"/>
        </w:rPr>
      </w:pPr>
      <w:r w:rsidRPr="00E11AEE">
        <w:rPr>
          <w:sz w:val="28"/>
          <w:szCs w:val="28"/>
          <w:lang w:val="uz-Cyrl-UZ"/>
        </w:rPr>
        <w:t>Р</w:t>
      </w:r>
      <w:r w:rsidR="009E24CE" w:rsidRPr="00E11AEE">
        <w:rPr>
          <w:sz w:val="28"/>
          <w:szCs w:val="28"/>
          <w:lang w:val="uz-Latn-UZ"/>
        </w:rPr>
        <w:t xml:space="preserve">ақобатбардош капитал бозорини ривожлантириш ва халқаро инвестицияларни жалб этиш зарурлигини эътироф этган ҳолда, </w:t>
      </w:r>
      <w:r w:rsidR="00FC408B" w:rsidRPr="00E11AEE">
        <w:rPr>
          <w:sz w:val="28"/>
          <w:szCs w:val="28"/>
          <w:lang w:val="uz-Cyrl-UZ"/>
        </w:rPr>
        <w:t xml:space="preserve">ушбу Конституциявий Қонуннинг (кейинги ўринларда – Қонун) мақсади Тошкент халқаро молия маркази (кейинги ўринларда – </w:t>
      </w:r>
      <w:r w:rsidR="00F95BC7">
        <w:rPr>
          <w:sz w:val="28"/>
          <w:szCs w:val="28"/>
          <w:lang w:val="uz-Cyrl-UZ"/>
        </w:rPr>
        <w:t>Молия маркази</w:t>
      </w:r>
      <w:r w:rsidR="00FC408B" w:rsidRPr="00E11AEE">
        <w:rPr>
          <w:sz w:val="28"/>
          <w:szCs w:val="28"/>
          <w:lang w:val="uz-Cyrl-UZ"/>
        </w:rPr>
        <w:t>)нинг махсус ҳудуд сифатидаги мақомини ва унинг ҳудудида амал қиладиган махсус ҳуқуқий режимни белгилашдан иборат.</w:t>
      </w:r>
    </w:p>
    <w:p w14:paraId="352C5035" w14:textId="4DB8915D" w:rsidR="00E12F19" w:rsidRPr="0063270A" w:rsidRDefault="009E24CE" w:rsidP="001D25A5">
      <w:pPr>
        <w:spacing w:before="60" w:line="288" w:lineRule="auto"/>
        <w:ind w:firstLine="720"/>
        <w:jc w:val="both"/>
        <w:rPr>
          <w:sz w:val="28"/>
          <w:szCs w:val="28"/>
          <w:lang w:val="uz-Latn-UZ"/>
        </w:rPr>
      </w:pPr>
      <w:r w:rsidRPr="00E11AEE">
        <w:rPr>
          <w:sz w:val="28"/>
          <w:szCs w:val="28"/>
          <w:lang w:val="uz-Latn-UZ"/>
        </w:rPr>
        <w:t xml:space="preserve">Ушбу Қонун </w:t>
      </w:r>
      <w:r w:rsidR="00F95BC7">
        <w:rPr>
          <w:sz w:val="28"/>
          <w:szCs w:val="28"/>
          <w:lang w:val="uz-Latn-UZ"/>
        </w:rPr>
        <w:t>Молия маркази</w:t>
      </w:r>
      <w:r w:rsidRPr="00E11AEE">
        <w:rPr>
          <w:sz w:val="28"/>
          <w:szCs w:val="28"/>
          <w:lang w:val="uz-Latn-UZ"/>
        </w:rPr>
        <w:t xml:space="preserve"> фаолиятини тартибга солувчи асосий принциплар, ҳуқуқий асослар, </w:t>
      </w:r>
      <w:r w:rsidR="001D25A5" w:rsidRPr="00E11AEE">
        <w:rPr>
          <w:sz w:val="28"/>
          <w:szCs w:val="28"/>
          <w:lang w:val="uz-Cyrl-UZ"/>
        </w:rPr>
        <w:t>ташкилий</w:t>
      </w:r>
      <w:r w:rsidRPr="00E11AEE">
        <w:rPr>
          <w:sz w:val="28"/>
          <w:szCs w:val="28"/>
          <w:lang w:val="uz-Latn-UZ"/>
        </w:rPr>
        <w:t xml:space="preserve"> тузилма ва юрисдикция ваколатларини белгилайди, шунингдек унинг доирасида</w:t>
      </w:r>
      <w:r w:rsidRPr="0063270A">
        <w:rPr>
          <w:sz w:val="28"/>
          <w:szCs w:val="28"/>
          <w:lang w:val="uz-Latn-UZ"/>
        </w:rPr>
        <w:t xml:space="preserve"> қабул қилинган </w:t>
      </w:r>
      <w:r w:rsidR="001D25A5" w:rsidRPr="0063270A">
        <w:rPr>
          <w:sz w:val="28"/>
          <w:szCs w:val="28"/>
          <w:lang w:val="uz-Cyrl-UZ"/>
        </w:rPr>
        <w:t xml:space="preserve">суд </w:t>
      </w:r>
      <w:r w:rsidRPr="0063270A">
        <w:rPr>
          <w:sz w:val="28"/>
          <w:szCs w:val="28"/>
          <w:lang w:val="uz-Latn-UZ"/>
        </w:rPr>
        <w:t>қарорлар</w:t>
      </w:r>
      <w:r w:rsidR="001D25A5" w:rsidRPr="0063270A">
        <w:rPr>
          <w:sz w:val="28"/>
          <w:szCs w:val="28"/>
          <w:lang w:val="uz-Cyrl-UZ"/>
        </w:rPr>
        <w:t>и</w:t>
      </w:r>
      <w:r w:rsidRPr="0063270A">
        <w:rPr>
          <w:sz w:val="28"/>
          <w:szCs w:val="28"/>
          <w:lang w:val="uz-Latn-UZ"/>
        </w:rPr>
        <w:t>ни тан олиш ва ижро этишни назарда тутади.</w:t>
      </w:r>
      <w:r w:rsidR="00E12F19" w:rsidRPr="0063270A">
        <w:rPr>
          <w:sz w:val="28"/>
          <w:szCs w:val="28"/>
          <w:lang w:val="uz-Latn-UZ"/>
        </w:rPr>
        <w:t xml:space="preserve"> </w:t>
      </w:r>
    </w:p>
    <w:p w14:paraId="40BCC88E" w14:textId="0E2786EA" w:rsidR="00DE1C21" w:rsidRPr="0063270A" w:rsidRDefault="009E24CE" w:rsidP="001D25A5">
      <w:pPr>
        <w:pStyle w:val="2"/>
        <w:spacing w:before="60" w:after="0" w:line="288" w:lineRule="auto"/>
        <w:ind w:firstLine="720"/>
        <w:rPr>
          <w:sz w:val="28"/>
          <w:szCs w:val="28"/>
          <w:lang w:val="uz-Latn-UZ"/>
        </w:rPr>
      </w:pPr>
      <w:r w:rsidRPr="0063270A">
        <w:rPr>
          <w:sz w:val="28"/>
          <w:szCs w:val="28"/>
          <w:lang w:val="uz-Latn-UZ"/>
        </w:rPr>
        <w:t>2-модда. Асосий тушунчалар</w:t>
      </w:r>
    </w:p>
    <w:p w14:paraId="575C0E50" w14:textId="5F9F2994" w:rsidR="00DE1C21" w:rsidRPr="0063270A" w:rsidRDefault="001739A0" w:rsidP="001D25A5">
      <w:pPr>
        <w:spacing w:before="60" w:line="288" w:lineRule="auto"/>
        <w:ind w:firstLine="720"/>
        <w:jc w:val="both"/>
        <w:rPr>
          <w:sz w:val="28"/>
          <w:szCs w:val="28"/>
          <w:lang w:val="uz-Latn-UZ"/>
        </w:rPr>
      </w:pPr>
      <w:r w:rsidRPr="0063270A">
        <w:rPr>
          <w:sz w:val="28"/>
          <w:szCs w:val="28"/>
          <w:lang w:val="uz-Latn-UZ"/>
        </w:rPr>
        <w:t>Ушбу Қонунда қуйидаги асосий тушунчалар қўлланилади</w:t>
      </w:r>
      <w:r w:rsidR="004F1CE1" w:rsidRPr="0063270A">
        <w:rPr>
          <w:sz w:val="28"/>
          <w:szCs w:val="28"/>
          <w:lang w:val="uz-Latn-UZ"/>
        </w:rPr>
        <w:t>:</w:t>
      </w:r>
    </w:p>
    <w:p w14:paraId="3DC05398" w14:textId="6678C09D" w:rsidR="002F2748" w:rsidRPr="001A4FFB" w:rsidRDefault="00F95BC7" w:rsidP="001D25A5">
      <w:pPr>
        <w:spacing w:before="60" w:line="288" w:lineRule="auto"/>
        <w:ind w:firstLine="720"/>
        <w:jc w:val="both"/>
        <w:rPr>
          <w:sz w:val="28"/>
          <w:szCs w:val="28"/>
          <w:lang w:val="uz-Latn-UZ"/>
        </w:rPr>
      </w:pPr>
      <w:r>
        <w:rPr>
          <w:b/>
          <w:bCs/>
          <w:sz w:val="28"/>
          <w:szCs w:val="28"/>
          <w:lang w:val="uz-Cyrl-UZ"/>
        </w:rPr>
        <w:t>Молия маркази</w:t>
      </w:r>
      <w:r w:rsidR="001A4FFB">
        <w:rPr>
          <w:sz w:val="28"/>
          <w:szCs w:val="28"/>
          <w:lang w:val="uz-Cyrl-UZ"/>
        </w:rPr>
        <w:t> – </w:t>
      </w:r>
      <w:r w:rsidR="002F2748" w:rsidRPr="001A4FFB">
        <w:rPr>
          <w:sz w:val="28"/>
          <w:szCs w:val="28"/>
          <w:lang w:val="uz-Latn-UZ"/>
        </w:rPr>
        <w:t>Ўзбекистон Республикаси Президенти томонидан белгиланадиган аниқ чегараларга эга бўлган, ушбу Қонунда белгиланган молия</w:t>
      </w:r>
      <w:r w:rsidR="001D25A5" w:rsidRPr="001A4FFB">
        <w:rPr>
          <w:sz w:val="28"/>
          <w:szCs w:val="28"/>
          <w:lang w:val="uz-Cyrl-UZ"/>
        </w:rPr>
        <w:t>, банк, капитал ва инвестициялар</w:t>
      </w:r>
      <w:r w:rsidR="002F2748" w:rsidRPr="001A4FFB">
        <w:rPr>
          <w:sz w:val="28"/>
          <w:szCs w:val="28"/>
          <w:lang w:val="uz-Latn-UZ"/>
        </w:rPr>
        <w:t xml:space="preserve"> соҳасида махсус ҳуқуқий, бошқарув </w:t>
      </w:r>
      <w:r w:rsidR="001A4FFB">
        <w:rPr>
          <w:sz w:val="28"/>
          <w:szCs w:val="28"/>
          <w:lang w:val="uz-Latn-UZ"/>
        </w:rPr>
        <w:br/>
      </w:r>
      <w:r w:rsidR="002F2748" w:rsidRPr="001A4FFB">
        <w:rPr>
          <w:sz w:val="28"/>
          <w:szCs w:val="28"/>
          <w:lang w:val="uz-Latn-UZ"/>
        </w:rPr>
        <w:t xml:space="preserve">ва тартибга солиш режими амал қиладиган </w:t>
      </w:r>
      <w:r w:rsidR="001D25A5" w:rsidRPr="001A4FFB">
        <w:rPr>
          <w:sz w:val="28"/>
          <w:szCs w:val="28"/>
          <w:lang w:val="uz-Cyrl-UZ"/>
        </w:rPr>
        <w:t xml:space="preserve">алоҳида </w:t>
      </w:r>
      <w:r w:rsidR="002F2748" w:rsidRPr="001A4FFB">
        <w:rPr>
          <w:sz w:val="28"/>
          <w:szCs w:val="28"/>
          <w:lang w:val="uz-Latn-UZ"/>
        </w:rPr>
        <w:t>ҳудуд;</w:t>
      </w:r>
    </w:p>
    <w:p w14:paraId="1653B328" w14:textId="3A47CB1F" w:rsidR="002F2748" w:rsidRPr="0063270A" w:rsidRDefault="00867ADC" w:rsidP="001D25A5">
      <w:pPr>
        <w:spacing w:before="60" w:line="288" w:lineRule="auto"/>
        <w:ind w:firstLine="720"/>
        <w:jc w:val="both"/>
        <w:rPr>
          <w:sz w:val="28"/>
          <w:szCs w:val="28"/>
          <w:lang w:val="uz-Latn-UZ"/>
        </w:rPr>
      </w:pPr>
      <w:r w:rsidRPr="0063270A">
        <w:rPr>
          <w:b/>
          <w:bCs/>
          <w:sz w:val="28"/>
          <w:szCs w:val="28"/>
          <w:lang w:val="uz-Cyrl-UZ"/>
        </w:rPr>
        <w:t>Фонд</w:t>
      </w:r>
      <w:r w:rsidRPr="0063270A">
        <w:rPr>
          <w:sz w:val="28"/>
          <w:szCs w:val="28"/>
          <w:lang w:val="uz-Cyrl-UZ"/>
        </w:rPr>
        <w:t xml:space="preserve"> </w:t>
      </w:r>
      <w:r w:rsidRPr="0063270A">
        <w:rPr>
          <w:b/>
          <w:bCs/>
          <w:sz w:val="28"/>
          <w:szCs w:val="28"/>
          <w:lang w:val="uz-Cyrl-UZ"/>
        </w:rPr>
        <w:t>б</w:t>
      </w:r>
      <w:r w:rsidR="002F2748" w:rsidRPr="0063270A">
        <w:rPr>
          <w:b/>
          <w:bCs/>
          <w:sz w:val="28"/>
          <w:szCs w:val="28"/>
          <w:lang w:val="uz-Latn-UZ"/>
        </w:rPr>
        <w:t>иржа</w:t>
      </w:r>
      <w:r w:rsidR="002F2748" w:rsidRPr="0063270A">
        <w:rPr>
          <w:sz w:val="28"/>
          <w:szCs w:val="28"/>
          <w:lang w:val="uz-Latn-UZ"/>
        </w:rPr>
        <w:t xml:space="preserve"> </w:t>
      </w:r>
      <w:r w:rsidR="001739A0" w:rsidRPr="0063270A">
        <w:rPr>
          <w:sz w:val="28"/>
          <w:szCs w:val="28"/>
          <w:lang w:val="uz-Latn-UZ"/>
        </w:rPr>
        <w:t>—</w:t>
      </w:r>
      <w:r w:rsidR="002F2748" w:rsidRPr="0063270A">
        <w:rPr>
          <w:sz w:val="28"/>
          <w:szCs w:val="28"/>
          <w:lang w:val="uz-Latn-UZ"/>
        </w:rPr>
        <w:t xml:space="preserve"> </w:t>
      </w:r>
      <w:r w:rsidR="00F95BC7">
        <w:rPr>
          <w:sz w:val="28"/>
          <w:szCs w:val="28"/>
          <w:lang w:val="uz-Cyrl-UZ"/>
        </w:rPr>
        <w:t>Молия маркази</w:t>
      </w:r>
      <w:r w:rsidR="00DB5240" w:rsidRPr="0063270A">
        <w:rPr>
          <w:sz w:val="28"/>
          <w:szCs w:val="28"/>
          <w:lang w:val="uz-Latn-UZ"/>
        </w:rPr>
        <w:t xml:space="preserve">да </w:t>
      </w:r>
      <w:r w:rsidR="002F2748" w:rsidRPr="0063270A">
        <w:rPr>
          <w:sz w:val="28"/>
          <w:szCs w:val="28"/>
          <w:lang w:val="uz-Latn-UZ"/>
        </w:rPr>
        <w:t>молиявий инструментлар савдосини ташкилий ва техник қўллаб-қувватлашни таъминловчи юридик шахс;</w:t>
      </w:r>
    </w:p>
    <w:p w14:paraId="17C34C29" w14:textId="6EE04E3B" w:rsidR="002F2748" w:rsidRPr="0063270A" w:rsidRDefault="00F95BC7" w:rsidP="001D25A5">
      <w:pPr>
        <w:spacing w:before="60" w:line="288" w:lineRule="auto"/>
        <w:ind w:firstLine="720"/>
        <w:jc w:val="both"/>
        <w:rPr>
          <w:sz w:val="28"/>
          <w:szCs w:val="28"/>
          <w:lang w:val="uz-Latn-UZ"/>
        </w:rPr>
      </w:pPr>
      <w:r>
        <w:rPr>
          <w:b/>
          <w:bCs/>
          <w:sz w:val="28"/>
          <w:szCs w:val="28"/>
          <w:lang w:val="uz-Cyrl-UZ"/>
        </w:rPr>
        <w:t>Молия маркази</w:t>
      </w:r>
      <w:r w:rsidR="002F2748" w:rsidRPr="0063270A">
        <w:rPr>
          <w:b/>
          <w:bCs/>
          <w:sz w:val="28"/>
          <w:szCs w:val="28"/>
          <w:lang w:val="uz-Latn-UZ"/>
        </w:rPr>
        <w:t xml:space="preserve"> </w:t>
      </w:r>
      <w:r w:rsidR="000305A6">
        <w:rPr>
          <w:b/>
          <w:bCs/>
          <w:sz w:val="28"/>
          <w:szCs w:val="28"/>
          <w:lang w:val="uz-Cyrl-UZ"/>
        </w:rPr>
        <w:t>қарори</w:t>
      </w:r>
      <w:r w:rsidR="002F2748" w:rsidRPr="0063270A">
        <w:rPr>
          <w:sz w:val="28"/>
          <w:szCs w:val="28"/>
          <w:lang w:val="uz-Latn-UZ"/>
        </w:rPr>
        <w:t xml:space="preserve"> </w:t>
      </w:r>
      <w:r w:rsidR="001739A0" w:rsidRPr="0063270A">
        <w:rPr>
          <w:sz w:val="28"/>
          <w:szCs w:val="28"/>
          <w:lang w:val="uz-Latn-UZ"/>
        </w:rPr>
        <w:t>—</w:t>
      </w:r>
      <w:r w:rsidR="002F2748" w:rsidRPr="0063270A">
        <w:rPr>
          <w:sz w:val="28"/>
          <w:szCs w:val="28"/>
          <w:lang w:val="uz-Latn-UZ"/>
        </w:rPr>
        <w:t xml:space="preserve"> </w:t>
      </w:r>
      <w:r>
        <w:rPr>
          <w:sz w:val="28"/>
          <w:szCs w:val="28"/>
          <w:lang w:val="uz-Cyrl-UZ"/>
        </w:rPr>
        <w:t>Молия маркази</w:t>
      </w:r>
      <w:r w:rsidR="00DB5240" w:rsidRPr="0063270A">
        <w:rPr>
          <w:sz w:val="28"/>
          <w:szCs w:val="28"/>
          <w:lang w:val="uz-Latn-UZ"/>
        </w:rPr>
        <w:t xml:space="preserve"> </w:t>
      </w:r>
      <w:r w:rsidR="002F2748" w:rsidRPr="0063270A">
        <w:rPr>
          <w:sz w:val="28"/>
          <w:szCs w:val="28"/>
          <w:lang w:val="uz-Latn-UZ"/>
        </w:rPr>
        <w:t xml:space="preserve">органи томонидан қабул қилинган, </w:t>
      </w:r>
      <w:r>
        <w:rPr>
          <w:sz w:val="28"/>
          <w:szCs w:val="28"/>
          <w:lang w:val="uz-Cyrl-UZ"/>
        </w:rPr>
        <w:t>Молия маркази</w:t>
      </w:r>
      <w:r w:rsidR="00DB5240" w:rsidRPr="0063270A">
        <w:rPr>
          <w:sz w:val="28"/>
          <w:szCs w:val="28"/>
          <w:lang w:val="uz-Latn-UZ"/>
        </w:rPr>
        <w:t xml:space="preserve"> </w:t>
      </w:r>
      <w:r w:rsidR="002F2748" w:rsidRPr="0063270A">
        <w:rPr>
          <w:sz w:val="28"/>
          <w:szCs w:val="28"/>
          <w:lang w:val="uz-Latn-UZ"/>
        </w:rPr>
        <w:t xml:space="preserve">иштирокчилари ва/ёки </w:t>
      </w:r>
      <w:r>
        <w:rPr>
          <w:sz w:val="28"/>
          <w:szCs w:val="28"/>
          <w:lang w:val="uz-Cyrl-UZ"/>
        </w:rPr>
        <w:t>Молия маркази</w:t>
      </w:r>
      <w:r w:rsidR="00DB5240" w:rsidRPr="0063270A">
        <w:rPr>
          <w:sz w:val="28"/>
          <w:szCs w:val="28"/>
          <w:lang w:val="uz-Latn-UZ"/>
        </w:rPr>
        <w:t xml:space="preserve"> </w:t>
      </w:r>
      <w:r w:rsidR="002F2748" w:rsidRPr="0063270A">
        <w:rPr>
          <w:sz w:val="28"/>
          <w:szCs w:val="28"/>
          <w:lang w:val="uz-Latn-UZ"/>
        </w:rPr>
        <w:t xml:space="preserve">органлари, уларнинг ходимлари ва/ёки </w:t>
      </w:r>
      <w:r>
        <w:rPr>
          <w:sz w:val="28"/>
          <w:szCs w:val="28"/>
          <w:lang w:val="uz-Latn-UZ"/>
        </w:rPr>
        <w:t>Молия маркази</w:t>
      </w:r>
      <w:r w:rsidR="00DB5240" w:rsidRPr="0063270A">
        <w:rPr>
          <w:sz w:val="28"/>
          <w:szCs w:val="28"/>
          <w:lang w:val="uz-Latn-UZ"/>
        </w:rPr>
        <w:t xml:space="preserve"> </w:t>
      </w:r>
      <w:r w:rsidR="002F2748" w:rsidRPr="0063270A">
        <w:rPr>
          <w:sz w:val="28"/>
          <w:szCs w:val="28"/>
          <w:lang w:val="uz-Latn-UZ"/>
        </w:rPr>
        <w:t>Инвестиция резидентлари ўртасидаги муносабатлар, ҳуқуқ ва мажбуриятларни тартибга солувчи расмий ёзма ҳужжат;</w:t>
      </w:r>
    </w:p>
    <w:p w14:paraId="785F2877" w14:textId="2D3F062F" w:rsidR="00732F1D" w:rsidRPr="00860612" w:rsidRDefault="00732F1D" w:rsidP="00732F1D">
      <w:pPr>
        <w:spacing w:before="60" w:line="288" w:lineRule="auto"/>
        <w:ind w:firstLine="720"/>
        <w:jc w:val="both"/>
        <w:rPr>
          <w:sz w:val="28"/>
          <w:szCs w:val="28"/>
          <w:lang w:val="uz-Latn-UZ"/>
        </w:rPr>
      </w:pPr>
      <w:r w:rsidRPr="00860612">
        <w:rPr>
          <w:b/>
          <w:bCs/>
          <w:sz w:val="28"/>
          <w:szCs w:val="28"/>
          <w:lang w:val="uz-Latn-UZ"/>
        </w:rPr>
        <w:t>“</w:t>
      </w:r>
      <w:r w:rsidR="00F95BC7">
        <w:rPr>
          <w:b/>
          <w:bCs/>
          <w:sz w:val="28"/>
          <w:szCs w:val="28"/>
          <w:lang w:val="uz-Latn-UZ"/>
        </w:rPr>
        <w:t>Молия маркази</w:t>
      </w:r>
      <w:r w:rsidR="00860612" w:rsidRPr="00860612">
        <w:rPr>
          <w:b/>
          <w:bCs/>
          <w:sz w:val="28"/>
          <w:szCs w:val="28"/>
          <w:lang w:val="uz-Latn-UZ"/>
        </w:rPr>
        <w:t xml:space="preserve"> </w:t>
      </w:r>
      <w:r w:rsidRPr="00860612">
        <w:rPr>
          <w:b/>
          <w:bCs/>
          <w:sz w:val="28"/>
          <w:szCs w:val="28"/>
          <w:lang w:val="uz-Latn-UZ"/>
        </w:rPr>
        <w:t>органлари”</w:t>
      </w:r>
      <w:r w:rsidRPr="00860612">
        <w:rPr>
          <w:sz w:val="28"/>
          <w:szCs w:val="28"/>
          <w:lang w:val="uz-Latn-UZ"/>
        </w:rPr>
        <w:t xml:space="preserve"> — </w:t>
      </w:r>
      <w:r w:rsidR="00F95BC7">
        <w:rPr>
          <w:sz w:val="28"/>
          <w:szCs w:val="28"/>
          <w:lang w:val="uz-Latn-UZ"/>
        </w:rPr>
        <w:t>Молия маркази</w:t>
      </w:r>
      <w:r w:rsidR="00860612" w:rsidRPr="00860612">
        <w:rPr>
          <w:sz w:val="28"/>
          <w:szCs w:val="28"/>
          <w:lang w:val="uz-Latn-UZ"/>
        </w:rPr>
        <w:t xml:space="preserve"> </w:t>
      </w:r>
      <w:r w:rsidRPr="00860612">
        <w:rPr>
          <w:sz w:val="28"/>
          <w:szCs w:val="28"/>
          <w:lang w:val="uz-Latn-UZ"/>
        </w:rPr>
        <w:t xml:space="preserve">Кенгаши, </w:t>
      </w:r>
      <w:r w:rsidR="00F95BC7">
        <w:rPr>
          <w:sz w:val="28"/>
          <w:szCs w:val="28"/>
          <w:lang w:val="uz-Latn-UZ"/>
        </w:rPr>
        <w:t>Молия маркази</w:t>
      </w:r>
      <w:r w:rsidR="00860612" w:rsidRPr="00860612">
        <w:rPr>
          <w:sz w:val="28"/>
          <w:szCs w:val="28"/>
          <w:lang w:val="uz-Latn-UZ"/>
        </w:rPr>
        <w:t xml:space="preserve"> </w:t>
      </w:r>
      <w:r w:rsidRPr="00860612">
        <w:rPr>
          <w:sz w:val="28"/>
          <w:szCs w:val="28"/>
          <w:lang w:val="uz-Latn-UZ"/>
        </w:rPr>
        <w:t xml:space="preserve">маъмурияти, </w:t>
      </w:r>
      <w:r w:rsidR="00F95BC7">
        <w:rPr>
          <w:sz w:val="28"/>
          <w:szCs w:val="28"/>
          <w:lang w:val="uz-Latn-UZ"/>
        </w:rPr>
        <w:t>Молия маркази</w:t>
      </w:r>
      <w:r w:rsidR="00860612" w:rsidRPr="00860612">
        <w:rPr>
          <w:sz w:val="28"/>
          <w:szCs w:val="28"/>
          <w:lang w:val="uz-Latn-UZ"/>
        </w:rPr>
        <w:t xml:space="preserve"> </w:t>
      </w:r>
      <w:r w:rsidRPr="00860612">
        <w:rPr>
          <w:sz w:val="28"/>
          <w:szCs w:val="28"/>
          <w:lang w:val="uz-Latn-UZ"/>
        </w:rPr>
        <w:t xml:space="preserve">Молиявий хизматлар бошқармаси, </w:t>
      </w:r>
      <w:r w:rsidR="00F95BC7">
        <w:rPr>
          <w:sz w:val="28"/>
          <w:szCs w:val="28"/>
          <w:lang w:val="uz-Latn-UZ"/>
        </w:rPr>
        <w:t>Молия маркази</w:t>
      </w:r>
      <w:r w:rsidR="00860612" w:rsidRPr="00860612">
        <w:rPr>
          <w:sz w:val="28"/>
          <w:szCs w:val="28"/>
          <w:lang w:val="uz-Latn-UZ"/>
        </w:rPr>
        <w:t xml:space="preserve"> </w:t>
      </w:r>
      <w:r w:rsidRPr="00860612">
        <w:rPr>
          <w:sz w:val="28"/>
          <w:szCs w:val="28"/>
          <w:lang w:val="uz-Latn-UZ"/>
        </w:rPr>
        <w:t xml:space="preserve">суди ва бошқа ҳар қандай </w:t>
      </w:r>
      <w:r w:rsidR="00F95BC7">
        <w:rPr>
          <w:sz w:val="28"/>
          <w:szCs w:val="28"/>
          <w:lang w:val="uz-Latn-UZ"/>
        </w:rPr>
        <w:t>Молия маркази</w:t>
      </w:r>
      <w:r w:rsidR="000305A6">
        <w:rPr>
          <w:sz w:val="28"/>
          <w:szCs w:val="28"/>
          <w:lang w:val="uz-Latn-UZ"/>
        </w:rPr>
        <w:t xml:space="preserve"> қарори </w:t>
      </w:r>
      <w:r w:rsidRPr="00860612">
        <w:rPr>
          <w:sz w:val="28"/>
          <w:szCs w:val="28"/>
          <w:lang w:val="uz-Latn-UZ"/>
        </w:rPr>
        <w:t xml:space="preserve">ёки </w:t>
      </w:r>
      <w:r w:rsidRPr="00860612">
        <w:rPr>
          <w:sz w:val="28"/>
          <w:szCs w:val="28"/>
          <w:lang w:val="uz-Latn-UZ"/>
        </w:rPr>
        <w:lastRenderedPageBreak/>
        <w:t>Ўзбекистон Республикаси Президенти қарорига мувофиқ ташкил этиладиган юқорида кўрсатилган органлардан мустақил ёки уларга бўйсунувчи орган;</w:t>
      </w:r>
    </w:p>
    <w:p w14:paraId="0738E451" w14:textId="337A240A" w:rsidR="002F2748" w:rsidRPr="0063270A" w:rsidRDefault="00F95BC7" w:rsidP="001D25A5">
      <w:pPr>
        <w:spacing w:before="60" w:line="288" w:lineRule="auto"/>
        <w:ind w:firstLine="720"/>
        <w:jc w:val="both"/>
        <w:rPr>
          <w:sz w:val="28"/>
          <w:szCs w:val="28"/>
          <w:lang w:val="uz-Latn-UZ"/>
        </w:rPr>
      </w:pPr>
      <w:r>
        <w:rPr>
          <w:b/>
          <w:bCs/>
          <w:sz w:val="28"/>
          <w:szCs w:val="28"/>
          <w:lang w:val="uz-Cyrl-UZ"/>
        </w:rPr>
        <w:t>Молия маркази</w:t>
      </w:r>
      <w:r w:rsidR="00DF142E" w:rsidRPr="0063270A">
        <w:rPr>
          <w:b/>
          <w:bCs/>
          <w:sz w:val="28"/>
          <w:szCs w:val="28"/>
          <w:lang w:val="uz-Latn-UZ"/>
        </w:rPr>
        <w:t xml:space="preserve"> </w:t>
      </w:r>
      <w:r w:rsidR="002F2748" w:rsidRPr="0063270A">
        <w:rPr>
          <w:b/>
          <w:bCs/>
          <w:sz w:val="28"/>
          <w:szCs w:val="28"/>
          <w:lang w:val="uz-Latn-UZ"/>
        </w:rPr>
        <w:t>иштирокчилари</w:t>
      </w:r>
      <w:r w:rsidR="002F2748" w:rsidRPr="0063270A">
        <w:rPr>
          <w:sz w:val="28"/>
          <w:szCs w:val="28"/>
          <w:lang w:val="uz-Latn-UZ"/>
        </w:rPr>
        <w:t xml:space="preserve"> </w:t>
      </w:r>
      <w:r w:rsidR="005B42E3" w:rsidRPr="0063270A">
        <w:rPr>
          <w:sz w:val="28"/>
          <w:szCs w:val="28"/>
          <w:lang w:val="uz-Latn-UZ"/>
        </w:rPr>
        <w:t>—</w:t>
      </w:r>
      <w:r w:rsidR="005B42E3" w:rsidRPr="0063270A">
        <w:rPr>
          <w:sz w:val="28"/>
          <w:szCs w:val="28"/>
          <w:lang w:val="uz-Cyrl-UZ"/>
        </w:rPr>
        <w:t xml:space="preserve"> </w:t>
      </w:r>
      <w:r>
        <w:rPr>
          <w:sz w:val="28"/>
          <w:szCs w:val="28"/>
          <w:lang w:val="uz-Cyrl-UZ"/>
        </w:rPr>
        <w:t>Молия маркази</w:t>
      </w:r>
      <w:r w:rsidR="000305A6">
        <w:rPr>
          <w:sz w:val="28"/>
          <w:szCs w:val="28"/>
          <w:lang w:val="uz-Cyrl-UZ"/>
        </w:rPr>
        <w:t xml:space="preserve"> қарорлари</w:t>
      </w:r>
      <w:r w:rsidR="005B42E3" w:rsidRPr="0063270A">
        <w:rPr>
          <w:sz w:val="28"/>
          <w:szCs w:val="28"/>
          <w:lang w:val="uz-Cyrl-UZ"/>
        </w:rPr>
        <w:t>га</w:t>
      </w:r>
      <w:r w:rsidR="002F2748" w:rsidRPr="0063270A">
        <w:rPr>
          <w:sz w:val="28"/>
          <w:szCs w:val="28"/>
          <w:lang w:val="uz-Latn-UZ"/>
        </w:rPr>
        <w:t xml:space="preserve"> мувофиқ рўйхатга олинган ёки таъсис этилган </w:t>
      </w:r>
      <w:r w:rsidR="001D25A5" w:rsidRPr="0063270A">
        <w:rPr>
          <w:sz w:val="28"/>
          <w:szCs w:val="28"/>
          <w:lang w:val="uz-Cyrl-UZ"/>
        </w:rPr>
        <w:t xml:space="preserve">ёхуд </w:t>
      </w:r>
      <w:r>
        <w:rPr>
          <w:sz w:val="28"/>
          <w:szCs w:val="28"/>
          <w:lang w:val="uz-Latn-UZ"/>
        </w:rPr>
        <w:t>Молия маркази</w:t>
      </w:r>
      <w:r w:rsidR="00DF142E" w:rsidRPr="0063270A">
        <w:rPr>
          <w:sz w:val="28"/>
          <w:szCs w:val="28"/>
          <w:lang w:val="uz-Latn-UZ"/>
        </w:rPr>
        <w:t xml:space="preserve"> </w:t>
      </w:r>
      <w:r w:rsidR="002F2748" w:rsidRPr="0063270A">
        <w:rPr>
          <w:sz w:val="28"/>
          <w:szCs w:val="28"/>
          <w:lang w:val="uz-Latn-UZ"/>
        </w:rPr>
        <w:t>томонидан тан олинган юридик шахслар;</w:t>
      </w:r>
    </w:p>
    <w:p w14:paraId="3D32192F" w14:textId="40AA1CB7" w:rsidR="00242F82" w:rsidRPr="0063270A" w:rsidRDefault="00F95BC7" w:rsidP="001D25A5">
      <w:pPr>
        <w:spacing w:before="60" w:line="288" w:lineRule="auto"/>
        <w:ind w:firstLine="720"/>
        <w:jc w:val="both"/>
        <w:rPr>
          <w:sz w:val="28"/>
          <w:szCs w:val="28"/>
          <w:lang w:val="uz-Latn-UZ"/>
        </w:rPr>
      </w:pPr>
      <w:r>
        <w:rPr>
          <w:b/>
          <w:bCs/>
          <w:sz w:val="28"/>
          <w:szCs w:val="28"/>
          <w:lang w:val="uz-Cyrl-UZ"/>
        </w:rPr>
        <w:t>Молия маркази</w:t>
      </w:r>
      <w:r w:rsidR="00DF142E" w:rsidRPr="0063270A">
        <w:rPr>
          <w:b/>
          <w:bCs/>
          <w:sz w:val="28"/>
          <w:szCs w:val="28"/>
          <w:lang w:val="uz-Latn-UZ"/>
        </w:rPr>
        <w:t xml:space="preserve"> </w:t>
      </w:r>
      <w:r w:rsidR="00242F82" w:rsidRPr="0063270A">
        <w:rPr>
          <w:b/>
          <w:bCs/>
          <w:sz w:val="28"/>
          <w:szCs w:val="28"/>
          <w:lang w:val="uz-Latn-UZ"/>
        </w:rPr>
        <w:t>ходими</w:t>
      </w:r>
      <w:r w:rsidR="00392313">
        <w:rPr>
          <w:b/>
          <w:bCs/>
          <w:sz w:val="28"/>
          <w:szCs w:val="28"/>
          <w:lang w:val="uz-Cyrl-UZ"/>
        </w:rPr>
        <w:t xml:space="preserve"> </w:t>
      </w:r>
      <w:r w:rsidR="008354C7" w:rsidRPr="0063270A">
        <w:rPr>
          <w:sz w:val="28"/>
          <w:szCs w:val="28"/>
          <w:lang w:val="uz-Latn-UZ"/>
        </w:rPr>
        <w:t>—</w:t>
      </w:r>
      <w:r w:rsidR="00242F82" w:rsidRPr="0063270A">
        <w:rPr>
          <w:sz w:val="28"/>
          <w:szCs w:val="28"/>
          <w:lang w:val="uz-Latn-UZ"/>
        </w:rPr>
        <w:t xml:space="preserve"> </w:t>
      </w:r>
      <w:r>
        <w:rPr>
          <w:sz w:val="28"/>
          <w:szCs w:val="28"/>
          <w:lang w:val="uz-Cyrl-UZ"/>
        </w:rPr>
        <w:t>Молия маркази</w:t>
      </w:r>
      <w:r w:rsidR="00DF142E" w:rsidRPr="0063270A">
        <w:rPr>
          <w:sz w:val="28"/>
          <w:szCs w:val="28"/>
          <w:lang w:val="uz-Latn-UZ"/>
        </w:rPr>
        <w:t xml:space="preserve"> </w:t>
      </w:r>
      <w:r w:rsidR="00242F82" w:rsidRPr="0063270A">
        <w:rPr>
          <w:sz w:val="28"/>
          <w:szCs w:val="28"/>
          <w:lang w:val="uz-Latn-UZ"/>
        </w:rPr>
        <w:t xml:space="preserve">иштирокчиси ёки </w:t>
      </w:r>
      <w:r>
        <w:rPr>
          <w:sz w:val="28"/>
          <w:szCs w:val="28"/>
          <w:lang w:val="uz-Latn-UZ"/>
        </w:rPr>
        <w:t>Молия маркази</w:t>
      </w:r>
      <w:r w:rsidR="00DF142E" w:rsidRPr="0063270A">
        <w:rPr>
          <w:sz w:val="28"/>
          <w:szCs w:val="28"/>
          <w:lang w:val="uz-Latn-UZ"/>
        </w:rPr>
        <w:t xml:space="preserve"> </w:t>
      </w:r>
      <w:r w:rsidR="00242F82" w:rsidRPr="0063270A">
        <w:rPr>
          <w:sz w:val="28"/>
          <w:szCs w:val="28"/>
          <w:lang w:val="uz-Latn-UZ"/>
        </w:rPr>
        <w:t xml:space="preserve">органида ишлайдиган ва </w:t>
      </w:r>
      <w:r>
        <w:rPr>
          <w:sz w:val="28"/>
          <w:szCs w:val="28"/>
          <w:lang w:val="uz-Cyrl-UZ"/>
        </w:rPr>
        <w:t>Молия маркази</w:t>
      </w:r>
      <w:r w:rsidR="00DF142E" w:rsidRPr="0063270A">
        <w:rPr>
          <w:sz w:val="28"/>
          <w:szCs w:val="28"/>
          <w:lang w:val="uz-Latn-UZ"/>
        </w:rPr>
        <w:t xml:space="preserve"> </w:t>
      </w:r>
      <w:r w:rsidR="00242F82" w:rsidRPr="0063270A">
        <w:rPr>
          <w:sz w:val="28"/>
          <w:szCs w:val="28"/>
          <w:lang w:val="uz-Latn-UZ"/>
        </w:rPr>
        <w:t xml:space="preserve">иштирокчиси ёки </w:t>
      </w:r>
      <w:r>
        <w:rPr>
          <w:sz w:val="28"/>
          <w:szCs w:val="28"/>
          <w:lang w:val="uz-Latn-UZ"/>
        </w:rPr>
        <w:t>Молия маркази</w:t>
      </w:r>
      <w:r w:rsidR="00DF142E" w:rsidRPr="0063270A">
        <w:rPr>
          <w:sz w:val="28"/>
          <w:szCs w:val="28"/>
          <w:lang w:val="uz-Latn-UZ"/>
        </w:rPr>
        <w:t xml:space="preserve"> </w:t>
      </w:r>
      <w:r w:rsidR="00242F82" w:rsidRPr="0063270A">
        <w:rPr>
          <w:sz w:val="28"/>
          <w:szCs w:val="28"/>
          <w:lang w:val="uz-Latn-UZ"/>
        </w:rPr>
        <w:t>органининг асосий мақсад ва вазифаларини амалга ошириш учун масъул бўлган жисмоний шахс;</w:t>
      </w:r>
    </w:p>
    <w:p w14:paraId="4422FECC" w14:textId="42E98F47" w:rsidR="00203EDF" w:rsidRDefault="00487D0B" w:rsidP="00203EDF">
      <w:pPr>
        <w:spacing w:before="60" w:line="288" w:lineRule="auto"/>
        <w:ind w:firstLine="720"/>
        <w:jc w:val="both"/>
        <w:rPr>
          <w:sz w:val="28"/>
          <w:szCs w:val="28"/>
          <w:lang w:val="uz-Latn-UZ"/>
        </w:rPr>
      </w:pPr>
      <w:r>
        <w:rPr>
          <w:b/>
          <w:bCs/>
          <w:sz w:val="28"/>
          <w:szCs w:val="28"/>
          <w:lang w:val="uz-Cyrl-UZ"/>
        </w:rPr>
        <w:t>м</w:t>
      </w:r>
      <w:r w:rsidR="00203EDF" w:rsidRPr="0063270A">
        <w:rPr>
          <w:b/>
          <w:bCs/>
          <w:sz w:val="28"/>
          <w:szCs w:val="28"/>
          <w:lang w:val="uz-Latn-UZ"/>
        </w:rPr>
        <w:t>олиявий хизматлар</w:t>
      </w:r>
      <w:r w:rsidR="00203EDF" w:rsidRPr="0063270A">
        <w:rPr>
          <w:sz w:val="28"/>
          <w:szCs w:val="28"/>
          <w:lang w:val="uz-Latn-UZ"/>
        </w:rPr>
        <w:t xml:space="preserve"> — </w:t>
      </w:r>
      <w:r w:rsidR="00F95BC7">
        <w:rPr>
          <w:sz w:val="28"/>
          <w:szCs w:val="28"/>
          <w:lang w:val="uz-Cyrl-UZ"/>
        </w:rPr>
        <w:t>Молия маркази</w:t>
      </w:r>
      <w:r w:rsidR="00DF142E" w:rsidRPr="0063270A">
        <w:rPr>
          <w:sz w:val="28"/>
          <w:szCs w:val="28"/>
          <w:lang w:val="uz-Latn-UZ"/>
        </w:rPr>
        <w:t xml:space="preserve"> </w:t>
      </w:r>
      <w:r w:rsidR="00203EDF" w:rsidRPr="0063270A">
        <w:rPr>
          <w:sz w:val="28"/>
          <w:szCs w:val="28"/>
          <w:lang w:val="uz-Latn-UZ"/>
        </w:rPr>
        <w:t xml:space="preserve">Қонунларига мувофиқ </w:t>
      </w:r>
      <w:r w:rsidR="00F95BC7">
        <w:rPr>
          <w:sz w:val="28"/>
          <w:szCs w:val="28"/>
          <w:lang w:val="uz-Cyrl-UZ"/>
        </w:rPr>
        <w:t>Молия маркази</w:t>
      </w:r>
      <w:r w:rsidR="00DF142E" w:rsidRPr="0063270A">
        <w:rPr>
          <w:sz w:val="28"/>
          <w:szCs w:val="28"/>
          <w:lang w:val="uz-Latn-UZ"/>
        </w:rPr>
        <w:t xml:space="preserve"> </w:t>
      </w:r>
      <w:r w:rsidR="00203EDF" w:rsidRPr="0063270A">
        <w:rPr>
          <w:sz w:val="28"/>
          <w:szCs w:val="28"/>
          <w:lang w:val="uz-Cyrl-UZ"/>
        </w:rPr>
        <w:t xml:space="preserve">Молиявий хизматлар бошқармаси </w:t>
      </w:r>
      <w:r w:rsidR="00203EDF" w:rsidRPr="0063270A">
        <w:rPr>
          <w:sz w:val="28"/>
          <w:szCs w:val="28"/>
          <w:lang w:val="uz-Latn-UZ"/>
        </w:rPr>
        <w:t xml:space="preserve">томонидан тартибга </w:t>
      </w:r>
      <w:r w:rsidR="00860612">
        <w:rPr>
          <w:sz w:val="28"/>
          <w:szCs w:val="28"/>
          <w:lang w:val="uz-Latn-UZ"/>
        </w:rPr>
        <w:t>c</w:t>
      </w:r>
      <w:r w:rsidR="00860612" w:rsidRPr="00860612">
        <w:rPr>
          <w:sz w:val="28"/>
          <w:szCs w:val="28"/>
          <w:lang w:val="uz-Latn-UZ"/>
        </w:rPr>
        <w:t xml:space="preserve">олиш талаб </w:t>
      </w:r>
      <w:r w:rsidR="00860612">
        <w:rPr>
          <w:sz w:val="28"/>
          <w:szCs w:val="28"/>
          <w:lang w:val="uz-Cyrl-UZ"/>
        </w:rPr>
        <w:t>қилинадиган</w:t>
      </w:r>
      <w:r w:rsidR="00203EDF" w:rsidRPr="0063270A">
        <w:rPr>
          <w:sz w:val="28"/>
          <w:szCs w:val="28"/>
          <w:lang w:val="uz-Latn-UZ"/>
        </w:rPr>
        <w:t xml:space="preserve"> молиявий фаолият</w:t>
      </w:r>
      <w:r w:rsidR="00860612">
        <w:rPr>
          <w:sz w:val="28"/>
          <w:szCs w:val="28"/>
          <w:lang w:val="uz-Cyrl-UZ"/>
        </w:rPr>
        <w:t xml:space="preserve"> турлари</w:t>
      </w:r>
      <w:r w:rsidR="00203EDF" w:rsidRPr="0063270A">
        <w:rPr>
          <w:sz w:val="28"/>
          <w:szCs w:val="28"/>
          <w:lang w:val="uz-Latn-UZ"/>
        </w:rPr>
        <w:t xml:space="preserve"> ва хизматлар, </w:t>
      </w:r>
      <w:r w:rsidR="00203EDF" w:rsidRPr="0063270A">
        <w:rPr>
          <w:sz w:val="28"/>
          <w:szCs w:val="28"/>
          <w:lang w:val="uz-Cyrl-UZ"/>
        </w:rPr>
        <w:t xml:space="preserve">шу </w:t>
      </w:r>
      <w:r w:rsidR="00203EDF" w:rsidRPr="0063270A">
        <w:rPr>
          <w:sz w:val="28"/>
          <w:szCs w:val="28"/>
          <w:lang w:val="uz-Latn-UZ"/>
        </w:rPr>
        <w:t xml:space="preserve">жумладан, депозитларни қабул қилиш;кредитга </w:t>
      </w:r>
      <w:r w:rsidR="00203EDF" w:rsidRPr="0063270A">
        <w:rPr>
          <w:sz w:val="28"/>
          <w:szCs w:val="28"/>
          <w:lang w:val="uz-Cyrl-UZ"/>
        </w:rPr>
        <w:t>алоқадор хизматлар</w:t>
      </w:r>
      <w:r w:rsidR="00203EDF" w:rsidRPr="0063270A">
        <w:rPr>
          <w:sz w:val="28"/>
          <w:szCs w:val="28"/>
          <w:lang w:val="uz-Latn-UZ"/>
        </w:rPr>
        <w:t xml:space="preserve">, </w:t>
      </w:r>
      <w:r w:rsidR="00203EDF" w:rsidRPr="0063270A">
        <w:rPr>
          <w:sz w:val="28"/>
          <w:szCs w:val="28"/>
          <w:lang w:val="uz-Cyrl-UZ"/>
        </w:rPr>
        <w:t xml:space="preserve">келишув </w:t>
      </w:r>
      <w:r w:rsidR="00203EDF" w:rsidRPr="0063270A">
        <w:rPr>
          <w:sz w:val="28"/>
          <w:szCs w:val="28"/>
          <w:lang w:val="uz-Latn-UZ"/>
        </w:rPr>
        <w:t xml:space="preserve">ва </w:t>
      </w:r>
      <w:r w:rsidR="00203EDF" w:rsidRPr="0063270A">
        <w:rPr>
          <w:sz w:val="28"/>
          <w:szCs w:val="28"/>
          <w:lang w:val="uz-Cyrl-UZ"/>
        </w:rPr>
        <w:t xml:space="preserve">маслаҳат </w:t>
      </w:r>
      <w:r w:rsidR="00203EDF" w:rsidRPr="0063270A">
        <w:rPr>
          <w:sz w:val="28"/>
          <w:szCs w:val="28"/>
          <w:lang w:val="uz-Latn-UZ"/>
        </w:rPr>
        <w:t xml:space="preserve">хизматларини тақдим этиш; пул ўтказмалари ёки валюта алмаштириш хизматларини кўрсатиш; </w:t>
      </w:r>
      <w:r w:rsidR="00203EDF" w:rsidRPr="0063270A">
        <w:rPr>
          <w:sz w:val="28"/>
          <w:szCs w:val="28"/>
          <w:lang w:val="uz-Cyrl-UZ"/>
        </w:rPr>
        <w:t xml:space="preserve">принципал </w:t>
      </w:r>
      <w:r w:rsidR="00203EDF" w:rsidRPr="0063270A">
        <w:rPr>
          <w:sz w:val="28"/>
          <w:szCs w:val="28"/>
          <w:lang w:val="uz-Latn-UZ"/>
        </w:rPr>
        <w:t>ёки агент сифатида инвестиция</w:t>
      </w:r>
      <w:r w:rsidR="00203EDF" w:rsidRPr="0063270A">
        <w:rPr>
          <w:sz w:val="28"/>
          <w:szCs w:val="28"/>
          <w:lang w:val="uz-Cyrl-UZ"/>
        </w:rPr>
        <w:t xml:space="preserve"> фаолияти </w:t>
      </w:r>
      <w:r w:rsidR="00203EDF" w:rsidRPr="0063270A">
        <w:rPr>
          <w:sz w:val="28"/>
          <w:szCs w:val="28"/>
          <w:lang w:val="uz-Latn-UZ"/>
        </w:rPr>
        <w:t xml:space="preserve">билан шуғулланиш; активлар, фондлар ва </w:t>
      </w:r>
      <w:r w:rsidR="00203EDF" w:rsidRPr="0063270A">
        <w:rPr>
          <w:sz w:val="28"/>
          <w:szCs w:val="28"/>
          <w:lang w:val="uz-Cyrl-UZ"/>
        </w:rPr>
        <w:t xml:space="preserve">жамоавий </w:t>
      </w:r>
      <w:r w:rsidR="00203EDF" w:rsidRPr="0063270A">
        <w:rPr>
          <w:sz w:val="28"/>
          <w:szCs w:val="28"/>
          <w:lang w:val="uz-Latn-UZ"/>
        </w:rPr>
        <w:t xml:space="preserve">инвестиция портфелларини бошқариш; молиявий маҳсулотлар бўйича маслаҳат бериш; молиявий шартномаларни </w:t>
      </w:r>
      <w:r w:rsidR="00203EDF" w:rsidRPr="0063270A">
        <w:rPr>
          <w:sz w:val="28"/>
          <w:szCs w:val="28"/>
          <w:lang w:val="uz-Cyrl-UZ"/>
        </w:rPr>
        <w:t xml:space="preserve">тузиш ва </w:t>
      </w:r>
      <w:r w:rsidR="00203EDF" w:rsidRPr="0063270A">
        <w:rPr>
          <w:sz w:val="28"/>
          <w:szCs w:val="28"/>
          <w:lang w:val="uz-Latn-UZ"/>
        </w:rPr>
        <w:t>бажариш; сақлаш (</w:t>
      </w:r>
      <w:r w:rsidR="00203EDF" w:rsidRPr="0063270A">
        <w:rPr>
          <w:sz w:val="28"/>
          <w:szCs w:val="28"/>
          <w:lang w:val="uz-Cyrl-UZ"/>
        </w:rPr>
        <w:t>кастодиал</w:t>
      </w:r>
      <w:r w:rsidR="00203EDF" w:rsidRPr="0063270A">
        <w:rPr>
          <w:sz w:val="28"/>
          <w:szCs w:val="28"/>
          <w:lang w:val="uz-Latn-UZ"/>
        </w:rPr>
        <w:t xml:space="preserve">) хизматларини тақдим этиш ёки ташкил этиш; суғурта шартномаларини </w:t>
      </w:r>
      <w:r w:rsidR="00203EDF" w:rsidRPr="0063270A">
        <w:rPr>
          <w:sz w:val="28"/>
          <w:szCs w:val="28"/>
          <w:lang w:val="uz-Cyrl-UZ"/>
        </w:rPr>
        <w:t xml:space="preserve">тузиш ва </w:t>
      </w:r>
      <w:r w:rsidR="00203EDF" w:rsidRPr="0063270A">
        <w:rPr>
          <w:sz w:val="28"/>
          <w:szCs w:val="28"/>
          <w:lang w:val="uz-Latn-UZ"/>
        </w:rPr>
        <w:t xml:space="preserve">бажариш; суғурта воситачилиги ёки бошқарув хизматларини кўрсатиш; фонд биржаларини, </w:t>
      </w:r>
      <w:r w:rsidR="00F95BC7">
        <w:rPr>
          <w:sz w:val="28"/>
          <w:szCs w:val="28"/>
          <w:lang w:val="uz-Latn-UZ"/>
        </w:rPr>
        <w:t>Молия маркази</w:t>
      </w:r>
      <w:r w:rsidR="00203EDF" w:rsidRPr="0063270A">
        <w:rPr>
          <w:sz w:val="28"/>
          <w:szCs w:val="28"/>
          <w:lang w:val="uz-Latn-UZ"/>
        </w:rPr>
        <w:t xml:space="preserve">ий клиринг уюшмаларини ёки </w:t>
      </w:r>
      <w:r w:rsidR="00F95BC7">
        <w:rPr>
          <w:sz w:val="28"/>
          <w:szCs w:val="28"/>
          <w:lang w:val="uz-Latn-UZ"/>
        </w:rPr>
        <w:t>Молия маркази</w:t>
      </w:r>
      <w:r w:rsidR="00203EDF" w:rsidRPr="0063270A">
        <w:rPr>
          <w:sz w:val="28"/>
          <w:szCs w:val="28"/>
          <w:lang w:val="uz-Latn-UZ"/>
        </w:rPr>
        <w:t xml:space="preserve">ий депозитарий </w:t>
      </w:r>
      <w:r w:rsidR="00F95BC7">
        <w:rPr>
          <w:sz w:val="28"/>
          <w:szCs w:val="28"/>
          <w:lang w:val="uz-Latn-UZ"/>
        </w:rPr>
        <w:t>Молия маркази</w:t>
      </w:r>
      <w:r w:rsidR="00203EDF" w:rsidRPr="0063270A">
        <w:rPr>
          <w:sz w:val="28"/>
          <w:szCs w:val="28"/>
          <w:lang w:val="uz-Latn-UZ"/>
        </w:rPr>
        <w:t xml:space="preserve">ларини бошқариш; инвестиция ҳисобварақларини бошқариш; муқобил савдо тизимларини бошқариш; </w:t>
      </w:r>
      <w:r w:rsidR="00203EDF" w:rsidRPr="0063270A">
        <w:rPr>
          <w:sz w:val="28"/>
          <w:szCs w:val="28"/>
          <w:lang w:val="uz-Cyrl-UZ"/>
        </w:rPr>
        <w:t xml:space="preserve">траст </w:t>
      </w:r>
      <w:r w:rsidR="00203EDF" w:rsidRPr="0063270A">
        <w:rPr>
          <w:sz w:val="28"/>
          <w:szCs w:val="28"/>
          <w:lang w:val="uz-Latn-UZ"/>
        </w:rPr>
        <w:t xml:space="preserve">хизматларини </w:t>
      </w:r>
      <w:r w:rsidR="00203EDF" w:rsidRPr="0063270A">
        <w:rPr>
          <w:sz w:val="28"/>
          <w:szCs w:val="28"/>
          <w:lang w:val="uz-Cyrl-UZ"/>
        </w:rPr>
        <w:t>кўрсатиш</w:t>
      </w:r>
      <w:r w:rsidR="00203EDF" w:rsidRPr="0063270A">
        <w:rPr>
          <w:sz w:val="28"/>
          <w:szCs w:val="28"/>
          <w:lang w:val="uz-Latn-UZ"/>
        </w:rPr>
        <w:t xml:space="preserve">; </w:t>
      </w:r>
      <w:r w:rsidR="00203EDF" w:rsidRPr="0063270A">
        <w:rPr>
          <w:sz w:val="28"/>
          <w:szCs w:val="28"/>
          <w:lang w:val="uz-Cyrl-UZ"/>
        </w:rPr>
        <w:t xml:space="preserve">траст </w:t>
      </w:r>
      <w:r w:rsidR="00203EDF" w:rsidRPr="0063270A">
        <w:rPr>
          <w:sz w:val="28"/>
          <w:szCs w:val="28"/>
          <w:lang w:val="uz-Latn-UZ"/>
        </w:rPr>
        <w:t xml:space="preserve">жамғармаларининг </w:t>
      </w:r>
      <w:r w:rsidR="00203EDF" w:rsidRPr="0063270A">
        <w:rPr>
          <w:sz w:val="28"/>
          <w:szCs w:val="28"/>
          <w:lang w:val="uz-Cyrl-UZ"/>
        </w:rPr>
        <w:t xml:space="preserve">ишончли бошқарувчиси </w:t>
      </w:r>
      <w:r w:rsidR="00203EDF" w:rsidRPr="0063270A">
        <w:rPr>
          <w:sz w:val="28"/>
          <w:szCs w:val="28"/>
          <w:lang w:val="uz-Latn-UZ"/>
        </w:rPr>
        <w:t>сифатида фаолият юритиш; кредит рейтинг агентликларини бошқариш; оммавий молиялаштириш платформаларини бошқариш; ваколат</w:t>
      </w:r>
      <w:r w:rsidR="00203EDF" w:rsidRPr="0063270A">
        <w:rPr>
          <w:sz w:val="28"/>
          <w:szCs w:val="28"/>
          <w:lang w:val="uz-Cyrl-UZ"/>
        </w:rPr>
        <w:t xml:space="preserve">хона </w:t>
      </w:r>
      <w:r w:rsidR="00203EDF" w:rsidRPr="0063270A">
        <w:rPr>
          <w:sz w:val="28"/>
          <w:szCs w:val="28"/>
          <w:lang w:val="uz-Latn-UZ"/>
        </w:rPr>
        <w:t>офисларни бошқариш; молиявий маҳсулотларни чиқариш, таклиф қилиш ва рўйхатга киритиш; молиявий хизматлар ва маҳсулотларни тарғиб қилиш ёки сотиш; ҳамда молиявий маҳсулотлар билан савдо қилиш.</w:t>
      </w:r>
    </w:p>
    <w:p w14:paraId="2E7693E5" w14:textId="04AAAE7D" w:rsidR="00CD290D" w:rsidRPr="0063270A" w:rsidRDefault="00F95BC7" w:rsidP="00CD290D">
      <w:pPr>
        <w:spacing w:before="60" w:line="288" w:lineRule="auto"/>
        <w:ind w:firstLine="720"/>
        <w:jc w:val="both"/>
        <w:rPr>
          <w:sz w:val="28"/>
          <w:szCs w:val="28"/>
          <w:lang w:val="uz-Latn-UZ"/>
        </w:rPr>
      </w:pPr>
      <w:r>
        <w:rPr>
          <w:b/>
          <w:bCs/>
          <w:sz w:val="28"/>
          <w:szCs w:val="28"/>
          <w:lang w:val="uz-Cyrl-UZ"/>
        </w:rPr>
        <w:t>Молия маркази</w:t>
      </w:r>
      <w:r w:rsidR="00CD290D" w:rsidRPr="0063270A">
        <w:rPr>
          <w:b/>
          <w:bCs/>
          <w:sz w:val="28"/>
          <w:szCs w:val="28"/>
          <w:lang w:val="uz-Latn-UZ"/>
        </w:rPr>
        <w:t>нинг инвестиция резиденти</w:t>
      </w:r>
      <w:r w:rsidR="00CD290D" w:rsidRPr="0063270A">
        <w:rPr>
          <w:sz w:val="28"/>
          <w:szCs w:val="28"/>
          <w:lang w:val="uz-Latn-UZ"/>
        </w:rPr>
        <w:t xml:space="preserve"> — ушбу Қонунда ва </w:t>
      </w:r>
      <w:r>
        <w:rPr>
          <w:sz w:val="28"/>
          <w:szCs w:val="28"/>
          <w:lang w:val="uz-Cyrl-UZ"/>
        </w:rPr>
        <w:t>Молия маркази</w:t>
      </w:r>
      <w:r w:rsidR="00CD290D" w:rsidRPr="0063270A">
        <w:rPr>
          <w:sz w:val="28"/>
          <w:szCs w:val="28"/>
          <w:lang w:val="uz-Latn-UZ"/>
        </w:rPr>
        <w:t xml:space="preserve"> </w:t>
      </w:r>
      <w:r w:rsidR="000305A6">
        <w:rPr>
          <w:sz w:val="28"/>
          <w:szCs w:val="28"/>
          <w:lang w:val="uz-Cyrl-UZ"/>
        </w:rPr>
        <w:t>қарор</w:t>
      </w:r>
      <w:r w:rsidR="00CD290D" w:rsidRPr="0063270A">
        <w:rPr>
          <w:sz w:val="28"/>
          <w:szCs w:val="28"/>
          <w:lang w:val="uz-Latn-UZ"/>
        </w:rPr>
        <w:t xml:space="preserve">ларида назарда тутилган </w:t>
      </w:r>
      <w:r>
        <w:rPr>
          <w:sz w:val="28"/>
          <w:szCs w:val="28"/>
          <w:lang w:val="uz-Cyrl-UZ"/>
        </w:rPr>
        <w:t>Молия маркази</w:t>
      </w:r>
      <w:r w:rsidR="00CD290D" w:rsidRPr="0063270A">
        <w:rPr>
          <w:sz w:val="28"/>
          <w:szCs w:val="28"/>
          <w:lang w:val="uz-Latn-UZ"/>
        </w:rPr>
        <w:t>нинг инвести</w:t>
      </w:r>
      <w:r w:rsidR="00CD290D" w:rsidRPr="0063270A">
        <w:rPr>
          <w:sz w:val="28"/>
          <w:szCs w:val="28"/>
          <w:lang w:val="uz-Cyrl-UZ"/>
        </w:rPr>
        <w:t>ц</w:t>
      </w:r>
      <w:r w:rsidR="00CD290D" w:rsidRPr="0063270A">
        <w:rPr>
          <w:sz w:val="28"/>
          <w:szCs w:val="28"/>
          <w:lang w:val="uz-Latn-UZ"/>
        </w:rPr>
        <w:t>иявий солиқ резидентлиги дастурига мувофиқ инвестицияларни амалга оширган чет эл фуқароси;</w:t>
      </w:r>
    </w:p>
    <w:p w14:paraId="161483F2" w14:textId="65222566" w:rsidR="00CD290D" w:rsidRPr="0063270A" w:rsidRDefault="00F95BC7" w:rsidP="00CD290D">
      <w:pPr>
        <w:spacing w:before="60" w:line="288" w:lineRule="auto"/>
        <w:ind w:firstLine="720"/>
        <w:jc w:val="both"/>
        <w:rPr>
          <w:sz w:val="28"/>
          <w:szCs w:val="28"/>
          <w:lang w:val="uz-Latn-UZ"/>
        </w:rPr>
      </w:pPr>
      <w:r>
        <w:rPr>
          <w:b/>
          <w:bCs/>
          <w:sz w:val="28"/>
          <w:szCs w:val="28"/>
          <w:lang w:val="uz-Cyrl-UZ"/>
        </w:rPr>
        <w:t>Молия маркази</w:t>
      </w:r>
      <w:r w:rsidR="00CD290D" w:rsidRPr="0063270A">
        <w:rPr>
          <w:b/>
          <w:bCs/>
          <w:sz w:val="28"/>
          <w:szCs w:val="28"/>
          <w:lang w:val="uz-Latn-UZ"/>
        </w:rPr>
        <w:t xml:space="preserve"> шахслари</w:t>
      </w:r>
      <w:r w:rsidR="00CD290D" w:rsidRPr="0063270A">
        <w:rPr>
          <w:sz w:val="28"/>
          <w:szCs w:val="28"/>
          <w:lang w:val="uz-Latn-UZ"/>
        </w:rPr>
        <w:t xml:space="preserve"> — </w:t>
      </w:r>
      <w:r>
        <w:rPr>
          <w:sz w:val="28"/>
          <w:szCs w:val="28"/>
          <w:lang w:val="uz-Cyrl-UZ"/>
        </w:rPr>
        <w:t>Молия маркази</w:t>
      </w:r>
      <w:r w:rsidR="00CD290D" w:rsidRPr="0063270A">
        <w:rPr>
          <w:sz w:val="28"/>
          <w:szCs w:val="28"/>
          <w:lang w:val="uz-Latn-UZ"/>
        </w:rPr>
        <w:t xml:space="preserve">, </w:t>
      </w:r>
      <w:r>
        <w:rPr>
          <w:sz w:val="28"/>
          <w:szCs w:val="28"/>
          <w:lang w:val="uz-Cyrl-UZ"/>
        </w:rPr>
        <w:t>Молия маркази</w:t>
      </w:r>
      <w:r w:rsidR="00CD290D" w:rsidRPr="0063270A">
        <w:rPr>
          <w:sz w:val="28"/>
          <w:szCs w:val="28"/>
          <w:lang w:val="uz-Latn-UZ"/>
        </w:rPr>
        <w:t xml:space="preserve"> органлари, </w:t>
      </w:r>
      <w:r>
        <w:rPr>
          <w:sz w:val="28"/>
          <w:szCs w:val="28"/>
          <w:lang w:val="uz-Cyrl-UZ"/>
        </w:rPr>
        <w:t>Молия маркази</w:t>
      </w:r>
      <w:r w:rsidR="00CD290D" w:rsidRPr="0063270A">
        <w:rPr>
          <w:sz w:val="28"/>
          <w:szCs w:val="28"/>
          <w:lang w:val="uz-Latn-UZ"/>
        </w:rPr>
        <w:t xml:space="preserve"> иштирокчилари, </w:t>
      </w:r>
      <w:r>
        <w:rPr>
          <w:sz w:val="28"/>
          <w:szCs w:val="28"/>
          <w:lang w:val="uz-Cyrl-UZ"/>
        </w:rPr>
        <w:t>Молия маркази</w:t>
      </w:r>
      <w:r w:rsidR="00CD290D" w:rsidRPr="0063270A">
        <w:rPr>
          <w:sz w:val="28"/>
          <w:szCs w:val="28"/>
          <w:lang w:val="uz-Latn-UZ"/>
        </w:rPr>
        <w:t xml:space="preserve"> ходимлари, </w:t>
      </w:r>
      <w:r w:rsidR="00CD290D" w:rsidRPr="0063270A">
        <w:rPr>
          <w:sz w:val="28"/>
          <w:szCs w:val="28"/>
          <w:lang w:val="uz-Latn-UZ"/>
        </w:rPr>
        <w:lastRenderedPageBreak/>
        <w:t xml:space="preserve">юқорида кўрсатилган шахсларнинг оила аъзолари ва </w:t>
      </w:r>
      <w:r>
        <w:rPr>
          <w:sz w:val="28"/>
          <w:szCs w:val="28"/>
          <w:lang w:val="uz-Cyrl-UZ"/>
        </w:rPr>
        <w:t>Молия маркази</w:t>
      </w:r>
      <w:r w:rsidR="00CD290D" w:rsidRPr="0063270A">
        <w:rPr>
          <w:sz w:val="28"/>
          <w:szCs w:val="28"/>
          <w:lang w:val="uz-Latn-UZ"/>
        </w:rPr>
        <w:t xml:space="preserve"> инвестиция резидентлари. </w:t>
      </w:r>
    </w:p>
    <w:p w14:paraId="1029CBA8" w14:textId="64FEFCD7" w:rsidR="00CD290D" w:rsidRPr="00860612" w:rsidRDefault="00487D0B" w:rsidP="00203EDF">
      <w:pPr>
        <w:spacing w:before="60" w:line="288" w:lineRule="auto"/>
        <w:ind w:firstLine="720"/>
        <w:jc w:val="both"/>
        <w:rPr>
          <w:sz w:val="28"/>
          <w:szCs w:val="28"/>
          <w:lang w:val="uz-Latn-UZ"/>
        </w:rPr>
      </w:pPr>
      <w:r w:rsidRPr="00860612">
        <w:rPr>
          <w:b/>
          <w:bCs/>
          <w:sz w:val="28"/>
          <w:szCs w:val="28"/>
          <w:lang w:val="uz-Cyrl-UZ"/>
        </w:rPr>
        <w:t>о</w:t>
      </w:r>
      <w:r w:rsidR="00CD290D" w:rsidRPr="00860612">
        <w:rPr>
          <w:b/>
          <w:bCs/>
          <w:sz w:val="28"/>
          <w:szCs w:val="28"/>
          <w:lang w:val="uz-Latn-UZ"/>
        </w:rPr>
        <w:t>ила аъзолари</w:t>
      </w:r>
      <w:r w:rsidR="00CD290D" w:rsidRPr="00860612">
        <w:rPr>
          <w:sz w:val="28"/>
          <w:szCs w:val="28"/>
          <w:lang w:val="uz-Latn-UZ"/>
        </w:rPr>
        <w:t xml:space="preserve"> — Ходимнинг турмуш ўртоғи ва уларнинг 18 ёшга тўлмаган фарзандлари;</w:t>
      </w:r>
    </w:p>
    <w:p w14:paraId="5B3F7EAC" w14:textId="48293BCF" w:rsidR="00176E83" w:rsidRPr="00860612" w:rsidRDefault="00C37049" w:rsidP="00203EDF">
      <w:pPr>
        <w:spacing w:before="60" w:line="288" w:lineRule="auto"/>
        <w:ind w:firstLine="720"/>
        <w:jc w:val="both"/>
        <w:rPr>
          <w:sz w:val="28"/>
          <w:szCs w:val="28"/>
          <w:lang w:val="uz-Latn-UZ"/>
        </w:rPr>
      </w:pPr>
      <w:r w:rsidRPr="00860612">
        <w:rPr>
          <w:b/>
          <w:bCs/>
          <w:sz w:val="28"/>
          <w:szCs w:val="28"/>
          <w:lang w:val="uz-Cyrl-UZ"/>
        </w:rPr>
        <w:t>қ</w:t>
      </w:r>
      <w:r w:rsidR="00176E83" w:rsidRPr="00860612">
        <w:rPr>
          <w:b/>
          <w:bCs/>
          <w:sz w:val="28"/>
          <w:szCs w:val="28"/>
          <w:lang w:val="uz-Cyrl-UZ"/>
        </w:rPr>
        <w:t xml:space="preserve">ўшимча </w:t>
      </w:r>
      <w:r w:rsidR="00203EDF" w:rsidRPr="00860612">
        <w:rPr>
          <w:b/>
          <w:bCs/>
          <w:sz w:val="28"/>
          <w:szCs w:val="28"/>
          <w:lang w:val="uz-Latn-UZ"/>
        </w:rPr>
        <w:t xml:space="preserve">хизматлар </w:t>
      </w:r>
      <w:r w:rsidR="00176E83" w:rsidRPr="00860612">
        <w:rPr>
          <w:sz w:val="28"/>
          <w:szCs w:val="28"/>
          <w:lang w:val="uz-Latn-UZ"/>
        </w:rPr>
        <w:t>—</w:t>
      </w:r>
      <w:r w:rsidR="00203EDF" w:rsidRPr="00860612">
        <w:rPr>
          <w:sz w:val="28"/>
          <w:szCs w:val="28"/>
          <w:lang w:val="uz-Latn-UZ"/>
        </w:rPr>
        <w:t xml:space="preserve"> </w:t>
      </w:r>
      <w:r w:rsidR="00176E83" w:rsidRPr="00860612">
        <w:rPr>
          <w:sz w:val="28"/>
          <w:szCs w:val="28"/>
          <w:lang w:val="uz-Cyrl-UZ"/>
        </w:rPr>
        <w:t xml:space="preserve"> </w:t>
      </w:r>
      <w:r w:rsidR="00203EDF" w:rsidRPr="00860612">
        <w:rPr>
          <w:sz w:val="28"/>
          <w:szCs w:val="28"/>
          <w:lang w:val="uz-Latn-UZ"/>
        </w:rPr>
        <w:t xml:space="preserve">жумладан, лекин улар билан чекланмай, қуйидаги фаолият ва хизматларни англатади: </w:t>
      </w:r>
    </w:p>
    <w:p w14:paraId="3E14298B" w14:textId="6A5C7FCC" w:rsidR="00176E83" w:rsidRPr="00860612" w:rsidRDefault="00F95BC7" w:rsidP="00203EDF">
      <w:pPr>
        <w:spacing w:before="60" w:line="288" w:lineRule="auto"/>
        <w:ind w:firstLine="720"/>
        <w:jc w:val="both"/>
        <w:rPr>
          <w:sz w:val="28"/>
          <w:szCs w:val="28"/>
          <w:lang w:val="uz-Latn-UZ"/>
        </w:rPr>
      </w:pPr>
      <w:r>
        <w:rPr>
          <w:sz w:val="28"/>
          <w:szCs w:val="28"/>
          <w:lang w:val="uz-Cyrl-UZ"/>
        </w:rPr>
        <w:t>Молия маркази</w:t>
      </w:r>
      <w:r w:rsidR="00DF142E" w:rsidRPr="00860612">
        <w:rPr>
          <w:sz w:val="28"/>
          <w:szCs w:val="28"/>
          <w:lang w:val="uz-Latn-UZ"/>
        </w:rPr>
        <w:t xml:space="preserve"> </w:t>
      </w:r>
      <w:r w:rsidR="00203EDF" w:rsidRPr="00860612">
        <w:rPr>
          <w:sz w:val="28"/>
          <w:szCs w:val="28"/>
          <w:lang w:val="uz-Latn-UZ"/>
        </w:rPr>
        <w:t xml:space="preserve">иштирокчилари, </w:t>
      </w:r>
      <w:r>
        <w:rPr>
          <w:sz w:val="28"/>
          <w:szCs w:val="28"/>
          <w:lang w:val="uz-Cyrl-UZ"/>
        </w:rPr>
        <w:t>Молия маркази</w:t>
      </w:r>
      <w:r w:rsidR="00203EDF" w:rsidRPr="00860612">
        <w:rPr>
          <w:sz w:val="28"/>
          <w:szCs w:val="28"/>
          <w:lang w:val="uz-Latn-UZ"/>
        </w:rPr>
        <w:t xml:space="preserve">да ташкил этилган фондлар ёки ҳар қандай </w:t>
      </w:r>
      <w:r>
        <w:rPr>
          <w:sz w:val="28"/>
          <w:szCs w:val="28"/>
          <w:lang w:val="uz-Cyrl-UZ"/>
        </w:rPr>
        <w:t>Молия маркази</w:t>
      </w:r>
      <w:r w:rsidR="00DF142E" w:rsidRPr="00860612">
        <w:rPr>
          <w:sz w:val="28"/>
          <w:szCs w:val="28"/>
          <w:lang w:val="uz-Latn-UZ"/>
        </w:rPr>
        <w:t xml:space="preserve"> </w:t>
      </w:r>
      <w:r w:rsidR="00203EDF" w:rsidRPr="00860612">
        <w:rPr>
          <w:sz w:val="28"/>
          <w:szCs w:val="28"/>
          <w:lang w:val="uz-Latn-UZ"/>
        </w:rPr>
        <w:t xml:space="preserve">биржасида рўйхатга олинган компанияларнинг молиявий ҳисоботларини аудит қилиш ҳамда аудит ҳисоботлари ва хулосаларини тақдим этиш бўйича хизматлар; </w:t>
      </w:r>
    </w:p>
    <w:p w14:paraId="398742AF" w14:textId="7D6EE194" w:rsidR="00176E83" w:rsidRPr="00860612" w:rsidRDefault="00F95BC7" w:rsidP="00203EDF">
      <w:pPr>
        <w:spacing w:before="60" w:line="288" w:lineRule="auto"/>
        <w:ind w:firstLine="720"/>
        <w:jc w:val="both"/>
        <w:rPr>
          <w:sz w:val="28"/>
          <w:szCs w:val="28"/>
          <w:lang w:val="uz-Latn-UZ"/>
        </w:rPr>
      </w:pPr>
      <w:r>
        <w:rPr>
          <w:sz w:val="28"/>
          <w:szCs w:val="28"/>
          <w:lang w:val="uz-Cyrl-UZ"/>
        </w:rPr>
        <w:t>Молия маркази</w:t>
      </w:r>
      <w:r w:rsidR="00DF142E" w:rsidRPr="00860612">
        <w:rPr>
          <w:sz w:val="28"/>
          <w:szCs w:val="28"/>
          <w:lang w:val="uz-Latn-UZ"/>
        </w:rPr>
        <w:t xml:space="preserve"> </w:t>
      </w:r>
      <w:r w:rsidR="00203EDF" w:rsidRPr="00860612">
        <w:rPr>
          <w:sz w:val="28"/>
          <w:szCs w:val="28"/>
          <w:lang w:val="uz-Latn-UZ"/>
        </w:rPr>
        <w:t xml:space="preserve">иштирокчиларининг мувофиқлигини текшириш мақсадида ҳисобларни аудит қилиш ва аудит ҳисоботлари ҳамда хулосаларини тақдим этиш бўйича хизматлар; </w:t>
      </w:r>
    </w:p>
    <w:p w14:paraId="733C206B" w14:textId="2516337E" w:rsidR="00176E83" w:rsidRPr="00860612" w:rsidRDefault="00F95BC7" w:rsidP="00203EDF">
      <w:pPr>
        <w:spacing w:before="60" w:line="288" w:lineRule="auto"/>
        <w:ind w:firstLine="720"/>
        <w:jc w:val="both"/>
        <w:rPr>
          <w:sz w:val="28"/>
          <w:szCs w:val="28"/>
          <w:lang w:val="uz-Latn-UZ"/>
        </w:rPr>
      </w:pPr>
      <w:r>
        <w:rPr>
          <w:sz w:val="28"/>
          <w:szCs w:val="28"/>
          <w:lang w:val="uz-Cyrl-UZ"/>
        </w:rPr>
        <w:t>Молия маркази</w:t>
      </w:r>
      <w:r w:rsidR="00DF142E" w:rsidRPr="00860612">
        <w:rPr>
          <w:sz w:val="28"/>
          <w:szCs w:val="28"/>
          <w:lang w:val="uz-Latn-UZ"/>
        </w:rPr>
        <w:t xml:space="preserve"> </w:t>
      </w:r>
      <w:r w:rsidR="00203EDF" w:rsidRPr="00860612">
        <w:rPr>
          <w:sz w:val="28"/>
          <w:szCs w:val="28"/>
          <w:lang w:val="uz-Latn-UZ"/>
        </w:rPr>
        <w:t>доирасида ёки орқали тақдим этиладиган ёки амалга ошириладиган</w:t>
      </w:r>
      <w:r w:rsidR="00176E83" w:rsidRPr="00860612">
        <w:rPr>
          <w:sz w:val="28"/>
          <w:szCs w:val="28"/>
          <w:lang w:val="uz-Cyrl-UZ"/>
        </w:rPr>
        <w:t>,</w:t>
      </w:r>
      <w:r w:rsidR="00203EDF" w:rsidRPr="00860612">
        <w:rPr>
          <w:sz w:val="28"/>
          <w:szCs w:val="28"/>
          <w:lang w:val="uz-Latn-UZ"/>
        </w:rPr>
        <w:t xml:space="preserve"> </w:t>
      </w:r>
      <w:r>
        <w:rPr>
          <w:sz w:val="28"/>
          <w:szCs w:val="28"/>
          <w:lang w:val="uz-Cyrl-UZ"/>
        </w:rPr>
        <w:t>Молия маркази</w:t>
      </w:r>
      <w:r w:rsidR="00DF142E" w:rsidRPr="00860612">
        <w:rPr>
          <w:sz w:val="28"/>
          <w:szCs w:val="28"/>
          <w:lang w:val="uz-Latn-UZ"/>
        </w:rPr>
        <w:t xml:space="preserve"> </w:t>
      </w:r>
      <w:r w:rsidR="00176E83" w:rsidRPr="00860612">
        <w:rPr>
          <w:sz w:val="28"/>
          <w:szCs w:val="28"/>
          <w:lang w:val="uz-Latn-UZ"/>
        </w:rPr>
        <w:t xml:space="preserve">тўғрисидаги қонунлар ёки Ўзбекистон ва </w:t>
      </w:r>
      <w:r>
        <w:rPr>
          <w:sz w:val="28"/>
          <w:szCs w:val="28"/>
          <w:lang w:val="uz-Cyrl-UZ"/>
        </w:rPr>
        <w:t>Молия маркази</w:t>
      </w:r>
      <w:r w:rsidR="00DF142E" w:rsidRPr="00860612">
        <w:rPr>
          <w:sz w:val="28"/>
          <w:szCs w:val="28"/>
          <w:lang w:val="uz-Latn-UZ"/>
        </w:rPr>
        <w:t xml:space="preserve"> </w:t>
      </w:r>
      <w:r w:rsidR="00176E83" w:rsidRPr="00860612">
        <w:rPr>
          <w:sz w:val="28"/>
          <w:szCs w:val="28"/>
          <w:lang w:val="uz-Latn-UZ"/>
        </w:rPr>
        <w:t>да амал қиладиган бошқа қонунчилик ҳужжатлари бўйича молиявий бўлмаган деб таснифланган</w:t>
      </w:r>
      <w:r w:rsidR="005866DC" w:rsidRPr="00860612">
        <w:rPr>
          <w:sz w:val="28"/>
          <w:szCs w:val="28"/>
          <w:lang w:val="uz-Latn-UZ"/>
        </w:rPr>
        <w:t xml:space="preserve"> </w:t>
      </w:r>
      <w:r w:rsidR="005866DC" w:rsidRPr="00860612">
        <w:rPr>
          <w:sz w:val="28"/>
          <w:szCs w:val="28"/>
          <w:lang w:val="uz-Cyrl-UZ"/>
        </w:rPr>
        <w:t>ҳамда</w:t>
      </w:r>
      <w:r w:rsidR="00176E83" w:rsidRPr="00860612">
        <w:rPr>
          <w:sz w:val="28"/>
          <w:szCs w:val="28"/>
          <w:lang w:val="uz-Cyrl-UZ"/>
        </w:rPr>
        <w:t xml:space="preserve"> </w:t>
      </w:r>
      <w:r w:rsidR="005866DC" w:rsidRPr="00860612">
        <w:rPr>
          <w:sz w:val="28"/>
          <w:szCs w:val="28"/>
          <w:lang w:val="uz-Cyrl-UZ"/>
        </w:rPr>
        <w:t xml:space="preserve">жиноий фаолиятдан олинган даромадларни легаллаштиришга, терроризмни молиялаштиришга ва оммавий қирғин қуролини тарқатишни молиялаштиришга қарши курашиш мақсадида </w:t>
      </w:r>
      <w:r>
        <w:rPr>
          <w:sz w:val="28"/>
          <w:szCs w:val="28"/>
          <w:lang w:val="uz-Cyrl-UZ"/>
        </w:rPr>
        <w:t>Молия маркази</w:t>
      </w:r>
      <w:r w:rsidR="00DF142E" w:rsidRPr="00860612">
        <w:rPr>
          <w:sz w:val="28"/>
          <w:szCs w:val="28"/>
          <w:lang w:val="uz-Latn-UZ"/>
        </w:rPr>
        <w:t xml:space="preserve"> </w:t>
      </w:r>
      <w:r w:rsidR="005866DC" w:rsidRPr="00860612">
        <w:rPr>
          <w:sz w:val="28"/>
          <w:szCs w:val="28"/>
          <w:lang w:val="uz-Cyrl-UZ"/>
        </w:rPr>
        <w:t xml:space="preserve">Молиявий хизматлар бошқармаси </w:t>
      </w:r>
      <w:r w:rsidR="005866DC" w:rsidRPr="00860612">
        <w:rPr>
          <w:sz w:val="28"/>
          <w:szCs w:val="28"/>
          <w:lang w:val="uz-Latn-UZ"/>
        </w:rPr>
        <w:t>томонидан назорат қилинади</w:t>
      </w:r>
      <w:r w:rsidR="005866DC" w:rsidRPr="00860612">
        <w:rPr>
          <w:sz w:val="28"/>
          <w:szCs w:val="28"/>
          <w:lang w:val="uz-Cyrl-UZ"/>
        </w:rPr>
        <w:t xml:space="preserve">ган </w:t>
      </w:r>
      <w:r w:rsidR="00203EDF" w:rsidRPr="00860612">
        <w:rPr>
          <w:sz w:val="28"/>
          <w:szCs w:val="28"/>
          <w:lang w:val="uz-Latn-UZ"/>
        </w:rPr>
        <w:t xml:space="preserve">бошқа ҳар қандай хизматлар, бизнеслар, касблар ёки фаолиятлар;  </w:t>
      </w:r>
    </w:p>
    <w:p w14:paraId="0F24A322" w14:textId="541EEB51" w:rsidR="005866DC" w:rsidRPr="00860612" w:rsidRDefault="00860612" w:rsidP="00203EDF">
      <w:pPr>
        <w:spacing w:before="60" w:line="288" w:lineRule="auto"/>
        <w:ind w:firstLine="720"/>
        <w:jc w:val="both"/>
        <w:rPr>
          <w:sz w:val="28"/>
          <w:szCs w:val="28"/>
          <w:lang w:val="uz-Latn-UZ"/>
        </w:rPr>
      </w:pPr>
      <w:r w:rsidRPr="00860612">
        <w:rPr>
          <w:b/>
          <w:bCs/>
          <w:sz w:val="28"/>
          <w:szCs w:val="28"/>
          <w:lang w:val="uz-Cyrl-UZ"/>
        </w:rPr>
        <w:t>р</w:t>
      </w:r>
      <w:r w:rsidRPr="00860612">
        <w:rPr>
          <w:b/>
          <w:bCs/>
          <w:sz w:val="28"/>
          <w:szCs w:val="28"/>
          <w:lang w:val="uz-Latn-UZ"/>
        </w:rPr>
        <w:t xml:space="preserve">ухсат </w:t>
      </w:r>
      <w:r w:rsidR="00203EDF" w:rsidRPr="00860612">
        <w:rPr>
          <w:b/>
          <w:bCs/>
          <w:sz w:val="28"/>
          <w:szCs w:val="28"/>
          <w:lang w:val="uz-Latn-UZ"/>
        </w:rPr>
        <w:t xml:space="preserve">этилган </w:t>
      </w:r>
      <w:r w:rsidR="00DF142E" w:rsidRPr="00860612">
        <w:rPr>
          <w:b/>
          <w:bCs/>
          <w:sz w:val="28"/>
          <w:szCs w:val="28"/>
          <w:lang w:val="uz-Cyrl-UZ"/>
        </w:rPr>
        <w:t>б</w:t>
      </w:r>
      <w:r w:rsidR="00DF142E" w:rsidRPr="00860612">
        <w:rPr>
          <w:b/>
          <w:bCs/>
          <w:sz w:val="28"/>
          <w:szCs w:val="28"/>
          <w:lang w:val="uz-Latn-UZ"/>
        </w:rPr>
        <w:t xml:space="preserve">ошқа </w:t>
      </w:r>
      <w:r w:rsidR="00203EDF" w:rsidRPr="00860612">
        <w:rPr>
          <w:b/>
          <w:bCs/>
          <w:sz w:val="28"/>
          <w:szCs w:val="28"/>
          <w:lang w:val="uz-Latn-UZ"/>
        </w:rPr>
        <w:t>фаолиятлар</w:t>
      </w:r>
      <w:r w:rsidR="00203EDF" w:rsidRPr="00860612">
        <w:rPr>
          <w:sz w:val="28"/>
          <w:szCs w:val="28"/>
          <w:lang w:val="uz-Latn-UZ"/>
        </w:rPr>
        <w:t xml:space="preserve"> </w:t>
      </w:r>
      <w:r w:rsidR="005866DC" w:rsidRPr="00860612">
        <w:rPr>
          <w:sz w:val="28"/>
          <w:szCs w:val="28"/>
          <w:lang w:val="uz-Latn-UZ"/>
        </w:rPr>
        <w:t>—</w:t>
      </w:r>
      <w:r w:rsidR="005866DC" w:rsidRPr="00860612">
        <w:rPr>
          <w:sz w:val="28"/>
          <w:szCs w:val="28"/>
          <w:lang w:val="uz-Cyrl-UZ"/>
        </w:rPr>
        <w:t xml:space="preserve"> </w:t>
      </w:r>
      <w:r w:rsidR="005866DC" w:rsidRPr="00860612">
        <w:rPr>
          <w:sz w:val="28"/>
          <w:szCs w:val="28"/>
          <w:lang w:val="uz-Latn-UZ"/>
        </w:rPr>
        <w:t>молиявий хизматлар ёки ёрдамчи хизматлар ҳисобланмайди</w:t>
      </w:r>
      <w:r w:rsidR="005866DC" w:rsidRPr="00860612">
        <w:rPr>
          <w:sz w:val="28"/>
          <w:szCs w:val="28"/>
          <w:lang w:val="uz-Cyrl-UZ"/>
        </w:rPr>
        <w:t xml:space="preserve">,  </w:t>
      </w:r>
      <w:r w:rsidR="005866DC" w:rsidRPr="00860612">
        <w:rPr>
          <w:sz w:val="28"/>
          <w:szCs w:val="28"/>
          <w:lang w:val="uz-Latn-UZ"/>
        </w:rPr>
        <w:t xml:space="preserve">ушбу Қонун ёки </w:t>
      </w:r>
      <w:r w:rsidR="00F95BC7">
        <w:rPr>
          <w:sz w:val="28"/>
          <w:szCs w:val="28"/>
          <w:lang w:val="uz-Cyrl-UZ"/>
        </w:rPr>
        <w:t>Молия маркази</w:t>
      </w:r>
      <w:r w:rsidR="000305A6">
        <w:rPr>
          <w:sz w:val="28"/>
          <w:szCs w:val="28"/>
          <w:lang w:val="uz-Cyrl-UZ"/>
        </w:rPr>
        <w:t xml:space="preserve"> қарорлари </w:t>
      </w:r>
      <w:r w:rsidR="005866DC" w:rsidRPr="00860612">
        <w:rPr>
          <w:sz w:val="28"/>
          <w:szCs w:val="28"/>
          <w:lang w:val="uz-Latn-UZ"/>
        </w:rPr>
        <w:t xml:space="preserve">асосида </w:t>
      </w:r>
      <w:r w:rsidR="00F95BC7">
        <w:rPr>
          <w:sz w:val="28"/>
          <w:szCs w:val="28"/>
          <w:lang w:val="uz-Cyrl-UZ"/>
        </w:rPr>
        <w:t>Молия маркази</w:t>
      </w:r>
      <w:r w:rsidR="00DF142E" w:rsidRPr="00860612">
        <w:rPr>
          <w:sz w:val="28"/>
          <w:szCs w:val="28"/>
          <w:lang w:val="uz-Latn-UZ"/>
        </w:rPr>
        <w:t xml:space="preserve"> </w:t>
      </w:r>
      <w:r w:rsidRPr="00860612">
        <w:rPr>
          <w:sz w:val="28"/>
          <w:szCs w:val="28"/>
          <w:lang w:val="uz-Cyrl-UZ"/>
        </w:rPr>
        <w:t>маъмурияти</w:t>
      </w:r>
      <w:r w:rsidR="005866DC" w:rsidRPr="00860612">
        <w:rPr>
          <w:sz w:val="28"/>
          <w:szCs w:val="28"/>
          <w:lang w:val="uz-Latn-UZ"/>
        </w:rPr>
        <w:t xml:space="preserve"> томонидан лицензияланади</w:t>
      </w:r>
      <w:r w:rsidR="005866DC" w:rsidRPr="00860612">
        <w:rPr>
          <w:sz w:val="28"/>
          <w:szCs w:val="28"/>
          <w:lang w:val="uz-Cyrl-UZ"/>
        </w:rPr>
        <w:t xml:space="preserve">ган </w:t>
      </w:r>
      <w:r w:rsidR="00F95BC7">
        <w:rPr>
          <w:sz w:val="28"/>
          <w:szCs w:val="28"/>
          <w:lang w:val="uz-Cyrl-UZ"/>
        </w:rPr>
        <w:t>Молия маркази</w:t>
      </w:r>
      <w:r w:rsidR="00DF142E" w:rsidRPr="00860612">
        <w:rPr>
          <w:sz w:val="28"/>
          <w:szCs w:val="28"/>
          <w:lang w:val="uz-Latn-UZ"/>
        </w:rPr>
        <w:t xml:space="preserve"> </w:t>
      </w:r>
      <w:r w:rsidR="00203EDF" w:rsidRPr="00860612">
        <w:rPr>
          <w:sz w:val="28"/>
          <w:szCs w:val="28"/>
          <w:lang w:val="uz-Latn-UZ"/>
        </w:rPr>
        <w:t xml:space="preserve">доирасида ёки </w:t>
      </w:r>
      <w:r w:rsidR="00F95BC7">
        <w:rPr>
          <w:sz w:val="28"/>
          <w:szCs w:val="28"/>
          <w:lang w:val="uz-Cyrl-UZ"/>
        </w:rPr>
        <w:t>Молия маркази</w:t>
      </w:r>
      <w:r w:rsidR="00DF142E" w:rsidRPr="00860612">
        <w:rPr>
          <w:sz w:val="28"/>
          <w:szCs w:val="28"/>
          <w:lang w:val="uz-Latn-UZ"/>
        </w:rPr>
        <w:t xml:space="preserve"> </w:t>
      </w:r>
      <w:r w:rsidR="00203EDF" w:rsidRPr="00860612">
        <w:rPr>
          <w:sz w:val="28"/>
          <w:szCs w:val="28"/>
          <w:lang w:val="uz-Latn-UZ"/>
        </w:rPr>
        <w:t xml:space="preserve">орқали олиб бориладиган тижорат ёки </w:t>
      </w:r>
      <w:r w:rsidR="005866DC" w:rsidRPr="00860612">
        <w:rPr>
          <w:sz w:val="28"/>
          <w:szCs w:val="28"/>
          <w:lang w:val="uz-Cyrl-UZ"/>
        </w:rPr>
        <w:t xml:space="preserve">касбий </w:t>
      </w:r>
      <w:r w:rsidR="00203EDF" w:rsidRPr="00860612">
        <w:rPr>
          <w:sz w:val="28"/>
          <w:szCs w:val="28"/>
          <w:lang w:val="uz-Latn-UZ"/>
        </w:rPr>
        <w:t>профессионал фаолиятларни англатади. Улар</w:t>
      </w:r>
      <w:r w:rsidR="005866DC" w:rsidRPr="00860612">
        <w:rPr>
          <w:sz w:val="28"/>
          <w:szCs w:val="28"/>
          <w:lang w:val="uz-Cyrl-UZ"/>
        </w:rPr>
        <w:t>га</w:t>
      </w:r>
      <w:r w:rsidR="00176E83" w:rsidRPr="00860612">
        <w:rPr>
          <w:sz w:val="28"/>
          <w:szCs w:val="28"/>
          <w:lang w:val="uz-Cyrl-UZ"/>
        </w:rPr>
        <w:t xml:space="preserve"> </w:t>
      </w:r>
      <w:r w:rsidR="00F95BC7">
        <w:rPr>
          <w:sz w:val="28"/>
          <w:szCs w:val="28"/>
          <w:lang w:val="uz-Cyrl-UZ"/>
        </w:rPr>
        <w:t>Молия маркази</w:t>
      </w:r>
      <w:r w:rsidR="00DF142E" w:rsidRPr="00860612">
        <w:rPr>
          <w:sz w:val="28"/>
          <w:szCs w:val="28"/>
          <w:lang w:val="uz-Latn-UZ"/>
        </w:rPr>
        <w:t xml:space="preserve"> </w:t>
      </w:r>
      <w:r w:rsidR="00176E83" w:rsidRPr="00860612">
        <w:rPr>
          <w:sz w:val="28"/>
          <w:szCs w:val="28"/>
          <w:lang w:val="uz-Cyrl-UZ"/>
        </w:rPr>
        <w:t xml:space="preserve">Молиявий хизматлар бошқармаси </w:t>
      </w:r>
      <w:r w:rsidR="00203EDF" w:rsidRPr="00860612">
        <w:rPr>
          <w:sz w:val="28"/>
          <w:szCs w:val="28"/>
          <w:lang w:val="uz-Latn-UZ"/>
        </w:rPr>
        <w:t xml:space="preserve">томонидан молиявий хизматлар </w:t>
      </w:r>
      <w:r w:rsidR="005866DC" w:rsidRPr="00860612">
        <w:rPr>
          <w:sz w:val="28"/>
          <w:szCs w:val="28"/>
          <w:lang w:val="uz-Cyrl-UZ"/>
        </w:rPr>
        <w:t xml:space="preserve">сифатида қаралмайдиган </w:t>
      </w:r>
      <w:r w:rsidR="00203EDF" w:rsidRPr="00860612">
        <w:rPr>
          <w:sz w:val="28"/>
          <w:szCs w:val="28"/>
          <w:lang w:val="uz-Latn-UZ"/>
        </w:rPr>
        <w:t>қуйидаги фаолиятлар</w:t>
      </w:r>
      <w:r w:rsidR="005866DC" w:rsidRPr="00860612">
        <w:rPr>
          <w:sz w:val="28"/>
          <w:szCs w:val="28"/>
          <w:lang w:val="uz-Cyrl-UZ"/>
        </w:rPr>
        <w:t xml:space="preserve"> киради</w:t>
      </w:r>
      <w:r w:rsidR="00203EDF" w:rsidRPr="00860612">
        <w:rPr>
          <w:sz w:val="28"/>
          <w:szCs w:val="28"/>
          <w:lang w:val="uz-Latn-UZ"/>
        </w:rPr>
        <w:t xml:space="preserve">: </w:t>
      </w:r>
    </w:p>
    <w:p w14:paraId="283A10AC" w14:textId="00A458E1" w:rsidR="005866DC" w:rsidRPr="00860612" w:rsidRDefault="00860612" w:rsidP="00203EDF">
      <w:pPr>
        <w:spacing w:before="60" w:line="288" w:lineRule="auto"/>
        <w:ind w:firstLine="720"/>
        <w:jc w:val="both"/>
        <w:rPr>
          <w:sz w:val="28"/>
          <w:szCs w:val="28"/>
          <w:lang w:val="uz-Latn-UZ"/>
        </w:rPr>
      </w:pPr>
      <w:r w:rsidRPr="00860612">
        <w:rPr>
          <w:sz w:val="28"/>
          <w:szCs w:val="28"/>
          <w:lang w:val="uz-Cyrl-UZ"/>
        </w:rPr>
        <w:t>х</w:t>
      </w:r>
      <w:r w:rsidR="00203EDF" w:rsidRPr="00860612">
        <w:rPr>
          <w:sz w:val="28"/>
          <w:szCs w:val="28"/>
          <w:lang w:val="uz-Latn-UZ"/>
        </w:rPr>
        <w:t xml:space="preserve">олдинг компаниялари, махсус мақсадли корхоналар, хазина компаниялари ва бош қароргоҳ ташкилотларини тузиш, бошқариш ва идора қилиш; </w:t>
      </w:r>
    </w:p>
    <w:p w14:paraId="6E9FDA1B" w14:textId="2B403374" w:rsidR="005866DC" w:rsidRPr="00860612" w:rsidRDefault="00203EDF" w:rsidP="00203EDF">
      <w:pPr>
        <w:spacing w:before="60" w:line="288" w:lineRule="auto"/>
        <w:ind w:firstLine="720"/>
        <w:jc w:val="both"/>
        <w:rPr>
          <w:sz w:val="28"/>
          <w:szCs w:val="28"/>
          <w:lang w:val="uz-Latn-UZ"/>
        </w:rPr>
      </w:pPr>
      <w:r w:rsidRPr="00860612">
        <w:rPr>
          <w:sz w:val="28"/>
          <w:szCs w:val="28"/>
          <w:lang w:val="uz-Latn-UZ"/>
        </w:rPr>
        <w:t xml:space="preserve">фондлар, </w:t>
      </w:r>
      <w:r w:rsidR="005866DC" w:rsidRPr="00860612">
        <w:rPr>
          <w:sz w:val="28"/>
          <w:szCs w:val="28"/>
          <w:lang w:val="uz-Cyrl-UZ"/>
        </w:rPr>
        <w:t>траст</w:t>
      </w:r>
      <w:r w:rsidRPr="00860612">
        <w:rPr>
          <w:sz w:val="28"/>
          <w:szCs w:val="28"/>
          <w:lang w:val="uz-Latn-UZ"/>
        </w:rPr>
        <w:t xml:space="preserve">лар ва </w:t>
      </w:r>
      <w:r w:rsidR="00860612" w:rsidRPr="00860612">
        <w:rPr>
          <w:sz w:val="28"/>
          <w:szCs w:val="28"/>
          <w:lang w:val="uz-Cyrl-UZ"/>
        </w:rPr>
        <w:t xml:space="preserve">фидуциар </w:t>
      </w:r>
      <w:r w:rsidRPr="00860612">
        <w:rPr>
          <w:sz w:val="28"/>
          <w:szCs w:val="28"/>
          <w:lang w:val="uz-Latn-UZ"/>
        </w:rPr>
        <w:t xml:space="preserve">тузилмаларни ташкил этиш ва идора қилиш; </w:t>
      </w:r>
    </w:p>
    <w:p w14:paraId="3B4A8FD3" w14:textId="3596F4A3" w:rsidR="005866DC" w:rsidRPr="00860612" w:rsidRDefault="00203EDF" w:rsidP="00203EDF">
      <w:pPr>
        <w:spacing w:before="60" w:line="288" w:lineRule="auto"/>
        <w:ind w:firstLine="720"/>
        <w:jc w:val="both"/>
        <w:rPr>
          <w:sz w:val="28"/>
          <w:szCs w:val="28"/>
          <w:lang w:val="uz-Latn-UZ"/>
        </w:rPr>
      </w:pPr>
      <w:r w:rsidRPr="00860612">
        <w:rPr>
          <w:sz w:val="28"/>
          <w:szCs w:val="28"/>
          <w:lang w:val="uz-Latn-UZ"/>
        </w:rPr>
        <w:t>корпоратив хизматларни тақдим этиш, жумладан компания тузиш, корпоратив бошқарув, рўйхатдан ўтган офис хизматлари ва шунга ўхшаш хизматлар;</w:t>
      </w:r>
    </w:p>
    <w:p w14:paraId="73844487" w14:textId="7B4EA7A7" w:rsidR="00203EDF" w:rsidRPr="00860612" w:rsidRDefault="00203EDF" w:rsidP="00203EDF">
      <w:pPr>
        <w:spacing w:before="60" w:line="288" w:lineRule="auto"/>
        <w:ind w:firstLine="720"/>
        <w:jc w:val="both"/>
        <w:rPr>
          <w:sz w:val="28"/>
          <w:szCs w:val="28"/>
          <w:lang w:val="uz-Latn-UZ"/>
        </w:rPr>
      </w:pPr>
      <w:r w:rsidRPr="00860612">
        <w:rPr>
          <w:sz w:val="28"/>
          <w:szCs w:val="28"/>
          <w:lang w:val="uz-Latn-UZ"/>
        </w:rPr>
        <w:lastRenderedPageBreak/>
        <w:t>профессионал хизматлар, жумладан юридик, конс</w:t>
      </w:r>
      <w:r w:rsidR="00860612" w:rsidRPr="00860612">
        <w:rPr>
          <w:sz w:val="28"/>
          <w:szCs w:val="28"/>
          <w:lang w:val="uz-Cyrl-UZ"/>
        </w:rPr>
        <w:t>алтинг</w:t>
      </w:r>
      <w:r w:rsidRPr="00860612">
        <w:rPr>
          <w:sz w:val="28"/>
          <w:szCs w:val="28"/>
          <w:lang w:val="uz-Latn-UZ"/>
        </w:rPr>
        <w:t>, баҳолаш, бухгалтерия, солиқ маслаҳат</w:t>
      </w:r>
      <w:r w:rsidR="00860612" w:rsidRPr="00860612">
        <w:rPr>
          <w:sz w:val="28"/>
          <w:szCs w:val="28"/>
          <w:lang w:val="uz-Cyrl-UZ"/>
        </w:rPr>
        <w:t>и</w:t>
      </w:r>
      <w:r w:rsidRPr="00860612">
        <w:rPr>
          <w:sz w:val="28"/>
          <w:szCs w:val="28"/>
          <w:lang w:val="uz-Latn-UZ"/>
        </w:rPr>
        <w:t>, бошқарув бўйича маслаҳат, технология</w:t>
      </w:r>
      <w:r w:rsidR="00860612" w:rsidRPr="00860612">
        <w:rPr>
          <w:sz w:val="28"/>
          <w:szCs w:val="28"/>
          <w:lang w:val="uz-Cyrl-UZ"/>
        </w:rPr>
        <w:t>ни</w:t>
      </w:r>
      <w:r w:rsidRPr="00860612">
        <w:rPr>
          <w:sz w:val="28"/>
          <w:szCs w:val="28"/>
          <w:lang w:val="uz-Latn-UZ"/>
        </w:rPr>
        <w:t xml:space="preserve"> ривожлантириш, дастурий таъминот ишлаб чиқиш, финте</w:t>
      </w:r>
      <w:r w:rsidR="005866DC" w:rsidRPr="00860612">
        <w:rPr>
          <w:sz w:val="28"/>
          <w:szCs w:val="28"/>
          <w:lang w:val="uz-Cyrl-UZ"/>
        </w:rPr>
        <w:t>к</w:t>
      </w:r>
      <w:r w:rsidRPr="00860612">
        <w:rPr>
          <w:sz w:val="28"/>
          <w:szCs w:val="28"/>
          <w:lang w:val="uz-Latn-UZ"/>
        </w:rPr>
        <w:t xml:space="preserve"> хизматлари ва шунга ўхшаш хизматларни </w:t>
      </w:r>
      <w:r w:rsidR="00860612" w:rsidRPr="00860612">
        <w:rPr>
          <w:sz w:val="28"/>
          <w:szCs w:val="28"/>
          <w:lang w:val="uz-Cyrl-UZ"/>
        </w:rPr>
        <w:t>кўрсатиш</w:t>
      </w:r>
      <w:r w:rsidRPr="00860612">
        <w:rPr>
          <w:sz w:val="28"/>
          <w:szCs w:val="28"/>
          <w:lang w:val="uz-Latn-UZ"/>
        </w:rPr>
        <w:t xml:space="preserve">; </w:t>
      </w:r>
    </w:p>
    <w:p w14:paraId="3445D446" w14:textId="34E17BE0" w:rsidR="00203EDF" w:rsidRPr="00860612" w:rsidRDefault="00203EDF" w:rsidP="00203EDF">
      <w:pPr>
        <w:spacing w:before="60" w:line="288" w:lineRule="auto"/>
        <w:ind w:firstLine="720"/>
        <w:jc w:val="both"/>
        <w:rPr>
          <w:sz w:val="28"/>
          <w:szCs w:val="28"/>
          <w:lang w:val="uz-Latn-UZ"/>
        </w:rPr>
      </w:pPr>
      <w:r w:rsidRPr="00860612">
        <w:rPr>
          <w:sz w:val="28"/>
          <w:szCs w:val="28"/>
          <w:lang w:val="uz-Latn-UZ"/>
        </w:rPr>
        <w:t xml:space="preserve">чакана савдо, меҳмондўстлик, озиқ-овқат ва ичимликлар, конференция, таълим, маданий, соғломлаштириш ёки </w:t>
      </w:r>
      <w:r w:rsidR="00F95BC7">
        <w:rPr>
          <w:sz w:val="28"/>
          <w:szCs w:val="28"/>
          <w:lang w:val="uz-Cyrl-UZ"/>
        </w:rPr>
        <w:t>Молия маркази</w:t>
      </w:r>
      <w:r w:rsidRPr="00860612">
        <w:rPr>
          <w:sz w:val="28"/>
          <w:szCs w:val="28"/>
          <w:lang w:val="uz-Latn-UZ"/>
        </w:rPr>
        <w:t xml:space="preserve"> экотизимининг фаолиятини қўллаб-қувватлашга мўлжалланган шунга ўхшаш қулайликларни бошқариш; </w:t>
      </w:r>
    </w:p>
    <w:p w14:paraId="413794D6" w14:textId="2631CC7B" w:rsidR="00203EDF" w:rsidRPr="0063270A" w:rsidRDefault="00F95BC7" w:rsidP="00203EDF">
      <w:pPr>
        <w:spacing w:before="60" w:line="288" w:lineRule="auto"/>
        <w:ind w:firstLine="720"/>
        <w:jc w:val="both"/>
        <w:rPr>
          <w:sz w:val="28"/>
          <w:szCs w:val="28"/>
          <w:lang w:val="uz-Cyrl-UZ"/>
        </w:rPr>
      </w:pPr>
      <w:r>
        <w:rPr>
          <w:sz w:val="28"/>
          <w:szCs w:val="28"/>
          <w:lang w:val="uz-Cyrl-UZ"/>
        </w:rPr>
        <w:t>Молия маркази</w:t>
      </w:r>
      <w:r w:rsidR="00DF142E" w:rsidRPr="00860612">
        <w:rPr>
          <w:sz w:val="28"/>
          <w:szCs w:val="28"/>
          <w:lang w:val="uz-Latn-UZ"/>
        </w:rPr>
        <w:t xml:space="preserve"> </w:t>
      </w:r>
      <w:r w:rsidR="00203EDF" w:rsidRPr="00860612">
        <w:rPr>
          <w:sz w:val="28"/>
          <w:szCs w:val="28"/>
          <w:lang w:val="uz-Latn-UZ"/>
        </w:rPr>
        <w:t xml:space="preserve">органлари томонидан </w:t>
      </w:r>
      <w:r>
        <w:rPr>
          <w:sz w:val="28"/>
          <w:szCs w:val="28"/>
          <w:lang w:val="uz-Cyrl-UZ"/>
        </w:rPr>
        <w:t>Молия маркази</w:t>
      </w:r>
      <w:r w:rsidR="00DF142E" w:rsidRPr="00860612">
        <w:rPr>
          <w:sz w:val="28"/>
          <w:szCs w:val="28"/>
          <w:lang w:val="uz-Latn-UZ"/>
        </w:rPr>
        <w:t xml:space="preserve"> </w:t>
      </w:r>
      <w:r w:rsidR="00203EDF" w:rsidRPr="00860612">
        <w:rPr>
          <w:sz w:val="28"/>
          <w:szCs w:val="28"/>
          <w:lang w:val="uz-Latn-UZ"/>
        </w:rPr>
        <w:t>доирасида рухсат этилган тартибга солинмайдиган фаолият сифатида белгиланган бошқа ҳар қандай фаолият</w:t>
      </w:r>
      <w:r w:rsidR="005866DC" w:rsidRPr="00860612">
        <w:rPr>
          <w:sz w:val="28"/>
          <w:szCs w:val="28"/>
          <w:lang w:val="uz-Cyrl-UZ"/>
        </w:rPr>
        <w:t>;</w:t>
      </w:r>
    </w:p>
    <w:p w14:paraId="227EBA4A" w14:textId="19A157EE" w:rsidR="00710F35" w:rsidRPr="00860612" w:rsidRDefault="00710F35" w:rsidP="00860612">
      <w:pPr>
        <w:pStyle w:val="2"/>
        <w:spacing w:before="60" w:after="0" w:line="288" w:lineRule="auto"/>
        <w:ind w:firstLine="720"/>
        <w:jc w:val="both"/>
        <w:rPr>
          <w:b w:val="0"/>
          <w:bCs w:val="0"/>
          <w:sz w:val="28"/>
          <w:szCs w:val="28"/>
          <w:lang w:val="uz-Cyrl-UZ"/>
        </w:rPr>
      </w:pPr>
      <w:r w:rsidRPr="00860612">
        <w:rPr>
          <w:b w:val="0"/>
          <w:bCs w:val="0"/>
          <w:sz w:val="28"/>
          <w:szCs w:val="28"/>
          <w:lang w:val="uz-Cyrl-UZ"/>
        </w:rPr>
        <w:t>1</w:t>
      </w:r>
      <w:r w:rsidR="005866DC" w:rsidRPr="00860612">
        <w:rPr>
          <w:b w:val="0"/>
          <w:bCs w:val="0"/>
          <w:sz w:val="28"/>
          <w:szCs w:val="28"/>
          <w:lang w:val="uz-Cyrl-UZ"/>
        </w:rPr>
        <w:t>3</w:t>
      </w:r>
      <w:r w:rsidRPr="00860612">
        <w:rPr>
          <w:b w:val="0"/>
          <w:bCs w:val="0"/>
          <w:sz w:val="28"/>
          <w:szCs w:val="28"/>
          <w:lang w:val="uz-Cyrl-UZ"/>
        </w:rPr>
        <w:t xml:space="preserve">. “Идентификация рақамлари реестри” — фаолият юритаётган ва илгари фаолият юритган </w:t>
      </w:r>
      <w:r w:rsidR="00F95BC7">
        <w:rPr>
          <w:b w:val="0"/>
          <w:bCs w:val="0"/>
          <w:sz w:val="28"/>
          <w:szCs w:val="28"/>
          <w:lang w:val="uz-Cyrl-UZ"/>
        </w:rPr>
        <w:t>Молия маркази</w:t>
      </w:r>
      <w:r w:rsidR="00F95BC7" w:rsidRPr="00860612">
        <w:rPr>
          <w:b w:val="0"/>
          <w:bCs w:val="0"/>
          <w:sz w:val="28"/>
          <w:szCs w:val="28"/>
          <w:lang w:val="uz-Cyrl-UZ"/>
        </w:rPr>
        <w:t xml:space="preserve"> </w:t>
      </w:r>
      <w:r w:rsidRPr="00860612">
        <w:rPr>
          <w:b w:val="0"/>
          <w:bCs w:val="0"/>
          <w:sz w:val="28"/>
          <w:szCs w:val="28"/>
          <w:lang w:val="uz-Cyrl-UZ"/>
        </w:rPr>
        <w:t xml:space="preserve">органлари, уларнинг ташкилотлари ва </w:t>
      </w:r>
      <w:r w:rsidR="00F95BC7">
        <w:rPr>
          <w:b w:val="0"/>
          <w:bCs w:val="0"/>
          <w:sz w:val="28"/>
          <w:szCs w:val="28"/>
          <w:lang w:val="uz-Cyrl-UZ"/>
        </w:rPr>
        <w:t>Молия маркази</w:t>
      </w:r>
      <w:r w:rsidR="00F95BC7" w:rsidRPr="00860612">
        <w:rPr>
          <w:b w:val="0"/>
          <w:bCs w:val="0"/>
          <w:sz w:val="28"/>
          <w:szCs w:val="28"/>
          <w:lang w:val="uz-Cyrl-UZ"/>
        </w:rPr>
        <w:t xml:space="preserve"> </w:t>
      </w:r>
      <w:r w:rsidRPr="00860612">
        <w:rPr>
          <w:b w:val="0"/>
          <w:bCs w:val="0"/>
          <w:sz w:val="28"/>
          <w:szCs w:val="28"/>
          <w:lang w:val="uz-Cyrl-UZ"/>
        </w:rPr>
        <w:t xml:space="preserve">иштирокчилари тўғрисидаги маълумотларни ҳисобга олиш ва сақлаш, шунингдек, уларнинг идентификация рақамлари тўғрисидаги маълумотларни бериш ва сақлаш учун мўлжалланган ахборот тизими; </w:t>
      </w:r>
    </w:p>
    <w:p w14:paraId="5EB8CD16" w14:textId="179E5A89" w:rsidR="00710F35" w:rsidRPr="00860612" w:rsidRDefault="00710F35" w:rsidP="00860612">
      <w:pPr>
        <w:pStyle w:val="2"/>
        <w:spacing w:before="60" w:after="0" w:line="288" w:lineRule="auto"/>
        <w:ind w:firstLine="720"/>
        <w:jc w:val="both"/>
        <w:rPr>
          <w:b w:val="0"/>
          <w:bCs w:val="0"/>
          <w:sz w:val="28"/>
          <w:szCs w:val="28"/>
          <w:lang w:val="uz-Cyrl-UZ"/>
        </w:rPr>
      </w:pPr>
      <w:r w:rsidRPr="00860612">
        <w:rPr>
          <w:b w:val="0"/>
          <w:bCs w:val="0"/>
          <w:sz w:val="28"/>
          <w:szCs w:val="28"/>
          <w:lang w:val="uz-Cyrl-UZ"/>
        </w:rPr>
        <w:t>1</w:t>
      </w:r>
      <w:r w:rsidR="005866DC" w:rsidRPr="00860612">
        <w:rPr>
          <w:b w:val="0"/>
          <w:bCs w:val="0"/>
          <w:sz w:val="28"/>
          <w:szCs w:val="28"/>
          <w:lang w:val="uz-Cyrl-UZ"/>
        </w:rPr>
        <w:t>4</w:t>
      </w:r>
      <w:r w:rsidRPr="00860612">
        <w:rPr>
          <w:b w:val="0"/>
          <w:bCs w:val="0"/>
          <w:sz w:val="28"/>
          <w:szCs w:val="28"/>
          <w:lang w:val="uz-Cyrl-UZ"/>
        </w:rPr>
        <w:t xml:space="preserve">. “Идентификация рақами” — идентификация рақамлари реестрида улар тўғрисидаги маълумотларни ҳисобга олиш ва сақлаш мақсадида </w:t>
      </w:r>
      <w:r w:rsidR="00F95BC7">
        <w:rPr>
          <w:b w:val="0"/>
          <w:bCs w:val="0"/>
          <w:sz w:val="28"/>
          <w:szCs w:val="28"/>
          <w:lang w:val="uz-Cyrl-UZ"/>
        </w:rPr>
        <w:t>Молия маркази</w:t>
      </w:r>
      <w:r w:rsidR="00860612" w:rsidRPr="00860612">
        <w:rPr>
          <w:b w:val="0"/>
          <w:bCs w:val="0"/>
          <w:sz w:val="28"/>
          <w:szCs w:val="28"/>
          <w:lang w:val="uz-Cyrl-UZ"/>
        </w:rPr>
        <w:t xml:space="preserve"> </w:t>
      </w:r>
      <w:r w:rsidRPr="00860612">
        <w:rPr>
          <w:b w:val="0"/>
          <w:bCs w:val="0"/>
          <w:sz w:val="28"/>
          <w:szCs w:val="28"/>
          <w:lang w:val="uz-Cyrl-UZ"/>
        </w:rPr>
        <w:t xml:space="preserve">органига, </w:t>
      </w:r>
      <w:r w:rsidR="00F95BC7">
        <w:rPr>
          <w:b w:val="0"/>
          <w:bCs w:val="0"/>
          <w:sz w:val="28"/>
          <w:szCs w:val="28"/>
          <w:lang w:val="uz-Cyrl-UZ"/>
        </w:rPr>
        <w:t>Молия маркази</w:t>
      </w:r>
      <w:r w:rsidR="00860612" w:rsidRPr="00860612">
        <w:rPr>
          <w:b w:val="0"/>
          <w:bCs w:val="0"/>
          <w:sz w:val="28"/>
          <w:szCs w:val="28"/>
          <w:lang w:val="uz-Cyrl-UZ"/>
        </w:rPr>
        <w:t xml:space="preserve"> </w:t>
      </w:r>
      <w:r w:rsidRPr="00860612">
        <w:rPr>
          <w:b w:val="0"/>
          <w:bCs w:val="0"/>
          <w:sz w:val="28"/>
          <w:szCs w:val="28"/>
          <w:lang w:val="uz-Cyrl-UZ"/>
        </w:rPr>
        <w:t xml:space="preserve">органи ташкилотига ёки </w:t>
      </w:r>
      <w:r w:rsidR="00F95BC7">
        <w:rPr>
          <w:b w:val="0"/>
          <w:bCs w:val="0"/>
          <w:sz w:val="28"/>
          <w:szCs w:val="28"/>
          <w:lang w:val="uz-Cyrl-UZ"/>
        </w:rPr>
        <w:t>Молия маркази</w:t>
      </w:r>
      <w:r w:rsidR="00860612" w:rsidRPr="00860612">
        <w:rPr>
          <w:b w:val="0"/>
          <w:bCs w:val="0"/>
          <w:sz w:val="28"/>
          <w:szCs w:val="28"/>
          <w:lang w:val="uz-Cyrl-UZ"/>
        </w:rPr>
        <w:t xml:space="preserve"> </w:t>
      </w:r>
      <w:r w:rsidRPr="00860612">
        <w:rPr>
          <w:b w:val="0"/>
          <w:bCs w:val="0"/>
          <w:sz w:val="28"/>
          <w:szCs w:val="28"/>
          <w:lang w:val="uz-Cyrl-UZ"/>
        </w:rPr>
        <w:t>иштирокчисига бериладиган, тадбиркорлик субъектининг идентификация рақамига ўхшаш бўлган ноёб рақам.</w:t>
      </w:r>
    </w:p>
    <w:p w14:paraId="007B9D14" w14:textId="01A8396C" w:rsidR="007F3057" w:rsidRPr="0063270A" w:rsidRDefault="002B753E" w:rsidP="001D25A5">
      <w:pPr>
        <w:pStyle w:val="2"/>
        <w:spacing w:before="60" w:after="0" w:line="288" w:lineRule="auto"/>
        <w:ind w:firstLine="720"/>
        <w:rPr>
          <w:sz w:val="28"/>
          <w:szCs w:val="28"/>
          <w:lang w:val="uz-Latn-UZ"/>
        </w:rPr>
      </w:pPr>
      <w:r w:rsidRPr="0063270A">
        <w:rPr>
          <w:sz w:val="28"/>
          <w:szCs w:val="28"/>
          <w:lang w:val="uz-Latn-UZ"/>
        </w:rPr>
        <w:t xml:space="preserve">3-модда. </w:t>
      </w:r>
      <w:r w:rsidR="00F95BC7">
        <w:rPr>
          <w:sz w:val="28"/>
          <w:szCs w:val="28"/>
          <w:lang w:val="uz-Cyrl-UZ"/>
        </w:rPr>
        <w:t>Молия маркази</w:t>
      </w:r>
      <w:r w:rsidR="009E73F9" w:rsidRPr="0063270A">
        <w:rPr>
          <w:sz w:val="28"/>
          <w:szCs w:val="28"/>
          <w:lang w:val="uz-Latn-UZ"/>
        </w:rPr>
        <w:t xml:space="preserve">нинг </w:t>
      </w:r>
      <w:r w:rsidRPr="0063270A">
        <w:rPr>
          <w:sz w:val="28"/>
          <w:szCs w:val="28"/>
          <w:lang w:val="uz-Latn-UZ"/>
        </w:rPr>
        <w:t>вазифалари</w:t>
      </w:r>
      <w:r w:rsidR="00540388">
        <w:rPr>
          <w:sz w:val="28"/>
          <w:szCs w:val="28"/>
          <w:lang w:val="uz-Cyrl-UZ"/>
        </w:rPr>
        <w:t xml:space="preserve"> ва тамойиллари</w:t>
      </w:r>
      <w:r w:rsidRPr="0063270A">
        <w:rPr>
          <w:sz w:val="28"/>
          <w:szCs w:val="28"/>
          <w:lang w:val="uz-Latn-UZ"/>
        </w:rPr>
        <w:t xml:space="preserve"> </w:t>
      </w:r>
    </w:p>
    <w:p w14:paraId="5E8D4122" w14:textId="0B3917D2" w:rsidR="007F3057" w:rsidRPr="00D70345" w:rsidRDefault="00F95BC7" w:rsidP="001D25A5">
      <w:pPr>
        <w:pStyle w:val="2"/>
        <w:spacing w:before="60" w:after="0" w:line="288" w:lineRule="auto"/>
        <w:ind w:firstLine="720"/>
        <w:jc w:val="both"/>
        <w:rPr>
          <w:b w:val="0"/>
          <w:bCs w:val="0"/>
          <w:sz w:val="28"/>
          <w:szCs w:val="28"/>
          <w:lang w:val="uz-Latn-UZ"/>
        </w:rPr>
      </w:pPr>
      <w:r>
        <w:rPr>
          <w:b w:val="0"/>
          <w:bCs w:val="0"/>
          <w:sz w:val="28"/>
          <w:szCs w:val="28"/>
          <w:lang w:val="uz-Latn-UZ"/>
        </w:rPr>
        <w:t>Молия маркази</w:t>
      </w:r>
      <w:r w:rsidR="001B46B7" w:rsidRPr="00D70345">
        <w:rPr>
          <w:b w:val="0"/>
          <w:bCs w:val="0"/>
          <w:sz w:val="28"/>
          <w:szCs w:val="28"/>
          <w:lang w:val="uz-Latn-UZ"/>
        </w:rPr>
        <w:t xml:space="preserve">нинг </w:t>
      </w:r>
      <w:r w:rsidR="007F3057" w:rsidRPr="00D70345">
        <w:rPr>
          <w:b w:val="0"/>
          <w:bCs w:val="0"/>
          <w:sz w:val="28"/>
          <w:szCs w:val="28"/>
          <w:lang w:val="uz-Latn-UZ"/>
        </w:rPr>
        <w:t xml:space="preserve">мақсади етакчи халқаро молия </w:t>
      </w:r>
      <w:r>
        <w:rPr>
          <w:b w:val="0"/>
          <w:bCs w:val="0"/>
          <w:sz w:val="28"/>
          <w:szCs w:val="28"/>
          <w:lang w:val="uz-Latn-UZ"/>
        </w:rPr>
        <w:t>Молия маркази</w:t>
      </w:r>
      <w:r w:rsidR="007F3057" w:rsidRPr="00D70345">
        <w:rPr>
          <w:b w:val="0"/>
          <w:bCs w:val="0"/>
          <w:sz w:val="28"/>
          <w:szCs w:val="28"/>
          <w:lang w:val="uz-Latn-UZ"/>
        </w:rPr>
        <w:t>ига айланиш ва Ўзбекистон Республикаси иқтисодиёти ўсишига кўмаклашишдан иборат.</w:t>
      </w:r>
    </w:p>
    <w:p w14:paraId="6C08964E" w14:textId="0127FBC6" w:rsidR="007F3057" w:rsidRPr="00D70345" w:rsidRDefault="00F95BC7" w:rsidP="001D25A5">
      <w:pPr>
        <w:pStyle w:val="2"/>
        <w:spacing w:before="60" w:after="0" w:line="288" w:lineRule="auto"/>
        <w:ind w:firstLine="720"/>
        <w:jc w:val="both"/>
        <w:rPr>
          <w:b w:val="0"/>
          <w:bCs w:val="0"/>
          <w:sz w:val="28"/>
          <w:szCs w:val="28"/>
          <w:lang w:val="uz-Latn-UZ"/>
        </w:rPr>
      </w:pPr>
      <w:r>
        <w:rPr>
          <w:b w:val="0"/>
          <w:bCs w:val="0"/>
          <w:sz w:val="28"/>
          <w:szCs w:val="28"/>
          <w:lang w:val="uz-Latn-UZ"/>
        </w:rPr>
        <w:t>Молия маркази</w:t>
      </w:r>
      <w:r w:rsidR="001B46B7" w:rsidRPr="00D70345">
        <w:rPr>
          <w:b w:val="0"/>
          <w:bCs w:val="0"/>
          <w:sz w:val="28"/>
          <w:szCs w:val="28"/>
          <w:lang w:val="uz-Latn-UZ"/>
        </w:rPr>
        <w:t xml:space="preserve"> </w:t>
      </w:r>
      <w:r w:rsidR="007F3057" w:rsidRPr="00D70345">
        <w:rPr>
          <w:b w:val="0"/>
          <w:bCs w:val="0"/>
          <w:sz w:val="28"/>
          <w:szCs w:val="28"/>
          <w:lang w:val="uz-Latn-UZ"/>
        </w:rPr>
        <w:t xml:space="preserve">ушбу Қонун, </w:t>
      </w:r>
      <w:r>
        <w:rPr>
          <w:b w:val="0"/>
          <w:bCs w:val="0"/>
          <w:sz w:val="28"/>
          <w:szCs w:val="28"/>
          <w:lang w:val="uz-Latn-UZ"/>
        </w:rPr>
        <w:t>Молия маркази</w:t>
      </w:r>
      <w:r w:rsidR="000305A6">
        <w:rPr>
          <w:b w:val="0"/>
          <w:bCs w:val="0"/>
          <w:sz w:val="28"/>
          <w:szCs w:val="28"/>
          <w:lang w:val="uz-Latn-UZ"/>
        </w:rPr>
        <w:t xml:space="preserve"> қарорлари  </w:t>
      </w:r>
      <w:r w:rsidR="007F3057" w:rsidRPr="00D70345">
        <w:rPr>
          <w:b w:val="0"/>
          <w:bCs w:val="0"/>
          <w:sz w:val="28"/>
          <w:szCs w:val="28"/>
          <w:lang w:val="uz-Latn-UZ"/>
        </w:rPr>
        <w:t xml:space="preserve"> ва муайян ҳолларда Ўзбекистон Республикаси </w:t>
      </w:r>
      <w:r w:rsidR="00791B0B" w:rsidRPr="00D70345">
        <w:rPr>
          <w:b w:val="0"/>
          <w:bCs w:val="0"/>
          <w:sz w:val="28"/>
          <w:szCs w:val="28"/>
          <w:lang w:val="uz-Latn-UZ"/>
        </w:rPr>
        <w:t>қонунчилик</w:t>
      </w:r>
      <w:r w:rsidR="007F3057" w:rsidRPr="00D70345">
        <w:rPr>
          <w:b w:val="0"/>
          <w:bCs w:val="0"/>
          <w:sz w:val="28"/>
          <w:szCs w:val="28"/>
          <w:lang w:val="uz-Latn-UZ"/>
        </w:rPr>
        <w:t xml:space="preserve"> ҳужжатлари билан белгиланган ҳудудий ва экстерриториал юрисдикция, ваколатлар ва ҳуқуқларни амалга оширади.</w:t>
      </w:r>
    </w:p>
    <w:p w14:paraId="207B3030" w14:textId="0AF14269" w:rsidR="007F3057" w:rsidRPr="00D70345" w:rsidRDefault="00F95BC7" w:rsidP="001D25A5">
      <w:pPr>
        <w:pStyle w:val="2"/>
        <w:spacing w:before="60" w:after="0" w:line="288" w:lineRule="auto"/>
        <w:ind w:firstLine="720"/>
        <w:jc w:val="both"/>
        <w:rPr>
          <w:b w:val="0"/>
          <w:bCs w:val="0"/>
          <w:sz w:val="28"/>
          <w:szCs w:val="28"/>
          <w:lang w:val="uz-Latn-UZ"/>
        </w:rPr>
      </w:pPr>
      <w:r>
        <w:rPr>
          <w:b w:val="0"/>
          <w:bCs w:val="0"/>
          <w:sz w:val="28"/>
          <w:szCs w:val="28"/>
          <w:lang w:val="uz-Latn-UZ"/>
        </w:rPr>
        <w:t>Молия маркази</w:t>
      </w:r>
      <w:r w:rsidR="001B46B7" w:rsidRPr="00D70345">
        <w:rPr>
          <w:b w:val="0"/>
          <w:bCs w:val="0"/>
          <w:sz w:val="28"/>
          <w:szCs w:val="28"/>
          <w:lang w:val="uz-Latn-UZ"/>
        </w:rPr>
        <w:t xml:space="preserve"> </w:t>
      </w:r>
      <w:r w:rsidR="007F3057" w:rsidRPr="00D70345">
        <w:rPr>
          <w:b w:val="0"/>
          <w:bCs w:val="0"/>
          <w:sz w:val="28"/>
          <w:szCs w:val="28"/>
          <w:lang w:val="uz-Latn-UZ"/>
        </w:rPr>
        <w:t xml:space="preserve">халқаро миқёсда эътироф этилган етакчи жаҳон молия </w:t>
      </w:r>
      <w:r>
        <w:rPr>
          <w:b w:val="0"/>
          <w:bCs w:val="0"/>
          <w:sz w:val="28"/>
          <w:szCs w:val="28"/>
          <w:lang w:val="uz-Latn-UZ"/>
        </w:rPr>
        <w:t>Молия маркази</w:t>
      </w:r>
      <w:r w:rsidR="007F3057" w:rsidRPr="00D70345">
        <w:rPr>
          <w:b w:val="0"/>
          <w:bCs w:val="0"/>
          <w:sz w:val="28"/>
          <w:szCs w:val="28"/>
          <w:lang w:val="uz-Latn-UZ"/>
        </w:rPr>
        <w:t xml:space="preserve">ларининг энг яхши амалиётларига мувофиқ ҳуқуқий аниқлик, тартибга солишни олдиндан билиш, суд мустақиллиги ҳамда инвесторларни жалб қилиш ва ҳимоя қилишни таъминлаш </w:t>
      </w:r>
      <w:r w:rsidR="00D67C18" w:rsidRPr="00D70345">
        <w:rPr>
          <w:b w:val="0"/>
          <w:bCs w:val="0"/>
          <w:sz w:val="28"/>
          <w:szCs w:val="28"/>
          <w:lang w:val="uz-Latn-UZ"/>
        </w:rPr>
        <w:t xml:space="preserve">тамойили асосида </w:t>
      </w:r>
      <w:r w:rsidR="007F3057" w:rsidRPr="00D70345">
        <w:rPr>
          <w:b w:val="0"/>
          <w:bCs w:val="0"/>
          <w:sz w:val="28"/>
          <w:szCs w:val="28"/>
          <w:lang w:val="uz-Latn-UZ"/>
        </w:rPr>
        <w:t>ташкил этилади ва бошқарилади.</w:t>
      </w:r>
    </w:p>
    <w:p w14:paraId="30F47309" w14:textId="21FF9494" w:rsidR="007F3057" w:rsidRPr="00D70345" w:rsidRDefault="00F95BC7" w:rsidP="001D25A5">
      <w:pPr>
        <w:pStyle w:val="2"/>
        <w:spacing w:before="60" w:after="0" w:line="288" w:lineRule="auto"/>
        <w:ind w:firstLine="720"/>
        <w:jc w:val="both"/>
        <w:rPr>
          <w:b w:val="0"/>
          <w:bCs w:val="0"/>
          <w:sz w:val="28"/>
          <w:szCs w:val="28"/>
          <w:lang w:val="uz-Latn-UZ"/>
        </w:rPr>
      </w:pPr>
      <w:r>
        <w:rPr>
          <w:b w:val="0"/>
          <w:bCs w:val="0"/>
          <w:sz w:val="28"/>
          <w:szCs w:val="28"/>
          <w:lang w:val="uz-Latn-UZ"/>
        </w:rPr>
        <w:t>Молия маркази</w:t>
      </w:r>
      <w:r w:rsidR="009E73F9" w:rsidRPr="00D70345">
        <w:rPr>
          <w:b w:val="0"/>
          <w:bCs w:val="0"/>
          <w:sz w:val="28"/>
          <w:szCs w:val="28"/>
          <w:lang w:val="uz-Latn-UZ"/>
        </w:rPr>
        <w:t xml:space="preserve">нинг </w:t>
      </w:r>
      <w:r w:rsidR="007F3057" w:rsidRPr="00D70345">
        <w:rPr>
          <w:b w:val="0"/>
          <w:bCs w:val="0"/>
          <w:sz w:val="28"/>
          <w:szCs w:val="28"/>
          <w:lang w:val="uz-Latn-UZ"/>
        </w:rPr>
        <w:t>вазифалари қуйидагилардан иборат:</w:t>
      </w:r>
    </w:p>
    <w:p w14:paraId="2CEDF2B1" w14:textId="0832FF8B" w:rsidR="007F3057" w:rsidRPr="00D70345" w:rsidRDefault="00D67C18" w:rsidP="001D25A5">
      <w:pPr>
        <w:pStyle w:val="2"/>
        <w:spacing w:before="60" w:after="0" w:line="288" w:lineRule="auto"/>
        <w:ind w:firstLine="720"/>
        <w:jc w:val="both"/>
        <w:rPr>
          <w:b w:val="0"/>
          <w:bCs w:val="0"/>
          <w:sz w:val="28"/>
          <w:szCs w:val="28"/>
          <w:lang w:val="uz-Latn-UZ"/>
        </w:rPr>
      </w:pPr>
      <w:r w:rsidRPr="00D70345">
        <w:rPr>
          <w:b w:val="0"/>
          <w:bCs w:val="0"/>
          <w:sz w:val="28"/>
          <w:szCs w:val="28"/>
          <w:lang w:val="uz-Latn-UZ"/>
        </w:rPr>
        <w:lastRenderedPageBreak/>
        <w:t xml:space="preserve">инвестицияларни </w:t>
      </w:r>
      <w:r w:rsidR="007F3057" w:rsidRPr="00D70345">
        <w:rPr>
          <w:b w:val="0"/>
          <w:bCs w:val="0"/>
          <w:sz w:val="28"/>
          <w:szCs w:val="28"/>
          <w:lang w:val="uz-Latn-UZ"/>
        </w:rPr>
        <w:t>жалб қилиш: молиявий хизматлар учун жозибадор, рақобатбардош ва шаффоф муҳитни яратиш ва молиявий хизматлардан фойдаланиш имкониятини осонлаштириш орқали Ўзбекистон Республикаси иқтисодиётига ички ва хорижий инвестицияларни жалб қилиш;</w:t>
      </w:r>
    </w:p>
    <w:p w14:paraId="3F8442A6" w14:textId="69A1240F" w:rsidR="007F3057" w:rsidRPr="00D70345" w:rsidRDefault="00D67C18" w:rsidP="001D25A5">
      <w:pPr>
        <w:pStyle w:val="2"/>
        <w:spacing w:before="60" w:after="0" w:line="288" w:lineRule="auto"/>
        <w:ind w:firstLine="720"/>
        <w:jc w:val="both"/>
        <w:rPr>
          <w:b w:val="0"/>
          <w:bCs w:val="0"/>
          <w:sz w:val="28"/>
          <w:szCs w:val="28"/>
          <w:lang w:val="uz-Latn-UZ"/>
        </w:rPr>
      </w:pPr>
      <w:r w:rsidRPr="00D70345">
        <w:rPr>
          <w:b w:val="0"/>
          <w:bCs w:val="0"/>
          <w:sz w:val="28"/>
          <w:szCs w:val="28"/>
          <w:lang w:val="uz-Latn-UZ"/>
        </w:rPr>
        <w:t xml:space="preserve">капитал </w:t>
      </w:r>
      <w:r w:rsidR="007F3057" w:rsidRPr="00D70345">
        <w:rPr>
          <w:b w:val="0"/>
          <w:bCs w:val="0"/>
          <w:sz w:val="28"/>
          <w:szCs w:val="28"/>
          <w:lang w:val="uz-Latn-UZ"/>
        </w:rPr>
        <w:t>бозорини ривожлантириш ва интеграциялаш: Ўзбекистон Республикасида қимматли қоғозлар ва бошқа капитал бозорларини ривожлантириш ҳамда уларнинг халқаро капитал бозорлари билан интеграциялашувини рағбатлантириш;</w:t>
      </w:r>
    </w:p>
    <w:p w14:paraId="4FFDA5AF" w14:textId="44242722" w:rsidR="007F3057" w:rsidRPr="00D70345" w:rsidRDefault="00D67C18" w:rsidP="001D25A5">
      <w:pPr>
        <w:pStyle w:val="2"/>
        <w:spacing w:before="60" w:after="0" w:line="288" w:lineRule="auto"/>
        <w:ind w:firstLine="720"/>
        <w:jc w:val="both"/>
        <w:rPr>
          <w:b w:val="0"/>
          <w:bCs w:val="0"/>
          <w:sz w:val="28"/>
          <w:szCs w:val="28"/>
          <w:lang w:val="uz-Latn-UZ"/>
        </w:rPr>
      </w:pPr>
      <w:r w:rsidRPr="00D70345">
        <w:rPr>
          <w:b w:val="0"/>
          <w:bCs w:val="0"/>
          <w:sz w:val="28"/>
          <w:szCs w:val="28"/>
          <w:lang w:val="uz-Latn-UZ"/>
        </w:rPr>
        <w:t xml:space="preserve">молиявий </w:t>
      </w:r>
      <w:r w:rsidR="007F3057" w:rsidRPr="00D70345">
        <w:rPr>
          <w:b w:val="0"/>
          <w:bCs w:val="0"/>
          <w:sz w:val="28"/>
          <w:szCs w:val="28"/>
          <w:lang w:val="uz-Latn-UZ"/>
        </w:rPr>
        <w:t xml:space="preserve">хизматлар соҳаларини ривожлантириш: </w:t>
      </w:r>
      <w:r w:rsidR="005960C9" w:rsidRPr="00D70345">
        <w:rPr>
          <w:b w:val="0"/>
          <w:bCs w:val="0"/>
          <w:sz w:val="28"/>
          <w:szCs w:val="28"/>
          <w:lang w:val="uz-Cyrl-UZ"/>
        </w:rPr>
        <w:t xml:space="preserve">молиявий хизматларни, шу жумладан </w:t>
      </w:r>
      <w:r w:rsidR="007F3057" w:rsidRPr="00D70345">
        <w:rPr>
          <w:b w:val="0"/>
          <w:bCs w:val="0"/>
          <w:sz w:val="28"/>
          <w:szCs w:val="28"/>
          <w:lang w:val="uz-Latn-UZ"/>
        </w:rPr>
        <w:t>банк хизматлари, суғурта, исломий ва ислом бўлмаган молия, молиявий технологиялар, рақамли активлар,</w:t>
      </w:r>
      <w:r w:rsidR="005960C9" w:rsidRPr="00D70345">
        <w:rPr>
          <w:b w:val="0"/>
          <w:bCs w:val="0"/>
          <w:sz w:val="28"/>
          <w:szCs w:val="28"/>
          <w:lang w:val="uz-Cyrl-UZ"/>
        </w:rPr>
        <w:t xml:space="preserve"> шу жумладан крипто</w:t>
      </w:r>
      <w:r w:rsidR="00BD4854">
        <w:rPr>
          <w:b w:val="0"/>
          <w:bCs w:val="0"/>
          <w:sz w:val="28"/>
          <w:szCs w:val="28"/>
          <w:lang w:val="uz-Cyrl-UZ"/>
        </w:rPr>
        <w:t xml:space="preserve"> валюта</w:t>
      </w:r>
      <w:r w:rsidR="005960C9" w:rsidRPr="00D70345">
        <w:rPr>
          <w:b w:val="0"/>
          <w:bCs w:val="0"/>
          <w:sz w:val="28"/>
          <w:szCs w:val="28"/>
          <w:lang w:val="uz-Cyrl-UZ"/>
        </w:rPr>
        <w:t>,</w:t>
      </w:r>
      <w:r w:rsidR="007F3057" w:rsidRPr="00D70345">
        <w:rPr>
          <w:b w:val="0"/>
          <w:bCs w:val="0"/>
          <w:sz w:val="28"/>
          <w:szCs w:val="28"/>
          <w:lang w:val="uz-Latn-UZ"/>
        </w:rPr>
        <w:t xml:space="preserve"> электрон тижорат </w:t>
      </w:r>
      <w:r w:rsidR="005960C9" w:rsidRPr="00D70345">
        <w:rPr>
          <w:b w:val="0"/>
          <w:bCs w:val="0"/>
          <w:sz w:val="28"/>
          <w:szCs w:val="28"/>
          <w:lang w:val="uz-Cyrl-UZ"/>
        </w:rPr>
        <w:t xml:space="preserve">ҳамда </w:t>
      </w:r>
      <w:r w:rsidR="007F3057" w:rsidRPr="00D70345">
        <w:rPr>
          <w:b w:val="0"/>
          <w:bCs w:val="0"/>
          <w:sz w:val="28"/>
          <w:szCs w:val="28"/>
          <w:lang w:val="uz-Latn-UZ"/>
        </w:rPr>
        <w:t>бошқа инновацион молиявий фаолиятни ривожлантириш ва диверсификация қилиш;</w:t>
      </w:r>
    </w:p>
    <w:p w14:paraId="50C9FA13" w14:textId="27BF0D72" w:rsidR="007F3057" w:rsidRPr="00D70345" w:rsidRDefault="00D67C18" w:rsidP="001D25A5">
      <w:pPr>
        <w:pStyle w:val="2"/>
        <w:spacing w:before="60" w:after="0" w:line="288" w:lineRule="auto"/>
        <w:ind w:firstLine="720"/>
        <w:jc w:val="both"/>
        <w:rPr>
          <w:b w:val="0"/>
          <w:bCs w:val="0"/>
          <w:sz w:val="28"/>
          <w:szCs w:val="28"/>
          <w:lang w:val="uz-Latn-UZ"/>
        </w:rPr>
      </w:pPr>
      <w:r w:rsidRPr="00D70345">
        <w:rPr>
          <w:b w:val="0"/>
          <w:bCs w:val="0"/>
          <w:sz w:val="28"/>
          <w:szCs w:val="28"/>
          <w:lang w:val="uz-Latn-UZ"/>
        </w:rPr>
        <w:t xml:space="preserve">инновациялар </w:t>
      </w:r>
      <w:r w:rsidR="007F3057" w:rsidRPr="00D70345">
        <w:rPr>
          <w:b w:val="0"/>
          <w:bCs w:val="0"/>
          <w:sz w:val="28"/>
          <w:szCs w:val="28"/>
          <w:lang w:val="uz-Latn-UZ"/>
        </w:rPr>
        <w:t xml:space="preserve">ва касбий хизматлар экотизими: халқаро миқёсда эътироф этилган энг яхши амалиётларга мувофиқ, шу жумладан хорижий молиявий хизмат кўрсатувчилар ва </w:t>
      </w:r>
      <w:r w:rsidR="00FD3304">
        <w:rPr>
          <w:b w:val="0"/>
          <w:bCs w:val="0"/>
          <w:sz w:val="28"/>
          <w:szCs w:val="28"/>
          <w:lang w:val="uz-Cyrl-UZ"/>
        </w:rPr>
        <w:t>Молия маркази</w:t>
      </w:r>
      <w:r w:rsidR="007F3057" w:rsidRPr="00D70345">
        <w:rPr>
          <w:b w:val="0"/>
          <w:bCs w:val="0"/>
          <w:sz w:val="28"/>
          <w:szCs w:val="28"/>
          <w:lang w:val="uz-Latn-UZ"/>
        </w:rPr>
        <w:t xml:space="preserve"> инвестиция резидентларини жалб қилган ҳолда молиявий хизматлар ва касбий хизматларда инновацияларни рағбатлантириш; </w:t>
      </w:r>
    </w:p>
    <w:p w14:paraId="6F8B7A06" w14:textId="3114FCB3" w:rsidR="007F3057" w:rsidRPr="00D70345" w:rsidRDefault="00D67C18" w:rsidP="001D25A5">
      <w:pPr>
        <w:pStyle w:val="2"/>
        <w:spacing w:before="60" w:after="0" w:line="288" w:lineRule="auto"/>
        <w:ind w:firstLine="720"/>
        <w:jc w:val="both"/>
        <w:rPr>
          <w:b w:val="0"/>
          <w:bCs w:val="0"/>
          <w:sz w:val="28"/>
          <w:szCs w:val="28"/>
          <w:lang w:val="uz-Cyrl-UZ"/>
        </w:rPr>
      </w:pPr>
      <w:r w:rsidRPr="00D70345">
        <w:rPr>
          <w:b w:val="0"/>
          <w:bCs w:val="0"/>
          <w:sz w:val="28"/>
          <w:szCs w:val="28"/>
          <w:lang w:val="uz-Latn-UZ"/>
        </w:rPr>
        <w:t xml:space="preserve">халқаро </w:t>
      </w:r>
      <w:r w:rsidR="007F3057" w:rsidRPr="00D70345">
        <w:rPr>
          <w:b w:val="0"/>
          <w:bCs w:val="0"/>
          <w:sz w:val="28"/>
          <w:szCs w:val="28"/>
          <w:lang w:val="uz-Latn-UZ"/>
        </w:rPr>
        <w:t xml:space="preserve">эътирофга эришиш: </w:t>
      </w:r>
      <w:r w:rsidR="00FD3304">
        <w:rPr>
          <w:b w:val="0"/>
          <w:bCs w:val="0"/>
          <w:sz w:val="28"/>
          <w:szCs w:val="28"/>
          <w:lang w:val="uz-Latn-UZ"/>
        </w:rPr>
        <w:t>Молия маркази</w:t>
      </w:r>
      <w:r w:rsidR="00FD3304" w:rsidRPr="00D70345">
        <w:rPr>
          <w:b w:val="0"/>
          <w:bCs w:val="0"/>
          <w:sz w:val="28"/>
          <w:szCs w:val="28"/>
          <w:lang w:val="uz-Latn-UZ"/>
        </w:rPr>
        <w:t xml:space="preserve">ни </w:t>
      </w:r>
      <w:r w:rsidR="007F3057" w:rsidRPr="00D70345">
        <w:rPr>
          <w:b w:val="0"/>
          <w:bCs w:val="0"/>
          <w:sz w:val="28"/>
          <w:szCs w:val="28"/>
          <w:lang w:val="uz-Latn-UZ"/>
        </w:rPr>
        <w:t xml:space="preserve">халқаро молия </w:t>
      </w:r>
      <w:r w:rsidR="00F95BC7">
        <w:rPr>
          <w:b w:val="0"/>
          <w:bCs w:val="0"/>
          <w:sz w:val="28"/>
          <w:szCs w:val="28"/>
          <w:lang w:val="uz-Latn-UZ"/>
        </w:rPr>
        <w:t>Молия маркази</w:t>
      </w:r>
      <w:r w:rsidR="007F3057" w:rsidRPr="00D70345">
        <w:rPr>
          <w:b w:val="0"/>
          <w:bCs w:val="0"/>
          <w:sz w:val="28"/>
          <w:szCs w:val="28"/>
          <w:lang w:val="uz-Latn-UZ"/>
        </w:rPr>
        <w:t xml:space="preserve">и сифатида эътироф этилишига </w:t>
      </w:r>
      <w:r w:rsidR="005960C9" w:rsidRPr="00D70345">
        <w:rPr>
          <w:b w:val="0"/>
          <w:bCs w:val="0"/>
          <w:sz w:val="28"/>
          <w:szCs w:val="28"/>
          <w:lang w:val="uz-Cyrl-UZ"/>
        </w:rPr>
        <w:t>эришиш ҳамда Ўзбекистон Республикасини самарадорлик, очиқлик ва ҳалоллик тамойилларига асосланган илғор халқаро молиявий юрисдикция сифатида тарғиб қилиш</w:t>
      </w:r>
      <w:r w:rsidR="005F7719" w:rsidRPr="00D70345">
        <w:rPr>
          <w:b w:val="0"/>
          <w:bCs w:val="0"/>
          <w:sz w:val="28"/>
          <w:szCs w:val="28"/>
          <w:lang w:val="uz-Cyrl-UZ"/>
        </w:rPr>
        <w:t>;</w:t>
      </w:r>
    </w:p>
    <w:p w14:paraId="5D3FCC89" w14:textId="6BB9E943" w:rsidR="005960C9" w:rsidRPr="00D70345" w:rsidRDefault="005960C9" w:rsidP="005960C9">
      <w:pPr>
        <w:pStyle w:val="2"/>
        <w:spacing w:before="60" w:line="288" w:lineRule="auto"/>
        <w:ind w:firstLine="720"/>
        <w:jc w:val="both"/>
        <w:rPr>
          <w:b w:val="0"/>
          <w:bCs w:val="0"/>
          <w:sz w:val="28"/>
          <w:szCs w:val="28"/>
          <w:lang w:val="uz-Cyrl-UZ"/>
        </w:rPr>
      </w:pPr>
      <w:r w:rsidRPr="00D70345">
        <w:rPr>
          <w:b w:val="0"/>
          <w:bCs w:val="0"/>
          <w:sz w:val="28"/>
          <w:szCs w:val="28"/>
          <w:lang w:val="uz-Cyrl-UZ"/>
        </w:rPr>
        <w:t>Ўзбекистон Республикасининг иқтисодий ўсиш бўйича истиқболини амалга оширишда иштирок этиш;</w:t>
      </w:r>
    </w:p>
    <w:p w14:paraId="73969283" w14:textId="471F61EB" w:rsidR="005960C9" w:rsidRPr="00D70345" w:rsidRDefault="005F7719" w:rsidP="005960C9">
      <w:pPr>
        <w:pStyle w:val="2"/>
        <w:spacing w:before="60" w:line="288" w:lineRule="auto"/>
        <w:ind w:firstLine="720"/>
        <w:jc w:val="both"/>
        <w:rPr>
          <w:b w:val="0"/>
          <w:bCs w:val="0"/>
          <w:sz w:val="28"/>
          <w:szCs w:val="28"/>
          <w:lang w:val="uz-Cyrl-UZ"/>
        </w:rPr>
      </w:pPr>
      <w:r w:rsidRPr="00D70345">
        <w:rPr>
          <w:b w:val="0"/>
          <w:bCs w:val="0"/>
          <w:sz w:val="28"/>
          <w:szCs w:val="28"/>
          <w:lang w:val="uz-Cyrl-UZ"/>
        </w:rPr>
        <w:t>м</w:t>
      </w:r>
      <w:r w:rsidR="005960C9" w:rsidRPr="00D70345">
        <w:rPr>
          <w:b w:val="0"/>
          <w:bCs w:val="0"/>
          <w:sz w:val="28"/>
          <w:szCs w:val="28"/>
          <w:lang w:val="uz-Cyrl-UZ"/>
        </w:rPr>
        <w:t>олиявий хизматлар ва тегишли фаолиятларга самарали ҳисса қўшиш орқали Ўзбекистон Республикаси иқтисодиётини ривожлантириш ва диверсификация қилиш, шунингдек, молиявий хизматлар сектори ва тегишли фаолиятларнинг Ўзбекистон Республикаси ялпи ички маҳсулотидаги  улушини ошириш;</w:t>
      </w:r>
    </w:p>
    <w:p w14:paraId="5B9C1CE1" w14:textId="12104BA9" w:rsidR="005960C9" w:rsidRPr="0063270A" w:rsidRDefault="005960C9" w:rsidP="005960C9">
      <w:pPr>
        <w:pStyle w:val="2"/>
        <w:spacing w:before="60" w:after="0" w:line="288" w:lineRule="auto"/>
        <w:ind w:firstLine="720"/>
        <w:jc w:val="both"/>
        <w:rPr>
          <w:b w:val="0"/>
          <w:bCs w:val="0"/>
          <w:sz w:val="28"/>
          <w:szCs w:val="28"/>
          <w:lang w:val="uz-Cyrl-UZ"/>
        </w:rPr>
      </w:pPr>
      <w:r w:rsidRPr="00D70345">
        <w:rPr>
          <w:b w:val="0"/>
          <w:bCs w:val="0"/>
          <w:sz w:val="28"/>
          <w:szCs w:val="28"/>
          <w:lang w:val="uz-Cyrl-UZ"/>
        </w:rPr>
        <w:t xml:space="preserve">Ўзбекистон Республикасини низоларни ҳал қилиш ва келишув бўйича халқаро </w:t>
      </w:r>
      <w:r w:rsidR="00F95BC7">
        <w:rPr>
          <w:b w:val="0"/>
          <w:bCs w:val="0"/>
          <w:sz w:val="28"/>
          <w:szCs w:val="28"/>
          <w:lang w:val="uz-Cyrl-UZ"/>
        </w:rPr>
        <w:t>Молия маркази</w:t>
      </w:r>
      <w:r w:rsidRPr="00D70345">
        <w:rPr>
          <w:b w:val="0"/>
          <w:bCs w:val="0"/>
          <w:sz w:val="28"/>
          <w:szCs w:val="28"/>
          <w:lang w:val="uz-Cyrl-UZ"/>
        </w:rPr>
        <w:t xml:space="preserve"> сифатида тарғиб қилиш</w:t>
      </w:r>
      <w:r w:rsidR="005F7719" w:rsidRPr="00D70345">
        <w:rPr>
          <w:b w:val="0"/>
          <w:bCs w:val="0"/>
          <w:sz w:val="28"/>
          <w:szCs w:val="28"/>
          <w:lang w:val="uz-Cyrl-UZ"/>
        </w:rPr>
        <w:t>.</w:t>
      </w:r>
    </w:p>
    <w:p w14:paraId="4E532650" w14:textId="48FAE2F3" w:rsidR="001B46B7" w:rsidRDefault="00F95BC7" w:rsidP="001D25A5">
      <w:pPr>
        <w:pStyle w:val="2"/>
        <w:spacing w:before="60" w:after="0" w:line="288" w:lineRule="auto"/>
        <w:ind w:firstLine="720"/>
        <w:jc w:val="both"/>
        <w:rPr>
          <w:b w:val="0"/>
          <w:bCs w:val="0"/>
          <w:sz w:val="28"/>
          <w:szCs w:val="28"/>
          <w:lang w:val="uz-Cyrl-UZ"/>
        </w:rPr>
      </w:pPr>
      <w:r>
        <w:rPr>
          <w:b w:val="0"/>
          <w:bCs w:val="0"/>
          <w:sz w:val="28"/>
          <w:szCs w:val="28"/>
          <w:lang w:val="uz-Cyrl-UZ"/>
        </w:rPr>
        <w:t>Молия маркази</w:t>
      </w:r>
      <w:r w:rsidR="001B46B7">
        <w:rPr>
          <w:b w:val="0"/>
          <w:bCs w:val="0"/>
          <w:sz w:val="28"/>
          <w:szCs w:val="28"/>
          <w:lang w:val="uz-Cyrl-UZ"/>
        </w:rPr>
        <w:t xml:space="preserve"> ва унинг органлари фаолияти қуйида тамойиллар асосида амалга оширилади:</w:t>
      </w:r>
    </w:p>
    <w:p w14:paraId="11CCE5C4" w14:textId="2F4D94D3" w:rsidR="007F3057" w:rsidRPr="0063270A" w:rsidRDefault="00D67C18" w:rsidP="001D25A5">
      <w:pPr>
        <w:pStyle w:val="2"/>
        <w:spacing w:before="60" w:after="0" w:line="288" w:lineRule="auto"/>
        <w:ind w:firstLine="720"/>
        <w:jc w:val="both"/>
        <w:rPr>
          <w:b w:val="0"/>
          <w:bCs w:val="0"/>
          <w:sz w:val="28"/>
          <w:szCs w:val="28"/>
          <w:lang w:val="uz-Latn-UZ"/>
        </w:rPr>
      </w:pPr>
      <w:r w:rsidRPr="0063270A">
        <w:rPr>
          <w:b w:val="0"/>
          <w:bCs w:val="0"/>
          <w:sz w:val="28"/>
          <w:szCs w:val="28"/>
          <w:lang w:val="uz-Latn-UZ"/>
        </w:rPr>
        <w:t>самарадорлик</w:t>
      </w:r>
      <w:r w:rsidR="007F3057" w:rsidRPr="0063270A">
        <w:rPr>
          <w:b w:val="0"/>
          <w:bCs w:val="0"/>
          <w:sz w:val="28"/>
          <w:szCs w:val="28"/>
          <w:lang w:val="uz-Latn-UZ"/>
        </w:rPr>
        <w:t>;</w:t>
      </w:r>
    </w:p>
    <w:p w14:paraId="7C97562F" w14:textId="0BFDE0AC" w:rsidR="007F3057" w:rsidRPr="0063270A" w:rsidRDefault="00D67C18" w:rsidP="001D25A5">
      <w:pPr>
        <w:pStyle w:val="2"/>
        <w:spacing w:before="60" w:after="0" w:line="288" w:lineRule="auto"/>
        <w:ind w:firstLine="720"/>
        <w:jc w:val="both"/>
        <w:rPr>
          <w:b w:val="0"/>
          <w:bCs w:val="0"/>
          <w:sz w:val="28"/>
          <w:szCs w:val="28"/>
          <w:lang w:val="uz-Latn-UZ"/>
        </w:rPr>
      </w:pPr>
      <w:r w:rsidRPr="0063270A">
        <w:rPr>
          <w:b w:val="0"/>
          <w:bCs w:val="0"/>
          <w:sz w:val="28"/>
          <w:szCs w:val="28"/>
          <w:lang w:val="uz-Latn-UZ"/>
        </w:rPr>
        <w:t>шаффофлик</w:t>
      </w:r>
      <w:r w:rsidR="007F3057" w:rsidRPr="0063270A">
        <w:rPr>
          <w:b w:val="0"/>
          <w:bCs w:val="0"/>
          <w:sz w:val="28"/>
          <w:szCs w:val="28"/>
          <w:lang w:val="uz-Latn-UZ"/>
        </w:rPr>
        <w:t>;</w:t>
      </w:r>
    </w:p>
    <w:p w14:paraId="54D23BF0" w14:textId="768A792F" w:rsidR="007F3057" w:rsidRPr="0063270A" w:rsidRDefault="00D67C18" w:rsidP="001D25A5">
      <w:pPr>
        <w:pStyle w:val="2"/>
        <w:spacing w:before="60" w:after="0" w:line="288" w:lineRule="auto"/>
        <w:ind w:firstLine="720"/>
        <w:jc w:val="both"/>
        <w:rPr>
          <w:b w:val="0"/>
          <w:bCs w:val="0"/>
          <w:sz w:val="28"/>
          <w:szCs w:val="28"/>
          <w:lang w:val="uz-Latn-UZ"/>
        </w:rPr>
      </w:pPr>
      <w:r w:rsidRPr="0063270A">
        <w:rPr>
          <w:b w:val="0"/>
          <w:bCs w:val="0"/>
          <w:sz w:val="28"/>
          <w:szCs w:val="28"/>
          <w:lang w:val="uz-Latn-UZ"/>
        </w:rPr>
        <w:lastRenderedPageBreak/>
        <w:t>ҳалоллик</w:t>
      </w:r>
      <w:r w:rsidR="007F3057" w:rsidRPr="0063270A">
        <w:rPr>
          <w:b w:val="0"/>
          <w:bCs w:val="0"/>
          <w:sz w:val="28"/>
          <w:szCs w:val="28"/>
          <w:lang w:val="uz-Latn-UZ"/>
        </w:rPr>
        <w:t>;</w:t>
      </w:r>
    </w:p>
    <w:p w14:paraId="20525190" w14:textId="15A51F18" w:rsidR="007F3057" w:rsidRPr="0063270A" w:rsidRDefault="00D67C18" w:rsidP="001D25A5">
      <w:pPr>
        <w:pStyle w:val="2"/>
        <w:spacing w:before="60" w:after="0" w:line="288" w:lineRule="auto"/>
        <w:ind w:firstLine="720"/>
        <w:jc w:val="both"/>
        <w:rPr>
          <w:b w:val="0"/>
          <w:bCs w:val="0"/>
          <w:sz w:val="28"/>
          <w:szCs w:val="28"/>
          <w:lang w:val="uz-Latn-UZ"/>
        </w:rPr>
      </w:pPr>
      <w:r w:rsidRPr="0063270A">
        <w:rPr>
          <w:b w:val="0"/>
          <w:bCs w:val="0"/>
          <w:sz w:val="28"/>
          <w:szCs w:val="28"/>
          <w:lang w:val="uz-Latn-UZ"/>
        </w:rPr>
        <w:t xml:space="preserve">касбий </w:t>
      </w:r>
      <w:r w:rsidR="007F3057" w:rsidRPr="0063270A">
        <w:rPr>
          <w:b w:val="0"/>
          <w:bCs w:val="0"/>
          <w:sz w:val="28"/>
          <w:szCs w:val="28"/>
          <w:lang w:val="uz-Latn-UZ"/>
        </w:rPr>
        <w:t xml:space="preserve">маҳорат; </w:t>
      </w:r>
    </w:p>
    <w:p w14:paraId="110FBFF5" w14:textId="098B9ABC" w:rsidR="007F3057" w:rsidRPr="0063270A" w:rsidRDefault="00D67C18" w:rsidP="001D25A5">
      <w:pPr>
        <w:pStyle w:val="2"/>
        <w:spacing w:before="60" w:after="0" w:line="288" w:lineRule="auto"/>
        <w:ind w:firstLine="720"/>
        <w:jc w:val="both"/>
        <w:rPr>
          <w:b w:val="0"/>
          <w:bCs w:val="0"/>
          <w:sz w:val="28"/>
          <w:szCs w:val="28"/>
          <w:lang w:val="uz-Latn-UZ"/>
        </w:rPr>
      </w:pPr>
      <w:r w:rsidRPr="0063270A">
        <w:rPr>
          <w:b w:val="0"/>
          <w:bCs w:val="0"/>
          <w:sz w:val="28"/>
          <w:szCs w:val="28"/>
          <w:lang w:val="uz-Latn-UZ"/>
        </w:rPr>
        <w:t xml:space="preserve">халқаро </w:t>
      </w:r>
      <w:r w:rsidR="007F3057" w:rsidRPr="0063270A">
        <w:rPr>
          <w:b w:val="0"/>
          <w:bCs w:val="0"/>
          <w:sz w:val="28"/>
          <w:szCs w:val="28"/>
          <w:lang w:val="uz-Latn-UZ"/>
        </w:rPr>
        <w:t>стандартлар ва энг яхши амалиётларни қўллаш.</w:t>
      </w:r>
    </w:p>
    <w:p w14:paraId="56A241C2" w14:textId="57D69E19" w:rsidR="007F3057" w:rsidRPr="001B46B7" w:rsidRDefault="00F95BC7" w:rsidP="001D25A5">
      <w:pPr>
        <w:pStyle w:val="2"/>
        <w:spacing w:before="60" w:after="0" w:line="288" w:lineRule="auto"/>
        <w:ind w:firstLine="720"/>
        <w:jc w:val="both"/>
        <w:rPr>
          <w:b w:val="0"/>
          <w:bCs w:val="0"/>
          <w:sz w:val="28"/>
          <w:szCs w:val="28"/>
          <w:lang w:val="uz-Latn-UZ"/>
        </w:rPr>
      </w:pPr>
      <w:r>
        <w:rPr>
          <w:b w:val="0"/>
          <w:bCs w:val="0"/>
          <w:sz w:val="28"/>
          <w:szCs w:val="28"/>
          <w:lang w:val="uz-Latn-UZ"/>
        </w:rPr>
        <w:t>Молия маркази</w:t>
      </w:r>
      <w:r w:rsidR="001B46B7" w:rsidRPr="001B46B7">
        <w:rPr>
          <w:b w:val="0"/>
          <w:bCs w:val="0"/>
          <w:sz w:val="28"/>
          <w:szCs w:val="28"/>
          <w:lang w:val="uz-Latn-UZ"/>
        </w:rPr>
        <w:t xml:space="preserve">ни </w:t>
      </w:r>
      <w:r w:rsidR="007F3057" w:rsidRPr="001B46B7">
        <w:rPr>
          <w:b w:val="0"/>
          <w:bCs w:val="0"/>
          <w:sz w:val="28"/>
          <w:szCs w:val="28"/>
          <w:lang w:val="uz-Latn-UZ"/>
        </w:rPr>
        <w:t xml:space="preserve">тартибга солиш, шунингдек </w:t>
      </w:r>
      <w:r>
        <w:rPr>
          <w:b w:val="0"/>
          <w:bCs w:val="0"/>
          <w:sz w:val="28"/>
          <w:szCs w:val="28"/>
          <w:lang w:val="uz-Latn-UZ"/>
        </w:rPr>
        <w:t>Молия маркази</w:t>
      </w:r>
      <w:r w:rsidR="001B46B7" w:rsidRPr="001B46B7">
        <w:rPr>
          <w:b w:val="0"/>
          <w:bCs w:val="0"/>
          <w:sz w:val="28"/>
          <w:szCs w:val="28"/>
          <w:lang w:val="uz-Latn-UZ"/>
        </w:rPr>
        <w:t xml:space="preserve"> </w:t>
      </w:r>
      <w:r w:rsidR="007F3057" w:rsidRPr="001B46B7">
        <w:rPr>
          <w:b w:val="0"/>
          <w:bCs w:val="0"/>
          <w:sz w:val="28"/>
          <w:szCs w:val="28"/>
          <w:lang w:val="uz-Latn-UZ"/>
        </w:rPr>
        <w:t xml:space="preserve">органлари ва бошқа давлат ҳокимияти ва бошқаруви органлари ўртасидаги ҳамжиҳатлик ва ҳамкорлик </w:t>
      </w:r>
      <w:r>
        <w:rPr>
          <w:b w:val="0"/>
          <w:bCs w:val="0"/>
          <w:sz w:val="28"/>
          <w:szCs w:val="28"/>
          <w:lang w:val="uz-Latn-UZ"/>
        </w:rPr>
        <w:t>Молия маркази</w:t>
      </w:r>
      <w:r w:rsidR="001B46B7" w:rsidRPr="001B46B7">
        <w:rPr>
          <w:b w:val="0"/>
          <w:bCs w:val="0"/>
          <w:sz w:val="28"/>
          <w:szCs w:val="28"/>
          <w:lang w:val="uz-Latn-UZ"/>
        </w:rPr>
        <w:t xml:space="preserve"> </w:t>
      </w:r>
      <w:r w:rsidR="007F3057" w:rsidRPr="001B46B7">
        <w:rPr>
          <w:b w:val="0"/>
          <w:bCs w:val="0"/>
          <w:sz w:val="28"/>
          <w:szCs w:val="28"/>
          <w:lang w:val="uz-Latn-UZ"/>
        </w:rPr>
        <w:t xml:space="preserve">ва </w:t>
      </w:r>
      <w:r w:rsidR="00791B0B" w:rsidRPr="001B46B7">
        <w:rPr>
          <w:b w:val="0"/>
          <w:bCs w:val="0"/>
          <w:sz w:val="28"/>
          <w:szCs w:val="28"/>
          <w:lang w:val="uz-Latn-UZ"/>
        </w:rPr>
        <w:t xml:space="preserve">унинг </w:t>
      </w:r>
      <w:r w:rsidR="007F3057" w:rsidRPr="001B46B7">
        <w:rPr>
          <w:b w:val="0"/>
          <w:bCs w:val="0"/>
          <w:sz w:val="28"/>
          <w:szCs w:val="28"/>
          <w:lang w:val="uz-Latn-UZ"/>
        </w:rPr>
        <w:t>органларининг мустақиллигини, мақсадларини ва муносиб фаолият юритишини ҳурмат қилган ва сақлаган ҳолда амалга оширилади.</w:t>
      </w:r>
    </w:p>
    <w:p w14:paraId="321FED26" w14:textId="4FC32739" w:rsidR="00DE1C21" w:rsidRPr="00D70345" w:rsidRDefault="00C37049" w:rsidP="00C37049">
      <w:pPr>
        <w:pStyle w:val="2"/>
        <w:spacing w:before="60" w:after="0" w:line="288" w:lineRule="auto"/>
        <w:ind w:firstLine="720"/>
        <w:jc w:val="both"/>
        <w:rPr>
          <w:sz w:val="28"/>
          <w:szCs w:val="28"/>
          <w:lang w:val="uz-Latn-UZ"/>
        </w:rPr>
      </w:pPr>
      <w:r w:rsidRPr="00D70345">
        <w:rPr>
          <w:sz w:val="28"/>
          <w:szCs w:val="28"/>
          <w:lang w:val="uz-Cyrl-UZ"/>
        </w:rPr>
        <w:t>5</w:t>
      </w:r>
      <w:r w:rsidR="00D20007" w:rsidRPr="00D70345">
        <w:rPr>
          <w:sz w:val="28"/>
          <w:szCs w:val="28"/>
          <w:lang w:val="uz-Latn-UZ"/>
        </w:rPr>
        <w:t xml:space="preserve">-модда. </w:t>
      </w:r>
      <w:r w:rsidR="00F95BC7">
        <w:rPr>
          <w:sz w:val="28"/>
          <w:szCs w:val="28"/>
          <w:lang w:val="uz-Latn-UZ"/>
        </w:rPr>
        <w:t>Молия маркази</w:t>
      </w:r>
      <w:r w:rsidRPr="00D70345">
        <w:rPr>
          <w:sz w:val="28"/>
          <w:szCs w:val="28"/>
          <w:lang w:val="uz-Latn-UZ"/>
        </w:rPr>
        <w:t xml:space="preserve"> </w:t>
      </w:r>
      <w:r w:rsidR="00D20007" w:rsidRPr="00D70345">
        <w:rPr>
          <w:sz w:val="28"/>
          <w:szCs w:val="28"/>
          <w:lang w:val="uz-Latn-UZ"/>
        </w:rPr>
        <w:t xml:space="preserve">иштирокчилари ва </w:t>
      </w:r>
      <w:r w:rsidR="00F95BC7">
        <w:rPr>
          <w:sz w:val="28"/>
          <w:szCs w:val="28"/>
          <w:lang w:val="uz-Latn-UZ"/>
        </w:rPr>
        <w:t>Молия маркази</w:t>
      </w:r>
      <w:r w:rsidRPr="00D70345">
        <w:rPr>
          <w:sz w:val="28"/>
          <w:szCs w:val="28"/>
          <w:lang w:val="uz-Latn-UZ"/>
        </w:rPr>
        <w:t xml:space="preserve"> </w:t>
      </w:r>
      <w:r w:rsidR="00D20007" w:rsidRPr="00D70345">
        <w:rPr>
          <w:sz w:val="28"/>
          <w:szCs w:val="28"/>
          <w:lang w:val="uz-Latn-UZ"/>
        </w:rPr>
        <w:t>ҳудудида амалга ошириладиган фаолият</w:t>
      </w:r>
    </w:p>
    <w:p w14:paraId="4232B692" w14:textId="36AB876B" w:rsidR="00C37049" w:rsidRPr="00D70345" w:rsidRDefault="00AC0137" w:rsidP="00C37049">
      <w:pPr>
        <w:spacing w:before="60" w:line="288" w:lineRule="auto"/>
        <w:ind w:firstLine="720"/>
        <w:jc w:val="both"/>
        <w:rPr>
          <w:sz w:val="28"/>
          <w:szCs w:val="28"/>
          <w:lang w:val="uz-Latn-UZ"/>
        </w:rPr>
      </w:pPr>
      <w:r w:rsidRPr="00D70345">
        <w:rPr>
          <w:sz w:val="28"/>
          <w:szCs w:val="28"/>
          <w:lang w:val="uz-Latn-UZ"/>
        </w:rPr>
        <w:t xml:space="preserve">Юридик шахсларни </w:t>
      </w:r>
      <w:r w:rsidR="00F95BC7">
        <w:rPr>
          <w:sz w:val="28"/>
          <w:szCs w:val="28"/>
          <w:lang w:val="uz-Latn-UZ"/>
        </w:rPr>
        <w:t>Молия маркази</w:t>
      </w:r>
      <w:r w:rsidR="00C37049" w:rsidRPr="00D70345">
        <w:rPr>
          <w:sz w:val="28"/>
          <w:szCs w:val="28"/>
          <w:lang w:val="uz-Latn-UZ"/>
        </w:rPr>
        <w:t xml:space="preserve"> </w:t>
      </w:r>
      <w:r w:rsidRPr="00D70345">
        <w:rPr>
          <w:sz w:val="28"/>
          <w:szCs w:val="28"/>
          <w:lang w:val="uz-Latn-UZ"/>
        </w:rPr>
        <w:t xml:space="preserve">иштирокчилари деб эътироф этиш талаблари ва тартиб-таомиллари, </w:t>
      </w:r>
      <w:r w:rsidR="00F95BC7">
        <w:rPr>
          <w:sz w:val="28"/>
          <w:szCs w:val="28"/>
          <w:lang w:val="uz-Latn-UZ"/>
        </w:rPr>
        <w:t>Молия маркази</w:t>
      </w:r>
      <w:r w:rsidR="00C37049" w:rsidRPr="00D70345">
        <w:rPr>
          <w:sz w:val="28"/>
          <w:szCs w:val="28"/>
          <w:lang w:val="uz-Latn-UZ"/>
        </w:rPr>
        <w:t xml:space="preserve"> </w:t>
      </w:r>
      <w:r w:rsidRPr="00D70345">
        <w:rPr>
          <w:sz w:val="28"/>
          <w:szCs w:val="28"/>
          <w:lang w:val="uz-Latn-UZ"/>
        </w:rPr>
        <w:t xml:space="preserve">ҳудудида амалга оширилиши мумкин бўлган фаолият турлари, </w:t>
      </w:r>
      <w:r w:rsidR="00F95BC7">
        <w:rPr>
          <w:sz w:val="28"/>
          <w:szCs w:val="28"/>
          <w:lang w:val="uz-Latn-UZ"/>
        </w:rPr>
        <w:t>Молия маркази</w:t>
      </w:r>
      <w:r w:rsidR="00C37049" w:rsidRPr="00D70345">
        <w:rPr>
          <w:sz w:val="28"/>
          <w:szCs w:val="28"/>
          <w:lang w:val="uz-Latn-UZ"/>
        </w:rPr>
        <w:t xml:space="preserve"> </w:t>
      </w:r>
      <w:r w:rsidRPr="00D70345">
        <w:rPr>
          <w:sz w:val="28"/>
          <w:szCs w:val="28"/>
          <w:lang w:val="uz-Latn-UZ"/>
        </w:rPr>
        <w:t xml:space="preserve">иштирокчиларига нисбатан қўлланиладиган лицензиялаш тартиб-таомиллари ва талаблари, шунингдек, </w:t>
      </w:r>
      <w:r w:rsidR="00F95BC7">
        <w:rPr>
          <w:sz w:val="28"/>
          <w:szCs w:val="28"/>
          <w:lang w:val="uz-Latn-UZ"/>
        </w:rPr>
        <w:t>Молия маркази</w:t>
      </w:r>
      <w:r w:rsidR="00C37049" w:rsidRPr="00D70345">
        <w:rPr>
          <w:sz w:val="28"/>
          <w:szCs w:val="28"/>
          <w:lang w:val="uz-Latn-UZ"/>
        </w:rPr>
        <w:t xml:space="preserve"> </w:t>
      </w:r>
      <w:r w:rsidRPr="00D70345">
        <w:rPr>
          <w:sz w:val="28"/>
          <w:szCs w:val="28"/>
          <w:lang w:val="uz-Latn-UZ"/>
        </w:rPr>
        <w:t xml:space="preserve">ҳудудида юридик шахсларни таъсис этиш, рўйхатдан ўтказиш ва ташкилий-ҳуқуқий шаклларига қўйиладиган тартиб-таомиллар ва талаблар </w:t>
      </w:r>
      <w:r w:rsidR="00F95BC7">
        <w:rPr>
          <w:sz w:val="28"/>
          <w:szCs w:val="28"/>
          <w:lang w:val="uz-Latn-UZ"/>
        </w:rPr>
        <w:t>Молия маркази</w:t>
      </w:r>
      <w:r w:rsidR="00C37049" w:rsidRPr="00D70345">
        <w:rPr>
          <w:sz w:val="28"/>
          <w:szCs w:val="28"/>
          <w:lang w:val="uz-Latn-UZ"/>
        </w:rPr>
        <w:t xml:space="preserve"> </w:t>
      </w:r>
      <w:r w:rsidR="00791B0B" w:rsidRPr="00D70345">
        <w:rPr>
          <w:sz w:val="28"/>
          <w:szCs w:val="28"/>
          <w:lang w:val="uz-Cyrl-UZ"/>
        </w:rPr>
        <w:t xml:space="preserve">маъмурияти </w:t>
      </w:r>
      <w:r w:rsidRPr="00D70345">
        <w:rPr>
          <w:sz w:val="28"/>
          <w:szCs w:val="28"/>
          <w:lang w:val="uz-Latn-UZ"/>
        </w:rPr>
        <w:t xml:space="preserve">томонидан </w:t>
      </w:r>
      <w:r w:rsidR="00D67C18" w:rsidRPr="00D70345">
        <w:rPr>
          <w:sz w:val="28"/>
          <w:szCs w:val="28"/>
          <w:lang w:val="uz-Cyrl-UZ"/>
        </w:rPr>
        <w:t xml:space="preserve">қабул қилинадиган </w:t>
      </w:r>
      <w:r w:rsidR="00F95BC7">
        <w:rPr>
          <w:sz w:val="28"/>
          <w:szCs w:val="28"/>
          <w:lang w:val="uz-Latn-UZ"/>
        </w:rPr>
        <w:t>Молия маркази</w:t>
      </w:r>
      <w:r w:rsidR="000305A6">
        <w:rPr>
          <w:sz w:val="28"/>
          <w:szCs w:val="28"/>
          <w:lang w:val="uz-Latn-UZ"/>
        </w:rPr>
        <w:t xml:space="preserve"> қарорлари  </w:t>
      </w:r>
      <w:r w:rsidR="00D67C18" w:rsidRPr="00D70345">
        <w:rPr>
          <w:sz w:val="28"/>
          <w:szCs w:val="28"/>
          <w:lang w:val="uz-Cyrl-UZ"/>
        </w:rPr>
        <w:t xml:space="preserve"> </w:t>
      </w:r>
      <w:r w:rsidRPr="00D70345">
        <w:rPr>
          <w:sz w:val="28"/>
          <w:szCs w:val="28"/>
          <w:lang w:val="uz-Latn-UZ"/>
        </w:rPr>
        <w:t xml:space="preserve">билан белгиланади. </w:t>
      </w:r>
    </w:p>
    <w:p w14:paraId="7A1C77BA" w14:textId="369F9617" w:rsidR="00AC0137" w:rsidRPr="00D70345" w:rsidRDefault="00D70345" w:rsidP="00C37049">
      <w:pPr>
        <w:spacing w:before="60" w:line="288" w:lineRule="auto"/>
        <w:ind w:firstLine="720"/>
        <w:jc w:val="both"/>
        <w:rPr>
          <w:sz w:val="28"/>
          <w:szCs w:val="28"/>
          <w:lang w:val="uz-Cyrl-UZ"/>
        </w:rPr>
      </w:pPr>
      <w:r w:rsidRPr="00D70345">
        <w:rPr>
          <w:sz w:val="28"/>
          <w:szCs w:val="28"/>
          <w:lang w:val="uz-Latn-UZ"/>
        </w:rPr>
        <w:t xml:space="preserve">Молиявий </w:t>
      </w:r>
      <w:r w:rsidR="00AC0137" w:rsidRPr="00D70345">
        <w:rPr>
          <w:sz w:val="28"/>
          <w:szCs w:val="28"/>
          <w:lang w:val="uz-Latn-UZ"/>
        </w:rPr>
        <w:t>хизматлар</w:t>
      </w:r>
      <w:r w:rsidR="005960C9" w:rsidRPr="00D70345">
        <w:rPr>
          <w:sz w:val="28"/>
          <w:szCs w:val="28"/>
          <w:lang w:val="uz-Cyrl-UZ"/>
        </w:rPr>
        <w:t xml:space="preserve"> ва </w:t>
      </w:r>
      <w:r w:rsidR="00F95BC7">
        <w:rPr>
          <w:sz w:val="28"/>
          <w:szCs w:val="28"/>
          <w:lang w:val="uz-Cyrl-UZ"/>
        </w:rPr>
        <w:t>Молия маркази</w:t>
      </w:r>
      <w:r w:rsidR="00C37049" w:rsidRPr="00D70345">
        <w:rPr>
          <w:sz w:val="28"/>
          <w:szCs w:val="28"/>
          <w:lang w:val="uz-Cyrl-UZ"/>
        </w:rPr>
        <w:t xml:space="preserve">нинг Молиявий хизматлар бошқармаси </w:t>
      </w:r>
      <w:r w:rsidR="005960C9" w:rsidRPr="00D70345">
        <w:rPr>
          <w:sz w:val="28"/>
          <w:szCs w:val="28"/>
          <w:lang w:val="uz-Cyrl-UZ"/>
        </w:rPr>
        <w:t xml:space="preserve">томонидан тартибга солинадиган </w:t>
      </w:r>
      <w:r w:rsidR="00C37049" w:rsidRPr="00D70345">
        <w:rPr>
          <w:sz w:val="28"/>
          <w:szCs w:val="28"/>
          <w:lang w:val="uz-Cyrl-UZ"/>
        </w:rPr>
        <w:t>қ</w:t>
      </w:r>
      <w:r w:rsidR="005960C9" w:rsidRPr="00D70345">
        <w:rPr>
          <w:sz w:val="28"/>
          <w:szCs w:val="28"/>
          <w:lang w:val="uz-Cyrl-UZ"/>
        </w:rPr>
        <w:t>ўшимча хизматлар</w:t>
      </w:r>
      <w:r w:rsidR="00E471C2" w:rsidRPr="00D70345">
        <w:rPr>
          <w:sz w:val="28"/>
          <w:szCs w:val="28"/>
          <w:lang w:val="uz-Cyrl-UZ"/>
        </w:rPr>
        <w:t xml:space="preserve">га тааллуқли масалаларга </w:t>
      </w:r>
      <w:r w:rsidR="00AC0137" w:rsidRPr="00D70345">
        <w:rPr>
          <w:sz w:val="28"/>
          <w:szCs w:val="28"/>
          <w:lang w:val="uz-Latn-UZ"/>
        </w:rPr>
        <w:t xml:space="preserve">нисбатан </w:t>
      </w:r>
      <w:r w:rsidR="00F95BC7">
        <w:rPr>
          <w:sz w:val="28"/>
          <w:szCs w:val="28"/>
          <w:lang w:val="uz-Cyrl-UZ"/>
        </w:rPr>
        <w:t>Молия маркази</w:t>
      </w:r>
      <w:r w:rsidR="00C37049" w:rsidRPr="00D70345">
        <w:rPr>
          <w:sz w:val="28"/>
          <w:szCs w:val="28"/>
          <w:lang w:val="uz-Cyrl-UZ"/>
        </w:rPr>
        <w:t xml:space="preserve">нинг Молиявий хизматлар бошқармаси </w:t>
      </w:r>
      <w:r w:rsidR="00AC0137" w:rsidRPr="00D70345">
        <w:rPr>
          <w:sz w:val="28"/>
          <w:szCs w:val="28"/>
          <w:lang w:val="uz-Latn-UZ"/>
        </w:rPr>
        <w:t xml:space="preserve">томонидан </w:t>
      </w:r>
      <w:r w:rsidR="009972A1" w:rsidRPr="00D70345">
        <w:rPr>
          <w:sz w:val="28"/>
          <w:szCs w:val="28"/>
          <w:lang w:val="uz-Cyrl-UZ"/>
        </w:rPr>
        <w:t xml:space="preserve">қабул қилинадиган </w:t>
      </w:r>
      <w:r w:rsidR="00AC0137" w:rsidRPr="00D70345">
        <w:rPr>
          <w:sz w:val="28"/>
          <w:szCs w:val="28"/>
          <w:lang w:val="uz-Latn-UZ"/>
        </w:rPr>
        <w:t>қўшимча ҳужжатлар қўлланилади.</w:t>
      </w:r>
      <w:r w:rsidR="00C37049" w:rsidRPr="00D70345">
        <w:rPr>
          <w:sz w:val="28"/>
          <w:szCs w:val="28"/>
          <w:lang w:val="uz-Cyrl-UZ"/>
        </w:rPr>
        <w:t xml:space="preserve"> </w:t>
      </w:r>
    </w:p>
    <w:p w14:paraId="6DCB2AEF" w14:textId="1FED4A02" w:rsidR="00DE1C21" w:rsidRPr="00D70345" w:rsidRDefault="00AC0137" w:rsidP="001D25A5">
      <w:pPr>
        <w:spacing w:before="60" w:line="288" w:lineRule="auto"/>
        <w:ind w:firstLine="720"/>
        <w:jc w:val="both"/>
        <w:rPr>
          <w:sz w:val="28"/>
          <w:szCs w:val="28"/>
          <w:lang w:val="uz-Latn-UZ"/>
        </w:rPr>
      </w:pPr>
      <w:r w:rsidRPr="00D70345">
        <w:rPr>
          <w:sz w:val="28"/>
          <w:szCs w:val="28"/>
          <w:lang w:val="uz-Latn-UZ"/>
        </w:rPr>
        <w:t xml:space="preserve">Тўлиқ хорижий шахсларга тегишли бўлган юридик шахслар, улар чет эл ҳуқуқи, Ўзбекистон Республикаси қонунчилиги ёки </w:t>
      </w:r>
      <w:r w:rsidR="00F95BC7">
        <w:rPr>
          <w:sz w:val="28"/>
          <w:szCs w:val="28"/>
          <w:lang w:val="uz-Latn-UZ"/>
        </w:rPr>
        <w:t>Молия маркази</w:t>
      </w:r>
      <w:r w:rsidR="000305A6">
        <w:rPr>
          <w:sz w:val="28"/>
          <w:szCs w:val="28"/>
          <w:lang w:val="uz-Latn-UZ"/>
        </w:rPr>
        <w:t xml:space="preserve"> қарорлари</w:t>
      </w:r>
      <w:r w:rsidR="007E5C63" w:rsidRPr="00D70345">
        <w:rPr>
          <w:sz w:val="28"/>
          <w:szCs w:val="28"/>
          <w:lang w:val="uz-Cyrl-UZ"/>
        </w:rPr>
        <w:t xml:space="preserve">га </w:t>
      </w:r>
      <w:r w:rsidRPr="00D70345">
        <w:rPr>
          <w:sz w:val="28"/>
          <w:szCs w:val="28"/>
          <w:lang w:val="uz-Latn-UZ"/>
        </w:rPr>
        <w:t xml:space="preserve">мувофиқ ташкил этилганлигидан қатъи назар, </w:t>
      </w:r>
      <w:r w:rsidR="00F95BC7">
        <w:rPr>
          <w:sz w:val="28"/>
          <w:szCs w:val="28"/>
          <w:lang w:val="uz-Latn-UZ"/>
        </w:rPr>
        <w:t>Молия маркази</w:t>
      </w:r>
      <w:r w:rsidR="007E5C63" w:rsidRPr="00D70345">
        <w:rPr>
          <w:sz w:val="28"/>
          <w:szCs w:val="28"/>
          <w:lang w:val="uz-Latn-UZ"/>
        </w:rPr>
        <w:t xml:space="preserve"> </w:t>
      </w:r>
      <w:r w:rsidRPr="00D70345">
        <w:rPr>
          <w:sz w:val="28"/>
          <w:szCs w:val="28"/>
          <w:lang w:val="uz-Latn-UZ"/>
        </w:rPr>
        <w:t xml:space="preserve">иштирокчилари сифатида тан олиш ва рўйхатдан ўтказиш учун қўлланиладиган талабларга риоя қилиш шарти билан, </w:t>
      </w:r>
      <w:r w:rsidR="00F95BC7">
        <w:rPr>
          <w:sz w:val="28"/>
          <w:szCs w:val="28"/>
          <w:lang w:val="uz-Latn-UZ"/>
        </w:rPr>
        <w:t>Молия маркази</w:t>
      </w:r>
      <w:r w:rsidR="007E5C63" w:rsidRPr="00D70345">
        <w:rPr>
          <w:sz w:val="28"/>
          <w:szCs w:val="28"/>
          <w:lang w:val="uz-Latn-UZ"/>
        </w:rPr>
        <w:t xml:space="preserve"> </w:t>
      </w:r>
      <w:r w:rsidRPr="00D70345">
        <w:rPr>
          <w:sz w:val="28"/>
          <w:szCs w:val="28"/>
          <w:lang w:val="uz-Latn-UZ"/>
        </w:rPr>
        <w:t>иштирокчилари мезонларига мос келиши, рўйхатдан ўтиши ва тан олиниши мумкин.</w:t>
      </w:r>
    </w:p>
    <w:p w14:paraId="4CDC5C43" w14:textId="2AD49118" w:rsidR="00AC0137" w:rsidRPr="00D70345" w:rsidRDefault="00F95BC7" w:rsidP="001D25A5">
      <w:pPr>
        <w:spacing w:before="60" w:line="288" w:lineRule="auto"/>
        <w:ind w:firstLine="720"/>
        <w:jc w:val="both"/>
        <w:rPr>
          <w:sz w:val="28"/>
          <w:szCs w:val="28"/>
          <w:lang w:val="uz-Latn-UZ"/>
        </w:rPr>
      </w:pPr>
      <w:r>
        <w:rPr>
          <w:sz w:val="28"/>
          <w:szCs w:val="28"/>
          <w:lang w:val="uz-Latn-UZ"/>
        </w:rPr>
        <w:t>Молия маркази</w:t>
      </w:r>
      <w:r w:rsidR="007E5C63" w:rsidRPr="00D70345">
        <w:rPr>
          <w:sz w:val="28"/>
          <w:szCs w:val="28"/>
          <w:lang w:val="uz-Latn-UZ"/>
        </w:rPr>
        <w:t xml:space="preserve"> </w:t>
      </w:r>
      <w:r w:rsidR="00AC0137" w:rsidRPr="00D70345">
        <w:rPr>
          <w:sz w:val="28"/>
          <w:szCs w:val="28"/>
          <w:lang w:val="uz-Latn-UZ"/>
        </w:rPr>
        <w:t xml:space="preserve">иштирокчилари, </w:t>
      </w:r>
      <w:r>
        <w:rPr>
          <w:sz w:val="28"/>
          <w:szCs w:val="28"/>
          <w:lang w:val="uz-Latn-UZ"/>
        </w:rPr>
        <w:t>Молия маркази</w:t>
      </w:r>
      <w:r w:rsidR="007E5C63" w:rsidRPr="00D70345">
        <w:rPr>
          <w:sz w:val="28"/>
          <w:szCs w:val="28"/>
          <w:lang w:val="uz-Latn-UZ"/>
        </w:rPr>
        <w:t xml:space="preserve"> </w:t>
      </w:r>
      <w:r w:rsidR="00AC0137" w:rsidRPr="00D70345">
        <w:rPr>
          <w:sz w:val="28"/>
          <w:szCs w:val="28"/>
          <w:lang w:val="uz-Latn-UZ"/>
        </w:rPr>
        <w:t xml:space="preserve">ходимлари, </w:t>
      </w:r>
      <w:r w:rsidR="00D67C18" w:rsidRPr="00D70345">
        <w:rPr>
          <w:sz w:val="28"/>
          <w:szCs w:val="28"/>
          <w:lang w:val="uz-Cyrl-UZ"/>
        </w:rPr>
        <w:t xml:space="preserve">уларнинг </w:t>
      </w:r>
      <w:r w:rsidR="00AC0137" w:rsidRPr="00D70345">
        <w:rPr>
          <w:sz w:val="28"/>
          <w:szCs w:val="28"/>
          <w:lang w:val="uz-Latn-UZ"/>
        </w:rPr>
        <w:t xml:space="preserve">оила аъзолари ва инвестиция резидентларига берилган идентификация рақамлари Ўзбекистон Республикасининг </w:t>
      </w:r>
      <w:r w:rsidR="00791B0B" w:rsidRPr="00D70345">
        <w:rPr>
          <w:sz w:val="28"/>
          <w:szCs w:val="28"/>
          <w:lang w:val="uz-Cyrl-UZ"/>
        </w:rPr>
        <w:t xml:space="preserve">бошқа </w:t>
      </w:r>
      <w:r w:rsidR="00AC0137" w:rsidRPr="00D70345">
        <w:rPr>
          <w:sz w:val="28"/>
          <w:szCs w:val="28"/>
          <w:lang w:val="uz-Latn-UZ"/>
        </w:rPr>
        <w:t>қонун</w:t>
      </w:r>
      <w:r w:rsidR="00791B0B" w:rsidRPr="00D70345">
        <w:rPr>
          <w:sz w:val="28"/>
          <w:szCs w:val="28"/>
          <w:lang w:val="uz-Cyrl-UZ"/>
        </w:rPr>
        <w:t>чилик</w:t>
      </w:r>
      <w:r w:rsidR="00AC0137" w:rsidRPr="00D70345">
        <w:rPr>
          <w:sz w:val="28"/>
          <w:szCs w:val="28"/>
          <w:lang w:val="uz-Latn-UZ"/>
        </w:rPr>
        <w:t xml:space="preserve"> ҳужжатларига мувофиқ берилган идентификация рақамлари билан бир хил тартибда Ўзбекистон Республикасининг бутун ҳудудида тан олинади ва қўлланилади.</w:t>
      </w:r>
    </w:p>
    <w:p w14:paraId="3CCC562C" w14:textId="420C1576" w:rsidR="00AC0137" w:rsidRPr="00D70345" w:rsidRDefault="00AC0137" w:rsidP="001D25A5">
      <w:pPr>
        <w:spacing w:before="60" w:line="288" w:lineRule="auto"/>
        <w:ind w:firstLine="720"/>
        <w:jc w:val="both"/>
        <w:rPr>
          <w:sz w:val="28"/>
          <w:szCs w:val="28"/>
          <w:lang w:val="uz-Latn-UZ"/>
        </w:rPr>
      </w:pPr>
      <w:r w:rsidRPr="00D70345">
        <w:rPr>
          <w:sz w:val="28"/>
          <w:szCs w:val="28"/>
          <w:lang w:val="uz-Latn-UZ"/>
        </w:rPr>
        <w:lastRenderedPageBreak/>
        <w:t xml:space="preserve">Идентификация рақамларини бериш, юритиш ва улардан фойдаланиш тартиб-таомиллари, шу жумладан тегишли реестрни яратиш ва унинг фаолият кўрсатиши </w:t>
      </w:r>
      <w:r w:rsidR="00F95BC7">
        <w:rPr>
          <w:sz w:val="28"/>
          <w:szCs w:val="28"/>
          <w:lang w:val="uz-Latn-UZ"/>
        </w:rPr>
        <w:t>Молия маркази</w:t>
      </w:r>
      <w:r w:rsidR="007E5C63" w:rsidRPr="00D70345">
        <w:rPr>
          <w:sz w:val="28"/>
          <w:szCs w:val="28"/>
          <w:lang w:val="uz-Latn-UZ"/>
        </w:rPr>
        <w:t xml:space="preserve"> </w:t>
      </w:r>
      <w:r w:rsidR="007E5C63" w:rsidRPr="00D70345">
        <w:rPr>
          <w:sz w:val="28"/>
          <w:szCs w:val="28"/>
          <w:lang w:val="uz-Cyrl-UZ"/>
        </w:rPr>
        <w:t>м</w:t>
      </w:r>
      <w:r w:rsidRPr="00D70345">
        <w:rPr>
          <w:sz w:val="28"/>
          <w:szCs w:val="28"/>
          <w:lang w:val="uz-Latn-UZ"/>
        </w:rPr>
        <w:t>аъмурияти томонидан белгиланади.</w:t>
      </w:r>
    </w:p>
    <w:p w14:paraId="0612BC0A" w14:textId="37CEFCB8" w:rsidR="00AC0137" w:rsidRPr="00D70345" w:rsidRDefault="00AC0137" w:rsidP="001D25A5">
      <w:pPr>
        <w:spacing w:before="60" w:line="288" w:lineRule="auto"/>
        <w:ind w:firstLine="720"/>
        <w:jc w:val="both"/>
        <w:rPr>
          <w:sz w:val="28"/>
          <w:szCs w:val="28"/>
          <w:lang w:val="uz-Cyrl-UZ"/>
        </w:rPr>
      </w:pPr>
      <w:r w:rsidRPr="00D70345">
        <w:rPr>
          <w:sz w:val="28"/>
          <w:szCs w:val="28"/>
          <w:lang w:val="uz-Latn-UZ"/>
        </w:rPr>
        <w:t xml:space="preserve">Қимматли қоғозлар ва бошқа молиявий воситаларнинг </w:t>
      </w:r>
      <w:r w:rsidR="00F95BC7">
        <w:rPr>
          <w:sz w:val="28"/>
          <w:szCs w:val="28"/>
          <w:lang w:val="uz-Latn-UZ"/>
        </w:rPr>
        <w:t>Молия маркази</w:t>
      </w:r>
      <w:r w:rsidR="007E5C63" w:rsidRPr="00D70345">
        <w:rPr>
          <w:sz w:val="28"/>
          <w:szCs w:val="28"/>
          <w:lang w:val="uz-Latn-UZ"/>
        </w:rPr>
        <w:t xml:space="preserve"> </w:t>
      </w:r>
      <w:r w:rsidRPr="00D70345">
        <w:rPr>
          <w:sz w:val="28"/>
          <w:szCs w:val="28"/>
          <w:lang w:val="uz-Latn-UZ"/>
        </w:rPr>
        <w:t xml:space="preserve">ҳудудида чиқарилиши, таклиф этилиши, листинг қилиниши, савдоси, сотиб олиниши ва бошқа муомаласи </w:t>
      </w:r>
      <w:r w:rsidR="00F95BC7">
        <w:rPr>
          <w:sz w:val="28"/>
          <w:szCs w:val="28"/>
          <w:lang w:val="uz-Cyrl-UZ"/>
        </w:rPr>
        <w:t>Молия маркази</w:t>
      </w:r>
      <w:r w:rsidR="007E5C63" w:rsidRPr="00D70345">
        <w:rPr>
          <w:sz w:val="28"/>
          <w:szCs w:val="28"/>
          <w:lang w:val="uz-Cyrl-UZ"/>
        </w:rPr>
        <w:t xml:space="preserve">нинг Молиявий хизматлар бошқармаси </w:t>
      </w:r>
      <w:r w:rsidRPr="00D70345">
        <w:rPr>
          <w:sz w:val="28"/>
          <w:szCs w:val="28"/>
          <w:lang w:val="uz-Latn-UZ"/>
        </w:rPr>
        <w:t xml:space="preserve">томонидан </w:t>
      </w:r>
      <w:r w:rsidR="00D67C18" w:rsidRPr="00D70345">
        <w:rPr>
          <w:sz w:val="28"/>
          <w:szCs w:val="28"/>
          <w:lang w:val="uz-Cyrl-UZ"/>
        </w:rPr>
        <w:t xml:space="preserve">қабул қилинадиган </w:t>
      </w:r>
      <w:r w:rsidR="00F95BC7">
        <w:rPr>
          <w:sz w:val="28"/>
          <w:szCs w:val="28"/>
          <w:lang w:val="uz-Latn-UZ"/>
        </w:rPr>
        <w:t>Молия маркази</w:t>
      </w:r>
      <w:r w:rsidR="000305A6">
        <w:rPr>
          <w:sz w:val="28"/>
          <w:szCs w:val="28"/>
          <w:lang w:val="uz-Latn-UZ"/>
        </w:rPr>
        <w:t xml:space="preserve"> қарорлари </w:t>
      </w:r>
      <w:r w:rsidRPr="00D70345">
        <w:rPr>
          <w:sz w:val="28"/>
          <w:szCs w:val="28"/>
          <w:lang w:val="uz-Latn-UZ"/>
        </w:rPr>
        <w:t>билан тартибга солинади.</w:t>
      </w:r>
      <w:r w:rsidR="007E5C63" w:rsidRPr="00D70345">
        <w:rPr>
          <w:sz w:val="28"/>
          <w:szCs w:val="28"/>
          <w:lang w:val="uz-Cyrl-UZ"/>
        </w:rPr>
        <w:t xml:space="preserve"> </w:t>
      </w:r>
    </w:p>
    <w:p w14:paraId="70A3D3E1" w14:textId="0BF254EF" w:rsidR="00DE1C21" w:rsidRPr="00D70345" w:rsidRDefault="00AC0137" w:rsidP="001D25A5">
      <w:pPr>
        <w:spacing w:before="60" w:line="288" w:lineRule="auto"/>
        <w:ind w:firstLine="720"/>
        <w:jc w:val="both"/>
        <w:rPr>
          <w:sz w:val="28"/>
          <w:szCs w:val="28"/>
          <w:lang w:val="uz-Latn-UZ"/>
        </w:rPr>
      </w:pPr>
      <w:r w:rsidRPr="00D70345">
        <w:rPr>
          <w:sz w:val="28"/>
          <w:szCs w:val="28"/>
          <w:lang w:val="uz-Latn-UZ"/>
        </w:rPr>
        <w:t xml:space="preserve">Қимматли қоғозлар ёки бошқа молиявий воситалар Фонд биржасида листингдан ўтган ёки савдога қўйилган тақдирда, мазкур Фонд биржасининг листинг ва савдо қоидалари қўлланилади. Бундай фаолият </w:t>
      </w:r>
      <w:r w:rsidR="00D70345" w:rsidRPr="00D70345">
        <w:rPr>
          <w:sz w:val="28"/>
          <w:szCs w:val="28"/>
          <w:lang w:val="uz-Cyrl-UZ"/>
        </w:rPr>
        <w:t xml:space="preserve">Молиявий хизматлар бошқармаси </w:t>
      </w:r>
      <w:r w:rsidRPr="00D70345">
        <w:rPr>
          <w:sz w:val="28"/>
          <w:szCs w:val="28"/>
          <w:lang w:val="uz-Latn-UZ"/>
        </w:rPr>
        <w:t>назорати ва тартибга солиш ваколати остида қолади.</w:t>
      </w:r>
    </w:p>
    <w:p w14:paraId="59F3E2CF" w14:textId="1A6CB657" w:rsidR="00AE7C78" w:rsidRPr="00D70345" w:rsidRDefault="00AE7C78" w:rsidP="001D25A5">
      <w:pPr>
        <w:spacing w:before="60" w:line="288" w:lineRule="auto"/>
        <w:ind w:firstLine="720"/>
        <w:jc w:val="both"/>
        <w:rPr>
          <w:sz w:val="28"/>
          <w:szCs w:val="28"/>
          <w:lang w:val="uz-Latn-UZ"/>
        </w:rPr>
      </w:pPr>
      <w:r w:rsidRPr="00D70345">
        <w:rPr>
          <w:sz w:val="28"/>
          <w:szCs w:val="28"/>
          <w:lang w:val="uz-Latn-UZ"/>
        </w:rPr>
        <w:t xml:space="preserve">Ўзбекистон Республикаси ҳудудида, бироқ </w:t>
      </w:r>
      <w:r w:rsidR="00F95BC7">
        <w:rPr>
          <w:sz w:val="28"/>
          <w:szCs w:val="28"/>
          <w:lang w:val="uz-Latn-UZ"/>
        </w:rPr>
        <w:t>Молия маркази</w:t>
      </w:r>
      <w:r w:rsidR="007E5C63" w:rsidRPr="00D70345">
        <w:rPr>
          <w:sz w:val="28"/>
          <w:szCs w:val="28"/>
          <w:lang w:val="uz-Latn-UZ"/>
        </w:rPr>
        <w:t xml:space="preserve"> </w:t>
      </w:r>
      <w:r w:rsidRPr="00D70345">
        <w:rPr>
          <w:sz w:val="28"/>
          <w:szCs w:val="28"/>
          <w:lang w:val="uz-Latn-UZ"/>
        </w:rPr>
        <w:t xml:space="preserve">ҳудудидан ташқарида тадбиркорлик фаолиятини амалга оширувчи </w:t>
      </w:r>
      <w:r w:rsidR="00F95BC7">
        <w:rPr>
          <w:sz w:val="28"/>
          <w:szCs w:val="28"/>
          <w:lang w:val="uz-Latn-UZ"/>
        </w:rPr>
        <w:t>Молия маркази</w:t>
      </w:r>
      <w:r w:rsidR="007E5C63" w:rsidRPr="00D70345">
        <w:rPr>
          <w:sz w:val="28"/>
          <w:szCs w:val="28"/>
          <w:lang w:val="uz-Latn-UZ"/>
        </w:rPr>
        <w:t xml:space="preserve"> </w:t>
      </w:r>
      <w:r w:rsidRPr="00D70345">
        <w:rPr>
          <w:sz w:val="28"/>
          <w:szCs w:val="28"/>
          <w:lang w:val="uz-Latn-UZ"/>
        </w:rPr>
        <w:t xml:space="preserve">иштирокчилари, </w:t>
      </w:r>
      <w:r w:rsidR="00F95BC7">
        <w:rPr>
          <w:sz w:val="28"/>
          <w:szCs w:val="28"/>
          <w:lang w:val="uz-Latn-UZ"/>
        </w:rPr>
        <w:t>Молия маркази</w:t>
      </w:r>
      <w:r w:rsidR="007E5C63" w:rsidRPr="00D70345">
        <w:rPr>
          <w:sz w:val="28"/>
          <w:szCs w:val="28"/>
          <w:lang w:val="uz-Latn-UZ"/>
        </w:rPr>
        <w:t xml:space="preserve"> </w:t>
      </w:r>
      <w:r w:rsidRPr="00D70345">
        <w:rPr>
          <w:sz w:val="28"/>
          <w:szCs w:val="28"/>
          <w:lang w:val="uz-Latn-UZ"/>
        </w:rPr>
        <w:t>ходимлари,</w:t>
      </w:r>
      <w:r w:rsidR="00D67C18" w:rsidRPr="00D70345">
        <w:rPr>
          <w:sz w:val="28"/>
          <w:szCs w:val="28"/>
          <w:lang w:val="uz-Cyrl-UZ"/>
        </w:rPr>
        <w:t xml:space="preserve"> уларнинг</w:t>
      </w:r>
      <w:r w:rsidRPr="00D70345">
        <w:rPr>
          <w:sz w:val="28"/>
          <w:szCs w:val="28"/>
          <w:lang w:val="uz-Latn-UZ"/>
        </w:rPr>
        <w:t xml:space="preserve"> оила аъзолари ва инвестиция резидентлари Ўзбекистон Республикасининг бундай фаолиятга нисбатан қўлланиладиган умумий қонунчилиги ва тартибга солиш талабларига бўйсунадилар.</w:t>
      </w:r>
    </w:p>
    <w:p w14:paraId="39D7FF71" w14:textId="63F21A16" w:rsidR="00DE1C21" w:rsidRPr="00540388" w:rsidRDefault="00F95BC7" w:rsidP="001D25A5">
      <w:pPr>
        <w:spacing w:before="60" w:line="288" w:lineRule="auto"/>
        <w:ind w:firstLine="720"/>
        <w:jc w:val="both"/>
        <w:rPr>
          <w:sz w:val="28"/>
          <w:szCs w:val="28"/>
          <w:lang w:val="uz-Latn-UZ"/>
        </w:rPr>
      </w:pPr>
      <w:r>
        <w:rPr>
          <w:sz w:val="28"/>
          <w:szCs w:val="28"/>
          <w:lang w:val="uz-Latn-UZ"/>
        </w:rPr>
        <w:t>Молия маркази</w:t>
      </w:r>
      <w:r w:rsidR="007E5C63" w:rsidRPr="00D70345">
        <w:rPr>
          <w:sz w:val="28"/>
          <w:szCs w:val="28"/>
          <w:lang w:val="uz-Latn-UZ"/>
        </w:rPr>
        <w:t xml:space="preserve"> </w:t>
      </w:r>
      <w:r w:rsidR="00AE7C78" w:rsidRPr="00D70345">
        <w:rPr>
          <w:sz w:val="28"/>
          <w:szCs w:val="28"/>
          <w:lang w:val="uz-Latn-UZ"/>
        </w:rPr>
        <w:t>ва Ўзбекистон Республикаси</w:t>
      </w:r>
      <w:r w:rsidR="00E471C2" w:rsidRPr="00D70345">
        <w:rPr>
          <w:sz w:val="28"/>
          <w:szCs w:val="28"/>
          <w:lang w:val="uz-Cyrl-UZ"/>
        </w:rPr>
        <w:t>нинг</w:t>
      </w:r>
      <w:r w:rsidR="00AE7C78" w:rsidRPr="00D70345">
        <w:rPr>
          <w:sz w:val="28"/>
          <w:szCs w:val="28"/>
          <w:lang w:val="uz-Latn-UZ"/>
        </w:rPr>
        <w:t xml:space="preserve"> </w:t>
      </w:r>
      <w:r w:rsidR="00E471C2" w:rsidRPr="00D70345">
        <w:rPr>
          <w:sz w:val="28"/>
          <w:szCs w:val="28"/>
          <w:lang w:val="uz-Latn-UZ"/>
        </w:rPr>
        <w:t xml:space="preserve">ваколатли </w:t>
      </w:r>
      <w:r w:rsidR="00AE7C78" w:rsidRPr="00D70345">
        <w:rPr>
          <w:sz w:val="28"/>
          <w:szCs w:val="28"/>
          <w:lang w:val="uz-Latn-UZ"/>
        </w:rPr>
        <w:t xml:space="preserve">давлат ҳокимияти ва бошқаруви органлари фаолиятни </w:t>
      </w:r>
      <w:r>
        <w:rPr>
          <w:sz w:val="28"/>
          <w:szCs w:val="28"/>
          <w:lang w:val="uz-Latn-UZ"/>
        </w:rPr>
        <w:t>Молия маркази</w:t>
      </w:r>
      <w:r w:rsidR="007E5C63" w:rsidRPr="00D70345">
        <w:rPr>
          <w:sz w:val="28"/>
          <w:szCs w:val="28"/>
          <w:lang w:val="uz-Latn-UZ"/>
        </w:rPr>
        <w:t xml:space="preserve"> </w:t>
      </w:r>
      <w:r w:rsidR="00AE7C78" w:rsidRPr="00D70345">
        <w:rPr>
          <w:sz w:val="28"/>
          <w:szCs w:val="28"/>
          <w:lang w:val="uz-Latn-UZ"/>
        </w:rPr>
        <w:t xml:space="preserve">ҳудудига ёки Ўзбекистон Республикасининг бошқа ҳудудларига киритиш мезонлари ва тартиб-таомилларини белгиловчи норматив ҳужжатларни </w:t>
      </w:r>
      <w:r w:rsidR="00E471C2" w:rsidRPr="00D70345">
        <w:rPr>
          <w:sz w:val="28"/>
          <w:szCs w:val="28"/>
          <w:lang w:val="uz-Latn-UZ"/>
        </w:rPr>
        <w:t xml:space="preserve">биргаликда </w:t>
      </w:r>
      <w:r w:rsidR="00AE7C78" w:rsidRPr="00D70345">
        <w:rPr>
          <w:sz w:val="28"/>
          <w:szCs w:val="28"/>
          <w:lang w:val="uz-Latn-UZ"/>
        </w:rPr>
        <w:t xml:space="preserve">қабул </w:t>
      </w:r>
      <w:r w:rsidR="00AE7C78" w:rsidRPr="00540388">
        <w:rPr>
          <w:sz w:val="28"/>
          <w:szCs w:val="28"/>
          <w:lang w:val="uz-Latn-UZ"/>
        </w:rPr>
        <w:t>қиладилар.</w:t>
      </w:r>
    </w:p>
    <w:p w14:paraId="2E6F57BC" w14:textId="769920F4" w:rsidR="00DE1C21" w:rsidRPr="00540388" w:rsidRDefault="00AE7C78" w:rsidP="001D25A5">
      <w:pPr>
        <w:pStyle w:val="2"/>
        <w:spacing w:before="60" w:after="0" w:line="288" w:lineRule="auto"/>
        <w:ind w:firstLine="720"/>
        <w:rPr>
          <w:sz w:val="28"/>
          <w:szCs w:val="28"/>
          <w:lang w:val="uz-Latn-UZ"/>
        </w:rPr>
      </w:pPr>
      <w:r w:rsidRPr="00540388">
        <w:rPr>
          <w:sz w:val="28"/>
          <w:szCs w:val="28"/>
          <w:lang w:val="uz-Latn-UZ"/>
        </w:rPr>
        <w:t xml:space="preserve">5-модда. </w:t>
      </w:r>
      <w:r w:rsidR="00F95BC7">
        <w:rPr>
          <w:sz w:val="28"/>
          <w:szCs w:val="28"/>
          <w:lang w:val="uz-Latn-UZ"/>
        </w:rPr>
        <w:t>Молия маркази</w:t>
      </w:r>
      <w:r w:rsidR="007E5C63" w:rsidRPr="00540388">
        <w:rPr>
          <w:sz w:val="28"/>
          <w:szCs w:val="28"/>
          <w:lang w:val="uz-Cyrl-UZ"/>
        </w:rPr>
        <w:t xml:space="preserve">да </w:t>
      </w:r>
      <w:r w:rsidRPr="00540388">
        <w:rPr>
          <w:sz w:val="28"/>
          <w:szCs w:val="28"/>
          <w:lang w:val="uz-Latn-UZ"/>
        </w:rPr>
        <w:t>қўлланиладиган ҳуқуқ</w:t>
      </w:r>
    </w:p>
    <w:p w14:paraId="37BDC11F" w14:textId="63B61136" w:rsidR="00045947" w:rsidRPr="00540388" w:rsidRDefault="00F95BC7" w:rsidP="00045947">
      <w:pPr>
        <w:spacing w:after="120" w:line="276" w:lineRule="auto"/>
        <w:ind w:firstLine="709"/>
        <w:jc w:val="both"/>
        <w:rPr>
          <w:spacing w:val="-4"/>
          <w:sz w:val="28"/>
          <w:szCs w:val="28"/>
          <w:lang w:val="uz-Cyrl-UZ"/>
        </w:rPr>
      </w:pPr>
      <w:r>
        <w:rPr>
          <w:spacing w:val="-4"/>
          <w:sz w:val="28"/>
          <w:szCs w:val="28"/>
          <w:lang w:val="uz-Cyrl-UZ"/>
        </w:rPr>
        <w:t>Молия маркази</w:t>
      </w:r>
      <w:r w:rsidR="00045947" w:rsidRPr="00540388">
        <w:rPr>
          <w:spacing w:val="-4"/>
          <w:sz w:val="28"/>
          <w:szCs w:val="28"/>
          <w:lang w:val="uz-Cyrl-UZ"/>
        </w:rPr>
        <w:t xml:space="preserve"> ҳудудида Ўзбекистон Республикасининг Конституциясига асосланган ва </w:t>
      </w:r>
      <w:r w:rsidR="00BD3292" w:rsidRPr="00540388">
        <w:rPr>
          <w:spacing w:val="-4"/>
          <w:sz w:val="28"/>
          <w:szCs w:val="28"/>
          <w:lang w:val="uz-Cyrl-UZ"/>
        </w:rPr>
        <w:t xml:space="preserve">ушбу моддада белгиланган кетма-кетликдаги қуйидаги </w:t>
      </w:r>
      <w:r w:rsidR="00045947" w:rsidRPr="00540388">
        <w:rPr>
          <w:spacing w:val="-4"/>
          <w:sz w:val="28"/>
          <w:szCs w:val="28"/>
          <w:lang w:val="uz-Cyrl-UZ"/>
        </w:rPr>
        <w:t>махсус қонунчилик амал қилади:</w:t>
      </w:r>
    </w:p>
    <w:p w14:paraId="05A69669" w14:textId="60754C3B" w:rsidR="00045947" w:rsidRPr="00540388" w:rsidRDefault="00045947" w:rsidP="00045947">
      <w:pPr>
        <w:spacing w:after="120" w:line="276" w:lineRule="auto"/>
        <w:ind w:firstLine="709"/>
        <w:jc w:val="both"/>
        <w:rPr>
          <w:sz w:val="28"/>
          <w:szCs w:val="28"/>
          <w:lang w:val="uz-Cyrl-UZ"/>
        </w:rPr>
      </w:pPr>
      <w:r w:rsidRPr="00540388">
        <w:rPr>
          <w:sz w:val="28"/>
          <w:szCs w:val="28"/>
          <w:lang w:val="uz-Cyrl-UZ"/>
        </w:rPr>
        <w:t xml:space="preserve">ушбу </w:t>
      </w:r>
      <w:r w:rsidR="00F95BC7">
        <w:rPr>
          <w:sz w:val="28"/>
          <w:szCs w:val="28"/>
          <w:lang w:val="uz-Cyrl-UZ"/>
        </w:rPr>
        <w:t>Қонун</w:t>
      </w:r>
      <w:r w:rsidRPr="00540388">
        <w:rPr>
          <w:sz w:val="28"/>
          <w:szCs w:val="28"/>
          <w:lang w:val="uz-Cyrl-UZ"/>
        </w:rPr>
        <w:t>;</w:t>
      </w:r>
    </w:p>
    <w:p w14:paraId="2E80FF34" w14:textId="3710DE76" w:rsidR="00BD3292" w:rsidRPr="00540388" w:rsidRDefault="00BD3292" w:rsidP="00045947">
      <w:pPr>
        <w:spacing w:after="120" w:line="276" w:lineRule="auto"/>
        <w:ind w:firstLine="709"/>
        <w:jc w:val="both"/>
        <w:rPr>
          <w:sz w:val="28"/>
          <w:szCs w:val="28"/>
          <w:lang w:val="uz-Cyrl-UZ"/>
        </w:rPr>
      </w:pPr>
      <w:r w:rsidRPr="00540388">
        <w:rPr>
          <w:spacing w:val="-4"/>
          <w:sz w:val="28"/>
          <w:szCs w:val="28"/>
          <w:lang w:val="uz-Cyrl-UZ"/>
        </w:rPr>
        <w:t xml:space="preserve">ушбу </w:t>
      </w:r>
      <w:r w:rsidR="00F95BC7">
        <w:rPr>
          <w:spacing w:val="-4"/>
          <w:sz w:val="28"/>
          <w:szCs w:val="28"/>
          <w:lang w:val="uz-Cyrl-UZ"/>
        </w:rPr>
        <w:t>Қонун</w:t>
      </w:r>
      <w:r w:rsidRPr="00540388">
        <w:rPr>
          <w:spacing w:val="-4"/>
          <w:sz w:val="28"/>
          <w:szCs w:val="28"/>
          <w:lang w:val="uz-Cyrl-UZ"/>
        </w:rPr>
        <w:t xml:space="preserve">га асосан ва унга мувофиқ қабул қилинган </w:t>
      </w:r>
      <w:r w:rsidR="00F95BC7">
        <w:rPr>
          <w:spacing w:val="-4"/>
          <w:sz w:val="28"/>
          <w:szCs w:val="28"/>
          <w:lang w:val="uz-Cyrl-UZ"/>
        </w:rPr>
        <w:t>Молия маркази</w:t>
      </w:r>
      <w:r w:rsidRPr="00540388">
        <w:rPr>
          <w:spacing w:val="-4"/>
          <w:sz w:val="28"/>
          <w:szCs w:val="28"/>
          <w:lang w:val="uz-Cyrl-UZ"/>
        </w:rPr>
        <w:t xml:space="preserve"> юрисдикциясига кирадиган масалаларни тартибга соладиган </w:t>
      </w:r>
      <w:r w:rsidR="00F95BC7">
        <w:rPr>
          <w:spacing w:val="-4"/>
          <w:sz w:val="28"/>
          <w:szCs w:val="28"/>
          <w:lang w:val="uz-Cyrl-UZ"/>
        </w:rPr>
        <w:t>Молия маркази</w:t>
      </w:r>
      <w:r w:rsidRPr="00540388">
        <w:rPr>
          <w:spacing w:val="-4"/>
          <w:sz w:val="28"/>
          <w:szCs w:val="28"/>
          <w:lang w:val="uz-Cyrl-UZ"/>
        </w:rPr>
        <w:t>нинг қарорлари;</w:t>
      </w:r>
    </w:p>
    <w:p w14:paraId="62E4ECF2" w14:textId="4C1E4F42" w:rsidR="00045947" w:rsidRPr="00540388" w:rsidRDefault="00045947" w:rsidP="00045947">
      <w:pPr>
        <w:spacing w:after="120" w:line="276" w:lineRule="auto"/>
        <w:ind w:firstLine="709"/>
        <w:jc w:val="both"/>
        <w:rPr>
          <w:spacing w:val="-4"/>
          <w:sz w:val="28"/>
          <w:szCs w:val="28"/>
          <w:lang w:val="uz-Cyrl-UZ"/>
        </w:rPr>
      </w:pPr>
      <w:r w:rsidRPr="00540388">
        <w:rPr>
          <w:spacing w:val="-4"/>
          <w:sz w:val="28"/>
          <w:szCs w:val="28"/>
          <w:lang w:val="uz-Cyrl-UZ"/>
        </w:rPr>
        <w:t xml:space="preserve">ушбу </w:t>
      </w:r>
      <w:r w:rsidR="00F95BC7">
        <w:rPr>
          <w:spacing w:val="-4"/>
          <w:sz w:val="28"/>
          <w:szCs w:val="28"/>
          <w:lang w:val="uz-Cyrl-UZ"/>
        </w:rPr>
        <w:t>Қонун</w:t>
      </w:r>
      <w:r w:rsidRPr="00540388">
        <w:rPr>
          <w:spacing w:val="-4"/>
          <w:sz w:val="28"/>
          <w:szCs w:val="28"/>
          <w:lang w:val="uz-Cyrl-UZ"/>
        </w:rPr>
        <w:t xml:space="preserve">га </w:t>
      </w:r>
      <w:r w:rsidR="00BD3292" w:rsidRPr="00540388">
        <w:rPr>
          <w:spacing w:val="-4"/>
          <w:sz w:val="28"/>
          <w:szCs w:val="28"/>
          <w:lang w:val="uz-Cyrl-UZ"/>
        </w:rPr>
        <w:t xml:space="preserve">ва </w:t>
      </w:r>
      <w:r w:rsidR="00F95BC7">
        <w:rPr>
          <w:spacing w:val="-4"/>
          <w:sz w:val="28"/>
          <w:szCs w:val="28"/>
          <w:lang w:val="uz-Cyrl-UZ"/>
        </w:rPr>
        <w:t>Молия маркази</w:t>
      </w:r>
      <w:r w:rsidR="00BD3292" w:rsidRPr="00540388">
        <w:rPr>
          <w:spacing w:val="-4"/>
          <w:sz w:val="28"/>
          <w:szCs w:val="28"/>
          <w:lang w:val="uz-Cyrl-UZ"/>
        </w:rPr>
        <w:t xml:space="preserve"> қароларига </w:t>
      </w:r>
      <w:r w:rsidRPr="00540388">
        <w:rPr>
          <w:spacing w:val="-4"/>
          <w:sz w:val="28"/>
          <w:szCs w:val="28"/>
          <w:lang w:val="uz-Cyrl-UZ"/>
        </w:rPr>
        <w:t xml:space="preserve">зид бўлмаган ҳолда Англия ва Уэльс ҳуқуқининг тамойиллари, </w:t>
      </w:r>
      <w:r w:rsidR="00BD3292" w:rsidRPr="00540388">
        <w:rPr>
          <w:spacing w:val="-4"/>
          <w:sz w:val="28"/>
          <w:szCs w:val="28"/>
          <w:lang w:val="uz-Cyrl-UZ"/>
        </w:rPr>
        <w:t>қонунчилиги</w:t>
      </w:r>
      <w:r w:rsidRPr="00540388">
        <w:rPr>
          <w:spacing w:val="-4"/>
          <w:sz w:val="28"/>
          <w:szCs w:val="28"/>
          <w:lang w:val="uz-Cyrl-UZ"/>
        </w:rPr>
        <w:t xml:space="preserve"> ва</w:t>
      </w:r>
      <w:r w:rsidR="00BD3292" w:rsidRPr="00540388">
        <w:rPr>
          <w:spacing w:val="-4"/>
          <w:sz w:val="28"/>
          <w:szCs w:val="28"/>
          <w:lang w:val="uz-Cyrl-UZ"/>
        </w:rPr>
        <w:t xml:space="preserve"> суд</w:t>
      </w:r>
      <w:r w:rsidRPr="00540388">
        <w:rPr>
          <w:spacing w:val="-4"/>
          <w:sz w:val="28"/>
          <w:szCs w:val="28"/>
          <w:lang w:val="uz-Cyrl-UZ"/>
        </w:rPr>
        <w:t xml:space="preserve"> прецедентлари</w:t>
      </w:r>
      <w:r w:rsidR="00BD3292" w:rsidRPr="00540388">
        <w:rPr>
          <w:spacing w:val="-4"/>
          <w:sz w:val="28"/>
          <w:szCs w:val="28"/>
          <w:lang w:val="uz-Cyrl-UZ"/>
        </w:rPr>
        <w:t>,</w:t>
      </w:r>
      <w:r w:rsidRPr="00540388">
        <w:rPr>
          <w:spacing w:val="-4"/>
          <w:sz w:val="28"/>
          <w:szCs w:val="28"/>
          <w:lang w:val="uz-Cyrl-UZ"/>
        </w:rPr>
        <w:t xml:space="preserve"> </w:t>
      </w:r>
      <w:r w:rsidR="00BD3292" w:rsidRPr="00540388">
        <w:rPr>
          <w:spacing w:val="-4"/>
          <w:sz w:val="28"/>
          <w:szCs w:val="28"/>
          <w:lang w:val="uz-Cyrl-UZ"/>
        </w:rPr>
        <w:t xml:space="preserve">шунингдек ушбу қонун ва </w:t>
      </w:r>
      <w:r w:rsidR="00F95BC7">
        <w:rPr>
          <w:spacing w:val="-4"/>
          <w:sz w:val="28"/>
          <w:szCs w:val="28"/>
          <w:lang w:val="uz-Cyrl-UZ"/>
        </w:rPr>
        <w:t>Молия маркази</w:t>
      </w:r>
      <w:r w:rsidR="00BD3292" w:rsidRPr="00540388">
        <w:rPr>
          <w:spacing w:val="-4"/>
          <w:sz w:val="28"/>
          <w:szCs w:val="28"/>
          <w:lang w:val="uz-Cyrl-UZ"/>
        </w:rPr>
        <w:t xml:space="preserve"> қарорларини шарҳлаш, тушунтириш ва камчиликларини тўлдириш мақсадида </w:t>
      </w:r>
      <w:r w:rsidR="00F95BC7">
        <w:rPr>
          <w:spacing w:val="-4"/>
          <w:sz w:val="28"/>
          <w:szCs w:val="28"/>
          <w:lang w:val="uz-Cyrl-UZ"/>
        </w:rPr>
        <w:t>Молия маркази</w:t>
      </w:r>
      <w:r w:rsidR="00BD3292" w:rsidRPr="00540388">
        <w:rPr>
          <w:spacing w:val="-4"/>
          <w:sz w:val="28"/>
          <w:szCs w:val="28"/>
          <w:lang w:val="uz-Cyrl-UZ"/>
        </w:rPr>
        <w:t xml:space="preserve"> органлари томонидан қўлланиладиган </w:t>
      </w:r>
      <w:r w:rsidRPr="00540388">
        <w:rPr>
          <w:spacing w:val="-4"/>
          <w:sz w:val="28"/>
          <w:szCs w:val="28"/>
          <w:lang w:val="uz-Cyrl-UZ"/>
        </w:rPr>
        <w:t xml:space="preserve">етакчи халқаро молия </w:t>
      </w:r>
      <w:r w:rsidR="00F95BC7">
        <w:rPr>
          <w:spacing w:val="-4"/>
          <w:sz w:val="28"/>
          <w:szCs w:val="28"/>
          <w:lang w:val="uz-Cyrl-UZ"/>
        </w:rPr>
        <w:t>Молия маркази</w:t>
      </w:r>
      <w:r w:rsidR="00BD3292" w:rsidRPr="00540388">
        <w:rPr>
          <w:spacing w:val="-4"/>
          <w:sz w:val="28"/>
          <w:szCs w:val="28"/>
          <w:lang w:val="uz-Cyrl-UZ"/>
        </w:rPr>
        <w:t xml:space="preserve">ларининг </w:t>
      </w:r>
      <w:r w:rsidRPr="00540388">
        <w:rPr>
          <w:spacing w:val="-4"/>
          <w:sz w:val="28"/>
          <w:szCs w:val="28"/>
          <w:lang w:val="uz-Cyrl-UZ"/>
        </w:rPr>
        <w:t>станд</w:t>
      </w:r>
      <w:r w:rsidR="00BD3292" w:rsidRPr="00540388">
        <w:rPr>
          <w:spacing w:val="-4"/>
          <w:sz w:val="28"/>
          <w:szCs w:val="28"/>
          <w:lang w:val="uz-Cyrl-UZ"/>
        </w:rPr>
        <w:t>арт</w:t>
      </w:r>
      <w:r w:rsidRPr="00540388">
        <w:rPr>
          <w:spacing w:val="-4"/>
          <w:sz w:val="28"/>
          <w:szCs w:val="28"/>
          <w:lang w:val="uz-Cyrl-UZ"/>
        </w:rPr>
        <w:t>лари;</w:t>
      </w:r>
    </w:p>
    <w:p w14:paraId="0362DF9A" w14:textId="08E60E14" w:rsidR="00045947" w:rsidRPr="00540388" w:rsidRDefault="00F95BC7" w:rsidP="00045947">
      <w:pPr>
        <w:spacing w:after="120" w:line="276" w:lineRule="auto"/>
        <w:ind w:firstLine="709"/>
        <w:jc w:val="both"/>
        <w:rPr>
          <w:sz w:val="28"/>
          <w:szCs w:val="28"/>
          <w:lang w:val="uz-Cyrl-UZ"/>
        </w:rPr>
      </w:pPr>
      <w:r>
        <w:rPr>
          <w:sz w:val="28"/>
          <w:szCs w:val="28"/>
          <w:lang w:val="uz-Cyrl-UZ"/>
        </w:rPr>
        <w:lastRenderedPageBreak/>
        <w:t>Молия маркази</w:t>
      </w:r>
      <w:r w:rsidR="00540388" w:rsidRPr="00540388">
        <w:rPr>
          <w:sz w:val="28"/>
          <w:szCs w:val="28"/>
          <w:lang w:val="uz-Cyrl-UZ"/>
        </w:rPr>
        <w:t xml:space="preserve"> юрисдикциясига кирмайдиган масалаларга нисбатан ҳамда </w:t>
      </w:r>
      <w:r>
        <w:rPr>
          <w:sz w:val="28"/>
          <w:szCs w:val="28"/>
          <w:lang w:val="uz-Cyrl-UZ"/>
        </w:rPr>
        <w:t>Молия маркази</w:t>
      </w:r>
      <w:r w:rsidR="00540388" w:rsidRPr="00540388">
        <w:rPr>
          <w:sz w:val="28"/>
          <w:szCs w:val="28"/>
          <w:lang w:val="uz-Cyrl-UZ"/>
        </w:rPr>
        <w:t xml:space="preserve"> юрисдикцияси доирасида ушбу қонунда ёки </w:t>
      </w:r>
      <w:r>
        <w:rPr>
          <w:sz w:val="28"/>
          <w:szCs w:val="28"/>
          <w:lang w:val="uz-Cyrl-UZ"/>
        </w:rPr>
        <w:t>Молия маркази</w:t>
      </w:r>
      <w:r w:rsidR="00540388" w:rsidRPr="00540388">
        <w:rPr>
          <w:sz w:val="28"/>
          <w:szCs w:val="28"/>
          <w:lang w:val="uz-Cyrl-UZ"/>
        </w:rPr>
        <w:t xml:space="preserve">и ҳужжатида аниқ кўрсатилган ҳолларда </w:t>
      </w:r>
      <w:r w:rsidR="00045947" w:rsidRPr="00540388">
        <w:rPr>
          <w:sz w:val="28"/>
          <w:szCs w:val="28"/>
          <w:lang w:val="uz-Cyrl-UZ"/>
        </w:rPr>
        <w:t>қўлланиладиган Ўзбекистон Республикасининг қонунчилик ҳужжатлари.</w:t>
      </w:r>
    </w:p>
    <w:p w14:paraId="0328C8B4" w14:textId="0DF1D3A9" w:rsidR="00045947" w:rsidRPr="00540388" w:rsidRDefault="00F95BC7" w:rsidP="00045947">
      <w:pPr>
        <w:spacing w:after="120" w:line="276" w:lineRule="auto"/>
        <w:ind w:firstLine="709"/>
        <w:jc w:val="both"/>
        <w:rPr>
          <w:sz w:val="28"/>
          <w:szCs w:val="28"/>
          <w:lang w:val="uz-Cyrl-UZ"/>
        </w:rPr>
      </w:pPr>
      <w:r>
        <w:rPr>
          <w:sz w:val="28"/>
          <w:szCs w:val="28"/>
          <w:lang w:val="uz-Cyrl-UZ"/>
        </w:rPr>
        <w:t>Молия маркази</w:t>
      </w:r>
      <w:r w:rsidR="00045947" w:rsidRPr="00540388">
        <w:rPr>
          <w:sz w:val="28"/>
          <w:szCs w:val="28"/>
          <w:lang w:val="uz-Cyrl-UZ"/>
        </w:rPr>
        <w:t xml:space="preserve"> қарорларини ишлаб чиқиш, рўйхатдан ўтказиш, кучга киритиш, эълон қилиш, ўзгартириш ва қўшимчалар киритиш, шунингдек уларни бекор қилиш (тугатиш) тартиби Бошқарув кенгашнинг қарорлари билан белгиланади.</w:t>
      </w:r>
    </w:p>
    <w:p w14:paraId="130D10F2" w14:textId="4B6843C8" w:rsidR="00DE1C21" w:rsidRPr="00540388" w:rsidRDefault="00F95BC7" w:rsidP="001D25A5">
      <w:pPr>
        <w:spacing w:before="60" w:line="288" w:lineRule="auto"/>
        <w:ind w:firstLine="720"/>
        <w:jc w:val="both"/>
        <w:rPr>
          <w:sz w:val="28"/>
          <w:szCs w:val="28"/>
          <w:lang w:val="uz-Latn-UZ"/>
        </w:rPr>
      </w:pPr>
      <w:r>
        <w:rPr>
          <w:sz w:val="28"/>
          <w:szCs w:val="28"/>
          <w:lang w:val="uz-Latn-UZ"/>
        </w:rPr>
        <w:t>Молия маркази</w:t>
      </w:r>
      <w:r w:rsidR="00045947" w:rsidRPr="00540388">
        <w:rPr>
          <w:sz w:val="28"/>
          <w:szCs w:val="28"/>
          <w:lang w:val="uz-Latn-UZ"/>
        </w:rPr>
        <w:t xml:space="preserve"> </w:t>
      </w:r>
      <w:r w:rsidR="003A4F94" w:rsidRPr="00540388">
        <w:rPr>
          <w:sz w:val="28"/>
          <w:szCs w:val="28"/>
          <w:lang w:val="uz-Latn-UZ"/>
        </w:rPr>
        <w:t xml:space="preserve">маъмурияти </w:t>
      </w:r>
      <w:r>
        <w:rPr>
          <w:sz w:val="28"/>
          <w:szCs w:val="28"/>
          <w:lang w:val="uz-Latn-UZ"/>
        </w:rPr>
        <w:t>Молия маркази</w:t>
      </w:r>
      <w:r w:rsidR="00045947" w:rsidRPr="00540388">
        <w:rPr>
          <w:sz w:val="28"/>
          <w:szCs w:val="28"/>
          <w:lang w:val="uz-Latn-UZ"/>
        </w:rPr>
        <w:t xml:space="preserve"> </w:t>
      </w:r>
      <w:r w:rsidR="003A4F94" w:rsidRPr="00540388">
        <w:rPr>
          <w:sz w:val="28"/>
          <w:szCs w:val="28"/>
          <w:lang w:val="uz-Latn-UZ"/>
        </w:rPr>
        <w:t>субъектлари</w:t>
      </w:r>
      <w:r w:rsidR="003E7098" w:rsidRPr="00540388">
        <w:rPr>
          <w:sz w:val="28"/>
          <w:szCs w:val="28"/>
          <w:lang w:val="uz-Cyrl-UZ"/>
        </w:rPr>
        <w:t>нинг</w:t>
      </w:r>
      <w:r w:rsidR="003A4F94" w:rsidRPr="00540388">
        <w:rPr>
          <w:sz w:val="28"/>
          <w:szCs w:val="28"/>
          <w:lang w:val="uz-Latn-UZ"/>
        </w:rPr>
        <w:t xml:space="preserve"> </w:t>
      </w:r>
      <w:r w:rsidR="003E7098" w:rsidRPr="00540388">
        <w:rPr>
          <w:sz w:val="28"/>
          <w:szCs w:val="28"/>
          <w:lang w:val="uz-Cyrl-UZ"/>
        </w:rPr>
        <w:t>ўзаро</w:t>
      </w:r>
      <w:r w:rsidR="003A4F94" w:rsidRPr="00540388">
        <w:rPr>
          <w:sz w:val="28"/>
          <w:szCs w:val="28"/>
          <w:lang w:val="uz-Latn-UZ"/>
        </w:rPr>
        <w:t xml:space="preserve"> ва/ёки улар </w:t>
      </w:r>
      <w:r w:rsidR="003E7098" w:rsidRPr="00540388">
        <w:rPr>
          <w:sz w:val="28"/>
          <w:szCs w:val="28"/>
          <w:lang w:val="uz-Cyrl-UZ"/>
        </w:rPr>
        <w:t>ор</w:t>
      </w:r>
      <w:r w:rsidR="003A4F94" w:rsidRPr="00540388">
        <w:rPr>
          <w:sz w:val="28"/>
          <w:szCs w:val="28"/>
          <w:lang w:val="uz-Latn-UZ"/>
        </w:rPr>
        <w:t xml:space="preserve">асидаги </w:t>
      </w:r>
      <w:r>
        <w:rPr>
          <w:sz w:val="28"/>
          <w:szCs w:val="28"/>
          <w:lang w:val="uz-Latn-UZ"/>
        </w:rPr>
        <w:t>Молия маркази</w:t>
      </w:r>
      <w:r w:rsidR="00045947" w:rsidRPr="00540388">
        <w:rPr>
          <w:sz w:val="28"/>
          <w:szCs w:val="28"/>
          <w:lang w:val="uz-Latn-UZ"/>
        </w:rPr>
        <w:t xml:space="preserve"> </w:t>
      </w:r>
      <w:r w:rsidR="003A4F94" w:rsidRPr="00540388">
        <w:rPr>
          <w:sz w:val="28"/>
          <w:szCs w:val="28"/>
          <w:lang w:val="uz-Latn-UZ"/>
        </w:rPr>
        <w:t>юрисдикциясига кирувчи қуйидаги муносабатларни тартибга солувчи Ўзбекистон Республикаси қонун</w:t>
      </w:r>
      <w:r w:rsidR="003E7098" w:rsidRPr="00540388">
        <w:rPr>
          <w:sz w:val="28"/>
          <w:szCs w:val="28"/>
          <w:lang w:val="uz-Cyrl-UZ"/>
        </w:rPr>
        <w:t>чилик</w:t>
      </w:r>
      <w:r w:rsidR="003A4F94" w:rsidRPr="00540388">
        <w:rPr>
          <w:sz w:val="28"/>
          <w:szCs w:val="28"/>
          <w:lang w:val="uz-Latn-UZ"/>
        </w:rPr>
        <w:t xml:space="preserve"> ҳужжатлари кучига эга бўлган </w:t>
      </w:r>
      <w:r>
        <w:rPr>
          <w:sz w:val="28"/>
          <w:szCs w:val="28"/>
          <w:lang w:val="uz-Latn-UZ"/>
        </w:rPr>
        <w:t>Молия маркази</w:t>
      </w:r>
      <w:r w:rsidR="00045947" w:rsidRPr="00540388">
        <w:rPr>
          <w:sz w:val="28"/>
          <w:szCs w:val="28"/>
          <w:lang w:val="uz-Latn-UZ"/>
        </w:rPr>
        <w:t xml:space="preserve"> </w:t>
      </w:r>
      <w:r w:rsidR="00540388" w:rsidRPr="00540388">
        <w:rPr>
          <w:sz w:val="28"/>
          <w:szCs w:val="28"/>
          <w:lang w:val="uz-Cyrl-UZ"/>
        </w:rPr>
        <w:t>қарорла</w:t>
      </w:r>
      <w:r w:rsidR="003A4F94" w:rsidRPr="00540388">
        <w:rPr>
          <w:sz w:val="28"/>
          <w:szCs w:val="28"/>
          <w:lang w:val="uz-Latn-UZ"/>
        </w:rPr>
        <w:t>рини қабул қилиши мумкин</w:t>
      </w:r>
      <w:r w:rsidR="004F1CE1" w:rsidRPr="00540388">
        <w:rPr>
          <w:sz w:val="28"/>
          <w:szCs w:val="28"/>
          <w:lang w:val="uz-Latn-UZ"/>
        </w:rPr>
        <w:t>:</w:t>
      </w:r>
    </w:p>
    <w:p w14:paraId="2AE2F7B2" w14:textId="560E709C" w:rsidR="003A4F94" w:rsidRPr="00540388" w:rsidRDefault="003A4F94" w:rsidP="00045947">
      <w:pPr>
        <w:spacing w:before="60" w:line="288" w:lineRule="auto"/>
        <w:ind w:left="720" w:hanging="11"/>
        <w:jc w:val="both"/>
        <w:rPr>
          <w:sz w:val="28"/>
          <w:szCs w:val="28"/>
          <w:lang w:val="uz-Latn-UZ"/>
        </w:rPr>
      </w:pPr>
      <w:r w:rsidRPr="00540388">
        <w:rPr>
          <w:sz w:val="28"/>
          <w:szCs w:val="28"/>
          <w:lang w:val="uz-Latn-UZ"/>
        </w:rPr>
        <w:t>фуқаролик</w:t>
      </w:r>
      <w:r w:rsidR="00AF5F40" w:rsidRPr="00540388">
        <w:rPr>
          <w:sz w:val="28"/>
          <w:szCs w:val="28"/>
          <w:lang w:val="uz-Cyrl-UZ"/>
        </w:rPr>
        <w:t>, тадбиркорлик</w:t>
      </w:r>
      <w:r w:rsidRPr="00540388">
        <w:rPr>
          <w:sz w:val="28"/>
          <w:szCs w:val="28"/>
          <w:lang w:val="uz-Latn-UZ"/>
        </w:rPr>
        <w:t xml:space="preserve"> ва меҳнат муносабатлари;</w:t>
      </w:r>
    </w:p>
    <w:p w14:paraId="6045306B" w14:textId="648DF2A5" w:rsidR="003A4F94" w:rsidRPr="00540388" w:rsidRDefault="003A4F94" w:rsidP="00045947">
      <w:pPr>
        <w:spacing w:before="60" w:line="288" w:lineRule="auto"/>
        <w:ind w:left="720" w:hanging="11"/>
        <w:jc w:val="both"/>
        <w:rPr>
          <w:sz w:val="28"/>
          <w:szCs w:val="28"/>
          <w:lang w:val="uz-Latn-UZ"/>
        </w:rPr>
      </w:pPr>
      <w:r w:rsidRPr="00540388">
        <w:rPr>
          <w:sz w:val="28"/>
          <w:szCs w:val="28"/>
          <w:lang w:val="uz-Latn-UZ"/>
        </w:rPr>
        <w:t>фуқаролик</w:t>
      </w:r>
      <w:r w:rsidR="0099042F" w:rsidRPr="00540388">
        <w:rPr>
          <w:sz w:val="28"/>
          <w:szCs w:val="28"/>
          <w:lang w:val="uz-Latn-UZ"/>
        </w:rPr>
        <w:t xml:space="preserve"> </w:t>
      </w:r>
      <w:r w:rsidR="0099042F" w:rsidRPr="00540388">
        <w:rPr>
          <w:sz w:val="28"/>
          <w:szCs w:val="28"/>
          <w:lang w:val="ru-RU"/>
        </w:rPr>
        <w:t>ва</w:t>
      </w:r>
      <w:r w:rsidR="00E471C2" w:rsidRPr="00540388">
        <w:rPr>
          <w:sz w:val="28"/>
          <w:szCs w:val="28"/>
          <w:lang w:val="uz-Cyrl-UZ"/>
        </w:rPr>
        <w:t xml:space="preserve"> </w:t>
      </w:r>
      <w:r w:rsidR="003E7098" w:rsidRPr="00540388">
        <w:rPr>
          <w:sz w:val="28"/>
          <w:szCs w:val="28"/>
          <w:lang w:val="uz-Cyrl-UZ"/>
        </w:rPr>
        <w:t>иқтисодий</w:t>
      </w:r>
      <w:r w:rsidRPr="00540388">
        <w:rPr>
          <w:sz w:val="28"/>
          <w:szCs w:val="28"/>
          <w:lang w:val="uz-Latn-UZ"/>
        </w:rPr>
        <w:t xml:space="preserve"> процессуал муносабатлар;</w:t>
      </w:r>
    </w:p>
    <w:p w14:paraId="36CB1459" w14:textId="6F1D1F10" w:rsidR="00AF5F40" w:rsidRDefault="003E7098" w:rsidP="00045947">
      <w:pPr>
        <w:spacing w:before="60" w:line="288" w:lineRule="auto"/>
        <w:ind w:left="720" w:hanging="11"/>
        <w:jc w:val="both"/>
        <w:rPr>
          <w:sz w:val="28"/>
          <w:szCs w:val="28"/>
          <w:lang w:val="uz-Latn-UZ"/>
        </w:rPr>
      </w:pPr>
      <w:r w:rsidRPr="00540388">
        <w:rPr>
          <w:sz w:val="28"/>
          <w:szCs w:val="28"/>
          <w:lang w:val="uz-Cyrl-UZ"/>
        </w:rPr>
        <w:t>банк</w:t>
      </w:r>
      <w:r w:rsidR="009201F6">
        <w:rPr>
          <w:sz w:val="28"/>
          <w:szCs w:val="28"/>
          <w:lang w:val="uz-Cyrl-UZ"/>
        </w:rPr>
        <w:t xml:space="preserve"> фаолияти</w:t>
      </w:r>
      <w:bookmarkStart w:id="0" w:name="_GoBack"/>
      <w:bookmarkEnd w:id="0"/>
      <w:r w:rsidRPr="00540388">
        <w:rPr>
          <w:sz w:val="28"/>
          <w:szCs w:val="28"/>
          <w:lang w:val="uz-Cyrl-UZ"/>
        </w:rPr>
        <w:t>, инвестициялар</w:t>
      </w:r>
      <w:r w:rsidR="00AF5F40" w:rsidRPr="00540388">
        <w:rPr>
          <w:sz w:val="28"/>
          <w:szCs w:val="28"/>
          <w:lang w:val="uz-Cyrl-UZ"/>
        </w:rPr>
        <w:t xml:space="preserve"> ва солиқ масалалари</w:t>
      </w:r>
      <w:r w:rsidR="00AF5F40" w:rsidRPr="00540388">
        <w:rPr>
          <w:sz w:val="28"/>
          <w:szCs w:val="28"/>
          <w:lang w:val="uz-Latn-UZ"/>
        </w:rPr>
        <w:t>;</w:t>
      </w:r>
    </w:p>
    <w:p w14:paraId="574D0A1A" w14:textId="6F8689BE" w:rsidR="009201F6" w:rsidRPr="009201F6" w:rsidRDefault="009201F6" w:rsidP="00045947">
      <w:pPr>
        <w:spacing w:before="60" w:line="288" w:lineRule="auto"/>
        <w:ind w:left="720" w:hanging="11"/>
        <w:jc w:val="both"/>
        <w:rPr>
          <w:sz w:val="28"/>
          <w:szCs w:val="28"/>
          <w:lang w:val="uz-Cyrl-UZ"/>
        </w:rPr>
      </w:pPr>
      <w:r>
        <w:rPr>
          <w:sz w:val="28"/>
          <w:szCs w:val="28"/>
          <w:lang w:val="uz-Cyrl-UZ"/>
        </w:rPr>
        <w:t>давлат харидлари;</w:t>
      </w:r>
    </w:p>
    <w:p w14:paraId="1C5335DC" w14:textId="39395840" w:rsidR="00E471C2" w:rsidRPr="00540388" w:rsidRDefault="003A4F94" w:rsidP="00045947">
      <w:pPr>
        <w:spacing w:before="60" w:line="288" w:lineRule="auto"/>
        <w:ind w:left="720" w:hanging="11"/>
        <w:jc w:val="both"/>
        <w:rPr>
          <w:sz w:val="28"/>
          <w:szCs w:val="28"/>
          <w:lang w:val="uz-Latn-UZ"/>
        </w:rPr>
      </w:pPr>
      <w:r w:rsidRPr="00540388">
        <w:rPr>
          <w:sz w:val="28"/>
          <w:szCs w:val="28"/>
          <w:lang w:val="uz-Latn-UZ"/>
        </w:rPr>
        <w:t>маъмурий тартиб-таомиллар, шу жумладан лицензиялаш ва рўйхатдан ўтказишнинг умумий тартиб-таомиллари</w:t>
      </w:r>
    </w:p>
    <w:p w14:paraId="595F6105" w14:textId="5A812682" w:rsidR="003A4F94" w:rsidRPr="00540388" w:rsidRDefault="00F95BC7" w:rsidP="00045947">
      <w:pPr>
        <w:spacing w:before="60" w:line="288" w:lineRule="auto"/>
        <w:ind w:left="720" w:hanging="11"/>
        <w:jc w:val="both"/>
        <w:rPr>
          <w:sz w:val="28"/>
          <w:szCs w:val="28"/>
          <w:lang w:val="uz-Cyrl-UZ"/>
        </w:rPr>
      </w:pPr>
      <w:r>
        <w:rPr>
          <w:sz w:val="28"/>
          <w:szCs w:val="28"/>
          <w:lang w:val="uz-Cyrl-UZ"/>
        </w:rPr>
        <w:t>Молия маркази</w:t>
      </w:r>
      <w:r w:rsidR="0046638B" w:rsidRPr="00540388">
        <w:rPr>
          <w:sz w:val="28"/>
          <w:szCs w:val="28"/>
          <w:lang w:val="uz-Cyrl-UZ"/>
        </w:rPr>
        <w:t xml:space="preserve"> </w:t>
      </w:r>
      <w:r w:rsidR="00E471C2" w:rsidRPr="00540388">
        <w:rPr>
          <w:sz w:val="28"/>
          <w:szCs w:val="28"/>
          <w:lang w:val="uz-Cyrl-UZ"/>
        </w:rPr>
        <w:t xml:space="preserve">органлари </w:t>
      </w:r>
      <w:r>
        <w:rPr>
          <w:sz w:val="28"/>
          <w:szCs w:val="28"/>
          <w:lang w:val="uz-Cyrl-UZ"/>
        </w:rPr>
        <w:t>Молия маркази</w:t>
      </w:r>
      <w:r w:rsidR="0046638B" w:rsidRPr="00540388">
        <w:rPr>
          <w:sz w:val="28"/>
          <w:szCs w:val="28"/>
          <w:lang w:val="uz-Cyrl-UZ"/>
        </w:rPr>
        <w:t xml:space="preserve"> </w:t>
      </w:r>
      <w:r w:rsidR="00E471C2" w:rsidRPr="00540388">
        <w:rPr>
          <w:sz w:val="28"/>
          <w:szCs w:val="28"/>
          <w:lang w:val="uz-Cyrl-UZ"/>
        </w:rPr>
        <w:t>мақсадларига эришиш учун зарур деб топган бошқа масалалар</w:t>
      </w:r>
      <w:r w:rsidR="00AF5F40" w:rsidRPr="00540388">
        <w:rPr>
          <w:sz w:val="28"/>
          <w:szCs w:val="28"/>
          <w:lang w:val="uz-Cyrl-UZ"/>
        </w:rPr>
        <w:t>.</w:t>
      </w:r>
    </w:p>
    <w:p w14:paraId="56F6346B" w14:textId="33144722" w:rsidR="00BA1972" w:rsidRPr="00540388" w:rsidRDefault="0046638B" w:rsidP="001D25A5">
      <w:pPr>
        <w:spacing w:before="60" w:line="288" w:lineRule="auto"/>
        <w:ind w:firstLine="720"/>
        <w:jc w:val="both"/>
        <w:rPr>
          <w:sz w:val="28"/>
          <w:szCs w:val="28"/>
          <w:lang w:val="uz-Latn-UZ"/>
        </w:rPr>
      </w:pPr>
      <w:r w:rsidRPr="00540388">
        <w:rPr>
          <w:sz w:val="28"/>
          <w:szCs w:val="28"/>
          <w:lang w:val="uz-Latn-UZ"/>
        </w:rPr>
        <w:t xml:space="preserve">Тошкент молиявий хизматлар </w:t>
      </w:r>
      <w:r w:rsidRPr="00540388">
        <w:rPr>
          <w:sz w:val="28"/>
          <w:szCs w:val="28"/>
          <w:lang w:val="uz-Cyrl-UZ"/>
        </w:rPr>
        <w:t xml:space="preserve">бошқармаси </w:t>
      </w:r>
      <w:r w:rsidR="00BA1972" w:rsidRPr="00540388">
        <w:rPr>
          <w:sz w:val="28"/>
          <w:szCs w:val="28"/>
          <w:lang w:val="uz-Latn-UZ"/>
        </w:rPr>
        <w:t xml:space="preserve">Ўзбекистон Республикаси қонун ҳужжатлари кучига эга бўлган, </w:t>
      </w:r>
      <w:r w:rsidR="00F95BC7">
        <w:rPr>
          <w:sz w:val="28"/>
          <w:szCs w:val="28"/>
          <w:lang w:val="uz-Latn-UZ"/>
        </w:rPr>
        <w:t>Молия маркази</w:t>
      </w:r>
      <w:r w:rsidRPr="00540388">
        <w:rPr>
          <w:sz w:val="28"/>
          <w:szCs w:val="28"/>
          <w:lang w:val="uz-Latn-UZ"/>
        </w:rPr>
        <w:t xml:space="preserve"> </w:t>
      </w:r>
      <w:r w:rsidR="00BA1972" w:rsidRPr="00540388">
        <w:rPr>
          <w:sz w:val="28"/>
          <w:szCs w:val="28"/>
          <w:lang w:val="uz-Latn-UZ"/>
        </w:rPr>
        <w:t>шахслари</w:t>
      </w:r>
      <w:r w:rsidR="003E7098" w:rsidRPr="00540388">
        <w:rPr>
          <w:sz w:val="28"/>
          <w:szCs w:val="28"/>
          <w:lang w:val="uz-Cyrl-UZ"/>
        </w:rPr>
        <w:t>нинг</w:t>
      </w:r>
      <w:r w:rsidR="00BA1972" w:rsidRPr="00540388">
        <w:rPr>
          <w:sz w:val="28"/>
          <w:szCs w:val="28"/>
          <w:lang w:val="uz-Latn-UZ"/>
        </w:rPr>
        <w:t xml:space="preserve"> </w:t>
      </w:r>
      <w:r w:rsidR="003E7098" w:rsidRPr="00540388">
        <w:rPr>
          <w:sz w:val="28"/>
          <w:szCs w:val="28"/>
          <w:lang w:val="uz-Cyrl-UZ"/>
        </w:rPr>
        <w:t>ўзаро</w:t>
      </w:r>
      <w:r w:rsidR="003E7098" w:rsidRPr="00540388">
        <w:rPr>
          <w:sz w:val="28"/>
          <w:szCs w:val="28"/>
          <w:lang w:val="uz-Latn-UZ"/>
        </w:rPr>
        <w:t xml:space="preserve"> ва/ёки улар </w:t>
      </w:r>
      <w:r w:rsidR="003E7098" w:rsidRPr="00540388">
        <w:rPr>
          <w:sz w:val="28"/>
          <w:szCs w:val="28"/>
          <w:lang w:val="uz-Cyrl-UZ"/>
        </w:rPr>
        <w:t>ор</w:t>
      </w:r>
      <w:r w:rsidR="003E7098" w:rsidRPr="00540388">
        <w:rPr>
          <w:sz w:val="28"/>
          <w:szCs w:val="28"/>
          <w:lang w:val="uz-Latn-UZ"/>
        </w:rPr>
        <w:t xml:space="preserve">асидаги </w:t>
      </w:r>
      <w:r w:rsidR="00F95BC7">
        <w:rPr>
          <w:sz w:val="28"/>
          <w:szCs w:val="28"/>
          <w:lang w:val="uz-Latn-UZ"/>
        </w:rPr>
        <w:t>Молия маркази</w:t>
      </w:r>
      <w:r w:rsidRPr="00540388">
        <w:rPr>
          <w:sz w:val="28"/>
          <w:szCs w:val="28"/>
          <w:lang w:val="uz-Latn-UZ"/>
        </w:rPr>
        <w:t xml:space="preserve"> </w:t>
      </w:r>
      <w:r w:rsidR="00BA1972" w:rsidRPr="00540388">
        <w:rPr>
          <w:sz w:val="28"/>
          <w:szCs w:val="28"/>
          <w:lang w:val="uz-Latn-UZ"/>
        </w:rPr>
        <w:t xml:space="preserve">юрисдикциясига кирадиган муносабатларнинг қуйидаги тоифаларини тартибга солувчи </w:t>
      </w:r>
      <w:r w:rsidR="00F95BC7">
        <w:rPr>
          <w:sz w:val="28"/>
          <w:szCs w:val="28"/>
          <w:lang w:val="uz-Latn-UZ"/>
        </w:rPr>
        <w:t>Молия маркази</w:t>
      </w:r>
      <w:r w:rsidR="000305A6">
        <w:rPr>
          <w:sz w:val="28"/>
          <w:szCs w:val="28"/>
          <w:lang w:val="uz-Latn-UZ"/>
        </w:rPr>
        <w:t xml:space="preserve"> қарорлари</w:t>
      </w:r>
      <w:r w:rsidR="00BA1972" w:rsidRPr="00540388">
        <w:rPr>
          <w:sz w:val="28"/>
          <w:szCs w:val="28"/>
          <w:lang w:val="uz-Latn-UZ"/>
        </w:rPr>
        <w:t>ни қабул қилиши мумкин:</w:t>
      </w:r>
    </w:p>
    <w:p w14:paraId="3E45E415" w14:textId="68E11611" w:rsidR="00BA1972" w:rsidRPr="00540388" w:rsidRDefault="00BA1972" w:rsidP="001D25A5">
      <w:pPr>
        <w:spacing w:before="60" w:line="288" w:lineRule="auto"/>
        <w:ind w:firstLine="720"/>
        <w:jc w:val="both"/>
        <w:rPr>
          <w:sz w:val="28"/>
          <w:szCs w:val="28"/>
          <w:lang w:val="uz-Latn-UZ"/>
        </w:rPr>
      </w:pPr>
      <w:r w:rsidRPr="00540388">
        <w:rPr>
          <w:sz w:val="28"/>
          <w:szCs w:val="28"/>
          <w:lang w:val="uz-Latn-UZ"/>
        </w:rPr>
        <w:t>молиявий хизматларни ли</w:t>
      </w:r>
      <w:r w:rsidR="009972A1" w:rsidRPr="00540388">
        <w:rPr>
          <w:sz w:val="28"/>
          <w:szCs w:val="28"/>
          <w:lang w:val="uz-Cyrl-UZ"/>
        </w:rPr>
        <w:t>ц</w:t>
      </w:r>
      <w:r w:rsidRPr="00540388">
        <w:rPr>
          <w:sz w:val="28"/>
          <w:szCs w:val="28"/>
          <w:lang w:val="uz-Latn-UZ"/>
        </w:rPr>
        <w:t>ензиялашни тартибга солиш;</w:t>
      </w:r>
    </w:p>
    <w:p w14:paraId="1A4BD319" w14:textId="75E6970B" w:rsidR="00BA1972" w:rsidRPr="00540388" w:rsidRDefault="00BA1972" w:rsidP="001D25A5">
      <w:pPr>
        <w:spacing w:before="60" w:line="288" w:lineRule="auto"/>
        <w:ind w:firstLine="720"/>
        <w:jc w:val="both"/>
        <w:rPr>
          <w:sz w:val="28"/>
          <w:szCs w:val="28"/>
          <w:lang w:val="uz-Cyrl-UZ"/>
        </w:rPr>
      </w:pPr>
      <w:r w:rsidRPr="00540388">
        <w:rPr>
          <w:sz w:val="28"/>
          <w:szCs w:val="28"/>
          <w:lang w:val="uz-Latn-UZ"/>
        </w:rPr>
        <w:t>молиявий хизматлар соҳасида назорат, мувофиқлик ва ҳуқуқни қўллашни тартибга солиш</w:t>
      </w:r>
      <w:r w:rsidR="00E471C2" w:rsidRPr="00540388">
        <w:rPr>
          <w:sz w:val="28"/>
          <w:szCs w:val="28"/>
          <w:lang w:val="uz-Cyrl-UZ"/>
        </w:rPr>
        <w:t>;</w:t>
      </w:r>
    </w:p>
    <w:p w14:paraId="1B9712B1" w14:textId="7BCD7BE3" w:rsidR="00E471C2" w:rsidRPr="00540388" w:rsidRDefault="00E471C2" w:rsidP="001D25A5">
      <w:pPr>
        <w:spacing w:before="60" w:line="288" w:lineRule="auto"/>
        <w:ind w:firstLine="720"/>
        <w:jc w:val="both"/>
        <w:rPr>
          <w:sz w:val="28"/>
          <w:szCs w:val="28"/>
          <w:lang w:val="uz-Cyrl-UZ"/>
        </w:rPr>
      </w:pPr>
      <w:r w:rsidRPr="00540388">
        <w:rPr>
          <w:sz w:val="28"/>
          <w:szCs w:val="28"/>
          <w:lang w:val="uz-Cyrl-UZ"/>
        </w:rPr>
        <w:t xml:space="preserve">айрим қўшимча хизматларни </w:t>
      </w:r>
      <w:r w:rsidR="009C69C2" w:rsidRPr="00540388">
        <w:rPr>
          <w:sz w:val="28"/>
          <w:szCs w:val="28"/>
          <w:lang w:val="uz-Latn-UZ"/>
        </w:rPr>
        <w:t xml:space="preserve">Тошкент молиявий хизматлар </w:t>
      </w:r>
      <w:r w:rsidR="009C69C2" w:rsidRPr="00540388">
        <w:rPr>
          <w:sz w:val="28"/>
          <w:szCs w:val="28"/>
          <w:lang w:val="uz-Cyrl-UZ"/>
        </w:rPr>
        <w:t xml:space="preserve">бошқармаси </w:t>
      </w:r>
      <w:r w:rsidRPr="00540388">
        <w:rPr>
          <w:sz w:val="28"/>
          <w:szCs w:val="28"/>
          <w:lang w:val="uz-Cyrl-UZ"/>
        </w:rPr>
        <w:t xml:space="preserve">томонидан лицензиялаш, назорат қилиш, мувофиқлигини таъминлаш </w:t>
      </w:r>
      <w:r w:rsidR="009C69C2" w:rsidRPr="00540388">
        <w:rPr>
          <w:sz w:val="28"/>
          <w:szCs w:val="28"/>
          <w:lang w:val="uz-Cyrl-UZ"/>
        </w:rPr>
        <w:br/>
      </w:r>
      <w:r w:rsidRPr="00540388">
        <w:rPr>
          <w:sz w:val="28"/>
          <w:szCs w:val="28"/>
          <w:lang w:val="uz-Cyrl-UZ"/>
        </w:rPr>
        <w:t xml:space="preserve">ва мажбурий ижрони этиш талаб қиладиган деб белгилаш; </w:t>
      </w:r>
      <w:r w:rsidR="009C69C2" w:rsidRPr="00540388">
        <w:rPr>
          <w:sz w:val="28"/>
          <w:szCs w:val="28"/>
          <w:lang w:val="uz-Cyrl-UZ"/>
        </w:rPr>
        <w:t xml:space="preserve"> </w:t>
      </w:r>
    </w:p>
    <w:p w14:paraId="0D63BC8E" w14:textId="5A07E448" w:rsidR="00E471C2" w:rsidRPr="00540388" w:rsidRDefault="009C69C2" w:rsidP="001D25A5">
      <w:pPr>
        <w:spacing w:before="60" w:line="288" w:lineRule="auto"/>
        <w:ind w:firstLine="720"/>
        <w:jc w:val="both"/>
        <w:rPr>
          <w:sz w:val="28"/>
          <w:szCs w:val="28"/>
          <w:lang w:val="uz-Cyrl-UZ"/>
        </w:rPr>
      </w:pPr>
      <w:r w:rsidRPr="00540388">
        <w:rPr>
          <w:sz w:val="28"/>
          <w:szCs w:val="28"/>
          <w:lang w:val="uz-Latn-UZ"/>
        </w:rPr>
        <w:t xml:space="preserve">Тошкент молиявий хизматлар </w:t>
      </w:r>
      <w:r w:rsidRPr="00540388">
        <w:rPr>
          <w:sz w:val="28"/>
          <w:szCs w:val="28"/>
          <w:lang w:val="uz-Cyrl-UZ"/>
        </w:rPr>
        <w:t xml:space="preserve">бошқармаси </w:t>
      </w:r>
      <w:r w:rsidR="00E471C2" w:rsidRPr="00540388">
        <w:rPr>
          <w:sz w:val="28"/>
          <w:szCs w:val="28"/>
          <w:lang w:val="uz-Cyrl-UZ"/>
        </w:rPr>
        <w:t xml:space="preserve">мақсадларига эришиш учун </w:t>
      </w:r>
      <w:r w:rsidRPr="00540388">
        <w:rPr>
          <w:sz w:val="28"/>
          <w:szCs w:val="28"/>
          <w:lang w:val="uz-Latn-UZ"/>
        </w:rPr>
        <w:t xml:space="preserve">Тошкент молиявий хизматлар </w:t>
      </w:r>
      <w:r w:rsidRPr="00540388">
        <w:rPr>
          <w:sz w:val="28"/>
          <w:szCs w:val="28"/>
          <w:lang w:val="uz-Cyrl-UZ"/>
        </w:rPr>
        <w:t xml:space="preserve">бошқармаси </w:t>
      </w:r>
      <w:r w:rsidR="00E471C2" w:rsidRPr="00540388">
        <w:rPr>
          <w:sz w:val="28"/>
          <w:szCs w:val="28"/>
          <w:lang w:val="uz-Cyrl-UZ"/>
        </w:rPr>
        <w:t>томонидан зарур деб ҳисобланган бошқа масалалар</w:t>
      </w:r>
      <w:r w:rsidRPr="00540388">
        <w:rPr>
          <w:sz w:val="28"/>
          <w:szCs w:val="28"/>
          <w:lang w:val="uz-Cyrl-UZ"/>
        </w:rPr>
        <w:t>.</w:t>
      </w:r>
    </w:p>
    <w:p w14:paraId="69EE14E9" w14:textId="055A7B02" w:rsidR="00BA1972" w:rsidRPr="00540388" w:rsidRDefault="00420AD5" w:rsidP="001D25A5">
      <w:pPr>
        <w:spacing w:before="60" w:line="288" w:lineRule="auto"/>
        <w:ind w:firstLine="720"/>
        <w:jc w:val="both"/>
        <w:rPr>
          <w:sz w:val="28"/>
          <w:szCs w:val="28"/>
          <w:lang w:val="uz-Latn-UZ"/>
        </w:rPr>
      </w:pPr>
      <w:r w:rsidRPr="00540388">
        <w:rPr>
          <w:sz w:val="28"/>
          <w:szCs w:val="28"/>
          <w:lang w:val="uz-Latn-UZ"/>
        </w:rPr>
        <w:lastRenderedPageBreak/>
        <w:t xml:space="preserve">Тошкент халқаро тижорат суди </w:t>
      </w:r>
      <w:r w:rsidR="00F95BC7">
        <w:rPr>
          <w:sz w:val="28"/>
          <w:szCs w:val="28"/>
          <w:lang w:val="uz-Latn-UZ"/>
        </w:rPr>
        <w:t>Молия маркази</w:t>
      </w:r>
      <w:r w:rsidR="009C69C2" w:rsidRPr="00540388">
        <w:rPr>
          <w:sz w:val="28"/>
          <w:szCs w:val="28"/>
          <w:lang w:val="uz-Latn-UZ"/>
        </w:rPr>
        <w:t xml:space="preserve"> </w:t>
      </w:r>
      <w:r w:rsidR="00BA1972" w:rsidRPr="00540388">
        <w:rPr>
          <w:sz w:val="28"/>
          <w:szCs w:val="28"/>
          <w:lang w:val="uz-Latn-UZ"/>
        </w:rPr>
        <w:t>шахслари</w:t>
      </w:r>
      <w:r w:rsidR="003E7098" w:rsidRPr="00540388">
        <w:rPr>
          <w:sz w:val="28"/>
          <w:szCs w:val="28"/>
          <w:lang w:val="uz-Cyrl-UZ"/>
        </w:rPr>
        <w:t>нинг</w:t>
      </w:r>
      <w:r w:rsidR="00BA1972" w:rsidRPr="00540388">
        <w:rPr>
          <w:sz w:val="28"/>
          <w:szCs w:val="28"/>
          <w:lang w:val="uz-Latn-UZ"/>
        </w:rPr>
        <w:t xml:space="preserve"> </w:t>
      </w:r>
      <w:r w:rsidR="003E7098" w:rsidRPr="00540388">
        <w:rPr>
          <w:sz w:val="28"/>
          <w:szCs w:val="28"/>
          <w:lang w:val="uz-Cyrl-UZ"/>
        </w:rPr>
        <w:t>ўзаро</w:t>
      </w:r>
      <w:r w:rsidR="003E7098" w:rsidRPr="00540388">
        <w:rPr>
          <w:sz w:val="28"/>
          <w:szCs w:val="28"/>
          <w:lang w:val="uz-Latn-UZ"/>
        </w:rPr>
        <w:t xml:space="preserve"> ва/ёки улар </w:t>
      </w:r>
      <w:r w:rsidR="003E7098" w:rsidRPr="00540388">
        <w:rPr>
          <w:sz w:val="28"/>
          <w:szCs w:val="28"/>
          <w:lang w:val="uz-Cyrl-UZ"/>
        </w:rPr>
        <w:t>ор</w:t>
      </w:r>
      <w:r w:rsidR="003E7098" w:rsidRPr="00540388">
        <w:rPr>
          <w:sz w:val="28"/>
          <w:szCs w:val="28"/>
          <w:lang w:val="uz-Latn-UZ"/>
        </w:rPr>
        <w:t xml:space="preserve">асидаги </w:t>
      </w:r>
      <w:r w:rsidR="00F95BC7">
        <w:rPr>
          <w:sz w:val="28"/>
          <w:szCs w:val="28"/>
          <w:lang w:val="uz-Latn-UZ"/>
        </w:rPr>
        <w:t>Молия маркази</w:t>
      </w:r>
      <w:r w:rsidR="009C69C2" w:rsidRPr="00540388">
        <w:rPr>
          <w:sz w:val="28"/>
          <w:szCs w:val="28"/>
          <w:lang w:val="uz-Latn-UZ"/>
        </w:rPr>
        <w:t xml:space="preserve"> </w:t>
      </w:r>
      <w:r w:rsidR="00BA1972" w:rsidRPr="00540388">
        <w:rPr>
          <w:sz w:val="28"/>
          <w:szCs w:val="28"/>
          <w:lang w:val="uz-Latn-UZ"/>
        </w:rPr>
        <w:t xml:space="preserve">юрисдикциясига кирувчи қуйидаги муносабатларни тартибга солувчи Ўзбекистон Республикаси қонун ҳужжатлари кучига эга бўлган </w:t>
      </w:r>
      <w:r w:rsidR="00F95BC7">
        <w:rPr>
          <w:sz w:val="28"/>
          <w:szCs w:val="28"/>
          <w:lang w:val="uz-Latn-UZ"/>
        </w:rPr>
        <w:t>Молия маркази</w:t>
      </w:r>
      <w:r w:rsidR="000305A6">
        <w:rPr>
          <w:sz w:val="28"/>
          <w:szCs w:val="28"/>
          <w:lang w:val="uz-Latn-UZ"/>
        </w:rPr>
        <w:t xml:space="preserve"> қарорлари</w:t>
      </w:r>
      <w:r w:rsidR="00BA1972" w:rsidRPr="00540388">
        <w:rPr>
          <w:sz w:val="28"/>
          <w:szCs w:val="28"/>
          <w:lang w:val="uz-Latn-UZ"/>
        </w:rPr>
        <w:t>ни қабул қилиши мумкин:</w:t>
      </w:r>
    </w:p>
    <w:p w14:paraId="6DA51CA3" w14:textId="740BD12F" w:rsidR="00BA1972" w:rsidRPr="00540388" w:rsidRDefault="00BA1972" w:rsidP="001D25A5">
      <w:pPr>
        <w:spacing w:before="60" w:line="288" w:lineRule="auto"/>
        <w:ind w:firstLine="720"/>
        <w:jc w:val="both"/>
        <w:rPr>
          <w:sz w:val="28"/>
          <w:szCs w:val="28"/>
          <w:lang w:val="uz-Latn-UZ"/>
        </w:rPr>
      </w:pPr>
      <w:r w:rsidRPr="00540388">
        <w:rPr>
          <w:sz w:val="28"/>
          <w:szCs w:val="28"/>
          <w:lang w:val="uz-Latn-UZ"/>
        </w:rPr>
        <w:t>низоларни ҳал этиш билан боғлиқ масалалар;</w:t>
      </w:r>
    </w:p>
    <w:p w14:paraId="72488BED" w14:textId="233F88B6" w:rsidR="00BA1972" w:rsidRPr="00540388" w:rsidRDefault="00F95BC7" w:rsidP="001D25A5">
      <w:pPr>
        <w:spacing w:before="60" w:line="288" w:lineRule="auto"/>
        <w:ind w:firstLine="720"/>
        <w:jc w:val="both"/>
        <w:rPr>
          <w:sz w:val="28"/>
          <w:szCs w:val="28"/>
          <w:lang w:val="uz-Latn-UZ"/>
        </w:rPr>
      </w:pPr>
      <w:r>
        <w:rPr>
          <w:sz w:val="28"/>
          <w:szCs w:val="28"/>
          <w:lang w:val="uz-Latn-UZ"/>
        </w:rPr>
        <w:t>Молия маркази</w:t>
      </w:r>
      <w:r w:rsidR="009C69C2" w:rsidRPr="00540388">
        <w:rPr>
          <w:sz w:val="28"/>
          <w:szCs w:val="28"/>
          <w:lang w:val="uz-Latn-UZ"/>
        </w:rPr>
        <w:t xml:space="preserve">да </w:t>
      </w:r>
      <w:r w:rsidR="00BA1972" w:rsidRPr="00540388">
        <w:rPr>
          <w:sz w:val="28"/>
          <w:szCs w:val="28"/>
          <w:lang w:val="uz-Latn-UZ"/>
        </w:rPr>
        <w:t>фаолият юритувчи юридик фирмалар ва адвокатлик амалиёти</w:t>
      </w:r>
      <w:r w:rsidR="009C69C2" w:rsidRPr="00540388">
        <w:rPr>
          <w:sz w:val="28"/>
          <w:szCs w:val="28"/>
          <w:lang w:val="uz-Cyrl-UZ"/>
        </w:rPr>
        <w:t>ни</w:t>
      </w:r>
      <w:r w:rsidR="00BA1972" w:rsidRPr="00540388">
        <w:rPr>
          <w:sz w:val="28"/>
          <w:szCs w:val="28"/>
          <w:lang w:val="uz-Latn-UZ"/>
        </w:rPr>
        <w:t xml:space="preserve"> тартибга солиш, ўқитиш ва интизомий қоидалар</w:t>
      </w:r>
      <w:r w:rsidR="00662AEE" w:rsidRPr="00540388">
        <w:rPr>
          <w:sz w:val="28"/>
          <w:szCs w:val="28"/>
          <w:lang w:val="uz-Latn-UZ"/>
        </w:rPr>
        <w:t>;</w:t>
      </w:r>
    </w:p>
    <w:p w14:paraId="284E85C7" w14:textId="736214DA" w:rsidR="00662AEE" w:rsidRPr="00540388" w:rsidRDefault="00662AEE" w:rsidP="00662AEE">
      <w:pPr>
        <w:spacing w:before="60" w:line="288" w:lineRule="auto"/>
        <w:ind w:firstLine="720"/>
        <w:jc w:val="both"/>
        <w:rPr>
          <w:sz w:val="28"/>
          <w:szCs w:val="28"/>
          <w:lang w:val="uz-Cyrl-UZ"/>
        </w:rPr>
      </w:pPr>
      <w:r w:rsidRPr="00540388">
        <w:rPr>
          <w:sz w:val="28"/>
          <w:szCs w:val="28"/>
          <w:lang w:val="uz-Latn-UZ"/>
        </w:rPr>
        <w:t xml:space="preserve">Тошкент халқаро тижорат суди </w:t>
      </w:r>
      <w:r w:rsidRPr="00540388">
        <w:rPr>
          <w:sz w:val="28"/>
          <w:szCs w:val="28"/>
          <w:lang w:val="uz-Cyrl-UZ"/>
        </w:rPr>
        <w:t xml:space="preserve">мақсадларига эришиш учун </w:t>
      </w:r>
      <w:r w:rsidRPr="00540388">
        <w:rPr>
          <w:sz w:val="28"/>
          <w:szCs w:val="28"/>
          <w:lang w:val="uz-Latn-UZ"/>
        </w:rPr>
        <w:t xml:space="preserve">Тошкент халқаро тижорат суди </w:t>
      </w:r>
      <w:r w:rsidRPr="00540388">
        <w:rPr>
          <w:sz w:val="28"/>
          <w:szCs w:val="28"/>
          <w:lang w:val="uz-Cyrl-UZ"/>
        </w:rPr>
        <w:t>томонидан зарур деб ҳисобланган бошқа масалалар.</w:t>
      </w:r>
    </w:p>
    <w:p w14:paraId="5461A0C2" w14:textId="759DC23B" w:rsidR="00DE1C21" w:rsidRPr="00540388" w:rsidRDefault="00BA1972" w:rsidP="001D25A5">
      <w:pPr>
        <w:spacing w:before="60" w:line="288" w:lineRule="auto"/>
        <w:ind w:firstLine="720"/>
        <w:jc w:val="both"/>
        <w:rPr>
          <w:sz w:val="28"/>
          <w:szCs w:val="28"/>
          <w:lang w:val="uz-Latn-UZ"/>
        </w:rPr>
      </w:pPr>
      <w:r w:rsidRPr="00540388">
        <w:rPr>
          <w:sz w:val="28"/>
          <w:szCs w:val="28"/>
          <w:lang w:val="uz-Latn-UZ"/>
        </w:rPr>
        <w:t xml:space="preserve">Ушбу Қонунда тўғридан-тўғри назарда тутилган ҳолларда </w:t>
      </w:r>
      <w:r w:rsidR="00F95BC7">
        <w:rPr>
          <w:sz w:val="28"/>
          <w:szCs w:val="28"/>
          <w:lang w:val="uz-Latn-UZ"/>
        </w:rPr>
        <w:t>Молия маркази</w:t>
      </w:r>
      <w:r w:rsidR="009C69C2" w:rsidRPr="00540388">
        <w:rPr>
          <w:sz w:val="28"/>
          <w:szCs w:val="28"/>
          <w:lang w:val="uz-Latn-UZ"/>
        </w:rPr>
        <w:t xml:space="preserve">нинг </w:t>
      </w:r>
      <w:r w:rsidRPr="00540388">
        <w:rPr>
          <w:sz w:val="28"/>
          <w:szCs w:val="28"/>
          <w:lang w:val="uz-Latn-UZ"/>
        </w:rPr>
        <w:t>тегишли органи юқорида кўрсатилган бандлар билан қамраб олинмаган муносабатларни тартибга солувчи ҳужжатларни ҳам қабул қилиши мумкин.</w:t>
      </w:r>
    </w:p>
    <w:p w14:paraId="1BF425E9" w14:textId="3CAC1265" w:rsidR="004341EE" w:rsidRPr="00540388" w:rsidRDefault="004341EE" w:rsidP="001D25A5">
      <w:pPr>
        <w:spacing w:before="60" w:line="288" w:lineRule="auto"/>
        <w:ind w:firstLine="720"/>
        <w:jc w:val="both"/>
        <w:rPr>
          <w:sz w:val="28"/>
          <w:szCs w:val="28"/>
          <w:lang w:val="uz-Latn-UZ"/>
        </w:rPr>
      </w:pPr>
      <w:r w:rsidRPr="00540388">
        <w:rPr>
          <w:sz w:val="28"/>
          <w:szCs w:val="28"/>
          <w:lang w:val="uz-Latn-UZ"/>
        </w:rPr>
        <w:t xml:space="preserve">Ўзбекистон Республикасининг миллий манфаатларини таъминлаш </w:t>
      </w:r>
      <w:r w:rsidR="00CE7715" w:rsidRPr="00540388">
        <w:rPr>
          <w:sz w:val="28"/>
          <w:szCs w:val="28"/>
          <w:lang w:val="uz-Latn-UZ"/>
        </w:rPr>
        <w:br/>
      </w:r>
      <w:r w:rsidRPr="00540388">
        <w:rPr>
          <w:sz w:val="28"/>
          <w:szCs w:val="28"/>
          <w:lang w:val="uz-Latn-UZ"/>
        </w:rPr>
        <w:t xml:space="preserve">ва Ўзбекистон Республикасининг </w:t>
      </w:r>
      <w:r w:rsidR="00CE7715" w:rsidRPr="00540388">
        <w:rPr>
          <w:sz w:val="28"/>
          <w:szCs w:val="28"/>
          <w:lang w:val="uz-Cyrl-UZ"/>
        </w:rPr>
        <w:t>давлат</w:t>
      </w:r>
      <w:r w:rsidRPr="00540388">
        <w:rPr>
          <w:sz w:val="28"/>
          <w:szCs w:val="28"/>
          <w:lang w:val="uz-Latn-UZ"/>
        </w:rPr>
        <w:t xml:space="preserve"> хавфсизлигига таҳдид солиши мумкин бўлган шарт-шароитларни истисно этиш мақсадида </w:t>
      </w:r>
      <w:r w:rsidR="00F95BC7">
        <w:rPr>
          <w:sz w:val="28"/>
          <w:szCs w:val="28"/>
          <w:lang w:val="uz-Latn-UZ"/>
        </w:rPr>
        <w:t>Молия маркази</w:t>
      </w:r>
      <w:r w:rsidR="000305A6">
        <w:rPr>
          <w:sz w:val="28"/>
          <w:szCs w:val="28"/>
          <w:lang w:val="uz-Latn-UZ"/>
        </w:rPr>
        <w:t xml:space="preserve"> қарорлари  </w:t>
      </w:r>
      <w:r w:rsidRPr="00540388">
        <w:rPr>
          <w:sz w:val="28"/>
          <w:szCs w:val="28"/>
          <w:lang w:val="uz-Latn-UZ"/>
        </w:rPr>
        <w:t xml:space="preserve"> </w:t>
      </w:r>
      <w:r w:rsidR="00F95BC7">
        <w:rPr>
          <w:sz w:val="28"/>
          <w:szCs w:val="28"/>
          <w:lang w:val="uz-Latn-UZ"/>
        </w:rPr>
        <w:t>Молия маркази</w:t>
      </w:r>
      <w:r w:rsidR="00CE7715" w:rsidRPr="00540388">
        <w:rPr>
          <w:sz w:val="28"/>
          <w:szCs w:val="28"/>
          <w:lang w:val="uz-Latn-UZ"/>
        </w:rPr>
        <w:t xml:space="preserve"> </w:t>
      </w:r>
      <w:r w:rsidRPr="00540388">
        <w:rPr>
          <w:sz w:val="28"/>
          <w:szCs w:val="28"/>
          <w:lang w:val="uz-Latn-UZ"/>
        </w:rPr>
        <w:t>иштирокчилари учун чекловлар белгилаши мумкин.</w:t>
      </w:r>
    </w:p>
    <w:p w14:paraId="68053B5E" w14:textId="33E19A8E" w:rsidR="00DE1C21"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0305A6">
        <w:rPr>
          <w:sz w:val="28"/>
          <w:szCs w:val="28"/>
          <w:lang w:val="uz-Latn-UZ"/>
        </w:rPr>
        <w:t xml:space="preserve"> қарорлари  </w:t>
      </w:r>
      <w:r w:rsidR="004341EE" w:rsidRPr="00540388">
        <w:rPr>
          <w:sz w:val="28"/>
          <w:szCs w:val="28"/>
          <w:lang w:val="uz-Latn-UZ"/>
        </w:rPr>
        <w:t xml:space="preserve"> </w:t>
      </w:r>
      <w:r w:rsidR="009972A1" w:rsidRPr="00540388">
        <w:rPr>
          <w:sz w:val="28"/>
          <w:szCs w:val="28"/>
          <w:lang w:val="uz-Latn-UZ"/>
        </w:rPr>
        <w:t>Конституция, ушбу Қонун ва Ўзбекистон Республикаси томонидан ратификация қилинган халқаро шартномалар</w:t>
      </w:r>
      <w:r w:rsidR="009972A1" w:rsidRPr="00540388">
        <w:rPr>
          <w:sz w:val="28"/>
          <w:szCs w:val="28"/>
          <w:lang w:val="uz-Cyrl-UZ"/>
        </w:rPr>
        <w:t>дан бошқа</w:t>
      </w:r>
      <w:r w:rsidR="009972A1" w:rsidRPr="00540388">
        <w:rPr>
          <w:sz w:val="28"/>
          <w:szCs w:val="28"/>
          <w:lang w:val="uz-Latn-UZ"/>
        </w:rPr>
        <w:t xml:space="preserve"> </w:t>
      </w:r>
      <w:r w:rsidR="009972A1" w:rsidRPr="00540388">
        <w:rPr>
          <w:sz w:val="28"/>
          <w:szCs w:val="28"/>
          <w:lang w:val="uz-Cyrl-UZ"/>
        </w:rPr>
        <w:t xml:space="preserve">ҳар қандай унга </w:t>
      </w:r>
      <w:r w:rsidR="004341EE" w:rsidRPr="00540388">
        <w:rPr>
          <w:sz w:val="28"/>
          <w:szCs w:val="28"/>
          <w:lang w:val="uz-Latn-UZ"/>
        </w:rPr>
        <w:t xml:space="preserve">зид бўлган </w:t>
      </w:r>
      <w:r w:rsidR="009972A1" w:rsidRPr="00540388">
        <w:rPr>
          <w:sz w:val="28"/>
          <w:szCs w:val="28"/>
          <w:lang w:val="uz-Cyrl-UZ"/>
        </w:rPr>
        <w:t xml:space="preserve">норматив-ҳуқуқий ҳужжатлардан </w:t>
      </w:r>
      <w:r w:rsidR="004341EE" w:rsidRPr="00540388">
        <w:rPr>
          <w:sz w:val="28"/>
          <w:szCs w:val="28"/>
          <w:lang w:val="uz-Latn-UZ"/>
        </w:rPr>
        <w:t>устун туради.</w:t>
      </w:r>
    </w:p>
    <w:p w14:paraId="2BC3831B" w14:textId="284215DA" w:rsidR="00DE1C21" w:rsidRPr="0063270A" w:rsidRDefault="004341EE" w:rsidP="009C69C2">
      <w:pPr>
        <w:pStyle w:val="2"/>
        <w:spacing w:before="60" w:after="0" w:line="288" w:lineRule="auto"/>
        <w:ind w:firstLine="720"/>
        <w:jc w:val="both"/>
        <w:rPr>
          <w:sz w:val="28"/>
          <w:szCs w:val="28"/>
          <w:lang w:val="uz-Latn-UZ"/>
        </w:rPr>
      </w:pPr>
      <w:r w:rsidRPr="0063270A">
        <w:rPr>
          <w:sz w:val="28"/>
          <w:szCs w:val="28"/>
          <w:lang w:val="uz-Latn-UZ"/>
        </w:rPr>
        <w:t>6-модда. Рақамли активлар соҳасида махсус тартибга солиш режими</w:t>
      </w:r>
    </w:p>
    <w:p w14:paraId="026AA029" w14:textId="0EE7C437" w:rsidR="004341EE" w:rsidRPr="00F05468" w:rsidRDefault="00540388" w:rsidP="001D25A5">
      <w:pPr>
        <w:spacing w:before="60" w:line="288" w:lineRule="auto"/>
        <w:ind w:firstLine="720"/>
        <w:jc w:val="both"/>
        <w:rPr>
          <w:sz w:val="28"/>
          <w:szCs w:val="28"/>
          <w:lang w:val="uz-Cyrl-UZ"/>
        </w:rPr>
      </w:pPr>
      <w:r w:rsidRPr="0063270A">
        <w:rPr>
          <w:sz w:val="28"/>
          <w:szCs w:val="28"/>
          <w:lang w:val="uz-Latn-UZ"/>
        </w:rPr>
        <w:t>Рақамли</w:t>
      </w:r>
      <w:r w:rsidR="004341EE" w:rsidRPr="0063270A">
        <w:rPr>
          <w:sz w:val="28"/>
          <w:szCs w:val="28"/>
          <w:lang w:val="uz-Latn-UZ"/>
        </w:rPr>
        <w:t xml:space="preserve"> активларнинг таърифи ва турлари, шунингдек уларни чиқариш (рақамли майнингдан ташқари), </w:t>
      </w:r>
      <w:r w:rsidR="00F95BC7">
        <w:rPr>
          <w:sz w:val="28"/>
          <w:szCs w:val="28"/>
          <w:lang w:val="uz-Latn-UZ"/>
        </w:rPr>
        <w:t>Молия маркази</w:t>
      </w:r>
      <w:r w:rsidR="00F05468" w:rsidRPr="0063270A">
        <w:rPr>
          <w:sz w:val="28"/>
          <w:szCs w:val="28"/>
          <w:lang w:val="uz-Latn-UZ"/>
        </w:rPr>
        <w:t xml:space="preserve">да </w:t>
      </w:r>
      <w:r w:rsidR="004341EE" w:rsidRPr="0063270A">
        <w:rPr>
          <w:sz w:val="28"/>
          <w:szCs w:val="28"/>
          <w:lang w:val="uz-Latn-UZ"/>
        </w:rPr>
        <w:t xml:space="preserve">жойлаштириш, муомалага киритиш ва сақлаш тартиб-таомиллари ва шартлари, шу жумладан рақамли активлар биржаларига нисбатан қўлланиладиган талаблар ва уларни лицензиялаш тартиб-таомиллари </w:t>
      </w:r>
      <w:r w:rsidR="00F05468" w:rsidRPr="0063270A">
        <w:rPr>
          <w:sz w:val="28"/>
          <w:szCs w:val="28"/>
          <w:lang w:val="uz-Latn-UZ"/>
        </w:rPr>
        <w:t xml:space="preserve">Тошкент молиявий хизматлар </w:t>
      </w:r>
      <w:r w:rsidR="00F05468" w:rsidRPr="0063270A">
        <w:rPr>
          <w:sz w:val="28"/>
          <w:szCs w:val="28"/>
          <w:lang w:val="uz-Cyrl-UZ"/>
        </w:rPr>
        <w:t xml:space="preserve">бошқармаси </w:t>
      </w:r>
      <w:r w:rsidR="004341EE" w:rsidRPr="0063270A">
        <w:rPr>
          <w:sz w:val="28"/>
          <w:szCs w:val="28"/>
          <w:lang w:val="uz-Latn-UZ"/>
        </w:rPr>
        <w:t xml:space="preserve">томонидан </w:t>
      </w:r>
      <w:r w:rsidR="007F4EBD" w:rsidRPr="0063270A">
        <w:rPr>
          <w:sz w:val="28"/>
          <w:szCs w:val="28"/>
          <w:lang w:val="uz-Cyrl-UZ"/>
        </w:rPr>
        <w:t>қабул қилинадиган</w:t>
      </w:r>
      <w:r w:rsidR="004341EE" w:rsidRPr="0063270A">
        <w:rPr>
          <w:sz w:val="28"/>
          <w:szCs w:val="28"/>
          <w:lang w:val="uz-Latn-UZ"/>
        </w:rPr>
        <w:t xml:space="preserve"> </w:t>
      </w:r>
      <w:r w:rsidR="00F95BC7">
        <w:rPr>
          <w:sz w:val="28"/>
          <w:szCs w:val="28"/>
          <w:lang w:val="uz-Latn-UZ"/>
        </w:rPr>
        <w:t>Молия маркази</w:t>
      </w:r>
      <w:r w:rsidR="000305A6">
        <w:rPr>
          <w:sz w:val="28"/>
          <w:szCs w:val="28"/>
          <w:lang w:val="uz-Latn-UZ"/>
        </w:rPr>
        <w:t xml:space="preserve"> қарорлари  </w:t>
      </w:r>
      <w:r w:rsidR="009972A1" w:rsidRPr="0063270A">
        <w:rPr>
          <w:sz w:val="28"/>
          <w:szCs w:val="28"/>
          <w:lang w:val="uz-Cyrl-UZ"/>
        </w:rPr>
        <w:t xml:space="preserve"> </w:t>
      </w:r>
      <w:r w:rsidR="004341EE" w:rsidRPr="0063270A">
        <w:rPr>
          <w:sz w:val="28"/>
          <w:szCs w:val="28"/>
          <w:lang w:val="uz-Latn-UZ"/>
        </w:rPr>
        <w:t>билан белгиланади.</w:t>
      </w:r>
      <w:r w:rsidR="00F05468">
        <w:rPr>
          <w:sz w:val="28"/>
          <w:szCs w:val="28"/>
          <w:lang w:val="uz-Cyrl-UZ"/>
        </w:rPr>
        <w:t xml:space="preserve"> </w:t>
      </w:r>
    </w:p>
    <w:p w14:paraId="4F8EE7F6" w14:textId="6064EF1A" w:rsidR="004341EE" w:rsidRPr="0063270A" w:rsidRDefault="00540388" w:rsidP="001D25A5">
      <w:pPr>
        <w:spacing w:before="60" w:line="288" w:lineRule="auto"/>
        <w:ind w:firstLine="720"/>
        <w:jc w:val="both"/>
        <w:rPr>
          <w:sz w:val="28"/>
          <w:szCs w:val="28"/>
          <w:lang w:val="uz-Latn-UZ"/>
        </w:rPr>
      </w:pPr>
      <w:r w:rsidRPr="0063270A">
        <w:rPr>
          <w:sz w:val="28"/>
          <w:szCs w:val="28"/>
          <w:lang w:val="uz-Latn-UZ"/>
        </w:rPr>
        <w:t>Рақамли</w:t>
      </w:r>
      <w:r w:rsidR="009C73CD" w:rsidRPr="0063270A">
        <w:rPr>
          <w:sz w:val="28"/>
          <w:szCs w:val="28"/>
          <w:lang w:val="uz-Latn-UZ"/>
        </w:rPr>
        <w:t xml:space="preserve"> </w:t>
      </w:r>
      <w:r w:rsidR="004341EE" w:rsidRPr="0063270A">
        <w:rPr>
          <w:sz w:val="28"/>
          <w:szCs w:val="28"/>
          <w:lang w:val="uz-Latn-UZ"/>
        </w:rPr>
        <w:t>активлар биржалари ахборот хавфсизлигини таъминлаш мақсадида:</w:t>
      </w:r>
    </w:p>
    <w:p w14:paraId="3865A282" w14:textId="1BCD6CEB" w:rsidR="004341EE" w:rsidRPr="0063270A" w:rsidRDefault="004341EE" w:rsidP="001D25A5">
      <w:pPr>
        <w:spacing w:before="60" w:line="288" w:lineRule="auto"/>
        <w:ind w:firstLine="720"/>
        <w:jc w:val="both"/>
        <w:rPr>
          <w:sz w:val="28"/>
          <w:szCs w:val="28"/>
          <w:lang w:val="uz-Latn-UZ"/>
        </w:rPr>
      </w:pPr>
      <w:r w:rsidRPr="0063270A">
        <w:rPr>
          <w:sz w:val="28"/>
          <w:szCs w:val="28"/>
          <w:lang w:val="uz-Latn-UZ"/>
        </w:rPr>
        <w:lastRenderedPageBreak/>
        <w:t>Ўзбекистон Республикасининг умумий қўлланиладиган қонун</w:t>
      </w:r>
      <w:r w:rsidR="007F4EBD" w:rsidRPr="0063270A">
        <w:rPr>
          <w:sz w:val="28"/>
          <w:szCs w:val="28"/>
          <w:lang w:val="uz-Cyrl-UZ"/>
        </w:rPr>
        <w:t>чилик</w:t>
      </w:r>
      <w:r w:rsidRPr="0063270A">
        <w:rPr>
          <w:sz w:val="28"/>
          <w:szCs w:val="28"/>
          <w:lang w:val="uz-Latn-UZ"/>
        </w:rPr>
        <w:t xml:space="preserve"> ҳужжатлари ва норматив ҳужжатларига мувофиқ </w:t>
      </w:r>
      <w:r w:rsidR="009972A1" w:rsidRPr="0063270A">
        <w:rPr>
          <w:sz w:val="28"/>
          <w:szCs w:val="28"/>
          <w:lang w:val="uz-Cyrl-UZ"/>
        </w:rPr>
        <w:t xml:space="preserve">тегишли </w:t>
      </w:r>
      <w:r w:rsidRPr="0063270A">
        <w:rPr>
          <w:sz w:val="28"/>
          <w:szCs w:val="28"/>
          <w:lang w:val="uz-Latn-UZ"/>
        </w:rPr>
        <w:t xml:space="preserve">ахборот хавфсизлиги </w:t>
      </w:r>
      <w:r w:rsidR="00F95BC7">
        <w:rPr>
          <w:sz w:val="28"/>
          <w:szCs w:val="28"/>
          <w:lang w:val="uz-Latn-UZ"/>
        </w:rPr>
        <w:t>Молия маркази</w:t>
      </w:r>
      <w:r w:rsidRPr="0063270A">
        <w:rPr>
          <w:sz w:val="28"/>
          <w:szCs w:val="28"/>
          <w:lang w:val="uz-Latn-UZ"/>
        </w:rPr>
        <w:t>и хизматларини жалб этиш;</w:t>
      </w:r>
    </w:p>
    <w:p w14:paraId="0702261C" w14:textId="68F2B66D" w:rsidR="00DE1C21" w:rsidRPr="0063270A" w:rsidRDefault="004341EE" w:rsidP="001D25A5">
      <w:pPr>
        <w:spacing w:before="60" w:line="288" w:lineRule="auto"/>
        <w:ind w:firstLine="720"/>
        <w:jc w:val="both"/>
        <w:rPr>
          <w:sz w:val="28"/>
          <w:szCs w:val="28"/>
          <w:lang w:val="uz-Latn-UZ"/>
        </w:rPr>
      </w:pPr>
      <w:r w:rsidRPr="0063270A">
        <w:rPr>
          <w:sz w:val="28"/>
          <w:szCs w:val="28"/>
          <w:lang w:val="uz-Latn-UZ"/>
        </w:rPr>
        <w:t xml:space="preserve">Ўзбекистон Республикаси Киберхавфсизлик </w:t>
      </w:r>
      <w:r w:rsidR="00F95BC7">
        <w:rPr>
          <w:sz w:val="28"/>
          <w:szCs w:val="28"/>
          <w:lang w:val="uz-Latn-UZ"/>
        </w:rPr>
        <w:t>Молия маркази</w:t>
      </w:r>
      <w:r w:rsidRPr="0063270A">
        <w:rPr>
          <w:sz w:val="28"/>
          <w:szCs w:val="28"/>
          <w:lang w:val="uz-Latn-UZ"/>
        </w:rPr>
        <w:t xml:space="preserve">ини ва </w:t>
      </w:r>
      <w:r w:rsidR="003E7098" w:rsidRPr="0063270A">
        <w:rPr>
          <w:sz w:val="28"/>
          <w:szCs w:val="28"/>
          <w:lang w:val="uz-Latn-UZ"/>
        </w:rPr>
        <w:t xml:space="preserve">рақамли активлар </w:t>
      </w:r>
      <w:r w:rsidRPr="0063270A">
        <w:rPr>
          <w:sz w:val="28"/>
          <w:szCs w:val="28"/>
          <w:lang w:val="uz-Latn-UZ"/>
        </w:rPr>
        <w:t xml:space="preserve">биржасига хизмат кўрсатувчи Ахборот хавфсизлиги </w:t>
      </w:r>
      <w:r w:rsidR="00F95BC7">
        <w:rPr>
          <w:sz w:val="28"/>
          <w:szCs w:val="28"/>
          <w:lang w:val="uz-Latn-UZ"/>
        </w:rPr>
        <w:t>Молия маркази</w:t>
      </w:r>
      <w:r w:rsidRPr="0063270A">
        <w:rPr>
          <w:sz w:val="28"/>
          <w:szCs w:val="28"/>
          <w:lang w:val="uz-Latn-UZ"/>
        </w:rPr>
        <w:t xml:space="preserve">ини </w:t>
      </w:r>
      <w:r w:rsidR="003E7098" w:rsidRPr="0063270A">
        <w:rPr>
          <w:sz w:val="28"/>
          <w:szCs w:val="28"/>
          <w:lang w:val="uz-Latn-UZ"/>
        </w:rPr>
        <w:t xml:space="preserve">рақамли активлар биржалари </w:t>
      </w:r>
      <w:r w:rsidRPr="0063270A">
        <w:rPr>
          <w:sz w:val="28"/>
          <w:szCs w:val="28"/>
          <w:lang w:val="uz-Latn-UZ"/>
        </w:rPr>
        <w:t xml:space="preserve">биржаси томонидан </w:t>
      </w:r>
      <w:r w:rsidRPr="007179D7">
        <w:rPr>
          <w:sz w:val="28"/>
          <w:szCs w:val="28"/>
          <w:lang w:val="uz-Latn-UZ"/>
        </w:rPr>
        <w:t xml:space="preserve">аниқланган ҳар қандай ахборот хавфсизлиги </w:t>
      </w:r>
      <w:r w:rsidR="007179D7" w:rsidRPr="007179D7">
        <w:rPr>
          <w:sz w:val="28"/>
          <w:szCs w:val="28"/>
          <w:lang w:val="uz-Cyrl-UZ"/>
        </w:rPr>
        <w:t>ҳодиса</w:t>
      </w:r>
      <w:r w:rsidRPr="007179D7">
        <w:rPr>
          <w:sz w:val="28"/>
          <w:szCs w:val="28"/>
          <w:lang w:val="uz-Latn-UZ"/>
        </w:rPr>
        <w:t>лари тўғрисида электрон</w:t>
      </w:r>
      <w:r w:rsidRPr="0063270A">
        <w:rPr>
          <w:sz w:val="28"/>
          <w:szCs w:val="28"/>
          <w:lang w:val="uz-Latn-UZ"/>
        </w:rPr>
        <w:t xml:space="preserve"> ҳукумат объектлари ва муҳим ахборот-коммуникация инфратузилмасининг ахборот хавфсизлигини мониторинг қилишнинг умумий қўлланиладиган қоидаларида белгиланган тартибда ва муддатларда хабардор қилиш;</w:t>
      </w:r>
    </w:p>
    <w:p w14:paraId="127CFF7B" w14:textId="53FC1C3C" w:rsidR="004341EE" w:rsidRPr="0063270A" w:rsidRDefault="004341EE" w:rsidP="001D25A5">
      <w:pPr>
        <w:spacing w:before="60" w:line="288" w:lineRule="auto"/>
        <w:ind w:firstLine="720"/>
        <w:jc w:val="both"/>
        <w:rPr>
          <w:sz w:val="28"/>
          <w:szCs w:val="28"/>
          <w:lang w:val="uz-Latn-UZ"/>
        </w:rPr>
      </w:pPr>
      <w:r w:rsidRPr="0063270A">
        <w:rPr>
          <w:sz w:val="28"/>
          <w:szCs w:val="28"/>
          <w:lang w:val="uz-Latn-UZ"/>
        </w:rPr>
        <w:t xml:space="preserve">ахборот хавфсизлиги ҳодисаларини бошқариш сиёсатини ва ўз фаолиятининг узлуксизлигини таъминлаш режасини ишлаб чиқиш ва амалга ошириш; </w:t>
      </w:r>
    </w:p>
    <w:p w14:paraId="6197A966" w14:textId="2E216B03" w:rsidR="00DE1C21" w:rsidRPr="00C5774D" w:rsidRDefault="007F4EBD" w:rsidP="001D25A5">
      <w:pPr>
        <w:spacing w:before="60" w:line="288" w:lineRule="auto"/>
        <w:ind w:firstLine="720"/>
        <w:jc w:val="both"/>
        <w:rPr>
          <w:sz w:val="28"/>
          <w:szCs w:val="28"/>
          <w:lang w:val="uz-Cyrl-UZ"/>
        </w:rPr>
      </w:pPr>
      <w:r w:rsidRPr="0063270A">
        <w:rPr>
          <w:sz w:val="28"/>
          <w:szCs w:val="28"/>
          <w:lang w:val="uz-Latn-UZ"/>
        </w:rPr>
        <w:t xml:space="preserve">рақамли </w:t>
      </w:r>
      <w:r w:rsidR="004341EE" w:rsidRPr="0063270A">
        <w:rPr>
          <w:sz w:val="28"/>
          <w:szCs w:val="28"/>
          <w:lang w:val="uz-Latn-UZ"/>
        </w:rPr>
        <w:t xml:space="preserve">активлар биржалари учун </w:t>
      </w:r>
      <w:r w:rsidR="00F95BC7">
        <w:rPr>
          <w:sz w:val="28"/>
          <w:szCs w:val="28"/>
          <w:lang w:val="uz-Latn-UZ"/>
        </w:rPr>
        <w:t>Молия маркази</w:t>
      </w:r>
      <w:r w:rsidR="000305A6">
        <w:rPr>
          <w:sz w:val="28"/>
          <w:szCs w:val="28"/>
          <w:lang w:val="uz-Latn-UZ"/>
        </w:rPr>
        <w:t xml:space="preserve"> қарорлари  </w:t>
      </w:r>
      <w:r w:rsidR="009972A1" w:rsidRPr="0063270A">
        <w:rPr>
          <w:sz w:val="28"/>
          <w:szCs w:val="28"/>
          <w:lang w:val="uz-Cyrl-UZ"/>
        </w:rPr>
        <w:t xml:space="preserve"> </w:t>
      </w:r>
      <w:r w:rsidR="004341EE" w:rsidRPr="0063270A">
        <w:rPr>
          <w:sz w:val="28"/>
          <w:szCs w:val="28"/>
          <w:lang w:val="uz-Latn-UZ"/>
        </w:rPr>
        <w:t>билан белгиланган бошқа талабларга риоя қилиш</w:t>
      </w:r>
      <w:r w:rsidR="00C5774D">
        <w:rPr>
          <w:sz w:val="28"/>
          <w:szCs w:val="28"/>
          <w:lang w:val="uz-Cyrl-UZ"/>
        </w:rPr>
        <w:t>;</w:t>
      </w:r>
    </w:p>
    <w:p w14:paraId="5BE27431" w14:textId="103BB471" w:rsidR="003A6912" w:rsidRPr="0063270A" w:rsidRDefault="003A6912" w:rsidP="001D25A5">
      <w:pPr>
        <w:spacing w:before="60" w:line="288" w:lineRule="auto"/>
        <w:ind w:firstLine="720"/>
        <w:jc w:val="both"/>
        <w:rPr>
          <w:sz w:val="28"/>
          <w:szCs w:val="28"/>
          <w:lang w:val="uz-Latn-UZ"/>
        </w:rPr>
      </w:pPr>
      <w:r w:rsidRPr="0063270A">
        <w:rPr>
          <w:sz w:val="28"/>
          <w:szCs w:val="28"/>
          <w:lang w:val="uz-Latn-UZ"/>
        </w:rPr>
        <w:t>рақамли активлар биржалари истеъмолчиларнинг манфаатларини ҳимоя қилиш мақсадида жисмоний ва юридик шахсларни таъминланмаган рақамли активларни сотиб олиш, уларга эгалик қилиш ва битимлар тузиш билан боғлиқ таваккалчиликлар тўғрисида хабардор қилиши шарт.</w:t>
      </w:r>
    </w:p>
    <w:p w14:paraId="1990733D" w14:textId="4847D79A" w:rsidR="003A6912" w:rsidRPr="0063270A" w:rsidRDefault="003A6912" w:rsidP="001D25A5">
      <w:pPr>
        <w:spacing w:before="60" w:line="288" w:lineRule="auto"/>
        <w:ind w:firstLine="720"/>
        <w:jc w:val="both"/>
        <w:rPr>
          <w:sz w:val="28"/>
          <w:szCs w:val="28"/>
          <w:lang w:val="uz-Latn-UZ"/>
        </w:rPr>
      </w:pPr>
      <w:r w:rsidRPr="0063270A">
        <w:rPr>
          <w:sz w:val="28"/>
          <w:szCs w:val="28"/>
          <w:lang w:val="uz-Latn-UZ"/>
        </w:rPr>
        <w:t xml:space="preserve">Таъминланмаган рақамли активлар биржаси ва (ёки) </w:t>
      </w:r>
      <w:r w:rsidR="007F4EBD" w:rsidRPr="0063270A">
        <w:rPr>
          <w:sz w:val="28"/>
          <w:szCs w:val="28"/>
          <w:lang w:val="uz-Latn-UZ"/>
        </w:rPr>
        <w:t xml:space="preserve">рақамли </w:t>
      </w:r>
      <w:r w:rsidRPr="0063270A">
        <w:rPr>
          <w:sz w:val="28"/>
          <w:szCs w:val="28"/>
          <w:lang w:val="uz-Latn-UZ"/>
        </w:rPr>
        <w:t xml:space="preserve">активлар билан боғлиқ фаолиятни амалга ошириш учун лицензияга эга бўлган </w:t>
      </w:r>
      <w:r w:rsidR="00F95BC7">
        <w:rPr>
          <w:sz w:val="28"/>
          <w:szCs w:val="28"/>
          <w:lang w:val="uz-Latn-UZ"/>
        </w:rPr>
        <w:t>Молия маркази</w:t>
      </w:r>
      <w:r w:rsidR="00014432" w:rsidRPr="0063270A">
        <w:rPr>
          <w:sz w:val="28"/>
          <w:szCs w:val="28"/>
          <w:lang w:val="uz-Latn-UZ"/>
        </w:rPr>
        <w:t xml:space="preserve"> </w:t>
      </w:r>
      <w:r w:rsidRPr="0063270A">
        <w:rPr>
          <w:sz w:val="28"/>
          <w:szCs w:val="28"/>
          <w:lang w:val="uz-Latn-UZ"/>
        </w:rPr>
        <w:t xml:space="preserve">иштирокчисининг Ўзбекистон Республикаси </w:t>
      </w:r>
      <w:r w:rsidR="006A322B" w:rsidRPr="006A322B">
        <w:rPr>
          <w:sz w:val="28"/>
          <w:szCs w:val="28"/>
          <w:lang w:val="uz-Latn-UZ"/>
        </w:rPr>
        <w:t xml:space="preserve">тижорат </w:t>
      </w:r>
      <w:r w:rsidRPr="0063270A">
        <w:rPr>
          <w:sz w:val="28"/>
          <w:szCs w:val="28"/>
          <w:lang w:val="uz-Latn-UZ"/>
        </w:rPr>
        <w:t xml:space="preserve">банки билан ўзаро ҳамкорлик қилиш тартиби ва механизмлари Ўзбекистон Республикаси </w:t>
      </w:r>
      <w:r w:rsidR="00F95BC7">
        <w:rPr>
          <w:sz w:val="28"/>
          <w:szCs w:val="28"/>
          <w:lang w:val="uz-Latn-UZ"/>
        </w:rPr>
        <w:t>Молия маркази</w:t>
      </w:r>
      <w:r w:rsidRPr="0063270A">
        <w:rPr>
          <w:sz w:val="28"/>
          <w:szCs w:val="28"/>
          <w:lang w:val="uz-Latn-UZ"/>
        </w:rPr>
        <w:t>ий банки</w:t>
      </w:r>
      <w:r w:rsidR="006A322B" w:rsidRPr="006A322B">
        <w:rPr>
          <w:sz w:val="28"/>
          <w:szCs w:val="28"/>
          <w:lang w:val="uz-Latn-UZ"/>
        </w:rPr>
        <w:t xml:space="preserve"> ва Исти</w:t>
      </w:r>
      <w:r w:rsidR="006A322B">
        <w:rPr>
          <w:sz w:val="28"/>
          <w:szCs w:val="28"/>
          <w:lang w:val="uz-Cyrl-UZ"/>
        </w:rPr>
        <w:t>қболли лойиҳалар миллий агентлиги</w:t>
      </w:r>
      <w:r w:rsidRPr="0063270A">
        <w:rPr>
          <w:sz w:val="28"/>
          <w:szCs w:val="28"/>
          <w:lang w:val="uz-Latn-UZ"/>
        </w:rPr>
        <w:t xml:space="preserve"> билан келишилган ҳолда </w:t>
      </w:r>
      <w:r w:rsidR="00F95BC7">
        <w:rPr>
          <w:sz w:val="28"/>
          <w:szCs w:val="28"/>
          <w:lang w:val="uz-Latn-UZ"/>
        </w:rPr>
        <w:t>Молия маркази</w:t>
      </w:r>
      <w:r w:rsidR="000305A6">
        <w:rPr>
          <w:sz w:val="28"/>
          <w:szCs w:val="28"/>
          <w:lang w:val="uz-Latn-UZ"/>
        </w:rPr>
        <w:t xml:space="preserve"> қарорлари  </w:t>
      </w:r>
      <w:r w:rsidR="009972A1" w:rsidRPr="0063270A">
        <w:rPr>
          <w:sz w:val="28"/>
          <w:szCs w:val="28"/>
          <w:lang w:val="uz-Cyrl-UZ"/>
        </w:rPr>
        <w:t xml:space="preserve"> </w:t>
      </w:r>
      <w:r w:rsidRPr="0063270A">
        <w:rPr>
          <w:sz w:val="28"/>
          <w:szCs w:val="28"/>
          <w:lang w:val="uz-Latn-UZ"/>
        </w:rPr>
        <w:t>билан белгиланади.</w:t>
      </w:r>
    </w:p>
    <w:p w14:paraId="26A65540" w14:textId="22786F9A" w:rsidR="00DE1C21" w:rsidRPr="0063270A" w:rsidRDefault="00540388" w:rsidP="001D25A5">
      <w:pPr>
        <w:spacing w:before="60" w:line="288" w:lineRule="auto"/>
        <w:ind w:firstLine="720"/>
        <w:jc w:val="both"/>
        <w:rPr>
          <w:sz w:val="28"/>
          <w:szCs w:val="28"/>
          <w:lang w:val="uz-Latn-UZ"/>
        </w:rPr>
      </w:pPr>
      <w:r w:rsidRPr="0063270A">
        <w:rPr>
          <w:sz w:val="28"/>
          <w:szCs w:val="28"/>
          <w:lang w:val="uz-Latn-UZ"/>
        </w:rPr>
        <w:t xml:space="preserve">Рақамли </w:t>
      </w:r>
      <w:r w:rsidR="003A6912" w:rsidRPr="0063270A">
        <w:rPr>
          <w:sz w:val="28"/>
          <w:szCs w:val="28"/>
          <w:lang w:val="uz-Latn-UZ"/>
        </w:rPr>
        <w:t xml:space="preserve">активлар биржалари ҳисоботларининг рўйхати, тақдим этиш муддатлари ва тартиби Ўзбекистон Республикаси </w:t>
      </w:r>
      <w:r w:rsidR="00F95BC7">
        <w:rPr>
          <w:sz w:val="28"/>
          <w:szCs w:val="28"/>
          <w:lang w:val="uz-Latn-UZ"/>
        </w:rPr>
        <w:t>Молия маркази</w:t>
      </w:r>
      <w:r w:rsidR="003A6912" w:rsidRPr="0063270A">
        <w:rPr>
          <w:sz w:val="28"/>
          <w:szCs w:val="28"/>
          <w:lang w:val="uz-Latn-UZ"/>
        </w:rPr>
        <w:t xml:space="preserve">ий банки ва </w:t>
      </w:r>
      <w:r w:rsidRPr="006A322B">
        <w:rPr>
          <w:sz w:val="28"/>
          <w:szCs w:val="28"/>
          <w:lang w:val="uz-Latn-UZ"/>
        </w:rPr>
        <w:t>Исти</w:t>
      </w:r>
      <w:r>
        <w:rPr>
          <w:sz w:val="28"/>
          <w:szCs w:val="28"/>
          <w:lang w:val="uz-Cyrl-UZ"/>
        </w:rPr>
        <w:t>қболли лойиҳалар миллий агентлиги</w:t>
      </w:r>
      <w:r w:rsidR="003A6912" w:rsidRPr="0063270A">
        <w:rPr>
          <w:sz w:val="28"/>
          <w:szCs w:val="28"/>
          <w:lang w:val="uz-Latn-UZ"/>
        </w:rPr>
        <w:t xml:space="preserve"> билан келишилган ҳолда </w:t>
      </w:r>
      <w:r w:rsidR="00F95BC7">
        <w:rPr>
          <w:sz w:val="28"/>
          <w:szCs w:val="28"/>
          <w:lang w:val="uz-Latn-UZ"/>
        </w:rPr>
        <w:t>Молия маркази</w:t>
      </w:r>
      <w:r w:rsidR="000305A6">
        <w:rPr>
          <w:sz w:val="28"/>
          <w:szCs w:val="28"/>
          <w:lang w:val="uz-Latn-UZ"/>
        </w:rPr>
        <w:t xml:space="preserve"> қарорлари  </w:t>
      </w:r>
      <w:r w:rsidR="009972A1" w:rsidRPr="0063270A">
        <w:rPr>
          <w:sz w:val="28"/>
          <w:szCs w:val="28"/>
          <w:lang w:val="uz-Cyrl-UZ"/>
        </w:rPr>
        <w:t xml:space="preserve"> </w:t>
      </w:r>
      <w:r w:rsidR="003A6912" w:rsidRPr="0063270A">
        <w:rPr>
          <w:sz w:val="28"/>
          <w:szCs w:val="28"/>
          <w:lang w:val="uz-Latn-UZ"/>
        </w:rPr>
        <w:t>билан белгиланади.</w:t>
      </w:r>
    </w:p>
    <w:p w14:paraId="56214CC5" w14:textId="16D71CFB" w:rsidR="00DE1C21" w:rsidRPr="0063270A" w:rsidRDefault="003A6912" w:rsidP="00CE7715">
      <w:pPr>
        <w:pStyle w:val="2"/>
        <w:spacing w:before="60" w:after="0" w:line="288" w:lineRule="auto"/>
        <w:ind w:firstLine="720"/>
        <w:jc w:val="both"/>
        <w:rPr>
          <w:sz w:val="28"/>
          <w:szCs w:val="28"/>
          <w:lang w:val="uz-Latn-UZ"/>
        </w:rPr>
      </w:pPr>
      <w:r w:rsidRPr="0063270A">
        <w:rPr>
          <w:sz w:val="28"/>
          <w:szCs w:val="28"/>
          <w:lang w:val="uz-Latn-UZ"/>
        </w:rPr>
        <w:t xml:space="preserve">7-модда. </w:t>
      </w:r>
      <w:r w:rsidR="00F95BC7">
        <w:rPr>
          <w:sz w:val="28"/>
          <w:szCs w:val="28"/>
          <w:lang w:val="uz-Latn-UZ"/>
        </w:rPr>
        <w:t>Молия маркази</w:t>
      </w:r>
      <w:r w:rsidR="00014432" w:rsidRPr="0063270A">
        <w:rPr>
          <w:sz w:val="28"/>
          <w:szCs w:val="28"/>
          <w:lang w:val="uz-Latn-UZ"/>
        </w:rPr>
        <w:t xml:space="preserve">нинг </w:t>
      </w:r>
      <w:r w:rsidRPr="0063270A">
        <w:rPr>
          <w:sz w:val="28"/>
          <w:szCs w:val="28"/>
          <w:lang w:val="uz-Latn-UZ"/>
        </w:rPr>
        <w:t>инвести</w:t>
      </w:r>
      <w:r w:rsidR="007F4EBD" w:rsidRPr="0063270A">
        <w:rPr>
          <w:sz w:val="28"/>
          <w:szCs w:val="28"/>
          <w:lang w:val="uz-Cyrl-UZ"/>
        </w:rPr>
        <w:t>ц</w:t>
      </w:r>
      <w:r w:rsidRPr="0063270A">
        <w:rPr>
          <w:sz w:val="28"/>
          <w:szCs w:val="28"/>
          <w:lang w:val="uz-Latn-UZ"/>
        </w:rPr>
        <w:t>иявий солиқ резидентлиги дастури</w:t>
      </w:r>
    </w:p>
    <w:p w14:paraId="37A805F3" w14:textId="1294A6B2" w:rsidR="003A6912" w:rsidRPr="00A60978" w:rsidRDefault="00F95BC7" w:rsidP="001D25A5">
      <w:pPr>
        <w:spacing w:before="60" w:line="288" w:lineRule="auto"/>
        <w:ind w:firstLine="720"/>
        <w:jc w:val="both"/>
        <w:rPr>
          <w:sz w:val="28"/>
          <w:szCs w:val="28"/>
          <w:lang w:val="uz-Cyrl-UZ"/>
        </w:rPr>
      </w:pPr>
      <w:r>
        <w:rPr>
          <w:sz w:val="28"/>
          <w:szCs w:val="28"/>
          <w:lang w:val="uz-Latn-UZ"/>
        </w:rPr>
        <w:t>Молия маркази</w:t>
      </w:r>
      <w:r w:rsidR="001661F4" w:rsidRPr="0063270A">
        <w:rPr>
          <w:sz w:val="28"/>
          <w:szCs w:val="28"/>
          <w:lang w:val="uz-Latn-UZ"/>
        </w:rPr>
        <w:t xml:space="preserve">нинг </w:t>
      </w:r>
      <w:r w:rsidR="003A6912" w:rsidRPr="0063270A">
        <w:rPr>
          <w:sz w:val="28"/>
          <w:szCs w:val="28"/>
          <w:lang w:val="uz-Latn-UZ"/>
        </w:rPr>
        <w:t>инвести</w:t>
      </w:r>
      <w:r w:rsidR="009972A1" w:rsidRPr="0063270A">
        <w:rPr>
          <w:sz w:val="28"/>
          <w:szCs w:val="28"/>
          <w:lang w:val="uz-Cyrl-UZ"/>
        </w:rPr>
        <w:t>ц</w:t>
      </w:r>
      <w:r w:rsidR="003A6912" w:rsidRPr="0063270A">
        <w:rPr>
          <w:sz w:val="28"/>
          <w:szCs w:val="28"/>
          <w:lang w:val="uz-Latn-UZ"/>
        </w:rPr>
        <w:t>иявий солиқ резидентлиги дастури (</w:t>
      </w:r>
      <w:r w:rsidR="00CF4774">
        <w:rPr>
          <w:sz w:val="28"/>
          <w:szCs w:val="28"/>
          <w:lang w:val="uz-Cyrl-UZ"/>
        </w:rPr>
        <w:t xml:space="preserve">кейинги ўринларда – </w:t>
      </w:r>
      <w:r w:rsidR="003A6912" w:rsidRPr="0063270A">
        <w:rPr>
          <w:sz w:val="28"/>
          <w:szCs w:val="28"/>
          <w:lang w:val="uz-Latn-UZ"/>
        </w:rPr>
        <w:t xml:space="preserve">Дастур) </w:t>
      </w:r>
      <w:r>
        <w:rPr>
          <w:sz w:val="28"/>
          <w:szCs w:val="28"/>
          <w:lang w:val="uz-Latn-UZ"/>
        </w:rPr>
        <w:t>Молия маркази</w:t>
      </w:r>
      <w:r w:rsidR="001661F4" w:rsidRPr="0063270A">
        <w:rPr>
          <w:sz w:val="28"/>
          <w:szCs w:val="28"/>
          <w:lang w:val="uz-Latn-UZ"/>
        </w:rPr>
        <w:t xml:space="preserve"> </w:t>
      </w:r>
      <w:r w:rsidR="00A60978">
        <w:rPr>
          <w:sz w:val="28"/>
          <w:szCs w:val="28"/>
          <w:lang w:val="uz-Cyrl-UZ"/>
        </w:rPr>
        <w:t>м</w:t>
      </w:r>
      <w:r w:rsidR="003A6912" w:rsidRPr="0063270A">
        <w:rPr>
          <w:sz w:val="28"/>
          <w:szCs w:val="28"/>
          <w:lang w:val="uz-Latn-UZ"/>
        </w:rPr>
        <w:t xml:space="preserve">аъмурияти томонидан </w:t>
      </w:r>
      <w:r>
        <w:rPr>
          <w:sz w:val="28"/>
          <w:szCs w:val="28"/>
          <w:lang w:val="uz-Latn-UZ"/>
        </w:rPr>
        <w:t>Молия маркази</w:t>
      </w:r>
      <w:r w:rsidR="001661F4" w:rsidRPr="0063270A">
        <w:rPr>
          <w:sz w:val="28"/>
          <w:szCs w:val="28"/>
          <w:lang w:val="uz-Latn-UZ"/>
        </w:rPr>
        <w:t xml:space="preserve"> </w:t>
      </w:r>
      <w:r w:rsidR="00A60978" w:rsidRPr="00A60978">
        <w:rPr>
          <w:sz w:val="28"/>
          <w:szCs w:val="28"/>
          <w:lang w:val="uz-Cyrl-UZ"/>
        </w:rPr>
        <w:t xml:space="preserve">Мувофиқлаштирувчи </w:t>
      </w:r>
      <w:r w:rsidR="003A6912" w:rsidRPr="0063270A">
        <w:rPr>
          <w:sz w:val="28"/>
          <w:szCs w:val="28"/>
          <w:lang w:val="uz-Latn-UZ"/>
        </w:rPr>
        <w:t xml:space="preserve">кенгаши тасдиқлаган ҳолда чиқариладиган </w:t>
      </w:r>
      <w:r>
        <w:rPr>
          <w:sz w:val="28"/>
          <w:szCs w:val="28"/>
          <w:lang w:val="uz-Latn-UZ"/>
        </w:rPr>
        <w:t>Молия маркази</w:t>
      </w:r>
      <w:r w:rsidR="000305A6">
        <w:rPr>
          <w:sz w:val="28"/>
          <w:szCs w:val="28"/>
          <w:lang w:val="uz-Latn-UZ"/>
        </w:rPr>
        <w:t xml:space="preserve"> қарори </w:t>
      </w:r>
      <w:r w:rsidR="003A6912" w:rsidRPr="0063270A">
        <w:rPr>
          <w:sz w:val="28"/>
          <w:szCs w:val="28"/>
          <w:lang w:val="uz-Latn-UZ"/>
        </w:rPr>
        <w:t>билан белгиланади. Дастур инвестицияларни жалб қилиш, инвестициялаш ҳажмлари ва воситаларини аниқлашга қаратилган.</w:t>
      </w:r>
      <w:r w:rsidR="00A60978">
        <w:rPr>
          <w:sz w:val="28"/>
          <w:szCs w:val="28"/>
          <w:lang w:val="uz-Cyrl-UZ"/>
        </w:rPr>
        <w:t xml:space="preserve"> </w:t>
      </w:r>
    </w:p>
    <w:p w14:paraId="2C3A9DB2" w14:textId="0A727390" w:rsidR="00DE1C21" w:rsidRPr="0063270A" w:rsidRDefault="003A6912" w:rsidP="001D25A5">
      <w:pPr>
        <w:spacing w:before="60" w:line="288" w:lineRule="auto"/>
        <w:ind w:firstLine="720"/>
        <w:jc w:val="both"/>
        <w:rPr>
          <w:sz w:val="28"/>
          <w:szCs w:val="28"/>
          <w:lang w:val="uz-Latn-UZ"/>
        </w:rPr>
      </w:pPr>
      <w:r w:rsidRPr="0063270A">
        <w:rPr>
          <w:sz w:val="28"/>
          <w:szCs w:val="28"/>
          <w:lang w:val="uz-Latn-UZ"/>
        </w:rPr>
        <w:lastRenderedPageBreak/>
        <w:t>Дастур миллий хавфсизлик, ички ишлар, иқтисодиёт ва молия органлари ҳамда инвестицияларга кўмаклашиш давлат сиёсатини амалга ошириш учун масъул бўлган давлат органи билан келишилган ҳолда қабул қилинади.</w:t>
      </w:r>
    </w:p>
    <w:p w14:paraId="1AA98E91" w14:textId="56B41AE5" w:rsidR="003A6912"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0305A6">
        <w:rPr>
          <w:sz w:val="28"/>
          <w:szCs w:val="28"/>
          <w:lang w:val="uz-Latn-UZ"/>
        </w:rPr>
        <w:t xml:space="preserve"> қарорлари  </w:t>
      </w:r>
      <w:r w:rsidR="009972A1" w:rsidRPr="0063270A">
        <w:rPr>
          <w:sz w:val="28"/>
          <w:szCs w:val="28"/>
          <w:lang w:val="uz-Cyrl-UZ"/>
        </w:rPr>
        <w:t xml:space="preserve"> </w:t>
      </w:r>
      <w:r w:rsidR="003A6912" w:rsidRPr="0063270A">
        <w:rPr>
          <w:sz w:val="28"/>
          <w:szCs w:val="28"/>
          <w:lang w:val="uz-Latn-UZ"/>
        </w:rPr>
        <w:t xml:space="preserve">қуйидаги минимал </w:t>
      </w:r>
      <w:r w:rsidR="00A60978">
        <w:rPr>
          <w:sz w:val="28"/>
          <w:szCs w:val="28"/>
          <w:lang w:val="uz-Cyrl-UZ"/>
        </w:rPr>
        <w:t>талабларни назарда тутувичи</w:t>
      </w:r>
      <w:r w:rsidR="003A6912" w:rsidRPr="0063270A">
        <w:rPr>
          <w:sz w:val="28"/>
          <w:szCs w:val="28"/>
          <w:lang w:val="uz-Latn-UZ"/>
        </w:rPr>
        <w:t xml:space="preserve"> </w:t>
      </w:r>
      <w:r>
        <w:rPr>
          <w:sz w:val="28"/>
          <w:szCs w:val="28"/>
          <w:lang w:val="uz-Latn-UZ"/>
        </w:rPr>
        <w:t>Молия маркази</w:t>
      </w:r>
      <w:r w:rsidR="001661F4" w:rsidRPr="0063270A">
        <w:rPr>
          <w:sz w:val="28"/>
          <w:szCs w:val="28"/>
          <w:lang w:val="uz-Latn-UZ"/>
        </w:rPr>
        <w:t xml:space="preserve">нинг </w:t>
      </w:r>
      <w:r w:rsidR="003A6912" w:rsidRPr="0063270A">
        <w:rPr>
          <w:sz w:val="28"/>
          <w:szCs w:val="28"/>
          <w:lang w:val="uz-Latn-UZ"/>
        </w:rPr>
        <w:t>инвести</w:t>
      </w:r>
      <w:r w:rsidR="009972A1" w:rsidRPr="0063270A">
        <w:rPr>
          <w:sz w:val="28"/>
          <w:szCs w:val="28"/>
          <w:lang w:val="uz-Cyrl-UZ"/>
        </w:rPr>
        <w:t>ц</w:t>
      </w:r>
      <w:r w:rsidR="003A6912" w:rsidRPr="0063270A">
        <w:rPr>
          <w:sz w:val="28"/>
          <w:szCs w:val="28"/>
          <w:lang w:val="uz-Latn-UZ"/>
        </w:rPr>
        <w:t>иявий солиқ резиденти деб эътироф этиш мезонларини белгилайди:</w:t>
      </w:r>
    </w:p>
    <w:p w14:paraId="75CF056C" w14:textId="6589202F" w:rsidR="003A6912" w:rsidRPr="00FD3304" w:rsidRDefault="003A6912" w:rsidP="001D25A5">
      <w:pPr>
        <w:spacing w:before="60" w:line="288" w:lineRule="auto"/>
        <w:ind w:firstLine="720"/>
        <w:jc w:val="both"/>
        <w:rPr>
          <w:sz w:val="28"/>
          <w:szCs w:val="28"/>
          <w:lang w:val="uz-Latn-UZ"/>
        </w:rPr>
      </w:pPr>
      <w:r w:rsidRPr="0063270A">
        <w:rPr>
          <w:sz w:val="28"/>
          <w:szCs w:val="28"/>
          <w:lang w:val="uz-Latn-UZ"/>
        </w:rPr>
        <w:t xml:space="preserve">Дастурда иштирок этиш тўғрисидаги ариза билан дастлабки мурожаат қилишдан олдинги </w:t>
      </w:r>
      <w:r w:rsidR="00662AEE" w:rsidRPr="00662AEE">
        <w:rPr>
          <w:sz w:val="28"/>
          <w:szCs w:val="28"/>
          <w:lang w:val="uz-Latn-UZ"/>
        </w:rPr>
        <w:t>беш</w:t>
      </w:r>
      <w:r w:rsidRPr="0063270A">
        <w:rPr>
          <w:sz w:val="28"/>
          <w:szCs w:val="28"/>
          <w:lang w:val="uz-Latn-UZ"/>
        </w:rPr>
        <w:t xml:space="preserve"> давр мобайнида </w:t>
      </w:r>
      <w:r w:rsidRPr="00FD3304">
        <w:rPr>
          <w:sz w:val="28"/>
          <w:szCs w:val="28"/>
          <w:lang w:val="uz-Latn-UZ"/>
        </w:rPr>
        <w:t xml:space="preserve">исталган вақтда Ўзбекистон Республикасининг резиденти бўлмаган </w:t>
      </w:r>
      <w:r w:rsidR="00A60978" w:rsidRPr="00FD3304">
        <w:rPr>
          <w:sz w:val="28"/>
          <w:szCs w:val="28"/>
          <w:lang w:val="uz-Latn-UZ"/>
        </w:rPr>
        <w:t>шахс</w:t>
      </w:r>
      <w:r w:rsidRPr="00FD3304">
        <w:rPr>
          <w:sz w:val="28"/>
          <w:szCs w:val="28"/>
          <w:lang w:val="uz-Latn-UZ"/>
        </w:rPr>
        <w:t>;</w:t>
      </w:r>
    </w:p>
    <w:p w14:paraId="20C349F1" w14:textId="5090F4AF" w:rsidR="00DE1C21" w:rsidRPr="0063270A" w:rsidRDefault="003A6912" w:rsidP="001D25A5">
      <w:pPr>
        <w:spacing w:before="60" w:line="288" w:lineRule="auto"/>
        <w:ind w:firstLine="720"/>
        <w:jc w:val="both"/>
        <w:rPr>
          <w:sz w:val="28"/>
          <w:szCs w:val="28"/>
          <w:lang w:val="uz-Latn-UZ"/>
        </w:rPr>
      </w:pPr>
      <w:r w:rsidRPr="00FD3304">
        <w:rPr>
          <w:sz w:val="28"/>
          <w:szCs w:val="28"/>
          <w:lang w:val="uz-Latn-UZ"/>
        </w:rPr>
        <w:t xml:space="preserve">ушбу шахснинг Ўзбекистон Республикаси фуқаролиги (мавжуд бўлган тақдирда) Дастурда иштирок этиш тўғрисидаги ариза билан мурожаат қилишдан олдинги </w:t>
      </w:r>
      <w:r w:rsidR="00662AEE" w:rsidRPr="00FD3304">
        <w:rPr>
          <w:sz w:val="28"/>
          <w:szCs w:val="28"/>
          <w:lang w:val="uz-Cyrl-UZ"/>
        </w:rPr>
        <w:t>ўн</w:t>
      </w:r>
      <w:r w:rsidRPr="00FD3304">
        <w:rPr>
          <w:sz w:val="28"/>
          <w:szCs w:val="28"/>
          <w:lang w:val="uz-Latn-UZ"/>
        </w:rPr>
        <w:t xml:space="preserve"> йиллик давр мобайнида исталган вақтда тугатилмаган</w:t>
      </w:r>
      <w:r w:rsidRPr="0063270A">
        <w:rPr>
          <w:sz w:val="28"/>
          <w:szCs w:val="28"/>
          <w:lang w:val="uz-Latn-UZ"/>
        </w:rPr>
        <w:t xml:space="preserve"> бўлса.</w:t>
      </w:r>
    </w:p>
    <w:p w14:paraId="7EF87199" w14:textId="647AF9FD" w:rsidR="00DE1C21" w:rsidRPr="0063270A" w:rsidRDefault="003A6912" w:rsidP="00CE7715">
      <w:pPr>
        <w:pStyle w:val="2"/>
        <w:spacing w:before="60" w:after="0" w:line="288" w:lineRule="auto"/>
        <w:ind w:firstLine="720"/>
        <w:jc w:val="both"/>
        <w:rPr>
          <w:sz w:val="28"/>
          <w:szCs w:val="28"/>
          <w:lang w:val="uz-Latn-UZ"/>
        </w:rPr>
      </w:pPr>
      <w:r w:rsidRPr="0063270A">
        <w:rPr>
          <w:sz w:val="28"/>
          <w:szCs w:val="28"/>
          <w:lang w:val="uz-Latn-UZ"/>
        </w:rPr>
        <w:t>8-модда. Жиноят қонунчилигининг айрим қоидаларини қўлламаслик</w:t>
      </w:r>
    </w:p>
    <w:p w14:paraId="1C2AECA0" w14:textId="40A1A8BA" w:rsidR="00DE1C21" w:rsidRPr="00BD4854" w:rsidRDefault="00F95BC7" w:rsidP="001D25A5">
      <w:pPr>
        <w:spacing w:before="60" w:line="288" w:lineRule="auto"/>
        <w:ind w:firstLine="720"/>
        <w:jc w:val="both"/>
        <w:rPr>
          <w:sz w:val="28"/>
          <w:szCs w:val="28"/>
          <w:lang w:val="uz-Latn-UZ"/>
        </w:rPr>
      </w:pPr>
      <w:r>
        <w:rPr>
          <w:sz w:val="28"/>
          <w:szCs w:val="28"/>
          <w:lang w:val="uz-Latn-UZ"/>
        </w:rPr>
        <w:t>Молия маркази</w:t>
      </w:r>
      <w:r w:rsidR="003D1652" w:rsidRPr="00BD4854">
        <w:rPr>
          <w:sz w:val="28"/>
          <w:szCs w:val="28"/>
          <w:lang w:val="uz-Latn-UZ"/>
        </w:rPr>
        <w:t xml:space="preserve"> </w:t>
      </w:r>
      <w:r w:rsidR="003A6912" w:rsidRPr="00BD4854">
        <w:rPr>
          <w:sz w:val="28"/>
          <w:szCs w:val="28"/>
          <w:lang w:val="uz-Latn-UZ"/>
        </w:rPr>
        <w:t>ҳудудида Ўзбекистон Республикаси Жиноят кодексининг</w:t>
      </w:r>
      <w:r w:rsidR="008C42A4" w:rsidRPr="00BD4854">
        <w:rPr>
          <w:sz w:val="28"/>
          <w:szCs w:val="28"/>
          <w:lang w:val="uz-Latn-UZ"/>
        </w:rPr>
        <w:t xml:space="preserve"> 177, 178, 182, 184, 189, 190, 278</w:t>
      </w:r>
      <w:r w:rsidR="008C42A4" w:rsidRPr="00BD4854">
        <w:rPr>
          <w:sz w:val="28"/>
          <w:szCs w:val="28"/>
          <w:vertAlign w:val="superscript"/>
          <w:lang w:val="uz-Latn-UZ"/>
        </w:rPr>
        <w:t>8</w:t>
      </w:r>
      <w:r w:rsidR="003A6912" w:rsidRPr="00BD4854">
        <w:rPr>
          <w:sz w:val="28"/>
          <w:szCs w:val="28"/>
          <w:lang w:val="uz-Latn-UZ"/>
        </w:rPr>
        <w:t>-моддалари қўлланилмайди</w:t>
      </w:r>
      <w:r w:rsidR="004F1CE1" w:rsidRPr="00BD4854">
        <w:rPr>
          <w:sz w:val="28"/>
          <w:szCs w:val="28"/>
          <w:lang w:val="uz-Latn-UZ"/>
        </w:rPr>
        <w:t>.</w:t>
      </w:r>
    </w:p>
    <w:p w14:paraId="35C47B49" w14:textId="771FE31B" w:rsidR="00DE1C21"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0305A6">
        <w:rPr>
          <w:sz w:val="28"/>
          <w:szCs w:val="28"/>
          <w:lang w:val="uz-Latn-UZ"/>
        </w:rPr>
        <w:t xml:space="preserve"> қарорлари  </w:t>
      </w:r>
      <w:r w:rsidR="00E27385" w:rsidRPr="0063270A">
        <w:rPr>
          <w:sz w:val="28"/>
          <w:szCs w:val="28"/>
          <w:lang w:val="uz-Cyrl-UZ"/>
        </w:rPr>
        <w:t xml:space="preserve"> </w:t>
      </w:r>
      <w:r w:rsidR="003A6912" w:rsidRPr="0063270A">
        <w:rPr>
          <w:sz w:val="28"/>
          <w:szCs w:val="28"/>
          <w:lang w:val="uz-Latn-UZ"/>
        </w:rPr>
        <w:t xml:space="preserve">ушбу модданинг 1-қисмида кўрсатилган ҳар қандай ёки барча ҳаракатларни тақиқлаши ва </w:t>
      </w:r>
      <w:r>
        <w:rPr>
          <w:sz w:val="28"/>
          <w:szCs w:val="28"/>
          <w:lang w:val="uz-Latn-UZ"/>
        </w:rPr>
        <w:t>Молия маркази</w:t>
      </w:r>
      <w:r w:rsidR="000305A6">
        <w:rPr>
          <w:sz w:val="28"/>
          <w:szCs w:val="28"/>
          <w:lang w:val="uz-Latn-UZ"/>
        </w:rPr>
        <w:t xml:space="preserve"> қарорлари</w:t>
      </w:r>
      <w:r w:rsidR="003A6912" w:rsidRPr="0063270A">
        <w:rPr>
          <w:sz w:val="28"/>
          <w:szCs w:val="28"/>
          <w:lang w:val="uz-Latn-UZ"/>
        </w:rPr>
        <w:t xml:space="preserve">да белгиланган тартиб-қоидаларга мувофиқ </w:t>
      </w:r>
      <w:r>
        <w:rPr>
          <w:sz w:val="28"/>
          <w:szCs w:val="28"/>
          <w:lang w:val="uz-Latn-UZ"/>
        </w:rPr>
        <w:t>Молия маркази</w:t>
      </w:r>
      <w:r w:rsidR="003D1652" w:rsidRPr="0063270A">
        <w:rPr>
          <w:sz w:val="28"/>
          <w:szCs w:val="28"/>
          <w:lang w:val="uz-Latn-UZ"/>
        </w:rPr>
        <w:t xml:space="preserve"> </w:t>
      </w:r>
      <w:r w:rsidR="003A6912" w:rsidRPr="0063270A">
        <w:rPr>
          <w:sz w:val="28"/>
          <w:szCs w:val="28"/>
          <w:lang w:val="uz-Latn-UZ"/>
        </w:rPr>
        <w:t xml:space="preserve">органлари томонидан белгиланадиган тартибда лицензияларни чақириб олиш ва рўйхатдан ўтказишни бекор қилиш каби озодликдан маҳрум қилиш билан боғлиқ бўлмаган </w:t>
      </w:r>
      <w:r w:rsidR="00E24FA5">
        <w:rPr>
          <w:sz w:val="28"/>
          <w:szCs w:val="28"/>
          <w:lang w:val="uz-Cyrl-UZ"/>
        </w:rPr>
        <w:t>жазоларни</w:t>
      </w:r>
      <w:r w:rsidR="002F21C8">
        <w:rPr>
          <w:sz w:val="28"/>
          <w:szCs w:val="28"/>
          <w:lang w:val="uz-Cyrl-UZ"/>
        </w:rPr>
        <w:t xml:space="preserve"> </w:t>
      </w:r>
      <w:r w:rsidR="00E24FA5">
        <w:rPr>
          <w:sz w:val="28"/>
          <w:szCs w:val="28"/>
          <w:lang w:val="uz-Cyrl-UZ"/>
        </w:rPr>
        <w:t xml:space="preserve">ва </w:t>
      </w:r>
      <w:r w:rsidR="003A6912" w:rsidRPr="0063270A">
        <w:rPr>
          <w:sz w:val="28"/>
          <w:szCs w:val="28"/>
          <w:lang w:val="uz-Latn-UZ"/>
        </w:rPr>
        <w:t>жарималар қўллашни назарда тутиши мумкин.</w:t>
      </w:r>
    </w:p>
    <w:p w14:paraId="4DBA6C19" w14:textId="70115653" w:rsidR="00DE1C21" w:rsidRPr="0063270A" w:rsidRDefault="003A6912" w:rsidP="003D1652">
      <w:pPr>
        <w:pStyle w:val="2"/>
        <w:spacing w:before="60" w:after="0" w:line="288" w:lineRule="auto"/>
        <w:ind w:firstLine="720"/>
        <w:jc w:val="both"/>
        <w:rPr>
          <w:sz w:val="28"/>
          <w:szCs w:val="28"/>
          <w:lang w:val="uz-Latn-UZ"/>
        </w:rPr>
      </w:pPr>
      <w:r w:rsidRPr="0063270A">
        <w:rPr>
          <w:sz w:val="28"/>
          <w:szCs w:val="28"/>
          <w:lang w:val="uz-Latn-UZ"/>
        </w:rPr>
        <w:t xml:space="preserve">9-модда. </w:t>
      </w:r>
      <w:r w:rsidR="00F95BC7">
        <w:rPr>
          <w:sz w:val="28"/>
          <w:szCs w:val="28"/>
          <w:lang w:val="uz-Latn-UZ"/>
        </w:rPr>
        <w:t>Молия маркази</w:t>
      </w:r>
      <w:r w:rsidR="003D1652" w:rsidRPr="0063270A">
        <w:rPr>
          <w:sz w:val="28"/>
          <w:szCs w:val="28"/>
          <w:lang w:val="uz-Latn-UZ"/>
        </w:rPr>
        <w:t xml:space="preserve"> </w:t>
      </w:r>
      <w:r w:rsidRPr="0063270A">
        <w:rPr>
          <w:sz w:val="28"/>
          <w:szCs w:val="28"/>
          <w:lang w:val="uz-Latn-UZ"/>
        </w:rPr>
        <w:t>иштирокчиларининг пул мажбуриятлари ва валютани тартибга солиш</w:t>
      </w:r>
    </w:p>
    <w:p w14:paraId="44FA0CEB" w14:textId="2BE7E3D7" w:rsidR="007659A5"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3D1652" w:rsidRPr="0063270A">
        <w:rPr>
          <w:sz w:val="28"/>
          <w:szCs w:val="28"/>
          <w:lang w:val="uz-Latn-UZ"/>
        </w:rPr>
        <w:t xml:space="preserve"> </w:t>
      </w:r>
      <w:r w:rsidR="007659A5" w:rsidRPr="0063270A">
        <w:rPr>
          <w:sz w:val="28"/>
          <w:szCs w:val="28"/>
          <w:lang w:val="uz-Latn-UZ"/>
        </w:rPr>
        <w:t>иштирокчиларининг пул мажбуриятлари уларнинг шартномаларида келишилган</w:t>
      </w:r>
      <w:r w:rsidR="00D4232A">
        <w:rPr>
          <w:sz w:val="28"/>
          <w:szCs w:val="28"/>
          <w:lang w:val="uz-Cyrl-UZ"/>
        </w:rPr>
        <w:t xml:space="preserve"> хорижий</w:t>
      </w:r>
      <w:r w:rsidR="007659A5" w:rsidRPr="0063270A">
        <w:rPr>
          <w:sz w:val="28"/>
          <w:szCs w:val="28"/>
          <w:lang w:val="uz-Latn-UZ"/>
        </w:rPr>
        <w:t xml:space="preserve"> валюталарда ифодаланиши ва бажарилиши мумкин.</w:t>
      </w:r>
    </w:p>
    <w:p w14:paraId="47CE6172" w14:textId="7D0ED134" w:rsidR="007659A5" w:rsidRPr="0063270A" w:rsidRDefault="007659A5" w:rsidP="001D25A5">
      <w:pPr>
        <w:spacing w:before="60" w:line="288" w:lineRule="auto"/>
        <w:ind w:firstLine="720"/>
        <w:jc w:val="both"/>
        <w:rPr>
          <w:sz w:val="28"/>
          <w:szCs w:val="28"/>
          <w:lang w:val="uz-Latn-UZ"/>
        </w:rPr>
      </w:pPr>
      <w:r w:rsidRPr="0063270A">
        <w:rPr>
          <w:sz w:val="28"/>
          <w:szCs w:val="28"/>
          <w:lang w:val="uz-Latn-UZ"/>
        </w:rPr>
        <w:t>Фонд биржасидаги савдолар иштирокчиларининг пул мажбуриятлари Фонд биржаси қоидаларида белгиланган валютада номланади ва бажарилади.</w:t>
      </w:r>
    </w:p>
    <w:p w14:paraId="18B20683" w14:textId="114E023A" w:rsidR="00DE1C21"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3D1652" w:rsidRPr="0063270A">
        <w:rPr>
          <w:sz w:val="28"/>
          <w:szCs w:val="28"/>
          <w:lang w:val="uz-Latn-UZ"/>
        </w:rPr>
        <w:t xml:space="preserve"> </w:t>
      </w:r>
      <w:r w:rsidR="007659A5" w:rsidRPr="0063270A">
        <w:rPr>
          <w:sz w:val="28"/>
          <w:szCs w:val="28"/>
          <w:lang w:val="uz-Latn-UZ"/>
        </w:rPr>
        <w:t xml:space="preserve">ҳудудида молиявий ва профессионал хизматлар кўрсатиш билан боғлиқ валюта операцияларини амалга ошириш шартлари ва тартиби Ўзбекистон Республикаси </w:t>
      </w:r>
      <w:r>
        <w:rPr>
          <w:sz w:val="28"/>
          <w:szCs w:val="28"/>
          <w:lang w:val="uz-Latn-UZ"/>
        </w:rPr>
        <w:t>Молия маркази</w:t>
      </w:r>
      <w:r w:rsidR="007659A5" w:rsidRPr="0063270A">
        <w:rPr>
          <w:sz w:val="28"/>
          <w:szCs w:val="28"/>
          <w:lang w:val="uz-Latn-UZ"/>
        </w:rPr>
        <w:t xml:space="preserve">ий банки билан келишилган ҳолда ишлаб чиқиладиган </w:t>
      </w:r>
      <w:r>
        <w:rPr>
          <w:sz w:val="28"/>
          <w:szCs w:val="28"/>
          <w:lang w:val="uz-Latn-UZ"/>
        </w:rPr>
        <w:t>Молия маркази</w:t>
      </w:r>
      <w:r w:rsidR="000305A6">
        <w:rPr>
          <w:sz w:val="28"/>
          <w:szCs w:val="28"/>
          <w:lang w:val="uz-Latn-UZ"/>
        </w:rPr>
        <w:t xml:space="preserve"> қарорлари </w:t>
      </w:r>
      <w:r w:rsidR="007659A5" w:rsidRPr="0063270A">
        <w:rPr>
          <w:sz w:val="28"/>
          <w:szCs w:val="28"/>
          <w:lang w:val="uz-Latn-UZ"/>
        </w:rPr>
        <w:t>билан тартибга солинади.</w:t>
      </w:r>
    </w:p>
    <w:p w14:paraId="1A700FB4" w14:textId="0A3DE836" w:rsidR="007659A5" w:rsidRPr="0063270A" w:rsidRDefault="007659A5" w:rsidP="001D25A5">
      <w:pPr>
        <w:spacing w:before="60" w:line="288" w:lineRule="auto"/>
        <w:ind w:firstLine="720"/>
        <w:jc w:val="both"/>
        <w:rPr>
          <w:sz w:val="28"/>
          <w:szCs w:val="28"/>
          <w:lang w:val="uz-Latn-UZ"/>
        </w:rPr>
      </w:pPr>
      <w:r w:rsidRPr="0063270A">
        <w:rPr>
          <w:sz w:val="28"/>
          <w:szCs w:val="28"/>
          <w:lang w:val="uz-Latn-UZ"/>
        </w:rPr>
        <w:lastRenderedPageBreak/>
        <w:t xml:space="preserve">“Валютани тартибга солиш тўғрисида”ги Ўзбекистон Республикаси Қонунида назарда тутилган талаблар, шунингдек уни ижро этиш юзасидан қабул қилинган қонуности ҳужжатлар </w:t>
      </w:r>
      <w:r w:rsidR="00F95BC7">
        <w:rPr>
          <w:sz w:val="28"/>
          <w:szCs w:val="28"/>
          <w:lang w:val="uz-Latn-UZ"/>
        </w:rPr>
        <w:t>Молия маркази</w:t>
      </w:r>
      <w:r w:rsidR="003D1652" w:rsidRPr="0063270A">
        <w:rPr>
          <w:sz w:val="28"/>
          <w:szCs w:val="28"/>
          <w:lang w:val="uz-Latn-UZ"/>
        </w:rPr>
        <w:t xml:space="preserve"> </w:t>
      </w:r>
      <w:r w:rsidRPr="0063270A">
        <w:rPr>
          <w:sz w:val="28"/>
          <w:szCs w:val="28"/>
          <w:lang w:val="uz-Latn-UZ"/>
        </w:rPr>
        <w:t xml:space="preserve">иштирокчилари томонидан </w:t>
      </w:r>
      <w:r w:rsidR="00F95BC7">
        <w:rPr>
          <w:sz w:val="28"/>
          <w:szCs w:val="28"/>
          <w:lang w:val="uz-Latn-UZ"/>
        </w:rPr>
        <w:t>Молия маркази</w:t>
      </w:r>
      <w:r w:rsidR="003D1652" w:rsidRPr="0063270A">
        <w:rPr>
          <w:sz w:val="28"/>
          <w:szCs w:val="28"/>
          <w:lang w:val="uz-Latn-UZ"/>
        </w:rPr>
        <w:t xml:space="preserve"> </w:t>
      </w:r>
      <w:r w:rsidRPr="0063270A">
        <w:rPr>
          <w:sz w:val="28"/>
          <w:szCs w:val="28"/>
          <w:lang w:val="uz-Latn-UZ"/>
        </w:rPr>
        <w:t xml:space="preserve">ҳудудида амалга ошириладиган </w:t>
      </w:r>
      <w:r w:rsidR="00393176" w:rsidRPr="0063270A">
        <w:rPr>
          <w:sz w:val="28"/>
          <w:szCs w:val="28"/>
          <w:lang w:val="uz-Latn-UZ"/>
        </w:rPr>
        <w:t xml:space="preserve">қуйидаги </w:t>
      </w:r>
      <w:r w:rsidRPr="0063270A">
        <w:rPr>
          <w:sz w:val="28"/>
          <w:szCs w:val="28"/>
          <w:lang w:val="uz-Latn-UZ"/>
        </w:rPr>
        <w:t xml:space="preserve">валюта операцияларига </w:t>
      </w:r>
      <w:r w:rsidR="00393176" w:rsidRPr="0063270A">
        <w:rPr>
          <w:sz w:val="28"/>
          <w:szCs w:val="28"/>
          <w:lang w:val="uz-Latn-UZ"/>
        </w:rPr>
        <w:t xml:space="preserve">нисбатан </w:t>
      </w:r>
      <w:r w:rsidRPr="0063270A">
        <w:rPr>
          <w:sz w:val="28"/>
          <w:szCs w:val="28"/>
          <w:lang w:val="uz-Latn-UZ"/>
        </w:rPr>
        <w:t>татбиқ этилмайди:</w:t>
      </w:r>
    </w:p>
    <w:p w14:paraId="58173020" w14:textId="4653C29B" w:rsidR="007659A5" w:rsidRPr="00662AEE" w:rsidRDefault="007659A5" w:rsidP="00662AEE">
      <w:pPr>
        <w:spacing w:before="60" w:line="288" w:lineRule="auto"/>
        <w:ind w:firstLine="720"/>
        <w:jc w:val="both"/>
        <w:rPr>
          <w:sz w:val="28"/>
          <w:szCs w:val="28"/>
          <w:lang w:val="uz-Cyrl-UZ"/>
        </w:rPr>
      </w:pPr>
      <w:r w:rsidRPr="0063270A">
        <w:rPr>
          <w:sz w:val="28"/>
          <w:szCs w:val="28"/>
          <w:lang w:val="uz-Latn-UZ"/>
        </w:rPr>
        <w:t>капитал ҳаракати операциялар</w:t>
      </w:r>
      <w:r w:rsidR="002F72E3" w:rsidRPr="0063270A">
        <w:rPr>
          <w:sz w:val="28"/>
          <w:szCs w:val="28"/>
          <w:lang w:val="uz-Cyrl-UZ"/>
        </w:rPr>
        <w:t>ини амалга ошириш</w:t>
      </w:r>
      <w:r w:rsidR="00662AEE">
        <w:rPr>
          <w:sz w:val="28"/>
          <w:szCs w:val="28"/>
          <w:lang w:val="uz-Cyrl-UZ"/>
        </w:rPr>
        <w:t xml:space="preserve"> мақсадида ёки шундай сабаб туфайли </w:t>
      </w:r>
      <w:r w:rsidR="002F72E3" w:rsidRPr="0063270A">
        <w:rPr>
          <w:sz w:val="28"/>
          <w:szCs w:val="28"/>
          <w:lang w:val="uz-Cyrl-UZ"/>
        </w:rPr>
        <w:t xml:space="preserve">ташқи савдо операциялари бўйича </w:t>
      </w:r>
      <w:r w:rsidRPr="0063270A">
        <w:rPr>
          <w:sz w:val="28"/>
          <w:szCs w:val="28"/>
          <w:lang w:val="uz-Latn-UZ"/>
        </w:rPr>
        <w:t>контрактларини рўйхатдан ўтказиш;</w:t>
      </w:r>
    </w:p>
    <w:p w14:paraId="0C9E28C3" w14:textId="0AE7AC0C" w:rsidR="007659A5" w:rsidRPr="0063270A" w:rsidRDefault="007659A5" w:rsidP="001D25A5">
      <w:pPr>
        <w:spacing w:before="60" w:line="288" w:lineRule="auto"/>
        <w:ind w:firstLine="720"/>
        <w:jc w:val="both"/>
        <w:rPr>
          <w:sz w:val="28"/>
          <w:szCs w:val="28"/>
          <w:lang w:val="uz-Latn-UZ"/>
        </w:rPr>
      </w:pPr>
      <w:r w:rsidRPr="0063270A">
        <w:rPr>
          <w:sz w:val="28"/>
          <w:szCs w:val="28"/>
          <w:lang w:val="uz-Latn-UZ"/>
        </w:rPr>
        <w:t>хорижий банк</w:t>
      </w:r>
      <w:r w:rsidR="00393176" w:rsidRPr="0063270A">
        <w:rPr>
          <w:sz w:val="28"/>
          <w:szCs w:val="28"/>
          <w:lang w:val="uz-Cyrl-UZ"/>
        </w:rPr>
        <w:t>лар</w:t>
      </w:r>
      <w:r w:rsidRPr="0063270A">
        <w:rPr>
          <w:sz w:val="28"/>
          <w:szCs w:val="28"/>
          <w:lang w:val="uz-Latn-UZ"/>
        </w:rPr>
        <w:t>да</w:t>
      </w:r>
      <w:r w:rsidR="00393176" w:rsidRPr="0063270A">
        <w:rPr>
          <w:sz w:val="28"/>
          <w:szCs w:val="28"/>
          <w:lang w:val="uz-Latn-UZ"/>
        </w:rPr>
        <w:t xml:space="preserve"> </w:t>
      </w:r>
      <w:r w:rsidR="00393176" w:rsidRPr="0063270A">
        <w:rPr>
          <w:sz w:val="28"/>
          <w:szCs w:val="28"/>
          <w:lang w:val="uz-Cyrl-UZ"/>
        </w:rPr>
        <w:t>ҳисобварақлар очиш</w:t>
      </w:r>
      <w:r w:rsidRPr="0063270A">
        <w:rPr>
          <w:sz w:val="28"/>
          <w:szCs w:val="28"/>
          <w:lang w:val="uz-Latn-UZ"/>
        </w:rPr>
        <w:t>;</w:t>
      </w:r>
    </w:p>
    <w:p w14:paraId="2A8E76A4" w14:textId="63FB63F6" w:rsidR="007659A5" w:rsidRPr="0063270A" w:rsidRDefault="002F72E3" w:rsidP="001D25A5">
      <w:pPr>
        <w:spacing w:before="60" w:line="288" w:lineRule="auto"/>
        <w:ind w:firstLine="720"/>
        <w:jc w:val="both"/>
        <w:rPr>
          <w:sz w:val="28"/>
          <w:szCs w:val="28"/>
          <w:lang w:val="uz-Latn-UZ"/>
        </w:rPr>
      </w:pPr>
      <w:r w:rsidRPr="00E11AEE">
        <w:rPr>
          <w:sz w:val="28"/>
          <w:szCs w:val="28"/>
          <w:lang w:val="uz-Cyrl-UZ"/>
        </w:rPr>
        <w:t xml:space="preserve">халқаро (трансчегаравий) </w:t>
      </w:r>
      <w:r w:rsidR="007659A5" w:rsidRPr="0063270A">
        <w:rPr>
          <w:sz w:val="28"/>
          <w:szCs w:val="28"/>
          <w:lang w:val="uz-Latn-UZ"/>
        </w:rPr>
        <w:t>валюта операциялари</w:t>
      </w:r>
      <w:r w:rsidR="00393176" w:rsidRPr="0063270A">
        <w:rPr>
          <w:sz w:val="28"/>
          <w:szCs w:val="28"/>
          <w:lang w:val="uz-Cyrl-UZ"/>
        </w:rPr>
        <w:t>ни</w:t>
      </w:r>
      <w:r w:rsidR="00662AEE">
        <w:rPr>
          <w:sz w:val="28"/>
          <w:szCs w:val="28"/>
          <w:lang w:val="uz-Cyrl-UZ"/>
        </w:rPr>
        <w:t>, шу жумладан инвестиция фаолиятини</w:t>
      </w:r>
      <w:r w:rsidR="007659A5" w:rsidRPr="0063270A">
        <w:rPr>
          <w:sz w:val="28"/>
          <w:szCs w:val="28"/>
          <w:lang w:val="uz-Latn-UZ"/>
        </w:rPr>
        <w:t xml:space="preserve"> </w:t>
      </w:r>
      <w:r w:rsidR="00393176" w:rsidRPr="0063270A">
        <w:rPr>
          <w:sz w:val="28"/>
          <w:szCs w:val="28"/>
          <w:lang w:val="uz-Cyrl-UZ"/>
        </w:rPr>
        <w:t>амалга ошириш</w:t>
      </w:r>
      <w:r w:rsidR="007659A5" w:rsidRPr="0063270A">
        <w:rPr>
          <w:sz w:val="28"/>
          <w:szCs w:val="28"/>
          <w:lang w:val="uz-Latn-UZ"/>
        </w:rPr>
        <w:t>;</w:t>
      </w:r>
    </w:p>
    <w:p w14:paraId="6071E0AA" w14:textId="1382D79B" w:rsidR="002F72E3" w:rsidRPr="0063270A" w:rsidRDefault="002F72E3" w:rsidP="001D25A5">
      <w:pPr>
        <w:spacing w:before="60" w:line="288" w:lineRule="auto"/>
        <w:ind w:firstLine="720"/>
        <w:jc w:val="both"/>
        <w:rPr>
          <w:sz w:val="28"/>
          <w:szCs w:val="28"/>
          <w:lang w:val="uz-Latn-UZ"/>
        </w:rPr>
      </w:pPr>
      <w:r w:rsidRPr="0063270A">
        <w:rPr>
          <w:sz w:val="28"/>
          <w:szCs w:val="28"/>
          <w:lang w:val="uz-Latn-UZ"/>
        </w:rPr>
        <w:t>валюта операциялари</w:t>
      </w:r>
      <w:r w:rsidRPr="0063270A">
        <w:rPr>
          <w:sz w:val="28"/>
          <w:szCs w:val="28"/>
          <w:lang w:val="uz-Cyrl-UZ"/>
        </w:rPr>
        <w:t xml:space="preserve"> тўғрисида ҳисобот бериш;</w:t>
      </w:r>
    </w:p>
    <w:p w14:paraId="00B07E80" w14:textId="1D5868DD" w:rsidR="00DE1C21"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3D1652" w:rsidRPr="0063270A">
        <w:rPr>
          <w:sz w:val="28"/>
          <w:szCs w:val="28"/>
          <w:lang w:val="uz-Latn-UZ"/>
        </w:rPr>
        <w:t xml:space="preserve"> </w:t>
      </w:r>
      <w:r w:rsidR="007659A5" w:rsidRPr="0063270A">
        <w:rPr>
          <w:sz w:val="28"/>
          <w:szCs w:val="28"/>
          <w:lang w:val="uz-Latn-UZ"/>
        </w:rPr>
        <w:t>органлари томонидан белгиланадиган бошқа операциялар ва ҳаракатлар.</w:t>
      </w:r>
    </w:p>
    <w:p w14:paraId="7E33397B" w14:textId="2E55BED4" w:rsidR="007659A5"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3D1652" w:rsidRPr="0063270A">
        <w:rPr>
          <w:sz w:val="28"/>
          <w:szCs w:val="28"/>
          <w:lang w:val="uz-Latn-UZ"/>
        </w:rPr>
        <w:t xml:space="preserve"> </w:t>
      </w:r>
      <w:r w:rsidR="007659A5" w:rsidRPr="0063270A">
        <w:rPr>
          <w:sz w:val="28"/>
          <w:szCs w:val="28"/>
          <w:lang w:val="uz-Latn-UZ"/>
        </w:rPr>
        <w:t xml:space="preserve">иштирокчиларининг топшириғига кўра </w:t>
      </w:r>
      <w:r w:rsidR="00FE51D2" w:rsidRPr="0063270A">
        <w:rPr>
          <w:sz w:val="28"/>
          <w:szCs w:val="28"/>
          <w:lang w:val="uz-Cyrl-UZ"/>
        </w:rPr>
        <w:t xml:space="preserve">Ўзбекистон Республикасида </w:t>
      </w:r>
      <w:r w:rsidR="007659A5" w:rsidRPr="0063270A">
        <w:rPr>
          <w:sz w:val="28"/>
          <w:szCs w:val="28"/>
          <w:lang w:val="uz-Latn-UZ"/>
        </w:rPr>
        <w:t xml:space="preserve">валюта операцияларини амалга оширувчи банклар ва бошқа ташкилотлар томонидан ахборотни тақдим этишга қўйиладиган талаблар </w:t>
      </w:r>
      <w:r w:rsidR="001B42A6">
        <w:rPr>
          <w:sz w:val="28"/>
          <w:szCs w:val="28"/>
          <w:lang w:val="uz-Latn-UZ"/>
        </w:rPr>
        <w:br/>
      </w:r>
      <w:r w:rsidR="007659A5" w:rsidRPr="0063270A">
        <w:rPr>
          <w:sz w:val="28"/>
          <w:szCs w:val="28"/>
          <w:lang w:val="uz-Latn-UZ"/>
        </w:rPr>
        <w:t xml:space="preserve">ва уни тақдим этиш тартиби Ўзбекистон Республикаси </w:t>
      </w:r>
      <w:r>
        <w:rPr>
          <w:sz w:val="28"/>
          <w:szCs w:val="28"/>
          <w:lang w:val="uz-Latn-UZ"/>
        </w:rPr>
        <w:t>Молия маркази</w:t>
      </w:r>
      <w:r w:rsidR="007659A5" w:rsidRPr="0063270A">
        <w:rPr>
          <w:sz w:val="28"/>
          <w:szCs w:val="28"/>
          <w:lang w:val="uz-Latn-UZ"/>
        </w:rPr>
        <w:t xml:space="preserve">ий банки билан келишилган ҳолда </w:t>
      </w:r>
      <w:r w:rsidR="00FE51D2" w:rsidRPr="0063270A">
        <w:rPr>
          <w:sz w:val="28"/>
          <w:szCs w:val="28"/>
          <w:lang w:val="uz-Cyrl-UZ"/>
        </w:rPr>
        <w:t>қабул қилинадиган</w:t>
      </w:r>
      <w:r w:rsidR="007659A5" w:rsidRPr="0063270A">
        <w:rPr>
          <w:sz w:val="28"/>
          <w:szCs w:val="28"/>
          <w:lang w:val="uz-Latn-UZ"/>
        </w:rPr>
        <w:t xml:space="preserve"> </w:t>
      </w:r>
      <w:r>
        <w:rPr>
          <w:sz w:val="28"/>
          <w:szCs w:val="28"/>
          <w:lang w:val="uz-Latn-UZ"/>
        </w:rPr>
        <w:t>Молия маркази</w:t>
      </w:r>
      <w:r w:rsidR="000305A6">
        <w:rPr>
          <w:sz w:val="28"/>
          <w:szCs w:val="28"/>
          <w:lang w:val="uz-Latn-UZ"/>
        </w:rPr>
        <w:t xml:space="preserve"> қарорлари </w:t>
      </w:r>
      <w:r w:rsidR="007659A5" w:rsidRPr="0063270A">
        <w:rPr>
          <w:sz w:val="28"/>
          <w:szCs w:val="28"/>
          <w:lang w:val="uz-Latn-UZ"/>
        </w:rPr>
        <w:t>билан белгиланади.</w:t>
      </w:r>
    </w:p>
    <w:p w14:paraId="0E312F94" w14:textId="7FCF4DA1" w:rsidR="007659A5" w:rsidRPr="0063270A" w:rsidRDefault="007659A5" w:rsidP="001D25A5">
      <w:pPr>
        <w:spacing w:before="60" w:line="288" w:lineRule="auto"/>
        <w:ind w:firstLine="720"/>
        <w:jc w:val="both"/>
        <w:rPr>
          <w:sz w:val="28"/>
          <w:szCs w:val="28"/>
          <w:lang w:val="uz-Latn-UZ"/>
        </w:rPr>
      </w:pPr>
      <w:r w:rsidRPr="0063270A">
        <w:rPr>
          <w:sz w:val="28"/>
          <w:szCs w:val="28"/>
          <w:lang w:val="uz-Latn-UZ"/>
        </w:rPr>
        <w:t xml:space="preserve">Ўзбекистон Республикаси </w:t>
      </w:r>
      <w:r w:rsidR="00F95BC7">
        <w:rPr>
          <w:sz w:val="28"/>
          <w:szCs w:val="28"/>
          <w:lang w:val="uz-Latn-UZ"/>
        </w:rPr>
        <w:t>Молия маркази</w:t>
      </w:r>
      <w:r w:rsidRPr="0063270A">
        <w:rPr>
          <w:sz w:val="28"/>
          <w:szCs w:val="28"/>
          <w:lang w:val="uz-Latn-UZ"/>
        </w:rPr>
        <w:t xml:space="preserve">ий банки билан келишилган ҳолда </w:t>
      </w:r>
      <w:r w:rsidR="005C5FBE" w:rsidRPr="0063270A">
        <w:rPr>
          <w:sz w:val="28"/>
          <w:szCs w:val="28"/>
          <w:lang w:val="uz-Cyrl-UZ"/>
        </w:rPr>
        <w:t>қабул қилинадиган</w:t>
      </w:r>
      <w:r w:rsidR="005C5FBE" w:rsidRPr="0063270A">
        <w:rPr>
          <w:sz w:val="28"/>
          <w:szCs w:val="28"/>
          <w:lang w:val="uz-Latn-UZ"/>
        </w:rPr>
        <w:t xml:space="preserve"> </w:t>
      </w:r>
      <w:r w:rsidR="00F95BC7">
        <w:rPr>
          <w:sz w:val="28"/>
          <w:szCs w:val="28"/>
          <w:lang w:val="uz-Latn-UZ"/>
        </w:rPr>
        <w:t>Молия маркази</w:t>
      </w:r>
      <w:r w:rsidR="000305A6">
        <w:rPr>
          <w:sz w:val="28"/>
          <w:szCs w:val="28"/>
          <w:lang w:val="uz-Latn-UZ"/>
        </w:rPr>
        <w:t xml:space="preserve"> қарорлари</w:t>
      </w:r>
      <w:r w:rsidRPr="0063270A">
        <w:rPr>
          <w:sz w:val="28"/>
          <w:szCs w:val="28"/>
          <w:lang w:val="uz-Latn-UZ"/>
        </w:rPr>
        <w:t xml:space="preserve"> </w:t>
      </w:r>
      <w:r w:rsidR="00F95BC7">
        <w:rPr>
          <w:sz w:val="28"/>
          <w:szCs w:val="28"/>
          <w:lang w:val="uz-Latn-UZ"/>
        </w:rPr>
        <w:t>Молия маркази</w:t>
      </w:r>
      <w:r w:rsidR="003D1652" w:rsidRPr="0063270A">
        <w:rPr>
          <w:sz w:val="28"/>
          <w:szCs w:val="28"/>
          <w:lang w:val="uz-Latn-UZ"/>
        </w:rPr>
        <w:t xml:space="preserve"> </w:t>
      </w:r>
      <w:r w:rsidRPr="0063270A">
        <w:rPr>
          <w:sz w:val="28"/>
          <w:szCs w:val="28"/>
          <w:lang w:val="uz-Latn-UZ"/>
        </w:rPr>
        <w:t xml:space="preserve">иштирокчиларига нисбатан валюта операциялари тўғрисидаги ахборотни тақдим этишга нисбатан талабларни, </w:t>
      </w:r>
      <w:r w:rsidR="00F95BC7">
        <w:rPr>
          <w:sz w:val="28"/>
          <w:szCs w:val="28"/>
          <w:lang w:val="uz-Latn-UZ"/>
        </w:rPr>
        <w:t>Молия маркази</w:t>
      </w:r>
      <w:r w:rsidR="003D1652" w:rsidRPr="0063270A">
        <w:rPr>
          <w:sz w:val="28"/>
          <w:szCs w:val="28"/>
          <w:lang w:val="uz-Latn-UZ"/>
        </w:rPr>
        <w:t xml:space="preserve"> </w:t>
      </w:r>
      <w:r w:rsidRPr="0063270A">
        <w:rPr>
          <w:sz w:val="28"/>
          <w:szCs w:val="28"/>
          <w:lang w:val="uz-Latn-UZ"/>
        </w:rPr>
        <w:t xml:space="preserve">органлари ва Ўзбекистон Республикаси </w:t>
      </w:r>
      <w:r w:rsidR="00F95BC7">
        <w:rPr>
          <w:sz w:val="28"/>
          <w:szCs w:val="28"/>
          <w:lang w:val="uz-Latn-UZ"/>
        </w:rPr>
        <w:t>Молия маркази</w:t>
      </w:r>
      <w:r w:rsidRPr="0063270A">
        <w:rPr>
          <w:sz w:val="28"/>
          <w:szCs w:val="28"/>
          <w:lang w:val="uz-Latn-UZ"/>
        </w:rPr>
        <w:t>ий банки ўртасида ахборот алмашиш тартибини</w:t>
      </w:r>
      <w:r w:rsidR="00742E9D">
        <w:rPr>
          <w:sz w:val="28"/>
          <w:szCs w:val="28"/>
          <w:lang w:val="uz-Cyrl-UZ"/>
        </w:rPr>
        <w:t xml:space="preserve">, шунингдек </w:t>
      </w:r>
      <w:r w:rsidR="00F95BC7">
        <w:rPr>
          <w:sz w:val="28"/>
          <w:szCs w:val="28"/>
          <w:lang w:val="uz-Cyrl-UZ"/>
        </w:rPr>
        <w:t>Молия маркази</w:t>
      </w:r>
      <w:r w:rsidR="00742E9D">
        <w:rPr>
          <w:sz w:val="28"/>
          <w:szCs w:val="28"/>
          <w:lang w:val="uz-Cyrl-UZ"/>
        </w:rPr>
        <w:t xml:space="preserve"> иштирокчилари томонидан </w:t>
      </w:r>
      <w:r w:rsidR="00F95BC7">
        <w:rPr>
          <w:sz w:val="28"/>
          <w:szCs w:val="28"/>
          <w:lang w:val="uz-Cyrl-UZ"/>
        </w:rPr>
        <w:t>Молия маркази</w:t>
      </w:r>
      <w:r w:rsidR="00742E9D">
        <w:rPr>
          <w:sz w:val="28"/>
          <w:szCs w:val="28"/>
          <w:lang w:val="uz-Cyrl-UZ"/>
        </w:rPr>
        <w:t xml:space="preserve"> ҳудуди ташқарисида Ўзбекистон</w:t>
      </w:r>
      <w:r w:rsidRPr="0063270A">
        <w:rPr>
          <w:sz w:val="28"/>
          <w:szCs w:val="28"/>
          <w:lang w:val="uz-Latn-UZ"/>
        </w:rPr>
        <w:t xml:space="preserve"> </w:t>
      </w:r>
      <w:r w:rsidR="00742E9D">
        <w:rPr>
          <w:sz w:val="28"/>
          <w:szCs w:val="28"/>
          <w:lang w:val="uz-Cyrl-UZ"/>
        </w:rPr>
        <w:t xml:space="preserve">резидентларига молиявий хизматлар кўрсатиш тартибини, шу жумладан сўмда депозит қабул қилиш, фаолият юритиш қоидалари, истеъмолчиларни ҳимоя қилиш ва ҳисобот бериш тартибини </w:t>
      </w:r>
      <w:r w:rsidRPr="0063270A">
        <w:rPr>
          <w:sz w:val="28"/>
          <w:szCs w:val="28"/>
          <w:lang w:val="uz-Latn-UZ"/>
        </w:rPr>
        <w:t>белгилайди.</w:t>
      </w:r>
      <w:r w:rsidR="005C5FBE" w:rsidRPr="0063270A">
        <w:rPr>
          <w:sz w:val="28"/>
          <w:szCs w:val="28"/>
          <w:lang w:val="uz-Latn-UZ"/>
        </w:rPr>
        <w:t xml:space="preserve"> </w:t>
      </w:r>
    </w:p>
    <w:p w14:paraId="49D90211" w14:textId="0173A290" w:rsidR="00DE1C21" w:rsidRPr="0063270A" w:rsidRDefault="007659A5" w:rsidP="001D25A5">
      <w:pPr>
        <w:spacing w:before="60" w:line="288" w:lineRule="auto"/>
        <w:ind w:firstLine="720"/>
        <w:jc w:val="both"/>
        <w:rPr>
          <w:sz w:val="28"/>
          <w:szCs w:val="28"/>
          <w:lang w:val="uz-Latn-UZ"/>
        </w:rPr>
      </w:pPr>
      <w:r w:rsidRPr="0063270A">
        <w:rPr>
          <w:sz w:val="28"/>
          <w:szCs w:val="28"/>
          <w:lang w:val="uz-Latn-UZ"/>
        </w:rPr>
        <w:t xml:space="preserve">Ушбу моддани амалга ошириш мақсадида </w:t>
      </w:r>
      <w:r w:rsidR="00F95BC7">
        <w:rPr>
          <w:sz w:val="28"/>
          <w:szCs w:val="28"/>
          <w:lang w:val="uz-Latn-UZ"/>
        </w:rPr>
        <w:t>Молия маркази</w:t>
      </w:r>
      <w:r w:rsidR="003D1652" w:rsidRPr="0063270A">
        <w:rPr>
          <w:sz w:val="28"/>
          <w:szCs w:val="28"/>
          <w:lang w:val="uz-Latn-UZ"/>
        </w:rPr>
        <w:t xml:space="preserve"> </w:t>
      </w:r>
      <w:r w:rsidRPr="0063270A">
        <w:rPr>
          <w:sz w:val="28"/>
          <w:szCs w:val="28"/>
          <w:lang w:val="uz-Latn-UZ"/>
        </w:rPr>
        <w:t xml:space="preserve">ва Ўзбекистон Республикаси </w:t>
      </w:r>
      <w:r w:rsidR="00F95BC7">
        <w:rPr>
          <w:sz w:val="28"/>
          <w:szCs w:val="28"/>
          <w:lang w:val="uz-Latn-UZ"/>
        </w:rPr>
        <w:t>Молия маркази</w:t>
      </w:r>
      <w:r w:rsidRPr="0063270A">
        <w:rPr>
          <w:sz w:val="28"/>
          <w:szCs w:val="28"/>
          <w:lang w:val="uz-Latn-UZ"/>
        </w:rPr>
        <w:t xml:space="preserve">ий банки томонидан биргаликда </w:t>
      </w:r>
      <w:r w:rsidR="005C5FBE" w:rsidRPr="0063270A">
        <w:rPr>
          <w:sz w:val="28"/>
          <w:szCs w:val="28"/>
          <w:lang w:val="uz-Cyrl-UZ"/>
        </w:rPr>
        <w:t>қабул қилинадиган</w:t>
      </w:r>
      <w:r w:rsidR="005C5FBE" w:rsidRPr="0063270A">
        <w:rPr>
          <w:sz w:val="28"/>
          <w:szCs w:val="28"/>
          <w:lang w:val="uz-Latn-UZ"/>
        </w:rPr>
        <w:t xml:space="preserve"> </w:t>
      </w:r>
      <w:r w:rsidRPr="0063270A">
        <w:rPr>
          <w:sz w:val="28"/>
          <w:szCs w:val="28"/>
          <w:lang w:val="uz-Latn-UZ"/>
        </w:rPr>
        <w:t xml:space="preserve">ҳужжатлар </w:t>
      </w:r>
      <w:r w:rsidR="00F95BC7">
        <w:rPr>
          <w:sz w:val="28"/>
          <w:szCs w:val="28"/>
          <w:lang w:val="uz-Latn-UZ"/>
        </w:rPr>
        <w:t>Молия маркази</w:t>
      </w:r>
      <w:r w:rsidR="003D1652" w:rsidRPr="0063270A">
        <w:rPr>
          <w:sz w:val="28"/>
          <w:szCs w:val="28"/>
          <w:lang w:val="uz-Latn-UZ"/>
        </w:rPr>
        <w:t xml:space="preserve"> </w:t>
      </w:r>
      <w:r w:rsidRPr="0063270A">
        <w:rPr>
          <w:sz w:val="28"/>
          <w:szCs w:val="28"/>
          <w:lang w:val="uz-Latn-UZ"/>
        </w:rPr>
        <w:t xml:space="preserve">иштирокчилари, хорижий ходимлари ва инвестиция резидентлари учун капитални эркин репатриация қилиш ва валютани </w:t>
      </w:r>
      <w:r w:rsidR="008C5A21" w:rsidRPr="0063270A">
        <w:rPr>
          <w:sz w:val="28"/>
          <w:szCs w:val="28"/>
          <w:lang w:val="uz-Cyrl-UZ"/>
        </w:rPr>
        <w:t xml:space="preserve">эркин </w:t>
      </w:r>
      <w:r w:rsidRPr="0063270A">
        <w:rPr>
          <w:sz w:val="28"/>
          <w:szCs w:val="28"/>
          <w:lang w:val="uz-Latn-UZ"/>
        </w:rPr>
        <w:t>конвертация қилиш тамойилларини акс эттириши ва амалга оширилишини таъминлаши керак.</w:t>
      </w:r>
      <w:r w:rsidR="005C5FBE" w:rsidRPr="0063270A">
        <w:rPr>
          <w:sz w:val="28"/>
          <w:szCs w:val="28"/>
          <w:lang w:val="uz-Latn-UZ"/>
        </w:rPr>
        <w:t xml:space="preserve"> </w:t>
      </w:r>
    </w:p>
    <w:p w14:paraId="25311138" w14:textId="6E114E1B" w:rsidR="00DE1C21" w:rsidRPr="0063270A" w:rsidRDefault="007659A5" w:rsidP="001D25A5">
      <w:pPr>
        <w:pStyle w:val="2"/>
        <w:spacing w:before="60" w:after="0" w:line="288" w:lineRule="auto"/>
        <w:ind w:firstLine="720"/>
        <w:rPr>
          <w:sz w:val="28"/>
          <w:szCs w:val="28"/>
          <w:lang w:val="uz-Latn-UZ"/>
        </w:rPr>
      </w:pPr>
      <w:r w:rsidRPr="0063270A">
        <w:rPr>
          <w:sz w:val="28"/>
          <w:szCs w:val="28"/>
          <w:lang w:val="uz-Latn-UZ"/>
        </w:rPr>
        <w:lastRenderedPageBreak/>
        <w:t xml:space="preserve">10-модда. </w:t>
      </w:r>
      <w:r w:rsidR="00F95BC7">
        <w:rPr>
          <w:sz w:val="28"/>
          <w:szCs w:val="28"/>
          <w:lang w:val="uz-Latn-UZ"/>
        </w:rPr>
        <w:t>Молия маркази</w:t>
      </w:r>
      <w:r w:rsidR="003D1652" w:rsidRPr="0063270A">
        <w:rPr>
          <w:sz w:val="28"/>
          <w:szCs w:val="28"/>
          <w:lang w:val="uz-Latn-UZ"/>
        </w:rPr>
        <w:t xml:space="preserve"> </w:t>
      </w:r>
      <w:r w:rsidRPr="0063270A">
        <w:rPr>
          <w:sz w:val="28"/>
          <w:szCs w:val="28"/>
          <w:lang w:val="uz-Latn-UZ"/>
        </w:rPr>
        <w:t>ҳудудида солиқ ва божхона режими</w:t>
      </w:r>
    </w:p>
    <w:p w14:paraId="61CC3E8B" w14:textId="586FEA16" w:rsidR="007659A5"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3D1652" w:rsidRPr="0063270A">
        <w:rPr>
          <w:sz w:val="28"/>
          <w:szCs w:val="28"/>
          <w:lang w:val="uz-Latn-UZ"/>
        </w:rPr>
        <w:t xml:space="preserve"> </w:t>
      </w:r>
      <w:r w:rsidR="007659A5" w:rsidRPr="0063270A">
        <w:rPr>
          <w:sz w:val="28"/>
          <w:szCs w:val="28"/>
          <w:lang w:val="uz-Latn-UZ"/>
        </w:rPr>
        <w:t>ҳудудидаги солиқ режими Солиқ кодекси билан белгиланади, ушбу моддада назарда тутилган истиснолар бундан мустасно.</w:t>
      </w:r>
    </w:p>
    <w:p w14:paraId="31B182AD" w14:textId="753F581F" w:rsidR="00DE1C21" w:rsidRPr="0063270A" w:rsidRDefault="007659A5" w:rsidP="001D25A5">
      <w:pPr>
        <w:spacing w:before="60" w:line="288" w:lineRule="auto"/>
        <w:ind w:firstLine="720"/>
        <w:jc w:val="both"/>
        <w:rPr>
          <w:sz w:val="28"/>
          <w:szCs w:val="28"/>
          <w:lang w:val="uz-Latn-UZ"/>
        </w:rPr>
      </w:pPr>
      <w:r w:rsidRPr="0063270A">
        <w:rPr>
          <w:sz w:val="28"/>
          <w:szCs w:val="28"/>
          <w:lang w:val="uz-Latn-UZ"/>
        </w:rPr>
        <w:t>20</w:t>
      </w:r>
      <w:r w:rsidR="0063270A" w:rsidRPr="0063270A">
        <w:rPr>
          <w:sz w:val="28"/>
          <w:szCs w:val="28"/>
          <w:lang w:val="uz-Latn-UZ"/>
        </w:rPr>
        <w:t>7</w:t>
      </w:r>
      <w:r w:rsidRPr="0063270A">
        <w:rPr>
          <w:sz w:val="28"/>
          <w:szCs w:val="28"/>
          <w:lang w:val="uz-Latn-UZ"/>
        </w:rPr>
        <w:t xml:space="preserve">6 йил 1 январгача </w:t>
      </w:r>
      <w:r w:rsidR="00F95BC7">
        <w:rPr>
          <w:sz w:val="28"/>
          <w:szCs w:val="28"/>
          <w:lang w:val="uz-Latn-UZ"/>
        </w:rPr>
        <w:t>Молия маркази</w:t>
      </w:r>
      <w:r w:rsidR="003D1652" w:rsidRPr="0063270A">
        <w:rPr>
          <w:sz w:val="28"/>
          <w:szCs w:val="28"/>
          <w:lang w:val="uz-Latn-UZ"/>
        </w:rPr>
        <w:t xml:space="preserve"> </w:t>
      </w:r>
      <w:r w:rsidRPr="0063270A">
        <w:rPr>
          <w:sz w:val="28"/>
          <w:szCs w:val="28"/>
          <w:lang w:val="uz-Latn-UZ"/>
        </w:rPr>
        <w:t xml:space="preserve">органлари ва уларнинг ташкилотлари </w:t>
      </w:r>
      <w:r w:rsidR="00F95BC7">
        <w:rPr>
          <w:sz w:val="28"/>
          <w:szCs w:val="28"/>
          <w:lang w:val="uz-Latn-UZ"/>
        </w:rPr>
        <w:t>Молия маркази</w:t>
      </w:r>
      <w:r w:rsidR="000305A6">
        <w:rPr>
          <w:sz w:val="28"/>
          <w:szCs w:val="28"/>
          <w:lang w:val="uz-Latn-UZ"/>
        </w:rPr>
        <w:t xml:space="preserve"> қарорлари</w:t>
      </w:r>
      <w:r w:rsidRPr="0063270A">
        <w:rPr>
          <w:sz w:val="28"/>
          <w:szCs w:val="28"/>
          <w:lang w:val="uz-Latn-UZ"/>
        </w:rPr>
        <w:t>да назарда тутилган шартларга риоя қилган ҳолда юридик шахслардан олинадиган фойда солиғидан озод қилинади.</w:t>
      </w:r>
    </w:p>
    <w:p w14:paraId="48F93773" w14:textId="080338AA" w:rsidR="007659A5" w:rsidRPr="0063270A" w:rsidRDefault="00CA291B" w:rsidP="00C672C3">
      <w:pPr>
        <w:spacing w:before="60" w:line="288" w:lineRule="auto"/>
        <w:ind w:firstLine="720"/>
        <w:jc w:val="both"/>
        <w:rPr>
          <w:sz w:val="28"/>
          <w:szCs w:val="28"/>
          <w:lang w:val="uz-Latn-UZ"/>
        </w:rPr>
      </w:pPr>
      <w:r w:rsidRPr="0063270A">
        <w:rPr>
          <w:sz w:val="28"/>
          <w:szCs w:val="28"/>
          <w:lang w:val="uz-Latn-UZ"/>
        </w:rPr>
        <w:t>20</w:t>
      </w:r>
      <w:r w:rsidR="0063270A" w:rsidRPr="0063270A">
        <w:rPr>
          <w:sz w:val="28"/>
          <w:szCs w:val="28"/>
          <w:lang w:val="uz-Latn-UZ"/>
        </w:rPr>
        <w:t>7</w:t>
      </w:r>
      <w:r w:rsidRPr="0063270A">
        <w:rPr>
          <w:sz w:val="28"/>
          <w:szCs w:val="28"/>
          <w:lang w:val="uz-Latn-UZ"/>
        </w:rPr>
        <w:t>6</w:t>
      </w:r>
      <w:r w:rsidR="007659A5" w:rsidRPr="0063270A">
        <w:rPr>
          <w:sz w:val="28"/>
          <w:szCs w:val="28"/>
          <w:lang w:val="uz-Latn-UZ"/>
        </w:rPr>
        <w:t xml:space="preserve"> йил 1 январгача </w:t>
      </w:r>
      <w:r w:rsidR="00F95BC7">
        <w:rPr>
          <w:sz w:val="28"/>
          <w:szCs w:val="28"/>
          <w:lang w:val="uz-Latn-UZ"/>
        </w:rPr>
        <w:t>Молия маркази</w:t>
      </w:r>
      <w:r w:rsidR="003D1652" w:rsidRPr="0063270A">
        <w:rPr>
          <w:sz w:val="28"/>
          <w:szCs w:val="28"/>
          <w:lang w:val="uz-Latn-UZ"/>
        </w:rPr>
        <w:t xml:space="preserve"> </w:t>
      </w:r>
      <w:r w:rsidR="007659A5" w:rsidRPr="0063270A">
        <w:rPr>
          <w:sz w:val="28"/>
          <w:szCs w:val="28"/>
          <w:lang w:val="uz-Latn-UZ"/>
        </w:rPr>
        <w:t xml:space="preserve">иштирокчилари, рақамли активлар биржалари бундан мустасно, </w:t>
      </w:r>
      <w:r w:rsidR="00F95BC7">
        <w:rPr>
          <w:sz w:val="28"/>
          <w:szCs w:val="28"/>
          <w:lang w:val="uz-Latn-UZ"/>
        </w:rPr>
        <w:t>Молия маркази</w:t>
      </w:r>
      <w:r w:rsidR="003D1652" w:rsidRPr="0063270A">
        <w:rPr>
          <w:sz w:val="28"/>
          <w:szCs w:val="28"/>
          <w:lang w:val="uz-Latn-UZ"/>
        </w:rPr>
        <w:t xml:space="preserve"> </w:t>
      </w:r>
      <w:r w:rsidR="007659A5" w:rsidRPr="0063270A">
        <w:rPr>
          <w:sz w:val="28"/>
          <w:szCs w:val="28"/>
          <w:lang w:val="uz-Latn-UZ"/>
        </w:rPr>
        <w:t xml:space="preserve">ҳудудида қуйидаги молиявий хизматларни кўрсатишдан олинган даромадлар бўйича юридик шахслардан олинадиган фойда солиғи </w:t>
      </w:r>
      <w:r w:rsidR="00742E9D">
        <w:rPr>
          <w:sz w:val="28"/>
          <w:szCs w:val="28"/>
          <w:lang w:val="uz-Cyrl-UZ"/>
        </w:rPr>
        <w:t xml:space="preserve">ва ижтимоий солиқдан </w:t>
      </w:r>
      <w:r w:rsidR="007659A5" w:rsidRPr="0063270A">
        <w:rPr>
          <w:sz w:val="28"/>
          <w:szCs w:val="28"/>
          <w:lang w:val="uz-Latn-UZ"/>
        </w:rPr>
        <w:t>озод қилинади:</w:t>
      </w:r>
    </w:p>
    <w:p w14:paraId="1BD11B25" w14:textId="1197CE2D" w:rsidR="007659A5" w:rsidRPr="0063270A" w:rsidRDefault="007659A5" w:rsidP="00C672C3">
      <w:pPr>
        <w:spacing w:before="60" w:line="288" w:lineRule="auto"/>
        <w:ind w:firstLine="720"/>
        <w:jc w:val="both"/>
        <w:rPr>
          <w:sz w:val="28"/>
          <w:szCs w:val="28"/>
          <w:lang w:val="uz-Latn-UZ"/>
        </w:rPr>
      </w:pPr>
      <w:r w:rsidRPr="0063270A">
        <w:rPr>
          <w:sz w:val="28"/>
          <w:szCs w:val="28"/>
          <w:lang w:val="uz-Latn-UZ"/>
        </w:rPr>
        <w:t>ислом банк хизматлари;</w:t>
      </w:r>
    </w:p>
    <w:p w14:paraId="400B2CDD" w14:textId="4742696B" w:rsidR="007659A5" w:rsidRPr="0063270A" w:rsidRDefault="007659A5" w:rsidP="00C672C3">
      <w:pPr>
        <w:spacing w:before="60" w:line="288" w:lineRule="auto"/>
        <w:ind w:firstLine="720"/>
        <w:jc w:val="both"/>
        <w:rPr>
          <w:sz w:val="28"/>
          <w:szCs w:val="28"/>
          <w:lang w:val="uz-Latn-UZ"/>
        </w:rPr>
      </w:pPr>
      <w:r w:rsidRPr="0063270A">
        <w:rPr>
          <w:sz w:val="28"/>
          <w:szCs w:val="28"/>
          <w:lang w:val="uz-Latn-UZ"/>
        </w:rPr>
        <w:t>қайта суғурталаш ва суғурта брокерлиги хизматлари;</w:t>
      </w:r>
    </w:p>
    <w:p w14:paraId="07C4ECA3" w14:textId="279B9B97" w:rsidR="007659A5" w:rsidRPr="0063270A" w:rsidRDefault="007659A5" w:rsidP="00C672C3">
      <w:pPr>
        <w:spacing w:before="60" w:line="288" w:lineRule="auto"/>
        <w:ind w:firstLine="720"/>
        <w:jc w:val="both"/>
        <w:rPr>
          <w:sz w:val="28"/>
          <w:szCs w:val="28"/>
          <w:lang w:val="uz-Latn-UZ"/>
        </w:rPr>
      </w:pPr>
      <w:r w:rsidRPr="0063270A">
        <w:rPr>
          <w:sz w:val="28"/>
          <w:szCs w:val="28"/>
          <w:lang w:val="uz-Latn-UZ"/>
        </w:rPr>
        <w:t>инвестиция фондларининг активларини бошқариш бўйича хизматлар, инвестиция фондларининг активларини ҳисобга олиш ва сақлаш бўйича хизматлар, шунингдек инвестиция фондларининг қимматли қоғозларини чиқариш, таклиф этиш, с</w:t>
      </w:r>
      <w:r w:rsidR="005C5FBE" w:rsidRPr="0063270A">
        <w:rPr>
          <w:sz w:val="28"/>
          <w:szCs w:val="28"/>
          <w:lang w:val="uz-Latn-UZ"/>
        </w:rPr>
        <w:t>отиш</w:t>
      </w:r>
      <w:r w:rsidRPr="0063270A">
        <w:rPr>
          <w:sz w:val="28"/>
          <w:szCs w:val="28"/>
          <w:lang w:val="uz-Latn-UZ"/>
        </w:rPr>
        <w:t>, сотиб олиш ва қайтариб сотиб олиш билан боғлиқ хизматлар;</w:t>
      </w:r>
    </w:p>
    <w:p w14:paraId="28B6CE3B" w14:textId="4D35A99C" w:rsidR="007659A5" w:rsidRPr="0063270A" w:rsidRDefault="007659A5" w:rsidP="00C672C3">
      <w:pPr>
        <w:spacing w:before="60" w:line="288" w:lineRule="auto"/>
        <w:ind w:firstLine="720"/>
        <w:jc w:val="both"/>
        <w:rPr>
          <w:sz w:val="28"/>
          <w:szCs w:val="28"/>
          <w:lang w:val="uz-Latn-UZ"/>
        </w:rPr>
      </w:pPr>
      <w:r w:rsidRPr="0063270A">
        <w:rPr>
          <w:sz w:val="28"/>
          <w:szCs w:val="28"/>
          <w:lang w:val="uz-Latn-UZ"/>
        </w:rPr>
        <w:t>брокерлик, дилерлик ёки андеррайтинг хизматлари;</w:t>
      </w:r>
    </w:p>
    <w:p w14:paraId="6F9523EA" w14:textId="147B8C3E" w:rsidR="00DE1C21" w:rsidRPr="0063270A" w:rsidRDefault="007659A5" w:rsidP="00C672C3">
      <w:pPr>
        <w:spacing w:before="60" w:line="288" w:lineRule="auto"/>
        <w:ind w:firstLine="720"/>
        <w:jc w:val="both"/>
        <w:rPr>
          <w:sz w:val="28"/>
          <w:szCs w:val="28"/>
          <w:lang w:val="uz-Latn-UZ"/>
        </w:rPr>
      </w:pPr>
      <w:r w:rsidRPr="0063270A">
        <w:rPr>
          <w:sz w:val="28"/>
          <w:szCs w:val="28"/>
          <w:lang w:val="uz-Latn-UZ"/>
        </w:rPr>
        <w:t xml:space="preserve">Ўзбекистон Республикаси Иқтисодиёт ва молия вазирлиги билан биргаликда </w:t>
      </w:r>
      <w:r w:rsidR="005C5FBE" w:rsidRPr="0063270A">
        <w:rPr>
          <w:sz w:val="28"/>
          <w:szCs w:val="28"/>
          <w:lang w:val="uz-Cyrl-UZ"/>
        </w:rPr>
        <w:t>қабул қилинадиган</w:t>
      </w:r>
      <w:r w:rsidRPr="0063270A">
        <w:rPr>
          <w:sz w:val="28"/>
          <w:szCs w:val="28"/>
          <w:lang w:val="uz-Latn-UZ"/>
        </w:rPr>
        <w:t xml:space="preserve"> </w:t>
      </w:r>
      <w:r w:rsidR="00F95BC7">
        <w:rPr>
          <w:sz w:val="28"/>
          <w:szCs w:val="28"/>
          <w:lang w:val="uz-Latn-UZ"/>
        </w:rPr>
        <w:t>Молия маркази</w:t>
      </w:r>
      <w:r w:rsidR="000305A6">
        <w:rPr>
          <w:sz w:val="28"/>
          <w:szCs w:val="28"/>
          <w:lang w:val="uz-Latn-UZ"/>
        </w:rPr>
        <w:t xml:space="preserve"> қарори</w:t>
      </w:r>
      <w:r w:rsidR="005C5FBE" w:rsidRPr="0063270A">
        <w:rPr>
          <w:sz w:val="28"/>
          <w:szCs w:val="28"/>
          <w:lang w:val="uz-Cyrl-UZ"/>
        </w:rPr>
        <w:t>да</w:t>
      </w:r>
      <w:r w:rsidRPr="0063270A">
        <w:rPr>
          <w:sz w:val="28"/>
          <w:szCs w:val="28"/>
          <w:lang w:val="uz-Latn-UZ"/>
        </w:rPr>
        <w:t xml:space="preserve"> белгиланган бошқа молиявий хизматлар.</w:t>
      </w:r>
    </w:p>
    <w:p w14:paraId="0EAF772D" w14:textId="576AB3FE" w:rsidR="00CE1258"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3D1652" w:rsidRPr="0063270A">
        <w:rPr>
          <w:sz w:val="28"/>
          <w:szCs w:val="28"/>
          <w:lang w:val="uz-Latn-UZ"/>
        </w:rPr>
        <w:t xml:space="preserve"> </w:t>
      </w:r>
      <w:r w:rsidR="00CE1258" w:rsidRPr="0063270A">
        <w:rPr>
          <w:sz w:val="28"/>
          <w:szCs w:val="28"/>
          <w:lang w:val="uz-Latn-UZ"/>
        </w:rPr>
        <w:t xml:space="preserve">иштирокчилари </w:t>
      </w:r>
      <w:r>
        <w:rPr>
          <w:sz w:val="28"/>
          <w:szCs w:val="28"/>
          <w:lang w:val="uz-Latn-UZ"/>
        </w:rPr>
        <w:t>Молия маркази</w:t>
      </w:r>
      <w:r w:rsidR="003D1652" w:rsidRPr="0063270A">
        <w:rPr>
          <w:sz w:val="28"/>
          <w:szCs w:val="28"/>
          <w:lang w:val="uz-Latn-UZ"/>
        </w:rPr>
        <w:t xml:space="preserve"> </w:t>
      </w:r>
      <w:r w:rsidR="00CE1258" w:rsidRPr="0063270A">
        <w:rPr>
          <w:sz w:val="28"/>
          <w:szCs w:val="28"/>
          <w:lang w:val="uz-Latn-UZ"/>
        </w:rPr>
        <w:t xml:space="preserve">органларига, шунингдек ушбу модданинг 3-қисмида кўрсатилган молиявий хизматларни кўрсатувчи </w:t>
      </w:r>
      <w:r>
        <w:rPr>
          <w:sz w:val="28"/>
          <w:szCs w:val="28"/>
          <w:lang w:val="uz-Latn-UZ"/>
        </w:rPr>
        <w:t>Молия маркази</w:t>
      </w:r>
      <w:r w:rsidR="003D1652" w:rsidRPr="0063270A">
        <w:rPr>
          <w:sz w:val="28"/>
          <w:szCs w:val="28"/>
          <w:lang w:val="uz-Latn-UZ"/>
        </w:rPr>
        <w:t xml:space="preserve"> </w:t>
      </w:r>
      <w:r w:rsidR="00CE1258" w:rsidRPr="0063270A">
        <w:rPr>
          <w:sz w:val="28"/>
          <w:szCs w:val="28"/>
          <w:lang w:val="uz-Latn-UZ"/>
        </w:rPr>
        <w:t xml:space="preserve">иштирокчиларига </w:t>
      </w:r>
      <w:r w:rsidR="001D5A84">
        <w:rPr>
          <w:sz w:val="28"/>
          <w:szCs w:val="28"/>
          <w:lang w:val="uz-Cyrl-UZ"/>
        </w:rPr>
        <w:t>қ</w:t>
      </w:r>
      <w:r w:rsidR="00E471C2" w:rsidRPr="0063270A">
        <w:rPr>
          <w:sz w:val="28"/>
          <w:szCs w:val="28"/>
          <w:lang w:val="uz-Cyrl-UZ"/>
        </w:rPr>
        <w:t>ўшимча</w:t>
      </w:r>
      <w:r w:rsidR="00CE1258" w:rsidRPr="0063270A">
        <w:rPr>
          <w:sz w:val="28"/>
          <w:szCs w:val="28"/>
          <w:lang w:val="uz-Latn-UZ"/>
        </w:rPr>
        <w:t xml:space="preserve"> хизматлар</w:t>
      </w:r>
      <w:r w:rsidR="00E471C2" w:rsidRPr="0063270A">
        <w:rPr>
          <w:sz w:val="28"/>
          <w:szCs w:val="28"/>
          <w:lang w:val="uz-Cyrl-UZ"/>
        </w:rPr>
        <w:t>ни</w:t>
      </w:r>
      <w:r w:rsidR="00CE1258" w:rsidRPr="0063270A">
        <w:rPr>
          <w:sz w:val="28"/>
          <w:szCs w:val="28"/>
          <w:lang w:val="uz-Latn-UZ"/>
        </w:rPr>
        <w:t xml:space="preserve"> кўрсатишдан олинган даромадлар бўйича 20</w:t>
      </w:r>
      <w:r w:rsidR="0063270A" w:rsidRPr="0063270A">
        <w:rPr>
          <w:sz w:val="28"/>
          <w:szCs w:val="28"/>
          <w:lang w:val="uz-Latn-UZ"/>
        </w:rPr>
        <w:t>7</w:t>
      </w:r>
      <w:r w:rsidR="00CE1258" w:rsidRPr="0063270A">
        <w:rPr>
          <w:sz w:val="28"/>
          <w:szCs w:val="28"/>
          <w:lang w:val="uz-Latn-UZ"/>
        </w:rPr>
        <w:t>6 йил 1 январга қадар юридик шахслардан олинадиган фойда солиғидан озод қилинади.</w:t>
      </w:r>
    </w:p>
    <w:p w14:paraId="7C7BBF1A" w14:textId="02872836" w:rsidR="00CE1258" w:rsidRPr="0063270A" w:rsidRDefault="00CE1258" w:rsidP="001D25A5">
      <w:pPr>
        <w:spacing w:before="60" w:line="288" w:lineRule="auto"/>
        <w:ind w:firstLine="720"/>
        <w:jc w:val="both"/>
        <w:rPr>
          <w:sz w:val="28"/>
          <w:szCs w:val="28"/>
          <w:lang w:val="uz-Latn-UZ"/>
        </w:rPr>
      </w:pPr>
      <w:r w:rsidRPr="0063270A">
        <w:rPr>
          <w:sz w:val="28"/>
          <w:szCs w:val="28"/>
          <w:lang w:val="uz-Latn-UZ"/>
        </w:rPr>
        <w:t xml:space="preserve">Ушбу модданинг 3 ва 4-қисмлари мақсадлари учун юридик шахслардан олинадиган фойда солиғидан озод қилинган даромадларни ва солиқ солиниши лозим бўлган даромадларни, шунингдек чегириб ташланиши лозим бўлган харажатларни алоҳида-алоҳида ҳисобга олиш тартиби </w:t>
      </w:r>
      <w:r w:rsidR="00F95BC7">
        <w:rPr>
          <w:sz w:val="28"/>
          <w:szCs w:val="28"/>
          <w:lang w:val="uz-Latn-UZ"/>
        </w:rPr>
        <w:t>Молия маркази</w:t>
      </w:r>
      <w:r w:rsidR="003D1652" w:rsidRPr="0063270A">
        <w:rPr>
          <w:sz w:val="28"/>
          <w:szCs w:val="28"/>
          <w:lang w:val="uz-Latn-UZ"/>
        </w:rPr>
        <w:t xml:space="preserve"> </w:t>
      </w:r>
      <w:r w:rsidRPr="0063270A">
        <w:rPr>
          <w:sz w:val="28"/>
          <w:szCs w:val="28"/>
          <w:lang w:val="uz-Latn-UZ"/>
        </w:rPr>
        <w:t xml:space="preserve">ҳамда Ўзбекистон Республикаси Иқтисодиёт ва молия вазирлигининг </w:t>
      </w:r>
      <w:r w:rsidR="00E27385" w:rsidRPr="0063270A">
        <w:rPr>
          <w:sz w:val="28"/>
          <w:szCs w:val="28"/>
          <w:lang w:val="uz-Cyrl-UZ"/>
        </w:rPr>
        <w:t>биргаликдаги</w:t>
      </w:r>
      <w:r w:rsidRPr="0063270A">
        <w:rPr>
          <w:sz w:val="28"/>
          <w:szCs w:val="28"/>
          <w:lang w:val="uz-Latn-UZ"/>
        </w:rPr>
        <w:t xml:space="preserve"> </w:t>
      </w:r>
      <w:r w:rsidR="00E27385" w:rsidRPr="0063270A">
        <w:rPr>
          <w:sz w:val="28"/>
          <w:szCs w:val="28"/>
          <w:lang w:val="uz-Cyrl-UZ"/>
        </w:rPr>
        <w:t xml:space="preserve">ҳужжати </w:t>
      </w:r>
      <w:r w:rsidRPr="0063270A">
        <w:rPr>
          <w:sz w:val="28"/>
          <w:szCs w:val="28"/>
          <w:lang w:val="uz-Latn-UZ"/>
        </w:rPr>
        <w:t>билан белгиланади.</w:t>
      </w:r>
    </w:p>
    <w:p w14:paraId="2B27837D" w14:textId="56503BBD" w:rsidR="00DE1C21" w:rsidRPr="0063270A" w:rsidRDefault="00CE1258" w:rsidP="001D25A5">
      <w:pPr>
        <w:spacing w:before="60" w:line="288" w:lineRule="auto"/>
        <w:ind w:firstLine="720"/>
        <w:jc w:val="both"/>
        <w:rPr>
          <w:sz w:val="28"/>
          <w:szCs w:val="28"/>
          <w:lang w:val="uz-Latn-UZ"/>
        </w:rPr>
      </w:pPr>
      <w:r w:rsidRPr="0063270A">
        <w:rPr>
          <w:sz w:val="28"/>
          <w:szCs w:val="28"/>
          <w:lang w:val="uz-Latn-UZ"/>
        </w:rPr>
        <w:t>20</w:t>
      </w:r>
      <w:r w:rsidR="0063270A" w:rsidRPr="0063270A">
        <w:rPr>
          <w:sz w:val="28"/>
          <w:szCs w:val="28"/>
          <w:lang w:val="uz-Latn-UZ"/>
        </w:rPr>
        <w:t>7</w:t>
      </w:r>
      <w:r w:rsidRPr="0063270A">
        <w:rPr>
          <w:sz w:val="28"/>
          <w:szCs w:val="28"/>
          <w:lang w:val="uz-Latn-UZ"/>
        </w:rPr>
        <w:t xml:space="preserve">6 йил 1 январга қадар </w:t>
      </w:r>
      <w:r w:rsidR="005C5FBE" w:rsidRPr="0063270A">
        <w:rPr>
          <w:sz w:val="28"/>
          <w:szCs w:val="28"/>
          <w:lang w:val="uz-Cyrl-UZ"/>
        </w:rPr>
        <w:t>у</w:t>
      </w:r>
      <w:r w:rsidR="005C5FBE" w:rsidRPr="0063270A">
        <w:rPr>
          <w:sz w:val="28"/>
          <w:szCs w:val="28"/>
          <w:lang w:val="uz-Latn-UZ"/>
        </w:rPr>
        <w:t xml:space="preserve">шбу модданинг </w:t>
      </w:r>
      <w:r w:rsidRPr="0063270A">
        <w:rPr>
          <w:sz w:val="28"/>
          <w:szCs w:val="28"/>
          <w:lang w:val="uz-Latn-UZ"/>
        </w:rPr>
        <w:t xml:space="preserve">3 ва 4-қисмларда кўрсатилган хизматларни кўрсатувчи </w:t>
      </w:r>
      <w:r w:rsidR="00F95BC7">
        <w:rPr>
          <w:sz w:val="28"/>
          <w:szCs w:val="28"/>
          <w:lang w:val="uz-Latn-UZ"/>
        </w:rPr>
        <w:t>Молия маркази</w:t>
      </w:r>
      <w:r w:rsidR="003D1652" w:rsidRPr="0063270A">
        <w:rPr>
          <w:sz w:val="28"/>
          <w:szCs w:val="28"/>
          <w:lang w:val="uz-Latn-UZ"/>
        </w:rPr>
        <w:t xml:space="preserve"> </w:t>
      </w:r>
      <w:r w:rsidRPr="0063270A">
        <w:rPr>
          <w:sz w:val="28"/>
          <w:szCs w:val="28"/>
          <w:lang w:val="uz-Latn-UZ"/>
        </w:rPr>
        <w:t xml:space="preserve">ходимлари ёки </w:t>
      </w:r>
      <w:r w:rsidR="00F95BC7">
        <w:rPr>
          <w:sz w:val="28"/>
          <w:szCs w:val="28"/>
          <w:lang w:val="uz-Latn-UZ"/>
        </w:rPr>
        <w:t>Молия маркази</w:t>
      </w:r>
      <w:r w:rsidR="003D1652" w:rsidRPr="0063270A">
        <w:rPr>
          <w:sz w:val="28"/>
          <w:szCs w:val="28"/>
          <w:lang w:val="uz-Latn-UZ"/>
        </w:rPr>
        <w:t xml:space="preserve"> </w:t>
      </w:r>
      <w:r w:rsidRPr="0063270A">
        <w:rPr>
          <w:sz w:val="28"/>
          <w:szCs w:val="28"/>
          <w:lang w:val="uz-Latn-UZ"/>
        </w:rPr>
        <w:lastRenderedPageBreak/>
        <w:t xml:space="preserve">органи ходимлари бўлган чет эл фуқаролари </w:t>
      </w:r>
      <w:r w:rsidR="00F95BC7">
        <w:rPr>
          <w:sz w:val="28"/>
          <w:szCs w:val="28"/>
          <w:lang w:val="uz-Latn-UZ"/>
        </w:rPr>
        <w:t>Молия маркази</w:t>
      </w:r>
      <w:r w:rsidR="003D1652" w:rsidRPr="0063270A">
        <w:rPr>
          <w:sz w:val="28"/>
          <w:szCs w:val="28"/>
          <w:lang w:val="uz-Latn-UZ"/>
        </w:rPr>
        <w:t xml:space="preserve"> </w:t>
      </w:r>
      <w:r w:rsidRPr="0063270A">
        <w:rPr>
          <w:sz w:val="28"/>
          <w:szCs w:val="28"/>
          <w:lang w:val="uz-Latn-UZ"/>
        </w:rPr>
        <w:t xml:space="preserve">иштирокчиси ёки </w:t>
      </w:r>
      <w:r w:rsidR="00F95BC7">
        <w:rPr>
          <w:sz w:val="28"/>
          <w:szCs w:val="28"/>
          <w:lang w:val="uz-Latn-UZ"/>
        </w:rPr>
        <w:t>Молия маркази</w:t>
      </w:r>
      <w:r w:rsidR="003D1652" w:rsidRPr="0063270A">
        <w:rPr>
          <w:sz w:val="28"/>
          <w:szCs w:val="28"/>
          <w:lang w:val="uz-Latn-UZ"/>
        </w:rPr>
        <w:t xml:space="preserve"> </w:t>
      </w:r>
      <w:r w:rsidRPr="0063270A">
        <w:rPr>
          <w:sz w:val="28"/>
          <w:szCs w:val="28"/>
          <w:lang w:val="uz-Latn-UZ"/>
        </w:rPr>
        <w:t xml:space="preserve">органи билан тузилган меҳнат шартномалари бўйича </w:t>
      </w:r>
      <w:r w:rsidR="00F95BC7">
        <w:rPr>
          <w:sz w:val="28"/>
          <w:szCs w:val="28"/>
          <w:lang w:val="uz-Latn-UZ"/>
        </w:rPr>
        <w:t>Молия маркази</w:t>
      </w:r>
      <w:r w:rsidR="003D1652" w:rsidRPr="0063270A">
        <w:rPr>
          <w:sz w:val="28"/>
          <w:szCs w:val="28"/>
          <w:lang w:val="uz-Latn-UZ"/>
        </w:rPr>
        <w:t xml:space="preserve">даги </w:t>
      </w:r>
      <w:r w:rsidRPr="0063270A">
        <w:rPr>
          <w:sz w:val="28"/>
          <w:szCs w:val="28"/>
          <w:lang w:val="uz-Latn-UZ"/>
        </w:rPr>
        <w:t>фаолиятдан олинган даромадлар бўйича жисмоний шахслардан олинадиган даромад солиғидан озод қилинади.</w:t>
      </w:r>
    </w:p>
    <w:p w14:paraId="44D10D4E" w14:textId="6A694EE1" w:rsidR="00CE1258" w:rsidRPr="0063270A" w:rsidRDefault="00CE1258" w:rsidP="001D25A5">
      <w:pPr>
        <w:spacing w:before="60" w:line="288" w:lineRule="auto"/>
        <w:ind w:firstLine="720"/>
        <w:jc w:val="both"/>
        <w:rPr>
          <w:sz w:val="28"/>
          <w:szCs w:val="28"/>
          <w:lang w:val="uz-Latn-UZ"/>
        </w:rPr>
      </w:pPr>
      <w:r w:rsidRPr="0063270A">
        <w:rPr>
          <w:sz w:val="28"/>
          <w:szCs w:val="28"/>
          <w:lang w:val="uz-Latn-UZ"/>
        </w:rPr>
        <w:t>Жисмоний ва юридик шахслар 20</w:t>
      </w:r>
      <w:r w:rsidR="0063270A" w:rsidRPr="0063270A">
        <w:rPr>
          <w:sz w:val="28"/>
          <w:szCs w:val="28"/>
          <w:lang w:val="uz-Latn-UZ"/>
        </w:rPr>
        <w:t>7</w:t>
      </w:r>
      <w:r w:rsidRPr="0063270A">
        <w:rPr>
          <w:sz w:val="28"/>
          <w:szCs w:val="28"/>
          <w:lang w:val="uz-Latn-UZ"/>
        </w:rPr>
        <w:t>6 йил 1 январга қадар қуйидагилардан олинган даромадларга нисбатан жисмоний шахслардан олинадиган даромад солиғи ва юридик шахслардан олинадиган фойда солиғидан озод этилади:</w:t>
      </w:r>
    </w:p>
    <w:p w14:paraId="22F841AE" w14:textId="4AB7E661" w:rsidR="00CE1258" w:rsidRPr="0063270A" w:rsidRDefault="00CE1258" w:rsidP="001D25A5">
      <w:pPr>
        <w:spacing w:before="60" w:line="288" w:lineRule="auto"/>
        <w:ind w:firstLine="720"/>
        <w:jc w:val="both"/>
        <w:rPr>
          <w:sz w:val="28"/>
          <w:szCs w:val="28"/>
          <w:lang w:val="uz-Latn-UZ"/>
        </w:rPr>
      </w:pPr>
      <w:r w:rsidRPr="0063270A">
        <w:rPr>
          <w:sz w:val="28"/>
          <w:szCs w:val="28"/>
          <w:lang w:val="uz-Latn-UZ"/>
        </w:rPr>
        <w:t>фонд биржасининг расмий рўйхатига киритилган қимматли қоғозларни сотишдан олинган фойда;</w:t>
      </w:r>
    </w:p>
    <w:p w14:paraId="28FC699C" w14:textId="1AA8F4FE" w:rsidR="00CE1258"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3D1652" w:rsidRPr="0063270A">
        <w:rPr>
          <w:sz w:val="28"/>
          <w:szCs w:val="28"/>
          <w:lang w:val="uz-Latn-UZ"/>
        </w:rPr>
        <w:t xml:space="preserve"> </w:t>
      </w:r>
      <w:r w:rsidR="00CE1258" w:rsidRPr="0063270A">
        <w:rPr>
          <w:sz w:val="28"/>
          <w:szCs w:val="28"/>
          <w:lang w:val="uz-Latn-UZ"/>
        </w:rPr>
        <w:t>иштирокчиларининг акцияларини ёки капиталидаги улушларини сотишдан олинган фойда;</w:t>
      </w:r>
    </w:p>
    <w:p w14:paraId="766C3E64" w14:textId="5E2C54DE" w:rsidR="00CE1258" w:rsidRPr="0063270A" w:rsidRDefault="00CE1258" w:rsidP="001D25A5">
      <w:pPr>
        <w:spacing w:before="60" w:line="288" w:lineRule="auto"/>
        <w:ind w:firstLine="720"/>
        <w:jc w:val="both"/>
        <w:rPr>
          <w:sz w:val="28"/>
          <w:szCs w:val="28"/>
          <w:lang w:val="uz-Latn-UZ"/>
        </w:rPr>
      </w:pPr>
      <w:r w:rsidRPr="0063270A">
        <w:rPr>
          <w:sz w:val="28"/>
          <w:szCs w:val="28"/>
          <w:lang w:val="uz-Latn-UZ"/>
        </w:rPr>
        <w:t>улар ҳисобланган кунда Фонд биржасининг расмий рўйхатига киритилган қимматли қоғозлар бўйича дивидендлар ва фоизлар;</w:t>
      </w:r>
    </w:p>
    <w:p w14:paraId="31A26F6D" w14:textId="41122BFA" w:rsidR="00CE1258"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3D1652" w:rsidRPr="0063270A">
        <w:rPr>
          <w:sz w:val="28"/>
          <w:szCs w:val="28"/>
          <w:lang w:val="uz-Latn-UZ"/>
        </w:rPr>
        <w:t xml:space="preserve"> </w:t>
      </w:r>
      <w:r w:rsidR="00CE1258" w:rsidRPr="0063270A">
        <w:rPr>
          <w:sz w:val="28"/>
          <w:szCs w:val="28"/>
          <w:lang w:val="uz-Latn-UZ"/>
        </w:rPr>
        <w:t>иштирокчиларининг акциялари ёки капиталидаги улушлари бўйича дивидендлар;</w:t>
      </w:r>
    </w:p>
    <w:p w14:paraId="7951F59C" w14:textId="63BBA90B" w:rsidR="00CE1258" w:rsidRPr="0063270A" w:rsidRDefault="00CE1258" w:rsidP="001D25A5">
      <w:pPr>
        <w:spacing w:before="60" w:line="288" w:lineRule="auto"/>
        <w:ind w:firstLine="720"/>
        <w:jc w:val="both"/>
        <w:rPr>
          <w:sz w:val="28"/>
          <w:szCs w:val="28"/>
          <w:lang w:val="uz-Latn-UZ"/>
        </w:rPr>
      </w:pPr>
      <w:r w:rsidRPr="0063270A">
        <w:rPr>
          <w:sz w:val="28"/>
          <w:szCs w:val="28"/>
          <w:lang w:val="uz-Latn-UZ"/>
        </w:rPr>
        <w:t xml:space="preserve">агар жисмоний шахслар </w:t>
      </w:r>
      <w:r w:rsidR="00F95BC7">
        <w:rPr>
          <w:sz w:val="28"/>
          <w:szCs w:val="28"/>
          <w:lang w:val="uz-Latn-UZ"/>
        </w:rPr>
        <w:t>Молия маркази</w:t>
      </w:r>
      <w:r w:rsidR="003D1652" w:rsidRPr="0063270A">
        <w:rPr>
          <w:sz w:val="28"/>
          <w:szCs w:val="28"/>
          <w:lang w:val="uz-Latn-UZ"/>
        </w:rPr>
        <w:t xml:space="preserve">нинг </w:t>
      </w:r>
      <w:r w:rsidRPr="0063270A">
        <w:rPr>
          <w:sz w:val="28"/>
          <w:szCs w:val="28"/>
          <w:lang w:val="uz-Latn-UZ"/>
        </w:rPr>
        <w:t>инвестиция резидентлари бўлса ва Солиқ кодексининг мақсадлари учун Ўзбекистон Республикасининг резидентлари деб эътироф этилса, Ўзбекистон Республикасидан ташқаридаги манбалар.</w:t>
      </w:r>
    </w:p>
    <w:p w14:paraId="66EC88C8" w14:textId="548AE93C" w:rsidR="00CE1258" w:rsidRPr="0063270A" w:rsidRDefault="00CE1258" w:rsidP="001D25A5">
      <w:pPr>
        <w:spacing w:before="60" w:line="288" w:lineRule="auto"/>
        <w:ind w:firstLine="720"/>
        <w:jc w:val="both"/>
        <w:rPr>
          <w:sz w:val="28"/>
          <w:szCs w:val="28"/>
          <w:lang w:val="uz-Latn-UZ"/>
        </w:rPr>
      </w:pPr>
      <w:r w:rsidRPr="0063270A">
        <w:rPr>
          <w:sz w:val="28"/>
          <w:szCs w:val="28"/>
          <w:lang w:val="uz-Latn-UZ"/>
        </w:rPr>
        <w:t xml:space="preserve">Ушбу </w:t>
      </w:r>
      <w:r w:rsidR="009D558D">
        <w:rPr>
          <w:sz w:val="28"/>
          <w:szCs w:val="28"/>
          <w:lang w:val="uz-Cyrl-UZ"/>
        </w:rPr>
        <w:t>модданинг 7-</w:t>
      </w:r>
      <w:r w:rsidRPr="0063270A">
        <w:rPr>
          <w:sz w:val="28"/>
          <w:szCs w:val="28"/>
          <w:lang w:val="uz-Latn-UZ"/>
        </w:rPr>
        <w:t xml:space="preserve">қисми </w:t>
      </w:r>
      <w:r w:rsidR="009D558D">
        <w:rPr>
          <w:sz w:val="28"/>
          <w:szCs w:val="28"/>
          <w:lang w:val="uz-Cyrl-UZ"/>
        </w:rPr>
        <w:t>тўртинчи хатбоши</w:t>
      </w:r>
      <w:r w:rsidRPr="0063270A">
        <w:rPr>
          <w:sz w:val="28"/>
          <w:szCs w:val="28"/>
          <w:lang w:val="uz-Latn-UZ"/>
        </w:rPr>
        <w:t xml:space="preserve"> қоидалари </w:t>
      </w:r>
      <w:r w:rsidR="00F95BC7">
        <w:rPr>
          <w:sz w:val="28"/>
          <w:szCs w:val="28"/>
          <w:lang w:val="uz-Latn-UZ"/>
        </w:rPr>
        <w:t>Молия маркази</w:t>
      </w:r>
      <w:r w:rsidR="009D558D" w:rsidRPr="0063270A">
        <w:rPr>
          <w:sz w:val="28"/>
          <w:szCs w:val="28"/>
          <w:lang w:val="uz-Latn-UZ"/>
        </w:rPr>
        <w:t xml:space="preserve"> </w:t>
      </w:r>
      <w:r w:rsidRPr="0063270A">
        <w:rPr>
          <w:sz w:val="28"/>
          <w:szCs w:val="28"/>
          <w:lang w:val="uz-Latn-UZ"/>
        </w:rPr>
        <w:t>ҳамда Ўзбекистон Республикаси Иқтисодиёт ва молия вазирлигининг қўшма қарорида белгиланган мезонларга мувофиқ Фонд биржасида муомалада бўлган қимматли қоғозлар бўйича дивидендларга нисбатан қўлланилади.</w:t>
      </w:r>
    </w:p>
    <w:p w14:paraId="4AA08E71" w14:textId="79B7A0FB" w:rsidR="00DE1C21" w:rsidRPr="0063270A" w:rsidRDefault="008E41A2" w:rsidP="001D25A5">
      <w:pPr>
        <w:spacing w:before="60" w:line="288" w:lineRule="auto"/>
        <w:ind w:firstLine="720"/>
        <w:jc w:val="both"/>
        <w:rPr>
          <w:sz w:val="28"/>
          <w:szCs w:val="28"/>
          <w:lang w:val="uz-Latn-UZ"/>
        </w:rPr>
      </w:pPr>
      <w:r w:rsidRPr="0063270A">
        <w:rPr>
          <w:sz w:val="28"/>
          <w:szCs w:val="28"/>
          <w:lang w:val="uz-Latn-UZ"/>
        </w:rPr>
        <w:t xml:space="preserve">Ушбу </w:t>
      </w:r>
      <w:r>
        <w:rPr>
          <w:sz w:val="28"/>
          <w:szCs w:val="28"/>
          <w:lang w:val="uz-Cyrl-UZ"/>
        </w:rPr>
        <w:t>модданинг 7-</w:t>
      </w:r>
      <w:r w:rsidRPr="0063270A">
        <w:rPr>
          <w:sz w:val="28"/>
          <w:szCs w:val="28"/>
          <w:lang w:val="uz-Latn-UZ"/>
        </w:rPr>
        <w:t xml:space="preserve">қисми </w:t>
      </w:r>
      <w:r>
        <w:rPr>
          <w:sz w:val="28"/>
          <w:szCs w:val="28"/>
          <w:lang w:val="uz-Cyrl-UZ"/>
        </w:rPr>
        <w:t xml:space="preserve">олтинчи хатбошини </w:t>
      </w:r>
      <w:r w:rsidR="00CE1258" w:rsidRPr="0063270A">
        <w:rPr>
          <w:sz w:val="28"/>
          <w:szCs w:val="28"/>
          <w:lang w:val="uz-Latn-UZ"/>
        </w:rPr>
        <w:t xml:space="preserve">қўллаш мақсадлари учун </w:t>
      </w:r>
      <w:r w:rsidR="00F95BC7">
        <w:rPr>
          <w:sz w:val="28"/>
          <w:szCs w:val="28"/>
          <w:lang w:val="uz-Latn-UZ"/>
        </w:rPr>
        <w:t>Молия маркази</w:t>
      </w:r>
      <w:r w:rsidR="009D558D" w:rsidRPr="0063270A">
        <w:rPr>
          <w:sz w:val="28"/>
          <w:szCs w:val="28"/>
          <w:lang w:val="uz-Latn-UZ"/>
        </w:rPr>
        <w:t xml:space="preserve">нинг </w:t>
      </w:r>
      <w:r w:rsidR="00413B2B" w:rsidRPr="0063270A">
        <w:rPr>
          <w:sz w:val="28"/>
          <w:szCs w:val="28"/>
          <w:lang w:val="uz-Latn-UZ"/>
        </w:rPr>
        <w:t xml:space="preserve">Инвестиция </w:t>
      </w:r>
      <w:r w:rsidR="00CE1258" w:rsidRPr="0063270A">
        <w:rPr>
          <w:sz w:val="28"/>
          <w:szCs w:val="28"/>
          <w:lang w:val="uz-Latn-UZ"/>
        </w:rPr>
        <w:t>резиденти Солиқ кодексида назарда тутилган тартибда ва миқдорда Солиқ кодекси мақсадлари учун Ўзбекистон Республикасининг резиденти эканлигини тасдиқловчи ҳужжат берилганлиги учун бюджетга мажбурий тўловни амалга ошириши шарт.</w:t>
      </w:r>
    </w:p>
    <w:p w14:paraId="206E47F6" w14:textId="38716458" w:rsidR="00CE1258" w:rsidRPr="0063270A" w:rsidRDefault="00CE1258" w:rsidP="001D25A5">
      <w:pPr>
        <w:spacing w:before="60" w:line="288" w:lineRule="auto"/>
        <w:ind w:firstLine="720"/>
        <w:jc w:val="both"/>
        <w:rPr>
          <w:sz w:val="28"/>
          <w:szCs w:val="28"/>
          <w:lang w:val="uz-Latn-UZ"/>
        </w:rPr>
      </w:pPr>
      <w:r w:rsidRPr="0063270A">
        <w:rPr>
          <w:sz w:val="28"/>
          <w:szCs w:val="28"/>
          <w:lang w:val="uz-Latn-UZ"/>
        </w:rPr>
        <w:t xml:space="preserve">Ушбу модданинг 3 ва 4-қисмларида </w:t>
      </w:r>
      <w:r w:rsidR="00E35E66">
        <w:rPr>
          <w:sz w:val="28"/>
          <w:szCs w:val="28"/>
          <w:lang w:val="uz-Cyrl-UZ"/>
        </w:rPr>
        <w:t>белгиланган</w:t>
      </w:r>
      <w:r w:rsidRPr="0063270A">
        <w:rPr>
          <w:sz w:val="28"/>
          <w:szCs w:val="28"/>
          <w:lang w:val="uz-Latn-UZ"/>
        </w:rPr>
        <w:t xml:space="preserve"> хизматларни кўрсатувчи </w:t>
      </w:r>
      <w:r w:rsidR="00F95BC7">
        <w:rPr>
          <w:sz w:val="28"/>
          <w:szCs w:val="28"/>
          <w:lang w:val="uz-Latn-UZ"/>
        </w:rPr>
        <w:t>Молия маркази</w:t>
      </w:r>
      <w:r w:rsidR="009D558D" w:rsidRPr="0063270A">
        <w:rPr>
          <w:sz w:val="28"/>
          <w:szCs w:val="28"/>
          <w:lang w:val="uz-Latn-UZ"/>
        </w:rPr>
        <w:t xml:space="preserve"> </w:t>
      </w:r>
      <w:r w:rsidRPr="0063270A">
        <w:rPr>
          <w:sz w:val="28"/>
          <w:szCs w:val="28"/>
          <w:lang w:val="uz-Latn-UZ"/>
        </w:rPr>
        <w:t xml:space="preserve">органлари ва </w:t>
      </w:r>
      <w:r w:rsidR="00F95BC7">
        <w:rPr>
          <w:sz w:val="28"/>
          <w:szCs w:val="28"/>
          <w:lang w:val="uz-Latn-UZ"/>
        </w:rPr>
        <w:t>Молия маркази</w:t>
      </w:r>
      <w:r w:rsidR="009D558D" w:rsidRPr="0063270A">
        <w:rPr>
          <w:sz w:val="28"/>
          <w:szCs w:val="28"/>
          <w:lang w:val="uz-Latn-UZ"/>
        </w:rPr>
        <w:t xml:space="preserve"> </w:t>
      </w:r>
      <w:r w:rsidRPr="0063270A">
        <w:rPr>
          <w:sz w:val="28"/>
          <w:szCs w:val="28"/>
          <w:lang w:val="uz-Latn-UZ"/>
        </w:rPr>
        <w:t xml:space="preserve">иштирокчилари </w:t>
      </w:r>
      <w:r w:rsidR="00F95BC7">
        <w:rPr>
          <w:sz w:val="28"/>
          <w:szCs w:val="28"/>
          <w:lang w:val="uz-Latn-UZ"/>
        </w:rPr>
        <w:t>Молия маркази</w:t>
      </w:r>
      <w:r w:rsidR="009D558D" w:rsidRPr="0063270A">
        <w:rPr>
          <w:sz w:val="28"/>
          <w:szCs w:val="28"/>
          <w:lang w:val="uz-Latn-UZ"/>
        </w:rPr>
        <w:t xml:space="preserve"> </w:t>
      </w:r>
      <w:r w:rsidRPr="0063270A">
        <w:rPr>
          <w:sz w:val="28"/>
          <w:szCs w:val="28"/>
          <w:lang w:val="uz-Latn-UZ"/>
        </w:rPr>
        <w:t>ҳудудида жойлашган объектларга нисбатан мол-мулк солиғидан ва ер солиғидан озод қилинади.</w:t>
      </w:r>
    </w:p>
    <w:p w14:paraId="41CB6A3B" w14:textId="2009A9CB" w:rsidR="00CE1258" w:rsidRPr="0063270A" w:rsidRDefault="00CE1258" w:rsidP="001D25A5">
      <w:pPr>
        <w:spacing w:before="60" w:line="288" w:lineRule="auto"/>
        <w:ind w:firstLine="720"/>
        <w:jc w:val="both"/>
        <w:rPr>
          <w:sz w:val="28"/>
          <w:szCs w:val="28"/>
          <w:lang w:val="uz-Latn-UZ"/>
        </w:rPr>
      </w:pPr>
      <w:r w:rsidRPr="0063270A">
        <w:rPr>
          <w:sz w:val="28"/>
          <w:szCs w:val="28"/>
          <w:lang w:val="uz-Latn-UZ"/>
        </w:rPr>
        <w:t xml:space="preserve">Қуйидагилар қўшилган қиймат солиғи солинадиган реализация қилиш </w:t>
      </w:r>
      <w:r w:rsidR="00EB6A8E" w:rsidRPr="0063270A">
        <w:rPr>
          <w:sz w:val="28"/>
          <w:szCs w:val="28"/>
          <w:lang w:val="uz-Latn-UZ"/>
        </w:rPr>
        <w:t>б</w:t>
      </w:r>
      <w:r w:rsidR="00EB6A8E" w:rsidRPr="0063270A">
        <w:rPr>
          <w:sz w:val="28"/>
          <w:szCs w:val="28"/>
          <w:lang w:val="uz-Cyrl-UZ"/>
        </w:rPr>
        <w:t>ўйича айланма</w:t>
      </w:r>
      <w:r w:rsidRPr="0063270A">
        <w:rPr>
          <w:sz w:val="28"/>
          <w:szCs w:val="28"/>
          <w:lang w:val="uz-Latn-UZ"/>
        </w:rPr>
        <w:t xml:space="preserve"> ҳисобланмайди:</w:t>
      </w:r>
    </w:p>
    <w:p w14:paraId="33B72650" w14:textId="711E0A8C" w:rsidR="00CE1258" w:rsidRPr="0063270A" w:rsidRDefault="00CE1258" w:rsidP="001D25A5">
      <w:pPr>
        <w:spacing w:before="60" w:line="288" w:lineRule="auto"/>
        <w:ind w:firstLine="720"/>
        <w:jc w:val="both"/>
        <w:rPr>
          <w:sz w:val="28"/>
          <w:szCs w:val="28"/>
          <w:lang w:val="uz-Latn-UZ"/>
        </w:rPr>
      </w:pPr>
      <w:r w:rsidRPr="0063270A">
        <w:rPr>
          <w:sz w:val="28"/>
          <w:szCs w:val="28"/>
          <w:lang w:val="uz-Latn-UZ"/>
        </w:rPr>
        <w:lastRenderedPageBreak/>
        <w:t xml:space="preserve">Ўзбекистон Республикасининг бюджет қонунчилигига мувофиқ </w:t>
      </w:r>
      <w:r w:rsidR="00F95BC7">
        <w:rPr>
          <w:sz w:val="28"/>
          <w:szCs w:val="28"/>
          <w:lang w:val="uz-Latn-UZ"/>
        </w:rPr>
        <w:t>Молия маркази</w:t>
      </w:r>
      <w:r w:rsidR="009F28B9" w:rsidRPr="0063270A">
        <w:rPr>
          <w:sz w:val="28"/>
          <w:szCs w:val="28"/>
          <w:lang w:val="uz-Latn-UZ"/>
        </w:rPr>
        <w:t xml:space="preserve"> </w:t>
      </w:r>
      <w:r w:rsidR="009F28B9">
        <w:rPr>
          <w:sz w:val="28"/>
          <w:szCs w:val="28"/>
          <w:lang w:val="uz-Cyrl-UZ"/>
        </w:rPr>
        <w:t>м</w:t>
      </w:r>
      <w:r w:rsidRPr="0063270A">
        <w:rPr>
          <w:sz w:val="28"/>
          <w:szCs w:val="28"/>
          <w:lang w:val="uz-Latn-UZ"/>
        </w:rPr>
        <w:t>аъмурияти томонидан мақсадли трансферт шаклида олинган бюджет маблағлари;</w:t>
      </w:r>
    </w:p>
    <w:p w14:paraId="14458C7A" w14:textId="0023FC90" w:rsidR="00CE1258"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9F28B9" w:rsidRPr="0063270A">
        <w:rPr>
          <w:sz w:val="28"/>
          <w:szCs w:val="28"/>
          <w:lang w:val="uz-Latn-UZ"/>
        </w:rPr>
        <w:t xml:space="preserve"> </w:t>
      </w:r>
      <w:r w:rsidR="00CE1258" w:rsidRPr="0063270A">
        <w:rPr>
          <w:sz w:val="28"/>
          <w:szCs w:val="28"/>
          <w:lang w:val="uz-Latn-UZ"/>
        </w:rPr>
        <w:t xml:space="preserve">органлари томонидан </w:t>
      </w:r>
      <w:r>
        <w:rPr>
          <w:sz w:val="28"/>
          <w:szCs w:val="28"/>
          <w:lang w:val="uz-Latn-UZ"/>
        </w:rPr>
        <w:t>Молия маркази</w:t>
      </w:r>
      <w:r w:rsidR="009F28B9" w:rsidRPr="0063270A">
        <w:rPr>
          <w:sz w:val="28"/>
          <w:szCs w:val="28"/>
          <w:lang w:val="uz-Latn-UZ"/>
        </w:rPr>
        <w:t xml:space="preserve"> </w:t>
      </w:r>
      <w:r w:rsidR="009F28B9">
        <w:rPr>
          <w:sz w:val="28"/>
          <w:szCs w:val="28"/>
          <w:lang w:val="uz-Cyrl-UZ"/>
        </w:rPr>
        <w:t>м</w:t>
      </w:r>
      <w:r w:rsidR="00CE1258" w:rsidRPr="0063270A">
        <w:rPr>
          <w:sz w:val="28"/>
          <w:szCs w:val="28"/>
          <w:lang w:val="uz-Latn-UZ"/>
        </w:rPr>
        <w:t>аъмуриятидан мақсадли трансферт шаклида олинган пул маблағлари.</w:t>
      </w:r>
    </w:p>
    <w:p w14:paraId="72BF00FF" w14:textId="3B4282EA" w:rsidR="00DE1C21"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9F28B9" w:rsidRPr="0063270A">
        <w:rPr>
          <w:sz w:val="28"/>
          <w:szCs w:val="28"/>
          <w:lang w:val="uz-Latn-UZ"/>
        </w:rPr>
        <w:t xml:space="preserve"> </w:t>
      </w:r>
      <w:r w:rsidR="00CE1258" w:rsidRPr="0063270A">
        <w:rPr>
          <w:sz w:val="28"/>
          <w:szCs w:val="28"/>
          <w:lang w:val="uz-Latn-UZ"/>
        </w:rPr>
        <w:t>иштирокчиларининг ушбу модданинг 3-қисмида кўрсатилган хизматлари қўшилган қиймат солиғидан озод қилинади.</w:t>
      </w:r>
    </w:p>
    <w:p w14:paraId="7EF4EC59" w14:textId="3766ABCC" w:rsidR="00CE1258" w:rsidRPr="0063270A" w:rsidRDefault="00CE1258" w:rsidP="001D25A5">
      <w:pPr>
        <w:spacing w:before="60" w:line="288" w:lineRule="auto"/>
        <w:ind w:firstLine="720"/>
        <w:jc w:val="both"/>
        <w:rPr>
          <w:sz w:val="28"/>
          <w:szCs w:val="28"/>
          <w:lang w:val="uz-Latn-UZ"/>
        </w:rPr>
      </w:pPr>
      <w:r w:rsidRPr="0063270A">
        <w:rPr>
          <w:sz w:val="28"/>
          <w:szCs w:val="28"/>
          <w:lang w:val="uz-Latn-UZ"/>
        </w:rPr>
        <w:t xml:space="preserve">Норезидент томонидан </w:t>
      </w:r>
      <w:r w:rsidR="00F95BC7">
        <w:rPr>
          <w:sz w:val="28"/>
          <w:szCs w:val="28"/>
          <w:lang w:val="uz-Latn-UZ"/>
        </w:rPr>
        <w:t>Молия маркази</w:t>
      </w:r>
      <w:r w:rsidR="009F28B9" w:rsidRPr="0063270A">
        <w:rPr>
          <w:sz w:val="28"/>
          <w:szCs w:val="28"/>
          <w:lang w:val="uz-Latn-UZ"/>
        </w:rPr>
        <w:t xml:space="preserve"> </w:t>
      </w:r>
      <w:r w:rsidRPr="0063270A">
        <w:rPr>
          <w:sz w:val="28"/>
          <w:szCs w:val="28"/>
          <w:lang w:val="uz-Latn-UZ"/>
        </w:rPr>
        <w:t>органи ёки унинг ташкилоти учун ҳақ эвазига бажарилган ишлар ёки кўрсатилган хизматлар, агар реализация қилиш жойи Ўзбекистон Республикаси деб эътироф этилган бўлса, норезидентдан ишлар ва хизматларни сотиб олиш бўйича айланма ҳисобланмайди.</w:t>
      </w:r>
    </w:p>
    <w:p w14:paraId="151C0E0B" w14:textId="0C3E9FAE" w:rsidR="00CE1258" w:rsidRPr="0063270A" w:rsidRDefault="00CE1258" w:rsidP="001D25A5">
      <w:pPr>
        <w:spacing w:before="60" w:line="288" w:lineRule="auto"/>
        <w:ind w:firstLine="720"/>
        <w:jc w:val="both"/>
        <w:rPr>
          <w:sz w:val="28"/>
          <w:szCs w:val="28"/>
          <w:lang w:val="uz-Latn-UZ"/>
        </w:rPr>
      </w:pPr>
      <w:r w:rsidRPr="0063270A">
        <w:rPr>
          <w:sz w:val="28"/>
          <w:szCs w:val="28"/>
          <w:lang w:val="uz-Latn-UZ"/>
        </w:rPr>
        <w:t>Солиқ маъмур</w:t>
      </w:r>
      <w:r w:rsidR="009400F0" w:rsidRPr="0063270A">
        <w:rPr>
          <w:sz w:val="28"/>
          <w:szCs w:val="28"/>
          <w:lang w:val="uz-Cyrl-UZ"/>
        </w:rPr>
        <w:t xml:space="preserve">чилиги ҳамда солиқ </w:t>
      </w:r>
      <w:r w:rsidRPr="0063270A">
        <w:rPr>
          <w:sz w:val="28"/>
          <w:szCs w:val="28"/>
          <w:lang w:val="uz-Latn-UZ"/>
        </w:rPr>
        <w:t xml:space="preserve">органларининг </w:t>
      </w:r>
      <w:r w:rsidR="00F95BC7">
        <w:rPr>
          <w:sz w:val="28"/>
          <w:szCs w:val="28"/>
          <w:lang w:val="uz-Latn-UZ"/>
        </w:rPr>
        <w:t>Молия маркази</w:t>
      </w:r>
      <w:r w:rsidR="009F28B9" w:rsidRPr="0063270A">
        <w:rPr>
          <w:sz w:val="28"/>
          <w:szCs w:val="28"/>
          <w:lang w:val="uz-Latn-UZ"/>
        </w:rPr>
        <w:t xml:space="preserve"> </w:t>
      </w:r>
      <w:r w:rsidRPr="0063270A">
        <w:rPr>
          <w:sz w:val="28"/>
          <w:szCs w:val="28"/>
          <w:lang w:val="uz-Latn-UZ"/>
        </w:rPr>
        <w:t xml:space="preserve">органлари ва </w:t>
      </w:r>
      <w:r w:rsidR="00F95BC7">
        <w:rPr>
          <w:sz w:val="28"/>
          <w:szCs w:val="28"/>
          <w:lang w:val="uz-Latn-UZ"/>
        </w:rPr>
        <w:t>Молия маркази</w:t>
      </w:r>
      <w:r w:rsidR="009F28B9" w:rsidRPr="0063270A">
        <w:rPr>
          <w:sz w:val="28"/>
          <w:szCs w:val="28"/>
          <w:lang w:val="uz-Latn-UZ"/>
        </w:rPr>
        <w:t xml:space="preserve"> </w:t>
      </w:r>
      <w:r w:rsidRPr="0063270A">
        <w:rPr>
          <w:sz w:val="28"/>
          <w:szCs w:val="28"/>
          <w:lang w:val="uz-Latn-UZ"/>
        </w:rPr>
        <w:t xml:space="preserve">иштирокчилари билан солиқ солиш масалалари бўйича ўзаро ҳамкорлиги </w:t>
      </w:r>
      <w:r w:rsidR="00F95BC7">
        <w:rPr>
          <w:sz w:val="28"/>
          <w:szCs w:val="28"/>
          <w:lang w:val="uz-Latn-UZ"/>
        </w:rPr>
        <w:t>Молия маркази</w:t>
      </w:r>
      <w:r w:rsidR="009F28B9" w:rsidRPr="0063270A">
        <w:rPr>
          <w:sz w:val="28"/>
          <w:szCs w:val="28"/>
          <w:lang w:val="uz-Latn-UZ"/>
        </w:rPr>
        <w:t xml:space="preserve"> </w:t>
      </w:r>
      <w:r w:rsidRPr="0063270A">
        <w:rPr>
          <w:sz w:val="28"/>
          <w:szCs w:val="28"/>
          <w:lang w:val="uz-Latn-UZ"/>
        </w:rPr>
        <w:t xml:space="preserve">органлари ва Ўзбекистон Республикаси Иқтисодиёт ва молия вазирлигининг қўшма </w:t>
      </w:r>
      <w:r w:rsidR="00ED4DA7" w:rsidRPr="0063270A">
        <w:rPr>
          <w:sz w:val="28"/>
          <w:szCs w:val="28"/>
          <w:lang w:val="uz-Cyrl-UZ"/>
        </w:rPr>
        <w:t xml:space="preserve">ҳужжатлари </w:t>
      </w:r>
      <w:r w:rsidRPr="0063270A">
        <w:rPr>
          <w:sz w:val="28"/>
          <w:szCs w:val="28"/>
          <w:lang w:val="uz-Latn-UZ"/>
        </w:rPr>
        <w:t>билан белгиланади.</w:t>
      </w:r>
    </w:p>
    <w:p w14:paraId="7ADB634E" w14:textId="74440E78" w:rsidR="00FD0730" w:rsidRDefault="00F95BC7" w:rsidP="001D25A5">
      <w:pPr>
        <w:spacing w:before="60" w:line="288" w:lineRule="auto"/>
        <w:ind w:firstLine="720"/>
        <w:jc w:val="both"/>
        <w:rPr>
          <w:sz w:val="28"/>
          <w:szCs w:val="28"/>
          <w:lang w:val="uz-Latn-UZ"/>
        </w:rPr>
      </w:pPr>
      <w:r>
        <w:rPr>
          <w:sz w:val="28"/>
          <w:szCs w:val="28"/>
          <w:lang w:val="uz-Latn-UZ"/>
        </w:rPr>
        <w:t>Молия маркази</w:t>
      </w:r>
      <w:r w:rsidR="009F28B9" w:rsidRPr="0063270A">
        <w:rPr>
          <w:sz w:val="28"/>
          <w:szCs w:val="28"/>
          <w:lang w:val="uz-Latn-UZ"/>
        </w:rPr>
        <w:t xml:space="preserve"> </w:t>
      </w:r>
      <w:r w:rsidR="00CE1258" w:rsidRPr="0063270A">
        <w:rPr>
          <w:sz w:val="28"/>
          <w:szCs w:val="28"/>
          <w:lang w:val="uz-Latn-UZ"/>
        </w:rPr>
        <w:t xml:space="preserve">органлари, </w:t>
      </w:r>
      <w:r>
        <w:rPr>
          <w:sz w:val="28"/>
          <w:szCs w:val="28"/>
          <w:lang w:val="uz-Latn-UZ"/>
        </w:rPr>
        <w:t>Молия маркази</w:t>
      </w:r>
      <w:r w:rsidR="009F28B9" w:rsidRPr="0063270A">
        <w:rPr>
          <w:sz w:val="28"/>
          <w:szCs w:val="28"/>
          <w:lang w:val="uz-Latn-UZ"/>
        </w:rPr>
        <w:t xml:space="preserve"> </w:t>
      </w:r>
      <w:r w:rsidR="00CE1258" w:rsidRPr="0063270A">
        <w:rPr>
          <w:sz w:val="28"/>
          <w:szCs w:val="28"/>
          <w:lang w:val="uz-Latn-UZ"/>
        </w:rPr>
        <w:t xml:space="preserve">иштирокчилари, </w:t>
      </w:r>
      <w:r>
        <w:rPr>
          <w:sz w:val="28"/>
          <w:szCs w:val="28"/>
          <w:lang w:val="uz-Latn-UZ"/>
        </w:rPr>
        <w:t>Молия маркази</w:t>
      </w:r>
      <w:r w:rsidR="009F28B9" w:rsidRPr="0063270A">
        <w:rPr>
          <w:sz w:val="28"/>
          <w:szCs w:val="28"/>
          <w:lang w:val="uz-Latn-UZ"/>
        </w:rPr>
        <w:t xml:space="preserve"> </w:t>
      </w:r>
      <w:r w:rsidR="00CE1258" w:rsidRPr="0063270A">
        <w:rPr>
          <w:sz w:val="28"/>
          <w:szCs w:val="28"/>
          <w:lang w:val="uz-Latn-UZ"/>
        </w:rPr>
        <w:t xml:space="preserve">ходимлари ёки </w:t>
      </w:r>
      <w:r>
        <w:rPr>
          <w:sz w:val="28"/>
          <w:szCs w:val="28"/>
          <w:lang w:val="uz-Latn-UZ"/>
        </w:rPr>
        <w:t>Молия маркази</w:t>
      </w:r>
      <w:r w:rsidR="009F28B9" w:rsidRPr="0063270A">
        <w:rPr>
          <w:sz w:val="28"/>
          <w:szCs w:val="28"/>
          <w:lang w:val="uz-Latn-UZ"/>
        </w:rPr>
        <w:t xml:space="preserve"> </w:t>
      </w:r>
      <w:r w:rsidR="00CE1258" w:rsidRPr="0063270A">
        <w:rPr>
          <w:sz w:val="28"/>
          <w:szCs w:val="28"/>
          <w:lang w:val="uz-Latn-UZ"/>
        </w:rPr>
        <w:t xml:space="preserve">Инвестиция резидентларининг </w:t>
      </w:r>
      <w:r>
        <w:rPr>
          <w:sz w:val="28"/>
          <w:szCs w:val="28"/>
          <w:lang w:val="uz-Latn-UZ"/>
        </w:rPr>
        <w:t>Молия маркази</w:t>
      </w:r>
      <w:r w:rsidR="009F28B9" w:rsidRPr="0063270A">
        <w:rPr>
          <w:sz w:val="28"/>
          <w:szCs w:val="28"/>
          <w:lang w:val="uz-Latn-UZ"/>
        </w:rPr>
        <w:t xml:space="preserve"> </w:t>
      </w:r>
      <w:r w:rsidR="00CE1258" w:rsidRPr="0063270A">
        <w:rPr>
          <w:sz w:val="28"/>
          <w:szCs w:val="28"/>
          <w:lang w:val="uz-Latn-UZ"/>
        </w:rPr>
        <w:t>ҳудудида фойдаланиш ёки истеъмол қилиш учун Ўзбекистон Республикаси божхона ҳудудига хориждан олиб кириладиган мол-мулкидан 20</w:t>
      </w:r>
      <w:r w:rsidR="0063270A" w:rsidRPr="0063270A">
        <w:rPr>
          <w:sz w:val="28"/>
          <w:szCs w:val="28"/>
          <w:lang w:val="uz-Latn-UZ"/>
        </w:rPr>
        <w:t>7</w:t>
      </w:r>
      <w:r w:rsidR="00CE1258" w:rsidRPr="0063270A">
        <w:rPr>
          <w:sz w:val="28"/>
          <w:szCs w:val="28"/>
          <w:lang w:val="uz-Latn-UZ"/>
        </w:rPr>
        <w:t xml:space="preserve">6 йил 1 январга қадар божхона божлари ёки бошқа йиғимлар ундирилмайди. </w:t>
      </w:r>
    </w:p>
    <w:p w14:paraId="72DC9D09" w14:textId="059C51A8" w:rsidR="00DE1C21" w:rsidRDefault="00CE1258" w:rsidP="001D25A5">
      <w:pPr>
        <w:spacing w:before="60" w:line="288" w:lineRule="auto"/>
        <w:ind w:firstLine="720"/>
        <w:jc w:val="both"/>
        <w:rPr>
          <w:sz w:val="28"/>
          <w:szCs w:val="28"/>
          <w:lang w:val="uz-Latn-UZ"/>
        </w:rPr>
      </w:pPr>
      <w:r w:rsidRPr="0063270A">
        <w:rPr>
          <w:sz w:val="28"/>
          <w:szCs w:val="28"/>
          <w:lang w:val="uz-Latn-UZ"/>
        </w:rPr>
        <w:t>20</w:t>
      </w:r>
      <w:r w:rsidR="008B4685">
        <w:rPr>
          <w:sz w:val="28"/>
          <w:szCs w:val="28"/>
          <w:lang w:val="uz-Cyrl-UZ"/>
        </w:rPr>
        <w:t>7</w:t>
      </w:r>
      <w:r w:rsidRPr="0063270A">
        <w:rPr>
          <w:sz w:val="28"/>
          <w:szCs w:val="28"/>
          <w:lang w:val="uz-Latn-UZ"/>
        </w:rPr>
        <w:t xml:space="preserve">6 йил 1 январдан бошлаб </w:t>
      </w:r>
      <w:r w:rsidR="00F95BC7">
        <w:rPr>
          <w:sz w:val="28"/>
          <w:szCs w:val="28"/>
          <w:lang w:val="uz-Latn-UZ"/>
        </w:rPr>
        <w:t>Молия маркази</w:t>
      </w:r>
      <w:r w:rsidR="009F28B9" w:rsidRPr="0063270A">
        <w:rPr>
          <w:sz w:val="28"/>
          <w:szCs w:val="28"/>
          <w:lang w:val="uz-Latn-UZ"/>
        </w:rPr>
        <w:t xml:space="preserve"> </w:t>
      </w:r>
      <w:r w:rsidRPr="0063270A">
        <w:rPr>
          <w:sz w:val="28"/>
          <w:szCs w:val="28"/>
          <w:lang w:val="uz-Latn-UZ"/>
        </w:rPr>
        <w:t>ҳудудига илгари олиб кирилган мол-мулкдан божхона божлари ёки бошқа йиғимлар ундирилмайди.</w:t>
      </w:r>
    </w:p>
    <w:p w14:paraId="0B016085" w14:textId="4EE08730" w:rsidR="003D1039" w:rsidRDefault="003D1039" w:rsidP="001D25A5">
      <w:pPr>
        <w:spacing w:before="60" w:line="288" w:lineRule="auto"/>
        <w:ind w:firstLine="720"/>
        <w:jc w:val="both"/>
        <w:rPr>
          <w:sz w:val="28"/>
          <w:szCs w:val="28"/>
          <w:lang w:val="uz-Latn-UZ"/>
        </w:rPr>
      </w:pPr>
    </w:p>
    <w:p w14:paraId="56418A7D" w14:textId="77777777" w:rsidR="00CA291B" w:rsidRPr="0063270A" w:rsidRDefault="00CA291B" w:rsidP="001D25A5">
      <w:pPr>
        <w:pStyle w:val="2"/>
        <w:spacing w:before="60" w:after="0" w:line="288" w:lineRule="auto"/>
        <w:ind w:firstLine="720"/>
        <w:rPr>
          <w:sz w:val="28"/>
          <w:szCs w:val="28"/>
          <w:lang w:val="uz-Latn-UZ"/>
        </w:rPr>
      </w:pPr>
      <w:r w:rsidRPr="0063270A">
        <w:rPr>
          <w:sz w:val="28"/>
          <w:szCs w:val="28"/>
          <w:lang w:val="uz-Latn-UZ"/>
        </w:rPr>
        <w:t>11-модда. Чет эл фуқаролари учун виза режими</w:t>
      </w:r>
    </w:p>
    <w:p w14:paraId="2B6ACCD5" w14:textId="1A201E7A" w:rsidR="00CA291B"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DB6DAE" w:rsidRPr="0063270A">
        <w:rPr>
          <w:sz w:val="28"/>
          <w:szCs w:val="28"/>
          <w:lang w:val="uz-Latn-UZ"/>
        </w:rPr>
        <w:t xml:space="preserve">да </w:t>
      </w:r>
      <w:r w:rsidR="00CA291B" w:rsidRPr="0063270A">
        <w:rPr>
          <w:sz w:val="28"/>
          <w:szCs w:val="28"/>
          <w:lang w:val="uz-Latn-UZ"/>
        </w:rPr>
        <w:t xml:space="preserve">фаолиятни амалга ошириш учун Ўзбекистон Республикаси ҳудудига келаётган чет эл фуқароси кириш визасини Ўзбекистон Республикасининг элчихонасида ёки бошқа дипломатик ваколатхонасида ёхуд Ўзбекистон Республикаси ҳудудида халқаро аэропортга етиб келганидан сўнг олиши мумкин. </w:t>
      </w:r>
      <w:r>
        <w:rPr>
          <w:sz w:val="28"/>
          <w:szCs w:val="28"/>
          <w:lang w:val="uz-Latn-UZ"/>
        </w:rPr>
        <w:t>Молия маркази</w:t>
      </w:r>
      <w:r w:rsidR="000305A6">
        <w:rPr>
          <w:sz w:val="28"/>
          <w:szCs w:val="28"/>
          <w:lang w:val="uz-Latn-UZ"/>
        </w:rPr>
        <w:t xml:space="preserve"> қарорлари</w:t>
      </w:r>
      <w:r w:rsidR="00ED4DA7" w:rsidRPr="0063270A">
        <w:rPr>
          <w:sz w:val="28"/>
          <w:szCs w:val="28"/>
          <w:lang w:val="uz-Cyrl-UZ"/>
        </w:rPr>
        <w:t xml:space="preserve">да </w:t>
      </w:r>
      <w:r w:rsidR="00CA291B" w:rsidRPr="0063270A">
        <w:rPr>
          <w:sz w:val="28"/>
          <w:szCs w:val="28"/>
          <w:lang w:val="uz-Latn-UZ"/>
        </w:rPr>
        <w:t>фаолиятни амалга ошириш ниятини тасдиқлаш учун зарур бўлган ҳужжатлар ва тартиб-таомиллар белгиланиши мумкин.</w:t>
      </w:r>
    </w:p>
    <w:p w14:paraId="3B40BEAD" w14:textId="2DDD74D0" w:rsidR="00CA291B" w:rsidRPr="0063270A" w:rsidRDefault="00F95BC7" w:rsidP="001D25A5">
      <w:pPr>
        <w:spacing w:before="60" w:line="288" w:lineRule="auto"/>
        <w:ind w:firstLine="720"/>
        <w:jc w:val="both"/>
        <w:rPr>
          <w:sz w:val="28"/>
          <w:szCs w:val="28"/>
          <w:lang w:val="uz-Latn-UZ"/>
        </w:rPr>
      </w:pPr>
      <w:r>
        <w:rPr>
          <w:sz w:val="28"/>
          <w:szCs w:val="28"/>
          <w:lang w:val="uz-Latn-UZ"/>
        </w:rPr>
        <w:lastRenderedPageBreak/>
        <w:t>Молия маркази</w:t>
      </w:r>
      <w:r w:rsidR="00DB6DAE" w:rsidRPr="0063270A">
        <w:rPr>
          <w:sz w:val="28"/>
          <w:szCs w:val="28"/>
          <w:lang w:val="uz-Latn-UZ"/>
        </w:rPr>
        <w:t xml:space="preserve"> </w:t>
      </w:r>
      <w:r w:rsidR="00ED4DA7" w:rsidRPr="0063270A">
        <w:rPr>
          <w:sz w:val="28"/>
          <w:szCs w:val="28"/>
          <w:lang w:val="uz-Cyrl-UZ"/>
        </w:rPr>
        <w:t>ша</w:t>
      </w:r>
      <w:r w:rsidR="00CA291B" w:rsidRPr="0063270A">
        <w:rPr>
          <w:sz w:val="28"/>
          <w:szCs w:val="28"/>
          <w:lang w:val="uz-Latn-UZ"/>
        </w:rPr>
        <w:t>хси ҳисобланган чет эл жисмоний шахси 5 йилгача бўлган муддатга кириш визаларини олиши мумкин.</w:t>
      </w:r>
    </w:p>
    <w:p w14:paraId="3DDFCEA3" w14:textId="0DF0AB0F" w:rsidR="00CA291B"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DB6DAE" w:rsidRPr="0063270A">
        <w:rPr>
          <w:sz w:val="28"/>
          <w:szCs w:val="28"/>
          <w:lang w:val="uz-Latn-UZ"/>
        </w:rPr>
        <w:t xml:space="preserve"> </w:t>
      </w:r>
      <w:r w:rsidR="00CA291B" w:rsidRPr="0063270A">
        <w:rPr>
          <w:sz w:val="28"/>
          <w:szCs w:val="28"/>
          <w:lang w:val="uz-Latn-UZ"/>
        </w:rPr>
        <w:t xml:space="preserve">жисмоний </w:t>
      </w:r>
      <w:r w:rsidR="00ED4DA7" w:rsidRPr="0063270A">
        <w:rPr>
          <w:sz w:val="28"/>
          <w:szCs w:val="28"/>
          <w:lang w:val="uz-Cyrl-UZ"/>
        </w:rPr>
        <w:t>ш</w:t>
      </w:r>
      <w:r w:rsidR="00CA291B" w:rsidRPr="0063270A">
        <w:rPr>
          <w:sz w:val="28"/>
          <w:szCs w:val="28"/>
          <w:lang w:val="uz-Latn-UZ"/>
        </w:rPr>
        <w:t xml:space="preserve">ахслари учун визаларни бериш, бекор қилиш, қайта тиклаш ва амал қилиш муддатини қисқартириш Ўзбекистон Республикаси қонунчилигига мувофиқ, </w:t>
      </w:r>
      <w:r>
        <w:rPr>
          <w:sz w:val="28"/>
          <w:szCs w:val="28"/>
          <w:lang w:val="uz-Latn-UZ"/>
        </w:rPr>
        <w:t>Молия маркази</w:t>
      </w:r>
      <w:r w:rsidR="00DB6DAE" w:rsidRPr="0063270A">
        <w:rPr>
          <w:sz w:val="28"/>
          <w:szCs w:val="28"/>
          <w:lang w:val="uz-Latn-UZ"/>
        </w:rPr>
        <w:t xml:space="preserve"> </w:t>
      </w:r>
      <w:r w:rsidR="005D2613">
        <w:rPr>
          <w:sz w:val="28"/>
          <w:szCs w:val="28"/>
          <w:lang w:val="uz-Cyrl-UZ"/>
        </w:rPr>
        <w:t>м</w:t>
      </w:r>
      <w:r w:rsidR="00CA291B" w:rsidRPr="0063270A">
        <w:rPr>
          <w:sz w:val="28"/>
          <w:szCs w:val="28"/>
          <w:lang w:val="uz-Latn-UZ"/>
        </w:rPr>
        <w:t>аъмуриятининг илтимосномасига асосан амалга оширилади.</w:t>
      </w:r>
    </w:p>
    <w:p w14:paraId="4E070A3F" w14:textId="0C1646EE" w:rsidR="00CA291B" w:rsidRPr="0063270A" w:rsidRDefault="00CA291B" w:rsidP="001D25A5">
      <w:pPr>
        <w:spacing w:before="60" w:line="288" w:lineRule="auto"/>
        <w:ind w:firstLine="720"/>
        <w:jc w:val="both"/>
        <w:rPr>
          <w:sz w:val="28"/>
          <w:szCs w:val="28"/>
          <w:lang w:val="uz-Latn-UZ"/>
        </w:rPr>
      </w:pPr>
      <w:r w:rsidRPr="0063270A">
        <w:rPr>
          <w:sz w:val="28"/>
          <w:szCs w:val="28"/>
          <w:lang w:val="uz-Latn-UZ"/>
        </w:rPr>
        <w:t xml:space="preserve">Ушбу модданинг 1 ёки 2-қисмларида кўрсатилган </w:t>
      </w:r>
      <w:r w:rsidR="00F95BC7">
        <w:rPr>
          <w:sz w:val="28"/>
          <w:szCs w:val="28"/>
          <w:lang w:val="uz-Latn-UZ"/>
        </w:rPr>
        <w:t>Молия маркази</w:t>
      </w:r>
      <w:r w:rsidR="00DB6DAE" w:rsidRPr="0063270A">
        <w:rPr>
          <w:sz w:val="28"/>
          <w:szCs w:val="28"/>
          <w:lang w:val="uz-Latn-UZ"/>
        </w:rPr>
        <w:t xml:space="preserve"> </w:t>
      </w:r>
      <w:r w:rsidRPr="0063270A">
        <w:rPr>
          <w:sz w:val="28"/>
          <w:szCs w:val="28"/>
          <w:lang w:val="uz-Latn-UZ"/>
        </w:rPr>
        <w:t xml:space="preserve">жисмоний </w:t>
      </w:r>
      <w:r w:rsidR="00ED4DA7" w:rsidRPr="0063270A">
        <w:rPr>
          <w:sz w:val="28"/>
          <w:szCs w:val="28"/>
          <w:lang w:val="uz-Cyrl-UZ"/>
        </w:rPr>
        <w:t>ш</w:t>
      </w:r>
      <w:r w:rsidRPr="0063270A">
        <w:rPr>
          <w:sz w:val="28"/>
          <w:szCs w:val="28"/>
          <w:lang w:val="uz-Latn-UZ"/>
        </w:rPr>
        <w:t xml:space="preserve">ахсига берилган визанинг амал қилиш муддати, мазкур шахс Ўзбекистон Республикасидан чиқмасдан туриб, </w:t>
      </w:r>
      <w:r w:rsidR="00F95BC7">
        <w:rPr>
          <w:sz w:val="28"/>
          <w:szCs w:val="28"/>
          <w:lang w:val="uz-Latn-UZ"/>
        </w:rPr>
        <w:t>Молия маркази</w:t>
      </w:r>
      <w:r w:rsidR="00DB6DAE" w:rsidRPr="0063270A">
        <w:rPr>
          <w:sz w:val="28"/>
          <w:szCs w:val="28"/>
          <w:lang w:val="uz-Latn-UZ"/>
        </w:rPr>
        <w:t xml:space="preserve"> </w:t>
      </w:r>
      <w:r w:rsidR="005D2613">
        <w:rPr>
          <w:sz w:val="28"/>
          <w:szCs w:val="28"/>
          <w:lang w:val="uz-Cyrl-UZ"/>
        </w:rPr>
        <w:t>м</w:t>
      </w:r>
      <w:r w:rsidRPr="0063270A">
        <w:rPr>
          <w:sz w:val="28"/>
          <w:szCs w:val="28"/>
          <w:lang w:val="uz-Latn-UZ"/>
        </w:rPr>
        <w:t>аъмуриятининг аризасига биноан, Ўзбекистон Республикаси қонунчилигига мувофиқ узайтирилиши мумкин.</w:t>
      </w:r>
    </w:p>
    <w:p w14:paraId="7F20F437" w14:textId="59807DC6" w:rsidR="00CA291B"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DB6DAE" w:rsidRPr="0063270A">
        <w:rPr>
          <w:sz w:val="28"/>
          <w:szCs w:val="28"/>
          <w:lang w:val="uz-Latn-UZ"/>
        </w:rPr>
        <w:t xml:space="preserve">да </w:t>
      </w:r>
      <w:r w:rsidR="00CA291B" w:rsidRPr="0063270A">
        <w:rPr>
          <w:sz w:val="28"/>
          <w:szCs w:val="28"/>
          <w:lang w:val="uz-Latn-UZ"/>
        </w:rPr>
        <w:t xml:space="preserve">фаолиятни амалга ошириш учун Ўзбекистон Республикасига келаётган чет эл фуқароларининг Ўзбекистон Республикасига кириш ва Ўзбекистон Республикасидан чиқиш шартлари ҳамда тартиби </w:t>
      </w:r>
      <w:r>
        <w:rPr>
          <w:sz w:val="28"/>
          <w:szCs w:val="28"/>
          <w:lang w:val="uz-Latn-UZ"/>
        </w:rPr>
        <w:t>Молия маркази</w:t>
      </w:r>
      <w:r w:rsidR="00DB6DAE" w:rsidRPr="0063270A">
        <w:rPr>
          <w:sz w:val="28"/>
          <w:szCs w:val="28"/>
          <w:lang w:val="uz-Latn-UZ"/>
        </w:rPr>
        <w:t xml:space="preserve"> </w:t>
      </w:r>
      <w:r w:rsidR="005D2613">
        <w:rPr>
          <w:sz w:val="28"/>
          <w:szCs w:val="28"/>
          <w:lang w:val="uz-Cyrl-UZ"/>
        </w:rPr>
        <w:t>о</w:t>
      </w:r>
      <w:r w:rsidR="00CA291B" w:rsidRPr="0063270A">
        <w:rPr>
          <w:sz w:val="28"/>
          <w:szCs w:val="28"/>
          <w:lang w:val="uz-Latn-UZ"/>
        </w:rPr>
        <w:t>рганлари томонидан Ўзбекистон Республикасининг тегишли давлат органлари билан келишилган ҳолда белгиланади.</w:t>
      </w:r>
    </w:p>
    <w:p w14:paraId="2F6DD2D8" w14:textId="77777777" w:rsidR="004B654C" w:rsidRDefault="004B654C" w:rsidP="001D25A5">
      <w:pPr>
        <w:pStyle w:val="2"/>
        <w:spacing w:before="60" w:after="0" w:line="288" w:lineRule="auto"/>
        <w:ind w:firstLine="720"/>
        <w:rPr>
          <w:sz w:val="28"/>
          <w:szCs w:val="28"/>
          <w:lang w:val="uz-Latn-UZ"/>
        </w:rPr>
      </w:pPr>
    </w:p>
    <w:p w14:paraId="49BB1A21" w14:textId="595866D5" w:rsidR="00CA291B" w:rsidRPr="0063270A" w:rsidRDefault="00CA291B" w:rsidP="001D25A5">
      <w:pPr>
        <w:pStyle w:val="2"/>
        <w:spacing w:before="60" w:after="0" w:line="288" w:lineRule="auto"/>
        <w:ind w:firstLine="720"/>
        <w:rPr>
          <w:sz w:val="28"/>
          <w:szCs w:val="28"/>
          <w:lang w:val="uz-Latn-UZ"/>
        </w:rPr>
      </w:pPr>
      <w:r w:rsidRPr="0063270A">
        <w:rPr>
          <w:sz w:val="28"/>
          <w:szCs w:val="28"/>
          <w:lang w:val="uz-Latn-UZ"/>
        </w:rPr>
        <w:t>12-модда. Хорижий ишчи кучини жалб қилиш</w:t>
      </w:r>
    </w:p>
    <w:p w14:paraId="0671DAA2" w14:textId="5D319925" w:rsidR="005D2613" w:rsidRDefault="00F95BC7" w:rsidP="001D25A5">
      <w:pPr>
        <w:spacing w:before="60" w:line="288" w:lineRule="auto"/>
        <w:ind w:firstLine="720"/>
        <w:jc w:val="both"/>
        <w:rPr>
          <w:sz w:val="28"/>
          <w:szCs w:val="28"/>
          <w:lang w:val="uz-Latn-UZ"/>
        </w:rPr>
      </w:pPr>
      <w:r>
        <w:rPr>
          <w:sz w:val="28"/>
          <w:szCs w:val="28"/>
          <w:lang w:val="uz-Latn-UZ"/>
        </w:rPr>
        <w:t>Молия маркази</w:t>
      </w:r>
      <w:r w:rsidR="00E735A1" w:rsidRPr="0063270A">
        <w:rPr>
          <w:sz w:val="28"/>
          <w:szCs w:val="28"/>
          <w:lang w:val="uz-Latn-UZ"/>
        </w:rPr>
        <w:t xml:space="preserve"> </w:t>
      </w:r>
      <w:r w:rsidR="005D2613">
        <w:rPr>
          <w:sz w:val="28"/>
          <w:szCs w:val="28"/>
          <w:lang w:val="uz-Cyrl-UZ"/>
        </w:rPr>
        <w:t>и</w:t>
      </w:r>
      <w:r w:rsidR="00CA291B" w:rsidRPr="0063270A">
        <w:rPr>
          <w:sz w:val="28"/>
          <w:szCs w:val="28"/>
          <w:lang w:val="uz-Latn-UZ"/>
        </w:rPr>
        <w:t xml:space="preserve">штирокчилари ва </w:t>
      </w:r>
      <w:r>
        <w:rPr>
          <w:sz w:val="28"/>
          <w:szCs w:val="28"/>
          <w:lang w:val="uz-Latn-UZ"/>
        </w:rPr>
        <w:t>Молия маркази</w:t>
      </w:r>
      <w:r w:rsidR="00E735A1" w:rsidRPr="0063270A">
        <w:rPr>
          <w:sz w:val="28"/>
          <w:szCs w:val="28"/>
          <w:lang w:val="uz-Latn-UZ"/>
        </w:rPr>
        <w:t xml:space="preserve"> </w:t>
      </w:r>
      <w:r w:rsidR="005D2613">
        <w:rPr>
          <w:sz w:val="28"/>
          <w:szCs w:val="28"/>
          <w:lang w:val="uz-Cyrl-UZ"/>
        </w:rPr>
        <w:t>о</w:t>
      </w:r>
      <w:r w:rsidR="00CA291B" w:rsidRPr="0063270A">
        <w:rPr>
          <w:sz w:val="28"/>
          <w:szCs w:val="28"/>
          <w:lang w:val="uz-Latn-UZ"/>
        </w:rPr>
        <w:t xml:space="preserve">рганлари </w:t>
      </w:r>
      <w:r>
        <w:rPr>
          <w:sz w:val="28"/>
          <w:szCs w:val="28"/>
          <w:lang w:val="uz-Latn-UZ"/>
        </w:rPr>
        <w:t>Молия маркази</w:t>
      </w:r>
      <w:r w:rsidR="00E735A1" w:rsidRPr="0063270A">
        <w:rPr>
          <w:sz w:val="28"/>
          <w:szCs w:val="28"/>
          <w:lang w:val="uz-Latn-UZ"/>
        </w:rPr>
        <w:t xml:space="preserve">да </w:t>
      </w:r>
      <w:r w:rsidR="00CA291B" w:rsidRPr="0063270A">
        <w:rPr>
          <w:sz w:val="28"/>
          <w:szCs w:val="28"/>
          <w:lang w:val="uz-Latn-UZ"/>
        </w:rPr>
        <w:t xml:space="preserve">фаолиятни амалга ошириш учун чет эл фуқароларини улар учун </w:t>
      </w:r>
      <w:r w:rsidR="00950F98" w:rsidRPr="0063270A">
        <w:rPr>
          <w:sz w:val="28"/>
          <w:szCs w:val="28"/>
          <w:lang w:val="uz-Latn-UZ"/>
        </w:rPr>
        <w:t xml:space="preserve">меҳнат фаолияти ҳуқуқига доир тасдиқнома </w:t>
      </w:r>
      <w:r w:rsidR="00950F98" w:rsidRPr="0063270A">
        <w:rPr>
          <w:sz w:val="28"/>
          <w:szCs w:val="28"/>
          <w:lang w:val="uz-Cyrl-UZ"/>
        </w:rPr>
        <w:t xml:space="preserve">ёки бошқача ҳар қандай </w:t>
      </w:r>
      <w:r w:rsidR="00CA291B" w:rsidRPr="0063270A">
        <w:rPr>
          <w:sz w:val="28"/>
          <w:szCs w:val="28"/>
          <w:lang w:val="uz-Latn-UZ"/>
        </w:rPr>
        <w:t xml:space="preserve">рухсатнома олмасдан ёллашлари мумкин. </w:t>
      </w:r>
    </w:p>
    <w:p w14:paraId="35A47F17" w14:textId="74DCB903" w:rsidR="005D2613" w:rsidRDefault="00F95BC7" w:rsidP="001D25A5">
      <w:pPr>
        <w:spacing w:before="60" w:line="288" w:lineRule="auto"/>
        <w:ind w:firstLine="720"/>
        <w:jc w:val="both"/>
        <w:rPr>
          <w:sz w:val="28"/>
          <w:szCs w:val="28"/>
          <w:lang w:val="uz-Latn-UZ"/>
        </w:rPr>
      </w:pPr>
      <w:r>
        <w:rPr>
          <w:sz w:val="28"/>
          <w:szCs w:val="28"/>
          <w:lang w:val="uz-Latn-UZ"/>
        </w:rPr>
        <w:t>Молия маркази</w:t>
      </w:r>
      <w:r w:rsidR="00E735A1" w:rsidRPr="0063270A">
        <w:rPr>
          <w:sz w:val="28"/>
          <w:szCs w:val="28"/>
          <w:lang w:val="uz-Latn-UZ"/>
        </w:rPr>
        <w:t xml:space="preserve"> </w:t>
      </w:r>
      <w:r w:rsidR="005D2613">
        <w:rPr>
          <w:sz w:val="28"/>
          <w:szCs w:val="28"/>
          <w:lang w:val="uz-Cyrl-UZ"/>
        </w:rPr>
        <w:t>и</w:t>
      </w:r>
      <w:r w:rsidR="00CA291B" w:rsidRPr="0063270A">
        <w:rPr>
          <w:sz w:val="28"/>
          <w:szCs w:val="28"/>
          <w:lang w:val="uz-Latn-UZ"/>
        </w:rPr>
        <w:t xml:space="preserve">штирокчисида ёки </w:t>
      </w:r>
      <w:r>
        <w:rPr>
          <w:sz w:val="28"/>
          <w:szCs w:val="28"/>
          <w:lang w:val="uz-Latn-UZ"/>
        </w:rPr>
        <w:t>Молия маркази</w:t>
      </w:r>
      <w:r w:rsidR="00E735A1" w:rsidRPr="0063270A">
        <w:rPr>
          <w:sz w:val="28"/>
          <w:szCs w:val="28"/>
          <w:lang w:val="uz-Latn-UZ"/>
        </w:rPr>
        <w:t xml:space="preserve"> </w:t>
      </w:r>
      <w:r w:rsidR="005D2613">
        <w:rPr>
          <w:sz w:val="28"/>
          <w:szCs w:val="28"/>
          <w:lang w:val="uz-Cyrl-UZ"/>
        </w:rPr>
        <w:t>о</w:t>
      </w:r>
      <w:r w:rsidR="00CA291B" w:rsidRPr="0063270A">
        <w:rPr>
          <w:sz w:val="28"/>
          <w:szCs w:val="28"/>
          <w:lang w:val="uz-Latn-UZ"/>
        </w:rPr>
        <w:t xml:space="preserve">рганида ишлаётган чет эл фуқаролари Ўзбекистон Республикасида ишлаш учун рухсатнома олиш мажбуриятидан озод этиладилар. </w:t>
      </w:r>
    </w:p>
    <w:p w14:paraId="29E63F41" w14:textId="2BA9EE83" w:rsidR="00CA291B" w:rsidRPr="0063270A" w:rsidRDefault="00CA291B" w:rsidP="001D25A5">
      <w:pPr>
        <w:spacing w:before="60" w:line="288" w:lineRule="auto"/>
        <w:ind w:firstLine="720"/>
        <w:jc w:val="both"/>
        <w:rPr>
          <w:sz w:val="28"/>
          <w:szCs w:val="28"/>
          <w:lang w:val="uz-Latn-UZ"/>
        </w:rPr>
      </w:pPr>
      <w:r w:rsidRPr="0063270A">
        <w:rPr>
          <w:sz w:val="28"/>
          <w:szCs w:val="28"/>
          <w:lang w:val="uz-Latn-UZ"/>
        </w:rPr>
        <w:t xml:space="preserve">Чет эл фуқароларини ёллашни чекловчи ёки ёллаш учун ноқулай шартларни юзага келтирувчи ёхуд Ўзбекистон фуқароларини ёллаш учун талаблар ёки имтиёзларни белгиловчи қонунчилик </w:t>
      </w:r>
      <w:r w:rsidR="00F95BC7">
        <w:rPr>
          <w:sz w:val="28"/>
          <w:szCs w:val="28"/>
          <w:lang w:val="uz-Latn-UZ"/>
        </w:rPr>
        <w:t>Молия маркази</w:t>
      </w:r>
      <w:r w:rsidR="00E735A1" w:rsidRPr="0063270A">
        <w:rPr>
          <w:sz w:val="28"/>
          <w:szCs w:val="28"/>
          <w:lang w:val="uz-Latn-UZ"/>
        </w:rPr>
        <w:t xml:space="preserve"> </w:t>
      </w:r>
      <w:r w:rsidRPr="0063270A">
        <w:rPr>
          <w:sz w:val="28"/>
          <w:szCs w:val="28"/>
          <w:lang w:val="uz-Latn-UZ"/>
        </w:rPr>
        <w:t>ҳудудида шахсларни ишга ёллашга нисбатан татбиқ этилмайди.</w:t>
      </w:r>
    </w:p>
    <w:p w14:paraId="01155D3C" w14:textId="17567A3F" w:rsidR="00CA291B"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E735A1" w:rsidRPr="0063270A">
        <w:rPr>
          <w:sz w:val="28"/>
          <w:szCs w:val="28"/>
          <w:lang w:val="uz-Latn-UZ"/>
        </w:rPr>
        <w:t xml:space="preserve"> </w:t>
      </w:r>
      <w:r w:rsidR="005D2613">
        <w:rPr>
          <w:sz w:val="28"/>
          <w:szCs w:val="28"/>
          <w:lang w:val="uz-Cyrl-UZ"/>
        </w:rPr>
        <w:t>м</w:t>
      </w:r>
      <w:r w:rsidR="00CA291B" w:rsidRPr="0063270A">
        <w:rPr>
          <w:sz w:val="28"/>
          <w:szCs w:val="28"/>
          <w:lang w:val="uz-Latn-UZ"/>
        </w:rPr>
        <w:t>аъмурияти:</w:t>
      </w:r>
    </w:p>
    <w:p w14:paraId="2BA67840" w14:textId="7C04E881" w:rsidR="00CA291B" w:rsidRPr="007E54F6" w:rsidRDefault="00F95BC7" w:rsidP="001D25A5">
      <w:pPr>
        <w:spacing w:before="60" w:line="288" w:lineRule="auto"/>
        <w:ind w:firstLine="720"/>
        <w:jc w:val="both"/>
        <w:rPr>
          <w:sz w:val="28"/>
          <w:szCs w:val="28"/>
          <w:lang w:val="uz-Cyrl-UZ"/>
        </w:rPr>
      </w:pPr>
      <w:r>
        <w:rPr>
          <w:sz w:val="28"/>
          <w:szCs w:val="28"/>
          <w:lang w:val="uz-Latn-UZ"/>
        </w:rPr>
        <w:t>Молия маркази</w:t>
      </w:r>
      <w:r w:rsidR="00E735A1" w:rsidRPr="0063270A">
        <w:rPr>
          <w:sz w:val="28"/>
          <w:szCs w:val="28"/>
          <w:lang w:val="uz-Latn-UZ"/>
        </w:rPr>
        <w:t xml:space="preserve"> </w:t>
      </w:r>
      <w:r w:rsidR="005D2613">
        <w:rPr>
          <w:sz w:val="28"/>
          <w:szCs w:val="28"/>
          <w:lang w:val="uz-Cyrl-UZ"/>
        </w:rPr>
        <w:t>и</w:t>
      </w:r>
      <w:r w:rsidR="00CA291B" w:rsidRPr="0063270A">
        <w:rPr>
          <w:sz w:val="28"/>
          <w:szCs w:val="28"/>
          <w:lang w:val="uz-Latn-UZ"/>
        </w:rPr>
        <w:t xml:space="preserve">штирокчилари ва </w:t>
      </w:r>
      <w:r>
        <w:rPr>
          <w:sz w:val="28"/>
          <w:szCs w:val="28"/>
          <w:lang w:val="uz-Latn-UZ"/>
        </w:rPr>
        <w:t>Молия маркази</w:t>
      </w:r>
      <w:r w:rsidR="00E735A1" w:rsidRPr="0063270A">
        <w:rPr>
          <w:sz w:val="28"/>
          <w:szCs w:val="28"/>
          <w:lang w:val="uz-Latn-UZ"/>
        </w:rPr>
        <w:t xml:space="preserve"> </w:t>
      </w:r>
      <w:r w:rsidR="005D2613">
        <w:rPr>
          <w:sz w:val="28"/>
          <w:szCs w:val="28"/>
          <w:lang w:val="uz-Cyrl-UZ"/>
        </w:rPr>
        <w:t>о</w:t>
      </w:r>
      <w:r w:rsidR="00CA291B" w:rsidRPr="0063270A">
        <w:rPr>
          <w:sz w:val="28"/>
          <w:szCs w:val="28"/>
          <w:lang w:val="uz-Latn-UZ"/>
        </w:rPr>
        <w:t>рганлари томонидан жалб қилинган хорижий ишчи кучининг ҳисобини юритади</w:t>
      </w:r>
      <w:r w:rsidR="007E54F6">
        <w:rPr>
          <w:sz w:val="28"/>
          <w:szCs w:val="28"/>
          <w:lang w:val="uz-Cyrl-UZ"/>
        </w:rPr>
        <w:t>;</w:t>
      </w:r>
    </w:p>
    <w:p w14:paraId="2C600499" w14:textId="5621AE71" w:rsidR="00CA291B" w:rsidRPr="0063270A" w:rsidRDefault="007E54F6" w:rsidP="001D25A5">
      <w:pPr>
        <w:spacing w:before="60" w:line="288" w:lineRule="auto"/>
        <w:ind w:firstLine="720"/>
        <w:jc w:val="both"/>
        <w:rPr>
          <w:sz w:val="28"/>
          <w:szCs w:val="28"/>
          <w:lang w:val="uz-Latn-UZ"/>
        </w:rPr>
      </w:pPr>
      <w:r>
        <w:rPr>
          <w:sz w:val="28"/>
          <w:szCs w:val="28"/>
          <w:lang w:val="uz-Cyrl-UZ"/>
        </w:rPr>
        <w:t>и</w:t>
      </w:r>
      <w:r w:rsidR="00CA291B" w:rsidRPr="0063270A">
        <w:rPr>
          <w:sz w:val="28"/>
          <w:szCs w:val="28"/>
          <w:lang w:val="uz-Latn-UZ"/>
        </w:rPr>
        <w:t xml:space="preserve">ш билан банд бўлган чет эл фуқаролари тўғрисидаги маълумотларни миграция масалалари бўйича ваколатли давлат органига тақдим этади. Бундай маълумотларнинг мазмуни, даврийлиги ва шакли </w:t>
      </w:r>
      <w:r w:rsidR="00F95BC7">
        <w:rPr>
          <w:sz w:val="28"/>
          <w:szCs w:val="28"/>
          <w:lang w:val="uz-Latn-UZ"/>
        </w:rPr>
        <w:t>Молия маркази</w:t>
      </w:r>
      <w:r w:rsidR="00E735A1" w:rsidRPr="0063270A">
        <w:rPr>
          <w:sz w:val="28"/>
          <w:szCs w:val="28"/>
          <w:lang w:val="uz-Latn-UZ"/>
        </w:rPr>
        <w:t xml:space="preserve"> </w:t>
      </w:r>
      <w:r w:rsidR="00D02383">
        <w:rPr>
          <w:sz w:val="28"/>
          <w:szCs w:val="28"/>
          <w:lang w:val="uz-Cyrl-UZ"/>
        </w:rPr>
        <w:t>м</w:t>
      </w:r>
      <w:r w:rsidR="00CA291B" w:rsidRPr="0063270A">
        <w:rPr>
          <w:sz w:val="28"/>
          <w:szCs w:val="28"/>
          <w:lang w:val="uz-Latn-UZ"/>
        </w:rPr>
        <w:t xml:space="preserve">аъмурияти </w:t>
      </w:r>
      <w:r w:rsidR="00CA291B" w:rsidRPr="0063270A">
        <w:rPr>
          <w:sz w:val="28"/>
          <w:szCs w:val="28"/>
          <w:lang w:val="uz-Latn-UZ"/>
        </w:rPr>
        <w:lastRenderedPageBreak/>
        <w:t>ҳамда миграция масалалари бўйича ваколатли давлат органи томонидан биргаликда белгиланади.</w:t>
      </w:r>
    </w:p>
    <w:p w14:paraId="7A9D1C49" w14:textId="1AFE2C72" w:rsidR="00CA291B"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E735A1" w:rsidRPr="0063270A">
        <w:rPr>
          <w:sz w:val="28"/>
          <w:szCs w:val="28"/>
          <w:lang w:val="uz-Latn-UZ"/>
        </w:rPr>
        <w:t xml:space="preserve"> </w:t>
      </w:r>
      <w:r w:rsidR="007E54F6">
        <w:rPr>
          <w:sz w:val="28"/>
          <w:szCs w:val="28"/>
          <w:lang w:val="uz-Cyrl-UZ"/>
        </w:rPr>
        <w:t>и</w:t>
      </w:r>
      <w:r w:rsidR="00CA291B" w:rsidRPr="0063270A">
        <w:rPr>
          <w:sz w:val="28"/>
          <w:szCs w:val="28"/>
          <w:lang w:val="uz-Latn-UZ"/>
        </w:rPr>
        <w:t xml:space="preserve">штирокчилари ва </w:t>
      </w:r>
      <w:r>
        <w:rPr>
          <w:sz w:val="28"/>
          <w:szCs w:val="28"/>
          <w:lang w:val="uz-Latn-UZ"/>
        </w:rPr>
        <w:t>Молия маркази</w:t>
      </w:r>
      <w:r w:rsidR="00E735A1" w:rsidRPr="0063270A">
        <w:rPr>
          <w:sz w:val="28"/>
          <w:szCs w:val="28"/>
          <w:lang w:val="uz-Latn-UZ"/>
        </w:rPr>
        <w:t xml:space="preserve"> </w:t>
      </w:r>
      <w:r w:rsidR="007E54F6">
        <w:rPr>
          <w:sz w:val="28"/>
          <w:szCs w:val="28"/>
          <w:lang w:val="uz-Cyrl-UZ"/>
        </w:rPr>
        <w:t>о</w:t>
      </w:r>
      <w:r w:rsidR="00CA291B" w:rsidRPr="0063270A">
        <w:rPr>
          <w:sz w:val="28"/>
          <w:szCs w:val="28"/>
          <w:lang w:val="uz-Latn-UZ"/>
        </w:rPr>
        <w:t xml:space="preserve">рганлари иш билан банд бўлган чет эл фуқаролари тўғрисидаги маълумотларни </w:t>
      </w:r>
      <w:r>
        <w:rPr>
          <w:sz w:val="28"/>
          <w:szCs w:val="28"/>
          <w:lang w:val="uz-Latn-UZ"/>
        </w:rPr>
        <w:t>Молия маркази</w:t>
      </w:r>
      <w:r w:rsidR="000305A6">
        <w:rPr>
          <w:sz w:val="28"/>
          <w:szCs w:val="28"/>
          <w:lang w:val="uz-Latn-UZ"/>
        </w:rPr>
        <w:t xml:space="preserve"> қарорлари</w:t>
      </w:r>
      <w:r w:rsidR="00ED4DA7" w:rsidRPr="0063270A">
        <w:rPr>
          <w:sz w:val="28"/>
          <w:szCs w:val="28"/>
          <w:lang w:val="uz-Cyrl-UZ"/>
        </w:rPr>
        <w:t xml:space="preserve">га </w:t>
      </w:r>
      <w:r w:rsidR="00CA291B" w:rsidRPr="0063270A">
        <w:rPr>
          <w:sz w:val="28"/>
          <w:szCs w:val="28"/>
          <w:lang w:val="uz-Latn-UZ"/>
        </w:rPr>
        <w:t xml:space="preserve">мувофиқ </w:t>
      </w:r>
      <w:r>
        <w:rPr>
          <w:sz w:val="28"/>
          <w:szCs w:val="28"/>
          <w:lang w:val="uz-Latn-UZ"/>
        </w:rPr>
        <w:t>Молия маркази</w:t>
      </w:r>
      <w:r w:rsidR="00E735A1" w:rsidRPr="0063270A">
        <w:rPr>
          <w:sz w:val="28"/>
          <w:szCs w:val="28"/>
          <w:lang w:val="uz-Latn-UZ"/>
        </w:rPr>
        <w:t xml:space="preserve"> </w:t>
      </w:r>
      <w:r w:rsidR="007E54F6">
        <w:rPr>
          <w:sz w:val="28"/>
          <w:szCs w:val="28"/>
          <w:lang w:val="uz-Cyrl-UZ"/>
        </w:rPr>
        <w:t>м</w:t>
      </w:r>
      <w:r w:rsidR="00CA291B" w:rsidRPr="0063270A">
        <w:rPr>
          <w:sz w:val="28"/>
          <w:szCs w:val="28"/>
          <w:lang w:val="uz-Latn-UZ"/>
        </w:rPr>
        <w:t>аъмуриятига тақдим этадилар.</w:t>
      </w:r>
    </w:p>
    <w:p w14:paraId="785315A3" w14:textId="0EAB9A42" w:rsidR="00CA291B" w:rsidRPr="0063270A" w:rsidRDefault="00CA291B" w:rsidP="001D25A5">
      <w:pPr>
        <w:pStyle w:val="2"/>
        <w:spacing w:before="60" w:after="0" w:line="288" w:lineRule="auto"/>
        <w:ind w:firstLine="720"/>
        <w:rPr>
          <w:sz w:val="28"/>
          <w:szCs w:val="28"/>
          <w:lang w:val="uz-Latn-UZ"/>
        </w:rPr>
      </w:pPr>
      <w:r w:rsidRPr="0063270A">
        <w:rPr>
          <w:sz w:val="28"/>
          <w:szCs w:val="28"/>
          <w:lang w:val="uz-Latn-UZ"/>
        </w:rPr>
        <w:t xml:space="preserve">13-модда. </w:t>
      </w:r>
      <w:r w:rsidR="00F95BC7">
        <w:rPr>
          <w:sz w:val="28"/>
          <w:szCs w:val="28"/>
          <w:lang w:val="uz-Latn-UZ"/>
        </w:rPr>
        <w:t>Молия маркази</w:t>
      </w:r>
      <w:r w:rsidR="00E735A1" w:rsidRPr="0063270A">
        <w:rPr>
          <w:sz w:val="28"/>
          <w:szCs w:val="28"/>
          <w:lang w:val="uz-Latn-UZ"/>
        </w:rPr>
        <w:t xml:space="preserve"> </w:t>
      </w:r>
      <w:r w:rsidRPr="0063270A">
        <w:rPr>
          <w:sz w:val="28"/>
          <w:szCs w:val="28"/>
          <w:lang w:val="uz-Latn-UZ"/>
        </w:rPr>
        <w:t>Органлари</w:t>
      </w:r>
    </w:p>
    <w:p w14:paraId="26721337" w14:textId="6B1C16ED" w:rsidR="00CA291B" w:rsidRPr="0063270A" w:rsidRDefault="00CA291B" w:rsidP="001D25A5">
      <w:pPr>
        <w:spacing w:before="60" w:line="288" w:lineRule="auto"/>
        <w:ind w:firstLine="720"/>
        <w:jc w:val="both"/>
        <w:rPr>
          <w:sz w:val="28"/>
          <w:szCs w:val="28"/>
          <w:lang w:val="uz-Latn-UZ"/>
        </w:rPr>
      </w:pPr>
      <w:r w:rsidRPr="0063270A">
        <w:rPr>
          <w:sz w:val="28"/>
          <w:szCs w:val="28"/>
          <w:lang w:val="uz-Latn-UZ"/>
        </w:rPr>
        <w:t xml:space="preserve">Қуйидагилар </w:t>
      </w:r>
      <w:r w:rsidR="00F95BC7">
        <w:rPr>
          <w:sz w:val="28"/>
          <w:szCs w:val="28"/>
          <w:lang w:val="uz-Latn-UZ"/>
        </w:rPr>
        <w:t>Молия маркази</w:t>
      </w:r>
      <w:r w:rsidR="00E735A1" w:rsidRPr="0063270A">
        <w:rPr>
          <w:sz w:val="28"/>
          <w:szCs w:val="28"/>
          <w:lang w:val="uz-Latn-UZ"/>
        </w:rPr>
        <w:t xml:space="preserve"> </w:t>
      </w:r>
      <w:r w:rsidR="007E54F6">
        <w:rPr>
          <w:sz w:val="28"/>
          <w:szCs w:val="28"/>
          <w:lang w:val="uz-Cyrl-UZ"/>
        </w:rPr>
        <w:t>о</w:t>
      </w:r>
      <w:r w:rsidRPr="0063270A">
        <w:rPr>
          <w:sz w:val="28"/>
          <w:szCs w:val="28"/>
          <w:lang w:val="uz-Latn-UZ"/>
        </w:rPr>
        <w:t>рганлари ҳисобланади:</w:t>
      </w:r>
    </w:p>
    <w:p w14:paraId="0157E858" w14:textId="5C185ED8" w:rsidR="00CA291B" w:rsidRPr="0063270A" w:rsidRDefault="007E54F6" w:rsidP="007E54F6">
      <w:pPr>
        <w:spacing w:before="60" w:line="288" w:lineRule="auto"/>
        <w:ind w:left="720" w:hanging="11"/>
        <w:jc w:val="both"/>
        <w:rPr>
          <w:sz w:val="28"/>
          <w:szCs w:val="28"/>
          <w:lang w:val="uz-Latn-UZ"/>
        </w:rPr>
      </w:pPr>
      <w:r>
        <w:rPr>
          <w:sz w:val="28"/>
          <w:szCs w:val="28"/>
          <w:lang w:val="uz-Cyrl-UZ"/>
        </w:rPr>
        <w:t>Мувофиқлаштирувчи</w:t>
      </w:r>
      <w:r w:rsidR="00ED4DA7" w:rsidRPr="0063270A">
        <w:rPr>
          <w:sz w:val="28"/>
          <w:szCs w:val="28"/>
          <w:lang w:val="uz-Cyrl-UZ"/>
        </w:rPr>
        <w:t xml:space="preserve"> </w:t>
      </w:r>
      <w:r w:rsidR="00CA291B" w:rsidRPr="0063270A">
        <w:rPr>
          <w:sz w:val="28"/>
          <w:szCs w:val="28"/>
          <w:lang w:val="uz-Latn-UZ"/>
        </w:rPr>
        <w:t>кенгаш;</w:t>
      </w:r>
    </w:p>
    <w:p w14:paraId="5936928F" w14:textId="6DB5A010" w:rsidR="00CA291B" w:rsidRPr="0063270A" w:rsidRDefault="00F95BC7" w:rsidP="007E54F6">
      <w:pPr>
        <w:spacing w:before="60" w:line="288" w:lineRule="auto"/>
        <w:ind w:left="720" w:hanging="11"/>
        <w:jc w:val="both"/>
        <w:rPr>
          <w:sz w:val="28"/>
          <w:szCs w:val="28"/>
          <w:lang w:val="uz-Latn-UZ"/>
        </w:rPr>
      </w:pPr>
      <w:r>
        <w:rPr>
          <w:sz w:val="28"/>
          <w:szCs w:val="28"/>
          <w:lang w:val="uz-Latn-UZ"/>
        </w:rPr>
        <w:t>Молия маркази</w:t>
      </w:r>
      <w:r w:rsidR="00E735A1" w:rsidRPr="0063270A">
        <w:rPr>
          <w:sz w:val="28"/>
          <w:szCs w:val="28"/>
          <w:lang w:val="uz-Latn-UZ"/>
        </w:rPr>
        <w:t xml:space="preserve"> </w:t>
      </w:r>
      <w:r w:rsidR="007E54F6">
        <w:rPr>
          <w:sz w:val="28"/>
          <w:szCs w:val="28"/>
          <w:lang w:val="uz-Cyrl-UZ"/>
        </w:rPr>
        <w:t>м</w:t>
      </w:r>
      <w:r w:rsidR="00CA291B" w:rsidRPr="0063270A">
        <w:rPr>
          <w:sz w:val="28"/>
          <w:szCs w:val="28"/>
          <w:lang w:val="uz-Latn-UZ"/>
        </w:rPr>
        <w:t>аъмурияти;</w:t>
      </w:r>
    </w:p>
    <w:p w14:paraId="1DA15460" w14:textId="2E7A16C5" w:rsidR="00CA291B" w:rsidRPr="0063270A" w:rsidRDefault="00CA291B" w:rsidP="007E54F6">
      <w:pPr>
        <w:spacing w:before="60" w:line="288" w:lineRule="auto"/>
        <w:ind w:left="720" w:hanging="11"/>
        <w:jc w:val="both"/>
        <w:rPr>
          <w:sz w:val="28"/>
          <w:szCs w:val="28"/>
          <w:lang w:val="uz-Latn-UZ"/>
        </w:rPr>
      </w:pPr>
      <w:r w:rsidRPr="0063270A">
        <w:rPr>
          <w:sz w:val="28"/>
          <w:szCs w:val="28"/>
          <w:lang w:val="uz-Latn-UZ"/>
        </w:rPr>
        <w:t xml:space="preserve">Тошкент молиявий хизматлар </w:t>
      </w:r>
      <w:r w:rsidR="00413B2B" w:rsidRPr="0063270A">
        <w:rPr>
          <w:sz w:val="28"/>
          <w:szCs w:val="28"/>
          <w:lang w:val="uz-Cyrl-UZ"/>
        </w:rPr>
        <w:t>бошқармаси</w:t>
      </w:r>
      <w:r w:rsidRPr="0063270A">
        <w:rPr>
          <w:sz w:val="28"/>
          <w:szCs w:val="28"/>
          <w:lang w:val="uz-Latn-UZ"/>
        </w:rPr>
        <w:t xml:space="preserve">; </w:t>
      </w:r>
    </w:p>
    <w:p w14:paraId="512EAF8E" w14:textId="1CC843C8" w:rsidR="00CA291B" w:rsidRPr="0063270A" w:rsidRDefault="00CA291B" w:rsidP="007E54F6">
      <w:pPr>
        <w:spacing w:before="60" w:line="288" w:lineRule="auto"/>
        <w:ind w:left="720" w:hanging="11"/>
        <w:jc w:val="both"/>
        <w:rPr>
          <w:sz w:val="28"/>
          <w:szCs w:val="28"/>
          <w:lang w:val="uz-Latn-UZ"/>
        </w:rPr>
      </w:pPr>
      <w:r w:rsidRPr="0063270A">
        <w:rPr>
          <w:sz w:val="28"/>
          <w:szCs w:val="28"/>
          <w:lang w:val="uz-Latn-UZ"/>
        </w:rPr>
        <w:t>Тошкент халқаро тижорат суди.</w:t>
      </w:r>
    </w:p>
    <w:p w14:paraId="0711BBC6" w14:textId="553B15B6" w:rsidR="00CA291B" w:rsidRPr="0063270A" w:rsidRDefault="00CA291B" w:rsidP="001D25A5">
      <w:pPr>
        <w:spacing w:before="60" w:line="288" w:lineRule="auto"/>
        <w:ind w:firstLine="720"/>
        <w:jc w:val="both"/>
        <w:rPr>
          <w:sz w:val="28"/>
          <w:szCs w:val="28"/>
          <w:lang w:val="uz-Latn-UZ"/>
        </w:rPr>
      </w:pPr>
      <w:r w:rsidRPr="0063270A">
        <w:rPr>
          <w:sz w:val="28"/>
          <w:szCs w:val="28"/>
          <w:lang w:val="uz-Latn-UZ"/>
        </w:rPr>
        <w:t xml:space="preserve">Ушбу Қонун ва </w:t>
      </w:r>
      <w:r w:rsidR="00F95BC7">
        <w:rPr>
          <w:sz w:val="28"/>
          <w:szCs w:val="28"/>
          <w:lang w:val="uz-Latn-UZ"/>
        </w:rPr>
        <w:t>Молия маркази</w:t>
      </w:r>
      <w:r w:rsidR="000305A6">
        <w:rPr>
          <w:sz w:val="28"/>
          <w:szCs w:val="28"/>
          <w:lang w:val="uz-Latn-UZ"/>
        </w:rPr>
        <w:t xml:space="preserve"> қарорлари </w:t>
      </w:r>
      <w:r w:rsidR="00F95BC7">
        <w:rPr>
          <w:sz w:val="28"/>
          <w:szCs w:val="28"/>
          <w:lang w:val="uz-Latn-UZ"/>
        </w:rPr>
        <w:t>Молия маркази</w:t>
      </w:r>
      <w:r w:rsidR="00E735A1" w:rsidRPr="0063270A">
        <w:rPr>
          <w:sz w:val="28"/>
          <w:szCs w:val="28"/>
          <w:lang w:val="uz-Latn-UZ"/>
        </w:rPr>
        <w:t xml:space="preserve"> </w:t>
      </w:r>
      <w:r w:rsidR="00330869">
        <w:rPr>
          <w:sz w:val="28"/>
          <w:szCs w:val="28"/>
          <w:lang w:val="uz-Cyrl-UZ"/>
        </w:rPr>
        <w:t>о</w:t>
      </w:r>
      <w:r w:rsidRPr="0063270A">
        <w:rPr>
          <w:sz w:val="28"/>
          <w:szCs w:val="28"/>
          <w:lang w:val="uz-Latn-UZ"/>
        </w:rPr>
        <w:t xml:space="preserve">рганлари фаолиятини ташкил этиш тартиби ва жараёнларини ҳамда </w:t>
      </w:r>
      <w:r w:rsidR="00F95BC7">
        <w:rPr>
          <w:sz w:val="28"/>
          <w:szCs w:val="28"/>
          <w:lang w:val="uz-Latn-UZ"/>
        </w:rPr>
        <w:t>Молия маркази</w:t>
      </w:r>
      <w:r w:rsidR="00E735A1" w:rsidRPr="0063270A">
        <w:rPr>
          <w:sz w:val="28"/>
          <w:szCs w:val="28"/>
          <w:lang w:val="uz-Latn-UZ"/>
        </w:rPr>
        <w:t xml:space="preserve"> </w:t>
      </w:r>
      <w:r w:rsidR="00330869">
        <w:rPr>
          <w:sz w:val="28"/>
          <w:szCs w:val="28"/>
          <w:lang w:val="uz-Cyrl-UZ"/>
        </w:rPr>
        <w:t>и</w:t>
      </w:r>
      <w:r w:rsidRPr="0063270A">
        <w:rPr>
          <w:sz w:val="28"/>
          <w:szCs w:val="28"/>
          <w:lang w:val="uz-Latn-UZ"/>
        </w:rPr>
        <w:t>штирокчилари фаолияти устидан назоратни белгилайди.</w:t>
      </w:r>
    </w:p>
    <w:p w14:paraId="4E5D3E98" w14:textId="5DC266DF" w:rsidR="00CA291B"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E735A1" w:rsidRPr="0063270A">
        <w:rPr>
          <w:sz w:val="28"/>
          <w:szCs w:val="28"/>
          <w:lang w:val="uz-Latn-UZ"/>
        </w:rPr>
        <w:t xml:space="preserve"> </w:t>
      </w:r>
      <w:r w:rsidR="00330869">
        <w:rPr>
          <w:sz w:val="28"/>
          <w:szCs w:val="28"/>
          <w:lang w:val="uz-Cyrl-UZ"/>
        </w:rPr>
        <w:t>о</w:t>
      </w:r>
      <w:r w:rsidR="00CA291B" w:rsidRPr="0063270A">
        <w:rPr>
          <w:sz w:val="28"/>
          <w:szCs w:val="28"/>
          <w:lang w:val="uz-Latn-UZ"/>
        </w:rPr>
        <w:t xml:space="preserve">рганлари ушбу Қонун ва Мувофиқлаштирувчи кенгаш томонидан белгиланган доирада фаолият юритади. Ушбу Қонун ва </w:t>
      </w:r>
      <w:r>
        <w:rPr>
          <w:sz w:val="28"/>
          <w:szCs w:val="28"/>
          <w:lang w:val="uz-Latn-UZ"/>
        </w:rPr>
        <w:t>Молия маркази</w:t>
      </w:r>
      <w:r w:rsidR="000305A6">
        <w:rPr>
          <w:sz w:val="28"/>
          <w:szCs w:val="28"/>
          <w:lang w:val="uz-Latn-UZ"/>
        </w:rPr>
        <w:t xml:space="preserve"> қарорлари </w:t>
      </w:r>
      <w:r w:rsidR="00CA291B" w:rsidRPr="0063270A">
        <w:rPr>
          <w:sz w:val="28"/>
          <w:szCs w:val="28"/>
          <w:lang w:val="uz-Latn-UZ"/>
        </w:rPr>
        <w:t xml:space="preserve">билан тўғридан-тўғри юклатилган ваколатлар ва функцияларни амалга оширишда </w:t>
      </w:r>
      <w:r>
        <w:rPr>
          <w:sz w:val="28"/>
          <w:szCs w:val="28"/>
          <w:lang w:val="uz-Latn-UZ"/>
        </w:rPr>
        <w:t>Молия маркази</w:t>
      </w:r>
      <w:r w:rsidR="00E735A1" w:rsidRPr="0063270A">
        <w:rPr>
          <w:sz w:val="28"/>
          <w:szCs w:val="28"/>
          <w:lang w:val="uz-Latn-UZ"/>
        </w:rPr>
        <w:t xml:space="preserve"> </w:t>
      </w:r>
      <w:r w:rsidR="009400F0" w:rsidRPr="0063270A">
        <w:rPr>
          <w:sz w:val="28"/>
          <w:szCs w:val="28"/>
          <w:lang w:val="uz-Cyrl-UZ"/>
        </w:rPr>
        <w:t>о</w:t>
      </w:r>
      <w:r w:rsidR="00CA291B" w:rsidRPr="0063270A">
        <w:rPr>
          <w:sz w:val="28"/>
          <w:szCs w:val="28"/>
          <w:lang w:val="uz-Latn-UZ"/>
        </w:rPr>
        <w:t>рганлари мустақил фаолият юритадилар ва, ушбу Қонунда тўғридан-тўғри назарда тутилган ҳоллардан ташқари, бирор-бир раҳбар</w:t>
      </w:r>
      <w:r w:rsidR="00ED4DA7" w:rsidRPr="0063270A">
        <w:rPr>
          <w:sz w:val="28"/>
          <w:szCs w:val="28"/>
          <w:lang w:val="uz-Cyrl-UZ"/>
        </w:rPr>
        <w:t>г</w:t>
      </w:r>
      <w:r w:rsidR="00CA291B" w:rsidRPr="0063270A">
        <w:rPr>
          <w:sz w:val="28"/>
          <w:szCs w:val="28"/>
          <w:lang w:val="uz-Latn-UZ"/>
        </w:rPr>
        <w:t>а ёки аралашувга бўйсунмайдилар.</w:t>
      </w:r>
    </w:p>
    <w:p w14:paraId="6A3738BD" w14:textId="19C3E2A3" w:rsidR="00CA291B" w:rsidRPr="0063270A" w:rsidRDefault="00F95BC7" w:rsidP="001D25A5">
      <w:pPr>
        <w:spacing w:before="60" w:line="288" w:lineRule="auto"/>
        <w:ind w:firstLine="720"/>
        <w:jc w:val="both"/>
        <w:rPr>
          <w:sz w:val="28"/>
          <w:szCs w:val="28"/>
          <w:lang w:val="uz-Cyrl-UZ"/>
        </w:rPr>
      </w:pPr>
      <w:r>
        <w:rPr>
          <w:sz w:val="28"/>
          <w:szCs w:val="28"/>
          <w:lang w:val="uz-Latn-UZ"/>
        </w:rPr>
        <w:t>Молия маркази</w:t>
      </w:r>
      <w:r w:rsidR="00E735A1" w:rsidRPr="0063270A">
        <w:rPr>
          <w:sz w:val="28"/>
          <w:szCs w:val="28"/>
          <w:lang w:val="uz-Latn-UZ"/>
        </w:rPr>
        <w:t xml:space="preserve"> </w:t>
      </w:r>
      <w:r w:rsidR="00330869">
        <w:rPr>
          <w:sz w:val="28"/>
          <w:szCs w:val="28"/>
          <w:lang w:val="uz-Cyrl-UZ"/>
        </w:rPr>
        <w:t>о</w:t>
      </w:r>
      <w:r w:rsidR="00CA291B" w:rsidRPr="0063270A">
        <w:rPr>
          <w:sz w:val="28"/>
          <w:szCs w:val="28"/>
          <w:lang w:val="uz-Latn-UZ"/>
        </w:rPr>
        <w:t xml:space="preserve">рганлари ушбу Қонун ва </w:t>
      </w:r>
      <w:r>
        <w:rPr>
          <w:sz w:val="28"/>
          <w:szCs w:val="28"/>
          <w:lang w:val="uz-Latn-UZ"/>
        </w:rPr>
        <w:t>Молия маркази</w:t>
      </w:r>
      <w:r w:rsidR="000305A6">
        <w:rPr>
          <w:sz w:val="28"/>
          <w:szCs w:val="28"/>
          <w:lang w:val="uz-Latn-UZ"/>
        </w:rPr>
        <w:t xml:space="preserve"> қарорлари</w:t>
      </w:r>
      <w:r w:rsidR="00ED4DA7" w:rsidRPr="0063270A">
        <w:rPr>
          <w:sz w:val="28"/>
          <w:szCs w:val="28"/>
          <w:lang w:val="uz-Cyrl-UZ"/>
        </w:rPr>
        <w:t xml:space="preserve">га </w:t>
      </w:r>
      <w:r w:rsidR="00CA291B" w:rsidRPr="0063270A">
        <w:rPr>
          <w:sz w:val="28"/>
          <w:szCs w:val="28"/>
          <w:lang w:val="uz-Latn-UZ"/>
        </w:rPr>
        <w:t xml:space="preserve">мувофиқ, шунингдек, тегишли ҳолларда, </w:t>
      </w:r>
      <w:r w:rsidR="00EE07D9">
        <w:rPr>
          <w:sz w:val="28"/>
          <w:szCs w:val="28"/>
          <w:lang w:val="uz-Cyrl-UZ"/>
        </w:rPr>
        <w:t>Мувофиқлаштирувчи</w:t>
      </w:r>
      <w:r w:rsidR="00EE07D9" w:rsidRPr="0063270A">
        <w:rPr>
          <w:sz w:val="28"/>
          <w:szCs w:val="28"/>
          <w:lang w:val="uz-Latn-UZ"/>
        </w:rPr>
        <w:t xml:space="preserve"> </w:t>
      </w:r>
      <w:r w:rsidR="00CA291B" w:rsidRPr="0063270A">
        <w:rPr>
          <w:sz w:val="28"/>
          <w:szCs w:val="28"/>
          <w:lang w:val="uz-Latn-UZ"/>
        </w:rPr>
        <w:t xml:space="preserve">кенгаш томонидан чиқариладиган мувофиқлаштирувчи ва сиёсий кўрсатмаларга мувофиқ, агар бундай кўрсатмалар </w:t>
      </w:r>
      <w:r w:rsidR="009400F0" w:rsidRPr="0063270A">
        <w:rPr>
          <w:sz w:val="28"/>
          <w:szCs w:val="28"/>
          <w:lang w:val="uz-Cyrl-UZ"/>
        </w:rPr>
        <w:t>тартибга солувчи</w:t>
      </w:r>
      <w:r w:rsidR="00CA291B" w:rsidRPr="0063270A">
        <w:rPr>
          <w:sz w:val="28"/>
          <w:szCs w:val="28"/>
          <w:lang w:val="uz-Latn-UZ"/>
        </w:rPr>
        <w:t xml:space="preserve"> ёки суд органларининг функционал мустақиллигига зарар етказмаса, ўзаро ҳамкорлик қиладилар.</w:t>
      </w:r>
      <w:r w:rsidR="009400F0" w:rsidRPr="0063270A">
        <w:rPr>
          <w:sz w:val="28"/>
          <w:szCs w:val="28"/>
          <w:lang w:val="uz-Cyrl-UZ"/>
        </w:rPr>
        <w:t xml:space="preserve"> </w:t>
      </w:r>
      <w:r w:rsidR="00EE07D9">
        <w:rPr>
          <w:sz w:val="28"/>
          <w:szCs w:val="28"/>
          <w:lang w:val="uz-Cyrl-UZ"/>
        </w:rPr>
        <w:t xml:space="preserve"> </w:t>
      </w:r>
    </w:p>
    <w:p w14:paraId="63889D99" w14:textId="69F6C45C" w:rsidR="00CA291B" w:rsidRPr="0063270A" w:rsidRDefault="00EE07D9" w:rsidP="001D25A5">
      <w:pPr>
        <w:spacing w:before="60" w:line="288" w:lineRule="auto"/>
        <w:ind w:firstLine="720"/>
        <w:jc w:val="both"/>
        <w:rPr>
          <w:sz w:val="28"/>
          <w:szCs w:val="28"/>
          <w:lang w:val="uz-Latn-UZ"/>
        </w:rPr>
      </w:pPr>
      <w:r w:rsidRPr="0063270A">
        <w:rPr>
          <w:sz w:val="28"/>
          <w:szCs w:val="28"/>
          <w:lang w:val="uz-Latn-UZ"/>
        </w:rPr>
        <w:t>Тошкент халқаро тижорат суди</w:t>
      </w:r>
      <w:r w:rsidR="00CA291B" w:rsidRPr="0063270A">
        <w:rPr>
          <w:sz w:val="28"/>
          <w:szCs w:val="28"/>
          <w:lang w:val="uz-Latn-UZ"/>
        </w:rPr>
        <w:t>нинг одил суд</w:t>
      </w:r>
      <w:r w:rsidR="00ED4DA7" w:rsidRPr="0063270A">
        <w:rPr>
          <w:sz w:val="28"/>
          <w:szCs w:val="28"/>
          <w:lang w:val="uz-Cyrl-UZ"/>
        </w:rPr>
        <w:t>ловни</w:t>
      </w:r>
      <w:r w:rsidR="00CA291B" w:rsidRPr="0063270A">
        <w:rPr>
          <w:sz w:val="28"/>
          <w:szCs w:val="28"/>
          <w:lang w:val="uz-Latn-UZ"/>
        </w:rPr>
        <w:t xml:space="preserve"> амалга оширишдаги ҳамда </w:t>
      </w:r>
      <w:r w:rsidRPr="0063270A">
        <w:rPr>
          <w:sz w:val="28"/>
          <w:szCs w:val="28"/>
          <w:lang w:val="uz-Latn-UZ"/>
        </w:rPr>
        <w:t xml:space="preserve">Тошкент молиявий хизматлар </w:t>
      </w:r>
      <w:r w:rsidRPr="0063270A">
        <w:rPr>
          <w:sz w:val="28"/>
          <w:szCs w:val="28"/>
          <w:lang w:val="uz-Cyrl-UZ"/>
        </w:rPr>
        <w:t>бошқармаси</w:t>
      </w:r>
      <w:r w:rsidR="00CA291B" w:rsidRPr="0063270A">
        <w:rPr>
          <w:sz w:val="28"/>
          <w:szCs w:val="28"/>
          <w:lang w:val="uz-Latn-UZ"/>
        </w:rPr>
        <w:t>нинг тартибга солиш ва назорат қилиш функцияларини бажаришдаги мустақиллиги кафолатланади.</w:t>
      </w:r>
    </w:p>
    <w:p w14:paraId="0B12E8DA" w14:textId="70A2EEA0" w:rsidR="00CA291B"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E735A1" w:rsidRPr="0063270A">
        <w:rPr>
          <w:sz w:val="28"/>
          <w:szCs w:val="28"/>
          <w:lang w:val="uz-Latn-UZ"/>
        </w:rPr>
        <w:t xml:space="preserve">га </w:t>
      </w:r>
      <w:r w:rsidR="00CA291B" w:rsidRPr="0063270A">
        <w:rPr>
          <w:sz w:val="28"/>
          <w:szCs w:val="28"/>
          <w:lang w:val="uz-Latn-UZ"/>
        </w:rPr>
        <w:t xml:space="preserve">ажратиладиган республика бюджети маблағларидан мақсадли ва самарали фойдаланиш устидан назоратни амалга ошириш тартиб-таомиллари </w:t>
      </w:r>
      <w:r w:rsidR="00EE07D9">
        <w:rPr>
          <w:sz w:val="28"/>
          <w:szCs w:val="28"/>
          <w:lang w:val="uz-Cyrl-UZ"/>
        </w:rPr>
        <w:t>Мувофиқлаштирувчи</w:t>
      </w:r>
      <w:r w:rsidR="00EE07D9" w:rsidRPr="0063270A">
        <w:rPr>
          <w:sz w:val="28"/>
          <w:szCs w:val="28"/>
          <w:lang w:val="uz-Latn-UZ"/>
        </w:rPr>
        <w:t xml:space="preserve"> </w:t>
      </w:r>
      <w:r w:rsidR="00EE07D9">
        <w:rPr>
          <w:sz w:val="28"/>
          <w:szCs w:val="28"/>
          <w:lang w:val="uz-Cyrl-UZ"/>
        </w:rPr>
        <w:t>к</w:t>
      </w:r>
      <w:r w:rsidR="00CA291B" w:rsidRPr="0063270A">
        <w:rPr>
          <w:sz w:val="28"/>
          <w:szCs w:val="28"/>
          <w:lang w:val="uz-Latn-UZ"/>
        </w:rPr>
        <w:t xml:space="preserve">енгаши ва Ўзбекистон Республикаси Ҳисоб палатасининг қўшма </w:t>
      </w:r>
      <w:r w:rsidR="00ED4DA7" w:rsidRPr="0063270A">
        <w:rPr>
          <w:sz w:val="28"/>
          <w:szCs w:val="28"/>
          <w:lang w:val="uz-Cyrl-UZ"/>
        </w:rPr>
        <w:t xml:space="preserve">ҳужжатлари </w:t>
      </w:r>
      <w:r w:rsidR="00CA291B" w:rsidRPr="0063270A">
        <w:rPr>
          <w:sz w:val="28"/>
          <w:szCs w:val="28"/>
          <w:lang w:val="uz-Latn-UZ"/>
        </w:rPr>
        <w:t>билан белгиланади.</w:t>
      </w:r>
    </w:p>
    <w:p w14:paraId="6F7BA6BE" w14:textId="3F7261D5" w:rsidR="00CA291B" w:rsidRPr="004B654C" w:rsidRDefault="00CA291B" w:rsidP="001D25A5">
      <w:pPr>
        <w:pStyle w:val="2"/>
        <w:spacing w:before="60" w:after="0" w:line="288" w:lineRule="auto"/>
        <w:ind w:firstLine="720"/>
        <w:rPr>
          <w:sz w:val="28"/>
          <w:szCs w:val="28"/>
          <w:lang w:val="uz-Cyrl-UZ"/>
        </w:rPr>
      </w:pPr>
      <w:r w:rsidRPr="0063270A">
        <w:rPr>
          <w:sz w:val="28"/>
          <w:szCs w:val="28"/>
          <w:lang w:val="uz-Latn-UZ"/>
        </w:rPr>
        <w:t xml:space="preserve">14-модда. </w:t>
      </w:r>
      <w:r w:rsidR="004B654C">
        <w:rPr>
          <w:sz w:val="28"/>
          <w:szCs w:val="28"/>
          <w:lang w:val="uz-Cyrl-UZ"/>
        </w:rPr>
        <w:t xml:space="preserve">Молия </w:t>
      </w:r>
      <w:r w:rsidR="00F95BC7">
        <w:rPr>
          <w:sz w:val="28"/>
          <w:szCs w:val="28"/>
          <w:lang w:val="uz-Cyrl-UZ"/>
        </w:rPr>
        <w:t>Молия маркази</w:t>
      </w:r>
      <w:r w:rsidR="004B654C">
        <w:rPr>
          <w:sz w:val="28"/>
          <w:szCs w:val="28"/>
          <w:lang w:val="uz-Cyrl-UZ"/>
        </w:rPr>
        <w:t>и К</w:t>
      </w:r>
      <w:r w:rsidR="00413B2B" w:rsidRPr="0063270A">
        <w:rPr>
          <w:sz w:val="28"/>
          <w:szCs w:val="28"/>
          <w:lang w:val="uz-Latn-UZ"/>
        </w:rPr>
        <w:t>енгаш</w:t>
      </w:r>
      <w:r w:rsidR="004B654C">
        <w:rPr>
          <w:sz w:val="28"/>
          <w:szCs w:val="28"/>
          <w:lang w:val="uz-Cyrl-UZ"/>
        </w:rPr>
        <w:t>и</w:t>
      </w:r>
    </w:p>
    <w:p w14:paraId="75B8C606" w14:textId="39935002" w:rsidR="00CA291B" w:rsidRPr="0063270A" w:rsidRDefault="004B654C" w:rsidP="001D25A5">
      <w:pPr>
        <w:spacing w:before="60" w:line="288" w:lineRule="auto"/>
        <w:ind w:firstLine="720"/>
        <w:jc w:val="both"/>
        <w:rPr>
          <w:sz w:val="28"/>
          <w:szCs w:val="28"/>
          <w:lang w:val="uz-Latn-UZ"/>
        </w:rPr>
      </w:pPr>
      <w:r>
        <w:rPr>
          <w:sz w:val="28"/>
          <w:szCs w:val="28"/>
          <w:lang w:val="uz-Cyrl-UZ"/>
        </w:rPr>
        <w:t>К</w:t>
      </w:r>
      <w:r w:rsidR="006B53DD" w:rsidRPr="0063270A">
        <w:rPr>
          <w:sz w:val="28"/>
          <w:szCs w:val="28"/>
          <w:lang w:val="uz-Latn-UZ"/>
        </w:rPr>
        <w:t>енгаш</w:t>
      </w:r>
      <w:r w:rsidR="006B53DD">
        <w:rPr>
          <w:sz w:val="28"/>
          <w:szCs w:val="28"/>
          <w:lang w:val="uz-Cyrl-UZ"/>
        </w:rPr>
        <w:t xml:space="preserve"> </w:t>
      </w:r>
      <w:r w:rsidR="00CA291B" w:rsidRPr="0063270A">
        <w:rPr>
          <w:sz w:val="28"/>
          <w:szCs w:val="28"/>
          <w:lang w:val="uz-Latn-UZ"/>
        </w:rPr>
        <w:t>доимий фаолият юритувчи коллегиал орган ва юридик шахс ҳисобланади.</w:t>
      </w:r>
    </w:p>
    <w:p w14:paraId="4C91CFE3" w14:textId="41B14820" w:rsidR="00CA291B" w:rsidRPr="006B53DD" w:rsidRDefault="00CA291B" w:rsidP="001D25A5">
      <w:pPr>
        <w:spacing w:before="60" w:line="288" w:lineRule="auto"/>
        <w:ind w:firstLine="720"/>
        <w:jc w:val="both"/>
        <w:rPr>
          <w:sz w:val="28"/>
          <w:szCs w:val="28"/>
          <w:lang w:val="uz-Cyrl-UZ"/>
        </w:rPr>
      </w:pPr>
      <w:r w:rsidRPr="0063270A">
        <w:rPr>
          <w:sz w:val="28"/>
          <w:szCs w:val="28"/>
          <w:lang w:val="uz-Latn-UZ"/>
        </w:rPr>
        <w:lastRenderedPageBreak/>
        <w:t xml:space="preserve">Агар ушбу Қонунда ёки </w:t>
      </w:r>
      <w:r w:rsidR="004B654C">
        <w:rPr>
          <w:sz w:val="28"/>
          <w:szCs w:val="28"/>
          <w:lang w:val="uz-Cyrl-UZ"/>
        </w:rPr>
        <w:t>К</w:t>
      </w:r>
      <w:r w:rsidR="004B654C" w:rsidRPr="0063270A">
        <w:rPr>
          <w:sz w:val="28"/>
          <w:szCs w:val="28"/>
          <w:lang w:val="uz-Latn-UZ"/>
        </w:rPr>
        <w:t>енгаш</w:t>
      </w:r>
      <w:r w:rsidR="004B654C">
        <w:rPr>
          <w:sz w:val="28"/>
          <w:szCs w:val="28"/>
          <w:lang w:val="uz-Cyrl-UZ"/>
        </w:rPr>
        <w:t xml:space="preserve"> </w:t>
      </w:r>
      <w:r w:rsidRPr="0063270A">
        <w:rPr>
          <w:sz w:val="28"/>
          <w:szCs w:val="28"/>
          <w:lang w:val="uz-Latn-UZ"/>
        </w:rPr>
        <w:t xml:space="preserve">томонидан қабул қилинган </w:t>
      </w:r>
      <w:r w:rsidR="00F95BC7">
        <w:rPr>
          <w:sz w:val="28"/>
          <w:szCs w:val="28"/>
          <w:lang w:val="uz-Latn-UZ"/>
        </w:rPr>
        <w:t>Молия маркази</w:t>
      </w:r>
      <w:r w:rsidR="000305A6">
        <w:rPr>
          <w:sz w:val="28"/>
          <w:szCs w:val="28"/>
          <w:lang w:val="uz-Latn-UZ"/>
        </w:rPr>
        <w:t xml:space="preserve"> қарорлари</w:t>
      </w:r>
      <w:r w:rsidR="0083506D" w:rsidRPr="0063270A">
        <w:rPr>
          <w:sz w:val="28"/>
          <w:szCs w:val="28"/>
          <w:lang w:val="uz-Cyrl-UZ"/>
        </w:rPr>
        <w:t xml:space="preserve">да </w:t>
      </w:r>
      <w:r w:rsidRPr="0063270A">
        <w:rPr>
          <w:sz w:val="28"/>
          <w:szCs w:val="28"/>
          <w:lang w:val="uz-Latn-UZ"/>
        </w:rPr>
        <w:t xml:space="preserve">бошқача қоида назарда тутилган бўлмаса, </w:t>
      </w:r>
      <w:r w:rsidR="00413B2B" w:rsidRPr="0063270A">
        <w:rPr>
          <w:sz w:val="28"/>
          <w:szCs w:val="28"/>
          <w:lang w:val="uz-Latn-UZ"/>
        </w:rPr>
        <w:t xml:space="preserve">Кенгаш </w:t>
      </w:r>
      <w:r w:rsidRPr="0063270A">
        <w:rPr>
          <w:sz w:val="28"/>
          <w:szCs w:val="28"/>
          <w:lang w:val="uz-Latn-UZ"/>
        </w:rPr>
        <w:t xml:space="preserve">қарорларни овозларнинг кўпчилиги билан қабул қилади. Овозлар тенг бўлган тақдирда Кенгаш </w:t>
      </w:r>
      <w:r w:rsidR="006B53DD">
        <w:rPr>
          <w:sz w:val="28"/>
          <w:szCs w:val="28"/>
          <w:lang w:val="uz-Cyrl-UZ"/>
        </w:rPr>
        <w:t>р</w:t>
      </w:r>
      <w:r w:rsidRPr="0063270A">
        <w:rPr>
          <w:sz w:val="28"/>
          <w:szCs w:val="28"/>
          <w:lang w:val="uz-Latn-UZ"/>
        </w:rPr>
        <w:t>аисининг овози ҳал қилувчи ҳисобланади.</w:t>
      </w:r>
      <w:r w:rsidR="006B53DD">
        <w:rPr>
          <w:sz w:val="28"/>
          <w:szCs w:val="28"/>
          <w:lang w:val="uz-Cyrl-UZ"/>
        </w:rPr>
        <w:t xml:space="preserve"> </w:t>
      </w:r>
    </w:p>
    <w:p w14:paraId="10E10D1C" w14:textId="710D1423" w:rsidR="00CA291B" w:rsidRPr="006B53DD" w:rsidRDefault="004B654C" w:rsidP="001D25A5">
      <w:pPr>
        <w:spacing w:before="60" w:line="288" w:lineRule="auto"/>
        <w:ind w:firstLine="720"/>
        <w:jc w:val="both"/>
        <w:rPr>
          <w:sz w:val="28"/>
          <w:szCs w:val="28"/>
          <w:lang w:val="uz-Cyrl-UZ"/>
        </w:rPr>
      </w:pPr>
      <w:r>
        <w:rPr>
          <w:sz w:val="28"/>
          <w:szCs w:val="28"/>
          <w:lang w:val="uz-Cyrl-UZ"/>
        </w:rPr>
        <w:t>К</w:t>
      </w:r>
      <w:r w:rsidRPr="0063270A">
        <w:rPr>
          <w:sz w:val="28"/>
          <w:szCs w:val="28"/>
          <w:lang w:val="uz-Latn-UZ"/>
        </w:rPr>
        <w:t>енгаш</w:t>
      </w:r>
      <w:r>
        <w:rPr>
          <w:sz w:val="28"/>
          <w:szCs w:val="28"/>
          <w:lang w:val="uz-Cyrl-UZ"/>
        </w:rPr>
        <w:t xml:space="preserve"> </w:t>
      </w:r>
      <w:r w:rsidR="00CA291B" w:rsidRPr="0063270A">
        <w:rPr>
          <w:sz w:val="28"/>
          <w:szCs w:val="28"/>
          <w:lang w:val="uz-Latn-UZ"/>
        </w:rPr>
        <w:t xml:space="preserve">ушбу Қонунга мувофиқ </w:t>
      </w:r>
      <w:r w:rsidR="00F95BC7">
        <w:rPr>
          <w:sz w:val="28"/>
          <w:szCs w:val="28"/>
          <w:lang w:val="uz-Latn-UZ"/>
        </w:rPr>
        <w:t>Молия маркази</w:t>
      </w:r>
      <w:r w:rsidR="00E735A1" w:rsidRPr="0063270A">
        <w:rPr>
          <w:sz w:val="28"/>
          <w:szCs w:val="28"/>
          <w:lang w:val="uz-Latn-UZ"/>
        </w:rPr>
        <w:t xml:space="preserve">нинг </w:t>
      </w:r>
      <w:r w:rsidR="00CA291B" w:rsidRPr="0063270A">
        <w:rPr>
          <w:sz w:val="28"/>
          <w:szCs w:val="28"/>
          <w:lang w:val="uz-Latn-UZ"/>
        </w:rPr>
        <w:t xml:space="preserve">умумий стратегияси, йўналиши ва бошқаруви учун, шунингдек, </w:t>
      </w:r>
      <w:r w:rsidR="00F95BC7">
        <w:rPr>
          <w:sz w:val="28"/>
          <w:szCs w:val="28"/>
          <w:lang w:val="uz-Latn-UZ"/>
        </w:rPr>
        <w:t>Молия маркази</w:t>
      </w:r>
      <w:r w:rsidR="00E735A1" w:rsidRPr="0063270A">
        <w:rPr>
          <w:sz w:val="28"/>
          <w:szCs w:val="28"/>
          <w:lang w:val="uz-Latn-UZ"/>
        </w:rPr>
        <w:t xml:space="preserve">нинг </w:t>
      </w:r>
      <w:r w:rsidR="00CA291B" w:rsidRPr="0063270A">
        <w:rPr>
          <w:sz w:val="28"/>
          <w:szCs w:val="28"/>
          <w:lang w:val="uz-Latn-UZ"/>
        </w:rPr>
        <w:t xml:space="preserve">ушбу Қонунда белгиланган мақсадлари, вазифалари ва </w:t>
      </w:r>
      <w:r w:rsidR="006B53DD">
        <w:rPr>
          <w:sz w:val="28"/>
          <w:szCs w:val="28"/>
          <w:lang w:val="uz-Cyrl-UZ"/>
        </w:rPr>
        <w:t>тамойил</w:t>
      </w:r>
      <w:r w:rsidR="00CA291B" w:rsidRPr="0063270A">
        <w:rPr>
          <w:sz w:val="28"/>
          <w:szCs w:val="28"/>
          <w:lang w:val="uz-Latn-UZ"/>
        </w:rPr>
        <w:t xml:space="preserve">ларини рўёбга чиқариш учун </w:t>
      </w:r>
      <w:r w:rsidR="006B53DD">
        <w:rPr>
          <w:sz w:val="28"/>
          <w:szCs w:val="28"/>
          <w:lang w:val="uz-Cyrl-UZ"/>
        </w:rPr>
        <w:t>масъулдир</w:t>
      </w:r>
      <w:r w:rsidR="00CA291B" w:rsidRPr="0063270A">
        <w:rPr>
          <w:sz w:val="28"/>
          <w:szCs w:val="28"/>
          <w:lang w:val="uz-Latn-UZ"/>
        </w:rPr>
        <w:t>.</w:t>
      </w:r>
      <w:r w:rsidR="006B53DD">
        <w:rPr>
          <w:sz w:val="28"/>
          <w:szCs w:val="28"/>
          <w:lang w:val="uz-Cyrl-UZ"/>
        </w:rPr>
        <w:t xml:space="preserve"> </w:t>
      </w:r>
    </w:p>
    <w:p w14:paraId="24C0B641" w14:textId="7FB851BA" w:rsidR="00CA291B" w:rsidRPr="006B53DD" w:rsidRDefault="004B654C" w:rsidP="001D25A5">
      <w:pPr>
        <w:spacing w:before="60" w:line="288" w:lineRule="auto"/>
        <w:ind w:firstLine="720"/>
        <w:jc w:val="both"/>
        <w:rPr>
          <w:sz w:val="28"/>
          <w:szCs w:val="28"/>
          <w:lang w:val="uz-Cyrl-UZ"/>
        </w:rPr>
      </w:pPr>
      <w:r>
        <w:rPr>
          <w:sz w:val="28"/>
          <w:szCs w:val="28"/>
          <w:lang w:val="uz-Cyrl-UZ"/>
        </w:rPr>
        <w:t>К</w:t>
      </w:r>
      <w:r w:rsidRPr="0063270A">
        <w:rPr>
          <w:sz w:val="28"/>
          <w:szCs w:val="28"/>
          <w:lang w:val="uz-Latn-UZ"/>
        </w:rPr>
        <w:t>енгаш</w:t>
      </w:r>
      <w:r>
        <w:rPr>
          <w:sz w:val="28"/>
          <w:szCs w:val="28"/>
          <w:lang w:val="uz-Cyrl-UZ"/>
        </w:rPr>
        <w:t xml:space="preserve"> </w:t>
      </w:r>
      <w:r w:rsidR="00CA291B" w:rsidRPr="0063270A">
        <w:rPr>
          <w:sz w:val="28"/>
          <w:szCs w:val="28"/>
          <w:lang w:val="uz-Latn-UZ"/>
        </w:rPr>
        <w:t>қуйидаги ваколатларга эга:</w:t>
      </w:r>
      <w:r w:rsidR="006B53DD">
        <w:rPr>
          <w:sz w:val="28"/>
          <w:szCs w:val="28"/>
          <w:lang w:val="uz-Cyrl-UZ"/>
        </w:rPr>
        <w:t xml:space="preserve"> </w:t>
      </w:r>
    </w:p>
    <w:p w14:paraId="101C8F3E" w14:textId="7DFBD875" w:rsidR="00CA291B"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E735A1" w:rsidRPr="0063270A">
        <w:rPr>
          <w:sz w:val="28"/>
          <w:szCs w:val="28"/>
          <w:lang w:val="uz-Latn-UZ"/>
        </w:rPr>
        <w:t xml:space="preserve">ни </w:t>
      </w:r>
      <w:r w:rsidR="00CA291B" w:rsidRPr="0063270A">
        <w:rPr>
          <w:sz w:val="28"/>
          <w:szCs w:val="28"/>
          <w:lang w:val="uz-Latn-UZ"/>
        </w:rPr>
        <w:t>ривожлантиришнинг умумий йўналиши ва стратегиясини белгилаш;</w:t>
      </w:r>
    </w:p>
    <w:p w14:paraId="32AFF6C5" w14:textId="7B6536F3" w:rsidR="00CA291B"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E735A1" w:rsidRPr="0063270A">
        <w:rPr>
          <w:sz w:val="28"/>
          <w:szCs w:val="28"/>
          <w:lang w:val="uz-Latn-UZ"/>
        </w:rPr>
        <w:t xml:space="preserve">нинг </w:t>
      </w:r>
      <w:r w:rsidR="00CA291B" w:rsidRPr="0063270A">
        <w:rPr>
          <w:sz w:val="28"/>
          <w:szCs w:val="28"/>
          <w:lang w:val="uz-Latn-UZ"/>
        </w:rPr>
        <w:t xml:space="preserve">йиллик бюджетларини, аудиторлик хулосаларини </w:t>
      </w:r>
      <w:r w:rsidR="006B53DD">
        <w:rPr>
          <w:sz w:val="28"/>
          <w:szCs w:val="28"/>
          <w:lang w:val="uz-Latn-UZ"/>
        </w:rPr>
        <w:br/>
      </w:r>
      <w:r w:rsidR="00CA291B" w:rsidRPr="0063270A">
        <w:rPr>
          <w:sz w:val="28"/>
          <w:szCs w:val="28"/>
          <w:lang w:val="uz-Latn-UZ"/>
        </w:rPr>
        <w:t>ва фаолият тўғрисидаги ҳисоботларини тасдиқлаш;</w:t>
      </w:r>
    </w:p>
    <w:p w14:paraId="239AB4B7" w14:textId="18836301" w:rsidR="00CA291B" w:rsidRPr="0063270A" w:rsidRDefault="00CA291B" w:rsidP="001D25A5">
      <w:pPr>
        <w:spacing w:before="60" w:line="288" w:lineRule="auto"/>
        <w:ind w:firstLine="720"/>
        <w:jc w:val="both"/>
        <w:rPr>
          <w:sz w:val="28"/>
          <w:szCs w:val="28"/>
          <w:lang w:val="uz-Latn-UZ"/>
        </w:rPr>
      </w:pPr>
      <w:r w:rsidRPr="0063270A">
        <w:rPr>
          <w:sz w:val="28"/>
          <w:szCs w:val="28"/>
          <w:lang w:val="uz-Latn-UZ"/>
        </w:rPr>
        <w:t xml:space="preserve">агар </w:t>
      </w:r>
      <w:r w:rsidR="00950F98" w:rsidRPr="0063270A">
        <w:rPr>
          <w:sz w:val="28"/>
          <w:szCs w:val="28"/>
          <w:lang w:val="uz-Cyrl-UZ"/>
        </w:rPr>
        <w:t>ваколат</w:t>
      </w:r>
      <w:r w:rsidRPr="0063270A">
        <w:rPr>
          <w:sz w:val="28"/>
          <w:szCs w:val="28"/>
          <w:lang w:val="uz-Latn-UZ"/>
        </w:rPr>
        <w:t xml:space="preserve"> ушбу Қонун билан бошқа </w:t>
      </w:r>
      <w:r w:rsidR="00F95BC7">
        <w:rPr>
          <w:sz w:val="28"/>
          <w:szCs w:val="28"/>
          <w:lang w:val="uz-Latn-UZ"/>
        </w:rPr>
        <w:t>Молия маркази</w:t>
      </w:r>
      <w:r w:rsidR="00E735A1" w:rsidRPr="0063270A">
        <w:rPr>
          <w:sz w:val="28"/>
          <w:szCs w:val="28"/>
          <w:lang w:val="uz-Latn-UZ"/>
        </w:rPr>
        <w:t xml:space="preserve"> </w:t>
      </w:r>
      <w:r w:rsidR="0083506D" w:rsidRPr="0063270A">
        <w:rPr>
          <w:sz w:val="28"/>
          <w:szCs w:val="28"/>
          <w:lang w:val="uz-Latn-UZ"/>
        </w:rPr>
        <w:t xml:space="preserve">органига </w:t>
      </w:r>
      <w:r w:rsidRPr="0063270A">
        <w:rPr>
          <w:sz w:val="28"/>
          <w:szCs w:val="28"/>
          <w:lang w:val="uz-Latn-UZ"/>
        </w:rPr>
        <w:t xml:space="preserve">тўғридан-тўғри юклатилган бўлмаса, қарорлар, </w:t>
      </w:r>
      <w:r w:rsidR="00950F98" w:rsidRPr="0063270A">
        <w:rPr>
          <w:sz w:val="28"/>
          <w:szCs w:val="28"/>
          <w:lang w:val="uz-Cyrl-UZ"/>
        </w:rPr>
        <w:t>кўрсатмалар</w:t>
      </w:r>
      <w:r w:rsidRPr="0063270A">
        <w:rPr>
          <w:sz w:val="28"/>
          <w:szCs w:val="28"/>
          <w:lang w:val="uz-Latn-UZ"/>
        </w:rPr>
        <w:t xml:space="preserve">, буйруқлар ва бошқа норматив ҳужжатлар шаклида </w:t>
      </w:r>
      <w:r w:rsidR="00F95BC7">
        <w:rPr>
          <w:sz w:val="28"/>
          <w:szCs w:val="28"/>
          <w:lang w:val="uz-Latn-UZ"/>
        </w:rPr>
        <w:t>Молия маркази</w:t>
      </w:r>
      <w:r w:rsidR="000305A6">
        <w:rPr>
          <w:sz w:val="28"/>
          <w:szCs w:val="28"/>
          <w:lang w:val="uz-Latn-UZ"/>
        </w:rPr>
        <w:t xml:space="preserve"> қарорлари</w:t>
      </w:r>
      <w:r w:rsidR="00950F98" w:rsidRPr="0063270A">
        <w:rPr>
          <w:sz w:val="28"/>
          <w:szCs w:val="28"/>
          <w:lang w:val="uz-Cyrl-UZ"/>
        </w:rPr>
        <w:t>ни</w:t>
      </w:r>
      <w:r w:rsidRPr="0063270A">
        <w:rPr>
          <w:sz w:val="28"/>
          <w:szCs w:val="28"/>
          <w:lang w:val="uz-Latn-UZ"/>
        </w:rPr>
        <w:t xml:space="preserve"> қабул қилиш;</w:t>
      </w:r>
    </w:p>
    <w:p w14:paraId="01139F76" w14:textId="72C95FB9" w:rsidR="00CA291B" w:rsidRPr="0063270A" w:rsidRDefault="00CA291B" w:rsidP="001D25A5">
      <w:pPr>
        <w:spacing w:before="60" w:line="288" w:lineRule="auto"/>
        <w:ind w:firstLine="720"/>
        <w:jc w:val="both"/>
        <w:rPr>
          <w:sz w:val="28"/>
          <w:szCs w:val="28"/>
          <w:lang w:val="uz-Latn-UZ"/>
        </w:rPr>
      </w:pPr>
      <w:r w:rsidRPr="0063270A">
        <w:rPr>
          <w:sz w:val="28"/>
          <w:szCs w:val="28"/>
          <w:lang w:val="uz-Latn-UZ"/>
        </w:rPr>
        <w:t xml:space="preserve">бўйсунувчи </w:t>
      </w:r>
      <w:r w:rsidR="00F95BC7">
        <w:rPr>
          <w:sz w:val="28"/>
          <w:szCs w:val="28"/>
          <w:lang w:val="uz-Latn-UZ"/>
        </w:rPr>
        <w:t>Молия маркази</w:t>
      </w:r>
      <w:r w:rsidR="00E735A1" w:rsidRPr="0063270A">
        <w:rPr>
          <w:sz w:val="28"/>
          <w:szCs w:val="28"/>
          <w:lang w:val="uz-Latn-UZ"/>
        </w:rPr>
        <w:t xml:space="preserve"> </w:t>
      </w:r>
      <w:r w:rsidR="006B53DD">
        <w:rPr>
          <w:sz w:val="28"/>
          <w:szCs w:val="28"/>
          <w:lang w:val="uz-Cyrl-UZ"/>
        </w:rPr>
        <w:t>о</w:t>
      </w:r>
      <w:r w:rsidRPr="0063270A">
        <w:rPr>
          <w:sz w:val="28"/>
          <w:szCs w:val="28"/>
          <w:lang w:val="uz-Latn-UZ"/>
        </w:rPr>
        <w:t>рганларини таъсис этиш ва уларнинг тузилмаси, шакллари, ваколатлари, функциялари ва фаолиятини тугатиш тартибини белгилаш;</w:t>
      </w:r>
    </w:p>
    <w:p w14:paraId="6A4FD71C" w14:textId="7F88943D" w:rsidR="00CA291B" w:rsidRPr="0063270A" w:rsidRDefault="00CA291B" w:rsidP="001D25A5">
      <w:pPr>
        <w:spacing w:before="60" w:line="288" w:lineRule="auto"/>
        <w:ind w:firstLine="720"/>
        <w:jc w:val="both"/>
        <w:rPr>
          <w:sz w:val="28"/>
          <w:szCs w:val="28"/>
          <w:lang w:val="uz-Latn-UZ"/>
        </w:rPr>
      </w:pPr>
      <w:r w:rsidRPr="0063270A">
        <w:rPr>
          <w:sz w:val="28"/>
          <w:szCs w:val="28"/>
          <w:lang w:val="uz-Latn-UZ"/>
        </w:rPr>
        <w:t xml:space="preserve">ушбу Қонунга мувофиқ </w:t>
      </w:r>
      <w:r w:rsidR="00F95BC7">
        <w:rPr>
          <w:sz w:val="28"/>
          <w:szCs w:val="28"/>
          <w:lang w:val="uz-Latn-UZ"/>
        </w:rPr>
        <w:t>Молия маркази</w:t>
      </w:r>
      <w:r w:rsidR="00E735A1" w:rsidRPr="0063270A">
        <w:rPr>
          <w:sz w:val="28"/>
          <w:szCs w:val="28"/>
          <w:lang w:val="uz-Latn-UZ"/>
        </w:rPr>
        <w:t xml:space="preserve">нинг </w:t>
      </w:r>
      <w:r w:rsidRPr="0063270A">
        <w:rPr>
          <w:sz w:val="28"/>
          <w:szCs w:val="28"/>
          <w:lang w:val="uz-Latn-UZ"/>
        </w:rPr>
        <w:t xml:space="preserve">стратегик доираларини мувофиқлаштириш, маъмуриятчилигини юритиш ва амалга ошириш масалалари бўйича бошқа </w:t>
      </w:r>
      <w:r w:rsidR="00F95BC7">
        <w:rPr>
          <w:sz w:val="28"/>
          <w:szCs w:val="28"/>
          <w:lang w:val="uz-Latn-UZ"/>
        </w:rPr>
        <w:t>Молия маркази</w:t>
      </w:r>
      <w:r w:rsidR="00E735A1" w:rsidRPr="0063270A">
        <w:rPr>
          <w:sz w:val="28"/>
          <w:szCs w:val="28"/>
          <w:lang w:val="uz-Latn-UZ"/>
        </w:rPr>
        <w:t xml:space="preserve"> </w:t>
      </w:r>
      <w:r w:rsidR="006B53DD">
        <w:rPr>
          <w:sz w:val="28"/>
          <w:szCs w:val="28"/>
          <w:lang w:val="uz-Cyrl-UZ"/>
        </w:rPr>
        <w:t>о</w:t>
      </w:r>
      <w:r w:rsidRPr="0063270A">
        <w:rPr>
          <w:sz w:val="28"/>
          <w:szCs w:val="28"/>
          <w:lang w:val="uz-Latn-UZ"/>
        </w:rPr>
        <w:t>рганлари учун мажбурий бўлган қарорлар, буйруқлар ва кўрсатмалар чиқариш, бунда:</w:t>
      </w:r>
    </w:p>
    <w:p w14:paraId="13FC3D45" w14:textId="6540157B" w:rsidR="00CA291B" w:rsidRPr="006B53DD" w:rsidRDefault="006B53DD" w:rsidP="001D25A5">
      <w:pPr>
        <w:spacing w:before="60" w:line="288" w:lineRule="auto"/>
        <w:ind w:firstLine="720"/>
        <w:jc w:val="both"/>
        <w:rPr>
          <w:sz w:val="28"/>
          <w:szCs w:val="28"/>
          <w:lang w:val="uz-Cyrl-UZ"/>
        </w:rPr>
      </w:pPr>
      <w:r w:rsidRPr="0063270A">
        <w:rPr>
          <w:sz w:val="28"/>
          <w:szCs w:val="28"/>
          <w:lang w:val="uz-Latn-UZ"/>
        </w:rPr>
        <w:t xml:space="preserve">Тошкент молиявий хизматлар </w:t>
      </w:r>
      <w:r w:rsidRPr="0063270A">
        <w:rPr>
          <w:sz w:val="28"/>
          <w:szCs w:val="28"/>
          <w:lang w:val="uz-Cyrl-UZ"/>
        </w:rPr>
        <w:t>бошқармаси</w:t>
      </w:r>
      <w:r w:rsidRPr="0063270A">
        <w:rPr>
          <w:sz w:val="28"/>
          <w:szCs w:val="28"/>
          <w:lang w:val="uz-Latn-UZ"/>
        </w:rPr>
        <w:t xml:space="preserve"> </w:t>
      </w:r>
      <w:r w:rsidR="00CA291B" w:rsidRPr="0063270A">
        <w:rPr>
          <w:sz w:val="28"/>
          <w:szCs w:val="28"/>
          <w:lang w:val="uz-Latn-UZ"/>
        </w:rPr>
        <w:t>ўз</w:t>
      </w:r>
      <w:r>
        <w:rPr>
          <w:sz w:val="28"/>
          <w:szCs w:val="28"/>
          <w:lang w:val="uz-Cyrl-UZ"/>
        </w:rPr>
        <w:t xml:space="preserve"> фаолиятини</w:t>
      </w:r>
      <w:r w:rsidR="00CA291B" w:rsidRPr="0063270A">
        <w:rPr>
          <w:sz w:val="28"/>
          <w:szCs w:val="28"/>
          <w:lang w:val="uz-Latn-UZ"/>
        </w:rPr>
        <w:t xml:space="preserve"> тартибга солиш, назорат қилиш ва кундалик операцион функцияларини амалга оширишда мустақил равишда ҳаракат қилади;</w:t>
      </w:r>
      <w:r>
        <w:rPr>
          <w:sz w:val="28"/>
          <w:szCs w:val="28"/>
          <w:lang w:val="uz-Cyrl-UZ"/>
        </w:rPr>
        <w:t xml:space="preserve">  </w:t>
      </w:r>
    </w:p>
    <w:p w14:paraId="498A3EC2" w14:textId="1EB34CE6" w:rsidR="00CA291B" w:rsidRPr="00C54BFB" w:rsidRDefault="006B53DD" w:rsidP="001D25A5">
      <w:pPr>
        <w:spacing w:before="60" w:line="288" w:lineRule="auto"/>
        <w:ind w:firstLine="720"/>
        <w:jc w:val="both"/>
        <w:rPr>
          <w:sz w:val="28"/>
          <w:szCs w:val="28"/>
          <w:lang w:val="uz-Cyrl-UZ"/>
        </w:rPr>
      </w:pPr>
      <w:r w:rsidRPr="0063270A">
        <w:rPr>
          <w:sz w:val="28"/>
          <w:szCs w:val="28"/>
          <w:lang w:val="uz-Latn-UZ"/>
        </w:rPr>
        <w:t>Тошкент халқаро тижорат суди</w:t>
      </w:r>
      <w:r>
        <w:rPr>
          <w:sz w:val="28"/>
          <w:szCs w:val="28"/>
          <w:lang w:val="uz-Cyrl-UZ"/>
        </w:rPr>
        <w:t xml:space="preserve"> </w:t>
      </w:r>
      <w:r w:rsidR="00CA291B" w:rsidRPr="0063270A">
        <w:rPr>
          <w:sz w:val="28"/>
          <w:szCs w:val="28"/>
          <w:lang w:val="uz-Latn-UZ"/>
        </w:rPr>
        <w:t>одил суд</w:t>
      </w:r>
      <w:r w:rsidR="00ED4DA7" w:rsidRPr="0063270A">
        <w:rPr>
          <w:sz w:val="28"/>
          <w:szCs w:val="28"/>
          <w:lang w:val="uz-Cyrl-UZ"/>
        </w:rPr>
        <w:t>лов</w:t>
      </w:r>
      <w:r w:rsidR="00CA291B" w:rsidRPr="0063270A">
        <w:rPr>
          <w:sz w:val="28"/>
          <w:szCs w:val="28"/>
          <w:lang w:val="uz-Latn-UZ"/>
        </w:rPr>
        <w:t xml:space="preserve">ни амалга ошириш </w:t>
      </w:r>
      <w:r>
        <w:rPr>
          <w:sz w:val="28"/>
          <w:szCs w:val="28"/>
          <w:lang w:val="uz-Latn-UZ"/>
        </w:rPr>
        <w:br/>
      </w:r>
      <w:r w:rsidR="00CA291B" w:rsidRPr="0063270A">
        <w:rPr>
          <w:sz w:val="28"/>
          <w:szCs w:val="28"/>
          <w:lang w:val="uz-Latn-UZ"/>
        </w:rPr>
        <w:t>ва низоларни ҳал этишда мустақил равишда ҳаракат қилади.</w:t>
      </w:r>
      <w:r w:rsidR="00C54BFB">
        <w:rPr>
          <w:sz w:val="28"/>
          <w:szCs w:val="28"/>
          <w:lang w:val="uz-Cyrl-UZ"/>
        </w:rPr>
        <w:t xml:space="preserve"> </w:t>
      </w:r>
      <w:r w:rsidR="00CA291B" w:rsidRPr="0063270A">
        <w:rPr>
          <w:sz w:val="28"/>
          <w:szCs w:val="28"/>
          <w:lang w:val="uz-Latn-UZ"/>
        </w:rPr>
        <w:t>Ушбу мустақиллик</w:t>
      </w:r>
      <w:r w:rsidR="00C54BFB">
        <w:rPr>
          <w:sz w:val="28"/>
          <w:szCs w:val="28"/>
          <w:lang w:val="uz-Cyrl-UZ"/>
        </w:rPr>
        <w:t>лар</w:t>
      </w:r>
      <w:r w:rsidR="00CA291B" w:rsidRPr="0063270A">
        <w:rPr>
          <w:sz w:val="28"/>
          <w:szCs w:val="28"/>
          <w:lang w:val="uz-Latn-UZ"/>
        </w:rPr>
        <w:t xml:space="preserve"> </w:t>
      </w:r>
      <w:r w:rsidR="00F95BC7">
        <w:rPr>
          <w:sz w:val="28"/>
          <w:szCs w:val="28"/>
          <w:lang w:val="uz-Latn-UZ"/>
        </w:rPr>
        <w:t>Молия маркази</w:t>
      </w:r>
      <w:r w:rsidR="00E735A1" w:rsidRPr="0063270A">
        <w:rPr>
          <w:sz w:val="28"/>
          <w:szCs w:val="28"/>
          <w:lang w:val="uz-Latn-UZ"/>
        </w:rPr>
        <w:t xml:space="preserve"> </w:t>
      </w:r>
      <w:r w:rsidR="00C54BFB">
        <w:rPr>
          <w:sz w:val="28"/>
          <w:szCs w:val="28"/>
          <w:lang w:val="uz-Cyrl-UZ"/>
        </w:rPr>
        <w:t>о</w:t>
      </w:r>
      <w:r w:rsidR="00CA291B" w:rsidRPr="0063270A">
        <w:rPr>
          <w:sz w:val="28"/>
          <w:szCs w:val="28"/>
          <w:lang w:val="uz-Latn-UZ"/>
        </w:rPr>
        <w:t xml:space="preserve">рганлари ўртасида </w:t>
      </w:r>
      <w:r w:rsidR="00C54BFB">
        <w:rPr>
          <w:sz w:val="28"/>
          <w:szCs w:val="28"/>
          <w:lang w:val="uz-Cyrl-UZ"/>
        </w:rPr>
        <w:t>мазкур</w:t>
      </w:r>
      <w:r w:rsidR="00CA291B" w:rsidRPr="0063270A">
        <w:rPr>
          <w:sz w:val="28"/>
          <w:szCs w:val="28"/>
          <w:lang w:val="uz-Latn-UZ"/>
        </w:rPr>
        <w:t xml:space="preserve"> Қонунга </w:t>
      </w:r>
      <w:r w:rsidR="00C54BFB">
        <w:rPr>
          <w:sz w:val="28"/>
          <w:szCs w:val="28"/>
          <w:lang w:val="uz-Latn-UZ"/>
        </w:rPr>
        <w:br/>
      </w:r>
      <w:r w:rsidR="00CA291B" w:rsidRPr="0063270A">
        <w:rPr>
          <w:sz w:val="28"/>
          <w:szCs w:val="28"/>
          <w:lang w:val="uz-Latn-UZ"/>
        </w:rPr>
        <w:t>ва Кенгаш томонидан чиқариладиган умумий сиёсий кўрсатмаларга мувофиқ оқилона ҳамкорлик ва мувофиқлаштиришни истисно этмайди</w:t>
      </w:r>
      <w:r w:rsidR="00C54BFB">
        <w:rPr>
          <w:sz w:val="28"/>
          <w:szCs w:val="28"/>
          <w:lang w:val="uz-Cyrl-UZ"/>
        </w:rPr>
        <w:t>;</w:t>
      </w:r>
    </w:p>
    <w:p w14:paraId="579662E1" w14:textId="293EB209" w:rsidR="00CA291B" w:rsidRPr="0063270A" w:rsidRDefault="00CA291B" w:rsidP="001D25A5">
      <w:pPr>
        <w:spacing w:before="60" w:line="288" w:lineRule="auto"/>
        <w:ind w:firstLine="720"/>
        <w:jc w:val="both"/>
        <w:rPr>
          <w:sz w:val="28"/>
          <w:szCs w:val="28"/>
          <w:lang w:val="uz-Latn-UZ"/>
        </w:rPr>
      </w:pPr>
      <w:r w:rsidRPr="0063270A">
        <w:rPr>
          <w:sz w:val="28"/>
          <w:szCs w:val="28"/>
          <w:lang w:val="uz-Latn-UZ"/>
        </w:rPr>
        <w:t xml:space="preserve">бўйсунувчи </w:t>
      </w:r>
      <w:r w:rsidR="00F95BC7">
        <w:rPr>
          <w:sz w:val="28"/>
          <w:szCs w:val="28"/>
          <w:lang w:val="uz-Latn-UZ"/>
        </w:rPr>
        <w:t>Молия маркази</w:t>
      </w:r>
      <w:r w:rsidR="00E735A1" w:rsidRPr="0063270A">
        <w:rPr>
          <w:sz w:val="28"/>
          <w:szCs w:val="28"/>
          <w:lang w:val="uz-Latn-UZ"/>
        </w:rPr>
        <w:t xml:space="preserve"> </w:t>
      </w:r>
      <w:r w:rsidR="0083506D" w:rsidRPr="0063270A">
        <w:rPr>
          <w:sz w:val="28"/>
          <w:szCs w:val="28"/>
          <w:lang w:val="uz-Latn-UZ"/>
        </w:rPr>
        <w:t xml:space="preserve">органларига </w:t>
      </w:r>
      <w:r w:rsidRPr="0063270A">
        <w:rPr>
          <w:sz w:val="28"/>
          <w:szCs w:val="28"/>
          <w:lang w:val="uz-Latn-UZ"/>
        </w:rPr>
        <w:t>буйруқлар ва кўрсатмалар бериш, қуйидагилар бундан мустасно:</w:t>
      </w:r>
    </w:p>
    <w:p w14:paraId="3F5C39BD" w14:textId="51C7FA86" w:rsidR="00CA291B" w:rsidRPr="0063270A" w:rsidRDefault="00C54BFB" w:rsidP="001D25A5">
      <w:pPr>
        <w:spacing w:before="60" w:line="288" w:lineRule="auto"/>
        <w:ind w:firstLine="720"/>
        <w:jc w:val="both"/>
        <w:rPr>
          <w:sz w:val="28"/>
          <w:szCs w:val="28"/>
          <w:lang w:val="uz-Latn-UZ"/>
        </w:rPr>
      </w:pPr>
      <w:r w:rsidRPr="0063270A">
        <w:rPr>
          <w:sz w:val="28"/>
          <w:szCs w:val="28"/>
          <w:lang w:val="uz-Latn-UZ"/>
        </w:rPr>
        <w:lastRenderedPageBreak/>
        <w:t xml:space="preserve">Тошкент молиявий хизматлар </w:t>
      </w:r>
      <w:r w:rsidRPr="0063270A">
        <w:rPr>
          <w:sz w:val="28"/>
          <w:szCs w:val="28"/>
          <w:lang w:val="uz-Cyrl-UZ"/>
        </w:rPr>
        <w:t>бошқармаси</w:t>
      </w:r>
      <w:r w:rsidRPr="0063270A">
        <w:rPr>
          <w:sz w:val="28"/>
          <w:szCs w:val="28"/>
          <w:lang w:val="uz-Latn-UZ"/>
        </w:rPr>
        <w:t xml:space="preserve"> </w:t>
      </w:r>
      <w:r w:rsidR="00CA291B" w:rsidRPr="0063270A">
        <w:rPr>
          <w:sz w:val="28"/>
          <w:szCs w:val="28"/>
          <w:lang w:val="uz-Latn-UZ"/>
        </w:rPr>
        <w:t>ўз</w:t>
      </w:r>
      <w:r>
        <w:rPr>
          <w:sz w:val="28"/>
          <w:szCs w:val="28"/>
          <w:lang w:val="uz-Cyrl-UZ"/>
        </w:rPr>
        <w:t>и</w:t>
      </w:r>
      <w:r w:rsidR="004B654C">
        <w:rPr>
          <w:sz w:val="28"/>
          <w:szCs w:val="28"/>
          <w:lang w:val="uz-Cyrl-UZ"/>
        </w:rPr>
        <w:t>ни</w:t>
      </w:r>
      <w:r>
        <w:rPr>
          <w:sz w:val="28"/>
          <w:szCs w:val="28"/>
          <w:lang w:val="uz-Cyrl-UZ"/>
        </w:rPr>
        <w:t>нг</w:t>
      </w:r>
      <w:r w:rsidR="00CA291B" w:rsidRPr="0063270A">
        <w:rPr>
          <w:sz w:val="28"/>
          <w:szCs w:val="28"/>
          <w:lang w:val="uz-Latn-UZ"/>
        </w:rPr>
        <w:t xml:space="preserve"> </w:t>
      </w:r>
      <w:r w:rsidR="00ED4DA7" w:rsidRPr="0063270A">
        <w:rPr>
          <w:sz w:val="28"/>
          <w:szCs w:val="28"/>
          <w:lang w:val="uz-Cyrl-UZ"/>
        </w:rPr>
        <w:t xml:space="preserve">жорий </w:t>
      </w:r>
      <w:r w:rsidR="00CA291B" w:rsidRPr="0063270A">
        <w:rPr>
          <w:sz w:val="28"/>
          <w:szCs w:val="28"/>
          <w:lang w:val="uz-Latn-UZ"/>
        </w:rPr>
        <w:t>ва кундалик тартибга солиш функцияларини бажаришда мустақил равишда ҳаракат қилади;</w:t>
      </w:r>
    </w:p>
    <w:p w14:paraId="72C73569" w14:textId="220C1647" w:rsidR="00CA291B" w:rsidRPr="0063270A" w:rsidRDefault="00C54BFB" w:rsidP="001D25A5">
      <w:pPr>
        <w:spacing w:before="60" w:line="288" w:lineRule="auto"/>
        <w:ind w:firstLine="720"/>
        <w:jc w:val="both"/>
        <w:rPr>
          <w:sz w:val="28"/>
          <w:szCs w:val="28"/>
          <w:lang w:val="uz-Latn-UZ"/>
        </w:rPr>
      </w:pPr>
      <w:r w:rsidRPr="0063270A">
        <w:rPr>
          <w:sz w:val="28"/>
          <w:szCs w:val="28"/>
          <w:lang w:val="uz-Latn-UZ"/>
        </w:rPr>
        <w:t>Тошкент халқаро тижорат суди</w:t>
      </w:r>
      <w:r>
        <w:rPr>
          <w:sz w:val="28"/>
          <w:szCs w:val="28"/>
          <w:lang w:val="uz-Cyrl-UZ"/>
        </w:rPr>
        <w:t xml:space="preserve"> </w:t>
      </w:r>
      <w:r w:rsidR="00CA291B" w:rsidRPr="0063270A">
        <w:rPr>
          <w:sz w:val="28"/>
          <w:szCs w:val="28"/>
          <w:lang w:val="uz-Latn-UZ"/>
        </w:rPr>
        <w:t>одил суд</w:t>
      </w:r>
      <w:r w:rsidR="00ED4DA7" w:rsidRPr="0063270A">
        <w:rPr>
          <w:sz w:val="28"/>
          <w:szCs w:val="28"/>
          <w:lang w:val="uz-Cyrl-UZ"/>
        </w:rPr>
        <w:t>лов</w:t>
      </w:r>
      <w:r w:rsidR="00CA291B" w:rsidRPr="0063270A">
        <w:rPr>
          <w:sz w:val="28"/>
          <w:szCs w:val="28"/>
          <w:lang w:val="uz-Latn-UZ"/>
        </w:rPr>
        <w:t xml:space="preserve">ни амалга ошириш </w:t>
      </w:r>
      <w:r>
        <w:rPr>
          <w:sz w:val="28"/>
          <w:szCs w:val="28"/>
          <w:lang w:val="uz-Latn-UZ"/>
        </w:rPr>
        <w:br/>
      </w:r>
      <w:r w:rsidR="00CA291B" w:rsidRPr="0063270A">
        <w:rPr>
          <w:sz w:val="28"/>
          <w:szCs w:val="28"/>
          <w:lang w:val="uz-Latn-UZ"/>
        </w:rPr>
        <w:t>ва низоларни ҳал этишда мустақил равишда ҳаракат қилади</w:t>
      </w:r>
      <w:r>
        <w:rPr>
          <w:sz w:val="28"/>
          <w:szCs w:val="28"/>
          <w:lang w:val="uz-Cyrl-UZ"/>
        </w:rPr>
        <w:t xml:space="preserve">. </w:t>
      </w:r>
      <w:r w:rsidR="00CA291B" w:rsidRPr="0063270A">
        <w:rPr>
          <w:sz w:val="28"/>
          <w:szCs w:val="28"/>
          <w:lang w:val="uz-Latn-UZ"/>
        </w:rPr>
        <w:t>Бундай мустақиллик Кенгаш кўрсатмалари бўйича оқилона ҳамкорликни истисно этмайди;</w:t>
      </w:r>
    </w:p>
    <w:p w14:paraId="5F58EBD0" w14:textId="3CBC2030" w:rsidR="00CA291B"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E735A1" w:rsidRPr="0063270A">
        <w:rPr>
          <w:sz w:val="28"/>
          <w:szCs w:val="28"/>
          <w:lang w:val="uz-Latn-UZ"/>
        </w:rPr>
        <w:t xml:space="preserve"> </w:t>
      </w:r>
      <w:r w:rsidR="00CA291B" w:rsidRPr="0063270A">
        <w:rPr>
          <w:sz w:val="28"/>
          <w:szCs w:val="28"/>
          <w:lang w:val="uz-Latn-UZ"/>
        </w:rPr>
        <w:t>ҳудудидан ташқарида ва хорижда</w:t>
      </w:r>
      <w:r w:rsidR="00C54BFB">
        <w:rPr>
          <w:sz w:val="28"/>
          <w:szCs w:val="28"/>
          <w:lang w:val="uz-Cyrl-UZ"/>
        </w:rPr>
        <w:t>,</w:t>
      </w:r>
      <w:r w:rsidR="00CA291B" w:rsidRPr="0063270A">
        <w:rPr>
          <w:sz w:val="28"/>
          <w:szCs w:val="28"/>
          <w:lang w:val="uz-Latn-UZ"/>
        </w:rPr>
        <w:t xml:space="preserve"> Ўзбекистон Республикасининг давлат ҳокимияти ва бошқаруви органлари билан ҳар қандай муҳокамалар ёки низоларда </w:t>
      </w:r>
      <w:r>
        <w:rPr>
          <w:sz w:val="28"/>
          <w:szCs w:val="28"/>
          <w:lang w:val="uz-Latn-UZ"/>
        </w:rPr>
        <w:t>Молия маркази</w:t>
      </w:r>
      <w:r w:rsidR="00E735A1" w:rsidRPr="0063270A">
        <w:rPr>
          <w:sz w:val="28"/>
          <w:szCs w:val="28"/>
          <w:lang w:val="uz-Latn-UZ"/>
        </w:rPr>
        <w:t xml:space="preserve"> </w:t>
      </w:r>
      <w:r w:rsidR="00CA291B" w:rsidRPr="0063270A">
        <w:rPr>
          <w:sz w:val="28"/>
          <w:szCs w:val="28"/>
          <w:lang w:val="uz-Latn-UZ"/>
        </w:rPr>
        <w:t xml:space="preserve">манфаатларини </w:t>
      </w:r>
      <w:r w:rsidR="00C54BFB">
        <w:rPr>
          <w:sz w:val="28"/>
          <w:szCs w:val="28"/>
          <w:lang w:val="uz-Cyrl-UZ"/>
        </w:rPr>
        <w:t>қўллаб-қувватлаш</w:t>
      </w:r>
      <w:r w:rsidR="00CA291B" w:rsidRPr="0063270A">
        <w:rPr>
          <w:sz w:val="28"/>
          <w:szCs w:val="28"/>
          <w:lang w:val="uz-Latn-UZ"/>
        </w:rPr>
        <w:t>;</w:t>
      </w:r>
    </w:p>
    <w:p w14:paraId="715B6F57" w14:textId="7EF1FBC8" w:rsidR="00CA291B" w:rsidRPr="0063270A" w:rsidRDefault="00413B2B" w:rsidP="001D25A5">
      <w:pPr>
        <w:spacing w:before="60" w:line="288" w:lineRule="auto"/>
        <w:ind w:firstLine="720"/>
        <w:jc w:val="both"/>
        <w:rPr>
          <w:sz w:val="28"/>
          <w:szCs w:val="28"/>
          <w:lang w:val="uz-Cyrl-UZ"/>
        </w:rPr>
      </w:pPr>
      <w:r w:rsidRPr="0063270A">
        <w:rPr>
          <w:sz w:val="28"/>
          <w:szCs w:val="28"/>
          <w:lang w:val="uz-Latn-UZ"/>
        </w:rPr>
        <w:t xml:space="preserve">Кенгашнинг </w:t>
      </w:r>
      <w:r w:rsidR="00CA291B" w:rsidRPr="0063270A">
        <w:rPr>
          <w:sz w:val="28"/>
          <w:szCs w:val="28"/>
          <w:lang w:val="uz-Latn-UZ"/>
        </w:rPr>
        <w:t xml:space="preserve">ушбу Қонунга зид бўлмаган норматив ҳужжати билан </w:t>
      </w:r>
      <w:r w:rsidRPr="0063270A">
        <w:rPr>
          <w:sz w:val="28"/>
          <w:szCs w:val="28"/>
          <w:lang w:val="uz-Latn-UZ"/>
        </w:rPr>
        <w:t xml:space="preserve">Кенгашга </w:t>
      </w:r>
      <w:r w:rsidR="00CA291B" w:rsidRPr="0063270A">
        <w:rPr>
          <w:sz w:val="28"/>
          <w:szCs w:val="28"/>
          <w:lang w:val="uz-Latn-UZ"/>
        </w:rPr>
        <w:t>берилган бошқа ваколатларни амалга ошириш.</w:t>
      </w:r>
      <w:r w:rsidR="0083506D" w:rsidRPr="0063270A">
        <w:rPr>
          <w:sz w:val="28"/>
          <w:szCs w:val="28"/>
          <w:lang w:val="uz-Cyrl-UZ"/>
        </w:rPr>
        <w:t xml:space="preserve"> </w:t>
      </w:r>
    </w:p>
    <w:p w14:paraId="5BCB4235" w14:textId="5FCF2386" w:rsidR="00CA291B" w:rsidRPr="0063270A" w:rsidRDefault="004B654C" w:rsidP="001D25A5">
      <w:pPr>
        <w:spacing w:before="60" w:line="288" w:lineRule="auto"/>
        <w:ind w:firstLine="720"/>
        <w:jc w:val="both"/>
        <w:rPr>
          <w:sz w:val="28"/>
          <w:szCs w:val="28"/>
          <w:lang w:val="uz-Cyrl-UZ"/>
        </w:rPr>
      </w:pPr>
      <w:r>
        <w:rPr>
          <w:sz w:val="28"/>
          <w:szCs w:val="28"/>
          <w:lang w:val="uz-Cyrl-UZ"/>
        </w:rPr>
        <w:t>К</w:t>
      </w:r>
      <w:r w:rsidRPr="0063270A">
        <w:rPr>
          <w:sz w:val="28"/>
          <w:szCs w:val="28"/>
          <w:lang w:val="uz-Latn-UZ"/>
        </w:rPr>
        <w:t xml:space="preserve">енгашнинг </w:t>
      </w:r>
      <w:r w:rsidR="00ED4DA7" w:rsidRPr="0063270A">
        <w:rPr>
          <w:sz w:val="28"/>
          <w:szCs w:val="28"/>
          <w:lang w:val="uz-Cyrl-UZ"/>
        </w:rPr>
        <w:t xml:space="preserve">Низоми </w:t>
      </w:r>
      <w:r w:rsidR="00CA291B" w:rsidRPr="0063270A">
        <w:rPr>
          <w:sz w:val="28"/>
          <w:szCs w:val="28"/>
          <w:lang w:val="uz-Latn-UZ"/>
        </w:rPr>
        <w:t xml:space="preserve">ва унинг таркиби Ўзбекистон Республикаси Президенти томонидан тасдиқланади. Бунда </w:t>
      </w:r>
      <w:r>
        <w:rPr>
          <w:sz w:val="28"/>
          <w:szCs w:val="28"/>
          <w:lang w:val="uz-Cyrl-UZ"/>
        </w:rPr>
        <w:t>К</w:t>
      </w:r>
      <w:r w:rsidRPr="0063270A">
        <w:rPr>
          <w:sz w:val="28"/>
          <w:szCs w:val="28"/>
          <w:lang w:val="uz-Latn-UZ"/>
        </w:rPr>
        <w:t>енгаш</w:t>
      </w:r>
      <w:r>
        <w:rPr>
          <w:sz w:val="28"/>
          <w:szCs w:val="28"/>
          <w:lang w:val="uz-Cyrl-UZ"/>
        </w:rPr>
        <w:t xml:space="preserve"> </w:t>
      </w:r>
      <w:r w:rsidR="00CA291B" w:rsidRPr="0063270A">
        <w:rPr>
          <w:sz w:val="28"/>
          <w:szCs w:val="28"/>
          <w:lang w:val="uz-Latn-UZ"/>
        </w:rPr>
        <w:t xml:space="preserve">таркибига лавозимига кўра </w:t>
      </w:r>
      <w:r w:rsidR="00C54BFB">
        <w:rPr>
          <w:sz w:val="28"/>
          <w:szCs w:val="28"/>
          <w:lang w:val="uz-Cyrl-UZ"/>
        </w:rPr>
        <w:t>р</w:t>
      </w:r>
      <w:r w:rsidR="00CA291B" w:rsidRPr="0063270A">
        <w:rPr>
          <w:sz w:val="28"/>
          <w:szCs w:val="28"/>
          <w:lang w:val="uz-Latn-UZ"/>
        </w:rPr>
        <w:t xml:space="preserve">аис сифатида Ўзбекистон Республикаси Президенти киради ва у Кенгаш аъзоларини тайинлаш ва озод қилиш ҳуқуқига эга. Раис </w:t>
      </w:r>
      <w:r>
        <w:rPr>
          <w:sz w:val="28"/>
          <w:szCs w:val="28"/>
          <w:lang w:val="uz-Cyrl-UZ"/>
        </w:rPr>
        <w:t>К</w:t>
      </w:r>
      <w:r w:rsidRPr="0063270A">
        <w:rPr>
          <w:sz w:val="28"/>
          <w:szCs w:val="28"/>
          <w:lang w:val="uz-Latn-UZ"/>
        </w:rPr>
        <w:t>енгаш</w:t>
      </w:r>
      <w:r>
        <w:rPr>
          <w:sz w:val="28"/>
          <w:szCs w:val="28"/>
          <w:lang w:val="uz-Cyrl-UZ"/>
        </w:rPr>
        <w:t xml:space="preserve"> </w:t>
      </w:r>
      <w:r w:rsidR="00CA291B" w:rsidRPr="0063270A">
        <w:rPr>
          <w:sz w:val="28"/>
          <w:szCs w:val="28"/>
          <w:lang w:val="uz-Latn-UZ"/>
        </w:rPr>
        <w:t xml:space="preserve">аъзолари </w:t>
      </w:r>
      <w:r>
        <w:rPr>
          <w:sz w:val="28"/>
          <w:szCs w:val="28"/>
          <w:lang w:val="uz-Cyrl-UZ"/>
        </w:rPr>
        <w:t xml:space="preserve">қаторига </w:t>
      </w:r>
      <w:r w:rsidR="00CA291B" w:rsidRPr="0063270A">
        <w:rPr>
          <w:sz w:val="28"/>
          <w:szCs w:val="28"/>
          <w:lang w:val="uz-Latn-UZ"/>
        </w:rPr>
        <w:t xml:space="preserve">бир вақтнинг ўзида </w:t>
      </w:r>
      <w:r w:rsidR="00F95BC7">
        <w:rPr>
          <w:sz w:val="28"/>
          <w:szCs w:val="28"/>
          <w:lang w:val="uz-Latn-UZ"/>
        </w:rPr>
        <w:t>Молия маркази</w:t>
      </w:r>
      <w:r w:rsidR="00E735A1" w:rsidRPr="0063270A">
        <w:rPr>
          <w:sz w:val="28"/>
          <w:szCs w:val="28"/>
          <w:lang w:val="uz-Latn-UZ"/>
        </w:rPr>
        <w:t xml:space="preserve"> </w:t>
      </w:r>
      <w:r w:rsidR="00413B2B" w:rsidRPr="0063270A">
        <w:rPr>
          <w:sz w:val="28"/>
          <w:szCs w:val="28"/>
          <w:lang w:val="uz-Cyrl-UZ"/>
        </w:rPr>
        <w:t>бошқарувчиси</w:t>
      </w:r>
      <w:r w:rsidR="009D04F1" w:rsidRPr="0063270A">
        <w:rPr>
          <w:sz w:val="28"/>
          <w:szCs w:val="28"/>
          <w:lang w:val="uz-Cyrl-UZ"/>
        </w:rPr>
        <w:t xml:space="preserve"> </w:t>
      </w:r>
      <w:r w:rsidR="00CA291B" w:rsidRPr="0063270A">
        <w:rPr>
          <w:sz w:val="28"/>
          <w:szCs w:val="28"/>
          <w:lang w:val="uz-Latn-UZ"/>
        </w:rPr>
        <w:t>ҳисобланадиган котибни тайинлайди.</w:t>
      </w:r>
      <w:r w:rsidR="0083506D" w:rsidRPr="0063270A">
        <w:rPr>
          <w:sz w:val="28"/>
          <w:szCs w:val="28"/>
          <w:lang w:val="uz-Cyrl-UZ"/>
        </w:rPr>
        <w:t xml:space="preserve"> </w:t>
      </w:r>
      <w:r w:rsidR="00C54BFB">
        <w:rPr>
          <w:sz w:val="28"/>
          <w:szCs w:val="28"/>
          <w:lang w:val="uz-Cyrl-UZ"/>
        </w:rPr>
        <w:t xml:space="preserve">  </w:t>
      </w:r>
    </w:p>
    <w:p w14:paraId="1FB7D0C9" w14:textId="1C69168D" w:rsidR="00CA291B" w:rsidRPr="0063270A" w:rsidRDefault="00CA291B" w:rsidP="001D25A5">
      <w:pPr>
        <w:pStyle w:val="2"/>
        <w:spacing w:before="60" w:after="0" w:line="288" w:lineRule="auto"/>
        <w:ind w:firstLine="720"/>
        <w:rPr>
          <w:sz w:val="28"/>
          <w:szCs w:val="28"/>
          <w:lang w:val="uz-Latn-UZ"/>
        </w:rPr>
      </w:pPr>
      <w:r w:rsidRPr="0063270A">
        <w:rPr>
          <w:sz w:val="28"/>
          <w:szCs w:val="28"/>
          <w:lang w:val="uz-Latn-UZ"/>
        </w:rPr>
        <w:t xml:space="preserve">15-модда. </w:t>
      </w:r>
      <w:r w:rsidR="00F95BC7">
        <w:rPr>
          <w:sz w:val="28"/>
          <w:szCs w:val="28"/>
          <w:lang w:val="uz-Latn-UZ"/>
        </w:rPr>
        <w:t>Молия маркази</w:t>
      </w:r>
      <w:r w:rsidR="00E735A1" w:rsidRPr="0063270A">
        <w:rPr>
          <w:sz w:val="28"/>
          <w:szCs w:val="28"/>
          <w:lang w:val="uz-Latn-UZ"/>
        </w:rPr>
        <w:t xml:space="preserve"> </w:t>
      </w:r>
      <w:r w:rsidR="00C54BFB">
        <w:rPr>
          <w:sz w:val="28"/>
          <w:szCs w:val="28"/>
          <w:lang w:val="uz-Cyrl-UZ"/>
        </w:rPr>
        <w:t>б</w:t>
      </w:r>
      <w:r w:rsidR="00413B2B" w:rsidRPr="0063270A">
        <w:rPr>
          <w:sz w:val="28"/>
          <w:szCs w:val="28"/>
          <w:lang w:val="uz-Cyrl-UZ"/>
        </w:rPr>
        <w:t>ошқарувчиси</w:t>
      </w:r>
      <w:r w:rsidR="009D04F1" w:rsidRPr="0063270A">
        <w:rPr>
          <w:sz w:val="28"/>
          <w:szCs w:val="28"/>
          <w:lang w:val="uz-Cyrl-UZ"/>
        </w:rPr>
        <w:t xml:space="preserve"> </w:t>
      </w:r>
    </w:p>
    <w:p w14:paraId="69D16737" w14:textId="4D27E67A" w:rsidR="00CA291B" w:rsidRPr="00C54BFB" w:rsidRDefault="00F95BC7" w:rsidP="001D25A5">
      <w:pPr>
        <w:spacing w:before="60" w:line="288" w:lineRule="auto"/>
        <w:ind w:firstLine="720"/>
        <w:jc w:val="both"/>
        <w:rPr>
          <w:sz w:val="28"/>
          <w:szCs w:val="28"/>
          <w:lang w:val="uz-Cyrl-UZ"/>
        </w:rPr>
      </w:pPr>
      <w:r>
        <w:rPr>
          <w:sz w:val="28"/>
          <w:szCs w:val="28"/>
          <w:lang w:val="uz-Cyrl-UZ"/>
        </w:rPr>
        <w:t>Молия маркази</w:t>
      </w:r>
      <w:r w:rsidR="00D12785">
        <w:rPr>
          <w:sz w:val="28"/>
          <w:szCs w:val="28"/>
          <w:lang w:val="uz-Cyrl-UZ"/>
        </w:rPr>
        <w:t xml:space="preserve"> б</w:t>
      </w:r>
      <w:r w:rsidR="00413B2B" w:rsidRPr="0063270A">
        <w:rPr>
          <w:sz w:val="28"/>
          <w:szCs w:val="28"/>
          <w:lang w:val="uz-Cyrl-UZ"/>
        </w:rPr>
        <w:t>ошқарувчи</w:t>
      </w:r>
      <w:r w:rsidR="00D12785">
        <w:rPr>
          <w:sz w:val="28"/>
          <w:szCs w:val="28"/>
          <w:lang w:val="uz-Cyrl-UZ"/>
        </w:rPr>
        <w:t>си</w:t>
      </w:r>
      <w:r w:rsidR="009D04F1" w:rsidRPr="0063270A">
        <w:rPr>
          <w:sz w:val="28"/>
          <w:szCs w:val="28"/>
          <w:lang w:val="uz-Cyrl-UZ"/>
        </w:rPr>
        <w:t xml:space="preserve"> </w:t>
      </w:r>
      <w:r w:rsidR="004B654C">
        <w:rPr>
          <w:sz w:val="28"/>
          <w:szCs w:val="28"/>
          <w:lang w:val="uz-Cyrl-UZ"/>
        </w:rPr>
        <w:t>К</w:t>
      </w:r>
      <w:r w:rsidR="004B654C" w:rsidRPr="0063270A">
        <w:rPr>
          <w:sz w:val="28"/>
          <w:szCs w:val="28"/>
          <w:lang w:val="uz-Latn-UZ"/>
        </w:rPr>
        <w:t>енгаш</w:t>
      </w:r>
      <w:r w:rsidR="004B654C">
        <w:rPr>
          <w:sz w:val="28"/>
          <w:szCs w:val="28"/>
          <w:lang w:val="uz-Cyrl-UZ"/>
        </w:rPr>
        <w:t xml:space="preserve"> </w:t>
      </w:r>
      <w:r w:rsidR="00CA291B" w:rsidRPr="0063270A">
        <w:rPr>
          <w:sz w:val="28"/>
          <w:szCs w:val="28"/>
          <w:lang w:val="uz-Latn-UZ"/>
        </w:rPr>
        <w:t>томонидан белгиланадиган ваколатларга ва аппаратга эга бўлади.</w:t>
      </w:r>
      <w:r w:rsidR="00C54BFB">
        <w:rPr>
          <w:sz w:val="28"/>
          <w:szCs w:val="28"/>
          <w:lang w:val="uz-Cyrl-UZ"/>
        </w:rPr>
        <w:t xml:space="preserve"> </w:t>
      </w:r>
      <w:r w:rsidR="00D12785">
        <w:rPr>
          <w:sz w:val="28"/>
          <w:szCs w:val="28"/>
          <w:lang w:val="uz-Cyrl-UZ"/>
        </w:rPr>
        <w:t xml:space="preserve">  </w:t>
      </w:r>
    </w:p>
    <w:p w14:paraId="21718BAA" w14:textId="62E9C09F" w:rsidR="00CA291B" w:rsidRPr="0063270A" w:rsidRDefault="00F95BC7" w:rsidP="001D25A5">
      <w:pPr>
        <w:spacing w:before="60" w:line="288" w:lineRule="auto"/>
        <w:ind w:firstLine="720"/>
        <w:jc w:val="both"/>
        <w:rPr>
          <w:sz w:val="28"/>
          <w:szCs w:val="28"/>
          <w:lang w:val="uz-Latn-UZ"/>
        </w:rPr>
      </w:pPr>
      <w:r>
        <w:rPr>
          <w:sz w:val="28"/>
          <w:szCs w:val="28"/>
          <w:lang w:val="uz-Cyrl-UZ"/>
        </w:rPr>
        <w:t>Молия маркази</w:t>
      </w:r>
      <w:r w:rsidR="00D12785">
        <w:rPr>
          <w:sz w:val="28"/>
          <w:szCs w:val="28"/>
          <w:lang w:val="uz-Cyrl-UZ"/>
        </w:rPr>
        <w:t xml:space="preserve"> б</w:t>
      </w:r>
      <w:r w:rsidR="00D12785" w:rsidRPr="0063270A">
        <w:rPr>
          <w:sz w:val="28"/>
          <w:szCs w:val="28"/>
          <w:lang w:val="uz-Cyrl-UZ"/>
        </w:rPr>
        <w:t>ошқарувчи</w:t>
      </w:r>
      <w:r w:rsidR="00D12785">
        <w:rPr>
          <w:sz w:val="28"/>
          <w:szCs w:val="28"/>
          <w:lang w:val="uz-Cyrl-UZ"/>
        </w:rPr>
        <w:t>си</w:t>
      </w:r>
      <w:r w:rsidR="00D12785" w:rsidRPr="0063270A">
        <w:rPr>
          <w:sz w:val="28"/>
          <w:szCs w:val="28"/>
          <w:lang w:val="uz-Cyrl-UZ"/>
        </w:rPr>
        <w:t xml:space="preserve"> </w:t>
      </w:r>
      <w:r w:rsidR="00CA291B" w:rsidRPr="0063270A">
        <w:rPr>
          <w:sz w:val="28"/>
          <w:szCs w:val="28"/>
          <w:lang w:val="uz-Latn-UZ"/>
        </w:rPr>
        <w:t xml:space="preserve">Ўзбекистон Республикаси давлат органлари ва </w:t>
      </w:r>
      <w:r>
        <w:rPr>
          <w:sz w:val="28"/>
          <w:szCs w:val="28"/>
          <w:lang w:val="uz-Latn-UZ"/>
        </w:rPr>
        <w:t>Молия маркази</w:t>
      </w:r>
      <w:r w:rsidR="00E735A1" w:rsidRPr="0063270A">
        <w:rPr>
          <w:sz w:val="28"/>
          <w:szCs w:val="28"/>
          <w:lang w:val="uz-Latn-UZ"/>
        </w:rPr>
        <w:t xml:space="preserve"> </w:t>
      </w:r>
      <w:r w:rsidR="00CA291B" w:rsidRPr="0063270A">
        <w:rPr>
          <w:sz w:val="28"/>
          <w:szCs w:val="28"/>
          <w:lang w:val="uz-Latn-UZ"/>
        </w:rPr>
        <w:t xml:space="preserve">органлари ўртасида ўзаро ҳамкорлик қилади ҳамда </w:t>
      </w:r>
      <w:r w:rsidR="004B654C">
        <w:rPr>
          <w:sz w:val="28"/>
          <w:szCs w:val="28"/>
          <w:lang w:val="uz-Cyrl-UZ"/>
        </w:rPr>
        <w:t>К</w:t>
      </w:r>
      <w:r w:rsidR="004B654C" w:rsidRPr="0063270A">
        <w:rPr>
          <w:sz w:val="28"/>
          <w:szCs w:val="28"/>
          <w:lang w:val="uz-Latn-UZ"/>
        </w:rPr>
        <w:t>енгаш</w:t>
      </w:r>
      <w:r w:rsidR="004B654C">
        <w:rPr>
          <w:sz w:val="28"/>
          <w:szCs w:val="28"/>
          <w:lang w:val="uz-Cyrl-UZ"/>
        </w:rPr>
        <w:t xml:space="preserve"> </w:t>
      </w:r>
      <w:r w:rsidR="00CA291B" w:rsidRPr="0063270A">
        <w:rPr>
          <w:sz w:val="28"/>
          <w:szCs w:val="28"/>
          <w:lang w:val="uz-Latn-UZ"/>
        </w:rPr>
        <w:t>томонидан белгиланадиган ваколатлар ва вазифалар</w:t>
      </w:r>
      <w:r w:rsidR="004B654C">
        <w:rPr>
          <w:sz w:val="28"/>
          <w:szCs w:val="28"/>
          <w:lang w:val="uz-Cyrl-UZ"/>
        </w:rPr>
        <w:t>ни амалга оширади</w:t>
      </w:r>
      <w:r w:rsidR="00CA291B" w:rsidRPr="0063270A">
        <w:rPr>
          <w:sz w:val="28"/>
          <w:szCs w:val="28"/>
          <w:lang w:val="uz-Latn-UZ"/>
        </w:rPr>
        <w:t>.</w:t>
      </w:r>
    </w:p>
    <w:p w14:paraId="1C07B4B4" w14:textId="678BC62C" w:rsidR="00CA291B" w:rsidRPr="00D12785" w:rsidRDefault="00413B2B" w:rsidP="001D25A5">
      <w:pPr>
        <w:spacing w:before="60" w:line="288" w:lineRule="auto"/>
        <w:ind w:firstLine="720"/>
        <w:jc w:val="both"/>
        <w:rPr>
          <w:sz w:val="28"/>
          <w:szCs w:val="28"/>
          <w:lang w:val="uz-Cyrl-UZ"/>
        </w:rPr>
      </w:pPr>
      <w:r w:rsidRPr="0063270A">
        <w:rPr>
          <w:sz w:val="28"/>
          <w:szCs w:val="28"/>
          <w:lang w:val="uz-Cyrl-UZ"/>
        </w:rPr>
        <w:t>К</w:t>
      </w:r>
      <w:r w:rsidR="00CA291B" w:rsidRPr="0063270A">
        <w:rPr>
          <w:sz w:val="28"/>
          <w:szCs w:val="28"/>
          <w:lang w:val="uz-Latn-UZ"/>
        </w:rPr>
        <w:t xml:space="preserve">енгаш мажлисларида </w:t>
      </w:r>
      <w:r w:rsidR="00D12785">
        <w:rPr>
          <w:sz w:val="28"/>
          <w:szCs w:val="28"/>
          <w:lang w:val="uz-Cyrl-UZ"/>
        </w:rPr>
        <w:t>р</w:t>
      </w:r>
      <w:r w:rsidR="00CA291B" w:rsidRPr="0063270A">
        <w:rPr>
          <w:sz w:val="28"/>
          <w:szCs w:val="28"/>
          <w:lang w:val="uz-Latn-UZ"/>
        </w:rPr>
        <w:t xml:space="preserve">аис </w:t>
      </w:r>
      <w:r w:rsidRPr="0063270A">
        <w:rPr>
          <w:sz w:val="28"/>
          <w:szCs w:val="28"/>
          <w:lang w:val="uz-Cyrl-UZ"/>
        </w:rPr>
        <w:t>иштирок этмаган</w:t>
      </w:r>
      <w:r w:rsidR="00CA291B" w:rsidRPr="0063270A">
        <w:rPr>
          <w:sz w:val="28"/>
          <w:szCs w:val="28"/>
          <w:lang w:val="uz-Latn-UZ"/>
        </w:rPr>
        <w:t xml:space="preserve">да, </w:t>
      </w:r>
      <w:r w:rsidR="00F95BC7">
        <w:rPr>
          <w:sz w:val="28"/>
          <w:szCs w:val="28"/>
          <w:lang w:val="uz-Cyrl-UZ"/>
        </w:rPr>
        <w:t>Молия маркази</w:t>
      </w:r>
      <w:r w:rsidR="00D12785">
        <w:rPr>
          <w:sz w:val="28"/>
          <w:szCs w:val="28"/>
          <w:lang w:val="uz-Cyrl-UZ"/>
        </w:rPr>
        <w:t xml:space="preserve"> б</w:t>
      </w:r>
      <w:r w:rsidR="00D12785" w:rsidRPr="0063270A">
        <w:rPr>
          <w:sz w:val="28"/>
          <w:szCs w:val="28"/>
          <w:lang w:val="uz-Cyrl-UZ"/>
        </w:rPr>
        <w:t>ошқарувчи</w:t>
      </w:r>
      <w:r w:rsidR="00D12785">
        <w:rPr>
          <w:sz w:val="28"/>
          <w:szCs w:val="28"/>
          <w:lang w:val="uz-Cyrl-UZ"/>
        </w:rPr>
        <w:t>си</w:t>
      </w:r>
      <w:r w:rsidR="00D12785" w:rsidRPr="0063270A">
        <w:rPr>
          <w:sz w:val="28"/>
          <w:szCs w:val="28"/>
          <w:lang w:val="uz-Cyrl-UZ"/>
        </w:rPr>
        <w:t xml:space="preserve"> </w:t>
      </w:r>
      <w:r w:rsidR="0083506D" w:rsidRPr="0063270A">
        <w:rPr>
          <w:sz w:val="28"/>
          <w:szCs w:val="28"/>
          <w:lang w:val="uz-Cyrl-UZ"/>
        </w:rPr>
        <w:t>р</w:t>
      </w:r>
      <w:r w:rsidR="00CA291B" w:rsidRPr="0063270A">
        <w:rPr>
          <w:sz w:val="28"/>
          <w:szCs w:val="28"/>
          <w:lang w:val="uz-Latn-UZ"/>
        </w:rPr>
        <w:t>аис</w:t>
      </w:r>
      <w:r w:rsidR="0083506D" w:rsidRPr="0063270A">
        <w:rPr>
          <w:sz w:val="28"/>
          <w:szCs w:val="28"/>
          <w:lang w:val="uz-Cyrl-UZ"/>
        </w:rPr>
        <w:t>лик қилади</w:t>
      </w:r>
      <w:r w:rsidR="00CA291B" w:rsidRPr="0063270A">
        <w:rPr>
          <w:sz w:val="28"/>
          <w:szCs w:val="28"/>
          <w:lang w:val="uz-Latn-UZ"/>
        </w:rPr>
        <w:t>.</w:t>
      </w:r>
      <w:r w:rsidR="00D12785">
        <w:rPr>
          <w:sz w:val="28"/>
          <w:szCs w:val="28"/>
          <w:lang w:val="uz-Cyrl-UZ"/>
        </w:rPr>
        <w:t xml:space="preserve"> </w:t>
      </w:r>
    </w:p>
    <w:p w14:paraId="1E3E0A6B" w14:textId="7965ABB4" w:rsidR="00413B2B" w:rsidRPr="00D12785" w:rsidRDefault="00F95BC7" w:rsidP="00413B2B">
      <w:pPr>
        <w:spacing w:before="60" w:line="288" w:lineRule="auto"/>
        <w:ind w:firstLine="720"/>
        <w:jc w:val="both"/>
        <w:rPr>
          <w:sz w:val="28"/>
          <w:szCs w:val="28"/>
          <w:lang w:val="uz-Cyrl-UZ"/>
        </w:rPr>
      </w:pPr>
      <w:r>
        <w:rPr>
          <w:sz w:val="28"/>
          <w:szCs w:val="28"/>
          <w:lang w:val="uz-Cyrl-UZ"/>
        </w:rPr>
        <w:t>Молия маркази</w:t>
      </w:r>
      <w:r w:rsidR="00D12785">
        <w:rPr>
          <w:sz w:val="28"/>
          <w:szCs w:val="28"/>
          <w:lang w:val="uz-Cyrl-UZ"/>
        </w:rPr>
        <w:t xml:space="preserve"> б</w:t>
      </w:r>
      <w:r w:rsidR="00D12785" w:rsidRPr="0063270A">
        <w:rPr>
          <w:sz w:val="28"/>
          <w:szCs w:val="28"/>
          <w:lang w:val="uz-Cyrl-UZ"/>
        </w:rPr>
        <w:t>ошқарувчи</w:t>
      </w:r>
      <w:r w:rsidR="00D12785">
        <w:rPr>
          <w:sz w:val="28"/>
          <w:szCs w:val="28"/>
          <w:lang w:val="uz-Cyrl-UZ"/>
        </w:rPr>
        <w:t>си</w:t>
      </w:r>
      <w:r w:rsidR="00D12785" w:rsidRPr="0063270A">
        <w:rPr>
          <w:sz w:val="28"/>
          <w:szCs w:val="28"/>
          <w:lang w:val="uz-Cyrl-UZ"/>
        </w:rPr>
        <w:t xml:space="preserve"> </w:t>
      </w:r>
      <w:r>
        <w:rPr>
          <w:sz w:val="28"/>
          <w:szCs w:val="28"/>
          <w:lang w:val="uz-Latn-UZ"/>
        </w:rPr>
        <w:t>Молия маркази</w:t>
      </w:r>
      <w:r w:rsidR="00E735A1" w:rsidRPr="0063270A">
        <w:rPr>
          <w:sz w:val="28"/>
          <w:szCs w:val="28"/>
          <w:lang w:val="uz-Latn-UZ"/>
        </w:rPr>
        <w:t xml:space="preserve"> </w:t>
      </w:r>
      <w:r w:rsidR="00413B2B" w:rsidRPr="0063270A">
        <w:rPr>
          <w:sz w:val="28"/>
          <w:szCs w:val="28"/>
          <w:lang w:val="uz-Cyrl-UZ"/>
        </w:rPr>
        <w:t xml:space="preserve">маъмурияти </w:t>
      </w:r>
      <w:r w:rsidR="00413B2B" w:rsidRPr="0063270A">
        <w:rPr>
          <w:sz w:val="28"/>
          <w:szCs w:val="28"/>
          <w:lang w:val="uz-Latn-UZ"/>
        </w:rPr>
        <w:t xml:space="preserve">раиси сифатида фаолият юритади ва </w:t>
      </w:r>
      <w:r>
        <w:rPr>
          <w:sz w:val="28"/>
          <w:szCs w:val="28"/>
          <w:lang w:val="uz-Latn-UZ"/>
        </w:rPr>
        <w:t>Молия маркази</w:t>
      </w:r>
      <w:r w:rsidR="00E735A1" w:rsidRPr="0063270A">
        <w:rPr>
          <w:sz w:val="28"/>
          <w:szCs w:val="28"/>
          <w:lang w:val="uz-Latn-UZ"/>
        </w:rPr>
        <w:t xml:space="preserve"> </w:t>
      </w:r>
      <w:r w:rsidR="00413B2B" w:rsidRPr="0063270A">
        <w:rPr>
          <w:sz w:val="28"/>
          <w:szCs w:val="28"/>
          <w:lang w:val="uz-Cyrl-UZ"/>
        </w:rPr>
        <w:t xml:space="preserve">маъмурияти </w:t>
      </w:r>
      <w:r w:rsidR="00413B2B" w:rsidRPr="0063270A">
        <w:rPr>
          <w:sz w:val="28"/>
          <w:szCs w:val="28"/>
          <w:lang w:val="uz-Latn-UZ"/>
        </w:rPr>
        <w:t xml:space="preserve">томонидан қабул қилинган барча низомларни имзолайди. </w:t>
      </w:r>
      <w:r w:rsidR="00D12785">
        <w:rPr>
          <w:sz w:val="28"/>
          <w:szCs w:val="28"/>
          <w:lang w:val="uz-Cyrl-UZ"/>
        </w:rPr>
        <w:t xml:space="preserve"> </w:t>
      </w:r>
    </w:p>
    <w:p w14:paraId="4D226551" w14:textId="487CD863" w:rsidR="00413B2B" w:rsidRPr="00D12785" w:rsidRDefault="00F95BC7" w:rsidP="00413B2B">
      <w:pPr>
        <w:spacing w:before="60" w:line="288" w:lineRule="auto"/>
        <w:ind w:firstLine="720"/>
        <w:jc w:val="both"/>
        <w:rPr>
          <w:sz w:val="28"/>
          <w:szCs w:val="28"/>
          <w:lang w:val="uz-Cyrl-UZ"/>
        </w:rPr>
      </w:pPr>
      <w:r>
        <w:rPr>
          <w:sz w:val="28"/>
          <w:szCs w:val="28"/>
          <w:lang w:val="uz-Cyrl-UZ"/>
        </w:rPr>
        <w:t>Молия маркази</w:t>
      </w:r>
      <w:r w:rsidR="00D12785">
        <w:rPr>
          <w:sz w:val="28"/>
          <w:szCs w:val="28"/>
          <w:lang w:val="uz-Cyrl-UZ"/>
        </w:rPr>
        <w:t xml:space="preserve"> б</w:t>
      </w:r>
      <w:r w:rsidR="00D12785" w:rsidRPr="0063270A">
        <w:rPr>
          <w:sz w:val="28"/>
          <w:szCs w:val="28"/>
          <w:lang w:val="uz-Cyrl-UZ"/>
        </w:rPr>
        <w:t>ошқарувчи</w:t>
      </w:r>
      <w:r w:rsidR="00D12785">
        <w:rPr>
          <w:sz w:val="28"/>
          <w:szCs w:val="28"/>
          <w:lang w:val="uz-Cyrl-UZ"/>
        </w:rPr>
        <w:t>си</w:t>
      </w:r>
      <w:r w:rsidR="00D12785" w:rsidRPr="0063270A">
        <w:rPr>
          <w:sz w:val="28"/>
          <w:szCs w:val="28"/>
          <w:lang w:val="uz-Cyrl-UZ"/>
        </w:rPr>
        <w:t xml:space="preserve"> </w:t>
      </w:r>
      <w:r w:rsidR="00413B2B" w:rsidRPr="0063270A">
        <w:rPr>
          <w:sz w:val="28"/>
          <w:szCs w:val="28"/>
          <w:lang w:val="uz-Latn-UZ"/>
        </w:rPr>
        <w:t xml:space="preserve">Ўзбекистон Республикаси Президенти фармони асосида тайинланади ва лавозимидан озод этилади. Мазкур фармонда </w:t>
      </w:r>
      <w:r>
        <w:rPr>
          <w:sz w:val="28"/>
          <w:szCs w:val="28"/>
          <w:lang w:val="uz-Cyrl-UZ"/>
        </w:rPr>
        <w:t>Молия маркази</w:t>
      </w:r>
      <w:r w:rsidR="00D12785">
        <w:rPr>
          <w:sz w:val="28"/>
          <w:szCs w:val="28"/>
          <w:lang w:val="uz-Cyrl-UZ"/>
        </w:rPr>
        <w:t xml:space="preserve"> б</w:t>
      </w:r>
      <w:r w:rsidR="00D12785" w:rsidRPr="0063270A">
        <w:rPr>
          <w:sz w:val="28"/>
          <w:szCs w:val="28"/>
          <w:lang w:val="uz-Cyrl-UZ"/>
        </w:rPr>
        <w:t>ошқарувчи</w:t>
      </w:r>
      <w:r w:rsidR="00D12785">
        <w:rPr>
          <w:sz w:val="28"/>
          <w:szCs w:val="28"/>
          <w:lang w:val="uz-Cyrl-UZ"/>
        </w:rPr>
        <w:t>сининг</w:t>
      </w:r>
      <w:r w:rsidR="00D12785" w:rsidRPr="0063270A">
        <w:rPr>
          <w:sz w:val="28"/>
          <w:szCs w:val="28"/>
          <w:lang w:val="uz-Cyrl-UZ"/>
        </w:rPr>
        <w:t xml:space="preserve"> </w:t>
      </w:r>
      <w:r w:rsidR="00413B2B" w:rsidRPr="0063270A">
        <w:rPr>
          <w:sz w:val="28"/>
          <w:szCs w:val="28"/>
          <w:lang w:val="uz-Latn-UZ"/>
        </w:rPr>
        <w:t xml:space="preserve">хизмат </w:t>
      </w:r>
      <w:r w:rsidR="004B654C">
        <w:rPr>
          <w:sz w:val="28"/>
          <w:szCs w:val="28"/>
          <w:lang w:val="uz-Cyrl-UZ"/>
        </w:rPr>
        <w:t>шартлари</w:t>
      </w:r>
      <w:r w:rsidR="00413B2B" w:rsidRPr="0063270A">
        <w:rPr>
          <w:sz w:val="28"/>
          <w:szCs w:val="28"/>
          <w:lang w:val="uz-Latn-UZ"/>
        </w:rPr>
        <w:t>, молиявий имтиёзлари ва меҳнатга оид имтиёзлари белгилаб қўйилади.</w:t>
      </w:r>
      <w:r w:rsidR="00D12785">
        <w:rPr>
          <w:sz w:val="28"/>
          <w:szCs w:val="28"/>
          <w:lang w:val="uz-Cyrl-UZ"/>
        </w:rPr>
        <w:t xml:space="preserve"> </w:t>
      </w:r>
    </w:p>
    <w:p w14:paraId="517668AE" w14:textId="330DA01B" w:rsidR="00413B2B" w:rsidRPr="0063270A" w:rsidRDefault="007073EA" w:rsidP="00413B2B">
      <w:pPr>
        <w:spacing w:before="60" w:line="288" w:lineRule="auto"/>
        <w:ind w:firstLine="720"/>
        <w:jc w:val="both"/>
        <w:rPr>
          <w:sz w:val="28"/>
          <w:szCs w:val="28"/>
          <w:lang w:val="uz-Latn-UZ"/>
        </w:rPr>
      </w:pPr>
      <w:r>
        <w:rPr>
          <w:sz w:val="28"/>
          <w:szCs w:val="28"/>
          <w:lang w:val="uz-Cyrl-UZ"/>
        </w:rPr>
        <w:lastRenderedPageBreak/>
        <w:t xml:space="preserve">Ушбу қонунда ва </w:t>
      </w:r>
      <w:r w:rsidR="00F95BC7">
        <w:rPr>
          <w:sz w:val="28"/>
          <w:szCs w:val="28"/>
          <w:lang w:val="uz-Cyrl-UZ"/>
        </w:rPr>
        <w:t>Молия маркази</w:t>
      </w:r>
      <w:r w:rsidR="000305A6">
        <w:rPr>
          <w:sz w:val="28"/>
          <w:szCs w:val="28"/>
          <w:lang w:val="uz-Cyrl-UZ"/>
        </w:rPr>
        <w:t xml:space="preserve"> қарорлари</w:t>
      </w:r>
      <w:r>
        <w:rPr>
          <w:sz w:val="28"/>
          <w:szCs w:val="28"/>
          <w:lang w:val="uz-Cyrl-UZ"/>
        </w:rPr>
        <w:t xml:space="preserve">дан белгиланган </w:t>
      </w:r>
      <w:r w:rsidR="00F95BC7">
        <w:rPr>
          <w:sz w:val="28"/>
          <w:szCs w:val="28"/>
          <w:lang w:val="uz-Cyrl-UZ"/>
        </w:rPr>
        <w:t>Молия маркази</w:t>
      </w:r>
      <w:r>
        <w:rPr>
          <w:sz w:val="28"/>
          <w:szCs w:val="28"/>
          <w:lang w:val="uz-Cyrl-UZ"/>
        </w:rPr>
        <w:t xml:space="preserve"> органларининг мустақиллиги ва ваколатларига дахл қилмаган ҳолда, </w:t>
      </w:r>
      <w:r w:rsidR="00F95BC7">
        <w:rPr>
          <w:sz w:val="28"/>
          <w:szCs w:val="28"/>
          <w:lang w:val="uz-Cyrl-UZ"/>
        </w:rPr>
        <w:t>Молия маркази</w:t>
      </w:r>
      <w:r w:rsidR="00D12785">
        <w:rPr>
          <w:sz w:val="28"/>
          <w:szCs w:val="28"/>
          <w:lang w:val="uz-Cyrl-UZ"/>
        </w:rPr>
        <w:t xml:space="preserve"> б</w:t>
      </w:r>
      <w:r w:rsidR="00D12785" w:rsidRPr="0063270A">
        <w:rPr>
          <w:sz w:val="28"/>
          <w:szCs w:val="28"/>
          <w:lang w:val="uz-Cyrl-UZ"/>
        </w:rPr>
        <w:t>ошқарувчи</w:t>
      </w:r>
      <w:r w:rsidR="00D12785">
        <w:rPr>
          <w:sz w:val="28"/>
          <w:szCs w:val="28"/>
          <w:lang w:val="uz-Cyrl-UZ"/>
        </w:rPr>
        <w:t>си</w:t>
      </w:r>
      <w:r w:rsidR="00D12785" w:rsidRPr="0063270A">
        <w:rPr>
          <w:sz w:val="28"/>
          <w:szCs w:val="28"/>
          <w:lang w:val="uz-Cyrl-UZ"/>
        </w:rPr>
        <w:t xml:space="preserve"> </w:t>
      </w:r>
      <w:r w:rsidR="00413B2B" w:rsidRPr="0063270A">
        <w:rPr>
          <w:sz w:val="28"/>
          <w:szCs w:val="28"/>
          <w:lang w:val="uz-Latn-UZ"/>
        </w:rPr>
        <w:t>қуйидаги вазифа ва ваколатлар</w:t>
      </w:r>
      <w:r>
        <w:rPr>
          <w:sz w:val="28"/>
          <w:szCs w:val="28"/>
          <w:lang w:val="uz-Cyrl-UZ"/>
        </w:rPr>
        <w:t>ни амалга оширади</w:t>
      </w:r>
      <w:r w:rsidR="00413B2B" w:rsidRPr="0063270A">
        <w:rPr>
          <w:sz w:val="28"/>
          <w:szCs w:val="28"/>
          <w:lang w:val="uz-Latn-UZ"/>
        </w:rPr>
        <w:t xml:space="preserve">: </w:t>
      </w:r>
    </w:p>
    <w:p w14:paraId="242C88B7" w14:textId="3165EB2C" w:rsidR="00413B2B" w:rsidRPr="0063270A" w:rsidRDefault="00F95BC7" w:rsidP="00413B2B">
      <w:pPr>
        <w:spacing w:before="60" w:line="288" w:lineRule="auto"/>
        <w:ind w:firstLine="720"/>
        <w:jc w:val="both"/>
        <w:rPr>
          <w:sz w:val="28"/>
          <w:szCs w:val="28"/>
          <w:lang w:val="uz-Latn-UZ"/>
        </w:rPr>
      </w:pPr>
      <w:r>
        <w:rPr>
          <w:sz w:val="28"/>
          <w:szCs w:val="28"/>
          <w:lang w:val="uz-Latn-UZ"/>
        </w:rPr>
        <w:t>Молия маркази</w:t>
      </w:r>
      <w:r w:rsidR="00E735A1" w:rsidRPr="0063270A">
        <w:rPr>
          <w:sz w:val="28"/>
          <w:szCs w:val="28"/>
          <w:lang w:val="uz-Latn-UZ"/>
        </w:rPr>
        <w:t xml:space="preserve"> </w:t>
      </w:r>
      <w:r w:rsidR="00413B2B" w:rsidRPr="0063270A">
        <w:rPr>
          <w:sz w:val="28"/>
          <w:szCs w:val="28"/>
          <w:lang w:val="uz-Latn-UZ"/>
        </w:rPr>
        <w:t xml:space="preserve">мақсадларига эришишни кўзлаб стратегия, умумий сиёсат ва режаларни ишлаб чиқиш, уларни тасдиқлаш учун </w:t>
      </w:r>
      <w:r w:rsidR="004B654C">
        <w:rPr>
          <w:sz w:val="28"/>
          <w:szCs w:val="28"/>
          <w:lang w:val="uz-Cyrl-UZ"/>
        </w:rPr>
        <w:t>К</w:t>
      </w:r>
      <w:r w:rsidR="004B654C" w:rsidRPr="0063270A">
        <w:rPr>
          <w:sz w:val="28"/>
          <w:szCs w:val="28"/>
          <w:lang w:val="uz-Latn-UZ"/>
        </w:rPr>
        <w:t xml:space="preserve">енгашга </w:t>
      </w:r>
      <w:r w:rsidR="00413B2B" w:rsidRPr="0063270A">
        <w:rPr>
          <w:sz w:val="28"/>
          <w:szCs w:val="28"/>
          <w:lang w:val="uz-Latn-UZ"/>
        </w:rPr>
        <w:t xml:space="preserve">тақдим этиш, тасдиқлангач уларнинг ижросини назорат қилиш ва бу борада ҳисоботларни </w:t>
      </w:r>
      <w:r w:rsidR="004B654C">
        <w:rPr>
          <w:sz w:val="28"/>
          <w:szCs w:val="28"/>
          <w:lang w:val="uz-Cyrl-UZ"/>
        </w:rPr>
        <w:t>К</w:t>
      </w:r>
      <w:r w:rsidR="004B654C" w:rsidRPr="0063270A">
        <w:rPr>
          <w:sz w:val="28"/>
          <w:szCs w:val="28"/>
          <w:lang w:val="uz-Latn-UZ"/>
        </w:rPr>
        <w:t xml:space="preserve">енгашга </w:t>
      </w:r>
      <w:r w:rsidR="00413B2B" w:rsidRPr="0063270A">
        <w:rPr>
          <w:sz w:val="28"/>
          <w:szCs w:val="28"/>
          <w:lang w:val="uz-Latn-UZ"/>
        </w:rPr>
        <w:t xml:space="preserve">тақдим этиш; </w:t>
      </w:r>
    </w:p>
    <w:p w14:paraId="2E5B810E" w14:textId="414EC08B" w:rsidR="00413B2B" w:rsidRPr="0063270A" w:rsidRDefault="00F95BC7" w:rsidP="00413B2B">
      <w:pPr>
        <w:spacing w:before="60" w:line="288" w:lineRule="auto"/>
        <w:ind w:firstLine="720"/>
        <w:jc w:val="both"/>
        <w:rPr>
          <w:sz w:val="28"/>
          <w:szCs w:val="28"/>
          <w:lang w:val="uz-Latn-UZ"/>
        </w:rPr>
      </w:pPr>
      <w:r>
        <w:rPr>
          <w:sz w:val="28"/>
          <w:szCs w:val="28"/>
          <w:lang w:val="uz-Latn-UZ"/>
        </w:rPr>
        <w:t>Молия маркази</w:t>
      </w:r>
      <w:r w:rsidR="00E735A1" w:rsidRPr="0063270A">
        <w:rPr>
          <w:sz w:val="28"/>
          <w:szCs w:val="28"/>
          <w:lang w:val="uz-Latn-UZ"/>
        </w:rPr>
        <w:t xml:space="preserve">нинг </w:t>
      </w:r>
      <w:r w:rsidR="00413B2B" w:rsidRPr="0063270A">
        <w:rPr>
          <w:sz w:val="28"/>
          <w:szCs w:val="28"/>
          <w:lang w:val="uz-Latn-UZ"/>
        </w:rPr>
        <w:t xml:space="preserve">ташкилий тузилмасини таклиф қилиш ва уни тасдиқлаш учун </w:t>
      </w:r>
      <w:r w:rsidR="004B654C">
        <w:rPr>
          <w:sz w:val="28"/>
          <w:szCs w:val="28"/>
          <w:lang w:val="uz-Cyrl-UZ"/>
        </w:rPr>
        <w:t>К</w:t>
      </w:r>
      <w:r w:rsidR="004B654C" w:rsidRPr="0063270A">
        <w:rPr>
          <w:sz w:val="28"/>
          <w:szCs w:val="28"/>
          <w:lang w:val="uz-Latn-UZ"/>
        </w:rPr>
        <w:t>енгаш</w:t>
      </w:r>
      <w:r w:rsidR="004B654C">
        <w:rPr>
          <w:sz w:val="28"/>
          <w:szCs w:val="28"/>
          <w:lang w:val="uz-Cyrl-UZ"/>
        </w:rPr>
        <w:t xml:space="preserve">га </w:t>
      </w:r>
      <w:r w:rsidR="00413B2B" w:rsidRPr="0063270A">
        <w:rPr>
          <w:sz w:val="28"/>
          <w:szCs w:val="28"/>
          <w:lang w:val="uz-Latn-UZ"/>
        </w:rPr>
        <w:t xml:space="preserve">тақдим этиш; </w:t>
      </w:r>
    </w:p>
    <w:p w14:paraId="1D3B9DA8" w14:textId="21798283" w:rsidR="00413B2B" w:rsidRPr="0063270A" w:rsidRDefault="00413B2B" w:rsidP="00413B2B">
      <w:pPr>
        <w:spacing w:before="60" w:line="288" w:lineRule="auto"/>
        <w:ind w:firstLine="720"/>
        <w:jc w:val="both"/>
        <w:rPr>
          <w:sz w:val="28"/>
          <w:szCs w:val="28"/>
          <w:lang w:val="uz-Latn-UZ"/>
        </w:rPr>
      </w:pPr>
      <w:r w:rsidRPr="0063270A">
        <w:rPr>
          <w:sz w:val="28"/>
          <w:szCs w:val="28"/>
          <w:lang w:val="uz-Cyrl-UZ"/>
        </w:rPr>
        <w:t>Бошқарувчи</w:t>
      </w:r>
      <w:r w:rsidRPr="0063270A">
        <w:rPr>
          <w:sz w:val="28"/>
          <w:szCs w:val="28"/>
          <w:lang w:val="uz-Latn-UZ"/>
        </w:rPr>
        <w:t xml:space="preserve">нинг ушбу Қонун ва </w:t>
      </w:r>
      <w:r w:rsidR="00F95BC7">
        <w:rPr>
          <w:sz w:val="28"/>
          <w:szCs w:val="28"/>
          <w:lang w:val="uz-Latn-UZ"/>
        </w:rPr>
        <w:t>Молия маркази</w:t>
      </w:r>
      <w:r w:rsidR="000305A6">
        <w:rPr>
          <w:sz w:val="28"/>
          <w:szCs w:val="28"/>
          <w:lang w:val="uz-Latn-UZ"/>
        </w:rPr>
        <w:t xml:space="preserve"> қарорлари</w:t>
      </w:r>
      <w:r w:rsidR="00F272B9">
        <w:rPr>
          <w:sz w:val="28"/>
          <w:szCs w:val="28"/>
          <w:lang w:val="uz-Cyrl-UZ"/>
        </w:rPr>
        <w:t>га</w:t>
      </w:r>
      <w:r w:rsidRPr="0063270A">
        <w:rPr>
          <w:sz w:val="28"/>
          <w:szCs w:val="28"/>
          <w:lang w:val="uz-Latn-UZ"/>
        </w:rPr>
        <w:t xml:space="preserve"> мувофиқ ўз вазифаларини бажаришига зарур маслаҳат ва ёрдам кўрсатадиган қўмиталар ва ишчи гуруҳлар тузиш; </w:t>
      </w:r>
    </w:p>
    <w:p w14:paraId="35B3BA08" w14:textId="3DD5F076" w:rsidR="00413B2B" w:rsidRPr="0063270A" w:rsidRDefault="00F95BC7" w:rsidP="00413B2B">
      <w:pPr>
        <w:spacing w:before="60" w:line="288" w:lineRule="auto"/>
        <w:ind w:firstLine="720"/>
        <w:jc w:val="both"/>
        <w:rPr>
          <w:sz w:val="28"/>
          <w:szCs w:val="28"/>
          <w:lang w:val="uz-Latn-UZ"/>
        </w:rPr>
      </w:pPr>
      <w:r>
        <w:rPr>
          <w:sz w:val="28"/>
          <w:szCs w:val="28"/>
          <w:lang w:val="uz-Cyrl-UZ"/>
        </w:rPr>
        <w:t>Молия маркази</w:t>
      </w:r>
      <w:r w:rsidR="00501E9A">
        <w:rPr>
          <w:sz w:val="28"/>
          <w:szCs w:val="28"/>
          <w:lang w:val="uz-Cyrl-UZ"/>
        </w:rPr>
        <w:t xml:space="preserve"> б</w:t>
      </w:r>
      <w:r w:rsidR="00501E9A" w:rsidRPr="0063270A">
        <w:rPr>
          <w:sz w:val="28"/>
          <w:szCs w:val="28"/>
          <w:lang w:val="uz-Cyrl-UZ"/>
        </w:rPr>
        <w:t>ошқарувчи</w:t>
      </w:r>
      <w:r w:rsidR="00501E9A">
        <w:rPr>
          <w:sz w:val="28"/>
          <w:szCs w:val="28"/>
          <w:lang w:val="uz-Cyrl-UZ"/>
        </w:rPr>
        <w:t>си</w:t>
      </w:r>
      <w:r w:rsidR="00413B2B" w:rsidRPr="0063270A">
        <w:rPr>
          <w:sz w:val="28"/>
          <w:szCs w:val="28"/>
          <w:lang w:val="uz-Latn-UZ"/>
        </w:rPr>
        <w:t xml:space="preserve">нинг ўз ихтиёрига кўра, унинг маъқул деб топган шартлари асосида ёрдам ва маслаҳат кўрсатиш учун экспертлар </w:t>
      </w:r>
      <w:r w:rsidR="00501E9A">
        <w:rPr>
          <w:sz w:val="28"/>
          <w:szCs w:val="28"/>
          <w:lang w:val="uz-Latn-UZ"/>
        </w:rPr>
        <w:br/>
      </w:r>
      <w:r w:rsidR="00413B2B" w:rsidRPr="0063270A">
        <w:rPr>
          <w:sz w:val="28"/>
          <w:szCs w:val="28"/>
          <w:lang w:val="uz-Latn-UZ"/>
        </w:rPr>
        <w:t xml:space="preserve">ва мутахассисларни тайинлаш; </w:t>
      </w:r>
    </w:p>
    <w:p w14:paraId="2313B2BD" w14:textId="3D01AC76" w:rsidR="00413B2B" w:rsidRPr="0063270A" w:rsidRDefault="00413B2B" w:rsidP="00413B2B">
      <w:pPr>
        <w:spacing w:before="60" w:line="288" w:lineRule="auto"/>
        <w:ind w:firstLine="720"/>
        <w:jc w:val="both"/>
        <w:rPr>
          <w:sz w:val="28"/>
          <w:szCs w:val="28"/>
          <w:lang w:val="uz-Latn-UZ"/>
        </w:rPr>
      </w:pPr>
      <w:r w:rsidRPr="0063270A">
        <w:rPr>
          <w:sz w:val="28"/>
          <w:szCs w:val="28"/>
          <w:lang w:val="uz-Latn-UZ"/>
        </w:rPr>
        <w:t xml:space="preserve">зарур ҳолларда </w:t>
      </w:r>
      <w:r w:rsidR="00F95BC7">
        <w:rPr>
          <w:sz w:val="28"/>
          <w:szCs w:val="28"/>
          <w:lang w:val="uz-Latn-UZ"/>
        </w:rPr>
        <w:t>Молия маркази</w:t>
      </w:r>
      <w:r w:rsidR="00E735A1" w:rsidRPr="0063270A">
        <w:rPr>
          <w:sz w:val="28"/>
          <w:szCs w:val="28"/>
          <w:lang w:val="uz-Latn-UZ"/>
        </w:rPr>
        <w:t xml:space="preserve"> </w:t>
      </w:r>
      <w:r w:rsidRPr="0063270A">
        <w:rPr>
          <w:sz w:val="28"/>
          <w:szCs w:val="28"/>
          <w:lang w:val="uz-Latn-UZ"/>
        </w:rPr>
        <w:t xml:space="preserve">органлари билан маслаҳатлашган ҳолда </w:t>
      </w:r>
      <w:r w:rsidR="00F95BC7">
        <w:rPr>
          <w:sz w:val="28"/>
          <w:szCs w:val="28"/>
          <w:lang w:val="uz-Latn-UZ"/>
        </w:rPr>
        <w:t>Молия маркази</w:t>
      </w:r>
      <w:r w:rsidR="001C4E7C" w:rsidRPr="0063270A">
        <w:rPr>
          <w:sz w:val="28"/>
          <w:szCs w:val="28"/>
          <w:lang w:val="uz-Latn-UZ"/>
        </w:rPr>
        <w:t xml:space="preserve"> </w:t>
      </w:r>
      <w:r w:rsidRPr="0063270A">
        <w:rPr>
          <w:sz w:val="28"/>
          <w:szCs w:val="28"/>
          <w:lang w:val="uz-Latn-UZ"/>
        </w:rPr>
        <w:t xml:space="preserve">мақсадларига эришиш учун Ўзбекистон ичида ва ташқарисида учинчи шахслар билан шартномалар, келишувлар ва англашув меморандумларини тузиш; </w:t>
      </w:r>
    </w:p>
    <w:p w14:paraId="729B81F0" w14:textId="09B4AD8E" w:rsidR="00413B2B" w:rsidRPr="0063270A" w:rsidRDefault="00F95BC7" w:rsidP="00413B2B">
      <w:pPr>
        <w:spacing w:before="60" w:line="288" w:lineRule="auto"/>
        <w:ind w:firstLine="720"/>
        <w:jc w:val="both"/>
        <w:rPr>
          <w:sz w:val="28"/>
          <w:szCs w:val="28"/>
          <w:lang w:val="uz-Latn-UZ"/>
        </w:rPr>
      </w:pPr>
      <w:r>
        <w:rPr>
          <w:sz w:val="28"/>
          <w:szCs w:val="28"/>
          <w:lang w:val="uz-Latn-UZ"/>
        </w:rPr>
        <w:t>Молия маркази</w:t>
      </w:r>
      <w:r w:rsidR="00E735A1" w:rsidRPr="0063270A">
        <w:rPr>
          <w:sz w:val="28"/>
          <w:szCs w:val="28"/>
          <w:lang w:val="uz-Latn-UZ"/>
        </w:rPr>
        <w:t xml:space="preserve"> </w:t>
      </w:r>
      <w:r w:rsidR="00413B2B" w:rsidRPr="0063270A">
        <w:rPr>
          <w:sz w:val="28"/>
          <w:szCs w:val="28"/>
          <w:lang w:val="uz-Latn-UZ"/>
        </w:rPr>
        <w:t xml:space="preserve">номидан Ўзбекистон </w:t>
      </w:r>
      <w:r w:rsidR="004B654C">
        <w:rPr>
          <w:sz w:val="28"/>
          <w:szCs w:val="28"/>
          <w:lang w:val="uz-Cyrl-UZ"/>
        </w:rPr>
        <w:t xml:space="preserve">Республикаси </w:t>
      </w:r>
      <w:r w:rsidR="007073EA">
        <w:rPr>
          <w:sz w:val="28"/>
          <w:szCs w:val="28"/>
          <w:lang w:val="uz-Cyrl-UZ"/>
        </w:rPr>
        <w:t xml:space="preserve">органлари </w:t>
      </w:r>
      <w:r w:rsidR="00413B2B" w:rsidRPr="0063270A">
        <w:rPr>
          <w:sz w:val="28"/>
          <w:szCs w:val="28"/>
          <w:lang w:val="uz-Latn-UZ"/>
        </w:rPr>
        <w:t xml:space="preserve">ҳамда Ўзбекистон ичида ва ташқарисидаги бошқа ташкилотлар билан муносабатларда вакиллик қилиш ва бундай муносабатларда </w:t>
      </w:r>
      <w:r>
        <w:rPr>
          <w:sz w:val="28"/>
          <w:szCs w:val="28"/>
          <w:lang w:val="uz-Latn-UZ"/>
        </w:rPr>
        <w:t>Молия маркази</w:t>
      </w:r>
      <w:r w:rsidR="00E735A1" w:rsidRPr="0063270A">
        <w:rPr>
          <w:sz w:val="28"/>
          <w:szCs w:val="28"/>
          <w:lang w:val="uz-Latn-UZ"/>
        </w:rPr>
        <w:t xml:space="preserve"> </w:t>
      </w:r>
      <w:r w:rsidR="00413B2B" w:rsidRPr="0063270A">
        <w:rPr>
          <w:sz w:val="28"/>
          <w:szCs w:val="28"/>
          <w:lang w:val="uz-Latn-UZ"/>
        </w:rPr>
        <w:t xml:space="preserve">органларини уларнинг вазифалари ва масъулиятларига мувофиқ жалб этиш; </w:t>
      </w:r>
    </w:p>
    <w:p w14:paraId="5C84C780" w14:textId="04EC21DF" w:rsidR="00413B2B" w:rsidRPr="0063270A" w:rsidRDefault="00413B2B" w:rsidP="00413B2B">
      <w:pPr>
        <w:spacing w:before="60" w:line="288" w:lineRule="auto"/>
        <w:ind w:firstLine="720"/>
        <w:jc w:val="both"/>
        <w:rPr>
          <w:sz w:val="28"/>
          <w:szCs w:val="28"/>
          <w:lang w:val="uz-Latn-UZ"/>
        </w:rPr>
      </w:pPr>
      <w:r w:rsidRPr="0063270A">
        <w:rPr>
          <w:sz w:val="28"/>
          <w:szCs w:val="28"/>
          <w:lang w:val="uz-Latn-UZ"/>
        </w:rPr>
        <w:t xml:space="preserve">Ўзбекистон Республикаси Президенти томонидан </w:t>
      </w:r>
      <w:r w:rsidR="00F95BC7">
        <w:rPr>
          <w:sz w:val="28"/>
          <w:szCs w:val="28"/>
          <w:lang w:val="uz-Cyrl-UZ"/>
        </w:rPr>
        <w:t>Молия маркази</w:t>
      </w:r>
      <w:r w:rsidR="00501E9A">
        <w:rPr>
          <w:sz w:val="28"/>
          <w:szCs w:val="28"/>
          <w:lang w:val="uz-Cyrl-UZ"/>
        </w:rPr>
        <w:t xml:space="preserve"> б</w:t>
      </w:r>
      <w:r w:rsidR="00501E9A" w:rsidRPr="0063270A">
        <w:rPr>
          <w:sz w:val="28"/>
          <w:szCs w:val="28"/>
          <w:lang w:val="uz-Cyrl-UZ"/>
        </w:rPr>
        <w:t>ошқарувчи</w:t>
      </w:r>
      <w:r w:rsidR="00501E9A">
        <w:rPr>
          <w:sz w:val="28"/>
          <w:szCs w:val="28"/>
          <w:lang w:val="uz-Cyrl-UZ"/>
        </w:rPr>
        <w:t>си</w:t>
      </w:r>
      <w:r w:rsidRPr="0063270A">
        <w:rPr>
          <w:sz w:val="28"/>
          <w:szCs w:val="28"/>
          <w:lang w:val="uz-Latn-UZ"/>
        </w:rPr>
        <w:t xml:space="preserve">га юклатилган ёки ваколат берилган, шунингдек </w:t>
      </w:r>
      <w:r w:rsidR="00501E9A">
        <w:rPr>
          <w:sz w:val="28"/>
          <w:szCs w:val="28"/>
          <w:lang w:val="uz-Cyrl-UZ"/>
        </w:rPr>
        <w:t>ушбу</w:t>
      </w:r>
      <w:r w:rsidR="00E735A1" w:rsidRPr="0063270A">
        <w:rPr>
          <w:sz w:val="28"/>
          <w:szCs w:val="28"/>
          <w:lang w:val="uz-Latn-UZ"/>
        </w:rPr>
        <w:t xml:space="preserve"> </w:t>
      </w:r>
      <w:r w:rsidRPr="0063270A">
        <w:rPr>
          <w:sz w:val="28"/>
          <w:szCs w:val="28"/>
          <w:lang w:val="uz-Latn-UZ"/>
        </w:rPr>
        <w:t xml:space="preserve">Қонун асосида </w:t>
      </w:r>
      <w:r w:rsidR="00F95BC7">
        <w:rPr>
          <w:sz w:val="28"/>
          <w:szCs w:val="28"/>
          <w:lang w:val="uz-Cyrl-UZ"/>
        </w:rPr>
        <w:t>Молия маркази</w:t>
      </w:r>
      <w:r w:rsidR="00501E9A">
        <w:rPr>
          <w:sz w:val="28"/>
          <w:szCs w:val="28"/>
          <w:lang w:val="uz-Cyrl-UZ"/>
        </w:rPr>
        <w:t xml:space="preserve"> б</w:t>
      </w:r>
      <w:r w:rsidR="00501E9A" w:rsidRPr="0063270A">
        <w:rPr>
          <w:sz w:val="28"/>
          <w:szCs w:val="28"/>
          <w:lang w:val="uz-Cyrl-UZ"/>
        </w:rPr>
        <w:t>ошқарувчи</w:t>
      </w:r>
      <w:r w:rsidR="00501E9A">
        <w:rPr>
          <w:sz w:val="28"/>
          <w:szCs w:val="28"/>
          <w:lang w:val="uz-Cyrl-UZ"/>
        </w:rPr>
        <w:t>си</w:t>
      </w:r>
      <w:r w:rsidRPr="0063270A">
        <w:rPr>
          <w:sz w:val="28"/>
          <w:szCs w:val="28"/>
          <w:lang w:val="uz-Latn-UZ"/>
        </w:rPr>
        <w:t>га юклатилган бошқа вазифалар ёки ваколатларни бажариш.</w:t>
      </w:r>
    </w:p>
    <w:p w14:paraId="1B05DFD6" w14:textId="233CE5EA" w:rsidR="00CA291B" w:rsidRPr="0063270A" w:rsidRDefault="00CA291B" w:rsidP="001D25A5">
      <w:pPr>
        <w:pStyle w:val="2"/>
        <w:spacing w:before="60" w:after="0" w:line="288" w:lineRule="auto"/>
        <w:ind w:firstLine="720"/>
        <w:rPr>
          <w:sz w:val="28"/>
          <w:szCs w:val="28"/>
          <w:lang w:val="uz-Latn-UZ"/>
        </w:rPr>
      </w:pPr>
      <w:r w:rsidRPr="0063270A">
        <w:rPr>
          <w:sz w:val="28"/>
          <w:szCs w:val="28"/>
          <w:lang w:val="uz-Latn-UZ"/>
        </w:rPr>
        <w:t xml:space="preserve">16-модда. </w:t>
      </w:r>
      <w:r w:rsidR="00F95BC7">
        <w:rPr>
          <w:sz w:val="28"/>
          <w:szCs w:val="28"/>
          <w:lang w:val="uz-Latn-UZ"/>
        </w:rPr>
        <w:t>Молия маркази</w:t>
      </w:r>
      <w:r w:rsidR="00E735A1" w:rsidRPr="0063270A">
        <w:rPr>
          <w:sz w:val="28"/>
          <w:szCs w:val="28"/>
          <w:lang w:val="uz-Latn-UZ"/>
        </w:rPr>
        <w:t xml:space="preserve"> </w:t>
      </w:r>
      <w:r w:rsidR="00501E9A">
        <w:rPr>
          <w:sz w:val="28"/>
          <w:szCs w:val="28"/>
          <w:lang w:val="uz-Cyrl-UZ"/>
        </w:rPr>
        <w:t>м</w:t>
      </w:r>
      <w:r w:rsidRPr="0063270A">
        <w:rPr>
          <w:sz w:val="28"/>
          <w:szCs w:val="28"/>
          <w:lang w:val="uz-Latn-UZ"/>
        </w:rPr>
        <w:t>аъмурияти</w:t>
      </w:r>
    </w:p>
    <w:p w14:paraId="4B68E01F" w14:textId="2FBD9177" w:rsidR="00CA291B"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E735A1" w:rsidRPr="0063270A">
        <w:rPr>
          <w:sz w:val="28"/>
          <w:szCs w:val="28"/>
          <w:lang w:val="uz-Latn-UZ"/>
        </w:rPr>
        <w:t xml:space="preserve"> </w:t>
      </w:r>
      <w:r w:rsidR="00643B81">
        <w:rPr>
          <w:sz w:val="28"/>
          <w:szCs w:val="28"/>
          <w:lang w:val="uz-Cyrl-UZ"/>
        </w:rPr>
        <w:t>м</w:t>
      </w:r>
      <w:r w:rsidR="00CA291B" w:rsidRPr="0063270A">
        <w:rPr>
          <w:sz w:val="28"/>
          <w:szCs w:val="28"/>
          <w:lang w:val="uz-Latn-UZ"/>
        </w:rPr>
        <w:t xml:space="preserve">аъмурияти Тошкент халқаро молия </w:t>
      </w:r>
      <w:r>
        <w:rPr>
          <w:sz w:val="28"/>
          <w:szCs w:val="28"/>
          <w:lang w:val="uz-Latn-UZ"/>
        </w:rPr>
        <w:t>Молия маркази</w:t>
      </w:r>
      <w:r w:rsidR="00CA291B" w:rsidRPr="0063270A">
        <w:rPr>
          <w:sz w:val="28"/>
          <w:szCs w:val="28"/>
          <w:lang w:val="uz-Latn-UZ"/>
        </w:rPr>
        <w:t xml:space="preserve">ининг асосий ижро этувчи ва маъмурий органи ҳисобланади ҳамда </w:t>
      </w:r>
      <w:r>
        <w:rPr>
          <w:sz w:val="28"/>
          <w:szCs w:val="28"/>
          <w:lang w:val="uz-Latn-UZ"/>
        </w:rPr>
        <w:t>Молия маркази</w:t>
      </w:r>
      <w:r w:rsidR="00E735A1" w:rsidRPr="0063270A">
        <w:rPr>
          <w:sz w:val="28"/>
          <w:szCs w:val="28"/>
          <w:lang w:val="uz-Latn-UZ"/>
        </w:rPr>
        <w:t xml:space="preserve">ни </w:t>
      </w:r>
      <w:r w:rsidR="00CA291B" w:rsidRPr="0063270A">
        <w:rPr>
          <w:sz w:val="28"/>
          <w:szCs w:val="28"/>
          <w:lang w:val="uz-Latn-UZ"/>
        </w:rPr>
        <w:t xml:space="preserve">ривожлантиришга кўмаклашиш, эксплуатация қилиш ва унинг фаолият юритишини жорий таъминлаш учун биринчи навбатда </w:t>
      </w:r>
      <w:r w:rsidR="003D5E3F" w:rsidRPr="0063270A">
        <w:rPr>
          <w:sz w:val="28"/>
          <w:szCs w:val="28"/>
          <w:lang w:val="uz-Latn-UZ"/>
        </w:rPr>
        <w:t>масъул</w:t>
      </w:r>
      <w:r w:rsidR="00CA291B" w:rsidRPr="0063270A">
        <w:rPr>
          <w:sz w:val="28"/>
          <w:szCs w:val="28"/>
          <w:lang w:val="uz-Latn-UZ"/>
        </w:rPr>
        <w:t>дир.</w:t>
      </w:r>
    </w:p>
    <w:p w14:paraId="116AD4C4" w14:textId="204CC4A6" w:rsidR="00CA291B" w:rsidRPr="0063270A" w:rsidRDefault="00F95BC7" w:rsidP="001D25A5">
      <w:pPr>
        <w:spacing w:before="60" w:line="288" w:lineRule="auto"/>
        <w:ind w:firstLine="720"/>
        <w:jc w:val="both"/>
        <w:rPr>
          <w:sz w:val="28"/>
          <w:szCs w:val="28"/>
          <w:lang w:val="uz-Latn-UZ"/>
        </w:rPr>
      </w:pPr>
      <w:r>
        <w:rPr>
          <w:sz w:val="28"/>
          <w:szCs w:val="28"/>
          <w:lang w:val="uz-Latn-UZ"/>
        </w:rPr>
        <w:lastRenderedPageBreak/>
        <w:t>Молия маркази</w:t>
      </w:r>
      <w:r w:rsidR="00E735A1" w:rsidRPr="0063270A">
        <w:rPr>
          <w:sz w:val="28"/>
          <w:szCs w:val="28"/>
          <w:lang w:val="uz-Latn-UZ"/>
        </w:rPr>
        <w:t xml:space="preserve"> </w:t>
      </w:r>
      <w:r w:rsidR="00643B81">
        <w:rPr>
          <w:sz w:val="28"/>
          <w:szCs w:val="28"/>
          <w:lang w:val="uz-Cyrl-UZ"/>
        </w:rPr>
        <w:t>м</w:t>
      </w:r>
      <w:r w:rsidR="00CA291B" w:rsidRPr="0063270A">
        <w:rPr>
          <w:sz w:val="28"/>
          <w:szCs w:val="28"/>
          <w:lang w:val="uz-Latn-UZ"/>
        </w:rPr>
        <w:t>аъмурияти юридик шахс ҳисобланади ва Ўзбекистон Республикасининг бошқа давлат органлари каби мақомга эга</w:t>
      </w:r>
      <w:r w:rsidR="00A93AD7" w:rsidRPr="0063270A">
        <w:rPr>
          <w:sz w:val="28"/>
          <w:szCs w:val="28"/>
          <w:lang w:val="uz-Latn-UZ"/>
        </w:rPr>
        <w:t xml:space="preserve"> б</w:t>
      </w:r>
      <w:r w:rsidR="00A93AD7" w:rsidRPr="0063270A">
        <w:rPr>
          <w:sz w:val="28"/>
          <w:szCs w:val="28"/>
          <w:lang w:val="uz-Cyrl-UZ"/>
        </w:rPr>
        <w:t>ўлиб,</w:t>
      </w:r>
      <w:r w:rsidR="003D5E3F" w:rsidRPr="0063270A">
        <w:rPr>
          <w:sz w:val="28"/>
          <w:szCs w:val="28"/>
          <w:lang w:val="uz-Latn-UZ"/>
        </w:rPr>
        <w:t xml:space="preserve"> </w:t>
      </w:r>
      <w:r w:rsidR="003D5E3F" w:rsidRPr="0063270A">
        <w:rPr>
          <w:sz w:val="28"/>
          <w:szCs w:val="28"/>
          <w:lang w:val="uz-Cyrl-UZ"/>
        </w:rPr>
        <w:t>ўзининг функцияларни бажариш учун зарур бўлган молиявий</w:t>
      </w:r>
      <w:r w:rsidR="00643B81">
        <w:rPr>
          <w:sz w:val="28"/>
          <w:szCs w:val="28"/>
          <w:lang w:val="uz-Cyrl-UZ"/>
        </w:rPr>
        <w:t xml:space="preserve"> ва</w:t>
      </w:r>
      <w:r w:rsidR="003D5E3F" w:rsidRPr="0063270A">
        <w:rPr>
          <w:sz w:val="28"/>
          <w:szCs w:val="28"/>
          <w:lang w:val="uz-Cyrl-UZ"/>
        </w:rPr>
        <w:t xml:space="preserve"> маъмурий мустақилликка эга</w:t>
      </w:r>
      <w:r w:rsidR="00CA291B" w:rsidRPr="0063270A">
        <w:rPr>
          <w:sz w:val="28"/>
          <w:szCs w:val="28"/>
          <w:lang w:val="uz-Latn-UZ"/>
        </w:rPr>
        <w:t>.</w:t>
      </w:r>
    </w:p>
    <w:p w14:paraId="4A710BF7" w14:textId="045E8F09" w:rsidR="00CA291B" w:rsidRPr="0063270A" w:rsidRDefault="00812C42" w:rsidP="001D25A5">
      <w:pPr>
        <w:spacing w:before="60" w:line="288" w:lineRule="auto"/>
        <w:ind w:firstLine="720"/>
        <w:jc w:val="both"/>
        <w:rPr>
          <w:sz w:val="28"/>
          <w:szCs w:val="28"/>
          <w:lang w:val="uz-Latn-UZ"/>
        </w:rPr>
      </w:pPr>
      <w:r w:rsidRPr="0063270A">
        <w:rPr>
          <w:sz w:val="28"/>
          <w:szCs w:val="28"/>
          <w:lang w:val="uz-Cyrl-UZ"/>
        </w:rPr>
        <w:t>Ваколат</w:t>
      </w:r>
      <w:r w:rsidR="00CA291B" w:rsidRPr="0063270A">
        <w:rPr>
          <w:sz w:val="28"/>
          <w:szCs w:val="28"/>
          <w:lang w:val="uz-Latn-UZ"/>
        </w:rPr>
        <w:t xml:space="preserve"> ушбу Қонун билан </w:t>
      </w:r>
      <w:r w:rsidR="00643B81" w:rsidRPr="0063270A">
        <w:rPr>
          <w:sz w:val="28"/>
          <w:szCs w:val="28"/>
          <w:lang w:val="uz-Latn-UZ"/>
        </w:rPr>
        <w:t xml:space="preserve">Тошкент молиявий хизматлар </w:t>
      </w:r>
      <w:r w:rsidR="00643B81" w:rsidRPr="0063270A">
        <w:rPr>
          <w:sz w:val="28"/>
          <w:szCs w:val="28"/>
          <w:lang w:val="uz-Cyrl-UZ"/>
        </w:rPr>
        <w:t>бошқармаси</w:t>
      </w:r>
      <w:r w:rsidR="00CA291B" w:rsidRPr="0063270A">
        <w:rPr>
          <w:sz w:val="28"/>
          <w:szCs w:val="28"/>
          <w:lang w:val="uz-Latn-UZ"/>
        </w:rPr>
        <w:t xml:space="preserve">, </w:t>
      </w:r>
      <w:r w:rsidR="00643B81" w:rsidRPr="0063270A">
        <w:rPr>
          <w:sz w:val="28"/>
          <w:szCs w:val="28"/>
          <w:lang w:val="uz-Latn-UZ"/>
        </w:rPr>
        <w:t>Тошкент халқаро тижорат суди</w:t>
      </w:r>
      <w:r w:rsidR="00643B81">
        <w:rPr>
          <w:sz w:val="28"/>
          <w:szCs w:val="28"/>
          <w:lang w:val="uz-Cyrl-UZ"/>
        </w:rPr>
        <w:t xml:space="preserve"> </w:t>
      </w:r>
      <w:r w:rsidR="00CA291B" w:rsidRPr="0063270A">
        <w:rPr>
          <w:sz w:val="28"/>
          <w:szCs w:val="28"/>
          <w:lang w:val="uz-Latn-UZ"/>
        </w:rPr>
        <w:t xml:space="preserve">ёки </w:t>
      </w:r>
      <w:r w:rsidR="00643B81">
        <w:rPr>
          <w:sz w:val="28"/>
          <w:szCs w:val="28"/>
          <w:lang w:val="uz-Cyrl-UZ"/>
        </w:rPr>
        <w:t>Мувофиқлаштирув</w:t>
      </w:r>
      <w:r w:rsidR="0056363D">
        <w:rPr>
          <w:sz w:val="28"/>
          <w:szCs w:val="28"/>
          <w:lang w:val="uz-Cyrl-UZ"/>
        </w:rPr>
        <w:t>ч</w:t>
      </w:r>
      <w:r w:rsidR="00643B81">
        <w:rPr>
          <w:sz w:val="28"/>
          <w:szCs w:val="28"/>
          <w:lang w:val="uz-Cyrl-UZ"/>
        </w:rPr>
        <w:t>и к</w:t>
      </w:r>
      <w:r w:rsidR="00CA291B" w:rsidRPr="0063270A">
        <w:rPr>
          <w:sz w:val="28"/>
          <w:szCs w:val="28"/>
          <w:lang w:val="uz-Latn-UZ"/>
        </w:rPr>
        <w:t xml:space="preserve">енгаш томонидан таъсис этилган бошқа </w:t>
      </w:r>
      <w:r w:rsidR="00F95BC7">
        <w:rPr>
          <w:sz w:val="28"/>
          <w:szCs w:val="28"/>
          <w:lang w:val="uz-Latn-UZ"/>
        </w:rPr>
        <w:t>Молия маркази</w:t>
      </w:r>
      <w:r w:rsidR="00E735A1" w:rsidRPr="0063270A">
        <w:rPr>
          <w:sz w:val="28"/>
          <w:szCs w:val="28"/>
          <w:lang w:val="uz-Latn-UZ"/>
        </w:rPr>
        <w:t xml:space="preserve"> </w:t>
      </w:r>
      <w:r w:rsidR="00643B81">
        <w:rPr>
          <w:sz w:val="28"/>
          <w:szCs w:val="28"/>
          <w:lang w:val="uz-Cyrl-UZ"/>
        </w:rPr>
        <w:t>о</w:t>
      </w:r>
      <w:r w:rsidR="00CA291B" w:rsidRPr="0063270A">
        <w:rPr>
          <w:sz w:val="28"/>
          <w:szCs w:val="28"/>
          <w:lang w:val="uz-Latn-UZ"/>
        </w:rPr>
        <w:t xml:space="preserve">рганларига тўғридан-тўғри юклатилган ҳоллардан ташқари, </w:t>
      </w:r>
      <w:r w:rsidR="00F95BC7">
        <w:rPr>
          <w:sz w:val="28"/>
          <w:szCs w:val="28"/>
          <w:lang w:val="uz-Latn-UZ"/>
        </w:rPr>
        <w:t>Молия маркази</w:t>
      </w:r>
      <w:r w:rsidR="00E735A1" w:rsidRPr="0063270A">
        <w:rPr>
          <w:sz w:val="28"/>
          <w:szCs w:val="28"/>
          <w:lang w:val="uz-Latn-UZ"/>
        </w:rPr>
        <w:t xml:space="preserve"> </w:t>
      </w:r>
      <w:r w:rsidR="00643B81">
        <w:rPr>
          <w:sz w:val="28"/>
          <w:szCs w:val="28"/>
          <w:lang w:val="uz-Cyrl-UZ"/>
        </w:rPr>
        <w:t>м</w:t>
      </w:r>
      <w:r w:rsidR="00CA291B" w:rsidRPr="0063270A">
        <w:rPr>
          <w:sz w:val="28"/>
          <w:szCs w:val="28"/>
          <w:lang w:val="uz-Latn-UZ"/>
        </w:rPr>
        <w:t xml:space="preserve">аъмурияти </w:t>
      </w:r>
      <w:r w:rsidR="00F95BC7">
        <w:rPr>
          <w:sz w:val="28"/>
          <w:szCs w:val="28"/>
          <w:lang w:val="uz-Latn-UZ"/>
        </w:rPr>
        <w:t>Молия маркази</w:t>
      </w:r>
      <w:r w:rsidR="00E735A1" w:rsidRPr="0063270A">
        <w:rPr>
          <w:sz w:val="28"/>
          <w:szCs w:val="28"/>
          <w:lang w:val="uz-Latn-UZ"/>
        </w:rPr>
        <w:t xml:space="preserve"> </w:t>
      </w:r>
      <w:r w:rsidR="00CA291B" w:rsidRPr="0063270A">
        <w:rPr>
          <w:sz w:val="28"/>
          <w:szCs w:val="28"/>
          <w:lang w:val="uz-Latn-UZ"/>
        </w:rPr>
        <w:t>фаолиятини</w:t>
      </w:r>
      <w:r w:rsidRPr="0063270A">
        <w:rPr>
          <w:sz w:val="28"/>
          <w:szCs w:val="28"/>
          <w:lang w:val="uz-Cyrl-UZ"/>
        </w:rPr>
        <w:t>нг</w:t>
      </w:r>
      <w:r w:rsidR="00CA291B" w:rsidRPr="0063270A">
        <w:rPr>
          <w:sz w:val="28"/>
          <w:szCs w:val="28"/>
          <w:lang w:val="uz-Latn-UZ"/>
        </w:rPr>
        <w:t xml:space="preserve"> маъмурчилиги, бошқаруви ва амалга ошири</w:t>
      </w:r>
      <w:r w:rsidRPr="0063270A">
        <w:rPr>
          <w:sz w:val="28"/>
          <w:szCs w:val="28"/>
          <w:lang w:val="uz-Cyrl-UZ"/>
        </w:rPr>
        <w:t>ли</w:t>
      </w:r>
      <w:r w:rsidR="00CA291B" w:rsidRPr="0063270A">
        <w:rPr>
          <w:sz w:val="28"/>
          <w:szCs w:val="28"/>
          <w:lang w:val="uz-Latn-UZ"/>
        </w:rPr>
        <w:t>ш</w:t>
      </w:r>
      <w:r w:rsidRPr="0063270A">
        <w:rPr>
          <w:sz w:val="28"/>
          <w:szCs w:val="28"/>
          <w:lang w:val="uz-Cyrl-UZ"/>
        </w:rPr>
        <w:t>и</w:t>
      </w:r>
      <w:r w:rsidR="00CA291B" w:rsidRPr="0063270A">
        <w:rPr>
          <w:sz w:val="28"/>
          <w:szCs w:val="28"/>
          <w:lang w:val="uz-Latn-UZ"/>
        </w:rPr>
        <w:t xml:space="preserve"> билан боғлиқ барча масалалар учун </w:t>
      </w:r>
      <w:r w:rsidRPr="0063270A">
        <w:rPr>
          <w:sz w:val="28"/>
          <w:szCs w:val="28"/>
          <w:lang w:val="uz-Cyrl-UZ"/>
        </w:rPr>
        <w:t>масъулдир</w:t>
      </w:r>
      <w:r w:rsidR="00CA291B" w:rsidRPr="0063270A">
        <w:rPr>
          <w:sz w:val="28"/>
          <w:szCs w:val="28"/>
          <w:lang w:val="uz-Latn-UZ"/>
        </w:rPr>
        <w:t>.</w:t>
      </w:r>
    </w:p>
    <w:p w14:paraId="6DE4D560" w14:textId="75138617" w:rsidR="00CA291B" w:rsidRPr="0056363D" w:rsidRDefault="00F95BC7" w:rsidP="001D25A5">
      <w:pPr>
        <w:spacing w:before="60" w:line="288" w:lineRule="auto"/>
        <w:ind w:firstLine="720"/>
        <w:jc w:val="both"/>
        <w:rPr>
          <w:sz w:val="28"/>
          <w:szCs w:val="28"/>
          <w:lang w:val="uz-Cyrl-UZ"/>
        </w:rPr>
      </w:pPr>
      <w:r>
        <w:rPr>
          <w:sz w:val="28"/>
          <w:szCs w:val="28"/>
          <w:lang w:val="uz-Latn-UZ"/>
        </w:rPr>
        <w:t>Молия маркази</w:t>
      </w:r>
      <w:r w:rsidR="00E735A1" w:rsidRPr="0063270A">
        <w:rPr>
          <w:sz w:val="28"/>
          <w:szCs w:val="28"/>
          <w:lang w:val="uz-Latn-UZ"/>
        </w:rPr>
        <w:t xml:space="preserve"> </w:t>
      </w:r>
      <w:r w:rsidR="00643B81">
        <w:rPr>
          <w:sz w:val="28"/>
          <w:szCs w:val="28"/>
          <w:lang w:val="uz-Cyrl-UZ"/>
        </w:rPr>
        <w:t>м</w:t>
      </w:r>
      <w:r w:rsidR="00CA291B" w:rsidRPr="0063270A">
        <w:rPr>
          <w:sz w:val="28"/>
          <w:szCs w:val="28"/>
          <w:lang w:val="uz-Latn-UZ"/>
        </w:rPr>
        <w:t xml:space="preserve">аъмурияти ушбу Қонун, </w:t>
      </w:r>
      <w:r w:rsidR="0056363D">
        <w:rPr>
          <w:sz w:val="28"/>
          <w:szCs w:val="28"/>
          <w:lang w:val="uz-Cyrl-UZ"/>
        </w:rPr>
        <w:t>Мувофиқлаштирувчи к</w:t>
      </w:r>
      <w:r w:rsidR="0056363D" w:rsidRPr="0063270A">
        <w:rPr>
          <w:sz w:val="28"/>
          <w:szCs w:val="28"/>
          <w:lang w:val="uz-Latn-UZ"/>
        </w:rPr>
        <w:t>енгаш</w:t>
      </w:r>
      <w:r w:rsidR="00CA291B" w:rsidRPr="0063270A">
        <w:rPr>
          <w:sz w:val="28"/>
          <w:szCs w:val="28"/>
          <w:lang w:val="uz-Latn-UZ"/>
        </w:rPr>
        <w:t xml:space="preserve">нинг </w:t>
      </w:r>
      <w:r w:rsidR="009D04F1" w:rsidRPr="0063270A">
        <w:rPr>
          <w:sz w:val="28"/>
          <w:szCs w:val="28"/>
          <w:lang w:val="uz-Cyrl-UZ"/>
        </w:rPr>
        <w:t>ҳужжатлари</w:t>
      </w:r>
      <w:r w:rsidR="00CA291B" w:rsidRPr="0063270A">
        <w:rPr>
          <w:sz w:val="28"/>
          <w:szCs w:val="28"/>
          <w:lang w:val="uz-Latn-UZ"/>
        </w:rPr>
        <w:t xml:space="preserve">, шунингдек, Кенгаш томонидан тасдиқланиши лозим бўлган ўзининг </w:t>
      </w:r>
      <w:r w:rsidR="00812C42" w:rsidRPr="0063270A">
        <w:rPr>
          <w:sz w:val="28"/>
          <w:szCs w:val="28"/>
          <w:lang w:val="uz-Latn-UZ"/>
        </w:rPr>
        <w:t xml:space="preserve">Низоми </w:t>
      </w:r>
      <w:r w:rsidR="00CA291B" w:rsidRPr="0063270A">
        <w:rPr>
          <w:sz w:val="28"/>
          <w:szCs w:val="28"/>
          <w:lang w:val="uz-Latn-UZ"/>
        </w:rPr>
        <w:t xml:space="preserve">ва </w:t>
      </w:r>
      <w:r w:rsidR="00812C42" w:rsidRPr="0063270A">
        <w:rPr>
          <w:sz w:val="28"/>
          <w:szCs w:val="28"/>
          <w:lang w:val="uz-Cyrl-UZ"/>
        </w:rPr>
        <w:t xml:space="preserve">ички ҳужжатлари </w:t>
      </w:r>
      <w:r w:rsidR="00CA291B" w:rsidRPr="0063270A">
        <w:rPr>
          <w:sz w:val="28"/>
          <w:szCs w:val="28"/>
          <w:lang w:val="uz-Latn-UZ"/>
        </w:rPr>
        <w:t>билан унга юклатилган ва</w:t>
      </w:r>
      <w:r w:rsidR="00812C42" w:rsidRPr="0063270A">
        <w:rPr>
          <w:sz w:val="28"/>
          <w:szCs w:val="28"/>
          <w:lang w:val="uz-Cyrl-UZ"/>
        </w:rPr>
        <w:t>зифа</w:t>
      </w:r>
      <w:r w:rsidR="00CA291B" w:rsidRPr="0063270A">
        <w:rPr>
          <w:sz w:val="28"/>
          <w:szCs w:val="28"/>
          <w:lang w:val="uz-Latn-UZ"/>
        </w:rPr>
        <w:t>ларни амалга оширади ва мажбуриятларни бажаради.</w:t>
      </w:r>
      <w:r w:rsidR="0056363D">
        <w:rPr>
          <w:sz w:val="28"/>
          <w:szCs w:val="28"/>
          <w:lang w:val="uz-Cyrl-UZ"/>
        </w:rPr>
        <w:t xml:space="preserve"> </w:t>
      </w:r>
    </w:p>
    <w:p w14:paraId="7EDAAB1F" w14:textId="6962A09D" w:rsidR="00CA291B"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E735A1" w:rsidRPr="0063270A">
        <w:rPr>
          <w:sz w:val="28"/>
          <w:szCs w:val="28"/>
          <w:lang w:val="uz-Latn-UZ"/>
        </w:rPr>
        <w:t xml:space="preserve"> </w:t>
      </w:r>
      <w:r w:rsidR="00643B81">
        <w:rPr>
          <w:sz w:val="28"/>
          <w:szCs w:val="28"/>
          <w:lang w:val="uz-Cyrl-UZ"/>
        </w:rPr>
        <w:t>м</w:t>
      </w:r>
      <w:r w:rsidR="00CA291B" w:rsidRPr="0063270A">
        <w:rPr>
          <w:sz w:val="28"/>
          <w:szCs w:val="28"/>
          <w:lang w:val="uz-Latn-UZ"/>
        </w:rPr>
        <w:t>аъмурияти ушбу Қонун</w:t>
      </w:r>
      <w:r w:rsidR="00A93AD7" w:rsidRPr="0063270A">
        <w:rPr>
          <w:sz w:val="28"/>
          <w:szCs w:val="28"/>
          <w:lang w:val="uz-Cyrl-UZ"/>
        </w:rPr>
        <w:t>да ва</w:t>
      </w:r>
      <w:r w:rsidR="00CA291B" w:rsidRPr="0063270A">
        <w:rPr>
          <w:sz w:val="28"/>
          <w:szCs w:val="28"/>
          <w:lang w:val="uz-Latn-UZ"/>
        </w:rPr>
        <w:t xml:space="preserve"> </w:t>
      </w:r>
      <w:r>
        <w:rPr>
          <w:sz w:val="28"/>
          <w:szCs w:val="28"/>
          <w:lang w:val="uz-Cyrl-UZ"/>
        </w:rPr>
        <w:t>Молия маркази</w:t>
      </w:r>
      <w:r w:rsidR="000305A6">
        <w:rPr>
          <w:sz w:val="28"/>
          <w:szCs w:val="28"/>
          <w:lang w:val="uz-Cyrl-UZ"/>
        </w:rPr>
        <w:t xml:space="preserve"> қарорлари</w:t>
      </w:r>
      <w:r w:rsidR="00A93AD7" w:rsidRPr="0063270A">
        <w:rPr>
          <w:sz w:val="28"/>
          <w:szCs w:val="28"/>
          <w:lang w:val="uz-Cyrl-UZ"/>
        </w:rPr>
        <w:t>да белгиланган функциялардан ташқари, қуйидаги вазифа ва ваколатларни амалга оширади:</w:t>
      </w:r>
    </w:p>
    <w:p w14:paraId="1D693823" w14:textId="11883B2C" w:rsidR="00A93AD7" w:rsidRPr="0063270A" w:rsidRDefault="00F95BC7" w:rsidP="00A93AD7">
      <w:pPr>
        <w:spacing w:before="60" w:line="288" w:lineRule="auto"/>
        <w:ind w:firstLine="720"/>
        <w:jc w:val="both"/>
        <w:rPr>
          <w:sz w:val="28"/>
          <w:szCs w:val="28"/>
          <w:lang w:val="uz-Latn-UZ"/>
        </w:rPr>
      </w:pPr>
      <w:r>
        <w:rPr>
          <w:sz w:val="28"/>
          <w:szCs w:val="28"/>
          <w:lang w:val="uz-Cyrl-UZ"/>
        </w:rPr>
        <w:t>Молия маркази</w:t>
      </w:r>
      <w:r w:rsidR="00E735A1" w:rsidRPr="0063270A">
        <w:rPr>
          <w:sz w:val="28"/>
          <w:szCs w:val="28"/>
          <w:lang w:val="uz-Latn-UZ"/>
        </w:rPr>
        <w:t xml:space="preserve"> </w:t>
      </w:r>
      <w:r w:rsidR="00A93AD7" w:rsidRPr="0063270A">
        <w:rPr>
          <w:sz w:val="28"/>
          <w:szCs w:val="28"/>
          <w:lang w:val="uz-Latn-UZ"/>
        </w:rPr>
        <w:t>мақсадларига эришиш</w:t>
      </w:r>
      <w:r w:rsidR="00A93AD7" w:rsidRPr="0063270A">
        <w:rPr>
          <w:sz w:val="28"/>
          <w:szCs w:val="28"/>
          <w:lang w:val="uz-Cyrl-UZ"/>
        </w:rPr>
        <w:t xml:space="preserve"> учун </w:t>
      </w:r>
      <w:r>
        <w:rPr>
          <w:sz w:val="28"/>
          <w:szCs w:val="28"/>
          <w:lang w:val="uz-Cyrl-UZ"/>
        </w:rPr>
        <w:t>Молия маркази</w:t>
      </w:r>
      <w:r w:rsidR="00E735A1" w:rsidRPr="0063270A">
        <w:rPr>
          <w:sz w:val="28"/>
          <w:szCs w:val="28"/>
          <w:lang w:val="uz-Cyrl-UZ"/>
        </w:rPr>
        <w:t xml:space="preserve"> </w:t>
      </w:r>
      <w:r w:rsidR="00A93AD7" w:rsidRPr="0063270A">
        <w:rPr>
          <w:sz w:val="28"/>
          <w:szCs w:val="28"/>
          <w:lang w:val="uz-Latn-UZ"/>
        </w:rPr>
        <w:t xml:space="preserve">стратегияси, умумий сиёсати ва режаларини тайёрлаш ҳамда амалга оширишда </w:t>
      </w:r>
      <w:r>
        <w:rPr>
          <w:sz w:val="28"/>
          <w:szCs w:val="28"/>
          <w:lang w:val="uz-Cyrl-UZ"/>
        </w:rPr>
        <w:t>Молия маркази</w:t>
      </w:r>
      <w:r w:rsidR="00E735A1" w:rsidRPr="0063270A">
        <w:rPr>
          <w:sz w:val="28"/>
          <w:szCs w:val="28"/>
          <w:lang w:val="uz-Cyrl-UZ"/>
        </w:rPr>
        <w:t xml:space="preserve"> </w:t>
      </w:r>
      <w:r w:rsidR="0056363D">
        <w:rPr>
          <w:sz w:val="28"/>
          <w:szCs w:val="28"/>
          <w:lang w:val="uz-Cyrl-UZ"/>
        </w:rPr>
        <w:t>б</w:t>
      </w:r>
      <w:r w:rsidR="00A93AD7" w:rsidRPr="0063270A">
        <w:rPr>
          <w:sz w:val="28"/>
          <w:szCs w:val="28"/>
          <w:lang w:val="uz-Cyrl-UZ"/>
        </w:rPr>
        <w:t xml:space="preserve">ошқарувчисига </w:t>
      </w:r>
      <w:r w:rsidR="00A93AD7" w:rsidRPr="0063270A">
        <w:rPr>
          <w:sz w:val="28"/>
          <w:szCs w:val="28"/>
          <w:lang w:val="uz-Latn-UZ"/>
        </w:rPr>
        <w:t>ёрдам бериш;</w:t>
      </w:r>
    </w:p>
    <w:p w14:paraId="4DB8BFFB" w14:textId="18CFD66A" w:rsidR="00A93AD7" w:rsidRPr="0063270A" w:rsidRDefault="00F95BC7" w:rsidP="00A93AD7">
      <w:pPr>
        <w:spacing w:before="60" w:line="288" w:lineRule="auto"/>
        <w:ind w:firstLine="720"/>
        <w:jc w:val="both"/>
        <w:rPr>
          <w:sz w:val="28"/>
          <w:szCs w:val="28"/>
          <w:lang w:val="uz-Latn-UZ"/>
        </w:rPr>
      </w:pPr>
      <w:r>
        <w:rPr>
          <w:sz w:val="28"/>
          <w:szCs w:val="28"/>
          <w:lang w:val="uz-Cyrl-UZ"/>
        </w:rPr>
        <w:t>Молия маркази</w:t>
      </w:r>
      <w:r w:rsidR="00E735A1" w:rsidRPr="0063270A">
        <w:rPr>
          <w:sz w:val="28"/>
          <w:szCs w:val="28"/>
          <w:lang w:val="uz-Cyrl-UZ"/>
        </w:rPr>
        <w:t xml:space="preserve"> </w:t>
      </w:r>
      <w:r w:rsidR="00A93AD7" w:rsidRPr="0063270A">
        <w:rPr>
          <w:sz w:val="28"/>
          <w:szCs w:val="28"/>
          <w:lang w:val="uz-Latn-UZ"/>
        </w:rPr>
        <w:t xml:space="preserve">органлари ва </w:t>
      </w:r>
      <w:r>
        <w:rPr>
          <w:sz w:val="28"/>
          <w:szCs w:val="28"/>
          <w:lang w:val="uz-Cyrl-UZ"/>
        </w:rPr>
        <w:t>Молия маркази</w:t>
      </w:r>
      <w:r w:rsidR="00E735A1" w:rsidRPr="0063270A">
        <w:rPr>
          <w:sz w:val="28"/>
          <w:szCs w:val="28"/>
          <w:lang w:val="uz-Cyrl-UZ"/>
        </w:rPr>
        <w:t xml:space="preserve"> </w:t>
      </w:r>
      <w:r w:rsidR="00A93AD7" w:rsidRPr="0063270A">
        <w:rPr>
          <w:sz w:val="28"/>
          <w:szCs w:val="28"/>
          <w:lang w:val="uz-Latn-UZ"/>
        </w:rPr>
        <w:t xml:space="preserve">иштирокчилари томонидан, </w:t>
      </w:r>
      <w:r w:rsidR="00A93AD7" w:rsidRPr="0063270A">
        <w:rPr>
          <w:sz w:val="28"/>
          <w:szCs w:val="28"/>
          <w:lang w:val="uz-Cyrl-UZ"/>
        </w:rPr>
        <w:t>вазиятдан келиб чиқиб</w:t>
      </w:r>
      <w:r w:rsidR="00A93AD7" w:rsidRPr="0063270A">
        <w:rPr>
          <w:sz w:val="28"/>
          <w:szCs w:val="28"/>
          <w:lang w:val="uz-Latn-UZ"/>
        </w:rPr>
        <w:t>, Ўзбекистон</w:t>
      </w:r>
      <w:r w:rsidR="00A93AD7" w:rsidRPr="0063270A">
        <w:rPr>
          <w:sz w:val="28"/>
          <w:szCs w:val="28"/>
          <w:lang w:val="uz-Cyrl-UZ"/>
        </w:rPr>
        <w:t xml:space="preserve"> Республикаси</w:t>
      </w:r>
      <w:r w:rsidR="00A93AD7" w:rsidRPr="0063270A">
        <w:rPr>
          <w:sz w:val="28"/>
          <w:szCs w:val="28"/>
          <w:lang w:val="uz-Latn-UZ"/>
        </w:rPr>
        <w:t xml:space="preserve"> </w:t>
      </w:r>
      <w:r w:rsidR="00A93AD7" w:rsidRPr="0063270A">
        <w:rPr>
          <w:sz w:val="28"/>
          <w:szCs w:val="28"/>
          <w:lang w:val="uz-Cyrl-UZ"/>
        </w:rPr>
        <w:t xml:space="preserve">тараф ҳисобладиган </w:t>
      </w:r>
      <w:r w:rsidR="00A93AD7" w:rsidRPr="0063270A">
        <w:rPr>
          <w:sz w:val="28"/>
          <w:szCs w:val="28"/>
          <w:lang w:val="uz-Latn-UZ"/>
        </w:rPr>
        <w:t>барча халқаро шартномалар ва конвенцияларга риоя этилишини назорат қилиш;</w:t>
      </w:r>
    </w:p>
    <w:p w14:paraId="43A9E0D7" w14:textId="10656945" w:rsidR="00A93AD7" w:rsidRPr="0063270A" w:rsidRDefault="00A93AD7" w:rsidP="00A93AD7">
      <w:pPr>
        <w:spacing w:before="60" w:line="288" w:lineRule="auto"/>
        <w:ind w:firstLine="720"/>
        <w:jc w:val="both"/>
        <w:rPr>
          <w:sz w:val="28"/>
          <w:szCs w:val="28"/>
          <w:lang w:val="uz-Latn-UZ"/>
        </w:rPr>
      </w:pPr>
      <w:r w:rsidRPr="0063270A">
        <w:rPr>
          <w:sz w:val="28"/>
          <w:szCs w:val="28"/>
          <w:lang w:val="uz-Latn-UZ"/>
        </w:rPr>
        <w:t xml:space="preserve">зарур ҳолларда </w:t>
      </w:r>
      <w:r w:rsidR="00F95BC7">
        <w:rPr>
          <w:sz w:val="28"/>
          <w:szCs w:val="28"/>
          <w:lang w:val="uz-Cyrl-UZ"/>
        </w:rPr>
        <w:t>Молия маркази</w:t>
      </w:r>
      <w:r w:rsidR="0056363D" w:rsidRPr="0063270A">
        <w:rPr>
          <w:sz w:val="28"/>
          <w:szCs w:val="28"/>
          <w:lang w:val="uz-Cyrl-UZ"/>
        </w:rPr>
        <w:t xml:space="preserve"> </w:t>
      </w:r>
      <w:r w:rsidR="0056363D">
        <w:rPr>
          <w:sz w:val="28"/>
          <w:szCs w:val="28"/>
          <w:lang w:val="uz-Cyrl-UZ"/>
        </w:rPr>
        <w:t>б</w:t>
      </w:r>
      <w:r w:rsidR="0056363D" w:rsidRPr="0063270A">
        <w:rPr>
          <w:sz w:val="28"/>
          <w:szCs w:val="28"/>
          <w:lang w:val="uz-Cyrl-UZ"/>
        </w:rPr>
        <w:t>ошқарувчиси</w:t>
      </w:r>
      <w:r w:rsidR="0056363D">
        <w:rPr>
          <w:sz w:val="28"/>
          <w:szCs w:val="28"/>
          <w:lang w:val="uz-Cyrl-UZ"/>
        </w:rPr>
        <w:t xml:space="preserve"> </w:t>
      </w:r>
      <w:r w:rsidRPr="0063270A">
        <w:rPr>
          <w:sz w:val="28"/>
          <w:szCs w:val="28"/>
          <w:lang w:val="uz-Latn-UZ"/>
        </w:rPr>
        <w:t xml:space="preserve">ва бошқа </w:t>
      </w:r>
      <w:r w:rsidR="00F95BC7">
        <w:rPr>
          <w:sz w:val="28"/>
          <w:szCs w:val="28"/>
          <w:lang w:val="uz-Latn-UZ"/>
        </w:rPr>
        <w:t>Молия маркази</w:t>
      </w:r>
      <w:r w:rsidR="00E735A1" w:rsidRPr="0063270A">
        <w:rPr>
          <w:sz w:val="28"/>
          <w:szCs w:val="28"/>
          <w:lang w:val="uz-Cyrl-UZ"/>
        </w:rPr>
        <w:t xml:space="preserve"> </w:t>
      </w:r>
      <w:r w:rsidRPr="0063270A">
        <w:rPr>
          <w:sz w:val="28"/>
          <w:szCs w:val="28"/>
          <w:lang w:val="uz-Latn-UZ"/>
        </w:rPr>
        <w:t>органлари билан мувофиқлаштир</w:t>
      </w:r>
      <w:r w:rsidRPr="0063270A">
        <w:rPr>
          <w:sz w:val="28"/>
          <w:szCs w:val="28"/>
          <w:lang w:val="uz-Cyrl-UZ"/>
        </w:rPr>
        <w:t>ил</w:t>
      </w:r>
      <w:r w:rsidRPr="0063270A">
        <w:rPr>
          <w:sz w:val="28"/>
          <w:szCs w:val="28"/>
          <w:lang w:val="uz-Latn-UZ"/>
        </w:rPr>
        <w:t xml:space="preserve">ган ҳолда </w:t>
      </w:r>
      <w:r w:rsidR="00F95BC7">
        <w:rPr>
          <w:sz w:val="28"/>
          <w:szCs w:val="28"/>
          <w:lang w:val="uz-Latn-UZ"/>
        </w:rPr>
        <w:t>Молия маркази</w:t>
      </w:r>
      <w:r w:rsidR="00E735A1" w:rsidRPr="0063270A">
        <w:rPr>
          <w:sz w:val="28"/>
          <w:szCs w:val="28"/>
          <w:lang w:val="uz-Cyrl-UZ"/>
        </w:rPr>
        <w:t xml:space="preserve"> </w:t>
      </w:r>
      <w:r w:rsidRPr="0063270A">
        <w:rPr>
          <w:sz w:val="28"/>
          <w:szCs w:val="28"/>
          <w:lang w:val="uz-Cyrl-UZ"/>
        </w:rPr>
        <w:t>фаолиятига</w:t>
      </w:r>
      <w:r w:rsidRPr="0063270A">
        <w:rPr>
          <w:sz w:val="28"/>
          <w:szCs w:val="28"/>
          <w:lang w:val="uz-Latn-UZ"/>
        </w:rPr>
        <w:t xml:space="preserve"> тааллуқли масалалар бўйича Ўзбекистон </w:t>
      </w:r>
      <w:r w:rsidR="00D52467" w:rsidRPr="0063270A">
        <w:rPr>
          <w:sz w:val="28"/>
          <w:szCs w:val="28"/>
          <w:lang w:val="uz-Cyrl-UZ"/>
        </w:rPr>
        <w:t xml:space="preserve">Республикасининг </w:t>
      </w:r>
      <w:r w:rsidRPr="0063270A">
        <w:rPr>
          <w:sz w:val="28"/>
          <w:szCs w:val="28"/>
          <w:lang w:val="uz-Latn-UZ"/>
        </w:rPr>
        <w:t>ичидаги ва ташқаридаги ҳукумат идоралари билан алоқа</w:t>
      </w:r>
      <w:r w:rsidR="00D52467" w:rsidRPr="0063270A">
        <w:rPr>
          <w:sz w:val="28"/>
          <w:szCs w:val="28"/>
          <w:lang w:val="uz-Cyrl-UZ"/>
        </w:rPr>
        <w:t>лар қилиш</w:t>
      </w:r>
      <w:r w:rsidRPr="0063270A">
        <w:rPr>
          <w:sz w:val="28"/>
          <w:szCs w:val="28"/>
          <w:lang w:val="uz-Latn-UZ"/>
        </w:rPr>
        <w:t>;</w:t>
      </w:r>
    </w:p>
    <w:p w14:paraId="67EB865E" w14:textId="74292D44" w:rsidR="0056363D" w:rsidRDefault="00F95BC7" w:rsidP="00A93AD7">
      <w:pPr>
        <w:spacing w:before="60" w:line="288" w:lineRule="auto"/>
        <w:ind w:firstLine="720"/>
        <w:jc w:val="both"/>
        <w:rPr>
          <w:sz w:val="28"/>
          <w:szCs w:val="28"/>
          <w:lang w:val="uz-Latn-UZ"/>
        </w:rPr>
      </w:pPr>
      <w:r>
        <w:rPr>
          <w:sz w:val="28"/>
          <w:szCs w:val="28"/>
          <w:lang w:val="uz-Latn-UZ"/>
        </w:rPr>
        <w:t>Молия маркази</w:t>
      </w:r>
      <w:r w:rsidR="00E735A1" w:rsidRPr="0063270A">
        <w:rPr>
          <w:sz w:val="28"/>
          <w:szCs w:val="28"/>
          <w:lang w:val="uz-Cyrl-UZ"/>
        </w:rPr>
        <w:t xml:space="preserve"> </w:t>
      </w:r>
      <w:r w:rsidR="00A93AD7" w:rsidRPr="0063270A">
        <w:rPr>
          <w:sz w:val="28"/>
          <w:szCs w:val="28"/>
          <w:lang w:val="uz-Latn-UZ"/>
        </w:rPr>
        <w:t xml:space="preserve">инфратузилмасини қуриш ва унинг ишлаши, бошқарилиши ҳамда техник хизмат кўрсатилишини назорат қилиш; </w:t>
      </w:r>
    </w:p>
    <w:p w14:paraId="6C184D7D" w14:textId="11E4940C" w:rsidR="0056363D" w:rsidRDefault="00F95BC7" w:rsidP="00A93AD7">
      <w:pPr>
        <w:spacing w:before="60" w:line="288" w:lineRule="auto"/>
        <w:ind w:firstLine="720"/>
        <w:jc w:val="both"/>
        <w:rPr>
          <w:sz w:val="28"/>
          <w:szCs w:val="28"/>
          <w:lang w:val="uz-Latn-UZ"/>
        </w:rPr>
      </w:pPr>
      <w:r>
        <w:rPr>
          <w:sz w:val="28"/>
          <w:szCs w:val="28"/>
          <w:lang w:val="uz-Latn-UZ"/>
        </w:rPr>
        <w:t>Молия маркази</w:t>
      </w:r>
      <w:r w:rsidR="00E735A1" w:rsidRPr="0063270A">
        <w:rPr>
          <w:sz w:val="28"/>
          <w:szCs w:val="28"/>
          <w:lang w:val="uz-Latn-UZ"/>
        </w:rPr>
        <w:t xml:space="preserve">да </w:t>
      </w:r>
      <w:r w:rsidR="00A93AD7" w:rsidRPr="0063270A">
        <w:rPr>
          <w:sz w:val="28"/>
          <w:szCs w:val="28"/>
          <w:lang w:val="uz-Latn-UZ"/>
        </w:rPr>
        <w:t xml:space="preserve">маъмурий ва техник хизматлар кўрсатиш; </w:t>
      </w:r>
    </w:p>
    <w:p w14:paraId="0C715BF7" w14:textId="522681F8" w:rsidR="0056363D" w:rsidRDefault="00F95BC7" w:rsidP="00A93AD7">
      <w:pPr>
        <w:spacing w:before="60" w:line="288" w:lineRule="auto"/>
        <w:ind w:firstLine="720"/>
        <w:jc w:val="both"/>
        <w:rPr>
          <w:sz w:val="28"/>
          <w:szCs w:val="28"/>
          <w:lang w:val="uz-Latn-UZ"/>
        </w:rPr>
      </w:pPr>
      <w:r>
        <w:rPr>
          <w:sz w:val="28"/>
          <w:szCs w:val="28"/>
          <w:lang w:val="uz-Latn-UZ"/>
        </w:rPr>
        <w:t>Молия маркази</w:t>
      </w:r>
      <w:r w:rsidR="00E735A1" w:rsidRPr="0063270A">
        <w:rPr>
          <w:sz w:val="28"/>
          <w:szCs w:val="28"/>
          <w:lang w:val="uz-Latn-UZ"/>
        </w:rPr>
        <w:t xml:space="preserve">нинг </w:t>
      </w:r>
      <w:r w:rsidR="00D52467" w:rsidRPr="0063270A">
        <w:rPr>
          <w:sz w:val="28"/>
          <w:szCs w:val="28"/>
          <w:lang w:val="uz-Cyrl-UZ"/>
        </w:rPr>
        <w:t xml:space="preserve">тегишли </w:t>
      </w:r>
      <w:r w:rsidR="00A93AD7" w:rsidRPr="0063270A">
        <w:rPr>
          <w:sz w:val="28"/>
          <w:szCs w:val="28"/>
          <w:lang w:val="uz-Latn-UZ"/>
        </w:rPr>
        <w:t>бош режасини амалга ошириш;</w:t>
      </w:r>
    </w:p>
    <w:p w14:paraId="7BC6EC9D" w14:textId="1936F51B" w:rsidR="00A93AD7" w:rsidRPr="0063270A" w:rsidRDefault="00F95BC7" w:rsidP="00A93AD7">
      <w:pPr>
        <w:spacing w:before="60" w:line="288" w:lineRule="auto"/>
        <w:ind w:firstLine="720"/>
        <w:jc w:val="both"/>
        <w:rPr>
          <w:sz w:val="28"/>
          <w:szCs w:val="28"/>
          <w:lang w:val="uz-Latn-UZ"/>
        </w:rPr>
      </w:pPr>
      <w:r>
        <w:rPr>
          <w:sz w:val="28"/>
          <w:szCs w:val="28"/>
          <w:lang w:val="uz-Latn-UZ"/>
        </w:rPr>
        <w:t>Молия маркази</w:t>
      </w:r>
      <w:r w:rsidR="0056363D" w:rsidRPr="0063270A">
        <w:rPr>
          <w:sz w:val="28"/>
          <w:szCs w:val="28"/>
          <w:lang w:val="uz-Cyrl-UZ"/>
        </w:rPr>
        <w:t xml:space="preserve"> </w:t>
      </w:r>
      <w:r w:rsidR="00A93AD7" w:rsidRPr="0063270A">
        <w:rPr>
          <w:sz w:val="28"/>
          <w:szCs w:val="28"/>
          <w:lang w:val="uz-Latn-UZ"/>
        </w:rPr>
        <w:t>мақсадларига самарали ва натижали эришиш учун зарур бўлган бошқа хизматларни кўрсатиш ва бошқа талабларни бажариш.</w:t>
      </w:r>
    </w:p>
    <w:p w14:paraId="29DA2FDA" w14:textId="38CA524C" w:rsidR="00D52467" w:rsidRPr="0063270A" w:rsidRDefault="00D52467" w:rsidP="001D25A5">
      <w:pPr>
        <w:spacing w:before="60" w:line="288" w:lineRule="auto"/>
        <w:ind w:firstLine="720"/>
        <w:jc w:val="both"/>
        <w:rPr>
          <w:sz w:val="28"/>
          <w:szCs w:val="28"/>
          <w:lang w:val="uz-Cyrl-UZ"/>
        </w:rPr>
      </w:pPr>
      <w:r w:rsidRPr="0063270A">
        <w:rPr>
          <w:sz w:val="28"/>
          <w:szCs w:val="28"/>
          <w:lang w:val="uz-Latn-UZ"/>
        </w:rPr>
        <w:lastRenderedPageBreak/>
        <w:t xml:space="preserve">Ўз функцияларини амалга оширишда </w:t>
      </w:r>
      <w:r w:rsidR="00F95BC7">
        <w:rPr>
          <w:sz w:val="28"/>
          <w:szCs w:val="28"/>
          <w:lang w:val="uz-Latn-UZ"/>
        </w:rPr>
        <w:t>Молия маркази</w:t>
      </w:r>
      <w:r w:rsidR="009A7A7A" w:rsidRPr="0063270A">
        <w:rPr>
          <w:sz w:val="28"/>
          <w:szCs w:val="28"/>
          <w:lang w:val="uz-Latn-UZ"/>
        </w:rPr>
        <w:t xml:space="preserve"> </w:t>
      </w:r>
      <w:r w:rsidR="00911CAA">
        <w:rPr>
          <w:sz w:val="28"/>
          <w:szCs w:val="28"/>
          <w:lang w:val="uz-Cyrl-UZ"/>
        </w:rPr>
        <w:t>м</w:t>
      </w:r>
      <w:r w:rsidRPr="0063270A">
        <w:rPr>
          <w:sz w:val="28"/>
          <w:szCs w:val="28"/>
          <w:lang w:val="uz-Latn-UZ"/>
        </w:rPr>
        <w:t xml:space="preserve">аъмурияти </w:t>
      </w:r>
      <w:r w:rsidRPr="0063270A">
        <w:rPr>
          <w:sz w:val="28"/>
          <w:szCs w:val="28"/>
          <w:lang w:val="uz-Cyrl-UZ"/>
        </w:rPr>
        <w:t xml:space="preserve">ушбу қонун, </w:t>
      </w:r>
      <w:r w:rsidR="00911CAA">
        <w:rPr>
          <w:sz w:val="28"/>
          <w:szCs w:val="28"/>
          <w:lang w:val="uz-Cyrl-UZ"/>
        </w:rPr>
        <w:t>Мувофиқлаштирувчи к</w:t>
      </w:r>
      <w:r w:rsidR="00911CAA" w:rsidRPr="0063270A">
        <w:rPr>
          <w:sz w:val="28"/>
          <w:szCs w:val="28"/>
          <w:lang w:val="uz-Latn-UZ"/>
        </w:rPr>
        <w:t>енгаш</w:t>
      </w:r>
      <w:r w:rsidR="00911CAA">
        <w:rPr>
          <w:sz w:val="28"/>
          <w:szCs w:val="28"/>
          <w:lang w:val="uz-Cyrl-UZ"/>
        </w:rPr>
        <w:t xml:space="preserve"> </w:t>
      </w:r>
      <w:r w:rsidRPr="0063270A">
        <w:rPr>
          <w:sz w:val="28"/>
          <w:szCs w:val="28"/>
          <w:lang w:val="uz-Cyrl-UZ"/>
        </w:rPr>
        <w:t xml:space="preserve">ва </w:t>
      </w:r>
      <w:r w:rsidR="00F95BC7">
        <w:rPr>
          <w:sz w:val="28"/>
          <w:szCs w:val="28"/>
          <w:lang w:val="uz-Cyrl-UZ"/>
        </w:rPr>
        <w:t>Молия маркази</w:t>
      </w:r>
      <w:r w:rsidR="00911CAA">
        <w:rPr>
          <w:sz w:val="28"/>
          <w:szCs w:val="28"/>
          <w:lang w:val="uz-Cyrl-UZ"/>
        </w:rPr>
        <w:t xml:space="preserve"> б</w:t>
      </w:r>
      <w:r w:rsidRPr="0063270A">
        <w:rPr>
          <w:sz w:val="28"/>
          <w:szCs w:val="28"/>
          <w:lang w:val="uz-Cyrl-UZ"/>
        </w:rPr>
        <w:t xml:space="preserve">ошқарувчиси </w:t>
      </w:r>
      <w:r w:rsidR="00BF1B05" w:rsidRPr="0063270A">
        <w:rPr>
          <w:sz w:val="28"/>
          <w:szCs w:val="28"/>
          <w:lang w:val="uz-Cyrl-UZ"/>
        </w:rPr>
        <w:t xml:space="preserve">берадиган </w:t>
      </w:r>
      <w:r w:rsidRPr="0063270A">
        <w:rPr>
          <w:sz w:val="28"/>
          <w:szCs w:val="28"/>
          <w:lang w:val="uz-Cyrl-UZ"/>
        </w:rPr>
        <w:t>стратегик, сиёсий ва мувофиқлаштирувчи кўрсатмаларга</w:t>
      </w:r>
      <w:r w:rsidR="00BF1B05" w:rsidRPr="0063270A">
        <w:rPr>
          <w:sz w:val="28"/>
          <w:szCs w:val="28"/>
          <w:lang w:val="uz-Cyrl-UZ"/>
        </w:rPr>
        <w:t xml:space="preserve"> риоя қилади.</w:t>
      </w:r>
    </w:p>
    <w:p w14:paraId="2FB546CE" w14:textId="2310B0E0" w:rsidR="00CA291B" w:rsidRPr="0063270A" w:rsidRDefault="00CA291B" w:rsidP="001D25A5">
      <w:pPr>
        <w:spacing w:before="60" w:line="288" w:lineRule="auto"/>
        <w:ind w:firstLine="720"/>
        <w:jc w:val="both"/>
        <w:rPr>
          <w:sz w:val="28"/>
          <w:szCs w:val="28"/>
          <w:lang w:val="uz-Latn-UZ"/>
        </w:rPr>
      </w:pPr>
      <w:r w:rsidRPr="0063270A">
        <w:rPr>
          <w:sz w:val="28"/>
          <w:szCs w:val="28"/>
          <w:lang w:val="uz-Latn-UZ"/>
        </w:rPr>
        <w:t xml:space="preserve">Ўз функцияларини амалга оширишда </w:t>
      </w:r>
      <w:r w:rsidR="00F95BC7">
        <w:rPr>
          <w:sz w:val="28"/>
          <w:szCs w:val="28"/>
          <w:lang w:val="uz-Latn-UZ"/>
        </w:rPr>
        <w:t>Молия маркази</w:t>
      </w:r>
      <w:r w:rsidR="009A7A7A" w:rsidRPr="0063270A">
        <w:rPr>
          <w:sz w:val="28"/>
          <w:szCs w:val="28"/>
          <w:lang w:val="uz-Latn-UZ"/>
        </w:rPr>
        <w:t xml:space="preserve"> </w:t>
      </w:r>
      <w:r w:rsidR="00B24B34">
        <w:rPr>
          <w:sz w:val="28"/>
          <w:szCs w:val="28"/>
          <w:lang w:val="uz-Cyrl-UZ"/>
        </w:rPr>
        <w:t>м</w:t>
      </w:r>
      <w:r w:rsidRPr="0063270A">
        <w:rPr>
          <w:sz w:val="28"/>
          <w:szCs w:val="28"/>
          <w:lang w:val="uz-Latn-UZ"/>
        </w:rPr>
        <w:t xml:space="preserve">аъмурияти ўз фаолиятини </w:t>
      </w:r>
      <w:r w:rsidR="00F95BC7">
        <w:rPr>
          <w:sz w:val="28"/>
          <w:szCs w:val="28"/>
          <w:lang w:val="uz-Latn-UZ"/>
        </w:rPr>
        <w:t>Молия маркази</w:t>
      </w:r>
      <w:r w:rsidR="009A7A7A" w:rsidRPr="0063270A">
        <w:rPr>
          <w:sz w:val="28"/>
          <w:szCs w:val="28"/>
          <w:lang w:val="uz-Latn-UZ"/>
        </w:rPr>
        <w:t xml:space="preserve">нинг </w:t>
      </w:r>
      <w:r w:rsidRPr="0063270A">
        <w:rPr>
          <w:sz w:val="28"/>
          <w:szCs w:val="28"/>
          <w:lang w:val="uz-Latn-UZ"/>
        </w:rPr>
        <w:t xml:space="preserve">барқарор ўсишига, </w:t>
      </w:r>
      <w:r w:rsidR="00F95BC7">
        <w:rPr>
          <w:sz w:val="28"/>
          <w:szCs w:val="28"/>
          <w:lang w:val="uz-Latn-UZ"/>
        </w:rPr>
        <w:t>Молия маркази</w:t>
      </w:r>
      <w:r w:rsidR="009A7A7A" w:rsidRPr="0063270A">
        <w:rPr>
          <w:sz w:val="28"/>
          <w:szCs w:val="28"/>
          <w:lang w:val="uz-Latn-UZ"/>
        </w:rPr>
        <w:t xml:space="preserve"> </w:t>
      </w:r>
      <w:r w:rsidR="00B24B34">
        <w:rPr>
          <w:sz w:val="28"/>
          <w:szCs w:val="28"/>
          <w:lang w:val="uz-Cyrl-UZ"/>
        </w:rPr>
        <w:t>и</w:t>
      </w:r>
      <w:r w:rsidRPr="0063270A">
        <w:rPr>
          <w:sz w:val="28"/>
          <w:szCs w:val="28"/>
          <w:lang w:val="uz-Latn-UZ"/>
        </w:rPr>
        <w:t xml:space="preserve">штирокчиларига, </w:t>
      </w:r>
      <w:r w:rsidR="00F95BC7">
        <w:rPr>
          <w:sz w:val="28"/>
          <w:szCs w:val="28"/>
          <w:lang w:val="uz-Latn-UZ"/>
        </w:rPr>
        <w:t>Молия маркази</w:t>
      </w:r>
      <w:r w:rsidR="009A7A7A" w:rsidRPr="0063270A">
        <w:rPr>
          <w:sz w:val="28"/>
          <w:szCs w:val="28"/>
          <w:lang w:val="uz-Latn-UZ"/>
        </w:rPr>
        <w:t xml:space="preserve"> </w:t>
      </w:r>
      <w:r w:rsidR="00B24B34">
        <w:rPr>
          <w:sz w:val="28"/>
          <w:szCs w:val="28"/>
          <w:lang w:val="uz-Cyrl-UZ"/>
        </w:rPr>
        <w:t>х</w:t>
      </w:r>
      <w:r w:rsidRPr="0063270A">
        <w:rPr>
          <w:sz w:val="28"/>
          <w:szCs w:val="28"/>
          <w:lang w:val="uz-Latn-UZ"/>
        </w:rPr>
        <w:t xml:space="preserve">одимларига, </w:t>
      </w:r>
      <w:r w:rsidR="00B24B34">
        <w:rPr>
          <w:sz w:val="28"/>
          <w:szCs w:val="28"/>
          <w:lang w:val="uz-Cyrl-UZ"/>
        </w:rPr>
        <w:t>о</w:t>
      </w:r>
      <w:r w:rsidRPr="0063270A">
        <w:rPr>
          <w:sz w:val="28"/>
          <w:szCs w:val="28"/>
          <w:lang w:val="uz-Latn-UZ"/>
        </w:rPr>
        <w:t xml:space="preserve">ила аъзоларига ва </w:t>
      </w:r>
      <w:r w:rsidR="00B24B34">
        <w:rPr>
          <w:sz w:val="28"/>
          <w:szCs w:val="28"/>
          <w:lang w:val="uz-Cyrl-UZ"/>
        </w:rPr>
        <w:t>и</w:t>
      </w:r>
      <w:r w:rsidRPr="0063270A">
        <w:rPr>
          <w:sz w:val="28"/>
          <w:szCs w:val="28"/>
          <w:lang w:val="uz-Latn-UZ"/>
        </w:rPr>
        <w:t xml:space="preserve">нвестициявий резидентларга самарали хизмат кўрсатишга, шунингдек, </w:t>
      </w:r>
      <w:r w:rsidR="00F95BC7">
        <w:rPr>
          <w:sz w:val="28"/>
          <w:szCs w:val="28"/>
          <w:lang w:val="uz-Latn-UZ"/>
        </w:rPr>
        <w:t>Молия маркази</w:t>
      </w:r>
      <w:r w:rsidR="009A7A7A" w:rsidRPr="0063270A">
        <w:rPr>
          <w:sz w:val="28"/>
          <w:szCs w:val="28"/>
          <w:lang w:val="uz-Latn-UZ"/>
        </w:rPr>
        <w:t xml:space="preserve">нинг </w:t>
      </w:r>
      <w:r w:rsidRPr="0063270A">
        <w:rPr>
          <w:sz w:val="28"/>
          <w:szCs w:val="28"/>
          <w:lang w:val="uz-Latn-UZ"/>
        </w:rPr>
        <w:t xml:space="preserve">инвесторлар учун қулай бўлган жаҳон даражасидаги молия </w:t>
      </w:r>
      <w:r w:rsidR="00F95BC7">
        <w:rPr>
          <w:sz w:val="28"/>
          <w:szCs w:val="28"/>
          <w:lang w:val="uz-Latn-UZ"/>
        </w:rPr>
        <w:t>Молия маркази</w:t>
      </w:r>
      <w:r w:rsidRPr="0063270A">
        <w:rPr>
          <w:sz w:val="28"/>
          <w:szCs w:val="28"/>
          <w:lang w:val="uz-Latn-UZ"/>
        </w:rPr>
        <w:t>и сифатидаги обрўсини мустаҳкамлашга йўналтиради.</w:t>
      </w:r>
    </w:p>
    <w:p w14:paraId="586A101F" w14:textId="6DF78622" w:rsidR="00CA291B"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9A7A7A" w:rsidRPr="0063270A">
        <w:rPr>
          <w:sz w:val="28"/>
          <w:szCs w:val="28"/>
          <w:lang w:val="uz-Latn-UZ"/>
        </w:rPr>
        <w:t xml:space="preserve"> </w:t>
      </w:r>
      <w:r w:rsidR="0064475B">
        <w:rPr>
          <w:sz w:val="28"/>
          <w:szCs w:val="28"/>
          <w:lang w:val="uz-Cyrl-UZ"/>
        </w:rPr>
        <w:t>м</w:t>
      </w:r>
      <w:r w:rsidR="00CA291B" w:rsidRPr="0063270A">
        <w:rPr>
          <w:sz w:val="28"/>
          <w:szCs w:val="28"/>
          <w:lang w:val="uz-Latn-UZ"/>
        </w:rPr>
        <w:t xml:space="preserve">аъмурияти Ўзбекистон Республикасининг бюджет қонунчилигига мувофиқ мақсадли трансфертлар шаклидаги республика бюджети ажратмалари, </w:t>
      </w:r>
      <w:r>
        <w:rPr>
          <w:sz w:val="28"/>
          <w:szCs w:val="28"/>
          <w:lang w:val="uz-Latn-UZ"/>
        </w:rPr>
        <w:t>Молия маркази</w:t>
      </w:r>
      <w:r w:rsidR="009A7A7A" w:rsidRPr="0063270A">
        <w:rPr>
          <w:sz w:val="28"/>
          <w:szCs w:val="28"/>
          <w:lang w:val="uz-Latn-UZ"/>
        </w:rPr>
        <w:t xml:space="preserve"> </w:t>
      </w:r>
      <w:r w:rsidR="0064475B">
        <w:rPr>
          <w:sz w:val="28"/>
          <w:szCs w:val="28"/>
          <w:lang w:val="uz-Cyrl-UZ"/>
        </w:rPr>
        <w:t>и</w:t>
      </w:r>
      <w:r w:rsidR="00CA291B" w:rsidRPr="0063270A">
        <w:rPr>
          <w:sz w:val="28"/>
          <w:szCs w:val="28"/>
          <w:lang w:val="uz-Latn-UZ"/>
        </w:rPr>
        <w:t xml:space="preserve">штирокчилари томонидан тўланадиган йиғимлар ва тўловлар ҳисобидан, шунингдек ушбу Қонун ёки </w:t>
      </w:r>
      <w:r>
        <w:rPr>
          <w:sz w:val="28"/>
          <w:szCs w:val="28"/>
          <w:lang w:val="uz-Latn-UZ"/>
        </w:rPr>
        <w:t>Молия маркази</w:t>
      </w:r>
      <w:r w:rsidR="000305A6">
        <w:rPr>
          <w:sz w:val="28"/>
          <w:szCs w:val="28"/>
          <w:lang w:val="uz-Latn-UZ"/>
        </w:rPr>
        <w:t xml:space="preserve"> қарорлари</w:t>
      </w:r>
      <w:r w:rsidR="004259F5">
        <w:rPr>
          <w:sz w:val="28"/>
          <w:szCs w:val="28"/>
          <w:lang w:val="uz-Cyrl-UZ"/>
        </w:rPr>
        <w:t xml:space="preserve"> </w:t>
      </w:r>
      <w:r w:rsidR="00CA291B" w:rsidRPr="0063270A">
        <w:rPr>
          <w:sz w:val="28"/>
          <w:szCs w:val="28"/>
          <w:lang w:val="uz-Latn-UZ"/>
        </w:rPr>
        <w:t>билан тақиқланмаган бошқа манбалар ҳисобидан шакллантириладиган бюджетга эга.</w:t>
      </w:r>
    </w:p>
    <w:p w14:paraId="77F95372" w14:textId="725BE797" w:rsidR="00CA291B"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9A7A7A" w:rsidRPr="0063270A">
        <w:rPr>
          <w:sz w:val="28"/>
          <w:szCs w:val="28"/>
          <w:lang w:val="uz-Latn-UZ"/>
        </w:rPr>
        <w:t xml:space="preserve"> </w:t>
      </w:r>
      <w:r w:rsidR="0064475B">
        <w:rPr>
          <w:sz w:val="28"/>
          <w:szCs w:val="28"/>
          <w:lang w:val="uz-Cyrl-UZ"/>
        </w:rPr>
        <w:t>м</w:t>
      </w:r>
      <w:r w:rsidR="00CA291B" w:rsidRPr="0063270A">
        <w:rPr>
          <w:sz w:val="28"/>
          <w:szCs w:val="28"/>
          <w:lang w:val="uz-Latn-UZ"/>
        </w:rPr>
        <w:t xml:space="preserve">аъмурияти ушбу модданинг 8-қисмига мувофиқ ўз тасарруфида бўлган маблағлардан захиралар ташкил этиши мумкин. Бундай захираларни ташкил этиш ва улардан фойдаланиш тартиби ва шартлари </w:t>
      </w:r>
      <w:r>
        <w:rPr>
          <w:sz w:val="28"/>
          <w:szCs w:val="28"/>
          <w:lang w:val="uz-Latn-UZ"/>
        </w:rPr>
        <w:t>Молия маркази</w:t>
      </w:r>
      <w:r w:rsidR="000305A6">
        <w:rPr>
          <w:sz w:val="28"/>
          <w:szCs w:val="28"/>
          <w:lang w:val="uz-Latn-UZ"/>
        </w:rPr>
        <w:t xml:space="preserve"> қарорлари </w:t>
      </w:r>
      <w:r w:rsidR="00CA291B" w:rsidRPr="0063270A">
        <w:rPr>
          <w:sz w:val="28"/>
          <w:szCs w:val="28"/>
          <w:lang w:val="uz-Latn-UZ"/>
        </w:rPr>
        <w:t>билан белгиланади.</w:t>
      </w:r>
    </w:p>
    <w:p w14:paraId="3303229E" w14:textId="7C0DF30B" w:rsidR="00CA291B" w:rsidRPr="0063270A" w:rsidRDefault="00CA291B" w:rsidP="001D25A5">
      <w:pPr>
        <w:spacing w:before="60" w:line="288" w:lineRule="auto"/>
        <w:ind w:firstLine="720"/>
        <w:jc w:val="both"/>
        <w:rPr>
          <w:sz w:val="28"/>
          <w:szCs w:val="28"/>
          <w:lang w:val="uz-Latn-UZ"/>
        </w:rPr>
      </w:pPr>
      <w:r w:rsidRPr="0063270A">
        <w:rPr>
          <w:sz w:val="28"/>
          <w:szCs w:val="28"/>
          <w:lang w:val="uz-Latn-UZ"/>
        </w:rPr>
        <w:t xml:space="preserve">Ушбу модданинг 8-қисмига мувофиқ </w:t>
      </w:r>
      <w:r w:rsidR="00F95BC7">
        <w:rPr>
          <w:sz w:val="28"/>
          <w:szCs w:val="28"/>
          <w:lang w:val="uz-Latn-UZ"/>
        </w:rPr>
        <w:t>Молия маркази</w:t>
      </w:r>
      <w:r w:rsidR="009A7A7A" w:rsidRPr="0063270A">
        <w:rPr>
          <w:sz w:val="28"/>
          <w:szCs w:val="28"/>
          <w:lang w:val="uz-Latn-UZ"/>
        </w:rPr>
        <w:t xml:space="preserve"> </w:t>
      </w:r>
      <w:r w:rsidR="0064475B">
        <w:rPr>
          <w:sz w:val="28"/>
          <w:szCs w:val="28"/>
          <w:lang w:val="uz-Cyrl-UZ"/>
        </w:rPr>
        <w:t>м</w:t>
      </w:r>
      <w:r w:rsidRPr="0063270A">
        <w:rPr>
          <w:sz w:val="28"/>
          <w:szCs w:val="28"/>
          <w:lang w:val="uz-Latn-UZ"/>
        </w:rPr>
        <w:t xml:space="preserve">аъмурияти томонидан республика бюджетидан олинган мақсадли трансфертлар, шу жумладан бундай маблағларнинг </w:t>
      </w:r>
      <w:r w:rsidR="00E374F1" w:rsidRPr="0063270A">
        <w:rPr>
          <w:sz w:val="28"/>
          <w:szCs w:val="28"/>
          <w:lang w:val="uz-Cyrl-UZ"/>
        </w:rPr>
        <w:t>тежалган</w:t>
      </w:r>
      <w:r w:rsidRPr="0063270A">
        <w:rPr>
          <w:sz w:val="28"/>
          <w:szCs w:val="28"/>
          <w:lang w:val="uz-Latn-UZ"/>
        </w:rPr>
        <w:t xml:space="preserve"> қисми, узоқ муддатли активларни сотиб олиш, шунингдек, </w:t>
      </w:r>
      <w:r w:rsidR="00F95BC7">
        <w:rPr>
          <w:sz w:val="28"/>
          <w:szCs w:val="28"/>
          <w:lang w:val="uz-Latn-UZ"/>
        </w:rPr>
        <w:t>Молия маркази</w:t>
      </w:r>
      <w:r w:rsidR="009A7A7A" w:rsidRPr="0063270A">
        <w:rPr>
          <w:sz w:val="28"/>
          <w:szCs w:val="28"/>
          <w:lang w:val="uz-Latn-UZ"/>
        </w:rPr>
        <w:t xml:space="preserve"> </w:t>
      </w:r>
      <w:r w:rsidR="0064475B">
        <w:rPr>
          <w:sz w:val="28"/>
          <w:szCs w:val="28"/>
          <w:lang w:val="uz-Cyrl-UZ"/>
        </w:rPr>
        <w:t>о</w:t>
      </w:r>
      <w:r w:rsidRPr="0063270A">
        <w:rPr>
          <w:sz w:val="28"/>
          <w:szCs w:val="28"/>
          <w:lang w:val="uz-Latn-UZ"/>
        </w:rPr>
        <w:t>рганлари ва уларнинг ташкилотлари фаолиятини молиялаштириш ва таъминлаш учун ишлатилиши мумкин.</w:t>
      </w:r>
    </w:p>
    <w:p w14:paraId="1A53D7F3" w14:textId="5BD7F16E" w:rsidR="00CA291B" w:rsidRPr="0063270A" w:rsidRDefault="00CA291B" w:rsidP="001D25A5">
      <w:pPr>
        <w:pStyle w:val="2"/>
        <w:spacing w:before="60" w:after="0" w:line="288" w:lineRule="auto"/>
        <w:ind w:firstLine="720"/>
        <w:rPr>
          <w:sz w:val="28"/>
          <w:szCs w:val="28"/>
          <w:lang w:val="uz-Latn-UZ"/>
        </w:rPr>
      </w:pPr>
      <w:r w:rsidRPr="0063270A">
        <w:rPr>
          <w:sz w:val="28"/>
          <w:szCs w:val="28"/>
          <w:lang w:val="uz-Latn-UZ"/>
        </w:rPr>
        <w:t xml:space="preserve">17-модда. Тошкент молиявий хизматлар </w:t>
      </w:r>
      <w:r w:rsidR="00BF1B05" w:rsidRPr="0063270A">
        <w:rPr>
          <w:sz w:val="28"/>
          <w:szCs w:val="28"/>
          <w:lang w:val="uz-Cyrl-UZ"/>
        </w:rPr>
        <w:t>бошқармаси</w:t>
      </w:r>
      <w:r w:rsidRPr="0063270A">
        <w:rPr>
          <w:sz w:val="28"/>
          <w:szCs w:val="28"/>
          <w:lang w:val="uz-Latn-UZ"/>
        </w:rPr>
        <w:t xml:space="preserve"> </w:t>
      </w:r>
    </w:p>
    <w:p w14:paraId="1D9042DF" w14:textId="2DFBD373" w:rsidR="00CA291B" w:rsidRPr="0063270A" w:rsidRDefault="00CA291B" w:rsidP="001D25A5">
      <w:pPr>
        <w:spacing w:before="60" w:line="288" w:lineRule="auto"/>
        <w:ind w:firstLine="720"/>
        <w:jc w:val="both"/>
        <w:rPr>
          <w:sz w:val="28"/>
          <w:szCs w:val="28"/>
          <w:lang w:val="uz-Latn-UZ"/>
        </w:rPr>
      </w:pPr>
      <w:r w:rsidRPr="0063270A">
        <w:rPr>
          <w:sz w:val="28"/>
          <w:szCs w:val="28"/>
          <w:lang w:val="uz-Latn-UZ"/>
        </w:rPr>
        <w:t xml:space="preserve">Тошкент молиявий хизматлар </w:t>
      </w:r>
      <w:r w:rsidR="00BF1B05" w:rsidRPr="0063270A">
        <w:rPr>
          <w:sz w:val="28"/>
          <w:szCs w:val="28"/>
          <w:lang w:val="uz-Cyrl-UZ"/>
        </w:rPr>
        <w:t>бошқармаси</w:t>
      </w:r>
      <w:r w:rsidRPr="0063270A">
        <w:rPr>
          <w:sz w:val="28"/>
          <w:szCs w:val="28"/>
          <w:lang w:val="uz-Latn-UZ"/>
        </w:rPr>
        <w:t xml:space="preserve"> молиявий хизматлар соҳасида </w:t>
      </w:r>
      <w:r w:rsidR="00F95BC7">
        <w:rPr>
          <w:sz w:val="28"/>
          <w:szCs w:val="28"/>
          <w:lang w:val="uz-Cyrl-UZ"/>
        </w:rPr>
        <w:t>Молия маркази</w:t>
      </w:r>
      <w:r w:rsidRPr="0063270A">
        <w:rPr>
          <w:sz w:val="28"/>
          <w:szCs w:val="28"/>
          <w:lang w:val="uz-Latn-UZ"/>
        </w:rPr>
        <w:t xml:space="preserve">нинг асосий тартибга солувчи органи ҳисобланади </w:t>
      </w:r>
      <w:r w:rsidR="00A25A52">
        <w:rPr>
          <w:sz w:val="28"/>
          <w:szCs w:val="28"/>
          <w:lang w:val="uz-Latn-UZ"/>
        </w:rPr>
        <w:br/>
      </w:r>
      <w:r w:rsidRPr="0063270A">
        <w:rPr>
          <w:sz w:val="28"/>
          <w:szCs w:val="28"/>
          <w:lang w:val="uz-Latn-UZ"/>
        </w:rPr>
        <w:t xml:space="preserve">ва </w:t>
      </w:r>
      <w:r w:rsidR="00F95BC7">
        <w:rPr>
          <w:sz w:val="28"/>
          <w:szCs w:val="28"/>
          <w:lang w:val="uz-Latn-UZ"/>
        </w:rPr>
        <w:t>Молия маркази</w:t>
      </w:r>
      <w:r w:rsidR="009A7A7A" w:rsidRPr="0063270A">
        <w:rPr>
          <w:sz w:val="28"/>
          <w:szCs w:val="28"/>
          <w:lang w:val="uz-Latn-UZ"/>
        </w:rPr>
        <w:t xml:space="preserve"> </w:t>
      </w:r>
      <w:r w:rsidRPr="0063270A">
        <w:rPr>
          <w:sz w:val="28"/>
          <w:szCs w:val="28"/>
          <w:lang w:val="uz-Latn-UZ"/>
        </w:rPr>
        <w:t xml:space="preserve">ҳудудида амалга ошириладиган </w:t>
      </w:r>
      <w:r w:rsidR="00A25A52">
        <w:rPr>
          <w:sz w:val="28"/>
          <w:szCs w:val="28"/>
          <w:lang w:val="uz-Cyrl-UZ"/>
        </w:rPr>
        <w:t>м</w:t>
      </w:r>
      <w:r w:rsidRPr="0063270A">
        <w:rPr>
          <w:sz w:val="28"/>
          <w:szCs w:val="28"/>
          <w:lang w:val="uz-Latn-UZ"/>
        </w:rPr>
        <w:t xml:space="preserve">олиявий хизматлар </w:t>
      </w:r>
      <w:r w:rsidR="00BF1B05" w:rsidRPr="0063270A">
        <w:rPr>
          <w:sz w:val="28"/>
          <w:szCs w:val="28"/>
          <w:lang w:val="uz-Cyrl-UZ"/>
        </w:rPr>
        <w:t xml:space="preserve">ва </w:t>
      </w:r>
      <w:r w:rsidR="00A25A52">
        <w:rPr>
          <w:sz w:val="28"/>
          <w:szCs w:val="28"/>
          <w:lang w:val="uz-Cyrl-UZ"/>
        </w:rPr>
        <w:t>қ</w:t>
      </w:r>
      <w:r w:rsidR="00BF1B05" w:rsidRPr="0063270A">
        <w:rPr>
          <w:sz w:val="28"/>
          <w:szCs w:val="28"/>
          <w:lang w:val="uz-Cyrl-UZ"/>
        </w:rPr>
        <w:t xml:space="preserve">ўшимча хизматлар </w:t>
      </w:r>
      <w:r w:rsidRPr="0063270A">
        <w:rPr>
          <w:sz w:val="28"/>
          <w:szCs w:val="28"/>
          <w:lang w:val="uz-Latn-UZ"/>
        </w:rPr>
        <w:t xml:space="preserve">кўрсатиш бўйича фаолиятни лицензиялаш, тартибга солиш, назорат қилиш ва </w:t>
      </w:r>
      <w:r w:rsidR="00BF1B05" w:rsidRPr="0063270A">
        <w:rPr>
          <w:sz w:val="28"/>
          <w:szCs w:val="28"/>
          <w:lang w:val="uz-Cyrl-UZ"/>
        </w:rPr>
        <w:t>мажбурий чораларини</w:t>
      </w:r>
      <w:r w:rsidRPr="0063270A">
        <w:rPr>
          <w:sz w:val="28"/>
          <w:szCs w:val="28"/>
          <w:lang w:val="uz-Latn-UZ"/>
        </w:rPr>
        <w:t xml:space="preserve"> қўллаш учун биринчи </w:t>
      </w:r>
      <w:r w:rsidR="00BF1B05" w:rsidRPr="0063270A">
        <w:rPr>
          <w:sz w:val="28"/>
          <w:szCs w:val="28"/>
          <w:lang w:val="uz-Cyrl-UZ"/>
        </w:rPr>
        <w:t>ўриндаги масъул</w:t>
      </w:r>
      <w:r w:rsidRPr="0063270A">
        <w:rPr>
          <w:sz w:val="28"/>
          <w:szCs w:val="28"/>
          <w:lang w:val="uz-Latn-UZ"/>
        </w:rPr>
        <w:t>дир.</w:t>
      </w:r>
    </w:p>
    <w:p w14:paraId="42622454" w14:textId="789DD65F" w:rsidR="00CA291B" w:rsidRPr="00A25A52" w:rsidRDefault="00A25A52" w:rsidP="001D25A5">
      <w:pPr>
        <w:spacing w:before="60" w:line="288" w:lineRule="auto"/>
        <w:ind w:firstLine="720"/>
        <w:jc w:val="both"/>
        <w:rPr>
          <w:sz w:val="28"/>
          <w:szCs w:val="28"/>
          <w:lang w:val="uz-Cyrl-UZ"/>
        </w:rPr>
      </w:pPr>
      <w:r w:rsidRPr="0063270A">
        <w:rPr>
          <w:sz w:val="28"/>
          <w:szCs w:val="28"/>
          <w:lang w:val="uz-Latn-UZ"/>
        </w:rPr>
        <w:t xml:space="preserve">Тошкент молиявий хизматлар </w:t>
      </w:r>
      <w:r w:rsidRPr="0063270A">
        <w:rPr>
          <w:sz w:val="28"/>
          <w:szCs w:val="28"/>
          <w:lang w:val="uz-Cyrl-UZ"/>
        </w:rPr>
        <w:t>бошқармаси</w:t>
      </w:r>
      <w:r w:rsidR="00BF1B05" w:rsidRPr="0063270A">
        <w:rPr>
          <w:sz w:val="28"/>
          <w:szCs w:val="28"/>
          <w:lang w:val="uz-Latn-UZ"/>
        </w:rPr>
        <w:t xml:space="preserve"> </w:t>
      </w:r>
      <w:r w:rsidR="00CA291B" w:rsidRPr="0063270A">
        <w:rPr>
          <w:sz w:val="28"/>
          <w:szCs w:val="28"/>
          <w:lang w:val="uz-Latn-UZ"/>
        </w:rPr>
        <w:t>юридик шахс ҳисобланади</w:t>
      </w:r>
      <w:r w:rsidR="00BF1B05" w:rsidRPr="0063270A">
        <w:rPr>
          <w:sz w:val="28"/>
          <w:szCs w:val="28"/>
          <w:lang w:val="uz-Cyrl-UZ"/>
        </w:rPr>
        <w:t xml:space="preserve"> ҳамда ўз функцияларини бажариш учун керак бўлган молиявий, маъмурий </w:t>
      </w:r>
      <w:r>
        <w:rPr>
          <w:sz w:val="28"/>
          <w:szCs w:val="28"/>
          <w:lang w:val="uz-Cyrl-UZ"/>
        </w:rPr>
        <w:br/>
      </w:r>
      <w:r w:rsidR="00BF1B05" w:rsidRPr="0063270A">
        <w:rPr>
          <w:sz w:val="28"/>
          <w:szCs w:val="28"/>
          <w:lang w:val="uz-Cyrl-UZ"/>
        </w:rPr>
        <w:t xml:space="preserve">ва бошқарув </w:t>
      </w:r>
      <w:r>
        <w:rPr>
          <w:sz w:val="28"/>
          <w:szCs w:val="28"/>
          <w:lang w:val="uz-Cyrl-UZ"/>
        </w:rPr>
        <w:t>мустақиллигига</w:t>
      </w:r>
      <w:r w:rsidR="00BF1B05" w:rsidRPr="0063270A">
        <w:rPr>
          <w:sz w:val="28"/>
          <w:szCs w:val="28"/>
          <w:lang w:val="uz-Cyrl-UZ"/>
        </w:rPr>
        <w:t xml:space="preserve"> эга бўлади</w:t>
      </w:r>
      <w:r w:rsidR="00CA291B" w:rsidRPr="0063270A">
        <w:rPr>
          <w:sz w:val="28"/>
          <w:szCs w:val="28"/>
          <w:lang w:val="uz-Latn-UZ"/>
        </w:rPr>
        <w:t>.</w:t>
      </w:r>
      <w:r>
        <w:rPr>
          <w:sz w:val="28"/>
          <w:szCs w:val="28"/>
          <w:lang w:val="uz-Cyrl-UZ"/>
        </w:rPr>
        <w:t xml:space="preserve"> </w:t>
      </w:r>
    </w:p>
    <w:p w14:paraId="4A1870A6" w14:textId="3BAF7729" w:rsidR="00CA291B" w:rsidRPr="00A25A52" w:rsidRDefault="00CA291B" w:rsidP="001D25A5">
      <w:pPr>
        <w:spacing w:before="60" w:line="288" w:lineRule="auto"/>
        <w:ind w:firstLine="720"/>
        <w:jc w:val="both"/>
        <w:rPr>
          <w:sz w:val="28"/>
          <w:szCs w:val="28"/>
          <w:lang w:val="uz-Cyrl-UZ"/>
        </w:rPr>
      </w:pPr>
      <w:r w:rsidRPr="0063270A">
        <w:rPr>
          <w:sz w:val="28"/>
          <w:szCs w:val="28"/>
          <w:lang w:val="uz-Latn-UZ"/>
        </w:rPr>
        <w:lastRenderedPageBreak/>
        <w:t xml:space="preserve">Ўзининг тартибга солиш ва назорат қилиш функцияларини амалга оширишда </w:t>
      </w:r>
      <w:r w:rsidR="00A25A52" w:rsidRPr="0063270A">
        <w:rPr>
          <w:sz w:val="28"/>
          <w:szCs w:val="28"/>
          <w:lang w:val="uz-Latn-UZ"/>
        </w:rPr>
        <w:t xml:space="preserve">Тошкент молиявий хизматлар </w:t>
      </w:r>
      <w:r w:rsidR="00A25A52" w:rsidRPr="0063270A">
        <w:rPr>
          <w:sz w:val="28"/>
          <w:szCs w:val="28"/>
          <w:lang w:val="uz-Cyrl-UZ"/>
        </w:rPr>
        <w:t>бошқармаси</w:t>
      </w:r>
      <w:r w:rsidR="00A25A52" w:rsidRPr="0063270A">
        <w:rPr>
          <w:sz w:val="28"/>
          <w:szCs w:val="28"/>
          <w:lang w:val="uz-Latn-UZ"/>
        </w:rPr>
        <w:t xml:space="preserve"> </w:t>
      </w:r>
      <w:r w:rsidRPr="0063270A">
        <w:rPr>
          <w:sz w:val="28"/>
          <w:szCs w:val="28"/>
          <w:lang w:val="uz-Latn-UZ"/>
        </w:rPr>
        <w:t xml:space="preserve">мустақил равишда ҳаракат қилади ҳамда, ушбу Қонунда тўғридан-тўғри назарда тутилган ҳоллардан ташқари, </w:t>
      </w:r>
      <w:r w:rsidR="00A75372" w:rsidRPr="0063270A">
        <w:rPr>
          <w:sz w:val="28"/>
          <w:szCs w:val="28"/>
          <w:lang w:val="uz-Latn-UZ"/>
        </w:rPr>
        <w:t>унга к</w:t>
      </w:r>
      <w:r w:rsidR="00A75372" w:rsidRPr="0063270A">
        <w:rPr>
          <w:sz w:val="28"/>
          <w:szCs w:val="28"/>
          <w:lang w:val="uz-Cyrl-UZ"/>
        </w:rPr>
        <w:t xml:space="preserve">ўрсатма беришга </w:t>
      </w:r>
      <w:r w:rsidRPr="0063270A">
        <w:rPr>
          <w:sz w:val="28"/>
          <w:szCs w:val="28"/>
          <w:lang w:val="uz-Latn-UZ"/>
        </w:rPr>
        <w:t xml:space="preserve">ёки </w:t>
      </w:r>
      <w:r w:rsidR="00A75372" w:rsidRPr="0063270A">
        <w:rPr>
          <w:sz w:val="28"/>
          <w:szCs w:val="28"/>
          <w:lang w:val="uz-Cyrl-UZ"/>
        </w:rPr>
        <w:t xml:space="preserve">фаолиятига </w:t>
      </w:r>
      <w:r w:rsidRPr="0063270A">
        <w:rPr>
          <w:sz w:val="28"/>
          <w:szCs w:val="28"/>
          <w:lang w:val="uz-Latn-UZ"/>
        </w:rPr>
        <w:t xml:space="preserve">аралашувга </w:t>
      </w:r>
      <w:r w:rsidR="00A75372" w:rsidRPr="0063270A">
        <w:rPr>
          <w:sz w:val="28"/>
          <w:szCs w:val="28"/>
          <w:lang w:val="uz-Cyrl-UZ"/>
        </w:rPr>
        <w:t>йўл қўйилмайди</w:t>
      </w:r>
      <w:r w:rsidRPr="0063270A">
        <w:rPr>
          <w:sz w:val="28"/>
          <w:szCs w:val="28"/>
          <w:lang w:val="uz-Latn-UZ"/>
        </w:rPr>
        <w:t>.</w:t>
      </w:r>
      <w:r w:rsidR="00A25A52">
        <w:rPr>
          <w:sz w:val="28"/>
          <w:szCs w:val="28"/>
          <w:lang w:val="uz-Cyrl-UZ"/>
        </w:rPr>
        <w:t xml:space="preserve"> </w:t>
      </w:r>
    </w:p>
    <w:p w14:paraId="26A66ABF" w14:textId="540FEB6A" w:rsidR="00CA291B" w:rsidRPr="0063270A" w:rsidRDefault="00A25A52" w:rsidP="001D25A5">
      <w:pPr>
        <w:spacing w:before="60" w:line="288" w:lineRule="auto"/>
        <w:ind w:firstLine="720"/>
        <w:jc w:val="both"/>
        <w:rPr>
          <w:sz w:val="28"/>
          <w:szCs w:val="28"/>
          <w:lang w:val="uz-Latn-UZ"/>
        </w:rPr>
      </w:pPr>
      <w:r w:rsidRPr="0063270A">
        <w:rPr>
          <w:sz w:val="28"/>
          <w:szCs w:val="28"/>
          <w:lang w:val="uz-Latn-UZ"/>
        </w:rPr>
        <w:t xml:space="preserve">Тошкент молиявий хизматлар </w:t>
      </w:r>
      <w:r w:rsidRPr="0063270A">
        <w:rPr>
          <w:sz w:val="28"/>
          <w:szCs w:val="28"/>
          <w:lang w:val="uz-Cyrl-UZ"/>
        </w:rPr>
        <w:t xml:space="preserve">бошқармаси </w:t>
      </w:r>
      <w:r w:rsidR="00E374F1" w:rsidRPr="0063270A">
        <w:rPr>
          <w:sz w:val="28"/>
          <w:szCs w:val="28"/>
          <w:lang w:val="uz-Cyrl-UZ"/>
        </w:rPr>
        <w:t>ваколатига</w:t>
      </w:r>
      <w:r w:rsidR="00CA291B" w:rsidRPr="0063270A">
        <w:rPr>
          <w:sz w:val="28"/>
          <w:szCs w:val="28"/>
          <w:lang w:val="uz-Latn-UZ"/>
        </w:rPr>
        <w:t xml:space="preserve"> ушбу Қонунга мувофиқ молиявий хизматлар соҳасидаги норматив ҳужжатларни ишлаб чиқиш, қабул қилиш, маъмуриятчилигини юритиш, назорат қилиш ва ҳуқуқни қўллаш киради.</w:t>
      </w:r>
    </w:p>
    <w:p w14:paraId="156B1AE3" w14:textId="30EB9BCD" w:rsidR="00EB3656" w:rsidRDefault="00CA291B" w:rsidP="001D25A5">
      <w:pPr>
        <w:spacing w:before="60" w:line="288" w:lineRule="auto"/>
        <w:ind w:firstLine="720"/>
        <w:jc w:val="both"/>
        <w:rPr>
          <w:sz w:val="28"/>
          <w:szCs w:val="28"/>
          <w:lang w:val="uz-Latn-UZ"/>
        </w:rPr>
      </w:pPr>
      <w:r w:rsidRPr="0063270A">
        <w:rPr>
          <w:sz w:val="28"/>
          <w:szCs w:val="28"/>
          <w:lang w:val="uz-Latn-UZ"/>
        </w:rPr>
        <w:t xml:space="preserve">Ўз функцияларини амалга оширишда </w:t>
      </w:r>
      <w:r w:rsidR="00A25A52" w:rsidRPr="0063270A">
        <w:rPr>
          <w:sz w:val="28"/>
          <w:szCs w:val="28"/>
          <w:lang w:val="uz-Latn-UZ"/>
        </w:rPr>
        <w:t xml:space="preserve">Тошкент молиявий хизматлар </w:t>
      </w:r>
      <w:r w:rsidR="00A25A52" w:rsidRPr="0063270A">
        <w:rPr>
          <w:sz w:val="28"/>
          <w:szCs w:val="28"/>
          <w:lang w:val="uz-Cyrl-UZ"/>
        </w:rPr>
        <w:t>бошқармаси</w:t>
      </w:r>
      <w:r w:rsidR="00A25A52" w:rsidRPr="0063270A">
        <w:rPr>
          <w:sz w:val="28"/>
          <w:szCs w:val="28"/>
          <w:lang w:val="uz-Latn-UZ"/>
        </w:rPr>
        <w:t xml:space="preserve"> </w:t>
      </w:r>
      <w:r w:rsidRPr="0063270A">
        <w:rPr>
          <w:sz w:val="28"/>
          <w:szCs w:val="28"/>
          <w:lang w:val="uz-Latn-UZ"/>
        </w:rPr>
        <w:t xml:space="preserve">қонун устуворлигини самарали, шаффоф, изчил ва холис қўллаш орқали инвесторлар ишончини оширишга кўмаклашган ҳолда, </w:t>
      </w:r>
      <w:r w:rsidR="00F95BC7">
        <w:rPr>
          <w:sz w:val="28"/>
          <w:szCs w:val="28"/>
          <w:lang w:val="uz-Latn-UZ"/>
        </w:rPr>
        <w:t>Молия маркази</w:t>
      </w:r>
      <w:r w:rsidRPr="0063270A">
        <w:rPr>
          <w:sz w:val="28"/>
          <w:szCs w:val="28"/>
          <w:lang w:val="uz-Latn-UZ"/>
        </w:rPr>
        <w:t xml:space="preserve">нинг юқори даражадаги ишончга эга бўлган жаҳон даражасидаги молия </w:t>
      </w:r>
      <w:r w:rsidR="00F95BC7">
        <w:rPr>
          <w:sz w:val="28"/>
          <w:szCs w:val="28"/>
          <w:lang w:val="uz-Latn-UZ"/>
        </w:rPr>
        <w:t>Молия маркази</w:t>
      </w:r>
      <w:r w:rsidRPr="0063270A">
        <w:rPr>
          <w:sz w:val="28"/>
          <w:szCs w:val="28"/>
          <w:lang w:val="uz-Latn-UZ"/>
        </w:rPr>
        <w:t xml:space="preserve"> сифатидаги обрўсини ҳимоя қилиш ва мустаҳкамлаш мақсадида ҳаракат қилади. </w:t>
      </w:r>
    </w:p>
    <w:p w14:paraId="5959DE14" w14:textId="48F33BC6" w:rsidR="00CA291B" w:rsidRPr="0063270A" w:rsidRDefault="00A25A52" w:rsidP="001D25A5">
      <w:pPr>
        <w:spacing w:before="60" w:line="288" w:lineRule="auto"/>
        <w:ind w:firstLine="720"/>
        <w:jc w:val="both"/>
        <w:rPr>
          <w:sz w:val="28"/>
          <w:szCs w:val="28"/>
          <w:lang w:val="uz-Latn-UZ"/>
        </w:rPr>
      </w:pPr>
      <w:r w:rsidRPr="0063270A">
        <w:rPr>
          <w:sz w:val="28"/>
          <w:szCs w:val="28"/>
          <w:lang w:val="uz-Latn-UZ"/>
        </w:rPr>
        <w:t xml:space="preserve">Тошкент молиявий хизматлар </w:t>
      </w:r>
      <w:r w:rsidRPr="0063270A">
        <w:rPr>
          <w:sz w:val="28"/>
          <w:szCs w:val="28"/>
          <w:lang w:val="uz-Cyrl-UZ"/>
        </w:rPr>
        <w:t>бошқармаси</w:t>
      </w:r>
      <w:r w:rsidRPr="0063270A">
        <w:rPr>
          <w:sz w:val="28"/>
          <w:szCs w:val="28"/>
          <w:lang w:val="uz-Latn-UZ"/>
        </w:rPr>
        <w:t xml:space="preserve"> </w:t>
      </w:r>
      <w:r w:rsidR="00CA291B" w:rsidRPr="0063270A">
        <w:rPr>
          <w:sz w:val="28"/>
          <w:szCs w:val="28"/>
          <w:lang w:val="uz-Latn-UZ"/>
        </w:rPr>
        <w:t>фаолиятининг самарадорлиги унинг тартибга солиш жараёнларининг виждон</w:t>
      </w:r>
      <w:r w:rsidR="00A75372" w:rsidRPr="0063270A">
        <w:rPr>
          <w:sz w:val="28"/>
          <w:szCs w:val="28"/>
          <w:lang w:val="uz-Cyrl-UZ"/>
        </w:rPr>
        <w:t>ан</w:t>
      </w:r>
      <w:r w:rsidR="00CA291B" w:rsidRPr="0063270A">
        <w:rPr>
          <w:sz w:val="28"/>
          <w:szCs w:val="28"/>
          <w:lang w:val="uz-Latn-UZ"/>
        </w:rPr>
        <w:t xml:space="preserve">лиги, олдиндан айтиб бўлиши мумкинлиги (прогноз қилиш имконияти) </w:t>
      </w:r>
      <w:r w:rsidR="00EB3656">
        <w:rPr>
          <w:sz w:val="28"/>
          <w:szCs w:val="28"/>
          <w:lang w:val="uz-Latn-UZ"/>
        </w:rPr>
        <w:br/>
      </w:r>
      <w:r w:rsidR="00CA291B" w:rsidRPr="0063270A">
        <w:rPr>
          <w:sz w:val="28"/>
          <w:szCs w:val="28"/>
          <w:lang w:val="uz-Latn-UZ"/>
        </w:rPr>
        <w:t>ва адолатлилиги мезонлари бўйича баҳоланади.</w:t>
      </w:r>
    </w:p>
    <w:p w14:paraId="67A9840C" w14:textId="27FCDA13" w:rsidR="00CA291B" w:rsidRPr="0063270A" w:rsidRDefault="00A25A52" w:rsidP="001D25A5">
      <w:pPr>
        <w:spacing w:before="60" w:line="288" w:lineRule="auto"/>
        <w:ind w:firstLine="720"/>
        <w:jc w:val="both"/>
        <w:rPr>
          <w:sz w:val="28"/>
          <w:szCs w:val="28"/>
          <w:lang w:val="uz-Latn-UZ"/>
        </w:rPr>
      </w:pPr>
      <w:r w:rsidRPr="0063270A">
        <w:rPr>
          <w:sz w:val="28"/>
          <w:szCs w:val="28"/>
          <w:lang w:val="uz-Latn-UZ"/>
        </w:rPr>
        <w:t xml:space="preserve">Тошкент молиявий хизматлар </w:t>
      </w:r>
      <w:r w:rsidRPr="0063270A">
        <w:rPr>
          <w:sz w:val="28"/>
          <w:szCs w:val="28"/>
          <w:lang w:val="uz-Cyrl-UZ"/>
        </w:rPr>
        <w:t>бошқармаси</w:t>
      </w:r>
      <w:r w:rsidR="00CA291B" w:rsidRPr="0063270A">
        <w:rPr>
          <w:sz w:val="28"/>
          <w:szCs w:val="28"/>
          <w:lang w:val="uz-Latn-UZ"/>
        </w:rPr>
        <w:t xml:space="preserve">нинг ички бошқаруви ушбу Қонун, </w:t>
      </w:r>
      <w:r w:rsidR="00A75372" w:rsidRPr="0063270A">
        <w:rPr>
          <w:sz w:val="28"/>
          <w:szCs w:val="28"/>
          <w:lang w:val="uz-Cyrl-UZ"/>
        </w:rPr>
        <w:t xml:space="preserve">ҳамда </w:t>
      </w:r>
      <w:r w:rsidR="00A75372" w:rsidRPr="0063270A">
        <w:rPr>
          <w:sz w:val="28"/>
          <w:szCs w:val="28"/>
          <w:lang w:val="uz-Latn-UZ"/>
        </w:rPr>
        <w:t xml:space="preserve">ушбу Қонунда назарда тутилган тартибда </w:t>
      </w:r>
      <w:r w:rsidR="00A75372" w:rsidRPr="0063270A">
        <w:rPr>
          <w:sz w:val="28"/>
          <w:szCs w:val="28"/>
          <w:lang w:val="uz-Cyrl-UZ"/>
        </w:rPr>
        <w:t xml:space="preserve">қабул қилинадиган </w:t>
      </w:r>
      <w:r w:rsidR="00EB3656">
        <w:rPr>
          <w:sz w:val="28"/>
          <w:szCs w:val="28"/>
          <w:lang w:val="uz-Cyrl-UZ"/>
        </w:rPr>
        <w:br/>
      </w:r>
      <w:r w:rsidR="00A75372" w:rsidRPr="0063270A">
        <w:rPr>
          <w:sz w:val="28"/>
          <w:szCs w:val="28"/>
          <w:lang w:val="uz-Latn-UZ"/>
        </w:rPr>
        <w:t>ва ўзгартирилади</w:t>
      </w:r>
      <w:r w:rsidR="00A75372" w:rsidRPr="0063270A">
        <w:rPr>
          <w:sz w:val="28"/>
          <w:szCs w:val="28"/>
          <w:lang w:val="uz-Cyrl-UZ"/>
        </w:rPr>
        <w:t>ган</w:t>
      </w:r>
      <w:r w:rsidR="00A75372" w:rsidRPr="0063270A">
        <w:rPr>
          <w:sz w:val="28"/>
          <w:szCs w:val="28"/>
          <w:lang w:val="uz-Latn-UZ"/>
        </w:rPr>
        <w:t xml:space="preserve"> </w:t>
      </w:r>
      <w:r w:rsidR="00EB3656" w:rsidRPr="0063270A">
        <w:rPr>
          <w:sz w:val="28"/>
          <w:szCs w:val="28"/>
          <w:lang w:val="uz-Latn-UZ"/>
        </w:rPr>
        <w:t xml:space="preserve">Тошкент молиявий хизматлар </w:t>
      </w:r>
      <w:r w:rsidR="00EB3656" w:rsidRPr="0063270A">
        <w:rPr>
          <w:sz w:val="28"/>
          <w:szCs w:val="28"/>
          <w:lang w:val="uz-Cyrl-UZ"/>
        </w:rPr>
        <w:t>бошқармаси</w:t>
      </w:r>
      <w:r w:rsidR="00EB3656" w:rsidRPr="0063270A">
        <w:rPr>
          <w:sz w:val="28"/>
          <w:szCs w:val="28"/>
          <w:lang w:val="uz-Latn-UZ"/>
        </w:rPr>
        <w:t xml:space="preserve"> </w:t>
      </w:r>
      <w:r w:rsidR="00A75372" w:rsidRPr="0063270A">
        <w:rPr>
          <w:sz w:val="28"/>
          <w:szCs w:val="28"/>
          <w:lang w:val="uz-Latn-UZ"/>
        </w:rPr>
        <w:t xml:space="preserve">Низоми </w:t>
      </w:r>
      <w:r w:rsidR="00EB3656">
        <w:rPr>
          <w:sz w:val="28"/>
          <w:szCs w:val="28"/>
          <w:lang w:val="uz-Latn-UZ"/>
        </w:rPr>
        <w:br/>
      </w:r>
      <w:r w:rsidR="00CA291B" w:rsidRPr="0063270A">
        <w:rPr>
          <w:sz w:val="28"/>
          <w:szCs w:val="28"/>
          <w:lang w:val="uz-Latn-UZ"/>
        </w:rPr>
        <w:t xml:space="preserve">ва </w:t>
      </w:r>
      <w:r w:rsidR="00A75372" w:rsidRPr="0063270A">
        <w:rPr>
          <w:sz w:val="28"/>
          <w:szCs w:val="28"/>
          <w:lang w:val="uz-Cyrl-UZ"/>
        </w:rPr>
        <w:t xml:space="preserve">ички ҳужжатига </w:t>
      </w:r>
      <w:r w:rsidR="00CA291B" w:rsidRPr="0063270A">
        <w:rPr>
          <w:sz w:val="28"/>
          <w:szCs w:val="28"/>
          <w:lang w:val="uz-Latn-UZ"/>
        </w:rPr>
        <w:t>мувофиқ амалга оширилади</w:t>
      </w:r>
      <w:r w:rsidR="00A75372" w:rsidRPr="0063270A">
        <w:rPr>
          <w:sz w:val="28"/>
          <w:szCs w:val="28"/>
          <w:lang w:val="uz-Cyrl-UZ"/>
        </w:rPr>
        <w:t xml:space="preserve">. </w:t>
      </w:r>
      <w:r w:rsidR="00EB3656">
        <w:rPr>
          <w:sz w:val="28"/>
          <w:szCs w:val="28"/>
          <w:lang w:val="uz-Cyrl-UZ"/>
        </w:rPr>
        <w:t xml:space="preserve"> </w:t>
      </w:r>
    </w:p>
    <w:p w14:paraId="6D3BB7F1" w14:textId="19E4113E" w:rsidR="00CA291B" w:rsidRPr="0063270A" w:rsidRDefault="00A25A52" w:rsidP="001D25A5">
      <w:pPr>
        <w:spacing w:before="60" w:line="288" w:lineRule="auto"/>
        <w:ind w:firstLine="720"/>
        <w:jc w:val="both"/>
        <w:rPr>
          <w:sz w:val="28"/>
          <w:szCs w:val="28"/>
          <w:lang w:val="uz-Latn-UZ"/>
        </w:rPr>
      </w:pPr>
      <w:r w:rsidRPr="0063270A">
        <w:rPr>
          <w:sz w:val="28"/>
          <w:szCs w:val="28"/>
          <w:lang w:val="uz-Latn-UZ"/>
        </w:rPr>
        <w:t xml:space="preserve">Тошкент молиявий хизматлар </w:t>
      </w:r>
      <w:r w:rsidRPr="0063270A">
        <w:rPr>
          <w:sz w:val="28"/>
          <w:szCs w:val="28"/>
          <w:lang w:val="uz-Cyrl-UZ"/>
        </w:rPr>
        <w:t>бошқармаси</w:t>
      </w:r>
      <w:r w:rsidRPr="0063270A">
        <w:rPr>
          <w:sz w:val="28"/>
          <w:szCs w:val="28"/>
          <w:lang w:val="uz-Latn-UZ"/>
        </w:rPr>
        <w:t xml:space="preserve"> </w:t>
      </w:r>
      <w:r w:rsidR="00CA291B" w:rsidRPr="0063270A">
        <w:rPr>
          <w:sz w:val="28"/>
          <w:szCs w:val="28"/>
          <w:lang w:val="uz-Latn-UZ"/>
        </w:rPr>
        <w:t xml:space="preserve">Ўзбекистон Республикасининг бюджет қонунчилигига мувофиқ </w:t>
      </w:r>
      <w:r w:rsidR="00F95BC7">
        <w:rPr>
          <w:sz w:val="28"/>
          <w:szCs w:val="28"/>
          <w:lang w:val="uz-Cyrl-UZ"/>
        </w:rPr>
        <w:t>Молия маркази</w:t>
      </w:r>
      <w:r w:rsidRPr="0063270A">
        <w:rPr>
          <w:sz w:val="28"/>
          <w:szCs w:val="28"/>
          <w:lang w:val="uz-Latn-UZ"/>
        </w:rPr>
        <w:t xml:space="preserve"> </w:t>
      </w:r>
      <w:r w:rsidR="00EB3656">
        <w:rPr>
          <w:sz w:val="28"/>
          <w:szCs w:val="28"/>
          <w:lang w:val="uz-Cyrl-UZ"/>
        </w:rPr>
        <w:t>м</w:t>
      </w:r>
      <w:r w:rsidR="00CA291B" w:rsidRPr="0063270A">
        <w:rPr>
          <w:sz w:val="28"/>
          <w:szCs w:val="28"/>
          <w:lang w:val="uz-Latn-UZ"/>
        </w:rPr>
        <w:t xml:space="preserve">аъмурияти орқали йўналтириладиган мақсадли трансфертлар шаклидаги республика бюджети ажратмалари, шунингдек, </w:t>
      </w:r>
      <w:r w:rsidRPr="0063270A">
        <w:rPr>
          <w:sz w:val="28"/>
          <w:szCs w:val="28"/>
          <w:lang w:val="uz-Latn-UZ"/>
        </w:rPr>
        <w:t xml:space="preserve">Тошкент молиявий хизматлар </w:t>
      </w:r>
      <w:r w:rsidRPr="0063270A">
        <w:rPr>
          <w:sz w:val="28"/>
          <w:szCs w:val="28"/>
          <w:lang w:val="uz-Cyrl-UZ"/>
        </w:rPr>
        <w:t>бошқармаси</w:t>
      </w:r>
      <w:r w:rsidRPr="0063270A">
        <w:rPr>
          <w:sz w:val="28"/>
          <w:szCs w:val="28"/>
          <w:lang w:val="uz-Latn-UZ"/>
        </w:rPr>
        <w:t xml:space="preserve"> </w:t>
      </w:r>
      <w:r w:rsidR="00EB3656">
        <w:rPr>
          <w:sz w:val="28"/>
          <w:szCs w:val="28"/>
          <w:lang w:val="uz-Cyrl-UZ"/>
        </w:rPr>
        <w:t>и</w:t>
      </w:r>
      <w:r w:rsidR="00CA291B" w:rsidRPr="0063270A">
        <w:rPr>
          <w:sz w:val="28"/>
          <w:szCs w:val="28"/>
          <w:lang w:val="uz-Latn-UZ"/>
        </w:rPr>
        <w:t>штирокчилари томонидан тўланадиган йиғимлар ва тўловлар ҳисобидан шакллантириладиган бюджетга эга</w:t>
      </w:r>
      <w:r w:rsidR="008907C5" w:rsidRPr="0063270A">
        <w:rPr>
          <w:sz w:val="28"/>
          <w:szCs w:val="28"/>
          <w:lang w:val="uz-Cyrl-UZ"/>
        </w:rPr>
        <w:t xml:space="preserve"> бўлади</w:t>
      </w:r>
      <w:r w:rsidR="00CA291B" w:rsidRPr="0063270A">
        <w:rPr>
          <w:sz w:val="28"/>
          <w:szCs w:val="28"/>
          <w:lang w:val="uz-Latn-UZ"/>
        </w:rPr>
        <w:t>.</w:t>
      </w:r>
    </w:p>
    <w:p w14:paraId="270C94DC" w14:textId="2B5620AC" w:rsidR="00CA291B" w:rsidRPr="0063270A" w:rsidRDefault="00CA291B" w:rsidP="001D25A5">
      <w:pPr>
        <w:spacing w:before="60" w:line="288" w:lineRule="auto"/>
        <w:ind w:firstLine="720"/>
        <w:jc w:val="both"/>
        <w:rPr>
          <w:sz w:val="28"/>
          <w:szCs w:val="28"/>
          <w:lang w:val="uz-Latn-UZ"/>
        </w:rPr>
      </w:pPr>
      <w:r w:rsidRPr="0063270A">
        <w:rPr>
          <w:sz w:val="28"/>
          <w:szCs w:val="28"/>
          <w:lang w:val="uz-Latn-UZ"/>
        </w:rPr>
        <w:t xml:space="preserve">Ушбу модданинг </w:t>
      </w:r>
      <w:r w:rsidR="0002788C">
        <w:rPr>
          <w:sz w:val="28"/>
          <w:szCs w:val="28"/>
          <w:lang w:val="uz-Cyrl-UZ"/>
        </w:rPr>
        <w:t>8</w:t>
      </w:r>
      <w:r w:rsidRPr="0063270A">
        <w:rPr>
          <w:sz w:val="28"/>
          <w:szCs w:val="28"/>
          <w:lang w:val="uz-Latn-UZ"/>
        </w:rPr>
        <w:t xml:space="preserve">-қисмига мувофиқ </w:t>
      </w:r>
      <w:r w:rsidR="00A25A52" w:rsidRPr="0063270A">
        <w:rPr>
          <w:sz w:val="28"/>
          <w:szCs w:val="28"/>
          <w:lang w:val="uz-Latn-UZ"/>
        </w:rPr>
        <w:t xml:space="preserve">Тошкент молиявий хизматлар </w:t>
      </w:r>
      <w:r w:rsidR="00A25A52" w:rsidRPr="0063270A">
        <w:rPr>
          <w:sz w:val="28"/>
          <w:szCs w:val="28"/>
          <w:lang w:val="uz-Cyrl-UZ"/>
        </w:rPr>
        <w:t>бошқармаси</w:t>
      </w:r>
      <w:r w:rsidR="00A25A52" w:rsidRPr="0063270A">
        <w:rPr>
          <w:sz w:val="28"/>
          <w:szCs w:val="28"/>
          <w:lang w:val="uz-Latn-UZ"/>
        </w:rPr>
        <w:t xml:space="preserve"> </w:t>
      </w:r>
      <w:r w:rsidRPr="0063270A">
        <w:rPr>
          <w:sz w:val="28"/>
          <w:szCs w:val="28"/>
          <w:lang w:val="uz-Latn-UZ"/>
        </w:rPr>
        <w:t xml:space="preserve">фаолиятини молиялаштириш мақсадлари учун олинган мақсадли трансфертлардан фақат </w:t>
      </w:r>
      <w:r w:rsidR="00A25A52" w:rsidRPr="0063270A">
        <w:rPr>
          <w:sz w:val="28"/>
          <w:szCs w:val="28"/>
          <w:lang w:val="uz-Latn-UZ"/>
        </w:rPr>
        <w:t xml:space="preserve">Тошкент молиявий хизматлар </w:t>
      </w:r>
      <w:r w:rsidR="00A25A52" w:rsidRPr="0063270A">
        <w:rPr>
          <w:sz w:val="28"/>
          <w:szCs w:val="28"/>
          <w:lang w:val="uz-Cyrl-UZ"/>
        </w:rPr>
        <w:t>бошқармаси</w:t>
      </w:r>
      <w:r w:rsidR="00A25A52" w:rsidRPr="0063270A">
        <w:rPr>
          <w:sz w:val="28"/>
          <w:szCs w:val="28"/>
          <w:lang w:val="uz-Latn-UZ"/>
        </w:rPr>
        <w:t xml:space="preserve"> </w:t>
      </w:r>
      <w:r w:rsidRPr="0063270A">
        <w:rPr>
          <w:sz w:val="28"/>
          <w:szCs w:val="28"/>
          <w:lang w:val="uz-Latn-UZ"/>
        </w:rPr>
        <w:t>фаолиятини таъминлаш ва молиялаштириш учун фойдаланилади.</w:t>
      </w:r>
    </w:p>
    <w:p w14:paraId="39CFC723" w14:textId="319D9E41" w:rsidR="00361E65" w:rsidRDefault="00361E65" w:rsidP="001D25A5">
      <w:pPr>
        <w:spacing w:before="60" w:line="288" w:lineRule="auto"/>
        <w:ind w:firstLine="720"/>
        <w:jc w:val="both"/>
        <w:rPr>
          <w:sz w:val="28"/>
          <w:szCs w:val="28"/>
          <w:lang w:val="uz-Cyrl-UZ"/>
        </w:rPr>
      </w:pPr>
      <w:r w:rsidRPr="0063270A">
        <w:rPr>
          <w:sz w:val="28"/>
          <w:szCs w:val="28"/>
          <w:lang w:val="uz-Latn-UZ"/>
        </w:rPr>
        <w:t xml:space="preserve">Агар </w:t>
      </w:r>
      <w:r w:rsidR="00F95BC7">
        <w:rPr>
          <w:sz w:val="28"/>
          <w:szCs w:val="28"/>
          <w:lang w:val="uz-Latn-UZ"/>
        </w:rPr>
        <w:t>Молия маркази</w:t>
      </w:r>
      <w:r w:rsidR="00EB3656" w:rsidRPr="0063270A">
        <w:rPr>
          <w:sz w:val="28"/>
          <w:szCs w:val="28"/>
          <w:lang w:val="uz-Latn-UZ"/>
        </w:rPr>
        <w:t xml:space="preserve"> </w:t>
      </w:r>
      <w:r w:rsidRPr="0063270A">
        <w:rPr>
          <w:sz w:val="28"/>
          <w:szCs w:val="28"/>
          <w:lang w:val="uz-Latn-UZ"/>
        </w:rPr>
        <w:t xml:space="preserve">иштирокчисида </w:t>
      </w:r>
      <w:r w:rsidR="00F95BC7">
        <w:rPr>
          <w:sz w:val="28"/>
          <w:szCs w:val="28"/>
          <w:lang w:val="uz-Latn-UZ"/>
        </w:rPr>
        <w:t>Молия маркази</w:t>
      </w:r>
      <w:r w:rsidR="00EB3656" w:rsidRPr="0063270A">
        <w:rPr>
          <w:sz w:val="28"/>
          <w:szCs w:val="28"/>
          <w:lang w:val="uz-Latn-UZ"/>
        </w:rPr>
        <w:t xml:space="preserve"> </w:t>
      </w:r>
      <w:r w:rsidRPr="0063270A">
        <w:rPr>
          <w:sz w:val="28"/>
          <w:szCs w:val="28"/>
          <w:lang w:val="uz-Latn-UZ"/>
        </w:rPr>
        <w:t>доирасида ҳамда Ўзбекистон Республикасининг бошқа ҳудудларида тартибга солинадиган корхоналар</w:t>
      </w:r>
      <w:r w:rsidRPr="0063270A">
        <w:rPr>
          <w:sz w:val="28"/>
          <w:szCs w:val="28"/>
          <w:lang w:val="uz-Cyrl-UZ"/>
        </w:rPr>
        <w:t xml:space="preserve"> </w:t>
      </w:r>
      <w:r w:rsidRPr="0063270A">
        <w:rPr>
          <w:sz w:val="28"/>
          <w:szCs w:val="28"/>
          <w:lang w:val="uz-Latn-UZ"/>
        </w:rPr>
        <w:t>ёки филиаллар мавжуд бўл</w:t>
      </w:r>
      <w:r w:rsidRPr="0063270A">
        <w:rPr>
          <w:sz w:val="28"/>
          <w:szCs w:val="28"/>
          <w:lang w:val="uz-Cyrl-UZ"/>
        </w:rPr>
        <w:t>ган ҳолларда</w:t>
      </w:r>
      <w:r w:rsidRPr="0063270A">
        <w:rPr>
          <w:sz w:val="28"/>
          <w:szCs w:val="28"/>
          <w:lang w:val="uz-Latn-UZ"/>
        </w:rPr>
        <w:t xml:space="preserve">, </w:t>
      </w:r>
      <w:r w:rsidR="00A25A52" w:rsidRPr="0063270A">
        <w:rPr>
          <w:sz w:val="28"/>
          <w:szCs w:val="28"/>
          <w:lang w:val="uz-Latn-UZ"/>
        </w:rPr>
        <w:t xml:space="preserve">Тошкент молиявий </w:t>
      </w:r>
      <w:r w:rsidR="00A25A52" w:rsidRPr="0063270A">
        <w:rPr>
          <w:sz w:val="28"/>
          <w:szCs w:val="28"/>
          <w:lang w:val="uz-Latn-UZ"/>
        </w:rPr>
        <w:lastRenderedPageBreak/>
        <w:t xml:space="preserve">хизматлар </w:t>
      </w:r>
      <w:r w:rsidR="00A25A52" w:rsidRPr="0063270A">
        <w:rPr>
          <w:sz w:val="28"/>
          <w:szCs w:val="28"/>
          <w:lang w:val="uz-Cyrl-UZ"/>
        </w:rPr>
        <w:t>бошқармаси</w:t>
      </w:r>
      <w:r w:rsidR="00A25A52" w:rsidRPr="0063270A">
        <w:rPr>
          <w:sz w:val="28"/>
          <w:szCs w:val="28"/>
          <w:lang w:val="uz-Latn-UZ"/>
        </w:rPr>
        <w:t xml:space="preserve"> </w:t>
      </w:r>
      <w:r w:rsidRPr="0063270A">
        <w:rPr>
          <w:sz w:val="28"/>
          <w:szCs w:val="28"/>
          <w:lang w:val="uz-Latn-UZ"/>
        </w:rPr>
        <w:t xml:space="preserve">ва Ўзбекистон Республикаси </w:t>
      </w:r>
      <w:r w:rsidR="00F95BC7">
        <w:rPr>
          <w:sz w:val="28"/>
          <w:szCs w:val="28"/>
          <w:lang w:val="uz-Latn-UZ"/>
        </w:rPr>
        <w:t>Молия маркази</w:t>
      </w:r>
      <w:r w:rsidRPr="0063270A">
        <w:rPr>
          <w:sz w:val="28"/>
          <w:szCs w:val="28"/>
          <w:lang w:val="uz-Latn-UZ"/>
        </w:rPr>
        <w:t xml:space="preserve">ий банки консолидациялашган назорат, маълумот алмашиш ҳамда </w:t>
      </w:r>
      <w:r w:rsidR="00F95BC7">
        <w:rPr>
          <w:sz w:val="28"/>
          <w:szCs w:val="28"/>
          <w:lang w:val="uz-Latn-UZ"/>
        </w:rPr>
        <w:t>Молия маркази</w:t>
      </w:r>
      <w:r w:rsidR="000305A6">
        <w:rPr>
          <w:sz w:val="28"/>
          <w:szCs w:val="28"/>
          <w:lang w:val="uz-Latn-UZ"/>
        </w:rPr>
        <w:t xml:space="preserve"> қарорлари  </w:t>
      </w:r>
      <w:r w:rsidRPr="0063270A">
        <w:rPr>
          <w:sz w:val="28"/>
          <w:szCs w:val="28"/>
          <w:lang w:val="uz-Cyrl-UZ"/>
        </w:rPr>
        <w:t xml:space="preserve"> </w:t>
      </w:r>
      <w:r w:rsidRPr="0063270A">
        <w:rPr>
          <w:sz w:val="28"/>
          <w:szCs w:val="28"/>
          <w:lang w:val="uz-Latn-UZ"/>
        </w:rPr>
        <w:t>билан белгиланган бошқа пруденциал масалалар бўйича ҳамкорлик қилади.</w:t>
      </w:r>
      <w:r w:rsidRPr="0063270A">
        <w:rPr>
          <w:sz w:val="28"/>
          <w:szCs w:val="28"/>
          <w:lang w:val="uz-Cyrl-UZ"/>
        </w:rPr>
        <w:t xml:space="preserve"> </w:t>
      </w:r>
    </w:p>
    <w:p w14:paraId="28B77C96" w14:textId="77777777" w:rsidR="00CA291B" w:rsidRPr="0063270A" w:rsidRDefault="00CA291B" w:rsidP="001D25A5">
      <w:pPr>
        <w:pStyle w:val="2"/>
        <w:spacing w:before="60" w:after="0" w:line="288" w:lineRule="auto"/>
        <w:ind w:firstLine="720"/>
        <w:rPr>
          <w:sz w:val="28"/>
          <w:szCs w:val="28"/>
          <w:lang w:val="uz-Latn-UZ"/>
        </w:rPr>
      </w:pPr>
      <w:r w:rsidRPr="0063270A">
        <w:rPr>
          <w:sz w:val="28"/>
          <w:szCs w:val="28"/>
          <w:lang w:val="uz-Latn-UZ"/>
        </w:rPr>
        <w:t>18-модда. Тошкент халқаро тижорат суди</w:t>
      </w:r>
    </w:p>
    <w:p w14:paraId="223356F8" w14:textId="7F63B0FC" w:rsidR="00CA291B" w:rsidRPr="0063270A" w:rsidRDefault="00CA291B" w:rsidP="001D25A5">
      <w:pPr>
        <w:spacing w:before="60" w:line="288" w:lineRule="auto"/>
        <w:ind w:firstLine="720"/>
        <w:jc w:val="both"/>
        <w:rPr>
          <w:sz w:val="28"/>
          <w:szCs w:val="28"/>
          <w:lang w:val="uz-Latn-UZ"/>
        </w:rPr>
      </w:pPr>
      <w:r w:rsidRPr="0063270A">
        <w:rPr>
          <w:sz w:val="28"/>
          <w:szCs w:val="28"/>
          <w:lang w:val="uz-Latn-UZ"/>
        </w:rPr>
        <w:t xml:space="preserve">Тошкент халқаро тижорат суди </w:t>
      </w:r>
      <w:r w:rsidR="00F95BC7">
        <w:rPr>
          <w:sz w:val="28"/>
          <w:szCs w:val="28"/>
          <w:lang w:val="uz-Cyrl-UZ"/>
        </w:rPr>
        <w:t>Молия маркази</w:t>
      </w:r>
      <w:r w:rsidRPr="0063270A">
        <w:rPr>
          <w:sz w:val="28"/>
          <w:szCs w:val="28"/>
          <w:lang w:val="uz-Latn-UZ"/>
        </w:rPr>
        <w:t xml:space="preserve">ининг суд органи ҳисобланади </w:t>
      </w:r>
      <w:r w:rsidR="001C57D8">
        <w:rPr>
          <w:sz w:val="28"/>
          <w:szCs w:val="28"/>
          <w:lang w:val="uz-Latn-UZ"/>
        </w:rPr>
        <w:br/>
      </w:r>
      <w:r w:rsidRPr="0063270A">
        <w:rPr>
          <w:sz w:val="28"/>
          <w:szCs w:val="28"/>
          <w:lang w:val="uz-Latn-UZ"/>
        </w:rPr>
        <w:t xml:space="preserve">ва мутлақ суд ҳокимиятини мустақил равишда </w:t>
      </w:r>
      <w:r w:rsidR="00A75372" w:rsidRPr="0063270A">
        <w:rPr>
          <w:sz w:val="28"/>
          <w:szCs w:val="28"/>
          <w:lang w:val="uz-Latn-UZ"/>
        </w:rPr>
        <w:t xml:space="preserve">ушбу Қонунга мувофиқ </w:t>
      </w:r>
      <w:r w:rsidRPr="0063270A">
        <w:rPr>
          <w:sz w:val="28"/>
          <w:szCs w:val="28"/>
          <w:lang w:val="uz-Latn-UZ"/>
        </w:rPr>
        <w:t>амалга оширади.</w:t>
      </w:r>
    </w:p>
    <w:p w14:paraId="269C1EB8" w14:textId="098DC0E7" w:rsidR="00CA291B" w:rsidRPr="001C57D8" w:rsidRDefault="001C57D8" w:rsidP="001D25A5">
      <w:pPr>
        <w:spacing w:before="60" w:line="288" w:lineRule="auto"/>
        <w:ind w:firstLine="720"/>
        <w:jc w:val="both"/>
        <w:rPr>
          <w:sz w:val="28"/>
          <w:szCs w:val="28"/>
          <w:lang w:val="uz-Cyrl-UZ"/>
        </w:rPr>
      </w:pPr>
      <w:r w:rsidRPr="0063270A">
        <w:rPr>
          <w:sz w:val="28"/>
          <w:szCs w:val="28"/>
          <w:lang w:val="uz-Latn-UZ"/>
        </w:rPr>
        <w:t xml:space="preserve">Тошкент халқаро тижорат суди </w:t>
      </w:r>
      <w:r w:rsidR="00CA291B" w:rsidRPr="0063270A">
        <w:rPr>
          <w:sz w:val="28"/>
          <w:szCs w:val="28"/>
          <w:lang w:val="uz-Latn-UZ"/>
        </w:rPr>
        <w:t>юридик шахс ҳисобланади</w:t>
      </w:r>
      <w:r w:rsidR="00361E65" w:rsidRPr="0063270A">
        <w:rPr>
          <w:sz w:val="28"/>
          <w:szCs w:val="28"/>
          <w:lang w:val="uz-Cyrl-UZ"/>
        </w:rPr>
        <w:t xml:space="preserve"> ва ўзининг функцияларини бажариш учун керак бўлган молиявий, маъмурий ва бошқарув мустақиллигига эга бўлади</w:t>
      </w:r>
      <w:r w:rsidR="00CA291B" w:rsidRPr="0063270A">
        <w:rPr>
          <w:sz w:val="28"/>
          <w:szCs w:val="28"/>
          <w:lang w:val="uz-Latn-UZ"/>
        </w:rPr>
        <w:t>.</w:t>
      </w:r>
      <w:r>
        <w:rPr>
          <w:sz w:val="28"/>
          <w:szCs w:val="28"/>
          <w:lang w:val="uz-Cyrl-UZ"/>
        </w:rPr>
        <w:t xml:space="preserve"> </w:t>
      </w:r>
    </w:p>
    <w:p w14:paraId="69EEB43F" w14:textId="77777777" w:rsidR="001C57D8" w:rsidRDefault="001C57D8" w:rsidP="001D25A5">
      <w:pPr>
        <w:spacing w:before="60" w:line="288" w:lineRule="auto"/>
        <w:ind w:firstLine="720"/>
        <w:jc w:val="both"/>
        <w:rPr>
          <w:sz w:val="28"/>
          <w:szCs w:val="28"/>
          <w:lang w:val="uz-Latn-UZ"/>
        </w:rPr>
      </w:pPr>
      <w:r w:rsidRPr="0063270A">
        <w:rPr>
          <w:sz w:val="28"/>
          <w:szCs w:val="28"/>
          <w:lang w:val="uz-Latn-UZ"/>
        </w:rPr>
        <w:t xml:space="preserve">Тошкент халқаро тижорат суди </w:t>
      </w:r>
      <w:r w:rsidR="00CA291B" w:rsidRPr="0063270A">
        <w:rPr>
          <w:sz w:val="28"/>
          <w:szCs w:val="28"/>
          <w:lang w:val="uz-Latn-UZ"/>
        </w:rPr>
        <w:t xml:space="preserve">унинг юрисдикциясига кирувчи низоларни суд тартибида ҳал этиш учун мутлақ </w:t>
      </w:r>
      <w:r w:rsidR="008907C5" w:rsidRPr="0063270A">
        <w:rPr>
          <w:sz w:val="28"/>
          <w:szCs w:val="28"/>
          <w:lang w:val="uz-Cyrl-UZ"/>
        </w:rPr>
        <w:t>ваколатга эга</w:t>
      </w:r>
      <w:r w:rsidR="00CA291B" w:rsidRPr="0063270A">
        <w:rPr>
          <w:sz w:val="28"/>
          <w:szCs w:val="28"/>
          <w:lang w:val="uz-Latn-UZ"/>
        </w:rPr>
        <w:t xml:space="preserve">дир. </w:t>
      </w:r>
    </w:p>
    <w:p w14:paraId="4E533C47" w14:textId="3F4F8D5B" w:rsidR="00CA291B" w:rsidRPr="001C57D8" w:rsidRDefault="00CA291B" w:rsidP="001D25A5">
      <w:pPr>
        <w:spacing w:before="60" w:line="288" w:lineRule="auto"/>
        <w:ind w:firstLine="720"/>
        <w:jc w:val="both"/>
        <w:rPr>
          <w:sz w:val="28"/>
          <w:szCs w:val="28"/>
          <w:lang w:val="uz-Cyrl-UZ"/>
        </w:rPr>
      </w:pPr>
      <w:r w:rsidRPr="0063270A">
        <w:rPr>
          <w:sz w:val="28"/>
          <w:szCs w:val="28"/>
          <w:lang w:val="uz-Latn-UZ"/>
        </w:rPr>
        <w:t xml:space="preserve">Суд функцияларини амалга оширишда </w:t>
      </w:r>
      <w:r w:rsidR="001C57D8" w:rsidRPr="0063270A">
        <w:rPr>
          <w:sz w:val="28"/>
          <w:szCs w:val="28"/>
          <w:lang w:val="uz-Latn-UZ"/>
        </w:rPr>
        <w:t xml:space="preserve">Тошкент халқаро тижорат суди </w:t>
      </w:r>
      <w:r w:rsidRPr="0063270A">
        <w:rPr>
          <w:sz w:val="28"/>
          <w:szCs w:val="28"/>
          <w:lang w:val="uz-Latn-UZ"/>
        </w:rPr>
        <w:t xml:space="preserve">мустақил ва холис ҳаракат қилади ҳамда </w:t>
      </w:r>
      <w:r w:rsidR="005A71A7" w:rsidRPr="0063270A">
        <w:rPr>
          <w:sz w:val="28"/>
          <w:szCs w:val="28"/>
          <w:lang w:val="uz-Cyrl-UZ"/>
        </w:rPr>
        <w:t xml:space="preserve">унга кўрсатма беришга </w:t>
      </w:r>
      <w:r w:rsidRPr="0063270A">
        <w:rPr>
          <w:sz w:val="28"/>
          <w:szCs w:val="28"/>
          <w:lang w:val="uz-Latn-UZ"/>
        </w:rPr>
        <w:t xml:space="preserve">ёки </w:t>
      </w:r>
      <w:r w:rsidR="005A71A7" w:rsidRPr="0063270A">
        <w:rPr>
          <w:sz w:val="28"/>
          <w:szCs w:val="28"/>
          <w:lang w:val="uz-Cyrl-UZ"/>
        </w:rPr>
        <w:t xml:space="preserve">ҳар қандай тарзда унинг фаолиятига </w:t>
      </w:r>
      <w:r w:rsidRPr="0063270A">
        <w:rPr>
          <w:sz w:val="28"/>
          <w:szCs w:val="28"/>
          <w:lang w:val="uz-Latn-UZ"/>
        </w:rPr>
        <w:t xml:space="preserve">аралашувга </w:t>
      </w:r>
      <w:r w:rsidR="005A71A7" w:rsidRPr="0063270A">
        <w:rPr>
          <w:sz w:val="28"/>
          <w:szCs w:val="28"/>
          <w:lang w:val="uz-Cyrl-UZ"/>
        </w:rPr>
        <w:t>йўл қўйилмайди</w:t>
      </w:r>
      <w:r w:rsidRPr="0063270A">
        <w:rPr>
          <w:sz w:val="28"/>
          <w:szCs w:val="28"/>
          <w:lang w:val="uz-Latn-UZ"/>
        </w:rPr>
        <w:t>.</w:t>
      </w:r>
      <w:r w:rsidR="001C57D8">
        <w:rPr>
          <w:sz w:val="28"/>
          <w:szCs w:val="28"/>
          <w:lang w:val="uz-Cyrl-UZ"/>
        </w:rPr>
        <w:t xml:space="preserve"> </w:t>
      </w:r>
    </w:p>
    <w:p w14:paraId="6A3C5BEA" w14:textId="724BEF4E" w:rsidR="00CA291B" w:rsidRPr="001C57D8" w:rsidRDefault="00CA291B" w:rsidP="001D25A5">
      <w:pPr>
        <w:spacing w:before="60" w:line="288" w:lineRule="auto"/>
        <w:ind w:firstLine="720"/>
        <w:jc w:val="both"/>
        <w:rPr>
          <w:sz w:val="28"/>
          <w:szCs w:val="28"/>
          <w:lang w:val="uz-Cyrl-UZ"/>
        </w:rPr>
      </w:pPr>
      <w:r w:rsidRPr="0063270A">
        <w:rPr>
          <w:sz w:val="28"/>
          <w:szCs w:val="28"/>
          <w:lang w:val="uz-Latn-UZ"/>
        </w:rPr>
        <w:t xml:space="preserve">Ўз функцияларини амалга оширишда </w:t>
      </w:r>
      <w:r w:rsidR="001C57D8" w:rsidRPr="0063270A">
        <w:rPr>
          <w:sz w:val="28"/>
          <w:szCs w:val="28"/>
          <w:lang w:val="uz-Latn-UZ"/>
        </w:rPr>
        <w:t xml:space="preserve">Тошкент халқаро тижорат суди </w:t>
      </w:r>
      <w:r w:rsidRPr="0063270A">
        <w:rPr>
          <w:sz w:val="28"/>
          <w:szCs w:val="28"/>
          <w:lang w:val="uz-Latn-UZ"/>
        </w:rPr>
        <w:t xml:space="preserve">ўзига мурожаат қилган барча шахсларнинг ҳуқуқлари, эркинликлари </w:t>
      </w:r>
      <w:r w:rsidR="001C57D8">
        <w:rPr>
          <w:sz w:val="28"/>
          <w:szCs w:val="28"/>
          <w:lang w:val="uz-Latn-UZ"/>
        </w:rPr>
        <w:br/>
      </w:r>
      <w:r w:rsidRPr="0063270A">
        <w:rPr>
          <w:sz w:val="28"/>
          <w:szCs w:val="28"/>
          <w:lang w:val="uz-Latn-UZ"/>
        </w:rPr>
        <w:t xml:space="preserve">ва қонуний манфаатларини ҳимоя қилади ҳамда </w:t>
      </w:r>
      <w:r w:rsidR="00F95BC7">
        <w:rPr>
          <w:sz w:val="28"/>
          <w:szCs w:val="28"/>
          <w:lang w:val="uz-Latn-UZ"/>
        </w:rPr>
        <w:t>Молия маркази</w:t>
      </w:r>
      <w:r w:rsidR="00EB3656" w:rsidRPr="0063270A">
        <w:rPr>
          <w:sz w:val="28"/>
          <w:szCs w:val="28"/>
          <w:lang w:val="uz-Latn-UZ"/>
        </w:rPr>
        <w:t xml:space="preserve">нинг </w:t>
      </w:r>
      <w:r w:rsidRPr="0063270A">
        <w:rPr>
          <w:sz w:val="28"/>
          <w:szCs w:val="28"/>
          <w:lang w:val="uz-Latn-UZ"/>
        </w:rPr>
        <w:t>амалдаги ҳуқуқи</w:t>
      </w:r>
      <w:r w:rsidR="001C57D8">
        <w:rPr>
          <w:sz w:val="28"/>
          <w:szCs w:val="28"/>
          <w:lang w:val="uz-Cyrl-UZ"/>
        </w:rPr>
        <w:t>ни</w:t>
      </w:r>
      <w:r w:rsidRPr="0063270A">
        <w:rPr>
          <w:sz w:val="28"/>
          <w:szCs w:val="28"/>
          <w:lang w:val="uz-Latn-UZ"/>
        </w:rPr>
        <w:t xml:space="preserve"> тегишлича шарҳланишини, талқин қилинишини ва қўлланилишини таъминлайди.</w:t>
      </w:r>
      <w:r w:rsidR="001C57D8">
        <w:rPr>
          <w:sz w:val="28"/>
          <w:szCs w:val="28"/>
          <w:lang w:val="uz-Cyrl-UZ"/>
        </w:rPr>
        <w:t xml:space="preserve"> </w:t>
      </w:r>
    </w:p>
    <w:p w14:paraId="4F6F179A" w14:textId="420B3B49" w:rsidR="001C57D8" w:rsidRPr="002F21C8" w:rsidRDefault="001C57D8" w:rsidP="001D25A5">
      <w:pPr>
        <w:spacing w:before="60" w:line="288" w:lineRule="auto"/>
        <w:ind w:firstLine="720"/>
        <w:jc w:val="both"/>
        <w:rPr>
          <w:sz w:val="28"/>
          <w:szCs w:val="28"/>
          <w:lang w:val="uz-Latn-UZ"/>
        </w:rPr>
      </w:pPr>
      <w:r w:rsidRPr="0063270A">
        <w:rPr>
          <w:sz w:val="28"/>
          <w:szCs w:val="28"/>
          <w:lang w:val="uz-Latn-UZ"/>
        </w:rPr>
        <w:t xml:space="preserve">Тошкент халқаро тижорат суди </w:t>
      </w:r>
      <w:r w:rsidR="00CA291B" w:rsidRPr="0063270A">
        <w:rPr>
          <w:sz w:val="28"/>
          <w:szCs w:val="28"/>
          <w:lang w:val="uz-Latn-UZ"/>
        </w:rPr>
        <w:t>одил суд</w:t>
      </w:r>
      <w:r w:rsidR="000B0547" w:rsidRPr="0063270A">
        <w:rPr>
          <w:sz w:val="28"/>
          <w:szCs w:val="28"/>
          <w:lang w:val="uz-Cyrl-UZ"/>
        </w:rPr>
        <w:t>лов</w:t>
      </w:r>
      <w:r w:rsidR="00CA291B" w:rsidRPr="0063270A">
        <w:rPr>
          <w:sz w:val="28"/>
          <w:szCs w:val="28"/>
          <w:lang w:val="uz-Latn-UZ"/>
        </w:rPr>
        <w:t xml:space="preserve">ни самарали, шаффоф, изчил ва холис амалга ошириш орқали </w:t>
      </w:r>
      <w:r w:rsidR="00F95BC7">
        <w:rPr>
          <w:sz w:val="28"/>
          <w:szCs w:val="28"/>
          <w:lang w:val="uz-Latn-UZ"/>
        </w:rPr>
        <w:t>Молия маркази</w:t>
      </w:r>
      <w:r w:rsidR="00EB3656" w:rsidRPr="0063270A">
        <w:rPr>
          <w:sz w:val="28"/>
          <w:szCs w:val="28"/>
          <w:lang w:val="uz-Latn-UZ"/>
        </w:rPr>
        <w:t xml:space="preserve">нинг </w:t>
      </w:r>
      <w:r w:rsidR="00CA291B" w:rsidRPr="0063270A">
        <w:rPr>
          <w:sz w:val="28"/>
          <w:szCs w:val="28"/>
          <w:lang w:val="uz-Latn-UZ"/>
        </w:rPr>
        <w:t xml:space="preserve">юқори даражадаги ишончга эга бўлган жаҳон </w:t>
      </w:r>
      <w:r w:rsidR="00CA291B" w:rsidRPr="002F21C8">
        <w:rPr>
          <w:sz w:val="28"/>
          <w:szCs w:val="28"/>
          <w:lang w:val="uz-Latn-UZ"/>
        </w:rPr>
        <w:t xml:space="preserve">даражасидаги молия </w:t>
      </w:r>
      <w:r w:rsidR="00F95BC7" w:rsidRPr="002F21C8">
        <w:rPr>
          <w:sz w:val="28"/>
          <w:szCs w:val="28"/>
          <w:lang w:val="uz-Latn-UZ"/>
        </w:rPr>
        <w:t>Молия маркази</w:t>
      </w:r>
      <w:r w:rsidR="00CA291B" w:rsidRPr="002F21C8">
        <w:rPr>
          <w:sz w:val="28"/>
          <w:szCs w:val="28"/>
          <w:lang w:val="uz-Latn-UZ"/>
        </w:rPr>
        <w:t xml:space="preserve">и сифатидаги обрўсини сақлаб қолиш ва мустаҳкамлашга кўмаклашади. </w:t>
      </w:r>
    </w:p>
    <w:p w14:paraId="289EFDF8" w14:textId="008D7FDE" w:rsidR="00CA291B" w:rsidRPr="002F21C8" w:rsidRDefault="001C57D8" w:rsidP="001D25A5">
      <w:pPr>
        <w:spacing w:before="60" w:line="288" w:lineRule="auto"/>
        <w:ind w:firstLine="720"/>
        <w:jc w:val="both"/>
        <w:rPr>
          <w:sz w:val="28"/>
          <w:szCs w:val="28"/>
          <w:lang w:val="uz-Cyrl-UZ"/>
        </w:rPr>
      </w:pPr>
      <w:r w:rsidRPr="002F21C8">
        <w:rPr>
          <w:sz w:val="28"/>
          <w:szCs w:val="28"/>
          <w:lang w:val="uz-Latn-UZ"/>
        </w:rPr>
        <w:t xml:space="preserve">Тошкент халқаро тижорат суди </w:t>
      </w:r>
      <w:r w:rsidR="00CA291B" w:rsidRPr="002F21C8">
        <w:rPr>
          <w:sz w:val="28"/>
          <w:szCs w:val="28"/>
          <w:lang w:val="uz-Latn-UZ"/>
        </w:rPr>
        <w:t>фаолиятининг самарадорлиги унинг суд жараёнлари ва қарорларининг виждон</w:t>
      </w:r>
      <w:r w:rsidR="005A71A7" w:rsidRPr="002F21C8">
        <w:rPr>
          <w:sz w:val="28"/>
          <w:szCs w:val="28"/>
          <w:lang w:val="uz-Cyrl-UZ"/>
        </w:rPr>
        <w:t>ан</w:t>
      </w:r>
      <w:r w:rsidR="00CA291B" w:rsidRPr="002F21C8">
        <w:rPr>
          <w:sz w:val="28"/>
          <w:szCs w:val="28"/>
          <w:lang w:val="uz-Latn-UZ"/>
        </w:rPr>
        <w:t xml:space="preserve">лиги, олдиндан </w:t>
      </w:r>
      <w:r w:rsidR="00361E65" w:rsidRPr="002F21C8">
        <w:rPr>
          <w:sz w:val="28"/>
          <w:szCs w:val="28"/>
          <w:lang w:val="uz-Cyrl-UZ"/>
        </w:rPr>
        <w:t>кўра</w:t>
      </w:r>
      <w:r w:rsidR="00CA291B" w:rsidRPr="002F21C8">
        <w:rPr>
          <w:sz w:val="28"/>
          <w:szCs w:val="28"/>
          <w:lang w:val="uz-Latn-UZ"/>
        </w:rPr>
        <w:t xml:space="preserve"> б</w:t>
      </w:r>
      <w:r w:rsidR="00361E65" w:rsidRPr="002F21C8">
        <w:rPr>
          <w:sz w:val="28"/>
          <w:szCs w:val="28"/>
          <w:lang w:val="uz-Cyrl-UZ"/>
        </w:rPr>
        <w:t>и</w:t>
      </w:r>
      <w:r w:rsidR="00CA291B" w:rsidRPr="002F21C8">
        <w:rPr>
          <w:sz w:val="28"/>
          <w:szCs w:val="28"/>
          <w:lang w:val="uz-Latn-UZ"/>
        </w:rPr>
        <w:t>лиш мумкинлиги ва адолатлилиги мезонлари бўйича баҳоланади.</w:t>
      </w:r>
      <w:r w:rsidRPr="002F21C8">
        <w:rPr>
          <w:sz w:val="28"/>
          <w:szCs w:val="28"/>
          <w:lang w:val="uz-Cyrl-UZ"/>
        </w:rPr>
        <w:t xml:space="preserve">  </w:t>
      </w:r>
    </w:p>
    <w:p w14:paraId="7681E463" w14:textId="26D31C4F" w:rsidR="00CA291B" w:rsidRPr="0063270A" w:rsidRDefault="001C57D8" w:rsidP="001D25A5">
      <w:pPr>
        <w:spacing w:before="60" w:line="288" w:lineRule="auto"/>
        <w:ind w:firstLine="720"/>
        <w:jc w:val="both"/>
        <w:rPr>
          <w:sz w:val="28"/>
          <w:szCs w:val="28"/>
          <w:lang w:val="uz-Latn-UZ"/>
        </w:rPr>
      </w:pPr>
      <w:r w:rsidRPr="002F21C8">
        <w:rPr>
          <w:sz w:val="28"/>
          <w:szCs w:val="28"/>
          <w:lang w:val="uz-Latn-UZ"/>
        </w:rPr>
        <w:t>Тошкент халқаро тижорат суди</w:t>
      </w:r>
      <w:r w:rsidR="00CA291B" w:rsidRPr="002F21C8">
        <w:rPr>
          <w:sz w:val="28"/>
          <w:szCs w:val="28"/>
          <w:lang w:val="uz-Latn-UZ"/>
        </w:rPr>
        <w:t>ни ташкил этиш, ички маъмуриятчилиги</w:t>
      </w:r>
      <w:r w:rsidR="00CA291B" w:rsidRPr="0063270A">
        <w:rPr>
          <w:sz w:val="28"/>
          <w:szCs w:val="28"/>
          <w:lang w:val="uz-Latn-UZ"/>
        </w:rPr>
        <w:t xml:space="preserve"> ва </w:t>
      </w:r>
      <w:r w:rsidR="005A71A7" w:rsidRPr="0063270A">
        <w:rPr>
          <w:sz w:val="28"/>
          <w:szCs w:val="28"/>
          <w:lang w:val="uz-Cyrl-UZ"/>
        </w:rPr>
        <w:t xml:space="preserve">одил </w:t>
      </w:r>
      <w:r w:rsidR="00CA291B" w:rsidRPr="0063270A">
        <w:rPr>
          <w:sz w:val="28"/>
          <w:szCs w:val="28"/>
          <w:lang w:val="uz-Latn-UZ"/>
        </w:rPr>
        <w:t xml:space="preserve">судловга оид бўлмаган бошқаруви ушбу Қонун ва </w:t>
      </w:r>
      <w:r w:rsidR="00F95BC7">
        <w:rPr>
          <w:sz w:val="28"/>
          <w:szCs w:val="28"/>
          <w:lang w:val="uz-Latn-UZ"/>
        </w:rPr>
        <w:t>Молия маркази</w:t>
      </w:r>
      <w:r w:rsidR="000305A6">
        <w:rPr>
          <w:sz w:val="28"/>
          <w:szCs w:val="28"/>
          <w:lang w:val="uz-Latn-UZ"/>
        </w:rPr>
        <w:t xml:space="preserve"> қарорлари</w:t>
      </w:r>
      <w:r w:rsidR="000B0547" w:rsidRPr="0063270A">
        <w:rPr>
          <w:sz w:val="28"/>
          <w:szCs w:val="28"/>
          <w:lang w:val="uz-Cyrl-UZ"/>
        </w:rPr>
        <w:t xml:space="preserve">га </w:t>
      </w:r>
      <w:r w:rsidR="00CA291B" w:rsidRPr="0063270A">
        <w:rPr>
          <w:sz w:val="28"/>
          <w:szCs w:val="28"/>
          <w:lang w:val="uz-Latn-UZ"/>
        </w:rPr>
        <w:t>мувофиқ амалга оширилади. Бундай бошқарув механизмлари судьяларнинг одил суд</w:t>
      </w:r>
      <w:r w:rsidR="005A71A7" w:rsidRPr="0063270A">
        <w:rPr>
          <w:sz w:val="28"/>
          <w:szCs w:val="28"/>
          <w:lang w:val="uz-Cyrl-UZ"/>
        </w:rPr>
        <w:t>лов</w:t>
      </w:r>
      <w:r w:rsidR="00CA291B" w:rsidRPr="0063270A">
        <w:rPr>
          <w:sz w:val="28"/>
          <w:szCs w:val="28"/>
          <w:lang w:val="uz-Latn-UZ"/>
        </w:rPr>
        <w:t>ни амалга оширишдаги мустақиллигига зарар етказмаслиги лозим.</w:t>
      </w:r>
    </w:p>
    <w:p w14:paraId="4FE1AA9C" w14:textId="2AFFA218" w:rsidR="00501E9A" w:rsidRDefault="001C57D8" w:rsidP="00501E9A">
      <w:pPr>
        <w:spacing w:before="60" w:line="288" w:lineRule="auto"/>
        <w:ind w:firstLine="720"/>
        <w:jc w:val="both"/>
        <w:rPr>
          <w:sz w:val="28"/>
          <w:szCs w:val="28"/>
          <w:lang w:val="uz-Latn-UZ"/>
        </w:rPr>
      </w:pPr>
      <w:r w:rsidRPr="0063270A">
        <w:rPr>
          <w:sz w:val="28"/>
          <w:szCs w:val="28"/>
          <w:lang w:val="uz-Latn-UZ"/>
        </w:rPr>
        <w:t xml:space="preserve">Тошкент халқаро тижорат суди </w:t>
      </w:r>
      <w:r w:rsidR="00CA291B" w:rsidRPr="0063270A">
        <w:rPr>
          <w:sz w:val="28"/>
          <w:szCs w:val="28"/>
          <w:lang w:val="uz-Latn-UZ"/>
        </w:rPr>
        <w:t>икки инстанциядан иборат:</w:t>
      </w:r>
    </w:p>
    <w:p w14:paraId="40BB7D6B" w14:textId="2BFA2E83" w:rsidR="00501E9A" w:rsidRPr="001C57D8" w:rsidRDefault="00CA291B" w:rsidP="00501E9A">
      <w:pPr>
        <w:spacing w:before="60" w:line="288" w:lineRule="auto"/>
        <w:ind w:firstLine="720"/>
        <w:jc w:val="both"/>
        <w:rPr>
          <w:sz w:val="28"/>
          <w:szCs w:val="28"/>
          <w:lang w:val="uz-Cyrl-UZ"/>
        </w:rPr>
      </w:pPr>
      <w:r w:rsidRPr="0063270A">
        <w:rPr>
          <w:sz w:val="28"/>
          <w:szCs w:val="28"/>
          <w:lang w:val="uz-Latn-UZ"/>
        </w:rPr>
        <w:lastRenderedPageBreak/>
        <w:t xml:space="preserve">биринчи инстанция суди; </w:t>
      </w:r>
      <w:r w:rsidR="001C57D8">
        <w:rPr>
          <w:sz w:val="28"/>
          <w:szCs w:val="28"/>
          <w:lang w:val="uz-Cyrl-UZ"/>
        </w:rPr>
        <w:t xml:space="preserve"> </w:t>
      </w:r>
    </w:p>
    <w:p w14:paraId="2CD2DD3B" w14:textId="00B87DB7" w:rsidR="00CA291B" w:rsidRPr="0063270A" w:rsidRDefault="00CA291B" w:rsidP="00501E9A">
      <w:pPr>
        <w:spacing w:before="60" w:line="288" w:lineRule="auto"/>
        <w:ind w:firstLine="720"/>
        <w:jc w:val="both"/>
        <w:rPr>
          <w:sz w:val="28"/>
          <w:szCs w:val="28"/>
          <w:lang w:val="uz-Latn-UZ"/>
        </w:rPr>
      </w:pPr>
      <w:r w:rsidRPr="0063270A">
        <w:rPr>
          <w:sz w:val="28"/>
          <w:szCs w:val="28"/>
          <w:lang w:val="uz-Latn-UZ"/>
        </w:rPr>
        <w:t>апелляция суди.</w:t>
      </w:r>
    </w:p>
    <w:p w14:paraId="307DDEA0" w14:textId="5614296B" w:rsidR="00CA291B" w:rsidRPr="001C57D8" w:rsidRDefault="001C57D8" w:rsidP="001D25A5">
      <w:pPr>
        <w:spacing w:before="60" w:line="288" w:lineRule="auto"/>
        <w:ind w:firstLine="720"/>
        <w:jc w:val="both"/>
        <w:rPr>
          <w:sz w:val="28"/>
          <w:szCs w:val="28"/>
          <w:lang w:val="uz-Cyrl-UZ"/>
        </w:rPr>
      </w:pPr>
      <w:r w:rsidRPr="0063270A">
        <w:rPr>
          <w:sz w:val="28"/>
          <w:szCs w:val="28"/>
          <w:lang w:val="uz-Latn-UZ"/>
        </w:rPr>
        <w:t>Тошкент халқаро тижорат суди</w:t>
      </w:r>
      <w:r w:rsidR="00CA291B" w:rsidRPr="0063270A">
        <w:rPr>
          <w:sz w:val="28"/>
          <w:szCs w:val="28"/>
          <w:lang w:val="uz-Latn-UZ"/>
        </w:rPr>
        <w:t xml:space="preserve">га Бош судья раҳбарлик қилади. Бош судья </w:t>
      </w:r>
      <w:r w:rsidR="00F95BC7">
        <w:rPr>
          <w:sz w:val="28"/>
          <w:szCs w:val="28"/>
          <w:lang w:val="uz-Latn-UZ"/>
        </w:rPr>
        <w:t>Молия маркази</w:t>
      </w:r>
      <w:r w:rsidRPr="0063270A">
        <w:rPr>
          <w:sz w:val="28"/>
          <w:szCs w:val="28"/>
          <w:lang w:val="uz-Latn-UZ"/>
        </w:rPr>
        <w:t xml:space="preserve"> </w:t>
      </w:r>
      <w:r w:rsidR="00CA291B" w:rsidRPr="0063270A">
        <w:rPr>
          <w:sz w:val="28"/>
          <w:szCs w:val="28"/>
          <w:lang w:val="uz-Latn-UZ"/>
        </w:rPr>
        <w:t xml:space="preserve">Мувофиқлаштирувчи кенгашининг тақдимномасига биноан Ўзбекистон Республикаси Президенти томонидан тайинланади. </w:t>
      </w:r>
      <w:r>
        <w:rPr>
          <w:sz w:val="28"/>
          <w:szCs w:val="28"/>
          <w:lang w:val="uz-Cyrl-UZ"/>
        </w:rPr>
        <w:t xml:space="preserve"> </w:t>
      </w:r>
    </w:p>
    <w:p w14:paraId="7EFD5222" w14:textId="77777777" w:rsidR="009E09A5" w:rsidRDefault="001C57D8" w:rsidP="001D25A5">
      <w:pPr>
        <w:spacing w:before="60" w:line="288" w:lineRule="auto"/>
        <w:ind w:firstLine="720"/>
        <w:jc w:val="both"/>
        <w:rPr>
          <w:sz w:val="28"/>
          <w:szCs w:val="28"/>
          <w:lang w:val="uz-Latn-UZ"/>
        </w:rPr>
      </w:pPr>
      <w:r w:rsidRPr="0063270A">
        <w:rPr>
          <w:sz w:val="28"/>
          <w:szCs w:val="28"/>
          <w:lang w:val="uz-Latn-UZ"/>
        </w:rPr>
        <w:t>Тошкент халқаро тижорат суди</w:t>
      </w:r>
      <w:r w:rsidR="00CA291B" w:rsidRPr="0063270A">
        <w:rPr>
          <w:sz w:val="28"/>
          <w:szCs w:val="28"/>
          <w:lang w:val="uz-Latn-UZ"/>
        </w:rPr>
        <w:t>нинг судьялари Бош судьянинг тақдимномасига биноан Ўзбекистон Республикаси Президенти томонидан тайинланади</w:t>
      </w:r>
      <w:r w:rsidR="00361E65" w:rsidRPr="0063270A">
        <w:rPr>
          <w:sz w:val="28"/>
          <w:szCs w:val="28"/>
          <w:lang w:val="uz-Cyrl-UZ"/>
        </w:rPr>
        <w:t>.</w:t>
      </w:r>
      <w:r w:rsidR="00CA291B" w:rsidRPr="0063270A">
        <w:rPr>
          <w:sz w:val="28"/>
          <w:szCs w:val="28"/>
          <w:lang w:val="uz-Latn-UZ"/>
        </w:rPr>
        <w:t xml:space="preserve"> </w:t>
      </w:r>
    </w:p>
    <w:p w14:paraId="67D270D2" w14:textId="04605E74" w:rsidR="00CA291B" w:rsidRPr="009E09A5" w:rsidRDefault="00CA291B" w:rsidP="001D25A5">
      <w:pPr>
        <w:spacing w:before="60" w:line="288" w:lineRule="auto"/>
        <w:ind w:firstLine="720"/>
        <w:jc w:val="both"/>
        <w:rPr>
          <w:sz w:val="28"/>
          <w:szCs w:val="28"/>
          <w:lang w:val="uz-Cyrl-UZ"/>
        </w:rPr>
      </w:pPr>
      <w:r w:rsidRPr="0063270A">
        <w:rPr>
          <w:sz w:val="28"/>
          <w:szCs w:val="28"/>
          <w:lang w:val="uz-Latn-UZ"/>
        </w:rPr>
        <w:t xml:space="preserve">Бош судья шунингдек судьяларнинг зарур сонини таклиф қилади. </w:t>
      </w:r>
      <w:r w:rsidR="009E09A5" w:rsidRPr="0063270A">
        <w:rPr>
          <w:sz w:val="28"/>
          <w:szCs w:val="28"/>
          <w:lang w:val="uz-Latn-UZ"/>
        </w:rPr>
        <w:t xml:space="preserve">Тошкент халқаро тижорат суди </w:t>
      </w:r>
      <w:r w:rsidRPr="0063270A">
        <w:rPr>
          <w:sz w:val="28"/>
          <w:szCs w:val="28"/>
          <w:lang w:val="uz-Latn-UZ"/>
        </w:rPr>
        <w:t xml:space="preserve">судьялари ҳар қандай давлат фуқаролари бўлиши мумкин. Улар Ўзбекистон Республикаси қонунчилигига мувофиқ судьялар учун </w:t>
      </w:r>
      <w:r w:rsidR="005A71A7" w:rsidRPr="0063270A">
        <w:rPr>
          <w:sz w:val="28"/>
          <w:szCs w:val="28"/>
          <w:lang w:val="uz-Cyrl-UZ"/>
        </w:rPr>
        <w:t>ўрнатилган</w:t>
      </w:r>
      <w:r w:rsidRPr="0063270A">
        <w:rPr>
          <w:sz w:val="28"/>
          <w:szCs w:val="28"/>
          <w:lang w:val="uz-Latn-UZ"/>
        </w:rPr>
        <w:t>, ушбу Қонунга зид бўлмаган ва қўлланилиши мумкин бўлган даражадаги суд мустақиллигидан</w:t>
      </w:r>
      <w:r w:rsidR="00361E65" w:rsidRPr="0063270A">
        <w:rPr>
          <w:sz w:val="28"/>
          <w:szCs w:val="28"/>
          <w:lang w:val="uz-Cyrl-UZ"/>
        </w:rPr>
        <w:t>,</w:t>
      </w:r>
      <w:r w:rsidRPr="0063270A">
        <w:rPr>
          <w:sz w:val="28"/>
          <w:szCs w:val="28"/>
          <w:lang w:val="uz-Latn-UZ"/>
        </w:rPr>
        <w:t xml:space="preserve"> кафолатлар, иммунитетлар, имтиёзлар ва хизмат шартларидан фойдаланадилар.</w:t>
      </w:r>
      <w:r w:rsidR="009E09A5">
        <w:rPr>
          <w:sz w:val="28"/>
          <w:szCs w:val="28"/>
          <w:lang w:val="uz-Cyrl-UZ"/>
        </w:rPr>
        <w:t xml:space="preserve"> </w:t>
      </w:r>
    </w:p>
    <w:p w14:paraId="0F3F1A2F" w14:textId="6C8DE3E7" w:rsidR="00CA291B" w:rsidRPr="009E09A5" w:rsidRDefault="009E09A5" w:rsidP="001D25A5">
      <w:pPr>
        <w:spacing w:before="60" w:line="288" w:lineRule="auto"/>
        <w:ind w:firstLine="720"/>
        <w:jc w:val="both"/>
        <w:rPr>
          <w:sz w:val="28"/>
          <w:szCs w:val="28"/>
          <w:lang w:val="uz-Cyrl-UZ"/>
        </w:rPr>
      </w:pPr>
      <w:r w:rsidRPr="0063270A">
        <w:rPr>
          <w:sz w:val="28"/>
          <w:szCs w:val="28"/>
          <w:lang w:val="uz-Latn-UZ"/>
        </w:rPr>
        <w:t xml:space="preserve">Тошкент халқаро тижорат суди </w:t>
      </w:r>
      <w:r w:rsidR="00CA291B" w:rsidRPr="0063270A">
        <w:rPr>
          <w:sz w:val="28"/>
          <w:szCs w:val="28"/>
          <w:lang w:val="uz-Latn-UZ"/>
        </w:rPr>
        <w:t xml:space="preserve">судьяларининг мукофот пули миқдори ва хизмат ўташнинг бошқа шартлари Бош судья томонидан киритилган таклиф асосида </w:t>
      </w:r>
      <w:r w:rsidRPr="0063270A">
        <w:rPr>
          <w:sz w:val="28"/>
          <w:szCs w:val="28"/>
          <w:lang w:val="uz-Latn-UZ"/>
        </w:rPr>
        <w:t>Мувофиқлаштирувчи кенгаш</w:t>
      </w:r>
      <w:r>
        <w:rPr>
          <w:sz w:val="28"/>
          <w:szCs w:val="28"/>
          <w:lang w:val="uz-Cyrl-UZ"/>
        </w:rPr>
        <w:t xml:space="preserve"> </w:t>
      </w:r>
      <w:r w:rsidR="00CA291B" w:rsidRPr="0063270A">
        <w:rPr>
          <w:sz w:val="28"/>
          <w:szCs w:val="28"/>
          <w:lang w:val="uz-Latn-UZ"/>
        </w:rPr>
        <w:t>қарори билан белгиланади.</w:t>
      </w:r>
      <w:r>
        <w:rPr>
          <w:sz w:val="28"/>
          <w:szCs w:val="28"/>
          <w:lang w:val="uz-Cyrl-UZ"/>
        </w:rPr>
        <w:t xml:space="preserve"> </w:t>
      </w:r>
    </w:p>
    <w:p w14:paraId="02DC3427" w14:textId="50AC9BDC" w:rsidR="00CA291B" w:rsidRPr="0063270A" w:rsidRDefault="00CA291B" w:rsidP="001D25A5">
      <w:pPr>
        <w:spacing w:before="60" w:line="288" w:lineRule="auto"/>
        <w:ind w:firstLine="720"/>
        <w:jc w:val="both"/>
        <w:rPr>
          <w:sz w:val="28"/>
          <w:szCs w:val="28"/>
          <w:lang w:val="uz-Latn-UZ"/>
        </w:rPr>
      </w:pPr>
      <w:r w:rsidRPr="0063270A">
        <w:rPr>
          <w:sz w:val="28"/>
          <w:szCs w:val="28"/>
          <w:lang w:val="uz-Latn-UZ"/>
        </w:rPr>
        <w:t xml:space="preserve">Бош судья </w:t>
      </w:r>
      <w:r w:rsidR="009E09A5" w:rsidRPr="0063270A">
        <w:rPr>
          <w:sz w:val="28"/>
          <w:szCs w:val="28"/>
          <w:lang w:val="uz-Latn-UZ"/>
        </w:rPr>
        <w:t xml:space="preserve">Тошкент халқаро тижорат суди </w:t>
      </w:r>
      <w:r w:rsidR="009E09A5">
        <w:rPr>
          <w:sz w:val="28"/>
          <w:szCs w:val="28"/>
          <w:lang w:val="uz-Cyrl-UZ"/>
        </w:rPr>
        <w:t>к</w:t>
      </w:r>
      <w:r w:rsidRPr="0063270A">
        <w:rPr>
          <w:sz w:val="28"/>
          <w:szCs w:val="28"/>
          <w:lang w:val="uz-Latn-UZ"/>
        </w:rPr>
        <w:t xml:space="preserve">отибини тайинлайди. Котиб </w:t>
      </w:r>
      <w:r w:rsidR="009E09A5" w:rsidRPr="0063270A">
        <w:rPr>
          <w:sz w:val="28"/>
          <w:szCs w:val="28"/>
          <w:lang w:val="uz-Latn-UZ"/>
        </w:rPr>
        <w:t>Тошкент халқаро тижорат суди</w:t>
      </w:r>
      <w:r w:rsidRPr="0063270A">
        <w:rPr>
          <w:sz w:val="28"/>
          <w:szCs w:val="28"/>
          <w:lang w:val="uz-Latn-UZ"/>
        </w:rPr>
        <w:t xml:space="preserve">нинг маъмурий ва </w:t>
      </w:r>
      <w:r w:rsidR="00CD6BA0" w:rsidRPr="0063270A">
        <w:rPr>
          <w:sz w:val="28"/>
          <w:szCs w:val="28"/>
          <w:lang w:val="uz-Cyrl-UZ"/>
        </w:rPr>
        <w:t xml:space="preserve">жорий </w:t>
      </w:r>
      <w:r w:rsidRPr="0063270A">
        <w:rPr>
          <w:sz w:val="28"/>
          <w:szCs w:val="28"/>
          <w:lang w:val="uz-Latn-UZ"/>
        </w:rPr>
        <w:t xml:space="preserve">бошқаруви учун жавобгардир ҳамда ушбу Қонун ва </w:t>
      </w:r>
      <w:r w:rsidR="00F95BC7">
        <w:rPr>
          <w:sz w:val="28"/>
          <w:szCs w:val="28"/>
          <w:lang w:val="uz-Latn-UZ"/>
        </w:rPr>
        <w:t>Молия маркази</w:t>
      </w:r>
      <w:r w:rsidR="000305A6">
        <w:rPr>
          <w:sz w:val="28"/>
          <w:szCs w:val="28"/>
          <w:lang w:val="uz-Latn-UZ"/>
        </w:rPr>
        <w:t xml:space="preserve"> қарорлари</w:t>
      </w:r>
      <w:r w:rsidR="008907C5" w:rsidRPr="0063270A">
        <w:rPr>
          <w:sz w:val="28"/>
          <w:szCs w:val="28"/>
          <w:lang w:val="uz-Cyrl-UZ"/>
        </w:rPr>
        <w:t xml:space="preserve">га </w:t>
      </w:r>
      <w:r w:rsidRPr="0063270A">
        <w:rPr>
          <w:sz w:val="28"/>
          <w:szCs w:val="28"/>
          <w:lang w:val="uz-Latn-UZ"/>
        </w:rPr>
        <w:t>мувофиқ Бош судьянинг раҳбарлиги ва назорати остида ўз функцияларини бажаради.</w:t>
      </w:r>
    </w:p>
    <w:p w14:paraId="206324FF" w14:textId="368C9F30" w:rsidR="00BB4A96" w:rsidRDefault="009E09A5" w:rsidP="001D25A5">
      <w:pPr>
        <w:spacing w:before="60" w:line="288" w:lineRule="auto"/>
        <w:ind w:firstLine="720"/>
        <w:jc w:val="both"/>
        <w:rPr>
          <w:sz w:val="28"/>
          <w:szCs w:val="28"/>
          <w:lang w:val="uz-Latn-UZ"/>
        </w:rPr>
      </w:pPr>
      <w:r w:rsidRPr="0063270A">
        <w:rPr>
          <w:sz w:val="28"/>
          <w:szCs w:val="28"/>
          <w:lang w:val="uz-Latn-UZ"/>
        </w:rPr>
        <w:t xml:space="preserve">Тошкент халқаро тижорат суди </w:t>
      </w:r>
      <w:r w:rsidR="00CA291B" w:rsidRPr="0063270A">
        <w:rPr>
          <w:sz w:val="28"/>
          <w:szCs w:val="28"/>
          <w:lang w:val="uz-Latn-UZ"/>
        </w:rPr>
        <w:t xml:space="preserve">таркиби, шу жумладан ихтисослашган бўлинмаларни тузиш, судьялар ва суд </w:t>
      </w:r>
      <w:r w:rsidR="00361E65" w:rsidRPr="0063270A">
        <w:rPr>
          <w:sz w:val="28"/>
          <w:szCs w:val="28"/>
          <w:lang w:val="uz-Cyrl-UZ"/>
        </w:rPr>
        <w:t>аппарати ходимларини</w:t>
      </w:r>
      <w:r w:rsidR="00CA291B" w:rsidRPr="0063270A">
        <w:rPr>
          <w:sz w:val="28"/>
          <w:szCs w:val="28"/>
          <w:lang w:val="uz-Latn-UZ"/>
        </w:rPr>
        <w:t xml:space="preserve"> тайинлаш, ваколат муддати ва лавозимдан озод қилиш тартиби, малака талаблари </w:t>
      </w:r>
      <w:r w:rsidR="00BB4A96">
        <w:rPr>
          <w:sz w:val="28"/>
          <w:szCs w:val="28"/>
          <w:lang w:val="uz-Latn-UZ"/>
        </w:rPr>
        <w:br/>
      </w:r>
      <w:r w:rsidR="00CA291B" w:rsidRPr="0063270A">
        <w:rPr>
          <w:sz w:val="28"/>
          <w:szCs w:val="28"/>
          <w:lang w:val="uz-Latn-UZ"/>
        </w:rPr>
        <w:t xml:space="preserve">ва </w:t>
      </w:r>
      <w:r w:rsidRPr="0063270A">
        <w:rPr>
          <w:sz w:val="28"/>
          <w:szCs w:val="28"/>
          <w:lang w:val="uz-Latn-UZ"/>
        </w:rPr>
        <w:t xml:space="preserve">Тошкент халқаро тижорат суди </w:t>
      </w:r>
      <w:r w:rsidR="00CA291B" w:rsidRPr="0063270A">
        <w:rPr>
          <w:sz w:val="28"/>
          <w:szCs w:val="28"/>
          <w:lang w:val="uz-Latn-UZ"/>
        </w:rPr>
        <w:t xml:space="preserve">процессуал қоидалари Бош судьянинг тақдимномасига биноан </w:t>
      </w:r>
      <w:r w:rsidR="00BB4A96" w:rsidRPr="0063270A">
        <w:rPr>
          <w:sz w:val="28"/>
          <w:szCs w:val="28"/>
          <w:lang w:val="uz-Latn-UZ"/>
        </w:rPr>
        <w:t>Мувофиқлаштирувчи кенгаш</w:t>
      </w:r>
      <w:r w:rsidR="00BB4A96">
        <w:rPr>
          <w:sz w:val="28"/>
          <w:szCs w:val="28"/>
          <w:lang w:val="uz-Cyrl-UZ"/>
        </w:rPr>
        <w:t xml:space="preserve"> </w:t>
      </w:r>
      <w:r w:rsidR="00CA291B" w:rsidRPr="0063270A">
        <w:rPr>
          <w:sz w:val="28"/>
          <w:szCs w:val="28"/>
          <w:lang w:val="uz-Latn-UZ"/>
        </w:rPr>
        <w:t xml:space="preserve">томонидан тасдиқланадиган </w:t>
      </w:r>
      <w:r w:rsidR="00F95BC7">
        <w:rPr>
          <w:sz w:val="28"/>
          <w:szCs w:val="28"/>
          <w:lang w:val="uz-Latn-UZ"/>
        </w:rPr>
        <w:t>Молия маркази</w:t>
      </w:r>
      <w:r w:rsidR="000305A6">
        <w:rPr>
          <w:sz w:val="28"/>
          <w:szCs w:val="28"/>
          <w:lang w:val="uz-Latn-UZ"/>
        </w:rPr>
        <w:t xml:space="preserve"> қарорлари</w:t>
      </w:r>
      <w:r w:rsidR="00361E65" w:rsidRPr="0063270A">
        <w:rPr>
          <w:sz w:val="28"/>
          <w:szCs w:val="28"/>
          <w:lang w:val="uz-Cyrl-UZ"/>
        </w:rPr>
        <w:t xml:space="preserve"> </w:t>
      </w:r>
      <w:r w:rsidR="00CA291B" w:rsidRPr="0063270A">
        <w:rPr>
          <w:sz w:val="28"/>
          <w:szCs w:val="28"/>
          <w:lang w:val="uz-Latn-UZ"/>
        </w:rPr>
        <w:t xml:space="preserve">билан белгиланади. </w:t>
      </w:r>
    </w:p>
    <w:p w14:paraId="54C95CB0" w14:textId="31D02B56" w:rsidR="00CA291B" w:rsidRPr="0063270A" w:rsidRDefault="00CA291B" w:rsidP="001D25A5">
      <w:pPr>
        <w:spacing w:before="60" w:line="288" w:lineRule="auto"/>
        <w:ind w:firstLine="720"/>
        <w:jc w:val="both"/>
        <w:rPr>
          <w:sz w:val="28"/>
          <w:szCs w:val="28"/>
          <w:lang w:val="uz-Latn-UZ"/>
        </w:rPr>
      </w:pPr>
      <w:r w:rsidRPr="0063270A">
        <w:rPr>
          <w:sz w:val="28"/>
          <w:szCs w:val="28"/>
          <w:lang w:val="uz-Latn-UZ"/>
        </w:rPr>
        <w:t xml:space="preserve">Бош судья </w:t>
      </w:r>
      <w:r w:rsidR="009E09A5" w:rsidRPr="0063270A">
        <w:rPr>
          <w:sz w:val="28"/>
          <w:szCs w:val="28"/>
          <w:lang w:val="uz-Latn-UZ"/>
        </w:rPr>
        <w:t>Тошкент халқаро тижорат суди</w:t>
      </w:r>
      <w:r w:rsidRPr="0063270A">
        <w:rPr>
          <w:sz w:val="28"/>
          <w:szCs w:val="28"/>
          <w:lang w:val="uz-Latn-UZ"/>
        </w:rPr>
        <w:t xml:space="preserve">га нисбатан қўлланиладиган тегишли </w:t>
      </w:r>
      <w:r w:rsidR="00F95BC7">
        <w:rPr>
          <w:sz w:val="28"/>
          <w:szCs w:val="28"/>
          <w:lang w:val="uz-Latn-UZ"/>
        </w:rPr>
        <w:t>Молия маркази</w:t>
      </w:r>
      <w:r w:rsidR="000305A6">
        <w:rPr>
          <w:sz w:val="28"/>
          <w:szCs w:val="28"/>
          <w:lang w:val="uz-Latn-UZ"/>
        </w:rPr>
        <w:t xml:space="preserve"> қарорлари</w:t>
      </w:r>
      <w:r w:rsidR="00361E65" w:rsidRPr="0063270A">
        <w:rPr>
          <w:sz w:val="28"/>
          <w:szCs w:val="28"/>
          <w:lang w:val="uz-Cyrl-UZ"/>
        </w:rPr>
        <w:t xml:space="preserve">ни </w:t>
      </w:r>
      <w:r w:rsidRPr="0063270A">
        <w:rPr>
          <w:sz w:val="28"/>
          <w:szCs w:val="28"/>
          <w:lang w:val="uz-Latn-UZ"/>
        </w:rPr>
        <w:t xml:space="preserve">қўшимча равишда аниқлаштирувчи қоидалар, кўрсатмалар ва қўлланмаларни </w:t>
      </w:r>
      <w:r w:rsidR="00BB4A96" w:rsidRPr="0063270A">
        <w:rPr>
          <w:sz w:val="28"/>
          <w:szCs w:val="28"/>
          <w:lang w:val="uz-Latn-UZ"/>
        </w:rPr>
        <w:t>Мувофиқлаштирувчи кенгаш</w:t>
      </w:r>
      <w:r w:rsidR="00BB4A96">
        <w:rPr>
          <w:sz w:val="28"/>
          <w:szCs w:val="28"/>
          <w:lang w:val="uz-Cyrl-UZ"/>
        </w:rPr>
        <w:t xml:space="preserve">га </w:t>
      </w:r>
      <w:r w:rsidR="005A71A7" w:rsidRPr="0063270A">
        <w:rPr>
          <w:sz w:val="28"/>
          <w:szCs w:val="28"/>
          <w:lang w:val="uz-Latn-UZ"/>
        </w:rPr>
        <w:t xml:space="preserve">қўшимча мурожаат қилмасдан </w:t>
      </w:r>
      <w:r w:rsidR="00361E65" w:rsidRPr="0063270A">
        <w:rPr>
          <w:sz w:val="28"/>
          <w:szCs w:val="28"/>
          <w:lang w:val="uz-Cyrl-UZ"/>
        </w:rPr>
        <w:t xml:space="preserve">қабул қилиш </w:t>
      </w:r>
      <w:r w:rsidRPr="0063270A">
        <w:rPr>
          <w:sz w:val="28"/>
          <w:szCs w:val="28"/>
          <w:lang w:val="uz-Latn-UZ"/>
        </w:rPr>
        <w:t>ҳамда уларга ўзгартиришлар киритиш ҳуқуқига ва ваколатига эга.</w:t>
      </w:r>
    </w:p>
    <w:p w14:paraId="4BF59F56" w14:textId="0CC0432B" w:rsidR="00CA291B" w:rsidRPr="0063270A" w:rsidRDefault="009E09A5" w:rsidP="001D25A5">
      <w:pPr>
        <w:spacing w:before="60" w:line="288" w:lineRule="auto"/>
        <w:ind w:firstLine="720"/>
        <w:jc w:val="both"/>
        <w:rPr>
          <w:sz w:val="28"/>
          <w:szCs w:val="28"/>
          <w:lang w:val="uz-Latn-UZ"/>
        </w:rPr>
      </w:pPr>
      <w:r w:rsidRPr="0063270A">
        <w:rPr>
          <w:sz w:val="28"/>
          <w:szCs w:val="28"/>
          <w:lang w:val="uz-Latn-UZ"/>
        </w:rPr>
        <w:t xml:space="preserve">Тошкент халқаро тижорат суди </w:t>
      </w:r>
      <w:r w:rsidR="00CA291B" w:rsidRPr="0063270A">
        <w:rPr>
          <w:sz w:val="28"/>
          <w:szCs w:val="28"/>
          <w:lang w:val="uz-Latn-UZ"/>
        </w:rPr>
        <w:t>қуйидаги тоифадаги низолар бўйича мутлақ юрисдикцияга эга:</w:t>
      </w:r>
    </w:p>
    <w:p w14:paraId="28EE7717" w14:textId="7F3DEB67" w:rsidR="00CA291B" w:rsidRPr="0063270A" w:rsidRDefault="00F95BC7" w:rsidP="001D25A5">
      <w:pPr>
        <w:spacing w:before="60" w:line="288" w:lineRule="auto"/>
        <w:ind w:firstLine="720"/>
        <w:jc w:val="both"/>
        <w:rPr>
          <w:sz w:val="28"/>
          <w:szCs w:val="28"/>
          <w:lang w:val="uz-Latn-UZ"/>
        </w:rPr>
      </w:pPr>
      <w:r>
        <w:rPr>
          <w:sz w:val="28"/>
          <w:szCs w:val="28"/>
          <w:lang w:val="uz-Latn-UZ"/>
        </w:rPr>
        <w:lastRenderedPageBreak/>
        <w:t>Молия маркази</w:t>
      </w:r>
      <w:r w:rsidR="001C57D8" w:rsidRPr="0063270A">
        <w:rPr>
          <w:sz w:val="28"/>
          <w:szCs w:val="28"/>
          <w:lang w:val="uz-Latn-UZ"/>
        </w:rPr>
        <w:t xml:space="preserve"> </w:t>
      </w:r>
      <w:r w:rsidR="006D2738">
        <w:rPr>
          <w:sz w:val="28"/>
          <w:szCs w:val="28"/>
          <w:lang w:val="uz-Cyrl-UZ"/>
        </w:rPr>
        <w:t>ш</w:t>
      </w:r>
      <w:r w:rsidR="00CA291B" w:rsidRPr="0063270A">
        <w:rPr>
          <w:sz w:val="28"/>
          <w:szCs w:val="28"/>
          <w:lang w:val="uz-Latn-UZ"/>
        </w:rPr>
        <w:t>ахслари ўртасидаги ва/ёки улар иштирокидаги фуқаролик ва меҳнат низолари;</w:t>
      </w:r>
    </w:p>
    <w:p w14:paraId="5F5B86D1" w14:textId="4B37AF27" w:rsidR="00CA291B"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9E09A5" w:rsidRPr="0063270A">
        <w:rPr>
          <w:sz w:val="28"/>
          <w:szCs w:val="28"/>
          <w:lang w:val="uz-Latn-UZ"/>
        </w:rPr>
        <w:t xml:space="preserve"> </w:t>
      </w:r>
      <w:r w:rsidR="00CA291B" w:rsidRPr="0063270A">
        <w:rPr>
          <w:sz w:val="28"/>
          <w:szCs w:val="28"/>
          <w:lang w:val="uz-Latn-UZ"/>
        </w:rPr>
        <w:t xml:space="preserve">ҳудудида амалга ошириладиган ёки </w:t>
      </w:r>
      <w:r>
        <w:rPr>
          <w:sz w:val="28"/>
          <w:szCs w:val="28"/>
          <w:lang w:val="uz-Latn-UZ"/>
        </w:rPr>
        <w:t>Молия маркази</w:t>
      </w:r>
      <w:r w:rsidR="009E09A5" w:rsidRPr="0063270A">
        <w:rPr>
          <w:sz w:val="28"/>
          <w:szCs w:val="28"/>
          <w:lang w:val="uz-Latn-UZ"/>
        </w:rPr>
        <w:t xml:space="preserve"> </w:t>
      </w:r>
      <w:r w:rsidR="00CA291B" w:rsidRPr="0063270A">
        <w:rPr>
          <w:sz w:val="28"/>
          <w:szCs w:val="28"/>
          <w:lang w:val="uz-Latn-UZ"/>
        </w:rPr>
        <w:t>ҳуқуқи билан тартибга солинадиган фаолият билан боғлиқ низолар;</w:t>
      </w:r>
    </w:p>
    <w:p w14:paraId="554FFB7B" w14:textId="057CD944" w:rsidR="00CA291B"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9E09A5" w:rsidRPr="0063270A">
        <w:rPr>
          <w:sz w:val="28"/>
          <w:szCs w:val="28"/>
          <w:lang w:val="uz-Latn-UZ"/>
        </w:rPr>
        <w:t xml:space="preserve"> </w:t>
      </w:r>
      <w:r w:rsidR="00CA291B" w:rsidRPr="0063270A">
        <w:rPr>
          <w:sz w:val="28"/>
          <w:szCs w:val="28"/>
          <w:lang w:val="uz-Latn-UZ"/>
        </w:rPr>
        <w:t xml:space="preserve">ҳудудида рўйхатдан ўтган юридик шахсларнинг ва </w:t>
      </w:r>
      <w:r>
        <w:rPr>
          <w:sz w:val="28"/>
          <w:szCs w:val="28"/>
          <w:lang w:val="uz-Latn-UZ"/>
        </w:rPr>
        <w:t>Молия маркази</w:t>
      </w:r>
      <w:r w:rsidR="009E09A5" w:rsidRPr="0063270A">
        <w:rPr>
          <w:sz w:val="28"/>
          <w:szCs w:val="28"/>
          <w:lang w:val="uz-Latn-UZ"/>
        </w:rPr>
        <w:t xml:space="preserve"> </w:t>
      </w:r>
      <w:r w:rsidR="00CA291B" w:rsidRPr="0063270A">
        <w:rPr>
          <w:sz w:val="28"/>
          <w:szCs w:val="28"/>
          <w:lang w:val="uz-Latn-UZ"/>
        </w:rPr>
        <w:t>ҳудудида яшовчи жисмоний шахсларнинг тўловга қобилиятсизлиги ва банкротлиги тўғрисидаги ишлар;</w:t>
      </w:r>
    </w:p>
    <w:p w14:paraId="786F8BAD" w14:textId="092BE005" w:rsidR="00CA291B" w:rsidRPr="00F0341C" w:rsidRDefault="00CA291B" w:rsidP="001D25A5">
      <w:pPr>
        <w:spacing w:before="60" w:line="288" w:lineRule="auto"/>
        <w:ind w:firstLine="720"/>
        <w:jc w:val="both"/>
        <w:rPr>
          <w:sz w:val="28"/>
          <w:szCs w:val="28"/>
          <w:lang w:val="uz-Cyrl-UZ"/>
        </w:rPr>
      </w:pPr>
      <w:r w:rsidRPr="0063270A">
        <w:rPr>
          <w:sz w:val="28"/>
          <w:szCs w:val="28"/>
          <w:lang w:val="uz-Latn-UZ"/>
        </w:rPr>
        <w:t xml:space="preserve">тарафларнинг келишувига биноан </w:t>
      </w:r>
      <w:r w:rsidR="00F0341C" w:rsidRPr="0063270A">
        <w:rPr>
          <w:sz w:val="28"/>
          <w:szCs w:val="28"/>
          <w:lang w:val="uz-Latn-UZ"/>
        </w:rPr>
        <w:t xml:space="preserve">Тошкент халқаро тижорат суди </w:t>
      </w:r>
      <w:r w:rsidRPr="0063270A">
        <w:rPr>
          <w:sz w:val="28"/>
          <w:szCs w:val="28"/>
          <w:lang w:val="uz-Latn-UZ"/>
        </w:rPr>
        <w:t>юрисдикциясига ўтказилган низолар;</w:t>
      </w:r>
      <w:r w:rsidR="00F0341C">
        <w:rPr>
          <w:sz w:val="28"/>
          <w:szCs w:val="28"/>
          <w:lang w:val="uz-Cyrl-UZ"/>
        </w:rPr>
        <w:t xml:space="preserve"> </w:t>
      </w:r>
    </w:p>
    <w:p w14:paraId="6A4E5E90" w14:textId="37DE94D1" w:rsidR="00CA291B" w:rsidRPr="0063270A" w:rsidRDefault="00CA291B" w:rsidP="001D25A5">
      <w:pPr>
        <w:spacing w:before="60" w:line="288" w:lineRule="auto"/>
        <w:ind w:firstLine="720"/>
        <w:jc w:val="both"/>
        <w:rPr>
          <w:sz w:val="28"/>
          <w:szCs w:val="28"/>
          <w:lang w:val="uz-Latn-UZ"/>
        </w:rPr>
      </w:pPr>
      <w:r w:rsidRPr="0063270A">
        <w:rPr>
          <w:sz w:val="28"/>
          <w:szCs w:val="28"/>
          <w:lang w:val="uz-Latn-UZ"/>
        </w:rPr>
        <w:t xml:space="preserve">Тошкент халқаро арбитраж </w:t>
      </w:r>
      <w:r w:rsidR="00F95BC7">
        <w:rPr>
          <w:sz w:val="28"/>
          <w:szCs w:val="28"/>
          <w:lang w:val="uz-Latn-UZ"/>
        </w:rPr>
        <w:t>Молия маркази</w:t>
      </w:r>
      <w:r w:rsidRPr="0063270A">
        <w:rPr>
          <w:sz w:val="28"/>
          <w:szCs w:val="28"/>
          <w:lang w:val="uz-Latn-UZ"/>
        </w:rPr>
        <w:t>ининг қоидалари ва тартиб-таомилларига мувофиқ қабул қилинган оралиқ ёки якуний қарорлар билан боғлиқ юзага келадиган низолар, шу жумладан арбитраж қарорларини тан олиш ва ижро этиш масалалари;</w:t>
      </w:r>
    </w:p>
    <w:p w14:paraId="5B8E97BF" w14:textId="5D10C0E7" w:rsidR="00CA291B" w:rsidRPr="0063270A" w:rsidRDefault="00CA291B" w:rsidP="001D25A5">
      <w:pPr>
        <w:spacing w:before="60" w:line="288" w:lineRule="auto"/>
        <w:ind w:firstLine="720"/>
        <w:jc w:val="both"/>
        <w:rPr>
          <w:sz w:val="28"/>
          <w:szCs w:val="28"/>
          <w:lang w:val="uz-Latn-UZ"/>
        </w:rPr>
      </w:pPr>
      <w:r w:rsidRPr="0063270A">
        <w:rPr>
          <w:sz w:val="28"/>
          <w:szCs w:val="28"/>
          <w:lang w:val="uz-Latn-UZ"/>
        </w:rPr>
        <w:t xml:space="preserve">ушбу Қонун, Ўзбекистон Республикасининг бошқа қонунчилиги ёки Ўзбекистон Республикаси Президентининг фармони билан </w:t>
      </w:r>
      <w:bookmarkStart w:id="1" w:name="_Hlk222406699"/>
      <w:r w:rsidR="008907C5" w:rsidRPr="0063270A">
        <w:rPr>
          <w:sz w:val="28"/>
          <w:szCs w:val="28"/>
          <w:lang w:val="uz-Cyrl-UZ"/>
        </w:rPr>
        <w:t xml:space="preserve">кўриб чиқиш </w:t>
      </w:r>
      <w:r w:rsidR="00922B5D" w:rsidRPr="0063270A">
        <w:rPr>
          <w:sz w:val="28"/>
          <w:szCs w:val="28"/>
          <w:lang w:val="uz-Cyrl-UZ"/>
        </w:rPr>
        <w:t>ваколат</w:t>
      </w:r>
      <w:r w:rsidR="00F87421" w:rsidRPr="0063270A">
        <w:rPr>
          <w:sz w:val="28"/>
          <w:szCs w:val="28"/>
          <w:lang w:val="uz-Cyrl-UZ"/>
        </w:rPr>
        <w:t>и</w:t>
      </w:r>
      <w:r w:rsidR="00922B5D" w:rsidRPr="0063270A">
        <w:rPr>
          <w:sz w:val="28"/>
          <w:szCs w:val="28"/>
          <w:lang w:val="uz-Cyrl-UZ"/>
        </w:rPr>
        <w:t xml:space="preserve"> берилган</w:t>
      </w:r>
      <w:r w:rsidRPr="0063270A">
        <w:rPr>
          <w:sz w:val="28"/>
          <w:szCs w:val="28"/>
          <w:lang w:val="uz-Latn-UZ"/>
        </w:rPr>
        <w:t xml:space="preserve"> </w:t>
      </w:r>
      <w:bookmarkEnd w:id="1"/>
      <w:r w:rsidRPr="0063270A">
        <w:rPr>
          <w:sz w:val="28"/>
          <w:szCs w:val="28"/>
          <w:lang w:val="uz-Latn-UZ"/>
        </w:rPr>
        <w:t>маъмурий-ҳуқуқий низолар;</w:t>
      </w:r>
    </w:p>
    <w:p w14:paraId="7574853E" w14:textId="4F3136D7" w:rsidR="00CA291B" w:rsidRPr="008E24A3" w:rsidRDefault="00CA291B" w:rsidP="001D25A5">
      <w:pPr>
        <w:spacing w:before="60" w:line="288" w:lineRule="auto"/>
        <w:ind w:firstLine="720"/>
        <w:jc w:val="both"/>
        <w:rPr>
          <w:sz w:val="28"/>
          <w:szCs w:val="28"/>
          <w:lang w:val="uz-Cyrl-UZ"/>
        </w:rPr>
      </w:pPr>
      <w:r w:rsidRPr="0063270A">
        <w:rPr>
          <w:sz w:val="28"/>
          <w:szCs w:val="28"/>
          <w:lang w:val="uz-Latn-UZ"/>
        </w:rPr>
        <w:t xml:space="preserve">Халқаро ахборот технологиялари </w:t>
      </w:r>
      <w:r w:rsidR="00F95BC7">
        <w:rPr>
          <w:sz w:val="28"/>
          <w:szCs w:val="28"/>
          <w:lang w:val="uz-Latn-UZ"/>
        </w:rPr>
        <w:t>Молия маркази</w:t>
      </w:r>
      <w:r w:rsidRPr="0063270A">
        <w:rPr>
          <w:sz w:val="28"/>
          <w:szCs w:val="28"/>
          <w:lang w:val="uz-Latn-UZ"/>
        </w:rPr>
        <w:t xml:space="preserve"> ва Ўзбекистон Республикасининг қонунчилиги билан белгиланадиган бошқа ихтисослашган </w:t>
      </w:r>
      <w:r w:rsidR="00F95BC7">
        <w:rPr>
          <w:sz w:val="28"/>
          <w:szCs w:val="28"/>
          <w:lang w:val="uz-Latn-UZ"/>
        </w:rPr>
        <w:t>марказ</w:t>
      </w:r>
      <w:r w:rsidRPr="0063270A">
        <w:rPr>
          <w:sz w:val="28"/>
          <w:szCs w:val="28"/>
          <w:lang w:val="uz-Latn-UZ"/>
        </w:rPr>
        <w:t>лар</w:t>
      </w:r>
      <w:r w:rsidR="00CD6BA0" w:rsidRPr="0063270A">
        <w:rPr>
          <w:sz w:val="28"/>
          <w:szCs w:val="28"/>
          <w:lang w:val="uz-Cyrl-UZ"/>
        </w:rPr>
        <w:t xml:space="preserve"> фаолияти</w:t>
      </w:r>
      <w:r w:rsidRPr="0063270A">
        <w:rPr>
          <w:sz w:val="28"/>
          <w:szCs w:val="28"/>
          <w:lang w:val="uz-Latn-UZ"/>
        </w:rPr>
        <w:t>дан келиб чиқадиган, улар билан боғлиқ бўлган ёки уларга тегишли бўлган барча низолар</w:t>
      </w:r>
      <w:r w:rsidR="008E24A3">
        <w:rPr>
          <w:sz w:val="28"/>
          <w:szCs w:val="28"/>
          <w:lang w:val="uz-Cyrl-UZ"/>
        </w:rPr>
        <w:t>;</w:t>
      </w:r>
    </w:p>
    <w:p w14:paraId="3A667BE1" w14:textId="743C1CA4" w:rsidR="005A71A7" w:rsidRDefault="00F87421" w:rsidP="001D25A5">
      <w:pPr>
        <w:spacing w:before="60" w:line="288" w:lineRule="auto"/>
        <w:ind w:firstLine="720"/>
        <w:jc w:val="both"/>
        <w:rPr>
          <w:sz w:val="28"/>
          <w:szCs w:val="28"/>
          <w:lang w:val="uz-Latn-UZ"/>
        </w:rPr>
      </w:pPr>
      <w:r w:rsidRPr="0063270A">
        <w:rPr>
          <w:sz w:val="28"/>
          <w:szCs w:val="28"/>
          <w:lang w:val="uz-Cyrl-UZ"/>
        </w:rPr>
        <w:t xml:space="preserve">тарафлардан бирининг танловига кўра </w:t>
      </w:r>
      <w:r w:rsidR="005A71A7" w:rsidRPr="0063270A">
        <w:rPr>
          <w:sz w:val="28"/>
          <w:szCs w:val="28"/>
          <w:lang w:val="uz-Cyrl-UZ"/>
        </w:rPr>
        <w:t xml:space="preserve">чет эл инвесторлари, </w:t>
      </w:r>
      <w:r w:rsidRPr="0063270A">
        <w:rPr>
          <w:sz w:val="28"/>
          <w:szCs w:val="28"/>
          <w:lang w:val="uz-Cyrl-UZ"/>
        </w:rPr>
        <w:t xml:space="preserve">хорижий корхоналар ва </w:t>
      </w:r>
      <w:r w:rsidR="005A71A7" w:rsidRPr="0063270A">
        <w:rPr>
          <w:sz w:val="28"/>
          <w:szCs w:val="28"/>
          <w:lang w:val="uz-Cyrl-UZ"/>
        </w:rPr>
        <w:t xml:space="preserve">чет эл инвестициялари иштирокидаги </w:t>
      </w:r>
      <w:r w:rsidRPr="0063270A">
        <w:rPr>
          <w:sz w:val="28"/>
          <w:szCs w:val="28"/>
          <w:lang w:val="uz-Cyrl-UZ"/>
        </w:rPr>
        <w:t>корхоналар фаолияти билан боғлиқ маъмурий- ҳуқуқий низолар</w:t>
      </w:r>
      <w:r w:rsidR="005A71A7" w:rsidRPr="0063270A">
        <w:rPr>
          <w:sz w:val="28"/>
          <w:szCs w:val="28"/>
          <w:lang w:val="uz-Latn-UZ"/>
        </w:rPr>
        <w:t>.</w:t>
      </w:r>
    </w:p>
    <w:p w14:paraId="4123AD33" w14:textId="1AC1D575" w:rsidR="00F06D04" w:rsidRPr="008E24A3" w:rsidRDefault="00F06D04" w:rsidP="001D25A5">
      <w:pPr>
        <w:spacing w:before="60" w:line="288" w:lineRule="auto"/>
        <w:ind w:firstLine="720"/>
        <w:jc w:val="both"/>
        <w:rPr>
          <w:sz w:val="28"/>
          <w:szCs w:val="28"/>
          <w:lang w:val="uz-Cyrl-UZ"/>
        </w:rPr>
      </w:pPr>
      <w:r w:rsidRPr="00F06D04">
        <w:rPr>
          <w:sz w:val="28"/>
          <w:szCs w:val="28"/>
          <w:lang w:val="uz-Cyrl-UZ"/>
        </w:rPr>
        <w:t>тадбиркорлик субъектининг хохишига кўра давлат божини тўлиқ тўлаш ва кейинчалик давлат органи ҳисобидан ундирмаслик шарти билан ҳар қандай маъмурий-ҳуқуқий муносабатлардан келиб чиқадиган низолар, шу жумладан иқтисодий таъсир чораларини қўллаш тўғрисидаги ишлар;</w:t>
      </w:r>
    </w:p>
    <w:p w14:paraId="1228A219" w14:textId="1CEA872D" w:rsidR="00CA291B" w:rsidRPr="0063270A" w:rsidRDefault="00CA291B" w:rsidP="001D25A5">
      <w:pPr>
        <w:spacing w:before="60" w:line="288" w:lineRule="auto"/>
        <w:ind w:firstLine="720"/>
        <w:jc w:val="both"/>
        <w:rPr>
          <w:sz w:val="28"/>
          <w:szCs w:val="28"/>
          <w:lang w:val="uz-Cyrl-UZ"/>
        </w:rPr>
      </w:pPr>
      <w:r w:rsidRPr="0063270A">
        <w:rPr>
          <w:sz w:val="28"/>
          <w:szCs w:val="28"/>
          <w:lang w:val="uz-Latn-UZ"/>
        </w:rPr>
        <w:t xml:space="preserve">Ўзбекистон Республикасида тан олинадиган ва ижро этилиши лозим бўлган халқаро арбитраж </w:t>
      </w:r>
      <w:r w:rsidR="00F87421" w:rsidRPr="0063270A">
        <w:rPr>
          <w:sz w:val="28"/>
          <w:szCs w:val="28"/>
          <w:lang w:val="uz-Cyrl-UZ"/>
        </w:rPr>
        <w:t xml:space="preserve">ва ҳакамлик судлари </w:t>
      </w:r>
      <w:r w:rsidR="00F87421" w:rsidRPr="0063270A">
        <w:rPr>
          <w:sz w:val="28"/>
          <w:szCs w:val="28"/>
          <w:lang w:val="uz-Latn-UZ"/>
        </w:rPr>
        <w:t xml:space="preserve">қарорлари </w:t>
      </w:r>
      <w:r w:rsidR="009E09A5" w:rsidRPr="0063270A">
        <w:rPr>
          <w:sz w:val="28"/>
          <w:szCs w:val="28"/>
          <w:lang w:val="uz-Latn-UZ"/>
        </w:rPr>
        <w:t xml:space="preserve">Тошкент халқаро тижорат суди </w:t>
      </w:r>
      <w:r w:rsidRPr="0063270A">
        <w:rPr>
          <w:sz w:val="28"/>
          <w:szCs w:val="28"/>
          <w:lang w:val="uz-Latn-UZ"/>
        </w:rPr>
        <w:t xml:space="preserve">томонидан </w:t>
      </w:r>
      <w:r w:rsidR="00F95BC7">
        <w:rPr>
          <w:sz w:val="28"/>
          <w:szCs w:val="28"/>
          <w:lang w:val="uz-Latn-UZ"/>
        </w:rPr>
        <w:t>Молия маркази</w:t>
      </w:r>
      <w:r w:rsidR="000305A6">
        <w:rPr>
          <w:sz w:val="28"/>
          <w:szCs w:val="28"/>
          <w:lang w:val="uz-Latn-UZ"/>
        </w:rPr>
        <w:t xml:space="preserve"> қарорлари</w:t>
      </w:r>
      <w:r w:rsidR="008907C5" w:rsidRPr="0063270A">
        <w:rPr>
          <w:sz w:val="28"/>
          <w:szCs w:val="28"/>
          <w:lang w:val="uz-Cyrl-UZ"/>
        </w:rPr>
        <w:t>га</w:t>
      </w:r>
      <w:r w:rsidRPr="0063270A">
        <w:rPr>
          <w:sz w:val="28"/>
          <w:szCs w:val="28"/>
          <w:lang w:val="uz-Latn-UZ"/>
        </w:rPr>
        <w:t xml:space="preserve"> мувофиқ Ўзбекистон Республикасида мажбурий ижро этиш учун тан олинади ва/ёки </w:t>
      </w:r>
      <w:r w:rsidR="00F95BC7">
        <w:rPr>
          <w:sz w:val="28"/>
          <w:szCs w:val="28"/>
          <w:lang w:val="uz-Latn-UZ"/>
        </w:rPr>
        <w:t>Молия маркази</w:t>
      </w:r>
      <w:r w:rsidR="009E09A5" w:rsidRPr="0063270A">
        <w:rPr>
          <w:sz w:val="28"/>
          <w:szCs w:val="28"/>
          <w:lang w:val="uz-Latn-UZ"/>
        </w:rPr>
        <w:t xml:space="preserve"> </w:t>
      </w:r>
      <w:r w:rsidRPr="0063270A">
        <w:rPr>
          <w:sz w:val="28"/>
          <w:szCs w:val="28"/>
          <w:lang w:val="uz-Latn-UZ"/>
        </w:rPr>
        <w:t>ҳудудида тан олинади ва ижрога қаратилади.</w:t>
      </w:r>
      <w:r w:rsidR="00F87421" w:rsidRPr="0063270A">
        <w:rPr>
          <w:sz w:val="28"/>
          <w:szCs w:val="28"/>
          <w:lang w:val="uz-Cyrl-UZ"/>
        </w:rPr>
        <w:t xml:space="preserve"> </w:t>
      </w:r>
    </w:p>
    <w:p w14:paraId="0C782864" w14:textId="13D39E3F" w:rsidR="00501E9A" w:rsidRDefault="009E09A5" w:rsidP="00501E9A">
      <w:pPr>
        <w:spacing w:before="60" w:line="288" w:lineRule="auto"/>
        <w:ind w:firstLine="720"/>
        <w:jc w:val="both"/>
        <w:rPr>
          <w:sz w:val="28"/>
          <w:szCs w:val="28"/>
          <w:lang w:val="uz-Latn-UZ"/>
        </w:rPr>
      </w:pPr>
      <w:r w:rsidRPr="0063270A">
        <w:rPr>
          <w:sz w:val="28"/>
          <w:szCs w:val="28"/>
          <w:lang w:val="uz-Latn-UZ"/>
        </w:rPr>
        <w:t xml:space="preserve">Тошкент халқаро тижорат суди </w:t>
      </w:r>
      <w:r w:rsidR="00CA291B" w:rsidRPr="0063270A">
        <w:rPr>
          <w:sz w:val="28"/>
          <w:szCs w:val="28"/>
          <w:lang w:val="uz-Latn-UZ"/>
        </w:rPr>
        <w:t>қуйидаги барча шахсларга нисбатан шахсий юрисдикцияга эга:</w:t>
      </w:r>
    </w:p>
    <w:p w14:paraId="7AE266DD" w14:textId="663C030C" w:rsidR="00501E9A" w:rsidRDefault="00F95BC7" w:rsidP="00501E9A">
      <w:pPr>
        <w:spacing w:before="60" w:line="288" w:lineRule="auto"/>
        <w:ind w:firstLine="720"/>
        <w:jc w:val="both"/>
        <w:rPr>
          <w:sz w:val="28"/>
          <w:szCs w:val="28"/>
          <w:lang w:val="uz-Latn-UZ"/>
        </w:rPr>
      </w:pPr>
      <w:r>
        <w:rPr>
          <w:sz w:val="28"/>
          <w:szCs w:val="28"/>
          <w:lang w:val="uz-Latn-UZ"/>
        </w:rPr>
        <w:lastRenderedPageBreak/>
        <w:t>Молия маркази</w:t>
      </w:r>
      <w:r w:rsidR="009E09A5" w:rsidRPr="0063270A">
        <w:rPr>
          <w:sz w:val="28"/>
          <w:szCs w:val="28"/>
          <w:lang w:val="uz-Latn-UZ"/>
        </w:rPr>
        <w:t xml:space="preserve"> </w:t>
      </w:r>
      <w:r w:rsidR="00CA291B" w:rsidRPr="0063270A">
        <w:rPr>
          <w:sz w:val="28"/>
          <w:szCs w:val="28"/>
          <w:lang w:val="uz-Latn-UZ"/>
        </w:rPr>
        <w:t xml:space="preserve">ҳуқуқи билан тартибга солинадиган битимларга киришувчи шахслар; </w:t>
      </w:r>
    </w:p>
    <w:p w14:paraId="15463779" w14:textId="50383344" w:rsidR="00CA291B" w:rsidRPr="0063270A" w:rsidRDefault="00CA291B" w:rsidP="00501E9A">
      <w:pPr>
        <w:spacing w:before="60" w:line="288" w:lineRule="auto"/>
        <w:ind w:firstLine="720"/>
        <w:jc w:val="both"/>
        <w:rPr>
          <w:sz w:val="28"/>
          <w:szCs w:val="28"/>
          <w:lang w:val="uz-Latn-UZ"/>
        </w:rPr>
      </w:pPr>
      <w:r w:rsidRPr="0063270A">
        <w:rPr>
          <w:sz w:val="28"/>
          <w:szCs w:val="28"/>
          <w:lang w:val="uz-Latn-UZ"/>
        </w:rPr>
        <w:t xml:space="preserve">муайян битим ёки низога нисбатан </w:t>
      </w:r>
      <w:r w:rsidR="009E09A5" w:rsidRPr="0063270A">
        <w:rPr>
          <w:sz w:val="28"/>
          <w:szCs w:val="28"/>
          <w:lang w:val="uz-Latn-UZ"/>
        </w:rPr>
        <w:t xml:space="preserve">Тошкент халқаро тижорат суди </w:t>
      </w:r>
      <w:r w:rsidRPr="0063270A">
        <w:rPr>
          <w:sz w:val="28"/>
          <w:szCs w:val="28"/>
          <w:lang w:val="uz-Latn-UZ"/>
        </w:rPr>
        <w:t>юрисдикциясига розилигини бошқача тарзда ифодалаган шахслар.</w:t>
      </w:r>
    </w:p>
    <w:p w14:paraId="41CAC9EB" w14:textId="6E613461" w:rsidR="00CA291B" w:rsidRPr="0063270A" w:rsidRDefault="009E09A5" w:rsidP="001D25A5">
      <w:pPr>
        <w:spacing w:before="60" w:line="288" w:lineRule="auto"/>
        <w:ind w:firstLine="720"/>
        <w:jc w:val="both"/>
        <w:rPr>
          <w:sz w:val="28"/>
          <w:szCs w:val="28"/>
          <w:lang w:val="uz-Cyrl-UZ"/>
        </w:rPr>
      </w:pPr>
      <w:r w:rsidRPr="0063270A">
        <w:rPr>
          <w:sz w:val="28"/>
          <w:szCs w:val="28"/>
          <w:lang w:val="uz-Latn-UZ"/>
        </w:rPr>
        <w:t xml:space="preserve">Тошкент халқаро тижорат суди </w:t>
      </w:r>
      <w:r w:rsidR="00CA291B" w:rsidRPr="0063270A">
        <w:rPr>
          <w:sz w:val="28"/>
          <w:szCs w:val="28"/>
          <w:lang w:val="uz-Latn-UZ"/>
        </w:rPr>
        <w:t>Апелляция судининг юрисдикция масалалари ва ишнинг мазмуни бўйича қарорлари қатъий, мажбурий ҳисобланади ва улар устидан кейин</w:t>
      </w:r>
      <w:r w:rsidR="003D7FAC" w:rsidRPr="0063270A">
        <w:rPr>
          <w:sz w:val="28"/>
          <w:szCs w:val="28"/>
          <w:lang w:val="uz-Cyrl-UZ"/>
        </w:rPr>
        <w:t xml:space="preserve">чалик </w:t>
      </w:r>
      <w:r w:rsidR="00CA291B" w:rsidRPr="0063270A">
        <w:rPr>
          <w:sz w:val="28"/>
          <w:szCs w:val="28"/>
          <w:lang w:val="uz-Latn-UZ"/>
        </w:rPr>
        <w:t>шикоят қили</w:t>
      </w:r>
      <w:r w:rsidR="003D7FAC" w:rsidRPr="0063270A">
        <w:rPr>
          <w:sz w:val="28"/>
          <w:szCs w:val="28"/>
          <w:lang w:val="uz-Cyrl-UZ"/>
        </w:rPr>
        <w:t>нмайди</w:t>
      </w:r>
      <w:r w:rsidR="00CA291B" w:rsidRPr="0063270A">
        <w:rPr>
          <w:sz w:val="28"/>
          <w:szCs w:val="28"/>
          <w:lang w:val="uz-Latn-UZ"/>
        </w:rPr>
        <w:t>.</w:t>
      </w:r>
    </w:p>
    <w:p w14:paraId="1BB10641" w14:textId="780C5236" w:rsidR="00CA291B" w:rsidRPr="0063270A" w:rsidRDefault="009E09A5" w:rsidP="001D25A5">
      <w:pPr>
        <w:spacing w:before="60" w:line="288" w:lineRule="auto"/>
        <w:ind w:firstLine="720"/>
        <w:jc w:val="both"/>
        <w:rPr>
          <w:sz w:val="28"/>
          <w:szCs w:val="28"/>
          <w:lang w:val="uz-Latn-UZ"/>
        </w:rPr>
      </w:pPr>
      <w:r w:rsidRPr="0063270A">
        <w:rPr>
          <w:sz w:val="28"/>
          <w:szCs w:val="28"/>
          <w:lang w:val="uz-Latn-UZ"/>
        </w:rPr>
        <w:t xml:space="preserve">Тошкент халқаро тижорат суди </w:t>
      </w:r>
      <w:r w:rsidR="00CA291B" w:rsidRPr="0063270A">
        <w:rPr>
          <w:sz w:val="28"/>
          <w:szCs w:val="28"/>
          <w:lang w:val="uz-Latn-UZ"/>
        </w:rPr>
        <w:t>қарорлари Ўзбекистон Республикасида Ўзбекистон Республикаси бошқа судларининг қонуний кучга кирган ва ижро этилиши лозим бўлган суд ҳужжатлари билан бир хил тартибда ва шартларда ижро</w:t>
      </w:r>
      <w:r w:rsidR="00F06D04" w:rsidRPr="00F06D04">
        <w:rPr>
          <w:sz w:val="28"/>
          <w:szCs w:val="28"/>
          <w:lang w:val="uz-Cyrl-UZ"/>
        </w:rPr>
        <w:t xml:space="preserve"> </w:t>
      </w:r>
      <w:r w:rsidR="00F06D04">
        <w:rPr>
          <w:sz w:val="28"/>
          <w:szCs w:val="28"/>
          <w:lang w:val="uz-Cyrl-UZ"/>
        </w:rPr>
        <w:t>қилинади</w:t>
      </w:r>
      <w:r w:rsidR="00CA291B" w:rsidRPr="0063270A">
        <w:rPr>
          <w:sz w:val="28"/>
          <w:szCs w:val="28"/>
          <w:lang w:val="uz-Latn-UZ"/>
        </w:rPr>
        <w:t>.</w:t>
      </w:r>
    </w:p>
    <w:p w14:paraId="7149A2D5" w14:textId="1E838F3C" w:rsidR="00CA291B" w:rsidRPr="0063270A" w:rsidRDefault="00CA291B" w:rsidP="001D25A5">
      <w:pPr>
        <w:spacing w:before="60" w:line="288" w:lineRule="auto"/>
        <w:ind w:firstLine="720"/>
        <w:jc w:val="both"/>
        <w:rPr>
          <w:sz w:val="28"/>
          <w:szCs w:val="28"/>
          <w:lang w:val="uz-Latn-UZ"/>
        </w:rPr>
      </w:pPr>
      <w:r w:rsidRPr="0063270A">
        <w:rPr>
          <w:sz w:val="28"/>
          <w:szCs w:val="28"/>
          <w:lang w:val="uz-Latn-UZ"/>
        </w:rPr>
        <w:t xml:space="preserve">Ўзбекистон Республикаси судларининг суд ҳужжатлари </w:t>
      </w:r>
      <w:r w:rsidR="00F95BC7">
        <w:rPr>
          <w:sz w:val="28"/>
          <w:szCs w:val="28"/>
          <w:lang w:val="uz-Latn-UZ"/>
        </w:rPr>
        <w:t>Молия маркази</w:t>
      </w:r>
      <w:r w:rsidR="009E09A5" w:rsidRPr="0063270A">
        <w:rPr>
          <w:sz w:val="28"/>
          <w:szCs w:val="28"/>
          <w:lang w:val="uz-Latn-UZ"/>
        </w:rPr>
        <w:t xml:space="preserve"> </w:t>
      </w:r>
      <w:r w:rsidRPr="0063270A">
        <w:rPr>
          <w:sz w:val="28"/>
          <w:szCs w:val="28"/>
          <w:lang w:val="uz-Latn-UZ"/>
        </w:rPr>
        <w:t xml:space="preserve">ҳудудида Ўзбекистон Республикаси қонунчилигига мувофиқ тан олинади </w:t>
      </w:r>
      <w:r w:rsidR="008E24A3">
        <w:rPr>
          <w:sz w:val="28"/>
          <w:szCs w:val="28"/>
          <w:lang w:val="uz-Latn-UZ"/>
        </w:rPr>
        <w:br/>
      </w:r>
      <w:r w:rsidRPr="0063270A">
        <w:rPr>
          <w:sz w:val="28"/>
          <w:szCs w:val="28"/>
          <w:lang w:val="uz-Latn-UZ"/>
        </w:rPr>
        <w:t>ва ижро</w:t>
      </w:r>
      <w:r w:rsidR="009B02B4">
        <w:rPr>
          <w:sz w:val="28"/>
          <w:szCs w:val="28"/>
          <w:lang w:val="uz-Cyrl-UZ"/>
        </w:rPr>
        <w:t xml:space="preserve"> қилинади</w:t>
      </w:r>
      <w:r w:rsidRPr="0063270A">
        <w:rPr>
          <w:sz w:val="28"/>
          <w:szCs w:val="28"/>
          <w:lang w:val="uz-Latn-UZ"/>
        </w:rPr>
        <w:t>.</w:t>
      </w:r>
    </w:p>
    <w:p w14:paraId="30F8C090" w14:textId="7BC781B0" w:rsidR="00CA291B" w:rsidRPr="0063270A" w:rsidRDefault="009E09A5" w:rsidP="001D25A5">
      <w:pPr>
        <w:spacing w:before="60" w:line="288" w:lineRule="auto"/>
        <w:ind w:firstLine="720"/>
        <w:jc w:val="both"/>
        <w:rPr>
          <w:sz w:val="28"/>
          <w:szCs w:val="28"/>
          <w:lang w:val="uz-Latn-UZ"/>
        </w:rPr>
      </w:pPr>
      <w:r w:rsidRPr="0063270A">
        <w:rPr>
          <w:sz w:val="28"/>
          <w:szCs w:val="28"/>
          <w:lang w:val="uz-Latn-UZ"/>
        </w:rPr>
        <w:t xml:space="preserve">Тошкент халқаро тижорат суди </w:t>
      </w:r>
      <w:r w:rsidR="00F95BC7">
        <w:rPr>
          <w:sz w:val="28"/>
          <w:szCs w:val="28"/>
          <w:lang w:val="uz-Latn-UZ"/>
        </w:rPr>
        <w:t>Молия маркази</w:t>
      </w:r>
      <w:r w:rsidRPr="0063270A">
        <w:rPr>
          <w:sz w:val="28"/>
          <w:szCs w:val="28"/>
          <w:lang w:val="uz-Latn-UZ"/>
        </w:rPr>
        <w:t xml:space="preserve"> </w:t>
      </w:r>
      <w:r w:rsidR="00CA291B" w:rsidRPr="0063270A">
        <w:rPr>
          <w:sz w:val="28"/>
          <w:szCs w:val="28"/>
          <w:lang w:val="uz-Latn-UZ"/>
        </w:rPr>
        <w:t xml:space="preserve">ҳуқуқини шарҳлаш ва талқин қилиш бўйича, шу жумладан унинг қўлланилишини ва Ўзбекистон Республикасининг халқаро шартномаларига мувофиқлигини аниқлаш </w:t>
      </w:r>
      <w:r w:rsidR="008E24A3">
        <w:rPr>
          <w:sz w:val="28"/>
          <w:szCs w:val="28"/>
          <w:lang w:val="uz-Cyrl-UZ"/>
        </w:rPr>
        <w:t>масалаларида</w:t>
      </w:r>
      <w:r w:rsidR="00CA291B" w:rsidRPr="0063270A">
        <w:rPr>
          <w:sz w:val="28"/>
          <w:szCs w:val="28"/>
          <w:lang w:val="uz-Latn-UZ"/>
        </w:rPr>
        <w:t xml:space="preserve"> мутлақ юрисдикцияга эга.</w:t>
      </w:r>
    </w:p>
    <w:p w14:paraId="52001F77" w14:textId="0773576C" w:rsidR="00CA291B" w:rsidRPr="0063270A" w:rsidRDefault="009E09A5" w:rsidP="001D25A5">
      <w:pPr>
        <w:spacing w:before="60" w:line="288" w:lineRule="auto"/>
        <w:ind w:firstLine="720"/>
        <w:jc w:val="both"/>
        <w:rPr>
          <w:sz w:val="28"/>
          <w:szCs w:val="28"/>
          <w:lang w:val="uz-Latn-UZ"/>
        </w:rPr>
      </w:pPr>
      <w:r w:rsidRPr="0063270A">
        <w:rPr>
          <w:sz w:val="28"/>
          <w:szCs w:val="28"/>
          <w:lang w:val="uz-Latn-UZ"/>
        </w:rPr>
        <w:t xml:space="preserve">Тошкент халқаро тижорат суди </w:t>
      </w:r>
      <w:r w:rsidR="00CA291B" w:rsidRPr="0063270A">
        <w:rPr>
          <w:sz w:val="28"/>
          <w:szCs w:val="28"/>
          <w:lang w:val="uz-Latn-UZ"/>
        </w:rPr>
        <w:t xml:space="preserve">Ўзбекистон Республикасининг бюджет қонунчилигига мувофиқ, Бош судьянинг асослашига кўра оқилона зарур бўлган ва Ўзбекистон Республикаси Президенти томонидан тасдиқланган миқдорда бевосита </w:t>
      </w:r>
      <w:r w:rsidRPr="0063270A">
        <w:rPr>
          <w:sz w:val="28"/>
          <w:szCs w:val="28"/>
          <w:lang w:val="uz-Latn-UZ"/>
        </w:rPr>
        <w:t>Тошкент халқаро тижорат суди</w:t>
      </w:r>
      <w:r w:rsidR="00CA291B" w:rsidRPr="0063270A">
        <w:rPr>
          <w:sz w:val="28"/>
          <w:szCs w:val="28"/>
          <w:lang w:val="uz-Latn-UZ"/>
        </w:rPr>
        <w:t xml:space="preserve">га йўналтириладиган мақсадли трансфертлар шаклидаги республика бюджети ажратмалари ҳисобидан, шунингдек, ушбу Қонун ёки </w:t>
      </w:r>
      <w:r w:rsidR="00F95BC7">
        <w:rPr>
          <w:sz w:val="28"/>
          <w:szCs w:val="28"/>
          <w:lang w:val="uz-Latn-UZ"/>
        </w:rPr>
        <w:t>Молия маркази</w:t>
      </w:r>
      <w:r w:rsidR="000305A6">
        <w:rPr>
          <w:sz w:val="28"/>
          <w:szCs w:val="28"/>
          <w:lang w:val="uz-Latn-UZ"/>
        </w:rPr>
        <w:t xml:space="preserve"> қарорлари</w:t>
      </w:r>
      <w:r w:rsidR="008907C5" w:rsidRPr="0063270A">
        <w:rPr>
          <w:sz w:val="28"/>
          <w:szCs w:val="28"/>
          <w:lang w:val="uz-Cyrl-UZ"/>
        </w:rPr>
        <w:t xml:space="preserve"> </w:t>
      </w:r>
      <w:r w:rsidR="00CA291B" w:rsidRPr="0063270A">
        <w:rPr>
          <w:sz w:val="28"/>
          <w:szCs w:val="28"/>
          <w:lang w:val="uz-Latn-UZ"/>
        </w:rPr>
        <w:t>билан тақиқланмаган бошқа манбалар ҳисобидан шакллантириладиган бюджетга эга.</w:t>
      </w:r>
    </w:p>
    <w:p w14:paraId="69C3F92F" w14:textId="21C53936" w:rsidR="00CA291B" w:rsidRPr="0063270A" w:rsidRDefault="00CA291B" w:rsidP="001D25A5">
      <w:pPr>
        <w:spacing w:before="60" w:line="288" w:lineRule="auto"/>
        <w:ind w:firstLine="720"/>
        <w:jc w:val="both"/>
        <w:rPr>
          <w:sz w:val="28"/>
          <w:szCs w:val="28"/>
          <w:lang w:val="uz-Latn-UZ"/>
        </w:rPr>
      </w:pPr>
      <w:r w:rsidRPr="0063270A">
        <w:rPr>
          <w:sz w:val="28"/>
          <w:szCs w:val="28"/>
          <w:lang w:val="uz-Latn-UZ"/>
        </w:rPr>
        <w:t>Ушбу модданинг 2</w:t>
      </w:r>
      <w:r w:rsidR="00F13855">
        <w:rPr>
          <w:sz w:val="28"/>
          <w:szCs w:val="28"/>
          <w:lang w:val="uz-Cyrl-UZ"/>
        </w:rPr>
        <w:t>4</w:t>
      </w:r>
      <w:r w:rsidRPr="0063270A">
        <w:rPr>
          <w:sz w:val="28"/>
          <w:szCs w:val="28"/>
          <w:lang w:val="uz-Latn-UZ"/>
        </w:rPr>
        <w:t xml:space="preserve">-қисмига мувофиқ </w:t>
      </w:r>
      <w:r w:rsidR="009E09A5" w:rsidRPr="0063270A">
        <w:rPr>
          <w:sz w:val="28"/>
          <w:szCs w:val="28"/>
          <w:lang w:val="uz-Latn-UZ"/>
        </w:rPr>
        <w:t xml:space="preserve">Тошкент халқаро тижорат суди </w:t>
      </w:r>
      <w:r w:rsidRPr="0063270A">
        <w:rPr>
          <w:sz w:val="28"/>
          <w:szCs w:val="28"/>
          <w:lang w:val="uz-Latn-UZ"/>
        </w:rPr>
        <w:t xml:space="preserve">фаолиятини молиялаштириш мақсадлари учун олинган мақсадли трансфертлардан фақат </w:t>
      </w:r>
      <w:r w:rsidR="009E09A5" w:rsidRPr="0063270A">
        <w:rPr>
          <w:sz w:val="28"/>
          <w:szCs w:val="28"/>
          <w:lang w:val="uz-Latn-UZ"/>
        </w:rPr>
        <w:t>Тошкент халқаро тижорат суди</w:t>
      </w:r>
      <w:r w:rsidRPr="0063270A">
        <w:rPr>
          <w:sz w:val="28"/>
          <w:szCs w:val="28"/>
          <w:lang w:val="uz-Latn-UZ"/>
        </w:rPr>
        <w:t>нинг суд ва маъмурий фаолиятини молиялаштириш ва таъминлаш учун фойдаланилади.</w:t>
      </w:r>
    </w:p>
    <w:p w14:paraId="1E3B81ED" w14:textId="25F43833" w:rsidR="00CA291B" w:rsidRPr="0063270A" w:rsidRDefault="00CA291B" w:rsidP="001D25A5">
      <w:pPr>
        <w:pStyle w:val="2"/>
        <w:spacing w:before="60" w:after="0" w:line="288" w:lineRule="auto"/>
        <w:ind w:firstLine="720"/>
        <w:rPr>
          <w:sz w:val="28"/>
          <w:szCs w:val="28"/>
          <w:lang w:val="uz-Latn-UZ"/>
        </w:rPr>
      </w:pPr>
      <w:r w:rsidRPr="0063270A">
        <w:rPr>
          <w:sz w:val="28"/>
          <w:szCs w:val="28"/>
          <w:lang w:val="uz-Latn-UZ"/>
        </w:rPr>
        <w:t xml:space="preserve">19-модда. </w:t>
      </w:r>
      <w:r w:rsidR="00F95BC7">
        <w:rPr>
          <w:sz w:val="28"/>
          <w:szCs w:val="28"/>
          <w:lang w:val="uz-Latn-UZ"/>
        </w:rPr>
        <w:t>Молия маркази</w:t>
      </w:r>
      <w:r w:rsidR="003A2680">
        <w:rPr>
          <w:sz w:val="28"/>
          <w:szCs w:val="28"/>
          <w:lang w:val="uz-Cyrl-UZ"/>
        </w:rPr>
        <w:t>да</w:t>
      </w:r>
      <w:r w:rsidR="009E09A5" w:rsidRPr="0063270A">
        <w:rPr>
          <w:sz w:val="28"/>
          <w:szCs w:val="28"/>
          <w:lang w:val="uz-Latn-UZ"/>
        </w:rPr>
        <w:t xml:space="preserve"> </w:t>
      </w:r>
      <w:r w:rsidRPr="0063270A">
        <w:rPr>
          <w:sz w:val="28"/>
          <w:szCs w:val="28"/>
          <w:lang w:val="uz-Latn-UZ"/>
        </w:rPr>
        <w:t>тил режими</w:t>
      </w:r>
    </w:p>
    <w:p w14:paraId="6BF4329E" w14:textId="7487A73B" w:rsidR="00CA291B" w:rsidRPr="0063270A" w:rsidRDefault="00CA291B" w:rsidP="001D25A5">
      <w:pPr>
        <w:spacing w:before="60" w:line="288" w:lineRule="auto"/>
        <w:ind w:firstLine="720"/>
        <w:jc w:val="both"/>
        <w:rPr>
          <w:sz w:val="28"/>
          <w:szCs w:val="28"/>
          <w:lang w:val="uz-Latn-UZ"/>
        </w:rPr>
      </w:pPr>
      <w:r w:rsidRPr="0063270A">
        <w:rPr>
          <w:sz w:val="28"/>
          <w:szCs w:val="28"/>
          <w:lang w:val="uz-Latn-UZ"/>
        </w:rPr>
        <w:t xml:space="preserve">Инглиз тили Тошкент халқаро молия </w:t>
      </w:r>
      <w:r w:rsidR="00F95BC7">
        <w:rPr>
          <w:sz w:val="28"/>
          <w:szCs w:val="28"/>
          <w:lang w:val="uz-Latn-UZ"/>
        </w:rPr>
        <w:t>Молия маркази</w:t>
      </w:r>
      <w:r w:rsidRPr="0063270A">
        <w:rPr>
          <w:sz w:val="28"/>
          <w:szCs w:val="28"/>
          <w:lang w:val="uz-Latn-UZ"/>
        </w:rPr>
        <w:t xml:space="preserve">ининг расмий тили ҳисобланади. Агар ушбу моддада бошқача қоида назарда тутилган бўлмаса, инглиз тили </w:t>
      </w:r>
      <w:r w:rsidR="00F95BC7">
        <w:rPr>
          <w:sz w:val="28"/>
          <w:szCs w:val="28"/>
          <w:lang w:val="uz-Latn-UZ"/>
        </w:rPr>
        <w:t>Молия маркази</w:t>
      </w:r>
      <w:r w:rsidR="009E09A5" w:rsidRPr="0063270A">
        <w:rPr>
          <w:sz w:val="28"/>
          <w:szCs w:val="28"/>
          <w:lang w:val="uz-Latn-UZ"/>
        </w:rPr>
        <w:t xml:space="preserve"> </w:t>
      </w:r>
      <w:r w:rsidRPr="0063270A">
        <w:rPr>
          <w:sz w:val="28"/>
          <w:szCs w:val="28"/>
          <w:lang w:val="uz-Latn-UZ"/>
        </w:rPr>
        <w:t xml:space="preserve">ҳуқуқи билан тартибга солинадиган барча масалалар бўйича ва </w:t>
      </w:r>
      <w:r w:rsidR="00F95BC7">
        <w:rPr>
          <w:sz w:val="28"/>
          <w:szCs w:val="28"/>
          <w:lang w:val="uz-Latn-UZ"/>
        </w:rPr>
        <w:t>Молия маркази</w:t>
      </w:r>
      <w:r w:rsidR="009E09A5" w:rsidRPr="0063270A">
        <w:rPr>
          <w:sz w:val="28"/>
          <w:szCs w:val="28"/>
          <w:lang w:val="uz-Latn-UZ"/>
        </w:rPr>
        <w:t xml:space="preserve"> </w:t>
      </w:r>
      <w:r w:rsidRPr="0063270A">
        <w:rPr>
          <w:sz w:val="28"/>
          <w:szCs w:val="28"/>
          <w:lang w:val="uz-Latn-UZ"/>
        </w:rPr>
        <w:t>ҳудудида амалга ошириладиган барча расмий фаолиятда қўлланилади.</w:t>
      </w:r>
    </w:p>
    <w:p w14:paraId="1246C938" w14:textId="37A8F4A6" w:rsidR="00CA291B" w:rsidRPr="0063270A" w:rsidRDefault="00F95BC7" w:rsidP="001D25A5">
      <w:pPr>
        <w:spacing w:before="60" w:line="288" w:lineRule="auto"/>
        <w:ind w:firstLine="720"/>
        <w:jc w:val="both"/>
        <w:rPr>
          <w:sz w:val="28"/>
          <w:szCs w:val="28"/>
          <w:lang w:val="uz-Latn-UZ"/>
        </w:rPr>
      </w:pPr>
      <w:r>
        <w:rPr>
          <w:sz w:val="28"/>
          <w:szCs w:val="28"/>
          <w:lang w:val="uz-Latn-UZ"/>
        </w:rPr>
        <w:lastRenderedPageBreak/>
        <w:t>Молия маркази</w:t>
      </w:r>
      <w:r w:rsidR="000305A6">
        <w:rPr>
          <w:sz w:val="28"/>
          <w:szCs w:val="28"/>
          <w:lang w:val="uz-Latn-UZ"/>
        </w:rPr>
        <w:t xml:space="preserve"> қарорлари </w:t>
      </w:r>
      <w:r w:rsidR="00CA291B" w:rsidRPr="0063270A">
        <w:rPr>
          <w:sz w:val="28"/>
          <w:szCs w:val="28"/>
          <w:lang w:val="uz-Latn-UZ"/>
        </w:rPr>
        <w:t xml:space="preserve">инглиз тилида ишлаб чиқилади, қабул қилинади ва эълон қилинади. </w:t>
      </w:r>
      <w:r>
        <w:rPr>
          <w:sz w:val="28"/>
          <w:szCs w:val="28"/>
          <w:lang w:val="uz-Latn-UZ"/>
        </w:rPr>
        <w:t>Молия маркази</w:t>
      </w:r>
      <w:r w:rsidR="000305A6">
        <w:rPr>
          <w:sz w:val="28"/>
          <w:szCs w:val="28"/>
          <w:lang w:val="uz-Latn-UZ"/>
        </w:rPr>
        <w:t xml:space="preserve"> қарорлари</w:t>
      </w:r>
      <w:r w:rsidR="00922B5D" w:rsidRPr="0063270A">
        <w:rPr>
          <w:sz w:val="28"/>
          <w:szCs w:val="28"/>
          <w:lang w:val="uz-Cyrl-UZ"/>
        </w:rPr>
        <w:t xml:space="preserve">нинг </w:t>
      </w:r>
      <w:r w:rsidR="00CA291B" w:rsidRPr="0063270A">
        <w:rPr>
          <w:sz w:val="28"/>
          <w:szCs w:val="28"/>
          <w:lang w:val="uz-Latn-UZ"/>
        </w:rPr>
        <w:t xml:space="preserve">ўзбек ёки рус тилларидаги расмий таржималари </w:t>
      </w:r>
      <w:r>
        <w:rPr>
          <w:sz w:val="28"/>
          <w:szCs w:val="28"/>
          <w:lang w:val="uz-Latn-UZ"/>
        </w:rPr>
        <w:t>Молия маркази</w:t>
      </w:r>
      <w:r w:rsidR="009E09A5" w:rsidRPr="0063270A">
        <w:rPr>
          <w:sz w:val="28"/>
          <w:szCs w:val="28"/>
          <w:lang w:val="uz-Latn-UZ"/>
        </w:rPr>
        <w:t xml:space="preserve"> </w:t>
      </w:r>
      <w:r w:rsidR="00CA291B" w:rsidRPr="0063270A">
        <w:rPr>
          <w:sz w:val="28"/>
          <w:szCs w:val="28"/>
          <w:lang w:val="uz-Latn-UZ"/>
        </w:rPr>
        <w:t>томонидан тайёрланиши мумкин.</w:t>
      </w:r>
    </w:p>
    <w:p w14:paraId="40A21986" w14:textId="63FA1DA4" w:rsidR="00CA291B"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0305A6">
        <w:rPr>
          <w:sz w:val="28"/>
          <w:szCs w:val="28"/>
          <w:lang w:val="uz-Latn-UZ"/>
        </w:rPr>
        <w:t xml:space="preserve"> қарори</w:t>
      </w:r>
      <w:r w:rsidR="00922B5D" w:rsidRPr="0063270A">
        <w:rPr>
          <w:sz w:val="28"/>
          <w:szCs w:val="28"/>
          <w:lang w:val="uz-Cyrl-UZ"/>
        </w:rPr>
        <w:t xml:space="preserve">нинг </w:t>
      </w:r>
      <w:r w:rsidR="00CA291B" w:rsidRPr="0063270A">
        <w:rPr>
          <w:sz w:val="28"/>
          <w:szCs w:val="28"/>
          <w:lang w:val="uz-Latn-UZ"/>
        </w:rPr>
        <w:t xml:space="preserve">инглиз тилидаги </w:t>
      </w:r>
      <w:r w:rsidR="00922B5D" w:rsidRPr="0063270A">
        <w:rPr>
          <w:sz w:val="28"/>
          <w:szCs w:val="28"/>
          <w:lang w:val="uz-Cyrl-UZ"/>
        </w:rPr>
        <w:t xml:space="preserve">матни </w:t>
      </w:r>
      <w:r w:rsidR="00CA291B" w:rsidRPr="0063270A">
        <w:rPr>
          <w:sz w:val="28"/>
          <w:szCs w:val="28"/>
          <w:lang w:val="uz-Latn-UZ"/>
        </w:rPr>
        <w:t xml:space="preserve">ва унинг ҳар қандай расмий таржимаси ўртасида ҳар қандай тафовут, икки хил маънолилик ёки номувофиқлик юзага келган тақдирда, инглиз тилидаги </w:t>
      </w:r>
      <w:r w:rsidR="00922B5D" w:rsidRPr="0063270A">
        <w:rPr>
          <w:sz w:val="28"/>
          <w:szCs w:val="28"/>
          <w:lang w:val="uz-Cyrl-UZ"/>
        </w:rPr>
        <w:t xml:space="preserve">матни </w:t>
      </w:r>
      <w:r w:rsidR="00CA291B" w:rsidRPr="0063270A">
        <w:rPr>
          <w:sz w:val="28"/>
          <w:szCs w:val="28"/>
          <w:lang w:val="uz-Latn-UZ"/>
        </w:rPr>
        <w:t>устуворликка эга бўлади.</w:t>
      </w:r>
    </w:p>
    <w:p w14:paraId="25B9FBA7" w14:textId="624F17F6" w:rsidR="00CA291B"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8C77C6" w:rsidRPr="0063270A">
        <w:rPr>
          <w:sz w:val="28"/>
          <w:szCs w:val="28"/>
          <w:lang w:val="uz-Latn-UZ"/>
        </w:rPr>
        <w:t xml:space="preserve"> </w:t>
      </w:r>
      <w:r w:rsidR="004E0063">
        <w:rPr>
          <w:sz w:val="28"/>
          <w:szCs w:val="28"/>
          <w:lang w:val="uz-Cyrl-UZ"/>
        </w:rPr>
        <w:t>о</w:t>
      </w:r>
      <w:r w:rsidR="00CA291B" w:rsidRPr="0063270A">
        <w:rPr>
          <w:sz w:val="28"/>
          <w:szCs w:val="28"/>
          <w:lang w:val="uz-Latn-UZ"/>
        </w:rPr>
        <w:t xml:space="preserve">рганларига тақдим этиладиган ёки </w:t>
      </w:r>
      <w:r>
        <w:rPr>
          <w:sz w:val="28"/>
          <w:szCs w:val="28"/>
          <w:lang w:val="uz-Latn-UZ"/>
        </w:rPr>
        <w:t>Молия маркази</w:t>
      </w:r>
      <w:r w:rsidR="008C77C6" w:rsidRPr="0063270A">
        <w:rPr>
          <w:sz w:val="28"/>
          <w:szCs w:val="28"/>
          <w:lang w:val="uz-Latn-UZ"/>
        </w:rPr>
        <w:t xml:space="preserve"> </w:t>
      </w:r>
      <w:r w:rsidR="00CA291B" w:rsidRPr="0063270A">
        <w:rPr>
          <w:sz w:val="28"/>
          <w:szCs w:val="28"/>
          <w:lang w:val="uz-Latn-UZ"/>
        </w:rPr>
        <w:t xml:space="preserve">ҳудудида бошқача тарзда топшириладиган статистик, молиявий, техник ва бошқа ҳужжатлар, агар </w:t>
      </w:r>
      <w:r>
        <w:rPr>
          <w:sz w:val="28"/>
          <w:szCs w:val="28"/>
          <w:lang w:val="uz-Latn-UZ"/>
        </w:rPr>
        <w:t>Молия маркази</w:t>
      </w:r>
      <w:r w:rsidR="008C77C6" w:rsidRPr="0063270A">
        <w:rPr>
          <w:sz w:val="28"/>
          <w:szCs w:val="28"/>
          <w:lang w:val="uz-Latn-UZ"/>
        </w:rPr>
        <w:t xml:space="preserve"> </w:t>
      </w:r>
      <w:r w:rsidR="00CA291B" w:rsidRPr="0063270A">
        <w:rPr>
          <w:sz w:val="28"/>
          <w:szCs w:val="28"/>
          <w:lang w:val="uz-Latn-UZ"/>
        </w:rPr>
        <w:t xml:space="preserve">ҳуқуқи ёки </w:t>
      </w:r>
      <w:r>
        <w:rPr>
          <w:sz w:val="28"/>
          <w:szCs w:val="28"/>
          <w:lang w:val="uz-Latn-UZ"/>
        </w:rPr>
        <w:t>Молия маркази</w:t>
      </w:r>
      <w:r w:rsidR="000305A6">
        <w:rPr>
          <w:sz w:val="28"/>
          <w:szCs w:val="28"/>
          <w:lang w:val="uz-Latn-UZ"/>
        </w:rPr>
        <w:t xml:space="preserve"> қарорлари</w:t>
      </w:r>
      <w:r w:rsidR="00CA291B" w:rsidRPr="0063270A">
        <w:rPr>
          <w:sz w:val="28"/>
          <w:szCs w:val="28"/>
          <w:lang w:val="uz-Latn-UZ"/>
        </w:rPr>
        <w:t xml:space="preserve"> билан бошқача ҳолатга тўғридан-тўғри рухсат этилмаган бўлса, инглиз тилида тузилади.</w:t>
      </w:r>
    </w:p>
    <w:p w14:paraId="6AF80491" w14:textId="1C95B395" w:rsidR="00CA291B"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8C77C6" w:rsidRPr="0063270A">
        <w:rPr>
          <w:sz w:val="28"/>
          <w:szCs w:val="28"/>
          <w:lang w:val="uz-Latn-UZ"/>
        </w:rPr>
        <w:t xml:space="preserve"> </w:t>
      </w:r>
      <w:r w:rsidR="004E0063">
        <w:rPr>
          <w:sz w:val="28"/>
          <w:szCs w:val="28"/>
          <w:lang w:val="uz-Cyrl-UZ"/>
        </w:rPr>
        <w:t>о</w:t>
      </w:r>
      <w:r w:rsidR="00CA291B" w:rsidRPr="0063270A">
        <w:rPr>
          <w:sz w:val="28"/>
          <w:szCs w:val="28"/>
          <w:lang w:val="uz-Latn-UZ"/>
        </w:rPr>
        <w:t>рганларининг жисмоний ёки юридик шахсларнинг мурожаатларига жавоблари, шу жумладан ҳар қандай илова қилинадиган ҳужжатлар инглиз тилида тақдим этилади. Агар мурожаат ўзбек ёки рус тилида берилган бўлса, жавоб ўша тилда тақдим этилиши мумкин.</w:t>
      </w:r>
    </w:p>
    <w:p w14:paraId="47D412C8" w14:textId="3AC7CEAB" w:rsidR="00CA291B" w:rsidRPr="0063270A" w:rsidRDefault="008C77C6" w:rsidP="001D25A5">
      <w:pPr>
        <w:spacing w:before="60" w:line="288" w:lineRule="auto"/>
        <w:ind w:firstLine="720"/>
        <w:jc w:val="both"/>
        <w:rPr>
          <w:sz w:val="28"/>
          <w:szCs w:val="28"/>
          <w:lang w:val="uz-Latn-UZ"/>
        </w:rPr>
      </w:pPr>
      <w:r w:rsidRPr="0063270A">
        <w:rPr>
          <w:sz w:val="28"/>
          <w:szCs w:val="28"/>
          <w:lang w:val="uz-Latn-UZ"/>
        </w:rPr>
        <w:t>Тошкент халқаро тижорат суди</w:t>
      </w:r>
      <w:r w:rsidR="00CA291B" w:rsidRPr="0063270A">
        <w:rPr>
          <w:sz w:val="28"/>
          <w:szCs w:val="28"/>
          <w:lang w:val="uz-Latn-UZ"/>
        </w:rPr>
        <w:t>да суд ишларини юритиш инглиз тилида олиб борилади. Тарафнинг илтимосномасига кўра, қўлланиладиган процессуал қоидаларга мувофиқ ўзбек ёки рус тилларига таржималар тақдим этилади.</w:t>
      </w:r>
    </w:p>
    <w:p w14:paraId="2DE14FE9" w14:textId="45A7F5BC" w:rsidR="00CA291B"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8C77C6" w:rsidRPr="0063270A">
        <w:rPr>
          <w:sz w:val="28"/>
          <w:szCs w:val="28"/>
          <w:lang w:val="uz-Latn-UZ"/>
        </w:rPr>
        <w:t xml:space="preserve">да </w:t>
      </w:r>
      <w:r w:rsidR="00CA291B" w:rsidRPr="0063270A">
        <w:rPr>
          <w:sz w:val="28"/>
          <w:szCs w:val="28"/>
          <w:lang w:val="uz-Latn-UZ"/>
        </w:rPr>
        <w:t xml:space="preserve">амалга ошириладиган ва ёзма шаклда расмийлаштириладиган битимлар, агар тарафлар томонидан бошқача келишилмаган бўлса, инглиз тилида тузилади. Бир нечта тилдаги версиялар мавжуд бўлган тақдирда, агар тарафлар тўғридан-тўғри бошқача келишмаган бўлсалар ва бундай келишувга </w:t>
      </w:r>
      <w:r>
        <w:rPr>
          <w:sz w:val="28"/>
          <w:szCs w:val="28"/>
          <w:lang w:val="uz-Latn-UZ"/>
        </w:rPr>
        <w:t>Молия маркази</w:t>
      </w:r>
      <w:r w:rsidR="008C77C6" w:rsidRPr="0063270A">
        <w:rPr>
          <w:sz w:val="28"/>
          <w:szCs w:val="28"/>
          <w:lang w:val="uz-Latn-UZ"/>
        </w:rPr>
        <w:t xml:space="preserve"> </w:t>
      </w:r>
      <w:r w:rsidR="00CA291B" w:rsidRPr="0063270A">
        <w:rPr>
          <w:sz w:val="28"/>
          <w:szCs w:val="28"/>
          <w:lang w:val="uz-Latn-UZ"/>
        </w:rPr>
        <w:t xml:space="preserve">ҳуқуқи томонидан йўл қўйилса, инглиз тилидаги </w:t>
      </w:r>
      <w:r w:rsidR="003D7FAC" w:rsidRPr="0063270A">
        <w:rPr>
          <w:sz w:val="28"/>
          <w:szCs w:val="28"/>
          <w:lang w:val="uz-Cyrl-UZ"/>
        </w:rPr>
        <w:t>нусхаси</w:t>
      </w:r>
      <w:r w:rsidR="00CA291B" w:rsidRPr="0063270A">
        <w:rPr>
          <w:sz w:val="28"/>
          <w:szCs w:val="28"/>
          <w:lang w:val="uz-Latn-UZ"/>
        </w:rPr>
        <w:t xml:space="preserve"> устуворликка эга бўлади.</w:t>
      </w:r>
    </w:p>
    <w:p w14:paraId="37C35B89" w14:textId="0FC13DBD" w:rsidR="00CA291B" w:rsidRPr="0063270A" w:rsidRDefault="00CA291B" w:rsidP="001D25A5">
      <w:pPr>
        <w:spacing w:before="60" w:line="288" w:lineRule="auto"/>
        <w:ind w:firstLine="720"/>
        <w:jc w:val="both"/>
        <w:rPr>
          <w:sz w:val="28"/>
          <w:szCs w:val="28"/>
          <w:lang w:val="uz-Latn-UZ"/>
        </w:rPr>
      </w:pPr>
      <w:r w:rsidRPr="0063270A">
        <w:rPr>
          <w:sz w:val="28"/>
          <w:szCs w:val="28"/>
          <w:lang w:val="uz-Latn-UZ"/>
        </w:rPr>
        <w:t xml:space="preserve">Ўзбекистон Республикасида тан олиш ва ижрога қаратиш мақсадлари учун </w:t>
      </w:r>
      <w:r w:rsidR="00F95BC7">
        <w:rPr>
          <w:sz w:val="28"/>
          <w:szCs w:val="28"/>
          <w:lang w:val="uz-Latn-UZ"/>
        </w:rPr>
        <w:t>Молия маркази</w:t>
      </w:r>
      <w:r w:rsidR="008C77C6" w:rsidRPr="0063270A">
        <w:rPr>
          <w:sz w:val="28"/>
          <w:szCs w:val="28"/>
          <w:lang w:val="uz-Latn-UZ"/>
        </w:rPr>
        <w:t xml:space="preserve">да </w:t>
      </w:r>
      <w:r w:rsidRPr="0063270A">
        <w:rPr>
          <w:sz w:val="28"/>
          <w:szCs w:val="28"/>
          <w:lang w:val="uz-Latn-UZ"/>
        </w:rPr>
        <w:t xml:space="preserve">чиқарилган суд қарори ёки арбитраж қарорининг ўзбек тилига таржимаси </w:t>
      </w:r>
      <w:r w:rsidR="00F95BC7">
        <w:rPr>
          <w:sz w:val="28"/>
          <w:szCs w:val="28"/>
          <w:lang w:val="uz-Latn-UZ"/>
        </w:rPr>
        <w:t>Молия маркази</w:t>
      </w:r>
      <w:r w:rsidR="000305A6">
        <w:rPr>
          <w:sz w:val="28"/>
          <w:szCs w:val="28"/>
          <w:lang w:val="uz-Latn-UZ"/>
        </w:rPr>
        <w:t xml:space="preserve"> қарорлари</w:t>
      </w:r>
      <w:r w:rsidR="008907C5" w:rsidRPr="0063270A">
        <w:rPr>
          <w:sz w:val="28"/>
          <w:szCs w:val="28"/>
          <w:lang w:val="uz-Cyrl-UZ"/>
        </w:rPr>
        <w:t>да</w:t>
      </w:r>
      <w:r w:rsidRPr="0063270A">
        <w:rPr>
          <w:sz w:val="28"/>
          <w:szCs w:val="28"/>
          <w:lang w:val="uz-Latn-UZ"/>
        </w:rPr>
        <w:t xml:space="preserve"> белгиланган тартибда тақдим этилади.</w:t>
      </w:r>
    </w:p>
    <w:p w14:paraId="5C9B71F5" w14:textId="1CCA15F0" w:rsidR="00CA291B" w:rsidRPr="0063270A" w:rsidRDefault="00CA291B" w:rsidP="001D25A5">
      <w:pPr>
        <w:pStyle w:val="2"/>
        <w:spacing w:before="60" w:after="0" w:line="288" w:lineRule="auto"/>
        <w:ind w:firstLine="720"/>
        <w:rPr>
          <w:sz w:val="28"/>
          <w:szCs w:val="28"/>
          <w:lang w:val="uz-Latn-UZ"/>
        </w:rPr>
      </w:pPr>
      <w:r w:rsidRPr="0063270A">
        <w:rPr>
          <w:sz w:val="28"/>
          <w:szCs w:val="28"/>
          <w:lang w:val="uz-Latn-UZ"/>
        </w:rPr>
        <w:t xml:space="preserve">20-модда. Ўтиш қоидалари ва </w:t>
      </w:r>
      <w:r w:rsidR="00F95BC7">
        <w:rPr>
          <w:sz w:val="28"/>
          <w:szCs w:val="28"/>
          <w:lang w:val="uz-Latn-UZ"/>
        </w:rPr>
        <w:t>Молия маркази</w:t>
      </w:r>
      <w:r w:rsidR="008C77C6" w:rsidRPr="0063270A">
        <w:rPr>
          <w:sz w:val="28"/>
          <w:szCs w:val="28"/>
          <w:lang w:val="uz-Latn-UZ"/>
        </w:rPr>
        <w:t xml:space="preserve">ни </w:t>
      </w:r>
      <w:r w:rsidRPr="0063270A">
        <w:rPr>
          <w:sz w:val="28"/>
          <w:szCs w:val="28"/>
          <w:lang w:val="uz-Latn-UZ"/>
        </w:rPr>
        <w:t>фаоллаштириш</w:t>
      </w:r>
    </w:p>
    <w:p w14:paraId="526FA004" w14:textId="68090EAE" w:rsidR="00CA291B" w:rsidRPr="0063270A" w:rsidRDefault="00F95BC7" w:rsidP="001D25A5">
      <w:pPr>
        <w:spacing w:before="60" w:line="288" w:lineRule="auto"/>
        <w:ind w:firstLine="720"/>
        <w:jc w:val="both"/>
        <w:rPr>
          <w:sz w:val="28"/>
          <w:szCs w:val="28"/>
          <w:lang w:val="uz-Latn-UZ"/>
        </w:rPr>
      </w:pPr>
      <w:r>
        <w:rPr>
          <w:sz w:val="28"/>
          <w:szCs w:val="28"/>
          <w:lang w:val="uz-Latn-UZ"/>
        </w:rPr>
        <w:t>Молия маркази</w:t>
      </w:r>
      <w:r w:rsidR="008C77C6" w:rsidRPr="0063270A">
        <w:rPr>
          <w:sz w:val="28"/>
          <w:szCs w:val="28"/>
          <w:lang w:val="uz-Latn-UZ"/>
        </w:rPr>
        <w:t xml:space="preserve"> </w:t>
      </w:r>
      <w:r w:rsidR="009A2B97">
        <w:rPr>
          <w:sz w:val="28"/>
          <w:szCs w:val="28"/>
          <w:lang w:val="uz-Cyrl-UZ"/>
        </w:rPr>
        <w:t>о</w:t>
      </w:r>
      <w:r w:rsidR="00CA291B" w:rsidRPr="0063270A">
        <w:rPr>
          <w:sz w:val="28"/>
          <w:szCs w:val="28"/>
          <w:lang w:val="uz-Latn-UZ"/>
        </w:rPr>
        <w:t xml:space="preserve">рганлари ушбу Қонун кучга кирган кундан бошлаб олти ойдан кечиктирмай, ушбу Қонунда тўғридан-тўғри </w:t>
      </w:r>
      <w:r w:rsidR="009A2B97">
        <w:rPr>
          <w:sz w:val="28"/>
          <w:szCs w:val="28"/>
          <w:lang w:val="uz-Cyrl-UZ"/>
        </w:rPr>
        <w:t>белгиланган</w:t>
      </w:r>
      <w:r w:rsidR="00CA291B" w:rsidRPr="0063270A">
        <w:rPr>
          <w:sz w:val="28"/>
          <w:szCs w:val="28"/>
          <w:lang w:val="uz-Latn-UZ"/>
        </w:rPr>
        <w:t xml:space="preserve"> </w:t>
      </w:r>
      <w:r w:rsidR="009A2B97">
        <w:rPr>
          <w:sz w:val="28"/>
          <w:szCs w:val="28"/>
          <w:lang w:val="uz-Latn-UZ"/>
        </w:rPr>
        <w:br/>
      </w:r>
      <w:r w:rsidR="009A2B97">
        <w:rPr>
          <w:sz w:val="28"/>
          <w:szCs w:val="28"/>
          <w:lang w:val="uz-Cyrl-UZ"/>
        </w:rPr>
        <w:t>ҳамда</w:t>
      </w:r>
      <w:r w:rsidR="00CA291B" w:rsidRPr="0063270A">
        <w:rPr>
          <w:sz w:val="28"/>
          <w:szCs w:val="28"/>
          <w:lang w:val="uz-Latn-UZ"/>
        </w:rPr>
        <w:t xml:space="preserve"> Тошкент халқаро молия </w:t>
      </w:r>
      <w:r>
        <w:rPr>
          <w:sz w:val="28"/>
          <w:szCs w:val="28"/>
          <w:lang w:val="uz-Latn-UZ"/>
        </w:rPr>
        <w:t>Молия маркази</w:t>
      </w:r>
      <w:r w:rsidR="00CA291B" w:rsidRPr="0063270A">
        <w:rPr>
          <w:sz w:val="28"/>
          <w:szCs w:val="28"/>
          <w:lang w:val="uz-Latn-UZ"/>
        </w:rPr>
        <w:t xml:space="preserve">ини самарали ташкил этиш ва </w:t>
      </w:r>
      <w:r w:rsidR="00CA291B" w:rsidRPr="0063270A">
        <w:rPr>
          <w:sz w:val="28"/>
          <w:szCs w:val="28"/>
          <w:lang w:val="uz-Latn-UZ"/>
        </w:rPr>
        <w:lastRenderedPageBreak/>
        <w:t xml:space="preserve">унинг фаолият юритиши учун зарур бўлган </w:t>
      </w:r>
      <w:r>
        <w:rPr>
          <w:sz w:val="28"/>
          <w:szCs w:val="28"/>
          <w:lang w:val="uz-Latn-UZ"/>
        </w:rPr>
        <w:t>Молия маркази</w:t>
      </w:r>
      <w:r w:rsidR="000305A6">
        <w:rPr>
          <w:sz w:val="28"/>
          <w:szCs w:val="28"/>
          <w:lang w:val="uz-Latn-UZ"/>
        </w:rPr>
        <w:t xml:space="preserve"> қарорлари</w:t>
      </w:r>
      <w:r w:rsidR="00C53E1F" w:rsidRPr="0063270A">
        <w:rPr>
          <w:sz w:val="28"/>
          <w:szCs w:val="28"/>
          <w:lang w:val="uz-Cyrl-UZ"/>
        </w:rPr>
        <w:t>ни</w:t>
      </w:r>
      <w:r w:rsidR="00CA291B" w:rsidRPr="0063270A">
        <w:rPr>
          <w:sz w:val="28"/>
          <w:szCs w:val="28"/>
          <w:lang w:val="uz-Latn-UZ"/>
        </w:rPr>
        <w:t xml:space="preserve"> тайёрлайдилар ва қабул қиладилар.</w:t>
      </w:r>
    </w:p>
    <w:p w14:paraId="1F5A9564" w14:textId="2EBA1568" w:rsidR="00CA291B" w:rsidRPr="003A2680" w:rsidRDefault="00CA291B" w:rsidP="001D25A5">
      <w:pPr>
        <w:spacing w:before="60" w:line="288" w:lineRule="auto"/>
        <w:ind w:firstLine="720"/>
        <w:jc w:val="both"/>
        <w:rPr>
          <w:sz w:val="28"/>
          <w:szCs w:val="28"/>
          <w:lang w:val="uz-Latn-UZ"/>
        </w:rPr>
      </w:pPr>
      <w:r w:rsidRPr="003A2680">
        <w:rPr>
          <w:sz w:val="28"/>
          <w:szCs w:val="28"/>
          <w:lang w:val="uz-Latn-UZ"/>
        </w:rPr>
        <w:t xml:space="preserve">Ушбу модданинг 1-қисми мақсадлари учун, агар </w:t>
      </w:r>
      <w:r w:rsidR="00F95BC7">
        <w:rPr>
          <w:sz w:val="28"/>
          <w:szCs w:val="28"/>
          <w:lang w:val="uz-Latn-UZ"/>
        </w:rPr>
        <w:t>Молия маркази</w:t>
      </w:r>
      <w:r w:rsidR="000305A6">
        <w:rPr>
          <w:sz w:val="28"/>
          <w:szCs w:val="28"/>
          <w:lang w:val="uz-Latn-UZ"/>
        </w:rPr>
        <w:t xml:space="preserve"> қарорлари  </w:t>
      </w:r>
      <w:r w:rsidR="003D7FAC" w:rsidRPr="003A2680">
        <w:rPr>
          <w:sz w:val="28"/>
          <w:szCs w:val="28"/>
          <w:lang w:val="uz-Latn-UZ"/>
        </w:rPr>
        <w:t xml:space="preserve"> </w:t>
      </w:r>
      <w:r w:rsidR="00F95BC7">
        <w:rPr>
          <w:sz w:val="28"/>
          <w:szCs w:val="28"/>
          <w:lang w:val="uz-Latn-UZ"/>
        </w:rPr>
        <w:t>Молия маркази</w:t>
      </w:r>
      <w:r w:rsidR="008C77C6" w:rsidRPr="003A2680">
        <w:rPr>
          <w:sz w:val="28"/>
          <w:szCs w:val="28"/>
          <w:lang w:val="uz-Latn-UZ"/>
        </w:rPr>
        <w:t xml:space="preserve">ни </w:t>
      </w:r>
      <w:r w:rsidRPr="003A2680">
        <w:rPr>
          <w:sz w:val="28"/>
          <w:szCs w:val="28"/>
          <w:lang w:val="uz-Latn-UZ"/>
        </w:rPr>
        <w:t>бошқариш, тартибга солиш, суд фаолияти ёки кундалик фаолияти учун муҳим бўлган масалаларни тартибга солса, улар зарур деб ҳисобланади.</w:t>
      </w:r>
    </w:p>
    <w:p w14:paraId="7121F24B" w14:textId="2809854E" w:rsidR="00CA291B" w:rsidRPr="0063270A" w:rsidRDefault="00CA291B" w:rsidP="001D25A5">
      <w:pPr>
        <w:spacing w:before="60" w:line="288" w:lineRule="auto"/>
        <w:ind w:firstLine="720"/>
        <w:jc w:val="both"/>
        <w:rPr>
          <w:sz w:val="28"/>
          <w:szCs w:val="28"/>
          <w:lang w:val="uz-Latn-UZ"/>
        </w:rPr>
      </w:pPr>
      <w:r w:rsidRPr="0063270A">
        <w:rPr>
          <w:sz w:val="28"/>
          <w:szCs w:val="28"/>
          <w:lang w:val="uz-Latn-UZ"/>
        </w:rPr>
        <w:t xml:space="preserve">Ушбу модданинг 1-қисмида кўрсатилган </w:t>
      </w:r>
      <w:r w:rsidR="00F95BC7">
        <w:rPr>
          <w:sz w:val="28"/>
          <w:szCs w:val="28"/>
          <w:lang w:val="uz-Latn-UZ"/>
        </w:rPr>
        <w:t>Молия маркази</w:t>
      </w:r>
      <w:r w:rsidR="000305A6">
        <w:rPr>
          <w:sz w:val="28"/>
          <w:szCs w:val="28"/>
          <w:lang w:val="uz-Latn-UZ"/>
        </w:rPr>
        <w:t xml:space="preserve"> қарорлари</w:t>
      </w:r>
      <w:r w:rsidR="001F1E2B">
        <w:rPr>
          <w:sz w:val="28"/>
          <w:szCs w:val="28"/>
          <w:lang w:val="uz-Cyrl-UZ"/>
        </w:rPr>
        <w:t xml:space="preserve"> </w:t>
      </w:r>
      <w:r w:rsidRPr="0063270A">
        <w:rPr>
          <w:sz w:val="28"/>
          <w:szCs w:val="28"/>
          <w:lang w:val="uz-Latn-UZ"/>
        </w:rPr>
        <w:t xml:space="preserve">қабул қилинганидан сўнг, </w:t>
      </w:r>
      <w:r w:rsidR="009A2B97">
        <w:rPr>
          <w:sz w:val="28"/>
          <w:szCs w:val="28"/>
          <w:lang w:val="uz-Cyrl-UZ"/>
        </w:rPr>
        <w:t>Мувофиқлаштирувчи кенгаш</w:t>
      </w:r>
      <w:r w:rsidRPr="0063270A">
        <w:rPr>
          <w:sz w:val="28"/>
          <w:szCs w:val="28"/>
          <w:lang w:val="uz-Latn-UZ"/>
        </w:rPr>
        <w:t xml:space="preserve"> </w:t>
      </w:r>
      <w:r w:rsidR="00F95BC7">
        <w:rPr>
          <w:sz w:val="28"/>
          <w:szCs w:val="28"/>
          <w:lang w:val="uz-Latn-UZ"/>
        </w:rPr>
        <w:t>Молия маркази</w:t>
      </w:r>
      <w:r w:rsidR="008C77C6" w:rsidRPr="0063270A">
        <w:rPr>
          <w:sz w:val="28"/>
          <w:szCs w:val="28"/>
          <w:lang w:val="uz-Latn-UZ"/>
        </w:rPr>
        <w:t xml:space="preserve">нинг </w:t>
      </w:r>
      <w:r w:rsidR="003D7FAC" w:rsidRPr="0063270A">
        <w:rPr>
          <w:sz w:val="28"/>
          <w:szCs w:val="28"/>
          <w:lang w:val="uz-Cyrl-UZ"/>
        </w:rPr>
        <w:t>жорий</w:t>
      </w:r>
      <w:r w:rsidRPr="0063270A">
        <w:rPr>
          <w:sz w:val="28"/>
          <w:szCs w:val="28"/>
          <w:lang w:val="uz-Latn-UZ"/>
        </w:rPr>
        <w:t xml:space="preserve"> тайёргарлигини баҳолайди ва унинг фаолият юритиши учун зарур бўлган ҳуқуқий, институционал ва ташкилий асослар яратилганлигидан қониқиш ҳосил қилган тақдирда, </w:t>
      </w:r>
      <w:r w:rsidR="00F95BC7">
        <w:rPr>
          <w:sz w:val="28"/>
          <w:szCs w:val="28"/>
          <w:lang w:val="uz-Latn-UZ"/>
        </w:rPr>
        <w:t>Молия маркази</w:t>
      </w:r>
      <w:r w:rsidR="008C77C6" w:rsidRPr="0063270A">
        <w:rPr>
          <w:sz w:val="28"/>
          <w:szCs w:val="28"/>
          <w:lang w:val="uz-Latn-UZ"/>
        </w:rPr>
        <w:t xml:space="preserve">ни </w:t>
      </w:r>
      <w:r w:rsidRPr="0063270A">
        <w:rPr>
          <w:sz w:val="28"/>
          <w:szCs w:val="28"/>
          <w:lang w:val="uz-Latn-UZ"/>
        </w:rPr>
        <w:t>фаолият бошлашга тайёр деб топиш тўғрисида қарор қабул қилади.</w:t>
      </w:r>
    </w:p>
    <w:p w14:paraId="3E5926B3" w14:textId="4569C9F5" w:rsidR="00CA291B" w:rsidRPr="0063270A" w:rsidRDefault="00CA291B" w:rsidP="001D25A5">
      <w:pPr>
        <w:spacing w:before="60" w:line="288" w:lineRule="auto"/>
        <w:ind w:firstLine="720"/>
        <w:jc w:val="both"/>
        <w:rPr>
          <w:sz w:val="28"/>
          <w:szCs w:val="28"/>
          <w:lang w:val="uz-Latn-UZ"/>
        </w:rPr>
      </w:pPr>
      <w:r w:rsidRPr="0063270A">
        <w:rPr>
          <w:sz w:val="28"/>
          <w:szCs w:val="28"/>
          <w:lang w:val="uz-Latn-UZ"/>
        </w:rPr>
        <w:t xml:space="preserve">Мувофиқлаштирувчи кенгашнинг </w:t>
      </w:r>
      <w:r w:rsidR="00F95BC7">
        <w:rPr>
          <w:sz w:val="28"/>
          <w:szCs w:val="28"/>
          <w:lang w:val="uz-Latn-UZ"/>
        </w:rPr>
        <w:t>Молия маркази</w:t>
      </w:r>
      <w:r w:rsidR="008C77C6" w:rsidRPr="0063270A">
        <w:rPr>
          <w:sz w:val="28"/>
          <w:szCs w:val="28"/>
          <w:lang w:val="uz-Latn-UZ"/>
        </w:rPr>
        <w:t xml:space="preserve">ни </w:t>
      </w:r>
      <w:r w:rsidRPr="0063270A">
        <w:rPr>
          <w:sz w:val="28"/>
          <w:szCs w:val="28"/>
          <w:lang w:val="uz-Latn-UZ"/>
        </w:rPr>
        <w:t>фаолият бошлашга тайёр деб топиш тўғрисидаги қарори тасдиқлаш учун Ўзбекистон Республикаси Президентига тақдим этилади.</w:t>
      </w:r>
    </w:p>
    <w:p w14:paraId="7D2E79D0" w14:textId="6602A829" w:rsidR="00CA291B" w:rsidRPr="0063270A" w:rsidRDefault="00CA291B" w:rsidP="001D25A5">
      <w:pPr>
        <w:spacing w:before="60" w:line="288" w:lineRule="auto"/>
        <w:ind w:firstLine="720"/>
        <w:jc w:val="both"/>
        <w:rPr>
          <w:sz w:val="28"/>
          <w:szCs w:val="28"/>
          <w:lang w:val="uz-Latn-UZ"/>
        </w:rPr>
      </w:pPr>
      <w:r w:rsidRPr="0063270A">
        <w:rPr>
          <w:sz w:val="28"/>
          <w:szCs w:val="28"/>
          <w:lang w:val="uz-Latn-UZ"/>
        </w:rPr>
        <w:t xml:space="preserve">Ўзбекистон Республикаси Президенти томонидан тасдиқланганидан сўнг, </w:t>
      </w:r>
      <w:r w:rsidR="00F95BC7">
        <w:rPr>
          <w:sz w:val="28"/>
          <w:szCs w:val="28"/>
          <w:lang w:val="uz-Latn-UZ"/>
        </w:rPr>
        <w:t>Молия маркази</w:t>
      </w:r>
      <w:r w:rsidR="008C77C6" w:rsidRPr="0063270A">
        <w:rPr>
          <w:sz w:val="28"/>
          <w:szCs w:val="28"/>
          <w:lang w:val="uz-Latn-UZ"/>
        </w:rPr>
        <w:t xml:space="preserve"> </w:t>
      </w:r>
      <w:r w:rsidRPr="0063270A">
        <w:rPr>
          <w:sz w:val="28"/>
          <w:szCs w:val="28"/>
          <w:lang w:val="uz-Latn-UZ"/>
        </w:rPr>
        <w:t>бундай тасдиқлашда кўрсатилган санадан бошлаб фаоллаштирилган деб ҳисобланади, бу сана тасдиқлаш санасидан бошлаб бир ойдан кеч бўлмаслиги керак.</w:t>
      </w:r>
    </w:p>
    <w:p w14:paraId="1E169A85" w14:textId="0BF7C8A1" w:rsidR="004F2198" w:rsidRPr="0063270A" w:rsidRDefault="00CA291B" w:rsidP="004C7433">
      <w:pPr>
        <w:spacing w:before="60" w:line="288" w:lineRule="auto"/>
        <w:ind w:firstLine="720"/>
        <w:jc w:val="both"/>
        <w:rPr>
          <w:sz w:val="28"/>
          <w:szCs w:val="28"/>
          <w:lang w:val="uz-Latn-UZ"/>
        </w:rPr>
      </w:pPr>
      <w:r w:rsidRPr="0063270A">
        <w:rPr>
          <w:sz w:val="28"/>
          <w:szCs w:val="28"/>
          <w:lang w:val="uz-Latn-UZ"/>
        </w:rPr>
        <w:t xml:space="preserve">Фаоллаштириш санасидан бошлаб </w:t>
      </w:r>
      <w:r w:rsidR="00F95BC7">
        <w:rPr>
          <w:sz w:val="28"/>
          <w:szCs w:val="28"/>
          <w:lang w:val="uz-Latn-UZ"/>
        </w:rPr>
        <w:t>Молия маркази</w:t>
      </w:r>
      <w:r w:rsidR="008C77C6" w:rsidRPr="0063270A">
        <w:rPr>
          <w:sz w:val="28"/>
          <w:szCs w:val="28"/>
          <w:lang w:val="uz-Latn-UZ"/>
        </w:rPr>
        <w:t xml:space="preserve"> </w:t>
      </w:r>
      <w:r w:rsidRPr="0063270A">
        <w:rPr>
          <w:sz w:val="28"/>
          <w:szCs w:val="28"/>
          <w:lang w:val="uz-Latn-UZ"/>
        </w:rPr>
        <w:t xml:space="preserve">ўзининг ҳуқуқий режимини, ваколатларини, жавобгарлигини ва функцияларини ушбу Қонун ва </w:t>
      </w:r>
      <w:r w:rsidR="00F95BC7">
        <w:rPr>
          <w:sz w:val="28"/>
          <w:szCs w:val="28"/>
          <w:lang w:val="uz-Latn-UZ"/>
        </w:rPr>
        <w:t>Молия маркази</w:t>
      </w:r>
      <w:r w:rsidR="000305A6">
        <w:rPr>
          <w:sz w:val="28"/>
          <w:szCs w:val="28"/>
          <w:lang w:val="uz-Latn-UZ"/>
        </w:rPr>
        <w:t xml:space="preserve"> қарорлари</w:t>
      </w:r>
      <w:r w:rsidR="00C53E1F" w:rsidRPr="0063270A">
        <w:rPr>
          <w:sz w:val="28"/>
          <w:szCs w:val="28"/>
          <w:lang w:val="uz-Cyrl-UZ"/>
        </w:rPr>
        <w:t>га</w:t>
      </w:r>
      <w:r w:rsidRPr="0063270A">
        <w:rPr>
          <w:sz w:val="28"/>
          <w:szCs w:val="28"/>
          <w:lang w:val="uz-Latn-UZ"/>
        </w:rPr>
        <w:t xml:space="preserve"> мувофиқ қабул қилади ҳамда фаолиятга киришади.</w:t>
      </w:r>
    </w:p>
    <w:p w14:paraId="3FC31E1B" w14:textId="63611C00" w:rsidR="001D25A5" w:rsidRPr="0063270A" w:rsidRDefault="00C53E1F" w:rsidP="00501E9A">
      <w:pPr>
        <w:pStyle w:val="2"/>
        <w:spacing w:before="60" w:after="0" w:line="288" w:lineRule="auto"/>
        <w:ind w:firstLine="720"/>
        <w:jc w:val="both"/>
        <w:rPr>
          <w:sz w:val="28"/>
          <w:szCs w:val="28"/>
          <w:lang w:val="uz-Latn-UZ"/>
        </w:rPr>
      </w:pPr>
      <w:r w:rsidRPr="0063270A">
        <w:rPr>
          <w:sz w:val="28"/>
          <w:szCs w:val="28"/>
          <w:lang w:val="uz-Cyrl-UZ"/>
        </w:rPr>
        <w:t>21</w:t>
      </w:r>
      <w:r w:rsidR="001D25A5" w:rsidRPr="0063270A">
        <w:rPr>
          <w:sz w:val="28"/>
          <w:szCs w:val="28"/>
          <w:lang w:val="uz-Latn-UZ"/>
        </w:rPr>
        <w:t>-модда. Ўзбекистон Республикасининг айрим қонун ҳужжатларига ўзгартириш ва қўшимчалар киритиш</w:t>
      </w:r>
    </w:p>
    <w:p w14:paraId="3B66CBF3" w14:textId="77777777" w:rsidR="001D25A5" w:rsidRPr="0063270A" w:rsidRDefault="001D25A5" w:rsidP="001D25A5">
      <w:pPr>
        <w:spacing w:before="60" w:line="288" w:lineRule="auto"/>
        <w:ind w:firstLine="720"/>
        <w:jc w:val="both"/>
        <w:rPr>
          <w:sz w:val="28"/>
          <w:szCs w:val="28"/>
          <w:lang w:val="uz-Cyrl-UZ"/>
        </w:rPr>
      </w:pPr>
      <w:r w:rsidRPr="0063270A">
        <w:rPr>
          <w:b/>
          <w:spacing w:val="-4"/>
          <w:sz w:val="28"/>
          <w:szCs w:val="28"/>
          <w:lang w:val="uz-Cyrl-UZ"/>
        </w:rPr>
        <w:t>1</w:t>
      </w:r>
      <w:r w:rsidRPr="0063270A">
        <w:rPr>
          <w:spacing w:val="-4"/>
          <w:sz w:val="28"/>
          <w:szCs w:val="28"/>
          <w:lang w:val="uz-Cyrl-UZ"/>
        </w:rPr>
        <w:t xml:space="preserve">. </w:t>
      </w:r>
      <w:r w:rsidRPr="0063270A">
        <w:rPr>
          <w:sz w:val="28"/>
          <w:szCs w:val="28"/>
          <w:lang w:val="uz-Cyrl-UZ"/>
        </w:rPr>
        <w:t xml:space="preserve">Ўзбекистон Республикасининг 2023 йил 1 майда қабул қилинган </w:t>
      </w:r>
      <w:r w:rsidRPr="0063270A">
        <w:rPr>
          <w:sz w:val="28"/>
          <w:szCs w:val="28"/>
          <w:lang w:val="uz-Cyrl-UZ"/>
        </w:rPr>
        <w:br/>
        <w:t xml:space="preserve">ЎРҚ-837-сонли Конституциявий Қонуни билан тасдиқланган </w:t>
      </w:r>
      <w:r w:rsidRPr="0063270A">
        <w:rPr>
          <w:b/>
          <w:sz w:val="28"/>
          <w:szCs w:val="28"/>
          <w:lang w:val="uz-Cyrl-UZ"/>
        </w:rPr>
        <w:t>Ўзбекистон Республикасининг Конституциясига</w:t>
      </w:r>
      <w:r w:rsidRPr="0063270A">
        <w:rPr>
          <w:bCs/>
          <w:sz w:val="28"/>
          <w:szCs w:val="28"/>
          <w:lang w:val="uz-Cyrl-UZ"/>
        </w:rPr>
        <w:t xml:space="preserve"> </w:t>
      </w:r>
      <w:r w:rsidRPr="0063270A">
        <w:rPr>
          <w:sz w:val="28"/>
          <w:szCs w:val="28"/>
          <w:lang w:val="uz-Cyrl-UZ"/>
        </w:rPr>
        <w:t>(Ўзбекистон Республикаси Олий Мажлиси палаталарининг Ахборотномаси, 2026 йил, № ____, ____-модда) қуйидаги ўзгартиришлар ва қўшимча киритилсин:</w:t>
      </w:r>
    </w:p>
    <w:p w14:paraId="71AAF075" w14:textId="77777777" w:rsidR="001D25A5" w:rsidRPr="0063270A" w:rsidRDefault="001D25A5" w:rsidP="001D25A5">
      <w:pPr>
        <w:spacing w:before="60" w:line="288" w:lineRule="auto"/>
        <w:ind w:firstLine="720"/>
        <w:jc w:val="both"/>
        <w:rPr>
          <w:sz w:val="28"/>
          <w:szCs w:val="28"/>
          <w:lang w:val="uz-Cyrl-UZ"/>
        </w:rPr>
      </w:pPr>
      <w:r w:rsidRPr="0063270A">
        <w:rPr>
          <w:bCs/>
          <w:sz w:val="28"/>
          <w:szCs w:val="28"/>
          <w:lang w:val="uz-Cyrl-UZ"/>
        </w:rPr>
        <w:t>1)</w:t>
      </w:r>
      <w:r w:rsidRPr="0063270A">
        <w:rPr>
          <w:sz w:val="28"/>
          <w:szCs w:val="28"/>
          <w:lang w:val="uz-Cyrl-UZ"/>
        </w:rPr>
        <w:t> </w:t>
      </w:r>
      <w:r w:rsidRPr="0063270A">
        <w:rPr>
          <w:b/>
          <w:sz w:val="28"/>
          <w:szCs w:val="28"/>
          <w:lang w:val="uz-Cyrl-UZ"/>
        </w:rPr>
        <w:t>15-модданинг иккинчи қисми</w:t>
      </w:r>
      <w:r w:rsidRPr="0063270A">
        <w:rPr>
          <w:bCs/>
          <w:sz w:val="28"/>
          <w:szCs w:val="28"/>
          <w:lang w:val="uz-Cyrl-UZ"/>
        </w:rPr>
        <w:t xml:space="preserve"> </w:t>
      </w:r>
      <w:r w:rsidRPr="0063270A">
        <w:rPr>
          <w:sz w:val="28"/>
          <w:szCs w:val="28"/>
          <w:lang w:val="uz-Cyrl-UZ"/>
        </w:rPr>
        <w:t>қуйидаги таҳрирда баён этилсин:</w:t>
      </w:r>
    </w:p>
    <w:p w14:paraId="45D7A7C6"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“Ўзбекистон Республикаси Конституцияси мамлакатнинг бутун ҳудудида олий юридик кучга эга, тўғридан-тўғри амал қилади ва ягона ҳуқуқий маконнинг асосини ташкил этади. Алоҳида ҳудудларда Ўзбекистон Республикасининг Конституциявий қонуни билан ягона ҳуқуқий макон доирасида махсус хуқуқий режим ўрнатилиши мумкин”;</w:t>
      </w:r>
    </w:p>
    <w:p w14:paraId="7D4C26BA" w14:textId="77777777" w:rsidR="001D25A5" w:rsidRPr="0063270A" w:rsidRDefault="001D25A5" w:rsidP="001D25A5">
      <w:pPr>
        <w:spacing w:before="60" w:line="288" w:lineRule="auto"/>
        <w:ind w:firstLine="720"/>
        <w:jc w:val="both"/>
        <w:rPr>
          <w:sz w:val="28"/>
          <w:szCs w:val="28"/>
          <w:lang w:val="uz-Cyrl-UZ"/>
        </w:rPr>
      </w:pPr>
      <w:r w:rsidRPr="0063270A">
        <w:rPr>
          <w:bCs/>
          <w:sz w:val="28"/>
          <w:szCs w:val="28"/>
          <w:lang w:val="uz-Cyrl-UZ"/>
        </w:rPr>
        <w:lastRenderedPageBreak/>
        <w:t>2)</w:t>
      </w:r>
      <w:r w:rsidRPr="0063270A">
        <w:rPr>
          <w:sz w:val="28"/>
          <w:szCs w:val="28"/>
          <w:lang w:val="uz-Cyrl-UZ"/>
        </w:rPr>
        <w:t> </w:t>
      </w:r>
      <w:r w:rsidRPr="0063270A">
        <w:rPr>
          <w:bCs/>
          <w:sz w:val="28"/>
          <w:szCs w:val="28"/>
          <w:lang w:val="uz-Cyrl-UZ"/>
        </w:rPr>
        <w:t>131-модда</w:t>
      </w:r>
      <w:r w:rsidRPr="0063270A">
        <w:rPr>
          <w:sz w:val="28"/>
          <w:szCs w:val="28"/>
          <w:lang w:val="uz-Cyrl-UZ"/>
        </w:rPr>
        <w:t>:</w:t>
      </w:r>
    </w:p>
    <w:p w14:paraId="6D769891"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қуйидаги мазмундаги </w:t>
      </w:r>
      <w:r w:rsidRPr="0063270A">
        <w:rPr>
          <w:bCs/>
          <w:sz w:val="28"/>
          <w:szCs w:val="28"/>
          <w:lang w:val="uz-Cyrl-UZ"/>
        </w:rPr>
        <w:t>иккинчи</w:t>
      </w:r>
      <w:r w:rsidRPr="0063270A">
        <w:rPr>
          <w:sz w:val="28"/>
          <w:szCs w:val="28"/>
          <w:lang w:val="uz-Cyrl-UZ"/>
        </w:rPr>
        <w:t xml:space="preserve"> қисм билан тўлдирилсин:</w:t>
      </w:r>
    </w:p>
    <w:p w14:paraId="79C7DB33"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“Махсус хуқуқий режим ўрнатилган ҳудудда фаолияти Ўзбекистон Республикасининг Конституциявий қонуни билан белгиланадиган ихтисослашган судлар тузилиши мумкин”;</w:t>
      </w:r>
    </w:p>
    <w:p w14:paraId="03311C5B" w14:textId="77777777" w:rsidR="001D25A5" w:rsidRPr="0063270A" w:rsidRDefault="001D25A5" w:rsidP="001D25A5">
      <w:pPr>
        <w:spacing w:before="60" w:line="288" w:lineRule="auto"/>
        <w:ind w:firstLine="720"/>
        <w:jc w:val="both"/>
        <w:rPr>
          <w:sz w:val="28"/>
          <w:szCs w:val="28"/>
          <w:lang w:val="uz-Cyrl-UZ"/>
        </w:rPr>
      </w:pPr>
      <w:r w:rsidRPr="0063270A">
        <w:rPr>
          <w:bCs/>
          <w:sz w:val="28"/>
          <w:szCs w:val="28"/>
          <w:lang w:val="uz-Cyrl-UZ"/>
        </w:rPr>
        <w:t>иккинчи қисми</w:t>
      </w:r>
      <w:r w:rsidRPr="0063270A">
        <w:rPr>
          <w:sz w:val="28"/>
          <w:szCs w:val="28"/>
          <w:lang w:val="uz-Cyrl-UZ"/>
        </w:rPr>
        <w:t xml:space="preserve"> </w:t>
      </w:r>
      <w:r w:rsidRPr="0063270A">
        <w:rPr>
          <w:bCs/>
          <w:sz w:val="28"/>
          <w:szCs w:val="28"/>
          <w:lang w:val="uz-Cyrl-UZ"/>
        </w:rPr>
        <w:t>учинчи қисм</w:t>
      </w:r>
      <w:r w:rsidRPr="0063270A">
        <w:rPr>
          <w:sz w:val="28"/>
          <w:szCs w:val="28"/>
          <w:lang w:val="uz-Cyrl-UZ"/>
        </w:rPr>
        <w:t xml:space="preserve"> деб ҳисоблансин;</w:t>
      </w:r>
    </w:p>
    <w:p w14:paraId="0E198709"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3) 134-модданинг биринчи қисми қуйидаги таҳрирда баён этилсин:</w:t>
      </w:r>
    </w:p>
    <w:p w14:paraId="045E0BB0"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“Ўзбекистон Республикаси Олий суди фуқаролик, жиноий, иқтисодий </w:t>
      </w:r>
      <w:r w:rsidRPr="0063270A">
        <w:rPr>
          <w:sz w:val="28"/>
          <w:szCs w:val="28"/>
          <w:lang w:val="uz-Cyrl-UZ"/>
        </w:rPr>
        <w:br/>
        <w:t>ва маъмурий суд ишларини юритиш соҳасида суд ҳокимиятининг олий органи ҳисобланади, бундан Ўзбекистон Республикасининг Конституциявий қонуни билан белгиланадиган ҳоллар мустасно”.</w:t>
      </w:r>
    </w:p>
    <w:p w14:paraId="26F317E3" w14:textId="77777777" w:rsidR="001D25A5" w:rsidRPr="0063270A" w:rsidRDefault="001D25A5" w:rsidP="001D25A5">
      <w:pPr>
        <w:spacing w:before="60" w:line="288" w:lineRule="auto"/>
        <w:ind w:firstLine="720"/>
        <w:jc w:val="both"/>
        <w:rPr>
          <w:spacing w:val="-4"/>
          <w:sz w:val="28"/>
          <w:szCs w:val="28"/>
          <w:lang w:val="uz-Cyrl-UZ"/>
        </w:rPr>
      </w:pPr>
      <w:r w:rsidRPr="0063270A">
        <w:rPr>
          <w:b/>
          <w:spacing w:val="-4"/>
          <w:sz w:val="28"/>
          <w:szCs w:val="28"/>
          <w:lang w:val="uz-Cyrl-UZ"/>
        </w:rPr>
        <w:t>2</w:t>
      </w:r>
      <w:r w:rsidRPr="0063270A">
        <w:rPr>
          <w:spacing w:val="-4"/>
          <w:sz w:val="28"/>
          <w:szCs w:val="28"/>
          <w:lang w:val="uz-Cyrl-UZ"/>
        </w:rPr>
        <w:t xml:space="preserve">. Ўзбекистон Республикасининг 1989 йил 21 октябрда қабул қилинган </w:t>
      </w:r>
      <w:r w:rsidRPr="0063270A">
        <w:rPr>
          <w:b/>
          <w:bCs/>
          <w:spacing w:val="-4"/>
          <w:sz w:val="28"/>
          <w:szCs w:val="28"/>
          <w:lang w:val="uz-Cyrl-UZ"/>
        </w:rPr>
        <w:t>“Давлат тили ҳақида”ги</w:t>
      </w:r>
      <w:r w:rsidRPr="0063270A">
        <w:rPr>
          <w:spacing w:val="-4"/>
          <w:sz w:val="28"/>
          <w:szCs w:val="28"/>
          <w:lang w:val="uz-Cyrl-UZ"/>
        </w:rPr>
        <w:t xml:space="preserve"> 3561–XI-сонли Қонуни (Ўзбекистон Республикасининг 1995 йил 21 декабрда қабул қилинган 167–I-сонли Қонуни таҳририда) (Ўзбекистон Республикаси Олий Мажлисининг Ахборотномаси, 1995 йил, № 12, 257-модда; 2005 йил, № 1, 18-модда; Ўзбекистон Республикаси Олий Мажлиси палаталарининг Ахборотномаси, 2010 йил, № 9, 335-модда; 2011 йил, № 10, 274-модда; 2017 йил, № 9, 510-модда) </w:t>
      </w:r>
      <w:r w:rsidRPr="0063270A">
        <w:rPr>
          <w:b/>
          <w:bCs/>
          <w:spacing w:val="-4"/>
          <w:sz w:val="28"/>
          <w:szCs w:val="28"/>
          <w:lang w:val="uz-Cyrl-UZ"/>
        </w:rPr>
        <w:t>3-моддасига</w:t>
      </w:r>
      <w:r w:rsidRPr="0063270A">
        <w:rPr>
          <w:spacing w:val="-4"/>
          <w:sz w:val="28"/>
          <w:szCs w:val="28"/>
          <w:lang w:val="uz-Cyrl-UZ"/>
        </w:rPr>
        <w:t xml:space="preserve"> қуйидаги қўшимча ва ўзгартиришлар киритилсин:</w:t>
      </w:r>
    </w:p>
    <w:p w14:paraId="56E814BD"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1) қуйидаги мазмундаги учинчи қисм билан тўлдирилсин:</w:t>
      </w:r>
    </w:p>
    <w:p w14:paraId="2070761F"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“Конституциявий қонун билан махсус хуқуқий режим ўрнатилган ҳудудда ушбу қонунда ўрнатилганидан бошқача иш юритиш ва расмий ҳужжатларни қабул қилиш тили белгиланиши мумкин”.</w:t>
      </w:r>
    </w:p>
    <w:p w14:paraId="1570467A"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2) учинчи ва тўртинчи қисмлар тегишинча тўртинчи ва бешинчи қисмлар деб ҳисоблансин.</w:t>
      </w:r>
    </w:p>
    <w:p w14:paraId="0F4C672D" w14:textId="77777777" w:rsidR="001D25A5" w:rsidRPr="0063270A" w:rsidRDefault="001D25A5" w:rsidP="001D25A5">
      <w:pPr>
        <w:spacing w:before="60" w:line="288" w:lineRule="auto"/>
        <w:ind w:firstLine="720"/>
        <w:jc w:val="both"/>
        <w:rPr>
          <w:sz w:val="28"/>
          <w:szCs w:val="28"/>
          <w:lang w:val="uz-Cyrl-UZ"/>
        </w:rPr>
      </w:pPr>
      <w:r w:rsidRPr="0063270A">
        <w:rPr>
          <w:b/>
          <w:bCs/>
          <w:sz w:val="28"/>
          <w:szCs w:val="28"/>
          <w:lang w:val="uz-Cyrl-UZ"/>
        </w:rPr>
        <w:t>3.</w:t>
      </w:r>
      <w:r w:rsidRPr="0063270A">
        <w:rPr>
          <w:sz w:val="28"/>
          <w:szCs w:val="28"/>
          <w:lang w:val="uz-Cyrl-UZ"/>
        </w:rPr>
        <w:t xml:space="preserve"> Ўзбекистон Республикасининг 1992 йил 2 июлда қабул қилинган </w:t>
      </w:r>
      <w:r w:rsidRPr="0063270A">
        <w:rPr>
          <w:b/>
          <w:bCs/>
          <w:sz w:val="28"/>
          <w:szCs w:val="28"/>
          <w:lang w:val="uz-Cyrl-UZ"/>
        </w:rPr>
        <w:t xml:space="preserve">«Биржалар ва биржа фаолияти тўғрисида»ги </w:t>
      </w:r>
      <w:r w:rsidRPr="0063270A">
        <w:rPr>
          <w:sz w:val="28"/>
          <w:szCs w:val="28"/>
          <w:lang w:val="uz-Cyrl-UZ"/>
        </w:rPr>
        <w:t xml:space="preserve">625-XII-сонли Қонунининг (Ўзбекистон Республикасининг 2014 йил 12 сентябрда қабул қилинган ЎРҚ-375-сонли Қонуни таҳририда) (Ўзбекистон Республикаси Олий Мажлиси палаталарининг Ахборотномаси, 2014 йил, № 9, 246-модда; 2018 йил, № 7, 431-модда; 2019 йил, № 1, 5-модда; 2021 йил, 4-сонга илова) </w:t>
      </w:r>
      <w:r w:rsidRPr="0063270A">
        <w:rPr>
          <w:b/>
          <w:bCs/>
          <w:sz w:val="28"/>
          <w:szCs w:val="28"/>
          <w:lang w:val="uz-Cyrl-UZ"/>
        </w:rPr>
        <w:t>2-моддасига</w:t>
      </w:r>
      <w:r w:rsidRPr="0063270A">
        <w:rPr>
          <w:sz w:val="28"/>
          <w:szCs w:val="28"/>
          <w:lang w:val="uz-Cyrl-UZ"/>
        </w:rPr>
        <w:t xml:space="preserve"> қуйидаги қўшимча ва ўзгартириш киритилсин:</w:t>
      </w:r>
    </w:p>
    <w:p w14:paraId="011EED50"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1) қуйидаги мазмундаги иккинчи қисм билан тўлдирилсин:</w:t>
      </w:r>
    </w:p>
    <w:p w14:paraId="1A82BFE0"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“Конституциявий қонун билан махсус хуқуқий режим ўрнатилган ҳудудда </w:t>
      </w:r>
      <w:r w:rsidRPr="0063270A">
        <w:rPr>
          <w:color w:val="000000"/>
          <w:sz w:val="28"/>
          <w:szCs w:val="28"/>
          <w:lang w:val="uz-Cyrl-UZ"/>
        </w:rPr>
        <w:t>биржаларнинг ташкил этилиши ва фаолияти билан боғлиқ</w:t>
      </w:r>
      <w:r w:rsidRPr="0063270A">
        <w:rPr>
          <w:color w:val="000000"/>
          <w:sz w:val="28"/>
          <w:szCs w:val="28"/>
          <w:lang w:val="uz-Cyrl-UZ" w:eastAsia="ru-RU"/>
        </w:rPr>
        <w:t xml:space="preserve"> </w:t>
      </w:r>
      <w:r w:rsidRPr="0063270A">
        <w:rPr>
          <w:color w:val="000000"/>
          <w:sz w:val="28"/>
          <w:szCs w:val="28"/>
          <w:lang w:val="uz-Cyrl-UZ" w:eastAsia="ru-RU"/>
        </w:rPr>
        <w:lastRenderedPageBreak/>
        <w:t xml:space="preserve">муносабатлар </w:t>
      </w:r>
      <w:r w:rsidRPr="0063270A">
        <w:rPr>
          <w:sz w:val="28"/>
          <w:szCs w:val="28"/>
          <w:lang w:val="uz-Cyrl-UZ"/>
        </w:rPr>
        <w:t>ушбу қонунда ўрнатилганидан бошқача қоидалар билан тартибга солинади”.</w:t>
      </w:r>
    </w:p>
    <w:p w14:paraId="2507B57E"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2) иккинчи қисм учинчи қисм деб ҳисоблансин.</w:t>
      </w:r>
    </w:p>
    <w:p w14:paraId="33CA5BD5" w14:textId="2F1A9B6A" w:rsidR="001D25A5" w:rsidRPr="0063270A" w:rsidRDefault="001D25A5" w:rsidP="001D25A5">
      <w:pPr>
        <w:spacing w:before="60" w:line="288" w:lineRule="auto"/>
        <w:ind w:firstLine="720"/>
        <w:jc w:val="both"/>
        <w:rPr>
          <w:sz w:val="28"/>
          <w:szCs w:val="28"/>
          <w:lang w:val="uz-Cyrl-UZ"/>
        </w:rPr>
      </w:pPr>
      <w:r w:rsidRPr="0063270A">
        <w:rPr>
          <w:b/>
          <w:sz w:val="28"/>
          <w:szCs w:val="28"/>
          <w:lang w:val="uz-Cyrl-UZ"/>
        </w:rPr>
        <w:t>4.</w:t>
      </w:r>
      <w:r w:rsidRPr="0063270A">
        <w:rPr>
          <w:sz w:val="28"/>
          <w:szCs w:val="28"/>
          <w:lang w:val="uz-Cyrl-UZ"/>
        </w:rPr>
        <w:t xml:space="preserve"> Ўзбекистон Республикасининг 1993 йил 7 майда қабул қилинган </w:t>
      </w:r>
      <w:r w:rsidRPr="0063270A">
        <w:rPr>
          <w:b/>
          <w:bCs/>
          <w:sz w:val="28"/>
          <w:szCs w:val="28"/>
          <w:lang w:val="uz-Cyrl-UZ"/>
        </w:rPr>
        <w:t>“Валютани тартибга солиш тўғрисида”ги</w:t>
      </w:r>
      <w:r w:rsidRPr="0063270A">
        <w:rPr>
          <w:sz w:val="28"/>
          <w:szCs w:val="28"/>
          <w:lang w:val="uz-Cyrl-UZ"/>
        </w:rPr>
        <w:t xml:space="preserve"> 841–XII-сонли Қонуни (Ўзбекистон Республикасининг 2019 йил 22 октябрда қабул қилинган ЎРҚ–573-сонли Қонуни таҳририда) (Ўзбекистон Республикаси Олий Мажлиси палаталарининг Ахборотномаси, 2019 йил, № 10, 672-модда; 2021 йил, № 1, 16-модда, 4-сонга илова; 2022 йил, № 3, 215-модда) 2-моддасига қуйидаги қўшимча ва ўзгартиришлар киритилсин:</w:t>
      </w:r>
    </w:p>
    <w:p w14:paraId="7531CD49"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1) қуйидаги мазмундаги иккинчи қисм билан тўлдирилсин:</w:t>
      </w:r>
    </w:p>
    <w:p w14:paraId="129D55FB"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“Конституциявий қонун билан махсус хуқуқий режим ўрнатилган ҳудудда валюта муносабатлари ушбу қонунда ўрнатилганидан бошқача қоидалар билан тартибга солинади”.  </w:t>
      </w:r>
    </w:p>
    <w:p w14:paraId="38F841FF"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2) иккинчи қисм учинчи қисм деб ҳисоблансин.</w:t>
      </w:r>
    </w:p>
    <w:p w14:paraId="270895E0" w14:textId="77777777" w:rsidR="001D25A5" w:rsidRPr="0063270A" w:rsidRDefault="001D25A5" w:rsidP="001D25A5">
      <w:pPr>
        <w:spacing w:before="60" w:line="288" w:lineRule="auto"/>
        <w:ind w:firstLine="720"/>
        <w:jc w:val="both"/>
        <w:rPr>
          <w:sz w:val="28"/>
          <w:szCs w:val="28"/>
          <w:lang w:val="uz-Cyrl-UZ"/>
        </w:rPr>
      </w:pPr>
      <w:r w:rsidRPr="0063270A">
        <w:rPr>
          <w:b/>
          <w:bCs/>
          <w:sz w:val="28"/>
          <w:szCs w:val="28"/>
          <w:lang w:val="uz-Cyrl-UZ"/>
        </w:rPr>
        <w:t>5.</w:t>
      </w:r>
      <w:r w:rsidRPr="0063270A">
        <w:rPr>
          <w:sz w:val="28"/>
          <w:szCs w:val="28"/>
          <w:lang w:val="uz-Cyrl-UZ"/>
        </w:rPr>
        <w:t xml:space="preserve"> Ўзбекистон Республикасининг 1994 йил 22 сентябрда қабул қилинган 2012-ХII-сонли Қонуни билан тасдиқланган Ўзбекистон Республикасининг </w:t>
      </w:r>
      <w:r w:rsidRPr="0063270A">
        <w:rPr>
          <w:b/>
          <w:bCs/>
          <w:sz w:val="28"/>
          <w:szCs w:val="28"/>
          <w:lang w:val="uz-Cyrl-UZ"/>
        </w:rPr>
        <w:t>Жиноят кодекси</w:t>
      </w:r>
      <w:r w:rsidRPr="0063270A">
        <w:rPr>
          <w:sz w:val="28"/>
          <w:szCs w:val="28"/>
          <w:lang w:val="uz-Cyrl-UZ"/>
        </w:rPr>
        <w:t xml:space="preserve"> (Ўзбекистон Республикаси Олий Кенгашининг Ахборотномаси, 1995 йил, № 1, 3-модда; Ўзбекистон Республикаси Олий Мажлисининг Ахборотномаси, 1996 йил, № 9, 144-модда; 1997 йил, № 2, 56-модда, № 9, 241-модда; 1998 йил, № 5-6, 102-модда, № 9, 181-модда; 1999 йил, № 1, 20-модда, № 5, 124-модда, № 9, 229-модда; 2000 йил, № 5-6, 153-модда; 2001 йил, № 1-2, 23-модда, № 9-10, 165-модда; 2002 йил, № 9, 165-модда; 2003 йил, № 1, 8-модда, № 9-10, 149-модда; 2004 йил, № 1-2, 18-модда, № 9, 171-модда; Ўзбекистон Республикаси Олий Мажлиси палаталарининг Ахборотномаси, 2005 йил, № 9, 314-модда, № 12, 417, 418-моддалар; 2006 йил, № 6, 261-модда, № 12, 656-модда; 2007 йил, № 4, 158, 166-моддалар, № 6, 248-модда, № 9, 416, 422-моддалар, № 12, 607-модда; 2008 йил, № 4, 187, 188, 189-моддалар, № 7, 352-модда, № 9, 485, 487, 488-моддалар, № 12, 640, 641-моддалар; 2009 йил, № 1, 1-модда, № 4, 128-модда, № 9, 329, 334, 335, 337-моддалар, № 12, 470-модда; 2010 йил, № 5, 176, 179-моддалар, № 9, 341-модда, № 12, 471, 477-моддалар; 2011 йил, № 1, 1-модда; 2012 йил, № 4, 108-модда, № 9/1, 242-модда, № 12, 336-модда; 2013 йил, № 4, 98-модда, № 10, 263-модда; 2014 йил, № 1, 2-модда, № 5, 130-модда, № 9, 244-модда, № 12, 343-модда; 2015 йил, № 6, 228-модда, № 8, 310, 312-моддалар, № 12, 452-модда; 2016 йил, № 4, 125-модда, № 9, 276-модда, № 12, 383, 385-моддалар; 2017 йил, № 3, 47-</w:t>
      </w:r>
      <w:r w:rsidRPr="0063270A">
        <w:rPr>
          <w:sz w:val="28"/>
          <w:szCs w:val="28"/>
          <w:lang w:val="uz-Cyrl-UZ"/>
        </w:rPr>
        <w:lastRenderedPageBreak/>
        <w:t>модда, № 6, 300-модда, № 9, 506, 510-моддалар; 2018 йил, № 1, 4-модда, № 4, 218, 224-моддалар, № 7, 430-модда, № 10, 679-модда; 2019 йил, № 1, 3, 5-моддалар, № 3, 161-модда, № 5, 259, 267, 268-моддалар, № 7, 386-модда, № 8, 471-модда, № 9, 592-модда, № 11, 787-модда, № 12, 880-модда; 2020 йил, № 1, 4-модда, № 3, 204-модда, № 7, 449-модда, № 10, 593-модда, № 11, 651-модда, № 12, 691-модда; 2021 йил, № 1, 5, 14-моддалар, № 2, 142, 144-моддалар, № 3, 217-модда, 4-сонга илова, № 8, 800, 803-моддалар, № 10, 966, 968, 973-моддалар, № 12, 1193-модда; 2022 йил, № 2, 81-модда, № 3, 215, 216-моддалар, № 4, 337-модда, № 5, 464, 466-моддалар, № 6, 575-модда, № 10, 981-модда; 2023 йил, № 3, 184, 185, 187, 188-моддалар, № 4, 265-модда, № 5, 319-модда, № 10, 798-модда, № 11, 921-модда; 2024 йил, № 1, 8-модда, № 2, 111-модда, № 3, 245-модда, № 8, 818-модда, № 9, 954, 964-моддалар, № 10, 1070, 1071, 1073, 1077, 1079, 1083-моддалар, № 11, 1186, № 12, 1280, 1287-моддалар) 11-моддаси қуйидаги мазмундаги бешинчи қисм билан  тўлдирилсин:</w:t>
      </w:r>
    </w:p>
    <w:p w14:paraId="0F6A7BBC"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“Махсус хуқуқий режим ўрнатилган ҳудудда Конституциявий қонун билан иқтисодиёт соҳасидаги жиноят деб қараладиган муайян қилмишлар учун жиноий жавобгарлик ўрнига бошқа турдаги жавобгарлик чоралари қўлланилиши белгиланган ҳолатларда мазкур кодекс қўлланилмайди”.</w:t>
      </w:r>
    </w:p>
    <w:p w14:paraId="0319881C" w14:textId="7DECEF4F" w:rsidR="001D25A5" w:rsidRPr="0063270A" w:rsidRDefault="001D25A5" w:rsidP="001D25A5">
      <w:pPr>
        <w:spacing w:before="60" w:line="288" w:lineRule="auto"/>
        <w:ind w:firstLine="720"/>
        <w:jc w:val="both"/>
        <w:rPr>
          <w:sz w:val="28"/>
          <w:szCs w:val="28"/>
          <w:lang w:val="uz-Cyrl-UZ"/>
        </w:rPr>
      </w:pPr>
      <w:r w:rsidRPr="0063270A">
        <w:rPr>
          <w:b/>
          <w:bCs/>
          <w:sz w:val="28"/>
          <w:szCs w:val="28"/>
          <w:lang w:val="uz-Cyrl-UZ"/>
        </w:rPr>
        <w:t>6.</w:t>
      </w:r>
      <w:r w:rsidRPr="0063270A">
        <w:rPr>
          <w:sz w:val="28"/>
          <w:szCs w:val="28"/>
          <w:lang w:val="uz-Cyrl-UZ"/>
        </w:rPr>
        <w:t xml:space="preserve"> Ўзбекистон Республикасининг 1995 йил 21 декабрда қабул қилинган </w:t>
      </w:r>
      <w:r w:rsidRPr="0063270A">
        <w:rPr>
          <w:b/>
          <w:bCs/>
          <w:sz w:val="28"/>
          <w:szCs w:val="28"/>
          <w:lang w:val="uz-Cyrl-UZ"/>
        </w:rPr>
        <w:t xml:space="preserve">«Ўзбекистон Республикасининг </w:t>
      </w:r>
      <w:r w:rsidR="00F95BC7">
        <w:rPr>
          <w:b/>
          <w:bCs/>
          <w:sz w:val="28"/>
          <w:szCs w:val="28"/>
          <w:lang w:val="uz-Cyrl-UZ"/>
        </w:rPr>
        <w:t>Молия маркази</w:t>
      </w:r>
      <w:r w:rsidRPr="0063270A">
        <w:rPr>
          <w:b/>
          <w:bCs/>
          <w:sz w:val="28"/>
          <w:szCs w:val="28"/>
          <w:lang w:val="uz-Cyrl-UZ"/>
        </w:rPr>
        <w:t xml:space="preserve">ий банки тўғрисида»ги </w:t>
      </w:r>
      <w:r w:rsidRPr="0063270A">
        <w:rPr>
          <w:sz w:val="28"/>
          <w:szCs w:val="28"/>
          <w:lang w:val="uz-Cyrl-UZ"/>
        </w:rPr>
        <w:t xml:space="preserve">154-I-сонли Қонуни (Ўзбекистон Республикасининг 2019 йил 11 ноябрда қабул қилинган ЎРҚ-582-сонли Қонуни таҳририда) (Ўзбекистон Республикаси Олий Мажлиси палаталарининг Ахборотномаси, 2019 йил, № 11, 790-модда; 2021 йил, 4-сонга илова, № 10, 968-модда; 2022 йил, № 3, 217-модда, № 4, 340-модда; 2023 йил, № 11, 923-модда; 2024 йил, № 9, 965-модда) </w:t>
      </w:r>
      <w:r w:rsidRPr="0063270A">
        <w:rPr>
          <w:b/>
          <w:bCs/>
          <w:sz w:val="28"/>
          <w:szCs w:val="28"/>
          <w:lang w:val="uz-Cyrl-UZ"/>
        </w:rPr>
        <w:t>1-моддаси</w:t>
      </w:r>
      <w:r w:rsidRPr="0063270A">
        <w:rPr>
          <w:sz w:val="28"/>
          <w:szCs w:val="28"/>
          <w:lang w:val="uz-Cyrl-UZ"/>
        </w:rPr>
        <w:t xml:space="preserve"> қуйидаги мазмундаги иккинчи ва учинчи қисмлар билан тўлдирилсин:</w:t>
      </w:r>
    </w:p>
    <w:p w14:paraId="05873F1E" w14:textId="412BA0CE"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“Конституциявий қонун билан махсус хуқуқий режим ўрнатилган ҳудудда </w:t>
      </w:r>
      <w:r w:rsidRPr="0063270A">
        <w:rPr>
          <w:color w:val="000000"/>
          <w:sz w:val="28"/>
          <w:szCs w:val="28"/>
          <w:lang w:val="uz-Cyrl-UZ"/>
        </w:rPr>
        <w:t xml:space="preserve">Ўзбекистон Республикаси </w:t>
      </w:r>
      <w:r w:rsidR="00F95BC7">
        <w:rPr>
          <w:sz w:val="28"/>
          <w:szCs w:val="28"/>
          <w:lang w:val="uz-Cyrl-UZ"/>
        </w:rPr>
        <w:t>Молия маркази</w:t>
      </w:r>
      <w:r w:rsidRPr="0063270A">
        <w:rPr>
          <w:sz w:val="28"/>
          <w:szCs w:val="28"/>
          <w:lang w:val="uz-Cyrl-UZ"/>
        </w:rPr>
        <w:t xml:space="preserve">ий банк ваколатига берилган муносабатларни тартибга солиш вазифалари махсус ваколатли орган томонидан амалга оширилади. </w:t>
      </w:r>
    </w:p>
    <w:p w14:paraId="308D0412" w14:textId="279FE08C"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Махсус режим ўрнатилган ҳудуд иштирокчиларининг </w:t>
      </w:r>
      <w:r w:rsidRPr="0063270A">
        <w:rPr>
          <w:color w:val="000000"/>
          <w:sz w:val="28"/>
          <w:szCs w:val="28"/>
          <w:lang w:val="uz-Cyrl-UZ"/>
        </w:rPr>
        <w:t xml:space="preserve">Ўзбекистон Республикаси </w:t>
      </w:r>
      <w:r w:rsidR="00F95BC7">
        <w:rPr>
          <w:sz w:val="28"/>
          <w:szCs w:val="28"/>
          <w:lang w:val="uz-Cyrl-UZ"/>
        </w:rPr>
        <w:t>Молия маркази</w:t>
      </w:r>
      <w:r w:rsidRPr="0063270A">
        <w:rPr>
          <w:sz w:val="28"/>
          <w:szCs w:val="28"/>
          <w:lang w:val="uz-Cyrl-UZ"/>
        </w:rPr>
        <w:t xml:space="preserve">ий банк назорати остидаги банклар ва бошқа ташкилотлар билан муносабатлари </w:t>
      </w:r>
      <w:r w:rsidR="00F95BC7">
        <w:rPr>
          <w:sz w:val="28"/>
          <w:szCs w:val="28"/>
          <w:lang w:val="uz-Cyrl-UZ"/>
        </w:rPr>
        <w:t>Молия маркази</w:t>
      </w:r>
      <w:r w:rsidRPr="0063270A">
        <w:rPr>
          <w:sz w:val="28"/>
          <w:szCs w:val="28"/>
          <w:lang w:val="uz-Cyrl-UZ"/>
        </w:rPr>
        <w:t>ий банк томонидан махсус режим ўрнатилган ҳудуддаги ваколатли орган билан биргаликда тартибга солинади.”</w:t>
      </w:r>
    </w:p>
    <w:p w14:paraId="2CE1EA6B" w14:textId="77777777" w:rsidR="001D25A5" w:rsidRPr="0063270A" w:rsidRDefault="001D25A5" w:rsidP="001D25A5">
      <w:pPr>
        <w:spacing w:before="60" w:line="288" w:lineRule="auto"/>
        <w:ind w:firstLine="720"/>
        <w:jc w:val="both"/>
        <w:rPr>
          <w:sz w:val="28"/>
          <w:szCs w:val="28"/>
          <w:lang w:val="uz-Cyrl-UZ"/>
        </w:rPr>
      </w:pPr>
      <w:r w:rsidRPr="0063270A">
        <w:rPr>
          <w:b/>
          <w:sz w:val="28"/>
          <w:szCs w:val="28"/>
          <w:lang w:val="uz-Cyrl-UZ"/>
        </w:rPr>
        <w:lastRenderedPageBreak/>
        <w:t>7.</w:t>
      </w:r>
      <w:r w:rsidRPr="0063270A">
        <w:rPr>
          <w:sz w:val="28"/>
          <w:szCs w:val="28"/>
          <w:lang w:val="uz-Cyrl-UZ"/>
        </w:rPr>
        <w:t xml:space="preserve"> Ўзбекистон Республикасининг 1995 йил 21 декабрда қабул қилинган 163–I-сонли ва 1996 йил 29 августда қабул қилинган 256–I-сонли қонунлари билан тасдиқланган Ўзбекистон Республикасининг </w:t>
      </w:r>
      <w:r w:rsidRPr="0063270A">
        <w:rPr>
          <w:b/>
          <w:bCs/>
          <w:sz w:val="28"/>
          <w:szCs w:val="28"/>
          <w:lang w:val="uz-Cyrl-UZ"/>
        </w:rPr>
        <w:t>Фуқаролик кодекси</w:t>
      </w:r>
      <w:r w:rsidRPr="0063270A">
        <w:rPr>
          <w:sz w:val="28"/>
          <w:szCs w:val="28"/>
          <w:lang w:val="uz-Cyrl-UZ"/>
        </w:rPr>
        <w:t xml:space="preserve"> (Ўзбекистон Республикаси Олий Мажлисининг Ахборотномаси, 1996 йил, </w:t>
      </w:r>
      <w:r w:rsidRPr="0063270A">
        <w:rPr>
          <w:sz w:val="28"/>
          <w:szCs w:val="28"/>
          <w:lang w:val="uz-Cyrl-UZ"/>
        </w:rPr>
        <w:br/>
        <w:t xml:space="preserve">2-сонга илова, № 11-12; 1997 йил, № 2, 56-модда, № 9, 241-модда; 1998 йил, </w:t>
      </w:r>
      <w:r w:rsidRPr="0063270A">
        <w:rPr>
          <w:sz w:val="28"/>
          <w:szCs w:val="28"/>
          <w:lang w:val="uz-Cyrl-UZ"/>
        </w:rPr>
        <w:br/>
        <w:t xml:space="preserve">№ 5-6, 102-модда; 1999 йил, № 1, 20-модда, № 9, 229-модда; 2001 йил, № 1-2, </w:t>
      </w:r>
      <w:r w:rsidRPr="0063270A">
        <w:rPr>
          <w:sz w:val="28"/>
          <w:szCs w:val="28"/>
          <w:lang w:val="uz-Cyrl-UZ"/>
        </w:rPr>
        <w:br/>
        <w:t xml:space="preserve">23-модда, № 9-10, 182-модда; 2002 йил, № 1, 20-модда, № 9, 165-модда; 2003 йил, № 1, 8-модда, № 5, 67-модда; 2004 йил, № 1-2, 18-модда, № 5, 90-модда, № 9, 171-модда; Ўзбекистон Республикаси Олий Мажлиси палаталарининг Ахборотномаси, 2006 йил, № 4, 154-модда, № 9, 494, 498-моддалар; 2007 йил, </w:t>
      </w:r>
      <w:r w:rsidRPr="0063270A">
        <w:rPr>
          <w:sz w:val="28"/>
          <w:szCs w:val="28"/>
          <w:lang w:val="uz-Cyrl-UZ"/>
        </w:rPr>
        <w:br/>
        <w:t>№ 1, 3, 5-моддалар, № 4, 156, 164-моддалар, № 8, 367-модда, № 9, 416-модда, № 12, 598, 608-моддалар; 2008 йил, № 4, 192-модда, № 12, 640-модда; 2009 йил, № 9, 337-модда; 2010 йил, № 9, 335, 337, 340-моддалар; 2011 йил, № 12/2, 363, 364, 365-моддалар; 2012 йил, № 4, 106, 109-моддалар, № 12, 336-модда; 2013 йил, № 10, 263-модда; 2014 йил, № 5, 130-модда, № 12, 343-модда; 2015 йил, № 8, 310, 312-моддалар; 2016 йил, № 4, 125-модда; 2017 йил, № 4, 137-модда, № 9, 510-модда, № 12, 773-модда; 2018 йил, № 1, 4-модда, № 4, 224-модда, № 7, 433-модда, № 10, 673-модда; 2019 йил, № 3, 161, 166-моддалар, № 5, 267-модда, № 10, 671-модда, № 12, 880, 886-моддалар; 2020 йил, № 1, 3, 4-моддалар, № 10, 593-модда; 2021 йил, 4-сонга илова, № 8, 801-модда, № 10, 968-модда; 2022 йил, № 2, 79-модда, № 3, 217, 218-моддалар, № 4, 340-модда, № 5, 464-модда, № 6, 570, 577-моддалар, № 11, 1061, 1062-моддалар; 2023 йил, № 10, 795-модда, № 11, 921-модда; 2024 йил, № 2, 111, 114-моддалар, № 6, 530-модда) 3-моддасига қуйидаги қўшимча ва ўзгартиришлар киритилсин:</w:t>
      </w:r>
    </w:p>
    <w:p w14:paraId="71EAC4D3"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1) қуйидаги мазмундаги иккинчи қисм билан тўлдирилсин:</w:t>
      </w:r>
    </w:p>
    <w:p w14:paraId="568DD2D1"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“Конституциявий қонун билан махсус хуқуқий режим ўрнатилган ҳудудда фуқаролик-ҳуқуқий муносабатлари ушбу кодексда ўрнатилганидан бошқача қоидалар билан тартибга солинади”. </w:t>
      </w:r>
    </w:p>
    <w:p w14:paraId="19DD7D69"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2) иккинчи ва учинчи қисмлар тегишинча учинчи ва тўртинчи қисмлар деб ҳисоблансин;</w:t>
      </w:r>
    </w:p>
    <w:p w14:paraId="6120E4AF"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3) учинчи қисмдаги “мос бўлиши шарт” деган сўзлардан кейин “Конституциявий қонун билан белгиланган ҳоллар бундан мустасно”.</w:t>
      </w:r>
    </w:p>
    <w:p w14:paraId="45F1E89D" w14:textId="77777777" w:rsidR="001D25A5" w:rsidRPr="0063270A" w:rsidRDefault="001D25A5" w:rsidP="001D25A5">
      <w:pPr>
        <w:spacing w:before="60" w:line="288" w:lineRule="auto"/>
        <w:ind w:firstLine="720"/>
        <w:jc w:val="both"/>
        <w:rPr>
          <w:sz w:val="28"/>
          <w:szCs w:val="28"/>
          <w:lang w:val="uz-Cyrl-UZ"/>
        </w:rPr>
      </w:pPr>
      <w:r w:rsidRPr="0063270A">
        <w:rPr>
          <w:b/>
          <w:bCs/>
          <w:sz w:val="28"/>
          <w:szCs w:val="28"/>
          <w:lang w:val="uz-Cyrl-UZ"/>
        </w:rPr>
        <w:t>8</w:t>
      </w:r>
      <w:r w:rsidRPr="0063270A">
        <w:rPr>
          <w:sz w:val="28"/>
          <w:szCs w:val="28"/>
          <w:lang w:val="uz-Cyrl-UZ"/>
        </w:rPr>
        <w:t xml:space="preserve">. Ўзбекистон Республикасининг 1996 йил 25 апрелда қабул қилинган </w:t>
      </w:r>
      <w:r w:rsidRPr="0063270A">
        <w:rPr>
          <w:b/>
          <w:bCs/>
          <w:sz w:val="28"/>
          <w:szCs w:val="28"/>
          <w:lang w:val="uz-Cyrl-UZ"/>
        </w:rPr>
        <w:t>“Банклар ва банк фаолияти тўғрисида”ги</w:t>
      </w:r>
      <w:r w:rsidRPr="0063270A">
        <w:rPr>
          <w:sz w:val="28"/>
          <w:szCs w:val="28"/>
          <w:lang w:val="uz-Cyrl-UZ"/>
        </w:rPr>
        <w:t xml:space="preserve"> 216-I-сонли Қонуни (Ўзбекистон Республикасининг 2019 йил 5 ноябрда қабул қилинган ЎРҚ–580-сонли Қонуни таҳририда) (Ўзбекистон Республикаси Олий Мажлиси </w:t>
      </w:r>
      <w:r w:rsidRPr="0063270A">
        <w:rPr>
          <w:sz w:val="28"/>
          <w:szCs w:val="28"/>
          <w:lang w:val="uz-Cyrl-UZ"/>
        </w:rPr>
        <w:lastRenderedPageBreak/>
        <w:t>палаталарининг Ахборотномаси, 2019 йил, № 11, 788-модда; 2020 йил, № 1, 1-модда; 2021 йил, 4-сонга илова, № 10, 968-модда; 2023 йил, № 4, 267-модда, № 11, 923-модда; 2024 йил, № 2, 105, 111-моддалар, № 9, 965-модда) 2-моддасига қуйидаги қўшимча ва ўзгартиришлар киритилсин:</w:t>
      </w:r>
    </w:p>
    <w:p w14:paraId="6C759D1C"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1) қуйидаги мазмундаги иккинчи қисм билан тўлдирилсин:</w:t>
      </w:r>
    </w:p>
    <w:p w14:paraId="77191F59"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“Конституциявий қонун билан махсус хуқуқий режим ўрнатилган ҳудудда банклар ва банк фаолияти ушбу қонунда ўрнатилганидан бошқача қоидалар билан тартибга солинади”.</w:t>
      </w:r>
    </w:p>
    <w:p w14:paraId="19D493FE"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2) иккинчи қисмлар учинчи қисм деб ҳисоблансин.</w:t>
      </w:r>
    </w:p>
    <w:p w14:paraId="0B3E3817" w14:textId="77777777" w:rsidR="001D25A5" w:rsidRPr="0063270A" w:rsidRDefault="001D25A5" w:rsidP="001D25A5">
      <w:pPr>
        <w:spacing w:before="60" w:line="288" w:lineRule="auto"/>
        <w:ind w:firstLine="720"/>
        <w:jc w:val="both"/>
        <w:rPr>
          <w:sz w:val="28"/>
          <w:szCs w:val="28"/>
          <w:lang w:val="uz-Cyrl-UZ"/>
        </w:rPr>
      </w:pPr>
      <w:r w:rsidRPr="0063270A">
        <w:rPr>
          <w:b/>
          <w:bCs/>
          <w:sz w:val="28"/>
          <w:szCs w:val="28"/>
          <w:lang w:val="uz-Cyrl-UZ"/>
        </w:rPr>
        <w:t>9.</w:t>
      </w:r>
      <w:r w:rsidRPr="0063270A">
        <w:rPr>
          <w:sz w:val="28"/>
          <w:szCs w:val="28"/>
          <w:lang w:val="uz-Cyrl-UZ"/>
        </w:rPr>
        <w:t xml:space="preserve"> Ўзбекистон Республикасининг 1996 йил 26 апрелда қабул қилинган </w:t>
      </w:r>
      <w:r w:rsidRPr="0063270A">
        <w:rPr>
          <w:b/>
          <w:bCs/>
          <w:sz w:val="28"/>
          <w:szCs w:val="28"/>
          <w:lang w:val="uz-Cyrl-UZ"/>
        </w:rPr>
        <w:t>«Акциядорлик жамиятлари ва акциядорларнинг ҳуқуқларини ҳимоя қилиш тўғрисида»ги</w:t>
      </w:r>
      <w:r w:rsidRPr="0063270A">
        <w:rPr>
          <w:sz w:val="28"/>
          <w:szCs w:val="28"/>
          <w:lang w:val="uz-Cyrl-UZ"/>
        </w:rPr>
        <w:t xml:space="preserve"> 223-I-сонли Қонуни (Ўзбекистон Республикасининг 2014 йил 6 майда қабул қилинган ЎРҚ-370-сонли Қонуни таҳририда) (Ўзбекистон Республикаси Олий Мажлиси палаталарининг Ахборотномаси, 2014 йил, № 5, 128-модда; 2015 йил, № 8, 312-модда, № 12, 452-модда; 2016 йил, № 4, 125-модда, № 9, 276-модда; 2018 йил, № 1, 1, 4-моддалар, № 4, 224-модда; 2019 йил, № 3, 166-модда, № 12, 880, 886, 891-моддалар; 2020 йил, № 1, 4-модда, № 7, 449-модда, № 10, 593-модда; 2021 йил, 4-сонга илова, № 10, 973-модда; 2022 йил, № 3, 216, 217-моддалар; 2023 йил, № 1, 1-модда; 2024 йил, № 2, 110, 111-моддалар) </w:t>
      </w:r>
      <w:r w:rsidRPr="0063270A">
        <w:rPr>
          <w:b/>
          <w:bCs/>
          <w:sz w:val="28"/>
          <w:szCs w:val="28"/>
          <w:lang w:val="uz-Cyrl-UZ"/>
        </w:rPr>
        <w:t>2-моддасига</w:t>
      </w:r>
      <w:r w:rsidRPr="0063270A">
        <w:rPr>
          <w:sz w:val="28"/>
          <w:szCs w:val="28"/>
          <w:lang w:val="uz-Cyrl-UZ"/>
        </w:rPr>
        <w:t xml:space="preserve"> қуйидаги қўшимча ва ўзгартириш ва киритилсин:</w:t>
      </w:r>
    </w:p>
    <w:p w14:paraId="6CFA8266"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1) қуйидаги мазмундаги иккинчи қисм билан тўлдирилсин:</w:t>
      </w:r>
    </w:p>
    <w:p w14:paraId="61697E29"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“Конституциявий қонун билан махсус хуқуқий режим ўрнатилган ҳудудда </w:t>
      </w:r>
      <w:r w:rsidRPr="0063270A">
        <w:rPr>
          <w:color w:val="000000"/>
          <w:sz w:val="28"/>
          <w:szCs w:val="28"/>
          <w:lang w:val="uz-Cyrl-UZ"/>
        </w:rPr>
        <w:t xml:space="preserve">акциядорлик жамиятларининг ташкил этилиши, фаолияти, қайта ташкил этилиши ва тугатилиши, шунингдек акциядорларнинг ҳуқуқларини ҳимоя қилиш соҳасидаги </w:t>
      </w:r>
      <w:r w:rsidRPr="0063270A">
        <w:rPr>
          <w:color w:val="000000"/>
          <w:sz w:val="28"/>
          <w:szCs w:val="28"/>
          <w:lang w:val="uz-Cyrl-UZ" w:eastAsia="ru-RU"/>
        </w:rPr>
        <w:t xml:space="preserve">муносабатлар </w:t>
      </w:r>
      <w:r w:rsidRPr="0063270A">
        <w:rPr>
          <w:sz w:val="28"/>
          <w:szCs w:val="28"/>
          <w:lang w:val="uz-Cyrl-UZ"/>
        </w:rPr>
        <w:t>ушбу қонунда ўрнатилганидан бошқача қоидалар билан тартибга солинади”.</w:t>
      </w:r>
    </w:p>
    <w:p w14:paraId="25211500" w14:textId="05564077" w:rsidR="001D25A5" w:rsidRPr="0063270A" w:rsidRDefault="001D25A5" w:rsidP="004F2198">
      <w:pPr>
        <w:spacing w:before="60" w:line="288" w:lineRule="auto"/>
        <w:ind w:firstLine="720"/>
        <w:jc w:val="both"/>
        <w:rPr>
          <w:sz w:val="28"/>
          <w:szCs w:val="28"/>
          <w:lang w:val="uz-Cyrl-UZ"/>
        </w:rPr>
      </w:pPr>
      <w:r w:rsidRPr="0063270A">
        <w:rPr>
          <w:sz w:val="28"/>
          <w:szCs w:val="28"/>
          <w:lang w:val="uz-Cyrl-UZ"/>
        </w:rPr>
        <w:t>2) иккинчи-тўртинчи қисмлар тегишинча учинчи-бешинчи қисмлар деб ҳисоблансин.</w:t>
      </w:r>
    </w:p>
    <w:p w14:paraId="012F77FF" w14:textId="77777777" w:rsidR="001D25A5" w:rsidRPr="0063270A" w:rsidRDefault="001D25A5" w:rsidP="001D25A5">
      <w:pPr>
        <w:spacing w:before="60" w:line="288" w:lineRule="auto"/>
        <w:ind w:firstLine="720"/>
        <w:jc w:val="both"/>
        <w:rPr>
          <w:sz w:val="28"/>
          <w:szCs w:val="28"/>
          <w:lang w:val="uz-Cyrl-UZ"/>
        </w:rPr>
      </w:pPr>
      <w:r w:rsidRPr="0063270A">
        <w:rPr>
          <w:b/>
          <w:bCs/>
          <w:sz w:val="28"/>
          <w:szCs w:val="28"/>
          <w:lang w:val="uz-Cyrl-UZ"/>
        </w:rPr>
        <w:t>10.</w:t>
      </w:r>
      <w:r w:rsidRPr="0063270A">
        <w:rPr>
          <w:sz w:val="28"/>
          <w:szCs w:val="28"/>
          <w:lang w:val="uz-Cyrl-UZ"/>
        </w:rPr>
        <w:t xml:space="preserve"> Ўзбекистон Республикасининг 1996 йил 30 августда қабул қилинган </w:t>
      </w:r>
      <w:r w:rsidRPr="0063270A">
        <w:rPr>
          <w:b/>
          <w:bCs/>
          <w:sz w:val="28"/>
          <w:szCs w:val="28"/>
          <w:lang w:val="uz-Cyrl-UZ"/>
        </w:rPr>
        <w:t>«Бухгалтерия ҳисоби тўғрисида»ги</w:t>
      </w:r>
      <w:r w:rsidRPr="0063270A">
        <w:rPr>
          <w:sz w:val="28"/>
          <w:szCs w:val="28"/>
          <w:lang w:val="uz-Cyrl-UZ"/>
        </w:rPr>
        <w:t xml:space="preserve"> 279-I-сонли Қонуни (Ўзбекистон Республикасининг 2016 йил 13 апрелда қабул қилинган ЎРҚ-404-сонли Қонуни таҳририда) (Ўзбекистон Республикаси Олий Мажлиси палаталарининг Ахборотномаси, 2016 йил, № 4, 124-модда; 2021 йил, № 1, 7-модда, 4-сонга илова, № 10, 973-модда) </w:t>
      </w:r>
      <w:r w:rsidRPr="0063270A">
        <w:rPr>
          <w:b/>
          <w:bCs/>
          <w:sz w:val="28"/>
          <w:szCs w:val="28"/>
          <w:lang w:val="uz-Cyrl-UZ"/>
        </w:rPr>
        <w:t>2-моддасига</w:t>
      </w:r>
      <w:r w:rsidRPr="0063270A">
        <w:rPr>
          <w:sz w:val="28"/>
          <w:szCs w:val="28"/>
          <w:lang w:val="uz-Cyrl-UZ"/>
        </w:rPr>
        <w:t xml:space="preserve"> учинчи қисмига қўшимча ва ўзгартириш </w:t>
      </w:r>
      <w:r w:rsidRPr="0063270A">
        <w:rPr>
          <w:spacing w:val="-4"/>
          <w:sz w:val="28"/>
          <w:szCs w:val="28"/>
          <w:lang w:val="uz-Cyrl-UZ"/>
        </w:rPr>
        <w:t>киритилсин:</w:t>
      </w:r>
    </w:p>
    <w:p w14:paraId="151B20B2"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lastRenderedPageBreak/>
        <w:t>1) қуйидаги мазмундаги иккинчи қисм билан тўлдирилсин:</w:t>
      </w:r>
    </w:p>
    <w:p w14:paraId="4CC202D7"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“Конституциявий қонун билан махсус хуқуқий режим ўрнатилган ҳудудда </w:t>
      </w:r>
      <w:r w:rsidRPr="0063270A">
        <w:rPr>
          <w:color w:val="000000"/>
          <w:sz w:val="28"/>
          <w:szCs w:val="28"/>
          <w:lang w:val="uz-Cyrl-UZ" w:eastAsia="ru-RU"/>
        </w:rPr>
        <w:t xml:space="preserve">бухгалтерия ҳисобини ташкил этиш, юритиш ва ҳисоботни тузиш соҳасидаги муносабатлар </w:t>
      </w:r>
      <w:r w:rsidRPr="0063270A">
        <w:rPr>
          <w:sz w:val="28"/>
          <w:szCs w:val="28"/>
          <w:lang w:val="uz-Cyrl-UZ"/>
        </w:rPr>
        <w:t>ушбу қонунда ўрнатилганидан бошқача қоидалар билан тартибга солинади”.</w:t>
      </w:r>
    </w:p>
    <w:p w14:paraId="49F3BD98"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2) иккинчи қисм учинчи қисм деб ҳисоблансин.</w:t>
      </w:r>
    </w:p>
    <w:p w14:paraId="26BD5D51" w14:textId="77777777" w:rsidR="001D25A5" w:rsidRPr="0063270A" w:rsidRDefault="001D25A5" w:rsidP="001D25A5">
      <w:pPr>
        <w:spacing w:before="60" w:line="288" w:lineRule="auto"/>
        <w:ind w:firstLine="720"/>
        <w:jc w:val="both"/>
        <w:rPr>
          <w:sz w:val="28"/>
          <w:szCs w:val="28"/>
          <w:lang w:val="uz-Cyrl-UZ"/>
        </w:rPr>
      </w:pPr>
      <w:r w:rsidRPr="0063270A">
        <w:rPr>
          <w:b/>
          <w:bCs/>
          <w:sz w:val="28"/>
          <w:szCs w:val="28"/>
          <w:lang w:val="uz-Cyrl-UZ"/>
        </w:rPr>
        <w:t>11.</w:t>
      </w:r>
      <w:r w:rsidRPr="0063270A">
        <w:rPr>
          <w:sz w:val="28"/>
          <w:szCs w:val="28"/>
          <w:lang w:val="uz-Cyrl-UZ"/>
        </w:rPr>
        <w:t xml:space="preserve"> Ўзбекистон Республикасининг 1999 йил 19 августда қабул қилинган </w:t>
      </w:r>
      <w:r w:rsidRPr="0063270A">
        <w:rPr>
          <w:b/>
          <w:bCs/>
          <w:sz w:val="28"/>
          <w:szCs w:val="28"/>
          <w:lang w:val="uz-Cyrl-UZ"/>
        </w:rPr>
        <w:t>«Баҳолаш фаолияти тўғрисида»ги</w:t>
      </w:r>
      <w:r w:rsidRPr="0063270A">
        <w:rPr>
          <w:sz w:val="28"/>
          <w:szCs w:val="28"/>
          <w:lang w:val="uz-Cyrl-UZ"/>
        </w:rPr>
        <w:t xml:space="preserve"> 811-I-сонли Қонуни (Ўзбекистон Республикаси Олий Мажлисининг Ахборотномаси, 1999 йил, № 9, 208-модда; Ўзбекистон Республикаси Олий Мажлиси палаталарининг Ахборотномаси, 2006 йил, № 4, 154-модда; 2009 йил, № 4, 135-модда; 2014 йил, № 5, 130-модда; 2015 йил, № 8, 312-модда; 2017 йил, № 6, 300-модда; 2021 йил, 4-сонга илова, № 10, 968-модда; 2022 йил, № 6, 577-модда; 2024 йил, № 8, 826-модда) </w:t>
      </w:r>
      <w:r w:rsidRPr="0063270A">
        <w:rPr>
          <w:sz w:val="28"/>
          <w:szCs w:val="28"/>
          <w:lang w:val="uz-Cyrl-UZ"/>
        </w:rPr>
        <w:br/>
      </w:r>
      <w:r w:rsidRPr="0063270A">
        <w:rPr>
          <w:b/>
          <w:bCs/>
          <w:sz w:val="28"/>
          <w:szCs w:val="28"/>
          <w:lang w:val="uz-Cyrl-UZ"/>
        </w:rPr>
        <w:t>2-моддасига</w:t>
      </w:r>
      <w:r w:rsidRPr="0063270A">
        <w:rPr>
          <w:sz w:val="28"/>
          <w:szCs w:val="28"/>
          <w:lang w:val="uz-Cyrl-UZ"/>
        </w:rPr>
        <w:t xml:space="preserve"> учинчи қисмига қўшимча ва ўзгартириш </w:t>
      </w:r>
      <w:r w:rsidRPr="0063270A">
        <w:rPr>
          <w:spacing w:val="-4"/>
          <w:sz w:val="28"/>
          <w:szCs w:val="28"/>
          <w:lang w:val="uz-Cyrl-UZ"/>
        </w:rPr>
        <w:t>киритилсин</w:t>
      </w:r>
      <w:r w:rsidRPr="0063270A">
        <w:rPr>
          <w:sz w:val="28"/>
          <w:szCs w:val="28"/>
          <w:lang w:val="uz-Cyrl-UZ"/>
        </w:rPr>
        <w:t>:</w:t>
      </w:r>
    </w:p>
    <w:p w14:paraId="49B1B1E2"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1) қуйидаги мазмундаги иккинчи қисм билан тўлдирилсин:</w:t>
      </w:r>
    </w:p>
    <w:p w14:paraId="4102138D"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“Конституциявий қонун билан махсус хуқуқий режим ўрнатилган ҳудудда </w:t>
      </w:r>
      <w:r w:rsidRPr="0063270A">
        <w:rPr>
          <w:color w:val="000000"/>
          <w:sz w:val="28"/>
          <w:szCs w:val="28"/>
          <w:lang w:val="uz-Cyrl-UZ" w:eastAsia="ru-RU"/>
        </w:rPr>
        <w:t xml:space="preserve">баҳолаш фаолиятини амалга ошириш билан боғлиқ муносабатлар </w:t>
      </w:r>
      <w:r w:rsidRPr="0063270A">
        <w:rPr>
          <w:sz w:val="28"/>
          <w:szCs w:val="28"/>
          <w:lang w:val="uz-Cyrl-UZ"/>
        </w:rPr>
        <w:t>ушбу қонунда ўрнатилганидан бошқача қоидалар билан тартибга солинади”.</w:t>
      </w:r>
    </w:p>
    <w:p w14:paraId="07B4EA02"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2) иккинчи қисм учинчи қисм деб ҳисоблансин.</w:t>
      </w:r>
    </w:p>
    <w:p w14:paraId="428203C7" w14:textId="77777777" w:rsidR="001D25A5" w:rsidRPr="0063270A" w:rsidRDefault="001D25A5" w:rsidP="001D25A5">
      <w:pPr>
        <w:spacing w:before="60" w:line="288" w:lineRule="auto"/>
        <w:ind w:firstLine="720"/>
        <w:jc w:val="both"/>
        <w:rPr>
          <w:sz w:val="28"/>
          <w:szCs w:val="28"/>
          <w:lang w:val="uz-Cyrl-UZ"/>
        </w:rPr>
      </w:pPr>
      <w:r w:rsidRPr="0063270A">
        <w:rPr>
          <w:b/>
          <w:bCs/>
          <w:sz w:val="28"/>
          <w:szCs w:val="28"/>
          <w:lang w:val="uz-Cyrl-UZ"/>
        </w:rPr>
        <w:t>12.</w:t>
      </w:r>
      <w:r w:rsidRPr="0063270A">
        <w:rPr>
          <w:sz w:val="28"/>
          <w:szCs w:val="28"/>
          <w:lang w:val="uz-Cyrl-UZ"/>
        </w:rPr>
        <w:t xml:space="preserve"> Ўзбекистон Республикасининг 2001 йил 29 августда қабул қилинган </w:t>
      </w:r>
      <w:r w:rsidRPr="0063270A">
        <w:rPr>
          <w:b/>
          <w:bCs/>
          <w:sz w:val="28"/>
          <w:szCs w:val="28"/>
          <w:lang w:val="uz-Cyrl-UZ"/>
        </w:rPr>
        <w:t xml:space="preserve">«Суд ҳужжатлари ва бошқа органлар ҳужжатларини ижро этиш тўғрисида»ги </w:t>
      </w:r>
      <w:r w:rsidRPr="0063270A">
        <w:rPr>
          <w:sz w:val="28"/>
          <w:szCs w:val="28"/>
          <w:lang w:val="uz-Cyrl-UZ"/>
        </w:rPr>
        <w:t>258-II-сонли Қонунига (Ўзбекистон Республикаси Олий Мажлисининг Ахборотномаси, 2001 йил, № 9-10, 169-модда; Ўзбекистон Республикаси Олий Мажлиси палаталарининг Ахборотномаси, 2007 йил, № 8, 367-модда, № 12, 598-модда; 2008 йил, № 4, 184, 187-моддалар; 2009 йил, № 1, 1-модда; 2010 йил, № 9, 337, 340-моддалар; 2012 йил, № 12, 336-модда; 2014 йил, № 5, 130-модда; 2015 йил, № 8, 312-модда, № 12, 452-модда; 2016 йил, № 9, 276-модда; 2017 йил, № 9, 510-модда; 2018 йил, № 1, 1, 4, 5-моддалар; 2019 йил, № 2, 47-модда, № 5, 267-модда, № 7, 389-модда, № 8, 469-модда, № 10, 671-модда, № 12, 880-модда; 2021 йил, 4-сонга илова, № 8, 800, 803-моддалар; 2022 йил, № 4, 337-модда, № 6, 570-модда; 2023 йил, № 4, 269-модда; 2024 йил, № 2, 111-модда, № 8, 827-модда, № 10, 1073-модда; 2025 йил, № 4, 522-модда) қуйидаги қўшимчалар киритилсин:</w:t>
      </w:r>
    </w:p>
    <w:p w14:paraId="10D7B3DA"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1) </w:t>
      </w:r>
      <w:r w:rsidRPr="0063270A">
        <w:rPr>
          <w:b/>
          <w:bCs/>
          <w:sz w:val="28"/>
          <w:szCs w:val="28"/>
          <w:lang w:val="uz-Cyrl-UZ"/>
        </w:rPr>
        <w:t>5-моддаси</w:t>
      </w:r>
      <w:r w:rsidRPr="0063270A">
        <w:rPr>
          <w:sz w:val="28"/>
          <w:szCs w:val="28"/>
          <w:lang w:val="uz-Cyrl-UZ"/>
        </w:rPr>
        <w:t xml:space="preserve"> қуйидаги мазмундаги </w:t>
      </w:r>
      <w:r w:rsidRPr="0063270A">
        <w:rPr>
          <w:b/>
          <w:bCs/>
          <w:sz w:val="28"/>
          <w:szCs w:val="28"/>
          <w:lang w:val="uz-Cyrl-UZ"/>
        </w:rPr>
        <w:t>3</w:t>
      </w:r>
      <w:r w:rsidRPr="0063270A">
        <w:rPr>
          <w:b/>
          <w:bCs/>
          <w:sz w:val="28"/>
          <w:szCs w:val="28"/>
          <w:vertAlign w:val="superscript"/>
          <w:lang w:val="uz-Cyrl-UZ"/>
        </w:rPr>
        <w:t>1</w:t>
      </w:r>
      <w:r w:rsidRPr="0063270A">
        <w:rPr>
          <w:b/>
          <w:bCs/>
          <w:sz w:val="28"/>
          <w:szCs w:val="28"/>
          <w:lang w:val="uz-Cyrl-UZ"/>
        </w:rPr>
        <w:t>-банд</w:t>
      </w:r>
      <w:r w:rsidRPr="0063270A">
        <w:rPr>
          <w:sz w:val="28"/>
          <w:szCs w:val="28"/>
          <w:lang w:val="uz-Cyrl-UZ"/>
        </w:rPr>
        <w:t xml:space="preserve"> билан тўлдирилсин:</w:t>
      </w:r>
    </w:p>
    <w:p w14:paraId="3E1B5B68"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“3</w:t>
      </w:r>
      <w:r w:rsidRPr="0063270A">
        <w:rPr>
          <w:sz w:val="28"/>
          <w:szCs w:val="28"/>
          <w:vertAlign w:val="superscript"/>
          <w:lang w:val="uz-Cyrl-UZ"/>
        </w:rPr>
        <w:t>1</w:t>
      </w:r>
      <w:r w:rsidRPr="0063270A">
        <w:rPr>
          <w:sz w:val="28"/>
          <w:szCs w:val="28"/>
          <w:lang w:val="uz-Cyrl-UZ"/>
        </w:rPr>
        <w:t>-Тошкент халқаро тижорат судининг қарорлари”</w:t>
      </w:r>
    </w:p>
    <w:p w14:paraId="3A8E7AE0"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lastRenderedPageBreak/>
        <w:t xml:space="preserve">2) </w:t>
      </w:r>
      <w:r w:rsidRPr="0063270A">
        <w:rPr>
          <w:b/>
          <w:bCs/>
          <w:sz w:val="28"/>
          <w:szCs w:val="28"/>
          <w:lang w:val="uz-Cyrl-UZ"/>
        </w:rPr>
        <w:t>7-моддасига</w:t>
      </w:r>
      <w:r w:rsidRPr="0063270A">
        <w:rPr>
          <w:sz w:val="28"/>
          <w:szCs w:val="28"/>
          <w:lang w:val="uz-Cyrl-UZ"/>
        </w:rPr>
        <w:t xml:space="preserve"> қуйидаги қўшимчалар ва ўзгартириш киритилсин:</w:t>
      </w:r>
    </w:p>
    <w:p w14:paraId="070CB1E7"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а) биринчи қисм қуйидаги мазмундаги </w:t>
      </w:r>
      <w:r w:rsidRPr="0063270A">
        <w:rPr>
          <w:b/>
          <w:bCs/>
          <w:sz w:val="28"/>
          <w:szCs w:val="28"/>
          <w:lang w:val="uz-Cyrl-UZ"/>
        </w:rPr>
        <w:t>1</w:t>
      </w:r>
      <w:r w:rsidRPr="0063270A">
        <w:rPr>
          <w:b/>
          <w:bCs/>
          <w:sz w:val="28"/>
          <w:szCs w:val="28"/>
          <w:vertAlign w:val="superscript"/>
          <w:lang w:val="uz-Cyrl-UZ"/>
        </w:rPr>
        <w:t>1</w:t>
      </w:r>
      <w:r w:rsidRPr="0063270A">
        <w:rPr>
          <w:b/>
          <w:bCs/>
          <w:sz w:val="28"/>
          <w:szCs w:val="28"/>
          <w:lang w:val="uz-Cyrl-UZ"/>
        </w:rPr>
        <w:t>-банд</w:t>
      </w:r>
      <w:r w:rsidRPr="0063270A">
        <w:rPr>
          <w:sz w:val="28"/>
          <w:szCs w:val="28"/>
          <w:lang w:val="uz-Cyrl-UZ"/>
        </w:rPr>
        <w:t xml:space="preserve"> билан тўлдирилсин</w:t>
      </w:r>
    </w:p>
    <w:p w14:paraId="0D11AC2F"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“1</w:t>
      </w:r>
      <w:r w:rsidRPr="0063270A">
        <w:rPr>
          <w:sz w:val="28"/>
          <w:szCs w:val="28"/>
          <w:vertAlign w:val="superscript"/>
          <w:lang w:val="uz-Cyrl-UZ"/>
        </w:rPr>
        <w:t>1</w:t>
      </w:r>
      <w:r w:rsidRPr="0063270A">
        <w:rPr>
          <w:sz w:val="28"/>
          <w:szCs w:val="28"/>
          <w:lang w:val="uz-Cyrl-UZ"/>
        </w:rPr>
        <w:t>-Тошкент халқаро тижорат судининг қарорлари асосида мазкур суднинг регистратори томонидан бериладиган ижро варақалари”;</w:t>
      </w:r>
    </w:p>
    <w:p w14:paraId="7A074290"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б) қуйидаги мазмундаги учинчи қисм билан тўлдирилсин:</w:t>
      </w:r>
    </w:p>
    <w:p w14:paraId="03919710"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 “Тошкент халқаро тижорат судининг хорижий тилдаги қарорлари асосидаги ижро варақаси мазкур суднинг регистратори томонидан қарорни давлат тилига таржима қилган ҳолда берилади ва унинг имзоси билан тасдиқланади. Бунда ижро варақаси Тошкент халқаро тижорат суди регистраторининг электрон рақамли имзоси билан тасдиқланган ҳолда электрон ҳужжат тарзида ахборот тизими орқали тақдим этилиши мумкин.”;</w:t>
      </w:r>
    </w:p>
    <w:p w14:paraId="035CE0F6"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учинчи қисм тўртинчи қисм деб ҳисоблансин.</w:t>
      </w:r>
    </w:p>
    <w:p w14:paraId="1D2EEDEC" w14:textId="77777777" w:rsidR="001D25A5" w:rsidRPr="0063270A" w:rsidRDefault="001D25A5" w:rsidP="001D25A5">
      <w:pPr>
        <w:spacing w:before="60" w:line="288" w:lineRule="auto"/>
        <w:ind w:firstLine="720"/>
        <w:jc w:val="both"/>
        <w:rPr>
          <w:sz w:val="28"/>
          <w:szCs w:val="28"/>
          <w:lang w:val="uz-Cyrl-UZ"/>
        </w:rPr>
      </w:pPr>
      <w:r w:rsidRPr="0063270A">
        <w:rPr>
          <w:b/>
          <w:bCs/>
          <w:sz w:val="28"/>
          <w:szCs w:val="28"/>
          <w:lang w:val="uz-Cyrl-UZ"/>
        </w:rPr>
        <w:t>13.</w:t>
      </w:r>
      <w:r w:rsidRPr="0063270A">
        <w:rPr>
          <w:sz w:val="28"/>
          <w:szCs w:val="28"/>
          <w:lang w:val="uz-Cyrl-UZ"/>
        </w:rPr>
        <w:t xml:space="preserve"> Ўзбекистон Республикасининг 2001 йил 6 декабрда қабул қилинган </w:t>
      </w:r>
      <w:r w:rsidRPr="0063270A">
        <w:rPr>
          <w:b/>
          <w:bCs/>
          <w:sz w:val="28"/>
          <w:szCs w:val="28"/>
          <w:lang w:val="uz-Cyrl-UZ"/>
        </w:rPr>
        <w:t>«Хўжалик ширкатлари тўғрисида»ги</w:t>
      </w:r>
      <w:r w:rsidRPr="0063270A">
        <w:rPr>
          <w:sz w:val="28"/>
          <w:szCs w:val="28"/>
          <w:lang w:val="uz-Cyrl-UZ"/>
        </w:rPr>
        <w:t xml:space="preserve"> 308-II-сонли Қонуни (Ўзбекистон Республикаси Олий Мажлисининг Ахборотномаси, 2002 йил, № 1, 8-модда; Ўзбекистон Республикаси Олий Мажлиси палаталарининг Ахборотномаси, 2007 йил, № 7, 325-модда; 2014 йил, № 1, 2-модда, № 5, 130-модда; 2015 йил, № 8, 312-модда; 2018 йил, № 1, 1-модда; 2019 йил, № 3, 166-модда, № 12, 880, 891-моддалар; 2021 йил, 4-сонга илова) </w:t>
      </w:r>
      <w:r w:rsidRPr="0063270A">
        <w:rPr>
          <w:b/>
          <w:bCs/>
          <w:sz w:val="28"/>
          <w:szCs w:val="28"/>
          <w:lang w:val="uz-Cyrl-UZ"/>
        </w:rPr>
        <w:t>2-моддаси</w:t>
      </w:r>
      <w:r w:rsidRPr="0063270A">
        <w:rPr>
          <w:sz w:val="28"/>
          <w:szCs w:val="28"/>
          <w:lang w:val="uz-Cyrl-UZ"/>
        </w:rPr>
        <w:t xml:space="preserve"> қуйидаги мазмундаги иккинчи қисм билан тўлдирилсин:</w:t>
      </w:r>
    </w:p>
    <w:p w14:paraId="2C6A4530"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“Конституциявий қонун билан махсус хуқуқий режим ўрнатилган ҳудудда </w:t>
      </w:r>
      <w:r w:rsidRPr="0063270A">
        <w:rPr>
          <w:color w:val="000000"/>
          <w:sz w:val="28"/>
          <w:szCs w:val="28"/>
          <w:lang w:val="uz-Cyrl-UZ"/>
        </w:rPr>
        <w:t xml:space="preserve">хўжалик ширкатларининг тузилиши, фаолияти, қайта ташкил этилиши ва тугатилиши соҳасидаги </w:t>
      </w:r>
      <w:r w:rsidRPr="0063270A">
        <w:rPr>
          <w:color w:val="000000"/>
          <w:sz w:val="28"/>
          <w:szCs w:val="28"/>
          <w:lang w:val="uz-Cyrl-UZ" w:eastAsia="ru-RU"/>
        </w:rPr>
        <w:t xml:space="preserve">муносабатлар </w:t>
      </w:r>
      <w:r w:rsidRPr="0063270A">
        <w:rPr>
          <w:sz w:val="28"/>
          <w:szCs w:val="28"/>
          <w:lang w:val="uz-Cyrl-UZ"/>
        </w:rPr>
        <w:t>ушбу қонунда ўрнатилганидан бошқача қоидалар билан тартибга солинади”.</w:t>
      </w:r>
    </w:p>
    <w:p w14:paraId="03ECFCBC" w14:textId="77777777" w:rsidR="001D25A5" w:rsidRPr="0063270A" w:rsidRDefault="001D25A5" w:rsidP="001D25A5">
      <w:pPr>
        <w:spacing w:before="60" w:line="288" w:lineRule="auto"/>
        <w:ind w:firstLine="720"/>
        <w:jc w:val="both"/>
        <w:rPr>
          <w:sz w:val="28"/>
          <w:szCs w:val="28"/>
          <w:lang w:val="uz-Cyrl-UZ"/>
        </w:rPr>
      </w:pPr>
      <w:r w:rsidRPr="0063270A">
        <w:rPr>
          <w:b/>
          <w:bCs/>
          <w:sz w:val="28"/>
          <w:szCs w:val="28"/>
          <w:lang w:val="uz-Cyrl-UZ"/>
        </w:rPr>
        <w:t>14.</w:t>
      </w:r>
      <w:r w:rsidRPr="0063270A">
        <w:rPr>
          <w:sz w:val="28"/>
          <w:szCs w:val="28"/>
          <w:lang w:val="uz-Cyrl-UZ"/>
        </w:rPr>
        <w:t xml:space="preserve"> Ўзбекистон Республикасининг 2001 йил 6 декабрда қабул қилинган </w:t>
      </w:r>
      <w:r w:rsidRPr="0063270A">
        <w:rPr>
          <w:b/>
          <w:bCs/>
          <w:sz w:val="28"/>
          <w:szCs w:val="28"/>
          <w:lang w:val="uz-Cyrl-UZ"/>
        </w:rPr>
        <w:t xml:space="preserve">«Масъулияти чекланган ҳамда қўшимча масъулиятли жамиятлар тўғрисида»ги </w:t>
      </w:r>
      <w:r w:rsidRPr="0063270A">
        <w:rPr>
          <w:sz w:val="28"/>
          <w:szCs w:val="28"/>
          <w:lang w:val="uz-Cyrl-UZ"/>
        </w:rPr>
        <w:t>310-II-сонли Қонуни (Ўзбекистон Республикаси Олий Мажлисининг Ахборотномаси, 2002 йил, № 1, 10-модда; Ўзбекистон Республикаси Олий Мажлиси палаталарининг Ахборотномаси, 2006 йил, № 4, 154-модда; 2007 йил, № 7, 325-модда, № 12, 598-модда; 2011 йил, № 12/2, 363-модда; 2012 йил, № 12, 336-модда; 2014 йил, № 1, 2-модда, № 5, 130-модда; 2015 йил, № 8, 312-модда; 2018 йил, № 1, 1, 4-моддалар; 2019 йил, № 3, 166-модда, № 12, 886, 891-моддалар; 2020 йил, № 1, 4-модда, № 7, 449-модда; 2021 йил, 4-сонга илова; 2022 йил, № 3, 217-модда, № 4, 340-модда; 2023 йил, № 1, 1, 2-моддалар; 2024 йил, № 2, 110, 111-моддалар) 2-моддаси қуйидаги мазмундаги иккинчи қисм билан тўлдирилсин:</w:t>
      </w:r>
    </w:p>
    <w:p w14:paraId="35A877E9"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lastRenderedPageBreak/>
        <w:t xml:space="preserve">“Конституциявий қонун билан махсус хуқуқий режим ўрнатилган ҳудудда </w:t>
      </w:r>
      <w:r w:rsidRPr="0063270A">
        <w:rPr>
          <w:color w:val="000000"/>
          <w:sz w:val="28"/>
          <w:szCs w:val="28"/>
          <w:lang w:val="uz-Cyrl-UZ"/>
        </w:rPr>
        <w:t xml:space="preserve">масъулияти чекланган жамиятларнинг тузилиши, фаолияти, қайта ташкил этилиши ва тугатилиши соҳасидаги </w:t>
      </w:r>
      <w:r w:rsidRPr="0063270A">
        <w:rPr>
          <w:color w:val="000000"/>
          <w:sz w:val="28"/>
          <w:szCs w:val="28"/>
          <w:lang w:val="uz-Cyrl-UZ" w:eastAsia="ru-RU"/>
        </w:rPr>
        <w:t xml:space="preserve">муносабатлар </w:t>
      </w:r>
      <w:r w:rsidRPr="0063270A">
        <w:rPr>
          <w:sz w:val="28"/>
          <w:szCs w:val="28"/>
          <w:lang w:val="uz-Cyrl-UZ"/>
        </w:rPr>
        <w:t>ушбу қонунда ўрнатилганидан бошқача қоидалар билан тартибга солинади”.</w:t>
      </w:r>
    </w:p>
    <w:p w14:paraId="1B0D07A7" w14:textId="77777777" w:rsidR="001D25A5" w:rsidRPr="0063270A" w:rsidRDefault="001D25A5" w:rsidP="001D25A5">
      <w:pPr>
        <w:spacing w:before="60" w:line="288" w:lineRule="auto"/>
        <w:ind w:firstLine="720"/>
        <w:jc w:val="both"/>
        <w:rPr>
          <w:sz w:val="28"/>
          <w:szCs w:val="28"/>
          <w:lang w:val="uz-Cyrl-UZ"/>
        </w:rPr>
      </w:pPr>
      <w:r w:rsidRPr="0063270A">
        <w:rPr>
          <w:b/>
          <w:bCs/>
          <w:sz w:val="28"/>
          <w:szCs w:val="28"/>
          <w:lang w:val="uz-Cyrl-UZ"/>
        </w:rPr>
        <w:t>15.</w:t>
      </w:r>
      <w:r w:rsidRPr="0063270A">
        <w:rPr>
          <w:sz w:val="28"/>
          <w:szCs w:val="28"/>
          <w:lang w:val="uz-Cyrl-UZ"/>
        </w:rPr>
        <w:t xml:space="preserve"> Ўзбекистон Республикасининг 2003 йил 30 августда қабул қилинган </w:t>
      </w:r>
      <w:r w:rsidRPr="0063270A">
        <w:rPr>
          <w:b/>
          <w:bCs/>
          <w:sz w:val="28"/>
          <w:szCs w:val="28"/>
          <w:lang w:val="uz-Cyrl-UZ"/>
        </w:rPr>
        <w:t>«Банк сири тўғрисида»ги</w:t>
      </w:r>
      <w:r w:rsidRPr="0063270A">
        <w:rPr>
          <w:sz w:val="28"/>
          <w:szCs w:val="28"/>
          <w:lang w:val="uz-Cyrl-UZ"/>
        </w:rPr>
        <w:t xml:space="preserve"> 530-II-сонли Қонуни (Ўзбекистон Республикаси Олий Мажлисининг Ахборотномаси, 2003 йил, № 9-10, 144-модда; Ўзбекистон Республикаси Олий Мажлиси палаталарининг Ахборотномаси, 2005 йил, № 9, 312-модда; 2009 йил, № 9, 337-модда; 2012 йил, № 4, 105-модда; 2016 йил, № 4, 125-модда; 2017 йил, № 9, 510-модда; 2019 йил, № 1, 5-модда; 2021 йил, 4-сонга илова, № 6, 524-модда; 2022 йил, № 4, 337-модда; 2024 йил, № 9, 965-модда) </w:t>
      </w:r>
      <w:r w:rsidRPr="0063270A">
        <w:rPr>
          <w:b/>
          <w:bCs/>
          <w:sz w:val="28"/>
          <w:szCs w:val="28"/>
          <w:lang w:val="uz-Cyrl-UZ"/>
        </w:rPr>
        <w:t>2-моддасига</w:t>
      </w:r>
      <w:r w:rsidRPr="0063270A">
        <w:rPr>
          <w:sz w:val="28"/>
          <w:szCs w:val="28"/>
          <w:lang w:val="uz-Cyrl-UZ"/>
        </w:rPr>
        <w:t xml:space="preserve"> қуйидаги қўшимча ва ўзгартириш ва киритилсин:</w:t>
      </w:r>
    </w:p>
    <w:p w14:paraId="5DEB5B9F"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1) қуйидаги мазмундаги иккинчи қисм билан тўлдирилсин:</w:t>
      </w:r>
    </w:p>
    <w:p w14:paraId="2926C751"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“Конституциявий қонун билан махсус хуқуқий режим ўрнатилган ҳудудда </w:t>
      </w:r>
      <w:r w:rsidRPr="0063270A">
        <w:rPr>
          <w:color w:val="000000"/>
          <w:sz w:val="28"/>
          <w:szCs w:val="28"/>
          <w:lang w:val="uz-Cyrl-UZ"/>
        </w:rPr>
        <w:t xml:space="preserve">банк сирини ташкил этувчи маълумотларни олиш, сақлаш, муҳофаза қилиш, эълон қилиш ва тақдим этиш соҳасидаги </w:t>
      </w:r>
      <w:r w:rsidRPr="0063270A">
        <w:rPr>
          <w:color w:val="000000"/>
          <w:sz w:val="28"/>
          <w:szCs w:val="28"/>
          <w:lang w:val="uz-Cyrl-UZ" w:eastAsia="ru-RU"/>
        </w:rPr>
        <w:t xml:space="preserve">муносабатлар </w:t>
      </w:r>
      <w:r w:rsidRPr="0063270A">
        <w:rPr>
          <w:sz w:val="28"/>
          <w:szCs w:val="28"/>
          <w:lang w:val="uz-Cyrl-UZ"/>
        </w:rPr>
        <w:t>ушбу қонунда ўрнатилганидан бошқача қоидалар билан тартибга солинади”.</w:t>
      </w:r>
    </w:p>
    <w:p w14:paraId="4FB93F1F"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2) иккинчи қисм учинчи қисм деб ҳисоблансин.</w:t>
      </w:r>
    </w:p>
    <w:p w14:paraId="10B77A28" w14:textId="77777777" w:rsidR="001D25A5" w:rsidRPr="0063270A" w:rsidRDefault="001D25A5" w:rsidP="001D25A5">
      <w:pPr>
        <w:spacing w:before="60" w:line="288" w:lineRule="auto"/>
        <w:ind w:firstLine="720"/>
        <w:jc w:val="both"/>
        <w:rPr>
          <w:sz w:val="28"/>
          <w:szCs w:val="28"/>
          <w:lang w:val="uz-Cyrl-UZ"/>
        </w:rPr>
      </w:pPr>
      <w:r w:rsidRPr="0063270A">
        <w:rPr>
          <w:b/>
          <w:bCs/>
          <w:sz w:val="28"/>
          <w:szCs w:val="28"/>
          <w:lang w:val="uz-Cyrl-UZ"/>
        </w:rPr>
        <w:t>16.</w:t>
      </w:r>
      <w:r w:rsidRPr="0063270A">
        <w:rPr>
          <w:sz w:val="28"/>
          <w:szCs w:val="28"/>
          <w:lang w:val="uz-Cyrl-UZ"/>
        </w:rPr>
        <w:t xml:space="preserve"> Ўзбекистон Республикасининг 2003 йил 11 декабрда қабул қилинган «Хусусий корхона тўғрисида»ги 558-II-сонли Қонунининг (Ўзбекистон Республикаси Олий Мажлисининг Ахборотномаси, 2004 йил, № 1-2, 8-модда; Ўзбекистон Республикаси Олий Мажлиси палаталарининг Ахборотномаси, 2006 йил, № 3, 119-модда; 2007 йил, № 12, 608-модда; 2011 йил, № 9, 248-модда; 2012 йил, № 9/1, 238-модда; 2014 йил, № 5, 130-модда; 2015 йил, № 8, 312-модда; 2016 йил, № 12, 385-модда; 2019 йил, № 3, 166-модда, № 12, 886-модда; 2020 йил, № 1, 2-модда) </w:t>
      </w:r>
      <w:r w:rsidRPr="0063270A">
        <w:rPr>
          <w:b/>
          <w:bCs/>
          <w:sz w:val="28"/>
          <w:szCs w:val="28"/>
          <w:lang w:val="uz-Cyrl-UZ"/>
        </w:rPr>
        <w:t>2-моддаси</w:t>
      </w:r>
      <w:r w:rsidRPr="0063270A">
        <w:rPr>
          <w:sz w:val="28"/>
          <w:szCs w:val="28"/>
          <w:lang w:val="uz-Cyrl-UZ"/>
        </w:rPr>
        <w:t xml:space="preserve"> қуйидаги мазмундаги иккинчи қисм билан тўлдирилсин:</w:t>
      </w:r>
    </w:p>
    <w:p w14:paraId="69D6079A"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“Конституциявий қонун билан махсус хуқуқий режим ўрнатилган ҳудудда </w:t>
      </w:r>
      <w:r w:rsidRPr="0063270A">
        <w:rPr>
          <w:color w:val="000000"/>
          <w:sz w:val="28"/>
          <w:szCs w:val="28"/>
          <w:lang w:val="uz-Cyrl-UZ"/>
        </w:rPr>
        <w:t xml:space="preserve">хусусий корхоналарнинг тузилиши, фаолияти, қайта ташкил этилиши ва тугатилиши соҳасидаги </w:t>
      </w:r>
      <w:r w:rsidRPr="0063270A">
        <w:rPr>
          <w:color w:val="000000"/>
          <w:sz w:val="28"/>
          <w:szCs w:val="28"/>
          <w:lang w:val="uz-Cyrl-UZ" w:eastAsia="ru-RU"/>
        </w:rPr>
        <w:t xml:space="preserve">муносабатлар </w:t>
      </w:r>
      <w:r w:rsidRPr="0063270A">
        <w:rPr>
          <w:sz w:val="28"/>
          <w:szCs w:val="28"/>
          <w:lang w:val="uz-Cyrl-UZ"/>
        </w:rPr>
        <w:t>ушбу қонунда ўрнатилганидан бошқача қоидалар билан тартибга солинади”.</w:t>
      </w:r>
    </w:p>
    <w:p w14:paraId="52EE8C31" w14:textId="77777777" w:rsidR="001D25A5" w:rsidRPr="0063270A" w:rsidRDefault="001D25A5" w:rsidP="001D25A5">
      <w:pPr>
        <w:spacing w:before="60" w:line="288" w:lineRule="auto"/>
        <w:ind w:firstLine="720"/>
        <w:jc w:val="both"/>
        <w:rPr>
          <w:sz w:val="28"/>
          <w:szCs w:val="28"/>
          <w:lang w:val="uz-Cyrl-UZ"/>
        </w:rPr>
      </w:pPr>
      <w:r w:rsidRPr="0063270A">
        <w:rPr>
          <w:b/>
          <w:bCs/>
          <w:spacing w:val="-4"/>
          <w:sz w:val="28"/>
          <w:szCs w:val="28"/>
          <w:lang w:val="uz-Cyrl-UZ"/>
        </w:rPr>
        <w:t>17.</w:t>
      </w:r>
      <w:r w:rsidRPr="0063270A">
        <w:rPr>
          <w:spacing w:val="-4"/>
          <w:sz w:val="28"/>
          <w:szCs w:val="28"/>
          <w:lang w:val="uz-Cyrl-UZ"/>
        </w:rPr>
        <w:t xml:space="preserve"> Ўзбекистон Республикасининг 2004 йил 29 апрелда қабул қилинган «</w:t>
      </w:r>
      <w:r w:rsidRPr="0063270A">
        <w:rPr>
          <w:sz w:val="28"/>
          <w:szCs w:val="28"/>
          <w:lang w:val="uz-Cyrl-UZ"/>
        </w:rPr>
        <w:t>Электрон ҳужжат айланиши тўғрисида</w:t>
      </w:r>
      <w:r w:rsidRPr="0063270A">
        <w:rPr>
          <w:spacing w:val="-4"/>
          <w:sz w:val="28"/>
          <w:szCs w:val="28"/>
          <w:lang w:val="uz-Cyrl-UZ"/>
        </w:rPr>
        <w:t xml:space="preserve">»ги </w:t>
      </w:r>
      <w:r w:rsidRPr="0063270A">
        <w:rPr>
          <w:color w:val="000000"/>
          <w:sz w:val="28"/>
          <w:szCs w:val="28"/>
          <w:lang w:val="uz-Cyrl-UZ" w:eastAsia="ru-RU"/>
        </w:rPr>
        <w:t>611-II</w:t>
      </w:r>
      <w:r w:rsidRPr="0063270A">
        <w:rPr>
          <w:spacing w:val="-4"/>
          <w:sz w:val="28"/>
          <w:szCs w:val="28"/>
          <w:lang w:val="uz-Cyrl-UZ"/>
        </w:rPr>
        <w:t xml:space="preserve">-сонли Қонуни (Ўзбекистон Республикаси Олий Мажлисининг Ахборотномаси, 2004 йил, № 5, 80-модда) </w:t>
      </w:r>
      <w:r w:rsidRPr="0063270A">
        <w:rPr>
          <w:b/>
          <w:bCs/>
          <w:spacing w:val="-4"/>
          <w:sz w:val="28"/>
          <w:szCs w:val="28"/>
          <w:lang w:val="uz-Cyrl-UZ"/>
        </w:rPr>
        <w:t>2-моддасига</w:t>
      </w:r>
      <w:r w:rsidRPr="0063270A">
        <w:rPr>
          <w:spacing w:val="-4"/>
          <w:sz w:val="28"/>
          <w:szCs w:val="28"/>
          <w:lang w:val="uz-Cyrl-UZ"/>
        </w:rPr>
        <w:t xml:space="preserve"> қуйидаги </w:t>
      </w:r>
      <w:r w:rsidRPr="0063270A">
        <w:rPr>
          <w:sz w:val="28"/>
          <w:szCs w:val="28"/>
          <w:lang w:val="uz-Cyrl-UZ"/>
        </w:rPr>
        <w:t xml:space="preserve">қўшимча ва ўзгартириш </w:t>
      </w:r>
      <w:r w:rsidRPr="0063270A">
        <w:rPr>
          <w:spacing w:val="-4"/>
          <w:sz w:val="28"/>
          <w:szCs w:val="28"/>
          <w:lang w:val="uz-Cyrl-UZ"/>
        </w:rPr>
        <w:t>киритилсин:</w:t>
      </w:r>
    </w:p>
    <w:p w14:paraId="24850733"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1) қуйидаги мазмундаги иккинчи қисм билан тўлдирилсин:</w:t>
      </w:r>
    </w:p>
    <w:p w14:paraId="1E71E960"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lastRenderedPageBreak/>
        <w:t xml:space="preserve">“Конституциявий қонун билан махсус хуқуқий режим ўрнатилган ҳудудда </w:t>
      </w:r>
      <w:r w:rsidRPr="0063270A">
        <w:rPr>
          <w:color w:val="000000"/>
          <w:sz w:val="28"/>
          <w:szCs w:val="28"/>
          <w:lang w:val="uz-Cyrl-UZ" w:eastAsia="ru-RU"/>
        </w:rPr>
        <w:t xml:space="preserve">электрон рақамли имзодан фойдаланиш соҳасидаги муносабатлар </w:t>
      </w:r>
      <w:r w:rsidRPr="0063270A">
        <w:rPr>
          <w:sz w:val="28"/>
          <w:szCs w:val="28"/>
          <w:lang w:val="uz-Cyrl-UZ"/>
        </w:rPr>
        <w:t>ушбу қонунда ўрнатилганидан бошқача қоидалар билан тартибга солинади”.</w:t>
      </w:r>
    </w:p>
    <w:p w14:paraId="1312C40C"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2) иккинчи қисм учинчи қисм деб ҳисоблансин.</w:t>
      </w:r>
    </w:p>
    <w:p w14:paraId="51F7AE5D" w14:textId="77777777" w:rsidR="001D25A5" w:rsidRPr="0063270A" w:rsidRDefault="001D25A5" w:rsidP="001D25A5">
      <w:pPr>
        <w:spacing w:before="60" w:line="288" w:lineRule="auto"/>
        <w:ind w:firstLine="720"/>
        <w:jc w:val="both"/>
        <w:rPr>
          <w:sz w:val="28"/>
          <w:szCs w:val="28"/>
          <w:lang w:val="uz-Cyrl-UZ"/>
        </w:rPr>
      </w:pPr>
      <w:r w:rsidRPr="0063270A">
        <w:rPr>
          <w:b/>
          <w:spacing w:val="-6"/>
          <w:sz w:val="28"/>
          <w:szCs w:val="28"/>
          <w:lang w:val="uz-Cyrl-UZ"/>
        </w:rPr>
        <w:t>18</w:t>
      </w:r>
      <w:r w:rsidRPr="0063270A">
        <w:rPr>
          <w:sz w:val="28"/>
          <w:szCs w:val="28"/>
          <w:lang w:val="uz-Cyrl-UZ"/>
        </w:rPr>
        <w:t xml:space="preserve">. Ўзбекистон Республикасининг 2008 йил 22 июлда қабул қилинган </w:t>
      </w:r>
      <w:r w:rsidRPr="0063270A">
        <w:rPr>
          <w:b/>
          <w:bCs/>
          <w:sz w:val="28"/>
          <w:szCs w:val="28"/>
          <w:lang w:val="uz-Cyrl-UZ"/>
        </w:rPr>
        <w:t>«Қимматли қоғозлар бозори тўғрисида»ги</w:t>
      </w:r>
      <w:r w:rsidRPr="0063270A">
        <w:rPr>
          <w:sz w:val="28"/>
          <w:szCs w:val="28"/>
          <w:lang w:val="uz-Cyrl-UZ"/>
        </w:rPr>
        <w:t xml:space="preserve"> ЎРҚ–163-сонли Қонуннинг (Ўзбекистон Республикасининг 2015 йил 3 июнда қабул қилинган ЎРҚ-387-сонли Қонуни таҳририда) (Ўзбекистон Республикаси Олий Мажлиси палаталарининг Ахборотномаси, 2015 йил, № 6, 227-модда; 2018 йил, № 1, 1-модда; 2019 йил, № 1, 5-модда, № 3, 166-модда, № 4, 199-модда, № 12, 891-модда; 2020 йил, № 7, 449-модда, № 10, 593-модда; 2021 йил, № 1, 13-модда, 4-сонга илова, № 10, 968, 973-моддалар; 2022 йил, № 3, 217-модда; 2023 йил, № 4, 272-модда; 2024 йил, № 2, 111-модда) 1-моддаси қуйидаги мазмундаги учинчи қисм билан тўлдирилсин:</w:t>
      </w:r>
    </w:p>
    <w:p w14:paraId="25E913DB"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“Конституциявий қонун билан махсус хуқуқий режим ўрнатилган ҳудудда қимматли қоғозлар бозори соҳасидаги муносабатлар ушбу қонунда ўрнатилганидан бошқача қоидалар билан тартибга солинади”.</w:t>
      </w:r>
    </w:p>
    <w:p w14:paraId="79AB8BE0" w14:textId="77777777" w:rsidR="001D25A5" w:rsidRPr="0063270A" w:rsidRDefault="001D25A5" w:rsidP="001D25A5">
      <w:pPr>
        <w:spacing w:before="60" w:line="288" w:lineRule="auto"/>
        <w:ind w:firstLine="720"/>
        <w:jc w:val="both"/>
        <w:rPr>
          <w:sz w:val="28"/>
          <w:szCs w:val="28"/>
          <w:lang w:val="uz-Cyrl-UZ"/>
        </w:rPr>
      </w:pPr>
      <w:r w:rsidRPr="0063270A">
        <w:rPr>
          <w:b/>
          <w:bCs/>
          <w:sz w:val="28"/>
          <w:szCs w:val="28"/>
          <w:lang w:val="uz-Cyrl-UZ"/>
        </w:rPr>
        <w:t>19.</w:t>
      </w:r>
      <w:r w:rsidRPr="0063270A">
        <w:rPr>
          <w:sz w:val="28"/>
          <w:szCs w:val="28"/>
          <w:lang w:val="uz-Cyrl-UZ"/>
        </w:rPr>
        <w:t xml:space="preserve"> Ўзбекистон Республикасининг 2015 йил 25 августда қабул қилинган </w:t>
      </w:r>
      <w:r w:rsidRPr="0063270A">
        <w:rPr>
          <w:b/>
          <w:bCs/>
          <w:sz w:val="28"/>
          <w:szCs w:val="28"/>
          <w:lang w:val="uz-Cyrl-UZ"/>
        </w:rPr>
        <w:t>«Инвестиция ва пай фондлари тўғрисида»ги</w:t>
      </w:r>
      <w:r w:rsidRPr="0063270A">
        <w:rPr>
          <w:sz w:val="28"/>
          <w:szCs w:val="28"/>
          <w:lang w:val="uz-Cyrl-UZ"/>
        </w:rPr>
        <w:t xml:space="preserve"> ЎРҚ-392-сонли Қонуни (Ўзбекистон Республикаси Олий Мажлиси палаталарининг Ахборотномаси, 2015 йил, № 8, 313-модда; 2021 йил, 4-сонга илова, № 10, 968-модда) </w:t>
      </w:r>
      <w:r w:rsidRPr="0063270A">
        <w:rPr>
          <w:b/>
          <w:bCs/>
          <w:spacing w:val="-4"/>
          <w:sz w:val="28"/>
          <w:szCs w:val="28"/>
          <w:lang w:val="uz-Cyrl-UZ"/>
        </w:rPr>
        <w:t>2-моддасига</w:t>
      </w:r>
      <w:r w:rsidRPr="0063270A">
        <w:rPr>
          <w:spacing w:val="-4"/>
          <w:sz w:val="28"/>
          <w:szCs w:val="28"/>
          <w:lang w:val="uz-Cyrl-UZ"/>
        </w:rPr>
        <w:t xml:space="preserve"> қуйидаги </w:t>
      </w:r>
      <w:r w:rsidRPr="0063270A">
        <w:rPr>
          <w:sz w:val="28"/>
          <w:szCs w:val="28"/>
          <w:lang w:val="uz-Cyrl-UZ"/>
        </w:rPr>
        <w:t xml:space="preserve">қўшимча ва ўзгартириш </w:t>
      </w:r>
      <w:r w:rsidRPr="0063270A">
        <w:rPr>
          <w:spacing w:val="-4"/>
          <w:sz w:val="28"/>
          <w:szCs w:val="28"/>
          <w:lang w:val="uz-Cyrl-UZ"/>
        </w:rPr>
        <w:t>киритилсин:</w:t>
      </w:r>
    </w:p>
    <w:p w14:paraId="45220FFA"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1) қуйидаги мазмундаги иккинчи қисм билан тўлдирилсин:</w:t>
      </w:r>
    </w:p>
    <w:p w14:paraId="46CBD08C"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“Конституциявий қонун билан махсус хуқуқий режим ўрнатилган ҳудудда </w:t>
      </w:r>
      <w:r w:rsidRPr="0063270A">
        <w:rPr>
          <w:color w:val="000000"/>
          <w:sz w:val="28"/>
          <w:szCs w:val="28"/>
          <w:lang w:val="uz-Cyrl-UZ"/>
        </w:rPr>
        <w:t xml:space="preserve">инвестиция ва пай фондлари фаолияти </w:t>
      </w:r>
      <w:r w:rsidRPr="0063270A">
        <w:rPr>
          <w:color w:val="000000"/>
          <w:sz w:val="28"/>
          <w:szCs w:val="28"/>
          <w:lang w:val="uz-Cyrl-UZ" w:eastAsia="ru-RU"/>
        </w:rPr>
        <w:t xml:space="preserve">соҳасидаги муносабатлар </w:t>
      </w:r>
      <w:r w:rsidRPr="0063270A">
        <w:rPr>
          <w:sz w:val="28"/>
          <w:szCs w:val="28"/>
          <w:lang w:val="uz-Cyrl-UZ"/>
        </w:rPr>
        <w:t>ушбу қонунда ўрнатилганидан бошқача қоидалар билан тартибга солинади”.</w:t>
      </w:r>
    </w:p>
    <w:p w14:paraId="140C65D3"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2) иккинчи қисм учинчи қисм деб ҳисоблансин.</w:t>
      </w:r>
    </w:p>
    <w:p w14:paraId="3AAB16C3" w14:textId="77777777" w:rsidR="001D25A5" w:rsidRPr="0063270A" w:rsidRDefault="001D25A5" w:rsidP="001D25A5">
      <w:pPr>
        <w:spacing w:before="60" w:line="288" w:lineRule="auto"/>
        <w:ind w:firstLine="720"/>
        <w:jc w:val="both"/>
        <w:rPr>
          <w:sz w:val="28"/>
          <w:szCs w:val="28"/>
          <w:lang w:val="uz-Cyrl-UZ"/>
        </w:rPr>
      </w:pPr>
      <w:r w:rsidRPr="0063270A">
        <w:rPr>
          <w:b/>
          <w:sz w:val="28"/>
          <w:szCs w:val="28"/>
          <w:lang w:val="uz-Cyrl-UZ"/>
        </w:rPr>
        <w:t>20</w:t>
      </w:r>
      <w:r w:rsidRPr="0063270A">
        <w:rPr>
          <w:sz w:val="28"/>
          <w:szCs w:val="28"/>
          <w:lang w:val="uz-Cyrl-UZ"/>
        </w:rPr>
        <w:t xml:space="preserve">. Ўзбекистон Республикасининг 2016 йил 20 январда қабул қилинган ЎРҚ–400-сонли Қонуни билан тасдиқланган Ўзбекистон Республикасининг </w:t>
      </w:r>
      <w:r w:rsidRPr="0063270A">
        <w:rPr>
          <w:b/>
          <w:bCs/>
          <w:sz w:val="28"/>
          <w:szCs w:val="28"/>
          <w:lang w:val="uz-Cyrl-UZ"/>
        </w:rPr>
        <w:t>Божхона кодекси</w:t>
      </w:r>
      <w:r w:rsidRPr="0063270A">
        <w:rPr>
          <w:sz w:val="28"/>
          <w:szCs w:val="28"/>
          <w:lang w:val="uz-Cyrl-UZ"/>
        </w:rPr>
        <w:t xml:space="preserve"> (Ўзбекистон Республикаси Олий Мажлиси палаталарининг Ахборотномаси, 2016 йил, 1-сонга илова; 2017 йил, № 9, 510-модда; 2018 йил, № 4, 224-модда, № 7, 433-модда, № 10, 670-модда; 2019 йил, № 1, 5-модда, № 2, 47-модда, № 5, 267-модда, № 9, 589-модда, № 10, 671-модда, № 12, 880-модда; 2020 йил, № 10, 593-модда; 2021 йил, 4-сонга илова, № 10, 969-модда; 2022 йил, № 2, 75-модда, № 7, 666-модда, № 12, 1190-модда) 2-моддасига қуйидаги қўшимча ва ўзгартиришлар киритилсин:</w:t>
      </w:r>
    </w:p>
    <w:p w14:paraId="5094F8C7"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lastRenderedPageBreak/>
        <w:t>1) қуйидаги мазмундаги иккинчи қисм билан тўлдирилсин:</w:t>
      </w:r>
    </w:p>
    <w:p w14:paraId="7E18BE22"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“Конституциявий қонун билан махсус хуқуқий режим ўрнатилган ҳудудда божхона муносабатлари ушбу қонунда ўрнатилганидан бошқача қоидалар билан тартибга солинади”.</w:t>
      </w:r>
    </w:p>
    <w:p w14:paraId="1643285F"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2) иккинчи қисм учинчи қисм деб ҳисоблансин.</w:t>
      </w:r>
    </w:p>
    <w:p w14:paraId="29708E78" w14:textId="77777777" w:rsidR="001D25A5" w:rsidRPr="0063270A" w:rsidRDefault="001D25A5" w:rsidP="001D25A5">
      <w:pPr>
        <w:spacing w:before="60" w:line="288" w:lineRule="auto"/>
        <w:ind w:firstLine="720"/>
        <w:jc w:val="both"/>
        <w:rPr>
          <w:sz w:val="28"/>
          <w:szCs w:val="28"/>
          <w:lang w:val="uz-Cyrl-UZ"/>
        </w:rPr>
      </w:pPr>
      <w:r w:rsidRPr="0063270A">
        <w:rPr>
          <w:b/>
          <w:sz w:val="28"/>
          <w:szCs w:val="28"/>
          <w:lang w:val="uz-Cyrl-UZ"/>
        </w:rPr>
        <w:t>21</w:t>
      </w:r>
      <w:r w:rsidRPr="0063270A">
        <w:rPr>
          <w:sz w:val="28"/>
          <w:szCs w:val="28"/>
          <w:lang w:val="uz-Cyrl-UZ"/>
        </w:rPr>
        <w:t xml:space="preserve">. Ўзбекистон Республикасининг 2018 йил 8 январда қабул қилинган </w:t>
      </w:r>
      <w:r w:rsidRPr="0063270A">
        <w:rPr>
          <w:b/>
          <w:bCs/>
          <w:sz w:val="28"/>
          <w:szCs w:val="28"/>
          <w:lang w:val="uz-Cyrl-UZ"/>
        </w:rPr>
        <w:t>“Маъмурий тартиб-таомиллар тўғрисида”ги</w:t>
      </w:r>
      <w:r w:rsidRPr="0063270A">
        <w:rPr>
          <w:sz w:val="28"/>
          <w:szCs w:val="28"/>
          <w:lang w:val="uz-Cyrl-UZ"/>
        </w:rPr>
        <w:t xml:space="preserve"> ЎРҚ–457-сонли Қонуни (Ўзбекистон Республикаси Олий Мажлиси палаталарининг Ахборотномаси, </w:t>
      </w:r>
      <w:r w:rsidRPr="0063270A">
        <w:rPr>
          <w:sz w:val="28"/>
          <w:szCs w:val="28"/>
          <w:lang w:val="uz-Cyrl-UZ"/>
        </w:rPr>
        <w:br/>
        <w:t>2018 йил, № 1, 2-модда; 2020 йил, № 1, 1-модда) 3-моддасига қуйидаги қўшимча ва ўзгартириш киритилсин:</w:t>
      </w:r>
    </w:p>
    <w:p w14:paraId="5E164FC8"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1) қуйидаги мазмундаги иккинчи қисм билан тўлдирилсин:</w:t>
      </w:r>
    </w:p>
    <w:p w14:paraId="18FFA2B8"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“Конституциявий қонун билан махсус хуқуқий режим ўрнатилган ҳудудда маъмурий тартиб-таомилларни амалга ошириш соҳасидаги муносабатлар ушбу қонунда ўрнатилганидан бошқача қоидалар билан тартибга солинади”.</w:t>
      </w:r>
    </w:p>
    <w:p w14:paraId="22123860"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2) иккинчи ва учинчи қисмлар тегишинча учинчи ва тўртинчи қисмлар деб ҳисоблансин.</w:t>
      </w:r>
    </w:p>
    <w:p w14:paraId="401DFC3D" w14:textId="52560D8B" w:rsidR="001C4A63" w:rsidRPr="0063270A" w:rsidRDefault="001C4A63" w:rsidP="001C4A63">
      <w:pPr>
        <w:spacing w:before="60" w:line="288" w:lineRule="auto"/>
        <w:ind w:firstLine="709"/>
        <w:jc w:val="both"/>
        <w:rPr>
          <w:spacing w:val="-4"/>
          <w:sz w:val="28"/>
          <w:szCs w:val="28"/>
          <w:lang w:val="uz-Cyrl-UZ"/>
        </w:rPr>
      </w:pPr>
      <w:r w:rsidRPr="0063270A">
        <w:rPr>
          <w:b/>
          <w:bCs/>
          <w:spacing w:val="-4"/>
          <w:sz w:val="28"/>
          <w:szCs w:val="28"/>
          <w:lang w:val="uz-Cyrl-UZ"/>
        </w:rPr>
        <w:t>22.</w:t>
      </w:r>
      <w:r w:rsidRPr="0063270A">
        <w:rPr>
          <w:spacing w:val="-4"/>
          <w:sz w:val="28"/>
          <w:szCs w:val="28"/>
          <w:lang w:val="uz-Cyrl-UZ"/>
        </w:rPr>
        <w:t xml:space="preserve"> Ўзбекистон Республикасининг 2018 йил 24 январда қабул қилинган ЎРҚ-461-сонли Қонуни билан тасдиқланган Ўзбекистон Республикасининг </w:t>
      </w:r>
      <w:r w:rsidRPr="0063270A">
        <w:rPr>
          <w:b/>
          <w:bCs/>
          <w:spacing w:val="-4"/>
          <w:sz w:val="28"/>
          <w:szCs w:val="28"/>
          <w:lang w:val="uz-Cyrl-UZ"/>
        </w:rPr>
        <w:t>Иқтисодий процессуал кодекси</w:t>
      </w:r>
      <w:r w:rsidRPr="0063270A">
        <w:rPr>
          <w:spacing w:val="-4"/>
          <w:sz w:val="28"/>
          <w:szCs w:val="28"/>
          <w:lang w:val="uz-Cyrl-UZ"/>
        </w:rPr>
        <w:t xml:space="preserve"> (Ўзбекистон Республикаси Олий Мажлиси палаталарининг Ахборотномаси, 2018 йил, 1-сонга 2-илова, № 7, 433-модда, № 10, 672-модда; 2019 йил, № 3, 166-модда, № 5, 261, 266-моддалар, № 9, 592-модда, № 10, 671-модда, № 11, 791-модда, № 12, 880-модда; 2020 йил, № 1, 1-модда, № 3, 198-модда, № 10, 593-модда; 2021 йил, № 1, 10-модда, 4-сонга илова, № 8, 803-модда, № 9, 903-модда; 2022 йил, № 3, 216-модда, № 5, 463-модда, № 6, 577-модда, № 8, 787-модда; 2023 йил, № 4, 269-модда, № 12, 1008-модда; 2024 йил, № 2, 111-модда, № 9, 964, 969-моддалар, № 12, 1280, 1286-моддалар; 2025 йил, № 3, 373-модда, № 6, 729-модда, № 9, 1042-модда, № 10, 1153-модда, № 11, 1237-модда) </w:t>
      </w:r>
      <w:r w:rsidRPr="0063270A">
        <w:rPr>
          <w:b/>
          <w:bCs/>
          <w:spacing w:val="-4"/>
          <w:sz w:val="28"/>
          <w:szCs w:val="28"/>
          <w:lang w:val="uz-Cyrl-UZ"/>
        </w:rPr>
        <w:t>1-моддасига</w:t>
      </w:r>
      <w:r w:rsidRPr="0063270A">
        <w:rPr>
          <w:spacing w:val="-4"/>
          <w:sz w:val="28"/>
          <w:szCs w:val="28"/>
          <w:lang w:val="uz-Cyrl-UZ"/>
        </w:rPr>
        <w:t xml:space="preserve"> қуйидаги қўшимча ва ўзгартириш киритилсин:</w:t>
      </w:r>
    </w:p>
    <w:p w14:paraId="59629430" w14:textId="77777777" w:rsidR="001C4A63" w:rsidRPr="0063270A" w:rsidRDefault="001C4A63" w:rsidP="001C4A63">
      <w:pPr>
        <w:spacing w:before="60" w:line="288" w:lineRule="auto"/>
        <w:ind w:firstLine="720"/>
        <w:jc w:val="both"/>
        <w:rPr>
          <w:sz w:val="28"/>
          <w:szCs w:val="28"/>
          <w:lang w:val="uz-Cyrl-UZ"/>
        </w:rPr>
      </w:pPr>
      <w:r w:rsidRPr="0063270A">
        <w:rPr>
          <w:sz w:val="28"/>
          <w:szCs w:val="28"/>
          <w:lang w:val="uz-Cyrl-UZ"/>
        </w:rPr>
        <w:t>1) қуйидаги мазмундаги иккинчи қисм билан тўлдирилсин:</w:t>
      </w:r>
    </w:p>
    <w:p w14:paraId="35DBE216" w14:textId="77777777" w:rsidR="001C4A63" w:rsidRPr="0063270A" w:rsidRDefault="001C4A63" w:rsidP="001C4A63">
      <w:pPr>
        <w:spacing w:before="60" w:line="288" w:lineRule="auto"/>
        <w:ind w:firstLine="720"/>
        <w:jc w:val="both"/>
        <w:rPr>
          <w:sz w:val="28"/>
          <w:szCs w:val="28"/>
          <w:lang w:val="uz-Cyrl-UZ"/>
        </w:rPr>
      </w:pPr>
      <w:r w:rsidRPr="0063270A">
        <w:rPr>
          <w:sz w:val="28"/>
          <w:szCs w:val="28"/>
          <w:lang w:val="uz-Cyrl-UZ"/>
        </w:rPr>
        <w:t xml:space="preserve">“Конституциявий қонун билан махсус хуқуқий режим ўрнатилган ҳудудда </w:t>
      </w:r>
      <w:r w:rsidRPr="0063270A">
        <w:rPr>
          <w:rFonts w:ascii="Montserrat" w:hAnsi="Montserrat"/>
          <w:color w:val="000000"/>
          <w:sz w:val="27"/>
          <w:szCs w:val="27"/>
          <w:lang w:val="uz-Cyrl-UZ"/>
        </w:rPr>
        <w:t xml:space="preserve">иқтисодий ишлар алоҳида суд томонидан </w:t>
      </w:r>
      <w:r w:rsidRPr="0063270A">
        <w:rPr>
          <w:sz w:val="28"/>
          <w:szCs w:val="28"/>
          <w:lang w:val="uz-Cyrl-UZ"/>
        </w:rPr>
        <w:t xml:space="preserve">ушбу кодексда ўрнатилганидан бошқача қоидаларга мувофиқ </w:t>
      </w:r>
      <w:r w:rsidRPr="0063270A">
        <w:rPr>
          <w:rFonts w:ascii="Montserrat" w:hAnsi="Montserrat"/>
          <w:color w:val="000000"/>
          <w:sz w:val="27"/>
          <w:szCs w:val="27"/>
          <w:lang w:val="uz-Cyrl-UZ"/>
        </w:rPr>
        <w:t>кўриб чиқилади ҳамда ҳал этил</w:t>
      </w:r>
      <w:r w:rsidRPr="0063270A">
        <w:rPr>
          <w:sz w:val="28"/>
          <w:szCs w:val="28"/>
          <w:lang w:val="uz-Cyrl-UZ"/>
        </w:rPr>
        <w:t>ади”.</w:t>
      </w:r>
    </w:p>
    <w:p w14:paraId="4F7D2801" w14:textId="77777777" w:rsidR="001C4A63" w:rsidRPr="0063270A" w:rsidRDefault="001C4A63" w:rsidP="001C4A63">
      <w:pPr>
        <w:spacing w:before="60" w:line="288" w:lineRule="auto"/>
        <w:ind w:firstLine="709"/>
        <w:jc w:val="both"/>
        <w:rPr>
          <w:sz w:val="28"/>
          <w:szCs w:val="28"/>
          <w:lang w:val="uz-Cyrl-UZ"/>
        </w:rPr>
      </w:pPr>
      <w:r w:rsidRPr="0063270A">
        <w:rPr>
          <w:sz w:val="28"/>
          <w:szCs w:val="28"/>
          <w:lang w:val="uz-Cyrl-UZ"/>
        </w:rPr>
        <w:lastRenderedPageBreak/>
        <w:t>2) иккинчи-учинчи қисмлар тегишинча учинчи-тўртинчи қисмлар деб ҳисоблансин.</w:t>
      </w:r>
    </w:p>
    <w:p w14:paraId="0F74892E" w14:textId="5FD4E09D" w:rsidR="001C4A63" w:rsidRPr="0063270A" w:rsidRDefault="001C4A63" w:rsidP="001C4A63">
      <w:pPr>
        <w:spacing w:before="60" w:line="288" w:lineRule="auto"/>
        <w:ind w:firstLine="709"/>
        <w:jc w:val="both"/>
        <w:rPr>
          <w:spacing w:val="-4"/>
          <w:sz w:val="28"/>
          <w:szCs w:val="28"/>
          <w:lang w:val="uz-Cyrl-UZ"/>
        </w:rPr>
      </w:pPr>
      <w:r w:rsidRPr="0063270A">
        <w:rPr>
          <w:b/>
          <w:bCs/>
          <w:spacing w:val="-4"/>
          <w:sz w:val="28"/>
          <w:szCs w:val="28"/>
          <w:lang w:val="uz-Cyrl-UZ"/>
        </w:rPr>
        <w:t>23.</w:t>
      </w:r>
      <w:r w:rsidRPr="0063270A">
        <w:rPr>
          <w:spacing w:val="-4"/>
          <w:sz w:val="28"/>
          <w:szCs w:val="28"/>
          <w:lang w:val="uz-Cyrl-UZ"/>
        </w:rPr>
        <w:t xml:space="preserve"> Ўзбекистон Республикасининг 2018 йил 25 январда қабул қилинган ЎРҚ-462-сонли Қонуни билан тасдиқланган Ўзбекистон Республикасининг </w:t>
      </w:r>
      <w:r w:rsidRPr="0063270A">
        <w:rPr>
          <w:b/>
          <w:bCs/>
          <w:spacing w:val="-4"/>
          <w:sz w:val="28"/>
          <w:szCs w:val="28"/>
          <w:lang w:val="uz-Cyrl-UZ"/>
        </w:rPr>
        <w:t>Маъмурий суд ишларини юритиш тўғрисидаги </w:t>
      </w:r>
      <w:hyperlink r:id="rId8" w:history="1">
        <w:r w:rsidRPr="0063270A">
          <w:rPr>
            <w:b/>
            <w:bCs/>
            <w:spacing w:val="-4"/>
            <w:sz w:val="28"/>
            <w:szCs w:val="28"/>
            <w:lang w:val="uz-Cyrl-UZ"/>
          </w:rPr>
          <w:t>кодексига</w:t>
        </w:r>
      </w:hyperlink>
      <w:r w:rsidRPr="0063270A">
        <w:rPr>
          <w:spacing w:val="-4"/>
          <w:sz w:val="28"/>
          <w:szCs w:val="28"/>
          <w:lang w:val="uz-Cyrl-UZ"/>
        </w:rPr>
        <w:t> (Ўзбекистон Республикаси Олий Мажлиси палаталарининг Ахборотномаси, 2018 йил, 1-сонга 3-илова, № 10, 672-модда; 2019 йил, № 5, 261-модда, № 9, 592-модда, № 11, 791-модда, № 12, 880-модда; 2020 йил, № 1, 1-модда, № 3, 198-модда; 2021 йил, № 1, 9-модда, 4-сонга илова, № 8, 800, 803-моддалар, № 9, 903-модда; 2022 йил, № 8, 787-модда, № 12, 1188-модда; 2023 йил, № 3, 185-модда, № 4, 269-модда, № 11, 923-модда, № 12, 1009-модда; 2024 йил, № 2, 115-модда, № 9, 964, 969-моддалар, № 12, 128</w:t>
      </w:r>
      <w:r w:rsidRPr="0063270A">
        <w:rPr>
          <w:spacing w:val="-4"/>
          <w:sz w:val="28"/>
          <w:szCs w:val="28"/>
          <w:vertAlign w:val="superscript"/>
          <w:lang w:val="uz-Cyrl-UZ"/>
        </w:rPr>
        <w:t>6</w:t>
      </w:r>
      <w:r w:rsidRPr="0063270A">
        <w:rPr>
          <w:spacing w:val="-4"/>
          <w:sz w:val="28"/>
          <w:szCs w:val="28"/>
          <w:lang w:val="uz-Cyrl-UZ"/>
        </w:rPr>
        <w:t xml:space="preserve">-модда, № 3, 373-модда) </w:t>
      </w:r>
      <w:r w:rsidRPr="0063270A">
        <w:rPr>
          <w:b/>
          <w:bCs/>
          <w:spacing w:val="-4"/>
          <w:sz w:val="28"/>
          <w:szCs w:val="28"/>
          <w:lang w:val="uz-Cyrl-UZ"/>
        </w:rPr>
        <w:t>3-моддасига</w:t>
      </w:r>
      <w:r w:rsidRPr="0063270A">
        <w:rPr>
          <w:spacing w:val="-4"/>
          <w:sz w:val="28"/>
          <w:szCs w:val="28"/>
          <w:lang w:val="uz-Cyrl-UZ"/>
        </w:rPr>
        <w:t xml:space="preserve"> қуйидаги қўшимча ва ўзгартириш киритилсин:</w:t>
      </w:r>
    </w:p>
    <w:p w14:paraId="04BF62E3" w14:textId="77777777" w:rsidR="001C4A63" w:rsidRPr="0063270A" w:rsidRDefault="001C4A63" w:rsidP="001C4A63">
      <w:pPr>
        <w:spacing w:before="60" w:line="288" w:lineRule="auto"/>
        <w:ind w:firstLine="720"/>
        <w:jc w:val="both"/>
        <w:rPr>
          <w:sz w:val="28"/>
          <w:szCs w:val="28"/>
          <w:lang w:val="uz-Cyrl-UZ"/>
        </w:rPr>
      </w:pPr>
      <w:r w:rsidRPr="0063270A">
        <w:rPr>
          <w:sz w:val="28"/>
          <w:szCs w:val="28"/>
          <w:lang w:val="uz-Cyrl-UZ"/>
        </w:rPr>
        <w:t>1) қуйидаги мазмундаги иккинчи қисм билан тўлдирилсин:</w:t>
      </w:r>
    </w:p>
    <w:p w14:paraId="3D414248" w14:textId="77777777" w:rsidR="001C4A63" w:rsidRPr="0063270A" w:rsidRDefault="001C4A63" w:rsidP="001C4A63">
      <w:pPr>
        <w:spacing w:before="60" w:line="288" w:lineRule="auto"/>
        <w:ind w:firstLine="720"/>
        <w:jc w:val="both"/>
        <w:rPr>
          <w:sz w:val="28"/>
          <w:szCs w:val="28"/>
          <w:lang w:val="uz-Cyrl-UZ"/>
        </w:rPr>
      </w:pPr>
      <w:r w:rsidRPr="0063270A">
        <w:rPr>
          <w:sz w:val="28"/>
          <w:szCs w:val="28"/>
          <w:lang w:val="uz-Cyrl-UZ"/>
        </w:rPr>
        <w:t xml:space="preserve">“Конституциявий қонун билан махсус хуқуқий режим ўрнатилган ҳудудда </w:t>
      </w:r>
      <w:r w:rsidRPr="0063270A">
        <w:rPr>
          <w:rFonts w:ascii="Montserrat" w:hAnsi="Montserrat"/>
          <w:color w:val="000000"/>
          <w:sz w:val="27"/>
          <w:szCs w:val="27"/>
          <w:lang w:val="uz-Cyrl-UZ"/>
        </w:rPr>
        <w:t xml:space="preserve">фуқаролар ва юридик шахсларнинг бузилган ёки низолашилаётган ҳуқуқлари, эркинликлари ва қонуний манфаатларини ҳимоя қилиш тўғрисидаги маъмурий ишлар алоҳида суд томонидан </w:t>
      </w:r>
      <w:r w:rsidRPr="0063270A">
        <w:rPr>
          <w:sz w:val="28"/>
          <w:szCs w:val="28"/>
          <w:lang w:val="uz-Cyrl-UZ"/>
        </w:rPr>
        <w:t xml:space="preserve">ушбу кодексда ўрнатилганидан бошқача қоидаларга мувофиқ </w:t>
      </w:r>
      <w:r w:rsidRPr="0063270A">
        <w:rPr>
          <w:rFonts w:ascii="Montserrat" w:hAnsi="Montserrat"/>
          <w:color w:val="000000"/>
          <w:sz w:val="27"/>
          <w:szCs w:val="27"/>
          <w:lang w:val="uz-Cyrl-UZ"/>
        </w:rPr>
        <w:t>кўриб чиқилади ҳамда ҳал этил</w:t>
      </w:r>
      <w:r w:rsidRPr="0063270A">
        <w:rPr>
          <w:sz w:val="28"/>
          <w:szCs w:val="28"/>
          <w:lang w:val="uz-Cyrl-UZ"/>
        </w:rPr>
        <w:t>ади”.</w:t>
      </w:r>
    </w:p>
    <w:p w14:paraId="0B989741" w14:textId="77777777" w:rsidR="001C4A63" w:rsidRPr="0063270A" w:rsidRDefault="001C4A63" w:rsidP="001C4A63">
      <w:pPr>
        <w:spacing w:before="60" w:line="288" w:lineRule="auto"/>
        <w:ind w:firstLine="720"/>
        <w:jc w:val="both"/>
        <w:rPr>
          <w:sz w:val="28"/>
          <w:szCs w:val="28"/>
          <w:lang w:val="uz-Cyrl-UZ"/>
        </w:rPr>
      </w:pPr>
      <w:r w:rsidRPr="0063270A">
        <w:rPr>
          <w:sz w:val="28"/>
          <w:szCs w:val="28"/>
          <w:lang w:val="uz-Cyrl-UZ"/>
        </w:rPr>
        <w:t>2) иккинчи қисм учинчи қисм деб ҳисоблансин.</w:t>
      </w:r>
    </w:p>
    <w:p w14:paraId="300971F3" w14:textId="6576BF8E" w:rsidR="001D25A5" w:rsidRPr="0063270A" w:rsidRDefault="001D25A5" w:rsidP="001D25A5">
      <w:pPr>
        <w:spacing w:before="60" w:line="288" w:lineRule="auto"/>
        <w:ind w:firstLine="720"/>
        <w:jc w:val="both"/>
        <w:rPr>
          <w:sz w:val="28"/>
          <w:szCs w:val="28"/>
          <w:lang w:val="uz-Cyrl-UZ"/>
        </w:rPr>
      </w:pPr>
      <w:r w:rsidRPr="0063270A">
        <w:rPr>
          <w:b/>
          <w:bCs/>
          <w:sz w:val="28"/>
          <w:szCs w:val="28"/>
          <w:lang w:val="uz-Cyrl-UZ"/>
        </w:rPr>
        <w:t>2</w:t>
      </w:r>
      <w:r w:rsidR="001C4A63" w:rsidRPr="0063270A">
        <w:rPr>
          <w:b/>
          <w:bCs/>
          <w:sz w:val="28"/>
          <w:szCs w:val="28"/>
          <w:lang w:val="uz-Cyrl-UZ"/>
        </w:rPr>
        <w:t>4</w:t>
      </w:r>
      <w:r w:rsidRPr="0063270A">
        <w:rPr>
          <w:b/>
          <w:bCs/>
          <w:sz w:val="28"/>
          <w:szCs w:val="28"/>
          <w:lang w:val="uz-Cyrl-UZ"/>
        </w:rPr>
        <w:t>.</w:t>
      </w:r>
      <w:r w:rsidRPr="0063270A">
        <w:rPr>
          <w:sz w:val="28"/>
          <w:szCs w:val="28"/>
          <w:lang w:val="uz-Cyrl-UZ"/>
        </w:rPr>
        <w:t xml:space="preserve"> Ўзбекистон Республикасининг 2019 йил 2 июлда қабул қилинган </w:t>
      </w:r>
      <w:r w:rsidRPr="0063270A">
        <w:rPr>
          <w:b/>
          <w:bCs/>
          <w:sz w:val="28"/>
          <w:szCs w:val="28"/>
          <w:lang w:val="uz-Cyrl-UZ"/>
        </w:rPr>
        <w:t>“Шахсга доир маълумотлар тўғрисида”ги</w:t>
      </w:r>
      <w:r w:rsidRPr="0063270A">
        <w:rPr>
          <w:sz w:val="28"/>
          <w:szCs w:val="28"/>
          <w:lang w:val="uz-Cyrl-UZ"/>
        </w:rPr>
        <w:t xml:space="preserve"> ЎРҚ–547-сонли Қонуни (Ўзбекистон Республикаси Олий Мажлиси палаталарининг Ахборотномаси, 2019 йил, № 7, 385-модда; 2021 йил, 4-сонга илова) 3-моддаси қуйидаги мазмундаги учинчи қисм билан тўлдирилсин:</w:t>
      </w:r>
    </w:p>
    <w:p w14:paraId="75653E28"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“Конституциявий қонун билан махсус хуқуқий режим ўрнатилган ҳудудда шахсга доир маълумотларга ишлов бериш ва уларни ҳимоя қилиш билан боғлиқ муносабатларни ушбу қонунда ўрнатилганидан бошқача қоидалар билан тартибга солинади”.</w:t>
      </w:r>
    </w:p>
    <w:p w14:paraId="480E7E4A" w14:textId="5E297573" w:rsidR="001D25A5" w:rsidRPr="0063270A" w:rsidRDefault="001D25A5" w:rsidP="001D25A5">
      <w:pPr>
        <w:spacing w:before="60" w:line="288" w:lineRule="auto"/>
        <w:ind w:firstLine="720"/>
        <w:jc w:val="both"/>
        <w:rPr>
          <w:spacing w:val="-4"/>
          <w:sz w:val="28"/>
          <w:szCs w:val="28"/>
          <w:lang w:val="uz-Cyrl-UZ"/>
        </w:rPr>
      </w:pPr>
      <w:r w:rsidRPr="0063270A">
        <w:rPr>
          <w:b/>
          <w:bCs/>
          <w:spacing w:val="-4"/>
          <w:sz w:val="28"/>
          <w:szCs w:val="28"/>
          <w:lang w:val="uz-Cyrl-UZ"/>
        </w:rPr>
        <w:t>2</w:t>
      </w:r>
      <w:r w:rsidR="001C4A63" w:rsidRPr="0063270A">
        <w:rPr>
          <w:b/>
          <w:bCs/>
          <w:spacing w:val="-4"/>
          <w:sz w:val="28"/>
          <w:szCs w:val="28"/>
          <w:lang w:val="uz-Cyrl-UZ"/>
        </w:rPr>
        <w:t>5</w:t>
      </w:r>
      <w:r w:rsidRPr="0063270A">
        <w:rPr>
          <w:b/>
          <w:bCs/>
          <w:spacing w:val="-4"/>
          <w:sz w:val="28"/>
          <w:szCs w:val="28"/>
          <w:lang w:val="uz-Cyrl-UZ"/>
        </w:rPr>
        <w:t>.</w:t>
      </w:r>
      <w:r w:rsidRPr="0063270A">
        <w:rPr>
          <w:spacing w:val="-4"/>
          <w:sz w:val="28"/>
          <w:szCs w:val="28"/>
          <w:lang w:val="uz-Cyrl-UZ"/>
        </w:rPr>
        <w:t xml:space="preserve"> Ўзбекистон Республикасининг 2019 йил 1 ноябрда қабул қилинган </w:t>
      </w:r>
      <w:r w:rsidRPr="0063270A">
        <w:rPr>
          <w:b/>
          <w:bCs/>
          <w:spacing w:val="-4"/>
          <w:sz w:val="28"/>
          <w:szCs w:val="28"/>
          <w:lang w:val="uz-Cyrl-UZ"/>
        </w:rPr>
        <w:t>«Тўловлар ва тўлов тизимлари тўғрисида»ги</w:t>
      </w:r>
      <w:r w:rsidRPr="0063270A">
        <w:rPr>
          <w:spacing w:val="-4"/>
          <w:sz w:val="28"/>
          <w:szCs w:val="28"/>
          <w:lang w:val="uz-Cyrl-UZ"/>
        </w:rPr>
        <w:t xml:space="preserve"> ЎРҚ-578-сонли Қонуни (Ўзбекистон Республикаси Олий Мажлиси палаталарининг Ахборотномаси, 2019 йил, № 11, 786-модда) </w:t>
      </w:r>
      <w:r w:rsidRPr="0063270A">
        <w:rPr>
          <w:b/>
          <w:bCs/>
          <w:spacing w:val="-4"/>
          <w:sz w:val="28"/>
          <w:szCs w:val="28"/>
          <w:lang w:val="uz-Cyrl-UZ"/>
        </w:rPr>
        <w:t>2-моддасига</w:t>
      </w:r>
      <w:r w:rsidRPr="0063270A">
        <w:rPr>
          <w:spacing w:val="-4"/>
          <w:sz w:val="28"/>
          <w:szCs w:val="28"/>
          <w:lang w:val="uz-Cyrl-UZ"/>
        </w:rPr>
        <w:t xml:space="preserve"> қуйидаги </w:t>
      </w:r>
      <w:r w:rsidRPr="0063270A">
        <w:rPr>
          <w:sz w:val="28"/>
          <w:szCs w:val="28"/>
          <w:lang w:val="uz-Cyrl-UZ"/>
        </w:rPr>
        <w:t xml:space="preserve">қўшимча ва ўзгартириш </w:t>
      </w:r>
      <w:r w:rsidRPr="0063270A">
        <w:rPr>
          <w:spacing w:val="-4"/>
          <w:sz w:val="28"/>
          <w:szCs w:val="28"/>
          <w:lang w:val="uz-Cyrl-UZ"/>
        </w:rPr>
        <w:t>киритилсин:</w:t>
      </w:r>
    </w:p>
    <w:p w14:paraId="6F0FBD2A"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1) қуйидаги мазмундаги иккинчи қисм билан тўлдирилсин:</w:t>
      </w:r>
    </w:p>
    <w:p w14:paraId="49D8DDC2"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lastRenderedPageBreak/>
        <w:t>“Конституциявий қонун билан махсус хуқуқий режим ўрнатилган ҳудудда тўлов хизматларини етказиб берувчи ва тўлов хизматларидан фойдаланувчи бўлган жисмоний ва юридик шахслар ўртасида тўловларни амалга ошириш ҳамда тўлов хизматлари кўрсатиш чоғида юзага келадиган муносабатлар ушбу қонунда ўрнатилганидан бошқача қоидалар билан тартибга солинади”.</w:t>
      </w:r>
    </w:p>
    <w:p w14:paraId="1FC02BBA"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2) иккинчи қисм учинчи қисм деб ҳисоблансин.</w:t>
      </w:r>
    </w:p>
    <w:p w14:paraId="2A5A46A7" w14:textId="420112DB" w:rsidR="001D25A5" w:rsidRPr="0063270A" w:rsidRDefault="001D25A5" w:rsidP="001D25A5">
      <w:pPr>
        <w:spacing w:before="60" w:line="288" w:lineRule="auto"/>
        <w:ind w:firstLine="720"/>
        <w:jc w:val="both"/>
        <w:rPr>
          <w:sz w:val="28"/>
          <w:szCs w:val="28"/>
          <w:lang w:val="uz-Cyrl-UZ"/>
        </w:rPr>
      </w:pPr>
      <w:r w:rsidRPr="0063270A">
        <w:rPr>
          <w:b/>
          <w:sz w:val="28"/>
          <w:szCs w:val="28"/>
          <w:lang w:val="uz-Cyrl-UZ"/>
        </w:rPr>
        <w:t>2</w:t>
      </w:r>
      <w:r w:rsidR="001C4A63" w:rsidRPr="0063270A">
        <w:rPr>
          <w:b/>
          <w:sz w:val="28"/>
          <w:szCs w:val="28"/>
          <w:lang w:val="uz-Cyrl-UZ"/>
        </w:rPr>
        <w:t>6</w:t>
      </w:r>
      <w:r w:rsidRPr="0063270A">
        <w:rPr>
          <w:sz w:val="28"/>
          <w:szCs w:val="28"/>
          <w:lang w:val="uz-Cyrl-UZ"/>
        </w:rPr>
        <w:t xml:space="preserve">. Ўзбекистон Республикасининг 2019 йил 25 декабрда қабул қилинган </w:t>
      </w:r>
      <w:r w:rsidRPr="0063270A">
        <w:rPr>
          <w:b/>
          <w:bCs/>
          <w:sz w:val="28"/>
          <w:szCs w:val="28"/>
          <w:lang w:val="uz-Cyrl-UZ"/>
        </w:rPr>
        <w:t>“Инвестициялар ва инвестиция фаолияти тўғрисида”ги</w:t>
      </w:r>
      <w:r w:rsidRPr="0063270A">
        <w:rPr>
          <w:sz w:val="28"/>
          <w:szCs w:val="28"/>
          <w:lang w:val="uz-Cyrl-UZ"/>
        </w:rPr>
        <w:t xml:space="preserve"> ЎРҚ–598-сонли Қонуни (Ўзбекистон Республикаси Олий Мажлиси палаталарининг Ахборотномаси, 2019 йил, № 12, 892-модда; 2021 йил, 4-сонга илова; 2022 йил, № 6, 570-модда, № 12, 1190-модда) 1-моддасига қуйидаги қўшимча ва ўзгартириш киритилсин:</w:t>
      </w:r>
    </w:p>
    <w:p w14:paraId="64554477"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1) қуйидаги мазмундаги иккинчи қисм билан тўлдирилсин:</w:t>
      </w:r>
    </w:p>
    <w:p w14:paraId="3630743B"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“Конституциявий қонун билан махсус хуқуқий режим ўрнатилган ҳудудда инвестициялар ва инвестиция фаолияти билан боғлиқ муносабатлар ушбу қонунда ўрнатилганидан бошқача қоидалар билан тартибга солинади”.</w:t>
      </w:r>
    </w:p>
    <w:p w14:paraId="7BE7BD98"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2) иккинчи ва учинчи қисмлар тегишинча учинчи ва тўртинчи қисмлар деб ҳисоблансин.</w:t>
      </w:r>
    </w:p>
    <w:p w14:paraId="046158F9" w14:textId="4A5C3C93" w:rsidR="001D25A5" w:rsidRPr="0063270A" w:rsidRDefault="001D25A5" w:rsidP="001D25A5">
      <w:pPr>
        <w:spacing w:before="60" w:line="288" w:lineRule="auto"/>
        <w:ind w:firstLine="720"/>
        <w:jc w:val="both"/>
        <w:rPr>
          <w:sz w:val="28"/>
          <w:szCs w:val="28"/>
          <w:lang w:val="uz-Cyrl-UZ"/>
        </w:rPr>
      </w:pPr>
      <w:r w:rsidRPr="0063270A">
        <w:rPr>
          <w:b/>
          <w:sz w:val="28"/>
          <w:szCs w:val="28"/>
          <w:lang w:val="uz-Cyrl-UZ"/>
        </w:rPr>
        <w:t>2</w:t>
      </w:r>
      <w:r w:rsidR="001C4A63" w:rsidRPr="0063270A">
        <w:rPr>
          <w:b/>
          <w:sz w:val="28"/>
          <w:szCs w:val="28"/>
          <w:lang w:val="uz-Cyrl-UZ"/>
        </w:rPr>
        <w:t>7</w:t>
      </w:r>
      <w:r w:rsidRPr="0063270A">
        <w:rPr>
          <w:sz w:val="28"/>
          <w:szCs w:val="28"/>
          <w:lang w:val="uz-Cyrl-UZ"/>
        </w:rPr>
        <w:t xml:space="preserve">. Ўзбекистон Республикасининг 2019 йил 30 декабрда қабул қилинган ЎРҚ–599-сонли Қонуни билан янги таҳрирда тасдиқланган Ўзбекистон Республикасининг </w:t>
      </w:r>
      <w:r w:rsidRPr="0063270A">
        <w:rPr>
          <w:b/>
          <w:bCs/>
          <w:sz w:val="28"/>
          <w:szCs w:val="28"/>
          <w:lang w:val="uz-Cyrl-UZ"/>
        </w:rPr>
        <w:t>Солиқ кодекси</w:t>
      </w:r>
      <w:r w:rsidRPr="0063270A">
        <w:rPr>
          <w:sz w:val="28"/>
          <w:szCs w:val="28"/>
          <w:lang w:val="uz-Cyrl-UZ"/>
        </w:rPr>
        <w:t xml:space="preserve"> (Ўзбекистон Республикаси Олий Мажлиси палаталарининг Ахборотномаси, 2019 йил, 12-сонга 1-илова; 2020 йил, № 3, 198-модда, № 10, 593-модда, № 11, 652-модда, № 12, 690, 691-моддалар; 2021 йил, № 1, 6-модда, № 4, 294-модда, 4-сонга илова, № 8, 800-модда, № 9, 901-модда, № 10, 968, 969, 972, 973-моддалар, № 12, 1199-модда; 2022 йил, № 2, 79-модда, № 3, 215, 216-моддалар, № 5, 461, 464, 467-моддалар, № 6, 570-модда, № 7, 664, 666-моддалар, № 12, 1190-модда; 2023 йил, № 6, 444, 446-моддалар, № 7, 540-модда, № 12, 1011-модда; 2024 йил, № 2, 106, 110, 111-моддалар, № 4, 346-модда, № 5, 458, 459-моддалар, № 8, 822, 831-моддалар, № 9, 958-модда, № 10, 1076-модда, № 11, 1190-модда, № 12, 1283, 1284, 1296, 1297-моддалар) </w:t>
      </w:r>
      <w:r w:rsidR="00E47757" w:rsidRPr="0063270A">
        <w:rPr>
          <w:b/>
          <w:bCs/>
          <w:sz w:val="28"/>
          <w:szCs w:val="28"/>
          <w:lang w:val="uz-Cyrl-UZ"/>
        </w:rPr>
        <w:t>2-моддасига</w:t>
      </w:r>
      <w:r w:rsidR="00E47757" w:rsidRPr="0063270A">
        <w:rPr>
          <w:sz w:val="28"/>
          <w:szCs w:val="28"/>
          <w:lang w:val="uz-Cyrl-UZ"/>
        </w:rPr>
        <w:t xml:space="preserve"> </w:t>
      </w:r>
      <w:r w:rsidRPr="0063270A">
        <w:rPr>
          <w:sz w:val="28"/>
          <w:szCs w:val="28"/>
          <w:lang w:val="uz-Cyrl-UZ"/>
        </w:rPr>
        <w:t>қуйидаги қўшимча ва ўзгартириш киритилсин:</w:t>
      </w:r>
    </w:p>
    <w:p w14:paraId="5ED7D5A2" w14:textId="183F49A0" w:rsidR="001D25A5" w:rsidRPr="0063270A" w:rsidRDefault="001D25A5" w:rsidP="00E47757">
      <w:pPr>
        <w:spacing w:before="60" w:line="288" w:lineRule="auto"/>
        <w:ind w:firstLine="720"/>
        <w:jc w:val="both"/>
        <w:rPr>
          <w:sz w:val="28"/>
          <w:szCs w:val="28"/>
          <w:lang w:val="uz-Cyrl-UZ"/>
        </w:rPr>
      </w:pPr>
      <w:r w:rsidRPr="0063270A">
        <w:rPr>
          <w:sz w:val="28"/>
          <w:szCs w:val="28"/>
          <w:lang w:val="uz-Cyrl-UZ"/>
        </w:rPr>
        <w:t>1)</w:t>
      </w:r>
      <w:r w:rsidR="00E47757" w:rsidRPr="0063270A">
        <w:rPr>
          <w:sz w:val="28"/>
          <w:szCs w:val="28"/>
          <w:lang w:val="uz-Cyrl-UZ"/>
        </w:rPr>
        <w:t xml:space="preserve"> </w:t>
      </w:r>
      <w:r w:rsidRPr="0063270A">
        <w:rPr>
          <w:sz w:val="28"/>
          <w:szCs w:val="28"/>
          <w:lang w:val="uz-Cyrl-UZ"/>
        </w:rPr>
        <w:t>қуйидаги мазмундаги иккинчи қисм билан тўлдирилсин:</w:t>
      </w:r>
    </w:p>
    <w:p w14:paraId="192B9207" w14:textId="76BDE3BC"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“Конституциявий қонун билан махсус хуқуқий режим ўрнатилган ҳудудда солиқ билан боғлиқ муносабатлар ушбу кодексда ўрнатилганидан бошқача қоидалар билан тартибга солинади”.</w:t>
      </w:r>
    </w:p>
    <w:p w14:paraId="378DD8C8" w14:textId="453C63AE"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lastRenderedPageBreak/>
        <w:t>2) иккинчи қисм учинчи қисм деб ҳисоблансин.</w:t>
      </w:r>
    </w:p>
    <w:p w14:paraId="57C23A03" w14:textId="64716316" w:rsidR="001D25A5" w:rsidRPr="0063270A" w:rsidRDefault="001D25A5" w:rsidP="001D25A5">
      <w:pPr>
        <w:spacing w:before="60" w:line="288" w:lineRule="auto"/>
        <w:ind w:firstLine="720"/>
        <w:jc w:val="both"/>
        <w:rPr>
          <w:sz w:val="28"/>
          <w:szCs w:val="28"/>
          <w:lang w:val="uz-Cyrl-UZ"/>
        </w:rPr>
      </w:pPr>
      <w:r w:rsidRPr="0063270A">
        <w:rPr>
          <w:b/>
          <w:bCs/>
          <w:sz w:val="28"/>
          <w:szCs w:val="28"/>
          <w:lang w:val="uz-Cyrl-UZ"/>
        </w:rPr>
        <w:t>2</w:t>
      </w:r>
      <w:r w:rsidR="001C4A63" w:rsidRPr="0063270A">
        <w:rPr>
          <w:b/>
          <w:bCs/>
          <w:sz w:val="28"/>
          <w:szCs w:val="28"/>
          <w:lang w:val="uz-Cyrl-UZ"/>
        </w:rPr>
        <w:t>8</w:t>
      </w:r>
      <w:r w:rsidRPr="0063270A">
        <w:rPr>
          <w:b/>
          <w:bCs/>
          <w:sz w:val="28"/>
          <w:szCs w:val="28"/>
          <w:lang w:val="uz-Cyrl-UZ"/>
        </w:rPr>
        <w:t>.</w:t>
      </w:r>
      <w:r w:rsidRPr="0063270A">
        <w:rPr>
          <w:sz w:val="28"/>
          <w:szCs w:val="28"/>
          <w:lang w:val="uz-Cyrl-UZ"/>
        </w:rPr>
        <w:t xml:space="preserve"> Ўзбекистон Республикасининг 2020 йил 6 январда қабул қилинган </w:t>
      </w:r>
      <w:r w:rsidRPr="0063270A">
        <w:rPr>
          <w:b/>
          <w:bCs/>
          <w:sz w:val="28"/>
          <w:szCs w:val="28"/>
          <w:lang w:val="uz-Cyrl-UZ"/>
        </w:rPr>
        <w:t>«Давлат божи тўғрисида»ги</w:t>
      </w:r>
      <w:r w:rsidRPr="0063270A">
        <w:rPr>
          <w:sz w:val="28"/>
          <w:szCs w:val="28"/>
          <w:lang w:val="uz-Cyrl-UZ"/>
        </w:rPr>
        <w:t xml:space="preserve"> ЎРҚ-600-сонли Қонуни (Ўзбекистон Республикаси Олий Мажлиси палаталарининг Ахборотномаси, 2020 йил, № 1, 1-модда, № 3, 201-модда, № 5, 298-модда, № 10, 593-модда, № 12, 691-модда; 2021 йил, № 1, 13-модда, 4-сонга илова, № 7, 661-модда, № 8, 800, 803-моддалар, № 10, 968-модда; 2022 йил, № 2, 76-модда, № 3, 214, 216-моддалар, № 4, 340-модда, № 5, 463, 464, 467-моддалар, № 12, 1186-модда; 2023 йил, № 2, 103-модда, № 3, 186-модда, № 4, 265, 269-моддалар, № 6, 444, 445-моддалар, № 7, 538-модда, № 9, 710-модда; 2024 йил, № 1, 5, 6, 7-моддалар, № 2, 101, 105, 107, 108, 111, 112-моддалар, № 7, 628-модда, № 8, 819, 823, 831-моддалар, № 9, 958-модда, № 10, 1076, 1079-моддалар, № 11, 1191-модда, № 12, 1279, 1280, 1285-моддалар; 2025 йил, № 1, 4, 6-моддалар, № 2, 188, 189, 195, 197-моддалар, № 4, 519, 520-моддалар) </w:t>
      </w:r>
      <w:r w:rsidRPr="0063270A">
        <w:rPr>
          <w:b/>
          <w:bCs/>
          <w:sz w:val="28"/>
          <w:szCs w:val="28"/>
          <w:lang w:val="uz-Cyrl-UZ"/>
        </w:rPr>
        <w:t>2-моддасига</w:t>
      </w:r>
      <w:r w:rsidRPr="0063270A">
        <w:rPr>
          <w:sz w:val="28"/>
          <w:szCs w:val="28"/>
          <w:lang w:val="uz-Cyrl-UZ"/>
        </w:rPr>
        <w:t xml:space="preserve"> қуйидаги қўшимча ва ўзгартириш киритилсин:</w:t>
      </w:r>
    </w:p>
    <w:p w14:paraId="51385842"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1) қуйидаги мазмундаги иккинчи қисм билан тўлдирилсин:</w:t>
      </w:r>
    </w:p>
    <w:p w14:paraId="799ECDA4"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“Конституциявий қонун билан махсус хуқуқий режим ўрнатилган ҳудудда </w:t>
      </w:r>
      <w:r w:rsidRPr="0063270A">
        <w:rPr>
          <w:color w:val="000000"/>
          <w:sz w:val="28"/>
          <w:szCs w:val="28"/>
          <w:lang w:val="uz-Cyrl-UZ"/>
        </w:rPr>
        <w:t xml:space="preserve">давлат божини белгилаш, ундириш, уни қайтариш ва уни тўлашдан озод қилиш </w:t>
      </w:r>
      <w:r w:rsidRPr="0063270A">
        <w:rPr>
          <w:color w:val="000000"/>
          <w:sz w:val="28"/>
          <w:szCs w:val="28"/>
          <w:lang w:val="uz-Cyrl-UZ" w:eastAsia="ru-RU"/>
        </w:rPr>
        <w:t xml:space="preserve">соҳасидаги муносабатлар </w:t>
      </w:r>
      <w:r w:rsidRPr="0063270A">
        <w:rPr>
          <w:sz w:val="28"/>
          <w:szCs w:val="28"/>
          <w:lang w:val="uz-Cyrl-UZ"/>
        </w:rPr>
        <w:t>ушбу қонунда ўрнатилганидан бошқача қоидалар билан тартибга солинади”.</w:t>
      </w:r>
    </w:p>
    <w:p w14:paraId="5C43FB78"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2) иккинчи қисм учинчи қисм деб ҳисоблансин.</w:t>
      </w:r>
    </w:p>
    <w:p w14:paraId="37132434" w14:textId="4B1AEA33" w:rsidR="001D25A5" w:rsidRPr="0063270A" w:rsidRDefault="001D25A5" w:rsidP="001D25A5">
      <w:pPr>
        <w:spacing w:before="60" w:line="288" w:lineRule="auto"/>
        <w:ind w:firstLine="720"/>
        <w:jc w:val="both"/>
        <w:rPr>
          <w:spacing w:val="-4"/>
          <w:sz w:val="28"/>
          <w:szCs w:val="28"/>
          <w:lang w:val="uz-Cyrl-UZ"/>
        </w:rPr>
      </w:pPr>
      <w:r w:rsidRPr="0063270A">
        <w:rPr>
          <w:b/>
          <w:spacing w:val="-4"/>
          <w:sz w:val="28"/>
          <w:szCs w:val="28"/>
          <w:lang w:val="uz-Cyrl-UZ"/>
        </w:rPr>
        <w:t>2</w:t>
      </w:r>
      <w:r w:rsidR="001C4A63" w:rsidRPr="0063270A">
        <w:rPr>
          <w:b/>
          <w:spacing w:val="-4"/>
          <w:sz w:val="28"/>
          <w:szCs w:val="28"/>
          <w:lang w:val="uz-Cyrl-UZ"/>
        </w:rPr>
        <w:t>9</w:t>
      </w:r>
      <w:r w:rsidRPr="0063270A">
        <w:rPr>
          <w:spacing w:val="-4"/>
          <w:sz w:val="28"/>
          <w:szCs w:val="28"/>
          <w:lang w:val="uz-Cyrl-UZ"/>
        </w:rPr>
        <w:t xml:space="preserve">. </w:t>
      </w:r>
      <w:r w:rsidRPr="0063270A">
        <w:rPr>
          <w:sz w:val="28"/>
          <w:szCs w:val="28"/>
          <w:lang w:val="uz-Cyrl-UZ"/>
        </w:rPr>
        <w:t xml:space="preserve">Ўзбекистон Республикасининг 2020 йил 20 октябрда қабул қилинган </w:t>
      </w:r>
      <w:r w:rsidRPr="0063270A">
        <w:rPr>
          <w:b/>
          <w:bCs/>
          <w:sz w:val="28"/>
          <w:szCs w:val="28"/>
          <w:lang w:val="uz-Cyrl-UZ"/>
        </w:rPr>
        <w:t>«Аҳоли бандлиги тўғрисида»ги</w:t>
      </w:r>
      <w:r w:rsidRPr="0063270A">
        <w:rPr>
          <w:sz w:val="28"/>
          <w:szCs w:val="28"/>
          <w:lang w:val="uz-Cyrl-UZ"/>
        </w:rPr>
        <w:t xml:space="preserve"> ЎРҚ-642-сонли Қонунига (Ўзбекистон Республикаси Олий Мажлиси палаталарининг Ахборотномаси, 2020 йил, № 10, 595-модда; 2021 йил, № 4, 287-модда, 4-сонга илова; 2022 йил, № 3, 216-модда, № 5, 464-модда, № 6, 570-модда, 10-сонга илова; 2023 йил, № 11, 923-модда; 2024 йил, № 2, 111-модда, № 8, 818-модда, № 9, 958, 968-моддалар, № 10, 1079-модда; 2025 йил, № 2, 188-модда, № 5, 648-модда) </w:t>
      </w:r>
      <w:r w:rsidRPr="0063270A">
        <w:rPr>
          <w:spacing w:val="-4"/>
          <w:sz w:val="28"/>
          <w:szCs w:val="28"/>
          <w:lang w:val="uz-Cyrl-UZ"/>
        </w:rPr>
        <w:t>2-моддаси қуйидаги мазмундаги тўртинчи қисм билан тўлдирилсин:</w:t>
      </w:r>
    </w:p>
    <w:p w14:paraId="7460B129"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“Конституциявий қонун билан махсус хуқуқий режим ўрнатилган ҳудудда </w:t>
      </w:r>
      <w:r w:rsidRPr="0063270A">
        <w:rPr>
          <w:spacing w:val="-2"/>
          <w:sz w:val="28"/>
          <w:szCs w:val="28"/>
          <w:lang w:val="uz-Cyrl-UZ"/>
        </w:rPr>
        <w:t>аҳоли бандлиги соҳасидаги</w:t>
      </w:r>
      <w:r w:rsidRPr="0063270A">
        <w:rPr>
          <w:sz w:val="28"/>
          <w:szCs w:val="28"/>
          <w:lang w:val="uz-Cyrl-UZ"/>
        </w:rPr>
        <w:t xml:space="preserve"> муносабатлар ушбу қонунда ўрнатилганидан бошқача қоидалар билан тартибга солинади”.</w:t>
      </w:r>
    </w:p>
    <w:p w14:paraId="3C795CAB" w14:textId="638316B9" w:rsidR="001D25A5" w:rsidRPr="0063270A" w:rsidRDefault="001C4A63" w:rsidP="001D25A5">
      <w:pPr>
        <w:spacing w:before="60" w:line="288" w:lineRule="auto"/>
        <w:ind w:firstLine="720"/>
        <w:jc w:val="both"/>
        <w:rPr>
          <w:sz w:val="28"/>
          <w:szCs w:val="28"/>
          <w:lang w:val="uz-Cyrl-UZ"/>
        </w:rPr>
      </w:pPr>
      <w:r w:rsidRPr="0063270A">
        <w:rPr>
          <w:b/>
          <w:bCs/>
          <w:sz w:val="28"/>
          <w:szCs w:val="28"/>
          <w:lang w:val="uz-Cyrl-UZ"/>
        </w:rPr>
        <w:t>30</w:t>
      </w:r>
      <w:r w:rsidR="001D25A5" w:rsidRPr="0063270A">
        <w:rPr>
          <w:b/>
          <w:bCs/>
          <w:sz w:val="28"/>
          <w:szCs w:val="28"/>
          <w:lang w:val="uz-Cyrl-UZ"/>
        </w:rPr>
        <w:t>.</w:t>
      </w:r>
      <w:r w:rsidR="001D25A5" w:rsidRPr="0063270A">
        <w:rPr>
          <w:sz w:val="28"/>
          <w:szCs w:val="28"/>
          <w:lang w:val="uz-Cyrl-UZ"/>
        </w:rPr>
        <w:t xml:space="preserve"> Ўзбекистон Республикасининг 2021 йил 25 февралда қабул қилинган </w:t>
      </w:r>
      <w:r w:rsidR="001D25A5" w:rsidRPr="0063270A">
        <w:rPr>
          <w:b/>
          <w:bCs/>
          <w:sz w:val="28"/>
          <w:szCs w:val="28"/>
          <w:lang w:val="uz-Cyrl-UZ"/>
        </w:rPr>
        <w:t>«Аудиторлик фаолияти тўғрисида»ги</w:t>
      </w:r>
      <w:r w:rsidR="001D25A5" w:rsidRPr="0063270A">
        <w:rPr>
          <w:sz w:val="28"/>
          <w:szCs w:val="28"/>
          <w:lang w:val="uz-Cyrl-UZ"/>
        </w:rPr>
        <w:t xml:space="preserve"> ЎРҚ-677-сонли Қонуни (Ўзбекистон Республикаси Олий Мажлиси палаталарининг Ахборотномаси, 2021 йил, № 2, 146-модда; 2022 йил, № 3, 216, 217-моддалар, № 4, 340-модда; 2023 йил, № 1, </w:t>
      </w:r>
      <w:r w:rsidR="001D25A5" w:rsidRPr="0063270A">
        <w:rPr>
          <w:sz w:val="28"/>
          <w:szCs w:val="28"/>
          <w:lang w:val="uz-Cyrl-UZ"/>
        </w:rPr>
        <w:lastRenderedPageBreak/>
        <w:t xml:space="preserve">2-модда, № 11, 923-модда; 2024 йил, № 2, 105-модда, № 11, 1193-модда; 2025 йил, № 2, 188-модда, № 6, 730-модда, № 8, 971-модда) </w:t>
      </w:r>
      <w:r w:rsidR="001D25A5" w:rsidRPr="0063270A">
        <w:rPr>
          <w:sz w:val="28"/>
          <w:szCs w:val="28"/>
          <w:lang w:val="uz-Cyrl-UZ"/>
        </w:rPr>
        <w:br/>
      </w:r>
      <w:r w:rsidR="001D25A5" w:rsidRPr="0063270A">
        <w:rPr>
          <w:b/>
          <w:bCs/>
          <w:spacing w:val="-4"/>
          <w:sz w:val="28"/>
          <w:szCs w:val="28"/>
          <w:lang w:val="uz-Cyrl-UZ"/>
        </w:rPr>
        <w:t>2-моддасига</w:t>
      </w:r>
      <w:r w:rsidR="001D25A5" w:rsidRPr="0063270A">
        <w:rPr>
          <w:spacing w:val="-4"/>
          <w:sz w:val="28"/>
          <w:szCs w:val="28"/>
          <w:lang w:val="uz-Cyrl-UZ"/>
        </w:rPr>
        <w:t xml:space="preserve"> қуйидаги </w:t>
      </w:r>
      <w:r w:rsidR="001D25A5" w:rsidRPr="0063270A">
        <w:rPr>
          <w:sz w:val="28"/>
          <w:szCs w:val="28"/>
          <w:lang w:val="uz-Cyrl-UZ"/>
        </w:rPr>
        <w:t xml:space="preserve">қўшимча ва ўзгартириш </w:t>
      </w:r>
      <w:r w:rsidR="001D25A5" w:rsidRPr="0063270A">
        <w:rPr>
          <w:spacing w:val="-4"/>
          <w:sz w:val="28"/>
          <w:szCs w:val="28"/>
          <w:lang w:val="uz-Cyrl-UZ"/>
        </w:rPr>
        <w:t>киритилсин:</w:t>
      </w:r>
    </w:p>
    <w:p w14:paraId="16E4DFD2"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1) қуйидаги мазмундаги иккинчи қисм билан тўлдирилсин:</w:t>
      </w:r>
    </w:p>
    <w:p w14:paraId="656B2AA4"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“Конституциявий қонун билан махсус хуқуқий режим ўрнатилган ҳудудда </w:t>
      </w:r>
      <w:r w:rsidRPr="0063270A">
        <w:rPr>
          <w:color w:val="000000"/>
          <w:sz w:val="28"/>
          <w:szCs w:val="28"/>
          <w:lang w:val="uz-Cyrl-UZ" w:eastAsia="ru-RU"/>
        </w:rPr>
        <w:t xml:space="preserve">аудиторлик фаолияти соҳасидаги муносабатлар </w:t>
      </w:r>
      <w:r w:rsidRPr="0063270A">
        <w:rPr>
          <w:sz w:val="28"/>
          <w:szCs w:val="28"/>
          <w:lang w:val="uz-Cyrl-UZ"/>
        </w:rPr>
        <w:t>ушбу қонунда ўрнатилганидан бошқача қоидалар билан тартибга солинади”.</w:t>
      </w:r>
    </w:p>
    <w:p w14:paraId="5B4FCDFD"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2) иккинчи қисм учинчи қисм деб ҳисоблансин.</w:t>
      </w:r>
    </w:p>
    <w:p w14:paraId="1F9E38C8" w14:textId="171F0FBB" w:rsidR="001D25A5" w:rsidRPr="0063270A" w:rsidRDefault="001C4A63" w:rsidP="001D25A5">
      <w:pPr>
        <w:spacing w:before="60" w:line="288" w:lineRule="auto"/>
        <w:ind w:firstLine="720"/>
        <w:jc w:val="both"/>
        <w:rPr>
          <w:spacing w:val="-4"/>
          <w:sz w:val="28"/>
          <w:szCs w:val="28"/>
          <w:lang w:val="uz-Cyrl-UZ"/>
        </w:rPr>
      </w:pPr>
      <w:r w:rsidRPr="0063270A">
        <w:rPr>
          <w:b/>
          <w:spacing w:val="-4"/>
          <w:sz w:val="28"/>
          <w:szCs w:val="28"/>
          <w:lang w:val="uz-Cyrl-UZ"/>
        </w:rPr>
        <w:t>31</w:t>
      </w:r>
      <w:r w:rsidR="001D25A5" w:rsidRPr="0063270A">
        <w:rPr>
          <w:b/>
          <w:spacing w:val="-4"/>
          <w:sz w:val="28"/>
          <w:szCs w:val="28"/>
          <w:lang w:val="uz-Cyrl-UZ"/>
        </w:rPr>
        <w:t>.</w:t>
      </w:r>
      <w:r w:rsidR="001D25A5" w:rsidRPr="0063270A">
        <w:rPr>
          <w:spacing w:val="-4"/>
          <w:sz w:val="28"/>
          <w:szCs w:val="28"/>
          <w:lang w:val="uz-Cyrl-UZ"/>
        </w:rPr>
        <w:t xml:space="preserve"> Ўзбекистон Республикасининг 2021 йил 20 апрелда қабул қилинган </w:t>
      </w:r>
      <w:r w:rsidR="001D25A5" w:rsidRPr="0063270A">
        <w:rPr>
          <w:b/>
          <w:bCs/>
          <w:spacing w:val="-4"/>
          <w:sz w:val="28"/>
          <w:szCs w:val="28"/>
          <w:lang w:val="uz-Cyrl-UZ"/>
        </w:rPr>
        <w:t>“Норматив-ҳуқуқий ҳужжатлар тўғрисида”ги</w:t>
      </w:r>
      <w:r w:rsidR="001D25A5" w:rsidRPr="0063270A">
        <w:rPr>
          <w:spacing w:val="-4"/>
          <w:sz w:val="28"/>
          <w:szCs w:val="28"/>
          <w:lang w:val="uz-Cyrl-UZ"/>
        </w:rPr>
        <w:t xml:space="preserve"> ЎРҚ–682-сонли Қонунга (Ўзбекистон Республикаси Олий Мажлиси палаталарининг Ахборотномаси, 2021 йил, № 4, 288-модда; 2022 йил, № 3, 213-модда, № 8, 788-модда, № 10, 983-модда; 2023 йил, № 8, 629-модда, № 11, 923-модда; 2024 йил, № 2, 109-модда, № 10, 1076-модда;) </w:t>
      </w:r>
      <w:r w:rsidR="001D25A5" w:rsidRPr="0063270A">
        <w:rPr>
          <w:b/>
          <w:bCs/>
          <w:spacing w:val="-4"/>
          <w:sz w:val="28"/>
          <w:szCs w:val="28"/>
          <w:lang w:val="uz-Cyrl-UZ"/>
        </w:rPr>
        <w:t>2-моддасига</w:t>
      </w:r>
      <w:r w:rsidR="001D25A5" w:rsidRPr="0063270A">
        <w:rPr>
          <w:spacing w:val="-4"/>
          <w:sz w:val="28"/>
          <w:szCs w:val="28"/>
          <w:lang w:val="uz-Cyrl-UZ"/>
        </w:rPr>
        <w:t xml:space="preserve"> қуйидаги қўшимча ва ўзгартиришлар киритилсин:</w:t>
      </w:r>
    </w:p>
    <w:p w14:paraId="13F50A47"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1) 2-модда:</w:t>
      </w:r>
    </w:p>
    <w:p w14:paraId="3A98136B"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қуйидаги мазмундаги учинчи қисм билан тўлдирилсин:</w:t>
      </w:r>
    </w:p>
    <w:p w14:paraId="772DD09A"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“махсус хуқуқий режим ўрнатилган ҳудудда қабул қилинадиган норматив-ҳуқуқий ҳужжатлар турлари ва уларнинг мазкур қонундаги норматив-ҳуқуқий ҳужжатлар билан ўзаро нисбати, уларни тайёрлаш тартибига ҳамда уларнинг мазмунига қўйиладиган асосий талаблар ва ижросини ташкил этишни таъминлашнинг ўзига хос хусусиятлари алоҳида конституциявий қонун билан белгиланади”.</w:t>
      </w:r>
    </w:p>
    <w:p w14:paraId="33A890E4"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учинчи қисм тегишинча тўртинчи қисм деб ҳисоблансин;</w:t>
      </w:r>
    </w:p>
    <w:p w14:paraId="64CB58DC"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2) 8-модданинг </w:t>
      </w:r>
      <w:r w:rsidRPr="0063270A">
        <w:rPr>
          <w:b/>
          <w:sz w:val="28"/>
          <w:szCs w:val="28"/>
          <w:lang w:val="uz-Cyrl-UZ"/>
        </w:rPr>
        <w:t>иккинчи қисми</w:t>
      </w:r>
      <w:r w:rsidRPr="0063270A">
        <w:rPr>
          <w:sz w:val="28"/>
          <w:szCs w:val="28"/>
          <w:lang w:val="uz-Cyrl-UZ"/>
        </w:rPr>
        <w:t xml:space="preserve"> қуйидаги таҳрирда баён этилсин:</w:t>
      </w:r>
    </w:p>
    <w:p w14:paraId="681CEE8C"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“Ўзбекистон Республикаси Конституцияси мамлакатнинг бутун ҳудудида олий юридик кучга эга, тўғридан-тўғри амал қилади ва ягона ҳуқуқий маконнинг асосини ташкил этади. Алоҳида ҳудудларда Ўзбекистон Республикасининг Конституциявий қонуни билан ягона ҳуқуқий макон доирасида махсус хуқуқий режим ўрнатилиши мумкин”.</w:t>
      </w:r>
    </w:p>
    <w:p w14:paraId="38F87003" w14:textId="4EB05D54" w:rsidR="001D25A5" w:rsidRPr="0063270A" w:rsidRDefault="001D25A5" w:rsidP="001D25A5">
      <w:pPr>
        <w:spacing w:before="60" w:line="288" w:lineRule="auto"/>
        <w:ind w:firstLine="720"/>
        <w:jc w:val="both"/>
        <w:rPr>
          <w:sz w:val="28"/>
          <w:szCs w:val="28"/>
          <w:lang w:val="uz-Cyrl-UZ"/>
        </w:rPr>
      </w:pPr>
      <w:r w:rsidRPr="0063270A">
        <w:rPr>
          <w:b/>
          <w:bCs/>
          <w:sz w:val="28"/>
          <w:szCs w:val="28"/>
          <w:lang w:val="uz-Cyrl-UZ"/>
        </w:rPr>
        <w:t>3</w:t>
      </w:r>
      <w:r w:rsidR="001C4A63" w:rsidRPr="0063270A">
        <w:rPr>
          <w:b/>
          <w:bCs/>
          <w:sz w:val="28"/>
          <w:szCs w:val="28"/>
          <w:lang w:val="uz-Cyrl-UZ"/>
        </w:rPr>
        <w:t>2</w:t>
      </w:r>
      <w:r w:rsidRPr="0063270A">
        <w:rPr>
          <w:b/>
          <w:bCs/>
          <w:sz w:val="28"/>
          <w:szCs w:val="28"/>
          <w:lang w:val="uz-Cyrl-UZ"/>
        </w:rPr>
        <w:t>.</w:t>
      </w:r>
      <w:r w:rsidRPr="0063270A">
        <w:rPr>
          <w:sz w:val="28"/>
          <w:szCs w:val="28"/>
          <w:lang w:val="uz-Cyrl-UZ"/>
        </w:rPr>
        <w:t xml:space="preserve"> Ўзбекистон Республикасининг 2021 йил 22 апрелда қабул қилинган </w:t>
      </w:r>
      <w:r w:rsidRPr="0063270A">
        <w:rPr>
          <w:b/>
          <w:bCs/>
          <w:sz w:val="28"/>
          <w:szCs w:val="28"/>
          <w:lang w:val="uz-Cyrl-UZ"/>
        </w:rPr>
        <w:t xml:space="preserve">«Давлат харидлари тўғрисида»ги </w:t>
      </w:r>
      <w:r w:rsidRPr="0063270A">
        <w:rPr>
          <w:sz w:val="28"/>
          <w:szCs w:val="28"/>
          <w:lang w:val="uz-Cyrl-UZ"/>
        </w:rPr>
        <w:t>ЎРҚ-684-сонли Қонунининг (Ўзбекистон Республикаси Олий Мажлиси палаталарининг Ахборотномаси, 2021 йил, № 4, 289-модда; 2024 йил, № 2, 111-модда, № 11, 1288-модда) 2-моддаси қуйидаги мазмундаги бешинчи қисм билан тўлдирилсин:</w:t>
      </w:r>
    </w:p>
    <w:p w14:paraId="2DEE064C"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lastRenderedPageBreak/>
        <w:t xml:space="preserve">“Конституциявий қонун билан махсус хуқуқий режим ўрнатилган ҳудудда давлат харидлари </w:t>
      </w:r>
      <w:r w:rsidRPr="0063270A">
        <w:rPr>
          <w:spacing w:val="-2"/>
          <w:sz w:val="28"/>
          <w:szCs w:val="28"/>
          <w:lang w:val="uz-Cyrl-UZ"/>
        </w:rPr>
        <w:t>соҳасидаги</w:t>
      </w:r>
      <w:r w:rsidRPr="0063270A">
        <w:rPr>
          <w:sz w:val="28"/>
          <w:szCs w:val="28"/>
          <w:lang w:val="uz-Cyrl-UZ"/>
        </w:rPr>
        <w:t xml:space="preserve"> муносабатлар ушбу қонунда ўрнатилганидан бошқача қоидалар билан тартибга солинади”.</w:t>
      </w:r>
    </w:p>
    <w:p w14:paraId="1F7457F8" w14:textId="1A4DE768" w:rsidR="001D25A5" w:rsidRPr="0063270A" w:rsidRDefault="001D25A5" w:rsidP="001D25A5">
      <w:pPr>
        <w:spacing w:before="60" w:line="288" w:lineRule="auto"/>
        <w:ind w:firstLine="720"/>
        <w:jc w:val="both"/>
        <w:rPr>
          <w:sz w:val="28"/>
          <w:szCs w:val="28"/>
          <w:lang w:val="uz-Cyrl-UZ"/>
        </w:rPr>
      </w:pPr>
      <w:r w:rsidRPr="0063270A">
        <w:rPr>
          <w:b/>
          <w:sz w:val="28"/>
          <w:szCs w:val="28"/>
          <w:lang w:val="uz-Cyrl-UZ"/>
        </w:rPr>
        <w:t>3</w:t>
      </w:r>
      <w:r w:rsidR="001C4A63" w:rsidRPr="0063270A">
        <w:rPr>
          <w:b/>
          <w:sz w:val="28"/>
          <w:szCs w:val="28"/>
          <w:lang w:val="uz-Cyrl-UZ"/>
        </w:rPr>
        <w:t>3</w:t>
      </w:r>
      <w:r w:rsidRPr="0063270A">
        <w:rPr>
          <w:sz w:val="28"/>
          <w:szCs w:val="28"/>
          <w:lang w:val="uz-Cyrl-UZ"/>
        </w:rPr>
        <w:t xml:space="preserve">. Ўзбекистон Республикасининг 2021 йил 14 июлда қабул қилинган </w:t>
      </w:r>
      <w:r w:rsidRPr="0063270A">
        <w:rPr>
          <w:b/>
          <w:bCs/>
          <w:sz w:val="28"/>
          <w:szCs w:val="28"/>
          <w:lang w:val="uz-Cyrl-UZ"/>
        </w:rPr>
        <w:t>“Лицензиялаш, рухсат бериш ва хабардор қилиш тартиб-таомиллари тўғрисида”ги</w:t>
      </w:r>
      <w:r w:rsidRPr="0063270A">
        <w:rPr>
          <w:sz w:val="28"/>
          <w:szCs w:val="28"/>
          <w:lang w:val="uz-Cyrl-UZ"/>
        </w:rPr>
        <w:t xml:space="preserve"> ЎРҚ-701-сонли Қонуни (Ўзбекистон Республикаси Олий Мажлиси палаталарининг Ахборотномаси, 2021 йил, № 7, 661-модда; 2022 йил, № 4, Э340-модда, № 5, 465-модда; 2023 йил, № 2, 103-модда, № 3, 185-модда, № 7, 533-модда, № 9, 710-модда, № 11, 921, 923-модда; 2024 йил, № 1, 5, 7-моддалар, № 2, 105, 112-моддалар, № 7, 628-модда, № 8, 819-модда, № 9, 957, 958-моддалар) 2-моддасига қуйидаги қўшимча ва ўзгартиришлар киритилсин:</w:t>
      </w:r>
    </w:p>
    <w:p w14:paraId="4D5F8E13"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1) қуйидаги мазмундаги учинчи қисм билан тўлдирилсин:</w:t>
      </w:r>
    </w:p>
    <w:p w14:paraId="65DA4598"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“Конституциявий қонун билан махсус хуқуқий режим ўрнатилган ҳудудда лицензиялаш, рухсат бериш ва хабардор қилиш </w:t>
      </w:r>
      <w:r w:rsidRPr="0063270A">
        <w:rPr>
          <w:spacing w:val="-2"/>
          <w:sz w:val="28"/>
          <w:szCs w:val="28"/>
          <w:lang w:val="uz-Cyrl-UZ"/>
        </w:rPr>
        <w:t>соҳасидаги</w:t>
      </w:r>
      <w:r w:rsidRPr="0063270A">
        <w:rPr>
          <w:sz w:val="28"/>
          <w:szCs w:val="28"/>
          <w:lang w:val="uz-Cyrl-UZ"/>
        </w:rPr>
        <w:t xml:space="preserve"> муносабатлар ушбу қонунда ўрнатилганидан бошқача қоидалар билан тартибга солинади”.</w:t>
      </w:r>
    </w:p>
    <w:p w14:paraId="01ACB822"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2) учинчи қисм тегишинча тўртинчи қисм деб ҳисоблансин.</w:t>
      </w:r>
    </w:p>
    <w:p w14:paraId="5A2090A5" w14:textId="2B391607" w:rsidR="001D25A5" w:rsidRPr="0063270A" w:rsidRDefault="001D25A5" w:rsidP="001D25A5">
      <w:pPr>
        <w:spacing w:before="60" w:line="288" w:lineRule="auto"/>
        <w:ind w:firstLine="720"/>
        <w:jc w:val="both"/>
        <w:rPr>
          <w:sz w:val="28"/>
          <w:szCs w:val="28"/>
          <w:lang w:val="uz-Cyrl-UZ"/>
        </w:rPr>
      </w:pPr>
      <w:r w:rsidRPr="0063270A">
        <w:rPr>
          <w:b/>
          <w:bCs/>
          <w:sz w:val="28"/>
          <w:szCs w:val="28"/>
          <w:lang w:val="uz-Cyrl-UZ"/>
        </w:rPr>
        <w:t>3</w:t>
      </w:r>
      <w:r w:rsidR="001C4A63" w:rsidRPr="0063270A">
        <w:rPr>
          <w:b/>
          <w:bCs/>
          <w:sz w:val="28"/>
          <w:szCs w:val="28"/>
          <w:lang w:val="uz-Cyrl-UZ"/>
        </w:rPr>
        <w:t>4</w:t>
      </w:r>
      <w:r w:rsidRPr="0063270A">
        <w:rPr>
          <w:b/>
          <w:bCs/>
          <w:sz w:val="28"/>
          <w:szCs w:val="28"/>
          <w:lang w:val="uz-Cyrl-UZ"/>
        </w:rPr>
        <w:t>.</w:t>
      </w:r>
      <w:r w:rsidRPr="0063270A">
        <w:rPr>
          <w:sz w:val="28"/>
          <w:szCs w:val="28"/>
          <w:lang w:val="uz-Cyrl-UZ"/>
        </w:rPr>
        <w:t xml:space="preserve"> Ўзбекистон Республикасининг 2021 йил 28 июлда қабул қилинган </w:t>
      </w:r>
      <w:r w:rsidRPr="0063270A">
        <w:rPr>
          <w:b/>
          <w:bCs/>
          <w:sz w:val="28"/>
          <w:szCs w:val="28"/>
          <w:lang w:val="uz-Cyrl-UZ"/>
        </w:rPr>
        <w:t>«Судлар тўғрисида»ги</w:t>
      </w:r>
      <w:r w:rsidRPr="0063270A">
        <w:rPr>
          <w:sz w:val="28"/>
          <w:szCs w:val="28"/>
          <w:lang w:val="uz-Cyrl-UZ"/>
        </w:rPr>
        <w:t xml:space="preserve"> ЎРҚ-703-сонли Қонуни (Ўзбекистон Республикаси Олий Мажлиси палаталарининг Ахборотномаси, 2021 йил, № 7, 663-модда; 2024 йил, № 2, 117-модда, № 8, 823-модда, № 9, 964-модда) </w:t>
      </w:r>
      <w:r w:rsidRPr="0063270A">
        <w:rPr>
          <w:b/>
          <w:bCs/>
          <w:sz w:val="28"/>
          <w:szCs w:val="28"/>
          <w:lang w:val="uz-Cyrl-UZ"/>
        </w:rPr>
        <w:t>2-моддасига</w:t>
      </w:r>
      <w:r w:rsidRPr="0063270A">
        <w:rPr>
          <w:sz w:val="28"/>
          <w:szCs w:val="28"/>
          <w:lang w:val="uz-Cyrl-UZ"/>
        </w:rPr>
        <w:t xml:space="preserve"> қуйидаги қўшимча ва ўзгартириш ва киритилсин:</w:t>
      </w:r>
    </w:p>
    <w:p w14:paraId="2E59EECC"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1) қуйидаги мазмундаги учинчи қисм билан тўлдирилсин:</w:t>
      </w:r>
    </w:p>
    <w:p w14:paraId="4B2AE552"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“Конституциявий қонун билан махсус хуқуқий режим ўрнатилган ҳудудда ташкил этиладиган суд мазкур қонунда ўрнатилган суд тизимига кирмайди ҳамда унинг фаолияти ушбу қонунда ўрнатилганидан бошқача қоидалар билан тартибга солинади”.</w:t>
      </w:r>
    </w:p>
    <w:p w14:paraId="47AC5321"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2) учинчи қисм тўртинчи қисм деб ҳисоблансин.</w:t>
      </w:r>
    </w:p>
    <w:p w14:paraId="38FDF8BF" w14:textId="7E3F9690" w:rsidR="001D25A5" w:rsidRPr="0063270A" w:rsidRDefault="001D25A5" w:rsidP="001D25A5">
      <w:pPr>
        <w:spacing w:before="60" w:line="288" w:lineRule="auto"/>
        <w:ind w:firstLine="720"/>
        <w:jc w:val="both"/>
        <w:rPr>
          <w:sz w:val="28"/>
          <w:szCs w:val="28"/>
          <w:lang w:val="uz-Cyrl-UZ"/>
        </w:rPr>
      </w:pPr>
      <w:r w:rsidRPr="0063270A">
        <w:rPr>
          <w:b/>
          <w:sz w:val="28"/>
          <w:szCs w:val="28"/>
          <w:lang w:val="uz-Cyrl-UZ"/>
        </w:rPr>
        <w:t>3</w:t>
      </w:r>
      <w:r w:rsidR="001C4A63" w:rsidRPr="0063270A">
        <w:rPr>
          <w:b/>
          <w:sz w:val="28"/>
          <w:szCs w:val="28"/>
          <w:lang w:val="uz-Cyrl-UZ"/>
        </w:rPr>
        <w:t>5</w:t>
      </w:r>
      <w:r w:rsidRPr="0063270A">
        <w:rPr>
          <w:sz w:val="28"/>
          <w:szCs w:val="28"/>
          <w:lang w:val="uz-Cyrl-UZ"/>
        </w:rPr>
        <w:t xml:space="preserve">. Ўзбекистон Республикасининг 2021 йил 23 ноябрда қабул қилинган </w:t>
      </w:r>
      <w:r w:rsidRPr="00F63A3D">
        <w:rPr>
          <w:b/>
          <w:bCs/>
          <w:sz w:val="28"/>
          <w:szCs w:val="28"/>
          <w:lang w:val="uz-Cyrl-UZ"/>
        </w:rPr>
        <w:t>«Суғурта фаолияти тўғрисида»ги</w:t>
      </w:r>
      <w:r w:rsidRPr="0063270A">
        <w:rPr>
          <w:sz w:val="28"/>
          <w:szCs w:val="28"/>
          <w:lang w:val="uz-Cyrl-UZ"/>
        </w:rPr>
        <w:t xml:space="preserve"> ЎРҚ–730-сонли Қонуннинг (Ўзбекистон Республикаси Олий Мажлиси палаталарининг Ахборотномаси, 2021 йил, № 11, 1062-модда) қуйидаги ўзгартиришлар </w:t>
      </w:r>
      <w:r w:rsidRPr="00F63A3D">
        <w:rPr>
          <w:b/>
          <w:bCs/>
          <w:sz w:val="28"/>
          <w:szCs w:val="28"/>
          <w:lang w:val="uz-Cyrl-UZ"/>
        </w:rPr>
        <w:t>1-моддаси</w:t>
      </w:r>
      <w:r w:rsidRPr="0063270A">
        <w:rPr>
          <w:sz w:val="28"/>
          <w:szCs w:val="28"/>
          <w:lang w:val="uz-Cyrl-UZ"/>
        </w:rPr>
        <w:t xml:space="preserve"> қуйидаги мазмундаги учинчи қисм билан тўлдирилсин:</w:t>
      </w:r>
    </w:p>
    <w:p w14:paraId="023C967A"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lastRenderedPageBreak/>
        <w:t xml:space="preserve">“Конституциявий қонун билан махсус хуқуқий режим ўрнатилган ҳудудда суғурта </w:t>
      </w:r>
      <w:r w:rsidRPr="0063270A">
        <w:rPr>
          <w:spacing w:val="-2"/>
          <w:sz w:val="28"/>
          <w:szCs w:val="28"/>
          <w:lang w:val="uz-Cyrl-UZ"/>
        </w:rPr>
        <w:t>соҳасидаги</w:t>
      </w:r>
      <w:r w:rsidRPr="0063270A">
        <w:rPr>
          <w:sz w:val="28"/>
          <w:szCs w:val="28"/>
          <w:lang w:val="uz-Cyrl-UZ"/>
        </w:rPr>
        <w:t xml:space="preserve"> муносабатлар ушбу қонунда ўрнатилганидан бошқача қоидалар билан тартибга солинади”.</w:t>
      </w:r>
    </w:p>
    <w:p w14:paraId="696566B0" w14:textId="14AF1F90" w:rsidR="001D25A5" w:rsidRPr="0063270A" w:rsidRDefault="001D25A5" w:rsidP="001D25A5">
      <w:pPr>
        <w:spacing w:before="60" w:line="288" w:lineRule="auto"/>
        <w:ind w:firstLine="720"/>
        <w:jc w:val="both"/>
        <w:rPr>
          <w:spacing w:val="-4"/>
          <w:sz w:val="28"/>
          <w:szCs w:val="28"/>
          <w:lang w:val="uz-Cyrl-UZ"/>
        </w:rPr>
      </w:pPr>
      <w:r w:rsidRPr="0063270A">
        <w:rPr>
          <w:b/>
          <w:bCs/>
          <w:spacing w:val="-4"/>
          <w:sz w:val="28"/>
          <w:szCs w:val="28"/>
          <w:lang w:val="uz-Cyrl-UZ"/>
        </w:rPr>
        <w:t>3</w:t>
      </w:r>
      <w:r w:rsidR="001C4A63" w:rsidRPr="0063270A">
        <w:rPr>
          <w:b/>
          <w:bCs/>
          <w:spacing w:val="-4"/>
          <w:sz w:val="28"/>
          <w:szCs w:val="28"/>
          <w:lang w:val="uz-Cyrl-UZ"/>
        </w:rPr>
        <w:t>6</w:t>
      </w:r>
      <w:r w:rsidRPr="0063270A">
        <w:rPr>
          <w:b/>
          <w:bCs/>
          <w:spacing w:val="-4"/>
          <w:sz w:val="28"/>
          <w:szCs w:val="28"/>
          <w:lang w:val="uz-Cyrl-UZ"/>
        </w:rPr>
        <w:t xml:space="preserve">. </w:t>
      </w:r>
      <w:r w:rsidRPr="0063270A">
        <w:rPr>
          <w:spacing w:val="-4"/>
          <w:sz w:val="28"/>
          <w:szCs w:val="28"/>
          <w:lang w:val="uz-Cyrl-UZ"/>
        </w:rPr>
        <w:t xml:space="preserve">Ўзбекистон Республикасининг 2022 йил 12 апрелда қабул қилинган «Тўловга қобилиятсизлик тўғрисида»ги ЎРҚ-763-сонли Қонуни (Ўзбекистон Республикаси Олий Мажлиси палаталарининг Ахборотномаси, 2022 йил, № 4, ----модда) </w:t>
      </w:r>
      <w:r w:rsidRPr="0063270A">
        <w:rPr>
          <w:b/>
          <w:bCs/>
          <w:spacing w:val="-4"/>
          <w:sz w:val="28"/>
          <w:szCs w:val="28"/>
          <w:lang w:val="uz-Cyrl-UZ"/>
        </w:rPr>
        <w:t>2-моддасига</w:t>
      </w:r>
      <w:r w:rsidRPr="0063270A">
        <w:rPr>
          <w:spacing w:val="-4"/>
          <w:sz w:val="28"/>
          <w:szCs w:val="28"/>
          <w:lang w:val="uz-Cyrl-UZ"/>
        </w:rPr>
        <w:t xml:space="preserve"> қуйидаги </w:t>
      </w:r>
      <w:r w:rsidRPr="0063270A">
        <w:rPr>
          <w:sz w:val="28"/>
          <w:szCs w:val="28"/>
          <w:lang w:val="uz-Cyrl-UZ"/>
        </w:rPr>
        <w:t xml:space="preserve">қўшимча ва ўзгартириш </w:t>
      </w:r>
      <w:r w:rsidRPr="0063270A">
        <w:rPr>
          <w:spacing w:val="-4"/>
          <w:sz w:val="28"/>
          <w:szCs w:val="28"/>
          <w:lang w:val="uz-Cyrl-UZ"/>
        </w:rPr>
        <w:t>киритилсин:</w:t>
      </w:r>
    </w:p>
    <w:p w14:paraId="722159C2"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1) қуйидаги мазмундаги иккинчи қисм билан тўлдирилсин:</w:t>
      </w:r>
    </w:p>
    <w:p w14:paraId="047D66EF"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“Конституциявий қонун билан махсус хуқуқий режим ўрнатилган ҳудудда </w:t>
      </w:r>
      <w:r w:rsidRPr="0063270A">
        <w:rPr>
          <w:color w:val="000000"/>
          <w:sz w:val="28"/>
          <w:szCs w:val="28"/>
          <w:lang w:val="uz-Cyrl-UZ" w:eastAsia="ru-RU"/>
        </w:rPr>
        <w:t xml:space="preserve">юридик ва жисмоний шахсларнинг тўловга қобилиятсизлигига оид </w:t>
      </w:r>
      <w:r w:rsidRPr="0063270A">
        <w:rPr>
          <w:sz w:val="28"/>
          <w:szCs w:val="28"/>
          <w:lang w:val="uz-Cyrl-UZ"/>
        </w:rPr>
        <w:t>муносабатлар ушбу қонунда ўрнатилганидан бошқача қоидалар билан тартибга солинади”.</w:t>
      </w:r>
    </w:p>
    <w:p w14:paraId="59E29140"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2) иккинчи қисм учинчи қисм деб ҳисоблансин.</w:t>
      </w:r>
    </w:p>
    <w:p w14:paraId="63EB2774" w14:textId="39C1288F" w:rsidR="001D25A5" w:rsidRPr="0063270A" w:rsidRDefault="001D25A5" w:rsidP="001D25A5">
      <w:pPr>
        <w:spacing w:before="60" w:line="288" w:lineRule="auto"/>
        <w:ind w:firstLine="720"/>
        <w:jc w:val="both"/>
        <w:rPr>
          <w:sz w:val="28"/>
          <w:szCs w:val="28"/>
          <w:lang w:val="uz-Cyrl-UZ"/>
        </w:rPr>
      </w:pPr>
      <w:r w:rsidRPr="0063270A">
        <w:rPr>
          <w:b/>
          <w:bCs/>
          <w:spacing w:val="-4"/>
          <w:sz w:val="28"/>
          <w:szCs w:val="28"/>
          <w:lang w:val="uz-Cyrl-UZ"/>
        </w:rPr>
        <w:t>3</w:t>
      </w:r>
      <w:r w:rsidR="001C4A63" w:rsidRPr="0063270A">
        <w:rPr>
          <w:b/>
          <w:bCs/>
          <w:spacing w:val="-4"/>
          <w:sz w:val="28"/>
          <w:szCs w:val="28"/>
          <w:lang w:val="uz-Cyrl-UZ"/>
        </w:rPr>
        <w:t>7</w:t>
      </w:r>
      <w:r w:rsidRPr="0063270A">
        <w:rPr>
          <w:b/>
          <w:bCs/>
          <w:spacing w:val="-4"/>
          <w:sz w:val="28"/>
          <w:szCs w:val="28"/>
          <w:lang w:val="uz-Cyrl-UZ"/>
        </w:rPr>
        <w:t>.</w:t>
      </w:r>
      <w:r w:rsidRPr="0063270A">
        <w:rPr>
          <w:spacing w:val="-4"/>
          <w:sz w:val="28"/>
          <w:szCs w:val="28"/>
          <w:lang w:val="uz-Cyrl-UZ"/>
        </w:rPr>
        <w:t xml:space="preserve"> Ўзбекистон Республикасининг 2022 йил 29 августда қабул қилинган «</w:t>
      </w:r>
      <w:r w:rsidRPr="0063270A">
        <w:rPr>
          <w:sz w:val="28"/>
          <w:szCs w:val="28"/>
          <w:lang w:val="uz-Cyrl-UZ"/>
        </w:rPr>
        <w:t>Электрон тижорат тўғрисида</w:t>
      </w:r>
      <w:r w:rsidRPr="0063270A">
        <w:rPr>
          <w:spacing w:val="-4"/>
          <w:sz w:val="28"/>
          <w:szCs w:val="28"/>
          <w:lang w:val="uz-Cyrl-UZ"/>
        </w:rPr>
        <w:t xml:space="preserve">»ги ЎРҚ-763-сонли Қонуни (Ўзбекистон Республикаси Олий Мажлиси палаталарининг Ахборотномаси, 2022 йил, № 8, ---модда) </w:t>
      </w:r>
      <w:r w:rsidRPr="0063270A">
        <w:rPr>
          <w:b/>
          <w:bCs/>
          <w:spacing w:val="-4"/>
          <w:sz w:val="28"/>
          <w:szCs w:val="28"/>
          <w:lang w:val="uz-Cyrl-UZ"/>
        </w:rPr>
        <w:t>2-моддасига</w:t>
      </w:r>
      <w:r w:rsidRPr="0063270A">
        <w:rPr>
          <w:spacing w:val="-4"/>
          <w:sz w:val="28"/>
          <w:szCs w:val="28"/>
          <w:lang w:val="uz-Cyrl-UZ"/>
        </w:rPr>
        <w:t xml:space="preserve"> қуйидаги </w:t>
      </w:r>
      <w:r w:rsidRPr="0063270A">
        <w:rPr>
          <w:sz w:val="28"/>
          <w:szCs w:val="28"/>
          <w:lang w:val="uz-Cyrl-UZ"/>
        </w:rPr>
        <w:t xml:space="preserve">қўшимча ва ўзгартириш </w:t>
      </w:r>
      <w:r w:rsidRPr="0063270A">
        <w:rPr>
          <w:spacing w:val="-4"/>
          <w:sz w:val="28"/>
          <w:szCs w:val="28"/>
          <w:lang w:val="uz-Cyrl-UZ"/>
        </w:rPr>
        <w:t>киритилсин:</w:t>
      </w:r>
    </w:p>
    <w:p w14:paraId="4F5579DC"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1) қуйидаги мазмундаги иккинчи қисм билан тўлдирилсин:</w:t>
      </w:r>
    </w:p>
    <w:p w14:paraId="1D30DC45"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“Конституциявий қонун билан махсус хуқуқий режим ўрнатилган ҳудудда </w:t>
      </w:r>
      <w:r w:rsidRPr="0063270A">
        <w:rPr>
          <w:color w:val="000000"/>
          <w:sz w:val="28"/>
          <w:szCs w:val="28"/>
          <w:lang w:val="uz-Cyrl-UZ" w:eastAsia="ru-RU"/>
        </w:rPr>
        <w:t xml:space="preserve">электрон тижоратга оид </w:t>
      </w:r>
      <w:r w:rsidRPr="0063270A">
        <w:rPr>
          <w:sz w:val="28"/>
          <w:szCs w:val="28"/>
          <w:lang w:val="uz-Cyrl-UZ"/>
        </w:rPr>
        <w:t>муносабатлар ушбу қонунда ўрнатилганидан бошқача қоидалар билан тартибга солинади”.</w:t>
      </w:r>
    </w:p>
    <w:p w14:paraId="767EF364"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2) иккинчи қисм учинчи қисм деб ҳисоблансин.</w:t>
      </w:r>
    </w:p>
    <w:p w14:paraId="7F4C4999" w14:textId="56A73D95" w:rsidR="001D25A5" w:rsidRPr="0063270A" w:rsidRDefault="001D25A5" w:rsidP="001D25A5">
      <w:pPr>
        <w:spacing w:before="60" w:line="288" w:lineRule="auto"/>
        <w:ind w:firstLine="720"/>
        <w:jc w:val="both"/>
        <w:rPr>
          <w:sz w:val="28"/>
          <w:szCs w:val="28"/>
          <w:lang w:val="uz-Cyrl-UZ"/>
        </w:rPr>
      </w:pPr>
      <w:r w:rsidRPr="0063270A">
        <w:rPr>
          <w:b/>
          <w:sz w:val="28"/>
          <w:szCs w:val="28"/>
          <w:lang w:val="uz-Cyrl-UZ"/>
        </w:rPr>
        <w:t>3</w:t>
      </w:r>
      <w:r w:rsidR="001C4A63" w:rsidRPr="0063270A">
        <w:rPr>
          <w:b/>
          <w:sz w:val="28"/>
          <w:szCs w:val="28"/>
          <w:lang w:val="uz-Cyrl-UZ"/>
        </w:rPr>
        <w:t>8</w:t>
      </w:r>
      <w:r w:rsidRPr="0063270A">
        <w:rPr>
          <w:sz w:val="28"/>
          <w:szCs w:val="28"/>
          <w:lang w:val="uz-Cyrl-UZ"/>
        </w:rPr>
        <w:t xml:space="preserve">. Ўзбекистон Республикасининг 2022 йил 28 октябрда қабул қилинган ЎРҚ–798-сонли Қонуни билан тасдиқланган Ўзбекистон Республикасининг Меҳнат кодекси (Ўзбекистон Республикаси Олий Мажлиси палаталарининг Ахборотномаси, 2022 йил, 10-сонга илова; 2023 йил, № 4, 265-модда, № 11, </w:t>
      </w:r>
      <w:r w:rsidRPr="0063270A">
        <w:rPr>
          <w:sz w:val="28"/>
          <w:szCs w:val="28"/>
          <w:lang w:val="uz-Cyrl-UZ"/>
        </w:rPr>
        <w:br/>
        <w:t xml:space="preserve">923-модда; 2024 йил, № 2, 111-модда, № 7, 627-модда, № 9, 964-модда) </w:t>
      </w:r>
      <w:r w:rsidRPr="0063270A">
        <w:rPr>
          <w:sz w:val="28"/>
          <w:szCs w:val="28"/>
          <w:lang w:val="uz-Cyrl-UZ"/>
        </w:rPr>
        <w:br/>
        <w:t>10-моддасига қуйидаги қўшимча ва ўзгартириш киритилсин:</w:t>
      </w:r>
    </w:p>
    <w:p w14:paraId="2CB05F9B"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1) қуйидаги мазмундаги иккинчи қисм билан тўлдирилсин:</w:t>
      </w:r>
    </w:p>
    <w:p w14:paraId="05507BE1"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“Конституциявий қонун билан махсус хуқуқий режим ўрнатилган ҳудудда меҳнат муносабатлари ушбу кодексда ўрнатилганидан бошқача қоидалар билан тартибга солинади”.</w:t>
      </w:r>
    </w:p>
    <w:p w14:paraId="7BAD0D8C"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2) иккинчи ва учинчи қисмлар тегишинча учинчи ва тўртинчи қисмлар деб ҳисоблансин.</w:t>
      </w:r>
    </w:p>
    <w:p w14:paraId="38EDB782" w14:textId="3532CBEE" w:rsidR="001D25A5" w:rsidRPr="0063270A" w:rsidRDefault="001D25A5" w:rsidP="001D25A5">
      <w:pPr>
        <w:spacing w:before="60" w:line="288" w:lineRule="auto"/>
        <w:ind w:firstLine="720"/>
        <w:jc w:val="both"/>
        <w:rPr>
          <w:sz w:val="28"/>
          <w:szCs w:val="28"/>
          <w:lang w:val="uz-Cyrl-UZ"/>
        </w:rPr>
      </w:pPr>
      <w:r w:rsidRPr="0063270A">
        <w:rPr>
          <w:b/>
          <w:bCs/>
          <w:spacing w:val="-4"/>
          <w:sz w:val="28"/>
          <w:szCs w:val="28"/>
          <w:lang w:val="uz-Cyrl-UZ"/>
        </w:rPr>
        <w:lastRenderedPageBreak/>
        <w:t>3</w:t>
      </w:r>
      <w:r w:rsidR="001C4A63" w:rsidRPr="0063270A">
        <w:rPr>
          <w:b/>
          <w:bCs/>
          <w:spacing w:val="-4"/>
          <w:sz w:val="28"/>
          <w:szCs w:val="28"/>
          <w:lang w:val="uz-Cyrl-UZ"/>
        </w:rPr>
        <w:t>9</w:t>
      </w:r>
      <w:r w:rsidRPr="0063270A">
        <w:rPr>
          <w:b/>
          <w:bCs/>
          <w:spacing w:val="-4"/>
          <w:sz w:val="28"/>
          <w:szCs w:val="28"/>
          <w:lang w:val="uz-Cyrl-UZ"/>
        </w:rPr>
        <w:t>.</w:t>
      </w:r>
      <w:r w:rsidRPr="0063270A">
        <w:rPr>
          <w:spacing w:val="-4"/>
          <w:sz w:val="28"/>
          <w:szCs w:val="28"/>
          <w:lang w:val="uz-Cyrl-UZ"/>
        </w:rPr>
        <w:t xml:space="preserve"> Ўзбекистон Республикасининг 2022 йил 12 ноябрда қабул қилинган </w:t>
      </w:r>
      <w:r w:rsidRPr="0063270A">
        <w:rPr>
          <w:b/>
          <w:bCs/>
          <w:spacing w:val="-4"/>
          <w:sz w:val="28"/>
          <w:szCs w:val="28"/>
          <w:lang w:val="uz-Cyrl-UZ"/>
        </w:rPr>
        <w:t>«</w:t>
      </w:r>
      <w:r w:rsidRPr="0063270A">
        <w:rPr>
          <w:b/>
          <w:bCs/>
          <w:sz w:val="28"/>
          <w:szCs w:val="28"/>
          <w:lang w:val="uz-Cyrl-UZ"/>
        </w:rPr>
        <w:t>Электрон рақамли имзо тўғрисида</w:t>
      </w:r>
      <w:r w:rsidRPr="0063270A">
        <w:rPr>
          <w:b/>
          <w:bCs/>
          <w:spacing w:val="-4"/>
          <w:sz w:val="28"/>
          <w:szCs w:val="28"/>
          <w:lang w:val="uz-Cyrl-UZ"/>
        </w:rPr>
        <w:t>»ги</w:t>
      </w:r>
      <w:r w:rsidRPr="0063270A">
        <w:rPr>
          <w:spacing w:val="-4"/>
          <w:sz w:val="28"/>
          <w:szCs w:val="28"/>
          <w:lang w:val="uz-Cyrl-UZ"/>
        </w:rPr>
        <w:t xml:space="preserve"> ЎРҚ-793-сонли Қонуни (Ўзбекистон Республикаси Олий Мажлиси палаталарининг Ахборотномаси, 2022 йил, № 11, ---модда) </w:t>
      </w:r>
      <w:r w:rsidRPr="0063270A">
        <w:rPr>
          <w:b/>
          <w:bCs/>
          <w:spacing w:val="-4"/>
          <w:sz w:val="28"/>
          <w:szCs w:val="28"/>
          <w:lang w:val="uz-Cyrl-UZ"/>
        </w:rPr>
        <w:t>2-моддасига</w:t>
      </w:r>
      <w:r w:rsidRPr="0063270A">
        <w:rPr>
          <w:spacing w:val="-4"/>
          <w:sz w:val="28"/>
          <w:szCs w:val="28"/>
          <w:lang w:val="uz-Cyrl-UZ"/>
        </w:rPr>
        <w:t xml:space="preserve"> қуйидаги </w:t>
      </w:r>
      <w:r w:rsidRPr="0063270A">
        <w:rPr>
          <w:sz w:val="28"/>
          <w:szCs w:val="28"/>
          <w:lang w:val="uz-Cyrl-UZ"/>
        </w:rPr>
        <w:t xml:space="preserve">қўшимча ва ўзгартириш </w:t>
      </w:r>
      <w:r w:rsidRPr="0063270A">
        <w:rPr>
          <w:spacing w:val="-4"/>
          <w:sz w:val="28"/>
          <w:szCs w:val="28"/>
          <w:lang w:val="uz-Cyrl-UZ"/>
        </w:rPr>
        <w:t>киритилсин:</w:t>
      </w:r>
    </w:p>
    <w:p w14:paraId="12A5D59D"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1) қуйидаги мазмундаги иккинчи қисм билан тўлдирилсин:</w:t>
      </w:r>
    </w:p>
    <w:p w14:paraId="7F00A446"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“Конституциявий қонун билан махсус хуқуқий режим ўрнатилган ҳудудда </w:t>
      </w:r>
      <w:r w:rsidRPr="0063270A">
        <w:rPr>
          <w:color w:val="000000"/>
          <w:sz w:val="28"/>
          <w:szCs w:val="28"/>
          <w:lang w:val="uz-Cyrl-UZ" w:eastAsia="ru-RU"/>
        </w:rPr>
        <w:t xml:space="preserve">электрон рақамли имзодан фойдаланиш соҳасидаги муносабатлар </w:t>
      </w:r>
      <w:r w:rsidRPr="0063270A">
        <w:rPr>
          <w:sz w:val="28"/>
          <w:szCs w:val="28"/>
          <w:lang w:val="uz-Cyrl-UZ"/>
        </w:rPr>
        <w:t>ушбу қонунда ўрнатилганидан бошқача қоидалар билан тартибга солинади”.</w:t>
      </w:r>
    </w:p>
    <w:p w14:paraId="56AB1321"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2) иккинчи қисм учинчи қисм деб ҳисоблансин.</w:t>
      </w:r>
    </w:p>
    <w:p w14:paraId="7C09C302" w14:textId="54E56F75" w:rsidR="001D25A5" w:rsidRPr="0063270A" w:rsidRDefault="001C4A63" w:rsidP="001D25A5">
      <w:pPr>
        <w:spacing w:before="60" w:line="288" w:lineRule="auto"/>
        <w:ind w:firstLine="720"/>
        <w:jc w:val="both"/>
        <w:rPr>
          <w:spacing w:val="-4"/>
          <w:sz w:val="28"/>
          <w:szCs w:val="28"/>
          <w:lang w:val="uz-Cyrl-UZ"/>
        </w:rPr>
      </w:pPr>
      <w:r w:rsidRPr="0063270A">
        <w:rPr>
          <w:b/>
          <w:bCs/>
          <w:spacing w:val="-4"/>
          <w:sz w:val="28"/>
          <w:szCs w:val="28"/>
          <w:lang w:val="uz-Cyrl-UZ"/>
        </w:rPr>
        <w:t>40</w:t>
      </w:r>
      <w:r w:rsidR="001D25A5" w:rsidRPr="0063270A">
        <w:rPr>
          <w:b/>
          <w:bCs/>
          <w:spacing w:val="-4"/>
          <w:sz w:val="28"/>
          <w:szCs w:val="28"/>
          <w:lang w:val="uz-Cyrl-UZ"/>
        </w:rPr>
        <w:t>.</w:t>
      </w:r>
      <w:r w:rsidR="001D25A5" w:rsidRPr="0063270A">
        <w:rPr>
          <w:spacing w:val="-4"/>
          <w:sz w:val="28"/>
          <w:szCs w:val="28"/>
          <w:lang w:val="uz-Cyrl-UZ"/>
        </w:rPr>
        <w:t xml:space="preserve"> Ўзбекистон Республикасининг 2025 йил 23 июнда қабул қилинган </w:t>
      </w:r>
      <w:r w:rsidR="001D25A5" w:rsidRPr="0063270A">
        <w:rPr>
          <w:b/>
          <w:bCs/>
          <w:spacing w:val="-4"/>
          <w:sz w:val="28"/>
          <w:szCs w:val="28"/>
          <w:lang w:val="uz-Cyrl-UZ"/>
        </w:rPr>
        <w:t xml:space="preserve">«Банкларни санация қилиш ва тугатиш тўғрисида»ги </w:t>
      </w:r>
      <w:r w:rsidR="001D25A5" w:rsidRPr="0063270A">
        <w:rPr>
          <w:spacing w:val="-4"/>
          <w:sz w:val="28"/>
          <w:szCs w:val="28"/>
          <w:lang w:val="uz-Cyrl-UZ"/>
        </w:rPr>
        <w:t xml:space="preserve">ЎРҚ-578-сонли Қонуни (Ўзбекистон Республикаси Олий Мажлиси палаталарининг Ахборотномаси, 2025 йил, № --, ---модда) </w:t>
      </w:r>
      <w:r w:rsidR="001D25A5" w:rsidRPr="0063270A">
        <w:rPr>
          <w:b/>
          <w:bCs/>
          <w:spacing w:val="-4"/>
          <w:sz w:val="28"/>
          <w:szCs w:val="28"/>
          <w:lang w:val="uz-Cyrl-UZ"/>
        </w:rPr>
        <w:t>2-моддасига</w:t>
      </w:r>
      <w:r w:rsidR="001D25A5" w:rsidRPr="0063270A">
        <w:rPr>
          <w:spacing w:val="-4"/>
          <w:sz w:val="28"/>
          <w:szCs w:val="28"/>
          <w:lang w:val="uz-Cyrl-UZ"/>
        </w:rPr>
        <w:t xml:space="preserve"> қуйидаги </w:t>
      </w:r>
      <w:r w:rsidR="001D25A5" w:rsidRPr="0063270A">
        <w:rPr>
          <w:sz w:val="28"/>
          <w:szCs w:val="28"/>
          <w:lang w:val="uz-Cyrl-UZ"/>
        </w:rPr>
        <w:t xml:space="preserve">қўшимча ва ўзгартириш </w:t>
      </w:r>
      <w:r w:rsidR="001D25A5" w:rsidRPr="0063270A">
        <w:rPr>
          <w:spacing w:val="-4"/>
          <w:sz w:val="28"/>
          <w:szCs w:val="28"/>
          <w:lang w:val="uz-Cyrl-UZ"/>
        </w:rPr>
        <w:t>киритилсин:</w:t>
      </w:r>
    </w:p>
    <w:p w14:paraId="1D8B24C1" w14:textId="77777777"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1) қуйидаги мазмундаги иккинчи қисм билан тўлдирилсин:</w:t>
      </w:r>
    </w:p>
    <w:p w14:paraId="7E0DD1DB" w14:textId="0B8D6614"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t xml:space="preserve">“Конституциявий қонун билан махсус хуқуқий режим ўрнатилган ҳудудда </w:t>
      </w:r>
      <w:r w:rsidR="00D04412" w:rsidRPr="0063270A">
        <w:rPr>
          <w:sz w:val="28"/>
          <w:szCs w:val="28"/>
          <w:lang w:val="uz-Cyrl-UZ"/>
        </w:rPr>
        <w:t xml:space="preserve">банкларни санация қилиш ва тугатиш билан боғлиқ </w:t>
      </w:r>
      <w:r w:rsidRPr="0063270A">
        <w:rPr>
          <w:sz w:val="28"/>
          <w:szCs w:val="28"/>
          <w:lang w:val="uz-Cyrl-UZ"/>
        </w:rPr>
        <w:t>муносабатлар ушбу қонунда ўрнатилганидан бошқача қоидалар билан тартибга солинади”.</w:t>
      </w:r>
    </w:p>
    <w:p w14:paraId="63F52569" w14:textId="635EC9BC" w:rsidR="001D25A5" w:rsidRPr="0063270A" w:rsidRDefault="001D25A5" w:rsidP="004C7433">
      <w:pPr>
        <w:spacing w:before="60" w:line="288" w:lineRule="auto"/>
        <w:ind w:firstLine="720"/>
        <w:jc w:val="both"/>
        <w:rPr>
          <w:sz w:val="28"/>
          <w:szCs w:val="28"/>
          <w:lang w:val="uz-Cyrl-UZ"/>
        </w:rPr>
      </w:pPr>
      <w:r w:rsidRPr="0063270A">
        <w:rPr>
          <w:sz w:val="28"/>
          <w:szCs w:val="28"/>
          <w:lang w:val="uz-Cyrl-UZ"/>
        </w:rPr>
        <w:t>2) иккинчи ва учинчи қисмлар тегишинча учинчи ва тўртинчи қисмлар деб ҳисоблансин.</w:t>
      </w:r>
    </w:p>
    <w:p w14:paraId="458942B4" w14:textId="35F02736" w:rsidR="001D25A5" w:rsidRPr="0063270A" w:rsidRDefault="004F2198" w:rsidP="00C53E1F">
      <w:pPr>
        <w:spacing w:before="60" w:line="288" w:lineRule="auto"/>
        <w:ind w:firstLine="709"/>
        <w:jc w:val="both"/>
        <w:rPr>
          <w:b/>
          <w:bCs/>
          <w:sz w:val="28"/>
          <w:szCs w:val="28"/>
          <w:lang w:val="uz-Cyrl-UZ"/>
        </w:rPr>
      </w:pPr>
      <w:r w:rsidRPr="0063270A">
        <w:rPr>
          <w:b/>
          <w:bCs/>
          <w:sz w:val="28"/>
          <w:szCs w:val="28"/>
          <w:lang w:val="uz-Cyrl-UZ"/>
        </w:rPr>
        <w:t>22</w:t>
      </w:r>
      <w:r w:rsidR="001D25A5" w:rsidRPr="0063270A">
        <w:rPr>
          <w:b/>
          <w:bCs/>
          <w:sz w:val="28"/>
          <w:szCs w:val="28"/>
          <w:lang w:val="uz-Cyrl-UZ"/>
        </w:rPr>
        <w:t xml:space="preserve">-модда. Ушбу Қонуннинг ижросини, етказилишини, моҳияти </w:t>
      </w:r>
      <w:r w:rsidR="001D25A5" w:rsidRPr="0063270A">
        <w:rPr>
          <w:b/>
          <w:bCs/>
          <w:sz w:val="28"/>
          <w:szCs w:val="28"/>
          <w:lang w:val="uz-Cyrl-UZ"/>
        </w:rPr>
        <w:br/>
        <w:t>ва аҳамияти тушунтирилишини таъминлаш</w:t>
      </w:r>
    </w:p>
    <w:p w14:paraId="3DD0BC4C" w14:textId="77777777" w:rsidR="001D25A5" w:rsidRPr="0063270A" w:rsidRDefault="001D25A5" w:rsidP="00C53E1F">
      <w:pPr>
        <w:spacing w:before="60" w:line="288" w:lineRule="auto"/>
        <w:ind w:firstLine="709"/>
        <w:jc w:val="both"/>
        <w:rPr>
          <w:spacing w:val="-4"/>
          <w:sz w:val="28"/>
          <w:szCs w:val="28"/>
          <w:lang w:val="uz-Cyrl-UZ"/>
        </w:rPr>
      </w:pPr>
      <w:r w:rsidRPr="0063270A">
        <w:rPr>
          <w:spacing w:val="-4"/>
          <w:sz w:val="28"/>
          <w:szCs w:val="28"/>
          <w:lang w:val="uz-Cyrl-UZ"/>
        </w:rPr>
        <w:t xml:space="preserve">Ўзбекистон Республикаси Инвестициялар, саноат ва савдо вазирлиги ва бошқа манфаатдор ташкилотлар ушбу Қонуннинг ижросини, ижрочиларга </w:t>
      </w:r>
      <w:r w:rsidRPr="0063270A">
        <w:rPr>
          <w:spacing w:val="-4"/>
          <w:sz w:val="28"/>
          <w:szCs w:val="28"/>
          <w:lang w:val="uz-Cyrl-UZ"/>
        </w:rPr>
        <w:br/>
        <w:t xml:space="preserve">етказилишини ҳамда моҳияти ва аҳамияти аҳоли ўртасида </w:t>
      </w:r>
      <w:r w:rsidRPr="0063270A">
        <w:rPr>
          <w:spacing w:val="-4"/>
          <w:sz w:val="28"/>
          <w:szCs w:val="28"/>
          <w:lang w:val="uz-Cyrl-UZ"/>
        </w:rPr>
        <w:br/>
        <w:t>тушунтирилишини таъминласин.</w:t>
      </w:r>
    </w:p>
    <w:p w14:paraId="0BD47F56" w14:textId="4E5A02E1" w:rsidR="001D25A5" w:rsidRPr="0063270A" w:rsidRDefault="004F2198" w:rsidP="00487D0B">
      <w:pPr>
        <w:spacing w:before="60" w:line="288" w:lineRule="auto"/>
        <w:ind w:firstLine="709"/>
        <w:jc w:val="both"/>
        <w:rPr>
          <w:b/>
          <w:sz w:val="28"/>
          <w:szCs w:val="28"/>
          <w:lang w:val="uz-Cyrl-UZ"/>
        </w:rPr>
      </w:pPr>
      <w:r w:rsidRPr="0063270A">
        <w:rPr>
          <w:b/>
          <w:sz w:val="28"/>
          <w:szCs w:val="28"/>
          <w:lang w:val="uz-Cyrl-UZ"/>
        </w:rPr>
        <w:t>23</w:t>
      </w:r>
      <w:r w:rsidR="001D25A5" w:rsidRPr="0063270A">
        <w:rPr>
          <w:b/>
          <w:sz w:val="28"/>
          <w:szCs w:val="28"/>
          <w:lang w:val="uz-Cyrl-UZ"/>
        </w:rPr>
        <w:t xml:space="preserve">-модда. Қонунчилик ҳужжатларини ушбу Қонунга </w:t>
      </w:r>
      <w:r w:rsidR="001D25A5" w:rsidRPr="0063270A">
        <w:rPr>
          <w:b/>
          <w:bCs/>
          <w:sz w:val="28"/>
          <w:szCs w:val="28"/>
          <w:lang w:val="uz-Cyrl-UZ"/>
        </w:rPr>
        <w:t>мувофиқлаштириш</w:t>
      </w:r>
    </w:p>
    <w:p w14:paraId="7225C3E8" w14:textId="77777777" w:rsidR="001D25A5" w:rsidRPr="0063270A" w:rsidRDefault="001D25A5" w:rsidP="00C53E1F">
      <w:pPr>
        <w:spacing w:before="60" w:line="288" w:lineRule="auto"/>
        <w:ind w:firstLine="709"/>
        <w:jc w:val="both"/>
        <w:rPr>
          <w:sz w:val="28"/>
          <w:szCs w:val="28"/>
          <w:lang w:val="uz-Cyrl-UZ"/>
        </w:rPr>
      </w:pPr>
      <w:r w:rsidRPr="0063270A">
        <w:rPr>
          <w:sz w:val="28"/>
          <w:szCs w:val="28"/>
          <w:lang w:val="uz-Cyrl-UZ"/>
        </w:rPr>
        <w:t>Ўзбекистон Республикаси Вазирлар Маҳкамаси:</w:t>
      </w:r>
    </w:p>
    <w:p w14:paraId="2DD987EE" w14:textId="77777777" w:rsidR="001D25A5" w:rsidRPr="0063270A" w:rsidRDefault="001D25A5" w:rsidP="00C53E1F">
      <w:pPr>
        <w:spacing w:before="60" w:line="288" w:lineRule="auto"/>
        <w:ind w:firstLine="709"/>
        <w:jc w:val="both"/>
        <w:rPr>
          <w:sz w:val="28"/>
          <w:szCs w:val="28"/>
          <w:lang w:val="uz-Cyrl-UZ"/>
        </w:rPr>
      </w:pPr>
      <w:r w:rsidRPr="0063270A">
        <w:rPr>
          <w:sz w:val="28"/>
          <w:szCs w:val="28"/>
          <w:lang w:val="uz-Cyrl-UZ"/>
        </w:rPr>
        <w:t xml:space="preserve">ҳукумат қарорларини ушбу Қонунга мувофиқлаштирсин; </w:t>
      </w:r>
    </w:p>
    <w:p w14:paraId="0D4077A0" w14:textId="77777777" w:rsidR="001D25A5" w:rsidRPr="0063270A" w:rsidRDefault="001D25A5" w:rsidP="00C53E1F">
      <w:pPr>
        <w:spacing w:before="60" w:line="288" w:lineRule="auto"/>
        <w:ind w:firstLine="709"/>
        <w:jc w:val="both"/>
        <w:rPr>
          <w:sz w:val="28"/>
          <w:szCs w:val="28"/>
          <w:lang w:val="uz-Cyrl-UZ"/>
        </w:rPr>
      </w:pPr>
      <w:r w:rsidRPr="0063270A">
        <w:rPr>
          <w:sz w:val="28"/>
          <w:szCs w:val="28"/>
          <w:lang w:val="uz-Cyrl-UZ"/>
        </w:rPr>
        <w:t xml:space="preserve">республика ижро этувчи ҳокимият органлари ушбу Қонунга зид </w:t>
      </w:r>
      <w:r w:rsidRPr="0063270A">
        <w:rPr>
          <w:sz w:val="28"/>
          <w:szCs w:val="28"/>
          <w:lang w:val="uz-Cyrl-UZ"/>
        </w:rPr>
        <w:br/>
        <w:t xml:space="preserve">бўлган ўз норматив-ҳуқуқий ҳужжатларини қайта кўриб чиқишлари ва </w:t>
      </w:r>
      <w:r w:rsidRPr="0063270A">
        <w:rPr>
          <w:sz w:val="28"/>
          <w:szCs w:val="28"/>
          <w:lang w:val="uz-Cyrl-UZ"/>
        </w:rPr>
        <w:br/>
        <w:t>бекор қилишларини таъминласин.</w:t>
      </w:r>
    </w:p>
    <w:p w14:paraId="170D76A5" w14:textId="70B201D7" w:rsidR="001D25A5" w:rsidRPr="0063270A" w:rsidRDefault="004F2198" w:rsidP="00C53E1F">
      <w:pPr>
        <w:spacing w:before="60" w:line="288" w:lineRule="auto"/>
        <w:ind w:firstLine="709"/>
        <w:rPr>
          <w:b/>
          <w:sz w:val="28"/>
          <w:szCs w:val="28"/>
          <w:lang w:val="uz-Cyrl-UZ"/>
        </w:rPr>
      </w:pPr>
      <w:r w:rsidRPr="0063270A">
        <w:rPr>
          <w:b/>
          <w:sz w:val="28"/>
          <w:szCs w:val="28"/>
          <w:lang w:val="uz-Cyrl-UZ"/>
        </w:rPr>
        <w:t>24</w:t>
      </w:r>
      <w:r w:rsidR="001D25A5" w:rsidRPr="0063270A">
        <w:rPr>
          <w:b/>
          <w:sz w:val="28"/>
          <w:szCs w:val="28"/>
          <w:lang w:val="uz-Cyrl-UZ"/>
        </w:rPr>
        <w:t>-модда. Мазкур Қонунни кучга киритиш тартиби</w:t>
      </w:r>
    </w:p>
    <w:p w14:paraId="7A8D5F32" w14:textId="77EF93D6" w:rsidR="001D25A5" w:rsidRPr="0063270A" w:rsidRDefault="001D25A5" w:rsidP="001D25A5">
      <w:pPr>
        <w:spacing w:before="60" w:line="288" w:lineRule="auto"/>
        <w:ind w:firstLine="720"/>
        <w:jc w:val="both"/>
        <w:rPr>
          <w:sz w:val="28"/>
          <w:szCs w:val="28"/>
          <w:lang w:val="uz-Cyrl-UZ"/>
        </w:rPr>
      </w:pPr>
      <w:r w:rsidRPr="0063270A">
        <w:rPr>
          <w:sz w:val="28"/>
          <w:szCs w:val="28"/>
          <w:lang w:val="uz-Cyrl-UZ"/>
        </w:rPr>
        <w:lastRenderedPageBreak/>
        <w:t xml:space="preserve">Ушбу Қонун расмий эълон қилинган кундан эътиборан </w:t>
      </w:r>
      <w:r w:rsidR="00501D3F" w:rsidRPr="0063270A">
        <w:rPr>
          <w:sz w:val="28"/>
          <w:szCs w:val="28"/>
          <w:lang w:val="uz-Cyrl-UZ"/>
        </w:rPr>
        <w:t>ўн кун</w:t>
      </w:r>
      <w:r w:rsidRPr="0063270A">
        <w:rPr>
          <w:sz w:val="28"/>
          <w:szCs w:val="28"/>
          <w:lang w:val="uz-Cyrl-UZ"/>
        </w:rPr>
        <w:t xml:space="preserve"> ўтгач </w:t>
      </w:r>
      <w:r w:rsidRPr="0063270A">
        <w:rPr>
          <w:sz w:val="28"/>
          <w:szCs w:val="28"/>
          <w:lang w:val="uz-Cyrl-UZ"/>
        </w:rPr>
        <w:br/>
        <w:t>кучга киради.</w:t>
      </w:r>
    </w:p>
    <w:p w14:paraId="3D317DBB" w14:textId="77777777" w:rsidR="00CA291B" w:rsidRPr="0063270A" w:rsidRDefault="00CA291B" w:rsidP="001D25A5">
      <w:pPr>
        <w:spacing w:before="60" w:line="288" w:lineRule="auto"/>
        <w:ind w:firstLine="720"/>
        <w:rPr>
          <w:sz w:val="28"/>
          <w:szCs w:val="28"/>
          <w:lang w:val="uz-Latn-UZ"/>
        </w:rPr>
      </w:pPr>
    </w:p>
    <w:p w14:paraId="4AF7A3B2" w14:textId="77777777" w:rsidR="00487D0B" w:rsidRPr="00AE24D1" w:rsidRDefault="00487D0B" w:rsidP="00487D0B">
      <w:pPr>
        <w:spacing w:after="100" w:line="276" w:lineRule="auto"/>
        <w:ind w:firstLine="709"/>
        <w:jc w:val="both"/>
        <w:rPr>
          <w:b/>
          <w:bCs/>
          <w:sz w:val="28"/>
          <w:szCs w:val="28"/>
          <w:lang w:val="uz-Cyrl-UZ"/>
        </w:rPr>
      </w:pPr>
      <w:r w:rsidRPr="00AE24D1">
        <w:rPr>
          <w:b/>
          <w:bCs/>
          <w:sz w:val="28"/>
          <w:szCs w:val="28"/>
          <w:lang w:val="uz-Cyrl-UZ"/>
        </w:rPr>
        <w:t>Ўзбекистон Республикаси</w:t>
      </w:r>
    </w:p>
    <w:p w14:paraId="194FB198" w14:textId="06DFC7F1" w:rsidR="00487D0B" w:rsidRPr="00AE24D1" w:rsidRDefault="00487D0B" w:rsidP="00487D0B">
      <w:pPr>
        <w:spacing w:after="100" w:line="276" w:lineRule="auto"/>
        <w:ind w:firstLine="1418"/>
        <w:jc w:val="both"/>
        <w:rPr>
          <w:bCs/>
          <w:sz w:val="28"/>
          <w:szCs w:val="28"/>
          <w:lang w:val="uz-Cyrl-UZ"/>
        </w:rPr>
      </w:pPr>
      <w:r w:rsidRPr="00AE24D1">
        <w:rPr>
          <w:b/>
          <w:bCs/>
          <w:sz w:val="28"/>
          <w:szCs w:val="28"/>
          <w:lang w:val="uz-Cyrl-UZ"/>
        </w:rPr>
        <w:t>Президенти</w:t>
      </w:r>
      <w:r w:rsidRPr="00AE24D1">
        <w:rPr>
          <w:b/>
          <w:bCs/>
          <w:sz w:val="28"/>
          <w:szCs w:val="28"/>
          <w:lang w:val="uz-Cyrl-UZ"/>
        </w:rPr>
        <w:tab/>
      </w:r>
      <w:r w:rsidRPr="00AE24D1">
        <w:rPr>
          <w:b/>
          <w:bCs/>
          <w:sz w:val="28"/>
          <w:szCs w:val="28"/>
          <w:lang w:val="uz-Cyrl-UZ"/>
        </w:rPr>
        <w:tab/>
      </w:r>
      <w:r w:rsidRPr="00AE24D1">
        <w:rPr>
          <w:b/>
          <w:bCs/>
          <w:sz w:val="28"/>
          <w:szCs w:val="28"/>
          <w:lang w:val="uz-Cyrl-UZ"/>
        </w:rPr>
        <w:tab/>
      </w:r>
      <w:r w:rsidRPr="00AE24D1">
        <w:rPr>
          <w:b/>
          <w:bCs/>
          <w:sz w:val="28"/>
          <w:szCs w:val="28"/>
          <w:lang w:val="uz-Cyrl-UZ"/>
        </w:rPr>
        <w:tab/>
      </w:r>
      <w:r w:rsidRPr="00AE24D1">
        <w:rPr>
          <w:b/>
          <w:bCs/>
          <w:sz w:val="28"/>
          <w:szCs w:val="28"/>
          <w:lang w:val="uz-Cyrl-UZ"/>
        </w:rPr>
        <w:tab/>
      </w:r>
      <w:r w:rsidRPr="00AE24D1">
        <w:rPr>
          <w:b/>
          <w:bCs/>
          <w:sz w:val="28"/>
          <w:szCs w:val="28"/>
          <w:lang w:val="uz-Cyrl-UZ"/>
        </w:rPr>
        <w:tab/>
        <w:t>Ш. Мирзиёев</w:t>
      </w:r>
    </w:p>
    <w:p w14:paraId="78F677FA" w14:textId="183F2EEB" w:rsidR="00132E15" w:rsidRDefault="00132E15" w:rsidP="00487D0B">
      <w:pPr>
        <w:spacing w:before="60" w:line="288" w:lineRule="auto"/>
        <w:ind w:left="1134" w:firstLine="720"/>
        <w:rPr>
          <w:b/>
          <w:bCs/>
          <w:sz w:val="28"/>
          <w:szCs w:val="28"/>
          <w:lang w:val="uz-Latn-UZ"/>
        </w:rPr>
      </w:pPr>
    </w:p>
    <w:sectPr w:rsidR="00132E15" w:rsidSect="00CE7715">
      <w:headerReference w:type="default" r:id="rId9"/>
      <w:footerReference w:type="default" r:id="rId10"/>
      <w:pgSz w:w="11906" w:h="16838"/>
      <w:pgMar w:top="1134" w:right="850" w:bottom="1134" w:left="1701"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D89AB" w14:textId="77777777" w:rsidR="00B35380" w:rsidRDefault="00B35380">
      <w:r>
        <w:separator/>
      </w:r>
    </w:p>
  </w:endnote>
  <w:endnote w:type="continuationSeparator" w:id="0">
    <w:p w14:paraId="4DE0A1E6" w14:textId="77777777" w:rsidR="00B35380" w:rsidRDefault="00B3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tserrat">
    <w:altName w:val="Cambria"/>
    <w:charset w:val="CC"/>
    <w:family w:val="auto"/>
    <w:pitch w:val="variable"/>
    <w:sig w:usb0="2000020F" w:usb1="00000003" w:usb2="00000000" w:usb3="00000000" w:csb0="00000197"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87D19" w14:textId="6D45FA0E" w:rsidR="004259F5" w:rsidRDefault="004259F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D69C7" w14:textId="77777777" w:rsidR="00B35380" w:rsidRDefault="00B35380">
      <w:r>
        <w:separator/>
      </w:r>
    </w:p>
  </w:footnote>
  <w:footnote w:type="continuationSeparator" w:id="0">
    <w:p w14:paraId="32BD0EE5" w14:textId="77777777" w:rsidR="00B35380" w:rsidRDefault="00B35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2647992"/>
      <w:docPartObj>
        <w:docPartGallery w:val="Page Numbers (Top of Page)"/>
        <w:docPartUnique/>
      </w:docPartObj>
    </w:sdtPr>
    <w:sdtEndPr/>
    <w:sdtContent>
      <w:p w14:paraId="2A5ACF77" w14:textId="3B411868" w:rsidR="004259F5" w:rsidRDefault="004259F5">
        <w:pPr>
          <w:pStyle w:val="ac"/>
          <w:jc w:val="center"/>
        </w:pPr>
        <w:r>
          <w:fldChar w:fldCharType="begin"/>
        </w:r>
        <w:r>
          <w:instrText>PAGE   \* MERGEFORMAT</w:instrText>
        </w:r>
        <w:r>
          <w:fldChar w:fldCharType="separate"/>
        </w:r>
        <w:r>
          <w:rPr>
            <w:lang w:val="ru-RU"/>
          </w:rPr>
          <w:t>2</w:t>
        </w:r>
        <w:r>
          <w:fldChar w:fldCharType="end"/>
        </w:r>
      </w:p>
    </w:sdtContent>
  </w:sdt>
  <w:p w14:paraId="4D400C66" w14:textId="321D5536" w:rsidR="004259F5" w:rsidRDefault="004259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67341"/>
    <w:multiLevelType w:val="hybridMultilevel"/>
    <w:tmpl w:val="7C16DA2A"/>
    <w:lvl w:ilvl="0" w:tplc="43DA82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B205648"/>
    <w:multiLevelType w:val="multilevel"/>
    <w:tmpl w:val="3EAA8EA0"/>
    <w:lvl w:ilvl="0">
      <w:start w:val="1"/>
      <w:numFmt w:val="decimal"/>
      <w:lvlText w:val="%1."/>
      <w:lvlJc w:val="left"/>
      <w:pPr>
        <w:tabs>
          <w:tab w:val="num" w:pos="360"/>
        </w:tabs>
        <w:ind w:left="360" w:hanging="360"/>
      </w:pPr>
      <w:rPr>
        <w:rFonts w:ascii="Times New Roman" w:eastAsiaTheme="minorEastAsia" w:hAnsi="Times New Roman"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57745714"/>
    <w:multiLevelType w:val="hybridMultilevel"/>
    <w:tmpl w:val="CD7E014A"/>
    <w:lvl w:ilvl="0" w:tplc="C4021B00">
      <w:start w:val="1"/>
      <w:numFmt w:val="bullet"/>
      <w:lvlText w:val="●"/>
      <w:lvlJc w:val="left"/>
      <w:pPr>
        <w:ind w:left="720" w:hanging="360"/>
      </w:pPr>
    </w:lvl>
    <w:lvl w:ilvl="1" w:tplc="43EE7D2A">
      <w:start w:val="1"/>
      <w:numFmt w:val="bullet"/>
      <w:lvlText w:val="○"/>
      <w:lvlJc w:val="left"/>
      <w:pPr>
        <w:ind w:left="1440" w:hanging="360"/>
      </w:pPr>
    </w:lvl>
    <w:lvl w:ilvl="2" w:tplc="349A5846">
      <w:start w:val="1"/>
      <w:numFmt w:val="bullet"/>
      <w:lvlText w:val="■"/>
      <w:lvlJc w:val="left"/>
      <w:pPr>
        <w:ind w:left="2160" w:hanging="360"/>
      </w:pPr>
    </w:lvl>
    <w:lvl w:ilvl="3" w:tplc="DDBAE34E">
      <w:start w:val="1"/>
      <w:numFmt w:val="bullet"/>
      <w:lvlText w:val="●"/>
      <w:lvlJc w:val="left"/>
      <w:pPr>
        <w:ind w:left="2880" w:hanging="360"/>
      </w:pPr>
    </w:lvl>
    <w:lvl w:ilvl="4" w:tplc="A8F2B71A">
      <w:start w:val="1"/>
      <w:numFmt w:val="bullet"/>
      <w:lvlText w:val="○"/>
      <w:lvlJc w:val="left"/>
      <w:pPr>
        <w:ind w:left="3600" w:hanging="360"/>
      </w:pPr>
    </w:lvl>
    <w:lvl w:ilvl="5" w:tplc="F09E829E">
      <w:start w:val="1"/>
      <w:numFmt w:val="bullet"/>
      <w:lvlText w:val="■"/>
      <w:lvlJc w:val="left"/>
      <w:pPr>
        <w:ind w:left="4320" w:hanging="360"/>
      </w:pPr>
    </w:lvl>
    <w:lvl w:ilvl="6" w:tplc="5620A03A">
      <w:start w:val="1"/>
      <w:numFmt w:val="bullet"/>
      <w:lvlText w:val="●"/>
      <w:lvlJc w:val="left"/>
      <w:pPr>
        <w:ind w:left="5040" w:hanging="360"/>
      </w:pPr>
    </w:lvl>
    <w:lvl w:ilvl="7" w:tplc="3B2EC900">
      <w:start w:val="1"/>
      <w:numFmt w:val="bullet"/>
      <w:lvlText w:val="●"/>
      <w:lvlJc w:val="left"/>
      <w:pPr>
        <w:ind w:left="5760" w:hanging="360"/>
      </w:pPr>
    </w:lvl>
    <w:lvl w:ilvl="8" w:tplc="9A44B876">
      <w:start w:val="1"/>
      <w:numFmt w:val="bullet"/>
      <w:lvlText w:val="●"/>
      <w:lvlJc w:val="left"/>
      <w:pPr>
        <w:ind w:left="6480" w:hanging="360"/>
      </w:pPr>
    </w:lvl>
  </w:abstractNum>
  <w:num w:numId="1">
    <w:abstractNumId w:val="2"/>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C21"/>
    <w:rsid w:val="00006FC7"/>
    <w:rsid w:val="00014432"/>
    <w:rsid w:val="00016A7B"/>
    <w:rsid w:val="00021CA5"/>
    <w:rsid w:val="000224F5"/>
    <w:rsid w:val="00022A6F"/>
    <w:rsid w:val="000272D3"/>
    <w:rsid w:val="0002788C"/>
    <w:rsid w:val="000305A6"/>
    <w:rsid w:val="00045947"/>
    <w:rsid w:val="00096174"/>
    <w:rsid w:val="000B0547"/>
    <w:rsid w:val="000D51CD"/>
    <w:rsid w:val="00124B4E"/>
    <w:rsid w:val="00132E15"/>
    <w:rsid w:val="001331DC"/>
    <w:rsid w:val="00135ADA"/>
    <w:rsid w:val="00140A19"/>
    <w:rsid w:val="001429B4"/>
    <w:rsid w:val="001661F4"/>
    <w:rsid w:val="001739A0"/>
    <w:rsid w:val="00176E83"/>
    <w:rsid w:val="001A0634"/>
    <w:rsid w:val="001A4FFB"/>
    <w:rsid w:val="001B42A6"/>
    <w:rsid w:val="001B46B7"/>
    <w:rsid w:val="001C4A63"/>
    <w:rsid w:val="001C4E7C"/>
    <w:rsid w:val="001C57D8"/>
    <w:rsid w:val="001D250B"/>
    <w:rsid w:val="001D25A5"/>
    <w:rsid w:val="001D5A84"/>
    <w:rsid w:val="001D5CB3"/>
    <w:rsid w:val="001F1E2B"/>
    <w:rsid w:val="00203EDF"/>
    <w:rsid w:val="00232786"/>
    <w:rsid w:val="00240A7D"/>
    <w:rsid w:val="00242F82"/>
    <w:rsid w:val="00251A9C"/>
    <w:rsid w:val="00254479"/>
    <w:rsid w:val="00264710"/>
    <w:rsid w:val="00286587"/>
    <w:rsid w:val="002B753E"/>
    <w:rsid w:val="002E7101"/>
    <w:rsid w:val="002F21C8"/>
    <w:rsid w:val="002F2748"/>
    <w:rsid w:val="002F72E3"/>
    <w:rsid w:val="00316B8A"/>
    <w:rsid w:val="00330869"/>
    <w:rsid w:val="00361E65"/>
    <w:rsid w:val="00361E66"/>
    <w:rsid w:val="00392313"/>
    <w:rsid w:val="00393176"/>
    <w:rsid w:val="003A2680"/>
    <w:rsid w:val="003A4F94"/>
    <w:rsid w:val="003A6912"/>
    <w:rsid w:val="003D1039"/>
    <w:rsid w:val="003D1652"/>
    <w:rsid w:val="003D5E3F"/>
    <w:rsid w:val="003D7FAC"/>
    <w:rsid w:val="003E7098"/>
    <w:rsid w:val="00413B2B"/>
    <w:rsid w:val="00420AD5"/>
    <w:rsid w:val="004259F5"/>
    <w:rsid w:val="004341EE"/>
    <w:rsid w:val="0043648E"/>
    <w:rsid w:val="0046638B"/>
    <w:rsid w:val="00487D0B"/>
    <w:rsid w:val="004B654C"/>
    <w:rsid w:val="004C7433"/>
    <w:rsid w:val="004E0063"/>
    <w:rsid w:val="004E695C"/>
    <w:rsid w:val="004F1CE1"/>
    <w:rsid w:val="004F2198"/>
    <w:rsid w:val="00501D3F"/>
    <w:rsid w:val="00501E9A"/>
    <w:rsid w:val="00540388"/>
    <w:rsid w:val="005444DA"/>
    <w:rsid w:val="0056363D"/>
    <w:rsid w:val="005866DC"/>
    <w:rsid w:val="00586F30"/>
    <w:rsid w:val="005960C9"/>
    <w:rsid w:val="005A71A7"/>
    <w:rsid w:val="005B42E3"/>
    <w:rsid w:val="005C5FBE"/>
    <w:rsid w:val="005D2613"/>
    <w:rsid w:val="005E03A6"/>
    <w:rsid w:val="005F7719"/>
    <w:rsid w:val="00604BC3"/>
    <w:rsid w:val="0063270A"/>
    <w:rsid w:val="00643B81"/>
    <w:rsid w:val="0064475B"/>
    <w:rsid w:val="006517F7"/>
    <w:rsid w:val="006548F7"/>
    <w:rsid w:val="00662AEE"/>
    <w:rsid w:val="006A322B"/>
    <w:rsid w:val="006B53DD"/>
    <w:rsid w:val="006D2738"/>
    <w:rsid w:val="006E7472"/>
    <w:rsid w:val="006E7DAB"/>
    <w:rsid w:val="007073EA"/>
    <w:rsid w:val="00710F35"/>
    <w:rsid w:val="007179D7"/>
    <w:rsid w:val="00732F1D"/>
    <w:rsid w:val="00733E8A"/>
    <w:rsid w:val="00742E9D"/>
    <w:rsid w:val="007659A5"/>
    <w:rsid w:val="0077537E"/>
    <w:rsid w:val="00791B0B"/>
    <w:rsid w:val="007A5AAD"/>
    <w:rsid w:val="007C0DD4"/>
    <w:rsid w:val="007E54F6"/>
    <w:rsid w:val="007E5C63"/>
    <w:rsid w:val="007F3057"/>
    <w:rsid w:val="007F4EBD"/>
    <w:rsid w:val="00812C42"/>
    <w:rsid w:val="00823E68"/>
    <w:rsid w:val="0083506D"/>
    <w:rsid w:val="008354C7"/>
    <w:rsid w:val="00860612"/>
    <w:rsid w:val="0086495C"/>
    <w:rsid w:val="00867ADC"/>
    <w:rsid w:val="0087714D"/>
    <w:rsid w:val="00885ED3"/>
    <w:rsid w:val="008907C5"/>
    <w:rsid w:val="008B4685"/>
    <w:rsid w:val="008C42A4"/>
    <w:rsid w:val="008C5A21"/>
    <w:rsid w:val="008C77C6"/>
    <w:rsid w:val="008E24A3"/>
    <w:rsid w:val="008E41A2"/>
    <w:rsid w:val="009048C2"/>
    <w:rsid w:val="00911CAA"/>
    <w:rsid w:val="009201F6"/>
    <w:rsid w:val="00922B5D"/>
    <w:rsid w:val="00936E2E"/>
    <w:rsid w:val="009400F0"/>
    <w:rsid w:val="009412FD"/>
    <w:rsid w:val="00950F98"/>
    <w:rsid w:val="0095650E"/>
    <w:rsid w:val="0099042F"/>
    <w:rsid w:val="00992798"/>
    <w:rsid w:val="009972A1"/>
    <w:rsid w:val="009A2B97"/>
    <w:rsid w:val="009A4EF6"/>
    <w:rsid w:val="009A7A7A"/>
    <w:rsid w:val="009B02B4"/>
    <w:rsid w:val="009C3574"/>
    <w:rsid w:val="009C69C2"/>
    <w:rsid w:val="009C73CD"/>
    <w:rsid w:val="009D04F1"/>
    <w:rsid w:val="009D558D"/>
    <w:rsid w:val="009D7244"/>
    <w:rsid w:val="009E09A5"/>
    <w:rsid w:val="009E24CE"/>
    <w:rsid w:val="009E73F9"/>
    <w:rsid w:val="009F28B9"/>
    <w:rsid w:val="00A1780C"/>
    <w:rsid w:val="00A25A52"/>
    <w:rsid w:val="00A434B0"/>
    <w:rsid w:val="00A60978"/>
    <w:rsid w:val="00A75372"/>
    <w:rsid w:val="00A75B3D"/>
    <w:rsid w:val="00A93AD7"/>
    <w:rsid w:val="00AC0137"/>
    <w:rsid w:val="00AE7C78"/>
    <w:rsid w:val="00AF51F5"/>
    <w:rsid w:val="00AF5F40"/>
    <w:rsid w:val="00B03F47"/>
    <w:rsid w:val="00B24B34"/>
    <w:rsid w:val="00B26110"/>
    <w:rsid w:val="00B35380"/>
    <w:rsid w:val="00B82172"/>
    <w:rsid w:val="00B90CC7"/>
    <w:rsid w:val="00B9419F"/>
    <w:rsid w:val="00BA1972"/>
    <w:rsid w:val="00BA7F6F"/>
    <w:rsid w:val="00BB4A96"/>
    <w:rsid w:val="00BD3292"/>
    <w:rsid w:val="00BD4854"/>
    <w:rsid w:val="00BF1B05"/>
    <w:rsid w:val="00BF606E"/>
    <w:rsid w:val="00BF7FD0"/>
    <w:rsid w:val="00C25BF4"/>
    <w:rsid w:val="00C37049"/>
    <w:rsid w:val="00C53E1F"/>
    <w:rsid w:val="00C54BFB"/>
    <w:rsid w:val="00C5774D"/>
    <w:rsid w:val="00C672C3"/>
    <w:rsid w:val="00C73EE0"/>
    <w:rsid w:val="00CA291B"/>
    <w:rsid w:val="00CB3602"/>
    <w:rsid w:val="00CD290D"/>
    <w:rsid w:val="00CD6BA0"/>
    <w:rsid w:val="00CE1258"/>
    <w:rsid w:val="00CE7715"/>
    <w:rsid w:val="00CF4774"/>
    <w:rsid w:val="00D02383"/>
    <w:rsid w:val="00D04412"/>
    <w:rsid w:val="00D12785"/>
    <w:rsid w:val="00D20007"/>
    <w:rsid w:val="00D26CD9"/>
    <w:rsid w:val="00D4232A"/>
    <w:rsid w:val="00D52467"/>
    <w:rsid w:val="00D53DCB"/>
    <w:rsid w:val="00D56592"/>
    <w:rsid w:val="00D63B0E"/>
    <w:rsid w:val="00D67C18"/>
    <w:rsid w:val="00D70345"/>
    <w:rsid w:val="00D90C42"/>
    <w:rsid w:val="00DA7398"/>
    <w:rsid w:val="00DB3D06"/>
    <w:rsid w:val="00DB5240"/>
    <w:rsid w:val="00DB6DAE"/>
    <w:rsid w:val="00DD055A"/>
    <w:rsid w:val="00DE1C21"/>
    <w:rsid w:val="00DF142E"/>
    <w:rsid w:val="00E11AEE"/>
    <w:rsid w:val="00E12F19"/>
    <w:rsid w:val="00E24FA5"/>
    <w:rsid w:val="00E27385"/>
    <w:rsid w:val="00E35E66"/>
    <w:rsid w:val="00E374F1"/>
    <w:rsid w:val="00E471C2"/>
    <w:rsid w:val="00E47757"/>
    <w:rsid w:val="00E66DFB"/>
    <w:rsid w:val="00E71E4B"/>
    <w:rsid w:val="00E735A1"/>
    <w:rsid w:val="00E913AD"/>
    <w:rsid w:val="00EB3656"/>
    <w:rsid w:val="00EB6A8E"/>
    <w:rsid w:val="00EC47B0"/>
    <w:rsid w:val="00EC700A"/>
    <w:rsid w:val="00ED0E55"/>
    <w:rsid w:val="00ED4DA7"/>
    <w:rsid w:val="00EE07D9"/>
    <w:rsid w:val="00EE2D22"/>
    <w:rsid w:val="00F0341C"/>
    <w:rsid w:val="00F05468"/>
    <w:rsid w:val="00F06D04"/>
    <w:rsid w:val="00F13855"/>
    <w:rsid w:val="00F272B9"/>
    <w:rsid w:val="00F43FD3"/>
    <w:rsid w:val="00F63A3D"/>
    <w:rsid w:val="00F87421"/>
    <w:rsid w:val="00F95BC7"/>
    <w:rsid w:val="00FB2B76"/>
    <w:rsid w:val="00FC408B"/>
    <w:rsid w:val="00FD0730"/>
    <w:rsid w:val="00FD2B29"/>
    <w:rsid w:val="00FD3304"/>
    <w:rsid w:val="00FE51D2"/>
    <w:rsid w:val="00FF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D9CC"/>
  <w15:docId w15:val="{D57D71D4-ABBF-4B26-B702-EDFE2252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link w:val="20"/>
    <w:uiPriority w:val="9"/>
    <w:unhideWhenUsed/>
    <w:qFormat/>
    <w:pPr>
      <w:spacing w:before="240" w:after="120"/>
      <w:outlineLvl w:val="1"/>
    </w:pPr>
    <w:rPr>
      <w:b/>
      <w:bCs/>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paragraph" w:styleId="a9">
    <w:name w:val="Balloon Text"/>
    <w:basedOn w:val="a"/>
    <w:link w:val="aa"/>
    <w:uiPriority w:val="99"/>
    <w:semiHidden/>
    <w:unhideWhenUsed/>
    <w:rsid w:val="00D26CD9"/>
    <w:rPr>
      <w:rFonts w:ascii="Segoe UI" w:hAnsi="Segoe UI" w:cs="Segoe UI"/>
      <w:sz w:val="18"/>
      <w:szCs w:val="18"/>
    </w:rPr>
  </w:style>
  <w:style w:type="character" w:customStyle="1" w:styleId="aa">
    <w:name w:val="Текст выноски Знак"/>
    <w:basedOn w:val="a0"/>
    <w:link w:val="a9"/>
    <w:uiPriority w:val="99"/>
    <w:semiHidden/>
    <w:rsid w:val="00D26CD9"/>
    <w:rPr>
      <w:rFonts w:ascii="Segoe UI" w:hAnsi="Segoe UI" w:cs="Segoe UI"/>
      <w:sz w:val="18"/>
      <w:szCs w:val="18"/>
    </w:rPr>
  </w:style>
  <w:style w:type="character" w:customStyle="1" w:styleId="20">
    <w:name w:val="Заголовок 2 Знак"/>
    <w:basedOn w:val="a0"/>
    <w:link w:val="2"/>
    <w:uiPriority w:val="9"/>
    <w:rsid w:val="00CA291B"/>
    <w:rPr>
      <w:b/>
      <w:bCs/>
    </w:rPr>
  </w:style>
  <w:style w:type="character" w:customStyle="1" w:styleId="clauseprfx">
    <w:name w:val="clauseprfx"/>
    <w:basedOn w:val="a0"/>
    <w:rsid w:val="00132E15"/>
  </w:style>
  <w:style w:type="character" w:customStyle="1" w:styleId="clausesuff">
    <w:name w:val="clausesuff"/>
    <w:basedOn w:val="a0"/>
    <w:rsid w:val="00132E15"/>
  </w:style>
  <w:style w:type="character" w:styleId="ab">
    <w:name w:val="Strong"/>
    <w:basedOn w:val="a0"/>
    <w:uiPriority w:val="22"/>
    <w:qFormat/>
    <w:rsid w:val="00132E15"/>
    <w:rPr>
      <w:b/>
      <w:bCs/>
    </w:rPr>
  </w:style>
  <w:style w:type="paragraph" w:styleId="ac">
    <w:name w:val="header"/>
    <w:basedOn w:val="a"/>
    <w:link w:val="ad"/>
    <w:uiPriority w:val="99"/>
    <w:unhideWhenUsed/>
    <w:rsid w:val="00CE7715"/>
    <w:pPr>
      <w:tabs>
        <w:tab w:val="center" w:pos="4677"/>
        <w:tab w:val="right" w:pos="9355"/>
      </w:tabs>
    </w:pPr>
  </w:style>
  <w:style w:type="character" w:customStyle="1" w:styleId="ad">
    <w:name w:val="Верхний колонтитул Знак"/>
    <w:basedOn w:val="a0"/>
    <w:link w:val="ac"/>
    <w:uiPriority w:val="99"/>
    <w:rsid w:val="00CE7715"/>
  </w:style>
  <w:style w:type="paragraph" w:styleId="ae">
    <w:name w:val="footer"/>
    <w:basedOn w:val="a"/>
    <w:link w:val="af"/>
    <w:uiPriority w:val="99"/>
    <w:unhideWhenUsed/>
    <w:rsid w:val="00CE7715"/>
    <w:pPr>
      <w:tabs>
        <w:tab w:val="center" w:pos="4677"/>
        <w:tab w:val="right" w:pos="9355"/>
      </w:tabs>
    </w:pPr>
  </w:style>
  <w:style w:type="character" w:customStyle="1" w:styleId="af">
    <w:name w:val="Нижний колонтитул Знак"/>
    <w:basedOn w:val="a0"/>
    <w:link w:val="ae"/>
    <w:uiPriority w:val="99"/>
    <w:rsid w:val="00CE7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3695">
      <w:bodyDiv w:val="1"/>
      <w:marLeft w:val="0"/>
      <w:marRight w:val="0"/>
      <w:marTop w:val="0"/>
      <w:marBottom w:val="0"/>
      <w:divBdr>
        <w:top w:val="none" w:sz="0" w:space="0" w:color="auto"/>
        <w:left w:val="none" w:sz="0" w:space="0" w:color="auto"/>
        <w:bottom w:val="none" w:sz="0" w:space="0" w:color="auto"/>
        <w:right w:val="none" w:sz="0" w:space="0" w:color="auto"/>
      </w:divBdr>
    </w:div>
    <w:div w:id="35661287">
      <w:bodyDiv w:val="1"/>
      <w:marLeft w:val="0"/>
      <w:marRight w:val="0"/>
      <w:marTop w:val="0"/>
      <w:marBottom w:val="0"/>
      <w:divBdr>
        <w:top w:val="none" w:sz="0" w:space="0" w:color="auto"/>
        <w:left w:val="none" w:sz="0" w:space="0" w:color="auto"/>
        <w:bottom w:val="none" w:sz="0" w:space="0" w:color="auto"/>
        <w:right w:val="none" w:sz="0" w:space="0" w:color="auto"/>
      </w:divBdr>
      <w:divsChild>
        <w:div w:id="647708114">
          <w:marLeft w:val="0"/>
          <w:marRight w:val="0"/>
          <w:marTop w:val="240"/>
          <w:marBottom w:val="120"/>
          <w:divBdr>
            <w:top w:val="none" w:sz="0" w:space="0" w:color="auto"/>
            <w:left w:val="none" w:sz="0" w:space="0" w:color="auto"/>
            <w:bottom w:val="none" w:sz="0" w:space="0" w:color="auto"/>
            <w:right w:val="none" w:sz="0" w:space="0" w:color="auto"/>
          </w:divBdr>
        </w:div>
        <w:div w:id="730495605">
          <w:marLeft w:val="0"/>
          <w:marRight w:val="0"/>
          <w:marTop w:val="120"/>
          <w:marBottom w:val="60"/>
          <w:divBdr>
            <w:top w:val="none" w:sz="0" w:space="0" w:color="auto"/>
            <w:left w:val="none" w:sz="0" w:space="0" w:color="auto"/>
            <w:bottom w:val="none" w:sz="0" w:space="0" w:color="auto"/>
            <w:right w:val="none" w:sz="0" w:space="0" w:color="auto"/>
          </w:divBdr>
        </w:div>
        <w:div w:id="417793715">
          <w:marLeft w:val="0"/>
          <w:marRight w:val="0"/>
          <w:marTop w:val="120"/>
          <w:marBottom w:val="60"/>
          <w:divBdr>
            <w:top w:val="none" w:sz="0" w:space="0" w:color="auto"/>
            <w:left w:val="none" w:sz="0" w:space="0" w:color="auto"/>
            <w:bottom w:val="none" w:sz="0" w:space="0" w:color="auto"/>
            <w:right w:val="none" w:sz="0" w:space="0" w:color="auto"/>
          </w:divBdr>
        </w:div>
        <w:div w:id="135531995">
          <w:marLeft w:val="0"/>
          <w:marRight w:val="0"/>
          <w:marTop w:val="60"/>
          <w:marBottom w:val="60"/>
          <w:divBdr>
            <w:top w:val="none" w:sz="0" w:space="0" w:color="auto"/>
            <w:left w:val="none" w:sz="0" w:space="0" w:color="auto"/>
            <w:bottom w:val="none" w:sz="0" w:space="0" w:color="auto"/>
            <w:right w:val="none" w:sz="0" w:space="0" w:color="auto"/>
          </w:divBdr>
        </w:div>
        <w:div w:id="189995947">
          <w:marLeft w:val="0"/>
          <w:marRight w:val="0"/>
          <w:marTop w:val="120"/>
          <w:marBottom w:val="120"/>
          <w:divBdr>
            <w:top w:val="none" w:sz="0" w:space="0" w:color="auto"/>
            <w:left w:val="none" w:sz="0" w:space="0" w:color="auto"/>
            <w:bottom w:val="none" w:sz="0" w:space="0" w:color="auto"/>
            <w:right w:val="none" w:sz="0" w:space="0" w:color="auto"/>
          </w:divBdr>
        </w:div>
        <w:div w:id="122120504">
          <w:marLeft w:val="0"/>
          <w:marRight w:val="0"/>
          <w:marTop w:val="0"/>
          <w:marBottom w:val="150"/>
          <w:divBdr>
            <w:top w:val="none" w:sz="0" w:space="0" w:color="auto"/>
            <w:left w:val="none" w:sz="0" w:space="0" w:color="auto"/>
            <w:bottom w:val="none" w:sz="0" w:space="0" w:color="auto"/>
            <w:right w:val="none" w:sz="0" w:space="0" w:color="auto"/>
          </w:divBdr>
        </w:div>
        <w:div w:id="1118180435">
          <w:marLeft w:val="0"/>
          <w:marRight w:val="0"/>
          <w:marTop w:val="0"/>
          <w:marBottom w:val="150"/>
          <w:divBdr>
            <w:top w:val="none" w:sz="0" w:space="0" w:color="auto"/>
            <w:left w:val="none" w:sz="0" w:space="0" w:color="auto"/>
            <w:bottom w:val="none" w:sz="0" w:space="0" w:color="auto"/>
            <w:right w:val="none" w:sz="0" w:space="0" w:color="auto"/>
          </w:divBdr>
        </w:div>
        <w:div w:id="1174877598">
          <w:marLeft w:val="0"/>
          <w:marRight w:val="0"/>
          <w:marTop w:val="120"/>
          <w:marBottom w:val="120"/>
          <w:divBdr>
            <w:top w:val="none" w:sz="0" w:space="0" w:color="auto"/>
            <w:left w:val="none" w:sz="0" w:space="0" w:color="auto"/>
            <w:bottom w:val="none" w:sz="0" w:space="0" w:color="auto"/>
            <w:right w:val="none" w:sz="0" w:space="0" w:color="auto"/>
          </w:divBdr>
        </w:div>
        <w:div w:id="2087223187">
          <w:marLeft w:val="0"/>
          <w:marRight w:val="0"/>
          <w:marTop w:val="0"/>
          <w:marBottom w:val="150"/>
          <w:divBdr>
            <w:top w:val="none" w:sz="0" w:space="0" w:color="auto"/>
            <w:left w:val="none" w:sz="0" w:space="0" w:color="auto"/>
            <w:bottom w:val="none" w:sz="0" w:space="0" w:color="auto"/>
            <w:right w:val="none" w:sz="0" w:space="0" w:color="auto"/>
          </w:divBdr>
        </w:div>
        <w:div w:id="1540628233">
          <w:marLeft w:val="0"/>
          <w:marRight w:val="0"/>
          <w:marTop w:val="0"/>
          <w:marBottom w:val="150"/>
          <w:divBdr>
            <w:top w:val="none" w:sz="0" w:space="0" w:color="auto"/>
            <w:left w:val="none" w:sz="0" w:space="0" w:color="auto"/>
            <w:bottom w:val="none" w:sz="0" w:space="0" w:color="auto"/>
            <w:right w:val="none" w:sz="0" w:space="0" w:color="auto"/>
          </w:divBdr>
        </w:div>
        <w:div w:id="576667221">
          <w:marLeft w:val="0"/>
          <w:marRight w:val="0"/>
          <w:marTop w:val="0"/>
          <w:marBottom w:val="150"/>
          <w:divBdr>
            <w:top w:val="none" w:sz="0" w:space="0" w:color="auto"/>
            <w:left w:val="none" w:sz="0" w:space="0" w:color="auto"/>
            <w:bottom w:val="none" w:sz="0" w:space="0" w:color="auto"/>
            <w:right w:val="none" w:sz="0" w:space="0" w:color="auto"/>
          </w:divBdr>
        </w:div>
        <w:div w:id="1689218281">
          <w:marLeft w:val="0"/>
          <w:marRight w:val="0"/>
          <w:marTop w:val="0"/>
          <w:marBottom w:val="150"/>
          <w:divBdr>
            <w:top w:val="none" w:sz="0" w:space="0" w:color="auto"/>
            <w:left w:val="none" w:sz="0" w:space="0" w:color="auto"/>
            <w:bottom w:val="none" w:sz="0" w:space="0" w:color="auto"/>
            <w:right w:val="none" w:sz="0" w:space="0" w:color="auto"/>
          </w:divBdr>
        </w:div>
        <w:div w:id="1533180315">
          <w:marLeft w:val="0"/>
          <w:marRight w:val="0"/>
          <w:marTop w:val="0"/>
          <w:marBottom w:val="150"/>
          <w:divBdr>
            <w:top w:val="none" w:sz="0" w:space="0" w:color="auto"/>
            <w:left w:val="none" w:sz="0" w:space="0" w:color="auto"/>
            <w:bottom w:val="none" w:sz="0" w:space="0" w:color="auto"/>
            <w:right w:val="none" w:sz="0" w:space="0" w:color="auto"/>
          </w:divBdr>
        </w:div>
        <w:div w:id="1347705988">
          <w:marLeft w:val="0"/>
          <w:marRight w:val="0"/>
          <w:marTop w:val="120"/>
          <w:marBottom w:val="120"/>
          <w:divBdr>
            <w:top w:val="none" w:sz="0" w:space="0" w:color="auto"/>
            <w:left w:val="none" w:sz="0" w:space="0" w:color="auto"/>
            <w:bottom w:val="none" w:sz="0" w:space="0" w:color="auto"/>
            <w:right w:val="none" w:sz="0" w:space="0" w:color="auto"/>
          </w:divBdr>
        </w:div>
        <w:div w:id="1779177864">
          <w:marLeft w:val="0"/>
          <w:marRight w:val="0"/>
          <w:marTop w:val="0"/>
          <w:marBottom w:val="150"/>
          <w:divBdr>
            <w:top w:val="none" w:sz="0" w:space="0" w:color="auto"/>
            <w:left w:val="none" w:sz="0" w:space="0" w:color="auto"/>
            <w:bottom w:val="none" w:sz="0" w:space="0" w:color="auto"/>
            <w:right w:val="none" w:sz="0" w:space="0" w:color="auto"/>
          </w:divBdr>
        </w:div>
        <w:div w:id="2123257288">
          <w:marLeft w:val="0"/>
          <w:marRight w:val="0"/>
          <w:marTop w:val="0"/>
          <w:marBottom w:val="150"/>
          <w:divBdr>
            <w:top w:val="none" w:sz="0" w:space="0" w:color="auto"/>
            <w:left w:val="none" w:sz="0" w:space="0" w:color="auto"/>
            <w:bottom w:val="none" w:sz="0" w:space="0" w:color="auto"/>
            <w:right w:val="none" w:sz="0" w:space="0" w:color="auto"/>
          </w:divBdr>
        </w:div>
        <w:div w:id="163279617">
          <w:marLeft w:val="0"/>
          <w:marRight w:val="0"/>
          <w:marTop w:val="120"/>
          <w:marBottom w:val="120"/>
          <w:divBdr>
            <w:top w:val="none" w:sz="0" w:space="0" w:color="auto"/>
            <w:left w:val="none" w:sz="0" w:space="0" w:color="auto"/>
            <w:bottom w:val="none" w:sz="0" w:space="0" w:color="auto"/>
            <w:right w:val="none" w:sz="0" w:space="0" w:color="auto"/>
          </w:divBdr>
        </w:div>
        <w:div w:id="282927345">
          <w:marLeft w:val="0"/>
          <w:marRight w:val="0"/>
          <w:marTop w:val="0"/>
          <w:marBottom w:val="150"/>
          <w:divBdr>
            <w:top w:val="none" w:sz="0" w:space="0" w:color="auto"/>
            <w:left w:val="none" w:sz="0" w:space="0" w:color="auto"/>
            <w:bottom w:val="none" w:sz="0" w:space="0" w:color="auto"/>
            <w:right w:val="none" w:sz="0" w:space="0" w:color="auto"/>
          </w:divBdr>
        </w:div>
        <w:div w:id="1147476802">
          <w:marLeft w:val="0"/>
          <w:marRight w:val="0"/>
          <w:marTop w:val="60"/>
          <w:marBottom w:val="60"/>
          <w:divBdr>
            <w:top w:val="none" w:sz="0" w:space="0" w:color="auto"/>
            <w:left w:val="none" w:sz="0" w:space="0" w:color="auto"/>
            <w:bottom w:val="none" w:sz="0" w:space="0" w:color="auto"/>
            <w:right w:val="none" w:sz="0" w:space="0" w:color="auto"/>
          </w:divBdr>
        </w:div>
        <w:div w:id="1112046714">
          <w:marLeft w:val="0"/>
          <w:marRight w:val="0"/>
          <w:marTop w:val="0"/>
          <w:marBottom w:val="150"/>
          <w:divBdr>
            <w:top w:val="none" w:sz="0" w:space="0" w:color="auto"/>
            <w:left w:val="none" w:sz="0" w:space="0" w:color="auto"/>
            <w:bottom w:val="none" w:sz="0" w:space="0" w:color="auto"/>
            <w:right w:val="none" w:sz="0" w:space="0" w:color="auto"/>
          </w:divBdr>
        </w:div>
      </w:divsChild>
    </w:div>
    <w:div w:id="131366073">
      <w:bodyDiv w:val="1"/>
      <w:marLeft w:val="0"/>
      <w:marRight w:val="0"/>
      <w:marTop w:val="0"/>
      <w:marBottom w:val="0"/>
      <w:divBdr>
        <w:top w:val="none" w:sz="0" w:space="0" w:color="auto"/>
        <w:left w:val="none" w:sz="0" w:space="0" w:color="auto"/>
        <w:bottom w:val="none" w:sz="0" w:space="0" w:color="auto"/>
        <w:right w:val="none" w:sz="0" w:space="0" w:color="auto"/>
      </w:divBdr>
    </w:div>
    <w:div w:id="204297951">
      <w:bodyDiv w:val="1"/>
      <w:marLeft w:val="0"/>
      <w:marRight w:val="0"/>
      <w:marTop w:val="0"/>
      <w:marBottom w:val="0"/>
      <w:divBdr>
        <w:top w:val="none" w:sz="0" w:space="0" w:color="auto"/>
        <w:left w:val="none" w:sz="0" w:space="0" w:color="auto"/>
        <w:bottom w:val="none" w:sz="0" w:space="0" w:color="auto"/>
        <w:right w:val="none" w:sz="0" w:space="0" w:color="auto"/>
      </w:divBdr>
    </w:div>
    <w:div w:id="255557127">
      <w:bodyDiv w:val="1"/>
      <w:marLeft w:val="0"/>
      <w:marRight w:val="0"/>
      <w:marTop w:val="0"/>
      <w:marBottom w:val="0"/>
      <w:divBdr>
        <w:top w:val="none" w:sz="0" w:space="0" w:color="auto"/>
        <w:left w:val="none" w:sz="0" w:space="0" w:color="auto"/>
        <w:bottom w:val="none" w:sz="0" w:space="0" w:color="auto"/>
        <w:right w:val="none" w:sz="0" w:space="0" w:color="auto"/>
      </w:divBdr>
    </w:div>
    <w:div w:id="377318373">
      <w:bodyDiv w:val="1"/>
      <w:marLeft w:val="0"/>
      <w:marRight w:val="0"/>
      <w:marTop w:val="0"/>
      <w:marBottom w:val="0"/>
      <w:divBdr>
        <w:top w:val="none" w:sz="0" w:space="0" w:color="auto"/>
        <w:left w:val="none" w:sz="0" w:space="0" w:color="auto"/>
        <w:bottom w:val="none" w:sz="0" w:space="0" w:color="auto"/>
        <w:right w:val="none" w:sz="0" w:space="0" w:color="auto"/>
      </w:divBdr>
    </w:div>
    <w:div w:id="707486769">
      <w:bodyDiv w:val="1"/>
      <w:marLeft w:val="0"/>
      <w:marRight w:val="0"/>
      <w:marTop w:val="0"/>
      <w:marBottom w:val="0"/>
      <w:divBdr>
        <w:top w:val="none" w:sz="0" w:space="0" w:color="auto"/>
        <w:left w:val="none" w:sz="0" w:space="0" w:color="auto"/>
        <w:bottom w:val="none" w:sz="0" w:space="0" w:color="auto"/>
        <w:right w:val="none" w:sz="0" w:space="0" w:color="auto"/>
      </w:divBdr>
    </w:div>
    <w:div w:id="1270770803">
      <w:bodyDiv w:val="1"/>
      <w:marLeft w:val="0"/>
      <w:marRight w:val="0"/>
      <w:marTop w:val="0"/>
      <w:marBottom w:val="0"/>
      <w:divBdr>
        <w:top w:val="none" w:sz="0" w:space="0" w:color="auto"/>
        <w:left w:val="none" w:sz="0" w:space="0" w:color="auto"/>
        <w:bottom w:val="none" w:sz="0" w:space="0" w:color="auto"/>
        <w:right w:val="none" w:sz="0" w:space="0" w:color="auto"/>
      </w:divBdr>
    </w:div>
    <w:div w:id="1325743001">
      <w:bodyDiv w:val="1"/>
      <w:marLeft w:val="0"/>
      <w:marRight w:val="0"/>
      <w:marTop w:val="0"/>
      <w:marBottom w:val="0"/>
      <w:divBdr>
        <w:top w:val="none" w:sz="0" w:space="0" w:color="auto"/>
        <w:left w:val="none" w:sz="0" w:space="0" w:color="auto"/>
        <w:bottom w:val="none" w:sz="0" w:space="0" w:color="auto"/>
        <w:right w:val="none" w:sz="0" w:space="0" w:color="auto"/>
      </w:divBdr>
    </w:div>
    <w:div w:id="1482191381">
      <w:bodyDiv w:val="1"/>
      <w:marLeft w:val="0"/>
      <w:marRight w:val="0"/>
      <w:marTop w:val="0"/>
      <w:marBottom w:val="0"/>
      <w:divBdr>
        <w:top w:val="none" w:sz="0" w:space="0" w:color="auto"/>
        <w:left w:val="none" w:sz="0" w:space="0" w:color="auto"/>
        <w:bottom w:val="none" w:sz="0" w:space="0" w:color="auto"/>
        <w:right w:val="none" w:sz="0" w:space="0" w:color="auto"/>
      </w:divBdr>
    </w:div>
    <w:div w:id="1600211028">
      <w:bodyDiv w:val="1"/>
      <w:marLeft w:val="0"/>
      <w:marRight w:val="0"/>
      <w:marTop w:val="0"/>
      <w:marBottom w:val="0"/>
      <w:divBdr>
        <w:top w:val="none" w:sz="0" w:space="0" w:color="auto"/>
        <w:left w:val="none" w:sz="0" w:space="0" w:color="auto"/>
        <w:bottom w:val="none" w:sz="0" w:space="0" w:color="auto"/>
        <w:right w:val="none" w:sz="0" w:space="0" w:color="auto"/>
      </w:divBdr>
    </w:div>
    <w:div w:id="1791508729">
      <w:bodyDiv w:val="1"/>
      <w:marLeft w:val="0"/>
      <w:marRight w:val="0"/>
      <w:marTop w:val="0"/>
      <w:marBottom w:val="0"/>
      <w:divBdr>
        <w:top w:val="none" w:sz="0" w:space="0" w:color="auto"/>
        <w:left w:val="none" w:sz="0" w:space="0" w:color="auto"/>
        <w:bottom w:val="none" w:sz="0" w:space="0" w:color="auto"/>
        <w:right w:val="none" w:sz="0" w:space="0" w:color="auto"/>
      </w:divBdr>
    </w:div>
    <w:div w:id="1909072728">
      <w:bodyDiv w:val="1"/>
      <w:marLeft w:val="0"/>
      <w:marRight w:val="0"/>
      <w:marTop w:val="0"/>
      <w:marBottom w:val="0"/>
      <w:divBdr>
        <w:top w:val="none" w:sz="0" w:space="0" w:color="auto"/>
        <w:left w:val="none" w:sz="0" w:space="0" w:color="auto"/>
        <w:bottom w:val="none" w:sz="0" w:space="0" w:color="auto"/>
        <w:right w:val="none" w:sz="0" w:space="0" w:color="auto"/>
      </w:divBdr>
    </w:div>
    <w:div w:id="1946375895">
      <w:bodyDiv w:val="1"/>
      <w:marLeft w:val="0"/>
      <w:marRight w:val="0"/>
      <w:marTop w:val="0"/>
      <w:marBottom w:val="0"/>
      <w:divBdr>
        <w:top w:val="none" w:sz="0" w:space="0" w:color="auto"/>
        <w:left w:val="none" w:sz="0" w:space="0" w:color="auto"/>
        <w:bottom w:val="none" w:sz="0" w:space="0" w:color="auto"/>
        <w:right w:val="none" w:sz="0" w:space="0" w:color="auto"/>
      </w:divBdr>
      <w:divsChild>
        <w:div w:id="1021206537">
          <w:marLeft w:val="0"/>
          <w:marRight w:val="0"/>
          <w:marTop w:val="240"/>
          <w:marBottom w:val="120"/>
          <w:divBdr>
            <w:top w:val="none" w:sz="0" w:space="0" w:color="auto"/>
            <w:left w:val="none" w:sz="0" w:space="0" w:color="auto"/>
            <w:bottom w:val="none" w:sz="0" w:space="0" w:color="auto"/>
            <w:right w:val="none" w:sz="0" w:space="0" w:color="auto"/>
          </w:divBdr>
        </w:div>
        <w:div w:id="1638992268">
          <w:marLeft w:val="0"/>
          <w:marRight w:val="0"/>
          <w:marTop w:val="120"/>
          <w:marBottom w:val="60"/>
          <w:divBdr>
            <w:top w:val="none" w:sz="0" w:space="0" w:color="auto"/>
            <w:left w:val="none" w:sz="0" w:space="0" w:color="auto"/>
            <w:bottom w:val="none" w:sz="0" w:space="0" w:color="auto"/>
            <w:right w:val="none" w:sz="0" w:space="0" w:color="auto"/>
          </w:divBdr>
        </w:div>
        <w:div w:id="1018460666">
          <w:marLeft w:val="0"/>
          <w:marRight w:val="0"/>
          <w:marTop w:val="120"/>
          <w:marBottom w:val="60"/>
          <w:divBdr>
            <w:top w:val="none" w:sz="0" w:space="0" w:color="auto"/>
            <w:left w:val="none" w:sz="0" w:space="0" w:color="auto"/>
            <w:bottom w:val="none" w:sz="0" w:space="0" w:color="auto"/>
            <w:right w:val="none" w:sz="0" w:space="0" w:color="auto"/>
          </w:divBdr>
        </w:div>
        <w:div w:id="90050456">
          <w:marLeft w:val="0"/>
          <w:marRight w:val="0"/>
          <w:marTop w:val="60"/>
          <w:marBottom w:val="60"/>
          <w:divBdr>
            <w:top w:val="none" w:sz="0" w:space="0" w:color="auto"/>
            <w:left w:val="none" w:sz="0" w:space="0" w:color="auto"/>
            <w:bottom w:val="none" w:sz="0" w:space="0" w:color="auto"/>
            <w:right w:val="none" w:sz="0" w:space="0" w:color="auto"/>
          </w:divBdr>
        </w:div>
        <w:div w:id="1201474397">
          <w:marLeft w:val="0"/>
          <w:marRight w:val="0"/>
          <w:marTop w:val="120"/>
          <w:marBottom w:val="120"/>
          <w:divBdr>
            <w:top w:val="none" w:sz="0" w:space="0" w:color="auto"/>
            <w:left w:val="none" w:sz="0" w:space="0" w:color="auto"/>
            <w:bottom w:val="none" w:sz="0" w:space="0" w:color="auto"/>
            <w:right w:val="none" w:sz="0" w:space="0" w:color="auto"/>
          </w:divBdr>
        </w:div>
        <w:div w:id="136262122">
          <w:marLeft w:val="0"/>
          <w:marRight w:val="0"/>
          <w:marTop w:val="0"/>
          <w:marBottom w:val="150"/>
          <w:divBdr>
            <w:top w:val="none" w:sz="0" w:space="0" w:color="auto"/>
            <w:left w:val="none" w:sz="0" w:space="0" w:color="auto"/>
            <w:bottom w:val="none" w:sz="0" w:space="0" w:color="auto"/>
            <w:right w:val="none" w:sz="0" w:space="0" w:color="auto"/>
          </w:divBdr>
        </w:div>
        <w:div w:id="55932120">
          <w:marLeft w:val="0"/>
          <w:marRight w:val="0"/>
          <w:marTop w:val="0"/>
          <w:marBottom w:val="150"/>
          <w:divBdr>
            <w:top w:val="none" w:sz="0" w:space="0" w:color="auto"/>
            <w:left w:val="none" w:sz="0" w:space="0" w:color="auto"/>
            <w:bottom w:val="none" w:sz="0" w:space="0" w:color="auto"/>
            <w:right w:val="none" w:sz="0" w:space="0" w:color="auto"/>
          </w:divBdr>
        </w:div>
        <w:div w:id="562253269">
          <w:marLeft w:val="0"/>
          <w:marRight w:val="0"/>
          <w:marTop w:val="0"/>
          <w:marBottom w:val="150"/>
          <w:divBdr>
            <w:top w:val="none" w:sz="0" w:space="0" w:color="auto"/>
            <w:left w:val="none" w:sz="0" w:space="0" w:color="auto"/>
            <w:bottom w:val="none" w:sz="0" w:space="0" w:color="auto"/>
            <w:right w:val="none" w:sz="0" w:space="0" w:color="auto"/>
          </w:divBdr>
        </w:div>
      </w:divsChild>
    </w:div>
    <w:div w:id="1950238914">
      <w:bodyDiv w:val="1"/>
      <w:marLeft w:val="0"/>
      <w:marRight w:val="0"/>
      <w:marTop w:val="0"/>
      <w:marBottom w:val="0"/>
      <w:divBdr>
        <w:top w:val="none" w:sz="0" w:space="0" w:color="auto"/>
        <w:left w:val="none" w:sz="0" w:space="0" w:color="auto"/>
        <w:bottom w:val="none" w:sz="0" w:space="0" w:color="auto"/>
        <w:right w:val="none" w:sz="0" w:space="0" w:color="auto"/>
      </w:divBdr>
    </w:div>
    <w:div w:id="2018969308">
      <w:bodyDiv w:val="1"/>
      <w:marLeft w:val="0"/>
      <w:marRight w:val="0"/>
      <w:marTop w:val="0"/>
      <w:marBottom w:val="0"/>
      <w:divBdr>
        <w:top w:val="none" w:sz="0" w:space="0" w:color="auto"/>
        <w:left w:val="none" w:sz="0" w:space="0" w:color="auto"/>
        <w:bottom w:val="none" w:sz="0" w:space="0" w:color="auto"/>
        <w:right w:val="none" w:sz="0" w:space="0" w:color="auto"/>
      </w:divBdr>
    </w:div>
    <w:div w:id="2019191367">
      <w:bodyDiv w:val="1"/>
      <w:marLeft w:val="0"/>
      <w:marRight w:val="0"/>
      <w:marTop w:val="0"/>
      <w:marBottom w:val="0"/>
      <w:divBdr>
        <w:top w:val="none" w:sz="0" w:space="0" w:color="auto"/>
        <w:left w:val="none" w:sz="0" w:space="0" w:color="auto"/>
        <w:bottom w:val="none" w:sz="0" w:space="0" w:color="auto"/>
        <w:right w:val="none" w:sz="0" w:space="0" w:color="auto"/>
      </w:divBdr>
    </w:div>
    <w:div w:id="2057704515">
      <w:bodyDiv w:val="1"/>
      <w:marLeft w:val="0"/>
      <w:marRight w:val="0"/>
      <w:marTop w:val="0"/>
      <w:marBottom w:val="0"/>
      <w:divBdr>
        <w:top w:val="none" w:sz="0" w:space="0" w:color="auto"/>
        <w:left w:val="none" w:sz="0" w:space="0" w:color="auto"/>
        <w:bottom w:val="none" w:sz="0" w:space="0" w:color="auto"/>
        <w:right w:val="none" w:sz="0" w:space="0" w:color="auto"/>
      </w:divBdr>
    </w:div>
    <w:div w:id="2143762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x.adm.uz/docs/35273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0E7EB-D4FF-4E97-B764-A5E2AD9CE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1841</TotalTime>
  <Pages>47</Pages>
  <Words>14140</Words>
  <Characters>80600</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Жўраев Нодиржон Савриддинович</cp:lastModifiedBy>
  <cp:revision>123</cp:revision>
  <cp:lastPrinted>2026-03-24T13:34:00Z</cp:lastPrinted>
  <dcterms:created xsi:type="dcterms:W3CDTF">2026-02-22T09:58:00Z</dcterms:created>
  <dcterms:modified xsi:type="dcterms:W3CDTF">2026-03-31T04:30:00Z</dcterms:modified>
</cp:coreProperties>
</file>