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083" w:rsidRDefault="00DE3083" w:rsidP="00DE3083">
      <w:pPr>
        <w:shd w:val="clear" w:color="auto" w:fill="FFFFFF"/>
        <w:jc w:val="center"/>
        <w:rPr>
          <w:rFonts w:eastAsia="Times New Roman"/>
          <w:b/>
          <w:bCs/>
          <w:color w:val="000080"/>
        </w:rPr>
      </w:pPr>
      <w:bookmarkStart w:id="0" w:name="1263527"/>
      <w:r>
        <w:rPr>
          <w:rFonts w:eastAsia="Times New Roman"/>
          <w:b/>
          <w:bCs/>
          <w:color w:val="000080"/>
        </w:rPr>
        <w:t>Сертифи</w:t>
      </w:r>
      <w:bookmarkStart w:id="1" w:name="_GoBack"/>
      <w:bookmarkEnd w:id="1"/>
      <w:r>
        <w:rPr>
          <w:rFonts w:eastAsia="Times New Roman"/>
          <w:b/>
          <w:bCs/>
          <w:color w:val="000080"/>
        </w:rPr>
        <w:t xml:space="preserve">кат олиш (узайтириш) учун асословчи ҳужжатлар </w:t>
      </w:r>
      <w:r>
        <w:rPr>
          <w:rFonts w:eastAsia="Times New Roman"/>
          <w:b/>
          <w:bCs/>
          <w:color w:val="000080"/>
        </w:rPr>
        <w:br/>
        <w:t xml:space="preserve">РЎЙХАТИ </w:t>
      </w:r>
      <w:bookmarkEnd w:id="0"/>
    </w:p>
    <w:p w:rsidR="00DE3083" w:rsidRDefault="00DE3083" w:rsidP="00DE3083">
      <w:pPr>
        <w:shd w:val="clear" w:color="auto" w:fill="FFFFFF"/>
        <w:jc w:val="center"/>
        <w:rPr>
          <w:rFonts w:eastAsia="Times New Roman"/>
          <w:b/>
          <w:bCs/>
          <w:color w:val="000080"/>
        </w:rPr>
      </w:pPr>
      <w:bookmarkStart w:id="2" w:name="1263528"/>
      <w:bookmarkStart w:id="3" w:name="1627838"/>
      <w:bookmarkStart w:id="4" w:name="1627840"/>
      <w:bookmarkEnd w:id="2"/>
      <w:bookmarkEnd w:id="3"/>
      <w:r>
        <w:rPr>
          <w:rFonts w:eastAsia="Times New Roman"/>
          <w:b/>
          <w:bCs/>
          <w:color w:val="000080"/>
        </w:rPr>
        <w:t xml:space="preserve">1-қисм. Парвозларни аэродром-техник таъминоти </w:t>
      </w:r>
      <w:bookmarkEnd w:id="4"/>
    </w:p>
    <w:p w:rsidR="00DE3083" w:rsidRDefault="00DE3083" w:rsidP="00DE3083">
      <w:pPr>
        <w:shd w:val="clear" w:color="auto" w:fill="FFFFFF"/>
        <w:ind w:firstLine="851"/>
        <w:jc w:val="both"/>
        <w:rPr>
          <w:rFonts w:eastAsia="Times New Roman"/>
          <w:color w:val="000000"/>
        </w:rPr>
      </w:pPr>
      <w:bookmarkStart w:id="5" w:name="1627842"/>
      <w:r>
        <w:rPr>
          <w:rFonts w:eastAsia="Times New Roman"/>
          <w:color w:val="000000"/>
        </w:rPr>
        <w:t xml:space="preserve">а) аэродром-техник таъминоти хизмати ходимлари тўғрисидаги қуйидаги маълумотлар: </w:t>
      </w:r>
      <w:bookmarkEnd w:id="5"/>
    </w:p>
    <w:p w:rsidR="00DE3083" w:rsidRDefault="00DE3083" w:rsidP="00DE3083">
      <w:pPr>
        <w:shd w:val="clear" w:color="auto" w:fill="FFFFFF"/>
        <w:ind w:firstLine="851"/>
        <w:jc w:val="both"/>
        <w:rPr>
          <w:rFonts w:eastAsia="Times New Roman"/>
          <w:color w:val="000000"/>
        </w:rPr>
      </w:pPr>
      <w:bookmarkStart w:id="6" w:name="1627844"/>
      <w:r>
        <w:rPr>
          <w:rFonts w:eastAsia="Times New Roman"/>
          <w:color w:val="000000"/>
        </w:rPr>
        <w:t xml:space="preserve">фамилияси, исми, отасининг исми, эгаллаган лавозими; </w:t>
      </w:r>
      <w:bookmarkEnd w:id="6"/>
    </w:p>
    <w:p w:rsidR="00DE3083" w:rsidRDefault="00DE3083" w:rsidP="00DE3083">
      <w:pPr>
        <w:shd w:val="clear" w:color="auto" w:fill="FFFFFF"/>
        <w:ind w:firstLine="851"/>
        <w:jc w:val="both"/>
        <w:rPr>
          <w:rFonts w:eastAsia="Times New Roman"/>
          <w:color w:val="000000"/>
        </w:rPr>
      </w:pPr>
      <w:bookmarkStart w:id="7" w:name="1627846"/>
      <w:r>
        <w:rPr>
          <w:rFonts w:eastAsia="Times New Roman"/>
          <w:color w:val="000000"/>
        </w:rPr>
        <w:t xml:space="preserve">маълумоти (ўқув юрти, диплом рақами, тугалланган вақти, малакаси); </w:t>
      </w:r>
      <w:bookmarkEnd w:id="7"/>
    </w:p>
    <w:p w:rsidR="00DE3083" w:rsidRDefault="00DE3083" w:rsidP="00DE3083">
      <w:pPr>
        <w:shd w:val="clear" w:color="auto" w:fill="FFFFFF"/>
        <w:ind w:firstLine="851"/>
        <w:jc w:val="both"/>
        <w:rPr>
          <w:rFonts w:eastAsia="Times New Roman"/>
          <w:color w:val="000000"/>
        </w:rPr>
      </w:pPr>
      <w:bookmarkStart w:id="8" w:name="1627847"/>
      <w:r>
        <w:rPr>
          <w:rFonts w:eastAsia="Times New Roman"/>
          <w:color w:val="000000"/>
        </w:rPr>
        <w:t xml:space="preserve">малака оширганлиги (сана, ўқув юрти); </w:t>
      </w:r>
      <w:bookmarkEnd w:id="8"/>
    </w:p>
    <w:p w:rsidR="00DE3083" w:rsidRDefault="00DE3083" w:rsidP="00DE3083">
      <w:pPr>
        <w:shd w:val="clear" w:color="auto" w:fill="FFFFFF"/>
        <w:ind w:firstLine="851"/>
        <w:jc w:val="both"/>
        <w:rPr>
          <w:rFonts w:eastAsia="Times New Roman"/>
          <w:color w:val="000000"/>
        </w:rPr>
      </w:pPr>
      <w:bookmarkStart w:id="9" w:name="1627849"/>
      <w:r>
        <w:rPr>
          <w:rFonts w:eastAsia="Times New Roman"/>
          <w:color w:val="000000"/>
        </w:rPr>
        <w:t xml:space="preserve">б) аэродром хизматини ташкилий тузилмасининг схемаси; </w:t>
      </w:r>
      <w:bookmarkEnd w:id="9"/>
    </w:p>
    <w:p w:rsidR="00DE3083" w:rsidRDefault="00DE3083" w:rsidP="00DE3083">
      <w:pPr>
        <w:shd w:val="clear" w:color="auto" w:fill="FFFFFF"/>
        <w:ind w:firstLine="851"/>
        <w:jc w:val="both"/>
        <w:rPr>
          <w:rFonts w:eastAsia="Times New Roman"/>
          <w:color w:val="000000"/>
        </w:rPr>
      </w:pPr>
      <w:bookmarkStart w:id="10" w:name="1627851"/>
      <w:r>
        <w:rPr>
          <w:rFonts w:eastAsia="Times New Roman"/>
          <w:color w:val="000000"/>
        </w:rPr>
        <w:t xml:space="preserve">в) аэродром хизмати тўғрисида низом; </w:t>
      </w:r>
      <w:bookmarkEnd w:id="10"/>
    </w:p>
    <w:p w:rsidR="00DE3083" w:rsidRDefault="00DE3083" w:rsidP="00DE3083">
      <w:pPr>
        <w:shd w:val="clear" w:color="auto" w:fill="FFFFFF"/>
        <w:ind w:firstLine="851"/>
        <w:jc w:val="both"/>
        <w:rPr>
          <w:rFonts w:eastAsia="Times New Roman"/>
          <w:color w:val="000000"/>
        </w:rPr>
      </w:pPr>
      <w:bookmarkStart w:id="11" w:name="1627853"/>
      <w:r>
        <w:rPr>
          <w:rFonts w:eastAsia="Times New Roman"/>
          <w:color w:val="000000"/>
        </w:rPr>
        <w:t xml:space="preserve">г) аэродромнинг сертификатлаш талабларига мувофиқлигини текшириш далолатномаси; </w:t>
      </w:r>
      <w:bookmarkEnd w:id="11"/>
    </w:p>
    <w:p w:rsidR="00DE3083" w:rsidRDefault="00DE3083" w:rsidP="00DE3083">
      <w:pPr>
        <w:shd w:val="clear" w:color="auto" w:fill="FFFFFF"/>
        <w:ind w:firstLine="851"/>
        <w:jc w:val="both"/>
        <w:rPr>
          <w:rFonts w:eastAsia="Times New Roman"/>
          <w:color w:val="000000"/>
        </w:rPr>
      </w:pPr>
      <w:bookmarkStart w:id="12" w:name="1627854"/>
      <w:r>
        <w:rPr>
          <w:rFonts w:eastAsia="Times New Roman"/>
          <w:color w:val="000000"/>
        </w:rPr>
        <w:t xml:space="preserve">д) аэродром ихтиёридаги ҳудудни текшириш далолатномаси; </w:t>
      </w:r>
      <w:bookmarkEnd w:id="12"/>
    </w:p>
    <w:p w:rsidR="00DE3083" w:rsidRDefault="00DE3083" w:rsidP="00DE3083">
      <w:pPr>
        <w:shd w:val="clear" w:color="auto" w:fill="FFFFFF"/>
        <w:ind w:firstLine="851"/>
        <w:jc w:val="both"/>
        <w:rPr>
          <w:rFonts w:eastAsia="Times New Roman"/>
          <w:color w:val="000000"/>
        </w:rPr>
      </w:pPr>
      <w:bookmarkStart w:id="13" w:name="1627858"/>
      <w:r>
        <w:rPr>
          <w:rFonts w:eastAsia="Times New Roman"/>
          <w:color w:val="000000"/>
        </w:rPr>
        <w:t xml:space="preserve">е) илмий-тадқиқот ташкилотларининг сунъий қопламаларнинг мустаҳкамлиги тўғрисидаги, парвозлар хавфсизлигининг эквивалент даражаси таъминланганлиги тўғрисидаги хулосалар; </w:t>
      </w:r>
      <w:bookmarkEnd w:id="13"/>
    </w:p>
    <w:p w:rsidR="00DE3083" w:rsidRDefault="00DE3083" w:rsidP="00DE3083">
      <w:pPr>
        <w:shd w:val="clear" w:color="auto" w:fill="FFFFFF"/>
        <w:ind w:firstLine="851"/>
        <w:jc w:val="both"/>
        <w:rPr>
          <w:rFonts w:eastAsia="Times New Roman"/>
          <w:color w:val="000000"/>
        </w:rPr>
      </w:pPr>
      <w:bookmarkStart w:id="14" w:name="1627859"/>
      <w:r>
        <w:rPr>
          <w:rFonts w:eastAsia="Times New Roman"/>
          <w:color w:val="000000"/>
        </w:rPr>
        <w:t xml:space="preserve">ж) аэродром класси, қопламалар мустаҳкамлиги, қияликлар, қопламалар ҳолати, жойлашган оралиқлар, тўсиқларнинг мувофиқлик жадваллари; </w:t>
      </w:r>
      <w:bookmarkEnd w:id="14"/>
    </w:p>
    <w:p w:rsidR="00DE3083" w:rsidRDefault="00DE3083" w:rsidP="00DE3083">
      <w:pPr>
        <w:shd w:val="clear" w:color="auto" w:fill="FFFFFF"/>
        <w:ind w:firstLine="851"/>
        <w:jc w:val="both"/>
        <w:rPr>
          <w:rFonts w:eastAsia="Times New Roman"/>
          <w:color w:val="000000"/>
        </w:rPr>
      </w:pPr>
      <w:bookmarkStart w:id="15" w:name="1627860"/>
      <w:r>
        <w:rPr>
          <w:rFonts w:eastAsia="Times New Roman"/>
          <w:color w:val="000000"/>
        </w:rPr>
        <w:t xml:space="preserve">з) аэродром хизмати ходимларининг штатлар жадвали; </w:t>
      </w:r>
      <w:bookmarkEnd w:id="15"/>
    </w:p>
    <w:p w:rsidR="00DE3083" w:rsidRDefault="00DE3083" w:rsidP="00DE3083">
      <w:pPr>
        <w:shd w:val="clear" w:color="auto" w:fill="FFFFFF"/>
        <w:ind w:firstLine="851"/>
        <w:jc w:val="both"/>
        <w:rPr>
          <w:rFonts w:eastAsia="Times New Roman"/>
          <w:color w:val="000000"/>
        </w:rPr>
      </w:pPr>
      <w:bookmarkStart w:id="16" w:name="1627863"/>
      <w:r>
        <w:rPr>
          <w:rFonts w:eastAsia="Times New Roman"/>
          <w:color w:val="000000"/>
        </w:rPr>
        <w:t xml:space="preserve">и) хизматга юкланган барча вазифа ва топшириқларни ҳисобга олган ҳолда аэродром хизмати ходимларининг зарурий миқдорда борлигини тасдиқловчи ҳужжатлар; </w:t>
      </w:r>
      <w:bookmarkEnd w:id="16"/>
    </w:p>
    <w:p w:rsidR="00DE3083" w:rsidRDefault="00DE3083" w:rsidP="00DE3083">
      <w:pPr>
        <w:shd w:val="clear" w:color="auto" w:fill="FFFFFF"/>
        <w:ind w:firstLine="851"/>
        <w:jc w:val="both"/>
        <w:rPr>
          <w:rFonts w:eastAsia="Times New Roman"/>
          <w:color w:val="000000"/>
        </w:rPr>
      </w:pPr>
      <w:bookmarkStart w:id="17" w:name="1627864"/>
      <w:r>
        <w:rPr>
          <w:rFonts w:eastAsia="Times New Roman"/>
          <w:color w:val="000000"/>
        </w:rPr>
        <w:t>к) аэродром хизмати бўйича норматив-ҳуқуқий ҳужжатлар рўйхати.</w:t>
      </w:r>
      <w:bookmarkEnd w:id="17"/>
    </w:p>
    <w:p w:rsidR="00DE3083" w:rsidRDefault="00DE3083" w:rsidP="00DE3083">
      <w:pPr>
        <w:shd w:val="clear" w:color="auto" w:fill="FFFFFF"/>
        <w:jc w:val="center"/>
        <w:rPr>
          <w:rFonts w:eastAsia="Times New Roman"/>
          <w:b/>
          <w:bCs/>
          <w:color w:val="000080"/>
        </w:rPr>
      </w:pPr>
      <w:bookmarkStart w:id="18" w:name="1263537"/>
      <w:r>
        <w:rPr>
          <w:rFonts w:eastAsia="Times New Roman"/>
          <w:b/>
          <w:bCs/>
          <w:color w:val="000080"/>
        </w:rPr>
        <w:t>2-қисм. Парвозларни радиотехник таъминоти</w:t>
      </w:r>
      <w:bookmarkEnd w:id="18"/>
    </w:p>
    <w:p w:rsidR="00DE3083" w:rsidRDefault="00DE3083" w:rsidP="00DE3083">
      <w:pPr>
        <w:shd w:val="clear" w:color="auto" w:fill="FFFFFF"/>
        <w:ind w:firstLine="851"/>
        <w:jc w:val="both"/>
        <w:rPr>
          <w:rFonts w:eastAsia="Times New Roman"/>
          <w:color w:val="000000"/>
        </w:rPr>
      </w:pPr>
      <w:bookmarkStart w:id="19" w:name="1263538"/>
      <w:r>
        <w:rPr>
          <w:rFonts w:eastAsia="Times New Roman"/>
          <w:color w:val="000000"/>
        </w:rPr>
        <w:t>а) РТУАЭ базаси раҳбар таркиби ва мутахассислари тўғрисидаги қуйидаги маълумотлар:</w:t>
      </w:r>
      <w:bookmarkEnd w:id="19"/>
    </w:p>
    <w:p w:rsidR="00DE3083" w:rsidRDefault="00DE3083" w:rsidP="00DE3083">
      <w:pPr>
        <w:shd w:val="clear" w:color="auto" w:fill="FFFFFF"/>
        <w:ind w:firstLine="851"/>
        <w:jc w:val="both"/>
        <w:rPr>
          <w:rFonts w:eastAsia="Times New Roman"/>
          <w:color w:val="000000"/>
        </w:rPr>
      </w:pPr>
      <w:bookmarkStart w:id="20" w:name="1263539"/>
      <w:r>
        <w:rPr>
          <w:rFonts w:eastAsia="Times New Roman"/>
          <w:color w:val="000000"/>
        </w:rPr>
        <w:t>фамилияси, исми, шарифи, эгаллаган лавозими;</w:t>
      </w:r>
      <w:bookmarkEnd w:id="20"/>
    </w:p>
    <w:p w:rsidR="00DE3083" w:rsidRDefault="00DE3083" w:rsidP="00DE3083">
      <w:pPr>
        <w:shd w:val="clear" w:color="auto" w:fill="FFFFFF"/>
        <w:ind w:firstLine="851"/>
        <w:jc w:val="both"/>
        <w:rPr>
          <w:rFonts w:eastAsia="Times New Roman"/>
          <w:color w:val="000000"/>
        </w:rPr>
      </w:pPr>
      <w:bookmarkStart w:id="21" w:name="1263540"/>
      <w:r>
        <w:rPr>
          <w:rFonts w:eastAsia="Times New Roman"/>
          <w:color w:val="000000"/>
        </w:rPr>
        <w:t>маълумоти (ўқув юрти, диплом №, тугалланган вақти, малакаси);</w:t>
      </w:r>
      <w:bookmarkEnd w:id="21"/>
    </w:p>
    <w:p w:rsidR="00DE3083" w:rsidRDefault="00DE3083" w:rsidP="00DE3083">
      <w:pPr>
        <w:shd w:val="clear" w:color="auto" w:fill="FFFFFF"/>
        <w:ind w:firstLine="851"/>
        <w:jc w:val="both"/>
        <w:rPr>
          <w:rFonts w:eastAsia="Times New Roman"/>
          <w:color w:val="000000"/>
        </w:rPr>
      </w:pPr>
      <w:bookmarkStart w:id="22" w:name="1263541"/>
      <w:r>
        <w:rPr>
          <w:rFonts w:eastAsia="Times New Roman"/>
          <w:color w:val="000000"/>
        </w:rPr>
        <w:t>малака оширганлиги (сана, ўқув юрти);</w:t>
      </w:r>
      <w:bookmarkEnd w:id="22"/>
    </w:p>
    <w:p w:rsidR="00DE3083" w:rsidRDefault="00DE3083" w:rsidP="00DE3083">
      <w:pPr>
        <w:shd w:val="clear" w:color="auto" w:fill="FFFFFF"/>
        <w:ind w:firstLine="851"/>
        <w:jc w:val="both"/>
        <w:rPr>
          <w:rFonts w:eastAsia="Times New Roman"/>
          <w:color w:val="000000"/>
        </w:rPr>
      </w:pPr>
      <w:bookmarkStart w:id="23" w:name="1263542"/>
      <w:r>
        <w:rPr>
          <w:rFonts w:eastAsia="Times New Roman"/>
          <w:color w:val="000000"/>
        </w:rPr>
        <w:t>б) Ҳужжатлар нусхаси:</w:t>
      </w:r>
      <w:bookmarkEnd w:id="23"/>
    </w:p>
    <w:p w:rsidR="00DE3083" w:rsidRDefault="00DE3083" w:rsidP="00DE3083">
      <w:pPr>
        <w:shd w:val="clear" w:color="auto" w:fill="FFFFFF"/>
        <w:ind w:firstLine="851"/>
        <w:jc w:val="both"/>
        <w:rPr>
          <w:rFonts w:eastAsia="Times New Roman"/>
          <w:color w:val="000000"/>
        </w:rPr>
      </w:pPr>
      <w:bookmarkStart w:id="24" w:name="1263543"/>
      <w:r>
        <w:rPr>
          <w:rFonts w:eastAsia="Times New Roman"/>
          <w:color w:val="000000"/>
        </w:rPr>
        <w:t>РТУАЭ базаси ташкилий тузилмасининг схемаси;</w:t>
      </w:r>
      <w:bookmarkEnd w:id="24"/>
    </w:p>
    <w:p w:rsidR="00DE3083" w:rsidRDefault="00DE3083" w:rsidP="00DE3083">
      <w:pPr>
        <w:shd w:val="clear" w:color="auto" w:fill="FFFFFF"/>
        <w:ind w:firstLine="851"/>
        <w:jc w:val="both"/>
        <w:rPr>
          <w:rFonts w:eastAsia="Times New Roman"/>
          <w:color w:val="000000"/>
        </w:rPr>
      </w:pPr>
      <w:bookmarkStart w:id="25" w:name="1263544"/>
      <w:r>
        <w:rPr>
          <w:rFonts w:eastAsia="Times New Roman"/>
          <w:color w:val="000000"/>
        </w:rPr>
        <w:t>РТУАЭ базаси тўғрисида Низом.</w:t>
      </w:r>
      <w:bookmarkEnd w:id="25"/>
    </w:p>
    <w:p w:rsidR="00DE3083" w:rsidRDefault="00DE3083" w:rsidP="00DE3083">
      <w:pPr>
        <w:shd w:val="clear" w:color="auto" w:fill="FFFFFF"/>
        <w:ind w:firstLine="851"/>
        <w:jc w:val="both"/>
        <w:rPr>
          <w:rFonts w:eastAsia="Times New Roman"/>
          <w:color w:val="000000"/>
        </w:rPr>
      </w:pPr>
      <w:bookmarkStart w:id="26" w:name="1263546"/>
      <w:r>
        <w:rPr>
          <w:rFonts w:eastAsia="Times New Roman"/>
          <w:color w:val="000000"/>
        </w:rPr>
        <w:t>в) РТУАЭ базаси штатлар жадвали ва унинг тўлдирилиши.</w:t>
      </w:r>
      <w:bookmarkEnd w:id="26"/>
    </w:p>
    <w:p w:rsidR="00DE3083" w:rsidRDefault="00DE3083" w:rsidP="00DE3083">
      <w:pPr>
        <w:shd w:val="clear" w:color="auto" w:fill="FFFFFF"/>
        <w:ind w:firstLine="851"/>
        <w:jc w:val="both"/>
        <w:rPr>
          <w:rFonts w:eastAsia="Times New Roman"/>
          <w:color w:val="000000"/>
        </w:rPr>
      </w:pPr>
      <w:bookmarkStart w:id="27" w:name="2041358"/>
      <w:bookmarkStart w:id="28" w:name="2041359"/>
      <w:bookmarkEnd w:id="27"/>
      <w:r>
        <w:rPr>
          <w:rFonts w:eastAsia="Times New Roman"/>
          <w:color w:val="000000"/>
        </w:rPr>
        <w:t>г) РТУАЭ базасига бириктирилган радиотехник асбоб-ускуналар рўйхатининг йиғма жадвали, қуйидаги маълумотларни келтирган ҳолда: буюм тури, заводдан берилган рақами №, тайёрланган санаси, фойдаланиб бошланган сана.</w:t>
      </w:r>
      <w:bookmarkEnd w:id="28"/>
    </w:p>
    <w:p w:rsidR="00DE3083" w:rsidRDefault="00DE3083" w:rsidP="00DE3083">
      <w:pPr>
        <w:shd w:val="clear" w:color="auto" w:fill="FFFFFF"/>
        <w:ind w:firstLine="851"/>
        <w:jc w:val="both"/>
        <w:rPr>
          <w:rFonts w:eastAsia="Times New Roman"/>
          <w:color w:val="000000"/>
        </w:rPr>
      </w:pPr>
      <w:bookmarkStart w:id="29" w:name="1263548"/>
      <w:r>
        <w:rPr>
          <w:rFonts w:eastAsia="Times New Roman"/>
          <w:color w:val="000000"/>
        </w:rPr>
        <w:t>д) Радиолокация, радионавигация ва авиация электралоқасининг сертификатлаш талабларига мувофиқлиги жадвали.</w:t>
      </w:r>
      <w:bookmarkEnd w:id="29"/>
    </w:p>
    <w:tbl>
      <w:tblPr>
        <w:tblW w:w="5000" w:type="pct"/>
        <w:shd w:val="clear" w:color="auto" w:fill="FFFFFF"/>
        <w:tblCellMar>
          <w:left w:w="0" w:type="dxa"/>
          <w:right w:w="0" w:type="dxa"/>
        </w:tblCellMar>
        <w:tblLook w:val="04A0" w:firstRow="1" w:lastRow="0" w:firstColumn="1" w:lastColumn="0" w:noHBand="0" w:noVBand="1"/>
      </w:tblPr>
      <w:tblGrid>
        <w:gridCol w:w="481"/>
        <w:gridCol w:w="1709"/>
        <w:gridCol w:w="1099"/>
        <w:gridCol w:w="894"/>
        <w:gridCol w:w="1235"/>
        <w:gridCol w:w="1797"/>
        <w:gridCol w:w="1387"/>
        <w:gridCol w:w="469"/>
      </w:tblGrid>
      <w:tr w:rsidR="00DE3083" w:rsidTr="009467B2">
        <w:tc>
          <w:tcPr>
            <w:tcW w:w="0" w:type="auto"/>
            <w:gridSpan w:val="8"/>
            <w:tcBorders>
              <w:top w:val="nil"/>
              <w:left w:val="nil"/>
              <w:bottom w:val="nil"/>
              <w:right w:val="nil"/>
            </w:tcBorders>
            <w:shd w:val="clear" w:color="auto" w:fill="FFFFFF"/>
            <w:tcMar>
              <w:top w:w="15" w:type="dxa"/>
              <w:left w:w="30" w:type="dxa"/>
              <w:bottom w:w="15" w:type="dxa"/>
              <w:right w:w="15" w:type="dxa"/>
            </w:tcMar>
            <w:hideMark/>
          </w:tcPr>
          <w:p w:rsidR="00DE3083" w:rsidRDefault="00DE3083" w:rsidP="009467B2">
            <w:pPr>
              <w:rPr>
                <w:rFonts w:eastAsia="Times New Roman"/>
                <w:color w:val="000000"/>
              </w:rPr>
            </w:pPr>
            <w:bookmarkStart w:id="30" w:name="1263549"/>
            <w:r>
              <w:rPr>
                <w:rFonts w:eastAsia="Times New Roman"/>
                <w:color w:val="000000"/>
              </w:rPr>
              <w:t>‎‎___________________ объекти _____________________ характеристикасининг</w:t>
            </w:r>
          </w:p>
        </w:tc>
      </w:tr>
      <w:tr w:rsidR="00DE3083" w:rsidTr="009467B2">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DE3083" w:rsidRDefault="00DE3083" w:rsidP="009467B2">
            <w:pPr>
              <w:jc w:val="center"/>
              <w:rPr>
                <w:color w:val="000000"/>
              </w:rPr>
            </w:pPr>
            <w:r>
              <w:rPr>
                <w:rStyle w:val="a3"/>
                <w:color w:val="000000"/>
                <w:vertAlign w:val="superscript"/>
              </w:rPr>
              <w:t>‎‎(объектнинг номи)</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DE3083" w:rsidRDefault="00DE3083" w:rsidP="009467B2">
            <w:pPr>
              <w:rPr>
                <w:rFonts w:eastAsia="Times New Roman"/>
                <w:color w:val="000000"/>
              </w:rPr>
            </w:pPr>
            <w:r>
              <w:rPr>
                <w:rFonts w:eastAsia="Times New Roman"/>
                <w:color w:val="000000"/>
              </w:rPr>
              <w:t>‎</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DE3083" w:rsidRDefault="00DE3083" w:rsidP="009467B2">
            <w:pPr>
              <w:rPr>
                <w:rFonts w:eastAsia="Times New Roman"/>
                <w:color w:val="000000"/>
              </w:rPr>
            </w:pPr>
            <w:r>
              <w:rPr>
                <w:rFonts w:eastAsia="Times New Roman"/>
                <w:color w:val="000000"/>
              </w:rPr>
              <w:t>‎</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DE3083" w:rsidRDefault="00DE3083" w:rsidP="009467B2">
            <w:pPr>
              <w:rPr>
                <w:rFonts w:eastAsia="Times New Roman"/>
                <w:color w:val="000000"/>
              </w:rPr>
            </w:pPr>
            <w:r>
              <w:rPr>
                <w:rFonts w:eastAsia="Times New Roman"/>
                <w:color w:val="000000"/>
              </w:rPr>
              <w:t>‎</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DE3083" w:rsidRDefault="00DE3083" w:rsidP="009467B2">
            <w:pPr>
              <w:rPr>
                <w:rFonts w:eastAsia="Times New Roman"/>
                <w:color w:val="000000"/>
              </w:rPr>
            </w:pPr>
            <w:r>
              <w:rPr>
                <w:rFonts w:eastAsia="Times New Roman"/>
                <w:color w:val="000000"/>
              </w:rPr>
              <w:t>‎</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DE3083" w:rsidRDefault="00DE3083" w:rsidP="009467B2">
            <w:pPr>
              <w:rPr>
                <w:rFonts w:eastAsia="Times New Roman"/>
                <w:color w:val="000000"/>
              </w:rPr>
            </w:pPr>
            <w:r>
              <w:rPr>
                <w:rFonts w:eastAsia="Times New Roman"/>
                <w:color w:val="000000"/>
              </w:rPr>
              <w:t>‎</w:t>
            </w:r>
          </w:p>
        </w:tc>
      </w:tr>
      <w:tr w:rsidR="00DE3083" w:rsidTr="009467B2">
        <w:tc>
          <w:tcPr>
            <w:tcW w:w="0" w:type="auto"/>
            <w:gridSpan w:val="8"/>
            <w:tcBorders>
              <w:top w:val="nil"/>
              <w:left w:val="nil"/>
              <w:bottom w:val="nil"/>
              <w:right w:val="nil"/>
            </w:tcBorders>
            <w:shd w:val="clear" w:color="auto" w:fill="FFFFFF"/>
            <w:tcMar>
              <w:top w:w="15" w:type="dxa"/>
              <w:left w:w="30" w:type="dxa"/>
              <w:bottom w:w="15" w:type="dxa"/>
              <w:right w:w="15" w:type="dxa"/>
            </w:tcMar>
            <w:hideMark/>
          </w:tcPr>
          <w:p w:rsidR="00DE3083" w:rsidRDefault="00DE3083" w:rsidP="009467B2">
            <w:pPr>
              <w:rPr>
                <w:rFonts w:eastAsia="Times New Roman"/>
                <w:color w:val="000000"/>
              </w:rPr>
            </w:pPr>
            <w:r>
              <w:rPr>
                <w:rFonts w:eastAsia="Times New Roman"/>
                <w:color w:val="000000"/>
              </w:rPr>
              <w:t>‎‎сертификатлаш талабларига мувофиқлик жадвали</w:t>
            </w:r>
            <w:r>
              <w:rPr>
                <w:rFonts w:eastAsia="Times New Roman"/>
                <w:color w:val="000000"/>
              </w:rPr>
              <w:br/>
              <w:t>‎</w:t>
            </w:r>
          </w:p>
        </w:tc>
      </w:tr>
      <w:tr w:rsidR="00DE3083" w:rsidTr="009467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DE3083" w:rsidRDefault="00DE3083" w:rsidP="009467B2">
            <w:pPr>
              <w:jc w:val="center"/>
              <w:rPr>
                <w:rFonts w:eastAsia="Times New Roman"/>
                <w:color w:val="000000"/>
              </w:rPr>
            </w:pPr>
            <w:r>
              <w:rPr>
                <w:rFonts w:eastAsia="Times New Roman"/>
                <w:color w:val="000000"/>
                <w:sz w:val="20"/>
                <w:szCs w:val="20"/>
              </w:rPr>
              <w:t>№ т/р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DE3083" w:rsidRDefault="00DE3083" w:rsidP="009467B2">
            <w:pPr>
              <w:jc w:val="center"/>
              <w:rPr>
                <w:rFonts w:eastAsia="Times New Roman"/>
                <w:color w:val="000000"/>
              </w:rPr>
            </w:pPr>
            <w:r>
              <w:rPr>
                <w:rFonts w:eastAsia="Times New Roman"/>
                <w:color w:val="000000"/>
                <w:sz w:val="20"/>
                <w:szCs w:val="20"/>
              </w:rPr>
              <w:t>Характеристика номи‎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DE3083" w:rsidRDefault="00DE3083" w:rsidP="009467B2">
            <w:pPr>
              <w:jc w:val="center"/>
              <w:rPr>
                <w:rFonts w:eastAsia="Times New Roman"/>
                <w:color w:val="000000"/>
              </w:rPr>
            </w:pPr>
            <w:r>
              <w:rPr>
                <w:rFonts w:eastAsia="Times New Roman"/>
                <w:color w:val="000000"/>
                <w:sz w:val="20"/>
                <w:szCs w:val="20"/>
              </w:rPr>
              <w:t>Ўлчов бирлиги‎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DE3083" w:rsidRDefault="00DE3083" w:rsidP="009467B2">
            <w:pPr>
              <w:jc w:val="center"/>
              <w:rPr>
                <w:rFonts w:eastAsia="Times New Roman"/>
                <w:color w:val="000000"/>
              </w:rPr>
            </w:pPr>
            <w:r>
              <w:rPr>
                <w:rFonts w:eastAsia="Times New Roman"/>
                <w:color w:val="000000"/>
                <w:sz w:val="20"/>
                <w:szCs w:val="20"/>
              </w:rPr>
              <w:t>Норматив‎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DE3083" w:rsidRDefault="00DE3083" w:rsidP="009467B2">
            <w:pPr>
              <w:jc w:val="center"/>
              <w:rPr>
                <w:rFonts w:eastAsia="Times New Roman"/>
                <w:color w:val="000000"/>
              </w:rPr>
            </w:pPr>
            <w:r>
              <w:rPr>
                <w:rFonts w:eastAsia="Times New Roman"/>
                <w:color w:val="000000"/>
                <w:sz w:val="20"/>
                <w:szCs w:val="20"/>
              </w:rPr>
              <w:t>Ўлчаш натижаси‎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DE3083" w:rsidRDefault="00DE3083" w:rsidP="009467B2">
            <w:pPr>
              <w:jc w:val="center"/>
              <w:rPr>
                <w:rFonts w:eastAsia="Times New Roman"/>
                <w:color w:val="000000"/>
              </w:rPr>
            </w:pPr>
            <w:r>
              <w:rPr>
                <w:rFonts w:eastAsia="Times New Roman"/>
                <w:color w:val="000000"/>
                <w:sz w:val="20"/>
                <w:szCs w:val="20"/>
              </w:rPr>
              <w:t>Талабларга мувофиқлиги‎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DE3083" w:rsidRDefault="00DE3083" w:rsidP="009467B2">
            <w:pPr>
              <w:jc w:val="center"/>
              <w:rPr>
                <w:rFonts w:eastAsia="Times New Roman"/>
                <w:color w:val="000000"/>
              </w:rPr>
            </w:pPr>
            <w:r>
              <w:rPr>
                <w:rFonts w:eastAsia="Times New Roman"/>
                <w:color w:val="000000"/>
                <w:sz w:val="20"/>
                <w:szCs w:val="20"/>
              </w:rPr>
              <w:t>Асословчи ҳужжат‎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DE3083" w:rsidRDefault="00DE3083" w:rsidP="009467B2">
            <w:pPr>
              <w:jc w:val="center"/>
              <w:rPr>
                <w:rFonts w:eastAsia="Times New Roman"/>
                <w:color w:val="000000"/>
              </w:rPr>
            </w:pPr>
            <w:r>
              <w:rPr>
                <w:rFonts w:eastAsia="Times New Roman"/>
                <w:color w:val="000000"/>
                <w:sz w:val="20"/>
                <w:szCs w:val="20"/>
              </w:rPr>
              <w:t>Изоҳ‎</w:t>
            </w:r>
          </w:p>
        </w:tc>
      </w:tr>
      <w:tr w:rsidR="00DE3083" w:rsidTr="009467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DE3083" w:rsidRDefault="00DE3083" w:rsidP="009467B2">
            <w:pPr>
              <w:rPr>
                <w:rFonts w:eastAsia="Times New Roman"/>
                <w:color w:val="000000"/>
              </w:rPr>
            </w:pPr>
            <w:r>
              <w:rPr>
                <w:rFonts w:eastAsia="Times New Roman"/>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DE3083" w:rsidRDefault="00DE3083" w:rsidP="009467B2">
            <w:pPr>
              <w:rPr>
                <w:rFonts w:eastAsia="Times New Roman"/>
                <w:color w:val="000000"/>
              </w:rPr>
            </w:pPr>
            <w:r>
              <w:rPr>
                <w:rFonts w:eastAsia="Times New Roman"/>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DE3083" w:rsidRDefault="00DE3083" w:rsidP="009467B2">
            <w:pPr>
              <w:rPr>
                <w:rFonts w:eastAsia="Times New Roman"/>
                <w:color w:val="000000"/>
              </w:rPr>
            </w:pPr>
            <w:r>
              <w:rPr>
                <w:rFonts w:eastAsia="Times New Roman"/>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DE3083" w:rsidRDefault="00DE3083" w:rsidP="009467B2">
            <w:pPr>
              <w:rPr>
                <w:rFonts w:eastAsia="Times New Roman"/>
                <w:color w:val="000000"/>
              </w:rPr>
            </w:pPr>
            <w:r>
              <w:rPr>
                <w:rFonts w:eastAsia="Times New Roman"/>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DE3083" w:rsidRDefault="00DE3083" w:rsidP="009467B2">
            <w:pPr>
              <w:rPr>
                <w:rFonts w:eastAsia="Times New Roman"/>
                <w:color w:val="000000"/>
              </w:rPr>
            </w:pPr>
            <w:r>
              <w:rPr>
                <w:rFonts w:eastAsia="Times New Roman"/>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DE3083" w:rsidRDefault="00DE3083" w:rsidP="009467B2">
            <w:pPr>
              <w:rPr>
                <w:rFonts w:eastAsia="Times New Roman"/>
                <w:color w:val="000000"/>
              </w:rPr>
            </w:pPr>
            <w:r>
              <w:rPr>
                <w:rFonts w:eastAsia="Times New Roman"/>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DE3083" w:rsidRDefault="00DE3083" w:rsidP="009467B2">
            <w:pPr>
              <w:rPr>
                <w:rFonts w:eastAsia="Times New Roman"/>
                <w:color w:val="000000"/>
              </w:rPr>
            </w:pPr>
            <w:r>
              <w:rPr>
                <w:rFonts w:eastAsia="Times New Roman"/>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DE3083" w:rsidRDefault="00DE3083" w:rsidP="009467B2">
            <w:pPr>
              <w:rPr>
                <w:rFonts w:eastAsia="Times New Roman"/>
                <w:color w:val="000000"/>
              </w:rPr>
            </w:pPr>
            <w:r>
              <w:rPr>
                <w:rFonts w:eastAsia="Times New Roman"/>
                <w:color w:val="000000"/>
              </w:rPr>
              <w:t>‎</w:t>
            </w:r>
          </w:p>
        </w:tc>
      </w:tr>
    </w:tbl>
    <w:p w:rsidR="00DE3083" w:rsidRDefault="00DE3083" w:rsidP="00DE3083">
      <w:pPr>
        <w:shd w:val="clear" w:color="auto" w:fill="FFFFFF"/>
        <w:ind w:firstLine="851"/>
        <w:jc w:val="both"/>
        <w:rPr>
          <w:rFonts w:eastAsia="Times New Roman"/>
          <w:color w:val="000000"/>
        </w:rPr>
      </w:pPr>
      <w:bookmarkStart w:id="31" w:name="1263550"/>
      <w:bookmarkEnd w:id="30"/>
      <w:r>
        <w:rPr>
          <w:rFonts w:eastAsia="Times New Roman"/>
          <w:color w:val="000000"/>
        </w:rPr>
        <w:t>е) Объектнинг ходимлар билан тўлдирилганлиги, ходимларнинг малакаси, махсус тайёргарлиги ва шаҳодатдан ўтказилганлиги.</w:t>
      </w:r>
      <w:bookmarkEnd w:id="31"/>
    </w:p>
    <w:p w:rsidR="00DE3083" w:rsidRDefault="00DE3083" w:rsidP="00DE3083">
      <w:pPr>
        <w:shd w:val="clear" w:color="auto" w:fill="FFFFFF"/>
        <w:ind w:firstLine="851"/>
        <w:jc w:val="both"/>
        <w:rPr>
          <w:rFonts w:eastAsia="Times New Roman"/>
          <w:color w:val="000000"/>
        </w:rPr>
      </w:pPr>
      <w:bookmarkStart w:id="32" w:name="1263551"/>
      <w:r>
        <w:rPr>
          <w:rFonts w:eastAsia="Times New Roman"/>
          <w:color w:val="000000"/>
        </w:rPr>
        <w:t xml:space="preserve">ж) Объектда асбоб-ускуналарнинг мавжудлиги, улар тўғрисида қуйидаги маълумотларни кўрсатган ҳолда: заводдан берилган рақами, тайёрланган санаси, </w:t>
      </w:r>
      <w:r>
        <w:rPr>
          <w:rFonts w:eastAsia="Times New Roman"/>
          <w:color w:val="000000"/>
        </w:rPr>
        <w:lastRenderedPageBreak/>
        <w:t>фойдаланиб бошланган сана, имкониятларидан қай даражада фойдаланиб бўлинганлиги.</w:t>
      </w:r>
      <w:bookmarkEnd w:id="32"/>
    </w:p>
    <w:p w:rsidR="00DE3083" w:rsidRDefault="00DE3083" w:rsidP="00DE3083">
      <w:pPr>
        <w:shd w:val="clear" w:color="auto" w:fill="FFFFFF"/>
        <w:ind w:firstLine="851"/>
        <w:jc w:val="both"/>
        <w:rPr>
          <w:rFonts w:eastAsia="Times New Roman"/>
          <w:color w:val="000000"/>
        </w:rPr>
      </w:pPr>
      <w:bookmarkStart w:id="33" w:name="1263552"/>
      <w:r>
        <w:rPr>
          <w:rFonts w:eastAsia="Times New Roman"/>
          <w:color w:val="000000"/>
        </w:rPr>
        <w:t>з) Объектнинг жойлашиш схемаси ва объектда электр таъминоти схемаси.</w:t>
      </w:r>
      <w:bookmarkEnd w:id="33"/>
    </w:p>
    <w:p w:rsidR="00DE3083" w:rsidRDefault="00DE3083" w:rsidP="00DE3083">
      <w:pPr>
        <w:shd w:val="clear" w:color="auto" w:fill="FFFFFF"/>
        <w:ind w:firstLine="851"/>
        <w:jc w:val="both"/>
        <w:rPr>
          <w:rFonts w:eastAsia="Times New Roman"/>
          <w:color w:val="000000"/>
        </w:rPr>
      </w:pPr>
      <w:bookmarkStart w:id="34" w:name="1263553"/>
      <w:r>
        <w:rPr>
          <w:rFonts w:eastAsia="Times New Roman"/>
          <w:color w:val="000000"/>
        </w:rPr>
        <w:t>и) Объектнинг фойдаланиш учун қабул қилинганлиги далолатномасининг нусхаси.</w:t>
      </w:r>
      <w:bookmarkEnd w:id="34"/>
    </w:p>
    <w:p w:rsidR="00DE3083" w:rsidRDefault="00DE3083" w:rsidP="00DE3083">
      <w:pPr>
        <w:shd w:val="clear" w:color="auto" w:fill="FFFFFF"/>
        <w:ind w:firstLine="851"/>
        <w:jc w:val="both"/>
        <w:rPr>
          <w:rFonts w:eastAsia="Times New Roman"/>
          <w:color w:val="000000"/>
        </w:rPr>
      </w:pPr>
      <w:bookmarkStart w:id="35" w:name="1263554"/>
      <w:r>
        <w:rPr>
          <w:rFonts w:eastAsia="Times New Roman"/>
          <w:color w:val="000000"/>
        </w:rPr>
        <w:t>й) Асбоб-ускуналар, электр таъминоти, алоқа линияси ва бошқарувни резервга олиб қўйиш бўйича йўриқномалар, резервга уланишнинг (ўтишнинг) норматив вақти жадвали.</w:t>
      </w:r>
      <w:bookmarkEnd w:id="35"/>
    </w:p>
    <w:p w:rsidR="00DE3083" w:rsidRDefault="00DE3083" w:rsidP="00DE3083">
      <w:pPr>
        <w:shd w:val="clear" w:color="auto" w:fill="FFFFFF"/>
        <w:ind w:firstLine="851"/>
        <w:jc w:val="both"/>
        <w:rPr>
          <w:rFonts w:eastAsia="Times New Roman"/>
          <w:color w:val="000000"/>
        </w:rPr>
      </w:pPr>
      <w:bookmarkStart w:id="36" w:name="1263555"/>
      <w:r>
        <w:rPr>
          <w:rFonts w:eastAsia="Times New Roman"/>
          <w:color w:val="000000"/>
        </w:rPr>
        <w:t xml:space="preserve">к) АФҚ уланиш режаси ва схемаси (авиация электр алоқаси объектлари учун). </w:t>
      </w:r>
      <w:bookmarkEnd w:id="36"/>
    </w:p>
    <w:p w:rsidR="00DE3083" w:rsidRDefault="00DE3083" w:rsidP="00DE3083">
      <w:pPr>
        <w:shd w:val="clear" w:color="auto" w:fill="FFFFFF"/>
        <w:ind w:firstLine="851"/>
        <w:jc w:val="both"/>
        <w:rPr>
          <w:rFonts w:eastAsia="Times New Roman"/>
          <w:color w:val="000000"/>
        </w:rPr>
      </w:pPr>
      <w:bookmarkStart w:id="37" w:name="1263556"/>
      <w:r>
        <w:rPr>
          <w:rFonts w:eastAsia="Times New Roman"/>
          <w:color w:val="000000"/>
        </w:rPr>
        <w:t>л) Алоқа ва бошқарув линиялари схемаси.</w:t>
      </w:r>
      <w:bookmarkEnd w:id="37"/>
    </w:p>
    <w:p w:rsidR="00DE3083" w:rsidRDefault="00DE3083" w:rsidP="00DE3083">
      <w:pPr>
        <w:shd w:val="clear" w:color="auto" w:fill="FFFFFF"/>
        <w:ind w:firstLine="851"/>
        <w:jc w:val="both"/>
        <w:rPr>
          <w:rFonts w:eastAsia="Times New Roman"/>
          <w:color w:val="000000"/>
        </w:rPr>
      </w:pPr>
      <w:bookmarkStart w:id="38" w:name="1263557"/>
      <w:r>
        <w:rPr>
          <w:rFonts w:eastAsia="Times New Roman"/>
          <w:color w:val="000000"/>
        </w:rPr>
        <w:t>м) Учувчилар ва диспетчерлар таркибининг эътирозларни қайд қилиш дафтаридан охирги олти ой учун кўчирма (ушбу объектга тааллуқли бўлган маълумотлар).</w:t>
      </w:r>
      <w:bookmarkEnd w:id="38"/>
    </w:p>
    <w:p w:rsidR="00DE3083" w:rsidRDefault="00DE3083" w:rsidP="00DE3083">
      <w:pPr>
        <w:shd w:val="clear" w:color="auto" w:fill="FFFFFF"/>
        <w:ind w:firstLine="851"/>
        <w:jc w:val="both"/>
        <w:rPr>
          <w:rFonts w:eastAsia="Times New Roman"/>
          <w:color w:val="000000"/>
        </w:rPr>
      </w:pPr>
      <w:bookmarkStart w:id="39" w:name="1263558"/>
      <w:r>
        <w:rPr>
          <w:rFonts w:eastAsia="Times New Roman"/>
          <w:color w:val="000000"/>
        </w:rPr>
        <w:t>н) Охирги беш йил ичида объектнинг ишламай қолганлиги тўғрисидаги маълумотлар (агар шундай маълумотлар бўлса).</w:t>
      </w:r>
      <w:bookmarkEnd w:id="39"/>
    </w:p>
    <w:p w:rsidR="00DE3083" w:rsidRDefault="00DE3083" w:rsidP="00DE3083">
      <w:pPr>
        <w:shd w:val="clear" w:color="auto" w:fill="FFFFFF"/>
        <w:ind w:firstLine="851"/>
        <w:jc w:val="both"/>
        <w:rPr>
          <w:rFonts w:eastAsia="Times New Roman"/>
          <w:color w:val="000000"/>
        </w:rPr>
      </w:pPr>
      <w:bookmarkStart w:id="40" w:name="1263559"/>
      <w:r>
        <w:rPr>
          <w:rFonts w:eastAsia="Times New Roman"/>
          <w:color w:val="000000"/>
        </w:rPr>
        <w:t>о) Парвозларни радиотехник таъминоти объектларини ва авиация электралоқасидан техник фойдаланишни метрологик таъминланганлиги тўғрисида маълумотнома. Маълумотномада қуйидаги масалалар акс эттирилиши керак:</w:t>
      </w:r>
      <w:bookmarkEnd w:id="40"/>
    </w:p>
    <w:p w:rsidR="00DE3083" w:rsidRDefault="00DE3083" w:rsidP="00DE3083">
      <w:pPr>
        <w:shd w:val="clear" w:color="auto" w:fill="FFFFFF"/>
        <w:ind w:firstLine="851"/>
        <w:jc w:val="both"/>
        <w:rPr>
          <w:rFonts w:eastAsia="Times New Roman"/>
          <w:color w:val="000000"/>
        </w:rPr>
      </w:pPr>
      <w:bookmarkStart w:id="41" w:name="1263560"/>
      <w:r>
        <w:rPr>
          <w:rFonts w:eastAsia="Times New Roman"/>
          <w:color w:val="000000"/>
        </w:rPr>
        <w:t>РТУАЭ базасида метрологик таъминот учун жавобгар шахс тайинланганлиги тўғрисида;</w:t>
      </w:r>
      <w:bookmarkEnd w:id="41"/>
    </w:p>
    <w:p w:rsidR="00DE3083" w:rsidRDefault="00DE3083" w:rsidP="00DE3083">
      <w:pPr>
        <w:shd w:val="clear" w:color="auto" w:fill="FFFFFF"/>
        <w:ind w:firstLine="851"/>
        <w:jc w:val="both"/>
        <w:rPr>
          <w:rFonts w:eastAsia="Times New Roman"/>
          <w:color w:val="000000"/>
        </w:rPr>
      </w:pPr>
      <w:bookmarkStart w:id="42" w:name="1263561"/>
      <w:r>
        <w:rPr>
          <w:rFonts w:eastAsia="Times New Roman"/>
          <w:color w:val="000000"/>
        </w:rPr>
        <w:t>Метрологик таъминот тўғрисидаги низомнинг мавжудлиги;</w:t>
      </w:r>
      <w:bookmarkEnd w:id="42"/>
    </w:p>
    <w:p w:rsidR="00DE3083" w:rsidRDefault="00DE3083" w:rsidP="00DE3083">
      <w:pPr>
        <w:shd w:val="clear" w:color="auto" w:fill="FFFFFF"/>
        <w:ind w:firstLine="851"/>
        <w:jc w:val="both"/>
        <w:rPr>
          <w:rFonts w:eastAsia="Times New Roman"/>
          <w:color w:val="000000"/>
        </w:rPr>
      </w:pPr>
      <w:bookmarkStart w:id="43" w:name="1263562"/>
      <w:r>
        <w:rPr>
          <w:rFonts w:eastAsia="Times New Roman"/>
          <w:color w:val="000000"/>
        </w:rPr>
        <w:t>метрологик таъминот бўйича тадбирларни режалаштириш;</w:t>
      </w:r>
      <w:bookmarkEnd w:id="43"/>
    </w:p>
    <w:p w:rsidR="00DE3083" w:rsidRDefault="00DE3083" w:rsidP="00DE3083">
      <w:pPr>
        <w:shd w:val="clear" w:color="auto" w:fill="FFFFFF"/>
        <w:ind w:firstLine="851"/>
        <w:jc w:val="both"/>
        <w:rPr>
          <w:rFonts w:eastAsia="Times New Roman"/>
          <w:color w:val="000000"/>
        </w:rPr>
      </w:pPr>
      <w:bookmarkStart w:id="44" w:name="1263563"/>
      <w:r>
        <w:rPr>
          <w:rFonts w:eastAsia="Times New Roman"/>
          <w:color w:val="000000"/>
        </w:rPr>
        <w:t>раҳбар томонидан тасдиқланган ўлчов воситаларини текшириш (калибровка) графиги;</w:t>
      </w:r>
      <w:bookmarkEnd w:id="44"/>
    </w:p>
    <w:p w:rsidR="00DE3083" w:rsidRDefault="00DE3083" w:rsidP="00DE3083">
      <w:pPr>
        <w:shd w:val="clear" w:color="auto" w:fill="FFFFFF"/>
        <w:ind w:firstLine="851"/>
        <w:jc w:val="both"/>
        <w:rPr>
          <w:rFonts w:eastAsia="Times New Roman"/>
          <w:color w:val="000000"/>
        </w:rPr>
      </w:pPr>
      <w:bookmarkStart w:id="45" w:name="1263564"/>
      <w:r>
        <w:rPr>
          <w:rFonts w:eastAsia="Times New Roman"/>
          <w:color w:val="000000"/>
        </w:rPr>
        <w:t>Ўлчов воситаларини текширишдан (калибровка) ўтказиш бўйича метрологик лабораторияларнинг мавжудлиги;</w:t>
      </w:r>
      <w:bookmarkEnd w:id="45"/>
    </w:p>
    <w:p w:rsidR="00DE3083" w:rsidRDefault="00DE3083" w:rsidP="00DE3083">
      <w:pPr>
        <w:shd w:val="clear" w:color="auto" w:fill="FFFFFF"/>
        <w:ind w:firstLine="851"/>
        <w:jc w:val="both"/>
        <w:rPr>
          <w:rFonts w:eastAsia="Times New Roman"/>
          <w:color w:val="000000"/>
        </w:rPr>
      </w:pPr>
      <w:bookmarkStart w:id="46" w:name="1263565"/>
      <w:r>
        <w:rPr>
          <w:rFonts w:eastAsia="Times New Roman"/>
          <w:color w:val="000000"/>
        </w:rPr>
        <w:t>метрологик таъминот соҳасида норматив-техник ҳужжатларнинг мавжудлиги ва рўйхати;</w:t>
      </w:r>
      <w:bookmarkEnd w:id="46"/>
    </w:p>
    <w:p w:rsidR="00DE3083" w:rsidRDefault="00DE3083" w:rsidP="00DE3083">
      <w:pPr>
        <w:shd w:val="clear" w:color="auto" w:fill="FFFFFF"/>
        <w:ind w:firstLine="851"/>
        <w:jc w:val="both"/>
        <w:rPr>
          <w:rFonts w:eastAsia="Times New Roman"/>
          <w:color w:val="000000"/>
        </w:rPr>
      </w:pPr>
      <w:bookmarkStart w:id="47" w:name="1263566"/>
      <w:r>
        <w:rPr>
          <w:rFonts w:eastAsia="Times New Roman"/>
          <w:color w:val="000000"/>
        </w:rPr>
        <w:t>радиотехник асбоб-ускуналар ва электралоқага техник хизмат кўрсатиш учун ўлчов воситаларининг етарлилиги.</w:t>
      </w:r>
      <w:bookmarkEnd w:id="47"/>
    </w:p>
    <w:p w:rsidR="00DE3083" w:rsidRDefault="00DE3083" w:rsidP="00DE3083">
      <w:pPr>
        <w:shd w:val="clear" w:color="auto" w:fill="FFFFFF"/>
        <w:ind w:firstLine="851"/>
        <w:jc w:val="both"/>
        <w:rPr>
          <w:rFonts w:eastAsia="Times New Roman"/>
          <w:color w:val="000000"/>
        </w:rPr>
      </w:pPr>
      <w:bookmarkStart w:id="48" w:name="1263567"/>
      <w:r>
        <w:rPr>
          <w:rFonts w:eastAsia="Times New Roman"/>
          <w:color w:val="000000"/>
        </w:rPr>
        <w:t>п) Меҳнат муҳофазаси бўйича ишларнинг ташкил қилинганлиги тўғрисида маълумотнома. Маълумотномада қуйидагилар акс эттирилиши керак:</w:t>
      </w:r>
      <w:bookmarkEnd w:id="48"/>
    </w:p>
    <w:p w:rsidR="00DE3083" w:rsidRDefault="00DE3083" w:rsidP="00DE3083">
      <w:pPr>
        <w:shd w:val="clear" w:color="auto" w:fill="FFFFFF"/>
        <w:ind w:firstLine="851"/>
        <w:jc w:val="both"/>
        <w:rPr>
          <w:rFonts w:eastAsia="Times New Roman"/>
          <w:color w:val="000000"/>
        </w:rPr>
      </w:pPr>
      <w:bookmarkStart w:id="49" w:name="1263568"/>
      <w:r>
        <w:rPr>
          <w:rFonts w:eastAsia="Times New Roman"/>
          <w:color w:val="000000"/>
        </w:rPr>
        <w:t>бутун РТУАЭ базаси бўйича ва ташкилий бўлинмалар бўйича меҳнатни муҳофаза қилиш ишларининг ташкил этилиши учун жавобгар шахсларни тайинланганлиги тўғрисида (корхона раҳбарининг буйруғи);</w:t>
      </w:r>
      <w:bookmarkEnd w:id="49"/>
    </w:p>
    <w:p w:rsidR="00DE3083" w:rsidRDefault="00DE3083" w:rsidP="00DE3083">
      <w:pPr>
        <w:shd w:val="clear" w:color="auto" w:fill="FFFFFF"/>
        <w:ind w:firstLine="851"/>
        <w:jc w:val="both"/>
        <w:rPr>
          <w:rFonts w:eastAsia="Times New Roman"/>
          <w:color w:val="000000"/>
        </w:rPr>
      </w:pPr>
      <w:bookmarkStart w:id="50" w:name="1263569"/>
      <w:r>
        <w:rPr>
          <w:rFonts w:eastAsia="Times New Roman"/>
          <w:color w:val="000000"/>
        </w:rPr>
        <w:t>корхона раҳбари томонидан тасдиқланган меҳнат муҳофазаси ва ёнғин хавфсизлиги бўйича йўриқномалар рўйхати (маълумотномага илова);</w:t>
      </w:r>
      <w:bookmarkEnd w:id="50"/>
    </w:p>
    <w:p w:rsidR="00DE3083" w:rsidRDefault="00DE3083" w:rsidP="00DE3083">
      <w:pPr>
        <w:shd w:val="clear" w:color="auto" w:fill="FFFFFF"/>
        <w:ind w:firstLine="851"/>
        <w:jc w:val="both"/>
        <w:rPr>
          <w:rFonts w:eastAsia="Times New Roman"/>
          <w:color w:val="000000"/>
        </w:rPr>
      </w:pPr>
      <w:bookmarkStart w:id="51" w:name="1263570"/>
      <w:r>
        <w:rPr>
          <w:rFonts w:eastAsia="Times New Roman"/>
          <w:color w:val="000000"/>
        </w:rPr>
        <w:t>махсус ўқитишни ташкил қилиш, билимларни текшириш, йўриқномалар ўтказиш ва ишлашга рухсат бериш;</w:t>
      </w:r>
      <w:bookmarkEnd w:id="51"/>
    </w:p>
    <w:p w:rsidR="00DE3083" w:rsidRDefault="00DE3083" w:rsidP="00DE3083">
      <w:pPr>
        <w:shd w:val="clear" w:color="auto" w:fill="FFFFFF"/>
        <w:ind w:firstLine="851"/>
        <w:jc w:val="both"/>
        <w:rPr>
          <w:rFonts w:eastAsia="Times New Roman"/>
          <w:color w:val="000000"/>
        </w:rPr>
      </w:pPr>
      <w:bookmarkStart w:id="52" w:name="1263571"/>
      <w:r>
        <w:rPr>
          <w:rFonts w:eastAsia="Times New Roman"/>
          <w:color w:val="000000"/>
        </w:rPr>
        <w:t>хавф даражаси юқори бўлган ишларда ишлашга рухсат беришни ташкил этилиши;</w:t>
      </w:r>
      <w:bookmarkEnd w:id="52"/>
    </w:p>
    <w:p w:rsidR="00DE3083" w:rsidRDefault="00DE3083" w:rsidP="00DE3083">
      <w:pPr>
        <w:shd w:val="clear" w:color="auto" w:fill="FFFFFF"/>
        <w:ind w:firstLine="851"/>
        <w:jc w:val="both"/>
        <w:rPr>
          <w:rFonts w:eastAsia="Times New Roman"/>
          <w:color w:val="000000"/>
        </w:rPr>
      </w:pPr>
      <w:bookmarkStart w:id="53" w:name="1263572"/>
      <w:r>
        <w:rPr>
          <w:rFonts w:eastAsia="Times New Roman"/>
          <w:color w:val="000000"/>
        </w:rPr>
        <w:t>электр қурилмалардан хавфсиз фойдаланишни ташкил этилиши;</w:t>
      </w:r>
      <w:bookmarkEnd w:id="53"/>
    </w:p>
    <w:p w:rsidR="00DE3083" w:rsidRDefault="00DE3083" w:rsidP="00DE3083">
      <w:pPr>
        <w:shd w:val="clear" w:color="auto" w:fill="FFFFFF"/>
        <w:ind w:firstLine="851"/>
        <w:jc w:val="both"/>
        <w:rPr>
          <w:rFonts w:eastAsia="Times New Roman"/>
          <w:color w:val="000000"/>
        </w:rPr>
      </w:pPr>
      <w:bookmarkStart w:id="54" w:name="1263573"/>
      <w:r>
        <w:rPr>
          <w:rFonts w:eastAsia="Times New Roman"/>
          <w:color w:val="000000"/>
        </w:rPr>
        <w:t xml:space="preserve">РТУАЭ базаси ходимларини тиббий кўрикдан ўтказишнинг ташкил этилиши; </w:t>
      </w:r>
      <w:bookmarkEnd w:id="54"/>
    </w:p>
    <w:p w:rsidR="00DE3083" w:rsidRDefault="00DE3083" w:rsidP="00DE3083">
      <w:pPr>
        <w:shd w:val="clear" w:color="auto" w:fill="FFFFFF"/>
        <w:ind w:firstLine="851"/>
        <w:jc w:val="both"/>
        <w:rPr>
          <w:rFonts w:eastAsia="Times New Roman"/>
          <w:color w:val="000000"/>
        </w:rPr>
      </w:pPr>
      <w:bookmarkStart w:id="55" w:name="1263574"/>
      <w:r>
        <w:rPr>
          <w:rFonts w:eastAsia="Times New Roman"/>
          <w:color w:val="000000"/>
        </w:rPr>
        <w:t>р) Объектив назорат воситаларини ердаги текшириш баённомаси.</w:t>
      </w:r>
      <w:bookmarkEnd w:id="55"/>
    </w:p>
    <w:p w:rsidR="00DE3083" w:rsidRDefault="00DE3083" w:rsidP="00DE3083">
      <w:pPr>
        <w:shd w:val="clear" w:color="auto" w:fill="FFFFFF"/>
        <w:jc w:val="center"/>
        <w:rPr>
          <w:rFonts w:eastAsia="Times New Roman"/>
          <w:b/>
          <w:bCs/>
          <w:color w:val="000080"/>
        </w:rPr>
      </w:pPr>
      <w:bookmarkStart w:id="56" w:name="1263575"/>
      <w:r>
        <w:rPr>
          <w:rFonts w:eastAsia="Times New Roman"/>
          <w:b/>
          <w:bCs/>
          <w:color w:val="000080"/>
        </w:rPr>
        <w:t>3-қисм. Парвозларни электр-ёритиш техник таъминоти</w:t>
      </w:r>
      <w:bookmarkEnd w:id="56"/>
    </w:p>
    <w:p w:rsidR="00DE3083" w:rsidRDefault="00DE3083" w:rsidP="00DE3083">
      <w:pPr>
        <w:shd w:val="clear" w:color="auto" w:fill="FFFFFF"/>
        <w:ind w:firstLine="851"/>
        <w:jc w:val="both"/>
        <w:rPr>
          <w:rFonts w:eastAsia="Times New Roman"/>
          <w:color w:val="000000"/>
        </w:rPr>
      </w:pPr>
      <w:bookmarkStart w:id="57" w:name="1263576"/>
      <w:r>
        <w:rPr>
          <w:rFonts w:eastAsia="Times New Roman"/>
          <w:color w:val="000000"/>
        </w:rPr>
        <w:t>а) ПЭЁТТ базаси раҳбар таркиби ва мутахассислари тўғрисидаги қуйидаги маълумотлар:</w:t>
      </w:r>
      <w:bookmarkEnd w:id="57"/>
    </w:p>
    <w:p w:rsidR="00DE3083" w:rsidRDefault="00DE3083" w:rsidP="00DE3083">
      <w:pPr>
        <w:shd w:val="clear" w:color="auto" w:fill="FFFFFF"/>
        <w:ind w:firstLine="851"/>
        <w:jc w:val="both"/>
        <w:rPr>
          <w:rFonts w:eastAsia="Times New Roman"/>
          <w:color w:val="000000"/>
        </w:rPr>
      </w:pPr>
      <w:bookmarkStart w:id="58" w:name="1263577"/>
      <w:r>
        <w:rPr>
          <w:rFonts w:eastAsia="Times New Roman"/>
          <w:color w:val="000000"/>
        </w:rPr>
        <w:t>фамилияси, исми, шарифи, эгаллаган лавозими;</w:t>
      </w:r>
      <w:bookmarkEnd w:id="58"/>
    </w:p>
    <w:p w:rsidR="00DE3083" w:rsidRDefault="00DE3083" w:rsidP="00DE3083">
      <w:pPr>
        <w:shd w:val="clear" w:color="auto" w:fill="FFFFFF"/>
        <w:ind w:firstLine="851"/>
        <w:jc w:val="both"/>
        <w:rPr>
          <w:rFonts w:eastAsia="Times New Roman"/>
          <w:color w:val="000000"/>
        </w:rPr>
      </w:pPr>
      <w:bookmarkStart w:id="59" w:name="1263578"/>
      <w:r>
        <w:rPr>
          <w:rFonts w:eastAsia="Times New Roman"/>
          <w:color w:val="000000"/>
        </w:rPr>
        <w:t>маълумоти (ўқув юрти, диплом №, тугалланган вақти, малакаси);</w:t>
      </w:r>
      <w:bookmarkEnd w:id="59"/>
    </w:p>
    <w:p w:rsidR="00DE3083" w:rsidRDefault="00DE3083" w:rsidP="00DE3083">
      <w:pPr>
        <w:shd w:val="clear" w:color="auto" w:fill="FFFFFF"/>
        <w:ind w:firstLine="851"/>
        <w:jc w:val="both"/>
        <w:rPr>
          <w:rFonts w:eastAsia="Times New Roman"/>
          <w:color w:val="000000"/>
        </w:rPr>
      </w:pPr>
      <w:bookmarkStart w:id="60" w:name="1263579"/>
      <w:r>
        <w:rPr>
          <w:rFonts w:eastAsia="Times New Roman"/>
          <w:color w:val="000000"/>
        </w:rPr>
        <w:t>малака оширганлиги (сана, ўқув юрти);</w:t>
      </w:r>
      <w:bookmarkEnd w:id="60"/>
    </w:p>
    <w:p w:rsidR="00DE3083" w:rsidRDefault="00DE3083" w:rsidP="00DE3083">
      <w:pPr>
        <w:shd w:val="clear" w:color="auto" w:fill="FFFFFF"/>
        <w:ind w:firstLine="851"/>
        <w:jc w:val="both"/>
        <w:rPr>
          <w:rFonts w:eastAsia="Times New Roman"/>
          <w:color w:val="000000"/>
        </w:rPr>
      </w:pPr>
      <w:bookmarkStart w:id="61" w:name="1263580"/>
      <w:r>
        <w:rPr>
          <w:rFonts w:eastAsia="Times New Roman"/>
          <w:color w:val="000000"/>
        </w:rPr>
        <w:lastRenderedPageBreak/>
        <w:t>б) Ҳужжатлар нусхаси:</w:t>
      </w:r>
      <w:bookmarkEnd w:id="61"/>
    </w:p>
    <w:p w:rsidR="00DE3083" w:rsidRDefault="00DE3083" w:rsidP="00DE3083">
      <w:pPr>
        <w:shd w:val="clear" w:color="auto" w:fill="FFFFFF"/>
        <w:ind w:firstLine="851"/>
        <w:jc w:val="both"/>
        <w:rPr>
          <w:rFonts w:eastAsia="Times New Roman"/>
          <w:color w:val="000000"/>
        </w:rPr>
      </w:pPr>
      <w:bookmarkStart w:id="62" w:name="1263581"/>
      <w:r>
        <w:rPr>
          <w:rFonts w:eastAsia="Times New Roman"/>
          <w:color w:val="000000"/>
        </w:rPr>
        <w:t>ПЭЁТТ хизмати ташкилий тузилмасининг схемаси;</w:t>
      </w:r>
      <w:bookmarkEnd w:id="62"/>
    </w:p>
    <w:p w:rsidR="00DE3083" w:rsidRDefault="00DE3083" w:rsidP="00DE3083">
      <w:pPr>
        <w:shd w:val="clear" w:color="auto" w:fill="FFFFFF"/>
        <w:ind w:firstLine="851"/>
        <w:jc w:val="both"/>
        <w:rPr>
          <w:rFonts w:eastAsia="Times New Roman"/>
          <w:color w:val="000000"/>
        </w:rPr>
      </w:pPr>
      <w:bookmarkStart w:id="63" w:name="1263582"/>
      <w:r>
        <w:rPr>
          <w:rFonts w:eastAsia="Times New Roman"/>
          <w:color w:val="000000"/>
        </w:rPr>
        <w:t>ПЭЁТТ хизмати тўғрисида Низом.</w:t>
      </w:r>
      <w:bookmarkEnd w:id="63"/>
    </w:p>
    <w:p w:rsidR="00DE3083" w:rsidRDefault="00DE3083" w:rsidP="00DE3083">
      <w:pPr>
        <w:shd w:val="clear" w:color="auto" w:fill="FFFFFF"/>
        <w:ind w:firstLine="851"/>
        <w:jc w:val="both"/>
        <w:rPr>
          <w:rFonts w:eastAsia="Times New Roman"/>
          <w:color w:val="000000"/>
        </w:rPr>
      </w:pPr>
      <w:bookmarkStart w:id="64" w:name="1263583"/>
      <w:r>
        <w:rPr>
          <w:rFonts w:eastAsia="Times New Roman"/>
          <w:color w:val="000000"/>
        </w:rPr>
        <w:t>в) ПЭЁТТ хизмати штатлар жадвали ва унинг тўлдирилиши.</w:t>
      </w:r>
      <w:bookmarkEnd w:id="64"/>
    </w:p>
    <w:p w:rsidR="00DE3083" w:rsidRDefault="00DE3083" w:rsidP="00DE3083">
      <w:pPr>
        <w:shd w:val="clear" w:color="auto" w:fill="FFFFFF"/>
        <w:ind w:firstLine="851"/>
        <w:jc w:val="both"/>
        <w:rPr>
          <w:rFonts w:eastAsia="Times New Roman"/>
          <w:color w:val="000000"/>
        </w:rPr>
      </w:pPr>
      <w:bookmarkStart w:id="65" w:name="1263584"/>
      <w:r>
        <w:rPr>
          <w:rFonts w:eastAsia="Times New Roman"/>
          <w:color w:val="000000"/>
        </w:rPr>
        <w:t>г) ПЭЁТТ хизматига бириктирилган радиотехник асбоб-ускуналар рўйхатининг йиғма жадвали, қуйидаги маълумотларни келтирган ҳолда: буюм тури, заводдан берилган рақами №, тайёрланган санаси, фойдаланиб бошланган сана;</w:t>
      </w:r>
      <w:bookmarkEnd w:id="65"/>
    </w:p>
    <w:p w:rsidR="00DE3083" w:rsidRDefault="00DE3083" w:rsidP="00DE3083">
      <w:pPr>
        <w:shd w:val="clear" w:color="auto" w:fill="FFFFFF"/>
        <w:ind w:firstLine="851"/>
        <w:jc w:val="both"/>
        <w:rPr>
          <w:rFonts w:eastAsia="Times New Roman"/>
          <w:color w:val="000000"/>
        </w:rPr>
      </w:pPr>
      <w:bookmarkStart w:id="66" w:name="1263585"/>
      <w:r>
        <w:rPr>
          <w:rFonts w:eastAsia="Times New Roman"/>
          <w:color w:val="000000"/>
        </w:rPr>
        <w:t>д) Объектнинг ходимлар билан тўлдирилганлиги, ходимларнинг малакаси, махсус тайёргарлиги ва шаҳодатдан ўтказилганлиги;</w:t>
      </w:r>
      <w:bookmarkEnd w:id="66"/>
    </w:p>
    <w:p w:rsidR="00DE3083" w:rsidRDefault="00DE3083" w:rsidP="00DE3083">
      <w:pPr>
        <w:shd w:val="clear" w:color="auto" w:fill="FFFFFF"/>
        <w:ind w:firstLine="851"/>
        <w:jc w:val="both"/>
        <w:rPr>
          <w:rFonts w:eastAsia="Times New Roman"/>
          <w:color w:val="000000"/>
        </w:rPr>
      </w:pPr>
      <w:bookmarkStart w:id="67" w:name="1263586"/>
      <w:r>
        <w:rPr>
          <w:rFonts w:eastAsia="Times New Roman"/>
          <w:color w:val="000000"/>
        </w:rPr>
        <w:t>е) Ёруғлик-сигнал асбоб-ускуналари тизимининг мувофиқлик жадвали (ҳар бир қўниш йўналиши учун);</w:t>
      </w:r>
      <w:bookmarkEnd w:id="67"/>
    </w:p>
    <w:p w:rsidR="00DE3083" w:rsidRDefault="00DE3083" w:rsidP="00DE3083">
      <w:pPr>
        <w:shd w:val="clear" w:color="auto" w:fill="FFFFFF"/>
        <w:ind w:firstLine="851"/>
        <w:jc w:val="both"/>
        <w:rPr>
          <w:rFonts w:eastAsia="Times New Roman"/>
          <w:color w:val="000000"/>
        </w:rPr>
      </w:pPr>
      <w:bookmarkStart w:id="68" w:name="1263587"/>
      <w:r>
        <w:rPr>
          <w:rFonts w:eastAsia="Times New Roman"/>
          <w:color w:val="000000"/>
        </w:rPr>
        <w:t>ж) Ёруғлик-сигнал тизимини ердаги текшириш далолатномаси;</w:t>
      </w:r>
      <w:bookmarkEnd w:id="68"/>
    </w:p>
    <w:p w:rsidR="00DE3083" w:rsidRDefault="00DE3083" w:rsidP="00DE3083">
      <w:pPr>
        <w:shd w:val="clear" w:color="auto" w:fill="FFFFFF"/>
        <w:ind w:firstLine="851"/>
        <w:jc w:val="both"/>
        <w:rPr>
          <w:rFonts w:eastAsia="Times New Roman"/>
          <w:color w:val="000000"/>
        </w:rPr>
      </w:pPr>
      <w:bookmarkStart w:id="69" w:name="1263588"/>
      <w:r>
        <w:rPr>
          <w:rFonts w:eastAsia="Times New Roman"/>
          <w:color w:val="000000"/>
        </w:rPr>
        <w:t>з) Ёруғлик-сигнал тизимини парвозда текшириш далолатномаси, фотосуратлари билан (ҳар бир қўниш йўналиши учун). Учувчилар ва диспетчерлар таркиби эътирозларни қайд қилиш дафтаридан ЁСУ иши бўйича охирги олти ой учун кўчирма. Охирги беш йил ичида ЁСУ ишламай қолганлиги тўғрисидаги маълумотлар (агар шундай маълумотлар бўлса);</w:t>
      </w:r>
      <w:bookmarkEnd w:id="69"/>
    </w:p>
    <w:p w:rsidR="00DE3083" w:rsidRDefault="00DE3083" w:rsidP="00DE3083">
      <w:pPr>
        <w:shd w:val="clear" w:color="auto" w:fill="FFFFFF"/>
        <w:ind w:firstLine="851"/>
        <w:jc w:val="both"/>
        <w:rPr>
          <w:rFonts w:eastAsia="Times New Roman"/>
          <w:color w:val="000000"/>
        </w:rPr>
      </w:pPr>
      <w:bookmarkStart w:id="70" w:name="1263589"/>
      <w:r>
        <w:rPr>
          <w:rFonts w:eastAsia="Times New Roman"/>
          <w:color w:val="000000"/>
        </w:rPr>
        <w:t>и) Перронни ва тўхтаб туриш жойини прожектор билан ёритилишини текшириш далолатномаси;</w:t>
      </w:r>
      <w:bookmarkEnd w:id="70"/>
    </w:p>
    <w:p w:rsidR="00DE3083" w:rsidRDefault="00DE3083" w:rsidP="00DE3083">
      <w:pPr>
        <w:shd w:val="clear" w:color="auto" w:fill="FFFFFF"/>
        <w:ind w:firstLine="851"/>
        <w:jc w:val="both"/>
        <w:rPr>
          <w:rFonts w:eastAsia="Times New Roman"/>
          <w:color w:val="000000"/>
        </w:rPr>
      </w:pPr>
      <w:bookmarkStart w:id="71" w:name="1263590"/>
      <w:r>
        <w:rPr>
          <w:rFonts w:eastAsia="Times New Roman"/>
          <w:color w:val="000000"/>
        </w:rPr>
        <w:t>й) Ёруғлик-сигнал тизимининг фойдаланиш учун яроқли эканлиги тўғрисидаги гувоҳномадан нусха;</w:t>
      </w:r>
      <w:bookmarkEnd w:id="71"/>
    </w:p>
    <w:p w:rsidR="00DE3083" w:rsidRDefault="00DE3083" w:rsidP="00DE3083">
      <w:pPr>
        <w:shd w:val="clear" w:color="auto" w:fill="FFFFFF"/>
        <w:ind w:firstLine="851"/>
        <w:jc w:val="both"/>
        <w:rPr>
          <w:rFonts w:eastAsia="Times New Roman"/>
          <w:color w:val="000000"/>
        </w:rPr>
      </w:pPr>
      <w:bookmarkStart w:id="72" w:name="1263591"/>
      <w:r>
        <w:rPr>
          <w:rFonts w:eastAsia="Times New Roman"/>
          <w:color w:val="000000"/>
        </w:rPr>
        <w:t>к) Қуйидаги схемалар:</w:t>
      </w:r>
      <w:bookmarkEnd w:id="72"/>
    </w:p>
    <w:p w:rsidR="00DE3083" w:rsidRDefault="00DE3083" w:rsidP="00DE3083">
      <w:pPr>
        <w:shd w:val="clear" w:color="auto" w:fill="FFFFFF"/>
        <w:ind w:firstLine="851"/>
        <w:jc w:val="both"/>
        <w:rPr>
          <w:rFonts w:eastAsia="Times New Roman"/>
          <w:color w:val="000000"/>
        </w:rPr>
      </w:pPr>
      <w:bookmarkStart w:id="73" w:name="1263592"/>
      <w:r>
        <w:rPr>
          <w:rFonts w:eastAsia="Times New Roman"/>
          <w:color w:val="000000"/>
        </w:rPr>
        <w:t>Аэродромнинг ёруғлик-сигнал асбоб-ускуналарининг жойлашуви (сигнал чироқлари, ёритгичли кўрсаткичлар ва б.)</w:t>
      </w:r>
      <w:bookmarkEnd w:id="73"/>
    </w:p>
    <w:p w:rsidR="00DE3083" w:rsidRDefault="00DE3083" w:rsidP="00DE3083">
      <w:pPr>
        <w:shd w:val="clear" w:color="auto" w:fill="FFFFFF"/>
        <w:ind w:firstLine="851"/>
        <w:jc w:val="both"/>
        <w:rPr>
          <w:rFonts w:eastAsia="Times New Roman"/>
          <w:color w:val="000000"/>
        </w:rPr>
      </w:pPr>
      <w:bookmarkStart w:id="74" w:name="1263593"/>
      <w:r>
        <w:rPr>
          <w:rFonts w:eastAsia="Times New Roman"/>
          <w:color w:val="000000"/>
        </w:rPr>
        <w:t>Перронни ва тўхтаб туриш жойини прожектор билан ёритилиши.</w:t>
      </w:r>
      <w:bookmarkEnd w:id="74"/>
    </w:p>
    <w:p w:rsidR="00DE3083" w:rsidRDefault="00DE3083" w:rsidP="00DE3083">
      <w:pPr>
        <w:shd w:val="clear" w:color="auto" w:fill="FFFFFF"/>
        <w:ind w:firstLine="851"/>
        <w:jc w:val="both"/>
        <w:rPr>
          <w:rFonts w:eastAsia="Times New Roman"/>
          <w:color w:val="000000"/>
        </w:rPr>
      </w:pPr>
      <w:bookmarkStart w:id="75" w:name="1263594"/>
      <w:r>
        <w:rPr>
          <w:rFonts w:eastAsia="Times New Roman"/>
          <w:color w:val="000000"/>
        </w:rPr>
        <w:t>л) Аэродромнинг электр таъминоти ва электротехник асбоб-ускуналарининг мувофиқлик жадвали;</w:t>
      </w:r>
      <w:bookmarkEnd w:id="75"/>
    </w:p>
    <w:p w:rsidR="00DE3083" w:rsidRDefault="00DE3083" w:rsidP="00DE3083">
      <w:pPr>
        <w:shd w:val="clear" w:color="auto" w:fill="FFFFFF"/>
        <w:ind w:firstLine="851"/>
        <w:jc w:val="both"/>
        <w:rPr>
          <w:rFonts w:eastAsia="Times New Roman"/>
          <w:color w:val="000000"/>
        </w:rPr>
      </w:pPr>
      <w:bookmarkStart w:id="76" w:name="1263595"/>
      <w:r>
        <w:rPr>
          <w:rFonts w:eastAsia="Times New Roman"/>
          <w:color w:val="000000"/>
        </w:rPr>
        <w:t>м) Аэродромнинг электр таъминоти ва электротехник асбоб-ускуналарини текшириш далолатномаси;</w:t>
      </w:r>
      <w:bookmarkEnd w:id="76"/>
    </w:p>
    <w:p w:rsidR="00DE3083" w:rsidRDefault="00DE3083" w:rsidP="00DE3083">
      <w:pPr>
        <w:shd w:val="clear" w:color="auto" w:fill="FFFFFF"/>
        <w:ind w:firstLine="851"/>
        <w:jc w:val="both"/>
        <w:rPr>
          <w:rFonts w:eastAsia="Times New Roman"/>
          <w:color w:val="000000"/>
        </w:rPr>
      </w:pPr>
      <w:bookmarkStart w:id="77" w:name="1263596"/>
      <w:r>
        <w:rPr>
          <w:rFonts w:eastAsia="Times New Roman"/>
          <w:color w:val="000000"/>
        </w:rPr>
        <w:t>н) Аэродромнинг электр таъминоти, қўнишда ҳаводаги ҳаракатни бошқариш воситалари объектларининг, радионавигация, алоқа, метео таъминот схемаси</w:t>
      </w:r>
      <w:bookmarkEnd w:id="77"/>
      <w:r>
        <w:rPr>
          <w:rFonts w:eastAsia="Times New Roman"/>
          <w:color w:val="000000"/>
        </w:rPr>
        <w:fldChar w:fldCharType="begin"/>
      </w:r>
      <w:r>
        <w:rPr>
          <w:rFonts w:eastAsia="Times New Roman"/>
          <w:color w:val="000000"/>
        </w:rPr>
        <w:instrText xml:space="preserve"> HYPERLINK "1263318" \l "1264015" </w:instrText>
      </w:r>
      <w:r>
        <w:rPr>
          <w:rFonts w:eastAsia="Times New Roman"/>
          <w:color w:val="000000"/>
        </w:rPr>
        <w:fldChar w:fldCharType="separate"/>
      </w:r>
      <w:r>
        <w:rPr>
          <w:rFonts w:eastAsia="Times New Roman"/>
          <w:color w:val="008080"/>
        </w:rPr>
        <w:t>*</w:t>
      </w:r>
      <w:r>
        <w:rPr>
          <w:rFonts w:eastAsia="Times New Roman"/>
          <w:color w:val="000000"/>
        </w:rPr>
        <w:fldChar w:fldCharType="end"/>
      </w:r>
      <w:r>
        <w:rPr>
          <w:rFonts w:eastAsia="Times New Roman"/>
          <w:color w:val="000000"/>
        </w:rPr>
        <w:t>;</w:t>
      </w:r>
    </w:p>
    <w:p w:rsidR="00DE3083" w:rsidRDefault="00DE3083" w:rsidP="00DE3083">
      <w:pPr>
        <w:shd w:val="clear" w:color="auto" w:fill="FFFFFF"/>
        <w:ind w:firstLine="851"/>
        <w:jc w:val="both"/>
        <w:rPr>
          <w:rFonts w:eastAsia="Times New Roman"/>
          <w:color w:val="000000"/>
        </w:rPr>
      </w:pPr>
      <w:bookmarkStart w:id="78" w:name="1263597"/>
      <w:r>
        <w:rPr>
          <w:rFonts w:eastAsia="Times New Roman"/>
          <w:color w:val="000000"/>
        </w:rPr>
        <w:t>о) ПЭЁТТ хизматининг метрологик таъминланганлиги тўғрисида маълумотнома. Маълумотномада қуйидаги масалалар акс эттирилиши керак:</w:t>
      </w:r>
      <w:bookmarkEnd w:id="78"/>
    </w:p>
    <w:p w:rsidR="00DE3083" w:rsidRDefault="00DE3083" w:rsidP="00DE3083">
      <w:pPr>
        <w:shd w:val="clear" w:color="auto" w:fill="FFFFFF"/>
        <w:ind w:firstLine="851"/>
        <w:jc w:val="both"/>
        <w:rPr>
          <w:rFonts w:eastAsia="Times New Roman"/>
          <w:color w:val="000000"/>
        </w:rPr>
      </w:pPr>
      <w:bookmarkStart w:id="79" w:name="1263598"/>
      <w:r>
        <w:rPr>
          <w:rFonts w:eastAsia="Times New Roman"/>
          <w:color w:val="000000"/>
        </w:rPr>
        <w:t>ПЭЁТТ хизматида метрологик таъминот учун жавобгар шахс тайинланганлиги тўғрисида;</w:t>
      </w:r>
      <w:bookmarkEnd w:id="79"/>
    </w:p>
    <w:p w:rsidR="00DE3083" w:rsidRDefault="00DE3083" w:rsidP="00DE3083">
      <w:pPr>
        <w:shd w:val="clear" w:color="auto" w:fill="FFFFFF"/>
        <w:ind w:firstLine="851"/>
        <w:jc w:val="both"/>
        <w:rPr>
          <w:rFonts w:eastAsia="Times New Roman"/>
          <w:color w:val="000000"/>
        </w:rPr>
      </w:pPr>
      <w:bookmarkStart w:id="80" w:name="1263599"/>
      <w:r>
        <w:rPr>
          <w:rFonts w:eastAsia="Times New Roman"/>
          <w:color w:val="000000"/>
        </w:rPr>
        <w:t>метрологик таъминот тўғрисидаги Низомнинг мавжудлиги;</w:t>
      </w:r>
      <w:bookmarkEnd w:id="80"/>
    </w:p>
    <w:p w:rsidR="00DE3083" w:rsidRDefault="00DE3083" w:rsidP="00DE3083">
      <w:pPr>
        <w:shd w:val="clear" w:color="auto" w:fill="FFFFFF"/>
        <w:ind w:firstLine="851"/>
        <w:jc w:val="both"/>
        <w:rPr>
          <w:rFonts w:eastAsia="Times New Roman"/>
          <w:color w:val="000000"/>
        </w:rPr>
      </w:pPr>
      <w:bookmarkStart w:id="81" w:name="1263600"/>
      <w:r>
        <w:rPr>
          <w:rFonts w:eastAsia="Times New Roman"/>
          <w:color w:val="000000"/>
        </w:rPr>
        <w:t>метрологик таъминот бўйича тадбирларни режалаштириш;</w:t>
      </w:r>
      <w:bookmarkEnd w:id="81"/>
    </w:p>
    <w:p w:rsidR="00DE3083" w:rsidRDefault="00DE3083" w:rsidP="00DE3083">
      <w:pPr>
        <w:shd w:val="clear" w:color="auto" w:fill="FFFFFF"/>
        <w:ind w:firstLine="851"/>
        <w:jc w:val="both"/>
        <w:rPr>
          <w:rFonts w:eastAsia="Times New Roman"/>
          <w:color w:val="000000"/>
        </w:rPr>
      </w:pPr>
      <w:bookmarkStart w:id="82" w:name="1263601"/>
      <w:r>
        <w:rPr>
          <w:rFonts w:eastAsia="Times New Roman"/>
          <w:color w:val="000000"/>
        </w:rPr>
        <w:t>раҳбар томонидан тасдиқланган ўлчов воситаларини текшириш (калибровка) графиги;</w:t>
      </w:r>
      <w:bookmarkEnd w:id="82"/>
    </w:p>
    <w:p w:rsidR="00DE3083" w:rsidRDefault="00DE3083" w:rsidP="00DE3083">
      <w:pPr>
        <w:shd w:val="clear" w:color="auto" w:fill="FFFFFF"/>
        <w:ind w:firstLine="851"/>
        <w:jc w:val="both"/>
        <w:rPr>
          <w:rFonts w:eastAsia="Times New Roman"/>
          <w:color w:val="000000"/>
        </w:rPr>
      </w:pPr>
      <w:bookmarkStart w:id="83" w:name="1263602"/>
      <w:r>
        <w:rPr>
          <w:rFonts w:eastAsia="Times New Roman"/>
          <w:color w:val="000000"/>
        </w:rPr>
        <w:t>ўлчов воситаларини текширишдан (калибровка) ўтказиш бўйича метрологик лабораторияларнинг мавжудлиги;</w:t>
      </w:r>
      <w:bookmarkEnd w:id="83"/>
    </w:p>
    <w:p w:rsidR="00DE3083" w:rsidRDefault="00DE3083" w:rsidP="00DE3083">
      <w:pPr>
        <w:shd w:val="clear" w:color="auto" w:fill="FFFFFF"/>
        <w:ind w:firstLine="851"/>
        <w:jc w:val="both"/>
        <w:rPr>
          <w:rFonts w:eastAsia="Times New Roman"/>
          <w:color w:val="000000"/>
        </w:rPr>
      </w:pPr>
      <w:bookmarkStart w:id="84" w:name="1263603"/>
      <w:r>
        <w:rPr>
          <w:rFonts w:eastAsia="Times New Roman"/>
          <w:color w:val="000000"/>
        </w:rPr>
        <w:t>метрологик таъминот соҳасида норматив-техник ҳужжатларнинг мавжудлиги ва рўйхати;</w:t>
      </w:r>
      <w:bookmarkEnd w:id="84"/>
    </w:p>
    <w:p w:rsidR="00DE3083" w:rsidRDefault="00DE3083" w:rsidP="00DE3083">
      <w:pPr>
        <w:shd w:val="clear" w:color="auto" w:fill="FFFFFF"/>
        <w:ind w:firstLine="851"/>
        <w:jc w:val="both"/>
        <w:rPr>
          <w:rFonts w:eastAsia="Times New Roman"/>
          <w:color w:val="000000"/>
        </w:rPr>
      </w:pPr>
      <w:bookmarkStart w:id="85" w:name="1263604"/>
      <w:r>
        <w:rPr>
          <w:rFonts w:eastAsia="Times New Roman"/>
          <w:color w:val="000000"/>
        </w:rPr>
        <w:t>радиотехник асбоб-ускуналар ва электралоқасига техник хизмат кўрсатиш учун ўлчов воситаларининг етарлилиги.</w:t>
      </w:r>
      <w:bookmarkEnd w:id="85"/>
    </w:p>
    <w:p w:rsidR="00DE3083" w:rsidRDefault="00DE3083" w:rsidP="00DE3083">
      <w:pPr>
        <w:shd w:val="clear" w:color="auto" w:fill="FFFFFF"/>
        <w:ind w:firstLine="851"/>
        <w:jc w:val="both"/>
        <w:rPr>
          <w:rFonts w:eastAsia="Times New Roman"/>
          <w:color w:val="000000"/>
        </w:rPr>
      </w:pPr>
      <w:bookmarkStart w:id="86" w:name="1263605"/>
      <w:r>
        <w:rPr>
          <w:rFonts w:eastAsia="Times New Roman"/>
          <w:color w:val="000000"/>
        </w:rPr>
        <w:t>п) Меҳнат муҳофазаси бўйича ишларнинг ташкил қилинганлиги тўғрисида маълумотнома. Маълумотномада қуйидагилар акс эттирилиши керак:</w:t>
      </w:r>
      <w:bookmarkEnd w:id="86"/>
    </w:p>
    <w:p w:rsidR="00DE3083" w:rsidRDefault="00DE3083" w:rsidP="00DE3083">
      <w:pPr>
        <w:shd w:val="clear" w:color="auto" w:fill="FFFFFF"/>
        <w:ind w:firstLine="851"/>
        <w:jc w:val="both"/>
        <w:rPr>
          <w:rFonts w:eastAsia="Times New Roman"/>
          <w:color w:val="000000"/>
        </w:rPr>
      </w:pPr>
      <w:bookmarkStart w:id="87" w:name="1263606"/>
      <w:r>
        <w:rPr>
          <w:rFonts w:eastAsia="Times New Roman"/>
          <w:color w:val="000000"/>
        </w:rPr>
        <w:t>ПЭЁТТ хизмати бўйича меҳнатни муҳофаза қилиш ишларининг ташкил этилиши учун жавобгар шахсларни тайинланганлиги тўғрисида (корхона раҳбарининг буйруғи);</w:t>
      </w:r>
      <w:bookmarkEnd w:id="87"/>
    </w:p>
    <w:p w:rsidR="00DE3083" w:rsidRDefault="00DE3083" w:rsidP="00DE3083">
      <w:pPr>
        <w:shd w:val="clear" w:color="auto" w:fill="FFFFFF"/>
        <w:ind w:firstLine="851"/>
        <w:jc w:val="both"/>
        <w:rPr>
          <w:rFonts w:eastAsia="Times New Roman"/>
          <w:color w:val="000000"/>
        </w:rPr>
      </w:pPr>
      <w:bookmarkStart w:id="88" w:name="1263607"/>
      <w:r>
        <w:rPr>
          <w:rFonts w:eastAsia="Times New Roman"/>
          <w:color w:val="000000"/>
        </w:rPr>
        <w:lastRenderedPageBreak/>
        <w:t>корхона раҳбари томонидан тасдиқланган меҳнат муҳофазаси ва ёнғин хавфсизлиги бўйича йўриқномалар рўйхати (маълумотномага илова);</w:t>
      </w:r>
      <w:bookmarkEnd w:id="88"/>
    </w:p>
    <w:p w:rsidR="00DE3083" w:rsidRDefault="00DE3083" w:rsidP="00DE3083">
      <w:pPr>
        <w:shd w:val="clear" w:color="auto" w:fill="FFFFFF"/>
        <w:ind w:firstLine="851"/>
        <w:jc w:val="both"/>
        <w:rPr>
          <w:rFonts w:eastAsia="Times New Roman"/>
          <w:color w:val="000000"/>
        </w:rPr>
      </w:pPr>
      <w:bookmarkStart w:id="89" w:name="1263608"/>
      <w:r>
        <w:rPr>
          <w:rFonts w:eastAsia="Times New Roman"/>
          <w:color w:val="000000"/>
        </w:rPr>
        <w:t>махсус ўқитишни ташкил қилиш, билимларни текшириш, йўриқномалар ўтказиш ва ишлашга рухсат бериш;</w:t>
      </w:r>
      <w:bookmarkEnd w:id="89"/>
    </w:p>
    <w:p w:rsidR="00DE3083" w:rsidRDefault="00DE3083" w:rsidP="00DE3083">
      <w:pPr>
        <w:shd w:val="clear" w:color="auto" w:fill="FFFFFF"/>
        <w:ind w:firstLine="851"/>
        <w:jc w:val="both"/>
        <w:rPr>
          <w:rFonts w:eastAsia="Times New Roman"/>
          <w:color w:val="000000"/>
        </w:rPr>
      </w:pPr>
      <w:bookmarkStart w:id="90" w:name="1263609"/>
      <w:r>
        <w:rPr>
          <w:rFonts w:eastAsia="Times New Roman"/>
          <w:color w:val="000000"/>
        </w:rPr>
        <w:t>хавф даражаси юқори бўлган ишларда ишлашга рухсат беришни ташкил этилиши;</w:t>
      </w:r>
      <w:bookmarkEnd w:id="90"/>
    </w:p>
    <w:p w:rsidR="00DE3083" w:rsidRDefault="00DE3083" w:rsidP="00DE3083">
      <w:pPr>
        <w:shd w:val="clear" w:color="auto" w:fill="FFFFFF"/>
        <w:ind w:firstLine="851"/>
        <w:jc w:val="both"/>
        <w:rPr>
          <w:rFonts w:eastAsia="Times New Roman"/>
          <w:color w:val="000000"/>
        </w:rPr>
      </w:pPr>
      <w:bookmarkStart w:id="91" w:name="1263610"/>
      <w:r>
        <w:rPr>
          <w:rFonts w:eastAsia="Times New Roman"/>
          <w:color w:val="000000"/>
        </w:rPr>
        <w:t>электр қурилмалардан хавфсиз фойдаланишни ташкил этилиши.</w:t>
      </w:r>
      <w:bookmarkEnd w:id="91"/>
    </w:p>
    <w:p w:rsidR="00DE3083" w:rsidRDefault="00DE3083" w:rsidP="00DE3083">
      <w:pPr>
        <w:shd w:val="clear" w:color="auto" w:fill="FFFFFF"/>
        <w:jc w:val="center"/>
        <w:rPr>
          <w:rFonts w:eastAsia="Times New Roman"/>
          <w:b/>
          <w:bCs/>
          <w:color w:val="000080"/>
        </w:rPr>
      </w:pPr>
      <w:bookmarkStart w:id="92" w:name="1263611"/>
      <w:r>
        <w:rPr>
          <w:rFonts w:eastAsia="Times New Roman"/>
          <w:b/>
          <w:bCs/>
          <w:color w:val="000080"/>
        </w:rPr>
        <w:t>4-қисм. Парвозларнинг метеорологик таъминоти</w:t>
      </w:r>
      <w:bookmarkEnd w:id="92"/>
    </w:p>
    <w:p w:rsidR="00DE3083" w:rsidRDefault="00DE3083" w:rsidP="00DE3083">
      <w:pPr>
        <w:shd w:val="clear" w:color="auto" w:fill="FFFFFF"/>
        <w:ind w:firstLine="851"/>
        <w:jc w:val="both"/>
        <w:rPr>
          <w:rFonts w:eastAsia="Times New Roman"/>
          <w:color w:val="000000"/>
        </w:rPr>
      </w:pPr>
      <w:bookmarkStart w:id="93" w:name="1263612"/>
      <w:r>
        <w:rPr>
          <w:rFonts w:eastAsia="Times New Roman"/>
          <w:color w:val="000000"/>
        </w:rPr>
        <w:t>а) Хизмат тўғрисида низом;</w:t>
      </w:r>
      <w:bookmarkEnd w:id="93"/>
    </w:p>
    <w:p w:rsidR="00DE3083" w:rsidRDefault="00DE3083" w:rsidP="00DE3083">
      <w:pPr>
        <w:shd w:val="clear" w:color="auto" w:fill="FFFFFF"/>
        <w:ind w:firstLine="851"/>
        <w:jc w:val="both"/>
        <w:rPr>
          <w:rFonts w:eastAsia="Times New Roman"/>
          <w:color w:val="000000"/>
        </w:rPr>
      </w:pPr>
      <w:bookmarkStart w:id="94" w:name="1263613"/>
      <w:r>
        <w:rPr>
          <w:rFonts w:eastAsia="Times New Roman"/>
          <w:color w:val="000000"/>
        </w:rPr>
        <w:t>б) Штатлар жадвали;</w:t>
      </w:r>
      <w:bookmarkEnd w:id="94"/>
    </w:p>
    <w:p w:rsidR="00DE3083" w:rsidRDefault="00DE3083" w:rsidP="00DE3083">
      <w:pPr>
        <w:shd w:val="clear" w:color="auto" w:fill="FFFFFF"/>
        <w:ind w:firstLine="851"/>
        <w:jc w:val="both"/>
        <w:rPr>
          <w:rFonts w:eastAsia="Times New Roman"/>
          <w:color w:val="000000"/>
        </w:rPr>
      </w:pPr>
      <w:bookmarkStart w:id="95" w:name="1263614"/>
      <w:r>
        <w:rPr>
          <w:rFonts w:eastAsia="Times New Roman"/>
          <w:color w:val="000000"/>
        </w:rPr>
        <w:t>в) Назоратчига кўз (ёки дурбин) билан кузатиш ҳуқуқини берувчи тиббий ҳужжатларнинг мавжудлиги;</w:t>
      </w:r>
      <w:bookmarkEnd w:id="95"/>
    </w:p>
    <w:p w:rsidR="00DE3083" w:rsidRDefault="00DE3083" w:rsidP="00DE3083">
      <w:pPr>
        <w:shd w:val="clear" w:color="auto" w:fill="FFFFFF"/>
        <w:ind w:firstLine="851"/>
        <w:jc w:val="both"/>
        <w:rPr>
          <w:rFonts w:eastAsia="Times New Roman"/>
          <w:color w:val="000000"/>
        </w:rPr>
      </w:pPr>
      <w:bookmarkStart w:id="96" w:name="1263615"/>
      <w:r>
        <w:rPr>
          <w:rFonts w:eastAsia="Times New Roman"/>
          <w:color w:val="000000"/>
        </w:rPr>
        <w:t>г) Ҳужжатларнинг мавжудлиги (паспорт, формуляр, техник тавсиф, тур сертификатлари, текшириш тўғрисида гувоҳнома);</w:t>
      </w:r>
      <w:bookmarkEnd w:id="96"/>
    </w:p>
    <w:p w:rsidR="00DE3083" w:rsidRDefault="00DE3083" w:rsidP="00DE3083">
      <w:pPr>
        <w:shd w:val="clear" w:color="auto" w:fill="FFFFFF"/>
        <w:ind w:firstLine="851"/>
        <w:jc w:val="both"/>
        <w:rPr>
          <w:rFonts w:eastAsia="Times New Roman"/>
          <w:color w:val="000000"/>
        </w:rPr>
      </w:pPr>
      <w:bookmarkStart w:id="97" w:name="1263616"/>
      <w:r>
        <w:rPr>
          <w:rFonts w:eastAsia="Times New Roman"/>
          <w:color w:val="000000"/>
        </w:rPr>
        <w:t>д) Метеорологик асбоб-ускуналарнинг мувофиқлик жадвали;</w:t>
      </w:r>
      <w:bookmarkEnd w:id="97"/>
    </w:p>
    <w:p w:rsidR="00DE3083" w:rsidRDefault="00DE3083" w:rsidP="00DE3083">
      <w:pPr>
        <w:shd w:val="clear" w:color="auto" w:fill="FFFFFF"/>
        <w:ind w:firstLine="851"/>
        <w:jc w:val="both"/>
        <w:rPr>
          <w:rFonts w:eastAsia="Times New Roman"/>
          <w:color w:val="000000"/>
        </w:rPr>
      </w:pPr>
      <w:bookmarkStart w:id="98" w:name="1263617"/>
      <w:r>
        <w:rPr>
          <w:rFonts w:eastAsia="Times New Roman"/>
          <w:color w:val="000000"/>
        </w:rPr>
        <w:t>е) Аэродром метеоускуналарининг текширилганлиги далолатномаси.</w:t>
      </w:r>
      <w:bookmarkEnd w:id="98"/>
    </w:p>
    <w:p w:rsidR="00DE3083" w:rsidRDefault="00DE3083" w:rsidP="00DE3083">
      <w:pPr>
        <w:shd w:val="clear" w:color="auto" w:fill="FFFFFF"/>
        <w:ind w:firstLine="851"/>
        <w:jc w:val="both"/>
        <w:rPr>
          <w:rFonts w:eastAsia="Times New Roman"/>
          <w:color w:val="000000"/>
        </w:rPr>
      </w:pPr>
      <w:bookmarkStart w:id="99" w:name="2021367"/>
      <w:bookmarkStart w:id="100" w:name="2021369"/>
      <w:bookmarkEnd w:id="99"/>
      <w:r>
        <w:rPr>
          <w:rFonts w:eastAsia="Times New Roman"/>
          <w:color w:val="000000"/>
        </w:rPr>
        <w:t xml:space="preserve">ж) Аэродромда ўрнатилган метеорологик асбоб-ускуналар рўйхатининг йиғма жадвали, қуйидаги маълумотларни келтирган ҳолда: буюм тури, заводдан берилган рақами, тайёрланган санаси, фойдаланиб бошланган сана ва текширилган санаси. </w:t>
      </w:r>
      <w:bookmarkEnd w:id="100"/>
    </w:p>
    <w:p w:rsidR="00DE3083" w:rsidRDefault="00DE3083" w:rsidP="00DE3083">
      <w:pPr>
        <w:shd w:val="clear" w:color="auto" w:fill="FFFFFF"/>
        <w:jc w:val="center"/>
        <w:rPr>
          <w:rFonts w:eastAsia="Times New Roman"/>
          <w:b/>
          <w:bCs/>
          <w:color w:val="000080"/>
        </w:rPr>
      </w:pPr>
      <w:bookmarkStart w:id="101" w:name="1263618"/>
      <w:r>
        <w:rPr>
          <w:rFonts w:eastAsia="Times New Roman"/>
          <w:b/>
          <w:bCs/>
          <w:color w:val="000080"/>
        </w:rPr>
        <w:t>5-қисм. Парвозларни қидириш-авариядан қутқариш ва ёнғиннинг олдини олишни таъминлаш</w:t>
      </w:r>
      <w:bookmarkEnd w:id="101"/>
    </w:p>
    <w:p w:rsidR="00DE3083" w:rsidRDefault="00DE3083" w:rsidP="00DE3083">
      <w:pPr>
        <w:shd w:val="clear" w:color="auto" w:fill="FFFFFF"/>
        <w:ind w:firstLine="851"/>
        <w:jc w:val="both"/>
        <w:rPr>
          <w:rFonts w:eastAsia="Times New Roman"/>
          <w:color w:val="000000"/>
        </w:rPr>
      </w:pPr>
      <w:bookmarkStart w:id="102" w:name="1263619"/>
      <w:r>
        <w:rPr>
          <w:rFonts w:eastAsia="Times New Roman"/>
          <w:color w:val="000000"/>
        </w:rPr>
        <w:t>а) Аэродромлардаги қидириш-авариядан қутқариш воситаларининг мувофиқлик жадвали;</w:t>
      </w:r>
      <w:bookmarkEnd w:id="102"/>
    </w:p>
    <w:p w:rsidR="00DE3083" w:rsidRDefault="00DE3083" w:rsidP="00DE3083">
      <w:pPr>
        <w:shd w:val="clear" w:color="auto" w:fill="FFFFFF"/>
        <w:ind w:firstLine="851"/>
        <w:jc w:val="both"/>
        <w:rPr>
          <w:rFonts w:eastAsia="Times New Roman"/>
          <w:color w:val="000000"/>
        </w:rPr>
      </w:pPr>
      <w:bookmarkStart w:id="103" w:name="1263620"/>
      <w:r>
        <w:rPr>
          <w:rFonts w:eastAsia="Times New Roman"/>
          <w:color w:val="000000"/>
        </w:rPr>
        <w:t>б) Аэродромларда қидириш-авариядан қутқариш кучларининг мувофиқлигини текшириш далолатномаси;</w:t>
      </w:r>
      <w:bookmarkEnd w:id="103"/>
    </w:p>
    <w:p w:rsidR="00DE3083" w:rsidRDefault="00DE3083" w:rsidP="00DE3083">
      <w:pPr>
        <w:shd w:val="clear" w:color="auto" w:fill="FFFFFF"/>
        <w:ind w:firstLine="851"/>
        <w:jc w:val="both"/>
        <w:rPr>
          <w:rFonts w:eastAsia="Times New Roman"/>
          <w:color w:val="000000"/>
        </w:rPr>
      </w:pPr>
      <w:bookmarkStart w:id="104" w:name="1263621"/>
      <w:r>
        <w:rPr>
          <w:rFonts w:eastAsia="Times New Roman"/>
          <w:color w:val="000000"/>
        </w:rPr>
        <w:t>в) ПҚАҚТХ хизматлари тўғрисида низом, авариядан қутқариш ишлари, парвозларни авариядан қутқаришни таъминлаш муҳандисларининг лавозим йўриқномалари;</w:t>
      </w:r>
      <w:bookmarkEnd w:id="104"/>
    </w:p>
    <w:p w:rsidR="00DE3083" w:rsidRDefault="00DE3083" w:rsidP="00DE3083">
      <w:pPr>
        <w:shd w:val="clear" w:color="auto" w:fill="FFFFFF"/>
        <w:ind w:firstLine="851"/>
        <w:jc w:val="both"/>
        <w:rPr>
          <w:rFonts w:eastAsia="Times New Roman"/>
          <w:color w:val="000000"/>
        </w:rPr>
      </w:pPr>
      <w:bookmarkStart w:id="105" w:name="1263622"/>
      <w:r>
        <w:rPr>
          <w:rFonts w:eastAsia="Times New Roman"/>
          <w:color w:val="000000"/>
        </w:rPr>
        <w:t xml:space="preserve">г) ЁҚҲ шахсий таркибининг мавжудлиги ва штатлар жадвали; </w:t>
      </w:r>
      <w:bookmarkEnd w:id="105"/>
    </w:p>
    <w:p w:rsidR="00DE3083" w:rsidRDefault="00DE3083" w:rsidP="00DE3083">
      <w:pPr>
        <w:shd w:val="clear" w:color="auto" w:fill="FFFFFF"/>
        <w:ind w:firstLine="851"/>
        <w:jc w:val="both"/>
        <w:rPr>
          <w:rFonts w:eastAsia="Times New Roman"/>
          <w:color w:val="000000"/>
        </w:rPr>
      </w:pPr>
      <w:bookmarkStart w:id="106" w:name="1263623"/>
      <w:r>
        <w:rPr>
          <w:rFonts w:eastAsia="Times New Roman"/>
          <w:color w:val="000000"/>
        </w:rPr>
        <w:t>д) Ҳаво кемаси тўхтаб туриш жойларининг кўчма ўт ўчиргичлар билан жиҳозланганлиги, тўхтаб туриш жойларининг сони ва ўт ўчиргичларнинг турлари бўйича сони;</w:t>
      </w:r>
      <w:bookmarkEnd w:id="106"/>
    </w:p>
    <w:p w:rsidR="00DE3083" w:rsidRDefault="00DE3083" w:rsidP="00DE3083">
      <w:pPr>
        <w:shd w:val="clear" w:color="auto" w:fill="FFFFFF"/>
        <w:ind w:firstLine="851"/>
        <w:jc w:val="both"/>
        <w:rPr>
          <w:rFonts w:eastAsia="Times New Roman"/>
          <w:color w:val="000000"/>
        </w:rPr>
      </w:pPr>
      <w:bookmarkStart w:id="107" w:name="1263624"/>
      <w:r>
        <w:rPr>
          <w:rFonts w:eastAsia="Times New Roman"/>
          <w:color w:val="000000"/>
        </w:rPr>
        <w:t xml:space="preserve">е) Учиш-қўниш йўлчасига кўпик пуркайдиган мосламанинг мавжудлиги, ёнғиндан ҳимоялашнинг талаб қилинадиган даражаси 6—10-тоифадаги аэродромлар учун; </w:t>
      </w:r>
      <w:bookmarkEnd w:id="107"/>
    </w:p>
    <w:p w:rsidR="00DE3083" w:rsidRDefault="00DE3083" w:rsidP="00DE3083">
      <w:pPr>
        <w:shd w:val="clear" w:color="auto" w:fill="FFFFFF"/>
        <w:ind w:firstLine="851"/>
        <w:jc w:val="both"/>
        <w:rPr>
          <w:rFonts w:eastAsia="Times New Roman"/>
          <w:color w:val="000000"/>
        </w:rPr>
      </w:pPr>
      <w:bookmarkStart w:id="108" w:name="1263625"/>
      <w:r>
        <w:rPr>
          <w:rFonts w:eastAsia="Times New Roman"/>
          <w:color w:val="000000"/>
        </w:rPr>
        <w:t>ж) ПҚАҚТХ бўйича норматив-ҳуқуқий ҳужжатлар рўйхати;</w:t>
      </w:r>
      <w:bookmarkEnd w:id="108"/>
    </w:p>
    <w:p w:rsidR="00DE3083" w:rsidRDefault="00DE3083" w:rsidP="00DE3083">
      <w:pPr>
        <w:shd w:val="clear" w:color="auto" w:fill="FFFFFF"/>
        <w:ind w:firstLine="851"/>
        <w:jc w:val="both"/>
        <w:rPr>
          <w:rFonts w:eastAsia="Times New Roman"/>
          <w:color w:val="000000"/>
        </w:rPr>
      </w:pPr>
      <w:bookmarkStart w:id="109" w:name="1399137"/>
      <w:r>
        <w:rPr>
          <w:rFonts w:eastAsia="Times New Roman"/>
          <w:color w:val="000000"/>
        </w:rPr>
        <w:t xml:space="preserve">з) ёнғинга қарши хизматларнинг ходимлари билан назарий ва амалий машғулотлар ўтказиш учун ўқув-техника базасининг (жиҳозланган синф, полигон, тутун камераси, ҳисобдан чиқарилган ҲКнинг фюзеляжи ва ҳ.к.) мавжудлиги. </w:t>
      </w:r>
      <w:bookmarkEnd w:id="109"/>
    </w:p>
    <w:p w:rsidR="00D54CFA" w:rsidRDefault="00D54CFA"/>
    <w:sectPr w:rsidR="00D54C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083"/>
    <w:rsid w:val="00D54CFA"/>
    <w:rsid w:val="00DE3083"/>
  </w:rsids>
  <m:mathPr>
    <m:mathFont m:val="Cambria Math"/>
    <m:brkBin m:val="before"/>
    <m:brkBinSub m:val="--"/>
    <m:smallFrac m:val="0"/>
    <m:dispDef/>
    <m:lMargin m:val="0"/>
    <m:rMargin m:val="0"/>
    <m:defJc m:val="centerGroup"/>
    <m:wrapIndent m:val="1440"/>
    <m:intLim m:val="subSup"/>
    <m:naryLim m:val="undOvr"/>
  </m:mathPr>
  <w:themeFontLang w:val="uz-Cyrl-U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083"/>
    <w:pPr>
      <w:spacing w:after="0" w:line="240" w:lineRule="auto"/>
    </w:pPr>
    <w:rPr>
      <w:rFonts w:ascii="Times New Roman" w:eastAsiaTheme="minorEastAsia" w:hAnsi="Times New Roman" w:cs="Times New Roman"/>
      <w:sz w:val="24"/>
      <w:szCs w:val="24"/>
      <w:lang w:eastAsia="uz-Cyrl-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E308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083"/>
    <w:pPr>
      <w:spacing w:after="0" w:line="240" w:lineRule="auto"/>
    </w:pPr>
    <w:rPr>
      <w:rFonts w:ascii="Times New Roman" w:eastAsiaTheme="minorEastAsia" w:hAnsi="Times New Roman" w:cs="Times New Roman"/>
      <w:sz w:val="24"/>
      <w:szCs w:val="24"/>
      <w:lang w:eastAsia="uz-Cyrl-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E30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1460</Words>
  <Characters>8328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O2W</dc:creator>
  <cp:lastModifiedBy>O2W</cp:lastModifiedBy>
  <cp:revision>1</cp:revision>
  <dcterms:created xsi:type="dcterms:W3CDTF">2016-06-04T07:56:00Z</dcterms:created>
  <dcterms:modified xsi:type="dcterms:W3CDTF">2016-06-04T07:57:00Z</dcterms:modified>
</cp:coreProperties>
</file>