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8A15" w14:textId="77777777" w:rsidR="00146A51" w:rsidRPr="00AE125F" w:rsidRDefault="000D0DBD" w:rsidP="00B67349">
      <w:pPr>
        <w:spacing w:after="0" w:line="240" w:lineRule="auto"/>
        <w:ind w:left="6663"/>
        <w:jc w:val="center"/>
        <w:rPr>
          <w:rFonts w:ascii="Times New Roman" w:eastAsia="Times New Roman" w:hAnsi="Times New Roman" w:cs="Times New Roman"/>
          <w:bCs/>
          <w:sz w:val="20"/>
          <w:szCs w:val="20"/>
          <w:lang w:val="uz-Cyrl-UZ" w:eastAsia="ru-RU"/>
        </w:rPr>
      </w:pPr>
      <w:r w:rsidRPr="00AE125F">
        <w:rPr>
          <w:rFonts w:ascii="Times New Roman" w:eastAsia="Times New Roman" w:hAnsi="Times New Roman" w:cs="Times New Roman"/>
          <w:bCs/>
          <w:sz w:val="20"/>
          <w:szCs w:val="20"/>
          <w:lang w:val="uz-Cyrl-UZ" w:eastAsia="ru-RU"/>
        </w:rPr>
        <w:t>O‘zbekiston</w:t>
      </w:r>
      <w:r w:rsidR="006577C4" w:rsidRPr="00AE125F">
        <w:rPr>
          <w:rFonts w:ascii="Times New Roman" w:eastAsia="Times New Roman" w:hAnsi="Times New Roman" w:cs="Times New Roman"/>
          <w:bCs/>
          <w:sz w:val="20"/>
          <w:szCs w:val="20"/>
          <w:lang w:val="uz-Cyrl-UZ" w:eastAsia="ru-RU"/>
        </w:rPr>
        <w:t xml:space="preserve"> </w:t>
      </w:r>
      <w:r w:rsidRPr="00AE125F">
        <w:rPr>
          <w:rFonts w:ascii="Times New Roman" w:eastAsia="Times New Roman" w:hAnsi="Times New Roman" w:cs="Times New Roman"/>
          <w:bCs/>
          <w:sz w:val="20"/>
          <w:szCs w:val="20"/>
          <w:lang w:val="uz-Cyrl-UZ" w:eastAsia="ru-RU"/>
        </w:rPr>
        <w:t>Texnik</w:t>
      </w:r>
      <w:r w:rsidR="005927E0" w:rsidRPr="00AE125F">
        <w:rPr>
          <w:rFonts w:ascii="Times New Roman" w:eastAsia="Times New Roman" w:hAnsi="Times New Roman" w:cs="Times New Roman"/>
          <w:bCs/>
          <w:sz w:val="20"/>
          <w:szCs w:val="20"/>
          <w:lang w:val="uz-Cyrl-UZ" w:eastAsia="ru-RU"/>
        </w:rPr>
        <w:t xml:space="preserve"> </w:t>
      </w:r>
      <w:r w:rsidRPr="00AE125F">
        <w:rPr>
          <w:rFonts w:ascii="Times New Roman" w:eastAsia="Times New Roman" w:hAnsi="Times New Roman" w:cs="Times New Roman"/>
          <w:bCs/>
          <w:sz w:val="20"/>
          <w:szCs w:val="20"/>
          <w:lang w:val="uz-Cyrl-UZ" w:eastAsia="ru-RU"/>
        </w:rPr>
        <w:t>jihatdan</w:t>
      </w:r>
      <w:r w:rsidR="005927E0" w:rsidRPr="00AE125F">
        <w:rPr>
          <w:rFonts w:ascii="Times New Roman" w:eastAsia="Times New Roman" w:hAnsi="Times New Roman" w:cs="Times New Roman"/>
          <w:bCs/>
          <w:sz w:val="20"/>
          <w:szCs w:val="20"/>
          <w:lang w:val="uz-Cyrl-UZ" w:eastAsia="ru-RU"/>
        </w:rPr>
        <w:t xml:space="preserve"> </w:t>
      </w:r>
      <w:r w:rsidRPr="00AE125F">
        <w:rPr>
          <w:rFonts w:ascii="Times New Roman" w:eastAsia="Times New Roman" w:hAnsi="Times New Roman" w:cs="Times New Roman"/>
          <w:bCs/>
          <w:sz w:val="20"/>
          <w:szCs w:val="20"/>
          <w:lang w:val="uz-Cyrl-UZ" w:eastAsia="ru-RU"/>
        </w:rPr>
        <w:t>tartibga</w:t>
      </w:r>
      <w:r w:rsidR="005927E0" w:rsidRPr="00AE125F">
        <w:rPr>
          <w:rFonts w:ascii="Times New Roman" w:eastAsia="Times New Roman" w:hAnsi="Times New Roman" w:cs="Times New Roman"/>
          <w:bCs/>
          <w:sz w:val="20"/>
          <w:szCs w:val="20"/>
          <w:lang w:val="uz-Cyrl-UZ" w:eastAsia="ru-RU"/>
        </w:rPr>
        <w:t xml:space="preserve"> </w:t>
      </w:r>
      <w:r w:rsidRPr="00AE125F">
        <w:rPr>
          <w:rFonts w:ascii="Times New Roman" w:eastAsia="Times New Roman" w:hAnsi="Times New Roman" w:cs="Times New Roman"/>
          <w:bCs/>
          <w:sz w:val="20"/>
          <w:szCs w:val="20"/>
          <w:lang w:val="uz-Cyrl-UZ" w:eastAsia="ru-RU"/>
        </w:rPr>
        <w:t>solish</w:t>
      </w:r>
      <w:r w:rsidR="00146A51" w:rsidRPr="00AE125F">
        <w:rPr>
          <w:rFonts w:ascii="Times New Roman" w:eastAsia="Times New Roman" w:hAnsi="Times New Roman" w:cs="Times New Roman"/>
          <w:bCs/>
          <w:sz w:val="20"/>
          <w:szCs w:val="20"/>
          <w:lang w:val="uz-Cyrl-UZ" w:eastAsia="ru-RU"/>
        </w:rPr>
        <w:t xml:space="preserve"> </w:t>
      </w:r>
      <w:r w:rsidRPr="00AE125F">
        <w:rPr>
          <w:rFonts w:ascii="Times New Roman" w:eastAsia="Times New Roman" w:hAnsi="Times New Roman" w:cs="Times New Roman"/>
          <w:bCs/>
          <w:sz w:val="20"/>
          <w:szCs w:val="20"/>
          <w:lang w:val="uz-Cyrl-UZ" w:eastAsia="ru-RU"/>
        </w:rPr>
        <w:t>agentligining</w:t>
      </w:r>
    </w:p>
    <w:p w14:paraId="0E2E01B4" w14:textId="472C26EA" w:rsidR="00146A51" w:rsidRPr="00AE125F" w:rsidRDefault="00146A51" w:rsidP="00B67349">
      <w:pPr>
        <w:spacing w:after="0" w:line="240" w:lineRule="auto"/>
        <w:ind w:left="6663"/>
        <w:jc w:val="center"/>
        <w:rPr>
          <w:rFonts w:ascii="Times New Roman" w:eastAsia="Times New Roman" w:hAnsi="Times New Roman" w:cs="Times New Roman"/>
          <w:bCs/>
          <w:sz w:val="20"/>
          <w:szCs w:val="20"/>
          <w:highlight w:val="yellow"/>
          <w:lang w:val="uz-Cyrl-UZ" w:eastAsia="ru-RU"/>
        </w:rPr>
      </w:pPr>
      <w:r w:rsidRPr="00AE125F">
        <w:rPr>
          <w:rFonts w:ascii="Times New Roman" w:eastAsia="Times New Roman" w:hAnsi="Times New Roman" w:cs="Times New Roman"/>
          <w:bCs/>
          <w:sz w:val="20"/>
          <w:szCs w:val="20"/>
          <w:lang w:val="uz-Cyrl-UZ" w:eastAsia="ru-RU"/>
        </w:rPr>
        <w:t>202</w:t>
      </w:r>
      <w:r w:rsidR="006C4607" w:rsidRPr="00AE125F">
        <w:rPr>
          <w:rFonts w:ascii="Times New Roman" w:eastAsia="Times New Roman" w:hAnsi="Times New Roman" w:cs="Times New Roman"/>
          <w:bCs/>
          <w:sz w:val="20"/>
          <w:szCs w:val="20"/>
          <w:lang w:val="uz-Cyrl-UZ" w:eastAsia="ru-RU"/>
        </w:rPr>
        <w:t>5</w:t>
      </w:r>
      <w:r w:rsidRPr="00AE125F">
        <w:rPr>
          <w:rFonts w:ascii="Times New Roman" w:eastAsia="Times New Roman" w:hAnsi="Times New Roman" w:cs="Times New Roman"/>
          <w:bCs/>
          <w:sz w:val="20"/>
          <w:szCs w:val="20"/>
          <w:lang w:val="uz-Cyrl-UZ" w:eastAsia="ru-RU"/>
        </w:rPr>
        <w:t xml:space="preserve"> </w:t>
      </w:r>
      <w:r w:rsidR="000D0DBD" w:rsidRPr="00AE125F">
        <w:rPr>
          <w:rFonts w:ascii="Times New Roman" w:eastAsia="Times New Roman" w:hAnsi="Times New Roman" w:cs="Times New Roman"/>
          <w:bCs/>
          <w:sz w:val="20"/>
          <w:szCs w:val="20"/>
          <w:lang w:val="uz-Cyrl-UZ" w:eastAsia="ru-RU"/>
        </w:rPr>
        <w:t>yil</w:t>
      </w:r>
      <w:r w:rsidRPr="00AE125F">
        <w:rPr>
          <w:rFonts w:ascii="Times New Roman" w:eastAsia="Times New Roman" w:hAnsi="Times New Roman" w:cs="Times New Roman"/>
          <w:bCs/>
          <w:sz w:val="20"/>
          <w:szCs w:val="20"/>
          <w:lang w:val="uz-Cyrl-UZ" w:eastAsia="ru-RU"/>
        </w:rPr>
        <w:t xml:space="preserve"> </w:t>
      </w:r>
      <w:r w:rsidR="006C4607" w:rsidRPr="00AE125F">
        <w:rPr>
          <w:rFonts w:ascii="Times New Roman" w:eastAsia="Times New Roman" w:hAnsi="Times New Roman" w:cs="Times New Roman"/>
          <w:bCs/>
          <w:sz w:val="20"/>
          <w:szCs w:val="20"/>
          <w:lang w:val="uz-Cyrl-UZ" w:eastAsia="ru-RU"/>
        </w:rPr>
        <w:t>“</w:t>
      </w:r>
      <w:r w:rsidR="00AE125F" w:rsidRPr="00AE125F">
        <w:rPr>
          <w:rFonts w:ascii="Times New Roman" w:eastAsia="Times New Roman" w:hAnsi="Times New Roman" w:cs="Times New Roman"/>
          <w:bCs/>
          <w:sz w:val="20"/>
          <w:szCs w:val="20"/>
          <w:lang w:val="uz-Cyrl-UZ" w:eastAsia="ru-RU"/>
        </w:rPr>
        <w:t>4</w:t>
      </w:r>
      <w:r w:rsidR="006C4607" w:rsidRPr="00AE125F">
        <w:rPr>
          <w:rFonts w:ascii="Times New Roman" w:eastAsia="Times New Roman" w:hAnsi="Times New Roman" w:cs="Times New Roman"/>
          <w:bCs/>
          <w:sz w:val="20"/>
          <w:szCs w:val="20"/>
          <w:lang w:val="uz-Cyrl-UZ" w:eastAsia="ru-RU"/>
        </w:rPr>
        <w:t>”</w:t>
      </w:r>
      <w:r w:rsidR="00AE125F" w:rsidRPr="00AE125F">
        <w:rPr>
          <w:rFonts w:ascii="Times New Roman" w:eastAsia="Times New Roman" w:hAnsi="Times New Roman" w:cs="Times New Roman"/>
          <w:bCs/>
          <w:sz w:val="20"/>
          <w:szCs w:val="20"/>
          <w:lang w:val="uz-Cyrl-UZ" w:eastAsia="ru-RU"/>
        </w:rPr>
        <w:t xml:space="preserve"> </w:t>
      </w:r>
      <w:r w:rsidR="00AE125F">
        <w:rPr>
          <w:rFonts w:ascii="Times New Roman" w:eastAsia="Times New Roman" w:hAnsi="Times New Roman" w:cs="Times New Roman"/>
          <w:bCs/>
          <w:sz w:val="20"/>
          <w:szCs w:val="20"/>
          <w:lang w:val="uz-Cyrl-UZ" w:eastAsia="ru-RU"/>
        </w:rPr>
        <w:t>fevraldagi</w:t>
      </w:r>
      <w:r w:rsidR="00AE125F" w:rsidRPr="00AE125F">
        <w:rPr>
          <w:rFonts w:ascii="Times New Roman" w:eastAsia="Times New Roman" w:hAnsi="Times New Roman" w:cs="Times New Roman"/>
          <w:bCs/>
          <w:sz w:val="20"/>
          <w:szCs w:val="20"/>
          <w:lang w:val="uz-Cyrl-UZ" w:eastAsia="ru-RU"/>
        </w:rPr>
        <w:t xml:space="preserve"> </w:t>
      </w:r>
    </w:p>
    <w:p w14:paraId="1604011A" w14:textId="5C4BCBD7" w:rsidR="00146A51" w:rsidRPr="00AE125F" w:rsidRDefault="00AE125F" w:rsidP="00B67349">
      <w:pPr>
        <w:spacing w:after="0" w:line="240" w:lineRule="auto"/>
        <w:ind w:left="6663"/>
        <w:jc w:val="center"/>
        <w:rPr>
          <w:rFonts w:ascii="Times New Roman" w:eastAsia="Times New Roman" w:hAnsi="Times New Roman" w:cs="Times New Roman"/>
          <w:bCs/>
          <w:sz w:val="20"/>
          <w:szCs w:val="20"/>
          <w:lang w:val="uz-Cyrl-UZ" w:eastAsia="ru-RU"/>
        </w:rPr>
      </w:pPr>
      <w:r w:rsidRPr="00AE125F">
        <w:rPr>
          <w:rFonts w:ascii="Times New Roman" w:eastAsia="Times New Roman" w:hAnsi="Times New Roman" w:cs="Times New Roman"/>
          <w:bCs/>
          <w:sz w:val="20"/>
          <w:szCs w:val="20"/>
          <w:lang w:val="uz-Cyrl-UZ" w:eastAsia="ru-RU"/>
        </w:rPr>
        <w:t>10</w:t>
      </w:r>
      <w:r w:rsidR="00CC7D6A" w:rsidRPr="00AE125F">
        <w:rPr>
          <w:rFonts w:ascii="Times New Roman" w:eastAsia="Times New Roman" w:hAnsi="Times New Roman" w:cs="Times New Roman"/>
          <w:bCs/>
          <w:sz w:val="20"/>
          <w:szCs w:val="20"/>
          <w:lang w:val="uz-Cyrl-UZ" w:eastAsia="ru-RU"/>
        </w:rPr>
        <w:t>-</w:t>
      </w:r>
      <w:r w:rsidR="000D0DBD" w:rsidRPr="00AE125F">
        <w:rPr>
          <w:rFonts w:ascii="Times New Roman" w:eastAsia="Times New Roman" w:hAnsi="Times New Roman" w:cs="Times New Roman"/>
          <w:bCs/>
          <w:sz w:val="20"/>
          <w:szCs w:val="20"/>
          <w:lang w:val="uz-Cyrl-UZ" w:eastAsia="ru-RU"/>
        </w:rPr>
        <w:t>son</w:t>
      </w:r>
      <w:r w:rsidR="00146A51" w:rsidRPr="00AE125F">
        <w:rPr>
          <w:rFonts w:ascii="Times New Roman" w:eastAsia="Times New Roman" w:hAnsi="Times New Roman" w:cs="Times New Roman"/>
          <w:bCs/>
          <w:sz w:val="20"/>
          <w:szCs w:val="20"/>
          <w:lang w:val="uz-Cyrl-UZ" w:eastAsia="ru-RU"/>
        </w:rPr>
        <w:t xml:space="preserve"> </w:t>
      </w:r>
      <w:r w:rsidR="000D0DBD" w:rsidRPr="00AE125F">
        <w:rPr>
          <w:rFonts w:ascii="Times New Roman" w:eastAsia="Times New Roman" w:hAnsi="Times New Roman" w:cs="Times New Roman"/>
          <w:bCs/>
          <w:sz w:val="20"/>
          <w:szCs w:val="20"/>
          <w:lang w:val="uz-Cyrl-UZ" w:eastAsia="ru-RU"/>
        </w:rPr>
        <w:t>buyrug‘iga</w:t>
      </w:r>
    </w:p>
    <w:p w14:paraId="32AB0A74" w14:textId="6057EC58" w:rsidR="00146A51" w:rsidRPr="00AE125F" w:rsidRDefault="006C4607" w:rsidP="00B67349">
      <w:pPr>
        <w:spacing w:after="0" w:line="240" w:lineRule="auto"/>
        <w:ind w:left="6663"/>
        <w:jc w:val="center"/>
        <w:rPr>
          <w:rFonts w:ascii="Times New Roman" w:eastAsia="Times New Roman" w:hAnsi="Times New Roman" w:cs="Times New Roman"/>
          <w:bCs/>
          <w:sz w:val="20"/>
          <w:szCs w:val="20"/>
          <w:lang w:val="uz-Cyrl-UZ" w:eastAsia="ru-RU"/>
        </w:rPr>
      </w:pPr>
      <w:r w:rsidRPr="00AE125F">
        <w:rPr>
          <w:rFonts w:ascii="Times New Roman" w:eastAsia="Times New Roman" w:hAnsi="Times New Roman" w:cs="Times New Roman"/>
          <w:bCs/>
          <w:sz w:val="20"/>
          <w:szCs w:val="20"/>
          <w:lang w:val="uz-Cyrl-UZ" w:eastAsia="ru-RU"/>
        </w:rPr>
        <w:t>1</w:t>
      </w:r>
      <w:r w:rsidR="00B04108">
        <w:rPr>
          <w:rFonts w:ascii="Times New Roman" w:eastAsia="Times New Roman" w:hAnsi="Times New Roman" w:cs="Times New Roman"/>
          <w:bCs/>
          <w:sz w:val="20"/>
          <w:szCs w:val="20"/>
          <w:lang w:val="uz-Latn-UZ" w:eastAsia="ru-RU"/>
        </w:rPr>
        <w:t>0</w:t>
      </w:r>
      <w:r w:rsidR="00146A51" w:rsidRPr="00AE125F">
        <w:rPr>
          <w:rFonts w:ascii="Times New Roman" w:eastAsia="Times New Roman" w:hAnsi="Times New Roman" w:cs="Times New Roman"/>
          <w:bCs/>
          <w:sz w:val="20"/>
          <w:szCs w:val="20"/>
          <w:lang w:val="uz-Cyrl-UZ" w:eastAsia="ru-RU"/>
        </w:rPr>
        <w:t>-</w:t>
      </w:r>
      <w:r w:rsidR="000D0DBD" w:rsidRPr="00AE125F">
        <w:rPr>
          <w:rFonts w:ascii="Times New Roman" w:eastAsia="Times New Roman" w:hAnsi="Times New Roman" w:cs="Times New Roman"/>
          <w:bCs/>
          <w:sz w:val="20"/>
          <w:szCs w:val="20"/>
          <w:lang w:val="uz-Cyrl-UZ" w:eastAsia="ru-RU"/>
        </w:rPr>
        <w:t>Ilova</w:t>
      </w:r>
    </w:p>
    <w:p w14:paraId="66BCCCF8" w14:textId="77777777" w:rsidR="00146A51" w:rsidRPr="00AE125F" w:rsidRDefault="00146A51" w:rsidP="006827FD">
      <w:pPr>
        <w:spacing w:after="120" w:line="240" w:lineRule="auto"/>
        <w:jc w:val="center"/>
        <w:rPr>
          <w:rFonts w:ascii="Times New Roman" w:eastAsia="Times New Roman" w:hAnsi="Times New Roman" w:cs="Times New Roman"/>
          <w:b/>
          <w:bCs/>
          <w:sz w:val="20"/>
          <w:szCs w:val="20"/>
          <w:lang w:val="uz-Cyrl-UZ" w:eastAsia="ru-RU"/>
        </w:rPr>
      </w:pPr>
    </w:p>
    <w:p w14:paraId="74103536" w14:textId="77777777" w:rsidR="00146A51" w:rsidRPr="00507433" w:rsidRDefault="00146A51" w:rsidP="006827FD">
      <w:pPr>
        <w:spacing w:after="120" w:line="240" w:lineRule="auto"/>
        <w:jc w:val="center"/>
        <w:rPr>
          <w:rFonts w:ascii="Arial" w:eastAsia="Times New Roman" w:hAnsi="Arial" w:cs="Arial"/>
          <w:b/>
          <w:bCs/>
          <w:sz w:val="26"/>
          <w:szCs w:val="26"/>
          <w:lang w:val="uz-Cyrl-UZ" w:eastAsia="ru-RU"/>
        </w:rPr>
      </w:pPr>
    </w:p>
    <w:p w14:paraId="2CD640C5" w14:textId="77777777" w:rsidR="00146A51" w:rsidRPr="00507433" w:rsidRDefault="00146A51" w:rsidP="006827FD">
      <w:pPr>
        <w:spacing w:after="120" w:line="240" w:lineRule="auto"/>
        <w:jc w:val="center"/>
        <w:rPr>
          <w:rFonts w:ascii="Arial" w:eastAsia="Times New Roman" w:hAnsi="Arial" w:cs="Arial"/>
          <w:b/>
          <w:bCs/>
          <w:sz w:val="26"/>
          <w:szCs w:val="26"/>
          <w:lang w:val="uz-Cyrl-UZ" w:eastAsia="ru-RU"/>
        </w:rPr>
      </w:pPr>
    </w:p>
    <w:p w14:paraId="327F8BA0" w14:textId="77777777" w:rsidR="00146A51" w:rsidRPr="00507433" w:rsidRDefault="00146A51" w:rsidP="006827FD">
      <w:pPr>
        <w:spacing w:after="120" w:line="240" w:lineRule="auto"/>
        <w:jc w:val="center"/>
        <w:rPr>
          <w:rFonts w:ascii="Arial" w:eastAsia="Times New Roman" w:hAnsi="Arial" w:cs="Arial"/>
          <w:b/>
          <w:bCs/>
          <w:sz w:val="26"/>
          <w:szCs w:val="26"/>
          <w:lang w:val="uz-Cyrl-UZ" w:eastAsia="ru-RU"/>
        </w:rPr>
      </w:pPr>
    </w:p>
    <w:p w14:paraId="621C4C98" w14:textId="77777777" w:rsidR="00146A51" w:rsidRPr="00507433" w:rsidRDefault="00146A51" w:rsidP="006827FD">
      <w:pPr>
        <w:spacing w:after="120" w:line="240" w:lineRule="auto"/>
        <w:jc w:val="center"/>
        <w:rPr>
          <w:rFonts w:ascii="Arial" w:eastAsia="Times New Roman" w:hAnsi="Arial" w:cs="Arial"/>
          <w:b/>
          <w:bCs/>
          <w:sz w:val="26"/>
          <w:szCs w:val="26"/>
          <w:lang w:val="uz-Cyrl-UZ" w:eastAsia="ru-RU"/>
        </w:rPr>
      </w:pPr>
    </w:p>
    <w:p w14:paraId="72B34A64" w14:textId="77777777" w:rsidR="00146A51" w:rsidRPr="00507433" w:rsidRDefault="00146A51" w:rsidP="006827FD">
      <w:pPr>
        <w:spacing w:after="120" w:line="240" w:lineRule="auto"/>
        <w:jc w:val="center"/>
        <w:rPr>
          <w:rFonts w:ascii="Arial" w:eastAsia="Times New Roman" w:hAnsi="Arial" w:cs="Arial"/>
          <w:b/>
          <w:bCs/>
          <w:sz w:val="26"/>
          <w:szCs w:val="26"/>
          <w:lang w:val="uz-Cyrl-UZ" w:eastAsia="ru-RU"/>
        </w:rPr>
      </w:pPr>
    </w:p>
    <w:p w14:paraId="6339E319" w14:textId="77777777" w:rsidR="00F10CA3" w:rsidRPr="00F10CA3" w:rsidRDefault="000D0DBD" w:rsidP="00F10CA3">
      <w:pPr>
        <w:spacing w:after="120" w:line="240" w:lineRule="auto"/>
        <w:jc w:val="center"/>
        <w:rPr>
          <w:rFonts w:ascii="Times New Roman" w:eastAsia="Times New Roman" w:hAnsi="Times New Roman" w:cs="Times New Roman"/>
          <w:b/>
          <w:bCs/>
          <w:sz w:val="32"/>
          <w:szCs w:val="32"/>
          <w:lang w:val="uz-Cyrl-UZ" w:eastAsia="ru-RU"/>
        </w:rPr>
      </w:pPr>
      <w:r w:rsidRPr="00502D50">
        <w:rPr>
          <w:rFonts w:ascii="Times New Roman" w:eastAsia="Times New Roman" w:hAnsi="Times New Roman" w:cs="Times New Roman"/>
          <w:b/>
          <w:bCs/>
          <w:sz w:val="32"/>
          <w:szCs w:val="32"/>
          <w:lang w:val="uz-Cyrl-UZ" w:eastAsia="ru-RU"/>
        </w:rPr>
        <w:t>O‘zbekiston</w:t>
      </w:r>
      <w:r w:rsidR="00AE58C5" w:rsidRPr="00502D50">
        <w:rPr>
          <w:rFonts w:ascii="Times New Roman" w:eastAsia="Times New Roman" w:hAnsi="Times New Roman" w:cs="Times New Roman"/>
          <w:b/>
          <w:bCs/>
          <w:sz w:val="32"/>
          <w:szCs w:val="32"/>
          <w:lang w:val="uz-Cyrl-UZ" w:eastAsia="ru-RU"/>
        </w:rPr>
        <w:t xml:space="preserve"> </w:t>
      </w:r>
      <w:r w:rsidRPr="00502D50">
        <w:rPr>
          <w:rFonts w:ascii="Times New Roman" w:eastAsia="Times New Roman" w:hAnsi="Times New Roman" w:cs="Times New Roman"/>
          <w:b/>
          <w:bCs/>
          <w:sz w:val="32"/>
          <w:szCs w:val="32"/>
          <w:lang w:val="uz-Cyrl-UZ" w:eastAsia="ru-RU"/>
        </w:rPr>
        <w:t>texnik</w:t>
      </w:r>
      <w:r w:rsidR="00AE58C5" w:rsidRPr="00502D50">
        <w:rPr>
          <w:rFonts w:ascii="Times New Roman" w:eastAsia="Times New Roman" w:hAnsi="Times New Roman" w:cs="Times New Roman"/>
          <w:b/>
          <w:bCs/>
          <w:sz w:val="32"/>
          <w:szCs w:val="32"/>
          <w:lang w:val="uz-Cyrl-UZ" w:eastAsia="ru-RU"/>
        </w:rPr>
        <w:t xml:space="preserve"> </w:t>
      </w:r>
      <w:r w:rsidRPr="00502D50">
        <w:rPr>
          <w:rFonts w:ascii="Times New Roman" w:eastAsia="Times New Roman" w:hAnsi="Times New Roman" w:cs="Times New Roman"/>
          <w:b/>
          <w:bCs/>
          <w:sz w:val="32"/>
          <w:szCs w:val="32"/>
          <w:lang w:val="uz-Cyrl-UZ" w:eastAsia="ru-RU"/>
        </w:rPr>
        <w:t>jixatdan</w:t>
      </w:r>
      <w:r w:rsidR="00AE58C5" w:rsidRPr="00502D50">
        <w:rPr>
          <w:rFonts w:ascii="Times New Roman" w:eastAsia="Times New Roman" w:hAnsi="Times New Roman" w:cs="Times New Roman"/>
          <w:b/>
          <w:bCs/>
          <w:sz w:val="32"/>
          <w:szCs w:val="32"/>
          <w:lang w:val="uz-Cyrl-UZ" w:eastAsia="ru-RU"/>
        </w:rPr>
        <w:t xml:space="preserve"> </w:t>
      </w:r>
      <w:r w:rsidRPr="00502D50">
        <w:rPr>
          <w:rFonts w:ascii="Times New Roman" w:eastAsia="Times New Roman" w:hAnsi="Times New Roman" w:cs="Times New Roman"/>
          <w:b/>
          <w:bCs/>
          <w:sz w:val="32"/>
          <w:szCs w:val="32"/>
          <w:lang w:val="uz-Cyrl-UZ" w:eastAsia="ru-RU"/>
        </w:rPr>
        <w:t>tartibga</w:t>
      </w:r>
      <w:r w:rsidR="00AE58C5" w:rsidRPr="00502D50">
        <w:rPr>
          <w:rFonts w:ascii="Times New Roman" w:eastAsia="Times New Roman" w:hAnsi="Times New Roman" w:cs="Times New Roman"/>
          <w:b/>
          <w:bCs/>
          <w:sz w:val="32"/>
          <w:szCs w:val="32"/>
          <w:lang w:val="uz-Cyrl-UZ" w:eastAsia="ru-RU"/>
        </w:rPr>
        <w:t xml:space="preserve"> </w:t>
      </w:r>
      <w:r w:rsidRPr="00502D50">
        <w:rPr>
          <w:rFonts w:ascii="Times New Roman" w:eastAsia="Times New Roman" w:hAnsi="Times New Roman" w:cs="Times New Roman"/>
          <w:b/>
          <w:bCs/>
          <w:sz w:val="32"/>
          <w:szCs w:val="32"/>
          <w:lang w:val="uz-Cyrl-UZ" w:eastAsia="ru-RU"/>
        </w:rPr>
        <w:t>solish</w:t>
      </w:r>
      <w:r w:rsidR="00AE58C5" w:rsidRPr="00502D50">
        <w:rPr>
          <w:rFonts w:ascii="Times New Roman" w:eastAsia="Times New Roman" w:hAnsi="Times New Roman" w:cs="Times New Roman"/>
          <w:b/>
          <w:bCs/>
          <w:sz w:val="32"/>
          <w:szCs w:val="32"/>
          <w:lang w:val="uz-Cyrl-UZ" w:eastAsia="ru-RU"/>
        </w:rPr>
        <w:t xml:space="preserve"> </w:t>
      </w:r>
      <w:r w:rsidRPr="00502D50">
        <w:rPr>
          <w:rFonts w:ascii="Times New Roman" w:eastAsia="Times New Roman" w:hAnsi="Times New Roman" w:cs="Times New Roman"/>
          <w:b/>
          <w:bCs/>
          <w:sz w:val="32"/>
          <w:szCs w:val="32"/>
          <w:lang w:val="uz-Cyrl-UZ" w:eastAsia="ru-RU"/>
        </w:rPr>
        <w:t>agentligi</w:t>
      </w:r>
      <w:r w:rsidR="00AE58C5" w:rsidRPr="00AE58C5">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va</w:t>
      </w:r>
      <w:r w:rsidR="00AE58C5" w:rsidRPr="00AE58C5">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uning</w:t>
      </w:r>
      <w:r w:rsidR="00AE58C5" w:rsidRPr="00AE58C5">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tizim</w:t>
      </w:r>
      <w:r w:rsidR="00AE58C5" w:rsidRPr="00AE58C5">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tashkilotlari</w:t>
      </w:r>
      <w:r w:rsidR="00AE58C5" w:rsidRPr="00AE58C5">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xodimlarining</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korrupsiyaviy</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xatti</w:t>
      </w:r>
      <w:r w:rsidR="00F10CA3" w:rsidRPr="00F10CA3">
        <w:rPr>
          <w:rFonts w:ascii="Times New Roman" w:eastAsia="Times New Roman" w:hAnsi="Times New Roman" w:cs="Times New Roman"/>
          <w:b/>
          <w:bCs/>
          <w:sz w:val="32"/>
          <w:szCs w:val="32"/>
          <w:lang w:val="uz-Cyrl-UZ" w:eastAsia="ru-RU"/>
        </w:rPr>
        <w:t>-</w:t>
      </w:r>
      <w:r>
        <w:rPr>
          <w:rFonts w:ascii="Times New Roman" w:eastAsia="Times New Roman" w:hAnsi="Times New Roman" w:cs="Times New Roman"/>
          <w:b/>
          <w:bCs/>
          <w:sz w:val="32"/>
          <w:szCs w:val="32"/>
          <w:lang w:val="uz-Cyrl-UZ" w:eastAsia="ru-RU"/>
        </w:rPr>
        <w:t>xarakatlari</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va</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odob</w:t>
      </w:r>
      <w:r w:rsidR="00F10CA3" w:rsidRPr="00F10CA3">
        <w:rPr>
          <w:rFonts w:ascii="Times New Roman" w:eastAsia="Times New Roman" w:hAnsi="Times New Roman" w:cs="Times New Roman"/>
          <w:b/>
          <w:bCs/>
          <w:sz w:val="32"/>
          <w:szCs w:val="32"/>
          <w:lang w:val="uz-Cyrl-UZ" w:eastAsia="ru-RU"/>
        </w:rPr>
        <w:t>-</w:t>
      </w:r>
      <w:r>
        <w:rPr>
          <w:rFonts w:ascii="Times New Roman" w:eastAsia="Times New Roman" w:hAnsi="Times New Roman" w:cs="Times New Roman"/>
          <w:b/>
          <w:bCs/>
          <w:sz w:val="32"/>
          <w:szCs w:val="32"/>
          <w:lang w:val="uz-Cyrl-UZ" w:eastAsia="ru-RU"/>
        </w:rPr>
        <w:t>ahloq</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qoidalarini</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buzish</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holatlari</w:t>
      </w:r>
      <w:r w:rsidR="00F10CA3" w:rsidRPr="00F10CA3">
        <w:rPr>
          <w:rFonts w:ascii="Times New Roman" w:eastAsia="Times New Roman" w:hAnsi="Times New Roman" w:cs="Times New Roman"/>
          <w:b/>
          <w:bCs/>
          <w:sz w:val="32"/>
          <w:szCs w:val="32"/>
          <w:lang w:val="uz-Cyrl-UZ" w:eastAsia="ru-RU"/>
        </w:rPr>
        <w:t xml:space="preserve"> </w:t>
      </w:r>
      <w:r w:rsidR="00E05B2C" w:rsidRPr="00E05B2C">
        <w:rPr>
          <w:rFonts w:ascii="Times New Roman" w:eastAsia="Times New Roman" w:hAnsi="Times New Roman" w:cs="Times New Roman"/>
          <w:b/>
          <w:bCs/>
          <w:sz w:val="32"/>
          <w:szCs w:val="32"/>
          <w:lang w:val="uz-Cyrl-UZ" w:eastAsia="ru-RU"/>
        </w:rPr>
        <w:t xml:space="preserve">hamda boshqa qonun buzilishlar </w:t>
      </w:r>
      <w:r>
        <w:rPr>
          <w:rFonts w:ascii="Times New Roman" w:eastAsia="Times New Roman" w:hAnsi="Times New Roman" w:cs="Times New Roman"/>
          <w:b/>
          <w:bCs/>
          <w:sz w:val="32"/>
          <w:szCs w:val="32"/>
          <w:lang w:val="uz-Cyrl-UZ" w:eastAsia="ru-RU"/>
        </w:rPr>
        <w:t>ustidan</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xizmat</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tekshiruvlari</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o‘tkazish</w:t>
      </w:r>
      <w:r w:rsidR="00F10CA3" w:rsidRPr="00F10CA3">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bo‘yicha</w:t>
      </w:r>
    </w:p>
    <w:p w14:paraId="3ECA3131" w14:textId="77777777" w:rsidR="00C33A84" w:rsidRPr="000D0DBD" w:rsidRDefault="000D0DBD" w:rsidP="00F10CA3">
      <w:pPr>
        <w:spacing w:after="120" w:line="240" w:lineRule="auto"/>
        <w:jc w:val="center"/>
        <w:rPr>
          <w:rFonts w:ascii="Times New Roman" w:eastAsia="Times New Roman" w:hAnsi="Times New Roman" w:cs="Times New Roman"/>
          <w:b/>
          <w:bCs/>
          <w:caps/>
          <w:sz w:val="32"/>
          <w:szCs w:val="32"/>
          <w:lang w:val="uz-Cyrl-UZ" w:eastAsia="ru-RU"/>
        </w:rPr>
      </w:pPr>
      <w:r w:rsidRPr="000D0DBD">
        <w:rPr>
          <w:rFonts w:ascii="Times New Roman" w:eastAsia="Times New Roman" w:hAnsi="Times New Roman" w:cs="Times New Roman"/>
          <w:b/>
          <w:bCs/>
          <w:sz w:val="32"/>
          <w:szCs w:val="32"/>
          <w:lang w:val="uz-Cyrl-UZ" w:eastAsia="ru-RU"/>
        </w:rPr>
        <w:t>YO‘RIQNOMA</w:t>
      </w:r>
    </w:p>
    <w:p w14:paraId="6DCDE8FC" w14:textId="77777777" w:rsidR="00D840A4" w:rsidRPr="007E6CF8" w:rsidRDefault="00D840A4" w:rsidP="00635A2C">
      <w:pPr>
        <w:spacing w:after="0" w:line="240" w:lineRule="auto"/>
        <w:jc w:val="both"/>
        <w:rPr>
          <w:rFonts w:ascii="Times New Roman" w:eastAsia="Times New Roman" w:hAnsi="Times New Roman" w:cs="Times New Roman"/>
          <w:caps/>
          <w:sz w:val="32"/>
          <w:szCs w:val="32"/>
          <w:lang w:val="uz-Cyrl-UZ" w:eastAsia="ru-RU"/>
        </w:rPr>
      </w:pPr>
    </w:p>
    <w:p w14:paraId="0F6FF0A1" w14:textId="77777777" w:rsidR="00146A51" w:rsidRPr="00507433" w:rsidRDefault="00146A51" w:rsidP="00A0095C">
      <w:pPr>
        <w:spacing w:after="120" w:line="240" w:lineRule="auto"/>
        <w:ind w:firstLine="708"/>
        <w:jc w:val="both"/>
        <w:rPr>
          <w:rFonts w:ascii="Times New Roman" w:eastAsia="Times New Roman" w:hAnsi="Times New Roman" w:cs="Times New Roman"/>
          <w:sz w:val="32"/>
          <w:szCs w:val="32"/>
          <w:lang w:val="uz-Cyrl-UZ" w:eastAsia="ru-RU"/>
        </w:rPr>
      </w:pPr>
    </w:p>
    <w:p w14:paraId="546F0550" w14:textId="77777777" w:rsidR="00146A51" w:rsidRPr="00507433" w:rsidRDefault="00146A51" w:rsidP="00A0095C">
      <w:pPr>
        <w:spacing w:after="120" w:line="240" w:lineRule="auto"/>
        <w:ind w:firstLine="708"/>
        <w:jc w:val="both"/>
        <w:rPr>
          <w:rFonts w:ascii="Arial" w:eastAsia="Times New Roman" w:hAnsi="Arial" w:cs="Arial"/>
          <w:sz w:val="32"/>
          <w:szCs w:val="32"/>
          <w:lang w:val="uz-Cyrl-UZ" w:eastAsia="ru-RU"/>
        </w:rPr>
      </w:pPr>
    </w:p>
    <w:p w14:paraId="422BAA13" w14:textId="77777777" w:rsidR="00146A51" w:rsidRPr="00507433" w:rsidRDefault="00146A51" w:rsidP="00A0095C">
      <w:pPr>
        <w:spacing w:after="120" w:line="240" w:lineRule="auto"/>
        <w:ind w:firstLine="708"/>
        <w:jc w:val="both"/>
        <w:rPr>
          <w:rFonts w:ascii="Arial" w:eastAsia="Times New Roman" w:hAnsi="Arial" w:cs="Arial"/>
          <w:sz w:val="26"/>
          <w:szCs w:val="26"/>
          <w:lang w:val="uz-Cyrl-UZ" w:eastAsia="ru-RU"/>
        </w:rPr>
      </w:pPr>
    </w:p>
    <w:p w14:paraId="202876D7" w14:textId="77777777" w:rsidR="00146A51" w:rsidRPr="00507433" w:rsidRDefault="00146A51" w:rsidP="00A0095C">
      <w:pPr>
        <w:spacing w:after="120" w:line="240" w:lineRule="auto"/>
        <w:ind w:firstLine="708"/>
        <w:jc w:val="both"/>
        <w:rPr>
          <w:rFonts w:ascii="Arial" w:eastAsia="Times New Roman" w:hAnsi="Arial" w:cs="Arial"/>
          <w:sz w:val="26"/>
          <w:szCs w:val="26"/>
          <w:lang w:val="uz-Cyrl-UZ" w:eastAsia="ru-RU"/>
        </w:rPr>
      </w:pPr>
    </w:p>
    <w:p w14:paraId="4B63EB13" w14:textId="77777777" w:rsidR="00146A51" w:rsidRPr="00507433" w:rsidRDefault="00146A51" w:rsidP="00A0095C">
      <w:pPr>
        <w:spacing w:after="120" w:line="240" w:lineRule="auto"/>
        <w:ind w:firstLine="708"/>
        <w:jc w:val="both"/>
        <w:rPr>
          <w:rFonts w:ascii="Arial" w:eastAsia="Times New Roman" w:hAnsi="Arial" w:cs="Arial"/>
          <w:sz w:val="26"/>
          <w:szCs w:val="26"/>
          <w:lang w:val="uz-Cyrl-UZ" w:eastAsia="ru-RU"/>
        </w:rPr>
      </w:pPr>
    </w:p>
    <w:p w14:paraId="533E10FE" w14:textId="77777777" w:rsidR="00146A51" w:rsidRPr="00507433" w:rsidRDefault="00146A51" w:rsidP="00A0095C">
      <w:pPr>
        <w:spacing w:after="120" w:line="240" w:lineRule="auto"/>
        <w:ind w:firstLine="708"/>
        <w:jc w:val="both"/>
        <w:rPr>
          <w:rFonts w:ascii="Arial" w:eastAsia="Times New Roman" w:hAnsi="Arial" w:cs="Arial"/>
          <w:sz w:val="26"/>
          <w:szCs w:val="26"/>
          <w:lang w:val="uz-Cyrl-UZ" w:eastAsia="ru-RU"/>
        </w:rPr>
      </w:pPr>
    </w:p>
    <w:p w14:paraId="0F1EB8FE" w14:textId="77777777" w:rsidR="00146A51" w:rsidRPr="00507433" w:rsidRDefault="00146A51" w:rsidP="00A0095C">
      <w:pPr>
        <w:spacing w:after="120" w:line="240" w:lineRule="auto"/>
        <w:ind w:firstLine="708"/>
        <w:jc w:val="both"/>
        <w:rPr>
          <w:rFonts w:ascii="Arial" w:eastAsia="Times New Roman" w:hAnsi="Arial" w:cs="Arial"/>
          <w:sz w:val="26"/>
          <w:szCs w:val="26"/>
          <w:lang w:val="uz-Cyrl-UZ" w:eastAsia="ru-RU"/>
        </w:rPr>
      </w:pPr>
    </w:p>
    <w:p w14:paraId="28AB9E26" w14:textId="77777777" w:rsidR="00146A51" w:rsidRPr="00507433" w:rsidRDefault="00146A51" w:rsidP="00A0095C">
      <w:pPr>
        <w:spacing w:after="120" w:line="240" w:lineRule="auto"/>
        <w:ind w:firstLine="708"/>
        <w:jc w:val="both"/>
        <w:rPr>
          <w:rFonts w:ascii="Arial" w:eastAsia="Times New Roman" w:hAnsi="Arial" w:cs="Arial"/>
          <w:sz w:val="26"/>
          <w:szCs w:val="26"/>
          <w:lang w:val="uz-Cyrl-UZ" w:eastAsia="ru-RU"/>
        </w:rPr>
      </w:pPr>
    </w:p>
    <w:p w14:paraId="5ADEE248" w14:textId="77777777" w:rsidR="00146A51" w:rsidRDefault="00146A51" w:rsidP="00A0095C">
      <w:pPr>
        <w:spacing w:after="120" w:line="240" w:lineRule="auto"/>
        <w:ind w:firstLine="708"/>
        <w:jc w:val="both"/>
        <w:rPr>
          <w:rFonts w:ascii="Arial" w:eastAsia="Times New Roman" w:hAnsi="Arial" w:cs="Arial"/>
          <w:sz w:val="26"/>
          <w:szCs w:val="26"/>
          <w:lang w:val="uz-Cyrl-UZ" w:eastAsia="ru-RU"/>
        </w:rPr>
      </w:pPr>
    </w:p>
    <w:p w14:paraId="339BD320" w14:textId="77777777" w:rsidR="007E6CF8" w:rsidRDefault="007E6CF8" w:rsidP="005927E0">
      <w:pPr>
        <w:spacing w:after="0" w:line="240" w:lineRule="auto"/>
        <w:ind w:firstLine="720"/>
        <w:jc w:val="center"/>
        <w:rPr>
          <w:rFonts w:ascii="Times New Roman" w:hAnsi="Times New Roman"/>
          <w:b/>
          <w:sz w:val="26"/>
          <w:szCs w:val="26"/>
          <w:lang w:val="uz-Cyrl-UZ"/>
        </w:rPr>
      </w:pPr>
    </w:p>
    <w:p w14:paraId="7BFF4CD6" w14:textId="77777777" w:rsidR="005B5056" w:rsidRDefault="005B5056" w:rsidP="005927E0">
      <w:pPr>
        <w:spacing w:after="0" w:line="240" w:lineRule="auto"/>
        <w:ind w:firstLine="720"/>
        <w:jc w:val="center"/>
        <w:rPr>
          <w:rFonts w:ascii="Times New Roman" w:hAnsi="Times New Roman"/>
          <w:b/>
          <w:sz w:val="26"/>
          <w:szCs w:val="26"/>
          <w:lang w:val="uz-Cyrl-UZ"/>
        </w:rPr>
      </w:pPr>
    </w:p>
    <w:p w14:paraId="0C33A242" w14:textId="77777777" w:rsidR="005B5056" w:rsidRDefault="005B5056" w:rsidP="005927E0">
      <w:pPr>
        <w:spacing w:after="0" w:line="240" w:lineRule="auto"/>
        <w:ind w:firstLine="720"/>
        <w:jc w:val="center"/>
        <w:rPr>
          <w:rFonts w:ascii="Times New Roman" w:hAnsi="Times New Roman"/>
          <w:b/>
          <w:sz w:val="26"/>
          <w:szCs w:val="26"/>
          <w:lang w:val="uz-Cyrl-UZ"/>
        </w:rPr>
      </w:pPr>
    </w:p>
    <w:p w14:paraId="33E482D6" w14:textId="77777777" w:rsidR="005B5056" w:rsidRDefault="005B5056" w:rsidP="005927E0">
      <w:pPr>
        <w:spacing w:after="0" w:line="240" w:lineRule="auto"/>
        <w:ind w:firstLine="720"/>
        <w:jc w:val="center"/>
        <w:rPr>
          <w:rFonts w:ascii="Times New Roman" w:hAnsi="Times New Roman"/>
          <w:b/>
          <w:sz w:val="26"/>
          <w:szCs w:val="26"/>
          <w:lang w:val="uz-Cyrl-UZ"/>
        </w:rPr>
      </w:pPr>
    </w:p>
    <w:p w14:paraId="607C22CF" w14:textId="77777777" w:rsidR="005B5056" w:rsidRDefault="005B5056" w:rsidP="005927E0">
      <w:pPr>
        <w:spacing w:after="0" w:line="240" w:lineRule="auto"/>
        <w:ind w:firstLine="720"/>
        <w:jc w:val="center"/>
        <w:rPr>
          <w:rFonts w:ascii="Times New Roman" w:hAnsi="Times New Roman"/>
          <w:b/>
          <w:sz w:val="26"/>
          <w:szCs w:val="26"/>
          <w:lang w:val="uz-Cyrl-UZ"/>
        </w:rPr>
        <w:sectPr w:rsidR="005B5056" w:rsidSect="005B5056">
          <w:headerReference w:type="default" r:id="rId8"/>
          <w:footerReference w:type="default" r:id="rId9"/>
          <w:headerReference w:type="first" r:id="rId10"/>
          <w:footerReference w:type="first" r:id="rId11"/>
          <w:pgSz w:w="11906" w:h="16838"/>
          <w:pgMar w:top="851" w:right="851" w:bottom="1559" w:left="1701" w:header="709" w:footer="108" w:gutter="0"/>
          <w:cols w:space="708"/>
          <w:titlePg/>
          <w:docGrid w:linePitch="360"/>
        </w:sectPr>
      </w:pPr>
    </w:p>
    <w:p w14:paraId="15503B97" w14:textId="77777777" w:rsidR="00F10CA3" w:rsidRPr="00F10CA3" w:rsidRDefault="00F10CA3" w:rsidP="00F10CA3">
      <w:pPr>
        <w:spacing w:after="0" w:line="240" w:lineRule="auto"/>
        <w:jc w:val="center"/>
        <w:rPr>
          <w:rFonts w:ascii="Times New Roman" w:hAnsi="Times New Roman"/>
          <w:b/>
          <w:bCs/>
          <w:sz w:val="26"/>
          <w:szCs w:val="26"/>
          <w:lang w:val="uz-Cyrl-UZ"/>
        </w:rPr>
      </w:pPr>
      <w:r w:rsidRPr="00F10CA3">
        <w:rPr>
          <w:rFonts w:ascii="Times New Roman" w:hAnsi="Times New Roman"/>
          <w:b/>
          <w:bCs/>
          <w:sz w:val="26"/>
          <w:szCs w:val="26"/>
          <w:lang w:val="uz-Cyrl-UZ"/>
        </w:rPr>
        <w:lastRenderedPageBreak/>
        <w:t xml:space="preserve">I. </w:t>
      </w:r>
      <w:r w:rsidR="000D0DBD">
        <w:rPr>
          <w:rFonts w:ascii="Times New Roman" w:hAnsi="Times New Roman"/>
          <w:b/>
          <w:bCs/>
          <w:sz w:val="26"/>
          <w:szCs w:val="26"/>
          <w:lang w:val="uz-Cyrl-UZ"/>
        </w:rPr>
        <w:t>Umumiy</w:t>
      </w:r>
      <w:r w:rsidRPr="00F10CA3">
        <w:rPr>
          <w:rFonts w:ascii="Times New Roman" w:hAnsi="Times New Roman"/>
          <w:b/>
          <w:bCs/>
          <w:sz w:val="26"/>
          <w:szCs w:val="26"/>
          <w:lang w:val="uz-Cyrl-UZ"/>
        </w:rPr>
        <w:t xml:space="preserve"> </w:t>
      </w:r>
      <w:r w:rsidR="000D0DBD">
        <w:rPr>
          <w:rFonts w:ascii="Times New Roman" w:hAnsi="Times New Roman"/>
          <w:b/>
          <w:bCs/>
          <w:sz w:val="26"/>
          <w:szCs w:val="26"/>
          <w:lang w:val="uz-Cyrl-UZ"/>
        </w:rPr>
        <w:t>qoidalar</w:t>
      </w:r>
    </w:p>
    <w:p w14:paraId="420AC1E8" w14:textId="4E3B7EB6" w:rsidR="00F10CA3" w:rsidRPr="00F10CA3" w:rsidRDefault="00F10CA3" w:rsidP="00F10CA3">
      <w:pPr>
        <w:spacing w:after="0" w:line="240" w:lineRule="auto"/>
        <w:ind w:firstLine="720"/>
        <w:jc w:val="both"/>
        <w:rPr>
          <w:rFonts w:ascii="Times New Roman" w:hAnsi="Times New Roman"/>
          <w:sz w:val="26"/>
          <w:szCs w:val="26"/>
          <w:lang w:val="uz-Cyrl-UZ"/>
        </w:rPr>
      </w:pPr>
      <w:r w:rsidRPr="00F10CA3">
        <w:rPr>
          <w:rFonts w:ascii="Times New Roman" w:hAnsi="Times New Roman"/>
          <w:sz w:val="26"/>
          <w:szCs w:val="26"/>
          <w:lang w:val="uz-Cyrl-UZ"/>
        </w:rPr>
        <w:t>1.</w:t>
      </w:r>
      <w:r w:rsidR="006E6120">
        <w:rPr>
          <w:rFonts w:ascii="Times New Roman" w:hAnsi="Times New Roman"/>
          <w:sz w:val="26"/>
          <w:szCs w:val="26"/>
          <w:lang w:val="uz-Latn-UZ"/>
        </w:rPr>
        <w:t> </w:t>
      </w:r>
      <w:r w:rsidR="000D0DBD">
        <w:rPr>
          <w:rFonts w:ascii="Times New Roman" w:hAnsi="Times New Roman"/>
          <w:sz w:val="26"/>
          <w:szCs w:val="26"/>
          <w:lang w:val="uz-Cyrl-UZ"/>
        </w:rPr>
        <w:t>Mazkur</w:t>
      </w:r>
      <w:r w:rsidRPr="00845734">
        <w:rPr>
          <w:rFonts w:ascii="Times New Roman" w:hAnsi="Times New Roman"/>
          <w:sz w:val="26"/>
          <w:szCs w:val="26"/>
          <w:lang w:val="uz-Cyrl-UZ"/>
        </w:rPr>
        <w:t xml:space="preserve"> </w:t>
      </w:r>
      <w:r w:rsidR="0009116F" w:rsidRPr="0009116F">
        <w:rPr>
          <w:rFonts w:ascii="Times New Roman" w:hAnsi="Times New Roman"/>
          <w:sz w:val="26"/>
          <w:szCs w:val="26"/>
          <w:lang w:val="uz-Cyrl-UZ"/>
        </w:rPr>
        <w:t>Yo‘riqnoma</w:t>
      </w:r>
      <w:r w:rsidRPr="00845734">
        <w:rPr>
          <w:rFonts w:ascii="Times New Roman" w:hAnsi="Times New Roman"/>
          <w:sz w:val="26"/>
          <w:szCs w:val="26"/>
          <w:lang w:val="uz-Cyrl-UZ"/>
        </w:rPr>
        <w:t xml:space="preserve"> </w:t>
      </w:r>
      <w:r w:rsidR="000D0DBD" w:rsidRPr="00502D50">
        <w:rPr>
          <w:rFonts w:ascii="Times New Roman" w:hAnsi="Times New Roman"/>
          <w:sz w:val="26"/>
          <w:szCs w:val="26"/>
          <w:lang w:val="uz-Cyrl-UZ"/>
        </w:rPr>
        <w:t>O‘zbekiston</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texnik</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jixatdan</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tartibga</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solish</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agentligi</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va</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uning</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tizim</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tashkilotlari</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keyingi</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o‘rinlarda</w:t>
      </w:r>
      <w:r w:rsidRPr="00F10CA3">
        <w:rPr>
          <w:rFonts w:ascii="Times New Roman" w:hAnsi="Times New Roman"/>
          <w:sz w:val="26"/>
          <w:szCs w:val="26"/>
          <w:lang w:val="uz-Cyrl-UZ"/>
        </w:rPr>
        <w:t xml:space="preserve"> – </w:t>
      </w:r>
      <w:r w:rsidR="000D0DBD">
        <w:rPr>
          <w:rFonts w:ascii="Times New Roman" w:hAnsi="Times New Roman"/>
          <w:sz w:val="26"/>
          <w:szCs w:val="26"/>
          <w:lang w:val="uz-Cyrl-UZ"/>
        </w:rPr>
        <w:t>Agentlik</w:t>
      </w:r>
      <w:r>
        <w:rPr>
          <w:rFonts w:ascii="Times New Roman" w:hAnsi="Times New Roman"/>
          <w:sz w:val="26"/>
          <w:szCs w:val="26"/>
          <w:lang w:val="uz-Cyrl-UZ"/>
        </w:rPr>
        <w:t xml:space="preserve"> </w:t>
      </w:r>
      <w:r w:rsidR="000D0DBD">
        <w:rPr>
          <w:rFonts w:ascii="Times New Roman" w:hAnsi="Times New Roman"/>
          <w:sz w:val="26"/>
          <w:szCs w:val="26"/>
          <w:lang w:val="uz-Cyrl-UZ"/>
        </w:rPr>
        <w:t>va</w:t>
      </w:r>
      <w:r>
        <w:rPr>
          <w:rFonts w:ascii="Times New Roman" w:hAnsi="Times New Roman"/>
          <w:sz w:val="26"/>
          <w:szCs w:val="26"/>
          <w:lang w:val="uz-Cyrl-UZ"/>
        </w:rPr>
        <w:t xml:space="preserve"> </w:t>
      </w:r>
      <w:r w:rsidR="000D0DBD">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xodimlari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tomonidan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O‘zbekiston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Respublikasining</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korrupsiyaga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qarshi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kurashishga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oid</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qonunchiligi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yoki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korrupsiyaga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qarshi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kurashishga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oid</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ichki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idoraviy</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hujjatlarini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buzilishiga</w:t>
      </w:r>
      <w:r w:rsidRPr="00F10CA3">
        <w:rPr>
          <w:rFonts w:ascii="Times New Roman" w:hAnsi="Times New Roman"/>
          <w:sz w:val="26"/>
          <w:szCs w:val="26"/>
          <w:lang w:val="uz-Cyrl-UZ"/>
        </w:rPr>
        <w:t xml:space="preserve"> </w:t>
      </w:r>
      <w:r w:rsidR="00E05B2C" w:rsidRPr="00E05B2C">
        <w:rPr>
          <w:rFonts w:ascii="Times New Roman" w:hAnsi="Times New Roman"/>
          <w:sz w:val="26"/>
          <w:szCs w:val="26"/>
          <w:lang w:val="uz-Cyrl-UZ"/>
        </w:rPr>
        <w:t xml:space="preserve">hamda boshqa qunonun buzilish xolatlariga </w:t>
      </w:r>
      <w:r w:rsidR="000D0DBD">
        <w:rPr>
          <w:rFonts w:ascii="Times New Roman" w:hAnsi="Times New Roman"/>
          <w:sz w:val="26"/>
          <w:szCs w:val="26"/>
          <w:lang w:val="uz-Cyrl-UZ"/>
        </w:rPr>
        <w:t>nisbatan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tekshiruvini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keyingi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o‘rinlarda</w:t>
      </w:r>
      <w:r w:rsidRPr="00F10CA3">
        <w:rPr>
          <w:rFonts w:ascii="Times New Roman" w:hAnsi="Times New Roman"/>
          <w:sz w:val="26"/>
          <w:szCs w:val="26"/>
          <w:lang w:val="uz-Cyrl-UZ"/>
        </w:rPr>
        <w:t xml:space="preserve"> – </w:t>
      </w:r>
      <w:r w:rsidR="000D0DBD">
        <w:rPr>
          <w:rFonts w:ascii="Times New Roman" w:hAnsi="Times New Roman"/>
          <w:sz w:val="26"/>
          <w:szCs w:val="26"/>
          <w:lang w:val="uz-Cyrl-UZ"/>
        </w:rPr>
        <w:t>Xizmat</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o‘tkazishni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belgilovchi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ichki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idoraviy</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hujjati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hisoblanadi</w:t>
      </w:r>
      <w:r w:rsidRPr="00F10CA3">
        <w:rPr>
          <w:rFonts w:ascii="Times New Roman" w:hAnsi="Times New Roman"/>
          <w:sz w:val="26"/>
          <w:szCs w:val="26"/>
          <w:lang w:val="uz-Cyrl-UZ"/>
        </w:rPr>
        <w:t xml:space="preserve">. </w:t>
      </w:r>
    </w:p>
    <w:p w14:paraId="31BDC802" w14:textId="52638E68" w:rsidR="00F10CA3" w:rsidRPr="00502D50" w:rsidRDefault="00F10CA3" w:rsidP="00F10CA3">
      <w:pPr>
        <w:spacing w:after="0" w:line="240" w:lineRule="auto"/>
        <w:ind w:firstLine="720"/>
        <w:jc w:val="both"/>
        <w:rPr>
          <w:rFonts w:ascii="Times New Roman" w:hAnsi="Times New Roman"/>
          <w:sz w:val="26"/>
          <w:szCs w:val="26"/>
          <w:lang w:val="uz-Cyrl-UZ"/>
        </w:rPr>
      </w:pPr>
      <w:r w:rsidRPr="00502D50">
        <w:rPr>
          <w:rFonts w:ascii="Times New Roman" w:hAnsi="Times New Roman"/>
          <w:sz w:val="26"/>
          <w:szCs w:val="26"/>
          <w:lang w:val="uz-Cyrl-UZ"/>
        </w:rPr>
        <w:t>2.</w:t>
      </w:r>
      <w:r w:rsidR="006E6120">
        <w:rPr>
          <w:rFonts w:ascii="Times New Roman" w:hAnsi="Times New Roman"/>
          <w:sz w:val="26"/>
          <w:szCs w:val="26"/>
          <w:lang w:val="uz-Latn-UZ"/>
        </w:rPr>
        <w:t> </w:t>
      </w:r>
      <w:r w:rsidR="000D0DBD" w:rsidRPr="00502D50">
        <w:rPr>
          <w:rFonts w:ascii="Times New Roman" w:hAnsi="Times New Roman"/>
          <w:sz w:val="26"/>
          <w:szCs w:val="26"/>
          <w:lang w:val="uz-Cyrl-UZ"/>
        </w:rPr>
        <w:t>Mazkur</w:t>
      </w:r>
      <w:r w:rsidRPr="00502D50">
        <w:rPr>
          <w:rFonts w:ascii="Times New Roman" w:hAnsi="Times New Roman"/>
          <w:sz w:val="26"/>
          <w:szCs w:val="26"/>
          <w:lang w:val="uz-Cyrl-UZ"/>
        </w:rPr>
        <w:t xml:space="preserve"> </w:t>
      </w:r>
      <w:r w:rsidR="0009116F" w:rsidRPr="00502D50">
        <w:rPr>
          <w:rFonts w:ascii="Times New Roman" w:hAnsi="Times New Roman"/>
          <w:sz w:val="26"/>
          <w:szCs w:val="26"/>
          <w:lang w:val="uz-Cyrl-UZ"/>
        </w:rPr>
        <w:t>Yo‘riqnoma</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quyidagi</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maqsadlarda</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ishlab</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chiqlgan</w:t>
      </w:r>
      <w:r w:rsidRPr="00502D50">
        <w:rPr>
          <w:rFonts w:ascii="Times New Roman" w:hAnsi="Times New Roman"/>
          <w:sz w:val="26"/>
          <w:szCs w:val="26"/>
          <w:lang w:val="uz-Cyrl-UZ"/>
        </w:rPr>
        <w:t xml:space="preserve">:  </w:t>
      </w:r>
    </w:p>
    <w:p w14:paraId="58AECFB0" w14:textId="77777777" w:rsidR="00F10CA3" w:rsidRPr="00F10CA3" w:rsidRDefault="000D0DBD" w:rsidP="00F10CA3">
      <w:pPr>
        <w:spacing w:after="0" w:line="240" w:lineRule="auto"/>
        <w:ind w:firstLine="720"/>
        <w:jc w:val="both"/>
        <w:rPr>
          <w:rFonts w:ascii="Times New Roman" w:hAnsi="Times New Roman"/>
          <w:sz w:val="26"/>
          <w:szCs w:val="26"/>
          <w:lang w:val="uz-Cyrl-UZ"/>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Pr>
          <w:rFonts w:ascii="Times New Roman" w:hAnsi="Times New Roman"/>
          <w:sz w:val="26"/>
          <w:szCs w:val="26"/>
          <w:lang w:val="uz-Cyrl-UZ"/>
        </w:rPr>
        <w:t xml:space="preserve"> </w:t>
      </w:r>
      <w:r>
        <w:rPr>
          <w:rFonts w:ascii="Times New Roman" w:hAnsi="Times New Roman"/>
          <w:sz w:val="26"/>
          <w:szCs w:val="26"/>
          <w:lang w:val="uz-Cyrl-UZ"/>
        </w:rPr>
        <w:t>tashkilotlarida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Xizmat</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tekshiruvi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o‘tkazishga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yagona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yondashuvni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belgilash</w:t>
      </w:r>
      <w:r w:rsidR="00F10CA3" w:rsidRPr="00F10CA3">
        <w:rPr>
          <w:rFonts w:ascii="Times New Roman" w:hAnsi="Times New Roman"/>
          <w:sz w:val="26"/>
          <w:szCs w:val="26"/>
          <w:lang w:val="uz-Cyrl-UZ"/>
        </w:rPr>
        <w:t xml:space="preserve">;  </w:t>
      </w:r>
    </w:p>
    <w:p w14:paraId="45628068" w14:textId="77777777" w:rsidR="00F10CA3" w:rsidRPr="00F10CA3"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Xizmat</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tekshiruvi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o‘tkazish</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jarayoni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va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natijalarini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hujjatlashtirish</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talablarini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belgilash</w:t>
      </w:r>
      <w:r w:rsidR="00F10CA3" w:rsidRPr="00F10CA3">
        <w:rPr>
          <w:rFonts w:ascii="Times New Roman" w:hAnsi="Times New Roman"/>
          <w:sz w:val="26"/>
          <w:szCs w:val="26"/>
          <w:lang w:val="uz-Cyrl-UZ"/>
        </w:rPr>
        <w:t xml:space="preserve">;  </w:t>
      </w:r>
    </w:p>
    <w:p w14:paraId="6EE4FE14" w14:textId="328B9048" w:rsidR="00F10CA3" w:rsidRPr="00F10CA3" w:rsidRDefault="00343B9C" w:rsidP="00F10CA3">
      <w:pPr>
        <w:spacing w:after="0" w:line="240" w:lineRule="auto"/>
        <w:ind w:firstLine="720"/>
        <w:jc w:val="both"/>
        <w:rPr>
          <w:rFonts w:ascii="Times New Roman" w:hAnsi="Times New Roman"/>
          <w:sz w:val="26"/>
          <w:szCs w:val="26"/>
          <w:lang w:val="uz-Cyrl-UZ"/>
        </w:rPr>
      </w:pPr>
      <w:r w:rsidRPr="00502D50">
        <w:rPr>
          <w:rFonts w:ascii="Times New Roman" w:hAnsi="Times New Roman"/>
          <w:sz w:val="26"/>
          <w:szCs w:val="26"/>
          <w:lang w:val="uz-Cyrl-UZ"/>
        </w:rPr>
        <w:t>Agentlik va uning tizim tashkilotlarida</w:t>
      </w:r>
      <w:r w:rsidRPr="00343B9C">
        <w:rPr>
          <w:rFonts w:ascii="Times New Roman" w:hAnsi="Times New Roman"/>
          <w:sz w:val="26"/>
          <w:szCs w:val="26"/>
          <w:lang w:val="uz-Cyrl-UZ"/>
        </w:rPr>
        <w:t xml:space="preserve"> xodim tomonidan korrupsiyaga oid qonunchilik talablari buzilganligi faktini, uning sodir etilishida xodimning aybini, xodim tomonidan qonun buzilishiga imkon bergan sabablar va shart-sharoitlarni, ish beruvchiga yetkazilishi mumkin bo‘lgan moddiy zararning xususiyati va miqdorini aniqlash va bartarf etish.</w:t>
      </w:r>
      <w:r w:rsidR="00F10CA3" w:rsidRPr="00F10CA3">
        <w:rPr>
          <w:rFonts w:ascii="Times New Roman" w:hAnsi="Times New Roman"/>
          <w:sz w:val="26"/>
          <w:szCs w:val="26"/>
          <w:lang w:val="uz-Cyrl-UZ"/>
        </w:rPr>
        <w:t xml:space="preserve">;  </w:t>
      </w:r>
    </w:p>
    <w:p w14:paraId="61F43F79" w14:textId="77777777" w:rsidR="00F10CA3" w:rsidRPr="00F10CA3" w:rsidRDefault="000D0DBD" w:rsidP="00F10CA3">
      <w:pPr>
        <w:spacing w:after="0" w:line="240" w:lineRule="auto"/>
        <w:ind w:firstLine="720"/>
        <w:jc w:val="both"/>
        <w:rPr>
          <w:rFonts w:ascii="Times New Roman" w:hAnsi="Times New Roman"/>
          <w:sz w:val="26"/>
          <w:szCs w:val="26"/>
          <w:lang w:val="uz-Cyrl-UZ"/>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tizim</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tashkilotlarida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qabul</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qilingan</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ichki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hujjatlar</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va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nazorat</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taomillaridagi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kamchiliklarni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aniqlash</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va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kelgusidagi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qoidabuzarliklarga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yo‘l</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qo‘ymaslik</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maqsadida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ularni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bartaraf</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qilish</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bo‘yicha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tavsiyalarni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ishlab</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chiqish</w:t>
      </w:r>
      <w:r w:rsidR="00F10CA3" w:rsidRPr="00F10CA3">
        <w:rPr>
          <w:rFonts w:ascii="Times New Roman" w:hAnsi="Times New Roman"/>
          <w:sz w:val="26"/>
          <w:szCs w:val="26"/>
          <w:lang w:val="uz-Cyrl-UZ"/>
        </w:rPr>
        <w:t>;</w:t>
      </w:r>
    </w:p>
    <w:p w14:paraId="7233E8AF" w14:textId="77777777" w:rsidR="00F10CA3" w:rsidRPr="00F10CA3" w:rsidRDefault="000D0DBD" w:rsidP="00F10CA3">
      <w:pPr>
        <w:spacing w:after="0" w:line="240" w:lineRule="auto"/>
        <w:ind w:firstLine="720"/>
        <w:jc w:val="both"/>
        <w:rPr>
          <w:rFonts w:ascii="Times New Roman" w:hAnsi="Times New Roman"/>
          <w:sz w:val="26"/>
          <w:szCs w:val="26"/>
          <w:lang w:val="uz-Cyrl-UZ"/>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tashkilotlari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xodimlarining</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qo‘llanilayotgan</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qonunchilik</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talablarini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buzganlik</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uchun</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javobgarlikka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tortilishi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xavfini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kamaytirish</w:t>
      </w:r>
      <w:r w:rsidR="00F10CA3" w:rsidRPr="00F10CA3">
        <w:rPr>
          <w:rFonts w:ascii="Times New Roman" w:hAnsi="Times New Roman"/>
          <w:sz w:val="26"/>
          <w:szCs w:val="26"/>
          <w:lang w:val="uz-Cyrl-UZ"/>
        </w:rPr>
        <w:t>.</w:t>
      </w:r>
    </w:p>
    <w:p w14:paraId="4C7278B6" w14:textId="4034624F" w:rsidR="00F10CA3" w:rsidRPr="00F10CA3"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3</w:t>
      </w:r>
      <w:r w:rsidRPr="00F10CA3">
        <w:rPr>
          <w:rFonts w:ascii="Times New Roman" w:hAnsi="Times New Roman"/>
          <w:sz w:val="26"/>
          <w:szCs w:val="26"/>
          <w:lang w:val="uz-Cyrl-UZ"/>
        </w:rPr>
        <w:t>.</w:t>
      </w:r>
      <w:r w:rsidR="006E6120">
        <w:rPr>
          <w:rFonts w:ascii="Times New Roman" w:hAnsi="Times New Roman"/>
          <w:sz w:val="26"/>
          <w:szCs w:val="26"/>
          <w:lang w:val="uz-Latn-UZ"/>
        </w:rPr>
        <w:t> </w:t>
      </w:r>
      <w:r w:rsidR="000D0DBD">
        <w:rPr>
          <w:rFonts w:ascii="Times New Roman" w:hAnsi="Times New Roman"/>
          <w:sz w:val="26"/>
          <w:szCs w:val="26"/>
          <w:lang w:val="uz-Cyrl-UZ"/>
        </w:rPr>
        <w:t>Xizmat</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tekshiruvida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ishtirok</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etayotgan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Agentlik</w:t>
      </w:r>
      <w:r>
        <w:rPr>
          <w:rFonts w:ascii="Times New Roman" w:hAnsi="Times New Roman"/>
          <w:sz w:val="26"/>
          <w:szCs w:val="26"/>
          <w:lang w:val="uz-Cyrl-UZ"/>
        </w:rPr>
        <w:t xml:space="preserve"> </w:t>
      </w:r>
      <w:r w:rsidR="000D0DBD">
        <w:rPr>
          <w:rFonts w:ascii="Times New Roman" w:hAnsi="Times New Roman"/>
          <w:sz w:val="26"/>
          <w:szCs w:val="26"/>
          <w:lang w:val="uz-Cyrl-UZ"/>
        </w:rPr>
        <w:t>va</w:t>
      </w:r>
      <w:r>
        <w:rPr>
          <w:rFonts w:ascii="Times New Roman" w:hAnsi="Times New Roman"/>
          <w:sz w:val="26"/>
          <w:szCs w:val="26"/>
          <w:lang w:val="uz-Cyrl-UZ"/>
        </w:rPr>
        <w:t xml:space="preserve"> </w:t>
      </w:r>
      <w:r w:rsidR="000D0DBD">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xodimlariga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ushbu</w:t>
      </w:r>
      <w:r w:rsidRPr="00F10CA3">
        <w:rPr>
          <w:rFonts w:ascii="Times New Roman" w:hAnsi="Times New Roman"/>
          <w:sz w:val="26"/>
          <w:szCs w:val="26"/>
          <w:lang w:val="uz-Cyrl-UZ"/>
        </w:rPr>
        <w:t xml:space="preserve"> </w:t>
      </w:r>
      <w:r w:rsidR="00E05B2C" w:rsidRPr="00E05B2C">
        <w:rPr>
          <w:rFonts w:ascii="Times New Roman" w:hAnsi="Times New Roman"/>
          <w:sz w:val="26"/>
          <w:szCs w:val="26"/>
          <w:lang w:val="uz-Cyrl-UZ"/>
        </w:rPr>
        <w:t>Y</w:t>
      </w:r>
      <w:r w:rsidR="00E05B2C">
        <w:rPr>
          <w:rFonts w:ascii="Times New Roman" w:hAnsi="Times New Roman"/>
          <w:sz w:val="26"/>
          <w:szCs w:val="26"/>
          <w:lang w:val="uz-Cyrl-UZ"/>
        </w:rPr>
        <w:t>o</w:t>
      </w:r>
      <w:r w:rsidR="00E05B2C" w:rsidRPr="00E05B2C">
        <w:rPr>
          <w:rFonts w:ascii="Times New Roman" w:hAnsi="Times New Roman"/>
          <w:sz w:val="26"/>
          <w:szCs w:val="26"/>
          <w:lang w:val="uz-Cyrl-UZ"/>
        </w:rPr>
        <w:t>‘riqnoma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bilan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o‘rnatilgan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talablarga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rioya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qilinishi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uchun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shaxsiy</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javobgarlik</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yuklatiladi</w:t>
      </w:r>
      <w:r w:rsidRPr="00F10CA3">
        <w:rPr>
          <w:rFonts w:ascii="Times New Roman" w:hAnsi="Times New Roman"/>
          <w:sz w:val="26"/>
          <w:szCs w:val="26"/>
          <w:lang w:val="uz-Cyrl-UZ"/>
        </w:rPr>
        <w:t xml:space="preserve">.  </w:t>
      </w:r>
    </w:p>
    <w:p w14:paraId="5E8DB0C3" w14:textId="0C8C31E0" w:rsidR="00F10CA3" w:rsidRPr="00F10CA3"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4</w:t>
      </w:r>
      <w:r w:rsidRPr="00F10CA3">
        <w:rPr>
          <w:rFonts w:ascii="Times New Roman" w:hAnsi="Times New Roman"/>
          <w:sz w:val="26"/>
          <w:szCs w:val="26"/>
          <w:lang w:val="uz-Cyrl-UZ"/>
        </w:rPr>
        <w:t>.</w:t>
      </w:r>
      <w:r w:rsidR="006E6120">
        <w:rPr>
          <w:rFonts w:ascii="Times New Roman" w:hAnsi="Times New Roman"/>
          <w:sz w:val="26"/>
          <w:szCs w:val="26"/>
          <w:lang w:val="uz-Latn-UZ"/>
        </w:rPr>
        <w:t> </w:t>
      </w:r>
      <w:r w:rsidR="000D0DBD" w:rsidRPr="00502D50">
        <w:rPr>
          <w:rFonts w:ascii="Times New Roman" w:hAnsi="Times New Roman"/>
          <w:sz w:val="26"/>
          <w:szCs w:val="26"/>
          <w:lang w:val="uz-Cyrl-UZ"/>
        </w:rPr>
        <w:t>Agentlik</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va</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uning</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tizim</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tashkilotlaridagi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quyidagi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tamoyillar</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asosida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o‘tkaziladi</w:t>
      </w:r>
      <w:r w:rsidRPr="00F10CA3">
        <w:rPr>
          <w:rFonts w:ascii="Times New Roman" w:hAnsi="Times New Roman"/>
          <w:sz w:val="26"/>
          <w:szCs w:val="26"/>
          <w:lang w:val="uz-Cyrl-UZ"/>
        </w:rPr>
        <w:t xml:space="preserve">: </w:t>
      </w:r>
    </w:p>
    <w:p w14:paraId="7CC31016" w14:textId="77777777" w:rsidR="00F10CA3" w:rsidRPr="00F10CA3"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qonuniylik</w:t>
      </w:r>
      <w:r w:rsidR="00F10CA3" w:rsidRPr="00F10CA3">
        <w:rPr>
          <w:rFonts w:ascii="Times New Roman" w:hAnsi="Times New Roman"/>
          <w:sz w:val="26"/>
          <w:szCs w:val="26"/>
          <w:lang w:val="uz-Cyrl-UZ"/>
        </w:rPr>
        <w:t>;</w:t>
      </w:r>
    </w:p>
    <w:p w14:paraId="624D27BB" w14:textId="77777777" w:rsidR="00F10CA3" w:rsidRPr="00F10CA3" w:rsidRDefault="000D0DBD" w:rsidP="00F10CA3">
      <w:pPr>
        <w:spacing w:after="0" w:line="240" w:lineRule="auto"/>
        <w:ind w:firstLine="720"/>
        <w:jc w:val="both"/>
        <w:rPr>
          <w:rFonts w:ascii="Times New Roman" w:hAnsi="Times New Roman"/>
          <w:sz w:val="26"/>
          <w:szCs w:val="26"/>
          <w:lang w:val="uz-Cyrl-UZ"/>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tashkilotlari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xodimlarining</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huquq</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erkinliklari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va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qonuniy</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manfaatlariga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rioya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qilish</w:t>
      </w:r>
      <w:r w:rsidR="00F10CA3" w:rsidRPr="00F10CA3">
        <w:rPr>
          <w:rFonts w:ascii="Times New Roman" w:hAnsi="Times New Roman"/>
          <w:sz w:val="26"/>
          <w:szCs w:val="26"/>
          <w:lang w:val="uz-Cyrl-UZ"/>
        </w:rPr>
        <w:t>;</w:t>
      </w:r>
    </w:p>
    <w:p w14:paraId="44FA27FF" w14:textId="77777777" w:rsidR="00F10CA3" w:rsidRPr="00F10CA3"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fuqarolar</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huquq</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va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erkinliklarinini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ta’minlash</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va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himoya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qilish</w:t>
      </w:r>
      <w:r w:rsidR="00F10CA3" w:rsidRPr="00F10CA3">
        <w:rPr>
          <w:rFonts w:ascii="Times New Roman" w:hAnsi="Times New Roman"/>
          <w:sz w:val="26"/>
          <w:szCs w:val="26"/>
          <w:lang w:val="uz-Cyrl-UZ"/>
        </w:rPr>
        <w:t>;</w:t>
      </w:r>
    </w:p>
    <w:p w14:paraId="4BDD2D2A"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o‘tkazishda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olingan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axborot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materiallarning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konfidensialligi</w:t>
      </w:r>
      <w:proofErr w:type="spellEnd"/>
      <w:r w:rsidR="00F10CA3" w:rsidRPr="000D0DBD">
        <w:rPr>
          <w:rFonts w:ascii="Times New Roman" w:hAnsi="Times New Roman"/>
          <w:sz w:val="26"/>
          <w:szCs w:val="26"/>
          <w:lang w:val="en-US"/>
        </w:rPr>
        <w:t xml:space="preserve">;  </w:t>
      </w:r>
    </w:p>
    <w:p w14:paraId="7F1A81B1" w14:textId="77777777" w:rsidR="00F10CA3" w:rsidRPr="000D0DBD" w:rsidRDefault="000D0DBD" w:rsidP="00F10CA3">
      <w:pPr>
        <w:spacing w:after="0" w:line="240" w:lineRule="auto"/>
        <w:ind w:firstLine="720"/>
        <w:jc w:val="both"/>
        <w:rPr>
          <w:rFonts w:ascii="Times New Roman" w:hAnsi="Times New Roman"/>
          <w:sz w:val="26"/>
          <w:szCs w:val="26"/>
          <w:lang w:val="en-US"/>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tashkilotlari</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xodimlari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tomonidan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o‘tkazishdagi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shaffoflik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halollik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kollegiallik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betaraflik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xolislik</w:t>
      </w:r>
      <w:proofErr w:type="spellEnd"/>
      <w:r w:rsidR="00F10CA3" w:rsidRPr="000D0DBD">
        <w:rPr>
          <w:rFonts w:ascii="Times New Roman" w:hAnsi="Times New Roman"/>
          <w:sz w:val="26"/>
          <w:szCs w:val="26"/>
          <w:lang w:val="en-US"/>
        </w:rPr>
        <w:t xml:space="preserve">;  </w:t>
      </w:r>
    </w:p>
    <w:p w14:paraId="36EE508C"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olib</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borilayotgan</w:t>
      </w:r>
      <w:proofErr w:type="spellEnd"/>
      <w:r w:rsidR="00F10CA3" w:rsidRPr="000D0DBD">
        <w:rPr>
          <w:rFonts w:ascii="Times New Roman" w:hAnsi="Times New Roman"/>
          <w:sz w:val="26"/>
          <w:szCs w:val="26"/>
          <w:lang w:val="en-US"/>
        </w:rPr>
        <w:t xml:space="preserve"> </w:t>
      </w: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Pr>
          <w:rFonts w:ascii="Times New Roman" w:hAnsi="Times New Roman"/>
          <w:sz w:val="26"/>
          <w:szCs w:val="26"/>
          <w:lang w:val="uz-Cyrl-UZ"/>
        </w:rPr>
        <w:t xml:space="preserve"> </w:t>
      </w:r>
      <w:r>
        <w:rPr>
          <w:rFonts w:ascii="Times New Roman" w:hAnsi="Times New Roman"/>
          <w:sz w:val="26"/>
          <w:szCs w:val="26"/>
          <w:lang w:val="uz-Cyrl-UZ"/>
        </w:rPr>
        <w:t>tashkilotlari</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xodimning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aybsizlik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prezumpsiyasi</w:t>
      </w:r>
      <w:proofErr w:type="spellEnd"/>
      <w:r w:rsidR="00F10CA3" w:rsidRPr="000D0DBD">
        <w:rPr>
          <w:rFonts w:ascii="Times New Roman" w:hAnsi="Times New Roman"/>
          <w:sz w:val="26"/>
          <w:szCs w:val="26"/>
          <w:lang w:val="en-US"/>
        </w:rPr>
        <w:t xml:space="preserve">. </w:t>
      </w:r>
    </w:p>
    <w:p w14:paraId="6F94DE67" w14:textId="669546D2" w:rsidR="00F10CA3" w:rsidRPr="000D0DBD" w:rsidRDefault="00F10CA3" w:rsidP="00F10CA3">
      <w:pPr>
        <w:spacing w:before="120" w:after="120" w:line="240" w:lineRule="auto"/>
        <w:ind w:firstLine="720"/>
        <w:jc w:val="center"/>
        <w:rPr>
          <w:rFonts w:ascii="Times New Roman" w:hAnsi="Times New Roman"/>
          <w:b/>
          <w:sz w:val="26"/>
          <w:szCs w:val="26"/>
          <w:lang w:val="en-US"/>
        </w:rPr>
      </w:pPr>
      <w:r w:rsidRPr="000D0DBD">
        <w:rPr>
          <w:rFonts w:ascii="Times New Roman" w:hAnsi="Times New Roman"/>
          <w:b/>
          <w:sz w:val="26"/>
          <w:szCs w:val="26"/>
          <w:lang w:val="en-US"/>
        </w:rPr>
        <w:t>II.</w:t>
      </w:r>
      <w:r w:rsidR="006E6120">
        <w:rPr>
          <w:rFonts w:ascii="Times New Roman" w:hAnsi="Times New Roman"/>
          <w:b/>
          <w:sz w:val="26"/>
          <w:szCs w:val="26"/>
          <w:lang w:val="en-US"/>
        </w:rPr>
        <w:t> </w:t>
      </w:r>
      <w:proofErr w:type="spellStart"/>
      <w:r w:rsidR="000D0DBD" w:rsidRPr="000D0DBD">
        <w:rPr>
          <w:rFonts w:ascii="Times New Roman" w:hAnsi="Times New Roman"/>
          <w:b/>
          <w:sz w:val="26"/>
          <w:szCs w:val="26"/>
          <w:lang w:val="en-US"/>
        </w:rPr>
        <w:t>Xizmat</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tekshiruvni</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tayinlash</w:t>
      </w:r>
      <w:proofErr w:type="spellEnd"/>
    </w:p>
    <w:p w14:paraId="3D250390" w14:textId="091560CA"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5.</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r w:rsidR="000D0DBD" w:rsidRPr="00502D50">
        <w:rPr>
          <w:rFonts w:ascii="Times New Roman" w:hAnsi="Times New Roman"/>
          <w:sz w:val="26"/>
          <w:szCs w:val="26"/>
          <w:lang w:val="uz-Cyrl-UZ"/>
        </w:rPr>
        <w:t>Agentlik</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va</w:t>
      </w:r>
      <w:r w:rsidRPr="00502D50">
        <w:rPr>
          <w:rFonts w:ascii="Times New Roman" w:hAnsi="Times New Roman"/>
          <w:sz w:val="26"/>
          <w:szCs w:val="26"/>
          <w:lang w:val="uz-Cyrl-UZ"/>
        </w:rPr>
        <w:t xml:space="preserve"> </w:t>
      </w:r>
      <w:r w:rsidR="000D0DBD" w:rsidRPr="00502D50">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tomonidan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O‘zbekiston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Respublikasining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korrupsiyaga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qarshi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kurashishga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oid</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qonunchiligi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korrupsiyaga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qarshi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kurashishga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oid</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ichki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idoraviy</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hujjatlarining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buzilganligi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asosli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mavjud</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bo‘lganda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tayinlanadi</w:t>
      </w:r>
      <w:proofErr w:type="spellEnd"/>
      <w:r w:rsidRPr="000D0DBD">
        <w:rPr>
          <w:rFonts w:ascii="Times New Roman" w:hAnsi="Times New Roman"/>
          <w:sz w:val="26"/>
          <w:szCs w:val="26"/>
          <w:lang w:val="en-US"/>
        </w:rPr>
        <w:t>.</w:t>
      </w:r>
    </w:p>
    <w:p w14:paraId="500685C0" w14:textId="1E6EFE53"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6.</w:t>
      </w:r>
      <w:r w:rsidR="006E6120">
        <w:rPr>
          <w:rFonts w:ascii="Times New Roman" w:hAnsi="Times New Roman"/>
          <w:sz w:val="26"/>
          <w:szCs w:val="26"/>
          <w:lang w:val="en-US"/>
        </w:rPr>
        <w:t> </w:t>
      </w:r>
      <w:r w:rsidR="000D0DBD" w:rsidRPr="000D0DBD">
        <w:rPr>
          <w:rFonts w:ascii="Times New Roman" w:hAnsi="Times New Roman"/>
          <w:sz w:val="26"/>
          <w:szCs w:val="26"/>
          <w:lang w:val="en-US"/>
        </w:rPr>
        <w:t>Bunday</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quyidagi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manbalardan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mumkin</w:t>
      </w:r>
      <w:proofErr w:type="spellEnd"/>
      <w:r w:rsidRPr="000D0DBD">
        <w:rPr>
          <w:rFonts w:ascii="Times New Roman" w:hAnsi="Times New Roman"/>
          <w:sz w:val="26"/>
          <w:szCs w:val="26"/>
          <w:lang w:val="en-US"/>
        </w:rPr>
        <w:t xml:space="preserve">:  </w:t>
      </w:r>
    </w:p>
    <w:p w14:paraId="2545F9CF" w14:textId="77777777" w:rsidR="00F10CA3" w:rsidRPr="000D0DBD" w:rsidRDefault="000D0DBD" w:rsidP="00F10CA3">
      <w:pPr>
        <w:spacing w:after="0" w:line="240" w:lineRule="auto"/>
        <w:ind w:firstLine="720"/>
        <w:jc w:val="both"/>
        <w:rPr>
          <w:rFonts w:ascii="Times New Roman" w:hAnsi="Times New Roman"/>
          <w:sz w:val="26"/>
          <w:szCs w:val="26"/>
          <w:lang w:val="en-US"/>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tashkilotlari</w:t>
      </w:r>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xodimlarining</w:t>
      </w:r>
      <w:proofErr w:type="spellEnd"/>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yozma</w:t>
      </w:r>
      <w:proofErr w:type="spellEnd"/>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yoki</w:t>
      </w:r>
      <w:proofErr w:type="spellEnd"/>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og‘zaki</w:t>
      </w:r>
      <w:proofErr w:type="spellEnd"/>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shaklda</w:t>
      </w:r>
      <w:proofErr w:type="spellEnd"/>
      <w:r w:rsidRPr="00502D50">
        <w:rPr>
          <w:rFonts w:ascii="Times New Roman" w:hAnsi="Times New Roman"/>
          <w:sz w:val="26"/>
          <w:szCs w:val="26"/>
          <w:lang w:val="uz-Cyrl-UZ"/>
        </w:rPr>
        <w:t>gi</w:t>
      </w:r>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bevosita</w:t>
      </w:r>
      <w:proofErr w:type="spellEnd"/>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rahbari</w:t>
      </w:r>
      <w:proofErr w:type="spellEnd"/>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yoki</w:t>
      </w:r>
      <w:proofErr w:type="spellEnd"/>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boshqa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vakolatli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shaxsga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bergan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ma’lumoti</w:t>
      </w:r>
      <w:proofErr w:type="spellEnd"/>
      <w:r w:rsidR="00F10CA3" w:rsidRPr="000D0DBD">
        <w:rPr>
          <w:rFonts w:ascii="Times New Roman" w:hAnsi="Times New Roman"/>
          <w:sz w:val="26"/>
          <w:szCs w:val="26"/>
          <w:lang w:val="en-US"/>
        </w:rPr>
        <w:t xml:space="preserve">;  </w:t>
      </w:r>
    </w:p>
    <w:p w14:paraId="088D32A0"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jismoniy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yuridik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shaxslarning</w:t>
      </w:r>
      <w:proofErr w:type="spellEnd"/>
      <w:r w:rsidR="00F10CA3" w:rsidRPr="000D0DBD">
        <w:rPr>
          <w:rFonts w:ascii="Times New Roman" w:hAnsi="Times New Roman"/>
          <w:sz w:val="26"/>
          <w:szCs w:val="26"/>
          <w:lang w:val="en-US"/>
        </w:rPr>
        <w:t xml:space="preserve"> </w:t>
      </w:r>
      <w:r>
        <w:rPr>
          <w:rFonts w:ascii="Times New Roman" w:hAnsi="Times New Roman"/>
          <w:sz w:val="26"/>
          <w:szCs w:val="26"/>
          <w:lang w:val="uz-Cyrl-UZ"/>
        </w:rPr>
        <w:t>Agentlik</w:t>
      </w:r>
      <w:r w:rsidR="00F10CA3">
        <w:rPr>
          <w:rFonts w:ascii="Times New Roman" w:hAnsi="Times New Roman"/>
          <w:sz w:val="26"/>
          <w:szCs w:val="26"/>
          <w:lang w:val="uz-Cyrl-UZ"/>
        </w:rPr>
        <w:t xml:space="preserve"> </w:t>
      </w:r>
      <w:r>
        <w:rPr>
          <w:rFonts w:ascii="Times New Roman" w:hAnsi="Times New Roman"/>
          <w:sz w:val="26"/>
          <w:szCs w:val="26"/>
          <w:lang w:val="uz-Cyrl-UZ"/>
        </w:rPr>
        <w:t>va</w:t>
      </w:r>
      <w:r w:rsidR="00F10CA3">
        <w:rPr>
          <w:rFonts w:ascii="Times New Roman" w:hAnsi="Times New Roman"/>
          <w:sz w:val="26"/>
          <w:szCs w:val="26"/>
          <w:lang w:val="uz-Cyrl-UZ"/>
        </w:rPr>
        <w:t xml:space="preserve"> </w:t>
      </w:r>
      <w:r>
        <w:rPr>
          <w:rFonts w:ascii="Times New Roman" w:hAnsi="Times New Roman"/>
          <w:sz w:val="26"/>
          <w:szCs w:val="26"/>
          <w:lang w:val="uz-Cyrl-UZ"/>
        </w:rPr>
        <w:t>uning</w:t>
      </w:r>
      <w:r w:rsidR="00F10CA3">
        <w:rPr>
          <w:rFonts w:ascii="Times New Roman" w:hAnsi="Times New Roman"/>
          <w:sz w:val="26"/>
          <w:szCs w:val="26"/>
          <w:lang w:val="uz-Cyrl-UZ"/>
        </w:rPr>
        <w:t xml:space="preserve"> </w:t>
      </w:r>
      <w:r>
        <w:rPr>
          <w:rFonts w:ascii="Times New Roman" w:hAnsi="Times New Roman"/>
          <w:sz w:val="26"/>
          <w:szCs w:val="26"/>
          <w:lang w:val="uz-Cyrl-UZ"/>
        </w:rPr>
        <w:t>tizim</w:t>
      </w:r>
      <w:r w:rsidR="00F10CA3">
        <w:rPr>
          <w:rFonts w:ascii="Times New Roman" w:hAnsi="Times New Roman"/>
          <w:sz w:val="26"/>
          <w:szCs w:val="26"/>
          <w:lang w:val="uz-Cyrl-UZ"/>
        </w:rPr>
        <w:t xml:space="preserve"> </w:t>
      </w:r>
      <w:r>
        <w:rPr>
          <w:rFonts w:ascii="Times New Roman" w:hAnsi="Times New Roman"/>
          <w:sz w:val="26"/>
          <w:szCs w:val="26"/>
          <w:lang w:val="uz-Cyrl-UZ"/>
        </w:rPr>
        <w:t>tashkilotlari</w:t>
      </w:r>
      <w:proofErr w:type="spellStart"/>
      <w:r w:rsidRPr="000D0DBD">
        <w:rPr>
          <w:rFonts w:ascii="Times New Roman" w:hAnsi="Times New Roman"/>
          <w:sz w:val="26"/>
          <w:szCs w:val="26"/>
          <w:lang w:val="en-US"/>
        </w:rPr>
        <w:t>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aloqa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kanallariga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yuborgan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xabarlari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shu</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jumladan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anonim</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xabarlar</w:t>
      </w:r>
      <w:proofErr w:type="spellEnd"/>
      <w:r w:rsidR="00F10CA3" w:rsidRPr="000D0DBD">
        <w:rPr>
          <w:rFonts w:ascii="Times New Roman" w:hAnsi="Times New Roman"/>
          <w:sz w:val="26"/>
          <w:szCs w:val="26"/>
          <w:lang w:val="en-US"/>
        </w:rPr>
        <w:t>;</w:t>
      </w:r>
    </w:p>
    <w:p w14:paraId="2BDBCEFC"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lastRenderedPageBreak/>
        <w:t>jismoniy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yuridik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shaxslarning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murojaatlari</w:t>
      </w:r>
      <w:proofErr w:type="spellEnd"/>
      <w:r w:rsidR="00F10CA3" w:rsidRPr="000D0DBD">
        <w:rPr>
          <w:rFonts w:ascii="Times New Roman" w:hAnsi="Times New Roman"/>
          <w:sz w:val="26"/>
          <w:szCs w:val="26"/>
          <w:lang w:val="en-US"/>
        </w:rPr>
        <w:t>;</w:t>
      </w:r>
    </w:p>
    <w:p w14:paraId="2AA06F7E" w14:textId="77777777" w:rsidR="00F10CA3" w:rsidRPr="000D0DBD" w:rsidRDefault="000D0DBD" w:rsidP="00F10CA3">
      <w:pPr>
        <w:spacing w:after="0" w:line="240" w:lineRule="auto"/>
        <w:ind w:firstLine="720"/>
        <w:jc w:val="both"/>
        <w:rPr>
          <w:rFonts w:ascii="Times New Roman" w:hAnsi="Times New Roman"/>
          <w:sz w:val="26"/>
          <w:szCs w:val="26"/>
          <w:lang w:val="en-US"/>
        </w:rPr>
      </w:pPr>
      <w:r>
        <w:rPr>
          <w:rFonts w:ascii="Times New Roman" w:hAnsi="Times New Roman"/>
          <w:sz w:val="26"/>
          <w:szCs w:val="26"/>
          <w:lang w:val="uz-Cyrl-UZ"/>
        </w:rPr>
        <w:t>o</w:t>
      </w:r>
      <w:proofErr w:type="spellStart"/>
      <w:r w:rsidRPr="000D0DBD">
        <w:rPr>
          <w:rFonts w:ascii="Times New Roman" w:hAnsi="Times New Roman"/>
          <w:sz w:val="26"/>
          <w:szCs w:val="26"/>
          <w:lang w:val="en-US"/>
        </w:rPr>
        <w:t>mmaviy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axborot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vositalaridagi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shuningdek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ijtimoiy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tarmoqlardagi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ma’lumotlar</w:t>
      </w:r>
      <w:proofErr w:type="spellEnd"/>
      <w:r w:rsidR="00F10CA3" w:rsidRPr="000D0DBD">
        <w:rPr>
          <w:rFonts w:ascii="Times New Roman" w:hAnsi="Times New Roman"/>
          <w:sz w:val="26"/>
          <w:szCs w:val="26"/>
          <w:lang w:val="en-US"/>
        </w:rPr>
        <w:t xml:space="preserve">;  </w:t>
      </w:r>
    </w:p>
    <w:p w14:paraId="67E1F55C"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o‘tkazilgan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so‘rovnoma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shu</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jumladan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ijtimoiy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statistik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tadqiqotlar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natijalari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bo‘yicha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olingan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ma’lumotlar</w:t>
      </w:r>
      <w:proofErr w:type="spellEnd"/>
      <w:r w:rsidR="00F10CA3" w:rsidRPr="000D0DBD">
        <w:rPr>
          <w:rFonts w:ascii="Times New Roman" w:hAnsi="Times New Roman"/>
          <w:sz w:val="26"/>
          <w:szCs w:val="26"/>
          <w:lang w:val="en-US"/>
        </w:rPr>
        <w:t xml:space="preserve">;  </w:t>
      </w:r>
    </w:p>
    <w:p w14:paraId="628EBA4A" w14:textId="77777777" w:rsidR="00F10CA3" w:rsidRPr="000D0DBD" w:rsidRDefault="000D0DBD" w:rsidP="00F10CA3">
      <w:pPr>
        <w:spacing w:after="0" w:line="240" w:lineRule="auto"/>
        <w:ind w:firstLine="720"/>
        <w:jc w:val="both"/>
        <w:rPr>
          <w:rFonts w:ascii="Times New Roman" w:hAnsi="Times New Roman"/>
          <w:sz w:val="26"/>
          <w:szCs w:val="26"/>
          <w:lang w:val="en-US"/>
        </w:rPr>
      </w:pPr>
      <w:r>
        <w:rPr>
          <w:rFonts w:ascii="Times New Roman" w:hAnsi="Times New Roman"/>
          <w:sz w:val="26"/>
          <w:szCs w:val="26"/>
          <w:lang w:val="uz-Cyrl-UZ"/>
        </w:rPr>
        <w:t>i</w:t>
      </w:r>
      <w:proofErr w:type="spellStart"/>
      <w:r w:rsidRPr="000D0DBD">
        <w:rPr>
          <w:rFonts w:ascii="Times New Roman" w:hAnsi="Times New Roman"/>
          <w:sz w:val="26"/>
          <w:szCs w:val="26"/>
          <w:lang w:val="en-US"/>
        </w:rPr>
        <w:t>chki</w:t>
      </w:r>
      <w:proofErr w:type="spellEnd"/>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audit</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moliyaviy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nazorat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bo‘linmalari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shuningdek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davlat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moliyaviy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nazorat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organlari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O‘zbekiston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Respublikasi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Hisob</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palatasining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xulosalari</w:t>
      </w:r>
      <w:proofErr w:type="spellEnd"/>
      <w:r w:rsidR="00F10CA3" w:rsidRPr="000D0DBD">
        <w:rPr>
          <w:rFonts w:ascii="Times New Roman" w:hAnsi="Times New Roman"/>
          <w:sz w:val="26"/>
          <w:szCs w:val="26"/>
          <w:lang w:val="en-US"/>
        </w:rPr>
        <w:t>;</w:t>
      </w:r>
    </w:p>
    <w:p w14:paraId="188D89FE" w14:textId="77777777" w:rsidR="00F10CA3" w:rsidRPr="000D0DBD" w:rsidRDefault="000D0DBD" w:rsidP="00F10CA3">
      <w:pPr>
        <w:spacing w:after="0" w:line="240" w:lineRule="auto"/>
        <w:ind w:firstLine="720"/>
        <w:jc w:val="both"/>
        <w:rPr>
          <w:rFonts w:ascii="Times New Roman" w:hAnsi="Times New Roman"/>
          <w:sz w:val="26"/>
          <w:szCs w:val="26"/>
          <w:lang w:val="en-US"/>
        </w:rPr>
      </w:pPr>
      <w:r>
        <w:rPr>
          <w:rFonts w:ascii="Times New Roman" w:hAnsi="Times New Roman"/>
          <w:sz w:val="26"/>
          <w:szCs w:val="26"/>
          <w:lang w:val="uz-Cyrl-UZ"/>
        </w:rPr>
        <w:t>Korrupsiyaga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qarshi</w:t>
      </w:r>
      <w:r w:rsidR="00F10CA3">
        <w:rPr>
          <w:rFonts w:ascii="Times New Roman" w:hAnsi="Times New Roman"/>
          <w:sz w:val="26"/>
          <w:szCs w:val="26"/>
          <w:lang w:val="uz-Cyrl-UZ"/>
        </w:rPr>
        <w:t xml:space="preserve"> </w:t>
      </w:r>
      <w:r>
        <w:rPr>
          <w:rFonts w:ascii="Times New Roman" w:hAnsi="Times New Roman"/>
          <w:sz w:val="26"/>
          <w:szCs w:val="26"/>
          <w:lang w:val="uz-Cyrl-UZ"/>
        </w:rPr>
        <w:t>kurashish</w:t>
      </w:r>
      <w:r w:rsidR="00F10CA3">
        <w:rPr>
          <w:rFonts w:ascii="Times New Roman" w:hAnsi="Times New Roman"/>
          <w:sz w:val="26"/>
          <w:szCs w:val="26"/>
          <w:lang w:val="uz-Cyrl-UZ"/>
        </w:rPr>
        <w:t xml:space="preserve"> </w:t>
      </w:r>
      <w:r>
        <w:rPr>
          <w:rFonts w:ascii="Times New Roman" w:hAnsi="Times New Roman"/>
          <w:sz w:val="26"/>
          <w:szCs w:val="26"/>
          <w:lang w:val="uz-Cyrl-UZ"/>
        </w:rPr>
        <w:t>va</w:t>
      </w:r>
      <w:r w:rsidR="00F10CA3">
        <w:rPr>
          <w:rFonts w:ascii="Times New Roman" w:hAnsi="Times New Roman"/>
          <w:sz w:val="26"/>
          <w:szCs w:val="26"/>
          <w:lang w:val="uz-Cyrl-UZ"/>
        </w:rPr>
        <w:t xml:space="preserve"> </w:t>
      </w:r>
      <w:r>
        <w:rPr>
          <w:rFonts w:ascii="Times New Roman" w:hAnsi="Times New Roman"/>
          <w:sz w:val="26"/>
          <w:szCs w:val="26"/>
          <w:lang w:val="uz-Cyrl-UZ"/>
        </w:rPr>
        <w:t>komplaens</w:t>
      </w:r>
      <w:r w:rsidR="00F10CA3">
        <w:rPr>
          <w:rFonts w:ascii="Times New Roman" w:hAnsi="Times New Roman"/>
          <w:sz w:val="26"/>
          <w:szCs w:val="26"/>
          <w:lang w:val="uz-Cyrl-UZ"/>
        </w:rPr>
        <w:t xml:space="preserve"> </w:t>
      </w:r>
      <w:r>
        <w:rPr>
          <w:rFonts w:ascii="Times New Roman" w:hAnsi="Times New Roman"/>
          <w:sz w:val="26"/>
          <w:szCs w:val="26"/>
          <w:lang w:val="uz-Cyrl-UZ"/>
        </w:rPr>
        <w:t>nazorati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tuzilmasi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keyingi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o‘rinlarda</w:t>
      </w:r>
      <w:r w:rsidR="00F10CA3" w:rsidRPr="00845734">
        <w:rPr>
          <w:rFonts w:ascii="Times New Roman" w:hAnsi="Times New Roman"/>
          <w:sz w:val="26"/>
          <w:szCs w:val="26"/>
          <w:lang w:val="uz-Cyrl-UZ"/>
        </w:rPr>
        <w:t xml:space="preserve"> – </w:t>
      </w:r>
      <w:r>
        <w:rPr>
          <w:rFonts w:ascii="Times New Roman" w:hAnsi="Times New Roman"/>
          <w:sz w:val="26"/>
          <w:szCs w:val="26"/>
          <w:lang w:val="uz-Cyrl-UZ"/>
        </w:rPr>
        <w:t>Komplaens</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nazorati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tuzilmasi</w:t>
      </w:r>
      <w:r w:rsidR="00F10CA3" w:rsidRPr="00845734">
        <w:rPr>
          <w:rFonts w:ascii="Times New Roman" w:hAnsi="Times New Roman"/>
          <w:sz w:val="26"/>
          <w:szCs w:val="26"/>
          <w:lang w:val="uz-Cyrl-UZ"/>
        </w:rPr>
        <w:t xml:space="preserve">) </w:t>
      </w:r>
      <w:proofErr w:type="spellStart"/>
      <w:r w:rsidRPr="000D0DBD">
        <w:rPr>
          <w:rFonts w:ascii="Times New Roman" w:hAnsi="Times New Roman"/>
          <w:sz w:val="26"/>
          <w:szCs w:val="26"/>
          <w:lang w:val="en-US"/>
        </w:rPr>
        <w:t>tomonidan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korrupsiyaga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qarshi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ichki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talablar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monitoringi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ularga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rioya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qilish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ustidan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nazorat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natijalari</w:t>
      </w:r>
      <w:proofErr w:type="spellEnd"/>
      <w:r w:rsidR="00F10CA3" w:rsidRPr="000D0DBD">
        <w:rPr>
          <w:rFonts w:ascii="Times New Roman" w:hAnsi="Times New Roman"/>
          <w:sz w:val="26"/>
          <w:szCs w:val="26"/>
          <w:lang w:val="en-US"/>
        </w:rPr>
        <w:t>;</w:t>
      </w:r>
    </w:p>
    <w:p w14:paraId="08F39857"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O‘zbekiston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Respublikasi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Prezidenti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Vazirlar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Mahkamasi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davlat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xokimiyatining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boshqa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organlarining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topshiriqlari</w:t>
      </w:r>
      <w:proofErr w:type="spellEnd"/>
      <w:r w:rsidR="00F10CA3" w:rsidRPr="000D0DBD">
        <w:rPr>
          <w:rFonts w:ascii="Times New Roman" w:hAnsi="Times New Roman"/>
          <w:sz w:val="26"/>
          <w:szCs w:val="26"/>
          <w:lang w:val="en-US"/>
        </w:rPr>
        <w:t>;</w:t>
      </w:r>
    </w:p>
    <w:p w14:paraId="0427E487"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Boshqa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kanallar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orqali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kelib</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tushgan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korrupsiyaviy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xarakterdagi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xabarlar</w:t>
      </w:r>
      <w:proofErr w:type="spellEnd"/>
      <w:r w:rsidR="00F10CA3" w:rsidRPr="000D0DBD">
        <w:rPr>
          <w:rFonts w:ascii="Times New Roman" w:hAnsi="Times New Roman"/>
          <w:sz w:val="26"/>
          <w:szCs w:val="26"/>
          <w:lang w:val="en-US"/>
        </w:rPr>
        <w:t>.</w:t>
      </w:r>
    </w:p>
    <w:p w14:paraId="0976B4E3" w14:textId="14B5F660" w:rsidR="00F10CA3" w:rsidRPr="000D0DBD" w:rsidRDefault="00F10CA3" w:rsidP="00F10CA3">
      <w:pPr>
        <w:spacing w:after="0" w:line="240" w:lineRule="auto"/>
        <w:ind w:firstLine="720"/>
        <w:jc w:val="both"/>
        <w:rPr>
          <w:rFonts w:ascii="Times New Roman" w:hAnsi="Times New Roman"/>
          <w:sz w:val="26"/>
          <w:szCs w:val="26"/>
          <w:lang w:val="en-US"/>
        </w:rPr>
      </w:pPr>
      <w:r w:rsidRPr="008F1BE6">
        <w:rPr>
          <w:rFonts w:ascii="Times New Roman" w:hAnsi="Times New Roman"/>
          <w:sz w:val="26"/>
          <w:szCs w:val="26"/>
          <w:lang w:val="uz-Cyrl-UZ"/>
        </w:rPr>
        <w:t>7</w:t>
      </w:r>
      <w:r w:rsidRPr="000D0DBD">
        <w:rPr>
          <w:rFonts w:ascii="Times New Roman" w:hAnsi="Times New Roman"/>
          <w:sz w:val="26"/>
          <w:szCs w:val="26"/>
          <w:lang w:val="en-US"/>
        </w:rPr>
        <w:t>.</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Quyidagilar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tashabbuskorlari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oladi</w:t>
      </w:r>
      <w:proofErr w:type="spellEnd"/>
      <w:r w:rsidRPr="000D0DBD">
        <w:rPr>
          <w:rFonts w:ascii="Times New Roman" w:hAnsi="Times New Roman"/>
          <w:sz w:val="26"/>
          <w:szCs w:val="26"/>
          <w:lang w:val="en-US"/>
        </w:rPr>
        <w:t>:</w:t>
      </w:r>
    </w:p>
    <w:p w14:paraId="2A061187" w14:textId="77777777" w:rsidR="00F10CA3" w:rsidRPr="00502D50" w:rsidRDefault="000D0DBD" w:rsidP="00F10CA3">
      <w:pPr>
        <w:spacing w:after="0" w:line="240" w:lineRule="auto"/>
        <w:ind w:firstLine="720"/>
        <w:jc w:val="both"/>
        <w:rPr>
          <w:rFonts w:ascii="Times New Roman" w:hAnsi="Times New Roman"/>
          <w:sz w:val="26"/>
          <w:szCs w:val="26"/>
          <w:lang w:val="en-US"/>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tashkilotlari</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rahbarlari</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o‘rinbosarlari</w:t>
      </w:r>
      <w:proofErr w:type="spellEnd"/>
      <w:r w:rsidR="00F10CA3" w:rsidRPr="00502D50">
        <w:rPr>
          <w:rFonts w:ascii="Times New Roman" w:hAnsi="Times New Roman"/>
          <w:sz w:val="26"/>
          <w:szCs w:val="26"/>
          <w:lang w:val="en-US"/>
        </w:rPr>
        <w:t xml:space="preserve">;  </w:t>
      </w:r>
    </w:p>
    <w:p w14:paraId="45DB3033" w14:textId="3AFC66B7" w:rsidR="00F10CA3" w:rsidRPr="000D0DBD" w:rsidRDefault="000D0DBD" w:rsidP="00F10CA3">
      <w:pPr>
        <w:spacing w:after="0" w:line="240" w:lineRule="auto"/>
        <w:ind w:firstLine="720"/>
        <w:jc w:val="both"/>
        <w:rPr>
          <w:rFonts w:ascii="Times New Roman" w:hAnsi="Times New Roman"/>
          <w:sz w:val="26"/>
          <w:szCs w:val="26"/>
          <w:lang w:val="en-US"/>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tashkilotlari</w:t>
      </w:r>
      <w:proofErr w:type="spellStart"/>
      <w:r w:rsidRPr="00502D50">
        <w:rPr>
          <w:rFonts w:ascii="Times New Roman" w:hAnsi="Times New Roman"/>
          <w:sz w:val="26"/>
          <w:szCs w:val="26"/>
          <w:lang w:val="en-US"/>
        </w:rPr>
        <w:t>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Odob</w:t>
      </w:r>
      <w:r w:rsidR="00F10CA3" w:rsidRPr="000D0DBD">
        <w:rPr>
          <w:rFonts w:ascii="Times New Roman" w:hAnsi="Times New Roman"/>
          <w:sz w:val="26"/>
          <w:szCs w:val="26"/>
          <w:lang w:val="en-US"/>
        </w:rPr>
        <w:t>-</w:t>
      </w:r>
      <w:r w:rsidRPr="000D0DBD">
        <w:rPr>
          <w:rFonts w:ascii="Times New Roman" w:hAnsi="Times New Roman"/>
          <w:sz w:val="26"/>
          <w:szCs w:val="26"/>
          <w:lang w:val="en-US"/>
        </w:rPr>
        <w:t>a</w:t>
      </w:r>
      <w:r w:rsidR="00FB3540">
        <w:rPr>
          <w:rFonts w:ascii="Times New Roman" w:hAnsi="Times New Roman"/>
          <w:sz w:val="26"/>
          <w:szCs w:val="26"/>
          <w:lang w:val="en-US"/>
        </w:rPr>
        <w:t>x</w:t>
      </w:r>
      <w:r w:rsidRPr="000D0DBD">
        <w:rPr>
          <w:rFonts w:ascii="Times New Roman" w:hAnsi="Times New Roman"/>
          <w:sz w:val="26"/>
          <w:szCs w:val="26"/>
          <w:lang w:val="en-US"/>
        </w:rPr>
        <w:t>loq</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komissiyasi</w:t>
      </w:r>
      <w:proofErr w:type="spellEnd"/>
      <w:r w:rsidR="00F10CA3" w:rsidRPr="000D0DBD">
        <w:rPr>
          <w:rFonts w:ascii="Times New Roman" w:hAnsi="Times New Roman"/>
          <w:sz w:val="26"/>
          <w:szCs w:val="26"/>
          <w:lang w:val="en-US"/>
        </w:rPr>
        <w:t xml:space="preserve">;  </w:t>
      </w:r>
    </w:p>
    <w:p w14:paraId="04D4EB4C" w14:textId="77777777" w:rsidR="00F10CA3" w:rsidRPr="000D0DBD" w:rsidRDefault="000D0DBD" w:rsidP="00F10CA3">
      <w:pPr>
        <w:spacing w:after="0" w:line="240" w:lineRule="auto"/>
        <w:ind w:firstLine="720"/>
        <w:jc w:val="both"/>
        <w:rPr>
          <w:rFonts w:ascii="Times New Roman" w:hAnsi="Times New Roman"/>
          <w:sz w:val="26"/>
          <w:szCs w:val="26"/>
          <w:lang w:val="en-US"/>
        </w:rPr>
      </w:pPr>
      <w:r w:rsidRPr="009706DF">
        <w:rPr>
          <w:rFonts w:ascii="Times New Roman" w:hAnsi="Times New Roman"/>
          <w:sz w:val="26"/>
          <w:szCs w:val="26"/>
          <w:lang w:val="uz-Cyrl-UZ"/>
        </w:rPr>
        <w:t>Komplaens</w:t>
      </w:r>
      <w:r w:rsidR="00F10CA3" w:rsidRPr="009706DF">
        <w:rPr>
          <w:rFonts w:ascii="Times New Roman" w:hAnsi="Times New Roman"/>
          <w:sz w:val="26"/>
          <w:szCs w:val="26"/>
          <w:lang w:val="uz-Cyrl-UZ"/>
        </w:rPr>
        <w:t xml:space="preserve"> </w:t>
      </w:r>
      <w:r w:rsidRPr="009706DF">
        <w:rPr>
          <w:rFonts w:ascii="Times New Roman" w:hAnsi="Times New Roman"/>
          <w:sz w:val="26"/>
          <w:szCs w:val="26"/>
          <w:lang w:val="uz-Cyrl-UZ"/>
        </w:rPr>
        <w:t>nazorati</w:t>
      </w:r>
      <w:r w:rsidR="00F10CA3" w:rsidRPr="009706DF">
        <w:rPr>
          <w:rFonts w:ascii="Times New Roman" w:hAnsi="Times New Roman"/>
          <w:sz w:val="26"/>
          <w:szCs w:val="26"/>
          <w:lang w:val="uz-Cyrl-UZ"/>
        </w:rPr>
        <w:t xml:space="preserve"> </w:t>
      </w:r>
      <w:r w:rsidRPr="009706DF">
        <w:rPr>
          <w:rFonts w:ascii="Times New Roman" w:hAnsi="Times New Roman"/>
          <w:sz w:val="26"/>
          <w:szCs w:val="26"/>
          <w:lang w:val="uz-Cyrl-UZ"/>
        </w:rPr>
        <w:t>tuzilmasi</w:t>
      </w:r>
      <w:r w:rsidR="00F10CA3" w:rsidRPr="009706DF">
        <w:rPr>
          <w:rFonts w:ascii="Times New Roman" w:hAnsi="Times New Roman"/>
          <w:sz w:val="26"/>
          <w:szCs w:val="26"/>
          <w:lang w:val="uz-Cyrl-UZ"/>
        </w:rPr>
        <w:t xml:space="preserve"> (</w:t>
      </w:r>
      <w:r>
        <w:rPr>
          <w:rFonts w:ascii="Times New Roman" w:hAnsi="Times New Roman"/>
          <w:sz w:val="26"/>
          <w:szCs w:val="26"/>
          <w:lang w:val="uz-Cyrl-UZ"/>
        </w:rPr>
        <w:t>korrupsiyaga</w:t>
      </w:r>
      <w:r w:rsidR="00F10CA3" w:rsidRPr="00123D04">
        <w:rPr>
          <w:rFonts w:ascii="Times New Roman" w:hAnsi="Times New Roman"/>
          <w:sz w:val="26"/>
          <w:szCs w:val="26"/>
          <w:lang w:val="uz-Cyrl-UZ"/>
        </w:rPr>
        <w:t xml:space="preserve"> </w:t>
      </w:r>
      <w:r>
        <w:rPr>
          <w:rFonts w:ascii="Times New Roman" w:hAnsi="Times New Roman"/>
          <w:sz w:val="26"/>
          <w:szCs w:val="26"/>
          <w:lang w:val="uz-Cyrl-UZ"/>
        </w:rPr>
        <w:t>qarshi</w:t>
      </w:r>
      <w:r w:rsidR="00F10CA3" w:rsidRPr="00123D04">
        <w:rPr>
          <w:rFonts w:ascii="Times New Roman" w:hAnsi="Times New Roman"/>
          <w:sz w:val="26"/>
          <w:szCs w:val="26"/>
          <w:lang w:val="uz-Cyrl-UZ"/>
        </w:rPr>
        <w:t xml:space="preserve"> </w:t>
      </w:r>
      <w:r>
        <w:rPr>
          <w:rFonts w:ascii="Times New Roman" w:hAnsi="Times New Roman"/>
          <w:sz w:val="26"/>
          <w:szCs w:val="26"/>
          <w:lang w:val="uz-Cyrl-UZ"/>
        </w:rPr>
        <w:t>kurashishga</w:t>
      </w:r>
      <w:r w:rsidR="00F10CA3" w:rsidRPr="00123D04">
        <w:rPr>
          <w:rFonts w:ascii="Times New Roman" w:hAnsi="Times New Roman"/>
          <w:sz w:val="26"/>
          <w:szCs w:val="26"/>
          <w:lang w:val="uz-Cyrl-UZ"/>
        </w:rPr>
        <w:t xml:space="preserve"> </w:t>
      </w:r>
      <w:r>
        <w:rPr>
          <w:rFonts w:ascii="Times New Roman" w:hAnsi="Times New Roman"/>
          <w:sz w:val="26"/>
          <w:szCs w:val="26"/>
          <w:lang w:val="uz-Cyrl-UZ"/>
        </w:rPr>
        <w:t>mas’ul</w:t>
      </w:r>
      <w:r w:rsidR="00F10CA3" w:rsidRPr="00123D04">
        <w:rPr>
          <w:rFonts w:ascii="Times New Roman" w:hAnsi="Times New Roman"/>
          <w:sz w:val="26"/>
          <w:szCs w:val="26"/>
          <w:lang w:val="uz-Cyrl-UZ"/>
        </w:rPr>
        <w:t xml:space="preserve"> </w:t>
      </w:r>
      <w:r>
        <w:rPr>
          <w:rFonts w:ascii="Times New Roman" w:hAnsi="Times New Roman"/>
          <w:sz w:val="26"/>
          <w:szCs w:val="26"/>
          <w:lang w:val="uz-Cyrl-UZ"/>
        </w:rPr>
        <w:t>xodimdar</w:t>
      </w:r>
      <w:r w:rsidR="00F10CA3" w:rsidRPr="00123D04">
        <w:rPr>
          <w:rFonts w:ascii="Times New Roman" w:hAnsi="Times New Roman"/>
          <w:sz w:val="26"/>
          <w:szCs w:val="26"/>
          <w:lang w:val="uz-Cyrl-UZ"/>
        </w:rPr>
        <w:t>)</w:t>
      </w:r>
      <w:r w:rsidR="00F10CA3" w:rsidRPr="000D0DBD">
        <w:rPr>
          <w:rFonts w:ascii="Times New Roman" w:hAnsi="Times New Roman"/>
          <w:sz w:val="26"/>
          <w:szCs w:val="26"/>
          <w:lang w:val="en-US"/>
        </w:rPr>
        <w:t xml:space="preserve">;  </w:t>
      </w:r>
    </w:p>
    <w:p w14:paraId="7753831F" w14:textId="77777777" w:rsidR="00F10CA3" w:rsidRPr="00502D50" w:rsidRDefault="000D0DBD" w:rsidP="00F10CA3">
      <w:pPr>
        <w:spacing w:after="0" w:line="240" w:lineRule="auto"/>
        <w:ind w:firstLine="720"/>
        <w:jc w:val="both"/>
        <w:rPr>
          <w:rFonts w:ascii="Times New Roman" w:hAnsi="Times New Roman"/>
          <w:sz w:val="26"/>
          <w:szCs w:val="26"/>
          <w:lang w:val="en-US"/>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tashkilotlarining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i</w:t>
      </w:r>
      <w:proofErr w:type="spellStart"/>
      <w:r w:rsidRPr="00502D50">
        <w:rPr>
          <w:rFonts w:ascii="Times New Roman" w:hAnsi="Times New Roman"/>
          <w:sz w:val="26"/>
          <w:szCs w:val="26"/>
          <w:lang w:val="en-US"/>
        </w:rPr>
        <w:t>chki</w:t>
      </w:r>
      <w:proofErr w:type="spellEnd"/>
      <w:r w:rsidR="00F10CA3" w:rsidRPr="00502D50">
        <w:rPr>
          <w:rFonts w:ascii="Times New Roman" w:hAnsi="Times New Roman"/>
          <w:sz w:val="26"/>
          <w:szCs w:val="26"/>
          <w:lang w:val="en-US"/>
        </w:rPr>
        <w:t xml:space="preserve"> </w:t>
      </w:r>
      <w:r w:rsidRPr="00502D50">
        <w:rPr>
          <w:rFonts w:ascii="Times New Roman" w:hAnsi="Times New Roman"/>
          <w:sz w:val="26"/>
          <w:szCs w:val="26"/>
          <w:lang w:val="en-US"/>
        </w:rPr>
        <w:t>audit</w:t>
      </w:r>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va</w:t>
      </w:r>
      <w:proofErr w:type="spellEnd"/>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moliyaviy</w:t>
      </w:r>
      <w:proofErr w:type="spellEnd"/>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nazorat</w:t>
      </w:r>
      <w:proofErr w:type="spellEnd"/>
      <w:r w:rsidRPr="00502D50">
        <w:rPr>
          <w:rFonts w:ascii="Times New Roman" w:hAnsi="Times New Roman"/>
          <w:sz w:val="26"/>
          <w:szCs w:val="26"/>
          <w:lang w:val="uz-Cyrl-UZ"/>
        </w:rPr>
        <w:t>ga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javobgar</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tarkibiy</w:t>
      </w:r>
      <w:r w:rsidR="00F10CA3" w:rsidRPr="00502D50">
        <w:rPr>
          <w:rFonts w:ascii="Times New Roman" w:hAnsi="Times New Roman"/>
          <w:sz w:val="26"/>
          <w:szCs w:val="26"/>
          <w:lang w:val="en-US"/>
        </w:rPr>
        <w:t xml:space="preserve"> </w:t>
      </w:r>
      <w:proofErr w:type="spellStart"/>
      <w:r w:rsidRPr="00502D50">
        <w:rPr>
          <w:rFonts w:ascii="Times New Roman" w:hAnsi="Times New Roman"/>
          <w:sz w:val="26"/>
          <w:szCs w:val="26"/>
          <w:lang w:val="en-US"/>
        </w:rPr>
        <w:t>bo‘linmasi</w:t>
      </w:r>
      <w:proofErr w:type="spellEnd"/>
      <w:r w:rsidR="00F10CA3" w:rsidRPr="00502D50">
        <w:rPr>
          <w:rFonts w:ascii="Times New Roman" w:hAnsi="Times New Roman"/>
          <w:sz w:val="26"/>
          <w:szCs w:val="26"/>
          <w:lang w:val="en-US"/>
        </w:rPr>
        <w:t xml:space="preserve"> </w:t>
      </w:r>
      <w:r w:rsidRPr="00502D50">
        <w:rPr>
          <w:rFonts w:ascii="Times New Roman" w:hAnsi="Times New Roman"/>
          <w:sz w:val="26"/>
          <w:szCs w:val="26"/>
          <w:lang w:val="uz-Cyrl-UZ"/>
        </w:rPr>
        <w:t>rahbari</w:t>
      </w:r>
      <w:r w:rsidR="00F10CA3" w:rsidRPr="00502D50">
        <w:rPr>
          <w:rFonts w:ascii="Times New Roman" w:hAnsi="Times New Roman"/>
          <w:sz w:val="26"/>
          <w:szCs w:val="26"/>
          <w:lang w:val="en-US"/>
        </w:rPr>
        <w:t xml:space="preserve">;  </w:t>
      </w:r>
    </w:p>
    <w:p w14:paraId="59DA2529" w14:textId="77777777" w:rsidR="00F10CA3" w:rsidRPr="00502D50" w:rsidRDefault="000D0DBD" w:rsidP="00F10CA3">
      <w:pPr>
        <w:spacing w:after="0" w:line="240" w:lineRule="auto"/>
        <w:ind w:firstLine="720"/>
        <w:jc w:val="both"/>
        <w:rPr>
          <w:rFonts w:ascii="Times New Roman" w:hAnsi="Times New Roman"/>
          <w:sz w:val="26"/>
          <w:szCs w:val="26"/>
          <w:lang w:val="en-US"/>
        </w:rPr>
      </w:pPr>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va</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uning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tizim</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tashkilotlarining</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yuridik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xizmati</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rahbari</w:t>
      </w:r>
      <w:r w:rsidR="00F10CA3" w:rsidRPr="00502D50">
        <w:rPr>
          <w:rFonts w:ascii="Times New Roman" w:hAnsi="Times New Roman"/>
          <w:sz w:val="26"/>
          <w:szCs w:val="26"/>
          <w:lang w:val="en-US"/>
        </w:rPr>
        <w:t xml:space="preserve">;  </w:t>
      </w:r>
    </w:p>
    <w:p w14:paraId="20D07B20" w14:textId="010DC2BB" w:rsidR="00F10CA3" w:rsidRPr="000D0DBD" w:rsidRDefault="000D0DBD" w:rsidP="00F10CA3">
      <w:pPr>
        <w:spacing w:after="0" w:line="240" w:lineRule="auto"/>
        <w:ind w:firstLine="720"/>
        <w:jc w:val="both"/>
        <w:rPr>
          <w:rFonts w:ascii="Times New Roman" w:hAnsi="Times New Roman"/>
          <w:sz w:val="26"/>
          <w:szCs w:val="26"/>
          <w:lang w:val="en-US"/>
        </w:rPr>
      </w:pPr>
      <w:bookmarkStart w:id="0" w:name="_Hlk94091913"/>
      <w:r w:rsidRPr="00502D50">
        <w:rPr>
          <w:rFonts w:ascii="Times New Roman" w:hAnsi="Times New Roman"/>
          <w:sz w:val="26"/>
          <w:szCs w:val="26"/>
          <w:lang w:val="uz-Cyrl-UZ"/>
        </w:rPr>
        <w:t>Agentlik</w:t>
      </w:r>
      <w:r w:rsidR="00F10CA3" w:rsidRPr="00502D50">
        <w:rPr>
          <w:rFonts w:ascii="Times New Roman" w:hAnsi="Times New Roman"/>
          <w:sz w:val="26"/>
          <w:szCs w:val="26"/>
          <w:lang w:val="uz-Cyrl-UZ"/>
        </w:rPr>
        <w:t xml:space="preserve"> </w:t>
      </w:r>
      <w:r w:rsidRPr="00502D50">
        <w:rPr>
          <w:rFonts w:ascii="Times New Roman" w:hAnsi="Times New Roman"/>
          <w:sz w:val="26"/>
          <w:szCs w:val="26"/>
          <w:lang w:val="uz-Cyrl-UZ"/>
        </w:rPr>
        <w:t>v</w:t>
      </w:r>
      <w:r>
        <w:rPr>
          <w:rFonts w:ascii="Times New Roman" w:hAnsi="Times New Roman"/>
          <w:sz w:val="26"/>
          <w:szCs w:val="26"/>
          <w:lang w:val="uz-Cyrl-UZ"/>
        </w:rPr>
        <w:t>a</w:t>
      </w:r>
      <w:r w:rsidR="00F10CA3">
        <w:rPr>
          <w:rFonts w:ascii="Times New Roman" w:hAnsi="Times New Roman"/>
          <w:sz w:val="26"/>
          <w:szCs w:val="26"/>
          <w:lang w:val="uz-Cyrl-UZ"/>
        </w:rPr>
        <w:t xml:space="preserve"> </w:t>
      </w:r>
      <w:r>
        <w:rPr>
          <w:rFonts w:ascii="Times New Roman" w:hAnsi="Times New Roman"/>
          <w:sz w:val="26"/>
          <w:szCs w:val="26"/>
          <w:lang w:val="uz-Cyrl-UZ"/>
        </w:rPr>
        <w:t>uning</w:t>
      </w:r>
      <w:r w:rsidR="00F10CA3">
        <w:rPr>
          <w:rFonts w:ascii="Times New Roman" w:hAnsi="Times New Roman"/>
          <w:sz w:val="26"/>
          <w:szCs w:val="26"/>
          <w:lang w:val="uz-Cyrl-UZ"/>
        </w:rPr>
        <w:t xml:space="preserve"> </w:t>
      </w:r>
      <w:r>
        <w:rPr>
          <w:rFonts w:ascii="Times New Roman" w:hAnsi="Times New Roman"/>
          <w:sz w:val="26"/>
          <w:szCs w:val="26"/>
          <w:lang w:val="uz-Cyrl-UZ"/>
        </w:rPr>
        <w:t>tizim</w:t>
      </w:r>
      <w:r w:rsidR="00F10CA3">
        <w:rPr>
          <w:rFonts w:ascii="Times New Roman" w:hAnsi="Times New Roman"/>
          <w:sz w:val="26"/>
          <w:szCs w:val="26"/>
          <w:lang w:val="uz-Cyrl-UZ"/>
        </w:rPr>
        <w:t xml:space="preserve"> </w:t>
      </w:r>
      <w:r>
        <w:rPr>
          <w:rFonts w:ascii="Times New Roman" w:hAnsi="Times New Roman"/>
          <w:sz w:val="26"/>
          <w:szCs w:val="26"/>
          <w:lang w:val="uz-Cyrl-UZ"/>
        </w:rPr>
        <w:t>tashkilotlari</w:t>
      </w:r>
      <w:bookmarkEnd w:id="0"/>
      <w:r>
        <w:rPr>
          <w:rFonts w:ascii="Times New Roman" w:hAnsi="Times New Roman"/>
          <w:sz w:val="26"/>
          <w:szCs w:val="26"/>
          <w:lang w:val="uz-Cyrl-UZ"/>
        </w:rPr>
        <w:t>ning</w:t>
      </w:r>
      <w:r w:rsidR="00F10CA3" w:rsidRPr="00845734">
        <w:rPr>
          <w:rFonts w:ascii="Times New Roman" w:hAnsi="Times New Roman"/>
          <w:sz w:val="26"/>
          <w:szCs w:val="26"/>
          <w:lang w:val="uz-Cyrl-UZ"/>
        </w:rPr>
        <w:t xml:space="preserve"> </w:t>
      </w:r>
      <w:r w:rsidR="00D7209A" w:rsidRPr="00D7209A">
        <w:rPr>
          <w:rFonts w:ascii="Times New Roman" w:hAnsi="Times New Roman"/>
          <w:color w:val="5B9BD5" w:themeColor="accent1"/>
          <w:sz w:val="26"/>
          <w:szCs w:val="26"/>
          <w:lang w:val="uz-Cyrl-UZ"/>
        </w:rPr>
        <w:t xml:space="preserve">inson resurslarini rivojlantirish va boshqarish </w:t>
      </w:r>
      <w:r>
        <w:rPr>
          <w:rFonts w:ascii="Times New Roman" w:hAnsi="Times New Roman"/>
          <w:sz w:val="26"/>
          <w:szCs w:val="26"/>
          <w:lang w:val="uz-Cyrl-UZ"/>
        </w:rPr>
        <w:t>bo‘linmalari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rahbarlari</w:t>
      </w:r>
      <w:r w:rsidR="00F10CA3" w:rsidRPr="00845734">
        <w:rPr>
          <w:rFonts w:ascii="Times New Roman" w:hAnsi="Times New Roman"/>
          <w:sz w:val="26"/>
          <w:szCs w:val="26"/>
          <w:lang w:val="uz-Cyrl-UZ"/>
        </w:rPr>
        <w:t>.</w:t>
      </w:r>
    </w:p>
    <w:p w14:paraId="79103D4F" w14:textId="60EE088F"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8. </w:t>
      </w:r>
      <w:proofErr w:type="spellStart"/>
      <w:r w:rsidR="000D0DBD" w:rsidRPr="000D0DBD">
        <w:rPr>
          <w:rFonts w:ascii="Times New Roman" w:hAnsi="Times New Roman"/>
          <w:sz w:val="26"/>
          <w:szCs w:val="26"/>
          <w:lang w:val="en-US"/>
        </w:rPr>
        <w:t>Korrupsiyaviy</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xatti</w:t>
      </w:r>
      <w:r w:rsidRPr="000D0DBD">
        <w:rPr>
          <w:rFonts w:ascii="Times New Roman" w:hAnsi="Times New Roman"/>
          <w:sz w:val="26"/>
          <w:szCs w:val="26"/>
          <w:lang w:val="en-US"/>
        </w:rPr>
        <w:t>-</w:t>
      </w:r>
      <w:r w:rsidR="00506D55">
        <w:rPr>
          <w:rFonts w:ascii="Times New Roman" w:hAnsi="Times New Roman"/>
          <w:sz w:val="26"/>
          <w:szCs w:val="26"/>
          <w:lang w:val="en-US"/>
        </w:rPr>
        <w:t>h</w:t>
      </w:r>
      <w:r w:rsidR="000D0DBD" w:rsidRPr="000D0DBD">
        <w:rPr>
          <w:rFonts w:ascii="Times New Roman" w:hAnsi="Times New Roman"/>
          <w:sz w:val="26"/>
          <w:szCs w:val="26"/>
          <w:lang w:val="en-US"/>
        </w:rPr>
        <w:t>arakatlar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mazkur</w:t>
      </w:r>
      <w:proofErr w:type="spellEnd"/>
      <w:r w:rsidRPr="000D0DBD">
        <w:rPr>
          <w:rFonts w:ascii="Times New Roman" w:hAnsi="Times New Roman"/>
          <w:sz w:val="26"/>
          <w:szCs w:val="26"/>
          <w:lang w:val="en-US"/>
        </w:rPr>
        <w:t xml:space="preserve"> </w:t>
      </w:r>
      <w:r w:rsidR="0009116F" w:rsidRPr="0009116F">
        <w:rPr>
          <w:rFonts w:ascii="Times New Roman" w:hAnsi="Times New Roman"/>
          <w:sz w:val="26"/>
          <w:szCs w:val="26"/>
          <w:lang w:val="uz-Cyrl-UZ"/>
        </w:rPr>
        <w:t>Yo‘riqnoma</w:t>
      </w:r>
      <w:proofErr w:type="spellStart"/>
      <w:r w:rsidR="000D0DBD" w:rsidRPr="000D0DBD">
        <w:rPr>
          <w:rFonts w:ascii="Times New Roman" w:hAnsi="Times New Roman"/>
          <w:sz w:val="26"/>
          <w:szCs w:val="26"/>
          <w:lang w:val="en-US"/>
        </w:rPr>
        <w:t>ning</w:t>
      </w:r>
      <w:proofErr w:type="spellEnd"/>
      <w:r w:rsidRPr="000D0DBD">
        <w:rPr>
          <w:rFonts w:ascii="Times New Roman" w:hAnsi="Times New Roman"/>
          <w:sz w:val="26"/>
          <w:szCs w:val="26"/>
          <w:lang w:val="en-US"/>
        </w:rPr>
        <w:t xml:space="preserve"> </w:t>
      </w:r>
      <w:r w:rsidRPr="000D0DBD">
        <w:rPr>
          <w:rFonts w:ascii="Times New Roman" w:hAnsi="Times New Roman"/>
          <w:sz w:val="26"/>
          <w:szCs w:val="26"/>
          <w:lang w:val="en-US"/>
        </w:rPr>
        <w:br/>
        <w:t>6-</w:t>
      </w:r>
      <w:r w:rsidR="000D0DBD" w:rsidRPr="000D0DBD">
        <w:rPr>
          <w:rFonts w:ascii="Times New Roman" w:hAnsi="Times New Roman"/>
          <w:sz w:val="26"/>
          <w:szCs w:val="26"/>
          <w:lang w:val="en-US"/>
        </w:rPr>
        <w:t>bandida</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ko‘rsatilgan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manbalardan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kelib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tushgan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qanday</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nisbatan</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Komplaens</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nazorati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tuzilmasi</w:t>
      </w:r>
      <w:r w:rsidRPr="00123D04">
        <w:rPr>
          <w:rFonts w:ascii="Times New Roman" w:hAnsi="Times New Roman"/>
          <w:sz w:val="26"/>
          <w:szCs w:val="26"/>
          <w:lang w:val="uz-Cyrl-UZ"/>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uchun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yetarli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asos</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mavjudligi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shuningdek</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kelib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tushgan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ma’lumotning</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Agentlik</w:t>
      </w:r>
      <w:r>
        <w:rPr>
          <w:rFonts w:ascii="Times New Roman" w:hAnsi="Times New Roman"/>
          <w:sz w:val="26"/>
          <w:szCs w:val="26"/>
          <w:lang w:val="uz-Cyrl-UZ"/>
        </w:rPr>
        <w:t xml:space="preserve"> </w:t>
      </w:r>
      <w:r w:rsidR="000D0DBD">
        <w:rPr>
          <w:rFonts w:ascii="Times New Roman" w:hAnsi="Times New Roman"/>
          <w:sz w:val="26"/>
          <w:szCs w:val="26"/>
          <w:lang w:val="uz-Cyrl-UZ"/>
        </w:rPr>
        <w:t>va</w:t>
      </w:r>
      <w:r>
        <w:rPr>
          <w:rFonts w:ascii="Times New Roman" w:hAnsi="Times New Roman"/>
          <w:sz w:val="26"/>
          <w:szCs w:val="26"/>
          <w:lang w:val="uz-Cyrl-UZ"/>
        </w:rPr>
        <w:t xml:space="preserve"> </w:t>
      </w:r>
      <w:r w:rsidR="000D0DBD">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xodimlariga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aloqasi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bor</w:t>
      </w:r>
      <w:r w:rsidRPr="000D0DBD">
        <w:rPr>
          <w:rFonts w:ascii="Times New Roman" w:hAnsi="Times New Roman"/>
          <w:sz w:val="26"/>
          <w:szCs w:val="26"/>
          <w:lang w:val="en-US"/>
        </w:rPr>
        <w:t>-</w:t>
      </w:r>
      <w:r w:rsidR="000D0DBD" w:rsidRPr="000D0DBD">
        <w:rPr>
          <w:rFonts w:ascii="Times New Roman" w:hAnsi="Times New Roman"/>
          <w:sz w:val="26"/>
          <w:szCs w:val="26"/>
          <w:lang w:val="en-US"/>
        </w:rPr>
        <w:t>yo‘qligini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aniqlash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nuqtai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nazaridan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dastlabki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tahlil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qilishni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amalga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oshiradilar</w:t>
      </w:r>
      <w:proofErr w:type="spellEnd"/>
      <w:r w:rsidRPr="000D0DBD">
        <w:rPr>
          <w:rFonts w:ascii="Times New Roman" w:hAnsi="Times New Roman"/>
          <w:sz w:val="26"/>
          <w:szCs w:val="26"/>
          <w:lang w:val="en-US"/>
        </w:rPr>
        <w:t>.</w:t>
      </w:r>
    </w:p>
    <w:p w14:paraId="7F0CF2DC" w14:textId="7E3F3E33"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9.</w:t>
      </w:r>
      <w:r w:rsidR="006E6120">
        <w:rPr>
          <w:rFonts w:ascii="Times New Roman" w:hAnsi="Times New Roman"/>
          <w:sz w:val="26"/>
          <w:szCs w:val="26"/>
          <w:lang w:val="en-US"/>
        </w:rPr>
        <w:t> </w:t>
      </w:r>
      <w:r w:rsidR="000D0DBD" w:rsidRPr="000D0DBD">
        <w:rPr>
          <w:rFonts w:ascii="Times New Roman" w:hAnsi="Times New Roman"/>
          <w:sz w:val="26"/>
          <w:szCs w:val="26"/>
          <w:lang w:val="en-US"/>
        </w:rPr>
        <w:t>Bunda</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ustidan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mumkin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manfaatlar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to‘qnashuvi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mavjud</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xodimlarni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dastlabki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jarayoniga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jalb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taqiqlanadi</w:t>
      </w:r>
      <w:proofErr w:type="spellEnd"/>
      <w:r w:rsidRPr="000D0DBD">
        <w:rPr>
          <w:rFonts w:ascii="Times New Roman" w:hAnsi="Times New Roman"/>
          <w:sz w:val="26"/>
          <w:szCs w:val="26"/>
          <w:lang w:val="en-US"/>
        </w:rPr>
        <w:t>.</w:t>
      </w:r>
    </w:p>
    <w:p w14:paraId="2ECDE92B" w14:textId="6A6EB7D6"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10.</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Dastlabki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tegishli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kelib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tushgan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kundan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boshlab</w:t>
      </w:r>
      <w:proofErr w:type="spellEnd"/>
      <w:r w:rsidRPr="000D0DBD">
        <w:rPr>
          <w:rFonts w:ascii="Times New Roman" w:hAnsi="Times New Roman"/>
          <w:sz w:val="26"/>
          <w:szCs w:val="26"/>
          <w:lang w:val="en-US"/>
        </w:rPr>
        <w:t xml:space="preserve"> 10 (</w:t>
      </w:r>
      <w:proofErr w:type="spellStart"/>
      <w:r w:rsidR="000D0DBD" w:rsidRPr="000D0DBD">
        <w:rPr>
          <w:rFonts w:ascii="Times New Roman" w:hAnsi="Times New Roman"/>
          <w:sz w:val="26"/>
          <w:szCs w:val="26"/>
          <w:lang w:val="en-US"/>
        </w:rPr>
        <w:t>o‘n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kundan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ortiq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bo‘lmagan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muddatda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o‘tkaziladi</w:t>
      </w:r>
      <w:proofErr w:type="spellEnd"/>
      <w:r w:rsidRPr="000D0DBD">
        <w:rPr>
          <w:rFonts w:ascii="Times New Roman" w:hAnsi="Times New Roman"/>
          <w:sz w:val="26"/>
          <w:szCs w:val="26"/>
          <w:lang w:val="en-US"/>
        </w:rPr>
        <w:t xml:space="preserve">. </w:t>
      </w:r>
    </w:p>
    <w:p w14:paraId="2C76EB37" w14:textId="7D83140E"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11.</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Dastlabki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hisoblanmaydi</w:t>
      </w:r>
      <w:proofErr w:type="spellEnd"/>
      <w:r w:rsidRPr="000D0DBD">
        <w:rPr>
          <w:rFonts w:ascii="Times New Roman" w:hAnsi="Times New Roman"/>
          <w:sz w:val="26"/>
          <w:szCs w:val="26"/>
          <w:lang w:val="en-US"/>
        </w:rPr>
        <w:t>.</w:t>
      </w:r>
    </w:p>
    <w:p w14:paraId="692A7997" w14:textId="1B7F59A3"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12.</w:t>
      </w:r>
      <w:r w:rsidR="006E6120">
        <w:rPr>
          <w:rFonts w:ascii="Times New Roman" w:hAnsi="Times New Roman"/>
          <w:sz w:val="26"/>
          <w:szCs w:val="26"/>
          <w:lang w:val="en-US"/>
        </w:rPr>
        <w:t> </w:t>
      </w:r>
      <w:r w:rsidR="000D0DBD" w:rsidRPr="000D0DBD">
        <w:rPr>
          <w:rFonts w:ascii="Times New Roman" w:hAnsi="Times New Roman"/>
          <w:sz w:val="26"/>
          <w:szCs w:val="26"/>
          <w:lang w:val="en-US"/>
        </w:rPr>
        <w:t>Agar</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dastlabki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natijalari</w:t>
      </w:r>
      <w:proofErr w:type="spellEnd"/>
      <w:r w:rsidR="000D06AB">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bo‘yicha</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A</w:t>
      </w:r>
      <w:r w:rsidR="000D0DBD" w:rsidRPr="000D06AB">
        <w:rPr>
          <w:rFonts w:ascii="Times New Roman" w:hAnsi="Times New Roman"/>
          <w:sz w:val="26"/>
          <w:szCs w:val="26"/>
          <w:lang w:val="uz-Cyrl-UZ"/>
        </w:rPr>
        <w:t>gentlik</w:t>
      </w:r>
      <w:r>
        <w:rPr>
          <w:rFonts w:ascii="Times New Roman" w:hAnsi="Times New Roman"/>
          <w:sz w:val="26"/>
          <w:szCs w:val="26"/>
          <w:lang w:val="uz-Cyrl-UZ"/>
        </w:rPr>
        <w:t xml:space="preserve"> </w:t>
      </w:r>
      <w:r w:rsidR="000D0DBD">
        <w:rPr>
          <w:rFonts w:ascii="Times New Roman" w:hAnsi="Times New Roman"/>
          <w:sz w:val="26"/>
          <w:szCs w:val="26"/>
          <w:lang w:val="uz-Cyrl-UZ"/>
        </w:rPr>
        <w:t>va</w:t>
      </w:r>
      <w:r>
        <w:rPr>
          <w:rFonts w:ascii="Times New Roman" w:hAnsi="Times New Roman"/>
          <w:sz w:val="26"/>
          <w:szCs w:val="26"/>
          <w:lang w:val="uz-Cyrl-UZ"/>
        </w:rPr>
        <w:t xml:space="preserve"> </w:t>
      </w:r>
      <w:r w:rsidR="000D0DBD">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000D0DBD" w:rsidRPr="000D0DBD">
        <w:rPr>
          <w:rFonts w:ascii="Times New Roman" w:hAnsi="Times New Roman"/>
          <w:sz w:val="26"/>
          <w:szCs w:val="26"/>
          <w:lang w:val="en-US"/>
        </w:rPr>
        <w:t>ga</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aloqador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qoidabuzarlik</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sodir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etilgani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sodir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mumkin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bo‘lgani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sodir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etilayotganini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taxmin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asos</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borligi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aniqlansa</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u</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holda</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Komplaens</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nazorat</w:t>
      </w:r>
      <w:proofErr w:type="spellEnd"/>
      <w:r w:rsidR="000D0DBD">
        <w:rPr>
          <w:rFonts w:ascii="Times New Roman" w:hAnsi="Times New Roman"/>
          <w:sz w:val="26"/>
          <w:szCs w:val="26"/>
          <w:lang w:val="uz-Cyrl-UZ"/>
        </w:rPr>
        <w:t>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tuzilmasi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Agentlik</w:t>
      </w:r>
      <w:r>
        <w:rPr>
          <w:rFonts w:ascii="Times New Roman" w:hAnsi="Times New Roman"/>
          <w:sz w:val="26"/>
          <w:szCs w:val="26"/>
          <w:lang w:val="uz-Cyrl-UZ"/>
        </w:rPr>
        <w:t xml:space="preserve"> </w:t>
      </w:r>
      <w:r w:rsidR="000D0DBD">
        <w:rPr>
          <w:rFonts w:ascii="Times New Roman" w:hAnsi="Times New Roman"/>
          <w:sz w:val="26"/>
          <w:szCs w:val="26"/>
          <w:lang w:val="uz-Cyrl-UZ"/>
        </w:rPr>
        <w:t>va</w:t>
      </w:r>
      <w:r>
        <w:rPr>
          <w:rFonts w:ascii="Times New Roman" w:hAnsi="Times New Roman"/>
          <w:sz w:val="26"/>
          <w:szCs w:val="26"/>
          <w:lang w:val="uz-Cyrl-UZ"/>
        </w:rPr>
        <w:t xml:space="preserve"> </w:t>
      </w:r>
      <w:r w:rsidR="000D0DBD">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w:t>
      </w:r>
      <w:proofErr w:type="spellEnd"/>
      <w:r w:rsidR="000D0DBD">
        <w:rPr>
          <w:rFonts w:ascii="Times New Roman" w:hAnsi="Times New Roman"/>
          <w:sz w:val="26"/>
          <w:szCs w:val="26"/>
          <w:lang w:val="uz-Cyrl-UZ"/>
        </w:rPr>
        <w:t>lar</w:t>
      </w:r>
      <w:proofErr w:type="spellStart"/>
      <w:r w:rsidR="000D0DBD" w:rsidRPr="000D0DBD">
        <w:rPr>
          <w:rFonts w:ascii="Times New Roman" w:hAnsi="Times New Roman"/>
          <w:sz w:val="26"/>
          <w:szCs w:val="26"/>
          <w:lang w:val="en-US"/>
        </w:rPr>
        <w:t>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nomiga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yozma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xabarini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jo‘natadi</w:t>
      </w:r>
      <w:proofErr w:type="spellEnd"/>
      <w:r w:rsidRPr="000D0DBD">
        <w:rPr>
          <w:rFonts w:ascii="Times New Roman" w:hAnsi="Times New Roman"/>
          <w:sz w:val="26"/>
          <w:szCs w:val="26"/>
          <w:lang w:val="en-US"/>
        </w:rPr>
        <w:t>.</w:t>
      </w:r>
    </w:p>
    <w:p w14:paraId="1D87832E" w14:textId="5F3F45D5"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13.</w:t>
      </w:r>
      <w:r w:rsidR="006E6120">
        <w:rPr>
          <w:rFonts w:ascii="Times New Roman" w:hAnsi="Times New Roman"/>
          <w:sz w:val="26"/>
          <w:szCs w:val="26"/>
          <w:lang w:val="en-US"/>
        </w:rPr>
        <w:t> </w:t>
      </w:r>
      <w:r w:rsidR="000D0DBD" w:rsidRPr="000D0DBD">
        <w:rPr>
          <w:rFonts w:ascii="Times New Roman" w:hAnsi="Times New Roman"/>
          <w:sz w:val="26"/>
          <w:szCs w:val="26"/>
          <w:lang w:val="en-US"/>
        </w:rPr>
        <w:t>Agar</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r w:rsidR="000D0DBD" w:rsidRPr="000D06AB">
        <w:rPr>
          <w:rFonts w:ascii="Times New Roman" w:hAnsi="Times New Roman"/>
          <w:sz w:val="26"/>
          <w:szCs w:val="26"/>
          <w:lang w:val="uz-Cyrl-UZ"/>
        </w:rPr>
        <w:t>Agentlik</w:t>
      </w:r>
      <w:r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tizim</w:t>
      </w:r>
      <w:r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tashkilotlari</w:t>
      </w:r>
      <w:r>
        <w:rPr>
          <w:rFonts w:ascii="Times New Roman" w:hAnsi="Times New Roman"/>
          <w:sz w:val="26"/>
          <w:szCs w:val="26"/>
          <w:lang w:val="uz-Cyrl-UZ"/>
        </w:rPr>
        <w:t xml:space="preserve"> </w:t>
      </w:r>
      <w:r w:rsidR="000D0DBD">
        <w:rPr>
          <w:rFonts w:ascii="Times New Roman" w:hAnsi="Times New Roman"/>
          <w:sz w:val="26"/>
          <w:szCs w:val="26"/>
          <w:lang w:val="uz-Cyrl-UZ"/>
        </w:rPr>
        <w:t>rahbarlariga</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nisbatan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tayinlangan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bo‘lsa</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Agentlik</w:t>
      </w:r>
      <w:r>
        <w:rPr>
          <w:rFonts w:ascii="Times New Roman" w:hAnsi="Times New Roman"/>
          <w:sz w:val="26"/>
          <w:szCs w:val="26"/>
          <w:lang w:val="uz-Cyrl-UZ"/>
        </w:rPr>
        <w:t xml:space="preserve"> </w:t>
      </w:r>
      <w:r w:rsidR="000D0DBD">
        <w:rPr>
          <w:rFonts w:ascii="Times New Roman" w:hAnsi="Times New Roman"/>
          <w:sz w:val="26"/>
          <w:szCs w:val="26"/>
          <w:lang w:val="uz-Cyrl-UZ"/>
        </w:rPr>
        <w:t>direktori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nomiga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yoziladi</w:t>
      </w:r>
      <w:proofErr w:type="spellEnd"/>
      <w:r w:rsidRPr="000D0DBD">
        <w:rPr>
          <w:rFonts w:ascii="Times New Roman" w:hAnsi="Times New Roman"/>
          <w:sz w:val="26"/>
          <w:szCs w:val="26"/>
          <w:lang w:val="en-US"/>
        </w:rPr>
        <w:t xml:space="preserve">.  </w:t>
      </w:r>
    </w:p>
    <w:p w14:paraId="72C02FB5" w14:textId="2D0D1B26"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14.</w:t>
      </w:r>
      <w:r w:rsidR="006E6120">
        <w:rPr>
          <w:rFonts w:ascii="Times New Roman" w:hAnsi="Times New Roman"/>
          <w:sz w:val="26"/>
          <w:szCs w:val="26"/>
          <w:lang w:val="en-US"/>
        </w:rPr>
        <w:t> </w:t>
      </w:r>
      <w:r w:rsidR="000D0DBD" w:rsidRPr="000D0DBD">
        <w:rPr>
          <w:rFonts w:ascii="Times New Roman" w:hAnsi="Times New Roman"/>
          <w:sz w:val="26"/>
          <w:szCs w:val="26"/>
          <w:lang w:val="en-US"/>
        </w:rPr>
        <w:t>Agar</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8F1BE6">
        <w:rPr>
          <w:rFonts w:ascii="Times New Roman" w:hAnsi="Times New Roman"/>
          <w:sz w:val="26"/>
          <w:szCs w:val="26"/>
          <w:lang w:val="uz-Cyrl-UZ"/>
        </w:rPr>
        <w:t xml:space="preserve"> </w:t>
      </w:r>
      <w:r w:rsidR="000D0DBD" w:rsidRPr="000D06AB">
        <w:rPr>
          <w:rFonts w:ascii="Times New Roman" w:hAnsi="Times New Roman"/>
          <w:sz w:val="26"/>
          <w:szCs w:val="26"/>
          <w:lang w:val="uz-Cyrl-UZ"/>
        </w:rPr>
        <w:t>Agentlik</w:t>
      </w:r>
      <w:r w:rsidRPr="000D06AB">
        <w:rPr>
          <w:rFonts w:ascii="Times New Roman" w:hAnsi="Times New Roman"/>
          <w:sz w:val="26"/>
          <w:szCs w:val="26"/>
          <w:lang w:val="en-US"/>
        </w:rPr>
        <w:t xml:space="preserve"> </w:t>
      </w:r>
      <w:r w:rsidR="000D0DBD" w:rsidRPr="000D06AB">
        <w:rPr>
          <w:rFonts w:ascii="Times New Roman" w:hAnsi="Times New Roman"/>
          <w:sz w:val="26"/>
          <w:szCs w:val="26"/>
          <w:lang w:val="uz-Cyrl-UZ"/>
        </w:rPr>
        <w:t>direktor</w:t>
      </w:r>
      <w:r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o‘</w:t>
      </w:r>
      <w:r w:rsidR="000D0DBD" w:rsidRPr="000D0DBD">
        <w:rPr>
          <w:rFonts w:ascii="Times New Roman" w:hAnsi="Times New Roman"/>
          <w:sz w:val="26"/>
          <w:szCs w:val="26"/>
          <w:lang w:val="en-US"/>
        </w:rPr>
        <w:t>rinbosarlariga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nisbatan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tayinlangan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bo‘lsa</w:t>
      </w:r>
      <w:proofErr w:type="spellEnd"/>
      <w:r w:rsidRPr="000D0DBD">
        <w:rPr>
          <w:rFonts w:ascii="Times New Roman" w:hAnsi="Times New Roman"/>
          <w:sz w:val="26"/>
          <w:szCs w:val="26"/>
          <w:lang w:val="en-US"/>
        </w:rPr>
        <w:t>, (</w:t>
      </w:r>
      <w:proofErr w:type="spellStart"/>
      <w:r w:rsidR="000D0DBD" w:rsidRPr="000D0DBD">
        <w:rPr>
          <w:rFonts w:ascii="Times New Roman" w:hAnsi="Times New Roman"/>
          <w:sz w:val="26"/>
          <w:szCs w:val="26"/>
          <w:lang w:val="en-US"/>
        </w:rPr>
        <w:t>O‘zbekiston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Respublikasi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qonunchiligi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Agentlik</w:t>
      </w:r>
      <w:r>
        <w:rPr>
          <w:rFonts w:ascii="Times New Roman" w:hAnsi="Times New Roman"/>
          <w:sz w:val="26"/>
          <w:szCs w:val="26"/>
          <w:lang w:val="uz-Cyrl-UZ"/>
        </w:rPr>
        <w:t xml:space="preserve"> </w:t>
      </w:r>
      <w:r w:rsidR="000D0DBD">
        <w:rPr>
          <w:rFonts w:ascii="Times New Roman" w:hAnsi="Times New Roman"/>
          <w:sz w:val="26"/>
          <w:szCs w:val="26"/>
          <w:lang w:val="uz-Cyrl-UZ"/>
        </w:rPr>
        <w:t>va</w:t>
      </w:r>
      <w:r>
        <w:rPr>
          <w:rFonts w:ascii="Times New Roman" w:hAnsi="Times New Roman"/>
          <w:sz w:val="26"/>
          <w:szCs w:val="26"/>
          <w:lang w:val="uz-Cyrl-UZ"/>
        </w:rPr>
        <w:t xml:space="preserve"> </w:t>
      </w:r>
      <w:r w:rsidR="000D0DBD">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proofErr w:type="spellStart"/>
      <w:r w:rsidR="000D0DBD" w:rsidRPr="000D0DBD">
        <w:rPr>
          <w:rFonts w:ascii="Times New Roman" w:hAnsi="Times New Roman"/>
          <w:sz w:val="26"/>
          <w:szCs w:val="26"/>
          <w:lang w:val="en-US"/>
        </w:rPr>
        <w:t>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ichki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hujjatlarida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ko‘zda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tutilgan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korrupsiyaviy</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xatti</w:t>
      </w:r>
      <w:r w:rsidRPr="000D0DBD">
        <w:rPr>
          <w:rFonts w:ascii="Times New Roman" w:hAnsi="Times New Roman"/>
          <w:sz w:val="26"/>
          <w:szCs w:val="26"/>
          <w:lang w:val="en-US"/>
        </w:rPr>
        <w:t>-</w:t>
      </w:r>
      <w:r w:rsidR="00506D55">
        <w:rPr>
          <w:rFonts w:ascii="Times New Roman" w:hAnsi="Times New Roman"/>
          <w:sz w:val="26"/>
          <w:szCs w:val="26"/>
          <w:lang w:val="en-US"/>
        </w:rPr>
        <w:t>h</w:t>
      </w:r>
      <w:r w:rsidR="000D0DBD" w:rsidRPr="000D0DBD">
        <w:rPr>
          <w:rFonts w:ascii="Times New Roman" w:hAnsi="Times New Roman"/>
          <w:sz w:val="26"/>
          <w:szCs w:val="26"/>
          <w:lang w:val="en-US"/>
        </w:rPr>
        <w:t>arakatlar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shu</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jumladan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manfaatlar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to‘qnashuvini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yashirishga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oid</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holatlarini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sodir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etganlikda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gumon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qilingan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hollarda</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u</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tegishli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ma’lumotlar</w:t>
      </w:r>
      <w:proofErr w:type="spellEnd"/>
      <w:r w:rsidRPr="000D0DBD">
        <w:rPr>
          <w:rFonts w:ascii="Times New Roman" w:hAnsi="Times New Roman"/>
          <w:sz w:val="26"/>
          <w:szCs w:val="26"/>
          <w:lang w:val="en-US"/>
        </w:rPr>
        <w:t xml:space="preserve"> </w:t>
      </w:r>
      <w:proofErr w:type="spellStart"/>
      <w:r w:rsidR="00E12DAE">
        <w:rPr>
          <w:rFonts w:ascii="Times New Roman" w:hAnsi="Times New Roman"/>
          <w:sz w:val="26"/>
          <w:szCs w:val="26"/>
          <w:lang w:val="en-US"/>
        </w:rPr>
        <w:t>Komplaens</w:t>
      </w:r>
      <w:proofErr w:type="spellEnd"/>
      <w:r w:rsidR="00E12DAE">
        <w:rPr>
          <w:rFonts w:ascii="Times New Roman" w:hAnsi="Times New Roman"/>
          <w:sz w:val="26"/>
          <w:szCs w:val="26"/>
          <w:lang w:val="en-US"/>
        </w:rPr>
        <w:t xml:space="preserve"> </w:t>
      </w:r>
      <w:proofErr w:type="spellStart"/>
      <w:r w:rsidR="00E12DAE">
        <w:rPr>
          <w:rFonts w:ascii="Times New Roman" w:hAnsi="Times New Roman"/>
          <w:sz w:val="26"/>
          <w:szCs w:val="26"/>
          <w:lang w:val="en-US"/>
        </w:rPr>
        <w:t>va</w:t>
      </w:r>
      <w:proofErr w:type="spellEnd"/>
      <w:r w:rsidR="00E12DAE">
        <w:rPr>
          <w:rFonts w:ascii="Times New Roman" w:hAnsi="Times New Roman"/>
          <w:sz w:val="26"/>
          <w:szCs w:val="26"/>
          <w:lang w:val="en-US"/>
        </w:rPr>
        <w:t xml:space="preserve"> </w:t>
      </w:r>
      <w:proofErr w:type="spellStart"/>
      <w:r w:rsidR="00E12DAE">
        <w:rPr>
          <w:rFonts w:ascii="Times New Roman" w:hAnsi="Times New Roman"/>
          <w:sz w:val="26"/>
          <w:szCs w:val="26"/>
          <w:lang w:val="en-US"/>
        </w:rPr>
        <w:t>ichki</w:t>
      </w:r>
      <w:proofErr w:type="spellEnd"/>
      <w:r w:rsidR="00E12DAE">
        <w:rPr>
          <w:rFonts w:ascii="Times New Roman" w:hAnsi="Times New Roman"/>
          <w:sz w:val="26"/>
          <w:szCs w:val="26"/>
          <w:lang w:val="en-US"/>
        </w:rPr>
        <w:t xml:space="preserve"> audit</w:t>
      </w:r>
      <w:r>
        <w:rPr>
          <w:rFonts w:ascii="Times New Roman" w:hAnsi="Times New Roman"/>
          <w:sz w:val="26"/>
          <w:szCs w:val="26"/>
          <w:lang w:val="uz-Cyrl-UZ"/>
        </w:rPr>
        <w:t xml:space="preserve"> </w:t>
      </w:r>
      <w:r w:rsidR="000D0DBD">
        <w:rPr>
          <w:rFonts w:ascii="Times New Roman" w:hAnsi="Times New Roman"/>
          <w:sz w:val="26"/>
          <w:szCs w:val="26"/>
          <w:lang w:val="uz-Cyrl-UZ"/>
        </w:rPr>
        <w:t>bo‘limi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tomonidan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o‘rnatilgan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tartibda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O‘zbekiston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Respublikasi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huquqni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muhofaza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organlariga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yuboriladi</w:t>
      </w:r>
      <w:proofErr w:type="spellEnd"/>
      <w:r w:rsidRPr="000D0DBD">
        <w:rPr>
          <w:rFonts w:ascii="Times New Roman" w:hAnsi="Times New Roman"/>
          <w:sz w:val="26"/>
          <w:szCs w:val="26"/>
          <w:lang w:val="en-US"/>
        </w:rPr>
        <w:t>.</w:t>
      </w:r>
    </w:p>
    <w:p w14:paraId="51F33534" w14:textId="5D559309"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lastRenderedPageBreak/>
        <w:t>15.</w:t>
      </w:r>
      <w:r w:rsidR="006E6120">
        <w:rPr>
          <w:rFonts w:ascii="Times New Roman" w:hAnsi="Times New Roman"/>
          <w:sz w:val="26"/>
          <w:szCs w:val="26"/>
          <w:lang w:val="en-US"/>
        </w:rPr>
        <w:t> </w:t>
      </w:r>
      <w:r w:rsidR="000D0DBD" w:rsidRPr="000D06AB">
        <w:rPr>
          <w:rFonts w:ascii="Times New Roman" w:hAnsi="Times New Roman"/>
          <w:sz w:val="26"/>
          <w:szCs w:val="26"/>
          <w:lang w:val="uz-Cyrl-UZ"/>
        </w:rPr>
        <w:t>Agentlik</w:t>
      </w:r>
      <w:r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va</w:t>
      </w:r>
      <w:r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xabari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olingan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kundan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boshlab</w:t>
      </w:r>
      <w:proofErr w:type="spellEnd"/>
      <w:r w:rsidRPr="000D0DBD">
        <w:rPr>
          <w:rFonts w:ascii="Times New Roman" w:hAnsi="Times New Roman"/>
          <w:sz w:val="26"/>
          <w:szCs w:val="26"/>
          <w:lang w:val="en-US"/>
        </w:rPr>
        <w:t xml:space="preserve"> 3 (</w:t>
      </w:r>
      <w:proofErr w:type="spellStart"/>
      <w:r w:rsidR="000D0DBD" w:rsidRPr="000D0DBD">
        <w:rPr>
          <w:rFonts w:ascii="Times New Roman" w:hAnsi="Times New Roman"/>
          <w:sz w:val="26"/>
          <w:szCs w:val="26"/>
          <w:lang w:val="en-US"/>
        </w:rPr>
        <w:t>uch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kunida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o‘tkazmaslik</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qaror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qabul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qiladi</w:t>
      </w:r>
      <w:proofErr w:type="spellEnd"/>
      <w:r w:rsidRPr="000D0DBD">
        <w:rPr>
          <w:rFonts w:ascii="Times New Roman" w:hAnsi="Times New Roman"/>
          <w:sz w:val="26"/>
          <w:szCs w:val="26"/>
          <w:lang w:val="en-US"/>
        </w:rPr>
        <w:t>.</w:t>
      </w:r>
    </w:p>
    <w:p w14:paraId="7A4CEEDE" w14:textId="5928B407"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16.</w:t>
      </w:r>
      <w:r w:rsidR="006E6120">
        <w:rPr>
          <w:rFonts w:ascii="Times New Roman" w:hAnsi="Times New Roman"/>
          <w:sz w:val="26"/>
          <w:szCs w:val="26"/>
          <w:lang w:val="en-US"/>
        </w:rPr>
        <w:t> </w:t>
      </w:r>
      <w:r w:rsidR="000D0DBD" w:rsidRPr="000D06AB">
        <w:rPr>
          <w:rFonts w:ascii="Times New Roman" w:hAnsi="Times New Roman"/>
          <w:sz w:val="26"/>
          <w:szCs w:val="26"/>
          <w:lang w:val="uz-Cyrl-UZ"/>
        </w:rPr>
        <w:t>Agentlik</w:t>
      </w:r>
      <w:r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va</w:t>
      </w:r>
      <w:r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xabariga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asosan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tegishli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materiallarni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O‘zbekiston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Respublikasi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huquqni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muhofaza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organlariga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o‘tkazmasdan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taqdim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qaror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qabul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mumkin</w:t>
      </w:r>
      <w:proofErr w:type="spellEnd"/>
      <w:r w:rsidRPr="000D0DBD">
        <w:rPr>
          <w:rFonts w:ascii="Times New Roman" w:hAnsi="Times New Roman"/>
          <w:sz w:val="26"/>
          <w:szCs w:val="26"/>
          <w:lang w:val="en-US"/>
        </w:rPr>
        <w:t xml:space="preserve">. </w:t>
      </w:r>
    </w:p>
    <w:p w14:paraId="7474B8D3" w14:textId="3F28394C"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17.</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qaror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qabul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bilan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vaqtda</w:t>
      </w:r>
      <w:proofErr w:type="spellEnd"/>
      <w:r w:rsidRPr="000D0DBD">
        <w:rPr>
          <w:rFonts w:ascii="Times New Roman" w:hAnsi="Times New Roman"/>
          <w:sz w:val="26"/>
          <w:szCs w:val="26"/>
          <w:lang w:val="en-US"/>
        </w:rPr>
        <w:t xml:space="preserve"> </w:t>
      </w:r>
      <w:r w:rsidR="000D0DBD" w:rsidRPr="000D06AB">
        <w:rPr>
          <w:rFonts w:ascii="Times New Roman" w:hAnsi="Times New Roman"/>
          <w:sz w:val="26"/>
          <w:szCs w:val="26"/>
          <w:lang w:val="uz-Cyrl-UZ"/>
        </w:rPr>
        <w:t>Agentlik</w:t>
      </w:r>
      <w:r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v</w:t>
      </w:r>
      <w:r w:rsidR="000D0DBD">
        <w:rPr>
          <w:rFonts w:ascii="Times New Roman" w:hAnsi="Times New Roman"/>
          <w:sz w:val="26"/>
          <w:szCs w:val="26"/>
          <w:lang w:val="uz-Cyrl-UZ"/>
        </w:rPr>
        <w:t>a</w:t>
      </w:r>
      <w:r>
        <w:rPr>
          <w:rFonts w:ascii="Times New Roman" w:hAnsi="Times New Roman"/>
          <w:sz w:val="26"/>
          <w:szCs w:val="26"/>
          <w:lang w:val="uz-Cyrl-UZ"/>
        </w:rPr>
        <w:t xml:space="preserve"> </w:t>
      </w:r>
      <w:r w:rsidR="000D0DBD">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bo‘yicha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tayinlaydi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unga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tarkibini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shakllantirishni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tayyorlash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vazifasini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topshiradi</w:t>
      </w:r>
      <w:proofErr w:type="spellEnd"/>
      <w:r w:rsidRPr="000D0DBD">
        <w:rPr>
          <w:rFonts w:ascii="Times New Roman" w:hAnsi="Times New Roman"/>
          <w:sz w:val="26"/>
          <w:szCs w:val="26"/>
          <w:lang w:val="en-US"/>
        </w:rPr>
        <w:t xml:space="preserve">.  </w:t>
      </w:r>
    </w:p>
    <w:p w14:paraId="3CE3725C" w14:textId="18CD9691"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18.</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quyidagilar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ko‘rsatiladi</w:t>
      </w:r>
      <w:proofErr w:type="spellEnd"/>
      <w:r w:rsidRPr="000D0DBD">
        <w:rPr>
          <w:rFonts w:ascii="Times New Roman" w:hAnsi="Times New Roman"/>
          <w:sz w:val="26"/>
          <w:szCs w:val="26"/>
          <w:lang w:val="en-US"/>
        </w:rPr>
        <w:t xml:space="preserve">:  </w:t>
      </w:r>
    </w:p>
    <w:p w14:paraId="7CA70910"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predmeti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mavzusi</w:t>
      </w:r>
      <w:proofErr w:type="spellEnd"/>
      <w:r w:rsidR="00F10CA3" w:rsidRPr="000D0DBD">
        <w:rPr>
          <w:rFonts w:ascii="Times New Roman" w:hAnsi="Times New Roman"/>
          <w:sz w:val="26"/>
          <w:szCs w:val="26"/>
          <w:lang w:val="en-US"/>
        </w:rPr>
        <w:t xml:space="preserve">);  </w:t>
      </w:r>
    </w:p>
    <w:p w14:paraId="2F139C41"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o‘tkazilishiga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asos</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sabab</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yoki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vaziyat</w:t>
      </w:r>
      <w:proofErr w:type="spellEnd"/>
      <w:r w:rsidR="00F10CA3" w:rsidRPr="000D0DBD">
        <w:rPr>
          <w:rFonts w:ascii="Times New Roman" w:hAnsi="Times New Roman"/>
          <w:sz w:val="26"/>
          <w:szCs w:val="26"/>
          <w:lang w:val="en-US"/>
        </w:rPr>
        <w:t xml:space="preserve">;  </w:t>
      </w:r>
    </w:p>
    <w:p w14:paraId="1E5E43C1" w14:textId="77777777" w:rsidR="00F10CA3" w:rsidRPr="000D0DBD" w:rsidRDefault="000D0DBD" w:rsidP="00F10CA3">
      <w:pPr>
        <w:spacing w:after="0" w:line="240" w:lineRule="auto"/>
        <w:ind w:firstLine="720"/>
        <w:jc w:val="both"/>
        <w:rPr>
          <w:rFonts w:ascii="Times New Roman" w:hAnsi="Times New Roman"/>
          <w:sz w:val="26"/>
          <w:szCs w:val="26"/>
          <w:lang w:val="en-US"/>
        </w:rPr>
      </w:pPr>
      <w:r>
        <w:rPr>
          <w:rFonts w:ascii="Times New Roman" w:hAnsi="Times New Roman"/>
          <w:sz w:val="26"/>
          <w:szCs w:val="26"/>
          <w:lang w:val="uz-Cyrl-UZ"/>
        </w:rPr>
        <w:t>Xizmat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tekshiruvi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o‘tkazishga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sabab</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bo‘lgan</w:t>
      </w:r>
      <w:r w:rsidR="00F10CA3" w:rsidRPr="00845734">
        <w:rPr>
          <w:rFonts w:ascii="Times New Roman" w:hAnsi="Times New Roman"/>
          <w:sz w:val="26"/>
          <w:szCs w:val="26"/>
          <w:lang w:val="uz-Cyrl-UZ"/>
        </w:rPr>
        <w:t xml:space="preserve"> </w:t>
      </w:r>
      <w:proofErr w:type="spellStart"/>
      <w:r w:rsidRPr="000D0DBD">
        <w:rPr>
          <w:rFonts w:ascii="Times New Roman" w:hAnsi="Times New Roman"/>
          <w:sz w:val="26"/>
          <w:szCs w:val="26"/>
          <w:lang w:val="en-US"/>
        </w:rPr>
        <w:t>qoidabuzarlikni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sodir</w:t>
      </w:r>
      <w:proofErr w:type="spellEnd"/>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et</w:t>
      </w:r>
      <w:r>
        <w:rPr>
          <w:rFonts w:ascii="Times New Roman" w:hAnsi="Times New Roman"/>
          <w:sz w:val="26"/>
          <w:szCs w:val="26"/>
          <w:lang w:val="uz-Cyrl-UZ"/>
        </w:rPr>
        <w:t>ishda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gumonlanayotgan</w:t>
      </w:r>
      <w:r w:rsidR="00F10CA3" w:rsidRPr="00845734">
        <w:rPr>
          <w:rFonts w:ascii="Times New Roman" w:hAnsi="Times New Roman"/>
          <w:sz w:val="26"/>
          <w:szCs w:val="26"/>
          <w:lang w:val="uz-Cyrl-UZ"/>
        </w:rPr>
        <w:t xml:space="preserve"> </w:t>
      </w:r>
      <w:proofErr w:type="spellStart"/>
      <w:r w:rsidRPr="000D0DBD">
        <w:rPr>
          <w:rFonts w:ascii="Times New Roman" w:hAnsi="Times New Roman"/>
          <w:sz w:val="26"/>
          <w:szCs w:val="26"/>
          <w:lang w:val="en-US"/>
        </w:rPr>
        <w:t>xodim</w:t>
      </w:r>
      <w:proofErr w:type="spellEnd"/>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lar</w:t>
      </w:r>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u</w:t>
      </w:r>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lar</w:t>
      </w:r>
      <w:r w:rsidR="00F10CA3" w:rsidRPr="000D0DBD">
        <w:rPr>
          <w:rFonts w:ascii="Times New Roman" w:hAnsi="Times New Roman"/>
          <w:sz w:val="26"/>
          <w:szCs w:val="26"/>
          <w:lang w:val="en-US"/>
        </w:rPr>
        <w:t>)</w:t>
      </w:r>
      <w:proofErr w:type="spellStart"/>
      <w:r w:rsidRPr="000D0DBD">
        <w:rPr>
          <w:rFonts w:ascii="Times New Roman" w:hAnsi="Times New Roman"/>
          <w:sz w:val="26"/>
          <w:szCs w:val="26"/>
          <w:lang w:val="en-US"/>
        </w:rPr>
        <w:t>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FISh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lavozimi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bo‘linma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boshqarma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bo‘lim</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nomi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ma’lum</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bo‘lsa</w:t>
      </w:r>
      <w:proofErr w:type="spellEnd"/>
      <w:r w:rsidR="00F10CA3" w:rsidRPr="000D0DBD">
        <w:rPr>
          <w:rFonts w:ascii="Times New Roman" w:hAnsi="Times New Roman"/>
          <w:sz w:val="26"/>
          <w:szCs w:val="26"/>
          <w:lang w:val="en-US"/>
        </w:rPr>
        <w:t>;</w:t>
      </w:r>
    </w:p>
    <w:p w14:paraId="215A0A4C"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o‘tkazish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uchun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ma’sul</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ishchi</w:t>
      </w:r>
      <w:proofErr w:type="spellEnd"/>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guru</w:t>
      </w:r>
      <w:r>
        <w:rPr>
          <w:rFonts w:ascii="Times New Roman" w:hAnsi="Times New Roman"/>
          <w:sz w:val="26"/>
          <w:szCs w:val="26"/>
          <w:lang w:val="uz-Cyrl-UZ"/>
        </w:rPr>
        <w:t>h</w:t>
      </w:r>
      <w:r w:rsidR="00F10CA3" w:rsidRPr="000D0DBD">
        <w:rPr>
          <w:rFonts w:ascii="Times New Roman" w:hAnsi="Times New Roman"/>
          <w:sz w:val="26"/>
          <w:szCs w:val="26"/>
          <w:lang w:val="en-US"/>
        </w:rPr>
        <w:t xml:space="preserve"> </w:t>
      </w:r>
      <w:r>
        <w:rPr>
          <w:rFonts w:ascii="Times New Roman" w:hAnsi="Times New Roman"/>
          <w:sz w:val="26"/>
          <w:szCs w:val="26"/>
          <w:lang w:val="uz-Cyrl-UZ"/>
        </w:rPr>
        <w:t>tarkibi</w:t>
      </w:r>
      <w:r w:rsidR="00F10CA3" w:rsidRPr="000D0DBD">
        <w:rPr>
          <w:rFonts w:ascii="Times New Roman" w:hAnsi="Times New Roman"/>
          <w:sz w:val="26"/>
          <w:szCs w:val="26"/>
          <w:lang w:val="en-US"/>
        </w:rPr>
        <w:t xml:space="preserve">;  </w:t>
      </w:r>
    </w:p>
    <w:p w14:paraId="1649CE84" w14:textId="77777777" w:rsidR="00F10CA3"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Pr>
          <w:rFonts w:ascii="Times New Roman" w:hAnsi="Times New Roman"/>
          <w:sz w:val="26"/>
          <w:szCs w:val="26"/>
          <w:lang w:val="uz-Cyrl-UZ"/>
        </w:rPr>
        <w:t>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o‘tkazish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va</w:t>
      </w:r>
      <w:r w:rsidR="00F10CA3" w:rsidRPr="00845734">
        <w:rPr>
          <w:rFonts w:ascii="Times New Roman" w:hAnsi="Times New Roman"/>
          <w:sz w:val="26"/>
          <w:szCs w:val="26"/>
          <w:lang w:val="uz-Cyrl-UZ"/>
        </w:rPr>
        <w:t xml:space="preserve"> </w:t>
      </w:r>
      <w:proofErr w:type="spellStart"/>
      <w:r w:rsidRPr="000D0DBD">
        <w:rPr>
          <w:rFonts w:ascii="Times New Roman" w:hAnsi="Times New Roman"/>
          <w:sz w:val="26"/>
          <w:szCs w:val="26"/>
          <w:lang w:val="en-US"/>
        </w:rPr>
        <w:t>natijalarni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taqdim</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etish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muddati</w:t>
      </w:r>
      <w:proofErr w:type="spellEnd"/>
      <w:r w:rsidR="00F10CA3" w:rsidRPr="000D0DBD">
        <w:rPr>
          <w:rFonts w:ascii="Times New Roman" w:hAnsi="Times New Roman"/>
          <w:sz w:val="26"/>
          <w:szCs w:val="26"/>
          <w:lang w:val="en-US"/>
        </w:rPr>
        <w:t>.</w:t>
      </w:r>
    </w:p>
    <w:p w14:paraId="28846DAE" w14:textId="77777777" w:rsidR="00E05B2C" w:rsidRPr="00E05B2C" w:rsidRDefault="00E05B2C" w:rsidP="00F10CA3">
      <w:pPr>
        <w:spacing w:after="0" w:line="240" w:lineRule="auto"/>
        <w:ind w:firstLine="720"/>
        <w:jc w:val="both"/>
        <w:rPr>
          <w:rFonts w:ascii="Times New Roman" w:hAnsi="Times New Roman"/>
          <w:sz w:val="26"/>
          <w:szCs w:val="26"/>
          <w:lang w:val="en-US"/>
        </w:rPr>
      </w:pPr>
      <w:proofErr w:type="spellStart"/>
      <w:r w:rsidRPr="00E05B2C">
        <w:rPr>
          <w:rFonts w:ascii="Times New Roman" w:hAnsi="Times New Roman"/>
          <w:sz w:val="26"/>
          <w:szCs w:val="26"/>
          <w:lang w:val="en-US"/>
        </w:rPr>
        <w:t>O‘ziga</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nisbatan</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xizmat</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tekshiruvi</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o‘tkaziladigan</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xodim</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ish</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beruvchining</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xizmat</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tekshiruvi</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o‘tkazish</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haqidagi</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buyrug‘i</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hamda</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xizmat</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tekshiruvi</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o‘tkazish</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bo‘yicha</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komissiya</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tarkibi</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bilan</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imzo</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qo‘ydirib</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tanishtirilishi</w:t>
      </w:r>
      <w:proofErr w:type="spellEnd"/>
      <w:r w:rsidRPr="00E05B2C">
        <w:rPr>
          <w:rFonts w:ascii="Times New Roman" w:hAnsi="Times New Roman"/>
          <w:sz w:val="26"/>
          <w:szCs w:val="26"/>
          <w:lang w:val="en-US"/>
        </w:rPr>
        <w:t xml:space="preserve"> </w:t>
      </w:r>
      <w:proofErr w:type="spellStart"/>
      <w:r w:rsidRPr="00E05B2C">
        <w:rPr>
          <w:rFonts w:ascii="Times New Roman" w:hAnsi="Times New Roman"/>
          <w:sz w:val="26"/>
          <w:szCs w:val="26"/>
          <w:lang w:val="en-US"/>
        </w:rPr>
        <w:t>kerak</w:t>
      </w:r>
      <w:proofErr w:type="spellEnd"/>
      <w:r w:rsidRPr="00E05B2C">
        <w:rPr>
          <w:rFonts w:ascii="Times New Roman" w:hAnsi="Times New Roman"/>
          <w:sz w:val="26"/>
          <w:szCs w:val="26"/>
          <w:lang w:val="en-US"/>
        </w:rPr>
        <w:t>.</w:t>
      </w:r>
    </w:p>
    <w:p w14:paraId="7B7069E0" w14:textId="0A831494"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19.</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loyihasi</w:t>
      </w:r>
      <w:proofErr w:type="spellEnd"/>
      <w:r w:rsidRPr="000D0DBD">
        <w:rPr>
          <w:rFonts w:ascii="Times New Roman" w:hAnsi="Times New Roman"/>
          <w:sz w:val="26"/>
          <w:szCs w:val="26"/>
          <w:lang w:val="en-US"/>
        </w:rPr>
        <w:t xml:space="preserve"> </w:t>
      </w:r>
      <w:r w:rsidR="000D0DBD" w:rsidRPr="000D06AB">
        <w:rPr>
          <w:rFonts w:ascii="Times New Roman" w:hAnsi="Times New Roman"/>
          <w:sz w:val="26"/>
          <w:szCs w:val="26"/>
          <w:lang w:val="uz-Cyrl-UZ"/>
        </w:rPr>
        <w:t>Agentlik</w:t>
      </w:r>
      <w:r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va</w:t>
      </w:r>
      <w:r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uning</w:t>
      </w:r>
      <w:r>
        <w:rPr>
          <w:rFonts w:ascii="Times New Roman" w:hAnsi="Times New Roman"/>
          <w:sz w:val="26"/>
          <w:szCs w:val="26"/>
          <w:lang w:val="uz-Cyrl-UZ"/>
        </w:rPr>
        <w:t xml:space="preserve"> </w:t>
      </w:r>
      <w:r w:rsidR="000D0DBD">
        <w:rPr>
          <w:rFonts w:ascii="Times New Roman" w:hAnsi="Times New Roman"/>
          <w:sz w:val="26"/>
          <w:szCs w:val="26"/>
          <w:lang w:val="uz-Cyrl-UZ"/>
        </w:rPr>
        <w:t>tizim</w:t>
      </w:r>
      <w:r>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imzolash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uchun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qaror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qabul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qilingan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sanadan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boshlab</w:t>
      </w:r>
      <w:proofErr w:type="spellEnd"/>
      <w:r w:rsidRPr="000D0DBD">
        <w:rPr>
          <w:rFonts w:ascii="Times New Roman" w:hAnsi="Times New Roman"/>
          <w:sz w:val="26"/>
          <w:szCs w:val="26"/>
          <w:lang w:val="en-US"/>
        </w:rPr>
        <w:t xml:space="preserve"> 3 </w:t>
      </w:r>
      <w:proofErr w:type="spellStart"/>
      <w:r w:rsidR="000D0DBD" w:rsidRPr="000D0DBD">
        <w:rPr>
          <w:rFonts w:ascii="Times New Roman" w:hAnsi="Times New Roman"/>
          <w:sz w:val="26"/>
          <w:szCs w:val="26"/>
          <w:lang w:val="en-US"/>
        </w:rPr>
        <w:t>kun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ichida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taqdim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kerak</w:t>
      </w:r>
      <w:proofErr w:type="spellEnd"/>
      <w:r w:rsidRPr="000D0DBD">
        <w:rPr>
          <w:rFonts w:ascii="Times New Roman" w:hAnsi="Times New Roman"/>
          <w:sz w:val="26"/>
          <w:szCs w:val="26"/>
          <w:lang w:val="en-US"/>
        </w:rPr>
        <w:t xml:space="preserve">.  </w:t>
      </w:r>
    </w:p>
    <w:p w14:paraId="229AA306" w14:textId="29198205" w:rsidR="00F10CA3" w:rsidRPr="000D0DBD" w:rsidRDefault="00F10CA3" w:rsidP="00F10CA3">
      <w:pPr>
        <w:spacing w:before="120" w:after="120" w:line="240" w:lineRule="auto"/>
        <w:ind w:firstLine="720"/>
        <w:jc w:val="center"/>
        <w:rPr>
          <w:rFonts w:ascii="Times New Roman" w:hAnsi="Times New Roman"/>
          <w:b/>
          <w:sz w:val="26"/>
          <w:szCs w:val="26"/>
          <w:lang w:val="en-US"/>
        </w:rPr>
      </w:pPr>
      <w:r w:rsidRPr="000D0DBD">
        <w:rPr>
          <w:rFonts w:ascii="Times New Roman" w:hAnsi="Times New Roman"/>
          <w:b/>
          <w:sz w:val="26"/>
          <w:szCs w:val="26"/>
          <w:lang w:val="en-US"/>
        </w:rPr>
        <w:t>III.</w:t>
      </w:r>
      <w:r w:rsidR="006E6120">
        <w:rPr>
          <w:rFonts w:ascii="Times New Roman" w:hAnsi="Times New Roman"/>
          <w:b/>
          <w:sz w:val="26"/>
          <w:szCs w:val="26"/>
          <w:lang w:val="en-US"/>
        </w:rPr>
        <w:t> </w:t>
      </w:r>
      <w:proofErr w:type="spellStart"/>
      <w:r w:rsidR="000D0DBD" w:rsidRPr="000D0DBD">
        <w:rPr>
          <w:rFonts w:ascii="Times New Roman" w:hAnsi="Times New Roman"/>
          <w:b/>
          <w:sz w:val="26"/>
          <w:szCs w:val="26"/>
          <w:lang w:val="en-US"/>
        </w:rPr>
        <w:t>Xizmat</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tekshiruvi</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o‘tkazish</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bo‘yicha</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ishchi</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guruh</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tuzish</w:t>
      </w:r>
      <w:proofErr w:type="spellEnd"/>
    </w:p>
    <w:p w14:paraId="216CDF58" w14:textId="65E614F6"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20.</w:t>
      </w:r>
      <w:r w:rsidR="006E6120">
        <w:rPr>
          <w:rFonts w:ascii="Times New Roman" w:hAnsi="Times New Roman"/>
          <w:sz w:val="26"/>
          <w:szCs w:val="26"/>
          <w:lang w:val="en-US"/>
        </w:rPr>
        <w:t> </w:t>
      </w:r>
      <w:proofErr w:type="spellStart"/>
      <w:r w:rsidR="000D0DBD" w:rsidRPr="00E73728">
        <w:rPr>
          <w:rFonts w:ascii="Times New Roman" w:hAnsi="Times New Roman"/>
          <w:sz w:val="26"/>
          <w:szCs w:val="26"/>
          <w:lang w:val="en-US"/>
        </w:rPr>
        <w:t>Xizmat</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tekshiruvini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o‘tkazish</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bo‘yicha</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ishchi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guruh</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tarkibi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Ishchi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guruh</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rahbari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taklifiga</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asosan</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tuziladi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qoida</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tariqasida</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unga</w:t>
      </w:r>
      <w:proofErr w:type="spellEnd"/>
      <w:r w:rsidRPr="00E73728">
        <w:rPr>
          <w:rFonts w:ascii="Times New Roman" w:hAnsi="Times New Roman"/>
          <w:sz w:val="26"/>
          <w:szCs w:val="26"/>
          <w:lang w:val="en-US"/>
        </w:rPr>
        <w:t xml:space="preserve"> </w:t>
      </w:r>
      <w:r w:rsidR="00E73728" w:rsidRPr="00E73728">
        <w:rPr>
          <w:rFonts w:ascii="Times New Roman" w:hAnsi="Times New Roman"/>
          <w:sz w:val="26"/>
          <w:szCs w:val="26"/>
          <w:lang w:val="uz-Cyrl-UZ"/>
        </w:rPr>
        <w:t>коррупцияга қарши курашиш ва к</w:t>
      </w:r>
      <w:r w:rsidR="000D0DBD" w:rsidRPr="00E73728">
        <w:rPr>
          <w:rFonts w:ascii="Times New Roman" w:hAnsi="Times New Roman"/>
          <w:sz w:val="26"/>
          <w:szCs w:val="26"/>
          <w:lang w:val="uz-Cyrl-UZ"/>
        </w:rPr>
        <w:t>omplaens</w:t>
      </w:r>
      <w:r w:rsidRPr="00E73728">
        <w:rPr>
          <w:rFonts w:ascii="Times New Roman" w:hAnsi="Times New Roman"/>
          <w:sz w:val="26"/>
          <w:szCs w:val="26"/>
          <w:lang w:val="uz-Cyrl-UZ"/>
        </w:rPr>
        <w:t xml:space="preserve"> </w:t>
      </w:r>
      <w:r w:rsidR="000D0DBD" w:rsidRPr="00E73728">
        <w:rPr>
          <w:rFonts w:ascii="Times New Roman" w:hAnsi="Times New Roman"/>
          <w:sz w:val="26"/>
          <w:szCs w:val="26"/>
          <w:lang w:val="uz-Cyrl-UZ"/>
        </w:rPr>
        <w:t>nazorati</w:t>
      </w:r>
      <w:r w:rsidRPr="00E73728">
        <w:rPr>
          <w:rFonts w:ascii="Times New Roman" w:hAnsi="Times New Roman"/>
          <w:sz w:val="26"/>
          <w:szCs w:val="26"/>
          <w:lang w:val="uz-Cyrl-UZ"/>
        </w:rPr>
        <w:t xml:space="preserve"> </w:t>
      </w:r>
      <w:r w:rsidR="000D0DBD" w:rsidRPr="00E73728">
        <w:rPr>
          <w:rFonts w:ascii="Times New Roman" w:hAnsi="Times New Roman"/>
          <w:sz w:val="26"/>
          <w:szCs w:val="26"/>
          <w:lang w:val="uz-Cyrl-UZ"/>
        </w:rPr>
        <w:t>tuzilmalari</w:t>
      </w:r>
      <w:r w:rsidRPr="00E73728">
        <w:rPr>
          <w:rFonts w:ascii="Times New Roman" w:hAnsi="Times New Roman"/>
          <w:sz w:val="26"/>
          <w:szCs w:val="26"/>
          <w:lang w:val="uz-Cyrl-UZ"/>
        </w:rPr>
        <w:t xml:space="preserve">, </w:t>
      </w:r>
      <w:r w:rsidR="00D641D7" w:rsidRPr="00E73728">
        <w:rPr>
          <w:rFonts w:ascii="Times New Roman" w:hAnsi="Times New Roman"/>
          <w:color w:val="5B9BD5" w:themeColor="accent1"/>
          <w:sz w:val="26"/>
          <w:szCs w:val="26"/>
          <w:lang w:val="uz-Cyrl-UZ"/>
        </w:rPr>
        <w:t xml:space="preserve">inson resurslarini rivojlantirish va boshqarish </w:t>
      </w:r>
      <w:r w:rsidRPr="00E73728">
        <w:rPr>
          <w:rFonts w:ascii="Times New Roman" w:hAnsi="Times New Roman"/>
          <w:color w:val="FF0000"/>
          <w:sz w:val="26"/>
          <w:szCs w:val="26"/>
          <w:lang w:val="uz-Cyrl-UZ"/>
        </w:rPr>
        <w:t xml:space="preserve"> </w:t>
      </w:r>
      <w:r w:rsidR="000D0DBD" w:rsidRPr="00E73728">
        <w:rPr>
          <w:rFonts w:ascii="Times New Roman" w:hAnsi="Times New Roman"/>
          <w:sz w:val="26"/>
          <w:szCs w:val="26"/>
          <w:lang w:val="uz-Cyrl-UZ"/>
        </w:rPr>
        <w:t>bo‘linmalar</w:t>
      </w:r>
      <w:r w:rsidR="00D641D7" w:rsidRPr="00E73728">
        <w:rPr>
          <w:rFonts w:ascii="Times New Roman" w:hAnsi="Times New Roman"/>
          <w:sz w:val="26"/>
          <w:szCs w:val="26"/>
          <w:lang w:val="uz-Cyrl-UZ"/>
        </w:rPr>
        <w:t>i</w:t>
      </w:r>
      <w:r w:rsidRPr="00E73728">
        <w:rPr>
          <w:rFonts w:ascii="Times New Roman" w:hAnsi="Times New Roman"/>
          <w:sz w:val="26"/>
          <w:szCs w:val="26"/>
          <w:lang w:val="uz-Cyrl-UZ"/>
        </w:rPr>
        <w:t xml:space="preserve">, </w:t>
      </w:r>
      <w:r w:rsidR="00E05B2C" w:rsidRPr="00E73728">
        <w:rPr>
          <w:rFonts w:ascii="Times New Roman" w:hAnsi="Times New Roman"/>
          <w:sz w:val="26"/>
          <w:szCs w:val="26"/>
          <w:lang w:val="uz-Cyrl-UZ"/>
        </w:rPr>
        <w:t>kasaba uyushmasi qo‘mitasining a’zosi</w:t>
      </w:r>
      <w:r w:rsidR="00E05B2C" w:rsidRPr="00E73728">
        <w:rPr>
          <w:rFonts w:ascii="Times New Roman" w:hAnsi="Times New Roman"/>
          <w:sz w:val="26"/>
          <w:szCs w:val="26"/>
          <w:lang w:val="en-US"/>
        </w:rPr>
        <w:t xml:space="preserve">, </w:t>
      </w:r>
      <w:r w:rsidR="000D0DBD" w:rsidRPr="00E73728">
        <w:rPr>
          <w:rFonts w:ascii="Times New Roman" w:hAnsi="Times New Roman"/>
          <w:sz w:val="26"/>
          <w:szCs w:val="26"/>
          <w:lang w:val="uz-Cyrl-UZ"/>
        </w:rPr>
        <w:t>yuridik</w:t>
      </w:r>
      <w:r w:rsidRPr="00E73728">
        <w:rPr>
          <w:rFonts w:ascii="Times New Roman" w:hAnsi="Times New Roman"/>
          <w:sz w:val="26"/>
          <w:szCs w:val="26"/>
          <w:lang w:val="uz-Cyrl-UZ"/>
        </w:rPr>
        <w:t xml:space="preserve"> </w:t>
      </w:r>
      <w:r w:rsidR="000D0DBD" w:rsidRPr="00E73728">
        <w:rPr>
          <w:rFonts w:ascii="Times New Roman" w:hAnsi="Times New Roman"/>
          <w:sz w:val="26"/>
          <w:szCs w:val="26"/>
          <w:lang w:val="uz-Cyrl-UZ"/>
        </w:rPr>
        <w:t>xizmat</w:t>
      </w:r>
      <w:r w:rsidRPr="00E73728">
        <w:rPr>
          <w:rFonts w:ascii="Times New Roman" w:hAnsi="Times New Roman"/>
          <w:sz w:val="26"/>
          <w:szCs w:val="26"/>
          <w:lang w:val="uz-Cyrl-UZ"/>
        </w:rPr>
        <w:t xml:space="preserve">, </w:t>
      </w:r>
      <w:proofErr w:type="spellStart"/>
      <w:r w:rsidR="000D0DBD" w:rsidRPr="00E73728">
        <w:rPr>
          <w:rFonts w:ascii="Times New Roman" w:hAnsi="Times New Roman"/>
          <w:sz w:val="26"/>
          <w:szCs w:val="26"/>
          <w:lang w:val="en-US"/>
        </w:rPr>
        <w:t>ichki</w:t>
      </w:r>
      <w:proofErr w:type="spellEnd"/>
      <w:r w:rsidRPr="00E73728">
        <w:rPr>
          <w:rFonts w:ascii="Times New Roman" w:hAnsi="Times New Roman"/>
          <w:sz w:val="26"/>
          <w:szCs w:val="26"/>
          <w:lang w:val="en-US"/>
        </w:rPr>
        <w:t xml:space="preserve"> </w:t>
      </w:r>
      <w:r w:rsidR="000D0DBD" w:rsidRPr="00E73728">
        <w:rPr>
          <w:rFonts w:ascii="Times New Roman" w:hAnsi="Times New Roman"/>
          <w:sz w:val="26"/>
          <w:szCs w:val="26"/>
          <w:lang w:val="en-US"/>
        </w:rPr>
        <w:t>audit</w:t>
      </w:r>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va</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moliyaviy</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nazorat</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bo‘linmalari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hamda</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lavozim</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majburiyati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Xizmat</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tekshiruvi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predmeti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bo‘lgan</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yoki</w:t>
      </w:r>
      <w:proofErr w:type="spellEnd"/>
      <w:r w:rsidRPr="00E73728">
        <w:rPr>
          <w:rFonts w:ascii="Times New Roman" w:hAnsi="Times New Roman"/>
          <w:sz w:val="26"/>
          <w:szCs w:val="26"/>
          <w:lang w:val="en-US"/>
        </w:rPr>
        <w:t xml:space="preserve"> </w:t>
      </w:r>
      <w:r w:rsidR="000D0DBD" w:rsidRPr="00E73728">
        <w:rPr>
          <w:rFonts w:ascii="Times New Roman" w:hAnsi="Times New Roman"/>
          <w:sz w:val="26"/>
          <w:szCs w:val="26"/>
          <w:lang w:val="en-US"/>
        </w:rPr>
        <w:t>shunga</w:t>
      </w:r>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yaqin</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bo‘lgan</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boshqa</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bo‘linmalar</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xodimlari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kiritilishi</w:t>
      </w:r>
      <w:proofErr w:type="spellEnd"/>
      <w:r w:rsidRPr="00E73728">
        <w:rPr>
          <w:rFonts w:ascii="Times New Roman" w:hAnsi="Times New Roman"/>
          <w:sz w:val="26"/>
          <w:szCs w:val="26"/>
          <w:lang w:val="en-US"/>
        </w:rPr>
        <w:t xml:space="preserve"> </w:t>
      </w:r>
      <w:proofErr w:type="spellStart"/>
      <w:r w:rsidR="000D0DBD" w:rsidRPr="00E73728">
        <w:rPr>
          <w:rFonts w:ascii="Times New Roman" w:hAnsi="Times New Roman"/>
          <w:sz w:val="26"/>
          <w:szCs w:val="26"/>
          <w:lang w:val="en-US"/>
        </w:rPr>
        <w:t>mumkin</w:t>
      </w:r>
      <w:proofErr w:type="spellEnd"/>
      <w:r w:rsidRPr="00E73728">
        <w:rPr>
          <w:rFonts w:ascii="Times New Roman" w:hAnsi="Times New Roman"/>
          <w:sz w:val="26"/>
          <w:szCs w:val="26"/>
          <w:lang w:val="en-US"/>
        </w:rPr>
        <w:t>.</w:t>
      </w:r>
    </w:p>
    <w:p w14:paraId="68C0F55A" w14:textId="2A1538CC"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21.</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Agentlik</w:t>
      </w:r>
      <w:proofErr w:type="spellEnd"/>
      <w:r w:rsidR="00F25896"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tizim</w:t>
      </w:r>
      <w:proofErr w:type="spellEnd"/>
      <w:r w:rsidR="00F25896"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tashkilotlari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tomonidan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tashkil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tarkibiga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Agentlik</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markaziy</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apparati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kiritilishi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mumkin</w:t>
      </w:r>
      <w:proofErr w:type="spellEnd"/>
      <w:r w:rsidRPr="000D0DBD">
        <w:rPr>
          <w:rFonts w:ascii="Times New Roman" w:hAnsi="Times New Roman"/>
          <w:sz w:val="26"/>
          <w:szCs w:val="26"/>
          <w:lang w:val="en-US"/>
        </w:rPr>
        <w:t>.</w:t>
      </w:r>
    </w:p>
    <w:p w14:paraId="1BDF750F" w14:textId="6DDD33BB" w:rsidR="00343B9C" w:rsidRPr="00343B9C" w:rsidRDefault="00F10CA3" w:rsidP="00343B9C">
      <w:pPr>
        <w:spacing w:after="0" w:line="240" w:lineRule="auto"/>
        <w:ind w:firstLine="720"/>
        <w:jc w:val="both"/>
        <w:rPr>
          <w:rFonts w:ascii="Times New Roman" w:hAnsi="Times New Roman"/>
          <w:sz w:val="26"/>
          <w:szCs w:val="26"/>
          <w:lang w:val="en-US"/>
        </w:rPr>
      </w:pPr>
      <w:r w:rsidRPr="000D06AB">
        <w:rPr>
          <w:rFonts w:ascii="Times New Roman" w:hAnsi="Times New Roman"/>
          <w:sz w:val="26"/>
          <w:szCs w:val="26"/>
          <w:lang w:val="en-US"/>
        </w:rPr>
        <w:t>22.</w:t>
      </w:r>
      <w:r w:rsidR="006E6120">
        <w:rPr>
          <w:rFonts w:ascii="Times New Roman" w:hAnsi="Times New Roman"/>
          <w:sz w:val="26"/>
          <w:szCs w:val="26"/>
          <w:lang w:val="en-US"/>
        </w:rPr>
        <w:t> </w:t>
      </w:r>
      <w:proofErr w:type="spellStart"/>
      <w:r w:rsidR="00343B9C" w:rsidRPr="00343B9C">
        <w:rPr>
          <w:rFonts w:ascii="Times New Roman" w:hAnsi="Times New Roman"/>
          <w:sz w:val="26"/>
          <w:szCs w:val="26"/>
          <w:lang w:val="en-US"/>
        </w:rPr>
        <w:t>Quyidagi</w:t>
      </w:r>
      <w:proofErr w:type="spellEnd"/>
      <w:r w:rsidR="00343B9C" w:rsidRPr="00343B9C">
        <w:rPr>
          <w:rFonts w:ascii="Times New Roman" w:hAnsi="Times New Roman"/>
          <w:sz w:val="26"/>
          <w:szCs w:val="26"/>
          <w:lang w:val="en-US"/>
        </w:rPr>
        <w:t xml:space="preserve"> </w:t>
      </w:r>
      <w:proofErr w:type="spellStart"/>
      <w:r w:rsidR="00343B9C" w:rsidRPr="00343B9C">
        <w:rPr>
          <w:rFonts w:ascii="Times New Roman" w:hAnsi="Times New Roman"/>
          <w:sz w:val="26"/>
          <w:szCs w:val="26"/>
          <w:lang w:val="en-US"/>
        </w:rPr>
        <w:t>shaxslar</w:t>
      </w:r>
      <w:proofErr w:type="spellEnd"/>
      <w:r w:rsidR="00343B9C" w:rsidRPr="00343B9C">
        <w:rPr>
          <w:rFonts w:ascii="Times New Roman" w:hAnsi="Times New Roman"/>
          <w:sz w:val="26"/>
          <w:szCs w:val="26"/>
          <w:lang w:val="en-US"/>
        </w:rPr>
        <w:t xml:space="preserve"> </w:t>
      </w:r>
      <w:proofErr w:type="spellStart"/>
      <w:r w:rsidR="00343B9C" w:rsidRPr="00343B9C">
        <w:rPr>
          <w:rFonts w:ascii="Times New Roman" w:hAnsi="Times New Roman"/>
          <w:sz w:val="26"/>
          <w:szCs w:val="26"/>
          <w:lang w:val="en-US"/>
        </w:rPr>
        <w:t>komissiya</w:t>
      </w:r>
      <w:proofErr w:type="spellEnd"/>
      <w:r w:rsidR="00343B9C" w:rsidRPr="00343B9C">
        <w:rPr>
          <w:rFonts w:ascii="Times New Roman" w:hAnsi="Times New Roman"/>
          <w:sz w:val="26"/>
          <w:szCs w:val="26"/>
          <w:lang w:val="en-US"/>
        </w:rPr>
        <w:t xml:space="preserve"> </w:t>
      </w:r>
      <w:proofErr w:type="spellStart"/>
      <w:r w:rsidR="00343B9C" w:rsidRPr="00343B9C">
        <w:rPr>
          <w:rFonts w:ascii="Times New Roman" w:hAnsi="Times New Roman"/>
          <w:sz w:val="26"/>
          <w:szCs w:val="26"/>
          <w:lang w:val="en-US"/>
        </w:rPr>
        <w:t>tarkibiga</w:t>
      </w:r>
      <w:proofErr w:type="spellEnd"/>
      <w:r w:rsidR="00343B9C" w:rsidRPr="00343B9C">
        <w:rPr>
          <w:rFonts w:ascii="Times New Roman" w:hAnsi="Times New Roman"/>
          <w:sz w:val="26"/>
          <w:szCs w:val="26"/>
          <w:lang w:val="en-US"/>
        </w:rPr>
        <w:t xml:space="preserve"> </w:t>
      </w:r>
      <w:proofErr w:type="spellStart"/>
      <w:r w:rsidR="00343B9C" w:rsidRPr="00343B9C">
        <w:rPr>
          <w:rFonts w:ascii="Times New Roman" w:hAnsi="Times New Roman"/>
          <w:sz w:val="26"/>
          <w:szCs w:val="26"/>
          <w:lang w:val="en-US"/>
        </w:rPr>
        <w:t>kiritilishiga</w:t>
      </w:r>
      <w:proofErr w:type="spellEnd"/>
      <w:r w:rsidR="00343B9C" w:rsidRPr="00343B9C">
        <w:rPr>
          <w:rFonts w:ascii="Times New Roman" w:hAnsi="Times New Roman"/>
          <w:sz w:val="26"/>
          <w:szCs w:val="26"/>
          <w:lang w:val="en-US"/>
        </w:rPr>
        <w:t xml:space="preserve"> </w:t>
      </w:r>
      <w:proofErr w:type="spellStart"/>
      <w:r w:rsidR="00343B9C" w:rsidRPr="00343B9C">
        <w:rPr>
          <w:rFonts w:ascii="Times New Roman" w:hAnsi="Times New Roman"/>
          <w:sz w:val="26"/>
          <w:szCs w:val="26"/>
          <w:lang w:val="en-US"/>
        </w:rPr>
        <w:t>yo‘l</w:t>
      </w:r>
      <w:proofErr w:type="spellEnd"/>
      <w:r w:rsidR="00343B9C" w:rsidRPr="00343B9C">
        <w:rPr>
          <w:rFonts w:ascii="Times New Roman" w:hAnsi="Times New Roman"/>
          <w:sz w:val="26"/>
          <w:szCs w:val="26"/>
          <w:lang w:val="en-US"/>
        </w:rPr>
        <w:t xml:space="preserve"> </w:t>
      </w:r>
      <w:proofErr w:type="spellStart"/>
      <w:r w:rsidR="00343B9C" w:rsidRPr="00343B9C">
        <w:rPr>
          <w:rFonts w:ascii="Times New Roman" w:hAnsi="Times New Roman"/>
          <w:sz w:val="26"/>
          <w:szCs w:val="26"/>
          <w:lang w:val="en-US"/>
        </w:rPr>
        <w:t>qo‘yilmaydi</w:t>
      </w:r>
      <w:proofErr w:type="spellEnd"/>
      <w:r w:rsidR="00343B9C" w:rsidRPr="00343B9C">
        <w:rPr>
          <w:rFonts w:ascii="Times New Roman" w:hAnsi="Times New Roman"/>
          <w:sz w:val="26"/>
          <w:szCs w:val="26"/>
          <w:lang w:val="en-US"/>
        </w:rPr>
        <w:t>:</w:t>
      </w:r>
    </w:p>
    <w:p w14:paraId="669A8B27" w14:textId="77777777" w:rsidR="00343B9C" w:rsidRPr="00343B9C" w:rsidRDefault="00343B9C" w:rsidP="00343B9C">
      <w:pPr>
        <w:spacing w:after="0" w:line="240" w:lineRule="auto"/>
        <w:ind w:firstLine="720"/>
        <w:jc w:val="both"/>
        <w:rPr>
          <w:rFonts w:ascii="Times New Roman" w:hAnsi="Times New Roman"/>
          <w:sz w:val="26"/>
          <w:szCs w:val="26"/>
          <w:lang w:val="en-US"/>
        </w:rPr>
      </w:pPr>
      <w:proofErr w:type="spellStart"/>
      <w:r w:rsidRPr="00343B9C">
        <w:rPr>
          <w:rFonts w:ascii="Times New Roman" w:hAnsi="Times New Roman"/>
          <w:sz w:val="26"/>
          <w:szCs w:val="26"/>
          <w:lang w:val="en-US"/>
        </w:rPr>
        <w:t>xizmat</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tekshiruvi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o‘tkazish</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to‘g‘risida</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qaror</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qabul</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qilgan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mansabdor</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shaxs</w:t>
      </w:r>
      <w:proofErr w:type="spellEnd"/>
      <w:r w:rsidRPr="00343B9C">
        <w:rPr>
          <w:rFonts w:ascii="Times New Roman" w:hAnsi="Times New Roman"/>
          <w:sz w:val="26"/>
          <w:szCs w:val="26"/>
          <w:lang w:val="en-US"/>
        </w:rPr>
        <w:t>;</w:t>
      </w:r>
    </w:p>
    <w:p w14:paraId="51D934AD" w14:textId="77777777" w:rsidR="00343B9C" w:rsidRPr="00343B9C" w:rsidRDefault="00343B9C" w:rsidP="00343B9C">
      <w:pPr>
        <w:spacing w:after="0" w:line="240" w:lineRule="auto"/>
        <w:ind w:firstLine="720"/>
        <w:jc w:val="both"/>
        <w:rPr>
          <w:rFonts w:ascii="Times New Roman" w:hAnsi="Times New Roman"/>
          <w:sz w:val="26"/>
          <w:szCs w:val="26"/>
          <w:lang w:val="en-US"/>
        </w:rPr>
      </w:pPr>
      <w:proofErr w:type="spellStart"/>
      <w:r w:rsidRPr="00343B9C">
        <w:rPr>
          <w:rFonts w:ascii="Times New Roman" w:hAnsi="Times New Roman"/>
          <w:sz w:val="26"/>
          <w:szCs w:val="26"/>
          <w:lang w:val="en-US"/>
        </w:rPr>
        <w:t>harakatlari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tekshirilishi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zarur</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bo‘lgan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xodimlar</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bo‘ysunuvidagi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xodimlar</w:t>
      </w:r>
      <w:proofErr w:type="spellEnd"/>
      <w:r w:rsidRPr="00343B9C">
        <w:rPr>
          <w:rFonts w:ascii="Times New Roman" w:hAnsi="Times New Roman"/>
          <w:sz w:val="26"/>
          <w:szCs w:val="26"/>
          <w:lang w:val="en-US"/>
        </w:rPr>
        <w:t>;</w:t>
      </w:r>
    </w:p>
    <w:p w14:paraId="14C6C510" w14:textId="77777777" w:rsidR="00343B9C" w:rsidRPr="00343B9C" w:rsidRDefault="00343B9C" w:rsidP="00343B9C">
      <w:pPr>
        <w:spacing w:after="0" w:line="240" w:lineRule="auto"/>
        <w:ind w:firstLine="720"/>
        <w:jc w:val="both"/>
        <w:rPr>
          <w:rFonts w:ascii="Times New Roman" w:hAnsi="Times New Roman"/>
          <w:sz w:val="26"/>
          <w:szCs w:val="26"/>
          <w:lang w:val="en-US"/>
        </w:rPr>
      </w:pPr>
      <w:proofErr w:type="spellStart"/>
      <w:r w:rsidRPr="00343B9C">
        <w:rPr>
          <w:rFonts w:ascii="Times New Roman" w:hAnsi="Times New Roman"/>
          <w:sz w:val="26"/>
          <w:szCs w:val="26"/>
          <w:lang w:val="en-US"/>
        </w:rPr>
        <w:t>o‘ziga</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nisbatan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xizmat</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tekshiruvi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o‘tkazilayotgan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xodim</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bilan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qarindoshlik</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aloqalarida</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bo‘lgan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shaxslar</w:t>
      </w:r>
      <w:proofErr w:type="spellEnd"/>
      <w:r w:rsidRPr="00343B9C">
        <w:rPr>
          <w:rFonts w:ascii="Times New Roman" w:hAnsi="Times New Roman"/>
          <w:sz w:val="26"/>
          <w:szCs w:val="26"/>
          <w:lang w:val="en-US"/>
        </w:rPr>
        <w:t>;</w:t>
      </w:r>
    </w:p>
    <w:p w14:paraId="2882C617" w14:textId="77777777" w:rsidR="00343B9C" w:rsidRPr="00343B9C" w:rsidRDefault="00343B9C" w:rsidP="00343B9C">
      <w:pPr>
        <w:spacing w:after="0" w:line="240" w:lineRule="auto"/>
        <w:ind w:firstLine="720"/>
        <w:jc w:val="both"/>
        <w:rPr>
          <w:rFonts w:ascii="Times New Roman" w:hAnsi="Times New Roman"/>
          <w:sz w:val="26"/>
          <w:szCs w:val="26"/>
          <w:lang w:val="en-US"/>
        </w:rPr>
      </w:pPr>
      <w:proofErr w:type="spellStart"/>
      <w:r w:rsidRPr="00343B9C">
        <w:rPr>
          <w:rFonts w:ascii="Times New Roman" w:hAnsi="Times New Roman"/>
          <w:sz w:val="26"/>
          <w:szCs w:val="26"/>
          <w:lang w:val="en-US"/>
        </w:rPr>
        <w:t>xizmat</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tekshiruvi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natijalaridan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bevosita</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yoki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bilvosita</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manfaatdor</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bo‘lishi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mumkin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bo‘lgan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shaxslar</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shu</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jumladan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xodim</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tomonidan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intizomiy</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qilmish</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sodir</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etilishiga</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yoki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intizomiy</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qilmishning</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yashirilishiga</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daxldor</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ekanligi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to‘g‘risida</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asoslangan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gumonlar</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mavjud</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bo‘lgan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shaxslar</w:t>
      </w:r>
      <w:proofErr w:type="spellEnd"/>
      <w:r w:rsidRPr="00343B9C">
        <w:rPr>
          <w:rFonts w:ascii="Times New Roman" w:hAnsi="Times New Roman"/>
          <w:sz w:val="26"/>
          <w:szCs w:val="26"/>
          <w:lang w:val="en-US"/>
        </w:rPr>
        <w:t>;</w:t>
      </w:r>
    </w:p>
    <w:p w14:paraId="3BF61A93" w14:textId="77777777" w:rsidR="00343B9C" w:rsidRPr="00343B9C" w:rsidRDefault="00343B9C" w:rsidP="00343B9C">
      <w:pPr>
        <w:spacing w:after="0" w:line="240" w:lineRule="auto"/>
        <w:ind w:firstLine="720"/>
        <w:jc w:val="both"/>
        <w:rPr>
          <w:rFonts w:ascii="Times New Roman" w:hAnsi="Times New Roman"/>
          <w:sz w:val="26"/>
          <w:szCs w:val="26"/>
          <w:lang w:val="en-US"/>
        </w:rPr>
      </w:pPr>
      <w:proofErr w:type="spellStart"/>
      <w:r w:rsidRPr="00343B9C">
        <w:rPr>
          <w:rFonts w:ascii="Times New Roman" w:hAnsi="Times New Roman"/>
          <w:sz w:val="26"/>
          <w:szCs w:val="26"/>
          <w:lang w:val="en-US"/>
        </w:rPr>
        <w:t>murojaati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xizmat</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tekshiruvi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o‘tkazilishi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uchun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asos</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bo‘lib</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xizmat</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qilgan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shaxslar</w:t>
      </w:r>
      <w:proofErr w:type="spellEnd"/>
      <w:r w:rsidRPr="00343B9C">
        <w:rPr>
          <w:rFonts w:ascii="Times New Roman" w:hAnsi="Times New Roman"/>
          <w:sz w:val="26"/>
          <w:szCs w:val="26"/>
          <w:lang w:val="en-US"/>
        </w:rPr>
        <w:t>;</w:t>
      </w:r>
    </w:p>
    <w:p w14:paraId="202708B4" w14:textId="0219CCB7" w:rsidR="00343B9C" w:rsidRDefault="00343B9C" w:rsidP="00343B9C">
      <w:pPr>
        <w:spacing w:after="0" w:line="240" w:lineRule="auto"/>
        <w:ind w:firstLine="720"/>
        <w:jc w:val="both"/>
        <w:rPr>
          <w:rFonts w:ascii="Times New Roman" w:hAnsi="Times New Roman"/>
          <w:sz w:val="26"/>
          <w:szCs w:val="26"/>
          <w:lang w:val="en-US"/>
        </w:rPr>
      </w:pPr>
      <w:proofErr w:type="spellStart"/>
      <w:r>
        <w:rPr>
          <w:rFonts w:ascii="Times New Roman" w:hAnsi="Times New Roman"/>
          <w:sz w:val="26"/>
          <w:szCs w:val="26"/>
          <w:lang w:val="en-US"/>
        </w:rPr>
        <w:t>x</w:t>
      </w:r>
      <w:r w:rsidRPr="00343B9C">
        <w:rPr>
          <w:rFonts w:ascii="Times New Roman" w:hAnsi="Times New Roman"/>
          <w:sz w:val="26"/>
          <w:szCs w:val="26"/>
          <w:lang w:val="en-US"/>
        </w:rPr>
        <w:t>izmat</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tekshiruvi</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o‘tkazilayotgan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xodimning</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yaqin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qarindoshlari</w:t>
      </w:r>
      <w:proofErr w:type="spellEnd"/>
      <w:r>
        <w:rPr>
          <w:rFonts w:ascii="Times New Roman" w:hAnsi="Times New Roman"/>
          <w:sz w:val="26"/>
          <w:szCs w:val="26"/>
          <w:lang w:val="en-US"/>
        </w:rPr>
        <w:t>;</w:t>
      </w:r>
    </w:p>
    <w:p w14:paraId="604747DB" w14:textId="52F6FAC8" w:rsidR="00F10CA3" w:rsidRDefault="00343B9C" w:rsidP="00343B9C">
      <w:pPr>
        <w:spacing w:after="0" w:line="240" w:lineRule="auto"/>
        <w:ind w:firstLine="720"/>
        <w:jc w:val="both"/>
        <w:rPr>
          <w:rFonts w:ascii="Times New Roman" w:hAnsi="Times New Roman"/>
          <w:sz w:val="26"/>
          <w:szCs w:val="26"/>
          <w:lang w:val="en-US"/>
        </w:rPr>
      </w:pPr>
      <w:proofErr w:type="spellStart"/>
      <w:r w:rsidRPr="00343B9C">
        <w:rPr>
          <w:rFonts w:ascii="Times New Roman" w:hAnsi="Times New Roman"/>
          <w:sz w:val="26"/>
          <w:szCs w:val="26"/>
          <w:lang w:val="en-US"/>
        </w:rPr>
        <w:t>o‘ziga</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nisbatan</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xizmat</w:t>
      </w:r>
      <w:proofErr w:type="spellEnd"/>
      <w:r w:rsidRPr="00343B9C">
        <w:rPr>
          <w:rFonts w:ascii="Times New Roman" w:hAnsi="Times New Roman"/>
          <w:sz w:val="26"/>
          <w:szCs w:val="26"/>
          <w:lang w:val="en-US"/>
        </w:rPr>
        <w:t xml:space="preserve"> </w:t>
      </w:r>
      <w:proofErr w:type="spellStart"/>
      <w:r w:rsidRPr="00343B9C">
        <w:rPr>
          <w:rFonts w:ascii="Times New Roman" w:hAnsi="Times New Roman"/>
          <w:sz w:val="26"/>
          <w:szCs w:val="26"/>
          <w:lang w:val="en-US"/>
        </w:rPr>
        <w:t>teks</w:t>
      </w:r>
      <w:r>
        <w:rPr>
          <w:rFonts w:ascii="Times New Roman" w:hAnsi="Times New Roman"/>
          <w:sz w:val="26"/>
          <w:szCs w:val="26"/>
          <w:lang w:val="en-US"/>
        </w:rPr>
        <w:t>hiruvi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o‘tkazilayotgan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xodimlar</w:t>
      </w:r>
      <w:proofErr w:type="spellEnd"/>
      <w:r>
        <w:rPr>
          <w:rFonts w:ascii="Times New Roman" w:hAnsi="Times New Roman"/>
          <w:sz w:val="26"/>
          <w:szCs w:val="26"/>
          <w:lang w:val="en-US"/>
        </w:rPr>
        <w:t>.</w:t>
      </w:r>
    </w:p>
    <w:p w14:paraId="3CD9E4CB" w14:textId="77777777" w:rsidR="00343B9C" w:rsidRPr="00343B9C" w:rsidRDefault="00343B9C" w:rsidP="00343B9C">
      <w:pPr>
        <w:spacing w:after="0" w:line="240" w:lineRule="auto"/>
        <w:ind w:firstLine="720"/>
        <w:jc w:val="both"/>
        <w:rPr>
          <w:rFonts w:ascii="Times New Roman" w:hAnsi="Times New Roman"/>
          <w:sz w:val="26"/>
          <w:szCs w:val="26"/>
          <w:lang w:val="en-US"/>
        </w:rPr>
      </w:pPr>
    </w:p>
    <w:p w14:paraId="2C002B66" w14:textId="32341588" w:rsidR="00D641D7" w:rsidRPr="00EA2E13" w:rsidRDefault="00F10CA3" w:rsidP="00EA2E13">
      <w:pPr>
        <w:spacing w:after="0" w:line="240" w:lineRule="auto"/>
        <w:ind w:firstLine="720"/>
        <w:jc w:val="both"/>
        <w:rPr>
          <w:rFonts w:ascii="Times New Roman" w:hAnsi="Times New Roman"/>
          <w:sz w:val="26"/>
          <w:szCs w:val="26"/>
          <w:lang w:val="en-US"/>
        </w:rPr>
      </w:pPr>
      <w:r w:rsidRPr="00343B9C">
        <w:rPr>
          <w:rFonts w:ascii="Times New Roman" w:hAnsi="Times New Roman"/>
          <w:sz w:val="26"/>
          <w:szCs w:val="26"/>
          <w:lang w:val="uz-Cyrl-UZ"/>
        </w:rPr>
        <w:lastRenderedPageBreak/>
        <w:t>23.</w:t>
      </w:r>
      <w:r w:rsidR="006E6120">
        <w:rPr>
          <w:rFonts w:ascii="Times New Roman" w:hAnsi="Times New Roman"/>
          <w:sz w:val="26"/>
          <w:szCs w:val="26"/>
          <w:lang w:val="uz-Latn-UZ"/>
        </w:rPr>
        <w:t> </w:t>
      </w:r>
      <w:r w:rsidR="000D0DBD" w:rsidRPr="00343B9C">
        <w:rPr>
          <w:rFonts w:ascii="Times New Roman" w:hAnsi="Times New Roman"/>
          <w:sz w:val="26"/>
          <w:szCs w:val="26"/>
          <w:lang w:val="uz-Cyrl-UZ"/>
        </w:rPr>
        <w:t>Ishchi</w:t>
      </w:r>
      <w:r w:rsidRPr="00343B9C">
        <w:rPr>
          <w:rFonts w:ascii="Times New Roman" w:hAnsi="Times New Roman"/>
          <w:sz w:val="26"/>
          <w:szCs w:val="26"/>
          <w:lang w:val="uz-Cyrl-UZ"/>
        </w:rPr>
        <w:t xml:space="preserve"> </w:t>
      </w:r>
      <w:r w:rsidR="000D0DBD" w:rsidRPr="00343B9C">
        <w:rPr>
          <w:rFonts w:ascii="Times New Roman" w:hAnsi="Times New Roman"/>
          <w:sz w:val="26"/>
          <w:szCs w:val="26"/>
          <w:lang w:val="uz-Cyrl-UZ"/>
        </w:rPr>
        <w:t>guruhni</w:t>
      </w:r>
      <w:r w:rsidRPr="00343B9C">
        <w:rPr>
          <w:rFonts w:ascii="Times New Roman" w:hAnsi="Times New Roman"/>
          <w:sz w:val="26"/>
          <w:szCs w:val="26"/>
          <w:lang w:val="uz-Cyrl-UZ"/>
        </w:rPr>
        <w:t xml:space="preserve"> </w:t>
      </w:r>
      <w:r w:rsidR="000D0DBD" w:rsidRPr="00343B9C">
        <w:rPr>
          <w:rFonts w:ascii="Times New Roman" w:hAnsi="Times New Roman"/>
          <w:sz w:val="26"/>
          <w:szCs w:val="26"/>
          <w:lang w:val="uz-Cyrl-UZ"/>
        </w:rPr>
        <w:t>shakllantirish</w:t>
      </w:r>
      <w:r w:rsidRPr="00343B9C">
        <w:rPr>
          <w:rFonts w:ascii="Times New Roman" w:hAnsi="Times New Roman"/>
          <w:sz w:val="26"/>
          <w:szCs w:val="26"/>
          <w:lang w:val="uz-Cyrl-UZ"/>
        </w:rPr>
        <w:t xml:space="preserve"> </w:t>
      </w:r>
      <w:r w:rsidR="000D0DBD" w:rsidRPr="00343B9C">
        <w:rPr>
          <w:rFonts w:ascii="Times New Roman" w:hAnsi="Times New Roman"/>
          <w:sz w:val="26"/>
          <w:szCs w:val="26"/>
          <w:lang w:val="uz-Cyrl-UZ"/>
        </w:rPr>
        <w:t>uchun</w:t>
      </w:r>
      <w:r w:rsidRPr="00343B9C">
        <w:rPr>
          <w:rFonts w:ascii="Times New Roman" w:hAnsi="Times New Roman"/>
          <w:sz w:val="26"/>
          <w:szCs w:val="26"/>
          <w:lang w:val="uz-Cyrl-UZ"/>
        </w:rPr>
        <w:t xml:space="preserve"> </w:t>
      </w:r>
      <w:r w:rsidR="000D0DBD" w:rsidRPr="00343B9C">
        <w:rPr>
          <w:rFonts w:ascii="Times New Roman" w:hAnsi="Times New Roman"/>
          <w:sz w:val="26"/>
          <w:szCs w:val="26"/>
          <w:lang w:val="uz-Cyrl-UZ"/>
        </w:rPr>
        <w:t>ma’suliyat</w:t>
      </w:r>
      <w:r w:rsidRPr="00343B9C">
        <w:rPr>
          <w:rFonts w:ascii="Times New Roman" w:hAnsi="Times New Roman"/>
          <w:sz w:val="26"/>
          <w:szCs w:val="26"/>
          <w:lang w:val="uz-Cyrl-UZ"/>
        </w:rPr>
        <w:t xml:space="preserve"> </w:t>
      </w:r>
      <w:r w:rsidR="000D0DBD" w:rsidRPr="00343B9C">
        <w:rPr>
          <w:rFonts w:ascii="Times New Roman" w:hAnsi="Times New Roman"/>
          <w:sz w:val="26"/>
          <w:szCs w:val="26"/>
          <w:lang w:val="uz-Cyrl-UZ"/>
        </w:rPr>
        <w:t>ishchi</w:t>
      </w:r>
      <w:r w:rsidRPr="00343B9C">
        <w:rPr>
          <w:rFonts w:ascii="Times New Roman" w:hAnsi="Times New Roman"/>
          <w:sz w:val="26"/>
          <w:szCs w:val="26"/>
          <w:lang w:val="uz-Cyrl-UZ"/>
        </w:rPr>
        <w:t xml:space="preserve"> </w:t>
      </w:r>
      <w:r w:rsidR="000D0DBD" w:rsidRPr="00343B9C">
        <w:rPr>
          <w:rFonts w:ascii="Times New Roman" w:hAnsi="Times New Roman"/>
          <w:sz w:val="26"/>
          <w:szCs w:val="26"/>
          <w:lang w:val="uz-Cyrl-UZ"/>
        </w:rPr>
        <w:t>guruh</w:t>
      </w:r>
      <w:r w:rsidRPr="00343B9C">
        <w:rPr>
          <w:rFonts w:ascii="Times New Roman" w:hAnsi="Times New Roman"/>
          <w:sz w:val="26"/>
          <w:szCs w:val="26"/>
          <w:lang w:val="uz-Cyrl-UZ"/>
        </w:rPr>
        <w:t xml:space="preserve"> </w:t>
      </w:r>
      <w:r w:rsidR="000D0DBD" w:rsidRPr="00343B9C">
        <w:rPr>
          <w:rFonts w:ascii="Times New Roman" w:hAnsi="Times New Roman"/>
          <w:sz w:val="26"/>
          <w:szCs w:val="26"/>
          <w:lang w:val="uz-Cyrl-UZ"/>
        </w:rPr>
        <w:t>rahbari</w:t>
      </w:r>
      <w:r w:rsidRPr="00343B9C">
        <w:rPr>
          <w:rFonts w:ascii="Times New Roman" w:hAnsi="Times New Roman"/>
          <w:sz w:val="26"/>
          <w:szCs w:val="26"/>
          <w:lang w:val="uz-Cyrl-UZ"/>
        </w:rPr>
        <w:t xml:space="preserve"> </w:t>
      </w:r>
      <w:r w:rsidR="000D0DBD" w:rsidRPr="00343B9C">
        <w:rPr>
          <w:rFonts w:ascii="Times New Roman" w:hAnsi="Times New Roman"/>
          <w:sz w:val="26"/>
          <w:szCs w:val="26"/>
          <w:lang w:val="uz-Cyrl-UZ"/>
        </w:rPr>
        <w:t>zimmasida</w:t>
      </w:r>
      <w:r w:rsidRPr="00343B9C">
        <w:rPr>
          <w:rFonts w:ascii="Times New Roman" w:hAnsi="Times New Roman"/>
          <w:sz w:val="26"/>
          <w:szCs w:val="26"/>
          <w:lang w:val="uz-Cyrl-UZ"/>
        </w:rPr>
        <w:t xml:space="preserve"> </w:t>
      </w:r>
      <w:r w:rsidR="000D0DBD" w:rsidRPr="00343B9C">
        <w:rPr>
          <w:rFonts w:ascii="Times New Roman" w:hAnsi="Times New Roman"/>
          <w:sz w:val="26"/>
          <w:szCs w:val="26"/>
          <w:lang w:val="uz-Cyrl-UZ"/>
        </w:rPr>
        <w:t>bo‘ladi</w:t>
      </w:r>
      <w:r w:rsidRPr="00343B9C">
        <w:rPr>
          <w:rFonts w:ascii="Times New Roman" w:hAnsi="Times New Roman"/>
          <w:sz w:val="26"/>
          <w:szCs w:val="26"/>
          <w:lang w:val="uz-Cyrl-UZ"/>
        </w:rPr>
        <w:t xml:space="preserve">. </w:t>
      </w:r>
      <w:r w:rsidR="000D0DBD" w:rsidRPr="000D0DBD">
        <w:rPr>
          <w:rFonts w:ascii="Times New Roman" w:hAnsi="Times New Roman"/>
          <w:sz w:val="26"/>
          <w:szCs w:val="26"/>
          <w:lang w:val="en-US"/>
        </w:rPr>
        <w:t>U</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mazkur</w:t>
      </w:r>
      <w:proofErr w:type="spellEnd"/>
      <w:r w:rsidRPr="000D0DBD">
        <w:rPr>
          <w:rFonts w:ascii="Times New Roman" w:hAnsi="Times New Roman"/>
          <w:sz w:val="26"/>
          <w:szCs w:val="26"/>
          <w:lang w:val="en-US"/>
        </w:rPr>
        <w:t xml:space="preserve"> </w:t>
      </w:r>
      <w:r w:rsidR="0009116F" w:rsidRPr="0009116F">
        <w:rPr>
          <w:rFonts w:ascii="Times New Roman" w:hAnsi="Times New Roman"/>
          <w:sz w:val="26"/>
          <w:szCs w:val="26"/>
          <w:lang w:val="uz-Cyrl-UZ"/>
        </w:rPr>
        <w:t>Yo‘riqnoma</w:t>
      </w:r>
      <w:proofErr w:type="spellStart"/>
      <w:r w:rsidR="000D0DBD" w:rsidRPr="000D0DBD">
        <w:rPr>
          <w:rFonts w:ascii="Times New Roman" w:hAnsi="Times New Roman"/>
          <w:sz w:val="26"/>
          <w:szCs w:val="26"/>
          <w:lang w:val="en-US"/>
        </w:rPr>
        <w:t>ning</w:t>
      </w:r>
      <w:proofErr w:type="spellEnd"/>
      <w:r w:rsidRPr="000D0DBD">
        <w:rPr>
          <w:rFonts w:ascii="Times New Roman" w:hAnsi="Times New Roman"/>
          <w:sz w:val="26"/>
          <w:szCs w:val="26"/>
          <w:lang w:val="en-US"/>
        </w:rPr>
        <w:t xml:space="preserve"> 22-</w:t>
      </w:r>
      <w:r w:rsidR="000D0DBD" w:rsidRPr="000D0DBD">
        <w:rPr>
          <w:rFonts w:ascii="Times New Roman" w:hAnsi="Times New Roman"/>
          <w:sz w:val="26"/>
          <w:szCs w:val="26"/>
          <w:lang w:val="en-US"/>
        </w:rPr>
        <w:t>bandida</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ko‘rsatilgan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potensial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manfaatlar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to‘qnashuvi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holati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mavjudligi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bo‘yicha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a’zolarini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shart</w:t>
      </w:r>
      <w:proofErr w:type="spellEnd"/>
      <w:r w:rsidRPr="000D0DBD">
        <w:rPr>
          <w:rFonts w:ascii="Times New Roman" w:hAnsi="Times New Roman"/>
          <w:sz w:val="26"/>
          <w:szCs w:val="26"/>
          <w:lang w:val="en-US"/>
        </w:rPr>
        <w:t>.</w:t>
      </w:r>
    </w:p>
    <w:p w14:paraId="743D244A" w14:textId="3A7FFBFD" w:rsidR="00F10CA3" w:rsidRPr="000D0DBD" w:rsidRDefault="00F10CA3" w:rsidP="00F10CA3">
      <w:pPr>
        <w:spacing w:before="120" w:after="120" w:line="240" w:lineRule="auto"/>
        <w:ind w:firstLine="720"/>
        <w:jc w:val="center"/>
        <w:rPr>
          <w:rFonts w:ascii="Times New Roman" w:hAnsi="Times New Roman"/>
          <w:b/>
          <w:sz w:val="26"/>
          <w:szCs w:val="26"/>
          <w:lang w:val="en-US"/>
        </w:rPr>
      </w:pPr>
      <w:r w:rsidRPr="000D0DBD">
        <w:rPr>
          <w:rFonts w:ascii="Times New Roman" w:hAnsi="Times New Roman"/>
          <w:b/>
          <w:sz w:val="26"/>
          <w:szCs w:val="26"/>
          <w:lang w:val="en-US"/>
        </w:rPr>
        <w:t>IV.</w:t>
      </w:r>
      <w:r w:rsidR="006E6120">
        <w:rPr>
          <w:rFonts w:ascii="Times New Roman" w:hAnsi="Times New Roman"/>
          <w:b/>
          <w:sz w:val="26"/>
          <w:szCs w:val="26"/>
          <w:lang w:val="en-US"/>
        </w:rPr>
        <w:t> </w:t>
      </w:r>
      <w:proofErr w:type="spellStart"/>
      <w:r w:rsidR="000D0DBD" w:rsidRPr="000D0DBD">
        <w:rPr>
          <w:rFonts w:ascii="Times New Roman" w:hAnsi="Times New Roman"/>
          <w:b/>
          <w:sz w:val="26"/>
          <w:szCs w:val="26"/>
          <w:lang w:val="en-US"/>
        </w:rPr>
        <w:t>Xizmat</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tekshiruvini</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o‘tkazish</w:t>
      </w:r>
      <w:proofErr w:type="spellEnd"/>
    </w:p>
    <w:p w14:paraId="68A62BAF" w14:textId="00BAA235"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24.</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tegishli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imzolagan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sanadan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boshlab</w:t>
      </w:r>
      <w:proofErr w:type="spellEnd"/>
      <w:r w:rsidRPr="000D0DBD">
        <w:rPr>
          <w:rFonts w:ascii="Times New Roman" w:hAnsi="Times New Roman"/>
          <w:sz w:val="26"/>
          <w:szCs w:val="26"/>
          <w:lang w:val="en-US"/>
        </w:rPr>
        <w:t xml:space="preserve"> </w:t>
      </w:r>
      <w:r w:rsidR="0009116F">
        <w:rPr>
          <w:rFonts w:ascii="Times New Roman" w:hAnsi="Times New Roman"/>
          <w:sz w:val="26"/>
          <w:szCs w:val="26"/>
          <w:lang w:val="en-US"/>
        </w:rPr>
        <w:t>15</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kundan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ortiq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bo‘lmagan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muddatda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kerak</w:t>
      </w:r>
      <w:proofErr w:type="spellEnd"/>
      <w:r w:rsidRPr="000D0DBD">
        <w:rPr>
          <w:rFonts w:ascii="Times New Roman" w:hAnsi="Times New Roman"/>
          <w:sz w:val="26"/>
          <w:szCs w:val="26"/>
          <w:lang w:val="en-US"/>
        </w:rPr>
        <w:t xml:space="preserve">.  </w:t>
      </w:r>
    </w:p>
    <w:p w14:paraId="49E6BBB4" w14:textId="34717DDC"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25.</w:t>
      </w:r>
      <w:r w:rsidR="006E6120">
        <w:rPr>
          <w:rFonts w:ascii="Times New Roman" w:hAnsi="Times New Roman"/>
          <w:sz w:val="26"/>
          <w:szCs w:val="26"/>
          <w:lang w:val="en-US"/>
        </w:rPr>
        <w:t> </w:t>
      </w:r>
      <w:r w:rsidR="000D0DBD" w:rsidRPr="000D0DBD">
        <w:rPr>
          <w:rFonts w:ascii="Times New Roman" w:hAnsi="Times New Roman"/>
          <w:sz w:val="26"/>
          <w:szCs w:val="26"/>
          <w:lang w:val="en-US"/>
        </w:rPr>
        <w:t>Agar</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jarayonida</w:t>
      </w:r>
      <w:proofErr w:type="spellEnd"/>
      <w:r w:rsidRPr="000D0DBD">
        <w:rPr>
          <w:rFonts w:ascii="Times New Roman" w:hAnsi="Times New Roman"/>
          <w:sz w:val="26"/>
          <w:szCs w:val="26"/>
          <w:lang w:val="en-US"/>
        </w:rPr>
        <w:t xml:space="preserve"> 24-</w:t>
      </w:r>
      <w:r w:rsidR="000D0DBD" w:rsidRPr="000D0DBD">
        <w:rPr>
          <w:rFonts w:ascii="Times New Roman" w:hAnsi="Times New Roman"/>
          <w:sz w:val="26"/>
          <w:szCs w:val="26"/>
          <w:lang w:val="en-US"/>
        </w:rPr>
        <w:t>bandda</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ko‘rsatilgan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muddatlarning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uzayishiga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olib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keladigan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qo‘shimcha</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tartib</w:t>
      </w:r>
      <w:r w:rsidRPr="000D0DBD">
        <w:rPr>
          <w:rFonts w:ascii="Times New Roman" w:hAnsi="Times New Roman"/>
          <w:sz w:val="26"/>
          <w:szCs w:val="26"/>
          <w:lang w:val="en-US"/>
        </w:rPr>
        <w:t>-</w:t>
      </w:r>
      <w:proofErr w:type="spellStart"/>
      <w:r w:rsidR="000D0DBD" w:rsidRPr="000D0DBD">
        <w:rPr>
          <w:rFonts w:ascii="Times New Roman" w:hAnsi="Times New Roman"/>
          <w:sz w:val="26"/>
          <w:szCs w:val="26"/>
          <w:lang w:val="en-US"/>
        </w:rPr>
        <w:t>taomillar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shu</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jumladan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boshqa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shaxslar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orasida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qo‘shimcha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so‘rovnoma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qo‘shimcha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hujjatlarni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so‘rab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olish</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talab</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etilsa</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u</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haqda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bilan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majburiy</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tartibda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imzolagan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xabardor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qiladi</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Bunday</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holatlarda</w:t>
      </w:r>
      <w:proofErr w:type="spellEnd"/>
      <w:r w:rsidRPr="00845734">
        <w:rPr>
          <w:rFonts w:ascii="Times New Roman" w:hAnsi="Times New Roman"/>
          <w:sz w:val="26"/>
          <w:szCs w:val="26"/>
          <w:lang w:val="uz-Cyrl-UZ"/>
        </w:rPr>
        <w:t>,</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muddatlari</w:t>
      </w:r>
      <w:proofErr w:type="spellEnd"/>
      <w:r w:rsidRPr="000D0DBD">
        <w:rPr>
          <w:rFonts w:ascii="Times New Roman" w:hAnsi="Times New Roman"/>
          <w:sz w:val="26"/>
          <w:szCs w:val="26"/>
          <w:lang w:val="en-US"/>
        </w:rPr>
        <w:t xml:space="preserve"> </w:t>
      </w:r>
      <w:r w:rsidR="0009116F">
        <w:rPr>
          <w:rFonts w:ascii="Times New Roman" w:hAnsi="Times New Roman"/>
          <w:sz w:val="26"/>
          <w:szCs w:val="26"/>
          <w:lang w:val="en-US"/>
        </w:rPr>
        <w:t>15</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o‘ttiz</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kalendar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kunidan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ortiq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bo‘lmagan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muddatga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uzaytirilishi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mumkin</w:t>
      </w:r>
      <w:proofErr w:type="spellEnd"/>
      <w:r w:rsidRPr="000D0DBD">
        <w:rPr>
          <w:rFonts w:ascii="Times New Roman" w:hAnsi="Times New Roman"/>
          <w:sz w:val="26"/>
          <w:szCs w:val="26"/>
          <w:lang w:val="en-US"/>
        </w:rPr>
        <w:t>.</w:t>
      </w:r>
    </w:p>
    <w:p w14:paraId="33BBCE25" w14:textId="57188D60"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26.</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Ustidan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o‘tkazilayotgan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ta’til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kasallik</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safari</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boshqalar</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u</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vaqtincha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to‘xtatiladi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muddati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esa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avtomatik</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tarzda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ushbu</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davrga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uzaytiriladi</w:t>
      </w:r>
      <w:proofErr w:type="spellEnd"/>
      <w:r w:rsidRPr="000D0DBD">
        <w:rPr>
          <w:rFonts w:ascii="Times New Roman" w:hAnsi="Times New Roman"/>
          <w:sz w:val="26"/>
          <w:szCs w:val="26"/>
          <w:lang w:val="en-US"/>
        </w:rPr>
        <w:t xml:space="preserve">. </w:t>
      </w:r>
    </w:p>
    <w:p w14:paraId="46E02E8B" w14:textId="77777777" w:rsidR="00F10CA3" w:rsidRPr="000D0DBD" w:rsidRDefault="000D0DBD"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Agar</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xodim</w:t>
      </w:r>
      <w:proofErr w:type="spellEnd"/>
      <w:r w:rsidR="00F10CA3" w:rsidRPr="000D0DBD">
        <w:rPr>
          <w:rFonts w:ascii="Times New Roman" w:hAnsi="Times New Roman"/>
          <w:sz w:val="26"/>
          <w:szCs w:val="26"/>
          <w:lang w:val="en-US"/>
        </w:rPr>
        <w:t xml:space="preserve"> 30 (</w:t>
      </w:r>
      <w:proofErr w:type="spellStart"/>
      <w:r w:rsidRPr="000D0DBD">
        <w:rPr>
          <w:rFonts w:ascii="Times New Roman" w:hAnsi="Times New Roman"/>
          <w:sz w:val="26"/>
          <w:szCs w:val="26"/>
          <w:lang w:val="en-US"/>
        </w:rPr>
        <w:t>o‘ttiz</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kalendar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kunidan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ortiq</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muddatga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yo‘q</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yoki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ishtirok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etishdan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boshqa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usul</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bilan</w:t>
      </w:r>
      <w:proofErr w:type="spellEnd"/>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bosh</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tortgan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holda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6AB">
        <w:rPr>
          <w:rFonts w:ascii="Times New Roman" w:hAnsi="Times New Roman"/>
          <w:sz w:val="26"/>
          <w:szCs w:val="26"/>
          <w:lang w:val="en-US"/>
        </w:rPr>
        <w:t>Agentlik</w:t>
      </w:r>
      <w:proofErr w:type="spellEnd"/>
      <w:r w:rsidR="00F25896" w:rsidRPr="000D06AB">
        <w:rPr>
          <w:rFonts w:ascii="Times New Roman" w:hAnsi="Times New Roman"/>
          <w:sz w:val="26"/>
          <w:szCs w:val="26"/>
          <w:lang w:val="en-US"/>
        </w:rPr>
        <w:t xml:space="preserve"> </w:t>
      </w:r>
      <w:proofErr w:type="spellStart"/>
      <w:r w:rsidRPr="000D06AB">
        <w:rPr>
          <w:rFonts w:ascii="Times New Roman" w:hAnsi="Times New Roman"/>
          <w:sz w:val="26"/>
          <w:szCs w:val="26"/>
          <w:lang w:val="en-US"/>
        </w:rPr>
        <w:t>va</w:t>
      </w:r>
      <w:proofErr w:type="spellEnd"/>
      <w:r w:rsidR="00F25896" w:rsidRPr="000D06AB">
        <w:rPr>
          <w:rFonts w:ascii="Times New Roman" w:hAnsi="Times New Roman"/>
          <w:sz w:val="26"/>
          <w:szCs w:val="26"/>
          <w:lang w:val="en-US"/>
        </w:rPr>
        <w:t xml:space="preserve"> </w:t>
      </w:r>
      <w:proofErr w:type="spellStart"/>
      <w:r w:rsidRPr="000D06AB">
        <w:rPr>
          <w:rFonts w:ascii="Times New Roman" w:hAnsi="Times New Roman"/>
          <w:sz w:val="26"/>
          <w:szCs w:val="26"/>
          <w:lang w:val="en-US"/>
        </w:rPr>
        <w:t>uning</w:t>
      </w:r>
      <w:proofErr w:type="spellEnd"/>
      <w:r w:rsidR="00F25896" w:rsidRPr="000D06AB">
        <w:rPr>
          <w:rFonts w:ascii="Times New Roman" w:hAnsi="Times New Roman"/>
          <w:sz w:val="26"/>
          <w:szCs w:val="26"/>
          <w:lang w:val="en-US"/>
        </w:rPr>
        <w:t xml:space="preserve"> </w:t>
      </w:r>
      <w:proofErr w:type="spellStart"/>
      <w:r w:rsidRPr="000D06AB">
        <w:rPr>
          <w:rFonts w:ascii="Times New Roman" w:hAnsi="Times New Roman"/>
          <w:sz w:val="26"/>
          <w:szCs w:val="26"/>
          <w:lang w:val="en-US"/>
        </w:rPr>
        <w:t>tizim</w:t>
      </w:r>
      <w:proofErr w:type="spellEnd"/>
      <w:r w:rsidR="00F25896" w:rsidRPr="000D06AB">
        <w:rPr>
          <w:rFonts w:ascii="Times New Roman" w:hAnsi="Times New Roman"/>
          <w:sz w:val="26"/>
          <w:szCs w:val="26"/>
          <w:lang w:val="en-US"/>
        </w:rPr>
        <w:t xml:space="preserve"> </w:t>
      </w:r>
      <w:proofErr w:type="spellStart"/>
      <w:r w:rsidRPr="000D06AB">
        <w:rPr>
          <w:rFonts w:ascii="Times New Roman" w:hAnsi="Times New Roman"/>
          <w:sz w:val="26"/>
          <w:szCs w:val="26"/>
          <w:lang w:val="en-US"/>
        </w:rPr>
        <w:t>tashkilotlari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rahbari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bilan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kelishgan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holda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xodimning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ishtirokisiz</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o‘tkazilishi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mumkin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ushbu</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holat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natijalarida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qayd</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etiladi</w:t>
      </w:r>
      <w:proofErr w:type="spellEnd"/>
      <w:r w:rsidR="00F10CA3" w:rsidRPr="000D0DBD">
        <w:rPr>
          <w:rFonts w:ascii="Times New Roman" w:hAnsi="Times New Roman"/>
          <w:sz w:val="26"/>
          <w:szCs w:val="26"/>
          <w:lang w:val="en-US"/>
        </w:rPr>
        <w:t xml:space="preserve">. </w:t>
      </w:r>
    </w:p>
    <w:p w14:paraId="216660D1" w14:textId="0EC469B6"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27.</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Ustidan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o‘tkazilayotgan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tavsiyasiga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asosan</w:t>
      </w:r>
      <w:proofErr w:type="spellEnd"/>
      <w:r w:rsidRPr="000D0DBD">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Agentlik</w:t>
      </w:r>
      <w:proofErr w:type="spellEnd"/>
      <w:r w:rsidR="00F25896"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va</w:t>
      </w:r>
      <w:proofErr w:type="spellEnd"/>
      <w:r w:rsidR="00F25896"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uning</w:t>
      </w:r>
      <w:proofErr w:type="spellEnd"/>
      <w:r w:rsidR="00F25896"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tizim</w:t>
      </w:r>
      <w:proofErr w:type="spellEnd"/>
      <w:r w:rsidR="00F25896"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tashkilotlari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bilan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axborot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tizimlari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muayyan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hujjatlardan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foydalanishga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cheklov</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qo‘yilishi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mumkin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Ushbu</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holatda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qabul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qilingan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haqida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ustidan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o‘tkazilayotgan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o‘sha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kuniyoq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buyruqqa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imzo</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chektirilgan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tanishtiriladi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bilan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tanishish</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rad</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haqida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tomonidan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dalolatnoma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tuziladi</w:t>
      </w:r>
      <w:proofErr w:type="spellEnd"/>
      <w:r w:rsidRPr="000D0DBD">
        <w:rPr>
          <w:rFonts w:ascii="Times New Roman" w:hAnsi="Times New Roman"/>
          <w:sz w:val="26"/>
          <w:szCs w:val="26"/>
          <w:lang w:val="en-US"/>
        </w:rPr>
        <w:t>.</w:t>
      </w:r>
    </w:p>
    <w:p w14:paraId="72896189" w14:textId="224E7F89" w:rsidR="00BD25E8" w:rsidRPr="00EA2E13" w:rsidRDefault="00F10CA3" w:rsidP="00EA2E1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28.</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Xodimga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nisbatan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axborot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tizimlari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muayyan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hujjatlardan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foydalanishga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cheklov</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qo‘yishga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oid</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buyruq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muddatidan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ortiq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bo‘lmasligi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kerak</w:t>
      </w:r>
      <w:proofErr w:type="spellEnd"/>
      <w:r w:rsidRPr="000D0DBD">
        <w:rPr>
          <w:rFonts w:ascii="Times New Roman" w:hAnsi="Times New Roman"/>
          <w:sz w:val="26"/>
          <w:szCs w:val="26"/>
          <w:lang w:val="en-US"/>
        </w:rPr>
        <w:t>.</w:t>
      </w:r>
    </w:p>
    <w:p w14:paraId="1B6FA7E7" w14:textId="77777777" w:rsidR="00F10CA3" w:rsidRPr="000D0DBD" w:rsidRDefault="00F10CA3" w:rsidP="00F10CA3">
      <w:pPr>
        <w:spacing w:before="120" w:after="120" w:line="240" w:lineRule="auto"/>
        <w:ind w:firstLine="720"/>
        <w:contextualSpacing/>
        <w:jc w:val="center"/>
        <w:rPr>
          <w:rFonts w:ascii="Times New Roman" w:hAnsi="Times New Roman"/>
          <w:b/>
          <w:sz w:val="26"/>
          <w:szCs w:val="26"/>
          <w:lang w:val="en-US"/>
        </w:rPr>
      </w:pPr>
      <w:r w:rsidRPr="000D0DBD">
        <w:rPr>
          <w:rFonts w:ascii="Times New Roman" w:hAnsi="Times New Roman"/>
          <w:b/>
          <w:sz w:val="26"/>
          <w:szCs w:val="26"/>
          <w:lang w:val="en-US"/>
        </w:rPr>
        <w:t xml:space="preserve">V. </w:t>
      </w:r>
      <w:proofErr w:type="spellStart"/>
      <w:r w:rsidR="000D0DBD" w:rsidRPr="000D0DBD">
        <w:rPr>
          <w:rFonts w:ascii="Times New Roman" w:hAnsi="Times New Roman"/>
          <w:b/>
          <w:sz w:val="26"/>
          <w:szCs w:val="26"/>
          <w:lang w:val="en-US"/>
        </w:rPr>
        <w:t>Xizmat</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tekshiruvini</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o‘tkazish</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davomida</w:t>
      </w:r>
      <w:proofErr w:type="spellEnd"/>
      <w:r w:rsidRPr="000D0DBD">
        <w:rPr>
          <w:rFonts w:ascii="Times New Roman" w:hAnsi="Times New Roman"/>
          <w:b/>
          <w:sz w:val="26"/>
          <w:szCs w:val="26"/>
          <w:lang w:val="en-US"/>
        </w:rPr>
        <w:t xml:space="preserve"> </w:t>
      </w:r>
    </w:p>
    <w:p w14:paraId="25890862" w14:textId="77777777" w:rsidR="00F10CA3" w:rsidRPr="000D0DBD" w:rsidRDefault="000D0DBD" w:rsidP="00F10CA3">
      <w:pPr>
        <w:spacing w:before="120" w:after="120" w:line="240" w:lineRule="auto"/>
        <w:ind w:firstLine="720"/>
        <w:contextualSpacing/>
        <w:jc w:val="center"/>
        <w:rPr>
          <w:rFonts w:ascii="Times New Roman" w:hAnsi="Times New Roman"/>
          <w:b/>
          <w:sz w:val="26"/>
          <w:szCs w:val="26"/>
          <w:lang w:val="en-US"/>
        </w:rPr>
      </w:pPr>
      <w:proofErr w:type="spellStart"/>
      <w:r w:rsidRPr="000D0DBD">
        <w:rPr>
          <w:rFonts w:ascii="Times New Roman" w:hAnsi="Times New Roman"/>
          <w:b/>
          <w:sz w:val="26"/>
          <w:szCs w:val="26"/>
          <w:lang w:val="en-US"/>
        </w:rPr>
        <w:t>o‘rganiladigan</w:t>
      </w:r>
      <w:proofErr w:type="spellEnd"/>
      <w:r w:rsidR="00F10CA3" w:rsidRPr="000D0DBD">
        <w:rPr>
          <w:rFonts w:ascii="Times New Roman" w:hAnsi="Times New Roman"/>
          <w:b/>
          <w:sz w:val="26"/>
          <w:szCs w:val="26"/>
          <w:lang w:val="en-US"/>
        </w:rPr>
        <w:t xml:space="preserve"> </w:t>
      </w:r>
      <w:proofErr w:type="spellStart"/>
      <w:r w:rsidRPr="000D0DBD">
        <w:rPr>
          <w:rFonts w:ascii="Times New Roman" w:hAnsi="Times New Roman"/>
          <w:b/>
          <w:sz w:val="26"/>
          <w:szCs w:val="26"/>
          <w:lang w:val="en-US"/>
        </w:rPr>
        <w:t>ma’lumotlar</w:t>
      </w:r>
      <w:proofErr w:type="spellEnd"/>
    </w:p>
    <w:p w14:paraId="15136BAD" w14:textId="5FABC675" w:rsidR="00F10CA3" w:rsidRPr="000D0DBD" w:rsidRDefault="00F10CA3"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29.</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davomida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qoidabuzarlikka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aloqador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ma’lumotlarni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to‘plash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tahlil</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hujjatlashtirish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ishlarini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amalga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oshiradi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shu</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jumladan</w:t>
      </w:r>
      <w:proofErr w:type="spellEnd"/>
      <w:r w:rsidRPr="000D0DBD">
        <w:rPr>
          <w:rFonts w:ascii="Times New Roman" w:hAnsi="Times New Roman"/>
          <w:sz w:val="26"/>
          <w:szCs w:val="26"/>
          <w:lang w:val="en-US"/>
        </w:rPr>
        <w:t xml:space="preserve">:  </w:t>
      </w:r>
    </w:p>
    <w:p w14:paraId="251677AF" w14:textId="77777777" w:rsidR="00F10CA3" w:rsidRPr="000D0DBD" w:rsidRDefault="000D0DBD" w:rsidP="00F10CA3">
      <w:pPr>
        <w:spacing w:after="0" w:line="240" w:lineRule="auto"/>
        <w:ind w:firstLine="720"/>
        <w:jc w:val="both"/>
        <w:rPr>
          <w:rFonts w:ascii="Times New Roman" w:hAnsi="Times New Roman"/>
          <w:sz w:val="26"/>
          <w:szCs w:val="26"/>
          <w:lang w:val="en-US"/>
        </w:rPr>
      </w:pPr>
      <w:r>
        <w:rPr>
          <w:rFonts w:ascii="Times New Roman" w:hAnsi="Times New Roman"/>
          <w:sz w:val="26"/>
          <w:szCs w:val="26"/>
          <w:lang w:val="uz-Cyrl-UZ"/>
        </w:rPr>
        <w:t>q</w:t>
      </w:r>
      <w:proofErr w:type="spellStart"/>
      <w:r w:rsidRPr="000D0DBD">
        <w:rPr>
          <w:rFonts w:ascii="Times New Roman" w:hAnsi="Times New Roman"/>
          <w:sz w:val="26"/>
          <w:szCs w:val="26"/>
          <w:lang w:val="en-US"/>
        </w:rPr>
        <w:t>oidabuzarlik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sodir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etish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sabablari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nimada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aks</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etadi</w:t>
      </w:r>
      <w:proofErr w:type="spellEnd"/>
      <w:r w:rsidR="00F10CA3" w:rsidRPr="000D0DBD">
        <w:rPr>
          <w:rFonts w:ascii="Times New Roman" w:hAnsi="Times New Roman"/>
          <w:sz w:val="26"/>
          <w:szCs w:val="26"/>
          <w:lang w:val="en-US"/>
        </w:rPr>
        <w:t>;</w:t>
      </w:r>
    </w:p>
    <w:p w14:paraId="69FA3203" w14:textId="4CD867CE"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Qoidalari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buzilgan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O‘zbekiston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Respublikasi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qonunchiligi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00F428B3">
        <w:rPr>
          <w:rFonts w:ascii="Times New Roman" w:hAnsi="Times New Roman"/>
          <w:sz w:val="26"/>
          <w:szCs w:val="26"/>
          <w:lang w:val="en-US"/>
        </w:rPr>
        <w:t>t</w:t>
      </w:r>
      <w:r w:rsidRPr="000D0DBD">
        <w:rPr>
          <w:rFonts w:ascii="Times New Roman" w:hAnsi="Times New Roman"/>
          <w:sz w:val="26"/>
          <w:szCs w:val="26"/>
          <w:lang w:val="en-US"/>
        </w:rPr>
        <w:t>ashkilotning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ichki</w:t>
      </w:r>
      <w:proofErr w:type="spellEnd"/>
      <w:r w:rsidR="00F10CA3" w:rsidRPr="000D0DBD">
        <w:rPr>
          <w:rFonts w:ascii="Times New Roman" w:hAnsi="Times New Roman"/>
          <w:sz w:val="26"/>
          <w:szCs w:val="26"/>
          <w:lang w:val="en-US"/>
        </w:rPr>
        <w:t xml:space="preserve"> </w:t>
      </w:r>
      <w:r>
        <w:rPr>
          <w:rFonts w:ascii="Times New Roman" w:hAnsi="Times New Roman"/>
          <w:sz w:val="26"/>
          <w:szCs w:val="26"/>
          <w:lang w:val="uz-Cyrl-UZ"/>
        </w:rPr>
        <w:t>idoraviy</w:t>
      </w:r>
      <w:r w:rsidR="00F10CA3" w:rsidRPr="00845734">
        <w:rPr>
          <w:rFonts w:ascii="Times New Roman" w:hAnsi="Times New Roman"/>
          <w:sz w:val="26"/>
          <w:szCs w:val="26"/>
          <w:lang w:val="uz-Cyrl-UZ"/>
        </w:rPr>
        <w:t xml:space="preserve"> </w:t>
      </w:r>
      <w:proofErr w:type="spellStart"/>
      <w:r w:rsidRPr="000D0DBD">
        <w:rPr>
          <w:rFonts w:ascii="Times New Roman" w:hAnsi="Times New Roman"/>
          <w:sz w:val="26"/>
          <w:szCs w:val="26"/>
          <w:lang w:val="en-US"/>
        </w:rPr>
        <w:t>hujjatlari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talablari</w:t>
      </w:r>
      <w:proofErr w:type="spellEnd"/>
      <w:r w:rsidR="00F10CA3" w:rsidRPr="000D0DBD">
        <w:rPr>
          <w:rFonts w:ascii="Times New Roman" w:hAnsi="Times New Roman"/>
          <w:sz w:val="26"/>
          <w:szCs w:val="26"/>
          <w:lang w:val="en-US"/>
        </w:rPr>
        <w:t>;</w:t>
      </w:r>
    </w:p>
    <w:p w14:paraId="3E5D9B32"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Qoidabuzarlikni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sodir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etish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vaqti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joyi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usuli</w:t>
      </w:r>
      <w:proofErr w:type="spellEnd"/>
      <w:r w:rsidR="00F10CA3" w:rsidRPr="000D0DBD">
        <w:rPr>
          <w:rFonts w:ascii="Times New Roman" w:hAnsi="Times New Roman"/>
          <w:sz w:val="26"/>
          <w:szCs w:val="26"/>
          <w:lang w:val="en-US"/>
        </w:rPr>
        <w:t xml:space="preserve">;  </w:t>
      </w:r>
    </w:p>
    <w:p w14:paraId="28179B8A"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Qoidabuzarlikni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sodir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etishga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jalb</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qilingan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shaxslar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doirasi</w:t>
      </w:r>
      <w:proofErr w:type="spellEnd"/>
      <w:r w:rsidR="00F10CA3" w:rsidRPr="000D0DBD">
        <w:rPr>
          <w:rFonts w:ascii="Times New Roman" w:hAnsi="Times New Roman"/>
          <w:sz w:val="26"/>
          <w:szCs w:val="26"/>
          <w:lang w:val="en-US"/>
        </w:rPr>
        <w:t xml:space="preserve"> (</w:t>
      </w:r>
      <w:r>
        <w:rPr>
          <w:rFonts w:ascii="Times New Roman" w:hAnsi="Times New Roman"/>
          <w:sz w:val="26"/>
          <w:szCs w:val="26"/>
          <w:lang w:val="uz-Cyrl-UZ"/>
        </w:rPr>
        <w:t>Agentlik</w:t>
      </w:r>
      <w:r w:rsidR="00BD25E8" w:rsidRPr="00BD25E8">
        <w:rPr>
          <w:rFonts w:ascii="Times New Roman" w:hAnsi="Times New Roman"/>
          <w:sz w:val="26"/>
          <w:szCs w:val="26"/>
          <w:lang w:val="uz-Cyrl-UZ"/>
        </w:rPr>
        <w:t xml:space="preserve"> </w:t>
      </w:r>
      <w:r>
        <w:rPr>
          <w:rFonts w:ascii="Times New Roman" w:hAnsi="Times New Roman"/>
          <w:sz w:val="26"/>
          <w:szCs w:val="26"/>
          <w:lang w:val="uz-Cyrl-UZ"/>
        </w:rPr>
        <w:t>va</w:t>
      </w:r>
      <w:r w:rsidR="00BD25E8" w:rsidRPr="00BD25E8">
        <w:rPr>
          <w:rFonts w:ascii="Times New Roman" w:hAnsi="Times New Roman"/>
          <w:sz w:val="26"/>
          <w:szCs w:val="26"/>
          <w:lang w:val="uz-Cyrl-UZ"/>
        </w:rPr>
        <w:t xml:space="preserve"> </w:t>
      </w:r>
      <w:r>
        <w:rPr>
          <w:rFonts w:ascii="Times New Roman" w:hAnsi="Times New Roman"/>
          <w:sz w:val="26"/>
          <w:szCs w:val="26"/>
          <w:lang w:val="uz-Cyrl-UZ"/>
        </w:rPr>
        <w:t>uning</w:t>
      </w:r>
      <w:r w:rsidR="00BD25E8" w:rsidRPr="00BD25E8">
        <w:rPr>
          <w:rFonts w:ascii="Times New Roman" w:hAnsi="Times New Roman"/>
          <w:sz w:val="26"/>
          <w:szCs w:val="26"/>
          <w:lang w:val="uz-Cyrl-UZ"/>
        </w:rPr>
        <w:t xml:space="preserve"> </w:t>
      </w:r>
      <w:r>
        <w:rPr>
          <w:rFonts w:ascii="Times New Roman" w:hAnsi="Times New Roman"/>
          <w:sz w:val="26"/>
          <w:szCs w:val="26"/>
          <w:lang w:val="uz-Cyrl-UZ"/>
        </w:rPr>
        <w:t>tizim</w:t>
      </w:r>
      <w:r w:rsidR="00BD25E8" w:rsidRPr="00BD25E8">
        <w:rPr>
          <w:rFonts w:ascii="Times New Roman" w:hAnsi="Times New Roman"/>
          <w:sz w:val="26"/>
          <w:szCs w:val="26"/>
          <w:lang w:val="uz-Cyrl-UZ"/>
        </w:rPr>
        <w:t xml:space="preserve"> </w:t>
      </w:r>
      <w:r>
        <w:rPr>
          <w:rFonts w:ascii="Times New Roman" w:hAnsi="Times New Roman"/>
          <w:sz w:val="26"/>
          <w:szCs w:val="26"/>
          <w:lang w:val="uz-Cyrl-UZ"/>
        </w:rPr>
        <w:t>tashkilotlari</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xodimlari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bilan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bir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qatorda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uchinchi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shaxslar</w:t>
      </w:r>
      <w:proofErr w:type="spellEnd"/>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ham</w:t>
      </w:r>
      <w:r w:rsidR="00F10CA3" w:rsidRPr="000D0DBD">
        <w:rPr>
          <w:rFonts w:ascii="Times New Roman" w:hAnsi="Times New Roman"/>
          <w:sz w:val="26"/>
          <w:szCs w:val="26"/>
          <w:lang w:val="en-US"/>
        </w:rPr>
        <w:t xml:space="preserve">);  </w:t>
      </w:r>
    </w:p>
    <w:p w14:paraId="2CB6D6D3"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qoidabuzarlikning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og‘irlik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darajasi</w:t>
      </w:r>
      <w:proofErr w:type="spellEnd"/>
      <w:r w:rsidR="00F10CA3" w:rsidRPr="000D0DBD">
        <w:rPr>
          <w:rFonts w:ascii="Times New Roman" w:hAnsi="Times New Roman"/>
          <w:sz w:val="26"/>
          <w:szCs w:val="26"/>
          <w:lang w:val="en-US"/>
        </w:rPr>
        <w:t xml:space="preserve">;  </w:t>
      </w:r>
    </w:p>
    <w:p w14:paraId="7D5C2062"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6AB">
        <w:rPr>
          <w:rFonts w:ascii="Times New Roman" w:hAnsi="Times New Roman"/>
          <w:sz w:val="26"/>
          <w:szCs w:val="26"/>
          <w:lang w:val="en-US"/>
        </w:rPr>
        <w:t>Agentlik</w:t>
      </w:r>
      <w:proofErr w:type="spellEnd"/>
      <w:r w:rsidR="00BD25E8" w:rsidRPr="000D06AB">
        <w:rPr>
          <w:rFonts w:ascii="Times New Roman" w:hAnsi="Times New Roman"/>
          <w:sz w:val="26"/>
          <w:szCs w:val="26"/>
          <w:lang w:val="en-US"/>
        </w:rPr>
        <w:t xml:space="preserve"> </w:t>
      </w:r>
      <w:proofErr w:type="spellStart"/>
      <w:r w:rsidRPr="000D06AB">
        <w:rPr>
          <w:rFonts w:ascii="Times New Roman" w:hAnsi="Times New Roman"/>
          <w:sz w:val="26"/>
          <w:szCs w:val="26"/>
          <w:lang w:val="en-US"/>
        </w:rPr>
        <w:t>va</w:t>
      </w:r>
      <w:proofErr w:type="spellEnd"/>
      <w:r w:rsidR="00BD25E8" w:rsidRPr="000D06AB">
        <w:rPr>
          <w:rFonts w:ascii="Times New Roman" w:hAnsi="Times New Roman"/>
          <w:sz w:val="26"/>
          <w:szCs w:val="26"/>
          <w:lang w:val="en-US"/>
        </w:rPr>
        <w:t xml:space="preserve"> </w:t>
      </w:r>
      <w:proofErr w:type="spellStart"/>
      <w:r w:rsidRPr="000D06AB">
        <w:rPr>
          <w:rFonts w:ascii="Times New Roman" w:hAnsi="Times New Roman"/>
          <w:sz w:val="26"/>
          <w:szCs w:val="26"/>
          <w:lang w:val="en-US"/>
        </w:rPr>
        <w:t>uning</w:t>
      </w:r>
      <w:proofErr w:type="spellEnd"/>
      <w:r w:rsidR="00BD25E8" w:rsidRPr="000D06AB">
        <w:rPr>
          <w:rFonts w:ascii="Times New Roman" w:hAnsi="Times New Roman"/>
          <w:sz w:val="26"/>
          <w:szCs w:val="26"/>
          <w:lang w:val="en-US"/>
        </w:rPr>
        <w:t xml:space="preserve"> </w:t>
      </w:r>
      <w:proofErr w:type="spellStart"/>
      <w:r w:rsidRPr="000D06AB">
        <w:rPr>
          <w:rFonts w:ascii="Times New Roman" w:hAnsi="Times New Roman"/>
          <w:sz w:val="26"/>
          <w:szCs w:val="26"/>
          <w:lang w:val="en-US"/>
        </w:rPr>
        <w:t>tizim</w:t>
      </w:r>
      <w:proofErr w:type="spellEnd"/>
      <w:r w:rsidR="00BD25E8"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tashkilotlariga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yetkazilgan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moddiy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nomoddiy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obro</w:t>
      </w:r>
      <w:proofErr w:type="spellEnd"/>
      <w:r w:rsidRPr="000D0DBD">
        <w:rPr>
          <w:rFonts w:ascii="Times New Roman" w:hAnsi="Times New Roman"/>
          <w:sz w:val="26"/>
          <w:szCs w:val="26"/>
          <w:lang w:val="en-US"/>
        </w:rPr>
        <w:t>‘</w:t>
      </w:r>
      <w:r w:rsidR="00F10CA3" w:rsidRPr="000D0DBD">
        <w:rPr>
          <w:rFonts w:ascii="Times New Roman" w:hAnsi="Times New Roman"/>
          <w:sz w:val="26"/>
          <w:szCs w:val="26"/>
          <w:lang w:val="en-US"/>
        </w:rPr>
        <w:t>-</w:t>
      </w:r>
      <w:proofErr w:type="spellStart"/>
      <w:r w:rsidRPr="000D0DBD">
        <w:rPr>
          <w:rFonts w:ascii="Times New Roman" w:hAnsi="Times New Roman"/>
          <w:sz w:val="26"/>
          <w:szCs w:val="26"/>
          <w:lang w:val="en-US"/>
        </w:rPr>
        <w:t>e’tibor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xarakteridagi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zararning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ko‘rinishi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ko‘lami</w:t>
      </w:r>
      <w:proofErr w:type="spellEnd"/>
      <w:r w:rsidR="00F10CA3" w:rsidRPr="000D0DBD">
        <w:rPr>
          <w:rFonts w:ascii="Times New Roman" w:hAnsi="Times New Roman"/>
          <w:sz w:val="26"/>
          <w:szCs w:val="26"/>
          <w:lang w:val="en-US"/>
        </w:rPr>
        <w:t>;</w:t>
      </w:r>
    </w:p>
    <w:p w14:paraId="52535798"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Qoidabuzarlikni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sodir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etishga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aloqador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bo‘lishi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mumkin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boshqa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ma’lumotlar</w:t>
      </w:r>
      <w:proofErr w:type="spellEnd"/>
      <w:r w:rsidR="00F10CA3" w:rsidRPr="000D0DBD">
        <w:rPr>
          <w:rFonts w:ascii="Times New Roman" w:hAnsi="Times New Roman"/>
          <w:sz w:val="26"/>
          <w:szCs w:val="26"/>
          <w:lang w:val="en-US"/>
        </w:rPr>
        <w:t>.</w:t>
      </w:r>
    </w:p>
    <w:p w14:paraId="62545622" w14:textId="56A996AC" w:rsidR="00F10CA3" w:rsidRPr="000D0DBD" w:rsidRDefault="00F10CA3" w:rsidP="00F10CA3">
      <w:pPr>
        <w:spacing w:after="0" w:line="240" w:lineRule="auto"/>
        <w:ind w:firstLine="720"/>
        <w:jc w:val="both"/>
        <w:rPr>
          <w:rFonts w:ascii="Times New Roman" w:hAnsi="Times New Roman"/>
          <w:sz w:val="26"/>
          <w:szCs w:val="26"/>
          <w:lang w:val="en-US"/>
        </w:rPr>
      </w:pPr>
      <w:r w:rsidRPr="00845734">
        <w:rPr>
          <w:rFonts w:ascii="Times New Roman" w:hAnsi="Times New Roman"/>
          <w:sz w:val="26"/>
          <w:szCs w:val="26"/>
          <w:lang w:val="uz-Cyrl-UZ"/>
        </w:rPr>
        <w:t>30</w:t>
      </w:r>
      <w:r w:rsidRPr="000D0DBD">
        <w:rPr>
          <w:rFonts w:ascii="Times New Roman" w:hAnsi="Times New Roman"/>
          <w:sz w:val="26"/>
          <w:szCs w:val="26"/>
          <w:lang w:val="en-US"/>
        </w:rPr>
        <w:t>.</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davomida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olinadigan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manbasi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quyidagilar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mumkin</w:t>
      </w:r>
      <w:proofErr w:type="spellEnd"/>
      <w:r w:rsidRPr="000D0DBD">
        <w:rPr>
          <w:rFonts w:ascii="Times New Roman" w:hAnsi="Times New Roman"/>
          <w:sz w:val="26"/>
          <w:szCs w:val="26"/>
          <w:lang w:val="en-US"/>
        </w:rPr>
        <w:t xml:space="preserve">:  </w:t>
      </w:r>
    </w:p>
    <w:p w14:paraId="5879301D"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lastRenderedPageBreak/>
        <w:t>ustidan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o‘tkazilayotgan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xodim</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Agentlik</w:t>
      </w:r>
      <w:proofErr w:type="spellEnd"/>
      <w:r w:rsidR="00BD25E8"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BD25E8"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uning</w:t>
      </w:r>
      <w:proofErr w:type="spellEnd"/>
      <w:r w:rsidR="00BD25E8"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tizim</w:t>
      </w:r>
      <w:proofErr w:type="spellEnd"/>
      <w:r w:rsidR="00BD25E8"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tashkilotlarining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boshqa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xodimlari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uchinchi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shaxslarning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yozma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yoki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og‘zaki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tushuntirishlari</w:t>
      </w:r>
      <w:proofErr w:type="spellEnd"/>
      <w:r w:rsidR="00F10CA3" w:rsidRPr="000D0DBD">
        <w:rPr>
          <w:rFonts w:ascii="Times New Roman" w:hAnsi="Times New Roman"/>
          <w:sz w:val="26"/>
          <w:szCs w:val="26"/>
          <w:lang w:val="en-US"/>
        </w:rPr>
        <w:t>;</w:t>
      </w:r>
    </w:p>
    <w:p w14:paraId="3C37B99A"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tasdiqlovchi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hujjatlar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yozma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elektron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shaklda</w:t>
      </w:r>
      <w:proofErr w:type="spellEnd"/>
      <w:r w:rsidR="00F10CA3" w:rsidRPr="000D0DBD">
        <w:rPr>
          <w:rFonts w:ascii="Times New Roman" w:hAnsi="Times New Roman"/>
          <w:sz w:val="26"/>
          <w:szCs w:val="26"/>
          <w:lang w:val="en-US"/>
        </w:rPr>
        <w:t>);</w:t>
      </w:r>
    </w:p>
    <w:p w14:paraId="40D82675" w14:textId="77777777" w:rsidR="00F10CA3" w:rsidRPr="000D0DBD" w:rsidRDefault="000D0DBD" w:rsidP="00F10CA3">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internet</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tarmog‘ining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ommaviy</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tizimida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joylangan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axborot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manbalarining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ma’lumotlari</w:t>
      </w:r>
      <w:proofErr w:type="spellEnd"/>
      <w:r w:rsidR="00F10CA3" w:rsidRPr="000D0DBD">
        <w:rPr>
          <w:rFonts w:ascii="Times New Roman" w:hAnsi="Times New Roman"/>
          <w:sz w:val="26"/>
          <w:szCs w:val="26"/>
          <w:lang w:val="en-US"/>
        </w:rPr>
        <w:t>;</w:t>
      </w:r>
    </w:p>
    <w:p w14:paraId="3F48245B"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audioyozuvlar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foto</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videos’emkalar</w:t>
      </w:r>
      <w:proofErr w:type="spellEnd"/>
      <w:r w:rsidR="00F10CA3" w:rsidRPr="000D0DBD">
        <w:rPr>
          <w:rFonts w:ascii="Times New Roman" w:hAnsi="Times New Roman"/>
          <w:sz w:val="26"/>
          <w:szCs w:val="26"/>
          <w:lang w:val="en-US"/>
        </w:rPr>
        <w:t>;</w:t>
      </w:r>
    </w:p>
    <w:p w14:paraId="4DA78655"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qoidabuzarlikka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aloqador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boshqa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materiallar</w:t>
      </w:r>
      <w:proofErr w:type="spellEnd"/>
      <w:r w:rsidR="00F10CA3" w:rsidRPr="000D0DBD">
        <w:rPr>
          <w:rFonts w:ascii="Times New Roman" w:hAnsi="Times New Roman"/>
          <w:sz w:val="26"/>
          <w:szCs w:val="26"/>
          <w:lang w:val="en-US"/>
        </w:rPr>
        <w:t>.</w:t>
      </w:r>
    </w:p>
    <w:p w14:paraId="2ED94B76" w14:textId="350CE92C" w:rsidR="00F10CA3" w:rsidRPr="000D0DBD" w:rsidRDefault="00F10CA3" w:rsidP="00F10CA3">
      <w:pPr>
        <w:spacing w:after="0" w:line="240" w:lineRule="auto"/>
        <w:ind w:firstLine="720"/>
        <w:jc w:val="both"/>
        <w:rPr>
          <w:rFonts w:ascii="Times New Roman" w:hAnsi="Times New Roman"/>
          <w:sz w:val="26"/>
          <w:szCs w:val="26"/>
          <w:lang w:val="en-US"/>
        </w:rPr>
      </w:pPr>
      <w:r w:rsidRPr="00845734">
        <w:rPr>
          <w:rFonts w:ascii="Times New Roman" w:hAnsi="Times New Roman"/>
          <w:sz w:val="26"/>
          <w:szCs w:val="26"/>
          <w:lang w:val="uz-Cyrl-UZ"/>
        </w:rPr>
        <w:t>31</w:t>
      </w:r>
      <w:r w:rsidRPr="000D0DBD">
        <w:rPr>
          <w:rFonts w:ascii="Times New Roman" w:hAnsi="Times New Roman"/>
          <w:sz w:val="26"/>
          <w:szCs w:val="26"/>
          <w:lang w:val="en-US"/>
        </w:rPr>
        <w:t>.</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Yuqorida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sanab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barcha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shu</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jumladan</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konfidensial</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tomonidan</w:t>
      </w:r>
      <w:proofErr w:type="spellEnd"/>
      <w:r w:rsidRPr="000D0DBD">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Agentlik</w:t>
      </w:r>
      <w:proofErr w:type="spellEnd"/>
      <w:r w:rsidR="00BD25E8"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va</w:t>
      </w:r>
      <w:proofErr w:type="spellEnd"/>
      <w:r w:rsidR="00BD25E8"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uning</w:t>
      </w:r>
      <w:proofErr w:type="spellEnd"/>
      <w:r w:rsidR="00BD25E8"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tizim</w:t>
      </w:r>
      <w:proofErr w:type="spellEnd"/>
      <w:r w:rsidR="00BD25E8"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tashkilotlarida</w:t>
      </w:r>
      <w:proofErr w:type="spellEnd"/>
      <w:r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qabul</w:t>
      </w:r>
      <w:proofErr w:type="spellEnd"/>
      <w:r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qilingan</w:t>
      </w:r>
      <w:proofErr w:type="spellEnd"/>
      <w:r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barcha</w:t>
      </w:r>
      <w:proofErr w:type="spellEnd"/>
      <w:r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taomillarni</w:t>
      </w:r>
      <w:proofErr w:type="spellEnd"/>
      <w:r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qo‘llagan</w:t>
      </w:r>
      <w:proofErr w:type="spellEnd"/>
      <w:r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holda</w:t>
      </w:r>
      <w:proofErr w:type="spellEnd"/>
      <w:r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shuningdek</w:t>
      </w:r>
      <w:proofErr w:type="spellEnd"/>
      <w:r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Agentlik</w:t>
      </w:r>
      <w:proofErr w:type="spellEnd"/>
      <w:r w:rsidR="00BD25E8"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va</w:t>
      </w:r>
      <w:proofErr w:type="spellEnd"/>
      <w:r w:rsidR="00BD25E8"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uning</w:t>
      </w:r>
      <w:proofErr w:type="spellEnd"/>
      <w:r w:rsidR="00BD25E8"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tizim</w:t>
      </w:r>
      <w:proofErr w:type="spellEnd"/>
      <w:r w:rsidR="00BD25E8"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tashkilotlarining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ichki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hujjatlari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O‘zbekiston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Respublikasi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qonunchiligiga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muvofiq</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olinishi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foydalanilishi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kerak</w:t>
      </w:r>
      <w:proofErr w:type="spellEnd"/>
      <w:r w:rsidRPr="000D0DBD">
        <w:rPr>
          <w:rFonts w:ascii="Times New Roman" w:hAnsi="Times New Roman"/>
          <w:sz w:val="26"/>
          <w:szCs w:val="26"/>
          <w:lang w:val="en-US"/>
        </w:rPr>
        <w:t>.</w:t>
      </w:r>
    </w:p>
    <w:p w14:paraId="6130CCE0" w14:textId="5D0060F2" w:rsidR="00F10CA3" w:rsidRPr="000D0DBD" w:rsidRDefault="00F10CA3" w:rsidP="00F10CA3">
      <w:pPr>
        <w:spacing w:after="0" w:line="240" w:lineRule="auto"/>
        <w:ind w:firstLine="720"/>
        <w:jc w:val="both"/>
        <w:rPr>
          <w:rFonts w:ascii="Times New Roman" w:hAnsi="Times New Roman"/>
          <w:sz w:val="26"/>
          <w:szCs w:val="26"/>
          <w:lang w:val="en-US"/>
        </w:rPr>
      </w:pPr>
      <w:r w:rsidRPr="00845734">
        <w:rPr>
          <w:rFonts w:ascii="Times New Roman" w:hAnsi="Times New Roman"/>
          <w:sz w:val="26"/>
          <w:szCs w:val="26"/>
          <w:lang w:val="uz-Cyrl-UZ"/>
        </w:rPr>
        <w:t>32</w:t>
      </w:r>
      <w:r w:rsidRPr="000D06AB">
        <w:rPr>
          <w:rFonts w:ascii="Times New Roman" w:hAnsi="Times New Roman"/>
          <w:sz w:val="26"/>
          <w:szCs w:val="26"/>
          <w:lang w:val="en-US"/>
        </w:rPr>
        <w:t>.</w:t>
      </w:r>
      <w:r w:rsidR="006E6120">
        <w:rPr>
          <w:lang w:val="uz-Latn-UZ"/>
        </w:rPr>
        <w:t> </w:t>
      </w:r>
      <w:proofErr w:type="spellStart"/>
      <w:r w:rsidR="000D0DBD" w:rsidRPr="000D06AB">
        <w:rPr>
          <w:rFonts w:ascii="Times New Roman" w:hAnsi="Times New Roman"/>
          <w:sz w:val="26"/>
          <w:szCs w:val="26"/>
          <w:lang w:val="en-US"/>
        </w:rPr>
        <w:t>Agentlik</w:t>
      </w:r>
      <w:proofErr w:type="spellEnd"/>
      <w:r w:rsidR="00BD25E8"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va</w:t>
      </w:r>
      <w:proofErr w:type="spellEnd"/>
      <w:r w:rsidR="00BD25E8"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uning</w:t>
      </w:r>
      <w:proofErr w:type="spellEnd"/>
      <w:r w:rsidR="00BD25E8" w:rsidRPr="000D06AB">
        <w:rPr>
          <w:rFonts w:ascii="Times New Roman" w:hAnsi="Times New Roman"/>
          <w:sz w:val="26"/>
          <w:szCs w:val="26"/>
          <w:lang w:val="en-US"/>
        </w:rPr>
        <w:t xml:space="preserve"> </w:t>
      </w:r>
      <w:proofErr w:type="spellStart"/>
      <w:r w:rsidR="000D0DBD" w:rsidRPr="000D06AB">
        <w:rPr>
          <w:rFonts w:ascii="Times New Roman" w:hAnsi="Times New Roman"/>
          <w:sz w:val="26"/>
          <w:szCs w:val="26"/>
          <w:lang w:val="en-US"/>
        </w:rPr>
        <w:t>tizim</w:t>
      </w:r>
      <w:proofErr w:type="spellEnd"/>
      <w:r w:rsidR="00BD25E8"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tashkilotlari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yoki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jalb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boshqa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shaxslar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bilan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o‘tkazilgan</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suhbat</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jarayoni</w:t>
      </w:r>
      <w:r w:rsidRPr="00845734">
        <w:rPr>
          <w:rFonts w:ascii="Times New Roman" w:hAnsi="Times New Roman"/>
          <w:sz w:val="26"/>
          <w:szCs w:val="26"/>
          <w:lang w:val="uz-Cyrl-UZ"/>
        </w:rPr>
        <w:t xml:space="preserve"> </w:t>
      </w:r>
      <w:r w:rsidR="000D0DBD" w:rsidRPr="000D0DBD">
        <w:rPr>
          <w:rFonts w:ascii="Times New Roman" w:hAnsi="Times New Roman"/>
          <w:sz w:val="26"/>
          <w:szCs w:val="26"/>
          <w:lang w:val="en-US"/>
        </w:rPr>
        <w:t>audio</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yoki</w:t>
      </w:r>
      <w:r w:rsidRPr="00845734">
        <w:rPr>
          <w:rFonts w:ascii="Times New Roman" w:hAnsi="Times New Roman"/>
          <w:sz w:val="26"/>
          <w:szCs w:val="26"/>
          <w:lang w:val="uz-Cyrl-UZ"/>
        </w:rPr>
        <w:t xml:space="preserve"> </w:t>
      </w:r>
      <w:r w:rsidR="000D0DBD" w:rsidRPr="000D0DBD">
        <w:rPr>
          <w:rFonts w:ascii="Times New Roman" w:hAnsi="Times New Roman"/>
          <w:sz w:val="26"/>
          <w:szCs w:val="26"/>
          <w:lang w:val="en-US"/>
        </w:rPr>
        <w:t>vide</w:t>
      </w:r>
      <w:r w:rsidR="000D0DBD">
        <w:rPr>
          <w:rFonts w:ascii="Times New Roman" w:hAnsi="Times New Roman"/>
          <w:sz w:val="26"/>
          <w:szCs w:val="26"/>
          <w:lang w:val="uz-Cyrl-UZ"/>
        </w:rPr>
        <w:t>o</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qayd</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qilinishi</w:t>
      </w:r>
      <w:r w:rsidRPr="00845734">
        <w:rPr>
          <w:rFonts w:ascii="Times New Roman" w:hAnsi="Times New Roman"/>
          <w:sz w:val="26"/>
          <w:szCs w:val="26"/>
          <w:lang w:val="uz-Cyrl-UZ"/>
        </w:rPr>
        <w:t>,</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suhbat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to‘g‘risida</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bayonnoma</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tuzilishi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kerak</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audio</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yoki</w:t>
      </w:r>
      <w:r w:rsidRPr="00845734">
        <w:rPr>
          <w:rFonts w:ascii="Times New Roman" w:hAnsi="Times New Roman"/>
          <w:sz w:val="26"/>
          <w:szCs w:val="26"/>
          <w:lang w:val="uz-Cyrl-UZ"/>
        </w:rPr>
        <w:t xml:space="preserve"> </w:t>
      </w:r>
      <w:r w:rsidR="000D0DBD" w:rsidRPr="000D0DBD">
        <w:rPr>
          <w:rFonts w:ascii="Times New Roman" w:hAnsi="Times New Roman"/>
          <w:sz w:val="26"/>
          <w:szCs w:val="26"/>
          <w:lang w:val="en-US"/>
        </w:rPr>
        <w:t>vide</w:t>
      </w:r>
      <w:r w:rsidR="000D0DBD">
        <w:rPr>
          <w:rFonts w:ascii="Times New Roman" w:hAnsi="Times New Roman"/>
          <w:sz w:val="26"/>
          <w:szCs w:val="26"/>
          <w:lang w:val="uz-Cyrl-UZ"/>
        </w:rPr>
        <w:t>o</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qayd</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materiallariga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qo‘shib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qo‘yiladi</w:t>
      </w:r>
      <w:proofErr w:type="spellEnd"/>
      <w:r w:rsidRPr="000D0DBD">
        <w:rPr>
          <w:rFonts w:ascii="Times New Roman" w:hAnsi="Times New Roman"/>
          <w:sz w:val="26"/>
          <w:szCs w:val="26"/>
          <w:lang w:val="en-US"/>
        </w:rPr>
        <w:t xml:space="preserve">). </w:t>
      </w:r>
    </w:p>
    <w:p w14:paraId="28309381"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sidRPr="000D0DBD">
        <w:rPr>
          <w:rFonts w:ascii="Times New Roman" w:hAnsi="Times New Roman"/>
          <w:sz w:val="26"/>
          <w:szCs w:val="26"/>
          <w:lang w:val="en-US"/>
        </w:rPr>
        <w:t>Audio</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video</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qaydni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amalga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oshirishdan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oldin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suhbat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o‘tkazilayotgan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shaxsning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roziligi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olinadi</w:t>
      </w:r>
      <w:proofErr w:type="spellEnd"/>
      <w:r w:rsidR="00F10CA3" w:rsidRPr="000D0DBD">
        <w:rPr>
          <w:rFonts w:ascii="Times New Roman" w:hAnsi="Times New Roman"/>
          <w:sz w:val="26"/>
          <w:szCs w:val="26"/>
          <w:lang w:val="en-US"/>
        </w:rPr>
        <w: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Rozilik</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berilmasa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audio</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video</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qaydni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amalga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oshiruvchi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uskunalardan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foydlanishga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yo‘l</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qo‘yilmaydi</w:t>
      </w:r>
      <w:r w:rsidR="00F10CA3" w:rsidRPr="00845734">
        <w:rPr>
          <w:rFonts w:ascii="Times New Roman" w:hAnsi="Times New Roman"/>
          <w:sz w:val="26"/>
          <w:szCs w:val="26"/>
          <w:lang w:val="uz-Cyrl-UZ"/>
        </w:rPr>
        <w:t>.</w:t>
      </w:r>
    </w:p>
    <w:p w14:paraId="6A978571" w14:textId="028FB147" w:rsidR="00F10CA3" w:rsidRPr="00845734"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33.</w:t>
      </w:r>
      <w:r w:rsidR="006E6120">
        <w:rPr>
          <w:rFonts w:ascii="Times New Roman" w:hAnsi="Times New Roman"/>
          <w:sz w:val="26"/>
          <w:szCs w:val="26"/>
          <w:lang w:val="uz-Latn-UZ"/>
        </w:rPr>
        <w:t> </w:t>
      </w:r>
      <w:r w:rsidR="000D0DBD">
        <w:rPr>
          <w:rFonts w:ascii="Times New Roman" w:hAnsi="Times New Roman"/>
          <w:sz w:val="26"/>
          <w:szCs w:val="26"/>
          <w:lang w:val="uz-Cyrl-UZ"/>
        </w:rPr>
        <w:t>Ustidan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o‘tkazilayotgan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yoki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boshqa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xodimning</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suhbat</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yoki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tushuntirish</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berishdan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bosh</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tortilgan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hollarda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ushbu</w:t>
      </w:r>
      <w:r w:rsidRPr="00845734">
        <w:rPr>
          <w:rFonts w:ascii="Times New Roman" w:hAnsi="Times New Roman"/>
          <w:sz w:val="26"/>
          <w:szCs w:val="26"/>
          <w:lang w:val="uz-Cyrl-UZ"/>
        </w:rPr>
        <w:t xml:space="preserve"> </w:t>
      </w:r>
      <w:r w:rsidR="0009116F" w:rsidRPr="0009116F">
        <w:rPr>
          <w:rFonts w:ascii="Times New Roman" w:hAnsi="Times New Roman"/>
          <w:sz w:val="26"/>
          <w:szCs w:val="26"/>
          <w:lang w:val="uz-Cyrl-UZ"/>
        </w:rPr>
        <w:t>Yo‘riqnomaning</w:t>
      </w:r>
      <w:r w:rsidRPr="00845734">
        <w:rPr>
          <w:rFonts w:ascii="Times New Roman" w:hAnsi="Times New Roman"/>
          <w:sz w:val="26"/>
          <w:szCs w:val="26"/>
          <w:lang w:val="uz-Cyrl-UZ"/>
        </w:rPr>
        <w:t xml:space="preserve"> 1-</w:t>
      </w:r>
      <w:r w:rsidR="000D0DBD">
        <w:rPr>
          <w:rFonts w:ascii="Times New Roman" w:hAnsi="Times New Roman"/>
          <w:sz w:val="26"/>
          <w:szCs w:val="26"/>
          <w:lang w:val="uz-Cyrl-UZ"/>
        </w:rPr>
        <w:t>ilovasiga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mos</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shaklda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dalolatnoma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rasmiylashtiriladi</w:t>
      </w:r>
      <w:r w:rsidRPr="00845734">
        <w:rPr>
          <w:rFonts w:ascii="Times New Roman" w:hAnsi="Times New Roman"/>
          <w:sz w:val="26"/>
          <w:szCs w:val="26"/>
          <w:lang w:val="uz-Cyrl-UZ"/>
        </w:rPr>
        <w:t xml:space="preserve">. </w:t>
      </w:r>
    </w:p>
    <w:p w14:paraId="51E72820" w14:textId="20FA6A51" w:rsidR="00F10CA3" w:rsidRPr="00F10CA3"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34.</w:t>
      </w:r>
      <w:r w:rsidR="006E6120">
        <w:rPr>
          <w:rFonts w:ascii="Times New Roman" w:hAnsi="Times New Roman"/>
          <w:sz w:val="26"/>
          <w:szCs w:val="26"/>
          <w:lang w:val="uz-Latn-UZ"/>
        </w:rPr>
        <w:t> </w:t>
      </w:r>
      <w:r w:rsidR="000D0DBD">
        <w:rPr>
          <w:rFonts w:ascii="Times New Roman" w:hAnsi="Times New Roman"/>
          <w:sz w:val="26"/>
          <w:szCs w:val="26"/>
          <w:lang w:val="uz-Cyrl-UZ"/>
        </w:rPr>
        <w:t>Ishchi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rahbari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mazkur</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xodimni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dalolotnoma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bilan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tanishganligini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tasdiqlash</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uchun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unga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imzo</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qo‘yishi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zarurligi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to‘g‘risida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xabardor</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qiladi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Agar</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xodim</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hujjatga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imzo</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qo‘yishdan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bosh</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tortsa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u</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holda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ishchi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rahbari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hujjatga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tegishli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belgi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qo‘yadi</w:t>
      </w:r>
      <w:r w:rsidRPr="00F10CA3">
        <w:rPr>
          <w:rFonts w:ascii="Times New Roman" w:hAnsi="Times New Roman"/>
          <w:sz w:val="26"/>
          <w:szCs w:val="26"/>
          <w:lang w:val="uz-Cyrl-UZ"/>
        </w:rPr>
        <w:t>.</w:t>
      </w:r>
    </w:p>
    <w:p w14:paraId="2BFB38EE" w14:textId="4203A682" w:rsidR="00F10CA3" w:rsidRPr="00F10CA3"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35</w:t>
      </w:r>
      <w:r w:rsidRPr="00F10CA3">
        <w:rPr>
          <w:rFonts w:ascii="Times New Roman" w:hAnsi="Times New Roman"/>
          <w:sz w:val="26"/>
          <w:szCs w:val="26"/>
          <w:lang w:val="uz-Cyrl-UZ"/>
        </w:rPr>
        <w:t>.</w:t>
      </w:r>
      <w:r w:rsidR="006E6120">
        <w:rPr>
          <w:rFonts w:ascii="Times New Roman" w:hAnsi="Times New Roman"/>
          <w:sz w:val="26"/>
          <w:szCs w:val="26"/>
          <w:lang w:val="uz-Latn-UZ"/>
        </w:rPr>
        <w:t> </w:t>
      </w:r>
      <w:r w:rsidR="000D0DBD">
        <w:rPr>
          <w:rFonts w:ascii="Times New Roman" w:hAnsi="Times New Roman"/>
          <w:sz w:val="26"/>
          <w:szCs w:val="26"/>
          <w:lang w:val="uz-Cyrl-UZ"/>
        </w:rPr>
        <w:t>Ustidan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tekshiruv</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o‘tkazilayotgan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xodim</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tomonidan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dalolotnomaga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yoki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boshqa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hujjatlarga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imzo</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qo‘ymaslik</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unga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nisbatan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tegishli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javobgarlik</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chorasini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qo‘llashdan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ozod</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qilmaydi</w:t>
      </w:r>
      <w:r w:rsidRPr="00F10CA3">
        <w:rPr>
          <w:rFonts w:ascii="Times New Roman" w:hAnsi="Times New Roman"/>
          <w:sz w:val="26"/>
          <w:szCs w:val="26"/>
          <w:lang w:val="uz-Cyrl-UZ"/>
        </w:rPr>
        <w:t xml:space="preserve">. </w:t>
      </w:r>
    </w:p>
    <w:p w14:paraId="5FC3CC1D" w14:textId="0A11617E" w:rsidR="00F10CA3" w:rsidRPr="00F10CA3" w:rsidRDefault="00F10CA3" w:rsidP="00F10CA3">
      <w:pPr>
        <w:spacing w:before="120" w:after="120" w:line="240" w:lineRule="auto"/>
        <w:ind w:firstLine="720"/>
        <w:jc w:val="center"/>
        <w:rPr>
          <w:rFonts w:ascii="Times New Roman" w:hAnsi="Times New Roman"/>
          <w:b/>
          <w:sz w:val="26"/>
          <w:szCs w:val="26"/>
          <w:lang w:val="uz-Cyrl-UZ"/>
        </w:rPr>
      </w:pPr>
      <w:r w:rsidRPr="00F10CA3">
        <w:rPr>
          <w:rFonts w:ascii="Times New Roman" w:hAnsi="Times New Roman"/>
          <w:b/>
          <w:sz w:val="26"/>
          <w:szCs w:val="26"/>
          <w:lang w:val="uz-Cyrl-UZ"/>
        </w:rPr>
        <w:t>VI.</w:t>
      </w:r>
      <w:r w:rsidR="006E6120">
        <w:rPr>
          <w:rFonts w:ascii="Times New Roman" w:hAnsi="Times New Roman"/>
          <w:b/>
          <w:sz w:val="26"/>
          <w:szCs w:val="26"/>
          <w:lang w:val="uz-Latn-UZ"/>
        </w:rPr>
        <w:t> </w:t>
      </w:r>
      <w:r w:rsidR="000D0DBD">
        <w:rPr>
          <w:rFonts w:ascii="Times New Roman" w:hAnsi="Times New Roman"/>
          <w:b/>
          <w:sz w:val="26"/>
          <w:szCs w:val="26"/>
          <w:lang w:val="uz-Cyrl-UZ"/>
        </w:rPr>
        <w:t>Ishchi</w:t>
      </w:r>
      <w:r w:rsidRPr="00F10CA3">
        <w:rPr>
          <w:rFonts w:ascii="Times New Roman" w:hAnsi="Times New Roman"/>
          <w:b/>
          <w:sz w:val="26"/>
          <w:szCs w:val="26"/>
          <w:lang w:val="uz-Cyrl-UZ"/>
        </w:rPr>
        <w:t xml:space="preserve"> </w:t>
      </w:r>
      <w:r w:rsidR="000D0DBD">
        <w:rPr>
          <w:rFonts w:ascii="Times New Roman" w:hAnsi="Times New Roman"/>
          <w:b/>
          <w:sz w:val="26"/>
          <w:szCs w:val="26"/>
          <w:lang w:val="uz-Cyrl-UZ"/>
        </w:rPr>
        <w:t>guruh</w:t>
      </w:r>
      <w:r w:rsidRPr="00F10CA3">
        <w:rPr>
          <w:rFonts w:ascii="Times New Roman" w:hAnsi="Times New Roman"/>
          <w:b/>
          <w:sz w:val="26"/>
          <w:szCs w:val="26"/>
          <w:lang w:val="uz-Cyrl-UZ"/>
        </w:rPr>
        <w:t xml:space="preserve"> </w:t>
      </w:r>
      <w:r w:rsidR="000D0DBD">
        <w:rPr>
          <w:rFonts w:ascii="Times New Roman" w:hAnsi="Times New Roman"/>
          <w:b/>
          <w:sz w:val="26"/>
          <w:szCs w:val="26"/>
          <w:lang w:val="uz-Cyrl-UZ"/>
        </w:rPr>
        <w:t>rahbari</w:t>
      </w:r>
      <w:r w:rsidRPr="00F10CA3">
        <w:rPr>
          <w:rFonts w:ascii="Times New Roman" w:hAnsi="Times New Roman"/>
          <w:b/>
          <w:sz w:val="26"/>
          <w:szCs w:val="26"/>
          <w:lang w:val="uz-Cyrl-UZ"/>
        </w:rPr>
        <w:t xml:space="preserve"> </w:t>
      </w:r>
      <w:r w:rsidR="000D0DBD">
        <w:rPr>
          <w:rFonts w:ascii="Times New Roman" w:hAnsi="Times New Roman"/>
          <w:b/>
          <w:sz w:val="26"/>
          <w:szCs w:val="26"/>
          <w:lang w:val="uz-Cyrl-UZ"/>
        </w:rPr>
        <w:t>va</w:t>
      </w:r>
      <w:r w:rsidRPr="00F10CA3">
        <w:rPr>
          <w:rFonts w:ascii="Times New Roman" w:hAnsi="Times New Roman"/>
          <w:b/>
          <w:sz w:val="26"/>
          <w:szCs w:val="26"/>
          <w:lang w:val="uz-Cyrl-UZ"/>
        </w:rPr>
        <w:t xml:space="preserve"> </w:t>
      </w:r>
      <w:r w:rsidR="000D0DBD">
        <w:rPr>
          <w:rFonts w:ascii="Times New Roman" w:hAnsi="Times New Roman"/>
          <w:b/>
          <w:sz w:val="26"/>
          <w:szCs w:val="26"/>
          <w:lang w:val="uz-Cyrl-UZ"/>
        </w:rPr>
        <w:t>a’zolarining</w:t>
      </w:r>
      <w:r w:rsidRPr="00F10CA3">
        <w:rPr>
          <w:rFonts w:ascii="Times New Roman" w:hAnsi="Times New Roman"/>
          <w:b/>
          <w:sz w:val="26"/>
          <w:szCs w:val="26"/>
          <w:lang w:val="uz-Cyrl-UZ"/>
        </w:rPr>
        <w:t xml:space="preserve"> </w:t>
      </w:r>
      <w:r w:rsidR="000D0DBD">
        <w:rPr>
          <w:rFonts w:ascii="Times New Roman" w:hAnsi="Times New Roman"/>
          <w:b/>
          <w:sz w:val="26"/>
          <w:szCs w:val="26"/>
          <w:lang w:val="uz-Cyrl-UZ"/>
        </w:rPr>
        <w:t>huquq</w:t>
      </w:r>
      <w:r w:rsidRPr="00F10CA3">
        <w:rPr>
          <w:rFonts w:ascii="Times New Roman" w:hAnsi="Times New Roman"/>
          <w:b/>
          <w:sz w:val="26"/>
          <w:szCs w:val="26"/>
          <w:lang w:val="uz-Cyrl-UZ"/>
        </w:rPr>
        <w:t xml:space="preserve"> </w:t>
      </w:r>
      <w:r w:rsidR="000D0DBD">
        <w:rPr>
          <w:rFonts w:ascii="Times New Roman" w:hAnsi="Times New Roman"/>
          <w:b/>
          <w:sz w:val="26"/>
          <w:szCs w:val="26"/>
          <w:lang w:val="uz-Cyrl-UZ"/>
        </w:rPr>
        <w:t>va</w:t>
      </w:r>
      <w:r w:rsidRPr="00F10CA3">
        <w:rPr>
          <w:rFonts w:ascii="Times New Roman" w:hAnsi="Times New Roman"/>
          <w:b/>
          <w:sz w:val="26"/>
          <w:szCs w:val="26"/>
          <w:lang w:val="uz-Cyrl-UZ"/>
        </w:rPr>
        <w:t xml:space="preserve"> </w:t>
      </w:r>
      <w:r w:rsidR="000D0DBD">
        <w:rPr>
          <w:rFonts w:ascii="Times New Roman" w:hAnsi="Times New Roman"/>
          <w:b/>
          <w:sz w:val="26"/>
          <w:szCs w:val="26"/>
          <w:lang w:val="uz-Cyrl-UZ"/>
        </w:rPr>
        <w:t>majburiyatlari</w:t>
      </w:r>
    </w:p>
    <w:p w14:paraId="757A6393" w14:textId="514EED22" w:rsidR="00F10CA3" w:rsidRPr="00F10CA3"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36</w:t>
      </w:r>
      <w:r w:rsidRPr="00F10CA3">
        <w:rPr>
          <w:rFonts w:ascii="Times New Roman" w:hAnsi="Times New Roman"/>
          <w:sz w:val="26"/>
          <w:szCs w:val="26"/>
          <w:lang w:val="uz-Cyrl-UZ"/>
        </w:rPr>
        <w:t>.</w:t>
      </w:r>
      <w:r w:rsidR="006E6120">
        <w:rPr>
          <w:rFonts w:ascii="Times New Roman" w:hAnsi="Times New Roman"/>
          <w:sz w:val="26"/>
          <w:szCs w:val="26"/>
          <w:lang w:val="uz-Latn-UZ"/>
        </w:rPr>
        <w:t> </w:t>
      </w:r>
      <w:r w:rsidR="000D0DBD">
        <w:rPr>
          <w:rFonts w:ascii="Times New Roman" w:hAnsi="Times New Roman"/>
          <w:sz w:val="26"/>
          <w:szCs w:val="26"/>
          <w:lang w:val="uz-Cyrl-UZ"/>
        </w:rPr>
        <w:t>Ishchi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rahbari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tekshiruvining</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samaradorligi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va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natijasi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shuningdek</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ishchi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a’zolarining</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mazkur</w:t>
      </w:r>
      <w:r w:rsidRPr="00F10CA3">
        <w:rPr>
          <w:rFonts w:ascii="Times New Roman" w:hAnsi="Times New Roman"/>
          <w:sz w:val="26"/>
          <w:szCs w:val="26"/>
          <w:lang w:val="uz-Cyrl-UZ"/>
        </w:rPr>
        <w:t xml:space="preserve"> </w:t>
      </w:r>
      <w:r w:rsidR="0009116F" w:rsidRPr="0009116F">
        <w:rPr>
          <w:rFonts w:ascii="Times New Roman" w:hAnsi="Times New Roman"/>
          <w:sz w:val="26"/>
          <w:szCs w:val="26"/>
          <w:lang w:val="uz-Cyrl-UZ"/>
        </w:rPr>
        <w:t>Yo‘riqnoma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bilan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belgilangan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talablarga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amal</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qilishlari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uchun</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ma’sul</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bo‘ladi</w:t>
      </w:r>
      <w:r w:rsidRPr="00F10CA3">
        <w:rPr>
          <w:rFonts w:ascii="Times New Roman" w:hAnsi="Times New Roman"/>
          <w:sz w:val="26"/>
          <w:szCs w:val="26"/>
          <w:lang w:val="uz-Cyrl-UZ"/>
        </w:rPr>
        <w:t xml:space="preserve">.  </w:t>
      </w:r>
    </w:p>
    <w:p w14:paraId="734B05F2" w14:textId="132B4744" w:rsidR="00F10CA3" w:rsidRPr="00F10CA3"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37</w:t>
      </w:r>
      <w:r w:rsidRPr="00F10CA3">
        <w:rPr>
          <w:rFonts w:ascii="Times New Roman" w:hAnsi="Times New Roman"/>
          <w:sz w:val="26"/>
          <w:szCs w:val="26"/>
          <w:lang w:val="uz-Cyrl-UZ"/>
        </w:rPr>
        <w:t>.</w:t>
      </w:r>
      <w:r w:rsidR="006E6120">
        <w:rPr>
          <w:rFonts w:ascii="Times New Roman" w:hAnsi="Times New Roman"/>
          <w:sz w:val="26"/>
          <w:szCs w:val="26"/>
          <w:lang w:val="uz-Latn-UZ"/>
        </w:rPr>
        <w:t> </w:t>
      </w:r>
      <w:r w:rsidR="000D0DBD">
        <w:rPr>
          <w:rFonts w:ascii="Times New Roman" w:hAnsi="Times New Roman"/>
          <w:sz w:val="26"/>
          <w:szCs w:val="26"/>
          <w:lang w:val="uz-Cyrl-UZ"/>
        </w:rPr>
        <w:t>Xizmat</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o‘tkazish</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davomida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ishchi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rahbari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quyidagi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vazifalarni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amalga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oshiradi</w:t>
      </w:r>
      <w:r w:rsidRPr="00F10CA3">
        <w:rPr>
          <w:rFonts w:ascii="Times New Roman" w:hAnsi="Times New Roman"/>
          <w:sz w:val="26"/>
          <w:szCs w:val="26"/>
          <w:lang w:val="uz-Cyrl-UZ"/>
        </w:rPr>
        <w:t xml:space="preserve">:  </w:t>
      </w:r>
    </w:p>
    <w:p w14:paraId="20300562" w14:textId="77777777" w:rsidR="0009116F" w:rsidRPr="0009116F" w:rsidRDefault="0009116F" w:rsidP="0009116F">
      <w:pPr>
        <w:spacing w:after="0" w:line="240" w:lineRule="auto"/>
        <w:ind w:firstLine="720"/>
        <w:jc w:val="both"/>
        <w:rPr>
          <w:rFonts w:ascii="Times New Roman" w:hAnsi="Times New Roman"/>
          <w:sz w:val="26"/>
          <w:szCs w:val="26"/>
          <w:lang w:val="uz-Cyrl-UZ"/>
        </w:rPr>
      </w:pPr>
      <w:r w:rsidRPr="0009116F">
        <w:rPr>
          <w:rFonts w:ascii="Times New Roman" w:hAnsi="Times New Roman"/>
          <w:sz w:val="26"/>
          <w:szCs w:val="26"/>
          <w:lang w:val="uz-Cyrl-UZ"/>
        </w:rPr>
        <w:t>o‘ziga nisbatan xizmat tekshiruvi o‘tkazilayotgan xodimlarga yozma shaklda tushuntirishlar taqdim etishni, shuningdek xizmat tekshiruvi masalalarining mohiyati yuzasidan boshqa axborotni ma’lum qilishni taklif etish;</w:t>
      </w:r>
    </w:p>
    <w:p w14:paraId="6D4B4CCD" w14:textId="77777777" w:rsidR="0009116F" w:rsidRPr="0009116F" w:rsidRDefault="0009116F" w:rsidP="0009116F">
      <w:pPr>
        <w:spacing w:after="0" w:line="240" w:lineRule="auto"/>
        <w:ind w:firstLine="720"/>
        <w:jc w:val="both"/>
        <w:rPr>
          <w:rFonts w:ascii="Times New Roman" w:hAnsi="Times New Roman"/>
          <w:sz w:val="26"/>
          <w:szCs w:val="26"/>
          <w:lang w:val="uz-Cyrl-UZ"/>
        </w:rPr>
      </w:pPr>
      <w:r w:rsidRPr="0009116F">
        <w:rPr>
          <w:rFonts w:ascii="Times New Roman" w:hAnsi="Times New Roman"/>
          <w:sz w:val="26"/>
          <w:szCs w:val="26"/>
          <w:lang w:val="uz-Cyrl-UZ"/>
        </w:rPr>
        <w:t>xizmat tekshiruvi jarayonida aniqlanishi kerak bo‘lgan holatlar haqida biror-bir ma’lumotdan xabardor bo‘lishi mumkin bo‘lgan xodimlarga ular yuzasidan yozma tushuntirishlar berishni taklif etish;</w:t>
      </w:r>
    </w:p>
    <w:p w14:paraId="7CCE4A42" w14:textId="77777777" w:rsidR="0009116F" w:rsidRPr="0009116F" w:rsidRDefault="0009116F" w:rsidP="0009116F">
      <w:pPr>
        <w:spacing w:after="0" w:line="240" w:lineRule="auto"/>
        <w:ind w:firstLine="720"/>
        <w:jc w:val="both"/>
        <w:rPr>
          <w:rFonts w:ascii="Times New Roman" w:hAnsi="Times New Roman"/>
          <w:sz w:val="26"/>
          <w:szCs w:val="26"/>
          <w:lang w:val="uz-Cyrl-UZ"/>
        </w:rPr>
      </w:pPr>
      <w:r w:rsidRPr="0009116F">
        <w:rPr>
          <w:rFonts w:ascii="Times New Roman" w:hAnsi="Times New Roman"/>
          <w:sz w:val="26"/>
          <w:szCs w:val="26"/>
          <w:lang w:val="uz-Cyrl-UZ"/>
        </w:rPr>
        <w:t>agar xodimning ish joyida hozir bo‘lishi xizmat tekshiruviga xalaqit berishi mumkin deb taxmin qilish uchun asosli sabablar mavjud bo‘lsa, xizmat tekshiruvi vaqtida xodimni ishdan chetlatish to‘g‘risida ish beruvchiga takliflar kiritish;</w:t>
      </w:r>
    </w:p>
    <w:p w14:paraId="1103B480" w14:textId="77777777" w:rsidR="0009116F" w:rsidRPr="0009116F" w:rsidRDefault="0009116F" w:rsidP="0009116F">
      <w:pPr>
        <w:spacing w:after="0" w:line="240" w:lineRule="auto"/>
        <w:ind w:firstLine="720"/>
        <w:jc w:val="both"/>
        <w:rPr>
          <w:rFonts w:ascii="Times New Roman" w:hAnsi="Times New Roman"/>
          <w:sz w:val="26"/>
          <w:szCs w:val="26"/>
          <w:lang w:val="uz-Cyrl-UZ"/>
        </w:rPr>
      </w:pPr>
      <w:r w:rsidRPr="0009116F">
        <w:rPr>
          <w:rFonts w:ascii="Times New Roman" w:hAnsi="Times New Roman"/>
          <w:sz w:val="26"/>
          <w:szCs w:val="26"/>
          <w:lang w:val="uz-Cyrl-UZ"/>
        </w:rPr>
        <w:t>xizmat tekshiruvini o‘tkazish uchun muhim bo‘lgan hujjatlar bilan tanishish va zarurat bo‘lganda ularning ko‘chirma nusxalarini xizmat tekshiruvi materiallariga qo‘shib qo‘yish;</w:t>
      </w:r>
    </w:p>
    <w:p w14:paraId="563042FA" w14:textId="77777777" w:rsidR="0009116F" w:rsidRPr="0009116F" w:rsidRDefault="0009116F" w:rsidP="0009116F">
      <w:pPr>
        <w:spacing w:after="0" w:line="240" w:lineRule="auto"/>
        <w:ind w:firstLine="720"/>
        <w:jc w:val="both"/>
        <w:rPr>
          <w:rFonts w:ascii="Times New Roman" w:hAnsi="Times New Roman"/>
          <w:sz w:val="26"/>
          <w:szCs w:val="26"/>
          <w:lang w:val="uz-Cyrl-UZ"/>
        </w:rPr>
      </w:pPr>
      <w:r w:rsidRPr="0009116F">
        <w:rPr>
          <w:rFonts w:ascii="Times New Roman" w:hAnsi="Times New Roman"/>
          <w:sz w:val="26"/>
          <w:szCs w:val="26"/>
          <w:lang w:val="uz-Cyrl-UZ"/>
        </w:rPr>
        <w:lastRenderedPageBreak/>
        <w:t>o‘ziga nisbatan xizmat tekshiruvi o‘tkazilayotgan xodim foydalanadigan xizmat va ishlab chiqarish xonalarini, shu jumladan uning ish joyini, joy uchastkalarini, omborlarni, stollarni, javonlarni, papkalarni va maxfiy axborotni tashuvchi jism mavjud bo‘lishi mumkin bo‘lgan boshqa predmetlarni ish beruvchining roziligi bilan ko‘zdan kechirishni amalga oshirish, shuningdek ish beruvchidagi maxfiy axborot mavjud bo‘lgan barcha jismlarni hamda ularning kelib tushishi va harakatlanishini aks ettiruvchi hisobga olish hujjatlarini (hisobga olish daftarlari va jurnallarini) ish beruvchining roziligi bilan tekshirish;</w:t>
      </w:r>
    </w:p>
    <w:p w14:paraId="14865EAB" w14:textId="77777777" w:rsidR="0009116F" w:rsidRPr="0009116F" w:rsidRDefault="0009116F" w:rsidP="0009116F">
      <w:pPr>
        <w:spacing w:after="0" w:line="240" w:lineRule="auto"/>
        <w:ind w:firstLine="720"/>
        <w:jc w:val="both"/>
        <w:rPr>
          <w:rFonts w:ascii="Times New Roman" w:hAnsi="Times New Roman"/>
          <w:sz w:val="26"/>
          <w:szCs w:val="26"/>
          <w:lang w:val="uz-Cyrl-UZ"/>
        </w:rPr>
      </w:pPr>
      <w:r w:rsidRPr="0009116F">
        <w:rPr>
          <w:rFonts w:ascii="Times New Roman" w:hAnsi="Times New Roman"/>
          <w:sz w:val="26"/>
          <w:szCs w:val="26"/>
          <w:lang w:val="uz-Cyrl-UZ"/>
        </w:rPr>
        <w:t>inventarizatsiya, taftish, audit o‘tkazish haqida iltimosnoma kiritish;</w:t>
      </w:r>
    </w:p>
    <w:p w14:paraId="01EA848A" w14:textId="77777777" w:rsidR="0009116F" w:rsidRPr="00315EA1" w:rsidRDefault="0009116F" w:rsidP="0009116F">
      <w:pPr>
        <w:spacing w:after="0" w:line="240" w:lineRule="auto"/>
        <w:ind w:firstLine="720"/>
        <w:jc w:val="both"/>
        <w:rPr>
          <w:rFonts w:ascii="Times New Roman" w:hAnsi="Times New Roman"/>
          <w:sz w:val="26"/>
          <w:szCs w:val="26"/>
          <w:lang w:val="uz-Cyrl-UZ"/>
        </w:rPr>
      </w:pPr>
      <w:r w:rsidRPr="0009116F">
        <w:rPr>
          <w:rFonts w:ascii="Times New Roman" w:hAnsi="Times New Roman"/>
          <w:sz w:val="26"/>
          <w:szCs w:val="26"/>
          <w:lang w:val="uz-Cyrl-UZ"/>
        </w:rPr>
        <w:t>ilmiy, texnikaviy va boshqa maxsus bilimlarni talab etadigan masalalar bo‘yicha mutaxassislarni shartnoma asosida jalb etish to‘g‘risida iltimosnoma kiritish hamda ulardan maslahat olish.</w:t>
      </w:r>
    </w:p>
    <w:p w14:paraId="1CEB6160" w14:textId="2A930E67" w:rsidR="00F10CA3" w:rsidRPr="00F10CA3" w:rsidRDefault="00F10CA3" w:rsidP="0009116F">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38</w:t>
      </w:r>
      <w:r w:rsidRPr="00F10CA3">
        <w:rPr>
          <w:rFonts w:ascii="Times New Roman" w:hAnsi="Times New Roman"/>
          <w:sz w:val="26"/>
          <w:szCs w:val="26"/>
          <w:lang w:val="uz-Cyrl-UZ"/>
        </w:rPr>
        <w:t>.</w:t>
      </w:r>
      <w:r w:rsidR="006E6120">
        <w:rPr>
          <w:rFonts w:ascii="Times New Roman" w:hAnsi="Times New Roman"/>
          <w:sz w:val="26"/>
          <w:szCs w:val="26"/>
          <w:lang w:val="uz-Latn-UZ"/>
        </w:rPr>
        <w:t> </w:t>
      </w:r>
      <w:r w:rsidR="000D0DBD">
        <w:rPr>
          <w:rFonts w:ascii="Times New Roman" w:hAnsi="Times New Roman"/>
          <w:sz w:val="26"/>
          <w:szCs w:val="26"/>
          <w:lang w:val="uz-Cyrl-UZ"/>
        </w:rPr>
        <w:t>Xizmat</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tekshiruvini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o‘tkazishda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ishchi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rahbari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va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a’zolari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quyidagi</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huquqlarga</w:t>
      </w:r>
      <w:r w:rsidRPr="00F10CA3">
        <w:rPr>
          <w:rFonts w:ascii="Times New Roman" w:hAnsi="Times New Roman"/>
          <w:sz w:val="26"/>
          <w:szCs w:val="26"/>
          <w:lang w:val="uz-Cyrl-UZ"/>
        </w:rPr>
        <w:t xml:space="preserve"> </w:t>
      </w:r>
      <w:r w:rsidR="000D0DBD">
        <w:rPr>
          <w:rFonts w:ascii="Times New Roman" w:hAnsi="Times New Roman"/>
          <w:sz w:val="26"/>
          <w:szCs w:val="26"/>
          <w:lang w:val="uz-Cyrl-UZ"/>
        </w:rPr>
        <w:t>ega</w:t>
      </w:r>
      <w:r w:rsidRPr="00F10CA3">
        <w:rPr>
          <w:rFonts w:ascii="Times New Roman" w:hAnsi="Times New Roman"/>
          <w:sz w:val="26"/>
          <w:szCs w:val="26"/>
          <w:lang w:val="uz-Cyrl-UZ"/>
        </w:rPr>
        <w:t>:</w:t>
      </w:r>
    </w:p>
    <w:p w14:paraId="0D035F0C"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sidRPr="000D06AB">
        <w:rPr>
          <w:rFonts w:ascii="Times New Roman" w:hAnsi="Times New Roman"/>
          <w:sz w:val="26"/>
          <w:szCs w:val="26"/>
          <w:lang w:val="uz-Cyrl-UZ"/>
        </w:rPr>
        <w:t>Agentlik</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va</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uning</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tizim</w:t>
      </w:r>
      <w:r w:rsidR="00BD25E8">
        <w:rPr>
          <w:rFonts w:ascii="Times New Roman" w:hAnsi="Times New Roman"/>
          <w:sz w:val="26"/>
          <w:szCs w:val="26"/>
          <w:lang w:val="uz-Cyrl-UZ"/>
        </w:rPr>
        <w:t xml:space="preserve"> </w:t>
      </w:r>
      <w:r>
        <w:rPr>
          <w:rFonts w:ascii="Times New Roman" w:hAnsi="Times New Roman"/>
          <w:sz w:val="26"/>
          <w:szCs w:val="26"/>
          <w:lang w:val="uz-Cyrl-UZ"/>
        </w:rPr>
        <w:t>tashkilotlari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xodimlari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bilan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suhbat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o‘tkazish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tushuntirish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xati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olish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tekshiruv</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mohiyati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to‘g‘risida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ma’lumotga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ega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bo‘lishi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mumkin</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bo‘lgan</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uchinchi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shaxslar</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shuningdek</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tashqi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ekspertlarni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ularning</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roziligi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bilan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Xizmat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tekshiruvi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jarayoniga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taklif</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qilish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Uchinchi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shaxslar</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tashqi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ekspertlarni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jalb</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qilish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masalasi</w:t>
      </w:r>
      <w:r w:rsidR="00F10CA3" w:rsidRPr="00845734">
        <w:rPr>
          <w:rFonts w:ascii="Times New Roman" w:hAnsi="Times New Roman"/>
          <w:sz w:val="26"/>
          <w:szCs w:val="26"/>
          <w:lang w:val="uz-Cyrl-UZ"/>
        </w:rPr>
        <w:t xml:space="preserve"> </w:t>
      </w:r>
      <w:r w:rsidRPr="000D06AB">
        <w:rPr>
          <w:rFonts w:ascii="Times New Roman" w:hAnsi="Times New Roman"/>
          <w:sz w:val="26"/>
          <w:szCs w:val="26"/>
          <w:lang w:val="uz-Cyrl-UZ"/>
        </w:rPr>
        <w:t>Agentlik</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va</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uning</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tizim</w:t>
      </w:r>
      <w:r w:rsidR="00BD25E8">
        <w:rPr>
          <w:rFonts w:ascii="Times New Roman" w:hAnsi="Times New Roman"/>
          <w:sz w:val="26"/>
          <w:szCs w:val="26"/>
          <w:lang w:val="uz-Cyrl-UZ"/>
        </w:rPr>
        <w:t xml:space="preserve"> </w:t>
      </w:r>
      <w:r>
        <w:rPr>
          <w:rFonts w:ascii="Times New Roman" w:hAnsi="Times New Roman"/>
          <w:sz w:val="26"/>
          <w:szCs w:val="26"/>
          <w:lang w:val="uz-Cyrl-UZ"/>
        </w:rPr>
        <w:t>tashkilotlari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rahbari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bilan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kelishilishi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shart</w:t>
      </w:r>
      <w:r w:rsidR="00F10CA3" w:rsidRPr="00845734">
        <w:rPr>
          <w:rFonts w:ascii="Times New Roman" w:hAnsi="Times New Roman"/>
          <w:sz w:val="26"/>
          <w:szCs w:val="26"/>
          <w:lang w:val="uz-Cyrl-UZ"/>
        </w:rPr>
        <w:t xml:space="preserve">; </w:t>
      </w:r>
    </w:p>
    <w:p w14:paraId="5561F832"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suhbatni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yozma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shaklda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yoki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zaruriyat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tug‘ilganda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tushuntirish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berayotgan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shaxsning</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roziligi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bilan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audio</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videoqayd</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etuvchi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uskunalar</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qo‘llash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bilan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qayd</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etishni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amalga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oshirish</w:t>
      </w:r>
      <w:r w:rsidR="00F10CA3" w:rsidRPr="00845734">
        <w:rPr>
          <w:rFonts w:ascii="Times New Roman" w:hAnsi="Times New Roman"/>
          <w:sz w:val="26"/>
          <w:szCs w:val="26"/>
          <w:lang w:val="uz-Cyrl-UZ"/>
        </w:rPr>
        <w:t>;</w:t>
      </w:r>
    </w:p>
    <w:p w14:paraId="2A7B6FC8"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sidRPr="000D06AB">
        <w:rPr>
          <w:rFonts w:ascii="Times New Roman" w:hAnsi="Times New Roman"/>
          <w:sz w:val="26"/>
          <w:szCs w:val="26"/>
          <w:lang w:val="uz-Cyrl-UZ"/>
        </w:rPr>
        <w:t>Agentlik</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va</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uning</w:t>
      </w:r>
      <w:r w:rsidR="00BD25E8">
        <w:rPr>
          <w:rFonts w:ascii="Times New Roman" w:hAnsi="Times New Roman"/>
          <w:sz w:val="26"/>
          <w:szCs w:val="26"/>
          <w:lang w:val="uz-Cyrl-UZ"/>
        </w:rPr>
        <w:t xml:space="preserve"> </w:t>
      </w:r>
      <w:r>
        <w:rPr>
          <w:rFonts w:ascii="Times New Roman" w:hAnsi="Times New Roman"/>
          <w:sz w:val="26"/>
          <w:szCs w:val="26"/>
          <w:lang w:val="uz-Cyrl-UZ"/>
        </w:rPr>
        <w:t>tizim</w:t>
      </w:r>
      <w:r w:rsidR="00BD25E8">
        <w:rPr>
          <w:rFonts w:ascii="Times New Roman" w:hAnsi="Times New Roman"/>
          <w:sz w:val="26"/>
          <w:szCs w:val="26"/>
          <w:lang w:val="uz-Cyrl-UZ"/>
        </w:rPr>
        <w:t xml:space="preserve"> </w:t>
      </w:r>
      <w:r>
        <w:rPr>
          <w:rFonts w:ascii="Times New Roman" w:hAnsi="Times New Roman"/>
          <w:sz w:val="26"/>
          <w:szCs w:val="26"/>
          <w:lang w:val="uz-Cyrl-UZ"/>
        </w:rPr>
        <w:t>tashkilotlari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xodimlaridan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Xizmat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tekshiruviga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aloqador</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bo‘lishi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mumkin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bo‘lgan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materiallarni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olish</w:t>
      </w:r>
      <w:r w:rsidR="00F10CA3" w:rsidRPr="00845734">
        <w:rPr>
          <w:rFonts w:ascii="Times New Roman" w:hAnsi="Times New Roman"/>
          <w:sz w:val="26"/>
          <w:szCs w:val="26"/>
          <w:lang w:val="uz-Cyrl-UZ"/>
        </w:rPr>
        <w:t>;</w:t>
      </w:r>
    </w:p>
    <w:p w14:paraId="5C7C086C"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sidRPr="000D06AB">
        <w:rPr>
          <w:rFonts w:ascii="Times New Roman" w:hAnsi="Times New Roman"/>
          <w:sz w:val="26"/>
          <w:szCs w:val="26"/>
          <w:lang w:val="uz-Cyrl-UZ"/>
        </w:rPr>
        <w:t>Agentlik</w:t>
      </w:r>
      <w:r w:rsidR="00BD25E8">
        <w:rPr>
          <w:rFonts w:ascii="Times New Roman" w:hAnsi="Times New Roman"/>
          <w:sz w:val="26"/>
          <w:szCs w:val="26"/>
          <w:lang w:val="uz-Cyrl-UZ"/>
        </w:rPr>
        <w:t xml:space="preserve"> </w:t>
      </w:r>
      <w:r>
        <w:rPr>
          <w:rFonts w:ascii="Times New Roman" w:hAnsi="Times New Roman"/>
          <w:sz w:val="26"/>
          <w:szCs w:val="26"/>
          <w:lang w:val="uz-Cyrl-UZ"/>
        </w:rPr>
        <w:t>va</w:t>
      </w:r>
      <w:r w:rsidR="00BD25E8">
        <w:rPr>
          <w:rFonts w:ascii="Times New Roman" w:hAnsi="Times New Roman"/>
          <w:sz w:val="26"/>
          <w:szCs w:val="26"/>
          <w:lang w:val="uz-Cyrl-UZ"/>
        </w:rPr>
        <w:t xml:space="preserve"> </w:t>
      </w:r>
      <w:r>
        <w:rPr>
          <w:rFonts w:ascii="Times New Roman" w:hAnsi="Times New Roman"/>
          <w:sz w:val="26"/>
          <w:szCs w:val="26"/>
          <w:lang w:val="uz-Cyrl-UZ"/>
        </w:rPr>
        <w:t>uning</w:t>
      </w:r>
      <w:r w:rsidR="00BD25E8">
        <w:rPr>
          <w:rFonts w:ascii="Times New Roman" w:hAnsi="Times New Roman"/>
          <w:sz w:val="26"/>
          <w:szCs w:val="26"/>
          <w:lang w:val="uz-Cyrl-UZ"/>
        </w:rPr>
        <w:t xml:space="preserve"> </w:t>
      </w:r>
      <w:r>
        <w:rPr>
          <w:rFonts w:ascii="Times New Roman" w:hAnsi="Times New Roman"/>
          <w:sz w:val="26"/>
          <w:szCs w:val="26"/>
          <w:lang w:val="uz-Cyrl-UZ"/>
        </w:rPr>
        <w:t>tizim</w:t>
      </w:r>
      <w:r w:rsidR="00BD25E8">
        <w:rPr>
          <w:rFonts w:ascii="Times New Roman" w:hAnsi="Times New Roman"/>
          <w:sz w:val="26"/>
          <w:szCs w:val="26"/>
          <w:lang w:val="uz-Cyrl-UZ"/>
        </w:rPr>
        <w:t xml:space="preserve"> </w:t>
      </w:r>
      <w:r>
        <w:rPr>
          <w:rFonts w:ascii="Times New Roman" w:hAnsi="Times New Roman"/>
          <w:sz w:val="26"/>
          <w:szCs w:val="26"/>
          <w:lang w:val="uz-Cyrl-UZ"/>
        </w:rPr>
        <w:t>tashkilotlarining</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mulkining</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bus</w:t>
      </w:r>
      <w:r w:rsidR="00F10CA3" w:rsidRPr="00845734">
        <w:rPr>
          <w:rFonts w:ascii="Times New Roman" w:hAnsi="Times New Roman"/>
          <w:sz w:val="26"/>
          <w:szCs w:val="26"/>
          <w:lang w:val="uz-Cyrl-UZ"/>
        </w:rPr>
        <w:t>-</w:t>
      </w:r>
      <w:r>
        <w:rPr>
          <w:rFonts w:ascii="Times New Roman" w:hAnsi="Times New Roman"/>
          <w:sz w:val="26"/>
          <w:szCs w:val="26"/>
          <w:lang w:val="uz-Cyrl-UZ"/>
        </w:rPr>
        <w:t>butunligini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xatlov</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taftishdan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o‘tkazish</w:t>
      </w:r>
      <w:r w:rsidR="00F10CA3" w:rsidRPr="00845734">
        <w:rPr>
          <w:rFonts w:ascii="Times New Roman" w:hAnsi="Times New Roman"/>
          <w:sz w:val="26"/>
          <w:szCs w:val="26"/>
          <w:lang w:val="uz-Cyrl-UZ"/>
        </w:rPr>
        <w:t>;</w:t>
      </w:r>
    </w:p>
    <w:p w14:paraId="1D5BFCFD" w14:textId="77777777" w:rsidR="00F10CA3" w:rsidRPr="00315EA1"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O‘tkazilayotgan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Xizmat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tekshiruvi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doirasida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o‘z</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lavozim</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majburiyatlarini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bajarish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uchun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foto</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videoqaydlarni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amalga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oshirish</w:t>
      </w:r>
      <w:r w:rsidR="00F10CA3" w:rsidRPr="00845734">
        <w:rPr>
          <w:rFonts w:ascii="Times New Roman" w:hAnsi="Times New Roman"/>
          <w:sz w:val="26"/>
          <w:szCs w:val="26"/>
          <w:lang w:val="uz-Cyrl-UZ"/>
        </w:rPr>
        <w:t>.</w:t>
      </w:r>
    </w:p>
    <w:p w14:paraId="6D054302" w14:textId="77777777" w:rsidR="0009116F" w:rsidRPr="00315EA1" w:rsidRDefault="0009116F" w:rsidP="0009116F">
      <w:pPr>
        <w:spacing w:after="0" w:line="240" w:lineRule="auto"/>
        <w:ind w:firstLine="720"/>
        <w:jc w:val="both"/>
        <w:rPr>
          <w:rFonts w:ascii="Times New Roman" w:hAnsi="Times New Roman"/>
          <w:sz w:val="26"/>
          <w:szCs w:val="26"/>
          <w:lang w:val="uz-Cyrl-UZ"/>
        </w:rPr>
      </w:pPr>
      <w:r w:rsidRPr="00315EA1">
        <w:rPr>
          <w:rFonts w:ascii="Times New Roman" w:hAnsi="Times New Roman"/>
          <w:sz w:val="26"/>
          <w:szCs w:val="26"/>
          <w:lang w:val="uz-Cyrl-UZ"/>
        </w:rPr>
        <w:t>o‘ziga nisbatan xizmat tekshiruvi o‘tkazilayotgan xodimning hamda xizmat tekshiruvida ishtirok etish uchun jalb qilingan boshqa shaxslarning huquq va erkinliklariga rioya etishi;</w:t>
      </w:r>
    </w:p>
    <w:p w14:paraId="7DE8A067"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materiallarining</w:t>
      </w:r>
      <w:proofErr w:type="spellEnd"/>
      <w:r w:rsidRPr="0009116F">
        <w:rPr>
          <w:rFonts w:ascii="Times New Roman" w:hAnsi="Times New Roman"/>
          <w:sz w:val="26"/>
          <w:szCs w:val="26"/>
          <w:lang w:val="en-US"/>
        </w:rPr>
        <w:t xml:space="preserve"> but </w:t>
      </w:r>
      <w:proofErr w:type="spellStart"/>
      <w:r w:rsidRPr="0009116F">
        <w:rPr>
          <w:rFonts w:ascii="Times New Roman" w:hAnsi="Times New Roman"/>
          <w:sz w:val="26"/>
          <w:szCs w:val="26"/>
          <w:lang w:val="en-US"/>
        </w:rPr>
        <w:t>saqlanishini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maxfiyligini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ta’minlashi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natijalari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to‘g‘risidagi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ma’lumotlarni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oshkor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etmasligi</w:t>
      </w:r>
      <w:proofErr w:type="spellEnd"/>
      <w:r w:rsidRPr="0009116F">
        <w:rPr>
          <w:rFonts w:ascii="Times New Roman" w:hAnsi="Times New Roman"/>
          <w:sz w:val="26"/>
          <w:szCs w:val="26"/>
          <w:lang w:val="en-US"/>
        </w:rPr>
        <w:t>;</w:t>
      </w:r>
    </w:p>
    <w:p w14:paraId="605E9936"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o‘ziga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nisbatan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o‘tkazilayotgan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xodimga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uning</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huquq</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majburiyatlarini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tushuntirishi</w:t>
      </w:r>
      <w:proofErr w:type="spellEnd"/>
      <w:r w:rsidRPr="0009116F">
        <w:rPr>
          <w:rFonts w:ascii="Times New Roman" w:hAnsi="Times New Roman"/>
          <w:sz w:val="26"/>
          <w:szCs w:val="26"/>
          <w:lang w:val="en-US"/>
        </w:rPr>
        <w:t>;</w:t>
      </w:r>
    </w:p>
    <w:p w14:paraId="282887F5"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o‘tkazilishining</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borishi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haqida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beruvchini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xabardor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qilishi</w:t>
      </w:r>
      <w:proofErr w:type="spellEnd"/>
      <w:r w:rsidRPr="0009116F">
        <w:rPr>
          <w:rFonts w:ascii="Times New Roman" w:hAnsi="Times New Roman"/>
          <w:sz w:val="26"/>
          <w:szCs w:val="26"/>
          <w:lang w:val="en-US"/>
        </w:rPr>
        <w:t>;</w:t>
      </w:r>
    </w:p>
    <w:p w14:paraId="35F48597"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intizomiy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qilmish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sodir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etilganligi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fakti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aniqlangan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taqdirda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ushbu</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intizomiy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qilmish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sodir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etilgan</w:t>
      </w:r>
      <w:proofErr w:type="spellEnd"/>
      <w:r w:rsidRPr="0009116F">
        <w:rPr>
          <w:rFonts w:ascii="Times New Roman" w:hAnsi="Times New Roman"/>
          <w:sz w:val="26"/>
          <w:szCs w:val="26"/>
          <w:lang w:val="en-US"/>
        </w:rPr>
        <w:t xml:space="preserve"> sana </w:t>
      </w:r>
      <w:proofErr w:type="spellStart"/>
      <w:r w:rsidRPr="0009116F">
        <w:rPr>
          <w:rFonts w:ascii="Times New Roman" w:hAnsi="Times New Roman"/>
          <w:sz w:val="26"/>
          <w:szCs w:val="26"/>
          <w:lang w:val="en-US"/>
        </w:rPr>
        <w:t>va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vaqtni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intizomiy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qilmishni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sodir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xodimning</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javobgarligi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darajasi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xususiyatiga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ta’sir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qiladigan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uning</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aybini</w:t>
      </w:r>
      <w:proofErr w:type="spellEnd"/>
      <w:r w:rsidRPr="0009116F">
        <w:rPr>
          <w:rFonts w:ascii="Times New Roman" w:hAnsi="Times New Roman"/>
          <w:sz w:val="26"/>
          <w:szCs w:val="26"/>
          <w:lang w:val="en-US"/>
        </w:rPr>
        <w:t xml:space="preserve"> ham </w:t>
      </w:r>
      <w:proofErr w:type="spellStart"/>
      <w:r w:rsidRPr="0009116F">
        <w:rPr>
          <w:rFonts w:ascii="Times New Roman" w:hAnsi="Times New Roman"/>
          <w:sz w:val="26"/>
          <w:szCs w:val="26"/>
          <w:lang w:val="en-US"/>
        </w:rPr>
        <w:t>og‘irlashtiradigan</w:t>
      </w:r>
      <w:proofErr w:type="spellEnd"/>
      <w:r w:rsidRPr="0009116F">
        <w:rPr>
          <w:rFonts w:ascii="Times New Roman" w:hAnsi="Times New Roman"/>
          <w:sz w:val="26"/>
          <w:szCs w:val="26"/>
          <w:lang w:val="en-US"/>
        </w:rPr>
        <w:t xml:space="preserve">, ham </w:t>
      </w:r>
      <w:proofErr w:type="spellStart"/>
      <w:r w:rsidRPr="0009116F">
        <w:rPr>
          <w:rFonts w:ascii="Times New Roman" w:hAnsi="Times New Roman"/>
          <w:sz w:val="26"/>
          <w:szCs w:val="26"/>
          <w:lang w:val="en-US"/>
        </w:rPr>
        <w:t>yengillashtiradigan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holatlarni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hujjat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bilan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tasdiqlashi</w:t>
      </w:r>
      <w:proofErr w:type="spellEnd"/>
      <w:r w:rsidRPr="0009116F">
        <w:rPr>
          <w:rFonts w:ascii="Times New Roman" w:hAnsi="Times New Roman"/>
          <w:sz w:val="26"/>
          <w:szCs w:val="26"/>
          <w:lang w:val="en-US"/>
        </w:rPr>
        <w:t>;</w:t>
      </w:r>
    </w:p>
    <w:p w14:paraId="00B5C58E"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o‘ziga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nisbatan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o‘tkazilayotgan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xodimning</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shaxsiy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ishbilarmonlik</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axloqiy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sifatlarini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tavsiflovchi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hujjatlar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materiallarni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to‘plashi</w:t>
      </w:r>
      <w:proofErr w:type="spellEnd"/>
      <w:r w:rsidRPr="0009116F">
        <w:rPr>
          <w:rFonts w:ascii="Times New Roman" w:hAnsi="Times New Roman"/>
          <w:sz w:val="26"/>
          <w:szCs w:val="26"/>
          <w:lang w:val="en-US"/>
        </w:rPr>
        <w:t>;</w:t>
      </w:r>
    </w:p>
    <w:p w14:paraId="586887F1"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ilgari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materiallarini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shuningdek</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o‘ziga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nisbatan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o‘tkazilayotgan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xodim</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tomonidan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ilgari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sodir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etilgan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intizomiy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qilmish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to‘g‘risidagi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axborotni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o‘rganishi</w:t>
      </w:r>
      <w:proofErr w:type="spellEnd"/>
      <w:r w:rsidRPr="0009116F">
        <w:rPr>
          <w:rFonts w:ascii="Times New Roman" w:hAnsi="Times New Roman"/>
          <w:sz w:val="26"/>
          <w:szCs w:val="26"/>
          <w:lang w:val="en-US"/>
        </w:rPr>
        <w:t>;</w:t>
      </w:r>
    </w:p>
    <w:p w14:paraId="3D33FA99"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o‘ziga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nisbatan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o‘tkazilayotgan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xodimga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o‘tkazilayotgan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bevosita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aloqador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bo‘lgan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masalalarning</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mohiyati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yuzasidan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tushuntirish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lastRenderedPageBreak/>
        <w:t>berishni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taklif</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qilishi</w:t>
      </w:r>
      <w:proofErr w:type="spellEnd"/>
      <w:r w:rsidRPr="0009116F">
        <w:rPr>
          <w:rFonts w:ascii="Times New Roman" w:hAnsi="Times New Roman"/>
          <w:sz w:val="26"/>
          <w:szCs w:val="26"/>
          <w:lang w:val="en-US"/>
        </w:rPr>
        <w:t xml:space="preserve">, u </w:t>
      </w:r>
      <w:proofErr w:type="spellStart"/>
      <w:r w:rsidRPr="0009116F">
        <w:rPr>
          <w:rFonts w:ascii="Times New Roman" w:hAnsi="Times New Roman"/>
          <w:sz w:val="26"/>
          <w:szCs w:val="26"/>
          <w:lang w:val="en-US"/>
        </w:rPr>
        <w:t>tushuntirish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berishni</w:t>
      </w:r>
      <w:proofErr w:type="spellEnd"/>
      <w:r w:rsidRPr="0009116F">
        <w:rPr>
          <w:rFonts w:ascii="Times New Roman" w:hAnsi="Times New Roman"/>
          <w:sz w:val="26"/>
          <w:szCs w:val="26"/>
          <w:lang w:val="en-US"/>
        </w:rPr>
        <w:t xml:space="preserve"> rad </w:t>
      </w:r>
      <w:proofErr w:type="spellStart"/>
      <w:r w:rsidRPr="0009116F">
        <w:rPr>
          <w:rFonts w:ascii="Times New Roman" w:hAnsi="Times New Roman"/>
          <w:sz w:val="26"/>
          <w:szCs w:val="26"/>
          <w:lang w:val="en-US"/>
        </w:rPr>
        <w:t>etgan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taqdirda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esa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komissiya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a’zolari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tomonidan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imzolanadigan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tegishli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dalolatnoma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tuzishi</w:t>
      </w:r>
      <w:proofErr w:type="spellEnd"/>
      <w:r w:rsidRPr="0009116F">
        <w:rPr>
          <w:rFonts w:ascii="Times New Roman" w:hAnsi="Times New Roman"/>
          <w:sz w:val="26"/>
          <w:szCs w:val="26"/>
          <w:lang w:val="en-US"/>
        </w:rPr>
        <w:t>;</w:t>
      </w:r>
    </w:p>
    <w:p w14:paraId="0E21A0EB"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o‘ziga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nisbatan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o‘tkazilayotgan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xodim</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tomonidan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intizomiy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qilmish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sodir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etilganligiga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guvoh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bo‘lganlar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jarayonida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aniqlangan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taqdirda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ularni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so‘roq</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qilishi</w:t>
      </w:r>
      <w:proofErr w:type="spellEnd"/>
      <w:r w:rsidRPr="0009116F">
        <w:rPr>
          <w:rFonts w:ascii="Times New Roman" w:hAnsi="Times New Roman"/>
          <w:sz w:val="26"/>
          <w:szCs w:val="26"/>
          <w:lang w:val="en-US"/>
        </w:rPr>
        <w:t>;</w:t>
      </w:r>
    </w:p>
    <w:p w14:paraId="3B2708F9" w14:textId="77777777" w:rsidR="0009116F" w:rsidRPr="00315EA1" w:rsidRDefault="0009116F" w:rsidP="0009116F">
      <w:pPr>
        <w:spacing w:after="0" w:line="240" w:lineRule="auto"/>
        <w:ind w:firstLine="720"/>
        <w:jc w:val="both"/>
        <w:rPr>
          <w:rFonts w:ascii="Times New Roman" w:hAnsi="Times New Roman"/>
          <w:sz w:val="26"/>
          <w:szCs w:val="26"/>
          <w:lang w:val="en-US"/>
        </w:rPr>
      </w:pPr>
      <w:proofErr w:type="spellStart"/>
      <w:r w:rsidRPr="00315EA1">
        <w:rPr>
          <w:rFonts w:ascii="Times New Roman" w:hAnsi="Times New Roman"/>
          <w:sz w:val="26"/>
          <w:szCs w:val="26"/>
          <w:lang w:val="en-US"/>
        </w:rPr>
        <w:t>xizmat</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tekshiruvi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o‘tkazish</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to‘g‘risida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qaror</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qabul</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qilgan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ish</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beruvchiga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mehnat</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majburiyatlarining</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aniqlangan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va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bartaraf</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etilishi</w:t>
      </w:r>
      <w:proofErr w:type="spellEnd"/>
      <w:r w:rsidRPr="00315EA1">
        <w:rPr>
          <w:rFonts w:ascii="Times New Roman" w:hAnsi="Times New Roman"/>
          <w:sz w:val="26"/>
          <w:szCs w:val="26"/>
          <w:lang w:val="en-US"/>
        </w:rPr>
        <w:t xml:space="preserve"> talab </w:t>
      </w:r>
      <w:proofErr w:type="spellStart"/>
      <w:r w:rsidRPr="00315EA1">
        <w:rPr>
          <w:rFonts w:ascii="Times New Roman" w:hAnsi="Times New Roman"/>
          <w:sz w:val="26"/>
          <w:szCs w:val="26"/>
          <w:lang w:val="en-US"/>
        </w:rPr>
        <w:t>qilinadigan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buzilishlari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haqida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darhol</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xabar</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berishi</w:t>
      </w:r>
      <w:proofErr w:type="spellEnd"/>
      <w:r w:rsidRPr="00315EA1">
        <w:rPr>
          <w:rFonts w:ascii="Times New Roman" w:hAnsi="Times New Roman"/>
          <w:sz w:val="26"/>
          <w:szCs w:val="26"/>
          <w:lang w:val="en-US"/>
        </w:rPr>
        <w:t>;</w:t>
      </w:r>
    </w:p>
    <w:p w14:paraId="63901BBC" w14:textId="77777777" w:rsidR="0009116F" w:rsidRPr="00315EA1" w:rsidRDefault="0009116F" w:rsidP="0009116F">
      <w:pPr>
        <w:spacing w:after="0" w:line="240" w:lineRule="auto"/>
        <w:ind w:firstLine="720"/>
        <w:jc w:val="both"/>
        <w:rPr>
          <w:rFonts w:ascii="Times New Roman" w:hAnsi="Times New Roman"/>
          <w:sz w:val="26"/>
          <w:szCs w:val="26"/>
          <w:lang w:val="en-US"/>
        </w:rPr>
      </w:pPr>
      <w:proofErr w:type="spellStart"/>
      <w:r w:rsidRPr="00315EA1">
        <w:rPr>
          <w:rFonts w:ascii="Times New Roman" w:hAnsi="Times New Roman"/>
          <w:sz w:val="26"/>
          <w:szCs w:val="26"/>
          <w:lang w:val="en-US"/>
        </w:rPr>
        <w:t>xodimning</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intizomiy</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qilmishni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sodir</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etishiga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imkon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bergan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sabablar</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va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shart-sharoitlarni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aniqlashi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hamda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ularni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bartaraf</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etishga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qaratilgan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choralarni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taklif</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qilishi</w:t>
      </w:r>
      <w:proofErr w:type="spellEnd"/>
      <w:r w:rsidRPr="00315EA1">
        <w:rPr>
          <w:rFonts w:ascii="Times New Roman" w:hAnsi="Times New Roman"/>
          <w:sz w:val="26"/>
          <w:szCs w:val="26"/>
          <w:lang w:val="en-US"/>
        </w:rPr>
        <w:t>;</w:t>
      </w:r>
    </w:p>
    <w:p w14:paraId="2A84EEFD" w14:textId="00CA4E3E" w:rsidR="0009116F" w:rsidRPr="00315EA1" w:rsidRDefault="0009116F" w:rsidP="0009116F">
      <w:pPr>
        <w:spacing w:after="0" w:line="240" w:lineRule="auto"/>
        <w:ind w:firstLine="720"/>
        <w:jc w:val="both"/>
        <w:rPr>
          <w:rFonts w:ascii="Times New Roman" w:hAnsi="Times New Roman"/>
          <w:sz w:val="26"/>
          <w:szCs w:val="26"/>
          <w:lang w:val="en-US"/>
        </w:rPr>
      </w:pPr>
      <w:proofErr w:type="spellStart"/>
      <w:r w:rsidRPr="00315EA1">
        <w:rPr>
          <w:rFonts w:ascii="Times New Roman" w:hAnsi="Times New Roman"/>
          <w:sz w:val="26"/>
          <w:szCs w:val="26"/>
          <w:lang w:val="en-US"/>
        </w:rPr>
        <w:t>xizmat</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tekshiruvi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o‘tkazishning</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ish</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beruvchi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buyrug‘ida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ushbu</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Kodeksning</w:t>
      </w:r>
      <w:proofErr w:type="spellEnd"/>
      <w:r w:rsidRPr="00315EA1">
        <w:rPr>
          <w:rFonts w:ascii="Times New Roman" w:hAnsi="Times New Roman"/>
          <w:sz w:val="26"/>
          <w:szCs w:val="26"/>
          <w:lang w:val="en-US"/>
        </w:rPr>
        <w:t xml:space="preserve"> </w:t>
      </w:r>
      <w:r w:rsidR="00B0267A">
        <w:rPr>
          <w:rFonts w:ascii="Times New Roman" w:hAnsi="Times New Roman"/>
          <w:sz w:val="26"/>
          <w:szCs w:val="26"/>
          <w:lang w:val="uz-Cyrl-UZ"/>
        </w:rPr>
        <w:t xml:space="preserve">             </w:t>
      </w:r>
      <w:r w:rsidRPr="00315EA1">
        <w:rPr>
          <w:rFonts w:ascii="Times New Roman" w:hAnsi="Times New Roman"/>
          <w:sz w:val="26"/>
          <w:szCs w:val="26"/>
          <w:lang w:val="en-US"/>
        </w:rPr>
        <w:t xml:space="preserve">308-moddasiga </w:t>
      </w:r>
      <w:proofErr w:type="spellStart"/>
      <w:r w:rsidRPr="00315EA1">
        <w:rPr>
          <w:rFonts w:ascii="Times New Roman" w:hAnsi="Times New Roman"/>
          <w:sz w:val="26"/>
          <w:szCs w:val="26"/>
          <w:lang w:val="en-US"/>
        </w:rPr>
        <w:t>muvofiq</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belgilangan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muddatiga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rioya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etishi</w:t>
      </w:r>
      <w:proofErr w:type="spellEnd"/>
      <w:r w:rsidRPr="00315EA1">
        <w:rPr>
          <w:rFonts w:ascii="Times New Roman" w:hAnsi="Times New Roman"/>
          <w:sz w:val="26"/>
          <w:szCs w:val="26"/>
          <w:lang w:val="en-US"/>
        </w:rPr>
        <w:t>;</w:t>
      </w:r>
    </w:p>
    <w:p w14:paraId="48D124C5" w14:textId="77777777" w:rsidR="0009116F" w:rsidRPr="00315EA1" w:rsidRDefault="0009116F" w:rsidP="0009116F">
      <w:pPr>
        <w:spacing w:after="0" w:line="240" w:lineRule="auto"/>
        <w:ind w:firstLine="720"/>
        <w:jc w:val="both"/>
        <w:rPr>
          <w:rFonts w:ascii="Times New Roman" w:hAnsi="Times New Roman"/>
          <w:sz w:val="26"/>
          <w:szCs w:val="26"/>
          <w:lang w:val="en-US"/>
        </w:rPr>
      </w:pPr>
      <w:proofErr w:type="spellStart"/>
      <w:r w:rsidRPr="00315EA1">
        <w:rPr>
          <w:rFonts w:ascii="Times New Roman" w:hAnsi="Times New Roman"/>
          <w:sz w:val="26"/>
          <w:szCs w:val="26"/>
          <w:lang w:val="en-US"/>
        </w:rPr>
        <w:t>o‘ziga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nisbatan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xizmat</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tekshiruvi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o‘tkazilgan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xodimni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xizmat</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tekshiruvini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o‘tkazish</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natijalari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to‘g‘risidagi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dalolatnoma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bilan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imzo</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qo‘ydirib</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tanishtirishi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tanishish</w:t>
      </w:r>
      <w:proofErr w:type="spellEnd"/>
      <w:r w:rsidRPr="00315EA1">
        <w:rPr>
          <w:rFonts w:ascii="Times New Roman" w:hAnsi="Times New Roman"/>
          <w:sz w:val="26"/>
          <w:szCs w:val="26"/>
          <w:lang w:val="en-US"/>
        </w:rPr>
        <w:t xml:space="preserve"> rad </w:t>
      </w:r>
      <w:proofErr w:type="spellStart"/>
      <w:r w:rsidRPr="00315EA1">
        <w:rPr>
          <w:rFonts w:ascii="Times New Roman" w:hAnsi="Times New Roman"/>
          <w:sz w:val="26"/>
          <w:szCs w:val="26"/>
          <w:lang w:val="en-US"/>
        </w:rPr>
        <w:t>etilgan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yoki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tanishganlik</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to‘g‘risida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imzo</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qo‘yish</w:t>
      </w:r>
      <w:proofErr w:type="spellEnd"/>
      <w:r w:rsidRPr="00315EA1">
        <w:rPr>
          <w:rFonts w:ascii="Times New Roman" w:hAnsi="Times New Roman"/>
          <w:sz w:val="26"/>
          <w:szCs w:val="26"/>
          <w:lang w:val="en-US"/>
        </w:rPr>
        <w:t xml:space="preserve"> rad </w:t>
      </w:r>
      <w:proofErr w:type="spellStart"/>
      <w:r w:rsidRPr="00315EA1">
        <w:rPr>
          <w:rFonts w:ascii="Times New Roman" w:hAnsi="Times New Roman"/>
          <w:sz w:val="26"/>
          <w:szCs w:val="26"/>
          <w:lang w:val="en-US"/>
        </w:rPr>
        <w:t>etilgan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taqdirda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esa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komissiya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a’zolari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tomonidan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imzolanadigan</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tegishli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dalolatnoma</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tuzishi</w:t>
      </w:r>
      <w:proofErr w:type="spellEnd"/>
      <w:r w:rsidRPr="00315EA1">
        <w:rPr>
          <w:rFonts w:ascii="Times New Roman" w:hAnsi="Times New Roman"/>
          <w:sz w:val="26"/>
          <w:szCs w:val="26"/>
          <w:lang w:val="en-US"/>
        </w:rPr>
        <w:t xml:space="preserve"> </w:t>
      </w:r>
      <w:proofErr w:type="spellStart"/>
      <w:r w:rsidRPr="00315EA1">
        <w:rPr>
          <w:rFonts w:ascii="Times New Roman" w:hAnsi="Times New Roman"/>
          <w:sz w:val="26"/>
          <w:szCs w:val="26"/>
          <w:lang w:val="en-US"/>
        </w:rPr>
        <w:t>shart</w:t>
      </w:r>
      <w:proofErr w:type="spellEnd"/>
      <w:r w:rsidRPr="00315EA1">
        <w:rPr>
          <w:rFonts w:ascii="Times New Roman" w:hAnsi="Times New Roman"/>
          <w:sz w:val="26"/>
          <w:szCs w:val="26"/>
          <w:lang w:val="en-US"/>
        </w:rPr>
        <w:t>.</w:t>
      </w:r>
    </w:p>
    <w:p w14:paraId="1A7C70A3" w14:textId="1338B6CD" w:rsidR="00F10CA3" w:rsidRPr="00845734"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39.</w:t>
      </w:r>
      <w:r w:rsidR="006E6120">
        <w:rPr>
          <w:rFonts w:ascii="Times New Roman" w:hAnsi="Times New Roman"/>
          <w:sz w:val="26"/>
          <w:szCs w:val="26"/>
          <w:lang w:val="uz-Latn-UZ"/>
        </w:rPr>
        <w:t> </w:t>
      </w:r>
      <w:r w:rsidR="000D0DBD">
        <w:rPr>
          <w:rFonts w:ascii="Times New Roman" w:hAnsi="Times New Roman"/>
          <w:sz w:val="26"/>
          <w:szCs w:val="26"/>
          <w:lang w:val="uz-Cyrl-UZ"/>
        </w:rPr>
        <w:t>Ishchi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rahbari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va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a’zolari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majburiyatlari</w:t>
      </w:r>
      <w:r w:rsidRPr="00845734">
        <w:rPr>
          <w:rFonts w:ascii="Times New Roman" w:hAnsi="Times New Roman"/>
          <w:sz w:val="26"/>
          <w:szCs w:val="26"/>
          <w:lang w:val="uz-Cyrl-UZ"/>
        </w:rPr>
        <w:t xml:space="preserve">:   </w:t>
      </w:r>
    </w:p>
    <w:p w14:paraId="32F9D33D" w14:textId="77777777" w:rsidR="00F10CA3" w:rsidRPr="00F10CA3"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Xizmat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tekshiruvini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o‘tkazishda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ushbu</w:t>
      </w:r>
      <w:r w:rsidR="00F10CA3" w:rsidRPr="00F10CA3">
        <w:rPr>
          <w:rFonts w:ascii="Times New Roman" w:hAnsi="Times New Roman"/>
          <w:sz w:val="26"/>
          <w:szCs w:val="26"/>
          <w:lang w:val="uz-Cyrl-UZ"/>
        </w:rPr>
        <w:t xml:space="preserve"> </w:t>
      </w:r>
      <w:r w:rsidR="0009116F" w:rsidRPr="0009116F">
        <w:rPr>
          <w:rFonts w:ascii="Times New Roman" w:hAnsi="Times New Roman"/>
          <w:sz w:val="26"/>
          <w:szCs w:val="26"/>
          <w:lang w:val="uz-Cyrl-UZ"/>
        </w:rPr>
        <w:t>Yo‘riqnoma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A</w:t>
      </w:r>
      <w:r w:rsidRPr="000D06AB">
        <w:rPr>
          <w:rFonts w:ascii="Times New Roman" w:hAnsi="Times New Roman"/>
          <w:sz w:val="26"/>
          <w:szCs w:val="26"/>
          <w:lang w:val="uz-Cyrl-UZ"/>
        </w:rPr>
        <w:t>gentlik</w:t>
      </w:r>
      <w:r w:rsidR="00BD25E8" w:rsidRPr="00BD25E8">
        <w:rPr>
          <w:rFonts w:ascii="Times New Roman" w:hAnsi="Times New Roman"/>
          <w:sz w:val="26"/>
          <w:szCs w:val="26"/>
          <w:lang w:val="uz-Cyrl-UZ"/>
        </w:rPr>
        <w:t xml:space="preserve"> </w:t>
      </w:r>
      <w:r>
        <w:rPr>
          <w:rFonts w:ascii="Times New Roman" w:hAnsi="Times New Roman"/>
          <w:sz w:val="26"/>
          <w:szCs w:val="26"/>
          <w:lang w:val="uz-Cyrl-UZ"/>
        </w:rPr>
        <w:t>va</w:t>
      </w:r>
      <w:r w:rsidR="00BD25E8" w:rsidRPr="00BD25E8">
        <w:rPr>
          <w:rFonts w:ascii="Times New Roman" w:hAnsi="Times New Roman"/>
          <w:sz w:val="26"/>
          <w:szCs w:val="26"/>
          <w:lang w:val="uz-Cyrl-UZ"/>
        </w:rPr>
        <w:t xml:space="preserve"> </w:t>
      </w:r>
      <w:r>
        <w:rPr>
          <w:rFonts w:ascii="Times New Roman" w:hAnsi="Times New Roman"/>
          <w:sz w:val="26"/>
          <w:szCs w:val="26"/>
          <w:lang w:val="uz-Cyrl-UZ"/>
        </w:rPr>
        <w:t>uning</w:t>
      </w:r>
      <w:r w:rsidR="00BD25E8" w:rsidRPr="00BD25E8">
        <w:rPr>
          <w:rFonts w:ascii="Times New Roman" w:hAnsi="Times New Roman"/>
          <w:sz w:val="26"/>
          <w:szCs w:val="26"/>
          <w:lang w:val="uz-Cyrl-UZ"/>
        </w:rPr>
        <w:t xml:space="preserve"> </w:t>
      </w:r>
      <w:r>
        <w:rPr>
          <w:rFonts w:ascii="Times New Roman" w:hAnsi="Times New Roman"/>
          <w:sz w:val="26"/>
          <w:szCs w:val="26"/>
          <w:lang w:val="uz-Cyrl-UZ"/>
        </w:rPr>
        <w:t>tizim</w:t>
      </w:r>
      <w:r w:rsidR="00BD25E8" w:rsidRPr="00BD25E8">
        <w:rPr>
          <w:rFonts w:ascii="Times New Roman" w:hAnsi="Times New Roman"/>
          <w:sz w:val="26"/>
          <w:szCs w:val="26"/>
          <w:lang w:val="uz-Cyrl-UZ"/>
        </w:rPr>
        <w:t xml:space="preserve"> </w:t>
      </w:r>
      <w:r>
        <w:rPr>
          <w:rFonts w:ascii="Times New Roman" w:hAnsi="Times New Roman"/>
          <w:sz w:val="26"/>
          <w:szCs w:val="26"/>
          <w:lang w:val="uz-Cyrl-UZ"/>
        </w:rPr>
        <w:t>tashkilotlarining</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boshqa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ichki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hujjatlari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va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O‘zbekiston</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Respublikasi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qonunchiligi</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talablariga</w:t>
      </w:r>
      <w:r w:rsidR="00F10CA3" w:rsidRPr="00F10CA3">
        <w:rPr>
          <w:rFonts w:ascii="Times New Roman" w:hAnsi="Times New Roman"/>
          <w:sz w:val="26"/>
          <w:szCs w:val="26"/>
          <w:lang w:val="uz-Cyrl-UZ"/>
        </w:rPr>
        <w:t xml:space="preserve"> </w:t>
      </w:r>
      <w:r>
        <w:rPr>
          <w:rFonts w:ascii="Times New Roman" w:hAnsi="Times New Roman"/>
          <w:sz w:val="26"/>
          <w:szCs w:val="26"/>
          <w:lang w:val="uz-Cyrl-UZ"/>
        </w:rPr>
        <w:t>amal</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qilish</w:t>
      </w:r>
      <w:r w:rsidR="00F10CA3" w:rsidRPr="00F10CA3">
        <w:rPr>
          <w:rFonts w:ascii="Times New Roman" w:hAnsi="Times New Roman"/>
          <w:sz w:val="26"/>
          <w:szCs w:val="26"/>
          <w:lang w:val="uz-Cyrl-UZ"/>
        </w:rPr>
        <w:t>;</w:t>
      </w:r>
    </w:p>
    <w:p w14:paraId="3529A394"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mohiyati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bo‘yicha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mavjud</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barcha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materiallarni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to‘plash</w:t>
      </w:r>
      <w:proofErr w:type="spellEnd"/>
      <w:r w:rsidR="00F10CA3" w:rsidRPr="000D0DBD">
        <w:rPr>
          <w:rFonts w:ascii="Times New Roman" w:hAnsi="Times New Roman"/>
          <w:sz w:val="26"/>
          <w:szCs w:val="26"/>
          <w:lang w:val="en-US"/>
        </w:rPr>
        <w:t>;</w:t>
      </w:r>
    </w:p>
    <w:p w14:paraId="19752522"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maqsadlari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uchun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ahamiyatga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ma’lumotlarning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hujjatlar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elektron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ma’lumotlar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b</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butligini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saqlash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bo‘yicha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choralar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ko‘rish</w:t>
      </w:r>
      <w:proofErr w:type="spellEnd"/>
      <w:r w:rsidR="00F10CA3" w:rsidRPr="000D0DBD">
        <w:rPr>
          <w:rFonts w:ascii="Times New Roman" w:hAnsi="Times New Roman"/>
          <w:sz w:val="26"/>
          <w:szCs w:val="26"/>
          <w:lang w:val="en-US"/>
        </w:rPr>
        <w:t xml:space="preserve">;  </w:t>
      </w:r>
    </w:p>
    <w:p w14:paraId="3E1E3DF4"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mazkur</w:t>
      </w:r>
      <w:proofErr w:type="spellEnd"/>
      <w:r w:rsidR="00F10CA3" w:rsidRPr="000D0DBD">
        <w:rPr>
          <w:rFonts w:ascii="Times New Roman" w:hAnsi="Times New Roman"/>
          <w:sz w:val="26"/>
          <w:szCs w:val="26"/>
          <w:lang w:val="en-US"/>
        </w:rPr>
        <w:t xml:space="preserve"> </w:t>
      </w:r>
      <w:r w:rsidR="0009116F" w:rsidRPr="0009116F">
        <w:rPr>
          <w:rFonts w:ascii="Times New Roman" w:hAnsi="Times New Roman"/>
          <w:sz w:val="26"/>
          <w:szCs w:val="26"/>
          <w:lang w:val="uz-Cyrl-UZ"/>
        </w:rPr>
        <w:t>Yo‘riqnoma</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Agentlik</w:t>
      </w:r>
      <w:proofErr w:type="spellEnd"/>
      <w:r w:rsidR="00BD25E8"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BD25E8"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uning</w:t>
      </w:r>
      <w:proofErr w:type="spellEnd"/>
      <w:r w:rsidR="00BD25E8"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tizim</w:t>
      </w:r>
      <w:proofErr w:type="spellEnd"/>
      <w:r w:rsidR="00BD25E8"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tashkilotlarining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boshqa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ichki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hujjatlari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O‘zbekiston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Respublikasi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qonunchiligida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ko‘zda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tutilgan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holatlardan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tashqari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Xizmat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o‘tkazish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doirasida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olingan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ma’lumotlarning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mutlaqo</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konfidensialligini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saqlash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oshkor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qilmaslik</w:t>
      </w:r>
      <w:proofErr w:type="spellEnd"/>
      <w:r w:rsidR="00F10CA3" w:rsidRPr="000D0DBD">
        <w:rPr>
          <w:rFonts w:ascii="Times New Roman" w:hAnsi="Times New Roman"/>
          <w:sz w:val="26"/>
          <w:szCs w:val="26"/>
          <w:lang w:val="en-US"/>
        </w:rPr>
        <w:t xml:space="preserve">;  </w:t>
      </w:r>
    </w:p>
    <w:p w14:paraId="293B80C0"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mazkur</w:t>
      </w:r>
      <w:proofErr w:type="spellEnd"/>
      <w:r w:rsidR="00F10CA3" w:rsidRPr="000D0DBD">
        <w:rPr>
          <w:rFonts w:ascii="Times New Roman" w:hAnsi="Times New Roman"/>
          <w:sz w:val="26"/>
          <w:szCs w:val="26"/>
          <w:lang w:val="en-US"/>
        </w:rPr>
        <w:t xml:space="preserve"> </w:t>
      </w:r>
      <w:r w:rsidR="0009116F" w:rsidRPr="0009116F">
        <w:rPr>
          <w:rFonts w:ascii="Times New Roman" w:hAnsi="Times New Roman"/>
          <w:sz w:val="26"/>
          <w:szCs w:val="26"/>
          <w:lang w:val="uz-Cyrl-UZ"/>
        </w:rPr>
        <w:t>Yo‘riqnoma</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talablariga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muvofiq</w:t>
      </w:r>
      <w:proofErr w:type="spellEnd"/>
      <w:r w:rsidR="00F10CA3" w:rsidRPr="000D0DBD">
        <w:rPr>
          <w:rFonts w:ascii="Times New Roman" w:hAnsi="Times New Roman"/>
          <w:sz w:val="26"/>
          <w:szCs w:val="26"/>
          <w:lang w:val="en-US"/>
        </w:rPr>
        <w:t xml:space="preserve"> </w:t>
      </w:r>
      <w:r w:rsidRPr="000D0DBD">
        <w:rPr>
          <w:rFonts w:ascii="Times New Roman" w:hAnsi="Times New Roman"/>
          <w:sz w:val="26"/>
          <w:szCs w:val="26"/>
          <w:lang w:val="en-US"/>
        </w:rPr>
        <w:t>r</w:t>
      </w:r>
      <w:r>
        <w:rPr>
          <w:rFonts w:ascii="Times New Roman" w:hAnsi="Times New Roman"/>
          <w:sz w:val="26"/>
          <w:szCs w:val="26"/>
          <w:lang w:val="uz-Cyrl-UZ"/>
        </w:rPr>
        <w:t>a</w:t>
      </w:r>
      <w:proofErr w:type="spellStart"/>
      <w:r w:rsidRPr="000D0DBD">
        <w:rPr>
          <w:rFonts w:ascii="Times New Roman" w:hAnsi="Times New Roman"/>
          <w:sz w:val="26"/>
          <w:szCs w:val="26"/>
          <w:lang w:val="en-US"/>
        </w:rPr>
        <w:t>vishda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tekshiruv</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natijalarini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rasmiylashtirish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shu</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jumladan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javobgarlik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choralari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shuningdek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qoidabuzarlik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sabablari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qoidabuzarlikni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sodir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etishga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turtki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bo‘lgan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shartlarni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bartaraf</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qilish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imkonini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beradigan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choralarni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qo‘llash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bo‘yicha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takliflar</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ishlab</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chiqish</w:t>
      </w:r>
      <w:proofErr w:type="spellEnd"/>
      <w:r w:rsidR="00F10CA3" w:rsidRPr="000D0DBD">
        <w:rPr>
          <w:rFonts w:ascii="Times New Roman" w:hAnsi="Times New Roman"/>
          <w:sz w:val="26"/>
          <w:szCs w:val="26"/>
          <w:lang w:val="en-US"/>
        </w:rPr>
        <w:t>.</w:t>
      </w:r>
    </w:p>
    <w:p w14:paraId="6AC707AF" w14:textId="77777777" w:rsidR="00F10CA3" w:rsidRPr="000D0DBD" w:rsidRDefault="00F10CA3" w:rsidP="00F10CA3">
      <w:pPr>
        <w:spacing w:after="0" w:line="240" w:lineRule="auto"/>
        <w:ind w:firstLine="720"/>
        <w:jc w:val="both"/>
        <w:rPr>
          <w:rFonts w:ascii="Times New Roman" w:hAnsi="Times New Roman"/>
          <w:sz w:val="12"/>
          <w:szCs w:val="12"/>
          <w:lang w:val="en-US"/>
        </w:rPr>
      </w:pPr>
    </w:p>
    <w:p w14:paraId="707EBEC8" w14:textId="3C03742E" w:rsidR="00F10CA3" w:rsidRPr="000D0DBD" w:rsidRDefault="00F10CA3" w:rsidP="00F10CA3">
      <w:pPr>
        <w:spacing w:before="120" w:after="120" w:line="240" w:lineRule="auto"/>
        <w:contextualSpacing/>
        <w:jc w:val="center"/>
        <w:rPr>
          <w:rFonts w:ascii="Times New Roman" w:hAnsi="Times New Roman"/>
          <w:b/>
          <w:sz w:val="26"/>
          <w:szCs w:val="26"/>
          <w:lang w:val="en-US"/>
        </w:rPr>
      </w:pPr>
      <w:r w:rsidRPr="000D0DBD">
        <w:rPr>
          <w:rFonts w:ascii="Times New Roman" w:hAnsi="Times New Roman"/>
          <w:b/>
          <w:sz w:val="26"/>
          <w:szCs w:val="26"/>
          <w:lang w:val="en-US"/>
        </w:rPr>
        <w:t>VII.</w:t>
      </w:r>
      <w:r w:rsidR="006E6120">
        <w:rPr>
          <w:rFonts w:ascii="Times New Roman" w:hAnsi="Times New Roman"/>
          <w:b/>
          <w:sz w:val="26"/>
          <w:szCs w:val="26"/>
          <w:lang w:val="en-US"/>
        </w:rPr>
        <w:t> </w:t>
      </w:r>
      <w:proofErr w:type="spellStart"/>
      <w:r w:rsidR="000D0DBD" w:rsidRPr="000D0DBD">
        <w:rPr>
          <w:rFonts w:ascii="Times New Roman" w:hAnsi="Times New Roman"/>
          <w:b/>
          <w:sz w:val="26"/>
          <w:szCs w:val="26"/>
          <w:lang w:val="en-US"/>
        </w:rPr>
        <w:t>Ustidan</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Xizmat</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tekshiruvi</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o‘tkazilayotgan</w:t>
      </w:r>
      <w:proofErr w:type="spellEnd"/>
    </w:p>
    <w:p w14:paraId="4969E263" w14:textId="77777777" w:rsidR="00F10CA3" w:rsidRPr="000D0DBD" w:rsidRDefault="000D0DBD" w:rsidP="00F10CA3">
      <w:pPr>
        <w:spacing w:before="120" w:after="120" w:line="240" w:lineRule="auto"/>
        <w:contextualSpacing/>
        <w:jc w:val="center"/>
        <w:rPr>
          <w:rFonts w:ascii="Times New Roman" w:hAnsi="Times New Roman"/>
          <w:b/>
          <w:sz w:val="26"/>
          <w:szCs w:val="26"/>
          <w:lang w:val="en-US"/>
        </w:rPr>
      </w:pPr>
      <w:proofErr w:type="spellStart"/>
      <w:r w:rsidRPr="000D0DBD">
        <w:rPr>
          <w:rFonts w:ascii="Times New Roman" w:hAnsi="Times New Roman"/>
          <w:b/>
          <w:sz w:val="26"/>
          <w:szCs w:val="26"/>
          <w:lang w:val="en-US"/>
        </w:rPr>
        <w:t>xodimlarning</w:t>
      </w:r>
      <w:proofErr w:type="spellEnd"/>
      <w:r w:rsidR="00F10CA3" w:rsidRPr="000D0DBD">
        <w:rPr>
          <w:rFonts w:ascii="Times New Roman" w:hAnsi="Times New Roman"/>
          <w:b/>
          <w:sz w:val="26"/>
          <w:szCs w:val="26"/>
          <w:lang w:val="en-US"/>
        </w:rPr>
        <w:t xml:space="preserve"> </w:t>
      </w:r>
      <w:proofErr w:type="spellStart"/>
      <w:r w:rsidRPr="000D0DBD">
        <w:rPr>
          <w:rFonts w:ascii="Times New Roman" w:hAnsi="Times New Roman"/>
          <w:b/>
          <w:sz w:val="26"/>
          <w:szCs w:val="26"/>
          <w:lang w:val="en-US"/>
        </w:rPr>
        <w:t>huquqlari</w:t>
      </w:r>
      <w:proofErr w:type="spellEnd"/>
    </w:p>
    <w:p w14:paraId="7E1EC0CF" w14:textId="77777777" w:rsidR="00F10CA3" w:rsidRPr="000D0DBD" w:rsidRDefault="00F10CA3" w:rsidP="00F10CA3">
      <w:pPr>
        <w:spacing w:before="120" w:after="120" w:line="240" w:lineRule="auto"/>
        <w:contextualSpacing/>
        <w:jc w:val="center"/>
        <w:rPr>
          <w:rFonts w:ascii="Times New Roman" w:hAnsi="Times New Roman"/>
          <w:b/>
          <w:sz w:val="12"/>
          <w:szCs w:val="12"/>
          <w:lang w:val="en-US"/>
        </w:rPr>
      </w:pPr>
    </w:p>
    <w:p w14:paraId="7CD7C506" w14:textId="5ED3BDE3" w:rsidR="0009116F" w:rsidRPr="0009116F" w:rsidRDefault="00F10CA3" w:rsidP="0009116F">
      <w:pPr>
        <w:spacing w:after="0" w:line="240" w:lineRule="auto"/>
        <w:ind w:firstLine="720"/>
        <w:jc w:val="both"/>
        <w:rPr>
          <w:rFonts w:ascii="Times New Roman" w:hAnsi="Times New Roman"/>
          <w:sz w:val="26"/>
          <w:szCs w:val="26"/>
          <w:lang w:val="en-US"/>
        </w:rPr>
      </w:pPr>
      <w:r w:rsidRPr="000D0DBD">
        <w:rPr>
          <w:rFonts w:ascii="Times New Roman" w:hAnsi="Times New Roman"/>
          <w:sz w:val="26"/>
          <w:szCs w:val="26"/>
          <w:lang w:val="en-US"/>
        </w:rPr>
        <w:t>40.</w:t>
      </w:r>
      <w:r w:rsidR="006E6120">
        <w:rPr>
          <w:rFonts w:ascii="Times New Roman" w:hAnsi="Times New Roman"/>
          <w:sz w:val="26"/>
          <w:szCs w:val="26"/>
          <w:lang w:val="en-US"/>
        </w:rPr>
        <w:t> </w:t>
      </w:r>
      <w:proofErr w:type="spellStart"/>
      <w:r w:rsidR="0009116F" w:rsidRPr="0009116F">
        <w:rPr>
          <w:rFonts w:ascii="Times New Roman" w:hAnsi="Times New Roman"/>
          <w:sz w:val="26"/>
          <w:szCs w:val="26"/>
          <w:lang w:val="en-US"/>
        </w:rPr>
        <w:t>O‘ziga</w:t>
      </w:r>
      <w:proofErr w:type="spellEnd"/>
      <w:r w:rsidR="0009116F" w:rsidRPr="0009116F">
        <w:rPr>
          <w:rFonts w:ascii="Times New Roman" w:hAnsi="Times New Roman"/>
          <w:sz w:val="26"/>
          <w:szCs w:val="26"/>
          <w:lang w:val="en-US"/>
        </w:rPr>
        <w:t xml:space="preserve"> </w:t>
      </w:r>
      <w:proofErr w:type="spellStart"/>
      <w:r w:rsidR="0009116F" w:rsidRPr="0009116F">
        <w:rPr>
          <w:rFonts w:ascii="Times New Roman" w:hAnsi="Times New Roman"/>
          <w:sz w:val="26"/>
          <w:szCs w:val="26"/>
          <w:lang w:val="en-US"/>
        </w:rPr>
        <w:t>nisbatan</w:t>
      </w:r>
      <w:proofErr w:type="spellEnd"/>
      <w:r w:rsidR="0009116F" w:rsidRPr="0009116F">
        <w:rPr>
          <w:rFonts w:ascii="Times New Roman" w:hAnsi="Times New Roman"/>
          <w:sz w:val="26"/>
          <w:szCs w:val="26"/>
          <w:lang w:val="en-US"/>
        </w:rPr>
        <w:t xml:space="preserve"> </w:t>
      </w:r>
      <w:proofErr w:type="spellStart"/>
      <w:r w:rsidR="0009116F" w:rsidRPr="0009116F">
        <w:rPr>
          <w:rFonts w:ascii="Times New Roman" w:hAnsi="Times New Roman"/>
          <w:sz w:val="26"/>
          <w:szCs w:val="26"/>
          <w:lang w:val="en-US"/>
        </w:rPr>
        <w:t>xizmat</w:t>
      </w:r>
      <w:proofErr w:type="spellEnd"/>
      <w:r w:rsidR="0009116F" w:rsidRPr="0009116F">
        <w:rPr>
          <w:rFonts w:ascii="Times New Roman" w:hAnsi="Times New Roman"/>
          <w:sz w:val="26"/>
          <w:szCs w:val="26"/>
          <w:lang w:val="en-US"/>
        </w:rPr>
        <w:t xml:space="preserve"> </w:t>
      </w:r>
      <w:proofErr w:type="spellStart"/>
      <w:r w:rsidR="0009116F" w:rsidRPr="0009116F">
        <w:rPr>
          <w:rFonts w:ascii="Times New Roman" w:hAnsi="Times New Roman"/>
          <w:sz w:val="26"/>
          <w:szCs w:val="26"/>
          <w:lang w:val="en-US"/>
        </w:rPr>
        <w:t>tekshiruvi</w:t>
      </w:r>
      <w:proofErr w:type="spellEnd"/>
      <w:r w:rsidR="0009116F" w:rsidRPr="0009116F">
        <w:rPr>
          <w:rFonts w:ascii="Times New Roman" w:hAnsi="Times New Roman"/>
          <w:sz w:val="26"/>
          <w:szCs w:val="26"/>
          <w:lang w:val="en-US"/>
        </w:rPr>
        <w:t xml:space="preserve"> </w:t>
      </w:r>
      <w:proofErr w:type="spellStart"/>
      <w:r w:rsidR="0009116F" w:rsidRPr="0009116F">
        <w:rPr>
          <w:rFonts w:ascii="Times New Roman" w:hAnsi="Times New Roman"/>
          <w:sz w:val="26"/>
          <w:szCs w:val="26"/>
          <w:lang w:val="en-US"/>
        </w:rPr>
        <w:t>o‘tkazilayotgan</w:t>
      </w:r>
      <w:proofErr w:type="spellEnd"/>
      <w:r w:rsidR="0009116F" w:rsidRPr="0009116F">
        <w:rPr>
          <w:rFonts w:ascii="Times New Roman" w:hAnsi="Times New Roman"/>
          <w:sz w:val="26"/>
          <w:szCs w:val="26"/>
          <w:lang w:val="en-US"/>
        </w:rPr>
        <w:t xml:space="preserve"> </w:t>
      </w:r>
      <w:proofErr w:type="spellStart"/>
      <w:r w:rsidR="0009116F" w:rsidRPr="0009116F">
        <w:rPr>
          <w:rFonts w:ascii="Times New Roman" w:hAnsi="Times New Roman"/>
          <w:sz w:val="26"/>
          <w:szCs w:val="26"/>
          <w:lang w:val="en-US"/>
        </w:rPr>
        <w:t>xodim</w:t>
      </w:r>
      <w:proofErr w:type="spellEnd"/>
      <w:r w:rsidR="0009116F" w:rsidRPr="0009116F">
        <w:rPr>
          <w:rFonts w:ascii="Times New Roman" w:hAnsi="Times New Roman"/>
          <w:sz w:val="26"/>
          <w:szCs w:val="26"/>
          <w:lang w:val="en-US"/>
        </w:rPr>
        <w:t>:</w:t>
      </w:r>
    </w:p>
    <w:p w14:paraId="7CAE72E2"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nima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sababli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o‘tkazilayotganini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bilishga</w:t>
      </w:r>
      <w:proofErr w:type="spellEnd"/>
      <w:r w:rsidRPr="0009116F">
        <w:rPr>
          <w:rFonts w:ascii="Times New Roman" w:hAnsi="Times New Roman"/>
          <w:sz w:val="26"/>
          <w:szCs w:val="26"/>
          <w:lang w:val="en-US"/>
        </w:rPr>
        <w:t>;</w:t>
      </w:r>
    </w:p>
    <w:p w14:paraId="4B7A441C"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komissiya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a’zolarini</w:t>
      </w:r>
      <w:proofErr w:type="spellEnd"/>
      <w:r w:rsidRPr="0009116F">
        <w:rPr>
          <w:rFonts w:ascii="Times New Roman" w:hAnsi="Times New Roman"/>
          <w:sz w:val="26"/>
          <w:szCs w:val="26"/>
          <w:lang w:val="en-US"/>
        </w:rPr>
        <w:t xml:space="preserve"> rad </w:t>
      </w:r>
      <w:proofErr w:type="spellStart"/>
      <w:r w:rsidRPr="0009116F">
        <w:rPr>
          <w:rFonts w:ascii="Times New Roman" w:hAnsi="Times New Roman"/>
          <w:sz w:val="26"/>
          <w:szCs w:val="26"/>
          <w:lang w:val="en-US"/>
        </w:rPr>
        <w:t>etish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to‘g‘risida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arz</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qilishga</w:t>
      </w:r>
      <w:proofErr w:type="spellEnd"/>
      <w:r w:rsidRPr="0009116F">
        <w:rPr>
          <w:rFonts w:ascii="Times New Roman" w:hAnsi="Times New Roman"/>
          <w:sz w:val="26"/>
          <w:szCs w:val="26"/>
          <w:lang w:val="en-US"/>
        </w:rPr>
        <w:t>;</w:t>
      </w:r>
    </w:p>
    <w:p w14:paraId="2C93B154"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masalalari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bo‘yicha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yozma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tushuntirishlar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berishga</w:t>
      </w:r>
      <w:proofErr w:type="spellEnd"/>
      <w:r w:rsidRPr="0009116F">
        <w:rPr>
          <w:rFonts w:ascii="Times New Roman" w:hAnsi="Times New Roman"/>
          <w:sz w:val="26"/>
          <w:szCs w:val="26"/>
          <w:lang w:val="en-US"/>
        </w:rPr>
        <w:t>;</w:t>
      </w:r>
    </w:p>
    <w:p w14:paraId="39069E1C"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o‘tkazilishi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davomida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iltimosnomalar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berishga</w:t>
      </w:r>
      <w:proofErr w:type="spellEnd"/>
      <w:r w:rsidRPr="0009116F">
        <w:rPr>
          <w:rFonts w:ascii="Times New Roman" w:hAnsi="Times New Roman"/>
          <w:sz w:val="26"/>
          <w:szCs w:val="26"/>
          <w:lang w:val="en-US"/>
        </w:rPr>
        <w:t>;</w:t>
      </w:r>
    </w:p>
    <w:p w14:paraId="4DEC73A9"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materiallariga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qo‘shib</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qo‘yish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uchun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hujjatlar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ashyoviy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dalillar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taqdim</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etishga</w:t>
      </w:r>
      <w:proofErr w:type="spellEnd"/>
      <w:r w:rsidRPr="0009116F">
        <w:rPr>
          <w:rFonts w:ascii="Times New Roman" w:hAnsi="Times New Roman"/>
          <w:sz w:val="26"/>
          <w:szCs w:val="26"/>
          <w:lang w:val="en-US"/>
        </w:rPr>
        <w:t>;</w:t>
      </w:r>
    </w:p>
    <w:p w14:paraId="031DEBEC"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guvohlarni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o‘tkazilishi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davomida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keyinchalik</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ularni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so‘rovdan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uchun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taqdim</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etishga</w:t>
      </w:r>
      <w:proofErr w:type="spellEnd"/>
      <w:r w:rsidRPr="0009116F">
        <w:rPr>
          <w:rFonts w:ascii="Times New Roman" w:hAnsi="Times New Roman"/>
          <w:sz w:val="26"/>
          <w:szCs w:val="26"/>
          <w:lang w:val="en-US"/>
        </w:rPr>
        <w:t>;</w:t>
      </w:r>
    </w:p>
    <w:p w14:paraId="2DF061D3"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materiallari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bilan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tanishishga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ulardan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ko‘chirmalar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ko‘chirma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nusxalar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olishga</w:t>
      </w:r>
      <w:proofErr w:type="spellEnd"/>
      <w:r w:rsidRPr="0009116F">
        <w:rPr>
          <w:rFonts w:ascii="Times New Roman" w:hAnsi="Times New Roman"/>
          <w:sz w:val="26"/>
          <w:szCs w:val="26"/>
          <w:lang w:val="en-US"/>
        </w:rPr>
        <w:t>;</w:t>
      </w:r>
    </w:p>
    <w:p w14:paraId="79E5B21E"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natijalari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haqidagi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dalolatnoma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bilan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tanishishga</w:t>
      </w:r>
      <w:proofErr w:type="spellEnd"/>
      <w:r w:rsidRPr="0009116F">
        <w:rPr>
          <w:rFonts w:ascii="Times New Roman" w:hAnsi="Times New Roman"/>
          <w:sz w:val="26"/>
          <w:szCs w:val="26"/>
          <w:lang w:val="en-US"/>
        </w:rPr>
        <w:t>;</w:t>
      </w:r>
    </w:p>
    <w:p w14:paraId="7BEF3144"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komissiyaning</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qarorlari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harakatlari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harakatsizligi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ustidan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yakka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tartibdagi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mehnat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nizolari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uchun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belgilangan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tartibda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shikoyat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qilishga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haqlidir</w:t>
      </w:r>
      <w:proofErr w:type="spellEnd"/>
      <w:r w:rsidRPr="0009116F">
        <w:rPr>
          <w:rFonts w:ascii="Times New Roman" w:hAnsi="Times New Roman"/>
          <w:sz w:val="26"/>
          <w:szCs w:val="26"/>
          <w:lang w:val="en-US"/>
        </w:rPr>
        <w:t>.</w:t>
      </w:r>
    </w:p>
    <w:p w14:paraId="2241EE06" w14:textId="77777777" w:rsidR="0009116F" w:rsidRP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lastRenderedPageBreak/>
        <w:t>Xodim</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o‘z</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sha’ni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qadr-qimmatiga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putur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yetkazadigan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ma’lumotni</w:t>
      </w:r>
      <w:proofErr w:type="spellEnd"/>
      <w:r w:rsidRPr="0009116F">
        <w:rPr>
          <w:rFonts w:ascii="Times New Roman" w:hAnsi="Times New Roman"/>
          <w:sz w:val="26"/>
          <w:szCs w:val="26"/>
          <w:lang w:val="en-US"/>
        </w:rPr>
        <w:t xml:space="preserve"> rad </w:t>
      </w:r>
      <w:proofErr w:type="spellStart"/>
      <w:r w:rsidRPr="0009116F">
        <w:rPr>
          <w:rFonts w:ascii="Times New Roman" w:hAnsi="Times New Roman"/>
          <w:sz w:val="26"/>
          <w:szCs w:val="26"/>
          <w:lang w:val="en-US"/>
        </w:rPr>
        <w:t>etish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uchun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o‘tkazilishini</w:t>
      </w:r>
      <w:proofErr w:type="spellEnd"/>
      <w:r w:rsidRPr="0009116F">
        <w:rPr>
          <w:rFonts w:ascii="Times New Roman" w:hAnsi="Times New Roman"/>
          <w:sz w:val="26"/>
          <w:szCs w:val="26"/>
          <w:lang w:val="en-US"/>
        </w:rPr>
        <w:t xml:space="preserve"> talab </w:t>
      </w:r>
      <w:proofErr w:type="spellStart"/>
      <w:r w:rsidRPr="0009116F">
        <w:rPr>
          <w:rFonts w:ascii="Times New Roman" w:hAnsi="Times New Roman"/>
          <w:sz w:val="26"/>
          <w:szCs w:val="26"/>
          <w:lang w:val="en-US"/>
        </w:rPr>
        <w:t>qilishga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haqlidir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to‘g‘risidagi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ariza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beruvchiga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yozma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shaklda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beriladi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va</w:t>
      </w:r>
      <w:proofErr w:type="spellEnd"/>
      <w:r w:rsidRPr="0009116F">
        <w:rPr>
          <w:rFonts w:ascii="Times New Roman" w:hAnsi="Times New Roman"/>
          <w:sz w:val="26"/>
          <w:szCs w:val="26"/>
          <w:lang w:val="en-US"/>
        </w:rPr>
        <w:t xml:space="preserve"> u </w:t>
      </w:r>
      <w:proofErr w:type="spellStart"/>
      <w:r w:rsidRPr="0009116F">
        <w:rPr>
          <w:rFonts w:ascii="Times New Roman" w:hAnsi="Times New Roman"/>
          <w:sz w:val="26"/>
          <w:szCs w:val="26"/>
          <w:lang w:val="en-US"/>
        </w:rPr>
        <w:t>taqdim</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etilgan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kundan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e’tiboran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uch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kundan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kechiktirmay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ko‘rib</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chiqiladi</w:t>
      </w:r>
      <w:proofErr w:type="spellEnd"/>
      <w:r w:rsidRPr="0009116F">
        <w:rPr>
          <w:rFonts w:ascii="Times New Roman" w:hAnsi="Times New Roman"/>
          <w:sz w:val="26"/>
          <w:szCs w:val="26"/>
          <w:lang w:val="en-US"/>
        </w:rPr>
        <w:t>.</w:t>
      </w:r>
    </w:p>
    <w:p w14:paraId="56551A72" w14:textId="77777777" w:rsidR="0009116F" w:rsidRDefault="0009116F" w:rsidP="0009116F">
      <w:pPr>
        <w:spacing w:after="0" w:line="240" w:lineRule="auto"/>
        <w:ind w:firstLine="720"/>
        <w:jc w:val="both"/>
        <w:rPr>
          <w:rFonts w:ascii="Times New Roman" w:hAnsi="Times New Roman"/>
          <w:sz w:val="26"/>
          <w:szCs w:val="26"/>
          <w:lang w:val="en-US"/>
        </w:rPr>
      </w:pPr>
      <w:proofErr w:type="spellStart"/>
      <w:r w:rsidRPr="0009116F">
        <w:rPr>
          <w:rFonts w:ascii="Times New Roman" w:hAnsi="Times New Roman"/>
          <w:sz w:val="26"/>
          <w:szCs w:val="26"/>
          <w:lang w:val="en-US"/>
        </w:rPr>
        <w:t>O‘ziga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nisbatan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o‘tkazilayotgan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xodim</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o‘ziga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berilgan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huquqlardan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vijdonan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foydalanishi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o‘tkazilishiga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monelik</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qilmasligi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shu</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jumladan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xizmat</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tekshiruvida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ishtirok</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etishdan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bo‘yin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tovlamasligi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haqiqatni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aniqlashga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dalillarni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yo‘q</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soxtalashtirish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boshqa</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g‘ayriqonuniy</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harakatlar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sodir</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etish</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yo‘li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bilan</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monelik</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qilmasligi</w:t>
      </w:r>
      <w:proofErr w:type="spellEnd"/>
      <w:r w:rsidRPr="0009116F">
        <w:rPr>
          <w:rFonts w:ascii="Times New Roman" w:hAnsi="Times New Roman"/>
          <w:sz w:val="26"/>
          <w:szCs w:val="26"/>
          <w:lang w:val="en-US"/>
        </w:rPr>
        <w:t xml:space="preserve"> </w:t>
      </w:r>
      <w:proofErr w:type="spellStart"/>
      <w:r w:rsidRPr="0009116F">
        <w:rPr>
          <w:rFonts w:ascii="Times New Roman" w:hAnsi="Times New Roman"/>
          <w:sz w:val="26"/>
          <w:szCs w:val="26"/>
          <w:lang w:val="en-US"/>
        </w:rPr>
        <w:t>shart</w:t>
      </w:r>
      <w:proofErr w:type="spellEnd"/>
      <w:r w:rsidRPr="0009116F">
        <w:rPr>
          <w:rFonts w:ascii="Times New Roman" w:hAnsi="Times New Roman"/>
          <w:sz w:val="26"/>
          <w:szCs w:val="26"/>
          <w:lang w:val="en-US"/>
        </w:rPr>
        <w:t>.</w:t>
      </w:r>
    </w:p>
    <w:p w14:paraId="19E45F15" w14:textId="600BADAE" w:rsidR="00F10CA3" w:rsidRPr="000D0DBD" w:rsidRDefault="00F10CA3" w:rsidP="00EA2E13">
      <w:pPr>
        <w:spacing w:after="0" w:line="240" w:lineRule="auto"/>
        <w:ind w:firstLine="720"/>
        <w:jc w:val="center"/>
        <w:rPr>
          <w:rFonts w:ascii="Times New Roman" w:hAnsi="Times New Roman"/>
          <w:b/>
          <w:sz w:val="26"/>
          <w:szCs w:val="26"/>
          <w:lang w:val="en-US"/>
        </w:rPr>
      </w:pPr>
      <w:r w:rsidRPr="000D0DBD">
        <w:rPr>
          <w:rFonts w:ascii="Times New Roman" w:hAnsi="Times New Roman"/>
          <w:b/>
          <w:sz w:val="26"/>
          <w:szCs w:val="26"/>
          <w:lang w:val="en-US"/>
        </w:rPr>
        <w:t>VIII.</w:t>
      </w:r>
      <w:r w:rsidR="006E6120">
        <w:rPr>
          <w:rFonts w:ascii="Times New Roman" w:hAnsi="Times New Roman"/>
          <w:b/>
          <w:sz w:val="26"/>
          <w:szCs w:val="26"/>
          <w:lang w:val="en-US"/>
        </w:rPr>
        <w:t> </w:t>
      </w:r>
      <w:proofErr w:type="spellStart"/>
      <w:r w:rsidR="000D0DBD" w:rsidRPr="000D0DBD">
        <w:rPr>
          <w:rFonts w:ascii="Times New Roman" w:hAnsi="Times New Roman"/>
          <w:b/>
          <w:sz w:val="26"/>
          <w:szCs w:val="26"/>
          <w:lang w:val="en-US"/>
        </w:rPr>
        <w:t>Xizmat</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tekshiruvini</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o‘tkazishga</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jalb</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qilinadigan</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boshqa</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xodimlarning</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huquq</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va</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majburiyatlari</w:t>
      </w:r>
      <w:proofErr w:type="spellEnd"/>
    </w:p>
    <w:p w14:paraId="69207009" w14:textId="0F616979" w:rsidR="00F10CA3" w:rsidRPr="000D0DBD" w:rsidRDefault="00F10CA3" w:rsidP="00F10CA3">
      <w:pPr>
        <w:spacing w:after="0" w:line="240" w:lineRule="auto"/>
        <w:ind w:firstLine="720"/>
        <w:jc w:val="both"/>
        <w:rPr>
          <w:rFonts w:ascii="Times New Roman" w:hAnsi="Times New Roman"/>
          <w:sz w:val="26"/>
          <w:szCs w:val="26"/>
          <w:lang w:val="en-US"/>
        </w:rPr>
      </w:pPr>
      <w:r w:rsidRPr="00845734">
        <w:rPr>
          <w:rFonts w:ascii="Times New Roman" w:hAnsi="Times New Roman"/>
          <w:sz w:val="26"/>
          <w:szCs w:val="26"/>
          <w:lang w:val="uz-Cyrl-UZ"/>
        </w:rPr>
        <w:t>41</w:t>
      </w:r>
      <w:r w:rsidRPr="000D0DBD">
        <w:rPr>
          <w:rFonts w:ascii="Times New Roman" w:hAnsi="Times New Roman"/>
          <w:sz w:val="26"/>
          <w:szCs w:val="26"/>
          <w:lang w:val="en-US"/>
        </w:rPr>
        <w:t>.</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jalb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qilinadigan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tomonlama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ko‘mak</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berish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shu</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jumladan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bo‘yicha</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talab</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qilingan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tushuntirishlar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hujjatlarni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berishlari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a’zolari</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tomonidan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tashkil</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etiladigan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suhbatla</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ishtirok</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e</w:t>
      </w:r>
      <w:r w:rsidR="000D0DBD">
        <w:rPr>
          <w:rFonts w:ascii="Times New Roman" w:hAnsi="Times New Roman"/>
          <w:sz w:val="26"/>
          <w:szCs w:val="26"/>
          <w:lang w:val="uz-Cyrl-UZ"/>
        </w:rPr>
        <w:t>t</w:t>
      </w:r>
      <w:proofErr w:type="spellStart"/>
      <w:r w:rsidR="000D0DBD" w:rsidRPr="000D0DBD">
        <w:rPr>
          <w:rFonts w:ascii="Times New Roman" w:hAnsi="Times New Roman"/>
          <w:sz w:val="26"/>
          <w:szCs w:val="26"/>
          <w:lang w:val="en-US"/>
        </w:rPr>
        <w:t>ishlari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shart</w:t>
      </w:r>
      <w:proofErr w:type="spellEnd"/>
      <w:r w:rsidRPr="000D0DBD">
        <w:rPr>
          <w:rFonts w:ascii="Times New Roman" w:hAnsi="Times New Roman"/>
          <w:sz w:val="26"/>
          <w:szCs w:val="26"/>
          <w:lang w:val="en-US"/>
        </w:rPr>
        <w:t>.</w:t>
      </w:r>
    </w:p>
    <w:p w14:paraId="1C76E715" w14:textId="4BC2ED43" w:rsidR="00F10CA3" w:rsidRPr="000D0DBD" w:rsidRDefault="00F10CA3" w:rsidP="00F10CA3">
      <w:pPr>
        <w:spacing w:after="0" w:line="240" w:lineRule="auto"/>
        <w:ind w:firstLine="720"/>
        <w:jc w:val="both"/>
        <w:rPr>
          <w:rFonts w:ascii="Times New Roman" w:hAnsi="Times New Roman"/>
          <w:sz w:val="26"/>
          <w:szCs w:val="26"/>
          <w:lang w:val="en-US"/>
        </w:rPr>
      </w:pPr>
      <w:r w:rsidRPr="00845734">
        <w:rPr>
          <w:rFonts w:ascii="Times New Roman" w:hAnsi="Times New Roman"/>
          <w:sz w:val="26"/>
          <w:szCs w:val="26"/>
          <w:lang w:val="uz-Cyrl-UZ"/>
        </w:rPr>
        <w:t>42</w:t>
      </w:r>
      <w:r w:rsidRPr="000D0DBD">
        <w:rPr>
          <w:rFonts w:ascii="Times New Roman" w:hAnsi="Times New Roman"/>
          <w:sz w:val="26"/>
          <w:szCs w:val="26"/>
          <w:lang w:val="en-US"/>
        </w:rPr>
        <w:t>.</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jalb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qilinayotgan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ularning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ishtirok</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etishlari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sababli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ularga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ma’lumotlarini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oshkor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xaqli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emaslar</w:t>
      </w:r>
      <w:proofErr w:type="spellEnd"/>
      <w:r w:rsidRPr="000D0DBD">
        <w:rPr>
          <w:rFonts w:ascii="Times New Roman" w:hAnsi="Times New Roman"/>
          <w:sz w:val="26"/>
          <w:szCs w:val="26"/>
          <w:lang w:val="en-US"/>
        </w:rPr>
        <w:t xml:space="preserve">.  </w:t>
      </w:r>
    </w:p>
    <w:p w14:paraId="188BD3FE" w14:textId="13865F5C" w:rsidR="00F10CA3" w:rsidRPr="000D0DBD" w:rsidRDefault="00F10CA3" w:rsidP="00F10CA3">
      <w:pPr>
        <w:spacing w:after="0" w:line="240" w:lineRule="auto"/>
        <w:ind w:firstLine="720"/>
        <w:jc w:val="both"/>
        <w:rPr>
          <w:rFonts w:ascii="Times New Roman" w:hAnsi="Times New Roman"/>
          <w:sz w:val="26"/>
          <w:szCs w:val="26"/>
          <w:lang w:val="en-US"/>
        </w:rPr>
      </w:pPr>
      <w:r w:rsidRPr="00845734">
        <w:rPr>
          <w:rFonts w:ascii="Times New Roman" w:hAnsi="Times New Roman"/>
          <w:sz w:val="26"/>
          <w:szCs w:val="26"/>
          <w:lang w:val="uz-Cyrl-UZ"/>
        </w:rPr>
        <w:t>43</w:t>
      </w:r>
      <w:r w:rsidRPr="000D0DBD">
        <w:rPr>
          <w:rFonts w:ascii="Times New Roman" w:hAnsi="Times New Roman"/>
          <w:sz w:val="26"/>
          <w:szCs w:val="26"/>
          <w:lang w:val="en-US"/>
        </w:rPr>
        <w:t>.</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jalb</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qilinayotgan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xodimlar</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quyidagi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huquqlarga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ega</w:t>
      </w:r>
      <w:proofErr w:type="spellEnd"/>
      <w:r w:rsidRPr="000D0DBD">
        <w:rPr>
          <w:rFonts w:ascii="Times New Roman" w:hAnsi="Times New Roman"/>
          <w:sz w:val="26"/>
          <w:szCs w:val="26"/>
          <w:lang w:val="en-US"/>
        </w:rPr>
        <w:t>:</w:t>
      </w:r>
    </w:p>
    <w:p w14:paraId="47507610" w14:textId="77777777" w:rsidR="00F10CA3" w:rsidRPr="000D0DBD" w:rsidRDefault="000D0DBD" w:rsidP="00F10CA3">
      <w:pPr>
        <w:spacing w:after="0" w:line="240" w:lineRule="auto"/>
        <w:ind w:firstLine="720"/>
        <w:jc w:val="both"/>
        <w:rPr>
          <w:rFonts w:ascii="Times New Roman" w:hAnsi="Times New Roman"/>
          <w:sz w:val="26"/>
          <w:szCs w:val="26"/>
          <w:lang w:val="en-US"/>
        </w:rPr>
      </w:pPr>
      <w:proofErr w:type="spellStart"/>
      <w:r w:rsidRPr="000D0DBD">
        <w:rPr>
          <w:rFonts w:ascii="Times New Roman" w:hAnsi="Times New Roman"/>
          <w:sz w:val="26"/>
          <w:szCs w:val="26"/>
          <w:lang w:val="en-US"/>
        </w:rPr>
        <w:t>O‘zlari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yaqin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qarindoshlarga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qarshi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guvohlik</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ber</w:t>
      </w:r>
      <w:proofErr w:type="spellEnd"/>
      <w:r>
        <w:rPr>
          <w:rFonts w:ascii="Times New Roman" w:hAnsi="Times New Roman"/>
          <w:sz w:val="26"/>
          <w:szCs w:val="26"/>
          <w:lang w:val="uz-Cyrl-UZ"/>
        </w:rPr>
        <w:t>maslik</w:t>
      </w:r>
      <w:r w:rsidR="00F10CA3" w:rsidRPr="000D0DBD">
        <w:rPr>
          <w:rFonts w:ascii="Times New Roman" w:hAnsi="Times New Roman"/>
          <w:sz w:val="26"/>
          <w:szCs w:val="26"/>
          <w:lang w:val="en-US"/>
        </w:rPr>
        <w:t>;</w:t>
      </w:r>
    </w:p>
    <w:p w14:paraId="74CE25E4" w14:textId="15820A51" w:rsidR="00F10CA3" w:rsidRPr="000D0DBD" w:rsidRDefault="000D0DBD" w:rsidP="00F10CA3">
      <w:pPr>
        <w:spacing w:after="0" w:line="240" w:lineRule="auto"/>
        <w:ind w:firstLine="720"/>
        <w:jc w:val="both"/>
        <w:rPr>
          <w:rFonts w:ascii="Times New Roman" w:hAnsi="Times New Roman"/>
          <w:sz w:val="26"/>
          <w:szCs w:val="26"/>
          <w:lang w:val="en-US"/>
        </w:rPr>
      </w:pPr>
      <w:r w:rsidRPr="000D06AB">
        <w:rPr>
          <w:rFonts w:ascii="Times New Roman" w:hAnsi="Times New Roman"/>
          <w:sz w:val="26"/>
          <w:szCs w:val="26"/>
          <w:lang w:val="uz-Cyrl-UZ"/>
        </w:rPr>
        <w:t>Agentlik</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va</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uning</w:t>
      </w:r>
      <w:r w:rsidR="00BD25E8" w:rsidRPr="000D06AB">
        <w:rPr>
          <w:rFonts w:ascii="Times New Roman" w:hAnsi="Times New Roman"/>
          <w:sz w:val="26"/>
          <w:szCs w:val="26"/>
          <w:lang w:val="uz-Cyrl-UZ"/>
        </w:rPr>
        <w:t xml:space="preserve"> </w:t>
      </w:r>
      <w:r w:rsidRPr="000D06AB">
        <w:rPr>
          <w:rFonts w:ascii="Times New Roman" w:hAnsi="Times New Roman"/>
          <w:sz w:val="26"/>
          <w:szCs w:val="26"/>
          <w:lang w:val="uz-Cyrl-UZ"/>
        </w:rPr>
        <w:t>tizim</w:t>
      </w:r>
      <w:r w:rsidR="00BD25E8">
        <w:rPr>
          <w:rFonts w:ascii="Times New Roman" w:hAnsi="Times New Roman"/>
          <w:sz w:val="26"/>
          <w:szCs w:val="26"/>
          <w:lang w:val="uz-Cyrl-UZ"/>
        </w:rPr>
        <w:t xml:space="preserve"> </w:t>
      </w:r>
      <w:r>
        <w:rPr>
          <w:rFonts w:ascii="Times New Roman" w:hAnsi="Times New Roman"/>
          <w:sz w:val="26"/>
          <w:szCs w:val="26"/>
          <w:lang w:val="uz-Cyrl-UZ"/>
        </w:rPr>
        <w:t>tashkilotlari</w:t>
      </w:r>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rahbariga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ishchi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guruh</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rahbari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va</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a’zolarining</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xarakatlari</w:t>
      </w:r>
      <w:proofErr w:type="spellEnd"/>
      <w:r w:rsidR="00F10CA3" w:rsidRPr="000D0DBD">
        <w:rPr>
          <w:rFonts w:ascii="Times New Roman" w:hAnsi="Times New Roman"/>
          <w:sz w:val="26"/>
          <w:szCs w:val="26"/>
          <w:lang w:val="en-US"/>
        </w:rPr>
        <w:t xml:space="preserve"> (</w:t>
      </w:r>
      <w:proofErr w:type="spellStart"/>
      <w:r w:rsidR="00353990">
        <w:rPr>
          <w:rFonts w:ascii="Times New Roman" w:hAnsi="Times New Roman"/>
          <w:sz w:val="26"/>
          <w:szCs w:val="26"/>
          <w:lang w:val="en-US"/>
        </w:rPr>
        <w:t>h</w:t>
      </w:r>
      <w:r w:rsidRPr="000D0DBD">
        <w:rPr>
          <w:rFonts w:ascii="Times New Roman" w:hAnsi="Times New Roman"/>
          <w:sz w:val="26"/>
          <w:szCs w:val="26"/>
          <w:lang w:val="en-US"/>
        </w:rPr>
        <w:t>arakatsizligi</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ustidan</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shikoyat</w:t>
      </w:r>
      <w:proofErr w:type="spellEnd"/>
      <w:r w:rsidR="00F10CA3" w:rsidRPr="000D0DBD">
        <w:rPr>
          <w:rFonts w:ascii="Times New Roman" w:hAnsi="Times New Roman"/>
          <w:sz w:val="26"/>
          <w:szCs w:val="26"/>
          <w:lang w:val="en-US"/>
        </w:rPr>
        <w:t xml:space="preserve"> </w:t>
      </w:r>
      <w:proofErr w:type="spellStart"/>
      <w:r w:rsidRPr="000D0DBD">
        <w:rPr>
          <w:rFonts w:ascii="Times New Roman" w:hAnsi="Times New Roman"/>
          <w:sz w:val="26"/>
          <w:szCs w:val="26"/>
          <w:lang w:val="en-US"/>
        </w:rPr>
        <w:t>qilish</w:t>
      </w:r>
      <w:proofErr w:type="spellEnd"/>
      <w:r w:rsidR="00F10CA3" w:rsidRPr="000D0DBD">
        <w:rPr>
          <w:rFonts w:ascii="Times New Roman" w:hAnsi="Times New Roman"/>
          <w:sz w:val="26"/>
          <w:szCs w:val="26"/>
          <w:lang w:val="en-US"/>
        </w:rPr>
        <w:t>.</w:t>
      </w:r>
    </w:p>
    <w:p w14:paraId="2390931E" w14:textId="77777777" w:rsidR="006E3CA6" w:rsidRPr="000D0DBD" w:rsidRDefault="00F10CA3" w:rsidP="006E3CA6">
      <w:pPr>
        <w:spacing w:before="120" w:after="120" w:line="240" w:lineRule="auto"/>
        <w:jc w:val="center"/>
        <w:rPr>
          <w:rFonts w:ascii="Times New Roman" w:hAnsi="Times New Roman"/>
          <w:b/>
          <w:sz w:val="26"/>
          <w:szCs w:val="26"/>
          <w:lang w:val="en-US"/>
        </w:rPr>
      </w:pPr>
      <w:r w:rsidRPr="000D0DBD">
        <w:rPr>
          <w:rFonts w:ascii="Times New Roman" w:hAnsi="Times New Roman"/>
          <w:b/>
          <w:sz w:val="26"/>
          <w:szCs w:val="26"/>
          <w:lang w:val="en-US"/>
        </w:rPr>
        <w:t xml:space="preserve">IX. </w:t>
      </w:r>
      <w:proofErr w:type="spellStart"/>
      <w:r w:rsidR="000D0DBD" w:rsidRPr="000D0DBD">
        <w:rPr>
          <w:rFonts w:ascii="Times New Roman" w:hAnsi="Times New Roman"/>
          <w:b/>
          <w:sz w:val="26"/>
          <w:szCs w:val="26"/>
          <w:lang w:val="en-US"/>
        </w:rPr>
        <w:t>Xizmat</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tekshiruvi</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natijalarini</w:t>
      </w:r>
      <w:proofErr w:type="spellEnd"/>
      <w:r w:rsidRPr="000D0DBD">
        <w:rPr>
          <w:rFonts w:ascii="Times New Roman" w:hAnsi="Times New Roman"/>
          <w:b/>
          <w:sz w:val="26"/>
          <w:szCs w:val="26"/>
          <w:lang w:val="en-US"/>
        </w:rPr>
        <w:t xml:space="preserve"> </w:t>
      </w:r>
      <w:proofErr w:type="spellStart"/>
      <w:r w:rsidR="000D0DBD" w:rsidRPr="000D0DBD">
        <w:rPr>
          <w:rFonts w:ascii="Times New Roman" w:hAnsi="Times New Roman"/>
          <w:b/>
          <w:sz w:val="26"/>
          <w:szCs w:val="26"/>
          <w:lang w:val="en-US"/>
        </w:rPr>
        <w:t>rasmiylashtirish</w:t>
      </w:r>
      <w:proofErr w:type="spellEnd"/>
    </w:p>
    <w:p w14:paraId="7C689FF7" w14:textId="64F7001B" w:rsidR="00F10CA3" w:rsidRPr="000D0DBD" w:rsidRDefault="00F10CA3" w:rsidP="006E6120">
      <w:pPr>
        <w:spacing w:before="120" w:after="120" w:line="240" w:lineRule="auto"/>
        <w:ind w:firstLine="708"/>
        <w:jc w:val="both"/>
        <w:rPr>
          <w:rFonts w:ascii="Times New Roman" w:hAnsi="Times New Roman"/>
          <w:sz w:val="26"/>
          <w:szCs w:val="26"/>
          <w:lang w:val="en-US"/>
        </w:rPr>
      </w:pPr>
      <w:r w:rsidRPr="00845734">
        <w:rPr>
          <w:rFonts w:ascii="Times New Roman" w:hAnsi="Times New Roman"/>
          <w:sz w:val="26"/>
          <w:szCs w:val="26"/>
          <w:lang w:val="uz-Cyrl-UZ"/>
        </w:rPr>
        <w:t>44</w:t>
      </w:r>
      <w:r w:rsidRPr="000D0DBD">
        <w:rPr>
          <w:rFonts w:ascii="Times New Roman" w:hAnsi="Times New Roman"/>
          <w:sz w:val="26"/>
          <w:szCs w:val="26"/>
          <w:lang w:val="en-US"/>
        </w:rPr>
        <w:t>.</w:t>
      </w:r>
      <w:r w:rsidR="006E6120">
        <w:rPr>
          <w:rFonts w:ascii="Times New Roman" w:hAnsi="Times New Roman"/>
          <w:sz w:val="26"/>
          <w:szCs w:val="26"/>
          <w:lang w:val="en-US"/>
        </w:rPr>
        <w:t>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natijalari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bo‘yicha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ishchi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guruh</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rahbari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uning</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barcha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a’zolari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Xizmat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tekshiruvi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o‘tkazilayotgan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xodim</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tomonidan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imzolanadi</w:t>
      </w:r>
      <w:proofErr w:type="spellEnd"/>
      <w:r w:rsidR="000D0DBD">
        <w:rPr>
          <w:rFonts w:ascii="Times New Roman" w:hAnsi="Times New Roman"/>
          <w:sz w:val="26"/>
          <w:szCs w:val="26"/>
          <w:lang w:val="uz-Cyrl-UZ"/>
        </w:rPr>
        <w:t>gan</w:t>
      </w:r>
      <w:r w:rsidRPr="00845734">
        <w:rPr>
          <w:rFonts w:ascii="Times New Roman" w:hAnsi="Times New Roman"/>
          <w:sz w:val="26"/>
          <w:szCs w:val="26"/>
          <w:lang w:val="uz-Cyrl-UZ"/>
        </w:rPr>
        <w:t xml:space="preserve"> </w:t>
      </w:r>
      <w:proofErr w:type="spellStart"/>
      <w:r w:rsidR="0009116F">
        <w:rPr>
          <w:rFonts w:ascii="Times New Roman" w:hAnsi="Times New Roman"/>
          <w:sz w:val="26"/>
          <w:szCs w:val="26"/>
          <w:lang w:val="en-US"/>
        </w:rPr>
        <w:t>dalolatnoma</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tuziladi</w:t>
      </w:r>
      <w:r w:rsidRPr="000D0DBD">
        <w:rPr>
          <w:rFonts w:ascii="Times New Roman" w:hAnsi="Times New Roman"/>
          <w:sz w:val="26"/>
          <w:szCs w:val="26"/>
          <w:lang w:val="en-US"/>
        </w:rPr>
        <w:t>.</w:t>
      </w:r>
    </w:p>
    <w:p w14:paraId="54CDBE2A" w14:textId="69AAFA67" w:rsidR="00F10CA3" w:rsidRPr="000D0DBD" w:rsidRDefault="00F10CA3" w:rsidP="00F10CA3">
      <w:pPr>
        <w:spacing w:after="0" w:line="240" w:lineRule="auto"/>
        <w:ind w:firstLine="720"/>
        <w:jc w:val="both"/>
        <w:rPr>
          <w:rFonts w:ascii="Times New Roman" w:hAnsi="Times New Roman"/>
          <w:sz w:val="26"/>
          <w:szCs w:val="26"/>
          <w:lang w:val="en-US"/>
        </w:rPr>
      </w:pPr>
      <w:r w:rsidRPr="00845734">
        <w:rPr>
          <w:rFonts w:ascii="Times New Roman" w:hAnsi="Times New Roman"/>
          <w:sz w:val="26"/>
          <w:szCs w:val="26"/>
          <w:lang w:val="uz-Cyrl-UZ"/>
        </w:rPr>
        <w:t>45</w:t>
      </w:r>
      <w:r w:rsidRPr="000D0DBD">
        <w:rPr>
          <w:rFonts w:ascii="Times New Roman" w:hAnsi="Times New Roman"/>
          <w:sz w:val="26"/>
          <w:szCs w:val="26"/>
          <w:lang w:val="en-US"/>
        </w:rPr>
        <w:t>.</w:t>
      </w:r>
      <w:r w:rsidR="006E6120">
        <w:rPr>
          <w:rFonts w:ascii="Times New Roman" w:hAnsi="Times New Roman"/>
          <w:sz w:val="26"/>
          <w:szCs w:val="26"/>
          <w:lang w:val="en-US"/>
        </w:rPr>
        <w:t> </w:t>
      </w:r>
      <w:proofErr w:type="spellStart"/>
      <w:r w:rsidR="0009116F">
        <w:rPr>
          <w:rFonts w:ascii="Times New Roman" w:hAnsi="Times New Roman"/>
          <w:sz w:val="26"/>
          <w:szCs w:val="26"/>
          <w:lang w:val="en-US"/>
        </w:rPr>
        <w:t>Dalolatnoma</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mazkur</w:t>
      </w:r>
      <w:r w:rsidRPr="00845734">
        <w:rPr>
          <w:rFonts w:ascii="Times New Roman" w:hAnsi="Times New Roman"/>
          <w:sz w:val="26"/>
          <w:szCs w:val="26"/>
          <w:lang w:val="uz-Cyrl-UZ"/>
        </w:rPr>
        <w:t xml:space="preserve"> </w:t>
      </w:r>
      <w:r w:rsidR="0009116F" w:rsidRPr="0009116F">
        <w:rPr>
          <w:rFonts w:ascii="Times New Roman" w:hAnsi="Times New Roman"/>
          <w:sz w:val="26"/>
          <w:szCs w:val="26"/>
          <w:lang w:val="uz-Cyrl-UZ"/>
        </w:rPr>
        <w:t>Yo‘riqnoma</w:t>
      </w:r>
      <w:r w:rsidR="000D0DBD">
        <w:rPr>
          <w:rFonts w:ascii="Times New Roman" w:hAnsi="Times New Roman"/>
          <w:sz w:val="26"/>
          <w:szCs w:val="26"/>
          <w:lang w:val="uz-Cyrl-UZ"/>
        </w:rPr>
        <w:t>ga</w:t>
      </w:r>
      <w:r w:rsidRPr="00845734">
        <w:rPr>
          <w:rFonts w:ascii="Times New Roman" w:hAnsi="Times New Roman"/>
          <w:sz w:val="26"/>
          <w:szCs w:val="26"/>
          <w:lang w:val="uz-Cyrl-UZ"/>
        </w:rPr>
        <w:t xml:space="preserve"> 2-</w:t>
      </w:r>
      <w:r w:rsidR="000D0DBD">
        <w:rPr>
          <w:rFonts w:ascii="Times New Roman" w:hAnsi="Times New Roman"/>
          <w:sz w:val="26"/>
          <w:szCs w:val="26"/>
          <w:lang w:val="uz-Cyrl-UZ"/>
        </w:rPr>
        <w:t>ilovaga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muvofiq</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shaklda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tuzilib</w:t>
      </w:r>
      <w:r w:rsidRPr="00845734">
        <w:rPr>
          <w:rFonts w:ascii="Times New Roman" w:hAnsi="Times New Roman"/>
          <w:sz w:val="26"/>
          <w:szCs w:val="26"/>
          <w:lang w:val="uz-Cyrl-UZ"/>
        </w:rPr>
        <w:t xml:space="preserve">, </w:t>
      </w:r>
      <w:proofErr w:type="spellStart"/>
      <w:r w:rsidR="000D0DBD" w:rsidRPr="000D0DBD">
        <w:rPr>
          <w:rFonts w:ascii="Times New Roman" w:hAnsi="Times New Roman"/>
          <w:sz w:val="26"/>
          <w:szCs w:val="26"/>
          <w:lang w:val="en-US"/>
        </w:rPr>
        <w:t>kirish</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bayon</w:t>
      </w:r>
      <w:r w:rsidRPr="00845734">
        <w:rPr>
          <w:rFonts w:ascii="Times New Roman" w:hAnsi="Times New Roman"/>
          <w:sz w:val="26"/>
          <w:szCs w:val="26"/>
          <w:lang w:val="uz-Cyrl-UZ"/>
        </w:rPr>
        <w:t>,</w:t>
      </w:r>
      <w:r w:rsidRPr="000D0DBD">
        <w:rPr>
          <w:rFonts w:ascii="Times New Roman" w:hAnsi="Times New Roman"/>
          <w:sz w:val="26"/>
          <w:szCs w:val="26"/>
          <w:lang w:val="en-US"/>
        </w:rPr>
        <w:t xml:space="preserve"> </w:t>
      </w:r>
      <w:r w:rsidR="000D0DBD">
        <w:rPr>
          <w:rFonts w:ascii="Times New Roman" w:hAnsi="Times New Roman"/>
          <w:sz w:val="26"/>
          <w:szCs w:val="26"/>
          <w:lang w:val="uz-Cyrl-UZ"/>
        </w:rPr>
        <w:t>xulosa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va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taklif</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qismidan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iborat</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w:t>
      </w:r>
      <w:proofErr w:type="spellEnd"/>
      <w:r w:rsidR="000D0DBD">
        <w:rPr>
          <w:rFonts w:ascii="Times New Roman" w:hAnsi="Times New Roman"/>
          <w:sz w:val="26"/>
          <w:szCs w:val="26"/>
          <w:lang w:val="uz-Cyrl-UZ"/>
        </w:rPr>
        <w:t>adi</w:t>
      </w:r>
      <w:r w:rsidRPr="00845734">
        <w:rPr>
          <w:rFonts w:ascii="Times New Roman" w:hAnsi="Times New Roman"/>
          <w:sz w:val="26"/>
          <w:szCs w:val="26"/>
          <w:lang w:val="uz-Cyrl-UZ"/>
        </w:rPr>
        <w:t>.</w:t>
      </w:r>
    </w:p>
    <w:p w14:paraId="74053FC6" w14:textId="6069BE2E" w:rsidR="00F10CA3" w:rsidRPr="000D0DBD" w:rsidRDefault="00F10CA3" w:rsidP="00F10CA3">
      <w:pPr>
        <w:spacing w:after="0" w:line="240" w:lineRule="auto"/>
        <w:ind w:firstLine="720"/>
        <w:jc w:val="both"/>
        <w:rPr>
          <w:rFonts w:ascii="Times New Roman" w:hAnsi="Times New Roman"/>
          <w:sz w:val="26"/>
          <w:szCs w:val="26"/>
          <w:lang w:val="en-US"/>
        </w:rPr>
      </w:pPr>
      <w:r w:rsidRPr="00845734">
        <w:rPr>
          <w:rFonts w:ascii="Times New Roman" w:hAnsi="Times New Roman"/>
          <w:sz w:val="26"/>
          <w:szCs w:val="26"/>
          <w:lang w:val="uz-Cyrl-UZ"/>
        </w:rPr>
        <w:t>46</w:t>
      </w:r>
      <w:r w:rsidRPr="000D0DBD">
        <w:rPr>
          <w:rFonts w:ascii="Times New Roman" w:hAnsi="Times New Roman"/>
          <w:sz w:val="26"/>
          <w:szCs w:val="26"/>
          <w:lang w:val="en-US"/>
        </w:rPr>
        <w:t>.</w:t>
      </w:r>
      <w:r w:rsidR="006E6120">
        <w:rPr>
          <w:rFonts w:ascii="Times New Roman" w:hAnsi="Times New Roman"/>
          <w:sz w:val="26"/>
          <w:szCs w:val="26"/>
          <w:lang w:val="en-US"/>
        </w:rPr>
        <w:t> </w:t>
      </w:r>
      <w:proofErr w:type="spellStart"/>
      <w:r w:rsidR="0009116F">
        <w:rPr>
          <w:rFonts w:ascii="Times New Roman" w:hAnsi="Times New Roman"/>
          <w:sz w:val="26"/>
          <w:szCs w:val="26"/>
          <w:lang w:val="en-US"/>
        </w:rPr>
        <w:t>Dalolatnoma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yoki</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uning</w:t>
      </w:r>
      <w:r w:rsidRPr="00845734">
        <w:rPr>
          <w:rFonts w:ascii="Times New Roman" w:hAnsi="Times New Roman"/>
          <w:sz w:val="26"/>
          <w:szCs w:val="26"/>
          <w:lang w:val="uz-Cyrl-UZ"/>
        </w:rPr>
        <w:t xml:space="preserve"> </w:t>
      </w:r>
      <w:proofErr w:type="spellStart"/>
      <w:r w:rsidR="000D0DBD" w:rsidRPr="000D0DBD">
        <w:rPr>
          <w:rFonts w:ascii="Times New Roman" w:hAnsi="Times New Roman"/>
          <w:sz w:val="26"/>
          <w:szCs w:val="26"/>
          <w:lang w:val="en-US"/>
        </w:rPr>
        <w:t>alohida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bandlaridan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norozi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bo‘l</w:t>
      </w:r>
      <w:proofErr w:type="spellEnd"/>
      <w:r w:rsidR="000D0DBD">
        <w:rPr>
          <w:rFonts w:ascii="Times New Roman" w:hAnsi="Times New Roman"/>
          <w:sz w:val="26"/>
          <w:szCs w:val="26"/>
          <w:lang w:val="uz-Cyrl-UZ"/>
        </w:rPr>
        <w:t>gan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ishchi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a’zosi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shuningdek</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ustidan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B31198">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B31198">
        <w:rPr>
          <w:rFonts w:ascii="Times New Roman" w:hAnsi="Times New Roman"/>
          <w:sz w:val="26"/>
          <w:szCs w:val="26"/>
          <w:lang w:val="uz-Cyrl-UZ"/>
        </w:rPr>
        <w:t xml:space="preserve"> </w:t>
      </w:r>
      <w:r w:rsidR="000D0DBD">
        <w:rPr>
          <w:rFonts w:ascii="Times New Roman" w:hAnsi="Times New Roman"/>
          <w:sz w:val="26"/>
          <w:szCs w:val="26"/>
          <w:lang w:val="uz-Cyrl-UZ"/>
        </w:rPr>
        <w:t>o‘tkazilayotgan</w:t>
      </w:r>
      <w:r w:rsidRPr="00B31198">
        <w:rPr>
          <w:rFonts w:ascii="Times New Roman" w:hAnsi="Times New Roman"/>
          <w:sz w:val="26"/>
          <w:szCs w:val="26"/>
          <w:lang w:val="uz-Cyrl-UZ"/>
        </w:rPr>
        <w:t xml:space="preserve"> </w:t>
      </w:r>
      <w:proofErr w:type="spellStart"/>
      <w:r w:rsidR="000D0DBD" w:rsidRPr="000D0DBD">
        <w:rPr>
          <w:rFonts w:ascii="Times New Roman" w:hAnsi="Times New Roman"/>
          <w:sz w:val="26"/>
          <w:szCs w:val="26"/>
          <w:lang w:val="en-US"/>
        </w:rPr>
        <w:t>shaxs</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yozma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ravishda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rasmiylashtirilgan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va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ishga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tirkalgan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alohida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fikrda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ekanligini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bildirgan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belgi</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bilan</w:t>
      </w:r>
      <w:proofErr w:type="spellEnd"/>
      <w:r w:rsidRPr="000D0DBD">
        <w:rPr>
          <w:rFonts w:ascii="Times New Roman" w:hAnsi="Times New Roman"/>
          <w:sz w:val="26"/>
          <w:szCs w:val="26"/>
          <w:lang w:val="en-US"/>
        </w:rPr>
        <w:t xml:space="preserve"> </w:t>
      </w:r>
      <w:proofErr w:type="spellStart"/>
      <w:r w:rsidR="0009116F">
        <w:rPr>
          <w:rFonts w:ascii="Times New Roman" w:hAnsi="Times New Roman"/>
          <w:sz w:val="26"/>
          <w:szCs w:val="26"/>
          <w:lang w:val="en-US"/>
        </w:rPr>
        <w:t>dalolatnoma</w:t>
      </w:r>
      <w:r w:rsidR="000D0DBD" w:rsidRPr="000D0DBD">
        <w:rPr>
          <w:rFonts w:ascii="Times New Roman" w:hAnsi="Times New Roman"/>
          <w:sz w:val="26"/>
          <w:szCs w:val="26"/>
          <w:lang w:val="en-US"/>
        </w:rPr>
        <w:t>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imzo</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w:t>
      </w:r>
      <w:proofErr w:type="spellEnd"/>
      <w:r w:rsidR="000D0DBD" w:rsidRPr="000D0DBD">
        <w:rPr>
          <w:rFonts w:ascii="Times New Roman" w:hAnsi="Times New Roman"/>
          <w:sz w:val="26"/>
          <w:szCs w:val="26"/>
          <w:lang w:val="en-US"/>
        </w:rPr>
        <w:t>‘</w:t>
      </w:r>
      <w:r w:rsidR="000D0DBD">
        <w:rPr>
          <w:rFonts w:ascii="Times New Roman" w:hAnsi="Times New Roman"/>
          <w:sz w:val="26"/>
          <w:szCs w:val="26"/>
          <w:lang w:val="uz-Cyrl-UZ"/>
        </w:rPr>
        <w:t>yishi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mumkin</w:t>
      </w:r>
      <w:r w:rsidRPr="000D0DBD">
        <w:rPr>
          <w:rFonts w:ascii="Times New Roman" w:hAnsi="Times New Roman"/>
          <w:sz w:val="26"/>
          <w:szCs w:val="26"/>
          <w:lang w:val="en-US"/>
        </w:rPr>
        <w:t>.</w:t>
      </w:r>
    </w:p>
    <w:p w14:paraId="086C8C10" w14:textId="0729D86A" w:rsidR="00F10CA3" w:rsidRPr="00845734"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47.</w:t>
      </w:r>
      <w:r w:rsidR="006E6120">
        <w:rPr>
          <w:rFonts w:ascii="Times New Roman" w:hAnsi="Times New Roman"/>
          <w:sz w:val="26"/>
          <w:szCs w:val="26"/>
          <w:lang w:val="uz-Latn-UZ"/>
        </w:rPr>
        <w:t> </w:t>
      </w:r>
      <w:r w:rsidR="000D0DBD">
        <w:rPr>
          <w:rFonts w:ascii="Times New Roman" w:hAnsi="Times New Roman"/>
          <w:sz w:val="26"/>
          <w:szCs w:val="26"/>
          <w:lang w:val="uz-Cyrl-UZ"/>
        </w:rPr>
        <w:t>Ustidan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o‘tkazilayotgan</w:t>
      </w:r>
      <w:r w:rsidRPr="00845734">
        <w:rPr>
          <w:rFonts w:ascii="Times New Roman" w:hAnsi="Times New Roman"/>
          <w:sz w:val="26"/>
          <w:szCs w:val="26"/>
          <w:lang w:val="uz-Cyrl-UZ"/>
        </w:rPr>
        <w:t xml:space="preserve"> </w:t>
      </w:r>
      <w:proofErr w:type="spellStart"/>
      <w:r w:rsidR="000D0DBD" w:rsidRPr="000D0DBD">
        <w:rPr>
          <w:rFonts w:ascii="Times New Roman" w:hAnsi="Times New Roman"/>
          <w:sz w:val="26"/>
          <w:szCs w:val="26"/>
          <w:lang w:val="en-US"/>
        </w:rPr>
        <w:t>shaxs</w:t>
      </w:r>
      <w:proofErr w:type="spellEnd"/>
      <w:r w:rsidRPr="000D0DBD">
        <w:rPr>
          <w:rFonts w:ascii="Times New Roman" w:hAnsi="Times New Roman"/>
          <w:sz w:val="26"/>
          <w:szCs w:val="26"/>
          <w:lang w:val="en-US"/>
        </w:rPr>
        <w:t xml:space="preserve"> </w:t>
      </w:r>
      <w:proofErr w:type="spellStart"/>
      <w:r w:rsidR="0009116F">
        <w:rPr>
          <w:rFonts w:ascii="Times New Roman" w:hAnsi="Times New Roman"/>
          <w:sz w:val="26"/>
          <w:szCs w:val="26"/>
          <w:lang w:val="en-US"/>
        </w:rPr>
        <w:t>dalolatnoma</w:t>
      </w:r>
      <w:r w:rsidR="000D0DBD" w:rsidRPr="000D0DBD">
        <w:rPr>
          <w:rFonts w:ascii="Times New Roman" w:hAnsi="Times New Roman"/>
          <w:sz w:val="26"/>
          <w:szCs w:val="26"/>
          <w:lang w:val="en-US"/>
        </w:rPr>
        <w:t>ga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imzo</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qo‘yishdan</w:t>
      </w:r>
      <w:proofErr w:type="spellEnd"/>
      <w:r w:rsidRPr="000D0DBD">
        <w:rPr>
          <w:rFonts w:ascii="Times New Roman" w:hAnsi="Times New Roman"/>
          <w:sz w:val="26"/>
          <w:szCs w:val="26"/>
          <w:lang w:val="en-US"/>
        </w:rPr>
        <w:t xml:space="preserve"> </w:t>
      </w:r>
      <w:r w:rsidR="000D0DBD" w:rsidRPr="000D0DBD">
        <w:rPr>
          <w:rFonts w:ascii="Times New Roman" w:hAnsi="Times New Roman"/>
          <w:sz w:val="26"/>
          <w:szCs w:val="26"/>
          <w:lang w:val="en-US"/>
        </w:rPr>
        <w:t>bosh</w:t>
      </w:r>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tortgan</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hollarda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dalolotnoma</w:t>
      </w:r>
      <w:proofErr w:type="spellEnd"/>
      <w:r w:rsidRPr="000D0DBD">
        <w:rPr>
          <w:rFonts w:ascii="Times New Roman" w:hAnsi="Times New Roman"/>
          <w:sz w:val="26"/>
          <w:szCs w:val="26"/>
          <w:lang w:val="en-US"/>
        </w:rPr>
        <w:t xml:space="preserve"> </w:t>
      </w:r>
      <w:proofErr w:type="spellStart"/>
      <w:r w:rsidR="000D0DBD" w:rsidRPr="000D0DBD">
        <w:rPr>
          <w:rFonts w:ascii="Times New Roman" w:hAnsi="Times New Roman"/>
          <w:sz w:val="26"/>
          <w:szCs w:val="26"/>
          <w:lang w:val="en-US"/>
        </w:rPr>
        <w:t>rasmiylashtiriladi</w:t>
      </w:r>
      <w:proofErr w:type="spellEnd"/>
      <w:r w:rsidRPr="000D0DBD">
        <w:rPr>
          <w:rFonts w:ascii="Times New Roman" w:hAnsi="Times New Roman"/>
          <w:sz w:val="26"/>
          <w:szCs w:val="26"/>
          <w:lang w:val="en-US"/>
        </w:rPr>
        <w:t xml:space="preserve">. </w:t>
      </w:r>
      <w:r w:rsidR="000D0DBD">
        <w:rPr>
          <w:rFonts w:ascii="Times New Roman" w:hAnsi="Times New Roman"/>
          <w:sz w:val="26"/>
          <w:szCs w:val="26"/>
          <w:lang w:val="uz-Cyrl-UZ"/>
        </w:rPr>
        <w:t>Ushbu</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dalolotnomaga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ishchi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a’zolaridan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tashqari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natijalaridan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manfaatdor</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bo‘lmagan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kamida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ikki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nafar</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shaxs</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imzo</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qo‘yishi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lozim</w:t>
      </w:r>
      <w:r w:rsidRPr="00845734">
        <w:rPr>
          <w:rFonts w:ascii="Times New Roman" w:hAnsi="Times New Roman"/>
          <w:sz w:val="26"/>
          <w:szCs w:val="26"/>
          <w:lang w:val="uz-Cyrl-UZ"/>
        </w:rPr>
        <w:t>.</w:t>
      </w:r>
    </w:p>
    <w:p w14:paraId="4746027A" w14:textId="19F89E27" w:rsidR="00F10CA3" w:rsidRPr="00845734"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48.</w:t>
      </w:r>
      <w:r w:rsidR="006E6120">
        <w:rPr>
          <w:rFonts w:ascii="Times New Roman" w:hAnsi="Times New Roman"/>
          <w:sz w:val="26"/>
          <w:szCs w:val="26"/>
          <w:lang w:val="uz-Latn-UZ"/>
        </w:rPr>
        <w:t> </w:t>
      </w:r>
      <w:r w:rsidR="0009116F" w:rsidRPr="0009116F">
        <w:rPr>
          <w:rFonts w:ascii="Times New Roman" w:hAnsi="Times New Roman"/>
          <w:sz w:val="26"/>
          <w:szCs w:val="26"/>
          <w:lang w:val="uz-Cyrl-UZ"/>
        </w:rPr>
        <w:t>dalolatnoma</w:t>
      </w:r>
      <w:r w:rsidR="000D0DBD">
        <w:rPr>
          <w:rFonts w:ascii="Times New Roman" w:hAnsi="Times New Roman"/>
          <w:sz w:val="26"/>
          <w:szCs w:val="26"/>
          <w:lang w:val="uz-Cyrl-UZ"/>
        </w:rPr>
        <w:t>ga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asosan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Agentlik</w:t>
      </w:r>
      <w:r w:rsidR="00BD25E8">
        <w:rPr>
          <w:rFonts w:ascii="Times New Roman" w:hAnsi="Times New Roman"/>
          <w:sz w:val="26"/>
          <w:szCs w:val="26"/>
          <w:lang w:val="uz-Cyrl-UZ"/>
        </w:rPr>
        <w:t xml:space="preserve"> </w:t>
      </w:r>
      <w:r w:rsidR="000D0DBD">
        <w:rPr>
          <w:rFonts w:ascii="Times New Roman" w:hAnsi="Times New Roman"/>
          <w:sz w:val="26"/>
          <w:szCs w:val="26"/>
          <w:lang w:val="uz-Cyrl-UZ"/>
        </w:rPr>
        <w:t>va</w:t>
      </w:r>
      <w:r w:rsidR="00BD25E8">
        <w:rPr>
          <w:rFonts w:ascii="Times New Roman" w:hAnsi="Times New Roman"/>
          <w:sz w:val="26"/>
          <w:szCs w:val="26"/>
          <w:lang w:val="uz-Cyrl-UZ"/>
        </w:rPr>
        <w:t xml:space="preserve"> </w:t>
      </w:r>
      <w:r w:rsidR="000D0DBD">
        <w:rPr>
          <w:rFonts w:ascii="Times New Roman" w:hAnsi="Times New Roman"/>
          <w:sz w:val="26"/>
          <w:szCs w:val="26"/>
          <w:lang w:val="uz-Cyrl-UZ"/>
        </w:rPr>
        <w:t>uning</w:t>
      </w:r>
      <w:r w:rsidR="00BD25E8">
        <w:rPr>
          <w:rFonts w:ascii="Times New Roman" w:hAnsi="Times New Roman"/>
          <w:sz w:val="26"/>
          <w:szCs w:val="26"/>
          <w:lang w:val="uz-Cyrl-UZ"/>
        </w:rPr>
        <w:t xml:space="preserve"> </w:t>
      </w:r>
      <w:r w:rsidR="000D0DBD">
        <w:rPr>
          <w:rFonts w:ascii="Times New Roman" w:hAnsi="Times New Roman"/>
          <w:sz w:val="26"/>
          <w:szCs w:val="26"/>
          <w:lang w:val="uz-Cyrl-UZ"/>
        </w:rPr>
        <w:t>tizim</w:t>
      </w:r>
      <w:r w:rsidR="00BD25E8">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00BD25E8">
        <w:rPr>
          <w:rFonts w:ascii="Times New Roman" w:hAnsi="Times New Roman"/>
          <w:sz w:val="26"/>
          <w:szCs w:val="26"/>
          <w:lang w:val="uz-Cyrl-UZ"/>
        </w:rPr>
        <w:t xml:space="preserve"> </w:t>
      </w:r>
      <w:r w:rsidR="000D0DBD">
        <w:rPr>
          <w:rFonts w:ascii="Times New Roman" w:hAnsi="Times New Roman"/>
          <w:sz w:val="26"/>
          <w:szCs w:val="26"/>
          <w:lang w:val="uz-Cyrl-UZ"/>
        </w:rPr>
        <w:t>rahbari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quyidagi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qarorlarni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qabul</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qilishi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mumkin</w:t>
      </w:r>
      <w:r w:rsidRPr="00845734">
        <w:rPr>
          <w:rFonts w:ascii="Times New Roman" w:hAnsi="Times New Roman"/>
          <w:sz w:val="26"/>
          <w:szCs w:val="26"/>
          <w:lang w:val="uz-Cyrl-UZ"/>
        </w:rPr>
        <w:t>:</w:t>
      </w:r>
    </w:p>
    <w:p w14:paraId="63D9D2CB"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qoidabuzarlik</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to‘g‘risidagi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ma’lumot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tasdiqlamaganligi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munosabati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bilan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Xizmat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tekshiruvi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to‘xtatish</w:t>
      </w:r>
      <w:r w:rsidR="00F10CA3" w:rsidRPr="00845734">
        <w:rPr>
          <w:rFonts w:ascii="Times New Roman" w:hAnsi="Times New Roman"/>
          <w:sz w:val="26"/>
          <w:szCs w:val="26"/>
          <w:lang w:val="uz-Cyrl-UZ"/>
        </w:rPr>
        <w:t xml:space="preserve">;  </w:t>
      </w:r>
    </w:p>
    <w:p w14:paraId="367892BC"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sabablar</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va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muddatlari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ko‘rsatilgan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holda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Xizmat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tekshiruvi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materiallarini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qo‘shimcha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ishlash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uchun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zaruriyat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tug‘ilganda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esa</w:t>
      </w:r>
      <w:r w:rsidR="00F10CA3">
        <w:rPr>
          <w:rFonts w:ascii="Times New Roman" w:hAnsi="Times New Roman"/>
          <w:sz w:val="26"/>
          <w:szCs w:val="26"/>
          <w:lang w:val="uz-Cyrl-UZ"/>
        </w:rPr>
        <w:t xml:space="preserve"> – </w:t>
      </w:r>
      <w:r>
        <w:rPr>
          <w:rFonts w:ascii="Times New Roman" w:hAnsi="Times New Roman"/>
          <w:sz w:val="26"/>
          <w:szCs w:val="26"/>
          <w:lang w:val="uz-Cyrl-UZ"/>
        </w:rPr>
        <w:t>ishchi</w:t>
      </w:r>
      <w:r w:rsidR="00F10CA3">
        <w:rPr>
          <w:rFonts w:ascii="Times New Roman" w:hAnsi="Times New Roman"/>
          <w:sz w:val="26"/>
          <w:szCs w:val="26"/>
          <w:lang w:val="uz-Cyrl-UZ"/>
        </w:rPr>
        <w:t xml:space="preserve"> </w:t>
      </w:r>
      <w:r>
        <w:rPr>
          <w:rFonts w:ascii="Times New Roman" w:hAnsi="Times New Roman"/>
          <w:sz w:val="26"/>
          <w:szCs w:val="26"/>
          <w:lang w:val="uz-Cyrl-UZ"/>
        </w:rPr>
        <w:t>guruh</w:t>
      </w:r>
      <w:r w:rsidR="00F10CA3">
        <w:rPr>
          <w:rFonts w:ascii="Times New Roman" w:hAnsi="Times New Roman"/>
          <w:sz w:val="26"/>
          <w:szCs w:val="26"/>
          <w:lang w:val="uz-Cyrl-UZ"/>
        </w:rPr>
        <w:t xml:space="preserve"> </w:t>
      </w:r>
      <w:r>
        <w:rPr>
          <w:rFonts w:ascii="Times New Roman" w:hAnsi="Times New Roman"/>
          <w:sz w:val="26"/>
          <w:szCs w:val="26"/>
          <w:lang w:val="uz-Cyrl-UZ"/>
        </w:rPr>
        <w:t>tarkibini</w:t>
      </w:r>
      <w:r w:rsidR="00F10CA3">
        <w:rPr>
          <w:rFonts w:ascii="Times New Roman" w:hAnsi="Times New Roman"/>
          <w:sz w:val="26"/>
          <w:szCs w:val="26"/>
          <w:lang w:val="uz-Cyrl-UZ"/>
        </w:rPr>
        <w:t xml:space="preserve"> </w:t>
      </w:r>
      <w:r>
        <w:rPr>
          <w:rFonts w:ascii="Times New Roman" w:hAnsi="Times New Roman"/>
          <w:sz w:val="26"/>
          <w:szCs w:val="26"/>
          <w:lang w:val="uz-Cyrl-UZ"/>
        </w:rPr>
        <w:t>o‘zgartirish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uchun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qaytarish</w:t>
      </w:r>
      <w:r w:rsidR="00F10CA3" w:rsidRPr="00845734">
        <w:rPr>
          <w:rFonts w:ascii="Times New Roman" w:hAnsi="Times New Roman"/>
          <w:sz w:val="26"/>
          <w:szCs w:val="26"/>
          <w:lang w:val="uz-Cyrl-UZ"/>
        </w:rPr>
        <w:t>;</w:t>
      </w:r>
    </w:p>
    <w:p w14:paraId="4AA1F9BB"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aybdor</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xodimni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intizomiy</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javobgarlikka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tortish</w:t>
      </w:r>
      <w:r w:rsidR="00F10CA3" w:rsidRPr="00845734">
        <w:rPr>
          <w:rFonts w:ascii="Times New Roman" w:hAnsi="Times New Roman"/>
          <w:sz w:val="26"/>
          <w:szCs w:val="26"/>
          <w:lang w:val="uz-Cyrl-UZ"/>
        </w:rPr>
        <w:t xml:space="preserve">;  </w:t>
      </w:r>
    </w:p>
    <w:p w14:paraId="42F6670E" w14:textId="49E6C031" w:rsidR="00F10CA3" w:rsidRPr="00845734"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xodimga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nisbatan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ogohlantirish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profilaktik</w:t>
      </w:r>
      <w:r w:rsidR="00F10CA3" w:rsidRPr="00845734">
        <w:rPr>
          <w:rFonts w:ascii="Times New Roman" w:hAnsi="Times New Roman"/>
          <w:sz w:val="26"/>
          <w:szCs w:val="26"/>
          <w:lang w:val="uz-Cyrl-UZ"/>
        </w:rPr>
        <w:t xml:space="preserve"> </w:t>
      </w:r>
      <w:r w:rsidR="0078283E">
        <w:rPr>
          <w:rFonts w:ascii="Times New Roman" w:hAnsi="Times New Roman"/>
          <w:sz w:val="26"/>
          <w:szCs w:val="26"/>
          <w:lang w:val="en-US"/>
        </w:rPr>
        <w:t>x</w:t>
      </w:r>
      <w:r>
        <w:rPr>
          <w:rFonts w:ascii="Times New Roman" w:hAnsi="Times New Roman"/>
          <w:sz w:val="26"/>
          <w:szCs w:val="26"/>
          <w:lang w:val="uz-Cyrl-UZ"/>
        </w:rPr>
        <w:t>arakterdagi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choralarni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qo‘llash</w:t>
      </w:r>
      <w:r w:rsidR="00F10CA3" w:rsidRPr="00845734">
        <w:rPr>
          <w:rFonts w:ascii="Times New Roman" w:hAnsi="Times New Roman"/>
          <w:sz w:val="26"/>
          <w:szCs w:val="26"/>
          <w:lang w:val="uz-Cyrl-UZ"/>
        </w:rPr>
        <w:t xml:space="preserve">;  </w:t>
      </w:r>
    </w:p>
    <w:p w14:paraId="01DC620D"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t>kelgusida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shu</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kabi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qoidabuzarliklar</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sodir</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bo‘lishining</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oldini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olish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bo‘yicha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tegishli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chora</w:t>
      </w:r>
      <w:r w:rsidR="00F10CA3" w:rsidRPr="00845734">
        <w:rPr>
          <w:rFonts w:ascii="Times New Roman" w:hAnsi="Times New Roman"/>
          <w:sz w:val="26"/>
          <w:szCs w:val="26"/>
          <w:lang w:val="uz-Cyrl-UZ"/>
        </w:rPr>
        <w:t>-</w:t>
      </w:r>
      <w:r>
        <w:rPr>
          <w:rFonts w:ascii="Times New Roman" w:hAnsi="Times New Roman"/>
          <w:sz w:val="26"/>
          <w:szCs w:val="26"/>
          <w:lang w:val="uz-Cyrl-UZ"/>
        </w:rPr>
        <w:t>tadbirlarni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ishlab</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chiqish</w:t>
      </w:r>
      <w:r w:rsidR="00F10CA3" w:rsidRPr="00845734">
        <w:rPr>
          <w:rFonts w:ascii="Times New Roman" w:hAnsi="Times New Roman"/>
          <w:sz w:val="26"/>
          <w:szCs w:val="26"/>
          <w:lang w:val="uz-Cyrl-UZ"/>
        </w:rPr>
        <w:t>;</w:t>
      </w:r>
    </w:p>
    <w:p w14:paraId="7EAA37A7" w14:textId="77777777" w:rsidR="00F10CA3" w:rsidRPr="00845734" w:rsidRDefault="000D0DBD" w:rsidP="00F10CA3">
      <w:pPr>
        <w:spacing w:after="0" w:line="240" w:lineRule="auto"/>
        <w:ind w:firstLine="720"/>
        <w:jc w:val="both"/>
        <w:rPr>
          <w:rFonts w:ascii="Times New Roman" w:hAnsi="Times New Roman"/>
          <w:sz w:val="26"/>
          <w:szCs w:val="26"/>
          <w:lang w:val="uz-Cyrl-UZ"/>
        </w:rPr>
      </w:pPr>
      <w:r>
        <w:rPr>
          <w:rFonts w:ascii="Times New Roman" w:hAnsi="Times New Roman"/>
          <w:sz w:val="26"/>
          <w:szCs w:val="26"/>
          <w:lang w:val="uz-Cyrl-UZ"/>
        </w:rPr>
        <w:lastRenderedPageBreak/>
        <w:t>huquqbuzarlik</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yoki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jinoyat</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alomatlari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tasdiqlangan</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holda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tegishli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materiallarni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huquqni</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muhofaza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qilish</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organlariga</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taqdim</w:t>
      </w:r>
      <w:r w:rsidR="00F10CA3" w:rsidRPr="00845734">
        <w:rPr>
          <w:rFonts w:ascii="Times New Roman" w:hAnsi="Times New Roman"/>
          <w:sz w:val="26"/>
          <w:szCs w:val="26"/>
          <w:lang w:val="uz-Cyrl-UZ"/>
        </w:rPr>
        <w:t xml:space="preserve"> </w:t>
      </w:r>
      <w:r>
        <w:rPr>
          <w:rFonts w:ascii="Times New Roman" w:hAnsi="Times New Roman"/>
          <w:sz w:val="26"/>
          <w:szCs w:val="26"/>
          <w:lang w:val="uz-Cyrl-UZ"/>
        </w:rPr>
        <w:t>etish</w:t>
      </w:r>
      <w:r w:rsidR="00F10CA3" w:rsidRPr="00845734">
        <w:rPr>
          <w:rFonts w:ascii="Times New Roman" w:hAnsi="Times New Roman"/>
          <w:sz w:val="26"/>
          <w:szCs w:val="26"/>
          <w:lang w:val="uz-Cyrl-UZ"/>
        </w:rPr>
        <w:t xml:space="preserve">.  </w:t>
      </w:r>
    </w:p>
    <w:p w14:paraId="632604F1" w14:textId="7A05FFBD" w:rsidR="00F10CA3" w:rsidRPr="00845734"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49.</w:t>
      </w:r>
      <w:r w:rsidR="006E6120">
        <w:rPr>
          <w:rFonts w:ascii="Times New Roman" w:hAnsi="Times New Roman"/>
          <w:sz w:val="26"/>
          <w:szCs w:val="26"/>
          <w:lang w:val="uz-Latn-UZ"/>
        </w:rPr>
        <w:t> </w:t>
      </w:r>
      <w:r w:rsidR="000D0DBD">
        <w:rPr>
          <w:rFonts w:ascii="Times New Roman" w:hAnsi="Times New Roman"/>
          <w:sz w:val="26"/>
          <w:szCs w:val="26"/>
          <w:lang w:val="uz-Cyrl-UZ"/>
        </w:rPr>
        <w:t>Xizmat</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natijalari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to‘g‘risidagi</w:t>
      </w:r>
      <w:r w:rsidRPr="00845734">
        <w:rPr>
          <w:rFonts w:ascii="Times New Roman" w:hAnsi="Times New Roman"/>
          <w:sz w:val="26"/>
          <w:szCs w:val="26"/>
          <w:lang w:val="uz-Cyrl-UZ"/>
        </w:rPr>
        <w:t xml:space="preserve"> </w:t>
      </w:r>
      <w:r w:rsidR="0009116F" w:rsidRPr="0009116F">
        <w:rPr>
          <w:rFonts w:ascii="Times New Roman" w:hAnsi="Times New Roman"/>
          <w:sz w:val="26"/>
          <w:szCs w:val="26"/>
          <w:lang w:val="uz-Cyrl-UZ"/>
        </w:rPr>
        <w:t>dalolatnoma</w:t>
      </w:r>
      <w:r w:rsidRPr="00845734">
        <w:rPr>
          <w:rFonts w:ascii="Times New Roman" w:hAnsi="Times New Roman"/>
          <w:sz w:val="26"/>
          <w:szCs w:val="26"/>
          <w:lang w:val="uz-Cyrl-UZ"/>
        </w:rPr>
        <w:t xml:space="preserve"> </w:t>
      </w:r>
      <w:r w:rsidR="000D0DBD" w:rsidRPr="00176CA6">
        <w:rPr>
          <w:rFonts w:ascii="Times New Roman" w:hAnsi="Times New Roman"/>
          <w:sz w:val="26"/>
          <w:szCs w:val="26"/>
          <w:lang w:val="uz-Cyrl-UZ"/>
        </w:rPr>
        <w:t>Komplaens</w:t>
      </w:r>
      <w:r w:rsidRPr="00176CA6">
        <w:rPr>
          <w:rFonts w:ascii="Times New Roman" w:hAnsi="Times New Roman"/>
          <w:sz w:val="26"/>
          <w:szCs w:val="26"/>
          <w:lang w:val="uz-Cyrl-UZ"/>
        </w:rPr>
        <w:t xml:space="preserve"> </w:t>
      </w:r>
      <w:r w:rsidR="000D0DBD" w:rsidRPr="00176CA6">
        <w:rPr>
          <w:rFonts w:ascii="Times New Roman" w:hAnsi="Times New Roman"/>
          <w:sz w:val="26"/>
          <w:szCs w:val="26"/>
          <w:lang w:val="uz-Cyrl-UZ"/>
        </w:rPr>
        <w:t>nazorati</w:t>
      </w:r>
      <w:r w:rsidRPr="00176CA6">
        <w:rPr>
          <w:rFonts w:ascii="Times New Roman" w:hAnsi="Times New Roman"/>
          <w:sz w:val="26"/>
          <w:szCs w:val="26"/>
          <w:lang w:val="uz-Cyrl-UZ"/>
        </w:rPr>
        <w:t xml:space="preserve"> </w:t>
      </w:r>
      <w:r w:rsidR="000D0DBD" w:rsidRPr="00176CA6">
        <w:rPr>
          <w:rFonts w:ascii="Times New Roman" w:hAnsi="Times New Roman"/>
          <w:sz w:val="26"/>
          <w:szCs w:val="26"/>
          <w:lang w:val="uz-Cyrl-UZ"/>
        </w:rPr>
        <w:t>tuzilmasiga</w:t>
      </w:r>
      <w:r w:rsidRPr="00176CA6">
        <w:rPr>
          <w:rFonts w:ascii="Times New Roman" w:hAnsi="Times New Roman"/>
          <w:sz w:val="26"/>
          <w:szCs w:val="26"/>
          <w:lang w:val="uz-Cyrl-UZ"/>
        </w:rPr>
        <w:t>,</w:t>
      </w:r>
      <w:r w:rsidRPr="00845734">
        <w:rPr>
          <w:rFonts w:ascii="Times New Roman" w:hAnsi="Times New Roman"/>
          <w:sz w:val="26"/>
          <w:szCs w:val="26"/>
          <w:lang w:val="uz-Cyrl-UZ"/>
        </w:rPr>
        <w:t xml:space="preserve"> </w:t>
      </w:r>
      <w:r w:rsidR="00176CA6">
        <w:rPr>
          <w:rFonts w:ascii="Times New Roman" w:hAnsi="Times New Roman"/>
          <w:color w:val="5B9BD5" w:themeColor="accent1"/>
          <w:sz w:val="26"/>
          <w:szCs w:val="26"/>
          <w:lang w:val="uz-Cyrl-UZ"/>
        </w:rPr>
        <w:t>inson</w:t>
      </w:r>
      <w:r w:rsidR="00B0267A" w:rsidRPr="00B0267A">
        <w:rPr>
          <w:rFonts w:ascii="Times New Roman" w:hAnsi="Times New Roman"/>
          <w:color w:val="5B9BD5" w:themeColor="accent1"/>
          <w:sz w:val="26"/>
          <w:szCs w:val="26"/>
          <w:lang w:val="uz-Cyrl-UZ"/>
        </w:rPr>
        <w:t xml:space="preserve">  </w:t>
      </w:r>
      <w:r w:rsidR="00176CA6">
        <w:rPr>
          <w:rFonts w:ascii="Times New Roman" w:hAnsi="Times New Roman"/>
          <w:color w:val="5B9BD5" w:themeColor="accent1"/>
          <w:sz w:val="26"/>
          <w:szCs w:val="26"/>
          <w:lang w:val="uz-Cyrl-UZ"/>
        </w:rPr>
        <w:t>resurslarini</w:t>
      </w:r>
      <w:r w:rsidR="00B0267A" w:rsidRPr="00B0267A">
        <w:rPr>
          <w:rFonts w:ascii="Times New Roman" w:hAnsi="Times New Roman"/>
          <w:color w:val="5B9BD5" w:themeColor="accent1"/>
          <w:sz w:val="26"/>
          <w:szCs w:val="26"/>
          <w:lang w:val="uz-Cyrl-UZ"/>
        </w:rPr>
        <w:t xml:space="preserve"> </w:t>
      </w:r>
      <w:r w:rsidR="00176CA6">
        <w:rPr>
          <w:rFonts w:ascii="Times New Roman" w:hAnsi="Times New Roman"/>
          <w:color w:val="5B9BD5" w:themeColor="accent1"/>
          <w:sz w:val="26"/>
          <w:szCs w:val="26"/>
          <w:lang w:val="uz-Cyrl-UZ"/>
        </w:rPr>
        <w:t>rivojlantirish</w:t>
      </w:r>
      <w:r w:rsidR="00B0267A" w:rsidRPr="00B0267A">
        <w:rPr>
          <w:rFonts w:ascii="Times New Roman" w:hAnsi="Times New Roman"/>
          <w:color w:val="5B9BD5" w:themeColor="accent1"/>
          <w:sz w:val="26"/>
          <w:szCs w:val="26"/>
          <w:lang w:val="uz-Cyrl-UZ"/>
        </w:rPr>
        <w:t xml:space="preserve"> </w:t>
      </w:r>
      <w:r w:rsidR="00176CA6">
        <w:rPr>
          <w:rFonts w:ascii="Times New Roman" w:hAnsi="Times New Roman"/>
          <w:color w:val="5B9BD5" w:themeColor="accent1"/>
          <w:sz w:val="26"/>
          <w:szCs w:val="26"/>
          <w:lang w:val="uz-Cyrl-UZ"/>
        </w:rPr>
        <w:t>va</w:t>
      </w:r>
      <w:r w:rsidR="00B0267A" w:rsidRPr="00B0267A">
        <w:rPr>
          <w:rFonts w:ascii="Times New Roman" w:hAnsi="Times New Roman"/>
          <w:color w:val="5B9BD5" w:themeColor="accent1"/>
          <w:sz w:val="26"/>
          <w:szCs w:val="26"/>
          <w:lang w:val="uz-Cyrl-UZ"/>
        </w:rPr>
        <w:t xml:space="preserve"> </w:t>
      </w:r>
      <w:r w:rsidR="00176CA6">
        <w:rPr>
          <w:rFonts w:ascii="Times New Roman" w:hAnsi="Times New Roman"/>
          <w:color w:val="5B9BD5" w:themeColor="accent1"/>
          <w:sz w:val="26"/>
          <w:szCs w:val="26"/>
          <w:lang w:val="uz-Cyrl-UZ"/>
        </w:rPr>
        <w:t>boshqarish</w:t>
      </w:r>
      <w:r w:rsidR="00B0267A" w:rsidRPr="00B0267A">
        <w:rPr>
          <w:rFonts w:ascii="Times New Roman" w:hAnsi="Times New Roman"/>
          <w:color w:val="5B9BD5" w:themeColor="accent1"/>
          <w:sz w:val="26"/>
          <w:szCs w:val="26"/>
          <w:lang w:val="uz-Cyrl-UZ"/>
        </w:rPr>
        <w:t xml:space="preserve"> </w:t>
      </w:r>
      <w:r w:rsidR="000D0DBD">
        <w:rPr>
          <w:rFonts w:ascii="Times New Roman" w:hAnsi="Times New Roman"/>
          <w:sz w:val="26"/>
          <w:szCs w:val="26"/>
          <w:lang w:val="uz-Cyrl-UZ"/>
        </w:rPr>
        <w:t>tarkibiy</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bo‘linmalarga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taqdim</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etiladi</w:t>
      </w:r>
      <w:r w:rsidRPr="00845734">
        <w:rPr>
          <w:rFonts w:ascii="Times New Roman" w:hAnsi="Times New Roman"/>
          <w:sz w:val="26"/>
          <w:szCs w:val="26"/>
          <w:lang w:val="uz-Cyrl-UZ"/>
        </w:rPr>
        <w:t>.</w:t>
      </w:r>
    </w:p>
    <w:p w14:paraId="44988B76" w14:textId="77777777" w:rsidR="00F10CA3" w:rsidRDefault="00F10CA3" w:rsidP="00F10CA3">
      <w:pPr>
        <w:spacing w:after="0" w:line="240" w:lineRule="auto"/>
        <w:ind w:firstLine="720"/>
        <w:jc w:val="both"/>
        <w:rPr>
          <w:rFonts w:ascii="Times New Roman" w:hAnsi="Times New Roman"/>
          <w:sz w:val="26"/>
          <w:szCs w:val="26"/>
          <w:lang w:val="uz-Cyrl-UZ"/>
        </w:rPr>
      </w:pPr>
      <w:r w:rsidRPr="00845734">
        <w:rPr>
          <w:rFonts w:ascii="Times New Roman" w:hAnsi="Times New Roman"/>
          <w:sz w:val="26"/>
          <w:szCs w:val="26"/>
          <w:lang w:val="uz-Cyrl-UZ"/>
        </w:rPr>
        <w:t>50. </w:t>
      </w:r>
      <w:r w:rsidR="000D0DBD">
        <w:rPr>
          <w:rFonts w:ascii="Times New Roman" w:hAnsi="Times New Roman"/>
          <w:sz w:val="26"/>
          <w:szCs w:val="26"/>
          <w:lang w:val="uz-Cyrl-UZ"/>
        </w:rPr>
        <w:t>Xizmat</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o‘tkazilishiga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sabab</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bo‘lgan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ma’lumot</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haqida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xabar</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bergan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shaxslar</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qoidabuzarlik</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tasdiqlangani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yoki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tasdiqlanmagani</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shuningdek</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ko‘rilgan</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choralar</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haqida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umumiy</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tarzda</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xabardor</w:t>
      </w:r>
      <w:r w:rsidRPr="00845734">
        <w:rPr>
          <w:rFonts w:ascii="Times New Roman" w:hAnsi="Times New Roman"/>
          <w:sz w:val="26"/>
          <w:szCs w:val="26"/>
          <w:lang w:val="uz-Cyrl-UZ"/>
        </w:rPr>
        <w:t xml:space="preserve"> </w:t>
      </w:r>
      <w:r w:rsidR="000D0DBD">
        <w:rPr>
          <w:rFonts w:ascii="Times New Roman" w:hAnsi="Times New Roman"/>
          <w:sz w:val="26"/>
          <w:szCs w:val="26"/>
          <w:lang w:val="uz-Cyrl-UZ"/>
        </w:rPr>
        <w:t>qilinadi</w:t>
      </w:r>
      <w:r w:rsidRPr="00845734">
        <w:rPr>
          <w:rFonts w:ascii="Times New Roman" w:hAnsi="Times New Roman"/>
          <w:sz w:val="26"/>
          <w:szCs w:val="26"/>
          <w:lang w:val="uz-Cyrl-UZ"/>
        </w:rPr>
        <w:t>.</w:t>
      </w:r>
    </w:p>
    <w:p w14:paraId="2B2AF5A6" w14:textId="77777777" w:rsidR="00F10CA3" w:rsidRPr="00123D04" w:rsidRDefault="00F10CA3" w:rsidP="00F10CA3">
      <w:pPr>
        <w:spacing w:after="0" w:line="240" w:lineRule="auto"/>
        <w:ind w:firstLine="720"/>
        <w:jc w:val="both"/>
        <w:rPr>
          <w:rFonts w:ascii="Times New Roman" w:hAnsi="Times New Roman"/>
          <w:sz w:val="12"/>
          <w:szCs w:val="12"/>
          <w:lang w:val="uz-Cyrl-UZ"/>
        </w:rPr>
      </w:pPr>
    </w:p>
    <w:p w14:paraId="2A1EBB98" w14:textId="77777777" w:rsidR="00F10CA3" w:rsidRPr="00845734" w:rsidRDefault="00F10CA3" w:rsidP="00F10CA3">
      <w:pPr>
        <w:spacing w:before="120" w:after="120" w:line="240" w:lineRule="auto"/>
        <w:contextualSpacing/>
        <w:jc w:val="center"/>
        <w:rPr>
          <w:rFonts w:ascii="Times New Roman" w:hAnsi="Times New Roman"/>
          <w:b/>
          <w:sz w:val="26"/>
          <w:szCs w:val="26"/>
          <w:lang w:val="uz-Cyrl-UZ"/>
        </w:rPr>
      </w:pPr>
      <w:r w:rsidRPr="00845734">
        <w:rPr>
          <w:rFonts w:ascii="Times New Roman" w:hAnsi="Times New Roman"/>
          <w:b/>
          <w:sz w:val="26"/>
          <w:szCs w:val="26"/>
          <w:lang w:val="uz-Cyrl-UZ"/>
        </w:rPr>
        <w:t xml:space="preserve">XI. </w:t>
      </w:r>
      <w:r w:rsidR="000D0DBD">
        <w:rPr>
          <w:rFonts w:ascii="Times New Roman" w:hAnsi="Times New Roman"/>
          <w:b/>
          <w:sz w:val="26"/>
          <w:szCs w:val="26"/>
          <w:lang w:val="uz-Cyrl-UZ"/>
        </w:rPr>
        <w:t>Xizmat</w:t>
      </w:r>
      <w:r w:rsidRPr="00845734">
        <w:rPr>
          <w:rFonts w:ascii="Times New Roman" w:hAnsi="Times New Roman"/>
          <w:b/>
          <w:sz w:val="26"/>
          <w:szCs w:val="26"/>
          <w:lang w:val="uz-Cyrl-UZ"/>
        </w:rPr>
        <w:t xml:space="preserve"> </w:t>
      </w:r>
      <w:r w:rsidR="000D0DBD">
        <w:rPr>
          <w:rFonts w:ascii="Times New Roman" w:hAnsi="Times New Roman"/>
          <w:b/>
          <w:sz w:val="26"/>
          <w:szCs w:val="26"/>
          <w:lang w:val="uz-Cyrl-UZ"/>
        </w:rPr>
        <w:t>tekshiruviga</w:t>
      </w:r>
      <w:r w:rsidRPr="00845734">
        <w:rPr>
          <w:rFonts w:ascii="Times New Roman" w:hAnsi="Times New Roman"/>
          <w:b/>
          <w:sz w:val="26"/>
          <w:szCs w:val="26"/>
          <w:lang w:val="uz-Cyrl-UZ"/>
        </w:rPr>
        <w:t xml:space="preserve"> </w:t>
      </w:r>
      <w:r w:rsidR="000D0DBD">
        <w:rPr>
          <w:rFonts w:ascii="Times New Roman" w:hAnsi="Times New Roman"/>
          <w:b/>
          <w:sz w:val="26"/>
          <w:szCs w:val="26"/>
          <w:lang w:val="uz-Cyrl-UZ"/>
        </w:rPr>
        <w:t>oid</w:t>
      </w:r>
      <w:r w:rsidRPr="00845734">
        <w:rPr>
          <w:rFonts w:ascii="Times New Roman" w:hAnsi="Times New Roman"/>
          <w:b/>
          <w:sz w:val="26"/>
          <w:szCs w:val="26"/>
          <w:lang w:val="uz-Cyrl-UZ"/>
        </w:rPr>
        <w:t xml:space="preserve"> </w:t>
      </w:r>
      <w:r w:rsidR="000D0DBD">
        <w:rPr>
          <w:rFonts w:ascii="Times New Roman" w:hAnsi="Times New Roman"/>
          <w:b/>
          <w:sz w:val="26"/>
          <w:szCs w:val="26"/>
          <w:lang w:val="uz-Cyrl-UZ"/>
        </w:rPr>
        <w:t>hujjatlarni</w:t>
      </w:r>
      <w:r w:rsidRPr="00845734">
        <w:rPr>
          <w:rFonts w:ascii="Times New Roman" w:hAnsi="Times New Roman"/>
          <w:b/>
          <w:sz w:val="26"/>
          <w:szCs w:val="26"/>
          <w:lang w:val="uz-Cyrl-UZ"/>
        </w:rPr>
        <w:t xml:space="preserve"> </w:t>
      </w:r>
      <w:r w:rsidR="000D0DBD">
        <w:rPr>
          <w:rFonts w:ascii="Times New Roman" w:hAnsi="Times New Roman"/>
          <w:b/>
          <w:sz w:val="26"/>
          <w:szCs w:val="26"/>
          <w:lang w:val="uz-Cyrl-UZ"/>
        </w:rPr>
        <w:t>saqlash</w:t>
      </w:r>
      <w:r w:rsidRPr="00845734">
        <w:rPr>
          <w:rFonts w:ascii="Times New Roman" w:hAnsi="Times New Roman"/>
          <w:b/>
          <w:sz w:val="26"/>
          <w:szCs w:val="26"/>
          <w:lang w:val="uz-Cyrl-UZ"/>
        </w:rPr>
        <w:t xml:space="preserve"> </w:t>
      </w:r>
    </w:p>
    <w:p w14:paraId="780F8B56" w14:textId="77777777" w:rsidR="00F10CA3" w:rsidRDefault="000D0DBD" w:rsidP="00F10CA3">
      <w:pPr>
        <w:spacing w:before="120" w:after="120" w:line="240" w:lineRule="auto"/>
        <w:contextualSpacing/>
        <w:jc w:val="center"/>
        <w:rPr>
          <w:rFonts w:ascii="Times New Roman" w:hAnsi="Times New Roman"/>
          <w:b/>
          <w:sz w:val="26"/>
          <w:szCs w:val="26"/>
          <w:lang w:val="uz-Cyrl-UZ"/>
        </w:rPr>
      </w:pPr>
      <w:r>
        <w:rPr>
          <w:rFonts w:ascii="Times New Roman" w:hAnsi="Times New Roman"/>
          <w:b/>
          <w:sz w:val="26"/>
          <w:szCs w:val="26"/>
          <w:lang w:val="uz-Cyrl-UZ"/>
        </w:rPr>
        <w:t>va</w:t>
      </w:r>
      <w:r w:rsidR="00F10CA3" w:rsidRPr="00845734">
        <w:rPr>
          <w:rFonts w:ascii="Times New Roman" w:hAnsi="Times New Roman"/>
          <w:b/>
          <w:sz w:val="26"/>
          <w:szCs w:val="26"/>
          <w:lang w:val="uz-Cyrl-UZ"/>
        </w:rPr>
        <w:t xml:space="preserve"> </w:t>
      </w:r>
      <w:r>
        <w:rPr>
          <w:rFonts w:ascii="Times New Roman" w:hAnsi="Times New Roman"/>
          <w:b/>
          <w:sz w:val="26"/>
          <w:szCs w:val="26"/>
          <w:lang w:val="uz-Cyrl-UZ"/>
        </w:rPr>
        <w:t>ulardan</w:t>
      </w:r>
      <w:r w:rsidR="00F10CA3" w:rsidRPr="00845734">
        <w:rPr>
          <w:rFonts w:ascii="Times New Roman" w:hAnsi="Times New Roman"/>
          <w:b/>
          <w:sz w:val="26"/>
          <w:szCs w:val="26"/>
          <w:lang w:val="uz-Cyrl-UZ"/>
        </w:rPr>
        <w:t xml:space="preserve"> </w:t>
      </w:r>
      <w:r>
        <w:rPr>
          <w:rFonts w:ascii="Times New Roman" w:hAnsi="Times New Roman"/>
          <w:b/>
          <w:sz w:val="26"/>
          <w:szCs w:val="26"/>
          <w:lang w:val="uz-Cyrl-UZ"/>
        </w:rPr>
        <w:t>foydalanish</w:t>
      </w:r>
    </w:p>
    <w:p w14:paraId="07614946" w14:textId="77777777" w:rsidR="00F10CA3" w:rsidRPr="00123D04" w:rsidRDefault="00F10CA3" w:rsidP="00F10CA3">
      <w:pPr>
        <w:spacing w:before="120" w:after="120" w:line="240" w:lineRule="auto"/>
        <w:contextualSpacing/>
        <w:jc w:val="center"/>
        <w:rPr>
          <w:rFonts w:ascii="Times New Roman" w:hAnsi="Times New Roman"/>
          <w:b/>
          <w:sz w:val="12"/>
          <w:szCs w:val="12"/>
          <w:lang w:val="uz-Cyrl-UZ"/>
        </w:rPr>
      </w:pPr>
    </w:p>
    <w:p w14:paraId="3A44AC9D" w14:textId="1ADD46F4" w:rsidR="00F10CA3" w:rsidRPr="006E6120" w:rsidRDefault="00F10CA3" w:rsidP="00F10CA3">
      <w:pPr>
        <w:spacing w:after="0" w:line="240" w:lineRule="auto"/>
        <w:ind w:firstLine="720"/>
        <w:jc w:val="both"/>
        <w:rPr>
          <w:rFonts w:ascii="Times New Roman" w:hAnsi="Times New Roman"/>
          <w:sz w:val="26"/>
          <w:szCs w:val="26"/>
          <w:lang w:val="uz-Latn-UZ"/>
        </w:rPr>
      </w:pPr>
      <w:r w:rsidRPr="00123D04">
        <w:rPr>
          <w:rFonts w:ascii="Times New Roman" w:hAnsi="Times New Roman"/>
          <w:sz w:val="26"/>
          <w:szCs w:val="26"/>
          <w:lang w:val="uz-Cyrl-UZ"/>
        </w:rPr>
        <w:t>51. </w:t>
      </w:r>
      <w:r w:rsidR="000D0DBD">
        <w:rPr>
          <w:rFonts w:ascii="Times New Roman" w:hAnsi="Times New Roman"/>
          <w:sz w:val="26"/>
          <w:szCs w:val="26"/>
          <w:lang w:val="uz-Cyrl-UZ"/>
        </w:rPr>
        <w:t>Xizmat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tekshiruvida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ishtirok</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etayotgan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Agentlik</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va</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uning</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tizim</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xodimlari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tekshiruv</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davomida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ularga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ma’lum</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bo‘lgan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axborotning</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konfidensialligini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ta’minlaydilar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O‘zbekiston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Respublikasi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qonunchiligida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ko‘zda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tutilgan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holatlar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bundan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mustasno</w:t>
      </w:r>
      <w:r w:rsidRPr="00123D04">
        <w:rPr>
          <w:rFonts w:ascii="Times New Roman" w:hAnsi="Times New Roman"/>
          <w:sz w:val="26"/>
          <w:szCs w:val="26"/>
          <w:lang w:val="uz-Cyrl-UZ"/>
        </w:rPr>
        <w:t>).</w:t>
      </w:r>
    </w:p>
    <w:p w14:paraId="779EE6FD" w14:textId="1B88E82C" w:rsidR="00F10CA3" w:rsidRPr="00123D04" w:rsidRDefault="00F10CA3" w:rsidP="00F10CA3">
      <w:pPr>
        <w:spacing w:after="0" w:line="240" w:lineRule="auto"/>
        <w:ind w:firstLine="720"/>
        <w:jc w:val="both"/>
        <w:rPr>
          <w:rFonts w:ascii="Times New Roman" w:hAnsi="Times New Roman"/>
          <w:sz w:val="26"/>
          <w:szCs w:val="26"/>
          <w:lang w:val="uz-Cyrl-UZ"/>
        </w:rPr>
      </w:pPr>
      <w:r w:rsidRPr="00123D04">
        <w:rPr>
          <w:rFonts w:ascii="Times New Roman" w:hAnsi="Times New Roman"/>
          <w:sz w:val="26"/>
          <w:szCs w:val="26"/>
          <w:lang w:val="uz-Cyrl-UZ"/>
        </w:rPr>
        <w:t>52.</w:t>
      </w:r>
      <w:r w:rsidR="006E6120">
        <w:rPr>
          <w:rFonts w:ascii="Times New Roman" w:hAnsi="Times New Roman"/>
          <w:sz w:val="26"/>
          <w:szCs w:val="26"/>
          <w:lang w:val="uz-Latn-UZ"/>
        </w:rPr>
        <w:t> </w:t>
      </w:r>
      <w:r w:rsidR="000D0DBD">
        <w:rPr>
          <w:rFonts w:ascii="Times New Roman" w:hAnsi="Times New Roman"/>
          <w:sz w:val="26"/>
          <w:szCs w:val="26"/>
          <w:lang w:val="uz-Cyrl-UZ"/>
        </w:rPr>
        <w:t>O‘tkazilgan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tekshiruvi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doirasidagi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ma’lumotlardan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vakolatli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foydalanish</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huquqiga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faqat</w:t>
      </w:r>
      <w:r w:rsidRPr="00123D04">
        <w:rPr>
          <w:rFonts w:ascii="Times New Roman" w:hAnsi="Times New Roman"/>
          <w:sz w:val="26"/>
          <w:szCs w:val="26"/>
          <w:lang w:val="uz-Cyrl-UZ"/>
        </w:rPr>
        <w:t xml:space="preserve"> </w:t>
      </w:r>
      <w:r w:rsidR="000D0DBD" w:rsidRPr="000D06AB">
        <w:rPr>
          <w:rFonts w:ascii="Times New Roman" w:hAnsi="Times New Roman"/>
          <w:sz w:val="26"/>
          <w:szCs w:val="26"/>
          <w:lang w:val="uz-Cyrl-UZ"/>
        </w:rPr>
        <w:t>Agentlik</w:t>
      </w:r>
      <w:r w:rsidR="00242EC3"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va</w:t>
      </w:r>
      <w:r w:rsidR="00242EC3"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uning</w:t>
      </w:r>
      <w:r w:rsidR="00242EC3"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tizim</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rahbari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Ichki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nazorat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tuzilmasi</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va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ishchi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guruhlar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a’zolari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mazkur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ishchi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a’zosi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ishtirok</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etgan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tekshiruvlar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bo‘yicha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ega</w:t>
      </w:r>
      <w:r w:rsidRPr="00123D04">
        <w:rPr>
          <w:rFonts w:ascii="Times New Roman" w:hAnsi="Times New Roman"/>
          <w:sz w:val="26"/>
          <w:szCs w:val="26"/>
          <w:lang w:val="uz-Cyrl-UZ"/>
        </w:rPr>
        <w:t>.</w:t>
      </w:r>
    </w:p>
    <w:p w14:paraId="26105D97" w14:textId="77777777" w:rsidR="00F10CA3" w:rsidRPr="00123D04" w:rsidRDefault="00F10CA3" w:rsidP="00F10CA3">
      <w:pPr>
        <w:spacing w:after="0" w:line="240" w:lineRule="auto"/>
        <w:ind w:firstLine="720"/>
        <w:jc w:val="both"/>
        <w:rPr>
          <w:rFonts w:ascii="Times New Roman" w:hAnsi="Times New Roman"/>
          <w:sz w:val="26"/>
          <w:szCs w:val="26"/>
          <w:lang w:val="uz-Cyrl-UZ"/>
        </w:rPr>
      </w:pPr>
      <w:r w:rsidRPr="00123D04">
        <w:rPr>
          <w:rFonts w:ascii="Times New Roman" w:hAnsi="Times New Roman"/>
          <w:sz w:val="26"/>
          <w:szCs w:val="26"/>
          <w:lang w:val="uz-Cyrl-UZ"/>
        </w:rPr>
        <w:t>53. </w:t>
      </w:r>
      <w:r w:rsidR="000D0DBD">
        <w:rPr>
          <w:rFonts w:ascii="Times New Roman" w:hAnsi="Times New Roman"/>
          <w:sz w:val="26"/>
          <w:szCs w:val="26"/>
          <w:lang w:val="uz-Cyrl-UZ"/>
        </w:rPr>
        <w:t>O‘z</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lavozim</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vazifalarini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bajarish</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uchun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o‘tkazilgan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tekshiruvlari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haqidagi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axborotdan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foydalanishi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zarur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bo‘lgan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xodimlar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ushbu</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axborotdan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foydalanishi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uchun</w:t>
      </w:r>
      <w:r w:rsidRPr="00123D04">
        <w:rPr>
          <w:rFonts w:ascii="Times New Roman" w:hAnsi="Times New Roman"/>
          <w:sz w:val="26"/>
          <w:szCs w:val="26"/>
          <w:lang w:val="uz-Cyrl-UZ"/>
        </w:rPr>
        <w:t xml:space="preserve"> </w:t>
      </w:r>
      <w:r w:rsidR="000D0DBD" w:rsidRPr="000D06AB">
        <w:rPr>
          <w:rFonts w:ascii="Times New Roman" w:hAnsi="Times New Roman"/>
          <w:sz w:val="26"/>
          <w:szCs w:val="26"/>
          <w:lang w:val="uz-Cyrl-UZ"/>
        </w:rPr>
        <w:t>Agentlik</w:t>
      </w:r>
      <w:r w:rsidR="00242EC3"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va</w:t>
      </w:r>
      <w:r w:rsidR="00242EC3"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uning</w:t>
      </w:r>
      <w:r w:rsidR="00242EC3"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tizim</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rahbarining</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yozma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roziligini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olishi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lozim</w:t>
      </w:r>
      <w:r w:rsidRPr="00123D04">
        <w:rPr>
          <w:rFonts w:ascii="Times New Roman" w:hAnsi="Times New Roman"/>
          <w:sz w:val="26"/>
          <w:szCs w:val="26"/>
          <w:lang w:val="uz-Cyrl-UZ"/>
        </w:rPr>
        <w:t xml:space="preserve">.  </w:t>
      </w:r>
    </w:p>
    <w:p w14:paraId="5CE33010" w14:textId="0F4C316E" w:rsidR="00F10CA3" w:rsidRPr="00123D04" w:rsidRDefault="00F10CA3" w:rsidP="00F10CA3">
      <w:pPr>
        <w:spacing w:after="0" w:line="240" w:lineRule="auto"/>
        <w:ind w:firstLine="720"/>
        <w:jc w:val="both"/>
        <w:rPr>
          <w:rFonts w:ascii="Times New Roman" w:hAnsi="Times New Roman"/>
          <w:sz w:val="26"/>
          <w:szCs w:val="26"/>
          <w:lang w:val="uz-Cyrl-UZ"/>
        </w:rPr>
      </w:pPr>
      <w:r w:rsidRPr="00123D04">
        <w:rPr>
          <w:rFonts w:ascii="Times New Roman" w:hAnsi="Times New Roman"/>
          <w:sz w:val="26"/>
          <w:szCs w:val="26"/>
          <w:lang w:val="uz-Cyrl-UZ"/>
        </w:rPr>
        <w:t>54.</w:t>
      </w:r>
      <w:r w:rsidR="006E6120">
        <w:rPr>
          <w:rFonts w:ascii="Times New Roman" w:hAnsi="Times New Roman"/>
          <w:sz w:val="26"/>
          <w:szCs w:val="26"/>
          <w:lang w:val="uz-Latn-UZ"/>
        </w:rPr>
        <w:t> </w:t>
      </w:r>
      <w:r w:rsidR="000D0DBD">
        <w:rPr>
          <w:rFonts w:ascii="Times New Roman" w:hAnsi="Times New Roman"/>
          <w:sz w:val="26"/>
          <w:szCs w:val="26"/>
          <w:lang w:val="uz-Cyrl-UZ"/>
        </w:rPr>
        <w:t>Xizmat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tekshiruviga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oid</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materiallar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ishchi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guruh</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rahbari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tomonidan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alohida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yig‘majildga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raqamlangan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va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tikilgan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holda</w:t>
      </w:r>
      <w:r w:rsidRPr="00123D04">
        <w:rPr>
          <w:rFonts w:ascii="Times New Roman" w:hAnsi="Times New Roman"/>
          <w:sz w:val="26"/>
          <w:szCs w:val="26"/>
          <w:lang w:val="uz-Cyrl-UZ"/>
        </w:rPr>
        <w:t xml:space="preserve"> </w:t>
      </w:r>
      <w:r w:rsidR="00176CA6">
        <w:rPr>
          <w:rFonts w:ascii="Times New Roman" w:hAnsi="Times New Roman"/>
          <w:sz w:val="26"/>
          <w:szCs w:val="26"/>
          <w:lang w:val="uz-Cyrl-UZ"/>
        </w:rPr>
        <w:t>Korrupsiyaga qarshi kurashish va к</w:t>
      </w:r>
      <w:r w:rsidR="000D0DBD" w:rsidRPr="00176CA6">
        <w:rPr>
          <w:rFonts w:ascii="Times New Roman" w:hAnsi="Times New Roman"/>
          <w:sz w:val="26"/>
          <w:szCs w:val="26"/>
          <w:lang w:val="uz-Cyrl-UZ"/>
        </w:rPr>
        <w:t>omplaens</w:t>
      </w:r>
      <w:r w:rsidR="00242EC3" w:rsidRPr="00176CA6">
        <w:rPr>
          <w:rFonts w:ascii="Times New Roman" w:hAnsi="Times New Roman"/>
          <w:sz w:val="26"/>
          <w:szCs w:val="26"/>
          <w:lang w:val="uz-Cyrl-UZ"/>
        </w:rPr>
        <w:t xml:space="preserve"> </w:t>
      </w:r>
      <w:r w:rsidR="000D0DBD" w:rsidRPr="00176CA6">
        <w:rPr>
          <w:rFonts w:ascii="Times New Roman" w:hAnsi="Times New Roman"/>
          <w:sz w:val="26"/>
          <w:szCs w:val="26"/>
          <w:lang w:val="uz-Cyrl-UZ"/>
        </w:rPr>
        <w:t>nazorati</w:t>
      </w:r>
      <w:r w:rsidRPr="00176CA6">
        <w:rPr>
          <w:rFonts w:ascii="Times New Roman" w:hAnsi="Times New Roman"/>
          <w:sz w:val="26"/>
          <w:szCs w:val="26"/>
          <w:lang w:val="uz-Cyrl-UZ"/>
        </w:rPr>
        <w:t xml:space="preserve"> </w:t>
      </w:r>
      <w:r w:rsidR="000D0DBD" w:rsidRPr="00176CA6">
        <w:rPr>
          <w:rFonts w:ascii="Times New Roman" w:hAnsi="Times New Roman"/>
          <w:sz w:val="26"/>
          <w:szCs w:val="26"/>
          <w:lang w:val="uz-Cyrl-UZ"/>
        </w:rPr>
        <w:t>tuzilmasi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va</w:t>
      </w:r>
      <w:r w:rsidRPr="00123D04">
        <w:rPr>
          <w:rFonts w:ascii="Times New Roman" w:hAnsi="Times New Roman"/>
          <w:sz w:val="26"/>
          <w:szCs w:val="26"/>
          <w:lang w:val="uz-Cyrl-UZ"/>
        </w:rPr>
        <w:t xml:space="preserve"> </w:t>
      </w:r>
      <w:r w:rsidR="00176CA6">
        <w:rPr>
          <w:rFonts w:ascii="Times New Roman" w:hAnsi="Times New Roman"/>
          <w:color w:val="5B9BD5" w:themeColor="accent1"/>
          <w:sz w:val="26"/>
          <w:szCs w:val="26"/>
          <w:lang w:val="uz-Cyrl-UZ"/>
        </w:rPr>
        <w:t>inson</w:t>
      </w:r>
      <w:r w:rsidR="004D23D8" w:rsidRPr="004D23D8">
        <w:rPr>
          <w:rFonts w:ascii="Times New Roman" w:hAnsi="Times New Roman"/>
          <w:color w:val="5B9BD5" w:themeColor="accent1"/>
          <w:sz w:val="26"/>
          <w:szCs w:val="26"/>
          <w:lang w:val="uz-Cyrl-UZ"/>
        </w:rPr>
        <w:t xml:space="preserve"> </w:t>
      </w:r>
      <w:r w:rsidR="00176CA6">
        <w:rPr>
          <w:rFonts w:ascii="Times New Roman" w:hAnsi="Times New Roman"/>
          <w:color w:val="5B9BD5" w:themeColor="accent1"/>
          <w:sz w:val="26"/>
          <w:szCs w:val="26"/>
          <w:lang w:val="uz-Cyrl-UZ"/>
        </w:rPr>
        <w:t>resurslarini</w:t>
      </w:r>
      <w:r w:rsidR="004D23D8" w:rsidRPr="004D23D8">
        <w:rPr>
          <w:rFonts w:ascii="Times New Roman" w:hAnsi="Times New Roman"/>
          <w:color w:val="5B9BD5" w:themeColor="accent1"/>
          <w:sz w:val="26"/>
          <w:szCs w:val="26"/>
          <w:lang w:val="uz-Cyrl-UZ"/>
        </w:rPr>
        <w:t xml:space="preserve"> </w:t>
      </w:r>
      <w:r w:rsidR="00176CA6">
        <w:rPr>
          <w:rFonts w:ascii="Times New Roman" w:hAnsi="Times New Roman"/>
          <w:color w:val="5B9BD5" w:themeColor="accent1"/>
          <w:sz w:val="26"/>
          <w:szCs w:val="26"/>
          <w:lang w:val="uz-Cyrl-UZ"/>
        </w:rPr>
        <w:t>rivojlantirish</w:t>
      </w:r>
      <w:r w:rsidR="004D23D8" w:rsidRPr="004D23D8">
        <w:rPr>
          <w:rFonts w:ascii="Times New Roman" w:hAnsi="Times New Roman"/>
          <w:color w:val="5B9BD5" w:themeColor="accent1"/>
          <w:sz w:val="26"/>
          <w:szCs w:val="26"/>
          <w:lang w:val="uz-Cyrl-UZ"/>
        </w:rPr>
        <w:t xml:space="preserve"> </w:t>
      </w:r>
      <w:r w:rsidR="00176CA6">
        <w:rPr>
          <w:rFonts w:ascii="Times New Roman" w:hAnsi="Times New Roman"/>
          <w:color w:val="5B9BD5" w:themeColor="accent1"/>
          <w:sz w:val="26"/>
          <w:szCs w:val="26"/>
          <w:lang w:val="uz-Cyrl-UZ"/>
        </w:rPr>
        <w:t>va</w:t>
      </w:r>
      <w:r w:rsidR="004D23D8" w:rsidRPr="004D23D8">
        <w:rPr>
          <w:rFonts w:ascii="Times New Roman" w:hAnsi="Times New Roman"/>
          <w:color w:val="5B9BD5" w:themeColor="accent1"/>
          <w:sz w:val="26"/>
          <w:szCs w:val="26"/>
          <w:lang w:val="uz-Cyrl-UZ"/>
        </w:rPr>
        <w:t xml:space="preserve"> </w:t>
      </w:r>
      <w:r w:rsidR="00176CA6">
        <w:rPr>
          <w:rFonts w:ascii="Times New Roman" w:hAnsi="Times New Roman"/>
          <w:color w:val="5B9BD5" w:themeColor="accent1"/>
          <w:sz w:val="26"/>
          <w:szCs w:val="26"/>
          <w:lang w:val="uz-Cyrl-UZ"/>
        </w:rPr>
        <w:t>boshqarish</w:t>
      </w:r>
      <w:r w:rsidR="004D23D8" w:rsidRPr="004D23D8">
        <w:rPr>
          <w:rFonts w:ascii="Times New Roman" w:hAnsi="Times New Roman"/>
          <w:color w:val="5B9BD5" w:themeColor="accent1"/>
          <w:sz w:val="26"/>
          <w:szCs w:val="26"/>
          <w:lang w:val="uz-Cyrl-UZ"/>
        </w:rPr>
        <w:t xml:space="preserve"> </w:t>
      </w:r>
      <w:r w:rsidR="000D0DBD">
        <w:rPr>
          <w:rFonts w:ascii="Times New Roman" w:hAnsi="Times New Roman"/>
          <w:sz w:val="26"/>
          <w:szCs w:val="26"/>
          <w:lang w:val="uz-Cyrl-UZ"/>
        </w:rPr>
        <w:t>bo‘linmasiga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topshiriladi</w:t>
      </w:r>
      <w:r w:rsidRPr="00123D04">
        <w:rPr>
          <w:rFonts w:ascii="Times New Roman" w:hAnsi="Times New Roman"/>
          <w:sz w:val="26"/>
          <w:szCs w:val="26"/>
          <w:lang w:val="uz-Cyrl-UZ"/>
        </w:rPr>
        <w:t xml:space="preserve">.  </w:t>
      </w:r>
    </w:p>
    <w:p w14:paraId="12B7B739" w14:textId="1D021F4F" w:rsidR="00F10CA3" w:rsidRPr="00123D04" w:rsidRDefault="00F10CA3" w:rsidP="00F10CA3">
      <w:pPr>
        <w:spacing w:after="0" w:line="240" w:lineRule="auto"/>
        <w:ind w:firstLine="720"/>
        <w:jc w:val="both"/>
        <w:rPr>
          <w:rFonts w:ascii="Times New Roman" w:hAnsi="Times New Roman"/>
          <w:sz w:val="26"/>
          <w:szCs w:val="26"/>
          <w:lang w:val="uz-Cyrl-UZ"/>
        </w:rPr>
      </w:pPr>
      <w:r w:rsidRPr="00123D04">
        <w:rPr>
          <w:rFonts w:ascii="Times New Roman" w:hAnsi="Times New Roman"/>
          <w:sz w:val="26"/>
          <w:szCs w:val="26"/>
          <w:lang w:val="uz-Cyrl-UZ"/>
        </w:rPr>
        <w:t>55.</w:t>
      </w:r>
      <w:r w:rsidR="006E6120">
        <w:rPr>
          <w:rFonts w:ascii="Times New Roman" w:hAnsi="Times New Roman"/>
          <w:sz w:val="26"/>
          <w:szCs w:val="26"/>
          <w:lang w:val="uz-Latn-UZ"/>
        </w:rPr>
        <w:t> </w:t>
      </w:r>
      <w:r w:rsidR="000D0DBD" w:rsidRPr="000D06AB">
        <w:rPr>
          <w:rFonts w:ascii="Times New Roman" w:hAnsi="Times New Roman"/>
          <w:sz w:val="26"/>
          <w:szCs w:val="26"/>
          <w:lang w:val="uz-Cyrl-UZ"/>
        </w:rPr>
        <w:t>Agentlik</w:t>
      </w:r>
      <w:r w:rsidR="00242EC3"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va</w:t>
      </w:r>
      <w:r w:rsidR="00242EC3"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uning</w:t>
      </w:r>
      <w:r w:rsidR="00242EC3" w:rsidRPr="000D06AB">
        <w:rPr>
          <w:rFonts w:ascii="Times New Roman" w:hAnsi="Times New Roman"/>
          <w:sz w:val="26"/>
          <w:szCs w:val="26"/>
          <w:lang w:val="uz-Cyrl-UZ"/>
        </w:rPr>
        <w:t xml:space="preserve"> </w:t>
      </w:r>
      <w:r w:rsidR="000D0DBD" w:rsidRPr="000D06AB">
        <w:rPr>
          <w:rFonts w:ascii="Times New Roman" w:hAnsi="Times New Roman"/>
          <w:sz w:val="26"/>
          <w:szCs w:val="26"/>
          <w:lang w:val="uz-Cyrl-UZ"/>
        </w:rPr>
        <w:t>tizim</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tashkilotlarining</w:t>
      </w:r>
      <w:r w:rsidRPr="00123D04">
        <w:rPr>
          <w:rFonts w:ascii="Times New Roman" w:hAnsi="Times New Roman"/>
          <w:sz w:val="26"/>
          <w:szCs w:val="26"/>
          <w:lang w:val="uz-Cyrl-UZ"/>
        </w:rPr>
        <w:t xml:space="preserve"> </w:t>
      </w:r>
      <w:r w:rsidR="00176CA6" w:rsidRPr="00176CA6">
        <w:rPr>
          <w:rFonts w:ascii="Times New Roman" w:hAnsi="Times New Roman"/>
          <w:sz w:val="26"/>
          <w:szCs w:val="26"/>
          <w:lang w:val="uz-Cyrl-UZ"/>
        </w:rPr>
        <w:t>Korrupsiyaga qarshi kurashish va k</w:t>
      </w:r>
      <w:r w:rsidR="000D0DBD" w:rsidRPr="00176CA6">
        <w:rPr>
          <w:rFonts w:ascii="Times New Roman" w:hAnsi="Times New Roman"/>
          <w:sz w:val="26"/>
          <w:szCs w:val="26"/>
          <w:lang w:val="uz-Cyrl-UZ"/>
        </w:rPr>
        <w:t>omplaens</w:t>
      </w:r>
      <w:r w:rsidRPr="00176CA6">
        <w:rPr>
          <w:rFonts w:ascii="Times New Roman" w:hAnsi="Times New Roman"/>
          <w:sz w:val="26"/>
          <w:szCs w:val="26"/>
          <w:lang w:val="uz-Cyrl-UZ"/>
        </w:rPr>
        <w:t xml:space="preserve"> </w:t>
      </w:r>
      <w:r w:rsidR="000D0DBD" w:rsidRPr="00176CA6">
        <w:rPr>
          <w:rFonts w:ascii="Times New Roman" w:hAnsi="Times New Roman"/>
          <w:sz w:val="26"/>
          <w:szCs w:val="26"/>
          <w:lang w:val="uz-Cyrl-UZ"/>
        </w:rPr>
        <w:t>nazorati</w:t>
      </w:r>
      <w:r w:rsidRPr="00176CA6">
        <w:rPr>
          <w:rFonts w:ascii="Times New Roman" w:hAnsi="Times New Roman"/>
          <w:sz w:val="26"/>
          <w:szCs w:val="26"/>
          <w:lang w:val="uz-Cyrl-UZ"/>
        </w:rPr>
        <w:t xml:space="preserve"> </w:t>
      </w:r>
      <w:r w:rsidR="000D0DBD" w:rsidRPr="00176CA6">
        <w:rPr>
          <w:rFonts w:ascii="Times New Roman" w:hAnsi="Times New Roman"/>
          <w:sz w:val="26"/>
          <w:szCs w:val="26"/>
          <w:lang w:val="uz-Cyrl-UZ"/>
        </w:rPr>
        <w:t>tuzilmalari</w:t>
      </w:r>
      <w:r w:rsidRPr="00176CA6">
        <w:rPr>
          <w:rFonts w:ascii="Times New Roman" w:hAnsi="Times New Roman"/>
          <w:sz w:val="26"/>
          <w:szCs w:val="26"/>
          <w:lang w:val="uz-Cyrl-UZ"/>
        </w:rPr>
        <w: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mazkur</w:t>
      </w:r>
      <w:r w:rsidRPr="00123D04">
        <w:rPr>
          <w:rFonts w:ascii="Times New Roman" w:hAnsi="Times New Roman"/>
          <w:sz w:val="26"/>
          <w:szCs w:val="26"/>
          <w:lang w:val="uz-Cyrl-UZ"/>
        </w:rPr>
        <w:t xml:space="preserve"> </w:t>
      </w:r>
      <w:r w:rsidR="0009116F" w:rsidRPr="0009116F">
        <w:rPr>
          <w:rFonts w:ascii="Times New Roman" w:hAnsi="Times New Roman"/>
          <w:sz w:val="26"/>
          <w:szCs w:val="26"/>
          <w:lang w:val="uz-Cyrl-UZ"/>
        </w:rPr>
        <w:t xml:space="preserve">Yo‘riqnomaning </w:t>
      </w:r>
      <w:r w:rsidRPr="00123D04">
        <w:rPr>
          <w:rFonts w:ascii="Times New Roman" w:hAnsi="Times New Roman"/>
          <w:sz w:val="26"/>
          <w:szCs w:val="26"/>
          <w:lang w:val="uz-Cyrl-UZ"/>
        </w:rPr>
        <w:t>3-</w:t>
      </w:r>
      <w:r w:rsidR="000D0DBD">
        <w:rPr>
          <w:rFonts w:ascii="Times New Roman" w:hAnsi="Times New Roman"/>
          <w:sz w:val="26"/>
          <w:szCs w:val="26"/>
          <w:lang w:val="uz-Cyrl-UZ"/>
        </w:rPr>
        <w:t>ilovasiga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muvofiq</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shaklda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tekshiruvlari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elektron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reestrini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yuritilishini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ta’minlaydi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Tizim</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tashkilotlari</w:t>
      </w:r>
      <w:r w:rsidR="00242EC3">
        <w:rPr>
          <w:rFonts w:ascii="Times New Roman" w:hAnsi="Times New Roman"/>
          <w:sz w:val="26"/>
          <w:szCs w:val="26"/>
          <w:lang w:val="uz-Cyrl-UZ"/>
        </w:rPr>
        <w: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o‘tkazilgan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Xizmat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tekshiruvlari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elektron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reestrini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har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chorakda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Agentlikning</w:t>
      </w:r>
      <w:r w:rsidR="00242EC3">
        <w:rPr>
          <w:rFonts w:ascii="Times New Roman" w:hAnsi="Times New Roman"/>
          <w:sz w:val="26"/>
          <w:szCs w:val="26"/>
          <w:lang w:val="uz-Cyrl-UZ"/>
        </w:rPr>
        <w:t xml:space="preserve"> </w:t>
      </w:r>
      <w:r w:rsidR="000D0DBD">
        <w:rPr>
          <w:rFonts w:ascii="Times New Roman" w:hAnsi="Times New Roman"/>
          <w:sz w:val="26"/>
          <w:szCs w:val="26"/>
          <w:lang w:val="uz-Cyrl-UZ"/>
        </w:rPr>
        <w:t>komplaens</w:t>
      </w:r>
      <w:r w:rsidR="00242EC3">
        <w:rPr>
          <w:rFonts w:ascii="Times New Roman" w:hAnsi="Times New Roman"/>
          <w:sz w:val="26"/>
          <w:szCs w:val="26"/>
          <w:lang w:val="uz-Cyrl-UZ"/>
        </w:rPr>
        <w:t xml:space="preserve"> </w:t>
      </w:r>
      <w:r w:rsidR="002D4EBA" w:rsidRPr="002D4EBA">
        <w:rPr>
          <w:rFonts w:ascii="Times New Roman" w:hAnsi="Times New Roman"/>
          <w:sz w:val="26"/>
          <w:szCs w:val="26"/>
          <w:lang w:val="uz-Cyrl-UZ"/>
        </w:rPr>
        <w:t>va ichki audit bo‘limiga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taqdim</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etishlari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shart</w:t>
      </w:r>
      <w:r w:rsidRPr="00123D04">
        <w:rPr>
          <w:rFonts w:ascii="Times New Roman" w:hAnsi="Times New Roman"/>
          <w:sz w:val="26"/>
          <w:szCs w:val="26"/>
          <w:lang w:val="uz-Cyrl-UZ"/>
        </w:rPr>
        <w:t>.</w:t>
      </w:r>
    </w:p>
    <w:p w14:paraId="2CFCBE48" w14:textId="1BB35990" w:rsidR="00AE58C5" w:rsidRDefault="00F10CA3" w:rsidP="00242EC3">
      <w:pPr>
        <w:pStyle w:val="13"/>
        <w:tabs>
          <w:tab w:val="left" w:pos="851"/>
        </w:tabs>
        <w:spacing w:after="0" w:line="288" w:lineRule="auto"/>
        <w:ind w:left="0" w:firstLine="709"/>
        <w:jc w:val="both"/>
        <w:rPr>
          <w:rFonts w:ascii="Times New Roman" w:hAnsi="Times New Roman"/>
          <w:sz w:val="26"/>
          <w:szCs w:val="26"/>
          <w:lang w:val="uz-Cyrl-UZ"/>
        </w:rPr>
      </w:pPr>
      <w:r w:rsidRPr="00123D04">
        <w:rPr>
          <w:rFonts w:ascii="Times New Roman" w:hAnsi="Times New Roman"/>
          <w:sz w:val="26"/>
          <w:szCs w:val="26"/>
          <w:lang w:val="uz-Cyrl-UZ"/>
        </w:rPr>
        <w:t>56.</w:t>
      </w:r>
      <w:r w:rsidR="006E6120">
        <w:rPr>
          <w:rFonts w:ascii="Times New Roman" w:hAnsi="Times New Roman"/>
          <w:sz w:val="26"/>
          <w:szCs w:val="26"/>
          <w:lang w:val="uz-Latn-UZ"/>
        </w:rPr>
        <w:t> </w:t>
      </w:r>
      <w:r w:rsidR="000D0DBD">
        <w:rPr>
          <w:rFonts w:ascii="Times New Roman" w:hAnsi="Times New Roman"/>
          <w:sz w:val="26"/>
          <w:szCs w:val="26"/>
          <w:lang w:val="uz-Cyrl-UZ"/>
        </w:rPr>
        <w:t>Xizmat</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tekshiruviga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oid</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barcha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hujjatlar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agar</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boshqacha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tartib</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O‘zbekiston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Respublikasi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qonunchiligida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ko‘zda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tutilmagan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bo‘lsa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tasdiqlangan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vaqtdan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boshlab</w:t>
      </w:r>
      <w:r w:rsidRPr="00123D04">
        <w:rPr>
          <w:rFonts w:ascii="Times New Roman" w:hAnsi="Times New Roman"/>
          <w:sz w:val="26"/>
          <w:szCs w:val="26"/>
          <w:lang w:val="uz-Cyrl-UZ"/>
        </w:rPr>
        <w:t xml:space="preserve"> </w:t>
      </w:r>
      <w:r w:rsidR="00904B8E">
        <w:rPr>
          <w:rFonts w:ascii="Times New Roman" w:hAnsi="Times New Roman"/>
          <w:sz w:val="26"/>
          <w:szCs w:val="26"/>
          <w:lang w:val="uz-Cyrl-UZ"/>
        </w:rPr>
        <w:br/>
      </w:r>
      <w:r w:rsidRPr="00123D04">
        <w:rPr>
          <w:rFonts w:ascii="Times New Roman" w:hAnsi="Times New Roman"/>
          <w:sz w:val="26"/>
          <w:szCs w:val="26"/>
          <w:lang w:val="uz-Cyrl-UZ"/>
        </w:rPr>
        <w:t>10 (</w:t>
      </w:r>
      <w:r w:rsidR="000D0DBD">
        <w:rPr>
          <w:rFonts w:ascii="Times New Roman" w:hAnsi="Times New Roman"/>
          <w:sz w:val="26"/>
          <w:szCs w:val="26"/>
          <w:lang w:val="uz-Cyrl-UZ"/>
        </w:rPr>
        <w:t>o‘n</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yil</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davomida</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saqlanishi</w:t>
      </w:r>
      <w:r w:rsidRPr="00123D04">
        <w:rPr>
          <w:rFonts w:ascii="Times New Roman" w:hAnsi="Times New Roman"/>
          <w:sz w:val="26"/>
          <w:szCs w:val="26"/>
          <w:lang w:val="uz-Cyrl-UZ"/>
        </w:rPr>
        <w:t xml:space="preserve"> </w:t>
      </w:r>
      <w:r w:rsidR="000D0DBD">
        <w:rPr>
          <w:rFonts w:ascii="Times New Roman" w:hAnsi="Times New Roman"/>
          <w:sz w:val="26"/>
          <w:szCs w:val="26"/>
          <w:lang w:val="uz-Cyrl-UZ"/>
        </w:rPr>
        <w:t>lozim</w:t>
      </w:r>
      <w:r w:rsidRPr="00123D04">
        <w:rPr>
          <w:rFonts w:ascii="Times New Roman" w:hAnsi="Times New Roman"/>
          <w:sz w:val="26"/>
          <w:szCs w:val="26"/>
          <w:lang w:val="uz-Cyrl-UZ"/>
        </w:rPr>
        <w:t>.</w:t>
      </w:r>
    </w:p>
    <w:p w14:paraId="771C88F3" w14:textId="77777777" w:rsidR="00F10CA3" w:rsidRDefault="00F10CA3" w:rsidP="00F10CA3">
      <w:pPr>
        <w:pStyle w:val="13"/>
        <w:tabs>
          <w:tab w:val="left" w:pos="851"/>
        </w:tabs>
        <w:spacing w:after="0" w:line="288" w:lineRule="auto"/>
        <w:ind w:left="0"/>
        <w:jc w:val="both"/>
        <w:rPr>
          <w:rFonts w:ascii="Times New Roman" w:hAnsi="Times New Roman"/>
          <w:sz w:val="26"/>
          <w:szCs w:val="26"/>
          <w:lang w:val="uz-Cyrl-UZ"/>
        </w:rPr>
      </w:pPr>
    </w:p>
    <w:p w14:paraId="1CBEC658" w14:textId="77777777" w:rsidR="00F10CA3" w:rsidRDefault="00F10CA3" w:rsidP="00F10CA3">
      <w:pPr>
        <w:pStyle w:val="13"/>
        <w:tabs>
          <w:tab w:val="left" w:pos="851"/>
        </w:tabs>
        <w:spacing w:after="0" w:line="288" w:lineRule="auto"/>
        <w:ind w:left="0"/>
        <w:jc w:val="both"/>
        <w:rPr>
          <w:rFonts w:ascii="Times New Roman" w:hAnsi="Times New Roman"/>
          <w:sz w:val="26"/>
          <w:szCs w:val="26"/>
          <w:lang w:val="uz-Cyrl-UZ"/>
        </w:rPr>
      </w:pPr>
    </w:p>
    <w:p w14:paraId="5DCBDF61" w14:textId="77777777" w:rsidR="00F10CA3" w:rsidRDefault="00F10CA3" w:rsidP="00F10CA3">
      <w:pPr>
        <w:pStyle w:val="13"/>
        <w:tabs>
          <w:tab w:val="left" w:pos="851"/>
        </w:tabs>
        <w:spacing w:after="0" w:line="288" w:lineRule="auto"/>
        <w:ind w:left="0"/>
        <w:jc w:val="both"/>
        <w:rPr>
          <w:rFonts w:ascii="Times New Roman" w:hAnsi="Times New Roman"/>
          <w:sz w:val="26"/>
          <w:szCs w:val="26"/>
          <w:lang w:val="uz-Cyrl-UZ"/>
        </w:rPr>
      </w:pPr>
    </w:p>
    <w:p w14:paraId="71457C07" w14:textId="77777777" w:rsidR="00F10CA3" w:rsidRDefault="00F10CA3" w:rsidP="00F10CA3">
      <w:pPr>
        <w:pStyle w:val="13"/>
        <w:tabs>
          <w:tab w:val="left" w:pos="851"/>
        </w:tabs>
        <w:spacing w:after="0" w:line="288" w:lineRule="auto"/>
        <w:ind w:left="0"/>
        <w:jc w:val="both"/>
        <w:rPr>
          <w:rFonts w:ascii="Times New Roman" w:hAnsi="Times New Roman"/>
          <w:sz w:val="26"/>
          <w:szCs w:val="26"/>
          <w:lang w:val="uz-Latn-UZ"/>
        </w:rPr>
      </w:pPr>
    </w:p>
    <w:p w14:paraId="0EA52B67" w14:textId="77777777" w:rsidR="006E6120" w:rsidRDefault="006E6120" w:rsidP="00F10CA3">
      <w:pPr>
        <w:pStyle w:val="13"/>
        <w:tabs>
          <w:tab w:val="left" w:pos="851"/>
        </w:tabs>
        <w:spacing w:after="0" w:line="288" w:lineRule="auto"/>
        <w:ind w:left="0"/>
        <w:jc w:val="both"/>
        <w:rPr>
          <w:rFonts w:ascii="Times New Roman" w:hAnsi="Times New Roman"/>
          <w:sz w:val="26"/>
          <w:szCs w:val="26"/>
          <w:lang w:val="uz-Latn-UZ"/>
        </w:rPr>
      </w:pPr>
    </w:p>
    <w:p w14:paraId="2612492D" w14:textId="77777777" w:rsidR="006E6120" w:rsidRDefault="006E6120" w:rsidP="00F10CA3">
      <w:pPr>
        <w:pStyle w:val="13"/>
        <w:tabs>
          <w:tab w:val="left" w:pos="851"/>
        </w:tabs>
        <w:spacing w:after="0" w:line="288" w:lineRule="auto"/>
        <w:ind w:left="0"/>
        <w:jc w:val="both"/>
        <w:rPr>
          <w:rFonts w:ascii="Times New Roman" w:hAnsi="Times New Roman"/>
          <w:sz w:val="26"/>
          <w:szCs w:val="26"/>
          <w:lang w:val="uz-Latn-UZ"/>
        </w:rPr>
      </w:pPr>
    </w:p>
    <w:p w14:paraId="33701E37" w14:textId="77777777" w:rsidR="006E6120" w:rsidRDefault="006E6120" w:rsidP="00F10CA3">
      <w:pPr>
        <w:pStyle w:val="13"/>
        <w:tabs>
          <w:tab w:val="left" w:pos="851"/>
        </w:tabs>
        <w:spacing w:after="0" w:line="288" w:lineRule="auto"/>
        <w:ind w:left="0"/>
        <w:jc w:val="both"/>
        <w:rPr>
          <w:rFonts w:ascii="Times New Roman" w:hAnsi="Times New Roman"/>
          <w:sz w:val="26"/>
          <w:szCs w:val="26"/>
          <w:lang w:val="uz-Latn-UZ"/>
        </w:rPr>
      </w:pPr>
    </w:p>
    <w:p w14:paraId="1E957127" w14:textId="77777777" w:rsidR="006E6120" w:rsidRDefault="006E6120" w:rsidP="00F10CA3">
      <w:pPr>
        <w:pStyle w:val="13"/>
        <w:tabs>
          <w:tab w:val="left" w:pos="851"/>
        </w:tabs>
        <w:spacing w:after="0" w:line="288" w:lineRule="auto"/>
        <w:ind w:left="0"/>
        <w:jc w:val="both"/>
        <w:rPr>
          <w:rFonts w:ascii="Times New Roman" w:hAnsi="Times New Roman"/>
          <w:sz w:val="26"/>
          <w:szCs w:val="26"/>
          <w:lang w:val="uz-Latn-UZ"/>
        </w:rPr>
      </w:pPr>
    </w:p>
    <w:p w14:paraId="5B0FA38A" w14:textId="77777777" w:rsidR="006E6120" w:rsidRDefault="006E6120" w:rsidP="00F10CA3">
      <w:pPr>
        <w:pStyle w:val="13"/>
        <w:tabs>
          <w:tab w:val="left" w:pos="851"/>
        </w:tabs>
        <w:spacing w:after="0" w:line="288" w:lineRule="auto"/>
        <w:ind w:left="0"/>
        <w:jc w:val="both"/>
        <w:rPr>
          <w:rFonts w:ascii="Times New Roman" w:hAnsi="Times New Roman"/>
          <w:sz w:val="26"/>
          <w:szCs w:val="26"/>
          <w:lang w:val="uz-Latn-UZ"/>
        </w:rPr>
      </w:pPr>
    </w:p>
    <w:p w14:paraId="1A07D11D" w14:textId="77777777" w:rsidR="006E6120" w:rsidRPr="006E6120" w:rsidRDefault="006E6120" w:rsidP="00F10CA3">
      <w:pPr>
        <w:pStyle w:val="13"/>
        <w:tabs>
          <w:tab w:val="left" w:pos="851"/>
        </w:tabs>
        <w:spacing w:after="0" w:line="288" w:lineRule="auto"/>
        <w:ind w:left="0"/>
        <w:jc w:val="both"/>
        <w:rPr>
          <w:rFonts w:ascii="Times New Roman" w:hAnsi="Times New Roman"/>
          <w:sz w:val="26"/>
          <w:szCs w:val="26"/>
          <w:lang w:val="uz-Latn-UZ"/>
        </w:rPr>
      </w:pPr>
    </w:p>
    <w:p w14:paraId="11B4190C" w14:textId="77777777" w:rsidR="00F10CA3" w:rsidRDefault="00F10CA3" w:rsidP="00F10CA3">
      <w:pPr>
        <w:pStyle w:val="13"/>
        <w:tabs>
          <w:tab w:val="left" w:pos="851"/>
        </w:tabs>
        <w:spacing w:after="0" w:line="288" w:lineRule="auto"/>
        <w:ind w:left="0"/>
        <w:jc w:val="both"/>
        <w:rPr>
          <w:rFonts w:ascii="Times New Roman" w:hAnsi="Times New Roman"/>
          <w:sz w:val="26"/>
          <w:szCs w:val="26"/>
          <w:lang w:val="uz-Cyrl-UZ"/>
        </w:rPr>
      </w:pPr>
    </w:p>
    <w:p w14:paraId="31B024F9" w14:textId="77777777" w:rsidR="00B63376" w:rsidRPr="000D06AB" w:rsidRDefault="00B63376" w:rsidP="000D06AB">
      <w:pPr>
        <w:spacing w:after="0" w:line="240" w:lineRule="auto"/>
        <w:rPr>
          <w:rFonts w:ascii="Times New Roman" w:hAnsi="Times New Roman"/>
          <w:sz w:val="20"/>
          <w:lang w:val="uz-Latn-UZ"/>
        </w:rPr>
      </w:pPr>
    </w:p>
    <w:p w14:paraId="4D873C0C" w14:textId="485B3E78" w:rsidR="00F10CA3" w:rsidRPr="001E15B2" w:rsidRDefault="000D0DBD" w:rsidP="00F10CA3">
      <w:pPr>
        <w:spacing w:after="0" w:line="240" w:lineRule="auto"/>
        <w:ind w:left="4536"/>
        <w:jc w:val="center"/>
        <w:rPr>
          <w:rFonts w:ascii="Times New Roman" w:hAnsi="Times New Roman"/>
          <w:sz w:val="20"/>
          <w:lang w:val="uz-Cyrl-UZ" w:eastAsia="en-AU"/>
        </w:rPr>
      </w:pPr>
      <w:r w:rsidRPr="000D06AB">
        <w:rPr>
          <w:rFonts w:ascii="Times New Roman" w:hAnsi="Times New Roman"/>
          <w:sz w:val="20"/>
          <w:lang w:val="uz-Cyrl-UZ"/>
        </w:rPr>
        <w:t>O‘zbekiston</w:t>
      </w:r>
      <w:r w:rsidR="001E15B2" w:rsidRPr="000D06AB">
        <w:rPr>
          <w:rFonts w:ascii="Times New Roman" w:hAnsi="Times New Roman"/>
          <w:sz w:val="20"/>
          <w:lang w:val="uz-Cyrl-UZ"/>
        </w:rPr>
        <w:t xml:space="preserve"> </w:t>
      </w:r>
      <w:r w:rsidRPr="000D06AB">
        <w:rPr>
          <w:rFonts w:ascii="Times New Roman" w:hAnsi="Times New Roman"/>
          <w:sz w:val="20"/>
          <w:lang w:val="uz-Cyrl-UZ"/>
        </w:rPr>
        <w:t>texnik</w:t>
      </w:r>
      <w:r w:rsidR="001E15B2" w:rsidRPr="000D06AB">
        <w:rPr>
          <w:rFonts w:ascii="Times New Roman" w:hAnsi="Times New Roman"/>
          <w:sz w:val="20"/>
          <w:lang w:val="uz-Cyrl-UZ"/>
        </w:rPr>
        <w:t xml:space="preserve"> </w:t>
      </w:r>
      <w:r w:rsidRPr="000D06AB">
        <w:rPr>
          <w:rFonts w:ascii="Times New Roman" w:hAnsi="Times New Roman"/>
          <w:sz w:val="20"/>
          <w:lang w:val="uz-Cyrl-UZ"/>
        </w:rPr>
        <w:t>ji</w:t>
      </w:r>
      <w:r w:rsidR="000D06AB">
        <w:rPr>
          <w:rFonts w:ascii="Times New Roman" w:hAnsi="Times New Roman"/>
          <w:sz w:val="20"/>
          <w:lang w:val="uz-Latn-UZ"/>
        </w:rPr>
        <w:t>h</w:t>
      </w:r>
      <w:r w:rsidRPr="000D06AB">
        <w:rPr>
          <w:rFonts w:ascii="Times New Roman" w:hAnsi="Times New Roman"/>
          <w:sz w:val="20"/>
          <w:lang w:val="uz-Cyrl-UZ"/>
        </w:rPr>
        <w:t>atdan</w:t>
      </w:r>
      <w:r w:rsidR="001E15B2" w:rsidRPr="000D06AB">
        <w:rPr>
          <w:rFonts w:ascii="Times New Roman" w:hAnsi="Times New Roman"/>
          <w:sz w:val="20"/>
          <w:lang w:val="uz-Cyrl-UZ"/>
        </w:rPr>
        <w:t xml:space="preserve"> </w:t>
      </w:r>
      <w:r w:rsidRPr="000D06AB">
        <w:rPr>
          <w:rFonts w:ascii="Times New Roman" w:hAnsi="Times New Roman"/>
          <w:sz w:val="20"/>
          <w:lang w:val="uz-Cyrl-UZ"/>
        </w:rPr>
        <w:t>tartibga</w:t>
      </w:r>
      <w:r w:rsidR="001E15B2" w:rsidRPr="000D06AB">
        <w:rPr>
          <w:rFonts w:ascii="Times New Roman" w:hAnsi="Times New Roman"/>
          <w:sz w:val="20"/>
          <w:lang w:val="uz-Cyrl-UZ"/>
        </w:rPr>
        <w:t xml:space="preserve"> </w:t>
      </w:r>
      <w:r w:rsidRPr="000D06AB">
        <w:rPr>
          <w:rFonts w:ascii="Times New Roman" w:hAnsi="Times New Roman"/>
          <w:sz w:val="20"/>
          <w:lang w:val="uz-Cyrl-UZ"/>
        </w:rPr>
        <w:t>solish</w:t>
      </w:r>
      <w:r w:rsidR="001E15B2" w:rsidRPr="000D06AB">
        <w:rPr>
          <w:rFonts w:ascii="Times New Roman" w:hAnsi="Times New Roman"/>
          <w:sz w:val="20"/>
          <w:lang w:val="uz-Cyrl-UZ"/>
        </w:rPr>
        <w:t xml:space="preserve"> </w:t>
      </w:r>
      <w:r w:rsidRPr="000D06AB">
        <w:rPr>
          <w:rFonts w:ascii="Times New Roman" w:hAnsi="Times New Roman"/>
          <w:sz w:val="20"/>
          <w:lang w:val="uz-Cyrl-UZ"/>
        </w:rPr>
        <w:t>agentligi</w:t>
      </w:r>
      <w:r w:rsidR="001E15B2" w:rsidRPr="001E15B2">
        <w:rPr>
          <w:rFonts w:ascii="Times New Roman" w:hAnsi="Times New Roman"/>
          <w:sz w:val="20"/>
          <w:lang w:val="uz-Cyrl-UZ"/>
        </w:rPr>
        <w:t xml:space="preserve"> </w:t>
      </w:r>
      <w:r>
        <w:rPr>
          <w:rFonts w:ascii="Times New Roman" w:hAnsi="Times New Roman"/>
          <w:sz w:val="20"/>
          <w:lang w:val="uz-Cyrl-UZ"/>
        </w:rPr>
        <w:t>va</w:t>
      </w:r>
      <w:r w:rsidR="001E15B2" w:rsidRPr="001E15B2">
        <w:rPr>
          <w:rFonts w:ascii="Times New Roman" w:hAnsi="Times New Roman"/>
          <w:sz w:val="20"/>
          <w:lang w:val="uz-Cyrl-UZ"/>
        </w:rPr>
        <w:t xml:space="preserve"> </w:t>
      </w:r>
      <w:r>
        <w:rPr>
          <w:rFonts w:ascii="Times New Roman" w:hAnsi="Times New Roman"/>
          <w:sz w:val="20"/>
          <w:lang w:val="uz-Cyrl-UZ"/>
        </w:rPr>
        <w:t>uning</w:t>
      </w:r>
      <w:r w:rsidR="001E15B2" w:rsidRPr="001E15B2">
        <w:rPr>
          <w:rFonts w:ascii="Times New Roman" w:hAnsi="Times New Roman"/>
          <w:sz w:val="20"/>
          <w:lang w:val="uz-Cyrl-UZ"/>
        </w:rPr>
        <w:t xml:space="preserve"> </w:t>
      </w:r>
      <w:r>
        <w:rPr>
          <w:rFonts w:ascii="Times New Roman" w:hAnsi="Times New Roman"/>
          <w:sz w:val="20"/>
          <w:lang w:val="uz-Cyrl-UZ"/>
        </w:rPr>
        <w:t>tizim</w:t>
      </w:r>
      <w:r w:rsidR="001E15B2" w:rsidRPr="001E15B2">
        <w:rPr>
          <w:rFonts w:ascii="Times New Roman" w:hAnsi="Times New Roman"/>
          <w:sz w:val="20"/>
          <w:lang w:val="uz-Cyrl-UZ"/>
        </w:rPr>
        <w:t xml:space="preserve"> </w:t>
      </w:r>
      <w:r>
        <w:rPr>
          <w:rFonts w:ascii="Times New Roman" w:hAnsi="Times New Roman"/>
          <w:sz w:val="20"/>
          <w:lang w:val="uz-Cyrl-UZ"/>
        </w:rPr>
        <w:t>tashkilotlari</w:t>
      </w:r>
      <w:r w:rsidR="00F10CA3" w:rsidRPr="001E15B2">
        <w:rPr>
          <w:rFonts w:ascii="Times New Roman" w:hAnsi="Times New Roman"/>
          <w:sz w:val="20"/>
          <w:lang w:val="uz-Cyrl-UZ"/>
        </w:rPr>
        <w:t xml:space="preserve"> </w:t>
      </w:r>
      <w:r>
        <w:rPr>
          <w:rFonts w:ascii="Times New Roman" w:hAnsi="Times New Roman"/>
          <w:sz w:val="20"/>
          <w:lang w:val="uz-Cyrl-UZ"/>
        </w:rPr>
        <w:t>xodimlarining</w:t>
      </w:r>
      <w:r w:rsidR="00F10CA3" w:rsidRPr="001E15B2">
        <w:rPr>
          <w:rFonts w:ascii="Times New Roman" w:hAnsi="Times New Roman"/>
          <w:sz w:val="20"/>
          <w:lang w:val="uz-Cyrl-UZ"/>
        </w:rPr>
        <w:t xml:space="preserve"> </w:t>
      </w:r>
      <w:r>
        <w:rPr>
          <w:rFonts w:ascii="Times New Roman" w:hAnsi="Times New Roman"/>
          <w:sz w:val="20"/>
          <w:lang w:val="uz-Cyrl-UZ"/>
        </w:rPr>
        <w:t>korrupsiyaviy</w:t>
      </w:r>
      <w:r w:rsidR="00F10CA3" w:rsidRPr="001E15B2">
        <w:rPr>
          <w:rFonts w:ascii="Times New Roman" w:hAnsi="Times New Roman"/>
          <w:sz w:val="20"/>
          <w:lang w:val="uz-Cyrl-UZ"/>
        </w:rPr>
        <w:t xml:space="preserve"> </w:t>
      </w:r>
      <w:r>
        <w:rPr>
          <w:rFonts w:ascii="Times New Roman" w:hAnsi="Times New Roman"/>
          <w:sz w:val="20"/>
          <w:lang w:val="uz-Cyrl-UZ"/>
        </w:rPr>
        <w:t>xatti</w:t>
      </w:r>
      <w:r w:rsidR="00F10CA3" w:rsidRPr="001E15B2">
        <w:rPr>
          <w:rFonts w:ascii="Times New Roman" w:hAnsi="Times New Roman"/>
          <w:sz w:val="20"/>
          <w:lang w:val="uz-Cyrl-UZ"/>
        </w:rPr>
        <w:t>-</w:t>
      </w:r>
      <w:r w:rsidR="003219E1" w:rsidRPr="003219E1">
        <w:rPr>
          <w:rFonts w:ascii="Times New Roman" w:hAnsi="Times New Roman"/>
          <w:sz w:val="20"/>
          <w:lang w:val="uz-Cyrl-UZ"/>
        </w:rPr>
        <w:t>h</w:t>
      </w:r>
      <w:r>
        <w:rPr>
          <w:rFonts w:ascii="Times New Roman" w:hAnsi="Times New Roman"/>
          <w:sz w:val="20"/>
          <w:lang w:val="uz-Cyrl-UZ"/>
        </w:rPr>
        <w:t>arakatlari</w:t>
      </w:r>
      <w:r w:rsidR="00F10CA3" w:rsidRPr="001E15B2">
        <w:rPr>
          <w:rFonts w:ascii="Times New Roman" w:hAnsi="Times New Roman"/>
          <w:sz w:val="20"/>
          <w:lang w:val="uz-Cyrl-UZ"/>
        </w:rPr>
        <w:t xml:space="preserve"> </w:t>
      </w:r>
      <w:r>
        <w:rPr>
          <w:rFonts w:ascii="Times New Roman" w:hAnsi="Times New Roman"/>
          <w:sz w:val="20"/>
          <w:lang w:val="uz-Cyrl-UZ"/>
        </w:rPr>
        <w:t>va</w:t>
      </w:r>
      <w:r w:rsidR="00F10CA3" w:rsidRPr="001E15B2">
        <w:rPr>
          <w:rFonts w:ascii="Times New Roman" w:hAnsi="Times New Roman"/>
          <w:sz w:val="20"/>
          <w:lang w:val="uz-Cyrl-UZ"/>
        </w:rPr>
        <w:t xml:space="preserve"> </w:t>
      </w:r>
      <w:r>
        <w:rPr>
          <w:rFonts w:ascii="Times New Roman" w:hAnsi="Times New Roman"/>
          <w:sz w:val="20"/>
          <w:lang w:val="uz-Cyrl-UZ"/>
        </w:rPr>
        <w:t>odob</w:t>
      </w:r>
      <w:r w:rsidR="00F10CA3" w:rsidRPr="001E15B2">
        <w:rPr>
          <w:rFonts w:ascii="Times New Roman" w:hAnsi="Times New Roman"/>
          <w:sz w:val="20"/>
          <w:lang w:val="uz-Cyrl-UZ"/>
        </w:rPr>
        <w:t>-</w:t>
      </w:r>
      <w:r>
        <w:rPr>
          <w:rFonts w:ascii="Times New Roman" w:hAnsi="Times New Roman"/>
          <w:sz w:val="20"/>
          <w:lang w:val="uz-Cyrl-UZ"/>
        </w:rPr>
        <w:t>ahloq</w:t>
      </w:r>
      <w:r w:rsidR="00F10CA3" w:rsidRPr="001E15B2">
        <w:rPr>
          <w:rFonts w:ascii="Times New Roman" w:hAnsi="Times New Roman"/>
          <w:sz w:val="20"/>
          <w:lang w:val="uz-Cyrl-UZ"/>
        </w:rPr>
        <w:t xml:space="preserve"> </w:t>
      </w:r>
      <w:r>
        <w:rPr>
          <w:rFonts w:ascii="Times New Roman" w:hAnsi="Times New Roman"/>
          <w:sz w:val="20"/>
          <w:lang w:val="uz-Cyrl-UZ"/>
        </w:rPr>
        <w:t>qoidalarini</w:t>
      </w:r>
      <w:r w:rsidR="00F10CA3" w:rsidRPr="001E15B2">
        <w:rPr>
          <w:rFonts w:ascii="Times New Roman" w:hAnsi="Times New Roman"/>
          <w:sz w:val="20"/>
          <w:lang w:val="uz-Cyrl-UZ"/>
        </w:rPr>
        <w:t xml:space="preserve"> </w:t>
      </w:r>
      <w:r>
        <w:rPr>
          <w:rFonts w:ascii="Times New Roman" w:hAnsi="Times New Roman"/>
          <w:sz w:val="20"/>
          <w:lang w:val="uz-Cyrl-UZ"/>
        </w:rPr>
        <w:t>buzish</w:t>
      </w:r>
      <w:r w:rsidR="00F10CA3" w:rsidRPr="001E15B2">
        <w:rPr>
          <w:rFonts w:ascii="Times New Roman" w:hAnsi="Times New Roman"/>
          <w:sz w:val="20"/>
          <w:lang w:val="uz-Cyrl-UZ"/>
        </w:rPr>
        <w:t xml:space="preserve"> </w:t>
      </w:r>
      <w:r>
        <w:rPr>
          <w:rFonts w:ascii="Times New Roman" w:hAnsi="Times New Roman"/>
          <w:sz w:val="20"/>
          <w:lang w:val="uz-Cyrl-UZ"/>
        </w:rPr>
        <w:t>holatlari</w:t>
      </w:r>
      <w:r w:rsidR="00F10CA3" w:rsidRPr="001E15B2">
        <w:rPr>
          <w:rFonts w:ascii="Times New Roman" w:hAnsi="Times New Roman"/>
          <w:sz w:val="20"/>
          <w:lang w:val="uz-Cyrl-UZ"/>
        </w:rPr>
        <w:t xml:space="preserve"> </w:t>
      </w:r>
      <w:r>
        <w:rPr>
          <w:rFonts w:ascii="Times New Roman" w:hAnsi="Times New Roman"/>
          <w:sz w:val="20"/>
          <w:lang w:val="uz-Cyrl-UZ"/>
        </w:rPr>
        <w:t>ustidan</w:t>
      </w:r>
      <w:r w:rsidR="00F10CA3" w:rsidRPr="001E15B2">
        <w:rPr>
          <w:rFonts w:ascii="Times New Roman" w:hAnsi="Times New Roman"/>
          <w:sz w:val="20"/>
          <w:lang w:val="uz-Cyrl-UZ"/>
        </w:rPr>
        <w:t xml:space="preserve"> </w:t>
      </w:r>
      <w:r>
        <w:rPr>
          <w:rFonts w:ascii="Times New Roman" w:hAnsi="Times New Roman"/>
          <w:sz w:val="20"/>
          <w:lang w:val="uz-Cyrl-UZ"/>
        </w:rPr>
        <w:t>xizmat</w:t>
      </w:r>
      <w:r w:rsidR="00F10CA3" w:rsidRPr="001E15B2">
        <w:rPr>
          <w:rFonts w:ascii="Times New Roman" w:hAnsi="Times New Roman"/>
          <w:sz w:val="20"/>
          <w:lang w:val="uz-Cyrl-UZ"/>
        </w:rPr>
        <w:t xml:space="preserve"> </w:t>
      </w:r>
      <w:r>
        <w:rPr>
          <w:rFonts w:ascii="Times New Roman" w:hAnsi="Times New Roman"/>
          <w:sz w:val="20"/>
          <w:lang w:val="uz-Cyrl-UZ"/>
        </w:rPr>
        <w:t>tekshiruvlari</w:t>
      </w:r>
      <w:r w:rsidR="00F10CA3" w:rsidRPr="001E15B2">
        <w:rPr>
          <w:rFonts w:ascii="Times New Roman" w:hAnsi="Times New Roman"/>
          <w:sz w:val="20"/>
          <w:lang w:val="uz-Cyrl-UZ"/>
        </w:rPr>
        <w:t xml:space="preserve"> </w:t>
      </w:r>
      <w:r>
        <w:rPr>
          <w:rFonts w:ascii="Times New Roman" w:hAnsi="Times New Roman"/>
          <w:sz w:val="20"/>
          <w:lang w:val="uz-Cyrl-UZ"/>
        </w:rPr>
        <w:t>o‘tkazish</w:t>
      </w:r>
      <w:r w:rsidR="00F10CA3" w:rsidRPr="001E15B2">
        <w:rPr>
          <w:rFonts w:ascii="Times New Roman" w:hAnsi="Times New Roman"/>
          <w:sz w:val="20"/>
          <w:lang w:val="uz-Cyrl-UZ"/>
        </w:rPr>
        <w:t xml:space="preserve"> </w:t>
      </w:r>
      <w:r>
        <w:rPr>
          <w:rFonts w:ascii="Times New Roman" w:hAnsi="Times New Roman"/>
          <w:sz w:val="20"/>
          <w:lang w:val="uz-Cyrl-UZ"/>
        </w:rPr>
        <w:t>bo‘yicha</w:t>
      </w:r>
      <w:r w:rsidR="00F10CA3" w:rsidRPr="001E15B2">
        <w:rPr>
          <w:rFonts w:ascii="Times New Roman" w:hAnsi="Times New Roman"/>
          <w:sz w:val="20"/>
          <w:lang w:val="uz-Cyrl-UZ"/>
        </w:rPr>
        <w:t xml:space="preserve"> </w:t>
      </w:r>
      <w:r w:rsidR="00B63376">
        <w:rPr>
          <w:rFonts w:ascii="Times New Roman" w:hAnsi="Times New Roman"/>
          <w:sz w:val="20"/>
          <w:lang w:val="uz-Cyrl-UZ"/>
        </w:rPr>
        <w:t>Yo‘riqnoma</w:t>
      </w:r>
      <w:r>
        <w:rPr>
          <w:rFonts w:ascii="Times New Roman" w:hAnsi="Times New Roman"/>
          <w:sz w:val="20"/>
          <w:lang w:val="uz-Cyrl-UZ"/>
        </w:rPr>
        <w:t>ga</w:t>
      </w:r>
      <w:r w:rsidR="00F10CA3" w:rsidRPr="001E15B2">
        <w:rPr>
          <w:rFonts w:ascii="Times New Roman" w:hAnsi="Times New Roman"/>
          <w:sz w:val="20"/>
          <w:lang w:val="uz-Cyrl-UZ"/>
        </w:rPr>
        <w:t xml:space="preserve"> </w:t>
      </w:r>
      <w:r w:rsidR="001E15B2">
        <w:rPr>
          <w:rFonts w:ascii="Times New Roman" w:hAnsi="Times New Roman"/>
          <w:sz w:val="20"/>
          <w:lang w:val="uz-Cyrl-UZ"/>
        </w:rPr>
        <w:br/>
      </w:r>
      <w:r w:rsidR="00F10CA3" w:rsidRPr="001E15B2">
        <w:rPr>
          <w:rFonts w:ascii="Times New Roman" w:hAnsi="Times New Roman"/>
          <w:sz w:val="20"/>
          <w:lang w:val="uz-Cyrl-UZ"/>
        </w:rPr>
        <w:t>1-</w:t>
      </w:r>
      <w:r>
        <w:rPr>
          <w:rFonts w:ascii="Times New Roman" w:hAnsi="Times New Roman"/>
          <w:sz w:val="20"/>
          <w:lang w:val="uz-Cyrl-UZ"/>
        </w:rPr>
        <w:t>ilova</w:t>
      </w:r>
    </w:p>
    <w:p w14:paraId="58177F29" w14:textId="77777777" w:rsidR="00F10CA3" w:rsidRPr="00123D04" w:rsidRDefault="00F10CA3" w:rsidP="00F10CA3">
      <w:pPr>
        <w:pStyle w:val="a0"/>
        <w:jc w:val="center"/>
        <w:rPr>
          <w:rFonts w:ascii="Times New Roman" w:hAnsi="Times New Roman"/>
          <w:b/>
          <w:bCs/>
          <w:sz w:val="28"/>
          <w:szCs w:val="28"/>
          <w:lang w:val="uz-Cyrl-UZ" w:eastAsia="en-AU"/>
        </w:rPr>
      </w:pPr>
    </w:p>
    <w:p w14:paraId="187629D4" w14:textId="77777777" w:rsidR="00F10CA3" w:rsidRPr="000D0DBD" w:rsidRDefault="000D0DBD" w:rsidP="00F10CA3">
      <w:pPr>
        <w:spacing w:after="0" w:line="240" w:lineRule="auto"/>
        <w:ind w:firstLine="720"/>
        <w:jc w:val="center"/>
        <w:rPr>
          <w:rFonts w:ascii="Times New Roman" w:hAnsi="Times New Roman"/>
          <w:b/>
          <w:lang w:val="en-US"/>
        </w:rPr>
      </w:pPr>
      <w:r>
        <w:rPr>
          <w:rFonts w:ascii="Times New Roman" w:hAnsi="Times New Roman"/>
          <w:b/>
          <w:lang w:val="uz-Cyrl-UZ"/>
        </w:rPr>
        <w:t>DALOLATNOMA</w:t>
      </w:r>
    </w:p>
    <w:p w14:paraId="082F6D01" w14:textId="77777777" w:rsidR="00F10CA3" w:rsidRPr="000D0DBD" w:rsidRDefault="00F10CA3" w:rsidP="00F10CA3">
      <w:pPr>
        <w:spacing w:after="0" w:line="240" w:lineRule="auto"/>
        <w:ind w:firstLine="720"/>
        <w:rPr>
          <w:rFonts w:ascii="Times New Roman" w:hAnsi="Times New Roman"/>
          <w:lang w:val="en-US"/>
        </w:rPr>
      </w:pPr>
    </w:p>
    <w:p w14:paraId="1E7581AD" w14:textId="77777777" w:rsidR="00F10CA3" w:rsidRPr="000D0DBD" w:rsidRDefault="00F10CA3" w:rsidP="00F10CA3">
      <w:pPr>
        <w:spacing w:after="0" w:line="240" w:lineRule="auto"/>
        <w:ind w:firstLine="720"/>
        <w:rPr>
          <w:rFonts w:ascii="Times New Roman" w:hAnsi="Times New Roman"/>
          <w:lang w:val="en-US"/>
        </w:rPr>
      </w:pPr>
    </w:p>
    <w:p w14:paraId="1CFC9A2C"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 xml:space="preserve">«___»    ______________ 20__ </w:t>
      </w:r>
      <w:r w:rsidR="000D0DBD">
        <w:rPr>
          <w:rFonts w:ascii="Times New Roman" w:hAnsi="Times New Roman"/>
          <w:lang w:val="uz-Cyrl-UZ"/>
        </w:rPr>
        <w:t>y</w:t>
      </w:r>
      <w:r w:rsidRPr="000D0DBD">
        <w:rPr>
          <w:rFonts w:ascii="Times New Roman" w:hAnsi="Times New Roman"/>
          <w:lang w:val="en-US"/>
        </w:rPr>
        <w:t>.</w:t>
      </w:r>
    </w:p>
    <w:p w14:paraId="21B35909" w14:textId="77777777" w:rsidR="00F10CA3" w:rsidRPr="000D0DBD" w:rsidRDefault="00F10CA3" w:rsidP="00F10CA3">
      <w:pPr>
        <w:spacing w:after="0" w:line="240" w:lineRule="auto"/>
        <w:ind w:firstLine="720"/>
        <w:rPr>
          <w:rFonts w:ascii="Times New Roman" w:hAnsi="Times New Roman"/>
          <w:lang w:val="en-US"/>
        </w:rPr>
      </w:pPr>
    </w:p>
    <w:p w14:paraId="786B79F2" w14:textId="77777777" w:rsidR="00F10CA3" w:rsidRPr="000D0DBD" w:rsidRDefault="000D0DBD" w:rsidP="00F10CA3">
      <w:pPr>
        <w:spacing w:after="0" w:line="240" w:lineRule="auto"/>
        <w:ind w:firstLine="720"/>
        <w:rPr>
          <w:rFonts w:ascii="Times New Roman" w:hAnsi="Times New Roman"/>
          <w:lang w:val="en-US"/>
        </w:rPr>
      </w:pPr>
      <w:r w:rsidRPr="000D0DBD">
        <w:rPr>
          <w:rFonts w:ascii="Times New Roman" w:hAnsi="Times New Roman"/>
          <w:lang w:val="en-US"/>
        </w:rPr>
        <w:t>Biz</w:t>
      </w:r>
      <w:r w:rsidR="00F10CA3" w:rsidRPr="000D0DBD">
        <w:rPr>
          <w:rFonts w:ascii="Times New Roman" w:hAnsi="Times New Roman"/>
          <w:lang w:val="en-US"/>
        </w:rPr>
        <w:t xml:space="preserve">, </w:t>
      </w:r>
      <w:proofErr w:type="spellStart"/>
      <w:r w:rsidRPr="000D0DBD">
        <w:rPr>
          <w:rFonts w:ascii="Times New Roman" w:hAnsi="Times New Roman"/>
          <w:lang w:val="en-US"/>
        </w:rPr>
        <w:t>quyida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imzo</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qo‘yuvchilar</w:t>
      </w:r>
      <w:proofErr w:type="spellEnd"/>
    </w:p>
    <w:p w14:paraId="4E322449"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________________________________________________________________</w:t>
      </w:r>
    </w:p>
    <w:p w14:paraId="74A6E998"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w:t>
      </w:r>
      <w:proofErr w:type="spellStart"/>
      <w:r w:rsidR="000D0DBD" w:rsidRPr="000D0DBD">
        <w:rPr>
          <w:rFonts w:ascii="Times New Roman" w:hAnsi="Times New Roman"/>
          <w:lang w:val="en-US"/>
        </w:rPr>
        <w:t>FISh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lavozimi</w:t>
      </w:r>
      <w:proofErr w:type="spellEnd"/>
      <w:r w:rsidRPr="000D0DBD">
        <w:rPr>
          <w:rFonts w:ascii="Times New Roman" w:hAnsi="Times New Roman"/>
          <w:lang w:val="en-US"/>
        </w:rPr>
        <w:t>)</w:t>
      </w:r>
    </w:p>
    <w:p w14:paraId="425C6DB2"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________________________________________________________________</w:t>
      </w:r>
    </w:p>
    <w:p w14:paraId="6EE91AB5"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w:t>
      </w:r>
      <w:proofErr w:type="spellStart"/>
      <w:r w:rsidR="000D0DBD" w:rsidRPr="000D0DBD">
        <w:rPr>
          <w:rFonts w:ascii="Times New Roman" w:hAnsi="Times New Roman"/>
          <w:lang w:val="en-US"/>
        </w:rPr>
        <w:t>FISh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lavozimi</w:t>
      </w:r>
      <w:proofErr w:type="spellEnd"/>
      <w:r w:rsidRPr="000D0DBD">
        <w:rPr>
          <w:rFonts w:ascii="Times New Roman" w:hAnsi="Times New Roman"/>
          <w:lang w:val="en-US"/>
        </w:rPr>
        <w:t>)</w:t>
      </w:r>
    </w:p>
    <w:p w14:paraId="7FB271CF"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________________________________________________________________</w:t>
      </w:r>
    </w:p>
    <w:p w14:paraId="7BC50D4E"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w:t>
      </w:r>
      <w:proofErr w:type="spellStart"/>
      <w:r w:rsidR="000D0DBD" w:rsidRPr="000D0DBD">
        <w:rPr>
          <w:rFonts w:ascii="Times New Roman" w:hAnsi="Times New Roman"/>
          <w:lang w:val="en-US"/>
        </w:rPr>
        <w:t>FISh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lavozimi</w:t>
      </w:r>
      <w:proofErr w:type="spellEnd"/>
      <w:r w:rsidRPr="000D0DBD">
        <w:rPr>
          <w:rFonts w:ascii="Times New Roman" w:hAnsi="Times New Roman"/>
          <w:lang w:val="en-US"/>
        </w:rPr>
        <w:t>)</w:t>
      </w:r>
    </w:p>
    <w:p w14:paraId="519C53F5" w14:textId="77777777" w:rsidR="00F10CA3" w:rsidRPr="000D0DBD" w:rsidRDefault="00F10CA3" w:rsidP="00F10CA3">
      <w:pPr>
        <w:spacing w:after="0" w:line="240" w:lineRule="auto"/>
        <w:ind w:firstLine="720"/>
        <w:rPr>
          <w:rFonts w:ascii="Times New Roman" w:hAnsi="Times New Roman"/>
          <w:lang w:val="en-US"/>
        </w:rPr>
      </w:pPr>
    </w:p>
    <w:p w14:paraId="754DCA1F"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 xml:space="preserve">  </w:t>
      </w:r>
      <w:proofErr w:type="spellStart"/>
      <w:r w:rsidR="000D0DBD" w:rsidRPr="000D0DBD">
        <w:rPr>
          <w:rFonts w:ascii="Times New Roman" w:hAnsi="Times New Roman"/>
          <w:lang w:val="en-US"/>
        </w:rPr>
        <w:t>Xodim</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FISh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lavozimi</w:t>
      </w:r>
      <w:proofErr w:type="spellEnd"/>
      <w:r w:rsidRPr="000D0DBD">
        <w:rPr>
          <w:rFonts w:ascii="Times New Roman" w:hAnsi="Times New Roman"/>
          <w:lang w:val="en-US"/>
        </w:rPr>
        <w:t>) 20—</w:t>
      </w:r>
      <w:proofErr w:type="spellStart"/>
      <w:r w:rsidR="000D0DBD" w:rsidRPr="000D0DBD">
        <w:rPr>
          <w:rFonts w:ascii="Times New Roman" w:hAnsi="Times New Roman"/>
          <w:lang w:val="en-US"/>
        </w:rPr>
        <w:t>yilning</w:t>
      </w:r>
      <w:proofErr w:type="spellEnd"/>
      <w:r w:rsidRPr="000D0DBD">
        <w:rPr>
          <w:rFonts w:ascii="Times New Roman" w:hAnsi="Times New Roman"/>
          <w:lang w:val="en-US"/>
        </w:rPr>
        <w:t xml:space="preserve">  «--»</w:t>
      </w:r>
      <w:r w:rsidR="000D0DBD" w:rsidRPr="000D0DBD">
        <w:rPr>
          <w:rFonts w:ascii="Times New Roman" w:hAnsi="Times New Roman"/>
          <w:lang w:val="en-US"/>
        </w:rPr>
        <w:t>da</w:t>
      </w:r>
      <w:r w:rsidRPr="000D0DBD">
        <w:rPr>
          <w:rFonts w:ascii="Times New Roman" w:hAnsi="Times New Roman"/>
          <w:lang w:val="en-US"/>
        </w:rPr>
        <w:t xml:space="preserve">  __________________________________________________________________________________________________________________________________________________________________,</w:t>
      </w:r>
      <w:r w:rsidR="000D0DBD" w:rsidRPr="000D0DBD">
        <w:rPr>
          <w:rFonts w:ascii="Times New Roman" w:hAnsi="Times New Roman"/>
          <w:lang w:val="en-US"/>
        </w:rPr>
        <w:t>dan</w:t>
      </w:r>
      <w:r w:rsidRPr="000D0DBD">
        <w:rPr>
          <w:rFonts w:ascii="Times New Roman" w:hAnsi="Times New Roman"/>
          <w:lang w:val="en-US"/>
        </w:rPr>
        <w:t xml:space="preserve"> </w:t>
      </w:r>
      <w:proofErr w:type="spellStart"/>
      <w:r w:rsidR="000D0DBD" w:rsidRPr="000D0DBD">
        <w:rPr>
          <w:rFonts w:ascii="Times New Roman" w:hAnsi="Times New Roman"/>
          <w:lang w:val="en-US"/>
        </w:rPr>
        <w:t>iborat</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bo‘lgan</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qoidabuzarlik</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sodir</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etilganligi</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to‘g‘risida</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yozma</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tushuntirish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berish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taklif</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etilgan</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bo‘lib</w:t>
      </w:r>
      <w:proofErr w:type="spellEnd"/>
      <w:r w:rsidRPr="000D0DBD">
        <w:rPr>
          <w:rFonts w:ascii="Times New Roman" w:hAnsi="Times New Roman"/>
          <w:lang w:val="en-US"/>
        </w:rPr>
        <w:t xml:space="preserve">, </w:t>
      </w:r>
      <w:r w:rsidR="000D0DBD" w:rsidRPr="000D0DBD">
        <w:rPr>
          <w:rFonts w:ascii="Times New Roman" w:hAnsi="Times New Roman"/>
          <w:lang w:val="en-US"/>
        </w:rPr>
        <w:t>u</w:t>
      </w:r>
      <w:r w:rsidRPr="000D0DBD">
        <w:rPr>
          <w:rFonts w:ascii="Times New Roman" w:hAnsi="Times New Roman"/>
          <w:lang w:val="en-US"/>
        </w:rPr>
        <w:t xml:space="preserve"> </w:t>
      </w:r>
      <w:proofErr w:type="spellStart"/>
      <w:r w:rsidR="000D0DBD" w:rsidRPr="000D0DBD">
        <w:rPr>
          <w:rFonts w:ascii="Times New Roman" w:hAnsi="Times New Roman"/>
          <w:lang w:val="en-US"/>
        </w:rPr>
        <w:t>yozma</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tushuntirish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berishni</w:t>
      </w:r>
      <w:proofErr w:type="spellEnd"/>
      <w:r w:rsidRPr="000D0DBD">
        <w:rPr>
          <w:rFonts w:ascii="Times New Roman" w:hAnsi="Times New Roman"/>
          <w:lang w:val="en-US"/>
        </w:rPr>
        <w:t xml:space="preserve"> </w:t>
      </w:r>
      <w:r w:rsidR="000D0DBD" w:rsidRPr="000D0DBD">
        <w:rPr>
          <w:rFonts w:ascii="Times New Roman" w:hAnsi="Times New Roman"/>
          <w:lang w:val="en-US"/>
        </w:rPr>
        <w:t>rad</w:t>
      </w:r>
      <w:r w:rsidRPr="000D0DBD">
        <w:rPr>
          <w:rFonts w:ascii="Times New Roman" w:hAnsi="Times New Roman"/>
          <w:lang w:val="en-US"/>
        </w:rPr>
        <w:t xml:space="preserve"> </w:t>
      </w:r>
      <w:proofErr w:type="spellStart"/>
      <w:r w:rsidR="000D0DBD" w:rsidRPr="000D0DBD">
        <w:rPr>
          <w:rFonts w:ascii="Times New Roman" w:hAnsi="Times New Roman"/>
          <w:lang w:val="en-US"/>
        </w:rPr>
        <w:t>etgani</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to‘g‘risida</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ushbu</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aktni</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tuzdik</w:t>
      </w:r>
      <w:proofErr w:type="spellEnd"/>
      <w:r w:rsidRPr="000D0DBD">
        <w:rPr>
          <w:rFonts w:ascii="Times New Roman" w:hAnsi="Times New Roman"/>
          <w:lang w:val="en-US"/>
        </w:rPr>
        <w:t xml:space="preserve">. </w:t>
      </w:r>
    </w:p>
    <w:p w14:paraId="44500B96" w14:textId="77777777" w:rsidR="00F10CA3" w:rsidRPr="000D0DBD" w:rsidRDefault="00F10CA3" w:rsidP="00F10CA3">
      <w:pPr>
        <w:spacing w:after="0" w:line="240" w:lineRule="auto"/>
        <w:ind w:firstLine="720"/>
        <w:rPr>
          <w:rFonts w:ascii="Times New Roman" w:hAnsi="Times New Roman"/>
          <w:lang w:val="en-US"/>
        </w:rPr>
      </w:pPr>
    </w:p>
    <w:p w14:paraId="4DD94AF0" w14:textId="77777777" w:rsidR="00F10CA3" w:rsidRPr="000D0DBD" w:rsidRDefault="000D0DBD" w:rsidP="00F10CA3">
      <w:pPr>
        <w:spacing w:after="0" w:line="240" w:lineRule="auto"/>
        <w:ind w:firstLine="720"/>
        <w:rPr>
          <w:rFonts w:ascii="Times New Roman" w:hAnsi="Times New Roman"/>
          <w:lang w:val="en-US"/>
        </w:rPr>
      </w:pPr>
      <w:proofErr w:type="spellStart"/>
      <w:r w:rsidRPr="000D0DBD">
        <w:rPr>
          <w:rFonts w:ascii="Times New Roman" w:hAnsi="Times New Roman"/>
          <w:lang w:val="en-US"/>
        </w:rPr>
        <w:t>Yozma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tushuntirish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berishni</w:t>
      </w:r>
      <w:proofErr w:type="spellEnd"/>
      <w:r w:rsidR="00F10CA3" w:rsidRPr="000D0DBD">
        <w:rPr>
          <w:rFonts w:ascii="Times New Roman" w:hAnsi="Times New Roman"/>
          <w:lang w:val="en-US"/>
        </w:rPr>
        <w:t xml:space="preserve"> </w:t>
      </w:r>
      <w:r w:rsidRPr="000D0DBD">
        <w:rPr>
          <w:rFonts w:ascii="Times New Roman" w:hAnsi="Times New Roman"/>
          <w:lang w:val="en-US"/>
        </w:rPr>
        <w:t>rad</w:t>
      </w:r>
      <w:r w:rsidR="00F10CA3" w:rsidRPr="000D0DBD">
        <w:rPr>
          <w:rFonts w:ascii="Times New Roman" w:hAnsi="Times New Roman"/>
          <w:lang w:val="en-US"/>
        </w:rPr>
        <w:t xml:space="preserve"> </w:t>
      </w:r>
      <w:proofErr w:type="spellStart"/>
      <w:r w:rsidRPr="000D0DBD">
        <w:rPr>
          <w:rFonts w:ascii="Times New Roman" w:hAnsi="Times New Roman"/>
          <w:lang w:val="en-US"/>
        </w:rPr>
        <w:t>etganligi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sabablarini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xodim</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FISh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lavozimi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quyidagilar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bilan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izohladi</w:t>
      </w:r>
      <w:proofErr w:type="spellEnd"/>
      <w:r w:rsidR="00F10CA3" w:rsidRPr="000D0DBD">
        <w:rPr>
          <w:rFonts w:ascii="Times New Roman" w:hAnsi="Times New Roman"/>
          <w:lang w:val="en-US"/>
        </w:rPr>
        <w:t xml:space="preserve">   _________________________________________________________________________________________________________________________________________________________________ (</w:t>
      </w:r>
      <w:proofErr w:type="spellStart"/>
      <w:r w:rsidRPr="000D0DBD">
        <w:rPr>
          <w:rFonts w:ascii="Times New Roman" w:hAnsi="Times New Roman"/>
          <w:lang w:val="en-US"/>
        </w:rPr>
        <w:t>tushuntirish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berishni</w:t>
      </w:r>
      <w:proofErr w:type="spellEnd"/>
      <w:r w:rsidR="00F10CA3" w:rsidRPr="000D0DBD">
        <w:rPr>
          <w:rFonts w:ascii="Times New Roman" w:hAnsi="Times New Roman"/>
          <w:lang w:val="en-US"/>
        </w:rPr>
        <w:t xml:space="preserve"> </w:t>
      </w:r>
      <w:r w:rsidRPr="000D0DBD">
        <w:rPr>
          <w:rFonts w:ascii="Times New Roman" w:hAnsi="Times New Roman"/>
          <w:lang w:val="en-US"/>
        </w:rPr>
        <w:t>rad</w:t>
      </w:r>
      <w:r w:rsidR="00F10CA3" w:rsidRPr="000D0DBD">
        <w:rPr>
          <w:rFonts w:ascii="Times New Roman" w:hAnsi="Times New Roman"/>
          <w:lang w:val="en-US"/>
        </w:rPr>
        <w:t xml:space="preserve"> </w:t>
      </w:r>
      <w:proofErr w:type="spellStart"/>
      <w:r w:rsidRPr="000D0DBD">
        <w:rPr>
          <w:rFonts w:ascii="Times New Roman" w:hAnsi="Times New Roman"/>
          <w:lang w:val="en-US"/>
        </w:rPr>
        <w:t>etganlik</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sabablari</w:t>
      </w:r>
      <w:proofErr w:type="spellEnd"/>
      <w:r w:rsidR="00F10CA3">
        <w:rPr>
          <w:rFonts w:ascii="Times New Roman" w:hAnsi="Times New Roman"/>
          <w:lang w:val="uz-Cyrl-UZ"/>
        </w:rPr>
        <w:t xml:space="preserve"> </w:t>
      </w:r>
      <w:proofErr w:type="spellStart"/>
      <w:r w:rsidRPr="000D0DBD">
        <w:rPr>
          <w:rFonts w:ascii="Times New Roman" w:hAnsi="Times New Roman"/>
          <w:lang w:val="en-US"/>
        </w:rPr>
        <w:t>erkin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shaklda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bayon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etilsin</w:t>
      </w:r>
      <w:proofErr w:type="spellEnd"/>
      <w:r w:rsidR="00F10CA3" w:rsidRPr="000D0DBD">
        <w:rPr>
          <w:rFonts w:ascii="Times New Roman" w:hAnsi="Times New Roman"/>
          <w:lang w:val="en-US"/>
        </w:rPr>
        <w:t>).</w:t>
      </w:r>
    </w:p>
    <w:p w14:paraId="241CC40A" w14:textId="77777777" w:rsidR="00F10CA3" w:rsidRPr="000D0DBD" w:rsidRDefault="00F10CA3" w:rsidP="00F10CA3">
      <w:pPr>
        <w:spacing w:after="0" w:line="240" w:lineRule="auto"/>
        <w:ind w:firstLine="720"/>
        <w:rPr>
          <w:rFonts w:ascii="Times New Roman" w:hAnsi="Times New Roman"/>
          <w:lang w:val="en-US"/>
        </w:rPr>
      </w:pPr>
    </w:p>
    <w:p w14:paraId="7E9967DB" w14:textId="77777777" w:rsidR="00F10CA3" w:rsidRPr="000D0DBD" w:rsidRDefault="000D0DBD" w:rsidP="00F10CA3">
      <w:pPr>
        <w:spacing w:after="0" w:line="240" w:lineRule="auto"/>
        <w:ind w:firstLine="720"/>
        <w:rPr>
          <w:rFonts w:ascii="Times New Roman" w:hAnsi="Times New Roman"/>
          <w:lang w:val="en-US"/>
        </w:rPr>
      </w:pPr>
      <w:r>
        <w:rPr>
          <w:rFonts w:ascii="Times New Roman" w:hAnsi="Times New Roman"/>
          <w:lang w:val="uz-Cyrl-UZ"/>
        </w:rPr>
        <w:t>Dalolotnoma</w:t>
      </w:r>
      <w:r w:rsidR="00F10CA3" w:rsidRPr="000D0DBD">
        <w:rPr>
          <w:rFonts w:ascii="Times New Roman" w:hAnsi="Times New Roman"/>
          <w:lang w:val="en-US"/>
        </w:rPr>
        <w:t xml:space="preserve"> </w:t>
      </w:r>
      <w:proofErr w:type="spellStart"/>
      <w:r w:rsidRPr="000D0DBD">
        <w:rPr>
          <w:rFonts w:ascii="Times New Roman" w:hAnsi="Times New Roman"/>
          <w:lang w:val="en-US"/>
        </w:rPr>
        <w:t>tuzgan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shaxslar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imzosi</w:t>
      </w:r>
      <w:proofErr w:type="spellEnd"/>
      <w:r w:rsidR="00F10CA3" w:rsidRPr="000D0DBD">
        <w:rPr>
          <w:rFonts w:ascii="Times New Roman" w:hAnsi="Times New Roman"/>
          <w:lang w:val="en-US"/>
        </w:rPr>
        <w:t>:                  ________         _____________________________</w:t>
      </w:r>
    </w:p>
    <w:p w14:paraId="5E322D8D"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 xml:space="preserve">                                                </w:t>
      </w:r>
      <w:r>
        <w:rPr>
          <w:rFonts w:ascii="Times New Roman" w:hAnsi="Times New Roman"/>
          <w:lang w:val="uz-Cyrl-UZ"/>
        </w:rPr>
        <w:t xml:space="preserve">                             </w:t>
      </w:r>
      <w:r w:rsidRPr="000D0DBD">
        <w:rPr>
          <w:rFonts w:ascii="Times New Roman" w:hAnsi="Times New Roman"/>
          <w:lang w:val="en-US"/>
        </w:rPr>
        <w:t xml:space="preserve">       (</w:t>
      </w:r>
      <w:proofErr w:type="spellStart"/>
      <w:r w:rsidR="000D0DBD" w:rsidRPr="000D0DBD">
        <w:rPr>
          <w:rFonts w:ascii="Times New Roman" w:hAnsi="Times New Roman"/>
          <w:lang w:val="en-US"/>
        </w:rPr>
        <w:t>imzo</w:t>
      </w:r>
      <w:proofErr w:type="spellEnd"/>
      <w:r w:rsidRPr="000D0DBD">
        <w:rPr>
          <w:rFonts w:ascii="Times New Roman" w:hAnsi="Times New Roman"/>
          <w:lang w:val="en-US"/>
        </w:rPr>
        <w:t>)                 (</w:t>
      </w:r>
      <w:proofErr w:type="spellStart"/>
      <w:r w:rsidR="000D0DBD" w:rsidRPr="000D0DBD">
        <w:rPr>
          <w:rFonts w:ascii="Times New Roman" w:hAnsi="Times New Roman"/>
          <w:lang w:val="en-US"/>
        </w:rPr>
        <w:t>FISh</w:t>
      </w:r>
      <w:proofErr w:type="spellEnd"/>
      <w:r w:rsidRPr="000D0DBD">
        <w:rPr>
          <w:rFonts w:ascii="Times New Roman" w:hAnsi="Times New Roman"/>
          <w:lang w:val="en-US"/>
        </w:rPr>
        <w:t xml:space="preserve">)   </w:t>
      </w:r>
    </w:p>
    <w:p w14:paraId="460A50C4"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 xml:space="preserve">                                                                                  ________         _____________________________</w:t>
      </w:r>
    </w:p>
    <w:p w14:paraId="14C9412D"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 xml:space="preserve">                                                     </w:t>
      </w:r>
      <w:r>
        <w:rPr>
          <w:rFonts w:ascii="Times New Roman" w:hAnsi="Times New Roman"/>
          <w:lang w:val="uz-Cyrl-UZ"/>
        </w:rPr>
        <w:t xml:space="preserve">                            </w:t>
      </w:r>
      <w:r w:rsidRPr="000D0DBD">
        <w:rPr>
          <w:rFonts w:ascii="Times New Roman" w:hAnsi="Times New Roman"/>
          <w:lang w:val="en-US"/>
        </w:rPr>
        <w:t xml:space="preserve">   (</w:t>
      </w:r>
      <w:proofErr w:type="spellStart"/>
      <w:r w:rsidR="000D0DBD" w:rsidRPr="000D0DBD">
        <w:rPr>
          <w:rFonts w:ascii="Times New Roman" w:hAnsi="Times New Roman"/>
          <w:lang w:val="en-US"/>
        </w:rPr>
        <w:t>imzo</w:t>
      </w:r>
      <w:proofErr w:type="spellEnd"/>
      <w:r w:rsidRPr="000D0DBD">
        <w:rPr>
          <w:rFonts w:ascii="Times New Roman" w:hAnsi="Times New Roman"/>
          <w:lang w:val="en-US"/>
        </w:rPr>
        <w:t>)                 (</w:t>
      </w:r>
      <w:proofErr w:type="spellStart"/>
      <w:r w:rsidR="000D0DBD" w:rsidRPr="000D0DBD">
        <w:rPr>
          <w:rFonts w:ascii="Times New Roman" w:hAnsi="Times New Roman"/>
          <w:lang w:val="en-US"/>
        </w:rPr>
        <w:t>FISh</w:t>
      </w:r>
      <w:proofErr w:type="spellEnd"/>
      <w:r w:rsidRPr="000D0DBD">
        <w:rPr>
          <w:rFonts w:ascii="Times New Roman" w:hAnsi="Times New Roman"/>
          <w:lang w:val="en-US"/>
        </w:rPr>
        <w:t xml:space="preserve">)   </w:t>
      </w:r>
    </w:p>
    <w:p w14:paraId="07D62A40" w14:textId="77777777" w:rsidR="00F10CA3" w:rsidRPr="000D0DBD" w:rsidRDefault="00F10CA3" w:rsidP="00F10CA3">
      <w:pPr>
        <w:spacing w:after="0" w:line="240" w:lineRule="auto"/>
        <w:ind w:firstLine="720"/>
        <w:rPr>
          <w:rFonts w:ascii="Times New Roman" w:hAnsi="Times New Roman"/>
          <w:lang w:val="en-US"/>
        </w:rPr>
      </w:pPr>
      <w:r w:rsidRPr="000D0DBD">
        <w:rPr>
          <w:rFonts w:ascii="Times New Roman" w:hAnsi="Times New Roman"/>
          <w:lang w:val="en-US"/>
        </w:rPr>
        <w:t xml:space="preserve">                                                                                  ________         __________________________</w:t>
      </w:r>
    </w:p>
    <w:p w14:paraId="3E1F96FE" w14:textId="77777777" w:rsidR="00F10CA3" w:rsidRPr="000D0DBD" w:rsidRDefault="00F10CA3" w:rsidP="00F10CA3">
      <w:pPr>
        <w:spacing w:after="0" w:line="240" w:lineRule="auto"/>
        <w:ind w:firstLine="720"/>
        <w:rPr>
          <w:rFonts w:ascii="Times New Roman" w:hAnsi="Times New Roman"/>
          <w:lang w:val="en-US"/>
        </w:rPr>
      </w:pPr>
      <w:r>
        <w:rPr>
          <w:rFonts w:ascii="Times New Roman" w:hAnsi="Times New Roman"/>
          <w:lang w:val="uz-Cyrl-UZ"/>
        </w:rPr>
        <w:t xml:space="preserve">                                                                                   </w:t>
      </w:r>
      <w:r w:rsidRPr="000D0DBD">
        <w:rPr>
          <w:rFonts w:ascii="Times New Roman" w:hAnsi="Times New Roman"/>
          <w:lang w:val="en-US"/>
        </w:rPr>
        <w:t>(</w:t>
      </w:r>
      <w:proofErr w:type="spellStart"/>
      <w:r w:rsidR="000D0DBD" w:rsidRPr="000D0DBD">
        <w:rPr>
          <w:rFonts w:ascii="Times New Roman" w:hAnsi="Times New Roman"/>
          <w:lang w:val="en-US"/>
        </w:rPr>
        <w:t>imzo</w:t>
      </w:r>
      <w:proofErr w:type="spellEnd"/>
      <w:r w:rsidRPr="000D0DBD">
        <w:rPr>
          <w:rFonts w:ascii="Times New Roman" w:hAnsi="Times New Roman"/>
          <w:lang w:val="en-US"/>
        </w:rPr>
        <w:t>)                 (</w:t>
      </w:r>
      <w:proofErr w:type="spellStart"/>
      <w:r w:rsidR="000D0DBD" w:rsidRPr="000D0DBD">
        <w:rPr>
          <w:rFonts w:ascii="Times New Roman" w:hAnsi="Times New Roman"/>
          <w:lang w:val="en-US"/>
        </w:rPr>
        <w:t>FISh</w:t>
      </w:r>
      <w:proofErr w:type="spellEnd"/>
      <w:r w:rsidRPr="000D0DBD">
        <w:rPr>
          <w:rFonts w:ascii="Times New Roman" w:hAnsi="Times New Roman"/>
          <w:lang w:val="en-US"/>
        </w:rPr>
        <w:t xml:space="preserve">)   </w:t>
      </w:r>
    </w:p>
    <w:p w14:paraId="5CF05B86" w14:textId="77777777" w:rsidR="00F10CA3" w:rsidRPr="000D0DBD" w:rsidRDefault="00F10CA3" w:rsidP="00F10CA3">
      <w:pPr>
        <w:spacing w:after="0" w:line="240" w:lineRule="auto"/>
        <w:ind w:firstLine="720"/>
        <w:rPr>
          <w:rFonts w:ascii="Times New Roman" w:hAnsi="Times New Roman"/>
          <w:lang w:val="en-US"/>
        </w:rPr>
      </w:pPr>
    </w:p>
    <w:p w14:paraId="0BF407F0" w14:textId="77777777" w:rsidR="00F10CA3" w:rsidRPr="000D0DBD" w:rsidRDefault="000D0DBD" w:rsidP="00F10CA3">
      <w:pPr>
        <w:spacing w:after="0" w:line="240" w:lineRule="auto"/>
        <w:ind w:firstLine="720"/>
        <w:rPr>
          <w:rFonts w:ascii="Times New Roman" w:hAnsi="Times New Roman"/>
          <w:lang w:val="en-US"/>
        </w:rPr>
      </w:pPr>
      <w:r>
        <w:rPr>
          <w:rFonts w:ascii="Times New Roman" w:hAnsi="Times New Roman"/>
          <w:lang w:val="uz-Cyrl-UZ"/>
        </w:rPr>
        <w:t>Dalolotnoma</w:t>
      </w:r>
      <w:r w:rsidR="00F10CA3" w:rsidRPr="000D0DBD">
        <w:rPr>
          <w:rFonts w:ascii="Times New Roman" w:hAnsi="Times New Roman"/>
          <w:lang w:val="en-US"/>
        </w:rPr>
        <w:t xml:space="preserve"> </w:t>
      </w:r>
      <w:proofErr w:type="spellStart"/>
      <w:r w:rsidRPr="000D0DBD">
        <w:rPr>
          <w:rFonts w:ascii="Times New Roman" w:hAnsi="Times New Roman"/>
          <w:lang w:val="en-US"/>
        </w:rPr>
        <w:t>bilan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tanishdim</w:t>
      </w:r>
      <w:proofErr w:type="spellEnd"/>
      <w:r w:rsidR="00F10CA3" w:rsidRPr="000D0DBD">
        <w:rPr>
          <w:rFonts w:ascii="Times New Roman" w:hAnsi="Times New Roman"/>
          <w:lang w:val="en-US"/>
        </w:rPr>
        <w:t>*: (</w:t>
      </w:r>
      <w:proofErr w:type="spellStart"/>
      <w:r w:rsidRPr="000D0DBD">
        <w:rPr>
          <w:rFonts w:ascii="Times New Roman" w:hAnsi="Times New Roman"/>
          <w:lang w:val="en-US"/>
        </w:rPr>
        <w:t>FISh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lavozim</w:t>
      </w:r>
      <w:proofErr w:type="spellEnd"/>
      <w:r w:rsidR="00F10CA3" w:rsidRPr="000D0DBD">
        <w:rPr>
          <w:rFonts w:ascii="Times New Roman" w:hAnsi="Times New Roman"/>
          <w:lang w:val="en-US"/>
        </w:rPr>
        <w:t xml:space="preserve">, </w:t>
      </w:r>
      <w:r w:rsidRPr="000D0DBD">
        <w:rPr>
          <w:rFonts w:ascii="Times New Roman" w:hAnsi="Times New Roman"/>
          <w:lang w:val="en-US"/>
        </w:rPr>
        <w:t>sana</w:t>
      </w:r>
      <w:r w:rsidR="00F10CA3" w:rsidRPr="000D0DBD">
        <w:rPr>
          <w:rFonts w:ascii="Times New Roman" w:hAnsi="Times New Roman"/>
          <w:lang w:val="en-US"/>
        </w:rPr>
        <w:t xml:space="preserve">, </w:t>
      </w:r>
      <w:proofErr w:type="spellStart"/>
      <w:r w:rsidRPr="000D0DBD">
        <w:rPr>
          <w:rFonts w:ascii="Times New Roman" w:hAnsi="Times New Roman"/>
          <w:lang w:val="en-US"/>
        </w:rPr>
        <w:t>imzo</w:t>
      </w:r>
      <w:proofErr w:type="spellEnd"/>
      <w:r w:rsidR="00F10CA3" w:rsidRPr="000D0DBD">
        <w:rPr>
          <w:rFonts w:ascii="Times New Roman" w:hAnsi="Times New Roman"/>
          <w:lang w:val="en-US"/>
        </w:rPr>
        <w:t>) _______________</w:t>
      </w:r>
    </w:p>
    <w:p w14:paraId="2BE13703" w14:textId="77777777" w:rsidR="00F10CA3" w:rsidRPr="000D0DBD" w:rsidRDefault="00F10CA3" w:rsidP="00F10CA3">
      <w:pPr>
        <w:rPr>
          <w:lang w:val="en-US"/>
        </w:rPr>
      </w:pPr>
    </w:p>
    <w:p w14:paraId="7A084A19" w14:textId="77777777" w:rsidR="00F10CA3" w:rsidRPr="000D0DBD" w:rsidRDefault="00F10CA3" w:rsidP="00F10CA3">
      <w:pPr>
        <w:rPr>
          <w:rFonts w:ascii="Times New Roman" w:hAnsi="Times New Roman"/>
          <w:sz w:val="20"/>
          <w:szCs w:val="20"/>
          <w:lang w:val="en-US"/>
        </w:rPr>
      </w:pPr>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Dalolotnomaga</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imzo</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qo‘yishdan</w:t>
      </w:r>
      <w:proofErr w:type="spellEnd"/>
      <w:r w:rsidRPr="000D0DBD">
        <w:rPr>
          <w:rFonts w:ascii="Times New Roman" w:hAnsi="Times New Roman"/>
          <w:sz w:val="20"/>
          <w:szCs w:val="20"/>
          <w:lang w:val="en-US"/>
        </w:rPr>
        <w:t xml:space="preserve"> </w:t>
      </w:r>
      <w:r w:rsidR="000D0DBD" w:rsidRPr="000D0DBD">
        <w:rPr>
          <w:rFonts w:ascii="Times New Roman" w:hAnsi="Times New Roman"/>
          <w:sz w:val="20"/>
          <w:szCs w:val="20"/>
          <w:lang w:val="en-US"/>
        </w:rPr>
        <w:t>bosh</w:t>
      </w:r>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tortsa</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ishchi</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guruh</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rahbari</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imzolashdan</w:t>
      </w:r>
      <w:proofErr w:type="spellEnd"/>
      <w:r w:rsidRPr="000D0DBD">
        <w:rPr>
          <w:rFonts w:ascii="Times New Roman" w:hAnsi="Times New Roman"/>
          <w:sz w:val="20"/>
          <w:szCs w:val="20"/>
          <w:lang w:val="en-US"/>
        </w:rPr>
        <w:t xml:space="preserve"> </w:t>
      </w:r>
      <w:r w:rsidR="000D0DBD" w:rsidRPr="000D0DBD">
        <w:rPr>
          <w:rFonts w:ascii="Times New Roman" w:hAnsi="Times New Roman"/>
          <w:sz w:val="20"/>
          <w:szCs w:val="20"/>
          <w:lang w:val="en-US"/>
        </w:rPr>
        <w:t>bosh</w:t>
      </w:r>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tortdi</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yozuvini</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kiritib</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o‘zi</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imzo</w:t>
      </w:r>
      <w:proofErr w:type="spellEnd"/>
      <w:r w:rsidRPr="000D0DBD">
        <w:rPr>
          <w:rFonts w:ascii="Times New Roman" w:hAnsi="Times New Roman"/>
          <w:sz w:val="20"/>
          <w:szCs w:val="20"/>
          <w:lang w:val="en-US"/>
        </w:rPr>
        <w:t xml:space="preserve"> </w:t>
      </w:r>
      <w:proofErr w:type="spellStart"/>
      <w:r w:rsidR="000D0DBD" w:rsidRPr="000D0DBD">
        <w:rPr>
          <w:rFonts w:ascii="Times New Roman" w:hAnsi="Times New Roman"/>
          <w:sz w:val="20"/>
          <w:szCs w:val="20"/>
          <w:lang w:val="en-US"/>
        </w:rPr>
        <w:t>qo‘yadi</w:t>
      </w:r>
      <w:proofErr w:type="spellEnd"/>
      <w:r w:rsidRPr="000D0DBD">
        <w:rPr>
          <w:rFonts w:ascii="Times New Roman" w:hAnsi="Times New Roman"/>
          <w:sz w:val="20"/>
          <w:szCs w:val="20"/>
          <w:lang w:val="en-US"/>
        </w:rPr>
        <w:t>.</w:t>
      </w:r>
    </w:p>
    <w:p w14:paraId="2B0FA362" w14:textId="77777777" w:rsidR="00F10CA3" w:rsidRPr="000D0DBD" w:rsidRDefault="00F10CA3" w:rsidP="00F10CA3">
      <w:pPr>
        <w:rPr>
          <w:lang w:val="en-US"/>
        </w:rPr>
      </w:pPr>
    </w:p>
    <w:p w14:paraId="11FBBBA6" w14:textId="77777777" w:rsidR="00F10CA3" w:rsidRPr="000D0DBD" w:rsidRDefault="00F10CA3" w:rsidP="00F10CA3">
      <w:pPr>
        <w:spacing w:after="0" w:line="240" w:lineRule="auto"/>
        <w:ind w:left="3969"/>
        <w:jc w:val="center"/>
        <w:rPr>
          <w:rFonts w:ascii="Times New Roman" w:hAnsi="Times New Roman"/>
          <w:lang w:val="en-US"/>
        </w:rPr>
      </w:pPr>
    </w:p>
    <w:p w14:paraId="015A8901" w14:textId="77777777" w:rsidR="00F10CA3" w:rsidRPr="000D0DBD" w:rsidRDefault="00F10CA3" w:rsidP="00F10CA3">
      <w:pPr>
        <w:spacing w:after="0" w:line="240" w:lineRule="auto"/>
        <w:ind w:left="3969"/>
        <w:jc w:val="center"/>
        <w:rPr>
          <w:rFonts w:ascii="Times New Roman" w:hAnsi="Times New Roman"/>
          <w:lang w:val="en-US"/>
        </w:rPr>
      </w:pPr>
    </w:p>
    <w:p w14:paraId="09469999" w14:textId="77777777" w:rsidR="00F10CA3" w:rsidRPr="000D0DBD" w:rsidRDefault="00F10CA3" w:rsidP="00F10CA3">
      <w:pPr>
        <w:spacing w:after="0" w:line="240" w:lineRule="auto"/>
        <w:ind w:left="3969"/>
        <w:jc w:val="center"/>
        <w:rPr>
          <w:rFonts w:ascii="Times New Roman" w:hAnsi="Times New Roman"/>
          <w:lang w:val="en-US"/>
        </w:rPr>
      </w:pPr>
    </w:p>
    <w:p w14:paraId="747F38D4" w14:textId="77777777" w:rsidR="001E15B2" w:rsidRPr="000D0DBD" w:rsidRDefault="001E15B2" w:rsidP="00F10CA3">
      <w:pPr>
        <w:spacing w:after="0" w:line="240" w:lineRule="auto"/>
        <w:ind w:left="3969"/>
        <w:jc w:val="center"/>
        <w:rPr>
          <w:rFonts w:ascii="Times New Roman" w:hAnsi="Times New Roman"/>
          <w:lang w:val="en-US"/>
        </w:rPr>
      </w:pPr>
    </w:p>
    <w:p w14:paraId="4FB415D6" w14:textId="77777777" w:rsidR="001E15B2" w:rsidRPr="000D0DBD" w:rsidRDefault="001E15B2" w:rsidP="00F10CA3">
      <w:pPr>
        <w:spacing w:after="0" w:line="240" w:lineRule="auto"/>
        <w:ind w:left="3969"/>
        <w:jc w:val="center"/>
        <w:rPr>
          <w:rFonts w:ascii="Times New Roman" w:hAnsi="Times New Roman"/>
          <w:lang w:val="en-US"/>
        </w:rPr>
      </w:pPr>
    </w:p>
    <w:p w14:paraId="4AB69BDE" w14:textId="77777777" w:rsidR="001E15B2" w:rsidRPr="000D0DBD" w:rsidRDefault="001E15B2" w:rsidP="00F10CA3">
      <w:pPr>
        <w:spacing w:after="0" w:line="240" w:lineRule="auto"/>
        <w:ind w:left="3969"/>
        <w:jc w:val="center"/>
        <w:rPr>
          <w:rFonts w:ascii="Times New Roman" w:hAnsi="Times New Roman"/>
          <w:lang w:val="en-US"/>
        </w:rPr>
      </w:pPr>
    </w:p>
    <w:p w14:paraId="5A86676B" w14:textId="77777777" w:rsidR="001E15B2" w:rsidRDefault="001E15B2" w:rsidP="00F10CA3">
      <w:pPr>
        <w:spacing w:after="0" w:line="240" w:lineRule="auto"/>
        <w:ind w:left="3969"/>
        <w:jc w:val="center"/>
        <w:rPr>
          <w:rFonts w:ascii="Times New Roman" w:hAnsi="Times New Roman"/>
          <w:sz w:val="10"/>
          <w:szCs w:val="20"/>
          <w:lang w:val="en-US"/>
        </w:rPr>
      </w:pPr>
    </w:p>
    <w:p w14:paraId="713A508E" w14:textId="77777777" w:rsidR="000D0DBD" w:rsidRDefault="000D0DBD" w:rsidP="00F10CA3">
      <w:pPr>
        <w:spacing w:after="0" w:line="240" w:lineRule="auto"/>
        <w:ind w:left="3969"/>
        <w:jc w:val="center"/>
        <w:rPr>
          <w:rFonts w:ascii="Times New Roman" w:hAnsi="Times New Roman"/>
          <w:sz w:val="10"/>
          <w:szCs w:val="20"/>
          <w:lang w:val="en-US"/>
        </w:rPr>
      </w:pPr>
    </w:p>
    <w:p w14:paraId="65314BDF" w14:textId="77777777" w:rsidR="000D0DBD" w:rsidRDefault="000D0DBD" w:rsidP="00F10CA3">
      <w:pPr>
        <w:spacing w:after="0" w:line="240" w:lineRule="auto"/>
        <w:ind w:left="3969"/>
        <w:jc w:val="center"/>
        <w:rPr>
          <w:rFonts w:ascii="Times New Roman" w:hAnsi="Times New Roman"/>
          <w:sz w:val="10"/>
          <w:szCs w:val="20"/>
          <w:lang w:val="en-US"/>
        </w:rPr>
      </w:pPr>
    </w:p>
    <w:p w14:paraId="2F38A69E" w14:textId="77777777" w:rsidR="000D0DBD" w:rsidRDefault="000D0DBD" w:rsidP="00F10CA3">
      <w:pPr>
        <w:spacing w:after="0" w:line="240" w:lineRule="auto"/>
        <w:ind w:left="3969"/>
        <w:jc w:val="center"/>
        <w:rPr>
          <w:rFonts w:ascii="Times New Roman" w:hAnsi="Times New Roman"/>
          <w:sz w:val="10"/>
          <w:szCs w:val="20"/>
          <w:lang w:val="en-US"/>
        </w:rPr>
      </w:pPr>
    </w:p>
    <w:p w14:paraId="2B5CD7DD" w14:textId="77777777" w:rsidR="000D0DBD" w:rsidRPr="000D0DBD" w:rsidRDefault="000D0DBD" w:rsidP="00F10CA3">
      <w:pPr>
        <w:spacing w:after="0" w:line="240" w:lineRule="auto"/>
        <w:ind w:left="3969"/>
        <w:jc w:val="center"/>
        <w:rPr>
          <w:rFonts w:ascii="Times New Roman" w:hAnsi="Times New Roman"/>
          <w:sz w:val="10"/>
          <w:szCs w:val="20"/>
          <w:lang w:val="en-US"/>
        </w:rPr>
      </w:pPr>
    </w:p>
    <w:p w14:paraId="23D1F24F" w14:textId="1DEE45CB" w:rsidR="00F10CA3" w:rsidRPr="001E15B2" w:rsidRDefault="000D0DBD" w:rsidP="00F10CA3">
      <w:pPr>
        <w:spacing w:after="0" w:line="240" w:lineRule="auto"/>
        <w:ind w:left="3969"/>
        <w:jc w:val="center"/>
        <w:rPr>
          <w:rFonts w:ascii="Times New Roman" w:hAnsi="Times New Roman"/>
          <w:sz w:val="20"/>
          <w:szCs w:val="20"/>
          <w:lang w:val="uz-Cyrl-UZ"/>
        </w:rPr>
      </w:pPr>
      <w:proofErr w:type="spellStart"/>
      <w:r w:rsidRPr="000D06AB">
        <w:rPr>
          <w:rFonts w:ascii="Times New Roman" w:hAnsi="Times New Roman"/>
          <w:sz w:val="20"/>
          <w:szCs w:val="20"/>
          <w:lang w:val="en-US"/>
        </w:rPr>
        <w:t>O‘zbekiston</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texnik</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ji</w:t>
      </w:r>
      <w:r w:rsidR="000D06AB">
        <w:rPr>
          <w:rFonts w:ascii="Times New Roman" w:hAnsi="Times New Roman"/>
          <w:sz w:val="20"/>
          <w:szCs w:val="20"/>
          <w:lang w:val="en-US"/>
        </w:rPr>
        <w:t>h</w:t>
      </w:r>
      <w:r w:rsidRPr="000D06AB">
        <w:rPr>
          <w:rFonts w:ascii="Times New Roman" w:hAnsi="Times New Roman"/>
          <w:sz w:val="20"/>
          <w:szCs w:val="20"/>
          <w:lang w:val="en-US"/>
        </w:rPr>
        <w:t>atdan</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tartibga</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solish</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agentligi</w:t>
      </w:r>
      <w:proofErr w:type="spellEnd"/>
      <w:r w:rsidR="001E15B2"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va</w:t>
      </w:r>
      <w:proofErr w:type="spellEnd"/>
      <w:r w:rsidR="001E15B2"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uning</w:t>
      </w:r>
      <w:proofErr w:type="spellEnd"/>
      <w:r w:rsidR="001E15B2"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tizim</w:t>
      </w:r>
      <w:proofErr w:type="spellEnd"/>
      <w:r w:rsidR="001E15B2"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tashkilotlari</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xodimlarining</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korrupsiyaviy</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xatti</w:t>
      </w:r>
      <w:r w:rsidR="00F10CA3" w:rsidRPr="000D0DBD">
        <w:rPr>
          <w:rFonts w:ascii="Times New Roman" w:hAnsi="Times New Roman"/>
          <w:sz w:val="20"/>
          <w:szCs w:val="20"/>
          <w:lang w:val="en-US"/>
        </w:rPr>
        <w:t>-</w:t>
      </w:r>
      <w:r w:rsidRPr="000D0DBD">
        <w:rPr>
          <w:rFonts w:ascii="Times New Roman" w:hAnsi="Times New Roman"/>
          <w:sz w:val="20"/>
          <w:szCs w:val="20"/>
          <w:lang w:val="en-US"/>
        </w:rPr>
        <w:t>xarakatlari</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va</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odob</w:t>
      </w:r>
      <w:r w:rsidR="00F10CA3" w:rsidRPr="000D0DBD">
        <w:rPr>
          <w:rFonts w:ascii="Times New Roman" w:hAnsi="Times New Roman"/>
          <w:sz w:val="20"/>
          <w:szCs w:val="20"/>
          <w:lang w:val="en-US"/>
        </w:rPr>
        <w:t>-</w:t>
      </w:r>
      <w:r w:rsidRPr="000D0DBD">
        <w:rPr>
          <w:rFonts w:ascii="Times New Roman" w:hAnsi="Times New Roman"/>
          <w:sz w:val="20"/>
          <w:szCs w:val="20"/>
          <w:lang w:val="en-US"/>
        </w:rPr>
        <w:t>ahloq</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qoidalarini</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buzish</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holatlari</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ustidan</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xizmat</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tekshiruvlari</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o‘tkazish</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bo‘yicha</w:t>
      </w:r>
      <w:proofErr w:type="spellEnd"/>
      <w:r w:rsidR="00F10CA3" w:rsidRPr="001E15B2">
        <w:rPr>
          <w:rFonts w:ascii="Times New Roman" w:hAnsi="Times New Roman"/>
          <w:sz w:val="20"/>
          <w:szCs w:val="20"/>
          <w:lang w:val="uz-Cyrl-UZ"/>
        </w:rPr>
        <w:t xml:space="preserve"> </w:t>
      </w:r>
      <w:proofErr w:type="spellStart"/>
      <w:r w:rsidR="00B63376" w:rsidRPr="00B63376">
        <w:rPr>
          <w:rFonts w:ascii="Times New Roman" w:hAnsi="Times New Roman"/>
          <w:sz w:val="20"/>
          <w:szCs w:val="20"/>
          <w:lang w:val="en-US"/>
        </w:rPr>
        <w:t>Yo‘riqnoma</w:t>
      </w:r>
      <w:r w:rsidRPr="00B63376">
        <w:rPr>
          <w:rFonts w:ascii="Times New Roman" w:hAnsi="Times New Roman"/>
          <w:sz w:val="20"/>
          <w:szCs w:val="20"/>
          <w:lang w:val="en-US"/>
        </w:rPr>
        <w:t>ga</w:t>
      </w:r>
      <w:proofErr w:type="spellEnd"/>
      <w:r w:rsidR="00F10CA3" w:rsidRPr="001E15B2">
        <w:rPr>
          <w:rFonts w:ascii="Times New Roman" w:hAnsi="Times New Roman"/>
          <w:sz w:val="20"/>
          <w:szCs w:val="20"/>
          <w:lang w:val="uz-Cyrl-UZ"/>
        </w:rPr>
        <w:t xml:space="preserve"> </w:t>
      </w:r>
      <w:r w:rsidR="00F10CA3" w:rsidRPr="001E15B2">
        <w:rPr>
          <w:rFonts w:ascii="Times New Roman" w:hAnsi="Times New Roman"/>
          <w:sz w:val="20"/>
          <w:szCs w:val="20"/>
          <w:lang w:val="uz-Cyrl-UZ"/>
        </w:rPr>
        <w:br/>
      </w:r>
      <w:r w:rsidR="001E15B2">
        <w:rPr>
          <w:rFonts w:ascii="Times New Roman" w:hAnsi="Times New Roman"/>
          <w:sz w:val="20"/>
          <w:szCs w:val="20"/>
          <w:lang w:val="uz-Cyrl-UZ"/>
        </w:rPr>
        <w:t>2</w:t>
      </w:r>
      <w:r w:rsidR="00F10CA3" w:rsidRPr="001E15B2">
        <w:rPr>
          <w:rFonts w:ascii="Times New Roman" w:hAnsi="Times New Roman"/>
          <w:sz w:val="20"/>
          <w:szCs w:val="20"/>
          <w:lang w:val="uz-Cyrl-UZ"/>
        </w:rPr>
        <w:t>-</w:t>
      </w:r>
      <w:r>
        <w:rPr>
          <w:rFonts w:ascii="Times New Roman" w:hAnsi="Times New Roman"/>
          <w:sz w:val="20"/>
          <w:szCs w:val="20"/>
          <w:lang w:val="uz-Cyrl-UZ"/>
        </w:rPr>
        <w:t>ilova</w:t>
      </w:r>
      <w:r w:rsidR="00F10CA3" w:rsidRPr="001E15B2">
        <w:rPr>
          <w:rFonts w:ascii="Times New Roman" w:hAnsi="Times New Roman"/>
          <w:sz w:val="20"/>
          <w:szCs w:val="20"/>
          <w:lang w:val="uz-Cyrl-UZ"/>
        </w:rPr>
        <w:t xml:space="preserve"> </w:t>
      </w:r>
    </w:p>
    <w:p w14:paraId="48497CF1" w14:textId="77777777" w:rsidR="00F10CA3" w:rsidRPr="001E15B2" w:rsidRDefault="00F10CA3" w:rsidP="00F10CA3">
      <w:pPr>
        <w:spacing w:after="0" w:line="240" w:lineRule="auto"/>
        <w:ind w:left="142"/>
        <w:jc w:val="center"/>
        <w:rPr>
          <w:rFonts w:ascii="Times New Roman" w:hAnsi="Times New Roman"/>
          <w:b/>
          <w:sz w:val="18"/>
          <w:szCs w:val="24"/>
          <w:lang w:val="uz-Cyrl-UZ"/>
        </w:rPr>
      </w:pPr>
    </w:p>
    <w:p w14:paraId="464B04E3" w14:textId="77777777" w:rsidR="00F10CA3" w:rsidRPr="000D0DBD" w:rsidRDefault="000D0DBD" w:rsidP="00F10CA3">
      <w:pPr>
        <w:spacing w:after="0" w:line="240" w:lineRule="auto"/>
        <w:ind w:left="142"/>
        <w:jc w:val="center"/>
        <w:rPr>
          <w:rFonts w:ascii="Times New Roman" w:hAnsi="Times New Roman"/>
          <w:b/>
          <w:sz w:val="24"/>
          <w:szCs w:val="24"/>
          <w:lang w:val="en-US"/>
        </w:rPr>
      </w:pPr>
      <w:r>
        <w:rPr>
          <w:rFonts w:ascii="Times New Roman" w:hAnsi="Times New Roman"/>
          <w:b/>
          <w:sz w:val="24"/>
          <w:szCs w:val="24"/>
          <w:lang w:val="uz-Cyrl-UZ"/>
        </w:rPr>
        <w:t>Xizmat</w:t>
      </w:r>
      <w:r w:rsidR="00F10CA3" w:rsidRPr="007D6052">
        <w:rPr>
          <w:rFonts w:ascii="Times New Roman" w:hAnsi="Times New Roman"/>
          <w:b/>
          <w:sz w:val="24"/>
          <w:szCs w:val="24"/>
          <w:lang w:val="uz-Cyrl-UZ"/>
        </w:rPr>
        <w:t xml:space="preserve"> </w:t>
      </w:r>
      <w:r>
        <w:rPr>
          <w:rFonts w:ascii="Times New Roman" w:hAnsi="Times New Roman"/>
          <w:b/>
          <w:sz w:val="24"/>
          <w:szCs w:val="24"/>
          <w:lang w:val="uz-Cyrl-UZ"/>
        </w:rPr>
        <w:t>tekshiruvi</w:t>
      </w:r>
      <w:r w:rsidR="00F10CA3" w:rsidRPr="007D6052">
        <w:rPr>
          <w:rFonts w:ascii="Times New Roman" w:hAnsi="Times New Roman"/>
          <w:b/>
          <w:sz w:val="24"/>
          <w:szCs w:val="24"/>
          <w:lang w:val="uz-Cyrl-UZ"/>
        </w:rPr>
        <w:t xml:space="preserve"> </w:t>
      </w:r>
      <w:r>
        <w:rPr>
          <w:rFonts w:ascii="Times New Roman" w:hAnsi="Times New Roman"/>
          <w:b/>
          <w:sz w:val="24"/>
          <w:szCs w:val="24"/>
          <w:lang w:val="uz-Cyrl-UZ"/>
        </w:rPr>
        <w:t>natijalari</w:t>
      </w:r>
      <w:r w:rsidR="00F10CA3" w:rsidRPr="007D6052">
        <w:rPr>
          <w:rFonts w:ascii="Times New Roman" w:hAnsi="Times New Roman"/>
          <w:b/>
          <w:sz w:val="24"/>
          <w:szCs w:val="24"/>
          <w:lang w:val="uz-Cyrl-UZ"/>
        </w:rPr>
        <w:t xml:space="preserve"> </w:t>
      </w:r>
      <w:r>
        <w:rPr>
          <w:rFonts w:ascii="Times New Roman" w:hAnsi="Times New Roman"/>
          <w:b/>
          <w:sz w:val="24"/>
          <w:szCs w:val="24"/>
          <w:lang w:val="uz-Cyrl-UZ"/>
        </w:rPr>
        <w:t>to‘g‘risida</w:t>
      </w:r>
      <w:r w:rsidR="00F10CA3" w:rsidRPr="007D6052">
        <w:rPr>
          <w:rFonts w:ascii="Times New Roman" w:hAnsi="Times New Roman"/>
          <w:b/>
          <w:sz w:val="24"/>
          <w:szCs w:val="24"/>
          <w:lang w:val="uz-Cyrl-UZ"/>
        </w:rPr>
        <w:t xml:space="preserve"> </w:t>
      </w:r>
      <w:proofErr w:type="spellStart"/>
      <w:r>
        <w:rPr>
          <w:rFonts w:ascii="Times New Roman" w:hAnsi="Times New Roman"/>
          <w:b/>
          <w:sz w:val="24"/>
          <w:szCs w:val="24"/>
          <w:lang w:val="en-US"/>
        </w:rPr>
        <w:t>dalolatnoma</w:t>
      </w:r>
      <w:proofErr w:type="spellEnd"/>
    </w:p>
    <w:p w14:paraId="4707626A" w14:textId="77777777" w:rsidR="00F10CA3" w:rsidRPr="00C20668" w:rsidRDefault="00F10CA3" w:rsidP="00F10CA3">
      <w:pPr>
        <w:spacing w:after="0" w:line="240" w:lineRule="auto"/>
        <w:ind w:left="142"/>
        <w:jc w:val="center"/>
        <w:rPr>
          <w:rFonts w:ascii="Times New Roman" w:hAnsi="Times New Roman"/>
          <w:b/>
          <w:sz w:val="20"/>
          <w:szCs w:val="20"/>
          <w:lang w:val="uz-Cyrl-UZ"/>
        </w:rPr>
      </w:pPr>
      <w:r w:rsidRPr="00C20668">
        <w:rPr>
          <w:rFonts w:ascii="Times New Roman" w:hAnsi="Times New Roman"/>
          <w:b/>
          <w:sz w:val="20"/>
          <w:szCs w:val="20"/>
          <w:lang w:val="uz-Cyrl-UZ"/>
        </w:rPr>
        <w:t>___</w:t>
      </w:r>
      <w:r>
        <w:rPr>
          <w:rFonts w:ascii="Times New Roman" w:hAnsi="Times New Roman"/>
          <w:b/>
          <w:sz w:val="20"/>
          <w:szCs w:val="20"/>
          <w:lang w:val="uz-Cyrl-UZ"/>
        </w:rPr>
        <w:t>-</w:t>
      </w:r>
      <w:r w:rsidR="000D0DBD">
        <w:rPr>
          <w:rFonts w:ascii="Times New Roman" w:hAnsi="Times New Roman"/>
          <w:b/>
          <w:sz w:val="20"/>
          <w:szCs w:val="20"/>
          <w:lang w:val="uz-Cyrl-UZ"/>
        </w:rPr>
        <w:t>son</w:t>
      </w:r>
    </w:p>
    <w:p w14:paraId="01575035" w14:textId="77777777" w:rsidR="001E15B2" w:rsidRPr="000D0DBD" w:rsidRDefault="001E15B2" w:rsidP="00F10CA3">
      <w:pPr>
        <w:spacing w:after="0" w:line="240" w:lineRule="auto"/>
        <w:ind w:firstLine="720"/>
        <w:jc w:val="both"/>
        <w:rPr>
          <w:rFonts w:ascii="Times New Roman" w:hAnsi="Times New Roman"/>
          <w:lang w:val="en-US"/>
        </w:rPr>
      </w:pPr>
      <w:bookmarkStart w:id="1" w:name="_Toc40889959"/>
      <w:bookmarkStart w:id="2" w:name="_Toc40889960"/>
      <w:bookmarkEnd w:id="1"/>
      <w:bookmarkEnd w:id="2"/>
    </w:p>
    <w:p w14:paraId="0DACB09D" w14:textId="77777777" w:rsidR="00F10CA3" w:rsidRPr="000D0DBD" w:rsidRDefault="00F10CA3" w:rsidP="00F10CA3">
      <w:pPr>
        <w:spacing w:after="0" w:line="240" w:lineRule="auto"/>
        <w:ind w:firstLine="720"/>
        <w:jc w:val="both"/>
        <w:rPr>
          <w:rFonts w:ascii="Times New Roman" w:hAnsi="Times New Roman"/>
          <w:lang w:val="en-US"/>
        </w:rPr>
      </w:pPr>
      <w:r w:rsidRPr="000D0DBD">
        <w:rPr>
          <w:rFonts w:ascii="Times New Roman" w:hAnsi="Times New Roman"/>
          <w:lang w:val="en-US"/>
        </w:rPr>
        <w:t>1. </w:t>
      </w:r>
      <w:r w:rsidR="000D0DBD" w:rsidRPr="000D0DBD">
        <w:rPr>
          <w:rFonts w:ascii="Times New Roman" w:hAnsi="Times New Roman"/>
          <w:lang w:val="en-US"/>
        </w:rPr>
        <w:t>Asos</w:t>
      </w:r>
      <w:r w:rsidRPr="000D0DBD">
        <w:rPr>
          <w:rFonts w:ascii="Times New Roman" w:hAnsi="Times New Roman"/>
          <w:lang w:val="en-US"/>
        </w:rPr>
        <w:t xml:space="preserve">: </w:t>
      </w:r>
      <w:proofErr w:type="spellStart"/>
      <w:r w:rsidR="000D0DBD" w:rsidRPr="000D0DBD">
        <w:rPr>
          <w:rFonts w:ascii="Times New Roman" w:hAnsi="Times New Roman"/>
          <w:lang w:val="en-US"/>
        </w:rPr>
        <w:t>Tashkilot</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rahbarining</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buyrug‘i</w:t>
      </w:r>
      <w:proofErr w:type="spellEnd"/>
      <w:r w:rsidRPr="000D0DBD">
        <w:rPr>
          <w:rFonts w:ascii="Times New Roman" w:hAnsi="Times New Roman"/>
          <w:lang w:val="en-US"/>
        </w:rPr>
        <w:t xml:space="preserve"> (</w:t>
      </w:r>
      <w:r w:rsidR="000D0DBD" w:rsidRPr="000D0DBD">
        <w:rPr>
          <w:rFonts w:ascii="Times New Roman" w:hAnsi="Times New Roman"/>
          <w:lang w:val="en-US"/>
        </w:rPr>
        <w:t>sana</w:t>
      </w:r>
      <w:r w:rsidRPr="000D0DBD">
        <w:rPr>
          <w:rFonts w:ascii="Times New Roman" w:hAnsi="Times New Roman"/>
          <w:lang w:val="en-US"/>
        </w:rPr>
        <w:t xml:space="preserve"> </w:t>
      </w:r>
      <w:proofErr w:type="spellStart"/>
      <w:r w:rsidR="000D0DBD" w:rsidRPr="000D0DBD">
        <w:rPr>
          <w:rFonts w:ascii="Times New Roman" w:hAnsi="Times New Roman"/>
          <w:lang w:val="en-US"/>
        </w:rPr>
        <w:t>va</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raqami</w:t>
      </w:r>
      <w:proofErr w:type="spellEnd"/>
      <w:r w:rsidRPr="000D0DBD">
        <w:rPr>
          <w:rFonts w:ascii="Times New Roman" w:hAnsi="Times New Roman"/>
          <w:lang w:val="en-US"/>
        </w:rPr>
        <w:t>)</w:t>
      </w:r>
    </w:p>
    <w:p w14:paraId="350022B8" w14:textId="77777777" w:rsidR="00F10CA3" w:rsidRPr="000D0DBD" w:rsidRDefault="00F10CA3" w:rsidP="00F10CA3">
      <w:pPr>
        <w:spacing w:after="0" w:line="240" w:lineRule="auto"/>
        <w:ind w:firstLine="720"/>
        <w:jc w:val="both"/>
        <w:rPr>
          <w:rFonts w:ascii="Times New Roman" w:hAnsi="Times New Roman"/>
          <w:lang w:val="en-US"/>
        </w:rPr>
      </w:pPr>
      <w:r w:rsidRPr="000D0DBD">
        <w:rPr>
          <w:rFonts w:ascii="Times New Roman" w:hAnsi="Times New Roman"/>
          <w:lang w:val="en-US"/>
        </w:rPr>
        <w:t>2. </w:t>
      </w:r>
      <w:proofErr w:type="spellStart"/>
      <w:r w:rsidR="000D0DBD" w:rsidRPr="000D0DBD">
        <w:rPr>
          <w:rFonts w:ascii="Times New Roman" w:hAnsi="Times New Roman"/>
          <w:lang w:val="en-US"/>
        </w:rPr>
        <w:t>Ishchi</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guruh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tarkibi</w:t>
      </w:r>
      <w:proofErr w:type="spellEnd"/>
      <w:r w:rsidRPr="000D0DBD">
        <w:rPr>
          <w:rFonts w:ascii="Times New Roman" w:hAnsi="Times New Roman"/>
          <w:lang w:val="en-US"/>
        </w:rPr>
        <w:t>:</w:t>
      </w:r>
    </w:p>
    <w:p w14:paraId="6140CE36"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Ishchi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guruh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rahbari</w:t>
      </w:r>
      <w:proofErr w:type="spellEnd"/>
      <w:r w:rsidR="00F10CA3" w:rsidRPr="001F793B">
        <w:rPr>
          <w:rFonts w:ascii="Times New Roman" w:hAnsi="Times New Roman"/>
          <w:lang w:val="uz-Cyrl-UZ"/>
        </w:rPr>
        <w:t xml:space="preserve"> </w:t>
      </w:r>
      <w:r w:rsidR="00F10CA3" w:rsidRPr="000D0DBD">
        <w:rPr>
          <w:rFonts w:ascii="Times New Roman" w:hAnsi="Times New Roman"/>
          <w:lang w:val="en-US"/>
        </w:rPr>
        <w:t xml:space="preserve">______________________________________________________ </w:t>
      </w:r>
    </w:p>
    <w:p w14:paraId="0E33DC41" w14:textId="77777777" w:rsidR="00F10CA3" w:rsidRPr="000D0DBD" w:rsidRDefault="00F10CA3" w:rsidP="00F10CA3">
      <w:pPr>
        <w:spacing w:after="0" w:line="240" w:lineRule="auto"/>
        <w:ind w:firstLine="720"/>
        <w:jc w:val="both"/>
        <w:rPr>
          <w:rFonts w:ascii="Times New Roman" w:hAnsi="Times New Roman"/>
          <w:lang w:val="en-US"/>
        </w:rPr>
      </w:pPr>
      <w:r w:rsidRPr="000D0DBD">
        <w:rPr>
          <w:rFonts w:ascii="Times New Roman" w:hAnsi="Times New Roman"/>
          <w:lang w:val="en-US"/>
        </w:rPr>
        <w:t xml:space="preserve">                                                            (</w:t>
      </w:r>
      <w:proofErr w:type="spellStart"/>
      <w:r w:rsidR="000D0DBD" w:rsidRPr="000D0DBD">
        <w:rPr>
          <w:rFonts w:ascii="Times New Roman" w:hAnsi="Times New Roman"/>
          <w:lang w:val="en-US"/>
        </w:rPr>
        <w:t>lavozimi</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familiyasi</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initsiallari</w:t>
      </w:r>
      <w:proofErr w:type="spellEnd"/>
      <w:r w:rsidRPr="000D0DBD">
        <w:rPr>
          <w:rFonts w:ascii="Times New Roman" w:hAnsi="Times New Roman"/>
          <w:lang w:val="en-US"/>
        </w:rPr>
        <w:t xml:space="preserve">)  </w:t>
      </w:r>
    </w:p>
    <w:p w14:paraId="76955153"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Ishchi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guruh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a’zolari</w:t>
      </w:r>
      <w:proofErr w:type="spellEnd"/>
      <w:r w:rsidR="00F10CA3" w:rsidRPr="001F793B">
        <w:rPr>
          <w:rFonts w:ascii="Times New Roman" w:hAnsi="Times New Roman"/>
          <w:lang w:val="uz-Cyrl-UZ"/>
        </w:rPr>
        <w:t xml:space="preserve"> </w:t>
      </w:r>
      <w:r w:rsidR="00F10CA3" w:rsidRPr="000D0DBD">
        <w:rPr>
          <w:rFonts w:ascii="Times New Roman" w:hAnsi="Times New Roman"/>
          <w:lang w:val="en-US"/>
        </w:rPr>
        <w:t xml:space="preserve">______________________________________________________ </w:t>
      </w:r>
    </w:p>
    <w:p w14:paraId="595DC155" w14:textId="77777777" w:rsidR="00F10CA3" w:rsidRPr="000D0DBD" w:rsidRDefault="00F10CA3" w:rsidP="00F10CA3">
      <w:pPr>
        <w:spacing w:after="0" w:line="240" w:lineRule="auto"/>
        <w:ind w:firstLine="720"/>
        <w:jc w:val="both"/>
        <w:rPr>
          <w:rFonts w:ascii="Times New Roman" w:hAnsi="Times New Roman"/>
          <w:lang w:val="en-US"/>
        </w:rPr>
      </w:pPr>
      <w:r w:rsidRPr="000D0DBD">
        <w:rPr>
          <w:rFonts w:ascii="Times New Roman" w:hAnsi="Times New Roman"/>
          <w:lang w:val="en-US"/>
        </w:rPr>
        <w:t xml:space="preserve">                                                            (</w:t>
      </w:r>
      <w:proofErr w:type="spellStart"/>
      <w:r w:rsidR="000D0DBD" w:rsidRPr="000D0DBD">
        <w:rPr>
          <w:rFonts w:ascii="Times New Roman" w:hAnsi="Times New Roman"/>
          <w:lang w:val="en-US"/>
        </w:rPr>
        <w:t>lavozimi</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familiyasi</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initsiallari</w:t>
      </w:r>
      <w:proofErr w:type="spellEnd"/>
      <w:r w:rsidRPr="000D0DBD">
        <w:rPr>
          <w:rFonts w:ascii="Times New Roman" w:hAnsi="Times New Roman"/>
          <w:lang w:val="en-US"/>
        </w:rPr>
        <w:t xml:space="preserve">)  </w:t>
      </w:r>
    </w:p>
    <w:p w14:paraId="7CCEAE2B" w14:textId="77777777" w:rsidR="00F10CA3" w:rsidRPr="000D0DBD" w:rsidRDefault="00F10CA3" w:rsidP="00F10CA3">
      <w:pPr>
        <w:spacing w:after="0" w:line="240" w:lineRule="auto"/>
        <w:ind w:firstLine="720"/>
        <w:jc w:val="both"/>
        <w:rPr>
          <w:rFonts w:ascii="Times New Roman" w:hAnsi="Times New Roman"/>
          <w:lang w:val="en-US"/>
        </w:rPr>
      </w:pPr>
    </w:p>
    <w:p w14:paraId="1FFCB517" w14:textId="77777777" w:rsidR="00F10CA3" w:rsidRPr="000D0DBD" w:rsidRDefault="00F10CA3" w:rsidP="00F10CA3">
      <w:pPr>
        <w:spacing w:after="0" w:line="240" w:lineRule="auto"/>
        <w:ind w:firstLine="720"/>
        <w:jc w:val="both"/>
        <w:rPr>
          <w:rFonts w:ascii="Times New Roman" w:hAnsi="Times New Roman"/>
          <w:lang w:val="en-US"/>
        </w:rPr>
      </w:pPr>
      <w:r w:rsidRPr="000D0DBD">
        <w:rPr>
          <w:rFonts w:ascii="Times New Roman" w:hAnsi="Times New Roman"/>
          <w:lang w:val="en-US"/>
        </w:rPr>
        <w:t>3. </w:t>
      </w:r>
      <w:proofErr w:type="spellStart"/>
      <w:r w:rsidR="000D0DBD" w:rsidRPr="000D0DBD">
        <w:rPr>
          <w:rFonts w:ascii="Times New Roman" w:hAnsi="Times New Roman"/>
          <w:lang w:val="en-US"/>
        </w:rPr>
        <w:t>Xizmat</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tekshiruvini</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o‘tkazilgan</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muddati</w:t>
      </w:r>
      <w:proofErr w:type="spellEnd"/>
      <w:r w:rsidRPr="000D0DBD">
        <w:rPr>
          <w:rFonts w:ascii="Times New Roman" w:hAnsi="Times New Roman"/>
          <w:lang w:val="en-US"/>
        </w:rPr>
        <w:t>:</w:t>
      </w:r>
    </w:p>
    <w:p w14:paraId="3CBBE46F" w14:textId="77777777" w:rsidR="00F10CA3" w:rsidRPr="000D0DBD" w:rsidRDefault="00F10CA3" w:rsidP="00F10CA3">
      <w:pPr>
        <w:spacing w:after="0" w:line="240" w:lineRule="auto"/>
        <w:ind w:firstLine="720"/>
        <w:jc w:val="both"/>
        <w:rPr>
          <w:rFonts w:ascii="Times New Roman" w:hAnsi="Times New Roman"/>
          <w:lang w:val="en-US"/>
        </w:rPr>
      </w:pPr>
      <w:r w:rsidRPr="000D0DBD">
        <w:rPr>
          <w:rFonts w:ascii="Times New Roman" w:hAnsi="Times New Roman"/>
          <w:lang w:val="en-US"/>
        </w:rPr>
        <w:t>4. </w:t>
      </w:r>
      <w:proofErr w:type="spellStart"/>
      <w:r w:rsidR="000D0DBD" w:rsidRPr="000D0DBD">
        <w:rPr>
          <w:rFonts w:ascii="Times New Roman" w:hAnsi="Times New Roman"/>
          <w:lang w:val="en-US"/>
        </w:rPr>
        <w:t>Tekshiruv</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o‘tkazish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uchun</w:t>
      </w:r>
      <w:proofErr w:type="spellEnd"/>
      <w:r w:rsidRPr="000D0DBD">
        <w:rPr>
          <w:rFonts w:ascii="Times New Roman" w:hAnsi="Times New Roman"/>
          <w:lang w:val="en-US"/>
        </w:rPr>
        <w:t xml:space="preserve"> </w:t>
      </w:r>
      <w:r w:rsidR="000D0DBD">
        <w:rPr>
          <w:rFonts w:ascii="Times New Roman" w:hAnsi="Times New Roman"/>
          <w:lang w:val="uz-Cyrl-UZ"/>
        </w:rPr>
        <w:t>asoslar</w:t>
      </w:r>
      <w:r>
        <w:rPr>
          <w:rFonts w:ascii="Times New Roman" w:hAnsi="Times New Roman"/>
          <w:lang w:val="uz-Cyrl-UZ"/>
        </w:rPr>
        <w:t xml:space="preserve"> (</w:t>
      </w:r>
      <w:r w:rsidR="000D0DBD">
        <w:rPr>
          <w:rFonts w:ascii="Times New Roman" w:hAnsi="Times New Roman"/>
          <w:lang w:val="uz-Cyrl-UZ"/>
        </w:rPr>
        <w:t>kelib</w:t>
      </w:r>
      <w:r>
        <w:rPr>
          <w:rFonts w:ascii="Times New Roman" w:hAnsi="Times New Roman"/>
          <w:lang w:val="uz-Cyrl-UZ"/>
        </w:rPr>
        <w:t xml:space="preserve"> </w:t>
      </w:r>
      <w:r w:rsidR="000D0DBD">
        <w:rPr>
          <w:rFonts w:ascii="Times New Roman" w:hAnsi="Times New Roman"/>
          <w:lang w:val="uz-Cyrl-UZ"/>
        </w:rPr>
        <w:t>tushgan</w:t>
      </w:r>
      <w:r>
        <w:rPr>
          <w:rFonts w:ascii="Times New Roman" w:hAnsi="Times New Roman"/>
          <w:lang w:val="uz-Cyrl-UZ"/>
        </w:rPr>
        <w:t xml:space="preserve"> </w:t>
      </w:r>
      <w:r w:rsidR="000D0DBD">
        <w:rPr>
          <w:rFonts w:ascii="Times New Roman" w:hAnsi="Times New Roman"/>
          <w:lang w:val="uz-Cyrl-UZ"/>
        </w:rPr>
        <w:t>xabarning</w:t>
      </w:r>
      <w:r>
        <w:rPr>
          <w:rFonts w:ascii="Times New Roman" w:hAnsi="Times New Roman"/>
          <w:lang w:val="uz-Cyrl-UZ"/>
        </w:rPr>
        <w:t xml:space="preserve"> </w:t>
      </w:r>
      <w:r w:rsidR="000D0DBD">
        <w:rPr>
          <w:rFonts w:ascii="Times New Roman" w:hAnsi="Times New Roman"/>
          <w:lang w:val="uz-Cyrl-UZ"/>
        </w:rPr>
        <w:t>qisqacha</w:t>
      </w:r>
      <w:r>
        <w:rPr>
          <w:rFonts w:ascii="Times New Roman" w:hAnsi="Times New Roman"/>
          <w:lang w:val="uz-Cyrl-UZ"/>
        </w:rPr>
        <w:t xml:space="preserve"> </w:t>
      </w:r>
      <w:r w:rsidR="000D0DBD">
        <w:rPr>
          <w:rFonts w:ascii="Times New Roman" w:hAnsi="Times New Roman"/>
          <w:lang w:val="uz-Cyrl-UZ"/>
        </w:rPr>
        <w:t>mazmuni</w:t>
      </w:r>
      <w:r>
        <w:rPr>
          <w:rFonts w:ascii="Times New Roman" w:hAnsi="Times New Roman"/>
          <w:lang w:val="uz-Cyrl-UZ"/>
        </w:rPr>
        <w:t>)</w:t>
      </w:r>
      <w:r w:rsidRPr="000D0DBD">
        <w:rPr>
          <w:rFonts w:ascii="Times New Roman" w:hAnsi="Times New Roman"/>
          <w:lang w:val="en-US"/>
        </w:rPr>
        <w:t>: _______________</w:t>
      </w:r>
    </w:p>
    <w:p w14:paraId="0F374F31" w14:textId="77777777" w:rsidR="00B63376" w:rsidRPr="00B63376" w:rsidRDefault="00B63376" w:rsidP="00F10CA3">
      <w:pPr>
        <w:spacing w:after="0" w:line="240" w:lineRule="auto"/>
        <w:ind w:firstLine="720"/>
        <w:jc w:val="both"/>
        <w:rPr>
          <w:rFonts w:ascii="Times New Roman" w:hAnsi="Times New Roman"/>
          <w:lang w:val="en-US"/>
        </w:rPr>
      </w:pPr>
      <w:r>
        <w:rPr>
          <w:rFonts w:ascii="Times New Roman" w:hAnsi="Times New Roman"/>
          <w:lang w:val="en-US"/>
        </w:rPr>
        <w:t xml:space="preserve">5. </w:t>
      </w:r>
      <w:proofErr w:type="spellStart"/>
      <w:r>
        <w:rPr>
          <w:rFonts w:ascii="Times New Roman" w:hAnsi="Times New Roman"/>
          <w:lang w:val="en-US"/>
        </w:rPr>
        <w:t>O</w:t>
      </w:r>
      <w:r w:rsidRPr="00B63376">
        <w:rPr>
          <w:rFonts w:ascii="Times New Roman" w:hAnsi="Times New Roman"/>
          <w:lang w:val="en-US"/>
        </w:rPr>
        <w:t>‘ziga</w:t>
      </w:r>
      <w:proofErr w:type="spellEnd"/>
      <w:r w:rsidRPr="00B63376">
        <w:rPr>
          <w:rFonts w:ascii="Times New Roman" w:hAnsi="Times New Roman"/>
          <w:lang w:val="en-US"/>
        </w:rPr>
        <w:t xml:space="preserve"> </w:t>
      </w:r>
      <w:proofErr w:type="spellStart"/>
      <w:r w:rsidRPr="00B63376">
        <w:rPr>
          <w:rFonts w:ascii="Times New Roman" w:hAnsi="Times New Roman"/>
          <w:lang w:val="en-US"/>
        </w:rPr>
        <w:t>nisbatan</w:t>
      </w:r>
      <w:proofErr w:type="spellEnd"/>
      <w:r w:rsidRPr="00B63376">
        <w:rPr>
          <w:rFonts w:ascii="Times New Roman" w:hAnsi="Times New Roman"/>
          <w:lang w:val="en-US"/>
        </w:rPr>
        <w:t xml:space="preserve"> </w:t>
      </w:r>
      <w:proofErr w:type="spellStart"/>
      <w:r w:rsidRPr="00B63376">
        <w:rPr>
          <w:rFonts w:ascii="Times New Roman" w:hAnsi="Times New Roman"/>
          <w:lang w:val="en-US"/>
        </w:rPr>
        <w:t>xizmat</w:t>
      </w:r>
      <w:proofErr w:type="spellEnd"/>
      <w:r w:rsidRPr="00B63376">
        <w:rPr>
          <w:rFonts w:ascii="Times New Roman" w:hAnsi="Times New Roman"/>
          <w:lang w:val="en-US"/>
        </w:rPr>
        <w:t xml:space="preserve"> </w:t>
      </w:r>
      <w:proofErr w:type="spellStart"/>
      <w:r w:rsidRPr="00B63376">
        <w:rPr>
          <w:rFonts w:ascii="Times New Roman" w:hAnsi="Times New Roman"/>
          <w:lang w:val="en-US"/>
        </w:rPr>
        <w:t>tekshiruvi</w:t>
      </w:r>
      <w:proofErr w:type="spellEnd"/>
      <w:r w:rsidRPr="00B63376">
        <w:rPr>
          <w:rFonts w:ascii="Times New Roman" w:hAnsi="Times New Roman"/>
          <w:lang w:val="en-US"/>
        </w:rPr>
        <w:t xml:space="preserve"> </w:t>
      </w:r>
      <w:proofErr w:type="spellStart"/>
      <w:r w:rsidRPr="00B63376">
        <w:rPr>
          <w:rFonts w:ascii="Times New Roman" w:hAnsi="Times New Roman"/>
          <w:lang w:val="en-US"/>
        </w:rPr>
        <w:t>o‘tkazilgan</w:t>
      </w:r>
      <w:proofErr w:type="spellEnd"/>
      <w:r w:rsidRPr="00B63376">
        <w:rPr>
          <w:rFonts w:ascii="Times New Roman" w:hAnsi="Times New Roman"/>
          <w:lang w:val="en-US"/>
        </w:rPr>
        <w:t xml:space="preserve"> </w:t>
      </w:r>
      <w:proofErr w:type="spellStart"/>
      <w:r w:rsidRPr="00B63376">
        <w:rPr>
          <w:rFonts w:ascii="Times New Roman" w:hAnsi="Times New Roman"/>
          <w:lang w:val="en-US"/>
        </w:rPr>
        <w:t>xodim</w:t>
      </w:r>
      <w:proofErr w:type="spellEnd"/>
      <w:r w:rsidRPr="00B63376">
        <w:rPr>
          <w:rFonts w:ascii="Times New Roman" w:hAnsi="Times New Roman"/>
          <w:lang w:val="en-US"/>
        </w:rPr>
        <w:t xml:space="preserve"> </w:t>
      </w:r>
      <w:proofErr w:type="spellStart"/>
      <w:r w:rsidRPr="00B63376">
        <w:rPr>
          <w:rFonts w:ascii="Times New Roman" w:hAnsi="Times New Roman"/>
          <w:lang w:val="en-US"/>
        </w:rPr>
        <w:t>to‘g‘risidagi</w:t>
      </w:r>
      <w:proofErr w:type="spellEnd"/>
      <w:r w:rsidRPr="00B63376">
        <w:rPr>
          <w:rFonts w:ascii="Times New Roman" w:hAnsi="Times New Roman"/>
          <w:lang w:val="en-US"/>
        </w:rPr>
        <w:t xml:space="preserve"> (</w:t>
      </w:r>
      <w:proofErr w:type="spellStart"/>
      <w:r w:rsidRPr="00B63376">
        <w:rPr>
          <w:rFonts w:ascii="Times New Roman" w:hAnsi="Times New Roman"/>
          <w:lang w:val="en-US"/>
        </w:rPr>
        <w:t>xodimning</w:t>
      </w:r>
      <w:proofErr w:type="spellEnd"/>
      <w:r w:rsidRPr="00B63376">
        <w:rPr>
          <w:rFonts w:ascii="Times New Roman" w:hAnsi="Times New Roman"/>
          <w:lang w:val="en-US"/>
        </w:rPr>
        <w:t xml:space="preserve"> </w:t>
      </w:r>
      <w:proofErr w:type="spellStart"/>
      <w:r w:rsidRPr="00B63376">
        <w:rPr>
          <w:rFonts w:ascii="Times New Roman" w:hAnsi="Times New Roman"/>
          <w:lang w:val="en-US"/>
        </w:rPr>
        <w:t>familiyasi</w:t>
      </w:r>
      <w:proofErr w:type="spellEnd"/>
      <w:r w:rsidRPr="00B63376">
        <w:rPr>
          <w:rFonts w:ascii="Times New Roman" w:hAnsi="Times New Roman"/>
          <w:lang w:val="en-US"/>
        </w:rPr>
        <w:t xml:space="preserve">, </w:t>
      </w:r>
      <w:proofErr w:type="spellStart"/>
      <w:r w:rsidRPr="00B63376">
        <w:rPr>
          <w:rFonts w:ascii="Times New Roman" w:hAnsi="Times New Roman"/>
          <w:lang w:val="en-US"/>
        </w:rPr>
        <w:t>ismi</w:t>
      </w:r>
      <w:proofErr w:type="spellEnd"/>
      <w:r w:rsidRPr="00B63376">
        <w:rPr>
          <w:rFonts w:ascii="Times New Roman" w:hAnsi="Times New Roman"/>
          <w:lang w:val="en-US"/>
        </w:rPr>
        <w:t xml:space="preserve">, </w:t>
      </w:r>
      <w:proofErr w:type="spellStart"/>
      <w:r w:rsidRPr="00B63376">
        <w:rPr>
          <w:rFonts w:ascii="Times New Roman" w:hAnsi="Times New Roman"/>
          <w:lang w:val="en-US"/>
        </w:rPr>
        <w:t>otasining</w:t>
      </w:r>
      <w:proofErr w:type="spellEnd"/>
      <w:r w:rsidRPr="00B63376">
        <w:rPr>
          <w:rFonts w:ascii="Times New Roman" w:hAnsi="Times New Roman"/>
          <w:lang w:val="en-US"/>
        </w:rPr>
        <w:t xml:space="preserve"> </w:t>
      </w:r>
      <w:proofErr w:type="spellStart"/>
      <w:r w:rsidRPr="00B63376">
        <w:rPr>
          <w:rFonts w:ascii="Times New Roman" w:hAnsi="Times New Roman"/>
          <w:lang w:val="en-US"/>
        </w:rPr>
        <w:t>ismi</w:t>
      </w:r>
      <w:proofErr w:type="spellEnd"/>
      <w:r w:rsidRPr="00B63376">
        <w:rPr>
          <w:rFonts w:ascii="Times New Roman" w:hAnsi="Times New Roman"/>
          <w:lang w:val="en-US"/>
        </w:rPr>
        <w:t xml:space="preserve">, u </w:t>
      </w:r>
      <w:proofErr w:type="spellStart"/>
      <w:r w:rsidRPr="00B63376">
        <w:rPr>
          <w:rFonts w:ascii="Times New Roman" w:hAnsi="Times New Roman"/>
          <w:lang w:val="en-US"/>
        </w:rPr>
        <w:t>bajarayotgan</w:t>
      </w:r>
      <w:proofErr w:type="spellEnd"/>
      <w:r w:rsidRPr="00B63376">
        <w:rPr>
          <w:rFonts w:ascii="Times New Roman" w:hAnsi="Times New Roman"/>
          <w:lang w:val="en-US"/>
        </w:rPr>
        <w:t xml:space="preserve"> </w:t>
      </w:r>
      <w:proofErr w:type="spellStart"/>
      <w:r w:rsidRPr="00B63376">
        <w:rPr>
          <w:rFonts w:ascii="Times New Roman" w:hAnsi="Times New Roman"/>
          <w:lang w:val="en-US"/>
        </w:rPr>
        <w:t>ish</w:t>
      </w:r>
      <w:proofErr w:type="spellEnd"/>
      <w:r w:rsidRPr="00B63376">
        <w:rPr>
          <w:rFonts w:ascii="Times New Roman" w:hAnsi="Times New Roman"/>
          <w:lang w:val="en-US"/>
        </w:rPr>
        <w:t xml:space="preserve"> (</w:t>
      </w:r>
      <w:proofErr w:type="spellStart"/>
      <w:r w:rsidRPr="00B63376">
        <w:rPr>
          <w:rFonts w:ascii="Times New Roman" w:hAnsi="Times New Roman"/>
          <w:lang w:val="en-US"/>
        </w:rPr>
        <w:t>egallagan</w:t>
      </w:r>
      <w:proofErr w:type="spellEnd"/>
      <w:r w:rsidRPr="00B63376">
        <w:rPr>
          <w:rFonts w:ascii="Times New Roman" w:hAnsi="Times New Roman"/>
          <w:lang w:val="en-US"/>
        </w:rPr>
        <w:t xml:space="preserve"> </w:t>
      </w:r>
      <w:proofErr w:type="spellStart"/>
      <w:r w:rsidRPr="00B63376">
        <w:rPr>
          <w:rFonts w:ascii="Times New Roman" w:hAnsi="Times New Roman"/>
          <w:lang w:val="en-US"/>
        </w:rPr>
        <w:t>lavozim</w:t>
      </w:r>
      <w:proofErr w:type="spellEnd"/>
      <w:r w:rsidRPr="00B63376">
        <w:rPr>
          <w:rFonts w:ascii="Times New Roman" w:hAnsi="Times New Roman"/>
          <w:lang w:val="en-US"/>
        </w:rPr>
        <w:t xml:space="preserve">), </w:t>
      </w:r>
      <w:proofErr w:type="spellStart"/>
      <w:r w:rsidRPr="00B63376">
        <w:rPr>
          <w:rFonts w:ascii="Times New Roman" w:hAnsi="Times New Roman"/>
          <w:lang w:val="en-US"/>
        </w:rPr>
        <w:t>ushbu</w:t>
      </w:r>
      <w:proofErr w:type="spellEnd"/>
      <w:r w:rsidRPr="00B63376">
        <w:rPr>
          <w:rFonts w:ascii="Times New Roman" w:hAnsi="Times New Roman"/>
          <w:lang w:val="en-US"/>
        </w:rPr>
        <w:t xml:space="preserve"> </w:t>
      </w:r>
      <w:proofErr w:type="spellStart"/>
      <w:r w:rsidRPr="00B63376">
        <w:rPr>
          <w:rFonts w:ascii="Times New Roman" w:hAnsi="Times New Roman"/>
          <w:lang w:val="en-US"/>
        </w:rPr>
        <w:t>ish</w:t>
      </w:r>
      <w:proofErr w:type="spellEnd"/>
      <w:r w:rsidRPr="00B63376">
        <w:rPr>
          <w:rFonts w:ascii="Times New Roman" w:hAnsi="Times New Roman"/>
          <w:lang w:val="en-US"/>
        </w:rPr>
        <w:t xml:space="preserve"> </w:t>
      </w:r>
      <w:proofErr w:type="spellStart"/>
      <w:r w:rsidRPr="00B63376">
        <w:rPr>
          <w:rFonts w:ascii="Times New Roman" w:hAnsi="Times New Roman"/>
          <w:lang w:val="en-US"/>
        </w:rPr>
        <w:t>beruvchidagi</w:t>
      </w:r>
      <w:proofErr w:type="spellEnd"/>
      <w:r w:rsidRPr="00B63376">
        <w:rPr>
          <w:rFonts w:ascii="Times New Roman" w:hAnsi="Times New Roman"/>
          <w:lang w:val="en-US"/>
        </w:rPr>
        <w:t xml:space="preserve"> </w:t>
      </w:r>
      <w:proofErr w:type="spellStart"/>
      <w:r w:rsidRPr="00B63376">
        <w:rPr>
          <w:rFonts w:ascii="Times New Roman" w:hAnsi="Times New Roman"/>
          <w:lang w:val="en-US"/>
        </w:rPr>
        <w:t>ish</w:t>
      </w:r>
      <w:proofErr w:type="spellEnd"/>
      <w:r w:rsidRPr="00B63376">
        <w:rPr>
          <w:rFonts w:ascii="Times New Roman" w:hAnsi="Times New Roman"/>
          <w:lang w:val="en-US"/>
        </w:rPr>
        <w:t xml:space="preserve"> </w:t>
      </w:r>
      <w:proofErr w:type="spellStart"/>
      <w:r w:rsidRPr="00B63376">
        <w:rPr>
          <w:rFonts w:ascii="Times New Roman" w:hAnsi="Times New Roman"/>
          <w:lang w:val="en-US"/>
        </w:rPr>
        <w:t>staji</w:t>
      </w:r>
      <w:proofErr w:type="spellEnd"/>
      <w:r w:rsidRPr="00B63376">
        <w:rPr>
          <w:rFonts w:ascii="Times New Roman" w:hAnsi="Times New Roman"/>
          <w:lang w:val="en-US"/>
        </w:rPr>
        <w:t xml:space="preserve">, </w:t>
      </w:r>
      <w:proofErr w:type="spellStart"/>
      <w:r w:rsidRPr="00B63376">
        <w:rPr>
          <w:rFonts w:ascii="Times New Roman" w:hAnsi="Times New Roman"/>
          <w:lang w:val="en-US"/>
        </w:rPr>
        <w:t>ilgari</w:t>
      </w:r>
      <w:proofErr w:type="spellEnd"/>
      <w:r w:rsidRPr="00B63376">
        <w:rPr>
          <w:rFonts w:ascii="Times New Roman" w:hAnsi="Times New Roman"/>
          <w:lang w:val="en-US"/>
        </w:rPr>
        <w:t xml:space="preserve"> </w:t>
      </w:r>
      <w:proofErr w:type="spellStart"/>
      <w:r w:rsidRPr="00B63376">
        <w:rPr>
          <w:rFonts w:ascii="Times New Roman" w:hAnsi="Times New Roman"/>
          <w:lang w:val="en-US"/>
        </w:rPr>
        <w:t>sodir</w:t>
      </w:r>
      <w:proofErr w:type="spellEnd"/>
      <w:r w:rsidRPr="00B63376">
        <w:rPr>
          <w:rFonts w:ascii="Times New Roman" w:hAnsi="Times New Roman"/>
          <w:lang w:val="en-US"/>
        </w:rPr>
        <w:t xml:space="preserve"> </w:t>
      </w:r>
      <w:proofErr w:type="spellStart"/>
      <w:r w:rsidRPr="00B63376">
        <w:rPr>
          <w:rFonts w:ascii="Times New Roman" w:hAnsi="Times New Roman"/>
          <w:lang w:val="en-US"/>
        </w:rPr>
        <w:t>etilgan</w:t>
      </w:r>
      <w:proofErr w:type="spellEnd"/>
      <w:r w:rsidRPr="00B63376">
        <w:rPr>
          <w:rFonts w:ascii="Times New Roman" w:hAnsi="Times New Roman"/>
          <w:lang w:val="en-US"/>
        </w:rPr>
        <w:t xml:space="preserve"> </w:t>
      </w:r>
      <w:proofErr w:type="spellStart"/>
      <w:r w:rsidRPr="00B63376">
        <w:rPr>
          <w:rFonts w:ascii="Times New Roman" w:hAnsi="Times New Roman"/>
          <w:lang w:val="en-US"/>
        </w:rPr>
        <w:t>intizomiy</w:t>
      </w:r>
      <w:proofErr w:type="spellEnd"/>
      <w:r w:rsidRPr="00B63376">
        <w:rPr>
          <w:rFonts w:ascii="Times New Roman" w:hAnsi="Times New Roman"/>
          <w:lang w:val="en-US"/>
        </w:rPr>
        <w:t xml:space="preserve"> </w:t>
      </w:r>
      <w:proofErr w:type="spellStart"/>
      <w:r w:rsidRPr="00B63376">
        <w:rPr>
          <w:rFonts w:ascii="Times New Roman" w:hAnsi="Times New Roman"/>
          <w:lang w:val="en-US"/>
        </w:rPr>
        <w:t>huquqbuzarliklar</w:t>
      </w:r>
      <w:proofErr w:type="spellEnd"/>
      <w:r w:rsidRPr="00B63376">
        <w:rPr>
          <w:rFonts w:ascii="Times New Roman" w:hAnsi="Times New Roman"/>
          <w:lang w:val="en-US"/>
        </w:rPr>
        <w:t xml:space="preserve"> </w:t>
      </w:r>
      <w:proofErr w:type="spellStart"/>
      <w:r w:rsidRPr="00B63376">
        <w:rPr>
          <w:rFonts w:ascii="Times New Roman" w:hAnsi="Times New Roman"/>
          <w:lang w:val="en-US"/>
        </w:rPr>
        <w:t>uchun</w:t>
      </w:r>
      <w:proofErr w:type="spellEnd"/>
      <w:r w:rsidRPr="00B63376">
        <w:rPr>
          <w:rFonts w:ascii="Times New Roman" w:hAnsi="Times New Roman"/>
          <w:lang w:val="en-US"/>
        </w:rPr>
        <w:t xml:space="preserve"> </w:t>
      </w:r>
      <w:proofErr w:type="spellStart"/>
      <w:r w:rsidRPr="00B63376">
        <w:rPr>
          <w:rFonts w:ascii="Times New Roman" w:hAnsi="Times New Roman"/>
          <w:lang w:val="en-US"/>
        </w:rPr>
        <w:t>intizomiy</w:t>
      </w:r>
      <w:proofErr w:type="spellEnd"/>
      <w:r w:rsidRPr="00B63376">
        <w:rPr>
          <w:rFonts w:ascii="Times New Roman" w:hAnsi="Times New Roman"/>
          <w:lang w:val="en-US"/>
        </w:rPr>
        <w:t xml:space="preserve"> </w:t>
      </w:r>
      <w:proofErr w:type="spellStart"/>
      <w:r w:rsidRPr="00B63376">
        <w:rPr>
          <w:rFonts w:ascii="Times New Roman" w:hAnsi="Times New Roman"/>
          <w:lang w:val="en-US"/>
        </w:rPr>
        <w:t>jazoning</w:t>
      </w:r>
      <w:proofErr w:type="spellEnd"/>
      <w:r w:rsidRPr="00B63376">
        <w:rPr>
          <w:rFonts w:ascii="Times New Roman" w:hAnsi="Times New Roman"/>
          <w:lang w:val="en-US"/>
        </w:rPr>
        <w:t xml:space="preserve"> </w:t>
      </w:r>
      <w:proofErr w:type="spellStart"/>
      <w:r w:rsidRPr="00B63376">
        <w:rPr>
          <w:rFonts w:ascii="Times New Roman" w:hAnsi="Times New Roman"/>
          <w:lang w:val="en-US"/>
        </w:rPr>
        <w:t>mavjudligi</w:t>
      </w:r>
      <w:proofErr w:type="spellEnd"/>
      <w:r w:rsidRPr="00B63376">
        <w:rPr>
          <w:rFonts w:ascii="Times New Roman" w:hAnsi="Times New Roman"/>
          <w:lang w:val="en-US"/>
        </w:rPr>
        <w:t xml:space="preserve"> </w:t>
      </w:r>
      <w:proofErr w:type="spellStart"/>
      <w:r w:rsidRPr="00B63376">
        <w:rPr>
          <w:rFonts w:ascii="Times New Roman" w:hAnsi="Times New Roman"/>
          <w:lang w:val="en-US"/>
        </w:rPr>
        <w:t>yoki</w:t>
      </w:r>
      <w:proofErr w:type="spellEnd"/>
      <w:r w:rsidRPr="00B63376">
        <w:rPr>
          <w:rFonts w:ascii="Times New Roman" w:hAnsi="Times New Roman"/>
          <w:lang w:val="en-US"/>
        </w:rPr>
        <w:t xml:space="preserve"> </w:t>
      </w:r>
      <w:proofErr w:type="spellStart"/>
      <w:r w:rsidRPr="00B63376">
        <w:rPr>
          <w:rFonts w:ascii="Times New Roman" w:hAnsi="Times New Roman"/>
          <w:lang w:val="en-US"/>
        </w:rPr>
        <w:t>mavjud</w:t>
      </w:r>
      <w:proofErr w:type="spellEnd"/>
      <w:r w:rsidRPr="00B63376">
        <w:rPr>
          <w:rFonts w:ascii="Times New Roman" w:hAnsi="Times New Roman"/>
          <w:lang w:val="en-US"/>
        </w:rPr>
        <w:t xml:space="preserve"> </w:t>
      </w:r>
      <w:proofErr w:type="spellStart"/>
      <w:r w:rsidRPr="00B63376">
        <w:rPr>
          <w:rFonts w:ascii="Times New Roman" w:hAnsi="Times New Roman"/>
          <w:lang w:val="en-US"/>
        </w:rPr>
        <w:t>emasligi</w:t>
      </w:r>
      <w:proofErr w:type="spellEnd"/>
      <w:r w:rsidRPr="00B63376">
        <w:rPr>
          <w:rFonts w:ascii="Times New Roman" w:hAnsi="Times New Roman"/>
          <w:lang w:val="en-US"/>
        </w:rPr>
        <w:t xml:space="preserve"> </w:t>
      </w:r>
      <w:proofErr w:type="spellStart"/>
      <w:r w:rsidRPr="00B63376">
        <w:rPr>
          <w:rFonts w:ascii="Times New Roman" w:hAnsi="Times New Roman"/>
          <w:lang w:val="en-US"/>
        </w:rPr>
        <w:t>haqidagi</w:t>
      </w:r>
      <w:proofErr w:type="spellEnd"/>
      <w:r w:rsidRPr="00B63376">
        <w:rPr>
          <w:rFonts w:ascii="Times New Roman" w:hAnsi="Times New Roman"/>
          <w:lang w:val="en-US"/>
        </w:rPr>
        <w:t xml:space="preserve"> </w:t>
      </w:r>
      <w:proofErr w:type="spellStart"/>
      <w:r w:rsidRPr="00B63376">
        <w:rPr>
          <w:rFonts w:ascii="Times New Roman" w:hAnsi="Times New Roman"/>
          <w:lang w:val="en-US"/>
        </w:rPr>
        <w:t>ma’lumotlar</w:t>
      </w:r>
      <w:proofErr w:type="spellEnd"/>
      <w:r w:rsidRPr="00B63376">
        <w:rPr>
          <w:rFonts w:ascii="Times New Roman" w:hAnsi="Times New Roman"/>
          <w:lang w:val="en-US"/>
        </w:rPr>
        <w:t>);</w:t>
      </w:r>
    </w:p>
    <w:p w14:paraId="57E5CE9C" w14:textId="77777777" w:rsidR="00F10CA3" w:rsidRPr="000D0DBD" w:rsidRDefault="00B63376" w:rsidP="00F10CA3">
      <w:pPr>
        <w:spacing w:after="0" w:line="240" w:lineRule="auto"/>
        <w:ind w:firstLine="720"/>
        <w:jc w:val="both"/>
        <w:rPr>
          <w:rFonts w:ascii="Times New Roman" w:hAnsi="Times New Roman"/>
          <w:lang w:val="en-US"/>
        </w:rPr>
      </w:pPr>
      <w:r>
        <w:rPr>
          <w:rFonts w:ascii="Times New Roman" w:hAnsi="Times New Roman"/>
          <w:lang w:val="en-US"/>
        </w:rPr>
        <w:t>6</w:t>
      </w:r>
      <w:r w:rsidR="00F10CA3" w:rsidRPr="000D0DBD">
        <w:rPr>
          <w:rFonts w:ascii="Times New Roman" w:hAnsi="Times New Roman"/>
          <w:lang w:val="en-US"/>
        </w:rPr>
        <w:t>. </w:t>
      </w:r>
      <w:r w:rsidR="000D0DBD">
        <w:rPr>
          <w:rFonts w:ascii="Times New Roman" w:hAnsi="Times New Roman"/>
          <w:lang w:val="uz-Cyrl-UZ"/>
        </w:rPr>
        <w:t>Bayon</w:t>
      </w:r>
      <w:r w:rsidR="00F10CA3">
        <w:rPr>
          <w:rFonts w:ascii="Times New Roman" w:hAnsi="Times New Roman"/>
          <w:lang w:val="uz-Cyrl-UZ"/>
        </w:rPr>
        <w:t xml:space="preserve"> </w:t>
      </w:r>
      <w:r w:rsidR="000D0DBD">
        <w:rPr>
          <w:rFonts w:ascii="Times New Roman" w:hAnsi="Times New Roman"/>
          <w:lang w:val="uz-Cyrl-UZ"/>
        </w:rPr>
        <w:t>qismi</w:t>
      </w:r>
      <w:r w:rsidR="00F10CA3">
        <w:rPr>
          <w:rFonts w:ascii="Times New Roman" w:hAnsi="Times New Roman"/>
          <w:lang w:val="uz-Cyrl-UZ"/>
        </w:rPr>
        <w:t xml:space="preserve"> (</w:t>
      </w:r>
      <w:r w:rsidR="000D0DBD">
        <w:rPr>
          <w:rFonts w:ascii="Times New Roman" w:hAnsi="Times New Roman"/>
          <w:lang w:val="uz-Cyrl-UZ"/>
        </w:rPr>
        <w:t>x</w:t>
      </w:r>
      <w:proofErr w:type="spellStart"/>
      <w:r w:rsidR="000D0DBD" w:rsidRPr="000D0DBD">
        <w:rPr>
          <w:rFonts w:ascii="Times New Roman" w:hAnsi="Times New Roman"/>
          <w:lang w:val="en-US"/>
        </w:rPr>
        <w:t>izmat</w:t>
      </w:r>
      <w:proofErr w:type="spellEnd"/>
      <w:r w:rsidR="00F10CA3" w:rsidRPr="000D0DBD">
        <w:rPr>
          <w:rFonts w:ascii="Times New Roman" w:hAnsi="Times New Roman"/>
          <w:lang w:val="en-US"/>
        </w:rPr>
        <w:t xml:space="preserve"> </w:t>
      </w:r>
      <w:proofErr w:type="spellStart"/>
      <w:r w:rsidR="000D0DBD" w:rsidRPr="000D0DBD">
        <w:rPr>
          <w:rFonts w:ascii="Times New Roman" w:hAnsi="Times New Roman"/>
          <w:lang w:val="en-US"/>
        </w:rPr>
        <w:t>tekshiruvida</w:t>
      </w:r>
      <w:proofErr w:type="spellEnd"/>
      <w:r w:rsidR="00F10CA3" w:rsidRPr="000D0DBD">
        <w:rPr>
          <w:rFonts w:ascii="Times New Roman" w:hAnsi="Times New Roman"/>
          <w:lang w:val="en-US"/>
        </w:rPr>
        <w:t xml:space="preserve"> </w:t>
      </w:r>
      <w:proofErr w:type="spellStart"/>
      <w:r w:rsidR="000D0DBD" w:rsidRPr="000D0DBD">
        <w:rPr>
          <w:rFonts w:ascii="Times New Roman" w:hAnsi="Times New Roman"/>
          <w:lang w:val="en-US"/>
        </w:rPr>
        <w:t>aniqlangan</w:t>
      </w:r>
      <w:proofErr w:type="spellEnd"/>
      <w:r w:rsidR="00F10CA3" w:rsidRPr="000D0DBD">
        <w:rPr>
          <w:rFonts w:ascii="Times New Roman" w:hAnsi="Times New Roman"/>
          <w:lang w:val="en-US"/>
        </w:rPr>
        <w:t xml:space="preserve"> </w:t>
      </w:r>
      <w:proofErr w:type="spellStart"/>
      <w:r w:rsidR="000D0DBD" w:rsidRPr="000D0DBD">
        <w:rPr>
          <w:rFonts w:ascii="Times New Roman" w:hAnsi="Times New Roman"/>
          <w:lang w:val="en-US"/>
        </w:rPr>
        <w:t>faktlar</w:t>
      </w:r>
      <w:proofErr w:type="spellEnd"/>
      <w:r w:rsidR="00F10CA3" w:rsidRPr="000D0DBD">
        <w:rPr>
          <w:rFonts w:ascii="Times New Roman" w:hAnsi="Times New Roman"/>
          <w:lang w:val="en-US"/>
        </w:rPr>
        <w:t xml:space="preserve">):  </w:t>
      </w:r>
    </w:p>
    <w:p w14:paraId="26341F46"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qoidabuzarlik</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sodir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bo‘lganmi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va</w:t>
      </w:r>
      <w:proofErr w:type="spellEnd"/>
      <w:r w:rsidR="00F10CA3" w:rsidRPr="000D0DBD">
        <w:rPr>
          <w:rFonts w:ascii="Times New Roman" w:hAnsi="Times New Roman"/>
          <w:lang w:val="en-US"/>
        </w:rPr>
        <w:t xml:space="preserve"> </w:t>
      </w:r>
      <w:r w:rsidRPr="000D0DBD">
        <w:rPr>
          <w:rFonts w:ascii="Times New Roman" w:hAnsi="Times New Roman"/>
          <w:lang w:val="en-US"/>
        </w:rPr>
        <w:t>u</w:t>
      </w:r>
      <w:r w:rsidR="00F10CA3" w:rsidRPr="000D0DBD">
        <w:rPr>
          <w:rFonts w:ascii="Times New Roman" w:hAnsi="Times New Roman"/>
          <w:lang w:val="en-US"/>
        </w:rPr>
        <w:t xml:space="preserve"> </w:t>
      </w:r>
      <w:proofErr w:type="spellStart"/>
      <w:r w:rsidRPr="000D0DBD">
        <w:rPr>
          <w:rFonts w:ascii="Times New Roman" w:hAnsi="Times New Roman"/>
          <w:lang w:val="en-US"/>
        </w:rPr>
        <w:t>nimalarda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ifodalangan</w:t>
      </w:r>
      <w:proofErr w:type="spellEnd"/>
      <w:r w:rsidR="00F10CA3" w:rsidRPr="000D0DBD">
        <w:rPr>
          <w:rFonts w:ascii="Times New Roman" w:hAnsi="Times New Roman"/>
          <w:lang w:val="en-US"/>
        </w:rPr>
        <w:t xml:space="preserve">;  </w:t>
      </w:r>
    </w:p>
    <w:p w14:paraId="38A089C9"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qoidabuzarlik</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sodir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etilgan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joyi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vaqti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usuli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va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qoidabuzarlikni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sodir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etishning</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boshqa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sharoitlari</w:t>
      </w:r>
      <w:proofErr w:type="spellEnd"/>
      <w:r w:rsidR="00F10CA3" w:rsidRPr="000D0DBD">
        <w:rPr>
          <w:rFonts w:ascii="Times New Roman" w:hAnsi="Times New Roman"/>
          <w:lang w:val="en-US"/>
        </w:rPr>
        <w:t xml:space="preserve">;  </w:t>
      </w:r>
    </w:p>
    <w:p w14:paraId="01D2B732"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Xizmat</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tekshiruvi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o‘tkazilayotgan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xodim</w:t>
      </w:r>
      <w:proofErr w:type="spellEnd"/>
      <w:r w:rsidR="00F10CA3" w:rsidRPr="000D0DBD">
        <w:rPr>
          <w:rFonts w:ascii="Times New Roman" w:hAnsi="Times New Roman"/>
          <w:lang w:val="en-US"/>
        </w:rPr>
        <w:t>(</w:t>
      </w:r>
      <w:r w:rsidRPr="000D0DBD">
        <w:rPr>
          <w:rFonts w:ascii="Times New Roman" w:hAnsi="Times New Roman"/>
          <w:lang w:val="en-US"/>
        </w:rPr>
        <w:t>lar</w:t>
      </w:r>
      <w:r w:rsidR="00F10CA3" w:rsidRPr="000D0DBD">
        <w:rPr>
          <w:rFonts w:ascii="Times New Roman" w:hAnsi="Times New Roman"/>
          <w:lang w:val="en-US"/>
        </w:rPr>
        <w:t>)</w:t>
      </w:r>
      <w:proofErr w:type="spellStart"/>
      <w:r w:rsidRPr="000D0DBD">
        <w:rPr>
          <w:rFonts w:ascii="Times New Roman" w:hAnsi="Times New Roman"/>
          <w:lang w:val="en-US"/>
        </w:rPr>
        <w:t>ning</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ma’lumotlari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FISh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lavozimi</w:t>
      </w:r>
      <w:proofErr w:type="spellEnd"/>
      <w:r w:rsidR="00F10CA3" w:rsidRPr="000D0DBD">
        <w:rPr>
          <w:rFonts w:ascii="Times New Roman" w:hAnsi="Times New Roman"/>
          <w:lang w:val="en-US"/>
        </w:rPr>
        <w:t>, (</w:t>
      </w:r>
      <w:proofErr w:type="spellStart"/>
      <w:r w:rsidRPr="000D0DBD">
        <w:rPr>
          <w:rFonts w:ascii="Times New Roman" w:hAnsi="Times New Roman"/>
          <w:lang w:val="en-US"/>
        </w:rPr>
        <w:t>tuzilmaviy</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bo‘linma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nomi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boshqarma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bo‘lim</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nomini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ko‘rsatgan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holda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mehnat</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shartnomasi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tuzilgan</w:t>
      </w:r>
      <w:proofErr w:type="spellEnd"/>
      <w:r w:rsidR="00F10CA3" w:rsidRPr="000D0DBD">
        <w:rPr>
          <w:rFonts w:ascii="Times New Roman" w:hAnsi="Times New Roman"/>
          <w:lang w:val="en-US"/>
        </w:rPr>
        <w:t xml:space="preserve"> </w:t>
      </w:r>
      <w:r w:rsidRPr="000D0DBD">
        <w:rPr>
          <w:rFonts w:ascii="Times New Roman" w:hAnsi="Times New Roman"/>
          <w:lang w:val="en-US"/>
        </w:rPr>
        <w:t>sana</w:t>
      </w:r>
      <w:r w:rsidR="00F10CA3" w:rsidRPr="000D0DBD">
        <w:rPr>
          <w:rFonts w:ascii="Times New Roman" w:hAnsi="Times New Roman"/>
          <w:lang w:val="en-US"/>
        </w:rPr>
        <w:t xml:space="preserve">, </w:t>
      </w:r>
      <w:proofErr w:type="spellStart"/>
      <w:r w:rsidRPr="000D0DBD">
        <w:rPr>
          <w:rFonts w:ascii="Times New Roman" w:hAnsi="Times New Roman"/>
          <w:lang w:val="en-US"/>
        </w:rPr>
        <w:t>ushbu</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xodimga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nisbatan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Xizmat</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tekshiruvi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avval</w:t>
      </w:r>
      <w:proofErr w:type="spellEnd"/>
      <w:r w:rsidR="00F10CA3" w:rsidRPr="000D0DBD">
        <w:rPr>
          <w:rFonts w:ascii="Times New Roman" w:hAnsi="Times New Roman"/>
          <w:lang w:val="en-US"/>
        </w:rPr>
        <w:t xml:space="preserve"> </w:t>
      </w:r>
      <w:r w:rsidRPr="000D0DBD">
        <w:rPr>
          <w:rFonts w:ascii="Times New Roman" w:hAnsi="Times New Roman"/>
          <w:lang w:val="en-US"/>
        </w:rPr>
        <w:t>ham</w:t>
      </w:r>
      <w:r w:rsidR="00F10CA3" w:rsidRPr="000D0DBD">
        <w:rPr>
          <w:rFonts w:ascii="Times New Roman" w:hAnsi="Times New Roman"/>
          <w:lang w:val="en-US"/>
        </w:rPr>
        <w:t xml:space="preserve"> </w:t>
      </w:r>
      <w:proofErr w:type="spellStart"/>
      <w:r w:rsidRPr="000D0DBD">
        <w:rPr>
          <w:rFonts w:ascii="Times New Roman" w:hAnsi="Times New Roman"/>
          <w:lang w:val="en-US"/>
        </w:rPr>
        <w:t>o‘tkazilganmi</w:t>
      </w:r>
      <w:proofErr w:type="spellEnd"/>
      <w:r w:rsidR="00F10CA3" w:rsidRPr="000D0DBD">
        <w:rPr>
          <w:rFonts w:ascii="Times New Roman" w:hAnsi="Times New Roman"/>
          <w:lang w:val="en-US"/>
        </w:rPr>
        <w:t xml:space="preserve">);  </w:t>
      </w:r>
    </w:p>
    <w:p w14:paraId="0BCA9E1B"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qoidabuzarlikni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sodir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etishga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aloqador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bo‘lgan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shaxslar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doirasi</w:t>
      </w:r>
      <w:proofErr w:type="spellEnd"/>
      <w:r w:rsidR="00F10CA3" w:rsidRPr="000D0DBD">
        <w:rPr>
          <w:rFonts w:ascii="Times New Roman" w:hAnsi="Times New Roman"/>
          <w:lang w:val="en-US"/>
        </w:rPr>
        <w:t>;</w:t>
      </w:r>
    </w:p>
    <w:p w14:paraId="77203A57"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qoidabuzarlikni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sodir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etish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maqsadlari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va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sabablari</w:t>
      </w:r>
      <w:proofErr w:type="spellEnd"/>
      <w:r w:rsidR="00F10CA3" w:rsidRPr="000D0DBD">
        <w:rPr>
          <w:rFonts w:ascii="Times New Roman" w:hAnsi="Times New Roman"/>
          <w:lang w:val="en-US"/>
        </w:rPr>
        <w:t>;</w:t>
      </w:r>
    </w:p>
    <w:p w14:paraId="2A6B05D9"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qoidabuzarlikni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sodir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etishga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turtki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bo‘lgan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sabab</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va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shartlar</w:t>
      </w:r>
      <w:proofErr w:type="spellEnd"/>
      <w:r w:rsidR="00F10CA3" w:rsidRPr="000D0DBD">
        <w:rPr>
          <w:rFonts w:ascii="Times New Roman" w:hAnsi="Times New Roman"/>
          <w:lang w:val="en-US"/>
        </w:rPr>
        <w:t xml:space="preserve">;  </w:t>
      </w:r>
    </w:p>
    <w:p w14:paraId="66CC0FE6"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konkret</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xodimning</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aybdorligini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tasdiqdlovchi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yoki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uning</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aybsizligiga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guvohlik</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beruvchi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to‘plangan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ma’lumotlar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tahlili</w:t>
      </w:r>
      <w:proofErr w:type="spellEnd"/>
      <w:r w:rsidR="00F10CA3" w:rsidRPr="000D0DBD">
        <w:rPr>
          <w:rFonts w:ascii="Times New Roman" w:hAnsi="Times New Roman"/>
          <w:lang w:val="en-US"/>
        </w:rPr>
        <w:t xml:space="preserve">;  </w:t>
      </w:r>
    </w:p>
    <w:p w14:paraId="3D8AE1FE"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Xizmat</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tekshiruvi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o‘tkazilayotgan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xodimning</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o‘z</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himoyasi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uchun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keltirgan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dalillari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ularni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tekshirish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natijalari</w:t>
      </w:r>
      <w:proofErr w:type="spellEnd"/>
      <w:r w:rsidR="00F10CA3" w:rsidRPr="000D0DBD">
        <w:rPr>
          <w:rFonts w:ascii="Times New Roman" w:hAnsi="Times New Roman"/>
          <w:lang w:val="en-US"/>
        </w:rPr>
        <w:t xml:space="preserve">.  </w:t>
      </w:r>
    </w:p>
    <w:p w14:paraId="140C9548" w14:textId="77777777" w:rsidR="00F10CA3" w:rsidRPr="000D0DBD" w:rsidRDefault="00B63376" w:rsidP="00F10CA3">
      <w:pPr>
        <w:spacing w:after="0" w:line="240" w:lineRule="auto"/>
        <w:ind w:firstLine="720"/>
        <w:jc w:val="both"/>
        <w:rPr>
          <w:rFonts w:ascii="Times New Roman" w:hAnsi="Times New Roman"/>
          <w:lang w:val="en-US"/>
        </w:rPr>
      </w:pPr>
      <w:r>
        <w:rPr>
          <w:rFonts w:ascii="Times New Roman" w:hAnsi="Times New Roman"/>
          <w:lang w:val="en-US"/>
        </w:rPr>
        <w:t>7</w:t>
      </w:r>
      <w:r w:rsidR="00F10CA3" w:rsidRPr="000D0DBD">
        <w:rPr>
          <w:rFonts w:ascii="Times New Roman" w:hAnsi="Times New Roman"/>
          <w:lang w:val="en-US"/>
        </w:rPr>
        <w:t xml:space="preserve">. </w:t>
      </w:r>
      <w:proofErr w:type="spellStart"/>
      <w:r w:rsidR="000D0DBD" w:rsidRPr="000D0DBD">
        <w:rPr>
          <w:rFonts w:ascii="Times New Roman" w:hAnsi="Times New Roman"/>
          <w:lang w:val="en-US"/>
        </w:rPr>
        <w:t>Xulosa</w:t>
      </w:r>
      <w:proofErr w:type="spellEnd"/>
      <w:r w:rsidR="00F10CA3" w:rsidRPr="000D0DBD">
        <w:rPr>
          <w:rFonts w:ascii="Times New Roman" w:hAnsi="Times New Roman"/>
          <w:lang w:val="en-US"/>
        </w:rPr>
        <w:t xml:space="preserve"> </w:t>
      </w:r>
      <w:proofErr w:type="spellStart"/>
      <w:r w:rsidR="000D0DBD" w:rsidRPr="000D0DBD">
        <w:rPr>
          <w:rFonts w:ascii="Times New Roman" w:hAnsi="Times New Roman"/>
          <w:lang w:val="en-US"/>
        </w:rPr>
        <w:t>va</w:t>
      </w:r>
      <w:proofErr w:type="spellEnd"/>
      <w:r w:rsidR="00F10CA3" w:rsidRPr="000D0DBD">
        <w:rPr>
          <w:rFonts w:ascii="Times New Roman" w:hAnsi="Times New Roman"/>
          <w:lang w:val="en-US"/>
        </w:rPr>
        <w:t xml:space="preserve"> </w:t>
      </w:r>
      <w:proofErr w:type="spellStart"/>
      <w:r w:rsidR="000D0DBD" w:rsidRPr="000D0DBD">
        <w:rPr>
          <w:rFonts w:ascii="Times New Roman" w:hAnsi="Times New Roman"/>
          <w:lang w:val="en-US"/>
        </w:rPr>
        <w:t>takliflar</w:t>
      </w:r>
      <w:proofErr w:type="spellEnd"/>
      <w:r w:rsidR="00F10CA3" w:rsidRPr="000D0DBD">
        <w:rPr>
          <w:rFonts w:ascii="Times New Roman" w:hAnsi="Times New Roman"/>
          <w:lang w:val="en-US"/>
        </w:rPr>
        <w:t>:</w:t>
      </w:r>
    </w:p>
    <w:p w14:paraId="41C7B3FD" w14:textId="77777777" w:rsidR="00F10CA3" w:rsidRPr="000D0DBD" w:rsidRDefault="000D0DBD" w:rsidP="00F10CA3">
      <w:pPr>
        <w:spacing w:after="0" w:line="240" w:lineRule="auto"/>
        <w:ind w:firstLine="720"/>
        <w:jc w:val="both"/>
        <w:rPr>
          <w:rFonts w:ascii="Times New Roman" w:hAnsi="Times New Roman"/>
          <w:lang w:val="en-US"/>
        </w:rPr>
      </w:pPr>
      <w:r w:rsidRPr="000D0DBD">
        <w:rPr>
          <w:rFonts w:ascii="Times New Roman" w:hAnsi="Times New Roman"/>
          <w:lang w:val="en-US"/>
        </w:rPr>
        <w:t>a</w:t>
      </w:r>
      <w:r w:rsidR="00F10CA3" w:rsidRPr="000D0DBD">
        <w:rPr>
          <w:rFonts w:ascii="Times New Roman" w:hAnsi="Times New Roman"/>
          <w:lang w:val="en-US"/>
        </w:rPr>
        <w:t xml:space="preserve">) </w:t>
      </w:r>
      <w:proofErr w:type="spellStart"/>
      <w:r w:rsidRPr="000D0DBD">
        <w:rPr>
          <w:rFonts w:ascii="Times New Roman" w:hAnsi="Times New Roman"/>
          <w:lang w:val="en-US"/>
        </w:rPr>
        <w:t>xulosa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qismida</w:t>
      </w:r>
      <w:proofErr w:type="spellEnd"/>
      <w:r w:rsidR="00F10CA3" w:rsidRPr="000D0DBD">
        <w:rPr>
          <w:rFonts w:ascii="Times New Roman" w:hAnsi="Times New Roman"/>
          <w:lang w:val="en-US"/>
        </w:rPr>
        <w:t xml:space="preserve">:  </w:t>
      </w:r>
    </w:p>
    <w:p w14:paraId="2550B9AB"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Xizmat</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tekshiruvi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o‘tkazilgan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shaxs</w:t>
      </w:r>
      <w:proofErr w:type="spellEnd"/>
      <w:r w:rsidR="00F10CA3" w:rsidRPr="000D0DBD">
        <w:rPr>
          <w:rFonts w:ascii="Times New Roman" w:hAnsi="Times New Roman"/>
          <w:lang w:val="en-US"/>
        </w:rPr>
        <w:t>(</w:t>
      </w:r>
      <w:r w:rsidRPr="000D0DBD">
        <w:rPr>
          <w:rFonts w:ascii="Times New Roman" w:hAnsi="Times New Roman"/>
          <w:lang w:val="en-US"/>
        </w:rPr>
        <w:t>lar</w:t>
      </w:r>
      <w:r w:rsidR="00F10CA3" w:rsidRPr="000D0DBD">
        <w:rPr>
          <w:rFonts w:ascii="Times New Roman" w:hAnsi="Times New Roman"/>
          <w:lang w:val="en-US"/>
        </w:rPr>
        <w:t>)</w:t>
      </w:r>
      <w:proofErr w:type="spellStart"/>
      <w:r w:rsidRPr="000D0DBD">
        <w:rPr>
          <w:rFonts w:ascii="Times New Roman" w:hAnsi="Times New Roman"/>
          <w:lang w:val="en-US"/>
        </w:rPr>
        <w:t>ning</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xarakat</w:t>
      </w:r>
      <w:proofErr w:type="spellEnd"/>
      <w:r w:rsidR="00F10CA3" w:rsidRPr="000D0DBD">
        <w:rPr>
          <w:rFonts w:ascii="Times New Roman" w:hAnsi="Times New Roman"/>
          <w:lang w:val="en-US"/>
        </w:rPr>
        <w:t>(</w:t>
      </w:r>
      <w:r w:rsidRPr="000D0DBD">
        <w:rPr>
          <w:rFonts w:ascii="Times New Roman" w:hAnsi="Times New Roman"/>
          <w:lang w:val="en-US"/>
        </w:rPr>
        <w:t>lar</w:t>
      </w:r>
      <w:r w:rsidR="00F10CA3" w:rsidRPr="000D0DBD">
        <w:rPr>
          <w:rFonts w:ascii="Times New Roman" w:hAnsi="Times New Roman"/>
          <w:lang w:val="en-US"/>
        </w:rPr>
        <w:t>)</w:t>
      </w:r>
      <w:proofErr w:type="spellStart"/>
      <w:r w:rsidRPr="000D0DBD">
        <w:rPr>
          <w:rFonts w:ascii="Times New Roman" w:hAnsi="Times New Roman"/>
          <w:lang w:val="en-US"/>
        </w:rPr>
        <w:t>ida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xarakatsizligida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qoidabuzarlik</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mavjud</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yoki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yo‘qligi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to‘g‘risida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xulosa</w:t>
      </w:r>
      <w:proofErr w:type="spellEnd"/>
      <w:r w:rsidR="00F10CA3" w:rsidRPr="000D0DBD">
        <w:rPr>
          <w:rFonts w:ascii="Times New Roman" w:hAnsi="Times New Roman"/>
          <w:lang w:val="en-US"/>
        </w:rPr>
        <w:t xml:space="preserve">;  </w:t>
      </w:r>
    </w:p>
    <w:p w14:paraId="24EF96E9" w14:textId="77777777" w:rsidR="00F10CA3" w:rsidRPr="000D0DBD" w:rsidRDefault="000D0DBD" w:rsidP="00F10CA3">
      <w:pPr>
        <w:spacing w:after="0" w:line="240" w:lineRule="auto"/>
        <w:ind w:firstLine="720"/>
        <w:jc w:val="both"/>
        <w:rPr>
          <w:rFonts w:ascii="Times New Roman" w:hAnsi="Times New Roman"/>
          <w:lang w:val="en-US"/>
        </w:rPr>
      </w:pPr>
      <w:r>
        <w:rPr>
          <w:rFonts w:ascii="Times New Roman" w:hAnsi="Times New Roman"/>
          <w:lang w:val="uz-Cyrl-UZ"/>
        </w:rPr>
        <w:t>qoidabuzarlik</w:t>
      </w:r>
      <w:r w:rsidR="00F10CA3">
        <w:rPr>
          <w:rFonts w:ascii="Times New Roman" w:hAnsi="Times New Roman"/>
          <w:lang w:val="uz-Cyrl-UZ"/>
        </w:rPr>
        <w:t xml:space="preserve"> </w:t>
      </w:r>
      <w:r>
        <w:rPr>
          <w:rFonts w:ascii="Times New Roman" w:hAnsi="Times New Roman"/>
          <w:lang w:val="uz-Cyrl-UZ"/>
        </w:rPr>
        <w:t>bo‘lsa</w:t>
      </w:r>
      <w:r w:rsidR="00F10CA3">
        <w:rPr>
          <w:rFonts w:ascii="Times New Roman" w:hAnsi="Times New Roman"/>
          <w:lang w:val="uz-Cyrl-UZ"/>
        </w:rPr>
        <w:t xml:space="preserve">, </w:t>
      </w:r>
      <w:r>
        <w:rPr>
          <w:rFonts w:ascii="Times New Roman" w:hAnsi="Times New Roman"/>
          <w:lang w:val="uz-Cyrl-UZ"/>
        </w:rPr>
        <w:t>talablari</w:t>
      </w:r>
      <w:r w:rsidR="00F10CA3">
        <w:rPr>
          <w:rFonts w:ascii="Times New Roman" w:hAnsi="Times New Roman"/>
          <w:lang w:val="uz-Cyrl-UZ"/>
        </w:rPr>
        <w:t xml:space="preserve"> </w:t>
      </w:r>
      <w:r>
        <w:rPr>
          <w:rFonts w:ascii="Times New Roman" w:hAnsi="Times New Roman"/>
          <w:lang w:val="uz-Cyrl-UZ"/>
        </w:rPr>
        <w:t>buzilgan</w:t>
      </w:r>
      <w:r w:rsidR="00F10CA3">
        <w:rPr>
          <w:rFonts w:ascii="Times New Roman" w:hAnsi="Times New Roman"/>
          <w:lang w:val="uz-Cyrl-UZ"/>
        </w:rPr>
        <w:t xml:space="preserve"> </w:t>
      </w:r>
      <w:proofErr w:type="spellStart"/>
      <w:r w:rsidRPr="000D0DBD">
        <w:rPr>
          <w:rFonts w:ascii="Times New Roman" w:hAnsi="Times New Roman"/>
          <w:lang w:val="en-US"/>
        </w:rPr>
        <w:t>O‘zbekiston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Respublikasi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qonunchiligi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yoki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Tashkilotning</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ichki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hujjatlari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nomi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sanasi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va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buzilgan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qoida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mazmuni</w:t>
      </w:r>
      <w:proofErr w:type="spellEnd"/>
      <w:r w:rsidR="00F10CA3" w:rsidRPr="000D0DBD">
        <w:rPr>
          <w:rFonts w:ascii="Times New Roman" w:hAnsi="Times New Roman"/>
          <w:lang w:val="en-US"/>
        </w:rPr>
        <w:t xml:space="preserve">;  </w:t>
      </w:r>
    </w:p>
    <w:p w14:paraId="167D2E8E"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qoidabuzarlik</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sodir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etish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natijasida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yetkazilgan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zarar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xarakteri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va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ko‘lami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mavjud</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bo‘lsa</w:t>
      </w:r>
      <w:proofErr w:type="spellEnd"/>
      <w:r w:rsidR="00F10CA3" w:rsidRPr="000D0DBD">
        <w:rPr>
          <w:rFonts w:ascii="Times New Roman" w:hAnsi="Times New Roman"/>
          <w:lang w:val="en-US"/>
        </w:rPr>
        <w:t xml:space="preserve">);  </w:t>
      </w:r>
    </w:p>
    <w:p w14:paraId="5B6FC31E" w14:textId="77777777" w:rsidR="00F10CA3" w:rsidRPr="000D0DBD" w:rsidRDefault="000D0DBD" w:rsidP="00F10CA3">
      <w:pPr>
        <w:spacing w:after="0" w:line="240" w:lineRule="auto"/>
        <w:ind w:firstLine="720"/>
        <w:jc w:val="both"/>
        <w:rPr>
          <w:rFonts w:ascii="Times New Roman" w:hAnsi="Times New Roman"/>
          <w:lang w:val="en-US"/>
        </w:rPr>
      </w:pPr>
      <w:r w:rsidRPr="000D0DBD">
        <w:rPr>
          <w:rFonts w:ascii="Times New Roman" w:hAnsi="Times New Roman"/>
          <w:lang w:val="en-US"/>
        </w:rPr>
        <w:t>b</w:t>
      </w:r>
      <w:r w:rsidR="00F10CA3" w:rsidRPr="000D0DBD">
        <w:rPr>
          <w:rFonts w:ascii="Times New Roman" w:hAnsi="Times New Roman"/>
          <w:lang w:val="en-US"/>
        </w:rPr>
        <w:t xml:space="preserve">) </w:t>
      </w:r>
      <w:proofErr w:type="spellStart"/>
      <w:r w:rsidRPr="000D0DBD">
        <w:rPr>
          <w:rFonts w:ascii="Times New Roman" w:hAnsi="Times New Roman"/>
          <w:lang w:val="en-US"/>
        </w:rPr>
        <w:t>taklif</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qismida</w:t>
      </w:r>
      <w:proofErr w:type="spellEnd"/>
    </w:p>
    <w:p w14:paraId="699D4551"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aybdor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shaxs</w:t>
      </w:r>
      <w:proofErr w:type="spellEnd"/>
      <w:r w:rsidR="00F10CA3" w:rsidRPr="000D0DBD">
        <w:rPr>
          <w:rFonts w:ascii="Times New Roman" w:hAnsi="Times New Roman"/>
          <w:lang w:val="en-US"/>
        </w:rPr>
        <w:t xml:space="preserve"> (</w:t>
      </w:r>
      <w:r w:rsidRPr="000D0DBD">
        <w:rPr>
          <w:rFonts w:ascii="Times New Roman" w:hAnsi="Times New Roman"/>
          <w:lang w:val="en-US"/>
        </w:rPr>
        <w:t>lar</w:t>
      </w:r>
      <w:r w:rsidR="00F10CA3" w:rsidRPr="000D0DBD">
        <w:rPr>
          <w:rFonts w:ascii="Times New Roman" w:hAnsi="Times New Roman"/>
          <w:lang w:val="en-US"/>
        </w:rPr>
        <w:t>)</w:t>
      </w:r>
      <w:proofErr w:type="spellStart"/>
      <w:r w:rsidRPr="000D0DBD">
        <w:rPr>
          <w:rFonts w:ascii="Times New Roman" w:hAnsi="Times New Roman"/>
          <w:lang w:val="en-US"/>
        </w:rPr>
        <w:t>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javobgarlikka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tortish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bo‘yicha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takliflar</w:t>
      </w:r>
      <w:proofErr w:type="spellEnd"/>
      <w:r w:rsidR="00F10CA3" w:rsidRPr="000D0DBD">
        <w:rPr>
          <w:rFonts w:ascii="Times New Roman" w:hAnsi="Times New Roman"/>
          <w:lang w:val="en-US"/>
        </w:rPr>
        <w:t xml:space="preserve">;  </w:t>
      </w:r>
    </w:p>
    <w:p w14:paraId="51791216"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qoidabuzarlik</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sodir</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etishga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olib</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keladigan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sabab</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va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shartlarni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bartaraf</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qilishga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qaratilgan</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tavsiyalar</w:t>
      </w:r>
      <w:proofErr w:type="spellEnd"/>
      <w:r w:rsidR="00F10CA3" w:rsidRPr="000D0DBD">
        <w:rPr>
          <w:rFonts w:ascii="Times New Roman" w:hAnsi="Times New Roman"/>
          <w:lang w:val="en-US"/>
        </w:rPr>
        <w:t xml:space="preserve">;  </w:t>
      </w:r>
    </w:p>
    <w:p w14:paraId="2CB7B1C8"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Xizmat</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tekshiruvi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materiallarini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huquqni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muhofaza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qilish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organlariga</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taqdim</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etish</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zaruriyati</w:t>
      </w:r>
      <w:proofErr w:type="spellEnd"/>
      <w:r w:rsidR="00F10CA3" w:rsidRPr="000D0DBD">
        <w:rPr>
          <w:rFonts w:ascii="Times New Roman" w:hAnsi="Times New Roman"/>
          <w:lang w:val="en-US"/>
        </w:rPr>
        <w:t xml:space="preserve">. </w:t>
      </w:r>
    </w:p>
    <w:p w14:paraId="1E2C0CB1" w14:textId="77777777" w:rsidR="00F10CA3" w:rsidRPr="000D0DBD" w:rsidRDefault="00F10CA3" w:rsidP="00F10CA3">
      <w:pPr>
        <w:spacing w:after="0" w:line="240" w:lineRule="auto"/>
        <w:ind w:firstLine="720"/>
        <w:jc w:val="both"/>
        <w:rPr>
          <w:rFonts w:ascii="Times New Roman" w:hAnsi="Times New Roman"/>
          <w:lang w:val="en-US"/>
        </w:rPr>
      </w:pPr>
    </w:p>
    <w:p w14:paraId="1AEF9D46" w14:textId="77777777" w:rsidR="00F10CA3" w:rsidRPr="000D0DBD" w:rsidRDefault="000D0DBD" w:rsidP="00F10CA3">
      <w:pPr>
        <w:spacing w:after="0" w:line="240" w:lineRule="auto"/>
        <w:ind w:firstLine="720"/>
        <w:jc w:val="both"/>
        <w:rPr>
          <w:rFonts w:ascii="Times New Roman" w:hAnsi="Times New Roman"/>
          <w:lang w:val="en-US"/>
        </w:rPr>
      </w:pPr>
      <w:proofErr w:type="spellStart"/>
      <w:r w:rsidRPr="000D0DBD">
        <w:rPr>
          <w:rFonts w:ascii="Times New Roman" w:hAnsi="Times New Roman"/>
          <w:lang w:val="en-US"/>
        </w:rPr>
        <w:t>Ishchi</w:t>
      </w:r>
      <w:proofErr w:type="spellEnd"/>
      <w:r w:rsidR="00F10CA3" w:rsidRPr="000D0DBD">
        <w:rPr>
          <w:rFonts w:ascii="Times New Roman" w:hAnsi="Times New Roman"/>
          <w:lang w:val="en-US"/>
        </w:rPr>
        <w:t xml:space="preserve"> </w:t>
      </w:r>
      <w:r w:rsidRPr="000D0DBD">
        <w:rPr>
          <w:rFonts w:ascii="Times New Roman" w:hAnsi="Times New Roman"/>
          <w:lang w:val="en-US"/>
        </w:rPr>
        <w:t>guru</w:t>
      </w:r>
      <w:r>
        <w:rPr>
          <w:rFonts w:ascii="Times New Roman" w:hAnsi="Times New Roman"/>
          <w:lang w:val="uz-Cyrl-UZ"/>
        </w:rPr>
        <w:t>h</w:t>
      </w:r>
      <w:r w:rsidR="00F10CA3" w:rsidRPr="000D0DBD">
        <w:rPr>
          <w:rFonts w:ascii="Times New Roman" w:hAnsi="Times New Roman"/>
          <w:lang w:val="en-US"/>
        </w:rPr>
        <w:t xml:space="preserve"> </w:t>
      </w:r>
      <w:proofErr w:type="spellStart"/>
      <w:r w:rsidRPr="000D0DBD">
        <w:rPr>
          <w:rFonts w:ascii="Times New Roman" w:hAnsi="Times New Roman"/>
          <w:lang w:val="en-US"/>
        </w:rPr>
        <w:t>a’zolari</w:t>
      </w:r>
      <w:proofErr w:type="spellEnd"/>
      <w:r w:rsidR="00F10CA3" w:rsidRPr="000D0DBD">
        <w:rPr>
          <w:rFonts w:ascii="Times New Roman" w:hAnsi="Times New Roman"/>
          <w:lang w:val="en-US"/>
        </w:rPr>
        <w:t xml:space="preserve"> </w:t>
      </w:r>
      <w:proofErr w:type="spellStart"/>
      <w:r w:rsidRPr="000D0DBD">
        <w:rPr>
          <w:rFonts w:ascii="Times New Roman" w:hAnsi="Times New Roman"/>
          <w:lang w:val="en-US"/>
        </w:rPr>
        <w:t>imzolari</w:t>
      </w:r>
      <w:proofErr w:type="spellEnd"/>
      <w:r w:rsidR="00F10CA3" w:rsidRPr="000D0DBD">
        <w:rPr>
          <w:rFonts w:ascii="Times New Roman" w:hAnsi="Times New Roman"/>
          <w:lang w:val="en-US"/>
        </w:rPr>
        <w:t>:</w:t>
      </w:r>
    </w:p>
    <w:p w14:paraId="75713807" w14:textId="77777777" w:rsidR="00F10CA3" w:rsidRPr="000D0DBD" w:rsidRDefault="00F10CA3" w:rsidP="00F10CA3">
      <w:pPr>
        <w:spacing w:after="0" w:line="240" w:lineRule="auto"/>
        <w:ind w:firstLine="720"/>
        <w:jc w:val="both"/>
        <w:rPr>
          <w:rFonts w:ascii="Times New Roman" w:hAnsi="Times New Roman"/>
          <w:lang w:val="en-US"/>
        </w:rPr>
      </w:pPr>
    </w:p>
    <w:p w14:paraId="137F6E30" w14:textId="77777777" w:rsidR="00F10CA3" w:rsidRPr="000D0DBD" w:rsidRDefault="0009116F" w:rsidP="00F10CA3">
      <w:pPr>
        <w:spacing w:after="0" w:line="240" w:lineRule="auto"/>
        <w:ind w:firstLine="720"/>
        <w:jc w:val="both"/>
        <w:rPr>
          <w:rFonts w:ascii="Times New Roman" w:hAnsi="Times New Roman"/>
          <w:lang w:val="en-US"/>
        </w:rPr>
      </w:pPr>
      <w:proofErr w:type="spellStart"/>
      <w:r w:rsidRPr="0009116F">
        <w:rPr>
          <w:rFonts w:ascii="Times New Roman" w:hAnsi="Times New Roman"/>
          <w:lang w:val="en-US"/>
        </w:rPr>
        <w:t>Dalolatnoma</w:t>
      </w:r>
      <w:proofErr w:type="spellEnd"/>
      <w:r w:rsidR="00F10CA3" w:rsidRPr="000D0DBD">
        <w:rPr>
          <w:rFonts w:ascii="Times New Roman" w:hAnsi="Times New Roman"/>
          <w:lang w:val="en-US"/>
        </w:rPr>
        <w:t xml:space="preserve"> </w:t>
      </w:r>
      <w:proofErr w:type="spellStart"/>
      <w:r w:rsidR="000D0DBD" w:rsidRPr="000D0DBD">
        <w:rPr>
          <w:rFonts w:ascii="Times New Roman" w:hAnsi="Times New Roman"/>
          <w:lang w:val="en-US"/>
        </w:rPr>
        <w:t>bilan</w:t>
      </w:r>
      <w:proofErr w:type="spellEnd"/>
      <w:r w:rsidR="00F10CA3" w:rsidRPr="000D0DBD">
        <w:rPr>
          <w:rFonts w:ascii="Times New Roman" w:hAnsi="Times New Roman"/>
          <w:lang w:val="en-US"/>
        </w:rPr>
        <w:t xml:space="preserve"> </w:t>
      </w:r>
      <w:proofErr w:type="spellStart"/>
      <w:r w:rsidR="000D0DBD" w:rsidRPr="000D0DBD">
        <w:rPr>
          <w:rFonts w:ascii="Times New Roman" w:hAnsi="Times New Roman"/>
          <w:lang w:val="en-US"/>
        </w:rPr>
        <w:t>tanishdim</w:t>
      </w:r>
      <w:proofErr w:type="spellEnd"/>
      <w:r w:rsidR="00F10CA3" w:rsidRPr="000D0DBD">
        <w:rPr>
          <w:rFonts w:ascii="Times New Roman" w:hAnsi="Times New Roman"/>
          <w:lang w:val="en-US"/>
        </w:rPr>
        <w:t>*:</w:t>
      </w:r>
    </w:p>
    <w:p w14:paraId="1AB2F4D7" w14:textId="77777777" w:rsidR="00F10CA3" w:rsidRPr="000D0DBD" w:rsidRDefault="00F10CA3" w:rsidP="00F10CA3">
      <w:pPr>
        <w:spacing w:after="0" w:line="240" w:lineRule="auto"/>
        <w:ind w:firstLine="720"/>
        <w:jc w:val="both"/>
        <w:rPr>
          <w:rFonts w:ascii="Times New Roman" w:hAnsi="Times New Roman"/>
          <w:sz w:val="4"/>
          <w:lang w:val="en-US"/>
        </w:rPr>
      </w:pPr>
    </w:p>
    <w:p w14:paraId="5E67A7EE" w14:textId="77777777" w:rsidR="00F10CA3" w:rsidRPr="000D0DBD" w:rsidRDefault="00F10CA3" w:rsidP="00F10CA3">
      <w:pPr>
        <w:spacing w:after="0" w:line="240" w:lineRule="auto"/>
        <w:ind w:firstLine="720"/>
        <w:jc w:val="both"/>
        <w:rPr>
          <w:rFonts w:ascii="Times New Roman" w:hAnsi="Times New Roman"/>
          <w:lang w:val="en-US"/>
        </w:rPr>
      </w:pPr>
      <w:r w:rsidRPr="000D0DBD">
        <w:rPr>
          <w:rFonts w:ascii="Times New Roman" w:hAnsi="Times New Roman"/>
          <w:lang w:val="en-US"/>
        </w:rPr>
        <w:t>____________________________                ________         _________________</w:t>
      </w:r>
    </w:p>
    <w:p w14:paraId="49A24EC5" w14:textId="77777777" w:rsidR="00F10CA3" w:rsidRPr="000D0DBD" w:rsidRDefault="00F10CA3" w:rsidP="00F10CA3">
      <w:pPr>
        <w:spacing w:after="0" w:line="240" w:lineRule="auto"/>
        <w:ind w:firstLine="720"/>
        <w:jc w:val="both"/>
        <w:rPr>
          <w:rFonts w:ascii="Times New Roman" w:hAnsi="Times New Roman"/>
          <w:lang w:val="en-US"/>
        </w:rPr>
      </w:pPr>
      <w:r w:rsidRPr="000D0DBD">
        <w:rPr>
          <w:rFonts w:ascii="Times New Roman" w:hAnsi="Times New Roman"/>
          <w:lang w:val="en-US"/>
        </w:rPr>
        <w:t>(</w:t>
      </w:r>
      <w:proofErr w:type="spellStart"/>
      <w:r w:rsidR="000D0DBD" w:rsidRPr="000D0DBD">
        <w:rPr>
          <w:rFonts w:ascii="Times New Roman" w:hAnsi="Times New Roman"/>
          <w:lang w:val="en-US"/>
        </w:rPr>
        <w:t>FISh</w:t>
      </w:r>
      <w:proofErr w:type="spellEnd"/>
      <w:r w:rsidRPr="000D0DBD">
        <w:rPr>
          <w:rFonts w:ascii="Times New Roman" w:hAnsi="Times New Roman"/>
          <w:lang w:val="en-US"/>
        </w:rPr>
        <w:t xml:space="preserve">, </w:t>
      </w:r>
      <w:proofErr w:type="spellStart"/>
      <w:r w:rsidR="000D0DBD" w:rsidRPr="000D0DBD">
        <w:rPr>
          <w:rFonts w:ascii="Times New Roman" w:hAnsi="Times New Roman"/>
          <w:lang w:val="en-US"/>
        </w:rPr>
        <w:t>lavozimi</w:t>
      </w:r>
      <w:proofErr w:type="spellEnd"/>
      <w:r w:rsidRPr="000D0DBD">
        <w:rPr>
          <w:rFonts w:ascii="Times New Roman" w:hAnsi="Times New Roman"/>
          <w:lang w:val="en-US"/>
        </w:rPr>
        <w:t>)                                         (</w:t>
      </w:r>
      <w:proofErr w:type="spellStart"/>
      <w:r w:rsidR="000D0DBD" w:rsidRPr="000D0DBD">
        <w:rPr>
          <w:rFonts w:ascii="Times New Roman" w:hAnsi="Times New Roman"/>
          <w:lang w:val="en-US"/>
        </w:rPr>
        <w:t>imzo</w:t>
      </w:r>
      <w:proofErr w:type="spellEnd"/>
      <w:r w:rsidRPr="000D0DBD">
        <w:rPr>
          <w:rFonts w:ascii="Times New Roman" w:hAnsi="Times New Roman"/>
          <w:lang w:val="en-US"/>
        </w:rPr>
        <w:t>)                                (</w:t>
      </w:r>
      <w:r w:rsidR="000D0DBD" w:rsidRPr="000D0DBD">
        <w:rPr>
          <w:rFonts w:ascii="Times New Roman" w:hAnsi="Times New Roman"/>
          <w:lang w:val="en-US"/>
        </w:rPr>
        <w:t>sana</w:t>
      </w:r>
      <w:r w:rsidRPr="000D0DBD">
        <w:rPr>
          <w:rFonts w:ascii="Times New Roman" w:hAnsi="Times New Roman"/>
          <w:lang w:val="en-US"/>
        </w:rPr>
        <w:t xml:space="preserve">)   </w:t>
      </w:r>
    </w:p>
    <w:p w14:paraId="72B4B853" w14:textId="77777777" w:rsidR="001E15B2" w:rsidRPr="000D0DBD" w:rsidRDefault="001E15B2" w:rsidP="00F10CA3">
      <w:pPr>
        <w:spacing w:after="0" w:line="240" w:lineRule="auto"/>
        <w:jc w:val="both"/>
        <w:rPr>
          <w:rFonts w:ascii="Times New Roman" w:hAnsi="Times New Roman"/>
          <w:sz w:val="18"/>
          <w:szCs w:val="18"/>
          <w:lang w:val="en-US"/>
        </w:rPr>
      </w:pPr>
    </w:p>
    <w:p w14:paraId="1A104369" w14:textId="77777777" w:rsidR="00F10CA3" w:rsidRPr="000D0DBD" w:rsidRDefault="00F10CA3" w:rsidP="00F10CA3">
      <w:pPr>
        <w:spacing w:after="0" w:line="240" w:lineRule="auto"/>
        <w:jc w:val="both"/>
        <w:rPr>
          <w:rFonts w:ascii="Times New Roman" w:hAnsi="Times New Roman"/>
          <w:sz w:val="18"/>
          <w:szCs w:val="18"/>
          <w:lang w:val="en-US"/>
        </w:rPr>
      </w:pPr>
      <w:r w:rsidRPr="000D0DBD">
        <w:rPr>
          <w:rFonts w:ascii="Times New Roman" w:hAnsi="Times New Roman"/>
          <w:sz w:val="18"/>
          <w:szCs w:val="18"/>
          <w:lang w:val="en-US"/>
        </w:rPr>
        <w:t xml:space="preserve">* </w:t>
      </w:r>
      <w:proofErr w:type="spellStart"/>
      <w:r w:rsidR="0009116F" w:rsidRPr="0009116F">
        <w:rPr>
          <w:rFonts w:ascii="Times New Roman" w:hAnsi="Times New Roman"/>
          <w:sz w:val="18"/>
          <w:szCs w:val="18"/>
          <w:lang w:val="en-US"/>
        </w:rPr>
        <w:t>dalolatnoma</w:t>
      </w:r>
      <w:r w:rsidR="000D0DBD" w:rsidRPr="000D0DBD">
        <w:rPr>
          <w:rFonts w:ascii="Times New Roman" w:hAnsi="Times New Roman"/>
          <w:sz w:val="18"/>
          <w:szCs w:val="18"/>
          <w:lang w:val="en-US"/>
        </w:rPr>
        <w:t>ga</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imzo</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qo‘yishdan</w:t>
      </w:r>
      <w:proofErr w:type="spellEnd"/>
      <w:r w:rsidRPr="000D0DBD">
        <w:rPr>
          <w:rFonts w:ascii="Times New Roman" w:hAnsi="Times New Roman"/>
          <w:sz w:val="18"/>
          <w:szCs w:val="18"/>
          <w:lang w:val="en-US"/>
        </w:rPr>
        <w:t xml:space="preserve"> </w:t>
      </w:r>
      <w:r w:rsidR="000D0DBD" w:rsidRPr="000D0DBD">
        <w:rPr>
          <w:rFonts w:ascii="Times New Roman" w:hAnsi="Times New Roman"/>
          <w:sz w:val="18"/>
          <w:szCs w:val="18"/>
          <w:lang w:val="en-US"/>
        </w:rPr>
        <w:t>bosh</w:t>
      </w:r>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tortsa</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ishchi</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guruh</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rahbari</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imzolashdan</w:t>
      </w:r>
      <w:proofErr w:type="spellEnd"/>
      <w:r w:rsidRPr="000D0DBD">
        <w:rPr>
          <w:rFonts w:ascii="Times New Roman" w:hAnsi="Times New Roman"/>
          <w:sz w:val="18"/>
          <w:szCs w:val="18"/>
          <w:lang w:val="en-US"/>
        </w:rPr>
        <w:t xml:space="preserve"> </w:t>
      </w:r>
      <w:r w:rsidR="000D0DBD" w:rsidRPr="000D0DBD">
        <w:rPr>
          <w:rFonts w:ascii="Times New Roman" w:hAnsi="Times New Roman"/>
          <w:sz w:val="18"/>
          <w:szCs w:val="18"/>
          <w:lang w:val="en-US"/>
        </w:rPr>
        <w:t>bosh</w:t>
      </w:r>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tortdi</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yozuvini</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kiritib</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o‘zi</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imzo</w:t>
      </w:r>
      <w:proofErr w:type="spellEnd"/>
      <w:r w:rsidRPr="000D0DBD">
        <w:rPr>
          <w:rFonts w:ascii="Times New Roman" w:hAnsi="Times New Roman"/>
          <w:sz w:val="18"/>
          <w:szCs w:val="18"/>
          <w:lang w:val="en-US"/>
        </w:rPr>
        <w:t xml:space="preserve"> </w:t>
      </w:r>
      <w:proofErr w:type="spellStart"/>
      <w:r w:rsidR="000D0DBD" w:rsidRPr="000D0DBD">
        <w:rPr>
          <w:rFonts w:ascii="Times New Roman" w:hAnsi="Times New Roman"/>
          <w:sz w:val="18"/>
          <w:szCs w:val="18"/>
          <w:lang w:val="en-US"/>
        </w:rPr>
        <w:t>qo‘yadi</w:t>
      </w:r>
      <w:proofErr w:type="spellEnd"/>
      <w:r w:rsidRPr="000D0DBD">
        <w:rPr>
          <w:rFonts w:ascii="Times New Roman" w:hAnsi="Times New Roman"/>
          <w:sz w:val="18"/>
          <w:szCs w:val="18"/>
          <w:lang w:val="en-US"/>
        </w:rPr>
        <w:t>.</w:t>
      </w:r>
    </w:p>
    <w:p w14:paraId="3F147BEC" w14:textId="77777777" w:rsidR="000D0DBD" w:rsidRDefault="000D0DBD" w:rsidP="000D06AB">
      <w:pPr>
        <w:spacing w:after="0" w:line="240" w:lineRule="auto"/>
        <w:rPr>
          <w:rFonts w:ascii="Times New Roman" w:hAnsi="Times New Roman"/>
          <w:sz w:val="20"/>
          <w:szCs w:val="20"/>
          <w:lang w:val="en-US"/>
        </w:rPr>
      </w:pPr>
    </w:p>
    <w:p w14:paraId="0FE2DF89" w14:textId="7680ECB1" w:rsidR="00F10CA3" w:rsidRPr="000D0DBD" w:rsidRDefault="000D0DBD" w:rsidP="001E15B2">
      <w:pPr>
        <w:spacing w:after="0" w:line="240" w:lineRule="auto"/>
        <w:ind w:left="3828"/>
        <w:jc w:val="center"/>
        <w:rPr>
          <w:rFonts w:ascii="Times New Roman" w:hAnsi="Times New Roman"/>
          <w:sz w:val="20"/>
          <w:szCs w:val="20"/>
          <w:lang w:val="en-US" w:eastAsia="en-AU"/>
        </w:rPr>
      </w:pPr>
      <w:proofErr w:type="spellStart"/>
      <w:r w:rsidRPr="000D06AB">
        <w:rPr>
          <w:rFonts w:ascii="Times New Roman" w:hAnsi="Times New Roman"/>
          <w:sz w:val="20"/>
          <w:szCs w:val="20"/>
          <w:lang w:val="en-US"/>
        </w:rPr>
        <w:t>O‘zbekiston</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texnik</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ji</w:t>
      </w:r>
      <w:r w:rsidR="000D06AB" w:rsidRPr="000D06AB">
        <w:rPr>
          <w:rFonts w:ascii="Times New Roman" w:hAnsi="Times New Roman"/>
          <w:sz w:val="20"/>
          <w:szCs w:val="20"/>
          <w:lang w:val="en-US"/>
        </w:rPr>
        <w:t>h</w:t>
      </w:r>
      <w:r w:rsidRPr="000D06AB">
        <w:rPr>
          <w:rFonts w:ascii="Times New Roman" w:hAnsi="Times New Roman"/>
          <w:sz w:val="20"/>
          <w:szCs w:val="20"/>
          <w:lang w:val="en-US"/>
        </w:rPr>
        <w:t>atdan</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tartibga</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solish</w:t>
      </w:r>
      <w:proofErr w:type="spellEnd"/>
      <w:r w:rsidR="001E15B2" w:rsidRPr="000D06AB">
        <w:rPr>
          <w:rFonts w:ascii="Times New Roman" w:hAnsi="Times New Roman"/>
          <w:sz w:val="20"/>
          <w:szCs w:val="20"/>
          <w:lang w:val="en-US"/>
        </w:rPr>
        <w:t xml:space="preserve"> </w:t>
      </w:r>
      <w:proofErr w:type="spellStart"/>
      <w:r w:rsidRPr="000D06AB">
        <w:rPr>
          <w:rFonts w:ascii="Times New Roman" w:hAnsi="Times New Roman"/>
          <w:sz w:val="20"/>
          <w:szCs w:val="20"/>
          <w:lang w:val="en-US"/>
        </w:rPr>
        <w:t>agentligi</w:t>
      </w:r>
      <w:proofErr w:type="spellEnd"/>
      <w:r w:rsidR="001E15B2"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va</w:t>
      </w:r>
      <w:proofErr w:type="spellEnd"/>
      <w:r w:rsidR="001E15B2"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uning</w:t>
      </w:r>
      <w:proofErr w:type="spellEnd"/>
      <w:r w:rsidR="001E15B2"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tizim</w:t>
      </w:r>
      <w:proofErr w:type="spellEnd"/>
      <w:r w:rsidR="001E15B2"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tashkilotlari</w:t>
      </w:r>
      <w:proofErr w:type="spellEnd"/>
      <w:r w:rsidR="001E15B2"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xodimlarining</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korrupsiyaviy</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xatti</w:t>
      </w:r>
      <w:r w:rsidR="00F10CA3" w:rsidRPr="000D0DBD">
        <w:rPr>
          <w:rFonts w:ascii="Times New Roman" w:hAnsi="Times New Roman"/>
          <w:sz w:val="20"/>
          <w:szCs w:val="20"/>
          <w:lang w:val="en-US"/>
        </w:rPr>
        <w:t>-</w:t>
      </w:r>
      <w:r w:rsidRPr="000D0DBD">
        <w:rPr>
          <w:rFonts w:ascii="Times New Roman" w:hAnsi="Times New Roman"/>
          <w:sz w:val="20"/>
          <w:szCs w:val="20"/>
          <w:lang w:val="en-US"/>
        </w:rPr>
        <w:t>xarakatlari</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va</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odob</w:t>
      </w:r>
      <w:r w:rsidR="00F10CA3" w:rsidRPr="000D0DBD">
        <w:rPr>
          <w:rFonts w:ascii="Times New Roman" w:hAnsi="Times New Roman"/>
          <w:sz w:val="20"/>
          <w:szCs w:val="20"/>
          <w:lang w:val="en-US"/>
        </w:rPr>
        <w:t>-</w:t>
      </w:r>
      <w:r w:rsidRPr="000D0DBD">
        <w:rPr>
          <w:rFonts w:ascii="Times New Roman" w:hAnsi="Times New Roman"/>
          <w:sz w:val="20"/>
          <w:szCs w:val="20"/>
          <w:lang w:val="en-US"/>
        </w:rPr>
        <w:t>ahloq</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qoidalarini</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buzish</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holatlari</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ustidan</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xizmat</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tekshiruvlari</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o‘tkazish</w:t>
      </w:r>
      <w:proofErr w:type="spellEnd"/>
      <w:r w:rsidR="00F10CA3" w:rsidRPr="000D0DBD">
        <w:rPr>
          <w:rFonts w:ascii="Times New Roman" w:hAnsi="Times New Roman"/>
          <w:sz w:val="20"/>
          <w:szCs w:val="20"/>
          <w:lang w:val="en-US"/>
        </w:rPr>
        <w:t xml:space="preserve"> </w:t>
      </w:r>
      <w:proofErr w:type="spellStart"/>
      <w:r w:rsidRPr="000D0DBD">
        <w:rPr>
          <w:rFonts w:ascii="Times New Roman" w:hAnsi="Times New Roman"/>
          <w:sz w:val="20"/>
          <w:szCs w:val="20"/>
          <w:lang w:val="en-US"/>
        </w:rPr>
        <w:t>bo‘yicha</w:t>
      </w:r>
      <w:proofErr w:type="spellEnd"/>
      <w:r w:rsidR="00F10CA3" w:rsidRPr="001E15B2">
        <w:rPr>
          <w:rFonts w:ascii="Times New Roman" w:hAnsi="Times New Roman"/>
          <w:sz w:val="20"/>
          <w:szCs w:val="20"/>
          <w:lang w:val="uz-Cyrl-UZ"/>
        </w:rPr>
        <w:t xml:space="preserve"> </w:t>
      </w:r>
      <w:r w:rsidR="00B63376">
        <w:rPr>
          <w:rFonts w:ascii="Times New Roman" w:hAnsi="Times New Roman"/>
          <w:sz w:val="20"/>
          <w:szCs w:val="20"/>
          <w:lang w:val="uz-Cyrl-UZ"/>
        </w:rPr>
        <w:t>Yo‘riqnoma</w:t>
      </w:r>
      <w:r>
        <w:rPr>
          <w:rFonts w:ascii="Times New Roman" w:hAnsi="Times New Roman"/>
          <w:sz w:val="20"/>
          <w:szCs w:val="20"/>
          <w:lang w:val="uz-Cyrl-UZ"/>
        </w:rPr>
        <w:t>ga</w:t>
      </w:r>
      <w:r w:rsidR="00F10CA3" w:rsidRPr="001E15B2">
        <w:rPr>
          <w:rFonts w:ascii="Times New Roman" w:hAnsi="Times New Roman"/>
          <w:sz w:val="20"/>
          <w:szCs w:val="20"/>
          <w:lang w:val="uz-Cyrl-UZ"/>
        </w:rPr>
        <w:t xml:space="preserve"> </w:t>
      </w:r>
      <w:r w:rsidR="00F10CA3" w:rsidRPr="001E15B2">
        <w:rPr>
          <w:rFonts w:ascii="Times New Roman" w:hAnsi="Times New Roman"/>
          <w:sz w:val="20"/>
          <w:szCs w:val="20"/>
          <w:lang w:val="uz-Cyrl-UZ"/>
        </w:rPr>
        <w:br/>
        <w:t>3-</w:t>
      </w:r>
      <w:r>
        <w:rPr>
          <w:rFonts w:ascii="Times New Roman" w:hAnsi="Times New Roman"/>
          <w:sz w:val="20"/>
          <w:szCs w:val="20"/>
          <w:lang w:val="uz-Cyrl-UZ"/>
        </w:rPr>
        <w:t>ilova</w:t>
      </w:r>
    </w:p>
    <w:p w14:paraId="0DA6333C" w14:textId="77777777" w:rsidR="00F10CA3" w:rsidRPr="000D0DBD" w:rsidRDefault="00F10CA3" w:rsidP="001E15B2">
      <w:pPr>
        <w:ind w:left="3828"/>
        <w:rPr>
          <w:rFonts w:ascii="Times New Roman" w:hAnsi="Times New Roman"/>
          <w:sz w:val="20"/>
          <w:szCs w:val="20"/>
          <w:lang w:val="en-US"/>
        </w:rPr>
      </w:pPr>
    </w:p>
    <w:p w14:paraId="3C083B92" w14:textId="77777777" w:rsidR="00F10CA3" w:rsidRPr="009412AD" w:rsidRDefault="000D0DBD" w:rsidP="00F10CA3">
      <w:pPr>
        <w:jc w:val="center"/>
        <w:rPr>
          <w:rFonts w:ascii="Times New Roman" w:hAnsi="Times New Roman"/>
          <w:b/>
          <w:sz w:val="24"/>
          <w:szCs w:val="24"/>
        </w:rPr>
      </w:pPr>
      <w:proofErr w:type="spellStart"/>
      <w:r>
        <w:rPr>
          <w:rFonts w:ascii="Times New Roman" w:hAnsi="Times New Roman"/>
          <w:b/>
          <w:sz w:val="24"/>
          <w:szCs w:val="24"/>
        </w:rPr>
        <w:t>Xizmat</w:t>
      </w:r>
      <w:proofErr w:type="spellEnd"/>
      <w:r w:rsidR="00F10CA3" w:rsidRPr="009412AD">
        <w:rPr>
          <w:rFonts w:ascii="Times New Roman" w:hAnsi="Times New Roman"/>
          <w:b/>
          <w:sz w:val="24"/>
          <w:szCs w:val="24"/>
        </w:rPr>
        <w:t xml:space="preserve"> </w:t>
      </w:r>
      <w:proofErr w:type="spellStart"/>
      <w:r>
        <w:rPr>
          <w:rFonts w:ascii="Times New Roman" w:hAnsi="Times New Roman"/>
          <w:b/>
          <w:sz w:val="24"/>
          <w:szCs w:val="24"/>
        </w:rPr>
        <w:t>tekshiruvlari</w:t>
      </w:r>
      <w:proofErr w:type="spellEnd"/>
      <w:r w:rsidR="00F10CA3" w:rsidRPr="009412AD">
        <w:rPr>
          <w:rFonts w:ascii="Times New Roman" w:hAnsi="Times New Roman"/>
          <w:b/>
          <w:sz w:val="24"/>
          <w:szCs w:val="24"/>
        </w:rPr>
        <w:t xml:space="preserve"> </w:t>
      </w:r>
      <w:proofErr w:type="spellStart"/>
      <w:r>
        <w:rPr>
          <w:rFonts w:ascii="Times New Roman" w:hAnsi="Times New Roman"/>
          <w:b/>
          <w:sz w:val="24"/>
          <w:szCs w:val="24"/>
        </w:rPr>
        <w:t>elektron</w:t>
      </w:r>
      <w:proofErr w:type="spellEnd"/>
      <w:r w:rsidR="00F10CA3" w:rsidRPr="009412AD">
        <w:rPr>
          <w:rFonts w:ascii="Times New Roman" w:hAnsi="Times New Roman"/>
          <w:b/>
          <w:sz w:val="24"/>
          <w:szCs w:val="24"/>
        </w:rPr>
        <w:t xml:space="preserve"> </w:t>
      </w:r>
      <w:proofErr w:type="spellStart"/>
      <w:r>
        <w:rPr>
          <w:rFonts w:ascii="Times New Roman" w:hAnsi="Times New Roman"/>
          <w:b/>
          <w:sz w:val="24"/>
          <w:szCs w:val="24"/>
        </w:rPr>
        <w:t>reestri</w:t>
      </w:r>
      <w:proofErr w:type="spellEnd"/>
    </w:p>
    <w:p w14:paraId="22E2216A" w14:textId="77777777" w:rsidR="00F10CA3" w:rsidRPr="001A5B66" w:rsidRDefault="00F10CA3" w:rsidP="00F10CA3"/>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795"/>
        <w:gridCol w:w="916"/>
        <w:gridCol w:w="715"/>
        <w:gridCol w:w="715"/>
        <w:gridCol w:w="776"/>
        <w:gridCol w:w="831"/>
        <w:gridCol w:w="776"/>
        <w:gridCol w:w="831"/>
        <w:gridCol w:w="832"/>
        <w:gridCol w:w="832"/>
        <w:gridCol w:w="830"/>
      </w:tblGrid>
      <w:tr w:rsidR="00F10CA3" w:rsidRPr="00EA2E13" w14:paraId="5810EC82" w14:textId="77777777" w:rsidTr="003F37B8">
        <w:trPr>
          <w:cantSplit/>
          <w:trHeight w:val="3113"/>
        </w:trPr>
        <w:tc>
          <w:tcPr>
            <w:tcW w:w="304" w:type="pct"/>
            <w:textDirection w:val="btLr"/>
            <w:vAlign w:val="center"/>
          </w:tcPr>
          <w:p w14:paraId="58289D06" w14:textId="77777777" w:rsidR="00F10CA3" w:rsidRPr="007D6052" w:rsidRDefault="000D0DBD" w:rsidP="003F37B8">
            <w:pPr>
              <w:ind w:left="113" w:right="113"/>
              <w:jc w:val="center"/>
              <w:rPr>
                <w:rFonts w:ascii="Times New Roman" w:hAnsi="Times New Roman"/>
                <w:b/>
                <w:sz w:val="20"/>
                <w:szCs w:val="20"/>
              </w:rPr>
            </w:pPr>
            <w:r>
              <w:rPr>
                <w:rFonts w:ascii="Times New Roman" w:hAnsi="Times New Roman"/>
                <w:b/>
                <w:sz w:val="20"/>
                <w:szCs w:val="20"/>
              </w:rPr>
              <w:t>T</w:t>
            </w:r>
            <w:r w:rsidR="00F10CA3" w:rsidRPr="007D6052">
              <w:rPr>
                <w:rFonts w:ascii="Times New Roman" w:hAnsi="Times New Roman"/>
                <w:b/>
                <w:sz w:val="20"/>
                <w:szCs w:val="20"/>
              </w:rPr>
              <w:t>/</w:t>
            </w:r>
            <w:r>
              <w:rPr>
                <w:rFonts w:ascii="Times New Roman" w:hAnsi="Times New Roman"/>
                <w:b/>
                <w:sz w:val="20"/>
                <w:szCs w:val="20"/>
              </w:rPr>
              <w:t>r</w:t>
            </w:r>
          </w:p>
        </w:tc>
        <w:tc>
          <w:tcPr>
            <w:tcW w:w="422" w:type="pct"/>
            <w:textDirection w:val="btLr"/>
            <w:vAlign w:val="center"/>
          </w:tcPr>
          <w:p w14:paraId="291CCDE4" w14:textId="77777777" w:rsidR="00F10CA3" w:rsidRPr="000D0DBD" w:rsidRDefault="000D0DBD" w:rsidP="003F37B8">
            <w:pPr>
              <w:ind w:left="113" w:right="113"/>
              <w:jc w:val="center"/>
              <w:rPr>
                <w:rFonts w:ascii="Times New Roman" w:hAnsi="Times New Roman"/>
                <w:b/>
                <w:sz w:val="20"/>
                <w:szCs w:val="20"/>
                <w:lang w:val="en-US"/>
              </w:rPr>
            </w:pPr>
            <w:proofErr w:type="spellStart"/>
            <w:r w:rsidRPr="000D0DBD">
              <w:rPr>
                <w:rFonts w:ascii="Times New Roman" w:hAnsi="Times New Roman"/>
                <w:b/>
                <w:sz w:val="20"/>
                <w:szCs w:val="20"/>
                <w:lang w:val="en-US"/>
              </w:rPr>
              <w:t>Xizmat</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tekshiruvi</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o‘tkazish</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to‘g‘risidagi</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buyruq</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raqami</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va</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sanasi</w:t>
            </w:r>
            <w:proofErr w:type="spellEnd"/>
          </w:p>
        </w:tc>
        <w:tc>
          <w:tcPr>
            <w:tcW w:w="486" w:type="pct"/>
            <w:textDirection w:val="btLr"/>
            <w:vAlign w:val="center"/>
          </w:tcPr>
          <w:p w14:paraId="51136E15" w14:textId="77777777" w:rsidR="00F10CA3" w:rsidRPr="000D0DBD" w:rsidRDefault="000D0DBD" w:rsidP="003F37B8">
            <w:pPr>
              <w:ind w:left="113" w:right="113"/>
              <w:jc w:val="center"/>
              <w:rPr>
                <w:rFonts w:ascii="Times New Roman" w:hAnsi="Times New Roman"/>
                <w:b/>
                <w:sz w:val="20"/>
                <w:szCs w:val="20"/>
                <w:lang w:val="en-US"/>
              </w:rPr>
            </w:pPr>
            <w:proofErr w:type="spellStart"/>
            <w:r w:rsidRPr="000D0DBD">
              <w:rPr>
                <w:rFonts w:ascii="Times New Roman" w:hAnsi="Times New Roman"/>
                <w:b/>
                <w:sz w:val="20"/>
                <w:szCs w:val="20"/>
                <w:lang w:val="en-US"/>
              </w:rPr>
              <w:t>O‘tkazilgan</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Xizmat</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tekshiruvi</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nat</w:t>
            </w:r>
            <w:proofErr w:type="spellEnd"/>
            <w:r>
              <w:rPr>
                <w:rFonts w:ascii="Times New Roman" w:hAnsi="Times New Roman"/>
                <w:b/>
                <w:sz w:val="20"/>
                <w:szCs w:val="20"/>
                <w:lang w:val="uz-Cyrl-UZ"/>
              </w:rPr>
              <w:t>i</w:t>
            </w:r>
            <w:proofErr w:type="spellStart"/>
            <w:r w:rsidRPr="000D0DBD">
              <w:rPr>
                <w:rFonts w:ascii="Times New Roman" w:hAnsi="Times New Roman"/>
                <w:b/>
                <w:sz w:val="20"/>
                <w:szCs w:val="20"/>
                <w:lang w:val="en-US"/>
              </w:rPr>
              <w:t>jalari</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to‘g‘risidagi</w:t>
            </w:r>
            <w:proofErr w:type="spellEnd"/>
            <w:r w:rsidR="00F10CA3" w:rsidRPr="000D0DBD">
              <w:rPr>
                <w:rFonts w:ascii="Times New Roman" w:hAnsi="Times New Roman"/>
                <w:b/>
                <w:sz w:val="20"/>
                <w:szCs w:val="20"/>
                <w:lang w:val="en-US"/>
              </w:rPr>
              <w:t xml:space="preserve"> </w:t>
            </w:r>
            <w:r w:rsidR="0009116F" w:rsidRPr="0009116F">
              <w:rPr>
                <w:rFonts w:ascii="Times New Roman" w:hAnsi="Times New Roman"/>
                <w:b/>
                <w:sz w:val="20"/>
                <w:szCs w:val="20"/>
                <w:lang w:val="uz-Cyrl-UZ"/>
              </w:rPr>
              <w:t>dalolatnoma</w:t>
            </w:r>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raqami</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va</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sanasi</w:t>
            </w:r>
            <w:proofErr w:type="spellEnd"/>
          </w:p>
        </w:tc>
        <w:tc>
          <w:tcPr>
            <w:tcW w:w="380" w:type="pct"/>
            <w:textDirection w:val="btLr"/>
            <w:vAlign w:val="center"/>
          </w:tcPr>
          <w:p w14:paraId="7172F5B1" w14:textId="77777777" w:rsidR="00F10CA3" w:rsidRPr="000D0DBD" w:rsidRDefault="000D0DBD" w:rsidP="003F37B8">
            <w:pPr>
              <w:ind w:left="113" w:right="113"/>
              <w:jc w:val="center"/>
              <w:rPr>
                <w:rFonts w:ascii="Times New Roman" w:hAnsi="Times New Roman"/>
                <w:b/>
                <w:sz w:val="20"/>
                <w:szCs w:val="20"/>
                <w:lang w:val="en-US"/>
              </w:rPr>
            </w:pPr>
            <w:proofErr w:type="spellStart"/>
            <w:r w:rsidRPr="000D0DBD">
              <w:rPr>
                <w:rFonts w:ascii="Times New Roman" w:hAnsi="Times New Roman"/>
                <w:b/>
                <w:sz w:val="20"/>
                <w:szCs w:val="20"/>
                <w:lang w:val="en-US"/>
              </w:rPr>
              <w:t>Xizmat</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tekshiruvi</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o‘tkazish</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davri</w:t>
            </w:r>
            <w:proofErr w:type="spellEnd"/>
          </w:p>
        </w:tc>
        <w:tc>
          <w:tcPr>
            <w:tcW w:w="380" w:type="pct"/>
            <w:textDirection w:val="btLr"/>
            <w:vAlign w:val="center"/>
          </w:tcPr>
          <w:p w14:paraId="62486DE0" w14:textId="77777777" w:rsidR="00F10CA3" w:rsidRPr="007D6052" w:rsidRDefault="000D0DBD" w:rsidP="003F37B8">
            <w:pPr>
              <w:ind w:left="113" w:right="113"/>
              <w:jc w:val="center"/>
              <w:rPr>
                <w:rFonts w:ascii="Times New Roman" w:hAnsi="Times New Roman"/>
                <w:b/>
                <w:sz w:val="20"/>
                <w:szCs w:val="20"/>
                <w:lang w:val="uz-Cyrl-UZ"/>
              </w:rPr>
            </w:pPr>
            <w:r>
              <w:rPr>
                <w:rFonts w:ascii="Times New Roman" w:hAnsi="Times New Roman"/>
                <w:b/>
                <w:sz w:val="20"/>
                <w:szCs w:val="20"/>
                <w:lang w:val="uz-Cyrl-UZ"/>
              </w:rPr>
              <w:t>Ishchi</w:t>
            </w:r>
            <w:r w:rsidR="00F10CA3" w:rsidRPr="007D6052">
              <w:rPr>
                <w:rFonts w:ascii="Times New Roman" w:hAnsi="Times New Roman"/>
                <w:b/>
                <w:sz w:val="20"/>
                <w:szCs w:val="20"/>
                <w:lang w:val="uz-Cyrl-UZ"/>
              </w:rPr>
              <w:t xml:space="preserve"> </w:t>
            </w:r>
            <w:r>
              <w:rPr>
                <w:rFonts w:ascii="Times New Roman" w:hAnsi="Times New Roman"/>
                <w:b/>
                <w:sz w:val="20"/>
                <w:szCs w:val="20"/>
                <w:lang w:val="uz-Cyrl-UZ"/>
              </w:rPr>
              <w:t>guruh</w:t>
            </w:r>
            <w:r w:rsidR="00F10CA3" w:rsidRPr="007D6052">
              <w:rPr>
                <w:rFonts w:ascii="Times New Roman" w:hAnsi="Times New Roman"/>
                <w:b/>
                <w:sz w:val="20"/>
                <w:szCs w:val="20"/>
                <w:lang w:val="uz-Cyrl-UZ"/>
              </w:rPr>
              <w:t xml:space="preserve"> </w:t>
            </w:r>
            <w:r>
              <w:rPr>
                <w:rFonts w:ascii="Times New Roman" w:hAnsi="Times New Roman"/>
                <w:b/>
                <w:sz w:val="20"/>
                <w:szCs w:val="20"/>
                <w:lang w:val="uz-Cyrl-UZ"/>
              </w:rPr>
              <w:t>tarkibi</w:t>
            </w:r>
          </w:p>
        </w:tc>
        <w:tc>
          <w:tcPr>
            <w:tcW w:w="412" w:type="pct"/>
            <w:textDirection w:val="btLr"/>
            <w:vAlign w:val="center"/>
          </w:tcPr>
          <w:p w14:paraId="0FAC1DD8" w14:textId="77777777" w:rsidR="00F10CA3" w:rsidRPr="00F10CA3" w:rsidRDefault="000D0DBD" w:rsidP="003F37B8">
            <w:pPr>
              <w:ind w:left="113" w:right="113"/>
              <w:jc w:val="center"/>
              <w:rPr>
                <w:rFonts w:ascii="Times New Roman" w:hAnsi="Times New Roman"/>
                <w:b/>
                <w:sz w:val="20"/>
                <w:szCs w:val="20"/>
                <w:lang w:val="uz-Cyrl-UZ"/>
              </w:rPr>
            </w:pPr>
            <w:r>
              <w:rPr>
                <w:rFonts w:ascii="Times New Roman" w:hAnsi="Times New Roman"/>
                <w:b/>
                <w:sz w:val="20"/>
                <w:szCs w:val="20"/>
                <w:lang w:val="uz-Cyrl-UZ"/>
              </w:rPr>
              <w:t>Qoidabuzarlik</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to‘g‘risidagi</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axborot</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kelib</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tushgan</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manba</w:t>
            </w:r>
          </w:p>
        </w:tc>
        <w:tc>
          <w:tcPr>
            <w:tcW w:w="441" w:type="pct"/>
            <w:textDirection w:val="btLr"/>
            <w:vAlign w:val="center"/>
          </w:tcPr>
          <w:p w14:paraId="5901976C" w14:textId="77777777" w:rsidR="00F10CA3" w:rsidRPr="00F10CA3" w:rsidRDefault="000D0DBD" w:rsidP="003F37B8">
            <w:pPr>
              <w:ind w:left="113" w:right="113"/>
              <w:jc w:val="center"/>
              <w:rPr>
                <w:rFonts w:ascii="Times New Roman" w:hAnsi="Times New Roman"/>
                <w:b/>
                <w:sz w:val="20"/>
                <w:szCs w:val="20"/>
                <w:lang w:val="uz-Cyrl-UZ"/>
              </w:rPr>
            </w:pPr>
            <w:r>
              <w:rPr>
                <w:rFonts w:ascii="Times New Roman" w:hAnsi="Times New Roman"/>
                <w:b/>
                <w:sz w:val="20"/>
                <w:szCs w:val="20"/>
                <w:lang w:val="uz-Cyrl-UZ"/>
              </w:rPr>
              <w:t>Xizmat</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tekshiruvi</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o‘tkazish</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yo‘nalishlarining</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qisqacha</w:t>
            </w:r>
            <w:r w:rsidR="00F10CA3" w:rsidRPr="00F10CA3">
              <w:rPr>
                <w:rFonts w:ascii="Times New Roman" w:hAnsi="Times New Roman"/>
                <w:b/>
                <w:sz w:val="20"/>
                <w:szCs w:val="20"/>
                <w:lang w:val="uz-Cyrl-UZ"/>
              </w:rPr>
              <w:t xml:space="preserve"> </w:t>
            </w:r>
            <w:r>
              <w:rPr>
                <w:rFonts w:ascii="Times New Roman" w:hAnsi="Times New Roman"/>
                <w:b/>
                <w:sz w:val="20"/>
                <w:szCs w:val="20"/>
                <w:lang w:val="uz-Cyrl-UZ"/>
              </w:rPr>
              <w:t>ta’rifi</w:t>
            </w:r>
          </w:p>
        </w:tc>
        <w:tc>
          <w:tcPr>
            <w:tcW w:w="412" w:type="pct"/>
            <w:textDirection w:val="btLr"/>
            <w:vAlign w:val="center"/>
          </w:tcPr>
          <w:p w14:paraId="2D1AEDAA" w14:textId="77777777" w:rsidR="00F10CA3" w:rsidRPr="007D6052" w:rsidRDefault="000D0DBD" w:rsidP="003F37B8">
            <w:pPr>
              <w:ind w:left="113" w:right="113"/>
              <w:jc w:val="center"/>
              <w:rPr>
                <w:rFonts w:ascii="Times New Roman" w:hAnsi="Times New Roman"/>
                <w:b/>
                <w:sz w:val="20"/>
                <w:szCs w:val="20"/>
              </w:rPr>
            </w:pPr>
            <w:proofErr w:type="spellStart"/>
            <w:r>
              <w:rPr>
                <w:rFonts w:ascii="Times New Roman" w:hAnsi="Times New Roman"/>
                <w:b/>
                <w:sz w:val="20"/>
                <w:szCs w:val="20"/>
              </w:rPr>
              <w:t>Tekshiruv</w:t>
            </w:r>
            <w:proofErr w:type="spellEnd"/>
            <w:r w:rsidR="00F10CA3" w:rsidRPr="007D6052">
              <w:rPr>
                <w:rFonts w:ascii="Times New Roman" w:hAnsi="Times New Roman"/>
                <w:b/>
                <w:sz w:val="20"/>
                <w:szCs w:val="20"/>
              </w:rPr>
              <w:t xml:space="preserve"> </w:t>
            </w:r>
            <w:proofErr w:type="spellStart"/>
            <w:r>
              <w:rPr>
                <w:rFonts w:ascii="Times New Roman" w:hAnsi="Times New Roman"/>
                <w:b/>
                <w:sz w:val="20"/>
                <w:szCs w:val="20"/>
              </w:rPr>
              <w:t>natijalarining</w:t>
            </w:r>
            <w:proofErr w:type="spellEnd"/>
            <w:r w:rsidR="00F10CA3" w:rsidRPr="007D6052">
              <w:rPr>
                <w:rFonts w:ascii="Times New Roman" w:hAnsi="Times New Roman"/>
                <w:b/>
                <w:sz w:val="20"/>
                <w:szCs w:val="20"/>
              </w:rPr>
              <w:t xml:space="preserve"> </w:t>
            </w:r>
            <w:proofErr w:type="spellStart"/>
            <w:r>
              <w:rPr>
                <w:rFonts w:ascii="Times New Roman" w:hAnsi="Times New Roman"/>
                <w:b/>
                <w:sz w:val="20"/>
                <w:szCs w:val="20"/>
              </w:rPr>
              <w:t>qisqacha</w:t>
            </w:r>
            <w:proofErr w:type="spellEnd"/>
            <w:r w:rsidR="00F10CA3" w:rsidRPr="007D6052">
              <w:rPr>
                <w:rFonts w:ascii="Times New Roman" w:hAnsi="Times New Roman"/>
                <w:b/>
                <w:sz w:val="20"/>
                <w:szCs w:val="20"/>
              </w:rPr>
              <w:t xml:space="preserve"> </w:t>
            </w:r>
            <w:proofErr w:type="spellStart"/>
            <w:r>
              <w:rPr>
                <w:rFonts w:ascii="Times New Roman" w:hAnsi="Times New Roman"/>
                <w:b/>
                <w:sz w:val="20"/>
                <w:szCs w:val="20"/>
              </w:rPr>
              <w:t>ta’rifi</w:t>
            </w:r>
            <w:proofErr w:type="spellEnd"/>
          </w:p>
        </w:tc>
        <w:tc>
          <w:tcPr>
            <w:tcW w:w="441" w:type="pct"/>
            <w:textDirection w:val="btLr"/>
            <w:vAlign w:val="center"/>
          </w:tcPr>
          <w:p w14:paraId="7D1C6E04" w14:textId="77777777" w:rsidR="00F10CA3" w:rsidRPr="000D0DBD" w:rsidRDefault="000D0DBD" w:rsidP="003F37B8">
            <w:pPr>
              <w:ind w:left="113" w:right="113"/>
              <w:jc w:val="center"/>
              <w:rPr>
                <w:rFonts w:ascii="Times New Roman" w:hAnsi="Times New Roman"/>
                <w:b/>
                <w:sz w:val="20"/>
                <w:szCs w:val="20"/>
                <w:lang w:val="en-US"/>
              </w:rPr>
            </w:pPr>
            <w:proofErr w:type="spellStart"/>
            <w:r w:rsidRPr="000D0DBD">
              <w:rPr>
                <w:rFonts w:ascii="Times New Roman" w:hAnsi="Times New Roman"/>
                <w:b/>
                <w:sz w:val="20"/>
                <w:szCs w:val="20"/>
                <w:lang w:val="en-US"/>
              </w:rPr>
              <w:t>Aniqlangan</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aybdor</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shaxslar</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ro‘yxati</w:t>
            </w:r>
            <w:proofErr w:type="spellEnd"/>
          </w:p>
        </w:tc>
        <w:tc>
          <w:tcPr>
            <w:tcW w:w="441" w:type="pct"/>
            <w:textDirection w:val="btLr"/>
            <w:vAlign w:val="center"/>
          </w:tcPr>
          <w:p w14:paraId="46B598CC" w14:textId="77777777" w:rsidR="00F10CA3" w:rsidRPr="000D0DBD" w:rsidRDefault="000D0DBD" w:rsidP="003F37B8">
            <w:pPr>
              <w:ind w:left="113" w:right="113"/>
              <w:jc w:val="center"/>
              <w:rPr>
                <w:rFonts w:ascii="Times New Roman" w:hAnsi="Times New Roman"/>
                <w:b/>
                <w:sz w:val="20"/>
                <w:szCs w:val="20"/>
                <w:lang w:val="en-US"/>
              </w:rPr>
            </w:pPr>
            <w:proofErr w:type="spellStart"/>
            <w:r w:rsidRPr="000D0DBD">
              <w:rPr>
                <w:rFonts w:ascii="Times New Roman" w:hAnsi="Times New Roman"/>
                <w:b/>
                <w:sz w:val="20"/>
                <w:szCs w:val="20"/>
                <w:lang w:val="en-US"/>
              </w:rPr>
              <w:t>Tekshiruv</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natijalari</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bo‘yicha</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tasdiqlangan</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choralar</w:t>
            </w:r>
            <w:proofErr w:type="spellEnd"/>
          </w:p>
        </w:tc>
        <w:tc>
          <w:tcPr>
            <w:tcW w:w="441" w:type="pct"/>
            <w:textDirection w:val="btLr"/>
            <w:vAlign w:val="center"/>
          </w:tcPr>
          <w:p w14:paraId="3FB3A200" w14:textId="77777777" w:rsidR="00F10CA3" w:rsidRPr="000D0DBD" w:rsidRDefault="000D0DBD" w:rsidP="003F37B8">
            <w:pPr>
              <w:ind w:left="113" w:right="113"/>
              <w:jc w:val="center"/>
              <w:rPr>
                <w:rFonts w:ascii="Times New Roman" w:hAnsi="Times New Roman"/>
                <w:b/>
                <w:sz w:val="20"/>
                <w:szCs w:val="20"/>
                <w:lang w:val="en-US"/>
              </w:rPr>
            </w:pPr>
            <w:proofErr w:type="spellStart"/>
            <w:r w:rsidRPr="000D0DBD">
              <w:rPr>
                <w:rFonts w:ascii="Times New Roman" w:hAnsi="Times New Roman"/>
                <w:b/>
                <w:sz w:val="20"/>
                <w:szCs w:val="20"/>
                <w:lang w:val="en-US"/>
              </w:rPr>
              <w:t>Muddatlar</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va</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ijro</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uchun</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ma’sul</w:t>
            </w:r>
            <w:proofErr w:type="spellEnd"/>
          </w:p>
        </w:tc>
        <w:tc>
          <w:tcPr>
            <w:tcW w:w="440" w:type="pct"/>
            <w:textDirection w:val="btLr"/>
            <w:vAlign w:val="center"/>
          </w:tcPr>
          <w:p w14:paraId="695AB64F" w14:textId="77777777" w:rsidR="00F10CA3" w:rsidRPr="000D0DBD" w:rsidRDefault="000D0DBD" w:rsidP="003F37B8">
            <w:pPr>
              <w:ind w:left="113" w:right="113"/>
              <w:jc w:val="center"/>
              <w:rPr>
                <w:rFonts w:ascii="Times New Roman" w:hAnsi="Times New Roman"/>
                <w:b/>
                <w:sz w:val="20"/>
                <w:szCs w:val="20"/>
                <w:lang w:val="en-US"/>
              </w:rPr>
            </w:pPr>
            <w:r w:rsidRPr="000D0DBD">
              <w:rPr>
                <w:rFonts w:ascii="Times New Roman" w:hAnsi="Times New Roman"/>
                <w:b/>
                <w:sz w:val="20"/>
                <w:szCs w:val="20"/>
                <w:lang w:val="en-US"/>
              </w:rPr>
              <w:t>Amalda</w:t>
            </w:r>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bajarilganlik</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to‘g‘risidagi</w:t>
            </w:r>
            <w:proofErr w:type="spellEnd"/>
            <w:r w:rsidR="00F10CA3" w:rsidRPr="000D0DBD">
              <w:rPr>
                <w:rFonts w:ascii="Times New Roman" w:hAnsi="Times New Roman"/>
                <w:b/>
                <w:sz w:val="20"/>
                <w:szCs w:val="20"/>
                <w:lang w:val="en-US"/>
              </w:rPr>
              <w:t xml:space="preserve"> </w:t>
            </w:r>
            <w:proofErr w:type="spellStart"/>
            <w:r w:rsidRPr="000D0DBD">
              <w:rPr>
                <w:rFonts w:ascii="Times New Roman" w:hAnsi="Times New Roman"/>
                <w:b/>
                <w:sz w:val="20"/>
                <w:szCs w:val="20"/>
                <w:lang w:val="en-US"/>
              </w:rPr>
              <w:t>axborot</w:t>
            </w:r>
            <w:proofErr w:type="spellEnd"/>
          </w:p>
        </w:tc>
      </w:tr>
      <w:tr w:rsidR="00F10CA3" w:rsidRPr="007D6052" w14:paraId="289C91FC" w14:textId="77777777" w:rsidTr="003F37B8">
        <w:tc>
          <w:tcPr>
            <w:tcW w:w="304" w:type="pct"/>
          </w:tcPr>
          <w:p w14:paraId="1C4E2214"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1</w:t>
            </w:r>
          </w:p>
        </w:tc>
        <w:tc>
          <w:tcPr>
            <w:tcW w:w="422" w:type="pct"/>
          </w:tcPr>
          <w:p w14:paraId="7C7E0D7D"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2</w:t>
            </w:r>
          </w:p>
        </w:tc>
        <w:tc>
          <w:tcPr>
            <w:tcW w:w="486" w:type="pct"/>
          </w:tcPr>
          <w:p w14:paraId="0AD86568"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3</w:t>
            </w:r>
          </w:p>
        </w:tc>
        <w:tc>
          <w:tcPr>
            <w:tcW w:w="380" w:type="pct"/>
          </w:tcPr>
          <w:p w14:paraId="2AB6F6F6"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5</w:t>
            </w:r>
          </w:p>
        </w:tc>
        <w:tc>
          <w:tcPr>
            <w:tcW w:w="380" w:type="pct"/>
          </w:tcPr>
          <w:p w14:paraId="482D0D57"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6</w:t>
            </w:r>
          </w:p>
        </w:tc>
        <w:tc>
          <w:tcPr>
            <w:tcW w:w="412" w:type="pct"/>
          </w:tcPr>
          <w:p w14:paraId="03659182"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7</w:t>
            </w:r>
          </w:p>
        </w:tc>
        <w:tc>
          <w:tcPr>
            <w:tcW w:w="441" w:type="pct"/>
          </w:tcPr>
          <w:p w14:paraId="6A8BE5F7"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8</w:t>
            </w:r>
          </w:p>
        </w:tc>
        <w:tc>
          <w:tcPr>
            <w:tcW w:w="412" w:type="pct"/>
          </w:tcPr>
          <w:p w14:paraId="14022859"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9</w:t>
            </w:r>
          </w:p>
        </w:tc>
        <w:tc>
          <w:tcPr>
            <w:tcW w:w="441" w:type="pct"/>
          </w:tcPr>
          <w:p w14:paraId="31D29C39"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10</w:t>
            </w:r>
          </w:p>
        </w:tc>
        <w:tc>
          <w:tcPr>
            <w:tcW w:w="441" w:type="pct"/>
          </w:tcPr>
          <w:p w14:paraId="77C011E4"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11</w:t>
            </w:r>
          </w:p>
        </w:tc>
        <w:tc>
          <w:tcPr>
            <w:tcW w:w="441" w:type="pct"/>
          </w:tcPr>
          <w:p w14:paraId="1E7B5A35"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12</w:t>
            </w:r>
          </w:p>
        </w:tc>
        <w:tc>
          <w:tcPr>
            <w:tcW w:w="440" w:type="pct"/>
          </w:tcPr>
          <w:p w14:paraId="7D4058D3"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13</w:t>
            </w:r>
          </w:p>
        </w:tc>
      </w:tr>
      <w:tr w:rsidR="00F10CA3" w:rsidRPr="007D6052" w14:paraId="5EC4C036" w14:textId="77777777" w:rsidTr="003F37B8">
        <w:tc>
          <w:tcPr>
            <w:tcW w:w="304" w:type="pct"/>
          </w:tcPr>
          <w:p w14:paraId="199949CA"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1</w:t>
            </w:r>
          </w:p>
        </w:tc>
        <w:tc>
          <w:tcPr>
            <w:tcW w:w="422" w:type="pct"/>
          </w:tcPr>
          <w:p w14:paraId="28B08AAC" w14:textId="77777777" w:rsidR="00F10CA3" w:rsidRPr="007D6052" w:rsidRDefault="00F10CA3" w:rsidP="003F37B8">
            <w:pPr>
              <w:rPr>
                <w:rFonts w:ascii="Times New Roman" w:hAnsi="Times New Roman"/>
                <w:sz w:val="20"/>
                <w:szCs w:val="20"/>
              </w:rPr>
            </w:pPr>
          </w:p>
        </w:tc>
        <w:tc>
          <w:tcPr>
            <w:tcW w:w="486" w:type="pct"/>
          </w:tcPr>
          <w:p w14:paraId="17C4BC7B" w14:textId="77777777" w:rsidR="00F10CA3" w:rsidRPr="007D6052" w:rsidRDefault="00F10CA3" w:rsidP="003F37B8">
            <w:pPr>
              <w:rPr>
                <w:rFonts w:ascii="Times New Roman" w:hAnsi="Times New Roman"/>
                <w:sz w:val="20"/>
                <w:szCs w:val="20"/>
              </w:rPr>
            </w:pPr>
          </w:p>
        </w:tc>
        <w:tc>
          <w:tcPr>
            <w:tcW w:w="380" w:type="pct"/>
          </w:tcPr>
          <w:p w14:paraId="717F85E9" w14:textId="77777777" w:rsidR="00F10CA3" w:rsidRPr="007D6052" w:rsidRDefault="00F10CA3" w:rsidP="003F37B8">
            <w:pPr>
              <w:rPr>
                <w:rFonts w:ascii="Times New Roman" w:hAnsi="Times New Roman"/>
                <w:sz w:val="20"/>
                <w:szCs w:val="20"/>
              </w:rPr>
            </w:pPr>
          </w:p>
        </w:tc>
        <w:tc>
          <w:tcPr>
            <w:tcW w:w="380" w:type="pct"/>
          </w:tcPr>
          <w:p w14:paraId="44412392" w14:textId="77777777" w:rsidR="00F10CA3" w:rsidRPr="007D6052" w:rsidRDefault="00F10CA3" w:rsidP="003F37B8">
            <w:pPr>
              <w:rPr>
                <w:rFonts w:ascii="Times New Roman" w:hAnsi="Times New Roman"/>
                <w:sz w:val="20"/>
                <w:szCs w:val="20"/>
              </w:rPr>
            </w:pPr>
          </w:p>
        </w:tc>
        <w:tc>
          <w:tcPr>
            <w:tcW w:w="412" w:type="pct"/>
          </w:tcPr>
          <w:p w14:paraId="11FE6F7C" w14:textId="77777777" w:rsidR="00F10CA3" w:rsidRPr="007D6052" w:rsidRDefault="00F10CA3" w:rsidP="003F37B8">
            <w:pPr>
              <w:rPr>
                <w:rFonts w:ascii="Times New Roman" w:hAnsi="Times New Roman"/>
                <w:sz w:val="20"/>
                <w:szCs w:val="20"/>
              </w:rPr>
            </w:pPr>
          </w:p>
        </w:tc>
        <w:tc>
          <w:tcPr>
            <w:tcW w:w="441" w:type="pct"/>
          </w:tcPr>
          <w:p w14:paraId="69079A8C" w14:textId="77777777" w:rsidR="00F10CA3" w:rsidRPr="007D6052" w:rsidRDefault="00F10CA3" w:rsidP="003F37B8">
            <w:pPr>
              <w:rPr>
                <w:rFonts w:ascii="Times New Roman" w:hAnsi="Times New Roman"/>
                <w:sz w:val="20"/>
                <w:szCs w:val="20"/>
              </w:rPr>
            </w:pPr>
          </w:p>
        </w:tc>
        <w:tc>
          <w:tcPr>
            <w:tcW w:w="412" w:type="pct"/>
          </w:tcPr>
          <w:p w14:paraId="63C0D708" w14:textId="77777777" w:rsidR="00F10CA3" w:rsidRPr="007D6052" w:rsidRDefault="00F10CA3" w:rsidP="003F37B8">
            <w:pPr>
              <w:rPr>
                <w:rFonts w:ascii="Times New Roman" w:hAnsi="Times New Roman"/>
                <w:sz w:val="20"/>
                <w:szCs w:val="20"/>
              </w:rPr>
            </w:pPr>
          </w:p>
        </w:tc>
        <w:tc>
          <w:tcPr>
            <w:tcW w:w="441" w:type="pct"/>
          </w:tcPr>
          <w:p w14:paraId="78063681" w14:textId="77777777" w:rsidR="00F10CA3" w:rsidRPr="007D6052" w:rsidRDefault="00F10CA3" w:rsidP="003F37B8">
            <w:pPr>
              <w:rPr>
                <w:rFonts w:ascii="Times New Roman" w:hAnsi="Times New Roman"/>
                <w:sz w:val="20"/>
                <w:szCs w:val="20"/>
              </w:rPr>
            </w:pPr>
          </w:p>
        </w:tc>
        <w:tc>
          <w:tcPr>
            <w:tcW w:w="441" w:type="pct"/>
          </w:tcPr>
          <w:p w14:paraId="2165E295" w14:textId="77777777" w:rsidR="00F10CA3" w:rsidRPr="007D6052" w:rsidRDefault="00F10CA3" w:rsidP="003F37B8">
            <w:pPr>
              <w:rPr>
                <w:rFonts w:ascii="Times New Roman" w:hAnsi="Times New Roman"/>
                <w:sz w:val="20"/>
                <w:szCs w:val="20"/>
              </w:rPr>
            </w:pPr>
          </w:p>
        </w:tc>
        <w:tc>
          <w:tcPr>
            <w:tcW w:w="441" w:type="pct"/>
          </w:tcPr>
          <w:p w14:paraId="5CB2415F" w14:textId="77777777" w:rsidR="00F10CA3" w:rsidRPr="007D6052" w:rsidRDefault="00F10CA3" w:rsidP="003F37B8">
            <w:pPr>
              <w:rPr>
                <w:rFonts w:ascii="Times New Roman" w:hAnsi="Times New Roman"/>
                <w:sz w:val="20"/>
                <w:szCs w:val="20"/>
              </w:rPr>
            </w:pPr>
          </w:p>
        </w:tc>
        <w:tc>
          <w:tcPr>
            <w:tcW w:w="440" w:type="pct"/>
          </w:tcPr>
          <w:p w14:paraId="3D82D226" w14:textId="77777777" w:rsidR="00F10CA3" w:rsidRPr="007D6052" w:rsidRDefault="00F10CA3" w:rsidP="003F37B8">
            <w:pPr>
              <w:rPr>
                <w:rFonts w:ascii="Times New Roman" w:hAnsi="Times New Roman"/>
                <w:sz w:val="20"/>
                <w:szCs w:val="20"/>
              </w:rPr>
            </w:pPr>
          </w:p>
        </w:tc>
      </w:tr>
      <w:tr w:rsidR="00F10CA3" w:rsidRPr="007D6052" w14:paraId="5EE9CD49" w14:textId="77777777" w:rsidTr="003F37B8">
        <w:tc>
          <w:tcPr>
            <w:tcW w:w="304" w:type="pct"/>
          </w:tcPr>
          <w:p w14:paraId="3D0ED19A"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2</w:t>
            </w:r>
          </w:p>
        </w:tc>
        <w:tc>
          <w:tcPr>
            <w:tcW w:w="422" w:type="pct"/>
          </w:tcPr>
          <w:p w14:paraId="7C8BCFB1" w14:textId="77777777" w:rsidR="00F10CA3" w:rsidRPr="007D6052" w:rsidRDefault="00F10CA3" w:rsidP="003F37B8">
            <w:pPr>
              <w:rPr>
                <w:rFonts w:ascii="Times New Roman" w:hAnsi="Times New Roman"/>
                <w:sz w:val="20"/>
                <w:szCs w:val="20"/>
              </w:rPr>
            </w:pPr>
          </w:p>
        </w:tc>
        <w:tc>
          <w:tcPr>
            <w:tcW w:w="486" w:type="pct"/>
          </w:tcPr>
          <w:p w14:paraId="1AABB5D6" w14:textId="77777777" w:rsidR="00F10CA3" w:rsidRPr="007D6052" w:rsidRDefault="00F10CA3" w:rsidP="003F37B8">
            <w:pPr>
              <w:rPr>
                <w:rFonts w:ascii="Times New Roman" w:hAnsi="Times New Roman"/>
                <w:sz w:val="20"/>
                <w:szCs w:val="20"/>
              </w:rPr>
            </w:pPr>
          </w:p>
        </w:tc>
        <w:tc>
          <w:tcPr>
            <w:tcW w:w="380" w:type="pct"/>
          </w:tcPr>
          <w:p w14:paraId="486B8206" w14:textId="77777777" w:rsidR="00F10CA3" w:rsidRPr="007D6052" w:rsidRDefault="00F10CA3" w:rsidP="003F37B8">
            <w:pPr>
              <w:rPr>
                <w:rFonts w:ascii="Times New Roman" w:hAnsi="Times New Roman"/>
                <w:sz w:val="20"/>
                <w:szCs w:val="20"/>
              </w:rPr>
            </w:pPr>
          </w:p>
        </w:tc>
        <w:tc>
          <w:tcPr>
            <w:tcW w:w="380" w:type="pct"/>
          </w:tcPr>
          <w:p w14:paraId="5F67EB42" w14:textId="77777777" w:rsidR="00F10CA3" w:rsidRPr="007D6052" w:rsidRDefault="00F10CA3" w:rsidP="003F37B8">
            <w:pPr>
              <w:rPr>
                <w:rFonts w:ascii="Times New Roman" w:hAnsi="Times New Roman"/>
                <w:sz w:val="20"/>
                <w:szCs w:val="20"/>
              </w:rPr>
            </w:pPr>
          </w:p>
        </w:tc>
        <w:tc>
          <w:tcPr>
            <w:tcW w:w="412" w:type="pct"/>
          </w:tcPr>
          <w:p w14:paraId="30B91CF7" w14:textId="77777777" w:rsidR="00F10CA3" w:rsidRPr="007D6052" w:rsidRDefault="00F10CA3" w:rsidP="003F37B8">
            <w:pPr>
              <w:rPr>
                <w:rFonts w:ascii="Times New Roman" w:hAnsi="Times New Roman"/>
                <w:sz w:val="20"/>
                <w:szCs w:val="20"/>
              </w:rPr>
            </w:pPr>
          </w:p>
        </w:tc>
        <w:tc>
          <w:tcPr>
            <w:tcW w:w="441" w:type="pct"/>
          </w:tcPr>
          <w:p w14:paraId="48990F57" w14:textId="77777777" w:rsidR="00F10CA3" w:rsidRPr="007D6052" w:rsidRDefault="00F10CA3" w:rsidP="003F37B8">
            <w:pPr>
              <w:rPr>
                <w:rFonts w:ascii="Times New Roman" w:hAnsi="Times New Roman"/>
                <w:sz w:val="20"/>
                <w:szCs w:val="20"/>
              </w:rPr>
            </w:pPr>
          </w:p>
        </w:tc>
        <w:tc>
          <w:tcPr>
            <w:tcW w:w="412" w:type="pct"/>
          </w:tcPr>
          <w:p w14:paraId="32EE4DC1" w14:textId="77777777" w:rsidR="00F10CA3" w:rsidRPr="007D6052" w:rsidRDefault="00F10CA3" w:rsidP="003F37B8">
            <w:pPr>
              <w:rPr>
                <w:rFonts w:ascii="Times New Roman" w:hAnsi="Times New Roman"/>
                <w:sz w:val="20"/>
                <w:szCs w:val="20"/>
              </w:rPr>
            </w:pPr>
          </w:p>
        </w:tc>
        <w:tc>
          <w:tcPr>
            <w:tcW w:w="441" w:type="pct"/>
          </w:tcPr>
          <w:p w14:paraId="7B29B416" w14:textId="77777777" w:rsidR="00F10CA3" w:rsidRPr="007D6052" w:rsidRDefault="00F10CA3" w:rsidP="003F37B8">
            <w:pPr>
              <w:rPr>
                <w:rFonts w:ascii="Times New Roman" w:hAnsi="Times New Roman"/>
                <w:sz w:val="20"/>
                <w:szCs w:val="20"/>
              </w:rPr>
            </w:pPr>
          </w:p>
        </w:tc>
        <w:tc>
          <w:tcPr>
            <w:tcW w:w="441" w:type="pct"/>
          </w:tcPr>
          <w:p w14:paraId="09EE9B11" w14:textId="77777777" w:rsidR="00F10CA3" w:rsidRPr="007D6052" w:rsidRDefault="00F10CA3" w:rsidP="003F37B8">
            <w:pPr>
              <w:rPr>
                <w:rFonts w:ascii="Times New Roman" w:hAnsi="Times New Roman"/>
                <w:sz w:val="20"/>
                <w:szCs w:val="20"/>
              </w:rPr>
            </w:pPr>
          </w:p>
        </w:tc>
        <w:tc>
          <w:tcPr>
            <w:tcW w:w="441" w:type="pct"/>
          </w:tcPr>
          <w:p w14:paraId="21BFA462" w14:textId="77777777" w:rsidR="00F10CA3" w:rsidRPr="007D6052" w:rsidRDefault="00F10CA3" w:rsidP="003F37B8">
            <w:pPr>
              <w:rPr>
                <w:rFonts w:ascii="Times New Roman" w:hAnsi="Times New Roman"/>
                <w:sz w:val="20"/>
                <w:szCs w:val="20"/>
              </w:rPr>
            </w:pPr>
          </w:p>
        </w:tc>
        <w:tc>
          <w:tcPr>
            <w:tcW w:w="440" w:type="pct"/>
          </w:tcPr>
          <w:p w14:paraId="501208D6" w14:textId="77777777" w:rsidR="00F10CA3" w:rsidRPr="007D6052" w:rsidRDefault="00F10CA3" w:rsidP="003F37B8">
            <w:pPr>
              <w:rPr>
                <w:rFonts w:ascii="Times New Roman" w:hAnsi="Times New Roman"/>
                <w:sz w:val="20"/>
                <w:szCs w:val="20"/>
              </w:rPr>
            </w:pPr>
          </w:p>
        </w:tc>
      </w:tr>
      <w:tr w:rsidR="00F10CA3" w:rsidRPr="007D6052" w14:paraId="4F6C8271" w14:textId="77777777" w:rsidTr="003F37B8">
        <w:tc>
          <w:tcPr>
            <w:tcW w:w="304" w:type="pct"/>
          </w:tcPr>
          <w:p w14:paraId="4A7557AA"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3</w:t>
            </w:r>
          </w:p>
        </w:tc>
        <w:tc>
          <w:tcPr>
            <w:tcW w:w="422" w:type="pct"/>
          </w:tcPr>
          <w:p w14:paraId="12B0EF0D" w14:textId="77777777" w:rsidR="00F10CA3" w:rsidRPr="007D6052" w:rsidRDefault="00F10CA3" w:rsidP="003F37B8">
            <w:pPr>
              <w:rPr>
                <w:rFonts w:ascii="Times New Roman" w:hAnsi="Times New Roman"/>
                <w:sz w:val="20"/>
                <w:szCs w:val="20"/>
              </w:rPr>
            </w:pPr>
          </w:p>
        </w:tc>
        <w:tc>
          <w:tcPr>
            <w:tcW w:w="486" w:type="pct"/>
          </w:tcPr>
          <w:p w14:paraId="28CF747B" w14:textId="77777777" w:rsidR="00F10CA3" w:rsidRPr="007D6052" w:rsidRDefault="00F10CA3" w:rsidP="003F37B8">
            <w:pPr>
              <w:rPr>
                <w:rFonts w:ascii="Times New Roman" w:hAnsi="Times New Roman"/>
                <w:sz w:val="20"/>
                <w:szCs w:val="20"/>
              </w:rPr>
            </w:pPr>
          </w:p>
        </w:tc>
        <w:tc>
          <w:tcPr>
            <w:tcW w:w="380" w:type="pct"/>
          </w:tcPr>
          <w:p w14:paraId="39B45359" w14:textId="77777777" w:rsidR="00F10CA3" w:rsidRPr="007D6052" w:rsidRDefault="00F10CA3" w:rsidP="003F37B8">
            <w:pPr>
              <w:rPr>
                <w:rFonts w:ascii="Times New Roman" w:hAnsi="Times New Roman"/>
                <w:sz w:val="20"/>
                <w:szCs w:val="20"/>
              </w:rPr>
            </w:pPr>
          </w:p>
        </w:tc>
        <w:tc>
          <w:tcPr>
            <w:tcW w:w="380" w:type="pct"/>
          </w:tcPr>
          <w:p w14:paraId="55EE4DCE" w14:textId="77777777" w:rsidR="00F10CA3" w:rsidRPr="007D6052" w:rsidRDefault="00F10CA3" w:rsidP="003F37B8">
            <w:pPr>
              <w:rPr>
                <w:rFonts w:ascii="Times New Roman" w:hAnsi="Times New Roman"/>
                <w:sz w:val="20"/>
                <w:szCs w:val="20"/>
              </w:rPr>
            </w:pPr>
          </w:p>
        </w:tc>
        <w:tc>
          <w:tcPr>
            <w:tcW w:w="412" w:type="pct"/>
          </w:tcPr>
          <w:p w14:paraId="322BB4D3" w14:textId="77777777" w:rsidR="00F10CA3" w:rsidRPr="007D6052" w:rsidRDefault="00F10CA3" w:rsidP="003F37B8">
            <w:pPr>
              <w:rPr>
                <w:rFonts w:ascii="Times New Roman" w:hAnsi="Times New Roman"/>
                <w:sz w:val="20"/>
                <w:szCs w:val="20"/>
              </w:rPr>
            </w:pPr>
          </w:p>
        </w:tc>
        <w:tc>
          <w:tcPr>
            <w:tcW w:w="441" w:type="pct"/>
          </w:tcPr>
          <w:p w14:paraId="51C4C616" w14:textId="77777777" w:rsidR="00F10CA3" w:rsidRPr="007D6052" w:rsidRDefault="00F10CA3" w:rsidP="003F37B8">
            <w:pPr>
              <w:rPr>
                <w:rFonts w:ascii="Times New Roman" w:hAnsi="Times New Roman"/>
                <w:sz w:val="20"/>
                <w:szCs w:val="20"/>
              </w:rPr>
            </w:pPr>
          </w:p>
        </w:tc>
        <w:tc>
          <w:tcPr>
            <w:tcW w:w="412" w:type="pct"/>
          </w:tcPr>
          <w:p w14:paraId="04F0261E" w14:textId="77777777" w:rsidR="00F10CA3" w:rsidRPr="007D6052" w:rsidRDefault="00F10CA3" w:rsidP="003F37B8">
            <w:pPr>
              <w:rPr>
                <w:rFonts w:ascii="Times New Roman" w:hAnsi="Times New Roman"/>
                <w:sz w:val="20"/>
                <w:szCs w:val="20"/>
              </w:rPr>
            </w:pPr>
          </w:p>
        </w:tc>
        <w:tc>
          <w:tcPr>
            <w:tcW w:w="441" w:type="pct"/>
          </w:tcPr>
          <w:p w14:paraId="0BF30480" w14:textId="77777777" w:rsidR="00F10CA3" w:rsidRPr="007D6052" w:rsidRDefault="00F10CA3" w:rsidP="003F37B8">
            <w:pPr>
              <w:rPr>
                <w:rFonts w:ascii="Times New Roman" w:hAnsi="Times New Roman"/>
                <w:sz w:val="20"/>
                <w:szCs w:val="20"/>
              </w:rPr>
            </w:pPr>
          </w:p>
        </w:tc>
        <w:tc>
          <w:tcPr>
            <w:tcW w:w="441" w:type="pct"/>
          </w:tcPr>
          <w:p w14:paraId="05004D70" w14:textId="77777777" w:rsidR="00F10CA3" w:rsidRPr="007D6052" w:rsidRDefault="00F10CA3" w:rsidP="003F37B8">
            <w:pPr>
              <w:rPr>
                <w:rFonts w:ascii="Times New Roman" w:hAnsi="Times New Roman"/>
                <w:sz w:val="20"/>
                <w:szCs w:val="20"/>
              </w:rPr>
            </w:pPr>
          </w:p>
        </w:tc>
        <w:tc>
          <w:tcPr>
            <w:tcW w:w="441" w:type="pct"/>
          </w:tcPr>
          <w:p w14:paraId="77A7783B" w14:textId="77777777" w:rsidR="00F10CA3" w:rsidRPr="007D6052" w:rsidRDefault="00F10CA3" w:rsidP="003F37B8">
            <w:pPr>
              <w:rPr>
                <w:rFonts w:ascii="Times New Roman" w:hAnsi="Times New Roman"/>
                <w:sz w:val="20"/>
                <w:szCs w:val="20"/>
              </w:rPr>
            </w:pPr>
          </w:p>
        </w:tc>
        <w:tc>
          <w:tcPr>
            <w:tcW w:w="440" w:type="pct"/>
          </w:tcPr>
          <w:p w14:paraId="6EBC78A0" w14:textId="77777777" w:rsidR="00F10CA3" w:rsidRPr="007D6052" w:rsidRDefault="00F10CA3" w:rsidP="003F37B8">
            <w:pPr>
              <w:rPr>
                <w:rFonts w:ascii="Times New Roman" w:hAnsi="Times New Roman"/>
                <w:sz w:val="20"/>
                <w:szCs w:val="20"/>
              </w:rPr>
            </w:pPr>
          </w:p>
        </w:tc>
      </w:tr>
      <w:tr w:rsidR="00F10CA3" w:rsidRPr="007D6052" w14:paraId="29F95EB9" w14:textId="77777777" w:rsidTr="003F37B8">
        <w:tc>
          <w:tcPr>
            <w:tcW w:w="304" w:type="pct"/>
          </w:tcPr>
          <w:p w14:paraId="10D50DAF"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4</w:t>
            </w:r>
          </w:p>
        </w:tc>
        <w:tc>
          <w:tcPr>
            <w:tcW w:w="422" w:type="pct"/>
          </w:tcPr>
          <w:p w14:paraId="587AA3E0" w14:textId="77777777" w:rsidR="00F10CA3" w:rsidRPr="007D6052" w:rsidRDefault="00F10CA3" w:rsidP="003F37B8">
            <w:pPr>
              <w:rPr>
                <w:rFonts w:ascii="Times New Roman" w:hAnsi="Times New Roman"/>
                <w:sz w:val="20"/>
                <w:szCs w:val="20"/>
              </w:rPr>
            </w:pPr>
          </w:p>
        </w:tc>
        <w:tc>
          <w:tcPr>
            <w:tcW w:w="486" w:type="pct"/>
          </w:tcPr>
          <w:p w14:paraId="73EDB624" w14:textId="77777777" w:rsidR="00F10CA3" w:rsidRPr="007D6052" w:rsidRDefault="00F10CA3" w:rsidP="003F37B8">
            <w:pPr>
              <w:rPr>
                <w:rFonts w:ascii="Times New Roman" w:hAnsi="Times New Roman"/>
                <w:sz w:val="20"/>
                <w:szCs w:val="20"/>
              </w:rPr>
            </w:pPr>
          </w:p>
        </w:tc>
        <w:tc>
          <w:tcPr>
            <w:tcW w:w="380" w:type="pct"/>
          </w:tcPr>
          <w:p w14:paraId="01718741" w14:textId="77777777" w:rsidR="00F10CA3" w:rsidRPr="007D6052" w:rsidRDefault="00F10CA3" w:rsidP="003F37B8">
            <w:pPr>
              <w:rPr>
                <w:rFonts w:ascii="Times New Roman" w:hAnsi="Times New Roman"/>
                <w:sz w:val="20"/>
                <w:szCs w:val="20"/>
              </w:rPr>
            </w:pPr>
          </w:p>
        </w:tc>
        <w:tc>
          <w:tcPr>
            <w:tcW w:w="380" w:type="pct"/>
          </w:tcPr>
          <w:p w14:paraId="7B5E8BF8" w14:textId="77777777" w:rsidR="00F10CA3" w:rsidRPr="007D6052" w:rsidRDefault="00F10CA3" w:rsidP="003F37B8">
            <w:pPr>
              <w:rPr>
                <w:rFonts w:ascii="Times New Roman" w:hAnsi="Times New Roman"/>
                <w:sz w:val="20"/>
                <w:szCs w:val="20"/>
              </w:rPr>
            </w:pPr>
          </w:p>
        </w:tc>
        <w:tc>
          <w:tcPr>
            <w:tcW w:w="412" w:type="pct"/>
          </w:tcPr>
          <w:p w14:paraId="752CB49C" w14:textId="77777777" w:rsidR="00F10CA3" w:rsidRPr="007D6052" w:rsidRDefault="00F10CA3" w:rsidP="003F37B8">
            <w:pPr>
              <w:rPr>
                <w:rFonts w:ascii="Times New Roman" w:hAnsi="Times New Roman"/>
                <w:sz w:val="20"/>
                <w:szCs w:val="20"/>
              </w:rPr>
            </w:pPr>
          </w:p>
        </w:tc>
        <w:tc>
          <w:tcPr>
            <w:tcW w:w="441" w:type="pct"/>
          </w:tcPr>
          <w:p w14:paraId="4F19B24B" w14:textId="77777777" w:rsidR="00F10CA3" w:rsidRPr="007D6052" w:rsidRDefault="00F10CA3" w:rsidP="003F37B8">
            <w:pPr>
              <w:rPr>
                <w:rFonts w:ascii="Times New Roman" w:hAnsi="Times New Roman"/>
                <w:sz w:val="20"/>
                <w:szCs w:val="20"/>
              </w:rPr>
            </w:pPr>
          </w:p>
        </w:tc>
        <w:tc>
          <w:tcPr>
            <w:tcW w:w="412" w:type="pct"/>
          </w:tcPr>
          <w:p w14:paraId="27D9B732" w14:textId="77777777" w:rsidR="00F10CA3" w:rsidRPr="007D6052" w:rsidRDefault="00F10CA3" w:rsidP="003F37B8">
            <w:pPr>
              <w:rPr>
                <w:rFonts w:ascii="Times New Roman" w:hAnsi="Times New Roman"/>
                <w:sz w:val="20"/>
                <w:szCs w:val="20"/>
              </w:rPr>
            </w:pPr>
          </w:p>
        </w:tc>
        <w:tc>
          <w:tcPr>
            <w:tcW w:w="441" w:type="pct"/>
          </w:tcPr>
          <w:p w14:paraId="6655CBBC" w14:textId="77777777" w:rsidR="00F10CA3" w:rsidRPr="007D6052" w:rsidRDefault="00F10CA3" w:rsidP="003F37B8">
            <w:pPr>
              <w:rPr>
                <w:rFonts w:ascii="Times New Roman" w:hAnsi="Times New Roman"/>
                <w:sz w:val="20"/>
                <w:szCs w:val="20"/>
              </w:rPr>
            </w:pPr>
          </w:p>
        </w:tc>
        <w:tc>
          <w:tcPr>
            <w:tcW w:w="441" w:type="pct"/>
          </w:tcPr>
          <w:p w14:paraId="0475CB95" w14:textId="77777777" w:rsidR="00F10CA3" w:rsidRPr="007D6052" w:rsidRDefault="00F10CA3" w:rsidP="003F37B8">
            <w:pPr>
              <w:rPr>
                <w:rFonts w:ascii="Times New Roman" w:hAnsi="Times New Roman"/>
                <w:sz w:val="20"/>
                <w:szCs w:val="20"/>
              </w:rPr>
            </w:pPr>
          </w:p>
        </w:tc>
        <w:tc>
          <w:tcPr>
            <w:tcW w:w="441" w:type="pct"/>
          </w:tcPr>
          <w:p w14:paraId="360FD644" w14:textId="77777777" w:rsidR="00F10CA3" w:rsidRPr="007D6052" w:rsidRDefault="00F10CA3" w:rsidP="003F37B8">
            <w:pPr>
              <w:rPr>
                <w:rFonts w:ascii="Times New Roman" w:hAnsi="Times New Roman"/>
                <w:sz w:val="20"/>
                <w:szCs w:val="20"/>
              </w:rPr>
            </w:pPr>
          </w:p>
        </w:tc>
        <w:tc>
          <w:tcPr>
            <w:tcW w:w="440" w:type="pct"/>
          </w:tcPr>
          <w:p w14:paraId="189BBEF4" w14:textId="77777777" w:rsidR="00F10CA3" w:rsidRPr="007D6052" w:rsidRDefault="00F10CA3" w:rsidP="003F37B8">
            <w:pPr>
              <w:rPr>
                <w:rFonts w:ascii="Times New Roman" w:hAnsi="Times New Roman"/>
                <w:sz w:val="20"/>
                <w:szCs w:val="20"/>
              </w:rPr>
            </w:pPr>
          </w:p>
        </w:tc>
      </w:tr>
      <w:tr w:rsidR="00F10CA3" w:rsidRPr="007D6052" w14:paraId="4A5BB1DB" w14:textId="77777777" w:rsidTr="003F37B8">
        <w:tc>
          <w:tcPr>
            <w:tcW w:w="304" w:type="pct"/>
          </w:tcPr>
          <w:p w14:paraId="5EB3AF01"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5</w:t>
            </w:r>
          </w:p>
        </w:tc>
        <w:tc>
          <w:tcPr>
            <w:tcW w:w="422" w:type="pct"/>
          </w:tcPr>
          <w:p w14:paraId="2E4DA45D" w14:textId="77777777" w:rsidR="00F10CA3" w:rsidRPr="007D6052" w:rsidRDefault="00F10CA3" w:rsidP="003F37B8">
            <w:pPr>
              <w:rPr>
                <w:rFonts w:ascii="Times New Roman" w:hAnsi="Times New Roman"/>
                <w:sz w:val="20"/>
                <w:szCs w:val="20"/>
              </w:rPr>
            </w:pPr>
          </w:p>
        </w:tc>
        <w:tc>
          <w:tcPr>
            <w:tcW w:w="486" w:type="pct"/>
          </w:tcPr>
          <w:p w14:paraId="73A745F2" w14:textId="77777777" w:rsidR="00F10CA3" w:rsidRPr="007D6052" w:rsidRDefault="00F10CA3" w:rsidP="003F37B8">
            <w:pPr>
              <w:rPr>
                <w:rFonts w:ascii="Times New Roman" w:hAnsi="Times New Roman"/>
                <w:sz w:val="20"/>
                <w:szCs w:val="20"/>
              </w:rPr>
            </w:pPr>
          </w:p>
        </w:tc>
        <w:tc>
          <w:tcPr>
            <w:tcW w:w="380" w:type="pct"/>
          </w:tcPr>
          <w:p w14:paraId="73333DA9" w14:textId="77777777" w:rsidR="00F10CA3" w:rsidRPr="007D6052" w:rsidRDefault="00F10CA3" w:rsidP="003F37B8">
            <w:pPr>
              <w:rPr>
                <w:rFonts w:ascii="Times New Roman" w:hAnsi="Times New Roman"/>
                <w:sz w:val="20"/>
                <w:szCs w:val="20"/>
              </w:rPr>
            </w:pPr>
          </w:p>
        </w:tc>
        <w:tc>
          <w:tcPr>
            <w:tcW w:w="380" w:type="pct"/>
          </w:tcPr>
          <w:p w14:paraId="0FD17A34" w14:textId="77777777" w:rsidR="00F10CA3" w:rsidRPr="007D6052" w:rsidRDefault="00F10CA3" w:rsidP="003F37B8">
            <w:pPr>
              <w:rPr>
                <w:rFonts w:ascii="Times New Roman" w:hAnsi="Times New Roman"/>
                <w:sz w:val="20"/>
                <w:szCs w:val="20"/>
              </w:rPr>
            </w:pPr>
          </w:p>
        </w:tc>
        <w:tc>
          <w:tcPr>
            <w:tcW w:w="412" w:type="pct"/>
          </w:tcPr>
          <w:p w14:paraId="7249CF77" w14:textId="77777777" w:rsidR="00F10CA3" w:rsidRPr="007D6052" w:rsidRDefault="00F10CA3" w:rsidP="003F37B8">
            <w:pPr>
              <w:rPr>
                <w:rFonts w:ascii="Times New Roman" w:hAnsi="Times New Roman"/>
                <w:sz w:val="20"/>
                <w:szCs w:val="20"/>
              </w:rPr>
            </w:pPr>
          </w:p>
        </w:tc>
        <w:tc>
          <w:tcPr>
            <w:tcW w:w="441" w:type="pct"/>
          </w:tcPr>
          <w:p w14:paraId="14A8F960" w14:textId="77777777" w:rsidR="00F10CA3" w:rsidRPr="007D6052" w:rsidRDefault="00F10CA3" w:rsidP="003F37B8">
            <w:pPr>
              <w:rPr>
                <w:rFonts w:ascii="Times New Roman" w:hAnsi="Times New Roman"/>
                <w:sz w:val="20"/>
                <w:szCs w:val="20"/>
              </w:rPr>
            </w:pPr>
          </w:p>
        </w:tc>
        <w:tc>
          <w:tcPr>
            <w:tcW w:w="412" w:type="pct"/>
          </w:tcPr>
          <w:p w14:paraId="31739624" w14:textId="77777777" w:rsidR="00F10CA3" w:rsidRPr="007D6052" w:rsidRDefault="00F10CA3" w:rsidP="003F37B8">
            <w:pPr>
              <w:rPr>
                <w:rFonts w:ascii="Times New Roman" w:hAnsi="Times New Roman"/>
                <w:sz w:val="20"/>
                <w:szCs w:val="20"/>
              </w:rPr>
            </w:pPr>
          </w:p>
        </w:tc>
        <w:tc>
          <w:tcPr>
            <w:tcW w:w="441" w:type="pct"/>
          </w:tcPr>
          <w:p w14:paraId="3A53BABF" w14:textId="77777777" w:rsidR="00F10CA3" w:rsidRPr="007D6052" w:rsidRDefault="00F10CA3" w:rsidP="003F37B8">
            <w:pPr>
              <w:rPr>
                <w:rFonts w:ascii="Times New Roman" w:hAnsi="Times New Roman"/>
                <w:sz w:val="20"/>
                <w:szCs w:val="20"/>
              </w:rPr>
            </w:pPr>
          </w:p>
        </w:tc>
        <w:tc>
          <w:tcPr>
            <w:tcW w:w="441" w:type="pct"/>
          </w:tcPr>
          <w:p w14:paraId="392FF8CB" w14:textId="77777777" w:rsidR="00F10CA3" w:rsidRPr="007D6052" w:rsidRDefault="00F10CA3" w:rsidP="003F37B8">
            <w:pPr>
              <w:rPr>
                <w:rFonts w:ascii="Times New Roman" w:hAnsi="Times New Roman"/>
                <w:sz w:val="20"/>
                <w:szCs w:val="20"/>
              </w:rPr>
            </w:pPr>
          </w:p>
        </w:tc>
        <w:tc>
          <w:tcPr>
            <w:tcW w:w="441" w:type="pct"/>
          </w:tcPr>
          <w:p w14:paraId="0068618F" w14:textId="77777777" w:rsidR="00F10CA3" w:rsidRPr="007D6052" w:rsidRDefault="00F10CA3" w:rsidP="003F37B8">
            <w:pPr>
              <w:rPr>
                <w:rFonts w:ascii="Times New Roman" w:hAnsi="Times New Roman"/>
                <w:sz w:val="20"/>
                <w:szCs w:val="20"/>
              </w:rPr>
            </w:pPr>
          </w:p>
        </w:tc>
        <w:tc>
          <w:tcPr>
            <w:tcW w:w="440" w:type="pct"/>
          </w:tcPr>
          <w:p w14:paraId="3F736E4F" w14:textId="77777777" w:rsidR="00F10CA3" w:rsidRPr="007D6052" w:rsidRDefault="00F10CA3" w:rsidP="003F37B8">
            <w:pPr>
              <w:rPr>
                <w:rFonts w:ascii="Times New Roman" w:hAnsi="Times New Roman"/>
                <w:sz w:val="20"/>
                <w:szCs w:val="20"/>
              </w:rPr>
            </w:pPr>
          </w:p>
        </w:tc>
      </w:tr>
      <w:tr w:rsidR="00F10CA3" w:rsidRPr="007D6052" w14:paraId="29D73A68" w14:textId="77777777" w:rsidTr="003F37B8">
        <w:tc>
          <w:tcPr>
            <w:tcW w:w="304" w:type="pct"/>
          </w:tcPr>
          <w:p w14:paraId="3AC2E8AA" w14:textId="77777777" w:rsidR="00F10CA3" w:rsidRPr="007D6052" w:rsidRDefault="00F10CA3" w:rsidP="003F37B8">
            <w:pPr>
              <w:rPr>
                <w:rFonts w:ascii="Times New Roman" w:hAnsi="Times New Roman"/>
                <w:sz w:val="20"/>
                <w:szCs w:val="20"/>
              </w:rPr>
            </w:pPr>
            <w:r w:rsidRPr="007D6052">
              <w:rPr>
                <w:rFonts w:ascii="Times New Roman" w:hAnsi="Times New Roman"/>
                <w:sz w:val="20"/>
                <w:szCs w:val="20"/>
              </w:rPr>
              <w:t>…</w:t>
            </w:r>
          </w:p>
        </w:tc>
        <w:tc>
          <w:tcPr>
            <w:tcW w:w="422" w:type="pct"/>
          </w:tcPr>
          <w:p w14:paraId="62648DE2" w14:textId="77777777" w:rsidR="00F10CA3" w:rsidRPr="007D6052" w:rsidRDefault="00F10CA3" w:rsidP="003F37B8">
            <w:pPr>
              <w:rPr>
                <w:rFonts w:ascii="Times New Roman" w:hAnsi="Times New Roman"/>
                <w:sz w:val="20"/>
                <w:szCs w:val="20"/>
              </w:rPr>
            </w:pPr>
          </w:p>
        </w:tc>
        <w:tc>
          <w:tcPr>
            <w:tcW w:w="486" w:type="pct"/>
          </w:tcPr>
          <w:p w14:paraId="46A405EC" w14:textId="77777777" w:rsidR="00F10CA3" w:rsidRPr="007D6052" w:rsidRDefault="00F10CA3" w:rsidP="003F37B8">
            <w:pPr>
              <w:rPr>
                <w:rFonts w:ascii="Times New Roman" w:hAnsi="Times New Roman"/>
                <w:sz w:val="20"/>
                <w:szCs w:val="20"/>
              </w:rPr>
            </w:pPr>
          </w:p>
        </w:tc>
        <w:tc>
          <w:tcPr>
            <w:tcW w:w="380" w:type="pct"/>
          </w:tcPr>
          <w:p w14:paraId="1D83FB04" w14:textId="77777777" w:rsidR="00F10CA3" w:rsidRPr="007D6052" w:rsidRDefault="00F10CA3" w:rsidP="003F37B8">
            <w:pPr>
              <w:rPr>
                <w:rFonts w:ascii="Times New Roman" w:hAnsi="Times New Roman"/>
                <w:sz w:val="20"/>
                <w:szCs w:val="20"/>
              </w:rPr>
            </w:pPr>
          </w:p>
        </w:tc>
        <w:tc>
          <w:tcPr>
            <w:tcW w:w="380" w:type="pct"/>
          </w:tcPr>
          <w:p w14:paraId="6B41787B" w14:textId="77777777" w:rsidR="00F10CA3" w:rsidRPr="007D6052" w:rsidRDefault="00F10CA3" w:rsidP="003F37B8">
            <w:pPr>
              <w:rPr>
                <w:rFonts w:ascii="Times New Roman" w:hAnsi="Times New Roman"/>
                <w:sz w:val="20"/>
                <w:szCs w:val="20"/>
              </w:rPr>
            </w:pPr>
          </w:p>
        </w:tc>
        <w:tc>
          <w:tcPr>
            <w:tcW w:w="412" w:type="pct"/>
          </w:tcPr>
          <w:p w14:paraId="49B7F115" w14:textId="77777777" w:rsidR="00F10CA3" w:rsidRPr="007D6052" w:rsidRDefault="00F10CA3" w:rsidP="003F37B8">
            <w:pPr>
              <w:rPr>
                <w:rFonts w:ascii="Times New Roman" w:hAnsi="Times New Roman"/>
                <w:sz w:val="20"/>
                <w:szCs w:val="20"/>
              </w:rPr>
            </w:pPr>
          </w:p>
        </w:tc>
        <w:tc>
          <w:tcPr>
            <w:tcW w:w="441" w:type="pct"/>
          </w:tcPr>
          <w:p w14:paraId="30A889C6" w14:textId="77777777" w:rsidR="00F10CA3" w:rsidRPr="007D6052" w:rsidRDefault="00F10CA3" w:rsidP="003F37B8">
            <w:pPr>
              <w:rPr>
                <w:rFonts w:ascii="Times New Roman" w:hAnsi="Times New Roman"/>
                <w:sz w:val="20"/>
                <w:szCs w:val="20"/>
              </w:rPr>
            </w:pPr>
          </w:p>
        </w:tc>
        <w:tc>
          <w:tcPr>
            <w:tcW w:w="412" w:type="pct"/>
          </w:tcPr>
          <w:p w14:paraId="4CBA2DEC" w14:textId="77777777" w:rsidR="00F10CA3" w:rsidRPr="007D6052" w:rsidRDefault="00F10CA3" w:rsidP="003F37B8">
            <w:pPr>
              <w:rPr>
                <w:rFonts w:ascii="Times New Roman" w:hAnsi="Times New Roman"/>
                <w:sz w:val="20"/>
                <w:szCs w:val="20"/>
              </w:rPr>
            </w:pPr>
          </w:p>
        </w:tc>
        <w:tc>
          <w:tcPr>
            <w:tcW w:w="441" w:type="pct"/>
          </w:tcPr>
          <w:p w14:paraId="1D808B08" w14:textId="77777777" w:rsidR="00F10CA3" w:rsidRPr="007D6052" w:rsidRDefault="00F10CA3" w:rsidP="003F37B8">
            <w:pPr>
              <w:rPr>
                <w:rFonts w:ascii="Times New Roman" w:hAnsi="Times New Roman"/>
                <w:sz w:val="20"/>
                <w:szCs w:val="20"/>
              </w:rPr>
            </w:pPr>
          </w:p>
        </w:tc>
        <w:tc>
          <w:tcPr>
            <w:tcW w:w="441" w:type="pct"/>
          </w:tcPr>
          <w:p w14:paraId="676272A4" w14:textId="77777777" w:rsidR="00F10CA3" w:rsidRPr="007D6052" w:rsidRDefault="00F10CA3" w:rsidP="003F37B8">
            <w:pPr>
              <w:rPr>
                <w:rFonts w:ascii="Times New Roman" w:hAnsi="Times New Roman"/>
                <w:sz w:val="20"/>
                <w:szCs w:val="20"/>
              </w:rPr>
            </w:pPr>
          </w:p>
        </w:tc>
        <w:tc>
          <w:tcPr>
            <w:tcW w:w="441" w:type="pct"/>
          </w:tcPr>
          <w:p w14:paraId="46D4FB62" w14:textId="77777777" w:rsidR="00F10CA3" w:rsidRPr="007D6052" w:rsidRDefault="00F10CA3" w:rsidP="003F37B8">
            <w:pPr>
              <w:rPr>
                <w:rFonts w:ascii="Times New Roman" w:hAnsi="Times New Roman"/>
                <w:sz w:val="20"/>
                <w:szCs w:val="20"/>
              </w:rPr>
            </w:pPr>
          </w:p>
        </w:tc>
        <w:tc>
          <w:tcPr>
            <w:tcW w:w="440" w:type="pct"/>
          </w:tcPr>
          <w:p w14:paraId="73BCB777" w14:textId="77777777" w:rsidR="00F10CA3" w:rsidRPr="007D6052" w:rsidRDefault="00F10CA3" w:rsidP="003F37B8">
            <w:pPr>
              <w:rPr>
                <w:rFonts w:ascii="Times New Roman" w:hAnsi="Times New Roman"/>
                <w:sz w:val="20"/>
                <w:szCs w:val="20"/>
              </w:rPr>
            </w:pPr>
          </w:p>
        </w:tc>
      </w:tr>
    </w:tbl>
    <w:p w14:paraId="40E86A18" w14:textId="77777777" w:rsidR="000D0DBD" w:rsidRPr="000D0DBD" w:rsidRDefault="000D0DBD" w:rsidP="000D0DBD">
      <w:pPr>
        <w:rPr>
          <w:rFonts w:ascii="Times New Roman" w:hAnsi="Times New Roman"/>
          <w:sz w:val="26"/>
          <w:szCs w:val="26"/>
          <w:lang w:val="en-US"/>
        </w:rPr>
      </w:pPr>
    </w:p>
    <w:sectPr w:rsidR="000D0DBD" w:rsidRPr="000D0DBD" w:rsidSect="006E3CA6">
      <w:pgSz w:w="11906" w:h="16838"/>
      <w:pgMar w:top="851" w:right="851" w:bottom="993" w:left="1701" w:header="709" w:footer="1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F46D4" w14:textId="77777777" w:rsidR="00840EA2" w:rsidRDefault="00840EA2" w:rsidP="00CB7CA7">
      <w:pPr>
        <w:spacing w:after="0" w:line="240" w:lineRule="auto"/>
      </w:pPr>
      <w:r>
        <w:separator/>
      </w:r>
    </w:p>
  </w:endnote>
  <w:endnote w:type="continuationSeparator" w:id="0">
    <w:p w14:paraId="07A2C952" w14:textId="77777777" w:rsidR="00840EA2" w:rsidRDefault="00840EA2" w:rsidP="00CB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633626"/>
      <w:docPartObj>
        <w:docPartGallery w:val="Page Numbers (Bottom of Page)"/>
        <w:docPartUnique/>
      </w:docPartObj>
    </w:sdtPr>
    <w:sdtContent>
      <w:p w14:paraId="7641E145" w14:textId="11AF6B85" w:rsidR="009D7E23" w:rsidRDefault="009D7E23">
        <w:pPr>
          <w:pStyle w:val="ab"/>
          <w:jc w:val="right"/>
        </w:pPr>
        <w:r w:rsidRPr="00F92CD4">
          <w:rPr>
            <w:rFonts w:ascii="Times New Roman" w:hAnsi="Times New Roman"/>
            <w:noProof/>
            <w:sz w:val="16"/>
            <w:szCs w:val="16"/>
            <w:lang w:eastAsia="ru-RU"/>
          </w:rPr>
          <mc:AlternateContent>
            <mc:Choice Requires="wps">
              <w:drawing>
                <wp:anchor distT="0" distB="0" distL="114300" distR="114300" simplePos="0" relativeHeight="251684352" behindDoc="0" locked="0" layoutInCell="1" allowOverlap="1" wp14:anchorId="038B6BCF" wp14:editId="16B38FA9">
                  <wp:simplePos x="0" y="0"/>
                  <wp:positionH relativeFrom="column">
                    <wp:posOffset>-276225</wp:posOffset>
                  </wp:positionH>
                  <wp:positionV relativeFrom="paragraph">
                    <wp:posOffset>94615</wp:posOffset>
                  </wp:positionV>
                  <wp:extent cx="60579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4BF90" id="Прямая соединительная линия 3"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7.45pt" to="455.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" strokeweight="4.5pt">
                  <v:stroke linestyle="thickThin"/>
                </v:line>
              </w:pict>
            </mc:Fallback>
          </mc:AlternateContent>
        </w:r>
        <w:r>
          <w:fldChar w:fldCharType="begin"/>
        </w:r>
        <w:r>
          <w:instrText>PAGE   \* MERGEFORMAT</w:instrText>
        </w:r>
        <w:r>
          <w:fldChar w:fldCharType="separate"/>
        </w:r>
        <w:r w:rsidR="00343B9C">
          <w:rPr>
            <w:noProof/>
          </w:rPr>
          <w:t>1</w:t>
        </w:r>
        <w:r>
          <w:fldChar w:fldCharType="end"/>
        </w:r>
      </w:p>
    </w:sdtContent>
  </w:sdt>
  <w:p w14:paraId="586C0D73" w14:textId="77777777" w:rsidR="00E00D32" w:rsidRDefault="00E00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E687" w14:textId="77777777" w:rsidR="00E76ACD" w:rsidRDefault="006E3CA6">
    <w:pPr>
      <w:pStyle w:val="ab"/>
    </w:pPr>
    <w:r>
      <w:rPr>
        <w:noProof/>
        <w:lang w:eastAsia="ru-RU"/>
      </w:rPr>
      <mc:AlternateContent>
        <mc:Choice Requires="wps">
          <w:drawing>
            <wp:anchor distT="4294967295" distB="4294967295" distL="114300" distR="114300" simplePos="0" relativeHeight="251686400" behindDoc="0" locked="0" layoutInCell="1" allowOverlap="1" wp14:anchorId="54DFD449" wp14:editId="29DFC4F5">
              <wp:simplePos x="0" y="0"/>
              <wp:positionH relativeFrom="column">
                <wp:posOffset>-152400</wp:posOffset>
              </wp:positionH>
              <wp:positionV relativeFrom="page">
                <wp:posOffset>10252710</wp:posOffset>
              </wp:positionV>
              <wp:extent cx="6255035" cy="13648"/>
              <wp:effectExtent l="0" t="19050" r="50800" b="438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5035" cy="13648"/>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85335" id="Прямая соединительная линия 15"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12pt,807.3pt" to="480.5pt,8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" strokeweight="4.5pt">
              <v:stroke linestyle="thickThin"/>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20C9" w14:textId="77777777" w:rsidR="00840EA2" w:rsidRDefault="00840EA2" w:rsidP="00CB7CA7">
      <w:pPr>
        <w:spacing w:after="0" w:line="240" w:lineRule="auto"/>
      </w:pPr>
      <w:r>
        <w:separator/>
      </w:r>
    </w:p>
  </w:footnote>
  <w:footnote w:type="continuationSeparator" w:id="0">
    <w:p w14:paraId="3FE860E4" w14:textId="77777777" w:rsidR="00840EA2" w:rsidRDefault="00840EA2" w:rsidP="00CB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D085" w14:textId="77777777" w:rsidR="005739AD" w:rsidRDefault="000D0DBD" w:rsidP="005739AD">
    <w:pPr>
      <w:pStyle w:val="a9"/>
      <w:jc w:val="center"/>
      <w:rPr>
        <w:rFonts w:ascii="Times New Roman" w:hAnsi="Times New Roman"/>
        <w:b/>
        <w:i/>
        <w:color w:val="000000"/>
        <w:sz w:val="20"/>
        <w:szCs w:val="20"/>
        <w:lang w:val="uz-Cyrl-UZ"/>
      </w:rPr>
    </w:pPr>
    <w:r w:rsidRPr="00502D50">
      <w:rPr>
        <w:rFonts w:ascii="Times New Roman" w:hAnsi="Times New Roman"/>
        <w:b/>
        <w:i/>
        <w:color w:val="000000"/>
        <w:sz w:val="20"/>
        <w:szCs w:val="20"/>
        <w:lang w:val="uz-Cyrl-UZ"/>
      </w:rPr>
      <w:t>O‘zbekiston</w:t>
    </w:r>
    <w:r w:rsidR="005739AD" w:rsidRPr="00502D50">
      <w:rPr>
        <w:rFonts w:ascii="Times New Roman" w:hAnsi="Times New Roman"/>
        <w:b/>
        <w:i/>
        <w:color w:val="000000"/>
        <w:sz w:val="20"/>
        <w:szCs w:val="20"/>
        <w:lang w:val="uz-Cyrl-UZ"/>
      </w:rPr>
      <w:t xml:space="preserve"> </w:t>
    </w:r>
    <w:r w:rsidRPr="00502D50">
      <w:rPr>
        <w:rFonts w:ascii="Times New Roman" w:hAnsi="Times New Roman"/>
        <w:b/>
        <w:i/>
        <w:color w:val="000000"/>
        <w:sz w:val="20"/>
        <w:szCs w:val="20"/>
        <w:lang w:val="uz-Cyrl-UZ"/>
      </w:rPr>
      <w:t>texnik</w:t>
    </w:r>
    <w:r w:rsidR="005739AD" w:rsidRPr="00502D50">
      <w:rPr>
        <w:rFonts w:ascii="Times New Roman" w:hAnsi="Times New Roman"/>
        <w:b/>
        <w:i/>
        <w:color w:val="000000"/>
        <w:sz w:val="20"/>
        <w:szCs w:val="20"/>
        <w:lang w:val="uz-Cyrl-UZ"/>
      </w:rPr>
      <w:t xml:space="preserve"> </w:t>
    </w:r>
    <w:r w:rsidRPr="00502D50">
      <w:rPr>
        <w:rFonts w:ascii="Times New Roman" w:hAnsi="Times New Roman"/>
        <w:b/>
        <w:i/>
        <w:color w:val="000000"/>
        <w:sz w:val="20"/>
        <w:szCs w:val="20"/>
        <w:lang w:val="uz-Cyrl-UZ"/>
      </w:rPr>
      <w:t>jihatdan</w:t>
    </w:r>
    <w:r w:rsidR="005739AD" w:rsidRPr="00502D50">
      <w:rPr>
        <w:rFonts w:ascii="Times New Roman" w:hAnsi="Times New Roman"/>
        <w:b/>
        <w:i/>
        <w:color w:val="000000"/>
        <w:sz w:val="20"/>
        <w:szCs w:val="20"/>
        <w:lang w:val="uz-Cyrl-UZ"/>
      </w:rPr>
      <w:t xml:space="preserve"> </w:t>
    </w:r>
    <w:r w:rsidRPr="00502D50">
      <w:rPr>
        <w:rFonts w:ascii="Times New Roman" w:hAnsi="Times New Roman"/>
        <w:b/>
        <w:i/>
        <w:color w:val="000000"/>
        <w:sz w:val="20"/>
        <w:szCs w:val="20"/>
        <w:lang w:val="uz-Cyrl-UZ"/>
      </w:rPr>
      <w:t>tartibga</w:t>
    </w:r>
    <w:r w:rsidR="005739AD" w:rsidRPr="00502D50">
      <w:rPr>
        <w:rFonts w:ascii="Times New Roman" w:hAnsi="Times New Roman"/>
        <w:b/>
        <w:i/>
        <w:color w:val="000000"/>
        <w:sz w:val="20"/>
        <w:szCs w:val="20"/>
        <w:lang w:val="uz-Cyrl-UZ"/>
      </w:rPr>
      <w:t xml:space="preserve"> </w:t>
    </w:r>
    <w:r w:rsidRPr="00502D50">
      <w:rPr>
        <w:rFonts w:ascii="Times New Roman" w:hAnsi="Times New Roman"/>
        <w:b/>
        <w:i/>
        <w:color w:val="000000"/>
        <w:sz w:val="20"/>
        <w:szCs w:val="20"/>
        <w:lang w:val="uz-Cyrl-UZ"/>
      </w:rPr>
      <w:t>solish</w:t>
    </w:r>
    <w:r w:rsidR="005739AD" w:rsidRPr="00502D50">
      <w:rPr>
        <w:rFonts w:ascii="Times New Roman" w:hAnsi="Times New Roman"/>
        <w:b/>
        <w:i/>
        <w:color w:val="000000"/>
        <w:sz w:val="20"/>
        <w:szCs w:val="20"/>
        <w:lang w:val="en-US"/>
      </w:rPr>
      <w:t xml:space="preserve"> </w:t>
    </w:r>
    <w:r w:rsidRPr="00502D50">
      <w:rPr>
        <w:rFonts w:ascii="Times New Roman" w:hAnsi="Times New Roman"/>
        <w:b/>
        <w:i/>
        <w:color w:val="000000"/>
        <w:sz w:val="20"/>
        <w:szCs w:val="20"/>
        <w:lang w:val="uz-Cyrl-UZ"/>
      </w:rPr>
      <w:t>agentligi</w:t>
    </w:r>
  </w:p>
  <w:p w14:paraId="12BA49C6" w14:textId="77777777" w:rsidR="005739AD" w:rsidRPr="000D0DBD" w:rsidRDefault="005739AD" w:rsidP="005739AD">
    <w:pPr>
      <w:pStyle w:val="a9"/>
      <w:tabs>
        <w:tab w:val="center" w:pos="4748"/>
        <w:tab w:val="right" w:pos="9781"/>
      </w:tabs>
      <w:ind w:left="-284"/>
      <w:rPr>
        <w:rFonts w:ascii="Times New Roman" w:hAnsi="Times New Roman"/>
        <w:b/>
        <w:i/>
        <w:noProof/>
        <w:sz w:val="20"/>
        <w:szCs w:val="20"/>
        <w:lang w:val="en-US"/>
      </w:rPr>
    </w:pPr>
    <w:r w:rsidRPr="000D0DBD">
      <w:rPr>
        <w:rFonts w:ascii="Times New Roman" w:hAnsi="Times New Roman"/>
        <w:b/>
        <w:i/>
        <w:noProof/>
        <w:sz w:val="20"/>
        <w:szCs w:val="20"/>
        <w:lang w:val="en-US"/>
      </w:rPr>
      <w:tab/>
    </w:r>
    <w:r w:rsidRPr="000D0DBD">
      <w:rPr>
        <w:rFonts w:ascii="Times New Roman" w:hAnsi="Times New Roman"/>
        <w:b/>
        <w:i/>
        <w:noProof/>
        <w:sz w:val="20"/>
        <w:szCs w:val="20"/>
        <w:lang w:val="en-US"/>
      </w:rPr>
      <w:tab/>
    </w:r>
    <w:r>
      <w:rPr>
        <w:noProof/>
        <w:lang w:eastAsia="ru-RU"/>
      </w:rPr>
      <mc:AlternateContent>
        <mc:Choice Requires="wps">
          <w:drawing>
            <wp:anchor distT="4294967295" distB="4294967295" distL="114300" distR="114300" simplePos="0" relativeHeight="251668992" behindDoc="0" locked="0" layoutInCell="1" allowOverlap="1" wp14:anchorId="69C94CA9" wp14:editId="6A8ECE40">
              <wp:simplePos x="0" y="0"/>
              <wp:positionH relativeFrom="column">
                <wp:posOffset>-184785</wp:posOffset>
              </wp:positionH>
              <wp:positionV relativeFrom="paragraph">
                <wp:posOffset>100025</wp:posOffset>
              </wp:positionV>
              <wp:extent cx="6255385" cy="3810"/>
              <wp:effectExtent l="0" t="19050" r="50165" b="5334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5385" cy="38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70505" id="Прямая соединительная линия 74" o:spid="_x0000_s1026" style="position:absolute;flip:y;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5pt,7.9pt" to="47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" strokeweight="4.5pt">
              <v:stroke linestyle="thickThin"/>
            </v:line>
          </w:pict>
        </mc:Fallback>
      </mc:AlternateContent>
    </w:r>
    <w:r w:rsidRPr="000D0DBD">
      <w:rPr>
        <w:rFonts w:ascii="Times New Roman" w:hAnsi="Times New Roman"/>
        <w:b/>
        <w:i/>
        <w:noProof/>
        <w:sz w:val="20"/>
        <w:szCs w:val="20"/>
        <w:lang w:val="en-US"/>
      </w:rPr>
      <w:tab/>
    </w:r>
    <w:r w:rsidRPr="000D0DBD">
      <w:rPr>
        <w:rFonts w:ascii="Times New Roman" w:hAnsi="Times New Roman"/>
        <w:b/>
        <w:i/>
        <w:noProof/>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C400" w14:textId="77777777" w:rsidR="005739AD" w:rsidRDefault="000D0DBD" w:rsidP="005739AD">
    <w:pPr>
      <w:pStyle w:val="a9"/>
      <w:jc w:val="center"/>
      <w:rPr>
        <w:rFonts w:ascii="Times New Roman" w:hAnsi="Times New Roman"/>
        <w:b/>
        <w:i/>
        <w:color w:val="000000"/>
        <w:sz w:val="20"/>
        <w:szCs w:val="20"/>
        <w:lang w:val="uz-Cyrl-UZ"/>
      </w:rPr>
    </w:pPr>
    <w:r>
      <w:rPr>
        <w:rFonts w:ascii="Times New Roman" w:hAnsi="Times New Roman"/>
        <w:b/>
        <w:i/>
        <w:color w:val="000000"/>
        <w:sz w:val="20"/>
        <w:szCs w:val="20"/>
        <w:lang w:val="uz-Cyrl-UZ"/>
      </w:rPr>
      <w:t>O‘zbekiston</w:t>
    </w:r>
    <w:r w:rsidR="005739AD">
      <w:rPr>
        <w:rFonts w:ascii="Times New Roman" w:hAnsi="Times New Roman"/>
        <w:b/>
        <w:i/>
        <w:color w:val="000000"/>
        <w:sz w:val="20"/>
        <w:szCs w:val="20"/>
        <w:lang w:val="uz-Cyrl-UZ"/>
      </w:rPr>
      <w:t xml:space="preserve"> </w:t>
    </w:r>
    <w:r>
      <w:rPr>
        <w:rFonts w:ascii="Times New Roman" w:hAnsi="Times New Roman"/>
        <w:b/>
        <w:i/>
        <w:color w:val="000000"/>
        <w:sz w:val="20"/>
        <w:szCs w:val="20"/>
        <w:lang w:val="uz-Cyrl-UZ"/>
      </w:rPr>
      <w:t>texnik</w:t>
    </w:r>
    <w:r w:rsidR="005739AD">
      <w:rPr>
        <w:rFonts w:ascii="Times New Roman" w:hAnsi="Times New Roman"/>
        <w:b/>
        <w:i/>
        <w:color w:val="000000"/>
        <w:sz w:val="20"/>
        <w:szCs w:val="20"/>
        <w:lang w:val="uz-Cyrl-UZ"/>
      </w:rPr>
      <w:t xml:space="preserve"> </w:t>
    </w:r>
    <w:r>
      <w:rPr>
        <w:rFonts w:ascii="Times New Roman" w:hAnsi="Times New Roman"/>
        <w:b/>
        <w:i/>
        <w:color w:val="000000"/>
        <w:sz w:val="20"/>
        <w:szCs w:val="20"/>
        <w:lang w:val="uz-Cyrl-UZ"/>
      </w:rPr>
      <w:t>jihatdan</w:t>
    </w:r>
    <w:r w:rsidR="005739AD">
      <w:rPr>
        <w:rFonts w:ascii="Times New Roman" w:hAnsi="Times New Roman"/>
        <w:b/>
        <w:i/>
        <w:color w:val="000000"/>
        <w:sz w:val="20"/>
        <w:szCs w:val="20"/>
        <w:lang w:val="uz-Cyrl-UZ"/>
      </w:rPr>
      <w:t xml:space="preserve"> </w:t>
    </w:r>
    <w:r>
      <w:rPr>
        <w:rFonts w:ascii="Times New Roman" w:hAnsi="Times New Roman"/>
        <w:b/>
        <w:i/>
        <w:color w:val="000000"/>
        <w:sz w:val="20"/>
        <w:szCs w:val="20"/>
        <w:lang w:val="uz-Cyrl-UZ"/>
      </w:rPr>
      <w:t>tartibga</w:t>
    </w:r>
    <w:r w:rsidR="005739AD">
      <w:rPr>
        <w:rFonts w:ascii="Times New Roman" w:hAnsi="Times New Roman"/>
        <w:b/>
        <w:i/>
        <w:color w:val="000000"/>
        <w:sz w:val="20"/>
        <w:szCs w:val="20"/>
        <w:lang w:val="uz-Cyrl-UZ"/>
      </w:rPr>
      <w:t xml:space="preserve"> </w:t>
    </w:r>
    <w:r>
      <w:rPr>
        <w:rFonts w:ascii="Times New Roman" w:hAnsi="Times New Roman"/>
        <w:b/>
        <w:i/>
        <w:color w:val="000000"/>
        <w:sz w:val="20"/>
        <w:szCs w:val="20"/>
        <w:lang w:val="uz-Cyrl-UZ"/>
      </w:rPr>
      <w:t>solish</w:t>
    </w:r>
    <w:r w:rsidR="005739AD" w:rsidRPr="000D0DBD">
      <w:rPr>
        <w:rFonts w:ascii="Times New Roman" w:hAnsi="Times New Roman"/>
        <w:b/>
        <w:i/>
        <w:color w:val="000000"/>
        <w:sz w:val="20"/>
        <w:szCs w:val="20"/>
        <w:lang w:val="en-US"/>
      </w:rPr>
      <w:t xml:space="preserve"> </w:t>
    </w:r>
    <w:r>
      <w:rPr>
        <w:rFonts w:ascii="Times New Roman" w:hAnsi="Times New Roman"/>
        <w:b/>
        <w:i/>
        <w:color w:val="000000"/>
        <w:sz w:val="20"/>
        <w:szCs w:val="20"/>
        <w:lang w:val="uz-Cyrl-UZ"/>
      </w:rPr>
      <w:t>agentligi</w:t>
    </w:r>
  </w:p>
  <w:p w14:paraId="44DE067F" w14:textId="77777777" w:rsidR="005739AD" w:rsidRPr="000D0DBD" w:rsidRDefault="005739AD" w:rsidP="005739AD">
    <w:pPr>
      <w:pStyle w:val="a9"/>
      <w:tabs>
        <w:tab w:val="center" w:pos="4748"/>
        <w:tab w:val="right" w:pos="9781"/>
      </w:tabs>
      <w:ind w:left="-284"/>
      <w:rPr>
        <w:rFonts w:ascii="Times New Roman" w:hAnsi="Times New Roman"/>
        <w:b/>
        <w:i/>
        <w:noProof/>
        <w:sz w:val="20"/>
        <w:szCs w:val="20"/>
        <w:lang w:val="en-US"/>
      </w:rPr>
    </w:pPr>
    <w:r w:rsidRPr="000D0DBD">
      <w:rPr>
        <w:rFonts w:ascii="Times New Roman" w:hAnsi="Times New Roman"/>
        <w:b/>
        <w:i/>
        <w:noProof/>
        <w:sz w:val="20"/>
        <w:szCs w:val="20"/>
        <w:lang w:val="en-US"/>
      </w:rPr>
      <w:tab/>
    </w:r>
    <w:r w:rsidRPr="000D0DBD">
      <w:rPr>
        <w:rFonts w:ascii="Times New Roman" w:hAnsi="Times New Roman"/>
        <w:b/>
        <w:i/>
        <w:noProof/>
        <w:sz w:val="20"/>
        <w:szCs w:val="20"/>
        <w:lang w:val="en-US"/>
      </w:rPr>
      <w:tab/>
    </w:r>
    <w:r>
      <w:rPr>
        <w:noProof/>
        <w:lang w:eastAsia="ru-RU"/>
      </w:rPr>
      <mc:AlternateContent>
        <mc:Choice Requires="wps">
          <w:drawing>
            <wp:anchor distT="4294967295" distB="4294967295" distL="114300" distR="114300" simplePos="0" relativeHeight="251682304" behindDoc="0" locked="0" layoutInCell="1" allowOverlap="1" wp14:anchorId="019B075D" wp14:editId="33761A68">
              <wp:simplePos x="0" y="0"/>
              <wp:positionH relativeFrom="column">
                <wp:posOffset>-184785</wp:posOffset>
              </wp:positionH>
              <wp:positionV relativeFrom="paragraph">
                <wp:posOffset>100025</wp:posOffset>
              </wp:positionV>
              <wp:extent cx="6255385" cy="3810"/>
              <wp:effectExtent l="0" t="19050" r="50165" b="533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5385" cy="38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8319E" id="Прямая соединительная линия 1" o:spid="_x0000_s1026" style="position:absolute;flip:y;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5pt,7.9pt" to="47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" strokeweight="4.5pt">
              <v:stroke linestyle="thickThin"/>
            </v:line>
          </w:pict>
        </mc:Fallback>
      </mc:AlternateContent>
    </w:r>
    <w:r w:rsidRPr="000D0DBD">
      <w:rPr>
        <w:rFonts w:ascii="Times New Roman" w:hAnsi="Times New Roman"/>
        <w:b/>
        <w:i/>
        <w:noProof/>
        <w:sz w:val="20"/>
        <w:szCs w:val="20"/>
        <w:lang w:val="en-US"/>
      </w:rPr>
      <w:tab/>
    </w:r>
    <w:r w:rsidRPr="000D0DBD">
      <w:rPr>
        <w:rFonts w:ascii="Times New Roman" w:hAnsi="Times New Roman"/>
        <w:b/>
        <w:i/>
        <w:noProof/>
        <w:sz w:val="20"/>
        <w:szCs w:val="20"/>
        <w:lang w:val="en-US"/>
      </w:rPr>
      <w:tab/>
    </w:r>
  </w:p>
  <w:p w14:paraId="14AC0F74" w14:textId="77777777" w:rsidR="005739AD" w:rsidRPr="000D0DBD" w:rsidRDefault="005739AD" w:rsidP="005739AD">
    <w:pPr>
      <w:pStyle w:val="a9"/>
      <w:tabs>
        <w:tab w:val="center" w:pos="4748"/>
        <w:tab w:val="right" w:pos="9781"/>
      </w:tabs>
      <w:ind w:left="-284"/>
      <w:rPr>
        <w:rFonts w:ascii="Times New Roman" w:hAnsi="Times New Roman"/>
        <w:b/>
        <w:i/>
        <w:noProof/>
        <w:sz w:val="20"/>
        <w:szCs w:val="20"/>
        <w:lang w:val="en-U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954"/>
      <w:gridCol w:w="1559"/>
      <w:gridCol w:w="851"/>
    </w:tblGrid>
    <w:tr w:rsidR="005739AD" w:rsidRPr="00EA2E13" w14:paraId="6251C4ED" w14:textId="77777777" w:rsidTr="006C41FA">
      <w:trPr>
        <w:cantSplit/>
        <w:trHeight w:val="397"/>
      </w:trPr>
      <w:tc>
        <w:tcPr>
          <w:tcW w:w="9782" w:type="dxa"/>
          <w:gridSpan w:val="4"/>
          <w:tcBorders>
            <w:top w:val="single" w:sz="4" w:space="0" w:color="auto"/>
            <w:left w:val="single" w:sz="4" w:space="0" w:color="auto"/>
            <w:bottom w:val="single" w:sz="4" w:space="0" w:color="auto"/>
            <w:right w:val="single" w:sz="4" w:space="0" w:color="auto"/>
          </w:tcBorders>
          <w:vAlign w:val="center"/>
          <w:hideMark/>
        </w:tcPr>
        <w:p w14:paraId="27D99C66" w14:textId="77777777" w:rsidR="005739AD" w:rsidRPr="000D0DBD" w:rsidRDefault="0017772F" w:rsidP="005739AD">
          <w:pPr>
            <w:pStyle w:val="a9"/>
            <w:jc w:val="center"/>
            <w:rPr>
              <w:rFonts w:ascii="Times New Roman" w:hAnsi="Times New Roman"/>
              <w:b/>
              <w:sz w:val="18"/>
              <w:szCs w:val="18"/>
              <w:lang w:val="en-US"/>
            </w:rPr>
          </w:pPr>
          <w:r>
            <w:rPr>
              <w:rFonts w:ascii="Times New Roman" w:hAnsi="Times New Roman"/>
              <w:b/>
              <w:sz w:val="18"/>
              <w:szCs w:val="18"/>
              <w:lang w:val="uz-Cyrl-UZ"/>
            </w:rPr>
            <w:t>Ко</w:t>
          </w:r>
          <w:proofErr w:type="spellStart"/>
          <w:r>
            <w:rPr>
              <w:rFonts w:ascii="Times New Roman" w:hAnsi="Times New Roman"/>
              <w:b/>
              <w:sz w:val="18"/>
              <w:szCs w:val="18"/>
              <w:lang w:val="en-US"/>
            </w:rPr>
            <w:t>rrup</w:t>
          </w:r>
          <w:proofErr w:type="spellEnd"/>
          <w:r w:rsidR="000D0DBD">
            <w:rPr>
              <w:rFonts w:ascii="Times New Roman" w:hAnsi="Times New Roman"/>
              <w:b/>
              <w:sz w:val="18"/>
              <w:szCs w:val="18"/>
              <w:lang w:val="uz-Cyrl-UZ"/>
            </w:rPr>
            <w:t>siyaga</w:t>
          </w:r>
          <w:r w:rsidR="005739AD">
            <w:rPr>
              <w:rFonts w:ascii="Times New Roman" w:hAnsi="Times New Roman"/>
              <w:b/>
              <w:sz w:val="18"/>
              <w:szCs w:val="18"/>
              <w:lang w:val="uz-Cyrl-UZ"/>
            </w:rPr>
            <w:t xml:space="preserve"> </w:t>
          </w:r>
          <w:r w:rsidR="000D0DBD">
            <w:rPr>
              <w:rFonts w:ascii="Times New Roman" w:hAnsi="Times New Roman"/>
              <w:b/>
              <w:sz w:val="18"/>
              <w:szCs w:val="18"/>
              <w:lang w:val="uz-Cyrl-UZ"/>
            </w:rPr>
            <w:t>qarshi</w:t>
          </w:r>
          <w:r w:rsidR="005739AD">
            <w:rPr>
              <w:rFonts w:ascii="Times New Roman" w:hAnsi="Times New Roman"/>
              <w:b/>
              <w:sz w:val="18"/>
              <w:szCs w:val="18"/>
              <w:lang w:val="uz-Cyrl-UZ"/>
            </w:rPr>
            <w:t xml:space="preserve"> </w:t>
          </w:r>
          <w:r w:rsidR="000D0DBD">
            <w:rPr>
              <w:rFonts w:ascii="Times New Roman" w:hAnsi="Times New Roman"/>
              <w:b/>
              <w:sz w:val="18"/>
              <w:szCs w:val="18"/>
              <w:lang w:val="uz-Cyrl-UZ"/>
            </w:rPr>
            <w:t>kurashish</w:t>
          </w:r>
          <w:r w:rsidR="005739AD" w:rsidRPr="000D0DBD">
            <w:rPr>
              <w:rFonts w:ascii="Times New Roman" w:hAnsi="Times New Roman"/>
              <w:b/>
              <w:sz w:val="18"/>
              <w:szCs w:val="18"/>
              <w:lang w:val="en-US"/>
            </w:rPr>
            <w:t xml:space="preserve"> </w:t>
          </w:r>
          <w:r w:rsidR="000D0DBD">
            <w:rPr>
              <w:rFonts w:ascii="Times New Roman" w:hAnsi="Times New Roman"/>
              <w:b/>
              <w:sz w:val="18"/>
              <w:szCs w:val="18"/>
              <w:lang w:val="uz-Cyrl-UZ"/>
            </w:rPr>
            <w:t>va</w:t>
          </w:r>
          <w:r w:rsidR="005739AD">
            <w:rPr>
              <w:rFonts w:ascii="Times New Roman" w:hAnsi="Times New Roman"/>
              <w:b/>
              <w:sz w:val="18"/>
              <w:szCs w:val="18"/>
              <w:lang w:val="uz-Cyrl-UZ"/>
            </w:rPr>
            <w:t xml:space="preserve"> </w:t>
          </w:r>
          <w:r w:rsidR="000D0DBD">
            <w:rPr>
              <w:rFonts w:ascii="Times New Roman" w:hAnsi="Times New Roman"/>
              <w:b/>
              <w:sz w:val="18"/>
              <w:szCs w:val="18"/>
              <w:lang w:val="uz-Cyrl-UZ"/>
            </w:rPr>
            <w:t>komplaens</w:t>
          </w:r>
          <w:r w:rsidR="005739AD">
            <w:rPr>
              <w:rFonts w:ascii="Times New Roman" w:hAnsi="Times New Roman"/>
              <w:b/>
              <w:sz w:val="18"/>
              <w:szCs w:val="18"/>
              <w:lang w:val="uz-Cyrl-UZ"/>
            </w:rPr>
            <w:t xml:space="preserve"> </w:t>
          </w:r>
          <w:r w:rsidR="000D0DBD">
            <w:rPr>
              <w:rFonts w:ascii="Times New Roman" w:hAnsi="Times New Roman"/>
              <w:b/>
              <w:sz w:val="18"/>
              <w:szCs w:val="18"/>
              <w:lang w:val="uz-Cyrl-UZ"/>
            </w:rPr>
            <w:t>nazorati</w:t>
          </w:r>
          <w:r w:rsidR="005739AD" w:rsidRPr="000D0DBD">
            <w:rPr>
              <w:rFonts w:ascii="Times New Roman" w:hAnsi="Times New Roman"/>
              <w:b/>
              <w:sz w:val="18"/>
              <w:szCs w:val="18"/>
              <w:lang w:val="en-US"/>
            </w:rPr>
            <w:t xml:space="preserve"> </w:t>
          </w:r>
        </w:p>
      </w:tc>
    </w:tr>
    <w:tr w:rsidR="005739AD" w:rsidRPr="00085FEC" w14:paraId="3361E1F5" w14:textId="77777777" w:rsidTr="006C41FA">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75FCAA10" w14:textId="77777777" w:rsidR="005739AD" w:rsidRPr="00085FEC" w:rsidRDefault="000D0DBD" w:rsidP="005739AD">
          <w:pPr>
            <w:pStyle w:val="a9"/>
            <w:rPr>
              <w:rFonts w:ascii="Times New Roman" w:hAnsi="Times New Roman"/>
              <w:color w:val="000000"/>
              <w:sz w:val="18"/>
              <w:szCs w:val="18"/>
            </w:rPr>
          </w:pPr>
          <w:r>
            <w:rPr>
              <w:rFonts w:ascii="Times New Roman" w:hAnsi="Times New Roman"/>
              <w:color w:val="000000"/>
              <w:sz w:val="18"/>
              <w:szCs w:val="18"/>
              <w:lang w:val="uz-Cyrl-UZ"/>
            </w:rPr>
            <w:t>Hujjat</w:t>
          </w:r>
          <w:r w:rsidR="005739AD">
            <w:rPr>
              <w:rFonts w:ascii="Times New Roman" w:hAnsi="Times New Roman"/>
              <w:color w:val="000000"/>
              <w:sz w:val="18"/>
              <w:szCs w:val="18"/>
              <w:lang w:val="uz-Cyrl-UZ"/>
            </w:rPr>
            <w:t xml:space="preserve"> </w:t>
          </w:r>
          <w:r>
            <w:rPr>
              <w:rFonts w:ascii="Times New Roman" w:hAnsi="Times New Roman"/>
              <w:color w:val="000000"/>
              <w:sz w:val="18"/>
              <w:szCs w:val="18"/>
              <w:lang w:val="uz-Cyrl-UZ"/>
            </w:rPr>
            <w:t>nomi</w:t>
          </w:r>
          <w:r w:rsidR="005739AD" w:rsidRPr="00085FEC">
            <w:rPr>
              <w:rFonts w:ascii="Times New Roman" w:hAnsi="Times New Roman"/>
              <w:color w:val="000000"/>
              <w:sz w:val="18"/>
              <w:szCs w:val="18"/>
            </w:rPr>
            <w:t xml:space="preserve">: </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9150C37" w14:textId="77777777" w:rsidR="00E76ACD" w:rsidRPr="00E76ACD" w:rsidRDefault="000D0DBD" w:rsidP="00E76ACD">
          <w:pPr>
            <w:pStyle w:val="a9"/>
            <w:jc w:val="center"/>
            <w:rPr>
              <w:rFonts w:ascii="Times New Roman" w:hAnsi="Times New Roman"/>
              <w:b/>
              <w:bCs/>
              <w:color w:val="000000"/>
              <w:sz w:val="18"/>
              <w:szCs w:val="18"/>
            </w:rPr>
          </w:pPr>
          <w:proofErr w:type="spellStart"/>
          <w:r>
            <w:rPr>
              <w:rFonts w:ascii="Times New Roman" w:hAnsi="Times New Roman"/>
              <w:b/>
              <w:bCs/>
              <w:color w:val="000000"/>
              <w:sz w:val="18"/>
              <w:szCs w:val="18"/>
            </w:rPr>
            <w:t>O‘zbekiston</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texnik</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jixatdan</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tartibga</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solish</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agentligi</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va</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uning</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tizim</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tashkilotlari</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xodimlarining</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korrupsiyaviy</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xatti</w:t>
          </w:r>
          <w:r w:rsidR="00E76ACD" w:rsidRPr="00E76ACD">
            <w:rPr>
              <w:rFonts w:ascii="Times New Roman" w:hAnsi="Times New Roman"/>
              <w:b/>
              <w:bCs/>
              <w:color w:val="000000"/>
              <w:sz w:val="18"/>
              <w:szCs w:val="18"/>
            </w:rPr>
            <w:t>-</w:t>
          </w:r>
          <w:r>
            <w:rPr>
              <w:rFonts w:ascii="Times New Roman" w:hAnsi="Times New Roman"/>
              <w:b/>
              <w:bCs/>
              <w:color w:val="000000"/>
              <w:sz w:val="18"/>
              <w:szCs w:val="18"/>
            </w:rPr>
            <w:t>xarakatlari</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va</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odob</w:t>
          </w:r>
          <w:r w:rsidR="00E76ACD" w:rsidRPr="00E76ACD">
            <w:rPr>
              <w:rFonts w:ascii="Times New Roman" w:hAnsi="Times New Roman"/>
              <w:b/>
              <w:bCs/>
              <w:color w:val="000000"/>
              <w:sz w:val="18"/>
              <w:szCs w:val="18"/>
            </w:rPr>
            <w:t>-</w:t>
          </w:r>
          <w:r>
            <w:rPr>
              <w:rFonts w:ascii="Times New Roman" w:hAnsi="Times New Roman"/>
              <w:b/>
              <w:bCs/>
              <w:color w:val="000000"/>
              <w:sz w:val="18"/>
              <w:szCs w:val="18"/>
            </w:rPr>
            <w:t>ahloq</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qoidalarini</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buzish</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holatlari</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ustidan</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xizmat</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tekshiruvlari</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o‘tkazish</w:t>
          </w:r>
          <w:proofErr w:type="spellEnd"/>
          <w:r w:rsidR="00E76ACD" w:rsidRPr="00E76ACD">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bo‘yicha</w:t>
          </w:r>
          <w:proofErr w:type="spellEnd"/>
        </w:p>
        <w:p w14:paraId="3782831B" w14:textId="77777777" w:rsidR="005739AD" w:rsidRPr="000D0DBD" w:rsidRDefault="000D0DBD" w:rsidP="00E76ACD">
          <w:pPr>
            <w:pStyle w:val="a9"/>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YO‘RIQNOMA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EC76A8" w14:textId="77777777" w:rsidR="005739AD" w:rsidRPr="00085FEC" w:rsidRDefault="000D0DBD" w:rsidP="005739AD">
          <w:pPr>
            <w:pStyle w:val="a9"/>
            <w:rPr>
              <w:rFonts w:ascii="Times New Roman" w:hAnsi="Times New Roman"/>
              <w:color w:val="000000"/>
              <w:sz w:val="18"/>
              <w:szCs w:val="18"/>
            </w:rPr>
          </w:pPr>
          <w:r>
            <w:rPr>
              <w:rFonts w:ascii="Times New Roman" w:hAnsi="Times New Roman"/>
              <w:color w:val="000000"/>
              <w:sz w:val="18"/>
              <w:szCs w:val="18"/>
              <w:lang w:val="uz-Cyrl-UZ"/>
            </w:rPr>
            <w:t>Hujjat</w:t>
          </w:r>
          <w:r w:rsidR="005739AD">
            <w:rPr>
              <w:rFonts w:ascii="Times New Roman" w:hAnsi="Times New Roman"/>
              <w:color w:val="000000"/>
              <w:sz w:val="18"/>
              <w:szCs w:val="18"/>
              <w:lang w:val="uz-Cyrl-UZ"/>
            </w:rPr>
            <w:t xml:space="preserve"> </w:t>
          </w:r>
          <w:r>
            <w:rPr>
              <w:rFonts w:ascii="Times New Roman" w:hAnsi="Times New Roman"/>
              <w:color w:val="000000"/>
              <w:sz w:val="18"/>
              <w:szCs w:val="18"/>
              <w:lang w:val="uz-Cyrl-UZ"/>
            </w:rPr>
            <w:t>belgisi</w:t>
          </w:r>
          <w:r w:rsidR="005739AD" w:rsidRPr="00085FEC">
            <w:rPr>
              <w:rFonts w:ascii="Times New Roman" w:hAnsi="Times New Roman"/>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90C853" w14:textId="77777777" w:rsidR="005739AD" w:rsidRPr="00D53123" w:rsidRDefault="005739AD" w:rsidP="005739AD">
          <w:pPr>
            <w:pStyle w:val="a9"/>
            <w:jc w:val="center"/>
            <w:rPr>
              <w:rFonts w:ascii="Times New Roman" w:hAnsi="Times New Roman"/>
              <w:b/>
              <w:color w:val="000000"/>
              <w:sz w:val="18"/>
              <w:szCs w:val="18"/>
              <w:lang w:val="uz-Cyrl-UZ"/>
            </w:rPr>
          </w:pPr>
          <w:r>
            <w:rPr>
              <w:rFonts w:ascii="Times New Roman" w:hAnsi="Times New Roman"/>
              <w:b/>
              <w:color w:val="000000"/>
              <w:sz w:val="18"/>
              <w:szCs w:val="18"/>
              <w:lang w:val="uz-Cyrl-UZ"/>
            </w:rPr>
            <w:t>1</w:t>
          </w:r>
          <w:r w:rsidR="00E76ACD">
            <w:rPr>
              <w:rFonts w:ascii="Times New Roman" w:hAnsi="Times New Roman"/>
              <w:b/>
              <w:color w:val="000000"/>
              <w:sz w:val="18"/>
              <w:szCs w:val="18"/>
              <w:lang w:val="uz-Cyrl-UZ"/>
            </w:rPr>
            <w:t>2</w:t>
          </w:r>
        </w:p>
      </w:tc>
    </w:tr>
    <w:tr w:rsidR="005739AD" w:rsidRPr="00085FEC" w14:paraId="4FE79740" w14:textId="77777777" w:rsidTr="006C41FA">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4D264A9F" w14:textId="77777777" w:rsidR="005739AD" w:rsidRPr="00085FEC" w:rsidRDefault="000D0DBD" w:rsidP="005739AD">
          <w:pPr>
            <w:pStyle w:val="a9"/>
            <w:rPr>
              <w:rFonts w:ascii="Times New Roman" w:hAnsi="Times New Roman"/>
              <w:color w:val="000000"/>
              <w:sz w:val="18"/>
              <w:szCs w:val="18"/>
            </w:rPr>
          </w:pPr>
          <w:r>
            <w:rPr>
              <w:rFonts w:ascii="Times New Roman" w:hAnsi="Times New Roman"/>
              <w:color w:val="000000"/>
              <w:sz w:val="18"/>
              <w:szCs w:val="18"/>
              <w:lang w:val="uz-Cyrl-UZ"/>
            </w:rPr>
            <w:t>Amal</w:t>
          </w:r>
          <w:r w:rsidR="005739AD">
            <w:rPr>
              <w:rFonts w:ascii="Times New Roman" w:hAnsi="Times New Roman"/>
              <w:color w:val="000000"/>
              <w:sz w:val="18"/>
              <w:szCs w:val="18"/>
              <w:lang w:val="uz-Cyrl-UZ"/>
            </w:rPr>
            <w:t xml:space="preserve"> </w:t>
          </w:r>
          <w:r>
            <w:rPr>
              <w:rFonts w:ascii="Times New Roman" w:hAnsi="Times New Roman"/>
              <w:color w:val="000000"/>
              <w:sz w:val="18"/>
              <w:szCs w:val="18"/>
              <w:lang w:val="uz-Cyrl-UZ"/>
            </w:rPr>
            <w:t>qilish</w:t>
          </w:r>
          <w:r w:rsidR="005739AD">
            <w:rPr>
              <w:rFonts w:ascii="Times New Roman" w:hAnsi="Times New Roman"/>
              <w:color w:val="000000"/>
              <w:sz w:val="18"/>
              <w:szCs w:val="18"/>
              <w:lang w:val="uz-Cyrl-UZ"/>
            </w:rPr>
            <w:t xml:space="preserve"> </w:t>
          </w:r>
          <w:r>
            <w:rPr>
              <w:rFonts w:ascii="Times New Roman" w:hAnsi="Times New Roman"/>
              <w:color w:val="000000"/>
              <w:sz w:val="18"/>
              <w:szCs w:val="18"/>
              <w:lang w:val="uz-Cyrl-UZ"/>
            </w:rPr>
            <w:t>muddati</w:t>
          </w:r>
          <w:r w:rsidR="005739AD" w:rsidRPr="00085FEC">
            <w:rPr>
              <w:rFonts w:ascii="Times New Roman" w:hAnsi="Times New Roman"/>
              <w:color w:val="000000"/>
              <w:sz w:val="18"/>
              <w:szCs w:val="18"/>
            </w:rPr>
            <w:t>:</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1098EB3" w14:textId="77777777" w:rsidR="005739AD" w:rsidRPr="00D53123" w:rsidRDefault="005739AD" w:rsidP="005739AD">
          <w:pPr>
            <w:pStyle w:val="a9"/>
            <w:jc w:val="center"/>
            <w:rPr>
              <w:rFonts w:ascii="Times New Roman" w:hAnsi="Times New Roman"/>
              <w:b/>
              <w:color w:val="000000"/>
              <w:sz w:val="18"/>
              <w:szCs w:val="18"/>
              <w:lang w:val="uz-Cyrl-UZ"/>
            </w:rPr>
          </w:pPr>
          <w:r w:rsidRPr="00085FEC">
            <w:rPr>
              <w:rFonts w:ascii="Times New Roman" w:hAnsi="Times New Roman"/>
              <w:b/>
              <w:color w:val="000000"/>
              <w:sz w:val="18"/>
              <w:szCs w:val="18"/>
            </w:rPr>
            <w:t xml:space="preserve">3 </w:t>
          </w:r>
          <w:r w:rsidR="000D0DBD">
            <w:rPr>
              <w:rFonts w:ascii="Times New Roman" w:hAnsi="Times New Roman"/>
              <w:b/>
              <w:color w:val="000000"/>
              <w:sz w:val="18"/>
              <w:szCs w:val="18"/>
              <w:lang w:val="uz-Cyrl-UZ"/>
            </w:rPr>
            <w:t>yil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B45A2B" w14:textId="77777777" w:rsidR="005739AD" w:rsidRPr="00085FEC" w:rsidRDefault="000D0DBD" w:rsidP="005739AD">
          <w:pPr>
            <w:pStyle w:val="a9"/>
            <w:rPr>
              <w:rFonts w:ascii="Times New Roman" w:hAnsi="Times New Roman"/>
              <w:color w:val="000000"/>
              <w:sz w:val="18"/>
              <w:szCs w:val="18"/>
            </w:rPr>
          </w:pPr>
          <w:r>
            <w:rPr>
              <w:rFonts w:ascii="Times New Roman" w:hAnsi="Times New Roman"/>
              <w:color w:val="000000"/>
              <w:sz w:val="18"/>
              <w:szCs w:val="18"/>
              <w:lang w:val="uz-Cyrl-UZ"/>
            </w:rPr>
            <w:t>Tahrir</w:t>
          </w:r>
          <w:r w:rsidR="005739AD" w:rsidRPr="00085FEC">
            <w:rPr>
              <w:rFonts w:ascii="Times New Roman" w:hAnsi="Times New Roman"/>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F40819" w14:textId="77777777" w:rsidR="005739AD" w:rsidRPr="00D53123" w:rsidRDefault="005739AD" w:rsidP="005739AD">
          <w:pPr>
            <w:pStyle w:val="a9"/>
            <w:jc w:val="center"/>
            <w:rPr>
              <w:rFonts w:ascii="Times New Roman" w:hAnsi="Times New Roman"/>
              <w:b/>
              <w:color w:val="000000"/>
              <w:sz w:val="18"/>
              <w:szCs w:val="18"/>
            </w:rPr>
          </w:pPr>
          <w:r w:rsidRPr="00D53123">
            <w:rPr>
              <w:rFonts w:ascii="Times New Roman" w:hAnsi="Times New Roman"/>
              <w:b/>
              <w:color w:val="000000"/>
              <w:sz w:val="18"/>
              <w:szCs w:val="18"/>
            </w:rPr>
            <w:t>1</w:t>
          </w:r>
        </w:p>
      </w:tc>
    </w:tr>
  </w:tbl>
  <w:p w14:paraId="02A248F2" w14:textId="77777777" w:rsidR="005739AD" w:rsidRDefault="005739A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651"/>
    <w:multiLevelType w:val="hybridMultilevel"/>
    <w:tmpl w:val="2D3C9BAC"/>
    <w:lvl w:ilvl="0" w:tplc="FDAEA846">
      <w:start w:val="1"/>
      <w:numFmt w:val="decimal"/>
      <w:lvlText w:val="2.%1."/>
      <w:lvlJc w:val="left"/>
      <w:pPr>
        <w:ind w:left="1714" w:hanging="360"/>
      </w:pPr>
      <w:rPr>
        <w:rFonts w:hint="default"/>
      </w:rPr>
    </w:lvl>
    <w:lvl w:ilvl="1" w:tplc="A0404E66">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A4B24"/>
    <w:multiLevelType w:val="hybridMultilevel"/>
    <w:tmpl w:val="E532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76DE6"/>
    <w:multiLevelType w:val="hybridMultilevel"/>
    <w:tmpl w:val="3F4A8852"/>
    <w:lvl w:ilvl="0" w:tplc="184222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9C13197"/>
    <w:multiLevelType w:val="multilevel"/>
    <w:tmpl w:val="85463E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Style2"/>
      <w:lvlText w:val="%1.%2.%3"/>
      <w:lvlJc w:val="left"/>
      <w:pPr>
        <w:ind w:left="720" w:hanging="720"/>
      </w:pPr>
    </w:lvl>
    <w:lvl w:ilvl="3">
      <w:start w:val="1"/>
      <w:numFmt w:val="decimal"/>
      <w:lvlText w:val="%1.%2.%3.%4"/>
      <w:lvlJc w:val="left"/>
      <w:pPr>
        <w:ind w:left="302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65677B2"/>
    <w:multiLevelType w:val="multilevel"/>
    <w:tmpl w:val="3CB8BBD4"/>
    <w:lvl w:ilvl="0">
      <w:start w:val="1"/>
      <w:numFmt w:val="decimal"/>
      <w:lvlText w:val="%1."/>
      <w:lvlJc w:val="left"/>
      <w:pPr>
        <w:tabs>
          <w:tab w:val="num" w:pos="340"/>
        </w:tabs>
        <w:ind w:left="340" w:hanging="340"/>
      </w:pPr>
      <w:rPr>
        <w:rFonts w:ascii="Times New Roman" w:hAnsi="Times New Roman" w:cs="Times New Roman"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5" w15:restartNumberingAfterBreak="0">
    <w:nsid w:val="512E264C"/>
    <w:multiLevelType w:val="multilevel"/>
    <w:tmpl w:val="3CB8BBD4"/>
    <w:lvl w:ilvl="0">
      <w:start w:val="1"/>
      <w:numFmt w:val="decimal"/>
      <w:lvlText w:val="%1."/>
      <w:lvlJc w:val="left"/>
      <w:pPr>
        <w:tabs>
          <w:tab w:val="num" w:pos="340"/>
        </w:tabs>
        <w:ind w:left="340" w:hanging="340"/>
      </w:pPr>
      <w:rPr>
        <w:rFonts w:ascii="Times New Roman" w:hAnsi="Times New Roman" w:cs="Times New Roman"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6" w15:restartNumberingAfterBreak="0">
    <w:nsid w:val="57620FAB"/>
    <w:multiLevelType w:val="multilevel"/>
    <w:tmpl w:val="F16C7346"/>
    <w:lvl w:ilvl="0">
      <w:start w:val="1"/>
      <w:numFmt w:val="none"/>
      <w:lvlText w:val=""/>
      <w:lvlJc w:val="left"/>
      <w:pPr>
        <w:ind w:left="432" w:hanging="432"/>
      </w:pPr>
      <w:rPr>
        <w:rFonts w:cs="Times New Roman"/>
      </w:rPr>
    </w:lvl>
    <w:lvl w:ilvl="1">
      <w:start w:val="1"/>
      <w:numFmt w:val="none"/>
      <w:lvlText w:val=""/>
      <w:lvlJc w:val="left"/>
      <w:pPr>
        <w:ind w:left="576" w:hanging="576"/>
      </w:pPr>
      <w:rPr>
        <w:rFonts w:cs="Times New Roman"/>
      </w:rPr>
    </w:lvl>
    <w:lvl w:ilvl="2">
      <w:start w:val="1"/>
      <w:numFmt w:val="none"/>
      <w:lvlText w:val=""/>
      <w:lvlJc w:val="left"/>
      <w:pPr>
        <w:ind w:left="720" w:hanging="720"/>
      </w:pPr>
      <w:rPr>
        <w:rFonts w:cs="Times New Roman"/>
      </w:rPr>
    </w:lvl>
    <w:lvl w:ilvl="3">
      <w:start w:val="1"/>
      <w:numFmt w:val="decimal"/>
      <w:lvlText w:val="%1"/>
      <w:lvlJc w:val="left"/>
      <w:pPr>
        <w:ind w:left="864" w:hanging="864"/>
      </w:pPr>
      <w:rPr>
        <w:rFonts w:cs="Times New Roman"/>
      </w:rPr>
    </w:lvl>
    <w:lvl w:ilvl="4">
      <w:start w:val="1"/>
      <w:numFmt w:val="none"/>
      <w:lvlText w:val="%1"/>
      <w:lvlJc w:val="left"/>
      <w:pPr>
        <w:ind w:left="1008" w:hanging="1008"/>
      </w:pPr>
      <w:rPr>
        <w:rFonts w:cs="Times New Roman"/>
      </w:rPr>
    </w:lvl>
    <w:lvl w:ilvl="5">
      <w:start w:val="1"/>
      <w:numFmt w:val="none"/>
      <w:lvlText w:val="%1"/>
      <w:lvlJc w:val="left"/>
      <w:pPr>
        <w:ind w:left="1152" w:hanging="1152"/>
      </w:pPr>
      <w:rPr>
        <w:rFonts w:cs="Times New Roman"/>
      </w:rPr>
    </w:lvl>
    <w:lvl w:ilvl="6">
      <w:start w:val="1"/>
      <w:numFmt w:val="none"/>
      <w:lvlText w:val="%1"/>
      <w:lvlJc w:val="left"/>
      <w:pPr>
        <w:ind w:left="1296" w:hanging="1296"/>
      </w:pPr>
      <w:rPr>
        <w:rFonts w:cs="Times New Roman"/>
      </w:rPr>
    </w:lvl>
    <w:lvl w:ilvl="7">
      <w:start w:val="1"/>
      <w:numFmt w:val="none"/>
      <w:lvlText w:val=""/>
      <w:lvlJc w:val="left"/>
      <w:pPr>
        <w:ind w:left="1440" w:hanging="1440"/>
      </w:pPr>
      <w:rPr>
        <w:rFonts w:cs="Times New Roman"/>
      </w:rPr>
    </w:lvl>
    <w:lvl w:ilvl="8">
      <w:start w:val="1"/>
      <w:numFmt w:val="none"/>
      <w:lvlText w:val="%1"/>
      <w:lvlJc w:val="left"/>
      <w:pPr>
        <w:ind w:left="1584" w:hanging="1584"/>
      </w:pPr>
      <w:rPr>
        <w:rFonts w:cs="Times New Roman"/>
      </w:rPr>
    </w:lvl>
  </w:abstractNum>
  <w:abstractNum w:abstractNumId="7" w15:restartNumberingAfterBreak="0">
    <w:nsid w:val="7EBF3557"/>
    <w:multiLevelType w:val="multilevel"/>
    <w:tmpl w:val="560A2F74"/>
    <w:lvl w:ilvl="0">
      <w:start w:val="1"/>
      <w:numFmt w:val="decimal"/>
      <w:lvlText w:val="%1."/>
      <w:lvlJc w:val="left"/>
      <w:pPr>
        <w:tabs>
          <w:tab w:val="num" w:pos="970"/>
        </w:tabs>
        <w:ind w:left="970" w:hanging="340"/>
      </w:pPr>
      <w:rPr>
        <w:rFonts w:ascii="Times New Roman" w:hAnsi="Times New Roman" w:cs="Times New Roman" w:hint="default"/>
        <w:sz w:val="28"/>
        <w:szCs w:val="28"/>
      </w:rPr>
    </w:lvl>
    <w:lvl w:ilvl="1">
      <w:start w:val="1"/>
      <w:numFmt w:val="bullet"/>
      <w:lvlText w:val="—"/>
      <w:lvlJc w:val="left"/>
      <w:pPr>
        <w:tabs>
          <w:tab w:val="num" w:pos="680"/>
        </w:tabs>
        <w:ind w:left="680" w:hanging="340"/>
      </w:pPr>
      <w:rPr>
        <w:rFonts w:ascii="Arial" w:hAnsi="Arial" w:hint="default"/>
        <w:color w:val="auto"/>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num w:numId="1" w16cid:durableId="715929511">
    <w:abstractNumId w:val="2"/>
  </w:num>
  <w:num w:numId="2" w16cid:durableId="241991343">
    <w:abstractNumId w:val="5"/>
  </w:num>
  <w:num w:numId="3" w16cid:durableId="1679192328">
    <w:abstractNumId w:val="0"/>
  </w:num>
  <w:num w:numId="4" w16cid:durableId="292642533">
    <w:abstractNumId w:val="4"/>
  </w:num>
  <w:num w:numId="5" w16cid:durableId="1284190102">
    <w:abstractNumId w:val="3"/>
  </w:num>
  <w:num w:numId="6" w16cid:durableId="355158382">
    <w:abstractNumId w:val="7"/>
  </w:num>
  <w:num w:numId="7" w16cid:durableId="82342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8189495">
    <w:abstractNumId w:val="7"/>
    <w:lvlOverride w:ilvl="0">
      <w:startOverride w:val="1"/>
    </w:lvlOverride>
    <w:lvlOverride w:ilvl="1"/>
    <w:lvlOverride w:ilvl="2"/>
    <w:lvlOverride w:ilvl="3"/>
    <w:lvlOverride w:ilvl="4"/>
    <w:lvlOverride w:ilvl="5"/>
    <w:lvlOverride w:ilvl="6"/>
    <w:lvlOverride w:ilvl="7"/>
    <w:lvlOverride w:ilvl="8"/>
  </w:num>
  <w:num w:numId="9" w16cid:durableId="1000306513">
    <w:abstractNumId w:val="1"/>
  </w:num>
  <w:num w:numId="10" w16cid:durableId="65297965">
    <w:abstractNumId w:val="6"/>
  </w:num>
  <w:num w:numId="11" w16cid:durableId="1215239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CC"/>
    <w:rsid w:val="00034FA1"/>
    <w:rsid w:val="0006537E"/>
    <w:rsid w:val="0007374A"/>
    <w:rsid w:val="0009116F"/>
    <w:rsid w:val="000A59AC"/>
    <w:rsid w:val="000D06AB"/>
    <w:rsid w:val="000D0DBD"/>
    <w:rsid w:val="000F2F9E"/>
    <w:rsid w:val="00124EEA"/>
    <w:rsid w:val="001257AB"/>
    <w:rsid w:val="00146A51"/>
    <w:rsid w:val="00176CA6"/>
    <w:rsid w:val="0017772F"/>
    <w:rsid w:val="001A3665"/>
    <w:rsid w:val="001C2F0E"/>
    <w:rsid w:val="001E15B2"/>
    <w:rsid w:val="001E2137"/>
    <w:rsid w:val="001F17ED"/>
    <w:rsid w:val="00224B11"/>
    <w:rsid w:val="00242EC3"/>
    <w:rsid w:val="00272534"/>
    <w:rsid w:val="002A5E1C"/>
    <w:rsid w:val="002B2C3C"/>
    <w:rsid w:val="002D4EBA"/>
    <w:rsid w:val="002F3E60"/>
    <w:rsid w:val="002F5C5E"/>
    <w:rsid w:val="00315EA1"/>
    <w:rsid w:val="003219E1"/>
    <w:rsid w:val="003231E3"/>
    <w:rsid w:val="00343B9C"/>
    <w:rsid w:val="00353990"/>
    <w:rsid w:val="00365454"/>
    <w:rsid w:val="0038270C"/>
    <w:rsid w:val="003C0B08"/>
    <w:rsid w:val="003D17C1"/>
    <w:rsid w:val="003D2959"/>
    <w:rsid w:val="003E108F"/>
    <w:rsid w:val="003E15B9"/>
    <w:rsid w:val="003E366F"/>
    <w:rsid w:val="00464A8F"/>
    <w:rsid w:val="00476DD9"/>
    <w:rsid w:val="004A31B9"/>
    <w:rsid w:val="004A5111"/>
    <w:rsid w:val="004D23D8"/>
    <w:rsid w:val="004D4C4B"/>
    <w:rsid w:val="00502D50"/>
    <w:rsid w:val="00506D55"/>
    <w:rsid w:val="00507433"/>
    <w:rsid w:val="00540CF8"/>
    <w:rsid w:val="0056723D"/>
    <w:rsid w:val="005739AD"/>
    <w:rsid w:val="005927E0"/>
    <w:rsid w:val="005B5056"/>
    <w:rsid w:val="005C0AD3"/>
    <w:rsid w:val="005E6114"/>
    <w:rsid w:val="005F5CCD"/>
    <w:rsid w:val="00607C70"/>
    <w:rsid w:val="00635A2C"/>
    <w:rsid w:val="00647969"/>
    <w:rsid w:val="00651EA8"/>
    <w:rsid w:val="006577C4"/>
    <w:rsid w:val="00665D80"/>
    <w:rsid w:val="00676D79"/>
    <w:rsid w:val="006827FD"/>
    <w:rsid w:val="00686C79"/>
    <w:rsid w:val="00691C00"/>
    <w:rsid w:val="006A713B"/>
    <w:rsid w:val="006B5EE9"/>
    <w:rsid w:val="006C4607"/>
    <w:rsid w:val="006D6652"/>
    <w:rsid w:val="006E3CA6"/>
    <w:rsid w:val="006E6120"/>
    <w:rsid w:val="006F5396"/>
    <w:rsid w:val="007104FD"/>
    <w:rsid w:val="00712928"/>
    <w:rsid w:val="00765724"/>
    <w:rsid w:val="0078283E"/>
    <w:rsid w:val="0079069F"/>
    <w:rsid w:val="00797ACB"/>
    <w:rsid w:val="007A617D"/>
    <w:rsid w:val="007E6CF8"/>
    <w:rsid w:val="00840EA2"/>
    <w:rsid w:val="008452CC"/>
    <w:rsid w:val="00847005"/>
    <w:rsid w:val="00860A4A"/>
    <w:rsid w:val="008814D5"/>
    <w:rsid w:val="00884B4F"/>
    <w:rsid w:val="0088649E"/>
    <w:rsid w:val="008C1722"/>
    <w:rsid w:val="008F6CA1"/>
    <w:rsid w:val="00904B8E"/>
    <w:rsid w:val="00967145"/>
    <w:rsid w:val="009706DF"/>
    <w:rsid w:val="00990205"/>
    <w:rsid w:val="009B095D"/>
    <w:rsid w:val="009C796C"/>
    <w:rsid w:val="009D7E23"/>
    <w:rsid w:val="00A0095C"/>
    <w:rsid w:val="00A25C5D"/>
    <w:rsid w:val="00A349FA"/>
    <w:rsid w:val="00A71790"/>
    <w:rsid w:val="00A876EC"/>
    <w:rsid w:val="00AB243F"/>
    <w:rsid w:val="00AC0DD5"/>
    <w:rsid w:val="00AC1515"/>
    <w:rsid w:val="00AC6350"/>
    <w:rsid w:val="00AD4579"/>
    <w:rsid w:val="00AE125F"/>
    <w:rsid w:val="00AE58C5"/>
    <w:rsid w:val="00AE7E14"/>
    <w:rsid w:val="00AF73F6"/>
    <w:rsid w:val="00B0267A"/>
    <w:rsid w:val="00B04108"/>
    <w:rsid w:val="00B31F02"/>
    <w:rsid w:val="00B336B3"/>
    <w:rsid w:val="00B63376"/>
    <w:rsid w:val="00B67349"/>
    <w:rsid w:val="00BD25E8"/>
    <w:rsid w:val="00C16A1F"/>
    <w:rsid w:val="00C33A84"/>
    <w:rsid w:val="00C57BFE"/>
    <w:rsid w:val="00C75346"/>
    <w:rsid w:val="00CB7CA7"/>
    <w:rsid w:val="00CC7D6A"/>
    <w:rsid w:val="00CD4209"/>
    <w:rsid w:val="00D242AF"/>
    <w:rsid w:val="00D57C67"/>
    <w:rsid w:val="00D6254D"/>
    <w:rsid w:val="00D641D7"/>
    <w:rsid w:val="00D71E6B"/>
    <w:rsid w:val="00D7209A"/>
    <w:rsid w:val="00D840A4"/>
    <w:rsid w:val="00DD03C0"/>
    <w:rsid w:val="00DD34D6"/>
    <w:rsid w:val="00DD5A39"/>
    <w:rsid w:val="00DE3DFA"/>
    <w:rsid w:val="00DF365F"/>
    <w:rsid w:val="00E00D32"/>
    <w:rsid w:val="00E05B2C"/>
    <w:rsid w:val="00E12DAE"/>
    <w:rsid w:val="00E727CC"/>
    <w:rsid w:val="00E73728"/>
    <w:rsid w:val="00E76ACD"/>
    <w:rsid w:val="00EA1089"/>
    <w:rsid w:val="00EA2E13"/>
    <w:rsid w:val="00F10CA3"/>
    <w:rsid w:val="00F20E90"/>
    <w:rsid w:val="00F25896"/>
    <w:rsid w:val="00F428B3"/>
    <w:rsid w:val="00F457B3"/>
    <w:rsid w:val="00F51987"/>
    <w:rsid w:val="00F5402F"/>
    <w:rsid w:val="00F7304F"/>
    <w:rsid w:val="00F8219C"/>
    <w:rsid w:val="00FA7E7D"/>
    <w:rsid w:val="00FB3540"/>
    <w:rsid w:val="00FD7F26"/>
    <w:rsid w:val="00FF7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25E6"/>
  <w15:docId w15:val="{549D7ECE-7BB3-4D2E-9756-C1C820E5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5927E0"/>
    <w:pPr>
      <w:keepNext/>
      <w:keepLines/>
      <w:spacing w:before="240" w:after="0"/>
      <w:outlineLvl w:val="0"/>
    </w:pPr>
    <w:rPr>
      <w:rFonts w:ascii="Calibri Light" w:eastAsia="Times New Roman" w:hAnsi="Calibri Light" w:cs="Times New Roman"/>
      <w:color w:val="2E74B5"/>
      <w:sz w:val="32"/>
      <w:szCs w:val="32"/>
      <w:lang w:val="en-US"/>
    </w:rPr>
  </w:style>
  <w:style w:type="paragraph" w:styleId="2">
    <w:name w:val="heading 2"/>
    <w:basedOn w:val="a"/>
    <w:next w:val="a"/>
    <w:link w:val="20"/>
    <w:uiPriority w:val="99"/>
    <w:unhideWhenUsed/>
    <w:qFormat/>
    <w:rsid w:val="005927E0"/>
    <w:pPr>
      <w:keepNext/>
      <w:keepLines/>
      <w:spacing w:before="40" w:after="0"/>
      <w:outlineLvl w:val="1"/>
    </w:pPr>
    <w:rPr>
      <w:rFonts w:ascii="Calibri Light" w:eastAsia="Times New Roman" w:hAnsi="Calibri Light" w:cs="Times New Roman"/>
      <w:color w:val="2E74B5"/>
      <w:sz w:val="26"/>
      <w:szCs w:val="26"/>
      <w:lang w:val="en-US"/>
    </w:rPr>
  </w:style>
  <w:style w:type="paragraph" w:styleId="3">
    <w:name w:val="heading 3"/>
    <w:basedOn w:val="a0"/>
    <w:next w:val="a0"/>
    <w:link w:val="30"/>
    <w:autoRedefine/>
    <w:uiPriority w:val="99"/>
    <w:qFormat/>
    <w:rsid w:val="005927E0"/>
    <w:pPr>
      <w:keepLines/>
      <w:spacing w:line="240" w:lineRule="auto"/>
      <w:ind w:left="720" w:hanging="720"/>
      <w:jc w:val="both"/>
      <w:outlineLvl w:val="2"/>
    </w:pPr>
    <w:rPr>
      <w:rFonts w:ascii="Arial" w:eastAsia="Arial Unicode MS" w:hAnsi="Arial"/>
      <w:lang w:val="en-GB" w:eastAsia="en-AU"/>
    </w:rPr>
  </w:style>
  <w:style w:type="paragraph" w:styleId="4">
    <w:name w:val="heading 4"/>
    <w:aliases w:val="4 уровень"/>
    <w:basedOn w:val="5"/>
    <w:next w:val="a0"/>
    <w:link w:val="40"/>
    <w:uiPriority w:val="99"/>
    <w:qFormat/>
    <w:rsid w:val="005927E0"/>
    <w:pPr>
      <w:ind w:left="3024" w:hanging="864"/>
      <w:outlineLvl w:val="3"/>
    </w:pPr>
    <w:rPr>
      <w:sz w:val="22"/>
    </w:rPr>
  </w:style>
  <w:style w:type="paragraph" w:styleId="5">
    <w:name w:val="heading 5"/>
    <w:basedOn w:val="6"/>
    <w:next w:val="a0"/>
    <w:link w:val="50"/>
    <w:uiPriority w:val="99"/>
    <w:qFormat/>
    <w:rsid w:val="005927E0"/>
    <w:pPr>
      <w:ind w:left="1008" w:hanging="1008"/>
      <w:outlineLvl w:val="4"/>
    </w:pPr>
    <w:rPr>
      <w:i w:val="0"/>
    </w:rPr>
  </w:style>
  <w:style w:type="paragraph" w:styleId="6">
    <w:name w:val="heading 6"/>
    <w:basedOn w:val="a"/>
    <w:next w:val="a0"/>
    <w:link w:val="60"/>
    <w:uiPriority w:val="99"/>
    <w:qFormat/>
    <w:rsid w:val="005927E0"/>
    <w:pPr>
      <w:keepNext/>
      <w:spacing w:before="140" w:after="0" w:line="240" w:lineRule="auto"/>
      <w:ind w:left="1152" w:hanging="1152"/>
      <w:outlineLvl w:val="5"/>
    </w:pPr>
    <w:rPr>
      <w:rFonts w:ascii="Arial" w:eastAsia="Arial Unicode MS" w:hAnsi="Arial" w:cs="Times New Roman"/>
      <w:b/>
      <w:i/>
      <w:color w:val="00338D"/>
      <w:sz w:val="20"/>
      <w:lang w:val="en-GB" w:eastAsia="en-AU"/>
    </w:rPr>
  </w:style>
  <w:style w:type="paragraph" w:styleId="7">
    <w:name w:val="heading 7"/>
    <w:basedOn w:val="a"/>
    <w:next w:val="a"/>
    <w:link w:val="70"/>
    <w:uiPriority w:val="99"/>
    <w:semiHidden/>
    <w:qFormat/>
    <w:rsid w:val="005927E0"/>
    <w:pPr>
      <w:spacing w:after="0" w:line="240" w:lineRule="auto"/>
      <w:ind w:left="1296" w:hanging="1296"/>
      <w:outlineLvl w:val="6"/>
    </w:pPr>
    <w:rPr>
      <w:rFonts w:ascii="Arial" w:eastAsia="Arial Unicode MS" w:hAnsi="Arial" w:cs="Times New Roman"/>
      <w:lang w:val="en-GB" w:eastAsia="en-AU"/>
    </w:rPr>
  </w:style>
  <w:style w:type="paragraph" w:styleId="8">
    <w:name w:val="heading 8"/>
    <w:basedOn w:val="a"/>
    <w:next w:val="a"/>
    <w:link w:val="80"/>
    <w:uiPriority w:val="99"/>
    <w:semiHidden/>
    <w:qFormat/>
    <w:rsid w:val="005927E0"/>
    <w:pPr>
      <w:spacing w:after="0" w:line="240" w:lineRule="auto"/>
      <w:ind w:left="1440" w:hanging="1440"/>
      <w:outlineLvl w:val="7"/>
    </w:pPr>
    <w:rPr>
      <w:rFonts w:ascii="Arial" w:eastAsia="Arial Unicode MS" w:hAnsi="Arial" w:cs="Times New Roman"/>
      <w:lang w:val="en-GB" w:eastAsia="en-AU"/>
    </w:rPr>
  </w:style>
  <w:style w:type="paragraph" w:styleId="9">
    <w:name w:val="heading 9"/>
    <w:basedOn w:val="a"/>
    <w:next w:val="a"/>
    <w:link w:val="90"/>
    <w:uiPriority w:val="99"/>
    <w:semiHidden/>
    <w:qFormat/>
    <w:rsid w:val="005927E0"/>
    <w:pPr>
      <w:spacing w:after="0" w:line="240" w:lineRule="auto"/>
      <w:ind w:left="1584" w:hanging="1584"/>
      <w:outlineLvl w:val="8"/>
    </w:pPr>
    <w:rPr>
      <w:rFonts w:ascii="Arial" w:eastAsia="Arial Unicode MS" w:hAnsi="Arial" w:cs="Times New Roman"/>
      <w:lang w:val="en-GB" w:eastAsia="en-A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C33A84"/>
  </w:style>
  <w:style w:type="character" w:styleId="a4">
    <w:name w:val="Hyperlink"/>
    <w:basedOn w:val="a1"/>
    <w:uiPriority w:val="99"/>
    <w:unhideWhenUsed/>
    <w:rsid w:val="00C33A84"/>
    <w:rPr>
      <w:color w:val="0000FF"/>
      <w:u w:val="single"/>
    </w:rPr>
  </w:style>
  <w:style w:type="character" w:styleId="a5">
    <w:name w:val="FollowedHyperlink"/>
    <w:basedOn w:val="a1"/>
    <w:uiPriority w:val="99"/>
    <w:semiHidden/>
    <w:unhideWhenUsed/>
    <w:rsid w:val="00C33A84"/>
    <w:rPr>
      <w:color w:val="800080"/>
      <w:u w:val="single"/>
    </w:rPr>
  </w:style>
  <w:style w:type="character" w:styleId="a6">
    <w:name w:val="Strong"/>
    <w:basedOn w:val="a1"/>
    <w:uiPriority w:val="22"/>
    <w:qFormat/>
    <w:rsid w:val="00C33A84"/>
    <w:rPr>
      <w:b/>
      <w:bCs/>
    </w:rPr>
  </w:style>
  <w:style w:type="paragraph" w:styleId="a7">
    <w:name w:val="List Paragraph"/>
    <w:basedOn w:val="a"/>
    <w:link w:val="a8"/>
    <w:uiPriority w:val="99"/>
    <w:qFormat/>
    <w:rsid w:val="00B31F02"/>
    <w:pPr>
      <w:ind w:left="720"/>
      <w:contextualSpacing/>
    </w:pPr>
  </w:style>
  <w:style w:type="paragraph" w:styleId="a9">
    <w:name w:val="header"/>
    <w:aliases w:val="TI Upper Header"/>
    <w:basedOn w:val="a"/>
    <w:link w:val="aa"/>
    <w:uiPriority w:val="99"/>
    <w:unhideWhenUsed/>
    <w:rsid w:val="00CB7CA7"/>
    <w:pPr>
      <w:tabs>
        <w:tab w:val="center" w:pos="4677"/>
        <w:tab w:val="right" w:pos="9355"/>
      </w:tabs>
      <w:spacing w:after="0" w:line="240" w:lineRule="auto"/>
    </w:pPr>
  </w:style>
  <w:style w:type="character" w:customStyle="1" w:styleId="aa">
    <w:name w:val="Верхний колонтитул Знак"/>
    <w:aliases w:val="TI Upper Header Знак"/>
    <w:basedOn w:val="a1"/>
    <w:link w:val="a9"/>
    <w:uiPriority w:val="99"/>
    <w:rsid w:val="00CB7CA7"/>
  </w:style>
  <w:style w:type="paragraph" w:styleId="ab">
    <w:name w:val="footer"/>
    <w:basedOn w:val="a"/>
    <w:link w:val="ac"/>
    <w:uiPriority w:val="99"/>
    <w:unhideWhenUsed/>
    <w:rsid w:val="00CB7CA7"/>
    <w:pPr>
      <w:tabs>
        <w:tab w:val="center" w:pos="4677"/>
        <w:tab w:val="right" w:pos="9355"/>
      </w:tabs>
      <w:spacing w:after="0" w:line="240" w:lineRule="auto"/>
    </w:pPr>
  </w:style>
  <w:style w:type="character" w:customStyle="1" w:styleId="ac">
    <w:name w:val="Нижний колонтитул Знак"/>
    <w:basedOn w:val="a1"/>
    <w:link w:val="ab"/>
    <w:uiPriority w:val="99"/>
    <w:rsid w:val="00CB7CA7"/>
  </w:style>
  <w:style w:type="character" w:styleId="ad">
    <w:name w:val="page number"/>
    <w:basedOn w:val="a1"/>
    <w:rsid w:val="00CB7CA7"/>
  </w:style>
  <w:style w:type="paragraph" w:styleId="ae">
    <w:name w:val="Balloon Text"/>
    <w:basedOn w:val="a"/>
    <w:link w:val="af"/>
    <w:uiPriority w:val="99"/>
    <w:semiHidden/>
    <w:unhideWhenUsed/>
    <w:rsid w:val="00990205"/>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990205"/>
    <w:rPr>
      <w:rFonts w:ascii="Tahoma" w:hAnsi="Tahoma" w:cs="Tahoma"/>
      <w:sz w:val="16"/>
      <w:szCs w:val="16"/>
    </w:rPr>
  </w:style>
  <w:style w:type="character" w:customStyle="1" w:styleId="10">
    <w:name w:val="Заголовок 1 Знак"/>
    <w:basedOn w:val="a1"/>
    <w:link w:val="1"/>
    <w:uiPriority w:val="99"/>
    <w:rsid w:val="005927E0"/>
    <w:rPr>
      <w:rFonts w:ascii="Calibri Light" w:eastAsia="Times New Roman" w:hAnsi="Calibri Light" w:cs="Times New Roman"/>
      <w:color w:val="2E74B5"/>
      <w:sz w:val="32"/>
      <w:szCs w:val="32"/>
      <w:lang w:val="en-US"/>
    </w:rPr>
  </w:style>
  <w:style w:type="character" w:customStyle="1" w:styleId="20">
    <w:name w:val="Заголовок 2 Знак"/>
    <w:basedOn w:val="a1"/>
    <w:link w:val="2"/>
    <w:uiPriority w:val="99"/>
    <w:rsid w:val="005927E0"/>
    <w:rPr>
      <w:rFonts w:ascii="Calibri Light" w:eastAsia="Times New Roman" w:hAnsi="Calibri Light" w:cs="Times New Roman"/>
      <w:color w:val="2E74B5"/>
      <w:sz w:val="26"/>
      <w:szCs w:val="26"/>
      <w:lang w:val="en-US"/>
    </w:rPr>
  </w:style>
  <w:style w:type="character" w:customStyle="1" w:styleId="30">
    <w:name w:val="Заголовок 3 Знак"/>
    <w:basedOn w:val="a1"/>
    <w:link w:val="3"/>
    <w:uiPriority w:val="99"/>
    <w:rsid w:val="005927E0"/>
    <w:rPr>
      <w:rFonts w:ascii="Arial" w:eastAsia="Arial Unicode MS" w:hAnsi="Arial" w:cs="Times New Roman"/>
      <w:lang w:val="en-GB" w:eastAsia="en-AU"/>
    </w:rPr>
  </w:style>
  <w:style w:type="character" w:customStyle="1" w:styleId="40">
    <w:name w:val="Заголовок 4 Знак"/>
    <w:aliases w:val="4 уровень Знак"/>
    <w:basedOn w:val="a1"/>
    <w:link w:val="4"/>
    <w:uiPriority w:val="99"/>
    <w:rsid w:val="005927E0"/>
    <w:rPr>
      <w:rFonts w:ascii="Arial" w:eastAsia="Arial Unicode MS" w:hAnsi="Arial" w:cs="Times New Roman"/>
      <w:b/>
      <w:color w:val="00338D"/>
      <w:lang w:val="en-GB" w:eastAsia="en-AU"/>
    </w:rPr>
  </w:style>
  <w:style w:type="character" w:customStyle="1" w:styleId="50">
    <w:name w:val="Заголовок 5 Знак"/>
    <w:basedOn w:val="a1"/>
    <w:link w:val="5"/>
    <w:uiPriority w:val="99"/>
    <w:rsid w:val="005927E0"/>
    <w:rPr>
      <w:rFonts w:ascii="Arial" w:eastAsia="Arial Unicode MS" w:hAnsi="Arial" w:cs="Times New Roman"/>
      <w:b/>
      <w:color w:val="00338D"/>
      <w:sz w:val="20"/>
      <w:lang w:val="en-GB" w:eastAsia="en-AU"/>
    </w:rPr>
  </w:style>
  <w:style w:type="character" w:customStyle="1" w:styleId="60">
    <w:name w:val="Заголовок 6 Знак"/>
    <w:basedOn w:val="a1"/>
    <w:link w:val="6"/>
    <w:uiPriority w:val="99"/>
    <w:rsid w:val="005927E0"/>
    <w:rPr>
      <w:rFonts w:ascii="Arial" w:eastAsia="Arial Unicode MS" w:hAnsi="Arial" w:cs="Times New Roman"/>
      <w:b/>
      <w:i/>
      <w:color w:val="00338D"/>
      <w:sz w:val="20"/>
      <w:lang w:val="en-GB" w:eastAsia="en-AU"/>
    </w:rPr>
  </w:style>
  <w:style w:type="character" w:customStyle="1" w:styleId="70">
    <w:name w:val="Заголовок 7 Знак"/>
    <w:basedOn w:val="a1"/>
    <w:link w:val="7"/>
    <w:uiPriority w:val="99"/>
    <w:semiHidden/>
    <w:rsid w:val="005927E0"/>
    <w:rPr>
      <w:rFonts w:ascii="Arial" w:eastAsia="Arial Unicode MS" w:hAnsi="Arial" w:cs="Times New Roman"/>
      <w:lang w:val="en-GB" w:eastAsia="en-AU"/>
    </w:rPr>
  </w:style>
  <w:style w:type="character" w:customStyle="1" w:styleId="80">
    <w:name w:val="Заголовок 8 Знак"/>
    <w:basedOn w:val="a1"/>
    <w:link w:val="8"/>
    <w:uiPriority w:val="99"/>
    <w:semiHidden/>
    <w:rsid w:val="005927E0"/>
    <w:rPr>
      <w:rFonts w:ascii="Arial" w:eastAsia="Arial Unicode MS" w:hAnsi="Arial" w:cs="Times New Roman"/>
      <w:lang w:val="en-GB" w:eastAsia="en-AU"/>
    </w:rPr>
  </w:style>
  <w:style w:type="character" w:customStyle="1" w:styleId="90">
    <w:name w:val="Заголовок 9 Знак"/>
    <w:basedOn w:val="a1"/>
    <w:link w:val="9"/>
    <w:uiPriority w:val="99"/>
    <w:semiHidden/>
    <w:rsid w:val="005927E0"/>
    <w:rPr>
      <w:rFonts w:ascii="Arial" w:eastAsia="Arial Unicode MS" w:hAnsi="Arial" w:cs="Times New Roman"/>
      <w:lang w:val="en-GB" w:eastAsia="en-AU"/>
    </w:rPr>
  </w:style>
  <w:style w:type="character" w:styleId="af0">
    <w:name w:val="annotation reference"/>
    <w:uiPriority w:val="99"/>
    <w:unhideWhenUsed/>
    <w:rsid w:val="005927E0"/>
    <w:rPr>
      <w:sz w:val="16"/>
      <w:szCs w:val="16"/>
    </w:rPr>
  </w:style>
  <w:style w:type="paragraph" w:styleId="af1">
    <w:name w:val="annotation text"/>
    <w:basedOn w:val="a"/>
    <w:link w:val="af2"/>
    <w:uiPriority w:val="99"/>
    <w:unhideWhenUsed/>
    <w:rsid w:val="005927E0"/>
    <w:pPr>
      <w:spacing w:line="240" w:lineRule="auto"/>
    </w:pPr>
    <w:rPr>
      <w:rFonts w:ascii="Calibri" w:eastAsia="Calibri" w:hAnsi="Calibri" w:cs="Times New Roman"/>
      <w:sz w:val="20"/>
      <w:szCs w:val="20"/>
      <w:lang w:val="en-US"/>
    </w:rPr>
  </w:style>
  <w:style w:type="character" w:customStyle="1" w:styleId="af2">
    <w:name w:val="Текст примечания Знак"/>
    <w:basedOn w:val="a1"/>
    <w:link w:val="af1"/>
    <w:uiPriority w:val="99"/>
    <w:rsid w:val="005927E0"/>
    <w:rPr>
      <w:rFonts w:ascii="Calibri" w:eastAsia="Calibri" w:hAnsi="Calibri" w:cs="Times New Roman"/>
      <w:sz w:val="20"/>
      <w:szCs w:val="20"/>
      <w:lang w:val="en-US"/>
    </w:rPr>
  </w:style>
  <w:style w:type="paragraph" w:customStyle="1" w:styleId="Style1">
    <w:name w:val="Style1"/>
    <w:basedOn w:val="a"/>
    <w:link w:val="Style1Char"/>
    <w:rsid w:val="005927E0"/>
    <w:pPr>
      <w:shd w:val="clear" w:color="auto"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tyle1Char">
    <w:name w:val="Style1 Char"/>
    <w:link w:val="Style1"/>
    <w:rsid w:val="005927E0"/>
    <w:rPr>
      <w:rFonts w:ascii="Times New Roman" w:eastAsia="Times New Roman" w:hAnsi="Times New Roman" w:cs="Times New Roman"/>
      <w:sz w:val="24"/>
      <w:szCs w:val="24"/>
      <w:shd w:val="clear" w:color="auto" w:fill="FFFFFF"/>
      <w:lang w:eastAsia="ru-RU"/>
    </w:rPr>
  </w:style>
  <w:style w:type="paragraph" w:styleId="af3">
    <w:name w:val="annotation subject"/>
    <w:basedOn w:val="af1"/>
    <w:next w:val="af1"/>
    <w:link w:val="af4"/>
    <w:uiPriority w:val="99"/>
    <w:semiHidden/>
    <w:unhideWhenUsed/>
    <w:rsid w:val="005927E0"/>
    <w:rPr>
      <w:b/>
      <w:bCs/>
    </w:rPr>
  </w:style>
  <w:style w:type="character" w:customStyle="1" w:styleId="af4">
    <w:name w:val="Тема примечания Знак"/>
    <w:basedOn w:val="af2"/>
    <w:link w:val="af3"/>
    <w:uiPriority w:val="99"/>
    <w:semiHidden/>
    <w:rsid w:val="005927E0"/>
    <w:rPr>
      <w:rFonts w:ascii="Calibri" w:eastAsia="Calibri" w:hAnsi="Calibri" w:cs="Times New Roman"/>
      <w:b/>
      <w:bCs/>
      <w:sz w:val="20"/>
      <w:szCs w:val="20"/>
      <w:lang w:val="en-US"/>
    </w:rPr>
  </w:style>
  <w:style w:type="table" w:styleId="af5">
    <w:name w:val="Table Grid"/>
    <w:basedOn w:val="a2"/>
    <w:uiPriority w:val="99"/>
    <w:rsid w:val="005927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7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Normal (Web)"/>
    <w:basedOn w:val="a"/>
    <w:uiPriority w:val="99"/>
    <w:semiHidden/>
    <w:unhideWhenUsed/>
    <w:rsid w:val="005927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lauseprfx">
    <w:name w:val="clauseprfx"/>
    <w:basedOn w:val="a1"/>
    <w:rsid w:val="005927E0"/>
  </w:style>
  <w:style w:type="character" w:customStyle="1" w:styleId="clausesuff">
    <w:name w:val="clausesuff"/>
    <w:basedOn w:val="a1"/>
    <w:rsid w:val="005927E0"/>
  </w:style>
  <w:style w:type="paragraph" w:styleId="af7">
    <w:name w:val="Revision"/>
    <w:hidden/>
    <w:uiPriority w:val="99"/>
    <w:semiHidden/>
    <w:rsid w:val="005927E0"/>
    <w:pPr>
      <w:spacing w:after="0" w:line="240" w:lineRule="auto"/>
    </w:pPr>
    <w:rPr>
      <w:rFonts w:ascii="Calibri" w:eastAsia="Calibri" w:hAnsi="Calibri" w:cs="Times New Roman"/>
      <w:lang w:val="en-US"/>
    </w:rPr>
  </w:style>
  <w:style w:type="character" w:customStyle="1" w:styleId="a8">
    <w:name w:val="Абзац списка Знак"/>
    <w:link w:val="a7"/>
    <w:uiPriority w:val="99"/>
    <w:locked/>
    <w:rsid w:val="005927E0"/>
  </w:style>
  <w:style w:type="paragraph" w:styleId="af8">
    <w:name w:val="footnote text"/>
    <w:basedOn w:val="a"/>
    <w:link w:val="af9"/>
    <w:uiPriority w:val="99"/>
    <w:unhideWhenUsed/>
    <w:rsid w:val="005927E0"/>
    <w:pPr>
      <w:spacing w:after="0" w:line="240" w:lineRule="auto"/>
    </w:pPr>
    <w:rPr>
      <w:rFonts w:ascii="Calibri" w:eastAsia="Times New Roman" w:hAnsi="Calibri" w:cs="Times New Roman"/>
      <w:sz w:val="20"/>
      <w:szCs w:val="20"/>
      <w:lang w:val="en-GB" w:eastAsia="zh-CN"/>
    </w:rPr>
  </w:style>
  <w:style w:type="character" w:customStyle="1" w:styleId="af9">
    <w:name w:val="Текст сноски Знак"/>
    <w:basedOn w:val="a1"/>
    <w:link w:val="af8"/>
    <w:uiPriority w:val="99"/>
    <w:rsid w:val="005927E0"/>
    <w:rPr>
      <w:rFonts w:ascii="Calibri" w:eastAsia="Times New Roman" w:hAnsi="Calibri" w:cs="Times New Roman"/>
      <w:sz w:val="20"/>
      <w:szCs w:val="20"/>
      <w:lang w:val="en-GB" w:eastAsia="zh-CN"/>
    </w:rPr>
  </w:style>
  <w:style w:type="character" w:styleId="afa">
    <w:name w:val="footnote reference"/>
    <w:uiPriority w:val="99"/>
    <w:unhideWhenUsed/>
    <w:rsid w:val="005927E0"/>
    <w:rPr>
      <w:vertAlign w:val="superscript"/>
    </w:rPr>
  </w:style>
  <w:style w:type="paragraph" w:styleId="afb">
    <w:name w:val="No Spacing"/>
    <w:uiPriority w:val="1"/>
    <w:qFormat/>
    <w:rsid w:val="005927E0"/>
    <w:pPr>
      <w:spacing w:after="0" w:line="240" w:lineRule="auto"/>
    </w:pPr>
    <w:rPr>
      <w:rFonts w:ascii="Calibri" w:eastAsia="Calibri" w:hAnsi="Calibri" w:cs="Times New Roman"/>
    </w:rPr>
  </w:style>
  <w:style w:type="paragraph" w:customStyle="1" w:styleId="Style2">
    <w:name w:val="Style2"/>
    <w:basedOn w:val="3"/>
    <w:link w:val="Style2Char"/>
    <w:autoRedefine/>
    <w:qFormat/>
    <w:rsid w:val="005927E0"/>
    <w:pPr>
      <w:numPr>
        <w:ilvl w:val="2"/>
        <w:numId w:val="5"/>
      </w:numPr>
      <w:ind w:left="0"/>
      <w:outlineLvl w:val="9"/>
    </w:pPr>
    <w:rPr>
      <w:sz w:val="20"/>
      <w:lang w:val="ru-RU"/>
    </w:rPr>
  </w:style>
  <w:style w:type="character" w:customStyle="1" w:styleId="Style2Char">
    <w:name w:val="Style2 Char"/>
    <w:link w:val="Style2"/>
    <w:rsid w:val="005927E0"/>
    <w:rPr>
      <w:rFonts w:ascii="Arial" w:eastAsia="Arial Unicode MS" w:hAnsi="Arial" w:cs="Times New Roman"/>
      <w:sz w:val="20"/>
      <w:lang w:eastAsia="en-AU"/>
    </w:rPr>
  </w:style>
  <w:style w:type="paragraph" w:styleId="a0">
    <w:name w:val="Body Text"/>
    <w:basedOn w:val="a"/>
    <w:link w:val="afc"/>
    <w:uiPriority w:val="99"/>
    <w:semiHidden/>
    <w:unhideWhenUsed/>
    <w:rsid w:val="005927E0"/>
    <w:pPr>
      <w:spacing w:after="120"/>
    </w:pPr>
    <w:rPr>
      <w:rFonts w:ascii="Calibri" w:eastAsia="Calibri" w:hAnsi="Calibri" w:cs="Times New Roman"/>
      <w:lang w:val="en-US"/>
    </w:rPr>
  </w:style>
  <w:style w:type="character" w:customStyle="1" w:styleId="afc">
    <w:name w:val="Основной текст Знак"/>
    <w:basedOn w:val="a1"/>
    <w:link w:val="a0"/>
    <w:uiPriority w:val="99"/>
    <w:semiHidden/>
    <w:rsid w:val="005927E0"/>
    <w:rPr>
      <w:rFonts w:ascii="Calibri" w:eastAsia="Calibri" w:hAnsi="Calibri" w:cs="Times New Roman"/>
      <w:lang w:val="en-US"/>
    </w:rPr>
  </w:style>
  <w:style w:type="character" w:customStyle="1" w:styleId="12">
    <w:name w:val="Неразрешенное упоминание1"/>
    <w:uiPriority w:val="99"/>
    <w:semiHidden/>
    <w:unhideWhenUsed/>
    <w:rsid w:val="005927E0"/>
    <w:rPr>
      <w:color w:val="605E5C"/>
      <w:shd w:val="clear" w:color="auto" w:fill="E1DFDD"/>
    </w:rPr>
  </w:style>
  <w:style w:type="paragraph" w:styleId="afd">
    <w:name w:val="endnote text"/>
    <w:basedOn w:val="a"/>
    <w:link w:val="afe"/>
    <w:uiPriority w:val="99"/>
    <w:semiHidden/>
    <w:unhideWhenUsed/>
    <w:rsid w:val="005927E0"/>
    <w:pPr>
      <w:spacing w:after="0" w:line="240" w:lineRule="auto"/>
    </w:pPr>
    <w:rPr>
      <w:rFonts w:ascii="Calibri" w:eastAsia="Calibri" w:hAnsi="Calibri" w:cs="Times New Roman"/>
      <w:sz w:val="20"/>
      <w:szCs w:val="20"/>
      <w:lang w:val="en-US"/>
    </w:rPr>
  </w:style>
  <w:style w:type="character" w:customStyle="1" w:styleId="afe">
    <w:name w:val="Текст концевой сноски Знак"/>
    <w:basedOn w:val="a1"/>
    <w:link w:val="afd"/>
    <w:uiPriority w:val="99"/>
    <w:semiHidden/>
    <w:rsid w:val="005927E0"/>
    <w:rPr>
      <w:rFonts w:ascii="Calibri" w:eastAsia="Calibri" w:hAnsi="Calibri" w:cs="Times New Roman"/>
      <w:sz w:val="20"/>
      <w:szCs w:val="20"/>
      <w:lang w:val="en-US"/>
    </w:rPr>
  </w:style>
  <w:style w:type="character" w:styleId="aff">
    <w:name w:val="endnote reference"/>
    <w:uiPriority w:val="99"/>
    <w:semiHidden/>
    <w:unhideWhenUsed/>
    <w:rsid w:val="005927E0"/>
    <w:rPr>
      <w:vertAlign w:val="superscript"/>
    </w:rPr>
  </w:style>
  <w:style w:type="character" w:customStyle="1" w:styleId="41">
    <w:name w:val="Заголовок 4 Знак1"/>
    <w:aliases w:val="4 уровень Знак1"/>
    <w:basedOn w:val="a1"/>
    <w:uiPriority w:val="99"/>
    <w:semiHidden/>
    <w:rsid w:val="005739AD"/>
    <w:rPr>
      <w:rFonts w:asciiTheme="majorHAnsi" w:eastAsiaTheme="majorEastAsia" w:hAnsiTheme="majorHAnsi" w:cstheme="majorBidi"/>
      <w:i/>
      <w:iCs/>
      <w:color w:val="2E74B5" w:themeColor="accent1" w:themeShade="BF"/>
      <w:sz w:val="22"/>
      <w:szCs w:val="22"/>
      <w:lang w:val="en-US" w:eastAsia="en-US"/>
    </w:rPr>
  </w:style>
  <w:style w:type="paragraph" w:customStyle="1" w:styleId="msonormal0">
    <w:name w:val="msonormal"/>
    <w:basedOn w:val="a"/>
    <w:rsid w:val="005739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uiPriority w:val="99"/>
    <w:rsid w:val="00AE58C5"/>
    <w:pPr>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6251">
      <w:bodyDiv w:val="1"/>
      <w:marLeft w:val="0"/>
      <w:marRight w:val="0"/>
      <w:marTop w:val="0"/>
      <w:marBottom w:val="0"/>
      <w:divBdr>
        <w:top w:val="none" w:sz="0" w:space="0" w:color="auto"/>
        <w:left w:val="none" w:sz="0" w:space="0" w:color="auto"/>
        <w:bottom w:val="none" w:sz="0" w:space="0" w:color="auto"/>
        <w:right w:val="none" w:sz="0" w:space="0" w:color="auto"/>
      </w:divBdr>
      <w:divsChild>
        <w:div w:id="607007488">
          <w:marLeft w:val="0"/>
          <w:marRight w:val="0"/>
          <w:marTop w:val="240"/>
          <w:marBottom w:val="120"/>
          <w:divBdr>
            <w:top w:val="none" w:sz="0" w:space="0" w:color="auto"/>
            <w:left w:val="none" w:sz="0" w:space="0" w:color="auto"/>
            <w:bottom w:val="none" w:sz="0" w:space="0" w:color="auto"/>
            <w:right w:val="none" w:sz="0" w:space="0" w:color="auto"/>
          </w:divBdr>
        </w:div>
        <w:div w:id="269557264">
          <w:marLeft w:val="0"/>
          <w:marRight w:val="0"/>
          <w:marTop w:val="0"/>
          <w:marBottom w:val="120"/>
          <w:divBdr>
            <w:top w:val="none" w:sz="0" w:space="0" w:color="auto"/>
            <w:left w:val="none" w:sz="0" w:space="0" w:color="auto"/>
            <w:bottom w:val="none" w:sz="0" w:space="0" w:color="auto"/>
            <w:right w:val="none" w:sz="0" w:space="0" w:color="auto"/>
          </w:divBdr>
        </w:div>
        <w:div w:id="1627928385">
          <w:marLeft w:val="0"/>
          <w:marRight w:val="0"/>
          <w:marTop w:val="120"/>
          <w:marBottom w:val="120"/>
          <w:divBdr>
            <w:top w:val="none" w:sz="0" w:space="0" w:color="auto"/>
            <w:left w:val="none" w:sz="0" w:space="0" w:color="auto"/>
            <w:bottom w:val="none" w:sz="0" w:space="0" w:color="auto"/>
            <w:right w:val="none" w:sz="0" w:space="0" w:color="auto"/>
          </w:divBdr>
        </w:div>
        <w:div w:id="1262643052">
          <w:marLeft w:val="0"/>
          <w:marRight w:val="8851"/>
          <w:marTop w:val="0"/>
          <w:marBottom w:val="0"/>
          <w:divBdr>
            <w:top w:val="none" w:sz="0" w:space="0" w:color="auto"/>
            <w:left w:val="none" w:sz="0" w:space="0" w:color="auto"/>
            <w:bottom w:val="none" w:sz="0" w:space="0" w:color="auto"/>
            <w:right w:val="none" w:sz="0" w:space="0" w:color="auto"/>
          </w:divBdr>
        </w:div>
        <w:div w:id="953439015">
          <w:marLeft w:val="0"/>
          <w:marRight w:val="8851"/>
          <w:marTop w:val="0"/>
          <w:marBottom w:val="0"/>
          <w:divBdr>
            <w:top w:val="none" w:sz="0" w:space="0" w:color="auto"/>
            <w:left w:val="none" w:sz="0" w:space="0" w:color="auto"/>
            <w:bottom w:val="none" w:sz="0" w:space="0" w:color="auto"/>
            <w:right w:val="none" w:sz="0" w:space="0" w:color="auto"/>
          </w:divBdr>
        </w:div>
        <w:div w:id="225262921">
          <w:marLeft w:val="0"/>
          <w:marRight w:val="8851"/>
          <w:marTop w:val="0"/>
          <w:marBottom w:val="0"/>
          <w:divBdr>
            <w:top w:val="none" w:sz="0" w:space="0" w:color="auto"/>
            <w:left w:val="none" w:sz="0" w:space="0" w:color="auto"/>
            <w:bottom w:val="none" w:sz="0" w:space="0" w:color="auto"/>
            <w:right w:val="none" w:sz="0" w:space="0" w:color="auto"/>
          </w:divBdr>
        </w:div>
        <w:div w:id="794517561">
          <w:marLeft w:val="8346"/>
          <w:marRight w:val="0"/>
          <w:marTop w:val="200"/>
          <w:marBottom w:val="240"/>
          <w:divBdr>
            <w:top w:val="none" w:sz="0" w:space="0" w:color="auto"/>
            <w:left w:val="none" w:sz="0" w:space="0" w:color="auto"/>
            <w:bottom w:val="none" w:sz="0" w:space="0" w:color="auto"/>
            <w:right w:val="none" w:sz="0" w:space="0" w:color="auto"/>
          </w:divBdr>
        </w:div>
        <w:div w:id="345406921">
          <w:marLeft w:val="0"/>
          <w:marRight w:val="0"/>
          <w:marTop w:val="0"/>
          <w:marBottom w:val="120"/>
          <w:divBdr>
            <w:top w:val="none" w:sz="0" w:space="0" w:color="auto"/>
            <w:left w:val="none" w:sz="0" w:space="0" w:color="auto"/>
            <w:bottom w:val="none" w:sz="0" w:space="0" w:color="auto"/>
            <w:right w:val="none" w:sz="0" w:space="0" w:color="auto"/>
          </w:divBdr>
        </w:div>
        <w:div w:id="655308381">
          <w:marLeft w:val="0"/>
          <w:marRight w:val="0"/>
          <w:marTop w:val="120"/>
          <w:marBottom w:val="60"/>
          <w:divBdr>
            <w:top w:val="none" w:sz="0" w:space="0" w:color="auto"/>
            <w:left w:val="none" w:sz="0" w:space="0" w:color="auto"/>
            <w:bottom w:val="none" w:sz="0" w:space="0" w:color="auto"/>
            <w:right w:val="none" w:sz="0" w:space="0" w:color="auto"/>
          </w:divBdr>
        </w:div>
        <w:div w:id="635911653">
          <w:marLeft w:val="0"/>
          <w:marRight w:val="0"/>
          <w:marTop w:val="60"/>
          <w:marBottom w:val="60"/>
          <w:divBdr>
            <w:top w:val="none" w:sz="0" w:space="0" w:color="auto"/>
            <w:left w:val="none" w:sz="0" w:space="0" w:color="auto"/>
            <w:bottom w:val="none" w:sz="0" w:space="0" w:color="auto"/>
            <w:right w:val="none" w:sz="0" w:space="0" w:color="auto"/>
          </w:divBdr>
        </w:div>
        <w:div w:id="236596925">
          <w:marLeft w:val="0"/>
          <w:marRight w:val="0"/>
          <w:marTop w:val="60"/>
          <w:marBottom w:val="60"/>
          <w:divBdr>
            <w:top w:val="none" w:sz="0" w:space="0" w:color="auto"/>
            <w:left w:val="none" w:sz="0" w:space="0" w:color="auto"/>
            <w:bottom w:val="none" w:sz="0" w:space="0" w:color="auto"/>
            <w:right w:val="none" w:sz="0" w:space="0" w:color="auto"/>
          </w:divBdr>
        </w:div>
        <w:div w:id="770734503">
          <w:marLeft w:val="0"/>
          <w:marRight w:val="0"/>
          <w:marTop w:val="60"/>
          <w:marBottom w:val="60"/>
          <w:divBdr>
            <w:top w:val="none" w:sz="0" w:space="0" w:color="auto"/>
            <w:left w:val="none" w:sz="0" w:space="0" w:color="auto"/>
            <w:bottom w:val="none" w:sz="0" w:space="0" w:color="auto"/>
            <w:right w:val="none" w:sz="0" w:space="0" w:color="auto"/>
          </w:divBdr>
        </w:div>
        <w:div w:id="821045504">
          <w:marLeft w:val="0"/>
          <w:marRight w:val="0"/>
          <w:marTop w:val="60"/>
          <w:marBottom w:val="60"/>
          <w:divBdr>
            <w:top w:val="none" w:sz="0" w:space="0" w:color="auto"/>
            <w:left w:val="none" w:sz="0" w:space="0" w:color="auto"/>
            <w:bottom w:val="none" w:sz="0" w:space="0" w:color="auto"/>
            <w:right w:val="none" w:sz="0" w:space="0" w:color="auto"/>
          </w:divBdr>
        </w:div>
        <w:div w:id="74206278">
          <w:marLeft w:val="0"/>
          <w:marRight w:val="0"/>
          <w:marTop w:val="120"/>
          <w:marBottom w:val="60"/>
          <w:divBdr>
            <w:top w:val="none" w:sz="0" w:space="0" w:color="auto"/>
            <w:left w:val="none" w:sz="0" w:space="0" w:color="auto"/>
            <w:bottom w:val="none" w:sz="0" w:space="0" w:color="auto"/>
            <w:right w:val="none" w:sz="0" w:space="0" w:color="auto"/>
          </w:divBdr>
        </w:div>
        <w:div w:id="1021860135">
          <w:marLeft w:val="0"/>
          <w:marRight w:val="0"/>
          <w:marTop w:val="120"/>
          <w:marBottom w:val="60"/>
          <w:divBdr>
            <w:top w:val="none" w:sz="0" w:space="0" w:color="auto"/>
            <w:left w:val="none" w:sz="0" w:space="0" w:color="auto"/>
            <w:bottom w:val="none" w:sz="0" w:space="0" w:color="auto"/>
            <w:right w:val="none" w:sz="0" w:space="0" w:color="auto"/>
          </w:divBdr>
        </w:div>
        <w:div w:id="1182283066">
          <w:marLeft w:val="0"/>
          <w:marRight w:val="0"/>
          <w:marTop w:val="60"/>
          <w:marBottom w:val="60"/>
          <w:divBdr>
            <w:top w:val="none" w:sz="0" w:space="0" w:color="auto"/>
            <w:left w:val="none" w:sz="0" w:space="0" w:color="auto"/>
            <w:bottom w:val="none" w:sz="0" w:space="0" w:color="auto"/>
            <w:right w:val="none" w:sz="0" w:space="0" w:color="auto"/>
          </w:divBdr>
        </w:div>
        <w:div w:id="90132280">
          <w:marLeft w:val="0"/>
          <w:marRight w:val="0"/>
          <w:marTop w:val="60"/>
          <w:marBottom w:val="60"/>
          <w:divBdr>
            <w:top w:val="none" w:sz="0" w:space="0" w:color="auto"/>
            <w:left w:val="none" w:sz="0" w:space="0" w:color="auto"/>
            <w:bottom w:val="none" w:sz="0" w:space="0" w:color="auto"/>
            <w:right w:val="none" w:sz="0" w:space="0" w:color="auto"/>
          </w:divBdr>
        </w:div>
        <w:div w:id="924845602">
          <w:marLeft w:val="0"/>
          <w:marRight w:val="0"/>
          <w:marTop w:val="60"/>
          <w:marBottom w:val="60"/>
          <w:divBdr>
            <w:top w:val="none" w:sz="0" w:space="0" w:color="auto"/>
            <w:left w:val="none" w:sz="0" w:space="0" w:color="auto"/>
            <w:bottom w:val="none" w:sz="0" w:space="0" w:color="auto"/>
            <w:right w:val="none" w:sz="0" w:space="0" w:color="auto"/>
          </w:divBdr>
        </w:div>
        <w:div w:id="1259169246">
          <w:marLeft w:val="0"/>
          <w:marRight w:val="0"/>
          <w:marTop w:val="60"/>
          <w:marBottom w:val="60"/>
          <w:divBdr>
            <w:top w:val="none" w:sz="0" w:space="0" w:color="auto"/>
            <w:left w:val="none" w:sz="0" w:space="0" w:color="auto"/>
            <w:bottom w:val="none" w:sz="0" w:space="0" w:color="auto"/>
            <w:right w:val="none" w:sz="0" w:space="0" w:color="auto"/>
          </w:divBdr>
        </w:div>
        <w:div w:id="282806419">
          <w:marLeft w:val="0"/>
          <w:marRight w:val="0"/>
          <w:marTop w:val="60"/>
          <w:marBottom w:val="60"/>
          <w:divBdr>
            <w:top w:val="none" w:sz="0" w:space="0" w:color="auto"/>
            <w:left w:val="none" w:sz="0" w:space="0" w:color="auto"/>
            <w:bottom w:val="none" w:sz="0" w:space="0" w:color="auto"/>
            <w:right w:val="none" w:sz="0" w:space="0" w:color="auto"/>
          </w:divBdr>
        </w:div>
        <w:div w:id="1351907825">
          <w:marLeft w:val="0"/>
          <w:marRight w:val="0"/>
          <w:marTop w:val="120"/>
          <w:marBottom w:val="60"/>
          <w:divBdr>
            <w:top w:val="none" w:sz="0" w:space="0" w:color="auto"/>
            <w:left w:val="none" w:sz="0" w:space="0" w:color="auto"/>
            <w:bottom w:val="none" w:sz="0" w:space="0" w:color="auto"/>
            <w:right w:val="none" w:sz="0" w:space="0" w:color="auto"/>
          </w:divBdr>
        </w:div>
        <w:div w:id="1174879943">
          <w:marLeft w:val="0"/>
          <w:marRight w:val="0"/>
          <w:marTop w:val="60"/>
          <w:marBottom w:val="60"/>
          <w:divBdr>
            <w:top w:val="none" w:sz="0" w:space="0" w:color="auto"/>
            <w:left w:val="none" w:sz="0" w:space="0" w:color="auto"/>
            <w:bottom w:val="none" w:sz="0" w:space="0" w:color="auto"/>
            <w:right w:val="none" w:sz="0" w:space="0" w:color="auto"/>
          </w:divBdr>
        </w:div>
        <w:div w:id="1765762709">
          <w:marLeft w:val="0"/>
          <w:marRight w:val="0"/>
          <w:marTop w:val="60"/>
          <w:marBottom w:val="60"/>
          <w:divBdr>
            <w:top w:val="none" w:sz="0" w:space="0" w:color="auto"/>
            <w:left w:val="none" w:sz="0" w:space="0" w:color="auto"/>
            <w:bottom w:val="none" w:sz="0" w:space="0" w:color="auto"/>
            <w:right w:val="none" w:sz="0" w:space="0" w:color="auto"/>
          </w:divBdr>
        </w:div>
        <w:div w:id="2114400254">
          <w:marLeft w:val="0"/>
          <w:marRight w:val="0"/>
          <w:marTop w:val="60"/>
          <w:marBottom w:val="60"/>
          <w:divBdr>
            <w:top w:val="none" w:sz="0" w:space="0" w:color="auto"/>
            <w:left w:val="none" w:sz="0" w:space="0" w:color="auto"/>
            <w:bottom w:val="none" w:sz="0" w:space="0" w:color="auto"/>
            <w:right w:val="none" w:sz="0" w:space="0" w:color="auto"/>
          </w:divBdr>
        </w:div>
        <w:div w:id="1019550518">
          <w:marLeft w:val="0"/>
          <w:marRight w:val="0"/>
          <w:marTop w:val="60"/>
          <w:marBottom w:val="60"/>
          <w:divBdr>
            <w:top w:val="none" w:sz="0" w:space="0" w:color="auto"/>
            <w:left w:val="none" w:sz="0" w:space="0" w:color="auto"/>
            <w:bottom w:val="none" w:sz="0" w:space="0" w:color="auto"/>
            <w:right w:val="none" w:sz="0" w:space="0" w:color="auto"/>
          </w:divBdr>
        </w:div>
        <w:div w:id="4015155">
          <w:marLeft w:val="0"/>
          <w:marRight w:val="0"/>
          <w:marTop w:val="60"/>
          <w:marBottom w:val="60"/>
          <w:divBdr>
            <w:top w:val="none" w:sz="0" w:space="0" w:color="auto"/>
            <w:left w:val="none" w:sz="0" w:space="0" w:color="auto"/>
            <w:bottom w:val="none" w:sz="0" w:space="0" w:color="auto"/>
            <w:right w:val="none" w:sz="0" w:space="0" w:color="auto"/>
          </w:divBdr>
        </w:div>
        <w:div w:id="18555367">
          <w:marLeft w:val="0"/>
          <w:marRight w:val="0"/>
          <w:marTop w:val="120"/>
          <w:marBottom w:val="60"/>
          <w:divBdr>
            <w:top w:val="none" w:sz="0" w:space="0" w:color="auto"/>
            <w:left w:val="none" w:sz="0" w:space="0" w:color="auto"/>
            <w:bottom w:val="none" w:sz="0" w:space="0" w:color="auto"/>
            <w:right w:val="none" w:sz="0" w:space="0" w:color="auto"/>
          </w:divBdr>
        </w:div>
        <w:div w:id="1031303264">
          <w:marLeft w:val="0"/>
          <w:marRight w:val="0"/>
          <w:marTop w:val="60"/>
          <w:marBottom w:val="60"/>
          <w:divBdr>
            <w:top w:val="none" w:sz="0" w:space="0" w:color="auto"/>
            <w:left w:val="none" w:sz="0" w:space="0" w:color="auto"/>
            <w:bottom w:val="none" w:sz="0" w:space="0" w:color="auto"/>
            <w:right w:val="none" w:sz="0" w:space="0" w:color="auto"/>
          </w:divBdr>
        </w:div>
        <w:div w:id="966353755">
          <w:marLeft w:val="0"/>
          <w:marRight w:val="0"/>
          <w:marTop w:val="60"/>
          <w:marBottom w:val="60"/>
          <w:divBdr>
            <w:top w:val="none" w:sz="0" w:space="0" w:color="auto"/>
            <w:left w:val="none" w:sz="0" w:space="0" w:color="auto"/>
            <w:bottom w:val="none" w:sz="0" w:space="0" w:color="auto"/>
            <w:right w:val="none" w:sz="0" w:space="0" w:color="auto"/>
          </w:divBdr>
        </w:div>
        <w:div w:id="1384718512">
          <w:marLeft w:val="0"/>
          <w:marRight w:val="0"/>
          <w:marTop w:val="60"/>
          <w:marBottom w:val="60"/>
          <w:divBdr>
            <w:top w:val="none" w:sz="0" w:space="0" w:color="auto"/>
            <w:left w:val="none" w:sz="0" w:space="0" w:color="auto"/>
            <w:bottom w:val="none" w:sz="0" w:space="0" w:color="auto"/>
            <w:right w:val="none" w:sz="0" w:space="0" w:color="auto"/>
          </w:divBdr>
        </w:div>
        <w:div w:id="440954708">
          <w:marLeft w:val="0"/>
          <w:marRight w:val="0"/>
          <w:marTop w:val="60"/>
          <w:marBottom w:val="60"/>
          <w:divBdr>
            <w:top w:val="none" w:sz="0" w:space="0" w:color="auto"/>
            <w:left w:val="none" w:sz="0" w:space="0" w:color="auto"/>
            <w:bottom w:val="none" w:sz="0" w:space="0" w:color="auto"/>
            <w:right w:val="none" w:sz="0" w:space="0" w:color="auto"/>
          </w:divBdr>
        </w:div>
        <w:div w:id="274677010">
          <w:marLeft w:val="0"/>
          <w:marRight w:val="0"/>
          <w:marTop w:val="120"/>
          <w:marBottom w:val="60"/>
          <w:divBdr>
            <w:top w:val="none" w:sz="0" w:space="0" w:color="auto"/>
            <w:left w:val="none" w:sz="0" w:space="0" w:color="auto"/>
            <w:bottom w:val="none" w:sz="0" w:space="0" w:color="auto"/>
            <w:right w:val="none" w:sz="0" w:space="0" w:color="auto"/>
          </w:divBdr>
        </w:div>
        <w:div w:id="1869178825">
          <w:marLeft w:val="0"/>
          <w:marRight w:val="0"/>
          <w:marTop w:val="60"/>
          <w:marBottom w:val="60"/>
          <w:divBdr>
            <w:top w:val="none" w:sz="0" w:space="0" w:color="auto"/>
            <w:left w:val="none" w:sz="0" w:space="0" w:color="auto"/>
            <w:bottom w:val="none" w:sz="0" w:space="0" w:color="auto"/>
            <w:right w:val="none" w:sz="0" w:space="0" w:color="auto"/>
          </w:divBdr>
        </w:div>
        <w:div w:id="522983178">
          <w:marLeft w:val="0"/>
          <w:marRight w:val="0"/>
          <w:marTop w:val="120"/>
          <w:marBottom w:val="60"/>
          <w:divBdr>
            <w:top w:val="none" w:sz="0" w:space="0" w:color="auto"/>
            <w:left w:val="none" w:sz="0" w:space="0" w:color="auto"/>
            <w:bottom w:val="none" w:sz="0" w:space="0" w:color="auto"/>
            <w:right w:val="none" w:sz="0" w:space="0" w:color="auto"/>
          </w:divBdr>
        </w:div>
        <w:div w:id="1736853605">
          <w:marLeft w:val="0"/>
          <w:marRight w:val="0"/>
          <w:marTop w:val="60"/>
          <w:marBottom w:val="60"/>
          <w:divBdr>
            <w:top w:val="none" w:sz="0" w:space="0" w:color="auto"/>
            <w:left w:val="none" w:sz="0" w:space="0" w:color="auto"/>
            <w:bottom w:val="none" w:sz="0" w:space="0" w:color="auto"/>
            <w:right w:val="none" w:sz="0" w:space="0" w:color="auto"/>
          </w:divBdr>
        </w:div>
        <w:div w:id="1894392581">
          <w:marLeft w:val="0"/>
          <w:marRight w:val="0"/>
          <w:marTop w:val="60"/>
          <w:marBottom w:val="60"/>
          <w:divBdr>
            <w:top w:val="none" w:sz="0" w:space="0" w:color="auto"/>
            <w:left w:val="none" w:sz="0" w:space="0" w:color="auto"/>
            <w:bottom w:val="none" w:sz="0" w:space="0" w:color="auto"/>
            <w:right w:val="none" w:sz="0" w:space="0" w:color="auto"/>
          </w:divBdr>
        </w:div>
        <w:div w:id="186261641">
          <w:marLeft w:val="0"/>
          <w:marRight w:val="0"/>
          <w:marTop w:val="60"/>
          <w:marBottom w:val="60"/>
          <w:divBdr>
            <w:top w:val="none" w:sz="0" w:space="0" w:color="auto"/>
            <w:left w:val="none" w:sz="0" w:space="0" w:color="auto"/>
            <w:bottom w:val="none" w:sz="0" w:space="0" w:color="auto"/>
            <w:right w:val="none" w:sz="0" w:space="0" w:color="auto"/>
          </w:divBdr>
        </w:div>
        <w:div w:id="1153375183">
          <w:marLeft w:val="0"/>
          <w:marRight w:val="0"/>
          <w:marTop w:val="120"/>
          <w:marBottom w:val="60"/>
          <w:divBdr>
            <w:top w:val="none" w:sz="0" w:space="0" w:color="auto"/>
            <w:left w:val="none" w:sz="0" w:space="0" w:color="auto"/>
            <w:bottom w:val="none" w:sz="0" w:space="0" w:color="auto"/>
            <w:right w:val="none" w:sz="0" w:space="0" w:color="auto"/>
          </w:divBdr>
        </w:div>
        <w:div w:id="1805850077">
          <w:marLeft w:val="0"/>
          <w:marRight w:val="0"/>
          <w:marTop w:val="60"/>
          <w:marBottom w:val="60"/>
          <w:divBdr>
            <w:top w:val="none" w:sz="0" w:space="0" w:color="auto"/>
            <w:left w:val="none" w:sz="0" w:space="0" w:color="auto"/>
            <w:bottom w:val="none" w:sz="0" w:space="0" w:color="auto"/>
            <w:right w:val="none" w:sz="0" w:space="0" w:color="auto"/>
          </w:divBdr>
        </w:div>
        <w:div w:id="1555500969">
          <w:marLeft w:val="0"/>
          <w:marRight w:val="0"/>
          <w:marTop w:val="120"/>
          <w:marBottom w:val="60"/>
          <w:divBdr>
            <w:top w:val="none" w:sz="0" w:space="0" w:color="auto"/>
            <w:left w:val="none" w:sz="0" w:space="0" w:color="auto"/>
            <w:bottom w:val="none" w:sz="0" w:space="0" w:color="auto"/>
            <w:right w:val="none" w:sz="0" w:space="0" w:color="auto"/>
          </w:divBdr>
        </w:div>
        <w:div w:id="1452168157">
          <w:marLeft w:val="0"/>
          <w:marRight w:val="0"/>
          <w:marTop w:val="60"/>
          <w:marBottom w:val="60"/>
          <w:divBdr>
            <w:top w:val="none" w:sz="0" w:space="0" w:color="auto"/>
            <w:left w:val="none" w:sz="0" w:space="0" w:color="auto"/>
            <w:bottom w:val="none" w:sz="0" w:space="0" w:color="auto"/>
            <w:right w:val="none" w:sz="0" w:space="0" w:color="auto"/>
          </w:divBdr>
        </w:div>
        <w:div w:id="2023586566">
          <w:marLeft w:val="0"/>
          <w:marRight w:val="0"/>
          <w:marTop w:val="120"/>
          <w:marBottom w:val="60"/>
          <w:divBdr>
            <w:top w:val="none" w:sz="0" w:space="0" w:color="auto"/>
            <w:left w:val="none" w:sz="0" w:space="0" w:color="auto"/>
            <w:bottom w:val="none" w:sz="0" w:space="0" w:color="auto"/>
            <w:right w:val="none" w:sz="0" w:space="0" w:color="auto"/>
          </w:divBdr>
        </w:div>
        <w:div w:id="1214777098">
          <w:marLeft w:val="0"/>
          <w:marRight w:val="0"/>
          <w:marTop w:val="60"/>
          <w:marBottom w:val="60"/>
          <w:divBdr>
            <w:top w:val="none" w:sz="0" w:space="0" w:color="auto"/>
            <w:left w:val="none" w:sz="0" w:space="0" w:color="auto"/>
            <w:bottom w:val="none" w:sz="0" w:space="0" w:color="auto"/>
            <w:right w:val="none" w:sz="0" w:space="0" w:color="auto"/>
          </w:divBdr>
        </w:div>
        <w:div w:id="535199442">
          <w:marLeft w:val="0"/>
          <w:marRight w:val="0"/>
          <w:marTop w:val="120"/>
          <w:marBottom w:val="60"/>
          <w:divBdr>
            <w:top w:val="none" w:sz="0" w:space="0" w:color="auto"/>
            <w:left w:val="none" w:sz="0" w:space="0" w:color="auto"/>
            <w:bottom w:val="none" w:sz="0" w:space="0" w:color="auto"/>
            <w:right w:val="none" w:sz="0" w:space="0" w:color="auto"/>
          </w:divBdr>
        </w:div>
        <w:div w:id="1873763481">
          <w:marLeft w:val="0"/>
          <w:marRight w:val="0"/>
          <w:marTop w:val="60"/>
          <w:marBottom w:val="60"/>
          <w:divBdr>
            <w:top w:val="none" w:sz="0" w:space="0" w:color="auto"/>
            <w:left w:val="none" w:sz="0" w:space="0" w:color="auto"/>
            <w:bottom w:val="none" w:sz="0" w:space="0" w:color="auto"/>
            <w:right w:val="none" w:sz="0" w:space="0" w:color="auto"/>
          </w:divBdr>
        </w:div>
        <w:div w:id="1899702149">
          <w:marLeft w:val="0"/>
          <w:marRight w:val="0"/>
          <w:marTop w:val="120"/>
          <w:marBottom w:val="60"/>
          <w:divBdr>
            <w:top w:val="none" w:sz="0" w:space="0" w:color="auto"/>
            <w:left w:val="none" w:sz="0" w:space="0" w:color="auto"/>
            <w:bottom w:val="none" w:sz="0" w:space="0" w:color="auto"/>
            <w:right w:val="none" w:sz="0" w:space="0" w:color="auto"/>
          </w:divBdr>
        </w:div>
        <w:div w:id="977345157">
          <w:marLeft w:val="0"/>
          <w:marRight w:val="0"/>
          <w:marTop w:val="120"/>
          <w:marBottom w:val="60"/>
          <w:divBdr>
            <w:top w:val="none" w:sz="0" w:space="0" w:color="auto"/>
            <w:left w:val="none" w:sz="0" w:space="0" w:color="auto"/>
            <w:bottom w:val="none" w:sz="0" w:space="0" w:color="auto"/>
            <w:right w:val="none" w:sz="0" w:space="0" w:color="auto"/>
          </w:divBdr>
        </w:div>
        <w:div w:id="1995571402">
          <w:marLeft w:val="0"/>
          <w:marRight w:val="0"/>
          <w:marTop w:val="60"/>
          <w:marBottom w:val="60"/>
          <w:divBdr>
            <w:top w:val="none" w:sz="0" w:space="0" w:color="auto"/>
            <w:left w:val="none" w:sz="0" w:space="0" w:color="auto"/>
            <w:bottom w:val="none" w:sz="0" w:space="0" w:color="auto"/>
            <w:right w:val="none" w:sz="0" w:space="0" w:color="auto"/>
          </w:divBdr>
        </w:div>
        <w:div w:id="1384980334">
          <w:marLeft w:val="0"/>
          <w:marRight w:val="0"/>
          <w:marTop w:val="120"/>
          <w:marBottom w:val="60"/>
          <w:divBdr>
            <w:top w:val="none" w:sz="0" w:space="0" w:color="auto"/>
            <w:left w:val="none" w:sz="0" w:space="0" w:color="auto"/>
            <w:bottom w:val="none" w:sz="0" w:space="0" w:color="auto"/>
            <w:right w:val="none" w:sz="0" w:space="0" w:color="auto"/>
          </w:divBdr>
        </w:div>
        <w:div w:id="1296720478">
          <w:marLeft w:val="0"/>
          <w:marRight w:val="0"/>
          <w:marTop w:val="120"/>
          <w:marBottom w:val="60"/>
          <w:divBdr>
            <w:top w:val="none" w:sz="0" w:space="0" w:color="auto"/>
            <w:left w:val="none" w:sz="0" w:space="0" w:color="auto"/>
            <w:bottom w:val="none" w:sz="0" w:space="0" w:color="auto"/>
            <w:right w:val="none" w:sz="0" w:space="0" w:color="auto"/>
          </w:divBdr>
        </w:div>
        <w:div w:id="1461458767">
          <w:marLeft w:val="0"/>
          <w:marRight w:val="0"/>
          <w:marTop w:val="120"/>
          <w:marBottom w:val="60"/>
          <w:divBdr>
            <w:top w:val="none" w:sz="0" w:space="0" w:color="auto"/>
            <w:left w:val="none" w:sz="0" w:space="0" w:color="auto"/>
            <w:bottom w:val="none" w:sz="0" w:space="0" w:color="auto"/>
            <w:right w:val="none" w:sz="0" w:space="0" w:color="auto"/>
          </w:divBdr>
        </w:div>
        <w:div w:id="843401340">
          <w:marLeft w:val="0"/>
          <w:marRight w:val="0"/>
          <w:marTop w:val="120"/>
          <w:marBottom w:val="60"/>
          <w:divBdr>
            <w:top w:val="none" w:sz="0" w:space="0" w:color="auto"/>
            <w:left w:val="none" w:sz="0" w:space="0" w:color="auto"/>
            <w:bottom w:val="none" w:sz="0" w:space="0" w:color="auto"/>
            <w:right w:val="none" w:sz="0" w:space="0" w:color="auto"/>
          </w:divBdr>
        </w:div>
        <w:div w:id="1647858932">
          <w:marLeft w:val="0"/>
          <w:marRight w:val="0"/>
          <w:marTop w:val="120"/>
          <w:marBottom w:val="60"/>
          <w:divBdr>
            <w:top w:val="none" w:sz="0" w:space="0" w:color="auto"/>
            <w:left w:val="none" w:sz="0" w:space="0" w:color="auto"/>
            <w:bottom w:val="none" w:sz="0" w:space="0" w:color="auto"/>
            <w:right w:val="none" w:sz="0" w:space="0" w:color="auto"/>
          </w:divBdr>
        </w:div>
        <w:div w:id="642080326">
          <w:marLeft w:val="0"/>
          <w:marRight w:val="0"/>
          <w:marTop w:val="120"/>
          <w:marBottom w:val="60"/>
          <w:divBdr>
            <w:top w:val="none" w:sz="0" w:space="0" w:color="auto"/>
            <w:left w:val="none" w:sz="0" w:space="0" w:color="auto"/>
            <w:bottom w:val="none" w:sz="0" w:space="0" w:color="auto"/>
            <w:right w:val="none" w:sz="0" w:space="0" w:color="auto"/>
          </w:divBdr>
        </w:div>
        <w:div w:id="1036539894">
          <w:marLeft w:val="0"/>
          <w:marRight w:val="0"/>
          <w:marTop w:val="120"/>
          <w:marBottom w:val="60"/>
          <w:divBdr>
            <w:top w:val="none" w:sz="0" w:space="0" w:color="auto"/>
            <w:left w:val="none" w:sz="0" w:space="0" w:color="auto"/>
            <w:bottom w:val="none" w:sz="0" w:space="0" w:color="auto"/>
            <w:right w:val="none" w:sz="0" w:space="0" w:color="auto"/>
          </w:divBdr>
        </w:div>
        <w:div w:id="142311067">
          <w:marLeft w:val="0"/>
          <w:marRight w:val="0"/>
          <w:marTop w:val="60"/>
          <w:marBottom w:val="60"/>
          <w:divBdr>
            <w:top w:val="none" w:sz="0" w:space="0" w:color="auto"/>
            <w:left w:val="none" w:sz="0" w:space="0" w:color="auto"/>
            <w:bottom w:val="none" w:sz="0" w:space="0" w:color="auto"/>
            <w:right w:val="none" w:sz="0" w:space="0" w:color="auto"/>
          </w:divBdr>
        </w:div>
        <w:div w:id="1067534293">
          <w:marLeft w:val="0"/>
          <w:marRight w:val="0"/>
          <w:marTop w:val="120"/>
          <w:marBottom w:val="60"/>
          <w:divBdr>
            <w:top w:val="none" w:sz="0" w:space="0" w:color="auto"/>
            <w:left w:val="none" w:sz="0" w:space="0" w:color="auto"/>
            <w:bottom w:val="none" w:sz="0" w:space="0" w:color="auto"/>
            <w:right w:val="none" w:sz="0" w:space="0" w:color="auto"/>
          </w:divBdr>
        </w:div>
        <w:div w:id="1213931671">
          <w:marLeft w:val="0"/>
          <w:marRight w:val="0"/>
          <w:marTop w:val="60"/>
          <w:marBottom w:val="60"/>
          <w:divBdr>
            <w:top w:val="none" w:sz="0" w:space="0" w:color="auto"/>
            <w:left w:val="none" w:sz="0" w:space="0" w:color="auto"/>
            <w:bottom w:val="none" w:sz="0" w:space="0" w:color="auto"/>
            <w:right w:val="none" w:sz="0" w:space="0" w:color="auto"/>
          </w:divBdr>
        </w:div>
        <w:div w:id="1602299326">
          <w:marLeft w:val="0"/>
          <w:marRight w:val="0"/>
          <w:marTop w:val="120"/>
          <w:marBottom w:val="60"/>
          <w:divBdr>
            <w:top w:val="none" w:sz="0" w:space="0" w:color="auto"/>
            <w:left w:val="none" w:sz="0" w:space="0" w:color="auto"/>
            <w:bottom w:val="none" w:sz="0" w:space="0" w:color="auto"/>
            <w:right w:val="none" w:sz="0" w:space="0" w:color="auto"/>
          </w:divBdr>
        </w:div>
        <w:div w:id="123351176">
          <w:marLeft w:val="0"/>
          <w:marRight w:val="0"/>
          <w:marTop w:val="120"/>
          <w:marBottom w:val="60"/>
          <w:divBdr>
            <w:top w:val="none" w:sz="0" w:space="0" w:color="auto"/>
            <w:left w:val="none" w:sz="0" w:space="0" w:color="auto"/>
            <w:bottom w:val="none" w:sz="0" w:space="0" w:color="auto"/>
            <w:right w:val="none" w:sz="0" w:space="0" w:color="auto"/>
          </w:divBdr>
        </w:div>
        <w:div w:id="1731030316">
          <w:marLeft w:val="0"/>
          <w:marRight w:val="0"/>
          <w:marTop w:val="120"/>
          <w:marBottom w:val="60"/>
          <w:divBdr>
            <w:top w:val="none" w:sz="0" w:space="0" w:color="auto"/>
            <w:left w:val="none" w:sz="0" w:space="0" w:color="auto"/>
            <w:bottom w:val="none" w:sz="0" w:space="0" w:color="auto"/>
            <w:right w:val="none" w:sz="0" w:space="0" w:color="auto"/>
          </w:divBdr>
        </w:div>
        <w:div w:id="1403721012">
          <w:marLeft w:val="0"/>
          <w:marRight w:val="0"/>
          <w:marTop w:val="60"/>
          <w:marBottom w:val="60"/>
          <w:divBdr>
            <w:top w:val="none" w:sz="0" w:space="0" w:color="auto"/>
            <w:left w:val="none" w:sz="0" w:space="0" w:color="auto"/>
            <w:bottom w:val="none" w:sz="0" w:space="0" w:color="auto"/>
            <w:right w:val="none" w:sz="0" w:space="0" w:color="auto"/>
          </w:divBdr>
        </w:div>
        <w:div w:id="1844054908">
          <w:marLeft w:val="0"/>
          <w:marRight w:val="0"/>
          <w:marTop w:val="120"/>
          <w:marBottom w:val="60"/>
          <w:divBdr>
            <w:top w:val="none" w:sz="0" w:space="0" w:color="auto"/>
            <w:left w:val="none" w:sz="0" w:space="0" w:color="auto"/>
            <w:bottom w:val="none" w:sz="0" w:space="0" w:color="auto"/>
            <w:right w:val="none" w:sz="0" w:space="0" w:color="auto"/>
          </w:divBdr>
        </w:div>
        <w:div w:id="803889133">
          <w:marLeft w:val="0"/>
          <w:marRight w:val="0"/>
          <w:marTop w:val="60"/>
          <w:marBottom w:val="60"/>
          <w:divBdr>
            <w:top w:val="none" w:sz="0" w:space="0" w:color="auto"/>
            <w:left w:val="none" w:sz="0" w:space="0" w:color="auto"/>
            <w:bottom w:val="none" w:sz="0" w:space="0" w:color="auto"/>
            <w:right w:val="none" w:sz="0" w:space="0" w:color="auto"/>
          </w:divBdr>
        </w:div>
        <w:div w:id="670110140">
          <w:marLeft w:val="0"/>
          <w:marRight w:val="0"/>
          <w:marTop w:val="120"/>
          <w:marBottom w:val="60"/>
          <w:divBdr>
            <w:top w:val="none" w:sz="0" w:space="0" w:color="auto"/>
            <w:left w:val="none" w:sz="0" w:space="0" w:color="auto"/>
            <w:bottom w:val="none" w:sz="0" w:space="0" w:color="auto"/>
            <w:right w:val="none" w:sz="0" w:space="0" w:color="auto"/>
          </w:divBdr>
        </w:div>
        <w:div w:id="1557005385">
          <w:marLeft w:val="0"/>
          <w:marRight w:val="0"/>
          <w:marTop w:val="60"/>
          <w:marBottom w:val="60"/>
          <w:divBdr>
            <w:top w:val="none" w:sz="0" w:space="0" w:color="auto"/>
            <w:left w:val="none" w:sz="0" w:space="0" w:color="auto"/>
            <w:bottom w:val="none" w:sz="0" w:space="0" w:color="auto"/>
            <w:right w:val="none" w:sz="0" w:space="0" w:color="auto"/>
          </w:divBdr>
        </w:div>
        <w:div w:id="1541091655">
          <w:marLeft w:val="0"/>
          <w:marRight w:val="0"/>
          <w:marTop w:val="120"/>
          <w:marBottom w:val="60"/>
          <w:divBdr>
            <w:top w:val="none" w:sz="0" w:space="0" w:color="auto"/>
            <w:left w:val="none" w:sz="0" w:space="0" w:color="auto"/>
            <w:bottom w:val="none" w:sz="0" w:space="0" w:color="auto"/>
            <w:right w:val="none" w:sz="0" w:space="0" w:color="auto"/>
          </w:divBdr>
        </w:div>
        <w:div w:id="181631922">
          <w:marLeft w:val="0"/>
          <w:marRight w:val="0"/>
          <w:marTop w:val="120"/>
          <w:marBottom w:val="60"/>
          <w:divBdr>
            <w:top w:val="none" w:sz="0" w:space="0" w:color="auto"/>
            <w:left w:val="none" w:sz="0" w:space="0" w:color="auto"/>
            <w:bottom w:val="none" w:sz="0" w:space="0" w:color="auto"/>
            <w:right w:val="none" w:sz="0" w:space="0" w:color="auto"/>
          </w:divBdr>
        </w:div>
        <w:div w:id="106969745">
          <w:marLeft w:val="0"/>
          <w:marRight w:val="0"/>
          <w:marTop w:val="120"/>
          <w:marBottom w:val="60"/>
          <w:divBdr>
            <w:top w:val="none" w:sz="0" w:space="0" w:color="auto"/>
            <w:left w:val="none" w:sz="0" w:space="0" w:color="auto"/>
            <w:bottom w:val="none" w:sz="0" w:space="0" w:color="auto"/>
            <w:right w:val="none" w:sz="0" w:space="0" w:color="auto"/>
          </w:divBdr>
        </w:div>
        <w:div w:id="1701054748">
          <w:marLeft w:val="0"/>
          <w:marRight w:val="0"/>
          <w:marTop w:val="120"/>
          <w:marBottom w:val="60"/>
          <w:divBdr>
            <w:top w:val="none" w:sz="0" w:space="0" w:color="auto"/>
            <w:left w:val="none" w:sz="0" w:space="0" w:color="auto"/>
            <w:bottom w:val="none" w:sz="0" w:space="0" w:color="auto"/>
            <w:right w:val="none" w:sz="0" w:space="0" w:color="auto"/>
          </w:divBdr>
        </w:div>
        <w:div w:id="2112553158">
          <w:marLeft w:val="0"/>
          <w:marRight w:val="0"/>
          <w:marTop w:val="120"/>
          <w:marBottom w:val="60"/>
          <w:divBdr>
            <w:top w:val="none" w:sz="0" w:space="0" w:color="auto"/>
            <w:left w:val="none" w:sz="0" w:space="0" w:color="auto"/>
            <w:bottom w:val="none" w:sz="0" w:space="0" w:color="auto"/>
            <w:right w:val="none" w:sz="0" w:space="0" w:color="auto"/>
          </w:divBdr>
        </w:div>
        <w:div w:id="927881593">
          <w:marLeft w:val="0"/>
          <w:marRight w:val="0"/>
          <w:marTop w:val="120"/>
          <w:marBottom w:val="60"/>
          <w:divBdr>
            <w:top w:val="none" w:sz="0" w:space="0" w:color="auto"/>
            <w:left w:val="none" w:sz="0" w:space="0" w:color="auto"/>
            <w:bottom w:val="none" w:sz="0" w:space="0" w:color="auto"/>
            <w:right w:val="none" w:sz="0" w:space="0" w:color="auto"/>
          </w:divBdr>
        </w:div>
        <w:div w:id="413670819">
          <w:marLeft w:val="0"/>
          <w:marRight w:val="0"/>
          <w:marTop w:val="120"/>
          <w:marBottom w:val="60"/>
          <w:divBdr>
            <w:top w:val="none" w:sz="0" w:space="0" w:color="auto"/>
            <w:left w:val="none" w:sz="0" w:space="0" w:color="auto"/>
            <w:bottom w:val="none" w:sz="0" w:space="0" w:color="auto"/>
            <w:right w:val="none" w:sz="0" w:space="0" w:color="auto"/>
          </w:divBdr>
        </w:div>
        <w:div w:id="1963538570">
          <w:marLeft w:val="0"/>
          <w:marRight w:val="0"/>
          <w:marTop w:val="120"/>
          <w:marBottom w:val="60"/>
          <w:divBdr>
            <w:top w:val="none" w:sz="0" w:space="0" w:color="auto"/>
            <w:left w:val="none" w:sz="0" w:space="0" w:color="auto"/>
            <w:bottom w:val="none" w:sz="0" w:space="0" w:color="auto"/>
            <w:right w:val="none" w:sz="0" w:space="0" w:color="auto"/>
          </w:divBdr>
        </w:div>
        <w:div w:id="384107296">
          <w:marLeft w:val="0"/>
          <w:marRight w:val="0"/>
          <w:marTop w:val="120"/>
          <w:marBottom w:val="60"/>
          <w:divBdr>
            <w:top w:val="none" w:sz="0" w:space="0" w:color="auto"/>
            <w:left w:val="none" w:sz="0" w:space="0" w:color="auto"/>
            <w:bottom w:val="none" w:sz="0" w:space="0" w:color="auto"/>
            <w:right w:val="none" w:sz="0" w:space="0" w:color="auto"/>
          </w:divBdr>
        </w:div>
        <w:div w:id="1957247705">
          <w:marLeft w:val="0"/>
          <w:marRight w:val="0"/>
          <w:marTop w:val="60"/>
          <w:marBottom w:val="60"/>
          <w:divBdr>
            <w:top w:val="none" w:sz="0" w:space="0" w:color="auto"/>
            <w:left w:val="none" w:sz="0" w:space="0" w:color="auto"/>
            <w:bottom w:val="none" w:sz="0" w:space="0" w:color="auto"/>
            <w:right w:val="none" w:sz="0" w:space="0" w:color="auto"/>
          </w:divBdr>
        </w:div>
        <w:div w:id="928465090">
          <w:marLeft w:val="0"/>
          <w:marRight w:val="0"/>
          <w:marTop w:val="120"/>
          <w:marBottom w:val="60"/>
          <w:divBdr>
            <w:top w:val="none" w:sz="0" w:space="0" w:color="auto"/>
            <w:left w:val="none" w:sz="0" w:space="0" w:color="auto"/>
            <w:bottom w:val="none" w:sz="0" w:space="0" w:color="auto"/>
            <w:right w:val="none" w:sz="0" w:space="0" w:color="auto"/>
          </w:divBdr>
        </w:div>
        <w:div w:id="1778405219">
          <w:marLeft w:val="0"/>
          <w:marRight w:val="0"/>
          <w:marTop w:val="60"/>
          <w:marBottom w:val="60"/>
          <w:divBdr>
            <w:top w:val="none" w:sz="0" w:space="0" w:color="auto"/>
            <w:left w:val="none" w:sz="0" w:space="0" w:color="auto"/>
            <w:bottom w:val="none" w:sz="0" w:space="0" w:color="auto"/>
            <w:right w:val="none" w:sz="0" w:space="0" w:color="auto"/>
          </w:divBdr>
        </w:div>
        <w:div w:id="393160419">
          <w:marLeft w:val="0"/>
          <w:marRight w:val="0"/>
          <w:marTop w:val="60"/>
          <w:marBottom w:val="60"/>
          <w:divBdr>
            <w:top w:val="none" w:sz="0" w:space="0" w:color="auto"/>
            <w:left w:val="none" w:sz="0" w:space="0" w:color="auto"/>
            <w:bottom w:val="none" w:sz="0" w:space="0" w:color="auto"/>
            <w:right w:val="none" w:sz="0" w:space="0" w:color="auto"/>
          </w:divBdr>
        </w:div>
        <w:div w:id="1767143247">
          <w:marLeft w:val="0"/>
          <w:marRight w:val="0"/>
          <w:marTop w:val="60"/>
          <w:marBottom w:val="60"/>
          <w:divBdr>
            <w:top w:val="none" w:sz="0" w:space="0" w:color="auto"/>
            <w:left w:val="none" w:sz="0" w:space="0" w:color="auto"/>
            <w:bottom w:val="none" w:sz="0" w:space="0" w:color="auto"/>
            <w:right w:val="none" w:sz="0" w:space="0" w:color="auto"/>
          </w:divBdr>
        </w:div>
        <w:div w:id="1173375992">
          <w:marLeft w:val="0"/>
          <w:marRight w:val="0"/>
          <w:marTop w:val="60"/>
          <w:marBottom w:val="60"/>
          <w:divBdr>
            <w:top w:val="none" w:sz="0" w:space="0" w:color="auto"/>
            <w:left w:val="none" w:sz="0" w:space="0" w:color="auto"/>
            <w:bottom w:val="none" w:sz="0" w:space="0" w:color="auto"/>
            <w:right w:val="none" w:sz="0" w:space="0" w:color="auto"/>
          </w:divBdr>
        </w:div>
        <w:div w:id="431711123">
          <w:marLeft w:val="0"/>
          <w:marRight w:val="0"/>
          <w:marTop w:val="120"/>
          <w:marBottom w:val="60"/>
          <w:divBdr>
            <w:top w:val="none" w:sz="0" w:space="0" w:color="auto"/>
            <w:left w:val="none" w:sz="0" w:space="0" w:color="auto"/>
            <w:bottom w:val="none" w:sz="0" w:space="0" w:color="auto"/>
            <w:right w:val="none" w:sz="0" w:space="0" w:color="auto"/>
          </w:divBdr>
        </w:div>
        <w:div w:id="321861002">
          <w:marLeft w:val="0"/>
          <w:marRight w:val="0"/>
          <w:marTop w:val="120"/>
          <w:marBottom w:val="120"/>
          <w:divBdr>
            <w:top w:val="none" w:sz="0" w:space="0" w:color="auto"/>
            <w:left w:val="none" w:sz="0" w:space="0" w:color="auto"/>
            <w:bottom w:val="none" w:sz="0" w:space="0" w:color="auto"/>
            <w:right w:val="none" w:sz="0" w:space="0" w:color="auto"/>
          </w:divBdr>
        </w:div>
      </w:divsChild>
    </w:div>
    <w:div w:id="603659253">
      <w:bodyDiv w:val="1"/>
      <w:marLeft w:val="0"/>
      <w:marRight w:val="0"/>
      <w:marTop w:val="0"/>
      <w:marBottom w:val="0"/>
      <w:divBdr>
        <w:top w:val="none" w:sz="0" w:space="0" w:color="auto"/>
        <w:left w:val="none" w:sz="0" w:space="0" w:color="auto"/>
        <w:bottom w:val="none" w:sz="0" w:space="0" w:color="auto"/>
        <w:right w:val="none" w:sz="0" w:space="0" w:color="auto"/>
      </w:divBdr>
    </w:div>
    <w:div w:id="681050356">
      <w:bodyDiv w:val="1"/>
      <w:marLeft w:val="0"/>
      <w:marRight w:val="0"/>
      <w:marTop w:val="0"/>
      <w:marBottom w:val="0"/>
      <w:divBdr>
        <w:top w:val="none" w:sz="0" w:space="0" w:color="auto"/>
        <w:left w:val="none" w:sz="0" w:space="0" w:color="auto"/>
        <w:bottom w:val="none" w:sz="0" w:space="0" w:color="auto"/>
        <w:right w:val="none" w:sz="0" w:space="0" w:color="auto"/>
      </w:divBdr>
      <w:divsChild>
        <w:div w:id="445269209">
          <w:marLeft w:val="0"/>
          <w:marRight w:val="0"/>
          <w:marTop w:val="0"/>
          <w:marBottom w:val="150"/>
          <w:divBdr>
            <w:top w:val="none" w:sz="0" w:space="0" w:color="auto"/>
            <w:left w:val="none" w:sz="0" w:space="0" w:color="auto"/>
            <w:bottom w:val="none" w:sz="0" w:space="0" w:color="auto"/>
            <w:right w:val="none" w:sz="0" w:space="0" w:color="auto"/>
          </w:divBdr>
        </w:div>
        <w:div w:id="1128931531">
          <w:marLeft w:val="0"/>
          <w:marRight w:val="0"/>
          <w:marTop w:val="0"/>
          <w:marBottom w:val="150"/>
          <w:divBdr>
            <w:top w:val="none" w:sz="0" w:space="0" w:color="auto"/>
            <w:left w:val="none" w:sz="0" w:space="0" w:color="auto"/>
            <w:bottom w:val="none" w:sz="0" w:space="0" w:color="auto"/>
            <w:right w:val="none" w:sz="0" w:space="0" w:color="auto"/>
          </w:divBdr>
        </w:div>
        <w:div w:id="694312780">
          <w:marLeft w:val="0"/>
          <w:marRight w:val="0"/>
          <w:marTop w:val="0"/>
          <w:marBottom w:val="150"/>
          <w:divBdr>
            <w:top w:val="none" w:sz="0" w:space="0" w:color="auto"/>
            <w:left w:val="none" w:sz="0" w:space="0" w:color="auto"/>
            <w:bottom w:val="none" w:sz="0" w:space="0" w:color="auto"/>
            <w:right w:val="none" w:sz="0" w:space="0" w:color="auto"/>
          </w:divBdr>
        </w:div>
        <w:div w:id="98912767">
          <w:marLeft w:val="0"/>
          <w:marRight w:val="0"/>
          <w:marTop w:val="0"/>
          <w:marBottom w:val="150"/>
          <w:divBdr>
            <w:top w:val="none" w:sz="0" w:space="0" w:color="auto"/>
            <w:left w:val="none" w:sz="0" w:space="0" w:color="auto"/>
            <w:bottom w:val="none" w:sz="0" w:space="0" w:color="auto"/>
            <w:right w:val="none" w:sz="0" w:space="0" w:color="auto"/>
          </w:divBdr>
        </w:div>
        <w:div w:id="1493057653">
          <w:marLeft w:val="0"/>
          <w:marRight w:val="0"/>
          <w:marTop w:val="0"/>
          <w:marBottom w:val="150"/>
          <w:divBdr>
            <w:top w:val="none" w:sz="0" w:space="0" w:color="auto"/>
            <w:left w:val="none" w:sz="0" w:space="0" w:color="auto"/>
            <w:bottom w:val="none" w:sz="0" w:space="0" w:color="auto"/>
            <w:right w:val="none" w:sz="0" w:space="0" w:color="auto"/>
          </w:divBdr>
        </w:div>
        <w:div w:id="1486776082">
          <w:marLeft w:val="0"/>
          <w:marRight w:val="0"/>
          <w:marTop w:val="0"/>
          <w:marBottom w:val="150"/>
          <w:divBdr>
            <w:top w:val="none" w:sz="0" w:space="0" w:color="auto"/>
            <w:left w:val="none" w:sz="0" w:space="0" w:color="auto"/>
            <w:bottom w:val="none" w:sz="0" w:space="0" w:color="auto"/>
            <w:right w:val="none" w:sz="0" w:space="0" w:color="auto"/>
          </w:divBdr>
        </w:div>
        <w:div w:id="1053768462">
          <w:marLeft w:val="0"/>
          <w:marRight w:val="0"/>
          <w:marTop w:val="0"/>
          <w:marBottom w:val="150"/>
          <w:divBdr>
            <w:top w:val="none" w:sz="0" w:space="0" w:color="auto"/>
            <w:left w:val="none" w:sz="0" w:space="0" w:color="auto"/>
            <w:bottom w:val="none" w:sz="0" w:space="0" w:color="auto"/>
            <w:right w:val="none" w:sz="0" w:space="0" w:color="auto"/>
          </w:divBdr>
        </w:div>
      </w:divsChild>
    </w:div>
    <w:div w:id="916523850">
      <w:bodyDiv w:val="1"/>
      <w:marLeft w:val="0"/>
      <w:marRight w:val="0"/>
      <w:marTop w:val="0"/>
      <w:marBottom w:val="0"/>
      <w:divBdr>
        <w:top w:val="none" w:sz="0" w:space="0" w:color="auto"/>
        <w:left w:val="none" w:sz="0" w:space="0" w:color="auto"/>
        <w:bottom w:val="none" w:sz="0" w:space="0" w:color="auto"/>
        <w:right w:val="none" w:sz="0" w:space="0" w:color="auto"/>
      </w:divBdr>
      <w:divsChild>
        <w:div w:id="1302031566">
          <w:marLeft w:val="0"/>
          <w:marRight w:val="0"/>
          <w:marTop w:val="0"/>
          <w:marBottom w:val="120"/>
          <w:divBdr>
            <w:top w:val="none" w:sz="0" w:space="0" w:color="auto"/>
            <w:left w:val="none" w:sz="0" w:space="0" w:color="auto"/>
            <w:bottom w:val="none" w:sz="0" w:space="0" w:color="auto"/>
            <w:right w:val="none" w:sz="0" w:space="0" w:color="auto"/>
          </w:divBdr>
        </w:div>
      </w:divsChild>
    </w:div>
    <w:div w:id="940067794">
      <w:bodyDiv w:val="1"/>
      <w:marLeft w:val="0"/>
      <w:marRight w:val="0"/>
      <w:marTop w:val="0"/>
      <w:marBottom w:val="0"/>
      <w:divBdr>
        <w:top w:val="none" w:sz="0" w:space="0" w:color="auto"/>
        <w:left w:val="none" w:sz="0" w:space="0" w:color="auto"/>
        <w:bottom w:val="none" w:sz="0" w:space="0" w:color="auto"/>
        <w:right w:val="none" w:sz="0" w:space="0" w:color="auto"/>
      </w:divBdr>
      <w:divsChild>
        <w:div w:id="1305045862">
          <w:marLeft w:val="0"/>
          <w:marRight w:val="0"/>
          <w:marTop w:val="0"/>
          <w:marBottom w:val="150"/>
          <w:divBdr>
            <w:top w:val="none" w:sz="0" w:space="0" w:color="auto"/>
            <w:left w:val="none" w:sz="0" w:space="0" w:color="auto"/>
            <w:bottom w:val="none" w:sz="0" w:space="0" w:color="auto"/>
            <w:right w:val="none" w:sz="0" w:space="0" w:color="auto"/>
          </w:divBdr>
        </w:div>
        <w:div w:id="1053163522">
          <w:marLeft w:val="0"/>
          <w:marRight w:val="0"/>
          <w:marTop w:val="0"/>
          <w:marBottom w:val="150"/>
          <w:divBdr>
            <w:top w:val="none" w:sz="0" w:space="0" w:color="auto"/>
            <w:left w:val="none" w:sz="0" w:space="0" w:color="auto"/>
            <w:bottom w:val="none" w:sz="0" w:space="0" w:color="auto"/>
            <w:right w:val="none" w:sz="0" w:space="0" w:color="auto"/>
          </w:divBdr>
        </w:div>
        <w:div w:id="1706441124">
          <w:marLeft w:val="0"/>
          <w:marRight w:val="0"/>
          <w:marTop w:val="0"/>
          <w:marBottom w:val="150"/>
          <w:divBdr>
            <w:top w:val="none" w:sz="0" w:space="0" w:color="auto"/>
            <w:left w:val="none" w:sz="0" w:space="0" w:color="auto"/>
            <w:bottom w:val="none" w:sz="0" w:space="0" w:color="auto"/>
            <w:right w:val="none" w:sz="0" w:space="0" w:color="auto"/>
          </w:divBdr>
        </w:div>
        <w:div w:id="1358387195">
          <w:marLeft w:val="0"/>
          <w:marRight w:val="0"/>
          <w:marTop w:val="0"/>
          <w:marBottom w:val="150"/>
          <w:divBdr>
            <w:top w:val="none" w:sz="0" w:space="0" w:color="auto"/>
            <w:left w:val="none" w:sz="0" w:space="0" w:color="auto"/>
            <w:bottom w:val="none" w:sz="0" w:space="0" w:color="auto"/>
            <w:right w:val="none" w:sz="0" w:space="0" w:color="auto"/>
          </w:divBdr>
        </w:div>
        <w:div w:id="1277324182">
          <w:marLeft w:val="0"/>
          <w:marRight w:val="0"/>
          <w:marTop w:val="0"/>
          <w:marBottom w:val="150"/>
          <w:divBdr>
            <w:top w:val="none" w:sz="0" w:space="0" w:color="auto"/>
            <w:left w:val="none" w:sz="0" w:space="0" w:color="auto"/>
            <w:bottom w:val="none" w:sz="0" w:space="0" w:color="auto"/>
            <w:right w:val="none" w:sz="0" w:space="0" w:color="auto"/>
          </w:divBdr>
        </w:div>
        <w:div w:id="2086686743">
          <w:marLeft w:val="0"/>
          <w:marRight w:val="0"/>
          <w:marTop w:val="0"/>
          <w:marBottom w:val="150"/>
          <w:divBdr>
            <w:top w:val="none" w:sz="0" w:space="0" w:color="auto"/>
            <w:left w:val="none" w:sz="0" w:space="0" w:color="auto"/>
            <w:bottom w:val="none" w:sz="0" w:space="0" w:color="auto"/>
            <w:right w:val="none" w:sz="0" w:space="0" w:color="auto"/>
          </w:divBdr>
        </w:div>
        <w:div w:id="870336394">
          <w:marLeft w:val="0"/>
          <w:marRight w:val="0"/>
          <w:marTop w:val="0"/>
          <w:marBottom w:val="150"/>
          <w:divBdr>
            <w:top w:val="none" w:sz="0" w:space="0" w:color="auto"/>
            <w:left w:val="none" w:sz="0" w:space="0" w:color="auto"/>
            <w:bottom w:val="none" w:sz="0" w:space="0" w:color="auto"/>
            <w:right w:val="none" w:sz="0" w:space="0" w:color="auto"/>
          </w:divBdr>
        </w:div>
        <w:div w:id="681515531">
          <w:marLeft w:val="0"/>
          <w:marRight w:val="0"/>
          <w:marTop w:val="0"/>
          <w:marBottom w:val="150"/>
          <w:divBdr>
            <w:top w:val="none" w:sz="0" w:space="0" w:color="auto"/>
            <w:left w:val="none" w:sz="0" w:space="0" w:color="auto"/>
            <w:bottom w:val="none" w:sz="0" w:space="0" w:color="auto"/>
            <w:right w:val="none" w:sz="0" w:space="0" w:color="auto"/>
          </w:divBdr>
        </w:div>
        <w:div w:id="933824336">
          <w:marLeft w:val="0"/>
          <w:marRight w:val="0"/>
          <w:marTop w:val="0"/>
          <w:marBottom w:val="150"/>
          <w:divBdr>
            <w:top w:val="none" w:sz="0" w:space="0" w:color="auto"/>
            <w:left w:val="none" w:sz="0" w:space="0" w:color="auto"/>
            <w:bottom w:val="none" w:sz="0" w:space="0" w:color="auto"/>
            <w:right w:val="none" w:sz="0" w:space="0" w:color="auto"/>
          </w:divBdr>
        </w:div>
        <w:div w:id="21975197">
          <w:marLeft w:val="0"/>
          <w:marRight w:val="0"/>
          <w:marTop w:val="0"/>
          <w:marBottom w:val="150"/>
          <w:divBdr>
            <w:top w:val="none" w:sz="0" w:space="0" w:color="auto"/>
            <w:left w:val="none" w:sz="0" w:space="0" w:color="auto"/>
            <w:bottom w:val="none" w:sz="0" w:space="0" w:color="auto"/>
            <w:right w:val="none" w:sz="0" w:space="0" w:color="auto"/>
          </w:divBdr>
        </w:div>
        <w:div w:id="1028457731">
          <w:marLeft w:val="0"/>
          <w:marRight w:val="0"/>
          <w:marTop w:val="0"/>
          <w:marBottom w:val="150"/>
          <w:divBdr>
            <w:top w:val="none" w:sz="0" w:space="0" w:color="auto"/>
            <w:left w:val="none" w:sz="0" w:space="0" w:color="auto"/>
            <w:bottom w:val="none" w:sz="0" w:space="0" w:color="auto"/>
            <w:right w:val="none" w:sz="0" w:space="0" w:color="auto"/>
          </w:divBdr>
        </w:div>
        <w:div w:id="1339498903">
          <w:marLeft w:val="0"/>
          <w:marRight w:val="0"/>
          <w:marTop w:val="0"/>
          <w:marBottom w:val="150"/>
          <w:divBdr>
            <w:top w:val="none" w:sz="0" w:space="0" w:color="auto"/>
            <w:left w:val="none" w:sz="0" w:space="0" w:color="auto"/>
            <w:bottom w:val="none" w:sz="0" w:space="0" w:color="auto"/>
            <w:right w:val="none" w:sz="0" w:space="0" w:color="auto"/>
          </w:divBdr>
        </w:div>
      </w:divsChild>
    </w:div>
    <w:div w:id="950476346">
      <w:bodyDiv w:val="1"/>
      <w:marLeft w:val="0"/>
      <w:marRight w:val="0"/>
      <w:marTop w:val="0"/>
      <w:marBottom w:val="0"/>
      <w:divBdr>
        <w:top w:val="none" w:sz="0" w:space="0" w:color="auto"/>
        <w:left w:val="none" w:sz="0" w:space="0" w:color="auto"/>
        <w:bottom w:val="none" w:sz="0" w:space="0" w:color="auto"/>
        <w:right w:val="none" w:sz="0" w:space="0" w:color="auto"/>
      </w:divBdr>
      <w:divsChild>
        <w:div w:id="916980529">
          <w:marLeft w:val="0"/>
          <w:marRight w:val="0"/>
          <w:marTop w:val="0"/>
          <w:marBottom w:val="150"/>
          <w:divBdr>
            <w:top w:val="none" w:sz="0" w:space="0" w:color="auto"/>
            <w:left w:val="none" w:sz="0" w:space="0" w:color="auto"/>
            <w:bottom w:val="none" w:sz="0" w:space="0" w:color="auto"/>
            <w:right w:val="none" w:sz="0" w:space="0" w:color="auto"/>
          </w:divBdr>
        </w:div>
        <w:div w:id="1717581263">
          <w:marLeft w:val="0"/>
          <w:marRight w:val="0"/>
          <w:marTop w:val="0"/>
          <w:marBottom w:val="150"/>
          <w:divBdr>
            <w:top w:val="none" w:sz="0" w:space="0" w:color="auto"/>
            <w:left w:val="none" w:sz="0" w:space="0" w:color="auto"/>
            <w:bottom w:val="none" w:sz="0" w:space="0" w:color="auto"/>
            <w:right w:val="none" w:sz="0" w:space="0" w:color="auto"/>
          </w:divBdr>
        </w:div>
        <w:div w:id="1530491446">
          <w:marLeft w:val="0"/>
          <w:marRight w:val="0"/>
          <w:marTop w:val="0"/>
          <w:marBottom w:val="150"/>
          <w:divBdr>
            <w:top w:val="none" w:sz="0" w:space="0" w:color="auto"/>
            <w:left w:val="none" w:sz="0" w:space="0" w:color="auto"/>
            <w:bottom w:val="none" w:sz="0" w:space="0" w:color="auto"/>
            <w:right w:val="none" w:sz="0" w:space="0" w:color="auto"/>
          </w:divBdr>
        </w:div>
        <w:div w:id="518814882">
          <w:marLeft w:val="0"/>
          <w:marRight w:val="0"/>
          <w:marTop w:val="0"/>
          <w:marBottom w:val="150"/>
          <w:divBdr>
            <w:top w:val="none" w:sz="0" w:space="0" w:color="auto"/>
            <w:left w:val="none" w:sz="0" w:space="0" w:color="auto"/>
            <w:bottom w:val="none" w:sz="0" w:space="0" w:color="auto"/>
            <w:right w:val="none" w:sz="0" w:space="0" w:color="auto"/>
          </w:divBdr>
        </w:div>
        <w:div w:id="1921672696">
          <w:marLeft w:val="0"/>
          <w:marRight w:val="0"/>
          <w:marTop w:val="0"/>
          <w:marBottom w:val="150"/>
          <w:divBdr>
            <w:top w:val="none" w:sz="0" w:space="0" w:color="auto"/>
            <w:left w:val="none" w:sz="0" w:space="0" w:color="auto"/>
            <w:bottom w:val="none" w:sz="0" w:space="0" w:color="auto"/>
            <w:right w:val="none" w:sz="0" w:space="0" w:color="auto"/>
          </w:divBdr>
        </w:div>
        <w:div w:id="122038857">
          <w:marLeft w:val="0"/>
          <w:marRight w:val="0"/>
          <w:marTop w:val="0"/>
          <w:marBottom w:val="150"/>
          <w:divBdr>
            <w:top w:val="none" w:sz="0" w:space="0" w:color="auto"/>
            <w:left w:val="none" w:sz="0" w:space="0" w:color="auto"/>
            <w:bottom w:val="none" w:sz="0" w:space="0" w:color="auto"/>
            <w:right w:val="none" w:sz="0" w:space="0" w:color="auto"/>
          </w:divBdr>
        </w:div>
        <w:div w:id="1505515044">
          <w:marLeft w:val="0"/>
          <w:marRight w:val="0"/>
          <w:marTop w:val="0"/>
          <w:marBottom w:val="150"/>
          <w:divBdr>
            <w:top w:val="none" w:sz="0" w:space="0" w:color="auto"/>
            <w:left w:val="none" w:sz="0" w:space="0" w:color="auto"/>
            <w:bottom w:val="none" w:sz="0" w:space="0" w:color="auto"/>
            <w:right w:val="none" w:sz="0" w:space="0" w:color="auto"/>
          </w:divBdr>
        </w:div>
        <w:div w:id="1372613941">
          <w:marLeft w:val="0"/>
          <w:marRight w:val="0"/>
          <w:marTop w:val="0"/>
          <w:marBottom w:val="150"/>
          <w:divBdr>
            <w:top w:val="none" w:sz="0" w:space="0" w:color="auto"/>
            <w:left w:val="none" w:sz="0" w:space="0" w:color="auto"/>
            <w:bottom w:val="none" w:sz="0" w:space="0" w:color="auto"/>
            <w:right w:val="none" w:sz="0" w:space="0" w:color="auto"/>
          </w:divBdr>
        </w:div>
        <w:div w:id="1096439631">
          <w:marLeft w:val="0"/>
          <w:marRight w:val="0"/>
          <w:marTop w:val="0"/>
          <w:marBottom w:val="150"/>
          <w:divBdr>
            <w:top w:val="none" w:sz="0" w:space="0" w:color="auto"/>
            <w:left w:val="none" w:sz="0" w:space="0" w:color="auto"/>
            <w:bottom w:val="none" w:sz="0" w:space="0" w:color="auto"/>
            <w:right w:val="none" w:sz="0" w:space="0" w:color="auto"/>
          </w:divBdr>
        </w:div>
        <w:div w:id="318004013">
          <w:marLeft w:val="0"/>
          <w:marRight w:val="0"/>
          <w:marTop w:val="0"/>
          <w:marBottom w:val="150"/>
          <w:divBdr>
            <w:top w:val="none" w:sz="0" w:space="0" w:color="auto"/>
            <w:left w:val="none" w:sz="0" w:space="0" w:color="auto"/>
            <w:bottom w:val="none" w:sz="0" w:space="0" w:color="auto"/>
            <w:right w:val="none" w:sz="0" w:space="0" w:color="auto"/>
          </w:divBdr>
        </w:div>
        <w:div w:id="1700544412">
          <w:marLeft w:val="0"/>
          <w:marRight w:val="0"/>
          <w:marTop w:val="0"/>
          <w:marBottom w:val="150"/>
          <w:divBdr>
            <w:top w:val="none" w:sz="0" w:space="0" w:color="auto"/>
            <w:left w:val="none" w:sz="0" w:space="0" w:color="auto"/>
            <w:bottom w:val="none" w:sz="0" w:space="0" w:color="auto"/>
            <w:right w:val="none" w:sz="0" w:space="0" w:color="auto"/>
          </w:divBdr>
        </w:div>
        <w:div w:id="1696232748">
          <w:marLeft w:val="0"/>
          <w:marRight w:val="0"/>
          <w:marTop w:val="0"/>
          <w:marBottom w:val="150"/>
          <w:divBdr>
            <w:top w:val="none" w:sz="0" w:space="0" w:color="auto"/>
            <w:left w:val="none" w:sz="0" w:space="0" w:color="auto"/>
            <w:bottom w:val="none" w:sz="0" w:space="0" w:color="auto"/>
            <w:right w:val="none" w:sz="0" w:space="0" w:color="auto"/>
          </w:divBdr>
        </w:div>
        <w:div w:id="1125730011">
          <w:marLeft w:val="0"/>
          <w:marRight w:val="0"/>
          <w:marTop w:val="0"/>
          <w:marBottom w:val="150"/>
          <w:divBdr>
            <w:top w:val="none" w:sz="0" w:space="0" w:color="auto"/>
            <w:left w:val="none" w:sz="0" w:space="0" w:color="auto"/>
            <w:bottom w:val="none" w:sz="0" w:space="0" w:color="auto"/>
            <w:right w:val="none" w:sz="0" w:space="0" w:color="auto"/>
          </w:divBdr>
        </w:div>
        <w:div w:id="1727753822">
          <w:marLeft w:val="0"/>
          <w:marRight w:val="0"/>
          <w:marTop w:val="0"/>
          <w:marBottom w:val="150"/>
          <w:divBdr>
            <w:top w:val="none" w:sz="0" w:space="0" w:color="auto"/>
            <w:left w:val="none" w:sz="0" w:space="0" w:color="auto"/>
            <w:bottom w:val="none" w:sz="0" w:space="0" w:color="auto"/>
            <w:right w:val="none" w:sz="0" w:space="0" w:color="auto"/>
          </w:divBdr>
        </w:div>
      </w:divsChild>
    </w:div>
    <w:div w:id="1010990181">
      <w:bodyDiv w:val="1"/>
      <w:marLeft w:val="0"/>
      <w:marRight w:val="0"/>
      <w:marTop w:val="0"/>
      <w:marBottom w:val="0"/>
      <w:divBdr>
        <w:top w:val="none" w:sz="0" w:space="0" w:color="auto"/>
        <w:left w:val="none" w:sz="0" w:space="0" w:color="auto"/>
        <w:bottom w:val="none" w:sz="0" w:space="0" w:color="auto"/>
        <w:right w:val="none" w:sz="0" w:space="0" w:color="auto"/>
      </w:divBdr>
    </w:div>
    <w:div w:id="19812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1C58-8446-475C-BCC0-92ECD146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5138</Words>
  <Characters>29288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Shuhrat F. Karimov</dc:creator>
  <cp:keywords/>
  <dc:description/>
  <cp:lastModifiedBy>Пользователь</cp:lastModifiedBy>
  <cp:revision>94</cp:revision>
  <dcterms:created xsi:type="dcterms:W3CDTF">2023-12-04T05:08:00Z</dcterms:created>
  <dcterms:modified xsi:type="dcterms:W3CDTF">2026-01-30T05:41:00Z</dcterms:modified>
</cp:coreProperties>
</file>