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E7B67" w14:textId="3EFE223C" w:rsidR="00F74D9F" w:rsidRDefault="00CF04B5" w:rsidP="00F74D9F">
      <w:pPr>
        <w:shd w:val="clear" w:color="auto" w:fill="FFFFFF"/>
        <w:ind w:right="-708"/>
        <w:jc w:val="center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>Положение</w:t>
      </w:r>
      <w:r w:rsidRPr="00CF04B5">
        <w:rPr>
          <w:rFonts w:eastAsia="Times New Roman"/>
          <w:color w:val="000080"/>
          <w:sz w:val="22"/>
          <w:szCs w:val="22"/>
        </w:rPr>
        <w:t xml:space="preserve"> о порядке осуществления дистанционного контроля за соблюдением обязательств, установленных нормативными правовыми актами в области обеспечения открытости деятельности государственных органов и организаций</w:t>
      </w:r>
      <w:r w:rsidR="00F74D9F">
        <w:rPr>
          <w:rFonts w:eastAsia="Times New Roman"/>
          <w:color w:val="000080"/>
          <w:sz w:val="22"/>
          <w:szCs w:val="22"/>
        </w:rPr>
        <w:br/>
      </w:r>
      <w:r>
        <w:rPr>
          <w:rFonts w:eastAsia="Times New Roman"/>
          <w:color w:val="000080"/>
          <w:sz w:val="22"/>
          <w:szCs w:val="22"/>
        </w:rPr>
        <w:t>Приложение 7</w:t>
      </w:r>
    </w:p>
    <w:p w14:paraId="18B98763" w14:textId="33FA88FE" w:rsidR="00CF04B5" w:rsidRDefault="00CF04B5" w:rsidP="00F74D9F">
      <w:pPr>
        <w:shd w:val="clear" w:color="auto" w:fill="FFFFFF"/>
        <w:jc w:val="center"/>
        <w:rPr>
          <w:rStyle w:val="a3"/>
          <w:rFonts w:eastAsia="Times New Roman"/>
          <w:color w:val="000080"/>
        </w:rPr>
      </w:pPr>
      <w:r w:rsidRPr="00CF04B5">
        <w:rPr>
          <w:rStyle w:val="a3"/>
          <w:rFonts w:eastAsia="Times New Roman"/>
          <w:color w:val="000080"/>
        </w:rPr>
        <w:t xml:space="preserve">Расходы на служебные командировки должностных лиц Агентства гидрометеорологической службы за пределы Республики Узбекистан во </w:t>
      </w:r>
      <w:r w:rsidR="00A94408">
        <w:rPr>
          <w:rStyle w:val="a3"/>
          <w:rFonts w:eastAsia="Times New Roman"/>
          <w:color w:val="000080"/>
          <w:lang w:val="uz-Cyrl-UZ"/>
        </w:rPr>
        <w:t>2</w:t>
      </w:r>
      <w:r w:rsidRPr="00CF04B5">
        <w:rPr>
          <w:rStyle w:val="a3"/>
          <w:rFonts w:eastAsia="Times New Roman"/>
          <w:color w:val="000080"/>
        </w:rPr>
        <w:t xml:space="preserve"> квартале 202</w:t>
      </w:r>
      <w:r w:rsidR="00500204" w:rsidRPr="00500204">
        <w:rPr>
          <w:rStyle w:val="a3"/>
          <w:rFonts w:eastAsia="Times New Roman"/>
          <w:color w:val="000080"/>
        </w:rPr>
        <w:t>6</w:t>
      </w:r>
      <w:r w:rsidRPr="00CF04B5">
        <w:rPr>
          <w:rStyle w:val="a3"/>
          <w:rFonts w:eastAsia="Times New Roman"/>
          <w:color w:val="000080"/>
        </w:rPr>
        <w:t xml:space="preserve"> года</w:t>
      </w:r>
    </w:p>
    <w:p w14:paraId="61565BBA" w14:textId="2EFD3555" w:rsidR="00F74D9F" w:rsidRDefault="00A05426" w:rsidP="00F74D9F">
      <w:pPr>
        <w:shd w:val="clear" w:color="auto" w:fill="FFFFFF"/>
        <w:jc w:val="center"/>
        <w:rPr>
          <w:rFonts w:eastAsia="Times New Roman"/>
          <w:caps/>
          <w:color w:val="000080"/>
        </w:rPr>
      </w:pPr>
      <w:r>
        <w:rPr>
          <w:rStyle w:val="a3"/>
          <w:rFonts w:eastAsia="Times New Roman"/>
          <w:caps/>
          <w:color w:val="000080"/>
        </w:rPr>
        <w:t>Данные</w:t>
      </w:r>
    </w:p>
    <w:tbl>
      <w:tblPr>
        <w:tblW w:w="530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1544"/>
        <w:gridCol w:w="1572"/>
        <w:gridCol w:w="1572"/>
        <w:gridCol w:w="1433"/>
        <w:gridCol w:w="1144"/>
        <w:gridCol w:w="1144"/>
        <w:gridCol w:w="1430"/>
        <w:gridCol w:w="1572"/>
        <w:gridCol w:w="1290"/>
        <w:gridCol w:w="1002"/>
        <w:gridCol w:w="999"/>
        <w:gridCol w:w="1057"/>
      </w:tblGrid>
      <w:tr w:rsidR="00F74D9F" w14:paraId="0658487C" w14:textId="77777777" w:rsidTr="00F74D9F">
        <w:trPr>
          <w:trHeight w:val="291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958F8A" w14:textId="31B05BBA" w:rsidR="00F74D9F" w:rsidRDefault="00CF04B5" w:rsidP="008A5A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z-Cyrl-UZ"/>
              </w:rPr>
              <w:t>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Н</w:t>
            </w:r>
          </w:p>
          <w:p w14:paraId="4909DC7D" w14:textId="628E8BC9" w:rsidR="00CF04B5" w:rsidRPr="00CF04B5" w:rsidRDefault="00CF04B5" w:rsidP="008A5AA8">
            <w:pPr>
              <w:jc w:val="center"/>
            </w:pP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5C9329" w14:textId="3393A6D1" w:rsidR="00F74D9F" w:rsidRDefault="00CF04B5" w:rsidP="008A5AA8">
            <w:pPr>
              <w:jc w:val="center"/>
            </w:pPr>
            <w:r w:rsidRPr="00CF04B5">
              <w:rPr>
                <w:b/>
                <w:bCs/>
                <w:lang w:val="uz-Cyrl-UZ"/>
              </w:rPr>
              <w:t>Цель служебной командировки (кратко)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864703" w14:textId="5C0D853F" w:rsidR="00F74D9F" w:rsidRDefault="00CF04B5" w:rsidP="00CF04B5">
            <w:r w:rsidRPr="00CF04B5">
              <w:rPr>
                <w:b/>
                <w:bCs/>
                <w:lang w:val="uz-Cyrl-UZ"/>
              </w:rPr>
              <w:t>Страна, в которой была осуществлена служебная командировка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5F23FD" w14:textId="35DF2643" w:rsidR="00F74D9F" w:rsidRDefault="00CF04B5" w:rsidP="008A5AA8">
            <w:pPr>
              <w:jc w:val="center"/>
            </w:pPr>
            <w:r w:rsidRPr="00CF04B5">
              <w:rPr>
                <w:b/>
                <w:bCs/>
                <w:lang w:val="uz-Cyrl-UZ"/>
              </w:rPr>
              <w:t>Срок продолжительности служебной командировки</w:t>
            </w:r>
          </w:p>
        </w:tc>
        <w:tc>
          <w:tcPr>
            <w:tcW w:w="442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F4A250" w14:textId="23447449" w:rsidR="00F74D9F" w:rsidRDefault="00CF04B5" w:rsidP="008A5AA8">
            <w:pPr>
              <w:jc w:val="center"/>
            </w:pPr>
            <w:r w:rsidRPr="00CF04B5">
              <w:rPr>
                <w:b/>
                <w:bCs/>
                <w:lang w:val="uz-Cyrl-UZ"/>
              </w:rPr>
              <w:t>Фамилия и имя сотрудника, совершившего служебную командировку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03A536" w14:textId="545B596D" w:rsidR="00F74D9F" w:rsidRDefault="00CF04B5" w:rsidP="008A5AA8">
            <w:pPr>
              <w:jc w:val="center"/>
            </w:pPr>
            <w:r w:rsidRPr="00CF04B5">
              <w:rPr>
                <w:b/>
                <w:bCs/>
                <w:lang w:val="uz-Cyrl-UZ"/>
              </w:rPr>
              <w:t>Источник финансирования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E5F3C3" w14:textId="3C2D3446" w:rsidR="00F74D9F" w:rsidRDefault="00CF04B5" w:rsidP="008A5AA8">
            <w:pPr>
              <w:jc w:val="center"/>
            </w:pPr>
            <w:r w:rsidRPr="00CF04B5">
              <w:rPr>
                <w:b/>
                <w:bCs/>
                <w:lang w:val="uz-Cyrl-UZ"/>
              </w:rPr>
              <w:t>Общая сумма расходов</w:t>
            </w:r>
          </w:p>
        </w:tc>
        <w:tc>
          <w:tcPr>
            <w:tcW w:w="2267" w:type="pct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C5764D" w14:textId="59A3094F" w:rsidR="00F74D9F" w:rsidRDefault="001E464E" w:rsidP="008A5AA8">
            <w:pPr>
              <w:jc w:val="center"/>
            </w:pPr>
            <w:r w:rsidRPr="001E464E">
              <w:rPr>
                <w:lang w:val="uz-Cyrl-UZ"/>
              </w:rPr>
              <w:t>Виды расходов (в тыс. сумов)</w:t>
            </w:r>
          </w:p>
        </w:tc>
      </w:tr>
      <w:tr w:rsidR="00F74D9F" w14:paraId="427F5A1F" w14:textId="77777777" w:rsidTr="00F74D9F">
        <w:trPr>
          <w:trHeight w:val="291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16EBA" w14:textId="77777777" w:rsidR="00F74D9F" w:rsidRDefault="00F74D9F" w:rsidP="008A5AA8"/>
        </w:tc>
        <w:tc>
          <w:tcPr>
            <w:tcW w:w="476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19974" w14:textId="77777777" w:rsidR="00F74D9F" w:rsidRDefault="00F74D9F" w:rsidP="008A5AA8"/>
        </w:tc>
        <w:tc>
          <w:tcPr>
            <w:tcW w:w="48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8E6B6" w14:textId="77777777" w:rsidR="00F74D9F" w:rsidRDefault="00F74D9F" w:rsidP="008A5AA8"/>
        </w:tc>
        <w:tc>
          <w:tcPr>
            <w:tcW w:w="48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7996D" w14:textId="77777777" w:rsidR="00F74D9F" w:rsidRDefault="00F74D9F" w:rsidP="008A5AA8"/>
        </w:tc>
        <w:tc>
          <w:tcPr>
            <w:tcW w:w="442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5C51C" w14:textId="77777777" w:rsidR="00F74D9F" w:rsidRDefault="00F74D9F" w:rsidP="008A5AA8"/>
        </w:tc>
        <w:tc>
          <w:tcPr>
            <w:tcW w:w="353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7AD32" w14:textId="77777777" w:rsidR="00F74D9F" w:rsidRDefault="00F74D9F" w:rsidP="008A5AA8"/>
        </w:tc>
        <w:tc>
          <w:tcPr>
            <w:tcW w:w="353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C31D3" w14:textId="77777777" w:rsidR="00F74D9F" w:rsidRDefault="00F74D9F" w:rsidP="008A5AA8"/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50639C" w14:textId="231BC9B5" w:rsidR="00F74D9F" w:rsidRDefault="00CF04B5" w:rsidP="008A5AA8">
            <w:pPr>
              <w:jc w:val="center"/>
            </w:pPr>
            <w:r w:rsidRPr="00CF04B5">
              <w:rPr>
                <w:lang w:val="uz-Cyrl-UZ"/>
              </w:rPr>
              <w:t>Суточные расходы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0A5087" w14:textId="48773501" w:rsidR="00F74D9F" w:rsidRDefault="00CF04B5" w:rsidP="008A5AA8">
            <w:pPr>
              <w:jc w:val="center"/>
            </w:pPr>
            <w:r w:rsidRPr="00CF04B5">
              <w:rPr>
                <w:lang w:val="uz-Cyrl-UZ"/>
              </w:rPr>
              <w:t>Расходы на проживание (аренда жилья)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C04ACC" w14:textId="065D49FB" w:rsidR="00F74D9F" w:rsidRDefault="00CF04B5" w:rsidP="008A5AA8">
            <w:pPr>
              <w:jc w:val="center"/>
            </w:pPr>
            <w:r w:rsidRPr="00CF04B5">
              <w:rPr>
                <w:lang w:val="uz-Cyrl-UZ"/>
              </w:rPr>
              <w:t>Транспортные расходы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02426A" w14:textId="70FE1113" w:rsidR="00F74D9F" w:rsidRDefault="00CF04B5" w:rsidP="008A5AA8">
            <w:pPr>
              <w:jc w:val="center"/>
            </w:pPr>
            <w:r w:rsidRPr="00CF04B5">
              <w:rPr>
                <w:lang w:val="uz-Cyrl-UZ"/>
              </w:rPr>
              <w:t>Представительские расходы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BA88DE" w14:textId="768A7141" w:rsidR="00F74D9F" w:rsidRDefault="00CF04B5" w:rsidP="008A5AA8">
            <w:pPr>
              <w:jc w:val="center"/>
            </w:pPr>
            <w:r w:rsidRPr="00CF04B5">
              <w:rPr>
                <w:lang w:val="uz-Cyrl-UZ"/>
              </w:rPr>
              <w:t>Непредвиденные расходы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217480" w14:textId="538A2AEF" w:rsidR="00F74D9F" w:rsidRDefault="00CF04B5" w:rsidP="008A5AA8">
            <w:pPr>
              <w:jc w:val="center"/>
            </w:pPr>
            <w:r>
              <w:rPr>
                <w:lang w:val="uz-Cyrl-UZ"/>
              </w:rPr>
              <w:t>Другие расходы</w:t>
            </w:r>
          </w:p>
        </w:tc>
      </w:tr>
      <w:tr w:rsidR="00F74D9F" w14:paraId="7D10700A" w14:textId="77777777" w:rsidTr="00F74D9F">
        <w:trPr>
          <w:trHeight w:val="291"/>
        </w:trPr>
        <w:tc>
          <w:tcPr>
            <w:tcW w:w="1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B12869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68131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B250F8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D92996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1D441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CB30E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20E1D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85DF76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DA753A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D01739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17C7F1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5E210C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6A18C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13</w:t>
            </w:r>
          </w:p>
        </w:tc>
      </w:tr>
      <w:tr w:rsidR="00F74D9F" w14:paraId="7CE85F35" w14:textId="77777777" w:rsidTr="00F74D9F">
        <w:trPr>
          <w:trHeight w:val="291"/>
        </w:trPr>
        <w:tc>
          <w:tcPr>
            <w:tcW w:w="5000" w:type="pct"/>
            <w:gridSpan w:val="1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A73D52" w14:textId="499719D3" w:rsidR="00F74D9F" w:rsidRDefault="00F74D9F" w:rsidP="008A5AA8">
            <w:pPr>
              <w:jc w:val="center"/>
            </w:pPr>
            <w:r>
              <w:rPr>
                <w:b/>
                <w:bCs/>
                <w:i/>
                <w:iCs/>
                <w:lang w:val="uz-Cyrl-UZ"/>
              </w:rPr>
              <w:t>(</w:t>
            </w:r>
            <w:r w:rsidR="00A05426" w:rsidRPr="00A05426">
              <w:rPr>
                <w:b/>
                <w:bCs/>
                <w:i/>
                <w:iCs/>
                <w:lang w:val="uz-Cyrl-UZ"/>
              </w:rPr>
              <w:t>Отчётный квартал отчетного года, за который публикуются данные</w:t>
            </w:r>
            <w:r>
              <w:rPr>
                <w:b/>
                <w:bCs/>
                <w:i/>
                <w:iCs/>
                <w:lang w:val="uz-Cyrl-UZ"/>
              </w:rPr>
              <w:t>)</w:t>
            </w:r>
          </w:p>
        </w:tc>
      </w:tr>
      <w:tr w:rsidR="00F74D9F" w14:paraId="7FD1DDBF" w14:textId="77777777" w:rsidTr="00F74D9F">
        <w:trPr>
          <w:trHeight w:val="291"/>
        </w:trPr>
        <w:tc>
          <w:tcPr>
            <w:tcW w:w="1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996E29" w14:textId="5E58FC67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24091E" w14:textId="16D7E71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7E7EDF" w14:textId="73C937D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D5E29D" w14:textId="097129AD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638451" w14:textId="55588639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D7E4D4" w14:textId="40221146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7264D7" w14:textId="75FD78BA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93856A" w14:textId="180D70A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721045" w14:textId="56A7A4E3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E6FBF6" w14:textId="786D79B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5CDE7D" w14:textId="1AE37F35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D03E3F" w14:textId="2493D55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F0D2C0" w14:textId="566D4B11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  <w:tr w:rsidR="00F74D9F" w14:paraId="72699808" w14:textId="77777777" w:rsidTr="00F74D9F">
        <w:trPr>
          <w:trHeight w:val="291"/>
        </w:trPr>
        <w:tc>
          <w:tcPr>
            <w:tcW w:w="238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34EBF6" w14:textId="0C695A5B" w:rsidR="00F74D9F" w:rsidRDefault="00A05426" w:rsidP="008A5AA8">
            <w:r w:rsidRPr="00A05426">
              <w:rPr>
                <w:b/>
                <w:bCs/>
                <w:lang w:val="uz-Cyrl-UZ"/>
              </w:rPr>
              <w:t>Всего за отчётный период: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4D14B5" w14:textId="39E5B5CD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204383" w14:textId="3C7C3F2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CAD7AC" w14:textId="058FB887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C0CE94" w14:textId="75A6C21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C1EF96" w14:textId="1971159F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1135F1" w14:textId="225734D4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4F407B" w14:textId="0692681C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  <w:tr w:rsidR="00F74D9F" w14:paraId="1D6268CF" w14:textId="77777777" w:rsidTr="00F74D9F">
        <w:trPr>
          <w:trHeight w:val="291"/>
        </w:trPr>
        <w:tc>
          <w:tcPr>
            <w:tcW w:w="238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FA5394" w14:textId="4D65AD54" w:rsidR="00F74D9F" w:rsidRDefault="00A05426" w:rsidP="008A5AA8">
            <w:r w:rsidRPr="00A05426">
              <w:rPr>
                <w:b/>
                <w:bCs/>
                <w:lang w:val="uz-Cyrl-UZ"/>
              </w:rPr>
              <w:t>Итого за прошедший период отчетного года: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654B87" w14:textId="39B0AB67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0F500F" w14:textId="49AC4EDB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7F3D5F" w14:textId="725A097D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622AF9" w14:textId="032AE9C3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17548B" w14:textId="2056A04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133A46" w14:textId="3650883C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AF9134" w14:textId="4A87439B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3F68973D" w14:textId="77777777" w:rsidR="006F0FC7" w:rsidRDefault="006F0FC7" w:rsidP="00F74D9F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</w:rPr>
      </w:pPr>
    </w:p>
    <w:p w14:paraId="7F87CA9C" w14:textId="65D3BE2A" w:rsidR="006F0FC7" w:rsidRPr="00A9700D" w:rsidRDefault="00A05426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uz-Cyrl-UZ"/>
        </w:rPr>
      </w:pPr>
      <w:r>
        <w:rPr>
          <w:rFonts w:eastAsia="Times New Roman"/>
          <w:i/>
          <w:iCs/>
          <w:sz w:val="16"/>
          <w:szCs w:val="16"/>
        </w:rPr>
        <w:t>Исполнитель</w:t>
      </w:r>
      <w:r w:rsidR="006F0FC7" w:rsidRPr="006F0FC7">
        <w:rPr>
          <w:rFonts w:eastAsia="Times New Roman"/>
          <w:i/>
          <w:iCs/>
          <w:sz w:val="16"/>
          <w:szCs w:val="16"/>
        </w:rPr>
        <w:t>:</w:t>
      </w:r>
      <w:r w:rsidR="00A9700D">
        <w:rPr>
          <w:rFonts w:eastAsia="Times New Roman"/>
          <w:i/>
          <w:iCs/>
          <w:sz w:val="16"/>
          <w:szCs w:val="16"/>
          <w:lang w:val="uz-Cyrl-UZ"/>
        </w:rPr>
        <w:t>Э</w:t>
      </w:r>
      <w:r w:rsidR="006F0FC7" w:rsidRPr="006F0FC7">
        <w:rPr>
          <w:rFonts w:eastAsia="Times New Roman"/>
          <w:i/>
          <w:iCs/>
          <w:sz w:val="16"/>
          <w:szCs w:val="16"/>
        </w:rPr>
        <w:t>.</w:t>
      </w:r>
      <w:r w:rsidR="00A9700D">
        <w:rPr>
          <w:rFonts w:eastAsia="Times New Roman"/>
          <w:i/>
          <w:iCs/>
          <w:sz w:val="16"/>
          <w:szCs w:val="16"/>
          <w:lang w:val="uz-Cyrl-UZ"/>
        </w:rPr>
        <w:t>Тошқулов</w:t>
      </w:r>
    </w:p>
    <w:p w14:paraId="5D1300CB" w14:textId="6306D2FD" w:rsidR="006F0FC7" w:rsidRDefault="006F0FC7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r w:rsidRPr="006F0FC7">
        <w:rPr>
          <w:rFonts w:eastAsia="Times New Roman"/>
          <w:i/>
          <w:iCs/>
          <w:sz w:val="16"/>
          <w:szCs w:val="16"/>
        </w:rPr>
        <w:t xml:space="preserve">Тел: (55)-503-21-20. </w:t>
      </w:r>
      <w:r w:rsidR="00A05426">
        <w:rPr>
          <w:rFonts w:eastAsia="Times New Roman"/>
          <w:i/>
          <w:iCs/>
          <w:sz w:val="16"/>
          <w:szCs w:val="16"/>
        </w:rPr>
        <w:t>Внут</w:t>
      </w:r>
      <w:r w:rsidRPr="006F0FC7">
        <w:rPr>
          <w:rFonts w:eastAsia="Times New Roman"/>
          <w:i/>
          <w:iCs/>
          <w:sz w:val="16"/>
          <w:szCs w:val="16"/>
        </w:rPr>
        <w:t>: 221.</w:t>
      </w:r>
    </w:p>
    <w:p w14:paraId="17D913F9" w14:textId="7DDFE5AF" w:rsidR="00FE0FBB" w:rsidRDefault="00FE0FBB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</w:p>
    <w:p w14:paraId="117B6D8D" w14:textId="4726812E" w:rsidR="00FE0FBB" w:rsidRDefault="00FE0FBB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</w:p>
    <w:p w14:paraId="2B369C13" w14:textId="3645E45F" w:rsidR="00FE0FBB" w:rsidRPr="003A3095" w:rsidRDefault="00FE0FBB" w:rsidP="006F0FC7">
      <w:pPr>
        <w:shd w:val="clear" w:color="auto" w:fill="FFFFFF"/>
        <w:ind w:firstLine="851"/>
        <w:jc w:val="both"/>
        <w:rPr>
          <w:rFonts w:eastAsia="Times New Roman"/>
          <w:i/>
          <w:iCs/>
          <w:color w:val="00B050"/>
          <w:sz w:val="20"/>
          <w:szCs w:val="20"/>
        </w:rPr>
      </w:pPr>
      <w:r w:rsidRPr="003A3095">
        <w:rPr>
          <w:rFonts w:eastAsia="Times New Roman"/>
          <w:i/>
          <w:iCs/>
          <w:color w:val="00B050"/>
          <w:sz w:val="20"/>
          <w:szCs w:val="20"/>
        </w:rPr>
        <w:t xml:space="preserve">Примечание: Агентство по гидрометеорологической службе не имеет расходов, связанных со служебными командировками за пределы Республики Узбекистан в течение </w:t>
      </w:r>
      <w:r w:rsidR="00B35627">
        <w:rPr>
          <w:rFonts w:eastAsia="Times New Roman"/>
          <w:i/>
          <w:iCs/>
          <w:color w:val="00B050"/>
          <w:sz w:val="20"/>
          <w:szCs w:val="20"/>
          <w:lang w:val="uz-Cyrl-UZ"/>
        </w:rPr>
        <w:t>2</w:t>
      </w:r>
      <w:r w:rsidR="00500204" w:rsidRPr="00500204">
        <w:rPr>
          <w:rFonts w:eastAsia="Times New Roman"/>
          <w:i/>
          <w:iCs/>
          <w:color w:val="00B050"/>
          <w:sz w:val="20"/>
          <w:szCs w:val="20"/>
        </w:rPr>
        <w:t>-</w:t>
      </w:r>
      <w:r w:rsidRPr="003A3095">
        <w:rPr>
          <w:rFonts w:eastAsia="Times New Roman"/>
          <w:i/>
          <w:iCs/>
          <w:color w:val="00B050"/>
          <w:sz w:val="20"/>
          <w:szCs w:val="20"/>
        </w:rPr>
        <w:t>кварталов 202</w:t>
      </w:r>
      <w:r w:rsidR="00500204" w:rsidRPr="00500204">
        <w:rPr>
          <w:rFonts w:eastAsia="Times New Roman"/>
          <w:i/>
          <w:iCs/>
          <w:color w:val="00B050"/>
          <w:sz w:val="20"/>
          <w:szCs w:val="20"/>
        </w:rPr>
        <w:t>6</w:t>
      </w:r>
      <w:r w:rsidRPr="003A3095">
        <w:rPr>
          <w:rFonts w:eastAsia="Times New Roman"/>
          <w:i/>
          <w:iCs/>
          <w:color w:val="00B050"/>
          <w:sz w:val="20"/>
          <w:szCs w:val="20"/>
        </w:rPr>
        <w:t xml:space="preserve"> года.</w:t>
      </w:r>
    </w:p>
    <w:sectPr w:rsidR="00FE0FBB" w:rsidRPr="003A3095" w:rsidSect="00F74D9F">
      <w:pgSz w:w="16838" w:h="11906" w:orient="landscape" w:code="9"/>
      <w:pgMar w:top="426" w:right="1103" w:bottom="28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D5"/>
    <w:rsid w:val="001E464E"/>
    <w:rsid w:val="00217A6A"/>
    <w:rsid w:val="002944BE"/>
    <w:rsid w:val="002D4CD5"/>
    <w:rsid w:val="003A3095"/>
    <w:rsid w:val="00500204"/>
    <w:rsid w:val="006C0B77"/>
    <w:rsid w:val="006F0FC7"/>
    <w:rsid w:val="008242FF"/>
    <w:rsid w:val="00870751"/>
    <w:rsid w:val="00922C48"/>
    <w:rsid w:val="00A05426"/>
    <w:rsid w:val="00A94408"/>
    <w:rsid w:val="00A9700D"/>
    <w:rsid w:val="00B35627"/>
    <w:rsid w:val="00B915B7"/>
    <w:rsid w:val="00CF04B5"/>
    <w:rsid w:val="00EA59DF"/>
    <w:rsid w:val="00EE4070"/>
    <w:rsid w:val="00EE4D8B"/>
    <w:rsid w:val="00F12C76"/>
    <w:rsid w:val="00F74D9F"/>
    <w:rsid w:val="00FE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F039"/>
  <w15:docId w15:val="{0AD06F9A-6AD5-4063-9AD9-3411EA4F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D9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F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F74D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4D9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4D9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4D9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4D9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4D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4D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17</cp:revision>
  <dcterms:created xsi:type="dcterms:W3CDTF">2025-07-08T11:42:00Z</dcterms:created>
  <dcterms:modified xsi:type="dcterms:W3CDTF">2026-07-16T11:47:00Z</dcterms:modified>
</cp:coreProperties>
</file>