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74089" w14:textId="77777777" w:rsidR="000B6D92" w:rsidRPr="005151BD" w:rsidRDefault="000B6D92" w:rsidP="000B6D9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5151BD">
        <w:rPr>
          <w:rFonts w:eastAsia="Times New Roman"/>
          <w:color w:val="000080"/>
          <w:sz w:val="22"/>
          <w:szCs w:val="22"/>
        </w:rPr>
        <w:t xml:space="preserve">Davlat organlari va tashkilotlarining ochiqlikni ta’minlash sohasidagi normativ-huquqiy hujjatlarda belgilangan majburiyatlarga rioya etilishini masofadan monitoring qilish tartibi to‘g‘risidagi  </w:t>
      </w:r>
      <w:hyperlink r:id="rId4" w:history="1">
        <w:r w:rsidRPr="005151BD">
          <w:rPr>
            <w:rStyle w:val="a3"/>
            <w:rFonts w:eastAsia="Times New Roman"/>
            <w:color w:val="008080"/>
            <w:sz w:val="22"/>
            <w:szCs w:val="22"/>
            <w:u w:val="none"/>
          </w:rPr>
          <w:t>nizomga</w:t>
        </w:r>
      </w:hyperlink>
      <w:r w:rsidRPr="005151BD">
        <w:rPr>
          <w:rFonts w:eastAsia="Times New Roman"/>
          <w:color w:val="000080"/>
          <w:sz w:val="22"/>
          <w:szCs w:val="22"/>
        </w:rPr>
        <w:br/>
        <w:t>8-ILOVA</w:t>
      </w:r>
    </w:p>
    <w:p w14:paraId="3D53C0C7" w14:textId="10D8F75A" w:rsidR="000B6D92" w:rsidRPr="005151BD" w:rsidRDefault="00E51C45" w:rsidP="000B6D92">
      <w:pPr>
        <w:shd w:val="clear" w:color="auto" w:fill="FFFFFF"/>
        <w:jc w:val="center"/>
        <w:rPr>
          <w:rFonts w:eastAsia="Times New Roman"/>
          <w:b/>
          <w:bCs/>
          <w:color w:val="000080"/>
        </w:rPr>
      </w:pPr>
      <w:bookmarkStart w:id="0" w:name="_Hlk206085110"/>
      <w:r w:rsidRPr="00E51C45">
        <w:rPr>
          <w:rFonts w:eastAsia="Times New Roman"/>
          <w:b/>
          <w:bCs/>
          <w:color w:val="000080"/>
        </w:rPr>
        <w:t>Gidrometeorologiya xizmati agentligi tomonidan 202</w:t>
      </w:r>
      <w:r w:rsidR="003D6C1B">
        <w:rPr>
          <w:rFonts w:eastAsia="Times New Roman"/>
          <w:b/>
          <w:bCs/>
          <w:color w:val="000080"/>
          <w:lang w:val="uz-Cyrl-UZ"/>
        </w:rPr>
        <w:t>6</w:t>
      </w:r>
      <w:r w:rsidRPr="00E51C45">
        <w:rPr>
          <w:rFonts w:eastAsia="Times New Roman"/>
          <w:b/>
          <w:bCs/>
          <w:color w:val="000080"/>
        </w:rPr>
        <w:t xml:space="preserve"> yil </w:t>
      </w:r>
      <w:r w:rsidR="002650A9">
        <w:rPr>
          <w:rFonts w:eastAsia="Times New Roman"/>
          <w:b/>
          <w:bCs/>
          <w:color w:val="000080"/>
          <w:lang w:val="uz-Cyrl-UZ"/>
        </w:rPr>
        <w:t>2</w:t>
      </w:r>
      <w:r w:rsidRPr="00E51C45">
        <w:rPr>
          <w:rFonts w:eastAsia="Times New Roman"/>
          <w:b/>
          <w:bCs/>
          <w:color w:val="000080"/>
        </w:rPr>
        <w:t xml:space="preserve">-chorak davomida </w:t>
      </w:r>
      <w:r w:rsidR="000B6D92" w:rsidRPr="005151BD">
        <w:rPr>
          <w:rFonts w:eastAsia="Times New Roman"/>
          <w:b/>
          <w:bCs/>
          <w:color w:val="000080"/>
        </w:rPr>
        <w:t xml:space="preserve">Xorijdan tashrif buyurgan mehmonlarni kutib olish xarajatlari  </w:t>
      </w:r>
      <w:bookmarkEnd w:id="0"/>
      <w:r w:rsidR="000B6D92" w:rsidRPr="005151BD">
        <w:rPr>
          <w:rFonts w:eastAsia="Times New Roman"/>
          <w:b/>
          <w:bCs/>
          <w:color w:val="000080"/>
        </w:rPr>
        <w:t>to‘g‘risidagi</w:t>
      </w:r>
    </w:p>
    <w:p w14:paraId="5117798B" w14:textId="77777777" w:rsidR="000B6D92" w:rsidRPr="005151BD" w:rsidRDefault="000B6D92" w:rsidP="000B6D92">
      <w:pPr>
        <w:shd w:val="clear" w:color="auto" w:fill="FFFFFF"/>
        <w:jc w:val="center"/>
        <w:rPr>
          <w:rFonts w:eastAsia="Times New Roman"/>
          <w:caps/>
          <w:color w:val="000080"/>
        </w:rPr>
      </w:pPr>
      <w:r w:rsidRPr="005151BD">
        <w:rPr>
          <w:rFonts w:eastAsia="Times New Roman"/>
          <w:caps/>
          <w:color w:val="000080"/>
        </w:rPr>
        <w:t>MA’LUMOTLAR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4"/>
        <w:gridCol w:w="1334"/>
        <w:gridCol w:w="1281"/>
        <w:gridCol w:w="1014"/>
        <w:gridCol w:w="1334"/>
        <w:gridCol w:w="1801"/>
        <w:gridCol w:w="867"/>
        <w:gridCol w:w="1176"/>
        <w:gridCol w:w="1299"/>
        <w:gridCol w:w="1627"/>
        <w:gridCol w:w="1181"/>
        <w:gridCol w:w="1186"/>
      </w:tblGrid>
      <w:tr w:rsidR="000B6D92" w:rsidRPr="001D59A5" w14:paraId="6FC923B1" w14:textId="77777777" w:rsidTr="00E51C45">
        <w:trPr>
          <w:trHeight w:val="285"/>
        </w:trPr>
        <w:tc>
          <w:tcPr>
            <w:tcW w:w="1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9EAEE1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T/r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A7980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Tashrifning qisqacha maqsadi</w:t>
            </w:r>
          </w:p>
        </w:tc>
        <w:tc>
          <w:tcPr>
            <w:tcW w:w="72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7EFC8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Tashrif buyurgan vakillarning mansubligi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ABDB82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Tashrifning umumiy davomiylik muddati</w:t>
            </w:r>
          </w:p>
        </w:tc>
        <w:tc>
          <w:tcPr>
            <w:tcW w:w="608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10D0BB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Moliyalashtirish manbasi</w:t>
            </w:r>
          </w:p>
        </w:tc>
        <w:tc>
          <w:tcPr>
            <w:tcW w:w="309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249336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Jami xarajat</w:t>
            </w:r>
          </w:p>
        </w:tc>
        <w:tc>
          <w:tcPr>
            <w:tcW w:w="2273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30736E" w14:textId="77777777" w:rsidR="000B6D92" w:rsidRPr="00AD1A25" w:rsidRDefault="000B6D92" w:rsidP="004564A3">
            <w:pPr>
              <w:jc w:val="center"/>
              <w:rPr>
                <w:lang w:val="en-US"/>
              </w:rPr>
            </w:pPr>
            <w:r w:rsidRPr="005151BD">
              <w:rPr>
                <w:lang w:val="uz-Cyrl-UZ"/>
              </w:rPr>
              <w:t>Shundan, xarajat turlari</w:t>
            </w:r>
            <w:r w:rsidRPr="005151BD">
              <w:rPr>
                <w:rFonts w:ascii="Calibri" w:hAnsi="Calibri" w:cs="Calibri"/>
                <w:b/>
                <w:bCs/>
                <w:sz w:val="22"/>
                <w:szCs w:val="22"/>
                <w:lang w:val="uz-Cyrl-UZ"/>
              </w:rPr>
              <w:t xml:space="preserve"> </w:t>
            </w:r>
            <w:r w:rsidRPr="005151BD">
              <w:rPr>
                <w:i/>
                <w:iCs/>
                <w:lang w:val="uz-Cyrl-UZ"/>
              </w:rPr>
              <w:t>(ming so‘mda)</w:t>
            </w:r>
          </w:p>
        </w:tc>
      </w:tr>
      <w:tr w:rsidR="000B6D92" w:rsidRPr="001D59A5" w14:paraId="14412201" w14:textId="77777777" w:rsidTr="00E51C45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B2A40" w14:textId="77777777" w:rsidR="000B6D92" w:rsidRPr="00AD1A25" w:rsidRDefault="000B6D92" w:rsidP="004564A3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090EC" w14:textId="77777777" w:rsidR="000B6D92" w:rsidRPr="00AD1A25" w:rsidRDefault="000B6D92" w:rsidP="004564A3">
            <w:pPr>
              <w:rPr>
                <w:lang w:val="en-US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04860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Mamlakat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9586CA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Xorijiy tashkilot</w:t>
            </w:r>
          </w:p>
        </w:tc>
        <w:tc>
          <w:tcPr>
            <w:tcW w:w="46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0D697" w14:textId="77777777" w:rsidR="000B6D92" w:rsidRPr="005151BD" w:rsidRDefault="000B6D92" w:rsidP="004564A3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52537" w14:textId="77777777" w:rsidR="000B6D92" w:rsidRPr="005151BD" w:rsidRDefault="000B6D92" w:rsidP="004564A3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177F6" w14:textId="77777777" w:rsidR="000B6D92" w:rsidRPr="005151BD" w:rsidRDefault="000B6D92" w:rsidP="004564A3"/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A3EF0E" w14:textId="77777777" w:rsidR="000B6D92" w:rsidRPr="00AD1A25" w:rsidRDefault="000B6D92" w:rsidP="004564A3">
            <w:pPr>
              <w:jc w:val="center"/>
              <w:rPr>
                <w:lang w:val="en-US"/>
              </w:rPr>
            </w:pPr>
            <w:r w:rsidRPr="005151BD">
              <w:rPr>
                <w:b/>
                <w:bCs/>
                <w:lang w:val="uz-Cyrl-UZ"/>
              </w:rPr>
              <w:t xml:space="preserve"> Yashash uchun  </w:t>
            </w:r>
            <w:r w:rsidRPr="005151BD">
              <w:rPr>
                <w:lang w:val="uz-Cyrl-UZ"/>
              </w:rPr>
              <w:t>(turar joy ijarasi bo‘yicha)</w:t>
            </w:r>
            <w:r w:rsidRPr="005151BD">
              <w:rPr>
                <w:b/>
                <w:bCs/>
                <w:lang w:val="uz-Cyrl-UZ"/>
              </w:rPr>
              <w:t xml:space="preserve">  xarajatlar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16F25C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Transport xarajatlari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5C7A15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Ovqatlantirish xarajatlari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C4361E" w14:textId="77777777" w:rsidR="000B6D92" w:rsidRPr="00AD1A25" w:rsidRDefault="000B6D92" w:rsidP="004564A3">
            <w:pPr>
              <w:jc w:val="center"/>
              <w:rPr>
                <w:lang w:val="en-US"/>
              </w:rPr>
            </w:pPr>
            <w:r w:rsidRPr="005151BD">
              <w:rPr>
                <w:b/>
                <w:bCs/>
                <w:lang w:val="uz-Cyrl-UZ"/>
              </w:rPr>
              <w:t>Sovg‘a xarid qilish uchun xarajatlar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5D0979" w14:textId="77777777" w:rsidR="000B6D92" w:rsidRPr="00AD1A25" w:rsidRDefault="000B6D92" w:rsidP="004564A3">
            <w:pPr>
              <w:jc w:val="center"/>
              <w:rPr>
                <w:lang w:val="en-US"/>
              </w:rPr>
            </w:pPr>
            <w:r w:rsidRPr="005151BD">
              <w:rPr>
                <w:b/>
                <w:bCs/>
                <w:lang w:val="uz-Cyrl-UZ"/>
              </w:rPr>
              <w:t xml:space="preserve"> Tashrif bilan bog‘liq boshqa xarajatlar  </w:t>
            </w:r>
          </w:p>
        </w:tc>
      </w:tr>
      <w:tr w:rsidR="000B6D92" w:rsidRPr="005151BD" w14:paraId="65586164" w14:textId="77777777" w:rsidTr="00E51C45">
        <w:trPr>
          <w:trHeight w:val="285"/>
        </w:trPr>
        <w:tc>
          <w:tcPr>
            <w:tcW w:w="15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C238F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0F07FC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B21C3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F28496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D55752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839CA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1ED2B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87B5D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56D0E5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989CFB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B476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7807014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12</w:t>
            </w:r>
          </w:p>
        </w:tc>
      </w:tr>
      <w:tr w:rsidR="000B6D92" w:rsidRPr="001D59A5" w14:paraId="49EEE805" w14:textId="77777777" w:rsidTr="004564A3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9D2707" w14:textId="77777777" w:rsidR="000B6D92" w:rsidRPr="00AD1A25" w:rsidRDefault="000B6D92" w:rsidP="004564A3">
            <w:pPr>
              <w:jc w:val="center"/>
              <w:rPr>
                <w:lang w:val="en-US"/>
              </w:rPr>
            </w:pPr>
            <w:r w:rsidRPr="005151BD">
              <w:rPr>
                <w:b/>
                <w:bCs/>
                <w:i/>
                <w:iCs/>
                <w:lang w:val="uz-Cyrl-UZ"/>
              </w:rPr>
              <w:t>(Hisobot yilining ma’lumotlar e’lon qilinayotgan choragi)</w:t>
            </w:r>
          </w:p>
        </w:tc>
      </w:tr>
      <w:tr w:rsidR="000B6D92" w:rsidRPr="005151BD" w14:paraId="4B783BD3" w14:textId="77777777" w:rsidTr="00E51C45">
        <w:trPr>
          <w:trHeight w:val="285"/>
        </w:trPr>
        <w:tc>
          <w:tcPr>
            <w:tcW w:w="15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47F5A9" w14:textId="0F25ED25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A8392B" w14:textId="3D0767A7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A632A9" w14:textId="60205462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F269F7" w14:textId="53522C89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D80A23" w14:textId="1283640E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09BFA6" w14:textId="55A23038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0A2277" w14:textId="4A20CAF4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D8FCEE" w14:textId="6716E115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6C1E29" w14:textId="73C5D8CA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CDF3B8" w14:textId="081AA862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0BB81B" w14:textId="01BA79C4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A2AA9E" w14:textId="69DE1696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0B6D92" w:rsidRPr="005151BD" w14:paraId="210307DE" w14:textId="77777777" w:rsidTr="00E51C45">
        <w:trPr>
          <w:trHeight w:val="285"/>
        </w:trPr>
        <w:tc>
          <w:tcPr>
            <w:tcW w:w="2418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9BF1FB" w14:textId="77777777" w:rsidR="000B6D92" w:rsidRPr="00AD1A25" w:rsidRDefault="000B6D92" w:rsidP="004564A3">
            <w:pPr>
              <w:rPr>
                <w:lang w:val="en-US"/>
              </w:rPr>
            </w:pPr>
            <w:r w:rsidRPr="005151BD">
              <w:rPr>
                <w:b/>
                <w:bCs/>
                <w:lang w:val="uz-Cyrl-UZ"/>
              </w:rPr>
              <w:t>Ma’lumotlar e’lon qilinayotgan davr bo‘yicha jami: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9F0C58" w14:textId="08157627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A93D7F" w14:textId="3A6271B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A90D72" w14:textId="6DB222A5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75C63A" w14:textId="65E7FC9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4263A1" w14:textId="0FD309C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F4F90C" w14:textId="2E2BAD21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0B6D92" w:rsidRPr="005151BD" w14:paraId="640D4FA8" w14:textId="77777777" w:rsidTr="00E51C45">
        <w:trPr>
          <w:trHeight w:val="285"/>
        </w:trPr>
        <w:tc>
          <w:tcPr>
            <w:tcW w:w="2418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51A692" w14:textId="77777777" w:rsidR="000B6D92" w:rsidRPr="00AD1A25" w:rsidRDefault="000B6D92" w:rsidP="004564A3">
            <w:pPr>
              <w:rPr>
                <w:lang w:val="en-US"/>
              </w:rPr>
            </w:pPr>
            <w:r w:rsidRPr="005151BD">
              <w:rPr>
                <w:b/>
                <w:bCs/>
                <w:lang w:val="uz-Cyrl-UZ"/>
              </w:rPr>
              <w:t>Hisobot yilining o‘tgan davri bo‘yicha jami: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6FD720" w14:textId="5C9D928B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9CC748" w14:textId="240BCA3F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95FB22" w14:textId="735A8E01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D0295C" w14:textId="7406A243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CF7861" w14:textId="3D8BE5BE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49DF6E" w14:textId="3AF9782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</w:tbl>
    <w:p w14:paraId="70079162" w14:textId="77777777" w:rsidR="00E51C45" w:rsidRDefault="00E51C45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  <w:r>
        <w:rPr>
          <w:rFonts w:eastAsia="Times New Roman"/>
          <w:color w:val="339966"/>
          <w:sz w:val="20"/>
          <w:szCs w:val="20"/>
          <w:lang w:val="uz-Cyrl-UZ"/>
        </w:rPr>
        <w:t xml:space="preserve">            </w:t>
      </w:r>
    </w:p>
    <w:p w14:paraId="433DFF4F" w14:textId="42702F62" w:rsidR="00F12C76" w:rsidRDefault="00E51C45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  <w:r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="000B6D92" w:rsidRPr="00E51C45">
        <w:rPr>
          <w:rFonts w:eastAsia="Times New Roman"/>
          <w:color w:val="339966"/>
          <w:sz w:val="20"/>
          <w:szCs w:val="20"/>
          <w:lang w:val="uz-Cyrl-UZ"/>
        </w:rPr>
        <w:t>Izoh:</w:t>
      </w:r>
      <w:r>
        <w:rPr>
          <w:rFonts w:eastAsia="Times New Roman"/>
          <w:color w:val="339966"/>
          <w:sz w:val="20"/>
          <w:szCs w:val="20"/>
          <w:lang w:val="uz-Cyrl-UZ"/>
        </w:rPr>
        <w:t xml:space="preserve"> </w:t>
      </w:r>
      <w:r w:rsidRPr="00E51C45">
        <w:rPr>
          <w:rFonts w:eastAsia="Times New Roman"/>
          <w:color w:val="339966"/>
          <w:sz w:val="20"/>
          <w:szCs w:val="20"/>
          <w:lang w:val="uz-Cyrl-UZ"/>
        </w:rPr>
        <w:t>Gidrometeorologiya xizmati agentligi tomonidan 202</w:t>
      </w:r>
      <w:r w:rsidR="00761854">
        <w:rPr>
          <w:rFonts w:eastAsia="Times New Roman"/>
          <w:color w:val="339966"/>
          <w:sz w:val="20"/>
          <w:szCs w:val="20"/>
          <w:lang w:val="uz-Cyrl-UZ"/>
        </w:rPr>
        <w:t>6</w:t>
      </w:r>
      <w:r w:rsidRPr="00E51C45">
        <w:rPr>
          <w:rFonts w:eastAsia="Times New Roman"/>
          <w:color w:val="339966"/>
          <w:sz w:val="20"/>
          <w:szCs w:val="20"/>
          <w:lang w:val="uz-Cyrl-UZ"/>
        </w:rPr>
        <w:t xml:space="preserve"> yil </w:t>
      </w:r>
      <w:r w:rsidR="001D59A5">
        <w:rPr>
          <w:rFonts w:eastAsia="Times New Roman"/>
          <w:color w:val="339966"/>
          <w:sz w:val="20"/>
          <w:szCs w:val="20"/>
          <w:lang w:val="uz-Cyrl-UZ"/>
        </w:rPr>
        <w:t>2</w:t>
      </w:r>
      <w:r w:rsidRPr="00E51C45">
        <w:rPr>
          <w:rFonts w:eastAsia="Times New Roman"/>
          <w:color w:val="339966"/>
          <w:sz w:val="20"/>
          <w:szCs w:val="20"/>
          <w:lang w:val="uz-Cyrl-UZ"/>
        </w:rPr>
        <w:t xml:space="preserve">-chorak davomida Xorijdan tashrif buyurgan mehmonlarni kutib olish xarajatlari </w:t>
      </w:r>
      <w:r>
        <w:rPr>
          <w:rFonts w:eastAsia="Times New Roman"/>
          <w:color w:val="339966"/>
          <w:sz w:val="20"/>
          <w:szCs w:val="20"/>
          <w:lang w:val="uz-Cyrl-UZ"/>
        </w:rPr>
        <w:t>bo‘lmagan.</w:t>
      </w:r>
    </w:p>
    <w:p w14:paraId="330C630C" w14:textId="7D408BE3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30437D13" w14:textId="28221440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3E6FA6A1" w14:textId="5C583DFC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404EE209" w14:textId="2D4245EB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62810942" w14:textId="0B4D0E5C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262C89AF" w14:textId="15AAC323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530CD0E8" w14:textId="2DB74127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6A4B4C15" w14:textId="65B2B671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140DEDB6" w14:textId="75651EBA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4358CDF1" w14:textId="40E16081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2B396C6F" w14:textId="477703C8" w:rsidR="00605C66" w:rsidRPr="00605C66" w:rsidRDefault="00605C66" w:rsidP="00605C66">
      <w:pPr>
        <w:shd w:val="clear" w:color="auto" w:fill="FFFFFF"/>
        <w:jc w:val="both"/>
        <w:rPr>
          <w:rFonts w:eastAsia="Times New Roman"/>
          <w:i/>
          <w:iCs/>
          <w:sz w:val="16"/>
          <w:szCs w:val="16"/>
          <w:lang w:val="uz-Cyrl-UZ"/>
        </w:rPr>
      </w:pPr>
      <w:r w:rsidRPr="00605C66">
        <w:rPr>
          <w:rFonts w:eastAsia="Times New Roman"/>
          <w:i/>
          <w:iCs/>
          <w:sz w:val="16"/>
          <w:szCs w:val="16"/>
          <w:lang w:val="uz-Cyrl-UZ"/>
        </w:rPr>
        <w:t>Ijrochi:</w:t>
      </w:r>
      <w:r w:rsidR="004C479D">
        <w:rPr>
          <w:rFonts w:eastAsia="Times New Roman"/>
          <w:i/>
          <w:iCs/>
          <w:sz w:val="16"/>
          <w:szCs w:val="16"/>
          <w:lang w:val="uz-Cyrl-UZ"/>
        </w:rPr>
        <w:t>E</w:t>
      </w:r>
      <w:r w:rsidRPr="00605C66">
        <w:rPr>
          <w:rFonts w:eastAsia="Times New Roman"/>
          <w:i/>
          <w:iCs/>
          <w:sz w:val="16"/>
          <w:szCs w:val="16"/>
          <w:lang w:val="uz-Cyrl-UZ"/>
        </w:rPr>
        <w:t>.</w:t>
      </w:r>
      <w:r w:rsidR="004C479D">
        <w:rPr>
          <w:rFonts w:eastAsia="Times New Roman"/>
          <w:i/>
          <w:iCs/>
          <w:sz w:val="16"/>
          <w:szCs w:val="16"/>
          <w:lang w:val="uz-Cyrl-UZ"/>
        </w:rPr>
        <w:t>Toshqulov</w:t>
      </w:r>
    </w:p>
    <w:p w14:paraId="2140196B" w14:textId="55019BEA" w:rsidR="00605C66" w:rsidRPr="00605C66" w:rsidRDefault="00605C66" w:rsidP="00605C66">
      <w:pPr>
        <w:shd w:val="clear" w:color="auto" w:fill="FFFFFF"/>
        <w:jc w:val="both"/>
        <w:rPr>
          <w:rFonts w:eastAsia="Times New Roman"/>
          <w:i/>
          <w:iCs/>
          <w:sz w:val="16"/>
          <w:szCs w:val="16"/>
          <w:lang w:val="uz-Cyrl-UZ"/>
        </w:rPr>
      </w:pPr>
      <w:r w:rsidRPr="00605C66">
        <w:rPr>
          <w:rFonts w:eastAsia="Times New Roman"/>
          <w:i/>
          <w:iCs/>
          <w:sz w:val="16"/>
          <w:szCs w:val="16"/>
          <w:lang w:val="uz-Cyrl-UZ"/>
        </w:rPr>
        <w:t>Tel: (55)-503-21-20. Ichki: 221.</w:t>
      </w:r>
    </w:p>
    <w:sectPr w:rsidR="00605C66" w:rsidRPr="00605C66" w:rsidSect="00E912BC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1A"/>
    <w:rsid w:val="0003416F"/>
    <w:rsid w:val="000B4E5F"/>
    <w:rsid w:val="000B6D92"/>
    <w:rsid w:val="000C77C8"/>
    <w:rsid w:val="00133230"/>
    <w:rsid w:val="001D59A5"/>
    <w:rsid w:val="002650A9"/>
    <w:rsid w:val="002B7284"/>
    <w:rsid w:val="002F62F6"/>
    <w:rsid w:val="003D6C1B"/>
    <w:rsid w:val="004C479D"/>
    <w:rsid w:val="005151BD"/>
    <w:rsid w:val="005E3E6B"/>
    <w:rsid w:val="00605C66"/>
    <w:rsid w:val="00627EF9"/>
    <w:rsid w:val="006C0B77"/>
    <w:rsid w:val="00761854"/>
    <w:rsid w:val="0077617B"/>
    <w:rsid w:val="0077701A"/>
    <w:rsid w:val="008242FF"/>
    <w:rsid w:val="00870751"/>
    <w:rsid w:val="0089306B"/>
    <w:rsid w:val="00922C48"/>
    <w:rsid w:val="009B2C55"/>
    <w:rsid w:val="00AD1A25"/>
    <w:rsid w:val="00B6009A"/>
    <w:rsid w:val="00B64233"/>
    <w:rsid w:val="00B915B7"/>
    <w:rsid w:val="00D72815"/>
    <w:rsid w:val="00DB628A"/>
    <w:rsid w:val="00E16181"/>
    <w:rsid w:val="00E51C45"/>
    <w:rsid w:val="00E912BC"/>
    <w:rsid w:val="00EA59DF"/>
    <w:rsid w:val="00EE4070"/>
    <w:rsid w:val="00EE63A0"/>
    <w:rsid w:val="00EF2A9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2B7C"/>
  <w15:chartTrackingRefBased/>
  <w15:docId w15:val="{E1739085-50AB-400C-9B02-333AC38D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crollText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Xolmuminov Burxon</dc:creator>
  <cp:keywords/>
  <dc:description/>
  <cp:lastModifiedBy>Ismoil Ziyovuddinov</cp:lastModifiedBy>
  <cp:revision>5</cp:revision>
  <dcterms:created xsi:type="dcterms:W3CDTF">2026-04-21T04:42:00Z</dcterms:created>
  <dcterms:modified xsi:type="dcterms:W3CDTF">2026-07-16T11:47:00Z</dcterms:modified>
</cp:coreProperties>
</file>