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F56C3" w14:textId="77777777" w:rsidR="00090C26" w:rsidRDefault="00090C26" w:rsidP="003D3A7C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090C26">
        <w:rPr>
          <w:rFonts w:eastAsia="Times New Roman"/>
          <w:color w:val="000080"/>
          <w:sz w:val="22"/>
          <w:szCs w:val="22"/>
        </w:rPr>
        <w:t xml:space="preserve"> о порядке размещения информации на официальных веб сайтах в целях обеспечения открытости бюджетного процесса</w:t>
      </w:r>
    </w:p>
    <w:p w14:paraId="3D5C66EF" w14:textId="702AFFAB" w:rsidR="003D3A7C" w:rsidRDefault="00090C26" w:rsidP="003D3A7C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Приложение 1</w:t>
      </w:r>
    </w:p>
    <w:p w14:paraId="28805027" w14:textId="3549016A" w:rsidR="00090C26" w:rsidRPr="000057F8" w:rsidRDefault="00090C26" w:rsidP="003D3A7C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090C26">
        <w:rPr>
          <w:rFonts w:eastAsia="Times New Roman"/>
          <w:b/>
          <w:bCs/>
          <w:color w:val="000080"/>
        </w:rPr>
        <w:t xml:space="preserve">О распределении лимитированных средств бюджета, выделенных Агентству гидрометеорологической службы в течение </w:t>
      </w:r>
      <w:r w:rsidR="0062261F" w:rsidRPr="001E138A">
        <w:rPr>
          <w:rFonts w:eastAsia="Times New Roman"/>
          <w:b/>
          <w:bCs/>
          <w:color w:val="000080"/>
        </w:rPr>
        <w:t>1</w:t>
      </w:r>
      <w:r w:rsidRPr="00090C26">
        <w:rPr>
          <w:rFonts w:eastAsia="Times New Roman"/>
          <w:b/>
          <w:bCs/>
          <w:color w:val="000080"/>
        </w:rPr>
        <w:t xml:space="preserve">-го квартала </w:t>
      </w:r>
      <w:r w:rsidR="0062261F" w:rsidRPr="001E138A">
        <w:rPr>
          <w:rFonts w:eastAsia="Times New Roman"/>
          <w:b/>
          <w:bCs/>
          <w:color w:val="000080"/>
        </w:rPr>
        <w:t>2026</w:t>
      </w:r>
      <w:r w:rsidRPr="00090C26">
        <w:rPr>
          <w:rFonts w:eastAsia="Times New Roman"/>
          <w:b/>
          <w:bCs/>
          <w:color w:val="000080"/>
        </w:rPr>
        <w:t xml:space="preserve"> года, по подведомственным бюджетным организациям</w:t>
      </w:r>
    </w:p>
    <w:p w14:paraId="341B013B" w14:textId="1AA7C346" w:rsidR="003D3A7C" w:rsidRPr="00090C26" w:rsidRDefault="00090C26" w:rsidP="003D3A7C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Данные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204"/>
        <w:gridCol w:w="1492"/>
        <w:gridCol w:w="1879"/>
        <w:gridCol w:w="1463"/>
        <w:gridCol w:w="1562"/>
        <w:gridCol w:w="2214"/>
      </w:tblGrid>
      <w:tr w:rsidR="003D3A7C" w14:paraId="4DFB33CC" w14:textId="77777777" w:rsidTr="001E138A">
        <w:tc>
          <w:tcPr>
            <w:tcW w:w="2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B147F" w14:textId="1E4B66D9" w:rsidR="003D3A7C" w:rsidRPr="00090C26" w:rsidRDefault="00090C26" w:rsidP="008A5AA8">
            <w:pPr>
              <w:jc w:val="center"/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9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DFA5E" w14:textId="5223DDB9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Наименования подведомственных бюджетных организаций</w:t>
            </w:r>
          </w:p>
        </w:tc>
        <w:tc>
          <w:tcPr>
            <w:tcW w:w="380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AC4C2" w14:textId="00C6BC31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Сумма средств, выделяемых из бюджета в течение отчетного периода</w:t>
            </w:r>
          </w:p>
        </w:tc>
      </w:tr>
      <w:tr w:rsidR="003D3A7C" w14:paraId="111F270A" w14:textId="77777777" w:rsidTr="001E138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EF38C" w14:textId="77777777" w:rsidR="003D3A7C" w:rsidRDefault="003D3A7C" w:rsidP="008A5AA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224EB" w14:textId="77777777" w:rsidR="003D3A7C" w:rsidRDefault="003D3A7C" w:rsidP="008A5AA8"/>
        </w:tc>
        <w:tc>
          <w:tcPr>
            <w:tcW w:w="65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DF03CB" w14:textId="0F97F616" w:rsidR="003D3A7C" w:rsidRDefault="00090C26" w:rsidP="008A5AA8">
            <w:pPr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314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A153F8" w14:textId="6056ED3A" w:rsidR="003D3A7C" w:rsidRDefault="00090C26" w:rsidP="008A5AA8">
            <w:pPr>
              <w:jc w:val="center"/>
            </w:pPr>
            <w:r>
              <w:rPr>
                <w:b/>
                <w:bCs/>
              </w:rPr>
              <w:t>В том числе</w:t>
            </w:r>
            <w:r w:rsidR="003D3A7C">
              <w:rPr>
                <w:b/>
                <w:bCs/>
              </w:rPr>
              <w:t>:</w:t>
            </w:r>
          </w:p>
        </w:tc>
      </w:tr>
      <w:tr w:rsidR="003D3A7C" w14:paraId="327D023A" w14:textId="77777777" w:rsidTr="001E138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6B38" w14:textId="77777777" w:rsidR="003D3A7C" w:rsidRDefault="003D3A7C" w:rsidP="008A5AA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33337" w14:textId="77777777" w:rsidR="003D3A7C" w:rsidRDefault="003D3A7C" w:rsidP="008A5AA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07FCC" w14:textId="77777777" w:rsidR="003D3A7C" w:rsidRDefault="003D3A7C" w:rsidP="008A5AA8"/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3A581" w14:textId="0C71E224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Сумма заработной платы и приравненных к ней выплат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10B06" w14:textId="577CAD09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Единый социальный налог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0B1C1" w14:textId="03C69512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Прочие текущие расходы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02B61" w14:textId="6591B7AB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Капитальные вложения на проектирование, строительство, реконструкцию и ремонт объектов</w:t>
            </w:r>
          </w:p>
        </w:tc>
      </w:tr>
      <w:tr w:rsidR="001E138A" w:rsidRPr="005A4861" w14:paraId="731F38AA" w14:textId="77777777" w:rsidTr="001E138A"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6B10C" w14:textId="01BE16B8" w:rsidR="001E138A" w:rsidRDefault="001E138A" w:rsidP="001E138A">
            <w:pPr>
              <w:jc w:val="center"/>
            </w:pPr>
            <w:r>
              <w:rPr>
                <w:lang w:val="en-US"/>
              </w:rPr>
              <w:t>1.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2FF42" w14:textId="38668389" w:rsidR="001E138A" w:rsidRPr="00286269" w:rsidRDefault="001E138A" w:rsidP="001E138A">
            <w:pPr>
              <w:jc w:val="center"/>
              <w:rPr>
                <w:sz w:val="20"/>
                <w:szCs w:val="20"/>
                <w:lang w:val="uz-Cyrl-UZ"/>
              </w:rPr>
            </w:pPr>
            <w:proofErr w:type="spellStart"/>
            <w:r w:rsidRPr="00783EA1">
              <w:rPr>
                <w:sz w:val="20"/>
                <w:szCs w:val="20"/>
              </w:rPr>
              <w:t>Ўзбекистон</w:t>
            </w:r>
            <w:proofErr w:type="spellEnd"/>
            <w:r w:rsidRPr="00783EA1">
              <w:rPr>
                <w:sz w:val="20"/>
                <w:szCs w:val="20"/>
              </w:rPr>
              <w:t xml:space="preserve"> </w:t>
            </w:r>
            <w:proofErr w:type="spellStart"/>
            <w:r w:rsidRPr="00783EA1">
              <w:rPr>
                <w:sz w:val="20"/>
                <w:szCs w:val="20"/>
              </w:rPr>
              <w:t>Республикаси</w:t>
            </w:r>
            <w:proofErr w:type="spellEnd"/>
            <w:r w:rsidRPr="00783EA1">
              <w:rPr>
                <w:sz w:val="20"/>
                <w:szCs w:val="20"/>
              </w:rPr>
              <w:t xml:space="preserve"> </w:t>
            </w:r>
            <w:proofErr w:type="spellStart"/>
            <w:r w:rsidRPr="00783EA1">
              <w:rPr>
                <w:sz w:val="20"/>
                <w:szCs w:val="20"/>
              </w:rPr>
              <w:t>Гидрометрология</w:t>
            </w:r>
            <w:proofErr w:type="spellEnd"/>
            <w:r w:rsidRPr="00783EA1">
              <w:rPr>
                <w:sz w:val="20"/>
                <w:szCs w:val="20"/>
              </w:rPr>
              <w:t xml:space="preserve"> </w:t>
            </w:r>
            <w:proofErr w:type="spellStart"/>
            <w:r w:rsidRPr="00783EA1">
              <w:rPr>
                <w:sz w:val="20"/>
                <w:szCs w:val="20"/>
              </w:rPr>
              <w:t>хизмати</w:t>
            </w:r>
            <w:proofErr w:type="spellEnd"/>
            <w:r w:rsidRPr="00783E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агентлиги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78860" w14:textId="57A447E1" w:rsidR="001E138A" w:rsidRPr="0062261F" w:rsidRDefault="001E138A" w:rsidP="001E13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34 519 063,4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7BF64" w14:textId="785BD004" w:rsidR="001E138A" w:rsidRPr="0062261F" w:rsidRDefault="001E138A" w:rsidP="001E13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20 470 518,2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62431" w14:textId="6DAF158D" w:rsidR="001E138A" w:rsidRPr="0062261F" w:rsidRDefault="001E138A" w:rsidP="001E13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4 962 227,0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71C81" w14:textId="0FAD0C06" w:rsidR="001E138A" w:rsidRPr="0062261F" w:rsidRDefault="001E138A" w:rsidP="001E13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2 503 952,2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D5D3F" w14:textId="7C191693" w:rsidR="001E138A" w:rsidRPr="00786C25" w:rsidRDefault="001E138A" w:rsidP="001E13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86C25">
              <w:rPr>
                <w:rFonts w:eastAsia="Times New Roman"/>
                <w:sz w:val="20"/>
                <w:szCs w:val="20"/>
              </w:rPr>
              <w:t>6 582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86C25">
              <w:rPr>
                <w:rFonts w:eastAsia="Times New Roman"/>
                <w:sz w:val="20"/>
                <w:szCs w:val="20"/>
              </w:rPr>
              <w:t>366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</w:tr>
      <w:tr w:rsidR="001E138A" w:rsidRPr="005A4861" w14:paraId="4065ACCB" w14:textId="77777777" w:rsidTr="001E138A"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B4AAF" w14:textId="399D10CC" w:rsidR="001E138A" w:rsidRDefault="001E138A" w:rsidP="001E138A">
            <w:pPr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CC65D" w14:textId="69A3DEF4" w:rsidR="001E138A" w:rsidRPr="00924F47" w:rsidRDefault="001E138A" w:rsidP="001E138A">
            <w:pPr>
              <w:jc w:val="center"/>
              <w:rPr>
                <w:sz w:val="20"/>
                <w:szCs w:val="20"/>
              </w:rPr>
            </w:pPr>
            <w:proofErr w:type="spellStart"/>
            <w:r w:rsidRPr="00924F47">
              <w:rPr>
                <w:sz w:val="20"/>
                <w:szCs w:val="20"/>
              </w:rPr>
              <w:t>Ўзбекистон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Республикаси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Гидрометрология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хизмати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агентлиги</w:t>
            </w:r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ҳузуридаги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Гидрометрологияда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ахборот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технологияларини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ривожлантириш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маркази</w:t>
            </w:r>
            <w:proofErr w:type="spellEnd"/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28666" w14:textId="6983FF02" w:rsidR="001E138A" w:rsidRPr="008D5E5F" w:rsidRDefault="001E138A" w:rsidP="001E138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1 550 243,2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AC744" w14:textId="07DAE871" w:rsidR="001E138A" w:rsidRPr="008D5E5F" w:rsidRDefault="001E138A" w:rsidP="001E138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1 466 040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B537A" w14:textId="38EE47AD" w:rsidR="001E138A" w:rsidRPr="00037115" w:rsidRDefault="001E138A" w:rsidP="001E13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7338C">
              <w:rPr>
                <w:rFonts w:eastAsia="Times New Roman"/>
                <w:sz w:val="20"/>
                <w:szCs w:val="20"/>
                <w:lang w:val="uz-Cyrl-UZ"/>
              </w:rPr>
              <w:t>30.06.2017 ПФ-5099- фармонига асосан имтиёзга эга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E7AB0" w14:textId="2840870C" w:rsidR="001E138A" w:rsidRPr="008D5E5F" w:rsidRDefault="001E138A" w:rsidP="001E138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84 203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,13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58616" w14:textId="13572397" w:rsidR="001E138A" w:rsidRPr="008D5E5F" w:rsidRDefault="001E138A" w:rsidP="001E138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1E138A" w14:paraId="116AD28B" w14:textId="77777777" w:rsidTr="001E138A">
        <w:tc>
          <w:tcPr>
            <w:tcW w:w="11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A8EAA" w14:textId="64AB032D" w:rsidR="001E138A" w:rsidRDefault="001E138A" w:rsidP="001E138A">
            <w:pPr>
              <w:jc w:val="center"/>
            </w:pPr>
            <w:proofErr w:type="spellStart"/>
            <w:r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008EA" w14:textId="6C6032F8" w:rsidR="001E138A" w:rsidRPr="00924F47" w:rsidRDefault="001E138A" w:rsidP="001E13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36 069 306,6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2EE32" w14:textId="58F8F99D" w:rsidR="001E138A" w:rsidRPr="00924F47" w:rsidRDefault="001E138A" w:rsidP="001E13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21 936 558,27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8D14D" w14:textId="522C0A92" w:rsidR="001E138A" w:rsidRPr="00924F47" w:rsidRDefault="001E138A" w:rsidP="001E13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4 962 227,0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24859" w14:textId="1B5E20EC" w:rsidR="001E138A" w:rsidRPr="00924F47" w:rsidRDefault="001E138A" w:rsidP="001E13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2 588 155,33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E3BD9" w14:textId="7BC2D1D1" w:rsidR="001E138A" w:rsidRPr="00924F47" w:rsidRDefault="001E138A" w:rsidP="001E13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6 582 366,0</w:t>
            </w:r>
          </w:p>
        </w:tc>
      </w:tr>
    </w:tbl>
    <w:p w14:paraId="38DA5F65" w14:textId="77777777" w:rsidR="003D3A7C" w:rsidRDefault="003D3A7C" w:rsidP="003D3A7C">
      <w:pPr>
        <w:jc w:val="both"/>
      </w:pPr>
    </w:p>
    <w:p w14:paraId="01DC0E28" w14:textId="63BC057D" w:rsidR="003D3A7C" w:rsidRPr="000057F8" w:rsidRDefault="00090C26" w:rsidP="003D3A7C">
      <w:pPr>
        <w:ind w:firstLine="708"/>
        <w:jc w:val="both"/>
        <w:rPr>
          <w:i/>
          <w:iCs/>
          <w:sz w:val="16"/>
          <w:szCs w:val="16"/>
          <w:lang w:val="uz-Cyrl-UZ"/>
        </w:rPr>
      </w:pPr>
      <w:proofErr w:type="gramStart"/>
      <w:r>
        <w:rPr>
          <w:i/>
          <w:iCs/>
          <w:sz w:val="16"/>
          <w:szCs w:val="16"/>
        </w:rPr>
        <w:t>Исполнитель</w:t>
      </w:r>
      <w:r w:rsidR="003D3A7C" w:rsidRPr="003D3A7C">
        <w:rPr>
          <w:i/>
          <w:iCs/>
          <w:sz w:val="16"/>
          <w:szCs w:val="16"/>
        </w:rPr>
        <w:t>:</w:t>
      </w:r>
      <w:r w:rsidR="000057F8">
        <w:rPr>
          <w:i/>
          <w:iCs/>
          <w:sz w:val="16"/>
          <w:szCs w:val="16"/>
          <w:lang w:val="uz-Cyrl-UZ"/>
        </w:rPr>
        <w:t>Э</w:t>
      </w:r>
      <w:r w:rsidR="003D3A7C" w:rsidRPr="003D3A7C">
        <w:rPr>
          <w:i/>
          <w:iCs/>
          <w:sz w:val="16"/>
          <w:szCs w:val="16"/>
        </w:rPr>
        <w:t>.</w:t>
      </w:r>
      <w:r w:rsidR="000057F8">
        <w:rPr>
          <w:i/>
          <w:iCs/>
          <w:sz w:val="16"/>
          <w:szCs w:val="16"/>
          <w:lang w:val="uz-Cyrl-UZ"/>
        </w:rPr>
        <w:t>Тошқулов</w:t>
      </w:r>
      <w:proofErr w:type="gramEnd"/>
    </w:p>
    <w:p w14:paraId="18939014" w14:textId="3737B145" w:rsidR="00F12C76" w:rsidRPr="003D3A7C" w:rsidRDefault="003D3A7C" w:rsidP="003D3A7C">
      <w:pPr>
        <w:ind w:firstLine="708"/>
        <w:jc w:val="both"/>
        <w:rPr>
          <w:i/>
          <w:iCs/>
          <w:sz w:val="16"/>
          <w:szCs w:val="16"/>
        </w:rPr>
      </w:pPr>
      <w:r w:rsidRPr="003D3A7C">
        <w:rPr>
          <w:i/>
          <w:iCs/>
          <w:sz w:val="16"/>
          <w:szCs w:val="16"/>
        </w:rPr>
        <w:t xml:space="preserve">Тел: (55)-503-21-20. </w:t>
      </w:r>
      <w:proofErr w:type="spellStart"/>
      <w:r w:rsidR="00090C26">
        <w:rPr>
          <w:i/>
          <w:iCs/>
          <w:sz w:val="16"/>
          <w:szCs w:val="16"/>
        </w:rPr>
        <w:t>Внут</w:t>
      </w:r>
      <w:proofErr w:type="spellEnd"/>
      <w:r w:rsidRPr="003D3A7C">
        <w:rPr>
          <w:i/>
          <w:iCs/>
          <w:sz w:val="16"/>
          <w:szCs w:val="16"/>
        </w:rPr>
        <w:t>: 221.</w:t>
      </w:r>
    </w:p>
    <w:sectPr w:rsidR="00F12C76" w:rsidRPr="003D3A7C" w:rsidSect="003D3A7C">
      <w:pgSz w:w="11906" w:h="16838" w:code="9"/>
      <w:pgMar w:top="142" w:right="282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3"/>
    <w:rsid w:val="000057F8"/>
    <w:rsid w:val="00037115"/>
    <w:rsid w:val="00090C26"/>
    <w:rsid w:val="000A7393"/>
    <w:rsid w:val="001E138A"/>
    <w:rsid w:val="00286269"/>
    <w:rsid w:val="002944BE"/>
    <w:rsid w:val="003D3A7C"/>
    <w:rsid w:val="005A4861"/>
    <w:rsid w:val="0062261F"/>
    <w:rsid w:val="006C0B77"/>
    <w:rsid w:val="006F0C8B"/>
    <w:rsid w:val="007144A5"/>
    <w:rsid w:val="00786C25"/>
    <w:rsid w:val="008242FF"/>
    <w:rsid w:val="00870751"/>
    <w:rsid w:val="008D5E5F"/>
    <w:rsid w:val="00922C48"/>
    <w:rsid w:val="00924F47"/>
    <w:rsid w:val="00966B83"/>
    <w:rsid w:val="00A870E9"/>
    <w:rsid w:val="00B915B7"/>
    <w:rsid w:val="00C26669"/>
    <w:rsid w:val="00DC03D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9174"/>
  <w15:docId w15:val="{240A4BCC-39AA-4307-BDA5-337C4436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A7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Ismoil Ziyovuddinov</cp:lastModifiedBy>
  <cp:revision>4</cp:revision>
  <dcterms:created xsi:type="dcterms:W3CDTF">2026-04-17T12:34:00Z</dcterms:created>
  <dcterms:modified xsi:type="dcterms:W3CDTF">2026-04-20T06:02:00Z</dcterms:modified>
</cp:coreProperties>
</file>