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79785" w14:textId="77777777" w:rsidR="003027F2" w:rsidRPr="00AA5FFA" w:rsidRDefault="003027F2" w:rsidP="003027F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AA5FFA"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ва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ҳуқуқий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риоя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қилиш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тартиби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hyperlink r:id="rId5" w:history="1">
        <w:proofErr w:type="spellStart"/>
        <w:r w:rsidRPr="00AA5FFA"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 w:rsidRPr="00AA5FFA">
        <w:rPr>
          <w:rFonts w:eastAsia="Times New Roman"/>
          <w:color w:val="000080"/>
          <w:sz w:val="22"/>
          <w:szCs w:val="22"/>
        </w:rPr>
        <w:br/>
        <w:t>6-ИЛОВА</w:t>
      </w:r>
    </w:p>
    <w:p w14:paraId="37FCA5DB" w14:textId="6ADEB4A1" w:rsidR="003027F2" w:rsidRPr="00AA5FFA" w:rsidRDefault="00AA5FFA" w:rsidP="003027F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AA5FFA">
        <w:rPr>
          <w:rStyle w:val="a3"/>
          <w:rFonts w:eastAsia="Times New Roman"/>
          <w:color w:val="000080"/>
        </w:rPr>
        <w:t xml:space="preserve">Гидрометеорология </w:t>
      </w:r>
      <w:proofErr w:type="spellStart"/>
      <w:r w:rsidRPr="00AA5FFA">
        <w:rPr>
          <w:rStyle w:val="a3"/>
          <w:rFonts w:eastAsia="Times New Roman"/>
          <w:color w:val="000080"/>
        </w:rPr>
        <w:t>хизмати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Pr="00AA5FFA">
        <w:rPr>
          <w:rStyle w:val="a3"/>
          <w:rFonts w:eastAsia="Times New Roman"/>
          <w:color w:val="000080"/>
        </w:rPr>
        <w:t>агентлиги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Pr="00AA5FFA">
        <w:rPr>
          <w:rStyle w:val="a3"/>
          <w:rFonts w:eastAsia="Times New Roman"/>
          <w:color w:val="000080"/>
        </w:rPr>
        <w:t>томонидан</w:t>
      </w:r>
      <w:proofErr w:type="spellEnd"/>
      <w:r w:rsidRPr="00AA5FFA">
        <w:rPr>
          <w:rStyle w:val="a3"/>
          <w:rFonts w:eastAsia="Times New Roman"/>
          <w:color w:val="000080"/>
        </w:rPr>
        <w:t xml:space="preserve"> 2025 </w:t>
      </w:r>
      <w:proofErr w:type="spellStart"/>
      <w:r w:rsidRPr="00AA5FFA">
        <w:rPr>
          <w:rStyle w:val="a3"/>
          <w:rFonts w:eastAsia="Times New Roman"/>
          <w:color w:val="000080"/>
        </w:rPr>
        <w:t>йил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r w:rsidRPr="00AA5FFA">
        <w:rPr>
          <w:rStyle w:val="a3"/>
          <w:rFonts w:eastAsia="Times New Roman"/>
          <w:color w:val="000080"/>
          <w:lang w:val="en-US"/>
        </w:rPr>
        <w:t>II</w:t>
      </w:r>
      <w:r w:rsidRPr="00AA5FFA">
        <w:rPr>
          <w:rStyle w:val="a3"/>
          <w:rFonts w:eastAsia="Times New Roman"/>
          <w:color w:val="000080"/>
        </w:rPr>
        <w:t>-</w:t>
      </w:r>
      <w:proofErr w:type="spellStart"/>
      <w:r w:rsidRPr="00AA5FFA">
        <w:rPr>
          <w:rStyle w:val="a3"/>
          <w:rFonts w:eastAsia="Times New Roman"/>
          <w:color w:val="000080"/>
        </w:rPr>
        <w:t>чорак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Pr="00AA5FFA">
        <w:rPr>
          <w:rStyle w:val="a3"/>
          <w:rFonts w:eastAsia="Times New Roman"/>
          <w:color w:val="000080"/>
        </w:rPr>
        <w:t>давомида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Мансабдор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шахсларнинг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хизмат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сафарлари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харажатлари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тўғрисидаги</w:t>
      </w:r>
      <w:proofErr w:type="spellEnd"/>
    </w:p>
    <w:p w14:paraId="7273828B" w14:textId="77777777" w:rsidR="003027F2" w:rsidRPr="00AA5FFA" w:rsidRDefault="003027F2" w:rsidP="003027F2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AA5FFA"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485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1273"/>
        <w:gridCol w:w="1149"/>
        <w:gridCol w:w="1049"/>
        <w:gridCol w:w="1359"/>
        <w:gridCol w:w="839"/>
        <w:gridCol w:w="1091"/>
        <w:gridCol w:w="1171"/>
        <w:gridCol w:w="839"/>
        <w:gridCol w:w="839"/>
        <w:gridCol w:w="735"/>
        <w:gridCol w:w="9"/>
      </w:tblGrid>
      <w:tr w:rsidR="00AA5FFA" w:rsidRPr="009D4EE9" w14:paraId="163D355B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641358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46F2C2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сафарининг қисқача мақсади</w:t>
            </w: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DBC383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 амалга оширилган ҳудуд</w:t>
            </w:r>
          </w:p>
        </w:tc>
        <w:tc>
          <w:tcPr>
            <w:tcW w:w="48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E8338E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сафарининг давомийлик муддати</w:t>
            </w:r>
          </w:p>
          <w:p w14:paraId="5E0ECCEA" w14:textId="77777777" w:rsidR="003027F2" w:rsidRPr="009D4EE9" w:rsidRDefault="003027F2" w:rsidP="00561F3E">
            <w:pPr>
              <w:jc w:val="center"/>
            </w:pPr>
            <w:r w:rsidRPr="009D4EE9">
              <w:rPr>
                <w:i/>
                <w:iCs/>
                <w:lang w:val="uz-Cyrl-UZ"/>
              </w:rPr>
              <w:t>(суткада)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D81049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 амалга оширган ходимнинг фамилияси ва исми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F5B436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Молиялаштириш манбаси</w:t>
            </w:r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0F407A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Жами харажат</w:t>
            </w:r>
          </w:p>
        </w:tc>
        <w:tc>
          <w:tcPr>
            <w:tcW w:w="1652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295F63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Шундан, харажат турлари</w:t>
            </w:r>
            <w:r w:rsidRPr="009D4EE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D4EE9">
              <w:rPr>
                <w:i/>
                <w:iCs/>
                <w:lang w:val="uz-Cyrl-UZ"/>
              </w:rPr>
              <w:t>(минг сўмда)</w:t>
            </w:r>
          </w:p>
        </w:tc>
      </w:tr>
      <w:tr w:rsidR="00AA5FFA" w:rsidRPr="009D4EE9" w14:paraId="3D398B11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961C" w14:textId="77777777" w:rsidR="003027F2" w:rsidRPr="009D4EE9" w:rsidRDefault="003027F2" w:rsidP="00561F3E"/>
        </w:tc>
        <w:tc>
          <w:tcPr>
            <w:tcW w:w="58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96E7" w14:textId="77777777" w:rsidR="003027F2" w:rsidRPr="009D4EE9" w:rsidRDefault="003027F2" w:rsidP="00561F3E"/>
        </w:tc>
        <w:tc>
          <w:tcPr>
            <w:tcW w:w="530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CD085" w14:textId="77777777" w:rsidR="003027F2" w:rsidRPr="009D4EE9" w:rsidRDefault="003027F2" w:rsidP="00561F3E"/>
        </w:tc>
        <w:tc>
          <w:tcPr>
            <w:tcW w:w="484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456C" w14:textId="77777777" w:rsidR="003027F2" w:rsidRPr="009D4EE9" w:rsidRDefault="003027F2" w:rsidP="00561F3E"/>
        </w:tc>
        <w:tc>
          <w:tcPr>
            <w:tcW w:w="62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2889" w14:textId="77777777" w:rsidR="003027F2" w:rsidRPr="009D4EE9" w:rsidRDefault="003027F2" w:rsidP="00561F3E"/>
        </w:tc>
        <w:tc>
          <w:tcPr>
            <w:tcW w:w="38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E39C" w14:textId="77777777" w:rsidR="003027F2" w:rsidRPr="009D4EE9" w:rsidRDefault="003027F2" w:rsidP="00561F3E"/>
        </w:tc>
        <w:tc>
          <w:tcPr>
            <w:tcW w:w="50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7E1B0" w14:textId="77777777" w:rsidR="003027F2" w:rsidRPr="009D4EE9" w:rsidRDefault="003027F2" w:rsidP="00561F3E"/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A0D41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 xml:space="preserve">Турар жой билан боғлиқ </w:t>
            </w:r>
            <w:r w:rsidRPr="009D4EE9">
              <w:rPr>
                <w:i/>
                <w:iCs/>
                <w:lang w:val="uz-Cyrl-UZ"/>
              </w:rPr>
              <w:t>(меҳмонхона ёки турар жой ижараси) харажатлар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BB5B3E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Йўл харажатлари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83131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Кундалик харажатлар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73EC36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Бошқа харажатлари</w:t>
            </w:r>
          </w:p>
        </w:tc>
      </w:tr>
      <w:tr w:rsidR="00AA5FFA" w:rsidRPr="009D4EE9" w14:paraId="48C1938C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98CE89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3842E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C39D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F2D7EC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526023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3EEBA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E3C78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69652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5B237F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6DA92A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FF6490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11</w:t>
            </w:r>
          </w:p>
        </w:tc>
      </w:tr>
      <w:tr w:rsidR="003027F2" w:rsidRPr="009D4EE9" w14:paraId="31508081" w14:textId="77777777" w:rsidTr="00AA5FFA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463448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i/>
                <w:iCs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AA5FFA" w:rsidRPr="009D4EE9" w14:paraId="63FBF36C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5EA03D" w14:textId="7725D402" w:rsidR="000D0B0D" w:rsidRPr="009D4EE9" w:rsidRDefault="001A7774" w:rsidP="00FC2FC6">
            <w:pPr>
              <w:jc w:val="center"/>
            </w:pPr>
            <w: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363A05" w14:textId="0030F09A" w:rsidR="000D0B0D" w:rsidRPr="008B1BFE" w:rsidRDefault="008E3CE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B1BFE">
              <w:rPr>
                <w:rFonts w:eastAsia="Times New Roman"/>
                <w:sz w:val="20"/>
                <w:szCs w:val="20"/>
              </w:rPr>
              <w:t xml:space="preserve">3-6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апрел</w:t>
            </w:r>
            <w:proofErr w:type="spellEnd"/>
            <w:r w:rsidR="00EC0E6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кунлари</w:t>
            </w:r>
            <w:proofErr w:type="spellEnd"/>
            <w:r w:rsidR="00EC0E67">
              <w:rPr>
                <w:rFonts w:eastAsia="Times New Roman"/>
                <w:sz w:val="20"/>
                <w:szCs w:val="20"/>
              </w:rPr>
              <w:t xml:space="preserve"> Самарканд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ша</w:t>
            </w:r>
            <w:proofErr w:type="spellEnd"/>
            <w:r w:rsidR="00EC0E67">
              <w:rPr>
                <w:rFonts w:eastAsia="Times New Roman"/>
                <w:sz w:val="20"/>
                <w:szCs w:val="20"/>
                <w:lang w:val="uz-Cyrl-UZ"/>
              </w:rPr>
              <w:t>х</w:t>
            </w:r>
            <w:r w:rsidR="008B1BFE">
              <w:rPr>
                <w:rFonts w:eastAsia="Times New Roman"/>
                <w:sz w:val="20"/>
                <w:szCs w:val="20"/>
              </w:rPr>
              <w:t xml:space="preserve">рига </w:t>
            </w:r>
            <w:proofErr w:type="spellStart"/>
            <w:r w:rsidR="008B1BFE">
              <w:rPr>
                <w:rFonts w:eastAsia="Times New Roman"/>
                <w:sz w:val="20"/>
                <w:szCs w:val="20"/>
              </w:rPr>
              <w:t>конференцияда</w:t>
            </w:r>
            <w:proofErr w:type="spellEnd"/>
            <w:r w:rsidR="008B1BF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B1BFE">
              <w:rPr>
                <w:rFonts w:eastAsia="Times New Roman"/>
                <w:sz w:val="20"/>
                <w:szCs w:val="20"/>
              </w:rPr>
              <w:t>иштирок</w:t>
            </w:r>
            <w:proofErr w:type="spellEnd"/>
            <w:r w:rsidR="008B1BF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B1BFE">
              <w:rPr>
                <w:rFonts w:eastAsia="Times New Roman"/>
                <w:sz w:val="20"/>
                <w:szCs w:val="20"/>
              </w:rPr>
              <w:t>этиш</w:t>
            </w:r>
            <w:proofErr w:type="spellEnd"/>
            <w:r w:rsidR="008B1BF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B1BFE"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5CC760" w14:textId="38242458" w:rsidR="000D0B0D" w:rsidRPr="008E3CE7" w:rsidRDefault="00EC0E6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 w:rsidR="008E3CE7"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59ADDB" w14:textId="2B3A2BB8" w:rsidR="000D0B0D" w:rsidRPr="008E3CE7" w:rsidRDefault="008E3CE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6F6752" w14:textId="3D1A7A79" w:rsidR="000D0B0D" w:rsidRPr="009D4EE9" w:rsidRDefault="008B1BFE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Ташходжаева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Нигора</w:t>
            </w:r>
            <w:proofErr w:type="spellEnd"/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DBC0E8" w14:textId="17DB5BB1" w:rsidR="000D0B0D" w:rsidRPr="009D4EE9" w:rsidRDefault="008B1BFE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845188" w14:textId="4DDB4B67" w:rsidR="000D0B0D" w:rsidRPr="009D4EE9" w:rsidRDefault="008E3CE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8B1BFE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815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38B2A9" w14:textId="2DD0E549" w:rsidR="000D0B0D" w:rsidRPr="009D4EE9" w:rsidRDefault="008E3CE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8B1BFE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125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2AD896" w14:textId="2CDA7C2A" w:rsidR="000D0B0D" w:rsidRPr="009D4EE9" w:rsidRDefault="008E3CE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C3A825" w14:textId="54DA34FE" w:rsidR="000D0B0D" w:rsidRPr="009D4EE9" w:rsidRDefault="008E3CE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164905" w14:textId="70E87E70" w:rsidR="000D0B0D" w:rsidRPr="009D4EE9" w:rsidRDefault="008B1BFE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A5FFA" w:rsidRPr="009D4EE9" w14:paraId="7FCD8E18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C9C7D" w14:textId="403BDFDA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C1A36" w14:textId="7DFF0742" w:rsidR="000D0B0D" w:rsidRPr="009D4EE9" w:rsidRDefault="008B1BFE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B1BFE">
              <w:rPr>
                <w:rFonts w:eastAsia="Times New Roman"/>
                <w:sz w:val="20"/>
                <w:szCs w:val="20"/>
              </w:rPr>
              <w:t xml:space="preserve">3-6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апрел</w:t>
            </w:r>
            <w:proofErr w:type="spellEnd"/>
            <w:r w:rsidR="00EC0E6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кунлари</w:t>
            </w:r>
            <w:proofErr w:type="spellEnd"/>
            <w:r w:rsidR="00EC0E67">
              <w:rPr>
                <w:rFonts w:eastAsia="Times New Roman"/>
                <w:sz w:val="20"/>
                <w:szCs w:val="20"/>
              </w:rPr>
              <w:t xml:space="preserve"> Самарканд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ша</w:t>
            </w:r>
            <w:proofErr w:type="spellEnd"/>
            <w:r w:rsidR="00EC0E67">
              <w:rPr>
                <w:rFonts w:eastAsia="Times New Roman"/>
                <w:sz w:val="20"/>
                <w:szCs w:val="20"/>
                <w:lang w:val="uz-Cyrl-UZ"/>
              </w:rPr>
              <w:t>ҳ</w:t>
            </w:r>
            <w:r>
              <w:rPr>
                <w:rFonts w:eastAsia="Times New Roman"/>
                <w:sz w:val="20"/>
                <w:szCs w:val="20"/>
              </w:rPr>
              <w:t xml:space="preserve">рига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конференцияда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иштирок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этиш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6694E" w14:textId="02632DC5" w:rsidR="000D0B0D" w:rsidRPr="009D4EE9" w:rsidRDefault="00EC0E6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29E18" w14:textId="4C0670CE" w:rsidR="000D0B0D" w:rsidRPr="009D4EE9" w:rsidRDefault="008B1BFE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7C082" w14:textId="17F984D8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Сафаров Феруз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10122" w14:textId="5E21CF34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5613F" w14:textId="5216DACD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1 190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09D4F" w14:textId="51D4CD4D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F9712" w14:textId="6BD4F336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3704B" w14:textId="63836290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7D684" w14:textId="42692992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A5FFA" w:rsidRPr="009D4EE9" w14:paraId="068E2782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6A3D1" w14:textId="54077B4C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7355B" w14:textId="057F1B5D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B1BFE">
              <w:rPr>
                <w:rFonts w:eastAsia="Times New Roman"/>
                <w:sz w:val="20"/>
                <w:szCs w:val="20"/>
              </w:rPr>
              <w:t xml:space="preserve">3-6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апрел</w:t>
            </w:r>
            <w:proofErr w:type="spellEnd"/>
            <w:r w:rsidR="00EC0E6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кунлари</w:t>
            </w:r>
            <w:proofErr w:type="spellEnd"/>
            <w:r w:rsidR="00EC0E67">
              <w:rPr>
                <w:rFonts w:eastAsia="Times New Roman"/>
                <w:sz w:val="20"/>
                <w:szCs w:val="20"/>
              </w:rPr>
              <w:t xml:space="preserve"> Самарканд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ша</w:t>
            </w:r>
            <w:proofErr w:type="spellEnd"/>
            <w:r w:rsidR="00EC0E67">
              <w:rPr>
                <w:rFonts w:eastAsia="Times New Roman"/>
                <w:sz w:val="20"/>
                <w:szCs w:val="20"/>
                <w:lang w:val="uz-Cyrl-UZ"/>
              </w:rPr>
              <w:t>ҳ</w:t>
            </w:r>
            <w:r>
              <w:rPr>
                <w:rFonts w:eastAsia="Times New Roman"/>
                <w:sz w:val="20"/>
                <w:szCs w:val="20"/>
              </w:rPr>
              <w:t xml:space="preserve">рига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конференцияда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иштирок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этиш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6D940" w14:textId="696B3C3D" w:rsidR="000D0B0D" w:rsidRPr="009D4EE9" w:rsidRDefault="00EC0E6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92306" w14:textId="42C02F9B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16E8E" w14:textId="61EF25B9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Кодиров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Шавкатжон</w:t>
            </w:r>
            <w:proofErr w:type="spellEnd"/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AFB1A" w14:textId="6416BB7D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FF328" w14:textId="572392B6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1 690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00FC9" w14:textId="0AC023F7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A6C15" w14:textId="08307807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14835" w14:textId="467947FC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E647" w14:textId="35CB652A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A5FFA" w:rsidRPr="009D4EE9" w14:paraId="1E7E5EC0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1FAEF" w14:textId="3E11E8ED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48C3F" w14:textId="69F72D9A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B1BFE">
              <w:rPr>
                <w:rFonts w:eastAsia="Times New Roman"/>
                <w:sz w:val="20"/>
                <w:szCs w:val="20"/>
              </w:rPr>
              <w:t xml:space="preserve">3-6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апрел</w:t>
            </w:r>
            <w:proofErr w:type="spellEnd"/>
            <w:r w:rsidR="00D6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кунлари</w:t>
            </w:r>
            <w:proofErr w:type="spellEnd"/>
            <w:r w:rsidR="00D6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 w:rsidR="00D64CDF"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  <w:r w:rsidR="00D6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ша</w:t>
            </w:r>
            <w:proofErr w:type="spellEnd"/>
            <w:r w:rsidR="00D64CDF">
              <w:rPr>
                <w:rFonts w:eastAsia="Times New Roman"/>
                <w:sz w:val="20"/>
                <w:szCs w:val="20"/>
                <w:lang w:val="uz-Cyrl-UZ"/>
              </w:rPr>
              <w:t>ҳ</w:t>
            </w:r>
            <w:r>
              <w:rPr>
                <w:rFonts w:eastAsia="Times New Roman"/>
                <w:sz w:val="20"/>
                <w:szCs w:val="20"/>
              </w:rPr>
              <w:t xml:space="preserve">рига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конференцияда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иштирок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этиш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53C87" w14:textId="6AAC4EA0" w:rsidR="000D0B0D" w:rsidRPr="009D4EE9" w:rsidRDefault="00EC0E6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FF99D" w14:textId="608D9081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7A518" w14:textId="31ED8153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Мавлянов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Арафжон</w:t>
            </w:r>
            <w:proofErr w:type="spellEnd"/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5783E" w14:textId="4DD28A22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29302" w14:textId="210A2B1F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1 690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E54D9" w14:textId="1E2505E7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9C73F" w14:textId="0D6026E5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DA17E" w14:textId="3CC0C69B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791DF1" w14:textId="4A8FF09D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A5FFA" w:rsidRPr="009D4EE9" w14:paraId="65A43B35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6225C" w14:textId="5021AF87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10A13" w14:textId="7A92273E" w:rsidR="000D0B0D" w:rsidRPr="00E20ED5" w:rsidRDefault="003A497D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Бош</w:t>
            </w:r>
            <w:r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вазир</w:t>
            </w:r>
            <w:proofErr w:type="spellEnd"/>
            <w:r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котибиятининг</w:t>
            </w:r>
            <w:proofErr w:type="spellEnd"/>
            <w:r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</w:t>
            </w:r>
            <w:r w:rsidR="00D64CDF">
              <w:rPr>
                <w:rFonts w:eastAsia="Times New Roman"/>
                <w:sz w:val="20"/>
                <w:szCs w:val="20"/>
              </w:rPr>
              <w:t>хсусу</w:t>
            </w:r>
            <w:proofErr w:type="spellEnd"/>
            <w:r w:rsidR="00D64CDF"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топшири</w:t>
            </w:r>
            <w:proofErr w:type="spellEnd"/>
            <w:r w:rsidR="00D64CDF"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r w:rsidR="00D64CDF">
              <w:rPr>
                <w:rFonts w:eastAsia="Times New Roman"/>
                <w:sz w:val="20"/>
                <w:szCs w:val="20"/>
              </w:rPr>
              <w:t>лари</w:t>
            </w:r>
            <w:r w:rsidR="00D64CDF"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бажарилиши</w:t>
            </w:r>
            <w:proofErr w:type="spellEnd"/>
            <w:r w:rsidR="00D64CDF"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D64CDF">
              <w:rPr>
                <w:rFonts w:eastAsia="Times New Roman"/>
                <w:sz w:val="20"/>
                <w:szCs w:val="20"/>
              </w:rPr>
              <w:t>б</w:t>
            </w:r>
            <w:r w:rsidR="00D64CDF">
              <w:rPr>
                <w:rFonts w:eastAsia="Times New Roman"/>
                <w:sz w:val="20"/>
                <w:szCs w:val="20"/>
                <w:lang w:val="uz-Cyrl-UZ"/>
              </w:rPr>
              <w:t>ў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йича</w:t>
            </w:r>
            <w:proofErr w:type="spellEnd"/>
            <w:r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Бош</w:t>
            </w:r>
            <w:r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вазирнинг</w:t>
            </w:r>
            <w:proofErr w:type="spellEnd"/>
            <w:r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тезко</w:t>
            </w:r>
            <w:r w:rsidR="00D64CDF">
              <w:rPr>
                <w:rFonts w:eastAsia="Times New Roman"/>
                <w:sz w:val="20"/>
                <w:szCs w:val="20"/>
              </w:rPr>
              <w:t>р</w:t>
            </w:r>
            <w:proofErr w:type="spellEnd"/>
            <w:r w:rsidR="00D64CDF"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саййер</w:t>
            </w:r>
            <w:proofErr w:type="spellEnd"/>
            <w:r w:rsidR="00D64CDF"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йи</w:t>
            </w:r>
            <w:proofErr w:type="spellEnd"/>
            <w:r w:rsidR="00D64CDF">
              <w:rPr>
                <w:rFonts w:eastAsia="Times New Roman"/>
                <w:sz w:val="20"/>
                <w:szCs w:val="20"/>
                <w:lang w:val="uz-Cyrl-UZ"/>
              </w:rPr>
              <w:t>ғ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илишида</w:t>
            </w:r>
            <w:proofErr w:type="spellEnd"/>
            <w:r w:rsidR="00D64CDF"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D64CDF"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атнашиш</w:t>
            </w:r>
            <w:proofErr w:type="spellEnd"/>
            <w:r w:rsidR="00D64CDF"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lastRenderedPageBreak/>
              <w:t>ма</w:t>
            </w:r>
            <w:proofErr w:type="spellEnd"/>
            <w:r w:rsidR="00D64CDF"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садида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C4F0C" w14:textId="75160484" w:rsidR="000D0B0D" w:rsidRPr="009D4EE9" w:rsidRDefault="003A497D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Андижон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5887" w14:textId="68B821A1" w:rsidR="000D0B0D" w:rsidRPr="009D4EE9" w:rsidRDefault="003A497D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DEC5D" w14:textId="3F61C2DB" w:rsidR="000D0B0D" w:rsidRPr="003A497D" w:rsidRDefault="003A497D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Хабибуллаев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Ш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ерзод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183E7" w14:textId="7707F5EE" w:rsidR="000D0B0D" w:rsidRPr="009D4EE9" w:rsidRDefault="003A497D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DFFC6" w14:textId="0772ABF7" w:rsidR="000D0B0D" w:rsidRPr="003A497D" w:rsidRDefault="003A497D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935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A1403" w14:textId="553BE9FC" w:rsidR="000D0B0D" w:rsidRPr="003A497D" w:rsidRDefault="003A497D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EA310" w14:textId="768C5EC8" w:rsidR="000D0B0D" w:rsidRPr="003A497D" w:rsidRDefault="003A497D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26CE9" w14:textId="021D10A0" w:rsidR="000D0B0D" w:rsidRPr="003A497D" w:rsidRDefault="003A497D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90727" w14:textId="3013883E" w:rsidR="000D0B0D" w:rsidRPr="003A497D" w:rsidRDefault="003A497D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AA5FFA" w:rsidRPr="009D4EE9" w14:paraId="3218A801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CD14E" w14:textId="55FF5074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654EF" w14:textId="3C4917B7" w:rsidR="000D0B0D" w:rsidRPr="00D64CDF" w:rsidRDefault="00D64CDF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Авиаметеостанцияларда режадаги инспекция ҳамда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ISO</w:t>
            </w:r>
            <w:r w:rsidRPr="00F751B3">
              <w:rPr>
                <w:rFonts w:eastAsia="Times New Roman"/>
                <w:sz w:val="20"/>
                <w:szCs w:val="20"/>
                <w:lang w:val="en-US"/>
              </w:rPr>
              <w:t xml:space="preserve"> 9001:2015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халқаро</w:t>
            </w:r>
            <w:r w:rsidR="00EC0E67">
              <w:rPr>
                <w:rFonts w:eastAsia="Times New Roman"/>
                <w:sz w:val="20"/>
                <w:szCs w:val="20"/>
                <w:lang w:val="uz-Cyrl-UZ"/>
              </w:rPr>
              <w:t xml:space="preserve"> стандарти талаблари асосидаги Сифат менеджменти тизими бўйича ички аудит ўтказишни амалга ошириш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52620" w14:textId="25807BB1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Бухоро, Навоий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45BAD" w14:textId="4D16009A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DC6F6" w14:textId="602202D6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Зайнидинова Албина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6BC05" w14:textId="13D3C55B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7FC82" w14:textId="65DCA86A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1 605,65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E842" w14:textId="7785C4C7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10E6F" w14:textId="5D35E457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693,15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385BB" w14:textId="2EEE7E2C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DFC67" w14:textId="61DB0B10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AA5FFA" w:rsidRPr="009D4EE9" w14:paraId="0E1B59C7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A6433" w14:textId="3EBE5040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2D79E" w14:textId="2B445FEC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ХДФУ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67FC6" w14:textId="77D8B062" w:rsidR="000D0B0D" w:rsidRPr="00EC0E67" w:rsidRDefault="00B2153F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08B53" w14:textId="7920A4EA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DB20F" w14:textId="62B7D53A" w:rsidR="000D0B0D" w:rsidRPr="009D4EE9" w:rsidRDefault="00EC0E6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Хабибуллаев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Ш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ерзод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4F185" w14:textId="25C2BA5D" w:rsidR="000D0B0D" w:rsidRPr="009D4EE9" w:rsidRDefault="00EC0E6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224FC3" w14:textId="48B8AA31" w:rsidR="000D0B0D" w:rsidRPr="00B2153F" w:rsidRDefault="00B2153F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2 212</w:t>
            </w:r>
            <w:r>
              <w:rPr>
                <w:rFonts w:eastAsia="Times New Roman"/>
                <w:sz w:val="20"/>
                <w:szCs w:val="20"/>
              </w:rPr>
              <w:t>,50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ABA85" w14:textId="6F65FA3B" w:rsidR="000D0B0D" w:rsidRPr="00B2153F" w:rsidRDefault="00B2153F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2 100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22926" w14:textId="363DA0DF" w:rsidR="000D0B0D" w:rsidRPr="00B2153F" w:rsidRDefault="00B2153F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196C9" w14:textId="04E853C0" w:rsidR="000D0B0D" w:rsidRPr="00B2153F" w:rsidRDefault="00B2153F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112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259CA" w14:textId="7551532A" w:rsidR="000D0B0D" w:rsidRPr="00B2153F" w:rsidRDefault="00B2153F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AA5FFA" w:rsidRPr="00AF7720" w14:paraId="136D0FE0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9D39B" w14:textId="2619867C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7DA51" w14:textId="76D35DDA" w:rsidR="000D0B0D" w:rsidRPr="00AF7720" w:rsidRDefault="00AF7720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Ҳудудий гидрометеорология марказлари фаолиятини такомиллаштириш</w:t>
            </w:r>
            <w:r w:rsidRPr="00F751B3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иш</w:t>
            </w:r>
            <w:proofErr w:type="spellEnd"/>
            <w:r w:rsidRPr="00F751B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фаолиятини</w:t>
            </w:r>
            <w:proofErr w:type="spellEnd"/>
            <w:r w:rsidRPr="00F751B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мувофи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қлаштириш</w:t>
            </w:r>
            <w:r w:rsidRPr="00F751B3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кузатув</w:t>
            </w:r>
            <w:proofErr w:type="spellEnd"/>
            <w:r w:rsidRPr="00F751B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тармо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ғидаги ишлаб-чиқариш масалаларни ҳал этиш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F3CC0" w14:textId="752CA888" w:rsidR="000D0B0D" w:rsidRPr="00AF7720" w:rsidRDefault="00AF7720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Андижон</w:t>
            </w:r>
            <w:r>
              <w:rPr>
                <w:rFonts w:eastAsia="Times New Roman"/>
                <w:sz w:val="20"/>
                <w:szCs w:val="20"/>
                <w:lang w:val="en-US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Наманган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Фар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ғона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EA7E18" w14:textId="4D4A6EEE" w:rsidR="000D0B0D" w:rsidRPr="00AF7720" w:rsidRDefault="00AF7720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451BC" w14:textId="3B8E6E50" w:rsidR="000D0B0D" w:rsidRPr="00AF7720" w:rsidRDefault="00AF7720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Мавлянов Арафжон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06C2A" w14:textId="3924710D" w:rsidR="000D0B0D" w:rsidRPr="009D4EE9" w:rsidRDefault="00AF7720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28369" w14:textId="14E3EA3F" w:rsidR="000D0B0D" w:rsidRPr="00AF7720" w:rsidRDefault="00A95548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3 194</w:t>
            </w:r>
            <w:r w:rsidR="00AF7720">
              <w:rPr>
                <w:rFonts w:eastAsia="Times New Roman"/>
                <w:sz w:val="20"/>
                <w:szCs w:val="20"/>
                <w:lang w:val="en-US"/>
              </w:rPr>
              <w:t>,20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85298" w14:textId="4061F735" w:rsidR="000D0B0D" w:rsidRPr="00AF7720" w:rsidRDefault="00AF7720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2 250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F5905F" w14:textId="6DB64CA4" w:rsidR="000D0B0D" w:rsidRPr="00AF7720" w:rsidRDefault="00AF7720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756,70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06FB9" w14:textId="6B72285D" w:rsidR="000D0B0D" w:rsidRPr="00AF7720" w:rsidRDefault="00AF7720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187,50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AAC34" w14:textId="1402B2A4" w:rsidR="000D0B0D" w:rsidRPr="00F751B3" w:rsidRDefault="00F751B3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AA5FFA" w:rsidRPr="00AF7720" w14:paraId="5BE70371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ACF2E" w14:textId="7CCFF933" w:rsidR="000D0B0D" w:rsidRPr="00F751B3" w:rsidRDefault="00F751B3" w:rsidP="00F751B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8AFAFE" w14:textId="0C6F4F67" w:rsidR="000D0B0D" w:rsidRPr="00F751B3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Самарқанд шаҳрида ўтказиладиган Халқаро фуқаро авиақияси ташкилоти </w:t>
            </w:r>
            <w:r w:rsidRPr="00AA5FFA">
              <w:rPr>
                <w:rFonts w:eastAsia="Times New Roman"/>
                <w:sz w:val="20"/>
                <w:szCs w:val="20"/>
                <w:lang w:val="uz-Cyrl-UZ"/>
              </w:rPr>
              <w:t xml:space="preserve">(ICAO)нинг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23-сессиясида иштирок этиш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BAF9A" w14:textId="4F4E75F4" w:rsidR="000D0B0D" w:rsidRPr="00F751B3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қанд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C6BCE" w14:textId="49A1A657" w:rsidR="000D0B0D" w:rsidRPr="00AF7720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6094E7" w14:textId="3F7A15C3" w:rsidR="000D0B0D" w:rsidRPr="00AF7720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Зайнидинова Албина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3D3E4D" w14:textId="23CE1481" w:rsidR="000D0B0D" w:rsidRPr="00AF7720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C0EC0" w14:textId="33F559FB" w:rsidR="000D0B0D" w:rsidRPr="00F751B3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1 800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EC27B" w14:textId="3BE10A3C" w:rsidR="000D0B0D" w:rsidRPr="00F751B3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1 575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179D49" w14:textId="6125A8F7" w:rsidR="000D0B0D" w:rsidRPr="00F751B3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F9C0A0" w14:textId="6689B6BE" w:rsidR="000D0B0D" w:rsidRPr="00F751B3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FA26C" w14:textId="4C347894" w:rsidR="000D0B0D" w:rsidRPr="00F751B3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AA5FFA" w:rsidRPr="00AF7720" w14:paraId="454C9C56" w14:textId="77777777" w:rsidTr="00AA5FFA">
        <w:trPr>
          <w:gridAfter w:val="1"/>
          <w:wAfter w:w="6" w:type="pct"/>
          <w:trHeight w:val="285"/>
        </w:trPr>
        <w:tc>
          <w:tcPr>
            <w:tcW w:w="2839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3B64F53" w14:textId="77777777" w:rsidR="000D0B0D" w:rsidRPr="00F751B3" w:rsidRDefault="000D0B0D" w:rsidP="00561F3E">
            <w:r w:rsidRPr="009D4EE9"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0DFBDF" w14:textId="7BDB1D72" w:rsidR="000D0B0D" w:rsidRPr="00764AF4" w:rsidRDefault="00764AF4" w:rsidP="00561F3E">
            <w:pPr>
              <w:rPr>
                <w:lang w:val="uz-Cyrl-UZ"/>
              </w:rPr>
            </w:pPr>
            <w:r w:rsidRPr="00764AF4">
              <w:rPr>
                <w:lang w:val="uz-Cyrl-UZ"/>
              </w:rPr>
              <w:t>16 </w:t>
            </w:r>
            <w:r w:rsidR="00A95548">
              <w:rPr>
                <w:lang w:val="uz-Cyrl-UZ"/>
              </w:rPr>
              <w:t>132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844FE2" w14:textId="53DEE639" w:rsidR="000D0B0D" w:rsidRPr="00F751B3" w:rsidRDefault="00764AF4" w:rsidP="00561F3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F981F2" w14:textId="600C136F" w:rsidR="000D0B0D" w:rsidRPr="00F751B3" w:rsidRDefault="00764AF4" w:rsidP="00561F3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</w:t>
            </w:r>
            <w:r w:rsidR="007A43C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FAE9AB" w14:textId="22201889" w:rsidR="000D0B0D" w:rsidRPr="00F751B3" w:rsidRDefault="00A95548" w:rsidP="00561F3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1 272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E32D46" w14:textId="77777777" w:rsidR="000D0B0D" w:rsidRPr="00F751B3" w:rsidRDefault="000D0B0D" w:rsidP="00561F3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A5FFA" w:rsidRPr="009D4EE9" w14:paraId="64D64098" w14:textId="77777777" w:rsidTr="00AA5FFA">
        <w:trPr>
          <w:gridAfter w:val="1"/>
          <w:wAfter w:w="6" w:type="pct"/>
          <w:trHeight w:val="285"/>
        </w:trPr>
        <w:tc>
          <w:tcPr>
            <w:tcW w:w="2839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167B24" w14:textId="77777777" w:rsidR="000D0B0D" w:rsidRPr="009D4EE9" w:rsidRDefault="000D0B0D" w:rsidP="00561F3E">
            <w:r w:rsidRPr="009D4EE9"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7EDD23" w14:textId="77777777" w:rsidR="000D0B0D" w:rsidRPr="009D4EE9" w:rsidRDefault="000D0B0D" w:rsidP="00561F3E"/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F63F03" w14:textId="77777777" w:rsidR="000D0B0D" w:rsidRPr="009D4EE9" w:rsidRDefault="000D0B0D" w:rsidP="00561F3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DC31E0" w14:textId="77777777" w:rsidR="000D0B0D" w:rsidRPr="009D4EE9" w:rsidRDefault="000D0B0D" w:rsidP="00561F3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724BC5" w14:textId="77777777" w:rsidR="000D0B0D" w:rsidRPr="009D4EE9" w:rsidRDefault="000D0B0D" w:rsidP="00561F3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D1A5E5" w14:textId="77777777" w:rsidR="000D0B0D" w:rsidRPr="009D4EE9" w:rsidRDefault="000D0B0D" w:rsidP="00561F3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20378A" w14:textId="0E0FC7F2" w:rsidR="00F12C76" w:rsidRDefault="00F12C76" w:rsidP="00AA5FFA">
      <w:pPr>
        <w:shd w:val="clear" w:color="auto" w:fill="FFFFFF"/>
        <w:ind w:firstLine="851"/>
        <w:jc w:val="both"/>
      </w:pPr>
    </w:p>
    <w:p w14:paraId="404BF1A7" w14:textId="77777777" w:rsidR="00AA5FFA" w:rsidRPr="00AA5FFA" w:rsidRDefault="00AA5FFA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  <w:proofErr w:type="spellStart"/>
      <w:proofErr w:type="gramStart"/>
      <w:r w:rsidRPr="00AA5FFA">
        <w:rPr>
          <w:i/>
          <w:iCs/>
          <w:sz w:val="16"/>
          <w:szCs w:val="16"/>
        </w:rPr>
        <w:t>Ижрочи:Б.Холмуминов</w:t>
      </w:r>
      <w:proofErr w:type="spellEnd"/>
      <w:proofErr w:type="gramEnd"/>
    </w:p>
    <w:p w14:paraId="0E7658CC" w14:textId="3C8266C4" w:rsidR="00AA5FFA" w:rsidRPr="00AA5FFA" w:rsidRDefault="00AA5FFA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  <w:r w:rsidRPr="00AA5FFA">
        <w:rPr>
          <w:i/>
          <w:iCs/>
          <w:sz w:val="16"/>
          <w:szCs w:val="16"/>
        </w:rPr>
        <w:t>Тел: (55)-503-21-20. Ички: 221.</w:t>
      </w:r>
    </w:p>
    <w:sectPr w:rsidR="00AA5FFA" w:rsidRPr="00AA5FFA" w:rsidSect="00AA5FFA">
      <w:pgSz w:w="11906" w:h="16838" w:code="9"/>
      <w:pgMar w:top="142" w:right="42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8EE"/>
    <w:rsid w:val="000318D6"/>
    <w:rsid w:val="0006512F"/>
    <w:rsid w:val="000D0B0D"/>
    <w:rsid w:val="00184D15"/>
    <w:rsid w:val="001A7774"/>
    <w:rsid w:val="003027F2"/>
    <w:rsid w:val="00363331"/>
    <w:rsid w:val="003A497D"/>
    <w:rsid w:val="005025F3"/>
    <w:rsid w:val="005E47CF"/>
    <w:rsid w:val="0062516A"/>
    <w:rsid w:val="006C0B77"/>
    <w:rsid w:val="00764AF4"/>
    <w:rsid w:val="00766CEB"/>
    <w:rsid w:val="007A43C8"/>
    <w:rsid w:val="008242FF"/>
    <w:rsid w:val="00870751"/>
    <w:rsid w:val="008B1BFE"/>
    <w:rsid w:val="008E3CE7"/>
    <w:rsid w:val="00922C48"/>
    <w:rsid w:val="009D4EE9"/>
    <w:rsid w:val="00A95548"/>
    <w:rsid w:val="00AA5FFA"/>
    <w:rsid w:val="00AF7720"/>
    <w:rsid w:val="00B17A8C"/>
    <w:rsid w:val="00B2153F"/>
    <w:rsid w:val="00B915B7"/>
    <w:rsid w:val="00D64CDF"/>
    <w:rsid w:val="00E20ED5"/>
    <w:rsid w:val="00EA59DF"/>
    <w:rsid w:val="00EC0E67"/>
    <w:rsid w:val="00EE4070"/>
    <w:rsid w:val="00F12C76"/>
    <w:rsid w:val="00F64C24"/>
    <w:rsid w:val="00F7111D"/>
    <w:rsid w:val="00F751B3"/>
    <w:rsid w:val="00FC2FC6"/>
    <w:rsid w:val="00FC5D75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038F"/>
  <w15:docId w15:val="{F452FB05-D9F2-4BB3-B87E-02C48FB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856C-7999-42ED-A00B-75328380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83</cp:revision>
  <dcterms:created xsi:type="dcterms:W3CDTF">2025-06-10T11:26:00Z</dcterms:created>
  <dcterms:modified xsi:type="dcterms:W3CDTF">2025-07-04T09:57:00Z</dcterms:modified>
</cp:coreProperties>
</file>