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A6919" w14:textId="723FEAA9" w:rsidR="0071252D" w:rsidRPr="00477595" w:rsidRDefault="00B81E96" w:rsidP="0071252D">
      <w:pPr>
        <w:shd w:val="clear" w:color="auto" w:fill="FFFFFF"/>
        <w:jc w:val="center"/>
        <w:rPr>
          <w:rFonts w:eastAsia="Times New Roman"/>
          <w:sz w:val="22"/>
          <w:szCs w:val="22"/>
          <w:lang w:val="en-US"/>
        </w:rPr>
      </w:pPr>
      <w:proofErr w:type="spellStart"/>
      <w:r w:rsidRPr="00477595">
        <w:rPr>
          <w:rFonts w:eastAsia="Times New Roman"/>
          <w:sz w:val="22"/>
          <w:szCs w:val="22"/>
          <w:lang w:val="en-US"/>
        </w:rPr>
        <w:t>Budjet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jarayonining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ochiqligini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ta’minlash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maqsadida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rasmiy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veb-saytlarda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ma’lumotlarni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joylashtirish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tartibi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477595">
        <w:rPr>
          <w:rFonts w:eastAsia="Times New Roman"/>
          <w:sz w:val="22"/>
          <w:szCs w:val="22"/>
          <w:lang w:val="en-US"/>
        </w:rPr>
        <w:t>to‘g‘risidagi</w:t>
      </w:r>
      <w:proofErr w:type="spellEnd"/>
      <w:r w:rsidRPr="00477595">
        <w:rPr>
          <w:rFonts w:eastAsia="Times New Roman"/>
          <w:sz w:val="22"/>
          <w:szCs w:val="22"/>
          <w:lang w:val="en-US"/>
        </w:rPr>
        <w:t xml:space="preserve"> </w:t>
      </w:r>
      <w:hyperlink r:id="rId4" w:anchor="-5421047" w:history="1">
        <w:proofErr w:type="spellStart"/>
        <w:r w:rsidRPr="00477595">
          <w:rPr>
            <w:rFonts w:eastAsia="Times New Roman"/>
            <w:sz w:val="22"/>
            <w:szCs w:val="22"/>
            <w:lang w:val="en-US"/>
          </w:rPr>
          <w:t>nizomga</w:t>
        </w:r>
        <w:proofErr w:type="spellEnd"/>
        <w:r w:rsidRPr="00477595">
          <w:rPr>
            <w:rFonts w:eastAsia="Times New Roman"/>
            <w:sz w:val="22"/>
            <w:szCs w:val="22"/>
            <w:lang w:val="en-US"/>
          </w:rPr>
          <w:t xml:space="preserve"> </w:t>
        </w:r>
      </w:hyperlink>
      <w:r w:rsidRPr="00477595">
        <w:rPr>
          <w:rFonts w:eastAsia="Times New Roman"/>
          <w:sz w:val="22"/>
          <w:szCs w:val="22"/>
          <w:lang w:val="en-US"/>
        </w:rPr>
        <w:br/>
        <w:t xml:space="preserve">6-ILOVA </w:t>
      </w:r>
    </w:p>
    <w:p w14:paraId="73AF4A79" w14:textId="6EC5477A" w:rsidR="00B81E96" w:rsidRPr="00477595" w:rsidRDefault="003E3667" w:rsidP="00B81E96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proofErr w:type="spellStart"/>
      <w:r>
        <w:rPr>
          <w:rFonts w:eastAsia="Times New Roman"/>
          <w:b/>
          <w:bCs/>
          <w:lang w:val="en-US"/>
        </w:rPr>
        <w:t>G</w:t>
      </w:r>
      <w:r w:rsidR="0007389E" w:rsidRPr="0007389E">
        <w:rPr>
          <w:rFonts w:eastAsia="Times New Roman"/>
          <w:b/>
          <w:bCs/>
          <w:lang w:val="en-US"/>
        </w:rPr>
        <w:t>idrometeorologiya</w:t>
      </w:r>
      <w:proofErr w:type="spellEnd"/>
      <w:r w:rsidR="0007389E" w:rsidRPr="0007389E">
        <w:rPr>
          <w:rFonts w:eastAsia="Times New Roman"/>
          <w:b/>
          <w:bCs/>
          <w:lang w:val="en-US"/>
        </w:rPr>
        <w:t xml:space="preserve"> </w:t>
      </w:r>
      <w:proofErr w:type="spellStart"/>
      <w:r w:rsidR="0007389E" w:rsidRPr="0007389E">
        <w:rPr>
          <w:rFonts w:eastAsia="Times New Roman"/>
          <w:b/>
          <w:bCs/>
          <w:lang w:val="en-US"/>
        </w:rPr>
        <w:t>xizmati</w:t>
      </w:r>
      <w:proofErr w:type="spellEnd"/>
      <w:r w:rsidR="0007389E" w:rsidRPr="0007389E">
        <w:rPr>
          <w:rFonts w:eastAsia="Times New Roman"/>
          <w:b/>
          <w:bCs/>
          <w:lang w:val="en-US"/>
        </w:rPr>
        <w:t xml:space="preserve"> </w:t>
      </w:r>
      <w:proofErr w:type="spellStart"/>
      <w:r w:rsidR="0007389E" w:rsidRPr="0007389E">
        <w:rPr>
          <w:rFonts w:eastAsia="Times New Roman"/>
          <w:b/>
          <w:bCs/>
          <w:lang w:val="en-US"/>
        </w:rPr>
        <w:t>agentligi</w:t>
      </w:r>
      <w:proofErr w:type="spellEnd"/>
      <w:r w:rsidR="0007389E" w:rsidRPr="0007389E">
        <w:rPr>
          <w:rFonts w:eastAsia="Times New Roman"/>
          <w:b/>
          <w:bCs/>
          <w:lang w:val="en-US"/>
        </w:rPr>
        <w:t xml:space="preserve"> </w:t>
      </w:r>
      <w:proofErr w:type="spellStart"/>
      <w:r w:rsidR="0007389E" w:rsidRPr="0007389E">
        <w:rPr>
          <w:rFonts w:eastAsia="Times New Roman"/>
          <w:b/>
          <w:bCs/>
          <w:lang w:val="en-US"/>
        </w:rPr>
        <w:t>tomonidan</w:t>
      </w:r>
      <w:proofErr w:type="spellEnd"/>
      <w:r w:rsidR="0007389E" w:rsidRPr="0007389E">
        <w:rPr>
          <w:rFonts w:eastAsia="Times New Roman"/>
          <w:b/>
          <w:bCs/>
          <w:lang w:val="en-US"/>
        </w:rPr>
        <w:t xml:space="preserve"> 2025 </w:t>
      </w:r>
      <w:proofErr w:type="spellStart"/>
      <w:r w:rsidR="0007389E" w:rsidRPr="0007389E">
        <w:rPr>
          <w:rFonts w:eastAsia="Times New Roman"/>
          <w:b/>
          <w:bCs/>
          <w:lang w:val="en-US"/>
        </w:rPr>
        <w:t>yil</w:t>
      </w:r>
      <w:proofErr w:type="spellEnd"/>
      <w:r w:rsidR="0007389E" w:rsidRPr="0007389E">
        <w:rPr>
          <w:rFonts w:eastAsia="Times New Roman"/>
          <w:b/>
          <w:bCs/>
          <w:lang w:val="en-US"/>
        </w:rPr>
        <w:t xml:space="preserve"> II-</w:t>
      </w:r>
      <w:proofErr w:type="spellStart"/>
      <w:r w:rsidR="0007389E" w:rsidRPr="0007389E">
        <w:rPr>
          <w:rFonts w:eastAsia="Times New Roman"/>
          <w:b/>
          <w:bCs/>
          <w:lang w:val="en-US"/>
        </w:rPr>
        <w:t>chorak</w:t>
      </w:r>
      <w:proofErr w:type="spellEnd"/>
      <w:r w:rsidR="0007389E" w:rsidRPr="0007389E">
        <w:rPr>
          <w:rFonts w:eastAsia="Times New Roman"/>
          <w:b/>
          <w:bCs/>
          <w:lang w:val="en-US"/>
        </w:rPr>
        <w:t xml:space="preserve"> </w:t>
      </w:r>
      <w:proofErr w:type="spellStart"/>
      <w:r w:rsidR="0007389E" w:rsidRPr="0007389E">
        <w:rPr>
          <w:rFonts w:eastAsia="Times New Roman"/>
          <w:b/>
          <w:bCs/>
          <w:lang w:val="en-US"/>
        </w:rPr>
        <w:t>davomida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qurilish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,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rekonstruksiya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qilish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va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ta’mirlash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ishlari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bo‘yicha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o‘tkazilgan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tanlovlar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 (</w:t>
      </w:r>
      <w:proofErr w:type="spellStart"/>
      <w:r w:rsidR="00B81E96" w:rsidRPr="00477595">
        <w:rPr>
          <w:rFonts w:eastAsia="Times New Roman"/>
          <w:b/>
          <w:bCs/>
          <w:lang w:val="en-US"/>
        </w:rPr>
        <w:t>tenderlar</w:t>
      </w:r>
      <w:proofErr w:type="spellEnd"/>
      <w:r w:rsidR="00B81E96" w:rsidRPr="00477595">
        <w:rPr>
          <w:rFonts w:eastAsia="Times New Roman"/>
          <w:b/>
          <w:bCs/>
          <w:lang w:val="en-US"/>
        </w:rPr>
        <w:t xml:space="preserve">) </w:t>
      </w:r>
      <w:proofErr w:type="spellStart"/>
      <w:r w:rsidR="00B81E96" w:rsidRPr="00477595">
        <w:rPr>
          <w:rFonts w:eastAsia="Times New Roman"/>
          <w:b/>
          <w:bCs/>
          <w:lang w:val="en-US"/>
        </w:rPr>
        <w:t>to‘g‘risidagi</w:t>
      </w:r>
      <w:proofErr w:type="spellEnd"/>
    </w:p>
    <w:p w14:paraId="19F2B8E2" w14:textId="77777777" w:rsidR="0071252D" w:rsidRPr="00477595" w:rsidRDefault="0071252D" w:rsidP="00B81E96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</w:p>
    <w:p w14:paraId="26C90C2E" w14:textId="0FAB635D" w:rsidR="00B81E96" w:rsidRPr="00477595" w:rsidRDefault="00B81E96" w:rsidP="00B81E96">
      <w:pPr>
        <w:shd w:val="clear" w:color="auto" w:fill="FFFFFF"/>
        <w:jc w:val="center"/>
        <w:rPr>
          <w:rFonts w:eastAsia="Times New Roman"/>
          <w:caps/>
        </w:rPr>
      </w:pPr>
      <w:r w:rsidRPr="00477595">
        <w:rPr>
          <w:rFonts w:eastAsia="Times New Roman"/>
          <w:caps/>
        </w:rPr>
        <w:t>MA’LUMOTLAR</w:t>
      </w:r>
    </w:p>
    <w:p w14:paraId="3D0F8F2C" w14:textId="77777777" w:rsidR="0071252D" w:rsidRPr="00322F6D" w:rsidRDefault="0071252D" w:rsidP="00B81E96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5769" w:type="pct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133"/>
        <w:gridCol w:w="1700"/>
        <w:gridCol w:w="1704"/>
        <w:gridCol w:w="1275"/>
        <w:gridCol w:w="1275"/>
        <w:gridCol w:w="1273"/>
        <w:gridCol w:w="1840"/>
      </w:tblGrid>
      <w:tr w:rsidR="00477595" w:rsidRPr="003E3667" w14:paraId="1C33202B" w14:textId="77777777" w:rsidTr="00752274">
        <w:tc>
          <w:tcPr>
            <w:tcW w:w="2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E4FCE2" w14:textId="77777777" w:rsidR="00B81E96" w:rsidRPr="00752274" w:rsidRDefault="00B81E96" w:rsidP="00F20495">
            <w:pPr>
              <w:jc w:val="center"/>
            </w:pPr>
            <w:r w:rsidRPr="00752274">
              <w:rPr>
                <w:b/>
                <w:bCs/>
              </w:rPr>
              <w:t>T/r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6181C" w14:textId="77777777" w:rsidR="00B81E96" w:rsidRPr="00752274" w:rsidRDefault="00B81E96" w:rsidP="00F20495">
            <w:pPr>
              <w:jc w:val="center"/>
            </w:pPr>
            <w:proofErr w:type="spellStart"/>
            <w:r w:rsidRPr="00752274">
              <w:rPr>
                <w:b/>
                <w:bCs/>
              </w:rPr>
              <w:t>Hisobot</w:t>
            </w:r>
            <w:proofErr w:type="spellEnd"/>
            <w:r w:rsidRPr="00752274">
              <w:rPr>
                <w:b/>
                <w:bCs/>
              </w:rPr>
              <w:t xml:space="preserve"> </w:t>
            </w:r>
            <w:proofErr w:type="spellStart"/>
            <w:r w:rsidRPr="00752274">
              <w:rPr>
                <w:b/>
                <w:bCs/>
              </w:rPr>
              <w:t>davri</w:t>
            </w:r>
            <w:proofErr w:type="spellEnd"/>
          </w:p>
        </w:tc>
        <w:tc>
          <w:tcPr>
            <w:tcW w:w="789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7B1E1" w14:textId="77777777" w:rsidR="00B81E96" w:rsidRPr="00752274" w:rsidRDefault="00B81E96" w:rsidP="00F20495">
            <w:pPr>
              <w:jc w:val="center"/>
            </w:pPr>
            <w:proofErr w:type="spellStart"/>
            <w:r w:rsidRPr="00752274">
              <w:rPr>
                <w:b/>
                <w:bCs/>
              </w:rPr>
              <w:t>Tadbir</w:t>
            </w:r>
            <w:proofErr w:type="spellEnd"/>
            <w:r w:rsidRPr="00752274">
              <w:rPr>
                <w:b/>
                <w:bCs/>
              </w:rPr>
              <w:t xml:space="preserve"> </w:t>
            </w:r>
            <w:proofErr w:type="spellStart"/>
            <w:r w:rsidRPr="00752274">
              <w:rPr>
                <w:b/>
                <w:bCs/>
              </w:rPr>
              <w:t>nomi</w:t>
            </w:r>
            <w:proofErr w:type="spellEnd"/>
          </w:p>
        </w:tc>
        <w:tc>
          <w:tcPr>
            <w:tcW w:w="791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8FD80E" w14:textId="77777777" w:rsidR="00B81E96" w:rsidRPr="00752274" w:rsidRDefault="00B81E96" w:rsidP="00F20495">
            <w:pPr>
              <w:jc w:val="center"/>
            </w:pPr>
            <w:proofErr w:type="spellStart"/>
            <w:r w:rsidRPr="00752274">
              <w:rPr>
                <w:b/>
                <w:bCs/>
              </w:rPr>
              <w:t>Moliyalashtirish</w:t>
            </w:r>
            <w:proofErr w:type="spellEnd"/>
            <w:r w:rsidRPr="00752274">
              <w:rPr>
                <w:b/>
                <w:bCs/>
              </w:rPr>
              <w:t xml:space="preserve"> </w:t>
            </w:r>
            <w:proofErr w:type="spellStart"/>
            <w:r w:rsidRPr="00752274">
              <w:rPr>
                <w:b/>
                <w:bCs/>
              </w:rPr>
              <w:t>manbasi</w:t>
            </w:r>
            <w:proofErr w:type="spellEnd"/>
            <w:r w:rsidR="00322F6D" w:rsidRPr="00752274">
              <w:fldChar w:fldCharType="begin"/>
            </w:r>
            <w:r w:rsidR="00322F6D" w:rsidRPr="00752274">
              <w:instrText xml:space="preserve"> HYPERLINK "http://lex.uz/docs/-5413105" \l "-5421891" </w:instrText>
            </w:r>
            <w:r w:rsidR="00322F6D" w:rsidRPr="00752274">
              <w:fldChar w:fldCharType="separate"/>
            </w:r>
            <w:r w:rsidRPr="00752274">
              <w:rPr>
                <w:b/>
                <w:bCs/>
                <w:color w:val="008080"/>
              </w:rPr>
              <w:t>*</w:t>
            </w:r>
            <w:r w:rsidR="00322F6D" w:rsidRPr="00752274">
              <w:rPr>
                <w:b/>
                <w:bCs/>
                <w:color w:val="008080"/>
              </w:rPr>
              <w:fldChar w:fldCharType="end"/>
            </w:r>
          </w:p>
        </w:tc>
        <w:tc>
          <w:tcPr>
            <w:tcW w:w="592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090B0" w14:textId="77777777" w:rsidR="00B81E96" w:rsidRPr="00752274" w:rsidRDefault="00B81E96" w:rsidP="00F20495">
            <w:pPr>
              <w:jc w:val="center"/>
              <w:rPr>
                <w:lang w:val="en-US"/>
              </w:rPr>
            </w:pPr>
            <w:proofErr w:type="spellStart"/>
            <w:r w:rsidRPr="00752274">
              <w:rPr>
                <w:b/>
                <w:bCs/>
                <w:lang w:val="en-US"/>
              </w:rPr>
              <w:t>Xarid</w:t>
            </w:r>
            <w:proofErr w:type="spellEnd"/>
            <w:r w:rsidRPr="0075227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lang w:val="en-US"/>
              </w:rPr>
              <w:t>jarayonini</w:t>
            </w:r>
            <w:proofErr w:type="spellEnd"/>
            <w:r w:rsidRPr="0075227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lang w:val="en-US"/>
              </w:rPr>
              <w:t>amalga</w:t>
            </w:r>
            <w:proofErr w:type="spellEnd"/>
            <w:r w:rsidRPr="0075227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lang w:val="en-US"/>
              </w:rPr>
              <w:t>oshirish</w:t>
            </w:r>
            <w:proofErr w:type="spellEnd"/>
            <w:r w:rsidRPr="0075227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lang w:val="en-US"/>
              </w:rPr>
              <w:t>turi</w:t>
            </w:r>
            <w:proofErr w:type="spellEnd"/>
          </w:p>
        </w:tc>
        <w:tc>
          <w:tcPr>
            <w:tcW w:w="118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B9697" w14:textId="77777777" w:rsidR="00B81E96" w:rsidRPr="00752274" w:rsidRDefault="00B81E96" w:rsidP="00F20495">
            <w:pPr>
              <w:jc w:val="center"/>
              <w:rPr>
                <w:lang w:val="en-US"/>
              </w:rPr>
            </w:pPr>
            <w:proofErr w:type="spellStart"/>
            <w:r w:rsidRPr="00752274">
              <w:rPr>
                <w:b/>
                <w:bCs/>
                <w:color w:val="000000"/>
                <w:lang w:val="en-US"/>
              </w:rPr>
              <w:t>Pudratchi</w:t>
            </w:r>
            <w:proofErr w:type="spellEnd"/>
            <w:r w:rsidRPr="007522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color w:val="000000"/>
                <w:lang w:val="en-US"/>
              </w:rPr>
              <w:t>to‘g‘risida</w:t>
            </w:r>
            <w:proofErr w:type="spellEnd"/>
            <w:r w:rsidRPr="00752274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color w:val="000000"/>
                <w:lang w:val="en-US"/>
              </w:rPr>
              <w:t>ma’lumotlar</w:t>
            </w:r>
            <w:proofErr w:type="spellEnd"/>
          </w:p>
        </w:tc>
        <w:tc>
          <w:tcPr>
            <w:tcW w:w="854" w:type="pct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ECF301" w14:textId="77777777" w:rsidR="00B81E96" w:rsidRPr="00752274" w:rsidRDefault="00B81E96" w:rsidP="00F20495">
            <w:pPr>
              <w:jc w:val="center"/>
              <w:rPr>
                <w:lang w:val="en-US"/>
              </w:rPr>
            </w:pPr>
            <w:proofErr w:type="spellStart"/>
            <w:r w:rsidRPr="00752274">
              <w:rPr>
                <w:b/>
                <w:bCs/>
                <w:lang w:val="en-US"/>
              </w:rPr>
              <w:t>Shartnomaning</w:t>
            </w:r>
            <w:proofErr w:type="spellEnd"/>
            <w:r w:rsidRPr="0075227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lang w:val="en-US"/>
              </w:rPr>
              <w:t>umumiy</w:t>
            </w:r>
            <w:proofErr w:type="spellEnd"/>
            <w:r w:rsidRPr="0075227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lang w:val="en-US"/>
              </w:rPr>
              <w:t>qiymati</w:t>
            </w:r>
            <w:proofErr w:type="spellEnd"/>
            <w:r w:rsidRPr="00752274">
              <w:rPr>
                <w:b/>
                <w:bCs/>
                <w:lang w:val="en-US"/>
              </w:rPr>
              <w:t xml:space="preserve"> </w:t>
            </w:r>
            <w:r w:rsidRPr="00752274">
              <w:rPr>
                <w:b/>
                <w:bCs/>
                <w:lang w:val="en-US"/>
              </w:rPr>
              <w:br/>
              <w:t>(</w:t>
            </w:r>
            <w:proofErr w:type="spellStart"/>
            <w:r w:rsidRPr="00752274">
              <w:rPr>
                <w:b/>
                <w:bCs/>
                <w:lang w:val="en-US"/>
              </w:rPr>
              <w:t>ming</w:t>
            </w:r>
            <w:proofErr w:type="spellEnd"/>
            <w:r w:rsidRPr="0075227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2274">
              <w:rPr>
                <w:b/>
                <w:bCs/>
                <w:lang w:val="en-US"/>
              </w:rPr>
              <w:t>so‘m</w:t>
            </w:r>
            <w:proofErr w:type="spellEnd"/>
            <w:r w:rsidRPr="00752274">
              <w:rPr>
                <w:b/>
                <w:bCs/>
                <w:lang w:val="en-US"/>
              </w:rPr>
              <w:t>)</w:t>
            </w:r>
          </w:p>
        </w:tc>
      </w:tr>
      <w:tr w:rsidR="00477595" w:rsidRPr="00322F6D" w14:paraId="7557D560" w14:textId="77777777" w:rsidTr="00752274">
        <w:tc>
          <w:tcPr>
            <w:tcW w:w="2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5CAF0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757AC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789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B05F9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791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10CE8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592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8E5E3" w14:textId="77777777" w:rsidR="00B81E96" w:rsidRPr="00752274" w:rsidRDefault="00B81E96" w:rsidP="00F20495">
            <w:pPr>
              <w:rPr>
                <w:lang w:val="en-US"/>
              </w:rPr>
            </w:pP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82BDB" w14:textId="77777777" w:rsidR="00B81E96" w:rsidRPr="00752274" w:rsidRDefault="00B81E96" w:rsidP="00F20495">
            <w:pPr>
              <w:jc w:val="center"/>
            </w:pPr>
            <w:proofErr w:type="spellStart"/>
            <w:r w:rsidRPr="00752274">
              <w:rPr>
                <w:b/>
                <w:bCs/>
                <w:color w:val="000000"/>
              </w:rPr>
              <w:t>Pudratchi</w:t>
            </w:r>
            <w:proofErr w:type="spellEnd"/>
            <w:r w:rsidRPr="0075227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52274">
              <w:rPr>
                <w:b/>
                <w:bCs/>
                <w:color w:val="000000"/>
              </w:rPr>
              <w:t>nomi</w:t>
            </w:r>
            <w:proofErr w:type="spellEnd"/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3723BD" w14:textId="77777777" w:rsidR="00B81E96" w:rsidRPr="00752274" w:rsidRDefault="00B81E96" w:rsidP="00F20495">
            <w:pPr>
              <w:jc w:val="center"/>
            </w:pPr>
            <w:proofErr w:type="spellStart"/>
            <w:r w:rsidRPr="00752274">
              <w:rPr>
                <w:b/>
                <w:bCs/>
                <w:color w:val="000000"/>
              </w:rPr>
              <w:t>Korxona</w:t>
            </w:r>
            <w:proofErr w:type="spellEnd"/>
            <w:r w:rsidRPr="0075227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52274">
              <w:rPr>
                <w:b/>
                <w:bCs/>
                <w:color w:val="000000"/>
              </w:rPr>
              <w:t>STIRi</w:t>
            </w:r>
            <w:proofErr w:type="spellEnd"/>
          </w:p>
        </w:tc>
        <w:tc>
          <w:tcPr>
            <w:tcW w:w="854" w:type="pct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2BF75" w14:textId="77777777" w:rsidR="00B81E96" w:rsidRPr="00752274" w:rsidRDefault="00B81E96" w:rsidP="00F20495"/>
        </w:tc>
      </w:tr>
      <w:tr w:rsidR="00477595" w:rsidRPr="00477595" w14:paraId="7777EA5B" w14:textId="77777777" w:rsidTr="00752274"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3747B" w14:textId="4E669304" w:rsidR="00477595" w:rsidRPr="00752274" w:rsidRDefault="00477595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1</w:t>
            </w:r>
          </w:p>
        </w:tc>
        <w:tc>
          <w:tcPr>
            <w:tcW w:w="5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87AC3" w14:textId="176730A1" w:rsidR="00477595" w:rsidRPr="00752274" w:rsidRDefault="00477595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II-</w:t>
            </w:r>
            <w:proofErr w:type="spellStart"/>
            <w:r w:rsidRPr="00752274">
              <w:rPr>
                <w:lang w:val="en-US"/>
              </w:rPr>
              <w:t>chorak</w:t>
            </w:r>
            <w:proofErr w:type="spellEnd"/>
          </w:p>
        </w:tc>
        <w:tc>
          <w:tcPr>
            <w:tcW w:w="78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A49DC" w14:textId="0385428E" w:rsidR="00477595" w:rsidRPr="00752274" w:rsidRDefault="00477595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2025-yilda “</w:t>
            </w:r>
            <w:proofErr w:type="spellStart"/>
            <w:r w:rsidRPr="00752274">
              <w:rPr>
                <w:rFonts w:eastAsia="Times New Roman"/>
                <w:lang w:val="en-US"/>
              </w:rPr>
              <w:t>Qo‘qon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shahridagi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aerodromda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meteorologik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uskunalarni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o‘rnatish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” </w:t>
            </w:r>
            <w:proofErr w:type="spellStart"/>
            <w:r w:rsidRPr="00752274">
              <w:rPr>
                <w:rFonts w:eastAsia="Times New Roman"/>
                <w:lang w:val="en-US"/>
              </w:rPr>
              <w:t>loyihasi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bo‘yicha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loyiha-qurilish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xizmatlarini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bajarish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uchun</w:t>
            </w:r>
            <w:proofErr w:type="spellEnd"/>
          </w:p>
        </w:tc>
        <w:tc>
          <w:tcPr>
            <w:tcW w:w="7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0272E" w14:textId="15A3D233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752274">
              <w:rPr>
                <w:rFonts w:eastAsia="Times New Roman"/>
                <w:lang w:val="en-US"/>
              </w:rPr>
              <w:t>Budjet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mablag'lari</w:t>
            </w:r>
            <w:proofErr w:type="spellEnd"/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BFAA2" w14:textId="2009F738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752274">
              <w:rPr>
                <w:rFonts w:eastAsia="Times New Roman"/>
                <w:lang w:val="en-US"/>
              </w:rPr>
              <w:t>Eng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yaxshi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takliflarni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tanlash</w:t>
            </w:r>
            <w:proofErr w:type="spellEnd"/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B05E0" w14:textId="41BCFAC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ООО «OZPROMHOLODMONTAJ»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D20F1" w14:textId="73F28116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205319691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58ABB" w14:textId="24EDE7B4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90,000</w:t>
            </w:r>
          </w:p>
        </w:tc>
      </w:tr>
      <w:tr w:rsidR="00477595" w:rsidRPr="00752274" w14:paraId="753E993C" w14:textId="77777777" w:rsidTr="00752274"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141FA" w14:textId="5022DC8A" w:rsidR="00477595" w:rsidRPr="00752274" w:rsidRDefault="00477595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2</w:t>
            </w:r>
          </w:p>
        </w:tc>
        <w:tc>
          <w:tcPr>
            <w:tcW w:w="5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CC4AC" w14:textId="02619BE8" w:rsidR="00477595" w:rsidRPr="00752274" w:rsidRDefault="00752274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II-</w:t>
            </w:r>
            <w:proofErr w:type="spellStart"/>
            <w:r w:rsidRPr="00752274">
              <w:rPr>
                <w:lang w:val="en-US"/>
              </w:rPr>
              <w:t>chorak</w:t>
            </w:r>
            <w:proofErr w:type="spellEnd"/>
          </w:p>
        </w:tc>
        <w:tc>
          <w:tcPr>
            <w:tcW w:w="78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1E4D0" w14:textId="3B3B54EF" w:rsidR="00477595" w:rsidRPr="00752274" w:rsidRDefault="0007389E" w:rsidP="002D0911">
            <w:pPr>
              <w:jc w:val="center"/>
              <w:rPr>
                <w:rFonts w:eastAsia="Times New Roman"/>
                <w:lang w:val="en-US"/>
              </w:rPr>
            </w:pPr>
            <w:r w:rsidRPr="0007389E">
              <w:rPr>
                <w:rFonts w:eastAsia="Times New Roman"/>
                <w:lang w:val="en-US"/>
              </w:rPr>
              <w:t xml:space="preserve">I </w:t>
            </w:r>
            <w:proofErr w:type="spellStart"/>
            <w:r w:rsidRPr="0007389E">
              <w:rPr>
                <w:rFonts w:eastAsia="Times New Roman"/>
                <w:lang w:val="en-US"/>
              </w:rPr>
              <w:t>Toifali</w:t>
            </w:r>
            <w:proofErr w:type="spellEnd"/>
            <w:r w:rsidRPr="0007389E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07389E">
              <w:rPr>
                <w:rFonts w:eastAsia="Times New Roman"/>
                <w:lang w:val="en-US"/>
              </w:rPr>
              <w:t>va</w:t>
            </w:r>
            <w:proofErr w:type="spellEnd"/>
            <w:r w:rsidRPr="0007389E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07389E">
              <w:rPr>
                <w:rFonts w:eastAsia="Times New Roman"/>
                <w:lang w:val="en-US"/>
              </w:rPr>
              <w:t>toifasiz</w:t>
            </w:r>
            <w:proofErr w:type="spellEnd"/>
            <w:r w:rsidRPr="0007389E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07389E">
              <w:rPr>
                <w:rFonts w:eastAsia="Times New Roman"/>
                <w:lang w:val="en-US"/>
              </w:rPr>
              <w:t>aerodromlar</w:t>
            </w:r>
            <w:proofErr w:type="spellEnd"/>
            <w:r w:rsidRPr="0007389E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07389E">
              <w:rPr>
                <w:rFonts w:eastAsia="Times New Roman"/>
                <w:lang w:val="en-US"/>
              </w:rPr>
              <w:t>uchun</w:t>
            </w:r>
            <w:proofErr w:type="spellEnd"/>
            <w:r w:rsidRPr="0007389E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07389E">
              <w:rPr>
                <w:rFonts w:eastAsia="Times New Roman"/>
                <w:lang w:val="en-US"/>
              </w:rPr>
              <w:t>standart</w:t>
            </w:r>
            <w:proofErr w:type="spellEnd"/>
            <w:r w:rsidRPr="0007389E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07389E">
              <w:rPr>
                <w:rFonts w:eastAsia="Times New Roman"/>
                <w:lang w:val="en-US"/>
              </w:rPr>
              <w:t>meteorologik</w:t>
            </w:r>
            <w:proofErr w:type="spellEnd"/>
            <w:r w:rsidRPr="0007389E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07389E">
              <w:rPr>
                <w:rFonts w:eastAsia="Times New Roman"/>
                <w:lang w:val="en-US"/>
              </w:rPr>
              <w:t>qurilmalar</w:t>
            </w:r>
            <w:proofErr w:type="spellEnd"/>
            <w:r w:rsidRPr="0007389E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07389E">
              <w:rPr>
                <w:rFonts w:eastAsia="Times New Roman"/>
                <w:lang w:val="en-US"/>
              </w:rPr>
              <w:t>to’plami</w:t>
            </w:r>
            <w:proofErr w:type="spellEnd"/>
          </w:p>
        </w:tc>
        <w:tc>
          <w:tcPr>
            <w:tcW w:w="7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3A972" w14:textId="0CE1B54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752274">
              <w:rPr>
                <w:rFonts w:eastAsia="Times New Roman"/>
                <w:lang w:val="en-US"/>
              </w:rPr>
              <w:t>Budjet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mablag'lari</w:t>
            </w:r>
            <w:proofErr w:type="spellEnd"/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868DC" w14:textId="48F59B5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Tender</w:t>
            </w:r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B8FB8" w14:textId="2C0AE1D4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"GLOBAL SYSTEM GOODS" MCHJ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570D8" w14:textId="256F8707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308609484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6D0A1" w14:textId="76F9E17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6 499,99</w:t>
            </w:r>
          </w:p>
        </w:tc>
      </w:tr>
      <w:tr w:rsidR="00477595" w:rsidRPr="00752274" w14:paraId="79B47A67" w14:textId="77777777" w:rsidTr="00752274"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6F5A3" w14:textId="64737D09" w:rsidR="00477595" w:rsidRPr="00752274" w:rsidRDefault="00477595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3</w:t>
            </w:r>
          </w:p>
        </w:tc>
        <w:tc>
          <w:tcPr>
            <w:tcW w:w="52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A56D0" w14:textId="2E94AE0B" w:rsidR="00477595" w:rsidRPr="00752274" w:rsidRDefault="00752274" w:rsidP="00F20495">
            <w:pPr>
              <w:jc w:val="center"/>
              <w:rPr>
                <w:lang w:val="en-US"/>
              </w:rPr>
            </w:pPr>
            <w:r w:rsidRPr="00752274">
              <w:rPr>
                <w:lang w:val="en-US"/>
              </w:rPr>
              <w:t>II-</w:t>
            </w:r>
            <w:proofErr w:type="spellStart"/>
            <w:r w:rsidRPr="00752274">
              <w:rPr>
                <w:lang w:val="en-US"/>
              </w:rPr>
              <w:t>chorak</w:t>
            </w:r>
            <w:proofErr w:type="spellEnd"/>
          </w:p>
        </w:tc>
        <w:tc>
          <w:tcPr>
            <w:tcW w:w="78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15948" w14:textId="30EDA489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 xml:space="preserve">2025-yilda </w:t>
            </w:r>
            <w:proofErr w:type="spellStart"/>
            <w:r w:rsidRPr="00752274">
              <w:rPr>
                <w:rFonts w:eastAsia="Times New Roman"/>
                <w:lang w:val="en-US"/>
              </w:rPr>
              <w:t>O‘zbekiston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Respublikasi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aerodromlarida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o‘rnatilgan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meteorologik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uskunalarni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tekshirish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bo‘yicha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xizmatlar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ko‘rsatish</w:t>
            </w:r>
            <w:proofErr w:type="spellEnd"/>
          </w:p>
        </w:tc>
        <w:tc>
          <w:tcPr>
            <w:tcW w:w="7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AF254" w14:textId="640344D0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752274">
              <w:rPr>
                <w:rFonts w:eastAsia="Times New Roman"/>
                <w:lang w:val="en-US"/>
              </w:rPr>
              <w:t>Budjet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mablag'lari</w:t>
            </w:r>
            <w:proofErr w:type="spellEnd"/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F4BD1" w14:textId="7D335AA3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752274">
              <w:rPr>
                <w:rFonts w:eastAsia="Times New Roman"/>
                <w:lang w:val="en-US"/>
              </w:rPr>
              <w:t>Eng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yaxshi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takliflarni</w:t>
            </w:r>
            <w:proofErr w:type="spellEnd"/>
            <w:r w:rsidRPr="00752274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752274">
              <w:rPr>
                <w:rFonts w:eastAsia="Times New Roman"/>
                <w:lang w:val="en-US"/>
              </w:rPr>
              <w:t>tanlash</w:t>
            </w:r>
            <w:proofErr w:type="spellEnd"/>
          </w:p>
        </w:tc>
        <w:tc>
          <w:tcPr>
            <w:tcW w:w="59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C7FD2" w14:textId="3E4DD785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ТОО "SKYMAX INNOVATIONS"</w:t>
            </w:r>
          </w:p>
        </w:tc>
        <w:tc>
          <w:tcPr>
            <w:tcW w:w="5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06E8A" w14:textId="1E752634" w:rsidR="00477595" w:rsidRPr="00752274" w:rsidRDefault="00752274" w:rsidP="002D0911">
            <w:pPr>
              <w:jc w:val="center"/>
              <w:rPr>
                <w:rFonts w:eastAsia="Times New Roman"/>
                <w:lang w:val="en-US"/>
              </w:rPr>
            </w:pPr>
            <w:r w:rsidRPr="00752274">
              <w:rPr>
                <w:rFonts w:eastAsia="Times New Roman"/>
                <w:lang w:val="en-US"/>
              </w:rPr>
              <w:t>110840014615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D500C" w14:textId="5494E792" w:rsidR="00477595" w:rsidRPr="00752274" w:rsidRDefault="00C21C60" w:rsidP="002D0911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1 012,26</w:t>
            </w:r>
          </w:p>
        </w:tc>
      </w:tr>
    </w:tbl>
    <w:p w14:paraId="0F53FC46" w14:textId="77777777" w:rsidR="00C21C60" w:rsidRDefault="00C21C60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</w:p>
    <w:p w14:paraId="55E53327" w14:textId="2B20406A" w:rsidR="00C21C60" w:rsidRPr="00C21C60" w:rsidRDefault="00C21C60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  <w:proofErr w:type="spellStart"/>
      <w:r w:rsidRPr="00C21C60">
        <w:rPr>
          <w:rFonts w:eastAsia="Times New Roman"/>
          <w:i/>
          <w:iCs/>
          <w:sz w:val="16"/>
          <w:szCs w:val="16"/>
          <w:lang w:val="en-US"/>
        </w:rPr>
        <w:t>Ijrochi:B.Xolmuminov</w:t>
      </w:r>
      <w:proofErr w:type="spellEnd"/>
    </w:p>
    <w:p w14:paraId="5C1FD898" w14:textId="54E849F1" w:rsidR="002D0911" w:rsidRPr="00C21C60" w:rsidRDefault="00C21C60" w:rsidP="00C21C60">
      <w:pPr>
        <w:shd w:val="clear" w:color="auto" w:fill="FFFFFF"/>
        <w:ind w:hanging="426"/>
        <w:rPr>
          <w:rFonts w:eastAsia="Times New Roman"/>
          <w:i/>
          <w:iCs/>
          <w:sz w:val="16"/>
          <w:szCs w:val="16"/>
          <w:lang w:val="en-US"/>
        </w:rPr>
      </w:pPr>
      <w:r w:rsidRPr="00C21C60">
        <w:rPr>
          <w:rFonts w:eastAsia="Times New Roman"/>
          <w:i/>
          <w:iCs/>
          <w:sz w:val="16"/>
          <w:szCs w:val="16"/>
          <w:lang w:val="en-US"/>
        </w:rPr>
        <w:t xml:space="preserve">Tel: (55)-503-21-20. </w:t>
      </w:r>
      <w:proofErr w:type="spellStart"/>
      <w:r w:rsidRPr="00C21C60">
        <w:rPr>
          <w:rFonts w:eastAsia="Times New Roman"/>
          <w:i/>
          <w:iCs/>
          <w:sz w:val="16"/>
          <w:szCs w:val="16"/>
          <w:lang w:val="en-US"/>
        </w:rPr>
        <w:t>Ichki</w:t>
      </w:r>
      <w:proofErr w:type="spellEnd"/>
      <w:r w:rsidRPr="00C21C60">
        <w:rPr>
          <w:rFonts w:eastAsia="Times New Roman"/>
          <w:i/>
          <w:iCs/>
          <w:sz w:val="16"/>
          <w:szCs w:val="16"/>
          <w:lang w:val="en-US"/>
        </w:rPr>
        <w:t>: 221.</w:t>
      </w:r>
    </w:p>
    <w:p w14:paraId="4F727F1D" w14:textId="77777777" w:rsidR="00C21C60" w:rsidRPr="00322F6D" w:rsidRDefault="00C21C60" w:rsidP="00B81E96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</w:p>
    <w:sectPr w:rsidR="00C21C60" w:rsidRPr="00322F6D" w:rsidSect="00752274">
      <w:pgSz w:w="11906" w:h="16838" w:code="9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81"/>
    <w:rsid w:val="0007389E"/>
    <w:rsid w:val="000F0481"/>
    <w:rsid w:val="00115A6B"/>
    <w:rsid w:val="00187C26"/>
    <w:rsid w:val="001E69BB"/>
    <w:rsid w:val="002D0911"/>
    <w:rsid w:val="00322F6D"/>
    <w:rsid w:val="003E3667"/>
    <w:rsid w:val="00412221"/>
    <w:rsid w:val="00453D75"/>
    <w:rsid w:val="00477595"/>
    <w:rsid w:val="00544C3F"/>
    <w:rsid w:val="00620A8F"/>
    <w:rsid w:val="006B7B9C"/>
    <w:rsid w:val="006C0B77"/>
    <w:rsid w:val="0071252D"/>
    <w:rsid w:val="00752274"/>
    <w:rsid w:val="0081307F"/>
    <w:rsid w:val="008242FF"/>
    <w:rsid w:val="00870751"/>
    <w:rsid w:val="00922C48"/>
    <w:rsid w:val="00B67A2E"/>
    <w:rsid w:val="00B81E96"/>
    <w:rsid w:val="00B915B7"/>
    <w:rsid w:val="00B9271D"/>
    <w:rsid w:val="00C21C60"/>
    <w:rsid w:val="00E441DD"/>
    <w:rsid w:val="00EA59DF"/>
    <w:rsid w:val="00ED0428"/>
    <w:rsid w:val="00EE0DE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1A91"/>
  <w15:chartTrackingRefBased/>
  <w15:docId w15:val="{C47FC456-517B-494B-893A-0444F367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E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docs/-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22</cp:revision>
  <dcterms:created xsi:type="dcterms:W3CDTF">2025-06-10T11:17:00Z</dcterms:created>
  <dcterms:modified xsi:type="dcterms:W3CDTF">2025-07-04T04:25:00Z</dcterms:modified>
</cp:coreProperties>
</file>