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1A329" w14:textId="77777777" w:rsidR="00232486" w:rsidRDefault="00232486" w:rsidP="00232486">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5F7F318F" w14:textId="77777777" w:rsidR="00232486" w:rsidRDefault="00232486">
      <w:bookmarkStart w:id="0" w:name="_GoBack"/>
      <w:bookmarkEnd w:id="0"/>
    </w:p>
    <w:tbl>
      <w:tblPr>
        <w:tblW w:w="0" w:type="auto"/>
        <w:jc w:val="center"/>
        <w:tblLook w:val="01E0" w:firstRow="1" w:lastRow="1" w:firstColumn="1" w:lastColumn="1" w:noHBand="0" w:noVBand="0"/>
      </w:tblPr>
      <w:tblGrid>
        <w:gridCol w:w="3500"/>
        <w:gridCol w:w="2145"/>
        <w:gridCol w:w="3426"/>
      </w:tblGrid>
      <w:tr w:rsidR="006B4F6E" w:rsidRPr="006A3CD4" w14:paraId="609EE66C" w14:textId="77777777" w:rsidTr="00692342">
        <w:trPr>
          <w:jc w:val="center"/>
        </w:trPr>
        <w:tc>
          <w:tcPr>
            <w:tcW w:w="3500" w:type="dxa"/>
          </w:tcPr>
          <w:p w14:paraId="7280701D"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bookmarkStart w:id="1" w:name="_Hlk219882836"/>
            <w:bookmarkStart w:id="2" w:name="_Hlk219884340"/>
          </w:p>
        </w:tc>
        <w:tc>
          <w:tcPr>
            <w:tcW w:w="2145" w:type="dxa"/>
            <w:vMerge w:val="restart"/>
          </w:tcPr>
          <w:p w14:paraId="4459F961"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color w:val="000000"/>
                <w:sz w:val="32"/>
                <w:szCs w:val="32"/>
                <w:lang w:val="en-US" w:bidi="ru-RU"/>
              </w:rPr>
            </w:pPr>
            <w:r w:rsidRPr="00EF1C39">
              <w:rPr>
                <w:rFonts w:eastAsia="Arial Unicode MS"/>
                <w:noProof/>
                <w:color w:val="000000"/>
                <w:sz w:val="32"/>
                <w:szCs w:val="32"/>
              </w:rPr>
              <w:drawing>
                <wp:anchor distT="0" distB="0" distL="114300" distR="114300" simplePos="0" relativeHeight="251660288" behindDoc="0" locked="0" layoutInCell="1" allowOverlap="1" wp14:anchorId="580F2D56" wp14:editId="594B33E7">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26" w:type="dxa"/>
          </w:tcPr>
          <w:p w14:paraId="4AC0C6FE"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6B4F6E" w:rsidRPr="006A3CD4" w14:paraId="271718DB" w14:textId="77777777" w:rsidTr="00692342">
        <w:trPr>
          <w:jc w:val="center"/>
        </w:trPr>
        <w:tc>
          <w:tcPr>
            <w:tcW w:w="3500" w:type="dxa"/>
          </w:tcPr>
          <w:p w14:paraId="4AFAA981"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0D45A5C3" w14:textId="77777777" w:rsidR="006B4F6E" w:rsidRPr="00EF1C39" w:rsidRDefault="006B4F6E" w:rsidP="00692342">
            <w:pPr>
              <w:rPr>
                <w:rFonts w:eastAsia="Arial Unicode MS"/>
                <w:color w:val="000000"/>
                <w:sz w:val="32"/>
                <w:szCs w:val="32"/>
                <w:lang w:val="en-US" w:bidi="ru-RU"/>
              </w:rPr>
            </w:pPr>
          </w:p>
        </w:tc>
        <w:tc>
          <w:tcPr>
            <w:tcW w:w="3426" w:type="dxa"/>
          </w:tcPr>
          <w:p w14:paraId="43F4F2E5"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6B4F6E" w:rsidRPr="006A3CD4" w14:paraId="0AAD9A0D" w14:textId="77777777" w:rsidTr="00692342">
        <w:trPr>
          <w:jc w:val="center"/>
        </w:trPr>
        <w:tc>
          <w:tcPr>
            <w:tcW w:w="3500" w:type="dxa"/>
          </w:tcPr>
          <w:p w14:paraId="3C213EFC"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627A1094" w14:textId="77777777" w:rsidR="006B4F6E" w:rsidRPr="00EF1C39" w:rsidRDefault="006B4F6E" w:rsidP="00692342">
            <w:pPr>
              <w:rPr>
                <w:rFonts w:eastAsia="Arial Unicode MS"/>
                <w:color w:val="000000"/>
                <w:sz w:val="32"/>
                <w:szCs w:val="32"/>
                <w:lang w:val="en-US" w:bidi="ru-RU"/>
              </w:rPr>
            </w:pPr>
          </w:p>
        </w:tc>
        <w:tc>
          <w:tcPr>
            <w:tcW w:w="3426" w:type="dxa"/>
          </w:tcPr>
          <w:p w14:paraId="7FDADF18"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6B4F6E" w:rsidRPr="006A3CD4" w14:paraId="2630268D" w14:textId="77777777" w:rsidTr="00692342">
        <w:trPr>
          <w:jc w:val="center"/>
        </w:trPr>
        <w:tc>
          <w:tcPr>
            <w:tcW w:w="3500" w:type="dxa"/>
          </w:tcPr>
          <w:p w14:paraId="40FBA1CA"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107A9DA6" w14:textId="77777777" w:rsidR="006B4F6E" w:rsidRPr="00EF1C39" w:rsidRDefault="006B4F6E" w:rsidP="00692342">
            <w:pPr>
              <w:rPr>
                <w:rFonts w:eastAsia="Arial Unicode MS"/>
                <w:color w:val="000000"/>
                <w:sz w:val="32"/>
                <w:szCs w:val="32"/>
                <w:lang w:val="en-US" w:bidi="ru-RU"/>
              </w:rPr>
            </w:pPr>
          </w:p>
        </w:tc>
        <w:tc>
          <w:tcPr>
            <w:tcW w:w="3426" w:type="dxa"/>
          </w:tcPr>
          <w:p w14:paraId="4AFEA5EC"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6B4F6E" w:rsidRPr="006A3CD4" w14:paraId="1EE1DCC0" w14:textId="77777777" w:rsidTr="00692342">
        <w:trPr>
          <w:trHeight w:val="327"/>
          <w:jc w:val="center"/>
        </w:trPr>
        <w:tc>
          <w:tcPr>
            <w:tcW w:w="3500" w:type="dxa"/>
          </w:tcPr>
          <w:p w14:paraId="2043C491"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62D8C43E" w14:textId="77777777" w:rsidR="006B4F6E" w:rsidRPr="00EF1C39" w:rsidRDefault="006B4F6E" w:rsidP="00692342">
            <w:pPr>
              <w:rPr>
                <w:rFonts w:eastAsia="Arial Unicode MS"/>
                <w:color w:val="000000"/>
                <w:sz w:val="32"/>
                <w:szCs w:val="32"/>
                <w:lang w:val="en-US" w:bidi="ru-RU"/>
              </w:rPr>
            </w:pPr>
          </w:p>
        </w:tc>
        <w:tc>
          <w:tcPr>
            <w:tcW w:w="3426" w:type="dxa"/>
          </w:tcPr>
          <w:p w14:paraId="30ED68FF"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6B4F6E" w:rsidRPr="00951F6F" w14:paraId="44AD2A6E" w14:textId="77777777" w:rsidTr="00692342">
        <w:trPr>
          <w:trHeight w:val="696"/>
          <w:jc w:val="center"/>
        </w:trPr>
        <w:tc>
          <w:tcPr>
            <w:tcW w:w="9071" w:type="dxa"/>
            <w:gridSpan w:val="3"/>
            <w:tcBorders>
              <w:top w:val="nil"/>
              <w:left w:val="nil"/>
              <w:bottom w:val="single" w:sz="4" w:space="0" w:color="auto"/>
              <w:right w:val="nil"/>
            </w:tcBorders>
          </w:tcPr>
          <w:p w14:paraId="59DE6A9F" w14:textId="77777777" w:rsidR="006B4F6E" w:rsidRPr="008C4967" w:rsidRDefault="006B4F6E" w:rsidP="00692342">
            <w:pPr>
              <w:widowControl w:val="0"/>
              <w:jc w:val="center"/>
              <w:rPr>
                <w:rFonts w:eastAsia="Times New Roman"/>
                <w:b/>
                <w:bCs/>
                <w:sz w:val="32"/>
                <w:szCs w:val="32"/>
                <w:lang w:val="en-US"/>
              </w:rPr>
            </w:pPr>
            <w:r w:rsidRPr="008C4967">
              <w:rPr>
                <w:rFonts w:eastAsia="Times New Roman"/>
                <w:b/>
                <w:bCs/>
                <w:sz w:val="32"/>
                <w:szCs w:val="32"/>
                <w:lang w:val="uz-Cyrl-UZ"/>
              </w:rPr>
              <w:t>O‘ZBEKISTON RESPUBLIKASINING SANITARIYA QOIDALARI VA ME’YORLARI, GIGIYENA NORMATIVLARI</w:t>
            </w:r>
          </w:p>
        </w:tc>
      </w:tr>
      <w:tr w:rsidR="006B4F6E" w:rsidRPr="00951F6F" w14:paraId="6ADF1454" w14:textId="77777777" w:rsidTr="00692342">
        <w:trPr>
          <w:trHeight w:val="291"/>
          <w:jc w:val="center"/>
        </w:trPr>
        <w:tc>
          <w:tcPr>
            <w:tcW w:w="9071" w:type="dxa"/>
            <w:gridSpan w:val="3"/>
            <w:tcBorders>
              <w:top w:val="single" w:sz="4" w:space="0" w:color="auto"/>
              <w:left w:val="nil"/>
              <w:bottom w:val="nil"/>
              <w:right w:val="nil"/>
            </w:tcBorders>
          </w:tcPr>
          <w:p w14:paraId="4241A18A" w14:textId="77777777" w:rsidR="006B4F6E" w:rsidRPr="008C4967" w:rsidRDefault="006B4F6E" w:rsidP="00692342">
            <w:pPr>
              <w:widowControl w:val="0"/>
              <w:shd w:val="clear" w:color="auto" w:fill="FFFFFF"/>
              <w:rPr>
                <w:rFonts w:eastAsia="Times New Roman"/>
                <w:b/>
                <w:bCs/>
                <w:sz w:val="32"/>
                <w:szCs w:val="32"/>
                <w:lang w:val="en-US"/>
              </w:rPr>
            </w:pPr>
          </w:p>
        </w:tc>
      </w:tr>
    </w:tbl>
    <w:p w14:paraId="0B1BDB9F" w14:textId="77777777" w:rsidR="006B4F6E" w:rsidRPr="008C4967" w:rsidRDefault="006B4F6E" w:rsidP="006B4F6E">
      <w:pPr>
        <w:widowControl w:val="0"/>
        <w:jc w:val="both"/>
        <w:rPr>
          <w:rFonts w:eastAsia="Times New Roman"/>
          <w:b/>
          <w:bCs/>
          <w:sz w:val="32"/>
          <w:szCs w:val="32"/>
          <w:lang w:val="en-US"/>
        </w:rPr>
      </w:pPr>
    </w:p>
    <w:p w14:paraId="46C5150A" w14:textId="77777777" w:rsidR="006B4F6E" w:rsidRPr="008C4967" w:rsidRDefault="006B4F6E" w:rsidP="006B4F6E">
      <w:pPr>
        <w:widowControl w:val="0"/>
        <w:jc w:val="both"/>
        <w:rPr>
          <w:rFonts w:eastAsia="Times New Roman"/>
          <w:b/>
          <w:bCs/>
          <w:sz w:val="32"/>
          <w:szCs w:val="32"/>
          <w:lang w:val="en-US"/>
        </w:rPr>
      </w:pPr>
    </w:p>
    <w:p w14:paraId="11C4F5E8" w14:textId="77777777" w:rsidR="006B4F6E" w:rsidRDefault="006B4F6E" w:rsidP="006B4F6E">
      <w:pPr>
        <w:widowControl w:val="0"/>
        <w:tabs>
          <w:tab w:val="left" w:pos="5462"/>
        </w:tabs>
        <w:rPr>
          <w:rFonts w:eastAsia="Times New Roman"/>
          <w:b/>
          <w:bCs/>
          <w:sz w:val="32"/>
          <w:szCs w:val="32"/>
          <w:lang w:val="en-US"/>
        </w:rPr>
      </w:pPr>
    </w:p>
    <w:p w14:paraId="4C1A6D84" w14:textId="77777777" w:rsidR="006B4F6E" w:rsidRDefault="006B4F6E" w:rsidP="006B4F6E">
      <w:pPr>
        <w:widowControl w:val="0"/>
        <w:tabs>
          <w:tab w:val="left" w:pos="5462"/>
        </w:tabs>
        <w:rPr>
          <w:rFonts w:eastAsia="Times New Roman"/>
          <w:b/>
          <w:bCs/>
          <w:sz w:val="32"/>
          <w:szCs w:val="32"/>
          <w:lang w:val="en-US"/>
        </w:rPr>
      </w:pPr>
    </w:p>
    <w:p w14:paraId="2CE84F8C" w14:textId="77777777" w:rsidR="006B4F6E" w:rsidRDefault="006B4F6E" w:rsidP="006B4F6E">
      <w:pPr>
        <w:widowControl w:val="0"/>
        <w:tabs>
          <w:tab w:val="left" w:pos="5462"/>
        </w:tabs>
        <w:rPr>
          <w:rFonts w:eastAsia="Times New Roman"/>
          <w:b/>
          <w:bCs/>
          <w:sz w:val="32"/>
          <w:szCs w:val="32"/>
          <w:lang w:val="en-US"/>
        </w:rPr>
      </w:pPr>
    </w:p>
    <w:p w14:paraId="67408B98" w14:textId="77777777" w:rsidR="006B4F6E" w:rsidRPr="008C4967" w:rsidRDefault="006B4F6E" w:rsidP="006B4F6E">
      <w:pPr>
        <w:widowControl w:val="0"/>
        <w:tabs>
          <w:tab w:val="left" w:pos="5462"/>
        </w:tabs>
        <w:rPr>
          <w:rFonts w:eastAsia="Times New Roman"/>
          <w:b/>
          <w:bCs/>
          <w:sz w:val="32"/>
          <w:szCs w:val="32"/>
          <w:lang w:val="en-US"/>
        </w:rPr>
      </w:pPr>
    </w:p>
    <w:p w14:paraId="323828FA" w14:textId="77777777" w:rsidR="006B4F6E" w:rsidRPr="008C4967" w:rsidRDefault="006B4F6E" w:rsidP="006B4F6E">
      <w:pPr>
        <w:widowControl w:val="0"/>
        <w:tabs>
          <w:tab w:val="left" w:pos="5462"/>
        </w:tabs>
        <w:rPr>
          <w:rFonts w:eastAsia="Times New Roman"/>
          <w:b/>
          <w:bCs/>
          <w:sz w:val="32"/>
          <w:szCs w:val="32"/>
          <w:lang w:val="en-US"/>
        </w:rPr>
      </w:pPr>
    </w:p>
    <w:p w14:paraId="2F88C1BC" w14:textId="77777777" w:rsidR="006B4F6E" w:rsidRDefault="006B4F6E" w:rsidP="006B4F6E">
      <w:pPr>
        <w:widowControl w:val="0"/>
        <w:tabs>
          <w:tab w:val="left" w:pos="5462"/>
        </w:tabs>
        <w:rPr>
          <w:rFonts w:eastAsia="Times New Roman"/>
          <w:b/>
          <w:bCs/>
          <w:sz w:val="32"/>
          <w:szCs w:val="32"/>
          <w:lang w:val="en-US"/>
        </w:rPr>
      </w:pPr>
    </w:p>
    <w:p w14:paraId="2C7D04A4" w14:textId="77777777" w:rsidR="006B4F6E" w:rsidRPr="008C4967" w:rsidRDefault="006B4F6E" w:rsidP="006B4F6E">
      <w:pPr>
        <w:widowControl w:val="0"/>
        <w:tabs>
          <w:tab w:val="left" w:pos="5462"/>
        </w:tabs>
        <w:rPr>
          <w:rFonts w:eastAsia="Times New Roman"/>
          <w:b/>
          <w:bCs/>
          <w:sz w:val="32"/>
          <w:szCs w:val="32"/>
          <w:lang w:val="en-US"/>
        </w:rPr>
      </w:pPr>
    </w:p>
    <w:p w14:paraId="6E0B09F1" w14:textId="5395FA0F" w:rsidR="002B7CAF" w:rsidRDefault="00951F6F" w:rsidP="006B4F6E">
      <w:pPr>
        <w:widowControl w:val="0"/>
        <w:jc w:val="center"/>
        <w:rPr>
          <w:rFonts w:eastAsia="Times New Roman"/>
          <w:b/>
          <w:bCs/>
          <w:sz w:val="32"/>
          <w:szCs w:val="32"/>
          <w:lang w:val="en-US"/>
        </w:rPr>
      </w:pPr>
      <w:r w:rsidRPr="00951F6F">
        <w:rPr>
          <w:rFonts w:eastAsia="Times New Roman"/>
          <w:b/>
          <w:bCs/>
          <w:sz w:val="32"/>
          <w:szCs w:val="32"/>
          <w:lang w:val="en-US"/>
        </w:rPr>
        <w:t>PARF</w:t>
      </w:r>
      <w:r>
        <w:rPr>
          <w:rFonts w:eastAsia="Times New Roman"/>
          <w:b/>
          <w:bCs/>
          <w:sz w:val="32"/>
          <w:szCs w:val="32"/>
          <w:lang w:val="en-US"/>
        </w:rPr>
        <w:t>U</w:t>
      </w:r>
      <w:r w:rsidRPr="00951F6F">
        <w:rPr>
          <w:rFonts w:eastAsia="Times New Roman"/>
          <w:b/>
          <w:bCs/>
          <w:sz w:val="32"/>
          <w:szCs w:val="32"/>
          <w:lang w:val="en-US"/>
        </w:rPr>
        <w:t>MERIY</w:t>
      </w:r>
      <w:r>
        <w:rPr>
          <w:rFonts w:eastAsia="Times New Roman"/>
          <w:b/>
          <w:bCs/>
          <w:sz w:val="32"/>
          <w:szCs w:val="32"/>
          <w:lang w:val="en-US"/>
        </w:rPr>
        <w:t>A</w:t>
      </w:r>
      <w:r w:rsidRPr="00951F6F">
        <w:rPr>
          <w:rFonts w:eastAsia="Times New Roman"/>
          <w:b/>
          <w:bCs/>
          <w:sz w:val="32"/>
          <w:szCs w:val="32"/>
          <w:lang w:val="en-US"/>
        </w:rPr>
        <w:t>-KOSMETIKA MAHSULOTLARINI IS</w:t>
      </w:r>
      <w:r>
        <w:rPr>
          <w:rFonts w:eastAsia="Times New Roman"/>
          <w:b/>
          <w:bCs/>
          <w:sz w:val="32"/>
          <w:szCs w:val="32"/>
          <w:lang w:val="en-US"/>
        </w:rPr>
        <w:t>H</w:t>
      </w:r>
      <w:r w:rsidRPr="00951F6F">
        <w:rPr>
          <w:rFonts w:eastAsia="Times New Roman"/>
          <w:b/>
          <w:bCs/>
          <w:sz w:val="32"/>
          <w:szCs w:val="32"/>
          <w:lang w:val="en-US"/>
        </w:rPr>
        <w:t>LAB ChIQARIS</w:t>
      </w:r>
      <w:r>
        <w:rPr>
          <w:rFonts w:eastAsia="Times New Roman"/>
          <w:b/>
          <w:bCs/>
          <w:sz w:val="32"/>
          <w:szCs w:val="32"/>
          <w:lang w:val="en-US"/>
        </w:rPr>
        <w:t>H</w:t>
      </w:r>
      <w:r w:rsidRPr="00951F6F">
        <w:rPr>
          <w:rFonts w:eastAsia="Times New Roman"/>
          <w:b/>
          <w:bCs/>
          <w:sz w:val="32"/>
          <w:szCs w:val="32"/>
          <w:lang w:val="en-US"/>
        </w:rPr>
        <w:t xml:space="preserve"> VA XAVFSIZLIGIGA QO‘YILADIGAN GIGI</w:t>
      </w:r>
      <w:r>
        <w:rPr>
          <w:rFonts w:eastAsia="Times New Roman"/>
          <w:b/>
          <w:bCs/>
          <w:sz w:val="32"/>
          <w:szCs w:val="32"/>
          <w:lang w:val="en-US"/>
        </w:rPr>
        <w:t>Y</w:t>
      </w:r>
      <w:r w:rsidRPr="00951F6F">
        <w:rPr>
          <w:rFonts w:eastAsia="Times New Roman"/>
          <w:b/>
          <w:bCs/>
          <w:sz w:val="32"/>
          <w:szCs w:val="32"/>
          <w:lang w:val="en-US"/>
        </w:rPr>
        <w:t>ENIK TALABLAR</w:t>
      </w:r>
    </w:p>
    <w:p w14:paraId="665F358C" w14:textId="77777777" w:rsidR="00951F6F" w:rsidRDefault="00951F6F" w:rsidP="006B4F6E">
      <w:pPr>
        <w:widowControl w:val="0"/>
        <w:jc w:val="center"/>
        <w:rPr>
          <w:rFonts w:eastAsia="Times New Roman"/>
          <w:b/>
          <w:bCs/>
          <w:sz w:val="32"/>
          <w:szCs w:val="32"/>
          <w:lang w:val="en-US"/>
        </w:rPr>
      </w:pPr>
    </w:p>
    <w:p w14:paraId="511E0DE9" w14:textId="77777777" w:rsidR="006B4F6E" w:rsidRPr="008C4967" w:rsidRDefault="006B4F6E" w:rsidP="006B4F6E">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09089025" w14:textId="1B0BA2EE" w:rsidR="006B4F6E" w:rsidRPr="008C4967" w:rsidRDefault="006B4F6E" w:rsidP="006B4F6E">
      <w:pPr>
        <w:widowControl w:val="0"/>
        <w:jc w:val="center"/>
        <w:rPr>
          <w:rFonts w:eastAsia="Times New Roman"/>
          <w:b/>
          <w:bCs/>
          <w:sz w:val="32"/>
          <w:szCs w:val="32"/>
          <w:lang w:val="uz-Cyrl-UZ"/>
        </w:rPr>
      </w:pPr>
      <w:r w:rsidRPr="006B4F6E">
        <w:rPr>
          <w:rFonts w:eastAsia="Times New Roman"/>
          <w:b/>
          <w:bCs/>
          <w:sz w:val="32"/>
          <w:szCs w:val="32"/>
          <w:lang w:val="en-US"/>
        </w:rPr>
        <w:t>03</w:t>
      </w:r>
      <w:r w:rsidR="00951F6F">
        <w:rPr>
          <w:rFonts w:eastAsia="Times New Roman"/>
          <w:b/>
          <w:bCs/>
          <w:sz w:val="32"/>
          <w:szCs w:val="32"/>
          <w:lang w:val="en-US"/>
        </w:rPr>
        <w:t>40-16</w:t>
      </w:r>
      <w:r w:rsidRPr="008C4967">
        <w:rPr>
          <w:rFonts w:eastAsia="Times New Roman"/>
          <w:b/>
          <w:bCs/>
          <w:sz w:val="32"/>
          <w:szCs w:val="32"/>
          <w:lang w:val="uz-Cyrl-UZ"/>
        </w:rPr>
        <w:t>- sonli SanQvaM</w:t>
      </w:r>
    </w:p>
    <w:p w14:paraId="288E8F85" w14:textId="77777777" w:rsidR="006B4F6E" w:rsidRPr="008C4967" w:rsidRDefault="006B4F6E" w:rsidP="006B4F6E">
      <w:pPr>
        <w:widowControl w:val="0"/>
        <w:jc w:val="center"/>
        <w:rPr>
          <w:rFonts w:eastAsia="Times New Roman"/>
          <w:b/>
          <w:bCs/>
          <w:sz w:val="32"/>
          <w:szCs w:val="32"/>
          <w:lang w:val="en-US"/>
        </w:rPr>
      </w:pPr>
    </w:p>
    <w:p w14:paraId="00249E03" w14:textId="77777777" w:rsidR="006B4F6E" w:rsidRPr="008C4967" w:rsidRDefault="006B4F6E" w:rsidP="006B4F6E">
      <w:pPr>
        <w:widowControl w:val="0"/>
        <w:jc w:val="center"/>
        <w:rPr>
          <w:rFonts w:eastAsia="Times New Roman"/>
          <w:b/>
          <w:bCs/>
          <w:sz w:val="32"/>
          <w:szCs w:val="32"/>
          <w:lang w:val="en-US"/>
        </w:rPr>
      </w:pPr>
    </w:p>
    <w:p w14:paraId="17CE9183" w14:textId="77777777" w:rsidR="006B4F6E" w:rsidRPr="008C4967" w:rsidRDefault="006B4F6E" w:rsidP="006B4F6E">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6AB11FD0" w14:textId="77777777" w:rsidR="006B4F6E" w:rsidRDefault="006B4F6E" w:rsidP="006B4F6E">
      <w:pPr>
        <w:widowControl w:val="0"/>
        <w:rPr>
          <w:rFonts w:eastAsia="Times New Roman"/>
          <w:b/>
          <w:bCs/>
          <w:sz w:val="32"/>
          <w:szCs w:val="32"/>
          <w:lang w:val="en-US"/>
        </w:rPr>
      </w:pPr>
    </w:p>
    <w:p w14:paraId="281E52E0" w14:textId="77777777" w:rsidR="006B4F6E" w:rsidRDefault="006B4F6E" w:rsidP="006B4F6E">
      <w:pPr>
        <w:widowControl w:val="0"/>
        <w:rPr>
          <w:rFonts w:eastAsia="Times New Roman"/>
          <w:b/>
          <w:bCs/>
          <w:sz w:val="32"/>
          <w:szCs w:val="32"/>
          <w:lang w:val="en-US"/>
        </w:rPr>
      </w:pPr>
    </w:p>
    <w:p w14:paraId="2E5E1F09" w14:textId="77777777" w:rsidR="006B4F6E" w:rsidRDefault="006B4F6E" w:rsidP="006B4F6E">
      <w:pPr>
        <w:widowControl w:val="0"/>
        <w:rPr>
          <w:rFonts w:eastAsia="Times New Roman"/>
          <w:b/>
          <w:bCs/>
          <w:sz w:val="32"/>
          <w:szCs w:val="32"/>
          <w:lang w:val="en-US"/>
        </w:rPr>
      </w:pPr>
    </w:p>
    <w:p w14:paraId="6BD976EE" w14:textId="77777777" w:rsidR="006B4F6E" w:rsidRDefault="006B4F6E" w:rsidP="006B4F6E">
      <w:pPr>
        <w:widowControl w:val="0"/>
        <w:rPr>
          <w:rFonts w:eastAsia="Times New Roman"/>
          <w:b/>
          <w:bCs/>
          <w:sz w:val="32"/>
          <w:szCs w:val="32"/>
          <w:lang w:val="en-US"/>
        </w:rPr>
      </w:pPr>
    </w:p>
    <w:p w14:paraId="10B4806D" w14:textId="77777777" w:rsidR="006B4F6E" w:rsidRDefault="006B4F6E" w:rsidP="006B4F6E">
      <w:pPr>
        <w:widowControl w:val="0"/>
        <w:rPr>
          <w:rFonts w:eastAsia="Times New Roman"/>
          <w:b/>
          <w:bCs/>
          <w:sz w:val="32"/>
          <w:szCs w:val="32"/>
          <w:lang w:val="en-US"/>
        </w:rPr>
      </w:pPr>
    </w:p>
    <w:p w14:paraId="77AF81BA" w14:textId="77777777" w:rsidR="006B4F6E" w:rsidRDefault="006B4F6E" w:rsidP="006B4F6E">
      <w:pPr>
        <w:widowControl w:val="0"/>
        <w:rPr>
          <w:rFonts w:eastAsia="Times New Roman"/>
          <w:b/>
          <w:bCs/>
          <w:sz w:val="32"/>
          <w:szCs w:val="32"/>
          <w:lang w:val="en-US"/>
        </w:rPr>
      </w:pPr>
    </w:p>
    <w:p w14:paraId="5412AA82" w14:textId="77777777" w:rsidR="006B4F6E" w:rsidRDefault="006B4F6E" w:rsidP="006B4F6E">
      <w:pPr>
        <w:widowControl w:val="0"/>
        <w:rPr>
          <w:rFonts w:eastAsia="Times New Roman"/>
          <w:b/>
          <w:bCs/>
          <w:sz w:val="32"/>
          <w:szCs w:val="32"/>
          <w:lang w:val="en-US"/>
        </w:rPr>
      </w:pPr>
    </w:p>
    <w:p w14:paraId="6B240D19" w14:textId="77777777" w:rsidR="006B4F6E" w:rsidRPr="008C4967" w:rsidRDefault="006B4F6E" w:rsidP="006B4F6E">
      <w:pPr>
        <w:widowControl w:val="0"/>
        <w:rPr>
          <w:rFonts w:eastAsia="Times New Roman"/>
          <w:b/>
          <w:bCs/>
          <w:sz w:val="32"/>
          <w:szCs w:val="32"/>
          <w:lang w:val="en-US"/>
        </w:rPr>
      </w:pPr>
    </w:p>
    <w:p w14:paraId="61176A0C" w14:textId="5CAB4892" w:rsidR="006B4F6E" w:rsidRPr="005E76EE" w:rsidRDefault="006B4F6E" w:rsidP="006B4F6E">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rPr>
        <w:t>1</w:t>
      </w:r>
      <w:r w:rsidR="00951F6F">
        <w:rPr>
          <w:rFonts w:eastAsia="Times New Roman"/>
          <w:b/>
          <w:bCs/>
          <w:sz w:val="32"/>
          <w:szCs w:val="32"/>
          <w:lang w:val="en-US"/>
        </w:rPr>
        <w:t>6</w:t>
      </w:r>
      <w:r w:rsidRPr="00EF1C39">
        <w:rPr>
          <w:rFonts w:eastAsia="Times New Roman"/>
          <w:b/>
          <w:bCs/>
          <w:sz w:val="20"/>
          <w:szCs w:val="20"/>
          <w:lang w:val="en-US"/>
        </w:rPr>
        <w:br w:type="page"/>
      </w:r>
    </w:p>
    <w:p w14:paraId="4875FB65" w14:textId="77777777" w:rsidR="006B4F6E" w:rsidRPr="006A3CD4" w:rsidRDefault="006B4F6E" w:rsidP="006B4F6E">
      <w:pPr>
        <w:jc w:val="both"/>
        <w:rPr>
          <w:rFonts w:eastAsia="Times New Roman"/>
          <w:sz w:val="2"/>
          <w:szCs w:val="2"/>
        </w:rPr>
      </w:pPr>
    </w:p>
    <w:tbl>
      <w:tblPr>
        <w:tblW w:w="0" w:type="auto"/>
        <w:jc w:val="center"/>
        <w:tblLook w:val="01E0" w:firstRow="1" w:lastRow="1" w:firstColumn="1" w:lastColumn="1" w:noHBand="0" w:noVBand="0"/>
      </w:tblPr>
      <w:tblGrid>
        <w:gridCol w:w="3743"/>
        <w:gridCol w:w="2145"/>
        <w:gridCol w:w="3682"/>
      </w:tblGrid>
      <w:tr w:rsidR="006B4F6E" w:rsidRPr="006A3CD4" w14:paraId="711120D4" w14:textId="77777777" w:rsidTr="00692342">
        <w:trPr>
          <w:jc w:val="center"/>
        </w:trPr>
        <w:tc>
          <w:tcPr>
            <w:tcW w:w="3743" w:type="dxa"/>
          </w:tcPr>
          <w:p w14:paraId="713A1E1E"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2145" w:type="dxa"/>
            <w:vMerge w:val="restart"/>
          </w:tcPr>
          <w:p w14:paraId="5DA2493A"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color w:val="000000"/>
                <w:sz w:val="32"/>
                <w:szCs w:val="32"/>
                <w:lang w:bidi="ru-RU"/>
              </w:rPr>
            </w:pPr>
            <w:r w:rsidRPr="00EF1C39">
              <w:rPr>
                <w:rFonts w:eastAsia="Arial Unicode MS"/>
                <w:noProof/>
                <w:color w:val="000000"/>
                <w:sz w:val="32"/>
                <w:szCs w:val="32"/>
              </w:rPr>
              <w:drawing>
                <wp:anchor distT="0" distB="0" distL="114300" distR="114300" simplePos="0" relativeHeight="251659264" behindDoc="0" locked="0" layoutInCell="1" allowOverlap="1" wp14:anchorId="351301D4" wp14:editId="353A04D9">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35E0184D"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6B4F6E" w:rsidRPr="006A3CD4" w14:paraId="5DDB7B1F" w14:textId="77777777" w:rsidTr="00692342">
        <w:trPr>
          <w:jc w:val="center"/>
        </w:trPr>
        <w:tc>
          <w:tcPr>
            <w:tcW w:w="3743" w:type="dxa"/>
          </w:tcPr>
          <w:p w14:paraId="39256392"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6A69A9EF" w14:textId="77777777" w:rsidR="006B4F6E" w:rsidRPr="00EF1C39" w:rsidRDefault="006B4F6E" w:rsidP="00692342">
            <w:pPr>
              <w:rPr>
                <w:rFonts w:eastAsia="Arial Unicode MS"/>
                <w:color w:val="000000"/>
                <w:sz w:val="32"/>
                <w:szCs w:val="32"/>
                <w:lang w:bidi="ru-RU"/>
              </w:rPr>
            </w:pPr>
          </w:p>
        </w:tc>
        <w:tc>
          <w:tcPr>
            <w:tcW w:w="3682" w:type="dxa"/>
          </w:tcPr>
          <w:p w14:paraId="72A9241E"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r>
      <w:tr w:rsidR="006B4F6E" w:rsidRPr="006A3CD4" w14:paraId="3345F70D" w14:textId="77777777" w:rsidTr="00692342">
        <w:trPr>
          <w:jc w:val="center"/>
        </w:trPr>
        <w:tc>
          <w:tcPr>
            <w:tcW w:w="3743" w:type="dxa"/>
          </w:tcPr>
          <w:p w14:paraId="480F4794"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0D39C126" w14:textId="77777777" w:rsidR="006B4F6E" w:rsidRPr="00EF1C39" w:rsidRDefault="006B4F6E" w:rsidP="00692342">
            <w:pPr>
              <w:rPr>
                <w:rFonts w:eastAsia="Arial Unicode MS"/>
                <w:color w:val="000000"/>
                <w:sz w:val="32"/>
                <w:szCs w:val="32"/>
                <w:lang w:bidi="ru-RU"/>
              </w:rPr>
            </w:pPr>
          </w:p>
        </w:tc>
        <w:tc>
          <w:tcPr>
            <w:tcW w:w="3682" w:type="dxa"/>
          </w:tcPr>
          <w:p w14:paraId="7BB3941C"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6B4F6E" w:rsidRPr="006A3CD4" w14:paraId="5A3AA564" w14:textId="77777777" w:rsidTr="00692342">
        <w:trPr>
          <w:jc w:val="center"/>
        </w:trPr>
        <w:tc>
          <w:tcPr>
            <w:tcW w:w="3743" w:type="dxa"/>
          </w:tcPr>
          <w:p w14:paraId="1E237163"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50C19744" w14:textId="77777777" w:rsidR="006B4F6E" w:rsidRPr="00EF1C39" w:rsidRDefault="006B4F6E" w:rsidP="00692342">
            <w:pPr>
              <w:rPr>
                <w:rFonts w:eastAsia="Arial Unicode MS"/>
                <w:color w:val="000000"/>
                <w:sz w:val="32"/>
                <w:szCs w:val="32"/>
                <w:lang w:bidi="ru-RU"/>
              </w:rPr>
            </w:pPr>
          </w:p>
        </w:tc>
        <w:tc>
          <w:tcPr>
            <w:tcW w:w="3682" w:type="dxa"/>
          </w:tcPr>
          <w:p w14:paraId="2DD4DD4D"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r>
      <w:tr w:rsidR="006B4F6E" w:rsidRPr="006A3CD4" w14:paraId="578FCAFB" w14:textId="77777777" w:rsidTr="00692342">
        <w:trPr>
          <w:jc w:val="center"/>
        </w:trPr>
        <w:tc>
          <w:tcPr>
            <w:tcW w:w="3743" w:type="dxa"/>
          </w:tcPr>
          <w:p w14:paraId="16E7E60A"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5970D902" w14:textId="77777777" w:rsidR="006B4F6E" w:rsidRPr="00EF1C39" w:rsidRDefault="006B4F6E" w:rsidP="00692342">
            <w:pPr>
              <w:rPr>
                <w:rFonts w:eastAsia="Arial Unicode MS"/>
                <w:color w:val="000000"/>
                <w:sz w:val="32"/>
                <w:szCs w:val="32"/>
                <w:lang w:bidi="ru-RU"/>
              </w:rPr>
            </w:pPr>
          </w:p>
        </w:tc>
        <w:tc>
          <w:tcPr>
            <w:tcW w:w="3682" w:type="dxa"/>
          </w:tcPr>
          <w:p w14:paraId="59421796"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6B4F6E" w:rsidRPr="00951F6F" w14:paraId="17009945" w14:textId="77777777" w:rsidTr="00692342">
        <w:trPr>
          <w:trHeight w:val="696"/>
          <w:jc w:val="center"/>
        </w:trPr>
        <w:tc>
          <w:tcPr>
            <w:tcW w:w="9570" w:type="dxa"/>
            <w:gridSpan w:val="3"/>
            <w:tcBorders>
              <w:top w:val="nil"/>
              <w:left w:val="nil"/>
              <w:bottom w:val="single" w:sz="4" w:space="0" w:color="auto"/>
              <w:right w:val="nil"/>
            </w:tcBorders>
          </w:tcPr>
          <w:p w14:paraId="426AD1D4" w14:textId="77777777" w:rsidR="006B4F6E" w:rsidRPr="00EF1C39" w:rsidRDefault="006B4F6E" w:rsidP="00692342">
            <w:pPr>
              <w:widowControl w:val="0"/>
              <w:jc w:val="center"/>
              <w:rPr>
                <w:rFonts w:eastAsia="Times New Roman"/>
                <w:b/>
                <w:bCs/>
                <w:sz w:val="32"/>
                <w:szCs w:val="32"/>
                <w:lang w:val="en-US"/>
              </w:rPr>
            </w:pPr>
            <w:r w:rsidRPr="00EF1C39">
              <w:rPr>
                <w:rFonts w:eastAsia="Times New Roman"/>
                <w:b/>
                <w:bCs/>
                <w:sz w:val="32"/>
                <w:szCs w:val="32"/>
                <w:lang w:val="uz-Cyrl-UZ"/>
              </w:rPr>
              <w:t>O‘ZBEKISTON RESPUBLIKASINING SANITARIYA QOIDALARI VA ME’YORLARI, GIGIYENA NORMATIVLARI</w:t>
            </w:r>
          </w:p>
        </w:tc>
      </w:tr>
      <w:tr w:rsidR="006B4F6E" w:rsidRPr="00951F6F" w14:paraId="07241541" w14:textId="77777777" w:rsidTr="00692342">
        <w:trPr>
          <w:trHeight w:val="291"/>
          <w:jc w:val="center"/>
        </w:trPr>
        <w:tc>
          <w:tcPr>
            <w:tcW w:w="9570" w:type="dxa"/>
            <w:gridSpan w:val="3"/>
            <w:tcBorders>
              <w:top w:val="single" w:sz="4" w:space="0" w:color="auto"/>
              <w:left w:val="nil"/>
              <w:bottom w:val="nil"/>
              <w:right w:val="nil"/>
            </w:tcBorders>
          </w:tcPr>
          <w:p w14:paraId="0D04AB16" w14:textId="77777777" w:rsidR="006B4F6E" w:rsidRPr="008C4967" w:rsidRDefault="006B4F6E" w:rsidP="00692342">
            <w:pPr>
              <w:widowControl w:val="0"/>
              <w:shd w:val="clear" w:color="auto" w:fill="FFFFFF"/>
              <w:rPr>
                <w:rFonts w:eastAsia="Times New Roman"/>
                <w:b/>
                <w:bCs/>
                <w:sz w:val="32"/>
                <w:szCs w:val="32"/>
                <w:lang w:val="en-US"/>
              </w:rPr>
            </w:pPr>
          </w:p>
        </w:tc>
      </w:tr>
    </w:tbl>
    <w:p w14:paraId="0E50232D" w14:textId="77777777" w:rsidR="006B4F6E" w:rsidRPr="008C4967" w:rsidRDefault="006B4F6E" w:rsidP="006B4F6E">
      <w:pPr>
        <w:widowControl w:val="0"/>
        <w:jc w:val="both"/>
        <w:rPr>
          <w:rFonts w:eastAsia="Times New Roman"/>
          <w:b/>
          <w:bCs/>
          <w:sz w:val="32"/>
          <w:szCs w:val="32"/>
          <w:lang w:val="en-US"/>
        </w:rPr>
      </w:pPr>
    </w:p>
    <w:p w14:paraId="3362308B" w14:textId="77777777" w:rsidR="006B4F6E" w:rsidRPr="008C4967" w:rsidRDefault="006B4F6E" w:rsidP="006B4F6E">
      <w:pPr>
        <w:widowControl w:val="0"/>
        <w:jc w:val="both"/>
        <w:rPr>
          <w:rFonts w:eastAsia="Times New Roman"/>
          <w:b/>
          <w:bCs/>
          <w:sz w:val="32"/>
          <w:szCs w:val="32"/>
          <w:lang w:val="en-US"/>
        </w:rPr>
      </w:pPr>
    </w:p>
    <w:tbl>
      <w:tblPr>
        <w:tblW w:w="0" w:type="auto"/>
        <w:tblLook w:val="01E0" w:firstRow="1" w:lastRow="1" w:firstColumn="1" w:lastColumn="1" w:noHBand="0" w:noVBand="0"/>
      </w:tblPr>
      <w:tblGrid>
        <w:gridCol w:w="4087"/>
        <w:gridCol w:w="4984"/>
      </w:tblGrid>
      <w:tr w:rsidR="006B4F6E" w:rsidRPr="00951F6F" w14:paraId="508CC4C2" w14:textId="77777777" w:rsidTr="00692342">
        <w:tc>
          <w:tcPr>
            <w:tcW w:w="4087" w:type="dxa"/>
          </w:tcPr>
          <w:p w14:paraId="58ED0B01" w14:textId="77777777" w:rsidR="006B4F6E" w:rsidRPr="008C4967" w:rsidRDefault="006B4F6E" w:rsidP="00692342">
            <w:pPr>
              <w:widowControl w:val="0"/>
              <w:spacing w:line="360" w:lineRule="auto"/>
              <w:rPr>
                <w:rFonts w:eastAsia="Arial Unicode MS"/>
                <w:b/>
                <w:bCs/>
                <w:color w:val="000000"/>
                <w:sz w:val="28"/>
                <w:szCs w:val="28"/>
                <w:lang w:val="en-US" w:bidi="ru-RU"/>
              </w:rPr>
            </w:pPr>
          </w:p>
        </w:tc>
        <w:tc>
          <w:tcPr>
            <w:tcW w:w="4984" w:type="dxa"/>
          </w:tcPr>
          <w:p w14:paraId="18CBFC48" w14:textId="77777777" w:rsidR="006B4F6E" w:rsidRPr="00EF1C39" w:rsidRDefault="006B4F6E" w:rsidP="00692342">
            <w:pPr>
              <w:widowControl w:val="0"/>
              <w:jc w:val="center"/>
              <w:rPr>
                <w:rFonts w:eastAsia="Times New Roman"/>
                <w:b/>
                <w:bCs/>
                <w:sz w:val="32"/>
                <w:szCs w:val="32"/>
                <w:lang w:val="en-US"/>
              </w:rPr>
            </w:pPr>
            <w:r w:rsidRPr="00EF1C39">
              <w:rPr>
                <w:rFonts w:eastAsia="Times New Roman"/>
                <w:b/>
                <w:bCs/>
                <w:sz w:val="32"/>
                <w:szCs w:val="32"/>
                <w:lang w:val="en-US"/>
              </w:rPr>
              <w:t>«TASDIQLAYMAN»</w:t>
            </w:r>
          </w:p>
          <w:p w14:paraId="649A249B" w14:textId="77777777" w:rsidR="006B4F6E" w:rsidRPr="00EF1C39" w:rsidRDefault="006B4F6E" w:rsidP="00692342">
            <w:pPr>
              <w:widowControl w:val="0"/>
              <w:jc w:val="center"/>
              <w:rPr>
                <w:rFonts w:eastAsia="Times New Roman"/>
                <w:b/>
                <w:bCs/>
                <w:sz w:val="32"/>
                <w:szCs w:val="32"/>
                <w:lang w:val="en-US"/>
              </w:rPr>
            </w:pPr>
            <w:r w:rsidRPr="00EF1C39">
              <w:rPr>
                <w:rFonts w:eastAsia="Times New Roman"/>
                <w:b/>
                <w:bCs/>
                <w:sz w:val="32"/>
                <w:szCs w:val="32"/>
                <w:lang w:val="en-US"/>
              </w:rPr>
              <w:t>O‘zbekiston Respublikasining Davlat bosh sanitariya vrachi</w:t>
            </w:r>
          </w:p>
          <w:p w14:paraId="087B2EF8" w14:textId="77777777" w:rsidR="006B4F6E" w:rsidRPr="00EF1C39" w:rsidRDefault="006B4F6E" w:rsidP="00692342">
            <w:pPr>
              <w:pStyle w:val="rvps1"/>
              <w:spacing w:before="0" w:beforeAutospacing="0" w:after="0" w:afterAutospacing="0" w:line="276" w:lineRule="auto"/>
              <w:ind w:right="57"/>
              <w:rPr>
                <w:b/>
                <w:bCs/>
                <w:color w:val="000000"/>
                <w:sz w:val="32"/>
                <w:szCs w:val="32"/>
                <w:lang w:val="en-US"/>
              </w:rPr>
            </w:pPr>
            <w:r w:rsidRPr="00EF1C39">
              <w:rPr>
                <w:rStyle w:val="rvts9"/>
                <w:b/>
                <w:bCs/>
                <w:color w:val="000000"/>
                <w:sz w:val="32"/>
                <w:szCs w:val="32"/>
                <w:lang w:val="en-US"/>
              </w:rPr>
              <w:t>_</w:t>
            </w:r>
            <w:r w:rsidRPr="00EF1C39">
              <w:rPr>
                <w:rStyle w:val="rvts9"/>
                <w:color w:val="000000"/>
                <w:sz w:val="32"/>
                <w:szCs w:val="32"/>
                <w:lang w:val="en-US"/>
              </w:rPr>
              <w:t>______________</w:t>
            </w:r>
            <w:r w:rsidRPr="00EF1C39">
              <w:rPr>
                <w:rStyle w:val="rvts9"/>
                <w:b/>
                <w:bCs/>
                <w:color w:val="000000"/>
                <w:sz w:val="32"/>
                <w:szCs w:val="32"/>
                <w:lang w:val="en-US"/>
              </w:rPr>
              <w:t xml:space="preserve"> S.S. Saydaliyev</w:t>
            </w:r>
          </w:p>
          <w:p w14:paraId="78C59FB4" w14:textId="5CBA9511" w:rsidR="006B4F6E" w:rsidRPr="002B7CAF" w:rsidRDefault="006B4F6E" w:rsidP="00692342">
            <w:pPr>
              <w:widowControl w:val="0"/>
              <w:jc w:val="center"/>
              <w:rPr>
                <w:rFonts w:eastAsia="Times New Roman"/>
                <w:b/>
                <w:bCs/>
                <w:sz w:val="32"/>
                <w:szCs w:val="32"/>
                <w:lang w:val="uz-Cyrl-UZ"/>
              </w:rPr>
            </w:pPr>
            <w:r w:rsidRPr="00EF1C39">
              <w:rPr>
                <w:rStyle w:val="rvts9"/>
                <w:b/>
                <w:bCs/>
                <w:color w:val="000000"/>
                <w:sz w:val="32"/>
                <w:szCs w:val="32"/>
                <w:lang w:val="en-US"/>
              </w:rPr>
              <w:t>2</w:t>
            </w:r>
            <w:r w:rsidR="00951F6F">
              <w:rPr>
                <w:rStyle w:val="rvts9"/>
                <w:b/>
                <w:bCs/>
                <w:color w:val="000000"/>
                <w:sz w:val="32"/>
                <w:szCs w:val="32"/>
                <w:lang w:val="en-US"/>
              </w:rPr>
              <w:t>1</w:t>
            </w:r>
            <w:r>
              <w:rPr>
                <w:rStyle w:val="rvts9"/>
                <w:b/>
                <w:bCs/>
                <w:color w:val="000000"/>
                <w:sz w:val="32"/>
                <w:szCs w:val="32"/>
                <w:lang w:val="en-US"/>
              </w:rPr>
              <w:t>-</w:t>
            </w:r>
            <w:r w:rsidR="002537E0">
              <w:rPr>
                <w:rStyle w:val="rvts9"/>
                <w:b/>
                <w:bCs/>
                <w:color w:val="000000"/>
                <w:sz w:val="32"/>
                <w:szCs w:val="32"/>
                <w:lang w:val="en-US"/>
              </w:rPr>
              <w:t>dek</w:t>
            </w:r>
            <w:r w:rsidR="002B7CAF">
              <w:rPr>
                <w:rStyle w:val="rvts9"/>
                <w:b/>
                <w:bCs/>
                <w:color w:val="000000"/>
                <w:sz w:val="32"/>
                <w:szCs w:val="32"/>
                <w:lang w:val="en-US"/>
              </w:rPr>
              <w:t>abr</w:t>
            </w:r>
            <w:r>
              <w:rPr>
                <w:rStyle w:val="rvts9"/>
                <w:b/>
                <w:bCs/>
                <w:color w:val="000000"/>
                <w:sz w:val="32"/>
                <w:szCs w:val="32"/>
                <w:lang w:val="en-US"/>
              </w:rPr>
              <w:t xml:space="preserve"> </w:t>
            </w:r>
            <w:r w:rsidRPr="00EF1C39">
              <w:rPr>
                <w:rStyle w:val="rvts9"/>
                <w:b/>
                <w:bCs/>
                <w:color w:val="000000"/>
                <w:sz w:val="32"/>
                <w:szCs w:val="32"/>
                <w:lang w:val="en-US"/>
              </w:rPr>
              <w:t>20</w:t>
            </w:r>
            <w:r w:rsidRPr="00E463BD">
              <w:rPr>
                <w:rStyle w:val="rvts9"/>
                <w:b/>
                <w:bCs/>
                <w:color w:val="000000"/>
                <w:sz w:val="32"/>
                <w:szCs w:val="32"/>
                <w:lang w:val="en-US"/>
              </w:rPr>
              <w:t>1</w:t>
            </w:r>
            <w:r w:rsidR="002537E0">
              <w:rPr>
                <w:rStyle w:val="rvts9"/>
                <w:b/>
                <w:bCs/>
                <w:color w:val="000000"/>
                <w:sz w:val="32"/>
                <w:szCs w:val="32"/>
                <w:lang w:val="en-US"/>
              </w:rPr>
              <w:t>6-</w:t>
            </w:r>
            <w:r w:rsidRPr="00EF1C39">
              <w:rPr>
                <w:rStyle w:val="rvts9"/>
                <w:b/>
                <w:bCs/>
                <w:color w:val="000000"/>
                <w:sz w:val="32"/>
                <w:szCs w:val="32"/>
                <w:lang w:val="en-US"/>
              </w:rPr>
              <w:t>y</w:t>
            </w:r>
            <w:r>
              <w:rPr>
                <w:rStyle w:val="rvts9"/>
                <w:b/>
                <w:bCs/>
                <w:color w:val="000000"/>
                <w:sz w:val="32"/>
                <w:szCs w:val="32"/>
                <w:lang w:val="en-US"/>
              </w:rPr>
              <w:t>il</w:t>
            </w:r>
          </w:p>
        </w:tc>
      </w:tr>
    </w:tbl>
    <w:p w14:paraId="436536CB" w14:textId="77777777" w:rsidR="006B4F6E" w:rsidRPr="008C4967" w:rsidRDefault="006B4F6E" w:rsidP="006B4F6E">
      <w:pPr>
        <w:widowControl w:val="0"/>
        <w:jc w:val="both"/>
        <w:rPr>
          <w:rFonts w:eastAsia="Times New Roman"/>
          <w:b/>
          <w:bCs/>
          <w:sz w:val="32"/>
          <w:szCs w:val="32"/>
          <w:lang w:val="en-US"/>
        </w:rPr>
      </w:pPr>
    </w:p>
    <w:p w14:paraId="1CF3EE4D" w14:textId="37B1C31A" w:rsidR="006B4F6E" w:rsidRDefault="006B4F6E" w:rsidP="006B4F6E">
      <w:pPr>
        <w:widowControl w:val="0"/>
        <w:tabs>
          <w:tab w:val="left" w:pos="5462"/>
        </w:tabs>
        <w:rPr>
          <w:rFonts w:eastAsia="Times New Roman"/>
          <w:b/>
          <w:bCs/>
          <w:sz w:val="32"/>
          <w:szCs w:val="32"/>
          <w:lang w:val="en-US"/>
        </w:rPr>
      </w:pPr>
    </w:p>
    <w:p w14:paraId="39968520" w14:textId="726E7497" w:rsidR="002B7CAF" w:rsidRDefault="002B7CAF" w:rsidP="006B4F6E">
      <w:pPr>
        <w:widowControl w:val="0"/>
        <w:tabs>
          <w:tab w:val="left" w:pos="5462"/>
        </w:tabs>
        <w:rPr>
          <w:rFonts w:eastAsia="Times New Roman"/>
          <w:b/>
          <w:bCs/>
          <w:sz w:val="32"/>
          <w:szCs w:val="32"/>
          <w:lang w:val="en-US"/>
        </w:rPr>
      </w:pPr>
    </w:p>
    <w:p w14:paraId="127BB7CC" w14:textId="77777777" w:rsidR="002B7CAF" w:rsidRPr="008C4967" w:rsidRDefault="002B7CAF" w:rsidP="006B4F6E">
      <w:pPr>
        <w:widowControl w:val="0"/>
        <w:tabs>
          <w:tab w:val="left" w:pos="5462"/>
        </w:tabs>
        <w:rPr>
          <w:rFonts w:eastAsia="Times New Roman"/>
          <w:b/>
          <w:bCs/>
          <w:sz w:val="32"/>
          <w:szCs w:val="32"/>
          <w:lang w:val="en-US"/>
        </w:rPr>
      </w:pPr>
    </w:p>
    <w:p w14:paraId="729152E4" w14:textId="77777777" w:rsidR="002537E0" w:rsidRDefault="002537E0" w:rsidP="002537E0">
      <w:pPr>
        <w:widowControl w:val="0"/>
        <w:jc w:val="center"/>
        <w:rPr>
          <w:rFonts w:eastAsia="Times New Roman"/>
          <w:b/>
          <w:bCs/>
          <w:sz w:val="32"/>
          <w:szCs w:val="32"/>
          <w:lang w:val="en-US"/>
        </w:rPr>
      </w:pPr>
      <w:bookmarkStart w:id="3" w:name="_Hlk220059445"/>
      <w:r w:rsidRPr="00951F6F">
        <w:rPr>
          <w:rFonts w:eastAsia="Times New Roman"/>
          <w:b/>
          <w:bCs/>
          <w:sz w:val="32"/>
          <w:szCs w:val="32"/>
          <w:lang w:val="en-US"/>
        </w:rPr>
        <w:t>PARF</w:t>
      </w:r>
      <w:r>
        <w:rPr>
          <w:rFonts w:eastAsia="Times New Roman"/>
          <w:b/>
          <w:bCs/>
          <w:sz w:val="32"/>
          <w:szCs w:val="32"/>
          <w:lang w:val="en-US"/>
        </w:rPr>
        <w:t>U</w:t>
      </w:r>
      <w:r w:rsidRPr="00951F6F">
        <w:rPr>
          <w:rFonts w:eastAsia="Times New Roman"/>
          <w:b/>
          <w:bCs/>
          <w:sz w:val="32"/>
          <w:szCs w:val="32"/>
          <w:lang w:val="en-US"/>
        </w:rPr>
        <w:t>MERIY</w:t>
      </w:r>
      <w:r>
        <w:rPr>
          <w:rFonts w:eastAsia="Times New Roman"/>
          <w:b/>
          <w:bCs/>
          <w:sz w:val="32"/>
          <w:szCs w:val="32"/>
          <w:lang w:val="en-US"/>
        </w:rPr>
        <w:t>A</w:t>
      </w:r>
      <w:r w:rsidRPr="00951F6F">
        <w:rPr>
          <w:rFonts w:eastAsia="Times New Roman"/>
          <w:b/>
          <w:bCs/>
          <w:sz w:val="32"/>
          <w:szCs w:val="32"/>
          <w:lang w:val="en-US"/>
        </w:rPr>
        <w:t>-KOSMETIKA MAHSULOTLARINI IS</w:t>
      </w:r>
      <w:r>
        <w:rPr>
          <w:rFonts w:eastAsia="Times New Roman"/>
          <w:b/>
          <w:bCs/>
          <w:sz w:val="32"/>
          <w:szCs w:val="32"/>
          <w:lang w:val="en-US"/>
        </w:rPr>
        <w:t>H</w:t>
      </w:r>
      <w:r w:rsidRPr="00951F6F">
        <w:rPr>
          <w:rFonts w:eastAsia="Times New Roman"/>
          <w:b/>
          <w:bCs/>
          <w:sz w:val="32"/>
          <w:szCs w:val="32"/>
          <w:lang w:val="en-US"/>
        </w:rPr>
        <w:t>LAB ChIQARIS</w:t>
      </w:r>
      <w:r>
        <w:rPr>
          <w:rFonts w:eastAsia="Times New Roman"/>
          <w:b/>
          <w:bCs/>
          <w:sz w:val="32"/>
          <w:szCs w:val="32"/>
          <w:lang w:val="en-US"/>
        </w:rPr>
        <w:t>H</w:t>
      </w:r>
      <w:r w:rsidRPr="00951F6F">
        <w:rPr>
          <w:rFonts w:eastAsia="Times New Roman"/>
          <w:b/>
          <w:bCs/>
          <w:sz w:val="32"/>
          <w:szCs w:val="32"/>
          <w:lang w:val="en-US"/>
        </w:rPr>
        <w:t xml:space="preserve"> VA XAVFSIZLIGIGA QO‘YILADIGAN GIGI</w:t>
      </w:r>
      <w:r>
        <w:rPr>
          <w:rFonts w:eastAsia="Times New Roman"/>
          <w:b/>
          <w:bCs/>
          <w:sz w:val="32"/>
          <w:szCs w:val="32"/>
          <w:lang w:val="en-US"/>
        </w:rPr>
        <w:t>Y</w:t>
      </w:r>
      <w:r w:rsidRPr="00951F6F">
        <w:rPr>
          <w:rFonts w:eastAsia="Times New Roman"/>
          <w:b/>
          <w:bCs/>
          <w:sz w:val="32"/>
          <w:szCs w:val="32"/>
          <w:lang w:val="en-US"/>
        </w:rPr>
        <w:t>ENIK TALABLAR</w:t>
      </w:r>
    </w:p>
    <w:p w14:paraId="3530E4E9" w14:textId="18B22CCA" w:rsidR="006B4F6E" w:rsidRDefault="006B4F6E" w:rsidP="006B4F6E">
      <w:pPr>
        <w:widowControl w:val="0"/>
        <w:jc w:val="center"/>
        <w:rPr>
          <w:rFonts w:eastAsia="Times New Roman"/>
          <w:b/>
          <w:bCs/>
          <w:sz w:val="32"/>
          <w:szCs w:val="32"/>
          <w:lang w:val="en-US"/>
        </w:rPr>
      </w:pPr>
    </w:p>
    <w:p w14:paraId="066CF10B" w14:textId="77777777" w:rsidR="002B7CAF" w:rsidRDefault="002B7CAF" w:rsidP="006B4F6E">
      <w:pPr>
        <w:widowControl w:val="0"/>
        <w:jc w:val="center"/>
        <w:rPr>
          <w:rFonts w:eastAsia="Times New Roman"/>
          <w:b/>
          <w:bCs/>
          <w:sz w:val="32"/>
          <w:szCs w:val="32"/>
          <w:lang w:val="en-US"/>
        </w:rPr>
      </w:pPr>
    </w:p>
    <w:p w14:paraId="7D5E0E5C" w14:textId="0028B83E" w:rsidR="006B4F6E" w:rsidRPr="008C4967" w:rsidRDefault="006B4F6E" w:rsidP="006B4F6E">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1C59E1E0" w14:textId="2CFA53F8" w:rsidR="006B4F6E" w:rsidRPr="008C4967" w:rsidRDefault="006B4F6E" w:rsidP="006B4F6E">
      <w:pPr>
        <w:widowControl w:val="0"/>
        <w:jc w:val="center"/>
        <w:rPr>
          <w:rFonts w:eastAsia="Times New Roman"/>
          <w:b/>
          <w:bCs/>
          <w:sz w:val="32"/>
          <w:szCs w:val="32"/>
          <w:lang w:val="uz-Cyrl-UZ"/>
        </w:rPr>
      </w:pPr>
      <w:r w:rsidRPr="006B4F6E">
        <w:rPr>
          <w:rFonts w:eastAsia="Times New Roman"/>
          <w:b/>
          <w:bCs/>
          <w:sz w:val="32"/>
          <w:szCs w:val="32"/>
          <w:lang w:val="en-US"/>
        </w:rPr>
        <w:t>03</w:t>
      </w:r>
      <w:r w:rsidR="002B7CAF">
        <w:rPr>
          <w:rFonts w:eastAsia="Times New Roman"/>
          <w:b/>
          <w:bCs/>
          <w:sz w:val="32"/>
          <w:szCs w:val="32"/>
          <w:lang w:val="en-US"/>
        </w:rPr>
        <w:t>16</w:t>
      </w:r>
      <w:r w:rsidRPr="006B4F6E">
        <w:rPr>
          <w:rFonts w:eastAsia="Times New Roman"/>
          <w:b/>
          <w:bCs/>
          <w:sz w:val="32"/>
          <w:szCs w:val="32"/>
          <w:lang w:val="en-US"/>
        </w:rPr>
        <w:t>-1</w:t>
      </w:r>
      <w:r w:rsidR="002B7CAF">
        <w:rPr>
          <w:rFonts w:eastAsia="Times New Roman"/>
          <w:b/>
          <w:bCs/>
          <w:sz w:val="32"/>
          <w:szCs w:val="32"/>
          <w:lang w:val="en-US"/>
        </w:rPr>
        <w:t>4</w:t>
      </w:r>
      <w:r w:rsidRPr="008C4967">
        <w:rPr>
          <w:rFonts w:eastAsia="Times New Roman"/>
          <w:b/>
          <w:bCs/>
          <w:sz w:val="32"/>
          <w:szCs w:val="32"/>
          <w:lang w:val="uz-Cyrl-UZ"/>
        </w:rPr>
        <w:t>- sonli SanQvaM</w:t>
      </w:r>
    </w:p>
    <w:p w14:paraId="3F3B0AFE" w14:textId="77777777" w:rsidR="006B4F6E" w:rsidRPr="008C4967" w:rsidRDefault="006B4F6E" w:rsidP="006B4F6E">
      <w:pPr>
        <w:widowControl w:val="0"/>
        <w:jc w:val="center"/>
        <w:rPr>
          <w:rFonts w:eastAsia="Times New Roman"/>
          <w:b/>
          <w:bCs/>
          <w:sz w:val="32"/>
          <w:szCs w:val="32"/>
          <w:lang w:val="en-US"/>
        </w:rPr>
      </w:pPr>
    </w:p>
    <w:p w14:paraId="57218A17" w14:textId="77777777" w:rsidR="006B4F6E" w:rsidRPr="008C4967" w:rsidRDefault="006B4F6E" w:rsidP="006B4F6E">
      <w:pPr>
        <w:widowControl w:val="0"/>
        <w:jc w:val="center"/>
        <w:rPr>
          <w:rFonts w:eastAsia="Times New Roman"/>
          <w:b/>
          <w:bCs/>
          <w:sz w:val="32"/>
          <w:szCs w:val="32"/>
          <w:lang w:val="en-US"/>
        </w:rPr>
      </w:pPr>
    </w:p>
    <w:p w14:paraId="3CBB69B3" w14:textId="77777777" w:rsidR="006B4F6E" w:rsidRPr="008C4967" w:rsidRDefault="006B4F6E" w:rsidP="006B4F6E">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7CD2CD98" w14:textId="77777777" w:rsidR="006B4F6E" w:rsidRDefault="006B4F6E" w:rsidP="006B4F6E">
      <w:pPr>
        <w:widowControl w:val="0"/>
        <w:rPr>
          <w:rFonts w:eastAsia="Times New Roman"/>
          <w:b/>
          <w:bCs/>
          <w:sz w:val="32"/>
          <w:szCs w:val="32"/>
          <w:lang w:val="en-US"/>
        </w:rPr>
      </w:pPr>
    </w:p>
    <w:p w14:paraId="3E262AB1" w14:textId="77777777" w:rsidR="006B4F6E" w:rsidRDefault="006B4F6E" w:rsidP="006B4F6E">
      <w:pPr>
        <w:widowControl w:val="0"/>
        <w:rPr>
          <w:rFonts w:eastAsia="Times New Roman"/>
          <w:b/>
          <w:bCs/>
          <w:sz w:val="32"/>
          <w:szCs w:val="32"/>
          <w:lang w:val="en-US"/>
        </w:rPr>
      </w:pPr>
    </w:p>
    <w:p w14:paraId="5940A67C" w14:textId="77777777" w:rsidR="006B4F6E" w:rsidRDefault="006B4F6E" w:rsidP="006B4F6E">
      <w:pPr>
        <w:widowControl w:val="0"/>
        <w:rPr>
          <w:rFonts w:eastAsia="Times New Roman"/>
          <w:b/>
          <w:bCs/>
          <w:sz w:val="32"/>
          <w:szCs w:val="32"/>
          <w:lang w:val="en-US"/>
        </w:rPr>
      </w:pPr>
    </w:p>
    <w:p w14:paraId="4A186CCC" w14:textId="77777777" w:rsidR="006B4F6E" w:rsidRDefault="006B4F6E" w:rsidP="006B4F6E">
      <w:pPr>
        <w:widowControl w:val="0"/>
        <w:rPr>
          <w:rFonts w:eastAsia="Times New Roman"/>
          <w:b/>
          <w:bCs/>
          <w:sz w:val="32"/>
          <w:szCs w:val="32"/>
          <w:lang w:val="en-US"/>
        </w:rPr>
      </w:pPr>
    </w:p>
    <w:p w14:paraId="2612B211" w14:textId="77777777" w:rsidR="006B4F6E" w:rsidRDefault="006B4F6E" w:rsidP="006B4F6E">
      <w:pPr>
        <w:widowControl w:val="0"/>
        <w:rPr>
          <w:rFonts w:eastAsia="Times New Roman"/>
          <w:b/>
          <w:bCs/>
          <w:sz w:val="32"/>
          <w:szCs w:val="32"/>
          <w:lang w:val="en-US"/>
        </w:rPr>
      </w:pPr>
    </w:p>
    <w:p w14:paraId="3645F57E" w14:textId="77777777" w:rsidR="006B4F6E" w:rsidRDefault="006B4F6E" w:rsidP="006B4F6E">
      <w:pPr>
        <w:widowControl w:val="0"/>
        <w:rPr>
          <w:rFonts w:eastAsia="Times New Roman"/>
          <w:b/>
          <w:bCs/>
          <w:sz w:val="32"/>
          <w:szCs w:val="32"/>
          <w:lang w:val="en-US"/>
        </w:rPr>
      </w:pPr>
    </w:p>
    <w:p w14:paraId="75D3C3E5" w14:textId="4715EEDB" w:rsidR="006B4F6E" w:rsidRPr="005E76EE" w:rsidRDefault="006B4F6E" w:rsidP="006B4F6E">
      <w:pPr>
        <w:widowControl w:val="0"/>
        <w:jc w:val="center"/>
        <w:rPr>
          <w:rFonts w:eastAsia="Times New Roman"/>
          <w:b/>
          <w:bCs/>
          <w:sz w:val="20"/>
          <w:szCs w:val="20"/>
          <w:lang w:val="uz-Cyrl-UZ"/>
        </w:rPr>
      </w:pPr>
      <w:r w:rsidRPr="00EF1C39">
        <w:rPr>
          <w:rFonts w:eastAsia="Times New Roman"/>
          <w:b/>
          <w:bCs/>
          <w:sz w:val="32"/>
          <w:szCs w:val="32"/>
          <w:lang w:val="en-US"/>
        </w:rPr>
        <w:t>Toshkent – 20</w:t>
      </w:r>
      <w:r w:rsidRPr="006B4F6E">
        <w:rPr>
          <w:rFonts w:eastAsia="Times New Roman"/>
          <w:b/>
          <w:bCs/>
          <w:sz w:val="32"/>
          <w:szCs w:val="32"/>
          <w:lang w:val="en-US"/>
        </w:rPr>
        <w:t>1</w:t>
      </w:r>
      <w:r w:rsidR="00B75082">
        <w:rPr>
          <w:rFonts w:eastAsia="Times New Roman"/>
          <w:b/>
          <w:bCs/>
          <w:sz w:val="32"/>
          <w:szCs w:val="32"/>
          <w:lang w:val="en-US"/>
        </w:rPr>
        <w:t>4</w:t>
      </w:r>
      <w:r w:rsidRPr="00EF1C39">
        <w:rPr>
          <w:rFonts w:eastAsia="Times New Roman"/>
          <w:b/>
          <w:bCs/>
          <w:sz w:val="20"/>
          <w:szCs w:val="20"/>
          <w:lang w:val="en-US"/>
        </w:rPr>
        <w:br w:type="page"/>
      </w:r>
    </w:p>
    <w:bookmarkEnd w:id="1"/>
    <w:bookmarkEnd w:id="2"/>
    <w:bookmarkEnd w:id="3"/>
    <w:p w14:paraId="0A3459E5" w14:textId="00FCCEBB" w:rsidR="00153B25" w:rsidRDefault="00153B25" w:rsidP="00153B25">
      <w:pPr>
        <w:spacing w:line="276" w:lineRule="auto"/>
        <w:ind w:firstLine="709"/>
        <w:jc w:val="both"/>
        <w:rPr>
          <w:b/>
          <w:bCs/>
          <w:sz w:val="28"/>
          <w:szCs w:val="28"/>
          <w:lang w:val="uz-Cyrl-UZ"/>
        </w:rPr>
      </w:pPr>
      <w:r w:rsidRPr="00153B25">
        <w:rPr>
          <w:b/>
          <w:bCs/>
          <w:sz w:val="28"/>
          <w:szCs w:val="28"/>
          <w:lang w:val="uz-Cyrl-UZ"/>
        </w:rPr>
        <w:lastRenderedPageBreak/>
        <w:t xml:space="preserve">Ishlab chiquvchi muassasa: O‘zR SSV Sanitariya, </w:t>
      </w:r>
      <w:r w:rsidR="00692342">
        <w:rPr>
          <w:b/>
          <w:bCs/>
          <w:sz w:val="28"/>
          <w:szCs w:val="28"/>
          <w:lang w:val="uz-Cyrl-UZ"/>
        </w:rPr>
        <w:t>gigiye</w:t>
      </w:r>
      <w:r w:rsidRPr="00153B25">
        <w:rPr>
          <w:b/>
          <w:bCs/>
          <w:sz w:val="28"/>
          <w:szCs w:val="28"/>
          <w:lang w:val="uz-Cyrl-UZ"/>
        </w:rPr>
        <w:t>na va kasb kasalliklari ilmiy-tadqiqot instituti</w:t>
      </w:r>
    </w:p>
    <w:p w14:paraId="7D938E6F" w14:textId="77777777" w:rsidR="0018394A" w:rsidRPr="00153B25" w:rsidRDefault="0018394A" w:rsidP="00153B25">
      <w:pPr>
        <w:spacing w:line="276" w:lineRule="auto"/>
        <w:ind w:firstLine="709"/>
        <w:jc w:val="both"/>
        <w:rPr>
          <w:b/>
          <w:bCs/>
          <w:sz w:val="28"/>
          <w:szCs w:val="28"/>
          <w:lang w:val="uz-Cyrl-UZ"/>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6"/>
        <w:gridCol w:w="395"/>
        <w:gridCol w:w="6518"/>
      </w:tblGrid>
      <w:tr w:rsidR="002537E0" w:rsidRPr="00DA712F" w14:paraId="2F0E3AC1" w14:textId="77777777" w:rsidTr="002537E0">
        <w:trPr>
          <w:trHeight w:val="20"/>
          <w:tblCellSpacing w:w="0" w:type="dxa"/>
        </w:trPr>
        <w:tc>
          <w:tcPr>
            <w:tcW w:w="1429" w:type="pct"/>
            <w:hideMark/>
          </w:tcPr>
          <w:p w14:paraId="28B30B9D" w14:textId="77777777" w:rsidR="002537E0" w:rsidRPr="00107AD6" w:rsidRDefault="002537E0" w:rsidP="00F679D5">
            <w:pPr>
              <w:spacing w:line="276" w:lineRule="auto"/>
              <w:ind w:firstLine="195"/>
              <w:jc w:val="both"/>
              <w:rPr>
                <w:lang w:val="en-US"/>
              </w:rPr>
            </w:pPr>
            <w:r w:rsidRPr="00107AD6">
              <w:rPr>
                <w:b/>
                <w:bCs/>
                <w:lang w:val="en-US"/>
              </w:rPr>
              <w:t> </w:t>
            </w:r>
          </w:p>
          <w:p w14:paraId="77D14246" w14:textId="6758C486" w:rsidR="002537E0" w:rsidRPr="00DA712F" w:rsidRDefault="002537E0" w:rsidP="00F679D5">
            <w:pPr>
              <w:spacing w:line="276" w:lineRule="auto"/>
              <w:ind w:firstLine="195"/>
              <w:jc w:val="both"/>
            </w:pPr>
            <w:r>
              <w:rPr>
                <w:b/>
                <w:bCs/>
              </w:rPr>
              <w:t>TUZUVC</w:t>
            </w:r>
            <w:r>
              <w:rPr>
                <w:b/>
                <w:bCs/>
                <w:lang w:val="en-US"/>
              </w:rPr>
              <w:t>H</w:t>
            </w:r>
            <w:r>
              <w:rPr>
                <w:b/>
                <w:bCs/>
              </w:rPr>
              <w:t>ILAR</w:t>
            </w:r>
            <w:r w:rsidRPr="00DA712F">
              <w:rPr>
                <w:b/>
                <w:bCs/>
              </w:rPr>
              <w:t>:</w:t>
            </w:r>
          </w:p>
        </w:tc>
        <w:tc>
          <w:tcPr>
            <w:tcW w:w="204" w:type="pct"/>
            <w:hideMark/>
          </w:tcPr>
          <w:p w14:paraId="31E87922" w14:textId="77777777" w:rsidR="002537E0" w:rsidRPr="00DA712F" w:rsidRDefault="002537E0" w:rsidP="00F679D5">
            <w:pPr>
              <w:spacing w:line="276" w:lineRule="auto"/>
              <w:ind w:firstLine="195"/>
              <w:jc w:val="both"/>
            </w:pPr>
            <w:r w:rsidRPr="00DA712F">
              <w:rPr>
                <w:b/>
                <w:bCs/>
              </w:rPr>
              <w:t> </w:t>
            </w:r>
          </w:p>
        </w:tc>
        <w:tc>
          <w:tcPr>
            <w:tcW w:w="3367" w:type="pct"/>
            <w:hideMark/>
          </w:tcPr>
          <w:p w14:paraId="3E7BD103" w14:textId="77777777" w:rsidR="002537E0" w:rsidRPr="00DA712F" w:rsidRDefault="002537E0" w:rsidP="00F679D5">
            <w:pPr>
              <w:spacing w:line="276" w:lineRule="auto"/>
              <w:ind w:firstLine="195"/>
              <w:jc w:val="both"/>
            </w:pPr>
            <w:r w:rsidRPr="00DA712F">
              <w:rPr>
                <w:b/>
                <w:bCs/>
              </w:rPr>
              <w:t> </w:t>
            </w:r>
          </w:p>
        </w:tc>
      </w:tr>
      <w:tr w:rsidR="002537E0" w:rsidRPr="00B52A39" w14:paraId="0899E2E2" w14:textId="77777777" w:rsidTr="002537E0">
        <w:trPr>
          <w:trHeight w:val="20"/>
          <w:tblCellSpacing w:w="0" w:type="dxa"/>
        </w:trPr>
        <w:tc>
          <w:tcPr>
            <w:tcW w:w="1429" w:type="pct"/>
            <w:hideMark/>
          </w:tcPr>
          <w:p w14:paraId="4A3B3E50" w14:textId="77777777" w:rsidR="002537E0" w:rsidRPr="00DA712F" w:rsidRDefault="002537E0" w:rsidP="00F679D5">
            <w:pPr>
              <w:spacing w:line="276" w:lineRule="auto"/>
              <w:ind w:firstLine="195"/>
              <w:jc w:val="both"/>
            </w:pPr>
            <w:r>
              <w:rPr>
                <w:b/>
                <w:bCs/>
              </w:rPr>
              <w:t>Sharipova</w:t>
            </w:r>
            <w:r w:rsidRPr="00DA712F">
              <w:rPr>
                <w:b/>
                <w:bCs/>
              </w:rPr>
              <w:t xml:space="preserve"> </w:t>
            </w:r>
            <w:r>
              <w:rPr>
                <w:b/>
                <w:bCs/>
              </w:rPr>
              <w:t>N</w:t>
            </w:r>
            <w:r w:rsidRPr="00DA712F">
              <w:rPr>
                <w:b/>
                <w:bCs/>
              </w:rPr>
              <w:t>.</w:t>
            </w:r>
            <w:r>
              <w:rPr>
                <w:b/>
                <w:bCs/>
              </w:rPr>
              <w:t>V</w:t>
            </w:r>
            <w:r w:rsidRPr="00DA712F">
              <w:rPr>
                <w:b/>
                <w:bCs/>
              </w:rPr>
              <w:t>.</w:t>
            </w:r>
          </w:p>
        </w:tc>
        <w:tc>
          <w:tcPr>
            <w:tcW w:w="204" w:type="pct"/>
            <w:hideMark/>
          </w:tcPr>
          <w:p w14:paraId="5DD2522F" w14:textId="77777777" w:rsidR="002537E0" w:rsidRPr="00DA712F" w:rsidRDefault="002537E0" w:rsidP="00F679D5">
            <w:pPr>
              <w:spacing w:line="276" w:lineRule="auto"/>
            </w:pPr>
          </w:p>
        </w:tc>
        <w:tc>
          <w:tcPr>
            <w:tcW w:w="3367" w:type="pct"/>
            <w:hideMark/>
          </w:tcPr>
          <w:p w14:paraId="68A7CE15" w14:textId="77777777" w:rsidR="002537E0" w:rsidRPr="00B52A39" w:rsidRDefault="002537E0" w:rsidP="00F679D5">
            <w:pPr>
              <w:spacing w:before="150" w:after="150" w:line="276" w:lineRule="auto"/>
              <w:ind w:firstLine="195"/>
              <w:jc w:val="both"/>
              <w:rPr>
                <w:lang w:val="en-US"/>
              </w:rPr>
            </w:pPr>
            <w:r w:rsidRPr="00B52A39">
              <w:rPr>
                <w:lang w:val="en-US"/>
              </w:rPr>
              <w:t> O‘zR SSV DSEBBB Sanitariya bo‘limi bosh mutaxassisi</w:t>
            </w:r>
          </w:p>
        </w:tc>
      </w:tr>
      <w:tr w:rsidR="002537E0" w:rsidRPr="00B52A39" w14:paraId="3EA56702" w14:textId="77777777" w:rsidTr="002537E0">
        <w:trPr>
          <w:trHeight w:val="20"/>
          <w:tblCellSpacing w:w="0" w:type="dxa"/>
        </w:trPr>
        <w:tc>
          <w:tcPr>
            <w:tcW w:w="1429" w:type="pct"/>
            <w:hideMark/>
          </w:tcPr>
          <w:p w14:paraId="48D2C985" w14:textId="77777777" w:rsidR="002537E0" w:rsidRPr="00DA712F" w:rsidRDefault="002537E0" w:rsidP="00F679D5">
            <w:pPr>
              <w:spacing w:line="276" w:lineRule="auto"/>
              <w:ind w:firstLine="195"/>
              <w:jc w:val="both"/>
            </w:pPr>
            <w:r>
              <w:rPr>
                <w:b/>
                <w:bCs/>
              </w:rPr>
              <w:t>Shukurov</w:t>
            </w:r>
            <w:r w:rsidRPr="00DA712F">
              <w:rPr>
                <w:b/>
                <w:bCs/>
              </w:rPr>
              <w:t xml:space="preserve"> </w:t>
            </w:r>
            <w:r>
              <w:rPr>
                <w:b/>
                <w:bCs/>
              </w:rPr>
              <w:t>A</w:t>
            </w:r>
            <w:r w:rsidRPr="00DA712F">
              <w:rPr>
                <w:b/>
                <w:bCs/>
              </w:rPr>
              <w:t>.</w:t>
            </w:r>
            <w:r>
              <w:rPr>
                <w:b/>
                <w:bCs/>
              </w:rPr>
              <w:t>N</w:t>
            </w:r>
            <w:r w:rsidRPr="00DA712F">
              <w:rPr>
                <w:b/>
                <w:bCs/>
              </w:rPr>
              <w:t>.</w:t>
            </w:r>
          </w:p>
        </w:tc>
        <w:tc>
          <w:tcPr>
            <w:tcW w:w="204" w:type="pct"/>
            <w:hideMark/>
          </w:tcPr>
          <w:p w14:paraId="5989BCE5" w14:textId="77777777" w:rsidR="002537E0" w:rsidRPr="00DA712F" w:rsidRDefault="002537E0" w:rsidP="00F679D5">
            <w:pPr>
              <w:spacing w:line="276" w:lineRule="auto"/>
              <w:ind w:firstLine="195"/>
              <w:jc w:val="both"/>
            </w:pPr>
            <w:r w:rsidRPr="00DA712F">
              <w:rPr>
                <w:b/>
                <w:bCs/>
              </w:rPr>
              <w:t> </w:t>
            </w:r>
          </w:p>
        </w:tc>
        <w:tc>
          <w:tcPr>
            <w:tcW w:w="3367" w:type="pct"/>
            <w:hideMark/>
          </w:tcPr>
          <w:p w14:paraId="14208545" w14:textId="77777777" w:rsidR="002537E0" w:rsidRPr="00B52A39" w:rsidRDefault="002537E0" w:rsidP="00F679D5">
            <w:pPr>
              <w:spacing w:before="150" w:after="150" w:line="276" w:lineRule="auto"/>
              <w:ind w:firstLine="195"/>
              <w:jc w:val="both"/>
              <w:rPr>
                <w:lang w:val="en-US"/>
              </w:rPr>
            </w:pPr>
            <w:r w:rsidRPr="00B52A39">
              <w:rPr>
                <w:lang w:val="en-US"/>
              </w:rPr>
              <w:t>O‘zR SSV Respublika DSENM bosh vrachining sanitariya masalalari bo‘yicha o‘rinbosari</w:t>
            </w:r>
          </w:p>
        </w:tc>
      </w:tr>
      <w:tr w:rsidR="002537E0" w:rsidRPr="00B52A39" w14:paraId="0229AFA4" w14:textId="77777777" w:rsidTr="002537E0">
        <w:trPr>
          <w:trHeight w:val="20"/>
          <w:tblCellSpacing w:w="0" w:type="dxa"/>
        </w:trPr>
        <w:tc>
          <w:tcPr>
            <w:tcW w:w="1429" w:type="pct"/>
            <w:hideMark/>
          </w:tcPr>
          <w:p w14:paraId="6A6D8161" w14:textId="77777777" w:rsidR="002537E0" w:rsidRPr="00DA712F" w:rsidRDefault="002537E0" w:rsidP="00F679D5">
            <w:pPr>
              <w:spacing w:line="276" w:lineRule="auto"/>
              <w:ind w:firstLine="195"/>
              <w:jc w:val="both"/>
            </w:pPr>
            <w:r>
              <w:rPr>
                <w:b/>
                <w:bCs/>
              </w:rPr>
              <w:t>Shamsutdinova</w:t>
            </w:r>
            <w:r w:rsidRPr="00DA712F">
              <w:rPr>
                <w:b/>
                <w:bCs/>
              </w:rPr>
              <w:t xml:space="preserve"> </w:t>
            </w:r>
            <w:r>
              <w:rPr>
                <w:b/>
                <w:bCs/>
              </w:rPr>
              <w:t>M</w:t>
            </w:r>
            <w:r w:rsidRPr="00DA712F">
              <w:rPr>
                <w:b/>
                <w:bCs/>
              </w:rPr>
              <w:t>.</w:t>
            </w:r>
            <w:r>
              <w:rPr>
                <w:b/>
                <w:bCs/>
              </w:rPr>
              <w:t>A</w:t>
            </w:r>
            <w:r w:rsidRPr="00DA712F">
              <w:rPr>
                <w:b/>
                <w:bCs/>
              </w:rPr>
              <w:t>.</w:t>
            </w:r>
          </w:p>
        </w:tc>
        <w:tc>
          <w:tcPr>
            <w:tcW w:w="204" w:type="pct"/>
            <w:hideMark/>
          </w:tcPr>
          <w:p w14:paraId="06095549" w14:textId="77777777" w:rsidR="002537E0" w:rsidRPr="00DA712F" w:rsidRDefault="002537E0" w:rsidP="00F679D5">
            <w:pPr>
              <w:spacing w:line="276" w:lineRule="auto"/>
              <w:ind w:firstLine="195"/>
              <w:jc w:val="both"/>
            </w:pPr>
            <w:r w:rsidRPr="00DA712F">
              <w:rPr>
                <w:b/>
                <w:bCs/>
              </w:rPr>
              <w:t> </w:t>
            </w:r>
          </w:p>
        </w:tc>
        <w:tc>
          <w:tcPr>
            <w:tcW w:w="3367" w:type="pct"/>
            <w:hideMark/>
          </w:tcPr>
          <w:p w14:paraId="2F198C57" w14:textId="1EC01A8E" w:rsidR="002537E0" w:rsidRPr="00B52A39" w:rsidRDefault="002537E0" w:rsidP="00F679D5">
            <w:pPr>
              <w:spacing w:before="150" w:after="150" w:line="276" w:lineRule="auto"/>
              <w:ind w:firstLine="195"/>
              <w:jc w:val="both"/>
              <w:rPr>
                <w:lang w:val="en-US"/>
              </w:rPr>
            </w:pPr>
            <w:r w:rsidRPr="00B52A39">
              <w:rPr>
                <w:lang w:val="en-US"/>
              </w:rPr>
              <w:t>O‘zR SSV Respublika DSENM sanitariya-</w:t>
            </w:r>
            <w:r>
              <w:rPr>
                <w:lang w:val="en-US"/>
              </w:rPr>
              <w:t>gigiye</w:t>
            </w:r>
            <w:r w:rsidRPr="00B52A39">
              <w:rPr>
                <w:lang w:val="en-US"/>
              </w:rPr>
              <w:t>na laboratoriyasi mudiri</w:t>
            </w:r>
          </w:p>
        </w:tc>
      </w:tr>
      <w:tr w:rsidR="002537E0" w:rsidRPr="00B52A39" w14:paraId="14916E36" w14:textId="77777777" w:rsidTr="002537E0">
        <w:trPr>
          <w:trHeight w:val="20"/>
          <w:tblCellSpacing w:w="0" w:type="dxa"/>
        </w:trPr>
        <w:tc>
          <w:tcPr>
            <w:tcW w:w="1429" w:type="pct"/>
            <w:hideMark/>
          </w:tcPr>
          <w:p w14:paraId="1443C560" w14:textId="77777777" w:rsidR="002537E0" w:rsidRPr="00DA712F" w:rsidRDefault="002537E0" w:rsidP="00F679D5">
            <w:pPr>
              <w:spacing w:line="276" w:lineRule="auto"/>
              <w:ind w:firstLine="195"/>
              <w:jc w:val="both"/>
            </w:pPr>
            <w:r>
              <w:rPr>
                <w:b/>
                <w:bCs/>
              </w:rPr>
              <w:t>Sirojiddinov</w:t>
            </w:r>
            <w:r w:rsidRPr="00DA712F">
              <w:rPr>
                <w:b/>
                <w:bCs/>
              </w:rPr>
              <w:t xml:space="preserve"> </w:t>
            </w:r>
            <w:r>
              <w:rPr>
                <w:b/>
                <w:bCs/>
              </w:rPr>
              <w:t>Sh</w:t>
            </w:r>
            <w:r w:rsidRPr="00DA712F">
              <w:rPr>
                <w:b/>
                <w:bCs/>
              </w:rPr>
              <w:t>.</w:t>
            </w:r>
            <w:r>
              <w:rPr>
                <w:b/>
                <w:bCs/>
              </w:rPr>
              <w:t>S</w:t>
            </w:r>
            <w:r w:rsidRPr="00DA712F">
              <w:rPr>
                <w:b/>
                <w:bCs/>
              </w:rPr>
              <w:t>.</w:t>
            </w:r>
          </w:p>
        </w:tc>
        <w:tc>
          <w:tcPr>
            <w:tcW w:w="204" w:type="pct"/>
            <w:hideMark/>
          </w:tcPr>
          <w:p w14:paraId="06F7C075" w14:textId="77777777" w:rsidR="002537E0" w:rsidRPr="00DA712F" w:rsidRDefault="002537E0" w:rsidP="00F679D5">
            <w:pPr>
              <w:spacing w:line="276" w:lineRule="auto"/>
              <w:ind w:firstLine="195"/>
              <w:jc w:val="both"/>
            </w:pPr>
            <w:r w:rsidRPr="00DA712F">
              <w:rPr>
                <w:b/>
                <w:bCs/>
              </w:rPr>
              <w:t> </w:t>
            </w:r>
          </w:p>
        </w:tc>
        <w:tc>
          <w:tcPr>
            <w:tcW w:w="3367" w:type="pct"/>
            <w:hideMark/>
          </w:tcPr>
          <w:p w14:paraId="699F050B" w14:textId="77777777" w:rsidR="002537E0" w:rsidRPr="00B52A39" w:rsidRDefault="002537E0" w:rsidP="00F679D5">
            <w:pPr>
              <w:spacing w:before="150" w:after="150" w:line="276" w:lineRule="auto"/>
              <w:ind w:firstLine="195"/>
              <w:jc w:val="both"/>
              <w:rPr>
                <w:lang w:val="en-US"/>
              </w:rPr>
            </w:pPr>
            <w:r w:rsidRPr="00B52A39">
              <w:rPr>
                <w:lang w:val="en-US"/>
              </w:rPr>
              <w:t>O‘zR SSV Respublika DSENM Toksikologiya bo‘limi mudiri, t.f.n.</w:t>
            </w:r>
          </w:p>
        </w:tc>
      </w:tr>
      <w:tr w:rsidR="002537E0" w:rsidRPr="00DA712F" w14:paraId="4F955BF6" w14:textId="77777777" w:rsidTr="002537E0">
        <w:trPr>
          <w:trHeight w:val="20"/>
          <w:tblCellSpacing w:w="0" w:type="dxa"/>
        </w:trPr>
        <w:tc>
          <w:tcPr>
            <w:tcW w:w="1429" w:type="pct"/>
            <w:hideMark/>
          </w:tcPr>
          <w:p w14:paraId="434B6686" w14:textId="77777777" w:rsidR="002537E0" w:rsidRPr="00DA712F" w:rsidRDefault="002537E0" w:rsidP="00F679D5">
            <w:pPr>
              <w:spacing w:line="276" w:lineRule="auto"/>
              <w:ind w:firstLine="195"/>
              <w:jc w:val="both"/>
            </w:pPr>
            <w:r>
              <w:rPr>
                <w:b/>
                <w:bCs/>
              </w:rPr>
              <w:t>TAQRIZChILAR</w:t>
            </w:r>
            <w:r w:rsidRPr="00DA712F">
              <w:rPr>
                <w:b/>
                <w:bCs/>
              </w:rPr>
              <w:t>:</w:t>
            </w:r>
          </w:p>
        </w:tc>
        <w:tc>
          <w:tcPr>
            <w:tcW w:w="204" w:type="pct"/>
            <w:hideMark/>
          </w:tcPr>
          <w:p w14:paraId="3EA8E990" w14:textId="77777777" w:rsidR="002537E0" w:rsidRPr="00DA712F" w:rsidRDefault="002537E0" w:rsidP="00F679D5">
            <w:pPr>
              <w:spacing w:line="276" w:lineRule="auto"/>
              <w:ind w:firstLine="195"/>
              <w:jc w:val="both"/>
            </w:pPr>
            <w:r w:rsidRPr="00DA712F">
              <w:rPr>
                <w:b/>
                <w:bCs/>
              </w:rPr>
              <w:t> </w:t>
            </w:r>
          </w:p>
        </w:tc>
        <w:tc>
          <w:tcPr>
            <w:tcW w:w="3367" w:type="pct"/>
            <w:hideMark/>
          </w:tcPr>
          <w:p w14:paraId="71150CB4" w14:textId="77777777" w:rsidR="002537E0" w:rsidRPr="00DA712F" w:rsidRDefault="002537E0" w:rsidP="00F679D5">
            <w:pPr>
              <w:spacing w:line="276" w:lineRule="auto"/>
              <w:ind w:firstLine="195"/>
              <w:jc w:val="both"/>
            </w:pPr>
            <w:r w:rsidRPr="00DA712F">
              <w:rPr>
                <w:b/>
                <w:bCs/>
              </w:rPr>
              <w:t> </w:t>
            </w:r>
          </w:p>
        </w:tc>
      </w:tr>
      <w:tr w:rsidR="002537E0" w:rsidRPr="00B52A39" w14:paraId="2116DA29" w14:textId="77777777" w:rsidTr="002537E0">
        <w:trPr>
          <w:trHeight w:val="20"/>
          <w:tblCellSpacing w:w="0" w:type="dxa"/>
        </w:trPr>
        <w:tc>
          <w:tcPr>
            <w:tcW w:w="1429" w:type="pct"/>
            <w:hideMark/>
          </w:tcPr>
          <w:p w14:paraId="2FF5CEE6" w14:textId="77777777" w:rsidR="002537E0" w:rsidRPr="00DA712F" w:rsidRDefault="002537E0" w:rsidP="00F679D5">
            <w:pPr>
              <w:spacing w:line="276" w:lineRule="auto"/>
              <w:ind w:firstLine="195"/>
              <w:jc w:val="both"/>
            </w:pPr>
            <w:r>
              <w:rPr>
                <w:b/>
                <w:bCs/>
              </w:rPr>
              <w:t>Zaredinov</w:t>
            </w:r>
            <w:r w:rsidRPr="00DA712F">
              <w:rPr>
                <w:b/>
                <w:bCs/>
              </w:rPr>
              <w:t xml:space="preserve"> </w:t>
            </w:r>
            <w:r>
              <w:rPr>
                <w:b/>
                <w:bCs/>
              </w:rPr>
              <w:t>D</w:t>
            </w:r>
            <w:r w:rsidRPr="00DA712F">
              <w:rPr>
                <w:b/>
                <w:bCs/>
              </w:rPr>
              <w:t>.</w:t>
            </w:r>
            <w:r>
              <w:rPr>
                <w:b/>
                <w:bCs/>
              </w:rPr>
              <w:t>A</w:t>
            </w:r>
            <w:r w:rsidRPr="00DA712F">
              <w:rPr>
                <w:b/>
                <w:bCs/>
              </w:rPr>
              <w:t>.</w:t>
            </w:r>
          </w:p>
        </w:tc>
        <w:tc>
          <w:tcPr>
            <w:tcW w:w="204" w:type="pct"/>
            <w:hideMark/>
          </w:tcPr>
          <w:p w14:paraId="040F21EE" w14:textId="77777777" w:rsidR="002537E0" w:rsidRPr="00DA712F" w:rsidRDefault="002537E0" w:rsidP="00F679D5">
            <w:pPr>
              <w:spacing w:line="276" w:lineRule="auto"/>
            </w:pPr>
          </w:p>
        </w:tc>
        <w:tc>
          <w:tcPr>
            <w:tcW w:w="3367" w:type="pct"/>
            <w:hideMark/>
          </w:tcPr>
          <w:p w14:paraId="539548CE" w14:textId="43EDAD2F" w:rsidR="002537E0" w:rsidRPr="00B52A39" w:rsidRDefault="002537E0" w:rsidP="00F679D5">
            <w:pPr>
              <w:spacing w:line="276" w:lineRule="auto"/>
              <w:ind w:firstLine="195"/>
              <w:jc w:val="both"/>
              <w:rPr>
                <w:lang w:val="en-US"/>
              </w:rPr>
            </w:pPr>
            <w:r w:rsidRPr="00B52A39">
              <w:rPr>
                <w:lang w:val="en-US"/>
              </w:rPr>
              <w:t>ToshVMOI "</w:t>
            </w:r>
            <w:r>
              <w:rPr>
                <w:lang w:val="en-US"/>
              </w:rPr>
              <w:t>Gigiye</w:t>
            </w:r>
            <w:r w:rsidRPr="00B52A39">
              <w:rPr>
                <w:lang w:val="en-US"/>
              </w:rPr>
              <w:t>na" kafedrasi mudiri,</w:t>
            </w:r>
            <w:r w:rsidRPr="00B52A39">
              <w:rPr>
                <w:lang w:val="en-US"/>
              </w:rPr>
              <w:br/>
              <w:t>t.f.d., professor</w:t>
            </w:r>
          </w:p>
        </w:tc>
      </w:tr>
      <w:tr w:rsidR="002537E0" w:rsidRPr="002537E0" w14:paraId="3BDE25D6" w14:textId="77777777" w:rsidTr="002537E0">
        <w:trPr>
          <w:trHeight w:val="20"/>
          <w:tblCellSpacing w:w="0" w:type="dxa"/>
        </w:trPr>
        <w:tc>
          <w:tcPr>
            <w:tcW w:w="1429" w:type="pct"/>
            <w:hideMark/>
          </w:tcPr>
          <w:p w14:paraId="04BC09C6" w14:textId="77777777" w:rsidR="002537E0" w:rsidRPr="00DA712F" w:rsidRDefault="002537E0" w:rsidP="00F679D5">
            <w:pPr>
              <w:spacing w:line="276" w:lineRule="auto"/>
              <w:ind w:firstLine="195"/>
              <w:jc w:val="both"/>
            </w:pPr>
            <w:r>
              <w:rPr>
                <w:b/>
                <w:bCs/>
              </w:rPr>
              <w:t>Mirshina</w:t>
            </w:r>
            <w:r w:rsidRPr="00DA712F">
              <w:rPr>
                <w:b/>
                <w:bCs/>
              </w:rPr>
              <w:t xml:space="preserve"> </w:t>
            </w:r>
            <w:r>
              <w:rPr>
                <w:b/>
                <w:bCs/>
              </w:rPr>
              <w:t>O</w:t>
            </w:r>
            <w:r w:rsidRPr="00DA712F">
              <w:rPr>
                <w:b/>
                <w:bCs/>
              </w:rPr>
              <w:t>.</w:t>
            </w:r>
            <w:r>
              <w:rPr>
                <w:b/>
                <w:bCs/>
              </w:rPr>
              <w:t>P</w:t>
            </w:r>
            <w:r w:rsidRPr="00DA712F">
              <w:rPr>
                <w:b/>
                <w:bCs/>
              </w:rPr>
              <w:t>.</w:t>
            </w:r>
          </w:p>
        </w:tc>
        <w:tc>
          <w:tcPr>
            <w:tcW w:w="204" w:type="pct"/>
            <w:hideMark/>
          </w:tcPr>
          <w:p w14:paraId="3CCFB138" w14:textId="77777777" w:rsidR="002537E0" w:rsidRPr="00DA712F" w:rsidRDefault="002537E0" w:rsidP="00F679D5">
            <w:pPr>
              <w:spacing w:line="276" w:lineRule="auto"/>
            </w:pPr>
          </w:p>
        </w:tc>
        <w:tc>
          <w:tcPr>
            <w:tcW w:w="3367" w:type="pct"/>
            <w:hideMark/>
          </w:tcPr>
          <w:p w14:paraId="06CE8558" w14:textId="489FD445" w:rsidR="002537E0" w:rsidRPr="002537E0" w:rsidRDefault="002537E0" w:rsidP="00F679D5">
            <w:pPr>
              <w:spacing w:before="150" w:after="150" w:line="276" w:lineRule="auto"/>
              <w:ind w:firstLine="195"/>
              <w:jc w:val="both"/>
            </w:pPr>
            <w:r w:rsidRPr="00B52A39">
              <w:rPr>
                <w:lang w:val="en-US"/>
              </w:rPr>
              <w:t>Respublika</w:t>
            </w:r>
            <w:r w:rsidRPr="002537E0">
              <w:t xml:space="preserve"> </w:t>
            </w:r>
            <w:r w:rsidRPr="00B52A39">
              <w:rPr>
                <w:lang w:val="en-US"/>
              </w:rPr>
              <w:t>DSENM</w:t>
            </w:r>
            <w:r w:rsidRPr="002537E0">
              <w:t xml:space="preserve"> </w:t>
            </w:r>
            <w:r w:rsidRPr="00B52A39">
              <w:rPr>
                <w:lang w:val="en-US"/>
              </w:rPr>
              <w:t>kommunal</w:t>
            </w:r>
            <w:r w:rsidRPr="002537E0">
              <w:t xml:space="preserve"> </w:t>
            </w:r>
            <w:r>
              <w:rPr>
                <w:lang w:val="en-US"/>
              </w:rPr>
              <w:t>gigiye</w:t>
            </w:r>
            <w:r w:rsidRPr="00B52A39">
              <w:rPr>
                <w:lang w:val="en-US"/>
              </w:rPr>
              <w:t>na</w:t>
            </w:r>
            <w:r w:rsidRPr="002537E0">
              <w:t xml:space="preserve"> </w:t>
            </w:r>
            <w:r w:rsidRPr="00B52A39">
              <w:rPr>
                <w:lang w:val="en-US"/>
              </w:rPr>
              <w:t>bo</w:t>
            </w:r>
            <w:r w:rsidRPr="002537E0">
              <w:t>‘</w:t>
            </w:r>
            <w:r w:rsidRPr="00B52A39">
              <w:rPr>
                <w:lang w:val="en-US"/>
              </w:rPr>
              <w:t>limi</w:t>
            </w:r>
            <w:r w:rsidRPr="002537E0">
              <w:t xml:space="preserve"> </w:t>
            </w:r>
            <w:r w:rsidRPr="00B52A39">
              <w:rPr>
                <w:lang w:val="en-US"/>
              </w:rPr>
              <w:t>mudiri</w:t>
            </w:r>
            <w:r w:rsidRPr="002537E0">
              <w:t xml:space="preserve">, </w:t>
            </w:r>
            <w:r w:rsidRPr="00B52A39">
              <w:rPr>
                <w:lang w:val="en-US"/>
              </w:rPr>
              <w:t>O</w:t>
            </w:r>
            <w:r w:rsidRPr="002537E0">
              <w:t>‘</w:t>
            </w:r>
            <w:r w:rsidRPr="00B52A39">
              <w:rPr>
                <w:lang w:val="en-US"/>
              </w:rPr>
              <w:t>zR</w:t>
            </w:r>
            <w:r w:rsidRPr="002537E0">
              <w:t xml:space="preserve"> </w:t>
            </w:r>
            <w:r w:rsidRPr="00B52A39">
              <w:rPr>
                <w:lang w:val="en-US"/>
              </w:rPr>
              <w:t>SSV</w:t>
            </w:r>
            <w:r w:rsidRPr="002537E0">
              <w:t xml:space="preserve"> </w:t>
            </w:r>
            <w:r w:rsidRPr="00B52A39">
              <w:rPr>
                <w:lang w:val="en-US"/>
              </w:rPr>
              <w:t>bosh</w:t>
            </w:r>
            <w:r w:rsidRPr="002537E0">
              <w:t xml:space="preserve"> </w:t>
            </w:r>
            <w:r w:rsidRPr="00B52A39">
              <w:rPr>
                <w:lang w:val="en-US"/>
              </w:rPr>
              <w:t>mutaxassisi</w:t>
            </w:r>
            <w:r w:rsidRPr="002537E0">
              <w:t xml:space="preserve">, </w:t>
            </w:r>
            <w:r w:rsidRPr="00B52A39">
              <w:rPr>
                <w:lang w:val="en-US"/>
              </w:rPr>
              <w:t>t</w:t>
            </w:r>
            <w:r w:rsidRPr="002537E0">
              <w:t>.</w:t>
            </w:r>
            <w:r w:rsidRPr="00B52A39">
              <w:rPr>
                <w:lang w:val="en-US"/>
              </w:rPr>
              <w:t>f</w:t>
            </w:r>
            <w:r w:rsidRPr="002537E0">
              <w:t>.</w:t>
            </w:r>
            <w:r w:rsidRPr="00B52A39">
              <w:rPr>
                <w:lang w:val="en-US"/>
              </w:rPr>
              <w:t>n</w:t>
            </w:r>
            <w:r w:rsidRPr="002537E0">
              <w:t>.</w:t>
            </w:r>
          </w:p>
        </w:tc>
      </w:tr>
      <w:tr w:rsidR="002537E0" w:rsidRPr="00DA712F" w14:paraId="5292F0D0" w14:textId="77777777" w:rsidTr="002537E0">
        <w:trPr>
          <w:trHeight w:val="20"/>
          <w:tblCellSpacing w:w="0" w:type="dxa"/>
        </w:trPr>
        <w:tc>
          <w:tcPr>
            <w:tcW w:w="1429" w:type="pct"/>
            <w:hideMark/>
          </w:tcPr>
          <w:p w14:paraId="545E444E" w14:textId="77777777" w:rsidR="002537E0" w:rsidRPr="00DA712F" w:rsidRDefault="002537E0" w:rsidP="00F679D5">
            <w:pPr>
              <w:spacing w:line="276" w:lineRule="auto"/>
              <w:ind w:firstLine="195"/>
              <w:jc w:val="both"/>
            </w:pPr>
            <w:r>
              <w:rPr>
                <w:b/>
                <w:bCs/>
              </w:rPr>
              <w:t>Sarimsoqov</w:t>
            </w:r>
            <w:r w:rsidRPr="00DA712F">
              <w:rPr>
                <w:b/>
                <w:bCs/>
              </w:rPr>
              <w:t xml:space="preserve"> </w:t>
            </w:r>
            <w:r>
              <w:rPr>
                <w:b/>
                <w:bCs/>
              </w:rPr>
              <w:t>A</w:t>
            </w:r>
            <w:r w:rsidRPr="00DA712F">
              <w:rPr>
                <w:b/>
                <w:bCs/>
              </w:rPr>
              <w:t>.</w:t>
            </w:r>
            <w:r>
              <w:rPr>
                <w:b/>
                <w:bCs/>
              </w:rPr>
              <w:t>X</w:t>
            </w:r>
            <w:r w:rsidRPr="00DA712F">
              <w:rPr>
                <w:b/>
                <w:bCs/>
              </w:rPr>
              <w:t>.</w:t>
            </w:r>
          </w:p>
        </w:tc>
        <w:tc>
          <w:tcPr>
            <w:tcW w:w="204" w:type="pct"/>
            <w:hideMark/>
          </w:tcPr>
          <w:p w14:paraId="3F6F3BB4" w14:textId="77777777" w:rsidR="002537E0" w:rsidRPr="00DA712F" w:rsidRDefault="002537E0" w:rsidP="00F679D5">
            <w:pPr>
              <w:spacing w:line="276" w:lineRule="auto"/>
            </w:pPr>
          </w:p>
        </w:tc>
        <w:tc>
          <w:tcPr>
            <w:tcW w:w="3367" w:type="pct"/>
            <w:hideMark/>
          </w:tcPr>
          <w:p w14:paraId="29523A4A" w14:textId="77777777" w:rsidR="002537E0" w:rsidRPr="00DA712F" w:rsidRDefault="002537E0" w:rsidP="00F679D5">
            <w:pPr>
              <w:spacing w:before="150" w:after="150" w:line="276" w:lineRule="auto"/>
              <w:ind w:firstLine="195"/>
              <w:jc w:val="both"/>
            </w:pPr>
            <w:r>
              <w:t>O‘zR</w:t>
            </w:r>
            <w:r w:rsidRPr="00DA712F">
              <w:t xml:space="preserve"> </w:t>
            </w:r>
            <w:r>
              <w:t>SSV</w:t>
            </w:r>
            <w:r w:rsidRPr="00DA712F">
              <w:t xml:space="preserve"> </w:t>
            </w:r>
            <w:r>
              <w:t>Respublika</w:t>
            </w:r>
            <w:r w:rsidRPr="00DA712F">
              <w:t xml:space="preserve"> </w:t>
            </w:r>
            <w:r>
              <w:t>DSENM</w:t>
            </w:r>
            <w:r w:rsidRPr="00DA712F">
              <w:t xml:space="preserve"> </w:t>
            </w:r>
            <w:r>
              <w:t>Zaharli</w:t>
            </w:r>
            <w:r w:rsidRPr="00DA712F">
              <w:t xml:space="preserve"> </w:t>
            </w:r>
            <w:r>
              <w:t>kimyoviy</w:t>
            </w:r>
            <w:r w:rsidRPr="00DA712F">
              <w:t xml:space="preserve"> </w:t>
            </w:r>
            <w:r>
              <w:t>moddalar</w:t>
            </w:r>
            <w:r w:rsidRPr="00DA712F">
              <w:t xml:space="preserve"> </w:t>
            </w:r>
            <w:r>
              <w:t>va</w:t>
            </w:r>
            <w:r w:rsidRPr="00DA712F">
              <w:t xml:space="preserve"> </w:t>
            </w:r>
            <w:r>
              <w:t>pestitsidlarni</w:t>
            </w:r>
            <w:r w:rsidRPr="00DA712F">
              <w:t xml:space="preserve"> </w:t>
            </w:r>
            <w:r>
              <w:t>nazorat</w:t>
            </w:r>
            <w:r w:rsidRPr="00DA712F">
              <w:t xml:space="preserve"> </w:t>
            </w:r>
            <w:r>
              <w:t>qilish</w:t>
            </w:r>
            <w:r w:rsidRPr="00DA712F">
              <w:t xml:space="preserve"> </w:t>
            </w:r>
            <w:r>
              <w:t>bo‘limi</w:t>
            </w:r>
            <w:r w:rsidRPr="00DA712F">
              <w:t xml:space="preserve"> </w:t>
            </w:r>
            <w:r>
              <w:t>boshlig‘i</w:t>
            </w:r>
            <w:r w:rsidRPr="00DA712F">
              <w:t xml:space="preserve">, </w:t>
            </w:r>
            <w:r>
              <w:t>O‘zR</w:t>
            </w:r>
            <w:r w:rsidRPr="00DA712F">
              <w:t xml:space="preserve"> </w:t>
            </w:r>
            <w:r>
              <w:t>SSV</w:t>
            </w:r>
            <w:r w:rsidRPr="00DA712F">
              <w:t xml:space="preserve"> </w:t>
            </w:r>
            <w:r>
              <w:t>bosh</w:t>
            </w:r>
            <w:r w:rsidRPr="00DA712F">
              <w:t xml:space="preserve"> </w:t>
            </w:r>
            <w:r>
              <w:t>toksikologi</w:t>
            </w:r>
          </w:p>
        </w:tc>
      </w:tr>
    </w:tbl>
    <w:p w14:paraId="2DD81AB7" w14:textId="77777777" w:rsidR="00153B25" w:rsidRPr="002537E0" w:rsidRDefault="00153B25" w:rsidP="00153B25">
      <w:pPr>
        <w:spacing w:line="276" w:lineRule="auto"/>
        <w:ind w:firstLine="709"/>
        <w:jc w:val="both"/>
        <w:rPr>
          <w:sz w:val="28"/>
          <w:szCs w:val="28"/>
        </w:rPr>
      </w:pPr>
    </w:p>
    <w:p w14:paraId="34859190" w14:textId="77777777" w:rsidR="0018394A" w:rsidRPr="0018394A" w:rsidRDefault="0018394A" w:rsidP="003301D4">
      <w:pPr>
        <w:spacing w:line="276" w:lineRule="auto"/>
        <w:ind w:firstLine="709"/>
        <w:jc w:val="both"/>
        <w:rPr>
          <w:sz w:val="28"/>
          <w:szCs w:val="28"/>
          <w:lang w:val="uz-Cyrl-UZ"/>
        </w:rPr>
      </w:pPr>
      <w:r w:rsidRPr="0018394A">
        <w:rPr>
          <w:sz w:val="28"/>
          <w:szCs w:val="28"/>
          <w:lang w:val="uz-Cyrl-UZ"/>
        </w:rPr>
        <w:t xml:space="preserve">O‘zR SSV huzuridagi Inson atrofidagi muhitning potentsial noqulay omillarini gigienik tartibga solish qo‘mitasi yig‘ilishida muhokama qilingan va ma’qullangan (2016 yil 15 noyabrdagi 6-sonli bayonnoma) </w:t>
      </w:r>
    </w:p>
    <w:p w14:paraId="032E08E0" w14:textId="77777777" w:rsidR="0018394A" w:rsidRPr="0018394A" w:rsidRDefault="0018394A" w:rsidP="003301D4">
      <w:pPr>
        <w:spacing w:line="276" w:lineRule="auto"/>
        <w:ind w:firstLine="709"/>
        <w:jc w:val="both"/>
        <w:rPr>
          <w:sz w:val="28"/>
          <w:szCs w:val="28"/>
          <w:lang w:val="uz-Cyrl-UZ"/>
        </w:rPr>
      </w:pPr>
      <w:r w:rsidRPr="0018394A">
        <w:rPr>
          <w:sz w:val="28"/>
          <w:szCs w:val="28"/>
          <w:lang w:val="uz-Cyrl-UZ"/>
        </w:rPr>
        <w:t>O‘zbekiston Respublikasi Adliya vazirligi tomonidan huquqiy ekspertizadan o‘tkazilgan (2016 yil 19 dekabrdagi 6-21\33-15187\6-15196\6-15197\6-15215\6-son xat)</w:t>
      </w:r>
    </w:p>
    <w:p w14:paraId="181723E6" w14:textId="77777777" w:rsidR="0018394A" w:rsidRPr="0018394A" w:rsidRDefault="0018394A" w:rsidP="003301D4">
      <w:pPr>
        <w:spacing w:line="276" w:lineRule="auto"/>
        <w:ind w:firstLine="709"/>
        <w:jc w:val="both"/>
        <w:rPr>
          <w:sz w:val="28"/>
          <w:szCs w:val="28"/>
          <w:lang w:val="uz-Cyrl-UZ"/>
        </w:rPr>
      </w:pPr>
      <w:r w:rsidRPr="0018394A">
        <w:rPr>
          <w:sz w:val="28"/>
          <w:szCs w:val="28"/>
          <w:lang w:val="uz-Cyrl-UZ"/>
        </w:rPr>
        <w:t>O‘zbekiston Respublikasi Bosh davlat sanitariya vrachining 2016 yil 21 dekabrdagi 24-son qarori bilan SanQvaN №0186-05 o‘rniga kuchga kiritiladi</w:t>
      </w:r>
    </w:p>
    <w:p w14:paraId="5DCF90F0" w14:textId="77777777" w:rsidR="0018394A" w:rsidRDefault="0018394A" w:rsidP="003301D4">
      <w:pPr>
        <w:spacing w:line="276" w:lineRule="auto"/>
        <w:ind w:firstLine="709"/>
        <w:jc w:val="both"/>
        <w:rPr>
          <w:sz w:val="28"/>
          <w:szCs w:val="28"/>
          <w:lang w:val="uz-Cyrl-UZ"/>
        </w:rPr>
      </w:pPr>
      <w:r w:rsidRPr="0018394A">
        <w:rPr>
          <w:sz w:val="28"/>
          <w:szCs w:val="28"/>
          <w:lang w:val="uz-Cyrl-UZ"/>
        </w:rPr>
        <w:t>Ushbu sanitariya me’yorlari va qoidalari Davlat sanitariya-epidemiologiya nazorati markazlarining shifokor-gigienistlari, loyihachilar va parfyumeriya-kosmetika mahsulotlarini ishlab chiqaruvchi korxonalar uchun mo‘ljallangan.</w:t>
      </w:r>
    </w:p>
    <w:p w14:paraId="2E3E16D1" w14:textId="77777777" w:rsidR="001A6D50" w:rsidRDefault="00153B25" w:rsidP="001A6D50">
      <w:pPr>
        <w:spacing w:line="276" w:lineRule="auto"/>
        <w:ind w:firstLine="709"/>
        <w:rPr>
          <w:rStyle w:val="rvts14"/>
          <w:color w:val="000000"/>
          <w:sz w:val="28"/>
          <w:szCs w:val="28"/>
          <w:lang w:val="uz-Cyrl-UZ"/>
        </w:rPr>
      </w:pPr>
      <w:r w:rsidRPr="0018394A">
        <w:rPr>
          <w:rStyle w:val="rvts14"/>
          <w:color w:val="000000"/>
          <w:sz w:val="28"/>
          <w:szCs w:val="28"/>
          <w:lang w:val="uz-Cyrl-UZ"/>
        </w:rPr>
        <w:br w:type="page"/>
      </w:r>
    </w:p>
    <w:p w14:paraId="4CD41C34" w14:textId="77777777" w:rsidR="001A6D50" w:rsidRPr="001A6D50" w:rsidRDefault="001A6D50" w:rsidP="001A6D50">
      <w:pPr>
        <w:spacing w:line="276" w:lineRule="auto"/>
        <w:ind w:firstLine="709"/>
        <w:jc w:val="center"/>
        <w:rPr>
          <w:rStyle w:val="rvts14"/>
          <w:color w:val="000000"/>
          <w:sz w:val="28"/>
          <w:szCs w:val="28"/>
          <w:lang w:val="uz-Cyrl-UZ"/>
        </w:rPr>
      </w:pPr>
      <w:r w:rsidRPr="001A6D50">
        <w:rPr>
          <w:rStyle w:val="rvts14"/>
          <w:color w:val="000000"/>
          <w:sz w:val="28"/>
          <w:szCs w:val="28"/>
          <w:lang w:val="uz-Cyrl-UZ"/>
        </w:rPr>
        <w:lastRenderedPageBreak/>
        <w:t>Mundarija</w:t>
      </w:r>
    </w:p>
    <w:p w14:paraId="004AD947" w14:textId="401C11A7"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1. Qo‘llanish sohasi ______________________________________</w:t>
      </w:r>
      <w:r>
        <w:rPr>
          <w:rStyle w:val="rvts14"/>
          <w:b w:val="0"/>
          <w:bCs w:val="0"/>
          <w:color w:val="000000"/>
          <w:sz w:val="28"/>
          <w:szCs w:val="28"/>
          <w:lang w:val="en-US"/>
        </w:rPr>
        <w:t>_</w:t>
      </w:r>
      <w:r w:rsidRPr="001A6D50">
        <w:rPr>
          <w:rStyle w:val="rvts14"/>
          <w:b w:val="0"/>
          <w:bCs w:val="0"/>
          <w:color w:val="000000"/>
          <w:sz w:val="28"/>
          <w:szCs w:val="28"/>
          <w:lang w:val="uz-Cyrl-UZ"/>
        </w:rPr>
        <w:t>___</w:t>
      </w:r>
      <w:r>
        <w:rPr>
          <w:rStyle w:val="rvts14"/>
          <w:b w:val="0"/>
          <w:bCs w:val="0"/>
          <w:color w:val="000000"/>
          <w:sz w:val="28"/>
          <w:szCs w:val="28"/>
          <w:lang w:val="en-US"/>
        </w:rPr>
        <w:t>_</w:t>
      </w:r>
      <w:r w:rsidRPr="001A6D50">
        <w:rPr>
          <w:rStyle w:val="rvts14"/>
          <w:b w:val="0"/>
          <w:bCs w:val="0"/>
          <w:color w:val="000000"/>
          <w:sz w:val="28"/>
          <w:szCs w:val="28"/>
          <w:lang w:val="uz-Cyrl-UZ"/>
        </w:rPr>
        <w:t>_6</w:t>
      </w:r>
    </w:p>
    <w:p w14:paraId="527E18DD" w14:textId="4149993B"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2. Atamalar va ta’riflar _________________________________</w:t>
      </w:r>
      <w:r>
        <w:rPr>
          <w:rStyle w:val="rvts14"/>
          <w:b w:val="0"/>
          <w:bCs w:val="0"/>
          <w:color w:val="000000"/>
          <w:sz w:val="28"/>
          <w:szCs w:val="28"/>
          <w:lang w:val="en-US"/>
        </w:rPr>
        <w:t>_</w:t>
      </w:r>
      <w:r w:rsidRPr="001A6D50">
        <w:rPr>
          <w:rStyle w:val="rvts14"/>
          <w:b w:val="0"/>
          <w:bCs w:val="0"/>
          <w:color w:val="000000"/>
          <w:sz w:val="28"/>
          <w:szCs w:val="28"/>
          <w:lang w:val="uz-Cyrl-UZ"/>
        </w:rPr>
        <w:t>_______</w:t>
      </w:r>
      <w:r>
        <w:rPr>
          <w:rStyle w:val="rvts14"/>
          <w:b w:val="0"/>
          <w:bCs w:val="0"/>
          <w:color w:val="000000"/>
          <w:sz w:val="28"/>
          <w:szCs w:val="28"/>
          <w:lang w:val="en-US"/>
        </w:rPr>
        <w:t xml:space="preserve"> </w:t>
      </w:r>
      <w:r w:rsidRPr="001A6D50">
        <w:rPr>
          <w:rStyle w:val="rvts14"/>
          <w:b w:val="0"/>
          <w:bCs w:val="0"/>
          <w:color w:val="000000"/>
          <w:sz w:val="28"/>
          <w:szCs w:val="28"/>
          <w:lang w:val="uz-Cyrl-UZ"/>
        </w:rPr>
        <w:t>7</w:t>
      </w:r>
    </w:p>
    <w:p w14:paraId="10D22CC2" w14:textId="28D02BA9"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 Parfyumeriya-kosmetika mahsulotlarini ishlab chiqaruvchi korxonalarga qo‘yiladigan talablar ________________________________________________8</w:t>
      </w:r>
    </w:p>
    <w:p w14:paraId="6A0BC399" w14:textId="69E2DE43"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3.1 Umumiy qoidalar ____________</w:t>
      </w:r>
      <w:r>
        <w:rPr>
          <w:rStyle w:val="rvts14"/>
          <w:b w:val="0"/>
          <w:bCs w:val="0"/>
          <w:color w:val="000000"/>
          <w:sz w:val="28"/>
          <w:szCs w:val="28"/>
          <w:lang w:val="en-US"/>
        </w:rPr>
        <w:t>_</w:t>
      </w:r>
      <w:r w:rsidRPr="001A6D50">
        <w:rPr>
          <w:rStyle w:val="rvts14"/>
          <w:b w:val="0"/>
          <w:bCs w:val="0"/>
          <w:color w:val="000000"/>
          <w:sz w:val="28"/>
          <w:szCs w:val="28"/>
          <w:lang w:val="uz-Cyrl-UZ"/>
        </w:rPr>
        <w:t>_____________________________</w:t>
      </w:r>
      <w:r>
        <w:rPr>
          <w:rStyle w:val="rvts14"/>
          <w:b w:val="0"/>
          <w:bCs w:val="0"/>
          <w:color w:val="000000"/>
          <w:sz w:val="28"/>
          <w:szCs w:val="28"/>
          <w:lang w:val="en-US"/>
        </w:rPr>
        <w:t xml:space="preserve"> </w:t>
      </w:r>
      <w:r w:rsidRPr="001A6D50">
        <w:rPr>
          <w:rStyle w:val="rvts14"/>
          <w:b w:val="0"/>
          <w:bCs w:val="0"/>
          <w:color w:val="000000"/>
          <w:sz w:val="28"/>
          <w:szCs w:val="28"/>
          <w:lang w:val="uz-Cyrl-UZ"/>
        </w:rPr>
        <w:t>8</w:t>
      </w:r>
    </w:p>
    <w:p w14:paraId="605BBC77" w14:textId="2A2A0494"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3.2 Hududga qo‘yiladigan talablar ________________________________</w:t>
      </w:r>
      <w:r>
        <w:rPr>
          <w:rStyle w:val="rvts14"/>
          <w:b w:val="0"/>
          <w:bCs w:val="0"/>
          <w:color w:val="000000"/>
          <w:sz w:val="28"/>
          <w:szCs w:val="28"/>
          <w:lang w:val="en-US"/>
        </w:rPr>
        <w:t xml:space="preserve"> </w:t>
      </w:r>
      <w:r w:rsidRPr="001A6D50">
        <w:rPr>
          <w:rStyle w:val="rvts14"/>
          <w:b w:val="0"/>
          <w:bCs w:val="0"/>
          <w:color w:val="000000"/>
          <w:sz w:val="28"/>
          <w:szCs w:val="28"/>
          <w:lang w:val="uz-Cyrl-UZ"/>
        </w:rPr>
        <w:t>9</w:t>
      </w:r>
    </w:p>
    <w:p w14:paraId="3A5A130C" w14:textId="6B1BF244"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3.3 Suv ta’minoti va kanalizatsiyaga qo‘yiladigan talablar _____________ 9</w:t>
      </w:r>
    </w:p>
    <w:p w14:paraId="2C9989D4" w14:textId="43E4917C"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3.4 Shamollatish, isitish va yoritishga qo‘yiladigan talablar _______</w:t>
      </w:r>
      <w:r>
        <w:rPr>
          <w:rStyle w:val="rvts14"/>
          <w:b w:val="0"/>
          <w:bCs w:val="0"/>
          <w:color w:val="000000"/>
          <w:sz w:val="28"/>
          <w:szCs w:val="28"/>
          <w:lang w:val="en-US"/>
        </w:rPr>
        <w:t>__</w:t>
      </w:r>
      <w:r w:rsidRPr="001A6D50">
        <w:rPr>
          <w:rStyle w:val="rvts14"/>
          <w:b w:val="0"/>
          <w:bCs w:val="0"/>
          <w:color w:val="000000"/>
          <w:sz w:val="28"/>
          <w:szCs w:val="28"/>
          <w:lang w:val="uz-Cyrl-UZ"/>
        </w:rPr>
        <w:t>___10</w:t>
      </w:r>
    </w:p>
    <w:p w14:paraId="19495506" w14:textId="5C92BDC7"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3.5 Ishlab chiqarish binolariga qo‘yiladigan talablar ____________</w:t>
      </w:r>
      <w:r>
        <w:rPr>
          <w:rStyle w:val="rvts14"/>
          <w:b w:val="0"/>
          <w:bCs w:val="0"/>
          <w:color w:val="000000"/>
          <w:sz w:val="28"/>
          <w:szCs w:val="28"/>
          <w:lang w:val="en-US"/>
        </w:rPr>
        <w:t>____</w:t>
      </w:r>
      <w:r w:rsidRPr="001A6D50">
        <w:rPr>
          <w:rStyle w:val="rvts14"/>
          <w:b w:val="0"/>
          <w:bCs w:val="0"/>
          <w:color w:val="000000"/>
          <w:sz w:val="28"/>
          <w:szCs w:val="28"/>
          <w:lang w:val="uz-Cyrl-UZ"/>
        </w:rPr>
        <w:t>__10</w:t>
      </w:r>
    </w:p>
    <w:p w14:paraId="2D4F73D7" w14:textId="7348BCA3"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3.6 Ishlab chiqarish jarayonlari va uskunalariga qo‘yiladigan talablar_</w:t>
      </w:r>
      <w:r>
        <w:rPr>
          <w:rStyle w:val="rvts14"/>
          <w:b w:val="0"/>
          <w:bCs w:val="0"/>
          <w:color w:val="000000"/>
          <w:sz w:val="28"/>
          <w:szCs w:val="28"/>
          <w:lang w:val="en-US"/>
        </w:rPr>
        <w:t>___</w:t>
      </w:r>
      <w:r w:rsidRPr="001A6D50">
        <w:rPr>
          <w:rStyle w:val="rvts14"/>
          <w:b w:val="0"/>
          <w:bCs w:val="0"/>
          <w:color w:val="000000"/>
          <w:sz w:val="28"/>
          <w:szCs w:val="28"/>
          <w:lang w:val="uz-Cyrl-UZ"/>
        </w:rPr>
        <w:t>_11</w:t>
      </w:r>
    </w:p>
    <w:p w14:paraId="2F1A3EBB" w14:textId="6C1F4783"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3.7 Omborxonalar, xomashyo, qadoqlash, markirovka va</w:t>
      </w:r>
      <w:r>
        <w:rPr>
          <w:rStyle w:val="rvts14"/>
          <w:b w:val="0"/>
          <w:bCs w:val="0"/>
          <w:color w:val="000000"/>
          <w:sz w:val="28"/>
          <w:szCs w:val="28"/>
          <w:lang w:val="en-US"/>
        </w:rPr>
        <w:t xml:space="preserve"> </w:t>
      </w:r>
      <w:r w:rsidRPr="001A6D50">
        <w:rPr>
          <w:rStyle w:val="rvts14"/>
          <w:b w:val="0"/>
          <w:bCs w:val="0"/>
          <w:color w:val="000000"/>
          <w:sz w:val="28"/>
          <w:szCs w:val="28"/>
          <w:lang w:val="uz-Cyrl-UZ"/>
        </w:rPr>
        <w:t>tayyor mahsulotga qo‘yiladigan talablar_________</w:t>
      </w:r>
      <w:r>
        <w:rPr>
          <w:rStyle w:val="rvts14"/>
          <w:b w:val="0"/>
          <w:bCs w:val="0"/>
          <w:color w:val="000000"/>
          <w:sz w:val="28"/>
          <w:szCs w:val="28"/>
          <w:lang w:val="en-US"/>
        </w:rPr>
        <w:t>___________________</w:t>
      </w:r>
      <w:r w:rsidRPr="001A6D50">
        <w:rPr>
          <w:rStyle w:val="rvts14"/>
          <w:b w:val="0"/>
          <w:bCs w:val="0"/>
          <w:color w:val="000000"/>
          <w:sz w:val="28"/>
          <w:szCs w:val="28"/>
          <w:lang w:val="uz-Cyrl-UZ"/>
        </w:rPr>
        <w:t>___________________</w:t>
      </w:r>
      <w:r>
        <w:rPr>
          <w:rStyle w:val="rvts14"/>
          <w:b w:val="0"/>
          <w:bCs w:val="0"/>
          <w:color w:val="000000"/>
          <w:sz w:val="28"/>
          <w:szCs w:val="28"/>
          <w:lang w:val="en-US"/>
        </w:rPr>
        <w:t>_</w:t>
      </w:r>
      <w:r w:rsidRPr="001A6D50">
        <w:rPr>
          <w:rStyle w:val="rvts14"/>
          <w:b w:val="0"/>
          <w:bCs w:val="0"/>
          <w:color w:val="000000"/>
          <w:sz w:val="28"/>
          <w:szCs w:val="28"/>
          <w:lang w:val="uz-Cyrl-UZ"/>
        </w:rPr>
        <w:t>13</w:t>
      </w:r>
    </w:p>
    <w:p w14:paraId="1CE55E6F" w14:textId="2D1B69AC"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3.8 Nazorat uchun namunalar olish qoidalari _____________________</w:t>
      </w:r>
      <w:r>
        <w:rPr>
          <w:rStyle w:val="rvts14"/>
          <w:b w:val="0"/>
          <w:bCs w:val="0"/>
          <w:color w:val="000000"/>
          <w:sz w:val="28"/>
          <w:szCs w:val="28"/>
          <w:lang w:val="en-US"/>
        </w:rPr>
        <w:t xml:space="preserve">__ </w:t>
      </w:r>
      <w:r w:rsidRPr="001A6D50">
        <w:rPr>
          <w:rStyle w:val="rvts14"/>
          <w:b w:val="0"/>
          <w:bCs w:val="0"/>
          <w:color w:val="000000"/>
          <w:sz w:val="28"/>
          <w:szCs w:val="28"/>
          <w:lang w:val="uz-Cyrl-UZ"/>
        </w:rPr>
        <w:t>14</w:t>
      </w:r>
    </w:p>
    <w:p w14:paraId="26647B47" w14:textId="16C0EB27"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3.9 Tashish va saqlash shartlari ________________</w:t>
      </w:r>
      <w:r>
        <w:rPr>
          <w:rStyle w:val="rvts14"/>
          <w:b w:val="0"/>
          <w:bCs w:val="0"/>
          <w:color w:val="000000"/>
          <w:sz w:val="28"/>
          <w:szCs w:val="28"/>
          <w:lang w:val="en-US"/>
        </w:rPr>
        <w:t>_______________</w:t>
      </w:r>
      <w:r w:rsidRPr="001A6D50">
        <w:rPr>
          <w:rStyle w:val="rvts14"/>
          <w:b w:val="0"/>
          <w:bCs w:val="0"/>
          <w:color w:val="000000"/>
          <w:sz w:val="28"/>
          <w:szCs w:val="28"/>
          <w:lang w:val="uz-Cyrl-UZ"/>
        </w:rPr>
        <w:t>___14</w:t>
      </w:r>
    </w:p>
    <w:p w14:paraId="77DA1A0C" w14:textId="64BDC4A1"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3.10 Sanitariya-gigiena talablari _____________</w:t>
      </w:r>
      <w:r>
        <w:rPr>
          <w:rStyle w:val="rvts14"/>
          <w:b w:val="0"/>
          <w:bCs w:val="0"/>
          <w:color w:val="000000"/>
          <w:sz w:val="28"/>
          <w:szCs w:val="28"/>
          <w:lang w:val="en-US"/>
        </w:rPr>
        <w:t>_____________</w:t>
      </w:r>
      <w:r w:rsidRPr="001A6D50">
        <w:rPr>
          <w:rStyle w:val="rvts14"/>
          <w:b w:val="0"/>
          <w:bCs w:val="0"/>
          <w:color w:val="000000"/>
          <w:sz w:val="28"/>
          <w:szCs w:val="28"/>
          <w:lang w:val="uz-Cyrl-UZ"/>
        </w:rPr>
        <w:t>_______</w:t>
      </w:r>
      <w:r>
        <w:rPr>
          <w:rStyle w:val="rvts14"/>
          <w:b w:val="0"/>
          <w:bCs w:val="0"/>
          <w:color w:val="000000"/>
          <w:sz w:val="28"/>
          <w:szCs w:val="28"/>
          <w:lang w:val="en-US"/>
        </w:rPr>
        <w:t xml:space="preserve"> </w:t>
      </w:r>
      <w:r w:rsidRPr="001A6D50">
        <w:rPr>
          <w:rStyle w:val="rvts14"/>
          <w:b w:val="0"/>
          <w:bCs w:val="0"/>
          <w:color w:val="000000"/>
          <w:sz w:val="28"/>
          <w:szCs w:val="28"/>
          <w:lang w:val="uz-Cyrl-UZ"/>
        </w:rPr>
        <w:t>14</w:t>
      </w:r>
    </w:p>
    <w:p w14:paraId="0526349A" w14:textId="472D2F92"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3.11 Atrof-muhitni muhofaza qilishga qo‘yiladigan talablar ____________ 15</w:t>
      </w:r>
    </w:p>
    <w:p w14:paraId="25BC9D56" w14:textId="24E571AC"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3.12 Sanitariya-maishiy ta’minot _____</w:t>
      </w:r>
      <w:r>
        <w:rPr>
          <w:rStyle w:val="rvts14"/>
          <w:b w:val="0"/>
          <w:bCs w:val="0"/>
          <w:color w:val="000000"/>
          <w:sz w:val="28"/>
          <w:szCs w:val="28"/>
          <w:lang w:val="en-US"/>
        </w:rPr>
        <w:t>________</w:t>
      </w:r>
      <w:r w:rsidRPr="001A6D50">
        <w:rPr>
          <w:rStyle w:val="rvts14"/>
          <w:b w:val="0"/>
          <w:bCs w:val="0"/>
          <w:color w:val="000000"/>
          <w:sz w:val="28"/>
          <w:szCs w:val="28"/>
          <w:lang w:val="uz-Cyrl-UZ"/>
        </w:rPr>
        <w:t>____________________15</w:t>
      </w:r>
    </w:p>
    <w:p w14:paraId="4FECB838" w14:textId="1146AA41"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3.13 Hasharotlarga qarshi kurash chora-tadbirlari __________</w:t>
      </w:r>
      <w:r>
        <w:rPr>
          <w:rStyle w:val="rvts14"/>
          <w:b w:val="0"/>
          <w:bCs w:val="0"/>
          <w:color w:val="000000"/>
          <w:sz w:val="28"/>
          <w:szCs w:val="28"/>
          <w:lang w:val="en-US"/>
        </w:rPr>
        <w:t>_</w:t>
      </w:r>
      <w:r w:rsidRPr="001A6D50">
        <w:rPr>
          <w:rStyle w:val="rvts14"/>
          <w:b w:val="0"/>
          <w:bCs w:val="0"/>
          <w:color w:val="000000"/>
          <w:sz w:val="28"/>
          <w:szCs w:val="28"/>
          <w:lang w:val="uz-Cyrl-UZ"/>
        </w:rPr>
        <w:t>_________16</w:t>
      </w:r>
    </w:p>
    <w:p w14:paraId="47641D3A" w14:textId="3DF55955"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1-ilova (majburiy) ____________________</w:t>
      </w:r>
      <w:r>
        <w:rPr>
          <w:rStyle w:val="rvts14"/>
          <w:b w:val="0"/>
          <w:bCs w:val="0"/>
          <w:color w:val="000000"/>
          <w:sz w:val="28"/>
          <w:szCs w:val="28"/>
          <w:lang w:val="en-US"/>
        </w:rPr>
        <w:t>_______________</w:t>
      </w:r>
      <w:r w:rsidRPr="001A6D50">
        <w:rPr>
          <w:rStyle w:val="rvts14"/>
          <w:b w:val="0"/>
          <w:bCs w:val="0"/>
          <w:color w:val="000000"/>
          <w:sz w:val="28"/>
          <w:szCs w:val="28"/>
          <w:lang w:val="uz-Cyrl-UZ"/>
        </w:rPr>
        <w:t>_________ 17</w:t>
      </w:r>
    </w:p>
    <w:p w14:paraId="66C20E96" w14:textId="0C1CB574"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2-ilova (majburiy) _____________________</w:t>
      </w:r>
      <w:r>
        <w:rPr>
          <w:rStyle w:val="rvts14"/>
          <w:b w:val="0"/>
          <w:bCs w:val="0"/>
          <w:color w:val="000000"/>
          <w:sz w:val="28"/>
          <w:szCs w:val="28"/>
          <w:lang w:val="en-US"/>
        </w:rPr>
        <w:t>_______________</w:t>
      </w:r>
      <w:r w:rsidRPr="001A6D50">
        <w:rPr>
          <w:rStyle w:val="rvts14"/>
          <w:b w:val="0"/>
          <w:bCs w:val="0"/>
          <w:color w:val="000000"/>
          <w:sz w:val="28"/>
          <w:szCs w:val="28"/>
          <w:lang w:val="uz-Cyrl-UZ"/>
        </w:rPr>
        <w:t>________</w:t>
      </w:r>
      <w:r>
        <w:rPr>
          <w:rStyle w:val="rvts14"/>
          <w:b w:val="0"/>
          <w:bCs w:val="0"/>
          <w:color w:val="000000"/>
          <w:sz w:val="28"/>
          <w:szCs w:val="28"/>
          <w:lang w:val="en-US"/>
        </w:rPr>
        <w:t xml:space="preserve"> </w:t>
      </w:r>
      <w:r w:rsidRPr="001A6D50">
        <w:rPr>
          <w:rStyle w:val="rvts14"/>
          <w:b w:val="0"/>
          <w:bCs w:val="0"/>
          <w:color w:val="000000"/>
          <w:sz w:val="28"/>
          <w:szCs w:val="28"/>
          <w:lang w:val="uz-Cyrl-UZ"/>
        </w:rPr>
        <w:t>20</w:t>
      </w:r>
    </w:p>
    <w:p w14:paraId="3DB68C80" w14:textId="11175232"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3-ilova (majburiy) ___________________________</w:t>
      </w:r>
      <w:r>
        <w:rPr>
          <w:rStyle w:val="rvts14"/>
          <w:b w:val="0"/>
          <w:bCs w:val="0"/>
          <w:color w:val="000000"/>
          <w:sz w:val="28"/>
          <w:szCs w:val="28"/>
          <w:lang w:val="en-US"/>
        </w:rPr>
        <w:t>_______________</w:t>
      </w:r>
      <w:r w:rsidRPr="001A6D50">
        <w:rPr>
          <w:rStyle w:val="rvts14"/>
          <w:b w:val="0"/>
          <w:bCs w:val="0"/>
          <w:color w:val="000000"/>
          <w:sz w:val="28"/>
          <w:szCs w:val="28"/>
          <w:lang w:val="uz-Cyrl-UZ"/>
        </w:rPr>
        <w:t>__</w:t>
      </w:r>
      <w:r>
        <w:rPr>
          <w:rStyle w:val="rvts14"/>
          <w:b w:val="0"/>
          <w:bCs w:val="0"/>
          <w:color w:val="000000"/>
          <w:sz w:val="28"/>
          <w:szCs w:val="28"/>
          <w:lang w:val="en-US"/>
        </w:rPr>
        <w:t xml:space="preserve"> </w:t>
      </w:r>
      <w:r w:rsidRPr="001A6D50">
        <w:rPr>
          <w:rStyle w:val="rvts14"/>
          <w:b w:val="0"/>
          <w:bCs w:val="0"/>
          <w:color w:val="000000"/>
          <w:sz w:val="28"/>
          <w:szCs w:val="28"/>
          <w:lang w:val="uz-Cyrl-UZ"/>
        </w:rPr>
        <w:t>21</w:t>
      </w:r>
    </w:p>
    <w:p w14:paraId="1F38D595" w14:textId="737E1257"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4-ilova (majburiy) _______________________</w:t>
      </w:r>
      <w:r>
        <w:rPr>
          <w:rStyle w:val="rvts14"/>
          <w:b w:val="0"/>
          <w:bCs w:val="0"/>
          <w:color w:val="000000"/>
          <w:sz w:val="28"/>
          <w:szCs w:val="28"/>
          <w:lang w:val="en-US"/>
        </w:rPr>
        <w:t>__________________</w:t>
      </w:r>
      <w:r w:rsidRPr="001A6D50">
        <w:rPr>
          <w:rStyle w:val="rvts14"/>
          <w:b w:val="0"/>
          <w:bCs w:val="0"/>
          <w:color w:val="000000"/>
          <w:sz w:val="28"/>
          <w:szCs w:val="28"/>
          <w:lang w:val="uz-Cyrl-UZ"/>
        </w:rPr>
        <w:t>___</w:t>
      </w:r>
      <w:r>
        <w:rPr>
          <w:rStyle w:val="rvts14"/>
          <w:b w:val="0"/>
          <w:bCs w:val="0"/>
          <w:color w:val="000000"/>
          <w:sz w:val="28"/>
          <w:szCs w:val="28"/>
          <w:lang w:val="en-US"/>
        </w:rPr>
        <w:t xml:space="preserve"> </w:t>
      </w:r>
      <w:r w:rsidRPr="001A6D50">
        <w:rPr>
          <w:rStyle w:val="rvts14"/>
          <w:b w:val="0"/>
          <w:bCs w:val="0"/>
          <w:color w:val="000000"/>
          <w:sz w:val="28"/>
          <w:szCs w:val="28"/>
          <w:lang w:val="uz-Cyrl-UZ"/>
        </w:rPr>
        <w:t>25</w:t>
      </w:r>
    </w:p>
    <w:p w14:paraId="14AF773E" w14:textId="010241B8" w:rsidR="001A6D50" w:rsidRPr="001A6D50" w:rsidRDefault="001A6D50" w:rsidP="001A6D50">
      <w:pPr>
        <w:spacing w:line="276" w:lineRule="auto"/>
        <w:ind w:firstLine="709"/>
        <w:jc w:val="both"/>
        <w:rPr>
          <w:rStyle w:val="rvts14"/>
          <w:b w:val="0"/>
          <w:bCs w:val="0"/>
          <w:color w:val="000000"/>
          <w:sz w:val="28"/>
          <w:szCs w:val="28"/>
          <w:lang w:val="uz-Cyrl-UZ"/>
        </w:rPr>
      </w:pPr>
      <w:r w:rsidRPr="001A6D50">
        <w:rPr>
          <w:rStyle w:val="rvts14"/>
          <w:b w:val="0"/>
          <w:bCs w:val="0"/>
          <w:color w:val="000000"/>
          <w:sz w:val="28"/>
          <w:szCs w:val="28"/>
          <w:lang w:val="uz-Cyrl-UZ"/>
        </w:rPr>
        <w:t>5-ilova (ma’lumotnoma) ___________________________</w:t>
      </w:r>
      <w:r>
        <w:rPr>
          <w:rStyle w:val="rvts14"/>
          <w:b w:val="0"/>
          <w:bCs w:val="0"/>
          <w:color w:val="000000"/>
          <w:sz w:val="28"/>
          <w:szCs w:val="28"/>
          <w:lang w:val="en-US"/>
        </w:rPr>
        <w:t>_________</w:t>
      </w:r>
      <w:r w:rsidRPr="001A6D50">
        <w:rPr>
          <w:rStyle w:val="rvts14"/>
          <w:b w:val="0"/>
          <w:bCs w:val="0"/>
          <w:color w:val="000000"/>
          <w:sz w:val="28"/>
          <w:szCs w:val="28"/>
          <w:lang w:val="uz-Cyrl-UZ"/>
        </w:rPr>
        <w:t>___</w:t>
      </w:r>
      <w:r>
        <w:rPr>
          <w:rStyle w:val="rvts14"/>
          <w:b w:val="0"/>
          <w:bCs w:val="0"/>
          <w:color w:val="000000"/>
          <w:sz w:val="28"/>
          <w:szCs w:val="28"/>
          <w:lang w:val="en-US"/>
        </w:rPr>
        <w:t xml:space="preserve"> </w:t>
      </w:r>
      <w:r w:rsidRPr="001A6D50">
        <w:rPr>
          <w:rStyle w:val="rvts14"/>
          <w:b w:val="0"/>
          <w:bCs w:val="0"/>
          <w:color w:val="000000"/>
          <w:sz w:val="28"/>
          <w:szCs w:val="28"/>
          <w:lang w:val="uz-Cyrl-UZ"/>
        </w:rPr>
        <w:t>49</w:t>
      </w:r>
    </w:p>
    <w:p w14:paraId="4B68581D" w14:textId="12A4D0DA" w:rsidR="001A6D50" w:rsidRDefault="001A6D50">
      <w:pPr>
        <w:rPr>
          <w:rStyle w:val="rvts14"/>
          <w:color w:val="000000"/>
          <w:sz w:val="28"/>
          <w:szCs w:val="28"/>
          <w:lang w:val="uz-Cyrl-UZ"/>
        </w:rPr>
      </w:pPr>
      <w:r>
        <w:rPr>
          <w:rStyle w:val="rvts14"/>
          <w:color w:val="000000"/>
          <w:sz w:val="28"/>
          <w:szCs w:val="28"/>
          <w:lang w:val="uz-Cyrl-UZ"/>
        </w:rPr>
        <w:br w:type="page"/>
      </w:r>
    </w:p>
    <w:p w14:paraId="67413A9D" w14:textId="0C7EB48A" w:rsidR="002A15E5" w:rsidRDefault="006B4F6E" w:rsidP="005A2FEA">
      <w:pPr>
        <w:spacing w:line="23" w:lineRule="atLeast"/>
        <w:ind w:firstLine="709"/>
        <w:rPr>
          <w:rStyle w:val="rvts14"/>
          <w:color w:val="000000"/>
          <w:sz w:val="28"/>
          <w:szCs w:val="28"/>
          <w:lang w:val="en-US"/>
        </w:rPr>
      </w:pPr>
      <w:r w:rsidRPr="006B4F6E">
        <w:rPr>
          <w:rStyle w:val="rvts14"/>
          <w:color w:val="000000"/>
          <w:sz w:val="28"/>
          <w:szCs w:val="28"/>
          <w:lang w:val="en-US"/>
        </w:rPr>
        <w:lastRenderedPageBreak/>
        <w:t>O‘ZBEKISTON RESPUBLIKASI QONUNLARIDAN KO‘CHIRMA</w:t>
      </w:r>
    </w:p>
    <w:p w14:paraId="51C5BD02" w14:textId="77777777" w:rsidR="006B4F6E" w:rsidRPr="006B4F6E" w:rsidRDefault="006B4F6E" w:rsidP="005A2FEA">
      <w:pPr>
        <w:pStyle w:val="rvps1"/>
        <w:spacing w:before="0" w:beforeAutospacing="0" w:after="0" w:afterAutospacing="0" w:line="23" w:lineRule="atLeast"/>
        <w:ind w:firstLine="709"/>
        <w:rPr>
          <w:color w:val="000000"/>
          <w:sz w:val="16"/>
          <w:szCs w:val="16"/>
          <w:lang w:val="en-US"/>
        </w:rPr>
      </w:pPr>
    </w:p>
    <w:p w14:paraId="1604F2B8" w14:textId="77777777" w:rsidR="005A2FEA" w:rsidRPr="005A2FEA" w:rsidRDefault="005A2FEA" w:rsidP="005A2FEA">
      <w:pPr>
        <w:spacing w:line="276" w:lineRule="auto"/>
        <w:ind w:firstLine="709"/>
        <w:jc w:val="both"/>
        <w:rPr>
          <w:sz w:val="28"/>
          <w:szCs w:val="28"/>
          <w:lang w:val="en-US"/>
        </w:rPr>
      </w:pPr>
      <w:r w:rsidRPr="005A2FEA">
        <w:rPr>
          <w:sz w:val="28"/>
          <w:szCs w:val="28"/>
          <w:lang w:val="en-US"/>
        </w:rPr>
        <w:t>"Aholining sanitariya-epidemiologik salomatligi to‘g‘risida"</w:t>
      </w:r>
    </w:p>
    <w:p w14:paraId="56E03111" w14:textId="77777777" w:rsidR="005A2FEA" w:rsidRPr="005A2FEA" w:rsidRDefault="005A2FEA" w:rsidP="005A2FEA">
      <w:pPr>
        <w:spacing w:line="276" w:lineRule="auto"/>
        <w:ind w:firstLine="709"/>
        <w:jc w:val="both"/>
        <w:rPr>
          <w:sz w:val="28"/>
          <w:szCs w:val="28"/>
          <w:lang w:val="en-US"/>
        </w:rPr>
      </w:pPr>
      <w:r w:rsidRPr="005A2FEA">
        <w:rPr>
          <w:sz w:val="28"/>
          <w:szCs w:val="28"/>
          <w:lang w:val="en-US"/>
        </w:rPr>
        <w:t>aholining sanitariya-epidemiologik salomatligi - atrof-muhit omillarining insonga zararli ta’siri bo‘lmagan va uning hayot faoliyati uchun qulay sharoitlar ta’minlangan aholi salomatligi holati;</w:t>
      </w:r>
    </w:p>
    <w:p w14:paraId="71C74A2A" w14:textId="77777777" w:rsidR="005A2FEA" w:rsidRPr="005A2FEA" w:rsidRDefault="005A2FEA" w:rsidP="005A2FEA">
      <w:pPr>
        <w:spacing w:line="276" w:lineRule="auto"/>
        <w:ind w:firstLine="709"/>
        <w:jc w:val="both"/>
        <w:rPr>
          <w:sz w:val="28"/>
          <w:szCs w:val="28"/>
          <w:lang w:val="en-US"/>
        </w:rPr>
      </w:pPr>
      <w:r w:rsidRPr="005A2FEA">
        <w:rPr>
          <w:sz w:val="28"/>
          <w:szCs w:val="28"/>
          <w:lang w:val="en-US"/>
        </w:rPr>
        <w:t>"Sanitariya qoidalari, normalari va gigiena me’yorlari - aholining sanitariya-epidemiologik salomatligi sohasida davlat va boshqa organlar, yuridik va jismoniy shaxslar tomonidan bajarilishi shart bo‘lgan talablarni belgilovchi hujjatlar."</w:t>
      </w:r>
    </w:p>
    <w:p w14:paraId="05752A2B" w14:textId="77777777" w:rsidR="005A2FEA" w:rsidRPr="005A2FEA" w:rsidRDefault="005A2FEA" w:rsidP="005A2FEA">
      <w:pPr>
        <w:spacing w:line="276" w:lineRule="auto"/>
        <w:ind w:firstLine="709"/>
        <w:jc w:val="both"/>
        <w:rPr>
          <w:sz w:val="28"/>
          <w:szCs w:val="28"/>
          <w:lang w:val="en-US"/>
        </w:rPr>
      </w:pPr>
      <w:r w:rsidRPr="005A2FEA">
        <w:rPr>
          <w:sz w:val="28"/>
          <w:szCs w:val="28"/>
          <w:lang w:val="en-US"/>
        </w:rPr>
        <w:t>"Sanitariya qoidalari, normalari va gigiena me’yorlari O‘zbekiston Respublikasi Bosh davlat sanitariya shifokorining qarori bilan tasdiqlanadi va, agar hujjatlarning o‘zida kechroq muddat ko‘rsatilmagan bo‘lsa, ular rasmiy e’lon qilingan kundan boshlab kuchga kiradi" (5-modda).</w:t>
      </w:r>
    </w:p>
    <w:p w14:paraId="7ADF5F4D" w14:textId="77777777" w:rsidR="005A2FEA" w:rsidRPr="005A2FEA" w:rsidRDefault="005A2FEA" w:rsidP="005A2FEA">
      <w:pPr>
        <w:spacing w:line="276" w:lineRule="auto"/>
        <w:ind w:firstLine="709"/>
        <w:jc w:val="both"/>
        <w:rPr>
          <w:sz w:val="28"/>
          <w:szCs w:val="28"/>
          <w:lang w:val="en-US"/>
        </w:rPr>
      </w:pPr>
      <w:r w:rsidRPr="005A2FEA">
        <w:rPr>
          <w:sz w:val="28"/>
          <w:szCs w:val="28"/>
          <w:lang w:val="en-US"/>
        </w:rPr>
        <w:t>"Yuridik shaxslar va yakka tartibdagi tadbirkorlar mahsulot ishlab chiqarish, tashish, saqlash va aholiga sotish, ishlarni bajarish va xizmatlar ko‘rsatishda sanitariya qoidalari, normalari va gigiena me’yorlariga rioya etishlari shart" (16-modda).</w:t>
      </w:r>
    </w:p>
    <w:p w14:paraId="66580934" w14:textId="77777777" w:rsidR="005A2FEA" w:rsidRPr="005A2FEA" w:rsidRDefault="005A2FEA" w:rsidP="005A2FEA">
      <w:pPr>
        <w:spacing w:line="276" w:lineRule="auto"/>
        <w:ind w:firstLine="709"/>
        <w:jc w:val="both"/>
        <w:rPr>
          <w:sz w:val="28"/>
          <w:szCs w:val="28"/>
          <w:lang w:val="en-US"/>
        </w:rPr>
      </w:pPr>
      <w:r w:rsidRPr="005A2FEA">
        <w:rPr>
          <w:sz w:val="28"/>
          <w:szCs w:val="28"/>
          <w:lang w:val="en-US"/>
        </w:rPr>
        <w:t>"Yuridik va jismoniy shaxslar aholining sanitariya-epidemiologik salomatligini ta’minlash maqsadida kimyoviy moddalar, biologik vositalar va materiallarni tashish, saqlash, qo‘llash, zararsizlantirish, utilizatsiya qilish hamda ko‘mib tashlashda sanitariya qoidalari, normalari va gigiena me’yorlariga rioya etishlari shart"</w:t>
      </w:r>
    </w:p>
    <w:p w14:paraId="67A5917E" w14:textId="77777777" w:rsidR="005A2FEA" w:rsidRDefault="005A2FEA" w:rsidP="005A2FEA">
      <w:pPr>
        <w:spacing w:line="276" w:lineRule="auto"/>
        <w:ind w:firstLine="709"/>
        <w:jc w:val="both"/>
        <w:rPr>
          <w:sz w:val="28"/>
          <w:szCs w:val="28"/>
          <w:lang w:val="en-US"/>
        </w:rPr>
      </w:pPr>
      <w:r w:rsidRPr="005A2FEA">
        <w:rPr>
          <w:sz w:val="28"/>
          <w:szCs w:val="28"/>
          <w:lang w:val="en-US"/>
        </w:rPr>
        <w:t>"Yangi kimyoviy moddalar, biologik vositalar va materiallar, polimer va plastmassa mahsulotlari, parfyumeriya-kosmetika mahsulotlarini O‘zbekiston Respublikasiga olib kirish va ishlab chiqarishga faqat O‘zbekiston Respublikasi Bosh davlat sanitariya vrachining ruxsati bilan toksikologik-gigienik baholanishdan so‘ng yo‘l qo‘yiladi" (21-modda).</w:t>
      </w:r>
      <w:r w:rsidR="00692342" w:rsidRPr="00856A0F">
        <w:rPr>
          <w:sz w:val="28"/>
          <w:szCs w:val="28"/>
          <w:lang w:val="en-US"/>
        </w:rPr>
        <w:t>bajarish hammomlarda tegishli sanitariya rejimini saqlash imkonini beradi. Yangi qurilgan hammom binolari, shuningdek, ta’mirlash yoki qayta qurish ishlari o‘tkazilgandan so‘ng hammomlar faqat amaldagi me’yoriy hujjatlarga muvofiq bo‘lgan taqdirdagina foydalanishga ruxsat etiladi. SanQvaMning amal qilishi mulkchilik shaklidan qat’i nazar, O‘zbekiston Respublikasi hududidagi barcha hammomlarga tatbiq etiladi.</w:t>
      </w:r>
      <w:r w:rsidRPr="005A2FEA">
        <w:rPr>
          <w:sz w:val="28"/>
          <w:szCs w:val="28"/>
          <w:lang w:val="en-US"/>
        </w:rPr>
        <w:t xml:space="preserve"> </w:t>
      </w:r>
    </w:p>
    <w:p w14:paraId="0F61977D" w14:textId="54EB72F2" w:rsidR="005A2FEA" w:rsidRDefault="005A2FEA" w:rsidP="005A2FEA">
      <w:pPr>
        <w:spacing w:line="23" w:lineRule="atLeast"/>
        <w:ind w:firstLine="709"/>
        <w:rPr>
          <w:sz w:val="28"/>
          <w:szCs w:val="28"/>
          <w:lang w:val="en-US"/>
        </w:rPr>
      </w:pPr>
      <w:r>
        <w:rPr>
          <w:sz w:val="28"/>
          <w:szCs w:val="28"/>
          <w:lang w:val="en-US"/>
        </w:rPr>
        <w:br w:type="page"/>
      </w:r>
    </w:p>
    <w:p w14:paraId="538C09C8" w14:textId="77777777" w:rsidR="005A2FEA" w:rsidRPr="00827BB7" w:rsidRDefault="005A2FEA" w:rsidP="00827BB7">
      <w:pPr>
        <w:spacing w:line="276" w:lineRule="auto"/>
        <w:ind w:firstLine="709"/>
        <w:jc w:val="center"/>
        <w:rPr>
          <w:b/>
          <w:bCs/>
          <w:sz w:val="28"/>
          <w:szCs w:val="28"/>
          <w:lang w:val="en-US"/>
        </w:rPr>
      </w:pPr>
      <w:r w:rsidRPr="00827BB7">
        <w:rPr>
          <w:b/>
          <w:bCs/>
          <w:sz w:val="28"/>
          <w:szCs w:val="28"/>
          <w:lang w:val="en-US"/>
        </w:rPr>
        <w:lastRenderedPageBreak/>
        <w:t>KIRISH</w:t>
      </w:r>
    </w:p>
    <w:p w14:paraId="3839085D" w14:textId="18693BB3" w:rsidR="005A2FEA" w:rsidRPr="00827BB7" w:rsidRDefault="005A2FEA" w:rsidP="00827BB7">
      <w:pPr>
        <w:spacing w:line="276" w:lineRule="auto"/>
        <w:ind w:firstLine="709"/>
        <w:jc w:val="both"/>
        <w:rPr>
          <w:sz w:val="28"/>
          <w:szCs w:val="28"/>
          <w:lang w:val="en-US"/>
        </w:rPr>
      </w:pPr>
      <w:r w:rsidRPr="00827BB7">
        <w:rPr>
          <w:sz w:val="28"/>
          <w:szCs w:val="28"/>
          <w:lang w:val="en-US"/>
        </w:rPr>
        <w:t>Ushbu me’yoriy hujjat O‘zbekiston Respublikasi Prezidentining 2016 yil 5 oktyabrdagi PF-4848-sonli "Tadbirkorlik faoliyatining jadal rivojlanishini ta’minlash, xususiy mulkni har tomonlama himoya qilish va ishbilarmonlik muhitini sifat jihatidan yaxshilashga doir qo‘shimcha chora-tadbirlar to‘g‘risida"gi Farmoniga muvofiq qayta ishlangan.</w:t>
      </w:r>
    </w:p>
    <w:p w14:paraId="7146C668" w14:textId="77777777" w:rsidR="00E463BD" w:rsidRPr="00827BB7" w:rsidRDefault="00E463BD" w:rsidP="00827BB7">
      <w:pPr>
        <w:pStyle w:val="rvps47"/>
        <w:spacing w:before="0" w:beforeAutospacing="0" w:after="0" w:afterAutospacing="0" w:line="276" w:lineRule="auto"/>
        <w:ind w:right="113"/>
        <w:rPr>
          <w:color w:val="000000"/>
          <w:sz w:val="28"/>
          <w:szCs w:val="28"/>
          <w:lang w:val="en-US"/>
        </w:rPr>
      </w:pPr>
    </w:p>
    <w:p w14:paraId="6A4C69F9" w14:textId="3521D810" w:rsidR="005A2FEA" w:rsidRPr="00827BB7" w:rsidRDefault="005A2FEA" w:rsidP="00827BB7">
      <w:pPr>
        <w:pStyle w:val="a7"/>
        <w:shd w:val="clear" w:color="auto" w:fill="FEFEFE"/>
        <w:spacing w:line="276" w:lineRule="auto"/>
        <w:ind w:left="1069"/>
        <w:jc w:val="center"/>
        <w:rPr>
          <w:b/>
          <w:bCs/>
          <w:sz w:val="28"/>
          <w:szCs w:val="28"/>
          <w:lang w:val="en-US"/>
        </w:rPr>
      </w:pPr>
      <w:r w:rsidRPr="00827BB7">
        <w:rPr>
          <w:b/>
          <w:bCs/>
          <w:sz w:val="28"/>
          <w:szCs w:val="28"/>
          <w:lang w:val="en-US"/>
        </w:rPr>
        <w:t>1. Qo‘llanish doirasi</w:t>
      </w:r>
    </w:p>
    <w:p w14:paraId="60CB9932" w14:textId="77777777" w:rsidR="005A2FEA" w:rsidRPr="00827BB7" w:rsidRDefault="005A2FEA" w:rsidP="00827BB7">
      <w:pPr>
        <w:pStyle w:val="a7"/>
        <w:shd w:val="clear" w:color="auto" w:fill="FEFEFE"/>
        <w:spacing w:line="276" w:lineRule="auto"/>
        <w:ind w:left="1069"/>
        <w:jc w:val="both"/>
        <w:rPr>
          <w:sz w:val="28"/>
          <w:szCs w:val="28"/>
          <w:lang w:val="en-US"/>
        </w:rPr>
      </w:pPr>
    </w:p>
    <w:p w14:paraId="108A5A6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1.1. </w:t>
      </w:r>
      <w:r w:rsidRPr="00827BB7">
        <w:rPr>
          <w:sz w:val="28"/>
          <w:szCs w:val="28"/>
          <w:lang w:val="en-US"/>
        </w:rPr>
        <w:t>"Parfyumeriya-kosmetika mahsulotlarini ishlab chiqarish va xavfsizligiga qo‘yiladigan gigienik talablar" sanitariya qoidalari va me’yorlari parfyumeriya-kosmetika mahsulotlarini ishlab chiqarish, saqlash va tashishga qo‘yiladigan talablarni, shuningdek ularning xavfsizligini ta’minlovchi sifat nazorati qoidalarini belgilaydi.</w:t>
      </w:r>
    </w:p>
    <w:p w14:paraId="26BA5525"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1.2. </w:t>
      </w:r>
      <w:r w:rsidRPr="00827BB7">
        <w:rPr>
          <w:sz w:val="28"/>
          <w:szCs w:val="28"/>
          <w:lang w:val="en-US"/>
        </w:rPr>
        <w:t>Mazkur sanitariya qoidalari va me’yorlari O‘zbekiston Respublikasining 1996 yil 14 sentyabrdagi "Fuqarolar salomatligini saqlash to‘g‘risida"gi Qonuni hamda O‘zbekiston Respublikasining "Aholining sanitariya-epidemiologik osoyishtaligi to‘g‘risida"gi Qonuniga muvofiq ishlab chiqilgan.</w:t>
      </w:r>
    </w:p>
    <w:p w14:paraId="5561235D" w14:textId="7380E8A4"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1.3</w:t>
      </w:r>
      <w:r w:rsidRPr="00827BB7">
        <w:rPr>
          <w:sz w:val="28"/>
          <w:szCs w:val="28"/>
          <w:lang w:val="en-US"/>
        </w:rPr>
        <w:t xml:space="preserve"> Ushbu hujjat barcha turdagi parfyumeriya-kosmetika mahsulotlariga qo‘yiladigan umumiy talablarni, toksikologik, mikrobiologik va klinik-laboratoriya xavfsizlik ko‘rsatkichlarini (1,2,3-ilovalar), organoleptik va fizik-kimyoviy parametrlarni (4-ilova) hamda parfyumeriya-kosmetika vositalari tarkibiga kiritilmasligi lozim bo‘lgan moddalar ro‘yxatini (5-ilova) o‘z ichiga oladi.</w:t>
      </w:r>
    </w:p>
    <w:p w14:paraId="3369CC59" w14:textId="77777777" w:rsidR="005A2FEA" w:rsidRPr="00827BB7" w:rsidRDefault="005A2FEA" w:rsidP="00827BB7">
      <w:pPr>
        <w:shd w:val="clear" w:color="auto" w:fill="FEFEFE"/>
        <w:spacing w:line="276" w:lineRule="auto"/>
        <w:ind w:firstLine="709"/>
        <w:jc w:val="both"/>
        <w:rPr>
          <w:sz w:val="28"/>
          <w:szCs w:val="28"/>
          <w:lang w:val="en-US"/>
        </w:rPr>
      </w:pPr>
    </w:p>
    <w:p w14:paraId="0A968619" w14:textId="6E6AB8EC" w:rsidR="005A2FEA" w:rsidRPr="00827BB7" w:rsidRDefault="005A2FEA" w:rsidP="00827BB7">
      <w:pPr>
        <w:shd w:val="clear" w:color="auto" w:fill="FEFEFE"/>
        <w:spacing w:line="276" w:lineRule="auto"/>
        <w:ind w:firstLine="709"/>
        <w:jc w:val="center"/>
        <w:rPr>
          <w:b/>
          <w:bCs/>
          <w:sz w:val="28"/>
          <w:szCs w:val="28"/>
          <w:lang w:val="en-US"/>
        </w:rPr>
      </w:pPr>
      <w:r w:rsidRPr="00827BB7">
        <w:rPr>
          <w:b/>
          <w:bCs/>
          <w:sz w:val="28"/>
          <w:szCs w:val="28"/>
          <w:lang w:val="en-US"/>
        </w:rPr>
        <w:t>2. Atamalar va ta’riflar</w:t>
      </w:r>
    </w:p>
    <w:p w14:paraId="0F453125" w14:textId="77777777" w:rsidR="005A2FEA" w:rsidRPr="00827BB7" w:rsidRDefault="005A2FEA" w:rsidP="00827BB7">
      <w:pPr>
        <w:shd w:val="clear" w:color="auto" w:fill="FEFEFE"/>
        <w:spacing w:line="276" w:lineRule="auto"/>
        <w:ind w:firstLine="709"/>
        <w:jc w:val="center"/>
        <w:rPr>
          <w:sz w:val="28"/>
          <w:szCs w:val="28"/>
          <w:lang w:val="en-US"/>
        </w:rPr>
      </w:pPr>
    </w:p>
    <w:p w14:paraId="4BA3225B" w14:textId="6C7B1235"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 xml:space="preserve">2.1. Brak - </w:t>
      </w:r>
      <w:r w:rsidRPr="00827BB7">
        <w:rPr>
          <w:sz w:val="28"/>
          <w:szCs w:val="28"/>
          <w:lang w:val="en-US"/>
        </w:rPr>
        <w:t>normativ-texnik hujjatlar talablariga javob bermaydigan mahsulot.</w:t>
      </w:r>
    </w:p>
    <w:p w14:paraId="4C69DC84" w14:textId="48767D2E"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 xml:space="preserve">2.2. Kirish nazorati - </w:t>
      </w:r>
      <w:r w:rsidRPr="00827BB7">
        <w:rPr>
          <w:sz w:val="28"/>
          <w:szCs w:val="28"/>
          <w:lang w:val="en-US"/>
        </w:rPr>
        <w:t>yetkazib beruvchining korxonaga kelib tushgan va parfyumeriya-kosmetika mahsulotlarini ishlab chiqarishda foydalanish uchun mo‘ljallangan mahsulotlarini nazorat qilish.</w:t>
      </w:r>
    </w:p>
    <w:p w14:paraId="143D9D88" w14:textId="04AD265B"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 xml:space="preserve">2.3. Tanlab nazorat qilish - </w:t>
      </w:r>
      <w:r w:rsidRPr="00827BB7">
        <w:rPr>
          <w:sz w:val="28"/>
          <w:szCs w:val="28"/>
          <w:lang w:val="en-US"/>
        </w:rPr>
        <w:t>nazorat qilinayotgan partiya sifati to‘g‘risidagi qaror bir yoki bir nechta namunalarni tekshirish natijalari asosida qabul qilinadigan nazorat.</w:t>
      </w:r>
    </w:p>
    <w:p w14:paraId="1AD11B43" w14:textId="01A51FF8"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 xml:space="preserve">2.4. Mahsulot sifati - </w:t>
      </w:r>
      <w:r w:rsidRPr="00827BB7">
        <w:rPr>
          <w:sz w:val="28"/>
          <w:szCs w:val="28"/>
          <w:lang w:val="en-US"/>
        </w:rPr>
        <w:t>mahsulotning belgilangan maqsadiga muvofiq muayyan ehtiyojlarni qondirish qobiliyatini ta’minlovchi xususiyatlari majmui. Mahsulot sifatini nazorat qilish - mahsulot sifat ko‘rsatkichlarining belgilangan talablarga muvofiqligini tasdiqlangan usullar yordamida tekshirish.</w:t>
      </w:r>
    </w:p>
    <w:p w14:paraId="630F9D4C" w14:textId="34E7261D"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lastRenderedPageBreak/>
        <w:t xml:space="preserve">2.5. Markirovka - </w:t>
      </w:r>
      <w:r w:rsidRPr="00827BB7">
        <w:rPr>
          <w:sz w:val="28"/>
          <w:szCs w:val="28"/>
          <w:lang w:val="en-US"/>
        </w:rPr>
        <w:t>atamasi ikkita alohida ma’noga ega: A - idishdagi bosma materialni anglatadi (yorliq, karton quti, varaqcha va boshqa bosma materiallar); B - idishlarga yorliqlarni yopishtirish jarayonini bildiradi.</w:t>
      </w:r>
    </w:p>
    <w:p w14:paraId="22ADE960" w14:textId="77777777" w:rsidR="005A2FEA" w:rsidRPr="00827BB7" w:rsidRDefault="005A2FEA" w:rsidP="00827BB7">
      <w:pPr>
        <w:shd w:val="clear" w:color="auto" w:fill="FEFEFE"/>
        <w:spacing w:line="276" w:lineRule="auto"/>
        <w:ind w:firstLine="709"/>
        <w:jc w:val="both"/>
        <w:rPr>
          <w:sz w:val="28"/>
          <w:szCs w:val="28"/>
          <w:lang w:val="en-US"/>
        </w:rPr>
      </w:pPr>
    </w:p>
    <w:p w14:paraId="69126325"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2.6. Me’yoriy hujjatlar (MH) -</w:t>
      </w:r>
      <w:r w:rsidRPr="00827BB7">
        <w:rPr>
          <w:sz w:val="28"/>
          <w:szCs w:val="28"/>
          <w:lang w:val="en-US"/>
        </w:rPr>
        <w:t xml:space="preserve"> belgilangan tartibda ishlab chiqilgan va tasdiqlangan parfyumeriya-kosmetika mahsulotlarini ishlab chiqarish, saqlash, tashish va qo‘llashga qo‘yiladigan talablarni belgilovchi hujjatlar to‘plami. PK mahsulot turiga oid MH to‘plamiga, odatda, ishlab chiqarish reglamenti, texnik talablar, O‘zbekiston Respublikasi Sanitariya-epidemiologiya nazorati departamenti bilan mikrobiologik va klinik-laboratoriya xulosalari asosida kelishilgan retseptura, hamda PK mahsulotni qo‘llash bo‘yicha annotatsiya kiradi.</w:t>
      </w:r>
    </w:p>
    <w:p w14:paraId="017269EC"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 xml:space="preserve">2.7. Parfyumeriya va kosmetika mahsulotlari </w:t>
      </w:r>
      <w:r w:rsidRPr="00827BB7">
        <w:rPr>
          <w:sz w:val="28"/>
          <w:szCs w:val="28"/>
          <w:lang w:val="en-US"/>
        </w:rPr>
        <w:t>(PK mahsulotlari) - inson tanasini tozalash, hidini yo‘qotish, himoya qilish, jozibador ko‘rinish berish maqsadida qo‘llaniladigan vositalar (moddalar yoki preparatlar).</w:t>
      </w:r>
    </w:p>
    <w:p w14:paraId="1D56304B"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2.8. Parfyumeriya -</w:t>
      </w:r>
      <w:r w:rsidRPr="00827BB7">
        <w:rPr>
          <w:sz w:val="28"/>
          <w:szCs w:val="28"/>
          <w:lang w:val="en-US"/>
        </w:rPr>
        <w:t xml:space="preserve"> xushbo‘ylantirish uchun ishlatiladigan mahsulotlar majmuasi. Parfyumeriya mahsulotlari murakkab tarkibga ega bo‘lib, ularga erituvchilar (spirt, spirt va suv aralashmasi, dipropilenglikol va boshqa suyuqliklar) hamda tabiiy (efir moylari) yoki sun’iy (vanilin kabi sintetik xushbo‘ylagichlar) kelib chiqqan xushbo‘y moddalar kirishi mumkin.</w:t>
      </w:r>
    </w:p>
    <w:p w14:paraId="0E87718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2.9. Kosmetika -</w:t>
      </w:r>
      <w:r w:rsidRPr="00827BB7">
        <w:rPr>
          <w:sz w:val="28"/>
          <w:szCs w:val="28"/>
          <w:lang w:val="en-US"/>
        </w:rPr>
        <w:t xml:space="preserve"> inson tashqi ko‘rinishini yaxshilash maqsadida qo‘llaniladigan teri, soch va tirnoqlar, shuningdek, og‘iz bo‘shlig‘ini parvarish qilish vositalari va usullari, hamda yuz va tanaga yangilik va go‘zallik baxsh etish uchun ishlatiladigan moddalar.</w:t>
      </w:r>
    </w:p>
    <w:p w14:paraId="7D1A5968"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 xml:space="preserve">2.10. Operatsion nazorat - </w:t>
      </w:r>
      <w:r w:rsidRPr="00827BB7">
        <w:rPr>
          <w:sz w:val="28"/>
          <w:szCs w:val="28"/>
          <w:lang w:val="en-US"/>
        </w:rPr>
        <w:t>texnologik jarayonni bajarish paytida yoki yakunlangandan so‘ng mahsulot yoki jarayonni nazorat qilish.</w:t>
      </w:r>
    </w:p>
    <w:p w14:paraId="76E4F6C8"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2.11. Mahsulot parametri -</w:t>
      </w:r>
      <w:r w:rsidRPr="00827BB7">
        <w:rPr>
          <w:sz w:val="28"/>
          <w:szCs w:val="28"/>
          <w:lang w:val="en-US"/>
        </w:rPr>
        <w:t xml:space="preserve"> mahsulotning xususiyatlarini miqdoriy jihatdan tavsiflovchi belgilar.</w:t>
      </w:r>
    </w:p>
    <w:p w14:paraId="48DC52F6"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2.12. Sifat ko‘rsatkichi -</w:t>
      </w:r>
      <w:r w:rsidRPr="00827BB7">
        <w:rPr>
          <w:sz w:val="28"/>
          <w:szCs w:val="28"/>
          <w:lang w:val="en-US"/>
        </w:rPr>
        <w:t xml:space="preserve"> iste’mol sharoitlariga nisbatan ko‘rib chiqiladigan, sifat tarkibiga kiruvchi mahsulot xususiyatlarining miqdoriy tavsifi.</w:t>
      </w:r>
    </w:p>
    <w:p w14:paraId="47678E65"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2.13. Ishlab chiqarish nazorati -</w:t>
      </w:r>
      <w:r w:rsidRPr="00827BB7">
        <w:rPr>
          <w:sz w:val="28"/>
          <w:szCs w:val="28"/>
          <w:lang w:val="en-US"/>
        </w:rPr>
        <w:t xml:space="preserve"> ishlab chiqarish bosqichida amalga oshiriladigan nazorat.</w:t>
      </w:r>
    </w:p>
    <w:p w14:paraId="6ACE8929"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2.14. Ishlab chiqarish -</w:t>
      </w:r>
      <w:r w:rsidRPr="00827BB7">
        <w:rPr>
          <w:sz w:val="28"/>
          <w:szCs w:val="28"/>
          <w:lang w:val="en-US"/>
        </w:rPr>
        <w:t xml:space="preserve"> yaratishga oid barcha jarayonlar, jumladan xomashyo va boshqa dastlabki materiallarni olish, mahsulotni tayyorlash, uni qadoqlash, yorliqlash va o‘rash.</w:t>
      </w:r>
    </w:p>
    <w:p w14:paraId="1070ED3F"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2.15. Partiya -</w:t>
      </w:r>
      <w:r w:rsidRPr="00827BB7">
        <w:rPr>
          <w:sz w:val="28"/>
          <w:szCs w:val="28"/>
          <w:lang w:val="en-US"/>
        </w:rPr>
        <w:t xml:space="preserve"> bir smenada olingan va yagona sifat hujjati bilan rasmiylashtirilgan xomashyo yoki bir xil nomdagi tayyor mahsulot miqdori.</w:t>
      </w:r>
    </w:p>
    <w:p w14:paraId="574A4D65"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lastRenderedPageBreak/>
        <w:t>2.16. Mahsulotning saqlanuvchanligi (barqarorligi) -</w:t>
      </w:r>
      <w:r w:rsidRPr="00827BB7">
        <w:rPr>
          <w:sz w:val="28"/>
          <w:szCs w:val="28"/>
          <w:lang w:val="en-US"/>
        </w:rPr>
        <w:t xml:space="preserve"> mahsulot sifatining asosiy ko‘rsatkichlarini saqlashning o‘rtacha davomiyligi.</w:t>
      </w:r>
    </w:p>
    <w:p w14:paraId="58880EC8"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2.17. Spesifikatsiya -</w:t>
      </w:r>
      <w:r w:rsidRPr="00827BB7">
        <w:rPr>
          <w:sz w:val="28"/>
          <w:szCs w:val="28"/>
          <w:lang w:val="en-US"/>
        </w:rPr>
        <w:t xml:space="preserve"> foydalaniladigan materiallar, xomashyo va tayyor mahsulot mos kelishi kerak bo‘lgan talablarning batafsil tavsifi. Spesifikatsiyalar sifatni baholash uchun asos hisoblanadi.</w:t>
      </w:r>
    </w:p>
    <w:p w14:paraId="76ABE87E"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2.18. Texnologik jarayonning barqarorligi -</w:t>
      </w:r>
      <w:r w:rsidRPr="00827BB7">
        <w:rPr>
          <w:sz w:val="28"/>
          <w:szCs w:val="28"/>
          <w:lang w:val="en-US"/>
        </w:rPr>
        <w:t xml:space="preserve"> texnologik jarayonning nazorat qilinadigan parametrlarining doimiy taqsimlanishini ta’minlovchi xususiyati.</w:t>
      </w:r>
    </w:p>
    <w:p w14:paraId="3C0321CF"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2.19. Xomashyo -</w:t>
      </w:r>
      <w:r w:rsidRPr="00827BB7">
        <w:rPr>
          <w:sz w:val="28"/>
          <w:szCs w:val="28"/>
          <w:lang w:val="en-US"/>
        </w:rPr>
        <w:t xml:space="preserve"> mahsulot ishlab chiqarishda qo‘llaniladigan barcha tarkibiy qismlar, ular o‘zgarishsiz qolishi yoki ishlab chiqarish jarayonida o‘zgarishlarga uchrashidan qat’i nazar.</w:t>
      </w:r>
    </w:p>
    <w:p w14:paraId="5F34DBBD"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2.20. Qadoqlash -</w:t>
      </w:r>
      <w:r w:rsidRPr="00827BB7">
        <w:rPr>
          <w:sz w:val="28"/>
          <w:szCs w:val="28"/>
          <w:lang w:val="en-US"/>
        </w:rPr>
        <w:t xml:space="preserve"> yakuniy mahsulotni olish uchun tayyor mahsulot bilan bajariladigan barcha amallar, shu jumladan, yorliqlash.</w:t>
      </w:r>
    </w:p>
    <w:p w14:paraId="09DEBDD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2.21. Qadoqlash materiali -</w:t>
      </w:r>
      <w:r w:rsidRPr="00827BB7">
        <w:rPr>
          <w:sz w:val="28"/>
          <w:szCs w:val="28"/>
          <w:lang w:val="en-US"/>
        </w:rPr>
        <w:t xml:space="preserve"> tashish uchun ishlatiladigan tashqi qadoqdan tashqari, mahsulotni o‘rash uchun xizmat qiladigan har qanday material, shu jumladan bosma material.</w:t>
      </w:r>
    </w:p>
    <w:p w14:paraId="41250B2A" w14:textId="04DEBC41"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2.22. Yorliq -</w:t>
      </w:r>
      <w:r w:rsidRPr="00827BB7">
        <w:rPr>
          <w:sz w:val="28"/>
          <w:szCs w:val="28"/>
          <w:lang w:val="en-US"/>
        </w:rPr>
        <w:t xml:space="preserve"> parfyumeriya-kosmetika mahsulotining qadog‘iga bevosita yopishtirilgan bosma yorliq.</w:t>
      </w:r>
    </w:p>
    <w:p w14:paraId="6FE8BBD0" w14:textId="77777777" w:rsidR="005A2FEA" w:rsidRPr="00827BB7" w:rsidRDefault="005A2FEA" w:rsidP="00827BB7">
      <w:pPr>
        <w:shd w:val="clear" w:color="auto" w:fill="FEFEFE"/>
        <w:spacing w:line="276" w:lineRule="auto"/>
        <w:ind w:firstLine="709"/>
        <w:jc w:val="both"/>
        <w:rPr>
          <w:sz w:val="28"/>
          <w:szCs w:val="28"/>
          <w:lang w:val="en-US"/>
        </w:rPr>
      </w:pPr>
    </w:p>
    <w:p w14:paraId="452A16FC" w14:textId="4E7A0F3A" w:rsidR="005A2FEA" w:rsidRPr="00827BB7" w:rsidRDefault="005A2FEA" w:rsidP="00827BB7">
      <w:pPr>
        <w:shd w:val="clear" w:color="auto" w:fill="FEFEFE"/>
        <w:spacing w:line="276" w:lineRule="auto"/>
        <w:ind w:firstLine="709"/>
        <w:jc w:val="center"/>
        <w:rPr>
          <w:b/>
          <w:bCs/>
          <w:sz w:val="28"/>
          <w:szCs w:val="28"/>
          <w:lang w:val="en-US"/>
        </w:rPr>
      </w:pPr>
      <w:r w:rsidRPr="00827BB7">
        <w:rPr>
          <w:b/>
          <w:bCs/>
          <w:sz w:val="28"/>
          <w:szCs w:val="28"/>
          <w:lang w:val="en-US"/>
        </w:rPr>
        <w:t>3. Parfyumeriya-kosmetika mahsulotlarini ishlab chiqaruvchi korxonalarga qo‘yiladigan talablar</w:t>
      </w:r>
    </w:p>
    <w:p w14:paraId="3BA6F6DE" w14:textId="77777777" w:rsidR="005A2FEA" w:rsidRPr="00827BB7" w:rsidRDefault="005A2FEA" w:rsidP="00827BB7">
      <w:pPr>
        <w:shd w:val="clear" w:color="auto" w:fill="FEFEFE"/>
        <w:spacing w:line="276" w:lineRule="auto"/>
        <w:ind w:firstLine="709"/>
        <w:jc w:val="center"/>
        <w:rPr>
          <w:sz w:val="28"/>
          <w:szCs w:val="28"/>
          <w:lang w:val="en-US"/>
        </w:rPr>
      </w:pPr>
    </w:p>
    <w:p w14:paraId="7AC09B62" w14:textId="77777777" w:rsidR="005A2FEA" w:rsidRPr="00827BB7" w:rsidRDefault="005A2FEA" w:rsidP="00827BB7">
      <w:pPr>
        <w:shd w:val="clear" w:color="auto" w:fill="FEFEFE"/>
        <w:spacing w:line="276" w:lineRule="auto"/>
        <w:ind w:firstLine="709"/>
        <w:rPr>
          <w:sz w:val="28"/>
          <w:szCs w:val="28"/>
          <w:lang w:val="en-US"/>
        </w:rPr>
      </w:pPr>
      <w:r w:rsidRPr="00827BB7">
        <w:rPr>
          <w:b/>
          <w:bCs/>
          <w:sz w:val="28"/>
          <w:szCs w:val="28"/>
          <w:lang w:val="en-US"/>
        </w:rPr>
        <w:t>3.1. Umumiy qoidalar</w:t>
      </w:r>
    </w:p>
    <w:p w14:paraId="4A15F6A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3.1.1. </w:t>
      </w:r>
      <w:r w:rsidRPr="00827BB7">
        <w:rPr>
          <w:sz w:val="28"/>
          <w:szCs w:val="28"/>
          <w:lang w:val="en-US"/>
        </w:rPr>
        <w:t>Ushbu sanitariya qoidalari idoraviy mansubligi va mulkchilik shaklidan qat’i nazar, parfyumeriya-kosmetika mahsulotlarini (bundan keyin PK mahsulotlari deb yuritiladi) ishlab chiqaruvchi barcha korxonalarga tatbiq etiladi.</w:t>
      </w:r>
    </w:p>
    <w:p w14:paraId="47A3A4C1"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3.1.2. </w:t>
      </w:r>
      <w:r w:rsidRPr="00827BB7">
        <w:rPr>
          <w:sz w:val="28"/>
          <w:szCs w:val="28"/>
          <w:lang w:val="en-US"/>
        </w:rPr>
        <w:t>PK mahsulotlarini ishlab chiqaruvchi yangi korxonalarni loyihalash va mavjudlarini qayta qurish ushbu sanitariya qoidalariga muvofiq amalga oshirilishi lozim.</w:t>
      </w:r>
    </w:p>
    <w:p w14:paraId="6BF45C46"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3.1.3. </w:t>
      </w:r>
      <w:r w:rsidRPr="00827BB7">
        <w:rPr>
          <w:sz w:val="28"/>
          <w:szCs w:val="28"/>
          <w:lang w:val="en-US"/>
        </w:rPr>
        <w:t>Korxonalar PK mahsulotlarining sifatini ta’minlaydilar va ularning ushbu sanitariya qoidalari (1,2,3,4-ilovalar) hamda amaldagi me’yoriy hujjatlar talablariga muvofiqligini kafolatlaydilar.</w:t>
      </w:r>
    </w:p>
    <w:p w14:paraId="1884D34E"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3.1.4. </w:t>
      </w:r>
      <w:r w:rsidRPr="00827BB7">
        <w:rPr>
          <w:sz w:val="28"/>
          <w:szCs w:val="28"/>
          <w:lang w:val="en-US"/>
        </w:rPr>
        <w:t>PK mahsulotining sifati quyidagilarni o‘z ichiga olgan kompleks chora-tadbirlar bilan ta’minlanadi:</w:t>
      </w:r>
    </w:p>
    <w:p w14:paraId="3AAB2423" w14:textId="6C7E75F2"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t>tayyor mahsulot olishning barcha ishlab chiqarish jarayonlarini va bu jarayonlardagi barcha o‘zgarishlarni aniq tartibga solish;</w:t>
      </w:r>
    </w:p>
    <w:p w14:paraId="52963385" w14:textId="20331ED2"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lastRenderedPageBreak/>
        <w:t>amaldagi sanitariya qoidalari va me’yorlariga muvofiq ishlab chiqarishni malakali xodimlar, xonalar va uskunalar, yordamchi, qadoqlash, markirovkalash va butlovchi materiallar bilan ta’minlash.</w:t>
      </w:r>
    </w:p>
    <w:p w14:paraId="6743693A"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3.2 Hududga qo‘yiladigan talablar</w:t>
      </w:r>
    </w:p>
    <w:p w14:paraId="2028D63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3.2.1.</w:t>
      </w:r>
      <w:r w:rsidRPr="00827BB7">
        <w:rPr>
          <w:sz w:val="28"/>
          <w:szCs w:val="28"/>
          <w:lang w:val="en-US"/>
        </w:rPr>
        <w:t xml:space="preserve"> Kompyuter mahsulotlarini ishlab chiqaruvchi korxonalar, suv ta’minoti manbai, kanalizatsiya tizimi va oqova suvlarni chiqarish uchun yer uchastkasini tanlash qonunda belgilangan tartibda amalga oshirilishi shart.</w:t>
      </w:r>
    </w:p>
    <w:p w14:paraId="59AE2D3B"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3.2.2.</w:t>
      </w:r>
      <w:r w:rsidRPr="00827BB7">
        <w:rPr>
          <w:sz w:val="28"/>
          <w:szCs w:val="28"/>
          <w:lang w:val="en-US"/>
        </w:rPr>
        <w:t xml:space="preserve"> Ishlab chiqarish binolari atrofidagi hudud tegishli tarzda toza saqlanishi lozim. Bunda chang va chiqindilarning hosil bo‘lishi, to‘planishi va tarqalishiga to‘sqinlik qiluvchi sharoitlar ta’minlanishi kerak.</w:t>
      </w:r>
    </w:p>
    <w:p w14:paraId="0A0A0DF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3.2.3.</w:t>
      </w:r>
      <w:r w:rsidRPr="00827BB7">
        <w:rPr>
          <w:sz w:val="28"/>
          <w:szCs w:val="28"/>
          <w:lang w:val="en-US"/>
        </w:rPr>
        <w:t xml:space="preserve"> Kirish yo‘llari, piyodalar yo‘laklari va yuk tushirish maydonchalari asfaltlangan yoki tosh yotqizilgan bo‘lishi shart. Hududning qoplamasi bo‘lmagan qismlari ko‘kalamzorlashtirilishi lozim.</w:t>
      </w:r>
    </w:p>
    <w:p w14:paraId="3EC5CAC4"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3.2.4.</w:t>
      </w:r>
      <w:r w:rsidRPr="00827BB7">
        <w:rPr>
          <w:sz w:val="28"/>
          <w:szCs w:val="28"/>
          <w:lang w:val="en-US"/>
        </w:rPr>
        <w:t xml:space="preserve"> Korxona hududida tegishli qiyalikka ega bo‘lgan yomg‘ir suvi oqizish tizimini o‘rnatish zarur.</w:t>
      </w:r>
    </w:p>
    <w:p w14:paraId="4500907A"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3.3. Suv ta’minoti va kanalizatsiyaga qo‘yiladigan talablar.</w:t>
      </w:r>
    </w:p>
    <w:p w14:paraId="41B378E7"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3.3.1.</w:t>
      </w:r>
      <w:r w:rsidRPr="00827BB7">
        <w:rPr>
          <w:sz w:val="28"/>
          <w:szCs w:val="28"/>
          <w:lang w:val="en-US"/>
        </w:rPr>
        <w:t xml:space="preserve"> Kompyuter mahsulotlarini ishlab chiqaruvchi korxonalarning suv ta’minoti va kanalizatsiyasi QMQ 2.04.01-98 "Binolarning ichki suv ta’minoti va kanalizatsiyasi" talablariga to‘liq javob berishi kerak.</w:t>
      </w:r>
    </w:p>
    <w:p w14:paraId="1D3214EE"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3.3.2.</w:t>
      </w:r>
      <w:r w:rsidRPr="00827BB7">
        <w:rPr>
          <w:sz w:val="28"/>
          <w:szCs w:val="28"/>
          <w:lang w:val="en-US"/>
        </w:rPr>
        <w:t xml:space="preserve"> Xo‘jalik-maishiy, ichimlik ehtiyojlari uchun, shuningdek ichimlik suvi sifatini talab qiladigan texnologik jarayonlarda foydalaniladigan suv O‘z DSt 950:2011 "Ichimlik suvi. Gigienik talablar va sifat nazorati" standartiga muvofiq bo‘lishi shart.</w:t>
      </w:r>
    </w:p>
    <w:p w14:paraId="2559AE3A" w14:textId="77777777"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t>Texnik va ichimlik suv quvurlari alohida bo‘lishi, farqli ranglarga bo‘yalishi va bir-biri bilan tutashtirilmasligi kerak.</w:t>
      </w:r>
    </w:p>
    <w:p w14:paraId="7C7DB0A6"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3.3.3.</w:t>
      </w:r>
      <w:r w:rsidRPr="00827BB7">
        <w:rPr>
          <w:sz w:val="28"/>
          <w:szCs w:val="28"/>
          <w:lang w:val="en-US"/>
        </w:rPr>
        <w:t xml:space="preserve"> Oqova suvlarni chiqarib yuborish amaldagi SanQvaM 0318-15 "O‘zbekiston Respublikasi hududidagi suv havzalari suvini muhofaza qilish bo‘yicha gigienik va epidemiyaga qarshi talablar"ga muvofiq ravishda amalga oshirilishi lozim.</w:t>
      </w:r>
    </w:p>
    <w:p w14:paraId="7CEEB86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3.3.4.</w:t>
      </w:r>
      <w:r w:rsidRPr="00827BB7">
        <w:rPr>
          <w:sz w:val="28"/>
          <w:szCs w:val="28"/>
          <w:lang w:val="en-US"/>
        </w:rPr>
        <w:t xml:space="preserve"> Xomashyo va tayyor PK mahsulotlarini ishlab chiqarish hamda saqlash xonalarida maishiy oqova suv quvurlarini o‘tkazish taqiqlanadi, ishlab chiqarish oqova suv quvurlarini esa faqat ularni tekshirish lyuklarisiz qutilarga joylashtirish sharti bilangina o‘tkazishga ruxsat etiladi.</w:t>
      </w:r>
    </w:p>
    <w:p w14:paraId="6D24469D"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3.4. Shamollatish, isitish va yoritishga qo‘yiladigan talablar</w:t>
      </w:r>
    </w:p>
    <w:p w14:paraId="23B5EC19"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3.4.1.</w:t>
      </w:r>
      <w:r w:rsidRPr="00827BB7">
        <w:rPr>
          <w:sz w:val="28"/>
          <w:szCs w:val="28"/>
          <w:lang w:val="en-US"/>
        </w:rPr>
        <w:t xml:space="preserve"> PK mahsulotlarini ishlab chiqaruvchi korxonalarning isitish, shamollatish va havoni konditsiyalash tizimlari qurilmalari meteorologik sharoitlar ko‘rsatkichlarini, ishlab chiqarish, ombor va sanitariya-maishiy xonalar havosining tozaligini ta’minlashi, shuningdek, isitish, shamollatish va havoni konditsiyalash tizimlari </w:t>
      </w:r>
      <w:r w:rsidRPr="00827BB7">
        <w:rPr>
          <w:sz w:val="28"/>
          <w:szCs w:val="28"/>
          <w:lang w:val="en-US"/>
        </w:rPr>
        <w:lastRenderedPageBreak/>
        <w:t>uskunalarining ishlashidan hosil bo‘ladigan shovqin hamda tebranish darajalari amaldagi me’yoriy hujjatlar talablariga mos kelishi lozim.</w:t>
      </w:r>
    </w:p>
    <w:p w14:paraId="152F46B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3.4.2.</w:t>
      </w:r>
      <w:r w:rsidRPr="00827BB7">
        <w:rPr>
          <w:sz w:val="28"/>
          <w:szCs w:val="28"/>
          <w:lang w:val="en-US"/>
        </w:rPr>
        <w:t xml:space="preserve"> Ish joylaridagi mikroiqlim ko‘rsatkichlari SanQvaN 0324-16 "Ishlab chiqarish binolari mikroiqlimining sanitariya-gigiena me’yorlari"ga muvofiq bo‘lishi kerak.</w:t>
      </w:r>
    </w:p>
    <w:p w14:paraId="51B78BFA"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3.4.3.</w:t>
      </w:r>
      <w:r w:rsidRPr="00827BB7">
        <w:rPr>
          <w:sz w:val="28"/>
          <w:szCs w:val="28"/>
          <w:lang w:val="en-US"/>
        </w:rPr>
        <w:t xml:space="preserve"> Ishlab chiqarish binolari ichida joylashgan, xonalar havosiga zararli (1 va 2-xavflilik sinflari) yoki kuchli hid tarqatuvchi moddalar ajratadigan dastlabki mahsulotlar, yarim tayyor mahsulotlarning almashtiriluvchi zaxiralarini saqlash joylari maxsus shamollatiladigan himoya qurilmalari bilan jihozlangan bo‘lishi shart.</w:t>
      </w:r>
    </w:p>
    <w:p w14:paraId="0981DEF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3.4.1.</w:t>
      </w:r>
      <w:r w:rsidRPr="00827BB7">
        <w:rPr>
          <w:sz w:val="28"/>
          <w:szCs w:val="28"/>
          <w:lang w:val="en-US"/>
        </w:rPr>
        <w:t xml:space="preserve"> Ishlab chiqarish va yordamchi xonalarning tabiiy va sun’iy yoritilishi QMQ 2.01.05-98 "Tabiiy va sun’iy yoritish" talablariga muvofiq amalga oshirilishi lozim.</w:t>
      </w:r>
    </w:p>
    <w:p w14:paraId="5652BDAF"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3.4.2. </w:t>
      </w:r>
      <w:r w:rsidRPr="00827BB7">
        <w:rPr>
          <w:sz w:val="28"/>
          <w:szCs w:val="28"/>
          <w:lang w:val="en-US"/>
        </w:rPr>
        <w:t>ShK mahsulotlarini ishlab chiqarish uchun mo‘ljallangan binolarning hajmiy-rejaviy yechimlari sanitariya-gigiena va epidemiyaga qarshi rejimga, xavfsizlik texnikasi me’yorlari va qoidalariga rioya etilishini ta’minlashi hamda amaldagi sanitariya qoidalari va me’yorlari, mehnat xavfsizligi tizimining davlat va tarmoq standartlari talablariga to‘liq muvofiq bo‘lishi lozim.</w:t>
      </w:r>
    </w:p>
    <w:p w14:paraId="3F43BF4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3.5. Ishlab chiqarish binolariga qo‘yiladigan talablar</w:t>
      </w:r>
    </w:p>
    <w:p w14:paraId="250D3B44"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3.5.1. </w:t>
      </w:r>
      <w:r w:rsidRPr="00827BB7">
        <w:rPr>
          <w:sz w:val="28"/>
          <w:szCs w:val="28"/>
          <w:lang w:val="en-US"/>
        </w:rPr>
        <w:t>Xonalar maydoni va joylashuvi samarali tozalash va yig‘ishtirishni ta’minlash, chang va ifloslik to‘planishining oldini olish imkonini beradigan tarzda rejalashtirilgan bo‘lishi kerak.</w:t>
      </w:r>
    </w:p>
    <w:p w14:paraId="07A775F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3.5.2. </w:t>
      </w:r>
      <w:r w:rsidRPr="00827BB7">
        <w:rPr>
          <w:sz w:val="28"/>
          <w:szCs w:val="28"/>
          <w:lang w:val="en-US"/>
        </w:rPr>
        <w:t>Devorlar, pol va shiftlar oson yuvilishi va boshqa turdagi tozalash ishlarini o‘tkazishga mos bo‘lishi, shuningdek zararli va o‘tkir hidli moddalarni yutmaydigan materiallardan tayyorlangan bo‘lishi lozim.</w:t>
      </w:r>
    </w:p>
    <w:p w14:paraId="3E64A16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3.5.3. </w:t>
      </w:r>
      <w:r w:rsidRPr="00827BB7">
        <w:rPr>
          <w:sz w:val="28"/>
          <w:szCs w:val="28"/>
          <w:lang w:val="en-US"/>
        </w:rPr>
        <w:t>Pollar suv oqimiga qiyalik hosil qilishi kerak. Barcha quvurlar (suv quvuri va boshqa quvurlar), jumladan suyuq chiqindilar uchun quvurlar, tozalash va dezinfeksiya o‘tkazishga xalaqit bermaydigan tarzda joylashtirilishi lozim.</w:t>
      </w:r>
    </w:p>
    <w:p w14:paraId="358FBF42"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3.5.4. </w:t>
      </w:r>
      <w:r w:rsidRPr="00827BB7">
        <w:rPr>
          <w:sz w:val="28"/>
          <w:szCs w:val="28"/>
          <w:lang w:val="en-US"/>
        </w:rPr>
        <w:t>Ishlab chiqarish binolari havoni zararsizlantirish uchun ultrabinafsha nurlantirgichlar bilan jihozlangan bo‘lishi shart.</w:t>
      </w:r>
    </w:p>
    <w:p w14:paraId="66A92995"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3.5.5. </w:t>
      </w:r>
      <w:r w:rsidRPr="00827BB7">
        <w:rPr>
          <w:sz w:val="28"/>
          <w:szCs w:val="28"/>
          <w:lang w:val="en-US"/>
        </w:rPr>
        <w:t>Ishlab chiqarish binolari sanitariya-maishiy, xizmat va ma’muriy xonalardan ajratilgan bo‘lishi lozim. Ishlab chiqarish binolarida ovqatlanish qat’iyan man etiladi.</w:t>
      </w:r>
    </w:p>
    <w:p w14:paraId="02AD1478"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3.5.6. </w:t>
      </w:r>
      <w:r w:rsidRPr="00827BB7">
        <w:rPr>
          <w:sz w:val="28"/>
          <w:szCs w:val="28"/>
          <w:lang w:val="en-US"/>
        </w:rPr>
        <w:t>Xomashyo, mahsulotlar, yarim tayyor mahsulotlar, tayyor mahsulotlar va qadoqlash materiallarini saqlash xonalaridagi mikroiqlim ko‘rsatkichlari texnologik reglamentlar talablariga mos kelishi va mahsulot sifatiga salbiy ta’sir ko‘rsatmasligi zarur.</w:t>
      </w:r>
    </w:p>
    <w:p w14:paraId="44F7032E"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lastRenderedPageBreak/>
        <w:t>3.6. Ishlab chiqarish jarayonlari va uskunalariga qo‘yiladigan talablar</w:t>
      </w:r>
    </w:p>
    <w:p w14:paraId="5341CF68"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3.6.1. </w:t>
      </w:r>
      <w:r w:rsidRPr="00827BB7">
        <w:rPr>
          <w:sz w:val="28"/>
          <w:szCs w:val="28"/>
          <w:lang w:val="en-US"/>
        </w:rPr>
        <w:t>PK mahsulotlarini ishlab chiqarish uchun uskunalar quyidagilarni ta’minlaydigan tarzda loyihalanishi va joylashtirilishi kerak:</w:t>
      </w:r>
    </w:p>
    <w:p w14:paraId="1EBEB581" w14:textId="72DFDB58"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t>texnologik jarayonning uzluksizligini ta’minlash;</w:t>
      </w:r>
    </w:p>
    <w:p w14:paraId="1545DED9" w14:textId="2E2C5A91"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t>foydalanish jarayonida aseptik yoki steril sharoitlarni kafolatlash;</w:t>
      </w:r>
    </w:p>
    <w:p w14:paraId="3482DB29" w14:textId="3EA21F7A"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t>ishlab chiqarish jarayonlarini bajarish uchun qulaylik yaratish va xatolar xavfini kamaytirish;</w:t>
      </w:r>
    </w:p>
    <w:p w14:paraId="1B1E93CE" w14:textId="14E358D4"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t>chang va ifloslik to‘planishining oldini olish uchun samarali tozalash imkoniyatini berish.</w:t>
      </w:r>
    </w:p>
    <w:p w14:paraId="7F190C7D"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3.6.2.</w:t>
      </w:r>
      <w:r w:rsidRPr="00827BB7">
        <w:rPr>
          <w:sz w:val="28"/>
          <w:szCs w:val="28"/>
          <w:lang w:val="en-US"/>
        </w:rPr>
        <w:t xml:space="preserve"> Uskuna qismlari kimyoviy reaksiyalarga, korroziyaga, oksidlanishga, ishqorlanishga duchor bo‘lmasligi, shuningdek PK mahsuloti tarkibiga ajralib chiqishi yoki yuvilib ketishi mumkin bo‘lgan moddalarni o‘z ichiga olmasligi kerak.</w:t>
      </w:r>
    </w:p>
    <w:p w14:paraId="7F0122A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3.6.3.</w:t>
      </w:r>
      <w:r w:rsidRPr="00827BB7">
        <w:rPr>
          <w:sz w:val="28"/>
          <w:szCs w:val="28"/>
          <w:lang w:val="en-US"/>
        </w:rPr>
        <w:t xml:space="preserve"> Mahsulotni ko‘chirish yoki quyish uchun egiluvchan, mustahkam devorli, ko‘p marta bug‘ bilan sterilizatsiya qilinadigan va PK mahsuloti hamda uning tarkibiy qismlari bilan reaksiyaga kirishmaydigan elastik shlanglar ishlatilishi kerak. Shlanglarning mustahkamligi inaktivatorlar, stabilizatorlar va konservantlar sifatida ishlatiladigan kimyoviy moddalarning kichik konsentratsiyalari uzoq vaqt ta’sir qilganda ham o‘zgarmasligi lozim.</w:t>
      </w:r>
    </w:p>
    <w:p w14:paraId="699A40D8"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3.6.4.</w:t>
      </w:r>
      <w:r w:rsidRPr="00827BB7">
        <w:rPr>
          <w:sz w:val="28"/>
          <w:szCs w:val="28"/>
          <w:lang w:val="en-US"/>
        </w:rPr>
        <w:t xml:space="preserve"> Ajraladigan ulanishlar - flanetslar, shtutserlar, ventillar, jo‘mraklar germetik bo‘lishi shart.</w:t>
      </w:r>
    </w:p>
    <w:p w14:paraId="5DB68DE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3.6.5.</w:t>
      </w:r>
      <w:r w:rsidRPr="00827BB7">
        <w:rPr>
          <w:sz w:val="28"/>
          <w:szCs w:val="28"/>
          <w:lang w:val="en-US"/>
        </w:rPr>
        <w:t xml:space="preserve"> Suyuq zararli va kuchli hidli moddalarni dozalash moslamalari ularning haddan tashqari to‘lib ketishining oldini oladigan qurilmalar bilan jihozlanishi zarur.</w:t>
      </w:r>
    </w:p>
    <w:p w14:paraId="3F6E1B2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3.6.6.</w:t>
      </w:r>
      <w:r w:rsidRPr="00827BB7">
        <w:rPr>
          <w:sz w:val="28"/>
          <w:szCs w:val="28"/>
          <w:lang w:val="en-US"/>
        </w:rPr>
        <w:t xml:space="preserve"> Sochiluvchan moddalarni yuklash va tushirish chang ajralishini istisno etadigan usulda amalga oshirilishi lozim.</w:t>
      </w:r>
    </w:p>
    <w:p w14:paraId="7E137669" w14:textId="678A061D"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3.6.7.</w:t>
      </w:r>
      <w:r w:rsidR="00827BB7" w:rsidRPr="00827BB7">
        <w:rPr>
          <w:b/>
          <w:bCs/>
          <w:sz w:val="28"/>
          <w:szCs w:val="28"/>
          <w:lang w:val="en-US"/>
        </w:rPr>
        <w:t xml:space="preserve"> </w:t>
      </w:r>
      <w:r w:rsidRPr="00827BB7">
        <w:rPr>
          <w:sz w:val="28"/>
          <w:szCs w:val="28"/>
          <w:lang w:val="en-US"/>
        </w:rPr>
        <w:t>Suyuq xomashyoni yuklash yopiq kommunikatsiyalar orqali amalga oshirilishi shart. Zararli va kuchli hidli moddalar eritmalarini ochiq oqim bilan uzatish man etiladi.</w:t>
      </w:r>
    </w:p>
    <w:p w14:paraId="4BB2878A" w14:textId="70D36699"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3.6.8.</w:t>
      </w:r>
      <w:r w:rsidR="00827BB7" w:rsidRPr="00827BB7">
        <w:rPr>
          <w:b/>
          <w:bCs/>
          <w:sz w:val="28"/>
          <w:szCs w:val="28"/>
          <w:lang w:val="en-US"/>
        </w:rPr>
        <w:t xml:space="preserve"> </w:t>
      </w:r>
      <w:r w:rsidRPr="00827BB7">
        <w:rPr>
          <w:sz w:val="28"/>
          <w:szCs w:val="28"/>
          <w:lang w:val="en-US"/>
        </w:rPr>
        <w:t>Xonalar va ish yuzalarini yuvish uchun organik erituvchilardan foydalanish taqiqlanadi. Tozalash ishlari sirt-faol moddalarning suvli eritmalari yordamida olib borilishi lozim.</w:t>
      </w:r>
    </w:p>
    <w:p w14:paraId="1B069A78" w14:textId="7913F483"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3.6.9.</w:t>
      </w:r>
      <w:r w:rsidR="00827BB7" w:rsidRPr="00827BB7">
        <w:rPr>
          <w:b/>
          <w:bCs/>
          <w:sz w:val="28"/>
          <w:szCs w:val="28"/>
          <w:lang w:val="en-US"/>
        </w:rPr>
        <w:t xml:space="preserve"> </w:t>
      </w:r>
      <w:r w:rsidRPr="00827BB7">
        <w:rPr>
          <w:sz w:val="28"/>
          <w:szCs w:val="28"/>
          <w:lang w:val="en-US"/>
        </w:rPr>
        <w:t>Xonalarni siqilgan havo bilan tozalash man etiladi.</w:t>
      </w:r>
    </w:p>
    <w:p w14:paraId="67609F32" w14:textId="1C8583A4"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3.6.10</w:t>
      </w:r>
      <w:r w:rsidR="00827BB7">
        <w:rPr>
          <w:b/>
          <w:bCs/>
          <w:sz w:val="28"/>
          <w:szCs w:val="28"/>
          <w:lang w:val="en-US"/>
        </w:rPr>
        <w:t xml:space="preserve">. </w:t>
      </w:r>
      <w:r w:rsidRPr="00827BB7">
        <w:rPr>
          <w:sz w:val="28"/>
          <w:szCs w:val="28"/>
          <w:lang w:val="en-US"/>
        </w:rPr>
        <w:t>Avtomatik, mexanik va elektron uskunalar, shu jumladan kompyuter jihozlari, amaldagi sanitariya me’yorlari va qoidalari talablariga javob berishi, tegishli foydalanishni ta’minlash uchun belgilangan dasturga muvofiq kalibrlanishi va nazorat qilinishi kerak.</w:t>
      </w:r>
    </w:p>
    <w:p w14:paraId="00C8247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lastRenderedPageBreak/>
        <w:t>3.6.11.</w:t>
      </w:r>
      <w:r w:rsidRPr="00827BB7">
        <w:rPr>
          <w:sz w:val="28"/>
          <w:szCs w:val="28"/>
          <w:lang w:val="en-US"/>
        </w:rPr>
        <w:t>O‘lchov uskunalari zarur o‘lchash diapazoniga ega bo‘lishi lozim. Asboblarning aniqligi tegishli ishlab chiqarish yoki nazorat jarayonlarini ta’minlay olishi kerak. Ushbu uskunalarni kalibrlash aniq jadval asosida amalga oshirilishi shart.</w:t>
      </w:r>
    </w:p>
    <w:p w14:paraId="192AF6BE" w14:textId="0D984C64"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3.6.12.</w:t>
      </w:r>
      <w:r w:rsidR="00827BB7" w:rsidRPr="00827BB7">
        <w:rPr>
          <w:b/>
          <w:bCs/>
          <w:sz w:val="28"/>
          <w:szCs w:val="28"/>
          <w:lang w:val="en-US"/>
        </w:rPr>
        <w:t xml:space="preserve"> </w:t>
      </w:r>
      <w:r w:rsidRPr="00827BB7">
        <w:rPr>
          <w:sz w:val="28"/>
          <w:szCs w:val="28"/>
          <w:lang w:val="en-US"/>
        </w:rPr>
        <w:t>Uskunani tozalash va undan foydalanish bo‘yicha chora-tadbirlar yozma shaklda bayon etilishi va uskuna bilan birga yo‘riqnoma tarzida saqlanishi lozim.</w:t>
      </w:r>
    </w:p>
    <w:p w14:paraId="20489BE3" w14:textId="26B7431D"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3.6.13.</w:t>
      </w:r>
      <w:r w:rsidR="00827BB7" w:rsidRPr="00827BB7">
        <w:rPr>
          <w:b/>
          <w:bCs/>
          <w:sz w:val="28"/>
          <w:szCs w:val="28"/>
          <w:lang w:val="en-US"/>
        </w:rPr>
        <w:t xml:space="preserve"> </w:t>
      </w:r>
      <w:r w:rsidRPr="00827BB7">
        <w:rPr>
          <w:sz w:val="28"/>
          <w:szCs w:val="28"/>
          <w:lang w:val="en-US"/>
        </w:rPr>
        <w:t>Ishlab chiqarish jarayonining alohida bosqichlarida mahsulot sifati amaldagi me’yoriy-texnik hujjatlarda ko‘zda tutilgan to‘liq hajmda nazorat qilinishi shart.</w:t>
      </w:r>
    </w:p>
    <w:p w14:paraId="1C910FAC" w14:textId="5F967E82"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3.6.14.</w:t>
      </w:r>
      <w:r w:rsidR="00827BB7" w:rsidRPr="00827BB7">
        <w:rPr>
          <w:b/>
          <w:bCs/>
          <w:sz w:val="28"/>
          <w:szCs w:val="28"/>
          <w:lang w:val="en-US"/>
        </w:rPr>
        <w:t xml:space="preserve"> </w:t>
      </w:r>
      <w:r w:rsidRPr="00827BB7">
        <w:rPr>
          <w:sz w:val="28"/>
          <w:szCs w:val="28"/>
          <w:lang w:val="en-US"/>
        </w:rPr>
        <w:t>Sifat ko‘rsatkichlari bo‘yicha mavjud me’yoriy hujjatlar talablariga mos keladigan PK mahsulotini ishlab chiqarishni ta’minlash uchun texnologik jarayon belgilangan tartibda tasdiqlangan amaldagi ishlab chiqarish reglamentiga muvofiq amalga oshirilishi shart.</w:t>
      </w:r>
    </w:p>
    <w:p w14:paraId="0412FE29" w14:textId="2B802C4D"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3.6.15.</w:t>
      </w:r>
      <w:r w:rsidR="00827BB7" w:rsidRPr="00827BB7">
        <w:rPr>
          <w:b/>
          <w:bCs/>
          <w:sz w:val="28"/>
          <w:szCs w:val="28"/>
          <w:lang w:val="en-US"/>
        </w:rPr>
        <w:t xml:space="preserve"> </w:t>
      </w:r>
      <w:r w:rsidRPr="00827BB7">
        <w:rPr>
          <w:sz w:val="28"/>
          <w:szCs w:val="28"/>
          <w:lang w:val="en-US"/>
        </w:rPr>
        <w:t>Ishlab chiqarish reglamentida ko‘zda tutilgan barcha texnologik jarayon operatsiyalari korxona xodimlari tomonidan zarur uskunalar va asboblardan foydalangan holda bajarilishi va nazorat qilinishi lozim.</w:t>
      </w:r>
    </w:p>
    <w:p w14:paraId="67AD1D5B" w14:textId="6F304F1A"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3.6.16.</w:t>
      </w:r>
      <w:r w:rsidR="00827BB7" w:rsidRPr="00827BB7">
        <w:rPr>
          <w:b/>
          <w:bCs/>
          <w:sz w:val="28"/>
          <w:szCs w:val="28"/>
          <w:lang w:val="en-US"/>
        </w:rPr>
        <w:t xml:space="preserve"> </w:t>
      </w:r>
      <w:r w:rsidRPr="00827BB7">
        <w:rPr>
          <w:sz w:val="28"/>
          <w:szCs w:val="28"/>
          <w:lang w:val="en-US"/>
        </w:rPr>
        <w:t>Texnologik jarayonning har qanday operatsiyasini boshlashdan avval texnologik uskunaning ish maydoni va nazorat-o‘lchov apparaturasi belgilangan talablarga muvofiq tayyorlanganligiga ishonch hosil qilish zarur. Shuningdek, ishlab chiqarish jarayonida qo‘llaniladigan xom ashyo, materiallar va reaktivlar korxonada kirish nazoratidan o‘tkazilganligi va ulardan foydalanishga ruxsat berilganligiga ishonch hosil qilish kerak.</w:t>
      </w:r>
    </w:p>
    <w:p w14:paraId="774C25ED" w14:textId="2B577D13"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3.6.17.</w:t>
      </w:r>
      <w:r w:rsidR="00827BB7" w:rsidRPr="00827BB7">
        <w:rPr>
          <w:b/>
          <w:bCs/>
          <w:sz w:val="28"/>
          <w:szCs w:val="28"/>
          <w:lang w:val="en-US"/>
        </w:rPr>
        <w:t xml:space="preserve"> </w:t>
      </w:r>
      <w:r w:rsidRPr="00827BB7">
        <w:rPr>
          <w:sz w:val="28"/>
          <w:szCs w:val="28"/>
          <w:lang w:val="en-US"/>
        </w:rPr>
        <w:t>Ishlab chiqarishning texnologik jarayonini tashkil etishda texnologik jarayonning uzluksizligini ta’minlaydigan, belgilangan rejimlardan chetga chiqishlarni istisno etadigan barcha texnologik uskunalarning muvofiqligi va avariyasiz ishlashini ta’minlash lozim.</w:t>
      </w:r>
    </w:p>
    <w:p w14:paraId="3F57F2FA" w14:textId="25F29D51"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3.6.18.</w:t>
      </w:r>
      <w:r w:rsidR="00827BB7" w:rsidRPr="00827BB7">
        <w:rPr>
          <w:b/>
          <w:bCs/>
          <w:sz w:val="28"/>
          <w:szCs w:val="28"/>
          <w:lang w:val="en-US"/>
        </w:rPr>
        <w:t xml:space="preserve"> </w:t>
      </w:r>
      <w:r w:rsidRPr="00827BB7">
        <w:rPr>
          <w:sz w:val="28"/>
          <w:szCs w:val="28"/>
          <w:lang w:val="en-US"/>
        </w:rPr>
        <w:t>PK vositalarini olish texnologiyasidagi barcha o‘zgarishlarga faqat xavfsiz mehnat sharoitlarini, atrof-muhitni muhofaza qilishni ta’minlaydigan va yakuniy mahsulotning iste’mol sifatlarini yomonlashtirmaydigan chora-tadbirlar ishlab chiqilgandan, belgilangan tartibda kelishilgandan va amalga oshirilgandan so‘nggina ruxsat etiladi.</w:t>
      </w:r>
    </w:p>
    <w:p w14:paraId="2C1140A8" w14:textId="4917E506" w:rsidR="005A2FEA" w:rsidRDefault="005A2FEA" w:rsidP="00827BB7">
      <w:pPr>
        <w:shd w:val="clear" w:color="auto" w:fill="FEFEFE"/>
        <w:spacing w:line="276" w:lineRule="auto"/>
        <w:ind w:firstLine="709"/>
        <w:jc w:val="both"/>
        <w:rPr>
          <w:sz w:val="28"/>
          <w:szCs w:val="28"/>
          <w:lang w:val="en-US"/>
        </w:rPr>
      </w:pPr>
      <w:r w:rsidRPr="00827BB7">
        <w:rPr>
          <w:b/>
          <w:bCs/>
          <w:sz w:val="28"/>
          <w:szCs w:val="28"/>
          <w:lang w:val="en-US"/>
        </w:rPr>
        <w:t>3.6.19.</w:t>
      </w:r>
      <w:r w:rsidR="00827BB7" w:rsidRPr="00827BB7">
        <w:rPr>
          <w:b/>
          <w:bCs/>
          <w:sz w:val="28"/>
          <w:szCs w:val="28"/>
          <w:lang w:val="en-US"/>
        </w:rPr>
        <w:t xml:space="preserve"> </w:t>
      </w:r>
      <w:r w:rsidRPr="00827BB7">
        <w:rPr>
          <w:sz w:val="28"/>
          <w:szCs w:val="28"/>
          <w:lang w:val="en-US"/>
        </w:rPr>
        <w:t>Me’yoriy-texnik hujjatlarda yakuniy mahsulot sifatiga zarar yetkazmagan holda nuqsonli mahsulotlarni qayta ishlash mumkin bo‘lgan shartlar aniq ko‘rsatilishi lozim. Boshqa hollarda, yaroqsiz deb topilgan mahsulotlar yo‘q qilinishi shart.</w:t>
      </w:r>
    </w:p>
    <w:p w14:paraId="34B9E4BB" w14:textId="5A88B3B2" w:rsidR="00827BB7" w:rsidRDefault="00827BB7" w:rsidP="00827BB7">
      <w:pPr>
        <w:shd w:val="clear" w:color="auto" w:fill="FEFEFE"/>
        <w:spacing w:line="276" w:lineRule="auto"/>
        <w:ind w:firstLine="709"/>
        <w:jc w:val="both"/>
        <w:rPr>
          <w:sz w:val="28"/>
          <w:szCs w:val="28"/>
          <w:lang w:val="en-US"/>
        </w:rPr>
      </w:pPr>
    </w:p>
    <w:p w14:paraId="4962A4BB" w14:textId="77777777" w:rsidR="00827BB7" w:rsidRPr="00827BB7" w:rsidRDefault="00827BB7" w:rsidP="00827BB7">
      <w:pPr>
        <w:shd w:val="clear" w:color="auto" w:fill="FEFEFE"/>
        <w:spacing w:line="276" w:lineRule="auto"/>
        <w:ind w:firstLine="709"/>
        <w:jc w:val="both"/>
        <w:rPr>
          <w:sz w:val="28"/>
          <w:szCs w:val="28"/>
          <w:lang w:val="en-US"/>
        </w:rPr>
      </w:pPr>
    </w:p>
    <w:p w14:paraId="2CEA2CB9"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lastRenderedPageBreak/>
        <w:t>3.7. Ombor binolari, xomashyo, qadoqlash, tayyor mahsulotni markalashga qo‘yiladigan talablar</w:t>
      </w:r>
    </w:p>
    <w:p w14:paraId="2EC277D2" w14:textId="351970A2"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3.7.1.</w:t>
      </w:r>
      <w:r w:rsidR="00827BB7" w:rsidRPr="00827BB7">
        <w:rPr>
          <w:b/>
          <w:bCs/>
          <w:sz w:val="28"/>
          <w:szCs w:val="28"/>
          <w:lang w:val="en-US"/>
        </w:rPr>
        <w:t xml:space="preserve"> </w:t>
      </w:r>
      <w:r w:rsidRPr="00827BB7">
        <w:rPr>
          <w:sz w:val="28"/>
          <w:szCs w:val="28"/>
          <w:lang w:val="en-US"/>
        </w:rPr>
        <w:t>Mahsulot ishlab chiqaruvchi korxona har bir turdagi xomashyo, materiallar va reaktivlar uchun belgilangan tartibda tasdiqlangan me’yoriy-texnik hujjatlarga ega bo‘lishi shart.</w:t>
      </w:r>
    </w:p>
    <w:p w14:paraId="757B791F" w14:textId="2C02D87C"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3.7.2.</w:t>
      </w:r>
      <w:r w:rsidR="00827BB7" w:rsidRPr="00827BB7">
        <w:rPr>
          <w:b/>
          <w:bCs/>
          <w:sz w:val="28"/>
          <w:szCs w:val="28"/>
          <w:lang w:val="en-US"/>
        </w:rPr>
        <w:t xml:space="preserve"> </w:t>
      </w:r>
      <w:r w:rsidRPr="00827BB7">
        <w:rPr>
          <w:sz w:val="28"/>
          <w:szCs w:val="28"/>
          <w:lang w:val="en-US"/>
        </w:rPr>
        <w:t>Korxonada har bir xomashyo va materiallar partiyasining qabul qilinishi qayd etilishi kerak, bunda qadoqlar va yorliqlarning butunligi hamda olingan materiallarning sifatini tasdiqlovchi hujjatlar (muvofiqlik sertifikati) mavjudligi tekshirilishi lozim.</w:t>
      </w:r>
    </w:p>
    <w:p w14:paraId="1CE27F31" w14:textId="0437DA8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3.7.3.</w:t>
      </w:r>
      <w:r w:rsidR="00827BB7" w:rsidRPr="00827BB7">
        <w:rPr>
          <w:b/>
          <w:bCs/>
          <w:sz w:val="28"/>
          <w:szCs w:val="28"/>
          <w:lang w:val="en-US"/>
        </w:rPr>
        <w:t xml:space="preserve"> </w:t>
      </w:r>
      <w:r w:rsidRPr="00827BB7">
        <w:rPr>
          <w:sz w:val="28"/>
          <w:szCs w:val="28"/>
          <w:lang w:val="en-US"/>
        </w:rPr>
        <w:t>Xomashyo, materiallar va reaktivlar asosiy ishlab chiqarishdan ajratilgan maxsus xonalarda, ularning belgilangan saqlash muddati davomida saqlanishini ta’minlaydigan va aralashib ketishi hamda ifloslanishining oldini oladigan sharoitlarda saqlanishi lozim. Materiallarni saqlashda ularga oson kirish imkoniyati yaratilishi kerak.</w:t>
      </w:r>
    </w:p>
    <w:p w14:paraId="3836480D" w14:textId="6DC71979"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3.7.4.</w:t>
      </w:r>
      <w:r w:rsidR="00827BB7" w:rsidRPr="00827BB7">
        <w:rPr>
          <w:b/>
          <w:bCs/>
          <w:sz w:val="28"/>
          <w:szCs w:val="28"/>
          <w:lang w:val="en-US"/>
        </w:rPr>
        <w:t xml:space="preserve"> </w:t>
      </w:r>
      <w:r w:rsidRPr="00827BB7">
        <w:rPr>
          <w:sz w:val="28"/>
          <w:szCs w:val="28"/>
          <w:lang w:val="en-US"/>
        </w:rPr>
        <w:t>Xomashyo, materiallar va reaktivlarning yaroqsiz deb topilgan partiyalari ishlab chiqarish jarayoniga tasodifan tushib qolishining oldini olish uchun tegishli tarzda belgilanishi zarur.</w:t>
      </w:r>
    </w:p>
    <w:p w14:paraId="1576FEFB"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3.7.5. </w:t>
      </w:r>
      <w:r w:rsidRPr="00827BB7">
        <w:rPr>
          <w:sz w:val="28"/>
          <w:szCs w:val="28"/>
          <w:lang w:val="en-US"/>
        </w:rPr>
        <w:t>PK mahsulotlarining qadoqlari (flakonlar, bankalar, tubalar, ballonlar) parfyumeriya-kosmetika sanoatida foydalanishga ruxsat etilgan va unga joylashtirilgan PK mahsulotlarining sifat ko‘rsatkichlari hamda barqarorligiga ta’sir etmaydigan materiallardan tayyorlanishi lozim.</w:t>
      </w:r>
    </w:p>
    <w:p w14:paraId="1120980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3.7.6. </w:t>
      </w:r>
      <w:r w:rsidRPr="00827BB7">
        <w:rPr>
          <w:sz w:val="28"/>
          <w:szCs w:val="28"/>
          <w:lang w:val="en-US"/>
        </w:rPr>
        <w:t>Qadoq belgilangan yaroqlilik muddati davomida PK mahsulotining xususiyatlarini saqlashi va foydalanish qulayligini ta’minlashi kerak.</w:t>
      </w:r>
    </w:p>
    <w:p w14:paraId="2A7460BD"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3.7.7. </w:t>
      </w:r>
      <w:r w:rsidRPr="00827BB7">
        <w:rPr>
          <w:sz w:val="28"/>
          <w:szCs w:val="28"/>
          <w:lang w:val="en-US"/>
        </w:rPr>
        <w:t>PK mahsulotlarini qadoqlash va markirovkalashga qo‘yiladigan talablar GOST 27429-87 va GOST 28303-89 bilan belgilangan.</w:t>
      </w:r>
    </w:p>
    <w:p w14:paraId="4DB00E99"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3.7.8. </w:t>
      </w:r>
      <w:r w:rsidRPr="00827BB7">
        <w:rPr>
          <w:sz w:val="28"/>
          <w:szCs w:val="28"/>
          <w:lang w:val="en-US"/>
        </w:rPr>
        <w:t>Omborxona binolari ishlab chiqarilayotgan mahsulot nomenklaturasiga mos keladigan quvvatga, o‘lchamlarga, tuzilishga ega bo‘lishi, mahsulotlarni oqilona joylashtirish, tozalash va boshqa zarur texnik operatsiyalarni o‘tkazishga imkon beradigan tarzda joylashgan bo‘lishi kerak. Xomashyo va tayyor mahsulotlar javonlarda saqlanishi lozim.</w:t>
      </w:r>
    </w:p>
    <w:p w14:paraId="762CD88C"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3.7.9. </w:t>
      </w:r>
      <w:r w:rsidRPr="00827BB7">
        <w:rPr>
          <w:sz w:val="28"/>
          <w:szCs w:val="28"/>
          <w:lang w:val="en-US"/>
        </w:rPr>
        <w:t>Xomashyoni qabul qilish va joylashtirish, brak qilingan xomashyoni saqlash, shuningdek tayyor mahsulotni iste’molchiga jo‘natishdan oldin saqlash uchun alohida xonalar ajratilishi zarur.</w:t>
      </w:r>
    </w:p>
    <w:p w14:paraId="317C725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3.7.10. </w:t>
      </w:r>
      <w:r w:rsidRPr="00827BB7">
        <w:rPr>
          <w:sz w:val="28"/>
          <w:szCs w:val="28"/>
          <w:lang w:val="en-US"/>
        </w:rPr>
        <w:t>PK mahsulotlarini qabul qilish, saqlash va jo‘natishga tayyorlash xonalariga begona shaxslarning kirishi faqat ma’muriyat ruxsati bilan amalga oshiriladi.</w:t>
      </w:r>
    </w:p>
    <w:p w14:paraId="0E3A3FDB"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lastRenderedPageBreak/>
        <w:t>3.7.11. </w:t>
      </w:r>
      <w:r w:rsidRPr="00827BB7">
        <w:rPr>
          <w:sz w:val="28"/>
          <w:szCs w:val="28"/>
          <w:lang w:val="en-US"/>
        </w:rPr>
        <w:t>Omborxonalarda muntazam ravishda tozalash ishlari olib boriladi.</w:t>
      </w:r>
    </w:p>
    <w:p w14:paraId="6BB07166" w14:textId="0A292C26"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3.7.12. </w:t>
      </w:r>
      <w:r w:rsidRPr="00827BB7">
        <w:rPr>
          <w:sz w:val="28"/>
          <w:szCs w:val="28"/>
          <w:lang w:val="en-US"/>
        </w:rPr>
        <w:t>Omborda zaharli va tez alangalanuvchi moddalarni saqlash uchun alohida xona ajratilishi lozim.</w:t>
      </w:r>
    </w:p>
    <w:p w14:paraId="6AFB42C6"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3.8. Nazorat uchun mahsulot namunalarini tanlab olish qoidalari</w:t>
      </w:r>
    </w:p>
    <w:p w14:paraId="443D9559"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3.8.1. </w:t>
      </w:r>
      <w:r w:rsidRPr="00827BB7">
        <w:rPr>
          <w:sz w:val="28"/>
          <w:szCs w:val="28"/>
          <w:lang w:val="en-US"/>
        </w:rPr>
        <w:t>Namunalar GOST 29188,0-91 ga muvofiq tasodifiy tanlash usuli bilan belgilangan tartibda mahsulotning me’yoriy hujjat talablariga muvofiqligini to‘liq nazorat qilish uchun yetarli miqdorda tanlab olinadi.</w:t>
      </w:r>
    </w:p>
    <w:p w14:paraId="09975512"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3.8.2. </w:t>
      </w:r>
      <w:r w:rsidRPr="00827BB7">
        <w:rPr>
          <w:sz w:val="28"/>
          <w:szCs w:val="28"/>
          <w:lang w:val="en-US"/>
        </w:rPr>
        <w:t>Namunalar olish dalolatnoma bilan rasmiylashtiriladi. Tanlangan namunalar boshqa mahsulotlardan ajratiladi, qadoqlanadi, tanlab olingan joyda plombalanadi yoki muhrlanadi.</w:t>
      </w:r>
    </w:p>
    <w:p w14:paraId="0DA74FEF"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3.9. Tashish va saqlash shartlari</w:t>
      </w:r>
    </w:p>
    <w:p w14:paraId="66B246BC"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3.9.1. </w:t>
      </w:r>
      <w:r w:rsidRPr="00827BB7">
        <w:rPr>
          <w:sz w:val="28"/>
          <w:szCs w:val="28"/>
          <w:lang w:val="en-US"/>
        </w:rPr>
        <w:t>Parfyumeriya-kosmetika mahsulotlarini tashish va saqlashda mahsulotning dastlabki sifatini saqlanishini ta’minlaydigan shartlarga rioya qilinishi kerak; mahsulot atrof-muhit haroratining o‘zgarishi ta’siridan, qadoqlarning buzilishi va shikastlanishidan, to‘kilishidan va boshqa ta’sirlardan himoyalangan bo‘lishi lozim.</w:t>
      </w:r>
    </w:p>
    <w:p w14:paraId="60507C0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3.9.2. </w:t>
      </w:r>
      <w:r w:rsidRPr="00827BB7">
        <w:rPr>
          <w:sz w:val="28"/>
          <w:szCs w:val="28"/>
          <w:lang w:val="en-US"/>
        </w:rPr>
        <w:t>Parfyumeriya-kosmetika mahsulotlarini tashish va saqlashga qo‘yiladigan talablar GOST 27429-87 va GOST 28303-89 bilan belgilangan.</w:t>
      </w:r>
    </w:p>
    <w:p w14:paraId="0AB206D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3.10. Atrof-muhitni muhofaza qilish talablari</w:t>
      </w:r>
    </w:p>
    <w:p w14:paraId="6ABC01DF"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3.10.1. </w:t>
      </w:r>
      <w:r w:rsidRPr="00827BB7">
        <w:rPr>
          <w:sz w:val="28"/>
          <w:szCs w:val="28"/>
          <w:lang w:val="en-US"/>
        </w:rPr>
        <w:t>Atmosfera havosi, tuproq va manba ob’ektlarini muhofaza qilish talablari amaldagi "Sanitariya me’yorlari va qoidalari"ga muvofiq bo‘lishi kerak.</w:t>
      </w:r>
    </w:p>
    <w:p w14:paraId="49A0BD93"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3.11. Sanitariya-gigiena talablari</w:t>
      </w:r>
    </w:p>
    <w:p w14:paraId="36958A04"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3.11.1. </w:t>
      </w:r>
      <w:r w:rsidRPr="00827BB7">
        <w:rPr>
          <w:sz w:val="28"/>
          <w:szCs w:val="28"/>
          <w:lang w:val="en-US"/>
        </w:rPr>
        <w:t>Parfyumeriya-kosmetika mahsulotlarini ishlab chiqarish bilan shug‘ullanuvchi xodimlarni tibbiy ko‘rikdan o‘tkazish, profilaktik xizmat ko‘rsatish va gigienik tayyorlash O‘zbekiston Respublikasi Sog‘liqni saqlash vazirligining buyruqlariga muvofiq amalga oshiriladi.</w:t>
      </w:r>
    </w:p>
    <w:p w14:paraId="21DC9E96"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3.11.2. </w:t>
      </w:r>
      <w:r w:rsidRPr="00827BB7">
        <w:rPr>
          <w:sz w:val="28"/>
          <w:szCs w:val="28"/>
          <w:lang w:val="en-US"/>
        </w:rPr>
        <w:t>Parfyumeriya-kosmetika mahsulotlarini ishlab chiqarishda amalga oshiriladigan sanitariya-gigiena tadbirlari tizimi mahsulotning ifloslanish ehtimolini istisno etadi. Ishlab chiqarishga qo‘yiladigan sanitariya-gigiena talablari xodimlar, binolar va jihozlarni qamrab oladi.</w:t>
      </w:r>
    </w:p>
    <w:p w14:paraId="27BC9FE2"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3.11.3. </w:t>
      </w:r>
      <w:r w:rsidRPr="00827BB7">
        <w:rPr>
          <w:sz w:val="28"/>
          <w:szCs w:val="28"/>
          <w:lang w:val="en-US"/>
        </w:rPr>
        <w:t>Xodimlarning shaxsiy gigienasi:</w:t>
      </w:r>
    </w:p>
    <w:p w14:paraId="0A4E6E35" w14:textId="58311E43"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t>barcha xodimlar ishga qabul qilinayotganda va ish jarayonida muntazam ravishda tibbiy ko‘rikdan o‘tishlari shart;</w:t>
      </w:r>
    </w:p>
    <w:p w14:paraId="7DE69734" w14:textId="401D8867"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t>barcha xodimlar shaxsiy gigiena qoidalariga o‘rgatilishi lozim;</w:t>
      </w:r>
    </w:p>
    <w:p w14:paraId="1243AFB0" w14:textId="44943998" w:rsidR="005A2FEA" w:rsidRPr="00827BB7" w:rsidRDefault="005A2FEA" w:rsidP="00827BB7">
      <w:pPr>
        <w:shd w:val="clear" w:color="auto" w:fill="FEFEFE"/>
        <w:spacing w:line="276" w:lineRule="auto"/>
        <w:ind w:firstLine="709"/>
        <w:jc w:val="both"/>
        <w:rPr>
          <w:sz w:val="28"/>
          <w:szCs w:val="28"/>
          <w:lang w:val="en-US"/>
        </w:rPr>
      </w:pPr>
      <w:r w:rsidRPr="00827BB7">
        <w:rPr>
          <w:sz w:val="28"/>
          <w:szCs w:val="28"/>
          <w:lang w:val="en-US"/>
        </w:rPr>
        <w:t>mahsulotni ifloslanishdan himoya qilishni ta’minlash uchun xodimlar maxsus kiyim va bosh kiyim kiyishlari kerak.</w:t>
      </w:r>
    </w:p>
    <w:p w14:paraId="49B7A7E9" w14:textId="68577768"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lastRenderedPageBreak/>
        <w:t>3.11.4</w:t>
      </w:r>
      <w:r w:rsidR="00827BB7">
        <w:rPr>
          <w:b/>
          <w:bCs/>
          <w:sz w:val="28"/>
          <w:szCs w:val="28"/>
          <w:lang w:val="en-US"/>
        </w:rPr>
        <w:t xml:space="preserve">. </w:t>
      </w:r>
      <w:r w:rsidRPr="00827BB7">
        <w:rPr>
          <w:sz w:val="28"/>
          <w:szCs w:val="28"/>
          <w:lang w:val="en-US"/>
        </w:rPr>
        <w:t>Ishlab chiqarish, qayta ishlash, qadoqlash va saqlash jarayonlarida band bo‘lgan xodimlar sog‘liq holati va gigiena talablarini belgilovchi me’yoriy hujjatlar hamda yo‘riqnomalar talablariga qat’iy amal qilishlari shart.</w:t>
      </w:r>
    </w:p>
    <w:p w14:paraId="25B17F98" w14:textId="0572680B"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3.11.5.</w:t>
      </w:r>
      <w:r w:rsidR="00827BB7">
        <w:rPr>
          <w:b/>
          <w:bCs/>
          <w:sz w:val="28"/>
          <w:szCs w:val="28"/>
          <w:lang w:val="en-US"/>
        </w:rPr>
        <w:t xml:space="preserve"> </w:t>
      </w:r>
      <w:r w:rsidRPr="00827BB7">
        <w:rPr>
          <w:sz w:val="28"/>
          <w:szCs w:val="28"/>
          <w:lang w:val="en-US"/>
        </w:rPr>
        <w:t>Shaxsiy gigiena qoidalariga ishlab chiqarish hududiga kiruvchi barcha shaxslar - korxonada ishlaydigan doimiy va vaqtinchalik xodimlar, shuningdek, tashqaridan kelgan shaxslar (mehmonlar, nazoratchilar va boshqalar) rioya qilishlari kerak.</w:t>
      </w:r>
    </w:p>
    <w:p w14:paraId="2578BDEA" w14:textId="7E8CD28E"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3.11.6.</w:t>
      </w:r>
      <w:r w:rsidR="00827BB7">
        <w:rPr>
          <w:b/>
          <w:bCs/>
          <w:sz w:val="28"/>
          <w:szCs w:val="28"/>
          <w:lang w:val="en-US"/>
        </w:rPr>
        <w:t xml:space="preserve"> </w:t>
      </w:r>
      <w:r w:rsidRPr="00827BB7">
        <w:rPr>
          <w:sz w:val="28"/>
          <w:szCs w:val="28"/>
          <w:lang w:val="en-US"/>
        </w:rPr>
        <w:t>Ishlab chiqarish xonalarida tozalik darajasiga mos keladigan sanitariya kiyimini (xalat, qalpoqcha yoki ro‘molcha) kiyish zarur.</w:t>
      </w:r>
    </w:p>
    <w:p w14:paraId="241A8FBA" w14:textId="7B768280"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3.11.7.</w:t>
      </w:r>
      <w:r w:rsidR="00827BB7">
        <w:rPr>
          <w:b/>
          <w:bCs/>
          <w:sz w:val="28"/>
          <w:szCs w:val="28"/>
          <w:lang w:val="en-US"/>
        </w:rPr>
        <w:t xml:space="preserve"> </w:t>
      </w:r>
      <w:r w:rsidRPr="00827BB7">
        <w:rPr>
          <w:sz w:val="28"/>
          <w:szCs w:val="28"/>
          <w:lang w:val="en-US"/>
        </w:rPr>
        <w:t>Ishlab chiqarish xonalarining tozalik sinfi ishlab chiqarish xonalari havosidagi, to‘siq konstruksiyalari yuzalaridagi, uskunalardagi va xodimlar kiyimidagi mexanik zarrachalar hamda mikroorganizmlarning ruxsat etilgan eng yuqori miqdori bilan belgilanadi. Ishlab chiqarish xonalari ularda amalga oshiriladigan texnologik jarayonlarning xususiyatiga qarab u yoki bu tozalik sinfiga kiritiladi.</w:t>
      </w:r>
    </w:p>
    <w:p w14:paraId="2A08A49E"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3.11.8</w:t>
      </w:r>
      <w:r w:rsidRPr="00827BB7">
        <w:rPr>
          <w:sz w:val="28"/>
          <w:szCs w:val="28"/>
          <w:lang w:val="en-US"/>
        </w:rPr>
        <w:t>. Ish joyi havosiga qo‘yiladigan umumiy sanitariya-gigiena talablari GOST 12.1.005-88 talablariga, mikroiqlim ko‘rsatkichlari esa SanQvaM 0324-16 talablariga muvofiq bo‘lishi kerak. Bundan tashqari, ish joyi havosidagi zararli moddalarning miqdori SanQvaM 0294-11 "Gigienik me’yorlar. Ish zonasi havosidagi zararli moddalarning ruxsat etilgan chegaraviy konsentratsiyalari" hujjatida belgilangan chegaraviy konsentratsiyalardan oshmasligi lozim.</w:t>
      </w:r>
    </w:p>
    <w:p w14:paraId="28A01745"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3.12. Sanitar-maishiy ta’minot</w:t>
      </w:r>
    </w:p>
    <w:p w14:paraId="20A96BB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3.12.1.</w:t>
      </w:r>
      <w:r w:rsidRPr="00827BB7">
        <w:rPr>
          <w:sz w:val="28"/>
          <w:szCs w:val="28"/>
          <w:lang w:val="en-US"/>
        </w:rPr>
        <w:t xml:space="preserve"> Ishchilarning sanitariya-maishiy ta’minoti ishlab chiqarish jarayonlarining sanitariya xususiyatlarini hisobga olgan holda amaldagi QMQ 2.09.04-98 "Korxonalarning ma’muriy va maishiy binolari" talablariga muvofiq amalga oshirilishi lozim.</w:t>
      </w:r>
    </w:p>
    <w:p w14:paraId="1E950C91"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3.12.2.</w:t>
      </w:r>
      <w:r w:rsidRPr="00827BB7">
        <w:rPr>
          <w:sz w:val="28"/>
          <w:szCs w:val="28"/>
          <w:lang w:val="en-US"/>
        </w:rPr>
        <w:t xml:space="preserve"> Garderoblardagi kiyim-kechak saqlash joylari soni barcha smenalarda ishlaydigan xodimlar soniga teng bo‘lishi kerak. Sanitariya kiyimlarini ochiq usulda saqlash lozim, shu maqsadda maishiy xonalardagi garderoblar ilgichlar yoki ochiq shkaflar, poyabzal uchun tagliklar bilan jihozlanishi zarur.</w:t>
      </w:r>
    </w:p>
    <w:p w14:paraId="570FD10B"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3.12.3.</w:t>
      </w:r>
      <w:r w:rsidRPr="00827BB7">
        <w:rPr>
          <w:sz w:val="28"/>
          <w:szCs w:val="28"/>
          <w:lang w:val="en-US"/>
        </w:rPr>
        <w:t xml:space="preserve"> Sanitariya kiyimlari, maxsus kiyimlar va uy kiyimlarini birgalikda saqlash taqiqlanadi.</w:t>
      </w:r>
    </w:p>
    <w:p w14:paraId="14D37FF2"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3.13. Hasharotlar va kemiruvchilarga qarshi kurash tadbirlari</w:t>
      </w:r>
    </w:p>
    <w:p w14:paraId="10E01E70" w14:textId="77777777" w:rsidR="005A2FEA" w:rsidRPr="00827BB7" w:rsidRDefault="005A2FEA" w:rsidP="00827BB7">
      <w:pPr>
        <w:shd w:val="clear" w:color="auto" w:fill="FEFEFE"/>
        <w:spacing w:line="276" w:lineRule="auto"/>
        <w:ind w:firstLine="709"/>
        <w:jc w:val="both"/>
        <w:rPr>
          <w:sz w:val="28"/>
          <w:szCs w:val="28"/>
          <w:lang w:val="en-US"/>
        </w:rPr>
      </w:pPr>
      <w:r w:rsidRPr="00827BB7">
        <w:rPr>
          <w:b/>
          <w:bCs/>
          <w:sz w:val="28"/>
          <w:szCs w:val="28"/>
          <w:lang w:val="en-US"/>
        </w:rPr>
        <w:t>3.13.1.</w:t>
      </w:r>
      <w:r w:rsidRPr="00827BB7">
        <w:rPr>
          <w:sz w:val="28"/>
          <w:szCs w:val="28"/>
          <w:lang w:val="en-US"/>
        </w:rPr>
        <w:t xml:space="preserve"> Hasharotlar va kemiruvchilarga qarshi kurash tadbirlari amaldagi SanQvaM 0066-96 "Oziq-ovqat savdosi korxonalari uchun sanitariya qoidalari" talablariga muvofiq bo‘lishi shart.</w:t>
      </w:r>
    </w:p>
    <w:p w14:paraId="00FC7905" w14:textId="77777777" w:rsidR="005A2FEA" w:rsidRPr="00B52A39" w:rsidRDefault="005A2FEA" w:rsidP="005A2FEA">
      <w:pPr>
        <w:shd w:val="clear" w:color="auto" w:fill="FEFEFE"/>
        <w:spacing w:line="276" w:lineRule="auto"/>
        <w:ind w:firstLine="195"/>
        <w:jc w:val="both"/>
        <w:rPr>
          <w:color w:val="666666"/>
          <w:lang w:val="en-US"/>
        </w:rPr>
        <w:sectPr w:rsidR="005A2FEA" w:rsidRPr="00B52A39">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20" w:footer="720" w:gutter="0"/>
          <w:cols w:space="720"/>
          <w:noEndnote/>
        </w:sectPr>
      </w:pPr>
      <w:r w:rsidRPr="00B52A39">
        <w:rPr>
          <w:color w:val="666666"/>
          <w:lang w:val="en-US"/>
        </w:rPr>
        <w:br w:type="page"/>
      </w:r>
    </w:p>
    <w:p w14:paraId="61B0CA81" w14:textId="77777777" w:rsidR="005A2FEA" w:rsidRPr="00827BB7" w:rsidRDefault="005A2FEA" w:rsidP="00827BB7">
      <w:pPr>
        <w:shd w:val="clear" w:color="auto" w:fill="FEFEFE"/>
        <w:spacing w:line="276" w:lineRule="auto"/>
        <w:ind w:firstLine="195"/>
        <w:jc w:val="right"/>
        <w:rPr>
          <w:b/>
          <w:bCs/>
          <w:sz w:val="28"/>
          <w:szCs w:val="28"/>
          <w:lang w:val="en-US"/>
        </w:rPr>
      </w:pPr>
      <w:r w:rsidRPr="00827BB7">
        <w:rPr>
          <w:b/>
          <w:bCs/>
          <w:sz w:val="28"/>
          <w:szCs w:val="28"/>
          <w:lang w:val="en-US"/>
        </w:rPr>
        <w:lastRenderedPageBreak/>
        <w:t>1-ilova</w:t>
      </w:r>
    </w:p>
    <w:p w14:paraId="56558FCD" w14:textId="4EFCBCF2" w:rsidR="005A2FEA" w:rsidRPr="00827BB7" w:rsidRDefault="005A2FEA" w:rsidP="00827BB7">
      <w:pPr>
        <w:shd w:val="clear" w:color="auto" w:fill="FEFEFE"/>
        <w:spacing w:line="276" w:lineRule="auto"/>
        <w:ind w:firstLine="195"/>
        <w:jc w:val="center"/>
        <w:rPr>
          <w:b/>
          <w:bCs/>
          <w:sz w:val="28"/>
          <w:szCs w:val="28"/>
          <w:lang w:val="en-US"/>
        </w:rPr>
      </w:pPr>
      <w:r w:rsidRPr="00827BB7">
        <w:rPr>
          <w:b/>
          <w:bCs/>
          <w:sz w:val="28"/>
          <w:szCs w:val="28"/>
          <w:lang w:val="en-US"/>
        </w:rPr>
        <w:t>Parfyumeriya-kosmetika mahsulotlari xavfsizligining toksikologik ko‘rsatkichlari</w:t>
      </w:r>
    </w:p>
    <w:p w14:paraId="50E96927" w14:textId="77777777" w:rsidR="00827BB7" w:rsidRPr="00827BB7" w:rsidRDefault="00827BB7" w:rsidP="00827BB7">
      <w:pPr>
        <w:shd w:val="clear" w:color="auto" w:fill="FEFEFE"/>
        <w:spacing w:line="276" w:lineRule="auto"/>
        <w:ind w:firstLine="195"/>
        <w:jc w:val="center"/>
        <w:rPr>
          <w:b/>
          <w:bCs/>
          <w:sz w:val="16"/>
          <w:szCs w:val="16"/>
          <w:lang w:val="en-US"/>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
        <w:gridCol w:w="2364"/>
        <w:gridCol w:w="940"/>
        <w:gridCol w:w="943"/>
        <w:gridCol w:w="1339"/>
        <w:gridCol w:w="973"/>
        <w:gridCol w:w="1198"/>
        <w:gridCol w:w="2117"/>
        <w:gridCol w:w="1231"/>
        <w:gridCol w:w="1793"/>
      </w:tblGrid>
      <w:tr w:rsidR="00107AD6" w:rsidRPr="003E16C5" w14:paraId="4EE2FE2D" w14:textId="77777777" w:rsidTr="003E16C5">
        <w:trPr>
          <w:trHeight w:val="20"/>
          <w:tblCellSpacing w:w="0" w:type="dxa"/>
          <w:jc w:val="center"/>
        </w:trPr>
        <w:tc>
          <w:tcPr>
            <w:tcW w:w="208" w:type="pct"/>
            <w:vMerge w:val="restart"/>
            <w:hideMark/>
          </w:tcPr>
          <w:p w14:paraId="2B7A9C9E" w14:textId="5870B56E" w:rsidR="005A2FEA" w:rsidRPr="003E16C5" w:rsidRDefault="00827BB7" w:rsidP="00107AD6">
            <w:pPr>
              <w:ind w:firstLine="284"/>
              <w:jc w:val="center"/>
            </w:pPr>
            <w:r w:rsidRPr="003E16C5">
              <w:rPr>
                <w:lang w:val="en-US"/>
              </w:rPr>
              <w:t>T</w:t>
            </w:r>
            <w:r w:rsidR="005A2FEA" w:rsidRPr="003E16C5">
              <w:t>/r</w:t>
            </w:r>
          </w:p>
        </w:tc>
        <w:tc>
          <w:tcPr>
            <w:tcW w:w="894" w:type="pct"/>
            <w:vMerge w:val="restart"/>
            <w:hideMark/>
          </w:tcPr>
          <w:p w14:paraId="19D71784" w14:textId="77777777" w:rsidR="005A2FEA" w:rsidRPr="003E16C5" w:rsidRDefault="005A2FEA" w:rsidP="00107AD6">
            <w:pPr>
              <w:ind w:firstLine="284"/>
              <w:jc w:val="center"/>
            </w:pPr>
            <w:r w:rsidRPr="003E16C5">
              <w:t>PKM nomi</w:t>
            </w:r>
          </w:p>
        </w:tc>
        <w:tc>
          <w:tcPr>
            <w:tcW w:w="739" w:type="pct"/>
            <w:gridSpan w:val="2"/>
            <w:hideMark/>
          </w:tcPr>
          <w:p w14:paraId="6BADECAE" w14:textId="77777777" w:rsidR="005A2FEA" w:rsidRPr="003E16C5" w:rsidRDefault="005A2FEA" w:rsidP="00107AD6">
            <w:pPr>
              <w:ind w:firstLine="284"/>
              <w:jc w:val="center"/>
              <w:rPr>
                <w:lang w:val="en-US"/>
              </w:rPr>
            </w:pPr>
            <w:r w:rsidRPr="003E16C5">
              <w:rPr>
                <w:lang w:val="en-US"/>
              </w:rPr>
              <w:t>GOST 12.1007.76 bo‘yicha xavflilik sinfi</w:t>
            </w:r>
          </w:p>
        </w:tc>
        <w:tc>
          <w:tcPr>
            <w:tcW w:w="516" w:type="pct"/>
            <w:vMerge w:val="restart"/>
            <w:hideMark/>
          </w:tcPr>
          <w:p w14:paraId="0A5DC53A" w14:textId="3A3CB99E" w:rsidR="005A2FEA" w:rsidRPr="003E16C5" w:rsidRDefault="005A2FEA" w:rsidP="00107AD6">
            <w:pPr>
              <w:ind w:firstLine="284"/>
              <w:jc w:val="center"/>
              <w:rPr>
                <w:lang w:val="en-US"/>
              </w:rPr>
            </w:pPr>
            <w:r w:rsidRPr="003E16C5">
              <w:rPr>
                <w:lang w:val="en-US"/>
              </w:rPr>
              <w:t>Teridan so‘rilish ta’siri (surunkali zaharlilik)</w:t>
            </w:r>
            <w:r w:rsidR="00107AD6">
              <w:rPr>
                <w:lang w:val="en-US"/>
              </w:rPr>
              <w:t xml:space="preserve"> </w:t>
            </w:r>
            <w:r w:rsidRPr="003E16C5">
              <w:rPr>
                <w:lang w:val="en-US"/>
              </w:rPr>
              <w:t>rezorbtiv ta’sir (surunkali toksiklik)</w:t>
            </w:r>
          </w:p>
        </w:tc>
        <w:tc>
          <w:tcPr>
            <w:tcW w:w="776" w:type="pct"/>
            <w:gridSpan w:val="2"/>
            <w:hideMark/>
          </w:tcPr>
          <w:p w14:paraId="4A63F8D8" w14:textId="77777777" w:rsidR="005A2FEA" w:rsidRPr="003E16C5" w:rsidRDefault="005A2FEA" w:rsidP="00107AD6">
            <w:pPr>
              <w:ind w:firstLine="284"/>
              <w:jc w:val="center"/>
              <w:rPr>
                <w:lang w:val="en-US"/>
              </w:rPr>
            </w:pPr>
            <w:r w:rsidRPr="003E16C5">
              <w:rPr>
                <w:lang w:val="en-US"/>
              </w:rPr>
              <w:t>Teriga ta’sir qiluvchi ta’sir (ballar)</w:t>
            </w:r>
          </w:p>
        </w:tc>
        <w:tc>
          <w:tcPr>
            <w:tcW w:w="708" w:type="pct"/>
            <w:vMerge w:val="restart"/>
            <w:hideMark/>
          </w:tcPr>
          <w:p w14:paraId="784E47D6" w14:textId="77777777" w:rsidR="005A2FEA" w:rsidRPr="003E16C5" w:rsidRDefault="005A2FEA" w:rsidP="00107AD6">
            <w:pPr>
              <w:ind w:firstLine="284"/>
              <w:jc w:val="center"/>
            </w:pPr>
            <w:r w:rsidRPr="003E16C5">
              <w:t>sezgirlashtiradigan</w:t>
            </w:r>
          </w:p>
        </w:tc>
        <w:tc>
          <w:tcPr>
            <w:tcW w:w="476" w:type="pct"/>
            <w:vMerge w:val="restart"/>
            <w:hideMark/>
          </w:tcPr>
          <w:p w14:paraId="6E26E6FB" w14:textId="77DB935A" w:rsidR="005A2FEA" w:rsidRPr="003E16C5" w:rsidRDefault="005A2FEA" w:rsidP="00107AD6">
            <w:pPr>
              <w:ind w:firstLine="284"/>
              <w:jc w:val="center"/>
            </w:pPr>
            <w:r w:rsidRPr="003E16C5">
              <w:t>Ta’sir</w:t>
            </w:r>
            <w:r w:rsidR="00107AD6">
              <w:rPr>
                <w:lang w:val="en-US"/>
              </w:rPr>
              <w:t xml:space="preserve"> </w:t>
            </w:r>
            <w:r w:rsidRPr="003E16C5">
              <w:t>shilliq pardalarga</w:t>
            </w:r>
          </w:p>
        </w:tc>
        <w:tc>
          <w:tcPr>
            <w:tcW w:w="684" w:type="pct"/>
            <w:vMerge w:val="restart"/>
            <w:hideMark/>
          </w:tcPr>
          <w:p w14:paraId="65783054" w14:textId="77777777" w:rsidR="005A2FEA" w:rsidRPr="003E16C5" w:rsidRDefault="005A2FEA" w:rsidP="00107AD6">
            <w:pPr>
              <w:ind w:firstLine="284"/>
              <w:jc w:val="center"/>
            </w:pPr>
            <w:r w:rsidRPr="003E16C5">
              <w:t>izoh</w:t>
            </w:r>
          </w:p>
        </w:tc>
      </w:tr>
      <w:tr w:rsidR="00107AD6" w:rsidRPr="003E16C5" w14:paraId="3F2AA3E2" w14:textId="77777777" w:rsidTr="003E16C5">
        <w:trPr>
          <w:trHeight w:val="20"/>
          <w:tblCellSpacing w:w="0" w:type="dxa"/>
          <w:jc w:val="center"/>
        </w:trPr>
        <w:tc>
          <w:tcPr>
            <w:tcW w:w="208" w:type="pct"/>
            <w:vMerge/>
            <w:vAlign w:val="center"/>
            <w:hideMark/>
          </w:tcPr>
          <w:p w14:paraId="753DE141" w14:textId="77777777" w:rsidR="005A2FEA" w:rsidRPr="003E16C5" w:rsidRDefault="005A2FEA" w:rsidP="003E16C5">
            <w:pPr>
              <w:ind w:firstLine="284"/>
              <w:jc w:val="both"/>
            </w:pPr>
          </w:p>
        </w:tc>
        <w:tc>
          <w:tcPr>
            <w:tcW w:w="894" w:type="pct"/>
            <w:vMerge/>
            <w:vAlign w:val="center"/>
            <w:hideMark/>
          </w:tcPr>
          <w:p w14:paraId="61F783CE" w14:textId="77777777" w:rsidR="005A2FEA" w:rsidRPr="003E16C5" w:rsidRDefault="005A2FEA" w:rsidP="003E16C5">
            <w:pPr>
              <w:ind w:firstLine="284"/>
              <w:jc w:val="both"/>
            </w:pPr>
          </w:p>
        </w:tc>
        <w:tc>
          <w:tcPr>
            <w:tcW w:w="369" w:type="pct"/>
            <w:hideMark/>
          </w:tcPr>
          <w:p w14:paraId="6F886627" w14:textId="77777777" w:rsidR="005A2FEA" w:rsidRPr="003E16C5" w:rsidRDefault="005A2FEA" w:rsidP="00107AD6">
            <w:pPr>
              <w:ind w:firstLine="284"/>
              <w:jc w:val="center"/>
            </w:pPr>
            <w:r w:rsidRPr="003E16C5">
              <w:t>DL 50</w:t>
            </w:r>
            <w:r w:rsidRPr="003E16C5">
              <w:br/>
              <w:t>teri orqali</w:t>
            </w:r>
          </w:p>
        </w:tc>
        <w:tc>
          <w:tcPr>
            <w:tcW w:w="369" w:type="pct"/>
            <w:hideMark/>
          </w:tcPr>
          <w:p w14:paraId="5EC3CAB8" w14:textId="594A2A2A" w:rsidR="005A2FEA" w:rsidRPr="003E16C5" w:rsidRDefault="005A2FEA" w:rsidP="00107AD6">
            <w:pPr>
              <w:ind w:firstLine="284"/>
              <w:jc w:val="center"/>
            </w:pPr>
            <w:r w:rsidRPr="003E16C5">
              <w:t>DL 50</w:t>
            </w:r>
            <w:r w:rsidRPr="003E16C5">
              <w:br/>
              <w:t>Og‘iz</w:t>
            </w:r>
            <w:r w:rsidR="003E16C5">
              <w:rPr>
                <w:lang w:val="en-US"/>
              </w:rPr>
              <w:t xml:space="preserve"> </w:t>
            </w:r>
            <w:r w:rsidRPr="003E16C5">
              <w:t>orqali</w:t>
            </w:r>
          </w:p>
        </w:tc>
        <w:tc>
          <w:tcPr>
            <w:tcW w:w="516" w:type="pct"/>
            <w:vMerge/>
            <w:vAlign w:val="center"/>
            <w:hideMark/>
          </w:tcPr>
          <w:p w14:paraId="1844EC0F" w14:textId="77777777" w:rsidR="005A2FEA" w:rsidRPr="003E16C5" w:rsidRDefault="005A2FEA" w:rsidP="003E16C5">
            <w:pPr>
              <w:ind w:firstLine="284"/>
              <w:jc w:val="both"/>
            </w:pPr>
          </w:p>
        </w:tc>
        <w:tc>
          <w:tcPr>
            <w:tcW w:w="381" w:type="pct"/>
            <w:hideMark/>
          </w:tcPr>
          <w:p w14:paraId="2720AE8D" w14:textId="77E6AA7E" w:rsidR="005A2FEA" w:rsidRPr="003E16C5" w:rsidRDefault="005A2FEA" w:rsidP="00107AD6">
            <w:pPr>
              <w:ind w:firstLine="284"/>
              <w:jc w:val="center"/>
            </w:pPr>
            <w:r w:rsidRPr="003E16C5">
              <w:t>Bir martalik</w:t>
            </w:r>
            <w:r w:rsidR="00107AD6">
              <w:rPr>
                <w:lang w:val="en-US"/>
              </w:rPr>
              <w:t xml:space="preserve"> </w:t>
            </w:r>
            <w:r w:rsidRPr="003E16C5">
              <w:t>ta’sir</w:t>
            </w:r>
          </w:p>
        </w:tc>
        <w:tc>
          <w:tcPr>
            <w:tcW w:w="395" w:type="pct"/>
            <w:hideMark/>
          </w:tcPr>
          <w:p w14:paraId="2BD52C6B" w14:textId="77777777" w:rsidR="005A2FEA" w:rsidRPr="003E16C5" w:rsidRDefault="005A2FEA" w:rsidP="00107AD6">
            <w:pPr>
              <w:ind w:firstLine="284"/>
              <w:jc w:val="center"/>
            </w:pPr>
            <w:r w:rsidRPr="003E16C5">
              <w:t>surunkali</w:t>
            </w:r>
          </w:p>
        </w:tc>
        <w:tc>
          <w:tcPr>
            <w:tcW w:w="708" w:type="pct"/>
            <w:vMerge/>
            <w:vAlign w:val="center"/>
            <w:hideMark/>
          </w:tcPr>
          <w:p w14:paraId="2C15CC81" w14:textId="77777777" w:rsidR="005A2FEA" w:rsidRPr="003E16C5" w:rsidRDefault="005A2FEA" w:rsidP="003E16C5">
            <w:pPr>
              <w:ind w:firstLine="284"/>
              <w:jc w:val="both"/>
            </w:pPr>
          </w:p>
        </w:tc>
        <w:tc>
          <w:tcPr>
            <w:tcW w:w="476" w:type="pct"/>
            <w:vMerge/>
            <w:vAlign w:val="center"/>
            <w:hideMark/>
          </w:tcPr>
          <w:p w14:paraId="5B533D37" w14:textId="77777777" w:rsidR="005A2FEA" w:rsidRPr="003E16C5" w:rsidRDefault="005A2FEA" w:rsidP="003E16C5">
            <w:pPr>
              <w:ind w:firstLine="284"/>
              <w:jc w:val="both"/>
            </w:pPr>
          </w:p>
        </w:tc>
        <w:tc>
          <w:tcPr>
            <w:tcW w:w="684" w:type="pct"/>
            <w:vMerge/>
            <w:vAlign w:val="center"/>
            <w:hideMark/>
          </w:tcPr>
          <w:p w14:paraId="23604458" w14:textId="77777777" w:rsidR="005A2FEA" w:rsidRPr="003E16C5" w:rsidRDefault="005A2FEA" w:rsidP="003E16C5">
            <w:pPr>
              <w:ind w:firstLine="284"/>
              <w:jc w:val="both"/>
            </w:pPr>
          </w:p>
        </w:tc>
      </w:tr>
      <w:tr w:rsidR="00107AD6" w:rsidRPr="003E16C5" w14:paraId="17FA1EDE" w14:textId="77777777" w:rsidTr="003E16C5">
        <w:trPr>
          <w:trHeight w:val="20"/>
          <w:tblCellSpacing w:w="0" w:type="dxa"/>
          <w:jc w:val="center"/>
        </w:trPr>
        <w:tc>
          <w:tcPr>
            <w:tcW w:w="208" w:type="pct"/>
            <w:hideMark/>
          </w:tcPr>
          <w:p w14:paraId="61DDEC9E" w14:textId="77777777" w:rsidR="005A2FEA" w:rsidRPr="00107AD6" w:rsidRDefault="005A2FEA" w:rsidP="003E16C5">
            <w:pPr>
              <w:ind w:firstLine="284"/>
              <w:jc w:val="both"/>
              <w:rPr>
                <w:b/>
                <w:bCs/>
              </w:rPr>
            </w:pPr>
            <w:r w:rsidRPr="00107AD6">
              <w:rPr>
                <w:b/>
                <w:bCs/>
              </w:rPr>
              <w:t>1</w:t>
            </w:r>
          </w:p>
        </w:tc>
        <w:tc>
          <w:tcPr>
            <w:tcW w:w="894" w:type="pct"/>
            <w:hideMark/>
          </w:tcPr>
          <w:p w14:paraId="19CB493C" w14:textId="77777777" w:rsidR="005A2FEA" w:rsidRPr="00107AD6" w:rsidRDefault="005A2FEA" w:rsidP="003E16C5">
            <w:pPr>
              <w:ind w:firstLine="284"/>
              <w:jc w:val="both"/>
              <w:rPr>
                <w:b/>
                <w:bCs/>
              </w:rPr>
            </w:pPr>
            <w:r w:rsidRPr="00107AD6">
              <w:rPr>
                <w:b/>
                <w:bCs/>
              </w:rPr>
              <w:t>2</w:t>
            </w:r>
          </w:p>
        </w:tc>
        <w:tc>
          <w:tcPr>
            <w:tcW w:w="369" w:type="pct"/>
            <w:hideMark/>
          </w:tcPr>
          <w:p w14:paraId="26C5427D" w14:textId="77777777" w:rsidR="005A2FEA" w:rsidRPr="00107AD6" w:rsidRDefault="005A2FEA" w:rsidP="003E16C5">
            <w:pPr>
              <w:ind w:firstLine="284"/>
              <w:jc w:val="both"/>
              <w:rPr>
                <w:b/>
                <w:bCs/>
              </w:rPr>
            </w:pPr>
            <w:r w:rsidRPr="00107AD6">
              <w:rPr>
                <w:b/>
                <w:bCs/>
              </w:rPr>
              <w:t>3</w:t>
            </w:r>
          </w:p>
        </w:tc>
        <w:tc>
          <w:tcPr>
            <w:tcW w:w="369" w:type="pct"/>
            <w:hideMark/>
          </w:tcPr>
          <w:p w14:paraId="78947805" w14:textId="77777777" w:rsidR="005A2FEA" w:rsidRPr="00107AD6" w:rsidRDefault="005A2FEA" w:rsidP="003E16C5">
            <w:pPr>
              <w:ind w:firstLine="284"/>
              <w:jc w:val="both"/>
              <w:rPr>
                <w:b/>
                <w:bCs/>
              </w:rPr>
            </w:pPr>
            <w:r w:rsidRPr="00107AD6">
              <w:rPr>
                <w:b/>
                <w:bCs/>
              </w:rPr>
              <w:t>4</w:t>
            </w:r>
          </w:p>
        </w:tc>
        <w:tc>
          <w:tcPr>
            <w:tcW w:w="516" w:type="pct"/>
            <w:hideMark/>
          </w:tcPr>
          <w:p w14:paraId="72CD4403" w14:textId="77777777" w:rsidR="005A2FEA" w:rsidRPr="00107AD6" w:rsidRDefault="005A2FEA" w:rsidP="003E16C5">
            <w:pPr>
              <w:ind w:firstLine="284"/>
              <w:jc w:val="both"/>
              <w:rPr>
                <w:b/>
                <w:bCs/>
              </w:rPr>
            </w:pPr>
            <w:r w:rsidRPr="00107AD6">
              <w:rPr>
                <w:b/>
                <w:bCs/>
              </w:rPr>
              <w:t>5</w:t>
            </w:r>
          </w:p>
        </w:tc>
        <w:tc>
          <w:tcPr>
            <w:tcW w:w="381" w:type="pct"/>
            <w:hideMark/>
          </w:tcPr>
          <w:p w14:paraId="47B70C05" w14:textId="77777777" w:rsidR="005A2FEA" w:rsidRPr="00107AD6" w:rsidRDefault="005A2FEA" w:rsidP="003E16C5">
            <w:pPr>
              <w:ind w:firstLine="284"/>
              <w:jc w:val="both"/>
              <w:rPr>
                <w:b/>
                <w:bCs/>
              </w:rPr>
            </w:pPr>
            <w:r w:rsidRPr="00107AD6">
              <w:rPr>
                <w:b/>
                <w:bCs/>
              </w:rPr>
              <w:t>6</w:t>
            </w:r>
          </w:p>
        </w:tc>
        <w:tc>
          <w:tcPr>
            <w:tcW w:w="395" w:type="pct"/>
            <w:hideMark/>
          </w:tcPr>
          <w:p w14:paraId="5454E911" w14:textId="77777777" w:rsidR="005A2FEA" w:rsidRPr="00107AD6" w:rsidRDefault="005A2FEA" w:rsidP="003E16C5">
            <w:pPr>
              <w:ind w:firstLine="284"/>
              <w:jc w:val="both"/>
              <w:rPr>
                <w:b/>
                <w:bCs/>
              </w:rPr>
            </w:pPr>
            <w:r w:rsidRPr="00107AD6">
              <w:rPr>
                <w:b/>
                <w:bCs/>
              </w:rPr>
              <w:t>7</w:t>
            </w:r>
          </w:p>
        </w:tc>
        <w:tc>
          <w:tcPr>
            <w:tcW w:w="708" w:type="pct"/>
            <w:hideMark/>
          </w:tcPr>
          <w:p w14:paraId="587E156E" w14:textId="77777777" w:rsidR="005A2FEA" w:rsidRPr="00107AD6" w:rsidRDefault="005A2FEA" w:rsidP="003E16C5">
            <w:pPr>
              <w:ind w:firstLine="284"/>
              <w:jc w:val="both"/>
              <w:rPr>
                <w:b/>
                <w:bCs/>
              </w:rPr>
            </w:pPr>
            <w:r w:rsidRPr="00107AD6">
              <w:rPr>
                <w:b/>
                <w:bCs/>
              </w:rPr>
              <w:t>8</w:t>
            </w:r>
          </w:p>
        </w:tc>
        <w:tc>
          <w:tcPr>
            <w:tcW w:w="476" w:type="pct"/>
            <w:hideMark/>
          </w:tcPr>
          <w:p w14:paraId="7808F825" w14:textId="77777777" w:rsidR="005A2FEA" w:rsidRPr="00107AD6" w:rsidRDefault="005A2FEA" w:rsidP="003E16C5">
            <w:pPr>
              <w:ind w:firstLine="284"/>
              <w:jc w:val="both"/>
              <w:rPr>
                <w:b/>
                <w:bCs/>
              </w:rPr>
            </w:pPr>
            <w:r w:rsidRPr="00107AD6">
              <w:rPr>
                <w:b/>
                <w:bCs/>
              </w:rPr>
              <w:t>9</w:t>
            </w:r>
          </w:p>
        </w:tc>
        <w:tc>
          <w:tcPr>
            <w:tcW w:w="684" w:type="pct"/>
            <w:hideMark/>
          </w:tcPr>
          <w:p w14:paraId="0B24A5D2" w14:textId="77777777" w:rsidR="005A2FEA" w:rsidRPr="00107AD6" w:rsidRDefault="005A2FEA" w:rsidP="003E16C5">
            <w:pPr>
              <w:ind w:firstLine="284"/>
              <w:jc w:val="both"/>
              <w:rPr>
                <w:b/>
                <w:bCs/>
              </w:rPr>
            </w:pPr>
            <w:r w:rsidRPr="00107AD6">
              <w:rPr>
                <w:b/>
                <w:bCs/>
              </w:rPr>
              <w:t>10</w:t>
            </w:r>
          </w:p>
        </w:tc>
      </w:tr>
      <w:tr w:rsidR="003E16C5" w:rsidRPr="003E16C5" w14:paraId="766DB12D" w14:textId="77777777" w:rsidTr="003E16C5">
        <w:trPr>
          <w:trHeight w:val="20"/>
          <w:tblCellSpacing w:w="0" w:type="dxa"/>
          <w:jc w:val="center"/>
        </w:trPr>
        <w:tc>
          <w:tcPr>
            <w:tcW w:w="208" w:type="pct"/>
            <w:hideMark/>
          </w:tcPr>
          <w:p w14:paraId="717ED940" w14:textId="77777777" w:rsidR="005A2FEA" w:rsidRPr="003E16C5" w:rsidRDefault="005A2FEA" w:rsidP="003E16C5">
            <w:pPr>
              <w:ind w:firstLine="284"/>
              <w:jc w:val="both"/>
            </w:pPr>
            <w:r w:rsidRPr="003E16C5">
              <w:rPr>
                <w:b/>
                <w:bCs/>
              </w:rPr>
              <w:t>1.</w:t>
            </w:r>
          </w:p>
        </w:tc>
        <w:tc>
          <w:tcPr>
            <w:tcW w:w="4792" w:type="pct"/>
            <w:gridSpan w:val="9"/>
            <w:hideMark/>
          </w:tcPr>
          <w:p w14:paraId="2A616BB4" w14:textId="77777777" w:rsidR="005A2FEA" w:rsidRPr="003E16C5" w:rsidRDefault="005A2FEA" w:rsidP="003E16C5">
            <w:pPr>
              <w:ind w:firstLine="284"/>
              <w:jc w:val="both"/>
              <w:rPr>
                <w:lang w:val="en-US"/>
              </w:rPr>
            </w:pPr>
            <w:r w:rsidRPr="003E16C5">
              <w:rPr>
                <w:b/>
                <w:bCs/>
                <w:lang w:val="en-US"/>
              </w:rPr>
              <w:t>Yuz terisini parvarish qilish vositalari:</w:t>
            </w:r>
          </w:p>
        </w:tc>
      </w:tr>
      <w:tr w:rsidR="00107AD6" w:rsidRPr="003E16C5" w14:paraId="34369AB8" w14:textId="77777777" w:rsidTr="003E16C5">
        <w:trPr>
          <w:trHeight w:val="20"/>
          <w:tblCellSpacing w:w="0" w:type="dxa"/>
          <w:jc w:val="center"/>
        </w:trPr>
        <w:tc>
          <w:tcPr>
            <w:tcW w:w="208" w:type="pct"/>
            <w:hideMark/>
          </w:tcPr>
          <w:p w14:paraId="693314EA" w14:textId="77777777" w:rsidR="005A2FEA" w:rsidRPr="003E16C5" w:rsidRDefault="005A2FEA" w:rsidP="003E16C5">
            <w:pPr>
              <w:ind w:firstLine="284"/>
              <w:jc w:val="both"/>
            </w:pPr>
            <w:r w:rsidRPr="003E16C5">
              <w:t>1.1</w:t>
            </w:r>
          </w:p>
        </w:tc>
        <w:tc>
          <w:tcPr>
            <w:tcW w:w="894" w:type="pct"/>
            <w:hideMark/>
          </w:tcPr>
          <w:p w14:paraId="67B641BA" w14:textId="77777777" w:rsidR="005A2FEA" w:rsidRPr="003E16C5" w:rsidRDefault="005A2FEA" w:rsidP="003E16C5">
            <w:pPr>
              <w:ind w:firstLine="284"/>
              <w:jc w:val="both"/>
            </w:pPr>
            <w:r w:rsidRPr="003E16C5">
              <w:t>Kremlar, emulsiyalar va hokazo</w:t>
            </w:r>
          </w:p>
        </w:tc>
        <w:tc>
          <w:tcPr>
            <w:tcW w:w="369" w:type="pct"/>
            <w:hideMark/>
          </w:tcPr>
          <w:p w14:paraId="56046BEA" w14:textId="77777777" w:rsidR="005A2FEA" w:rsidRPr="003E16C5" w:rsidRDefault="005A2FEA" w:rsidP="003E16C5">
            <w:pPr>
              <w:ind w:firstLine="284"/>
              <w:jc w:val="both"/>
            </w:pPr>
            <w:r w:rsidRPr="003E16C5">
              <w:t>4</w:t>
            </w:r>
          </w:p>
        </w:tc>
        <w:tc>
          <w:tcPr>
            <w:tcW w:w="369" w:type="pct"/>
            <w:hideMark/>
          </w:tcPr>
          <w:p w14:paraId="02ACC6B4" w14:textId="77777777" w:rsidR="005A2FEA" w:rsidRPr="003E16C5" w:rsidRDefault="005A2FEA" w:rsidP="003E16C5">
            <w:pPr>
              <w:ind w:firstLine="284"/>
              <w:jc w:val="both"/>
            </w:pPr>
            <w:r w:rsidRPr="003E16C5">
              <w:t>-</w:t>
            </w:r>
          </w:p>
        </w:tc>
        <w:tc>
          <w:tcPr>
            <w:tcW w:w="516" w:type="pct"/>
            <w:hideMark/>
          </w:tcPr>
          <w:p w14:paraId="394FA0F0" w14:textId="77777777" w:rsidR="005A2FEA" w:rsidRPr="003E16C5" w:rsidRDefault="005A2FEA" w:rsidP="003E16C5">
            <w:pPr>
              <w:ind w:firstLine="284"/>
              <w:jc w:val="both"/>
            </w:pPr>
            <w:r w:rsidRPr="003E16C5">
              <w:t>yo‘q</w:t>
            </w:r>
          </w:p>
        </w:tc>
        <w:tc>
          <w:tcPr>
            <w:tcW w:w="381" w:type="pct"/>
            <w:hideMark/>
          </w:tcPr>
          <w:p w14:paraId="3EDDDDD9" w14:textId="77777777" w:rsidR="005A2FEA" w:rsidRPr="003E16C5" w:rsidRDefault="005A2FEA" w:rsidP="003E16C5">
            <w:pPr>
              <w:ind w:firstLine="284"/>
              <w:jc w:val="both"/>
            </w:pPr>
            <w:r w:rsidRPr="003E16C5">
              <w:t>0</w:t>
            </w:r>
          </w:p>
        </w:tc>
        <w:tc>
          <w:tcPr>
            <w:tcW w:w="395" w:type="pct"/>
            <w:hideMark/>
          </w:tcPr>
          <w:p w14:paraId="6094A353" w14:textId="77777777" w:rsidR="005A2FEA" w:rsidRPr="003E16C5" w:rsidRDefault="005A2FEA" w:rsidP="003E16C5">
            <w:pPr>
              <w:ind w:firstLine="284"/>
              <w:jc w:val="both"/>
            </w:pPr>
            <w:r w:rsidRPr="003E16C5">
              <w:t>0</w:t>
            </w:r>
          </w:p>
        </w:tc>
        <w:tc>
          <w:tcPr>
            <w:tcW w:w="708" w:type="pct"/>
            <w:hideMark/>
          </w:tcPr>
          <w:p w14:paraId="414A8AA8" w14:textId="77777777" w:rsidR="005A2FEA" w:rsidRPr="003E16C5" w:rsidRDefault="005A2FEA" w:rsidP="003E16C5">
            <w:pPr>
              <w:ind w:firstLine="284"/>
              <w:jc w:val="both"/>
            </w:pPr>
            <w:r w:rsidRPr="003E16C5">
              <w:t>yo‘q</w:t>
            </w:r>
          </w:p>
        </w:tc>
        <w:tc>
          <w:tcPr>
            <w:tcW w:w="476" w:type="pct"/>
            <w:hideMark/>
          </w:tcPr>
          <w:p w14:paraId="63B63143" w14:textId="77777777" w:rsidR="005A2FEA" w:rsidRPr="003E16C5" w:rsidRDefault="005A2FEA" w:rsidP="003E16C5">
            <w:pPr>
              <w:ind w:firstLine="284"/>
              <w:jc w:val="both"/>
            </w:pPr>
            <w:r w:rsidRPr="003E16C5">
              <w:t>-</w:t>
            </w:r>
          </w:p>
        </w:tc>
        <w:tc>
          <w:tcPr>
            <w:tcW w:w="684" w:type="pct"/>
            <w:hideMark/>
          </w:tcPr>
          <w:p w14:paraId="5F8CB633" w14:textId="77777777" w:rsidR="005A2FEA" w:rsidRPr="003E16C5" w:rsidRDefault="005A2FEA" w:rsidP="003E16C5">
            <w:pPr>
              <w:ind w:firstLine="284"/>
              <w:jc w:val="both"/>
            </w:pPr>
            <w:r w:rsidRPr="003E16C5">
              <w:t>-</w:t>
            </w:r>
          </w:p>
        </w:tc>
      </w:tr>
      <w:tr w:rsidR="00107AD6" w:rsidRPr="003E16C5" w14:paraId="61860A08" w14:textId="77777777" w:rsidTr="003E16C5">
        <w:trPr>
          <w:trHeight w:val="20"/>
          <w:tblCellSpacing w:w="0" w:type="dxa"/>
          <w:jc w:val="center"/>
        </w:trPr>
        <w:tc>
          <w:tcPr>
            <w:tcW w:w="208" w:type="pct"/>
            <w:hideMark/>
          </w:tcPr>
          <w:p w14:paraId="2DDA56AB" w14:textId="77777777" w:rsidR="005A2FEA" w:rsidRPr="003E16C5" w:rsidRDefault="005A2FEA" w:rsidP="003E16C5">
            <w:pPr>
              <w:ind w:firstLine="284"/>
              <w:jc w:val="both"/>
            </w:pPr>
            <w:r w:rsidRPr="003E16C5">
              <w:t>1.2.</w:t>
            </w:r>
          </w:p>
        </w:tc>
        <w:tc>
          <w:tcPr>
            <w:tcW w:w="894" w:type="pct"/>
            <w:hideMark/>
          </w:tcPr>
          <w:p w14:paraId="2C3B9F16" w14:textId="77777777" w:rsidR="005A2FEA" w:rsidRPr="003E16C5" w:rsidRDefault="005A2FEA" w:rsidP="003E16C5">
            <w:pPr>
              <w:ind w:firstLine="284"/>
              <w:jc w:val="both"/>
              <w:rPr>
                <w:lang w:val="en-US"/>
              </w:rPr>
            </w:pPr>
            <w:r w:rsidRPr="003E16C5">
              <w:rPr>
                <w:lang w:val="en-US"/>
              </w:rPr>
              <w:t>Oziqlantiruvchi, tozalovchi va boshqa niqoblar</w:t>
            </w:r>
          </w:p>
        </w:tc>
        <w:tc>
          <w:tcPr>
            <w:tcW w:w="369" w:type="pct"/>
            <w:hideMark/>
          </w:tcPr>
          <w:p w14:paraId="0652D4FB" w14:textId="77777777" w:rsidR="005A2FEA" w:rsidRPr="003E16C5" w:rsidRDefault="005A2FEA" w:rsidP="003E16C5">
            <w:pPr>
              <w:ind w:firstLine="284"/>
              <w:jc w:val="both"/>
            </w:pPr>
            <w:r w:rsidRPr="003E16C5">
              <w:t>4</w:t>
            </w:r>
          </w:p>
        </w:tc>
        <w:tc>
          <w:tcPr>
            <w:tcW w:w="369" w:type="pct"/>
            <w:hideMark/>
          </w:tcPr>
          <w:p w14:paraId="32C14753" w14:textId="77777777" w:rsidR="005A2FEA" w:rsidRPr="003E16C5" w:rsidRDefault="005A2FEA" w:rsidP="003E16C5">
            <w:pPr>
              <w:ind w:firstLine="284"/>
              <w:jc w:val="both"/>
            </w:pPr>
            <w:r w:rsidRPr="003E16C5">
              <w:t>-</w:t>
            </w:r>
          </w:p>
        </w:tc>
        <w:tc>
          <w:tcPr>
            <w:tcW w:w="516" w:type="pct"/>
            <w:hideMark/>
          </w:tcPr>
          <w:p w14:paraId="3BDA0016" w14:textId="77777777" w:rsidR="005A2FEA" w:rsidRPr="003E16C5" w:rsidRDefault="005A2FEA" w:rsidP="003E16C5">
            <w:pPr>
              <w:ind w:firstLine="284"/>
              <w:jc w:val="both"/>
            </w:pPr>
            <w:r w:rsidRPr="003E16C5">
              <w:t>yo‘q</w:t>
            </w:r>
          </w:p>
        </w:tc>
        <w:tc>
          <w:tcPr>
            <w:tcW w:w="381" w:type="pct"/>
            <w:hideMark/>
          </w:tcPr>
          <w:p w14:paraId="35422A07" w14:textId="77777777" w:rsidR="005A2FEA" w:rsidRPr="003E16C5" w:rsidRDefault="005A2FEA" w:rsidP="003E16C5">
            <w:pPr>
              <w:ind w:firstLine="284"/>
              <w:jc w:val="both"/>
            </w:pPr>
            <w:r w:rsidRPr="003E16C5">
              <w:t>0</w:t>
            </w:r>
          </w:p>
        </w:tc>
        <w:tc>
          <w:tcPr>
            <w:tcW w:w="395" w:type="pct"/>
            <w:hideMark/>
          </w:tcPr>
          <w:p w14:paraId="465326CF" w14:textId="77777777" w:rsidR="005A2FEA" w:rsidRPr="003E16C5" w:rsidRDefault="005A2FEA" w:rsidP="003E16C5">
            <w:pPr>
              <w:ind w:firstLine="284"/>
              <w:jc w:val="both"/>
            </w:pPr>
            <w:r w:rsidRPr="003E16C5">
              <w:t>0</w:t>
            </w:r>
          </w:p>
        </w:tc>
        <w:tc>
          <w:tcPr>
            <w:tcW w:w="708" w:type="pct"/>
            <w:hideMark/>
          </w:tcPr>
          <w:p w14:paraId="7F04ABFC" w14:textId="77777777" w:rsidR="005A2FEA" w:rsidRPr="003E16C5" w:rsidRDefault="005A2FEA" w:rsidP="003E16C5">
            <w:pPr>
              <w:ind w:firstLine="284"/>
              <w:jc w:val="both"/>
            </w:pPr>
            <w:r w:rsidRPr="003E16C5">
              <w:t>yo‘q</w:t>
            </w:r>
          </w:p>
        </w:tc>
        <w:tc>
          <w:tcPr>
            <w:tcW w:w="476" w:type="pct"/>
            <w:hideMark/>
          </w:tcPr>
          <w:p w14:paraId="7146EC1D" w14:textId="77777777" w:rsidR="005A2FEA" w:rsidRPr="003E16C5" w:rsidRDefault="005A2FEA" w:rsidP="003E16C5">
            <w:pPr>
              <w:ind w:firstLine="284"/>
              <w:jc w:val="both"/>
            </w:pPr>
            <w:r w:rsidRPr="003E16C5">
              <w:t>-</w:t>
            </w:r>
          </w:p>
        </w:tc>
        <w:tc>
          <w:tcPr>
            <w:tcW w:w="684" w:type="pct"/>
            <w:hideMark/>
          </w:tcPr>
          <w:p w14:paraId="48DD0142" w14:textId="77777777" w:rsidR="005A2FEA" w:rsidRPr="003E16C5" w:rsidRDefault="005A2FEA" w:rsidP="003E16C5">
            <w:pPr>
              <w:ind w:firstLine="284"/>
              <w:jc w:val="both"/>
            </w:pPr>
            <w:r w:rsidRPr="003E16C5">
              <w:t>-</w:t>
            </w:r>
          </w:p>
        </w:tc>
      </w:tr>
      <w:tr w:rsidR="00107AD6" w:rsidRPr="003E16C5" w14:paraId="332CA1DE" w14:textId="77777777" w:rsidTr="003E16C5">
        <w:trPr>
          <w:trHeight w:val="20"/>
          <w:tblCellSpacing w:w="0" w:type="dxa"/>
          <w:jc w:val="center"/>
        </w:trPr>
        <w:tc>
          <w:tcPr>
            <w:tcW w:w="208" w:type="pct"/>
            <w:hideMark/>
          </w:tcPr>
          <w:p w14:paraId="6E3BB290" w14:textId="77777777" w:rsidR="005A2FEA" w:rsidRPr="003E16C5" w:rsidRDefault="005A2FEA" w:rsidP="003E16C5">
            <w:pPr>
              <w:ind w:firstLine="284"/>
              <w:jc w:val="both"/>
            </w:pPr>
            <w:r w:rsidRPr="003E16C5">
              <w:t>1.3.</w:t>
            </w:r>
          </w:p>
        </w:tc>
        <w:tc>
          <w:tcPr>
            <w:tcW w:w="894" w:type="pct"/>
            <w:hideMark/>
          </w:tcPr>
          <w:p w14:paraId="033E4078" w14:textId="77777777" w:rsidR="005A2FEA" w:rsidRPr="003E16C5" w:rsidRDefault="005A2FEA" w:rsidP="003E16C5">
            <w:pPr>
              <w:ind w:firstLine="284"/>
              <w:jc w:val="both"/>
            </w:pPr>
            <w:r w:rsidRPr="003E16C5">
              <w:t>Dush qabul qilish vositalari</w:t>
            </w:r>
          </w:p>
        </w:tc>
        <w:tc>
          <w:tcPr>
            <w:tcW w:w="369" w:type="pct"/>
            <w:hideMark/>
          </w:tcPr>
          <w:p w14:paraId="063BDC57" w14:textId="77777777" w:rsidR="005A2FEA" w:rsidRPr="003E16C5" w:rsidRDefault="005A2FEA" w:rsidP="003E16C5">
            <w:pPr>
              <w:ind w:firstLine="284"/>
              <w:jc w:val="both"/>
            </w:pPr>
            <w:r w:rsidRPr="003E16C5">
              <w:t>4</w:t>
            </w:r>
          </w:p>
        </w:tc>
        <w:tc>
          <w:tcPr>
            <w:tcW w:w="369" w:type="pct"/>
            <w:hideMark/>
          </w:tcPr>
          <w:p w14:paraId="4180B78C" w14:textId="77777777" w:rsidR="005A2FEA" w:rsidRPr="003E16C5" w:rsidRDefault="005A2FEA" w:rsidP="003E16C5">
            <w:pPr>
              <w:ind w:firstLine="284"/>
              <w:jc w:val="both"/>
            </w:pPr>
            <w:r w:rsidRPr="003E16C5">
              <w:t>4</w:t>
            </w:r>
          </w:p>
        </w:tc>
        <w:tc>
          <w:tcPr>
            <w:tcW w:w="516" w:type="pct"/>
            <w:hideMark/>
          </w:tcPr>
          <w:p w14:paraId="020E3A57" w14:textId="77777777" w:rsidR="005A2FEA" w:rsidRPr="003E16C5" w:rsidRDefault="005A2FEA" w:rsidP="003E16C5">
            <w:pPr>
              <w:ind w:firstLine="284"/>
              <w:jc w:val="both"/>
            </w:pPr>
            <w:r w:rsidRPr="003E16C5">
              <w:t>yo‘q</w:t>
            </w:r>
          </w:p>
        </w:tc>
        <w:tc>
          <w:tcPr>
            <w:tcW w:w="381" w:type="pct"/>
            <w:hideMark/>
          </w:tcPr>
          <w:p w14:paraId="76E0C08B" w14:textId="77777777" w:rsidR="005A2FEA" w:rsidRPr="003E16C5" w:rsidRDefault="005A2FEA" w:rsidP="003E16C5">
            <w:pPr>
              <w:ind w:firstLine="284"/>
              <w:jc w:val="both"/>
            </w:pPr>
            <w:r w:rsidRPr="003E16C5">
              <w:t>0</w:t>
            </w:r>
          </w:p>
        </w:tc>
        <w:tc>
          <w:tcPr>
            <w:tcW w:w="395" w:type="pct"/>
            <w:hideMark/>
          </w:tcPr>
          <w:p w14:paraId="27478365" w14:textId="77777777" w:rsidR="005A2FEA" w:rsidRPr="003E16C5" w:rsidRDefault="005A2FEA" w:rsidP="003E16C5">
            <w:pPr>
              <w:ind w:firstLine="284"/>
              <w:jc w:val="both"/>
            </w:pPr>
            <w:r w:rsidRPr="003E16C5">
              <w:t>0</w:t>
            </w:r>
          </w:p>
        </w:tc>
        <w:tc>
          <w:tcPr>
            <w:tcW w:w="708" w:type="pct"/>
            <w:hideMark/>
          </w:tcPr>
          <w:p w14:paraId="7D887DA6" w14:textId="77777777" w:rsidR="005A2FEA" w:rsidRPr="003E16C5" w:rsidRDefault="005A2FEA" w:rsidP="003E16C5">
            <w:pPr>
              <w:ind w:firstLine="284"/>
              <w:jc w:val="both"/>
            </w:pPr>
            <w:r w:rsidRPr="003E16C5">
              <w:t>yo‘q</w:t>
            </w:r>
          </w:p>
        </w:tc>
        <w:tc>
          <w:tcPr>
            <w:tcW w:w="476" w:type="pct"/>
            <w:hideMark/>
          </w:tcPr>
          <w:p w14:paraId="78493FD7" w14:textId="77777777" w:rsidR="005A2FEA" w:rsidRPr="003E16C5" w:rsidRDefault="005A2FEA" w:rsidP="003E16C5">
            <w:pPr>
              <w:ind w:firstLine="284"/>
              <w:jc w:val="both"/>
            </w:pPr>
            <w:r w:rsidRPr="003E16C5">
              <w:t>0-1</w:t>
            </w:r>
          </w:p>
        </w:tc>
        <w:tc>
          <w:tcPr>
            <w:tcW w:w="684" w:type="pct"/>
            <w:hideMark/>
          </w:tcPr>
          <w:p w14:paraId="2D2302BC" w14:textId="77777777" w:rsidR="005A2FEA" w:rsidRPr="003E16C5" w:rsidRDefault="005A2FEA" w:rsidP="003E16C5">
            <w:pPr>
              <w:ind w:firstLine="284"/>
              <w:jc w:val="both"/>
            </w:pPr>
            <w:r w:rsidRPr="003E16C5">
              <w:t>Yo‘riqnomaga muvofiq suyultirilganda</w:t>
            </w:r>
          </w:p>
        </w:tc>
      </w:tr>
      <w:tr w:rsidR="00107AD6" w:rsidRPr="003E16C5" w14:paraId="07199B64" w14:textId="77777777" w:rsidTr="003E16C5">
        <w:trPr>
          <w:trHeight w:val="20"/>
          <w:tblCellSpacing w:w="0" w:type="dxa"/>
          <w:jc w:val="center"/>
        </w:trPr>
        <w:tc>
          <w:tcPr>
            <w:tcW w:w="208" w:type="pct"/>
            <w:hideMark/>
          </w:tcPr>
          <w:p w14:paraId="524A84A2" w14:textId="77777777" w:rsidR="005A2FEA" w:rsidRPr="003E16C5" w:rsidRDefault="005A2FEA" w:rsidP="003E16C5">
            <w:pPr>
              <w:ind w:firstLine="284"/>
              <w:jc w:val="both"/>
            </w:pPr>
            <w:r w:rsidRPr="003E16C5">
              <w:t>1.4.</w:t>
            </w:r>
          </w:p>
        </w:tc>
        <w:tc>
          <w:tcPr>
            <w:tcW w:w="894" w:type="pct"/>
            <w:hideMark/>
          </w:tcPr>
          <w:p w14:paraId="0FCF2388" w14:textId="77777777" w:rsidR="005A2FEA" w:rsidRPr="003E16C5" w:rsidRDefault="005A2FEA" w:rsidP="003E16C5">
            <w:pPr>
              <w:ind w:firstLine="284"/>
              <w:jc w:val="both"/>
              <w:rPr>
                <w:lang w:val="en-US"/>
              </w:rPr>
            </w:pPr>
            <w:r w:rsidRPr="003E16C5">
              <w:rPr>
                <w:lang w:val="en-US"/>
              </w:rPr>
              <w:t>Sovun (hojatxona, dezodorant va hokazo)</w:t>
            </w:r>
          </w:p>
        </w:tc>
        <w:tc>
          <w:tcPr>
            <w:tcW w:w="369" w:type="pct"/>
            <w:hideMark/>
          </w:tcPr>
          <w:p w14:paraId="1892C25E" w14:textId="77777777" w:rsidR="005A2FEA" w:rsidRPr="003E16C5" w:rsidRDefault="005A2FEA" w:rsidP="003E16C5">
            <w:pPr>
              <w:ind w:firstLine="284"/>
              <w:jc w:val="both"/>
            </w:pPr>
            <w:r w:rsidRPr="003E16C5">
              <w:t>4</w:t>
            </w:r>
          </w:p>
        </w:tc>
        <w:tc>
          <w:tcPr>
            <w:tcW w:w="369" w:type="pct"/>
            <w:hideMark/>
          </w:tcPr>
          <w:p w14:paraId="51375F32" w14:textId="77777777" w:rsidR="005A2FEA" w:rsidRPr="003E16C5" w:rsidRDefault="005A2FEA" w:rsidP="003E16C5">
            <w:pPr>
              <w:ind w:firstLine="284"/>
              <w:jc w:val="both"/>
            </w:pPr>
            <w:r w:rsidRPr="003E16C5">
              <w:t>4</w:t>
            </w:r>
          </w:p>
        </w:tc>
        <w:tc>
          <w:tcPr>
            <w:tcW w:w="516" w:type="pct"/>
            <w:hideMark/>
          </w:tcPr>
          <w:p w14:paraId="544BF334" w14:textId="77777777" w:rsidR="005A2FEA" w:rsidRPr="003E16C5" w:rsidRDefault="005A2FEA" w:rsidP="003E16C5">
            <w:pPr>
              <w:ind w:firstLine="284"/>
              <w:jc w:val="both"/>
            </w:pPr>
            <w:r w:rsidRPr="003E16C5">
              <w:t>yo‘q</w:t>
            </w:r>
          </w:p>
        </w:tc>
        <w:tc>
          <w:tcPr>
            <w:tcW w:w="381" w:type="pct"/>
            <w:hideMark/>
          </w:tcPr>
          <w:p w14:paraId="00BDFD44" w14:textId="77777777" w:rsidR="005A2FEA" w:rsidRPr="003E16C5" w:rsidRDefault="005A2FEA" w:rsidP="003E16C5">
            <w:pPr>
              <w:ind w:firstLine="284"/>
              <w:jc w:val="both"/>
            </w:pPr>
            <w:r w:rsidRPr="003E16C5">
              <w:t>0</w:t>
            </w:r>
          </w:p>
        </w:tc>
        <w:tc>
          <w:tcPr>
            <w:tcW w:w="395" w:type="pct"/>
            <w:hideMark/>
          </w:tcPr>
          <w:p w14:paraId="13A9D859" w14:textId="77777777" w:rsidR="005A2FEA" w:rsidRPr="003E16C5" w:rsidRDefault="005A2FEA" w:rsidP="003E16C5">
            <w:pPr>
              <w:ind w:firstLine="284"/>
              <w:jc w:val="both"/>
            </w:pPr>
            <w:r w:rsidRPr="003E16C5">
              <w:t>0</w:t>
            </w:r>
          </w:p>
        </w:tc>
        <w:tc>
          <w:tcPr>
            <w:tcW w:w="708" w:type="pct"/>
            <w:hideMark/>
          </w:tcPr>
          <w:p w14:paraId="75DD7C1D" w14:textId="77777777" w:rsidR="005A2FEA" w:rsidRPr="003E16C5" w:rsidRDefault="005A2FEA" w:rsidP="003E16C5">
            <w:pPr>
              <w:ind w:firstLine="284"/>
              <w:jc w:val="both"/>
            </w:pPr>
            <w:r w:rsidRPr="003E16C5">
              <w:t>yo‘q</w:t>
            </w:r>
          </w:p>
        </w:tc>
        <w:tc>
          <w:tcPr>
            <w:tcW w:w="476" w:type="pct"/>
            <w:hideMark/>
          </w:tcPr>
          <w:p w14:paraId="4CEF4933" w14:textId="77777777" w:rsidR="005A2FEA" w:rsidRPr="003E16C5" w:rsidRDefault="005A2FEA" w:rsidP="003E16C5">
            <w:pPr>
              <w:ind w:firstLine="284"/>
              <w:jc w:val="both"/>
            </w:pPr>
            <w:r w:rsidRPr="003E16C5">
              <w:t>0-1</w:t>
            </w:r>
          </w:p>
        </w:tc>
        <w:tc>
          <w:tcPr>
            <w:tcW w:w="684" w:type="pct"/>
            <w:hideMark/>
          </w:tcPr>
          <w:p w14:paraId="12D817E6" w14:textId="77777777" w:rsidR="005A2FEA" w:rsidRPr="003E16C5" w:rsidRDefault="005A2FEA" w:rsidP="003E16C5">
            <w:pPr>
              <w:ind w:firstLine="284"/>
              <w:jc w:val="both"/>
            </w:pPr>
            <w:r w:rsidRPr="003E16C5">
              <w:t>Yo‘riqnomaga muvofiq suyultirilganda</w:t>
            </w:r>
          </w:p>
        </w:tc>
      </w:tr>
      <w:tr w:rsidR="00107AD6" w:rsidRPr="003E16C5" w14:paraId="3DDB5DD5" w14:textId="77777777" w:rsidTr="003E16C5">
        <w:trPr>
          <w:trHeight w:val="20"/>
          <w:tblCellSpacing w:w="0" w:type="dxa"/>
          <w:jc w:val="center"/>
        </w:trPr>
        <w:tc>
          <w:tcPr>
            <w:tcW w:w="208" w:type="pct"/>
            <w:hideMark/>
          </w:tcPr>
          <w:p w14:paraId="7C6AEDB8" w14:textId="77777777" w:rsidR="005A2FEA" w:rsidRPr="003E16C5" w:rsidRDefault="005A2FEA" w:rsidP="003E16C5">
            <w:pPr>
              <w:ind w:firstLine="284"/>
              <w:jc w:val="both"/>
            </w:pPr>
            <w:r w:rsidRPr="003E16C5">
              <w:t>1.5.</w:t>
            </w:r>
          </w:p>
        </w:tc>
        <w:tc>
          <w:tcPr>
            <w:tcW w:w="894" w:type="pct"/>
            <w:hideMark/>
          </w:tcPr>
          <w:p w14:paraId="2D2E93FF" w14:textId="77777777" w:rsidR="005A2FEA" w:rsidRPr="003E16C5" w:rsidRDefault="005A2FEA" w:rsidP="003E16C5">
            <w:pPr>
              <w:ind w:firstLine="284"/>
              <w:jc w:val="both"/>
              <w:rPr>
                <w:lang w:val="en-US"/>
              </w:rPr>
            </w:pPr>
            <w:r w:rsidRPr="003E16C5">
              <w:rPr>
                <w:lang w:val="en-US"/>
              </w:rPr>
              <w:t>Dezodorantlar va boshqa terlaganlikka qarshi vositalar</w:t>
            </w:r>
          </w:p>
        </w:tc>
        <w:tc>
          <w:tcPr>
            <w:tcW w:w="369" w:type="pct"/>
            <w:hideMark/>
          </w:tcPr>
          <w:p w14:paraId="6EF063B1" w14:textId="77777777" w:rsidR="005A2FEA" w:rsidRPr="003E16C5" w:rsidRDefault="005A2FEA" w:rsidP="003E16C5">
            <w:pPr>
              <w:ind w:firstLine="284"/>
              <w:jc w:val="both"/>
            </w:pPr>
            <w:r w:rsidRPr="003E16C5">
              <w:t>4</w:t>
            </w:r>
          </w:p>
        </w:tc>
        <w:tc>
          <w:tcPr>
            <w:tcW w:w="369" w:type="pct"/>
            <w:hideMark/>
          </w:tcPr>
          <w:p w14:paraId="172D7723" w14:textId="77777777" w:rsidR="005A2FEA" w:rsidRPr="003E16C5" w:rsidRDefault="005A2FEA" w:rsidP="003E16C5">
            <w:pPr>
              <w:ind w:firstLine="284"/>
              <w:jc w:val="both"/>
            </w:pPr>
            <w:r w:rsidRPr="003E16C5">
              <w:t>-</w:t>
            </w:r>
          </w:p>
        </w:tc>
        <w:tc>
          <w:tcPr>
            <w:tcW w:w="516" w:type="pct"/>
            <w:hideMark/>
          </w:tcPr>
          <w:p w14:paraId="46403AAD" w14:textId="77777777" w:rsidR="005A2FEA" w:rsidRPr="003E16C5" w:rsidRDefault="005A2FEA" w:rsidP="003E16C5">
            <w:pPr>
              <w:ind w:firstLine="284"/>
              <w:jc w:val="both"/>
            </w:pPr>
            <w:r w:rsidRPr="003E16C5">
              <w:t>yo‘q</w:t>
            </w:r>
          </w:p>
        </w:tc>
        <w:tc>
          <w:tcPr>
            <w:tcW w:w="381" w:type="pct"/>
            <w:hideMark/>
          </w:tcPr>
          <w:p w14:paraId="2917EB32" w14:textId="77777777" w:rsidR="005A2FEA" w:rsidRPr="003E16C5" w:rsidRDefault="005A2FEA" w:rsidP="003E16C5">
            <w:pPr>
              <w:ind w:firstLine="284"/>
              <w:jc w:val="both"/>
            </w:pPr>
            <w:r w:rsidRPr="003E16C5">
              <w:t>0</w:t>
            </w:r>
          </w:p>
        </w:tc>
        <w:tc>
          <w:tcPr>
            <w:tcW w:w="395" w:type="pct"/>
            <w:hideMark/>
          </w:tcPr>
          <w:p w14:paraId="15A6A9AB" w14:textId="77777777" w:rsidR="005A2FEA" w:rsidRPr="003E16C5" w:rsidRDefault="005A2FEA" w:rsidP="003E16C5">
            <w:pPr>
              <w:ind w:firstLine="284"/>
              <w:jc w:val="both"/>
            </w:pPr>
            <w:r w:rsidRPr="003E16C5">
              <w:t>0</w:t>
            </w:r>
          </w:p>
        </w:tc>
        <w:tc>
          <w:tcPr>
            <w:tcW w:w="708" w:type="pct"/>
            <w:hideMark/>
          </w:tcPr>
          <w:p w14:paraId="35C7CA0E" w14:textId="77777777" w:rsidR="005A2FEA" w:rsidRPr="003E16C5" w:rsidRDefault="005A2FEA" w:rsidP="003E16C5">
            <w:pPr>
              <w:ind w:firstLine="284"/>
              <w:jc w:val="both"/>
            </w:pPr>
            <w:r w:rsidRPr="003E16C5">
              <w:t>yo‘q</w:t>
            </w:r>
          </w:p>
        </w:tc>
        <w:tc>
          <w:tcPr>
            <w:tcW w:w="476" w:type="pct"/>
            <w:hideMark/>
          </w:tcPr>
          <w:p w14:paraId="4C9F591F" w14:textId="77777777" w:rsidR="005A2FEA" w:rsidRPr="003E16C5" w:rsidRDefault="005A2FEA" w:rsidP="003E16C5">
            <w:pPr>
              <w:ind w:firstLine="284"/>
              <w:jc w:val="both"/>
            </w:pPr>
            <w:r w:rsidRPr="003E16C5">
              <w:t>-</w:t>
            </w:r>
          </w:p>
        </w:tc>
        <w:tc>
          <w:tcPr>
            <w:tcW w:w="684" w:type="pct"/>
            <w:hideMark/>
          </w:tcPr>
          <w:p w14:paraId="182AD288" w14:textId="77777777" w:rsidR="005A2FEA" w:rsidRPr="003E16C5" w:rsidRDefault="005A2FEA" w:rsidP="003E16C5">
            <w:pPr>
              <w:ind w:firstLine="284"/>
              <w:jc w:val="both"/>
            </w:pPr>
            <w:r w:rsidRPr="003E16C5">
              <w:t>-</w:t>
            </w:r>
          </w:p>
        </w:tc>
      </w:tr>
      <w:tr w:rsidR="00107AD6" w:rsidRPr="003E16C5" w14:paraId="73523D92" w14:textId="77777777" w:rsidTr="003E16C5">
        <w:trPr>
          <w:trHeight w:val="20"/>
          <w:tblCellSpacing w:w="0" w:type="dxa"/>
          <w:jc w:val="center"/>
        </w:trPr>
        <w:tc>
          <w:tcPr>
            <w:tcW w:w="208" w:type="pct"/>
            <w:hideMark/>
          </w:tcPr>
          <w:p w14:paraId="23AB9796" w14:textId="77777777" w:rsidR="005A2FEA" w:rsidRPr="003E16C5" w:rsidRDefault="005A2FEA" w:rsidP="003E16C5">
            <w:pPr>
              <w:ind w:firstLine="284"/>
              <w:jc w:val="both"/>
            </w:pPr>
            <w:r w:rsidRPr="003E16C5">
              <w:t>1.6.</w:t>
            </w:r>
          </w:p>
        </w:tc>
        <w:tc>
          <w:tcPr>
            <w:tcW w:w="894" w:type="pct"/>
            <w:hideMark/>
          </w:tcPr>
          <w:p w14:paraId="08E31BDB" w14:textId="77777777" w:rsidR="005A2FEA" w:rsidRPr="003E16C5" w:rsidRDefault="005A2FEA" w:rsidP="003E16C5">
            <w:pPr>
              <w:ind w:firstLine="284"/>
              <w:jc w:val="both"/>
              <w:rPr>
                <w:lang w:val="en-US"/>
              </w:rPr>
            </w:pPr>
            <w:r w:rsidRPr="003E16C5">
              <w:rPr>
                <w:lang w:val="en-US"/>
              </w:rPr>
              <w:t>Tana parvarishi uchun upalar (talk)</w:t>
            </w:r>
          </w:p>
        </w:tc>
        <w:tc>
          <w:tcPr>
            <w:tcW w:w="369" w:type="pct"/>
            <w:hideMark/>
          </w:tcPr>
          <w:p w14:paraId="0BB0432E" w14:textId="77777777" w:rsidR="005A2FEA" w:rsidRPr="003E16C5" w:rsidRDefault="005A2FEA" w:rsidP="003E16C5">
            <w:pPr>
              <w:ind w:firstLine="284"/>
              <w:jc w:val="both"/>
            </w:pPr>
            <w:r w:rsidRPr="003E16C5">
              <w:t>4</w:t>
            </w:r>
          </w:p>
        </w:tc>
        <w:tc>
          <w:tcPr>
            <w:tcW w:w="369" w:type="pct"/>
            <w:hideMark/>
          </w:tcPr>
          <w:p w14:paraId="040DEC0B" w14:textId="77777777" w:rsidR="005A2FEA" w:rsidRPr="003E16C5" w:rsidRDefault="005A2FEA" w:rsidP="003E16C5">
            <w:pPr>
              <w:ind w:firstLine="284"/>
              <w:jc w:val="both"/>
            </w:pPr>
            <w:r w:rsidRPr="003E16C5">
              <w:t>-</w:t>
            </w:r>
          </w:p>
        </w:tc>
        <w:tc>
          <w:tcPr>
            <w:tcW w:w="516" w:type="pct"/>
            <w:hideMark/>
          </w:tcPr>
          <w:p w14:paraId="25251B8B" w14:textId="77777777" w:rsidR="005A2FEA" w:rsidRPr="003E16C5" w:rsidRDefault="005A2FEA" w:rsidP="003E16C5">
            <w:pPr>
              <w:ind w:firstLine="284"/>
              <w:jc w:val="both"/>
            </w:pPr>
            <w:r w:rsidRPr="003E16C5">
              <w:t>yo‘q</w:t>
            </w:r>
          </w:p>
        </w:tc>
        <w:tc>
          <w:tcPr>
            <w:tcW w:w="381" w:type="pct"/>
            <w:hideMark/>
          </w:tcPr>
          <w:p w14:paraId="1B9E6A28" w14:textId="77777777" w:rsidR="005A2FEA" w:rsidRPr="003E16C5" w:rsidRDefault="005A2FEA" w:rsidP="003E16C5">
            <w:pPr>
              <w:ind w:firstLine="284"/>
              <w:jc w:val="both"/>
            </w:pPr>
            <w:r w:rsidRPr="003E16C5">
              <w:t>0</w:t>
            </w:r>
          </w:p>
        </w:tc>
        <w:tc>
          <w:tcPr>
            <w:tcW w:w="395" w:type="pct"/>
            <w:hideMark/>
          </w:tcPr>
          <w:p w14:paraId="275B3F06" w14:textId="77777777" w:rsidR="005A2FEA" w:rsidRPr="003E16C5" w:rsidRDefault="005A2FEA" w:rsidP="003E16C5">
            <w:pPr>
              <w:ind w:firstLine="284"/>
              <w:jc w:val="both"/>
            </w:pPr>
            <w:r w:rsidRPr="003E16C5">
              <w:t>0</w:t>
            </w:r>
          </w:p>
        </w:tc>
        <w:tc>
          <w:tcPr>
            <w:tcW w:w="708" w:type="pct"/>
            <w:hideMark/>
          </w:tcPr>
          <w:p w14:paraId="728D8F62" w14:textId="77777777" w:rsidR="005A2FEA" w:rsidRPr="003E16C5" w:rsidRDefault="005A2FEA" w:rsidP="003E16C5">
            <w:pPr>
              <w:ind w:firstLine="284"/>
              <w:jc w:val="both"/>
            </w:pPr>
            <w:r w:rsidRPr="003E16C5">
              <w:t>yo‘q</w:t>
            </w:r>
          </w:p>
        </w:tc>
        <w:tc>
          <w:tcPr>
            <w:tcW w:w="476" w:type="pct"/>
            <w:hideMark/>
          </w:tcPr>
          <w:p w14:paraId="3BC2AA5F" w14:textId="77777777" w:rsidR="005A2FEA" w:rsidRPr="003E16C5" w:rsidRDefault="005A2FEA" w:rsidP="003E16C5">
            <w:pPr>
              <w:ind w:firstLine="284"/>
              <w:jc w:val="both"/>
            </w:pPr>
            <w:r w:rsidRPr="003E16C5">
              <w:t>-</w:t>
            </w:r>
          </w:p>
        </w:tc>
        <w:tc>
          <w:tcPr>
            <w:tcW w:w="684" w:type="pct"/>
            <w:hideMark/>
          </w:tcPr>
          <w:p w14:paraId="360EDD72" w14:textId="77777777" w:rsidR="005A2FEA" w:rsidRPr="003E16C5" w:rsidRDefault="005A2FEA" w:rsidP="003E16C5">
            <w:pPr>
              <w:ind w:firstLine="284"/>
              <w:jc w:val="both"/>
            </w:pPr>
            <w:r w:rsidRPr="003E16C5">
              <w:t>-</w:t>
            </w:r>
          </w:p>
        </w:tc>
      </w:tr>
      <w:tr w:rsidR="00107AD6" w:rsidRPr="003E16C5" w14:paraId="098C917E" w14:textId="77777777" w:rsidTr="003E16C5">
        <w:trPr>
          <w:trHeight w:val="20"/>
          <w:tblCellSpacing w:w="0" w:type="dxa"/>
          <w:jc w:val="center"/>
        </w:trPr>
        <w:tc>
          <w:tcPr>
            <w:tcW w:w="208" w:type="pct"/>
            <w:hideMark/>
          </w:tcPr>
          <w:p w14:paraId="3510FE1B" w14:textId="77777777" w:rsidR="005A2FEA" w:rsidRPr="003E16C5" w:rsidRDefault="005A2FEA" w:rsidP="003E16C5">
            <w:pPr>
              <w:ind w:firstLine="284"/>
              <w:jc w:val="both"/>
            </w:pPr>
            <w:r w:rsidRPr="003E16C5">
              <w:t>1.7.</w:t>
            </w:r>
          </w:p>
        </w:tc>
        <w:tc>
          <w:tcPr>
            <w:tcW w:w="894" w:type="pct"/>
            <w:hideMark/>
          </w:tcPr>
          <w:p w14:paraId="67F11338" w14:textId="77777777" w:rsidR="005A2FEA" w:rsidRPr="003E16C5" w:rsidRDefault="005A2FEA" w:rsidP="003E16C5">
            <w:pPr>
              <w:ind w:firstLine="284"/>
              <w:jc w:val="both"/>
            </w:pPr>
            <w:r w:rsidRPr="003E16C5">
              <w:t>depilyatorlar</w:t>
            </w:r>
          </w:p>
        </w:tc>
        <w:tc>
          <w:tcPr>
            <w:tcW w:w="369" w:type="pct"/>
            <w:hideMark/>
          </w:tcPr>
          <w:p w14:paraId="267B3B23" w14:textId="77777777" w:rsidR="005A2FEA" w:rsidRPr="003E16C5" w:rsidRDefault="005A2FEA" w:rsidP="003E16C5">
            <w:pPr>
              <w:ind w:firstLine="284"/>
              <w:jc w:val="both"/>
            </w:pPr>
            <w:r w:rsidRPr="003E16C5">
              <w:t>4</w:t>
            </w:r>
          </w:p>
        </w:tc>
        <w:tc>
          <w:tcPr>
            <w:tcW w:w="369" w:type="pct"/>
            <w:hideMark/>
          </w:tcPr>
          <w:p w14:paraId="609887DA" w14:textId="77777777" w:rsidR="005A2FEA" w:rsidRPr="003E16C5" w:rsidRDefault="005A2FEA" w:rsidP="003E16C5">
            <w:pPr>
              <w:ind w:firstLine="284"/>
              <w:jc w:val="both"/>
            </w:pPr>
            <w:r w:rsidRPr="003E16C5">
              <w:t>3-4</w:t>
            </w:r>
          </w:p>
        </w:tc>
        <w:tc>
          <w:tcPr>
            <w:tcW w:w="516" w:type="pct"/>
            <w:hideMark/>
          </w:tcPr>
          <w:p w14:paraId="56A0A3BD" w14:textId="77777777" w:rsidR="005A2FEA" w:rsidRPr="003E16C5" w:rsidRDefault="005A2FEA" w:rsidP="003E16C5">
            <w:pPr>
              <w:ind w:firstLine="284"/>
              <w:jc w:val="both"/>
            </w:pPr>
            <w:r w:rsidRPr="003E16C5">
              <w:t>yo‘q</w:t>
            </w:r>
          </w:p>
        </w:tc>
        <w:tc>
          <w:tcPr>
            <w:tcW w:w="381" w:type="pct"/>
            <w:hideMark/>
          </w:tcPr>
          <w:p w14:paraId="6BB678ED" w14:textId="77777777" w:rsidR="005A2FEA" w:rsidRPr="003E16C5" w:rsidRDefault="005A2FEA" w:rsidP="003E16C5">
            <w:pPr>
              <w:ind w:firstLine="284"/>
              <w:jc w:val="both"/>
            </w:pPr>
            <w:r w:rsidRPr="003E16C5">
              <w:t>0</w:t>
            </w:r>
          </w:p>
        </w:tc>
        <w:tc>
          <w:tcPr>
            <w:tcW w:w="395" w:type="pct"/>
            <w:hideMark/>
          </w:tcPr>
          <w:p w14:paraId="524A122F" w14:textId="77777777" w:rsidR="005A2FEA" w:rsidRPr="003E16C5" w:rsidRDefault="005A2FEA" w:rsidP="003E16C5">
            <w:pPr>
              <w:ind w:firstLine="284"/>
              <w:jc w:val="both"/>
            </w:pPr>
            <w:r w:rsidRPr="003E16C5">
              <w:t>0</w:t>
            </w:r>
          </w:p>
        </w:tc>
        <w:tc>
          <w:tcPr>
            <w:tcW w:w="708" w:type="pct"/>
            <w:hideMark/>
          </w:tcPr>
          <w:p w14:paraId="7EA8791A" w14:textId="77777777" w:rsidR="005A2FEA" w:rsidRPr="003E16C5" w:rsidRDefault="005A2FEA" w:rsidP="003E16C5">
            <w:pPr>
              <w:ind w:firstLine="284"/>
              <w:jc w:val="both"/>
            </w:pPr>
            <w:r w:rsidRPr="003E16C5">
              <w:t>yo‘q</w:t>
            </w:r>
          </w:p>
        </w:tc>
        <w:tc>
          <w:tcPr>
            <w:tcW w:w="476" w:type="pct"/>
            <w:hideMark/>
          </w:tcPr>
          <w:p w14:paraId="203AC718" w14:textId="77777777" w:rsidR="005A2FEA" w:rsidRPr="003E16C5" w:rsidRDefault="005A2FEA" w:rsidP="003E16C5">
            <w:pPr>
              <w:ind w:firstLine="284"/>
              <w:jc w:val="both"/>
            </w:pPr>
            <w:r w:rsidRPr="003E16C5">
              <w:t>-</w:t>
            </w:r>
          </w:p>
        </w:tc>
        <w:tc>
          <w:tcPr>
            <w:tcW w:w="684" w:type="pct"/>
            <w:hideMark/>
          </w:tcPr>
          <w:p w14:paraId="09F4A5E2" w14:textId="77777777" w:rsidR="005A2FEA" w:rsidRPr="003E16C5" w:rsidRDefault="005A2FEA" w:rsidP="003E16C5">
            <w:pPr>
              <w:ind w:firstLine="284"/>
              <w:jc w:val="both"/>
              <w:rPr>
                <w:lang w:val="en-US"/>
              </w:rPr>
            </w:pPr>
            <w:r w:rsidRPr="003E16C5">
              <w:rPr>
                <w:lang w:val="en-US"/>
              </w:rPr>
              <w:t>DL 50 bo‘yicha 3-sinfga ruxsat beriladi</w:t>
            </w:r>
          </w:p>
        </w:tc>
      </w:tr>
      <w:tr w:rsidR="00107AD6" w:rsidRPr="003E16C5" w14:paraId="683AD435" w14:textId="77777777" w:rsidTr="003E16C5">
        <w:trPr>
          <w:trHeight w:val="20"/>
          <w:tblCellSpacing w:w="0" w:type="dxa"/>
          <w:jc w:val="center"/>
        </w:trPr>
        <w:tc>
          <w:tcPr>
            <w:tcW w:w="208" w:type="pct"/>
            <w:hideMark/>
          </w:tcPr>
          <w:p w14:paraId="70B63FB3" w14:textId="77777777" w:rsidR="005A2FEA" w:rsidRPr="003E16C5" w:rsidRDefault="005A2FEA" w:rsidP="003E16C5">
            <w:pPr>
              <w:ind w:firstLine="284"/>
              <w:jc w:val="both"/>
            </w:pPr>
            <w:r w:rsidRPr="003E16C5">
              <w:lastRenderedPageBreak/>
              <w:t>1.8.</w:t>
            </w:r>
          </w:p>
        </w:tc>
        <w:tc>
          <w:tcPr>
            <w:tcW w:w="894" w:type="pct"/>
            <w:hideMark/>
          </w:tcPr>
          <w:p w14:paraId="1AB6A752" w14:textId="77777777" w:rsidR="005A2FEA" w:rsidRPr="003E16C5" w:rsidRDefault="005A2FEA" w:rsidP="003E16C5">
            <w:pPr>
              <w:ind w:firstLine="284"/>
              <w:jc w:val="both"/>
              <w:rPr>
                <w:lang w:val="en-US"/>
              </w:rPr>
            </w:pPr>
            <w:r w:rsidRPr="003E16C5">
              <w:rPr>
                <w:lang w:val="en-US"/>
              </w:rPr>
              <w:t>Soqol olish uchun vositalar, losyonlar</w:t>
            </w:r>
          </w:p>
        </w:tc>
        <w:tc>
          <w:tcPr>
            <w:tcW w:w="369" w:type="pct"/>
            <w:hideMark/>
          </w:tcPr>
          <w:p w14:paraId="6C3DC0D7" w14:textId="77777777" w:rsidR="005A2FEA" w:rsidRPr="003E16C5" w:rsidRDefault="005A2FEA" w:rsidP="003E16C5">
            <w:pPr>
              <w:ind w:firstLine="284"/>
              <w:jc w:val="both"/>
            </w:pPr>
            <w:r w:rsidRPr="003E16C5">
              <w:t>4</w:t>
            </w:r>
          </w:p>
        </w:tc>
        <w:tc>
          <w:tcPr>
            <w:tcW w:w="369" w:type="pct"/>
            <w:hideMark/>
          </w:tcPr>
          <w:p w14:paraId="181BDFF5" w14:textId="77777777" w:rsidR="005A2FEA" w:rsidRPr="003E16C5" w:rsidRDefault="005A2FEA" w:rsidP="003E16C5">
            <w:pPr>
              <w:ind w:firstLine="284"/>
              <w:jc w:val="both"/>
            </w:pPr>
            <w:r w:rsidRPr="003E16C5">
              <w:t>4</w:t>
            </w:r>
          </w:p>
        </w:tc>
        <w:tc>
          <w:tcPr>
            <w:tcW w:w="516" w:type="pct"/>
            <w:hideMark/>
          </w:tcPr>
          <w:p w14:paraId="006B8A8E" w14:textId="77777777" w:rsidR="005A2FEA" w:rsidRPr="003E16C5" w:rsidRDefault="005A2FEA" w:rsidP="003E16C5">
            <w:pPr>
              <w:ind w:firstLine="284"/>
              <w:jc w:val="both"/>
            </w:pPr>
            <w:r w:rsidRPr="003E16C5">
              <w:t xml:space="preserve">yo‘q </w:t>
            </w:r>
          </w:p>
        </w:tc>
        <w:tc>
          <w:tcPr>
            <w:tcW w:w="381" w:type="pct"/>
            <w:hideMark/>
          </w:tcPr>
          <w:p w14:paraId="38AF272E" w14:textId="77777777" w:rsidR="005A2FEA" w:rsidRPr="003E16C5" w:rsidRDefault="005A2FEA" w:rsidP="003E16C5">
            <w:pPr>
              <w:ind w:firstLine="284"/>
              <w:jc w:val="both"/>
            </w:pPr>
            <w:r w:rsidRPr="003E16C5">
              <w:t>0</w:t>
            </w:r>
          </w:p>
        </w:tc>
        <w:tc>
          <w:tcPr>
            <w:tcW w:w="395" w:type="pct"/>
            <w:hideMark/>
          </w:tcPr>
          <w:p w14:paraId="327ECF07" w14:textId="77777777" w:rsidR="005A2FEA" w:rsidRPr="003E16C5" w:rsidRDefault="005A2FEA" w:rsidP="003E16C5">
            <w:pPr>
              <w:ind w:firstLine="284"/>
              <w:jc w:val="both"/>
            </w:pPr>
            <w:r w:rsidRPr="003E16C5">
              <w:t>0</w:t>
            </w:r>
          </w:p>
        </w:tc>
        <w:tc>
          <w:tcPr>
            <w:tcW w:w="708" w:type="pct"/>
            <w:hideMark/>
          </w:tcPr>
          <w:p w14:paraId="45D91124" w14:textId="77777777" w:rsidR="005A2FEA" w:rsidRPr="003E16C5" w:rsidRDefault="005A2FEA" w:rsidP="003E16C5">
            <w:pPr>
              <w:ind w:firstLine="284"/>
              <w:jc w:val="both"/>
            </w:pPr>
            <w:r w:rsidRPr="003E16C5">
              <w:t xml:space="preserve">yo‘q </w:t>
            </w:r>
          </w:p>
        </w:tc>
        <w:tc>
          <w:tcPr>
            <w:tcW w:w="476" w:type="pct"/>
            <w:hideMark/>
          </w:tcPr>
          <w:p w14:paraId="33736480" w14:textId="77777777" w:rsidR="005A2FEA" w:rsidRPr="003E16C5" w:rsidRDefault="005A2FEA" w:rsidP="003E16C5">
            <w:pPr>
              <w:ind w:firstLine="284"/>
              <w:jc w:val="both"/>
            </w:pPr>
            <w:r w:rsidRPr="003E16C5">
              <w:t>0</w:t>
            </w:r>
          </w:p>
        </w:tc>
        <w:tc>
          <w:tcPr>
            <w:tcW w:w="684" w:type="pct"/>
            <w:hideMark/>
          </w:tcPr>
          <w:p w14:paraId="6CE354D8" w14:textId="77777777" w:rsidR="005A2FEA" w:rsidRPr="003E16C5" w:rsidRDefault="005A2FEA" w:rsidP="003E16C5">
            <w:pPr>
              <w:ind w:firstLine="284"/>
              <w:jc w:val="both"/>
            </w:pPr>
            <w:r w:rsidRPr="003E16C5">
              <w:t>-</w:t>
            </w:r>
          </w:p>
        </w:tc>
      </w:tr>
      <w:tr w:rsidR="003E16C5" w:rsidRPr="003E16C5" w14:paraId="2432659C" w14:textId="77777777" w:rsidTr="003E16C5">
        <w:trPr>
          <w:trHeight w:val="20"/>
          <w:tblCellSpacing w:w="0" w:type="dxa"/>
          <w:jc w:val="center"/>
        </w:trPr>
        <w:tc>
          <w:tcPr>
            <w:tcW w:w="208" w:type="pct"/>
            <w:hideMark/>
          </w:tcPr>
          <w:p w14:paraId="33EBEB44" w14:textId="77777777" w:rsidR="005A2FEA" w:rsidRPr="003E16C5" w:rsidRDefault="005A2FEA" w:rsidP="003E16C5">
            <w:pPr>
              <w:ind w:firstLine="284"/>
              <w:jc w:val="both"/>
            </w:pPr>
            <w:r w:rsidRPr="003E16C5">
              <w:rPr>
                <w:b/>
                <w:bCs/>
              </w:rPr>
              <w:t>2</w:t>
            </w:r>
          </w:p>
        </w:tc>
        <w:tc>
          <w:tcPr>
            <w:tcW w:w="4792" w:type="pct"/>
            <w:gridSpan w:val="9"/>
            <w:hideMark/>
          </w:tcPr>
          <w:p w14:paraId="7CAD6CC3" w14:textId="77777777" w:rsidR="005A2FEA" w:rsidRPr="003E16C5" w:rsidRDefault="005A2FEA" w:rsidP="003E16C5">
            <w:pPr>
              <w:ind w:firstLine="284"/>
              <w:jc w:val="both"/>
            </w:pPr>
            <w:r w:rsidRPr="003E16C5">
              <w:rPr>
                <w:b/>
                <w:bCs/>
              </w:rPr>
              <w:t>Soch parvarishi uchun vositalar</w:t>
            </w:r>
          </w:p>
        </w:tc>
      </w:tr>
      <w:tr w:rsidR="00107AD6" w:rsidRPr="003E16C5" w14:paraId="02B62877" w14:textId="77777777" w:rsidTr="003E16C5">
        <w:trPr>
          <w:trHeight w:val="20"/>
          <w:tblCellSpacing w:w="0" w:type="dxa"/>
          <w:jc w:val="center"/>
        </w:trPr>
        <w:tc>
          <w:tcPr>
            <w:tcW w:w="208" w:type="pct"/>
            <w:hideMark/>
          </w:tcPr>
          <w:p w14:paraId="3C70D362" w14:textId="77777777" w:rsidR="005A2FEA" w:rsidRPr="003E16C5" w:rsidRDefault="005A2FEA" w:rsidP="003E16C5">
            <w:pPr>
              <w:ind w:firstLine="284"/>
              <w:jc w:val="both"/>
            </w:pPr>
            <w:r w:rsidRPr="003E16C5">
              <w:t>2.1</w:t>
            </w:r>
          </w:p>
        </w:tc>
        <w:tc>
          <w:tcPr>
            <w:tcW w:w="894" w:type="pct"/>
            <w:hideMark/>
          </w:tcPr>
          <w:p w14:paraId="4F6A3BE7" w14:textId="77777777" w:rsidR="005A2FEA" w:rsidRPr="003E16C5" w:rsidRDefault="005A2FEA" w:rsidP="003E16C5">
            <w:pPr>
              <w:ind w:firstLine="284"/>
              <w:jc w:val="both"/>
            </w:pPr>
            <w:r w:rsidRPr="003E16C5">
              <w:t>Yuvish uchun</w:t>
            </w:r>
          </w:p>
        </w:tc>
        <w:tc>
          <w:tcPr>
            <w:tcW w:w="369" w:type="pct"/>
            <w:hideMark/>
          </w:tcPr>
          <w:p w14:paraId="3988FCF0" w14:textId="77777777" w:rsidR="005A2FEA" w:rsidRPr="003E16C5" w:rsidRDefault="005A2FEA" w:rsidP="003E16C5">
            <w:pPr>
              <w:ind w:firstLine="284"/>
              <w:jc w:val="both"/>
            </w:pPr>
            <w:r w:rsidRPr="003E16C5">
              <w:t>4</w:t>
            </w:r>
          </w:p>
        </w:tc>
        <w:tc>
          <w:tcPr>
            <w:tcW w:w="369" w:type="pct"/>
            <w:hideMark/>
          </w:tcPr>
          <w:p w14:paraId="575C4BDE" w14:textId="77777777" w:rsidR="005A2FEA" w:rsidRPr="003E16C5" w:rsidRDefault="005A2FEA" w:rsidP="003E16C5">
            <w:pPr>
              <w:ind w:firstLine="284"/>
              <w:jc w:val="both"/>
            </w:pPr>
            <w:r w:rsidRPr="003E16C5">
              <w:t>4</w:t>
            </w:r>
          </w:p>
        </w:tc>
        <w:tc>
          <w:tcPr>
            <w:tcW w:w="516" w:type="pct"/>
            <w:hideMark/>
          </w:tcPr>
          <w:p w14:paraId="0AD764D6" w14:textId="77777777" w:rsidR="005A2FEA" w:rsidRPr="003E16C5" w:rsidRDefault="005A2FEA" w:rsidP="003E16C5">
            <w:pPr>
              <w:ind w:firstLine="284"/>
              <w:jc w:val="both"/>
            </w:pPr>
            <w:r w:rsidRPr="003E16C5">
              <w:t xml:space="preserve">yo‘q </w:t>
            </w:r>
          </w:p>
        </w:tc>
        <w:tc>
          <w:tcPr>
            <w:tcW w:w="381" w:type="pct"/>
            <w:hideMark/>
          </w:tcPr>
          <w:p w14:paraId="04440969" w14:textId="77777777" w:rsidR="005A2FEA" w:rsidRPr="003E16C5" w:rsidRDefault="005A2FEA" w:rsidP="003E16C5">
            <w:pPr>
              <w:ind w:firstLine="284"/>
              <w:jc w:val="both"/>
            </w:pPr>
            <w:r w:rsidRPr="003E16C5">
              <w:t>0</w:t>
            </w:r>
          </w:p>
        </w:tc>
        <w:tc>
          <w:tcPr>
            <w:tcW w:w="395" w:type="pct"/>
            <w:hideMark/>
          </w:tcPr>
          <w:p w14:paraId="4129C64E" w14:textId="77777777" w:rsidR="005A2FEA" w:rsidRPr="003E16C5" w:rsidRDefault="005A2FEA" w:rsidP="003E16C5">
            <w:pPr>
              <w:ind w:firstLine="284"/>
              <w:jc w:val="both"/>
            </w:pPr>
            <w:r w:rsidRPr="003E16C5">
              <w:t>0</w:t>
            </w:r>
          </w:p>
        </w:tc>
        <w:tc>
          <w:tcPr>
            <w:tcW w:w="708" w:type="pct"/>
            <w:hideMark/>
          </w:tcPr>
          <w:p w14:paraId="7AA96AE9" w14:textId="77777777" w:rsidR="005A2FEA" w:rsidRPr="003E16C5" w:rsidRDefault="005A2FEA" w:rsidP="003E16C5">
            <w:pPr>
              <w:ind w:firstLine="284"/>
              <w:jc w:val="both"/>
            </w:pPr>
            <w:r w:rsidRPr="003E16C5">
              <w:t xml:space="preserve">yo‘q </w:t>
            </w:r>
          </w:p>
        </w:tc>
        <w:tc>
          <w:tcPr>
            <w:tcW w:w="476" w:type="pct"/>
            <w:hideMark/>
          </w:tcPr>
          <w:p w14:paraId="50775EE9" w14:textId="77777777" w:rsidR="005A2FEA" w:rsidRPr="003E16C5" w:rsidRDefault="005A2FEA" w:rsidP="003E16C5">
            <w:pPr>
              <w:ind w:firstLine="284"/>
              <w:jc w:val="both"/>
            </w:pPr>
            <w:r w:rsidRPr="003E16C5">
              <w:t>0-1</w:t>
            </w:r>
          </w:p>
        </w:tc>
        <w:tc>
          <w:tcPr>
            <w:tcW w:w="684" w:type="pct"/>
            <w:hideMark/>
          </w:tcPr>
          <w:p w14:paraId="0E80EAA3" w14:textId="77777777" w:rsidR="005A2FEA" w:rsidRPr="003E16C5" w:rsidRDefault="005A2FEA" w:rsidP="003E16C5">
            <w:pPr>
              <w:ind w:firstLine="284"/>
              <w:jc w:val="both"/>
            </w:pPr>
            <w:r w:rsidRPr="003E16C5">
              <w:t>1:4 nisbatda suyultirilganda</w:t>
            </w:r>
          </w:p>
        </w:tc>
      </w:tr>
      <w:tr w:rsidR="00107AD6" w:rsidRPr="003E16C5" w14:paraId="3F9D7D22" w14:textId="77777777" w:rsidTr="003E16C5">
        <w:trPr>
          <w:trHeight w:val="20"/>
          <w:tblCellSpacing w:w="0" w:type="dxa"/>
          <w:jc w:val="center"/>
        </w:trPr>
        <w:tc>
          <w:tcPr>
            <w:tcW w:w="208" w:type="pct"/>
            <w:hideMark/>
          </w:tcPr>
          <w:p w14:paraId="213B0804" w14:textId="77777777" w:rsidR="005A2FEA" w:rsidRPr="003E16C5" w:rsidRDefault="005A2FEA" w:rsidP="003E16C5">
            <w:pPr>
              <w:ind w:firstLine="284"/>
              <w:jc w:val="both"/>
            </w:pPr>
            <w:r w:rsidRPr="003E16C5">
              <w:t>2.2.</w:t>
            </w:r>
          </w:p>
        </w:tc>
        <w:tc>
          <w:tcPr>
            <w:tcW w:w="894" w:type="pct"/>
            <w:hideMark/>
          </w:tcPr>
          <w:p w14:paraId="70AF506D" w14:textId="77777777" w:rsidR="005A2FEA" w:rsidRPr="003E16C5" w:rsidRDefault="005A2FEA" w:rsidP="003E16C5">
            <w:pPr>
              <w:ind w:firstLine="284"/>
              <w:jc w:val="both"/>
              <w:rPr>
                <w:lang w:val="en-US"/>
              </w:rPr>
            </w:pPr>
            <w:r w:rsidRPr="003E16C5">
              <w:rPr>
                <w:lang w:val="en-US"/>
              </w:rPr>
              <w:t>Chayish vositalari, balzamlar va boshqalar</w:t>
            </w:r>
          </w:p>
        </w:tc>
        <w:tc>
          <w:tcPr>
            <w:tcW w:w="369" w:type="pct"/>
            <w:hideMark/>
          </w:tcPr>
          <w:p w14:paraId="10AD67AD" w14:textId="77777777" w:rsidR="005A2FEA" w:rsidRPr="003E16C5" w:rsidRDefault="005A2FEA" w:rsidP="003E16C5">
            <w:pPr>
              <w:ind w:firstLine="284"/>
              <w:jc w:val="both"/>
            </w:pPr>
            <w:r w:rsidRPr="003E16C5">
              <w:t>4</w:t>
            </w:r>
          </w:p>
        </w:tc>
        <w:tc>
          <w:tcPr>
            <w:tcW w:w="369" w:type="pct"/>
            <w:hideMark/>
          </w:tcPr>
          <w:p w14:paraId="676F17E9" w14:textId="77777777" w:rsidR="005A2FEA" w:rsidRPr="003E16C5" w:rsidRDefault="005A2FEA" w:rsidP="003E16C5">
            <w:pPr>
              <w:ind w:firstLine="284"/>
              <w:jc w:val="both"/>
            </w:pPr>
            <w:r w:rsidRPr="003E16C5">
              <w:t>4</w:t>
            </w:r>
          </w:p>
        </w:tc>
        <w:tc>
          <w:tcPr>
            <w:tcW w:w="516" w:type="pct"/>
            <w:hideMark/>
          </w:tcPr>
          <w:p w14:paraId="2BF52B19" w14:textId="77777777" w:rsidR="005A2FEA" w:rsidRPr="003E16C5" w:rsidRDefault="005A2FEA" w:rsidP="003E16C5">
            <w:pPr>
              <w:ind w:firstLine="284"/>
              <w:jc w:val="both"/>
            </w:pPr>
            <w:r w:rsidRPr="003E16C5">
              <w:t xml:space="preserve">yo‘q </w:t>
            </w:r>
          </w:p>
        </w:tc>
        <w:tc>
          <w:tcPr>
            <w:tcW w:w="381" w:type="pct"/>
            <w:hideMark/>
          </w:tcPr>
          <w:p w14:paraId="778335AC" w14:textId="77777777" w:rsidR="005A2FEA" w:rsidRPr="003E16C5" w:rsidRDefault="005A2FEA" w:rsidP="003E16C5">
            <w:pPr>
              <w:ind w:firstLine="284"/>
              <w:jc w:val="both"/>
            </w:pPr>
            <w:r w:rsidRPr="003E16C5">
              <w:t>0</w:t>
            </w:r>
          </w:p>
        </w:tc>
        <w:tc>
          <w:tcPr>
            <w:tcW w:w="395" w:type="pct"/>
            <w:hideMark/>
          </w:tcPr>
          <w:p w14:paraId="7FAEEE48" w14:textId="77777777" w:rsidR="005A2FEA" w:rsidRPr="003E16C5" w:rsidRDefault="005A2FEA" w:rsidP="003E16C5">
            <w:pPr>
              <w:ind w:firstLine="284"/>
              <w:jc w:val="both"/>
            </w:pPr>
            <w:r w:rsidRPr="003E16C5">
              <w:t>0</w:t>
            </w:r>
          </w:p>
        </w:tc>
        <w:tc>
          <w:tcPr>
            <w:tcW w:w="708" w:type="pct"/>
            <w:hideMark/>
          </w:tcPr>
          <w:p w14:paraId="74F84873" w14:textId="77777777" w:rsidR="005A2FEA" w:rsidRPr="003E16C5" w:rsidRDefault="005A2FEA" w:rsidP="003E16C5">
            <w:pPr>
              <w:ind w:firstLine="284"/>
              <w:jc w:val="both"/>
            </w:pPr>
            <w:r w:rsidRPr="003E16C5">
              <w:t xml:space="preserve">yo‘q </w:t>
            </w:r>
          </w:p>
        </w:tc>
        <w:tc>
          <w:tcPr>
            <w:tcW w:w="476" w:type="pct"/>
            <w:hideMark/>
          </w:tcPr>
          <w:p w14:paraId="74004D33" w14:textId="77777777" w:rsidR="005A2FEA" w:rsidRPr="003E16C5" w:rsidRDefault="005A2FEA" w:rsidP="003E16C5">
            <w:pPr>
              <w:ind w:firstLine="284"/>
              <w:jc w:val="both"/>
            </w:pPr>
            <w:r w:rsidRPr="003E16C5">
              <w:t>-</w:t>
            </w:r>
          </w:p>
        </w:tc>
        <w:tc>
          <w:tcPr>
            <w:tcW w:w="684" w:type="pct"/>
            <w:hideMark/>
          </w:tcPr>
          <w:p w14:paraId="4A9E8D3F" w14:textId="77777777" w:rsidR="005A2FEA" w:rsidRPr="003E16C5" w:rsidRDefault="005A2FEA" w:rsidP="003E16C5">
            <w:pPr>
              <w:ind w:firstLine="284"/>
              <w:jc w:val="both"/>
            </w:pPr>
            <w:r w:rsidRPr="003E16C5">
              <w:t>1:4 nisbatda suyultirilganda</w:t>
            </w:r>
          </w:p>
        </w:tc>
      </w:tr>
      <w:tr w:rsidR="00107AD6" w:rsidRPr="003E16C5" w14:paraId="61C09D20" w14:textId="77777777" w:rsidTr="003E16C5">
        <w:trPr>
          <w:trHeight w:val="20"/>
          <w:tblCellSpacing w:w="0" w:type="dxa"/>
          <w:jc w:val="center"/>
        </w:trPr>
        <w:tc>
          <w:tcPr>
            <w:tcW w:w="208" w:type="pct"/>
            <w:hideMark/>
          </w:tcPr>
          <w:p w14:paraId="17D653A0" w14:textId="77777777" w:rsidR="005A2FEA" w:rsidRPr="003E16C5" w:rsidRDefault="005A2FEA" w:rsidP="003E16C5">
            <w:pPr>
              <w:ind w:firstLine="284"/>
              <w:jc w:val="both"/>
            </w:pPr>
            <w:r w:rsidRPr="003E16C5">
              <w:t>2.3.</w:t>
            </w:r>
          </w:p>
        </w:tc>
        <w:tc>
          <w:tcPr>
            <w:tcW w:w="894" w:type="pct"/>
            <w:hideMark/>
          </w:tcPr>
          <w:p w14:paraId="1452E58A" w14:textId="77777777" w:rsidR="005A2FEA" w:rsidRPr="003E16C5" w:rsidRDefault="005A2FEA" w:rsidP="003E16C5">
            <w:pPr>
              <w:ind w:firstLine="284"/>
              <w:jc w:val="both"/>
              <w:rPr>
                <w:lang w:val="en-US"/>
              </w:rPr>
            </w:pPr>
            <w:r w:rsidRPr="003E16C5">
              <w:rPr>
                <w:lang w:val="en-US"/>
              </w:rPr>
              <w:t>Sochni turmaklash va saqlash uchun vositalar</w:t>
            </w:r>
          </w:p>
        </w:tc>
        <w:tc>
          <w:tcPr>
            <w:tcW w:w="369" w:type="pct"/>
            <w:hideMark/>
          </w:tcPr>
          <w:p w14:paraId="4B3C8C64" w14:textId="77777777" w:rsidR="005A2FEA" w:rsidRPr="003E16C5" w:rsidRDefault="005A2FEA" w:rsidP="003E16C5">
            <w:pPr>
              <w:ind w:firstLine="284"/>
              <w:jc w:val="both"/>
            </w:pPr>
            <w:r w:rsidRPr="003E16C5">
              <w:t>4</w:t>
            </w:r>
          </w:p>
        </w:tc>
        <w:tc>
          <w:tcPr>
            <w:tcW w:w="369" w:type="pct"/>
            <w:hideMark/>
          </w:tcPr>
          <w:p w14:paraId="6CE2A713" w14:textId="77777777" w:rsidR="005A2FEA" w:rsidRPr="003E16C5" w:rsidRDefault="005A2FEA" w:rsidP="003E16C5">
            <w:pPr>
              <w:ind w:firstLine="284"/>
              <w:jc w:val="both"/>
            </w:pPr>
            <w:r w:rsidRPr="003E16C5">
              <w:t>-</w:t>
            </w:r>
          </w:p>
        </w:tc>
        <w:tc>
          <w:tcPr>
            <w:tcW w:w="516" w:type="pct"/>
            <w:hideMark/>
          </w:tcPr>
          <w:p w14:paraId="4E30806F" w14:textId="77777777" w:rsidR="005A2FEA" w:rsidRPr="003E16C5" w:rsidRDefault="005A2FEA" w:rsidP="003E16C5">
            <w:pPr>
              <w:ind w:firstLine="284"/>
              <w:jc w:val="both"/>
            </w:pPr>
            <w:r w:rsidRPr="003E16C5">
              <w:t xml:space="preserve">yo‘q </w:t>
            </w:r>
          </w:p>
        </w:tc>
        <w:tc>
          <w:tcPr>
            <w:tcW w:w="381" w:type="pct"/>
            <w:hideMark/>
          </w:tcPr>
          <w:p w14:paraId="35BBF7F8" w14:textId="77777777" w:rsidR="005A2FEA" w:rsidRPr="003E16C5" w:rsidRDefault="005A2FEA" w:rsidP="003E16C5">
            <w:pPr>
              <w:ind w:firstLine="284"/>
              <w:jc w:val="both"/>
            </w:pPr>
            <w:r w:rsidRPr="003E16C5">
              <w:t>0</w:t>
            </w:r>
          </w:p>
        </w:tc>
        <w:tc>
          <w:tcPr>
            <w:tcW w:w="395" w:type="pct"/>
            <w:hideMark/>
          </w:tcPr>
          <w:p w14:paraId="0724B02D" w14:textId="77777777" w:rsidR="005A2FEA" w:rsidRPr="003E16C5" w:rsidRDefault="005A2FEA" w:rsidP="003E16C5">
            <w:pPr>
              <w:ind w:firstLine="284"/>
              <w:jc w:val="both"/>
            </w:pPr>
            <w:r w:rsidRPr="003E16C5">
              <w:t>0</w:t>
            </w:r>
          </w:p>
        </w:tc>
        <w:tc>
          <w:tcPr>
            <w:tcW w:w="708" w:type="pct"/>
            <w:hideMark/>
          </w:tcPr>
          <w:p w14:paraId="258761FA" w14:textId="77777777" w:rsidR="005A2FEA" w:rsidRPr="003E16C5" w:rsidRDefault="005A2FEA" w:rsidP="003E16C5">
            <w:pPr>
              <w:ind w:firstLine="284"/>
              <w:jc w:val="both"/>
            </w:pPr>
            <w:r w:rsidRPr="003E16C5">
              <w:t xml:space="preserve">yo‘q </w:t>
            </w:r>
          </w:p>
        </w:tc>
        <w:tc>
          <w:tcPr>
            <w:tcW w:w="476" w:type="pct"/>
            <w:hideMark/>
          </w:tcPr>
          <w:p w14:paraId="55C66D11" w14:textId="77777777" w:rsidR="005A2FEA" w:rsidRPr="003E16C5" w:rsidRDefault="005A2FEA" w:rsidP="003E16C5">
            <w:pPr>
              <w:ind w:firstLine="284"/>
              <w:jc w:val="both"/>
            </w:pPr>
            <w:r w:rsidRPr="003E16C5">
              <w:t>-</w:t>
            </w:r>
          </w:p>
        </w:tc>
        <w:tc>
          <w:tcPr>
            <w:tcW w:w="684" w:type="pct"/>
            <w:hideMark/>
          </w:tcPr>
          <w:p w14:paraId="3852F653" w14:textId="77777777" w:rsidR="005A2FEA" w:rsidRPr="003E16C5" w:rsidRDefault="005A2FEA" w:rsidP="003E16C5">
            <w:pPr>
              <w:ind w:firstLine="284"/>
              <w:jc w:val="both"/>
            </w:pPr>
            <w:r w:rsidRPr="003E16C5">
              <w:t>-</w:t>
            </w:r>
          </w:p>
        </w:tc>
      </w:tr>
      <w:tr w:rsidR="00107AD6" w:rsidRPr="003E16C5" w14:paraId="64DF0AFE" w14:textId="77777777" w:rsidTr="003E16C5">
        <w:trPr>
          <w:trHeight w:val="20"/>
          <w:tblCellSpacing w:w="0" w:type="dxa"/>
          <w:jc w:val="center"/>
        </w:trPr>
        <w:tc>
          <w:tcPr>
            <w:tcW w:w="208" w:type="pct"/>
            <w:hideMark/>
          </w:tcPr>
          <w:p w14:paraId="3558BFB3" w14:textId="77777777" w:rsidR="005A2FEA" w:rsidRPr="003E16C5" w:rsidRDefault="005A2FEA" w:rsidP="003E16C5">
            <w:pPr>
              <w:ind w:firstLine="284"/>
              <w:jc w:val="both"/>
            </w:pPr>
            <w:r w:rsidRPr="003E16C5">
              <w:t>2.4.</w:t>
            </w:r>
          </w:p>
        </w:tc>
        <w:tc>
          <w:tcPr>
            <w:tcW w:w="894" w:type="pct"/>
            <w:hideMark/>
          </w:tcPr>
          <w:p w14:paraId="28BEFF29" w14:textId="77777777" w:rsidR="005A2FEA" w:rsidRPr="003E16C5" w:rsidRDefault="005A2FEA" w:rsidP="003E16C5">
            <w:pPr>
              <w:ind w:firstLine="284"/>
              <w:jc w:val="both"/>
              <w:rPr>
                <w:lang w:val="en-US"/>
              </w:rPr>
            </w:pPr>
            <w:r w:rsidRPr="003E16C5">
              <w:rPr>
                <w:lang w:val="en-US"/>
              </w:rPr>
              <w:t>Mahkamlash, to‘g‘rilash uchun vositalar</w:t>
            </w:r>
          </w:p>
        </w:tc>
        <w:tc>
          <w:tcPr>
            <w:tcW w:w="369" w:type="pct"/>
            <w:hideMark/>
          </w:tcPr>
          <w:p w14:paraId="424F8629" w14:textId="77777777" w:rsidR="005A2FEA" w:rsidRPr="003E16C5" w:rsidRDefault="005A2FEA" w:rsidP="003E16C5">
            <w:pPr>
              <w:ind w:firstLine="284"/>
              <w:jc w:val="both"/>
            </w:pPr>
            <w:r w:rsidRPr="003E16C5">
              <w:t>4</w:t>
            </w:r>
          </w:p>
        </w:tc>
        <w:tc>
          <w:tcPr>
            <w:tcW w:w="369" w:type="pct"/>
            <w:hideMark/>
          </w:tcPr>
          <w:p w14:paraId="7FDAAA8F" w14:textId="77777777" w:rsidR="005A2FEA" w:rsidRPr="003E16C5" w:rsidRDefault="005A2FEA" w:rsidP="003E16C5">
            <w:pPr>
              <w:ind w:firstLine="284"/>
              <w:jc w:val="both"/>
            </w:pPr>
            <w:r w:rsidRPr="003E16C5">
              <w:t>3-4</w:t>
            </w:r>
          </w:p>
        </w:tc>
        <w:tc>
          <w:tcPr>
            <w:tcW w:w="516" w:type="pct"/>
            <w:hideMark/>
          </w:tcPr>
          <w:p w14:paraId="02CE1DB9" w14:textId="77777777" w:rsidR="005A2FEA" w:rsidRPr="003E16C5" w:rsidRDefault="005A2FEA" w:rsidP="003E16C5">
            <w:pPr>
              <w:ind w:firstLine="284"/>
              <w:jc w:val="both"/>
            </w:pPr>
            <w:r w:rsidRPr="003E16C5">
              <w:t xml:space="preserve">yo‘q </w:t>
            </w:r>
          </w:p>
        </w:tc>
        <w:tc>
          <w:tcPr>
            <w:tcW w:w="381" w:type="pct"/>
            <w:hideMark/>
          </w:tcPr>
          <w:p w14:paraId="3856F9BB" w14:textId="77777777" w:rsidR="005A2FEA" w:rsidRPr="003E16C5" w:rsidRDefault="005A2FEA" w:rsidP="003E16C5">
            <w:pPr>
              <w:ind w:firstLine="284"/>
              <w:jc w:val="both"/>
            </w:pPr>
            <w:r w:rsidRPr="003E16C5">
              <w:t>0</w:t>
            </w:r>
          </w:p>
        </w:tc>
        <w:tc>
          <w:tcPr>
            <w:tcW w:w="395" w:type="pct"/>
            <w:hideMark/>
          </w:tcPr>
          <w:p w14:paraId="7BB74543" w14:textId="77777777" w:rsidR="005A2FEA" w:rsidRPr="003E16C5" w:rsidRDefault="005A2FEA" w:rsidP="003E16C5">
            <w:pPr>
              <w:ind w:firstLine="284"/>
              <w:jc w:val="both"/>
            </w:pPr>
            <w:r w:rsidRPr="003E16C5">
              <w:t>0</w:t>
            </w:r>
          </w:p>
        </w:tc>
        <w:tc>
          <w:tcPr>
            <w:tcW w:w="708" w:type="pct"/>
            <w:hideMark/>
          </w:tcPr>
          <w:p w14:paraId="40E91360" w14:textId="77777777" w:rsidR="005A2FEA" w:rsidRPr="003E16C5" w:rsidRDefault="005A2FEA" w:rsidP="003E16C5">
            <w:pPr>
              <w:ind w:firstLine="284"/>
              <w:jc w:val="both"/>
            </w:pPr>
            <w:r w:rsidRPr="003E16C5">
              <w:t xml:space="preserve">yo‘q </w:t>
            </w:r>
          </w:p>
        </w:tc>
        <w:tc>
          <w:tcPr>
            <w:tcW w:w="476" w:type="pct"/>
            <w:hideMark/>
          </w:tcPr>
          <w:p w14:paraId="4899236A" w14:textId="77777777" w:rsidR="005A2FEA" w:rsidRPr="003E16C5" w:rsidRDefault="005A2FEA" w:rsidP="003E16C5">
            <w:pPr>
              <w:ind w:firstLine="284"/>
              <w:jc w:val="both"/>
            </w:pPr>
            <w:r w:rsidRPr="003E16C5">
              <w:t>-</w:t>
            </w:r>
          </w:p>
        </w:tc>
        <w:tc>
          <w:tcPr>
            <w:tcW w:w="684" w:type="pct"/>
            <w:hideMark/>
          </w:tcPr>
          <w:p w14:paraId="35F075AC" w14:textId="77777777" w:rsidR="005A2FEA" w:rsidRPr="003E16C5" w:rsidRDefault="005A2FEA" w:rsidP="003E16C5">
            <w:pPr>
              <w:ind w:firstLine="284"/>
              <w:jc w:val="both"/>
              <w:rPr>
                <w:lang w:val="en-US"/>
              </w:rPr>
            </w:pPr>
            <w:r w:rsidRPr="003E16C5">
              <w:rPr>
                <w:lang w:val="en-US"/>
              </w:rPr>
              <w:t>DL50 bo‘yicha 3-sinfga ruxsat beriladi, ko‘zga tushishidan ehtiyot bo‘lish kerak</w:t>
            </w:r>
          </w:p>
        </w:tc>
      </w:tr>
      <w:tr w:rsidR="00107AD6" w:rsidRPr="003E16C5" w14:paraId="5B821534" w14:textId="77777777" w:rsidTr="003E16C5">
        <w:trPr>
          <w:trHeight w:val="20"/>
          <w:tblCellSpacing w:w="0" w:type="dxa"/>
          <w:jc w:val="center"/>
        </w:trPr>
        <w:tc>
          <w:tcPr>
            <w:tcW w:w="208" w:type="pct"/>
            <w:hideMark/>
          </w:tcPr>
          <w:p w14:paraId="5BB5A55D" w14:textId="77777777" w:rsidR="005A2FEA" w:rsidRPr="003E16C5" w:rsidRDefault="005A2FEA" w:rsidP="003E16C5">
            <w:pPr>
              <w:ind w:firstLine="284"/>
              <w:jc w:val="both"/>
            </w:pPr>
            <w:r w:rsidRPr="003E16C5">
              <w:t>2.5.</w:t>
            </w:r>
          </w:p>
        </w:tc>
        <w:tc>
          <w:tcPr>
            <w:tcW w:w="894" w:type="pct"/>
            <w:hideMark/>
          </w:tcPr>
          <w:p w14:paraId="6295BA9F" w14:textId="77777777" w:rsidR="005A2FEA" w:rsidRPr="003E16C5" w:rsidRDefault="005A2FEA" w:rsidP="003E16C5">
            <w:pPr>
              <w:ind w:firstLine="284"/>
              <w:jc w:val="both"/>
              <w:rPr>
                <w:lang w:val="en-US"/>
              </w:rPr>
            </w:pPr>
            <w:r w:rsidRPr="003E16C5">
              <w:rPr>
                <w:lang w:val="en-US"/>
              </w:rPr>
              <w:t>Soch bo‘yoqlari, rangli shampunlar va boshqalar</w:t>
            </w:r>
          </w:p>
        </w:tc>
        <w:tc>
          <w:tcPr>
            <w:tcW w:w="369" w:type="pct"/>
            <w:hideMark/>
          </w:tcPr>
          <w:p w14:paraId="25255DCC" w14:textId="77777777" w:rsidR="005A2FEA" w:rsidRPr="003E16C5" w:rsidRDefault="005A2FEA" w:rsidP="003E16C5">
            <w:pPr>
              <w:ind w:firstLine="284"/>
              <w:jc w:val="both"/>
            </w:pPr>
            <w:r w:rsidRPr="003E16C5">
              <w:t>4</w:t>
            </w:r>
          </w:p>
        </w:tc>
        <w:tc>
          <w:tcPr>
            <w:tcW w:w="369" w:type="pct"/>
            <w:hideMark/>
          </w:tcPr>
          <w:p w14:paraId="258C3480" w14:textId="77777777" w:rsidR="005A2FEA" w:rsidRPr="003E16C5" w:rsidRDefault="005A2FEA" w:rsidP="003E16C5">
            <w:pPr>
              <w:ind w:firstLine="284"/>
              <w:jc w:val="both"/>
            </w:pPr>
            <w:r w:rsidRPr="003E16C5">
              <w:t>4</w:t>
            </w:r>
          </w:p>
        </w:tc>
        <w:tc>
          <w:tcPr>
            <w:tcW w:w="516" w:type="pct"/>
            <w:hideMark/>
          </w:tcPr>
          <w:p w14:paraId="0EC6E0BA" w14:textId="77777777" w:rsidR="005A2FEA" w:rsidRPr="003E16C5" w:rsidRDefault="005A2FEA" w:rsidP="003E16C5">
            <w:pPr>
              <w:ind w:firstLine="284"/>
              <w:jc w:val="both"/>
            </w:pPr>
            <w:r w:rsidRPr="003E16C5">
              <w:t xml:space="preserve">yo‘q </w:t>
            </w:r>
          </w:p>
        </w:tc>
        <w:tc>
          <w:tcPr>
            <w:tcW w:w="381" w:type="pct"/>
            <w:hideMark/>
          </w:tcPr>
          <w:p w14:paraId="7EA80B52" w14:textId="77777777" w:rsidR="005A2FEA" w:rsidRPr="003E16C5" w:rsidRDefault="005A2FEA" w:rsidP="003E16C5">
            <w:pPr>
              <w:ind w:firstLine="284"/>
              <w:jc w:val="both"/>
            </w:pPr>
            <w:r w:rsidRPr="003E16C5">
              <w:t>0</w:t>
            </w:r>
          </w:p>
        </w:tc>
        <w:tc>
          <w:tcPr>
            <w:tcW w:w="395" w:type="pct"/>
            <w:hideMark/>
          </w:tcPr>
          <w:p w14:paraId="0FC73B22" w14:textId="77777777" w:rsidR="005A2FEA" w:rsidRPr="003E16C5" w:rsidRDefault="005A2FEA" w:rsidP="003E16C5">
            <w:pPr>
              <w:ind w:firstLine="284"/>
              <w:jc w:val="both"/>
            </w:pPr>
            <w:r w:rsidRPr="003E16C5">
              <w:t>0</w:t>
            </w:r>
          </w:p>
        </w:tc>
        <w:tc>
          <w:tcPr>
            <w:tcW w:w="708" w:type="pct"/>
            <w:hideMark/>
          </w:tcPr>
          <w:p w14:paraId="69344205" w14:textId="77777777" w:rsidR="005A2FEA" w:rsidRPr="003E16C5" w:rsidRDefault="005A2FEA" w:rsidP="003E16C5">
            <w:pPr>
              <w:ind w:firstLine="284"/>
              <w:jc w:val="both"/>
            </w:pPr>
            <w:r w:rsidRPr="003E16C5">
              <w:t xml:space="preserve">yo‘q </w:t>
            </w:r>
          </w:p>
        </w:tc>
        <w:tc>
          <w:tcPr>
            <w:tcW w:w="476" w:type="pct"/>
            <w:hideMark/>
          </w:tcPr>
          <w:p w14:paraId="14D59C46" w14:textId="77777777" w:rsidR="005A2FEA" w:rsidRPr="003E16C5" w:rsidRDefault="005A2FEA" w:rsidP="003E16C5">
            <w:pPr>
              <w:ind w:firstLine="284"/>
              <w:jc w:val="both"/>
            </w:pPr>
            <w:r w:rsidRPr="003E16C5">
              <w:t>-</w:t>
            </w:r>
          </w:p>
        </w:tc>
        <w:tc>
          <w:tcPr>
            <w:tcW w:w="684" w:type="pct"/>
            <w:hideMark/>
          </w:tcPr>
          <w:p w14:paraId="61D8F6D4" w14:textId="77777777" w:rsidR="005A2FEA" w:rsidRPr="003E16C5" w:rsidRDefault="005A2FEA" w:rsidP="003E16C5">
            <w:pPr>
              <w:ind w:firstLine="284"/>
              <w:jc w:val="both"/>
              <w:rPr>
                <w:lang w:val="en-US"/>
              </w:rPr>
            </w:pPr>
            <w:r w:rsidRPr="003E16C5">
              <w:rPr>
                <w:lang w:val="en-US"/>
              </w:rPr>
              <w:t>Ko‘zga tushishidan ehtiyot bo‘lish kerak</w:t>
            </w:r>
          </w:p>
        </w:tc>
      </w:tr>
      <w:tr w:rsidR="003E16C5" w:rsidRPr="003E16C5" w14:paraId="09A515C8" w14:textId="77777777" w:rsidTr="003E16C5">
        <w:trPr>
          <w:trHeight w:val="20"/>
          <w:tblCellSpacing w:w="0" w:type="dxa"/>
          <w:jc w:val="center"/>
        </w:trPr>
        <w:tc>
          <w:tcPr>
            <w:tcW w:w="208" w:type="pct"/>
            <w:hideMark/>
          </w:tcPr>
          <w:p w14:paraId="28746534" w14:textId="77777777" w:rsidR="005A2FEA" w:rsidRPr="003E16C5" w:rsidRDefault="005A2FEA" w:rsidP="003E16C5">
            <w:pPr>
              <w:ind w:firstLine="284"/>
              <w:jc w:val="both"/>
            </w:pPr>
            <w:r w:rsidRPr="003E16C5">
              <w:rPr>
                <w:b/>
                <w:bCs/>
              </w:rPr>
              <w:t>3</w:t>
            </w:r>
          </w:p>
        </w:tc>
        <w:tc>
          <w:tcPr>
            <w:tcW w:w="4792" w:type="pct"/>
            <w:gridSpan w:val="9"/>
            <w:hideMark/>
          </w:tcPr>
          <w:p w14:paraId="145B324B" w14:textId="77777777" w:rsidR="005A2FEA" w:rsidRPr="003E16C5" w:rsidRDefault="005A2FEA" w:rsidP="003E16C5">
            <w:pPr>
              <w:ind w:firstLine="284"/>
              <w:jc w:val="both"/>
            </w:pPr>
            <w:r w:rsidRPr="003E16C5">
              <w:rPr>
                <w:b/>
                <w:bCs/>
              </w:rPr>
              <w:t>Dekorativ kosmetika vositalari:</w:t>
            </w:r>
          </w:p>
        </w:tc>
      </w:tr>
      <w:tr w:rsidR="00107AD6" w:rsidRPr="003E16C5" w14:paraId="37CDEC3F" w14:textId="77777777" w:rsidTr="003E16C5">
        <w:trPr>
          <w:trHeight w:val="20"/>
          <w:tblCellSpacing w:w="0" w:type="dxa"/>
          <w:jc w:val="center"/>
        </w:trPr>
        <w:tc>
          <w:tcPr>
            <w:tcW w:w="208" w:type="pct"/>
            <w:hideMark/>
          </w:tcPr>
          <w:p w14:paraId="1D41456B" w14:textId="77777777" w:rsidR="005A2FEA" w:rsidRPr="003E16C5" w:rsidRDefault="005A2FEA" w:rsidP="003E16C5">
            <w:pPr>
              <w:ind w:firstLine="284"/>
              <w:jc w:val="both"/>
            </w:pPr>
            <w:r w:rsidRPr="003E16C5">
              <w:t>3.1.</w:t>
            </w:r>
          </w:p>
        </w:tc>
        <w:tc>
          <w:tcPr>
            <w:tcW w:w="894" w:type="pct"/>
            <w:hideMark/>
          </w:tcPr>
          <w:p w14:paraId="6C10D057" w14:textId="77777777" w:rsidR="005A2FEA" w:rsidRPr="003E16C5" w:rsidRDefault="005A2FEA" w:rsidP="003E16C5">
            <w:pPr>
              <w:ind w:firstLine="284"/>
              <w:jc w:val="both"/>
            </w:pPr>
            <w:r w:rsidRPr="003E16C5">
              <w:t>Labga surtish uchun vositalar</w:t>
            </w:r>
          </w:p>
        </w:tc>
        <w:tc>
          <w:tcPr>
            <w:tcW w:w="369" w:type="pct"/>
            <w:hideMark/>
          </w:tcPr>
          <w:p w14:paraId="5C159BD4" w14:textId="77777777" w:rsidR="005A2FEA" w:rsidRPr="003E16C5" w:rsidRDefault="005A2FEA" w:rsidP="003E16C5">
            <w:pPr>
              <w:ind w:firstLine="284"/>
              <w:jc w:val="both"/>
            </w:pPr>
            <w:r w:rsidRPr="003E16C5">
              <w:t>4</w:t>
            </w:r>
          </w:p>
        </w:tc>
        <w:tc>
          <w:tcPr>
            <w:tcW w:w="369" w:type="pct"/>
            <w:hideMark/>
          </w:tcPr>
          <w:p w14:paraId="44080887" w14:textId="77777777" w:rsidR="005A2FEA" w:rsidRPr="003E16C5" w:rsidRDefault="005A2FEA" w:rsidP="003E16C5">
            <w:pPr>
              <w:ind w:firstLine="284"/>
              <w:jc w:val="both"/>
            </w:pPr>
            <w:r w:rsidRPr="003E16C5">
              <w:t>4</w:t>
            </w:r>
          </w:p>
        </w:tc>
        <w:tc>
          <w:tcPr>
            <w:tcW w:w="516" w:type="pct"/>
            <w:hideMark/>
          </w:tcPr>
          <w:p w14:paraId="033C0E32" w14:textId="77777777" w:rsidR="005A2FEA" w:rsidRPr="003E16C5" w:rsidRDefault="005A2FEA" w:rsidP="003E16C5">
            <w:pPr>
              <w:ind w:firstLine="284"/>
              <w:jc w:val="both"/>
            </w:pPr>
            <w:r w:rsidRPr="003E16C5">
              <w:t>Yo‘q</w:t>
            </w:r>
          </w:p>
        </w:tc>
        <w:tc>
          <w:tcPr>
            <w:tcW w:w="381" w:type="pct"/>
            <w:hideMark/>
          </w:tcPr>
          <w:p w14:paraId="31F93DE6" w14:textId="77777777" w:rsidR="005A2FEA" w:rsidRPr="003E16C5" w:rsidRDefault="005A2FEA" w:rsidP="003E16C5">
            <w:pPr>
              <w:ind w:firstLine="284"/>
              <w:jc w:val="both"/>
            </w:pPr>
            <w:r w:rsidRPr="003E16C5">
              <w:t>0</w:t>
            </w:r>
          </w:p>
        </w:tc>
        <w:tc>
          <w:tcPr>
            <w:tcW w:w="395" w:type="pct"/>
            <w:hideMark/>
          </w:tcPr>
          <w:p w14:paraId="41C88111" w14:textId="77777777" w:rsidR="005A2FEA" w:rsidRPr="003E16C5" w:rsidRDefault="005A2FEA" w:rsidP="003E16C5">
            <w:pPr>
              <w:ind w:firstLine="284"/>
              <w:jc w:val="both"/>
            </w:pPr>
            <w:r w:rsidRPr="003E16C5">
              <w:t>0</w:t>
            </w:r>
          </w:p>
        </w:tc>
        <w:tc>
          <w:tcPr>
            <w:tcW w:w="708" w:type="pct"/>
            <w:hideMark/>
          </w:tcPr>
          <w:p w14:paraId="440C31DB" w14:textId="77777777" w:rsidR="005A2FEA" w:rsidRPr="003E16C5" w:rsidRDefault="005A2FEA" w:rsidP="003E16C5">
            <w:pPr>
              <w:ind w:firstLine="284"/>
              <w:jc w:val="both"/>
            </w:pPr>
            <w:r w:rsidRPr="003E16C5">
              <w:t xml:space="preserve">yo‘q </w:t>
            </w:r>
          </w:p>
        </w:tc>
        <w:tc>
          <w:tcPr>
            <w:tcW w:w="476" w:type="pct"/>
            <w:hideMark/>
          </w:tcPr>
          <w:p w14:paraId="22E17FBE" w14:textId="77777777" w:rsidR="005A2FEA" w:rsidRPr="003E16C5" w:rsidRDefault="005A2FEA" w:rsidP="003E16C5">
            <w:pPr>
              <w:ind w:firstLine="284"/>
              <w:jc w:val="both"/>
            </w:pPr>
            <w:r w:rsidRPr="003E16C5">
              <w:t>0</w:t>
            </w:r>
          </w:p>
        </w:tc>
        <w:tc>
          <w:tcPr>
            <w:tcW w:w="684" w:type="pct"/>
            <w:hideMark/>
          </w:tcPr>
          <w:p w14:paraId="3FEE660E" w14:textId="77777777" w:rsidR="005A2FEA" w:rsidRPr="003E16C5" w:rsidRDefault="005A2FEA" w:rsidP="003E16C5">
            <w:pPr>
              <w:ind w:firstLine="284"/>
              <w:jc w:val="both"/>
            </w:pPr>
            <w:r w:rsidRPr="003E16C5">
              <w:t>-</w:t>
            </w:r>
          </w:p>
        </w:tc>
      </w:tr>
      <w:tr w:rsidR="00107AD6" w:rsidRPr="003E16C5" w14:paraId="13CBA594" w14:textId="77777777" w:rsidTr="003E16C5">
        <w:trPr>
          <w:trHeight w:val="20"/>
          <w:tblCellSpacing w:w="0" w:type="dxa"/>
          <w:jc w:val="center"/>
        </w:trPr>
        <w:tc>
          <w:tcPr>
            <w:tcW w:w="208" w:type="pct"/>
            <w:hideMark/>
          </w:tcPr>
          <w:p w14:paraId="71ECF976" w14:textId="77777777" w:rsidR="005A2FEA" w:rsidRPr="003E16C5" w:rsidRDefault="005A2FEA" w:rsidP="003E16C5">
            <w:pPr>
              <w:ind w:firstLine="284"/>
              <w:jc w:val="both"/>
            </w:pPr>
            <w:r w:rsidRPr="003E16C5">
              <w:t>3.2.</w:t>
            </w:r>
          </w:p>
        </w:tc>
        <w:tc>
          <w:tcPr>
            <w:tcW w:w="894" w:type="pct"/>
            <w:hideMark/>
          </w:tcPr>
          <w:p w14:paraId="2B2B1622" w14:textId="77777777" w:rsidR="005A2FEA" w:rsidRPr="003E16C5" w:rsidRDefault="005A2FEA" w:rsidP="003E16C5">
            <w:pPr>
              <w:ind w:firstLine="284"/>
              <w:jc w:val="both"/>
              <w:rPr>
                <w:lang w:val="en-US"/>
              </w:rPr>
            </w:pPr>
            <w:r w:rsidRPr="003E16C5">
              <w:rPr>
                <w:lang w:val="en-US"/>
              </w:rPr>
              <w:t>Ko‘z pardozi uchun vositalar (tush, qalamlar va boshqalar)</w:t>
            </w:r>
          </w:p>
        </w:tc>
        <w:tc>
          <w:tcPr>
            <w:tcW w:w="369" w:type="pct"/>
            <w:hideMark/>
          </w:tcPr>
          <w:p w14:paraId="2EFCF058" w14:textId="77777777" w:rsidR="005A2FEA" w:rsidRPr="003E16C5" w:rsidRDefault="005A2FEA" w:rsidP="003E16C5">
            <w:pPr>
              <w:ind w:firstLine="284"/>
              <w:jc w:val="both"/>
            </w:pPr>
            <w:r w:rsidRPr="003E16C5">
              <w:t>4</w:t>
            </w:r>
          </w:p>
        </w:tc>
        <w:tc>
          <w:tcPr>
            <w:tcW w:w="369" w:type="pct"/>
            <w:hideMark/>
          </w:tcPr>
          <w:p w14:paraId="389D1937" w14:textId="77777777" w:rsidR="005A2FEA" w:rsidRPr="003E16C5" w:rsidRDefault="005A2FEA" w:rsidP="003E16C5">
            <w:pPr>
              <w:ind w:firstLine="284"/>
              <w:jc w:val="both"/>
            </w:pPr>
            <w:r w:rsidRPr="003E16C5">
              <w:t>4</w:t>
            </w:r>
          </w:p>
        </w:tc>
        <w:tc>
          <w:tcPr>
            <w:tcW w:w="516" w:type="pct"/>
            <w:hideMark/>
          </w:tcPr>
          <w:p w14:paraId="7DDD2420" w14:textId="77777777" w:rsidR="005A2FEA" w:rsidRPr="003E16C5" w:rsidRDefault="005A2FEA" w:rsidP="003E16C5">
            <w:pPr>
              <w:ind w:firstLine="284"/>
              <w:jc w:val="both"/>
            </w:pPr>
            <w:r w:rsidRPr="003E16C5">
              <w:t>Yo‘q</w:t>
            </w:r>
          </w:p>
        </w:tc>
        <w:tc>
          <w:tcPr>
            <w:tcW w:w="381" w:type="pct"/>
            <w:hideMark/>
          </w:tcPr>
          <w:p w14:paraId="27BFD4F7" w14:textId="77777777" w:rsidR="005A2FEA" w:rsidRPr="003E16C5" w:rsidRDefault="005A2FEA" w:rsidP="003E16C5">
            <w:pPr>
              <w:ind w:firstLine="284"/>
              <w:jc w:val="both"/>
            </w:pPr>
            <w:r w:rsidRPr="003E16C5">
              <w:t>0</w:t>
            </w:r>
          </w:p>
        </w:tc>
        <w:tc>
          <w:tcPr>
            <w:tcW w:w="395" w:type="pct"/>
            <w:hideMark/>
          </w:tcPr>
          <w:p w14:paraId="0559CC98" w14:textId="77777777" w:rsidR="005A2FEA" w:rsidRPr="003E16C5" w:rsidRDefault="005A2FEA" w:rsidP="003E16C5">
            <w:pPr>
              <w:ind w:firstLine="284"/>
              <w:jc w:val="both"/>
            </w:pPr>
            <w:r w:rsidRPr="003E16C5">
              <w:t>0</w:t>
            </w:r>
          </w:p>
        </w:tc>
        <w:tc>
          <w:tcPr>
            <w:tcW w:w="708" w:type="pct"/>
            <w:hideMark/>
          </w:tcPr>
          <w:p w14:paraId="610A93EC" w14:textId="77777777" w:rsidR="005A2FEA" w:rsidRPr="003E16C5" w:rsidRDefault="005A2FEA" w:rsidP="003E16C5">
            <w:pPr>
              <w:ind w:firstLine="284"/>
              <w:jc w:val="both"/>
            </w:pPr>
            <w:r w:rsidRPr="003E16C5">
              <w:t>Yo‘q</w:t>
            </w:r>
          </w:p>
        </w:tc>
        <w:tc>
          <w:tcPr>
            <w:tcW w:w="476" w:type="pct"/>
            <w:hideMark/>
          </w:tcPr>
          <w:p w14:paraId="6DD9A11E" w14:textId="77777777" w:rsidR="005A2FEA" w:rsidRPr="003E16C5" w:rsidRDefault="005A2FEA" w:rsidP="003E16C5">
            <w:pPr>
              <w:ind w:firstLine="284"/>
              <w:jc w:val="both"/>
            </w:pPr>
            <w:r w:rsidRPr="003E16C5">
              <w:t>0</w:t>
            </w:r>
          </w:p>
        </w:tc>
        <w:tc>
          <w:tcPr>
            <w:tcW w:w="684" w:type="pct"/>
            <w:hideMark/>
          </w:tcPr>
          <w:p w14:paraId="5106FAAD" w14:textId="77777777" w:rsidR="005A2FEA" w:rsidRPr="003E16C5" w:rsidRDefault="005A2FEA" w:rsidP="003E16C5">
            <w:pPr>
              <w:ind w:firstLine="284"/>
              <w:jc w:val="both"/>
            </w:pPr>
            <w:r w:rsidRPr="003E16C5">
              <w:t>-</w:t>
            </w:r>
          </w:p>
        </w:tc>
      </w:tr>
      <w:tr w:rsidR="00107AD6" w:rsidRPr="003E16C5" w14:paraId="6DF55719" w14:textId="77777777" w:rsidTr="003E16C5">
        <w:trPr>
          <w:trHeight w:val="20"/>
          <w:tblCellSpacing w:w="0" w:type="dxa"/>
          <w:jc w:val="center"/>
        </w:trPr>
        <w:tc>
          <w:tcPr>
            <w:tcW w:w="208" w:type="pct"/>
            <w:hideMark/>
          </w:tcPr>
          <w:p w14:paraId="069BD35E" w14:textId="77777777" w:rsidR="005A2FEA" w:rsidRPr="003E16C5" w:rsidRDefault="005A2FEA" w:rsidP="003E16C5">
            <w:pPr>
              <w:ind w:firstLine="284"/>
              <w:jc w:val="both"/>
            </w:pPr>
            <w:r w:rsidRPr="003E16C5">
              <w:t>3.3</w:t>
            </w:r>
          </w:p>
        </w:tc>
        <w:tc>
          <w:tcPr>
            <w:tcW w:w="894" w:type="pct"/>
            <w:hideMark/>
          </w:tcPr>
          <w:p w14:paraId="23088442" w14:textId="77777777" w:rsidR="005A2FEA" w:rsidRPr="003E16C5" w:rsidRDefault="005A2FEA" w:rsidP="003E16C5">
            <w:pPr>
              <w:ind w:firstLine="284"/>
              <w:jc w:val="both"/>
              <w:rPr>
                <w:lang w:val="en-US"/>
              </w:rPr>
            </w:pPr>
            <w:r w:rsidRPr="003E16C5">
              <w:rPr>
                <w:lang w:val="en-US"/>
              </w:rPr>
              <w:t>Upa, yonoq qizartiruvchi va boshqalar</w:t>
            </w:r>
          </w:p>
        </w:tc>
        <w:tc>
          <w:tcPr>
            <w:tcW w:w="369" w:type="pct"/>
            <w:hideMark/>
          </w:tcPr>
          <w:p w14:paraId="18C699EB" w14:textId="77777777" w:rsidR="005A2FEA" w:rsidRPr="003E16C5" w:rsidRDefault="005A2FEA" w:rsidP="003E16C5">
            <w:pPr>
              <w:ind w:firstLine="284"/>
              <w:jc w:val="both"/>
            </w:pPr>
            <w:r w:rsidRPr="003E16C5">
              <w:t>4</w:t>
            </w:r>
          </w:p>
        </w:tc>
        <w:tc>
          <w:tcPr>
            <w:tcW w:w="369" w:type="pct"/>
            <w:hideMark/>
          </w:tcPr>
          <w:p w14:paraId="160B79DB" w14:textId="77777777" w:rsidR="005A2FEA" w:rsidRPr="003E16C5" w:rsidRDefault="005A2FEA" w:rsidP="003E16C5">
            <w:pPr>
              <w:ind w:firstLine="284"/>
              <w:jc w:val="both"/>
            </w:pPr>
            <w:r w:rsidRPr="003E16C5">
              <w:t>-</w:t>
            </w:r>
          </w:p>
        </w:tc>
        <w:tc>
          <w:tcPr>
            <w:tcW w:w="516" w:type="pct"/>
            <w:hideMark/>
          </w:tcPr>
          <w:p w14:paraId="514E83D9" w14:textId="77777777" w:rsidR="005A2FEA" w:rsidRPr="003E16C5" w:rsidRDefault="005A2FEA" w:rsidP="003E16C5">
            <w:pPr>
              <w:ind w:firstLine="284"/>
              <w:jc w:val="both"/>
            </w:pPr>
            <w:r w:rsidRPr="003E16C5">
              <w:t>Yo‘q</w:t>
            </w:r>
          </w:p>
        </w:tc>
        <w:tc>
          <w:tcPr>
            <w:tcW w:w="381" w:type="pct"/>
            <w:hideMark/>
          </w:tcPr>
          <w:p w14:paraId="4C250C00" w14:textId="77777777" w:rsidR="005A2FEA" w:rsidRPr="003E16C5" w:rsidRDefault="005A2FEA" w:rsidP="003E16C5">
            <w:pPr>
              <w:ind w:firstLine="284"/>
              <w:jc w:val="both"/>
            </w:pPr>
            <w:r w:rsidRPr="003E16C5">
              <w:t>0</w:t>
            </w:r>
          </w:p>
        </w:tc>
        <w:tc>
          <w:tcPr>
            <w:tcW w:w="395" w:type="pct"/>
            <w:hideMark/>
          </w:tcPr>
          <w:p w14:paraId="444A329E" w14:textId="77777777" w:rsidR="005A2FEA" w:rsidRPr="003E16C5" w:rsidRDefault="005A2FEA" w:rsidP="003E16C5">
            <w:pPr>
              <w:ind w:firstLine="284"/>
              <w:jc w:val="both"/>
            </w:pPr>
            <w:r w:rsidRPr="003E16C5">
              <w:t>0</w:t>
            </w:r>
          </w:p>
        </w:tc>
        <w:tc>
          <w:tcPr>
            <w:tcW w:w="708" w:type="pct"/>
            <w:hideMark/>
          </w:tcPr>
          <w:p w14:paraId="6D84B056" w14:textId="77777777" w:rsidR="005A2FEA" w:rsidRPr="003E16C5" w:rsidRDefault="005A2FEA" w:rsidP="003E16C5">
            <w:pPr>
              <w:ind w:firstLine="284"/>
              <w:jc w:val="both"/>
            </w:pPr>
            <w:r w:rsidRPr="003E16C5">
              <w:t>Yo‘q</w:t>
            </w:r>
          </w:p>
        </w:tc>
        <w:tc>
          <w:tcPr>
            <w:tcW w:w="476" w:type="pct"/>
            <w:hideMark/>
          </w:tcPr>
          <w:p w14:paraId="166DC463" w14:textId="77777777" w:rsidR="005A2FEA" w:rsidRPr="003E16C5" w:rsidRDefault="005A2FEA" w:rsidP="003E16C5">
            <w:pPr>
              <w:ind w:firstLine="284"/>
              <w:jc w:val="both"/>
            </w:pPr>
            <w:r w:rsidRPr="003E16C5">
              <w:t>0</w:t>
            </w:r>
          </w:p>
        </w:tc>
        <w:tc>
          <w:tcPr>
            <w:tcW w:w="684" w:type="pct"/>
            <w:hideMark/>
          </w:tcPr>
          <w:p w14:paraId="0C13C83C" w14:textId="77777777" w:rsidR="005A2FEA" w:rsidRPr="003E16C5" w:rsidRDefault="005A2FEA" w:rsidP="003E16C5">
            <w:pPr>
              <w:ind w:firstLine="284"/>
              <w:jc w:val="both"/>
            </w:pPr>
            <w:r w:rsidRPr="003E16C5">
              <w:t>-</w:t>
            </w:r>
          </w:p>
        </w:tc>
      </w:tr>
      <w:tr w:rsidR="00107AD6" w:rsidRPr="003E16C5" w14:paraId="3038C4FA" w14:textId="77777777" w:rsidTr="003E16C5">
        <w:trPr>
          <w:trHeight w:val="20"/>
          <w:tblCellSpacing w:w="0" w:type="dxa"/>
          <w:jc w:val="center"/>
        </w:trPr>
        <w:tc>
          <w:tcPr>
            <w:tcW w:w="208" w:type="pct"/>
            <w:hideMark/>
          </w:tcPr>
          <w:p w14:paraId="781B47D9" w14:textId="77777777" w:rsidR="005A2FEA" w:rsidRPr="003E16C5" w:rsidRDefault="005A2FEA" w:rsidP="003E16C5">
            <w:pPr>
              <w:ind w:firstLine="284"/>
              <w:jc w:val="both"/>
            </w:pPr>
            <w:r w:rsidRPr="003E16C5">
              <w:t>3.4.</w:t>
            </w:r>
          </w:p>
        </w:tc>
        <w:tc>
          <w:tcPr>
            <w:tcW w:w="894" w:type="pct"/>
            <w:hideMark/>
          </w:tcPr>
          <w:p w14:paraId="49A05415" w14:textId="77777777" w:rsidR="005A2FEA" w:rsidRPr="003E16C5" w:rsidRDefault="005A2FEA" w:rsidP="003E16C5">
            <w:pPr>
              <w:ind w:firstLine="284"/>
              <w:jc w:val="both"/>
              <w:rPr>
                <w:lang w:val="en-US"/>
              </w:rPr>
            </w:pPr>
            <w:r w:rsidRPr="003E16C5">
              <w:rPr>
                <w:lang w:val="en-US"/>
              </w:rPr>
              <w:t>Pardoz qilish uchun vositalar (cho‘tkalar va boshqalar)</w:t>
            </w:r>
          </w:p>
        </w:tc>
        <w:tc>
          <w:tcPr>
            <w:tcW w:w="369" w:type="pct"/>
            <w:hideMark/>
          </w:tcPr>
          <w:p w14:paraId="26C67409" w14:textId="77777777" w:rsidR="005A2FEA" w:rsidRPr="003E16C5" w:rsidRDefault="005A2FEA" w:rsidP="003E16C5">
            <w:pPr>
              <w:ind w:firstLine="284"/>
              <w:jc w:val="both"/>
            </w:pPr>
            <w:r w:rsidRPr="003E16C5">
              <w:t>-</w:t>
            </w:r>
          </w:p>
        </w:tc>
        <w:tc>
          <w:tcPr>
            <w:tcW w:w="369" w:type="pct"/>
            <w:hideMark/>
          </w:tcPr>
          <w:p w14:paraId="265E3EE9" w14:textId="77777777" w:rsidR="005A2FEA" w:rsidRPr="003E16C5" w:rsidRDefault="005A2FEA" w:rsidP="003E16C5">
            <w:pPr>
              <w:ind w:firstLine="284"/>
              <w:jc w:val="both"/>
            </w:pPr>
            <w:r w:rsidRPr="003E16C5">
              <w:t>-</w:t>
            </w:r>
          </w:p>
        </w:tc>
        <w:tc>
          <w:tcPr>
            <w:tcW w:w="516" w:type="pct"/>
            <w:hideMark/>
          </w:tcPr>
          <w:p w14:paraId="08A0289F" w14:textId="77777777" w:rsidR="005A2FEA" w:rsidRPr="003E16C5" w:rsidRDefault="005A2FEA" w:rsidP="003E16C5">
            <w:pPr>
              <w:ind w:firstLine="284"/>
              <w:jc w:val="both"/>
            </w:pPr>
            <w:r w:rsidRPr="003E16C5">
              <w:t>-</w:t>
            </w:r>
          </w:p>
        </w:tc>
        <w:tc>
          <w:tcPr>
            <w:tcW w:w="381" w:type="pct"/>
            <w:hideMark/>
          </w:tcPr>
          <w:p w14:paraId="0343032E" w14:textId="77777777" w:rsidR="005A2FEA" w:rsidRPr="003E16C5" w:rsidRDefault="005A2FEA" w:rsidP="003E16C5">
            <w:pPr>
              <w:ind w:firstLine="284"/>
              <w:jc w:val="both"/>
            </w:pPr>
            <w:r w:rsidRPr="003E16C5">
              <w:t>0</w:t>
            </w:r>
          </w:p>
        </w:tc>
        <w:tc>
          <w:tcPr>
            <w:tcW w:w="395" w:type="pct"/>
            <w:hideMark/>
          </w:tcPr>
          <w:p w14:paraId="3CDD9DA7" w14:textId="77777777" w:rsidR="005A2FEA" w:rsidRPr="003E16C5" w:rsidRDefault="005A2FEA" w:rsidP="003E16C5">
            <w:pPr>
              <w:ind w:firstLine="284"/>
              <w:jc w:val="both"/>
            </w:pPr>
            <w:r w:rsidRPr="003E16C5">
              <w:t>0</w:t>
            </w:r>
          </w:p>
        </w:tc>
        <w:tc>
          <w:tcPr>
            <w:tcW w:w="708" w:type="pct"/>
            <w:hideMark/>
          </w:tcPr>
          <w:p w14:paraId="1CF5F460" w14:textId="77777777" w:rsidR="005A2FEA" w:rsidRPr="003E16C5" w:rsidRDefault="005A2FEA" w:rsidP="003E16C5">
            <w:pPr>
              <w:ind w:firstLine="284"/>
              <w:jc w:val="both"/>
            </w:pPr>
            <w:r w:rsidRPr="003E16C5">
              <w:t>Yo‘q</w:t>
            </w:r>
          </w:p>
        </w:tc>
        <w:tc>
          <w:tcPr>
            <w:tcW w:w="476" w:type="pct"/>
            <w:hideMark/>
          </w:tcPr>
          <w:p w14:paraId="22ACD627" w14:textId="77777777" w:rsidR="005A2FEA" w:rsidRPr="003E16C5" w:rsidRDefault="005A2FEA" w:rsidP="003E16C5">
            <w:pPr>
              <w:ind w:firstLine="284"/>
              <w:jc w:val="both"/>
            </w:pPr>
            <w:r w:rsidRPr="003E16C5">
              <w:t>-</w:t>
            </w:r>
          </w:p>
        </w:tc>
        <w:tc>
          <w:tcPr>
            <w:tcW w:w="684" w:type="pct"/>
            <w:hideMark/>
          </w:tcPr>
          <w:p w14:paraId="5BA05063" w14:textId="77777777" w:rsidR="005A2FEA" w:rsidRPr="003E16C5" w:rsidRDefault="005A2FEA" w:rsidP="003E16C5">
            <w:pPr>
              <w:ind w:firstLine="284"/>
              <w:jc w:val="both"/>
            </w:pPr>
            <w:r w:rsidRPr="003E16C5">
              <w:t>-</w:t>
            </w:r>
          </w:p>
        </w:tc>
      </w:tr>
      <w:tr w:rsidR="00107AD6" w:rsidRPr="003E16C5" w14:paraId="543837D4" w14:textId="77777777" w:rsidTr="003E16C5">
        <w:trPr>
          <w:trHeight w:val="20"/>
          <w:tblCellSpacing w:w="0" w:type="dxa"/>
          <w:jc w:val="center"/>
        </w:trPr>
        <w:tc>
          <w:tcPr>
            <w:tcW w:w="208" w:type="pct"/>
            <w:hideMark/>
          </w:tcPr>
          <w:p w14:paraId="0CE96A96" w14:textId="77777777" w:rsidR="005A2FEA" w:rsidRPr="003E16C5" w:rsidRDefault="005A2FEA" w:rsidP="003E16C5">
            <w:pPr>
              <w:ind w:firstLine="284"/>
              <w:jc w:val="both"/>
            </w:pPr>
            <w:r w:rsidRPr="003E16C5">
              <w:lastRenderedPageBreak/>
              <w:t>3.5</w:t>
            </w:r>
          </w:p>
        </w:tc>
        <w:tc>
          <w:tcPr>
            <w:tcW w:w="894" w:type="pct"/>
            <w:hideMark/>
          </w:tcPr>
          <w:p w14:paraId="71AAC612" w14:textId="77777777" w:rsidR="005A2FEA" w:rsidRPr="003E16C5" w:rsidRDefault="005A2FEA" w:rsidP="003E16C5">
            <w:pPr>
              <w:ind w:firstLine="284"/>
              <w:jc w:val="both"/>
              <w:rPr>
                <w:lang w:val="en-US"/>
              </w:rPr>
            </w:pPr>
            <w:r w:rsidRPr="003E16C5">
              <w:rPr>
                <w:lang w:val="en-US"/>
              </w:rPr>
              <w:t>Tirnoqlarni parvarishlash va bo‘yash uchun vositalar</w:t>
            </w:r>
          </w:p>
        </w:tc>
        <w:tc>
          <w:tcPr>
            <w:tcW w:w="369" w:type="pct"/>
            <w:hideMark/>
          </w:tcPr>
          <w:p w14:paraId="3F7D889D" w14:textId="77777777" w:rsidR="005A2FEA" w:rsidRPr="003E16C5" w:rsidRDefault="005A2FEA" w:rsidP="003E16C5">
            <w:pPr>
              <w:ind w:firstLine="284"/>
              <w:jc w:val="both"/>
            </w:pPr>
            <w:r w:rsidRPr="003E16C5">
              <w:t>4</w:t>
            </w:r>
          </w:p>
        </w:tc>
        <w:tc>
          <w:tcPr>
            <w:tcW w:w="369" w:type="pct"/>
            <w:hideMark/>
          </w:tcPr>
          <w:p w14:paraId="4DEED46A" w14:textId="77777777" w:rsidR="005A2FEA" w:rsidRPr="003E16C5" w:rsidRDefault="005A2FEA" w:rsidP="003E16C5">
            <w:pPr>
              <w:ind w:firstLine="284"/>
              <w:jc w:val="both"/>
            </w:pPr>
            <w:r w:rsidRPr="003E16C5">
              <w:t>4</w:t>
            </w:r>
          </w:p>
        </w:tc>
        <w:tc>
          <w:tcPr>
            <w:tcW w:w="516" w:type="pct"/>
            <w:hideMark/>
          </w:tcPr>
          <w:p w14:paraId="5E57B721" w14:textId="77777777" w:rsidR="005A2FEA" w:rsidRPr="003E16C5" w:rsidRDefault="005A2FEA" w:rsidP="003E16C5">
            <w:pPr>
              <w:ind w:firstLine="284"/>
              <w:jc w:val="both"/>
            </w:pPr>
            <w:r w:rsidRPr="003E16C5">
              <w:t>Yo‘q</w:t>
            </w:r>
          </w:p>
        </w:tc>
        <w:tc>
          <w:tcPr>
            <w:tcW w:w="381" w:type="pct"/>
            <w:hideMark/>
          </w:tcPr>
          <w:p w14:paraId="661957E9" w14:textId="77777777" w:rsidR="005A2FEA" w:rsidRPr="003E16C5" w:rsidRDefault="005A2FEA" w:rsidP="003E16C5">
            <w:pPr>
              <w:ind w:firstLine="284"/>
              <w:jc w:val="both"/>
            </w:pPr>
            <w:r w:rsidRPr="003E16C5">
              <w:t>0</w:t>
            </w:r>
          </w:p>
        </w:tc>
        <w:tc>
          <w:tcPr>
            <w:tcW w:w="395" w:type="pct"/>
            <w:hideMark/>
          </w:tcPr>
          <w:p w14:paraId="754E6733" w14:textId="77777777" w:rsidR="005A2FEA" w:rsidRPr="003E16C5" w:rsidRDefault="005A2FEA" w:rsidP="003E16C5">
            <w:pPr>
              <w:ind w:firstLine="284"/>
              <w:jc w:val="both"/>
            </w:pPr>
            <w:r w:rsidRPr="003E16C5">
              <w:t>0</w:t>
            </w:r>
          </w:p>
        </w:tc>
        <w:tc>
          <w:tcPr>
            <w:tcW w:w="708" w:type="pct"/>
            <w:hideMark/>
          </w:tcPr>
          <w:p w14:paraId="5BD9FC66" w14:textId="77777777" w:rsidR="005A2FEA" w:rsidRPr="003E16C5" w:rsidRDefault="005A2FEA" w:rsidP="003E16C5">
            <w:pPr>
              <w:ind w:firstLine="284"/>
              <w:jc w:val="both"/>
            </w:pPr>
            <w:r w:rsidRPr="003E16C5">
              <w:t>Yo‘q</w:t>
            </w:r>
          </w:p>
        </w:tc>
        <w:tc>
          <w:tcPr>
            <w:tcW w:w="476" w:type="pct"/>
            <w:hideMark/>
          </w:tcPr>
          <w:p w14:paraId="54B4AC0C" w14:textId="77777777" w:rsidR="005A2FEA" w:rsidRPr="003E16C5" w:rsidRDefault="005A2FEA" w:rsidP="003E16C5">
            <w:pPr>
              <w:ind w:firstLine="284"/>
              <w:jc w:val="both"/>
            </w:pPr>
            <w:r w:rsidRPr="003E16C5">
              <w:t>-</w:t>
            </w:r>
          </w:p>
        </w:tc>
        <w:tc>
          <w:tcPr>
            <w:tcW w:w="684" w:type="pct"/>
            <w:hideMark/>
          </w:tcPr>
          <w:p w14:paraId="32391DC7" w14:textId="77777777" w:rsidR="005A2FEA" w:rsidRPr="003E16C5" w:rsidRDefault="005A2FEA" w:rsidP="003E16C5">
            <w:pPr>
              <w:ind w:firstLine="284"/>
              <w:jc w:val="both"/>
            </w:pPr>
            <w:r w:rsidRPr="003E16C5">
              <w:t>-</w:t>
            </w:r>
          </w:p>
        </w:tc>
      </w:tr>
      <w:tr w:rsidR="00107AD6" w:rsidRPr="003E16C5" w14:paraId="610656C2" w14:textId="77777777" w:rsidTr="003E16C5">
        <w:trPr>
          <w:trHeight w:val="20"/>
          <w:tblCellSpacing w:w="0" w:type="dxa"/>
          <w:jc w:val="center"/>
        </w:trPr>
        <w:tc>
          <w:tcPr>
            <w:tcW w:w="208" w:type="pct"/>
            <w:hideMark/>
          </w:tcPr>
          <w:p w14:paraId="0BC2A65F" w14:textId="77777777" w:rsidR="005A2FEA" w:rsidRPr="003E16C5" w:rsidRDefault="005A2FEA" w:rsidP="003E16C5">
            <w:pPr>
              <w:ind w:firstLine="284"/>
              <w:jc w:val="both"/>
            </w:pPr>
            <w:r w:rsidRPr="003E16C5">
              <w:rPr>
                <w:b/>
                <w:bCs/>
              </w:rPr>
              <w:t>4</w:t>
            </w:r>
          </w:p>
        </w:tc>
        <w:tc>
          <w:tcPr>
            <w:tcW w:w="894" w:type="pct"/>
            <w:hideMark/>
          </w:tcPr>
          <w:p w14:paraId="457542A2" w14:textId="77777777" w:rsidR="005A2FEA" w:rsidRPr="003E16C5" w:rsidRDefault="005A2FEA" w:rsidP="003E16C5">
            <w:pPr>
              <w:ind w:firstLine="284"/>
              <w:jc w:val="both"/>
            </w:pPr>
            <w:r w:rsidRPr="003E16C5">
              <w:rPr>
                <w:b/>
                <w:bCs/>
              </w:rPr>
              <w:t>Shaxsiy gigiena vositalari</w:t>
            </w:r>
          </w:p>
        </w:tc>
        <w:tc>
          <w:tcPr>
            <w:tcW w:w="369" w:type="pct"/>
            <w:hideMark/>
          </w:tcPr>
          <w:p w14:paraId="3E8A1C90" w14:textId="77777777" w:rsidR="005A2FEA" w:rsidRPr="003E16C5" w:rsidRDefault="005A2FEA" w:rsidP="003E16C5">
            <w:pPr>
              <w:ind w:firstLine="284"/>
              <w:jc w:val="both"/>
            </w:pPr>
            <w:r w:rsidRPr="003E16C5">
              <w:t>-</w:t>
            </w:r>
          </w:p>
        </w:tc>
        <w:tc>
          <w:tcPr>
            <w:tcW w:w="369" w:type="pct"/>
            <w:hideMark/>
          </w:tcPr>
          <w:p w14:paraId="5376A6BD" w14:textId="77777777" w:rsidR="005A2FEA" w:rsidRPr="003E16C5" w:rsidRDefault="005A2FEA" w:rsidP="003E16C5">
            <w:pPr>
              <w:ind w:firstLine="284"/>
              <w:jc w:val="both"/>
            </w:pPr>
            <w:r w:rsidRPr="003E16C5">
              <w:t>-</w:t>
            </w:r>
          </w:p>
        </w:tc>
        <w:tc>
          <w:tcPr>
            <w:tcW w:w="516" w:type="pct"/>
            <w:hideMark/>
          </w:tcPr>
          <w:p w14:paraId="09E7861E" w14:textId="77777777" w:rsidR="005A2FEA" w:rsidRPr="003E16C5" w:rsidRDefault="005A2FEA" w:rsidP="003E16C5">
            <w:pPr>
              <w:ind w:firstLine="284"/>
              <w:jc w:val="both"/>
            </w:pPr>
            <w:r w:rsidRPr="003E16C5">
              <w:t>-</w:t>
            </w:r>
          </w:p>
        </w:tc>
        <w:tc>
          <w:tcPr>
            <w:tcW w:w="381" w:type="pct"/>
            <w:hideMark/>
          </w:tcPr>
          <w:p w14:paraId="1210DE21" w14:textId="77777777" w:rsidR="005A2FEA" w:rsidRPr="003E16C5" w:rsidRDefault="005A2FEA" w:rsidP="003E16C5">
            <w:pPr>
              <w:ind w:firstLine="284"/>
              <w:jc w:val="both"/>
            </w:pPr>
            <w:r w:rsidRPr="003E16C5">
              <w:t>0</w:t>
            </w:r>
          </w:p>
        </w:tc>
        <w:tc>
          <w:tcPr>
            <w:tcW w:w="395" w:type="pct"/>
            <w:hideMark/>
          </w:tcPr>
          <w:p w14:paraId="2C26586E" w14:textId="77777777" w:rsidR="005A2FEA" w:rsidRPr="003E16C5" w:rsidRDefault="005A2FEA" w:rsidP="003E16C5">
            <w:pPr>
              <w:ind w:firstLine="284"/>
              <w:jc w:val="both"/>
            </w:pPr>
            <w:r w:rsidRPr="003E16C5">
              <w:t>0</w:t>
            </w:r>
          </w:p>
        </w:tc>
        <w:tc>
          <w:tcPr>
            <w:tcW w:w="708" w:type="pct"/>
            <w:hideMark/>
          </w:tcPr>
          <w:p w14:paraId="561B2F87" w14:textId="77777777" w:rsidR="005A2FEA" w:rsidRPr="003E16C5" w:rsidRDefault="005A2FEA" w:rsidP="003E16C5">
            <w:pPr>
              <w:ind w:firstLine="284"/>
              <w:jc w:val="both"/>
            </w:pPr>
            <w:r w:rsidRPr="003E16C5">
              <w:t>Yo‘q</w:t>
            </w:r>
          </w:p>
        </w:tc>
        <w:tc>
          <w:tcPr>
            <w:tcW w:w="476" w:type="pct"/>
            <w:hideMark/>
          </w:tcPr>
          <w:p w14:paraId="6BFB3764" w14:textId="77777777" w:rsidR="005A2FEA" w:rsidRPr="003E16C5" w:rsidRDefault="005A2FEA" w:rsidP="003E16C5">
            <w:pPr>
              <w:ind w:firstLine="284"/>
              <w:jc w:val="both"/>
            </w:pPr>
            <w:r w:rsidRPr="003E16C5">
              <w:t>-</w:t>
            </w:r>
          </w:p>
        </w:tc>
        <w:tc>
          <w:tcPr>
            <w:tcW w:w="684" w:type="pct"/>
            <w:hideMark/>
          </w:tcPr>
          <w:p w14:paraId="1F88E001" w14:textId="77777777" w:rsidR="005A2FEA" w:rsidRPr="003E16C5" w:rsidRDefault="005A2FEA" w:rsidP="003E16C5">
            <w:pPr>
              <w:ind w:firstLine="284"/>
              <w:jc w:val="both"/>
            </w:pPr>
            <w:r w:rsidRPr="003E16C5">
              <w:t>-</w:t>
            </w:r>
          </w:p>
        </w:tc>
      </w:tr>
      <w:tr w:rsidR="00107AD6" w:rsidRPr="003E16C5" w14:paraId="7FA1D0E3" w14:textId="77777777" w:rsidTr="003E16C5">
        <w:trPr>
          <w:trHeight w:val="20"/>
          <w:tblCellSpacing w:w="0" w:type="dxa"/>
          <w:jc w:val="center"/>
        </w:trPr>
        <w:tc>
          <w:tcPr>
            <w:tcW w:w="208" w:type="pct"/>
            <w:hideMark/>
          </w:tcPr>
          <w:p w14:paraId="4B3B4CDB" w14:textId="77777777" w:rsidR="005A2FEA" w:rsidRPr="003E16C5" w:rsidRDefault="005A2FEA" w:rsidP="003E16C5">
            <w:pPr>
              <w:ind w:firstLine="284"/>
              <w:jc w:val="both"/>
            </w:pPr>
            <w:r w:rsidRPr="003E16C5">
              <w:rPr>
                <w:b/>
                <w:bCs/>
              </w:rPr>
              <w:t>5</w:t>
            </w:r>
          </w:p>
        </w:tc>
        <w:tc>
          <w:tcPr>
            <w:tcW w:w="894" w:type="pct"/>
            <w:hideMark/>
          </w:tcPr>
          <w:p w14:paraId="3D005B7B" w14:textId="77777777" w:rsidR="005A2FEA" w:rsidRPr="003E16C5" w:rsidRDefault="005A2FEA" w:rsidP="003E16C5">
            <w:pPr>
              <w:ind w:firstLine="284"/>
              <w:jc w:val="both"/>
            </w:pPr>
            <w:r w:rsidRPr="003E16C5">
              <w:rPr>
                <w:b/>
                <w:bCs/>
              </w:rPr>
              <w:t>Maxsus kosmetika mahsulotlari</w:t>
            </w:r>
            <w:r w:rsidRPr="003E16C5">
              <w:t xml:space="preserve"> (quyoshda qorayish uchun vositalar, quyoshdan himoya qiluvchi va boshqa vositalar)</w:t>
            </w:r>
          </w:p>
        </w:tc>
        <w:tc>
          <w:tcPr>
            <w:tcW w:w="369" w:type="pct"/>
            <w:hideMark/>
          </w:tcPr>
          <w:p w14:paraId="51C24311" w14:textId="77777777" w:rsidR="005A2FEA" w:rsidRPr="003E16C5" w:rsidRDefault="005A2FEA" w:rsidP="003E16C5">
            <w:pPr>
              <w:ind w:firstLine="284"/>
              <w:jc w:val="both"/>
            </w:pPr>
            <w:r w:rsidRPr="003E16C5">
              <w:t>4</w:t>
            </w:r>
          </w:p>
        </w:tc>
        <w:tc>
          <w:tcPr>
            <w:tcW w:w="369" w:type="pct"/>
            <w:hideMark/>
          </w:tcPr>
          <w:p w14:paraId="2493C4A9" w14:textId="77777777" w:rsidR="005A2FEA" w:rsidRPr="003E16C5" w:rsidRDefault="005A2FEA" w:rsidP="003E16C5">
            <w:pPr>
              <w:ind w:firstLine="284"/>
              <w:jc w:val="both"/>
            </w:pPr>
            <w:r w:rsidRPr="003E16C5">
              <w:t>-</w:t>
            </w:r>
          </w:p>
        </w:tc>
        <w:tc>
          <w:tcPr>
            <w:tcW w:w="516" w:type="pct"/>
            <w:hideMark/>
          </w:tcPr>
          <w:p w14:paraId="53EC46EF" w14:textId="77777777" w:rsidR="005A2FEA" w:rsidRPr="003E16C5" w:rsidRDefault="005A2FEA" w:rsidP="003E16C5">
            <w:pPr>
              <w:ind w:firstLine="284"/>
              <w:jc w:val="both"/>
            </w:pPr>
            <w:r w:rsidRPr="003E16C5">
              <w:t>Yo‘q</w:t>
            </w:r>
          </w:p>
        </w:tc>
        <w:tc>
          <w:tcPr>
            <w:tcW w:w="381" w:type="pct"/>
            <w:hideMark/>
          </w:tcPr>
          <w:p w14:paraId="2A6A19DD" w14:textId="77777777" w:rsidR="005A2FEA" w:rsidRPr="003E16C5" w:rsidRDefault="005A2FEA" w:rsidP="003E16C5">
            <w:pPr>
              <w:ind w:firstLine="284"/>
              <w:jc w:val="both"/>
            </w:pPr>
            <w:r w:rsidRPr="003E16C5">
              <w:t>0</w:t>
            </w:r>
          </w:p>
        </w:tc>
        <w:tc>
          <w:tcPr>
            <w:tcW w:w="395" w:type="pct"/>
            <w:hideMark/>
          </w:tcPr>
          <w:p w14:paraId="436F015C" w14:textId="77777777" w:rsidR="005A2FEA" w:rsidRPr="003E16C5" w:rsidRDefault="005A2FEA" w:rsidP="003E16C5">
            <w:pPr>
              <w:ind w:firstLine="284"/>
              <w:jc w:val="both"/>
            </w:pPr>
            <w:r w:rsidRPr="003E16C5">
              <w:t>0</w:t>
            </w:r>
          </w:p>
        </w:tc>
        <w:tc>
          <w:tcPr>
            <w:tcW w:w="708" w:type="pct"/>
            <w:hideMark/>
          </w:tcPr>
          <w:p w14:paraId="14940A9B" w14:textId="77777777" w:rsidR="005A2FEA" w:rsidRPr="003E16C5" w:rsidRDefault="005A2FEA" w:rsidP="003E16C5">
            <w:pPr>
              <w:ind w:firstLine="284"/>
              <w:jc w:val="both"/>
            </w:pPr>
            <w:r w:rsidRPr="003E16C5">
              <w:t>Yo‘q</w:t>
            </w:r>
          </w:p>
        </w:tc>
        <w:tc>
          <w:tcPr>
            <w:tcW w:w="476" w:type="pct"/>
            <w:hideMark/>
          </w:tcPr>
          <w:p w14:paraId="0E678A2B" w14:textId="77777777" w:rsidR="005A2FEA" w:rsidRPr="003E16C5" w:rsidRDefault="005A2FEA" w:rsidP="003E16C5">
            <w:pPr>
              <w:ind w:firstLine="284"/>
              <w:jc w:val="both"/>
            </w:pPr>
            <w:r w:rsidRPr="003E16C5">
              <w:t>-</w:t>
            </w:r>
          </w:p>
        </w:tc>
        <w:tc>
          <w:tcPr>
            <w:tcW w:w="684" w:type="pct"/>
            <w:hideMark/>
          </w:tcPr>
          <w:p w14:paraId="352C4D64" w14:textId="77777777" w:rsidR="005A2FEA" w:rsidRPr="003E16C5" w:rsidRDefault="005A2FEA" w:rsidP="003E16C5">
            <w:pPr>
              <w:ind w:firstLine="284"/>
              <w:jc w:val="both"/>
            </w:pPr>
            <w:r w:rsidRPr="003E16C5">
              <w:t>-</w:t>
            </w:r>
          </w:p>
        </w:tc>
      </w:tr>
      <w:tr w:rsidR="00107AD6" w:rsidRPr="003E16C5" w14:paraId="61B8491E" w14:textId="77777777" w:rsidTr="003E16C5">
        <w:trPr>
          <w:trHeight w:val="20"/>
          <w:tblCellSpacing w:w="0" w:type="dxa"/>
          <w:jc w:val="center"/>
        </w:trPr>
        <w:tc>
          <w:tcPr>
            <w:tcW w:w="208" w:type="pct"/>
            <w:hideMark/>
          </w:tcPr>
          <w:p w14:paraId="7DD79351" w14:textId="77777777" w:rsidR="005A2FEA" w:rsidRPr="003E16C5" w:rsidRDefault="005A2FEA" w:rsidP="003E16C5">
            <w:pPr>
              <w:ind w:firstLine="284"/>
              <w:jc w:val="both"/>
            </w:pPr>
            <w:r w:rsidRPr="003E16C5">
              <w:rPr>
                <w:b/>
                <w:bCs/>
              </w:rPr>
              <w:t>6</w:t>
            </w:r>
          </w:p>
        </w:tc>
        <w:tc>
          <w:tcPr>
            <w:tcW w:w="894" w:type="pct"/>
            <w:hideMark/>
          </w:tcPr>
          <w:p w14:paraId="523B7832" w14:textId="77777777" w:rsidR="005A2FEA" w:rsidRPr="003E16C5" w:rsidRDefault="005A2FEA" w:rsidP="003E16C5">
            <w:pPr>
              <w:ind w:firstLine="284"/>
              <w:jc w:val="both"/>
              <w:rPr>
                <w:lang w:val="en-US"/>
              </w:rPr>
            </w:pPr>
            <w:r w:rsidRPr="003E16C5">
              <w:rPr>
                <w:b/>
                <w:bCs/>
                <w:lang w:val="en-US"/>
              </w:rPr>
              <w:t xml:space="preserve">Gigienik parvarish va hid beruvchi vositalar </w:t>
            </w:r>
            <w:r w:rsidRPr="003E16C5">
              <w:rPr>
                <w:lang w:val="en-US"/>
              </w:rPr>
              <w:t>(atir, odekolon va boshqalar)</w:t>
            </w:r>
          </w:p>
        </w:tc>
        <w:tc>
          <w:tcPr>
            <w:tcW w:w="369" w:type="pct"/>
            <w:hideMark/>
          </w:tcPr>
          <w:p w14:paraId="4E7EF40C" w14:textId="77777777" w:rsidR="005A2FEA" w:rsidRPr="003E16C5" w:rsidRDefault="005A2FEA" w:rsidP="003E16C5">
            <w:pPr>
              <w:ind w:firstLine="284"/>
              <w:jc w:val="both"/>
            </w:pPr>
            <w:r w:rsidRPr="003E16C5">
              <w:t>4</w:t>
            </w:r>
          </w:p>
        </w:tc>
        <w:tc>
          <w:tcPr>
            <w:tcW w:w="369" w:type="pct"/>
            <w:hideMark/>
          </w:tcPr>
          <w:p w14:paraId="7765610C" w14:textId="77777777" w:rsidR="005A2FEA" w:rsidRPr="003E16C5" w:rsidRDefault="005A2FEA" w:rsidP="003E16C5">
            <w:pPr>
              <w:ind w:firstLine="284"/>
              <w:jc w:val="both"/>
            </w:pPr>
            <w:r w:rsidRPr="003E16C5">
              <w:t>4</w:t>
            </w:r>
          </w:p>
        </w:tc>
        <w:tc>
          <w:tcPr>
            <w:tcW w:w="516" w:type="pct"/>
            <w:hideMark/>
          </w:tcPr>
          <w:p w14:paraId="074910C2" w14:textId="77777777" w:rsidR="005A2FEA" w:rsidRPr="003E16C5" w:rsidRDefault="005A2FEA" w:rsidP="003E16C5">
            <w:pPr>
              <w:ind w:firstLine="284"/>
              <w:jc w:val="both"/>
            </w:pPr>
            <w:r w:rsidRPr="003E16C5">
              <w:t>Yo‘q</w:t>
            </w:r>
          </w:p>
        </w:tc>
        <w:tc>
          <w:tcPr>
            <w:tcW w:w="381" w:type="pct"/>
            <w:hideMark/>
          </w:tcPr>
          <w:p w14:paraId="19149EA6" w14:textId="77777777" w:rsidR="005A2FEA" w:rsidRPr="003E16C5" w:rsidRDefault="005A2FEA" w:rsidP="003E16C5">
            <w:pPr>
              <w:ind w:firstLine="284"/>
              <w:jc w:val="both"/>
            </w:pPr>
            <w:r w:rsidRPr="003E16C5">
              <w:t>0</w:t>
            </w:r>
          </w:p>
        </w:tc>
        <w:tc>
          <w:tcPr>
            <w:tcW w:w="395" w:type="pct"/>
            <w:hideMark/>
          </w:tcPr>
          <w:p w14:paraId="4716F450" w14:textId="77777777" w:rsidR="005A2FEA" w:rsidRPr="003E16C5" w:rsidRDefault="005A2FEA" w:rsidP="003E16C5">
            <w:pPr>
              <w:ind w:firstLine="284"/>
              <w:jc w:val="both"/>
            </w:pPr>
            <w:r w:rsidRPr="003E16C5">
              <w:t>0</w:t>
            </w:r>
          </w:p>
        </w:tc>
        <w:tc>
          <w:tcPr>
            <w:tcW w:w="708" w:type="pct"/>
            <w:hideMark/>
          </w:tcPr>
          <w:p w14:paraId="56A768C5" w14:textId="77777777" w:rsidR="005A2FEA" w:rsidRPr="003E16C5" w:rsidRDefault="005A2FEA" w:rsidP="003E16C5">
            <w:pPr>
              <w:ind w:firstLine="284"/>
              <w:jc w:val="both"/>
            </w:pPr>
            <w:r w:rsidRPr="003E16C5">
              <w:t>Yo‘q</w:t>
            </w:r>
          </w:p>
        </w:tc>
        <w:tc>
          <w:tcPr>
            <w:tcW w:w="476" w:type="pct"/>
            <w:hideMark/>
          </w:tcPr>
          <w:p w14:paraId="6F6B20E2" w14:textId="77777777" w:rsidR="005A2FEA" w:rsidRPr="003E16C5" w:rsidRDefault="005A2FEA" w:rsidP="003E16C5">
            <w:pPr>
              <w:ind w:firstLine="284"/>
              <w:jc w:val="both"/>
            </w:pPr>
            <w:r w:rsidRPr="003E16C5">
              <w:t>-</w:t>
            </w:r>
          </w:p>
        </w:tc>
        <w:tc>
          <w:tcPr>
            <w:tcW w:w="684" w:type="pct"/>
            <w:hideMark/>
          </w:tcPr>
          <w:p w14:paraId="7BD97DB3" w14:textId="77777777" w:rsidR="005A2FEA" w:rsidRPr="003E16C5" w:rsidRDefault="005A2FEA" w:rsidP="003E16C5">
            <w:pPr>
              <w:ind w:firstLine="284"/>
              <w:jc w:val="both"/>
            </w:pPr>
            <w:r w:rsidRPr="003E16C5">
              <w:t>-</w:t>
            </w:r>
          </w:p>
        </w:tc>
      </w:tr>
      <w:tr w:rsidR="00107AD6" w:rsidRPr="003E16C5" w14:paraId="67A1000C" w14:textId="77777777" w:rsidTr="003E16C5">
        <w:trPr>
          <w:trHeight w:val="20"/>
          <w:tblCellSpacing w:w="0" w:type="dxa"/>
          <w:jc w:val="center"/>
        </w:trPr>
        <w:tc>
          <w:tcPr>
            <w:tcW w:w="208" w:type="pct"/>
            <w:hideMark/>
          </w:tcPr>
          <w:p w14:paraId="75D9DEEF" w14:textId="77777777" w:rsidR="005A2FEA" w:rsidRPr="003E16C5" w:rsidRDefault="005A2FEA" w:rsidP="003E16C5">
            <w:pPr>
              <w:ind w:firstLine="284"/>
              <w:jc w:val="both"/>
            </w:pPr>
            <w:r w:rsidRPr="003E16C5">
              <w:rPr>
                <w:b/>
                <w:bCs/>
              </w:rPr>
              <w:t>7</w:t>
            </w:r>
          </w:p>
        </w:tc>
        <w:tc>
          <w:tcPr>
            <w:tcW w:w="894" w:type="pct"/>
            <w:hideMark/>
          </w:tcPr>
          <w:p w14:paraId="424A6B43" w14:textId="77777777" w:rsidR="005A2FEA" w:rsidRPr="003E16C5" w:rsidRDefault="005A2FEA" w:rsidP="003E16C5">
            <w:pPr>
              <w:ind w:firstLine="284"/>
              <w:jc w:val="both"/>
              <w:rPr>
                <w:lang w:val="en-US"/>
              </w:rPr>
            </w:pPr>
            <w:r w:rsidRPr="003E16C5">
              <w:rPr>
                <w:b/>
                <w:bCs/>
                <w:lang w:val="en-US"/>
              </w:rPr>
              <w:t>Terini ishlab chiqarish omillari ta’siridan himoya qiluvchi shaxsiy vositalar</w:t>
            </w:r>
          </w:p>
        </w:tc>
        <w:tc>
          <w:tcPr>
            <w:tcW w:w="369" w:type="pct"/>
            <w:hideMark/>
          </w:tcPr>
          <w:p w14:paraId="3C01CDAB" w14:textId="77777777" w:rsidR="005A2FEA" w:rsidRPr="003E16C5" w:rsidRDefault="005A2FEA" w:rsidP="003E16C5">
            <w:pPr>
              <w:ind w:firstLine="284"/>
              <w:jc w:val="both"/>
            </w:pPr>
            <w:r w:rsidRPr="003E16C5">
              <w:t>4</w:t>
            </w:r>
          </w:p>
        </w:tc>
        <w:tc>
          <w:tcPr>
            <w:tcW w:w="369" w:type="pct"/>
            <w:hideMark/>
          </w:tcPr>
          <w:p w14:paraId="2C3BFB47" w14:textId="77777777" w:rsidR="005A2FEA" w:rsidRPr="003E16C5" w:rsidRDefault="005A2FEA" w:rsidP="003E16C5">
            <w:pPr>
              <w:ind w:firstLine="284"/>
              <w:jc w:val="both"/>
            </w:pPr>
            <w:r w:rsidRPr="003E16C5">
              <w:t>-</w:t>
            </w:r>
          </w:p>
        </w:tc>
        <w:tc>
          <w:tcPr>
            <w:tcW w:w="516" w:type="pct"/>
            <w:hideMark/>
          </w:tcPr>
          <w:p w14:paraId="1423AAB0" w14:textId="77777777" w:rsidR="005A2FEA" w:rsidRPr="003E16C5" w:rsidRDefault="005A2FEA" w:rsidP="003E16C5">
            <w:pPr>
              <w:ind w:firstLine="284"/>
              <w:jc w:val="both"/>
            </w:pPr>
            <w:r w:rsidRPr="003E16C5">
              <w:t>Yo‘q</w:t>
            </w:r>
          </w:p>
        </w:tc>
        <w:tc>
          <w:tcPr>
            <w:tcW w:w="381" w:type="pct"/>
            <w:hideMark/>
          </w:tcPr>
          <w:p w14:paraId="3757D7E3" w14:textId="77777777" w:rsidR="005A2FEA" w:rsidRPr="003E16C5" w:rsidRDefault="005A2FEA" w:rsidP="003E16C5">
            <w:pPr>
              <w:ind w:firstLine="284"/>
              <w:jc w:val="both"/>
            </w:pPr>
            <w:r w:rsidRPr="003E16C5">
              <w:t>0</w:t>
            </w:r>
          </w:p>
        </w:tc>
        <w:tc>
          <w:tcPr>
            <w:tcW w:w="395" w:type="pct"/>
            <w:hideMark/>
          </w:tcPr>
          <w:p w14:paraId="4001F0EA" w14:textId="77777777" w:rsidR="005A2FEA" w:rsidRPr="003E16C5" w:rsidRDefault="005A2FEA" w:rsidP="003E16C5">
            <w:pPr>
              <w:ind w:firstLine="284"/>
              <w:jc w:val="both"/>
            </w:pPr>
            <w:r w:rsidRPr="003E16C5">
              <w:t>0</w:t>
            </w:r>
          </w:p>
        </w:tc>
        <w:tc>
          <w:tcPr>
            <w:tcW w:w="708" w:type="pct"/>
            <w:hideMark/>
          </w:tcPr>
          <w:p w14:paraId="2584057F" w14:textId="77777777" w:rsidR="005A2FEA" w:rsidRPr="003E16C5" w:rsidRDefault="005A2FEA" w:rsidP="003E16C5">
            <w:pPr>
              <w:ind w:firstLine="284"/>
              <w:jc w:val="both"/>
            </w:pPr>
            <w:r w:rsidRPr="003E16C5">
              <w:t>Yo‘q</w:t>
            </w:r>
          </w:p>
        </w:tc>
        <w:tc>
          <w:tcPr>
            <w:tcW w:w="476" w:type="pct"/>
            <w:hideMark/>
          </w:tcPr>
          <w:p w14:paraId="54D38D5C" w14:textId="77777777" w:rsidR="005A2FEA" w:rsidRPr="003E16C5" w:rsidRDefault="005A2FEA" w:rsidP="003E16C5">
            <w:pPr>
              <w:ind w:firstLine="284"/>
              <w:jc w:val="both"/>
            </w:pPr>
            <w:r w:rsidRPr="003E16C5">
              <w:t>-</w:t>
            </w:r>
          </w:p>
        </w:tc>
        <w:tc>
          <w:tcPr>
            <w:tcW w:w="684" w:type="pct"/>
            <w:hideMark/>
          </w:tcPr>
          <w:p w14:paraId="52E2F36A" w14:textId="77777777" w:rsidR="005A2FEA" w:rsidRPr="003E16C5" w:rsidRDefault="005A2FEA" w:rsidP="003E16C5">
            <w:pPr>
              <w:ind w:firstLine="284"/>
              <w:jc w:val="both"/>
            </w:pPr>
            <w:r w:rsidRPr="003E16C5">
              <w:t>-</w:t>
            </w:r>
          </w:p>
        </w:tc>
      </w:tr>
    </w:tbl>
    <w:p w14:paraId="27356924" w14:textId="77777777" w:rsidR="00107AD6" w:rsidRPr="00107AD6" w:rsidRDefault="00107AD6" w:rsidP="00107AD6">
      <w:pPr>
        <w:shd w:val="clear" w:color="auto" w:fill="FEFEFE"/>
        <w:ind w:firstLine="709"/>
        <w:jc w:val="both"/>
        <w:rPr>
          <w:b/>
          <w:bCs/>
          <w:sz w:val="16"/>
          <w:szCs w:val="16"/>
          <w:lang w:val="en-US"/>
        </w:rPr>
      </w:pPr>
    </w:p>
    <w:p w14:paraId="268BC4B2" w14:textId="176F62FE" w:rsidR="005A2FEA" w:rsidRPr="00107AD6" w:rsidRDefault="005A2FEA" w:rsidP="00107AD6">
      <w:pPr>
        <w:shd w:val="clear" w:color="auto" w:fill="FEFEFE"/>
        <w:ind w:firstLine="709"/>
        <w:jc w:val="both"/>
        <w:rPr>
          <w:sz w:val="26"/>
          <w:szCs w:val="26"/>
          <w:lang w:val="en-US"/>
        </w:rPr>
      </w:pPr>
      <w:r w:rsidRPr="00107AD6">
        <w:rPr>
          <w:b/>
          <w:bCs/>
          <w:sz w:val="26"/>
          <w:szCs w:val="26"/>
          <w:lang w:val="en-US"/>
        </w:rPr>
        <w:t>Sinov usullari uchun me’yoriy hujjatlar:</w:t>
      </w:r>
    </w:p>
    <w:p w14:paraId="5B05AF90" w14:textId="77777777" w:rsidR="005A2FEA" w:rsidRPr="00107AD6" w:rsidRDefault="005A2FEA" w:rsidP="00107AD6">
      <w:pPr>
        <w:shd w:val="clear" w:color="auto" w:fill="FEFEFE"/>
        <w:ind w:firstLine="709"/>
        <w:jc w:val="both"/>
        <w:rPr>
          <w:sz w:val="26"/>
          <w:szCs w:val="26"/>
          <w:lang w:val="en-US"/>
        </w:rPr>
      </w:pPr>
      <w:r w:rsidRPr="00107AD6">
        <w:rPr>
          <w:sz w:val="26"/>
          <w:szCs w:val="26"/>
          <w:lang w:val="en-US"/>
        </w:rPr>
        <w:t>SSSR Sog‘liqni saqlash vazirligining 01.11.79 yildagi 2102-79-sonli uslubiy ko‘rsatmasi</w:t>
      </w:r>
    </w:p>
    <w:p w14:paraId="042D0B6C" w14:textId="77777777" w:rsidR="005A2FEA" w:rsidRPr="00107AD6" w:rsidRDefault="005A2FEA" w:rsidP="00107AD6">
      <w:pPr>
        <w:shd w:val="clear" w:color="auto" w:fill="FEFEFE"/>
        <w:ind w:firstLine="709"/>
        <w:jc w:val="both"/>
        <w:rPr>
          <w:sz w:val="26"/>
          <w:szCs w:val="26"/>
          <w:lang w:val="en-US"/>
        </w:rPr>
      </w:pPr>
      <w:r w:rsidRPr="00107AD6">
        <w:rPr>
          <w:sz w:val="26"/>
          <w:szCs w:val="26"/>
          <w:lang w:val="en-US"/>
        </w:rPr>
        <w:t>SSR Sog‘liqni saqlash vazirligining 03.01.80 yildagi 2121-80-sonli uslubiy ko‘rsatmasi</w:t>
      </w:r>
    </w:p>
    <w:p w14:paraId="4F1BD51F" w14:textId="77777777" w:rsidR="005A2FEA" w:rsidRPr="00107AD6" w:rsidRDefault="005A2FEA" w:rsidP="00107AD6">
      <w:pPr>
        <w:shd w:val="clear" w:color="auto" w:fill="FEFEFE"/>
        <w:ind w:firstLine="709"/>
        <w:jc w:val="both"/>
        <w:rPr>
          <w:sz w:val="26"/>
          <w:szCs w:val="26"/>
          <w:lang w:val="en-US"/>
        </w:rPr>
      </w:pPr>
      <w:r w:rsidRPr="00107AD6">
        <w:rPr>
          <w:sz w:val="26"/>
          <w:szCs w:val="26"/>
          <w:lang w:val="en-US"/>
        </w:rPr>
        <w:t>SSSR Sog‘liqni saqlash vazirligining 25.12.79 yildagi 10-8/94-sonli uslubiy ko‘rsatmasi</w:t>
      </w:r>
    </w:p>
    <w:p w14:paraId="79CBEA83" w14:textId="77777777" w:rsidR="005A2FEA" w:rsidRPr="00107AD6" w:rsidRDefault="005A2FEA" w:rsidP="00107AD6">
      <w:pPr>
        <w:shd w:val="clear" w:color="auto" w:fill="FEFEFE"/>
        <w:ind w:firstLine="709"/>
        <w:jc w:val="both"/>
        <w:rPr>
          <w:sz w:val="26"/>
          <w:szCs w:val="26"/>
          <w:lang w:val="en-US"/>
        </w:rPr>
      </w:pPr>
      <w:r w:rsidRPr="00107AD6">
        <w:rPr>
          <w:sz w:val="26"/>
          <w:szCs w:val="26"/>
          <w:lang w:val="en-US"/>
        </w:rPr>
        <w:t>SSR Sog‘liqni saqlash vazirligining 01.06.86 yildagi yo‘riqnomasi</w:t>
      </w:r>
    </w:p>
    <w:p w14:paraId="1EF0A525" w14:textId="77777777" w:rsidR="005A2FEA" w:rsidRPr="00107AD6" w:rsidRDefault="005A2FEA" w:rsidP="00107AD6">
      <w:pPr>
        <w:shd w:val="clear" w:color="auto" w:fill="FEFEFE"/>
        <w:ind w:firstLine="709"/>
        <w:jc w:val="both"/>
        <w:rPr>
          <w:sz w:val="26"/>
          <w:szCs w:val="26"/>
          <w:lang w:val="en-US"/>
        </w:rPr>
      </w:pPr>
      <w:r w:rsidRPr="00107AD6">
        <w:rPr>
          <w:sz w:val="26"/>
          <w:szCs w:val="26"/>
          <w:lang w:val="en-US"/>
        </w:rPr>
        <w:t>GT va PZ ITI IP 22.01.87 y.</w:t>
      </w:r>
    </w:p>
    <w:p w14:paraId="10FC322B" w14:textId="77777777" w:rsidR="005A2FEA" w:rsidRPr="00107AD6" w:rsidRDefault="005A2FEA" w:rsidP="00107AD6">
      <w:pPr>
        <w:shd w:val="clear" w:color="auto" w:fill="FEFEFE"/>
        <w:ind w:firstLine="709"/>
        <w:jc w:val="both"/>
        <w:rPr>
          <w:sz w:val="26"/>
          <w:szCs w:val="26"/>
          <w:lang w:val="en-US"/>
        </w:rPr>
      </w:pPr>
      <w:r w:rsidRPr="00107AD6">
        <w:rPr>
          <w:sz w:val="26"/>
          <w:szCs w:val="26"/>
          <w:lang w:val="en-US"/>
        </w:rPr>
        <w:t>SSSR Sog‘liqni saqlash vazirligining 17.09.85 yildagi uslubiy ko‘rsatmasi</w:t>
      </w:r>
    </w:p>
    <w:p w14:paraId="361D582A" w14:textId="77777777" w:rsidR="005A2FEA" w:rsidRPr="00107AD6" w:rsidRDefault="005A2FEA" w:rsidP="00107AD6">
      <w:pPr>
        <w:shd w:val="clear" w:color="auto" w:fill="FEFEFE"/>
        <w:ind w:firstLine="709"/>
        <w:jc w:val="both"/>
        <w:rPr>
          <w:sz w:val="26"/>
          <w:szCs w:val="26"/>
          <w:lang w:val="en-US"/>
        </w:rPr>
      </w:pPr>
      <w:r w:rsidRPr="00107AD6">
        <w:rPr>
          <w:sz w:val="26"/>
          <w:szCs w:val="26"/>
          <w:lang w:val="en-US"/>
        </w:rPr>
        <w:t>SSSR SSV 1.1.575-96-sonli uslubiy ko‘rsatmasi</w:t>
      </w:r>
    </w:p>
    <w:p w14:paraId="1ECC141C" w14:textId="77777777" w:rsidR="005A2FEA" w:rsidRPr="00107AD6" w:rsidRDefault="005A2FEA" w:rsidP="00107AD6">
      <w:pPr>
        <w:shd w:val="clear" w:color="auto" w:fill="FEFEFE"/>
        <w:ind w:firstLine="709"/>
        <w:jc w:val="both"/>
        <w:rPr>
          <w:sz w:val="26"/>
          <w:szCs w:val="26"/>
          <w:lang w:val="en-US"/>
        </w:rPr>
      </w:pPr>
      <w:r w:rsidRPr="00107AD6">
        <w:rPr>
          <w:sz w:val="26"/>
          <w:szCs w:val="26"/>
          <w:lang w:val="en-US"/>
        </w:rPr>
        <w:t>30.11.91 yildagi 05 RS/3140-sonli uslubiy ko‘rsatma</w:t>
      </w:r>
    </w:p>
    <w:p w14:paraId="231DF88A" w14:textId="2547477A" w:rsidR="00107AD6" w:rsidRPr="00107AD6" w:rsidRDefault="005A2FEA" w:rsidP="00107AD6">
      <w:pPr>
        <w:shd w:val="clear" w:color="auto" w:fill="FEFEFE"/>
        <w:ind w:firstLine="709"/>
        <w:jc w:val="both"/>
        <w:rPr>
          <w:sz w:val="26"/>
          <w:szCs w:val="26"/>
          <w:lang w:val="en-US"/>
        </w:rPr>
      </w:pPr>
      <w:r w:rsidRPr="00107AD6">
        <w:rPr>
          <w:sz w:val="26"/>
          <w:szCs w:val="26"/>
          <w:lang w:val="en-US"/>
        </w:rPr>
        <w:t>SEV. Sog‘liqni saqlash sohasida hamkorlik bo‘yicha doimiy komissiya.</w:t>
      </w:r>
    </w:p>
    <w:p w14:paraId="4A00D7AB" w14:textId="1D5EA812" w:rsidR="00107AD6" w:rsidRDefault="005A2FEA" w:rsidP="00107AD6">
      <w:pPr>
        <w:shd w:val="clear" w:color="auto" w:fill="FEFEFE"/>
        <w:ind w:firstLine="709"/>
        <w:jc w:val="both"/>
        <w:rPr>
          <w:sz w:val="26"/>
          <w:szCs w:val="26"/>
          <w:lang w:val="en-US"/>
        </w:rPr>
      </w:pPr>
      <w:r w:rsidRPr="00107AD6">
        <w:rPr>
          <w:sz w:val="26"/>
          <w:szCs w:val="26"/>
          <w:lang w:val="en-US"/>
        </w:rPr>
        <w:t>Toksikologiya sohasidagi uslubiy tavsiyalar, 4-bob, 52-69 betlar, Moskva, 1982.</w:t>
      </w:r>
      <w:r w:rsidR="00107AD6">
        <w:rPr>
          <w:sz w:val="26"/>
          <w:szCs w:val="26"/>
          <w:lang w:val="en-US"/>
        </w:rPr>
        <w:br w:type="page"/>
      </w:r>
    </w:p>
    <w:p w14:paraId="02BABCC3" w14:textId="77777777" w:rsidR="005A2FEA" w:rsidRPr="00107AD6" w:rsidRDefault="005A2FEA" w:rsidP="00107AD6">
      <w:pPr>
        <w:shd w:val="clear" w:color="auto" w:fill="FEFEFE"/>
        <w:spacing w:before="150" w:after="150" w:line="276" w:lineRule="auto"/>
        <w:ind w:firstLine="195"/>
        <w:jc w:val="right"/>
        <w:rPr>
          <w:b/>
          <w:bCs/>
          <w:sz w:val="28"/>
          <w:szCs w:val="28"/>
          <w:lang w:val="en-US"/>
        </w:rPr>
      </w:pPr>
      <w:r w:rsidRPr="00107AD6">
        <w:rPr>
          <w:b/>
          <w:bCs/>
          <w:sz w:val="28"/>
          <w:szCs w:val="28"/>
          <w:lang w:val="en-US"/>
        </w:rPr>
        <w:lastRenderedPageBreak/>
        <w:t>2-ilova</w:t>
      </w:r>
    </w:p>
    <w:p w14:paraId="50E82AD4" w14:textId="77777777" w:rsidR="005A2FEA" w:rsidRPr="00107AD6" w:rsidRDefault="005A2FEA" w:rsidP="00107AD6">
      <w:pPr>
        <w:shd w:val="clear" w:color="auto" w:fill="FEFEFE"/>
        <w:spacing w:before="150" w:after="150" w:line="276" w:lineRule="auto"/>
        <w:ind w:firstLine="195"/>
        <w:jc w:val="center"/>
        <w:rPr>
          <w:b/>
          <w:bCs/>
          <w:sz w:val="28"/>
          <w:szCs w:val="28"/>
          <w:lang w:val="en-US"/>
        </w:rPr>
      </w:pPr>
      <w:r w:rsidRPr="00107AD6">
        <w:rPr>
          <w:b/>
          <w:bCs/>
          <w:sz w:val="28"/>
          <w:szCs w:val="28"/>
          <w:lang w:val="en-US"/>
        </w:rPr>
        <w:t>Parfyumeriya-kosmetika mahsulotlari xavfsizligining mikrobiologik ko‘rsatkichlari</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4"/>
        <w:gridCol w:w="1917"/>
        <w:gridCol w:w="1955"/>
        <w:gridCol w:w="1895"/>
        <w:gridCol w:w="2148"/>
        <w:gridCol w:w="1887"/>
        <w:gridCol w:w="1966"/>
      </w:tblGrid>
      <w:tr w:rsidR="00107AD6" w:rsidRPr="00107AD6" w14:paraId="099ACD12" w14:textId="77777777" w:rsidTr="00107AD6">
        <w:trPr>
          <w:trHeight w:val="23"/>
          <w:tblCellSpacing w:w="0" w:type="dxa"/>
          <w:jc w:val="center"/>
        </w:trPr>
        <w:tc>
          <w:tcPr>
            <w:tcW w:w="665" w:type="pct"/>
            <w:vMerge w:val="restart"/>
            <w:hideMark/>
          </w:tcPr>
          <w:p w14:paraId="75BFE460" w14:textId="67B9E565" w:rsidR="005A2FEA" w:rsidRPr="00107AD6" w:rsidRDefault="00107AD6" w:rsidP="00107AD6">
            <w:pPr>
              <w:spacing w:line="276" w:lineRule="auto"/>
              <w:ind w:firstLine="142"/>
              <w:jc w:val="both"/>
              <w:rPr>
                <w:b/>
                <w:bCs/>
              </w:rPr>
            </w:pPr>
            <w:r>
              <w:rPr>
                <w:b/>
                <w:bCs/>
                <w:lang w:val="en-US"/>
              </w:rPr>
              <w:t>G</w:t>
            </w:r>
            <w:r w:rsidR="005A2FEA" w:rsidRPr="00107AD6">
              <w:rPr>
                <w:b/>
                <w:bCs/>
              </w:rPr>
              <w:t>uruhlar</w:t>
            </w:r>
          </w:p>
        </w:tc>
        <w:tc>
          <w:tcPr>
            <w:tcW w:w="710" w:type="pct"/>
            <w:vMerge w:val="restart"/>
            <w:hideMark/>
          </w:tcPr>
          <w:p w14:paraId="5DA93427" w14:textId="77777777" w:rsidR="005A2FEA" w:rsidRPr="00107AD6" w:rsidRDefault="005A2FEA" w:rsidP="00107AD6">
            <w:pPr>
              <w:spacing w:line="276" w:lineRule="auto"/>
              <w:ind w:firstLine="142"/>
              <w:jc w:val="both"/>
              <w:rPr>
                <w:b/>
                <w:bCs/>
              </w:rPr>
            </w:pPr>
            <w:r w:rsidRPr="00107AD6">
              <w:rPr>
                <w:b/>
                <w:bCs/>
              </w:rPr>
              <w:t>Kosmetik mahsulot turi</w:t>
            </w:r>
          </w:p>
        </w:tc>
        <w:tc>
          <w:tcPr>
            <w:tcW w:w="724" w:type="pct"/>
            <w:hideMark/>
          </w:tcPr>
          <w:p w14:paraId="3F42B0FB" w14:textId="77777777" w:rsidR="005A2FEA" w:rsidRPr="00107AD6" w:rsidRDefault="005A2FEA" w:rsidP="00107AD6">
            <w:pPr>
              <w:spacing w:line="276" w:lineRule="auto"/>
              <w:ind w:firstLine="142"/>
              <w:jc w:val="both"/>
              <w:rPr>
                <w:b/>
                <w:bCs/>
                <w:lang w:val="en-US"/>
              </w:rPr>
            </w:pPr>
            <w:r w:rsidRPr="00107AD6">
              <w:rPr>
                <w:b/>
                <w:bCs/>
                <w:lang w:val="en-US"/>
              </w:rPr>
              <w:t>Mezofil aerob va fakultativ-anaerob bakteriyalarning umumiy miqdori (MAFAvaM)</w:t>
            </w:r>
          </w:p>
        </w:tc>
        <w:tc>
          <w:tcPr>
            <w:tcW w:w="702" w:type="pct"/>
            <w:hideMark/>
          </w:tcPr>
          <w:p w14:paraId="7C8C6DD6" w14:textId="77777777" w:rsidR="005A2FEA" w:rsidRPr="00107AD6" w:rsidRDefault="005A2FEA" w:rsidP="00107AD6">
            <w:pPr>
              <w:spacing w:line="276" w:lineRule="auto"/>
              <w:ind w:firstLine="142"/>
              <w:jc w:val="both"/>
              <w:rPr>
                <w:b/>
                <w:bCs/>
                <w:lang w:val="en-US"/>
              </w:rPr>
            </w:pPr>
            <w:r w:rsidRPr="00107AD6">
              <w:rPr>
                <w:b/>
                <w:bCs/>
                <w:lang w:val="en-US"/>
              </w:rPr>
              <w:t>Achitqilar, achitqisimon va mog‘or zamburug‘lari</w:t>
            </w:r>
          </w:p>
        </w:tc>
        <w:tc>
          <w:tcPr>
            <w:tcW w:w="772" w:type="pct"/>
            <w:hideMark/>
          </w:tcPr>
          <w:p w14:paraId="325EB716" w14:textId="77777777" w:rsidR="005A2FEA" w:rsidRPr="00107AD6" w:rsidRDefault="005A2FEA" w:rsidP="00107AD6">
            <w:pPr>
              <w:spacing w:line="276" w:lineRule="auto"/>
              <w:ind w:firstLine="142"/>
              <w:jc w:val="both"/>
              <w:rPr>
                <w:b/>
                <w:bCs/>
              </w:rPr>
            </w:pPr>
            <w:r w:rsidRPr="00107AD6">
              <w:rPr>
                <w:b/>
                <w:bCs/>
              </w:rPr>
              <w:t>Enterobacteriaceae oilasiga mansub bakteriyalar</w:t>
            </w:r>
          </w:p>
        </w:tc>
        <w:tc>
          <w:tcPr>
            <w:tcW w:w="699" w:type="pct"/>
            <w:hideMark/>
          </w:tcPr>
          <w:p w14:paraId="76A282B5" w14:textId="77777777" w:rsidR="005A2FEA" w:rsidRPr="00107AD6" w:rsidRDefault="005A2FEA" w:rsidP="00107AD6">
            <w:pPr>
              <w:spacing w:line="276" w:lineRule="auto"/>
              <w:ind w:firstLine="142"/>
              <w:jc w:val="both"/>
              <w:rPr>
                <w:b/>
                <w:bCs/>
              </w:rPr>
            </w:pPr>
            <w:r w:rsidRPr="00107AD6">
              <w:rPr>
                <w:b/>
                <w:bCs/>
              </w:rPr>
              <w:t>Patogen stafilokokklar</w:t>
            </w:r>
          </w:p>
        </w:tc>
        <w:tc>
          <w:tcPr>
            <w:tcW w:w="727" w:type="pct"/>
            <w:vMerge w:val="restart"/>
            <w:hideMark/>
          </w:tcPr>
          <w:p w14:paraId="537D510A" w14:textId="77777777" w:rsidR="005A2FEA" w:rsidRPr="00107AD6" w:rsidRDefault="005A2FEA" w:rsidP="00107AD6">
            <w:pPr>
              <w:spacing w:line="276" w:lineRule="auto"/>
              <w:ind w:firstLine="142"/>
              <w:jc w:val="both"/>
              <w:rPr>
                <w:b/>
                <w:bCs/>
              </w:rPr>
            </w:pPr>
            <w:r w:rsidRPr="00107AD6">
              <w:rPr>
                <w:b/>
                <w:bCs/>
              </w:rPr>
              <w:t>Pseudomonas-</w:t>
            </w:r>
            <w:r w:rsidRPr="00107AD6">
              <w:rPr>
                <w:b/>
                <w:bCs/>
              </w:rPr>
              <w:br/>
              <w:t>aeruginosa</w:t>
            </w:r>
          </w:p>
        </w:tc>
      </w:tr>
      <w:tr w:rsidR="00107AD6" w:rsidRPr="00107AD6" w14:paraId="3531C7A8" w14:textId="77777777" w:rsidTr="00107AD6">
        <w:trPr>
          <w:trHeight w:val="23"/>
          <w:tblCellSpacing w:w="0" w:type="dxa"/>
          <w:jc w:val="center"/>
        </w:trPr>
        <w:tc>
          <w:tcPr>
            <w:tcW w:w="665" w:type="pct"/>
            <w:vMerge/>
            <w:vAlign w:val="center"/>
            <w:hideMark/>
          </w:tcPr>
          <w:p w14:paraId="12B9D640" w14:textId="77777777" w:rsidR="005A2FEA" w:rsidRPr="00107AD6" w:rsidRDefault="005A2FEA" w:rsidP="00107AD6">
            <w:pPr>
              <w:spacing w:line="276" w:lineRule="auto"/>
              <w:ind w:firstLine="142"/>
              <w:jc w:val="both"/>
            </w:pPr>
          </w:p>
        </w:tc>
        <w:tc>
          <w:tcPr>
            <w:tcW w:w="710" w:type="pct"/>
            <w:vMerge/>
            <w:vAlign w:val="center"/>
            <w:hideMark/>
          </w:tcPr>
          <w:p w14:paraId="7E5D1D41" w14:textId="77777777" w:rsidR="005A2FEA" w:rsidRPr="00107AD6" w:rsidRDefault="005A2FEA" w:rsidP="00107AD6">
            <w:pPr>
              <w:spacing w:line="276" w:lineRule="auto"/>
              <w:ind w:firstLine="142"/>
              <w:jc w:val="both"/>
            </w:pPr>
          </w:p>
        </w:tc>
        <w:tc>
          <w:tcPr>
            <w:tcW w:w="1426" w:type="pct"/>
            <w:gridSpan w:val="2"/>
            <w:hideMark/>
          </w:tcPr>
          <w:p w14:paraId="553835CE" w14:textId="77777777" w:rsidR="005A2FEA" w:rsidRPr="00107AD6" w:rsidRDefault="005A2FEA" w:rsidP="00107AD6">
            <w:pPr>
              <w:spacing w:line="276" w:lineRule="auto"/>
              <w:ind w:firstLine="142"/>
              <w:jc w:val="both"/>
            </w:pPr>
            <w:r w:rsidRPr="00107AD6">
              <w:t>1 g (sm³) mahsulotdagi KHB*</w:t>
            </w:r>
          </w:p>
        </w:tc>
        <w:tc>
          <w:tcPr>
            <w:tcW w:w="1471" w:type="pct"/>
            <w:gridSpan w:val="2"/>
            <w:hideMark/>
          </w:tcPr>
          <w:p w14:paraId="68750EF4" w14:textId="77777777" w:rsidR="005A2FEA" w:rsidRPr="00107AD6" w:rsidRDefault="005A2FEA" w:rsidP="00107AD6">
            <w:pPr>
              <w:spacing w:line="276" w:lineRule="auto"/>
              <w:ind w:firstLine="142"/>
              <w:jc w:val="both"/>
            </w:pPr>
            <w:r w:rsidRPr="00107AD6">
              <w:t>1 g (sm³) mahsulotda</w:t>
            </w:r>
          </w:p>
        </w:tc>
        <w:tc>
          <w:tcPr>
            <w:tcW w:w="727" w:type="pct"/>
            <w:vMerge/>
            <w:vAlign w:val="center"/>
            <w:hideMark/>
          </w:tcPr>
          <w:p w14:paraId="6DCB8ECA" w14:textId="77777777" w:rsidR="005A2FEA" w:rsidRPr="00107AD6" w:rsidRDefault="005A2FEA" w:rsidP="00107AD6">
            <w:pPr>
              <w:spacing w:line="276" w:lineRule="auto"/>
              <w:ind w:firstLine="142"/>
              <w:jc w:val="both"/>
            </w:pPr>
          </w:p>
        </w:tc>
      </w:tr>
      <w:tr w:rsidR="00107AD6" w:rsidRPr="00107AD6" w14:paraId="0B4E7636" w14:textId="77777777" w:rsidTr="00107AD6">
        <w:trPr>
          <w:trHeight w:val="23"/>
          <w:tblCellSpacing w:w="0" w:type="dxa"/>
          <w:jc w:val="center"/>
        </w:trPr>
        <w:tc>
          <w:tcPr>
            <w:tcW w:w="665" w:type="pct"/>
            <w:hideMark/>
          </w:tcPr>
          <w:p w14:paraId="51C53DA4" w14:textId="77777777" w:rsidR="005A2FEA" w:rsidRPr="00107AD6" w:rsidRDefault="005A2FEA" w:rsidP="00107AD6">
            <w:pPr>
              <w:spacing w:line="276" w:lineRule="auto"/>
              <w:ind w:firstLine="142"/>
              <w:jc w:val="both"/>
            </w:pPr>
            <w:r w:rsidRPr="00107AD6">
              <w:t>1-guruh</w:t>
            </w:r>
          </w:p>
        </w:tc>
        <w:tc>
          <w:tcPr>
            <w:tcW w:w="710" w:type="pct"/>
            <w:hideMark/>
          </w:tcPr>
          <w:p w14:paraId="16DA8C9B" w14:textId="77777777" w:rsidR="005A2FEA" w:rsidRPr="00107AD6" w:rsidRDefault="005A2FEA" w:rsidP="00107AD6">
            <w:pPr>
              <w:spacing w:line="276" w:lineRule="auto"/>
              <w:ind w:firstLine="142"/>
              <w:jc w:val="both"/>
            </w:pPr>
            <w:r w:rsidRPr="00107AD6">
              <w:t>Ampula kosmetikasi</w:t>
            </w:r>
          </w:p>
        </w:tc>
        <w:tc>
          <w:tcPr>
            <w:tcW w:w="3625" w:type="pct"/>
            <w:gridSpan w:val="5"/>
            <w:hideMark/>
          </w:tcPr>
          <w:p w14:paraId="5950C97C" w14:textId="77777777" w:rsidR="005A2FEA" w:rsidRPr="00107AD6" w:rsidRDefault="005A2FEA" w:rsidP="00107AD6">
            <w:pPr>
              <w:spacing w:line="276" w:lineRule="auto"/>
              <w:ind w:firstLine="142"/>
              <w:jc w:val="both"/>
            </w:pPr>
            <w:r w:rsidRPr="00107AD6">
              <w:t>Steril mahsulot</w:t>
            </w:r>
          </w:p>
        </w:tc>
      </w:tr>
      <w:tr w:rsidR="00107AD6" w:rsidRPr="00107AD6" w14:paraId="649A6BCF" w14:textId="77777777" w:rsidTr="00107AD6">
        <w:trPr>
          <w:trHeight w:val="23"/>
          <w:tblCellSpacing w:w="0" w:type="dxa"/>
          <w:jc w:val="center"/>
        </w:trPr>
        <w:tc>
          <w:tcPr>
            <w:tcW w:w="665" w:type="pct"/>
            <w:hideMark/>
          </w:tcPr>
          <w:p w14:paraId="5C19B920" w14:textId="77777777" w:rsidR="005A2FEA" w:rsidRPr="00107AD6" w:rsidRDefault="005A2FEA" w:rsidP="00107AD6">
            <w:pPr>
              <w:spacing w:line="276" w:lineRule="auto"/>
              <w:ind w:firstLine="142"/>
              <w:jc w:val="both"/>
            </w:pPr>
            <w:r w:rsidRPr="00107AD6">
              <w:t>2-guruh</w:t>
            </w:r>
          </w:p>
        </w:tc>
        <w:tc>
          <w:tcPr>
            <w:tcW w:w="710" w:type="pct"/>
            <w:hideMark/>
          </w:tcPr>
          <w:p w14:paraId="61DFF3B7" w14:textId="77777777" w:rsidR="005A2FEA" w:rsidRPr="00107AD6" w:rsidRDefault="005A2FEA" w:rsidP="00107AD6">
            <w:pPr>
              <w:spacing w:line="276" w:lineRule="auto"/>
              <w:ind w:firstLine="142"/>
              <w:jc w:val="both"/>
              <w:rPr>
                <w:lang w:val="en-US"/>
              </w:rPr>
            </w:pPr>
            <w:r w:rsidRPr="00107AD6">
              <w:rPr>
                <w:lang w:val="en-US"/>
              </w:rPr>
              <w:t>Bolalar kosmetikasi, ko‘z atrofi kosmetikasi</w:t>
            </w:r>
          </w:p>
        </w:tc>
        <w:tc>
          <w:tcPr>
            <w:tcW w:w="724" w:type="pct"/>
            <w:hideMark/>
          </w:tcPr>
          <w:p w14:paraId="67958D51" w14:textId="77777777" w:rsidR="005A2FEA" w:rsidRPr="00107AD6" w:rsidRDefault="005A2FEA" w:rsidP="00107AD6">
            <w:pPr>
              <w:spacing w:line="276" w:lineRule="auto"/>
              <w:ind w:firstLine="142"/>
              <w:jc w:val="both"/>
            </w:pPr>
            <w:r w:rsidRPr="00107AD6">
              <w:t>10² dan ko‘p emas</w:t>
            </w:r>
          </w:p>
        </w:tc>
        <w:tc>
          <w:tcPr>
            <w:tcW w:w="702" w:type="pct"/>
            <w:hideMark/>
          </w:tcPr>
          <w:p w14:paraId="6F5B5475" w14:textId="77777777" w:rsidR="005A2FEA" w:rsidRPr="00107AD6" w:rsidRDefault="005A2FEA" w:rsidP="00107AD6">
            <w:pPr>
              <w:spacing w:line="276" w:lineRule="auto"/>
              <w:ind w:firstLine="142"/>
              <w:jc w:val="both"/>
            </w:pPr>
            <w:r w:rsidRPr="00107AD6">
              <w:t>mavjud emas</w:t>
            </w:r>
          </w:p>
        </w:tc>
        <w:tc>
          <w:tcPr>
            <w:tcW w:w="772" w:type="pct"/>
            <w:hideMark/>
          </w:tcPr>
          <w:p w14:paraId="1DC40C42" w14:textId="77777777" w:rsidR="005A2FEA" w:rsidRPr="00107AD6" w:rsidRDefault="005A2FEA" w:rsidP="00107AD6">
            <w:pPr>
              <w:spacing w:line="276" w:lineRule="auto"/>
              <w:ind w:firstLine="142"/>
              <w:jc w:val="both"/>
            </w:pPr>
            <w:r w:rsidRPr="00107AD6">
              <w:t>mavjud emas</w:t>
            </w:r>
          </w:p>
        </w:tc>
        <w:tc>
          <w:tcPr>
            <w:tcW w:w="699" w:type="pct"/>
            <w:hideMark/>
          </w:tcPr>
          <w:p w14:paraId="05170E48" w14:textId="77777777" w:rsidR="005A2FEA" w:rsidRPr="00107AD6" w:rsidRDefault="005A2FEA" w:rsidP="00107AD6">
            <w:pPr>
              <w:spacing w:line="276" w:lineRule="auto"/>
              <w:ind w:firstLine="142"/>
              <w:jc w:val="both"/>
            </w:pPr>
            <w:r w:rsidRPr="00107AD6">
              <w:t>mavjud emas</w:t>
            </w:r>
          </w:p>
        </w:tc>
        <w:tc>
          <w:tcPr>
            <w:tcW w:w="727" w:type="pct"/>
            <w:hideMark/>
          </w:tcPr>
          <w:p w14:paraId="608B8C83" w14:textId="77777777" w:rsidR="005A2FEA" w:rsidRPr="00107AD6" w:rsidRDefault="005A2FEA" w:rsidP="00107AD6">
            <w:pPr>
              <w:spacing w:line="276" w:lineRule="auto"/>
              <w:ind w:firstLine="142"/>
              <w:jc w:val="both"/>
            </w:pPr>
            <w:r w:rsidRPr="00107AD6">
              <w:t>mavjud emas</w:t>
            </w:r>
          </w:p>
        </w:tc>
      </w:tr>
      <w:tr w:rsidR="00107AD6" w:rsidRPr="00107AD6" w14:paraId="06D2B99E" w14:textId="77777777" w:rsidTr="00107AD6">
        <w:trPr>
          <w:trHeight w:val="23"/>
          <w:tblCellSpacing w:w="0" w:type="dxa"/>
          <w:jc w:val="center"/>
        </w:trPr>
        <w:tc>
          <w:tcPr>
            <w:tcW w:w="665" w:type="pct"/>
            <w:hideMark/>
          </w:tcPr>
          <w:p w14:paraId="1326C576" w14:textId="77777777" w:rsidR="005A2FEA" w:rsidRPr="00107AD6" w:rsidRDefault="005A2FEA" w:rsidP="00107AD6">
            <w:pPr>
              <w:spacing w:line="276" w:lineRule="auto"/>
              <w:ind w:firstLine="142"/>
              <w:jc w:val="both"/>
            </w:pPr>
            <w:r w:rsidRPr="00107AD6">
              <w:t>3-guruh</w:t>
            </w:r>
          </w:p>
        </w:tc>
        <w:tc>
          <w:tcPr>
            <w:tcW w:w="710" w:type="pct"/>
            <w:hideMark/>
          </w:tcPr>
          <w:p w14:paraId="5171EA80" w14:textId="77777777" w:rsidR="005A2FEA" w:rsidRPr="00107AD6" w:rsidRDefault="005A2FEA" w:rsidP="00107AD6">
            <w:pPr>
              <w:spacing w:line="276" w:lineRule="auto"/>
              <w:ind w:firstLine="142"/>
              <w:jc w:val="both"/>
              <w:rPr>
                <w:lang w:val="en-US"/>
              </w:rPr>
            </w:pPr>
            <w:r w:rsidRPr="00107AD6">
              <w:rPr>
                <w:lang w:val="en-US"/>
              </w:rPr>
              <w:t>Qolgan kosmetika,</w:t>
            </w:r>
            <w:r w:rsidRPr="00107AD6">
              <w:rPr>
                <w:lang w:val="en-US"/>
              </w:rPr>
              <w:br/>
              <w:t>tarkibida spirt, oksidlovchilar, erituvchilar bo‘lmagan</w:t>
            </w:r>
          </w:p>
        </w:tc>
        <w:tc>
          <w:tcPr>
            <w:tcW w:w="724" w:type="pct"/>
            <w:hideMark/>
          </w:tcPr>
          <w:p w14:paraId="1A3E17E7" w14:textId="77777777" w:rsidR="005A2FEA" w:rsidRPr="00107AD6" w:rsidRDefault="005A2FEA" w:rsidP="00107AD6">
            <w:pPr>
              <w:spacing w:line="276" w:lineRule="auto"/>
              <w:ind w:firstLine="142"/>
              <w:jc w:val="both"/>
            </w:pPr>
            <w:r w:rsidRPr="00107AD6">
              <w:t>10³ dan ko‘p emas</w:t>
            </w:r>
          </w:p>
        </w:tc>
        <w:tc>
          <w:tcPr>
            <w:tcW w:w="702" w:type="pct"/>
            <w:hideMark/>
          </w:tcPr>
          <w:p w14:paraId="5B27C5DE" w14:textId="77777777" w:rsidR="005A2FEA" w:rsidRPr="00107AD6" w:rsidRDefault="005A2FEA" w:rsidP="00107AD6">
            <w:pPr>
              <w:spacing w:line="276" w:lineRule="auto"/>
              <w:ind w:firstLine="142"/>
              <w:jc w:val="both"/>
            </w:pPr>
            <w:r w:rsidRPr="00107AD6">
              <w:t>10² dan ko‘p emas</w:t>
            </w:r>
          </w:p>
        </w:tc>
        <w:tc>
          <w:tcPr>
            <w:tcW w:w="772" w:type="pct"/>
            <w:hideMark/>
          </w:tcPr>
          <w:p w14:paraId="1FDEC465" w14:textId="77777777" w:rsidR="005A2FEA" w:rsidRPr="00107AD6" w:rsidRDefault="005A2FEA" w:rsidP="00107AD6">
            <w:pPr>
              <w:spacing w:line="276" w:lineRule="auto"/>
              <w:ind w:firstLine="142"/>
              <w:jc w:val="both"/>
            </w:pPr>
            <w:r w:rsidRPr="00107AD6">
              <w:t>mavjud emas</w:t>
            </w:r>
          </w:p>
        </w:tc>
        <w:tc>
          <w:tcPr>
            <w:tcW w:w="699" w:type="pct"/>
            <w:hideMark/>
          </w:tcPr>
          <w:p w14:paraId="40211C00" w14:textId="77777777" w:rsidR="005A2FEA" w:rsidRPr="00107AD6" w:rsidRDefault="005A2FEA" w:rsidP="00107AD6">
            <w:pPr>
              <w:spacing w:line="276" w:lineRule="auto"/>
              <w:ind w:firstLine="142"/>
              <w:jc w:val="both"/>
            </w:pPr>
            <w:r w:rsidRPr="00107AD6">
              <w:t>mavjud emas</w:t>
            </w:r>
          </w:p>
        </w:tc>
        <w:tc>
          <w:tcPr>
            <w:tcW w:w="727" w:type="pct"/>
            <w:hideMark/>
          </w:tcPr>
          <w:p w14:paraId="513C0683" w14:textId="77777777" w:rsidR="005A2FEA" w:rsidRPr="00107AD6" w:rsidRDefault="005A2FEA" w:rsidP="00107AD6">
            <w:pPr>
              <w:spacing w:line="276" w:lineRule="auto"/>
              <w:ind w:firstLine="142"/>
              <w:jc w:val="both"/>
            </w:pPr>
            <w:r w:rsidRPr="00107AD6">
              <w:t>mavjud emas</w:t>
            </w:r>
          </w:p>
        </w:tc>
      </w:tr>
    </w:tbl>
    <w:p w14:paraId="73808B8F" w14:textId="77777777" w:rsidR="00107AD6" w:rsidRPr="00107AD6" w:rsidRDefault="00107AD6" w:rsidP="00107AD6">
      <w:pPr>
        <w:shd w:val="clear" w:color="auto" w:fill="FEFEFE"/>
        <w:spacing w:line="276" w:lineRule="auto"/>
        <w:ind w:firstLine="709"/>
        <w:jc w:val="both"/>
        <w:rPr>
          <w:sz w:val="16"/>
          <w:szCs w:val="16"/>
        </w:rPr>
      </w:pPr>
    </w:p>
    <w:p w14:paraId="5D2796B2" w14:textId="7393430F" w:rsidR="005A2FEA" w:rsidRPr="00107AD6" w:rsidRDefault="005A2FEA" w:rsidP="00107AD6">
      <w:pPr>
        <w:shd w:val="clear" w:color="auto" w:fill="FEFEFE"/>
        <w:spacing w:line="276" w:lineRule="auto"/>
        <w:ind w:firstLine="709"/>
        <w:jc w:val="both"/>
      </w:pPr>
      <w:r w:rsidRPr="00107AD6">
        <w:t>*KHB – 1 g yoki 1 sm³ mahsulotdagi koloniya hosil qiluvchi birliklar</w:t>
      </w:r>
    </w:p>
    <w:p w14:paraId="52CD22A0" w14:textId="77777777" w:rsidR="005A2FEA" w:rsidRPr="00107AD6" w:rsidRDefault="005A2FEA" w:rsidP="00107AD6">
      <w:pPr>
        <w:shd w:val="clear" w:color="auto" w:fill="FEFEFE"/>
        <w:spacing w:line="276" w:lineRule="auto"/>
        <w:ind w:firstLine="709"/>
        <w:jc w:val="both"/>
        <w:rPr>
          <w:lang w:val="en-US"/>
        </w:rPr>
      </w:pPr>
      <w:r w:rsidRPr="00107AD6">
        <w:rPr>
          <w:b/>
          <w:bCs/>
          <w:lang w:val="en-US"/>
        </w:rPr>
        <w:t>Sinov usullari uchun me’yoriy hujjatlar:</w:t>
      </w:r>
    </w:p>
    <w:p w14:paraId="22B6268C" w14:textId="77777777" w:rsidR="005A2FEA" w:rsidRPr="00107AD6" w:rsidRDefault="005A2FEA" w:rsidP="00107AD6">
      <w:pPr>
        <w:shd w:val="clear" w:color="auto" w:fill="FEFEFE"/>
        <w:spacing w:line="276" w:lineRule="auto"/>
        <w:ind w:firstLine="709"/>
        <w:jc w:val="both"/>
        <w:rPr>
          <w:lang w:val="en-US"/>
        </w:rPr>
      </w:pPr>
      <w:r w:rsidRPr="00107AD6">
        <w:rPr>
          <w:lang w:val="en-US"/>
        </w:rPr>
        <w:t>VNIISNDV 07.05.91 yildagi uslubiyati</w:t>
      </w:r>
    </w:p>
    <w:p w14:paraId="40F19B35" w14:textId="77777777" w:rsidR="005A2FEA" w:rsidRPr="00107AD6" w:rsidRDefault="005A2FEA" w:rsidP="00107AD6">
      <w:pPr>
        <w:shd w:val="clear" w:color="auto" w:fill="FEFEFE"/>
        <w:spacing w:line="276" w:lineRule="auto"/>
        <w:ind w:firstLine="709"/>
        <w:jc w:val="both"/>
        <w:rPr>
          <w:lang w:val="en-US"/>
        </w:rPr>
      </w:pPr>
      <w:r w:rsidRPr="00107AD6">
        <w:rPr>
          <w:lang w:val="en-US"/>
        </w:rPr>
        <w:t>GOST 26670-91</w:t>
      </w:r>
    </w:p>
    <w:p w14:paraId="0FDC0BA3" w14:textId="77777777" w:rsidR="005A2FEA" w:rsidRPr="00107AD6" w:rsidRDefault="005A2FEA" w:rsidP="00107AD6">
      <w:pPr>
        <w:shd w:val="clear" w:color="auto" w:fill="FEFEFE"/>
        <w:spacing w:line="276" w:lineRule="auto"/>
        <w:ind w:firstLine="709"/>
        <w:jc w:val="both"/>
        <w:rPr>
          <w:lang w:val="en-US"/>
        </w:rPr>
      </w:pPr>
      <w:r w:rsidRPr="00107AD6">
        <w:rPr>
          <w:lang w:val="en-US"/>
        </w:rPr>
        <w:t>GOST 26668-85</w:t>
      </w:r>
    </w:p>
    <w:p w14:paraId="07B7155B" w14:textId="77777777" w:rsidR="005A2FEA" w:rsidRPr="00107AD6" w:rsidRDefault="005A2FEA" w:rsidP="00107AD6">
      <w:pPr>
        <w:shd w:val="clear" w:color="auto" w:fill="FEFEFE"/>
        <w:spacing w:line="276" w:lineRule="auto"/>
        <w:ind w:firstLine="709"/>
        <w:jc w:val="both"/>
        <w:rPr>
          <w:lang w:val="en-US"/>
        </w:rPr>
      </w:pPr>
      <w:r w:rsidRPr="00107AD6">
        <w:rPr>
          <w:lang w:val="en-US"/>
        </w:rPr>
        <w:t>GOST 26972-86</w:t>
      </w:r>
    </w:p>
    <w:p w14:paraId="15BAECD3" w14:textId="77777777" w:rsidR="005A2FEA" w:rsidRPr="00107AD6" w:rsidRDefault="005A2FEA" w:rsidP="00107AD6">
      <w:pPr>
        <w:shd w:val="clear" w:color="auto" w:fill="FEFEFE"/>
        <w:spacing w:line="276" w:lineRule="auto"/>
        <w:ind w:firstLine="709"/>
        <w:jc w:val="both"/>
        <w:rPr>
          <w:lang w:val="en-US"/>
        </w:rPr>
      </w:pPr>
      <w:r w:rsidRPr="00107AD6">
        <w:rPr>
          <w:lang w:val="en-US"/>
        </w:rPr>
        <w:t>GOST 10444.3-85</w:t>
      </w:r>
    </w:p>
    <w:p w14:paraId="7F6B83EE" w14:textId="2576E98F" w:rsidR="00107AD6" w:rsidRDefault="005A2FEA" w:rsidP="00107AD6">
      <w:pPr>
        <w:shd w:val="clear" w:color="auto" w:fill="FEFEFE"/>
        <w:spacing w:line="276" w:lineRule="auto"/>
        <w:ind w:firstLine="709"/>
        <w:jc w:val="both"/>
        <w:rPr>
          <w:lang w:val="en-US"/>
        </w:rPr>
      </w:pPr>
      <w:r w:rsidRPr="00107AD6">
        <w:rPr>
          <w:lang w:val="en-US"/>
        </w:rPr>
        <w:t>GOST 10444.15-94.</w:t>
      </w:r>
      <w:r w:rsidR="00107AD6">
        <w:rPr>
          <w:lang w:val="en-US"/>
        </w:rPr>
        <w:br w:type="page"/>
      </w:r>
    </w:p>
    <w:p w14:paraId="3142E614" w14:textId="77777777" w:rsidR="005A2FEA" w:rsidRPr="00107AD6" w:rsidRDefault="005A2FEA" w:rsidP="00107AD6">
      <w:pPr>
        <w:shd w:val="clear" w:color="auto" w:fill="FEFEFE"/>
        <w:spacing w:before="150" w:after="150" w:line="276" w:lineRule="auto"/>
        <w:ind w:firstLine="195"/>
        <w:jc w:val="right"/>
        <w:rPr>
          <w:b/>
          <w:bCs/>
          <w:sz w:val="28"/>
          <w:szCs w:val="28"/>
          <w:lang w:val="en-US"/>
        </w:rPr>
      </w:pPr>
      <w:r w:rsidRPr="00107AD6">
        <w:rPr>
          <w:b/>
          <w:bCs/>
          <w:sz w:val="28"/>
          <w:szCs w:val="28"/>
          <w:lang w:val="en-US"/>
        </w:rPr>
        <w:lastRenderedPageBreak/>
        <w:t>3-ilova</w:t>
      </w:r>
    </w:p>
    <w:p w14:paraId="6E814C47" w14:textId="77777777" w:rsidR="005A2FEA" w:rsidRPr="00107AD6" w:rsidRDefault="005A2FEA" w:rsidP="00107AD6">
      <w:pPr>
        <w:shd w:val="clear" w:color="auto" w:fill="FEFEFE"/>
        <w:spacing w:before="150" w:after="150" w:line="276" w:lineRule="auto"/>
        <w:ind w:firstLine="195"/>
        <w:jc w:val="center"/>
        <w:rPr>
          <w:b/>
          <w:bCs/>
          <w:sz w:val="28"/>
          <w:szCs w:val="28"/>
          <w:lang w:val="en-US"/>
        </w:rPr>
      </w:pPr>
      <w:r w:rsidRPr="00107AD6">
        <w:rPr>
          <w:b/>
          <w:bCs/>
          <w:sz w:val="28"/>
          <w:szCs w:val="28"/>
          <w:lang w:val="en-US"/>
        </w:rPr>
        <w:t>Parfyumeriya-kosmetika mahsulotlari xavfsizligining klinik-laboratoriya ko‘rsatkichlari</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9"/>
        <w:gridCol w:w="4066"/>
        <w:gridCol w:w="2211"/>
        <w:gridCol w:w="1636"/>
        <w:gridCol w:w="1904"/>
        <w:gridCol w:w="2476"/>
      </w:tblGrid>
      <w:tr w:rsidR="00107AD6" w:rsidRPr="00107AD6" w14:paraId="517F1663" w14:textId="77777777" w:rsidTr="00107AD6">
        <w:trPr>
          <w:trHeight w:val="23"/>
          <w:tblCellSpacing w:w="0" w:type="dxa"/>
          <w:jc w:val="center"/>
        </w:trPr>
        <w:tc>
          <w:tcPr>
            <w:tcW w:w="357" w:type="pct"/>
            <w:vMerge w:val="restart"/>
            <w:vAlign w:val="center"/>
            <w:hideMark/>
          </w:tcPr>
          <w:p w14:paraId="715836C7" w14:textId="72E51C8B" w:rsidR="005A2FEA" w:rsidRPr="00107AD6" w:rsidRDefault="00107AD6" w:rsidP="00107AD6">
            <w:pPr>
              <w:ind w:firstLine="709"/>
              <w:jc w:val="center"/>
            </w:pPr>
            <w:r w:rsidRPr="00107AD6">
              <w:rPr>
                <w:lang w:val="en-US"/>
              </w:rPr>
              <w:t>T</w:t>
            </w:r>
            <w:r w:rsidR="005A2FEA" w:rsidRPr="00107AD6">
              <w:t>/r</w:t>
            </w:r>
          </w:p>
        </w:tc>
        <w:tc>
          <w:tcPr>
            <w:tcW w:w="1614" w:type="pct"/>
            <w:vMerge w:val="restart"/>
            <w:vAlign w:val="center"/>
            <w:hideMark/>
          </w:tcPr>
          <w:p w14:paraId="603A5B37" w14:textId="77777777" w:rsidR="005A2FEA" w:rsidRPr="00107AD6" w:rsidRDefault="005A2FEA" w:rsidP="00107AD6">
            <w:pPr>
              <w:ind w:firstLine="709"/>
              <w:jc w:val="center"/>
            </w:pPr>
            <w:r w:rsidRPr="00107AD6">
              <w:t>Mahsulot nomi</w:t>
            </w:r>
          </w:p>
        </w:tc>
        <w:tc>
          <w:tcPr>
            <w:tcW w:w="1489" w:type="pct"/>
            <w:gridSpan w:val="2"/>
            <w:vAlign w:val="center"/>
            <w:hideMark/>
          </w:tcPr>
          <w:p w14:paraId="39CA2E9D" w14:textId="77777777" w:rsidR="005A2FEA" w:rsidRPr="00107AD6" w:rsidRDefault="005A2FEA" w:rsidP="00107AD6">
            <w:pPr>
              <w:ind w:firstLine="709"/>
              <w:jc w:val="center"/>
            </w:pPr>
            <w:r w:rsidRPr="00107AD6">
              <w:t>Terini ta’sirlovchi va sezgirlashtiruvchi xususiyat</w:t>
            </w:r>
          </w:p>
        </w:tc>
        <w:tc>
          <w:tcPr>
            <w:tcW w:w="1540" w:type="pct"/>
            <w:gridSpan w:val="2"/>
            <w:vAlign w:val="center"/>
            <w:hideMark/>
          </w:tcPr>
          <w:p w14:paraId="1C6B0A83" w14:textId="77777777" w:rsidR="005A2FEA" w:rsidRPr="00107AD6" w:rsidRDefault="005A2FEA" w:rsidP="00107AD6">
            <w:pPr>
              <w:ind w:firstLine="709"/>
              <w:jc w:val="center"/>
            </w:pPr>
            <w:r w:rsidRPr="00107AD6">
              <w:t>Teri sinovlari natijalarini baholash</w:t>
            </w:r>
          </w:p>
        </w:tc>
      </w:tr>
      <w:tr w:rsidR="00107AD6" w:rsidRPr="00107AD6" w14:paraId="76F7748C" w14:textId="77777777" w:rsidTr="00107AD6">
        <w:trPr>
          <w:trHeight w:val="23"/>
          <w:tblCellSpacing w:w="0" w:type="dxa"/>
          <w:jc w:val="center"/>
        </w:trPr>
        <w:tc>
          <w:tcPr>
            <w:tcW w:w="357" w:type="pct"/>
            <w:vMerge/>
            <w:vAlign w:val="center"/>
            <w:hideMark/>
          </w:tcPr>
          <w:p w14:paraId="138AA2CB" w14:textId="77777777" w:rsidR="005A2FEA" w:rsidRPr="00107AD6" w:rsidRDefault="005A2FEA" w:rsidP="00107AD6">
            <w:pPr>
              <w:ind w:firstLine="709"/>
              <w:jc w:val="center"/>
            </w:pPr>
          </w:p>
        </w:tc>
        <w:tc>
          <w:tcPr>
            <w:tcW w:w="1614" w:type="pct"/>
            <w:vMerge/>
            <w:vAlign w:val="center"/>
            <w:hideMark/>
          </w:tcPr>
          <w:p w14:paraId="4893FC85" w14:textId="77777777" w:rsidR="005A2FEA" w:rsidRPr="00107AD6" w:rsidRDefault="005A2FEA" w:rsidP="00107AD6">
            <w:pPr>
              <w:ind w:firstLine="709"/>
              <w:jc w:val="center"/>
            </w:pPr>
          </w:p>
        </w:tc>
        <w:tc>
          <w:tcPr>
            <w:tcW w:w="930" w:type="pct"/>
            <w:vAlign w:val="center"/>
            <w:hideMark/>
          </w:tcPr>
          <w:p w14:paraId="704B4BB0" w14:textId="77777777" w:rsidR="005A2FEA" w:rsidRPr="00107AD6" w:rsidRDefault="005A2FEA" w:rsidP="00107AD6">
            <w:pPr>
              <w:ind w:firstLine="709"/>
              <w:jc w:val="center"/>
            </w:pPr>
            <w:r w:rsidRPr="00107AD6">
              <w:t>Teri sinovlarini o‘tkazish</w:t>
            </w:r>
          </w:p>
        </w:tc>
        <w:tc>
          <w:tcPr>
            <w:tcW w:w="559" w:type="pct"/>
            <w:vAlign w:val="center"/>
            <w:hideMark/>
          </w:tcPr>
          <w:p w14:paraId="13A382D2" w14:textId="77777777" w:rsidR="005A2FEA" w:rsidRPr="00107AD6" w:rsidRDefault="005A2FEA" w:rsidP="00107AD6">
            <w:pPr>
              <w:ind w:firstLine="709"/>
              <w:jc w:val="center"/>
              <w:rPr>
                <w:lang w:val="en-US"/>
              </w:rPr>
            </w:pPr>
            <w:r w:rsidRPr="00107AD6">
              <w:rPr>
                <w:lang w:val="en-US"/>
              </w:rPr>
              <w:t>Sinovdan o‘tayotgan mahsulotning ta’sir vaqti</w:t>
            </w:r>
          </w:p>
        </w:tc>
        <w:tc>
          <w:tcPr>
            <w:tcW w:w="817" w:type="pct"/>
            <w:vAlign w:val="center"/>
            <w:hideMark/>
          </w:tcPr>
          <w:p w14:paraId="02DE6AB7" w14:textId="77777777" w:rsidR="005A2FEA" w:rsidRPr="00107AD6" w:rsidRDefault="005A2FEA" w:rsidP="00107AD6">
            <w:pPr>
              <w:ind w:firstLine="709"/>
              <w:jc w:val="center"/>
            </w:pPr>
            <w:r w:rsidRPr="00107AD6">
              <w:t>Ta’sirlovchi xususiyat</w:t>
            </w:r>
          </w:p>
        </w:tc>
        <w:tc>
          <w:tcPr>
            <w:tcW w:w="723" w:type="pct"/>
            <w:vAlign w:val="center"/>
            <w:hideMark/>
          </w:tcPr>
          <w:p w14:paraId="29B09957" w14:textId="77777777" w:rsidR="005A2FEA" w:rsidRPr="00107AD6" w:rsidRDefault="005A2FEA" w:rsidP="00107AD6">
            <w:pPr>
              <w:ind w:firstLine="709"/>
              <w:jc w:val="center"/>
            </w:pPr>
            <w:r w:rsidRPr="00107AD6">
              <w:t>Sezgirlashtiruvchi xususiyat</w:t>
            </w:r>
          </w:p>
        </w:tc>
      </w:tr>
      <w:tr w:rsidR="00107AD6" w:rsidRPr="00107AD6" w14:paraId="1881CF15" w14:textId="77777777" w:rsidTr="00107AD6">
        <w:trPr>
          <w:trHeight w:val="23"/>
          <w:tblCellSpacing w:w="0" w:type="dxa"/>
          <w:jc w:val="center"/>
        </w:trPr>
        <w:tc>
          <w:tcPr>
            <w:tcW w:w="357" w:type="pct"/>
            <w:vAlign w:val="center"/>
            <w:hideMark/>
          </w:tcPr>
          <w:p w14:paraId="0E3F1CD1" w14:textId="77777777" w:rsidR="005A2FEA" w:rsidRPr="00107AD6" w:rsidRDefault="005A2FEA" w:rsidP="00107AD6">
            <w:pPr>
              <w:ind w:firstLine="709"/>
              <w:jc w:val="center"/>
            </w:pPr>
            <w:r w:rsidRPr="00107AD6">
              <w:t>1</w:t>
            </w:r>
          </w:p>
        </w:tc>
        <w:tc>
          <w:tcPr>
            <w:tcW w:w="1614" w:type="pct"/>
            <w:vAlign w:val="center"/>
            <w:hideMark/>
          </w:tcPr>
          <w:p w14:paraId="26413E71" w14:textId="77777777" w:rsidR="005A2FEA" w:rsidRPr="00107AD6" w:rsidRDefault="005A2FEA" w:rsidP="00107AD6">
            <w:pPr>
              <w:ind w:firstLine="709"/>
              <w:jc w:val="center"/>
            </w:pPr>
            <w:r w:rsidRPr="00107AD6">
              <w:t>2</w:t>
            </w:r>
          </w:p>
        </w:tc>
        <w:tc>
          <w:tcPr>
            <w:tcW w:w="930" w:type="pct"/>
            <w:vAlign w:val="center"/>
            <w:hideMark/>
          </w:tcPr>
          <w:p w14:paraId="30053797" w14:textId="77777777" w:rsidR="005A2FEA" w:rsidRPr="00107AD6" w:rsidRDefault="005A2FEA" w:rsidP="00107AD6">
            <w:pPr>
              <w:ind w:firstLine="709"/>
              <w:jc w:val="center"/>
            </w:pPr>
            <w:r w:rsidRPr="00107AD6">
              <w:t>3</w:t>
            </w:r>
          </w:p>
        </w:tc>
        <w:tc>
          <w:tcPr>
            <w:tcW w:w="559" w:type="pct"/>
            <w:vAlign w:val="center"/>
            <w:hideMark/>
          </w:tcPr>
          <w:p w14:paraId="53325AB8" w14:textId="77777777" w:rsidR="005A2FEA" w:rsidRPr="00107AD6" w:rsidRDefault="005A2FEA" w:rsidP="00107AD6">
            <w:pPr>
              <w:ind w:firstLine="709"/>
              <w:jc w:val="center"/>
            </w:pPr>
            <w:r w:rsidRPr="00107AD6">
              <w:t>4</w:t>
            </w:r>
          </w:p>
        </w:tc>
        <w:tc>
          <w:tcPr>
            <w:tcW w:w="817" w:type="pct"/>
            <w:vAlign w:val="center"/>
            <w:hideMark/>
          </w:tcPr>
          <w:p w14:paraId="4DCF2DE5" w14:textId="77777777" w:rsidR="005A2FEA" w:rsidRPr="00107AD6" w:rsidRDefault="005A2FEA" w:rsidP="00107AD6">
            <w:pPr>
              <w:ind w:firstLine="709"/>
              <w:jc w:val="center"/>
            </w:pPr>
            <w:r w:rsidRPr="00107AD6">
              <w:t>5</w:t>
            </w:r>
          </w:p>
        </w:tc>
        <w:tc>
          <w:tcPr>
            <w:tcW w:w="723" w:type="pct"/>
            <w:vAlign w:val="center"/>
            <w:hideMark/>
          </w:tcPr>
          <w:p w14:paraId="202076FF" w14:textId="77777777" w:rsidR="005A2FEA" w:rsidRPr="00107AD6" w:rsidRDefault="005A2FEA" w:rsidP="00107AD6">
            <w:pPr>
              <w:ind w:firstLine="709"/>
              <w:jc w:val="center"/>
            </w:pPr>
            <w:r w:rsidRPr="00107AD6">
              <w:t>6</w:t>
            </w:r>
          </w:p>
        </w:tc>
      </w:tr>
      <w:tr w:rsidR="00107AD6" w:rsidRPr="00107AD6" w14:paraId="33ACEF06" w14:textId="77777777" w:rsidTr="00107AD6">
        <w:trPr>
          <w:trHeight w:val="23"/>
          <w:tblCellSpacing w:w="0" w:type="dxa"/>
          <w:jc w:val="center"/>
        </w:trPr>
        <w:tc>
          <w:tcPr>
            <w:tcW w:w="357" w:type="pct"/>
            <w:vAlign w:val="center"/>
            <w:hideMark/>
          </w:tcPr>
          <w:p w14:paraId="46F2262E" w14:textId="77777777" w:rsidR="005A2FEA" w:rsidRPr="00107AD6" w:rsidRDefault="005A2FEA" w:rsidP="00107AD6">
            <w:pPr>
              <w:ind w:firstLine="709"/>
              <w:jc w:val="center"/>
            </w:pPr>
            <w:r w:rsidRPr="00107AD6">
              <w:rPr>
                <w:b/>
                <w:bCs/>
              </w:rPr>
              <w:t>1.</w:t>
            </w:r>
          </w:p>
        </w:tc>
        <w:tc>
          <w:tcPr>
            <w:tcW w:w="4643" w:type="pct"/>
            <w:gridSpan w:val="5"/>
            <w:vAlign w:val="center"/>
            <w:hideMark/>
          </w:tcPr>
          <w:p w14:paraId="52AF8C79" w14:textId="77777777" w:rsidR="005A2FEA" w:rsidRPr="00107AD6" w:rsidRDefault="005A2FEA" w:rsidP="00107AD6">
            <w:pPr>
              <w:ind w:firstLine="709"/>
              <w:jc w:val="center"/>
              <w:rPr>
                <w:lang w:val="en-US"/>
              </w:rPr>
            </w:pPr>
            <w:r w:rsidRPr="00107AD6">
              <w:rPr>
                <w:b/>
                <w:bCs/>
                <w:lang w:val="en-US"/>
              </w:rPr>
              <w:t>Yuz va tana terisini parvarish qilish vositalari</w:t>
            </w:r>
          </w:p>
        </w:tc>
      </w:tr>
      <w:tr w:rsidR="00107AD6" w:rsidRPr="00107AD6" w14:paraId="46236030" w14:textId="77777777" w:rsidTr="00107AD6">
        <w:trPr>
          <w:trHeight w:val="23"/>
          <w:tblCellSpacing w:w="0" w:type="dxa"/>
          <w:jc w:val="center"/>
        </w:trPr>
        <w:tc>
          <w:tcPr>
            <w:tcW w:w="357" w:type="pct"/>
            <w:vAlign w:val="center"/>
            <w:hideMark/>
          </w:tcPr>
          <w:p w14:paraId="0C5A96B2" w14:textId="77777777" w:rsidR="005A2FEA" w:rsidRPr="00107AD6" w:rsidRDefault="005A2FEA" w:rsidP="00107AD6">
            <w:pPr>
              <w:ind w:firstLine="709"/>
              <w:jc w:val="center"/>
            </w:pPr>
            <w:r w:rsidRPr="00107AD6">
              <w:t>1.1</w:t>
            </w:r>
          </w:p>
        </w:tc>
        <w:tc>
          <w:tcPr>
            <w:tcW w:w="1614" w:type="pct"/>
            <w:vAlign w:val="center"/>
            <w:hideMark/>
          </w:tcPr>
          <w:p w14:paraId="0A53D228" w14:textId="77777777" w:rsidR="005A2FEA" w:rsidRPr="00107AD6" w:rsidRDefault="005A2FEA" w:rsidP="00107AD6">
            <w:pPr>
              <w:ind w:firstLine="709"/>
              <w:jc w:val="center"/>
              <w:rPr>
                <w:lang w:val="en-US"/>
              </w:rPr>
            </w:pPr>
            <w:r w:rsidRPr="00107AD6">
              <w:rPr>
                <w:lang w:val="en-US"/>
              </w:rPr>
              <w:t>Kosmetik kremlar, emulsiyalar, sut</w:t>
            </w:r>
            <w:r w:rsidRPr="00107AD6">
              <w:rPr>
                <w:lang w:val="en-US"/>
              </w:rPr>
              <w:br/>
              <w:t>Qaymoqlar, gellar, jeleler, ozuqa niqoblari</w:t>
            </w:r>
          </w:p>
        </w:tc>
        <w:tc>
          <w:tcPr>
            <w:tcW w:w="930" w:type="pct"/>
            <w:vAlign w:val="center"/>
            <w:hideMark/>
          </w:tcPr>
          <w:p w14:paraId="4CB1F171" w14:textId="77777777" w:rsidR="005A2FEA" w:rsidRPr="00107AD6" w:rsidRDefault="005A2FEA" w:rsidP="00107AD6">
            <w:pPr>
              <w:ind w:firstLine="709"/>
              <w:jc w:val="center"/>
              <w:rPr>
                <w:lang w:val="en-US"/>
              </w:rPr>
            </w:pPr>
            <w:r w:rsidRPr="00107AD6">
              <w:rPr>
                <w:lang w:val="en-US"/>
              </w:rPr>
              <w:t>I tomchi usuli</w:t>
            </w:r>
          </w:p>
          <w:p w14:paraId="61885CA2" w14:textId="77777777" w:rsidR="005A2FEA" w:rsidRPr="00107AD6" w:rsidRDefault="005A2FEA" w:rsidP="00107AD6">
            <w:pPr>
              <w:ind w:firstLine="709"/>
              <w:jc w:val="center"/>
              <w:rPr>
                <w:lang w:val="en-US"/>
              </w:rPr>
            </w:pPr>
            <w:r w:rsidRPr="00107AD6">
              <w:rPr>
                <w:lang w:val="en-US"/>
              </w:rPr>
              <w:t>II tomchi usuli</w:t>
            </w:r>
          </w:p>
        </w:tc>
        <w:tc>
          <w:tcPr>
            <w:tcW w:w="559" w:type="pct"/>
            <w:vAlign w:val="center"/>
            <w:hideMark/>
          </w:tcPr>
          <w:p w14:paraId="475691DC" w14:textId="77777777" w:rsidR="005A2FEA" w:rsidRPr="00107AD6" w:rsidRDefault="005A2FEA" w:rsidP="00107AD6">
            <w:pPr>
              <w:ind w:firstLine="709"/>
              <w:jc w:val="center"/>
            </w:pPr>
            <w:r w:rsidRPr="00107AD6">
              <w:t>2-24 soat</w:t>
            </w:r>
          </w:p>
          <w:p w14:paraId="5F268B0C" w14:textId="77777777" w:rsidR="005A2FEA" w:rsidRPr="00107AD6" w:rsidRDefault="005A2FEA" w:rsidP="00107AD6">
            <w:pPr>
              <w:ind w:firstLine="709"/>
              <w:jc w:val="center"/>
            </w:pPr>
            <w:r w:rsidRPr="00107AD6">
              <w:t>24 soat</w:t>
            </w:r>
          </w:p>
        </w:tc>
        <w:tc>
          <w:tcPr>
            <w:tcW w:w="817" w:type="pct"/>
            <w:vAlign w:val="center"/>
            <w:hideMark/>
          </w:tcPr>
          <w:p w14:paraId="64B13B4D" w14:textId="77777777" w:rsidR="005A2FEA" w:rsidRPr="00107AD6" w:rsidRDefault="005A2FEA" w:rsidP="00107AD6">
            <w:pPr>
              <w:ind w:firstLine="709"/>
              <w:jc w:val="center"/>
            </w:pPr>
            <w:r w:rsidRPr="00107AD6">
              <w:t>yo‘q</w:t>
            </w:r>
          </w:p>
          <w:p w14:paraId="7E3CE10B" w14:textId="77777777" w:rsidR="005A2FEA" w:rsidRPr="00107AD6" w:rsidRDefault="005A2FEA" w:rsidP="00107AD6">
            <w:pPr>
              <w:ind w:firstLine="709"/>
              <w:jc w:val="center"/>
            </w:pPr>
            <w:r w:rsidRPr="00107AD6">
              <w:t>yo‘q</w:t>
            </w:r>
          </w:p>
        </w:tc>
        <w:tc>
          <w:tcPr>
            <w:tcW w:w="723" w:type="pct"/>
            <w:vAlign w:val="center"/>
            <w:hideMark/>
          </w:tcPr>
          <w:p w14:paraId="00926EAB" w14:textId="77777777" w:rsidR="005A2FEA" w:rsidRPr="00107AD6" w:rsidRDefault="005A2FEA" w:rsidP="00107AD6">
            <w:pPr>
              <w:ind w:firstLine="709"/>
              <w:jc w:val="center"/>
            </w:pPr>
            <w:r w:rsidRPr="00107AD6">
              <w:t>yo‘q</w:t>
            </w:r>
          </w:p>
          <w:p w14:paraId="0CAC396A" w14:textId="77777777" w:rsidR="005A2FEA" w:rsidRPr="00107AD6" w:rsidRDefault="005A2FEA" w:rsidP="00107AD6">
            <w:pPr>
              <w:ind w:firstLine="709"/>
              <w:jc w:val="center"/>
            </w:pPr>
            <w:r w:rsidRPr="00107AD6">
              <w:t>yo‘q</w:t>
            </w:r>
          </w:p>
        </w:tc>
      </w:tr>
      <w:tr w:rsidR="00107AD6" w:rsidRPr="00107AD6" w14:paraId="752470C6" w14:textId="77777777" w:rsidTr="00107AD6">
        <w:trPr>
          <w:trHeight w:val="23"/>
          <w:tblCellSpacing w:w="0" w:type="dxa"/>
          <w:jc w:val="center"/>
        </w:trPr>
        <w:tc>
          <w:tcPr>
            <w:tcW w:w="357" w:type="pct"/>
            <w:vAlign w:val="center"/>
            <w:hideMark/>
          </w:tcPr>
          <w:p w14:paraId="562DFE1F" w14:textId="77777777" w:rsidR="005A2FEA" w:rsidRPr="00107AD6" w:rsidRDefault="005A2FEA" w:rsidP="00107AD6">
            <w:pPr>
              <w:ind w:firstLine="709"/>
              <w:jc w:val="center"/>
            </w:pPr>
            <w:r w:rsidRPr="00107AD6">
              <w:t>1.2.</w:t>
            </w:r>
          </w:p>
          <w:p w14:paraId="3D7AC3FA" w14:textId="5A84FE99" w:rsidR="005A2FEA" w:rsidRPr="00107AD6" w:rsidRDefault="005A2FEA" w:rsidP="00107AD6">
            <w:pPr>
              <w:ind w:firstLine="709"/>
              <w:jc w:val="center"/>
            </w:pPr>
            <w:r w:rsidRPr="00107AD6">
              <w:t>1.2.1.</w:t>
            </w:r>
          </w:p>
        </w:tc>
        <w:tc>
          <w:tcPr>
            <w:tcW w:w="1614" w:type="pct"/>
            <w:vAlign w:val="center"/>
            <w:hideMark/>
          </w:tcPr>
          <w:p w14:paraId="29BD2A0F" w14:textId="77777777" w:rsidR="005A2FEA" w:rsidRPr="00107AD6" w:rsidRDefault="005A2FEA" w:rsidP="00107AD6">
            <w:pPr>
              <w:ind w:firstLine="709"/>
              <w:jc w:val="center"/>
              <w:rPr>
                <w:lang w:val="en-US"/>
              </w:rPr>
            </w:pPr>
            <w:r w:rsidRPr="00107AD6">
              <w:rPr>
                <w:lang w:val="en-US"/>
              </w:rPr>
              <w:t>Tozalovchi</w:t>
            </w:r>
            <w:r w:rsidRPr="00107AD6">
              <w:rPr>
                <w:lang w:val="en-US"/>
              </w:rPr>
              <w:br/>
              <w:t>kosmetik vositalar</w:t>
            </w:r>
            <w:r w:rsidRPr="00107AD6">
              <w:rPr>
                <w:lang w:val="en-US"/>
              </w:rPr>
              <w:br/>
              <w:t>Losyonlar, sut, toniklar, gellar</w:t>
            </w:r>
          </w:p>
        </w:tc>
        <w:tc>
          <w:tcPr>
            <w:tcW w:w="930" w:type="pct"/>
            <w:vAlign w:val="center"/>
            <w:hideMark/>
          </w:tcPr>
          <w:p w14:paraId="59034BED" w14:textId="77777777" w:rsidR="005A2FEA" w:rsidRPr="00107AD6" w:rsidRDefault="005A2FEA" w:rsidP="00107AD6">
            <w:pPr>
              <w:ind w:firstLine="709"/>
              <w:jc w:val="center"/>
              <w:rPr>
                <w:lang w:val="en-US"/>
              </w:rPr>
            </w:pPr>
            <w:r w:rsidRPr="00107AD6">
              <w:rPr>
                <w:lang w:val="en-US"/>
              </w:rPr>
              <w:t>I tomchi usuli</w:t>
            </w:r>
          </w:p>
          <w:p w14:paraId="6E84B210" w14:textId="77777777" w:rsidR="005A2FEA" w:rsidRPr="00107AD6" w:rsidRDefault="005A2FEA" w:rsidP="00107AD6">
            <w:pPr>
              <w:ind w:firstLine="709"/>
              <w:jc w:val="center"/>
              <w:rPr>
                <w:lang w:val="en-US"/>
              </w:rPr>
            </w:pPr>
            <w:r w:rsidRPr="00107AD6">
              <w:rPr>
                <w:lang w:val="en-US"/>
              </w:rPr>
              <w:t>II tomchi usuli</w:t>
            </w:r>
          </w:p>
        </w:tc>
        <w:tc>
          <w:tcPr>
            <w:tcW w:w="559" w:type="pct"/>
            <w:vAlign w:val="center"/>
            <w:hideMark/>
          </w:tcPr>
          <w:p w14:paraId="73B01063" w14:textId="77777777" w:rsidR="005A2FEA" w:rsidRPr="00107AD6" w:rsidRDefault="005A2FEA" w:rsidP="00107AD6">
            <w:pPr>
              <w:ind w:firstLine="709"/>
              <w:jc w:val="center"/>
            </w:pPr>
            <w:r w:rsidRPr="00107AD6">
              <w:t>2-24 soat</w:t>
            </w:r>
          </w:p>
          <w:p w14:paraId="44719A7A" w14:textId="77777777" w:rsidR="005A2FEA" w:rsidRPr="00107AD6" w:rsidRDefault="005A2FEA" w:rsidP="00107AD6">
            <w:pPr>
              <w:ind w:firstLine="709"/>
              <w:jc w:val="center"/>
            </w:pPr>
            <w:r w:rsidRPr="00107AD6">
              <w:t>24 soat</w:t>
            </w:r>
          </w:p>
        </w:tc>
        <w:tc>
          <w:tcPr>
            <w:tcW w:w="817" w:type="pct"/>
            <w:vAlign w:val="center"/>
            <w:hideMark/>
          </w:tcPr>
          <w:p w14:paraId="5540258B" w14:textId="77777777" w:rsidR="005A2FEA" w:rsidRPr="00107AD6" w:rsidRDefault="005A2FEA" w:rsidP="00107AD6">
            <w:pPr>
              <w:ind w:firstLine="709"/>
              <w:jc w:val="center"/>
            </w:pPr>
            <w:r w:rsidRPr="00107AD6">
              <w:t>yo‘q</w:t>
            </w:r>
          </w:p>
          <w:p w14:paraId="18ED1C91" w14:textId="77777777" w:rsidR="005A2FEA" w:rsidRPr="00107AD6" w:rsidRDefault="005A2FEA" w:rsidP="00107AD6">
            <w:pPr>
              <w:ind w:firstLine="709"/>
              <w:jc w:val="center"/>
            </w:pPr>
            <w:r w:rsidRPr="00107AD6">
              <w:t>yo‘q</w:t>
            </w:r>
          </w:p>
        </w:tc>
        <w:tc>
          <w:tcPr>
            <w:tcW w:w="723" w:type="pct"/>
            <w:vAlign w:val="center"/>
            <w:hideMark/>
          </w:tcPr>
          <w:p w14:paraId="5B6D9CB3" w14:textId="77777777" w:rsidR="005A2FEA" w:rsidRPr="00107AD6" w:rsidRDefault="005A2FEA" w:rsidP="00107AD6">
            <w:pPr>
              <w:ind w:firstLine="709"/>
              <w:jc w:val="center"/>
            </w:pPr>
            <w:r w:rsidRPr="00107AD6">
              <w:t>yo‘q</w:t>
            </w:r>
          </w:p>
          <w:p w14:paraId="17215772" w14:textId="77777777" w:rsidR="005A2FEA" w:rsidRPr="00107AD6" w:rsidRDefault="005A2FEA" w:rsidP="00107AD6">
            <w:pPr>
              <w:ind w:firstLine="709"/>
              <w:jc w:val="center"/>
            </w:pPr>
            <w:r w:rsidRPr="00107AD6">
              <w:t>yo‘q</w:t>
            </w:r>
          </w:p>
        </w:tc>
      </w:tr>
      <w:tr w:rsidR="00107AD6" w:rsidRPr="00107AD6" w14:paraId="26146FC6" w14:textId="77777777" w:rsidTr="00107AD6">
        <w:trPr>
          <w:trHeight w:val="23"/>
          <w:tblCellSpacing w:w="0" w:type="dxa"/>
          <w:jc w:val="center"/>
        </w:trPr>
        <w:tc>
          <w:tcPr>
            <w:tcW w:w="357" w:type="pct"/>
            <w:vAlign w:val="center"/>
            <w:hideMark/>
          </w:tcPr>
          <w:p w14:paraId="12075D42" w14:textId="77777777" w:rsidR="005A2FEA" w:rsidRPr="00107AD6" w:rsidRDefault="005A2FEA" w:rsidP="00107AD6">
            <w:pPr>
              <w:ind w:firstLine="709"/>
              <w:jc w:val="center"/>
            </w:pPr>
            <w:r w:rsidRPr="00107AD6">
              <w:t>1.2.2.</w:t>
            </w:r>
          </w:p>
        </w:tc>
        <w:tc>
          <w:tcPr>
            <w:tcW w:w="1614" w:type="pct"/>
            <w:vAlign w:val="center"/>
            <w:hideMark/>
          </w:tcPr>
          <w:p w14:paraId="3F91743C" w14:textId="77777777" w:rsidR="005A2FEA" w:rsidRPr="00107AD6" w:rsidRDefault="005A2FEA" w:rsidP="00107AD6">
            <w:pPr>
              <w:ind w:firstLine="709"/>
              <w:jc w:val="center"/>
            </w:pPr>
            <w:r w:rsidRPr="00107AD6">
              <w:t>Skrablar, niqoblar</w:t>
            </w:r>
          </w:p>
        </w:tc>
        <w:tc>
          <w:tcPr>
            <w:tcW w:w="930" w:type="pct"/>
            <w:vAlign w:val="center"/>
            <w:hideMark/>
          </w:tcPr>
          <w:p w14:paraId="4A24F1AC" w14:textId="77777777" w:rsidR="005A2FEA" w:rsidRPr="00107AD6" w:rsidRDefault="005A2FEA" w:rsidP="00107AD6">
            <w:pPr>
              <w:ind w:firstLine="709"/>
              <w:jc w:val="center"/>
            </w:pPr>
            <w:r w:rsidRPr="00107AD6">
              <w:t>I tomchi usuli</w:t>
            </w:r>
          </w:p>
        </w:tc>
        <w:tc>
          <w:tcPr>
            <w:tcW w:w="559" w:type="pct"/>
            <w:vAlign w:val="center"/>
            <w:hideMark/>
          </w:tcPr>
          <w:p w14:paraId="06581F17" w14:textId="77777777" w:rsidR="005A2FEA" w:rsidRPr="00107AD6" w:rsidRDefault="005A2FEA" w:rsidP="00107AD6">
            <w:pPr>
              <w:ind w:firstLine="709"/>
              <w:jc w:val="center"/>
            </w:pPr>
            <w:r w:rsidRPr="00107AD6">
              <w:t>2 soat</w:t>
            </w:r>
          </w:p>
        </w:tc>
        <w:tc>
          <w:tcPr>
            <w:tcW w:w="817" w:type="pct"/>
            <w:vAlign w:val="center"/>
            <w:hideMark/>
          </w:tcPr>
          <w:p w14:paraId="7DAD7365" w14:textId="77777777" w:rsidR="005A2FEA" w:rsidRPr="00107AD6" w:rsidRDefault="005A2FEA" w:rsidP="00107AD6">
            <w:pPr>
              <w:ind w:firstLine="709"/>
              <w:jc w:val="center"/>
              <w:rPr>
                <w:lang w:val="en-US"/>
              </w:rPr>
            </w:pPr>
            <w:r w:rsidRPr="00107AD6">
              <w:rPr>
                <w:lang w:val="en-US"/>
              </w:rPr>
              <w:t>Kuchsiz, 30 daqiqadan ko‘p emas yo‘q</w:t>
            </w:r>
          </w:p>
        </w:tc>
        <w:tc>
          <w:tcPr>
            <w:tcW w:w="723" w:type="pct"/>
            <w:vAlign w:val="center"/>
            <w:hideMark/>
          </w:tcPr>
          <w:p w14:paraId="0230D2D2" w14:textId="77777777" w:rsidR="005A2FEA" w:rsidRPr="00107AD6" w:rsidRDefault="005A2FEA" w:rsidP="00107AD6">
            <w:pPr>
              <w:ind w:firstLine="709"/>
              <w:jc w:val="center"/>
            </w:pPr>
            <w:r w:rsidRPr="00107AD6">
              <w:t>yo‘q</w:t>
            </w:r>
          </w:p>
        </w:tc>
      </w:tr>
      <w:tr w:rsidR="00107AD6" w:rsidRPr="00107AD6" w14:paraId="6DB184E9" w14:textId="77777777" w:rsidTr="00107AD6">
        <w:trPr>
          <w:trHeight w:val="23"/>
          <w:tblCellSpacing w:w="0" w:type="dxa"/>
          <w:jc w:val="center"/>
        </w:trPr>
        <w:tc>
          <w:tcPr>
            <w:tcW w:w="357" w:type="pct"/>
            <w:vAlign w:val="center"/>
            <w:hideMark/>
          </w:tcPr>
          <w:p w14:paraId="7910BC38" w14:textId="77777777" w:rsidR="005A2FEA" w:rsidRPr="00107AD6" w:rsidRDefault="005A2FEA" w:rsidP="00107AD6">
            <w:pPr>
              <w:ind w:firstLine="709"/>
              <w:jc w:val="center"/>
            </w:pPr>
            <w:r w:rsidRPr="00107AD6">
              <w:t>1.3</w:t>
            </w:r>
          </w:p>
        </w:tc>
        <w:tc>
          <w:tcPr>
            <w:tcW w:w="1614" w:type="pct"/>
            <w:vAlign w:val="center"/>
            <w:hideMark/>
          </w:tcPr>
          <w:p w14:paraId="1211B784" w14:textId="77777777" w:rsidR="005A2FEA" w:rsidRPr="00107AD6" w:rsidRDefault="005A2FEA" w:rsidP="00107AD6">
            <w:pPr>
              <w:ind w:firstLine="709"/>
              <w:jc w:val="center"/>
              <w:rPr>
                <w:lang w:val="en-US"/>
              </w:rPr>
            </w:pPr>
            <w:r w:rsidRPr="00107AD6">
              <w:rPr>
                <w:lang w:val="en-US"/>
              </w:rPr>
              <w:t>Yuvuvchi kosmetik vositalar (sovunlar, ko‘piklar, gellar)</w:t>
            </w:r>
          </w:p>
        </w:tc>
        <w:tc>
          <w:tcPr>
            <w:tcW w:w="930" w:type="pct"/>
            <w:vAlign w:val="center"/>
            <w:hideMark/>
          </w:tcPr>
          <w:p w14:paraId="4CBA1081" w14:textId="77777777" w:rsidR="005A2FEA" w:rsidRPr="00107AD6" w:rsidRDefault="005A2FEA" w:rsidP="00107AD6">
            <w:pPr>
              <w:ind w:firstLine="709"/>
              <w:jc w:val="center"/>
            </w:pPr>
            <w:r w:rsidRPr="00107AD6">
              <w:t>I tomchi usuli</w:t>
            </w:r>
          </w:p>
        </w:tc>
        <w:tc>
          <w:tcPr>
            <w:tcW w:w="559" w:type="pct"/>
            <w:vAlign w:val="center"/>
            <w:hideMark/>
          </w:tcPr>
          <w:p w14:paraId="1917FEA1" w14:textId="77777777" w:rsidR="005A2FEA" w:rsidRPr="00107AD6" w:rsidRDefault="005A2FEA" w:rsidP="00107AD6">
            <w:pPr>
              <w:ind w:firstLine="709"/>
              <w:jc w:val="center"/>
            </w:pPr>
            <w:r w:rsidRPr="00107AD6">
              <w:t>24 soat</w:t>
            </w:r>
          </w:p>
        </w:tc>
        <w:tc>
          <w:tcPr>
            <w:tcW w:w="817" w:type="pct"/>
            <w:vAlign w:val="center"/>
            <w:hideMark/>
          </w:tcPr>
          <w:p w14:paraId="48903131" w14:textId="77777777" w:rsidR="005A2FEA" w:rsidRPr="00107AD6" w:rsidRDefault="005A2FEA" w:rsidP="00107AD6">
            <w:pPr>
              <w:ind w:firstLine="709"/>
              <w:jc w:val="center"/>
            </w:pPr>
            <w:r w:rsidRPr="00107AD6">
              <w:t>yo‘q</w:t>
            </w:r>
          </w:p>
        </w:tc>
        <w:tc>
          <w:tcPr>
            <w:tcW w:w="723" w:type="pct"/>
            <w:vAlign w:val="center"/>
            <w:hideMark/>
          </w:tcPr>
          <w:p w14:paraId="5EBC024F" w14:textId="77777777" w:rsidR="005A2FEA" w:rsidRPr="00107AD6" w:rsidRDefault="005A2FEA" w:rsidP="00107AD6">
            <w:pPr>
              <w:ind w:firstLine="709"/>
              <w:jc w:val="center"/>
            </w:pPr>
            <w:r w:rsidRPr="00107AD6">
              <w:t>yo‘q</w:t>
            </w:r>
          </w:p>
        </w:tc>
      </w:tr>
      <w:tr w:rsidR="00107AD6" w:rsidRPr="00107AD6" w14:paraId="3EB8CB79" w14:textId="77777777" w:rsidTr="00107AD6">
        <w:trPr>
          <w:trHeight w:val="23"/>
          <w:tblCellSpacing w:w="0" w:type="dxa"/>
          <w:jc w:val="center"/>
        </w:trPr>
        <w:tc>
          <w:tcPr>
            <w:tcW w:w="357" w:type="pct"/>
            <w:vAlign w:val="center"/>
            <w:hideMark/>
          </w:tcPr>
          <w:p w14:paraId="4E44D448" w14:textId="77777777" w:rsidR="005A2FEA" w:rsidRPr="00107AD6" w:rsidRDefault="005A2FEA" w:rsidP="00107AD6">
            <w:pPr>
              <w:ind w:firstLine="709"/>
              <w:jc w:val="center"/>
            </w:pPr>
            <w:r w:rsidRPr="00107AD6">
              <w:t>1.4.</w:t>
            </w:r>
          </w:p>
        </w:tc>
        <w:tc>
          <w:tcPr>
            <w:tcW w:w="1614" w:type="pct"/>
            <w:vAlign w:val="center"/>
            <w:hideMark/>
          </w:tcPr>
          <w:p w14:paraId="4190AEE4" w14:textId="77777777" w:rsidR="005A2FEA" w:rsidRPr="00107AD6" w:rsidRDefault="005A2FEA" w:rsidP="00107AD6">
            <w:pPr>
              <w:ind w:firstLine="709"/>
              <w:jc w:val="center"/>
              <w:rPr>
                <w:lang w:val="en-US"/>
              </w:rPr>
            </w:pPr>
            <w:r w:rsidRPr="00107AD6">
              <w:rPr>
                <w:lang w:val="en-US"/>
              </w:rPr>
              <w:t>Dezodorantlar va boshqa terlamaga qarshi vositalar (spirt tarkibiga ega bo‘lmagan)</w:t>
            </w:r>
          </w:p>
        </w:tc>
        <w:tc>
          <w:tcPr>
            <w:tcW w:w="930" w:type="pct"/>
            <w:vAlign w:val="center"/>
            <w:hideMark/>
          </w:tcPr>
          <w:p w14:paraId="66922769" w14:textId="77777777" w:rsidR="005A2FEA" w:rsidRPr="00107AD6" w:rsidRDefault="005A2FEA" w:rsidP="00107AD6">
            <w:pPr>
              <w:ind w:firstLine="709"/>
              <w:jc w:val="center"/>
            </w:pPr>
            <w:r w:rsidRPr="00107AD6">
              <w:t>I tomchi usuli</w:t>
            </w:r>
          </w:p>
        </w:tc>
        <w:tc>
          <w:tcPr>
            <w:tcW w:w="559" w:type="pct"/>
            <w:vAlign w:val="center"/>
            <w:hideMark/>
          </w:tcPr>
          <w:p w14:paraId="0FFEC508" w14:textId="77777777" w:rsidR="005A2FEA" w:rsidRPr="00107AD6" w:rsidRDefault="005A2FEA" w:rsidP="00107AD6">
            <w:pPr>
              <w:ind w:firstLine="709"/>
              <w:jc w:val="center"/>
            </w:pPr>
            <w:r w:rsidRPr="00107AD6">
              <w:t>24 soat</w:t>
            </w:r>
          </w:p>
        </w:tc>
        <w:tc>
          <w:tcPr>
            <w:tcW w:w="817" w:type="pct"/>
            <w:vAlign w:val="center"/>
            <w:hideMark/>
          </w:tcPr>
          <w:p w14:paraId="3BD98E3C" w14:textId="77777777" w:rsidR="005A2FEA" w:rsidRPr="00107AD6" w:rsidRDefault="005A2FEA" w:rsidP="00107AD6">
            <w:pPr>
              <w:ind w:firstLine="709"/>
              <w:jc w:val="center"/>
            </w:pPr>
            <w:r w:rsidRPr="00107AD6">
              <w:t>yo‘q</w:t>
            </w:r>
          </w:p>
        </w:tc>
        <w:tc>
          <w:tcPr>
            <w:tcW w:w="723" w:type="pct"/>
            <w:vAlign w:val="center"/>
            <w:hideMark/>
          </w:tcPr>
          <w:p w14:paraId="243274D5" w14:textId="77777777" w:rsidR="005A2FEA" w:rsidRPr="00107AD6" w:rsidRDefault="005A2FEA" w:rsidP="00107AD6">
            <w:pPr>
              <w:ind w:firstLine="709"/>
              <w:jc w:val="center"/>
            </w:pPr>
            <w:r w:rsidRPr="00107AD6">
              <w:t>yo‘q</w:t>
            </w:r>
          </w:p>
        </w:tc>
      </w:tr>
      <w:tr w:rsidR="00107AD6" w:rsidRPr="00107AD6" w14:paraId="3BC74C66" w14:textId="77777777" w:rsidTr="00107AD6">
        <w:trPr>
          <w:trHeight w:val="23"/>
          <w:tblCellSpacing w:w="0" w:type="dxa"/>
          <w:jc w:val="center"/>
        </w:trPr>
        <w:tc>
          <w:tcPr>
            <w:tcW w:w="357" w:type="pct"/>
            <w:vAlign w:val="center"/>
            <w:hideMark/>
          </w:tcPr>
          <w:p w14:paraId="5262AE5B" w14:textId="77777777" w:rsidR="005A2FEA" w:rsidRPr="00107AD6" w:rsidRDefault="005A2FEA" w:rsidP="00107AD6">
            <w:pPr>
              <w:ind w:firstLine="709"/>
              <w:jc w:val="center"/>
            </w:pPr>
            <w:r w:rsidRPr="00107AD6">
              <w:t>1.5</w:t>
            </w:r>
          </w:p>
        </w:tc>
        <w:tc>
          <w:tcPr>
            <w:tcW w:w="1614" w:type="pct"/>
            <w:vAlign w:val="center"/>
            <w:hideMark/>
          </w:tcPr>
          <w:p w14:paraId="2EC7CB40" w14:textId="77777777" w:rsidR="005A2FEA" w:rsidRPr="00107AD6" w:rsidRDefault="005A2FEA" w:rsidP="00107AD6">
            <w:pPr>
              <w:ind w:firstLine="709"/>
              <w:jc w:val="center"/>
              <w:rPr>
                <w:lang w:val="en-US"/>
              </w:rPr>
            </w:pPr>
            <w:r w:rsidRPr="00107AD6">
              <w:rPr>
                <w:lang w:val="en-US"/>
              </w:rPr>
              <w:t>Soqol olish vositalari (ko‘piklar, kremlar)</w:t>
            </w:r>
          </w:p>
        </w:tc>
        <w:tc>
          <w:tcPr>
            <w:tcW w:w="930" w:type="pct"/>
            <w:vAlign w:val="center"/>
            <w:hideMark/>
          </w:tcPr>
          <w:p w14:paraId="41CD2932" w14:textId="77777777" w:rsidR="005A2FEA" w:rsidRPr="00107AD6" w:rsidRDefault="005A2FEA" w:rsidP="00107AD6">
            <w:pPr>
              <w:ind w:firstLine="709"/>
              <w:jc w:val="center"/>
            </w:pPr>
            <w:r w:rsidRPr="00107AD6">
              <w:t>I tomchi usuli</w:t>
            </w:r>
          </w:p>
        </w:tc>
        <w:tc>
          <w:tcPr>
            <w:tcW w:w="559" w:type="pct"/>
            <w:vAlign w:val="center"/>
            <w:hideMark/>
          </w:tcPr>
          <w:p w14:paraId="76B23FEC" w14:textId="77777777" w:rsidR="005A2FEA" w:rsidRPr="00107AD6" w:rsidRDefault="005A2FEA" w:rsidP="00107AD6">
            <w:pPr>
              <w:ind w:firstLine="709"/>
              <w:jc w:val="center"/>
            </w:pPr>
            <w:r w:rsidRPr="00107AD6">
              <w:t>24 soat</w:t>
            </w:r>
          </w:p>
        </w:tc>
        <w:tc>
          <w:tcPr>
            <w:tcW w:w="817" w:type="pct"/>
            <w:vAlign w:val="center"/>
            <w:hideMark/>
          </w:tcPr>
          <w:p w14:paraId="2F4B3BFE" w14:textId="77777777" w:rsidR="005A2FEA" w:rsidRPr="00107AD6" w:rsidRDefault="005A2FEA" w:rsidP="00107AD6">
            <w:pPr>
              <w:ind w:firstLine="709"/>
              <w:jc w:val="center"/>
            </w:pPr>
            <w:r w:rsidRPr="00107AD6">
              <w:t>yo‘q</w:t>
            </w:r>
          </w:p>
        </w:tc>
        <w:tc>
          <w:tcPr>
            <w:tcW w:w="723" w:type="pct"/>
            <w:vAlign w:val="center"/>
            <w:hideMark/>
          </w:tcPr>
          <w:p w14:paraId="74495178" w14:textId="77777777" w:rsidR="005A2FEA" w:rsidRPr="00107AD6" w:rsidRDefault="005A2FEA" w:rsidP="00107AD6">
            <w:pPr>
              <w:ind w:firstLine="709"/>
              <w:jc w:val="center"/>
            </w:pPr>
            <w:r w:rsidRPr="00107AD6">
              <w:t>yo‘q</w:t>
            </w:r>
          </w:p>
        </w:tc>
      </w:tr>
      <w:tr w:rsidR="00107AD6" w:rsidRPr="00107AD6" w14:paraId="3C70983B" w14:textId="77777777" w:rsidTr="00107AD6">
        <w:trPr>
          <w:trHeight w:val="23"/>
          <w:tblCellSpacing w:w="0" w:type="dxa"/>
          <w:jc w:val="center"/>
        </w:trPr>
        <w:tc>
          <w:tcPr>
            <w:tcW w:w="357" w:type="pct"/>
            <w:vAlign w:val="center"/>
            <w:hideMark/>
          </w:tcPr>
          <w:p w14:paraId="67CABCCB" w14:textId="77777777" w:rsidR="005A2FEA" w:rsidRPr="00107AD6" w:rsidRDefault="005A2FEA" w:rsidP="00107AD6">
            <w:pPr>
              <w:ind w:firstLine="709"/>
              <w:jc w:val="center"/>
            </w:pPr>
            <w:r w:rsidRPr="00107AD6">
              <w:t>1.6</w:t>
            </w:r>
          </w:p>
        </w:tc>
        <w:tc>
          <w:tcPr>
            <w:tcW w:w="1614" w:type="pct"/>
            <w:vAlign w:val="center"/>
            <w:hideMark/>
          </w:tcPr>
          <w:p w14:paraId="67B9AC7B" w14:textId="77777777" w:rsidR="005A2FEA" w:rsidRPr="00107AD6" w:rsidRDefault="005A2FEA" w:rsidP="00107AD6">
            <w:pPr>
              <w:ind w:firstLine="709"/>
              <w:jc w:val="center"/>
              <w:rPr>
                <w:lang w:val="en-US"/>
              </w:rPr>
            </w:pPr>
            <w:r w:rsidRPr="00107AD6">
              <w:rPr>
                <w:lang w:val="en-US"/>
              </w:rPr>
              <w:t>Soqol olgandan keyin ishlatiladigan spirtli vositalar (soqoldan keyingi losyonlar)</w:t>
            </w:r>
          </w:p>
        </w:tc>
        <w:tc>
          <w:tcPr>
            <w:tcW w:w="930" w:type="pct"/>
            <w:vAlign w:val="center"/>
            <w:hideMark/>
          </w:tcPr>
          <w:p w14:paraId="591AEABC" w14:textId="77777777" w:rsidR="005A2FEA" w:rsidRPr="00107AD6" w:rsidRDefault="005A2FEA" w:rsidP="00107AD6">
            <w:pPr>
              <w:ind w:firstLine="709"/>
              <w:jc w:val="center"/>
            </w:pPr>
            <w:r w:rsidRPr="00107AD6">
              <w:t>I tomchi usuli</w:t>
            </w:r>
          </w:p>
        </w:tc>
        <w:tc>
          <w:tcPr>
            <w:tcW w:w="559" w:type="pct"/>
            <w:vAlign w:val="center"/>
            <w:hideMark/>
          </w:tcPr>
          <w:p w14:paraId="78AC1864" w14:textId="77777777" w:rsidR="005A2FEA" w:rsidRPr="00107AD6" w:rsidRDefault="005A2FEA" w:rsidP="00107AD6">
            <w:pPr>
              <w:ind w:firstLine="709"/>
              <w:jc w:val="center"/>
            </w:pPr>
            <w:r w:rsidRPr="00107AD6">
              <w:t>24 soat</w:t>
            </w:r>
          </w:p>
        </w:tc>
        <w:tc>
          <w:tcPr>
            <w:tcW w:w="817" w:type="pct"/>
            <w:vAlign w:val="center"/>
            <w:hideMark/>
          </w:tcPr>
          <w:p w14:paraId="7D30BC52" w14:textId="77777777" w:rsidR="005A2FEA" w:rsidRPr="00107AD6" w:rsidRDefault="005A2FEA" w:rsidP="00107AD6">
            <w:pPr>
              <w:ind w:firstLine="709"/>
              <w:jc w:val="center"/>
            </w:pPr>
            <w:r w:rsidRPr="00107AD6">
              <w:t>yo‘q</w:t>
            </w:r>
          </w:p>
        </w:tc>
        <w:tc>
          <w:tcPr>
            <w:tcW w:w="723" w:type="pct"/>
            <w:vAlign w:val="center"/>
            <w:hideMark/>
          </w:tcPr>
          <w:p w14:paraId="51B589B4" w14:textId="77777777" w:rsidR="005A2FEA" w:rsidRPr="00107AD6" w:rsidRDefault="005A2FEA" w:rsidP="00107AD6">
            <w:pPr>
              <w:ind w:firstLine="709"/>
              <w:jc w:val="center"/>
            </w:pPr>
            <w:r w:rsidRPr="00107AD6">
              <w:t>yo‘q</w:t>
            </w:r>
          </w:p>
        </w:tc>
      </w:tr>
      <w:tr w:rsidR="00107AD6" w:rsidRPr="00107AD6" w14:paraId="1EAC9F10" w14:textId="77777777" w:rsidTr="00107AD6">
        <w:trPr>
          <w:trHeight w:val="23"/>
          <w:tblCellSpacing w:w="0" w:type="dxa"/>
          <w:jc w:val="center"/>
        </w:trPr>
        <w:tc>
          <w:tcPr>
            <w:tcW w:w="357" w:type="pct"/>
            <w:vAlign w:val="center"/>
            <w:hideMark/>
          </w:tcPr>
          <w:p w14:paraId="468CE11B" w14:textId="77777777" w:rsidR="005A2FEA" w:rsidRPr="00107AD6" w:rsidRDefault="005A2FEA" w:rsidP="00107AD6">
            <w:pPr>
              <w:ind w:firstLine="709"/>
              <w:jc w:val="center"/>
            </w:pPr>
            <w:r w:rsidRPr="00107AD6">
              <w:lastRenderedPageBreak/>
              <w:t>1.7.</w:t>
            </w:r>
          </w:p>
        </w:tc>
        <w:tc>
          <w:tcPr>
            <w:tcW w:w="1614" w:type="pct"/>
            <w:vAlign w:val="center"/>
            <w:hideMark/>
          </w:tcPr>
          <w:p w14:paraId="25A4A233" w14:textId="77777777" w:rsidR="005A2FEA" w:rsidRPr="00107AD6" w:rsidRDefault="005A2FEA" w:rsidP="00107AD6">
            <w:pPr>
              <w:ind w:firstLine="709"/>
              <w:jc w:val="center"/>
              <w:rPr>
                <w:lang w:val="en-US"/>
              </w:rPr>
            </w:pPr>
            <w:r w:rsidRPr="00107AD6">
              <w:rPr>
                <w:lang w:val="en-US"/>
              </w:rPr>
              <w:t>Soqol olgandan keyin ishlatiladigan vositalar (kremlar, balzamlar, gellar)</w:t>
            </w:r>
          </w:p>
        </w:tc>
        <w:tc>
          <w:tcPr>
            <w:tcW w:w="930" w:type="pct"/>
            <w:vAlign w:val="center"/>
            <w:hideMark/>
          </w:tcPr>
          <w:p w14:paraId="37EF4CC1" w14:textId="77777777" w:rsidR="005A2FEA" w:rsidRPr="00107AD6" w:rsidRDefault="005A2FEA" w:rsidP="00107AD6">
            <w:pPr>
              <w:ind w:firstLine="709"/>
              <w:jc w:val="center"/>
              <w:rPr>
                <w:lang w:val="en-US"/>
              </w:rPr>
            </w:pPr>
            <w:r w:rsidRPr="00107AD6">
              <w:rPr>
                <w:lang w:val="en-US"/>
              </w:rPr>
              <w:t>I tomchi usuli</w:t>
            </w:r>
            <w:r w:rsidRPr="00107AD6">
              <w:rPr>
                <w:lang w:val="en-US"/>
              </w:rPr>
              <w:br/>
              <w:t>II tomchi usuli</w:t>
            </w:r>
          </w:p>
        </w:tc>
        <w:tc>
          <w:tcPr>
            <w:tcW w:w="559" w:type="pct"/>
            <w:vAlign w:val="center"/>
            <w:hideMark/>
          </w:tcPr>
          <w:p w14:paraId="726053DD" w14:textId="77777777" w:rsidR="005A2FEA" w:rsidRPr="00107AD6" w:rsidRDefault="005A2FEA" w:rsidP="00107AD6">
            <w:pPr>
              <w:ind w:firstLine="709"/>
              <w:jc w:val="center"/>
            </w:pPr>
            <w:r w:rsidRPr="00107AD6">
              <w:t>24 soat</w:t>
            </w:r>
          </w:p>
        </w:tc>
        <w:tc>
          <w:tcPr>
            <w:tcW w:w="817" w:type="pct"/>
            <w:vAlign w:val="center"/>
            <w:hideMark/>
          </w:tcPr>
          <w:p w14:paraId="747E379F" w14:textId="77777777" w:rsidR="005A2FEA" w:rsidRPr="00107AD6" w:rsidRDefault="005A2FEA" w:rsidP="00107AD6">
            <w:pPr>
              <w:ind w:firstLine="709"/>
              <w:jc w:val="center"/>
            </w:pPr>
            <w:r w:rsidRPr="00107AD6">
              <w:t>yo‘q</w:t>
            </w:r>
          </w:p>
        </w:tc>
        <w:tc>
          <w:tcPr>
            <w:tcW w:w="723" w:type="pct"/>
            <w:vAlign w:val="center"/>
            <w:hideMark/>
          </w:tcPr>
          <w:p w14:paraId="2928D629" w14:textId="77777777" w:rsidR="005A2FEA" w:rsidRPr="00107AD6" w:rsidRDefault="005A2FEA" w:rsidP="00107AD6">
            <w:pPr>
              <w:ind w:firstLine="709"/>
              <w:jc w:val="center"/>
            </w:pPr>
            <w:r w:rsidRPr="00107AD6">
              <w:t>yo‘q</w:t>
            </w:r>
          </w:p>
        </w:tc>
      </w:tr>
      <w:tr w:rsidR="00107AD6" w:rsidRPr="00107AD6" w14:paraId="27E7BAFA" w14:textId="77777777" w:rsidTr="00107AD6">
        <w:trPr>
          <w:trHeight w:val="23"/>
          <w:tblCellSpacing w:w="0" w:type="dxa"/>
          <w:jc w:val="center"/>
        </w:trPr>
        <w:tc>
          <w:tcPr>
            <w:tcW w:w="357" w:type="pct"/>
            <w:vAlign w:val="center"/>
            <w:hideMark/>
          </w:tcPr>
          <w:p w14:paraId="5F5EFD2E" w14:textId="77777777" w:rsidR="005A2FEA" w:rsidRPr="00107AD6" w:rsidRDefault="005A2FEA" w:rsidP="00107AD6">
            <w:pPr>
              <w:ind w:firstLine="709"/>
              <w:jc w:val="center"/>
            </w:pPr>
            <w:r w:rsidRPr="00107AD6">
              <w:rPr>
                <w:b/>
                <w:bCs/>
              </w:rPr>
              <w:t>2</w:t>
            </w:r>
          </w:p>
        </w:tc>
        <w:tc>
          <w:tcPr>
            <w:tcW w:w="4643" w:type="pct"/>
            <w:gridSpan w:val="5"/>
            <w:vAlign w:val="center"/>
            <w:hideMark/>
          </w:tcPr>
          <w:p w14:paraId="5A23BBC8" w14:textId="77777777" w:rsidR="005A2FEA" w:rsidRPr="00107AD6" w:rsidRDefault="005A2FEA" w:rsidP="00107AD6">
            <w:pPr>
              <w:ind w:firstLine="709"/>
              <w:jc w:val="center"/>
            </w:pPr>
            <w:r w:rsidRPr="00107AD6">
              <w:rPr>
                <w:b/>
                <w:bCs/>
              </w:rPr>
              <w:t>Soch parvarishi vositalari</w:t>
            </w:r>
          </w:p>
        </w:tc>
      </w:tr>
      <w:tr w:rsidR="00107AD6" w:rsidRPr="00107AD6" w14:paraId="22A3FC09" w14:textId="77777777" w:rsidTr="00107AD6">
        <w:trPr>
          <w:trHeight w:val="23"/>
          <w:tblCellSpacing w:w="0" w:type="dxa"/>
          <w:jc w:val="center"/>
        </w:trPr>
        <w:tc>
          <w:tcPr>
            <w:tcW w:w="357" w:type="pct"/>
            <w:vAlign w:val="center"/>
            <w:hideMark/>
          </w:tcPr>
          <w:p w14:paraId="7FFCE20E" w14:textId="77777777" w:rsidR="005A2FEA" w:rsidRPr="00107AD6" w:rsidRDefault="005A2FEA" w:rsidP="00107AD6">
            <w:pPr>
              <w:ind w:firstLine="709"/>
              <w:jc w:val="center"/>
            </w:pPr>
            <w:r w:rsidRPr="00107AD6">
              <w:t>2.1</w:t>
            </w:r>
          </w:p>
        </w:tc>
        <w:tc>
          <w:tcPr>
            <w:tcW w:w="1614" w:type="pct"/>
            <w:vAlign w:val="center"/>
            <w:hideMark/>
          </w:tcPr>
          <w:p w14:paraId="2379401A" w14:textId="77777777" w:rsidR="005A2FEA" w:rsidRPr="00107AD6" w:rsidRDefault="005A2FEA" w:rsidP="00107AD6">
            <w:pPr>
              <w:ind w:firstLine="709"/>
              <w:jc w:val="center"/>
            </w:pPr>
            <w:r w:rsidRPr="00107AD6">
              <w:t>Shampunlar, soch sovunlari</w:t>
            </w:r>
          </w:p>
        </w:tc>
        <w:tc>
          <w:tcPr>
            <w:tcW w:w="930" w:type="pct"/>
            <w:vAlign w:val="center"/>
            <w:hideMark/>
          </w:tcPr>
          <w:p w14:paraId="7D9CF996" w14:textId="77777777" w:rsidR="005A2FEA" w:rsidRPr="00107AD6" w:rsidRDefault="005A2FEA" w:rsidP="00107AD6">
            <w:pPr>
              <w:ind w:firstLine="709"/>
              <w:jc w:val="center"/>
            </w:pPr>
            <w:r w:rsidRPr="00107AD6">
              <w:t>I tomchi usuli</w:t>
            </w:r>
          </w:p>
        </w:tc>
        <w:tc>
          <w:tcPr>
            <w:tcW w:w="559" w:type="pct"/>
            <w:vAlign w:val="center"/>
            <w:hideMark/>
          </w:tcPr>
          <w:p w14:paraId="0A1FEF06" w14:textId="77777777" w:rsidR="005A2FEA" w:rsidRPr="00107AD6" w:rsidRDefault="005A2FEA" w:rsidP="00107AD6">
            <w:pPr>
              <w:ind w:firstLine="709"/>
              <w:jc w:val="center"/>
            </w:pPr>
            <w:r w:rsidRPr="00107AD6">
              <w:t>2 soat (yuvib tashlash)</w:t>
            </w:r>
          </w:p>
        </w:tc>
        <w:tc>
          <w:tcPr>
            <w:tcW w:w="817" w:type="pct"/>
            <w:vAlign w:val="center"/>
            <w:hideMark/>
          </w:tcPr>
          <w:p w14:paraId="062172A7" w14:textId="77777777" w:rsidR="005A2FEA" w:rsidRPr="00107AD6" w:rsidRDefault="005A2FEA" w:rsidP="00107AD6">
            <w:pPr>
              <w:ind w:firstLine="709"/>
              <w:jc w:val="center"/>
              <w:rPr>
                <w:lang w:val="en-US"/>
              </w:rPr>
            </w:pPr>
            <w:r w:rsidRPr="00107AD6">
              <w:rPr>
                <w:lang w:val="en-US"/>
              </w:rPr>
              <w:t>Kuchsiz, 15 daqiqadan ko‘p emas</w:t>
            </w:r>
          </w:p>
        </w:tc>
        <w:tc>
          <w:tcPr>
            <w:tcW w:w="723" w:type="pct"/>
            <w:vAlign w:val="center"/>
            <w:hideMark/>
          </w:tcPr>
          <w:p w14:paraId="4C38305B" w14:textId="77777777" w:rsidR="005A2FEA" w:rsidRPr="00107AD6" w:rsidRDefault="005A2FEA" w:rsidP="00107AD6">
            <w:pPr>
              <w:ind w:firstLine="709"/>
              <w:jc w:val="center"/>
            </w:pPr>
            <w:r w:rsidRPr="00107AD6">
              <w:t>yo‘q</w:t>
            </w:r>
          </w:p>
        </w:tc>
      </w:tr>
      <w:tr w:rsidR="00107AD6" w:rsidRPr="00107AD6" w14:paraId="4ADC08BD" w14:textId="77777777" w:rsidTr="00107AD6">
        <w:trPr>
          <w:trHeight w:val="23"/>
          <w:tblCellSpacing w:w="0" w:type="dxa"/>
          <w:jc w:val="center"/>
        </w:trPr>
        <w:tc>
          <w:tcPr>
            <w:tcW w:w="357" w:type="pct"/>
            <w:vAlign w:val="center"/>
            <w:hideMark/>
          </w:tcPr>
          <w:p w14:paraId="0808AB1B" w14:textId="77777777" w:rsidR="005A2FEA" w:rsidRPr="00107AD6" w:rsidRDefault="005A2FEA" w:rsidP="00107AD6">
            <w:pPr>
              <w:ind w:firstLine="709"/>
              <w:jc w:val="center"/>
            </w:pPr>
            <w:r w:rsidRPr="00107AD6">
              <w:t>2.2</w:t>
            </w:r>
          </w:p>
        </w:tc>
        <w:tc>
          <w:tcPr>
            <w:tcW w:w="1614" w:type="pct"/>
            <w:vAlign w:val="center"/>
            <w:hideMark/>
          </w:tcPr>
          <w:p w14:paraId="4F98E960" w14:textId="77777777" w:rsidR="005A2FEA" w:rsidRPr="00107AD6" w:rsidRDefault="005A2FEA" w:rsidP="00107AD6">
            <w:pPr>
              <w:ind w:firstLine="709"/>
              <w:jc w:val="center"/>
            </w:pPr>
            <w:r w:rsidRPr="00107AD6">
              <w:t>Balzamlar, soch gellari</w:t>
            </w:r>
          </w:p>
        </w:tc>
        <w:tc>
          <w:tcPr>
            <w:tcW w:w="930" w:type="pct"/>
            <w:vAlign w:val="center"/>
            <w:hideMark/>
          </w:tcPr>
          <w:p w14:paraId="383DD50D" w14:textId="77777777" w:rsidR="005A2FEA" w:rsidRPr="00107AD6" w:rsidRDefault="005A2FEA" w:rsidP="00107AD6">
            <w:pPr>
              <w:ind w:firstLine="709"/>
              <w:jc w:val="center"/>
            </w:pPr>
            <w:r w:rsidRPr="00107AD6">
              <w:t>I tomchi usuli</w:t>
            </w:r>
          </w:p>
        </w:tc>
        <w:tc>
          <w:tcPr>
            <w:tcW w:w="559" w:type="pct"/>
            <w:vAlign w:val="center"/>
            <w:hideMark/>
          </w:tcPr>
          <w:p w14:paraId="37233102" w14:textId="77777777" w:rsidR="005A2FEA" w:rsidRPr="00107AD6" w:rsidRDefault="005A2FEA" w:rsidP="00107AD6">
            <w:pPr>
              <w:ind w:firstLine="709"/>
              <w:jc w:val="center"/>
            </w:pPr>
            <w:r w:rsidRPr="00107AD6">
              <w:t>24 soat</w:t>
            </w:r>
          </w:p>
        </w:tc>
        <w:tc>
          <w:tcPr>
            <w:tcW w:w="817" w:type="pct"/>
            <w:vAlign w:val="center"/>
            <w:hideMark/>
          </w:tcPr>
          <w:p w14:paraId="5C1BF909" w14:textId="77777777" w:rsidR="005A2FEA" w:rsidRPr="00107AD6" w:rsidRDefault="005A2FEA" w:rsidP="00107AD6">
            <w:pPr>
              <w:ind w:firstLine="709"/>
              <w:jc w:val="center"/>
            </w:pPr>
            <w:r w:rsidRPr="00107AD6">
              <w:t>yo‘q</w:t>
            </w:r>
          </w:p>
        </w:tc>
        <w:tc>
          <w:tcPr>
            <w:tcW w:w="723" w:type="pct"/>
            <w:vAlign w:val="center"/>
            <w:hideMark/>
          </w:tcPr>
          <w:p w14:paraId="382DA9E8" w14:textId="77777777" w:rsidR="005A2FEA" w:rsidRPr="00107AD6" w:rsidRDefault="005A2FEA" w:rsidP="00107AD6">
            <w:pPr>
              <w:ind w:firstLine="709"/>
              <w:jc w:val="center"/>
            </w:pPr>
            <w:r w:rsidRPr="00107AD6">
              <w:t>yo‘q</w:t>
            </w:r>
          </w:p>
        </w:tc>
      </w:tr>
      <w:tr w:rsidR="00107AD6" w:rsidRPr="00107AD6" w14:paraId="670AA92E" w14:textId="77777777" w:rsidTr="00107AD6">
        <w:trPr>
          <w:trHeight w:val="23"/>
          <w:tblCellSpacing w:w="0" w:type="dxa"/>
          <w:jc w:val="center"/>
        </w:trPr>
        <w:tc>
          <w:tcPr>
            <w:tcW w:w="357" w:type="pct"/>
            <w:vAlign w:val="center"/>
            <w:hideMark/>
          </w:tcPr>
          <w:p w14:paraId="7648243B" w14:textId="77777777" w:rsidR="005A2FEA" w:rsidRPr="00107AD6" w:rsidRDefault="005A2FEA" w:rsidP="00107AD6">
            <w:pPr>
              <w:ind w:firstLine="709"/>
              <w:jc w:val="center"/>
            </w:pPr>
            <w:r w:rsidRPr="00107AD6">
              <w:t>2.3.</w:t>
            </w:r>
          </w:p>
        </w:tc>
        <w:tc>
          <w:tcPr>
            <w:tcW w:w="1614" w:type="pct"/>
            <w:vAlign w:val="center"/>
            <w:hideMark/>
          </w:tcPr>
          <w:p w14:paraId="48A2E903" w14:textId="77777777" w:rsidR="005A2FEA" w:rsidRPr="00107AD6" w:rsidRDefault="005A2FEA" w:rsidP="00107AD6">
            <w:pPr>
              <w:ind w:firstLine="709"/>
              <w:jc w:val="center"/>
            </w:pPr>
            <w:r w:rsidRPr="00107AD6">
              <w:t>Chayish vositalari, konditsionerlar</w:t>
            </w:r>
          </w:p>
        </w:tc>
        <w:tc>
          <w:tcPr>
            <w:tcW w:w="930" w:type="pct"/>
            <w:vAlign w:val="center"/>
            <w:hideMark/>
          </w:tcPr>
          <w:p w14:paraId="2CD2026A" w14:textId="77777777" w:rsidR="005A2FEA" w:rsidRPr="00107AD6" w:rsidRDefault="005A2FEA" w:rsidP="00107AD6">
            <w:pPr>
              <w:ind w:firstLine="709"/>
              <w:jc w:val="center"/>
            </w:pPr>
            <w:r w:rsidRPr="00107AD6">
              <w:t>I tomchi usuli</w:t>
            </w:r>
          </w:p>
        </w:tc>
        <w:tc>
          <w:tcPr>
            <w:tcW w:w="559" w:type="pct"/>
            <w:vAlign w:val="center"/>
            <w:hideMark/>
          </w:tcPr>
          <w:p w14:paraId="0FB36CAF" w14:textId="77777777" w:rsidR="005A2FEA" w:rsidRPr="00107AD6" w:rsidRDefault="005A2FEA" w:rsidP="00107AD6">
            <w:pPr>
              <w:ind w:firstLine="709"/>
              <w:jc w:val="center"/>
            </w:pPr>
            <w:r w:rsidRPr="00107AD6">
              <w:t>6 soat</w:t>
            </w:r>
          </w:p>
        </w:tc>
        <w:tc>
          <w:tcPr>
            <w:tcW w:w="817" w:type="pct"/>
            <w:vAlign w:val="center"/>
            <w:hideMark/>
          </w:tcPr>
          <w:p w14:paraId="715D36AF" w14:textId="77777777" w:rsidR="005A2FEA" w:rsidRPr="00107AD6" w:rsidRDefault="005A2FEA" w:rsidP="00107AD6">
            <w:pPr>
              <w:ind w:firstLine="709"/>
              <w:jc w:val="center"/>
            </w:pPr>
            <w:r w:rsidRPr="00107AD6">
              <w:t>yo‘q</w:t>
            </w:r>
          </w:p>
        </w:tc>
        <w:tc>
          <w:tcPr>
            <w:tcW w:w="723" w:type="pct"/>
            <w:vAlign w:val="center"/>
            <w:hideMark/>
          </w:tcPr>
          <w:p w14:paraId="2007D1DC" w14:textId="77777777" w:rsidR="005A2FEA" w:rsidRPr="00107AD6" w:rsidRDefault="005A2FEA" w:rsidP="00107AD6">
            <w:pPr>
              <w:ind w:firstLine="709"/>
              <w:jc w:val="center"/>
            </w:pPr>
            <w:r w:rsidRPr="00107AD6">
              <w:t>yo‘q</w:t>
            </w:r>
          </w:p>
        </w:tc>
      </w:tr>
      <w:tr w:rsidR="00107AD6" w:rsidRPr="00107AD6" w14:paraId="498D768C" w14:textId="77777777" w:rsidTr="00107AD6">
        <w:trPr>
          <w:trHeight w:val="23"/>
          <w:tblCellSpacing w:w="0" w:type="dxa"/>
          <w:jc w:val="center"/>
        </w:trPr>
        <w:tc>
          <w:tcPr>
            <w:tcW w:w="357" w:type="pct"/>
            <w:vAlign w:val="center"/>
            <w:hideMark/>
          </w:tcPr>
          <w:p w14:paraId="1F0935C3" w14:textId="77777777" w:rsidR="005A2FEA" w:rsidRPr="00107AD6" w:rsidRDefault="005A2FEA" w:rsidP="00107AD6">
            <w:pPr>
              <w:ind w:firstLine="709"/>
              <w:jc w:val="center"/>
            </w:pPr>
            <w:r w:rsidRPr="00107AD6">
              <w:t>2.4.</w:t>
            </w:r>
          </w:p>
        </w:tc>
        <w:tc>
          <w:tcPr>
            <w:tcW w:w="1614" w:type="pct"/>
            <w:vAlign w:val="center"/>
            <w:hideMark/>
          </w:tcPr>
          <w:p w14:paraId="3F602A78" w14:textId="77777777" w:rsidR="005A2FEA" w:rsidRPr="00107AD6" w:rsidRDefault="005A2FEA" w:rsidP="00107AD6">
            <w:pPr>
              <w:ind w:firstLine="709"/>
              <w:jc w:val="center"/>
              <w:rPr>
                <w:lang w:val="en-US"/>
              </w:rPr>
            </w:pPr>
            <w:r w:rsidRPr="00107AD6">
              <w:rPr>
                <w:lang w:val="en-US"/>
              </w:rPr>
              <w:t>Soch laki, sochni jingalak qilish, mahkamlash, to‘g‘rilash vositalari</w:t>
            </w:r>
          </w:p>
        </w:tc>
        <w:tc>
          <w:tcPr>
            <w:tcW w:w="930" w:type="pct"/>
            <w:vAlign w:val="center"/>
            <w:hideMark/>
          </w:tcPr>
          <w:p w14:paraId="674A1303" w14:textId="77777777" w:rsidR="005A2FEA" w:rsidRPr="00107AD6" w:rsidRDefault="005A2FEA" w:rsidP="00107AD6">
            <w:pPr>
              <w:ind w:firstLine="709"/>
              <w:jc w:val="center"/>
            </w:pPr>
            <w:r w:rsidRPr="00107AD6">
              <w:t>I tomchi usuli</w:t>
            </w:r>
          </w:p>
        </w:tc>
        <w:tc>
          <w:tcPr>
            <w:tcW w:w="559" w:type="pct"/>
            <w:vAlign w:val="center"/>
            <w:hideMark/>
          </w:tcPr>
          <w:p w14:paraId="1FC836A1" w14:textId="77777777" w:rsidR="005A2FEA" w:rsidRPr="00107AD6" w:rsidRDefault="005A2FEA" w:rsidP="00107AD6">
            <w:pPr>
              <w:ind w:firstLine="709"/>
              <w:jc w:val="center"/>
              <w:rPr>
                <w:lang w:val="en-US"/>
              </w:rPr>
            </w:pPr>
            <w:r w:rsidRPr="00107AD6">
              <w:rPr>
                <w:lang w:val="en-US"/>
              </w:rPr>
              <w:t>6 soat (25% li spirt eritmasi bilan yuvib tashlash)</w:t>
            </w:r>
          </w:p>
        </w:tc>
        <w:tc>
          <w:tcPr>
            <w:tcW w:w="817" w:type="pct"/>
            <w:vAlign w:val="center"/>
            <w:hideMark/>
          </w:tcPr>
          <w:p w14:paraId="5EE47E7A" w14:textId="77777777" w:rsidR="005A2FEA" w:rsidRPr="00107AD6" w:rsidRDefault="005A2FEA" w:rsidP="00107AD6">
            <w:pPr>
              <w:ind w:firstLine="709"/>
              <w:jc w:val="center"/>
              <w:rPr>
                <w:lang w:val="en-US"/>
              </w:rPr>
            </w:pPr>
            <w:r w:rsidRPr="00107AD6">
              <w:rPr>
                <w:lang w:val="en-US"/>
              </w:rPr>
              <w:t>Kuchsiz, 15 daqiqadan ko‘p emas</w:t>
            </w:r>
          </w:p>
        </w:tc>
        <w:tc>
          <w:tcPr>
            <w:tcW w:w="723" w:type="pct"/>
            <w:vAlign w:val="center"/>
            <w:hideMark/>
          </w:tcPr>
          <w:p w14:paraId="7ED4ECCD" w14:textId="77777777" w:rsidR="005A2FEA" w:rsidRPr="00107AD6" w:rsidRDefault="005A2FEA" w:rsidP="00107AD6">
            <w:pPr>
              <w:ind w:firstLine="709"/>
              <w:jc w:val="center"/>
            </w:pPr>
            <w:r w:rsidRPr="00107AD6">
              <w:t>yo‘q</w:t>
            </w:r>
          </w:p>
        </w:tc>
      </w:tr>
      <w:tr w:rsidR="00107AD6" w:rsidRPr="00107AD6" w14:paraId="699405AC" w14:textId="77777777" w:rsidTr="00107AD6">
        <w:trPr>
          <w:trHeight w:val="23"/>
          <w:tblCellSpacing w:w="0" w:type="dxa"/>
          <w:jc w:val="center"/>
        </w:trPr>
        <w:tc>
          <w:tcPr>
            <w:tcW w:w="357" w:type="pct"/>
            <w:vAlign w:val="center"/>
            <w:hideMark/>
          </w:tcPr>
          <w:p w14:paraId="5309BF49" w14:textId="77777777" w:rsidR="005A2FEA" w:rsidRPr="00107AD6" w:rsidRDefault="005A2FEA" w:rsidP="00107AD6">
            <w:pPr>
              <w:ind w:firstLine="709"/>
              <w:jc w:val="center"/>
            </w:pPr>
            <w:r w:rsidRPr="00107AD6">
              <w:t>2.5</w:t>
            </w:r>
          </w:p>
        </w:tc>
        <w:tc>
          <w:tcPr>
            <w:tcW w:w="1614" w:type="pct"/>
            <w:vAlign w:val="center"/>
            <w:hideMark/>
          </w:tcPr>
          <w:p w14:paraId="37FC38F9" w14:textId="77777777" w:rsidR="005A2FEA" w:rsidRPr="00107AD6" w:rsidRDefault="005A2FEA" w:rsidP="00107AD6">
            <w:pPr>
              <w:ind w:firstLine="709"/>
              <w:jc w:val="center"/>
            </w:pPr>
            <w:r w:rsidRPr="00107AD6">
              <w:t>Soch bo‘yog‘i</w:t>
            </w:r>
          </w:p>
        </w:tc>
        <w:tc>
          <w:tcPr>
            <w:tcW w:w="930" w:type="pct"/>
            <w:vAlign w:val="center"/>
            <w:hideMark/>
          </w:tcPr>
          <w:p w14:paraId="6222800C" w14:textId="77777777" w:rsidR="005A2FEA" w:rsidRPr="00107AD6" w:rsidRDefault="005A2FEA" w:rsidP="00107AD6">
            <w:pPr>
              <w:ind w:firstLine="709"/>
              <w:jc w:val="center"/>
            </w:pPr>
            <w:r w:rsidRPr="00107AD6">
              <w:t>I tomchilatish usuli</w:t>
            </w:r>
          </w:p>
        </w:tc>
        <w:tc>
          <w:tcPr>
            <w:tcW w:w="559" w:type="pct"/>
            <w:vAlign w:val="center"/>
            <w:hideMark/>
          </w:tcPr>
          <w:p w14:paraId="60973329" w14:textId="77777777" w:rsidR="005A2FEA" w:rsidRPr="00107AD6" w:rsidRDefault="005A2FEA" w:rsidP="00107AD6">
            <w:pPr>
              <w:ind w:firstLine="709"/>
              <w:jc w:val="center"/>
            </w:pPr>
            <w:r w:rsidRPr="00107AD6">
              <w:t>2 soat (yuvib tashlash) *</w:t>
            </w:r>
          </w:p>
        </w:tc>
        <w:tc>
          <w:tcPr>
            <w:tcW w:w="817" w:type="pct"/>
            <w:vAlign w:val="center"/>
            <w:hideMark/>
          </w:tcPr>
          <w:p w14:paraId="23928DD4" w14:textId="77777777" w:rsidR="005A2FEA" w:rsidRPr="00107AD6" w:rsidRDefault="005A2FEA" w:rsidP="00107AD6">
            <w:pPr>
              <w:ind w:firstLine="709"/>
              <w:jc w:val="center"/>
            </w:pPr>
            <w:r w:rsidRPr="00107AD6">
              <w:t>Kuchsiz, 30 daqiqadan ortiq emas</w:t>
            </w:r>
          </w:p>
        </w:tc>
        <w:tc>
          <w:tcPr>
            <w:tcW w:w="723" w:type="pct"/>
            <w:vAlign w:val="center"/>
            <w:hideMark/>
          </w:tcPr>
          <w:p w14:paraId="4857C100" w14:textId="77777777" w:rsidR="005A2FEA" w:rsidRPr="00107AD6" w:rsidRDefault="005A2FEA" w:rsidP="00107AD6">
            <w:pPr>
              <w:ind w:firstLine="709"/>
              <w:jc w:val="center"/>
            </w:pPr>
            <w:r w:rsidRPr="00107AD6">
              <w:t>yo‘q</w:t>
            </w:r>
          </w:p>
        </w:tc>
      </w:tr>
      <w:tr w:rsidR="00107AD6" w:rsidRPr="00107AD6" w14:paraId="13240E06" w14:textId="77777777" w:rsidTr="00107AD6">
        <w:trPr>
          <w:trHeight w:val="23"/>
          <w:tblCellSpacing w:w="0" w:type="dxa"/>
          <w:jc w:val="center"/>
        </w:trPr>
        <w:tc>
          <w:tcPr>
            <w:tcW w:w="357" w:type="pct"/>
            <w:vAlign w:val="center"/>
            <w:hideMark/>
          </w:tcPr>
          <w:p w14:paraId="6EAA8E2B" w14:textId="77777777" w:rsidR="005A2FEA" w:rsidRPr="00107AD6" w:rsidRDefault="005A2FEA" w:rsidP="00107AD6">
            <w:pPr>
              <w:ind w:firstLine="709"/>
              <w:jc w:val="center"/>
            </w:pPr>
            <w:r w:rsidRPr="00107AD6">
              <w:rPr>
                <w:b/>
                <w:bCs/>
              </w:rPr>
              <w:t>3</w:t>
            </w:r>
          </w:p>
        </w:tc>
        <w:tc>
          <w:tcPr>
            <w:tcW w:w="4643" w:type="pct"/>
            <w:gridSpan w:val="5"/>
            <w:vAlign w:val="center"/>
            <w:hideMark/>
          </w:tcPr>
          <w:p w14:paraId="201CFD09" w14:textId="77777777" w:rsidR="005A2FEA" w:rsidRPr="00107AD6" w:rsidRDefault="005A2FEA" w:rsidP="00107AD6">
            <w:pPr>
              <w:ind w:firstLine="709"/>
              <w:jc w:val="center"/>
            </w:pPr>
            <w:r w:rsidRPr="00107AD6">
              <w:rPr>
                <w:b/>
                <w:bCs/>
              </w:rPr>
              <w:t>Tirnoq parvarishi vositalari</w:t>
            </w:r>
          </w:p>
        </w:tc>
      </w:tr>
      <w:tr w:rsidR="00107AD6" w:rsidRPr="00107AD6" w14:paraId="69568C0C" w14:textId="77777777" w:rsidTr="00107AD6">
        <w:trPr>
          <w:trHeight w:val="23"/>
          <w:tblCellSpacing w:w="0" w:type="dxa"/>
          <w:jc w:val="center"/>
        </w:trPr>
        <w:tc>
          <w:tcPr>
            <w:tcW w:w="357" w:type="pct"/>
            <w:vAlign w:val="center"/>
            <w:hideMark/>
          </w:tcPr>
          <w:p w14:paraId="693AC828" w14:textId="77777777" w:rsidR="005A2FEA" w:rsidRPr="00107AD6" w:rsidRDefault="005A2FEA" w:rsidP="00107AD6">
            <w:pPr>
              <w:ind w:firstLine="709"/>
              <w:jc w:val="center"/>
            </w:pPr>
            <w:r w:rsidRPr="00107AD6">
              <w:t>3.1.</w:t>
            </w:r>
          </w:p>
        </w:tc>
        <w:tc>
          <w:tcPr>
            <w:tcW w:w="1614" w:type="pct"/>
            <w:vAlign w:val="center"/>
            <w:hideMark/>
          </w:tcPr>
          <w:p w14:paraId="0F1D876B" w14:textId="77777777" w:rsidR="005A2FEA" w:rsidRPr="00107AD6" w:rsidRDefault="005A2FEA" w:rsidP="00107AD6">
            <w:pPr>
              <w:ind w:firstLine="709"/>
              <w:jc w:val="center"/>
            </w:pPr>
            <w:r w:rsidRPr="00107AD6">
              <w:t>Pomada, lab yaltiroq</w:t>
            </w:r>
          </w:p>
        </w:tc>
        <w:tc>
          <w:tcPr>
            <w:tcW w:w="930" w:type="pct"/>
            <w:vAlign w:val="center"/>
            <w:hideMark/>
          </w:tcPr>
          <w:p w14:paraId="7AE0C206" w14:textId="77777777" w:rsidR="005A2FEA" w:rsidRPr="00107AD6" w:rsidRDefault="005A2FEA" w:rsidP="00107AD6">
            <w:pPr>
              <w:ind w:firstLine="709"/>
              <w:jc w:val="center"/>
              <w:rPr>
                <w:lang w:val="en-US"/>
              </w:rPr>
            </w:pPr>
            <w:r w:rsidRPr="00107AD6">
              <w:rPr>
                <w:lang w:val="en-US"/>
              </w:rPr>
              <w:t>I tomchilatish usuli</w:t>
            </w:r>
            <w:r w:rsidRPr="00107AD6">
              <w:rPr>
                <w:lang w:val="en-US"/>
              </w:rPr>
              <w:br/>
              <w:t xml:space="preserve"> II kompressiya usuli</w:t>
            </w:r>
          </w:p>
        </w:tc>
        <w:tc>
          <w:tcPr>
            <w:tcW w:w="559" w:type="pct"/>
            <w:vAlign w:val="center"/>
            <w:hideMark/>
          </w:tcPr>
          <w:p w14:paraId="1B805C30" w14:textId="77777777" w:rsidR="005A2FEA" w:rsidRPr="00107AD6" w:rsidRDefault="005A2FEA" w:rsidP="00107AD6">
            <w:pPr>
              <w:ind w:firstLine="709"/>
              <w:jc w:val="center"/>
            </w:pPr>
            <w:r w:rsidRPr="00107AD6">
              <w:t>24 soat</w:t>
            </w:r>
            <w:r w:rsidRPr="00107AD6">
              <w:br/>
              <w:t xml:space="preserve"> 24 soat</w:t>
            </w:r>
          </w:p>
        </w:tc>
        <w:tc>
          <w:tcPr>
            <w:tcW w:w="817" w:type="pct"/>
            <w:vAlign w:val="center"/>
            <w:hideMark/>
          </w:tcPr>
          <w:p w14:paraId="265D6898" w14:textId="77777777" w:rsidR="005A2FEA" w:rsidRPr="00107AD6" w:rsidRDefault="005A2FEA" w:rsidP="00107AD6">
            <w:pPr>
              <w:ind w:firstLine="709"/>
              <w:jc w:val="center"/>
            </w:pPr>
            <w:r w:rsidRPr="00107AD6">
              <w:t>Yo‘q</w:t>
            </w:r>
            <w:r w:rsidRPr="00107AD6">
              <w:br/>
              <w:t>Yo‘q</w:t>
            </w:r>
          </w:p>
        </w:tc>
        <w:tc>
          <w:tcPr>
            <w:tcW w:w="723" w:type="pct"/>
            <w:vAlign w:val="center"/>
            <w:hideMark/>
          </w:tcPr>
          <w:p w14:paraId="688249CF" w14:textId="77777777" w:rsidR="005A2FEA" w:rsidRPr="00107AD6" w:rsidRDefault="005A2FEA" w:rsidP="00107AD6">
            <w:pPr>
              <w:ind w:firstLine="709"/>
              <w:jc w:val="center"/>
            </w:pPr>
            <w:r w:rsidRPr="00107AD6">
              <w:t>Yo‘q</w:t>
            </w:r>
            <w:r w:rsidRPr="00107AD6">
              <w:br/>
              <w:t>Yo‘q</w:t>
            </w:r>
          </w:p>
        </w:tc>
      </w:tr>
      <w:tr w:rsidR="00107AD6" w:rsidRPr="00107AD6" w14:paraId="58982D2A" w14:textId="77777777" w:rsidTr="00107AD6">
        <w:trPr>
          <w:trHeight w:val="23"/>
          <w:tblCellSpacing w:w="0" w:type="dxa"/>
          <w:jc w:val="center"/>
        </w:trPr>
        <w:tc>
          <w:tcPr>
            <w:tcW w:w="357" w:type="pct"/>
            <w:vAlign w:val="center"/>
            <w:hideMark/>
          </w:tcPr>
          <w:p w14:paraId="3847A03F" w14:textId="77777777" w:rsidR="005A2FEA" w:rsidRPr="00107AD6" w:rsidRDefault="005A2FEA" w:rsidP="00107AD6">
            <w:pPr>
              <w:ind w:firstLine="709"/>
              <w:jc w:val="center"/>
            </w:pPr>
            <w:r w:rsidRPr="00107AD6">
              <w:t>3.2.</w:t>
            </w:r>
          </w:p>
        </w:tc>
        <w:tc>
          <w:tcPr>
            <w:tcW w:w="1614" w:type="pct"/>
            <w:vAlign w:val="center"/>
            <w:hideMark/>
          </w:tcPr>
          <w:p w14:paraId="2EDB5C57" w14:textId="77777777" w:rsidR="005A2FEA" w:rsidRPr="00107AD6" w:rsidRDefault="005A2FEA" w:rsidP="00107AD6">
            <w:pPr>
              <w:ind w:firstLine="709"/>
              <w:jc w:val="center"/>
              <w:rPr>
                <w:lang w:val="en-US"/>
              </w:rPr>
            </w:pPr>
            <w:r w:rsidRPr="00107AD6">
              <w:rPr>
                <w:lang w:val="en-US"/>
              </w:rPr>
              <w:t>Tush, ko‘z qalami, ko‘z chizg‘ichi</w:t>
            </w:r>
          </w:p>
        </w:tc>
        <w:tc>
          <w:tcPr>
            <w:tcW w:w="930" w:type="pct"/>
            <w:vAlign w:val="center"/>
            <w:hideMark/>
          </w:tcPr>
          <w:p w14:paraId="30724C13" w14:textId="77777777" w:rsidR="005A2FEA" w:rsidRPr="00107AD6" w:rsidRDefault="005A2FEA" w:rsidP="00107AD6">
            <w:pPr>
              <w:ind w:firstLine="709"/>
              <w:jc w:val="center"/>
            </w:pPr>
            <w:r w:rsidRPr="00107AD6">
              <w:t>I tomchilatish usuli</w:t>
            </w:r>
          </w:p>
        </w:tc>
        <w:tc>
          <w:tcPr>
            <w:tcW w:w="559" w:type="pct"/>
            <w:vAlign w:val="center"/>
            <w:hideMark/>
          </w:tcPr>
          <w:p w14:paraId="2BDD3FE8" w14:textId="77777777" w:rsidR="005A2FEA" w:rsidRPr="00107AD6" w:rsidRDefault="005A2FEA" w:rsidP="00107AD6">
            <w:pPr>
              <w:ind w:firstLine="709"/>
              <w:jc w:val="center"/>
            </w:pPr>
            <w:r w:rsidRPr="00107AD6">
              <w:t>24 soat</w:t>
            </w:r>
          </w:p>
        </w:tc>
        <w:tc>
          <w:tcPr>
            <w:tcW w:w="817" w:type="pct"/>
            <w:vAlign w:val="center"/>
            <w:hideMark/>
          </w:tcPr>
          <w:p w14:paraId="61E97A4D" w14:textId="77777777" w:rsidR="005A2FEA" w:rsidRPr="00107AD6" w:rsidRDefault="005A2FEA" w:rsidP="00107AD6">
            <w:pPr>
              <w:ind w:firstLine="709"/>
              <w:jc w:val="center"/>
            </w:pPr>
            <w:r w:rsidRPr="00107AD6">
              <w:t>yo‘q</w:t>
            </w:r>
          </w:p>
        </w:tc>
        <w:tc>
          <w:tcPr>
            <w:tcW w:w="723" w:type="pct"/>
            <w:vAlign w:val="center"/>
            <w:hideMark/>
          </w:tcPr>
          <w:p w14:paraId="5505BFB4" w14:textId="77777777" w:rsidR="005A2FEA" w:rsidRPr="00107AD6" w:rsidRDefault="005A2FEA" w:rsidP="00107AD6">
            <w:pPr>
              <w:ind w:firstLine="709"/>
              <w:jc w:val="center"/>
            </w:pPr>
            <w:r w:rsidRPr="00107AD6">
              <w:t>yo‘q</w:t>
            </w:r>
          </w:p>
        </w:tc>
      </w:tr>
      <w:tr w:rsidR="00107AD6" w:rsidRPr="00107AD6" w14:paraId="2D42F96C" w14:textId="77777777" w:rsidTr="00107AD6">
        <w:trPr>
          <w:trHeight w:val="23"/>
          <w:tblCellSpacing w:w="0" w:type="dxa"/>
          <w:jc w:val="center"/>
        </w:trPr>
        <w:tc>
          <w:tcPr>
            <w:tcW w:w="357" w:type="pct"/>
            <w:vAlign w:val="center"/>
            <w:hideMark/>
          </w:tcPr>
          <w:p w14:paraId="610976C1" w14:textId="77777777" w:rsidR="005A2FEA" w:rsidRPr="00107AD6" w:rsidRDefault="005A2FEA" w:rsidP="00107AD6">
            <w:pPr>
              <w:ind w:firstLine="709"/>
              <w:jc w:val="center"/>
            </w:pPr>
            <w:r w:rsidRPr="00107AD6">
              <w:t>3.3</w:t>
            </w:r>
          </w:p>
        </w:tc>
        <w:tc>
          <w:tcPr>
            <w:tcW w:w="1614" w:type="pct"/>
            <w:vAlign w:val="center"/>
            <w:hideMark/>
          </w:tcPr>
          <w:p w14:paraId="431DA36E" w14:textId="77777777" w:rsidR="005A2FEA" w:rsidRPr="00107AD6" w:rsidRDefault="005A2FEA" w:rsidP="00107AD6">
            <w:pPr>
              <w:ind w:firstLine="709"/>
              <w:jc w:val="center"/>
              <w:rPr>
                <w:lang w:val="en-US"/>
              </w:rPr>
            </w:pPr>
            <w:r w:rsidRPr="00107AD6">
              <w:rPr>
                <w:lang w:val="en-US"/>
              </w:rPr>
              <w:t>Ko‘z soyasi, upa, yonoq bo‘yog‘i</w:t>
            </w:r>
          </w:p>
        </w:tc>
        <w:tc>
          <w:tcPr>
            <w:tcW w:w="930" w:type="pct"/>
            <w:vAlign w:val="center"/>
            <w:hideMark/>
          </w:tcPr>
          <w:p w14:paraId="63137A37" w14:textId="77777777" w:rsidR="005A2FEA" w:rsidRPr="00107AD6" w:rsidRDefault="005A2FEA" w:rsidP="00107AD6">
            <w:pPr>
              <w:ind w:firstLine="709"/>
              <w:jc w:val="center"/>
            </w:pPr>
            <w:r w:rsidRPr="00107AD6">
              <w:t>II kompressiya usuli</w:t>
            </w:r>
          </w:p>
        </w:tc>
        <w:tc>
          <w:tcPr>
            <w:tcW w:w="559" w:type="pct"/>
            <w:vAlign w:val="center"/>
            <w:hideMark/>
          </w:tcPr>
          <w:p w14:paraId="7D448637" w14:textId="77777777" w:rsidR="005A2FEA" w:rsidRPr="00107AD6" w:rsidRDefault="005A2FEA" w:rsidP="00107AD6">
            <w:pPr>
              <w:ind w:firstLine="709"/>
              <w:jc w:val="center"/>
            </w:pPr>
            <w:r w:rsidRPr="00107AD6">
              <w:t>24 soat</w:t>
            </w:r>
          </w:p>
        </w:tc>
        <w:tc>
          <w:tcPr>
            <w:tcW w:w="817" w:type="pct"/>
            <w:vAlign w:val="center"/>
            <w:hideMark/>
          </w:tcPr>
          <w:p w14:paraId="48DDDDF2" w14:textId="77777777" w:rsidR="005A2FEA" w:rsidRPr="00107AD6" w:rsidRDefault="005A2FEA" w:rsidP="00107AD6">
            <w:pPr>
              <w:ind w:firstLine="709"/>
              <w:jc w:val="center"/>
            </w:pPr>
            <w:r w:rsidRPr="00107AD6">
              <w:t>yo‘q</w:t>
            </w:r>
          </w:p>
        </w:tc>
        <w:tc>
          <w:tcPr>
            <w:tcW w:w="723" w:type="pct"/>
            <w:vAlign w:val="center"/>
            <w:hideMark/>
          </w:tcPr>
          <w:p w14:paraId="02987166" w14:textId="77777777" w:rsidR="005A2FEA" w:rsidRPr="00107AD6" w:rsidRDefault="005A2FEA" w:rsidP="00107AD6">
            <w:pPr>
              <w:ind w:firstLine="709"/>
              <w:jc w:val="center"/>
            </w:pPr>
            <w:r w:rsidRPr="00107AD6">
              <w:t>yo‘q</w:t>
            </w:r>
          </w:p>
        </w:tc>
      </w:tr>
      <w:tr w:rsidR="00107AD6" w:rsidRPr="00107AD6" w14:paraId="1B7CA69D" w14:textId="77777777" w:rsidTr="00107AD6">
        <w:trPr>
          <w:trHeight w:val="23"/>
          <w:tblCellSpacing w:w="0" w:type="dxa"/>
          <w:jc w:val="center"/>
        </w:trPr>
        <w:tc>
          <w:tcPr>
            <w:tcW w:w="357" w:type="pct"/>
            <w:vAlign w:val="center"/>
            <w:hideMark/>
          </w:tcPr>
          <w:p w14:paraId="7D6773E2" w14:textId="77777777" w:rsidR="005A2FEA" w:rsidRPr="00107AD6" w:rsidRDefault="005A2FEA" w:rsidP="00107AD6">
            <w:pPr>
              <w:ind w:firstLine="709"/>
              <w:jc w:val="center"/>
            </w:pPr>
            <w:r w:rsidRPr="00107AD6">
              <w:t>3.4</w:t>
            </w:r>
          </w:p>
        </w:tc>
        <w:tc>
          <w:tcPr>
            <w:tcW w:w="1614" w:type="pct"/>
            <w:vAlign w:val="center"/>
            <w:hideMark/>
          </w:tcPr>
          <w:p w14:paraId="04D5992B" w14:textId="77777777" w:rsidR="005A2FEA" w:rsidRPr="00107AD6" w:rsidRDefault="005A2FEA" w:rsidP="00107AD6">
            <w:pPr>
              <w:ind w:firstLine="709"/>
              <w:jc w:val="center"/>
              <w:rPr>
                <w:lang w:val="en-US"/>
              </w:rPr>
            </w:pPr>
            <w:r w:rsidRPr="00107AD6">
              <w:rPr>
                <w:lang w:val="en-US"/>
              </w:rPr>
              <w:t>Krem-upa, yog‘li yonoq bo‘yog‘i</w:t>
            </w:r>
          </w:p>
        </w:tc>
        <w:tc>
          <w:tcPr>
            <w:tcW w:w="930" w:type="pct"/>
            <w:vAlign w:val="center"/>
            <w:hideMark/>
          </w:tcPr>
          <w:p w14:paraId="1161C809" w14:textId="77777777" w:rsidR="005A2FEA" w:rsidRPr="00107AD6" w:rsidRDefault="005A2FEA" w:rsidP="00107AD6">
            <w:pPr>
              <w:ind w:firstLine="709"/>
              <w:jc w:val="center"/>
            </w:pPr>
            <w:r w:rsidRPr="00107AD6">
              <w:t>II kompressiya usuli</w:t>
            </w:r>
          </w:p>
        </w:tc>
        <w:tc>
          <w:tcPr>
            <w:tcW w:w="559" w:type="pct"/>
            <w:vAlign w:val="center"/>
            <w:hideMark/>
          </w:tcPr>
          <w:p w14:paraId="6F43CAB2" w14:textId="77777777" w:rsidR="005A2FEA" w:rsidRPr="00107AD6" w:rsidRDefault="005A2FEA" w:rsidP="00107AD6">
            <w:pPr>
              <w:ind w:firstLine="709"/>
              <w:jc w:val="center"/>
            </w:pPr>
            <w:r w:rsidRPr="00107AD6">
              <w:t>24 soat</w:t>
            </w:r>
          </w:p>
        </w:tc>
        <w:tc>
          <w:tcPr>
            <w:tcW w:w="817" w:type="pct"/>
            <w:vAlign w:val="center"/>
            <w:hideMark/>
          </w:tcPr>
          <w:p w14:paraId="16C40F2B" w14:textId="77777777" w:rsidR="005A2FEA" w:rsidRPr="00107AD6" w:rsidRDefault="005A2FEA" w:rsidP="00107AD6">
            <w:pPr>
              <w:ind w:firstLine="709"/>
              <w:jc w:val="center"/>
            </w:pPr>
            <w:r w:rsidRPr="00107AD6">
              <w:t>yo‘q</w:t>
            </w:r>
          </w:p>
        </w:tc>
        <w:tc>
          <w:tcPr>
            <w:tcW w:w="723" w:type="pct"/>
            <w:vAlign w:val="center"/>
            <w:hideMark/>
          </w:tcPr>
          <w:p w14:paraId="7A86ABE0" w14:textId="77777777" w:rsidR="005A2FEA" w:rsidRPr="00107AD6" w:rsidRDefault="005A2FEA" w:rsidP="00107AD6">
            <w:pPr>
              <w:ind w:firstLine="709"/>
              <w:jc w:val="center"/>
            </w:pPr>
            <w:r w:rsidRPr="00107AD6">
              <w:t>yo‘q</w:t>
            </w:r>
          </w:p>
        </w:tc>
      </w:tr>
      <w:tr w:rsidR="00107AD6" w:rsidRPr="00107AD6" w14:paraId="6973774D" w14:textId="77777777" w:rsidTr="00107AD6">
        <w:trPr>
          <w:trHeight w:val="23"/>
          <w:tblCellSpacing w:w="0" w:type="dxa"/>
          <w:jc w:val="center"/>
        </w:trPr>
        <w:tc>
          <w:tcPr>
            <w:tcW w:w="357" w:type="pct"/>
            <w:vAlign w:val="center"/>
            <w:hideMark/>
          </w:tcPr>
          <w:p w14:paraId="1810A0CA" w14:textId="77777777" w:rsidR="005A2FEA" w:rsidRPr="00107AD6" w:rsidRDefault="005A2FEA" w:rsidP="00107AD6">
            <w:pPr>
              <w:ind w:firstLine="709"/>
              <w:jc w:val="center"/>
            </w:pPr>
            <w:r w:rsidRPr="00107AD6">
              <w:rPr>
                <w:b/>
                <w:bCs/>
              </w:rPr>
              <w:t>4</w:t>
            </w:r>
          </w:p>
        </w:tc>
        <w:tc>
          <w:tcPr>
            <w:tcW w:w="4643" w:type="pct"/>
            <w:gridSpan w:val="5"/>
            <w:vAlign w:val="center"/>
            <w:hideMark/>
          </w:tcPr>
          <w:p w14:paraId="50F5315C" w14:textId="77777777" w:rsidR="005A2FEA" w:rsidRPr="00107AD6" w:rsidRDefault="005A2FEA" w:rsidP="00107AD6">
            <w:pPr>
              <w:ind w:firstLine="709"/>
              <w:jc w:val="center"/>
            </w:pPr>
            <w:r w:rsidRPr="00107AD6">
              <w:rPr>
                <w:b/>
                <w:bCs/>
              </w:rPr>
              <w:t>Pardoz-andoz vositalari</w:t>
            </w:r>
          </w:p>
        </w:tc>
      </w:tr>
      <w:tr w:rsidR="00107AD6" w:rsidRPr="00107AD6" w14:paraId="7A94F890" w14:textId="77777777" w:rsidTr="00107AD6">
        <w:trPr>
          <w:trHeight w:val="23"/>
          <w:tblCellSpacing w:w="0" w:type="dxa"/>
          <w:jc w:val="center"/>
        </w:trPr>
        <w:tc>
          <w:tcPr>
            <w:tcW w:w="357" w:type="pct"/>
            <w:vAlign w:val="center"/>
            <w:hideMark/>
          </w:tcPr>
          <w:p w14:paraId="0DB4BFDC" w14:textId="77777777" w:rsidR="005A2FEA" w:rsidRPr="00107AD6" w:rsidRDefault="005A2FEA" w:rsidP="00107AD6">
            <w:pPr>
              <w:ind w:firstLine="709"/>
              <w:jc w:val="center"/>
            </w:pPr>
            <w:r w:rsidRPr="00107AD6">
              <w:t>4.1.</w:t>
            </w:r>
          </w:p>
        </w:tc>
        <w:tc>
          <w:tcPr>
            <w:tcW w:w="1614" w:type="pct"/>
            <w:vAlign w:val="center"/>
            <w:hideMark/>
          </w:tcPr>
          <w:p w14:paraId="6A310A33" w14:textId="77777777" w:rsidR="005A2FEA" w:rsidRPr="00107AD6" w:rsidRDefault="005A2FEA" w:rsidP="00107AD6">
            <w:pPr>
              <w:ind w:firstLine="709"/>
              <w:jc w:val="center"/>
            </w:pPr>
            <w:r w:rsidRPr="00107AD6">
              <w:t>Tirnoq loki, emallari</w:t>
            </w:r>
          </w:p>
        </w:tc>
        <w:tc>
          <w:tcPr>
            <w:tcW w:w="930" w:type="pct"/>
            <w:vAlign w:val="center"/>
            <w:hideMark/>
          </w:tcPr>
          <w:p w14:paraId="766137F7" w14:textId="77777777" w:rsidR="005A2FEA" w:rsidRPr="00107AD6" w:rsidRDefault="005A2FEA" w:rsidP="00107AD6">
            <w:pPr>
              <w:ind w:firstLine="709"/>
              <w:jc w:val="center"/>
            </w:pPr>
            <w:r w:rsidRPr="00107AD6">
              <w:t>I tomchilatish usuli</w:t>
            </w:r>
          </w:p>
        </w:tc>
        <w:tc>
          <w:tcPr>
            <w:tcW w:w="559" w:type="pct"/>
            <w:vAlign w:val="center"/>
            <w:hideMark/>
          </w:tcPr>
          <w:p w14:paraId="0AACFF16" w14:textId="77777777" w:rsidR="005A2FEA" w:rsidRPr="00107AD6" w:rsidRDefault="005A2FEA" w:rsidP="00107AD6">
            <w:pPr>
              <w:ind w:firstLine="709"/>
              <w:jc w:val="center"/>
            </w:pPr>
            <w:r w:rsidRPr="00107AD6">
              <w:t>2 soat (yuvib tashlash)</w:t>
            </w:r>
          </w:p>
        </w:tc>
        <w:tc>
          <w:tcPr>
            <w:tcW w:w="817" w:type="pct"/>
            <w:vAlign w:val="center"/>
            <w:hideMark/>
          </w:tcPr>
          <w:p w14:paraId="29C2A850" w14:textId="77777777" w:rsidR="005A2FEA" w:rsidRPr="00107AD6" w:rsidRDefault="005A2FEA" w:rsidP="00107AD6">
            <w:pPr>
              <w:ind w:firstLine="709"/>
              <w:jc w:val="center"/>
              <w:rPr>
                <w:lang w:val="en-US"/>
              </w:rPr>
            </w:pPr>
            <w:r w:rsidRPr="00107AD6">
              <w:rPr>
                <w:lang w:val="en-US"/>
              </w:rPr>
              <w:t>Kuchsiz, ko‘pi bilan 30 daqiqa</w:t>
            </w:r>
          </w:p>
        </w:tc>
        <w:tc>
          <w:tcPr>
            <w:tcW w:w="723" w:type="pct"/>
            <w:vAlign w:val="center"/>
            <w:hideMark/>
          </w:tcPr>
          <w:p w14:paraId="2BBFDD2E" w14:textId="77777777" w:rsidR="005A2FEA" w:rsidRPr="00107AD6" w:rsidRDefault="005A2FEA" w:rsidP="00107AD6">
            <w:pPr>
              <w:ind w:firstLine="709"/>
              <w:jc w:val="center"/>
            </w:pPr>
            <w:r w:rsidRPr="00107AD6">
              <w:t>yo‘q</w:t>
            </w:r>
          </w:p>
        </w:tc>
      </w:tr>
      <w:tr w:rsidR="00107AD6" w:rsidRPr="00107AD6" w14:paraId="2D8BBC2A" w14:textId="77777777" w:rsidTr="00107AD6">
        <w:trPr>
          <w:trHeight w:val="23"/>
          <w:tblCellSpacing w:w="0" w:type="dxa"/>
          <w:jc w:val="center"/>
        </w:trPr>
        <w:tc>
          <w:tcPr>
            <w:tcW w:w="357" w:type="pct"/>
            <w:vAlign w:val="center"/>
            <w:hideMark/>
          </w:tcPr>
          <w:p w14:paraId="401097C3" w14:textId="77777777" w:rsidR="005A2FEA" w:rsidRPr="00107AD6" w:rsidRDefault="005A2FEA" w:rsidP="00107AD6">
            <w:pPr>
              <w:ind w:firstLine="709"/>
              <w:jc w:val="center"/>
            </w:pPr>
            <w:r w:rsidRPr="00107AD6">
              <w:t>4.2.</w:t>
            </w:r>
          </w:p>
        </w:tc>
        <w:tc>
          <w:tcPr>
            <w:tcW w:w="1614" w:type="pct"/>
            <w:vAlign w:val="center"/>
            <w:hideMark/>
          </w:tcPr>
          <w:p w14:paraId="579AD999" w14:textId="77777777" w:rsidR="005A2FEA" w:rsidRPr="00107AD6" w:rsidRDefault="005A2FEA" w:rsidP="00107AD6">
            <w:pPr>
              <w:ind w:firstLine="709"/>
              <w:jc w:val="center"/>
            </w:pPr>
            <w:r w:rsidRPr="00107AD6">
              <w:t>Lok tozalash suyuqligi, fiksator</w:t>
            </w:r>
          </w:p>
        </w:tc>
        <w:tc>
          <w:tcPr>
            <w:tcW w:w="930" w:type="pct"/>
            <w:vAlign w:val="center"/>
            <w:hideMark/>
          </w:tcPr>
          <w:p w14:paraId="6A9AA08A" w14:textId="77777777" w:rsidR="005A2FEA" w:rsidRPr="00107AD6" w:rsidRDefault="005A2FEA" w:rsidP="00107AD6">
            <w:pPr>
              <w:ind w:firstLine="709"/>
              <w:jc w:val="center"/>
            </w:pPr>
            <w:r w:rsidRPr="00107AD6">
              <w:t>I tomchilatish usuli</w:t>
            </w:r>
          </w:p>
        </w:tc>
        <w:tc>
          <w:tcPr>
            <w:tcW w:w="559" w:type="pct"/>
            <w:vAlign w:val="center"/>
            <w:hideMark/>
          </w:tcPr>
          <w:p w14:paraId="490DC5CB" w14:textId="77777777" w:rsidR="005A2FEA" w:rsidRPr="00107AD6" w:rsidRDefault="005A2FEA" w:rsidP="00107AD6">
            <w:pPr>
              <w:ind w:firstLine="709"/>
              <w:jc w:val="center"/>
            </w:pPr>
            <w:r w:rsidRPr="00107AD6">
              <w:t>6 soat (yuvib tashlash)</w:t>
            </w:r>
          </w:p>
        </w:tc>
        <w:tc>
          <w:tcPr>
            <w:tcW w:w="817" w:type="pct"/>
            <w:vAlign w:val="center"/>
            <w:hideMark/>
          </w:tcPr>
          <w:p w14:paraId="3069D9A9" w14:textId="77777777" w:rsidR="005A2FEA" w:rsidRPr="00107AD6" w:rsidRDefault="005A2FEA" w:rsidP="00107AD6">
            <w:pPr>
              <w:ind w:firstLine="709"/>
              <w:jc w:val="center"/>
            </w:pPr>
            <w:r w:rsidRPr="00107AD6">
              <w:t>yo‘q</w:t>
            </w:r>
          </w:p>
        </w:tc>
        <w:tc>
          <w:tcPr>
            <w:tcW w:w="723" w:type="pct"/>
            <w:vAlign w:val="center"/>
            <w:hideMark/>
          </w:tcPr>
          <w:p w14:paraId="791F21FD" w14:textId="77777777" w:rsidR="005A2FEA" w:rsidRDefault="005A2FEA" w:rsidP="00107AD6">
            <w:pPr>
              <w:ind w:firstLine="709"/>
              <w:jc w:val="center"/>
            </w:pPr>
            <w:r w:rsidRPr="00107AD6">
              <w:t>yo‘q</w:t>
            </w:r>
          </w:p>
          <w:p w14:paraId="4039885A" w14:textId="77777777" w:rsidR="00107AD6" w:rsidRDefault="00107AD6" w:rsidP="00107AD6">
            <w:pPr>
              <w:ind w:firstLine="709"/>
              <w:jc w:val="center"/>
            </w:pPr>
          </w:p>
          <w:p w14:paraId="67CFE4DC" w14:textId="3A67EE9B" w:rsidR="00107AD6" w:rsidRPr="00107AD6" w:rsidRDefault="00107AD6" w:rsidP="00107AD6">
            <w:pPr>
              <w:ind w:firstLine="709"/>
              <w:jc w:val="center"/>
            </w:pPr>
          </w:p>
        </w:tc>
      </w:tr>
      <w:tr w:rsidR="00107AD6" w:rsidRPr="00107AD6" w14:paraId="71427D09" w14:textId="77777777" w:rsidTr="00107AD6">
        <w:trPr>
          <w:trHeight w:val="23"/>
          <w:tblCellSpacing w:w="0" w:type="dxa"/>
          <w:jc w:val="center"/>
        </w:trPr>
        <w:tc>
          <w:tcPr>
            <w:tcW w:w="357" w:type="pct"/>
            <w:vAlign w:val="center"/>
            <w:hideMark/>
          </w:tcPr>
          <w:p w14:paraId="64BE74D7" w14:textId="77777777" w:rsidR="005A2FEA" w:rsidRPr="00107AD6" w:rsidRDefault="005A2FEA" w:rsidP="00107AD6">
            <w:pPr>
              <w:ind w:firstLine="709"/>
              <w:jc w:val="center"/>
            </w:pPr>
            <w:r w:rsidRPr="00107AD6">
              <w:rPr>
                <w:b/>
                <w:bCs/>
              </w:rPr>
              <w:t>5</w:t>
            </w:r>
          </w:p>
        </w:tc>
        <w:tc>
          <w:tcPr>
            <w:tcW w:w="4643" w:type="pct"/>
            <w:gridSpan w:val="5"/>
            <w:vAlign w:val="center"/>
            <w:hideMark/>
          </w:tcPr>
          <w:p w14:paraId="79955749" w14:textId="77777777" w:rsidR="005A2FEA" w:rsidRPr="00107AD6" w:rsidRDefault="005A2FEA" w:rsidP="00107AD6">
            <w:pPr>
              <w:ind w:firstLine="709"/>
              <w:jc w:val="center"/>
            </w:pPr>
            <w:r w:rsidRPr="00107AD6">
              <w:rPr>
                <w:b/>
                <w:bCs/>
              </w:rPr>
              <w:t>Maxsus kosmetik mahsulotlar</w:t>
            </w:r>
          </w:p>
        </w:tc>
      </w:tr>
      <w:tr w:rsidR="00107AD6" w:rsidRPr="00107AD6" w14:paraId="6A696B9F" w14:textId="77777777" w:rsidTr="00107AD6">
        <w:trPr>
          <w:trHeight w:val="23"/>
          <w:tblCellSpacing w:w="0" w:type="dxa"/>
          <w:jc w:val="center"/>
        </w:trPr>
        <w:tc>
          <w:tcPr>
            <w:tcW w:w="357" w:type="pct"/>
            <w:vAlign w:val="center"/>
            <w:hideMark/>
          </w:tcPr>
          <w:p w14:paraId="1EC3A34E" w14:textId="77777777" w:rsidR="005A2FEA" w:rsidRPr="00107AD6" w:rsidRDefault="005A2FEA" w:rsidP="00107AD6">
            <w:pPr>
              <w:ind w:firstLine="709"/>
              <w:jc w:val="center"/>
            </w:pPr>
            <w:r w:rsidRPr="00107AD6">
              <w:lastRenderedPageBreak/>
              <w:t>5.1</w:t>
            </w:r>
          </w:p>
        </w:tc>
        <w:tc>
          <w:tcPr>
            <w:tcW w:w="1614" w:type="pct"/>
            <w:vAlign w:val="center"/>
            <w:hideMark/>
          </w:tcPr>
          <w:p w14:paraId="525CA381" w14:textId="77777777" w:rsidR="005A2FEA" w:rsidRPr="00107AD6" w:rsidRDefault="005A2FEA" w:rsidP="00107AD6">
            <w:pPr>
              <w:ind w:firstLine="709"/>
              <w:jc w:val="center"/>
              <w:rPr>
                <w:lang w:val="en-US"/>
              </w:rPr>
            </w:pPr>
            <w:r w:rsidRPr="00107AD6">
              <w:rPr>
                <w:lang w:val="en-US"/>
              </w:rPr>
              <w:t>Quyoshda qorayish vositalari</w:t>
            </w:r>
            <w:r w:rsidRPr="00107AD6">
              <w:rPr>
                <w:lang w:val="en-US"/>
              </w:rPr>
              <w:br/>
              <w:t>Himoya omillari bilan</w:t>
            </w:r>
          </w:p>
        </w:tc>
        <w:tc>
          <w:tcPr>
            <w:tcW w:w="930" w:type="pct"/>
            <w:vAlign w:val="center"/>
            <w:hideMark/>
          </w:tcPr>
          <w:p w14:paraId="46F9603C" w14:textId="77777777" w:rsidR="005A2FEA" w:rsidRPr="00107AD6" w:rsidRDefault="005A2FEA" w:rsidP="00107AD6">
            <w:pPr>
              <w:ind w:firstLine="709"/>
              <w:jc w:val="center"/>
            </w:pPr>
            <w:r w:rsidRPr="00107AD6">
              <w:t>I tomchilatish usuli</w:t>
            </w:r>
          </w:p>
        </w:tc>
        <w:tc>
          <w:tcPr>
            <w:tcW w:w="559" w:type="pct"/>
            <w:vAlign w:val="center"/>
            <w:hideMark/>
          </w:tcPr>
          <w:p w14:paraId="67EDA580" w14:textId="77777777" w:rsidR="005A2FEA" w:rsidRPr="00107AD6" w:rsidRDefault="005A2FEA" w:rsidP="00107AD6">
            <w:pPr>
              <w:ind w:firstLine="709"/>
              <w:jc w:val="center"/>
              <w:rPr>
                <w:lang w:val="en-US"/>
              </w:rPr>
            </w:pPr>
            <w:r w:rsidRPr="00107AD6">
              <w:rPr>
                <w:lang w:val="en-US"/>
              </w:rPr>
              <w:t>2 soat (yuvib tashlash)</w:t>
            </w:r>
            <w:r w:rsidRPr="00107AD6">
              <w:rPr>
                <w:lang w:val="en-US"/>
              </w:rPr>
              <w:br/>
              <w:t>5 daqiqa davomida GUFO</w:t>
            </w:r>
            <w:r w:rsidRPr="00107AD6">
              <w:rPr>
                <w:lang w:val="en-US"/>
              </w:rPr>
              <w:br/>
              <w:t>10 daqiqa davomida PUFO</w:t>
            </w:r>
          </w:p>
        </w:tc>
        <w:tc>
          <w:tcPr>
            <w:tcW w:w="817" w:type="pct"/>
            <w:vAlign w:val="center"/>
            <w:hideMark/>
          </w:tcPr>
          <w:p w14:paraId="22F31930" w14:textId="77777777" w:rsidR="005A2FEA" w:rsidRPr="00107AD6" w:rsidRDefault="005A2FEA" w:rsidP="00107AD6">
            <w:pPr>
              <w:ind w:firstLine="709"/>
              <w:jc w:val="center"/>
            </w:pPr>
            <w:r w:rsidRPr="00107AD6">
              <w:t>yo‘q</w:t>
            </w:r>
          </w:p>
          <w:p w14:paraId="6319F950" w14:textId="77777777" w:rsidR="005A2FEA" w:rsidRPr="00107AD6" w:rsidRDefault="005A2FEA" w:rsidP="00107AD6">
            <w:pPr>
              <w:ind w:firstLine="709"/>
              <w:jc w:val="center"/>
            </w:pPr>
            <w:r w:rsidRPr="00107AD6">
              <w:t>yo‘q</w:t>
            </w:r>
          </w:p>
        </w:tc>
        <w:tc>
          <w:tcPr>
            <w:tcW w:w="723" w:type="pct"/>
            <w:vAlign w:val="center"/>
            <w:hideMark/>
          </w:tcPr>
          <w:p w14:paraId="767E58B6" w14:textId="77777777" w:rsidR="005A2FEA" w:rsidRPr="00107AD6" w:rsidRDefault="005A2FEA" w:rsidP="00107AD6">
            <w:pPr>
              <w:ind w:firstLine="709"/>
              <w:jc w:val="center"/>
            </w:pPr>
            <w:r w:rsidRPr="00107AD6">
              <w:t>yo‘q</w:t>
            </w:r>
          </w:p>
          <w:p w14:paraId="681E3879" w14:textId="77777777" w:rsidR="005A2FEA" w:rsidRPr="00107AD6" w:rsidRDefault="005A2FEA" w:rsidP="00107AD6">
            <w:pPr>
              <w:ind w:firstLine="709"/>
              <w:jc w:val="center"/>
            </w:pPr>
            <w:r w:rsidRPr="00107AD6">
              <w:t>yo‘q</w:t>
            </w:r>
          </w:p>
        </w:tc>
      </w:tr>
      <w:tr w:rsidR="00107AD6" w:rsidRPr="00107AD6" w14:paraId="532F3894" w14:textId="77777777" w:rsidTr="00107AD6">
        <w:trPr>
          <w:trHeight w:val="23"/>
          <w:tblCellSpacing w:w="0" w:type="dxa"/>
          <w:jc w:val="center"/>
        </w:trPr>
        <w:tc>
          <w:tcPr>
            <w:tcW w:w="357" w:type="pct"/>
            <w:vAlign w:val="center"/>
            <w:hideMark/>
          </w:tcPr>
          <w:p w14:paraId="6952A1A7" w14:textId="77777777" w:rsidR="005A2FEA" w:rsidRPr="00107AD6" w:rsidRDefault="005A2FEA" w:rsidP="00107AD6">
            <w:pPr>
              <w:ind w:firstLine="709"/>
              <w:jc w:val="center"/>
            </w:pPr>
            <w:r w:rsidRPr="00107AD6">
              <w:t>5.2.</w:t>
            </w:r>
          </w:p>
        </w:tc>
        <w:tc>
          <w:tcPr>
            <w:tcW w:w="1614" w:type="pct"/>
            <w:vAlign w:val="center"/>
            <w:hideMark/>
          </w:tcPr>
          <w:p w14:paraId="22107D47" w14:textId="77777777" w:rsidR="005A2FEA" w:rsidRPr="00107AD6" w:rsidRDefault="005A2FEA" w:rsidP="00107AD6">
            <w:pPr>
              <w:ind w:firstLine="709"/>
              <w:jc w:val="center"/>
            </w:pPr>
            <w:r w:rsidRPr="00107AD6">
              <w:t>Quyoshsiz qorayish vositalari</w:t>
            </w:r>
          </w:p>
        </w:tc>
        <w:tc>
          <w:tcPr>
            <w:tcW w:w="930" w:type="pct"/>
            <w:vAlign w:val="center"/>
            <w:hideMark/>
          </w:tcPr>
          <w:p w14:paraId="6DA2DF10" w14:textId="77777777" w:rsidR="005A2FEA" w:rsidRPr="00107AD6" w:rsidRDefault="005A2FEA" w:rsidP="00107AD6">
            <w:pPr>
              <w:ind w:firstLine="709"/>
              <w:jc w:val="center"/>
            </w:pPr>
            <w:r w:rsidRPr="00107AD6">
              <w:t>I tomchilatish usuli</w:t>
            </w:r>
          </w:p>
        </w:tc>
        <w:tc>
          <w:tcPr>
            <w:tcW w:w="559" w:type="pct"/>
            <w:vAlign w:val="center"/>
            <w:hideMark/>
          </w:tcPr>
          <w:p w14:paraId="1C545396" w14:textId="77777777" w:rsidR="005A2FEA" w:rsidRPr="00107AD6" w:rsidRDefault="005A2FEA" w:rsidP="00107AD6">
            <w:pPr>
              <w:ind w:firstLine="709"/>
              <w:jc w:val="center"/>
            </w:pPr>
            <w:r w:rsidRPr="00107AD6">
              <w:t>1 soat</w:t>
            </w:r>
          </w:p>
        </w:tc>
        <w:tc>
          <w:tcPr>
            <w:tcW w:w="817" w:type="pct"/>
            <w:vAlign w:val="center"/>
            <w:hideMark/>
          </w:tcPr>
          <w:p w14:paraId="6A17752F" w14:textId="77777777" w:rsidR="005A2FEA" w:rsidRPr="00107AD6" w:rsidRDefault="005A2FEA" w:rsidP="00107AD6">
            <w:pPr>
              <w:ind w:firstLine="709"/>
              <w:jc w:val="center"/>
            </w:pPr>
            <w:r w:rsidRPr="00107AD6">
              <w:t>yo‘q</w:t>
            </w:r>
          </w:p>
        </w:tc>
        <w:tc>
          <w:tcPr>
            <w:tcW w:w="723" w:type="pct"/>
            <w:vAlign w:val="center"/>
            <w:hideMark/>
          </w:tcPr>
          <w:p w14:paraId="20F78828" w14:textId="77777777" w:rsidR="005A2FEA" w:rsidRPr="00107AD6" w:rsidRDefault="005A2FEA" w:rsidP="00107AD6">
            <w:pPr>
              <w:ind w:firstLine="709"/>
              <w:jc w:val="center"/>
            </w:pPr>
            <w:r w:rsidRPr="00107AD6">
              <w:t>yo‘q</w:t>
            </w:r>
          </w:p>
        </w:tc>
      </w:tr>
      <w:tr w:rsidR="00107AD6" w:rsidRPr="00107AD6" w14:paraId="29D545F0" w14:textId="77777777" w:rsidTr="00107AD6">
        <w:trPr>
          <w:trHeight w:val="23"/>
          <w:tblCellSpacing w:w="0" w:type="dxa"/>
          <w:jc w:val="center"/>
        </w:trPr>
        <w:tc>
          <w:tcPr>
            <w:tcW w:w="357" w:type="pct"/>
            <w:vAlign w:val="center"/>
            <w:hideMark/>
          </w:tcPr>
          <w:p w14:paraId="559A5BA2" w14:textId="77777777" w:rsidR="005A2FEA" w:rsidRPr="00107AD6" w:rsidRDefault="005A2FEA" w:rsidP="00107AD6">
            <w:pPr>
              <w:ind w:firstLine="709"/>
              <w:jc w:val="center"/>
            </w:pPr>
            <w:r w:rsidRPr="00107AD6">
              <w:t>5.3</w:t>
            </w:r>
          </w:p>
        </w:tc>
        <w:tc>
          <w:tcPr>
            <w:tcW w:w="1614" w:type="pct"/>
            <w:vAlign w:val="center"/>
            <w:hideMark/>
          </w:tcPr>
          <w:p w14:paraId="1DBA35D6" w14:textId="77777777" w:rsidR="005A2FEA" w:rsidRPr="00107AD6" w:rsidRDefault="005A2FEA" w:rsidP="00107AD6">
            <w:pPr>
              <w:ind w:firstLine="709"/>
              <w:jc w:val="center"/>
              <w:rPr>
                <w:lang w:val="en-US"/>
              </w:rPr>
            </w:pPr>
            <w:r w:rsidRPr="00107AD6">
              <w:rPr>
                <w:lang w:val="en-US"/>
              </w:rPr>
              <w:t>Quyoshda qorayishdan keyingi vositalar (kremlar, emulsiyalar, sut, qaymoq)</w:t>
            </w:r>
          </w:p>
        </w:tc>
        <w:tc>
          <w:tcPr>
            <w:tcW w:w="930" w:type="pct"/>
            <w:vAlign w:val="center"/>
            <w:hideMark/>
          </w:tcPr>
          <w:p w14:paraId="0BB0205F" w14:textId="77777777" w:rsidR="005A2FEA" w:rsidRPr="00107AD6" w:rsidRDefault="005A2FEA" w:rsidP="00107AD6">
            <w:pPr>
              <w:ind w:firstLine="709"/>
              <w:jc w:val="center"/>
              <w:rPr>
                <w:lang w:val="en-US"/>
              </w:rPr>
            </w:pPr>
            <w:r w:rsidRPr="00107AD6">
              <w:rPr>
                <w:lang w:val="en-US"/>
              </w:rPr>
              <w:t>I tomchilatish usuli</w:t>
            </w:r>
            <w:r w:rsidRPr="00107AD6">
              <w:rPr>
                <w:lang w:val="en-US"/>
              </w:rPr>
              <w:br/>
              <w:t xml:space="preserve"> II kompressiya usuli</w:t>
            </w:r>
          </w:p>
        </w:tc>
        <w:tc>
          <w:tcPr>
            <w:tcW w:w="559" w:type="pct"/>
            <w:vAlign w:val="center"/>
            <w:hideMark/>
          </w:tcPr>
          <w:p w14:paraId="7ED696E1" w14:textId="77777777" w:rsidR="005A2FEA" w:rsidRPr="00107AD6" w:rsidRDefault="005A2FEA" w:rsidP="00107AD6">
            <w:pPr>
              <w:ind w:firstLine="709"/>
              <w:jc w:val="center"/>
            </w:pPr>
            <w:r w:rsidRPr="00107AD6">
              <w:t>24 soat</w:t>
            </w:r>
            <w:r w:rsidRPr="00107AD6">
              <w:br/>
              <w:t xml:space="preserve"> 24 soat</w:t>
            </w:r>
          </w:p>
        </w:tc>
        <w:tc>
          <w:tcPr>
            <w:tcW w:w="817" w:type="pct"/>
            <w:vAlign w:val="center"/>
            <w:hideMark/>
          </w:tcPr>
          <w:p w14:paraId="096722B0" w14:textId="77777777" w:rsidR="005A2FEA" w:rsidRPr="00107AD6" w:rsidRDefault="005A2FEA" w:rsidP="00107AD6">
            <w:pPr>
              <w:ind w:firstLine="709"/>
              <w:jc w:val="center"/>
            </w:pPr>
            <w:r w:rsidRPr="00107AD6">
              <w:t>Yo‘q</w:t>
            </w:r>
            <w:r w:rsidRPr="00107AD6">
              <w:br/>
              <w:t>Yo‘q</w:t>
            </w:r>
          </w:p>
        </w:tc>
        <w:tc>
          <w:tcPr>
            <w:tcW w:w="723" w:type="pct"/>
            <w:vAlign w:val="center"/>
            <w:hideMark/>
          </w:tcPr>
          <w:p w14:paraId="54AA719C" w14:textId="77777777" w:rsidR="005A2FEA" w:rsidRPr="00107AD6" w:rsidRDefault="005A2FEA" w:rsidP="00107AD6">
            <w:pPr>
              <w:ind w:firstLine="709"/>
              <w:jc w:val="center"/>
            </w:pPr>
            <w:r w:rsidRPr="00107AD6">
              <w:t>Yo‘q</w:t>
            </w:r>
            <w:r w:rsidRPr="00107AD6">
              <w:br/>
              <w:t>Yo‘q</w:t>
            </w:r>
          </w:p>
        </w:tc>
      </w:tr>
      <w:tr w:rsidR="00107AD6" w:rsidRPr="00107AD6" w14:paraId="16EC64E7" w14:textId="77777777" w:rsidTr="00107AD6">
        <w:trPr>
          <w:trHeight w:val="23"/>
          <w:tblCellSpacing w:w="0" w:type="dxa"/>
          <w:jc w:val="center"/>
        </w:trPr>
        <w:tc>
          <w:tcPr>
            <w:tcW w:w="357" w:type="pct"/>
            <w:vAlign w:val="center"/>
            <w:hideMark/>
          </w:tcPr>
          <w:p w14:paraId="75E8E0F9" w14:textId="77777777" w:rsidR="005A2FEA" w:rsidRPr="00107AD6" w:rsidRDefault="005A2FEA" w:rsidP="00107AD6">
            <w:pPr>
              <w:ind w:firstLine="709"/>
              <w:jc w:val="center"/>
            </w:pPr>
            <w:r w:rsidRPr="00107AD6">
              <w:rPr>
                <w:b/>
                <w:bCs/>
              </w:rPr>
              <w:t>6</w:t>
            </w:r>
          </w:p>
        </w:tc>
        <w:tc>
          <w:tcPr>
            <w:tcW w:w="4643" w:type="pct"/>
            <w:gridSpan w:val="5"/>
            <w:vAlign w:val="center"/>
            <w:hideMark/>
          </w:tcPr>
          <w:p w14:paraId="020BBA08" w14:textId="77777777" w:rsidR="005A2FEA" w:rsidRPr="00107AD6" w:rsidRDefault="005A2FEA" w:rsidP="00107AD6">
            <w:pPr>
              <w:ind w:firstLine="709"/>
              <w:jc w:val="center"/>
              <w:rPr>
                <w:lang w:val="en-US"/>
              </w:rPr>
            </w:pPr>
            <w:r w:rsidRPr="00107AD6">
              <w:rPr>
                <w:b/>
                <w:bCs/>
                <w:lang w:val="en-US"/>
              </w:rPr>
              <w:t>Gigienik parvarish va hid berish vositalari</w:t>
            </w:r>
          </w:p>
        </w:tc>
      </w:tr>
      <w:tr w:rsidR="00107AD6" w:rsidRPr="00107AD6" w14:paraId="2FF073AC" w14:textId="77777777" w:rsidTr="00107AD6">
        <w:trPr>
          <w:trHeight w:val="23"/>
          <w:tblCellSpacing w:w="0" w:type="dxa"/>
          <w:jc w:val="center"/>
        </w:trPr>
        <w:tc>
          <w:tcPr>
            <w:tcW w:w="357" w:type="pct"/>
            <w:vAlign w:val="center"/>
            <w:hideMark/>
          </w:tcPr>
          <w:p w14:paraId="05E7BAE8" w14:textId="77777777" w:rsidR="005A2FEA" w:rsidRPr="00107AD6" w:rsidRDefault="005A2FEA" w:rsidP="00107AD6">
            <w:pPr>
              <w:ind w:firstLine="709"/>
              <w:jc w:val="center"/>
            </w:pPr>
            <w:r w:rsidRPr="00107AD6">
              <w:t>6.1</w:t>
            </w:r>
          </w:p>
        </w:tc>
        <w:tc>
          <w:tcPr>
            <w:tcW w:w="1614" w:type="pct"/>
            <w:vAlign w:val="center"/>
            <w:hideMark/>
          </w:tcPr>
          <w:p w14:paraId="25F9F740" w14:textId="77777777" w:rsidR="005A2FEA" w:rsidRPr="00107AD6" w:rsidRDefault="005A2FEA" w:rsidP="00107AD6">
            <w:pPr>
              <w:ind w:firstLine="709"/>
              <w:jc w:val="center"/>
            </w:pPr>
            <w:r w:rsidRPr="00107AD6">
              <w:t>Atir, odekolon, dezodorant, sprey</w:t>
            </w:r>
          </w:p>
        </w:tc>
        <w:tc>
          <w:tcPr>
            <w:tcW w:w="930" w:type="pct"/>
            <w:vAlign w:val="center"/>
            <w:hideMark/>
          </w:tcPr>
          <w:p w14:paraId="018F2919" w14:textId="77777777" w:rsidR="005A2FEA" w:rsidRPr="00107AD6" w:rsidRDefault="005A2FEA" w:rsidP="00107AD6">
            <w:pPr>
              <w:ind w:firstLine="709"/>
              <w:jc w:val="center"/>
            </w:pPr>
            <w:r w:rsidRPr="00107AD6">
              <w:t>I tomchilatish usuli</w:t>
            </w:r>
          </w:p>
        </w:tc>
        <w:tc>
          <w:tcPr>
            <w:tcW w:w="559" w:type="pct"/>
            <w:vAlign w:val="center"/>
            <w:hideMark/>
          </w:tcPr>
          <w:p w14:paraId="6C284533" w14:textId="77777777" w:rsidR="005A2FEA" w:rsidRPr="00107AD6" w:rsidRDefault="005A2FEA" w:rsidP="00107AD6">
            <w:pPr>
              <w:ind w:firstLine="709"/>
              <w:jc w:val="center"/>
            </w:pPr>
            <w:r w:rsidRPr="00107AD6">
              <w:t>24 soat</w:t>
            </w:r>
          </w:p>
        </w:tc>
        <w:tc>
          <w:tcPr>
            <w:tcW w:w="817" w:type="pct"/>
            <w:vAlign w:val="center"/>
            <w:hideMark/>
          </w:tcPr>
          <w:p w14:paraId="5FF39A4E" w14:textId="77777777" w:rsidR="005A2FEA" w:rsidRPr="00107AD6" w:rsidRDefault="005A2FEA" w:rsidP="00107AD6">
            <w:pPr>
              <w:ind w:firstLine="709"/>
              <w:jc w:val="center"/>
            </w:pPr>
            <w:r w:rsidRPr="00107AD6">
              <w:t>yo‘q</w:t>
            </w:r>
          </w:p>
        </w:tc>
        <w:tc>
          <w:tcPr>
            <w:tcW w:w="723" w:type="pct"/>
            <w:vAlign w:val="center"/>
            <w:hideMark/>
          </w:tcPr>
          <w:p w14:paraId="1F73938E" w14:textId="77777777" w:rsidR="005A2FEA" w:rsidRPr="00107AD6" w:rsidRDefault="005A2FEA" w:rsidP="00107AD6">
            <w:pPr>
              <w:ind w:firstLine="709"/>
              <w:jc w:val="center"/>
            </w:pPr>
            <w:r w:rsidRPr="00107AD6">
              <w:t>yo‘q</w:t>
            </w:r>
          </w:p>
        </w:tc>
      </w:tr>
      <w:tr w:rsidR="00107AD6" w:rsidRPr="00107AD6" w14:paraId="2CB94590" w14:textId="77777777" w:rsidTr="00107AD6">
        <w:trPr>
          <w:trHeight w:val="23"/>
          <w:tblCellSpacing w:w="0" w:type="dxa"/>
          <w:jc w:val="center"/>
        </w:trPr>
        <w:tc>
          <w:tcPr>
            <w:tcW w:w="357" w:type="pct"/>
            <w:vAlign w:val="center"/>
            <w:hideMark/>
          </w:tcPr>
          <w:p w14:paraId="36925318" w14:textId="77777777" w:rsidR="005A2FEA" w:rsidRPr="00107AD6" w:rsidRDefault="005A2FEA" w:rsidP="00107AD6">
            <w:pPr>
              <w:ind w:firstLine="709"/>
              <w:jc w:val="center"/>
            </w:pPr>
            <w:r w:rsidRPr="00107AD6">
              <w:rPr>
                <w:b/>
                <w:bCs/>
              </w:rPr>
              <w:t>7</w:t>
            </w:r>
          </w:p>
        </w:tc>
        <w:tc>
          <w:tcPr>
            <w:tcW w:w="4643" w:type="pct"/>
            <w:gridSpan w:val="5"/>
            <w:vAlign w:val="center"/>
            <w:hideMark/>
          </w:tcPr>
          <w:p w14:paraId="268A8FBE" w14:textId="77777777" w:rsidR="005A2FEA" w:rsidRPr="00107AD6" w:rsidRDefault="005A2FEA" w:rsidP="00107AD6">
            <w:pPr>
              <w:ind w:firstLine="709"/>
              <w:jc w:val="center"/>
            </w:pPr>
            <w:r w:rsidRPr="00107AD6">
              <w:rPr>
                <w:b/>
                <w:bCs/>
              </w:rPr>
              <w:t>Intim gigiena vositalari</w:t>
            </w:r>
          </w:p>
        </w:tc>
      </w:tr>
      <w:tr w:rsidR="00107AD6" w:rsidRPr="00107AD6" w14:paraId="58F92795" w14:textId="77777777" w:rsidTr="00107AD6">
        <w:trPr>
          <w:trHeight w:val="23"/>
          <w:tblCellSpacing w:w="0" w:type="dxa"/>
          <w:jc w:val="center"/>
        </w:trPr>
        <w:tc>
          <w:tcPr>
            <w:tcW w:w="357" w:type="pct"/>
            <w:vAlign w:val="center"/>
            <w:hideMark/>
          </w:tcPr>
          <w:p w14:paraId="5AAE8179" w14:textId="77777777" w:rsidR="005A2FEA" w:rsidRPr="00107AD6" w:rsidRDefault="005A2FEA" w:rsidP="00107AD6">
            <w:pPr>
              <w:ind w:firstLine="709"/>
              <w:jc w:val="center"/>
            </w:pPr>
            <w:r w:rsidRPr="00107AD6">
              <w:t>7.1</w:t>
            </w:r>
          </w:p>
        </w:tc>
        <w:tc>
          <w:tcPr>
            <w:tcW w:w="1614" w:type="pct"/>
            <w:vAlign w:val="center"/>
            <w:hideMark/>
          </w:tcPr>
          <w:p w14:paraId="73A9E8D4" w14:textId="77777777" w:rsidR="005A2FEA" w:rsidRPr="00107AD6" w:rsidRDefault="005A2FEA" w:rsidP="00107AD6">
            <w:pPr>
              <w:ind w:firstLine="709"/>
              <w:jc w:val="center"/>
            </w:pPr>
            <w:r w:rsidRPr="00107AD6">
              <w:t>Tagliklar, salfetkalar, gigienik prokladkalar</w:t>
            </w:r>
          </w:p>
        </w:tc>
        <w:tc>
          <w:tcPr>
            <w:tcW w:w="930" w:type="pct"/>
            <w:vAlign w:val="center"/>
            <w:hideMark/>
          </w:tcPr>
          <w:p w14:paraId="5856001B" w14:textId="77777777" w:rsidR="005A2FEA" w:rsidRPr="00107AD6" w:rsidRDefault="005A2FEA" w:rsidP="00107AD6">
            <w:pPr>
              <w:ind w:firstLine="709"/>
              <w:jc w:val="center"/>
            </w:pPr>
            <w:r w:rsidRPr="00107AD6">
              <w:t>II kompressiya usuli</w:t>
            </w:r>
          </w:p>
        </w:tc>
        <w:tc>
          <w:tcPr>
            <w:tcW w:w="559" w:type="pct"/>
            <w:vAlign w:val="center"/>
            <w:hideMark/>
          </w:tcPr>
          <w:p w14:paraId="764EE5A5" w14:textId="77777777" w:rsidR="005A2FEA" w:rsidRPr="00107AD6" w:rsidRDefault="005A2FEA" w:rsidP="00107AD6">
            <w:pPr>
              <w:ind w:firstLine="709"/>
              <w:jc w:val="center"/>
            </w:pPr>
            <w:r w:rsidRPr="00107AD6">
              <w:t>24 soat</w:t>
            </w:r>
          </w:p>
        </w:tc>
        <w:tc>
          <w:tcPr>
            <w:tcW w:w="817" w:type="pct"/>
            <w:vAlign w:val="center"/>
            <w:hideMark/>
          </w:tcPr>
          <w:p w14:paraId="4BCCE2FA" w14:textId="77777777" w:rsidR="005A2FEA" w:rsidRPr="00107AD6" w:rsidRDefault="005A2FEA" w:rsidP="00107AD6">
            <w:pPr>
              <w:ind w:firstLine="709"/>
              <w:jc w:val="center"/>
            </w:pPr>
            <w:r w:rsidRPr="00107AD6">
              <w:t>yo‘q</w:t>
            </w:r>
          </w:p>
        </w:tc>
        <w:tc>
          <w:tcPr>
            <w:tcW w:w="723" w:type="pct"/>
            <w:vAlign w:val="center"/>
            <w:hideMark/>
          </w:tcPr>
          <w:p w14:paraId="0E2C6A5D" w14:textId="77777777" w:rsidR="005A2FEA" w:rsidRPr="00107AD6" w:rsidRDefault="005A2FEA" w:rsidP="00107AD6">
            <w:pPr>
              <w:ind w:firstLine="709"/>
              <w:jc w:val="center"/>
            </w:pPr>
            <w:r w:rsidRPr="00107AD6">
              <w:t>yo‘q</w:t>
            </w:r>
          </w:p>
        </w:tc>
      </w:tr>
    </w:tbl>
    <w:p w14:paraId="69706900" w14:textId="6165198D" w:rsidR="00107AD6" w:rsidRDefault="005A2FEA" w:rsidP="005A2FEA">
      <w:pPr>
        <w:shd w:val="clear" w:color="auto" w:fill="FEFEFE"/>
        <w:spacing w:before="150" w:after="150" w:line="276" w:lineRule="auto"/>
        <w:ind w:firstLine="195"/>
        <w:jc w:val="both"/>
        <w:rPr>
          <w:b/>
          <w:bCs/>
          <w:lang w:val="en-US"/>
        </w:rPr>
      </w:pPr>
      <w:r w:rsidRPr="00107AD6">
        <w:rPr>
          <w:b/>
          <w:bCs/>
          <w:lang w:val="en-US"/>
        </w:rPr>
        <w:t>*-spirt yoki boshqa yuvuvchi moddalarga allergik reaksiyalar bo‘lmaganda, sinov guruhi kamida 25 kishidan iborat.</w:t>
      </w:r>
    </w:p>
    <w:p w14:paraId="7E9210BC" w14:textId="77777777" w:rsidR="00107AD6" w:rsidRDefault="00107AD6">
      <w:pPr>
        <w:rPr>
          <w:b/>
          <w:bCs/>
          <w:lang w:val="en-US"/>
        </w:rPr>
      </w:pPr>
      <w:r>
        <w:rPr>
          <w:b/>
          <w:bCs/>
          <w:lang w:val="en-US"/>
        </w:rPr>
        <w:br w:type="page"/>
      </w:r>
    </w:p>
    <w:p w14:paraId="18791818" w14:textId="77777777" w:rsidR="005A2FEA" w:rsidRPr="00107AD6" w:rsidRDefault="005A2FEA" w:rsidP="00107AD6">
      <w:pPr>
        <w:shd w:val="clear" w:color="auto" w:fill="FEFEFE"/>
        <w:spacing w:before="150" w:after="150" w:line="276" w:lineRule="auto"/>
        <w:ind w:firstLine="195"/>
        <w:jc w:val="right"/>
        <w:rPr>
          <w:b/>
          <w:bCs/>
        </w:rPr>
      </w:pPr>
      <w:r w:rsidRPr="00107AD6">
        <w:rPr>
          <w:b/>
          <w:bCs/>
        </w:rPr>
        <w:lastRenderedPageBreak/>
        <w:t>2-jadval</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8"/>
        <w:gridCol w:w="1426"/>
        <w:gridCol w:w="1751"/>
        <w:gridCol w:w="1995"/>
        <w:gridCol w:w="1751"/>
        <w:gridCol w:w="1995"/>
        <w:gridCol w:w="1751"/>
        <w:gridCol w:w="1995"/>
      </w:tblGrid>
      <w:tr w:rsidR="005A2FEA" w:rsidRPr="00107AD6" w14:paraId="71C62051" w14:textId="77777777" w:rsidTr="00107AD6">
        <w:trPr>
          <w:trHeight w:val="23"/>
          <w:tblCellSpacing w:w="0" w:type="dxa"/>
          <w:jc w:val="center"/>
        </w:trPr>
        <w:tc>
          <w:tcPr>
            <w:tcW w:w="291" w:type="pct"/>
            <w:vMerge w:val="restart"/>
            <w:vAlign w:val="center"/>
            <w:hideMark/>
          </w:tcPr>
          <w:p w14:paraId="789E0431" w14:textId="6DF7D7F8" w:rsidR="005A2FEA" w:rsidRPr="00107AD6" w:rsidRDefault="00107AD6" w:rsidP="00107AD6">
            <w:pPr>
              <w:ind w:firstLine="709"/>
              <w:jc w:val="center"/>
            </w:pPr>
            <w:r w:rsidRPr="00107AD6">
              <w:rPr>
                <w:lang w:val="en-US"/>
              </w:rPr>
              <w:t>T</w:t>
            </w:r>
            <w:r w:rsidR="005A2FEA" w:rsidRPr="00107AD6">
              <w:t>/r</w:t>
            </w:r>
          </w:p>
        </w:tc>
        <w:tc>
          <w:tcPr>
            <w:tcW w:w="803" w:type="pct"/>
            <w:vMerge w:val="restart"/>
            <w:vAlign w:val="center"/>
            <w:hideMark/>
          </w:tcPr>
          <w:p w14:paraId="6113C3D6" w14:textId="77777777" w:rsidR="005A2FEA" w:rsidRPr="00107AD6" w:rsidRDefault="005A2FEA" w:rsidP="00107AD6">
            <w:pPr>
              <w:ind w:firstLine="709"/>
              <w:jc w:val="center"/>
            </w:pPr>
            <w:r w:rsidRPr="00107AD6">
              <w:t>Mahsulot nomi</w:t>
            </w:r>
          </w:p>
        </w:tc>
        <w:tc>
          <w:tcPr>
            <w:tcW w:w="3907" w:type="pct"/>
            <w:gridSpan w:val="6"/>
            <w:vAlign w:val="center"/>
            <w:hideMark/>
          </w:tcPr>
          <w:p w14:paraId="4E4CC248" w14:textId="77777777" w:rsidR="005A2FEA" w:rsidRPr="00107AD6" w:rsidRDefault="005A2FEA" w:rsidP="00107AD6">
            <w:pPr>
              <w:ind w:firstLine="709"/>
              <w:jc w:val="center"/>
              <w:rPr>
                <w:lang w:val="en-US"/>
              </w:rPr>
            </w:pPr>
            <w:r w:rsidRPr="00107AD6">
              <w:rPr>
                <w:lang w:val="en-US"/>
              </w:rPr>
              <w:t>Teri funksional holatining ko‘rsatkichlari</w:t>
            </w:r>
          </w:p>
        </w:tc>
      </w:tr>
      <w:tr w:rsidR="00107AD6" w:rsidRPr="00107AD6" w14:paraId="782A424D" w14:textId="77777777" w:rsidTr="00107AD6">
        <w:trPr>
          <w:trHeight w:val="23"/>
          <w:tblCellSpacing w:w="0" w:type="dxa"/>
          <w:jc w:val="center"/>
        </w:trPr>
        <w:tc>
          <w:tcPr>
            <w:tcW w:w="291" w:type="pct"/>
            <w:vMerge/>
            <w:vAlign w:val="center"/>
            <w:hideMark/>
          </w:tcPr>
          <w:p w14:paraId="58D2AD4C" w14:textId="77777777" w:rsidR="005A2FEA" w:rsidRPr="00107AD6" w:rsidRDefault="005A2FEA" w:rsidP="00107AD6">
            <w:pPr>
              <w:ind w:firstLine="709"/>
              <w:jc w:val="center"/>
              <w:rPr>
                <w:lang w:val="en-US"/>
              </w:rPr>
            </w:pPr>
          </w:p>
        </w:tc>
        <w:tc>
          <w:tcPr>
            <w:tcW w:w="803" w:type="pct"/>
            <w:vMerge/>
            <w:vAlign w:val="center"/>
            <w:hideMark/>
          </w:tcPr>
          <w:p w14:paraId="254F2FC7" w14:textId="77777777" w:rsidR="005A2FEA" w:rsidRPr="00107AD6" w:rsidRDefault="005A2FEA" w:rsidP="00107AD6">
            <w:pPr>
              <w:ind w:firstLine="709"/>
              <w:jc w:val="center"/>
              <w:rPr>
                <w:lang w:val="en-US"/>
              </w:rPr>
            </w:pPr>
          </w:p>
        </w:tc>
        <w:tc>
          <w:tcPr>
            <w:tcW w:w="1301" w:type="pct"/>
            <w:gridSpan w:val="2"/>
            <w:vAlign w:val="center"/>
            <w:hideMark/>
          </w:tcPr>
          <w:p w14:paraId="69E89FBC" w14:textId="77777777" w:rsidR="005A2FEA" w:rsidRPr="00107AD6" w:rsidRDefault="005A2FEA" w:rsidP="00107AD6">
            <w:pPr>
              <w:ind w:firstLine="709"/>
              <w:jc w:val="center"/>
            </w:pPr>
            <w:r w:rsidRPr="00107AD6">
              <w:t>pH ko‘rsatkichlari</w:t>
            </w:r>
          </w:p>
        </w:tc>
        <w:tc>
          <w:tcPr>
            <w:tcW w:w="1301" w:type="pct"/>
            <w:gridSpan w:val="2"/>
            <w:vAlign w:val="center"/>
            <w:hideMark/>
          </w:tcPr>
          <w:p w14:paraId="1C44E337" w14:textId="77777777" w:rsidR="005A2FEA" w:rsidRPr="00107AD6" w:rsidRDefault="005A2FEA" w:rsidP="00107AD6">
            <w:pPr>
              <w:ind w:firstLine="709"/>
              <w:jc w:val="center"/>
            </w:pPr>
            <w:r w:rsidRPr="00107AD6">
              <w:t>Namlanish</w:t>
            </w:r>
          </w:p>
        </w:tc>
        <w:tc>
          <w:tcPr>
            <w:tcW w:w="1304" w:type="pct"/>
            <w:gridSpan w:val="2"/>
            <w:vAlign w:val="center"/>
            <w:hideMark/>
          </w:tcPr>
          <w:p w14:paraId="19CD6862" w14:textId="77777777" w:rsidR="005A2FEA" w:rsidRPr="00107AD6" w:rsidRDefault="005A2FEA" w:rsidP="00107AD6">
            <w:pPr>
              <w:ind w:firstLine="709"/>
              <w:jc w:val="center"/>
            </w:pPr>
            <w:r w:rsidRPr="00107AD6">
              <w:t>lipidlar</w:t>
            </w:r>
          </w:p>
        </w:tc>
      </w:tr>
      <w:tr w:rsidR="00107AD6" w:rsidRPr="00107AD6" w14:paraId="6D4ED8D1" w14:textId="77777777" w:rsidTr="00107AD6">
        <w:trPr>
          <w:trHeight w:val="23"/>
          <w:tblCellSpacing w:w="0" w:type="dxa"/>
          <w:jc w:val="center"/>
        </w:trPr>
        <w:tc>
          <w:tcPr>
            <w:tcW w:w="291" w:type="pct"/>
            <w:vMerge/>
            <w:vAlign w:val="center"/>
            <w:hideMark/>
          </w:tcPr>
          <w:p w14:paraId="083E87DA" w14:textId="77777777" w:rsidR="005A2FEA" w:rsidRPr="00107AD6" w:rsidRDefault="005A2FEA" w:rsidP="00107AD6">
            <w:pPr>
              <w:ind w:firstLine="709"/>
              <w:jc w:val="center"/>
            </w:pPr>
          </w:p>
        </w:tc>
        <w:tc>
          <w:tcPr>
            <w:tcW w:w="803" w:type="pct"/>
            <w:vMerge/>
            <w:vAlign w:val="center"/>
            <w:hideMark/>
          </w:tcPr>
          <w:p w14:paraId="61EE5DAE" w14:textId="77777777" w:rsidR="005A2FEA" w:rsidRPr="00107AD6" w:rsidRDefault="005A2FEA" w:rsidP="00107AD6">
            <w:pPr>
              <w:ind w:firstLine="709"/>
              <w:jc w:val="center"/>
            </w:pPr>
          </w:p>
        </w:tc>
        <w:tc>
          <w:tcPr>
            <w:tcW w:w="631" w:type="pct"/>
            <w:vAlign w:val="center"/>
            <w:hideMark/>
          </w:tcPr>
          <w:p w14:paraId="108CD1DA" w14:textId="77777777" w:rsidR="005A2FEA" w:rsidRPr="00107AD6" w:rsidRDefault="005A2FEA" w:rsidP="00107AD6">
            <w:pPr>
              <w:ind w:firstLine="709"/>
              <w:jc w:val="center"/>
            </w:pPr>
            <w:r w:rsidRPr="00107AD6">
              <w:t>Boshlang‘ich ko‘rsatkich</w:t>
            </w:r>
          </w:p>
        </w:tc>
        <w:tc>
          <w:tcPr>
            <w:tcW w:w="670" w:type="pct"/>
            <w:vAlign w:val="center"/>
            <w:hideMark/>
          </w:tcPr>
          <w:p w14:paraId="055B526B" w14:textId="77777777" w:rsidR="005A2FEA" w:rsidRPr="00107AD6" w:rsidRDefault="005A2FEA" w:rsidP="00107AD6">
            <w:pPr>
              <w:ind w:firstLine="709"/>
              <w:jc w:val="center"/>
            </w:pPr>
            <w:r w:rsidRPr="00107AD6">
              <w:t>Qo‘llanilgandan so‘ng</w:t>
            </w:r>
          </w:p>
        </w:tc>
        <w:tc>
          <w:tcPr>
            <w:tcW w:w="631" w:type="pct"/>
            <w:vAlign w:val="center"/>
            <w:hideMark/>
          </w:tcPr>
          <w:p w14:paraId="1B758B85" w14:textId="77777777" w:rsidR="005A2FEA" w:rsidRPr="00107AD6" w:rsidRDefault="005A2FEA" w:rsidP="00107AD6">
            <w:pPr>
              <w:ind w:firstLine="709"/>
              <w:jc w:val="center"/>
              <w:rPr>
                <w:lang w:val="en-US"/>
              </w:rPr>
            </w:pPr>
            <w:r w:rsidRPr="00107AD6">
              <w:rPr>
                <w:lang w:val="en-US"/>
              </w:rPr>
              <w:t>Hisobotning boshlang‘ich ko‘rsatkichi</w:t>
            </w:r>
          </w:p>
        </w:tc>
        <w:tc>
          <w:tcPr>
            <w:tcW w:w="670" w:type="pct"/>
            <w:vAlign w:val="center"/>
            <w:hideMark/>
          </w:tcPr>
          <w:p w14:paraId="07762D16" w14:textId="77777777" w:rsidR="005A2FEA" w:rsidRPr="00107AD6" w:rsidRDefault="005A2FEA" w:rsidP="00107AD6">
            <w:pPr>
              <w:ind w:firstLine="709"/>
              <w:jc w:val="center"/>
            </w:pPr>
            <w:r w:rsidRPr="00107AD6">
              <w:t>Qo‘llanilgandan so‘ng</w:t>
            </w:r>
          </w:p>
        </w:tc>
        <w:tc>
          <w:tcPr>
            <w:tcW w:w="631" w:type="pct"/>
            <w:vAlign w:val="center"/>
            <w:hideMark/>
          </w:tcPr>
          <w:p w14:paraId="5BAC4835" w14:textId="77777777" w:rsidR="005A2FEA" w:rsidRPr="00107AD6" w:rsidRDefault="005A2FEA" w:rsidP="00107AD6">
            <w:pPr>
              <w:ind w:firstLine="709"/>
              <w:jc w:val="center"/>
              <w:rPr>
                <w:lang w:val="en-US"/>
              </w:rPr>
            </w:pPr>
            <w:r w:rsidRPr="00107AD6">
              <w:rPr>
                <w:lang w:val="en-US"/>
              </w:rPr>
              <w:t>Hisobotning boshlang‘ich ko‘rsatkichi</w:t>
            </w:r>
          </w:p>
        </w:tc>
        <w:tc>
          <w:tcPr>
            <w:tcW w:w="674" w:type="pct"/>
            <w:vAlign w:val="center"/>
            <w:hideMark/>
          </w:tcPr>
          <w:p w14:paraId="7B5B0153" w14:textId="77777777" w:rsidR="005A2FEA" w:rsidRPr="00107AD6" w:rsidRDefault="005A2FEA" w:rsidP="00107AD6">
            <w:pPr>
              <w:ind w:firstLine="709"/>
              <w:jc w:val="center"/>
            </w:pPr>
            <w:r w:rsidRPr="00107AD6">
              <w:t>Qo‘llanilgandan so‘ng</w:t>
            </w:r>
          </w:p>
        </w:tc>
      </w:tr>
      <w:tr w:rsidR="00107AD6" w:rsidRPr="00107AD6" w14:paraId="2B1C83C6" w14:textId="77777777" w:rsidTr="00107AD6">
        <w:trPr>
          <w:trHeight w:val="23"/>
          <w:tblCellSpacing w:w="0" w:type="dxa"/>
          <w:jc w:val="center"/>
        </w:trPr>
        <w:tc>
          <w:tcPr>
            <w:tcW w:w="291" w:type="pct"/>
            <w:vAlign w:val="center"/>
            <w:hideMark/>
          </w:tcPr>
          <w:p w14:paraId="04E0B9F3" w14:textId="77777777" w:rsidR="005A2FEA" w:rsidRPr="00107AD6" w:rsidRDefault="005A2FEA" w:rsidP="00107AD6">
            <w:pPr>
              <w:ind w:firstLine="709"/>
              <w:jc w:val="center"/>
            </w:pPr>
            <w:r w:rsidRPr="00107AD6">
              <w:t>1</w:t>
            </w:r>
          </w:p>
        </w:tc>
        <w:tc>
          <w:tcPr>
            <w:tcW w:w="803" w:type="pct"/>
            <w:vAlign w:val="center"/>
            <w:hideMark/>
          </w:tcPr>
          <w:p w14:paraId="3C4A41AC" w14:textId="77777777" w:rsidR="005A2FEA" w:rsidRPr="00107AD6" w:rsidRDefault="005A2FEA" w:rsidP="00107AD6">
            <w:pPr>
              <w:ind w:firstLine="709"/>
              <w:jc w:val="center"/>
            </w:pPr>
            <w:r w:rsidRPr="00107AD6">
              <w:t>2</w:t>
            </w:r>
          </w:p>
        </w:tc>
        <w:tc>
          <w:tcPr>
            <w:tcW w:w="631" w:type="pct"/>
            <w:vAlign w:val="center"/>
            <w:hideMark/>
          </w:tcPr>
          <w:p w14:paraId="07C62546" w14:textId="77777777" w:rsidR="005A2FEA" w:rsidRPr="00107AD6" w:rsidRDefault="005A2FEA" w:rsidP="00107AD6">
            <w:pPr>
              <w:ind w:firstLine="709"/>
              <w:jc w:val="center"/>
            </w:pPr>
            <w:r w:rsidRPr="00107AD6">
              <w:t>3</w:t>
            </w:r>
          </w:p>
        </w:tc>
        <w:tc>
          <w:tcPr>
            <w:tcW w:w="670" w:type="pct"/>
            <w:vAlign w:val="center"/>
            <w:hideMark/>
          </w:tcPr>
          <w:p w14:paraId="5790B456" w14:textId="77777777" w:rsidR="005A2FEA" w:rsidRPr="00107AD6" w:rsidRDefault="005A2FEA" w:rsidP="00107AD6">
            <w:pPr>
              <w:ind w:firstLine="709"/>
              <w:jc w:val="center"/>
            </w:pPr>
            <w:r w:rsidRPr="00107AD6">
              <w:t>4</w:t>
            </w:r>
          </w:p>
        </w:tc>
        <w:tc>
          <w:tcPr>
            <w:tcW w:w="631" w:type="pct"/>
            <w:vAlign w:val="center"/>
            <w:hideMark/>
          </w:tcPr>
          <w:p w14:paraId="65633323" w14:textId="77777777" w:rsidR="005A2FEA" w:rsidRPr="00107AD6" w:rsidRDefault="005A2FEA" w:rsidP="00107AD6">
            <w:pPr>
              <w:ind w:firstLine="709"/>
              <w:jc w:val="center"/>
            </w:pPr>
            <w:r w:rsidRPr="00107AD6">
              <w:t>5</w:t>
            </w:r>
          </w:p>
        </w:tc>
        <w:tc>
          <w:tcPr>
            <w:tcW w:w="670" w:type="pct"/>
            <w:vAlign w:val="center"/>
            <w:hideMark/>
          </w:tcPr>
          <w:p w14:paraId="29ADB523" w14:textId="77777777" w:rsidR="005A2FEA" w:rsidRPr="00107AD6" w:rsidRDefault="005A2FEA" w:rsidP="00107AD6">
            <w:pPr>
              <w:ind w:firstLine="709"/>
              <w:jc w:val="center"/>
            </w:pPr>
            <w:r w:rsidRPr="00107AD6">
              <w:t>6</w:t>
            </w:r>
          </w:p>
        </w:tc>
        <w:tc>
          <w:tcPr>
            <w:tcW w:w="631" w:type="pct"/>
            <w:vAlign w:val="center"/>
            <w:hideMark/>
          </w:tcPr>
          <w:p w14:paraId="080AB704" w14:textId="77777777" w:rsidR="005A2FEA" w:rsidRPr="00107AD6" w:rsidRDefault="005A2FEA" w:rsidP="00107AD6">
            <w:pPr>
              <w:ind w:firstLine="709"/>
              <w:jc w:val="center"/>
            </w:pPr>
            <w:r w:rsidRPr="00107AD6">
              <w:t>7</w:t>
            </w:r>
          </w:p>
        </w:tc>
        <w:tc>
          <w:tcPr>
            <w:tcW w:w="674" w:type="pct"/>
            <w:vAlign w:val="center"/>
            <w:hideMark/>
          </w:tcPr>
          <w:p w14:paraId="1E1BC9E1" w14:textId="77777777" w:rsidR="005A2FEA" w:rsidRPr="00107AD6" w:rsidRDefault="005A2FEA" w:rsidP="00107AD6">
            <w:pPr>
              <w:ind w:firstLine="709"/>
              <w:jc w:val="center"/>
            </w:pPr>
            <w:r w:rsidRPr="00107AD6">
              <w:t>8</w:t>
            </w:r>
          </w:p>
        </w:tc>
      </w:tr>
      <w:tr w:rsidR="005A2FEA" w:rsidRPr="00107AD6" w14:paraId="538929BF" w14:textId="77777777" w:rsidTr="00107AD6">
        <w:trPr>
          <w:trHeight w:val="23"/>
          <w:tblCellSpacing w:w="0" w:type="dxa"/>
          <w:jc w:val="center"/>
        </w:trPr>
        <w:tc>
          <w:tcPr>
            <w:tcW w:w="291" w:type="pct"/>
            <w:vAlign w:val="center"/>
            <w:hideMark/>
          </w:tcPr>
          <w:p w14:paraId="7FF7FDE5" w14:textId="77777777" w:rsidR="005A2FEA" w:rsidRPr="00107AD6" w:rsidRDefault="005A2FEA" w:rsidP="00107AD6">
            <w:pPr>
              <w:ind w:firstLine="709"/>
              <w:jc w:val="center"/>
            </w:pPr>
            <w:r w:rsidRPr="00107AD6">
              <w:rPr>
                <w:b/>
                <w:bCs/>
              </w:rPr>
              <w:t>1</w:t>
            </w:r>
          </w:p>
        </w:tc>
        <w:tc>
          <w:tcPr>
            <w:tcW w:w="4709" w:type="pct"/>
            <w:gridSpan w:val="7"/>
            <w:vAlign w:val="center"/>
            <w:hideMark/>
          </w:tcPr>
          <w:p w14:paraId="67D43885" w14:textId="77777777" w:rsidR="005A2FEA" w:rsidRPr="00107AD6" w:rsidRDefault="005A2FEA" w:rsidP="00107AD6">
            <w:pPr>
              <w:ind w:firstLine="709"/>
              <w:jc w:val="center"/>
            </w:pPr>
            <w:r w:rsidRPr="00107AD6">
              <w:rPr>
                <w:b/>
                <w:bCs/>
              </w:rPr>
              <w:t>Kremlar:</w:t>
            </w:r>
          </w:p>
        </w:tc>
      </w:tr>
      <w:tr w:rsidR="00107AD6" w:rsidRPr="00107AD6" w14:paraId="38C9050F" w14:textId="77777777" w:rsidTr="00107AD6">
        <w:trPr>
          <w:trHeight w:val="23"/>
          <w:tblCellSpacing w:w="0" w:type="dxa"/>
          <w:jc w:val="center"/>
        </w:trPr>
        <w:tc>
          <w:tcPr>
            <w:tcW w:w="291" w:type="pct"/>
            <w:vAlign w:val="center"/>
            <w:hideMark/>
          </w:tcPr>
          <w:p w14:paraId="50135FA6" w14:textId="77777777" w:rsidR="005A2FEA" w:rsidRPr="00107AD6" w:rsidRDefault="005A2FEA" w:rsidP="00107AD6">
            <w:pPr>
              <w:ind w:firstLine="709"/>
              <w:jc w:val="center"/>
            </w:pPr>
            <w:r w:rsidRPr="00107AD6">
              <w:t>1.1</w:t>
            </w:r>
          </w:p>
        </w:tc>
        <w:tc>
          <w:tcPr>
            <w:tcW w:w="803" w:type="pct"/>
            <w:vAlign w:val="center"/>
            <w:hideMark/>
          </w:tcPr>
          <w:p w14:paraId="1249464A" w14:textId="77777777" w:rsidR="005A2FEA" w:rsidRPr="00107AD6" w:rsidRDefault="005A2FEA" w:rsidP="00107AD6">
            <w:pPr>
              <w:ind w:firstLine="709"/>
              <w:jc w:val="center"/>
            </w:pPr>
            <w:r w:rsidRPr="00107AD6">
              <w:t>Quruq teri uchun</w:t>
            </w:r>
          </w:p>
        </w:tc>
        <w:tc>
          <w:tcPr>
            <w:tcW w:w="631" w:type="pct"/>
            <w:vAlign w:val="center"/>
            <w:hideMark/>
          </w:tcPr>
          <w:p w14:paraId="201A3656" w14:textId="77777777" w:rsidR="005A2FEA" w:rsidRPr="00107AD6" w:rsidRDefault="005A2FEA" w:rsidP="00107AD6">
            <w:pPr>
              <w:ind w:firstLine="709"/>
              <w:jc w:val="center"/>
            </w:pPr>
            <w:r w:rsidRPr="00107AD6">
              <w:t>Boshlang‘ich qiymat</w:t>
            </w:r>
          </w:p>
        </w:tc>
        <w:tc>
          <w:tcPr>
            <w:tcW w:w="670" w:type="pct"/>
            <w:vAlign w:val="center"/>
            <w:hideMark/>
          </w:tcPr>
          <w:p w14:paraId="28A35696" w14:textId="77777777" w:rsidR="005A2FEA" w:rsidRPr="00107AD6" w:rsidRDefault="005A2FEA" w:rsidP="00107AD6">
            <w:pPr>
              <w:ind w:firstLine="709"/>
              <w:jc w:val="center"/>
            </w:pPr>
            <w:r w:rsidRPr="00107AD6">
              <w:t>Kamida 0,2 ga kamaytirish</w:t>
            </w:r>
          </w:p>
        </w:tc>
        <w:tc>
          <w:tcPr>
            <w:tcW w:w="631" w:type="pct"/>
            <w:vAlign w:val="center"/>
            <w:hideMark/>
          </w:tcPr>
          <w:p w14:paraId="1D3D8E10" w14:textId="77777777" w:rsidR="005A2FEA" w:rsidRPr="00107AD6" w:rsidRDefault="005A2FEA" w:rsidP="00107AD6">
            <w:pPr>
              <w:ind w:firstLine="709"/>
              <w:jc w:val="center"/>
            </w:pPr>
            <w:r w:rsidRPr="00107AD6">
              <w:t>Boshlang‘ich</w:t>
            </w:r>
            <w:r w:rsidRPr="00107AD6">
              <w:br/>
              <w:t>qiymat</w:t>
            </w:r>
          </w:p>
        </w:tc>
        <w:tc>
          <w:tcPr>
            <w:tcW w:w="670" w:type="pct"/>
            <w:vAlign w:val="center"/>
            <w:hideMark/>
          </w:tcPr>
          <w:p w14:paraId="5D7FBFEC" w14:textId="77777777" w:rsidR="005A2FEA" w:rsidRPr="00107AD6" w:rsidRDefault="005A2FEA" w:rsidP="00107AD6">
            <w:pPr>
              <w:ind w:firstLine="709"/>
              <w:jc w:val="center"/>
            </w:pPr>
            <w:r w:rsidRPr="00107AD6">
              <w:t>5% ga ko‘paytirish</w:t>
            </w:r>
          </w:p>
        </w:tc>
        <w:tc>
          <w:tcPr>
            <w:tcW w:w="631" w:type="pct"/>
            <w:vAlign w:val="center"/>
            <w:hideMark/>
          </w:tcPr>
          <w:p w14:paraId="08F29ED9" w14:textId="77777777" w:rsidR="005A2FEA" w:rsidRPr="00107AD6" w:rsidRDefault="005A2FEA" w:rsidP="00107AD6">
            <w:pPr>
              <w:ind w:firstLine="709"/>
              <w:jc w:val="center"/>
            </w:pPr>
            <w:r w:rsidRPr="00107AD6">
              <w:t>Boshlang‘ich</w:t>
            </w:r>
            <w:r w:rsidRPr="00107AD6">
              <w:br/>
              <w:t>qiymat</w:t>
            </w:r>
          </w:p>
        </w:tc>
        <w:tc>
          <w:tcPr>
            <w:tcW w:w="674" w:type="pct"/>
            <w:vAlign w:val="center"/>
            <w:hideMark/>
          </w:tcPr>
          <w:p w14:paraId="5EC4A3B3" w14:textId="77777777" w:rsidR="005A2FEA" w:rsidRPr="00107AD6" w:rsidRDefault="005A2FEA" w:rsidP="00107AD6">
            <w:pPr>
              <w:ind w:firstLine="709"/>
              <w:jc w:val="center"/>
            </w:pPr>
            <w:r w:rsidRPr="00107AD6">
              <w:t>2% ga ko‘paytirish</w:t>
            </w:r>
          </w:p>
        </w:tc>
      </w:tr>
      <w:tr w:rsidR="00107AD6" w:rsidRPr="00107AD6" w14:paraId="089DA502" w14:textId="77777777" w:rsidTr="00107AD6">
        <w:trPr>
          <w:trHeight w:val="23"/>
          <w:tblCellSpacing w:w="0" w:type="dxa"/>
          <w:jc w:val="center"/>
        </w:trPr>
        <w:tc>
          <w:tcPr>
            <w:tcW w:w="291" w:type="pct"/>
            <w:vAlign w:val="center"/>
            <w:hideMark/>
          </w:tcPr>
          <w:p w14:paraId="12D3F408" w14:textId="77777777" w:rsidR="005A2FEA" w:rsidRPr="00107AD6" w:rsidRDefault="005A2FEA" w:rsidP="00107AD6">
            <w:pPr>
              <w:ind w:firstLine="709"/>
              <w:jc w:val="center"/>
            </w:pPr>
            <w:r w:rsidRPr="00107AD6">
              <w:t>1.2</w:t>
            </w:r>
          </w:p>
        </w:tc>
        <w:tc>
          <w:tcPr>
            <w:tcW w:w="803" w:type="pct"/>
            <w:vAlign w:val="center"/>
            <w:hideMark/>
          </w:tcPr>
          <w:p w14:paraId="684599BD" w14:textId="77777777" w:rsidR="005A2FEA" w:rsidRPr="00107AD6" w:rsidRDefault="005A2FEA" w:rsidP="00107AD6">
            <w:pPr>
              <w:ind w:firstLine="709"/>
              <w:jc w:val="center"/>
            </w:pPr>
            <w:r w:rsidRPr="00107AD6">
              <w:t>Normal teri uchun</w:t>
            </w:r>
          </w:p>
        </w:tc>
        <w:tc>
          <w:tcPr>
            <w:tcW w:w="631" w:type="pct"/>
            <w:vAlign w:val="center"/>
            <w:hideMark/>
          </w:tcPr>
          <w:p w14:paraId="5127E8C3" w14:textId="77777777" w:rsidR="005A2FEA" w:rsidRPr="00107AD6" w:rsidRDefault="005A2FEA" w:rsidP="00107AD6">
            <w:pPr>
              <w:ind w:firstLine="709"/>
              <w:jc w:val="center"/>
            </w:pPr>
            <w:r w:rsidRPr="00107AD6">
              <w:t>5,4-5,6</w:t>
            </w:r>
          </w:p>
        </w:tc>
        <w:tc>
          <w:tcPr>
            <w:tcW w:w="670" w:type="pct"/>
            <w:vAlign w:val="center"/>
            <w:hideMark/>
          </w:tcPr>
          <w:p w14:paraId="03195969" w14:textId="77777777" w:rsidR="005A2FEA" w:rsidRPr="00107AD6" w:rsidRDefault="005A2FEA" w:rsidP="00107AD6">
            <w:pPr>
              <w:ind w:firstLine="709"/>
              <w:jc w:val="center"/>
              <w:rPr>
                <w:lang w:val="en-US"/>
              </w:rPr>
            </w:pPr>
            <w:r w:rsidRPr="00107AD6">
              <w:rPr>
                <w:lang w:val="en-US"/>
              </w:rPr>
              <w:t>Boshlang‘ich ko‘rsatkichlar doirasida</w:t>
            </w:r>
          </w:p>
        </w:tc>
        <w:tc>
          <w:tcPr>
            <w:tcW w:w="631" w:type="pct"/>
            <w:vAlign w:val="center"/>
            <w:hideMark/>
          </w:tcPr>
          <w:p w14:paraId="7E87B914" w14:textId="77777777" w:rsidR="005A2FEA" w:rsidRPr="00107AD6" w:rsidRDefault="005A2FEA" w:rsidP="00107AD6">
            <w:pPr>
              <w:ind w:firstLine="709"/>
              <w:jc w:val="center"/>
            </w:pPr>
            <w:r w:rsidRPr="00107AD6">
              <w:t>Boshlang‘ich</w:t>
            </w:r>
            <w:r w:rsidRPr="00107AD6">
              <w:br/>
              <w:t>qiymat</w:t>
            </w:r>
          </w:p>
        </w:tc>
        <w:tc>
          <w:tcPr>
            <w:tcW w:w="670" w:type="pct"/>
            <w:vAlign w:val="center"/>
            <w:hideMark/>
          </w:tcPr>
          <w:p w14:paraId="37D42D5A" w14:textId="77777777" w:rsidR="005A2FEA" w:rsidRPr="00107AD6" w:rsidRDefault="005A2FEA" w:rsidP="00107AD6">
            <w:pPr>
              <w:ind w:firstLine="709"/>
              <w:jc w:val="center"/>
            </w:pPr>
            <w:r w:rsidRPr="00107AD6">
              <w:t>Boshlang‘ich</w:t>
            </w:r>
            <w:r w:rsidRPr="00107AD6">
              <w:br/>
              <w:t>qiymat</w:t>
            </w:r>
          </w:p>
        </w:tc>
        <w:tc>
          <w:tcPr>
            <w:tcW w:w="631" w:type="pct"/>
            <w:vAlign w:val="center"/>
            <w:hideMark/>
          </w:tcPr>
          <w:p w14:paraId="61DCB4A1" w14:textId="77777777" w:rsidR="005A2FEA" w:rsidRPr="00107AD6" w:rsidRDefault="005A2FEA" w:rsidP="00107AD6">
            <w:pPr>
              <w:ind w:firstLine="709"/>
              <w:jc w:val="center"/>
            </w:pPr>
            <w:r w:rsidRPr="00107AD6">
              <w:t>Boshlang‘ich</w:t>
            </w:r>
            <w:r w:rsidRPr="00107AD6">
              <w:br/>
              <w:t>qiymat</w:t>
            </w:r>
          </w:p>
        </w:tc>
        <w:tc>
          <w:tcPr>
            <w:tcW w:w="674" w:type="pct"/>
            <w:vAlign w:val="center"/>
            <w:hideMark/>
          </w:tcPr>
          <w:p w14:paraId="6B0A63A5" w14:textId="77777777" w:rsidR="005A2FEA" w:rsidRPr="00107AD6" w:rsidRDefault="005A2FEA" w:rsidP="00107AD6">
            <w:pPr>
              <w:ind w:firstLine="709"/>
              <w:jc w:val="center"/>
            </w:pPr>
            <w:r w:rsidRPr="00107AD6">
              <w:t>Boshlang‘ich</w:t>
            </w:r>
            <w:r w:rsidRPr="00107AD6">
              <w:br/>
              <w:t>qiymat</w:t>
            </w:r>
          </w:p>
        </w:tc>
      </w:tr>
      <w:tr w:rsidR="00107AD6" w:rsidRPr="00107AD6" w14:paraId="20E84C87" w14:textId="77777777" w:rsidTr="00107AD6">
        <w:trPr>
          <w:trHeight w:val="23"/>
          <w:tblCellSpacing w:w="0" w:type="dxa"/>
          <w:jc w:val="center"/>
        </w:trPr>
        <w:tc>
          <w:tcPr>
            <w:tcW w:w="291" w:type="pct"/>
            <w:vAlign w:val="center"/>
            <w:hideMark/>
          </w:tcPr>
          <w:p w14:paraId="22CFFF24" w14:textId="77777777" w:rsidR="005A2FEA" w:rsidRPr="00107AD6" w:rsidRDefault="005A2FEA" w:rsidP="00107AD6">
            <w:pPr>
              <w:ind w:firstLine="709"/>
              <w:jc w:val="center"/>
            </w:pPr>
            <w:r w:rsidRPr="00107AD6">
              <w:t>1.3</w:t>
            </w:r>
          </w:p>
        </w:tc>
        <w:tc>
          <w:tcPr>
            <w:tcW w:w="803" w:type="pct"/>
            <w:vAlign w:val="center"/>
            <w:hideMark/>
          </w:tcPr>
          <w:p w14:paraId="207BD183" w14:textId="77777777" w:rsidR="005A2FEA" w:rsidRPr="00107AD6" w:rsidRDefault="005A2FEA" w:rsidP="00107AD6">
            <w:pPr>
              <w:ind w:firstLine="709"/>
              <w:jc w:val="center"/>
            </w:pPr>
            <w:r w:rsidRPr="00107AD6">
              <w:t>Yog‘li teri uchun</w:t>
            </w:r>
          </w:p>
        </w:tc>
        <w:tc>
          <w:tcPr>
            <w:tcW w:w="631" w:type="pct"/>
            <w:vAlign w:val="center"/>
            <w:hideMark/>
          </w:tcPr>
          <w:p w14:paraId="4921425D" w14:textId="77777777" w:rsidR="005A2FEA" w:rsidRPr="00107AD6" w:rsidRDefault="005A2FEA" w:rsidP="00107AD6">
            <w:pPr>
              <w:ind w:firstLine="709"/>
              <w:jc w:val="center"/>
            </w:pPr>
            <w:r w:rsidRPr="00107AD6">
              <w:t>Boshlang‘ich</w:t>
            </w:r>
            <w:r w:rsidRPr="00107AD6">
              <w:br/>
              <w:t>qiymat</w:t>
            </w:r>
          </w:p>
        </w:tc>
        <w:tc>
          <w:tcPr>
            <w:tcW w:w="670" w:type="pct"/>
            <w:vAlign w:val="center"/>
            <w:hideMark/>
          </w:tcPr>
          <w:p w14:paraId="1BFBD755" w14:textId="77777777" w:rsidR="005A2FEA" w:rsidRPr="00107AD6" w:rsidRDefault="005A2FEA" w:rsidP="00107AD6">
            <w:pPr>
              <w:ind w:firstLine="709"/>
              <w:jc w:val="center"/>
            </w:pPr>
            <w:r w:rsidRPr="00107AD6">
              <w:t>Kamida 0,2 ga kamaytirish</w:t>
            </w:r>
          </w:p>
        </w:tc>
        <w:tc>
          <w:tcPr>
            <w:tcW w:w="631" w:type="pct"/>
            <w:vAlign w:val="center"/>
            <w:hideMark/>
          </w:tcPr>
          <w:p w14:paraId="2780A0C9" w14:textId="77777777" w:rsidR="005A2FEA" w:rsidRPr="00107AD6" w:rsidRDefault="005A2FEA" w:rsidP="00107AD6">
            <w:pPr>
              <w:ind w:firstLine="709"/>
              <w:jc w:val="center"/>
            </w:pPr>
            <w:r w:rsidRPr="00107AD6">
              <w:t>Boshlang‘ich</w:t>
            </w:r>
            <w:r w:rsidRPr="00107AD6">
              <w:br/>
              <w:t>qiymat</w:t>
            </w:r>
          </w:p>
        </w:tc>
        <w:tc>
          <w:tcPr>
            <w:tcW w:w="670" w:type="pct"/>
            <w:vAlign w:val="center"/>
            <w:hideMark/>
          </w:tcPr>
          <w:p w14:paraId="0CA50EBF" w14:textId="77777777" w:rsidR="005A2FEA" w:rsidRPr="00107AD6" w:rsidRDefault="005A2FEA" w:rsidP="00107AD6">
            <w:pPr>
              <w:ind w:firstLine="709"/>
              <w:jc w:val="center"/>
            </w:pPr>
            <w:r w:rsidRPr="00107AD6">
              <w:t>Kamida 5% ga kamaytirish</w:t>
            </w:r>
          </w:p>
        </w:tc>
        <w:tc>
          <w:tcPr>
            <w:tcW w:w="631" w:type="pct"/>
            <w:vAlign w:val="center"/>
            <w:hideMark/>
          </w:tcPr>
          <w:p w14:paraId="3333730E" w14:textId="77777777" w:rsidR="005A2FEA" w:rsidRPr="00107AD6" w:rsidRDefault="005A2FEA" w:rsidP="00107AD6">
            <w:pPr>
              <w:ind w:firstLine="709"/>
              <w:jc w:val="center"/>
            </w:pPr>
            <w:r w:rsidRPr="00107AD6">
              <w:t>Boshlang‘ich</w:t>
            </w:r>
            <w:r w:rsidRPr="00107AD6">
              <w:br/>
              <w:t>qiymat</w:t>
            </w:r>
          </w:p>
        </w:tc>
        <w:tc>
          <w:tcPr>
            <w:tcW w:w="674" w:type="pct"/>
            <w:vAlign w:val="center"/>
            <w:hideMark/>
          </w:tcPr>
          <w:p w14:paraId="57D1A65E" w14:textId="77777777" w:rsidR="005A2FEA" w:rsidRPr="00107AD6" w:rsidRDefault="005A2FEA" w:rsidP="00107AD6">
            <w:pPr>
              <w:ind w:firstLine="709"/>
              <w:jc w:val="center"/>
            </w:pPr>
            <w:r w:rsidRPr="00107AD6">
              <w:t>Kamida 0,2 ga kamaytirish</w:t>
            </w:r>
          </w:p>
        </w:tc>
      </w:tr>
      <w:tr w:rsidR="005A2FEA" w:rsidRPr="00107AD6" w14:paraId="5E7FE0E0" w14:textId="77777777" w:rsidTr="00107AD6">
        <w:trPr>
          <w:trHeight w:val="23"/>
          <w:tblCellSpacing w:w="0" w:type="dxa"/>
          <w:jc w:val="center"/>
        </w:trPr>
        <w:tc>
          <w:tcPr>
            <w:tcW w:w="291" w:type="pct"/>
            <w:vAlign w:val="center"/>
            <w:hideMark/>
          </w:tcPr>
          <w:p w14:paraId="0ACC8B7F" w14:textId="77777777" w:rsidR="005A2FEA" w:rsidRPr="00107AD6" w:rsidRDefault="005A2FEA" w:rsidP="00107AD6">
            <w:pPr>
              <w:ind w:firstLine="709"/>
              <w:jc w:val="center"/>
            </w:pPr>
            <w:r w:rsidRPr="00107AD6">
              <w:rPr>
                <w:b/>
                <w:bCs/>
              </w:rPr>
              <w:t>2</w:t>
            </w:r>
          </w:p>
        </w:tc>
        <w:tc>
          <w:tcPr>
            <w:tcW w:w="4709" w:type="pct"/>
            <w:gridSpan w:val="7"/>
            <w:vAlign w:val="center"/>
            <w:hideMark/>
          </w:tcPr>
          <w:p w14:paraId="6410404E" w14:textId="77777777" w:rsidR="005A2FEA" w:rsidRPr="00107AD6" w:rsidRDefault="005A2FEA" w:rsidP="00107AD6">
            <w:pPr>
              <w:ind w:firstLine="709"/>
              <w:jc w:val="center"/>
            </w:pPr>
            <w:r w:rsidRPr="00107AD6">
              <w:rPr>
                <w:b/>
                <w:bCs/>
              </w:rPr>
              <w:t>Shampunlar:</w:t>
            </w:r>
          </w:p>
        </w:tc>
      </w:tr>
      <w:tr w:rsidR="00107AD6" w:rsidRPr="00107AD6" w14:paraId="7A64C8B2" w14:textId="77777777" w:rsidTr="00107AD6">
        <w:trPr>
          <w:trHeight w:val="23"/>
          <w:tblCellSpacing w:w="0" w:type="dxa"/>
          <w:jc w:val="center"/>
        </w:trPr>
        <w:tc>
          <w:tcPr>
            <w:tcW w:w="291" w:type="pct"/>
            <w:vAlign w:val="center"/>
            <w:hideMark/>
          </w:tcPr>
          <w:p w14:paraId="6AE2EAD5" w14:textId="77777777" w:rsidR="005A2FEA" w:rsidRPr="00107AD6" w:rsidRDefault="005A2FEA" w:rsidP="00107AD6">
            <w:pPr>
              <w:ind w:firstLine="709"/>
              <w:jc w:val="center"/>
            </w:pPr>
            <w:r w:rsidRPr="00107AD6">
              <w:t>2.1</w:t>
            </w:r>
          </w:p>
        </w:tc>
        <w:tc>
          <w:tcPr>
            <w:tcW w:w="803" w:type="pct"/>
            <w:vAlign w:val="center"/>
            <w:hideMark/>
          </w:tcPr>
          <w:p w14:paraId="1E57D814" w14:textId="77777777" w:rsidR="005A2FEA" w:rsidRPr="00107AD6" w:rsidRDefault="005A2FEA" w:rsidP="00107AD6">
            <w:pPr>
              <w:ind w:firstLine="709"/>
              <w:jc w:val="center"/>
            </w:pPr>
            <w:r w:rsidRPr="00107AD6">
              <w:t>Quruq sochlar uchun</w:t>
            </w:r>
          </w:p>
        </w:tc>
        <w:tc>
          <w:tcPr>
            <w:tcW w:w="631" w:type="pct"/>
            <w:vAlign w:val="center"/>
            <w:hideMark/>
          </w:tcPr>
          <w:p w14:paraId="2B0943EB" w14:textId="77777777" w:rsidR="005A2FEA" w:rsidRPr="00107AD6" w:rsidRDefault="005A2FEA" w:rsidP="00107AD6">
            <w:pPr>
              <w:ind w:firstLine="709"/>
              <w:jc w:val="center"/>
            </w:pPr>
            <w:r w:rsidRPr="00107AD6">
              <w:t>Boshlang‘ich</w:t>
            </w:r>
            <w:r w:rsidRPr="00107AD6">
              <w:br/>
              <w:t>qiymat</w:t>
            </w:r>
          </w:p>
        </w:tc>
        <w:tc>
          <w:tcPr>
            <w:tcW w:w="670" w:type="pct"/>
            <w:vAlign w:val="center"/>
            <w:hideMark/>
          </w:tcPr>
          <w:p w14:paraId="1D7F613F" w14:textId="77777777" w:rsidR="005A2FEA" w:rsidRPr="00107AD6" w:rsidRDefault="005A2FEA" w:rsidP="00107AD6">
            <w:pPr>
              <w:ind w:firstLine="709"/>
              <w:jc w:val="center"/>
            </w:pPr>
            <w:r w:rsidRPr="00107AD6">
              <w:t>0,2% ga ko‘paytirish</w:t>
            </w:r>
          </w:p>
        </w:tc>
        <w:tc>
          <w:tcPr>
            <w:tcW w:w="631" w:type="pct"/>
            <w:vAlign w:val="center"/>
            <w:hideMark/>
          </w:tcPr>
          <w:p w14:paraId="3AC25D51" w14:textId="77777777" w:rsidR="005A2FEA" w:rsidRPr="00107AD6" w:rsidRDefault="005A2FEA" w:rsidP="00107AD6">
            <w:pPr>
              <w:ind w:firstLine="709"/>
              <w:jc w:val="center"/>
            </w:pPr>
            <w:r w:rsidRPr="00107AD6">
              <w:t>Boshlang‘ich</w:t>
            </w:r>
            <w:r w:rsidRPr="00107AD6">
              <w:br/>
              <w:t>qiymat</w:t>
            </w:r>
          </w:p>
        </w:tc>
        <w:tc>
          <w:tcPr>
            <w:tcW w:w="670" w:type="pct"/>
            <w:vAlign w:val="center"/>
            <w:hideMark/>
          </w:tcPr>
          <w:p w14:paraId="4D82C571" w14:textId="77777777" w:rsidR="005A2FEA" w:rsidRPr="00107AD6" w:rsidRDefault="005A2FEA" w:rsidP="00107AD6">
            <w:pPr>
              <w:ind w:firstLine="709"/>
              <w:jc w:val="center"/>
            </w:pPr>
            <w:r w:rsidRPr="00107AD6">
              <w:t>Boshlang‘ich</w:t>
            </w:r>
            <w:r w:rsidRPr="00107AD6">
              <w:br/>
              <w:t>qiymat</w:t>
            </w:r>
          </w:p>
        </w:tc>
        <w:tc>
          <w:tcPr>
            <w:tcW w:w="631" w:type="pct"/>
            <w:vAlign w:val="center"/>
            <w:hideMark/>
          </w:tcPr>
          <w:p w14:paraId="2CDD51CD" w14:textId="77777777" w:rsidR="005A2FEA" w:rsidRPr="00107AD6" w:rsidRDefault="005A2FEA" w:rsidP="00107AD6">
            <w:pPr>
              <w:ind w:firstLine="709"/>
              <w:jc w:val="center"/>
            </w:pPr>
            <w:r w:rsidRPr="00107AD6">
              <w:t>Boshlang‘ich</w:t>
            </w:r>
            <w:r w:rsidRPr="00107AD6">
              <w:br/>
              <w:t>qiymat</w:t>
            </w:r>
          </w:p>
        </w:tc>
        <w:tc>
          <w:tcPr>
            <w:tcW w:w="674" w:type="pct"/>
            <w:vAlign w:val="center"/>
            <w:hideMark/>
          </w:tcPr>
          <w:p w14:paraId="4197DF78" w14:textId="77777777" w:rsidR="005A2FEA" w:rsidRPr="00107AD6" w:rsidRDefault="005A2FEA" w:rsidP="00107AD6">
            <w:pPr>
              <w:ind w:firstLine="709"/>
              <w:jc w:val="center"/>
            </w:pPr>
            <w:r w:rsidRPr="00107AD6">
              <w:t>1% ga ko‘paytirish</w:t>
            </w:r>
          </w:p>
        </w:tc>
      </w:tr>
      <w:tr w:rsidR="00107AD6" w:rsidRPr="00107AD6" w14:paraId="3E9AEEDB" w14:textId="77777777" w:rsidTr="00107AD6">
        <w:trPr>
          <w:trHeight w:val="23"/>
          <w:tblCellSpacing w:w="0" w:type="dxa"/>
          <w:jc w:val="center"/>
        </w:trPr>
        <w:tc>
          <w:tcPr>
            <w:tcW w:w="291" w:type="pct"/>
            <w:vAlign w:val="center"/>
            <w:hideMark/>
          </w:tcPr>
          <w:p w14:paraId="07744729" w14:textId="77777777" w:rsidR="005A2FEA" w:rsidRPr="00107AD6" w:rsidRDefault="005A2FEA" w:rsidP="00107AD6">
            <w:pPr>
              <w:ind w:firstLine="709"/>
              <w:jc w:val="center"/>
            </w:pPr>
            <w:r w:rsidRPr="00107AD6">
              <w:t>2.2</w:t>
            </w:r>
          </w:p>
        </w:tc>
        <w:tc>
          <w:tcPr>
            <w:tcW w:w="803" w:type="pct"/>
            <w:vAlign w:val="center"/>
            <w:hideMark/>
          </w:tcPr>
          <w:p w14:paraId="12DA91FD" w14:textId="77777777" w:rsidR="005A2FEA" w:rsidRPr="00107AD6" w:rsidRDefault="005A2FEA" w:rsidP="00107AD6">
            <w:pPr>
              <w:ind w:firstLine="709"/>
              <w:jc w:val="center"/>
            </w:pPr>
            <w:r w:rsidRPr="00107AD6">
              <w:t>Normal sochlar uchun</w:t>
            </w:r>
          </w:p>
        </w:tc>
        <w:tc>
          <w:tcPr>
            <w:tcW w:w="631" w:type="pct"/>
            <w:vAlign w:val="center"/>
            <w:hideMark/>
          </w:tcPr>
          <w:p w14:paraId="661F632F" w14:textId="77777777" w:rsidR="005A2FEA" w:rsidRPr="00107AD6" w:rsidRDefault="005A2FEA" w:rsidP="00107AD6">
            <w:pPr>
              <w:ind w:firstLine="709"/>
              <w:jc w:val="center"/>
            </w:pPr>
            <w:r w:rsidRPr="00107AD6">
              <w:t>5,3-5,5</w:t>
            </w:r>
          </w:p>
        </w:tc>
        <w:tc>
          <w:tcPr>
            <w:tcW w:w="670" w:type="pct"/>
            <w:vAlign w:val="center"/>
            <w:hideMark/>
          </w:tcPr>
          <w:p w14:paraId="5D2CFED4" w14:textId="77777777" w:rsidR="005A2FEA" w:rsidRPr="00107AD6" w:rsidRDefault="005A2FEA" w:rsidP="00107AD6">
            <w:pPr>
              <w:ind w:firstLine="709"/>
              <w:jc w:val="center"/>
              <w:rPr>
                <w:lang w:val="en-US"/>
              </w:rPr>
            </w:pPr>
            <w:r w:rsidRPr="00107AD6">
              <w:rPr>
                <w:lang w:val="en-US"/>
              </w:rPr>
              <w:t>Boshlang‘ich ko‘rsatkichlar doirasida</w:t>
            </w:r>
          </w:p>
        </w:tc>
        <w:tc>
          <w:tcPr>
            <w:tcW w:w="631" w:type="pct"/>
            <w:vAlign w:val="center"/>
            <w:hideMark/>
          </w:tcPr>
          <w:p w14:paraId="2238F56A" w14:textId="77777777" w:rsidR="005A2FEA" w:rsidRPr="00107AD6" w:rsidRDefault="005A2FEA" w:rsidP="00107AD6">
            <w:pPr>
              <w:ind w:firstLine="709"/>
              <w:jc w:val="center"/>
            </w:pPr>
            <w:r w:rsidRPr="00107AD6">
              <w:t>Boshlang‘ich</w:t>
            </w:r>
            <w:r w:rsidRPr="00107AD6">
              <w:br/>
              <w:t>qiymat</w:t>
            </w:r>
          </w:p>
        </w:tc>
        <w:tc>
          <w:tcPr>
            <w:tcW w:w="670" w:type="pct"/>
            <w:vAlign w:val="center"/>
            <w:hideMark/>
          </w:tcPr>
          <w:p w14:paraId="7E2BBAA5" w14:textId="77777777" w:rsidR="005A2FEA" w:rsidRPr="00107AD6" w:rsidRDefault="005A2FEA" w:rsidP="00107AD6">
            <w:pPr>
              <w:ind w:firstLine="709"/>
              <w:jc w:val="center"/>
            </w:pPr>
            <w:r w:rsidRPr="00107AD6">
              <w:t>Boshlang‘ich</w:t>
            </w:r>
            <w:r w:rsidRPr="00107AD6">
              <w:br/>
              <w:t>qiymat</w:t>
            </w:r>
          </w:p>
        </w:tc>
        <w:tc>
          <w:tcPr>
            <w:tcW w:w="631" w:type="pct"/>
            <w:vAlign w:val="center"/>
            <w:hideMark/>
          </w:tcPr>
          <w:p w14:paraId="6EA455A8" w14:textId="77777777" w:rsidR="005A2FEA" w:rsidRPr="00107AD6" w:rsidRDefault="005A2FEA" w:rsidP="00107AD6">
            <w:pPr>
              <w:ind w:firstLine="709"/>
              <w:jc w:val="center"/>
            </w:pPr>
            <w:r w:rsidRPr="00107AD6">
              <w:t>Boshlang‘ich</w:t>
            </w:r>
            <w:r w:rsidRPr="00107AD6">
              <w:br/>
              <w:t>qiymat</w:t>
            </w:r>
          </w:p>
        </w:tc>
        <w:tc>
          <w:tcPr>
            <w:tcW w:w="674" w:type="pct"/>
            <w:vAlign w:val="center"/>
            <w:hideMark/>
          </w:tcPr>
          <w:p w14:paraId="317708D7" w14:textId="77777777" w:rsidR="005A2FEA" w:rsidRPr="00107AD6" w:rsidRDefault="005A2FEA" w:rsidP="00107AD6">
            <w:pPr>
              <w:ind w:firstLine="709"/>
              <w:jc w:val="center"/>
            </w:pPr>
            <w:r w:rsidRPr="00107AD6">
              <w:t>Boshlang‘ich</w:t>
            </w:r>
            <w:r w:rsidRPr="00107AD6">
              <w:br/>
              <w:t>qiymat</w:t>
            </w:r>
          </w:p>
        </w:tc>
      </w:tr>
      <w:tr w:rsidR="00107AD6" w:rsidRPr="00107AD6" w14:paraId="1E05D97B" w14:textId="77777777" w:rsidTr="00107AD6">
        <w:trPr>
          <w:trHeight w:val="23"/>
          <w:tblCellSpacing w:w="0" w:type="dxa"/>
          <w:jc w:val="center"/>
        </w:trPr>
        <w:tc>
          <w:tcPr>
            <w:tcW w:w="291" w:type="pct"/>
            <w:vAlign w:val="center"/>
            <w:hideMark/>
          </w:tcPr>
          <w:p w14:paraId="58CA1DBA" w14:textId="77777777" w:rsidR="005A2FEA" w:rsidRPr="00107AD6" w:rsidRDefault="005A2FEA" w:rsidP="00107AD6">
            <w:pPr>
              <w:ind w:firstLine="709"/>
              <w:jc w:val="center"/>
            </w:pPr>
            <w:r w:rsidRPr="00107AD6">
              <w:t>2.3</w:t>
            </w:r>
          </w:p>
        </w:tc>
        <w:tc>
          <w:tcPr>
            <w:tcW w:w="803" w:type="pct"/>
            <w:vAlign w:val="center"/>
            <w:hideMark/>
          </w:tcPr>
          <w:p w14:paraId="5CE33E10" w14:textId="77777777" w:rsidR="005A2FEA" w:rsidRPr="00107AD6" w:rsidRDefault="005A2FEA" w:rsidP="00107AD6">
            <w:pPr>
              <w:ind w:firstLine="709"/>
              <w:jc w:val="center"/>
            </w:pPr>
            <w:r w:rsidRPr="00107AD6">
              <w:t>Yog‘li sochlar uchun</w:t>
            </w:r>
          </w:p>
        </w:tc>
        <w:tc>
          <w:tcPr>
            <w:tcW w:w="631" w:type="pct"/>
            <w:vAlign w:val="center"/>
            <w:hideMark/>
          </w:tcPr>
          <w:p w14:paraId="14D0CF52" w14:textId="77777777" w:rsidR="005A2FEA" w:rsidRPr="00107AD6" w:rsidRDefault="005A2FEA" w:rsidP="00107AD6">
            <w:pPr>
              <w:ind w:firstLine="709"/>
              <w:jc w:val="center"/>
            </w:pPr>
            <w:r w:rsidRPr="00107AD6">
              <w:t>Boshlang‘ich</w:t>
            </w:r>
            <w:r w:rsidRPr="00107AD6">
              <w:br/>
              <w:t>qiymat</w:t>
            </w:r>
          </w:p>
        </w:tc>
        <w:tc>
          <w:tcPr>
            <w:tcW w:w="670" w:type="pct"/>
            <w:vAlign w:val="center"/>
            <w:hideMark/>
          </w:tcPr>
          <w:p w14:paraId="29AE38A9" w14:textId="77777777" w:rsidR="005A2FEA" w:rsidRPr="00107AD6" w:rsidRDefault="005A2FEA" w:rsidP="00107AD6">
            <w:pPr>
              <w:ind w:firstLine="709"/>
              <w:jc w:val="center"/>
            </w:pPr>
            <w:r w:rsidRPr="00107AD6">
              <w:t>0,3% ga ko‘paytirish</w:t>
            </w:r>
          </w:p>
        </w:tc>
        <w:tc>
          <w:tcPr>
            <w:tcW w:w="631" w:type="pct"/>
            <w:vAlign w:val="center"/>
            <w:hideMark/>
          </w:tcPr>
          <w:p w14:paraId="1BC063E5" w14:textId="77777777" w:rsidR="005A2FEA" w:rsidRPr="00107AD6" w:rsidRDefault="005A2FEA" w:rsidP="00107AD6">
            <w:pPr>
              <w:ind w:firstLine="709"/>
              <w:jc w:val="center"/>
            </w:pPr>
            <w:r w:rsidRPr="00107AD6">
              <w:t>Boshlang‘ich</w:t>
            </w:r>
            <w:r w:rsidRPr="00107AD6">
              <w:br/>
              <w:t>qiymat</w:t>
            </w:r>
          </w:p>
        </w:tc>
        <w:tc>
          <w:tcPr>
            <w:tcW w:w="670" w:type="pct"/>
            <w:vAlign w:val="center"/>
            <w:hideMark/>
          </w:tcPr>
          <w:p w14:paraId="3EC4FA05" w14:textId="77777777" w:rsidR="005A2FEA" w:rsidRPr="00107AD6" w:rsidRDefault="005A2FEA" w:rsidP="00107AD6">
            <w:pPr>
              <w:ind w:firstLine="709"/>
              <w:jc w:val="center"/>
            </w:pPr>
            <w:r w:rsidRPr="00107AD6">
              <w:t>Kamida 5% ga kamaytirish</w:t>
            </w:r>
          </w:p>
        </w:tc>
        <w:tc>
          <w:tcPr>
            <w:tcW w:w="631" w:type="pct"/>
            <w:vAlign w:val="center"/>
            <w:hideMark/>
          </w:tcPr>
          <w:p w14:paraId="25B863A4" w14:textId="77777777" w:rsidR="005A2FEA" w:rsidRPr="00107AD6" w:rsidRDefault="005A2FEA" w:rsidP="00107AD6">
            <w:pPr>
              <w:ind w:firstLine="709"/>
              <w:jc w:val="center"/>
            </w:pPr>
            <w:r w:rsidRPr="00107AD6">
              <w:t>Boshlang‘ich</w:t>
            </w:r>
            <w:r w:rsidRPr="00107AD6">
              <w:br/>
              <w:t>qiymat</w:t>
            </w:r>
          </w:p>
        </w:tc>
        <w:tc>
          <w:tcPr>
            <w:tcW w:w="674" w:type="pct"/>
            <w:vAlign w:val="center"/>
            <w:hideMark/>
          </w:tcPr>
          <w:p w14:paraId="2DD34B8B" w14:textId="77777777" w:rsidR="005A2FEA" w:rsidRPr="00107AD6" w:rsidRDefault="005A2FEA" w:rsidP="00107AD6">
            <w:pPr>
              <w:ind w:firstLine="709"/>
              <w:jc w:val="center"/>
            </w:pPr>
            <w:r w:rsidRPr="00107AD6">
              <w:t>Kamida 2% ga kamaytirish</w:t>
            </w:r>
          </w:p>
        </w:tc>
      </w:tr>
    </w:tbl>
    <w:p w14:paraId="6175102F" w14:textId="77777777" w:rsidR="005A2FEA" w:rsidRPr="00107AD6" w:rsidRDefault="005A2FEA" w:rsidP="005A2FEA">
      <w:pPr>
        <w:shd w:val="clear" w:color="auto" w:fill="FEFEFE"/>
        <w:spacing w:before="150" w:after="150" w:line="276" w:lineRule="auto"/>
        <w:ind w:firstLine="195"/>
        <w:jc w:val="both"/>
        <w:rPr>
          <w:b/>
          <w:bCs/>
          <w:lang w:val="en-US"/>
        </w:rPr>
      </w:pPr>
      <w:r w:rsidRPr="00107AD6">
        <w:rPr>
          <w:b/>
          <w:bCs/>
          <w:lang w:val="en-US"/>
        </w:rPr>
        <w:t>Sinovchilar guruhi kamida 25 kishidan iborat</w:t>
      </w:r>
    </w:p>
    <w:p w14:paraId="7E499277" w14:textId="55E43FEE" w:rsidR="00107AD6" w:rsidRDefault="00107AD6">
      <w:pPr>
        <w:rPr>
          <w:color w:val="666666"/>
        </w:rPr>
      </w:pPr>
      <w:r>
        <w:rPr>
          <w:color w:val="666666"/>
        </w:rPr>
        <w:br w:type="page"/>
      </w:r>
    </w:p>
    <w:p w14:paraId="62FAC65F" w14:textId="6784E0C8" w:rsidR="005A2FEA" w:rsidRPr="00107AD6" w:rsidRDefault="005A2FEA" w:rsidP="00107AD6">
      <w:pPr>
        <w:shd w:val="clear" w:color="auto" w:fill="FEFEFE"/>
        <w:spacing w:before="150" w:after="150" w:line="276" w:lineRule="auto"/>
        <w:ind w:firstLine="195"/>
        <w:jc w:val="right"/>
        <w:rPr>
          <w:b/>
          <w:bCs/>
        </w:rPr>
      </w:pPr>
      <w:r w:rsidRPr="00107AD6">
        <w:rPr>
          <w:b/>
          <w:bCs/>
        </w:rPr>
        <w:lastRenderedPageBreak/>
        <w:t>3-jadval</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2531"/>
        <w:gridCol w:w="1628"/>
        <w:gridCol w:w="1775"/>
        <w:gridCol w:w="1628"/>
        <w:gridCol w:w="1775"/>
        <w:gridCol w:w="1628"/>
        <w:gridCol w:w="1775"/>
      </w:tblGrid>
      <w:tr w:rsidR="005A2FEA" w:rsidRPr="00107AD6" w14:paraId="58702CB6" w14:textId="77777777" w:rsidTr="00107AD6">
        <w:trPr>
          <w:trHeight w:val="23"/>
          <w:tblCellSpacing w:w="0" w:type="dxa"/>
          <w:jc w:val="center"/>
        </w:trPr>
        <w:tc>
          <w:tcPr>
            <w:tcW w:w="323" w:type="pct"/>
            <w:vMerge w:val="restart"/>
            <w:vAlign w:val="center"/>
            <w:hideMark/>
          </w:tcPr>
          <w:p w14:paraId="4999088C" w14:textId="77777777" w:rsidR="005A2FEA" w:rsidRPr="00107AD6" w:rsidRDefault="005A2FEA" w:rsidP="00107AD6">
            <w:pPr>
              <w:spacing w:line="276" w:lineRule="auto"/>
              <w:ind w:firstLine="195"/>
              <w:jc w:val="center"/>
            </w:pPr>
            <w:r w:rsidRPr="00107AD6">
              <w:t>№</w:t>
            </w:r>
            <w:r w:rsidRPr="00107AD6">
              <w:br/>
              <w:t>t/r</w:t>
            </w:r>
          </w:p>
        </w:tc>
        <w:tc>
          <w:tcPr>
            <w:tcW w:w="953" w:type="pct"/>
            <w:vMerge w:val="restart"/>
            <w:vAlign w:val="center"/>
            <w:hideMark/>
          </w:tcPr>
          <w:p w14:paraId="0EE9BB21" w14:textId="77777777" w:rsidR="005A2FEA" w:rsidRPr="00107AD6" w:rsidRDefault="005A2FEA" w:rsidP="00107AD6">
            <w:pPr>
              <w:spacing w:before="150" w:after="150" w:line="276" w:lineRule="auto"/>
              <w:ind w:firstLine="195"/>
              <w:jc w:val="center"/>
            </w:pPr>
            <w:r w:rsidRPr="00107AD6">
              <w:t>Mahsulot nomi</w:t>
            </w:r>
          </w:p>
        </w:tc>
        <w:tc>
          <w:tcPr>
            <w:tcW w:w="3725" w:type="pct"/>
            <w:gridSpan w:val="6"/>
            <w:vAlign w:val="center"/>
            <w:hideMark/>
          </w:tcPr>
          <w:p w14:paraId="37BC936A" w14:textId="77777777" w:rsidR="005A2FEA" w:rsidRPr="00107AD6" w:rsidRDefault="005A2FEA" w:rsidP="00107AD6">
            <w:pPr>
              <w:spacing w:before="150" w:after="150" w:line="276" w:lineRule="auto"/>
              <w:ind w:firstLine="195"/>
              <w:jc w:val="center"/>
              <w:rPr>
                <w:lang w:val="en-US"/>
              </w:rPr>
            </w:pPr>
            <w:r w:rsidRPr="00107AD6">
              <w:rPr>
                <w:lang w:val="en-US"/>
              </w:rPr>
              <w:t>Terining funksional holati ko‘rsatkichlari</w:t>
            </w:r>
          </w:p>
        </w:tc>
      </w:tr>
      <w:tr w:rsidR="005A2FEA" w:rsidRPr="00107AD6" w14:paraId="4DDD9F3E" w14:textId="77777777" w:rsidTr="00107AD6">
        <w:trPr>
          <w:trHeight w:val="23"/>
          <w:tblCellSpacing w:w="0" w:type="dxa"/>
          <w:jc w:val="center"/>
        </w:trPr>
        <w:tc>
          <w:tcPr>
            <w:tcW w:w="323" w:type="pct"/>
            <w:vMerge/>
            <w:vAlign w:val="center"/>
            <w:hideMark/>
          </w:tcPr>
          <w:p w14:paraId="62702ED6" w14:textId="77777777" w:rsidR="005A2FEA" w:rsidRPr="00107AD6" w:rsidRDefault="005A2FEA" w:rsidP="00107AD6">
            <w:pPr>
              <w:spacing w:line="276" w:lineRule="auto"/>
              <w:jc w:val="center"/>
              <w:rPr>
                <w:lang w:val="en-US"/>
              </w:rPr>
            </w:pPr>
          </w:p>
        </w:tc>
        <w:tc>
          <w:tcPr>
            <w:tcW w:w="953" w:type="pct"/>
            <w:vMerge/>
            <w:vAlign w:val="center"/>
            <w:hideMark/>
          </w:tcPr>
          <w:p w14:paraId="04C1B717" w14:textId="77777777" w:rsidR="005A2FEA" w:rsidRPr="00107AD6" w:rsidRDefault="005A2FEA" w:rsidP="00107AD6">
            <w:pPr>
              <w:spacing w:line="276" w:lineRule="auto"/>
              <w:jc w:val="center"/>
              <w:rPr>
                <w:lang w:val="en-US"/>
              </w:rPr>
            </w:pPr>
          </w:p>
        </w:tc>
        <w:tc>
          <w:tcPr>
            <w:tcW w:w="1240" w:type="pct"/>
            <w:gridSpan w:val="2"/>
            <w:vAlign w:val="center"/>
            <w:hideMark/>
          </w:tcPr>
          <w:p w14:paraId="16999DB0" w14:textId="77777777" w:rsidR="005A2FEA" w:rsidRPr="00107AD6" w:rsidRDefault="005A2FEA" w:rsidP="00107AD6">
            <w:pPr>
              <w:spacing w:before="150" w:after="150" w:line="276" w:lineRule="auto"/>
              <w:ind w:firstLine="195"/>
              <w:jc w:val="center"/>
            </w:pPr>
            <w:r w:rsidRPr="00107AD6">
              <w:t>pH ko‘rsatkichlari</w:t>
            </w:r>
          </w:p>
        </w:tc>
        <w:tc>
          <w:tcPr>
            <w:tcW w:w="1240" w:type="pct"/>
            <w:gridSpan w:val="2"/>
            <w:vAlign w:val="center"/>
            <w:hideMark/>
          </w:tcPr>
          <w:p w14:paraId="1E43227C" w14:textId="77777777" w:rsidR="005A2FEA" w:rsidRPr="00107AD6" w:rsidRDefault="005A2FEA" w:rsidP="00107AD6">
            <w:pPr>
              <w:spacing w:before="150" w:after="150" w:line="276" w:lineRule="auto"/>
              <w:ind w:firstLine="195"/>
              <w:jc w:val="center"/>
            </w:pPr>
            <w:r w:rsidRPr="00107AD6">
              <w:t>Namlanganlik</w:t>
            </w:r>
          </w:p>
        </w:tc>
        <w:tc>
          <w:tcPr>
            <w:tcW w:w="1245" w:type="pct"/>
            <w:gridSpan w:val="2"/>
            <w:vAlign w:val="center"/>
            <w:hideMark/>
          </w:tcPr>
          <w:p w14:paraId="108EB5B5" w14:textId="77777777" w:rsidR="005A2FEA" w:rsidRPr="00107AD6" w:rsidRDefault="005A2FEA" w:rsidP="00107AD6">
            <w:pPr>
              <w:spacing w:before="150" w:after="150" w:line="276" w:lineRule="auto"/>
              <w:ind w:firstLine="195"/>
              <w:jc w:val="center"/>
            </w:pPr>
            <w:r w:rsidRPr="00107AD6">
              <w:t>Lipidlar</w:t>
            </w:r>
          </w:p>
        </w:tc>
      </w:tr>
      <w:tr w:rsidR="005A2FEA" w:rsidRPr="00107AD6" w14:paraId="08523E60" w14:textId="77777777" w:rsidTr="00107AD6">
        <w:trPr>
          <w:trHeight w:val="23"/>
          <w:tblCellSpacing w:w="0" w:type="dxa"/>
          <w:jc w:val="center"/>
        </w:trPr>
        <w:tc>
          <w:tcPr>
            <w:tcW w:w="323" w:type="pct"/>
            <w:vMerge/>
            <w:vAlign w:val="center"/>
            <w:hideMark/>
          </w:tcPr>
          <w:p w14:paraId="4A32FA18" w14:textId="77777777" w:rsidR="005A2FEA" w:rsidRPr="00107AD6" w:rsidRDefault="005A2FEA" w:rsidP="00107AD6">
            <w:pPr>
              <w:spacing w:line="276" w:lineRule="auto"/>
              <w:jc w:val="center"/>
            </w:pPr>
          </w:p>
        </w:tc>
        <w:tc>
          <w:tcPr>
            <w:tcW w:w="953" w:type="pct"/>
            <w:vMerge/>
            <w:vAlign w:val="center"/>
            <w:hideMark/>
          </w:tcPr>
          <w:p w14:paraId="20B14C21" w14:textId="77777777" w:rsidR="005A2FEA" w:rsidRPr="00107AD6" w:rsidRDefault="005A2FEA" w:rsidP="00107AD6">
            <w:pPr>
              <w:spacing w:line="276" w:lineRule="auto"/>
              <w:jc w:val="center"/>
            </w:pPr>
          </w:p>
        </w:tc>
        <w:tc>
          <w:tcPr>
            <w:tcW w:w="620" w:type="pct"/>
            <w:vAlign w:val="center"/>
            <w:hideMark/>
          </w:tcPr>
          <w:p w14:paraId="4CC2468F" w14:textId="77777777" w:rsidR="005A2FEA" w:rsidRPr="00107AD6" w:rsidRDefault="005A2FEA" w:rsidP="00107AD6">
            <w:pPr>
              <w:spacing w:before="150" w:after="150" w:line="276" w:lineRule="auto"/>
              <w:ind w:firstLine="195"/>
              <w:jc w:val="center"/>
              <w:rPr>
                <w:lang w:val="en-US"/>
              </w:rPr>
            </w:pPr>
            <w:r w:rsidRPr="00107AD6">
              <w:rPr>
                <w:lang w:val="en-US"/>
              </w:rPr>
              <w:t>Hisobotning boshlang‘ich ko‘rsatkichi</w:t>
            </w:r>
          </w:p>
        </w:tc>
        <w:tc>
          <w:tcPr>
            <w:tcW w:w="620" w:type="pct"/>
            <w:vAlign w:val="center"/>
            <w:hideMark/>
          </w:tcPr>
          <w:p w14:paraId="5419BB1B" w14:textId="77777777" w:rsidR="005A2FEA" w:rsidRPr="00107AD6" w:rsidRDefault="005A2FEA" w:rsidP="00107AD6">
            <w:pPr>
              <w:spacing w:before="150" w:after="150" w:line="276" w:lineRule="auto"/>
              <w:ind w:firstLine="195"/>
              <w:jc w:val="center"/>
            </w:pPr>
            <w:r w:rsidRPr="00107AD6">
              <w:t>Qo‘llanilgandan so‘ng</w:t>
            </w:r>
          </w:p>
        </w:tc>
        <w:tc>
          <w:tcPr>
            <w:tcW w:w="620" w:type="pct"/>
            <w:vAlign w:val="center"/>
            <w:hideMark/>
          </w:tcPr>
          <w:p w14:paraId="7A2BEEDF" w14:textId="77777777" w:rsidR="005A2FEA" w:rsidRPr="00107AD6" w:rsidRDefault="005A2FEA" w:rsidP="00107AD6">
            <w:pPr>
              <w:spacing w:before="150" w:after="150" w:line="276" w:lineRule="auto"/>
              <w:ind w:firstLine="195"/>
              <w:jc w:val="center"/>
              <w:rPr>
                <w:lang w:val="en-US"/>
              </w:rPr>
            </w:pPr>
            <w:r w:rsidRPr="00107AD6">
              <w:rPr>
                <w:lang w:val="en-US"/>
              </w:rPr>
              <w:t>Hisobotning boshlang‘ich ko‘rsatkichi</w:t>
            </w:r>
          </w:p>
        </w:tc>
        <w:tc>
          <w:tcPr>
            <w:tcW w:w="620" w:type="pct"/>
            <w:vAlign w:val="center"/>
            <w:hideMark/>
          </w:tcPr>
          <w:p w14:paraId="0277C8B7" w14:textId="77777777" w:rsidR="005A2FEA" w:rsidRPr="00107AD6" w:rsidRDefault="005A2FEA" w:rsidP="00107AD6">
            <w:pPr>
              <w:spacing w:before="150" w:after="150" w:line="276" w:lineRule="auto"/>
              <w:ind w:firstLine="195"/>
              <w:jc w:val="center"/>
            </w:pPr>
            <w:r w:rsidRPr="00107AD6">
              <w:t>Qo‘llanilgandan so‘ng</w:t>
            </w:r>
          </w:p>
        </w:tc>
        <w:tc>
          <w:tcPr>
            <w:tcW w:w="620" w:type="pct"/>
            <w:vAlign w:val="center"/>
            <w:hideMark/>
          </w:tcPr>
          <w:p w14:paraId="485BD6F1" w14:textId="77777777" w:rsidR="005A2FEA" w:rsidRPr="00107AD6" w:rsidRDefault="005A2FEA" w:rsidP="00107AD6">
            <w:pPr>
              <w:spacing w:before="150" w:after="150" w:line="276" w:lineRule="auto"/>
              <w:ind w:firstLine="195"/>
              <w:jc w:val="center"/>
              <w:rPr>
                <w:lang w:val="en-US"/>
              </w:rPr>
            </w:pPr>
            <w:r w:rsidRPr="00107AD6">
              <w:rPr>
                <w:lang w:val="en-US"/>
              </w:rPr>
              <w:t>Hisobotning boshlang‘ich ko‘rsatkichi</w:t>
            </w:r>
          </w:p>
        </w:tc>
        <w:tc>
          <w:tcPr>
            <w:tcW w:w="625" w:type="pct"/>
            <w:vAlign w:val="center"/>
            <w:hideMark/>
          </w:tcPr>
          <w:p w14:paraId="0651B9D1" w14:textId="77777777" w:rsidR="005A2FEA" w:rsidRPr="00107AD6" w:rsidRDefault="005A2FEA" w:rsidP="00107AD6">
            <w:pPr>
              <w:spacing w:before="150" w:after="150" w:line="276" w:lineRule="auto"/>
              <w:ind w:firstLine="195"/>
              <w:jc w:val="center"/>
            </w:pPr>
            <w:r w:rsidRPr="00107AD6">
              <w:t>Qo‘llanilgandan so‘ng</w:t>
            </w:r>
          </w:p>
        </w:tc>
      </w:tr>
      <w:tr w:rsidR="005A2FEA" w:rsidRPr="00107AD6" w14:paraId="04869913" w14:textId="77777777" w:rsidTr="00107AD6">
        <w:trPr>
          <w:trHeight w:val="23"/>
          <w:tblCellSpacing w:w="0" w:type="dxa"/>
          <w:jc w:val="center"/>
        </w:trPr>
        <w:tc>
          <w:tcPr>
            <w:tcW w:w="323" w:type="pct"/>
            <w:vAlign w:val="center"/>
            <w:hideMark/>
          </w:tcPr>
          <w:p w14:paraId="562FAC3C" w14:textId="77777777" w:rsidR="005A2FEA" w:rsidRPr="00107AD6" w:rsidRDefault="005A2FEA" w:rsidP="00107AD6">
            <w:pPr>
              <w:spacing w:before="150" w:after="150" w:line="276" w:lineRule="auto"/>
              <w:ind w:firstLine="195"/>
              <w:jc w:val="center"/>
            </w:pPr>
            <w:r w:rsidRPr="00107AD6">
              <w:t>1</w:t>
            </w:r>
          </w:p>
        </w:tc>
        <w:tc>
          <w:tcPr>
            <w:tcW w:w="953" w:type="pct"/>
            <w:vAlign w:val="center"/>
            <w:hideMark/>
          </w:tcPr>
          <w:p w14:paraId="7DEF5EF2" w14:textId="77777777" w:rsidR="005A2FEA" w:rsidRPr="00107AD6" w:rsidRDefault="005A2FEA" w:rsidP="00107AD6">
            <w:pPr>
              <w:spacing w:before="150" w:after="150" w:line="276" w:lineRule="auto"/>
              <w:ind w:firstLine="195"/>
              <w:jc w:val="center"/>
            </w:pPr>
            <w:r w:rsidRPr="00107AD6">
              <w:t>2</w:t>
            </w:r>
          </w:p>
        </w:tc>
        <w:tc>
          <w:tcPr>
            <w:tcW w:w="620" w:type="pct"/>
            <w:vAlign w:val="center"/>
            <w:hideMark/>
          </w:tcPr>
          <w:p w14:paraId="631A725B" w14:textId="77777777" w:rsidR="005A2FEA" w:rsidRPr="00107AD6" w:rsidRDefault="005A2FEA" w:rsidP="00107AD6">
            <w:pPr>
              <w:spacing w:before="150" w:after="150" w:line="276" w:lineRule="auto"/>
              <w:ind w:firstLine="195"/>
              <w:jc w:val="center"/>
            </w:pPr>
            <w:r w:rsidRPr="00107AD6">
              <w:t>3</w:t>
            </w:r>
          </w:p>
        </w:tc>
        <w:tc>
          <w:tcPr>
            <w:tcW w:w="620" w:type="pct"/>
            <w:vAlign w:val="center"/>
            <w:hideMark/>
          </w:tcPr>
          <w:p w14:paraId="08A2046C" w14:textId="77777777" w:rsidR="005A2FEA" w:rsidRPr="00107AD6" w:rsidRDefault="005A2FEA" w:rsidP="00107AD6">
            <w:pPr>
              <w:spacing w:before="150" w:after="150" w:line="276" w:lineRule="auto"/>
              <w:ind w:firstLine="195"/>
              <w:jc w:val="center"/>
            </w:pPr>
            <w:r w:rsidRPr="00107AD6">
              <w:t>4</w:t>
            </w:r>
          </w:p>
        </w:tc>
        <w:tc>
          <w:tcPr>
            <w:tcW w:w="620" w:type="pct"/>
            <w:vAlign w:val="center"/>
            <w:hideMark/>
          </w:tcPr>
          <w:p w14:paraId="4A906446" w14:textId="77777777" w:rsidR="005A2FEA" w:rsidRPr="00107AD6" w:rsidRDefault="005A2FEA" w:rsidP="00107AD6">
            <w:pPr>
              <w:spacing w:before="150" w:after="150" w:line="276" w:lineRule="auto"/>
              <w:ind w:firstLine="195"/>
              <w:jc w:val="center"/>
            </w:pPr>
            <w:r w:rsidRPr="00107AD6">
              <w:t>5</w:t>
            </w:r>
          </w:p>
        </w:tc>
        <w:tc>
          <w:tcPr>
            <w:tcW w:w="620" w:type="pct"/>
            <w:vAlign w:val="center"/>
            <w:hideMark/>
          </w:tcPr>
          <w:p w14:paraId="20639E62" w14:textId="77777777" w:rsidR="005A2FEA" w:rsidRPr="00107AD6" w:rsidRDefault="005A2FEA" w:rsidP="00107AD6">
            <w:pPr>
              <w:spacing w:before="150" w:after="150" w:line="276" w:lineRule="auto"/>
              <w:ind w:firstLine="195"/>
              <w:jc w:val="center"/>
            </w:pPr>
            <w:r w:rsidRPr="00107AD6">
              <w:t>6</w:t>
            </w:r>
          </w:p>
        </w:tc>
        <w:tc>
          <w:tcPr>
            <w:tcW w:w="620" w:type="pct"/>
            <w:vAlign w:val="center"/>
            <w:hideMark/>
          </w:tcPr>
          <w:p w14:paraId="28BFDDFC" w14:textId="77777777" w:rsidR="005A2FEA" w:rsidRPr="00107AD6" w:rsidRDefault="005A2FEA" w:rsidP="00107AD6">
            <w:pPr>
              <w:spacing w:before="150" w:after="150" w:line="276" w:lineRule="auto"/>
              <w:ind w:firstLine="195"/>
              <w:jc w:val="center"/>
            </w:pPr>
            <w:r w:rsidRPr="00107AD6">
              <w:t>7</w:t>
            </w:r>
          </w:p>
        </w:tc>
        <w:tc>
          <w:tcPr>
            <w:tcW w:w="625" w:type="pct"/>
            <w:vAlign w:val="center"/>
            <w:hideMark/>
          </w:tcPr>
          <w:p w14:paraId="63B3D1DB" w14:textId="77777777" w:rsidR="005A2FEA" w:rsidRPr="00107AD6" w:rsidRDefault="005A2FEA" w:rsidP="00107AD6">
            <w:pPr>
              <w:spacing w:before="150" w:after="150" w:line="276" w:lineRule="auto"/>
              <w:ind w:firstLine="195"/>
              <w:jc w:val="center"/>
            </w:pPr>
            <w:r w:rsidRPr="00107AD6">
              <w:t>8</w:t>
            </w:r>
          </w:p>
        </w:tc>
      </w:tr>
      <w:tr w:rsidR="005A2FEA" w:rsidRPr="00107AD6" w14:paraId="7C7C52B0" w14:textId="77777777" w:rsidTr="00107AD6">
        <w:trPr>
          <w:trHeight w:val="23"/>
          <w:tblCellSpacing w:w="0" w:type="dxa"/>
          <w:jc w:val="center"/>
        </w:trPr>
        <w:tc>
          <w:tcPr>
            <w:tcW w:w="323" w:type="pct"/>
            <w:vAlign w:val="center"/>
            <w:hideMark/>
          </w:tcPr>
          <w:p w14:paraId="3AAB3190" w14:textId="77777777" w:rsidR="005A2FEA" w:rsidRPr="00107AD6" w:rsidRDefault="005A2FEA" w:rsidP="00107AD6">
            <w:pPr>
              <w:spacing w:before="150" w:after="150" w:line="276" w:lineRule="auto"/>
              <w:ind w:firstLine="195"/>
              <w:jc w:val="center"/>
            </w:pPr>
            <w:r w:rsidRPr="00107AD6">
              <w:t>1</w:t>
            </w:r>
          </w:p>
        </w:tc>
        <w:tc>
          <w:tcPr>
            <w:tcW w:w="953" w:type="pct"/>
            <w:vAlign w:val="center"/>
            <w:hideMark/>
          </w:tcPr>
          <w:p w14:paraId="54993BFA" w14:textId="77777777" w:rsidR="005A2FEA" w:rsidRPr="00107AD6" w:rsidRDefault="005A2FEA" w:rsidP="00107AD6">
            <w:pPr>
              <w:spacing w:before="150" w:after="150" w:line="276" w:lineRule="auto"/>
              <w:ind w:firstLine="195"/>
              <w:jc w:val="center"/>
              <w:rPr>
                <w:lang w:val="en-US"/>
              </w:rPr>
            </w:pPr>
            <w:r w:rsidRPr="00107AD6">
              <w:rPr>
                <w:lang w:val="en-US"/>
              </w:rPr>
              <w:t>Ko‘z pardozi uchun vositalar (qalam, tush)</w:t>
            </w:r>
          </w:p>
        </w:tc>
        <w:tc>
          <w:tcPr>
            <w:tcW w:w="620" w:type="pct"/>
            <w:vAlign w:val="center"/>
            <w:hideMark/>
          </w:tcPr>
          <w:p w14:paraId="159EB76C"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04EF564C" w14:textId="77777777" w:rsidR="005A2FEA" w:rsidRPr="00107AD6" w:rsidRDefault="005A2FEA" w:rsidP="00107AD6">
            <w:pPr>
              <w:spacing w:before="150" w:after="150" w:line="276" w:lineRule="auto"/>
              <w:ind w:firstLine="195"/>
              <w:jc w:val="center"/>
            </w:pPr>
            <w:r w:rsidRPr="00107AD6">
              <w:t>5,0 birlikka ko‘paytirish</w:t>
            </w:r>
          </w:p>
        </w:tc>
        <w:tc>
          <w:tcPr>
            <w:tcW w:w="620" w:type="pct"/>
            <w:vAlign w:val="center"/>
            <w:hideMark/>
          </w:tcPr>
          <w:p w14:paraId="6CCE4D97"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41838B99" w14:textId="77777777" w:rsidR="005A2FEA" w:rsidRPr="00107AD6" w:rsidRDefault="005A2FEA" w:rsidP="00107AD6">
            <w:pPr>
              <w:spacing w:before="150" w:after="150" w:line="276" w:lineRule="auto"/>
              <w:ind w:firstLine="195"/>
              <w:jc w:val="center"/>
            </w:pPr>
            <w:r w:rsidRPr="00107AD6">
              <w:t>5% ga ko‘paytirish</w:t>
            </w:r>
          </w:p>
        </w:tc>
        <w:tc>
          <w:tcPr>
            <w:tcW w:w="620" w:type="pct"/>
            <w:vAlign w:val="center"/>
            <w:hideMark/>
          </w:tcPr>
          <w:p w14:paraId="6E8F3C3A" w14:textId="77777777" w:rsidR="005A2FEA" w:rsidRPr="00107AD6" w:rsidRDefault="005A2FEA" w:rsidP="00107AD6">
            <w:pPr>
              <w:spacing w:line="276" w:lineRule="auto"/>
              <w:ind w:firstLine="195"/>
              <w:jc w:val="center"/>
            </w:pPr>
            <w:r w:rsidRPr="00107AD6">
              <w:t>Boshlang‘ich</w:t>
            </w:r>
            <w:r w:rsidRPr="00107AD6">
              <w:br/>
              <w:t>qiymat</w:t>
            </w:r>
          </w:p>
        </w:tc>
        <w:tc>
          <w:tcPr>
            <w:tcW w:w="625" w:type="pct"/>
            <w:vAlign w:val="center"/>
            <w:hideMark/>
          </w:tcPr>
          <w:p w14:paraId="08068080" w14:textId="77777777" w:rsidR="005A2FEA" w:rsidRPr="00107AD6" w:rsidRDefault="005A2FEA" w:rsidP="00107AD6">
            <w:pPr>
              <w:spacing w:before="150" w:after="150" w:line="276" w:lineRule="auto"/>
              <w:ind w:firstLine="195"/>
              <w:jc w:val="center"/>
            </w:pPr>
            <w:r w:rsidRPr="00107AD6">
              <w:t>Kamida 1,7 birlik</w:t>
            </w:r>
          </w:p>
        </w:tc>
      </w:tr>
      <w:tr w:rsidR="005A2FEA" w:rsidRPr="00107AD6" w14:paraId="22222AD7" w14:textId="77777777" w:rsidTr="00107AD6">
        <w:trPr>
          <w:trHeight w:val="23"/>
          <w:tblCellSpacing w:w="0" w:type="dxa"/>
          <w:jc w:val="center"/>
        </w:trPr>
        <w:tc>
          <w:tcPr>
            <w:tcW w:w="323" w:type="pct"/>
            <w:vAlign w:val="center"/>
            <w:hideMark/>
          </w:tcPr>
          <w:p w14:paraId="487D1FE0" w14:textId="77777777" w:rsidR="005A2FEA" w:rsidRPr="00107AD6" w:rsidRDefault="005A2FEA" w:rsidP="00107AD6">
            <w:pPr>
              <w:spacing w:before="150" w:after="150" w:line="276" w:lineRule="auto"/>
              <w:ind w:firstLine="195"/>
              <w:jc w:val="center"/>
            </w:pPr>
            <w:r w:rsidRPr="00107AD6">
              <w:t>2</w:t>
            </w:r>
          </w:p>
        </w:tc>
        <w:tc>
          <w:tcPr>
            <w:tcW w:w="953" w:type="pct"/>
            <w:vAlign w:val="center"/>
            <w:hideMark/>
          </w:tcPr>
          <w:p w14:paraId="033CAA9F" w14:textId="77777777" w:rsidR="005A2FEA" w:rsidRPr="00107AD6" w:rsidRDefault="005A2FEA" w:rsidP="00107AD6">
            <w:pPr>
              <w:spacing w:before="150" w:after="150" w:line="276" w:lineRule="auto"/>
              <w:ind w:firstLine="195"/>
              <w:jc w:val="center"/>
            </w:pPr>
            <w:r w:rsidRPr="00107AD6">
              <w:t>Soch bo‘yog‘i</w:t>
            </w:r>
          </w:p>
        </w:tc>
        <w:tc>
          <w:tcPr>
            <w:tcW w:w="620" w:type="pct"/>
            <w:vAlign w:val="center"/>
            <w:hideMark/>
          </w:tcPr>
          <w:p w14:paraId="496A4BDC"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0DED1650" w14:textId="77777777" w:rsidR="005A2FEA" w:rsidRPr="00107AD6" w:rsidRDefault="005A2FEA" w:rsidP="00107AD6">
            <w:pPr>
              <w:spacing w:before="150" w:after="150" w:line="276" w:lineRule="auto"/>
              <w:ind w:firstLine="195"/>
              <w:jc w:val="center"/>
            </w:pPr>
            <w:r w:rsidRPr="00107AD6">
              <w:t>5,0 birlikka ko‘paytirish</w:t>
            </w:r>
          </w:p>
        </w:tc>
        <w:tc>
          <w:tcPr>
            <w:tcW w:w="620" w:type="pct"/>
            <w:vAlign w:val="center"/>
            <w:hideMark/>
          </w:tcPr>
          <w:p w14:paraId="5B7DA7F1"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7EA0C12F"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782012D8" w14:textId="77777777" w:rsidR="005A2FEA" w:rsidRPr="00107AD6" w:rsidRDefault="005A2FEA" w:rsidP="00107AD6">
            <w:pPr>
              <w:spacing w:line="276" w:lineRule="auto"/>
              <w:ind w:firstLine="195"/>
              <w:jc w:val="center"/>
            </w:pPr>
            <w:r w:rsidRPr="00107AD6">
              <w:t>Boshlang‘ich</w:t>
            </w:r>
            <w:r w:rsidRPr="00107AD6">
              <w:br/>
              <w:t>qiymat</w:t>
            </w:r>
          </w:p>
        </w:tc>
        <w:tc>
          <w:tcPr>
            <w:tcW w:w="625" w:type="pct"/>
            <w:vAlign w:val="center"/>
            <w:hideMark/>
          </w:tcPr>
          <w:p w14:paraId="017FE288" w14:textId="77777777" w:rsidR="005A2FEA" w:rsidRPr="00107AD6" w:rsidRDefault="005A2FEA" w:rsidP="00107AD6">
            <w:pPr>
              <w:spacing w:before="150" w:after="150" w:line="276" w:lineRule="auto"/>
              <w:ind w:firstLine="195"/>
              <w:jc w:val="center"/>
            </w:pPr>
            <w:r w:rsidRPr="00107AD6">
              <w:t>Kamida 1,7 birlik</w:t>
            </w:r>
          </w:p>
        </w:tc>
      </w:tr>
      <w:tr w:rsidR="005A2FEA" w:rsidRPr="00107AD6" w14:paraId="5221EA65" w14:textId="77777777" w:rsidTr="00107AD6">
        <w:trPr>
          <w:trHeight w:val="23"/>
          <w:tblCellSpacing w:w="0" w:type="dxa"/>
          <w:jc w:val="center"/>
        </w:trPr>
        <w:tc>
          <w:tcPr>
            <w:tcW w:w="323" w:type="pct"/>
            <w:vAlign w:val="center"/>
            <w:hideMark/>
          </w:tcPr>
          <w:p w14:paraId="13D22CC3" w14:textId="77777777" w:rsidR="005A2FEA" w:rsidRPr="00107AD6" w:rsidRDefault="005A2FEA" w:rsidP="00107AD6">
            <w:pPr>
              <w:spacing w:before="150" w:after="150" w:line="276" w:lineRule="auto"/>
              <w:ind w:firstLine="195"/>
              <w:jc w:val="center"/>
            </w:pPr>
            <w:r w:rsidRPr="00107AD6">
              <w:t>3</w:t>
            </w:r>
          </w:p>
        </w:tc>
        <w:tc>
          <w:tcPr>
            <w:tcW w:w="953" w:type="pct"/>
            <w:vAlign w:val="center"/>
            <w:hideMark/>
          </w:tcPr>
          <w:p w14:paraId="010BEBBB" w14:textId="77777777" w:rsidR="005A2FEA" w:rsidRPr="00107AD6" w:rsidRDefault="005A2FEA" w:rsidP="00107AD6">
            <w:pPr>
              <w:spacing w:before="150" w:after="150" w:line="276" w:lineRule="auto"/>
              <w:ind w:firstLine="195"/>
              <w:jc w:val="center"/>
            </w:pPr>
            <w:r w:rsidRPr="00107AD6">
              <w:t>Labga surtish uchun vositalar</w:t>
            </w:r>
          </w:p>
        </w:tc>
        <w:tc>
          <w:tcPr>
            <w:tcW w:w="620" w:type="pct"/>
            <w:vAlign w:val="center"/>
            <w:hideMark/>
          </w:tcPr>
          <w:p w14:paraId="415F0737"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75A4937F" w14:textId="77777777" w:rsidR="005A2FEA" w:rsidRPr="00107AD6" w:rsidRDefault="005A2FEA" w:rsidP="00107AD6">
            <w:pPr>
              <w:spacing w:before="150" w:after="150" w:line="276" w:lineRule="auto"/>
              <w:ind w:firstLine="195"/>
              <w:jc w:val="center"/>
            </w:pPr>
            <w:r w:rsidRPr="00107AD6">
              <w:t>5,0 birlikka ko‘paytirish</w:t>
            </w:r>
          </w:p>
        </w:tc>
        <w:tc>
          <w:tcPr>
            <w:tcW w:w="620" w:type="pct"/>
            <w:vAlign w:val="center"/>
            <w:hideMark/>
          </w:tcPr>
          <w:p w14:paraId="45BB59E9"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3F751357"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0973C654" w14:textId="77777777" w:rsidR="005A2FEA" w:rsidRPr="00107AD6" w:rsidRDefault="005A2FEA" w:rsidP="00107AD6">
            <w:pPr>
              <w:spacing w:line="276" w:lineRule="auto"/>
              <w:ind w:firstLine="195"/>
              <w:jc w:val="center"/>
            </w:pPr>
            <w:r w:rsidRPr="00107AD6">
              <w:t>Boshlang‘ich</w:t>
            </w:r>
            <w:r w:rsidRPr="00107AD6">
              <w:br/>
              <w:t>Qiymat</w:t>
            </w:r>
          </w:p>
        </w:tc>
        <w:tc>
          <w:tcPr>
            <w:tcW w:w="625" w:type="pct"/>
            <w:vAlign w:val="center"/>
            <w:hideMark/>
          </w:tcPr>
          <w:p w14:paraId="398C3033" w14:textId="77777777" w:rsidR="005A2FEA" w:rsidRPr="00107AD6" w:rsidRDefault="005A2FEA" w:rsidP="00107AD6">
            <w:pPr>
              <w:spacing w:before="150" w:after="150" w:line="276" w:lineRule="auto"/>
              <w:ind w:firstLine="195"/>
              <w:jc w:val="center"/>
            </w:pPr>
            <w:r w:rsidRPr="00107AD6">
              <w:t>1,7 birlikdan kam bo‘lmagan</w:t>
            </w:r>
          </w:p>
        </w:tc>
      </w:tr>
      <w:tr w:rsidR="005A2FEA" w:rsidRPr="00107AD6" w14:paraId="74403360" w14:textId="77777777" w:rsidTr="00107AD6">
        <w:trPr>
          <w:trHeight w:val="23"/>
          <w:tblCellSpacing w:w="0" w:type="dxa"/>
          <w:jc w:val="center"/>
        </w:trPr>
        <w:tc>
          <w:tcPr>
            <w:tcW w:w="323" w:type="pct"/>
            <w:vAlign w:val="center"/>
            <w:hideMark/>
          </w:tcPr>
          <w:p w14:paraId="7A2A04AC" w14:textId="77777777" w:rsidR="005A2FEA" w:rsidRPr="00107AD6" w:rsidRDefault="005A2FEA" w:rsidP="00107AD6">
            <w:pPr>
              <w:spacing w:before="150" w:after="150" w:line="276" w:lineRule="auto"/>
              <w:ind w:firstLine="195"/>
              <w:jc w:val="center"/>
            </w:pPr>
            <w:r w:rsidRPr="00107AD6">
              <w:t>4</w:t>
            </w:r>
          </w:p>
        </w:tc>
        <w:tc>
          <w:tcPr>
            <w:tcW w:w="953" w:type="pct"/>
            <w:vAlign w:val="center"/>
            <w:hideMark/>
          </w:tcPr>
          <w:p w14:paraId="39022E79" w14:textId="77777777" w:rsidR="005A2FEA" w:rsidRPr="00107AD6" w:rsidRDefault="005A2FEA" w:rsidP="00107AD6">
            <w:pPr>
              <w:spacing w:before="150" w:after="150" w:line="276" w:lineRule="auto"/>
              <w:ind w:firstLine="195"/>
              <w:jc w:val="center"/>
            </w:pPr>
            <w:r w:rsidRPr="00107AD6">
              <w:t>Kremlar, losyonlar</w:t>
            </w:r>
          </w:p>
        </w:tc>
        <w:tc>
          <w:tcPr>
            <w:tcW w:w="620" w:type="pct"/>
            <w:vAlign w:val="center"/>
            <w:hideMark/>
          </w:tcPr>
          <w:p w14:paraId="23BDB8B1"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406324E2" w14:textId="77777777" w:rsidR="005A2FEA" w:rsidRPr="00107AD6" w:rsidRDefault="005A2FEA" w:rsidP="00107AD6">
            <w:pPr>
              <w:spacing w:before="150" w:after="150" w:line="276" w:lineRule="auto"/>
              <w:ind w:firstLine="195"/>
              <w:jc w:val="center"/>
            </w:pPr>
            <w:r w:rsidRPr="00107AD6">
              <w:t>5,0 birlikka oshirish</w:t>
            </w:r>
          </w:p>
        </w:tc>
        <w:tc>
          <w:tcPr>
            <w:tcW w:w="620" w:type="pct"/>
            <w:vAlign w:val="center"/>
            <w:hideMark/>
          </w:tcPr>
          <w:p w14:paraId="368ACFFD"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0659E73E"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4208F031" w14:textId="77777777" w:rsidR="005A2FEA" w:rsidRPr="00107AD6" w:rsidRDefault="005A2FEA" w:rsidP="00107AD6">
            <w:pPr>
              <w:spacing w:line="276" w:lineRule="auto"/>
              <w:ind w:firstLine="195"/>
              <w:jc w:val="center"/>
            </w:pPr>
            <w:r w:rsidRPr="00107AD6">
              <w:t>Boshlang‘ich</w:t>
            </w:r>
            <w:r w:rsidRPr="00107AD6">
              <w:br/>
              <w:t>Qiymat</w:t>
            </w:r>
          </w:p>
        </w:tc>
        <w:tc>
          <w:tcPr>
            <w:tcW w:w="625" w:type="pct"/>
            <w:vAlign w:val="center"/>
            <w:hideMark/>
          </w:tcPr>
          <w:p w14:paraId="6BF36A41" w14:textId="77777777" w:rsidR="005A2FEA" w:rsidRPr="00107AD6" w:rsidRDefault="005A2FEA" w:rsidP="00107AD6">
            <w:pPr>
              <w:spacing w:before="150" w:after="150" w:line="276" w:lineRule="auto"/>
              <w:ind w:firstLine="195"/>
              <w:jc w:val="center"/>
            </w:pPr>
            <w:r w:rsidRPr="00107AD6">
              <w:t>1,7 birlikdan kam bo‘lmagan</w:t>
            </w:r>
          </w:p>
        </w:tc>
      </w:tr>
      <w:tr w:rsidR="005A2FEA" w:rsidRPr="00107AD6" w14:paraId="23146556" w14:textId="77777777" w:rsidTr="00107AD6">
        <w:trPr>
          <w:trHeight w:val="23"/>
          <w:tblCellSpacing w:w="0" w:type="dxa"/>
          <w:jc w:val="center"/>
        </w:trPr>
        <w:tc>
          <w:tcPr>
            <w:tcW w:w="323" w:type="pct"/>
            <w:vAlign w:val="center"/>
            <w:hideMark/>
          </w:tcPr>
          <w:p w14:paraId="5DFFDC24" w14:textId="77777777" w:rsidR="005A2FEA" w:rsidRPr="00107AD6" w:rsidRDefault="005A2FEA" w:rsidP="00107AD6">
            <w:pPr>
              <w:spacing w:before="150" w:after="150" w:line="276" w:lineRule="auto"/>
              <w:ind w:firstLine="195"/>
              <w:jc w:val="center"/>
            </w:pPr>
            <w:r w:rsidRPr="00107AD6">
              <w:t>5</w:t>
            </w:r>
          </w:p>
        </w:tc>
        <w:tc>
          <w:tcPr>
            <w:tcW w:w="953" w:type="pct"/>
            <w:vAlign w:val="center"/>
            <w:hideMark/>
          </w:tcPr>
          <w:p w14:paraId="3BAD2B11" w14:textId="77777777" w:rsidR="005A2FEA" w:rsidRPr="00107AD6" w:rsidRDefault="005A2FEA" w:rsidP="00107AD6">
            <w:pPr>
              <w:spacing w:before="150" w:after="150" w:line="276" w:lineRule="auto"/>
              <w:ind w:firstLine="195"/>
              <w:jc w:val="center"/>
            </w:pPr>
            <w:r w:rsidRPr="00107AD6">
              <w:t>Balzamlar, soch uchun konditsionerlar</w:t>
            </w:r>
          </w:p>
        </w:tc>
        <w:tc>
          <w:tcPr>
            <w:tcW w:w="620" w:type="pct"/>
            <w:vAlign w:val="center"/>
            <w:hideMark/>
          </w:tcPr>
          <w:p w14:paraId="7D5A0AC8"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025C922C" w14:textId="77777777" w:rsidR="005A2FEA" w:rsidRPr="00107AD6" w:rsidRDefault="005A2FEA" w:rsidP="00107AD6">
            <w:pPr>
              <w:spacing w:before="150" w:after="150" w:line="276" w:lineRule="auto"/>
              <w:ind w:firstLine="195"/>
              <w:jc w:val="center"/>
            </w:pPr>
            <w:r w:rsidRPr="00107AD6">
              <w:t>5,0 birlikka oshirish</w:t>
            </w:r>
          </w:p>
        </w:tc>
        <w:tc>
          <w:tcPr>
            <w:tcW w:w="620" w:type="pct"/>
            <w:vAlign w:val="center"/>
            <w:hideMark/>
          </w:tcPr>
          <w:p w14:paraId="34604AAC"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6D1D7429" w14:textId="77777777" w:rsidR="005A2FEA" w:rsidRPr="00107AD6" w:rsidRDefault="005A2FEA" w:rsidP="00107AD6">
            <w:pPr>
              <w:spacing w:line="276" w:lineRule="auto"/>
              <w:ind w:firstLine="195"/>
              <w:jc w:val="center"/>
            </w:pPr>
            <w:r w:rsidRPr="00107AD6">
              <w:t>Boshlang‘ich</w:t>
            </w:r>
            <w:r w:rsidRPr="00107AD6">
              <w:br/>
              <w:t>Qiymat</w:t>
            </w:r>
          </w:p>
        </w:tc>
        <w:tc>
          <w:tcPr>
            <w:tcW w:w="620" w:type="pct"/>
            <w:vAlign w:val="center"/>
            <w:hideMark/>
          </w:tcPr>
          <w:p w14:paraId="1DFE4B46" w14:textId="77777777" w:rsidR="005A2FEA" w:rsidRPr="00107AD6" w:rsidRDefault="005A2FEA" w:rsidP="00107AD6">
            <w:pPr>
              <w:spacing w:line="276" w:lineRule="auto"/>
              <w:ind w:firstLine="195"/>
              <w:jc w:val="center"/>
            </w:pPr>
            <w:r w:rsidRPr="00107AD6">
              <w:t>Boshlang‘ich</w:t>
            </w:r>
            <w:r w:rsidRPr="00107AD6">
              <w:br/>
              <w:t>Qiymat</w:t>
            </w:r>
          </w:p>
        </w:tc>
        <w:tc>
          <w:tcPr>
            <w:tcW w:w="625" w:type="pct"/>
            <w:vAlign w:val="center"/>
            <w:hideMark/>
          </w:tcPr>
          <w:p w14:paraId="3F9A7201" w14:textId="77777777" w:rsidR="005A2FEA" w:rsidRPr="00107AD6" w:rsidRDefault="005A2FEA" w:rsidP="00107AD6">
            <w:pPr>
              <w:spacing w:before="150" w:after="150" w:line="276" w:lineRule="auto"/>
              <w:ind w:firstLine="195"/>
              <w:jc w:val="center"/>
            </w:pPr>
            <w:r w:rsidRPr="00107AD6">
              <w:t>1,7 birlikdan kam bo‘lmagan</w:t>
            </w:r>
          </w:p>
        </w:tc>
      </w:tr>
    </w:tbl>
    <w:p w14:paraId="608046F8" w14:textId="77777777" w:rsidR="005A2FEA" w:rsidRPr="00107AD6" w:rsidRDefault="005A2FEA" w:rsidP="005A2FEA">
      <w:pPr>
        <w:shd w:val="clear" w:color="auto" w:fill="FEFEFE"/>
        <w:spacing w:before="150" w:after="150" w:line="276" w:lineRule="auto"/>
        <w:ind w:firstLine="195"/>
        <w:jc w:val="both"/>
        <w:rPr>
          <w:b/>
          <w:bCs/>
        </w:rPr>
      </w:pPr>
      <w:r w:rsidRPr="00107AD6">
        <w:rPr>
          <w:b/>
          <w:bCs/>
        </w:rPr>
        <w:t>Probantlar guruhi kamida 11 kishidan iborat</w:t>
      </w:r>
    </w:p>
    <w:p w14:paraId="2E7F07AF" w14:textId="77777777" w:rsidR="00107AD6" w:rsidRDefault="00107AD6">
      <w:pPr>
        <w:rPr>
          <w:color w:val="666666"/>
        </w:rPr>
      </w:pPr>
      <w:r>
        <w:rPr>
          <w:color w:val="666666"/>
        </w:rPr>
        <w:br w:type="page"/>
      </w:r>
    </w:p>
    <w:p w14:paraId="342F70CF" w14:textId="4CCEA439" w:rsidR="005A2FEA" w:rsidRPr="00107AD6" w:rsidRDefault="005A2FEA" w:rsidP="00107AD6">
      <w:pPr>
        <w:shd w:val="clear" w:color="auto" w:fill="FEFEFE"/>
        <w:spacing w:before="150" w:after="150" w:line="276" w:lineRule="auto"/>
        <w:ind w:firstLine="195"/>
        <w:jc w:val="right"/>
        <w:rPr>
          <w:b/>
          <w:bCs/>
        </w:rPr>
      </w:pPr>
      <w:r w:rsidRPr="00107AD6">
        <w:rPr>
          <w:b/>
          <w:bCs/>
        </w:rPr>
        <w:lastRenderedPageBreak/>
        <w:t>4-ilova</w:t>
      </w:r>
    </w:p>
    <w:p w14:paraId="1B079170" w14:textId="77777777" w:rsidR="005A2FEA" w:rsidRPr="00107AD6" w:rsidRDefault="005A2FEA" w:rsidP="00107AD6">
      <w:pPr>
        <w:shd w:val="clear" w:color="auto" w:fill="FEFEFE"/>
        <w:spacing w:before="150" w:after="150" w:line="276" w:lineRule="auto"/>
        <w:ind w:firstLine="195"/>
        <w:jc w:val="center"/>
        <w:rPr>
          <w:b/>
          <w:bCs/>
        </w:rPr>
      </w:pPr>
      <w:r w:rsidRPr="00107AD6">
        <w:rPr>
          <w:b/>
          <w:bCs/>
        </w:rPr>
        <w:t>Parfyumeriya-kosmetika mahsulotlarining organoleptik, fizik-kimyoviy va gigienik ko‘rsatkichlari</w:t>
      </w:r>
    </w:p>
    <w:p w14:paraId="0C63402B" w14:textId="5A568A68" w:rsidR="005A2FEA" w:rsidRPr="00107AD6" w:rsidRDefault="005A2FEA" w:rsidP="005A2FEA">
      <w:pPr>
        <w:shd w:val="clear" w:color="auto" w:fill="FEFEFE"/>
        <w:spacing w:line="276" w:lineRule="auto"/>
        <w:jc w:val="center"/>
        <w:rPr>
          <w:color w:val="666666"/>
          <w:sz w:val="16"/>
          <w:szCs w:val="16"/>
        </w:rPr>
      </w:pPr>
    </w:p>
    <w:tbl>
      <w:tblPr>
        <w:tblW w:w="1522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0"/>
        <w:gridCol w:w="3386"/>
        <w:gridCol w:w="4064"/>
        <w:gridCol w:w="3464"/>
        <w:gridCol w:w="2487"/>
        <w:gridCol w:w="26"/>
        <w:gridCol w:w="26"/>
        <w:gridCol w:w="26"/>
        <w:gridCol w:w="26"/>
        <w:gridCol w:w="350"/>
      </w:tblGrid>
      <w:tr w:rsidR="005A2FEA" w:rsidRPr="00107AD6" w14:paraId="67A89CC3" w14:textId="77777777" w:rsidTr="00107AD6">
        <w:trPr>
          <w:gridAfter w:val="5"/>
          <w:wAfter w:w="454" w:type="dxa"/>
          <w:tblCellSpacing w:w="0" w:type="dxa"/>
          <w:jc w:val="center"/>
        </w:trPr>
        <w:tc>
          <w:tcPr>
            <w:tcW w:w="1370" w:type="dxa"/>
            <w:vAlign w:val="center"/>
            <w:hideMark/>
          </w:tcPr>
          <w:p w14:paraId="56A17A3A" w14:textId="1A068A8C" w:rsidR="005A2FEA" w:rsidRPr="00107AD6" w:rsidRDefault="00107AD6" w:rsidP="00107AD6">
            <w:pPr>
              <w:ind w:firstLine="709"/>
              <w:jc w:val="center"/>
              <w:rPr>
                <w:b/>
                <w:bCs/>
              </w:rPr>
            </w:pPr>
            <w:r w:rsidRPr="00107AD6">
              <w:rPr>
                <w:b/>
                <w:bCs/>
                <w:lang w:val="en-US"/>
              </w:rPr>
              <w:t>T</w:t>
            </w:r>
            <w:r w:rsidR="005A2FEA" w:rsidRPr="00107AD6">
              <w:rPr>
                <w:b/>
                <w:bCs/>
              </w:rPr>
              <w:t>/r</w:t>
            </w:r>
          </w:p>
        </w:tc>
        <w:tc>
          <w:tcPr>
            <w:tcW w:w="3386" w:type="dxa"/>
            <w:vAlign w:val="center"/>
            <w:hideMark/>
          </w:tcPr>
          <w:p w14:paraId="0BDADD4A" w14:textId="77777777" w:rsidR="005A2FEA" w:rsidRPr="00107AD6" w:rsidRDefault="005A2FEA" w:rsidP="00107AD6">
            <w:pPr>
              <w:ind w:firstLine="709"/>
              <w:jc w:val="center"/>
              <w:rPr>
                <w:b/>
                <w:bCs/>
              </w:rPr>
            </w:pPr>
            <w:r w:rsidRPr="00107AD6">
              <w:rPr>
                <w:b/>
                <w:bCs/>
              </w:rPr>
              <w:t>Mahsulot nomi:</w:t>
            </w:r>
          </w:p>
        </w:tc>
        <w:tc>
          <w:tcPr>
            <w:tcW w:w="4064" w:type="dxa"/>
            <w:vAlign w:val="center"/>
            <w:hideMark/>
          </w:tcPr>
          <w:p w14:paraId="666807AB" w14:textId="77777777" w:rsidR="005A2FEA" w:rsidRPr="00107AD6" w:rsidRDefault="005A2FEA" w:rsidP="00107AD6">
            <w:pPr>
              <w:ind w:firstLine="709"/>
              <w:jc w:val="center"/>
              <w:rPr>
                <w:b/>
                <w:bCs/>
              </w:rPr>
            </w:pPr>
            <w:r w:rsidRPr="00107AD6">
              <w:rPr>
                <w:b/>
                <w:bCs/>
              </w:rPr>
              <w:t>Mahsulot xususiyatlari (ko‘rsatkichlari)</w:t>
            </w:r>
          </w:p>
        </w:tc>
        <w:tc>
          <w:tcPr>
            <w:tcW w:w="3464" w:type="dxa"/>
            <w:vAlign w:val="center"/>
            <w:hideMark/>
          </w:tcPr>
          <w:p w14:paraId="3FFB1645" w14:textId="77777777" w:rsidR="005A2FEA" w:rsidRPr="00107AD6" w:rsidRDefault="005A2FEA" w:rsidP="00107AD6">
            <w:pPr>
              <w:ind w:firstLine="709"/>
              <w:jc w:val="center"/>
              <w:rPr>
                <w:b/>
                <w:bCs/>
              </w:rPr>
            </w:pPr>
            <w:r w:rsidRPr="00107AD6">
              <w:rPr>
                <w:b/>
                <w:bCs/>
              </w:rPr>
              <w:t>Me’yorlar</w:t>
            </w:r>
          </w:p>
        </w:tc>
        <w:tc>
          <w:tcPr>
            <w:tcW w:w="2487" w:type="dxa"/>
            <w:vAlign w:val="center"/>
            <w:hideMark/>
          </w:tcPr>
          <w:p w14:paraId="1E92252B" w14:textId="77777777" w:rsidR="005A2FEA" w:rsidRPr="00107AD6" w:rsidRDefault="005A2FEA" w:rsidP="00107AD6">
            <w:pPr>
              <w:ind w:firstLine="709"/>
              <w:jc w:val="center"/>
              <w:rPr>
                <w:b/>
                <w:bCs/>
                <w:lang w:val="en-US"/>
              </w:rPr>
            </w:pPr>
            <w:r w:rsidRPr="00107AD6">
              <w:rPr>
                <w:b/>
                <w:bCs/>
                <w:lang w:val="en-US"/>
              </w:rPr>
              <w:t>Sinov usullari bo‘yicha me’yoriy hujjat</w:t>
            </w:r>
          </w:p>
        </w:tc>
      </w:tr>
      <w:tr w:rsidR="005A2FEA" w:rsidRPr="00107AD6" w14:paraId="19DE9423" w14:textId="77777777" w:rsidTr="00107AD6">
        <w:trPr>
          <w:gridAfter w:val="1"/>
          <w:wAfter w:w="350" w:type="dxa"/>
          <w:tblCellSpacing w:w="0" w:type="dxa"/>
          <w:jc w:val="center"/>
        </w:trPr>
        <w:tc>
          <w:tcPr>
            <w:tcW w:w="1370" w:type="dxa"/>
            <w:vAlign w:val="center"/>
            <w:hideMark/>
          </w:tcPr>
          <w:p w14:paraId="4A92E33E" w14:textId="77777777" w:rsidR="005A2FEA" w:rsidRPr="00107AD6" w:rsidRDefault="005A2FEA" w:rsidP="00107AD6">
            <w:pPr>
              <w:ind w:firstLine="709"/>
              <w:jc w:val="center"/>
              <w:rPr>
                <w:b/>
                <w:bCs/>
              </w:rPr>
            </w:pPr>
            <w:r w:rsidRPr="00107AD6">
              <w:rPr>
                <w:b/>
                <w:bCs/>
              </w:rPr>
              <w:t>1</w:t>
            </w:r>
          </w:p>
        </w:tc>
        <w:tc>
          <w:tcPr>
            <w:tcW w:w="13505" w:type="dxa"/>
            <w:gridSpan w:val="8"/>
            <w:vAlign w:val="center"/>
            <w:hideMark/>
          </w:tcPr>
          <w:p w14:paraId="0024ABC7" w14:textId="77777777" w:rsidR="005A2FEA" w:rsidRPr="00107AD6" w:rsidRDefault="005A2FEA" w:rsidP="00107AD6">
            <w:pPr>
              <w:ind w:firstLine="709"/>
              <w:jc w:val="center"/>
              <w:rPr>
                <w:b/>
                <w:bCs/>
                <w:lang w:val="en-US"/>
              </w:rPr>
            </w:pPr>
            <w:r w:rsidRPr="00107AD6">
              <w:rPr>
                <w:b/>
                <w:bCs/>
                <w:lang w:val="en-US"/>
              </w:rPr>
              <w:t>Yuz va tana terisini parvarish qilish vositalari:</w:t>
            </w:r>
          </w:p>
        </w:tc>
      </w:tr>
      <w:tr w:rsidR="005A2FEA" w:rsidRPr="00107AD6" w14:paraId="7898FDA2" w14:textId="77777777" w:rsidTr="00107AD6">
        <w:trPr>
          <w:gridAfter w:val="1"/>
          <w:wAfter w:w="350" w:type="dxa"/>
          <w:tblCellSpacing w:w="0" w:type="dxa"/>
          <w:jc w:val="center"/>
        </w:trPr>
        <w:tc>
          <w:tcPr>
            <w:tcW w:w="1370" w:type="dxa"/>
            <w:vAlign w:val="center"/>
            <w:hideMark/>
          </w:tcPr>
          <w:p w14:paraId="0AE5C7F4" w14:textId="77777777" w:rsidR="005A2FEA" w:rsidRPr="00107AD6" w:rsidRDefault="005A2FEA" w:rsidP="00107AD6">
            <w:pPr>
              <w:ind w:firstLine="709"/>
              <w:jc w:val="center"/>
              <w:rPr>
                <w:b/>
                <w:bCs/>
              </w:rPr>
            </w:pPr>
            <w:r w:rsidRPr="00107AD6">
              <w:rPr>
                <w:b/>
                <w:bCs/>
              </w:rPr>
              <w:t>1.1</w:t>
            </w:r>
          </w:p>
        </w:tc>
        <w:tc>
          <w:tcPr>
            <w:tcW w:w="13505" w:type="dxa"/>
            <w:gridSpan w:val="8"/>
            <w:vAlign w:val="center"/>
            <w:hideMark/>
          </w:tcPr>
          <w:p w14:paraId="2C349731" w14:textId="77777777" w:rsidR="005A2FEA" w:rsidRPr="00107AD6" w:rsidRDefault="005A2FEA" w:rsidP="00107AD6">
            <w:pPr>
              <w:ind w:firstLine="709"/>
              <w:jc w:val="center"/>
              <w:rPr>
                <w:b/>
                <w:bCs/>
                <w:lang w:val="en-US"/>
              </w:rPr>
            </w:pPr>
            <w:r w:rsidRPr="00107AD6">
              <w:rPr>
                <w:b/>
                <w:bCs/>
                <w:lang w:val="en-US"/>
              </w:rPr>
              <w:t>Kremlar, emulsiyalar, qaymoqlar, gellar, jele, losyon, toniklar, yog‘</w:t>
            </w:r>
          </w:p>
        </w:tc>
      </w:tr>
      <w:tr w:rsidR="00107AD6" w:rsidRPr="00107AD6" w14:paraId="6F329F89" w14:textId="77777777" w:rsidTr="00107AD6">
        <w:trPr>
          <w:gridAfter w:val="1"/>
          <w:wAfter w:w="350" w:type="dxa"/>
          <w:tblCellSpacing w:w="0" w:type="dxa"/>
          <w:jc w:val="center"/>
        </w:trPr>
        <w:tc>
          <w:tcPr>
            <w:tcW w:w="1370" w:type="dxa"/>
            <w:vMerge w:val="restart"/>
            <w:vAlign w:val="center"/>
            <w:hideMark/>
          </w:tcPr>
          <w:p w14:paraId="2047232B" w14:textId="77777777" w:rsidR="00107AD6" w:rsidRPr="00107AD6" w:rsidRDefault="00107AD6" w:rsidP="00107AD6">
            <w:pPr>
              <w:ind w:firstLine="709"/>
              <w:jc w:val="center"/>
            </w:pPr>
            <w:r w:rsidRPr="00107AD6">
              <w:t>1.1.1</w:t>
            </w:r>
          </w:p>
        </w:tc>
        <w:tc>
          <w:tcPr>
            <w:tcW w:w="3386" w:type="dxa"/>
            <w:vMerge w:val="restart"/>
            <w:vAlign w:val="center"/>
            <w:hideMark/>
          </w:tcPr>
          <w:p w14:paraId="641CF113" w14:textId="77777777" w:rsidR="00107AD6" w:rsidRPr="00107AD6" w:rsidRDefault="00107AD6" w:rsidP="00107AD6">
            <w:pPr>
              <w:ind w:firstLine="709"/>
              <w:jc w:val="center"/>
            </w:pPr>
            <w:r w:rsidRPr="00107AD6">
              <w:t>Kremlar, emulsiyalar, qaymoqlar, sut</w:t>
            </w:r>
          </w:p>
        </w:tc>
        <w:tc>
          <w:tcPr>
            <w:tcW w:w="4064" w:type="dxa"/>
            <w:vAlign w:val="center"/>
            <w:hideMark/>
          </w:tcPr>
          <w:p w14:paraId="4559588B" w14:textId="77777777" w:rsidR="00107AD6" w:rsidRPr="00107AD6" w:rsidRDefault="00107AD6" w:rsidP="00107AD6">
            <w:pPr>
              <w:ind w:firstLine="709"/>
              <w:jc w:val="center"/>
            </w:pPr>
            <w:r w:rsidRPr="00107AD6">
              <w:t>Tashqi ko‘rinish</w:t>
            </w:r>
          </w:p>
        </w:tc>
        <w:tc>
          <w:tcPr>
            <w:tcW w:w="3464" w:type="dxa"/>
            <w:vAlign w:val="center"/>
            <w:hideMark/>
          </w:tcPr>
          <w:p w14:paraId="0FA6A2E4" w14:textId="77777777" w:rsidR="00107AD6" w:rsidRPr="00107AD6" w:rsidRDefault="00107AD6" w:rsidP="00107AD6">
            <w:pPr>
              <w:ind w:firstLine="709"/>
              <w:jc w:val="center"/>
              <w:rPr>
                <w:lang w:val="en-US"/>
              </w:rPr>
            </w:pPr>
            <w:r w:rsidRPr="00107AD6">
              <w:rPr>
                <w:lang w:val="en-US"/>
              </w:rPr>
              <w:t>Begona aralashmalarni o‘z ichiga olmagan bir xil massa</w:t>
            </w:r>
          </w:p>
        </w:tc>
        <w:tc>
          <w:tcPr>
            <w:tcW w:w="2487" w:type="dxa"/>
            <w:vAlign w:val="center"/>
            <w:hideMark/>
          </w:tcPr>
          <w:p w14:paraId="06C3C8DE" w14:textId="77777777" w:rsidR="00107AD6" w:rsidRPr="00107AD6" w:rsidRDefault="00107AD6" w:rsidP="00107AD6">
            <w:pPr>
              <w:ind w:firstLine="709"/>
              <w:jc w:val="center"/>
            </w:pPr>
            <w:r w:rsidRPr="00107AD6">
              <w:t>GOST 29188,0-91</w:t>
            </w:r>
          </w:p>
        </w:tc>
        <w:tc>
          <w:tcPr>
            <w:tcW w:w="0" w:type="auto"/>
            <w:vAlign w:val="center"/>
            <w:hideMark/>
          </w:tcPr>
          <w:p w14:paraId="1FFD9D6E" w14:textId="77777777" w:rsidR="00107AD6" w:rsidRPr="00107AD6" w:rsidRDefault="00107AD6" w:rsidP="00107AD6">
            <w:pPr>
              <w:ind w:firstLine="709"/>
              <w:jc w:val="center"/>
            </w:pPr>
          </w:p>
        </w:tc>
        <w:tc>
          <w:tcPr>
            <w:tcW w:w="0" w:type="auto"/>
            <w:vAlign w:val="center"/>
            <w:hideMark/>
          </w:tcPr>
          <w:p w14:paraId="5F8D41F3" w14:textId="77777777" w:rsidR="00107AD6" w:rsidRPr="00107AD6" w:rsidRDefault="00107AD6" w:rsidP="00107AD6">
            <w:pPr>
              <w:ind w:firstLine="709"/>
              <w:jc w:val="center"/>
            </w:pPr>
          </w:p>
        </w:tc>
        <w:tc>
          <w:tcPr>
            <w:tcW w:w="0" w:type="auto"/>
            <w:vAlign w:val="center"/>
            <w:hideMark/>
          </w:tcPr>
          <w:p w14:paraId="492801EF" w14:textId="77777777" w:rsidR="00107AD6" w:rsidRPr="00107AD6" w:rsidRDefault="00107AD6" w:rsidP="00107AD6">
            <w:pPr>
              <w:ind w:firstLine="709"/>
              <w:jc w:val="center"/>
            </w:pPr>
          </w:p>
        </w:tc>
        <w:tc>
          <w:tcPr>
            <w:tcW w:w="0" w:type="auto"/>
            <w:vAlign w:val="center"/>
            <w:hideMark/>
          </w:tcPr>
          <w:p w14:paraId="1EDF14EE" w14:textId="77777777" w:rsidR="00107AD6" w:rsidRPr="00107AD6" w:rsidRDefault="00107AD6" w:rsidP="00107AD6">
            <w:pPr>
              <w:ind w:firstLine="709"/>
              <w:jc w:val="center"/>
            </w:pPr>
          </w:p>
        </w:tc>
      </w:tr>
      <w:tr w:rsidR="00107AD6" w:rsidRPr="00107AD6" w14:paraId="0C3981E1" w14:textId="77777777" w:rsidTr="00107AD6">
        <w:trPr>
          <w:gridAfter w:val="1"/>
          <w:wAfter w:w="350" w:type="dxa"/>
          <w:tblCellSpacing w:w="0" w:type="dxa"/>
          <w:jc w:val="center"/>
        </w:trPr>
        <w:tc>
          <w:tcPr>
            <w:tcW w:w="1370" w:type="dxa"/>
            <w:vMerge/>
            <w:vAlign w:val="center"/>
            <w:hideMark/>
          </w:tcPr>
          <w:p w14:paraId="041F4A00" w14:textId="66E0D7D5" w:rsidR="00107AD6" w:rsidRPr="00107AD6" w:rsidRDefault="00107AD6" w:rsidP="00107AD6">
            <w:pPr>
              <w:ind w:firstLine="709"/>
              <w:jc w:val="center"/>
            </w:pPr>
          </w:p>
        </w:tc>
        <w:tc>
          <w:tcPr>
            <w:tcW w:w="3386" w:type="dxa"/>
            <w:vMerge/>
            <w:vAlign w:val="center"/>
            <w:hideMark/>
          </w:tcPr>
          <w:p w14:paraId="3F66A5F6" w14:textId="5AC50070" w:rsidR="00107AD6" w:rsidRPr="00107AD6" w:rsidRDefault="00107AD6" w:rsidP="00107AD6">
            <w:pPr>
              <w:ind w:firstLine="709"/>
              <w:jc w:val="center"/>
            </w:pPr>
          </w:p>
        </w:tc>
        <w:tc>
          <w:tcPr>
            <w:tcW w:w="4064" w:type="dxa"/>
            <w:vAlign w:val="center"/>
            <w:hideMark/>
          </w:tcPr>
          <w:p w14:paraId="5FF99E8A" w14:textId="77777777" w:rsidR="00107AD6" w:rsidRPr="00107AD6" w:rsidRDefault="00107AD6" w:rsidP="00107AD6">
            <w:pPr>
              <w:ind w:firstLine="709"/>
              <w:jc w:val="center"/>
            </w:pPr>
            <w:r w:rsidRPr="00107AD6">
              <w:t>Rang, hid</w:t>
            </w:r>
          </w:p>
        </w:tc>
        <w:tc>
          <w:tcPr>
            <w:tcW w:w="3464" w:type="dxa"/>
            <w:vAlign w:val="center"/>
            <w:hideMark/>
          </w:tcPr>
          <w:p w14:paraId="0643FB9D" w14:textId="77777777" w:rsidR="00107AD6" w:rsidRPr="00107AD6" w:rsidRDefault="00107AD6" w:rsidP="00107AD6">
            <w:pPr>
              <w:ind w:firstLine="709"/>
              <w:jc w:val="center"/>
            </w:pPr>
            <w:r w:rsidRPr="00107AD6">
              <w:t>Ushbu nomli namunaga xos</w:t>
            </w:r>
          </w:p>
        </w:tc>
        <w:tc>
          <w:tcPr>
            <w:tcW w:w="2487" w:type="dxa"/>
            <w:vAlign w:val="center"/>
            <w:hideMark/>
          </w:tcPr>
          <w:p w14:paraId="79186397" w14:textId="77777777" w:rsidR="00107AD6" w:rsidRPr="00107AD6" w:rsidRDefault="00107AD6" w:rsidP="00107AD6">
            <w:pPr>
              <w:ind w:firstLine="709"/>
              <w:jc w:val="center"/>
            </w:pPr>
            <w:r w:rsidRPr="00107AD6">
              <w:t>GOST 29188,0-91</w:t>
            </w:r>
          </w:p>
        </w:tc>
        <w:tc>
          <w:tcPr>
            <w:tcW w:w="0" w:type="auto"/>
            <w:vAlign w:val="center"/>
            <w:hideMark/>
          </w:tcPr>
          <w:p w14:paraId="37B1827B" w14:textId="77777777" w:rsidR="00107AD6" w:rsidRPr="00107AD6" w:rsidRDefault="00107AD6" w:rsidP="00107AD6">
            <w:pPr>
              <w:ind w:firstLine="709"/>
              <w:jc w:val="center"/>
            </w:pPr>
          </w:p>
        </w:tc>
        <w:tc>
          <w:tcPr>
            <w:tcW w:w="0" w:type="auto"/>
            <w:vAlign w:val="center"/>
            <w:hideMark/>
          </w:tcPr>
          <w:p w14:paraId="2FE76E71" w14:textId="77777777" w:rsidR="00107AD6" w:rsidRPr="00107AD6" w:rsidRDefault="00107AD6" w:rsidP="00107AD6">
            <w:pPr>
              <w:ind w:firstLine="709"/>
              <w:jc w:val="center"/>
            </w:pPr>
          </w:p>
        </w:tc>
        <w:tc>
          <w:tcPr>
            <w:tcW w:w="0" w:type="auto"/>
            <w:vAlign w:val="center"/>
            <w:hideMark/>
          </w:tcPr>
          <w:p w14:paraId="5C84C302" w14:textId="77777777" w:rsidR="00107AD6" w:rsidRPr="00107AD6" w:rsidRDefault="00107AD6" w:rsidP="00107AD6">
            <w:pPr>
              <w:ind w:firstLine="709"/>
              <w:jc w:val="center"/>
            </w:pPr>
          </w:p>
        </w:tc>
        <w:tc>
          <w:tcPr>
            <w:tcW w:w="0" w:type="auto"/>
            <w:vAlign w:val="center"/>
            <w:hideMark/>
          </w:tcPr>
          <w:p w14:paraId="6C3A1B62" w14:textId="77777777" w:rsidR="00107AD6" w:rsidRPr="00107AD6" w:rsidRDefault="00107AD6" w:rsidP="00107AD6">
            <w:pPr>
              <w:ind w:firstLine="709"/>
              <w:jc w:val="center"/>
            </w:pPr>
          </w:p>
        </w:tc>
      </w:tr>
      <w:tr w:rsidR="00107AD6" w:rsidRPr="00107AD6" w14:paraId="4DB7CFFD" w14:textId="77777777" w:rsidTr="00107AD6">
        <w:trPr>
          <w:gridAfter w:val="1"/>
          <w:wAfter w:w="350" w:type="dxa"/>
          <w:tblCellSpacing w:w="0" w:type="dxa"/>
          <w:jc w:val="center"/>
        </w:trPr>
        <w:tc>
          <w:tcPr>
            <w:tcW w:w="1370" w:type="dxa"/>
            <w:vMerge/>
            <w:vAlign w:val="center"/>
            <w:hideMark/>
          </w:tcPr>
          <w:p w14:paraId="15385135" w14:textId="52AE9E68" w:rsidR="00107AD6" w:rsidRPr="00107AD6" w:rsidRDefault="00107AD6" w:rsidP="00107AD6">
            <w:pPr>
              <w:ind w:firstLine="709"/>
              <w:jc w:val="center"/>
            </w:pPr>
          </w:p>
        </w:tc>
        <w:tc>
          <w:tcPr>
            <w:tcW w:w="3386" w:type="dxa"/>
            <w:vMerge/>
            <w:vAlign w:val="center"/>
            <w:hideMark/>
          </w:tcPr>
          <w:p w14:paraId="2C902822" w14:textId="0FFFCDD5" w:rsidR="00107AD6" w:rsidRPr="00107AD6" w:rsidRDefault="00107AD6" w:rsidP="00107AD6">
            <w:pPr>
              <w:ind w:firstLine="709"/>
              <w:jc w:val="center"/>
            </w:pPr>
          </w:p>
        </w:tc>
        <w:tc>
          <w:tcPr>
            <w:tcW w:w="4064" w:type="dxa"/>
            <w:vAlign w:val="center"/>
            <w:hideMark/>
          </w:tcPr>
          <w:p w14:paraId="31607DF0" w14:textId="77777777" w:rsidR="00107AD6" w:rsidRPr="00107AD6" w:rsidRDefault="00107AD6" w:rsidP="00107AD6">
            <w:pPr>
              <w:ind w:firstLine="709"/>
              <w:jc w:val="center"/>
            </w:pPr>
            <w:r w:rsidRPr="00107AD6">
              <w:t>Vodorod ko‘rsatkichi (pH)</w:t>
            </w:r>
          </w:p>
        </w:tc>
        <w:tc>
          <w:tcPr>
            <w:tcW w:w="3464" w:type="dxa"/>
            <w:vAlign w:val="center"/>
            <w:hideMark/>
          </w:tcPr>
          <w:p w14:paraId="5DCC3501" w14:textId="77777777" w:rsidR="00107AD6" w:rsidRPr="00107AD6" w:rsidRDefault="00107AD6" w:rsidP="00107AD6">
            <w:pPr>
              <w:ind w:firstLine="709"/>
              <w:jc w:val="center"/>
            </w:pPr>
            <w:r w:rsidRPr="00107AD6">
              <w:t>4,5-9,0</w:t>
            </w:r>
          </w:p>
        </w:tc>
        <w:tc>
          <w:tcPr>
            <w:tcW w:w="2487" w:type="dxa"/>
            <w:vAlign w:val="center"/>
            <w:hideMark/>
          </w:tcPr>
          <w:p w14:paraId="7E1A58E0" w14:textId="77777777" w:rsidR="00107AD6" w:rsidRPr="00107AD6" w:rsidRDefault="00107AD6" w:rsidP="00107AD6">
            <w:pPr>
              <w:ind w:firstLine="709"/>
              <w:jc w:val="center"/>
            </w:pPr>
            <w:r w:rsidRPr="00107AD6">
              <w:t>GOST 29188,2-91</w:t>
            </w:r>
          </w:p>
        </w:tc>
        <w:tc>
          <w:tcPr>
            <w:tcW w:w="0" w:type="auto"/>
            <w:vAlign w:val="center"/>
            <w:hideMark/>
          </w:tcPr>
          <w:p w14:paraId="53D090B2" w14:textId="77777777" w:rsidR="00107AD6" w:rsidRPr="00107AD6" w:rsidRDefault="00107AD6" w:rsidP="00107AD6">
            <w:pPr>
              <w:ind w:firstLine="709"/>
              <w:jc w:val="center"/>
            </w:pPr>
          </w:p>
        </w:tc>
        <w:tc>
          <w:tcPr>
            <w:tcW w:w="0" w:type="auto"/>
            <w:vAlign w:val="center"/>
            <w:hideMark/>
          </w:tcPr>
          <w:p w14:paraId="034BD84E" w14:textId="77777777" w:rsidR="00107AD6" w:rsidRPr="00107AD6" w:rsidRDefault="00107AD6" w:rsidP="00107AD6">
            <w:pPr>
              <w:ind w:firstLine="709"/>
              <w:jc w:val="center"/>
            </w:pPr>
          </w:p>
        </w:tc>
        <w:tc>
          <w:tcPr>
            <w:tcW w:w="0" w:type="auto"/>
            <w:vAlign w:val="center"/>
            <w:hideMark/>
          </w:tcPr>
          <w:p w14:paraId="0FB5E16F" w14:textId="77777777" w:rsidR="00107AD6" w:rsidRPr="00107AD6" w:rsidRDefault="00107AD6" w:rsidP="00107AD6">
            <w:pPr>
              <w:ind w:firstLine="709"/>
              <w:jc w:val="center"/>
            </w:pPr>
          </w:p>
        </w:tc>
        <w:tc>
          <w:tcPr>
            <w:tcW w:w="0" w:type="auto"/>
            <w:vAlign w:val="center"/>
            <w:hideMark/>
          </w:tcPr>
          <w:p w14:paraId="4F962289" w14:textId="77777777" w:rsidR="00107AD6" w:rsidRPr="00107AD6" w:rsidRDefault="00107AD6" w:rsidP="00107AD6">
            <w:pPr>
              <w:ind w:firstLine="709"/>
              <w:jc w:val="center"/>
            </w:pPr>
          </w:p>
        </w:tc>
      </w:tr>
      <w:tr w:rsidR="00107AD6" w:rsidRPr="00107AD6" w14:paraId="4087721A" w14:textId="77777777" w:rsidTr="00107AD6">
        <w:trPr>
          <w:gridAfter w:val="1"/>
          <w:wAfter w:w="350" w:type="dxa"/>
          <w:tblCellSpacing w:w="0" w:type="dxa"/>
          <w:jc w:val="center"/>
        </w:trPr>
        <w:tc>
          <w:tcPr>
            <w:tcW w:w="1370" w:type="dxa"/>
            <w:vMerge/>
            <w:vAlign w:val="center"/>
            <w:hideMark/>
          </w:tcPr>
          <w:p w14:paraId="1FB2FE2B" w14:textId="638813E2" w:rsidR="00107AD6" w:rsidRPr="00107AD6" w:rsidRDefault="00107AD6" w:rsidP="00107AD6">
            <w:pPr>
              <w:ind w:firstLine="709"/>
              <w:jc w:val="center"/>
            </w:pPr>
          </w:p>
        </w:tc>
        <w:tc>
          <w:tcPr>
            <w:tcW w:w="3386" w:type="dxa"/>
            <w:vMerge/>
            <w:vAlign w:val="center"/>
            <w:hideMark/>
          </w:tcPr>
          <w:p w14:paraId="30CD889F" w14:textId="766FA515" w:rsidR="00107AD6" w:rsidRPr="00107AD6" w:rsidRDefault="00107AD6" w:rsidP="00107AD6">
            <w:pPr>
              <w:ind w:firstLine="709"/>
              <w:jc w:val="center"/>
            </w:pPr>
          </w:p>
        </w:tc>
        <w:tc>
          <w:tcPr>
            <w:tcW w:w="4064" w:type="dxa"/>
            <w:vAlign w:val="center"/>
            <w:hideMark/>
          </w:tcPr>
          <w:p w14:paraId="57FEFCCC" w14:textId="77777777" w:rsidR="00107AD6" w:rsidRPr="00107AD6" w:rsidRDefault="00107AD6" w:rsidP="00107AD6">
            <w:pPr>
              <w:ind w:firstLine="709"/>
              <w:jc w:val="center"/>
              <w:rPr>
                <w:lang w:val="en-US"/>
              </w:rPr>
            </w:pPr>
            <w:r w:rsidRPr="00107AD6">
              <w:rPr>
                <w:lang w:val="en-US"/>
              </w:rPr>
              <w:t>KOH hisobida umumiy ishqorning massa ulushi, %, ko‘pi bilan</w:t>
            </w:r>
          </w:p>
        </w:tc>
        <w:tc>
          <w:tcPr>
            <w:tcW w:w="3464" w:type="dxa"/>
            <w:vAlign w:val="center"/>
            <w:hideMark/>
          </w:tcPr>
          <w:p w14:paraId="6C35116C" w14:textId="77777777" w:rsidR="00107AD6" w:rsidRPr="00107AD6" w:rsidRDefault="00107AD6" w:rsidP="00107AD6">
            <w:pPr>
              <w:ind w:firstLine="709"/>
              <w:jc w:val="center"/>
            </w:pPr>
            <w:r w:rsidRPr="00107AD6">
              <w:t>1,0</w:t>
            </w:r>
          </w:p>
        </w:tc>
        <w:tc>
          <w:tcPr>
            <w:tcW w:w="2487" w:type="dxa"/>
            <w:vAlign w:val="center"/>
            <w:hideMark/>
          </w:tcPr>
          <w:p w14:paraId="4AEA4AFA" w14:textId="77777777" w:rsidR="00107AD6" w:rsidRPr="00107AD6" w:rsidRDefault="00107AD6" w:rsidP="00107AD6">
            <w:pPr>
              <w:ind w:firstLine="709"/>
              <w:jc w:val="center"/>
            </w:pPr>
            <w:r w:rsidRPr="00107AD6">
              <w:t>GOST 29188,5-91</w:t>
            </w:r>
          </w:p>
        </w:tc>
        <w:tc>
          <w:tcPr>
            <w:tcW w:w="0" w:type="auto"/>
            <w:vAlign w:val="center"/>
            <w:hideMark/>
          </w:tcPr>
          <w:p w14:paraId="194B44A5" w14:textId="77777777" w:rsidR="00107AD6" w:rsidRPr="00107AD6" w:rsidRDefault="00107AD6" w:rsidP="00107AD6">
            <w:pPr>
              <w:ind w:firstLine="709"/>
              <w:jc w:val="center"/>
            </w:pPr>
          </w:p>
        </w:tc>
        <w:tc>
          <w:tcPr>
            <w:tcW w:w="0" w:type="auto"/>
            <w:vAlign w:val="center"/>
            <w:hideMark/>
          </w:tcPr>
          <w:p w14:paraId="77953006" w14:textId="77777777" w:rsidR="00107AD6" w:rsidRPr="00107AD6" w:rsidRDefault="00107AD6" w:rsidP="00107AD6">
            <w:pPr>
              <w:ind w:firstLine="709"/>
              <w:jc w:val="center"/>
            </w:pPr>
          </w:p>
        </w:tc>
        <w:tc>
          <w:tcPr>
            <w:tcW w:w="0" w:type="auto"/>
            <w:vAlign w:val="center"/>
            <w:hideMark/>
          </w:tcPr>
          <w:p w14:paraId="31605E53" w14:textId="77777777" w:rsidR="00107AD6" w:rsidRPr="00107AD6" w:rsidRDefault="00107AD6" w:rsidP="00107AD6">
            <w:pPr>
              <w:ind w:firstLine="709"/>
              <w:jc w:val="center"/>
            </w:pPr>
          </w:p>
        </w:tc>
        <w:tc>
          <w:tcPr>
            <w:tcW w:w="0" w:type="auto"/>
            <w:vAlign w:val="center"/>
            <w:hideMark/>
          </w:tcPr>
          <w:p w14:paraId="590F71A3" w14:textId="77777777" w:rsidR="00107AD6" w:rsidRPr="00107AD6" w:rsidRDefault="00107AD6" w:rsidP="00107AD6">
            <w:pPr>
              <w:ind w:firstLine="709"/>
              <w:jc w:val="center"/>
            </w:pPr>
          </w:p>
        </w:tc>
      </w:tr>
      <w:tr w:rsidR="00107AD6" w:rsidRPr="00107AD6" w14:paraId="214D516A" w14:textId="77777777" w:rsidTr="00107AD6">
        <w:trPr>
          <w:gridAfter w:val="1"/>
          <w:wAfter w:w="350" w:type="dxa"/>
          <w:tblCellSpacing w:w="0" w:type="dxa"/>
          <w:jc w:val="center"/>
        </w:trPr>
        <w:tc>
          <w:tcPr>
            <w:tcW w:w="1370" w:type="dxa"/>
            <w:vMerge/>
            <w:vAlign w:val="center"/>
            <w:hideMark/>
          </w:tcPr>
          <w:p w14:paraId="27311AE6" w14:textId="341D0A9E" w:rsidR="00107AD6" w:rsidRPr="00107AD6" w:rsidRDefault="00107AD6" w:rsidP="00107AD6">
            <w:pPr>
              <w:ind w:firstLine="709"/>
              <w:jc w:val="center"/>
            </w:pPr>
          </w:p>
        </w:tc>
        <w:tc>
          <w:tcPr>
            <w:tcW w:w="3386" w:type="dxa"/>
            <w:vMerge/>
            <w:vAlign w:val="center"/>
            <w:hideMark/>
          </w:tcPr>
          <w:p w14:paraId="21E1C006" w14:textId="592D3021" w:rsidR="00107AD6" w:rsidRPr="00107AD6" w:rsidRDefault="00107AD6" w:rsidP="00107AD6">
            <w:pPr>
              <w:ind w:firstLine="709"/>
              <w:jc w:val="center"/>
            </w:pPr>
          </w:p>
        </w:tc>
        <w:tc>
          <w:tcPr>
            <w:tcW w:w="4064" w:type="dxa"/>
            <w:vAlign w:val="center"/>
            <w:hideMark/>
          </w:tcPr>
          <w:p w14:paraId="6C90712E" w14:textId="77777777" w:rsidR="00107AD6" w:rsidRPr="00107AD6" w:rsidRDefault="00107AD6" w:rsidP="00107AD6">
            <w:pPr>
              <w:ind w:firstLine="709"/>
              <w:jc w:val="center"/>
            </w:pPr>
            <w:r w:rsidRPr="00107AD6">
              <w:t>Birikmalar*:</w:t>
            </w:r>
          </w:p>
        </w:tc>
        <w:tc>
          <w:tcPr>
            <w:tcW w:w="3464" w:type="dxa"/>
            <w:vAlign w:val="center"/>
            <w:hideMark/>
          </w:tcPr>
          <w:p w14:paraId="7C52EB17" w14:textId="359C4EEF" w:rsidR="00107AD6" w:rsidRPr="00107AD6" w:rsidRDefault="00107AD6" w:rsidP="00107AD6">
            <w:pPr>
              <w:ind w:firstLine="709"/>
              <w:jc w:val="center"/>
            </w:pPr>
          </w:p>
        </w:tc>
        <w:tc>
          <w:tcPr>
            <w:tcW w:w="2487" w:type="dxa"/>
            <w:vAlign w:val="center"/>
            <w:hideMark/>
          </w:tcPr>
          <w:p w14:paraId="1411DB74" w14:textId="488D04B6" w:rsidR="00107AD6" w:rsidRPr="00107AD6" w:rsidRDefault="00107AD6" w:rsidP="00107AD6">
            <w:pPr>
              <w:ind w:firstLine="709"/>
              <w:jc w:val="center"/>
            </w:pPr>
          </w:p>
        </w:tc>
        <w:tc>
          <w:tcPr>
            <w:tcW w:w="0" w:type="auto"/>
            <w:vAlign w:val="center"/>
            <w:hideMark/>
          </w:tcPr>
          <w:p w14:paraId="0C1C9BA1" w14:textId="77777777" w:rsidR="00107AD6" w:rsidRPr="00107AD6" w:rsidRDefault="00107AD6" w:rsidP="00107AD6">
            <w:pPr>
              <w:ind w:firstLine="709"/>
              <w:jc w:val="center"/>
            </w:pPr>
          </w:p>
        </w:tc>
        <w:tc>
          <w:tcPr>
            <w:tcW w:w="0" w:type="auto"/>
            <w:vAlign w:val="center"/>
            <w:hideMark/>
          </w:tcPr>
          <w:p w14:paraId="408B2297" w14:textId="77777777" w:rsidR="00107AD6" w:rsidRPr="00107AD6" w:rsidRDefault="00107AD6" w:rsidP="00107AD6">
            <w:pPr>
              <w:ind w:firstLine="709"/>
              <w:jc w:val="center"/>
            </w:pPr>
          </w:p>
        </w:tc>
        <w:tc>
          <w:tcPr>
            <w:tcW w:w="0" w:type="auto"/>
            <w:vAlign w:val="center"/>
            <w:hideMark/>
          </w:tcPr>
          <w:p w14:paraId="34BAD00D" w14:textId="77777777" w:rsidR="00107AD6" w:rsidRPr="00107AD6" w:rsidRDefault="00107AD6" w:rsidP="00107AD6">
            <w:pPr>
              <w:ind w:firstLine="709"/>
              <w:jc w:val="center"/>
            </w:pPr>
          </w:p>
        </w:tc>
        <w:tc>
          <w:tcPr>
            <w:tcW w:w="0" w:type="auto"/>
            <w:vAlign w:val="center"/>
            <w:hideMark/>
          </w:tcPr>
          <w:p w14:paraId="7DCC4A5A" w14:textId="77777777" w:rsidR="00107AD6" w:rsidRPr="00107AD6" w:rsidRDefault="00107AD6" w:rsidP="00107AD6">
            <w:pPr>
              <w:ind w:firstLine="709"/>
              <w:jc w:val="center"/>
            </w:pPr>
          </w:p>
        </w:tc>
      </w:tr>
      <w:tr w:rsidR="00107AD6" w:rsidRPr="00107AD6" w14:paraId="4CC4C08B" w14:textId="77777777" w:rsidTr="00107AD6">
        <w:trPr>
          <w:gridAfter w:val="1"/>
          <w:wAfter w:w="350" w:type="dxa"/>
          <w:tblCellSpacing w:w="0" w:type="dxa"/>
          <w:jc w:val="center"/>
        </w:trPr>
        <w:tc>
          <w:tcPr>
            <w:tcW w:w="1370" w:type="dxa"/>
            <w:vMerge/>
            <w:vAlign w:val="center"/>
            <w:hideMark/>
          </w:tcPr>
          <w:p w14:paraId="2E390695" w14:textId="64FA8472" w:rsidR="00107AD6" w:rsidRPr="00107AD6" w:rsidRDefault="00107AD6" w:rsidP="00107AD6">
            <w:pPr>
              <w:ind w:firstLine="709"/>
              <w:jc w:val="center"/>
            </w:pPr>
          </w:p>
        </w:tc>
        <w:tc>
          <w:tcPr>
            <w:tcW w:w="3386" w:type="dxa"/>
            <w:vMerge/>
            <w:vAlign w:val="center"/>
            <w:hideMark/>
          </w:tcPr>
          <w:p w14:paraId="5CBE4902" w14:textId="79B7EA71" w:rsidR="00107AD6" w:rsidRPr="00107AD6" w:rsidRDefault="00107AD6" w:rsidP="00107AD6">
            <w:pPr>
              <w:ind w:firstLine="709"/>
              <w:jc w:val="center"/>
            </w:pPr>
          </w:p>
        </w:tc>
        <w:tc>
          <w:tcPr>
            <w:tcW w:w="4064" w:type="dxa"/>
            <w:vAlign w:val="center"/>
            <w:hideMark/>
          </w:tcPr>
          <w:p w14:paraId="0B03CB7D" w14:textId="77777777" w:rsidR="00107AD6" w:rsidRPr="00107AD6" w:rsidRDefault="00107AD6" w:rsidP="00107AD6">
            <w:pPr>
              <w:ind w:firstLine="709"/>
              <w:jc w:val="center"/>
            </w:pPr>
            <w:r w:rsidRPr="00107AD6">
              <w:t>Qo‘rg‘oshin</w:t>
            </w:r>
          </w:p>
        </w:tc>
        <w:tc>
          <w:tcPr>
            <w:tcW w:w="3464" w:type="dxa"/>
            <w:vAlign w:val="center"/>
            <w:hideMark/>
          </w:tcPr>
          <w:p w14:paraId="2BA23442" w14:textId="77777777" w:rsidR="00107AD6" w:rsidRPr="00107AD6" w:rsidRDefault="00107AD6" w:rsidP="00107AD6">
            <w:pPr>
              <w:ind w:firstLine="709"/>
              <w:jc w:val="center"/>
            </w:pPr>
            <w:r w:rsidRPr="00107AD6">
              <w:t>yo‘q</w:t>
            </w:r>
          </w:p>
        </w:tc>
        <w:tc>
          <w:tcPr>
            <w:tcW w:w="2487" w:type="dxa"/>
            <w:vAlign w:val="center"/>
            <w:hideMark/>
          </w:tcPr>
          <w:p w14:paraId="08BB8426" w14:textId="77777777" w:rsidR="00107AD6" w:rsidRPr="00107AD6" w:rsidRDefault="00107AD6" w:rsidP="00107AD6">
            <w:pPr>
              <w:ind w:firstLine="709"/>
              <w:jc w:val="center"/>
            </w:pPr>
            <w:r w:rsidRPr="00107AD6">
              <w:t>GOST 26932-86</w:t>
            </w:r>
          </w:p>
        </w:tc>
        <w:tc>
          <w:tcPr>
            <w:tcW w:w="0" w:type="auto"/>
            <w:vAlign w:val="center"/>
            <w:hideMark/>
          </w:tcPr>
          <w:p w14:paraId="1CC953D0" w14:textId="77777777" w:rsidR="00107AD6" w:rsidRPr="00107AD6" w:rsidRDefault="00107AD6" w:rsidP="00107AD6">
            <w:pPr>
              <w:ind w:firstLine="709"/>
              <w:jc w:val="center"/>
            </w:pPr>
          </w:p>
        </w:tc>
        <w:tc>
          <w:tcPr>
            <w:tcW w:w="0" w:type="auto"/>
            <w:vAlign w:val="center"/>
            <w:hideMark/>
          </w:tcPr>
          <w:p w14:paraId="72A11A44" w14:textId="77777777" w:rsidR="00107AD6" w:rsidRPr="00107AD6" w:rsidRDefault="00107AD6" w:rsidP="00107AD6">
            <w:pPr>
              <w:ind w:firstLine="709"/>
              <w:jc w:val="center"/>
            </w:pPr>
          </w:p>
        </w:tc>
        <w:tc>
          <w:tcPr>
            <w:tcW w:w="0" w:type="auto"/>
            <w:vAlign w:val="center"/>
            <w:hideMark/>
          </w:tcPr>
          <w:p w14:paraId="29799C63" w14:textId="77777777" w:rsidR="00107AD6" w:rsidRPr="00107AD6" w:rsidRDefault="00107AD6" w:rsidP="00107AD6">
            <w:pPr>
              <w:ind w:firstLine="709"/>
              <w:jc w:val="center"/>
            </w:pPr>
          </w:p>
        </w:tc>
        <w:tc>
          <w:tcPr>
            <w:tcW w:w="0" w:type="auto"/>
            <w:vAlign w:val="center"/>
            <w:hideMark/>
          </w:tcPr>
          <w:p w14:paraId="39715B35" w14:textId="77777777" w:rsidR="00107AD6" w:rsidRPr="00107AD6" w:rsidRDefault="00107AD6" w:rsidP="00107AD6">
            <w:pPr>
              <w:ind w:firstLine="709"/>
              <w:jc w:val="center"/>
            </w:pPr>
          </w:p>
        </w:tc>
      </w:tr>
      <w:tr w:rsidR="00107AD6" w:rsidRPr="00107AD6" w14:paraId="233FF797" w14:textId="77777777" w:rsidTr="00107AD6">
        <w:trPr>
          <w:gridAfter w:val="1"/>
          <w:wAfter w:w="350" w:type="dxa"/>
          <w:tblCellSpacing w:w="0" w:type="dxa"/>
          <w:jc w:val="center"/>
        </w:trPr>
        <w:tc>
          <w:tcPr>
            <w:tcW w:w="1370" w:type="dxa"/>
            <w:vMerge/>
            <w:vAlign w:val="center"/>
            <w:hideMark/>
          </w:tcPr>
          <w:p w14:paraId="331B687E" w14:textId="1FA9F9DF" w:rsidR="00107AD6" w:rsidRPr="00107AD6" w:rsidRDefault="00107AD6" w:rsidP="00107AD6">
            <w:pPr>
              <w:ind w:firstLine="709"/>
              <w:jc w:val="center"/>
            </w:pPr>
          </w:p>
        </w:tc>
        <w:tc>
          <w:tcPr>
            <w:tcW w:w="3386" w:type="dxa"/>
            <w:vMerge/>
            <w:vAlign w:val="center"/>
            <w:hideMark/>
          </w:tcPr>
          <w:p w14:paraId="3D847500" w14:textId="56E3AD90" w:rsidR="00107AD6" w:rsidRPr="00107AD6" w:rsidRDefault="00107AD6" w:rsidP="00107AD6">
            <w:pPr>
              <w:ind w:firstLine="709"/>
              <w:jc w:val="center"/>
            </w:pPr>
          </w:p>
        </w:tc>
        <w:tc>
          <w:tcPr>
            <w:tcW w:w="4064" w:type="dxa"/>
            <w:vAlign w:val="center"/>
            <w:hideMark/>
          </w:tcPr>
          <w:p w14:paraId="1D8968EE" w14:textId="77777777" w:rsidR="00107AD6" w:rsidRPr="00107AD6" w:rsidRDefault="00107AD6" w:rsidP="00107AD6">
            <w:pPr>
              <w:ind w:firstLine="709"/>
              <w:jc w:val="center"/>
            </w:pPr>
            <w:r w:rsidRPr="00107AD6">
              <w:t>Margimush</w:t>
            </w:r>
          </w:p>
        </w:tc>
        <w:tc>
          <w:tcPr>
            <w:tcW w:w="3464" w:type="dxa"/>
            <w:vAlign w:val="center"/>
            <w:hideMark/>
          </w:tcPr>
          <w:p w14:paraId="3B8B2377" w14:textId="77777777" w:rsidR="00107AD6" w:rsidRPr="00107AD6" w:rsidRDefault="00107AD6" w:rsidP="00107AD6">
            <w:pPr>
              <w:ind w:firstLine="709"/>
              <w:jc w:val="center"/>
            </w:pPr>
            <w:r w:rsidRPr="00107AD6">
              <w:t>yo‘q</w:t>
            </w:r>
          </w:p>
        </w:tc>
        <w:tc>
          <w:tcPr>
            <w:tcW w:w="2487" w:type="dxa"/>
            <w:vAlign w:val="center"/>
            <w:hideMark/>
          </w:tcPr>
          <w:p w14:paraId="63DC5E20" w14:textId="77777777" w:rsidR="00107AD6" w:rsidRPr="00107AD6" w:rsidRDefault="00107AD6" w:rsidP="00107AD6">
            <w:pPr>
              <w:ind w:firstLine="709"/>
              <w:jc w:val="center"/>
            </w:pPr>
            <w:r w:rsidRPr="00107AD6">
              <w:t>GOST 26930-86</w:t>
            </w:r>
          </w:p>
        </w:tc>
        <w:tc>
          <w:tcPr>
            <w:tcW w:w="0" w:type="auto"/>
            <w:vAlign w:val="center"/>
            <w:hideMark/>
          </w:tcPr>
          <w:p w14:paraId="1813DFEC" w14:textId="77777777" w:rsidR="00107AD6" w:rsidRPr="00107AD6" w:rsidRDefault="00107AD6" w:rsidP="00107AD6">
            <w:pPr>
              <w:ind w:firstLine="709"/>
              <w:jc w:val="center"/>
            </w:pPr>
          </w:p>
        </w:tc>
        <w:tc>
          <w:tcPr>
            <w:tcW w:w="0" w:type="auto"/>
            <w:vAlign w:val="center"/>
            <w:hideMark/>
          </w:tcPr>
          <w:p w14:paraId="4D822299" w14:textId="77777777" w:rsidR="00107AD6" w:rsidRPr="00107AD6" w:rsidRDefault="00107AD6" w:rsidP="00107AD6">
            <w:pPr>
              <w:ind w:firstLine="709"/>
              <w:jc w:val="center"/>
            </w:pPr>
          </w:p>
        </w:tc>
        <w:tc>
          <w:tcPr>
            <w:tcW w:w="0" w:type="auto"/>
            <w:vAlign w:val="center"/>
            <w:hideMark/>
          </w:tcPr>
          <w:p w14:paraId="14761476" w14:textId="77777777" w:rsidR="00107AD6" w:rsidRPr="00107AD6" w:rsidRDefault="00107AD6" w:rsidP="00107AD6">
            <w:pPr>
              <w:ind w:firstLine="709"/>
              <w:jc w:val="center"/>
            </w:pPr>
          </w:p>
        </w:tc>
        <w:tc>
          <w:tcPr>
            <w:tcW w:w="0" w:type="auto"/>
            <w:vAlign w:val="center"/>
            <w:hideMark/>
          </w:tcPr>
          <w:p w14:paraId="10FBB448" w14:textId="77777777" w:rsidR="00107AD6" w:rsidRPr="00107AD6" w:rsidRDefault="00107AD6" w:rsidP="00107AD6">
            <w:pPr>
              <w:ind w:firstLine="709"/>
              <w:jc w:val="center"/>
            </w:pPr>
          </w:p>
        </w:tc>
      </w:tr>
      <w:tr w:rsidR="00107AD6" w:rsidRPr="00107AD6" w14:paraId="18F87B29" w14:textId="77777777" w:rsidTr="00107AD6">
        <w:trPr>
          <w:gridAfter w:val="1"/>
          <w:wAfter w:w="350" w:type="dxa"/>
          <w:tblCellSpacing w:w="0" w:type="dxa"/>
          <w:jc w:val="center"/>
        </w:trPr>
        <w:tc>
          <w:tcPr>
            <w:tcW w:w="1370" w:type="dxa"/>
            <w:vMerge/>
            <w:vAlign w:val="center"/>
            <w:hideMark/>
          </w:tcPr>
          <w:p w14:paraId="680A0FA1" w14:textId="77864713" w:rsidR="00107AD6" w:rsidRPr="00107AD6" w:rsidRDefault="00107AD6" w:rsidP="00107AD6">
            <w:pPr>
              <w:ind w:firstLine="709"/>
              <w:jc w:val="center"/>
            </w:pPr>
          </w:p>
        </w:tc>
        <w:tc>
          <w:tcPr>
            <w:tcW w:w="3386" w:type="dxa"/>
            <w:vMerge/>
            <w:vAlign w:val="center"/>
            <w:hideMark/>
          </w:tcPr>
          <w:p w14:paraId="65068108" w14:textId="756194F7" w:rsidR="00107AD6" w:rsidRPr="00107AD6" w:rsidRDefault="00107AD6" w:rsidP="00107AD6">
            <w:pPr>
              <w:ind w:firstLine="709"/>
              <w:jc w:val="center"/>
            </w:pPr>
          </w:p>
        </w:tc>
        <w:tc>
          <w:tcPr>
            <w:tcW w:w="4064" w:type="dxa"/>
            <w:vAlign w:val="center"/>
            <w:hideMark/>
          </w:tcPr>
          <w:p w14:paraId="4590FF2D" w14:textId="77777777" w:rsidR="00107AD6" w:rsidRPr="00107AD6" w:rsidRDefault="00107AD6" w:rsidP="00107AD6">
            <w:pPr>
              <w:ind w:firstLine="709"/>
              <w:jc w:val="center"/>
            </w:pPr>
            <w:r w:rsidRPr="00107AD6">
              <w:t>Simob</w:t>
            </w:r>
          </w:p>
        </w:tc>
        <w:tc>
          <w:tcPr>
            <w:tcW w:w="3464" w:type="dxa"/>
            <w:vAlign w:val="center"/>
            <w:hideMark/>
          </w:tcPr>
          <w:p w14:paraId="669A3112" w14:textId="77777777" w:rsidR="00107AD6" w:rsidRPr="00107AD6" w:rsidRDefault="00107AD6" w:rsidP="00107AD6">
            <w:pPr>
              <w:ind w:firstLine="709"/>
              <w:jc w:val="center"/>
            </w:pPr>
            <w:r w:rsidRPr="00107AD6">
              <w:t>yo‘q</w:t>
            </w:r>
          </w:p>
        </w:tc>
        <w:tc>
          <w:tcPr>
            <w:tcW w:w="2487" w:type="dxa"/>
            <w:vAlign w:val="center"/>
            <w:hideMark/>
          </w:tcPr>
          <w:p w14:paraId="44596392" w14:textId="77777777" w:rsidR="00107AD6" w:rsidRPr="00107AD6" w:rsidRDefault="00107AD6" w:rsidP="00107AD6">
            <w:pPr>
              <w:ind w:firstLine="709"/>
              <w:jc w:val="center"/>
            </w:pPr>
            <w:r w:rsidRPr="00107AD6">
              <w:t>GOST 26927-86</w:t>
            </w:r>
          </w:p>
        </w:tc>
        <w:tc>
          <w:tcPr>
            <w:tcW w:w="0" w:type="auto"/>
            <w:vAlign w:val="center"/>
            <w:hideMark/>
          </w:tcPr>
          <w:p w14:paraId="344D9E53" w14:textId="77777777" w:rsidR="00107AD6" w:rsidRPr="00107AD6" w:rsidRDefault="00107AD6" w:rsidP="00107AD6">
            <w:pPr>
              <w:ind w:firstLine="709"/>
              <w:jc w:val="center"/>
            </w:pPr>
          </w:p>
        </w:tc>
        <w:tc>
          <w:tcPr>
            <w:tcW w:w="0" w:type="auto"/>
            <w:vAlign w:val="center"/>
            <w:hideMark/>
          </w:tcPr>
          <w:p w14:paraId="20BF982B" w14:textId="77777777" w:rsidR="00107AD6" w:rsidRPr="00107AD6" w:rsidRDefault="00107AD6" w:rsidP="00107AD6">
            <w:pPr>
              <w:ind w:firstLine="709"/>
              <w:jc w:val="center"/>
            </w:pPr>
          </w:p>
        </w:tc>
        <w:tc>
          <w:tcPr>
            <w:tcW w:w="0" w:type="auto"/>
            <w:vAlign w:val="center"/>
            <w:hideMark/>
          </w:tcPr>
          <w:p w14:paraId="713D5E11" w14:textId="77777777" w:rsidR="00107AD6" w:rsidRPr="00107AD6" w:rsidRDefault="00107AD6" w:rsidP="00107AD6">
            <w:pPr>
              <w:ind w:firstLine="709"/>
              <w:jc w:val="center"/>
            </w:pPr>
          </w:p>
        </w:tc>
        <w:tc>
          <w:tcPr>
            <w:tcW w:w="0" w:type="auto"/>
            <w:vAlign w:val="center"/>
            <w:hideMark/>
          </w:tcPr>
          <w:p w14:paraId="5A4EB812" w14:textId="77777777" w:rsidR="00107AD6" w:rsidRPr="00107AD6" w:rsidRDefault="00107AD6" w:rsidP="00107AD6">
            <w:pPr>
              <w:ind w:firstLine="709"/>
              <w:jc w:val="center"/>
            </w:pPr>
          </w:p>
        </w:tc>
      </w:tr>
      <w:tr w:rsidR="00107AD6" w:rsidRPr="00107AD6" w14:paraId="5F5E3B7D" w14:textId="77777777" w:rsidTr="00107AD6">
        <w:trPr>
          <w:gridAfter w:val="1"/>
          <w:wAfter w:w="350" w:type="dxa"/>
          <w:tblCellSpacing w:w="0" w:type="dxa"/>
          <w:jc w:val="center"/>
        </w:trPr>
        <w:tc>
          <w:tcPr>
            <w:tcW w:w="1370" w:type="dxa"/>
            <w:vMerge w:val="restart"/>
            <w:vAlign w:val="center"/>
            <w:hideMark/>
          </w:tcPr>
          <w:p w14:paraId="0F998799" w14:textId="77777777" w:rsidR="00107AD6" w:rsidRPr="00107AD6" w:rsidRDefault="00107AD6" w:rsidP="00107AD6">
            <w:pPr>
              <w:ind w:firstLine="709"/>
              <w:jc w:val="center"/>
            </w:pPr>
            <w:r w:rsidRPr="00107AD6">
              <w:t>1.1.2</w:t>
            </w:r>
          </w:p>
        </w:tc>
        <w:tc>
          <w:tcPr>
            <w:tcW w:w="3386" w:type="dxa"/>
            <w:vMerge w:val="restart"/>
            <w:vAlign w:val="center"/>
            <w:hideMark/>
          </w:tcPr>
          <w:p w14:paraId="0FF3B8CD" w14:textId="77777777" w:rsidR="00107AD6" w:rsidRPr="00107AD6" w:rsidRDefault="00107AD6" w:rsidP="00107AD6">
            <w:pPr>
              <w:ind w:firstLine="709"/>
              <w:jc w:val="center"/>
            </w:pPr>
            <w:r w:rsidRPr="00107AD6">
              <w:t>Gellar, jele</w:t>
            </w:r>
          </w:p>
        </w:tc>
        <w:tc>
          <w:tcPr>
            <w:tcW w:w="4064" w:type="dxa"/>
            <w:vAlign w:val="center"/>
            <w:hideMark/>
          </w:tcPr>
          <w:p w14:paraId="14053723" w14:textId="77777777" w:rsidR="00107AD6" w:rsidRPr="00107AD6" w:rsidRDefault="00107AD6" w:rsidP="00107AD6">
            <w:pPr>
              <w:ind w:firstLine="709"/>
              <w:jc w:val="center"/>
            </w:pPr>
            <w:r w:rsidRPr="00107AD6">
              <w:t>Tashqi ko‘rinish</w:t>
            </w:r>
          </w:p>
        </w:tc>
        <w:tc>
          <w:tcPr>
            <w:tcW w:w="3464" w:type="dxa"/>
            <w:vAlign w:val="center"/>
            <w:hideMark/>
          </w:tcPr>
          <w:p w14:paraId="27210911" w14:textId="77777777" w:rsidR="00107AD6" w:rsidRPr="00107AD6" w:rsidRDefault="00107AD6" w:rsidP="00107AD6">
            <w:pPr>
              <w:ind w:firstLine="709"/>
              <w:jc w:val="center"/>
              <w:rPr>
                <w:lang w:val="en-US"/>
              </w:rPr>
            </w:pPr>
            <w:r w:rsidRPr="00107AD6">
              <w:rPr>
                <w:lang w:val="en-US"/>
              </w:rPr>
              <w:t>Bir xil gel ko‘rinishidagi massa</w:t>
            </w:r>
          </w:p>
        </w:tc>
        <w:tc>
          <w:tcPr>
            <w:tcW w:w="2487" w:type="dxa"/>
            <w:vAlign w:val="center"/>
            <w:hideMark/>
          </w:tcPr>
          <w:p w14:paraId="3965925D" w14:textId="77777777" w:rsidR="00107AD6" w:rsidRPr="00107AD6" w:rsidRDefault="00107AD6" w:rsidP="00107AD6">
            <w:pPr>
              <w:ind w:firstLine="709"/>
              <w:jc w:val="center"/>
            </w:pPr>
            <w:r w:rsidRPr="00107AD6">
              <w:t>GOST 29188,0-91</w:t>
            </w:r>
          </w:p>
        </w:tc>
        <w:tc>
          <w:tcPr>
            <w:tcW w:w="0" w:type="auto"/>
            <w:vAlign w:val="center"/>
            <w:hideMark/>
          </w:tcPr>
          <w:p w14:paraId="08ACD4AD" w14:textId="77777777" w:rsidR="00107AD6" w:rsidRPr="00107AD6" w:rsidRDefault="00107AD6" w:rsidP="00107AD6">
            <w:pPr>
              <w:ind w:firstLine="709"/>
              <w:jc w:val="center"/>
            </w:pPr>
          </w:p>
        </w:tc>
        <w:tc>
          <w:tcPr>
            <w:tcW w:w="0" w:type="auto"/>
            <w:vAlign w:val="center"/>
            <w:hideMark/>
          </w:tcPr>
          <w:p w14:paraId="6967B0FC" w14:textId="77777777" w:rsidR="00107AD6" w:rsidRPr="00107AD6" w:rsidRDefault="00107AD6" w:rsidP="00107AD6">
            <w:pPr>
              <w:ind w:firstLine="709"/>
              <w:jc w:val="center"/>
            </w:pPr>
          </w:p>
        </w:tc>
        <w:tc>
          <w:tcPr>
            <w:tcW w:w="0" w:type="auto"/>
            <w:vAlign w:val="center"/>
            <w:hideMark/>
          </w:tcPr>
          <w:p w14:paraId="49FD9FF8" w14:textId="77777777" w:rsidR="00107AD6" w:rsidRPr="00107AD6" w:rsidRDefault="00107AD6" w:rsidP="00107AD6">
            <w:pPr>
              <w:ind w:firstLine="709"/>
              <w:jc w:val="center"/>
            </w:pPr>
          </w:p>
        </w:tc>
        <w:tc>
          <w:tcPr>
            <w:tcW w:w="0" w:type="auto"/>
            <w:vAlign w:val="center"/>
            <w:hideMark/>
          </w:tcPr>
          <w:p w14:paraId="21EEC091" w14:textId="77777777" w:rsidR="00107AD6" w:rsidRPr="00107AD6" w:rsidRDefault="00107AD6" w:rsidP="00107AD6">
            <w:pPr>
              <w:ind w:firstLine="709"/>
              <w:jc w:val="center"/>
            </w:pPr>
          </w:p>
        </w:tc>
      </w:tr>
      <w:tr w:rsidR="00107AD6" w:rsidRPr="00107AD6" w14:paraId="3C428B68" w14:textId="77777777" w:rsidTr="00107AD6">
        <w:trPr>
          <w:gridAfter w:val="1"/>
          <w:wAfter w:w="350" w:type="dxa"/>
          <w:tblCellSpacing w:w="0" w:type="dxa"/>
          <w:jc w:val="center"/>
        </w:trPr>
        <w:tc>
          <w:tcPr>
            <w:tcW w:w="1370" w:type="dxa"/>
            <w:vMerge/>
            <w:vAlign w:val="center"/>
            <w:hideMark/>
          </w:tcPr>
          <w:p w14:paraId="3D1D08D2" w14:textId="3B9CCBAE" w:rsidR="00107AD6" w:rsidRPr="00107AD6" w:rsidRDefault="00107AD6" w:rsidP="00107AD6">
            <w:pPr>
              <w:ind w:firstLine="709"/>
              <w:jc w:val="center"/>
            </w:pPr>
          </w:p>
        </w:tc>
        <w:tc>
          <w:tcPr>
            <w:tcW w:w="3386" w:type="dxa"/>
            <w:vMerge/>
            <w:vAlign w:val="center"/>
            <w:hideMark/>
          </w:tcPr>
          <w:p w14:paraId="1DE83509" w14:textId="093EA71C" w:rsidR="00107AD6" w:rsidRPr="00107AD6" w:rsidRDefault="00107AD6" w:rsidP="00107AD6">
            <w:pPr>
              <w:ind w:firstLine="709"/>
              <w:jc w:val="center"/>
            </w:pPr>
          </w:p>
        </w:tc>
        <w:tc>
          <w:tcPr>
            <w:tcW w:w="4064" w:type="dxa"/>
            <w:vAlign w:val="center"/>
            <w:hideMark/>
          </w:tcPr>
          <w:p w14:paraId="70475E74" w14:textId="77777777" w:rsidR="00107AD6" w:rsidRPr="00107AD6" w:rsidRDefault="00107AD6" w:rsidP="00107AD6">
            <w:pPr>
              <w:ind w:firstLine="709"/>
              <w:jc w:val="center"/>
            </w:pPr>
            <w:r w:rsidRPr="00107AD6">
              <w:t>Rang, hid</w:t>
            </w:r>
          </w:p>
        </w:tc>
        <w:tc>
          <w:tcPr>
            <w:tcW w:w="3464" w:type="dxa"/>
            <w:vAlign w:val="center"/>
            <w:hideMark/>
          </w:tcPr>
          <w:p w14:paraId="7CFF6D37" w14:textId="77777777" w:rsidR="00107AD6" w:rsidRPr="00107AD6" w:rsidRDefault="00107AD6" w:rsidP="00107AD6">
            <w:pPr>
              <w:ind w:firstLine="709"/>
              <w:jc w:val="center"/>
            </w:pPr>
            <w:r w:rsidRPr="00107AD6">
              <w:t>Ushbu nomli namunaga xos</w:t>
            </w:r>
          </w:p>
        </w:tc>
        <w:tc>
          <w:tcPr>
            <w:tcW w:w="2487" w:type="dxa"/>
            <w:vAlign w:val="center"/>
            <w:hideMark/>
          </w:tcPr>
          <w:p w14:paraId="6E0DD887" w14:textId="77777777" w:rsidR="00107AD6" w:rsidRPr="00107AD6" w:rsidRDefault="00107AD6" w:rsidP="00107AD6">
            <w:pPr>
              <w:ind w:firstLine="709"/>
              <w:jc w:val="center"/>
            </w:pPr>
            <w:r w:rsidRPr="00107AD6">
              <w:t>GOST 29188,0-91</w:t>
            </w:r>
          </w:p>
        </w:tc>
        <w:tc>
          <w:tcPr>
            <w:tcW w:w="0" w:type="auto"/>
            <w:vAlign w:val="center"/>
            <w:hideMark/>
          </w:tcPr>
          <w:p w14:paraId="2438B57F" w14:textId="77777777" w:rsidR="00107AD6" w:rsidRPr="00107AD6" w:rsidRDefault="00107AD6" w:rsidP="00107AD6">
            <w:pPr>
              <w:ind w:firstLine="709"/>
              <w:jc w:val="center"/>
            </w:pPr>
          </w:p>
        </w:tc>
        <w:tc>
          <w:tcPr>
            <w:tcW w:w="0" w:type="auto"/>
            <w:vAlign w:val="center"/>
            <w:hideMark/>
          </w:tcPr>
          <w:p w14:paraId="2E9785C1" w14:textId="77777777" w:rsidR="00107AD6" w:rsidRPr="00107AD6" w:rsidRDefault="00107AD6" w:rsidP="00107AD6">
            <w:pPr>
              <w:ind w:firstLine="709"/>
              <w:jc w:val="center"/>
            </w:pPr>
          </w:p>
        </w:tc>
        <w:tc>
          <w:tcPr>
            <w:tcW w:w="0" w:type="auto"/>
            <w:vAlign w:val="center"/>
            <w:hideMark/>
          </w:tcPr>
          <w:p w14:paraId="05F314EF" w14:textId="77777777" w:rsidR="00107AD6" w:rsidRPr="00107AD6" w:rsidRDefault="00107AD6" w:rsidP="00107AD6">
            <w:pPr>
              <w:ind w:firstLine="709"/>
              <w:jc w:val="center"/>
            </w:pPr>
          </w:p>
        </w:tc>
        <w:tc>
          <w:tcPr>
            <w:tcW w:w="0" w:type="auto"/>
            <w:vAlign w:val="center"/>
            <w:hideMark/>
          </w:tcPr>
          <w:p w14:paraId="5976C3CE" w14:textId="77777777" w:rsidR="00107AD6" w:rsidRPr="00107AD6" w:rsidRDefault="00107AD6" w:rsidP="00107AD6">
            <w:pPr>
              <w:ind w:firstLine="709"/>
              <w:jc w:val="center"/>
            </w:pPr>
          </w:p>
        </w:tc>
      </w:tr>
      <w:tr w:rsidR="00107AD6" w:rsidRPr="00107AD6" w14:paraId="019A9E86" w14:textId="77777777" w:rsidTr="00107AD6">
        <w:trPr>
          <w:gridAfter w:val="1"/>
          <w:wAfter w:w="350" w:type="dxa"/>
          <w:tblCellSpacing w:w="0" w:type="dxa"/>
          <w:jc w:val="center"/>
        </w:trPr>
        <w:tc>
          <w:tcPr>
            <w:tcW w:w="1370" w:type="dxa"/>
            <w:vMerge/>
            <w:vAlign w:val="center"/>
            <w:hideMark/>
          </w:tcPr>
          <w:p w14:paraId="5FEAD8E4" w14:textId="439D88EE" w:rsidR="00107AD6" w:rsidRPr="00107AD6" w:rsidRDefault="00107AD6" w:rsidP="00107AD6">
            <w:pPr>
              <w:ind w:firstLine="709"/>
              <w:jc w:val="center"/>
            </w:pPr>
          </w:p>
        </w:tc>
        <w:tc>
          <w:tcPr>
            <w:tcW w:w="3386" w:type="dxa"/>
            <w:vMerge/>
            <w:vAlign w:val="center"/>
            <w:hideMark/>
          </w:tcPr>
          <w:p w14:paraId="4F8F80F0" w14:textId="0D9AEF4D" w:rsidR="00107AD6" w:rsidRPr="00107AD6" w:rsidRDefault="00107AD6" w:rsidP="00107AD6">
            <w:pPr>
              <w:ind w:firstLine="709"/>
              <w:jc w:val="center"/>
            </w:pPr>
          </w:p>
        </w:tc>
        <w:tc>
          <w:tcPr>
            <w:tcW w:w="4064" w:type="dxa"/>
            <w:vAlign w:val="center"/>
            <w:hideMark/>
          </w:tcPr>
          <w:p w14:paraId="4F52566C" w14:textId="77777777" w:rsidR="00107AD6" w:rsidRPr="00107AD6" w:rsidRDefault="00107AD6" w:rsidP="00107AD6">
            <w:pPr>
              <w:ind w:firstLine="709"/>
              <w:jc w:val="center"/>
            </w:pPr>
            <w:r w:rsidRPr="00107AD6">
              <w:t>Vodorod ko‘rsatkichi (pH)</w:t>
            </w:r>
          </w:p>
        </w:tc>
        <w:tc>
          <w:tcPr>
            <w:tcW w:w="3464" w:type="dxa"/>
            <w:vAlign w:val="center"/>
            <w:hideMark/>
          </w:tcPr>
          <w:p w14:paraId="24CA41E8" w14:textId="77777777" w:rsidR="00107AD6" w:rsidRPr="00107AD6" w:rsidRDefault="00107AD6" w:rsidP="00107AD6">
            <w:pPr>
              <w:ind w:firstLine="709"/>
              <w:jc w:val="center"/>
            </w:pPr>
            <w:r w:rsidRPr="00107AD6">
              <w:t>5,5-7,5</w:t>
            </w:r>
          </w:p>
        </w:tc>
        <w:tc>
          <w:tcPr>
            <w:tcW w:w="2487" w:type="dxa"/>
            <w:vAlign w:val="center"/>
            <w:hideMark/>
          </w:tcPr>
          <w:p w14:paraId="7E4F1E7F" w14:textId="77777777" w:rsidR="00107AD6" w:rsidRPr="00107AD6" w:rsidRDefault="00107AD6" w:rsidP="00107AD6">
            <w:pPr>
              <w:ind w:firstLine="709"/>
              <w:jc w:val="center"/>
            </w:pPr>
            <w:r w:rsidRPr="00107AD6">
              <w:t>GOST 29188,2-91</w:t>
            </w:r>
          </w:p>
        </w:tc>
        <w:tc>
          <w:tcPr>
            <w:tcW w:w="0" w:type="auto"/>
            <w:vAlign w:val="center"/>
            <w:hideMark/>
          </w:tcPr>
          <w:p w14:paraId="3C51D756" w14:textId="77777777" w:rsidR="00107AD6" w:rsidRPr="00107AD6" w:rsidRDefault="00107AD6" w:rsidP="00107AD6">
            <w:pPr>
              <w:ind w:firstLine="709"/>
              <w:jc w:val="center"/>
            </w:pPr>
          </w:p>
        </w:tc>
        <w:tc>
          <w:tcPr>
            <w:tcW w:w="0" w:type="auto"/>
            <w:vAlign w:val="center"/>
            <w:hideMark/>
          </w:tcPr>
          <w:p w14:paraId="2ABED8FB" w14:textId="77777777" w:rsidR="00107AD6" w:rsidRPr="00107AD6" w:rsidRDefault="00107AD6" w:rsidP="00107AD6">
            <w:pPr>
              <w:ind w:firstLine="709"/>
              <w:jc w:val="center"/>
            </w:pPr>
          </w:p>
        </w:tc>
        <w:tc>
          <w:tcPr>
            <w:tcW w:w="0" w:type="auto"/>
            <w:vAlign w:val="center"/>
            <w:hideMark/>
          </w:tcPr>
          <w:p w14:paraId="7696EDBF" w14:textId="77777777" w:rsidR="00107AD6" w:rsidRPr="00107AD6" w:rsidRDefault="00107AD6" w:rsidP="00107AD6">
            <w:pPr>
              <w:ind w:firstLine="709"/>
              <w:jc w:val="center"/>
            </w:pPr>
          </w:p>
        </w:tc>
        <w:tc>
          <w:tcPr>
            <w:tcW w:w="0" w:type="auto"/>
            <w:vAlign w:val="center"/>
            <w:hideMark/>
          </w:tcPr>
          <w:p w14:paraId="172BAD0E" w14:textId="77777777" w:rsidR="00107AD6" w:rsidRPr="00107AD6" w:rsidRDefault="00107AD6" w:rsidP="00107AD6">
            <w:pPr>
              <w:ind w:firstLine="709"/>
              <w:jc w:val="center"/>
            </w:pPr>
          </w:p>
        </w:tc>
      </w:tr>
      <w:tr w:rsidR="00107AD6" w:rsidRPr="00107AD6" w14:paraId="33A12F13" w14:textId="77777777" w:rsidTr="00107AD6">
        <w:trPr>
          <w:gridAfter w:val="1"/>
          <w:wAfter w:w="350" w:type="dxa"/>
          <w:tblCellSpacing w:w="0" w:type="dxa"/>
          <w:jc w:val="center"/>
        </w:trPr>
        <w:tc>
          <w:tcPr>
            <w:tcW w:w="1370" w:type="dxa"/>
            <w:vMerge/>
            <w:vAlign w:val="center"/>
            <w:hideMark/>
          </w:tcPr>
          <w:p w14:paraId="23C02325" w14:textId="0BDB127A" w:rsidR="00107AD6" w:rsidRPr="00107AD6" w:rsidRDefault="00107AD6" w:rsidP="00107AD6">
            <w:pPr>
              <w:ind w:firstLine="709"/>
              <w:jc w:val="center"/>
            </w:pPr>
          </w:p>
        </w:tc>
        <w:tc>
          <w:tcPr>
            <w:tcW w:w="3386" w:type="dxa"/>
            <w:vMerge/>
            <w:vAlign w:val="center"/>
            <w:hideMark/>
          </w:tcPr>
          <w:p w14:paraId="1D10F938" w14:textId="6E6079F4" w:rsidR="00107AD6" w:rsidRPr="00107AD6" w:rsidRDefault="00107AD6" w:rsidP="00107AD6">
            <w:pPr>
              <w:ind w:firstLine="709"/>
              <w:jc w:val="center"/>
            </w:pPr>
          </w:p>
        </w:tc>
        <w:tc>
          <w:tcPr>
            <w:tcW w:w="4064" w:type="dxa"/>
            <w:vAlign w:val="center"/>
            <w:hideMark/>
          </w:tcPr>
          <w:p w14:paraId="2F358FDB" w14:textId="77777777" w:rsidR="00107AD6" w:rsidRPr="00107AD6" w:rsidRDefault="00107AD6" w:rsidP="00107AD6">
            <w:pPr>
              <w:ind w:firstLine="709"/>
              <w:jc w:val="center"/>
            </w:pPr>
            <w:r w:rsidRPr="00107AD6">
              <w:t>Birikmalar*:</w:t>
            </w:r>
          </w:p>
        </w:tc>
        <w:tc>
          <w:tcPr>
            <w:tcW w:w="3464" w:type="dxa"/>
            <w:vAlign w:val="center"/>
            <w:hideMark/>
          </w:tcPr>
          <w:p w14:paraId="34DC90B9" w14:textId="06338938" w:rsidR="00107AD6" w:rsidRPr="00107AD6" w:rsidRDefault="00107AD6" w:rsidP="00107AD6">
            <w:pPr>
              <w:ind w:firstLine="709"/>
              <w:jc w:val="center"/>
            </w:pPr>
          </w:p>
        </w:tc>
        <w:tc>
          <w:tcPr>
            <w:tcW w:w="2487" w:type="dxa"/>
            <w:vAlign w:val="center"/>
            <w:hideMark/>
          </w:tcPr>
          <w:p w14:paraId="0CA8E855" w14:textId="77777777" w:rsidR="00107AD6" w:rsidRPr="00107AD6" w:rsidRDefault="00107AD6" w:rsidP="00107AD6">
            <w:pPr>
              <w:ind w:firstLine="709"/>
              <w:jc w:val="center"/>
            </w:pPr>
            <w:r w:rsidRPr="00107AD6">
              <w:t>29.12.95 dagi MU 01-19/137-17</w:t>
            </w:r>
          </w:p>
        </w:tc>
        <w:tc>
          <w:tcPr>
            <w:tcW w:w="0" w:type="auto"/>
            <w:vAlign w:val="center"/>
            <w:hideMark/>
          </w:tcPr>
          <w:p w14:paraId="46E5BBEA" w14:textId="77777777" w:rsidR="00107AD6" w:rsidRPr="00107AD6" w:rsidRDefault="00107AD6" w:rsidP="00107AD6">
            <w:pPr>
              <w:ind w:firstLine="709"/>
              <w:jc w:val="center"/>
            </w:pPr>
          </w:p>
        </w:tc>
        <w:tc>
          <w:tcPr>
            <w:tcW w:w="0" w:type="auto"/>
            <w:vAlign w:val="center"/>
            <w:hideMark/>
          </w:tcPr>
          <w:p w14:paraId="7666D696" w14:textId="77777777" w:rsidR="00107AD6" w:rsidRPr="00107AD6" w:rsidRDefault="00107AD6" w:rsidP="00107AD6">
            <w:pPr>
              <w:ind w:firstLine="709"/>
              <w:jc w:val="center"/>
            </w:pPr>
          </w:p>
        </w:tc>
        <w:tc>
          <w:tcPr>
            <w:tcW w:w="0" w:type="auto"/>
            <w:vAlign w:val="center"/>
            <w:hideMark/>
          </w:tcPr>
          <w:p w14:paraId="62432117" w14:textId="77777777" w:rsidR="00107AD6" w:rsidRPr="00107AD6" w:rsidRDefault="00107AD6" w:rsidP="00107AD6">
            <w:pPr>
              <w:ind w:firstLine="709"/>
              <w:jc w:val="center"/>
            </w:pPr>
          </w:p>
        </w:tc>
        <w:tc>
          <w:tcPr>
            <w:tcW w:w="0" w:type="auto"/>
            <w:vAlign w:val="center"/>
            <w:hideMark/>
          </w:tcPr>
          <w:p w14:paraId="44595F13" w14:textId="77777777" w:rsidR="00107AD6" w:rsidRPr="00107AD6" w:rsidRDefault="00107AD6" w:rsidP="00107AD6">
            <w:pPr>
              <w:ind w:firstLine="709"/>
              <w:jc w:val="center"/>
            </w:pPr>
          </w:p>
        </w:tc>
      </w:tr>
      <w:tr w:rsidR="00107AD6" w:rsidRPr="00107AD6" w14:paraId="29BBBE39" w14:textId="77777777" w:rsidTr="00107AD6">
        <w:trPr>
          <w:gridAfter w:val="1"/>
          <w:wAfter w:w="350" w:type="dxa"/>
          <w:tblCellSpacing w:w="0" w:type="dxa"/>
          <w:jc w:val="center"/>
        </w:trPr>
        <w:tc>
          <w:tcPr>
            <w:tcW w:w="1370" w:type="dxa"/>
            <w:vMerge/>
            <w:vAlign w:val="center"/>
            <w:hideMark/>
          </w:tcPr>
          <w:p w14:paraId="4997B734" w14:textId="0223DB53" w:rsidR="00107AD6" w:rsidRPr="00107AD6" w:rsidRDefault="00107AD6" w:rsidP="00107AD6">
            <w:pPr>
              <w:ind w:firstLine="709"/>
              <w:jc w:val="center"/>
            </w:pPr>
          </w:p>
        </w:tc>
        <w:tc>
          <w:tcPr>
            <w:tcW w:w="3386" w:type="dxa"/>
            <w:vMerge/>
            <w:vAlign w:val="center"/>
            <w:hideMark/>
          </w:tcPr>
          <w:p w14:paraId="5C5C34C8" w14:textId="34A1B88C" w:rsidR="00107AD6" w:rsidRPr="00107AD6" w:rsidRDefault="00107AD6" w:rsidP="00107AD6">
            <w:pPr>
              <w:ind w:firstLine="709"/>
              <w:jc w:val="center"/>
            </w:pPr>
          </w:p>
        </w:tc>
        <w:tc>
          <w:tcPr>
            <w:tcW w:w="4064" w:type="dxa"/>
            <w:vAlign w:val="center"/>
            <w:hideMark/>
          </w:tcPr>
          <w:p w14:paraId="5861D644" w14:textId="77777777" w:rsidR="00107AD6" w:rsidRPr="00107AD6" w:rsidRDefault="00107AD6" w:rsidP="00107AD6">
            <w:pPr>
              <w:ind w:firstLine="709"/>
              <w:jc w:val="center"/>
            </w:pPr>
            <w:r w:rsidRPr="00107AD6">
              <w:t>Qo‘rg‘oshin</w:t>
            </w:r>
          </w:p>
        </w:tc>
        <w:tc>
          <w:tcPr>
            <w:tcW w:w="3464" w:type="dxa"/>
            <w:vAlign w:val="center"/>
            <w:hideMark/>
          </w:tcPr>
          <w:p w14:paraId="3C65C0FA" w14:textId="77777777" w:rsidR="00107AD6" w:rsidRPr="00107AD6" w:rsidRDefault="00107AD6" w:rsidP="00107AD6">
            <w:pPr>
              <w:ind w:firstLine="709"/>
              <w:jc w:val="center"/>
            </w:pPr>
            <w:r w:rsidRPr="00107AD6">
              <w:t>yo‘q</w:t>
            </w:r>
          </w:p>
        </w:tc>
        <w:tc>
          <w:tcPr>
            <w:tcW w:w="2487" w:type="dxa"/>
            <w:vAlign w:val="center"/>
            <w:hideMark/>
          </w:tcPr>
          <w:p w14:paraId="26A8FB3B" w14:textId="77777777" w:rsidR="00107AD6" w:rsidRPr="00107AD6" w:rsidRDefault="00107AD6" w:rsidP="00107AD6">
            <w:pPr>
              <w:ind w:firstLine="709"/>
              <w:jc w:val="center"/>
            </w:pPr>
            <w:r w:rsidRPr="00107AD6">
              <w:t>GOST 26932-86</w:t>
            </w:r>
          </w:p>
        </w:tc>
        <w:tc>
          <w:tcPr>
            <w:tcW w:w="0" w:type="auto"/>
            <w:vAlign w:val="center"/>
            <w:hideMark/>
          </w:tcPr>
          <w:p w14:paraId="3BBADA0E" w14:textId="77777777" w:rsidR="00107AD6" w:rsidRPr="00107AD6" w:rsidRDefault="00107AD6" w:rsidP="00107AD6">
            <w:pPr>
              <w:ind w:firstLine="709"/>
              <w:jc w:val="center"/>
            </w:pPr>
          </w:p>
        </w:tc>
        <w:tc>
          <w:tcPr>
            <w:tcW w:w="0" w:type="auto"/>
            <w:vAlign w:val="center"/>
            <w:hideMark/>
          </w:tcPr>
          <w:p w14:paraId="0A4C19D7" w14:textId="77777777" w:rsidR="00107AD6" w:rsidRPr="00107AD6" w:rsidRDefault="00107AD6" w:rsidP="00107AD6">
            <w:pPr>
              <w:ind w:firstLine="709"/>
              <w:jc w:val="center"/>
            </w:pPr>
          </w:p>
        </w:tc>
        <w:tc>
          <w:tcPr>
            <w:tcW w:w="0" w:type="auto"/>
            <w:vAlign w:val="center"/>
            <w:hideMark/>
          </w:tcPr>
          <w:p w14:paraId="2487FCE9" w14:textId="77777777" w:rsidR="00107AD6" w:rsidRPr="00107AD6" w:rsidRDefault="00107AD6" w:rsidP="00107AD6">
            <w:pPr>
              <w:ind w:firstLine="709"/>
              <w:jc w:val="center"/>
            </w:pPr>
          </w:p>
        </w:tc>
        <w:tc>
          <w:tcPr>
            <w:tcW w:w="0" w:type="auto"/>
            <w:vAlign w:val="center"/>
            <w:hideMark/>
          </w:tcPr>
          <w:p w14:paraId="0FFE4C24" w14:textId="77777777" w:rsidR="00107AD6" w:rsidRPr="00107AD6" w:rsidRDefault="00107AD6" w:rsidP="00107AD6">
            <w:pPr>
              <w:ind w:firstLine="709"/>
              <w:jc w:val="center"/>
            </w:pPr>
          </w:p>
        </w:tc>
      </w:tr>
      <w:tr w:rsidR="00107AD6" w:rsidRPr="00107AD6" w14:paraId="1E32FCE0" w14:textId="77777777" w:rsidTr="00107AD6">
        <w:trPr>
          <w:gridAfter w:val="1"/>
          <w:wAfter w:w="350" w:type="dxa"/>
          <w:tblCellSpacing w:w="0" w:type="dxa"/>
          <w:jc w:val="center"/>
        </w:trPr>
        <w:tc>
          <w:tcPr>
            <w:tcW w:w="1370" w:type="dxa"/>
            <w:vMerge/>
            <w:vAlign w:val="center"/>
            <w:hideMark/>
          </w:tcPr>
          <w:p w14:paraId="227D4C94" w14:textId="3B31B1F2" w:rsidR="00107AD6" w:rsidRPr="00107AD6" w:rsidRDefault="00107AD6" w:rsidP="00107AD6">
            <w:pPr>
              <w:ind w:firstLine="709"/>
              <w:jc w:val="center"/>
            </w:pPr>
          </w:p>
        </w:tc>
        <w:tc>
          <w:tcPr>
            <w:tcW w:w="3386" w:type="dxa"/>
            <w:vMerge/>
            <w:vAlign w:val="center"/>
            <w:hideMark/>
          </w:tcPr>
          <w:p w14:paraId="3BEF8243" w14:textId="7C846EA5" w:rsidR="00107AD6" w:rsidRPr="00107AD6" w:rsidRDefault="00107AD6" w:rsidP="00107AD6">
            <w:pPr>
              <w:ind w:firstLine="709"/>
              <w:jc w:val="center"/>
            </w:pPr>
          </w:p>
        </w:tc>
        <w:tc>
          <w:tcPr>
            <w:tcW w:w="4064" w:type="dxa"/>
            <w:vAlign w:val="center"/>
            <w:hideMark/>
          </w:tcPr>
          <w:p w14:paraId="6E651C87" w14:textId="77777777" w:rsidR="00107AD6" w:rsidRPr="00107AD6" w:rsidRDefault="00107AD6" w:rsidP="00107AD6">
            <w:pPr>
              <w:ind w:firstLine="709"/>
              <w:jc w:val="center"/>
            </w:pPr>
            <w:r w:rsidRPr="00107AD6">
              <w:t>Margimush</w:t>
            </w:r>
          </w:p>
        </w:tc>
        <w:tc>
          <w:tcPr>
            <w:tcW w:w="3464" w:type="dxa"/>
            <w:vAlign w:val="center"/>
            <w:hideMark/>
          </w:tcPr>
          <w:p w14:paraId="38045F3B" w14:textId="77777777" w:rsidR="00107AD6" w:rsidRPr="00107AD6" w:rsidRDefault="00107AD6" w:rsidP="00107AD6">
            <w:pPr>
              <w:ind w:firstLine="709"/>
              <w:jc w:val="center"/>
            </w:pPr>
            <w:r w:rsidRPr="00107AD6">
              <w:t>yo‘q</w:t>
            </w:r>
          </w:p>
        </w:tc>
        <w:tc>
          <w:tcPr>
            <w:tcW w:w="2487" w:type="dxa"/>
            <w:vAlign w:val="center"/>
            <w:hideMark/>
          </w:tcPr>
          <w:p w14:paraId="1AC61B66" w14:textId="77777777" w:rsidR="00107AD6" w:rsidRPr="00107AD6" w:rsidRDefault="00107AD6" w:rsidP="00107AD6">
            <w:pPr>
              <w:ind w:firstLine="709"/>
              <w:jc w:val="center"/>
            </w:pPr>
            <w:r w:rsidRPr="00107AD6">
              <w:t>GOST 26930-86</w:t>
            </w:r>
          </w:p>
        </w:tc>
        <w:tc>
          <w:tcPr>
            <w:tcW w:w="0" w:type="auto"/>
            <w:vAlign w:val="center"/>
            <w:hideMark/>
          </w:tcPr>
          <w:p w14:paraId="3D15DE0A" w14:textId="77777777" w:rsidR="00107AD6" w:rsidRPr="00107AD6" w:rsidRDefault="00107AD6" w:rsidP="00107AD6">
            <w:pPr>
              <w:ind w:firstLine="709"/>
              <w:jc w:val="center"/>
            </w:pPr>
          </w:p>
        </w:tc>
        <w:tc>
          <w:tcPr>
            <w:tcW w:w="0" w:type="auto"/>
            <w:vAlign w:val="center"/>
            <w:hideMark/>
          </w:tcPr>
          <w:p w14:paraId="0AF3F223" w14:textId="77777777" w:rsidR="00107AD6" w:rsidRPr="00107AD6" w:rsidRDefault="00107AD6" w:rsidP="00107AD6">
            <w:pPr>
              <w:ind w:firstLine="709"/>
              <w:jc w:val="center"/>
            </w:pPr>
          </w:p>
        </w:tc>
        <w:tc>
          <w:tcPr>
            <w:tcW w:w="0" w:type="auto"/>
            <w:vAlign w:val="center"/>
            <w:hideMark/>
          </w:tcPr>
          <w:p w14:paraId="4B9CEDA6" w14:textId="77777777" w:rsidR="00107AD6" w:rsidRPr="00107AD6" w:rsidRDefault="00107AD6" w:rsidP="00107AD6">
            <w:pPr>
              <w:ind w:firstLine="709"/>
              <w:jc w:val="center"/>
            </w:pPr>
          </w:p>
        </w:tc>
        <w:tc>
          <w:tcPr>
            <w:tcW w:w="0" w:type="auto"/>
            <w:vAlign w:val="center"/>
            <w:hideMark/>
          </w:tcPr>
          <w:p w14:paraId="5E55D757" w14:textId="77777777" w:rsidR="00107AD6" w:rsidRPr="00107AD6" w:rsidRDefault="00107AD6" w:rsidP="00107AD6">
            <w:pPr>
              <w:ind w:firstLine="709"/>
              <w:jc w:val="center"/>
            </w:pPr>
          </w:p>
        </w:tc>
      </w:tr>
      <w:tr w:rsidR="00107AD6" w:rsidRPr="00107AD6" w14:paraId="082E67D7" w14:textId="77777777" w:rsidTr="00107AD6">
        <w:trPr>
          <w:gridAfter w:val="1"/>
          <w:wAfter w:w="350" w:type="dxa"/>
          <w:tblCellSpacing w:w="0" w:type="dxa"/>
          <w:jc w:val="center"/>
        </w:trPr>
        <w:tc>
          <w:tcPr>
            <w:tcW w:w="1370" w:type="dxa"/>
            <w:vMerge/>
            <w:vAlign w:val="center"/>
            <w:hideMark/>
          </w:tcPr>
          <w:p w14:paraId="251BCFCE" w14:textId="7F95B90E" w:rsidR="00107AD6" w:rsidRPr="00107AD6" w:rsidRDefault="00107AD6" w:rsidP="00107AD6">
            <w:pPr>
              <w:ind w:firstLine="709"/>
              <w:jc w:val="center"/>
            </w:pPr>
          </w:p>
        </w:tc>
        <w:tc>
          <w:tcPr>
            <w:tcW w:w="3386" w:type="dxa"/>
            <w:vMerge/>
            <w:vAlign w:val="center"/>
            <w:hideMark/>
          </w:tcPr>
          <w:p w14:paraId="36FFCEAE" w14:textId="2DE95DE0" w:rsidR="00107AD6" w:rsidRPr="00107AD6" w:rsidRDefault="00107AD6" w:rsidP="00107AD6">
            <w:pPr>
              <w:ind w:firstLine="709"/>
              <w:jc w:val="center"/>
            </w:pPr>
          </w:p>
        </w:tc>
        <w:tc>
          <w:tcPr>
            <w:tcW w:w="4064" w:type="dxa"/>
            <w:vAlign w:val="center"/>
            <w:hideMark/>
          </w:tcPr>
          <w:p w14:paraId="0EA8AF92" w14:textId="77777777" w:rsidR="00107AD6" w:rsidRPr="00107AD6" w:rsidRDefault="00107AD6" w:rsidP="00107AD6">
            <w:pPr>
              <w:ind w:firstLine="709"/>
              <w:jc w:val="center"/>
            </w:pPr>
            <w:r w:rsidRPr="00107AD6">
              <w:t>Simob</w:t>
            </w:r>
          </w:p>
        </w:tc>
        <w:tc>
          <w:tcPr>
            <w:tcW w:w="3464" w:type="dxa"/>
            <w:vAlign w:val="center"/>
            <w:hideMark/>
          </w:tcPr>
          <w:p w14:paraId="78643D04" w14:textId="77777777" w:rsidR="00107AD6" w:rsidRPr="00107AD6" w:rsidRDefault="00107AD6" w:rsidP="00107AD6">
            <w:pPr>
              <w:ind w:firstLine="709"/>
              <w:jc w:val="center"/>
            </w:pPr>
            <w:r w:rsidRPr="00107AD6">
              <w:t>yo‘q</w:t>
            </w:r>
          </w:p>
        </w:tc>
        <w:tc>
          <w:tcPr>
            <w:tcW w:w="2487" w:type="dxa"/>
            <w:vAlign w:val="center"/>
            <w:hideMark/>
          </w:tcPr>
          <w:p w14:paraId="3885BF82" w14:textId="77777777" w:rsidR="00107AD6" w:rsidRPr="00107AD6" w:rsidRDefault="00107AD6" w:rsidP="00107AD6">
            <w:pPr>
              <w:ind w:firstLine="709"/>
              <w:jc w:val="center"/>
            </w:pPr>
            <w:r w:rsidRPr="00107AD6">
              <w:t>GOST 26927-86</w:t>
            </w:r>
          </w:p>
        </w:tc>
        <w:tc>
          <w:tcPr>
            <w:tcW w:w="0" w:type="auto"/>
            <w:vAlign w:val="center"/>
            <w:hideMark/>
          </w:tcPr>
          <w:p w14:paraId="7E10BE35" w14:textId="77777777" w:rsidR="00107AD6" w:rsidRPr="00107AD6" w:rsidRDefault="00107AD6" w:rsidP="00107AD6">
            <w:pPr>
              <w:ind w:firstLine="709"/>
              <w:jc w:val="center"/>
            </w:pPr>
          </w:p>
        </w:tc>
        <w:tc>
          <w:tcPr>
            <w:tcW w:w="0" w:type="auto"/>
            <w:vAlign w:val="center"/>
            <w:hideMark/>
          </w:tcPr>
          <w:p w14:paraId="635DEB3E" w14:textId="77777777" w:rsidR="00107AD6" w:rsidRPr="00107AD6" w:rsidRDefault="00107AD6" w:rsidP="00107AD6">
            <w:pPr>
              <w:ind w:firstLine="709"/>
              <w:jc w:val="center"/>
            </w:pPr>
          </w:p>
        </w:tc>
        <w:tc>
          <w:tcPr>
            <w:tcW w:w="0" w:type="auto"/>
            <w:vAlign w:val="center"/>
            <w:hideMark/>
          </w:tcPr>
          <w:p w14:paraId="25168A42" w14:textId="77777777" w:rsidR="00107AD6" w:rsidRPr="00107AD6" w:rsidRDefault="00107AD6" w:rsidP="00107AD6">
            <w:pPr>
              <w:ind w:firstLine="709"/>
              <w:jc w:val="center"/>
            </w:pPr>
          </w:p>
        </w:tc>
        <w:tc>
          <w:tcPr>
            <w:tcW w:w="0" w:type="auto"/>
            <w:vAlign w:val="center"/>
            <w:hideMark/>
          </w:tcPr>
          <w:p w14:paraId="6CC2CC8E" w14:textId="77777777" w:rsidR="00107AD6" w:rsidRPr="00107AD6" w:rsidRDefault="00107AD6" w:rsidP="00107AD6">
            <w:pPr>
              <w:ind w:firstLine="709"/>
              <w:jc w:val="center"/>
            </w:pPr>
          </w:p>
        </w:tc>
      </w:tr>
      <w:tr w:rsidR="00107AD6" w:rsidRPr="00107AD6" w14:paraId="4F03897F" w14:textId="77777777" w:rsidTr="00107AD6">
        <w:trPr>
          <w:gridAfter w:val="1"/>
          <w:wAfter w:w="350" w:type="dxa"/>
          <w:tblCellSpacing w:w="0" w:type="dxa"/>
          <w:jc w:val="center"/>
        </w:trPr>
        <w:tc>
          <w:tcPr>
            <w:tcW w:w="1370" w:type="dxa"/>
            <w:vMerge w:val="restart"/>
            <w:vAlign w:val="center"/>
            <w:hideMark/>
          </w:tcPr>
          <w:p w14:paraId="77524725" w14:textId="77777777" w:rsidR="00107AD6" w:rsidRPr="00107AD6" w:rsidRDefault="00107AD6" w:rsidP="00107AD6">
            <w:pPr>
              <w:ind w:firstLine="709"/>
              <w:jc w:val="center"/>
            </w:pPr>
            <w:r w:rsidRPr="00107AD6">
              <w:lastRenderedPageBreak/>
              <w:t>1.1.3</w:t>
            </w:r>
          </w:p>
        </w:tc>
        <w:tc>
          <w:tcPr>
            <w:tcW w:w="3386" w:type="dxa"/>
            <w:vMerge w:val="restart"/>
            <w:vAlign w:val="center"/>
            <w:hideMark/>
          </w:tcPr>
          <w:p w14:paraId="2A803E72" w14:textId="77777777" w:rsidR="00107AD6" w:rsidRPr="00107AD6" w:rsidRDefault="00107AD6" w:rsidP="00107AD6">
            <w:pPr>
              <w:ind w:firstLine="709"/>
              <w:jc w:val="center"/>
            </w:pPr>
            <w:r w:rsidRPr="00107AD6">
              <w:t>Losyonlar, toniklar</w:t>
            </w:r>
          </w:p>
        </w:tc>
        <w:tc>
          <w:tcPr>
            <w:tcW w:w="4064" w:type="dxa"/>
            <w:vAlign w:val="center"/>
            <w:hideMark/>
          </w:tcPr>
          <w:p w14:paraId="14E85363" w14:textId="77777777" w:rsidR="00107AD6" w:rsidRPr="00107AD6" w:rsidRDefault="00107AD6" w:rsidP="00107AD6">
            <w:pPr>
              <w:ind w:firstLine="709"/>
              <w:jc w:val="center"/>
            </w:pPr>
            <w:r w:rsidRPr="00107AD6">
              <w:t>Tashqi ko‘rinish</w:t>
            </w:r>
          </w:p>
        </w:tc>
        <w:tc>
          <w:tcPr>
            <w:tcW w:w="3464" w:type="dxa"/>
            <w:vAlign w:val="center"/>
            <w:hideMark/>
          </w:tcPr>
          <w:p w14:paraId="2FD3CABE" w14:textId="77777777" w:rsidR="00107AD6" w:rsidRPr="00107AD6" w:rsidRDefault="00107AD6" w:rsidP="00107AD6">
            <w:pPr>
              <w:ind w:firstLine="709"/>
              <w:jc w:val="center"/>
              <w:rPr>
                <w:lang w:val="en-US"/>
              </w:rPr>
            </w:pPr>
            <w:r w:rsidRPr="00107AD6">
              <w:rPr>
                <w:lang w:val="en-US"/>
              </w:rPr>
              <w:t>Bir xil shaffof yoki opaleksent suyuqlik</w:t>
            </w:r>
          </w:p>
        </w:tc>
        <w:tc>
          <w:tcPr>
            <w:tcW w:w="2487" w:type="dxa"/>
            <w:vAlign w:val="center"/>
            <w:hideMark/>
          </w:tcPr>
          <w:p w14:paraId="6B15A354" w14:textId="77777777" w:rsidR="00107AD6" w:rsidRPr="00107AD6" w:rsidRDefault="00107AD6" w:rsidP="00107AD6">
            <w:pPr>
              <w:ind w:firstLine="709"/>
              <w:jc w:val="center"/>
            </w:pPr>
            <w:r w:rsidRPr="00107AD6">
              <w:t>GOST 29188.0-91</w:t>
            </w:r>
          </w:p>
        </w:tc>
        <w:tc>
          <w:tcPr>
            <w:tcW w:w="0" w:type="auto"/>
            <w:vAlign w:val="center"/>
            <w:hideMark/>
          </w:tcPr>
          <w:p w14:paraId="3827B238" w14:textId="77777777" w:rsidR="00107AD6" w:rsidRPr="00107AD6" w:rsidRDefault="00107AD6" w:rsidP="00107AD6">
            <w:pPr>
              <w:ind w:firstLine="709"/>
              <w:jc w:val="center"/>
            </w:pPr>
          </w:p>
        </w:tc>
        <w:tc>
          <w:tcPr>
            <w:tcW w:w="0" w:type="auto"/>
            <w:vAlign w:val="center"/>
            <w:hideMark/>
          </w:tcPr>
          <w:p w14:paraId="65ECECFA" w14:textId="77777777" w:rsidR="00107AD6" w:rsidRPr="00107AD6" w:rsidRDefault="00107AD6" w:rsidP="00107AD6">
            <w:pPr>
              <w:ind w:firstLine="709"/>
              <w:jc w:val="center"/>
            </w:pPr>
          </w:p>
        </w:tc>
        <w:tc>
          <w:tcPr>
            <w:tcW w:w="0" w:type="auto"/>
            <w:vAlign w:val="center"/>
            <w:hideMark/>
          </w:tcPr>
          <w:p w14:paraId="4D4C1C78" w14:textId="77777777" w:rsidR="00107AD6" w:rsidRPr="00107AD6" w:rsidRDefault="00107AD6" w:rsidP="00107AD6">
            <w:pPr>
              <w:ind w:firstLine="709"/>
              <w:jc w:val="center"/>
            </w:pPr>
          </w:p>
        </w:tc>
        <w:tc>
          <w:tcPr>
            <w:tcW w:w="0" w:type="auto"/>
            <w:vAlign w:val="center"/>
            <w:hideMark/>
          </w:tcPr>
          <w:p w14:paraId="7BED05C6" w14:textId="77777777" w:rsidR="00107AD6" w:rsidRPr="00107AD6" w:rsidRDefault="00107AD6" w:rsidP="00107AD6">
            <w:pPr>
              <w:ind w:firstLine="709"/>
              <w:jc w:val="center"/>
            </w:pPr>
          </w:p>
        </w:tc>
      </w:tr>
      <w:tr w:rsidR="00107AD6" w:rsidRPr="00107AD6" w14:paraId="79B9E233" w14:textId="77777777" w:rsidTr="00107AD6">
        <w:trPr>
          <w:gridAfter w:val="1"/>
          <w:wAfter w:w="350" w:type="dxa"/>
          <w:tblCellSpacing w:w="0" w:type="dxa"/>
          <w:jc w:val="center"/>
        </w:trPr>
        <w:tc>
          <w:tcPr>
            <w:tcW w:w="1370" w:type="dxa"/>
            <w:vMerge/>
            <w:vAlign w:val="center"/>
            <w:hideMark/>
          </w:tcPr>
          <w:p w14:paraId="55BE9DAF" w14:textId="6CC323BA" w:rsidR="00107AD6" w:rsidRPr="00107AD6" w:rsidRDefault="00107AD6" w:rsidP="00107AD6">
            <w:pPr>
              <w:ind w:firstLine="709"/>
              <w:jc w:val="center"/>
            </w:pPr>
          </w:p>
        </w:tc>
        <w:tc>
          <w:tcPr>
            <w:tcW w:w="3386" w:type="dxa"/>
            <w:vMerge/>
            <w:vAlign w:val="center"/>
            <w:hideMark/>
          </w:tcPr>
          <w:p w14:paraId="0CB42688" w14:textId="153E901B" w:rsidR="00107AD6" w:rsidRPr="00107AD6" w:rsidRDefault="00107AD6" w:rsidP="00107AD6">
            <w:pPr>
              <w:ind w:firstLine="709"/>
              <w:jc w:val="center"/>
            </w:pPr>
          </w:p>
        </w:tc>
        <w:tc>
          <w:tcPr>
            <w:tcW w:w="4064" w:type="dxa"/>
            <w:vAlign w:val="center"/>
            <w:hideMark/>
          </w:tcPr>
          <w:p w14:paraId="7636EEB8" w14:textId="77777777" w:rsidR="00107AD6" w:rsidRPr="00107AD6" w:rsidRDefault="00107AD6" w:rsidP="00107AD6">
            <w:pPr>
              <w:ind w:firstLine="709"/>
              <w:jc w:val="center"/>
            </w:pPr>
            <w:r w:rsidRPr="00107AD6">
              <w:t>Rang, hid</w:t>
            </w:r>
          </w:p>
        </w:tc>
        <w:tc>
          <w:tcPr>
            <w:tcW w:w="3464" w:type="dxa"/>
            <w:vAlign w:val="center"/>
            <w:hideMark/>
          </w:tcPr>
          <w:p w14:paraId="3470F557" w14:textId="77777777" w:rsidR="00107AD6" w:rsidRPr="00107AD6" w:rsidRDefault="00107AD6" w:rsidP="00107AD6">
            <w:pPr>
              <w:ind w:firstLine="709"/>
              <w:jc w:val="center"/>
            </w:pPr>
            <w:r w:rsidRPr="00107AD6">
              <w:t>Ushbu nomdagi namunaga xos xususiyatlar</w:t>
            </w:r>
          </w:p>
        </w:tc>
        <w:tc>
          <w:tcPr>
            <w:tcW w:w="2487" w:type="dxa"/>
            <w:vAlign w:val="center"/>
            <w:hideMark/>
          </w:tcPr>
          <w:p w14:paraId="6C80E50B" w14:textId="77777777" w:rsidR="00107AD6" w:rsidRPr="00107AD6" w:rsidRDefault="00107AD6" w:rsidP="00107AD6">
            <w:pPr>
              <w:ind w:firstLine="709"/>
              <w:jc w:val="center"/>
            </w:pPr>
            <w:r w:rsidRPr="00107AD6">
              <w:t>GOST 29188.0-91</w:t>
            </w:r>
          </w:p>
        </w:tc>
        <w:tc>
          <w:tcPr>
            <w:tcW w:w="0" w:type="auto"/>
            <w:vAlign w:val="center"/>
            <w:hideMark/>
          </w:tcPr>
          <w:p w14:paraId="27DFBA0E" w14:textId="77777777" w:rsidR="00107AD6" w:rsidRPr="00107AD6" w:rsidRDefault="00107AD6" w:rsidP="00107AD6">
            <w:pPr>
              <w:ind w:firstLine="709"/>
              <w:jc w:val="center"/>
            </w:pPr>
          </w:p>
        </w:tc>
        <w:tc>
          <w:tcPr>
            <w:tcW w:w="0" w:type="auto"/>
            <w:vAlign w:val="center"/>
            <w:hideMark/>
          </w:tcPr>
          <w:p w14:paraId="4CF163A8" w14:textId="77777777" w:rsidR="00107AD6" w:rsidRPr="00107AD6" w:rsidRDefault="00107AD6" w:rsidP="00107AD6">
            <w:pPr>
              <w:ind w:firstLine="709"/>
              <w:jc w:val="center"/>
            </w:pPr>
          </w:p>
        </w:tc>
        <w:tc>
          <w:tcPr>
            <w:tcW w:w="0" w:type="auto"/>
            <w:vAlign w:val="center"/>
            <w:hideMark/>
          </w:tcPr>
          <w:p w14:paraId="63890330" w14:textId="77777777" w:rsidR="00107AD6" w:rsidRPr="00107AD6" w:rsidRDefault="00107AD6" w:rsidP="00107AD6">
            <w:pPr>
              <w:ind w:firstLine="709"/>
              <w:jc w:val="center"/>
            </w:pPr>
          </w:p>
        </w:tc>
        <w:tc>
          <w:tcPr>
            <w:tcW w:w="0" w:type="auto"/>
            <w:vAlign w:val="center"/>
            <w:hideMark/>
          </w:tcPr>
          <w:p w14:paraId="1A4C3C81" w14:textId="77777777" w:rsidR="00107AD6" w:rsidRPr="00107AD6" w:rsidRDefault="00107AD6" w:rsidP="00107AD6">
            <w:pPr>
              <w:ind w:firstLine="709"/>
              <w:jc w:val="center"/>
            </w:pPr>
          </w:p>
        </w:tc>
      </w:tr>
      <w:tr w:rsidR="00107AD6" w:rsidRPr="00107AD6" w14:paraId="25AE9C89" w14:textId="77777777" w:rsidTr="00107AD6">
        <w:trPr>
          <w:gridAfter w:val="1"/>
          <w:wAfter w:w="350" w:type="dxa"/>
          <w:tblCellSpacing w:w="0" w:type="dxa"/>
          <w:jc w:val="center"/>
        </w:trPr>
        <w:tc>
          <w:tcPr>
            <w:tcW w:w="1370" w:type="dxa"/>
            <w:vMerge/>
            <w:vAlign w:val="center"/>
            <w:hideMark/>
          </w:tcPr>
          <w:p w14:paraId="6B27A75A" w14:textId="1C2B2744" w:rsidR="00107AD6" w:rsidRPr="00107AD6" w:rsidRDefault="00107AD6" w:rsidP="00107AD6">
            <w:pPr>
              <w:ind w:firstLine="709"/>
              <w:jc w:val="center"/>
            </w:pPr>
          </w:p>
        </w:tc>
        <w:tc>
          <w:tcPr>
            <w:tcW w:w="3386" w:type="dxa"/>
            <w:vMerge/>
            <w:vAlign w:val="center"/>
            <w:hideMark/>
          </w:tcPr>
          <w:p w14:paraId="6B4C0607" w14:textId="3E8E0BCF" w:rsidR="00107AD6" w:rsidRPr="00107AD6" w:rsidRDefault="00107AD6" w:rsidP="00107AD6">
            <w:pPr>
              <w:ind w:firstLine="709"/>
              <w:jc w:val="center"/>
            </w:pPr>
          </w:p>
        </w:tc>
        <w:tc>
          <w:tcPr>
            <w:tcW w:w="4064" w:type="dxa"/>
            <w:vAlign w:val="center"/>
            <w:hideMark/>
          </w:tcPr>
          <w:p w14:paraId="5E902EC1" w14:textId="6A67CF33" w:rsidR="00107AD6" w:rsidRPr="00107AD6" w:rsidRDefault="00107AD6" w:rsidP="00107AD6">
            <w:pPr>
              <w:ind w:firstLine="709"/>
              <w:jc w:val="center"/>
            </w:pPr>
            <w:r w:rsidRPr="00107AD6">
              <w:t>Etil spirtining massa ulushi, %</w:t>
            </w:r>
          </w:p>
        </w:tc>
        <w:tc>
          <w:tcPr>
            <w:tcW w:w="3464" w:type="dxa"/>
            <w:vAlign w:val="center"/>
            <w:hideMark/>
          </w:tcPr>
          <w:p w14:paraId="5C5E97D3" w14:textId="77777777" w:rsidR="00107AD6" w:rsidRPr="00107AD6" w:rsidRDefault="00107AD6" w:rsidP="00107AD6">
            <w:pPr>
              <w:ind w:firstLine="709"/>
              <w:jc w:val="center"/>
            </w:pPr>
            <w:r w:rsidRPr="00107AD6">
              <w:t>0-90,0</w:t>
            </w:r>
          </w:p>
        </w:tc>
        <w:tc>
          <w:tcPr>
            <w:tcW w:w="2487" w:type="dxa"/>
            <w:vAlign w:val="center"/>
            <w:hideMark/>
          </w:tcPr>
          <w:p w14:paraId="33F36134" w14:textId="77777777" w:rsidR="00107AD6" w:rsidRPr="00107AD6" w:rsidRDefault="00107AD6" w:rsidP="00107AD6">
            <w:pPr>
              <w:ind w:firstLine="709"/>
              <w:jc w:val="center"/>
            </w:pPr>
            <w:r w:rsidRPr="00107AD6">
              <w:t>GOST 29188.6-91</w:t>
            </w:r>
          </w:p>
        </w:tc>
        <w:tc>
          <w:tcPr>
            <w:tcW w:w="0" w:type="auto"/>
            <w:vAlign w:val="center"/>
            <w:hideMark/>
          </w:tcPr>
          <w:p w14:paraId="1AE4E2C8" w14:textId="77777777" w:rsidR="00107AD6" w:rsidRPr="00107AD6" w:rsidRDefault="00107AD6" w:rsidP="00107AD6">
            <w:pPr>
              <w:ind w:firstLine="709"/>
              <w:jc w:val="center"/>
            </w:pPr>
          </w:p>
        </w:tc>
        <w:tc>
          <w:tcPr>
            <w:tcW w:w="0" w:type="auto"/>
            <w:vAlign w:val="center"/>
            <w:hideMark/>
          </w:tcPr>
          <w:p w14:paraId="59DCD2CB" w14:textId="77777777" w:rsidR="00107AD6" w:rsidRPr="00107AD6" w:rsidRDefault="00107AD6" w:rsidP="00107AD6">
            <w:pPr>
              <w:ind w:firstLine="709"/>
              <w:jc w:val="center"/>
            </w:pPr>
          </w:p>
        </w:tc>
        <w:tc>
          <w:tcPr>
            <w:tcW w:w="0" w:type="auto"/>
            <w:vAlign w:val="center"/>
            <w:hideMark/>
          </w:tcPr>
          <w:p w14:paraId="078FA22C" w14:textId="77777777" w:rsidR="00107AD6" w:rsidRPr="00107AD6" w:rsidRDefault="00107AD6" w:rsidP="00107AD6">
            <w:pPr>
              <w:ind w:firstLine="709"/>
              <w:jc w:val="center"/>
            </w:pPr>
          </w:p>
        </w:tc>
        <w:tc>
          <w:tcPr>
            <w:tcW w:w="0" w:type="auto"/>
            <w:vAlign w:val="center"/>
            <w:hideMark/>
          </w:tcPr>
          <w:p w14:paraId="2C4D1F18" w14:textId="77777777" w:rsidR="00107AD6" w:rsidRPr="00107AD6" w:rsidRDefault="00107AD6" w:rsidP="00107AD6">
            <w:pPr>
              <w:ind w:firstLine="709"/>
              <w:jc w:val="center"/>
            </w:pPr>
          </w:p>
        </w:tc>
      </w:tr>
      <w:tr w:rsidR="00107AD6" w:rsidRPr="00107AD6" w14:paraId="65193338" w14:textId="77777777" w:rsidTr="00107AD6">
        <w:trPr>
          <w:gridAfter w:val="1"/>
          <w:wAfter w:w="350" w:type="dxa"/>
          <w:tblCellSpacing w:w="0" w:type="dxa"/>
          <w:jc w:val="center"/>
        </w:trPr>
        <w:tc>
          <w:tcPr>
            <w:tcW w:w="1370" w:type="dxa"/>
            <w:vMerge/>
            <w:vAlign w:val="center"/>
            <w:hideMark/>
          </w:tcPr>
          <w:p w14:paraId="36B7EBD1" w14:textId="2B84D0EA" w:rsidR="00107AD6" w:rsidRPr="00107AD6" w:rsidRDefault="00107AD6" w:rsidP="00107AD6">
            <w:pPr>
              <w:ind w:firstLine="709"/>
              <w:jc w:val="center"/>
            </w:pPr>
          </w:p>
        </w:tc>
        <w:tc>
          <w:tcPr>
            <w:tcW w:w="3386" w:type="dxa"/>
            <w:vMerge/>
            <w:vAlign w:val="center"/>
            <w:hideMark/>
          </w:tcPr>
          <w:p w14:paraId="48DE85AB" w14:textId="214F5E60" w:rsidR="00107AD6" w:rsidRPr="00107AD6" w:rsidRDefault="00107AD6" w:rsidP="00107AD6">
            <w:pPr>
              <w:ind w:firstLine="709"/>
              <w:jc w:val="center"/>
            </w:pPr>
          </w:p>
        </w:tc>
        <w:tc>
          <w:tcPr>
            <w:tcW w:w="4064" w:type="dxa"/>
            <w:vAlign w:val="center"/>
            <w:hideMark/>
          </w:tcPr>
          <w:p w14:paraId="1BBADBAC" w14:textId="77777777" w:rsidR="00107AD6" w:rsidRPr="00107AD6" w:rsidRDefault="00107AD6" w:rsidP="00107AD6">
            <w:pPr>
              <w:ind w:firstLine="709"/>
              <w:jc w:val="center"/>
            </w:pPr>
            <w:r w:rsidRPr="00107AD6">
              <w:t>Vodorod ko‘rsatkichi (pH)</w:t>
            </w:r>
          </w:p>
        </w:tc>
        <w:tc>
          <w:tcPr>
            <w:tcW w:w="3464" w:type="dxa"/>
            <w:vAlign w:val="center"/>
            <w:hideMark/>
          </w:tcPr>
          <w:p w14:paraId="6A8A1432" w14:textId="77777777" w:rsidR="00107AD6" w:rsidRPr="00107AD6" w:rsidRDefault="00107AD6" w:rsidP="00107AD6">
            <w:pPr>
              <w:ind w:firstLine="709"/>
              <w:jc w:val="center"/>
            </w:pPr>
            <w:r w:rsidRPr="00107AD6">
              <w:t>1,2-8,5</w:t>
            </w:r>
          </w:p>
        </w:tc>
        <w:tc>
          <w:tcPr>
            <w:tcW w:w="2487" w:type="dxa"/>
            <w:vAlign w:val="center"/>
            <w:hideMark/>
          </w:tcPr>
          <w:p w14:paraId="4E35C3A4" w14:textId="77777777" w:rsidR="00107AD6" w:rsidRPr="00107AD6" w:rsidRDefault="00107AD6" w:rsidP="00107AD6">
            <w:pPr>
              <w:ind w:firstLine="709"/>
              <w:jc w:val="center"/>
            </w:pPr>
            <w:r w:rsidRPr="00107AD6">
              <w:t>GOST 29188.2-91</w:t>
            </w:r>
          </w:p>
        </w:tc>
        <w:tc>
          <w:tcPr>
            <w:tcW w:w="0" w:type="auto"/>
            <w:vAlign w:val="center"/>
            <w:hideMark/>
          </w:tcPr>
          <w:p w14:paraId="7F9F3F9E" w14:textId="77777777" w:rsidR="00107AD6" w:rsidRPr="00107AD6" w:rsidRDefault="00107AD6" w:rsidP="00107AD6">
            <w:pPr>
              <w:ind w:firstLine="709"/>
              <w:jc w:val="center"/>
            </w:pPr>
          </w:p>
        </w:tc>
        <w:tc>
          <w:tcPr>
            <w:tcW w:w="0" w:type="auto"/>
            <w:vAlign w:val="center"/>
            <w:hideMark/>
          </w:tcPr>
          <w:p w14:paraId="1B5896D3" w14:textId="77777777" w:rsidR="00107AD6" w:rsidRPr="00107AD6" w:rsidRDefault="00107AD6" w:rsidP="00107AD6">
            <w:pPr>
              <w:ind w:firstLine="709"/>
              <w:jc w:val="center"/>
            </w:pPr>
          </w:p>
        </w:tc>
        <w:tc>
          <w:tcPr>
            <w:tcW w:w="0" w:type="auto"/>
            <w:vAlign w:val="center"/>
            <w:hideMark/>
          </w:tcPr>
          <w:p w14:paraId="309ECB09" w14:textId="77777777" w:rsidR="00107AD6" w:rsidRPr="00107AD6" w:rsidRDefault="00107AD6" w:rsidP="00107AD6">
            <w:pPr>
              <w:ind w:firstLine="709"/>
              <w:jc w:val="center"/>
            </w:pPr>
          </w:p>
        </w:tc>
        <w:tc>
          <w:tcPr>
            <w:tcW w:w="0" w:type="auto"/>
            <w:vAlign w:val="center"/>
            <w:hideMark/>
          </w:tcPr>
          <w:p w14:paraId="56DFDC74" w14:textId="77777777" w:rsidR="00107AD6" w:rsidRPr="00107AD6" w:rsidRDefault="00107AD6" w:rsidP="00107AD6">
            <w:pPr>
              <w:ind w:firstLine="709"/>
              <w:jc w:val="center"/>
            </w:pPr>
          </w:p>
        </w:tc>
      </w:tr>
      <w:tr w:rsidR="00107AD6" w:rsidRPr="00107AD6" w14:paraId="570618B5" w14:textId="77777777" w:rsidTr="00107AD6">
        <w:trPr>
          <w:gridAfter w:val="1"/>
          <w:wAfter w:w="350" w:type="dxa"/>
          <w:tblCellSpacing w:w="0" w:type="dxa"/>
          <w:jc w:val="center"/>
        </w:trPr>
        <w:tc>
          <w:tcPr>
            <w:tcW w:w="1370" w:type="dxa"/>
            <w:vMerge/>
            <w:vAlign w:val="center"/>
            <w:hideMark/>
          </w:tcPr>
          <w:p w14:paraId="12CEC676" w14:textId="7CE459A5" w:rsidR="00107AD6" w:rsidRPr="00107AD6" w:rsidRDefault="00107AD6" w:rsidP="00107AD6">
            <w:pPr>
              <w:ind w:firstLine="709"/>
              <w:jc w:val="center"/>
            </w:pPr>
          </w:p>
        </w:tc>
        <w:tc>
          <w:tcPr>
            <w:tcW w:w="3386" w:type="dxa"/>
            <w:vMerge/>
            <w:vAlign w:val="center"/>
            <w:hideMark/>
          </w:tcPr>
          <w:p w14:paraId="21A04B8D" w14:textId="5F5007CD" w:rsidR="00107AD6" w:rsidRPr="00107AD6" w:rsidRDefault="00107AD6" w:rsidP="00107AD6">
            <w:pPr>
              <w:ind w:firstLine="709"/>
              <w:jc w:val="center"/>
            </w:pPr>
          </w:p>
        </w:tc>
        <w:tc>
          <w:tcPr>
            <w:tcW w:w="4064" w:type="dxa"/>
            <w:vAlign w:val="center"/>
            <w:hideMark/>
          </w:tcPr>
          <w:p w14:paraId="1D7F19EB" w14:textId="77777777" w:rsidR="00107AD6" w:rsidRPr="00107AD6" w:rsidRDefault="00107AD6" w:rsidP="00107AD6">
            <w:pPr>
              <w:ind w:firstLine="709"/>
              <w:jc w:val="center"/>
            </w:pPr>
            <w:r w:rsidRPr="00107AD6">
              <w:t>Birikmalar*:</w:t>
            </w:r>
          </w:p>
        </w:tc>
        <w:tc>
          <w:tcPr>
            <w:tcW w:w="3464" w:type="dxa"/>
            <w:vAlign w:val="center"/>
            <w:hideMark/>
          </w:tcPr>
          <w:p w14:paraId="301220F7" w14:textId="1C481CDD" w:rsidR="00107AD6" w:rsidRPr="00107AD6" w:rsidRDefault="00107AD6" w:rsidP="00107AD6">
            <w:pPr>
              <w:ind w:firstLine="709"/>
              <w:jc w:val="center"/>
            </w:pPr>
          </w:p>
        </w:tc>
        <w:tc>
          <w:tcPr>
            <w:tcW w:w="2487" w:type="dxa"/>
            <w:vAlign w:val="center"/>
            <w:hideMark/>
          </w:tcPr>
          <w:p w14:paraId="42878058" w14:textId="15881883" w:rsidR="00107AD6" w:rsidRPr="00107AD6" w:rsidRDefault="00107AD6" w:rsidP="00107AD6">
            <w:pPr>
              <w:ind w:firstLine="709"/>
              <w:jc w:val="center"/>
            </w:pPr>
          </w:p>
        </w:tc>
        <w:tc>
          <w:tcPr>
            <w:tcW w:w="0" w:type="auto"/>
            <w:vAlign w:val="center"/>
            <w:hideMark/>
          </w:tcPr>
          <w:p w14:paraId="635376ED" w14:textId="77777777" w:rsidR="00107AD6" w:rsidRPr="00107AD6" w:rsidRDefault="00107AD6" w:rsidP="00107AD6">
            <w:pPr>
              <w:ind w:firstLine="709"/>
              <w:jc w:val="center"/>
            </w:pPr>
          </w:p>
        </w:tc>
        <w:tc>
          <w:tcPr>
            <w:tcW w:w="0" w:type="auto"/>
            <w:vAlign w:val="center"/>
            <w:hideMark/>
          </w:tcPr>
          <w:p w14:paraId="14063C77" w14:textId="77777777" w:rsidR="00107AD6" w:rsidRPr="00107AD6" w:rsidRDefault="00107AD6" w:rsidP="00107AD6">
            <w:pPr>
              <w:ind w:firstLine="709"/>
              <w:jc w:val="center"/>
            </w:pPr>
          </w:p>
        </w:tc>
        <w:tc>
          <w:tcPr>
            <w:tcW w:w="0" w:type="auto"/>
            <w:vAlign w:val="center"/>
            <w:hideMark/>
          </w:tcPr>
          <w:p w14:paraId="4E4A56F4" w14:textId="77777777" w:rsidR="00107AD6" w:rsidRPr="00107AD6" w:rsidRDefault="00107AD6" w:rsidP="00107AD6">
            <w:pPr>
              <w:ind w:firstLine="709"/>
              <w:jc w:val="center"/>
            </w:pPr>
          </w:p>
        </w:tc>
        <w:tc>
          <w:tcPr>
            <w:tcW w:w="0" w:type="auto"/>
            <w:vAlign w:val="center"/>
            <w:hideMark/>
          </w:tcPr>
          <w:p w14:paraId="14F6B18D" w14:textId="77777777" w:rsidR="00107AD6" w:rsidRPr="00107AD6" w:rsidRDefault="00107AD6" w:rsidP="00107AD6">
            <w:pPr>
              <w:ind w:firstLine="709"/>
              <w:jc w:val="center"/>
            </w:pPr>
          </w:p>
        </w:tc>
      </w:tr>
      <w:tr w:rsidR="00107AD6" w:rsidRPr="00107AD6" w14:paraId="3FC0906D" w14:textId="77777777" w:rsidTr="00107AD6">
        <w:trPr>
          <w:gridAfter w:val="1"/>
          <w:wAfter w:w="350" w:type="dxa"/>
          <w:tblCellSpacing w:w="0" w:type="dxa"/>
          <w:jc w:val="center"/>
        </w:trPr>
        <w:tc>
          <w:tcPr>
            <w:tcW w:w="1370" w:type="dxa"/>
            <w:vMerge/>
            <w:vAlign w:val="center"/>
            <w:hideMark/>
          </w:tcPr>
          <w:p w14:paraId="1FEEB138" w14:textId="21212558" w:rsidR="00107AD6" w:rsidRPr="00107AD6" w:rsidRDefault="00107AD6" w:rsidP="00107AD6">
            <w:pPr>
              <w:ind w:firstLine="709"/>
              <w:jc w:val="center"/>
            </w:pPr>
          </w:p>
        </w:tc>
        <w:tc>
          <w:tcPr>
            <w:tcW w:w="3386" w:type="dxa"/>
            <w:vMerge/>
            <w:vAlign w:val="center"/>
            <w:hideMark/>
          </w:tcPr>
          <w:p w14:paraId="2311868A" w14:textId="0FA26CF3" w:rsidR="00107AD6" w:rsidRPr="00107AD6" w:rsidRDefault="00107AD6" w:rsidP="00107AD6">
            <w:pPr>
              <w:ind w:firstLine="709"/>
              <w:jc w:val="center"/>
            </w:pPr>
          </w:p>
        </w:tc>
        <w:tc>
          <w:tcPr>
            <w:tcW w:w="4064" w:type="dxa"/>
            <w:vAlign w:val="center"/>
            <w:hideMark/>
          </w:tcPr>
          <w:p w14:paraId="726323C3" w14:textId="77777777" w:rsidR="00107AD6" w:rsidRPr="00107AD6" w:rsidRDefault="00107AD6" w:rsidP="00107AD6">
            <w:pPr>
              <w:ind w:firstLine="709"/>
              <w:jc w:val="center"/>
            </w:pPr>
            <w:r w:rsidRPr="00107AD6">
              <w:t>Qo‘rg‘oshin</w:t>
            </w:r>
          </w:p>
        </w:tc>
        <w:tc>
          <w:tcPr>
            <w:tcW w:w="3464" w:type="dxa"/>
            <w:vAlign w:val="center"/>
            <w:hideMark/>
          </w:tcPr>
          <w:p w14:paraId="605FE28E" w14:textId="77777777" w:rsidR="00107AD6" w:rsidRPr="00107AD6" w:rsidRDefault="00107AD6" w:rsidP="00107AD6">
            <w:pPr>
              <w:ind w:firstLine="709"/>
              <w:jc w:val="center"/>
            </w:pPr>
            <w:r w:rsidRPr="00107AD6">
              <w:t>mavjud emas</w:t>
            </w:r>
          </w:p>
        </w:tc>
        <w:tc>
          <w:tcPr>
            <w:tcW w:w="2487" w:type="dxa"/>
            <w:vAlign w:val="center"/>
            <w:hideMark/>
          </w:tcPr>
          <w:p w14:paraId="59833F05" w14:textId="77777777" w:rsidR="00107AD6" w:rsidRPr="00107AD6" w:rsidRDefault="00107AD6" w:rsidP="00107AD6">
            <w:pPr>
              <w:ind w:firstLine="709"/>
              <w:jc w:val="center"/>
            </w:pPr>
            <w:r w:rsidRPr="00107AD6">
              <w:t>GOST 26932-86</w:t>
            </w:r>
          </w:p>
        </w:tc>
        <w:tc>
          <w:tcPr>
            <w:tcW w:w="0" w:type="auto"/>
            <w:vAlign w:val="center"/>
            <w:hideMark/>
          </w:tcPr>
          <w:p w14:paraId="1B159010" w14:textId="77777777" w:rsidR="00107AD6" w:rsidRPr="00107AD6" w:rsidRDefault="00107AD6" w:rsidP="00107AD6">
            <w:pPr>
              <w:ind w:firstLine="709"/>
              <w:jc w:val="center"/>
            </w:pPr>
          </w:p>
        </w:tc>
        <w:tc>
          <w:tcPr>
            <w:tcW w:w="0" w:type="auto"/>
            <w:vAlign w:val="center"/>
            <w:hideMark/>
          </w:tcPr>
          <w:p w14:paraId="25448936" w14:textId="77777777" w:rsidR="00107AD6" w:rsidRPr="00107AD6" w:rsidRDefault="00107AD6" w:rsidP="00107AD6">
            <w:pPr>
              <w:ind w:firstLine="709"/>
              <w:jc w:val="center"/>
            </w:pPr>
          </w:p>
        </w:tc>
        <w:tc>
          <w:tcPr>
            <w:tcW w:w="0" w:type="auto"/>
            <w:vAlign w:val="center"/>
            <w:hideMark/>
          </w:tcPr>
          <w:p w14:paraId="51509676" w14:textId="77777777" w:rsidR="00107AD6" w:rsidRPr="00107AD6" w:rsidRDefault="00107AD6" w:rsidP="00107AD6">
            <w:pPr>
              <w:ind w:firstLine="709"/>
              <w:jc w:val="center"/>
            </w:pPr>
          </w:p>
        </w:tc>
        <w:tc>
          <w:tcPr>
            <w:tcW w:w="0" w:type="auto"/>
            <w:vAlign w:val="center"/>
            <w:hideMark/>
          </w:tcPr>
          <w:p w14:paraId="1BA90F67" w14:textId="77777777" w:rsidR="00107AD6" w:rsidRPr="00107AD6" w:rsidRDefault="00107AD6" w:rsidP="00107AD6">
            <w:pPr>
              <w:ind w:firstLine="709"/>
              <w:jc w:val="center"/>
            </w:pPr>
          </w:p>
        </w:tc>
      </w:tr>
      <w:tr w:rsidR="00107AD6" w:rsidRPr="00107AD6" w14:paraId="5E933234" w14:textId="77777777" w:rsidTr="00107AD6">
        <w:trPr>
          <w:gridAfter w:val="1"/>
          <w:wAfter w:w="350" w:type="dxa"/>
          <w:tblCellSpacing w:w="0" w:type="dxa"/>
          <w:jc w:val="center"/>
        </w:trPr>
        <w:tc>
          <w:tcPr>
            <w:tcW w:w="1370" w:type="dxa"/>
            <w:vMerge/>
            <w:vAlign w:val="center"/>
            <w:hideMark/>
          </w:tcPr>
          <w:p w14:paraId="59716D4E" w14:textId="653A60CB" w:rsidR="00107AD6" w:rsidRPr="00107AD6" w:rsidRDefault="00107AD6" w:rsidP="00107AD6">
            <w:pPr>
              <w:ind w:firstLine="709"/>
              <w:jc w:val="center"/>
            </w:pPr>
          </w:p>
        </w:tc>
        <w:tc>
          <w:tcPr>
            <w:tcW w:w="3386" w:type="dxa"/>
            <w:vMerge/>
            <w:vAlign w:val="center"/>
            <w:hideMark/>
          </w:tcPr>
          <w:p w14:paraId="6F7B1CA7" w14:textId="0BA046A2" w:rsidR="00107AD6" w:rsidRPr="00107AD6" w:rsidRDefault="00107AD6" w:rsidP="00107AD6">
            <w:pPr>
              <w:ind w:firstLine="709"/>
              <w:jc w:val="center"/>
            </w:pPr>
          </w:p>
        </w:tc>
        <w:tc>
          <w:tcPr>
            <w:tcW w:w="4064" w:type="dxa"/>
            <w:vAlign w:val="center"/>
            <w:hideMark/>
          </w:tcPr>
          <w:p w14:paraId="61073245" w14:textId="77777777" w:rsidR="00107AD6" w:rsidRPr="00107AD6" w:rsidRDefault="00107AD6" w:rsidP="00107AD6">
            <w:pPr>
              <w:ind w:firstLine="709"/>
              <w:jc w:val="center"/>
            </w:pPr>
            <w:r w:rsidRPr="00107AD6">
              <w:t>Margimush</w:t>
            </w:r>
          </w:p>
        </w:tc>
        <w:tc>
          <w:tcPr>
            <w:tcW w:w="3464" w:type="dxa"/>
            <w:vAlign w:val="center"/>
            <w:hideMark/>
          </w:tcPr>
          <w:p w14:paraId="6C2067CA" w14:textId="77777777" w:rsidR="00107AD6" w:rsidRPr="00107AD6" w:rsidRDefault="00107AD6" w:rsidP="00107AD6">
            <w:pPr>
              <w:ind w:firstLine="709"/>
              <w:jc w:val="center"/>
            </w:pPr>
            <w:r w:rsidRPr="00107AD6">
              <w:t>mavjud emas</w:t>
            </w:r>
          </w:p>
        </w:tc>
        <w:tc>
          <w:tcPr>
            <w:tcW w:w="2487" w:type="dxa"/>
            <w:vAlign w:val="center"/>
            <w:hideMark/>
          </w:tcPr>
          <w:p w14:paraId="323AB1B6" w14:textId="77777777" w:rsidR="00107AD6" w:rsidRPr="00107AD6" w:rsidRDefault="00107AD6" w:rsidP="00107AD6">
            <w:pPr>
              <w:ind w:firstLine="709"/>
              <w:jc w:val="center"/>
            </w:pPr>
            <w:r w:rsidRPr="00107AD6">
              <w:t>GOST 26930-86</w:t>
            </w:r>
          </w:p>
        </w:tc>
        <w:tc>
          <w:tcPr>
            <w:tcW w:w="0" w:type="auto"/>
            <w:vAlign w:val="center"/>
            <w:hideMark/>
          </w:tcPr>
          <w:p w14:paraId="10C05A61" w14:textId="77777777" w:rsidR="00107AD6" w:rsidRPr="00107AD6" w:rsidRDefault="00107AD6" w:rsidP="00107AD6">
            <w:pPr>
              <w:ind w:firstLine="709"/>
              <w:jc w:val="center"/>
            </w:pPr>
          </w:p>
        </w:tc>
        <w:tc>
          <w:tcPr>
            <w:tcW w:w="0" w:type="auto"/>
            <w:vAlign w:val="center"/>
            <w:hideMark/>
          </w:tcPr>
          <w:p w14:paraId="3E57E4C0" w14:textId="77777777" w:rsidR="00107AD6" w:rsidRPr="00107AD6" w:rsidRDefault="00107AD6" w:rsidP="00107AD6">
            <w:pPr>
              <w:ind w:firstLine="709"/>
              <w:jc w:val="center"/>
            </w:pPr>
          </w:p>
        </w:tc>
        <w:tc>
          <w:tcPr>
            <w:tcW w:w="0" w:type="auto"/>
            <w:vAlign w:val="center"/>
            <w:hideMark/>
          </w:tcPr>
          <w:p w14:paraId="4CEF655A" w14:textId="77777777" w:rsidR="00107AD6" w:rsidRPr="00107AD6" w:rsidRDefault="00107AD6" w:rsidP="00107AD6">
            <w:pPr>
              <w:ind w:firstLine="709"/>
              <w:jc w:val="center"/>
            </w:pPr>
          </w:p>
        </w:tc>
        <w:tc>
          <w:tcPr>
            <w:tcW w:w="0" w:type="auto"/>
            <w:vAlign w:val="center"/>
            <w:hideMark/>
          </w:tcPr>
          <w:p w14:paraId="1710121A" w14:textId="77777777" w:rsidR="00107AD6" w:rsidRPr="00107AD6" w:rsidRDefault="00107AD6" w:rsidP="00107AD6">
            <w:pPr>
              <w:ind w:firstLine="709"/>
              <w:jc w:val="center"/>
            </w:pPr>
          </w:p>
        </w:tc>
      </w:tr>
      <w:tr w:rsidR="00107AD6" w:rsidRPr="00107AD6" w14:paraId="7E2D8EE2" w14:textId="77777777" w:rsidTr="00107AD6">
        <w:trPr>
          <w:gridAfter w:val="1"/>
          <w:wAfter w:w="350" w:type="dxa"/>
          <w:tblCellSpacing w:w="0" w:type="dxa"/>
          <w:jc w:val="center"/>
        </w:trPr>
        <w:tc>
          <w:tcPr>
            <w:tcW w:w="1370" w:type="dxa"/>
            <w:vMerge/>
            <w:vAlign w:val="center"/>
            <w:hideMark/>
          </w:tcPr>
          <w:p w14:paraId="4FF9EF06" w14:textId="1EC26422" w:rsidR="00107AD6" w:rsidRPr="00107AD6" w:rsidRDefault="00107AD6" w:rsidP="00107AD6">
            <w:pPr>
              <w:ind w:firstLine="709"/>
              <w:jc w:val="center"/>
            </w:pPr>
          </w:p>
        </w:tc>
        <w:tc>
          <w:tcPr>
            <w:tcW w:w="3386" w:type="dxa"/>
            <w:vMerge/>
            <w:vAlign w:val="center"/>
            <w:hideMark/>
          </w:tcPr>
          <w:p w14:paraId="425395DE" w14:textId="2288376F" w:rsidR="00107AD6" w:rsidRPr="00107AD6" w:rsidRDefault="00107AD6" w:rsidP="00107AD6">
            <w:pPr>
              <w:ind w:firstLine="709"/>
              <w:jc w:val="center"/>
            </w:pPr>
          </w:p>
        </w:tc>
        <w:tc>
          <w:tcPr>
            <w:tcW w:w="4064" w:type="dxa"/>
            <w:vAlign w:val="center"/>
            <w:hideMark/>
          </w:tcPr>
          <w:p w14:paraId="1BA93394" w14:textId="77777777" w:rsidR="00107AD6" w:rsidRPr="00107AD6" w:rsidRDefault="00107AD6" w:rsidP="00107AD6">
            <w:pPr>
              <w:ind w:firstLine="709"/>
              <w:jc w:val="center"/>
            </w:pPr>
            <w:r w:rsidRPr="00107AD6">
              <w:t>Simob</w:t>
            </w:r>
          </w:p>
        </w:tc>
        <w:tc>
          <w:tcPr>
            <w:tcW w:w="3464" w:type="dxa"/>
            <w:vAlign w:val="center"/>
            <w:hideMark/>
          </w:tcPr>
          <w:p w14:paraId="452C64A5" w14:textId="77777777" w:rsidR="00107AD6" w:rsidRPr="00107AD6" w:rsidRDefault="00107AD6" w:rsidP="00107AD6">
            <w:pPr>
              <w:ind w:firstLine="709"/>
              <w:jc w:val="center"/>
            </w:pPr>
            <w:r w:rsidRPr="00107AD6">
              <w:t>mavjud emas</w:t>
            </w:r>
          </w:p>
        </w:tc>
        <w:tc>
          <w:tcPr>
            <w:tcW w:w="2487" w:type="dxa"/>
            <w:vAlign w:val="center"/>
            <w:hideMark/>
          </w:tcPr>
          <w:p w14:paraId="531DEA67" w14:textId="77777777" w:rsidR="00107AD6" w:rsidRPr="00107AD6" w:rsidRDefault="00107AD6" w:rsidP="00107AD6">
            <w:pPr>
              <w:ind w:firstLine="709"/>
              <w:jc w:val="center"/>
            </w:pPr>
            <w:r w:rsidRPr="00107AD6">
              <w:t>GOST 26927-86</w:t>
            </w:r>
          </w:p>
        </w:tc>
        <w:tc>
          <w:tcPr>
            <w:tcW w:w="0" w:type="auto"/>
            <w:vAlign w:val="center"/>
            <w:hideMark/>
          </w:tcPr>
          <w:p w14:paraId="3DB650CD" w14:textId="77777777" w:rsidR="00107AD6" w:rsidRPr="00107AD6" w:rsidRDefault="00107AD6" w:rsidP="00107AD6">
            <w:pPr>
              <w:ind w:firstLine="709"/>
              <w:jc w:val="center"/>
            </w:pPr>
          </w:p>
        </w:tc>
        <w:tc>
          <w:tcPr>
            <w:tcW w:w="0" w:type="auto"/>
            <w:vAlign w:val="center"/>
            <w:hideMark/>
          </w:tcPr>
          <w:p w14:paraId="1646AB15" w14:textId="77777777" w:rsidR="00107AD6" w:rsidRPr="00107AD6" w:rsidRDefault="00107AD6" w:rsidP="00107AD6">
            <w:pPr>
              <w:ind w:firstLine="709"/>
              <w:jc w:val="center"/>
            </w:pPr>
          </w:p>
        </w:tc>
        <w:tc>
          <w:tcPr>
            <w:tcW w:w="0" w:type="auto"/>
            <w:vAlign w:val="center"/>
            <w:hideMark/>
          </w:tcPr>
          <w:p w14:paraId="301DF99B" w14:textId="77777777" w:rsidR="00107AD6" w:rsidRPr="00107AD6" w:rsidRDefault="00107AD6" w:rsidP="00107AD6">
            <w:pPr>
              <w:ind w:firstLine="709"/>
              <w:jc w:val="center"/>
            </w:pPr>
          </w:p>
        </w:tc>
        <w:tc>
          <w:tcPr>
            <w:tcW w:w="0" w:type="auto"/>
            <w:vAlign w:val="center"/>
            <w:hideMark/>
          </w:tcPr>
          <w:p w14:paraId="08FD72E6" w14:textId="77777777" w:rsidR="00107AD6" w:rsidRPr="00107AD6" w:rsidRDefault="00107AD6" w:rsidP="00107AD6">
            <w:pPr>
              <w:ind w:firstLine="709"/>
              <w:jc w:val="center"/>
            </w:pPr>
          </w:p>
        </w:tc>
      </w:tr>
      <w:tr w:rsidR="00107AD6" w:rsidRPr="00107AD6" w14:paraId="0819809E" w14:textId="77777777" w:rsidTr="00107AD6">
        <w:trPr>
          <w:gridAfter w:val="1"/>
          <w:wAfter w:w="350" w:type="dxa"/>
          <w:tblCellSpacing w:w="0" w:type="dxa"/>
          <w:jc w:val="center"/>
        </w:trPr>
        <w:tc>
          <w:tcPr>
            <w:tcW w:w="1370" w:type="dxa"/>
            <w:vMerge w:val="restart"/>
            <w:vAlign w:val="center"/>
            <w:hideMark/>
          </w:tcPr>
          <w:p w14:paraId="34CF702F" w14:textId="77777777" w:rsidR="00107AD6" w:rsidRPr="00107AD6" w:rsidRDefault="00107AD6" w:rsidP="00107AD6">
            <w:pPr>
              <w:ind w:firstLine="709"/>
              <w:jc w:val="center"/>
            </w:pPr>
            <w:r w:rsidRPr="00107AD6">
              <w:t>1.1.4</w:t>
            </w:r>
          </w:p>
        </w:tc>
        <w:tc>
          <w:tcPr>
            <w:tcW w:w="3386" w:type="dxa"/>
            <w:vMerge w:val="restart"/>
            <w:vAlign w:val="center"/>
            <w:hideMark/>
          </w:tcPr>
          <w:p w14:paraId="150F8D20" w14:textId="77777777" w:rsidR="00107AD6" w:rsidRPr="00107AD6" w:rsidRDefault="00107AD6" w:rsidP="00107AD6">
            <w:pPr>
              <w:ind w:firstLine="709"/>
              <w:jc w:val="center"/>
            </w:pPr>
            <w:r w:rsidRPr="00107AD6">
              <w:t>Kosmetik moylar</w:t>
            </w:r>
          </w:p>
        </w:tc>
        <w:tc>
          <w:tcPr>
            <w:tcW w:w="4064" w:type="dxa"/>
            <w:vAlign w:val="center"/>
            <w:hideMark/>
          </w:tcPr>
          <w:p w14:paraId="10A5B422" w14:textId="77777777" w:rsidR="00107AD6" w:rsidRPr="00107AD6" w:rsidRDefault="00107AD6" w:rsidP="00107AD6">
            <w:pPr>
              <w:ind w:firstLine="709"/>
              <w:jc w:val="center"/>
            </w:pPr>
            <w:r w:rsidRPr="00107AD6">
              <w:t>Tashqi ko‘rinishi</w:t>
            </w:r>
          </w:p>
        </w:tc>
        <w:tc>
          <w:tcPr>
            <w:tcW w:w="3464" w:type="dxa"/>
            <w:vAlign w:val="center"/>
            <w:hideMark/>
          </w:tcPr>
          <w:p w14:paraId="3FFC35F9" w14:textId="77777777" w:rsidR="00107AD6" w:rsidRPr="00107AD6" w:rsidRDefault="00107AD6" w:rsidP="00107AD6">
            <w:pPr>
              <w:ind w:firstLine="709"/>
              <w:jc w:val="center"/>
              <w:rPr>
                <w:lang w:val="en-US"/>
              </w:rPr>
            </w:pPr>
            <w:r w:rsidRPr="00107AD6">
              <w:rPr>
                <w:lang w:val="en-US"/>
              </w:rPr>
              <w:t>Begona aralashmalardan xoli, tiniq suyuqlik</w:t>
            </w:r>
          </w:p>
        </w:tc>
        <w:tc>
          <w:tcPr>
            <w:tcW w:w="2487" w:type="dxa"/>
            <w:vAlign w:val="center"/>
            <w:hideMark/>
          </w:tcPr>
          <w:p w14:paraId="49AF5F15" w14:textId="77777777" w:rsidR="00107AD6" w:rsidRPr="00107AD6" w:rsidRDefault="00107AD6" w:rsidP="00107AD6">
            <w:pPr>
              <w:ind w:firstLine="709"/>
              <w:jc w:val="center"/>
            </w:pPr>
            <w:r w:rsidRPr="00107AD6">
              <w:t>GOST 29188.0-91</w:t>
            </w:r>
          </w:p>
        </w:tc>
        <w:tc>
          <w:tcPr>
            <w:tcW w:w="0" w:type="auto"/>
            <w:vAlign w:val="center"/>
            <w:hideMark/>
          </w:tcPr>
          <w:p w14:paraId="67DF895C" w14:textId="77777777" w:rsidR="00107AD6" w:rsidRPr="00107AD6" w:rsidRDefault="00107AD6" w:rsidP="00107AD6">
            <w:pPr>
              <w:ind w:firstLine="709"/>
              <w:jc w:val="center"/>
            </w:pPr>
          </w:p>
        </w:tc>
        <w:tc>
          <w:tcPr>
            <w:tcW w:w="0" w:type="auto"/>
            <w:vAlign w:val="center"/>
            <w:hideMark/>
          </w:tcPr>
          <w:p w14:paraId="05A57B5F" w14:textId="77777777" w:rsidR="00107AD6" w:rsidRPr="00107AD6" w:rsidRDefault="00107AD6" w:rsidP="00107AD6">
            <w:pPr>
              <w:ind w:firstLine="709"/>
              <w:jc w:val="center"/>
            </w:pPr>
          </w:p>
        </w:tc>
        <w:tc>
          <w:tcPr>
            <w:tcW w:w="0" w:type="auto"/>
            <w:vAlign w:val="center"/>
            <w:hideMark/>
          </w:tcPr>
          <w:p w14:paraId="387AA309" w14:textId="77777777" w:rsidR="00107AD6" w:rsidRPr="00107AD6" w:rsidRDefault="00107AD6" w:rsidP="00107AD6">
            <w:pPr>
              <w:ind w:firstLine="709"/>
              <w:jc w:val="center"/>
            </w:pPr>
          </w:p>
        </w:tc>
        <w:tc>
          <w:tcPr>
            <w:tcW w:w="0" w:type="auto"/>
            <w:vAlign w:val="center"/>
            <w:hideMark/>
          </w:tcPr>
          <w:p w14:paraId="53CD5A99" w14:textId="77777777" w:rsidR="00107AD6" w:rsidRPr="00107AD6" w:rsidRDefault="00107AD6" w:rsidP="00107AD6">
            <w:pPr>
              <w:ind w:firstLine="709"/>
              <w:jc w:val="center"/>
            </w:pPr>
          </w:p>
        </w:tc>
      </w:tr>
      <w:tr w:rsidR="00107AD6" w:rsidRPr="00107AD6" w14:paraId="46877F3E" w14:textId="77777777" w:rsidTr="00107AD6">
        <w:trPr>
          <w:gridAfter w:val="1"/>
          <w:wAfter w:w="350" w:type="dxa"/>
          <w:tblCellSpacing w:w="0" w:type="dxa"/>
          <w:jc w:val="center"/>
        </w:trPr>
        <w:tc>
          <w:tcPr>
            <w:tcW w:w="1370" w:type="dxa"/>
            <w:vMerge/>
            <w:vAlign w:val="center"/>
            <w:hideMark/>
          </w:tcPr>
          <w:p w14:paraId="5567E97D" w14:textId="5EC350F3" w:rsidR="00107AD6" w:rsidRPr="00107AD6" w:rsidRDefault="00107AD6" w:rsidP="00107AD6">
            <w:pPr>
              <w:ind w:firstLine="709"/>
              <w:jc w:val="center"/>
            </w:pPr>
          </w:p>
        </w:tc>
        <w:tc>
          <w:tcPr>
            <w:tcW w:w="3386" w:type="dxa"/>
            <w:vMerge/>
            <w:vAlign w:val="center"/>
            <w:hideMark/>
          </w:tcPr>
          <w:p w14:paraId="0E75542D" w14:textId="060559E4" w:rsidR="00107AD6" w:rsidRPr="00107AD6" w:rsidRDefault="00107AD6" w:rsidP="00107AD6">
            <w:pPr>
              <w:ind w:firstLine="709"/>
              <w:jc w:val="center"/>
            </w:pPr>
          </w:p>
        </w:tc>
        <w:tc>
          <w:tcPr>
            <w:tcW w:w="4064" w:type="dxa"/>
            <w:vAlign w:val="center"/>
            <w:hideMark/>
          </w:tcPr>
          <w:p w14:paraId="462B0E2D" w14:textId="77777777" w:rsidR="00107AD6" w:rsidRPr="00107AD6" w:rsidRDefault="00107AD6" w:rsidP="00107AD6">
            <w:pPr>
              <w:ind w:firstLine="709"/>
              <w:jc w:val="center"/>
            </w:pPr>
            <w:r w:rsidRPr="00107AD6">
              <w:t>Rangi, hidi</w:t>
            </w:r>
          </w:p>
        </w:tc>
        <w:tc>
          <w:tcPr>
            <w:tcW w:w="3464" w:type="dxa"/>
            <w:vAlign w:val="center"/>
            <w:hideMark/>
          </w:tcPr>
          <w:p w14:paraId="7CCBA74A" w14:textId="77777777" w:rsidR="00107AD6" w:rsidRPr="00107AD6" w:rsidRDefault="00107AD6" w:rsidP="00107AD6">
            <w:pPr>
              <w:ind w:firstLine="709"/>
              <w:jc w:val="center"/>
            </w:pPr>
            <w:r w:rsidRPr="00107AD6">
              <w:t>Ushbu nomdagi namunaga xos</w:t>
            </w:r>
          </w:p>
        </w:tc>
        <w:tc>
          <w:tcPr>
            <w:tcW w:w="2487" w:type="dxa"/>
            <w:vAlign w:val="center"/>
            <w:hideMark/>
          </w:tcPr>
          <w:p w14:paraId="2BDDC502" w14:textId="77777777" w:rsidR="00107AD6" w:rsidRPr="00107AD6" w:rsidRDefault="00107AD6" w:rsidP="00107AD6">
            <w:pPr>
              <w:ind w:firstLine="709"/>
              <w:jc w:val="center"/>
            </w:pPr>
            <w:r w:rsidRPr="00107AD6">
              <w:t>GOST 29188.0-91</w:t>
            </w:r>
          </w:p>
        </w:tc>
        <w:tc>
          <w:tcPr>
            <w:tcW w:w="0" w:type="auto"/>
            <w:vAlign w:val="center"/>
            <w:hideMark/>
          </w:tcPr>
          <w:p w14:paraId="75DBB2C4" w14:textId="77777777" w:rsidR="00107AD6" w:rsidRPr="00107AD6" w:rsidRDefault="00107AD6" w:rsidP="00107AD6">
            <w:pPr>
              <w:ind w:firstLine="709"/>
              <w:jc w:val="center"/>
            </w:pPr>
          </w:p>
        </w:tc>
        <w:tc>
          <w:tcPr>
            <w:tcW w:w="0" w:type="auto"/>
            <w:vAlign w:val="center"/>
            <w:hideMark/>
          </w:tcPr>
          <w:p w14:paraId="08660FA1" w14:textId="77777777" w:rsidR="00107AD6" w:rsidRPr="00107AD6" w:rsidRDefault="00107AD6" w:rsidP="00107AD6">
            <w:pPr>
              <w:ind w:firstLine="709"/>
              <w:jc w:val="center"/>
            </w:pPr>
          </w:p>
        </w:tc>
        <w:tc>
          <w:tcPr>
            <w:tcW w:w="0" w:type="auto"/>
            <w:vAlign w:val="center"/>
            <w:hideMark/>
          </w:tcPr>
          <w:p w14:paraId="4E7241DE" w14:textId="77777777" w:rsidR="00107AD6" w:rsidRPr="00107AD6" w:rsidRDefault="00107AD6" w:rsidP="00107AD6">
            <w:pPr>
              <w:ind w:firstLine="709"/>
              <w:jc w:val="center"/>
            </w:pPr>
          </w:p>
        </w:tc>
        <w:tc>
          <w:tcPr>
            <w:tcW w:w="0" w:type="auto"/>
            <w:vAlign w:val="center"/>
            <w:hideMark/>
          </w:tcPr>
          <w:p w14:paraId="1055CC33" w14:textId="77777777" w:rsidR="00107AD6" w:rsidRPr="00107AD6" w:rsidRDefault="00107AD6" w:rsidP="00107AD6">
            <w:pPr>
              <w:ind w:firstLine="709"/>
              <w:jc w:val="center"/>
            </w:pPr>
          </w:p>
        </w:tc>
      </w:tr>
      <w:tr w:rsidR="00107AD6" w:rsidRPr="00107AD6" w14:paraId="6CFCF92A" w14:textId="77777777" w:rsidTr="00107AD6">
        <w:trPr>
          <w:gridAfter w:val="1"/>
          <w:wAfter w:w="350" w:type="dxa"/>
          <w:tblCellSpacing w:w="0" w:type="dxa"/>
          <w:jc w:val="center"/>
        </w:trPr>
        <w:tc>
          <w:tcPr>
            <w:tcW w:w="1370" w:type="dxa"/>
            <w:vMerge/>
            <w:vAlign w:val="center"/>
            <w:hideMark/>
          </w:tcPr>
          <w:p w14:paraId="572948A3" w14:textId="16562A9D" w:rsidR="00107AD6" w:rsidRPr="00107AD6" w:rsidRDefault="00107AD6" w:rsidP="00107AD6">
            <w:pPr>
              <w:ind w:firstLine="709"/>
              <w:jc w:val="center"/>
            </w:pPr>
          </w:p>
        </w:tc>
        <w:tc>
          <w:tcPr>
            <w:tcW w:w="3386" w:type="dxa"/>
            <w:vMerge/>
            <w:vAlign w:val="center"/>
            <w:hideMark/>
          </w:tcPr>
          <w:p w14:paraId="65D46A42" w14:textId="02AD9803" w:rsidR="00107AD6" w:rsidRPr="00107AD6" w:rsidRDefault="00107AD6" w:rsidP="00107AD6">
            <w:pPr>
              <w:ind w:firstLine="709"/>
              <w:jc w:val="center"/>
            </w:pPr>
          </w:p>
        </w:tc>
        <w:tc>
          <w:tcPr>
            <w:tcW w:w="4064" w:type="dxa"/>
            <w:vAlign w:val="center"/>
            <w:hideMark/>
          </w:tcPr>
          <w:p w14:paraId="20FD4609" w14:textId="77777777" w:rsidR="00107AD6" w:rsidRPr="00107AD6" w:rsidRDefault="00107AD6" w:rsidP="00107AD6">
            <w:pPr>
              <w:ind w:firstLine="709"/>
              <w:jc w:val="center"/>
              <w:rPr>
                <w:lang w:val="en-US"/>
              </w:rPr>
            </w:pPr>
            <w:r w:rsidRPr="00107AD6">
              <w:rPr>
                <w:lang w:val="en-US"/>
              </w:rPr>
              <w:t>20°C haroratdagi zichligi, g/sm3</w:t>
            </w:r>
          </w:p>
        </w:tc>
        <w:tc>
          <w:tcPr>
            <w:tcW w:w="3464" w:type="dxa"/>
            <w:vAlign w:val="center"/>
            <w:hideMark/>
          </w:tcPr>
          <w:p w14:paraId="2F749BDD" w14:textId="77777777" w:rsidR="00107AD6" w:rsidRPr="00107AD6" w:rsidRDefault="00107AD6" w:rsidP="00107AD6">
            <w:pPr>
              <w:ind w:firstLine="709"/>
              <w:jc w:val="center"/>
            </w:pPr>
            <w:r w:rsidRPr="00107AD6">
              <w:t>0,85-0,90</w:t>
            </w:r>
          </w:p>
        </w:tc>
        <w:tc>
          <w:tcPr>
            <w:tcW w:w="2487" w:type="dxa"/>
            <w:vAlign w:val="center"/>
            <w:hideMark/>
          </w:tcPr>
          <w:p w14:paraId="278C49E6" w14:textId="77777777" w:rsidR="00107AD6" w:rsidRPr="00107AD6" w:rsidRDefault="00107AD6" w:rsidP="00107AD6">
            <w:pPr>
              <w:ind w:firstLine="709"/>
              <w:jc w:val="center"/>
            </w:pPr>
            <w:r w:rsidRPr="00107AD6">
              <w:t>GOST 14618.10-78</w:t>
            </w:r>
          </w:p>
        </w:tc>
        <w:tc>
          <w:tcPr>
            <w:tcW w:w="0" w:type="auto"/>
            <w:vAlign w:val="center"/>
            <w:hideMark/>
          </w:tcPr>
          <w:p w14:paraId="4BFBC383" w14:textId="77777777" w:rsidR="00107AD6" w:rsidRPr="00107AD6" w:rsidRDefault="00107AD6" w:rsidP="00107AD6">
            <w:pPr>
              <w:ind w:firstLine="709"/>
              <w:jc w:val="center"/>
            </w:pPr>
          </w:p>
        </w:tc>
        <w:tc>
          <w:tcPr>
            <w:tcW w:w="0" w:type="auto"/>
            <w:vAlign w:val="center"/>
            <w:hideMark/>
          </w:tcPr>
          <w:p w14:paraId="148852F5" w14:textId="77777777" w:rsidR="00107AD6" w:rsidRPr="00107AD6" w:rsidRDefault="00107AD6" w:rsidP="00107AD6">
            <w:pPr>
              <w:ind w:firstLine="709"/>
              <w:jc w:val="center"/>
            </w:pPr>
          </w:p>
        </w:tc>
        <w:tc>
          <w:tcPr>
            <w:tcW w:w="0" w:type="auto"/>
            <w:vAlign w:val="center"/>
            <w:hideMark/>
          </w:tcPr>
          <w:p w14:paraId="4CE336BA" w14:textId="77777777" w:rsidR="00107AD6" w:rsidRPr="00107AD6" w:rsidRDefault="00107AD6" w:rsidP="00107AD6">
            <w:pPr>
              <w:ind w:firstLine="709"/>
              <w:jc w:val="center"/>
            </w:pPr>
          </w:p>
        </w:tc>
        <w:tc>
          <w:tcPr>
            <w:tcW w:w="0" w:type="auto"/>
            <w:vAlign w:val="center"/>
            <w:hideMark/>
          </w:tcPr>
          <w:p w14:paraId="43B7607A" w14:textId="77777777" w:rsidR="00107AD6" w:rsidRPr="00107AD6" w:rsidRDefault="00107AD6" w:rsidP="00107AD6">
            <w:pPr>
              <w:ind w:firstLine="709"/>
              <w:jc w:val="center"/>
            </w:pPr>
          </w:p>
        </w:tc>
      </w:tr>
      <w:tr w:rsidR="00107AD6" w:rsidRPr="00107AD6" w14:paraId="17A28BB2" w14:textId="77777777" w:rsidTr="00107AD6">
        <w:trPr>
          <w:gridAfter w:val="1"/>
          <w:wAfter w:w="350" w:type="dxa"/>
          <w:tblCellSpacing w:w="0" w:type="dxa"/>
          <w:jc w:val="center"/>
        </w:trPr>
        <w:tc>
          <w:tcPr>
            <w:tcW w:w="1370" w:type="dxa"/>
            <w:vMerge/>
            <w:vAlign w:val="center"/>
            <w:hideMark/>
          </w:tcPr>
          <w:p w14:paraId="3FEFC016" w14:textId="58AD6FCC" w:rsidR="00107AD6" w:rsidRPr="00107AD6" w:rsidRDefault="00107AD6" w:rsidP="00107AD6">
            <w:pPr>
              <w:ind w:firstLine="709"/>
              <w:jc w:val="center"/>
            </w:pPr>
          </w:p>
        </w:tc>
        <w:tc>
          <w:tcPr>
            <w:tcW w:w="3386" w:type="dxa"/>
            <w:vMerge/>
            <w:vAlign w:val="center"/>
            <w:hideMark/>
          </w:tcPr>
          <w:p w14:paraId="6BA8E155" w14:textId="10A6D49C" w:rsidR="00107AD6" w:rsidRPr="00107AD6" w:rsidRDefault="00107AD6" w:rsidP="00107AD6">
            <w:pPr>
              <w:ind w:firstLine="709"/>
              <w:jc w:val="center"/>
            </w:pPr>
          </w:p>
        </w:tc>
        <w:tc>
          <w:tcPr>
            <w:tcW w:w="4064" w:type="dxa"/>
            <w:vAlign w:val="center"/>
            <w:hideMark/>
          </w:tcPr>
          <w:p w14:paraId="48D975CF" w14:textId="77777777" w:rsidR="00107AD6" w:rsidRPr="00107AD6" w:rsidRDefault="00107AD6" w:rsidP="00107AD6">
            <w:pPr>
              <w:ind w:firstLine="709"/>
              <w:jc w:val="center"/>
              <w:rPr>
                <w:lang w:val="en-US"/>
              </w:rPr>
            </w:pPr>
            <w:r w:rsidRPr="00107AD6">
              <w:rPr>
                <w:lang w:val="en-US"/>
              </w:rPr>
              <w:t>Suv ekstraktining vodorod ko‘rsatkichi (pH)</w:t>
            </w:r>
          </w:p>
        </w:tc>
        <w:tc>
          <w:tcPr>
            <w:tcW w:w="3464" w:type="dxa"/>
            <w:vAlign w:val="center"/>
            <w:hideMark/>
          </w:tcPr>
          <w:p w14:paraId="598970D2" w14:textId="77777777" w:rsidR="00107AD6" w:rsidRPr="00107AD6" w:rsidRDefault="00107AD6" w:rsidP="00107AD6">
            <w:pPr>
              <w:ind w:firstLine="709"/>
              <w:jc w:val="center"/>
            </w:pPr>
            <w:r w:rsidRPr="00107AD6">
              <w:t>neytral</w:t>
            </w:r>
          </w:p>
        </w:tc>
        <w:tc>
          <w:tcPr>
            <w:tcW w:w="2487" w:type="dxa"/>
            <w:vAlign w:val="center"/>
            <w:hideMark/>
          </w:tcPr>
          <w:p w14:paraId="08BA1457" w14:textId="77777777" w:rsidR="00107AD6" w:rsidRPr="00107AD6" w:rsidRDefault="00107AD6" w:rsidP="00107AD6">
            <w:pPr>
              <w:ind w:firstLine="709"/>
              <w:jc w:val="center"/>
            </w:pPr>
            <w:r w:rsidRPr="00107AD6">
              <w:t>GOST 29188.3-91</w:t>
            </w:r>
          </w:p>
        </w:tc>
        <w:tc>
          <w:tcPr>
            <w:tcW w:w="0" w:type="auto"/>
            <w:vAlign w:val="center"/>
            <w:hideMark/>
          </w:tcPr>
          <w:p w14:paraId="65AAFE3B" w14:textId="77777777" w:rsidR="00107AD6" w:rsidRPr="00107AD6" w:rsidRDefault="00107AD6" w:rsidP="00107AD6">
            <w:pPr>
              <w:ind w:firstLine="709"/>
              <w:jc w:val="center"/>
            </w:pPr>
          </w:p>
        </w:tc>
        <w:tc>
          <w:tcPr>
            <w:tcW w:w="0" w:type="auto"/>
            <w:vAlign w:val="center"/>
            <w:hideMark/>
          </w:tcPr>
          <w:p w14:paraId="6BE81936" w14:textId="77777777" w:rsidR="00107AD6" w:rsidRPr="00107AD6" w:rsidRDefault="00107AD6" w:rsidP="00107AD6">
            <w:pPr>
              <w:ind w:firstLine="709"/>
              <w:jc w:val="center"/>
            </w:pPr>
          </w:p>
        </w:tc>
        <w:tc>
          <w:tcPr>
            <w:tcW w:w="0" w:type="auto"/>
            <w:vAlign w:val="center"/>
            <w:hideMark/>
          </w:tcPr>
          <w:p w14:paraId="421C2F84" w14:textId="77777777" w:rsidR="00107AD6" w:rsidRPr="00107AD6" w:rsidRDefault="00107AD6" w:rsidP="00107AD6">
            <w:pPr>
              <w:ind w:firstLine="709"/>
              <w:jc w:val="center"/>
            </w:pPr>
          </w:p>
        </w:tc>
        <w:tc>
          <w:tcPr>
            <w:tcW w:w="0" w:type="auto"/>
            <w:vAlign w:val="center"/>
            <w:hideMark/>
          </w:tcPr>
          <w:p w14:paraId="4E57C161" w14:textId="77777777" w:rsidR="00107AD6" w:rsidRPr="00107AD6" w:rsidRDefault="00107AD6" w:rsidP="00107AD6">
            <w:pPr>
              <w:ind w:firstLine="709"/>
              <w:jc w:val="center"/>
            </w:pPr>
          </w:p>
        </w:tc>
      </w:tr>
      <w:tr w:rsidR="00107AD6" w:rsidRPr="00107AD6" w14:paraId="65462B49" w14:textId="77777777" w:rsidTr="00107AD6">
        <w:trPr>
          <w:gridAfter w:val="1"/>
          <w:wAfter w:w="350" w:type="dxa"/>
          <w:tblCellSpacing w:w="0" w:type="dxa"/>
          <w:jc w:val="center"/>
        </w:trPr>
        <w:tc>
          <w:tcPr>
            <w:tcW w:w="1370" w:type="dxa"/>
            <w:vMerge/>
            <w:vAlign w:val="center"/>
            <w:hideMark/>
          </w:tcPr>
          <w:p w14:paraId="51D5DCE4" w14:textId="6B371393" w:rsidR="00107AD6" w:rsidRPr="00107AD6" w:rsidRDefault="00107AD6" w:rsidP="00107AD6">
            <w:pPr>
              <w:ind w:firstLine="709"/>
              <w:jc w:val="center"/>
            </w:pPr>
          </w:p>
        </w:tc>
        <w:tc>
          <w:tcPr>
            <w:tcW w:w="3386" w:type="dxa"/>
            <w:vMerge/>
            <w:vAlign w:val="center"/>
            <w:hideMark/>
          </w:tcPr>
          <w:p w14:paraId="1487FDA2" w14:textId="3AF6E35E" w:rsidR="00107AD6" w:rsidRPr="00107AD6" w:rsidRDefault="00107AD6" w:rsidP="00107AD6">
            <w:pPr>
              <w:ind w:firstLine="709"/>
              <w:jc w:val="center"/>
            </w:pPr>
          </w:p>
        </w:tc>
        <w:tc>
          <w:tcPr>
            <w:tcW w:w="4064" w:type="dxa"/>
            <w:vAlign w:val="center"/>
            <w:hideMark/>
          </w:tcPr>
          <w:p w14:paraId="4019EB6B" w14:textId="77777777" w:rsidR="00107AD6" w:rsidRPr="00107AD6" w:rsidRDefault="00107AD6" w:rsidP="00107AD6">
            <w:pPr>
              <w:ind w:firstLine="709"/>
              <w:jc w:val="center"/>
            </w:pPr>
            <w:r w:rsidRPr="00107AD6">
              <w:t>Birikmalar*:</w:t>
            </w:r>
          </w:p>
        </w:tc>
        <w:tc>
          <w:tcPr>
            <w:tcW w:w="3464" w:type="dxa"/>
            <w:vAlign w:val="center"/>
            <w:hideMark/>
          </w:tcPr>
          <w:p w14:paraId="3D695139" w14:textId="2C7D5575" w:rsidR="00107AD6" w:rsidRPr="00107AD6" w:rsidRDefault="00107AD6" w:rsidP="00107AD6">
            <w:pPr>
              <w:ind w:firstLine="709"/>
              <w:jc w:val="center"/>
            </w:pPr>
          </w:p>
        </w:tc>
        <w:tc>
          <w:tcPr>
            <w:tcW w:w="2487" w:type="dxa"/>
            <w:vAlign w:val="center"/>
            <w:hideMark/>
          </w:tcPr>
          <w:p w14:paraId="0C5DBA06" w14:textId="5F4427D8" w:rsidR="00107AD6" w:rsidRPr="00107AD6" w:rsidRDefault="00107AD6" w:rsidP="00107AD6">
            <w:pPr>
              <w:ind w:firstLine="709"/>
              <w:jc w:val="center"/>
            </w:pPr>
          </w:p>
        </w:tc>
        <w:tc>
          <w:tcPr>
            <w:tcW w:w="0" w:type="auto"/>
            <w:vAlign w:val="center"/>
            <w:hideMark/>
          </w:tcPr>
          <w:p w14:paraId="02B62225" w14:textId="77777777" w:rsidR="00107AD6" w:rsidRPr="00107AD6" w:rsidRDefault="00107AD6" w:rsidP="00107AD6">
            <w:pPr>
              <w:ind w:firstLine="709"/>
              <w:jc w:val="center"/>
            </w:pPr>
          </w:p>
        </w:tc>
        <w:tc>
          <w:tcPr>
            <w:tcW w:w="0" w:type="auto"/>
            <w:vAlign w:val="center"/>
            <w:hideMark/>
          </w:tcPr>
          <w:p w14:paraId="20488E21" w14:textId="77777777" w:rsidR="00107AD6" w:rsidRPr="00107AD6" w:rsidRDefault="00107AD6" w:rsidP="00107AD6">
            <w:pPr>
              <w:ind w:firstLine="709"/>
              <w:jc w:val="center"/>
            </w:pPr>
          </w:p>
        </w:tc>
        <w:tc>
          <w:tcPr>
            <w:tcW w:w="0" w:type="auto"/>
            <w:vAlign w:val="center"/>
            <w:hideMark/>
          </w:tcPr>
          <w:p w14:paraId="1A8153AC" w14:textId="77777777" w:rsidR="00107AD6" w:rsidRPr="00107AD6" w:rsidRDefault="00107AD6" w:rsidP="00107AD6">
            <w:pPr>
              <w:ind w:firstLine="709"/>
              <w:jc w:val="center"/>
            </w:pPr>
          </w:p>
        </w:tc>
        <w:tc>
          <w:tcPr>
            <w:tcW w:w="0" w:type="auto"/>
            <w:vAlign w:val="center"/>
            <w:hideMark/>
          </w:tcPr>
          <w:p w14:paraId="6E73A321" w14:textId="77777777" w:rsidR="00107AD6" w:rsidRPr="00107AD6" w:rsidRDefault="00107AD6" w:rsidP="00107AD6">
            <w:pPr>
              <w:ind w:firstLine="709"/>
              <w:jc w:val="center"/>
            </w:pPr>
          </w:p>
        </w:tc>
      </w:tr>
      <w:tr w:rsidR="00107AD6" w:rsidRPr="00107AD6" w14:paraId="69153B94" w14:textId="77777777" w:rsidTr="00107AD6">
        <w:trPr>
          <w:gridAfter w:val="1"/>
          <w:wAfter w:w="350" w:type="dxa"/>
          <w:tblCellSpacing w:w="0" w:type="dxa"/>
          <w:jc w:val="center"/>
        </w:trPr>
        <w:tc>
          <w:tcPr>
            <w:tcW w:w="1370" w:type="dxa"/>
            <w:vMerge/>
            <w:vAlign w:val="center"/>
            <w:hideMark/>
          </w:tcPr>
          <w:p w14:paraId="4FF78AED" w14:textId="54B9681A" w:rsidR="00107AD6" w:rsidRPr="00107AD6" w:rsidRDefault="00107AD6" w:rsidP="00107AD6">
            <w:pPr>
              <w:ind w:firstLine="709"/>
              <w:jc w:val="center"/>
            </w:pPr>
          </w:p>
        </w:tc>
        <w:tc>
          <w:tcPr>
            <w:tcW w:w="3386" w:type="dxa"/>
            <w:vMerge/>
            <w:vAlign w:val="center"/>
            <w:hideMark/>
          </w:tcPr>
          <w:p w14:paraId="66998627" w14:textId="67DB9718" w:rsidR="00107AD6" w:rsidRPr="00107AD6" w:rsidRDefault="00107AD6" w:rsidP="00107AD6">
            <w:pPr>
              <w:ind w:firstLine="709"/>
              <w:jc w:val="center"/>
            </w:pPr>
          </w:p>
        </w:tc>
        <w:tc>
          <w:tcPr>
            <w:tcW w:w="4064" w:type="dxa"/>
            <w:vAlign w:val="center"/>
            <w:hideMark/>
          </w:tcPr>
          <w:p w14:paraId="2ABC8120" w14:textId="77777777" w:rsidR="00107AD6" w:rsidRPr="00107AD6" w:rsidRDefault="00107AD6" w:rsidP="00107AD6">
            <w:pPr>
              <w:ind w:firstLine="709"/>
              <w:jc w:val="center"/>
            </w:pPr>
            <w:r w:rsidRPr="00107AD6">
              <w:t>Qo‘rg‘oshin</w:t>
            </w:r>
          </w:p>
        </w:tc>
        <w:tc>
          <w:tcPr>
            <w:tcW w:w="3464" w:type="dxa"/>
            <w:vAlign w:val="center"/>
            <w:hideMark/>
          </w:tcPr>
          <w:p w14:paraId="1CB2853D" w14:textId="77777777" w:rsidR="00107AD6" w:rsidRPr="00107AD6" w:rsidRDefault="00107AD6" w:rsidP="00107AD6">
            <w:pPr>
              <w:ind w:firstLine="709"/>
              <w:jc w:val="center"/>
            </w:pPr>
            <w:r w:rsidRPr="00107AD6">
              <w:t>mavjud emas</w:t>
            </w:r>
          </w:p>
        </w:tc>
        <w:tc>
          <w:tcPr>
            <w:tcW w:w="2487" w:type="dxa"/>
            <w:vAlign w:val="center"/>
            <w:hideMark/>
          </w:tcPr>
          <w:p w14:paraId="07AE3C1F" w14:textId="77777777" w:rsidR="00107AD6" w:rsidRPr="00107AD6" w:rsidRDefault="00107AD6" w:rsidP="00107AD6">
            <w:pPr>
              <w:ind w:firstLine="709"/>
              <w:jc w:val="center"/>
            </w:pPr>
            <w:r w:rsidRPr="00107AD6">
              <w:t>GOST 26932-86</w:t>
            </w:r>
          </w:p>
        </w:tc>
        <w:tc>
          <w:tcPr>
            <w:tcW w:w="0" w:type="auto"/>
            <w:vAlign w:val="center"/>
            <w:hideMark/>
          </w:tcPr>
          <w:p w14:paraId="42452543" w14:textId="77777777" w:rsidR="00107AD6" w:rsidRPr="00107AD6" w:rsidRDefault="00107AD6" w:rsidP="00107AD6">
            <w:pPr>
              <w:ind w:firstLine="709"/>
              <w:jc w:val="center"/>
            </w:pPr>
          </w:p>
        </w:tc>
        <w:tc>
          <w:tcPr>
            <w:tcW w:w="0" w:type="auto"/>
            <w:vAlign w:val="center"/>
            <w:hideMark/>
          </w:tcPr>
          <w:p w14:paraId="71B3576D" w14:textId="77777777" w:rsidR="00107AD6" w:rsidRPr="00107AD6" w:rsidRDefault="00107AD6" w:rsidP="00107AD6">
            <w:pPr>
              <w:ind w:firstLine="709"/>
              <w:jc w:val="center"/>
            </w:pPr>
          </w:p>
        </w:tc>
        <w:tc>
          <w:tcPr>
            <w:tcW w:w="0" w:type="auto"/>
            <w:vAlign w:val="center"/>
            <w:hideMark/>
          </w:tcPr>
          <w:p w14:paraId="082DD382" w14:textId="77777777" w:rsidR="00107AD6" w:rsidRPr="00107AD6" w:rsidRDefault="00107AD6" w:rsidP="00107AD6">
            <w:pPr>
              <w:ind w:firstLine="709"/>
              <w:jc w:val="center"/>
            </w:pPr>
          </w:p>
        </w:tc>
        <w:tc>
          <w:tcPr>
            <w:tcW w:w="0" w:type="auto"/>
            <w:vAlign w:val="center"/>
            <w:hideMark/>
          </w:tcPr>
          <w:p w14:paraId="6117CCB6" w14:textId="77777777" w:rsidR="00107AD6" w:rsidRPr="00107AD6" w:rsidRDefault="00107AD6" w:rsidP="00107AD6">
            <w:pPr>
              <w:ind w:firstLine="709"/>
              <w:jc w:val="center"/>
            </w:pPr>
          </w:p>
        </w:tc>
      </w:tr>
      <w:tr w:rsidR="00107AD6" w:rsidRPr="00107AD6" w14:paraId="16B9B45F" w14:textId="77777777" w:rsidTr="00107AD6">
        <w:trPr>
          <w:gridAfter w:val="1"/>
          <w:wAfter w:w="350" w:type="dxa"/>
          <w:tblCellSpacing w:w="0" w:type="dxa"/>
          <w:jc w:val="center"/>
        </w:trPr>
        <w:tc>
          <w:tcPr>
            <w:tcW w:w="1370" w:type="dxa"/>
            <w:vMerge/>
            <w:vAlign w:val="center"/>
            <w:hideMark/>
          </w:tcPr>
          <w:p w14:paraId="6E9B9852" w14:textId="6E4051E7" w:rsidR="00107AD6" w:rsidRPr="00107AD6" w:rsidRDefault="00107AD6" w:rsidP="00107AD6">
            <w:pPr>
              <w:ind w:firstLine="709"/>
              <w:jc w:val="center"/>
            </w:pPr>
          </w:p>
        </w:tc>
        <w:tc>
          <w:tcPr>
            <w:tcW w:w="3386" w:type="dxa"/>
            <w:vMerge/>
            <w:vAlign w:val="center"/>
            <w:hideMark/>
          </w:tcPr>
          <w:p w14:paraId="622F6FC8" w14:textId="3492F11F" w:rsidR="00107AD6" w:rsidRPr="00107AD6" w:rsidRDefault="00107AD6" w:rsidP="00107AD6">
            <w:pPr>
              <w:ind w:firstLine="709"/>
              <w:jc w:val="center"/>
            </w:pPr>
          </w:p>
        </w:tc>
        <w:tc>
          <w:tcPr>
            <w:tcW w:w="4064" w:type="dxa"/>
            <w:vAlign w:val="center"/>
            <w:hideMark/>
          </w:tcPr>
          <w:p w14:paraId="50E03E5F" w14:textId="77777777" w:rsidR="00107AD6" w:rsidRPr="00107AD6" w:rsidRDefault="00107AD6" w:rsidP="00107AD6">
            <w:pPr>
              <w:ind w:firstLine="709"/>
              <w:jc w:val="center"/>
            </w:pPr>
            <w:r w:rsidRPr="00107AD6">
              <w:t>Margimush</w:t>
            </w:r>
          </w:p>
        </w:tc>
        <w:tc>
          <w:tcPr>
            <w:tcW w:w="3464" w:type="dxa"/>
            <w:vAlign w:val="center"/>
            <w:hideMark/>
          </w:tcPr>
          <w:p w14:paraId="45C59FDF" w14:textId="77777777" w:rsidR="00107AD6" w:rsidRPr="00107AD6" w:rsidRDefault="00107AD6" w:rsidP="00107AD6">
            <w:pPr>
              <w:ind w:firstLine="709"/>
              <w:jc w:val="center"/>
            </w:pPr>
            <w:r w:rsidRPr="00107AD6">
              <w:t>mavjud emas</w:t>
            </w:r>
          </w:p>
        </w:tc>
        <w:tc>
          <w:tcPr>
            <w:tcW w:w="2487" w:type="dxa"/>
            <w:vAlign w:val="center"/>
            <w:hideMark/>
          </w:tcPr>
          <w:p w14:paraId="4993144A" w14:textId="77777777" w:rsidR="00107AD6" w:rsidRPr="00107AD6" w:rsidRDefault="00107AD6" w:rsidP="00107AD6">
            <w:pPr>
              <w:ind w:firstLine="709"/>
              <w:jc w:val="center"/>
            </w:pPr>
            <w:r w:rsidRPr="00107AD6">
              <w:t>GOST 26930-86</w:t>
            </w:r>
          </w:p>
        </w:tc>
        <w:tc>
          <w:tcPr>
            <w:tcW w:w="0" w:type="auto"/>
            <w:vAlign w:val="center"/>
            <w:hideMark/>
          </w:tcPr>
          <w:p w14:paraId="2A7E3267" w14:textId="77777777" w:rsidR="00107AD6" w:rsidRPr="00107AD6" w:rsidRDefault="00107AD6" w:rsidP="00107AD6">
            <w:pPr>
              <w:ind w:firstLine="709"/>
              <w:jc w:val="center"/>
            </w:pPr>
          </w:p>
        </w:tc>
        <w:tc>
          <w:tcPr>
            <w:tcW w:w="0" w:type="auto"/>
            <w:vAlign w:val="center"/>
            <w:hideMark/>
          </w:tcPr>
          <w:p w14:paraId="466052E3" w14:textId="77777777" w:rsidR="00107AD6" w:rsidRPr="00107AD6" w:rsidRDefault="00107AD6" w:rsidP="00107AD6">
            <w:pPr>
              <w:ind w:firstLine="709"/>
              <w:jc w:val="center"/>
            </w:pPr>
          </w:p>
        </w:tc>
        <w:tc>
          <w:tcPr>
            <w:tcW w:w="0" w:type="auto"/>
            <w:vAlign w:val="center"/>
            <w:hideMark/>
          </w:tcPr>
          <w:p w14:paraId="7858B484" w14:textId="77777777" w:rsidR="00107AD6" w:rsidRPr="00107AD6" w:rsidRDefault="00107AD6" w:rsidP="00107AD6">
            <w:pPr>
              <w:ind w:firstLine="709"/>
              <w:jc w:val="center"/>
            </w:pPr>
          </w:p>
        </w:tc>
        <w:tc>
          <w:tcPr>
            <w:tcW w:w="0" w:type="auto"/>
            <w:vAlign w:val="center"/>
            <w:hideMark/>
          </w:tcPr>
          <w:p w14:paraId="7E1214ED" w14:textId="77777777" w:rsidR="00107AD6" w:rsidRPr="00107AD6" w:rsidRDefault="00107AD6" w:rsidP="00107AD6">
            <w:pPr>
              <w:ind w:firstLine="709"/>
              <w:jc w:val="center"/>
            </w:pPr>
          </w:p>
        </w:tc>
      </w:tr>
      <w:tr w:rsidR="00107AD6" w:rsidRPr="00107AD6" w14:paraId="6FD1B1A0" w14:textId="77777777" w:rsidTr="00107AD6">
        <w:trPr>
          <w:gridAfter w:val="1"/>
          <w:wAfter w:w="350" w:type="dxa"/>
          <w:tblCellSpacing w:w="0" w:type="dxa"/>
          <w:jc w:val="center"/>
        </w:trPr>
        <w:tc>
          <w:tcPr>
            <w:tcW w:w="1370" w:type="dxa"/>
            <w:vMerge/>
            <w:vAlign w:val="center"/>
            <w:hideMark/>
          </w:tcPr>
          <w:p w14:paraId="6D49661E" w14:textId="043902D0" w:rsidR="00107AD6" w:rsidRPr="00107AD6" w:rsidRDefault="00107AD6" w:rsidP="00107AD6">
            <w:pPr>
              <w:ind w:firstLine="709"/>
              <w:jc w:val="center"/>
            </w:pPr>
          </w:p>
        </w:tc>
        <w:tc>
          <w:tcPr>
            <w:tcW w:w="3386" w:type="dxa"/>
            <w:vMerge/>
            <w:vAlign w:val="center"/>
            <w:hideMark/>
          </w:tcPr>
          <w:p w14:paraId="33DF8349" w14:textId="1A2DA328" w:rsidR="00107AD6" w:rsidRPr="00107AD6" w:rsidRDefault="00107AD6" w:rsidP="00107AD6">
            <w:pPr>
              <w:ind w:firstLine="709"/>
              <w:jc w:val="center"/>
            </w:pPr>
          </w:p>
        </w:tc>
        <w:tc>
          <w:tcPr>
            <w:tcW w:w="4064" w:type="dxa"/>
            <w:vAlign w:val="center"/>
            <w:hideMark/>
          </w:tcPr>
          <w:p w14:paraId="20BC6110" w14:textId="77777777" w:rsidR="00107AD6" w:rsidRPr="00107AD6" w:rsidRDefault="00107AD6" w:rsidP="00107AD6">
            <w:pPr>
              <w:ind w:firstLine="709"/>
              <w:jc w:val="center"/>
            </w:pPr>
            <w:r w:rsidRPr="00107AD6">
              <w:t>Simob</w:t>
            </w:r>
          </w:p>
        </w:tc>
        <w:tc>
          <w:tcPr>
            <w:tcW w:w="3464" w:type="dxa"/>
            <w:vAlign w:val="center"/>
            <w:hideMark/>
          </w:tcPr>
          <w:p w14:paraId="75E4589C" w14:textId="77777777" w:rsidR="00107AD6" w:rsidRPr="00107AD6" w:rsidRDefault="00107AD6" w:rsidP="00107AD6">
            <w:pPr>
              <w:ind w:firstLine="709"/>
              <w:jc w:val="center"/>
            </w:pPr>
            <w:r w:rsidRPr="00107AD6">
              <w:t>mavjud emas</w:t>
            </w:r>
          </w:p>
        </w:tc>
        <w:tc>
          <w:tcPr>
            <w:tcW w:w="2487" w:type="dxa"/>
            <w:vAlign w:val="center"/>
            <w:hideMark/>
          </w:tcPr>
          <w:p w14:paraId="5428428B" w14:textId="77777777" w:rsidR="00107AD6" w:rsidRPr="00107AD6" w:rsidRDefault="00107AD6" w:rsidP="00107AD6">
            <w:pPr>
              <w:ind w:firstLine="709"/>
              <w:jc w:val="center"/>
            </w:pPr>
            <w:r w:rsidRPr="00107AD6">
              <w:t>GOST 26927-86</w:t>
            </w:r>
          </w:p>
        </w:tc>
        <w:tc>
          <w:tcPr>
            <w:tcW w:w="0" w:type="auto"/>
            <w:vAlign w:val="center"/>
            <w:hideMark/>
          </w:tcPr>
          <w:p w14:paraId="278DC1AA" w14:textId="77777777" w:rsidR="00107AD6" w:rsidRPr="00107AD6" w:rsidRDefault="00107AD6" w:rsidP="00107AD6">
            <w:pPr>
              <w:ind w:firstLine="709"/>
              <w:jc w:val="center"/>
            </w:pPr>
          </w:p>
        </w:tc>
        <w:tc>
          <w:tcPr>
            <w:tcW w:w="0" w:type="auto"/>
            <w:vAlign w:val="center"/>
            <w:hideMark/>
          </w:tcPr>
          <w:p w14:paraId="044B5135" w14:textId="77777777" w:rsidR="00107AD6" w:rsidRPr="00107AD6" w:rsidRDefault="00107AD6" w:rsidP="00107AD6">
            <w:pPr>
              <w:ind w:firstLine="709"/>
              <w:jc w:val="center"/>
            </w:pPr>
          </w:p>
        </w:tc>
        <w:tc>
          <w:tcPr>
            <w:tcW w:w="0" w:type="auto"/>
            <w:vAlign w:val="center"/>
            <w:hideMark/>
          </w:tcPr>
          <w:p w14:paraId="58770571" w14:textId="77777777" w:rsidR="00107AD6" w:rsidRPr="00107AD6" w:rsidRDefault="00107AD6" w:rsidP="00107AD6">
            <w:pPr>
              <w:ind w:firstLine="709"/>
              <w:jc w:val="center"/>
            </w:pPr>
          </w:p>
        </w:tc>
        <w:tc>
          <w:tcPr>
            <w:tcW w:w="0" w:type="auto"/>
            <w:vAlign w:val="center"/>
            <w:hideMark/>
          </w:tcPr>
          <w:p w14:paraId="691899D0" w14:textId="77777777" w:rsidR="00107AD6" w:rsidRPr="00107AD6" w:rsidRDefault="00107AD6" w:rsidP="00107AD6">
            <w:pPr>
              <w:ind w:firstLine="709"/>
              <w:jc w:val="center"/>
            </w:pPr>
          </w:p>
        </w:tc>
      </w:tr>
      <w:tr w:rsidR="00107AD6" w:rsidRPr="00107AD6" w14:paraId="75812BFC" w14:textId="77777777" w:rsidTr="00107AD6">
        <w:trPr>
          <w:gridAfter w:val="1"/>
          <w:wAfter w:w="350" w:type="dxa"/>
          <w:tblCellSpacing w:w="0" w:type="dxa"/>
          <w:jc w:val="center"/>
        </w:trPr>
        <w:tc>
          <w:tcPr>
            <w:tcW w:w="1370" w:type="dxa"/>
            <w:vMerge w:val="restart"/>
            <w:vAlign w:val="center"/>
            <w:hideMark/>
          </w:tcPr>
          <w:p w14:paraId="5A984AFF" w14:textId="77777777" w:rsidR="00107AD6" w:rsidRPr="00107AD6" w:rsidRDefault="00107AD6" w:rsidP="00107AD6">
            <w:pPr>
              <w:ind w:firstLine="709"/>
              <w:jc w:val="center"/>
            </w:pPr>
            <w:r w:rsidRPr="00107AD6">
              <w:t>1.1.5</w:t>
            </w:r>
          </w:p>
        </w:tc>
        <w:tc>
          <w:tcPr>
            <w:tcW w:w="3386" w:type="dxa"/>
            <w:vMerge w:val="restart"/>
            <w:vAlign w:val="center"/>
            <w:hideMark/>
          </w:tcPr>
          <w:p w14:paraId="1F820CDA" w14:textId="77777777" w:rsidR="00107AD6" w:rsidRPr="00107AD6" w:rsidRDefault="00107AD6" w:rsidP="00107AD6">
            <w:pPr>
              <w:ind w:firstLine="709"/>
              <w:jc w:val="center"/>
            </w:pPr>
            <w:r w:rsidRPr="00107AD6">
              <w:t>Kosmetik vazelin</w:t>
            </w:r>
          </w:p>
        </w:tc>
        <w:tc>
          <w:tcPr>
            <w:tcW w:w="4064" w:type="dxa"/>
            <w:vAlign w:val="center"/>
            <w:hideMark/>
          </w:tcPr>
          <w:p w14:paraId="5B33D678" w14:textId="77777777" w:rsidR="00107AD6" w:rsidRPr="00107AD6" w:rsidRDefault="00107AD6" w:rsidP="00107AD6">
            <w:pPr>
              <w:ind w:firstLine="709"/>
              <w:jc w:val="center"/>
            </w:pPr>
            <w:r w:rsidRPr="00107AD6">
              <w:t>Tashqi ko‘rinishi</w:t>
            </w:r>
          </w:p>
        </w:tc>
        <w:tc>
          <w:tcPr>
            <w:tcW w:w="3464" w:type="dxa"/>
            <w:vAlign w:val="center"/>
            <w:hideMark/>
          </w:tcPr>
          <w:p w14:paraId="6EB79A2C" w14:textId="77777777" w:rsidR="00107AD6" w:rsidRPr="00107AD6" w:rsidRDefault="00107AD6" w:rsidP="00107AD6">
            <w:pPr>
              <w:ind w:firstLine="709"/>
              <w:jc w:val="center"/>
              <w:rPr>
                <w:lang w:val="en-US"/>
              </w:rPr>
            </w:pPr>
            <w:r w:rsidRPr="00107AD6">
              <w:rPr>
                <w:lang w:val="en-US"/>
              </w:rPr>
              <w:t>Donalarsiz bir xil maz qivomdagi massa</w:t>
            </w:r>
          </w:p>
        </w:tc>
        <w:tc>
          <w:tcPr>
            <w:tcW w:w="2487" w:type="dxa"/>
            <w:vAlign w:val="center"/>
            <w:hideMark/>
          </w:tcPr>
          <w:p w14:paraId="14A28F5C" w14:textId="77777777" w:rsidR="00107AD6" w:rsidRPr="00107AD6" w:rsidRDefault="00107AD6" w:rsidP="00107AD6">
            <w:pPr>
              <w:ind w:firstLine="709"/>
              <w:jc w:val="center"/>
            </w:pPr>
            <w:r w:rsidRPr="00107AD6">
              <w:t>GOST 29188.0-91</w:t>
            </w:r>
          </w:p>
        </w:tc>
        <w:tc>
          <w:tcPr>
            <w:tcW w:w="0" w:type="auto"/>
            <w:vAlign w:val="center"/>
            <w:hideMark/>
          </w:tcPr>
          <w:p w14:paraId="3B627C30" w14:textId="77777777" w:rsidR="00107AD6" w:rsidRPr="00107AD6" w:rsidRDefault="00107AD6" w:rsidP="00107AD6">
            <w:pPr>
              <w:ind w:firstLine="709"/>
              <w:jc w:val="center"/>
            </w:pPr>
          </w:p>
        </w:tc>
        <w:tc>
          <w:tcPr>
            <w:tcW w:w="0" w:type="auto"/>
            <w:vAlign w:val="center"/>
            <w:hideMark/>
          </w:tcPr>
          <w:p w14:paraId="4C430704" w14:textId="77777777" w:rsidR="00107AD6" w:rsidRPr="00107AD6" w:rsidRDefault="00107AD6" w:rsidP="00107AD6">
            <w:pPr>
              <w:ind w:firstLine="709"/>
              <w:jc w:val="center"/>
            </w:pPr>
          </w:p>
        </w:tc>
        <w:tc>
          <w:tcPr>
            <w:tcW w:w="0" w:type="auto"/>
            <w:vAlign w:val="center"/>
            <w:hideMark/>
          </w:tcPr>
          <w:p w14:paraId="42710C87" w14:textId="77777777" w:rsidR="00107AD6" w:rsidRPr="00107AD6" w:rsidRDefault="00107AD6" w:rsidP="00107AD6">
            <w:pPr>
              <w:ind w:firstLine="709"/>
              <w:jc w:val="center"/>
            </w:pPr>
          </w:p>
        </w:tc>
        <w:tc>
          <w:tcPr>
            <w:tcW w:w="0" w:type="auto"/>
            <w:vAlign w:val="center"/>
            <w:hideMark/>
          </w:tcPr>
          <w:p w14:paraId="05FA7C5A" w14:textId="77777777" w:rsidR="00107AD6" w:rsidRPr="00107AD6" w:rsidRDefault="00107AD6" w:rsidP="00107AD6">
            <w:pPr>
              <w:ind w:firstLine="709"/>
              <w:jc w:val="center"/>
            </w:pPr>
          </w:p>
        </w:tc>
      </w:tr>
      <w:tr w:rsidR="00107AD6" w:rsidRPr="00107AD6" w14:paraId="68BE424B" w14:textId="77777777" w:rsidTr="00107AD6">
        <w:trPr>
          <w:gridAfter w:val="1"/>
          <w:wAfter w:w="350" w:type="dxa"/>
          <w:tblCellSpacing w:w="0" w:type="dxa"/>
          <w:jc w:val="center"/>
        </w:trPr>
        <w:tc>
          <w:tcPr>
            <w:tcW w:w="1370" w:type="dxa"/>
            <w:vMerge/>
            <w:vAlign w:val="center"/>
            <w:hideMark/>
          </w:tcPr>
          <w:p w14:paraId="77815196" w14:textId="63D8F4D8" w:rsidR="00107AD6" w:rsidRPr="00107AD6" w:rsidRDefault="00107AD6" w:rsidP="00107AD6">
            <w:pPr>
              <w:ind w:firstLine="709"/>
              <w:jc w:val="center"/>
            </w:pPr>
          </w:p>
        </w:tc>
        <w:tc>
          <w:tcPr>
            <w:tcW w:w="3386" w:type="dxa"/>
            <w:vMerge/>
            <w:vAlign w:val="center"/>
            <w:hideMark/>
          </w:tcPr>
          <w:p w14:paraId="3723EF30" w14:textId="1535EEF8" w:rsidR="00107AD6" w:rsidRPr="00107AD6" w:rsidRDefault="00107AD6" w:rsidP="00107AD6">
            <w:pPr>
              <w:ind w:firstLine="709"/>
              <w:jc w:val="center"/>
            </w:pPr>
          </w:p>
        </w:tc>
        <w:tc>
          <w:tcPr>
            <w:tcW w:w="4064" w:type="dxa"/>
            <w:vAlign w:val="center"/>
            <w:hideMark/>
          </w:tcPr>
          <w:p w14:paraId="789BDC7A" w14:textId="77777777" w:rsidR="00107AD6" w:rsidRPr="00107AD6" w:rsidRDefault="00107AD6" w:rsidP="00107AD6">
            <w:pPr>
              <w:ind w:firstLine="709"/>
              <w:jc w:val="center"/>
            </w:pPr>
            <w:r w:rsidRPr="00107AD6">
              <w:t>Rangi, hidi</w:t>
            </w:r>
          </w:p>
        </w:tc>
        <w:tc>
          <w:tcPr>
            <w:tcW w:w="3464" w:type="dxa"/>
            <w:vAlign w:val="center"/>
            <w:hideMark/>
          </w:tcPr>
          <w:p w14:paraId="0E661E92" w14:textId="77777777" w:rsidR="00107AD6" w:rsidRPr="00107AD6" w:rsidRDefault="00107AD6" w:rsidP="00107AD6">
            <w:pPr>
              <w:ind w:firstLine="709"/>
              <w:jc w:val="center"/>
              <w:rPr>
                <w:lang w:val="en-US"/>
              </w:rPr>
            </w:pPr>
            <w:r w:rsidRPr="00107AD6">
              <w:rPr>
                <w:lang w:val="en-US"/>
              </w:rPr>
              <w:t>Rangsizdan to sarg‘ishgacha, yoqimli</w:t>
            </w:r>
          </w:p>
        </w:tc>
        <w:tc>
          <w:tcPr>
            <w:tcW w:w="2487" w:type="dxa"/>
            <w:vAlign w:val="center"/>
            <w:hideMark/>
          </w:tcPr>
          <w:p w14:paraId="7EAF9064" w14:textId="77777777" w:rsidR="00107AD6" w:rsidRPr="00107AD6" w:rsidRDefault="00107AD6" w:rsidP="00107AD6">
            <w:pPr>
              <w:ind w:firstLine="709"/>
              <w:jc w:val="center"/>
            </w:pPr>
            <w:r w:rsidRPr="00107AD6">
              <w:t>GOST 29188.0-91</w:t>
            </w:r>
          </w:p>
        </w:tc>
        <w:tc>
          <w:tcPr>
            <w:tcW w:w="0" w:type="auto"/>
            <w:vAlign w:val="center"/>
            <w:hideMark/>
          </w:tcPr>
          <w:p w14:paraId="304345DD" w14:textId="77777777" w:rsidR="00107AD6" w:rsidRPr="00107AD6" w:rsidRDefault="00107AD6" w:rsidP="00107AD6">
            <w:pPr>
              <w:ind w:firstLine="709"/>
              <w:jc w:val="center"/>
            </w:pPr>
          </w:p>
        </w:tc>
        <w:tc>
          <w:tcPr>
            <w:tcW w:w="0" w:type="auto"/>
            <w:vAlign w:val="center"/>
            <w:hideMark/>
          </w:tcPr>
          <w:p w14:paraId="1FDBFABE" w14:textId="77777777" w:rsidR="00107AD6" w:rsidRPr="00107AD6" w:rsidRDefault="00107AD6" w:rsidP="00107AD6">
            <w:pPr>
              <w:ind w:firstLine="709"/>
              <w:jc w:val="center"/>
            </w:pPr>
          </w:p>
        </w:tc>
        <w:tc>
          <w:tcPr>
            <w:tcW w:w="0" w:type="auto"/>
            <w:vAlign w:val="center"/>
            <w:hideMark/>
          </w:tcPr>
          <w:p w14:paraId="552EFB20" w14:textId="77777777" w:rsidR="00107AD6" w:rsidRPr="00107AD6" w:rsidRDefault="00107AD6" w:rsidP="00107AD6">
            <w:pPr>
              <w:ind w:firstLine="709"/>
              <w:jc w:val="center"/>
            </w:pPr>
          </w:p>
        </w:tc>
        <w:tc>
          <w:tcPr>
            <w:tcW w:w="0" w:type="auto"/>
            <w:vAlign w:val="center"/>
            <w:hideMark/>
          </w:tcPr>
          <w:p w14:paraId="0664EBFF" w14:textId="77777777" w:rsidR="00107AD6" w:rsidRPr="00107AD6" w:rsidRDefault="00107AD6" w:rsidP="00107AD6">
            <w:pPr>
              <w:ind w:firstLine="709"/>
              <w:jc w:val="center"/>
            </w:pPr>
          </w:p>
        </w:tc>
      </w:tr>
      <w:tr w:rsidR="00107AD6" w:rsidRPr="00107AD6" w14:paraId="6A882E3B" w14:textId="77777777" w:rsidTr="00107AD6">
        <w:trPr>
          <w:gridAfter w:val="1"/>
          <w:wAfter w:w="350" w:type="dxa"/>
          <w:tblCellSpacing w:w="0" w:type="dxa"/>
          <w:jc w:val="center"/>
        </w:trPr>
        <w:tc>
          <w:tcPr>
            <w:tcW w:w="1370" w:type="dxa"/>
            <w:vMerge/>
            <w:vAlign w:val="center"/>
            <w:hideMark/>
          </w:tcPr>
          <w:p w14:paraId="66021AF9" w14:textId="511D542B" w:rsidR="00107AD6" w:rsidRPr="00107AD6" w:rsidRDefault="00107AD6" w:rsidP="00107AD6">
            <w:pPr>
              <w:ind w:firstLine="709"/>
              <w:jc w:val="center"/>
            </w:pPr>
          </w:p>
        </w:tc>
        <w:tc>
          <w:tcPr>
            <w:tcW w:w="3386" w:type="dxa"/>
            <w:vMerge/>
            <w:vAlign w:val="center"/>
            <w:hideMark/>
          </w:tcPr>
          <w:p w14:paraId="79D1B997" w14:textId="6D32D8AD" w:rsidR="00107AD6" w:rsidRPr="00107AD6" w:rsidRDefault="00107AD6" w:rsidP="00107AD6">
            <w:pPr>
              <w:ind w:firstLine="709"/>
              <w:jc w:val="center"/>
            </w:pPr>
          </w:p>
        </w:tc>
        <w:tc>
          <w:tcPr>
            <w:tcW w:w="4064" w:type="dxa"/>
            <w:vAlign w:val="center"/>
            <w:hideMark/>
          </w:tcPr>
          <w:p w14:paraId="7DC9CEB6" w14:textId="77777777" w:rsidR="00107AD6" w:rsidRPr="00107AD6" w:rsidRDefault="00107AD6" w:rsidP="00107AD6">
            <w:pPr>
              <w:ind w:firstLine="709"/>
              <w:jc w:val="center"/>
            </w:pPr>
            <w:r w:rsidRPr="00107AD6">
              <w:t>Birikmalar*:</w:t>
            </w:r>
          </w:p>
        </w:tc>
        <w:tc>
          <w:tcPr>
            <w:tcW w:w="3464" w:type="dxa"/>
            <w:vAlign w:val="center"/>
            <w:hideMark/>
          </w:tcPr>
          <w:p w14:paraId="420C1BDF" w14:textId="52AF43A2" w:rsidR="00107AD6" w:rsidRPr="00107AD6" w:rsidRDefault="00107AD6" w:rsidP="00107AD6">
            <w:pPr>
              <w:ind w:firstLine="709"/>
              <w:jc w:val="center"/>
            </w:pPr>
          </w:p>
        </w:tc>
        <w:tc>
          <w:tcPr>
            <w:tcW w:w="2487" w:type="dxa"/>
            <w:vAlign w:val="center"/>
            <w:hideMark/>
          </w:tcPr>
          <w:p w14:paraId="6596084F" w14:textId="28C26F27" w:rsidR="00107AD6" w:rsidRPr="00107AD6" w:rsidRDefault="00107AD6" w:rsidP="00107AD6">
            <w:pPr>
              <w:ind w:firstLine="709"/>
              <w:jc w:val="center"/>
            </w:pPr>
          </w:p>
        </w:tc>
        <w:tc>
          <w:tcPr>
            <w:tcW w:w="0" w:type="auto"/>
            <w:vAlign w:val="center"/>
            <w:hideMark/>
          </w:tcPr>
          <w:p w14:paraId="47C9B7C8" w14:textId="77777777" w:rsidR="00107AD6" w:rsidRPr="00107AD6" w:rsidRDefault="00107AD6" w:rsidP="00107AD6">
            <w:pPr>
              <w:ind w:firstLine="709"/>
              <w:jc w:val="center"/>
            </w:pPr>
          </w:p>
        </w:tc>
        <w:tc>
          <w:tcPr>
            <w:tcW w:w="0" w:type="auto"/>
            <w:vAlign w:val="center"/>
            <w:hideMark/>
          </w:tcPr>
          <w:p w14:paraId="209C61E1" w14:textId="77777777" w:rsidR="00107AD6" w:rsidRPr="00107AD6" w:rsidRDefault="00107AD6" w:rsidP="00107AD6">
            <w:pPr>
              <w:ind w:firstLine="709"/>
              <w:jc w:val="center"/>
            </w:pPr>
          </w:p>
        </w:tc>
        <w:tc>
          <w:tcPr>
            <w:tcW w:w="0" w:type="auto"/>
            <w:vAlign w:val="center"/>
            <w:hideMark/>
          </w:tcPr>
          <w:p w14:paraId="2A63AFA2" w14:textId="77777777" w:rsidR="00107AD6" w:rsidRPr="00107AD6" w:rsidRDefault="00107AD6" w:rsidP="00107AD6">
            <w:pPr>
              <w:ind w:firstLine="709"/>
              <w:jc w:val="center"/>
            </w:pPr>
          </w:p>
        </w:tc>
        <w:tc>
          <w:tcPr>
            <w:tcW w:w="0" w:type="auto"/>
            <w:vAlign w:val="center"/>
            <w:hideMark/>
          </w:tcPr>
          <w:p w14:paraId="4D55AAD9" w14:textId="77777777" w:rsidR="00107AD6" w:rsidRPr="00107AD6" w:rsidRDefault="00107AD6" w:rsidP="00107AD6">
            <w:pPr>
              <w:ind w:firstLine="709"/>
              <w:jc w:val="center"/>
            </w:pPr>
          </w:p>
        </w:tc>
      </w:tr>
      <w:tr w:rsidR="00107AD6" w:rsidRPr="00107AD6" w14:paraId="56E9E37E" w14:textId="77777777" w:rsidTr="00107AD6">
        <w:trPr>
          <w:gridAfter w:val="1"/>
          <w:wAfter w:w="350" w:type="dxa"/>
          <w:tblCellSpacing w:w="0" w:type="dxa"/>
          <w:jc w:val="center"/>
        </w:trPr>
        <w:tc>
          <w:tcPr>
            <w:tcW w:w="1370" w:type="dxa"/>
            <w:vMerge/>
            <w:vAlign w:val="center"/>
            <w:hideMark/>
          </w:tcPr>
          <w:p w14:paraId="056280C1" w14:textId="462EE1B7" w:rsidR="00107AD6" w:rsidRPr="00107AD6" w:rsidRDefault="00107AD6" w:rsidP="00107AD6">
            <w:pPr>
              <w:ind w:firstLine="709"/>
              <w:jc w:val="center"/>
            </w:pPr>
          </w:p>
        </w:tc>
        <w:tc>
          <w:tcPr>
            <w:tcW w:w="3386" w:type="dxa"/>
            <w:vMerge/>
            <w:vAlign w:val="center"/>
            <w:hideMark/>
          </w:tcPr>
          <w:p w14:paraId="2EF20E22" w14:textId="0F960C50" w:rsidR="00107AD6" w:rsidRPr="00107AD6" w:rsidRDefault="00107AD6" w:rsidP="00107AD6">
            <w:pPr>
              <w:ind w:firstLine="709"/>
              <w:jc w:val="center"/>
            </w:pPr>
          </w:p>
        </w:tc>
        <w:tc>
          <w:tcPr>
            <w:tcW w:w="4064" w:type="dxa"/>
            <w:vAlign w:val="center"/>
            <w:hideMark/>
          </w:tcPr>
          <w:p w14:paraId="1714F3AA" w14:textId="77777777" w:rsidR="00107AD6" w:rsidRPr="00107AD6" w:rsidRDefault="00107AD6" w:rsidP="00107AD6">
            <w:pPr>
              <w:ind w:firstLine="709"/>
              <w:jc w:val="center"/>
            </w:pPr>
            <w:r w:rsidRPr="00107AD6">
              <w:t>Qo‘rg‘oshin</w:t>
            </w:r>
          </w:p>
        </w:tc>
        <w:tc>
          <w:tcPr>
            <w:tcW w:w="3464" w:type="dxa"/>
            <w:vAlign w:val="center"/>
            <w:hideMark/>
          </w:tcPr>
          <w:p w14:paraId="19D474E9" w14:textId="77777777" w:rsidR="00107AD6" w:rsidRPr="00107AD6" w:rsidRDefault="00107AD6" w:rsidP="00107AD6">
            <w:pPr>
              <w:ind w:firstLine="709"/>
              <w:jc w:val="center"/>
            </w:pPr>
            <w:r w:rsidRPr="00107AD6">
              <w:t>mavjud emas</w:t>
            </w:r>
          </w:p>
        </w:tc>
        <w:tc>
          <w:tcPr>
            <w:tcW w:w="2487" w:type="dxa"/>
            <w:vAlign w:val="center"/>
            <w:hideMark/>
          </w:tcPr>
          <w:p w14:paraId="0695D24F" w14:textId="77777777" w:rsidR="00107AD6" w:rsidRPr="00107AD6" w:rsidRDefault="00107AD6" w:rsidP="00107AD6">
            <w:pPr>
              <w:ind w:firstLine="709"/>
              <w:jc w:val="center"/>
            </w:pPr>
            <w:r w:rsidRPr="00107AD6">
              <w:t>GOST 26932-86</w:t>
            </w:r>
          </w:p>
        </w:tc>
        <w:tc>
          <w:tcPr>
            <w:tcW w:w="0" w:type="auto"/>
            <w:vAlign w:val="center"/>
            <w:hideMark/>
          </w:tcPr>
          <w:p w14:paraId="3CB1D500" w14:textId="77777777" w:rsidR="00107AD6" w:rsidRPr="00107AD6" w:rsidRDefault="00107AD6" w:rsidP="00107AD6">
            <w:pPr>
              <w:ind w:firstLine="709"/>
              <w:jc w:val="center"/>
            </w:pPr>
          </w:p>
        </w:tc>
        <w:tc>
          <w:tcPr>
            <w:tcW w:w="0" w:type="auto"/>
            <w:vAlign w:val="center"/>
            <w:hideMark/>
          </w:tcPr>
          <w:p w14:paraId="0D45329A" w14:textId="77777777" w:rsidR="00107AD6" w:rsidRPr="00107AD6" w:rsidRDefault="00107AD6" w:rsidP="00107AD6">
            <w:pPr>
              <w:ind w:firstLine="709"/>
              <w:jc w:val="center"/>
            </w:pPr>
          </w:p>
        </w:tc>
        <w:tc>
          <w:tcPr>
            <w:tcW w:w="0" w:type="auto"/>
            <w:vAlign w:val="center"/>
            <w:hideMark/>
          </w:tcPr>
          <w:p w14:paraId="32B2EA01" w14:textId="77777777" w:rsidR="00107AD6" w:rsidRPr="00107AD6" w:rsidRDefault="00107AD6" w:rsidP="00107AD6">
            <w:pPr>
              <w:ind w:firstLine="709"/>
              <w:jc w:val="center"/>
            </w:pPr>
          </w:p>
        </w:tc>
        <w:tc>
          <w:tcPr>
            <w:tcW w:w="0" w:type="auto"/>
            <w:vAlign w:val="center"/>
            <w:hideMark/>
          </w:tcPr>
          <w:p w14:paraId="14C7FAB6" w14:textId="77777777" w:rsidR="00107AD6" w:rsidRPr="00107AD6" w:rsidRDefault="00107AD6" w:rsidP="00107AD6">
            <w:pPr>
              <w:ind w:firstLine="709"/>
              <w:jc w:val="center"/>
            </w:pPr>
          </w:p>
        </w:tc>
      </w:tr>
      <w:tr w:rsidR="00107AD6" w:rsidRPr="00107AD6" w14:paraId="4D19BD71" w14:textId="77777777" w:rsidTr="00107AD6">
        <w:trPr>
          <w:gridAfter w:val="1"/>
          <w:wAfter w:w="350" w:type="dxa"/>
          <w:tblCellSpacing w:w="0" w:type="dxa"/>
          <w:jc w:val="center"/>
        </w:trPr>
        <w:tc>
          <w:tcPr>
            <w:tcW w:w="1370" w:type="dxa"/>
            <w:vMerge/>
            <w:vAlign w:val="center"/>
            <w:hideMark/>
          </w:tcPr>
          <w:p w14:paraId="65C94EA2" w14:textId="0A6322F2" w:rsidR="00107AD6" w:rsidRPr="00107AD6" w:rsidRDefault="00107AD6" w:rsidP="00107AD6">
            <w:pPr>
              <w:ind w:firstLine="709"/>
              <w:jc w:val="center"/>
            </w:pPr>
          </w:p>
        </w:tc>
        <w:tc>
          <w:tcPr>
            <w:tcW w:w="3386" w:type="dxa"/>
            <w:vMerge/>
            <w:vAlign w:val="center"/>
            <w:hideMark/>
          </w:tcPr>
          <w:p w14:paraId="76DA9256" w14:textId="18405524" w:rsidR="00107AD6" w:rsidRPr="00107AD6" w:rsidRDefault="00107AD6" w:rsidP="00107AD6">
            <w:pPr>
              <w:ind w:firstLine="709"/>
              <w:jc w:val="center"/>
            </w:pPr>
          </w:p>
        </w:tc>
        <w:tc>
          <w:tcPr>
            <w:tcW w:w="4064" w:type="dxa"/>
            <w:vAlign w:val="center"/>
            <w:hideMark/>
          </w:tcPr>
          <w:p w14:paraId="3A2CE641" w14:textId="77777777" w:rsidR="00107AD6" w:rsidRPr="00107AD6" w:rsidRDefault="00107AD6" w:rsidP="00107AD6">
            <w:pPr>
              <w:ind w:firstLine="709"/>
              <w:jc w:val="center"/>
            </w:pPr>
            <w:r w:rsidRPr="00107AD6">
              <w:t>Margimush</w:t>
            </w:r>
          </w:p>
        </w:tc>
        <w:tc>
          <w:tcPr>
            <w:tcW w:w="3464" w:type="dxa"/>
            <w:vAlign w:val="center"/>
            <w:hideMark/>
          </w:tcPr>
          <w:p w14:paraId="678A0C93" w14:textId="77777777" w:rsidR="00107AD6" w:rsidRPr="00107AD6" w:rsidRDefault="00107AD6" w:rsidP="00107AD6">
            <w:pPr>
              <w:ind w:firstLine="709"/>
              <w:jc w:val="center"/>
            </w:pPr>
            <w:r w:rsidRPr="00107AD6">
              <w:t>mavjud emas</w:t>
            </w:r>
          </w:p>
        </w:tc>
        <w:tc>
          <w:tcPr>
            <w:tcW w:w="2487" w:type="dxa"/>
            <w:vAlign w:val="center"/>
            <w:hideMark/>
          </w:tcPr>
          <w:p w14:paraId="36114FC0" w14:textId="77777777" w:rsidR="00107AD6" w:rsidRPr="00107AD6" w:rsidRDefault="00107AD6" w:rsidP="00107AD6">
            <w:pPr>
              <w:ind w:firstLine="709"/>
              <w:jc w:val="center"/>
            </w:pPr>
            <w:r w:rsidRPr="00107AD6">
              <w:t>GOST 26930-86</w:t>
            </w:r>
          </w:p>
        </w:tc>
        <w:tc>
          <w:tcPr>
            <w:tcW w:w="0" w:type="auto"/>
            <w:vAlign w:val="center"/>
            <w:hideMark/>
          </w:tcPr>
          <w:p w14:paraId="512D4540" w14:textId="77777777" w:rsidR="00107AD6" w:rsidRPr="00107AD6" w:rsidRDefault="00107AD6" w:rsidP="00107AD6">
            <w:pPr>
              <w:ind w:firstLine="709"/>
              <w:jc w:val="center"/>
            </w:pPr>
          </w:p>
        </w:tc>
        <w:tc>
          <w:tcPr>
            <w:tcW w:w="0" w:type="auto"/>
            <w:vAlign w:val="center"/>
            <w:hideMark/>
          </w:tcPr>
          <w:p w14:paraId="50C6938C" w14:textId="77777777" w:rsidR="00107AD6" w:rsidRPr="00107AD6" w:rsidRDefault="00107AD6" w:rsidP="00107AD6">
            <w:pPr>
              <w:ind w:firstLine="709"/>
              <w:jc w:val="center"/>
            </w:pPr>
          </w:p>
        </w:tc>
        <w:tc>
          <w:tcPr>
            <w:tcW w:w="0" w:type="auto"/>
            <w:vAlign w:val="center"/>
            <w:hideMark/>
          </w:tcPr>
          <w:p w14:paraId="6D173FE4" w14:textId="77777777" w:rsidR="00107AD6" w:rsidRPr="00107AD6" w:rsidRDefault="00107AD6" w:rsidP="00107AD6">
            <w:pPr>
              <w:ind w:firstLine="709"/>
              <w:jc w:val="center"/>
            </w:pPr>
          </w:p>
        </w:tc>
        <w:tc>
          <w:tcPr>
            <w:tcW w:w="0" w:type="auto"/>
            <w:vAlign w:val="center"/>
            <w:hideMark/>
          </w:tcPr>
          <w:p w14:paraId="2FFB0C75" w14:textId="77777777" w:rsidR="00107AD6" w:rsidRPr="00107AD6" w:rsidRDefault="00107AD6" w:rsidP="00107AD6">
            <w:pPr>
              <w:ind w:firstLine="709"/>
              <w:jc w:val="center"/>
            </w:pPr>
          </w:p>
        </w:tc>
      </w:tr>
      <w:tr w:rsidR="00107AD6" w:rsidRPr="00107AD6" w14:paraId="47DC25EF" w14:textId="77777777" w:rsidTr="00107AD6">
        <w:trPr>
          <w:gridAfter w:val="1"/>
          <w:wAfter w:w="350" w:type="dxa"/>
          <w:tblCellSpacing w:w="0" w:type="dxa"/>
          <w:jc w:val="center"/>
        </w:trPr>
        <w:tc>
          <w:tcPr>
            <w:tcW w:w="1370" w:type="dxa"/>
            <w:vMerge/>
            <w:vAlign w:val="center"/>
            <w:hideMark/>
          </w:tcPr>
          <w:p w14:paraId="6F858931" w14:textId="770EF488" w:rsidR="00107AD6" w:rsidRPr="00107AD6" w:rsidRDefault="00107AD6" w:rsidP="00107AD6">
            <w:pPr>
              <w:ind w:firstLine="709"/>
              <w:jc w:val="center"/>
            </w:pPr>
          </w:p>
        </w:tc>
        <w:tc>
          <w:tcPr>
            <w:tcW w:w="3386" w:type="dxa"/>
            <w:vMerge/>
            <w:vAlign w:val="center"/>
            <w:hideMark/>
          </w:tcPr>
          <w:p w14:paraId="70ED0147" w14:textId="13C7F6ED" w:rsidR="00107AD6" w:rsidRPr="00107AD6" w:rsidRDefault="00107AD6" w:rsidP="00107AD6">
            <w:pPr>
              <w:ind w:firstLine="709"/>
              <w:jc w:val="center"/>
            </w:pPr>
          </w:p>
        </w:tc>
        <w:tc>
          <w:tcPr>
            <w:tcW w:w="4064" w:type="dxa"/>
            <w:vAlign w:val="center"/>
            <w:hideMark/>
          </w:tcPr>
          <w:p w14:paraId="4F56F0F6" w14:textId="77777777" w:rsidR="00107AD6" w:rsidRPr="00107AD6" w:rsidRDefault="00107AD6" w:rsidP="00107AD6">
            <w:pPr>
              <w:ind w:firstLine="709"/>
              <w:jc w:val="center"/>
            </w:pPr>
            <w:r w:rsidRPr="00107AD6">
              <w:t>Simob</w:t>
            </w:r>
          </w:p>
        </w:tc>
        <w:tc>
          <w:tcPr>
            <w:tcW w:w="3464" w:type="dxa"/>
            <w:vAlign w:val="center"/>
            <w:hideMark/>
          </w:tcPr>
          <w:p w14:paraId="5566E40F" w14:textId="77777777" w:rsidR="00107AD6" w:rsidRPr="00107AD6" w:rsidRDefault="00107AD6" w:rsidP="00107AD6">
            <w:pPr>
              <w:ind w:firstLine="709"/>
              <w:jc w:val="center"/>
            </w:pPr>
            <w:r w:rsidRPr="00107AD6">
              <w:t>mavjud emas</w:t>
            </w:r>
          </w:p>
        </w:tc>
        <w:tc>
          <w:tcPr>
            <w:tcW w:w="2487" w:type="dxa"/>
            <w:vAlign w:val="center"/>
            <w:hideMark/>
          </w:tcPr>
          <w:p w14:paraId="6747F35B" w14:textId="77777777" w:rsidR="00107AD6" w:rsidRPr="00107AD6" w:rsidRDefault="00107AD6" w:rsidP="00107AD6">
            <w:pPr>
              <w:ind w:firstLine="709"/>
              <w:jc w:val="center"/>
            </w:pPr>
            <w:r w:rsidRPr="00107AD6">
              <w:t>GOST 26927-86</w:t>
            </w:r>
          </w:p>
        </w:tc>
        <w:tc>
          <w:tcPr>
            <w:tcW w:w="0" w:type="auto"/>
            <w:vAlign w:val="center"/>
            <w:hideMark/>
          </w:tcPr>
          <w:p w14:paraId="4E4FD714" w14:textId="77777777" w:rsidR="00107AD6" w:rsidRPr="00107AD6" w:rsidRDefault="00107AD6" w:rsidP="00107AD6">
            <w:pPr>
              <w:ind w:firstLine="709"/>
              <w:jc w:val="center"/>
            </w:pPr>
          </w:p>
        </w:tc>
        <w:tc>
          <w:tcPr>
            <w:tcW w:w="0" w:type="auto"/>
            <w:vAlign w:val="center"/>
            <w:hideMark/>
          </w:tcPr>
          <w:p w14:paraId="67FAFF1E" w14:textId="77777777" w:rsidR="00107AD6" w:rsidRPr="00107AD6" w:rsidRDefault="00107AD6" w:rsidP="00107AD6">
            <w:pPr>
              <w:ind w:firstLine="709"/>
              <w:jc w:val="center"/>
            </w:pPr>
          </w:p>
        </w:tc>
        <w:tc>
          <w:tcPr>
            <w:tcW w:w="0" w:type="auto"/>
            <w:vAlign w:val="center"/>
            <w:hideMark/>
          </w:tcPr>
          <w:p w14:paraId="231A0E79" w14:textId="77777777" w:rsidR="00107AD6" w:rsidRPr="00107AD6" w:rsidRDefault="00107AD6" w:rsidP="00107AD6">
            <w:pPr>
              <w:ind w:firstLine="709"/>
              <w:jc w:val="center"/>
            </w:pPr>
          </w:p>
        </w:tc>
        <w:tc>
          <w:tcPr>
            <w:tcW w:w="0" w:type="auto"/>
            <w:vAlign w:val="center"/>
            <w:hideMark/>
          </w:tcPr>
          <w:p w14:paraId="39A9F300" w14:textId="77777777" w:rsidR="00107AD6" w:rsidRPr="00107AD6" w:rsidRDefault="00107AD6" w:rsidP="00107AD6">
            <w:pPr>
              <w:ind w:firstLine="709"/>
              <w:jc w:val="center"/>
            </w:pPr>
          </w:p>
        </w:tc>
      </w:tr>
      <w:tr w:rsidR="00107AD6" w:rsidRPr="00107AD6" w14:paraId="63675C4E" w14:textId="77777777" w:rsidTr="00107AD6">
        <w:trPr>
          <w:gridAfter w:val="1"/>
          <w:wAfter w:w="350" w:type="dxa"/>
          <w:tblCellSpacing w:w="0" w:type="dxa"/>
          <w:jc w:val="center"/>
        </w:trPr>
        <w:tc>
          <w:tcPr>
            <w:tcW w:w="1370" w:type="dxa"/>
            <w:vMerge w:val="restart"/>
            <w:vAlign w:val="center"/>
            <w:hideMark/>
          </w:tcPr>
          <w:p w14:paraId="63A820FB" w14:textId="77777777" w:rsidR="00107AD6" w:rsidRPr="00107AD6" w:rsidRDefault="00107AD6" w:rsidP="00107AD6">
            <w:pPr>
              <w:ind w:firstLine="709"/>
              <w:jc w:val="center"/>
            </w:pPr>
            <w:r w:rsidRPr="00107AD6">
              <w:lastRenderedPageBreak/>
              <w:t>1.2</w:t>
            </w:r>
          </w:p>
        </w:tc>
        <w:tc>
          <w:tcPr>
            <w:tcW w:w="3386" w:type="dxa"/>
            <w:vMerge w:val="restart"/>
            <w:vAlign w:val="center"/>
            <w:hideMark/>
          </w:tcPr>
          <w:p w14:paraId="4406313F" w14:textId="77777777" w:rsidR="00107AD6" w:rsidRPr="00107AD6" w:rsidRDefault="00107AD6" w:rsidP="00107AD6">
            <w:pPr>
              <w:ind w:firstLine="709"/>
              <w:jc w:val="center"/>
              <w:rPr>
                <w:lang w:val="en-US"/>
              </w:rPr>
            </w:pPr>
            <w:r w:rsidRPr="00107AD6">
              <w:rPr>
                <w:lang w:val="en-US"/>
              </w:rPr>
              <w:t>Oziqlantiradigan, namlantiruvchi, tozalovchi va boshqa niqoblar</w:t>
            </w:r>
          </w:p>
        </w:tc>
        <w:tc>
          <w:tcPr>
            <w:tcW w:w="4064" w:type="dxa"/>
            <w:vAlign w:val="center"/>
            <w:hideMark/>
          </w:tcPr>
          <w:p w14:paraId="3C9C2597" w14:textId="77777777" w:rsidR="00107AD6" w:rsidRPr="00107AD6" w:rsidRDefault="00107AD6" w:rsidP="00107AD6">
            <w:pPr>
              <w:ind w:firstLine="709"/>
              <w:jc w:val="center"/>
              <w:rPr>
                <w:lang w:val="en-US"/>
              </w:rPr>
            </w:pPr>
            <w:r w:rsidRPr="00107AD6">
              <w:rPr>
                <w:lang w:val="en-US"/>
              </w:rPr>
              <w:t>Tashqi ko‘rinishi</w:t>
            </w:r>
            <w:r w:rsidRPr="00107AD6">
              <w:rPr>
                <w:lang w:val="en-US"/>
              </w:rPr>
              <w:br/>
              <w:t xml:space="preserve"> Rangi, hidi</w:t>
            </w:r>
          </w:p>
        </w:tc>
        <w:tc>
          <w:tcPr>
            <w:tcW w:w="3464" w:type="dxa"/>
            <w:vAlign w:val="center"/>
            <w:hideMark/>
          </w:tcPr>
          <w:p w14:paraId="4D5AD451" w14:textId="77777777" w:rsidR="00107AD6" w:rsidRPr="00107AD6" w:rsidRDefault="00107AD6" w:rsidP="00107AD6">
            <w:pPr>
              <w:ind w:firstLine="709"/>
              <w:jc w:val="center"/>
            </w:pPr>
            <w:r w:rsidRPr="00107AD6">
              <w:t>Ushbu nomdagi mahsulotga xos</w:t>
            </w:r>
          </w:p>
        </w:tc>
        <w:tc>
          <w:tcPr>
            <w:tcW w:w="2487" w:type="dxa"/>
            <w:vAlign w:val="center"/>
            <w:hideMark/>
          </w:tcPr>
          <w:p w14:paraId="309005B0" w14:textId="77777777" w:rsidR="00107AD6" w:rsidRPr="00107AD6" w:rsidRDefault="00107AD6" w:rsidP="00107AD6">
            <w:pPr>
              <w:ind w:firstLine="709"/>
              <w:jc w:val="center"/>
            </w:pPr>
            <w:r w:rsidRPr="00107AD6">
              <w:t>GOST 29188.0-91</w:t>
            </w:r>
          </w:p>
        </w:tc>
        <w:tc>
          <w:tcPr>
            <w:tcW w:w="0" w:type="auto"/>
            <w:vAlign w:val="center"/>
            <w:hideMark/>
          </w:tcPr>
          <w:p w14:paraId="2036F7BF" w14:textId="77777777" w:rsidR="00107AD6" w:rsidRPr="00107AD6" w:rsidRDefault="00107AD6" w:rsidP="00107AD6">
            <w:pPr>
              <w:ind w:firstLine="709"/>
              <w:jc w:val="center"/>
            </w:pPr>
          </w:p>
        </w:tc>
        <w:tc>
          <w:tcPr>
            <w:tcW w:w="0" w:type="auto"/>
            <w:vAlign w:val="center"/>
            <w:hideMark/>
          </w:tcPr>
          <w:p w14:paraId="77CB26CF" w14:textId="77777777" w:rsidR="00107AD6" w:rsidRPr="00107AD6" w:rsidRDefault="00107AD6" w:rsidP="00107AD6">
            <w:pPr>
              <w:ind w:firstLine="709"/>
              <w:jc w:val="center"/>
            </w:pPr>
          </w:p>
        </w:tc>
        <w:tc>
          <w:tcPr>
            <w:tcW w:w="0" w:type="auto"/>
            <w:vAlign w:val="center"/>
            <w:hideMark/>
          </w:tcPr>
          <w:p w14:paraId="479CDDE4" w14:textId="77777777" w:rsidR="00107AD6" w:rsidRPr="00107AD6" w:rsidRDefault="00107AD6" w:rsidP="00107AD6">
            <w:pPr>
              <w:ind w:firstLine="709"/>
              <w:jc w:val="center"/>
            </w:pPr>
          </w:p>
        </w:tc>
        <w:tc>
          <w:tcPr>
            <w:tcW w:w="0" w:type="auto"/>
            <w:vAlign w:val="center"/>
            <w:hideMark/>
          </w:tcPr>
          <w:p w14:paraId="67F9560F" w14:textId="77777777" w:rsidR="00107AD6" w:rsidRPr="00107AD6" w:rsidRDefault="00107AD6" w:rsidP="00107AD6">
            <w:pPr>
              <w:ind w:firstLine="709"/>
              <w:jc w:val="center"/>
            </w:pPr>
          </w:p>
        </w:tc>
      </w:tr>
      <w:tr w:rsidR="00107AD6" w:rsidRPr="00107AD6" w14:paraId="3641A19A" w14:textId="77777777" w:rsidTr="00107AD6">
        <w:trPr>
          <w:gridAfter w:val="1"/>
          <w:wAfter w:w="350" w:type="dxa"/>
          <w:tblCellSpacing w:w="0" w:type="dxa"/>
          <w:jc w:val="center"/>
        </w:trPr>
        <w:tc>
          <w:tcPr>
            <w:tcW w:w="1370" w:type="dxa"/>
            <w:vMerge/>
            <w:vAlign w:val="center"/>
            <w:hideMark/>
          </w:tcPr>
          <w:p w14:paraId="0F4D1AE5" w14:textId="79589CC3" w:rsidR="00107AD6" w:rsidRPr="00107AD6" w:rsidRDefault="00107AD6" w:rsidP="00107AD6">
            <w:pPr>
              <w:ind w:firstLine="709"/>
              <w:jc w:val="center"/>
            </w:pPr>
          </w:p>
        </w:tc>
        <w:tc>
          <w:tcPr>
            <w:tcW w:w="3386" w:type="dxa"/>
            <w:vMerge/>
            <w:vAlign w:val="center"/>
            <w:hideMark/>
          </w:tcPr>
          <w:p w14:paraId="1C0D6EA7" w14:textId="5782EDA8" w:rsidR="00107AD6" w:rsidRPr="00107AD6" w:rsidRDefault="00107AD6" w:rsidP="00107AD6">
            <w:pPr>
              <w:ind w:firstLine="709"/>
              <w:jc w:val="center"/>
            </w:pPr>
          </w:p>
        </w:tc>
        <w:tc>
          <w:tcPr>
            <w:tcW w:w="4064" w:type="dxa"/>
            <w:vAlign w:val="center"/>
            <w:hideMark/>
          </w:tcPr>
          <w:p w14:paraId="4A5ABDA1" w14:textId="77777777" w:rsidR="00107AD6" w:rsidRPr="00107AD6" w:rsidRDefault="00107AD6" w:rsidP="00107AD6">
            <w:pPr>
              <w:ind w:firstLine="709"/>
              <w:jc w:val="center"/>
            </w:pPr>
            <w:r w:rsidRPr="00107AD6">
              <w:t>Vodorod ko‘rsatkichi (pH)</w:t>
            </w:r>
          </w:p>
        </w:tc>
        <w:tc>
          <w:tcPr>
            <w:tcW w:w="3464" w:type="dxa"/>
            <w:vAlign w:val="center"/>
            <w:hideMark/>
          </w:tcPr>
          <w:p w14:paraId="1629B5D6" w14:textId="77777777" w:rsidR="00107AD6" w:rsidRPr="00107AD6" w:rsidRDefault="00107AD6" w:rsidP="00107AD6">
            <w:pPr>
              <w:ind w:firstLine="709"/>
              <w:jc w:val="center"/>
            </w:pPr>
            <w:r w:rsidRPr="00107AD6">
              <w:t>4,5-9,0</w:t>
            </w:r>
          </w:p>
        </w:tc>
        <w:tc>
          <w:tcPr>
            <w:tcW w:w="2487" w:type="dxa"/>
            <w:vAlign w:val="center"/>
            <w:hideMark/>
          </w:tcPr>
          <w:p w14:paraId="59319F3E" w14:textId="77777777" w:rsidR="00107AD6" w:rsidRPr="00107AD6" w:rsidRDefault="00107AD6" w:rsidP="00107AD6">
            <w:pPr>
              <w:ind w:firstLine="709"/>
              <w:jc w:val="center"/>
            </w:pPr>
            <w:r w:rsidRPr="00107AD6">
              <w:t>GOST 29188.2-91</w:t>
            </w:r>
          </w:p>
        </w:tc>
        <w:tc>
          <w:tcPr>
            <w:tcW w:w="0" w:type="auto"/>
            <w:vAlign w:val="center"/>
            <w:hideMark/>
          </w:tcPr>
          <w:p w14:paraId="5FB6F8D2" w14:textId="77777777" w:rsidR="00107AD6" w:rsidRPr="00107AD6" w:rsidRDefault="00107AD6" w:rsidP="00107AD6">
            <w:pPr>
              <w:ind w:firstLine="709"/>
              <w:jc w:val="center"/>
            </w:pPr>
          </w:p>
        </w:tc>
        <w:tc>
          <w:tcPr>
            <w:tcW w:w="0" w:type="auto"/>
            <w:vAlign w:val="center"/>
            <w:hideMark/>
          </w:tcPr>
          <w:p w14:paraId="09746E54" w14:textId="77777777" w:rsidR="00107AD6" w:rsidRPr="00107AD6" w:rsidRDefault="00107AD6" w:rsidP="00107AD6">
            <w:pPr>
              <w:ind w:firstLine="709"/>
              <w:jc w:val="center"/>
            </w:pPr>
          </w:p>
        </w:tc>
        <w:tc>
          <w:tcPr>
            <w:tcW w:w="0" w:type="auto"/>
            <w:vAlign w:val="center"/>
            <w:hideMark/>
          </w:tcPr>
          <w:p w14:paraId="52B93E6B" w14:textId="77777777" w:rsidR="00107AD6" w:rsidRPr="00107AD6" w:rsidRDefault="00107AD6" w:rsidP="00107AD6">
            <w:pPr>
              <w:ind w:firstLine="709"/>
              <w:jc w:val="center"/>
            </w:pPr>
          </w:p>
        </w:tc>
        <w:tc>
          <w:tcPr>
            <w:tcW w:w="0" w:type="auto"/>
            <w:vAlign w:val="center"/>
            <w:hideMark/>
          </w:tcPr>
          <w:p w14:paraId="279C67AA" w14:textId="77777777" w:rsidR="00107AD6" w:rsidRPr="00107AD6" w:rsidRDefault="00107AD6" w:rsidP="00107AD6">
            <w:pPr>
              <w:ind w:firstLine="709"/>
              <w:jc w:val="center"/>
            </w:pPr>
          </w:p>
        </w:tc>
      </w:tr>
      <w:tr w:rsidR="00107AD6" w:rsidRPr="00107AD6" w14:paraId="47D5C53E" w14:textId="77777777" w:rsidTr="00107AD6">
        <w:trPr>
          <w:gridAfter w:val="1"/>
          <w:wAfter w:w="350" w:type="dxa"/>
          <w:tblCellSpacing w:w="0" w:type="dxa"/>
          <w:jc w:val="center"/>
        </w:trPr>
        <w:tc>
          <w:tcPr>
            <w:tcW w:w="1370" w:type="dxa"/>
            <w:vMerge/>
            <w:vAlign w:val="center"/>
            <w:hideMark/>
          </w:tcPr>
          <w:p w14:paraId="0EE1574E" w14:textId="54E439F2" w:rsidR="00107AD6" w:rsidRPr="00107AD6" w:rsidRDefault="00107AD6" w:rsidP="00107AD6">
            <w:pPr>
              <w:ind w:firstLine="709"/>
              <w:jc w:val="center"/>
            </w:pPr>
          </w:p>
        </w:tc>
        <w:tc>
          <w:tcPr>
            <w:tcW w:w="3386" w:type="dxa"/>
            <w:vMerge/>
            <w:vAlign w:val="center"/>
            <w:hideMark/>
          </w:tcPr>
          <w:p w14:paraId="75DF1450" w14:textId="528FD2AD" w:rsidR="00107AD6" w:rsidRPr="00107AD6" w:rsidRDefault="00107AD6" w:rsidP="00107AD6">
            <w:pPr>
              <w:ind w:firstLine="709"/>
              <w:jc w:val="center"/>
            </w:pPr>
          </w:p>
        </w:tc>
        <w:tc>
          <w:tcPr>
            <w:tcW w:w="4064" w:type="dxa"/>
            <w:vAlign w:val="center"/>
            <w:hideMark/>
          </w:tcPr>
          <w:p w14:paraId="0A1B3E1F" w14:textId="77777777" w:rsidR="00107AD6" w:rsidRPr="00107AD6" w:rsidRDefault="00107AD6" w:rsidP="00107AD6">
            <w:pPr>
              <w:ind w:firstLine="709"/>
              <w:jc w:val="center"/>
            </w:pPr>
            <w:r w:rsidRPr="00107AD6">
              <w:t>Birikmalar*:</w:t>
            </w:r>
          </w:p>
        </w:tc>
        <w:tc>
          <w:tcPr>
            <w:tcW w:w="3464" w:type="dxa"/>
            <w:vAlign w:val="center"/>
            <w:hideMark/>
          </w:tcPr>
          <w:p w14:paraId="522AE4E1" w14:textId="729227E9" w:rsidR="00107AD6" w:rsidRPr="00107AD6" w:rsidRDefault="00107AD6" w:rsidP="00107AD6">
            <w:pPr>
              <w:ind w:firstLine="709"/>
              <w:jc w:val="center"/>
            </w:pPr>
          </w:p>
        </w:tc>
        <w:tc>
          <w:tcPr>
            <w:tcW w:w="2487" w:type="dxa"/>
            <w:vAlign w:val="center"/>
            <w:hideMark/>
          </w:tcPr>
          <w:p w14:paraId="529B7FBA" w14:textId="6C121984" w:rsidR="00107AD6" w:rsidRPr="00107AD6" w:rsidRDefault="00107AD6" w:rsidP="00107AD6">
            <w:pPr>
              <w:ind w:firstLine="709"/>
              <w:jc w:val="center"/>
            </w:pPr>
          </w:p>
        </w:tc>
        <w:tc>
          <w:tcPr>
            <w:tcW w:w="0" w:type="auto"/>
            <w:vAlign w:val="center"/>
            <w:hideMark/>
          </w:tcPr>
          <w:p w14:paraId="327FE34E" w14:textId="77777777" w:rsidR="00107AD6" w:rsidRPr="00107AD6" w:rsidRDefault="00107AD6" w:rsidP="00107AD6">
            <w:pPr>
              <w:ind w:firstLine="709"/>
              <w:jc w:val="center"/>
            </w:pPr>
          </w:p>
        </w:tc>
        <w:tc>
          <w:tcPr>
            <w:tcW w:w="0" w:type="auto"/>
            <w:vAlign w:val="center"/>
            <w:hideMark/>
          </w:tcPr>
          <w:p w14:paraId="6F3FEDEA" w14:textId="77777777" w:rsidR="00107AD6" w:rsidRPr="00107AD6" w:rsidRDefault="00107AD6" w:rsidP="00107AD6">
            <w:pPr>
              <w:ind w:firstLine="709"/>
              <w:jc w:val="center"/>
            </w:pPr>
          </w:p>
        </w:tc>
        <w:tc>
          <w:tcPr>
            <w:tcW w:w="0" w:type="auto"/>
            <w:vAlign w:val="center"/>
            <w:hideMark/>
          </w:tcPr>
          <w:p w14:paraId="02972E43" w14:textId="77777777" w:rsidR="00107AD6" w:rsidRPr="00107AD6" w:rsidRDefault="00107AD6" w:rsidP="00107AD6">
            <w:pPr>
              <w:ind w:firstLine="709"/>
              <w:jc w:val="center"/>
            </w:pPr>
          </w:p>
        </w:tc>
        <w:tc>
          <w:tcPr>
            <w:tcW w:w="0" w:type="auto"/>
            <w:vAlign w:val="center"/>
            <w:hideMark/>
          </w:tcPr>
          <w:p w14:paraId="7CD66461" w14:textId="77777777" w:rsidR="00107AD6" w:rsidRPr="00107AD6" w:rsidRDefault="00107AD6" w:rsidP="00107AD6">
            <w:pPr>
              <w:ind w:firstLine="709"/>
              <w:jc w:val="center"/>
            </w:pPr>
          </w:p>
        </w:tc>
      </w:tr>
      <w:tr w:rsidR="00107AD6" w:rsidRPr="00107AD6" w14:paraId="63C3ED00" w14:textId="77777777" w:rsidTr="00107AD6">
        <w:trPr>
          <w:gridAfter w:val="1"/>
          <w:wAfter w:w="350" w:type="dxa"/>
          <w:tblCellSpacing w:w="0" w:type="dxa"/>
          <w:jc w:val="center"/>
        </w:trPr>
        <w:tc>
          <w:tcPr>
            <w:tcW w:w="1370" w:type="dxa"/>
            <w:vMerge/>
            <w:vAlign w:val="center"/>
            <w:hideMark/>
          </w:tcPr>
          <w:p w14:paraId="6EFCAA92" w14:textId="0D69D12C" w:rsidR="00107AD6" w:rsidRPr="00107AD6" w:rsidRDefault="00107AD6" w:rsidP="00107AD6">
            <w:pPr>
              <w:ind w:firstLine="709"/>
              <w:jc w:val="center"/>
            </w:pPr>
          </w:p>
        </w:tc>
        <w:tc>
          <w:tcPr>
            <w:tcW w:w="3386" w:type="dxa"/>
            <w:vMerge/>
            <w:vAlign w:val="center"/>
            <w:hideMark/>
          </w:tcPr>
          <w:p w14:paraId="6E289514" w14:textId="2F8A2DF9" w:rsidR="00107AD6" w:rsidRPr="00107AD6" w:rsidRDefault="00107AD6" w:rsidP="00107AD6">
            <w:pPr>
              <w:ind w:firstLine="709"/>
              <w:jc w:val="center"/>
            </w:pPr>
          </w:p>
        </w:tc>
        <w:tc>
          <w:tcPr>
            <w:tcW w:w="4064" w:type="dxa"/>
            <w:vAlign w:val="center"/>
            <w:hideMark/>
          </w:tcPr>
          <w:p w14:paraId="25EC0BCA" w14:textId="77777777" w:rsidR="00107AD6" w:rsidRPr="00107AD6" w:rsidRDefault="00107AD6" w:rsidP="00107AD6">
            <w:pPr>
              <w:ind w:firstLine="709"/>
              <w:jc w:val="center"/>
            </w:pPr>
            <w:r w:rsidRPr="00107AD6">
              <w:t>Qo‘rg‘oshin</w:t>
            </w:r>
          </w:p>
        </w:tc>
        <w:tc>
          <w:tcPr>
            <w:tcW w:w="3464" w:type="dxa"/>
            <w:vAlign w:val="center"/>
            <w:hideMark/>
          </w:tcPr>
          <w:p w14:paraId="6B8D1108" w14:textId="77777777" w:rsidR="00107AD6" w:rsidRPr="00107AD6" w:rsidRDefault="00107AD6" w:rsidP="00107AD6">
            <w:pPr>
              <w:ind w:firstLine="709"/>
              <w:jc w:val="center"/>
            </w:pPr>
            <w:r w:rsidRPr="00107AD6">
              <w:t>mavjud emas</w:t>
            </w:r>
          </w:p>
        </w:tc>
        <w:tc>
          <w:tcPr>
            <w:tcW w:w="2487" w:type="dxa"/>
            <w:vAlign w:val="center"/>
            <w:hideMark/>
          </w:tcPr>
          <w:p w14:paraId="1DD35925" w14:textId="77777777" w:rsidR="00107AD6" w:rsidRPr="00107AD6" w:rsidRDefault="00107AD6" w:rsidP="00107AD6">
            <w:pPr>
              <w:ind w:firstLine="709"/>
              <w:jc w:val="center"/>
            </w:pPr>
            <w:r w:rsidRPr="00107AD6">
              <w:t>GOST 26932-86</w:t>
            </w:r>
          </w:p>
        </w:tc>
        <w:tc>
          <w:tcPr>
            <w:tcW w:w="0" w:type="auto"/>
            <w:vAlign w:val="center"/>
            <w:hideMark/>
          </w:tcPr>
          <w:p w14:paraId="500F9005" w14:textId="77777777" w:rsidR="00107AD6" w:rsidRPr="00107AD6" w:rsidRDefault="00107AD6" w:rsidP="00107AD6">
            <w:pPr>
              <w:ind w:firstLine="709"/>
              <w:jc w:val="center"/>
            </w:pPr>
          </w:p>
        </w:tc>
        <w:tc>
          <w:tcPr>
            <w:tcW w:w="0" w:type="auto"/>
            <w:vAlign w:val="center"/>
            <w:hideMark/>
          </w:tcPr>
          <w:p w14:paraId="0014F6C6" w14:textId="77777777" w:rsidR="00107AD6" w:rsidRPr="00107AD6" w:rsidRDefault="00107AD6" w:rsidP="00107AD6">
            <w:pPr>
              <w:ind w:firstLine="709"/>
              <w:jc w:val="center"/>
            </w:pPr>
          </w:p>
        </w:tc>
        <w:tc>
          <w:tcPr>
            <w:tcW w:w="0" w:type="auto"/>
            <w:vAlign w:val="center"/>
            <w:hideMark/>
          </w:tcPr>
          <w:p w14:paraId="3F4BAD12" w14:textId="77777777" w:rsidR="00107AD6" w:rsidRPr="00107AD6" w:rsidRDefault="00107AD6" w:rsidP="00107AD6">
            <w:pPr>
              <w:ind w:firstLine="709"/>
              <w:jc w:val="center"/>
            </w:pPr>
          </w:p>
        </w:tc>
        <w:tc>
          <w:tcPr>
            <w:tcW w:w="0" w:type="auto"/>
            <w:vAlign w:val="center"/>
            <w:hideMark/>
          </w:tcPr>
          <w:p w14:paraId="553B6CA6" w14:textId="77777777" w:rsidR="00107AD6" w:rsidRPr="00107AD6" w:rsidRDefault="00107AD6" w:rsidP="00107AD6">
            <w:pPr>
              <w:ind w:firstLine="709"/>
              <w:jc w:val="center"/>
            </w:pPr>
          </w:p>
        </w:tc>
      </w:tr>
      <w:tr w:rsidR="00107AD6" w:rsidRPr="00107AD6" w14:paraId="11042701" w14:textId="77777777" w:rsidTr="00107AD6">
        <w:trPr>
          <w:gridAfter w:val="1"/>
          <w:wAfter w:w="350" w:type="dxa"/>
          <w:tblCellSpacing w:w="0" w:type="dxa"/>
          <w:jc w:val="center"/>
        </w:trPr>
        <w:tc>
          <w:tcPr>
            <w:tcW w:w="1370" w:type="dxa"/>
            <w:vMerge/>
            <w:vAlign w:val="center"/>
            <w:hideMark/>
          </w:tcPr>
          <w:p w14:paraId="6E680AE3" w14:textId="63126AA5" w:rsidR="00107AD6" w:rsidRPr="00107AD6" w:rsidRDefault="00107AD6" w:rsidP="00107AD6">
            <w:pPr>
              <w:ind w:firstLine="709"/>
              <w:jc w:val="center"/>
            </w:pPr>
          </w:p>
        </w:tc>
        <w:tc>
          <w:tcPr>
            <w:tcW w:w="3386" w:type="dxa"/>
            <w:vMerge/>
            <w:vAlign w:val="center"/>
            <w:hideMark/>
          </w:tcPr>
          <w:p w14:paraId="2876AA44" w14:textId="549216D4" w:rsidR="00107AD6" w:rsidRPr="00107AD6" w:rsidRDefault="00107AD6" w:rsidP="00107AD6">
            <w:pPr>
              <w:ind w:firstLine="709"/>
              <w:jc w:val="center"/>
            </w:pPr>
          </w:p>
        </w:tc>
        <w:tc>
          <w:tcPr>
            <w:tcW w:w="4064" w:type="dxa"/>
            <w:vAlign w:val="center"/>
            <w:hideMark/>
          </w:tcPr>
          <w:p w14:paraId="6B6EB9A8" w14:textId="77777777" w:rsidR="00107AD6" w:rsidRPr="00107AD6" w:rsidRDefault="00107AD6" w:rsidP="00107AD6">
            <w:pPr>
              <w:ind w:firstLine="709"/>
              <w:jc w:val="center"/>
            </w:pPr>
            <w:r w:rsidRPr="00107AD6">
              <w:t>Margimush</w:t>
            </w:r>
          </w:p>
        </w:tc>
        <w:tc>
          <w:tcPr>
            <w:tcW w:w="3464" w:type="dxa"/>
            <w:vAlign w:val="center"/>
            <w:hideMark/>
          </w:tcPr>
          <w:p w14:paraId="11D562C3" w14:textId="77777777" w:rsidR="00107AD6" w:rsidRPr="00107AD6" w:rsidRDefault="00107AD6" w:rsidP="00107AD6">
            <w:pPr>
              <w:ind w:firstLine="709"/>
              <w:jc w:val="center"/>
            </w:pPr>
            <w:r w:rsidRPr="00107AD6">
              <w:t>mavjud emas</w:t>
            </w:r>
          </w:p>
        </w:tc>
        <w:tc>
          <w:tcPr>
            <w:tcW w:w="2487" w:type="dxa"/>
            <w:vAlign w:val="center"/>
            <w:hideMark/>
          </w:tcPr>
          <w:p w14:paraId="423A88B7" w14:textId="77777777" w:rsidR="00107AD6" w:rsidRPr="00107AD6" w:rsidRDefault="00107AD6" w:rsidP="00107AD6">
            <w:pPr>
              <w:ind w:firstLine="709"/>
              <w:jc w:val="center"/>
            </w:pPr>
            <w:r w:rsidRPr="00107AD6">
              <w:t>GOST 26930-86</w:t>
            </w:r>
          </w:p>
        </w:tc>
        <w:tc>
          <w:tcPr>
            <w:tcW w:w="0" w:type="auto"/>
            <w:vAlign w:val="center"/>
            <w:hideMark/>
          </w:tcPr>
          <w:p w14:paraId="5A9B9EF5" w14:textId="77777777" w:rsidR="00107AD6" w:rsidRPr="00107AD6" w:rsidRDefault="00107AD6" w:rsidP="00107AD6">
            <w:pPr>
              <w:ind w:firstLine="709"/>
              <w:jc w:val="center"/>
            </w:pPr>
          </w:p>
        </w:tc>
        <w:tc>
          <w:tcPr>
            <w:tcW w:w="0" w:type="auto"/>
            <w:vAlign w:val="center"/>
            <w:hideMark/>
          </w:tcPr>
          <w:p w14:paraId="1F2E0BFA" w14:textId="77777777" w:rsidR="00107AD6" w:rsidRPr="00107AD6" w:rsidRDefault="00107AD6" w:rsidP="00107AD6">
            <w:pPr>
              <w:ind w:firstLine="709"/>
              <w:jc w:val="center"/>
            </w:pPr>
          </w:p>
        </w:tc>
        <w:tc>
          <w:tcPr>
            <w:tcW w:w="0" w:type="auto"/>
            <w:vAlign w:val="center"/>
            <w:hideMark/>
          </w:tcPr>
          <w:p w14:paraId="448E29AC" w14:textId="77777777" w:rsidR="00107AD6" w:rsidRPr="00107AD6" w:rsidRDefault="00107AD6" w:rsidP="00107AD6">
            <w:pPr>
              <w:ind w:firstLine="709"/>
              <w:jc w:val="center"/>
            </w:pPr>
          </w:p>
        </w:tc>
        <w:tc>
          <w:tcPr>
            <w:tcW w:w="0" w:type="auto"/>
            <w:vAlign w:val="center"/>
            <w:hideMark/>
          </w:tcPr>
          <w:p w14:paraId="1CE179A3" w14:textId="77777777" w:rsidR="00107AD6" w:rsidRPr="00107AD6" w:rsidRDefault="00107AD6" w:rsidP="00107AD6">
            <w:pPr>
              <w:ind w:firstLine="709"/>
              <w:jc w:val="center"/>
            </w:pPr>
          </w:p>
        </w:tc>
      </w:tr>
      <w:tr w:rsidR="00107AD6" w:rsidRPr="00107AD6" w14:paraId="7239AA01" w14:textId="77777777" w:rsidTr="00107AD6">
        <w:trPr>
          <w:gridAfter w:val="1"/>
          <w:wAfter w:w="350" w:type="dxa"/>
          <w:tblCellSpacing w:w="0" w:type="dxa"/>
          <w:jc w:val="center"/>
        </w:trPr>
        <w:tc>
          <w:tcPr>
            <w:tcW w:w="1370" w:type="dxa"/>
            <w:vMerge/>
            <w:vAlign w:val="center"/>
            <w:hideMark/>
          </w:tcPr>
          <w:p w14:paraId="6758FB19" w14:textId="0382A986" w:rsidR="00107AD6" w:rsidRPr="00107AD6" w:rsidRDefault="00107AD6" w:rsidP="00107AD6">
            <w:pPr>
              <w:ind w:firstLine="709"/>
              <w:jc w:val="center"/>
            </w:pPr>
          </w:p>
        </w:tc>
        <w:tc>
          <w:tcPr>
            <w:tcW w:w="3386" w:type="dxa"/>
            <w:vMerge/>
            <w:vAlign w:val="center"/>
            <w:hideMark/>
          </w:tcPr>
          <w:p w14:paraId="5BA5CE97" w14:textId="46AE1960" w:rsidR="00107AD6" w:rsidRPr="00107AD6" w:rsidRDefault="00107AD6" w:rsidP="00107AD6">
            <w:pPr>
              <w:ind w:firstLine="709"/>
              <w:jc w:val="center"/>
            </w:pPr>
          </w:p>
        </w:tc>
        <w:tc>
          <w:tcPr>
            <w:tcW w:w="4064" w:type="dxa"/>
            <w:vAlign w:val="center"/>
            <w:hideMark/>
          </w:tcPr>
          <w:p w14:paraId="02F34EE6" w14:textId="77777777" w:rsidR="00107AD6" w:rsidRPr="00107AD6" w:rsidRDefault="00107AD6" w:rsidP="00107AD6">
            <w:pPr>
              <w:ind w:firstLine="709"/>
              <w:jc w:val="center"/>
            </w:pPr>
            <w:r w:rsidRPr="00107AD6">
              <w:t>Simob</w:t>
            </w:r>
          </w:p>
        </w:tc>
        <w:tc>
          <w:tcPr>
            <w:tcW w:w="3464" w:type="dxa"/>
            <w:vAlign w:val="center"/>
            <w:hideMark/>
          </w:tcPr>
          <w:p w14:paraId="4B269170" w14:textId="77777777" w:rsidR="00107AD6" w:rsidRPr="00107AD6" w:rsidRDefault="00107AD6" w:rsidP="00107AD6">
            <w:pPr>
              <w:ind w:firstLine="709"/>
              <w:jc w:val="center"/>
            </w:pPr>
            <w:r w:rsidRPr="00107AD6">
              <w:t>mavjud emas</w:t>
            </w:r>
          </w:p>
        </w:tc>
        <w:tc>
          <w:tcPr>
            <w:tcW w:w="2487" w:type="dxa"/>
            <w:vAlign w:val="center"/>
            <w:hideMark/>
          </w:tcPr>
          <w:p w14:paraId="21A66543" w14:textId="77777777" w:rsidR="00107AD6" w:rsidRPr="00107AD6" w:rsidRDefault="00107AD6" w:rsidP="00107AD6">
            <w:pPr>
              <w:ind w:firstLine="709"/>
              <w:jc w:val="center"/>
            </w:pPr>
            <w:r w:rsidRPr="00107AD6">
              <w:t>GOST 26927-86</w:t>
            </w:r>
          </w:p>
        </w:tc>
        <w:tc>
          <w:tcPr>
            <w:tcW w:w="0" w:type="auto"/>
            <w:vAlign w:val="center"/>
            <w:hideMark/>
          </w:tcPr>
          <w:p w14:paraId="07877138" w14:textId="77777777" w:rsidR="00107AD6" w:rsidRPr="00107AD6" w:rsidRDefault="00107AD6" w:rsidP="00107AD6">
            <w:pPr>
              <w:ind w:firstLine="709"/>
              <w:jc w:val="center"/>
            </w:pPr>
          </w:p>
        </w:tc>
        <w:tc>
          <w:tcPr>
            <w:tcW w:w="0" w:type="auto"/>
            <w:vAlign w:val="center"/>
            <w:hideMark/>
          </w:tcPr>
          <w:p w14:paraId="720F1575" w14:textId="77777777" w:rsidR="00107AD6" w:rsidRPr="00107AD6" w:rsidRDefault="00107AD6" w:rsidP="00107AD6">
            <w:pPr>
              <w:ind w:firstLine="709"/>
              <w:jc w:val="center"/>
            </w:pPr>
          </w:p>
        </w:tc>
        <w:tc>
          <w:tcPr>
            <w:tcW w:w="0" w:type="auto"/>
            <w:vAlign w:val="center"/>
            <w:hideMark/>
          </w:tcPr>
          <w:p w14:paraId="47B71879" w14:textId="77777777" w:rsidR="00107AD6" w:rsidRPr="00107AD6" w:rsidRDefault="00107AD6" w:rsidP="00107AD6">
            <w:pPr>
              <w:ind w:firstLine="709"/>
              <w:jc w:val="center"/>
            </w:pPr>
          </w:p>
        </w:tc>
        <w:tc>
          <w:tcPr>
            <w:tcW w:w="0" w:type="auto"/>
            <w:vAlign w:val="center"/>
            <w:hideMark/>
          </w:tcPr>
          <w:p w14:paraId="5632B43F" w14:textId="77777777" w:rsidR="00107AD6" w:rsidRPr="00107AD6" w:rsidRDefault="00107AD6" w:rsidP="00107AD6">
            <w:pPr>
              <w:ind w:firstLine="709"/>
              <w:jc w:val="center"/>
            </w:pPr>
          </w:p>
        </w:tc>
      </w:tr>
      <w:tr w:rsidR="005A2FEA" w:rsidRPr="00107AD6" w14:paraId="0D581855" w14:textId="77777777" w:rsidTr="00107AD6">
        <w:trPr>
          <w:tblCellSpacing w:w="0" w:type="dxa"/>
          <w:jc w:val="center"/>
        </w:trPr>
        <w:tc>
          <w:tcPr>
            <w:tcW w:w="1370" w:type="dxa"/>
            <w:vAlign w:val="center"/>
            <w:hideMark/>
          </w:tcPr>
          <w:p w14:paraId="293BCF64" w14:textId="77777777" w:rsidR="005A2FEA" w:rsidRPr="00107AD6" w:rsidRDefault="005A2FEA" w:rsidP="00107AD6">
            <w:pPr>
              <w:ind w:firstLine="709"/>
              <w:jc w:val="center"/>
              <w:rPr>
                <w:b/>
                <w:bCs/>
              </w:rPr>
            </w:pPr>
            <w:r w:rsidRPr="00107AD6">
              <w:rPr>
                <w:b/>
                <w:bCs/>
              </w:rPr>
              <w:t>1.3</w:t>
            </w:r>
          </w:p>
        </w:tc>
        <w:tc>
          <w:tcPr>
            <w:tcW w:w="13855" w:type="dxa"/>
            <w:gridSpan w:val="9"/>
            <w:vAlign w:val="center"/>
            <w:hideMark/>
          </w:tcPr>
          <w:p w14:paraId="768FFFDF" w14:textId="77777777" w:rsidR="005A2FEA" w:rsidRPr="00107AD6" w:rsidRDefault="005A2FEA" w:rsidP="00107AD6">
            <w:pPr>
              <w:ind w:firstLine="709"/>
              <w:jc w:val="center"/>
              <w:rPr>
                <w:b/>
                <w:bCs/>
                <w:lang w:val="en-US"/>
              </w:rPr>
            </w:pPr>
            <w:r w:rsidRPr="00107AD6">
              <w:rPr>
                <w:b/>
                <w:bCs/>
                <w:lang w:val="en-US"/>
              </w:rPr>
              <w:t>Vanna va dush qabul qilish uchun vositalar (tuzlar, ko‘pik, moylar, gellar va boshqalar)</w:t>
            </w:r>
          </w:p>
        </w:tc>
      </w:tr>
      <w:tr w:rsidR="00107AD6" w:rsidRPr="00107AD6" w14:paraId="2B181DDE" w14:textId="77777777" w:rsidTr="00107AD6">
        <w:trPr>
          <w:tblCellSpacing w:w="0" w:type="dxa"/>
          <w:jc w:val="center"/>
        </w:trPr>
        <w:tc>
          <w:tcPr>
            <w:tcW w:w="1370" w:type="dxa"/>
            <w:vMerge w:val="restart"/>
            <w:vAlign w:val="center"/>
            <w:hideMark/>
          </w:tcPr>
          <w:p w14:paraId="07AA3459" w14:textId="77777777" w:rsidR="00107AD6" w:rsidRPr="00107AD6" w:rsidRDefault="00107AD6" w:rsidP="00107AD6">
            <w:pPr>
              <w:ind w:firstLine="709"/>
              <w:jc w:val="center"/>
            </w:pPr>
            <w:r w:rsidRPr="00107AD6">
              <w:t>1.3.1</w:t>
            </w:r>
          </w:p>
        </w:tc>
        <w:tc>
          <w:tcPr>
            <w:tcW w:w="3386" w:type="dxa"/>
            <w:vMerge w:val="restart"/>
            <w:vAlign w:val="center"/>
            <w:hideMark/>
          </w:tcPr>
          <w:p w14:paraId="27A6E80A" w14:textId="77777777" w:rsidR="00107AD6" w:rsidRPr="00107AD6" w:rsidRDefault="00107AD6" w:rsidP="00107AD6">
            <w:pPr>
              <w:ind w:firstLine="709"/>
              <w:jc w:val="center"/>
            </w:pPr>
            <w:r w:rsidRPr="00107AD6">
              <w:t>Cho‘milish uchun tuz</w:t>
            </w:r>
          </w:p>
        </w:tc>
        <w:tc>
          <w:tcPr>
            <w:tcW w:w="4064" w:type="dxa"/>
            <w:vAlign w:val="center"/>
            <w:hideMark/>
          </w:tcPr>
          <w:p w14:paraId="492099D4" w14:textId="77777777" w:rsidR="00107AD6" w:rsidRPr="00107AD6" w:rsidRDefault="00107AD6" w:rsidP="00107AD6">
            <w:pPr>
              <w:ind w:firstLine="709"/>
              <w:jc w:val="center"/>
            </w:pPr>
            <w:r w:rsidRPr="00107AD6">
              <w:t>Tashqi ko‘rinishi</w:t>
            </w:r>
          </w:p>
        </w:tc>
        <w:tc>
          <w:tcPr>
            <w:tcW w:w="3464" w:type="dxa"/>
            <w:vAlign w:val="center"/>
            <w:hideMark/>
          </w:tcPr>
          <w:p w14:paraId="02BA3DD3" w14:textId="77777777" w:rsidR="00107AD6" w:rsidRPr="00107AD6" w:rsidRDefault="00107AD6" w:rsidP="00107AD6">
            <w:pPr>
              <w:ind w:firstLine="709"/>
              <w:jc w:val="center"/>
            </w:pPr>
            <w:r w:rsidRPr="00107AD6">
              <w:t>Kristall kukun</w:t>
            </w:r>
          </w:p>
        </w:tc>
        <w:tc>
          <w:tcPr>
            <w:tcW w:w="2565" w:type="dxa"/>
            <w:gridSpan w:val="4"/>
            <w:vAlign w:val="center"/>
            <w:hideMark/>
          </w:tcPr>
          <w:p w14:paraId="3DE27908" w14:textId="77777777" w:rsidR="00107AD6" w:rsidRPr="00107AD6" w:rsidRDefault="00107AD6" w:rsidP="00107AD6">
            <w:pPr>
              <w:ind w:firstLine="709"/>
              <w:jc w:val="center"/>
            </w:pPr>
            <w:r w:rsidRPr="00107AD6">
              <w:t>GOST 29188.0-91</w:t>
            </w:r>
          </w:p>
        </w:tc>
        <w:tc>
          <w:tcPr>
            <w:tcW w:w="0" w:type="auto"/>
            <w:vAlign w:val="center"/>
            <w:hideMark/>
          </w:tcPr>
          <w:p w14:paraId="3449F649" w14:textId="77777777" w:rsidR="00107AD6" w:rsidRPr="00107AD6" w:rsidRDefault="00107AD6" w:rsidP="00107AD6">
            <w:pPr>
              <w:ind w:firstLine="709"/>
              <w:jc w:val="center"/>
            </w:pPr>
          </w:p>
        </w:tc>
        <w:tc>
          <w:tcPr>
            <w:tcW w:w="0" w:type="auto"/>
            <w:vAlign w:val="center"/>
            <w:hideMark/>
          </w:tcPr>
          <w:p w14:paraId="147A18DA" w14:textId="77777777" w:rsidR="00107AD6" w:rsidRPr="00107AD6" w:rsidRDefault="00107AD6" w:rsidP="00107AD6">
            <w:pPr>
              <w:ind w:firstLine="709"/>
              <w:jc w:val="center"/>
            </w:pPr>
          </w:p>
        </w:tc>
      </w:tr>
      <w:tr w:rsidR="00107AD6" w:rsidRPr="00107AD6" w14:paraId="3740A377" w14:textId="77777777" w:rsidTr="00107AD6">
        <w:trPr>
          <w:tblCellSpacing w:w="0" w:type="dxa"/>
          <w:jc w:val="center"/>
        </w:trPr>
        <w:tc>
          <w:tcPr>
            <w:tcW w:w="1370" w:type="dxa"/>
            <w:vMerge/>
            <w:vAlign w:val="center"/>
            <w:hideMark/>
          </w:tcPr>
          <w:p w14:paraId="573E89BD" w14:textId="20104B59" w:rsidR="00107AD6" w:rsidRPr="00107AD6" w:rsidRDefault="00107AD6" w:rsidP="00107AD6">
            <w:pPr>
              <w:ind w:firstLine="709"/>
              <w:jc w:val="center"/>
            </w:pPr>
          </w:p>
        </w:tc>
        <w:tc>
          <w:tcPr>
            <w:tcW w:w="3386" w:type="dxa"/>
            <w:vMerge/>
            <w:vAlign w:val="center"/>
            <w:hideMark/>
          </w:tcPr>
          <w:p w14:paraId="15370B6D" w14:textId="2C275626" w:rsidR="00107AD6" w:rsidRPr="00107AD6" w:rsidRDefault="00107AD6" w:rsidP="00107AD6">
            <w:pPr>
              <w:ind w:firstLine="709"/>
              <w:jc w:val="center"/>
            </w:pPr>
          </w:p>
        </w:tc>
        <w:tc>
          <w:tcPr>
            <w:tcW w:w="4064" w:type="dxa"/>
            <w:vAlign w:val="center"/>
            <w:hideMark/>
          </w:tcPr>
          <w:p w14:paraId="7BBE206C" w14:textId="77777777" w:rsidR="00107AD6" w:rsidRPr="00107AD6" w:rsidRDefault="00107AD6" w:rsidP="00107AD6">
            <w:pPr>
              <w:ind w:firstLine="709"/>
              <w:jc w:val="center"/>
            </w:pPr>
            <w:r w:rsidRPr="00107AD6">
              <w:t>Rangi, hidi</w:t>
            </w:r>
          </w:p>
        </w:tc>
        <w:tc>
          <w:tcPr>
            <w:tcW w:w="3464" w:type="dxa"/>
            <w:vAlign w:val="center"/>
            <w:hideMark/>
          </w:tcPr>
          <w:p w14:paraId="47EEC88B" w14:textId="77777777" w:rsidR="00107AD6" w:rsidRPr="00107AD6" w:rsidRDefault="00107AD6" w:rsidP="00107AD6">
            <w:pPr>
              <w:ind w:firstLine="709"/>
              <w:jc w:val="center"/>
            </w:pPr>
            <w:r w:rsidRPr="00107AD6">
              <w:t>Ushbu nomdagi mahsulotga xos</w:t>
            </w:r>
          </w:p>
        </w:tc>
        <w:tc>
          <w:tcPr>
            <w:tcW w:w="2565" w:type="dxa"/>
            <w:gridSpan w:val="4"/>
            <w:vAlign w:val="center"/>
            <w:hideMark/>
          </w:tcPr>
          <w:p w14:paraId="2E905955" w14:textId="77777777" w:rsidR="00107AD6" w:rsidRPr="00107AD6" w:rsidRDefault="00107AD6" w:rsidP="00107AD6">
            <w:pPr>
              <w:ind w:firstLine="709"/>
              <w:jc w:val="center"/>
            </w:pPr>
            <w:r w:rsidRPr="00107AD6">
              <w:t>GOST 29188.0-91</w:t>
            </w:r>
          </w:p>
        </w:tc>
        <w:tc>
          <w:tcPr>
            <w:tcW w:w="0" w:type="auto"/>
            <w:vAlign w:val="center"/>
            <w:hideMark/>
          </w:tcPr>
          <w:p w14:paraId="72BFEDBD" w14:textId="77777777" w:rsidR="00107AD6" w:rsidRPr="00107AD6" w:rsidRDefault="00107AD6" w:rsidP="00107AD6">
            <w:pPr>
              <w:ind w:firstLine="709"/>
              <w:jc w:val="center"/>
            </w:pPr>
          </w:p>
        </w:tc>
        <w:tc>
          <w:tcPr>
            <w:tcW w:w="0" w:type="auto"/>
            <w:vAlign w:val="center"/>
            <w:hideMark/>
          </w:tcPr>
          <w:p w14:paraId="48106006" w14:textId="77777777" w:rsidR="00107AD6" w:rsidRPr="00107AD6" w:rsidRDefault="00107AD6" w:rsidP="00107AD6">
            <w:pPr>
              <w:ind w:firstLine="709"/>
              <w:jc w:val="center"/>
            </w:pPr>
          </w:p>
        </w:tc>
      </w:tr>
      <w:tr w:rsidR="00107AD6" w:rsidRPr="00107AD6" w14:paraId="5221EA45" w14:textId="77777777" w:rsidTr="00107AD6">
        <w:trPr>
          <w:tblCellSpacing w:w="0" w:type="dxa"/>
          <w:jc w:val="center"/>
        </w:trPr>
        <w:tc>
          <w:tcPr>
            <w:tcW w:w="1370" w:type="dxa"/>
            <w:vMerge/>
            <w:vAlign w:val="center"/>
            <w:hideMark/>
          </w:tcPr>
          <w:p w14:paraId="45CBEB8A" w14:textId="7C20A7D9" w:rsidR="00107AD6" w:rsidRPr="00107AD6" w:rsidRDefault="00107AD6" w:rsidP="00107AD6">
            <w:pPr>
              <w:ind w:firstLine="709"/>
              <w:jc w:val="center"/>
            </w:pPr>
          </w:p>
        </w:tc>
        <w:tc>
          <w:tcPr>
            <w:tcW w:w="3386" w:type="dxa"/>
            <w:vMerge/>
            <w:vAlign w:val="center"/>
            <w:hideMark/>
          </w:tcPr>
          <w:p w14:paraId="3B17E8C5" w14:textId="0BD42AF1" w:rsidR="00107AD6" w:rsidRPr="00107AD6" w:rsidRDefault="00107AD6" w:rsidP="00107AD6">
            <w:pPr>
              <w:ind w:firstLine="709"/>
              <w:jc w:val="center"/>
            </w:pPr>
          </w:p>
        </w:tc>
        <w:tc>
          <w:tcPr>
            <w:tcW w:w="4064" w:type="dxa"/>
            <w:vAlign w:val="center"/>
            <w:hideMark/>
          </w:tcPr>
          <w:p w14:paraId="1F49AD07" w14:textId="77777777" w:rsidR="00107AD6" w:rsidRPr="00107AD6" w:rsidRDefault="00107AD6" w:rsidP="00107AD6">
            <w:pPr>
              <w:ind w:firstLine="709"/>
              <w:jc w:val="center"/>
              <w:rPr>
                <w:lang w:val="en-US"/>
              </w:rPr>
            </w:pPr>
            <w:r w:rsidRPr="00107AD6">
              <w:rPr>
                <w:lang w:val="en-US"/>
              </w:rPr>
              <w:t>Massa ulushi 1% bo‘lgan suv eritmasining vodorod ko‘rsatkichi (pH)</w:t>
            </w:r>
          </w:p>
        </w:tc>
        <w:tc>
          <w:tcPr>
            <w:tcW w:w="3464" w:type="dxa"/>
            <w:vAlign w:val="center"/>
            <w:hideMark/>
          </w:tcPr>
          <w:p w14:paraId="687FA8C0" w14:textId="77777777" w:rsidR="00107AD6" w:rsidRPr="00107AD6" w:rsidRDefault="00107AD6" w:rsidP="00107AD6">
            <w:pPr>
              <w:ind w:firstLine="709"/>
              <w:jc w:val="center"/>
            </w:pPr>
            <w:r w:rsidRPr="00107AD6">
              <w:t>7,0-9,0</w:t>
            </w:r>
          </w:p>
        </w:tc>
        <w:tc>
          <w:tcPr>
            <w:tcW w:w="2565" w:type="dxa"/>
            <w:gridSpan w:val="4"/>
            <w:vAlign w:val="center"/>
            <w:hideMark/>
          </w:tcPr>
          <w:p w14:paraId="0479CB55" w14:textId="77777777" w:rsidR="00107AD6" w:rsidRPr="00107AD6" w:rsidRDefault="00107AD6" w:rsidP="00107AD6">
            <w:pPr>
              <w:ind w:firstLine="709"/>
              <w:jc w:val="center"/>
            </w:pPr>
            <w:r w:rsidRPr="00107AD6">
              <w:t>GOST 29188.2-91</w:t>
            </w:r>
          </w:p>
        </w:tc>
        <w:tc>
          <w:tcPr>
            <w:tcW w:w="0" w:type="auto"/>
            <w:vAlign w:val="center"/>
            <w:hideMark/>
          </w:tcPr>
          <w:p w14:paraId="4F7A3FD7" w14:textId="77777777" w:rsidR="00107AD6" w:rsidRPr="00107AD6" w:rsidRDefault="00107AD6" w:rsidP="00107AD6">
            <w:pPr>
              <w:ind w:firstLine="709"/>
              <w:jc w:val="center"/>
            </w:pPr>
          </w:p>
        </w:tc>
        <w:tc>
          <w:tcPr>
            <w:tcW w:w="0" w:type="auto"/>
            <w:vAlign w:val="center"/>
            <w:hideMark/>
          </w:tcPr>
          <w:p w14:paraId="1FEFEB48" w14:textId="77777777" w:rsidR="00107AD6" w:rsidRPr="00107AD6" w:rsidRDefault="00107AD6" w:rsidP="00107AD6">
            <w:pPr>
              <w:ind w:firstLine="709"/>
              <w:jc w:val="center"/>
            </w:pPr>
          </w:p>
        </w:tc>
      </w:tr>
      <w:tr w:rsidR="00107AD6" w:rsidRPr="00107AD6" w14:paraId="1AE3AFCA" w14:textId="77777777" w:rsidTr="00107AD6">
        <w:trPr>
          <w:tblCellSpacing w:w="0" w:type="dxa"/>
          <w:jc w:val="center"/>
        </w:trPr>
        <w:tc>
          <w:tcPr>
            <w:tcW w:w="1370" w:type="dxa"/>
            <w:vMerge/>
            <w:vAlign w:val="center"/>
            <w:hideMark/>
          </w:tcPr>
          <w:p w14:paraId="7A252CFC" w14:textId="658023CF" w:rsidR="00107AD6" w:rsidRPr="00107AD6" w:rsidRDefault="00107AD6" w:rsidP="00107AD6">
            <w:pPr>
              <w:ind w:firstLine="709"/>
              <w:jc w:val="center"/>
            </w:pPr>
          </w:p>
        </w:tc>
        <w:tc>
          <w:tcPr>
            <w:tcW w:w="3386" w:type="dxa"/>
            <w:vMerge/>
            <w:vAlign w:val="center"/>
            <w:hideMark/>
          </w:tcPr>
          <w:p w14:paraId="7F3BAA2B" w14:textId="7FEAA83E" w:rsidR="00107AD6" w:rsidRPr="00107AD6" w:rsidRDefault="00107AD6" w:rsidP="00107AD6">
            <w:pPr>
              <w:ind w:firstLine="709"/>
              <w:jc w:val="center"/>
            </w:pPr>
          </w:p>
        </w:tc>
        <w:tc>
          <w:tcPr>
            <w:tcW w:w="4064" w:type="dxa"/>
            <w:vAlign w:val="center"/>
            <w:hideMark/>
          </w:tcPr>
          <w:p w14:paraId="2EFC1FBE" w14:textId="77777777" w:rsidR="00107AD6" w:rsidRPr="00107AD6" w:rsidRDefault="00107AD6" w:rsidP="00107AD6">
            <w:pPr>
              <w:ind w:firstLine="709"/>
              <w:jc w:val="center"/>
            </w:pPr>
            <w:r w:rsidRPr="00107AD6">
              <w:t>Birikmalar*:</w:t>
            </w:r>
          </w:p>
        </w:tc>
        <w:tc>
          <w:tcPr>
            <w:tcW w:w="3464" w:type="dxa"/>
            <w:vAlign w:val="center"/>
            <w:hideMark/>
          </w:tcPr>
          <w:p w14:paraId="195A9A10" w14:textId="68454FE0" w:rsidR="00107AD6" w:rsidRPr="00107AD6" w:rsidRDefault="00107AD6" w:rsidP="00107AD6">
            <w:pPr>
              <w:ind w:firstLine="709"/>
              <w:jc w:val="center"/>
            </w:pPr>
          </w:p>
        </w:tc>
        <w:tc>
          <w:tcPr>
            <w:tcW w:w="2565" w:type="dxa"/>
            <w:gridSpan w:val="4"/>
            <w:vAlign w:val="center"/>
            <w:hideMark/>
          </w:tcPr>
          <w:p w14:paraId="43D509B7" w14:textId="4616403B" w:rsidR="00107AD6" w:rsidRPr="00107AD6" w:rsidRDefault="00107AD6" w:rsidP="00107AD6">
            <w:pPr>
              <w:ind w:firstLine="709"/>
              <w:jc w:val="center"/>
            </w:pPr>
          </w:p>
        </w:tc>
        <w:tc>
          <w:tcPr>
            <w:tcW w:w="0" w:type="auto"/>
            <w:vAlign w:val="center"/>
            <w:hideMark/>
          </w:tcPr>
          <w:p w14:paraId="5EE28A45" w14:textId="77777777" w:rsidR="00107AD6" w:rsidRPr="00107AD6" w:rsidRDefault="00107AD6" w:rsidP="00107AD6">
            <w:pPr>
              <w:ind w:firstLine="709"/>
              <w:jc w:val="center"/>
            </w:pPr>
          </w:p>
        </w:tc>
        <w:tc>
          <w:tcPr>
            <w:tcW w:w="0" w:type="auto"/>
            <w:vAlign w:val="center"/>
            <w:hideMark/>
          </w:tcPr>
          <w:p w14:paraId="33DF5C46" w14:textId="77777777" w:rsidR="00107AD6" w:rsidRPr="00107AD6" w:rsidRDefault="00107AD6" w:rsidP="00107AD6">
            <w:pPr>
              <w:ind w:firstLine="709"/>
              <w:jc w:val="center"/>
            </w:pPr>
          </w:p>
        </w:tc>
      </w:tr>
      <w:tr w:rsidR="00107AD6" w:rsidRPr="00107AD6" w14:paraId="603B3B2A" w14:textId="77777777" w:rsidTr="00107AD6">
        <w:trPr>
          <w:tblCellSpacing w:w="0" w:type="dxa"/>
          <w:jc w:val="center"/>
        </w:trPr>
        <w:tc>
          <w:tcPr>
            <w:tcW w:w="1370" w:type="dxa"/>
            <w:vMerge/>
            <w:vAlign w:val="center"/>
            <w:hideMark/>
          </w:tcPr>
          <w:p w14:paraId="2BDBA15D" w14:textId="5EAAFAF0" w:rsidR="00107AD6" w:rsidRPr="00107AD6" w:rsidRDefault="00107AD6" w:rsidP="00107AD6">
            <w:pPr>
              <w:ind w:firstLine="709"/>
              <w:jc w:val="center"/>
            </w:pPr>
          </w:p>
        </w:tc>
        <w:tc>
          <w:tcPr>
            <w:tcW w:w="3386" w:type="dxa"/>
            <w:vMerge/>
            <w:vAlign w:val="center"/>
            <w:hideMark/>
          </w:tcPr>
          <w:p w14:paraId="23CA437B" w14:textId="6069AB6B" w:rsidR="00107AD6" w:rsidRPr="00107AD6" w:rsidRDefault="00107AD6" w:rsidP="00107AD6">
            <w:pPr>
              <w:ind w:firstLine="709"/>
              <w:jc w:val="center"/>
            </w:pPr>
          </w:p>
        </w:tc>
        <w:tc>
          <w:tcPr>
            <w:tcW w:w="4064" w:type="dxa"/>
            <w:vAlign w:val="center"/>
            <w:hideMark/>
          </w:tcPr>
          <w:p w14:paraId="218B7F3B" w14:textId="77777777" w:rsidR="00107AD6" w:rsidRPr="00107AD6" w:rsidRDefault="00107AD6" w:rsidP="00107AD6">
            <w:pPr>
              <w:ind w:firstLine="709"/>
              <w:jc w:val="center"/>
            </w:pPr>
            <w:r w:rsidRPr="00107AD6">
              <w:t>Qo‘rg‘oshin</w:t>
            </w:r>
          </w:p>
        </w:tc>
        <w:tc>
          <w:tcPr>
            <w:tcW w:w="3464" w:type="dxa"/>
            <w:vAlign w:val="center"/>
            <w:hideMark/>
          </w:tcPr>
          <w:p w14:paraId="7F9CC116" w14:textId="77777777" w:rsidR="00107AD6" w:rsidRPr="00107AD6" w:rsidRDefault="00107AD6" w:rsidP="00107AD6">
            <w:pPr>
              <w:ind w:firstLine="709"/>
              <w:jc w:val="center"/>
            </w:pPr>
            <w:r w:rsidRPr="00107AD6">
              <w:t>mavjud emas</w:t>
            </w:r>
          </w:p>
        </w:tc>
        <w:tc>
          <w:tcPr>
            <w:tcW w:w="2565" w:type="dxa"/>
            <w:gridSpan w:val="4"/>
            <w:vAlign w:val="center"/>
            <w:hideMark/>
          </w:tcPr>
          <w:p w14:paraId="3BA87436" w14:textId="77777777" w:rsidR="00107AD6" w:rsidRPr="00107AD6" w:rsidRDefault="00107AD6" w:rsidP="00107AD6">
            <w:pPr>
              <w:ind w:firstLine="709"/>
              <w:jc w:val="center"/>
            </w:pPr>
            <w:r w:rsidRPr="00107AD6">
              <w:t>O‘zDSt 26932-86</w:t>
            </w:r>
          </w:p>
        </w:tc>
        <w:tc>
          <w:tcPr>
            <w:tcW w:w="0" w:type="auto"/>
            <w:vAlign w:val="center"/>
            <w:hideMark/>
          </w:tcPr>
          <w:p w14:paraId="487F01FA" w14:textId="77777777" w:rsidR="00107AD6" w:rsidRPr="00107AD6" w:rsidRDefault="00107AD6" w:rsidP="00107AD6">
            <w:pPr>
              <w:ind w:firstLine="709"/>
              <w:jc w:val="center"/>
            </w:pPr>
          </w:p>
        </w:tc>
        <w:tc>
          <w:tcPr>
            <w:tcW w:w="0" w:type="auto"/>
            <w:vAlign w:val="center"/>
            <w:hideMark/>
          </w:tcPr>
          <w:p w14:paraId="4B7B9CCD" w14:textId="77777777" w:rsidR="00107AD6" w:rsidRPr="00107AD6" w:rsidRDefault="00107AD6" w:rsidP="00107AD6">
            <w:pPr>
              <w:ind w:firstLine="709"/>
              <w:jc w:val="center"/>
            </w:pPr>
          </w:p>
        </w:tc>
      </w:tr>
      <w:tr w:rsidR="00107AD6" w:rsidRPr="00107AD6" w14:paraId="4A72C13A" w14:textId="77777777" w:rsidTr="00107AD6">
        <w:trPr>
          <w:tblCellSpacing w:w="0" w:type="dxa"/>
          <w:jc w:val="center"/>
        </w:trPr>
        <w:tc>
          <w:tcPr>
            <w:tcW w:w="1370" w:type="dxa"/>
            <w:vMerge/>
            <w:vAlign w:val="center"/>
            <w:hideMark/>
          </w:tcPr>
          <w:p w14:paraId="5B599A2A" w14:textId="50E206BB" w:rsidR="00107AD6" w:rsidRPr="00107AD6" w:rsidRDefault="00107AD6" w:rsidP="00107AD6">
            <w:pPr>
              <w:ind w:firstLine="709"/>
              <w:jc w:val="center"/>
            </w:pPr>
          </w:p>
        </w:tc>
        <w:tc>
          <w:tcPr>
            <w:tcW w:w="3386" w:type="dxa"/>
            <w:vMerge/>
            <w:vAlign w:val="center"/>
            <w:hideMark/>
          </w:tcPr>
          <w:p w14:paraId="177C2A48" w14:textId="0A290C21" w:rsidR="00107AD6" w:rsidRPr="00107AD6" w:rsidRDefault="00107AD6" w:rsidP="00107AD6">
            <w:pPr>
              <w:ind w:firstLine="709"/>
              <w:jc w:val="center"/>
            </w:pPr>
          </w:p>
        </w:tc>
        <w:tc>
          <w:tcPr>
            <w:tcW w:w="4064" w:type="dxa"/>
            <w:vAlign w:val="center"/>
            <w:hideMark/>
          </w:tcPr>
          <w:p w14:paraId="116ECAA6" w14:textId="77777777" w:rsidR="00107AD6" w:rsidRPr="00107AD6" w:rsidRDefault="00107AD6" w:rsidP="00107AD6">
            <w:pPr>
              <w:ind w:firstLine="709"/>
              <w:jc w:val="center"/>
            </w:pPr>
            <w:r w:rsidRPr="00107AD6">
              <w:t>Mishyak</w:t>
            </w:r>
          </w:p>
        </w:tc>
        <w:tc>
          <w:tcPr>
            <w:tcW w:w="3464" w:type="dxa"/>
            <w:vAlign w:val="center"/>
            <w:hideMark/>
          </w:tcPr>
          <w:p w14:paraId="62610883" w14:textId="77777777" w:rsidR="00107AD6" w:rsidRPr="00107AD6" w:rsidRDefault="00107AD6" w:rsidP="00107AD6">
            <w:pPr>
              <w:ind w:firstLine="709"/>
              <w:jc w:val="center"/>
            </w:pPr>
            <w:r w:rsidRPr="00107AD6">
              <w:t>mavjud emas</w:t>
            </w:r>
          </w:p>
        </w:tc>
        <w:tc>
          <w:tcPr>
            <w:tcW w:w="2565" w:type="dxa"/>
            <w:gridSpan w:val="4"/>
            <w:vAlign w:val="center"/>
            <w:hideMark/>
          </w:tcPr>
          <w:p w14:paraId="3F906AFF" w14:textId="77777777" w:rsidR="00107AD6" w:rsidRPr="00107AD6" w:rsidRDefault="00107AD6" w:rsidP="00107AD6">
            <w:pPr>
              <w:ind w:firstLine="709"/>
              <w:jc w:val="center"/>
            </w:pPr>
            <w:r w:rsidRPr="00107AD6">
              <w:t>O‘zDSt 26930-86</w:t>
            </w:r>
          </w:p>
        </w:tc>
        <w:tc>
          <w:tcPr>
            <w:tcW w:w="0" w:type="auto"/>
            <w:vAlign w:val="center"/>
            <w:hideMark/>
          </w:tcPr>
          <w:p w14:paraId="22659793" w14:textId="77777777" w:rsidR="00107AD6" w:rsidRPr="00107AD6" w:rsidRDefault="00107AD6" w:rsidP="00107AD6">
            <w:pPr>
              <w:ind w:firstLine="709"/>
              <w:jc w:val="center"/>
            </w:pPr>
          </w:p>
        </w:tc>
        <w:tc>
          <w:tcPr>
            <w:tcW w:w="0" w:type="auto"/>
            <w:vAlign w:val="center"/>
            <w:hideMark/>
          </w:tcPr>
          <w:p w14:paraId="2E749B33" w14:textId="77777777" w:rsidR="00107AD6" w:rsidRPr="00107AD6" w:rsidRDefault="00107AD6" w:rsidP="00107AD6">
            <w:pPr>
              <w:ind w:firstLine="709"/>
              <w:jc w:val="center"/>
            </w:pPr>
          </w:p>
        </w:tc>
      </w:tr>
      <w:tr w:rsidR="00107AD6" w:rsidRPr="00107AD6" w14:paraId="7A69D171" w14:textId="77777777" w:rsidTr="00107AD6">
        <w:trPr>
          <w:tblCellSpacing w:w="0" w:type="dxa"/>
          <w:jc w:val="center"/>
        </w:trPr>
        <w:tc>
          <w:tcPr>
            <w:tcW w:w="1370" w:type="dxa"/>
            <w:vMerge/>
            <w:vAlign w:val="center"/>
            <w:hideMark/>
          </w:tcPr>
          <w:p w14:paraId="2F6BB5C6" w14:textId="63C2F972" w:rsidR="00107AD6" w:rsidRPr="00107AD6" w:rsidRDefault="00107AD6" w:rsidP="00107AD6">
            <w:pPr>
              <w:ind w:firstLine="709"/>
              <w:jc w:val="center"/>
            </w:pPr>
          </w:p>
        </w:tc>
        <w:tc>
          <w:tcPr>
            <w:tcW w:w="3386" w:type="dxa"/>
            <w:vMerge/>
            <w:vAlign w:val="center"/>
            <w:hideMark/>
          </w:tcPr>
          <w:p w14:paraId="52292F64" w14:textId="49E871BD" w:rsidR="00107AD6" w:rsidRPr="00107AD6" w:rsidRDefault="00107AD6" w:rsidP="00107AD6">
            <w:pPr>
              <w:ind w:firstLine="709"/>
              <w:jc w:val="center"/>
            </w:pPr>
          </w:p>
        </w:tc>
        <w:tc>
          <w:tcPr>
            <w:tcW w:w="4064" w:type="dxa"/>
            <w:vAlign w:val="center"/>
            <w:hideMark/>
          </w:tcPr>
          <w:p w14:paraId="110BED97" w14:textId="77777777" w:rsidR="00107AD6" w:rsidRPr="00107AD6" w:rsidRDefault="00107AD6" w:rsidP="00107AD6">
            <w:pPr>
              <w:ind w:firstLine="709"/>
              <w:jc w:val="center"/>
            </w:pPr>
            <w:r w:rsidRPr="00107AD6">
              <w:t>Simob</w:t>
            </w:r>
          </w:p>
        </w:tc>
        <w:tc>
          <w:tcPr>
            <w:tcW w:w="3464" w:type="dxa"/>
            <w:vAlign w:val="center"/>
            <w:hideMark/>
          </w:tcPr>
          <w:p w14:paraId="11A680AA" w14:textId="77777777" w:rsidR="00107AD6" w:rsidRPr="00107AD6" w:rsidRDefault="00107AD6" w:rsidP="00107AD6">
            <w:pPr>
              <w:ind w:firstLine="709"/>
              <w:jc w:val="center"/>
            </w:pPr>
            <w:r w:rsidRPr="00107AD6">
              <w:t>mavjud emas</w:t>
            </w:r>
          </w:p>
        </w:tc>
        <w:tc>
          <w:tcPr>
            <w:tcW w:w="2565" w:type="dxa"/>
            <w:gridSpan w:val="4"/>
            <w:vAlign w:val="center"/>
            <w:hideMark/>
          </w:tcPr>
          <w:p w14:paraId="3BA2C62F" w14:textId="77777777" w:rsidR="00107AD6" w:rsidRPr="00107AD6" w:rsidRDefault="00107AD6" w:rsidP="00107AD6">
            <w:pPr>
              <w:ind w:firstLine="709"/>
              <w:jc w:val="center"/>
            </w:pPr>
            <w:r w:rsidRPr="00107AD6">
              <w:t>O‘zDSt 26927-86</w:t>
            </w:r>
          </w:p>
        </w:tc>
        <w:tc>
          <w:tcPr>
            <w:tcW w:w="0" w:type="auto"/>
            <w:vAlign w:val="center"/>
            <w:hideMark/>
          </w:tcPr>
          <w:p w14:paraId="6E99DD67" w14:textId="77777777" w:rsidR="00107AD6" w:rsidRPr="00107AD6" w:rsidRDefault="00107AD6" w:rsidP="00107AD6">
            <w:pPr>
              <w:ind w:firstLine="709"/>
              <w:jc w:val="center"/>
            </w:pPr>
          </w:p>
        </w:tc>
        <w:tc>
          <w:tcPr>
            <w:tcW w:w="0" w:type="auto"/>
            <w:vAlign w:val="center"/>
            <w:hideMark/>
          </w:tcPr>
          <w:p w14:paraId="1FCF9A94" w14:textId="77777777" w:rsidR="00107AD6" w:rsidRPr="00107AD6" w:rsidRDefault="00107AD6" w:rsidP="00107AD6">
            <w:pPr>
              <w:ind w:firstLine="709"/>
              <w:jc w:val="center"/>
            </w:pPr>
          </w:p>
        </w:tc>
      </w:tr>
      <w:tr w:rsidR="005A2FEA" w:rsidRPr="00107AD6" w14:paraId="54D9C372" w14:textId="77777777" w:rsidTr="00107AD6">
        <w:trPr>
          <w:tblCellSpacing w:w="0" w:type="dxa"/>
          <w:jc w:val="center"/>
        </w:trPr>
        <w:tc>
          <w:tcPr>
            <w:tcW w:w="1370" w:type="dxa"/>
            <w:vAlign w:val="center"/>
            <w:hideMark/>
          </w:tcPr>
          <w:p w14:paraId="4894C64D" w14:textId="77777777" w:rsidR="005A2FEA" w:rsidRPr="00107AD6" w:rsidRDefault="005A2FEA" w:rsidP="00107AD6">
            <w:pPr>
              <w:ind w:firstLine="709"/>
              <w:jc w:val="center"/>
              <w:rPr>
                <w:b/>
                <w:bCs/>
              </w:rPr>
            </w:pPr>
            <w:r w:rsidRPr="00107AD6">
              <w:rPr>
                <w:b/>
                <w:bCs/>
              </w:rPr>
              <w:t>1</w:t>
            </w:r>
          </w:p>
        </w:tc>
        <w:tc>
          <w:tcPr>
            <w:tcW w:w="3386" w:type="dxa"/>
            <w:vAlign w:val="center"/>
            <w:hideMark/>
          </w:tcPr>
          <w:p w14:paraId="0E884155" w14:textId="77777777" w:rsidR="005A2FEA" w:rsidRPr="00107AD6" w:rsidRDefault="005A2FEA" w:rsidP="00107AD6">
            <w:pPr>
              <w:ind w:firstLine="709"/>
              <w:jc w:val="center"/>
              <w:rPr>
                <w:b/>
                <w:bCs/>
              </w:rPr>
            </w:pPr>
            <w:r w:rsidRPr="00107AD6">
              <w:rPr>
                <w:b/>
                <w:bCs/>
              </w:rPr>
              <w:t>2</w:t>
            </w:r>
          </w:p>
        </w:tc>
        <w:tc>
          <w:tcPr>
            <w:tcW w:w="4064" w:type="dxa"/>
            <w:vAlign w:val="center"/>
            <w:hideMark/>
          </w:tcPr>
          <w:p w14:paraId="1C3F06B0" w14:textId="77777777" w:rsidR="005A2FEA" w:rsidRPr="00107AD6" w:rsidRDefault="005A2FEA" w:rsidP="00107AD6">
            <w:pPr>
              <w:ind w:firstLine="709"/>
              <w:jc w:val="center"/>
              <w:rPr>
                <w:b/>
                <w:bCs/>
              </w:rPr>
            </w:pPr>
            <w:r w:rsidRPr="00107AD6">
              <w:rPr>
                <w:b/>
                <w:bCs/>
              </w:rPr>
              <w:t>3</w:t>
            </w:r>
          </w:p>
        </w:tc>
        <w:tc>
          <w:tcPr>
            <w:tcW w:w="3464" w:type="dxa"/>
            <w:vAlign w:val="center"/>
            <w:hideMark/>
          </w:tcPr>
          <w:p w14:paraId="38F0593E" w14:textId="77777777" w:rsidR="005A2FEA" w:rsidRPr="00107AD6" w:rsidRDefault="005A2FEA" w:rsidP="00107AD6">
            <w:pPr>
              <w:ind w:firstLine="709"/>
              <w:jc w:val="center"/>
              <w:rPr>
                <w:b/>
                <w:bCs/>
              </w:rPr>
            </w:pPr>
            <w:r w:rsidRPr="00107AD6">
              <w:rPr>
                <w:b/>
                <w:bCs/>
              </w:rPr>
              <w:t>4</w:t>
            </w:r>
          </w:p>
        </w:tc>
        <w:tc>
          <w:tcPr>
            <w:tcW w:w="2565" w:type="dxa"/>
            <w:gridSpan w:val="4"/>
            <w:vAlign w:val="center"/>
            <w:hideMark/>
          </w:tcPr>
          <w:p w14:paraId="779C680D" w14:textId="77777777" w:rsidR="005A2FEA" w:rsidRPr="00107AD6" w:rsidRDefault="005A2FEA" w:rsidP="00107AD6">
            <w:pPr>
              <w:ind w:firstLine="709"/>
              <w:jc w:val="center"/>
              <w:rPr>
                <w:b/>
                <w:bCs/>
              </w:rPr>
            </w:pPr>
            <w:r w:rsidRPr="00107AD6">
              <w:rPr>
                <w:b/>
                <w:bCs/>
              </w:rPr>
              <w:t>5</w:t>
            </w:r>
          </w:p>
        </w:tc>
        <w:tc>
          <w:tcPr>
            <w:tcW w:w="0" w:type="auto"/>
            <w:vAlign w:val="center"/>
            <w:hideMark/>
          </w:tcPr>
          <w:p w14:paraId="4650B455" w14:textId="77777777" w:rsidR="005A2FEA" w:rsidRPr="00107AD6" w:rsidRDefault="005A2FEA" w:rsidP="00107AD6">
            <w:pPr>
              <w:ind w:firstLine="709"/>
              <w:jc w:val="center"/>
            </w:pPr>
          </w:p>
        </w:tc>
        <w:tc>
          <w:tcPr>
            <w:tcW w:w="0" w:type="auto"/>
            <w:vAlign w:val="center"/>
            <w:hideMark/>
          </w:tcPr>
          <w:p w14:paraId="2122F33A" w14:textId="77777777" w:rsidR="005A2FEA" w:rsidRPr="00107AD6" w:rsidRDefault="005A2FEA" w:rsidP="00107AD6">
            <w:pPr>
              <w:ind w:firstLine="709"/>
              <w:jc w:val="center"/>
            </w:pPr>
          </w:p>
        </w:tc>
      </w:tr>
      <w:tr w:rsidR="00107AD6" w:rsidRPr="00107AD6" w14:paraId="671C20FA" w14:textId="77777777" w:rsidTr="00107AD6">
        <w:trPr>
          <w:tblCellSpacing w:w="0" w:type="dxa"/>
          <w:jc w:val="center"/>
        </w:trPr>
        <w:tc>
          <w:tcPr>
            <w:tcW w:w="1370" w:type="dxa"/>
            <w:vMerge w:val="restart"/>
            <w:vAlign w:val="center"/>
            <w:hideMark/>
          </w:tcPr>
          <w:p w14:paraId="412BE247" w14:textId="77777777" w:rsidR="00107AD6" w:rsidRPr="00107AD6" w:rsidRDefault="00107AD6" w:rsidP="00107AD6">
            <w:pPr>
              <w:ind w:firstLine="709"/>
              <w:jc w:val="center"/>
            </w:pPr>
            <w:r w:rsidRPr="00107AD6">
              <w:t>1.3.2</w:t>
            </w:r>
          </w:p>
        </w:tc>
        <w:tc>
          <w:tcPr>
            <w:tcW w:w="3386" w:type="dxa"/>
            <w:vMerge w:val="restart"/>
            <w:vAlign w:val="center"/>
            <w:hideMark/>
          </w:tcPr>
          <w:p w14:paraId="4B948CEB" w14:textId="77777777" w:rsidR="00107AD6" w:rsidRPr="00107AD6" w:rsidRDefault="00107AD6" w:rsidP="00107AD6">
            <w:pPr>
              <w:ind w:firstLine="709"/>
              <w:jc w:val="center"/>
            </w:pPr>
            <w:r w:rsidRPr="00107AD6">
              <w:t>Ko‘pikli yuvish vositasi</w:t>
            </w:r>
          </w:p>
        </w:tc>
        <w:tc>
          <w:tcPr>
            <w:tcW w:w="4064" w:type="dxa"/>
            <w:vAlign w:val="center"/>
            <w:hideMark/>
          </w:tcPr>
          <w:p w14:paraId="1CEEE605" w14:textId="77777777" w:rsidR="00107AD6" w:rsidRPr="00107AD6" w:rsidRDefault="00107AD6" w:rsidP="00107AD6">
            <w:pPr>
              <w:ind w:firstLine="709"/>
              <w:jc w:val="center"/>
            </w:pPr>
            <w:r w:rsidRPr="00107AD6">
              <w:t>Tashqi ko‘rinishi</w:t>
            </w:r>
          </w:p>
        </w:tc>
        <w:tc>
          <w:tcPr>
            <w:tcW w:w="3464" w:type="dxa"/>
            <w:vAlign w:val="center"/>
            <w:hideMark/>
          </w:tcPr>
          <w:p w14:paraId="13FB0EB5" w14:textId="77777777" w:rsidR="00107AD6" w:rsidRPr="00107AD6" w:rsidRDefault="00107AD6" w:rsidP="00107AD6">
            <w:pPr>
              <w:ind w:firstLine="709"/>
              <w:jc w:val="center"/>
              <w:rPr>
                <w:lang w:val="en-US"/>
              </w:rPr>
            </w:pPr>
            <w:r w:rsidRPr="00107AD6">
              <w:rPr>
                <w:lang w:val="en-US"/>
              </w:rPr>
              <w:t>Bir jinsli suyuqlik yoki jelesimon massa</w:t>
            </w:r>
          </w:p>
        </w:tc>
        <w:tc>
          <w:tcPr>
            <w:tcW w:w="2565" w:type="dxa"/>
            <w:gridSpan w:val="4"/>
            <w:vAlign w:val="center"/>
            <w:hideMark/>
          </w:tcPr>
          <w:p w14:paraId="216FF4C5" w14:textId="77777777" w:rsidR="00107AD6" w:rsidRPr="00107AD6" w:rsidRDefault="00107AD6" w:rsidP="00107AD6">
            <w:pPr>
              <w:ind w:firstLine="709"/>
              <w:jc w:val="center"/>
            </w:pPr>
            <w:r w:rsidRPr="00107AD6">
              <w:t>O‘zDSt 29188.0-91</w:t>
            </w:r>
          </w:p>
        </w:tc>
        <w:tc>
          <w:tcPr>
            <w:tcW w:w="0" w:type="auto"/>
            <w:vAlign w:val="center"/>
            <w:hideMark/>
          </w:tcPr>
          <w:p w14:paraId="5F0DFA30" w14:textId="77777777" w:rsidR="00107AD6" w:rsidRPr="00107AD6" w:rsidRDefault="00107AD6" w:rsidP="00107AD6">
            <w:pPr>
              <w:ind w:firstLine="709"/>
              <w:jc w:val="center"/>
            </w:pPr>
          </w:p>
        </w:tc>
        <w:tc>
          <w:tcPr>
            <w:tcW w:w="0" w:type="auto"/>
            <w:vAlign w:val="center"/>
            <w:hideMark/>
          </w:tcPr>
          <w:p w14:paraId="3643EE5C" w14:textId="77777777" w:rsidR="00107AD6" w:rsidRPr="00107AD6" w:rsidRDefault="00107AD6" w:rsidP="00107AD6">
            <w:pPr>
              <w:ind w:firstLine="709"/>
              <w:jc w:val="center"/>
            </w:pPr>
          </w:p>
        </w:tc>
      </w:tr>
      <w:tr w:rsidR="00107AD6" w:rsidRPr="00107AD6" w14:paraId="2EB2A4BD" w14:textId="77777777" w:rsidTr="00107AD6">
        <w:trPr>
          <w:tblCellSpacing w:w="0" w:type="dxa"/>
          <w:jc w:val="center"/>
        </w:trPr>
        <w:tc>
          <w:tcPr>
            <w:tcW w:w="1370" w:type="dxa"/>
            <w:vMerge/>
            <w:vAlign w:val="center"/>
            <w:hideMark/>
          </w:tcPr>
          <w:p w14:paraId="3D2A03B1" w14:textId="75604C01" w:rsidR="00107AD6" w:rsidRPr="00107AD6" w:rsidRDefault="00107AD6" w:rsidP="00107AD6">
            <w:pPr>
              <w:ind w:firstLine="709"/>
              <w:jc w:val="center"/>
            </w:pPr>
          </w:p>
        </w:tc>
        <w:tc>
          <w:tcPr>
            <w:tcW w:w="3386" w:type="dxa"/>
            <w:vMerge/>
            <w:vAlign w:val="center"/>
            <w:hideMark/>
          </w:tcPr>
          <w:p w14:paraId="0FDC7439" w14:textId="0A50B53B" w:rsidR="00107AD6" w:rsidRPr="00107AD6" w:rsidRDefault="00107AD6" w:rsidP="00107AD6">
            <w:pPr>
              <w:ind w:firstLine="709"/>
              <w:jc w:val="center"/>
            </w:pPr>
          </w:p>
        </w:tc>
        <w:tc>
          <w:tcPr>
            <w:tcW w:w="4064" w:type="dxa"/>
            <w:vAlign w:val="center"/>
            <w:hideMark/>
          </w:tcPr>
          <w:p w14:paraId="176356CC" w14:textId="55455D71" w:rsidR="00107AD6" w:rsidRPr="00107AD6" w:rsidRDefault="00107AD6" w:rsidP="00107AD6">
            <w:pPr>
              <w:ind w:firstLine="709"/>
              <w:jc w:val="center"/>
            </w:pPr>
            <w:r w:rsidRPr="00107AD6">
              <w:t>Rangi, hidi</w:t>
            </w:r>
          </w:p>
        </w:tc>
        <w:tc>
          <w:tcPr>
            <w:tcW w:w="3464" w:type="dxa"/>
            <w:vAlign w:val="center"/>
            <w:hideMark/>
          </w:tcPr>
          <w:p w14:paraId="59058A67" w14:textId="77777777" w:rsidR="00107AD6" w:rsidRPr="00107AD6" w:rsidRDefault="00107AD6" w:rsidP="00107AD6">
            <w:pPr>
              <w:ind w:firstLine="709"/>
              <w:jc w:val="center"/>
            </w:pPr>
            <w:r w:rsidRPr="00107AD6">
              <w:t>Mahsulot nomiga xos</w:t>
            </w:r>
          </w:p>
        </w:tc>
        <w:tc>
          <w:tcPr>
            <w:tcW w:w="2565" w:type="dxa"/>
            <w:gridSpan w:val="4"/>
            <w:vAlign w:val="center"/>
            <w:hideMark/>
          </w:tcPr>
          <w:p w14:paraId="449B7765" w14:textId="77777777" w:rsidR="00107AD6" w:rsidRPr="00107AD6" w:rsidRDefault="00107AD6" w:rsidP="00107AD6">
            <w:pPr>
              <w:ind w:firstLine="709"/>
              <w:jc w:val="center"/>
            </w:pPr>
            <w:r w:rsidRPr="00107AD6">
              <w:t>O‘zDSt 29188.0-91</w:t>
            </w:r>
          </w:p>
        </w:tc>
        <w:tc>
          <w:tcPr>
            <w:tcW w:w="0" w:type="auto"/>
            <w:vAlign w:val="center"/>
            <w:hideMark/>
          </w:tcPr>
          <w:p w14:paraId="1B403FB3" w14:textId="77777777" w:rsidR="00107AD6" w:rsidRPr="00107AD6" w:rsidRDefault="00107AD6" w:rsidP="00107AD6">
            <w:pPr>
              <w:ind w:firstLine="709"/>
              <w:jc w:val="center"/>
            </w:pPr>
          </w:p>
        </w:tc>
        <w:tc>
          <w:tcPr>
            <w:tcW w:w="0" w:type="auto"/>
            <w:vAlign w:val="center"/>
            <w:hideMark/>
          </w:tcPr>
          <w:p w14:paraId="0AD87FFC" w14:textId="77777777" w:rsidR="00107AD6" w:rsidRPr="00107AD6" w:rsidRDefault="00107AD6" w:rsidP="00107AD6">
            <w:pPr>
              <w:ind w:firstLine="709"/>
              <w:jc w:val="center"/>
            </w:pPr>
          </w:p>
        </w:tc>
      </w:tr>
      <w:tr w:rsidR="00107AD6" w:rsidRPr="00107AD6" w14:paraId="66EDE6A7" w14:textId="77777777" w:rsidTr="00107AD6">
        <w:trPr>
          <w:tblCellSpacing w:w="0" w:type="dxa"/>
          <w:jc w:val="center"/>
        </w:trPr>
        <w:tc>
          <w:tcPr>
            <w:tcW w:w="1370" w:type="dxa"/>
            <w:vMerge/>
            <w:vAlign w:val="center"/>
            <w:hideMark/>
          </w:tcPr>
          <w:p w14:paraId="1666B75C" w14:textId="611E9D0D" w:rsidR="00107AD6" w:rsidRPr="00107AD6" w:rsidRDefault="00107AD6" w:rsidP="00107AD6">
            <w:pPr>
              <w:ind w:firstLine="709"/>
              <w:jc w:val="center"/>
            </w:pPr>
          </w:p>
        </w:tc>
        <w:tc>
          <w:tcPr>
            <w:tcW w:w="3386" w:type="dxa"/>
            <w:vMerge/>
            <w:vAlign w:val="center"/>
            <w:hideMark/>
          </w:tcPr>
          <w:p w14:paraId="7D950FF2" w14:textId="6E7BF63A" w:rsidR="00107AD6" w:rsidRPr="00107AD6" w:rsidRDefault="00107AD6" w:rsidP="00107AD6">
            <w:pPr>
              <w:ind w:firstLine="709"/>
              <w:jc w:val="center"/>
            </w:pPr>
          </w:p>
        </w:tc>
        <w:tc>
          <w:tcPr>
            <w:tcW w:w="4064" w:type="dxa"/>
            <w:vAlign w:val="center"/>
            <w:hideMark/>
          </w:tcPr>
          <w:p w14:paraId="5A91BAB6" w14:textId="77777777" w:rsidR="00107AD6" w:rsidRPr="00107AD6" w:rsidRDefault="00107AD6" w:rsidP="00107AD6">
            <w:pPr>
              <w:ind w:firstLine="709"/>
              <w:jc w:val="center"/>
            </w:pPr>
            <w:r w:rsidRPr="00107AD6">
              <w:t>Vodorod ko‘rsatkichi (pH)</w:t>
            </w:r>
          </w:p>
        </w:tc>
        <w:tc>
          <w:tcPr>
            <w:tcW w:w="3464" w:type="dxa"/>
            <w:vAlign w:val="center"/>
            <w:hideMark/>
          </w:tcPr>
          <w:p w14:paraId="23B4C571" w14:textId="77777777" w:rsidR="00107AD6" w:rsidRPr="00107AD6" w:rsidRDefault="00107AD6" w:rsidP="00107AD6">
            <w:pPr>
              <w:ind w:firstLine="709"/>
              <w:jc w:val="center"/>
            </w:pPr>
            <w:r w:rsidRPr="00107AD6">
              <w:t>5,5-7,0</w:t>
            </w:r>
          </w:p>
        </w:tc>
        <w:tc>
          <w:tcPr>
            <w:tcW w:w="2565" w:type="dxa"/>
            <w:gridSpan w:val="4"/>
            <w:vAlign w:val="center"/>
            <w:hideMark/>
          </w:tcPr>
          <w:p w14:paraId="6907340D" w14:textId="77777777" w:rsidR="00107AD6" w:rsidRPr="00107AD6" w:rsidRDefault="00107AD6" w:rsidP="00107AD6">
            <w:pPr>
              <w:ind w:firstLine="709"/>
              <w:jc w:val="center"/>
            </w:pPr>
            <w:r w:rsidRPr="00107AD6">
              <w:t>O‘zDSt 22567.5-77</w:t>
            </w:r>
          </w:p>
        </w:tc>
        <w:tc>
          <w:tcPr>
            <w:tcW w:w="0" w:type="auto"/>
            <w:vAlign w:val="center"/>
            <w:hideMark/>
          </w:tcPr>
          <w:p w14:paraId="5464B2CF" w14:textId="77777777" w:rsidR="00107AD6" w:rsidRPr="00107AD6" w:rsidRDefault="00107AD6" w:rsidP="00107AD6">
            <w:pPr>
              <w:ind w:firstLine="709"/>
              <w:jc w:val="center"/>
            </w:pPr>
          </w:p>
        </w:tc>
        <w:tc>
          <w:tcPr>
            <w:tcW w:w="0" w:type="auto"/>
            <w:vAlign w:val="center"/>
            <w:hideMark/>
          </w:tcPr>
          <w:p w14:paraId="362C921B" w14:textId="77777777" w:rsidR="00107AD6" w:rsidRPr="00107AD6" w:rsidRDefault="00107AD6" w:rsidP="00107AD6">
            <w:pPr>
              <w:ind w:firstLine="709"/>
              <w:jc w:val="center"/>
            </w:pPr>
          </w:p>
        </w:tc>
      </w:tr>
      <w:tr w:rsidR="00107AD6" w:rsidRPr="00107AD6" w14:paraId="6E5EE406" w14:textId="77777777" w:rsidTr="00107AD6">
        <w:trPr>
          <w:tblCellSpacing w:w="0" w:type="dxa"/>
          <w:jc w:val="center"/>
        </w:trPr>
        <w:tc>
          <w:tcPr>
            <w:tcW w:w="1370" w:type="dxa"/>
            <w:vMerge/>
            <w:vAlign w:val="center"/>
            <w:hideMark/>
          </w:tcPr>
          <w:p w14:paraId="4FB6947F" w14:textId="24A20E9A" w:rsidR="00107AD6" w:rsidRPr="00107AD6" w:rsidRDefault="00107AD6" w:rsidP="00107AD6">
            <w:pPr>
              <w:ind w:firstLine="709"/>
              <w:jc w:val="center"/>
            </w:pPr>
          </w:p>
        </w:tc>
        <w:tc>
          <w:tcPr>
            <w:tcW w:w="3386" w:type="dxa"/>
            <w:vMerge/>
            <w:vAlign w:val="center"/>
            <w:hideMark/>
          </w:tcPr>
          <w:p w14:paraId="2A6BA155" w14:textId="7816E36A" w:rsidR="00107AD6" w:rsidRPr="00107AD6" w:rsidRDefault="00107AD6" w:rsidP="00107AD6">
            <w:pPr>
              <w:ind w:firstLine="709"/>
              <w:jc w:val="center"/>
            </w:pPr>
          </w:p>
        </w:tc>
        <w:tc>
          <w:tcPr>
            <w:tcW w:w="4064" w:type="dxa"/>
            <w:vAlign w:val="center"/>
            <w:hideMark/>
          </w:tcPr>
          <w:p w14:paraId="7E190182" w14:textId="77777777" w:rsidR="00107AD6" w:rsidRPr="00107AD6" w:rsidRDefault="00107AD6" w:rsidP="00107AD6">
            <w:pPr>
              <w:ind w:firstLine="709"/>
              <w:jc w:val="center"/>
            </w:pPr>
            <w:r w:rsidRPr="00107AD6">
              <w:t>Birikmalar*:</w:t>
            </w:r>
          </w:p>
        </w:tc>
        <w:tc>
          <w:tcPr>
            <w:tcW w:w="3464" w:type="dxa"/>
            <w:vAlign w:val="center"/>
            <w:hideMark/>
          </w:tcPr>
          <w:p w14:paraId="205BCAF2" w14:textId="211F3F90" w:rsidR="00107AD6" w:rsidRPr="00107AD6" w:rsidRDefault="00107AD6" w:rsidP="00107AD6">
            <w:pPr>
              <w:ind w:firstLine="709"/>
              <w:jc w:val="center"/>
            </w:pPr>
          </w:p>
        </w:tc>
        <w:tc>
          <w:tcPr>
            <w:tcW w:w="2565" w:type="dxa"/>
            <w:gridSpan w:val="4"/>
            <w:vAlign w:val="center"/>
            <w:hideMark/>
          </w:tcPr>
          <w:p w14:paraId="7C855CFC" w14:textId="46D63A13" w:rsidR="00107AD6" w:rsidRPr="00107AD6" w:rsidRDefault="00107AD6" w:rsidP="00107AD6">
            <w:pPr>
              <w:ind w:firstLine="709"/>
              <w:jc w:val="center"/>
            </w:pPr>
          </w:p>
        </w:tc>
        <w:tc>
          <w:tcPr>
            <w:tcW w:w="0" w:type="auto"/>
            <w:vAlign w:val="center"/>
            <w:hideMark/>
          </w:tcPr>
          <w:p w14:paraId="234D1CCB" w14:textId="77777777" w:rsidR="00107AD6" w:rsidRPr="00107AD6" w:rsidRDefault="00107AD6" w:rsidP="00107AD6">
            <w:pPr>
              <w:ind w:firstLine="709"/>
              <w:jc w:val="center"/>
            </w:pPr>
          </w:p>
        </w:tc>
        <w:tc>
          <w:tcPr>
            <w:tcW w:w="0" w:type="auto"/>
            <w:vAlign w:val="center"/>
            <w:hideMark/>
          </w:tcPr>
          <w:p w14:paraId="60566B4A" w14:textId="77777777" w:rsidR="00107AD6" w:rsidRPr="00107AD6" w:rsidRDefault="00107AD6" w:rsidP="00107AD6">
            <w:pPr>
              <w:ind w:firstLine="709"/>
              <w:jc w:val="center"/>
            </w:pPr>
          </w:p>
        </w:tc>
      </w:tr>
      <w:tr w:rsidR="00107AD6" w:rsidRPr="00107AD6" w14:paraId="2C421D1B" w14:textId="77777777" w:rsidTr="00107AD6">
        <w:trPr>
          <w:tblCellSpacing w:w="0" w:type="dxa"/>
          <w:jc w:val="center"/>
        </w:trPr>
        <w:tc>
          <w:tcPr>
            <w:tcW w:w="1370" w:type="dxa"/>
            <w:vMerge/>
            <w:vAlign w:val="center"/>
            <w:hideMark/>
          </w:tcPr>
          <w:p w14:paraId="495EBAD5" w14:textId="237EBEAD" w:rsidR="00107AD6" w:rsidRPr="00107AD6" w:rsidRDefault="00107AD6" w:rsidP="00107AD6">
            <w:pPr>
              <w:ind w:firstLine="709"/>
              <w:jc w:val="center"/>
            </w:pPr>
          </w:p>
        </w:tc>
        <w:tc>
          <w:tcPr>
            <w:tcW w:w="3386" w:type="dxa"/>
            <w:vMerge/>
            <w:vAlign w:val="center"/>
            <w:hideMark/>
          </w:tcPr>
          <w:p w14:paraId="52325292" w14:textId="5065A92C" w:rsidR="00107AD6" w:rsidRPr="00107AD6" w:rsidRDefault="00107AD6" w:rsidP="00107AD6">
            <w:pPr>
              <w:ind w:firstLine="709"/>
              <w:jc w:val="center"/>
            </w:pPr>
          </w:p>
        </w:tc>
        <w:tc>
          <w:tcPr>
            <w:tcW w:w="4064" w:type="dxa"/>
            <w:vAlign w:val="center"/>
            <w:hideMark/>
          </w:tcPr>
          <w:p w14:paraId="6F969908" w14:textId="77777777" w:rsidR="00107AD6" w:rsidRPr="00107AD6" w:rsidRDefault="00107AD6" w:rsidP="00107AD6">
            <w:pPr>
              <w:ind w:firstLine="709"/>
              <w:jc w:val="center"/>
            </w:pPr>
            <w:r w:rsidRPr="00107AD6">
              <w:t>Qo‘rg‘oshin</w:t>
            </w:r>
          </w:p>
        </w:tc>
        <w:tc>
          <w:tcPr>
            <w:tcW w:w="3464" w:type="dxa"/>
            <w:vAlign w:val="center"/>
            <w:hideMark/>
          </w:tcPr>
          <w:p w14:paraId="7F79BA9E" w14:textId="77777777" w:rsidR="00107AD6" w:rsidRPr="00107AD6" w:rsidRDefault="00107AD6" w:rsidP="00107AD6">
            <w:pPr>
              <w:ind w:firstLine="709"/>
              <w:jc w:val="center"/>
            </w:pPr>
            <w:r w:rsidRPr="00107AD6">
              <w:t>mavjud emas</w:t>
            </w:r>
          </w:p>
        </w:tc>
        <w:tc>
          <w:tcPr>
            <w:tcW w:w="2565" w:type="dxa"/>
            <w:gridSpan w:val="4"/>
            <w:vAlign w:val="center"/>
            <w:hideMark/>
          </w:tcPr>
          <w:p w14:paraId="7BF94332" w14:textId="77777777" w:rsidR="00107AD6" w:rsidRPr="00107AD6" w:rsidRDefault="00107AD6" w:rsidP="00107AD6">
            <w:pPr>
              <w:ind w:firstLine="709"/>
              <w:jc w:val="center"/>
            </w:pPr>
            <w:r w:rsidRPr="00107AD6">
              <w:t>O‘zDSt 26932-86</w:t>
            </w:r>
          </w:p>
        </w:tc>
        <w:tc>
          <w:tcPr>
            <w:tcW w:w="0" w:type="auto"/>
            <w:vAlign w:val="center"/>
            <w:hideMark/>
          </w:tcPr>
          <w:p w14:paraId="2493C27D" w14:textId="77777777" w:rsidR="00107AD6" w:rsidRPr="00107AD6" w:rsidRDefault="00107AD6" w:rsidP="00107AD6">
            <w:pPr>
              <w:ind w:firstLine="709"/>
              <w:jc w:val="center"/>
            </w:pPr>
          </w:p>
        </w:tc>
        <w:tc>
          <w:tcPr>
            <w:tcW w:w="0" w:type="auto"/>
            <w:vAlign w:val="center"/>
            <w:hideMark/>
          </w:tcPr>
          <w:p w14:paraId="5398E97C" w14:textId="77777777" w:rsidR="00107AD6" w:rsidRPr="00107AD6" w:rsidRDefault="00107AD6" w:rsidP="00107AD6">
            <w:pPr>
              <w:ind w:firstLine="709"/>
              <w:jc w:val="center"/>
            </w:pPr>
          </w:p>
        </w:tc>
      </w:tr>
      <w:tr w:rsidR="00107AD6" w:rsidRPr="00107AD6" w14:paraId="2686D7BA" w14:textId="77777777" w:rsidTr="00107AD6">
        <w:trPr>
          <w:tblCellSpacing w:w="0" w:type="dxa"/>
          <w:jc w:val="center"/>
        </w:trPr>
        <w:tc>
          <w:tcPr>
            <w:tcW w:w="1370" w:type="dxa"/>
            <w:vMerge/>
            <w:vAlign w:val="center"/>
            <w:hideMark/>
          </w:tcPr>
          <w:p w14:paraId="7F634D3A" w14:textId="6717CAE8" w:rsidR="00107AD6" w:rsidRPr="00107AD6" w:rsidRDefault="00107AD6" w:rsidP="00107AD6">
            <w:pPr>
              <w:ind w:firstLine="709"/>
              <w:jc w:val="center"/>
            </w:pPr>
          </w:p>
        </w:tc>
        <w:tc>
          <w:tcPr>
            <w:tcW w:w="3386" w:type="dxa"/>
            <w:vMerge/>
            <w:vAlign w:val="center"/>
            <w:hideMark/>
          </w:tcPr>
          <w:p w14:paraId="1F96A1A8" w14:textId="16D022E4" w:rsidR="00107AD6" w:rsidRPr="00107AD6" w:rsidRDefault="00107AD6" w:rsidP="00107AD6">
            <w:pPr>
              <w:ind w:firstLine="709"/>
              <w:jc w:val="center"/>
            </w:pPr>
          </w:p>
        </w:tc>
        <w:tc>
          <w:tcPr>
            <w:tcW w:w="4064" w:type="dxa"/>
            <w:vAlign w:val="center"/>
            <w:hideMark/>
          </w:tcPr>
          <w:p w14:paraId="70C47FF9" w14:textId="77777777" w:rsidR="00107AD6" w:rsidRPr="00107AD6" w:rsidRDefault="00107AD6" w:rsidP="00107AD6">
            <w:pPr>
              <w:ind w:firstLine="709"/>
              <w:jc w:val="center"/>
            </w:pPr>
            <w:r w:rsidRPr="00107AD6">
              <w:t>Mishyak</w:t>
            </w:r>
          </w:p>
        </w:tc>
        <w:tc>
          <w:tcPr>
            <w:tcW w:w="3464" w:type="dxa"/>
            <w:vAlign w:val="center"/>
            <w:hideMark/>
          </w:tcPr>
          <w:p w14:paraId="3D6E5A69" w14:textId="77777777" w:rsidR="00107AD6" w:rsidRPr="00107AD6" w:rsidRDefault="00107AD6" w:rsidP="00107AD6">
            <w:pPr>
              <w:ind w:firstLine="709"/>
              <w:jc w:val="center"/>
            </w:pPr>
            <w:r w:rsidRPr="00107AD6">
              <w:t>mavjud emas</w:t>
            </w:r>
          </w:p>
        </w:tc>
        <w:tc>
          <w:tcPr>
            <w:tcW w:w="2565" w:type="dxa"/>
            <w:gridSpan w:val="4"/>
            <w:vAlign w:val="center"/>
            <w:hideMark/>
          </w:tcPr>
          <w:p w14:paraId="4D8F37CC" w14:textId="77777777" w:rsidR="00107AD6" w:rsidRPr="00107AD6" w:rsidRDefault="00107AD6" w:rsidP="00107AD6">
            <w:pPr>
              <w:ind w:firstLine="709"/>
              <w:jc w:val="center"/>
            </w:pPr>
            <w:r w:rsidRPr="00107AD6">
              <w:t>O‘zDSt 26930-86</w:t>
            </w:r>
          </w:p>
        </w:tc>
        <w:tc>
          <w:tcPr>
            <w:tcW w:w="0" w:type="auto"/>
            <w:vAlign w:val="center"/>
            <w:hideMark/>
          </w:tcPr>
          <w:p w14:paraId="0A5C7C28" w14:textId="77777777" w:rsidR="00107AD6" w:rsidRPr="00107AD6" w:rsidRDefault="00107AD6" w:rsidP="00107AD6">
            <w:pPr>
              <w:ind w:firstLine="709"/>
              <w:jc w:val="center"/>
            </w:pPr>
          </w:p>
        </w:tc>
        <w:tc>
          <w:tcPr>
            <w:tcW w:w="0" w:type="auto"/>
            <w:vAlign w:val="center"/>
            <w:hideMark/>
          </w:tcPr>
          <w:p w14:paraId="1913C55A" w14:textId="77777777" w:rsidR="00107AD6" w:rsidRPr="00107AD6" w:rsidRDefault="00107AD6" w:rsidP="00107AD6">
            <w:pPr>
              <w:ind w:firstLine="709"/>
              <w:jc w:val="center"/>
            </w:pPr>
          </w:p>
        </w:tc>
      </w:tr>
      <w:tr w:rsidR="00107AD6" w:rsidRPr="00107AD6" w14:paraId="6B93FC22" w14:textId="77777777" w:rsidTr="00107AD6">
        <w:trPr>
          <w:tblCellSpacing w:w="0" w:type="dxa"/>
          <w:jc w:val="center"/>
        </w:trPr>
        <w:tc>
          <w:tcPr>
            <w:tcW w:w="1370" w:type="dxa"/>
            <w:vMerge/>
            <w:vAlign w:val="center"/>
            <w:hideMark/>
          </w:tcPr>
          <w:p w14:paraId="1E0EBFBB" w14:textId="49D73AED" w:rsidR="00107AD6" w:rsidRPr="00107AD6" w:rsidRDefault="00107AD6" w:rsidP="00107AD6">
            <w:pPr>
              <w:ind w:firstLine="709"/>
              <w:jc w:val="center"/>
            </w:pPr>
          </w:p>
        </w:tc>
        <w:tc>
          <w:tcPr>
            <w:tcW w:w="3386" w:type="dxa"/>
            <w:vMerge/>
            <w:vAlign w:val="center"/>
            <w:hideMark/>
          </w:tcPr>
          <w:p w14:paraId="36DE3583" w14:textId="60FC757B" w:rsidR="00107AD6" w:rsidRPr="00107AD6" w:rsidRDefault="00107AD6" w:rsidP="00107AD6">
            <w:pPr>
              <w:ind w:firstLine="709"/>
              <w:jc w:val="center"/>
            </w:pPr>
          </w:p>
        </w:tc>
        <w:tc>
          <w:tcPr>
            <w:tcW w:w="4064" w:type="dxa"/>
            <w:vAlign w:val="center"/>
            <w:hideMark/>
          </w:tcPr>
          <w:p w14:paraId="05B7AE7F" w14:textId="77777777" w:rsidR="00107AD6" w:rsidRPr="00107AD6" w:rsidRDefault="00107AD6" w:rsidP="00107AD6">
            <w:pPr>
              <w:ind w:firstLine="709"/>
              <w:jc w:val="center"/>
            </w:pPr>
            <w:r w:rsidRPr="00107AD6">
              <w:t>Simob</w:t>
            </w:r>
          </w:p>
        </w:tc>
        <w:tc>
          <w:tcPr>
            <w:tcW w:w="3464" w:type="dxa"/>
            <w:vAlign w:val="center"/>
            <w:hideMark/>
          </w:tcPr>
          <w:p w14:paraId="72ADF1AF" w14:textId="77777777" w:rsidR="00107AD6" w:rsidRPr="00107AD6" w:rsidRDefault="00107AD6" w:rsidP="00107AD6">
            <w:pPr>
              <w:ind w:firstLine="709"/>
              <w:jc w:val="center"/>
            </w:pPr>
            <w:r w:rsidRPr="00107AD6">
              <w:t>mavjud emas</w:t>
            </w:r>
          </w:p>
        </w:tc>
        <w:tc>
          <w:tcPr>
            <w:tcW w:w="2565" w:type="dxa"/>
            <w:gridSpan w:val="4"/>
            <w:vAlign w:val="center"/>
            <w:hideMark/>
          </w:tcPr>
          <w:p w14:paraId="161DC595" w14:textId="77777777" w:rsidR="00107AD6" w:rsidRPr="00107AD6" w:rsidRDefault="00107AD6" w:rsidP="00107AD6">
            <w:pPr>
              <w:ind w:firstLine="709"/>
              <w:jc w:val="center"/>
            </w:pPr>
            <w:r w:rsidRPr="00107AD6">
              <w:t>O‘zDSt 26927-86</w:t>
            </w:r>
          </w:p>
        </w:tc>
        <w:tc>
          <w:tcPr>
            <w:tcW w:w="0" w:type="auto"/>
            <w:vAlign w:val="center"/>
            <w:hideMark/>
          </w:tcPr>
          <w:p w14:paraId="0F31941D" w14:textId="77777777" w:rsidR="00107AD6" w:rsidRPr="00107AD6" w:rsidRDefault="00107AD6" w:rsidP="00107AD6">
            <w:pPr>
              <w:ind w:firstLine="709"/>
              <w:jc w:val="center"/>
            </w:pPr>
          </w:p>
        </w:tc>
        <w:tc>
          <w:tcPr>
            <w:tcW w:w="0" w:type="auto"/>
            <w:vAlign w:val="center"/>
            <w:hideMark/>
          </w:tcPr>
          <w:p w14:paraId="7C0BCBBD" w14:textId="77777777" w:rsidR="00107AD6" w:rsidRPr="00107AD6" w:rsidRDefault="00107AD6" w:rsidP="00107AD6">
            <w:pPr>
              <w:ind w:firstLine="709"/>
              <w:jc w:val="center"/>
            </w:pPr>
          </w:p>
        </w:tc>
      </w:tr>
      <w:tr w:rsidR="005A2FEA" w:rsidRPr="00107AD6" w14:paraId="6503ABE0" w14:textId="77777777" w:rsidTr="00107AD6">
        <w:trPr>
          <w:tblCellSpacing w:w="0" w:type="dxa"/>
          <w:jc w:val="center"/>
        </w:trPr>
        <w:tc>
          <w:tcPr>
            <w:tcW w:w="1370" w:type="dxa"/>
            <w:vAlign w:val="center"/>
            <w:hideMark/>
          </w:tcPr>
          <w:p w14:paraId="273C828A" w14:textId="77777777" w:rsidR="005A2FEA" w:rsidRPr="00107AD6" w:rsidRDefault="005A2FEA" w:rsidP="00107AD6">
            <w:pPr>
              <w:ind w:firstLine="709"/>
              <w:jc w:val="center"/>
              <w:rPr>
                <w:b/>
                <w:bCs/>
              </w:rPr>
            </w:pPr>
            <w:r w:rsidRPr="00107AD6">
              <w:rPr>
                <w:b/>
                <w:bCs/>
              </w:rPr>
              <w:t>1.4</w:t>
            </w:r>
          </w:p>
        </w:tc>
        <w:tc>
          <w:tcPr>
            <w:tcW w:w="13855" w:type="dxa"/>
            <w:gridSpan w:val="9"/>
            <w:vAlign w:val="center"/>
            <w:hideMark/>
          </w:tcPr>
          <w:p w14:paraId="5768A80C" w14:textId="77777777" w:rsidR="005A2FEA" w:rsidRPr="00107AD6" w:rsidRDefault="005A2FEA" w:rsidP="00107AD6">
            <w:pPr>
              <w:ind w:firstLine="709"/>
              <w:jc w:val="center"/>
              <w:rPr>
                <w:b/>
                <w:bCs/>
                <w:lang w:val="en-US"/>
              </w:rPr>
            </w:pPr>
            <w:r w:rsidRPr="00107AD6">
              <w:rPr>
                <w:b/>
                <w:bCs/>
                <w:lang w:val="en-US"/>
              </w:rPr>
              <w:t>Sovun (hojatxona, dezodorant va boshqalar)</w:t>
            </w:r>
          </w:p>
        </w:tc>
      </w:tr>
      <w:tr w:rsidR="00107AD6" w:rsidRPr="00107AD6" w14:paraId="60725E22" w14:textId="77777777" w:rsidTr="00107AD6">
        <w:trPr>
          <w:tblCellSpacing w:w="0" w:type="dxa"/>
          <w:jc w:val="center"/>
        </w:trPr>
        <w:tc>
          <w:tcPr>
            <w:tcW w:w="1370" w:type="dxa"/>
            <w:vMerge w:val="restart"/>
            <w:vAlign w:val="center"/>
            <w:hideMark/>
          </w:tcPr>
          <w:p w14:paraId="58E59035" w14:textId="77777777" w:rsidR="00107AD6" w:rsidRPr="00107AD6" w:rsidRDefault="00107AD6" w:rsidP="00107AD6">
            <w:pPr>
              <w:ind w:firstLine="709"/>
              <w:jc w:val="center"/>
            </w:pPr>
            <w:r w:rsidRPr="00107AD6">
              <w:t>1.4.1</w:t>
            </w:r>
          </w:p>
        </w:tc>
        <w:tc>
          <w:tcPr>
            <w:tcW w:w="3386" w:type="dxa"/>
            <w:vMerge w:val="restart"/>
            <w:vAlign w:val="center"/>
            <w:hideMark/>
          </w:tcPr>
          <w:p w14:paraId="79DA274E" w14:textId="77777777" w:rsidR="00107AD6" w:rsidRPr="00107AD6" w:rsidRDefault="00107AD6" w:rsidP="00107AD6">
            <w:pPr>
              <w:ind w:firstLine="709"/>
              <w:jc w:val="center"/>
            </w:pPr>
            <w:r w:rsidRPr="00107AD6">
              <w:t>Pardoz sovuni</w:t>
            </w:r>
          </w:p>
        </w:tc>
        <w:tc>
          <w:tcPr>
            <w:tcW w:w="4064" w:type="dxa"/>
            <w:vAlign w:val="center"/>
            <w:hideMark/>
          </w:tcPr>
          <w:p w14:paraId="4122C450" w14:textId="77777777" w:rsidR="00107AD6" w:rsidRPr="00107AD6" w:rsidRDefault="00107AD6" w:rsidP="00107AD6">
            <w:pPr>
              <w:ind w:firstLine="709"/>
              <w:jc w:val="center"/>
            </w:pPr>
            <w:r w:rsidRPr="00107AD6">
              <w:t>Tashqi ko‘rinishi</w:t>
            </w:r>
          </w:p>
        </w:tc>
        <w:tc>
          <w:tcPr>
            <w:tcW w:w="3464" w:type="dxa"/>
            <w:vAlign w:val="center"/>
            <w:hideMark/>
          </w:tcPr>
          <w:p w14:paraId="6DD1F6F8" w14:textId="77777777" w:rsidR="00107AD6" w:rsidRPr="00107AD6" w:rsidRDefault="00107AD6" w:rsidP="00107AD6">
            <w:pPr>
              <w:ind w:firstLine="709"/>
              <w:jc w:val="center"/>
              <w:rPr>
                <w:lang w:val="en-US"/>
              </w:rPr>
            </w:pPr>
            <w:r w:rsidRPr="00107AD6">
              <w:rPr>
                <w:lang w:val="en-US"/>
              </w:rPr>
              <w:t>Kesimda bir xil, yoriqlar va ajratmasiz</w:t>
            </w:r>
          </w:p>
        </w:tc>
        <w:tc>
          <w:tcPr>
            <w:tcW w:w="2565" w:type="dxa"/>
            <w:gridSpan w:val="4"/>
            <w:vAlign w:val="center"/>
            <w:hideMark/>
          </w:tcPr>
          <w:p w14:paraId="2AFC73FE" w14:textId="77777777" w:rsidR="00107AD6" w:rsidRPr="00107AD6" w:rsidRDefault="00107AD6" w:rsidP="00107AD6">
            <w:pPr>
              <w:ind w:firstLine="709"/>
              <w:jc w:val="center"/>
            </w:pPr>
            <w:r w:rsidRPr="00107AD6">
              <w:t>O‘zDSt 790-89</w:t>
            </w:r>
          </w:p>
        </w:tc>
        <w:tc>
          <w:tcPr>
            <w:tcW w:w="0" w:type="auto"/>
            <w:vAlign w:val="center"/>
            <w:hideMark/>
          </w:tcPr>
          <w:p w14:paraId="31FAA054" w14:textId="77777777" w:rsidR="00107AD6" w:rsidRPr="00107AD6" w:rsidRDefault="00107AD6" w:rsidP="00107AD6">
            <w:pPr>
              <w:ind w:firstLine="709"/>
              <w:jc w:val="center"/>
            </w:pPr>
          </w:p>
        </w:tc>
        <w:tc>
          <w:tcPr>
            <w:tcW w:w="0" w:type="auto"/>
            <w:vAlign w:val="center"/>
            <w:hideMark/>
          </w:tcPr>
          <w:p w14:paraId="76E5942C" w14:textId="77777777" w:rsidR="00107AD6" w:rsidRPr="00107AD6" w:rsidRDefault="00107AD6" w:rsidP="00107AD6">
            <w:pPr>
              <w:ind w:firstLine="709"/>
              <w:jc w:val="center"/>
            </w:pPr>
          </w:p>
        </w:tc>
      </w:tr>
      <w:tr w:rsidR="00107AD6" w:rsidRPr="00107AD6" w14:paraId="34EE425B" w14:textId="77777777" w:rsidTr="00107AD6">
        <w:trPr>
          <w:tblCellSpacing w:w="0" w:type="dxa"/>
          <w:jc w:val="center"/>
        </w:trPr>
        <w:tc>
          <w:tcPr>
            <w:tcW w:w="1370" w:type="dxa"/>
            <w:vMerge/>
            <w:vAlign w:val="center"/>
            <w:hideMark/>
          </w:tcPr>
          <w:p w14:paraId="1E922BD3" w14:textId="5033D24A" w:rsidR="00107AD6" w:rsidRPr="00107AD6" w:rsidRDefault="00107AD6" w:rsidP="00107AD6">
            <w:pPr>
              <w:ind w:firstLine="709"/>
              <w:jc w:val="center"/>
            </w:pPr>
          </w:p>
        </w:tc>
        <w:tc>
          <w:tcPr>
            <w:tcW w:w="3386" w:type="dxa"/>
            <w:vMerge/>
            <w:vAlign w:val="center"/>
            <w:hideMark/>
          </w:tcPr>
          <w:p w14:paraId="68A7FF96" w14:textId="6F173C38" w:rsidR="00107AD6" w:rsidRPr="00107AD6" w:rsidRDefault="00107AD6" w:rsidP="00107AD6">
            <w:pPr>
              <w:ind w:firstLine="709"/>
              <w:jc w:val="center"/>
            </w:pPr>
          </w:p>
        </w:tc>
        <w:tc>
          <w:tcPr>
            <w:tcW w:w="4064" w:type="dxa"/>
            <w:vAlign w:val="center"/>
            <w:hideMark/>
          </w:tcPr>
          <w:p w14:paraId="100517B4" w14:textId="77777777" w:rsidR="00107AD6" w:rsidRPr="00107AD6" w:rsidRDefault="00107AD6" w:rsidP="00107AD6">
            <w:pPr>
              <w:ind w:firstLine="709"/>
              <w:jc w:val="center"/>
            </w:pPr>
            <w:r w:rsidRPr="00107AD6">
              <w:t>Shakli, rangi, hidi</w:t>
            </w:r>
          </w:p>
        </w:tc>
        <w:tc>
          <w:tcPr>
            <w:tcW w:w="3464" w:type="dxa"/>
            <w:vAlign w:val="center"/>
            <w:hideMark/>
          </w:tcPr>
          <w:p w14:paraId="2E6B11AF" w14:textId="77777777" w:rsidR="00107AD6" w:rsidRPr="00107AD6" w:rsidRDefault="00107AD6" w:rsidP="00107AD6">
            <w:pPr>
              <w:ind w:firstLine="709"/>
              <w:jc w:val="center"/>
            </w:pPr>
            <w:r w:rsidRPr="00107AD6">
              <w:t>Mahsulot nomiga xos</w:t>
            </w:r>
          </w:p>
        </w:tc>
        <w:tc>
          <w:tcPr>
            <w:tcW w:w="2565" w:type="dxa"/>
            <w:gridSpan w:val="4"/>
            <w:vAlign w:val="center"/>
            <w:hideMark/>
          </w:tcPr>
          <w:p w14:paraId="5C923061" w14:textId="77777777" w:rsidR="00107AD6" w:rsidRPr="00107AD6" w:rsidRDefault="00107AD6" w:rsidP="00107AD6">
            <w:pPr>
              <w:ind w:firstLine="709"/>
              <w:jc w:val="center"/>
            </w:pPr>
            <w:r w:rsidRPr="00107AD6">
              <w:t>O‘zDSt 28546-90</w:t>
            </w:r>
            <w:r w:rsidRPr="00107AD6">
              <w:br/>
              <w:t>4.2-band</w:t>
            </w:r>
          </w:p>
        </w:tc>
        <w:tc>
          <w:tcPr>
            <w:tcW w:w="0" w:type="auto"/>
            <w:vAlign w:val="center"/>
            <w:hideMark/>
          </w:tcPr>
          <w:p w14:paraId="6F56CFDA" w14:textId="77777777" w:rsidR="00107AD6" w:rsidRPr="00107AD6" w:rsidRDefault="00107AD6" w:rsidP="00107AD6">
            <w:pPr>
              <w:ind w:firstLine="709"/>
              <w:jc w:val="center"/>
            </w:pPr>
          </w:p>
        </w:tc>
        <w:tc>
          <w:tcPr>
            <w:tcW w:w="0" w:type="auto"/>
            <w:vAlign w:val="center"/>
            <w:hideMark/>
          </w:tcPr>
          <w:p w14:paraId="7070DD7F" w14:textId="77777777" w:rsidR="00107AD6" w:rsidRPr="00107AD6" w:rsidRDefault="00107AD6" w:rsidP="00107AD6">
            <w:pPr>
              <w:ind w:firstLine="709"/>
              <w:jc w:val="center"/>
            </w:pPr>
          </w:p>
        </w:tc>
      </w:tr>
      <w:tr w:rsidR="00107AD6" w:rsidRPr="00107AD6" w14:paraId="5F48797F" w14:textId="77777777" w:rsidTr="00107AD6">
        <w:trPr>
          <w:tblCellSpacing w:w="0" w:type="dxa"/>
          <w:jc w:val="center"/>
        </w:trPr>
        <w:tc>
          <w:tcPr>
            <w:tcW w:w="1370" w:type="dxa"/>
            <w:vMerge/>
            <w:vAlign w:val="center"/>
            <w:hideMark/>
          </w:tcPr>
          <w:p w14:paraId="33746238" w14:textId="696E1A4A" w:rsidR="00107AD6" w:rsidRPr="00107AD6" w:rsidRDefault="00107AD6" w:rsidP="00107AD6">
            <w:pPr>
              <w:ind w:firstLine="709"/>
              <w:jc w:val="center"/>
            </w:pPr>
          </w:p>
        </w:tc>
        <w:tc>
          <w:tcPr>
            <w:tcW w:w="3386" w:type="dxa"/>
            <w:vMerge/>
            <w:vAlign w:val="center"/>
            <w:hideMark/>
          </w:tcPr>
          <w:p w14:paraId="12E8CAEC" w14:textId="3FF38317" w:rsidR="00107AD6" w:rsidRPr="00107AD6" w:rsidRDefault="00107AD6" w:rsidP="00107AD6">
            <w:pPr>
              <w:ind w:firstLine="709"/>
              <w:jc w:val="center"/>
            </w:pPr>
          </w:p>
        </w:tc>
        <w:tc>
          <w:tcPr>
            <w:tcW w:w="4064" w:type="dxa"/>
            <w:vAlign w:val="center"/>
            <w:hideMark/>
          </w:tcPr>
          <w:p w14:paraId="07BD8BA4" w14:textId="77777777" w:rsidR="00107AD6" w:rsidRPr="00107AD6" w:rsidRDefault="00107AD6" w:rsidP="00107AD6">
            <w:pPr>
              <w:ind w:firstLine="709"/>
              <w:jc w:val="center"/>
            </w:pPr>
            <w:r w:rsidRPr="00107AD6">
              <w:t>Sifat soni, g, kamida</w:t>
            </w:r>
          </w:p>
        </w:tc>
        <w:tc>
          <w:tcPr>
            <w:tcW w:w="3464" w:type="dxa"/>
            <w:vAlign w:val="center"/>
            <w:hideMark/>
          </w:tcPr>
          <w:p w14:paraId="0DA2C622" w14:textId="77777777" w:rsidR="00107AD6" w:rsidRPr="00107AD6" w:rsidRDefault="00107AD6" w:rsidP="00107AD6">
            <w:pPr>
              <w:ind w:firstLine="709"/>
              <w:jc w:val="center"/>
            </w:pPr>
            <w:r w:rsidRPr="00107AD6">
              <w:t>74</w:t>
            </w:r>
          </w:p>
        </w:tc>
        <w:tc>
          <w:tcPr>
            <w:tcW w:w="2565" w:type="dxa"/>
            <w:gridSpan w:val="4"/>
            <w:vAlign w:val="center"/>
            <w:hideMark/>
          </w:tcPr>
          <w:p w14:paraId="3897B8A1" w14:textId="77777777" w:rsidR="00107AD6" w:rsidRPr="00107AD6" w:rsidRDefault="00107AD6" w:rsidP="00107AD6">
            <w:pPr>
              <w:ind w:firstLine="709"/>
              <w:jc w:val="center"/>
            </w:pPr>
            <w:r w:rsidRPr="00107AD6">
              <w:t>O‘zDSt 790-89</w:t>
            </w:r>
          </w:p>
        </w:tc>
        <w:tc>
          <w:tcPr>
            <w:tcW w:w="0" w:type="auto"/>
            <w:vAlign w:val="center"/>
            <w:hideMark/>
          </w:tcPr>
          <w:p w14:paraId="2F92CDC2" w14:textId="77777777" w:rsidR="00107AD6" w:rsidRPr="00107AD6" w:rsidRDefault="00107AD6" w:rsidP="00107AD6">
            <w:pPr>
              <w:ind w:firstLine="709"/>
              <w:jc w:val="center"/>
            </w:pPr>
          </w:p>
        </w:tc>
        <w:tc>
          <w:tcPr>
            <w:tcW w:w="0" w:type="auto"/>
            <w:vAlign w:val="center"/>
            <w:hideMark/>
          </w:tcPr>
          <w:p w14:paraId="2DEC5A14" w14:textId="77777777" w:rsidR="00107AD6" w:rsidRPr="00107AD6" w:rsidRDefault="00107AD6" w:rsidP="00107AD6">
            <w:pPr>
              <w:ind w:firstLine="709"/>
              <w:jc w:val="center"/>
            </w:pPr>
          </w:p>
        </w:tc>
      </w:tr>
      <w:tr w:rsidR="00107AD6" w:rsidRPr="00107AD6" w14:paraId="5338059E" w14:textId="77777777" w:rsidTr="00107AD6">
        <w:trPr>
          <w:tblCellSpacing w:w="0" w:type="dxa"/>
          <w:jc w:val="center"/>
        </w:trPr>
        <w:tc>
          <w:tcPr>
            <w:tcW w:w="1370" w:type="dxa"/>
            <w:vMerge/>
            <w:vAlign w:val="center"/>
            <w:hideMark/>
          </w:tcPr>
          <w:p w14:paraId="7A69DADE" w14:textId="7BF8ED02" w:rsidR="00107AD6" w:rsidRPr="00107AD6" w:rsidRDefault="00107AD6" w:rsidP="00107AD6">
            <w:pPr>
              <w:ind w:firstLine="709"/>
              <w:jc w:val="center"/>
            </w:pPr>
          </w:p>
        </w:tc>
        <w:tc>
          <w:tcPr>
            <w:tcW w:w="3386" w:type="dxa"/>
            <w:vMerge/>
            <w:vAlign w:val="center"/>
            <w:hideMark/>
          </w:tcPr>
          <w:p w14:paraId="49FE7FC4" w14:textId="17A955E6" w:rsidR="00107AD6" w:rsidRPr="00107AD6" w:rsidRDefault="00107AD6" w:rsidP="00107AD6">
            <w:pPr>
              <w:ind w:firstLine="709"/>
              <w:jc w:val="center"/>
            </w:pPr>
          </w:p>
        </w:tc>
        <w:tc>
          <w:tcPr>
            <w:tcW w:w="4064" w:type="dxa"/>
            <w:vAlign w:val="center"/>
            <w:hideMark/>
          </w:tcPr>
          <w:p w14:paraId="43786BA1" w14:textId="77777777" w:rsidR="00107AD6" w:rsidRPr="00107AD6" w:rsidRDefault="00107AD6" w:rsidP="00107AD6">
            <w:pPr>
              <w:ind w:firstLine="709"/>
              <w:jc w:val="center"/>
              <w:rPr>
                <w:lang w:val="en-US"/>
              </w:rPr>
            </w:pPr>
            <w:r w:rsidRPr="00107AD6">
              <w:rPr>
                <w:lang w:val="en-US"/>
              </w:rPr>
              <w:t>Natriy xloridning massa ulushi, %, ko‘pi bilan</w:t>
            </w:r>
          </w:p>
        </w:tc>
        <w:tc>
          <w:tcPr>
            <w:tcW w:w="3464" w:type="dxa"/>
            <w:vAlign w:val="center"/>
            <w:hideMark/>
          </w:tcPr>
          <w:p w14:paraId="7DC5C8C4" w14:textId="77777777" w:rsidR="00107AD6" w:rsidRPr="00107AD6" w:rsidRDefault="00107AD6" w:rsidP="00107AD6">
            <w:pPr>
              <w:ind w:firstLine="709"/>
              <w:jc w:val="center"/>
            </w:pPr>
            <w:r w:rsidRPr="00107AD6">
              <w:t>Sovun guruhiga qarab me’yorlanadi (0,40, 0,50, 0,70)</w:t>
            </w:r>
          </w:p>
        </w:tc>
        <w:tc>
          <w:tcPr>
            <w:tcW w:w="2565" w:type="dxa"/>
            <w:gridSpan w:val="4"/>
            <w:vAlign w:val="center"/>
            <w:hideMark/>
          </w:tcPr>
          <w:p w14:paraId="27B3F9C5" w14:textId="565108E2" w:rsidR="00107AD6" w:rsidRPr="00107AD6" w:rsidRDefault="00107AD6" w:rsidP="00107AD6">
            <w:pPr>
              <w:ind w:firstLine="709"/>
              <w:jc w:val="center"/>
            </w:pPr>
          </w:p>
        </w:tc>
        <w:tc>
          <w:tcPr>
            <w:tcW w:w="0" w:type="auto"/>
            <w:vAlign w:val="center"/>
            <w:hideMark/>
          </w:tcPr>
          <w:p w14:paraId="3E81CA11" w14:textId="77777777" w:rsidR="00107AD6" w:rsidRPr="00107AD6" w:rsidRDefault="00107AD6" w:rsidP="00107AD6">
            <w:pPr>
              <w:ind w:firstLine="709"/>
              <w:jc w:val="center"/>
            </w:pPr>
          </w:p>
        </w:tc>
        <w:tc>
          <w:tcPr>
            <w:tcW w:w="0" w:type="auto"/>
            <w:vAlign w:val="center"/>
            <w:hideMark/>
          </w:tcPr>
          <w:p w14:paraId="1431BD4E" w14:textId="77777777" w:rsidR="00107AD6" w:rsidRPr="00107AD6" w:rsidRDefault="00107AD6" w:rsidP="00107AD6">
            <w:pPr>
              <w:ind w:firstLine="709"/>
              <w:jc w:val="center"/>
            </w:pPr>
          </w:p>
        </w:tc>
      </w:tr>
      <w:tr w:rsidR="00107AD6" w:rsidRPr="00107AD6" w14:paraId="10970685" w14:textId="77777777" w:rsidTr="00107AD6">
        <w:trPr>
          <w:tblCellSpacing w:w="0" w:type="dxa"/>
          <w:jc w:val="center"/>
        </w:trPr>
        <w:tc>
          <w:tcPr>
            <w:tcW w:w="1370" w:type="dxa"/>
            <w:vMerge/>
            <w:vAlign w:val="center"/>
            <w:hideMark/>
          </w:tcPr>
          <w:p w14:paraId="273C65A7" w14:textId="7DCEA602" w:rsidR="00107AD6" w:rsidRPr="00107AD6" w:rsidRDefault="00107AD6" w:rsidP="00107AD6">
            <w:pPr>
              <w:ind w:firstLine="709"/>
              <w:jc w:val="center"/>
            </w:pPr>
          </w:p>
        </w:tc>
        <w:tc>
          <w:tcPr>
            <w:tcW w:w="3386" w:type="dxa"/>
            <w:vMerge/>
            <w:vAlign w:val="center"/>
            <w:hideMark/>
          </w:tcPr>
          <w:p w14:paraId="531476AF" w14:textId="7BC387BE" w:rsidR="00107AD6" w:rsidRPr="00107AD6" w:rsidRDefault="00107AD6" w:rsidP="00107AD6">
            <w:pPr>
              <w:ind w:firstLine="709"/>
              <w:jc w:val="center"/>
            </w:pPr>
          </w:p>
        </w:tc>
        <w:tc>
          <w:tcPr>
            <w:tcW w:w="4064" w:type="dxa"/>
            <w:vAlign w:val="center"/>
            <w:hideMark/>
          </w:tcPr>
          <w:p w14:paraId="5319E832" w14:textId="77777777" w:rsidR="00107AD6" w:rsidRPr="00107AD6" w:rsidRDefault="00107AD6" w:rsidP="00107AD6">
            <w:pPr>
              <w:ind w:firstLine="709"/>
              <w:jc w:val="center"/>
              <w:rPr>
                <w:lang w:val="en-US"/>
              </w:rPr>
            </w:pPr>
            <w:r w:rsidRPr="00107AD6">
              <w:rPr>
                <w:lang w:val="en-US"/>
              </w:rPr>
              <w:t>Na2O ga hisoblanganda soda mahsulotlarining massa ulushi, %, ko‘pi bilan</w:t>
            </w:r>
          </w:p>
        </w:tc>
        <w:tc>
          <w:tcPr>
            <w:tcW w:w="3464" w:type="dxa"/>
            <w:vAlign w:val="center"/>
            <w:hideMark/>
          </w:tcPr>
          <w:p w14:paraId="23EDB117" w14:textId="77777777" w:rsidR="00107AD6" w:rsidRPr="00107AD6" w:rsidRDefault="00107AD6" w:rsidP="00107AD6">
            <w:pPr>
              <w:ind w:firstLine="709"/>
              <w:jc w:val="center"/>
            </w:pPr>
            <w:r w:rsidRPr="00107AD6">
              <w:t>Sovun guruhiga qarab me’yorlanadi (0,20, 0,25)</w:t>
            </w:r>
          </w:p>
        </w:tc>
        <w:tc>
          <w:tcPr>
            <w:tcW w:w="2565" w:type="dxa"/>
            <w:gridSpan w:val="4"/>
            <w:vAlign w:val="center"/>
            <w:hideMark/>
          </w:tcPr>
          <w:p w14:paraId="70AF7A8C" w14:textId="77777777" w:rsidR="00107AD6" w:rsidRPr="00107AD6" w:rsidRDefault="00107AD6" w:rsidP="00107AD6">
            <w:pPr>
              <w:ind w:firstLine="709"/>
              <w:jc w:val="center"/>
            </w:pPr>
            <w:r w:rsidRPr="00107AD6">
              <w:t>O‘zDSt 790-89</w:t>
            </w:r>
          </w:p>
        </w:tc>
        <w:tc>
          <w:tcPr>
            <w:tcW w:w="0" w:type="auto"/>
            <w:vAlign w:val="center"/>
            <w:hideMark/>
          </w:tcPr>
          <w:p w14:paraId="16FD39BC" w14:textId="77777777" w:rsidR="00107AD6" w:rsidRPr="00107AD6" w:rsidRDefault="00107AD6" w:rsidP="00107AD6">
            <w:pPr>
              <w:ind w:firstLine="709"/>
              <w:jc w:val="center"/>
            </w:pPr>
          </w:p>
        </w:tc>
        <w:tc>
          <w:tcPr>
            <w:tcW w:w="0" w:type="auto"/>
            <w:vAlign w:val="center"/>
            <w:hideMark/>
          </w:tcPr>
          <w:p w14:paraId="0B9C91EE" w14:textId="77777777" w:rsidR="00107AD6" w:rsidRPr="00107AD6" w:rsidRDefault="00107AD6" w:rsidP="00107AD6">
            <w:pPr>
              <w:ind w:firstLine="709"/>
              <w:jc w:val="center"/>
            </w:pPr>
          </w:p>
        </w:tc>
      </w:tr>
      <w:tr w:rsidR="00107AD6" w:rsidRPr="00107AD6" w14:paraId="0E4A2F4B" w14:textId="77777777" w:rsidTr="00107AD6">
        <w:trPr>
          <w:tblCellSpacing w:w="0" w:type="dxa"/>
          <w:jc w:val="center"/>
        </w:trPr>
        <w:tc>
          <w:tcPr>
            <w:tcW w:w="1370" w:type="dxa"/>
            <w:vMerge/>
            <w:vAlign w:val="center"/>
            <w:hideMark/>
          </w:tcPr>
          <w:p w14:paraId="0CE1D27E" w14:textId="173B8F51" w:rsidR="00107AD6" w:rsidRPr="00107AD6" w:rsidRDefault="00107AD6" w:rsidP="00107AD6">
            <w:pPr>
              <w:ind w:firstLine="709"/>
              <w:jc w:val="center"/>
            </w:pPr>
          </w:p>
        </w:tc>
        <w:tc>
          <w:tcPr>
            <w:tcW w:w="3386" w:type="dxa"/>
            <w:vMerge/>
            <w:vAlign w:val="center"/>
            <w:hideMark/>
          </w:tcPr>
          <w:p w14:paraId="4E54EBC3" w14:textId="62F5E3AD" w:rsidR="00107AD6" w:rsidRPr="00107AD6" w:rsidRDefault="00107AD6" w:rsidP="00107AD6">
            <w:pPr>
              <w:ind w:firstLine="709"/>
              <w:jc w:val="center"/>
            </w:pPr>
          </w:p>
        </w:tc>
        <w:tc>
          <w:tcPr>
            <w:tcW w:w="4064" w:type="dxa"/>
            <w:vAlign w:val="center"/>
            <w:hideMark/>
          </w:tcPr>
          <w:p w14:paraId="2AE57653" w14:textId="77777777" w:rsidR="00107AD6" w:rsidRPr="00107AD6" w:rsidRDefault="00107AD6" w:rsidP="00107AD6">
            <w:pPr>
              <w:ind w:firstLine="709"/>
              <w:jc w:val="center"/>
            </w:pPr>
            <w:r w:rsidRPr="00107AD6">
              <w:t>Birikmalar*:</w:t>
            </w:r>
          </w:p>
        </w:tc>
        <w:tc>
          <w:tcPr>
            <w:tcW w:w="3464" w:type="dxa"/>
            <w:vAlign w:val="center"/>
            <w:hideMark/>
          </w:tcPr>
          <w:p w14:paraId="3FF929DD" w14:textId="0E2C481B" w:rsidR="00107AD6" w:rsidRPr="00107AD6" w:rsidRDefault="00107AD6" w:rsidP="00107AD6">
            <w:pPr>
              <w:ind w:firstLine="709"/>
              <w:jc w:val="center"/>
            </w:pPr>
          </w:p>
        </w:tc>
        <w:tc>
          <w:tcPr>
            <w:tcW w:w="2565" w:type="dxa"/>
            <w:gridSpan w:val="4"/>
            <w:vAlign w:val="center"/>
            <w:hideMark/>
          </w:tcPr>
          <w:p w14:paraId="54C7E9B6" w14:textId="53D6E8A2" w:rsidR="00107AD6" w:rsidRPr="00107AD6" w:rsidRDefault="00107AD6" w:rsidP="00107AD6">
            <w:pPr>
              <w:ind w:firstLine="709"/>
              <w:jc w:val="center"/>
            </w:pPr>
          </w:p>
        </w:tc>
        <w:tc>
          <w:tcPr>
            <w:tcW w:w="0" w:type="auto"/>
            <w:vAlign w:val="center"/>
            <w:hideMark/>
          </w:tcPr>
          <w:p w14:paraId="145DD093" w14:textId="77777777" w:rsidR="00107AD6" w:rsidRPr="00107AD6" w:rsidRDefault="00107AD6" w:rsidP="00107AD6">
            <w:pPr>
              <w:ind w:firstLine="709"/>
              <w:jc w:val="center"/>
            </w:pPr>
          </w:p>
        </w:tc>
        <w:tc>
          <w:tcPr>
            <w:tcW w:w="0" w:type="auto"/>
            <w:vAlign w:val="center"/>
            <w:hideMark/>
          </w:tcPr>
          <w:p w14:paraId="6E1748A1" w14:textId="77777777" w:rsidR="00107AD6" w:rsidRPr="00107AD6" w:rsidRDefault="00107AD6" w:rsidP="00107AD6">
            <w:pPr>
              <w:ind w:firstLine="709"/>
              <w:jc w:val="center"/>
            </w:pPr>
          </w:p>
        </w:tc>
      </w:tr>
      <w:tr w:rsidR="00107AD6" w:rsidRPr="00107AD6" w14:paraId="77E2F02A" w14:textId="77777777" w:rsidTr="00107AD6">
        <w:trPr>
          <w:tblCellSpacing w:w="0" w:type="dxa"/>
          <w:jc w:val="center"/>
        </w:trPr>
        <w:tc>
          <w:tcPr>
            <w:tcW w:w="1370" w:type="dxa"/>
            <w:vMerge/>
            <w:vAlign w:val="center"/>
            <w:hideMark/>
          </w:tcPr>
          <w:p w14:paraId="4F050BD0" w14:textId="76A76ADC" w:rsidR="00107AD6" w:rsidRPr="00107AD6" w:rsidRDefault="00107AD6" w:rsidP="00107AD6">
            <w:pPr>
              <w:ind w:firstLine="709"/>
              <w:jc w:val="center"/>
            </w:pPr>
          </w:p>
        </w:tc>
        <w:tc>
          <w:tcPr>
            <w:tcW w:w="3386" w:type="dxa"/>
            <w:vMerge/>
            <w:vAlign w:val="center"/>
            <w:hideMark/>
          </w:tcPr>
          <w:p w14:paraId="0FA313EA" w14:textId="0FBB7C3A" w:rsidR="00107AD6" w:rsidRPr="00107AD6" w:rsidRDefault="00107AD6" w:rsidP="00107AD6">
            <w:pPr>
              <w:ind w:firstLine="709"/>
              <w:jc w:val="center"/>
            </w:pPr>
          </w:p>
        </w:tc>
        <w:tc>
          <w:tcPr>
            <w:tcW w:w="4064" w:type="dxa"/>
            <w:vAlign w:val="center"/>
            <w:hideMark/>
          </w:tcPr>
          <w:p w14:paraId="7E3FBA51" w14:textId="77777777" w:rsidR="00107AD6" w:rsidRPr="00107AD6" w:rsidRDefault="00107AD6" w:rsidP="00107AD6">
            <w:pPr>
              <w:ind w:firstLine="709"/>
              <w:jc w:val="center"/>
            </w:pPr>
            <w:r w:rsidRPr="00107AD6">
              <w:t>Qo‘rg‘oshin</w:t>
            </w:r>
          </w:p>
        </w:tc>
        <w:tc>
          <w:tcPr>
            <w:tcW w:w="3464" w:type="dxa"/>
            <w:vAlign w:val="center"/>
            <w:hideMark/>
          </w:tcPr>
          <w:p w14:paraId="6DDBAC1C" w14:textId="77777777" w:rsidR="00107AD6" w:rsidRPr="00107AD6" w:rsidRDefault="00107AD6" w:rsidP="00107AD6">
            <w:pPr>
              <w:ind w:firstLine="709"/>
              <w:jc w:val="center"/>
            </w:pPr>
            <w:r w:rsidRPr="00107AD6">
              <w:t>mavjud emas</w:t>
            </w:r>
          </w:p>
        </w:tc>
        <w:tc>
          <w:tcPr>
            <w:tcW w:w="2565" w:type="dxa"/>
            <w:gridSpan w:val="4"/>
            <w:vAlign w:val="center"/>
            <w:hideMark/>
          </w:tcPr>
          <w:p w14:paraId="1F66A396" w14:textId="77777777" w:rsidR="00107AD6" w:rsidRPr="00107AD6" w:rsidRDefault="00107AD6" w:rsidP="00107AD6">
            <w:pPr>
              <w:ind w:firstLine="709"/>
              <w:jc w:val="center"/>
            </w:pPr>
            <w:r w:rsidRPr="00107AD6">
              <w:t>O‘zDSt 26932-86</w:t>
            </w:r>
          </w:p>
        </w:tc>
        <w:tc>
          <w:tcPr>
            <w:tcW w:w="0" w:type="auto"/>
            <w:vAlign w:val="center"/>
            <w:hideMark/>
          </w:tcPr>
          <w:p w14:paraId="3F9E7D3F" w14:textId="77777777" w:rsidR="00107AD6" w:rsidRPr="00107AD6" w:rsidRDefault="00107AD6" w:rsidP="00107AD6">
            <w:pPr>
              <w:ind w:firstLine="709"/>
              <w:jc w:val="center"/>
            </w:pPr>
          </w:p>
        </w:tc>
        <w:tc>
          <w:tcPr>
            <w:tcW w:w="0" w:type="auto"/>
            <w:vAlign w:val="center"/>
            <w:hideMark/>
          </w:tcPr>
          <w:p w14:paraId="3E37A5DD" w14:textId="77777777" w:rsidR="00107AD6" w:rsidRPr="00107AD6" w:rsidRDefault="00107AD6" w:rsidP="00107AD6">
            <w:pPr>
              <w:ind w:firstLine="709"/>
              <w:jc w:val="center"/>
            </w:pPr>
          </w:p>
        </w:tc>
      </w:tr>
      <w:tr w:rsidR="00107AD6" w:rsidRPr="00107AD6" w14:paraId="26AEC28C" w14:textId="77777777" w:rsidTr="00107AD6">
        <w:trPr>
          <w:tblCellSpacing w:w="0" w:type="dxa"/>
          <w:jc w:val="center"/>
        </w:trPr>
        <w:tc>
          <w:tcPr>
            <w:tcW w:w="1370" w:type="dxa"/>
            <w:vMerge/>
            <w:vAlign w:val="center"/>
            <w:hideMark/>
          </w:tcPr>
          <w:p w14:paraId="58247624" w14:textId="26996BC1" w:rsidR="00107AD6" w:rsidRPr="00107AD6" w:rsidRDefault="00107AD6" w:rsidP="00107AD6">
            <w:pPr>
              <w:ind w:firstLine="709"/>
              <w:jc w:val="center"/>
            </w:pPr>
          </w:p>
        </w:tc>
        <w:tc>
          <w:tcPr>
            <w:tcW w:w="3386" w:type="dxa"/>
            <w:vMerge/>
            <w:vAlign w:val="center"/>
            <w:hideMark/>
          </w:tcPr>
          <w:p w14:paraId="09D518BA" w14:textId="66C784CE" w:rsidR="00107AD6" w:rsidRPr="00107AD6" w:rsidRDefault="00107AD6" w:rsidP="00107AD6">
            <w:pPr>
              <w:ind w:firstLine="709"/>
              <w:jc w:val="center"/>
            </w:pPr>
          </w:p>
        </w:tc>
        <w:tc>
          <w:tcPr>
            <w:tcW w:w="4064" w:type="dxa"/>
            <w:vAlign w:val="center"/>
            <w:hideMark/>
          </w:tcPr>
          <w:p w14:paraId="4F223C49" w14:textId="77777777" w:rsidR="00107AD6" w:rsidRPr="00107AD6" w:rsidRDefault="00107AD6" w:rsidP="00107AD6">
            <w:pPr>
              <w:ind w:firstLine="709"/>
              <w:jc w:val="center"/>
            </w:pPr>
            <w:r w:rsidRPr="00107AD6">
              <w:t>Mishyak</w:t>
            </w:r>
          </w:p>
        </w:tc>
        <w:tc>
          <w:tcPr>
            <w:tcW w:w="3464" w:type="dxa"/>
            <w:vAlign w:val="center"/>
            <w:hideMark/>
          </w:tcPr>
          <w:p w14:paraId="6F6F9681" w14:textId="77777777" w:rsidR="00107AD6" w:rsidRPr="00107AD6" w:rsidRDefault="00107AD6" w:rsidP="00107AD6">
            <w:pPr>
              <w:ind w:firstLine="709"/>
              <w:jc w:val="center"/>
            </w:pPr>
            <w:r w:rsidRPr="00107AD6">
              <w:t>mavjud emas</w:t>
            </w:r>
          </w:p>
        </w:tc>
        <w:tc>
          <w:tcPr>
            <w:tcW w:w="2565" w:type="dxa"/>
            <w:gridSpan w:val="4"/>
            <w:vAlign w:val="center"/>
            <w:hideMark/>
          </w:tcPr>
          <w:p w14:paraId="26EDD8D6" w14:textId="77777777" w:rsidR="00107AD6" w:rsidRPr="00107AD6" w:rsidRDefault="00107AD6" w:rsidP="00107AD6">
            <w:pPr>
              <w:ind w:firstLine="709"/>
              <w:jc w:val="center"/>
            </w:pPr>
            <w:r w:rsidRPr="00107AD6">
              <w:t>O‘zDSt 26930-86</w:t>
            </w:r>
          </w:p>
        </w:tc>
        <w:tc>
          <w:tcPr>
            <w:tcW w:w="0" w:type="auto"/>
            <w:vAlign w:val="center"/>
            <w:hideMark/>
          </w:tcPr>
          <w:p w14:paraId="0DA45AE5" w14:textId="77777777" w:rsidR="00107AD6" w:rsidRPr="00107AD6" w:rsidRDefault="00107AD6" w:rsidP="00107AD6">
            <w:pPr>
              <w:ind w:firstLine="709"/>
              <w:jc w:val="center"/>
            </w:pPr>
          </w:p>
        </w:tc>
        <w:tc>
          <w:tcPr>
            <w:tcW w:w="0" w:type="auto"/>
            <w:vAlign w:val="center"/>
            <w:hideMark/>
          </w:tcPr>
          <w:p w14:paraId="753FABCD" w14:textId="77777777" w:rsidR="00107AD6" w:rsidRPr="00107AD6" w:rsidRDefault="00107AD6" w:rsidP="00107AD6">
            <w:pPr>
              <w:ind w:firstLine="709"/>
              <w:jc w:val="center"/>
            </w:pPr>
          </w:p>
        </w:tc>
      </w:tr>
      <w:tr w:rsidR="00107AD6" w:rsidRPr="00107AD6" w14:paraId="2AD9EA29" w14:textId="77777777" w:rsidTr="00107AD6">
        <w:trPr>
          <w:tblCellSpacing w:w="0" w:type="dxa"/>
          <w:jc w:val="center"/>
        </w:trPr>
        <w:tc>
          <w:tcPr>
            <w:tcW w:w="1370" w:type="dxa"/>
            <w:vMerge/>
            <w:vAlign w:val="center"/>
            <w:hideMark/>
          </w:tcPr>
          <w:p w14:paraId="196A3E11" w14:textId="0F3ECDCC" w:rsidR="00107AD6" w:rsidRPr="00107AD6" w:rsidRDefault="00107AD6" w:rsidP="00107AD6">
            <w:pPr>
              <w:ind w:firstLine="709"/>
              <w:jc w:val="center"/>
            </w:pPr>
          </w:p>
        </w:tc>
        <w:tc>
          <w:tcPr>
            <w:tcW w:w="3386" w:type="dxa"/>
            <w:vMerge/>
            <w:vAlign w:val="center"/>
            <w:hideMark/>
          </w:tcPr>
          <w:p w14:paraId="1BDBD769" w14:textId="7769C15B" w:rsidR="00107AD6" w:rsidRPr="00107AD6" w:rsidRDefault="00107AD6" w:rsidP="00107AD6">
            <w:pPr>
              <w:ind w:firstLine="709"/>
              <w:jc w:val="center"/>
            </w:pPr>
          </w:p>
        </w:tc>
        <w:tc>
          <w:tcPr>
            <w:tcW w:w="4064" w:type="dxa"/>
            <w:vAlign w:val="center"/>
            <w:hideMark/>
          </w:tcPr>
          <w:p w14:paraId="5BE3AAB0" w14:textId="77777777" w:rsidR="00107AD6" w:rsidRPr="00107AD6" w:rsidRDefault="00107AD6" w:rsidP="00107AD6">
            <w:pPr>
              <w:ind w:firstLine="709"/>
              <w:jc w:val="center"/>
            </w:pPr>
            <w:r w:rsidRPr="00107AD6">
              <w:t>Simob</w:t>
            </w:r>
          </w:p>
        </w:tc>
        <w:tc>
          <w:tcPr>
            <w:tcW w:w="3464" w:type="dxa"/>
            <w:vAlign w:val="center"/>
            <w:hideMark/>
          </w:tcPr>
          <w:p w14:paraId="48181015" w14:textId="77777777" w:rsidR="00107AD6" w:rsidRPr="00107AD6" w:rsidRDefault="00107AD6" w:rsidP="00107AD6">
            <w:pPr>
              <w:ind w:firstLine="709"/>
              <w:jc w:val="center"/>
            </w:pPr>
            <w:r w:rsidRPr="00107AD6">
              <w:t>mavjud emas</w:t>
            </w:r>
          </w:p>
        </w:tc>
        <w:tc>
          <w:tcPr>
            <w:tcW w:w="2565" w:type="dxa"/>
            <w:gridSpan w:val="4"/>
            <w:vAlign w:val="center"/>
            <w:hideMark/>
          </w:tcPr>
          <w:p w14:paraId="5E2DCFEA" w14:textId="77777777" w:rsidR="00107AD6" w:rsidRPr="00107AD6" w:rsidRDefault="00107AD6" w:rsidP="00107AD6">
            <w:pPr>
              <w:ind w:firstLine="709"/>
              <w:jc w:val="center"/>
            </w:pPr>
            <w:r w:rsidRPr="00107AD6">
              <w:t>O‘zDSt 26927-86</w:t>
            </w:r>
          </w:p>
        </w:tc>
        <w:tc>
          <w:tcPr>
            <w:tcW w:w="0" w:type="auto"/>
            <w:vAlign w:val="center"/>
            <w:hideMark/>
          </w:tcPr>
          <w:p w14:paraId="1E8E3F7E" w14:textId="77777777" w:rsidR="00107AD6" w:rsidRPr="00107AD6" w:rsidRDefault="00107AD6" w:rsidP="00107AD6">
            <w:pPr>
              <w:ind w:firstLine="709"/>
              <w:jc w:val="center"/>
            </w:pPr>
          </w:p>
        </w:tc>
        <w:tc>
          <w:tcPr>
            <w:tcW w:w="0" w:type="auto"/>
            <w:vAlign w:val="center"/>
            <w:hideMark/>
          </w:tcPr>
          <w:p w14:paraId="52268570" w14:textId="77777777" w:rsidR="00107AD6" w:rsidRPr="00107AD6" w:rsidRDefault="00107AD6" w:rsidP="00107AD6">
            <w:pPr>
              <w:ind w:firstLine="709"/>
              <w:jc w:val="center"/>
            </w:pPr>
          </w:p>
        </w:tc>
      </w:tr>
      <w:tr w:rsidR="00107AD6" w:rsidRPr="00107AD6" w14:paraId="5270097D" w14:textId="77777777" w:rsidTr="00107AD6">
        <w:trPr>
          <w:tblCellSpacing w:w="0" w:type="dxa"/>
          <w:jc w:val="center"/>
        </w:trPr>
        <w:tc>
          <w:tcPr>
            <w:tcW w:w="1370" w:type="dxa"/>
            <w:vMerge w:val="restart"/>
            <w:vAlign w:val="center"/>
            <w:hideMark/>
          </w:tcPr>
          <w:p w14:paraId="04F903E2" w14:textId="77777777" w:rsidR="00107AD6" w:rsidRPr="00107AD6" w:rsidRDefault="00107AD6" w:rsidP="00107AD6">
            <w:pPr>
              <w:ind w:firstLine="709"/>
              <w:jc w:val="center"/>
            </w:pPr>
            <w:r w:rsidRPr="00107AD6">
              <w:t>1.4.2</w:t>
            </w:r>
          </w:p>
        </w:tc>
        <w:tc>
          <w:tcPr>
            <w:tcW w:w="3386" w:type="dxa"/>
            <w:vMerge w:val="restart"/>
            <w:vAlign w:val="center"/>
            <w:hideMark/>
          </w:tcPr>
          <w:p w14:paraId="6016B889" w14:textId="77777777" w:rsidR="00107AD6" w:rsidRPr="00107AD6" w:rsidRDefault="00107AD6" w:rsidP="00107AD6">
            <w:pPr>
              <w:ind w:firstLine="709"/>
              <w:jc w:val="center"/>
              <w:rPr>
                <w:lang w:val="en-US"/>
              </w:rPr>
            </w:pPr>
            <w:r w:rsidRPr="00107AD6">
              <w:rPr>
                <w:lang w:val="en-US"/>
              </w:rPr>
              <w:t>Suyuq pardoz sovuni (yog‘ asosidagi)</w:t>
            </w:r>
          </w:p>
        </w:tc>
        <w:tc>
          <w:tcPr>
            <w:tcW w:w="4064" w:type="dxa"/>
            <w:vAlign w:val="center"/>
            <w:hideMark/>
          </w:tcPr>
          <w:p w14:paraId="62B24BE4" w14:textId="77777777" w:rsidR="00107AD6" w:rsidRPr="00107AD6" w:rsidRDefault="00107AD6" w:rsidP="00107AD6">
            <w:pPr>
              <w:ind w:firstLine="709"/>
              <w:jc w:val="center"/>
            </w:pPr>
            <w:r w:rsidRPr="00107AD6">
              <w:t>Tashqi ko‘rinishi</w:t>
            </w:r>
          </w:p>
        </w:tc>
        <w:tc>
          <w:tcPr>
            <w:tcW w:w="3464" w:type="dxa"/>
            <w:vAlign w:val="center"/>
            <w:hideMark/>
          </w:tcPr>
          <w:p w14:paraId="6D1647C9" w14:textId="77777777" w:rsidR="00107AD6" w:rsidRPr="00107AD6" w:rsidRDefault="00107AD6" w:rsidP="00107AD6">
            <w:pPr>
              <w:ind w:firstLine="709"/>
              <w:jc w:val="center"/>
            </w:pPr>
            <w:r w:rsidRPr="00107AD6">
              <w:t>Bir jinsli tiniq suyuqlik</w:t>
            </w:r>
          </w:p>
        </w:tc>
        <w:tc>
          <w:tcPr>
            <w:tcW w:w="2565" w:type="dxa"/>
            <w:gridSpan w:val="4"/>
            <w:vAlign w:val="center"/>
            <w:hideMark/>
          </w:tcPr>
          <w:p w14:paraId="0ACCE1AF" w14:textId="77777777" w:rsidR="00107AD6" w:rsidRPr="00107AD6" w:rsidRDefault="00107AD6" w:rsidP="00107AD6">
            <w:pPr>
              <w:ind w:firstLine="709"/>
              <w:jc w:val="center"/>
            </w:pPr>
            <w:r w:rsidRPr="00107AD6">
              <w:t>O‘zDSt 29188.0-91</w:t>
            </w:r>
          </w:p>
        </w:tc>
        <w:tc>
          <w:tcPr>
            <w:tcW w:w="0" w:type="auto"/>
            <w:vAlign w:val="center"/>
            <w:hideMark/>
          </w:tcPr>
          <w:p w14:paraId="70FAAD32" w14:textId="77777777" w:rsidR="00107AD6" w:rsidRPr="00107AD6" w:rsidRDefault="00107AD6" w:rsidP="00107AD6">
            <w:pPr>
              <w:ind w:firstLine="709"/>
              <w:jc w:val="center"/>
            </w:pPr>
          </w:p>
        </w:tc>
        <w:tc>
          <w:tcPr>
            <w:tcW w:w="0" w:type="auto"/>
            <w:vAlign w:val="center"/>
            <w:hideMark/>
          </w:tcPr>
          <w:p w14:paraId="5BD340F6" w14:textId="77777777" w:rsidR="00107AD6" w:rsidRPr="00107AD6" w:rsidRDefault="00107AD6" w:rsidP="00107AD6">
            <w:pPr>
              <w:ind w:firstLine="709"/>
              <w:jc w:val="center"/>
            </w:pPr>
          </w:p>
        </w:tc>
      </w:tr>
      <w:tr w:rsidR="00107AD6" w:rsidRPr="00107AD6" w14:paraId="5401FB6D" w14:textId="77777777" w:rsidTr="00107AD6">
        <w:trPr>
          <w:tblCellSpacing w:w="0" w:type="dxa"/>
          <w:jc w:val="center"/>
        </w:trPr>
        <w:tc>
          <w:tcPr>
            <w:tcW w:w="1370" w:type="dxa"/>
            <w:vMerge/>
            <w:vAlign w:val="center"/>
            <w:hideMark/>
          </w:tcPr>
          <w:p w14:paraId="2F28DE5F" w14:textId="2F2BAD61" w:rsidR="00107AD6" w:rsidRPr="00107AD6" w:rsidRDefault="00107AD6" w:rsidP="00107AD6">
            <w:pPr>
              <w:ind w:firstLine="709"/>
              <w:jc w:val="center"/>
            </w:pPr>
          </w:p>
        </w:tc>
        <w:tc>
          <w:tcPr>
            <w:tcW w:w="3386" w:type="dxa"/>
            <w:vMerge/>
            <w:vAlign w:val="center"/>
            <w:hideMark/>
          </w:tcPr>
          <w:p w14:paraId="4DE7B3CF" w14:textId="39A73CAD" w:rsidR="00107AD6" w:rsidRPr="00107AD6" w:rsidRDefault="00107AD6" w:rsidP="00107AD6">
            <w:pPr>
              <w:ind w:firstLine="709"/>
              <w:jc w:val="center"/>
            </w:pPr>
          </w:p>
        </w:tc>
        <w:tc>
          <w:tcPr>
            <w:tcW w:w="4064" w:type="dxa"/>
            <w:vAlign w:val="center"/>
            <w:hideMark/>
          </w:tcPr>
          <w:p w14:paraId="4CE9E91C" w14:textId="5FCF9BE7" w:rsidR="00107AD6" w:rsidRPr="00107AD6" w:rsidRDefault="00107AD6" w:rsidP="00107AD6">
            <w:pPr>
              <w:ind w:firstLine="709"/>
              <w:jc w:val="center"/>
            </w:pPr>
            <w:r w:rsidRPr="00107AD6">
              <w:t>Rangi, hidi</w:t>
            </w:r>
          </w:p>
        </w:tc>
        <w:tc>
          <w:tcPr>
            <w:tcW w:w="3464" w:type="dxa"/>
            <w:vAlign w:val="center"/>
            <w:hideMark/>
          </w:tcPr>
          <w:p w14:paraId="44A0BA01" w14:textId="77777777" w:rsidR="00107AD6" w:rsidRPr="00107AD6" w:rsidRDefault="00107AD6" w:rsidP="00107AD6">
            <w:pPr>
              <w:ind w:firstLine="709"/>
              <w:jc w:val="center"/>
            </w:pPr>
            <w:r w:rsidRPr="00107AD6">
              <w:t>Ushbu nomdagi mahsulotga xos</w:t>
            </w:r>
          </w:p>
        </w:tc>
        <w:tc>
          <w:tcPr>
            <w:tcW w:w="2565" w:type="dxa"/>
            <w:gridSpan w:val="4"/>
            <w:vAlign w:val="center"/>
            <w:hideMark/>
          </w:tcPr>
          <w:p w14:paraId="650C823E" w14:textId="77777777" w:rsidR="00107AD6" w:rsidRPr="00107AD6" w:rsidRDefault="00107AD6" w:rsidP="00107AD6">
            <w:pPr>
              <w:ind w:firstLine="709"/>
              <w:jc w:val="center"/>
            </w:pPr>
            <w:r w:rsidRPr="00107AD6">
              <w:t>O‘zDSt 29188.0-91</w:t>
            </w:r>
          </w:p>
        </w:tc>
        <w:tc>
          <w:tcPr>
            <w:tcW w:w="0" w:type="auto"/>
            <w:vAlign w:val="center"/>
            <w:hideMark/>
          </w:tcPr>
          <w:p w14:paraId="2BED621C" w14:textId="77777777" w:rsidR="00107AD6" w:rsidRPr="00107AD6" w:rsidRDefault="00107AD6" w:rsidP="00107AD6">
            <w:pPr>
              <w:ind w:firstLine="709"/>
              <w:jc w:val="center"/>
            </w:pPr>
          </w:p>
        </w:tc>
        <w:tc>
          <w:tcPr>
            <w:tcW w:w="0" w:type="auto"/>
            <w:vAlign w:val="center"/>
            <w:hideMark/>
          </w:tcPr>
          <w:p w14:paraId="4CD9A0FE" w14:textId="77777777" w:rsidR="00107AD6" w:rsidRPr="00107AD6" w:rsidRDefault="00107AD6" w:rsidP="00107AD6">
            <w:pPr>
              <w:ind w:firstLine="709"/>
              <w:jc w:val="center"/>
            </w:pPr>
          </w:p>
        </w:tc>
      </w:tr>
      <w:tr w:rsidR="00107AD6" w:rsidRPr="00107AD6" w14:paraId="2AD7C291" w14:textId="77777777" w:rsidTr="00107AD6">
        <w:trPr>
          <w:tblCellSpacing w:w="0" w:type="dxa"/>
          <w:jc w:val="center"/>
        </w:trPr>
        <w:tc>
          <w:tcPr>
            <w:tcW w:w="1370" w:type="dxa"/>
            <w:vMerge/>
            <w:vAlign w:val="center"/>
            <w:hideMark/>
          </w:tcPr>
          <w:p w14:paraId="6B17658D" w14:textId="3A9CCBB4" w:rsidR="00107AD6" w:rsidRPr="00107AD6" w:rsidRDefault="00107AD6" w:rsidP="00107AD6">
            <w:pPr>
              <w:ind w:firstLine="709"/>
              <w:jc w:val="center"/>
            </w:pPr>
          </w:p>
        </w:tc>
        <w:tc>
          <w:tcPr>
            <w:tcW w:w="3386" w:type="dxa"/>
            <w:vMerge/>
            <w:vAlign w:val="center"/>
            <w:hideMark/>
          </w:tcPr>
          <w:p w14:paraId="7B9FD412" w14:textId="2C3F899D" w:rsidR="00107AD6" w:rsidRPr="00107AD6" w:rsidRDefault="00107AD6" w:rsidP="00107AD6">
            <w:pPr>
              <w:ind w:firstLine="709"/>
              <w:jc w:val="center"/>
            </w:pPr>
          </w:p>
        </w:tc>
        <w:tc>
          <w:tcPr>
            <w:tcW w:w="4064" w:type="dxa"/>
            <w:vAlign w:val="center"/>
            <w:hideMark/>
          </w:tcPr>
          <w:p w14:paraId="3D97AE80" w14:textId="77777777" w:rsidR="00107AD6" w:rsidRPr="00107AD6" w:rsidRDefault="00107AD6" w:rsidP="00107AD6">
            <w:pPr>
              <w:ind w:firstLine="709"/>
              <w:jc w:val="center"/>
            </w:pPr>
            <w:r w:rsidRPr="00107AD6">
              <w:t>Vodorod ko‘rsatkichi (pH)</w:t>
            </w:r>
          </w:p>
        </w:tc>
        <w:tc>
          <w:tcPr>
            <w:tcW w:w="3464" w:type="dxa"/>
            <w:vAlign w:val="center"/>
            <w:hideMark/>
          </w:tcPr>
          <w:p w14:paraId="7F0E36FE" w14:textId="77777777" w:rsidR="00107AD6" w:rsidRPr="00107AD6" w:rsidRDefault="00107AD6" w:rsidP="00107AD6">
            <w:pPr>
              <w:ind w:firstLine="709"/>
              <w:jc w:val="center"/>
            </w:pPr>
            <w:r w:rsidRPr="00107AD6">
              <w:t>6,0-10,0</w:t>
            </w:r>
          </w:p>
        </w:tc>
        <w:tc>
          <w:tcPr>
            <w:tcW w:w="2565" w:type="dxa"/>
            <w:gridSpan w:val="4"/>
            <w:vAlign w:val="center"/>
            <w:hideMark/>
          </w:tcPr>
          <w:p w14:paraId="5F60ADF3" w14:textId="77777777" w:rsidR="00107AD6" w:rsidRPr="00107AD6" w:rsidRDefault="00107AD6" w:rsidP="00107AD6">
            <w:pPr>
              <w:ind w:firstLine="709"/>
              <w:jc w:val="center"/>
            </w:pPr>
            <w:r w:rsidRPr="00107AD6">
              <w:t>O‘zDSt 29188.2-91</w:t>
            </w:r>
          </w:p>
        </w:tc>
        <w:tc>
          <w:tcPr>
            <w:tcW w:w="0" w:type="auto"/>
            <w:vAlign w:val="center"/>
            <w:hideMark/>
          </w:tcPr>
          <w:p w14:paraId="1AFE30E6" w14:textId="77777777" w:rsidR="00107AD6" w:rsidRPr="00107AD6" w:rsidRDefault="00107AD6" w:rsidP="00107AD6">
            <w:pPr>
              <w:ind w:firstLine="709"/>
              <w:jc w:val="center"/>
            </w:pPr>
          </w:p>
        </w:tc>
        <w:tc>
          <w:tcPr>
            <w:tcW w:w="0" w:type="auto"/>
            <w:vAlign w:val="center"/>
            <w:hideMark/>
          </w:tcPr>
          <w:p w14:paraId="24A6B76E" w14:textId="77777777" w:rsidR="00107AD6" w:rsidRPr="00107AD6" w:rsidRDefault="00107AD6" w:rsidP="00107AD6">
            <w:pPr>
              <w:ind w:firstLine="709"/>
              <w:jc w:val="center"/>
            </w:pPr>
          </w:p>
        </w:tc>
      </w:tr>
      <w:tr w:rsidR="00107AD6" w:rsidRPr="00107AD6" w14:paraId="4D447FC3" w14:textId="77777777" w:rsidTr="00107AD6">
        <w:trPr>
          <w:tblCellSpacing w:w="0" w:type="dxa"/>
          <w:jc w:val="center"/>
        </w:trPr>
        <w:tc>
          <w:tcPr>
            <w:tcW w:w="1370" w:type="dxa"/>
            <w:vMerge/>
            <w:vAlign w:val="center"/>
            <w:hideMark/>
          </w:tcPr>
          <w:p w14:paraId="324FF2B8" w14:textId="1C8F21FB" w:rsidR="00107AD6" w:rsidRPr="00107AD6" w:rsidRDefault="00107AD6" w:rsidP="00107AD6">
            <w:pPr>
              <w:ind w:firstLine="709"/>
              <w:jc w:val="center"/>
            </w:pPr>
          </w:p>
        </w:tc>
        <w:tc>
          <w:tcPr>
            <w:tcW w:w="3386" w:type="dxa"/>
            <w:vMerge/>
            <w:vAlign w:val="center"/>
            <w:hideMark/>
          </w:tcPr>
          <w:p w14:paraId="401F3F9B" w14:textId="3A175AC6" w:rsidR="00107AD6" w:rsidRPr="00107AD6" w:rsidRDefault="00107AD6" w:rsidP="00107AD6">
            <w:pPr>
              <w:ind w:firstLine="709"/>
              <w:jc w:val="center"/>
            </w:pPr>
          </w:p>
        </w:tc>
        <w:tc>
          <w:tcPr>
            <w:tcW w:w="4064" w:type="dxa"/>
            <w:vAlign w:val="center"/>
            <w:hideMark/>
          </w:tcPr>
          <w:p w14:paraId="09D7F115" w14:textId="77777777" w:rsidR="00107AD6" w:rsidRPr="00107AD6" w:rsidRDefault="00107AD6" w:rsidP="00107AD6">
            <w:pPr>
              <w:ind w:firstLine="709"/>
              <w:jc w:val="center"/>
              <w:rPr>
                <w:lang w:val="en-US"/>
              </w:rPr>
            </w:pPr>
            <w:r w:rsidRPr="00107AD6">
              <w:rPr>
                <w:lang w:val="en-US"/>
              </w:rPr>
              <w:t>Og‘ir metallar yig‘indisining massa ulushi, % dan ko‘p emas</w:t>
            </w:r>
          </w:p>
        </w:tc>
        <w:tc>
          <w:tcPr>
            <w:tcW w:w="3464" w:type="dxa"/>
            <w:vAlign w:val="center"/>
            <w:hideMark/>
          </w:tcPr>
          <w:p w14:paraId="3C4868F4" w14:textId="77777777" w:rsidR="00107AD6" w:rsidRPr="00107AD6" w:rsidRDefault="00107AD6" w:rsidP="00107AD6">
            <w:pPr>
              <w:ind w:firstLine="709"/>
              <w:jc w:val="center"/>
            </w:pPr>
            <w:r w:rsidRPr="00107AD6">
              <w:t>0,002</w:t>
            </w:r>
          </w:p>
        </w:tc>
        <w:tc>
          <w:tcPr>
            <w:tcW w:w="2565" w:type="dxa"/>
            <w:gridSpan w:val="4"/>
            <w:vAlign w:val="center"/>
            <w:hideMark/>
          </w:tcPr>
          <w:p w14:paraId="40EF2691" w14:textId="2D022770" w:rsidR="00107AD6" w:rsidRPr="00107AD6" w:rsidRDefault="00107AD6" w:rsidP="00107AD6">
            <w:pPr>
              <w:ind w:firstLine="709"/>
              <w:jc w:val="center"/>
            </w:pPr>
          </w:p>
        </w:tc>
        <w:tc>
          <w:tcPr>
            <w:tcW w:w="0" w:type="auto"/>
            <w:vAlign w:val="center"/>
            <w:hideMark/>
          </w:tcPr>
          <w:p w14:paraId="31A75EEB" w14:textId="77777777" w:rsidR="00107AD6" w:rsidRPr="00107AD6" w:rsidRDefault="00107AD6" w:rsidP="00107AD6">
            <w:pPr>
              <w:ind w:firstLine="709"/>
              <w:jc w:val="center"/>
            </w:pPr>
          </w:p>
        </w:tc>
        <w:tc>
          <w:tcPr>
            <w:tcW w:w="0" w:type="auto"/>
            <w:vAlign w:val="center"/>
            <w:hideMark/>
          </w:tcPr>
          <w:p w14:paraId="7CF139D4" w14:textId="77777777" w:rsidR="00107AD6" w:rsidRPr="00107AD6" w:rsidRDefault="00107AD6" w:rsidP="00107AD6">
            <w:pPr>
              <w:ind w:firstLine="709"/>
              <w:jc w:val="center"/>
            </w:pPr>
          </w:p>
        </w:tc>
      </w:tr>
      <w:tr w:rsidR="005A2FEA" w:rsidRPr="00107AD6" w14:paraId="167CF798" w14:textId="77777777" w:rsidTr="00107AD6">
        <w:trPr>
          <w:tblCellSpacing w:w="0" w:type="dxa"/>
          <w:jc w:val="center"/>
        </w:trPr>
        <w:tc>
          <w:tcPr>
            <w:tcW w:w="1370" w:type="dxa"/>
            <w:vAlign w:val="center"/>
            <w:hideMark/>
          </w:tcPr>
          <w:p w14:paraId="57E63E85" w14:textId="77777777" w:rsidR="005A2FEA" w:rsidRPr="00107AD6" w:rsidRDefault="005A2FEA" w:rsidP="00107AD6">
            <w:pPr>
              <w:ind w:firstLine="709"/>
              <w:jc w:val="center"/>
              <w:rPr>
                <w:b/>
                <w:bCs/>
              </w:rPr>
            </w:pPr>
            <w:r w:rsidRPr="00107AD6">
              <w:rPr>
                <w:b/>
                <w:bCs/>
              </w:rPr>
              <w:t>1.5</w:t>
            </w:r>
          </w:p>
        </w:tc>
        <w:tc>
          <w:tcPr>
            <w:tcW w:w="13855" w:type="dxa"/>
            <w:gridSpan w:val="9"/>
            <w:vAlign w:val="center"/>
            <w:hideMark/>
          </w:tcPr>
          <w:p w14:paraId="36F956A0" w14:textId="64A5AC97" w:rsidR="005A2FEA" w:rsidRPr="00107AD6" w:rsidRDefault="005A2FEA" w:rsidP="00107AD6">
            <w:pPr>
              <w:ind w:firstLine="709"/>
              <w:jc w:val="center"/>
              <w:rPr>
                <w:b/>
                <w:bCs/>
                <w:lang w:val="en-US"/>
              </w:rPr>
            </w:pPr>
            <w:r w:rsidRPr="00107AD6">
              <w:rPr>
                <w:b/>
                <w:bCs/>
                <w:lang w:val="en-US"/>
              </w:rPr>
              <w:t>DEZODORANTLAR VA TERLAS</w:t>
            </w:r>
            <w:r w:rsidR="00107AD6">
              <w:rPr>
                <w:b/>
                <w:bCs/>
                <w:lang w:val="en-US"/>
              </w:rPr>
              <w:t>H</w:t>
            </w:r>
            <w:r w:rsidRPr="00107AD6">
              <w:rPr>
                <w:b/>
                <w:bCs/>
                <w:lang w:val="en-US"/>
              </w:rPr>
              <w:t>GA QARS</w:t>
            </w:r>
            <w:r w:rsidR="00107AD6">
              <w:rPr>
                <w:b/>
                <w:bCs/>
                <w:lang w:val="en-US"/>
              </w:rPr>
              <w:t>H</w:t>
            </w:r>
            <w:r w:rsidRPr="00107AD6">
              <w:rPr>
                <w:b/>
                <w:bCs/>
                <w:lang w:val="en-US"/>
              </w:rPr>
              <w:t>I VOSITALAR</w:t>
            </w:r>
          </w:p>
        </w:tc>
      </w:tr>
      <w:tr w:rsidR="00107AD6" w:rsidRPr="00107AD6" w14:paraId="41FE7FEE" w14:textId="77777777" w:rsidTr="00107AD6">
        <w:trPr>
          <w:tblCellSpacing w:w="0" w:type="dxa"/>
          <w:jc w:val="center"/>
        </w:trPr>
        <w:tc>
          <w:tcPr>
            <w:tcW w:w="1370" w:type="dxa"/>
            <w:vMerge w:val="restart"/>
            <w:vAlign w:val="center"/>
            <w:hideMark/>
          </w:tcPr>
          <w:p w14:paraId="53332FED" w14:textId="77777777" w:rsidR="00107AD6" w:rsidRPr="00107AD6" w:rsidRDefault="00107AD6" w:rsidP="00107AD6">
            <w:pPr>
              <w:ind w:firstLine="709"/>
              <w:jc w:val="center"/>
            </w:pPr>
            <w:r w:rsidRPr="00107AD6">
              <w:t>1.5.1</w:t>
            </w:r>
          </w:p>
        </w:tc>
        <w:tc>
          <w:tcPr>
            <w:tcW w:w="3386" w:type="dxa"/>
            <w:vMerge w:val="restart"/>
            <w:vAlign w:val="center"/>
            <w:hideMark/>
          </w:tcPr>
          <w:p w14:paraId="6DC2694B" w14:textId="77777777" w:rsidR="00107AD6" w:rsidRPr="00107AD6" w:rsidRDefault="00107AD6" w:rsidP="00107AD6">
            <w:pPr>
              <w:ind w:firstLine="709"/>
              <w:jc w:val="center"/>
            </w:pPr>
            <w:r w:rsidRPr="00107AD6">
              <w:t>Dezodorant-qalam</w:t>
            </w:r>
          </w:p>
        </w:tc>
        <w:tc>
          <w:tcPr>
            <w:tcW w:w="4064" w:type="dxa"/>
            <w:vAlign w:val="center"/>
            <w:hideMark/>
          </w:tcPr>
          <w:p w14:paraId="564E460D" w14:textId="77777777" w:rsidR="00107AD6" w:rsidRPr="00107AD6" w:rsidRDefault="00107AD6" w:rsidP="00107AD6">
            <w:pPr>
              <w:ind w:firstLine="709"/>
              <w:jc w:val="center"/>
            </w:pPr>
            <w:r w:rsidRPr="00107AD6">
              <w:t>Tashqi ko‘rinishi</w:t>
            </w:r>
          </w:p>
        </w:tc>
        <w:tc>
          <w:tcPr>
            <w:tcW w:w="3464" w:type="dxa"/>
            <w:vAlign w:val="center"/>
            <w:hideMark/>
          </w:tcPr>
          <w:p w14:paraId="13E23877" w14:textId="77777777" w:rsidR="00107AD6" w:rsidRPr="00107AD6" w:rsidRDefault="00107AD6" w:rsidP="00107AD6">
            <w:pPr>
              <w:ind w:firstLine="709"/>
              <w:jc w:val="center"/>
              <w:rPr>
                <w:lang w:val="en-US"/>
              </w:rPr>
            </w:pPr>
            <w:r w:rsidRPr="00107AD6">
              <w:rPr>
                <w:lang w:val="en-US"/>
              </w:rPr>
              <w:t>Begona qo‘shimchalarsiz bir jinsli qattiq massa</w:t>
            </w:r>
          </w:p>
        </w:tc>
        <w:tc>
          <w:tcPr>
            <w:tcW w:w="2565" w:type="dxa"/>
            <w:gridSpan w:val="4"/>
            <w:vAlign w:val="center"/>
            <w:hideMark/>
          </w:tcPr>
          <w:p w14:paraId="689CFB9A" w14:textId="77777777" w:rsidR="00107AD6" w:rsidRPr="00107AD6" w:rsidRDefault="00107AD6" w:rsidP="00107AD6">
            <w:pPr>
              <w:ind w:firstLine="709"/>
              <w:jc w:val="center"/>
            </w:pPr>
            <w:r w:rsidRPr="00107AD6">
              <w:t>O‘zDSt 29188.0-91</w:t>
            </w:r>
          </w:p>
        </w:tc>
        <w:tc>
          <w:tcPr>
            <w:tcW w:w="0" w:type="auto"/>
            <w:vAlign w:val="center"/>
            <w:hideMark/>
          </w:tcPr>
          <w:p w14:paraId="696D42FF" w14:textId="77777777" w:rsidR="00107AD6" w:rsidRPr="00107AD6" w:rsidRDefault="00107AD6" w:rsidP="00107AD6">
            <w:pPr>
              <w:ind w:firstLine="709"/>
              <w:jc w:val="center"/>
            </w:pPr>
          </w:p>
        </w:tc>
        <w:tc>
          <w:tcPr>
            <w:tcW w:w="0" w:type="auto"/>
            <w:vAlign w:val="center"/>
            <w:hideMark/>
          </w:tcPr>
          <w:p w14:paraId="1FB01ABD" w14:textId="77777777" w:rsidR="00107AD6" w:rsidRPr="00107AD6" w:rsidRDefault="00107AD6" w:rsidP="00107AD6">
            <w:pPr>
              <w:ind w:firstLine="709"/>
              <w:jc w:val="center"/>
            </w:pPr>
          </w:p>
        </w:tc>
      </w:tr>
      <w:tr w:rsidR="00107AD6" w:rsidRPr="00107AD6" w14:paraId="7CECEF80" w14:textId="77777777" w:rsidTr="00107AD6">
        <w:trPr>
          <w:tblCellSpacing w:w="0" w:type="dxa"/>
          <w:jc w:val="center"/>
        </w:trPr>
        <w:tc>
          <w:tcPr>
            <w:tcW w:w="1370" w:type="dxa"/>
            <w:vMerge/>
            <w:vAlign w:val="center"/>
            <w:hideMark/>
          </w:tcPr>
          <w:p w14:paraId="5B7E9AEF" w14:textId="46AFAE6E" w:rsidR="00107AD6" w:rsidRPr="00107AD6" w:rsidRDefault="00107AD6" w:rsidP="00107AD6">
            <w:pPr>
              <w:ind w:firstLine="709"/>
              <w:jc w:val="center"/>
            </w:pPr>
          </w:p>
        </w:tc>
        <w:tc>
          <w:tcPr>
            <w:tcW w:w="3386" w:type="dxa"/>
            <w:vMerge/>
            <w:vAlign w:val="center"/>
            <w:hideMark/>
          </w:tcPr>
          <w:p w14:paraId="230ABBFC" w14:textId="5CC39B62" w:rsidR="00107AD6" w:rsidRPr="00107AD6" w:rsidRDefault="00107AD6" w:rsidP="00107AD6">
            <w:pPr>
              <w:ind w:firstLine="709"/>
              <w:jc w:val="center"/>
            </w:pPr>
          </w:p>
        </w:tc>
        <w:tc>
          <w:tcPr>
            <w:tcW w:w="4064" w:type="dxa"/>
            <w:vAlign w:val="center"/>
            <w:hideMark/>
          </w:tcPr>
          <w:p w14:paraId="6DDA815E" w14:textId="77777777" w:rsidR="00107AD6" w:rsidRPr="00107AD6" w:rsidRDefault="00107AD6" w:rsidP="00107AD6">
            <w:pPr>
              <w:ind w:firstLine="709"/>
              <w:jc w:val="center"/>
            </w:pPr>
            <w:r w:rsidRPr="00107AD6">
              <w:t>rangi, hidi</w:t>
            </w:r>
          </w:p>
        </w:tc>
        <w:tc>
          <w:tcPr>
            <w:tcW w:w="3464" w:type="dxa"/>
            <w:vAlign w:val="center"/>
            <w:hideMark/>
          </w:tcPr>
          <w:p w14:paraId="72A1F6A5" w14:textId="77777777" w:rsidR="00107AD6" w:rsidRPr="00107AD6" w:rsidRDefault="00107AD6" w:rsidP="00107AD6">
            <w:pPr>
              <w:ind w:firstLine="709"/>
              <w:jc w:val="center"/>
            </w:pPr>
            <w:r w:rsidRPr="00107AD6">
              <w:t>Ushbu nomdagi mahsulotga xos</w:t>
            </w:r>
          </w:p>
        </w:tc>
        <w:tc>
          <w:tcPr>
            <w:tcW w:w="2565" w:type="dxa"/>
            <w:gridSpan w:val="4"/>
            <w:vAlign w:val="center"/>
            <w:hideMark/>
          </w:tcPr>
          <w:p w14:paraId="4A800FC0" w14:textId="77777777" w:rsidR="00107AD6" w:rsidRPr="00107AD6" w:rsidRDefault="00107AD6" w:rsidP="00107AD6">
            <w:pPr>
              <w:ind w:firstLine="709"/>
              <w:jc w:val="center"/>
            </w:pPr>
            <w:r w:rsidRPr="00107AD6">
              <w:t>O‘zDSt 29188.0-91</w:t>
            </w:r>
          </w:p>
        </w:tc>
        <w:tc>
          <w:tcPr>
            <w:tcW w:w="0" w:type="auto"/>
            <w:vAlign w:val="center"/>
            <w:hideMark/>
          </w:tcPr>
          <w:p w14:paraId="2DE923AD" w14:textId="77777777" w:rsidR="00107AD6" w:rsidRPr="00107AD6" w:rsidRDefault="00107AD6" w:rsidP="00107AD6">
            <w:pPr>
              <w:ind w:firstLine="709"/>
              <w:jc w:val="center"/>
            </w:pPr>
          </w:p>
        </w:tc>
        <w:tc>
          <w:tcPr>
            <w:tcW w:w="0" w:type="auto"/>
            <w:vAlign w:val="center"/>
            <w:hideMark/>
          </w:tcPr>
          <w:p w14:paraId="640A5F0A" w14:textId="77777777" w:rsidR="00107AD6" w:rsidRPr="00107AD6" w:rsidRDefault="00107AD6" w:rsidP="00107AD6">
            <w:pPr>
              <w:ind w:firstLine="709"/>
              <w:jc w:val="center"/>
            </w:pPr>
          </w:p>
        </w:tc>
      </w:tr>
      <w:tr w:rsidR="00107AD6" w:rsidRPr="00107AD6" w14:paraId="5590D55F" w14:textId="77777777" w:rsidTr="00107AD6">
        <w:trPr>
          <w:tblCellSpacing w:w="0" w:type="dxa"/>
          <w:jc w:val="center"/>
        </w:trPr>
        <w:tc>
          <w:tcPr>
            <w:tcW w:w="1370" w:type="dxa"/>
            <w:vMerge/>
            <w:vAlign w:val="center"/>
            <w:hideMark/>
          </w:tcPr>
          <w:p w14:paraId="28ACFEC8" w14:textId="572CEE3E" w:rsidR="00107AD6" w:rsidRPr="00107AD6" w:rsidRDefault="00107AD6" w:rsidP="00107AD6">
            <w:pPr>
              <w:ind w:firstLine="709"/>
              <w:jc w:val="center"/>
            </w:pPr>
          </w:p>
        </w:tc>
        <w:tc>
          <w:tcPr>
            <w:tcW w:w="3386" w:type="dxa"/>
            <w:vMerge/>
            <w:vAlign w:val="center"/>
            <w:hideMark/>
          </w:tcPr>
          <w:p w14:paraId="0FB70D1C" w14:textId="71BCB316" w:rsidR="00107AD6" w:rsidRPr="00107AD6" w:rsidRDefault="00107AD6" w:rsidP="00107AD6">
            <w:pPr>
              <w:ind w:firstLine="709"/>
              <w:jc w:val="center"/>
            </w:pPr>
          </w:p>
        </w:tc>
        <w:tc>
          <w:tcPr>
            <w:tcW w:w="4064" w:type="dxa"/>
            <w:vAlign w:val="center"/>
            <w:hideMark/>
          </w:tcPr>
          <w:p w14:paraId="7C7EA576" w14:textId="77777777" w:rsidR="00107AD6" w:rsidRPr="00107AD6" w:rsidRDefault="00107AD6" w:rsidP="00107AD6">
            <w:pPr>
              <w:ind w:firstLine="709"/>
              <w:jc w:val="center"/>
            </w:pPr>
            <w:r w:rsidRPr="00107AD6">
              <w:t>Vodorod ko‘rsatkichi (pH)</w:t>
            </w:r>
          </w:p>
        </w:tc>
        <w:tc>
          <w:tcPr>
            <w:tcW w:w="3464" w:type="dxa"/>
            <w:vAlign w:val="center"/>
            <w:hideMark/>
          </w:tcPr>
          <w:p w14:paraId="219EAC36" w14:textId="77777777" w:rsidR="00107AD6" w:rsidRPr="00107AD6" w:rsidRDefault="00107AD6" w:rsidP="00107AD6">
            <w:pPr>
              <w:ind w:firstLine="709"/>
              <w:jc w:val="center"/>
            </w:pPr>
            <w:r w:rsidRPr="00107AD6">
              <w:t>4,0-11,0</w:t>
            </w:r>
          </w:p>
        </w:tc>
        <w:tc>
          <w:tcPr>
            <w:tcW w:w="2565" w:type="dxa"/>
            <w:gridSpan w:val="4"/>
            <w:vAlign w:val="center"/>
            <w:hideMark/>
          </w:tcPr>
          <w:p w14:paraId="5F414F55" w14:textId="77777777" w:rsidR="00107AD6" w:rsidRPr="00107AD6" w:rsidRDefault="00107AD6" w:rsidP="00107AD6">
            <w:pPr>
              <w:ind w:firstLine="709"/>
              <w:jc w:val="center"/>
            </w:pPr>
            <w:r w:rsidRPr="00107AD6">
              <w:t>O‘zDSt 29188.2-91</w:t>
            </w:r>
          </w:p>
        </w:tc>
        <w:tc>
          <w:tcPr>
            <w:tcW w:w="0" w:type="auto"/>
            <w:vAlign w:val="center"/>
            <w:hideMark/>
          </w:tcPr>
          <w:p w14:paraId="678D672A" w14:textId="77777777" w:rsidR="00107AD6" w:rsidRPr="00107AD6" w:rsidRDefault="00107AD6" w:rsidP="00107AD6">
            <w:pPr>
              <w:ind w:firstLine="709"/>
              <w:jc w:val="center"/>
            </w:pPr>
          </w:p>
        </w:tc>
        <w:tc>
          <w:tcPr>
            <w:tcW w:w="0" w:type="auto"/>
            <w:vAlign w:val="center"/>
            <w:hideMark/>
          </w:tcPr>
          <w:p w14:paraId="36BB96B1" w14:textId="77777777" w:rsidR="00107AD6" w:rsidRPr="00107AD6" w:rsidRDefault="00107AD6" w:rsidP="00107AD6">
            <w:pPr>
              <w:ind w:firstLine="709"/>
              <w:jc w:val="center"/>
            </w:pPr>
          </w:p>
        </w:tc>
      </w:tr>
      <w:tr w:rsidR="00107AD6" w:rsidRPr="00107AD6" w14:paraId="53BAC690" w14:textId="77777777" w:rsidTr="00107AD6">
        <w:trPr>
          <w:tblCellSpacing w:w="0" w:type="dxa"/>
          <w:jc w:val="center"/>
        </w:trPr>
        <w:tc>
          <w:tcPr>
            <w:tcW w:w="1370" w:type="dxa"/>
            <w:vMerge/>
            <w:vAlign w:val="center"/>
            <w:hideMark/>
          </w:tcPr>
          <w:p w14:paraId="30568BE2" w14:textId="6F2F48C7" w:rsidR="00107AD6" w:rsidRPr="00107AD6" w:rsidRDefault="00107AD6" w:rsidP="00107AD6">
            <w:pPr>
              <w:ind w:firstLine="709"/>
              <w:jc w:val="center"/>
            </w:pPr>
          </w:p>
        </w:tc>
        <w:tc>
          <w:tcPr>
            <w:tcW w:w="3386" w:type="dxa"/>
            <w:vMerge/>
            <w:vAlign w:val="center"/>
            <w:hideMark/>
          </w:tcPr>
          <w:p w14:paraId="034125F0" w14:textId="0407E8D1" w:rsidR="00107AD6" w:rsidRPr="00107AD6" w:rsidRDefault="00107AD6" w:rsidP="00107AD6">
            <w:pPr>
              <w:ind w:firstLine="709"/>
              <w:jc w:val="center"/>
            </w:pPr>
          </w:p>
        </w:tc>
        <w:tc>
          <w:tcPr>
            <w:tcW w:w="4064" w:type="dxa"/>
            <w:vAlign w:val="center"/>
            <w:hideMark/>
          </w:tcPr>
          <w:p w14:paraId="75590A94" w14:textId="77777777" w:rsidR="00107AD6" w:rsidRPr="00107AD6" w:rsidRDefault="00107AD6" w:rsidP="00107AD6">
            <w:pPr>
              <w:ind w:firstLine="709"/>
              <w:jc w:val="center"/>
            </w:pPr>
            <w:r w:rsidRPr="00107AD6">
              <w:t>Birikmalar*:</w:t>
            </w:r>
          </w:p>
        </w:tc>
        <w:tc>
          <w:tcPr>
            <w:tcW w:w="3464" w:type="dxa"/>
            <w:vAlign w:val="center"/>
            <w:hideMark/>
          </w:tcPr>
          <w:p w14:paraId="73F7B7EA" w14:textId="3E7B4A68" w:rsidR="00107AD6" w:rsidRPr="00107AD6" w:rsidRDefault="00107AD6" w:rsidP="00107AD6">
            <w:pPr>
              <w:ind w:firstLine="709"/>
              <w:jc w:val="center"/>
            </w:pPr>
          </w:p>
        </w:tc>
        <w:tc>
          <w:tcPr>
            <w:tcW w:w="2565" w:type="dxa"/>
            <w:gridSpan w:val="4"/>
            <w:vAlign w:val="center"/>
            <w:hideMark/>
          </w:tcPr>
          <w:p w14:paraId="01578F5C" w14:textId="1AE23F44" w:rsidR="00107AD6" w:rsidRPr="00107AD6" w:rsidRDefault="00107AD6" w:rsidP="00107AD6">
            <w:pPr>
              <w:ind w:firstLine="709"/>
              <w:jc w:val="center"/>
            </w:pPr>
          </w:p>
        </w:tc>
        <w:tc>
          <w:tcPr>
            <w:tcW w:w="0" w:type="auto"/>
            <w:vAlign w:val="center"/>
            <w:hideMark/>
          </w:tcPr>
          <w:p w14:paraId="17237FEF" w14:textId="77777777" w:rsidR="00107AD6" w:rsidRPr="00107AD6" w:rsidRDefault="00107AD6" w:rsidP="00107AD6">
            <w:pPr>
              <w:ind w:firstLine="709"/>
              <w:jc w:val="center"/>
            </w:pPr>
          </w:p>
        </w:tc>
        <w:tc>
          <w:tcPr>
            <w:tcW w:w="0" w:type="auto"/>
            <w:vAlign w:val="center"/>
            <w:hideMark/>
          </w:tcPr>
          <w:p w14:paraId="47EFC08D" w14:textId="77777777" w:rsidR="00107AD6" w:rsidRPr="00107AD6" w:rsidRDefault="00107AD6" w:rsidP="00107AD6">
            <w:pPr>
              <w:ind w:firstLine="709"/>
              <w:jc w:val="center"/>
            </w:pPr>
          </w:p>
        </w:tc>
      </w:tr>
      <w:tr w:rsidR="00107AD6" w:rsidRPr="00107AD6" w14:paraId="1E1B89EB" w14:textId="77777777" w:rsidTr="00107AD6">
        <w:trPr>
          <w:tblCellSpacing w:w="0" w:type="dxa"/>
          <w:jc w:val="center"/>
        </w:trPr>
        <w:tc>
          <w:tcPr>
            <w:tcW w:w="1370" w:type="dxa"/>
            <w:vMerge/>
            <w:vAlign w:val="center"/>
            <w:hideMark/>
          </w:tcPr>
          <w:p w14:paraId="3F6062AC" w14:textId="74A1D21E" w:rsidR="00107AD6" w:rsidRPr="00107AD6" w:rsidRDefault="00107AD6" w:rsidP="00107AD6">
            <w:pPr>
              <w:ind w:firstLine="709"/>
              <w:jc w:val="center"/>
            </w:pPr>
          </w:p>
        </w:tc>
        <w:tc>
          <w:tcPr>
            <w:tcW w:w="3386" w:type="dxa"/>
            <w:vMerge/>
            <w:vAlign w:val="center"/>
            <w:hideMark/>
          </w:tcPr>
          <w:p w14:paraId="6FB62A96" w14:textId="7F06AE7F" w:rsidR="00107AD6" w:rsidRPr="00107AD6" w:rsidRDefault="00107AD6" w:rsidP="00107AD6">
            <w:pPr>
              <w:ind w:firstLine="709"/>
              <w:jc w:val="center"/>
            </w:pPr>
          </w:p>
        </w:tc>
        <w:tc>
          <w:tcPr>
            <w:tcW w:w="4064" w:type="dxa"/>
            <w:vAlign w:val="center"/>
            <w:hideMark/>
          </w:tcPr>
          <w:p w14:paraId="3A8CAEFC" w14:textId="77777777" w:rsidR="00107AD6" w:rsidRPr="00107AD6" w:rsidRDefault="00107AD6" w:rsidP="00107AD6">
            <w:pPr>
              <w:ind w:firstLine="709"/>
              <w:jc w:val="center"/>
            </w:pPr>
            <w:r w:rsidRPr="00107AD6">
              <w:t>Qo‘rg‘oshin</w:t>
            </w:r>
          </w:p>
        </w:tc>
        <w:tc>
          <w:tcPr>
            <w:tcW w:w="3464" w:type="dxa"/>
            <w:vAlign w:val="center"/>
            <w:hideMark/>
          </w:tcPr>
          <w:p w14:paraId="4221C201" w14:textId="77777777" w:rsidR="00107AD6" w:rsidRPr="00107AD6" w:rsidRDefault="00107AD6" w:rsidP="00107AD6">
            <w:pPr>
              <w:ind w:firstLine="709"/>
              <w:jc w:val="center"/>
            </w:pPr>
            <w:r w:rsidRPr="00107AD6">
              <w:t>mavjud emas</w:t>
            </w:r>
          </w:p>
        </w:tc>
        <w:tc>
          <w:tcPr>
            <w:tcW w:w="2565" w:type="dxa"/>
            <w:gridSpan w:val="4"/>
            <w:vAlign w:val="center"/>
            <w:hideMark/>
          </w:tcPr>
          <w:p w14:paraId="241C6CA4" w14:textId="77777777" w:rsidR="00107AD6" w:rsidRPr="00107AD6" w:rsidRDefault="00107AD6" w:rsidP="00107AD6">
            <w:pPr>
              <w:ind w:firstLine="709"/>
              <w:jc w:val="center"/>
            </w:pPr>
            <w:r w:rsidRPr="00107AD6">
              <w:t>GOST 26932-86</w:t>
            </w:r>
          </w:p>
        </w:tc>
        <w:tc>
          <w:tcPr>
            <w:tcW w:w="0" w:type="auto"/>
            <w:vAlign w:val="center"/>
            <w:hideMark/>
          </w:tcPr>
          <w:p w14:paraId="7180A5F8" w14:textId="77777777" w:rsidR="00107AD6" w:rsidRPr="00107AD6" w:rsidRDefault="00107AD6" w:rsidP="00107AD6">
            <w:pPr>
              <w:ind w:firstLine="709"/>
              <w:jc w:val="center"/>
            </w:pPr>
          </w:p>
        </w:tc>
        <w:tc>
          <w:tcPr>
            <w:tcW w:w="0" w:type="auto"/>
            <w:vAlign w:val="center"/>
            <w:hideMark/>
          </w:tcPr>
          <w:p w14:paraId="6F6C057D" w14:textId="77777777" w:rsidR="00107AD6" w:rsidRPr="00107AD6" w:rsidRDefault="00107AD6" w:rsidP="00107AD6">
            <w:pPr>
              <w:ind w:firstLine="709"/>
              <w:jc w:val="center"/>
            </w:pPr>
          </w:p>
        </w:tc>
      </w:tr>
      <w:tr w:rsidR="00107AD6" w:rsidRPr="00107AD6" w14:paraId="4DDD7141" w14:textId="77777777" w:rsidTr="00107AD6">
        <w:trPr>
          <w:tblCellSpacing w:w="0" w:type="dxa"/>
          <w:jc w:val="center"/>
        </w:trPr>
        <w:tc>
          <w:tcPr>
            <w:tcW w:w="1370" w:type="dxa"/>
            <w:vMerge/>
            <w:vAlign w:val="center"/>
            <w:hideMark/>
          </w:tcPr>
          <w:p w14:paraId="2186B971" w14:textId="3E614A07" w:rsidR="00107AD6" w:rsidRPr="00107AD6" w:rsidRDefault="00107AD6" w:rsidP="00107AD6">
            <w:pPr>
              <w:ind w:firstLine="709"/>
              <w:jc w:val="center"/>
            </w:pPr>
          </w:p>
        </w:tc>
        <w:tc>
          <w:tcPr>
            <w:tcW w:w="3386" w:type="dxa"/>
            <w:vMerge/>
            <w:vAlign w:val="center"/>
            <w:hideMark/>
          </w:tcPr>
          <w:p w14:paraId="4884D8F3" w14:textId="3561CD2E" w:rsidR="00107AD6" w:rsidRPr="00107AD6" w:rsidRDefault="00107AD6" w:rsidP="00107AD6">
            <w:pPr>
              <w:ind w:firstLine="709"/>
              <w:jc w:val="center"/>
            </w:pPr>
          </w:p>
        </w:tc>
        <w:tc>
          <w:tcPr>
            <w:tcW w:w="4064" w:type="dxa"/>
            <w:vAlign w:val="center"/>
            <w:hideMark/>
          </w:tcPr>
          <w:p w14:paraId="2B83C542" w14:textId="77777777" w:rsidR="00107AD6" w:rsidRPr="00107AD6" w:rsidRDefault="00107AD6" w:rsidP="00107AD6">
            <w:pPr>
              <w:ind w:firstLine="709"/>
              <w:jc w:val="center"/>
            </w:pPr>
            <w:r w:rsidRPr="00107AD6">
              <w:t>Margimush</w:t>
            </w:r>
          </w:p>
        </w:tc>
        <w:tc>
          <w:tcPr>
            <w:tcW w:w="3464" w:type="dxa"/>
            <w:vAlign w:val="center"/>
            <w:hideMark/>
          </w:tcPr>
          <w:p w14:paraId="79334CCA" w14:textId="77777777" w:rsidR="00107AD6" w:rsidRPr="00107AD6" w:rsidRDefault="00107AD6" w:rsidP="00107AD6">
            <w:pPr>
              <w:ind w:firstLine="709"/>
              <w:jc w:val="center"/>
            </w:pPr>
            <w:r w:rsidRPr="00107AD6">
              <w:t>mavjud emas</w:t>
            </w:r>
          </w:p>
        </w:tc>
        <w:tc>
          <w:tcPr>
            <w:tcW w:w="2565" w:type="dxa"/>
            <w:gridSpan w:val="4"/>
            <w:vAlign w:val="center"/>
            <w:hideMark/>
          </w:tcPr>
          <w:p w14:paraId="4015DD17" w14:textId="77777777" w:rsidR="00107AD6" w:rsidRPr="00107AD6" w:rsidRDefault="00107AD6" w:rsidP="00107AD6">
            <w:pPr>
              <w:ind w:firstLine="709"/>
              <w:jc w:val="center"/>
            </w:pPr>
            <w:r w:rsidRPr="00107AD6">
              <w:t>GOST 26930-86</w:t>
            </w:r>
          </w:p>
        </w:tc>
        <w:tc>
          <w:tcPr>
            <w:tcW w:w="0" w:type="auto"/>
            <w:vAlign w:val="center"/>
            <w:hideMark/>
          </w:tcPr>
          <w:p w14:paraId="21CF9100" w14:textId="77777777" w:rsidR="00107AD6" w:rsidRPr="00107AD6" w:rsidRDefault="00107AD6" w:rsidP="00107AD6">
            <w:pPr>
              <w:ind w:firstLine="709"/>
              <w:jc w:val="center"/>
            </w:pPr>
          </w:p>
        </w:tc>
        <w:tc>
          <w:tcPr>
            <w:tcW w:w="0" w:type="auto"/>
            <w:vAlign w:val="center"/>
            <w:hideMark/>
          </w:tcPr>
          <w:p w14:paraId="32FA7814" w14:textId="77777777" w:rsidR="00107AD6" w:rsidRPr="00107AD6" w:rsidRDefault="00107AD6" w:rsidP="00107AD6">
            <w:pPr>
              <w:ind w:firstLine="709"/>
              <w:jc w:val="center"/>
            </w:pPr>
          </w:p>
        </w:tc>
      </w:tr>
      <w:tr w:rsidR="00107AD6" w:rsidRPr="00107AD6" w14:paraId="05DA7A27" w14:textId="77777777" w:rsidTr="00107AD6">
        <w:trPr>
          <w:tblCellSpacing w:w="0" w:type="dxa"/>
          <w:jc w:val="center"/>
        </w:trPr>
        <w:tc>
          <w:tcPr>
            <w:tcW w:w="1370" w:type="dxa"/>
            <w:vMerge/>
            <w:vAlign w:val="center"/>
            <w:hideMark/>
          </w:tcPr>
          <w:p w14:paraId="434EAA39" w14:textId="04092100" w:rsidR="00107AD6" w:rsidRPr="00107AD6" w:rsidRDefault="00107AD6" w:rsidP="00107AD6">
            <w:pPr>
              <w:ind w:firstLine="709"/>
              <w:jc w:val="center"/>
            </w:pPr>
          </w:p>
        </w:tc>
        <w:tc>
          <w:tcPr>
            <w:tcW w:w="3386" w:type="dxa"/>
            <w:vMerge/>
            <w:vAlign w:val="center"/>
            <w:hideMark/>
          </w:tcPr>
          <w:p w14:paraId="3BE51DDB" w14:textId="6D43B4D2" w:rsidR="00107AD6" w:rsidRPr="00107AD6" w:rsidRDefault="00107AD6" w:rsidP="00107AD6">
            <w:pPr>
              <w:ind w:firstLine="709"/>
              <w:jc w:val="center"/>
            </w:pPr>
          </w:p>
        </w:tc>
        <w:tc>
          <w:tcPr>
            <w:tcW w:w="4064" w:type="dxa"/>
            <w:vAlign w:val="center"/>
            <w:hideMark/>
          </w:tcPr>
          <w:p w14:paraId="5FB72988" w14:textId="77777777" w:rsidR="00107AD6" w:rsidRPr="00107AD6" w:rsidRDefault="00107AD6" w:rsidP="00107AD6">
            <w:pPr>
              <w:ind w:firstLine="709"/>
              <w:jc w:val="center"/>
            </w:pPr>
            <w:r w:rsidRPr="00107AD6">
              <w:t>Simob</w:t>
            </w:r>
          </w:p>
        </w:tc>
        <w:tc>
          <w:tcPr>
            <w:tcW w:w="3464" w:type="dxa"/>
            <w:vAlign w:val="center"/>
            <w:hideMark/>
          </w:tcPr>
          <w:p w14:paraId="10C1317B" w14:textId="77777777" w:rsidR="00107AD6" w:rsidRPr="00107AD6" w:rsidRDefault="00107AD6" w:rsidP="00107AD6">
            <w:pPr>
              <w:ind w:firstLine="709"/>
              <w:jc w:val="center"/>
            </w:pPr>
            <w:r w:rsidRPr="00107AD6">
              <w:t>mavjud emas</w:t>
            </w:r>
          </w:p>
        </w:tc>
        <w:tc>
          <w:tcPr>
            <w:tcW w:w="2565" w:type="dxa"/>
            <w:gridSpan w:val="4"/>
            <w:vAlign w:val="center"/>
            <w:hideMark/>
          </w:tcPr>
          <w:p w14:paraId="5E9404D0" w14:textId="77777777" w:rsidR="00107AD6" w:rsidRPr="00107AD6" w:rsidRDefault="00107AD6" w:rsidP="00107AD6">
            <w:pPr>
              <w:ind w:firstLine="709"/>
              <w:jc w:val="center"/>
            </w:pPr>
            <w:r w:rsidRPr="00107AD6">
              <w:t>GOST 26927-86</w:t>
            </w:r>
          </w:p>
        </w:tc>
        <w:tc>
          <w:tcPr>
            <w:tcW w:w="0" w:type="auto"/>
            <w:vAlign w:val="center"/>
            <w:hideMark/>
          </w:tcPr>
          <w:p w14:paraId="6F898430" w14:textId="77777777" w:rsidR="00107AD6" w:rsidRPr="00107AD6" w:rsidRDefault="00107AD6" w:rsidP="00107AD6">
            <w:pPr>
              <w:ind w:firstLine="709"/>
              <w:jc w:val="center"/>
            </w:pPr>
          </w:p>
        </w:tc>
        <w:tc>
          <w:tcPr>
            <w:tcW w:w="0" w:type="auto"/>
            <w:vAlign w:val="center"/>
            <w:hideMark/>
          </w:tcPr>
          <w:p w14:paraId="09A12378" w14:textId="77777777" w:rsidR="00107AD6" w:rsidRPr="00107AD6" w:rsidRDefault="00107AD6" w:rsidP="00107AD6">
            <w:pPr>
              <w:ind w:firstLine="709"/>
              <w:jc w:val="center"/>
            </w:pPr>
          </w:p>
        </w:tc>
      </w:tr>
      <w:tr w:rsidR="00107AD6" w:rsidRPr="00107AD6" w14:paraId="115307C5" w14:textId="77777777" w:rsidTr="00107AD6">
        <w:trPr>
          <w:tblCellSpacing w:w="0" w:type="dxa"/>
          <w:jc w:val="center"/>
        </w:trPr>
        <w:tc>
          <w:tcPr>
            <w:tcW w:w="1370" w:type="dxa"/>
            <w:vMerge w:val="restart"/>
            <w:vAlign w:val="center"/>
            <w:hideMark/>
          </w:tcPr>
          <w:p w14:paraId="298CEF8E" w14:textId="77777777" w:rsidR="00107AD6" w:rsidRPr="00107AD6" w:rsidRDefault="00107AD6" w:rsidP="00107AD6">
            <w:pPr>
              <w:ind w:firstLine="709"/>
              <w:jc w:val="center"/>
            </w:pPr>
            <w:r w:rsidRPr="00107AD6">
              <w:t>1.5.2</w:t>
            </w:r>
          </w:p>
        </w:tc>
        <w:tc>
          <w:tcPr>
            <w:tcW w:w="3386" w:type="dxa"/>
            <w:vMerge w:val="restart"/>
            <w:vAlign w:val="center"/>
            <w:hideMark/>
          </w:tcPr>
          <w:p w14:paraId="1ECED5B5" w14:textId="77777777" w:rsidR="00107AD6" w:rsidRPr="00107AD6" w:rsidRDefault="00107AD6" w:rsidP="00107AD6">
            <w:pPr>
              <w:ind w:firstLine="709"/>
              <w:jc w:val="center"/>
            </w:pPr>
            <w:r w:rsidRPr="00107AD6">
              <w:t>Aerozol qadoqdagi dezodorantlar</w:t>
            </w:r>
          </w:p>
        </w:tc>
        <w:tc>
          <w:tcPr>
            <w:tcW w:w="4064" w:type="dxa"/>
            <w:vAlign w:val="center"/>
            <w:hideMark/>
          </w:tcPr>
          <w:p w14:paraId="7FE9404A" w14:textId="77777777" w:rsidR="00107AD6" w:rsidRPr="00107AD6" w:rsidRDefault="00107AD6" w:rsidP="00107AD6">
            <w:pPr>
              <w:ind w:firstLine="709"/>
              <w:jc w:val="center"/>
            </w:pPr>
            <w:r w:rsidRPr="00107AD6">
              <w:t>Tashqi ko‘rinishi</w:t>
            </w:r>
          </w:p>
        </w:tc>
        <w:tc>
          <w:tcPr>
            <w:tcW w:w="3464" w:type="dxa"/>
            <w:vAlign w:val="center"/>
            <w:hideMark/>
          </w:tcPr>
          <w:p w14:paraId="32545849" w14:textId="77777777" w:rsidR="00107AD6" w:rsidRPr="00107AD6" w:rsidRDefault="00107AD6" w:rsidP="00107AD6">
            <w:pPr>
              <w:ind w:firstLine="709"/>
              <w:jc w:val="center"/>
            </w:pPr>
            <w:r w:rsidRPr="00107AD6">
              <w:t>Bir jinsli shaffof suyuqlik</w:t>
            </w:r>
          </w:p>
        </w:tc>
        <w:tc>
          <w:tcPr>
            <w:tcW w:w="2565" w:type="dxa"/>
            <w:gridSpan w:val="4"/>
            <w:vAlign w:val="center"/>
            <w:hideMark/>
          </w:tcPr>
          <w:p w14:paraId="68CBB6AB" w14:textId="77777777" w:rsidR="00107AD6" w:rsidRPr="00107AD6" w:rsidRDefault="00107AD6" w:rsidP="00107AD6">
            <w:pPr>
              <w:ind w:firstLine="709"/>
              <w:jc w:val="center"/>
            </w:pPr>
            <w:r w:rsidRPr="00107AD6">
              <w:t>GOST 29188.0-91</w:t>
            </w:r>
          </w:p>
        </w:tc>
        <w:tc>
          <w:tcPr>
            <w:tcW w:w="0" w:type="auto"/>
            <w:vAlign w:val="center"/>
            <w:hideMark/>
          </w:tcPr>
          <w:p w14:paraId="6A2BA944" w14:textId="77777777" w:rsidR="00107AD6" w:rsidRPr="00107AD6" w:rsidRDefault="00107AD6" w:rsidP="00107AD6">
            <w:pPr>
              <w:ind w:firstLine="709"/>
              <w:jc w:val="center"/>
            </w:pPr>
          </w:p>
        </w:tc>
        <w:tc>
          <w:tcPr>
            <w:tcW w:w="0" w:type="auto"/>
            <w:vAlign w:val="center"/>
            <w:hideMark/>
          </w:tcPr>
          <w:p w14:paraId="28098C2B" w14:textId="77777777" w:rsidR="00107AD6" w:rsidRPr="00107AD6" w:rsidRDefault="00107AD6" w:rsidP="00107AD6">
            <w:pPr>
              <w:ind w:firstLine="709"/>
              <w:jc w:val="center"/>
            </w:pPr>
          </w:p>
        </w:tc>
      </w:tr>
      <w:tr w:rsidR="00107AD6" w:rsidRPr="00107AD6" w14:paraId="3F33999E" w14:textId="77777777" w:rsidTr="00107AD6">
        <w:trPr>
          <w:tblCellSpacing w:w="0" w:type="dxa"/>
          <w:jc w:val="center"/>
        </w:trPr>
        <w:tc>
          <w:tcPr>
            <w:tcW w:w="1370" w:type="dxa"/>
            <w:vMerge/>
            <w:vAlign w:val="center"/>
            <w:hideMark/>
          </w:tcPr>
          <w:p w14:paraId="395DC23F" w14:textId="597CC27D" w:rsidR="00107AD6" w:rsidRPr="00107AD6" w:rsidRDefault="00107AD6" w:rsidP="00107AD6">
            <w:pPr>
              <w:ind w:firstLine="709"/>
              <w:jc w:val="center"/>
            </w:pPr>
          </w:p>
        </w:tc>
        <w:tc>
          <w:tcPr>
            <w:tcW w:w="3386" w:type="dxa"/>
            <w:vMerge/>
            <w:vAlign w:val="center"/>
            <w:hideMark/>
          </w:tcPr>
          <w:p w14:paraId="5CF1AEC5" w14:textId="223E2C53" w:rsidR="00107AD6" w:rsidRPr="00107AD6" w:rsidRDefault="00107AD6" w:rsidP="00107AD6">
            <w:pPr>
              <w:ind w:firstLine="709"/>
              <w:jc w:val="center"/>
            </w:pPr>
          </w:p>
        </w:tc>
        <w:tc>
          <w:tcPr>
            <w:tcW w:w="4064" w:type="dxa"/>
            <w:vAlign w:val="center"/>
            <w:hideMark/>
          </w:tcPr>
          <w:p w14:paraId="3ECAAB23" w14:textId="77777777" w:rsidR="00107AD6" w:rsidRPr="00107AD6" w:rsidRDefault="00107AD6" w:rsidP="00107AD6">
            <w:pPr>
              <w:ind w:firstLine="709"/>
              <w:jc w:val="center"/>
            </w:pPr>
            <w:r w:rsidRPr="00107AD6">
              <w:t>Rangi, hidi</w:t>
            </w:r>
          </w:p>
        </w:tc>
        <w:tc>
          <w:tcPr>
            <w:tcW w:w="3464" w:type="dxa"/>
            <w:vAlign w:val="center"/>
            <w:hideMark/>
          </w:tcPr>
          <w:p w14:paraId="001422F4" w14:textId="77777777" w:rsidR="00107AD6" w:rsidRPr="00107AD6" w:rsidRDefault="00107AD6" w:rsidP="00107AD6">
            <w:pPr>
              <w:ind w:firstLine="709"/>
              <w:jc w:val="center"/>
            </w:pPr>
            <w:r w:rsidRPr="00107AD6">
              <w:t>Ushbu nomdagi mahsulotga xos</w:t>
            </w:r>
          </w:p>
        </w:tc>
        <w:tc>
          <w:tcPr>
            <w:tcW w:w="2565" w:type="dxa"/>
            <w:gridSpan w:val="4"/>
            <w:vAlign w:val="center"/>
            <w:hideMark/>
          </w:tcPr>
          <w:p w14:paraId="1F8D97D3" w14:textId="77777777" w:rsidR="00107AD6" w:rsidRPr="00107AD6" w:rsidRDefault="00107AD6" w:rsidP="00107AD6">
            <w:pPr>
              <w:ind w:firstLine="709"/>
              <w:jc w:val="center"/>
            </w:pPr>
            <w:r w:rsidRPr="00107AD6">
              <w:t>GOST 29188.0-91</w:t>
            </w:r>
          </w:p>
        </w:tc>
        <w:tc>
          <w:tcPr>
            <w:tcW w:w="0" w:type="auto"/>
            <w:vAlign w:val="center"/>
            <w:hideMark/>
          </w:tcPr>
          <w:p w14:paraId="16064170" w14:textId="77777777" w:rsidR="00107AD6" w:rsidRPr="00107AD6" w:rsidRDefault="00107AD6" w:rsidP="00107AD6">
            <w:pPr>
              <w:ind w:firstLine="709"/>
              <w:jc w:val="center"/>
            </w:pPr>
          </w:p>
        </w:tc>
        <w:tc>
          <w:tcPr>
            <w:tcW w:w="0" w:type="auto"/>
            <w:vAlign w:val="center"/>
            <w:hideMark/>
          </w:tcPr>
          <w:p w14:paraId="09092741" w14:textId="77777777" w:rsidR="00107AD6" w:rsidRPr="00107AD6" w:rsidRDefault="00107AD6" w:rsidP="00107AD6">
            <w:pPr>
              <w:ind w:firstLine="709"/>
              <w:jc w:val="center"/>
            </w:pPr>
          </w:p>
        </w:tc>
      </w:tr>
      <w:tr w:rsidR="00107AD6" w:rsidRPr="00107AD6" w14:paraId="2238B790" w14:textId="77777777" w:rsidTr="00107AD6">
        <w:trPr>
          <w:tblCellSpacing w:w="0" w:type="dxa"/>
          <w:jc w:val="center"/>
        </w:trPr>
        <w:tc>
          <w:tcPr>
            <w:tcW w:w="1370" w:type="dxa"/>
            <w:vMerge/>
            <w:vAlign w:val="center"/>
            <w:hideMark/>
          </w:tcPr>
          <w:p w14:paraId="3999144C" w14:textId="463729BE" w:rsidR="00107AD6" w:rsidRPr="00107AD6" w:rsidRDefault="00107AD6" w:rsidP="00107AD6">
            <w:pPr>
              <w:ind w:firstLine="709"/>
              <w:jc w:val="center"/>
            </w:pPr>
          </w:p>
        </w:tc>
        <w:tc>
          <w:tcPr>
            <w:tcW w:w="3386" w:type="dxa"/>
            <w:vMerge/>
            <w:vAlign w:val="center"/>
            <w:hideMark/>
          </w:tcPr>
          <w:p w14:paraId="40AC6F8A" w14:textId="4D4943B3" w:rsidR="00107AD6" w:rsidRPr="00107AD6" w:rsidRDefault="00107AD6" w:rsidP="00107AD6">
            <w:pPr>
              <w:ind w:firstLine="709"/>
              <w:jc w:val="center"/>
            </w:pPr>
          </w:p>
        </w:tc>
        <w:tc>
          <w:tcPr>
            <w:tcW w:w="4064" w:type="dxa"/>
            <w:vAlign w:val="center"/>
            <w:hideMark/>
          </w:tcPr>
          <w:p w14:paraId="323FE95C" w14:textId="77777777" w:rsidR="00107AD6" w:rsidRPr="00107AD6" w:rsidRDefault="00107AD6" w:rsidP="00107AD6">
            <w:pPr>
              <w:ind w:firstLine="709"/>
              <w:jc w:val="center"/>
            </w:pPr>
            <w:r w:rsidRPr="00107AD6">
              <w:t>Vodorod ko‘rsatkichi (pH)</w:t>
            </w:r>
          </w:p>
        </w:tc>
        <w:tc>
          <w:tcPr>
            <w:tcW w:w="3464" w:type="dxa"/>
            <w:vAlign w:val="center"/>
            <w:hideMark/>
          </w:tcPr>
          <w:p w14:paraId="58E83B4C" w14:textId="77777777" w:rsidR="00107AD6" w:rsidRPr="00107AD6" w:rsidRDefault="00107AD6" w:rsidP="00107AD6">
            <w:pPr>
              <w:ind w:firstLine="709"/>
              <w:jc w:val="center"/>
            </w:pPr>
            <w:r w:rsidRPr="00107AD6">
              <w:t>5.0-7.0</w:t>
            </w:r>
          </w:p>
        </w:tc>
        <w:tc>
          <w:tcPr>
            <w:tcW w:w="2565" w:type="dxa"/>
            <w:gridSpan w:val="4"/>
            <w:vAlign w:val="center"/>
            <w:hideMark/>
          </w:tcPr>
          <w:p w14:paraId="6037BA62" w14:textId="77777777" w:rsidR="00107AD6" w:rsidRPr="00107AD6" w:rsidRDefault="00107AD6" w:rsidP="00107AD6">
            <w:pPr>
              <w:ind w:firstLine="709"/>
              <w:jc w:val="center"/>
            </w:pPr>
            <w:r w:rsidRPr="00107AD6">
              <w:t>GOST 29188.2-91</w:t>
            </w:r>
          </w:p>
        </w:tc>
        <w:tc>
          <w:tcPr>
            <w:tcW w:w="0" w:type="auto"/>
            <w:vAlign w:val="center"/>
            <w:hideMark/>
          </w:tcPr>
          <w:p w14:paraId="54F63165" w14:textId="77777777" w:rsidR="00107AD6" w:rsidRPr="00107AD6" w:rsidRDefault="00107AD6" w:rsidP="00107AD6">
            <w:pPr>
              <w:ind w:firstLine="709"/>
              <w:jc w:val="center"/>
            </w:pPr>
          </w:p>
        </w:tc>
        <w:tc>
          <w:tcPr>
            <w:tcW w:w="0" w:type="auto"/>
            <w:vAlign w:val="center"/>
            <w:hideMark/>
          </w:tcPr>
          <w:p w14:paraId="03D1C9D6" w14:textId="77777777" w:rsidR="00107AD6" w:rsidRPr="00107AD6" w:rsidRDefault="00107AD6" w:rsidP="00107AD6">
            <w:pPr>
              <w:ind w:firstLine="709"/>
              <w:jc w:val="center"/>
            </w:pPr>
          </w:p>
        </w:tc>
      </w:tr>
      <w:tr w:rsidR="00107AD6" w:rsidRPr="00107AD6" w14:paraId="36E78C7E" w14:textId="77777777" w:rsidTr="00107AD6">
        <w:trPr>
          <w:tblCellSpacing w:w="0" w:type="dxa"/>
          <w:jc w:val="center"/>
        </w:trPr>
        <w:tc>
          <w:tcPr>
            <w:tcW w:w="1370" w:type="dxa"/>
            <w:vMerge w:val="restart"/>
            <w:vAlign w:val="center"/>
            <w:hideMark/>
          </w:tcPr>
          <w:p w14:paraId="74E6D837" w14:textId="77777777" w:rsidR="00107AD6" w:rsidRPr="00107AD6" w:rsidRDefault="00107AD6" w:rsidP="00107AD6">
            <w:pPr>
              <w:ind w:firstLine="709"/>
              <w:jc w:val="center"/>
            </w:pPr>
            <w:r w:rsidRPr="00107AD6">
              <w:t>1.5.3</w:t>
            </w:r>
          </w:p>
        </w:tc>
        <w:tc>
          <w:tcPr>
            <w:tcW w:w="3386" w:type="dxa"/>
            <w:vMerge w:val="restart"/>
            <w:vAlign w:val="center"/>
            <w:hideMark/>
          </w:tcPr>
          <w:p w14:paraId="5701AC11" w14:textId="77777777" w:rsidR="00107AD6" w:rsidRPr="00107AD6" w:rsidRDefault="00107AD6" w:rsidP="00107AD6">
            <w:pPr>
              <w:ind w:firstLine="709"/>
              <w:jc w:val="center"/>
              <w:rPr>
                <w:lang w:val="en-US"/>
              </w:rPr>
            </w:pPr>
            <w:r w:rsidRPr="00107AD6">
              <w:rPr>
                <w:lang w:val="en-US"/>
              </w:rPr>
              <w:t>Gelsimon, kremsimon va boshqa dezodorantlar</w:t>
            </w:r>
          </w:p>
        </w:tc>
        <w:tc>
          <w:tcPr>
            <w:tcW w:w="4064" w:type="dxa"/>
            <w:vAlign w:val="center"/>
            <w:hideMark/>
          </w:tcPr>
          <w:p w14:paraId="7632EC34" w14:textId="77777777" w:rsidR="00107AD6" w:rsidRPr="00107AD6" w:rsidRDefault="00107AD6" w:rsidP="00107AD6">
            <w:pPr>
              <w:ind w:firstLine="709"/>
              <w:jc w:val="center"/>
              <w:rPr>
                <w:lang w:val="en-US"/>
              </w:rPr>
            </w:pPr>
            <w:r w:rsidRPr="00107AD6">
              <w:rPr>
                <w:lang w:val="en-US"/>
              </w:rPr>
              <w:t>Tashqi ko‘rinishi, rangi, hidi</w:t>
            </w:r>
          </w:p>
        </w:tc>
        <w:tc>
          <w:tcPr>
            <w:tcW w:w="3464" w:type="dxa"/>
            <w:vAlign w:val="center"/>
            <w:hideMark/>
          </w:tcPr>
          <w:p w14:paraId="1A9C738A" w14:textId="77777777" w:rsidR="00107AD6" w:rsidRPr="00107AD6" w:rsidRDefault="00107AD6" w:rsidP="00107AD6">
            <w:pPr>
              <w:ind w:firstLine="709"/>
              <w:jc w:val="center"/>
            </w:pPr>
            <w:r w:rsidRPr="00107AD6">
              <w:t>Ushbu nomdagi mahsulotga xos</w:t>
            </w:r>
          </w:p>
        </w:tc>
        <w:tc>
          <w:tcPr>
            <w:tcW w:w="2487" w:type="dxa"/>
            <w:vAlign w:val="center"/>
            <w:hideMark/>
          </w:tcPr>
          <w:p w14:paraId="7F09374A" w14:textId="77777777" w:rsidR="00107AD6" w:rsidRPr="00107AD6" w:rsidRDefault="00107AD6" w:rsidP="00107AD6">
            <w:pPr>
              <w:ind w:firstLine="709"/>
              <w:jc w:val="center"/>
            </w:pPr>
            <w:r w:rsidRPr="00107AD6">
              <w:t>GOST 29188.0-91</w:t>
            </w:r>
          </w:p>
        </w:tc>
        <w:tc>
          <w:tcPr>
            <w:tcW w:w="0" w:type="auto"/>
            <w:vAlign w:val="center"/>
            <w:hideMark/>
          </w:tcPr>
          <w:p w14:paraId="1F9B2100" w14:textId="77777777" w:rsidR="00107AD6" w:rsidRPr="00107AD6" w:rsidRDefault="00107AD6" w:rsidP="00107AD6">
            <w:pPr>
              <w:ind w:firstLine="709"/>
              <w:jc w:val="center"/>
            </w:pPr>
          </w:p>
        </w:tc>
        <w:tc>
          <w:tcPr>
            <w:tcW w:w="0" w:type="auto"/>
            <w:vAlign w:val="center"/>
            <w:hideMark/>
          </w:tcPr>
          <w:p w14:paraId="1D4DAE15" w14:textId="77777777" w:rsidR="00107AD6" w:rsidRPr="00107AD6" w:rsidRDefault="00107AD6" w:rsidP="00107AD6">
            <w:pPr>
              <w:ind w:firstLine="709"/>
              <w:jc w:val="center"/>
            </w:pPr>
          </w:p>
        </w:tc>
        <w:tc>
          <w:tcPr>
            <w:tcW w:w="0" w:type="auto"/>
            <w:vAlign w:val="center"/>
            <w:hideMark/>
          </w:tcPr>
          <w:p w14:paraId="481C0E21" w14:textId="77777777" w:rsidR="00107AD6" w:rsidRPr="00107AD6" w:rsidRDefault="00107AD6" w:rsidP="00107AD6">
            <w:pPr>
              <w:ind w:firstLine="709"/>
              <w:jc w:val="center"/>
            </w:pPr>
          </w:p>
        </w:tc>
        <w:tc>
          <w:tcPr>
            <w:tcW w:w="0" w:type="auto"/>
            <w:vAlign w:val="center"/>
            <w:hideMark/>
          </w:tcPr>
          <w:p w14:paraId="7756F229" w14:textId="77777777" w:rsidR="00107AD6" w:rsidRPr="00107AD6" w:rsidRDefault="00107AD6" w:rsidP="00107AD6">
            <w:pPr>
              <w:ind w:firstLine="709"/>
              <w:jc w:val="center"/>
            </w:pPr>
          </w:p>
        </w:tc>
        <w:tc>
          <w:tcPr>
            <w:tcW w:w="0" w:type="auto"/>
            <w:vAlign w:val="center"/>
            <w:hideMark/>
          </w:tcPr>
          <w:p w14:paraId="5D94F77E" w14:textId="77777777" w:rsidR="00107AD6" w:rsidRPr="00107AD6" w:rsidRDefault="00107AD6" w:rsidP="00107AD6">
            <w:pPr>
              <w:ind w:firstLine="709"/>
              <w:jc w:val="center"/>
            </w:pPr>
          </w:p>
        </w:tc>
      </w:tr>
      <w:tr w:rsidR="00107AD6" w:rsidRPr="00107AD6" w14:paraId="79F9CF63" w14:textId="77777777" w:rsidTr="00107AD6">
        <w:trPr>
          <w:tblCellSpacing w:w="0" w:type="dxa"/>
          <w:jc w:val="center"/>
        </w:trPr>
        <w:tc>
          <w:tcPr>
            <w:tcW w:w="1370" w:type="dxa"/>
            <w:vMerge/>
            <w:vAlign w:val="center"/>
            <w:hideMark/>
          </w:tcPr>
          <w:p w14:paraId="6C0590F1" w14:textId="0EB71687" w:rsidR="00107AD6" w:rsidRPr="00107AD6" w:rsidRDefault="00107AD6" w:rsidP="00107AD6">
            <w:pPr>
              <w:ind w:firstLine="709"/>
              <w:jc w:val="center"/>
            </w:pPr>
          </w:p>
        </w:tc>
        <w:tc>
          <w:tcPr>
            <w:tcW w:w="3386" w:type="dxa"/>
            <w:vMerge/>
            <w:vAlign w:val="center"/>
            <w:hideMark/>
          </w:tcPr>
          <w:p w14:paraId="2C965F38" w14:textId="20E7ED1F" w:rsidR="00107AD6" w:rsidRPr="00107AD6" w:rsidRDefault="00107AD6" w:rsidP="00107AD6">
            <w:pPr>
              <w:ind w:firstLine="709"/>
              <w:jc w:val="center"/>
            </w:pPr>
          </w:p>
        </w:tc>
        <w:tc>
          <w:tcPr>
            <w:tcW w:w="4064" w:type="dxa"/>
            <w:vAlign w:val="center"/>
            <w:hideMark/>
          </w:tcPr>
          <w:p w14:paraId="1FCFAFF4" w14:textId="77777777" w:rsidR="00107AD6" w:rsidRPr="00107AD6" w:rsidRDefault="00107AD6" w:rsidP="00107AD6">
            <w:pPr>
              <w:ind w:firstLine="709"/>
              <w:jc w:val="center"/>
            </w:pPr>
            <w:r w:rsidRPr="00107AD6">
              <w:t>Vodorod ko‘rsatkichi (pH)</w:t>
            </w:r>
          </w:p>
        </w:tc>
        <w:tc>
          <w:tcPr>
            <w:tcW w:w="3464" w:type="dxa"/>
            <w:vAlign w:val="center"/>
            <w:hideMark/>
          </w:tcPr>
          <w:p w14:paraId="7D9DD77D" w14:textId="77777777" w:rsidR="00107AD6" w:rsidRPr="00107AD6" w:rsidRDefault="00107AD6" w:rsidP="00107AD6">
            <w:pPr>
              <w:ind w:firstLine="709"/>
              <w:jc w:val="center"/>
            </w:pPr>
            <w:r w:rsidRPr="00107AD6">
              <w:t>4.0-8.1</w:t>
            </w:r>
          </w:p>
        </w:tc>
        <w:tc>
          <w:tcPr>
            <w:tcW w:w="2487" w:type="dxa"/>
            <w:vAlign w:val="center"/>
            <w:hideMark/>
          </w:tcPr>
          <w:p w14:paraId="2B60CAED" w14:textId="77777777" w:rsidR="00107AD6" w:rsidRPr="00107AD6" w:rsidRDefault="00107AD6" w:rsidP="00107AD6">
            <w:pPr>
              <w:ind w:firstLine="709"/>
              <w:jc w:val="center"/>
            </w:pPr>
            <w:r w:rsidRPr="00107AD6">
              <w:t>GOST 29188.2-91</w:t>
            </w:r>
          </w:p>
        </w:tc>
        <w:tc>
          <w:tcPr>
            <w:tcW w:w="0" w:type="auto"/>
            <w:vAlign w:val="center"/>
            <w:hideMark/>
          </w:tcPr>
          <w:p w14:paraId="3B55AAF5" w14:textId="77777777" w:rsidR="00107AD6" w:rsidRPr="00107AD6" w:rsidRDefault="00107AD6" w:rsidP="00107AD6">
            <w:pPr>
              <w:ind w:firstLine="709"/>
              <w:jc w:val="center"/>
            </w:pPr>
          </w:p>
        </w:tc>
        <w:tc>
          <w:tcPr>
            <w:tcW w:w="0" w:type="auto"/>
            <w:vAlign w:val="center"/>
            <w:hideMark/>
          </w:tcPr>
          <w:p w14:paraId="608C5012" w14:textId="77777777" w:rsidR="00107AD6" w:rsidRPr="00107AD6" w:rsidRDefault="00107AD6" w:rsidP="00107AD6">
            <w:pPr>
              <w:ind w:firstLine="709"/>
              <w:jc w:val="center"/>
            </w:pPr>
          </w:p>
        </w:tc>
        <w:tc>
          <w:tcPr>
            <w:tcW w:w="0" w:type="auto"/>
            <w:vAlign w:val="center"/>
            <w:hideMark/>
          </w:tcPr>
          <w:p w14:paraId="01E89EEE" w14:textId="77777777" w:rsidR="00107AD6" w:rsidRPr="00107AD6" w:rsidRDefault="00107AD6" w:rsidP="00107AD6">
            <w:pPr>
              <w:ind w:firstLine="709"/>
              <w:jc w:val="center"/>
            </w:pPr>
          </w:p>
        </w:tc>
        <w:tc>
          <w:tcPr>
            <w:tcW w:w="0" w:type="auto"/>
            <w:vAlign w:val="center"/>
            <w:hideMark/>
          </w:tcPr>
          <w:p w14:paraId="5425C283" w14:textId="77777777" w:rsidR="00107AD6" w:rsidRPr="00107AD6" w:rsidRDefault="00107AD6" w:rsidP="00107AD6">
            <w:pPr>
              <w:ind w:firstLine="709"/>
              <w:jc w:val="center"/>
            </w:pPr>
          </w:p>
        </w:tc>
        <w:tc>
          <w:tcPr>
            <w:tcW w:w="0" w:type="auto"/>
            <w:vAlign w:val="center"/>
            <w:hideMark/>
          </w:tcPr>
          <w:p w14:paraId="47A40252" w14:textId="77777777" w:rsidR="00107AD6" w:rsidRPr="00107AD6" w:rsidRDefault="00107AD6" w:rsidP="00107AD6">
            <w:pPr>
              <w:ind w:firstLine="709"/>
              <w:jc w:val="center"/>
            </w:pPr>
          </w:p>
        </w:tc>
      </w:tr>
      <w:tr w:rsidR="00107AD6" w:rsidRPr="00107AD6" w14:paraId="4914E490" w14:textId="77777777" w:rsidTr="00107AD6">
        <w:trPr>
          <w:tblCellSpacing w:w="0" w:type="dxa"/>
          <w:jc w:val="center"/>
        </w:trPr>
        <w:tc>
          <w:tcPr>
            <w:tcW w:w="1370" w:type="dxa"/>
            <w:vMerge/>
            <w:vAlign w:val="center"/>
            <w:hideMark/>
          </w:tcPr>
          <w:p w14:paraId="7F9613BA" w14:textId="7C807AF3" w:rsidR="00107AD6" w:rsidRPr="00107AD6" w:rsidRDefault="00107AD6" w:rsidP="00107AD6">
            <w:pPr>
              <w:ind w:firstLine="709"/>
              <w:jc w:val="center"/>
            </w:pPr>
          </w:p>
        </w:tc>
        <w:tc>
          <w:tcPr>
            <w:tcW w:w="3386" w:type="dxa"/>
            <w:vMerge/>
            <w:vAlign w:val="center"/>
            <w:hideMark/>
          </w:tcPr>
          <w:p w14:paraId="3B7FD60F" w14:textId="67F9C16C" w:rsidR="00107AD6" w:rsidRPr="00107AD6" w:rsidRDefault="00107AD6" w:rsidP="00107AD6">
            <w:pPr>
              <w:ind w:firstLine="709"/>
              <w:jc w:val="center"/>
            </w:pPr>
          </w:p>
        </w:tc>
        <w:tc>
          <w:tcPr>
            <w:tcW w:w="4064" w:type="dxa"/>
            <w:vAlign w:val="center"/>
            <w:hideMark/>
          </w:tcPr>
          <w:p w14:paraId="3243D14C" w14:textId="77777777" w:rsidR="00107AD6" w:rsidRPr="00107AD6" w:rsidRDefault="00107AD6" w:rsidP="00107AD6">
            <w:pPr>
              <w:ind w:firstLine="709"/>
              <w:jc w:val="center"/>
              <w:rPr>
                <w:lang w:val="en-US"/>
              </w:rPr>
            </w:pPr>
            <w:r w:rsidRPr="00107AD6">
              <w:rPr>
                <w:lang w:val="en-US"/>
              </w:rPr>
              <w:t>KOH hisobida umumiy ishqorning massa ulushi, % dan ko‘p emas</w:t>
            </w:r>
          </w:p>
        </w:tc>
        <w:tc>
          <w:tcPr>
            <w:tcW w:w="3464" w:type="dxa"/>
            <w:vAlign w:val="center"/>
            <w:hideMark/>
          </w:tcPr>
          <w:p w14:paraId="6EC10DE6" w14:textId="77777777" w:rsidR="00107AD6" w:rsidRPr="00107AD6" w:rsidRDefault="00107AD6" w:rsidP="00107AD6">
            <w:pPr>
              <w:ind w:firstLine="709"/>
              <w:jc w:val="center"/>
            </w:pPr>
            <w:r w:rsidRPr="00107AD6">
              <w:t>1.0</w:t>
            </w:r>
          </w:p>
        </w:tc>
        <w:tc>
          <w:tcPr>
            <w:tcW w:w="2487" w:type="dxa"/>
            <w:vAlign w:val="center"/>
            <w:hideMark/>
          </w:tcPr>
          <w:p w14:paraId="7F3F20B8" w14:textId="77777777" w:rsidR="00107AD6" w:rsidRPr="00107AD6" w:rsidRDefault="00107AD6" w:rsidP="00107AD6">
            <w:pPr>
              <w:ind w:firstLine="709"/>
              <w:jc w:val="center"/>
            </w:pPr>
            <w:r w:rsidRPr="00107AD6">
              <w:t>GOST 29188.5-91</w:t>
            </w:r>
          </w:p>
        </w:tc>
        <w:tc>
          <w:tcPr>
            <w:tcW w:w="0" w:type="auto"/>
            <w:vAlign w:val="center"/>
            <w:hideMark/>
          </w:tcPr>
          <w:p w14:paraId="33D72FE6" w14:textId="77777777" w:rsidR="00107AD6" w:rsidRPr="00107AD6" w:rsidRDefault="00107AD6" w:rsidP="00107AD6">
            <w:pPr>
              <w:ind w:firstLine="709"/>
              <w:jc w:val="center"/>
            </w:pPr>
          </w:p>
        </w:tc>
        <w:tc>
          <w:tcPr>
            <w:tcW w:w="0" w:type="auto"/>
            <w:vAlign w:val="center"/>
            <w:hideMark/>
          </w:tcPr>
          <w:p w14:paraId="61556A89" w14:textId="77777777" w:rsidR="00107AD6" w:rsidRPr="00107AD6" w:rsidRDefault="00107AD6" w:rsidP="00107AD6">
            <w:pPr>
              <w:ind w:firstLine="709"/>
              <w:jc w:val="center"/>
            </w:pPr>
          </w:p>
        </w:tc>
        <w:tc>
          <w:tcPr>
            <w:tcW w:w="0" w:type="auto"/>
            <w:vAlign w:val="center"/>
            <w:hideMark/>
          </w:tcPr>
          <w:p w14:paraId="24E4FDC3" w14:textId="77777777" w:rsidR="00107AD6" w:rsidRPr="00107AD6" w:rsidRDefault="00107AD6" w:rsidP="00107AD6">
            <w:pPr>
              <w:ind w:firstLine="709"/>
              <w:jc w:val="center"/>
            </w:pPr>
          </w:p>
        </w:tc>
        <w:tc>
          <w:tcPr>
            <w:tcW w:w="0" w:type="auto"/>
            <w:vAlign w:val="center"/>
            <w:hideMark/>
          </w:tcPr>
          <w:p w14:paraId="7FE7DC35" w14:textId="77777777" w:rsidR="00107AD6" w:rsidRPr="00107AD6" w:rsidRDefault="00107AD6" w:rsidP="00107AD6">
            <w:pPr>
              <w:ind w:firstLine="709"/>
              <w:jc w:val="center"/>
            </w:pPr>
          </w:p>
        </w:tc>
        <w:tc>
          <w:tcPr>
            <w:tcW w:w="0" w:type="auto"/>
            <w:vAlign w:val="center"/>
            <w:hideMark/>
          </w:tcPr>
          <w:p w14:paraId="7CF7CA32" w14:textId="77777777" w:rsidR="00107AD6" w:rsidRPr="00107AD6" w:rsidRDefault="00107AD6" w:rsidP="00107AD6">
            <w:pPr>
              <w:ind w:firstLine="709"/>
              <w:jc w:val="center"/>
            </w:pPr>
          </w:p>
        </w:tc>
      </w:tr>
      <w:tr w:rsidR="00107AD6" w:rsidRPr="00107AD6" w14:paraId="747D9485" w14:textId="77777777" w:rsidTr="00107AD6">
        <w:trPr>
          <w:tblCellSpacing w:w="0" w:type="dxa"/>
          <w:jc w:val="center"/>
        </w:trPr>
        <w:tc>
          <w:tcPr>
            <w:tcW w:w="1370" w:type="dxa"/>
            <w:vMerge/>
            <w:vAlign w:val="center"/>
            <w:hideMark/>
          </w:tcPr>
          <w:p w14:paraId="419140A7" w14:textId="737E43E4" w:rsidR="00107AD6" w:rsidRPr="00107AD6" w:rsidRDefault="00107AD6" w:rsidP="00107AD6">
            <w:pPr>
              <w:ind w:firstLine="709"/>
              <w:jc w:val="center"/>
            </w:pPr>
          </w:p>
        </w:tc>
        <w:tc>
          <w:tcPr>
            <w:tcW w:w="3386" w:type="dxa"/>
            <w:vMerge/>
            <w:vAlign w:val="center"/>
            <w:hideMark/>
          </w:tcPr>
          <w:p w14:paraId="7C6A266C" w14:textId="4DFF851A" w:rsidR="00107AD6" w:rsidRPr="00107AD6" w:rsidRDefault="00107AD6" w:rsidP="00107AD6">
            <w:pPr>
              <w:ind w:firstLine="709"/>
              <w:jc w:val="center"/>
            </w:pPr>
          </w:p>
        </w:tc>
        <w:tc>
          <w:tcPr>
            <w:tcW w:w="4064" w:type="dxa"/>
            <w:vAlign w:val="center"/>
            <w:hideMark/>
          </w:tcPr>
          <w:p w14:paraId="0F5102AF" w14:textId="77777777" w:rsidR="00107AD6" w:rsidRPr="00107AD6" w:rsidRDefault="00107AD6" w:rsidP="00107AD6">
            <w:pPr>
              <w:ind w:firstLine="709"/>
              <w:jc w:val="center"/>
            </w:pPr>
            <w:r w:rsidRPr="00107AD6">
              <w:t>Birikmalar*:</w:t>
            </w:r>
          </w:p>
        </w:tc>
        <w:tc>
          <w:tcPr>
            <w:tcW w:w="3464" w:type="dxa"/>
            <w:vAlign w:val="center"/>
            <w:hideMark/>
          </w:tcPr>
          <w:p w14:paraId="31E0BA62" w14:textId="5EA21946" w:rsidR="00107AD6" w:rsidRPr="00107AD6" w:rsidRDefault="00107AD6" w:rsidP="00107AD6">
            <w:pPr>
              <w:ind w:firstLine="709"/>
              <w:jc w:val="center"/>
            </w:pPr>
          </w:p>
        </w:tc>
        <w:tc>
          <w:tcPr>
            <w:tcW w:w="2487" w:type="dxa"/>
            <w:vAlign w:val="center"/>
            <w:hideMark/>
          </w:tcPr>
          <w:p w14:paraId="155B0E08" w14:textId="0BB082AD" w:rsidR="00107AD6" w:rsidRPr="00107AD6" w:rsidRDefault="00107AD6" w:rsidP="00107AD6">
            <w:pPr>
              <w:ind w:firstLine="709"/>
              <w:jc w:val="center"/>
            </w:pPr>
          </w:p>
        </w:tc>
        <w:tc>
          <w:tcPr>
            <w:tcW w:w="0" w:type="auto"/>
            <w:vAlign w:val="center"/>
            <w:hideMark/>
          </w:tcPr>
          <w:p w14:paraId="613606DF" w14:textId="77777777" w:rsidR="00107AD6" w:rsidRPr="00107AD6" w:rsidRDefault="00107AD6" w:rsidP="00107AD6">
            <w:pPr>
              <w:ind w:firstLine="709"/>
              <w:jc w:val="center"/>
            </w:pPr>
          </w:p>
        </w:tc>
        <w:tc>
          <w:tcPr>
            <w:tcW w:w="0" w:type="auto"/>
            <w:vAlign w:val="center"/>
            <w:hideMark/>
          </w:tcPr>
          <w:p w14:paraId="70B27B2A" w14:textId="77777777" w:rsidR="00107AD6" w:rsidRPr="00107AD6" w:rsidRDefault="00107AD6" w:rsidP="00107AD6">
            <w:pPr>
              <w:ind w:firstLine="709"/>
              <w:jc w:val="center"/>
            </w:pPr>
          </w:p>
        </w:tc>
        <w:tc>
          <w:tcPr>
            <w:tcW w:w="0" w:type="auto"/>
            <w:vAlign w:val="center"/>
            <w:hideMark/>
          </w:tcPr>
          <w:p w14:paraId="0A2BF884" w14:textId="77777777" w:rsidR="00107AD6" w:rsidRPr="00107AD6" w:rsidRDefault="00107AD6" w:rsidP="00107AD6">
            <w:pPr>
              <w:ind w:firstLine="709"/>
              <w:jc w:val="center"/>
            </w:pPr>
          </w:p>
        </w:tc>
        <w:tc>
          <w:tcPr>
            <w:tcW w:w="0" w:type="auto"/>
            <w:vAlign w:val="center"/>
            <w:hideMark/>
          </w:tcPr>
          <w:p w14:paraId="53E995FA" w14:textId="77777777" w:rsidR="00107AD6" w:rsidRPr="00107AD6" w:rsidRDefault="00107AD6" w:rsidP="00107AD6">
            <w:pPr>
              <w:ind w:firstLine="709"/>
              <w:jc w:val="center"/>
            </w:pPr>
          </w:p>
        </w:tc>
        <w:tc>
          <w:tcPr>
            <w:tcW w:w="0" w:type="auto"/>
            <w:vAlign w:val="center"/>
            <w:hideMark/>
          </w:tcPr>
          <w:p w14:paraId="432B703C" w14:textId="77777777" w:rsidR="00107AD6" w:rsidRPr="00107AD6" w:rsidRDefault="00107AD6" w:rsidP="00107AD6">
            <w:pPr>
              <w:ind w:firstLine="709"/>
              <w:jc w:val="center"/>
            </w:pPr>
          </w:p>
        </w:tc>
      </w:tr>
      <w:tr w:rsidR="00107AD6" w:rsidRPr="00107AD6" w14:paraId="10B1E8B7" w14:textId="77777777" w:rsidTr="00107AD6">
        <w:trPr>
          <w:tblCellSpacing w:w="0" w:type="dxa"/>
          <w:jc w:val="center"/>
        </w:trPr>
        <w:tc>
          <w:tcPr>
            <w:tcW w:w="1370" w:type="dxa"/>
            <w:vMerge/>
            <w:vAlign w:val="center"/>
            <w:hideMark/>
          </w:tcPr>
          <w:p w14:paraId="10B7B3A5" w14:textId="0D91DE13" w:rsidR="00107AD6" w:rsidRPr="00107AD6" w:rsidRDefault="00107AD6" w:rsidP="00107AD6">
            <w:pPr>
              <w:ind w:firstLine="709"/>
              <w:jc w:val="center"/>
            </w:pPr>
          </w:p>
        </w:tc>
        <w:tc>
          <w:tcPr>
            <w:tcW w:w="3386" w:type="dxa"/>
            <w:vMerge/>
            <w:vAlign w:val="center"/>
            <w:hideMark/>
          </w:tcPr>
          <w:p w14:paraId="72738832" w14:textId="30012D5C" w:rsidR="00107AD6" w:rsidRPr="00107AD6" w:rsidRDefault="00107AD6" w:rsidP="00107AD6">
            <w:pPr>
              <w:ind w:firstLine="709"/>
              <w:jc w:val="center"/>
            </w:pPr>
          </w:p>
        </w:tc>
        <w:tc>
          <w:tcPr>
            <w:tcW w:w="4064" w:type="dxa"/>
            <w:vAlign w:val="center"/>
            <w:hideMark/>
          </w:tcPr>
          <w:p w14:paraId="553CDC66" w14:textId="77777777" w:rsidR="00107AD6" w:rsidRPr="00107AD6" w:rsidRDefault="00107AD6" w:rsidP="00107AD6">
            <w:pPr>
              <w:ind w:firstLine="709"/>
              <w:jc w:val="center"/>
            </w:pPr>
            <w:r w:rsidRPr="00107AD6">
              <w:t>Qo‘rg‘oshin</w:t>
            </w:r>
          </w:p>
        </w:tc>
        <w:tc>
          <w:tcPr>
            <w:tcW w:w="3464" w:type="dxa"/>
            <w:vAlign w:val="center"/>
            <w:hideMark/>
          </w:tcPr>
          <w:p w14:paraId="1AE0272C" w14:textId="77777777" w:rsidR="00107AD6" w:rsidRPr="00107AD6" w:rsidRDefault="00107AD6" w:rsidP="00107AD6">
            <w:pPr>
              <w:ind w:firstLine="709"/>
              <w:jc w:val="center"/>
            </w:pPr>
            <w:r w:rsidRPr="00107AD6">
              <w:t>mavjud emas</w:t>
            </w:r>
          </w:p>
        </w:tc>
        <w:tc>
          <w:tcPr>
            <w:tcW w:w="2487" w:type="dxa"/>
            <w:vAlign w:val="center"/>
            <w:hideMark/>
          </w:tcPr>
          <w:p w14:paraId="244B8EF7" w14:textId="77777777" w:rsidR="00107AD6" w:rsidRPr="00107AD6" w:rsidRDefault="00107AD6" w:rsidP="00107AD6">
            <w:pPr>
              <w:ind w:firstLine="709"/>
              <w:jc w:val="center"/>
            </w:pPr>
            <w:r w:rsidRPr="00107AD6">
              <w:t>GOST 26932-86</w:t>
            </w:r>
          </w:p>
        </w:tc>
        <w:tc>
          <w:tcPr>
            <w:tcW w:w="0" w:type="auto"/>
            <w:vAlign w:val="center"/>
            <w:hideMark/>
          </w:tcPr>
          <w:p w14:paraId="01B85441" w14:textId="77777777" w:rsidR="00107AD6" w:rsidRPr="00107AD6" w:rsidRDefault="00107AD6" w:rsidP="00107AD6">
            <w:pPr>
              <w:ind w:firstLine="709"/>
              <w:jc w:val="center"/>
            </w:pPr>
          </w:p>
        </w:tc>
        <w:tc>
          <w:tcPr>
            <w:tcW w:w="0" w:type="auto"/>
            <w:vAlign w:val="center"/>
            <w:hideMark/>
          </w:tcPr>
          <w:p w14:paraId="1784EFC6" w14:textId="77777777" w:rsidR="00107AD6" w:rsidRPr="00107AD6" w:rsidRDefault="00107AD6" w:rsidP="00107AD6">
            <w:pPr>
              <w:ind w:firstLine="709"/>
              <w:jc w:val="center"/>
            </w:pPr>
          </w:p>
        </w:tc>
        <w:tc>
          <w:tcPr>
            <w:tcW w:w="0" w:type="auto"/>
            <w:vAlign w:val="center"/>
            <w:hideMark/>
          </w:tcPr>
          <w:p w14:paraId="61EF2E36" w14:textId="77777777" w:rsidR="00107AD6" w:rsidRPr="00107AD6" w:rsidRDefault="00107AD6" w:rsidP="00107AD6">
            <w:pPr>
              <w:ind w:firstLine="709"/>
              <w:jc w:val="center"/>
            </w:pPr>
          </w:p>
        </w:tc>
        <w:tc>
          <w:tcPr>
            <w:tcW w:w="0" w:type="auto"/>
            <w:vAlign w:val="center"/>
            <w:hideMark/>
          </w:tcPr>
          <w:p w14:paraId="2FCCAFB3" w14:textId="77777777" w:rsidR="00107AD6" w:rsidRPr="00107AD6" w:rsidRDefault="00107AD6" w:rsidP="00107AD6">
            <w:pPr>
              <w:ind w:firstLine="709"/>
              <w:jc w:val="center"/>
            </w:pPr>
          </w:p>
        </w:tc>
        <w:tc>
          <w:tcPr>
            <w:tcW w:w="0" w:type="auto"/>
            <w:vAlign w:val="center"/>
            <w:hideMark/>
          </w:tcPr>
          <w:p w14:paraId="5A7D36F3" w14:textId="77777777" w:rsidR="00107AD6" w:rsidRPr="00107AD6" w:rsidRDefault="00107AD6" w:rsidP="00107AD6">
            <w:pPr>
              <w:ind w:firstLine="709"/>
              <w:jc w:val="center"/>
            </w:pPr>
          </w:p>
        </w:tc>
      </w:tr>
      <w:tr w:rsidR="00107AD6" w:rsidRPr="00107AD6" w14:paraId="17DCCF9C" w14:textId="77777777" w:rsidTr="00107AD6">
        <w:trPr>
          <w:tblCellSpacing w:w="0" w:type="dxa"/>
          <w:jc w:val="center"/>
        </w:trPr>
        <w:tc>
          <w:tcPr>
            <w:tcW w:w="1370" w:type="dxa"/>
            <w:vMerge/>
            <w:vAlign w:val="center"/>
            <w:hideMark/>
          </w:tcPr>
          <w:p w14:paraId="14395F31" w14:textId="3835ED93" w:rsidR="00107AD6" w:rsidRPr="00107AD6" w:rsidRDefault="00107AD6" w:rsidP="00107AD6">
            <w:pPr>
              <w:ind w:firstLine="709"/>
              <w:jc w:val="center"/>
            </w:pPr>
          </w:p>
        </w:tc>
        <w:tc>
          <w:tcPr>
            <w:tcW w:w="3386" w:type="dxa"/>
            <w:vMerge/>
            <w:vAlign w:val="center"/>
            <w:hideMark/>
          </w:tcPr>
          <w:p w14:paraId="7805A2CE" w14:textId="07E8015D" w:rsidR="00107AD6" w:rsidRPr="00107AD6" w:rsidRDefault="00107AD6" w:rsidP="00107AD6">
            <w:pPr>
              <w:ind w:firstLine="709"/>
              <w:jc w:val="center"/>
            </w:pPr>
          </w:p>
        </w:tc>
        <w:tc>
          <w:tcPr>
            <w:tcW w:w="4064" w:type="dxa"/>
            <w:vAlign w:val="center"/>
            <w:hideMark/>
          </w:tcPr>
          <w:p w14:paraId="0B43A808" w14:textId="77777777" w:rsidR="00107AD6" w:rsidRPr="00107AD6" w:rsidRDefault="00107AD6" w:rsidP="00107AD6">
            <w:pPr>
              <w:ind w:firstLine="709"/>
              <w:jc w:val="center"/>
            </w:pPr>
            <w:r w:rsidRPr="00107AD6">
              <w:t>Margimush</w:t>
            </w:r>
          </w:p>
        </w:tc>
        <w:tc>
          <w:tcPr>
            <w:tcW w:w="3464" w:type="dxa"/>
            <w:vAlign w:val="center"/>
            <w:hideMark/>
          </w:tcPr>
          <w:p w14:paraId="3D9203A9" w14:textId="77777777" w:rsidR="00107AD6" w:rsidRPr="00107AD6" w:rsidRDefault="00107AD6" w:rsidP="00107AD6">
            <w:pPr>
              <w:ind w:firstLine="709"/>
              <w:jc w:val="center"/>
            </w:pPr>
            <w:r w:rsidRPr="00107AD6">
              <w:t>mavjud emas</w:t>
            </w:r>
          </w:p>
        </w:tc>
        <w:tc>
          <w:tcPr>
            <w:tcW w:w="2487" w:type="dxa"/>
            <w:vAlign w:val="center"/>
            <w:hideMark/>
          </w:tcPr>
          <w:p w14:paraId="25A3528C" w14:textId="77777777" w:rsidR="00107AD6" w:rsidRPr="00107AD6" w:rsidRDefault="00107AD6" w:rsidP="00107AD6">
            <w:pPr>
              <w:ind w:firstLine="709"/>
              <w:jc w:val="center"/>
            </w:pPr>
            <w:r w:rsidRPr="00107AD6">
              <w:t>GOST 26930-86</w:t>
            </w:r>
          </w:p>
        </w:tc>
        <w:tc>
          <w:tcPr>
            <w:tcW w:w="0" w:type="auto"/>
            <w:vAlign w:val="center"/>
            <w:hideMark/>
          </w:tcPr>
          <w:p w14:paraId="05A28AC5" w14:textId="77777777" w:rsidR="00107AD6" w:rsidRPr="00107AD6" w:rsidRDefault="00107AD6" w:rsidP="00107AD6">
            <w:pPr>
              <w:ind w:firstLine="709"/>
              <w:jc w:val="center"/>
            </w:pPr>
          </w:p>
        </w:tc>
        <w:tc>
          <w:tcPr>
            <w:tcW w:w="0" w:type="auto"/>
            <w:vAlign w:val="center"/>
            <w:hideMark/>
          </w:tcPr>
          <w:p w14:paraId="47B26D1A" w14:textId="77777777" w:rsidR="00107AD6" w:rsidRPr="00107AD6" w:rsidRDefault="00107AD6" w:rsidP="00107AD6">
            <w:pPr>
              <w:ind w:firstLine="709"/>
              <w:jc w:val="center"/>
            </w:pPr>
          </w:p>
        </w:tc>
        <w:tc>
          <w:tcPr>
            <w:tcW w:w="0" w:type="auto"/>
            <w:vAlign w:val="center"/>
            <w:hideMark/>
          </w:tcPr>
          <w:p w14:paraId="23104781" w14:textId="77777777" w:rsidR="00107AD6" w:rsidRPr="00107AD6" w:rsidRDefault="00107AD6" w:rsidP="00107AD6">
            <w:pPr>
              <w:ind w:firstLine="709"/>
              <w:jc w:val="center"/>
            </w:pPr>
          </w:p>
        </w:tc>
        <w:tc>
          <w:tcPr>
            <w:tcW w:w="0" w:type="auto"/>
            <w:vAlign w:val="center"/>
            <w:hideMark/>
          </w:tcPr>
          <w:p w14:paraId="4293D729" w14:textId="77777777" w:rsidR="00107AD6" w:rsidRPr="00107AD6" w:rsidRDefault="00107AD6" w:rsidP="00107AD6">
            <w:pPr>
              <w:ind w:firstLine="709"/>
              <w:jc w:val="center"/>
            </w:pPr>
          </w:p>
        </w:tc>
        <w:tc>
          <w:tcPr>
            <w:tcW w:w="0" w:type="auto"/>
            <w:vAlign w:val="center"/>
            <w:hideMark/>
          </w:tcPr>
          <w:p w14:paraId="3CB21BAF" w14:textId="77777777" w:rsidR="00107AD6" w:rsidRPr="00107AD6" w:rsidRDefault="00107AD6" w:rsidP="00107AD6">
            <w:pPr>
              <w:ind w:firstLine="709"/>
              <w:jc w:val="center"/>
            </w:pPr>
          </w:p>
        </w:tc>
      </w:tr>
      <w:tr w:rsidR="00107AD6" w:rsidRPr="00107AD6" w14:paraId="748C6A4F" w14:textId="77777777" w:rsidTr="00107AD6">
        <w:trPr>
          <w:tblCellSpacing w:w="0" w:type="dxa"/>
          <w:jc w:val="center"/>
        </w:trPr>
        <w:tc>
          <w:tcPr>
            <w:tcW w:w="1370" w:type="dxa"/>
            <w:vMerge/>
            <w:vAlign w:val="center"/>
            <w:hideMark/>
          </w:tcPr>
          <w:p w14:paraId="0D154EA5" w14:textId="6A8901E8" w:rsidR="00107AD6" w:rsidRPr="00107AD6" w:rsidRDefault="00107AD6" w:rsidP="00107AD6">
            <w:pPr>
              <w:ind w:firstLine="709"/>
              <w:jc w:val="center"/>
            </w:pPr>
          </w:p>
        </w:tc>
        <w:tc>
          <w:tcPr>
            <w:tcW w:w="3386" w:type="dxa"/>
            <w:vMerge/>
            <w:vAlign w:val="center"/>
            <w:hideMark/>
          </w:tcPr>
          <w:p w14:paraId="0576C18C" w14:textId="251B192B" w:rsidR="00107AD6" w:rsidRPr="00107AD6" w:rsidRDefault="00107AD6" w:rsidP="00107AD6">
            <w:pPr>
              <w:ind w:firstLine="709"/>
              <w:jc w:val="center"/>
            </w:pPr>
          </w:p>
        </w:tc>
        <w:tc>
          <w:tcPr>
            <w:tcW w:w="4064" w:type="dxa"/>
            <w:vAlign w:val="center"/>
            <w:hideMark/>
          </w:tcPr>
          <w:p w14:paraId="37EBD4C7" w14:textId="77777777" w:rsidR="00107AD6" w:rsidRPr="00107AD6" w:rsidRDefault="00107AD6" w:rsidP="00107AD6">
            <w:pPr>
              <w:ind w:firstLine="709"/>
              <w:jc w:val="center"/>
            </w:pPr>
            <w:r w:rsidRPr="00107AD6">
              <w:t>Simob</w:t>
            </w:r>
          </w:p>
        </w:tc>
        <w:tc>
          <w:tcPr>
            <w:tcW w:w="3464" w:type="dxa"/>
            <w:vAlign w:val="center"/>
            <w:hideMark/>
          </w:tcPr>
          <w:p w14:paraId="6D4EA39E" w14:textId="77777777" w:rsidR="00107AD6" w:rsidRPr="00107AD6" w:rsidRDefault="00107AD6" w:rsidP="00107AD6">
            <w:pPr>
              <w:ind w:firstLine="709"/>
              <w:jc w:val="center"/>
            </w:pPr>
            <w:r w:rsidRPr="00107AD6">
              <w:t>mavjud emas</w:t>
            </w:r>
          </w:p>
        </w:tc>
        <w:tc>
          <w:tcPr>
            <w:tcW w:w="2487" w:type="dxa"/>
            <w:vAlign w:val="center"/>
            <w:hideMark/>
          </w:tcPr>
          <w:p w14:paraId="7CE7CF9E" w14:textId="77777777" w:rsidR="00107AD6" w:rsidRPr="00107AD6" w:rsidRDefault="00107AD6" w:rsidP="00107AD6">
            <w:pPr>
              <w:ind w:firstLine="709"/>
              <w:jc w:val="center"/>
            </w:pPr>
            <w:r w:rsidRPr="00107AD6">
              <w:t>GOST 26927-86</w:t>
            </w:r>
          </w:p>
        </w:tc>
        <w:tc>
          <w:tcPr>
            <w:tcW w:w="0" w:type="auto"/>
            <w:vAlign w:val="center"/>
            <w:hideMark/>
          </w:tcPr>
          <w:p w14:paraId="6414DDE7" w14:textId="77777777" w:rsidR="00107AD6" w:rsidRPr="00107AD6" w:rsidRDefault="00107AD6" w:rsidP="00107AD6">
            <w:pPr>
              <w:ind w:firstLine="709"/>
              <w:jc w:val="center"/>
            </w:pPr>
          </w:p>
        </w:tc>
        <w:tc>
          <w:tcPr>
            <w:tcW w:w="0" w:type="auto"/>
            <w:vAlign w:val="center"/>
            <w:hideMark/>
          </w:tcPr>
          <w:p w14:paraId="0F91CA5A" w14:textId="77777777" w:rsidR="00107AD6" w:rsidRPr="00107AD6" w:rsidRDefault="00107AD6" w:rsidP="00107AD6">
            <w:pPr>
              <w:ind w:firstLine="709"/>
              <w:jc w:val="center"/>
            </w:pPr>
          </w:p>
        </w:tc>
        <w:tc>
          <w:tcPr>
            <w:tcW w:w="0" w:type="auto"/>
            <w:vAlign w:val="center"/>
            <w:hideMark/>
          </w:tcPr>
          <w:p w14:paraId="670C9398" w14:textId="77777777" w:rsidR="00107AD6" w:rsidRPr="00107AD6" w:rsidRDefault="00107AD6" w:rsidP="00107AD6">
            <w:pPr>
              <w:ind w:firstLine="709"/>
              <w:jc w:val="center"/>
            </w:pPr>
          </w:p>
        </w:tc>
        <w:tc>
          <w:tcPr>
            <w:tcW w:w="0" w:type="auto"/>
            <w:vAlign w:val="center"/>
            <w:hideMark/>
          </w:tcPr>
          <w:p w14:paraId="68871132" w14:textId="77777777" w:rsidR="00107AD6" w:rsidRPr="00107AD6" w:rsidRDefault="00107AD6" w:rsidP="00107AD6">
            <w:pPr>
              <w:ind w:firstLine="709"/>
              <w:jc w:val="center"/>
            </w:pPr>
          </w:p>
        </w:tc>
        <w:tc>
          <w:tcPr>
            <w:tcW w:w="0" w:type="auto"/>
            <w:vAlign w:val="center"/>
            <w:hideMark/>
          </w:tcPr>
          <w:p w14:paraId="20ABA958" w14:textId="77777777" w:rsidR="00107AD6" w:rsidRPr="00107AD6" w:rsidRDefault="00107AD6" w:rsidP="00107AD6">
            <w:pPr>
              <w:ind w:firstLine="709"/>
              <w:jc w:val="center"/>
            </w:pPr>
          </w:p>
        </w:tc>
      </w:tr>
      <w:tr w:rsidR="005A2FEA" w:rsidRPr="00107AD6" w14:paraId="0F35C10D" w14:textId="77777777" w:rsidTr="00107AD6">
        <w:trPr>
          <w:tblCellSpacing w:w="0" w:type="dxa"/>
          <w:jc w:val="center"/>
        </w:trPr>
        <w:tc>
          <w:tcPr>
            <w:tcW w:w="1370" w:type="dxa"/>
            <w:vAlign w:val="center"/>
            <w:hideMark/>
          </w:tcPr>
          <w:p w14:paraId="49D754A1" w14:textId="77777777" w:rsidR="005A2FEA" w:rsidRPr="00107AD6" w:rsidRDefault="005A2FEA" w:rsidP="00107AD6">
            <w:pPr>
              <w:ind w:firstLine="709"/>
              <w:jc w:val="center"/>
              <w:rPr>
                <w:b/>
                <w:bCs/>
              </w:rPr>
            </w:pPr>
            <w:r w:rsidRPr="00107AD6">
              <w:rPr>
                <w:b/>
                <w:bCs/>
              </w:rPr>
              <w:t>1.6.</w:t>
            </w:r>
          </w:p>
        </w:tc>
        <w:tc>
          <w:tcPr>
            <w:tcW w:w="13401" w:type="dxa"/>
            <w:gridSpan w:val="4"/>
            <w:vAlign w:val="center"/>
            <w:hideMark/>
          </w:tcPr>
          <w:p w14:paraId="64D68F1C" w14:textId="77777777" w:rsidR="005A2FEA" w:rsidRPr="00107AD6" w:rsidRDefault="005A2FEA" w:rsidP="00107AD6">
            <w:pPr>
              <w:ind w:firstLine="709"/>
              <w:jc w:val="center"/>
              <w:rPr>
                <w:b/>
                <w:bCs/>
                <w:lang w:val="en-US"/>
              </w:rPr>
            </w:pPr>
            <w:r w:rsidRPr="00107AD6">
              <w:rPr>
                <w:b/>
                <w:bCs/>
                <w:lang w:val="en-US"/>
              </w:rPr>
              <w:t>Tana parvarishi uchun upa (talk)</w:t>
            </w:r>
          </w:p>
        </w:tc>
        <w:tc>
          <w:tcPr>
            <w:tcW w:w="0" w:type="auto"/>
            <w:vAlign w:val="center"/>
            <w:hideMark/>
          </w:tcPr>
          <w:p w14:paraId="163D1139" w14:textId="77777777" w:rsidR="005A2FEA" w:rsidRPr="00107AD6" w:rsidRDefault="005A2FEA" w:rsidP="00107AD6">
            <w:pPr>
              <w:ind w:firstLine="709"/>
              <w:jc w:val="center"/>
              <w:rPr>
                <w:lang w:val="en-US"/>
              </w:rPr>
            </w:pPr>
          </w:p>
        </w:tc>
        <w:tc>
          <w:tcPr>
            <w:tcW w:w="0" w:type="auto"/>
            <w:vAlign w:val="center"/>
            <w:hideMark/>
          </w:tcPr>
          <w:p w14:paraId="3FCA6856" w14:textId="77777777" w:rsidR="005A2FEA" w:rsidRPr="00107AD6" w:rsidRDefault="005A2FEA" w:rsidP="00107AD6">
            <w:pPr>
              <w:ind w:firstLine="709"/>
              <w:jc w:val="center"/>
              <w:rPr>
                <w:lang w:val="en-US"/>
              </w:rPr>
            </w:pPr>
          </w:p>
        </w:tc>
        <w:tc>
          <w:tcPr>
            <w:tcW w:w="0" w:type="auto"/>
            <w:vAlign w:val="center"/>
            <w:hideMark/>
          </w:tcPr>
          <w:p w14:paraId="531180A9" w14:textId="77777777" w:rsidR="005A2FEA" w:rsidRPr="00107AD6" w:rsidRDefault="005A2FEA" w:rsidP="00107AD6">
            <w:pPr>
              <w:ind w:firstLine="709"/>
              <w:jc w:val="center"/>
              <w:rPr>
                <w:lang w:val="en-US"/>
              </w:rPr>
            </w:pPr>
          </w:p>
        </w:tc>
        <w:tc>
          <w:tcPr>
            <w:tcW w:w="0" w:type="auto"/>
            <w:vAlign w:val="center"/>
            <w:hideMark/>
          </w:tcPr>
          <w:p w14:paraId="6181AFEE" w14:textId="77777777" w:rsidR="005A2FEA" w:rsidRPr="00107AD6" w:rsidRDefault="005A2FEA" w:rsidP="00107AD6">
            <w:pPr>
              <w:ind w:firstLine="709"/>
              <w:jc w:val="center"/>
              <w:rPr>
                <w:lang w:val="en-US"/>
              </w:rPr>
            </w:pPr>
          </w:p>
        </w:tc>
        <w:tc>
          <w:tcPr>
            <w:tcW w:w="0" w:type="auto"/>
            <w:vAlign w:val="center"/>
            <w:hideMark/>
          </w:tcPr>
          <w:p w14:paraId="474723D0" w14:textId="77777777" w:rsidR="005A2FEA" w:rsidRPr="00107AD6" w:rsidRDefault="005A2FEA" w:rsidP="00107AD6">
            <w:pPr>
              <w:ind w:firstLine="709"/>
              <w:jc w:val="center"/>
              <w:rPr>
                <w:lang w:val="en-US"/>
              </w:rPr>
            </w:pPr>
          </w:p>
        </w:tc>
      </w:tr>
      <w:tr w:rsidR="00107AD6" w:rsidRPr="00107AD6" w14:paraId="5ABB74E8" w14:textId="77777777" w:rsidTr="00107AD6">
        <w:trPr>
          <w:tblCellSpacing w:w="0" w:type="dxa"/>
          <w:jc w:val="center"/>
        </w:trPr>
        <w:tc>
          <w:tcPr>
            <w:tcW w:w="1370" w:type="dxa"/>
            <w:vMerge w:val="restart"/>
            <w:vAlign w:val="center"/>
            <w:hideMark/>
          </w:tcPr>
          <w:p w14:paraId="1C3BC513" w14:textId="77777777" w:rsidR="00107AD6" w:rsidRPr="00107AD6" w:rsidRDefault="00107AD6" w:rsidP="00107AD6">
            <w:pPr>
              <w:ind w:firstLine="709"/>
              <w:jc w:val="center"/>
            </w:pPr>
            <w:r w:rsidRPr="00107AD6">
              <w:t>1.6.1.</w:t>
            </w:r>
          </w:p>
        </w:tc>
        <w:tc>
          <w:tcPr>
            <w:tcW w:w="3386" w:type="dxa"/>
            <w:vMerge w:val="restart"/>
            <w:vAlign w:val="center"/>
            <w:hideMark/>
          </w:tcPr>
          <w:p w14:paraId="3C0429F7" w14:textId="77777777" w:rsidR="00107AD6" w:rsidRPr="00107AD6" w:rsidRDefault="00107AD6" w:rsidP="00107AD6">
            <w:pPr>
              <w:ind w:firstLine="709"/>
              <w:jc w:val="center"/>
            </w:pPr>
            <w:r w:rsidRPr="00107AD6">
              <w:t>Kukunsimon va kompakt upa</w:t>
            </w:r>
          </w:p>
        </w:tc>
        <w:tc>
          <w:tcPr>
            <w:tcW w:w="4064" w:type="dxa"/>
            <w:vAlign w:val="center"/>
            <w:hideMark/>
          </w:tcPr>
          <w:p w14:paraId="06CACE30" w14:textId="77777777" w:rsidR="00107AD6" w:rsidRPr="00107AD6" w:rsidRDefault="00107AD6" w:rsidP="00107AD6">
            <w:pPr>
              <w:ind w:firstLine="709"/>
              <w:jc w:val="center"/>
            </w:pPr>
            <w:r w:rsidRPr="00107AD6">
              <w:t>Tashqi ko‘rinishi</w:t>
            </w:r>
          </w:p>
        </w:tc>
        <w:tc>
          <w:tcPr>
            <w:tcW w:w="3464" w:type="dxa"/>
            <w:vAlign w:val="center"/>
            <w:hideMark/>
          </w:tcPr>
          <w:p w14:paraId="2D54B8AB" w14:textId="77777777" w:rsidR="00107AD6" w:rsidRPr="00107AD6" w:rsidRDefault="00107AD6" w:rsidP="00107AD6">
            <w:pPr>
              <w:ind w:firstLine="709"/>
              <w:jc w:val="center"/>
              <w:rPr>
                <w:lang w:val="en-US"/>
              </w:rPr>
            </w:pPr>
            <w:r w:rsidRPr="00107AD6">
              <w:rPr>
                <w:lang w:val="en-US"/>
              </w:rPr>
              <w:t>Mayda maydalangan yoki presslangan bir jinsli massa</w:t>
            </w:r>
          </w:p>
        </w:tc>
        <w:tc>
          <w:tcPr>
            <w:tcW w:w="2487" w:type="dxa"/>
            <w:vAlign w:val="center"/>
            <w:hideMark/>
          </w:tcPr>
          <w:p w14:paraId="263D3890" w14:textId="77777777" w:rsidR="00107AD6" w:rsidRPr="00107AD6" w:rsidRDefault="00107AD6" w:rsidP="00107AD6">
            <w:pPr>
              <w:ind w:firstLine="709"/>
              <w:jc w:val="center"/>
            </w:pPr>
            <w:r w:rsidRPr="00107AD6">
              <w:t>GOST 29188.0-91</w:t>
            </w:r>
          </w:p>
        </w:tc>
        <w:tc>
          <w:tcPr>
            <w:tcW w:w="0" w:type="auto"/>
            <w:vAlign w:val="center"/>
            <w:hideMark/>
          </w:tcPr>
          <w:p w14:paraId="15AFA7E2" w14:textId="77777777" w:rsidR="00107AD6" w:rsidRPr="00107AD6" w:rsidRDefault="00107AD6" w:rsidP="00107AD6">
            <w:pPr>
              <w:ind w:firstLine="709"/>
              <w:jc w:val="center"/>
            </w:pPr>
          </w:p>
        </w:tc>
        <w:tc>
          <w:tcPr>
            <w:tcW w:w="0" w:type="auto"/>
            <w:vAlign w:val="center"/>
            <w:hideMark/>
          </w:tcPr>
          <w:p w14:paraId="0EC84C17" w14:textId="77777777" w:rsidR="00107AD6" w:rsidRPr="00107AD6" w:rsidRDefault="00107AD6" w:rsidP="00107AD6">
            <w:pPr>
              <w:ind w:firstLine="709"/>
              <w:jc w:val="center"/>
            </w:pPr>
          </w:p>
        </w:tc>
        <w:tc>
          <w:tcPr>
            <w:tcW w:w="0" w:type="auto"/>
            <w:vAlign w:val="center"/>
            <w:hideMark/>
          </w:tcPr>
          <w:p w14:paraId="351BD0AB" w14:textId="77777777" w:rsidR="00107AD6" w:rsidRPr="00107AD6" w:rsidRDefault="00107AD6" w:rsidP="00107AD6">
            <w:pPr>
              <w:ind w:firstLine="709"/>
              <w:jc w:val="center"/>
            </w:pPr>
          </w:p>
        </w:tc>
        <w:tc>
          <w:tcPr>
            <w:tcW w:w="0" w:type="auto"/>
            <w:vAlign w:val="center"/>
            <w:hideMark/>
          </w:tcPr>
          <w:p w14:paraId="07210073" w14:textId="77777777" w:rsidR="00107AD6" w:rsidRPr="00107AD6" w:rsidRDefault="00107AD6" w:rsidP="00107AD6">
            <w:pPr>
              <w:ind w:firstLine="709"/>
              <w:jc w:val="center"/>
            </w:pPr>
          </w:p>
        </w:tc>
        <w:tc>
          <w:tcPr>
            <w:tcW w:w="0" w:type="auto"/>
            <w:vAlign w:val="center"/>
            <w:hideMark/>
          </w:tcPr>
          <w:p w14:paraId="181AE477" w14:textId="77777777" w:rsidR="00107AD6" w:rsidRPr="00107AD6" w:rsidRDefault="00107AD6" w:rsidP="00107AD6">
            <w:pPr>
              <w:ind w:firstLine="709"/>
              <w:jc w:val="center"/>
            </w:pPr>
          </w:p>
        </w:tc>
      </w:tr>
      <w:tr w:rsidR="00107AD6" w:rsidRPr="00107AD6" w14:paraId="115FC1F0" w14:textId="77777777" w:rsidTr="00107AD6">
        <w:trPr>
          <w:tblCellSpacing w:w="0" w:type="dxa"/>
          <w:jc w:val="center"/>
        </w:trPr>
        <w:tc>
          <w:tcPr>
            <w:tcW w:w="1370" w:type="dxa"/>
            <w:vMerge/>
            <w:vAlign w:val="center"/>
            <w:hideMark/>
          </w:tcPr>
          <w:p w14:paraId="6480D3A7" w14:textId="1BA15214" w:rsidR="00107AD6" w:rsidRPr="00107AD6" w:rsidRDefault="00107AD6" w:rsidP="00107AD6">
            <w:pPr>
              <w:ind w:firstLine="709"/>
              <w:jc w:val="center"/>
            </w:pPr>
          </w:p>
        </w:tc>
        <w:tc>
          <w:tcPr>
            <w:tcW w:w="3386" w:type="dxa"/>
            <w:vMerge/>
            <w:vAlign w:val="center"/>
            <w:hideMark/>
          </w:tcPr>
          <w:p w14:paraId="3D4492AC" w14:textId="16D6795F" w:rsidR="00107AD6" w:rsidRPr="00107AD6" w:rsidRDefault="00107AD6" w:rsidP="00107AD6">
            <w:pPr>
              <w:ind w:firstLine="709"/>
              <w:jc w:val="center"/>
            </w:pPr>
          </w:p>
        </w:tc>
        <w:tc>
          <w:tcPr>
            <w:tcW w:w="4064" w:type="dxa"/>
            <w:vAlign w:val="center"/>
            <w:hideMark/>
          </w:tcPr>
          <w:p w14:paraId="0ABBA4A2" w14:textId="77777777" w:rsidR="00107AD6" w:rsidRPr="00107AD6" w:rsidRDefault="00107AD6" w:rsidP="00107AD6">
            <w:pPr>
              <w:ind w:firstLine="709"/>
              <w:jc w:val="center"/>
            </w:pPr>
            <w:r w:rsidRPr="00107AD6">
              <w:t>Rangi, hidi</w:t>
            </w:r>
          </w:p>
        </w:tc>
        <w:tc>
          <w:tcPr>
            <w:tcW w:w="3464" w:type="dxa"/>
            <w:vAlign w:val="center"/>
            <w:hideMark/>
          </w:tcPr>
          <w:p w14:paraId="5BA78DA7" w14:textId="77777777" w:rsidR="00107AD6" w:rsidRPr="00107AD6" w:rsidRDefault="00107AD6" w:rsidP="00107AD6">
            <w:pPr>
              <w:ind w:firstLine="709"/>
              <w:jc w:val="center"/>
            </w:pPr>
            <w:r w:rsidRPr="00107AD6">
              <w:t>Ushbu nomdagi mahsulotga xos</w:t>
            </w:r>
          </w:p>
        </w:tc>
        <w:tc>
          <w:tcPr>
            <w:tcW w:w="2487" w:type="dxa"/>
            <w:vAlign w:val="center"/>
            <w:hideMark/>
          </w:tcPr>
          <w:p w14:paraId="45F21F5A" w14:textId="77777777" w:rsidR="00107AD6" w:rsidRPr="00107AD6" w:rsidRDefault="00107AD6" w:rsidP="00107AD6">
            <w:pPr>
              <w:ind w:firstLine="709"/>
              <w:jc w:val="center"/>
            </w:pPr>
            <w:r w:rsidRPr="00107AD6">
              <w:t>GOST 29188.0-91</w:t>
            </w:r>
          </w:p>
        </w:tc>
        <w:tc>
          <w:tcPr>
            <w:tcW w:w="0" w:type="auto"/>
            <w:vAlign w:val="center"/>
            <w:hideMark/>
          </w:tcPr>
          <w:p w14:paraId="74A997CF" w14:textId="77777777" w:rsidR="00107AD6" w:rsidRPr="00107AD6" w:rsidRDefault="00107AD6" w:rsidP="00107AD6">
            <w:pPr>
              <w:ind w:firstLine="709"/>
              <w:jc w:val="center"/>
            </w:pPr>
          </w:p>
        </w:tc>
        <w:tc>
          <w:tcPr>
            <w:tcW w:w="0" w:type="auto"/>
            <w:vAlign w:val="center"/>
            <w:hideMark/>
          </w:tcPr>
          <w:p w14:paraId="2931D16B" w14:textId="77777777" w:rsidR="00107AD6" w:rsidRPr="00107AD6" w:rsidRDefault="00107AD6" w:rsidP="00107AD6">
            <w:pPr>
              <w:ind w:firstLine="709"/>
              <w:jc w:val="center"/>
            </w:pPr>
          </w:p>
        </w:tc>
        <w:tc>
          <w:tcPr>
            <w:tcW w:w="0" w:type="auto"/>
            <w:vAlign w:val="center"/>
            <w:hideMark/>
          </w:tcPr>
          <w:p w14:paraId="773BBB07" w14:textId="77777777" w:rsidR="00107AD6" w:rsidRPr="00107AD6" w:rsidRDefault="00107AD6" w:rsidP="00107AD6">
            <w:pPr>
              <w:ind w:firstLine="709"/>
              <w:jc w:val="center"/>
            </w:pPr>
          </w:p>
        </w:tc>
        <w:tc>
          <w:tcPr>
            <w:tcW w:w="0" w:type="auto"/>
            <w:vAlign w:val="center"/>
            <w:hideMark/>
          </w:tcPr>
          <w:p w14:paraId="4982EE7C" w14:textId="77777777" w:rsidR="00107AD6" w:rsidRPr="00107AD6" w:rsidRDefault="00107AD6" w:rsidP="00107AD6">
            <w:pPr>
              <w:ind w:firstLine="709"/>
              <w:jc w:val="center"/>
            </w:pPr>
          </w:p>
        </w:tc>
        <w:tc>
          <w:tcPr>
            <w:tcW w:w="0" w:type="auto"/>
            <w:vAlign w:val="center"/>
            <w:hideMark/>
          </w:tcPr>
          <w:p w14:paraId="3F03D719" w14:textId="77777777" w:rsidR="00107AD6" w:rsidRPr="00107AD6" w:rsidRDefault="00107AD6" w:rsidP="00107AD6">
            <w:pPr>
              <w:ind w:firstLine="709"/>
              <w:jc w:val="center"/>
            </w:pPr>
          </w:p>
        </w:tc>
      </w:tr>
      <w:tr w:rsidR="00107AD6" w:rsidRPr="00107AD6" w14:paraId="195CBECB" w14:textId="77777777" w:rsidTr="00107AD6">
        <w:trPr>
          <w:tblCellSpacing w:w="0" w:type="dxa"/>
          <w:jc w:val="center"/>
        </w:trPr>
        <w:tc>
          <w:tcPr>
            <w:tcW w:w="1370" w:type="dxa"/>
            <w:vMerge/>
            <w:vAlign w:val="center"/>
            <w:hideMark/>
          </w:tcPr>
          <w:p w14:paraId="219FBE39" w14:textId="3CFAFC84" w:rsidR="00107AD6" w:rsidRPr="00107AD6" w:rsidRDefault="00107AD6" w:rsidP="00107AD6">
            <w:pPr>
              <w:ind w:firstLine="709"/>
              <w:jc w:val="center"/>
            </w:pPr>
          </w:p>
        </w:tc>
        <w:tc>
          <w:tcPr>
            <w:tcW w:w="3386" w:type="dxa"/>
            <w:vMerge/>
            <w:vAlign w:val="center"/>
            <w:hideMark/>
          </w:tcPr>
          <w:p w14:paraId="085166BA" w14:textId="03B626FA" w:rsidR="00107AD6" w:rsidRPr="00107AD6" w:rsidRDefault="00107AD6" w:rsidP="00107AD6">
            <w:pPr>
              <w:ind w:firstLine="709"/>
              <w:jc w:val="center"/>
            </w:pPr>
          </w:p>
        </w:tc>
        <w:tc>
          <w:tcPr>
            <w:tcW w:w="4064" w:type="dxa"/>
            <w:vAlign w:val="center"/>
            <w:hideMark/>
          </w:tcPr>
          <w:p w14:paraId="35DEB521" w14:textId="77777777" w:rsidR="00107AD6" w:rsidRPr="00107AD6" w:rsidRDefault="00107AD6" w:rsidP="00107AD6">
            <w:pPr>
              <w:ind w:firstLine="709"/>
              <w:jc w:val="center"/>
              <w:rPr>
                <w:lang w:val="en-US"/>
              </w:rPr>
            </w:pPr>
            <w:r w:rsidRPr="00107AD6">
              <w:rPr>
                <w:lang w:val="en-US"/>
              </w:rPr>
              <w:t>Suv ekstraktining vodorod ko‘rsatkichi (pH)</w:t>
            </w:r>
          </w:p>
        </w:tc>
        <w:tc>
          <w:tcPr>
            <w:tcW w:w="3464" w:type="dxa"/>
            <w:vAlign w:val="center"/>
            <w:hideMark/>
          </w:tcPr>
          <w:p w14:paraId="3BD7785F" w14:textId="77777777" w:rsidR="00107AD6" w:rsidRPr="00107AD6" w:rsidRDefault="00107AD6" w:rsidP="00107AD6">
            <w:pPr>
              <w:ind w:firstLine="709"/>
              <w:jc w:val="center"/>
            </w:pPr>
            <w:r w:rsidRPr="00107AD6">
              <w:t>neytral</w:t>
            </w:r>
          </w:p>
        </w:tc>
        <w:tc>
          <w:tcPr>
            <w:tcW w:w="2487" w:type="dxa"/>
            <w:vAlign w:val="center"/>
            <w:hideMark/>
          </w:tcPr>
          <w:p w14:paraId="5431B5FE" w14:textId="77777777" w:rsidR="00107AD6" w:rsidRPr="00107AD6" w:rsidRDefault="00107AD6" w:rsidP="00107AD6">
            <w:pPr>
              <w:ind w:firstLine="709"/>
              <w:jc w:val="center"/>
            </w:pPr>
            <w:r w:rsidRPr="00107AD6">
              <w:t>GOST 29188.2-91</w:t>
            </w:r>
          </w:p>
        </w:tc>
        <w:tc>
          <w:tcPr>
            <w:tcW w:w="0" w:type="auto"/>
            <w:vAlign w:val="center"/>
            <w:hideMark/>
          </w:tcPr>
          <w:p w14:paraId="121FB72E" w14:textId="77777777" w:rsidR="00107AD6" w:rsidRPr="00107AD6" w:rsidRDefault="00107AD6" w:rsidP="00107AD6">
            <w:pPr>
              <w:ind w:firstLine="709"/>
              <w:jc w:val="center"/>
            </w:pPr>
          </w:p>
        </w:tc>
        <w:tc>
          <w:tcPr>
            <w:tcW w:w="0" w:type="auto"/>
            <w:vAlign w:val="center"/>
            <w:hideMark/>
          </w:tcPr>
          <w:p w14:paraId="65C31462" w14:textId="77777777" w:rsidR="00107AD6" w:rsidRPr="00107AD6" w:rsidRDefault="00107AD6" w:rsidP="00107AD6">
            <w:pPr>
              <w:ind w:firstLine="709"/>
              <w:jc w:val="center"/>
            </w:pPr>
          </w:p>
        </w:tc>
        <w:tc>
          <w:tcPr>
            <w:tcW w:w="0" w:type="auto"/>
            <w:vAlign w:val="center"/>
            <w:hideMark/>
          </w:tcPr>
          <w:p w14:paraId="07F1E80B" w14:textId="77777777" w:rsidR="00107AD6" w:rsidRPr="00107AD6" w:rsidRDefault="00107AD6" w:rsidP="00107AD6">
            <w:pPr>
              <w:ind w:firstLine="709"/>
              <w:jc w:val="center"/>
            </w:pPr>
          </w:p>
        </w:tc>
        <w:tc>
          <w:tcPr>
            <w:tcW w:w="0" w:type="auto"/>
            <w:vAlign w:val="center"/>
            <w:hideMark/>
          </w:tcPr>
          <w:p w14:paraId="665FABCF" w14:textId="77777777" w:rsidR="00107AD6" w:rsidRPr="00107AD6" w:rsidRDefault="00107AD6" w:rsidP="00107AD6">
            <w:pPr>
              <w:ind w:firstLine="709"/>
              <w:jc w:val="center"/>
            </w:pPr>
          </w:p>
        </w:tc>
        <w:tc>
          <w:tcPr>
            <w:tcW w:w="0" w:type="auto"/>
            <w:vAlign w:val="center"/>
            <w:hideMark/>
          </w:tcPr>
          <w:p w14:paraId="7F4F1EC7" w14:textId="77777777" w:rsidR="00107AD6" w:rsidRPr="00107AD6" w:rsidRDefault="00107AD6" w:rsidP="00107AD6">
            <w:pPr>
              <w:ind w:firstLine="709"/>
              <w:jc w:val="center"/>
            </w:pPr>
          </w:p>
        </w:tc>
      </w:tr>
      <w:tr w:rsidR="00107AD6" w:rsidRPr="00107AD6" w14:paraId="34141AA2" w14:textId="77777777" w:rsidTr="00107AD6">
        <w:trPr>
          <w:tblCellSpacing w:w="0" w:type="dxa"/>
          <w:jc w:val="center"/>
        </w:trPr>
        <w:tc>
          <w:tcPr>
            <w:tcW w:w="1370" w:type="dxa"/>
            <w:vMerge/>
            <w:vAlign w:val="center"/>
            <w:hideMark/>
          </w:tcPr>
          <w:p w14:paraId="16102706" w14:textId="7E02022F" w:rsidR="00107AD6" w:rsidRPr="00107AD6" w:rsidRDefault="00107AD6" w:rsidP="00107AD6">
            <w:pPr>
              <w:ind w:firstLine="709"/>
              <w:jc w:val="center"/>
            </w:pPr>
          </w:p>
        </w:tc>
        <w:tc>
          <w:tcPr>
            <w:tcW w:w="3386" w:type="dxa"/>
            <w:vMerge/>
            <w:vAlign w:val="center"/>
            <w:hideMark/>
          </w:tcPr>
          <w:p w14:paraId="04B5CA47" w14:textId="2E1ABC36" w:rsidR="00107AD6" w:rsidRPr="00107AD6" w:rsidRDefault="00107AD6" w:rsidP="00107AD6">
            <w:pPr>
              <w:ind w:firstLine="709"/>
              <w:jc w:val="center"/>
            </w:pPr>
          </w:p>
        </w:tc>
        <w:tc>
          <w:tcPr>
            <w:tcW w:w="4064" w:type="dxa"/>
            <w:vAlign w:val="center"/>
            <w:hideMark/>
          </w:tcPr>
          <w:p w14:paraId="4D1DC901" w14:textId="77777777" w:rsidR="00107AD6" w:rsidRPr="00107AD6" w:rsidRDefault="00107AD6" w:rsidP="00107AD6">
            <w:pPr>
              <w:ind w:firstLine="709"/>
              <w:jc w:val="center"/>
              <w:rPr>
                <w:lang w:val="en-US"/>
              </w:rPr>
            </w:pPr>
            <w:r w:rsidRPr="00107AD6">
              <w:rPr>
                <w:lang w:val="en-US"/>
              </w:rPr>
              <w:t>Stearin kislotali rux yoki magniyning massa ulushi % dan ko‘p emas:</w:t>
            </w:r>
            <w:r w:rsidRPr="00107AD6">
              <w:rPr>
                <w:lang w:val="en-US"/>
              </w:rPr>
              <w:br/>
              <w:t>kukunsimonlar</w:t>
            </w:r>
            <w:r w:rsidRPr="00107AD6">
              <w:rPr>
                <w:lang w:val="en-US"/>
              </w:rPr>
              <w:br/>
              <w:t>kompaktlar</w:t>
            </w:r>
          </w:p>
        </w:tc>
        <w:tc>
          <w:tcPr>
            <w:tcW w:w="3464" w:type="dxa"/>
            <w:vAlign w:val="center"/>
            <w:hideMark/>
          </w:tcPr>
          <w:p w14:paraId="0AB50295" w14:textId="52B33643" w:rsidR="00107AD6" w:rsidRPr="00107AD6" w:rsidRDefault="00107AD6" w:rsidP="00107AD6">
            <w:pPr>
              <w:ind w:firstLine="709"/>
              <w:jc w:val="center"/>
              <w:rPr>
                <w:lang w:val="en-US"/>
              </w:rPr>
            </w:pPr>
          </w:p>
          <w:p w14:paraId="5D30D216" w14:textId="77777777" w:rsidR="00107AD6" w:rsidRPr="00107AD6" w:rsidRDefault="00107AD6" w:rsidP="00107AD6">
            <w:pPr>
              <w:ind w:firstLine="709"/>
              <w:jc w:val="center"/>
            </w:pPr>
            <w:r w:rsidRPr="00107AD6">
              <w:t>20.0</w:t>
            </w:r>
            <w:r w:rsidRPr="00107AD6">
              <w:br/>
              <w:t>11.0</w:t>
            </w:r>
          </w:p>
        </w:tc>
        <w:tc>
          <w:tcPr>
            <w:tcW w:w="2487" w:type="dxa"/>
            <w:vAlign w:val="center"/>
            <w:hideMark/>
          </w:tcPr>
          <w:p w14:paraId="34F88C88" w14:textId="40358F97" w:rsidR="00107AD6" w:rsidRPr="00107AD6" w:rsidRDefault="00107AD6" w:rsidP="00107AD6">
            <w:pPr>
              <w:ind w:firstLine="709"/>
              <w:jc w:val="center"/>
            </w:pPr>
          </w:p>
          <w:p w14:paraId="3E33FE85" w14:textId="77777777" w:rsidR="00107AD6" w:rsidRPr="00107AD6" w:rsidRDefault="00107AD6" w:rsidP="00107AD6">
            <w:pPr>
              <w:ind w:firstLine="709"/>
              <w:jc w:val="center"/>
            </w:pPr>
            <w:r w:rsidRPr="00107AD6">
              <w:t>GOST 28768-90</w:t>
            </w:r>
            <w:r w:rsidRPr="00107AD6">
              <w:br/>
              <w:t>GOST 28768-90</w:t>
            </w:r>
          </w:p>
        </w:tc>
        <w:tc>
          <w:tcPr>
            <w:tcW w:w="0" w:type="auto"/>
            <w:vAlign w:val="center"/>
            <w:hideMark/>
          </w:tcPr>
          <w:p w14:paraId="6BB8083C" w14:textId="77777777" w:rsidR="00107AD6" w:rsidRPr="00107AD6" w:rsidRDefault="00107AD6" w:rsidP="00107AD6">
            <w:pPr>
              <w:ind w:firstLine="709"/>
              <w:jc w:val="center"/>
            </w:pPr>
          </w:p>
        </w:tc>
        <w:tc>
          <w:tcPr>
            <w:tcW w:w="0" w:type="auto"/>
            <w:vAlign w:val="center"/>
            <w:hideMark/>
          </w:tcPr>
          <w:p w14:paraId="0E20D06C" w14:textId="77777777" w:rsidR="00107AD6" w:rsidRPr="00107AD6" w:rsidRDefault="00107AD6" w:rsidP="00107AD6">
            <w:pPr>
              <w:ind w:firstLine="709"/>
              <w:jc w:val="center"/>
            </w:pPr>
          </w:p>
        </w:tc>
        <w:tc>
          <w:tcPr>
            <w:tcW w:w="0" w:type="auto"/>
            <w:vAlign w:val="center"/>
            <w:hideMark/>
          </w:tcPr>
          <w:p w14:paraId="1BE884FF" w14:textId="77777777" w:rsidR="00107AD6" w:rsidRPr="00107AD6" w:rsidRDefault="00107AD6" w:rsidP="00107AD6">
            <w:pPr>
              <w:ind w:firstLine="709"/>
              <w:jc w:val="center"/>
            </w:pPr>
          </w:p>
        </w:tc>
        <w:tc>
          <w:tcPr>
            <w:tcW w:w="0" w:type="auto"/>
            <w:vAlign w:val="center"/>
            <w:hideMark/>
          </w:tcPr>
          <w:p w14:paraId="4242E23C" w14:textId="77777777" w:rsidR="00107AD6" w:rsidRPr="00107AD6" w:rsidRDefault="00107AD6" w:rsidP="00107AD6">
            <w:pPr>
              <w:ind w:firstLine="709"/>
              <w:jc w:val="center"/>
            </w:pPr>
          </w:p>
        </w:tc>
        <w:tc>
          <w:tcPr>
            <w:tcW w:w="0" w:type="auto"/>
            <w:vAlign w:val="center"/>
            <w:hideMark/>
          </w:tcPr>
          <w:p w14:paraId="1AEDE919" w14:textId="77777777" w:rsidR="00107AD6" w:rsidRPr="00107AD6" w:rsidRDefault="00107AD6" w:rsidP="00107AD6">
            <w:pPr>
              <w:ind w:firstLine="709"/>
              <w:jc w:val="center"/>
            </w:pPr>
          </w:p>
        </w:tc>
      </w:tr>
      <w:tr w:rsidR="00107AD6" w:rsidRPr="00107AD6" w14:paraId="00727D21" w14:textId="77777777" w:rsidTr="00107AD6">
        <w:trPr>
          <w:tblCellSpacing w:w="0" w:type="dxa"/>
          <w:jc w:val="center"/>
        </w:trPr>
        <w:tc>
          <w:tcPr>
            <w:tcW w:w="1370" w:type="dxa"/>
            <w:vMerge/>
            <w:vAlign w:val="center"/>
            <w:hideMark/>
          </w:tcPr>
          <w:p w14:paraId="024E7553" w14:textId="61D2793B" w:rsidR="00107AD6" w:rsidRPr="00107AD6" w:rsidRDefault="00107AD6" w:rsidP="00107AD6">
            <w:pPr>
              <w:ind w:firstLine="709"/>
              <w:jc w:val="center"/>
            </w:pPr>
          </w:p>
        </w:tc>
        <w:tc>
          <w:tcPr>
            <w:tcW w:w="3386" w:type="dxa"/>
            <w:vMerge/>
            <w:vAlign w:val="center"/>
            <w:hideMark/>
          </w:tcPr>
          <w:p w14:paraId="16F794AC" w14:textId="6281C36B" w:rsidR="00107AD6" w:rsidRPr="00107AD6" w:rsidRDefault="00107AD6" w:rsidP="00107AD6">
            <w:pPr>
              <w:ind w:firstLine="709"/>
              <w:jc w:val="center"/>
            </w:pPr>
          </w:p>
        </w:tc>
        <w:tc>
          <w:tcPr>
            <w:tcW w:w="4064" w:type="dxa"/>
            <w:vAlign w:val="center"/>
            <w:hideMark/>
          </w:tcPr>
          <w:p w14:paraId="330F41B6" w14:textId="77777777" w:rsidR="00107AD6" w:rsidRPr="00107AD6" w:rsidRDefault="00107AD6" w:rsidP="00107AD6">
            <w:pPr>
              <w:ind w:firstLine="709"/>
              <w:jc w:val="center"/>
            </w:pPr>
            <w:r w:rsidRPr="00107AD6">
              <w:t>Birikmalar*:</w:t>
            </w:r>
          </w:p>
        </w:tc>
        <w:tc>
          <w:tcPr>
            <w:tcW w:w="3464" w:type="dxa"/>
            <w:vAlign w:val="center"/>
            <w:hideMark/>
          </w:tcPr>
          <w:p w14:paraId="6B58A893" w14:textId="2732CACC" w:rsidR="00107AD6" w:rsidRPr="00107AD6" w:rsidRDefault="00107AD6" w:rsidP="00107AD6">
            <w:pPr>
              <w:ind w:firstLine="709"/>
              <w:jc w:val="center"/>
            </w:pPr>
          </w:p>
        </w:tc>
        <w:tc>
          <w:tcPr>
            <w:tcW w:w="2487" w:type="dxa"/>
            <w:vAlign w:val="center"/>
            <w:hideMark/>
          </w:tcPr>
          <w:p w14:paraId="4347F7DA" w14:textId="629AAF4D" w:rsidR="00107AD6" w:rsidRPr="00107AD6" w:rsidRDefault="00107AD6" w:rsidP="00107AD6">
            <w:pPr>
              <w:ind w:firstLine="709"/>
              <w:jc w:val="center"/>
            </w:pPr>
          </w:p>
        </w:tc>
        <w:tc>
          <w:tcPr>
            <w:tcW w:w="0" w:type="auto"/>
            <w:vAlign w:val="center"/>
            <w:hideMark/>
          </w:tcPr>
          <w:p w14:paraId="3AFC4821" w14:textId="77777777" w:rsidR="00107AD6" w:rsidRPr="00107AD6" w:rsidRDefault="00107AD6" w:rsidP="00107AD6">
            <w:pPr>
              <w:ind w:firstLine="709"/>
              <w:jc w:val="center"/>
            </w:pPr>
          </w:p>
        </w:tc>
        <w:tc>
          <w:tcPr>
            <w:tcW w:w="0" w:type="auto"/>
            <w:vAlign w:val="center"/>
            <w:hideMark/>
          </w:tcPr>
          <w:p w14:paraId="7B67DCF9" w14:textId="77777777" w:rsidR="00107AD6" w:rsidRPr="00107AD6" w:rsidRDefault="00107AD6" w:rsidP="00107AD6">
            <w:pPr>
              <w:ind w:firstLine="709"/>
              <w:jc w:val="center"/>
            </w:pPr>
          </w:p>
        </w:tc>
        <w:tc>
          <w:tcPr>
            <w:tcW w:w="0" w:type="auto"/>
            <w:vAlign w:val="center"/>
            <w:hideMark/>
          </w:tcPr>
          <w:p w14:paraId="5A952521" w14:textId="77777777" w:rsidR="00107AD6" w:rsidRPr="00107AD6" w:rsidRDefault="00107AD6" w:rsidP="00107AD6">
            <w:pPr>
              <w:ind w:firstLine="709"/>
              <w:jc w:val="center"/>
            </w:pPr>
          </w:p>
        </w:tc>
        <w:tc>
          <w:tcPr>
            <w:tcW w:w="0" w:type="auto"/>
            <w:vAlign w:val="center"/>
            <w:hideMark/>
          </w:tcPr>
          <w:p w14:paraId="26BE59C0" w14:textId="77777777" w:rsidR="00107AD6" w:rsidRPr="00107AD6" w:rsidRDefault="00107AD6" w:rsidP="00107AD6">
            <w:pPr>
              <w:ind w:firstLine="709"/>
              <w:jc w:val="center"/>
            </w:pPr>
          </w:p>
        </w:tc>
        <w:tc>
          <w:tcPr>
            <w:tcW w:w="0" w:type="auto"/>
            <w:vAlign w:val="center"/>
            <w:hideMark/>
          </w:tcPr>
          <w:p w14:paraId="6F85F0C4" w14:textId="77777777" w:rsidR="00107AD6" w:rsidRPr="00107AD6" w:rsidRDefault="00107AD6" w:rsidP="00107AD6">
            <w:pPr>
              <w:ind w:firstLine="709"/>
              <w:jc w:val="center"/>
            </w:pPr>
          </w:p>
        </w:tc>
      </w:tr>
      <w:tr w:rsidR="00107AD6" w:rsidRPr="00107AD6" w14:paraId="2FD85DEF" w14:textId="77777777" w:rsidTr="00107AD6">
        <w:trPr>
          <w:tblCellSpacing w:w="0" w:type="dxa"/>
          <w:jc w:val="center"/>
        </w:trPr>
        <w:tc>
          <w:tcPr>
            <w:tcW w:w="1370" w:type="dxa"/>
            <w:vMerge/>
            <w:vAlign w:val="center"/>
            <w:hideMark/>
          </w:tcPr>
          <w:p w14:paraId="4336FA15" w14:textId="634409D7" w:rsidR="00107AD6" w:rsidRPr="00107AD6" w:rsidRDefault="00107AD6" w:rsidP="00107AD6">
            <w:pPr>
              <w:ind w:firstLine="709"/>
              <w:jc w:val="center"/>
            </w:pPr>
          </w:p>
        </w:tc>
        <w:tc>
          <w:tcPr>
            <w:tcW w:w="3386" w:type="dxa"/>
            <w:vMerge/>
            <w:vAlign w:val="center"/>
            <w:hideMark/>
          </w:tcPr>
          <w:p w14:paraId="2F24E015" w14:textId="443A7A63" w:rsidR="00107AD6" w:rsidRPr="00107AD6" w:rsidRDefault="00107AD6" w:rsidP="00107AD6">
            <w:pPr>
              <w:ind w:firstLine="709"/>
              <w:jc w:val="center"/>
            </w:pPr>
          </w:p>
        </w:tc>
        <w:tc>
          <w:tcPr>
            <w:tcW w:w="4064" w:type="dxa"/>
            <w:vAlign w:val="center"/>
            <w:hideMark/>
          </w:tcPr>
          <w:p w14:paraId="34B54C83" w14:textId="77777777" w:rsidR="00107AD6" w:rsidRPr="00107AD6" w:rsidRDefault="00107AD6" w:rsidP="00107AD6">
            <w:pPr>
              <w:ind w:firstLine="709"/>
              <w:jc w:val="center"/>
            </w:pPr>
            <w:r w:rsidRPr="00107AD6">
              <w:t>Qo‘rg‘oshin</w:t>
            </w:r>
          </w:p>
        </w:tc>
        <w:tc>
          <w:tcPr>
            <w:tcW w:w="3464" w:type="dxa"/>
            <w:vAlign w:val="center"/>
            <w:hideMark/>
          </w:tcPr>
          <w:p w14:paraId="2A4510FD" w14:textId="77777777" w:rsidR="00107AD6" w:rsidRPr="00107AD6" w:rsidRDefault="00107AD6" w:rsidP="00107AD6">
            <w:pPr>
              <w:ind w:firstLine="709"/>
              <w:jc w:val="center"/>
            </w:pPr>
            <w:r w:rsidRPr="00107AD6">
              <w:t>mavjud emas</w:t>
            </w:r>
          </w:p>
        </w:tc>
        <w:tc>
          <w:tcPr>
            <w:tcW w:w="2487" w:type="dxa"/>
            <w:vAlign w:val="center"/>
            <w:hideMark/>
          </w:tcPr>
          <w:p w14:paraId="36A973C1" w14:textId="77777777" w:rsidR="00107AD6" w:rsidRPr="00107AD6" w:rsidRDefault="00107AD6" w:rsidP="00107AD6">
            <w:pPr>
              <w:ind w:firstLine="709"/>
              <w:jc w:val="center"/>
            </w:pPr>
            <w:r w:rsidRPr="00107AD6">
              <w:t>GOST 26932-86</w:t>
            </w:r>
          </w:p>
        </w:tc>
        <w:tc>
          <w:tcPr>
            <w:tcW w:w="0" w:type="auto"/>
            <w:vAlign w:val="center"/>
            <w:hideMark/>
          </w:tcPr>
          <w:p w14:paraId="1DCA95A5" w14:textId="77777777" w:rsidR="00107AD6" w:rsidRPr="00107AD6" w:rsidRDefault="00107AD6" w:rsidP="00107AD6">
            <w:pPr>
              <w:ind w:firstLine="709"/>
              <w:jc w:val="center"/>
            </w:pPr>
          </w:p>
        </w:tc>
        <w:tc>
          <w:tcPr>
            <w:tcW w:w="0" w:type="auto"/>
            <w:vAlign w:val="center"/>
            <w:hideMark/>
          </w:tcPr>
          <w:p w14:paraId="7FDBAF4F" w14:textId="77777777" w:rsidR="00107AD6" w:rsidRPr="00107AD6" w:rsidRDefault="00107AD6" w:rsidP="00107AD6">
            <w:pPr>
              <w:ind w:firstLine="709"/>
              <w:jc w:val="center"/>
            </w:pPr>
          </w:p>
        </w:tc>
        <w:tc>
          <w:tcPr>
            <w:tcW w:w="0" w:type="auto"/>
            <w:vAlign w:val="center"/>
            <w:hideMark/>
          </w:tcPr>
          <w:p w14:paraId="29E157C5" w14:textId="77777777" w:rsidR="00107AD6" w:rsidRPr="00107AD6" w:rsidRDefault="00107AD6" w:rsidP="00107AD6">
            <w:pPr>
              <w:ind w:firstLine="709"/>
              <w:jc w:val="center"/>
            </w:pPr>
          </w:p>
        </w:tc>
        <w:tc>
          <w:tcPr>
            <w:tcW w:w="0" w:type="auto"/>
            <w:vAlign w:val="center"/>
            <w:hideMark/>
          </w:tcPr>
          <w:p w14:paraId="44F0F3F6" w14:textId="77777777" w:rsidR="00107AD6" w:rsidRPr="00107AD6" w:rsidRDefault="00107AD6" w:rsidP="00107AD6">
            <w:pPr>
              <w:ind w:firstLine="709"/>
              <w:jc w:val="center"/>
            </w:pPr>
          </w:p>
        </w:tc>
        <w:tc>
          <w:tcPr>
            <w:tcW w:w="0" w:type="auto"/>
            <w:vAlign w:val="center"/>
            <w:hideMark/>
          </w:tcPr>
          <w:p w14:paraId="6ACC0493" w14:textId="77777777" w:rsidR="00107AD6" w:rsidRPr="00107AD6" w:rsidRDefault="00107AD6" w:rsidP="00107AD6">
            <w:pPr>
              <w:ind w:firstLine="709"/>
              <w:jc w:val="center"/>
            </w:pPr>
          </w:p>
        </w:tc>
      </w:tr>
      <w:tr w:rsidR="00107AD6" w:rsidRPr="00107AD6" w14:paraId="2774111F" w14:textId="77777777" w:rsidTr="00107AD6">
        <w:trPr>
          <w:tblCellSpacing w:w="0" w:type="dxa"/>
          <w:jc w:val="center"/>
        </w:trPr>
        <w:tc>
          <w:tcPr>
            <w:tcW w:w="1370" w:type="dxa"/>
            <w:vMerge/>
            <w:vAlign w:val="center"/>
            <w:hideMark/>
          </w:tcPr>
          <w:p w14:paraId="1A986E45" w14:textId="1275F66B" w:rsidR="00107AD6" w:rsidRPr="00107AD6" w:rsidRDefault="00107AD6" w:rsidP="00107AD6">
            <w:pPr>
              <w:ind w:firstLine="709"/>
              <w:jc w:val="center"/>
            </w:pPr>
          </w:p>
        </w:tc>
        <w:tc>
          <w:tcPr>
            <w:tcW w:w="3386" w:type="dxa"/>
            <w:vMerge/>
            <w:vAlign w:val="center"/>
            <w:hideMark/>
          </w:tcPr>
          <w:p w14:paraId="64CB1BBD" w14:textId="527B212A" w:rsidR="00107AD6" w:rsidRPr="00107AD6" w:rsidRDefault="00107AD6" w:rsidP="00107AD6">
            <w:pPr>
              <w:ind w:firstLine="709"/>
              <w:jc w:val="center"/>
            </w:pPr>
          </w:p>
        </w:tc>
        <w:tc>
          <w:tcPr>
            <w:tcW w:w="4064" w:type="dxa"/>
            <w:vAlign w:val="center"/>
            <w:hideMark/>
          </w:tcPr>
          <w:p w14:paraId="5EF41739" w14:textId="77777777" w:rsidR="00107AD6" w:rsidRPr="00107AD6" w:rsidRDefault="00107AD6" w:rsidP="00107AD6">
            <w:pPr>
              <w:ind w:firstLine="709"/>
              <w:jc w:val="center"/>
            </w:pPr>
            <w:r w:rsidRPr="00107AD6">
              <w:t>Margimush</w:t>
            </w:r>
          </w:p>
        </w:tc>
        <w:tc>
          <w:tcPr>
            <w:tcW w:w="3464" w:type="dxa"/>
            <w:vAlign w:val="center"/>
            <w:hideMark/>
          </w:tcPr>
          <w:p w14:paraId="552BBF52" w14:textId="77777777" w:rsidR="00107AD6" w:rsidRPr="00107AD6" w:rsidRDefault="00107AD6" w:rsidP="00107AD6">
            <w:pPr>
              <w:ind w:firstLine="709"/>
              <w:jc w:val="center"/>
            </w:pPr>
            <w:r w:rsidRPr="00107AD6">
              <w:t>mavjud emas</w:t>
            </w:r>
          </w:p>
        </w:tc>
        <w:tc>
          <w:tcPr>
            <w:tcW w:w="2487" w:type="dxa"/>
            <w:vAlign w:val="center"/>
            <w:hideMark/>
          </w:tcPr>
          <w:p w14:paraId="0A578FEC" w14:textId="77777777" w:rsidR="00107AD6" w:rsidRPr="00107AD6" w:rsidRDefault="00107AD6" w:rsidP="00107AD6">
            <w:pPr>
              <w:ind w:firstLine="709"/>
              <w:jc w:val="center"/>
            </w:pPr>
            <w:r w:rsidRPr="00107AD6">
              <w:t>GOST 26930-86</w:t>
            </w:r>
          </w:p>
        </w:tc>
        <w:tc>
          <w:tcPr>
            <w:tcW w:w="0" w:type="auto"/>
            <w:vAlign w:val="center"/>
            <w:hideMark/>
          </w:tcPr>
          <w:p w14:paraId="5C39101F" w14:textId="77777777" w:rsidR="00107AD6" w:rsidRPr="00107AD6" w:rsidRDefault="00107AD6" w:rsidP="00107AD6">
            <w:pPr>
              <w:ind w:firstLine="709"/>
              <w:jc w:val="center"/>
            </w:pPr>
          </w:p>
        </w:tc>
        <w:tc>
          <w:tcPr>
            <w:tcW w:w="0" w:type="auto"/>
            <w:vAlign w:val="center"/>
            <w:hideMark/>
          </w:tcPr>
          <w:p w14:paraId="142C68BB" w14:textId="77777777" w:rsidR="00107AD6" w:rsidRPr="00107AD6" w:rsidRDefault="00107AD6" w:rsidP="00107AD6">
            <w:pPr>
              <w:ind w:firstLine="709"/>
              <w:jc w:val="center"/>
            </w:pPr>
          </w:p>
        </w:tc>
        <w:tc>
          <w:tcPr>
            <w:tcW w:w="0" w:type="auto"/>
            <w:vAlign w:val="center"/>
            <w:hideMark/>
          </w:tcPr>
          <w:p w14:paraId="06BA7DE4" w14:textId="77777777" w:rsidR="00107AD6" w:rsidRPr="00107AD6" w:rsidRDefault="00107AD6" w:rsidP="00107AD6">
            <w:pPr>
              <w:ind w:firstLine="709"/>
              <w:jc w:val="center"/>
            </w:pPr>
          </w:p>
        </w:tc>
        <w:tc>
          <w:tcPr>
            <w:tcW w:w="0" w:type="auto"/>
            <w:vAlign w:val="center"/>
            <w:hideMark/>
          </w:tcPr>
          <w:p w14:paraId="3B7C50E5" w14:textId="77777777" w:rsidR="00107AD6" w:rsidRPr="00107AD6" w:rsidRDefault="00107AD6" w:rsidP="00107AD6">
            <w:pPr>
              <w:ind w:firstLine="709"/>
              <w:jc w:val="center"/>
            </w:pPr>
          </w:p>
        </w:tc>
        <w:tc>
          <w:tcPr>
            <w:tcW w:w="0" w:type="auto"/>
            <w:vAlign w:val="center"/>
            <w:hideMark/>
          </w:tcPr>
          <w:p w14:paraId="2B383C75" w14:textId="77777777" w:rsidR="00107AD6" w:rsidRPr="00107AD6" w:rsidRDefault="00107AD6" w:rsidP="00107AD6">
            <w:pPr>
              <w:ind w:firstLine="709"/>
              <w:jc w:val="center"/>
            </w:pPr>
          </w:p>
        </w:tc>
      </w:tr>
      <w:tr w:rsidR="00107AD6" w:rsidRPr="00107AD6" w14:paraId="5F752C55" w14:textId="77777777" w:rsidTr="00107AD6">
        <w:trPr>
          <w:tblCellSpacing w:w="0" w:type="dxa"/>
          <w:jc w:val="center"/>
        </w:trPr>
        <w:tc>
          <w:tcPr>
            <w:tcW w:w="1370" w:type="dxa"/>
            <w:vMerge/>
            <w:vAlign w:val="center"/>
            <w:hideMark/>
          </w:tcPr>
          <w:p w14:paraId="2AC1AA14" w14:textId="58B42E3C" w:rsidR="00107AD6" w:rsidRPr="00107AD6" w:rsidRDefault="00107AD6" w:rsidP="00107AD6">
            <w:pPr>
              <w:ind w:firstLine="709"/>
              <w:jc w:val="center"/>
            </w:pPr>
          </w:p>
        </w:tc>
        <w:tc>
          <w:tcPr>
            <w:tcW w:w="3386" w:type="dxa"/>
            <w:vMerge/>
            <w:vAlign w:val="center"/>
            <w:hideMark/>
          </w:tcPr>
          <w:p w14:paraId="62A6969B" w14:textId="135E95CE" w:rsidR="00107AD6" w:rsidRPr="00107AD6" w:rsidRDefault="00107AD6" w:rsidP="00107AD6">
            <w:pPr>
              <w:ind w:firstLine="709"/>
              <w:jc w:val="center"/>
            </w:pPr>
          </w:p>
        </w:tc>
        <w:tc>
          <w:tcPr>
            <w:tcW w:w="4064" w:type="dxa"/>
            <w:vAlign w:val="center"/>
            <w:hideMark/>
          </w:tcPr>
          <w:p w14:paraId="2BECB43E" w14:textId="77777777" w:rsidR="00107AD6" w:rsidRPr="00107AD6" w:rsidRDefault="00107AD6" w:rsidP="00107AD6">
            <w:pPr>
              <w:ind w:firstLine="709"/>
              <w:jc w:val="center"/>
            </w:pPr>
            <w:r w:rsidRPr="00107AD6">
              <w:t>Simob</w:t>
            </w:r>
          </w:p>
        </w:tc>
        <w:tc>
          <w:tcPr>
            <w:tcW w:w="3464" w:type="dxa"/>
            <w:vAlign w:val="center"/>
            <w:hideMark/>
          </w:tcPr>
          <w:p w14:paraId="32CB72A2" w14:textId="77777777" w:rsidR="00107AD6" w:rsidRPr="00107AD6" w:rsidRDefault="00107AD6" w:rsidP="00107AD6">
            <w:pPr>
              <w:ind w:firstLine="709"/>
              <w:jc w:val="center"/>
            </w:pPr>
            <w:r w:rsidRPr="00107AD6">
              <w:t>mavjud emas</w:t>
            </w:r>
          </w:p>
        </w:tc>
        <w:tc>
          <w:tcPr>
            <w:tcW w:w="2487" w:type="dxa"/>
            <w:vAlign w:val="center"/>
            <w:hideMark/>
          </w:tcPr>
          <w:p w14:paraId="41F98EF6" w14:textId="77777777" w:rsidR="00107AD6" w:rsidRPr="00107AD6" w:rsidRDefault="00107AD6" w:rsidP="00107AD6">
            <w:pPr>
              <w:ind w:firstLine="709"/>
              <w:jc w:val="center"/>
            </w:pPr>
            <w:r w:rsidRPr="00107AD6">
              <w:t>GOST 26927-86</w:t>
            </w:r>
          </w:p>
        </w:tc>
        <w:tc>
          <w:tcPr>
            <w:tcW w:w="0" w:type="auto"/>
            <w:vAlign w:val="center"/>
            <w:hideMark/>
          </w:tcPr>
          <w:p w14:paraId="1DEE529A" w14:textId="77777777" w:rsidR="00107AD6" w:rsidRPr="00107AD6" w:rsidRDefault="00107AD6" w:rsidP="00107AD6">
            <w:pPr>
              <w:ind w:firstLine="709"/>
              <w:jc w:val="center"/>
            </w:pPr>
          </w:p>
        </w:tc>
        <w:tc>
          <w:tcPr>
            <w:tcW w:w="0" w:type="auto"/>
            <w:vAlign w:val="center"/>
            <w:hideMark/>
          </w:tcPr>
          <w:p w14:paraId="5AE3B29D" w14:textId="77777777" w:rsidR="00107AD6" w:rsidRPr="00107AD6" w:rsidRDefault="00107AD6" w:rsidP="00107AD6">
            <w:pPr>
              <w:ind w:firstLine="709"/>
              <w:jc w:val="center"/>
            </w:pPr>
          </w:p>
        </w:tc>
        <w:tc>
          <w:tcPr>
            <w:tcW w:w="0" w:type="auto"/>
            <w:vAlign w:val="center"/>
            <w:hideMark/>
          </w:tcPr>
          <w:p w14:paraId="6C48149D" w14:textId="77777777" w:rsidR="00107AD6" w:rsidRPr="00107AD6" w:rsidRDefault="00107AD6" w:rsidP="00107AD6">
            <w:pPr>
              <w:ind w:firstLine="709"/>
              <w:jc w:val="center"/>
            </w:pPr>
          </w:p>
        </w:tc>
        <w:tc>
          <w:tcPr>
            <w:tcW w:w="0" w:type="auto"/>
            <w:vAlign w:val="center"/>
            <w:hideMark/>
          </w:tcPr>
          <w:p w14:paraId="244BB43D" w14:textId="77777777" w:rsidR="00107AD6" w:rsidRPr="00107AD6" w:rsidRDefault="00107AD6" w:rsidP="00107AD6">
            <w:pPr>
              <w:ind w:firstLine="709"/>
              <w:jc w:val="center"/>
            </w:pPr>
          </w:p>
        </w:tc>
        <w:tc>
          <w:tcPr>
            <w:tcW w:w="0" w:type="auto"/>
            <w:vAlign w:val="center"/>
            <w:hideMark/>
          </w:tcPr>
          <w:p w14:paraId="074E3C8A" w14:textId="77777777" w:rsidR="00107AD6" w:rsidRPr="00107AD6" w:rsidRDefault="00107AD6" w:rsidP="00107AD6">
            <w:pPr>
              <w:ind w:firstLine="709"/>
              <w:jc w:val="center"/>
            </w:pPr>
          </w:p>
        </w:tc>
      </w:tr>
      <w:tr w:rsidR="00107AD6" w:rsidRPr="00107AD6" w14:paraId="5850912F" w14:textId="77777777" w:rsidTr="00107AD6">
        <w:trPr>
          <w:tblCellSpacing w:w="0" w:type="dxa"/>
          <w:jc w:val="center"/>
        </w:trPr>
        <w:tc>
          <w:tcPr>
            <w:tcW w:w="1370" w:type="dxa"/>
            <w:vMerge w:val="restart"/>
            <w:vAlign w:val="center"/>
            <w:hideMark/>
          </w:tcPr>
          <w:p w14:paraId="2D32AD8B" w14:textId="77777777" w:rsidR="00107AD6" w:rsidRPr="00107AD6" w:rsidRDefault="00107AD6" w:rsidP="00107AD6">
            <w:pPr>
              <w:ind w:firstLine="709"/>
              <w:jc w:val="center"/>
            </w:pPr>
            <w:r w:rsidRPr="00107AD6">
              <w:t>1.6.2</w:t>
            </w:r>
          </w:p>
        </w:tc>
        <w:tc>
          <w:tcPr>
            <w:tcW w:w="3386" w:type="dxa"/>
            <w:vMerge w:val="restart"/>
            <w:vAlign w:val="center"/>
            <w:hideMark/>
          </w:tcPr>
          <w:p w14:paraId="0C388038" w14:textId="77777777" w:rsidR="00107AD6" w:rsidRPr="00107AD6" w:rsidRDefault="00107AD6" w:rsidP="00107AD6">
            <w:pPr>
              <w:ind w:firstLine="709"/>
              <w:jc w:val="center"/>
            </w:pPr>
            <w:r w:rsidRPr="00107AD6">
              <w:t>Talk</w:t>
            </w:r>
          </w:p>
        </w:tc>
        <w:tc>
          <w:tcPr>
            <w:tcW w:w="4064" w:type="dxa"/>
            <w:vAlign w:val="center"/>
            <w:hideMark/>
          </w:tcPr>
          <w:p w14:paraId="6E9BAC33" w14:textId="2EA5C9CB" w:rsidR="00107AD6" w:rsidRPr="00107AD6" w:rsidRDefault="00107AD6" w:rsidP="00107AD6">
            <w:pPr>
              <w:ind w:firstLine="709"/>
              <w:jc w:val="center"/>
            </w:pPr>
          </w:p>
        </w:tc>
        <w:tc>
          <w:tcPr>
            <w:tcW w:w="3464" w:type="dxa"/>
            <w:vAlign w:val="center"/>
            <w:hideMark/>
          </w:tcPr>
          <w:p w14:paraId="652A01C8" w14:textId="293B2EF0" w:rsidR="00107AD6" w:rsidRPr="00107AD6" w:rsidRDefault="00107AD6" w:rsidP="00107AD6">
            <w:pPr>
              <w:ind w:firstLine="709"/>
              <w:jc w:val="center"/>
            </w:pPr>
          </w:p>
        </w:tc>
        <w:tc>
          <w:tcPr>
            <w:tcW w:w="2487" w:type="dxa"/>
            <w:vAlign w:val="center"/>
            <w:hideMark/>
          </w:tcPr>
          <w:p w14:paraId="17934D2B" w14:textId="5E847DE2" w:rsidR="00107AD6" w:rsidRPr="00107AD6" w:rsidRDefault="00107AD6" w:rsidP="00107AD6">
            <w:pPr>
              <w:ind w:firstLine="709"/>
              <w:jc w:val="center"/>
            </w:pPr>
          </w:p>
        </w:tc>
        <w:tc>
          <w:tcPr>
            <w:tcW w:w="0" w:type="auto"/>
            <w:vAlign w:val="center"/>
            <w:hideMark/>
          </w:tcPr>
          <w:p w14:paraId="09043999" w14:textId="77777777" w:rsidR="00107AD6" w:rsidRPr="00107AD6" w:rsidRDefault="00107AD6" w:rsidP="00107AD6">
            <w:pPr>
              <w:ind w:firstLine="709"/>
              <w:jc w:val="center"/>
            </w:pPr>
          </w:p>
        </w:tc>
        <w:tc>
          <w:tcPr>
            <w:tcW w:w="0" w:type="auto"/>
            <w:vAlign w:val="center"/>
            <w:hideMark/>
          </w:tcPr>
          <w:p w14:paraId="0222674C" w14:textId="77777777" w:rsidR="00107AD6" w:rsidRPr="00107AD6" w:rsidRDefault="00107AD6" w:rsidP="00107AD6">
            <w:pPr>
              <w:ind w:firstLine="709"/>
              <w:jc w:val="center"/>
            </w:pPr>
          </w:p>
        </w:tc>
        <w:tc>
          <w:tcPr>
            <w:tcW w:w="0" w:type="auto"/>
            <w:vAlign w:val="center"/>
            <w:hideMark/>
          </w:tcPr>
          <w:p w14:paraId="7CE1715F" w14:textId="77777777" w:rsidR="00107AD6" w:rsidRPr="00107AD6" w:rsidRDefault="00107AD6" w:rsidP="00107AD6">
            <w:pPr>
              <w:ind w:firstLine="709"/>
              <w:jc w:val="center"/>
            </w:pPr>
          </w:p>
        </w:tc>
        <w:tc>
          <w:tcPr>
            <w:tcW w:w="0" w:type="auto"/>
            <w:vAlign w:val="center"/>
            <w:hideMark/>
          </w:tcPr>
          <w:p w14:paraId="6FC75481" w14:textId="77777777" w:rsidR="00107AD6" w:rsidRPr="00107AD6" w:rsidRDefault="00107AD6" w:rsidP="00107AD6">
            <w:pPr>
              <w:ind w:firstLine="709"/>
              <w:jc w:val="center"/>
            </w:pPr>
          </w:p>
        </w:tc>
        <w:tc>
          <w:tcPr>
            <w:tcW w:w="0" w:type="auto"/>
            <w:vAlign w:val="center"/>
            <w:hideMark/>
          </w:tcPr>
          <w:p w14:paraId="4D01C788" w14:textId="77777777" w:rsidR="00107AD6" w:rsidRPr="00107AD6" w:rsidRDefault="00107AD6" w:rsidP="00107AD6">
            <w:pPr>
              <w:ind w:firstLine="709"/>
              <w:jc w:val="center"/>
            </w:pPr>
          </w:p>
        </w:tc>
      </w:tr>
      <w:tr w:rsidR="00107AD6" w:rsidRPr="00107AD6" w14:paraId="17F097EF" w14:textId="77777777" w:rsidTr="00107AD6">
        <w:trPr>
          <w:tblCellSpacing w:w="0" w:type="dxa"/>
          <w:jc w:val="center"/>
        </w:trPr>
        <w:tc>
          <w:tcPr>
            <w:tcW w:w="1370" w:type="dxa"/>
            <w:vMerge/>
            <w:vAlign w:val="center"/>
            <w:hideMark/>
          </w:tcPr>
          <w:p w14:paraId="25DE9DAE" w14:textId="1BDE38FF" w:rsidR="00107AD6" w:rsidRPr="00107AD6" w:rsidRDefault="00107AD6" w:rsidP="00107AD6">
            <w:pPr>
              <w:ind w:firstLine="709"/>
              <w:jc w:val="center"/>
            </w:pPr>
          </w:p>
        </w:tc>
        <w:tc>
          <w:tcPr>
            <w:tcW w:w="3386" w:type="dxa"/>
            <w:vMerge/>
            <w:vAlign w:val="center"/>
            <w:hideMark/>
          </w:tcPr>
          <w:p w14:paraId="6853DB60" w14:textId="373D45B6" w:rsidR="00107AD6" w:rsidRPr="00107AD6" w:rsidRDefault="00107AD6" w:rsidP="00107AD6">
            <w:pPr>
              <w:ind w:firstLine="709"/>
              <w:jc w:val="center"/>
            </w:pPr>
          </w:p>
        </w:tc>
        <w:tc>
          <w:tcPr>
            <w:tcW w:w="4064" w:type="dxa"/>
            <w:vAlign w:val="center"/>
            <w:hideMark/>
          </w:tcPr>
          <w:p w14:paraId="7413D06F" w14:textId="77777777" w:rsidR="00107AD6" w:rsidRPr="00107AD6" w:rsidRDefault="00107AD6" w:rsidP="00107AD6">
            <w:pPr>
              <w:ind w:firstLine="709"/>
              <w:jc w:val="center"/>
              <w:rPr>
                <w:lang w:val="en-US"/>
              </w:rPr>
            </w:pPr>
            <w:r w:rsidRPr="00107AD6">
              <w:rPr>
                <w:lang w:val="en-US"/>
              </w:rPr>
              <w:t>Suv ekstraktining vodorod ko‘rsatkichi (pH)</w:t>
            </w:r>
          </w:p>
        </w:tc>
        <w:tc>
          <w:tcPr>
            <w:tcW w:w="3464" w:type="dxa"/>
            <w:vAlign w:val="center"/>
            <w:hideMark/>
          </w:tcPr>
          <w:p w14:paraId="37301501" w14:textId="77777777" w:rsidR="00107AD6" w:rsidRPr="00107AD6" w:rsidRDefault="00107AD6" w:rsidP="00107AD6">
            <w:pPr>
              <w:ind w:firstLine="709"/>
              <w:jc w:val="center"/>
            </w:pPr>
            <w:r w:rsidRPr="00107AD6">
              <w:t>6.7-7.5</w:t>
            </w:r>
          </w:p>
        </w:tc>
        <w:tc>
          <w:tcPr>
            <w:tcW w:w="2487" w:type="dxa"/>
            <w:vAlign w:val="center"/>
            <w:hideMark/>
          </w:tcPr>
          <w:p w14:paraId="4AA2A9BE" w14:textId="77777777" w:rsidR="00107AD6" w:rsidRPr="00107AD6" w:rsidRDefault="00107AD6" w:rsidP="00107AD6">
            <w:pPr>
              <w:ind w:firstLine="709"/>
              <w:jc w:val="center"/>
            </w:pPr>
            <w:r w:rsidRPr="00107AD6">
              <w:t>GOST 19728.18-88</w:t>
            </w:r>
          </w:p>
        </w:tc>
        <w:tc>
          <w:tcPr>
            <w:tcW w:w="0" w:type="auto"/>
            <w:vAlign w:val="center"/>
            <w:hideMark/>
          </w:tcPr>
          <w:p w14:paraId="5D56CAD1" w14:textId="77777777" w:rsidR="00107AD6" w:rsidRPr="00107AD6" w:rsidRDefault="00107AD6" w:rsidP="00107AD6">
            <w:pPr>
              <w:ind w:firstLine="709"/>
              <w:jc w:val="center"/>
            </w:pPr>
          </w:p>
        </w:tc>
        <w:tc>
          <w:tcPr>
            <w:tcW w:w="0" w:type="auto"/>
            <w:vAlign w:val="center"/>
            <w:hideMark/>
          </w:tcPr>
          <w:p w14:paraId="65AFAA3C" w14:textId="77777777" w:rsidR="00107AD6" w:rsidRPr="00107AD6" w:rsidRDefault="00107AD6" w:rsidP="00107AD6">
            <w:pPr>
              <w:ind w:firstLine="709"/>
              <w:jc w:val="center"/>
            </w:pPr>
          </w:p>
        </w:tc>
        <w:tc>
          <w:tcPr>
            <w:tcW w:w="0" w:type="auto"/>
            <w:vAlign w:val="center"/>
            <w:hideMark/>
          </w:tcPr>
          <w:p w14:paraId="1F22B8BC" w14:textId="77777777" w:rsidR="00107AD6" w:rsidRPr="00107AD6" w:rsidRDefault="00107AD6" w:rsidP="00107AD6">
            <w:pPr>
              <w:ind w:firstLine="709"/>
              <w:jc w:val="center"/>
            </w:pPr>
          </w:p>
        </w:tc>
        <w:tc>
          <w:tcPr>
            <w:tcW w:w="0" w:type="auto"/>
            <w:vAlign w:val="center"/>
            <w:hideMark/>
          </w:tcPr>
          <w:p w14:paraId="1215BE38" w14:textId="77777777" w:rsidR="00107AD6" w:rsidRPr="00107AD6" w:rsidRDefault="00107AD6" w:rsidP="00107AD6">
            <w:pPr>
              <w:ind w:firstLine="709"/>
              <w:jc w:val="center"/>
            </w:pPr>
          </w:p>
        </w:tc>
        <w:tc>
          <w:tcPr>
            <w:tcW w:w="0" w:type="auto"/>
            <w:vAlign w:val="center"/>
            <w:hideMark/>
          </w:tcPr>
          <w:p w14:paraId="672F2D7A" w14:textId="77777777" w:rsidR="00107AD6" w:rsidRPr="00107AD6" w:rsidRDefault="00107AD6" w:rsidP="00107AD6">
            <w:pPr>
              <w:ind w:firstLine="709"/>
              <w:jc w:val="center"/>
            </w:pPr>
          </w:p>
        </w:tc>
      </w:tr>
      <w:tr w:rsidR="00107AD6" w:rsidRPr="00107AD6" w14:paraId="0B8A151C" w14:textId="77777777" w:rsidTr="00107AD6">
        <w:trPr>
          <w:tblCellSpacing w:w="0" w:type="dxa"/>
          <w:jc w:val="center"/>
        </w:trPr>
        <w:tc>
          <w:tcPr>
            <w:tcW w:w="1370" w:type="dxa"/>
            <w:vMerge/>
            <w:vAlign w:val="center"/>
            <w:hideMark/>
          </w:tcPr>
          <w:p w14:paraId="040173E9" w14:textId="44A81E00" w:rsidR="00107AD6" w:rsidRPr="00107AD6" w:rsidRDefault="00107AD6" w:rsidP="00107AD6">
            <w:pPr>
              <w:ind w:firstLine="709"/>
              <w:jc w:val="center"/>
            </w:pPr>
          </w:p>
        </w:tc>
        <w:tc>
          <w:tcPr>
            <w:tcW w:w="3386" w:type="dxa"/>
            <w:vMerge/>
            <w:vAlign w:val="center"/>
            <w:hideMark/>
          </w:tcPr>
          <w:p w14:paraId="46C85B14" w14:textId="0093B966" w:rsidR="00107AD6" w:rsidRPr="00107AD6" w:rsidRDefault="00107AD6" w:rsidP="00107AD6">
            <w:pPr>
              <w:ind w:firstLine="709"/>
              <w:jc w:val="center"/>
            </w:pPr>
          </w:p>
        </w:tc>
        <w:tc>
          <w:tcPr>
            <w:tcW w:w="4064" w:type="dxa"/>
            <w:vAlign w:val="center"/>
            <w:hideMark/>
          </w:tcPr>
          <w:p w14:paraId="0F5AF944" w14:textId="77777777" w:rsidR="00107AD6" w:rsidRPr="00107AD6" w:rsidRDefault="00107AD6" w:rsidP="00107AD6">
            <w:pPr>
              <w:ind w:firstLine="709"/>
              <w:jc w:val="center"/>
            </w:pPr>
            <w:r w:rsidRPr="00107AD6">
              <w:t>Zaharli elementlar:</w:t>
            </w:r>
          </w:p>
        </w:tc>
        <w:tc>
          <w:tcPr>
            <w:tcW w:w="3464" w:type="dxa"/>
            <w:vAlign w:val="center"/>
            <w:hideMark/>
          </w:tcPr>
          <w:p w14:paraId="301967DE" w14:textId="3E3C37E6" w:rsidR="00107AD6" w:rsidRPr="00107AD6" w:rsidRDefault="00107AD6" w:rsidP="00107AD6">
            <w:pPr>
              <w:ind w:firstLine="709"/>
              <w:jc w:val="center"/>
            </w:pPr>
          </w:p>
        </w:tc>
        <w:tc>
          <w:tcPr>
            <w:tcW w:w="2487" w:type="dxa"/>
            <w:vAlign w:val="center"/>
            <w:hideMark/>
          </w:tcPr>
          <w:p w14:paraId="59B27209" w14:textId="27395517" w:rsidR="00107AD6" w:rsidRPr="00107AD6" w:rsidRDefault="00107AD6" w:rsidP="00107AD6">
            <w:pPr>
              <w:ind w:firstLine="709"/>
              <w:jc w:val="center"/>
            </w:pPr>
          </w:p>
        </w:tc>
        <w:tc>
          <w:tcPr>
            <w:tcW w:w="0" w:type="auto"/>
            <w:vAlign w:val="center"/>
            <w:hideMark/>
          </w:tcPr>
          <w:p w14:paraId="2DCD9A90" w14:textId="77777777" w:rsidR="00107AD6" w:rsidRPr="00107AD6" w:rsidRDefault="00107AD6" w:rsidP="00107AD6">
            <w:pPr>
              <w:ind w:firstLine="709"/>
              <w:jc w:val="center"/>
            </w:pPr>
          </w:p>
        </w:tc>
        <w:tc>
          <w:tcPr>
            <w:tcW w:w="0" w:type="auto"/>
            <w:vAlign w:val="center"/>
            <w:hideMark/>
          </w:tcPr>
          <w:p w14:paraId="43AF513E" w14:textId="77777777" w:rsidR="00107AD6" w:rsidRPr="00107AD6" w:rsidRDefault="00107AD6" w:rsidP="00107AD6">
            <w:pPr>
              <w:ind w:firstLine="709"/>
              <w:jc w:val="center"/>
            </w:pPr>
          </w:p>
        </w:tc>
        <w:tc>
          <w:tcPr>
            <w:tcW w:w="0" w:type="auto"/>
            <w:vAlign w:val="center"/>
            <w:hideMark/>
          </w:tcPr>
          <w:p w14:paraId="37CC8394" w14:textId="77777777" w:rsidR="00107AD6" w:rsidRPr="00107AD6" w:rsidRDefault="00107AD6" w:rsidP="00107AD6">
            <w:pPr>
              <w:ind w:firstLine="709"/>
              <w:jc w:val="center"/>
            </w:pPr>
          </w:p>
        </w:tc>
        <w:tc>
          <w:tcPr>
            <w:tcW w:w="0" w:type="auto"/>
            <w:vAlign w:val="center"/>
            <w:hideMark/>
          </w:tcPr>
          <w:p w14:paraId="3BE08641" w14:textId="77777777" w:rsidR="00107AD6" w:rsidRPr="00107AD6" w:rsidRDefault="00107AD6" w:rsidP="00107AD6">
            <w:pPr>
              <w:ind w:firstLine="709"/>
              <w:jc w:val="center"/>
            </w:pPr>
          </w:p>
        </w:tc>
        <w:tc>
          <w:tcPr>
            <w:tcW w:w="0" w:type="auto"/>
            <w:vAlign w:val="center"/>
            <w:hideMark/>
          </w:tcPr>
          <w:p w14:paraId="2F8B3C03" w14:textId="77777777" w:rsidR="00107AD6" w:rsidRPr="00107AD6" w:rsidRDefault="00107AD6" w:rsidP="00107AD6">
            <w:pPr>
              <w:ind w:firstLine="709"/>
              <w:jc w:val="center"/>
            </w:pPr>
          </w:p>
        </w:tc>
      </w:tr>
      <w:tr w:rsidR="00107AD6" w:rsidRPr="00107AD6" w14:paraId="721344B7" w14:textId="77777777" w:rsidTr="00107AD6">
        <w:trPr>
          <w:tblCellSpacing w:w="0" w:type="dxa"/>
          <w:jc w:val="center"/>
        </w:trPr>
        <w:tc>
          <w:tcPr>
            <w:tcW w:w="1370" w:type="dxa"/>
            <w:vMerge/>
            <w:vAlign w:val="center"/>
            <w:hideMark/>
          </w:tcPr>
          <w:p w14:paraId="4B589ABA" w14:textId="5D820CD3" w:rsidR="00107AD6" w:rsidRPr="00107AD6" w:rsidRDefault="00107AD6" w:rsidP="00107AD6">
            <w:pPr>
              <w:ind w:firstLine="709"/>
              <w:jc w:val="center"/>
            </w:pPr>
          </w:p>
        </w:tc>
        <w:tc>
          <w:tcPr>
            <w:tcW w:w="3386" w:type="dxa"/>
            <w:vMerge/>
            <w:vAlign w:val="center"/>
            <w:hideMark/>
          </w:tcPr>
          <w:p w14:paraId="2134BD52" w14:textId="6132E0B4" w:rsidR="00107AD6" w:rsidRPr="00107AD6" w:rsidRDefault="00107AD6" w:rsidP="00107AD6">
            <w:pPr>
              <w:ind w:firstLine="709"/>
              <w:jc w:val="center"/>
            </w:pPr>
          </w:p>
        </w:tc>
        <w:tc>
          <w:tcPr>
            <w:tcW w:w="4064" w:type="dxa"/>
            <w:vAlign w:val="center"/>
            <w:hideMark/>
          </w:tcPr>
          <w:p w14:paraId="7F4FADE7" w14:textId="77777777" w:rsidR="00107AD6" w:rsidRPr="00107AD6" w:rsidRDefault="00107AD6" w:rsidP="00107AD6">
            <w:pPr>
              <w:ind w:firstLine="709"/>
              <w:jc w:val="center"/>
              <w:rPr>
                <w:lang w:val="en-US"/>
              </w:rPr>
            </w:pPr>
            <w:r w:rsidRPr="00107AD6">
              <w:rPr>
                <w:lang w:val="en-US"/>
              </w:rPr>
              <w:t>Og‘ir metallarning massa ulushi, % dan ko‘p emas</w:t>
            </w:r>
          </w:p>
        </w:tc>
        <w:tc>
          <w:tcPr>
            <w:tcW w:w="3464" w:type="dxa"/>
            <w:vAlign w:val="center"/>
            <w:hideMark/>
          </w:tcPr>
          <w:p w14:paraId="2ECF832F" w14:textId="77777777" w:rsidR="00107AD6" w:rsidRPr="00107AD6" w:rsidRDefault="00107AD6" w:rsidP="00107AD6">
            <w:pPr>
              <w:ind w:firstLine="709"/>
              <w:jc w:val="center"/>
            </w:pPr>
            <w:r w:rsidRPr="00107AD6">
              <w:t>0.001</w:t>
            </w:r>
          </w:p>
        </w:tc>
        <w:tc>
          <w:tcPr>
            <w:tcW w:w="2487" w:type="dxa"/>
            <w:vAlign w:val="center"/>
            <w:hideMark/>
          </w:tcPr>
          <w:p w14:paraId="69E87D1C" w14:textId="77777777" w:rsidR="00107AD6" w:rsidRPr="00107AD6" w:rsidRDefault="00107AD6" w:rsidP="00107AD6">
            <w:pPr>
              <w:ind w:firstLine="709"/>
              <w:jc w:val="center"/>
            </w:pPr>
            <w:r w:rsidRPr="00107AD6">
              <w:t>TU 21-5810793-47-91, 3.3-band</w:t>
            </w:r>
          </w:p>
        </w:tc>
        <w:tc>
          <w:tcPr>
            <w:tcW w:w="0" w:type="auto"/>
            <w:vAlign w:val="center"/>
            <w:hideMark/>
          </w:tcPr>
          <w:p w14:paraId="17148F9D" w14:textId="77777777" w:rsidR="00107AD6" w:rsidRPr="00107AD6" w:rsidRDefault="00107AD6" w:rsidP="00107AD6">
            <w:pPr>
              <w:ind w:firstLine="709"/>
              <w:jc w:val="center"/>
            </w:pPr>
          </w:p>
        </w:tc>
        <w:tc>
          <w:tcPr>
            <w:tcW w:w="0" w:type="auto"/>
            <w:vAlign w:val="center"/>
            <w:hideMark/>
          </w:tcPr>
          <w:p w14:paraId="0AD637DB" w14:textId="77777777" w:rsidR="00107AD6" w:rsidRPr="00107AD6" w:rsidRDefault="00107AD6" w:rsidP="00107AD6">
            <w:pPr>
              <w:ind w:firstLine="709"/>
              <w:jc w:val="center"/>
            </w:pPr>
          </w:p>
        </w:tc>
        <w:tc>
          <w:tcPr>
            <w:tcW w:w="0" w:type="auto"/>
            <w:vAlign w:val="center"/>
            <w:hideMark/>
          </w:tcPr>
          <w:p w14:paraId="57297A6A" w14:textId="77777777" w:rsidR="00107AD6" w:rsidRPr="00107AD6" w:rsidRDefault="00107AD6" w:rsidP="00107AD6">
            <w:pPr>
              <w:ind w:firstLine="709"/>
              <w:jc w:val="center"/>
            </w:pPr>
          </w:p>
        </w:tc>
        <w:tc>
          <w:tcPr>
            <w:tcW w:w="0" w:type="auto"/>
            <w:vAlign w:val="center"/>
            <w:hideMark/>
          </w:tcPr>
          <w:p w14:paraId="6D4A14A3" w14:textId="77777777" w:rsidR="00107AD6" w:rsidRPr="00107AD6" w:rsidRDefault="00107AD6" w:rsidP="00107AD6">
            <w:pPr>
              <w:ind w:firstLine="709"/>
              <w:jc w:val="center"/>
            </w:pPr>
          </w:p>
        </w:tc>
        <w:tc>
          <w:tcPr>
            <w:tcW w:w="0" w:type="auto"/>
            <w:vAlign w:val="center"/>
            <w:hideMark/>
          </w:tcPr>
          <w:p w14:paraId="4E06B324" w14:textId="77777777" w:rsidR="00107AD6" w:rsidRPr="00107AD6" w:rsidRDefault="00107AD6" w:rsidP="00107AD6">
            <w:pPr>
              <w:ind w:firstLine="709"/>
              <w:jc w:val="center"/>
            </w:pPr>
          </w:p>
        </w:tc>
      </w:tr>
      <w:tr w:rsidR="00107AD6" w:rsidRPr="00107AD6" w14:paraId="05798D0B" w14:textId="77777777" w:rsidTr="00107AD6">
        <w:trPr>
          <w:tblCellSpacing w:w="0" w:type="dxa"/>
          <w:jc w:val="center"/>
        </w:trPr>
        <w:tc>
          <w:tcPr>
            <w:tcW w:w="1370" w:type="dxa"/>
            <w:vMerge/>
            <w:vAlign w:val="center"/>
            <w:hideMark/>
          </w:tcPr>
          <w:p w14:paraId="68401C1C" w14:textId="77E3425D" w:rsidR="00107AD6" w:rsidRPr="00107AD6" w:rsidRDefault="00107AD6" w:rsidP="00107AD6">
            <w:pPr>
              <w:ind w:firstLine="709"/>
              <w:jc w:val="center"/>
            </w:pPr>
          </w:p>
        </w:tc>
        <w:tc>
          <w:tcPr>
            <w:tcW w:w="3386" w:type="dxa"/>
            <w:vMerge/>
            <w:vAlign w:val="center"/>
            <w:hideMark/>
          </w:tcPr>
          <w:p w14:paraId="7E835348" w14:textId="6475D5FB" w:rsidR="00107AD6" w:rsidRPr="00107AD6" w:rsidRDefault="00107AD6" w:rsidP="00107AD6">
            <w:pPr>
              <w:ind w:firstLine="709"/>
              <w:jc w:val="center"/>
            </w:pPr>
          </w:p>
        </w:tc>
        <w:tc>
          <w:tcPr>
            <w:tcW w:w="4064" w:type="dxa"/>
            <w:vAlign w:val="center"/>
            <w:hideMark/>
          </w:tcPr>
          <w:p w14:paraId="0F1EEDB1" w14:textId="77777777" w:rsidR="00107AD6" w:rsidRPr="00107AD6" w:rsidRDefault="00107AD6" w:rsidP="00107AD6">
            <w:pPr>
              <w:ind w:firstLine="709"/>
              <w:jc w:val="center"/>
              <w:rPr>
                <w:lang w:val="en-US"/>
              </w:rPr>
            </w:pPr>
            <w:r w:rsidRPr="00107AD6">
              <w:rPr>
                <w:lang w:val="en-US"/>
              </w:rPr>
              <w:t>Margimushning massa ulushi % dan ko‘p emas</w:t>
            </w:r>
          </w:p>
        </w:tc>
        <w:tc>
          <w:tcPr>
            <w:tcW w:w="3464" w:type="dxa"/>
            <w:vAlign w:val="center"/>
            <w:hideMark/>
          </w:tcPr>
          <w:p w14:paraId="30914E95" w14:textId="77777777" w:rsidR="00107AD6" w:rsidRPr="00107AD6" w:rsidRDefault="00107AD6" w:rsidP="00107AD6">
            <w:pPr>
              <w:ind w:firstLine="709"/>
              <w:jc w:val="center"/>
            </w:pPr>
            <w:r w:rsidRPr="00107AD6">
              <w:t>0.0005</w:t>
            </w:r>
          </w:p>
        </w:tc>
        <w:tc>
          <w:tcPr>
            <w:tcW w:w="2487" w:type="dxa"/>
            <w:vAlign w:val="center"/>
            <w:hideMark/>
          </w:tcPr>
          <w:p w14:paraId="51807535" w14:textId="77777777" w:rsidR="00107AD6" w:rsidRPr="00107AD6" w:rsidRDefault="00107AD6" w:rsidP="00107AD6">
            <w:pPr>
              <w:ind w:firstLine="709"/>
              <w:jc w:val="center"/>
            </w:pPr>
            <w:r w:rsidRPr="00107AD6">
              <w:t>TU 21-5810793-47-91, 3.4-band</w:t>
            </w:r>
          </w:p>
        </w:tc>
        <w:tc>
          <w:tcPr>
            <w:tcW w:w="0" w:type="auto"/>
            <w:vAlign w:val="center"/>
            <w:hideMark/>
          </w:tcPr>
          <w:p w14:paraId="481D4C3E" w14:textId="77777777" w:rsidR="00107AD6" w:rsidRPr="00107AD6" w:rsidRDefault="00107AD6" w:rsidP="00107AD6">
            <w:pPr>
              <w:ind w:firstLine="709"/>
              <w:jc w:val="center"/>
            </w:pPr>
          </w:p>
        </w:tc>
        <w:tc>
          <w:tcPr>
            <w:tcW w:w="0" w:type="auto"/>
            <w:vAlign w:val="center"/>
            <w:hideMark/>
          </w:tcPr>
          <w:p w14:paraId="2702C622" w14:textId="77777777" w:rsidR="00107AD6" w:rsidRPr="00107AD6" w:rsidRDefault="00107AD6" w:rsidP="00107AD6">
            <w:pPr>
              <w:ind w:firstLine="709"/>
              <w:jc w:val="center"/>
            </w:pPr>
          </w:p>
        </w:tc>
        <w:tc>
          <w:tcPr>
            <w:tcW w:w="0" w:type="auto"/>
            <w:vAlign w:val="center"/>
            <w:hideMark/>
          </w:tcPr>
          <w:p w14:paraId="3077D780" w14:textId="77777777" w:rsidR="00107AD6" w:rsidRPr="00107AD6" w:rsidRDefault="00107AD6" w:rsidP="00107AD6">
            <w:pPr>
              <w:ind w:firstLine="709"/>
              <w:jc w:val="center"/>
            </w:pPr>
          </w:p>
        </w:tc>
        <w:tc>
          <w:tcPr>
            <w:tcW w:w="0" w:type="auto"/>
            <w:vAlign w:val="center"/>
            <w:hideMark/>
          </w:tcPr>
          <w:p w14:paraId="0093187B" w14:textId="77777777" w:rsidR="00107AD6" w:rsidRPr="00107AD6" w:rsidRDefault="00107AD6" w:rsidP="00107AD6">
            <w:pPr>
              <w:ind w:firstLine="709"/>
              <w:jc w:val="center"/>
            </w:pPr>
          </w:p>
        </w:tc>
        <w:tc>
          <w:tcPr>
            <w:tcW w:w="0" w:type="auto"/>
            <w:vAlign w:val="center"/>
            <w:hideMark/>
          </w:tcPr>
          <w:p w14:paraId="261EC508" w14:textId="77777777" w:rsidR="00107AD6" w:rsidRPr="00107AD6" w:rsidRDefault="00107AD6" w:rsidP="00107AD6">
            <w:pPr>
              <w:ind w:firstLine="709"/>
              <w:jc w:val="center"/>
            </w:pPr>
          </w:p>
        </w:tc>
      </w:tr>
      <w:tr w:rsidR="00CC5B21" w:rsidRPr="00107AD6" w14:paraId="383588C7" w14:textId="77777777" w:rsidTr="00107AD6">
        <w:trPr>
          <w:tblCellSpacing w:w="0" w:type="dxa"/>
          <w:jc w:val="center"/>
        </w:trPr>
        <w:tc>
          <w:tcPr>
            <w:tcW w:w="1370" w:type="dxa"/>
            <w:vMerge w:val="restart"/>
            <w:vAlign w:val="center"/>
            <w:hideMark/>
          </w:tcPr>
          <w:p w14:paraId="23248267" w14:textId="77777777" w:rsidR="00CC5B21" w:rsidRPr="00107AD6" w:rsidRDefault="00CC5B21" w:rsidP="00107AD6">
            <w:pPr>
              <w:ind w:firstLine="709"/>
              <w:jc w:val="center"/>
            </w:pPr>
            <w:r w:rsidRPr="00107AD6">
              <w:t>1.7.</w:t>
            </w:r>
          </w:p>
        </w:tc>
        <w:tc>
          <w:tcPr>
            <w:tcW w:w="3386" w:type="dxa"/>
            <w:vMerge w:val="restart"/>
            <w:vAlign w:val="center"/>
            <w:hideMark/>
          </w:tcPr>
          <w:p w14:paraId="4AAB695E" w14:textId="77777777" w:rsidR="00CC5B21" w:rsidRPr="00107AD6" w:rsidRDefault="00CC5B21" w:rsidP="00107AD6">
            <w:pPr>
              <w:ind w:firstLine="709"/>
              <w:jc w:val="center"/>
              <w:rPr>
                <w:lang w:val="en-US"/>
              </w:rPr>
            </w:pPr>
            <w:r w:rsidRPr="00107AD6">
              <w:rPr>
                <w:lang w:val="en-US"/>
              </w:rPr>
              <w:t>Depilyatorlar (kremlar, gellar, kukunlar va boshqalar)</w:t>
            </w:r>
          </w:p>
        </w:tc>
        <w:tc>
          <w:tcPr>
            <w:tcW w:w="4064" w:type="dxa"/>
            <w:vAlign w:val="center"/>
            <w:hideMark/>
          </w:tcPr>
          <w:p w14:paraId="2CF62955" w14:textId="77777777" w:rsidR="00CC5B21" w:rsidRPr="00107AD6" w:rsidRDefault="00CC5B21" w:rsidP="00107AD6">
            <w:pPr>
              <w:ind w:firstLine="709"/>
              <w:jc w:val="center"/>
              <w:rPr>
                <w:lang w:val="en-US"/>
              </w:rPr>
            </w:pPr>
            <w:r w:rsidRPr="00107AD6">
              <w:rPr>
                <w:lang w:val="en-US"/>
              </w:rPr>
              <w:t>Tashqi ko‘rinishi, rangi, hidi</w:t>
            </w:r>
          </w:p>
        </w:tc>
        <w:tc>
          <w:tcPr>
            <w:tcW w:w="3464" w:type="dxa"/>
            <w:vAlign w:val="center"/>
            <w:hideMark/>
          </w:tcPr>
          <w:p w14:paraId="7A9C6C81" w14:textId="77777777" w:rsidR="00CC5B21" w:rsidRPr="00107AD6" w:rsidRDefault="00CC5B21" w:rsidP="00107AD6">
            <w:pPr>
              <w:ind w:firstLine="709"/>
              <w:jc w:val="center"/>
            </w:pPr>
            <w:r w:rsidRPr="00107AD6">
              <w:t>Ushbu nomdagi mahsulotga xos</w:t>
            </w:r>
          </w:p>
        </w:tc>
        <w:tc>
          <w:tcPr>
            <w:tcW w:w="2487" w:type="dxa"/>
            <w:vAlign w:val="center"/>
            <w:hideMark/>
          </w:tcPr>
          <w:p w14:paraId="5DFB8DC4" w14:textId="77777777" w:rsidR="00CC5B21" w:rsidRPr="00107AD6" w:rsidRDefault="00CC5B21" w:rsidP="00107AD6">
            <w:pPr>
              <w:ind w:firstLine="709"/>
              <w:jc w:val="center"/>
            </w:pPr>
            <w:r w:rsidRPr="00107AD6">
              <w:t>GOST 29188.0-91</w:t>
            </w:r>
          </w:p>
        </w:tc>
        <w:tc>
          <w:tcPr>
            <w:tcW w:w="0" w:type="auto"/>
            <w:vAlign w:val="center"/>
            <w:hideMark/>
          </w:tcPr>
          <w:p w14:paraId="167A909E" w14:textId="77777777" w:rsidR="00CC5B21" w:rsidRPr="00107AD6" w:rsidRDefault="00CC5B21" w:rsidP="00107AD6">
            <w:pPr>
              <w:ind w:firstLine="709"/>
              <w:jc w:val="center"/>
            </w:pPr>
          </w:p>
        </w:tc>
        <w:tc>
          <w:tcPr>
            <w:tcW w:w="0" w:type="auto"/>
            <w:vAlign w:val="center"/>
            <w:hideMark/>
          </w:tcPr>
          <w:p w14:paraId="770AACE6" w14:textId="77777777" w:rsidR="00CC5B21" w:rsidRPr="00107AD6" w:rsidRDefault="00CC5B21" w:rsidP="00107AD6">
            <w:pPr>
              <w:ind w:firstLine="709"/>
              <w:jc w:val="center"/>
            </w:pPr>
          </w:p>
        </w:tc>
        <w:tc>
          <w:tcPr>
            <w:tcW w:w="0" w:type="auto"/>
            <w:vAlign w:val="center"/>
            <w:hideMark/>
          </w:tcPr>
          <w:p w14:paraId="6F97F9E6" w14:textId="77777777" w:rsidR="00CC5B21" w:rsidRPr="00107AD6" w:rsidRDefault="00CC5B21" w:rsidP="00107AD6">
            <w:pPr>
              <w:ind w:firstLine="709"/>
              <w:jc w:val="center"/>
            </w:pPr>
          </w:p>
        </w:tc>
        <w:tc>
          <w:tcPr>
            <w:tcW w:w="0" w:type="auto"/>
            <w:vAlign w:val="center"/>
            <w:hideMark/>
          </w:tcPr>
          <w:p w14:paraId="345AE09F" w14:textId="77777777" w:rsidR="00CC5B21" w:rsidRPr="00107AD6" w:rsidRDefault="00CC5B21" w:rsidP="00107AD6">
            <w:pPr>
              <w:ind w:firstLine="709"/>
              <w:jc w:val="center"/>
            </w:pPr>
          </w:p>
        </w:tc>
        <w:tc>
          <w:tcPr>
            <w:tcW w:w="0" w:type="auto"/>
            <w:vAlign w:val="center"/>
            <w:hideMark/>
          </w:tcPr>
          <w:p w14:paraId="1D67F52D" w14:textId="77777777" w:rsidR="00CC5B21" w:rsidRPr="00107AD6" w:rsidRDefault="00CC5B21" w:rsidP="00107AD6">
            <w:pPr>
              <w:ind w:firstLine="709"/>
              <w:jc w:val="center"/>
            </w:pPr>
          </w:p>
        </w:tc>
      </w:tr>
      <w:tr w:rsidR="00CC5B21" w:rsidRPr="00107AD6" w14:paraId="75FA1E37" w14:textId="77777777" w:rsidTr="00107AD6">
        <w:trPr>
          <w:tblCellSpacing w:w="0" w:type="dxa"/>
          <w:jc w:val="center"/>
        </w:trPr>
        <w:tc>
          <w:tcPr>
            <w:tcW w:w="1370" w:type="dxa"/>
            <w:vMerge/>
            <w:vAlign w:val="center"/>
            <w:hideMark/>
          </w:tcPr>
          <w:p w14:paraId="78CD146E" w14:textId="179EE31D" w:rsidR="00CC5B21" w:rsidRPr="00107AD6" w:rsidRDefault="00CC5B21" w:rsidP="00107AD6">
            <w:pPr>
              <w:ind w:firstLine="709"/>
              <w:jc w:val="center"/>
            </w:pPr>
          </w:p>
        </w:tc>
        <w:tc>
          <w:tcPr>
            <w:tcW w:w="3386" w:type="dxa"/>
            <w:vMerge/>
            <w:vAlign w:val="center"/>
            <w:hideMark/>
          </w:tcPr>
          <w:p w14:paraId="6E95AD81" w14:textId="457B9CB6" w:rsidR="00CC5B21" w:rsidRPr="00107AD6" w:rsidRDefault="00CC5B21" w:rsidP="00107AD6">
            <w:pPr>
              <w:ind w:firstLine="709"/>
              <w:jc w:val="center"/>
            </w:pPr>
          </w:p>
        </w:tc>
        <w:tc>
          <w:tcPr>
            <w:tcW w:w="4064" w:type="dxa"/>
            <w:vAlign w:val="center"/>
            <w:hideMark/>
          </w:tcPr>
          <w:p w14:paraId="7F2E1D47" w14:textId="77777777" w:rsidR="00CC5B21" w:rsidRPr="00107AD6" w:rsidRDefault="00CC5B21" w:rsidP="00107AD6">
            <w:pPr>
              <w:ind w:firstLine="709"/>
              <w:jc w:val="center"/>
            </w:pPr>
            <w:r w:rsidRPr="00107AD6">
              <w:t>Vodorod ko‘rsatkichi (pH)</w:t>
            </w:r>
          </w:p>
        </w:tc>
        <w:tc>
          <w:tcPr>
            <w:tcW w:w="3464" w:type="dxa"/>
            <w:vAlign w:val="center"/>
            <w:hideMark/>
          </w:tcPr>
          <w:p w14:paraId="272630E5" w14:textId="77777777" w:rsidR="00CC5B21" w:rsidRPr="00107AD6" w:rsidRDefault="00CC5B21" w:rsidP="00107AD6">
            <w:pPr>
              <w:ind w:firstLine="709"/>
              <w:jc w:val="center"/>
            </w:pPr>
            <w:r w:rsidRPr="00107AD6">
              <w:t>10.5-12.5</w:t>
            </w:r>
          </w:p>
        </w:tc>
        <w:tc>
          <w:tcPr>
            <w:tcW w:w="2487" w:type="dxa"/>
            <w:vAlign w:val="center"/>
            <w:hideMark/>
          </w:tcPr>
          <w:p w14:paraId="7F2E7DA8" w14:textId="77777777" w:rsidR="00CC5B21" w:rsidRPr="00107AD6" w:rsidRDefault="00CC5B21" w:rsidP="00107AD6">
            <w:pPr>
              <w:ind w:firstLine="709"/>
              <w:jc w:val="center"/>
            </w:pPr>
            <w:r w:rsidRPr="00107AD6">
              <w:t>GOST 29188.2-91</w:t>
            </w:r>
          </w:p>
        </w:tc>
        <w:tc>
          <w:tcPr>
            <w:tcW w:w="0" w:type="auto"/>
            <w:vAlign w:val="center"/>
            <w:hideMark/>
          </w:tcPr>
          <w:p w14:paraId="35978646" w14:textId="77777777" w:rsidR="00CC5B21" w:rsidRPr="00107AD6" w:rsidRDefault="00CC5B21" w:rsidP="00107AD6">
            <w:pPr>
              <w:ind w:firstLine="709"/>
              <w:jc w:val="center"/>
            </w:pPr>
          </w:p>
        </w:tc>
        <w:tc>
          <w:tcPr>
            <w:tcW w:w="0" w:type="auto"/>
            <w:vAlign w:val="center"/>
            <w:hideMark/>
          </w:tcPr>
          <w:p w14:paraId="1107092B" w14:textId="77777777" w:rsidR="00CC5B21" w:rsidRPr="00107AD6" w:rsidRDefault="00CC5B21" w:rsidP="00107AD6">
            <w:pPr>
              <w:ind w:firstLine="709"/>
              <w:jc w:val="center"/>
            </w:pPr>
          </w:p>
        </w:tc>
        <w:tc>
          <w:tcPr>
            <w:tcW w:w="0" w:type="auto"/>
            <w:vAlign w:val="center"/>
            <w:hideMark/>
          </w:tcPr>
          <w:p w14:paraId="55F77303" w14:textId="77777777" w:rsidR="00CC5B21" w:rsidRPr="00107AD6" w:rsidRDefault="00CC5B21" w:rsidP="00107AD6">
            <w:pPr>
              <w:ind w:firstLine="709"/>
              <w:jc w:val="center"/>
            </w:pPr>
          </w:p>
        </w:tc>
        <w:tc>
          <w:tcPr>
            <w:tcW w:w="0" w:type="auto"/>
            <w:vAlign w:val="center"/>
            <w:hideMark/>
          </w:tcPr>
          <w:p w14:paraId="1104235E" w14:textId="77777777" w:rsidR="00CC5B21" w:rsidRPr="00107AD6" w:rsidRDefault="00CC5B21" w:rsidP="00107AD6">
            <w:pPr>
              <w:ind w:firstLine="709"/>
              <w:jc w:val="center"/>
            </w:pPr>
          </w:p>
        </w:tc>
        <w:tc>
          <w:tcPr>
            <w:tcW w:w="0" w:type="auto"/>
            <w:vAlign w:val="center"/>
            <w:hideMark/>
          </w:tcPr>
          <w:p w14:paraId="66CD887D" w14:textId="77777777" w:rsidR="00CC5B21" w:rsidRPr="00107AD6" w:rsidRDefault="00CC5B21" w:rsidP="00107AD6">
            <w:pPr>
              <w:ind w:firstLine="709"/>
              <w:jc w:val="center"/>
            </w:pPr>
          </w:p>
        </w:tc>
      </w:tr>
      <w:tr w:rsidR="00CC5B21" w:rsidRPr="00107AD6" w14:paraId="7C362A8E" w14:textId="77777777" w:rsidTr="00107AD6">
        <w:trPr>
          <w:tblCellSpacing w:w="0" w:type="dxa"/>
          <w:jc w:val="center"/>
        </w:trPr>
        <w:tc>
          <w:tcPr>
            <w:tcW w:w="1370" w:type="dxa"/>
            <w:vMerge/>
            <w:vAlign w:val="center"/>
            <w:hideMark/>
          </w:tcPr>
          <w:p w14:paraId="17661905" w14:textId="3237CF67" w:rsidR="00CC5B21" w:rsidRPr="00107AD6" w:rsidRDefault="00CC5B21" w:rsidP="00107AD6">
            <w:pPr>
              <w:ind w:firstLine="709"/>
              <w:jc w:val="center"/>
            </w:pPr>
          </w:p>
        </w:tc>
        <w:tc>
          <w:tcPr>
            <w:tcW w:w="3386" w:type="dxa"/>
            <w:vMerge/>
            <w:vAlign w:val="center"/>
            <w:hideMark/>
          </w:tcPr>
          <w:p w14:paraId="42DAA42A" w14:textId="221C81BB" w:rsidR="00CC5B21" w:rsidRPr="00107AD6" w:rsidRDefault="00CC5B21" w:rsidP="00107AD6">
            <w:pPr>
              <w:ind w:firstLine="709"/>
              <w:jc w:val="center"/>
            </w:pPr>
          </w:p>
        </w:tc>
        <w:tc>
          <w:tcPr>
            <w:tcW w:w="4064" w:type="dxa"/>
            <w:vAlign w:val="center"/>
            <w:hideMark/>
          </w:tcPr>
          <w:p w14:paraId="58D8C6CF" w14:textId="77777777" w:rsidR="00CC5B21" w:rsidRPr="00107AD6" w:rsidRDefault="00CC5B21" w:rsidP="00107AD6">
            <w:pPr>
              <w:ind w:firstLine="709"/>
              <w:jc w:val="center"/>
            </w:pPr>
            <w:r w:rsidRPr="00107AD6">
              <w:t>Birikmalar*:</w:t>
            </w:r>
          </w:p>
        </w:tc>
        <w:tc>
          <w:tcPr>
            <w:tcW w:w="3464" w:type="dxa"/>
            <w:vAlign w:val="center"/>
            <w:hideMark/>
          </w:tcPr>
          <w:p w14:paraId="0F4FCE17" w14:textId="3AA99835" w:rsidR="00CC5B21" w:rsidRPr="00107AD6" w:rsidRDefault="00CC5B21" w:rsidP="00107AD6">
            <w:pPr>
              <w:ind w:firstLine="709"/>
              <w:jc w:val="center"/>
            </w:pPr>
          </w:p>
        </w:tc>
        <w:tc>
          <w:tcPr>
            <w:tcW w:w="2487" w:type="dxa"/>
            <w:vAlign w:val="center"/>
            <w:hideMark/>
          </w:tcPr>
          <w:p w14:paraId="03A20880" w14:textId="174108B7" w:rsidR="00CC5B21" w:rsidRPr="00107AD6" w:rsidRDefault="00CC5B21" w:rsidP="00107AD6">
            <w:pPr>
              <w:ind w:firstLine="709"/>
              <w:jc w:val="center"/>
            </w:pPr>
          </w:p>
        </w:tc>
        <w:tc>
          <w:tcPr>
            <w:tcW w:w="0" w:type="auto"/>
            <w:vAlign w:val="center"/>
            <w:hideMark/>
          </w:tcPr>
          <w:p w14:paraId="7A2CB631" w14:textId="77777777" w:rsidR="00CC5B21" w:rsidRPr="00107AD6" w:rsidRDefault="00CC5B21" w:rsidP="00107AD6">
            <w:pPr>
              <w:ind w:firstLine="709"/>
              <w:jc w:val="center"/>
            </w:pPr>
          </w:p>
        </w:tc>
        <w:tc>
          <w:tcPr>
            <w:tcW w:w="0" w:type="auto"/>
            <w:vAlign w:val="center"/>
            <w:hideMark/>
          </w:tcPr>
          <w:p w14:paraId="20566FA3" w14:textId="77777777" w:rsidR="00CC5B21" w:rsidRPr="00107AD6" w:rsidRDefault="00CC5B21" w:rsidP="00107AD6">
            <w:pPr>
              <w:ind w:firstLine="709"/>
              <w:jc w:val="center"/>
            </w:pPr>
          </w:p>
        </w:tc>
        <w:tc>
          <w:tcPr>
            <w:tcW w:w="0" w:type="auto"/>
            <w:vAlign w:val="center"/>
            <w:hideMark/>
          </w:tcPr>
          <w:p w14:paraId="2F05812E" w14:textId="77777777" w:rsidR="00CC5B21" w:rsidRPr="00107AD6" w:rsidRDefault="00CC5B21" w:rsidP="00107AD6">
            <w:pPr>
              <w:ind w:firstLine="709"/>
              <w:jc w:val="center"/>
            </w:pPr>
          </w:p>
        </w:tc>
        <w:tc>
          <w:tcPr>
            <w:tcW w:w="0" w:type="auto"/>
            <w:vAlign w:val="center"/>
            <w:hideMark/>
          </w:tcPr>
          <w:p w14:paraId="013987B3" w14:textId="77777777" w:rsidR="00CC5B21" w:rsidRPr="00107AD6" w:rsidRDefault="00CC5B21" w:rsidP="00107AD6">
            <w:pPr>
              <w:ind w:firstLine="709"/>
              <w:jc w:val="center"/>
            </w:pPr>
          </w:p>
        </w:tc>
        <w:tc>
          <w:tcPr>
            <w:tcW w:w="0" w:type="auto"/>
            <w:vAlign w:val="center"/>
            <w:hideMark/>
          </w:tcPr>
          <w:p w14:paraId="1717842B" w14:textId="77777777" w:rsidR="00CC5B21" w:rsidRPr="00107AD6" w:rsidRDefault="00CC5B21" w:rsidP="00107AD6">
            <w:pPr>
              <w:ind w:firstLine="709"/>
              <w:jc w:val="center"/>
            </w:pPr>
          </w:p>
        </w:tc>
      </w:tr>
      <w:tr w:rsidR="00CC5B21" w:rsidRPr="00107AD6" w14:paraId="4E58CF52" w14:textId="77777777" w:rsidTr="00107AD6">
        <w:trPr>
          <w:tblCellSpacing w:w="0" w:type="dxa"/>
          <w:jc w:val="center"/>
        </w:trPr>
        <w:tc>
          <w:tcPr>
            <w:tcW w:w="1370" w:type="dxa"/>
            <w:vMerge/>
            <w:vAlign w:val="center"/>
            <w:hideMark/>
          </w:tcPr>
          <w:p w14:paraId="450B731F" w14:textId="34F817B1" w:rsidR="00CC5B21" w:rsidRPr="00107AD6" w:rsidRDefault="00CC5B21" w:rsidP="00107AD6">
            <w:pPr>
              <w:ind w:firstLine="709"/>
              <w:jc w:val="center"/>
            </w:pPr>
          </w:p>
        </w:tc>
        <w:tc>
          <w:tcPr>
            <w:tcW w:w="3386" w:type="dxa"/>
            <w:vMerge/>
            <w:vAlign w:val="center"/>
            <w:hideMark/>
          </w:tcPr>
          <w:p w14:paraId="634C5349" w14:textId="2CB1B885" w:rsidR="00CC5B21" w:rsidRPr="00107AD6" w:rsidRDefault="00CC5B21" w:rsidP="00107AD6">
            <w:pPr>
              <w:ind w:firstLine="709"/>
              <w:jc w:val="center"/>
            </w:pPr>
          </w:p>
        </w:tc>
        <w:tc>
          <w:tcPr>
            <w:tcW w:w="4064" w:type="dxa"/>
            <w:vAlign w:val="center"/>
            <w:hideMark/>
          </w:tcPr>
          <w:p w14:paraId="02240E5C" w14:textId="77777777" w:rsidR="00CC5B21" w:rsidRPr="00107AD6" w:rsidRDefault="00CC5B21" w:rsidP="00107AD6">
            <w:pPr>
              <w:ind w:firstLine="709"/>
              <w:jc w:val="center"/>
            </w:pPr>
            <w:r w:rsidRPr="00107AD6">
              <w:t>Qo‘rg‘oshin</w:t>
            </w:r>
          </w:p>
        </w:tc>
        <w:tc>
          <w:tcPr>
            <w:tcW w:w="3464" w:type="dxa"/>
            <w:vAlign w:val="center"/>
            <w:hideMark/>
          </w:tcPr>
          <w:p w14:paraId="3C47960C" w14:textId="77777777" w:rsidR="00CC5B21" w:rsidRPr="00107AD6" w:rsidRDefault="00CC5B21" w:rsidP="00107AD6">
            <w:pPr>
              <w:ind w:firstLine="709"/>
              <w:jc w:val="center"/>
            </w:pPr>
            <w:r w:rsidRPr="00107AD6">
              <w:t>mavjud emas</w:t>
            </w:r>
          </w:p>
        </w:tc>
        <w:tc>
          <w:tcPr>
            <w:tcW w:w="2487" w:type="dxa"/>
            <w:vAlign w:val="center"/>
            <w:hideMark/>
          </w:tcPr>
          <w:p w14:paraId="21540DCD" w14:textId="77777777" w:rsidR="00CC5B21" w:rsidRPr="00107AD6" w:rsidRDefault="00CC5B21" w:rsidP="00107AD6">
            <w:pPr>
              <w:ind w:firstLine="709"/>
              <w:jc w:val="center"/>
            </w:pPr>
            <w:r w:rsidRPr="00107AD6">
              <w:t>GOST 26932-86</w:t>
            </w:r>
          </w:p>
        </w:tc>
        <w:tc>
          <w:tcPr>
            <w:tcW w:w="0" w:type="auto"/>
            <w:vAlign w:val="center"/>
            <w:hideMark/>
          </w:tcPr>
          <w:p w14:paraId="30A227DF" w14:textId="77777777" w:rsidR="00CC5B21" w:rsidRPr="00107AD6" w:rsidRDefault="00CC5B21" w:rsidP="00107AD6">
            <w:pPr>
              <w:ind w:firstLine="709"/>
              <w:jc w:val="center"/>
            </w:pPr>
          </w:p>
        </w:tc>
        <w:tc>
          <w:tcPr>
            <w:tcW w:w="0" w:type="auto"/>
            <w:vAlign w:val="center"/>
            <w:hideMark/>
          </w:tcPr>
          <w:p w14:paraId="57E06AE8" w14:textId="77777777" w:rsidR="00CC5B21" w:rsidRPr="00107AD6" w:rsidRDefault="00CC5B21" w:rsidP="00107AD6">
            <w:pPr>
              <w:ind w:firstLine="709"/>
              <w:jc w:val="center"/>
            </w:pPr>
          </w:p>
        </w:tc>
        <w:tc>
          <w:tcPr>
            <w:tcW w:w="0" w:type="auto"/>
            <w:vAlign w:val="center"/>
            <w:hideMark/>
          </w:tcPr>
          <w:p w14:paraId="57721867" w14:textId="77777777" w:rsidR="00CC5B21" w:rsidRPr="00107AD6" w:rsidRDefault="00CC5B21" w:rsidP="00107AD6">
            <w:pPr>
              <w:ind w:firstLine="709"/>
              <w:jc w:val="center"/>
            </w:pPr>
          </w:p>
        </w:tc>
        <w:tc>
          <w:tcPr>
            <w:tcW w:w="0" w:type="auto"/>
            <w:vAlign w:val="center"/>
            <w:hideMark/>
          </w:tcPr>
          <w:p w14:paraId="4F1F0441" w14:textId="77777777" w:rsidR="00CC5B21" w:rsidRPr="00107AD6" w:rsidRDefault="00CC5B21" w:rsidP="00107AD6">
            <w:pPr>
              <w:ind w:firstLine="709"/>
              <w:jc w:val="center"/>
            </w:pPr>
          </w:p>
        </w:tc>
        <w:tc>
          <w:tcPr>
            <w:tcW w:w="0" w:type="auto"/>
            <w:vAlign w:val="center"/>
            <w:hideMark/>
          </w:tcPr>
          <w:p w14:paraId="73F30D79" w14:textId="77777777" w:rsidR="00CC5B21" w:rsidRPr="00107AD6" w:rsidRDefault="00CC5B21" w:rsidP="00107AD6">
            <w:pPr>
              <w:ind w:firstLine="709"/>
              <w:jc w:val="center"/>
            </w:pPr>
          </w:p>
        </w:tc>
      </w:tr>
      <w:tr w:rsidR="00CC5B21" w:rsidRPr="00107AD6" w14:paraId="486677EF" w14:textId="77777777" w:rsidTr="00107AD6">
        <w:trPr>
          <w:tblCellSpacing w:w="0" w:type="dxa"/>
          <w:jc w:val="center"/>
        </w:trPr>
        <w:tc>
          <w:tcPr>
            <w:tcW w:w="1370" w:type="dxa"/>
            <w:vMerge/>
            <w:vAlign w:val="center"/>
            <w:hideMark/>
          </w:tcPr>
          <w:p w14:paraId="40165A13" w14:textId="39008A47" w:rsidR="00CC5B21" w:rsidRPr="00107AD6" w:rsidRDefault="00CC5B21" w:rsidP="00107AD6">
            <w:pPr>
              <w:ind w:firstLine="709"/>
              <w:jc w:val="center"/>
            </w:pPr>
          </w:p>
        </w:tc>
        <w:tc>
          <w:tcPr>
            <w:tcW w:w="3386" w:type="dxa"/>
            <w:vMerge/>
            <w:vAlign w:val="center"/>
            <w:hideMark/>
          </w:tcPr>
          <w:p w14:paraId="348A6A36" w14:textId="64C595F7" w:rsidR="00CC5B21" w:rsidRPr="00107AD6" w:rsidRDefault="00CC5B21" w:rsidP="00107AD6">
            <w:pPr>
              <w:ind w:firstLine="709"/>
              <w:jc w:val="center"/>
            </w:pPr>
          </w:p>
        </w:tc>
        <w:tc>
          <w:tcPr>
            <w:tcW w:w="4064" w:type="dxa"/>
            <w:vAlign w:val="center"/>
            <w:hideMark/>
          </w:tcPr>
          <w:p w14:paraId="3D197541" w14:textId="77777777" w:rsidR="00CC5B21" w:rsidRPr="00107AD6" w:rsidRDefault="00CC5B21" w:rsidP="00107AD6">
            <w:pPr>
              <w:ind w:firstLine="709"/>
              <w:jc w:val="center"/>
            </w:pPr>
            <w:r w:rsidRPr="00107AD6">
              <w:t>Margimush</w:t>
            </w:r>
          </w:p>
        </w:tc>
        <w:tc>
          <w:tcPr>
            <w:tcW w:w="3464" w:type="dxa"/>
            <w:vAlign w:val="center"/>
            <w:hideMark/>
          </w:tcPr>
          <w:p w14:paraId="14B41E13" w14:textId="77777777" w:rsidR="00CC5B21" w:rsidRPr="00107AD6" w:rsidRDefault="00CC5B21" w:rsidP="00107AD6">
            <w:pPr>
              <w:ind w:firstLine="709"/>
              <w:jc w:val="center"/>
            </w:pPr>
            <w:r w:rsidRPr="00107AD6">
              <w:t>mavjud emas</w:t>
            </w:r>
          </w:p>
        </w:tc>
        <w:tc>
          <w:tcPr>
            <w:tcW w:w="2487" w:type="dxa"/>
            <w:vAlign w:val="center"/>
            <w:hideMark/>
          </w:tcPr>
          <w:p w14:paraId="5CF2821D" w14:textId="77777777" w:rsidR="00CC5B21" w:rsidRPr="00107AD6" w:rsidRDefault="00CC5B21" w:rsidP="00107AD6">
            <w:pPr>
              <w:ind w:firstLine="709"/>
              <w:jc w:val="center"/>
            </w:pPr>
            <w:r w:rsidRPr="00107AD6">
              <w:t>GOST 26930-86</w:t>
            </w:r>
          </w:p>
        </w:tc>
        <w:tc>
          <w:tcPr>
            <w:tcW w:w="0" w:type="auto"/>
            <w:vAlign w:val="center"/>
            <w:hideMark/>
          </w:tcPr>
          <w:p w14:paraId="5E7669C0" w14:textId="77777777" w:rsidR="00CC5B21" w:rsidRPr="00107AD6" w:rsidRDefault="00CC5B21" w:rsidP="00107AD6">
            <w:pPr>
              <w:ind w:firstLine="709"/>
              <w:jc w:val="center"/>
            </w:pPr>
          </w:p>
        </w:tc>
        <w:tc>
          <w:tcPr>
            <w:tcW w:w="0" w:type="auto"/>
            <w:vAlign w:val="center"/>
            <w:hideMark/>
          </w:tcPr>
          <w:p w14:paraId="7FC3D512" w14:textId="77777777" w:rsidR="00CC5B21" w:rsidRPr="00107AD6" w:rsidRDefault="00CC5B21" w:rsidP="00107AD6">
            <w:pPr>
              <w:ind w:firstLine="709"/>
              <w:jc w:val="center"/>
            </w:pPr>
          </w:p>
        </w:tc>
        <w:tc>
          <w:tcPr>
            <w:tcW w:w="0" w:type="auto"/>
            <w:vAlign w:val="center"/>
            <w:hideMark/>
          </w:tcPr>
          <w:p w14:paraId="16D20A14" w14:textId="77777777" w:rsidR="00CC5B21" w:rsidRPr="00107AD6" w:rsidRDefault="00CC5B21" w:rsidP="00107AD6">
            <w:pPr>
              <w:ind w:firstLine="709"/>
              <w:jc w:val="center"/>
            </w:pPr>
          </w:p>
        </w:tc>
        <w:tc>
          <w:tcPr>
            <w:tcW w:w="0" w:type="auto"/>
            <w:vAlign w:val="center"/>
            <w:hideMark/>
          </w:tcPr>
          <w:p w14:paraId="12D96288" w14:textId="77777777" w:rsidR="00CC5B21" w:rsidRPr="00107AD6" w:rsidRDefault="00CC5B21" w:rsidP="00107AD6">
            <w:pPr>
              <w:ind w:firstLine="709"/>
              <w:jc w:val="center"/>
            </w:pPr>
          </w:p>
        </w:tc>
        <w:tc>
          <w:tcPr>
            <w:tcW w:w="0" w:type="auto"/>
            <w:vAlign w:val="center"/>
            <w:hideMark/>
          </w:tcPr>
          <w:p w14:paraId="38A5B6E6" w14:textId="77777777" w:rsidR="00CC5B21" w:rsidRPr="00107AD6" w:rsidRDefault="00CC5B21" w:rsidP="00107AD6">
            <w:pPr>
              <w:ind w:firstLine="709"/>
              <w:jc w:val="center"/>
            </w:pPr>
          </w:p>
        </w:tc>
      </w:tr>
      <w:tr w:rsidR="00CC5B21" w:rsidRPr="00107AD6" w14:paraId="6400522E" w14:textId="77777777" w:rsidTr="00107AD6">
        <w:trPr>
          <w:tblCellSpacing w:w="0" w:type="dxa"/>
          <w:jc w:val="center"/>
        </w:trPr>
        <w:tc>
          <w:tcPr>
            <w:tcW w:w="1370" w:type="dxa"/>
            <w:vMerge/>
            <w:vAlign w:val="center"/>
            <w:hideMark/>
          </w:tcPr>
          <w:p w14:paraId="1E13F89F" w14:textId="0B170C36" w:rsidR="00CC5B21" w:rsidRPr="00107AD6" w:rsidRDefault="00CC5B21" w:rsidP="00107AD6">
            <w:pPr>
              <w:ind w:firstLine="709"/>
              <w:jc w:val="center"/>
            </w:pPr>
          </w:p>
        </w:tc>
        <w:tc>
          <w:tcPr>
            <w:tcW w:w="3386" w:type="dxa"/>
            <w:vMerge/>
            <w:vAlign w:val="center"/>
            <w:hideMark/>
          </w:tcPr>
          <w:p w14:paraId="7F35BBB5" w14:textId="0E3C212D" w:rsidR="00CC5B21" w:rsidRPr="00107AD6" w:rsidRDefault="00CC5B21" w:rsidP="00107AD6">
            <w:pPr>
              <w:ind w:firstLine="709"/>
              <w:jc w:val="center"/>
            </w:pPr>
          </w:p>
        </w:tc>
        <w:tc>
          <w:tcPr>
            <w:tcW w:w="4064" w:type="dxa"/>
            <w:vAlign w:val="center"/>
            <w:hideMark/>
          </w:tcPr>
          <w:p w14:paraId="4B6F07B0" w14:textId="77777777" w:rsidR="00CC5B21" w:rsidRPr="00107AD6" w:rsidRDefault="00CC5B21" w:rsidP="00107AD6">
            <w:pPr>
              <w:ind w:firstLine="709"/>
              <w:jc w:val="center"/>
            </w:pPr>
            <w:r w:rsidRPr="00107AD6">
              <w:t>Simob</w:t>
            </w:r>
          </w:p>
        </w:tc>
        <w:tc>
          <w:tcPr>
            <w:tcW w:w="3464" w:type="dxa"/>
            <w:vAlign w:val="center"/>
            <w:hideMark/>
          </w:tcPr>
          <w:p w14:paraId="7D86CB5E" w14:textId="77777777" w:rsidR="00CC5B21" w:rsidRPr="00107AD6" w:rsidRDefault="00CC5B21" w:rsidP="00107AD6">
            <w:pPr>
              <w:ind w:firstLine="709"/>
              <w:jc w:val="center"/>
            </w:pPr>
            <w:r w:rsidRPr="00107AD6">
              <w:t>mavjud emas</w:t>
            </w:r>
          </w:p>
        </w:tc>
        <w:tc>
          <w:tcPr>
            <w:tcW w:w="2487" w:type="dxa"/>
            <w:vAlign w:val="center"/>
            <w:hideMark/>
          </w:tcPr>
          <w:p w14:paraId="3734CC96" w14:textId="77777777" w:rsidR="00CC5B21" w:rsidRPr="00107AD6" w:rsidRDefault="00CC5B21" w:rsidP="00107AD6">
            <w:pPr>
              <w:ind w:firstLine="709"/>
              <w:jc w:val="center"/>
            </w:pPr>
            <w:r w:rsidRPr="00107AD6">
              <w:t>GOST 26927-86</w:t>
            </w:r>
          </w:p>
        </w:tc>
        <w:tc>
          <w:tcPr>
            <w:tcW w:w="0" w:type="auto"/>
            <w:vAlign w:val="center"/>
            <w:hideMark/>
          </w:tcPr>
          <w:p w14:paraId="7F995EA5" w14:textId="77777777" w:rsidR="00CC5B21" w:rsidRPr="00107AD6" w:rsidRDefault="00CC5B21" w:rsidP="00107AD6">
            <w:pPr>
              <w:ind w:firstLine="709"/>
              <w:jc w:val="center"/>
            </w:pPr>
          </w:p>
        </w:tc>
        <w:tc>
          <w:tcPr>
            <w:tcW w:w="0" w:type="auto"/>
            <w:vAlign w:val="center"/>
            <w:hideMark/>
          </w:tcPr>
          <w:p w14:paraId="39D0DD13" w14:textId="77777777" w:rsidR="00CC5B21" w:rsidRPr="00107AD6" w:rsidRDefault="00CC5B21" w:rsidP="00107AD6">
            <w:pPr>
              <w:ind w:firstLine="709"/>
              <w:jc w:val="center"/>
            </w:pPr>
          </w:p>
        </w:tc>
        <w:tc>
          <w:tcPr>
            <w:tcW w:w="0" w:type="auto"/>
            <w:vAlign w:val="center"/>
            <w:hideMark/>
          </w:tcPr>
          <w:p w14:paraId="1CBDE291" w14:textId="77777777" w:rsidR="00CC5B21" w:rsidRPr="00107AD6" w:rsidRDefault="00CC5B21" w:rsidP="00107AD6">
            <w:pPr>
              <w:ind w:firstLine="709"/>
              <w:jc w:val="center"/>
            </w:pPr>
          </w:p>
        </w:tc>
        <w:tc>
          <w:tcPr>
            <w:tcW w:w="0" w:type="auto"/>
            <w:vAlign w:val="center"/>
            <w:hideMark/>
          </w:tcPr>
          <w:p w14:paraId="3BA9A526" w14:textId="77777777" w:rsidR="00CC5B21" w:rsidRPr="00107AD6" w:rsidRDefault="00CC5B21" w:rsidP="00107AD6">
            <w:pPr>
              <w:ind w:firstLine="709"/>
              <w:jc w:val="center"/>
            </w:pPr>
          </w:p>
        </w:tc>
        <w:tc>
          <w:tcPr>
            <w:tcW w:w="0" w:type="auto"/>
            <w:vAlign w:val="center"/>
            <w:hideMark/>
          </w:tcPr>
          <w:p w14:paraId="76317FCA" w14:textId="77777777" w:rsidR="00CC5B21" w:rsidRPr="00107AD6" w:rsidRDefault="00CC5B21" w:rsidP="00107AD6">
            <w:pPr>
              <w:ind w:firstLine="709"/>
              <w:jc w:val="center"/>
            </w:pPr>
          </w:p>
        </w:tc>
      </w:tr>
      <w:tr w:rsidR="005A2FEA" w:rsidRPr="00107AD6" w14:paraId="5395DB6D" w14:textId="77777777" w:rsidTr="00107AD6">
        <w:trPr>
          <w:tblCellSpacing w:w="0" w:type="dxa"/>
          <w:jc w:val="center"/>
        </w:trPr>
        <w:tc>
          <w:tcPr>
            <w:tcW w:w="1370" w:type="dxa"/>
            <w:vAlign w:val="center"/>
            <w:hideMark/>
          </w:tcPr>
          <w:p w14:paraId="7B5D9AD4" w14:textId="77777777" w:rsidR="005A2FEA" w:rsidRPr="00107AD6" w:rsidRDefault="005A2FEA" w:rsidP="00107AD6">
            <w:pPr>
              <w:ind w:firstLine="709"/>
              <w:jc w:val="center"/>
            </w:pPr>
            <w:r w:rsidRPr="00107AD6">
              <w:t>1.8</w:t>
            </w:r>
          </w:p>
        </w:tc>
        <w:tc>
          <w:tcPr>
            <w:tcW w:w="13401" w:type="dxa"/>
            <w:gridSpan w:val="4"/>
            <w:vAlign w:val="center"/>
            <w:hideMark/>
          </w:tcPr>
          <w:p w14:paraId="5109BB57" w14:textId="77777777" w:rsidR="005A2FEA" w:rsidRPr="00107AD6" w:rsidRDefault="005A2FEA" w:rsidP="00107AD6">
            <w:pPr>
              <w:ind w:firstLine="709"/>
              <w:jc w:val="center"/>
              <w:rPr>
                <w:lang w:val="en-US"/>
              </w:rPr>
            </w:pPr>
            <w:r w:rsidRPr="00107AD6">
              <w:rPr>
                <w:lang w:val="en-US"/>
              </w:rPr>
              <w:t>Soqol olish vositalari: soqol olish kremlari (kremlar, ko‘piklar, losyonlar, sovun va boshqalar)</w:t>
            </w:r>
          </w:p>
        </w:tc>
        <w:tc>
          <w:tcPr>
            <w:tcW w:w="0" w:type="auto"/>
            <w:vAlign w:val="center"/>
            <w:hideMark/>
          </w:tcPr>
          <w:p w14:paraId="7D64CA0D" w14:textId="77777777" w:rsidR="005A2FEA" w:rsidRPr="00107AD6" w:rsidRDefault="005A2FEA" w:rsidP="00107AD6">
            <w:pPr>
              <w:ind w:firstLine="709"/>
              <w:jc w:val="center"/>
              <w:rPr>
                <w:lang w:val="en-US"/>
              </w:rPr>
            </w:pPr>
          </w:p>
        </w:tc>
        <w:tc>
          <w:tcPr>
            <w:tcW w:w="0" w:type="auto"/>
            <w:vAlign w:val="center"/>
            <w:hideMark/>
          </w:tcPr>
          <w:p w14:paraId="1EA83F93" w14:textId="77777777" w:rsidR="005A2FEA" w:rsidRPr="00107AD6" w:rsidRDefault="005A2FEA" w:rsidP="00107AD6">
            <w:pPr>
              <w:ind w:firstLine="709"/>
              <w:jc w:val="center"/>
              <w:rPr>
                <w:lang w:val="en-US"/>
              </w:rPr>
            </w:pPr>
          </w:p>
        </w:tc>
        <w:tc>
          <w:tcPr>
            <w:tcW w:w="0" w:type="auto"/>
            <w:vAlign w:val="center"/>
            <w:hideMark/>
          </w:tcPr>
          <w:p w14:paraId="379B9EC7" w14:textId="77777777" w:rsidR="005A2FEA" w:rsidRPr="00107AD6" w:rsidRDefault="005A2FEA" w:rsidP="00107AD6">
            <w:pPr>
              <w:ind w:firstLine="709"/>
              <w:jc w:val="center"/>
              <w:rPr>
                <w:lang w:val="en-US"/>
              </w:rPr>
            </w:pPr>
          </w:p>
        </w:tc>
        <w:tc>
          <w:tcPr>
            <w:tcW w:w="0" w:type="auto"/>
            <w:vAlign w:val="center"/>
            <w:hideMark/>
          </w:tcPr>
          <w:p w14:paraId="682710DB" w14:textId="77777777" w:rsidR="005A2FEA" w:rsidRPr="00107AD6" w:rsidRDefault="005A2FEA" w:rsidP="00107AD6">
            <w:pPr>
              <w:ind w:firstLine="709"/>
              <w:jc w:val="center"/>
              <w:rPr>
                <w:lang w:val="en-US"/>
              </w:rPr>
            </w:pPr>
          </w:p>
        </w:tc>
        <w:tc>
          <w:tcPr>
            <w:tcW w:w="0" w:type="auto"/>
            <w:vAlign w:val="center"/>
            <w:hideMark/>
          </w:tcPr>
          <w:p w14:paraId="3DBE9639" w14:textId="77777777" w:rsidR="005A2FEA" w:rsidRPr="00107AD6" w:rsidRDefault="005A2FEA" w:rsidP="00107AD6">
            <w:pPr>
              <w:ind w:firstLine="709"/>
              <w:jc w:val="center"/>
              <w:rPr>
                <w:lang w:val="en-US"/>
              </w:rPr>
            </w:pPr>
          </w:p>
        </w:tc>
      </w:tr>
      <w:tr w:rsidR="00CC5B21" w:rsidRPr="00107AD6" w14:paraId="7E9BCCBC" w14:textId="77777777" w:rsidTr="00107AD6">
        <w:trPr>
          <w:tblCellSpacing w:w="0" w:type="dxa"/>
          <w:jc w:val="center"/>
        </w:trPr>
        <w:tc>
          <w:tcPr>
            <w:tcW w:w="1370" w:type="dxa"/>
            <w:vMerge w:val="restart"/>
            <w:vAlign w:val="center"/>
            <w:hideMark/>
          </w:tcPr>
          <w:p w14:paraId="370FD2D1" w14:textId="77777777" w:rsidR="00CC5B21" w:rsidRPr="00107AD6" w:rsidRDefault="00CC5B21" w:rsidP="00107AD6">
            <w:pPr>
              <w:ind w:firstLine="709"/>
              <w:jc w:val="center"/>
            </w:pPr>
            <w:r w:rsidRPr="00107AD6">
              <w:t>1.8.1.</w:t>
            </w:r>
          </w:p>
        </w:tc>
        <w:tc>
          <w:tcPr>
            <w:tcW w:w="3386" w:type="dxa"/>
            <w:vMerge w:val="restart"/>
            <w:vAlign w:val="center"/>
            <w:hideMark/>
          </w:tcPr>
          <w:p w14:paraId="75177D2E" w14:textId="77777777" w:rsidR="00CC5B21" w:rsidRPr="00107AD6" w:rsidRDefault="00CC5B21" w:rsidP="00107AD6">
            <w:pPr>
              <w:ind w:firstLine="709"/>
              <w:jc w:val="center"/>
            </w:pPr>
            <w:r w:rsidRPr="00107AD6">
              <w:t>Soqol olish kremlari</w:t>
            </w:r>
          </w:p>
        </w:tc>
        <w:tc>
          <w:tcPr>
            <w:tcW w:w="4064" w:type="dxa"/>
            <w:vAlign w:val="center"/>
            <w:hideMark/>
          </w:tcPr>
          <w:p w14:paraId="212A4513" w14:textId="77777777" w:rsidR="00CC5B21" w:rsidRPr="00107AD6" w:rsidRDefault="00CC5B21" w:rsidP="00107AD6">
            <w:pPr>
              <w:ind w:firstLine="709"/>
              <w:jc w:val="center"/>
            </w:pPr>
            <w:r w:rsidRPr="00107AD6">
              <w:t>Tashqi ko‘rinishi</w:t>
            </w:r>
          </w:p>
        </w:tc>
        <w:tc>
          <w:tcPr>
            <w:tcW w:w="3464" w:type="dxa"/>
            <w:vAlign w:val="center"/>
            <w:hideMark/>
          </w:tcPr>
          <w:p w14:paraId="6DA8AB03" w14:textId="77777777" w:rsidR="00CC5B21" w:rsidRPr="00107AD6" w:rsidRDefault="00CC5B21" w:rsidP="00107AD6">
            <w:pPr>
              <w:ind w:firstLine="709"/>
              <w:jc w:val="center"/>
            </w:pPr>
            <w:r w:rsidRPr="00107AD6">
              <w:t>Bir xil kremsimon massa</w:t>
            </w:r>
          </w:p>
        </w:tc>
        <w:tc>
          <w:tcPr>
            <w:tcW w:w="2487" w:type="dxa"/>
            <w:vAlign w:val="center"/>
            <w:hideMark/>
          </w:tcPr>
          <w:p w14:paraId="7AB58C5F" w14:textId="77777777" w:rsidR="00CC5B21" w:rsidRPr="00107AD6" w:rsidRDefault="00CC5B21" w:rsidP="00107AD6">
            <w:pPr>
              <w:ind w:firstLine="709"/>
              <w:jc w:val="center"/>
            </w:pPr>
            <w:r w:rsidRPr="00107AD6">
              <w:t>GOST 26930-86</w:t>
            </w:r>
          </w:p>
        </w:tc>
        <w:tc>
          <w:tcPr>
            <w:tcW w:w="0" w:type="auto"/>
            <w:vAlign w:val="center"/>
            <w:hideMark/>
          </w:tcPr>
          <w:p w14:paraId="21D70323" w14:textId="77777777" w:rsidR="00CC5B21" w:rsidRPr="00107AD6" w:rsidRDefault="00CC5B21" w:rsidP="00107AD6">
            <w:pPr>
              <w:ind w:firstLine="709"/>
              <w:jc w:val="center"/>
            </w:pPr>
          </w:p>
        </w:tc>
        <w:tc>
          <w:tcPr>
            <w:tcW w:w="0" w:type="auto"/>
            <w:vAlign w:val="center"/>
            <w:hideMark/>
          </w:tcPr>
          <w:p w14:paraId="50A01B79" w14:textId="77777777" w:rsidR="00CC5B21" w:rsidRPr="00107AD6" w:rsidRDefault="00CC5B21" w:rsidP="00107AD6">
            <w:pPr>
              <w:ind w:firstLine="709"/>
              <w:jc w:val="center"/>
            </w:pPr>
          </w:p>
        </w:tc>
        <w:tc>
          <w:tcPr>
            <w:tcW w:w="0" w:type="auto"/>
            <w:vAlign w:val="center"/>
            <w:hideMark/>
          </w:tcPr>
          <w:p w14:paraId="294ACEEB" w14:textId="77777777" w:rsidR="00CC5B21" w:rsidRPr="00107AD6" w:rsidRDefault="00CC5B21" w:rsidP="00107AD6">
            <w:pPr>
              <w:ind w:firstLine="709"/>
              <w:jc w:val="center"/>
            </w:pPr>
          </w:p>
        </w:tc>
        <w:tc>
          <w:tcPr>
            <w:tcW w:w="0" w:type="auto"/>
            <w:vAlign w:val="center"/>
            <w:hideMark/>
          </w:tcPr>
          <w:p w14:paraId="35F0DEAB" w14:textId="77777777" w:rsidR="00CC5B21" w:rsidRPr="00107AD6" w:rsidRDefault="00CC5B21" w:rsidP="00107AD6">
            <w:pPr>
              <w:ind w:firstLine="709"/>
              <w:jc w:val="center"/>
            </w:pPr>
          </w:p>
        </w:tc>
        <w:tc>
          <w:tcPr>
            <w:tcW w:w="0" w:type="auto"/>
            <w:vAlign w:val="center"/>
            <w:hideMark/>
          </w:tcPr>
          <w:p w14:paraId="749B2307" w14:textId="77777777" w:rsidR="00CC5B21" w:rsidRPr="00107AD6" w:rsidRDefault="00CC5B21" w:rsidP="00107AD6">
            <w:pPr>
              <w:ind w:firstLine="709"/>
              <w:jc w:val="center"/>
            </w:pPr>
          </w:p>
        </w:tc>
      </w:tr>
      <w:tr w:rsidR="00CC5B21" w:rsidRPr="00107AD6" w14:paraId="30EFC615" w14:textId="77777777" w:rsidTr="00107AD6">
        <w:trPr>
          <w:tblCellSpacing w:w="0" w:type="dxa"/>
          <w:jc w:val="center"/>
        </w:trPr>
        <w:tc>
          <w:tcPr>
            <w:tcW w:w="1370" w:type="dxa"/>
            <w:vMerge/>
            <w:vAlign w:val="center"/>
            <w:hideMark/>
          </w:tcPr>
          <w:p w14:paraId="3A0A389D" w14:textId="33D17F9C" w:rsidR="00CC5B21" w:rsidRPr="00107AD6" w:rsidRDefault="00CC5B21" w:rsidP="00107AD6">
            <w:pPr>
              <w:ind w:firstLine="709"/>
              <w:jc w:val="center"/>
            </w:pPr>
          </w:p>
        </w:tc>
        <w:tc>
          <w:tcPr>
            <w:tcW w:w="3386" w:type="dxa"/>
            <w:vMerge/>
            <w:vAlign w:val="center"/>
            <w:hideMark/>
          </w:tcPr>
          <w:p w14:paraId="352AC3AA" w14:textId="0719495C" w:rsidR="00CC5B21" w:rsidRPr="00107AD6" w:rsidRDefault="00CC5B21" w:rsidP="00107AD6">
            <w:pPr>
              <w:ind w:firstLine="709"/>
              <w:jc w:val="center"/>
            </w:pPr>
          </w:p>
        </w:tc>
        <w:tc>
          <w:tcPr>
            <w:tcW w:w="4064" w:type="dxa"/>
            <w:vAlign w:val="center"/>
            <w:hideMark/>
          </w:tcPr>
          <w:p w14:paraId="44A1286D" w14:textId="77777777" w:rsidR="00CC5B21" w:rsidRPr="00107AD6" w:rsidRDefault="00CC5B21" w:rsidP="00107AD6">
            <w:pPr>
              <w:ind w:firstLine="709"/>
              <w:jc w:val="center"/>
            </w:pPr>
            <w:r w:rsidRPr="00107AD6">
              <w:t>Rangi, hidi</w:t>
            </w:r>
          </w:p>
        </w:tc>
        <w:tc>
          <w:tcPr>
            <w:tcW w:w="3464" w:type="dxa"/>
            <w:vAlign w:val="center"/>
            <w:hideMark/>
          </w:tcPr>
          <w:p w14:paraId="7598A500" w14:textId="77777777" w:rsidR="00CC5B21" w:rsidRPr="00107AD6" w:rsidRDefault="00CC5B21" w:rsidP="00107AD6">
            <w:pPr>
              <w:ind w:firstLine="709"/>
              <w:jc w:val="center"/>
            </w:pPr>
            <w:r w:rsidRPr="00107AD6">
              <w:t>Ushbu nomdagi mahsulotga xos</w:t>
            </w:r>
          </w:p>
        </w:tc>
        <w:tc>
          <w:tcPr>
            <w:tcW w:w="2487" w:type="dxa"/>
            <w:vAlign w:val="center"/>
            <w:hideMark/>
          </w:tcPr>
          <w:p w14:paraId="7BFEF52C" w14:textId="77777777" w:rsidR="00CC5B21" w:rsidRPr="00107AD6" w:rsidRDefault="00CC5B21" w:rsidP="00107AD6">
            <w:pPr>
              <w:ind w:firstLine="709"/>
              <w:jc w:val="center"/>
            </w:pPr>
            <w:r w:rsidRPr="00107AD6">
              <w:t>GOST 26927-86</w:t>
            </w:r>
          </w:p>
        </w:tc>
        <w:tc>
          <w:tcPr>
            <w:tcW w:w="0" w:type="auto"/>
            <w:vAlign w:val="center"/>
            <w:hideMark/>
          </w:tcPr>
          <w:p w14:paraId="7F1082B4" w14:textId="77777777" w:rsidR="00CC5B21" w:rsidRPr="00107AD6" w:rsidRDefault="00CC5B21" w:rsidP="00107AD6">
            <w:pPr>
              <w:ind w:firstLine="709"/>
              <w:jc w:val="center"/>
            </w:pPr>
          </w:p>
        </w:tc>
        <w:tc>
          <w:tcPr>
            <w:tcW w:w="0" w:type="auto"/>
            <w:vAlign w:val="center"/>
            <w:hideMark/>
          </w:tcPr>
          <w:p w14:paraId="37733EFC" w14:textId="77777777" w:rsidR="00CC5B21" w:rsidRPr="00107AD6" w:rsidRDefault="00CC5B21" w:rsidP="00107AD6">
            <w:pPr>
              <w:ind w:firstLine="709"/>
              <w:jc w:val="center"/>
            </w:pPr>
          </w:p>
        </w:tc>
        <w:tc>
          <w:tcPr>
            <w:tcW w:w="0" w:type="auto"/>
            <w:vAlign w:val="center"/>
            <w:hideMark/>
          </w:tcPr>
          <w:p w14:paraId="5B440C4F" w14:textId="77777777" w:rsidR="00CC5B21" w:rsidRPr="00107AD6" w:rsidRDefault="00CC5B21" w:rsidP="00107AD6">
            <w:pPr>
              <w:ind w:firstLine="709"/>
              <w:jc w:val="center"/>
            </w:pPr>
          </w:p>
        </w:tc>
        <w:tc>
          <w:tcPr>
            <w:tcW w:w="0" w:type="auto"/>
            <w:vAlign w:val="center"/>
            <w:hideMark/>
          </w:tcPr>
          <w:p w14:paraId="5C990678" w14:textId="77777777" w:rsidR="00CC5B21" w:rsidRPr="00107AD6" w:rsidRDefault="00CC5B21" w:rsidP="00107AD6">
            <w:pPr>
              <w:ind w:firstLine="709"/>
              <w:jc w:val="center"/>
            </w:pPr>
          </w:p>
        </w:tc>
        <w:tc>
          <w:tcPr>
            <w:tcW w:w="0" w:type="auto"/>
            <w:vAlign w:val="center"/>
            <w:hideMark/>
          </w:tcPr>
          <w:p w14:paraId="759A0647" w14:textId="77777777" w:rsidR="00CC5B21" w:rsidRPr="00107AD6" w:rsidRDefault="00CC5B21" w:rsidP="00107AD6">
            <w:pPr>
              <w:ind w:firstLine="709"/>
              <w:jc w:val="center"/>
            </w:pPr>
          </w:p>
        </w:tc>
      </w:tr>
      <w:tr w:rsidR="00CC5B21" w:rsidRPr="00107AD6" w14:paraId="4D146147" w14:textId="77777777" w:rsidTr="00107AD6">
        <w:trPr>
          <w:tblCellSpacing w:w="0" w:type="dxa"/>
          <w:jc w:val="center"/>
        </w:trPr>
        <w:tc>
          <w:tcPr>
            <w:tcW w:w="1370" w:type="dxa"/>
            <w:vMerge/>
            <w:vAlign w:val="center"/>
            <w:hideMark/>
          </w:tcPr>
          <w:p w14:paraId="798EE9DE" w14:textId="701FFF0C" w:rsidR="00CC5B21" w:rsidRPr="00107AD6" w:rsidRDefault="00CC5B21" w:rsidP="00107AD6">
            <w:pPr>
              <w:ind w:firstLine="709"/>
              <w:jc w:val="center"/>
            </w:pPr>
          </w:p>
        </w:tc>
        <w:tc>
          <w:tcPr>
            <w:tcW w:w="3386" w:type="dxa"/>
            <w:vMerge/>
            <w:vAlign w:val="center"/>
            <w:hideMark/>
          </w:tcPr>
          <w:p w14:paraId="7AAEEC78" w14:textId="16886B25" w:rsidR="00CC5B21" w:rsidRPr="00107AD6" w:rsidRDefault="00CC5B21" w:rsidP="00107AD6">
            <w:pPr>
              <w:ind w:firstLine="709"/>
              <w:jc w:val="center"/>
            </w:pPr>
          </w:p>
        </w:tc>
        <w:tc>
          <w:tcPr>
            <w:tcW w:w="4064" w:type="dxa"/>
            <w:vAlign w:val="center"/>
            <w:hideMark/>
          </w:tcPr>
          <w:p w14:paraId="23B2BD7E" w14:textId="77777777" w:rsidR="00CC5B21" w:rsidRPr="00107AD6" w:rsidRDefault="00CC5B21" w:rsidP="00107AD6">
            <w:pPr>
              <w:ind w:firstLine="709"/>
              <w:jc w:val="center"/>
              <w:rPr>
                <w:lang w:val="en-US"/>
              </w:rPr>
            </w:pPr>
            <w:r w:rsidRPr="00107AD6">
              <w:rPr>
                <w:lang w:val="en-US"/>
              </w:rPr>
              <w:t>Kislota soni, mg KON/g</w:t>
            </w:r>
          </w:p>
        </w:tc>
        <w:tc>
          <w:tcPr>
            <w:tcW w:w="3464" w:type="dxa"/>
            <w:vAlign w:val="center"/>
            <w:hideMark/>
          </w:tcPr>
          <w:p w14:paraId="1B1C5508" w14:textId="77777777" w:rsidR="00CC5B21" w:rsidRPr="00107AD6" w:rsidRDefault="00CC5B21" w:rsidP="00107AD6">
            <w:pPr>
              <w:ind w:firstLine="709"/>
              <w:jc w:val="center"/>
            </w:pPr>
            <w:r w:rsidRPr="00107AD6">
              <w:t>4-15</w:t>
            </w:r>
          </w:p>
        </w:tc>
        <w:tc>
          <w:tcPr>
            <w:tcW w:w="2487" w:type="dxa"/>
            <w:vAlign w:val="center"/>
            <w:hideMark/>
          </w:tcPr>
          <w:p w14:paraId="28F6C79C" w14:textId="77777777" w:rsidR="00CC5B21" w:rsidRPr="00107AD6" w:rsidRDefault="00CC5B21" w:rsidP="00107AD6">
            <w:pPr>
              <w:ind w:firstLine="709"/>
              <w:jc w:val="center"/>
            </w:pPr>
            <w:r w:rsidRPr="00107AD6">
              <w:t>TU 64-19-35-90</w:t>
            </w:r>
          </w:p>
        </w:tc>
        <w:tc>
          <w:tcPr>
            <w:tcW w:w="0" w:type="auto"/>
            <w:vAlign w:val="center"/>
            <w:hideMark/>
          </w:tcPr>
          <w:p w14:paraId="1E546BE3" w14:textId="77777777" w:rsidR="00CC5B21" w:rsidRPr="00107AD6" w:rsidRDefault="00CC5B21" w:rsidP="00107AD6">
            <w:pPr>
              <w:ind w:firstLine="709"/>
              <w:jc w:val="center"/>
            </w:pPr>
          </w:p>
        </w:tc>
        <w:tc>
          <w:tcPr>
            <w:tcW w:w="0" w:type="auto"/>
            <w:vAlign w:val="center"/>
            <w:hideMark/>
          </w:tcPr>
          <w:p w14:paraId="27BBB07E" w14:textId="77777777" w:rsidR="00CC5B21" w:rsidRPr="00107AD6" w:rsidRDefault="00CC5B21" w:rsidP="00107AD6">
            <w:pPr>
              <w:ind w:firstLine="709"/>
              <w:jc w:val="center"/>
            </w:pPr>
          </w:p>
        </w:tc>
        <w:tc>
          <w:tcPr>
            <w:tcW w:w="0" w:type="auto"/>
            <w:vAlign w:val="center"/>
            <w:hideMark/>
          </w:tcPr>
          <w:p w14:paraId="666EA11F" w14:textId="77777777" w:rsidR="00CC5B21" w:rsidRPr="00107AD6" w:rsidRDefault="00CC5B21" w:rsidP="00107AD6">
            <w:pPr>
              <w:ind w:firstLine="709"/>
              <w:jc w:val="center"/>
            </w:pPr>
          </w:p>
        </w:tc>
        <w:tc>
          <w:tcPr>
            <w:tcW w:w="0" w:type="auto"/>
            <w:vAlign w:val="center"/>
            <w:hideMark/>
          </w:tcPr>
          <w:p w14:paraId="3D2809D0" w14:textId="77777777" w:rsidR="00CC5B21" w:rsidRPr="00107AD6" w:rsidRDefault="00CC5B21" w:rsidP="00107AD6">
            <w:pPr>
              <w:ind w:firstLine="709"/>
              <w:jc w:val="center"/>
            </w:pPr>
          </w:p>
        </w:tc>
        <w:tc>
          <w:tcPr>
            <w:tcW w:w="0" w:type="auto"/>
            <w:vAlign w:val="center"/>
            <w:hideMark/>
          </w:tcPr>
          <w:p w14:paraId="440D4B73" w14:textId="77777777" w:rsidR="00CC5B21" w:rsidRPr="00107AD6" w:rsidRDefault="00CC5B21" w:rsidP="00107AD6">
            <w:pPr>
              <w:ind w:firstLine="709"/>
              <w:jc w:val="center"/>
            </w:pPr>
          </w:p>
        </w:tc>
      </w:tr>
      <w:tr w:rsidR="00CC5B21" w:rsidRPr="00107AD6" w14:paraId="7889D6CD" w14:textId="77777777" w:rsidTr="00107AD6">
        <w:trPr>
          <w:tblCellSpacing w:w="0" w:type="dxa"/>
          <w:jc w:val="center"/>
        </w:trPr>
        <w:tc>
          <w:tcPr>
            <w:tcW w:w="1370" w:type="dxa"/>
            <w:vMerge/>
            <w:vAlign w:val="center"/>
            <w:hideMark/>
          </w:tcPr>
          <w:p w14:paraId="21E4CD37" w14:textId="0A83209E" w:rsidR="00CC5B21" w:rsidRPr="00107AD6" w:rsidRDefault="00CC5B21" w:rsidP="00107AD6">
            <w:pPr>
              <w:ind w:firstLine="709"/>
              <w:jc w:val="center"/>
            </w:pPr>
          </w:p>
        </w:tc>
        <w:tc>
          <w:tcPr>
            <w:tcW w:w="3386" w:type="dxa"/>
            <w:vMerge/>
            <w:vAlign w:val="center"/>
            <w:hideMark/>
          </w:tcPr>
          <w:p w14:paraId="61A18A73" w14:textId="63870D63" w:rsidR="00CC5B21" w:rsidRPr="00107AD6" w:rsidRDefault="00CC5B21" w:rsidP="00107AD6">
            <w:pPr>
              <w:ind w:firstLine="709"/>
              <w:jc w:val="center"/>
            </w:pPr>
          </w:p>
        </w:tc>
        <w:tc>
          <w:tcPr>
            <w:tcW w:w="4064" w:type="dxa"/>
            <w:vAlign w:val="center"/>
            <w:hideMark/>
          </w:tcPr>
          <w:p w14:paraId="0D4944F5" w14:textId="77777777" w:rsidR="00CC5B21" w:rsidRPr="00107AD6" w:rsidRDefault="00CC5B21" w:rsidP="00107AD6">
            <w:pPr>
              <w:ind w:firstLine="709"/>
              <w:jc w:val="center"/>
            </w:pPr>
            <w:r w:rsidRPr="00107AD6">
              <w:t>Birikmalar*:</w:t>
            </w:r>
          </w:p>
        </w:tc>
        <w:tc>
          <w:tcPr>
            <w:tcW w:w="3464" w:type="dxa"/>
            <w:vAlign w:val="center"/>
            <w:hideMark/>
          </w:tcPr>
          <w:p w14:paraId="4EE7230D" w14:textId="4F196D73" w:rsidR="00CC5B21" w:rsidRPr="00107AD6" w:rsidRDefault="00CC5B21" w:rsidP="00107AD6">
            <w:pPr>
              <w:ind w:firstLine="709"/>
              <w:jc w:val="center"/>
            </w:pPr>
          </w:p>
        </w:tc>
        <w:tc>
          <w:tcPr>
            <w:tcW w:w="2487" w:type="dxa"/>
            <w:vAlign w:val="center"/>
            <w:hideMark/>
          </w:tcPr>
          <w:p w14:paraId="14387E78" w14:textId="1D88B07E" w:rsidR="00CC5B21" w:rsidRPr="00107AD6" w:rsidRDefault="00CC5B21" w:rsidP="00107AD6">
            <w:pPr>
              <w:ind w:firstLine="709"/>
              <w:jc w:val="center"/>
            </w:pPr>
          </w:p>
        </w:tc>
        <w:tc>
          <w:tcPr>
            <w:tcW w:w="0" w:type="auto"/>
            <w:vAlign w:val="center"/>
            <w:hideMark/>
          </w:tcPr>
          <w:p w14:paraId="565885C7" w14:textId="77777777" w:rsidR="00CC5B21" w:rsidRPr="00107AD6" w:rsidRDefault="00CC5B21" w:rsidP="00107AD6">
            <w:pPr>
              <w:ind w:firstLine="709"/>
              <w:jc w:val="center"/>
            </w:pPr>
          </w:p>
        </w:tc>
        <w:tc>
          <w:tcPr>
            <w:tcW w:w="0" w:type="auto"/>
            <w:vAlign w:val="center"/>
            <w:hideMark/>
          </w:tcPr>
          <w:p w14:paraId="1D110860" w14:textId="77777777" w:rsidR="00CC5B21" w:rsidRPr="00107AD6" w:rsidRDefault="00CC5B21" w:rsidP="00107AD6">
            <w:pPr>
              <w:ind w:firstLine="709"/>
              <w:jc w:val="center"/>
            </w:pPr>
          </w:p>
        </w:tc>
        <w:tc>
          <w:tcPr>
            <w:tcW w:w="0" w:type="auto"/>
            <w:vAlign w:val="center"/>
            <w:hideMark/>
          </w:tcPr>
          <w:p w14:paraId="317AFFA0" w14:textId="77777777" w:rsidR="00CC5B21" w:rsidRPr="00107AD6" w:rsidRDefault="00CC5B21" w:rsidP="00107AD6">
            <w:pPr>
              <w:ind w:firstLine="709"/>
              <w:jc w:val="center"/>
            </w:pPr>
          </w:p>
        </w:tc>
        <w:tc>
          <w:tcPr>
            <w:tcW w:w="0" w:type="auto"/>
            <w:vAlign w:val="center"/>
            <w:hideMark/>
          </w:tcPr>
          <w:p w14:paraId="56AD722B" w14:textId="77777777" w:rsidR="00CC5B21" w:rsidRPr="00107AD6" w:rsidRDefault="00CC5B21" w:rsidP="00107AD6">
            <w:pPr>
              <w:ind w:firstLine="709"/>
              <w:jc w:val="center"/>
            </w:pPr>
          </w:p>
        </w:tc>
        <w:tc>
          <w:tcPr>
            <w:tcW w:w="0" w:type="auto"/>
            <w:vAlign w:val="center"/>
            <w:hideMark/>
          </w:tcPr>
          <w:p w14:paraId="5701BBAE" w14:textId="77777777" w:rsidR="00CC5B21" w:rsidRPr="00107AD6" w:rsidRDefault="00CC5B21" w:rsidP="00107AD6">
            <w:pPr>
              <w:ind w:firstLine="709"/>
              <w:jc w:val="center"/>
            </w:pPr>
          </w:p>
        </w:tc>
      </w:tr>
      <w:tr w:rsidR="00CC5B21" w:rsidRPr="00107AD6" w14:paraId="16EB0F16" w14:textId="77777777" w:rsidTr="00107AD6">
        <w:trPr>
          <w:tblCellSpacing w:w="0" w:type="dxa"/>
          <w:jc w:val="center"/>
        </w:trPr>
        <w:tc>
          <w:tcPr>
            <w:tcW w:w="1370" w:type="dxa"/>
            <w:vMerge/>
            <w:vAlign w:val="center"/>
            <w:hideMark/>
          </w:tcPr>
          <w:p w14:paraId="5B027972" w14:textId="1FE791D7" w:rsidR="00CC5B21" w:rsidRPr="00107AD6" w:rsidRDefault="00CC5B21" w:rsidP="00107AD6">
            <w:pPr>
              <w:ind w:firstLine="709"/>
              <w:jc w:val="center"/>
            </w:pPr>
          </w:p>
        </w:tc>
        <w:tc>
          <w:tcPr>
            <w:tcW w:w="3386" w:type="dxa"/>
            <w:vMerge/>
            <w:vAlign w:val="center"/>
            <w:hideMark/>
          </w:tcPr>
          <w:p w14:paraId="08F9F7BD" w14:textId="11D2A433" w:rsidR="00CC5B21" w:rsidRPr="00107AD6" w:rsidRDefault="00CC5B21" w:rsidP="00107AD6">
            <w:pPr>
              <w:ind w:firstLine="709"/>
              <w:jc w:val="center"/>
            </w:pPr>
          </w:p>
        </w:tc>
        <w:tc>
          <w:tcPr>
            <w:tcW w:w="4064" w:type="dxa"/>
            <w:vAlign w:val="center"/>
            <w:hideMark/>
          </w:tcPr>
          <w:p w14:paraId="78A1C1A8" w14:textId="77777777" w:rsidR="00CC5B21" w:rsidRPr="00107AD6" w:rsidRDefault="00CC5B21" w:rsidP="00107AD6">
            <w:pPr>
              <w:ind w:firstLine="709"/>
              <w:jc w:val="center"/>
            </w:pPr>
            <w:r w:rsidRPr="00107AD6">
              <w:t>Qo‘rg‘oshin</w:t>
            </w:r>
          </w:p>
        </w:tc>
        <w:tc>
          <w:tcPr>
            <w:tcW w:w="3464" w:type="dxa"/>
            <w:vAlign w:val="center"/>
            <w:hideMark/>
          </w:tcPr>
          <w:p w14:paraId="708F4C7B" w14:textId="77777777" w:rsidR="00CC5B21" w:rsidRPr="00107AD6" w:rsidRDefault="00CC5B21" w:rsidP="00107AD6">
            <w:pPr>
              <w:ind w:firstLine="709"/>
              <w:jc w:val="center"/>
            </w:pPr>
            <w:r w:rsidRPr="00107AD6">
              <w:t>mavjud emas</w:t>
            </w:r>
          </w:p>
        </w:tc>
        <w:tc>
          <w:tcPr>
            <w:tcW w:w="2487" w:type="dxa"/>
            <w:vAlign w:val="center"/>
            <w:hideMark/>
          </w:tcPr>
          <w:p w14:paraId="4475EDAA" w14:textId="77777777" w:rsidR="00CC5B21" w:rsidRPr="00107AD6" w:rsidRDefault="00CC5B21" w:rsidP="00107AD6">
            <w:pPr>
              <w:ind w:firstLine="709"/>
              <w:jc w:val="center"/>
            </w:pPr>
            <w:r w:rsidRPr="00107AD6">
              <w:t>GOST 26932-86</w:t>
            </w:r>
          </w:p>
        </w:tc>
        <w:tc>
          <w:tcPr>
            <w:tcW w:w="0" w:type="auto"/>
            <w:vAlign w:val="center"/>
            <w:hideMark/>
          </w:tcPr>
          <w:p w14:paraId="7B2B6AA5" w14:textId="77777777" w:rsidR="00CC5B21" w:rsidRPr="00107AD6" w:rsidRDefault="00CC5B21" w:rsidP="00107AD6">
            <w:pPr>
              <w:ind w:firstLine="709"/>
              <w:jc w:val="center"/>
            </w:pPr>
          </w:p>
        </w:tc>
        <w:tc>
          <w:tcPr>
            <w:tcW w:w="0" w:type="auto"/>
            <w:vAlign w:val="center"/>
            <w:hideMark/>
          </w:tcPr>
          <w:p w14:paraId="4BA73E9E" w14:textId="77777777" w:rsidR="00CC5B21" w:rsidRPr="00107AD6" w:rsidRDefault="00CC5B21" w:rsidP="00107AD6">
            <w:pPr>
              <w:ind w:firstLine="709"/>
              <w:jc w:val="center"/>
            </w:pPr>
          </w:p>
        </w:tc>
        <w:tc>
          <w:tcPr>
            <w:tcW w:w="0" w:type="auto"/>
            <w:vAlign w:val="center"/>
            <w:hideMark/>
          </w:tcPr>
          <w:p w14:paraId="6A1A04D8" w14:textId="77777777" w:rsidR="00CC5B21" w:rsidRPr="00107AD6" w:rsidRDefault="00CC5B21" w:rsidP="00107AD6">
            <w:pPr>
              <w:ind w:firstLine="709"/>
              <w:jc w:val="center"/>
            </w:pPr>
          </w:p>
        </w:tc>
        <w:tc>
          <w:tcPr>
            <w:tcW w:w="0" w:type="auto"/>
            <w:vAlign w:val="center"/>
            <w:hideMark/>
          </w:tcPr>
          <w:p w14:paraId="0338BD52" w14:textId="77777777" w:rsidR="00CC5B21" w:rsidRPr="00107AD6" w:rsidRDefault="00CC5B21" w:rsidP="00107AD6">
            <w:pPr>
              <w:ind w:firstLine="709"/>
              <w:jc w:val="center"/>
            </w:pPr>
          </w:p>
        </w:tc>
        <w:tc>
          <w:tcPr>
            <w:tcW w:w="0" w:type="auto"/>
            <w:vAlign w:val="center"/>
            <w:hideMark/>
          </w:tcPr>
          <w:p w14:paraId="32C3A704" w14:textId="77777777" w:rsidR="00CC5B21" w:rsidRPr="00107AD6" w:rsidRDefault="00CC5B21" w:rsidP="00107AD6">
            <w:pPr>
              <w:ind w:firstLine="709"/>
              <w:jc w:val="center"/>
            </w:pPr>
          </w:p>
        </w:tc>
      </w:tr>
      <w:tr w:rsidR="00CC5B21" w:rsidRPr="00107AD6" w14:paraId="68796E0A" w14:textId="77777777" w:rsidTr="00107AD6">
        <w:trPr>
          <w:tblCellSpacing w:w="0" w:type="dxa"/>
          <w:jc w:val="center"/>
        </w:trPr>
        <w:tc>
          <w:tcPr>
            <w:tcW w:w="1370" w:type="dxa"/>
            <w:vMerge/>
            <w:vAlign w:val="center"/>
            <w:hideMark/>
          </w:tcPr>
          <w:p w14:paraId="52AE862C" w14:textId="58F1E9C1" w:rsidR="00CC5B21" w:rsidRPr="00107AD6" w:rsidRDefault="00CC5B21" w:rsidP="00107AD6">
            <w:pPr>
              <w:ind w:firstLine="709"/>
              <w:jc w:val="center"/>
            </w:pPr>
          </w:p>
        </w:tc>
        <w:tc>
          <w:tcPr>
            <w:tcW w:w="3386" w:type="dxa"/>
            <w:vMerge/>
            <w:vAlign w:val="center"/>
            <w:hideMark/>
          </w:tcPr>
          <w:p w14:paraId="0C5E3542" w14:textId="53A177EA" w:rsidR="00CC5B21" w:rsidRPr="00107AD6" w:rsidRDefault="00CC5B21" w:rsidP="00107AD6">
            <w:pPr>
              <w:ind w:firstLine="709"/>
              <w:jc w:val="center"/>
            </w:pPr>
          </w:p>
        </w:tc>
        <w:tc>
          <w:tcPr>
            <w:tcW w:w="4064" w:type="dxa"/>
            <w:vAlign w:val="center"/>
            <w:hideMark/>
          </w:tcPr>
          <w:p w14:paraId="152DCE57" w14:textId="77777777" w:rsidR="00CC5B21" w:rsidRPr="00107AD6" w:rsidRDefault="00CC5B21" w:rsidP="00107AD6">
            <w:pPr>
              <w:ind w:firstLine="709"/>
              <w:jc w:val="center"/>
            </w:pPr>
            <w:r w:rsidRPr="00107AD6">
              <w:t>Margimush</w:t>
            </w:r>
          </w:p>
        </w:tc>
        <w:tc>
          <w:tcPr>
            <w:tcW w:w="3464" w:type="dxa"/>
            <w:vAlign w:val="center"/>
            <w:hideMark/>
          </w:tcPr>
          <w:p w14:paraId="19519D46" w14:textId="77777777" w:rsidR="00CC5B21" w:rsidRPr="00107AD6" w:rsidRDefault="00CC5B21" w:rsidP="00107AD6">
            <w:pPr>
              <w:ind w:firstLine="709"/>
              <w:jc w:val="center"/>
            </w:pPr>
            <w:r w:rsidRPr="00107AD6">
              <w:t>mavjud emas</w:t>
            </w:r>
          </w:p>
        </w:tc>
        <w:tc>
          <w:tcPr>
            <w:tcW w:w="2487" w:type="dxa"/>
            <w:vAlign w:val="center"/>
            <w:hideMark/>
          </w:tcPr>
          <w:p w14:paraId="6B0B4CB6" w14:textId="77777777" w:rsidR="00CC5B21" w:rsidRPr="00107AD6" w:rsidRDefault="00CC5B21" w:rsidP="00107AD6">
            <w:pPr>
              <w:ind w:firstLine="709"/>
              <w:jc w:val="center"/>
            </w:pPr>
            <w:r w:rsidRPr="00107AD6">
              <w:t>GOST 26930-86</w:t>
            </w:r>
          </w:p>
        </w:tc>
        <w:tc>
          <w:tcPr>
            <w:tcW w:w="0" w:type="auto"/>
            <w:vAlign w:val="center"/>
            <w:hideMark/>
          </w:tcPr>
          <w:p w14:paraId="2B8ACA7E" w14:textId="77777777" w:rsidR="00CC5B21" w:rsidRPr="00107AD6" w:rsidRDefault="00CC5B21" w:rsidP="00107AD6">
            <w:pPr>
              <w:ind w:firstLine="709"/>
              <w:jc w:val="center"/>
            </w:pPr>
          </w:p>
        </w:tc>
        <w:tc>
          <w:tcPr>
            <w:tcW w:w="0" w:type="auto"/>
            <w:vAlign w:val="center"/>
            <w:hideMark/>
          </w:tcPr>
          <w:p w14:paraId="06871EAA" w14:textId="77777777" w:rsidR="00CC5B21" w:rsidRPr="00107AD6" w:rsidRDefault="00CC5B21" w:rsidP="00107AD6">
            <w:pPr>
              <w:ind w:firstLine="709"/>
              <w:jc w:val="center"/>
            </w:pPr>
          </w:p>
        </w:tc>
        <w:tc>
          <w:tcPr>
            <w:tcW w:w="0" w:type="auto"/>
            <w:vAlign w:val="center"/>
            <w:hideMark/>
          </w:tcPr>
          <w:p w14:paraId="08B01FE6" w14:textId="77777777" w:rsidR="00CC5B21" w:rsidRPr="00107AD6" w:rsidRDefault="00CC5B21" w:rsidP="00107AD6">
            <w:pPr>
              <w:ind w:firstLine="709"/>
              <w:jc w:val="center"/>
            </w:pPr>
          </w:p>
        </w:tc>
        <w:tc>
          <w:tcPr>
            <w:tcW w:w="0" w:type="auto"/>
            <w:vAlign w:val="center"/>
            <w:hideMark/>
          </w:tcPr>
          <w:p w14:paraId="67C4809C" w14:textId="77777777" w:rsidR="00CC5B21" w:rsidRPr="00107AD6" w:rsidRDefault="00CC5B21" w:rsidP="00107AD6">
            <w:pPr>
              <w:ind w:firstLine="709"/>
              <w:jc w:val="center"/>
            </w:pPr>
          </w:p>
        </w:tc>
        <w:tc>
          <w:tcPr>
            <w:tcW w:w="0" w:type="auto"/>
            <w:vAlign w:val="center"/>
            <w:hideMark/>
          </w:tcPr>
          <w:p w14:paraId="7886DA81" w14:textId="77777777" w:rsidR="00CC5B21" w:rsidRPr="00107AD6" w:rsidRDefault="00CC5B21" w:rsidP="00107AD6">
            <w:pPr>
              <w:ind w:firstLine="709"/>
              <w:jc w:val="center"/>
            </w:pPr>
          </w:p>
        </w:tc>
      </w:tr>
      <w:tr w:rsidR="00CC5B21" w:rsidRPr="00107AD6" w14:paraId="33924CD9" w14:textId="77777777" w:rsidTr="00107AD6">
        <w:trPr>
          <w:tblCellSpacing w:w="0" w:type="dxa"/>
          <w:jc w:val="center"/>
        </w:trPr>
        <w:tc>
          <w:tcPr>
            <w:tcW w:w="1370" w:type="dxa"/>
            <w:vMerge/>
            <w:vAlign w:val="center"/>
            <w:hideMark/>
          </w:tcPr>
          <w:p w14:paraId="157F541F" w14:textId="74822DF0" w:rsidR="00CC5B21" w:rsidRPr="00107AD6" w:rsidRDefault="00CC5B21" w:rsidP="00107AD6">
            <w:pPr>
              <w:ind w:firstLine="709"/>
              <w:jc w:val="center"/>
            </w:pPr>
          </w:p>
        </w:tc>
        <w:tc>
          <w:tcPr>
            <w:tcW w:w="3386" w:type="dxa"/>
            <w:vMerge/>
            <w:vAlign w:val="center"/>
            <w:hideMark/>
          </w:tcPr>
          <w:p w14:paraId="50CADE9C" w14:textId="41293989" w:rsidR="00CC5B21" w:rsidRPr="00107AD6" w:rsidRDefault="00CC5B21" w:rsidP="00107AD6">
            <w:pPr>
              <w:ind w:firstLine="709"/>
              <w:jc w:val="center"/>
            </w:pPr>
          </w:p>
        </w:tc>
        <w:tc>
          <w:tcPr>
            <w:tcW w:w="4064" w:type="dxa"/>
            <w:vAlign w:val="center"/>
            <w:hideMark/>
          </w:tcPr>
          <w:p w14:paraId="11CAED1A" w14:textId="77777777" w:rsidR="00CC5B21" w:rsidRPr="00107AD6" w:rsidRDefault="00CC5B21" w:rsidP="00107AD6">
            <w:pPr>
              <w:ind w:firstLine="709"/>
              <w:jc w:val="center"/>
            </w:pPr>
            <w:r w:rsidRPr="00107AD6">
              <w:t>Simob</w:t>
            </w:r>
          </w:p>
        </w:tc>
        <w:tc>
          <w:tcPr>
            <w:tcW w:w="3464" w:type="dxa"/>
            <w:vAlign w:val="center"/>
            <w:hideMark/>
          </w:tcPr>
          <w:p w14:paraId="30F6BD89" w14:textId="77777777" w:rsidR="00CC5B21" w:rsidRPr="00107AD6" w:rsidRDefault="00CC5B21" w:rsidP="00107AD6">
            <w:pPr>
              <w:ind w:firstLine="709"/>
              <w:jc w:val="center"/>
            </w:pPr>
            <w:r w:rsidRPr="00107AD6">
              <w:t>mavjud emas</w:t>
            </w:r>
          </w:p>
        </w:tc>
        <w:tc>
          <w:tcPr>
            <w:tcW w:w="2487" w:type="dxa"/>
            <w:vAlign w:val="center"/>
            <w:hideMark/>
          </w:tcPr>
          <w:p w14:paraId="04D2085D" w14:textId="77777777" w:rsidR="00CC5B21" w:rsidRPr="00107AD6" w:rsidRDefault="00CC5B21" w:rsidP="00107AD6">
            <w:pPr>
              <w:ind w:firstLine="709"/>
              <w:jc w:val="center"/>
            </w:pPr>
            <w:r w:rsidRPr="00107AD6">
              <w:t>GOST 26927-86</w:t>
            </w:r>
          </w:p>
        </w:tc>
        <w:tc>
          <w:tcPr>
            <w:tcW w:w="0" w:type="auto"/>
            <w:vAlign w:val="center"/>
            <w:hideMark/>
          </w:tcPr>
          <w:p w14:paraId="0897983A" w14:textId="77777777" w:rsidR="00CC5B21" w:rsidRPr="00107AD6" w:rsidRDefault="00CC5B21" w:rsidP="00107AD6">
            <w:pPr>
              <w:ind w:firstLine="709"/>
              <w:jc w:val="center"/>
            </w:pPr>
          </w:p>
        </w:tc>
        <w:tc>
          <w:tcPr>
            <w:tcW w:w="0" w:type="auto"/>
            <w:vAlign w:val="center"/>
            <w:hideMark/>
          </w:tcPr>
          <w:p w14:paraId="3AB7A4A4" w14:textId="77777777" w:rsidR="00CC5B21" w:rsidRPr="00107AD6" w:rsidRDefault="00CC5B21" w:rsidP="00107AD6">
            <w:pPr>
              <w:ind w:firstLine="709"/>
              <w:jc w:val="center"/>
            </w:pPr>
          </w:p>
        </w:tc>
        <w:tc>
          <w:tcPr>
            <w:tcW w:w="0" w:type="auto"/>
            <w:vAlign w:val="center"/>
            <w:hideMark/>
          </w:tcPr>
          <w:p w14:paraId="3233EA91" w14:textId="77777777" w:rsidR="00CC5B21" w:rsidRPr="00107AD6" w:rsidRDefault="00CC5B21" w:rsidP="00107AD6">
            <w:pPr>
              <w:ind w:firstLine="709"/>
              <w:jc w:val="center"/>
            </w:pPr>
          </w:p>
        </w:tc>
        <w:tc>
          <w:tcPr>
            <w:tcW w:w="0" w:type="auto"/>
            <w:vAlign w:val="center"/>
            <w:hideMark/>
          </w:tcPr>
          <w:p w14:paraId="0CBA7EFE" w14:textId="77777777" w:rsidR="00CC5B21" w:rsidRPr="00107AD6" w:rsidRDefault="00CC5B21" w:rsidP="00107AD6">
            <w:pPr>
              <w:ind w:firstLine="709"/>
              <w:jc w:val="center"/>
            </w:pPr>
          </w:p>
        </w:tc>
        <w:tc>
          <w:tcPr>
            <w:tcW w:w="0" w:type="auto"/>
            <w:vAlign w:val="center"/>
            <w:hideMark/>
          </w:tcPr>
          <w:p w14:paraId="69A6803B" w14:textId="77777777" w:rsidR="00CC5B21" w:rsidRPr="00107AD6" w:rsidRDefault="00CC5B21" w:rsidP="00107AD6">
            <w:pPr>
              <w:ind w:firstLine="709"/>
              <w:jc w:val="center"/>
            </w:pPr>
          </w:p>
        </w:tc>
      </w:tr>
      <w:tr w:rsidR="00CC5B21" w:rsidRPr="00107AD6" w14:paraId="4E6F98ED" w14:textId="77777777" w:rsidTr="00107AD6">
        <w:trPr>
          <w:tblCellSpacing w:w="0" w:type="dxa"/>
          <w:jc w:val="center"/>
        </w:trPr>
        <w:tc>
          <w:tcPr>
            <w:tcW w:w="1370" w:type="dxa"/>
            <w:vMerge w:val="restart"/>
            <w:vAlign w:val="center"/>
            <w:hideMark/>
          </w:tcPr>
          <w:p w14:paraId="0E9AEC83" w14:textId="77777777" w:rsidR="00CC5B21" w:rsidRPr="00107AD6" w:rsidRDefault="00CC5B21" w:rsidP="00107AD6">
            <w:pPr>
              <w:ind w:firstLine="709"/>
              <w:jc w:val="center"/>
            </w:pPr>
            <w:r w:rsidRPr="00107AD6">
              <w:t>1.8.2.</w:t>
            </w:r>
          </w:p>
        </w:tc>
        <w:tc>
          <w:tcPr>
            <w:tcW w:w="3386" w:type="dxa"/>
            <w:vMerge w:val="restart"/>
            <w:vAlign w:val="center"/>
            <w:hideMark/>
          </w:tcPr>
          <w:p w14:paraId="68702299" w14:textId="77777777" w:rsidR="00CC5B21" w:rsidRPr="00107AD6" w:rsidRDefault="00CC5B21" w:rsidP="00107AD6">
            <w:pPr>
              <w:ind w:firstLine="709"/>
              <w:jc w:val="center"/>
            </w:pPr>
            <w:r w:rsidRPr="00107AD6">
              <w:t>Ko‘pik</w:t>
            </w:r>
          </w:p>
        </w:tc>
        <w:tc>
          <w:tcPr>
            <w:tcW w:w="4064" w:type="dxa"/>
            <w:vAlign w:val="center"/>
            <w:hideMark/>
          </w:tcPr>
          <w:p w14:paraId="30EC2C96" w14:textId="77777777" w:rsidR="00CC5B21" w:rsidRPr="00107AD6" w:rsidRDefault="00CC5B21" w:rsidP="00107AD6">
            <w:pPr>
              <w:ind w:firstLine="709"/>
              <w:jc w:val="center"/>
            </w:pPr>
            <w:r w:rsidRPr="00107AD6">
              <w:t>Tashqi ko‘rinishi</w:t>
            </w:r>
          </w:p>
        </w:tc>
        <w:tc>
          <w:tcPr>
            <w:tcW w:w="3464" w:type="dxa"/>
            <w:vAlign w:val="center"/>
            <w:hideMark/>
          </w:tcPr>
          <w:p w14:paraId="6F774AA2" w14:textId="77777777" w:rsidR="00CC5B21" w:rsidRPr="00107AD6" w:rsidRDefault="00CC5B21" w:rsidP="00107AD6">
            <w:pPr>
              <w:ind w:firstLine="709"/>
              <w:jc w:val="center"/>
              <w:rPr>
                <w:lang w:val="en-US"/>
              </w:rPr>
            </w:pPr>
            <w:r w:rsidRPr="00107AD6">
              <w:rPr>
                <w:lang w:val="en-US"/>
              </w:rPr>
              <w:t>Bir xil suyuqlik yoki jelesimon massa</w:t>
            </w:r>
          </w:p>
        </w:tc>
        <w:tc>
          <w:tcPr>
            <w:tcW w:w="2487" w:type="dxa"/>
            <w:vAlign w:val="center"/>
            <w:hideMark/>
          </w:tcPr>
          <w:p w14:paraId="4E772861" w14:textId="77777777" w:rsidR="00CC5B21" w:rsidRPr="00107AD6" w:rsidRDefault="00CC5B21" w:rsidP="00107AD6">
            <w:pPr>
              <w:ind w:firstLine="709"/>
              <w:jc w:val="center"/>
            </w:pPr>
            <w:r w:rsidRPr="00107AD6">
              <w:t>GOST 23361-78</w:t>
            </w:r>
          </w:p>
        </w:tc>
        <w:tc>
          <w:tcPr>
            <w:tcW w:w="0" w:type="auto"/>
            <w:vAlign w:val="center"/>
            <w:hideMark/>
          </w:tcPr>
          <w:p w14:paraId="4C54F112" w14:textId="77777777" w:rsidR="00CC5B21" w:rsidRPr="00107AD6" w:rsidRDefault="00CC5B21" w:rsidP="00107AD6">
            <w:pPr>
              <w:ind w:firstLine="709"/>
              <w:jc w:val="center"/>
            </w:pPr>
          </w:p>
        </w:tc>
        <w:tc>
          <w:tcPr>
            <w:tcW w:w="0" w:type="auto"/>
            <w:vAlign w:val="center"/>
            <w:hideMark/>
          </w:tcPr>
          <w:p w14:paraId="71B12597" w14:textId="77777777" w:rsidR="00CC5B21" w:rsidRPr="00107AD6" w:rsidRDefault="00CC5B21" w:rsidP="00107AD6">
            <w:pPr>
              <w:ind w:firstLine="709"/>
              <w:jc w:val="center"/>
            </w:pPr>
          </w:p>
        </w:tc>
        <w:tc>
          <w:tcPr>
            <w:tcW w:w="0" w:type="auto"/>
            <w:vAlign w:val="center"/>
            <w:hideMark/>
          </w:tcPr>
          <w:p w14:paraId="33FBFAD5" w14:textId="77777777" w:rsidR="00CC5B21" w:rsidRPr="00107AD6" w:rsidRDefault="00CC5B21" w:rsidP="00107AD6">
            <w:pPr>
              <w:ind w:firstLine="709"/>
              <w:jc w:val="center"/>
            </w:pPr>
          </w:p>
        </w:tc>
        <w:tc>
          <w:tcPr>
            <w:tcW w:w="0" w:type="auto"/>
            <w:vAlign w:val="center"/>
            <w:hideMark/>
          </w:tcPr>
          <w:p w14:paraId="64D28349" w14:textId="77777777" w:rsidR="00CC5B21" w:rsidRPr="00107AD6" w:rsidRDefault="00CC5B21" w:rsidP="00107AD6">
            <w:pPr>
              <w:ind w:firstLine="709"/>
              <w:jc w:val="center"/>
            </w:pPr>
          </w:p>
        </w:tc>
        <w:tc>
          <w:tcPr>
            <w:tcW w:w="0" w:type="auto"/>
            <w:vAlign w:val="center"/>
            <w:hideMark/>
          </w:tcPr>
          <w:p w14:paraId="7B03736A" w14:textId="77777777" w:rsidR="00CC5B21" w:rsidRPr="00107AD6" w:rsidRDefault="00CC5B21" w:rsidP="00107AD6">
            <w:pPr>
              <w:ind w:firstLine="709"/>
              <w:jc w:val="center"/>
            </w:pPr>
          </w:p>
        </w:tc>
      </w:tr>
      <w:tr w:rsidR="00CC5B21" w:rsidRPr="00107AD6" w14:paraId="56E1F180" w14:textId="77777777" w:rsidTr="00107AD6">
        <w:trPr>
          <w:tblCellSpacing w:w="0" w:type="dxa"/>
          <w:jc w:val="center"/>
        </w:trPr>
        <w:tc>
          <w:tcPr>
            <w:tcW w:w="1370" w:type="dxa"/>
            <w:vMerge/>
            <w:vAlign w:val="center"/>
            <w:hideMark/>
          </w:tcPr>
          <w:p w14:paraId="2A4A99D6" w14:textId="65912598" w:rsidR="00CC5B21" w:rsidRPr="00107AD6" w:rsidRDefault="00CC5B21" w:rsidP="00107AD6">
            <w:pPr>
              <w:ind w:firstLine="709"/>
              <w:jc w:val="center"/>
            </w:pPr>
          </w:p>
        </w:tc>
        <w:tc>
          <w:tcPr>
            <w:tcW w:w="3386" w:type="dxa"/>
            <w:vMerge/>
            <w:vAlign w:val="center"/>
            <w:hideMark/>
          </w:tcPr>
          <w:p w14:paraId="0AFC6323" w14:textId="0C5C167B" w:rsidR="00CC5B21" w:rsidRPr="00107AD6" w:rsidRDefault="00CC5B21" w:rsidP="00107AD6">
            <w:pPr>
              <w:ind w:firstLine="709"/>
              <w:jc w:val="center"/>
            </w:pPr>
          </w:p>
        </w:tc>
        <w:tc>
          <w:tcPr>
            <w:tcW w:w="4064" w:type="dxa"/>
            <w:vAlign w:val="center"/>
            <w:hideMark/>
          </w:tcPr>
          <w:p w14:paraId="0F73F8A1" w14:textId="77777777" w:rsidR="00CC5B21" w:rsidRPr="00107AD6" w:rsidRDefault="00CC5B21" w:rsidP="00107AD6">
            <w:pPr>
              <w:ind w:firstLine="709"/>
              <w:jc w:val="center"/>
            </w:pPr>
            <w:r w:rsidRPr="00107AD6">
              <w:t>Rangi, hidi</w:t>
            </w:r>
          </w:p>
        </w:tc>
        <w:tc>
          <w:tcPr>
            <w:tcW w:w="3464" w:type="dxa"/>
            <w:vAlign w:val="center"/>
            <w:hideMark/>
          </w:tcPr>
          <w:p w14:paraId="6F15F3D4" w14:textId="77777777" w:rsidR="00CC5B21" w:rsidRPr="00107AD6" w:rsidRDefault="00CC5B21" w:rsidP="00107AD6">
            <w:pPr>
              <w:ind w:firstLine="709"/>
              <w:jc w:val="center"/>
            </w:pPr>
            <w:r w:rsidRPr="00107AD6">
              <w:t>Ushbu nomdagi mahsulotga xos</w:t>
            </w:r>
          </w:p>
        </w:tc>
        <w:tc>
          <w:tcPr>
            <w:tcW w:w="2487" w:type="dxa"/>
            <w:vAlign w:val="center"/>
            <w:hideMark/>
          </w:tcPr>
          <w:p w14:paraId="383806D3" w14:textId="77777777" w:rsidR="00CC5B21" w:rsidRPr="00107AD6" w:rsidRDefault="00CC5B21" w:rsidP="00107AD6">
            <w:pPr>
              <w:ind w:firstLine="709"/>
              <w:jc w:val="center"/>
            </w:pPr>
            <w:r w:rsidRPr="00107AD6">
              <w:t>GOST 23361-78</w:t>
            </w:r>
          </w:p>
        </w:tc>
        <w:tc>
          <w:tcPr>
            <w:tcW w:w="0" w:type="auto"/>
            <w:vAlign w:val="center"/>
            <w:hideMark/>
          </w:tcPr>
          <w:p w14:paraId="586A9B67" w14:textId="77777777" w:rsidR="00CC5B21" w:rsidRPr="00107AD6" w:rsidRDefault="00CC5B21" w:rsidP="00107AD6">
            <w:pPr>
              <w:ind w:firstLine="709"/>
              <w:jc w:val="center"/>
            </w:pPr>
          </w:p>
        </w:tc>
        <w:tc>
          <w:tcPr>
            <w:tcW w:w="0" w:type="auto"/>
            <w:vAlign w:val="center"/>
            <w:hideMark/>
          </w:tcPr>
          <w:p w14:paraId="0CD89497" w14:textId="77777777" w:rsidR="00CC5B21" w:rsidRPr="00107AD6" w:rsidRDefault="00CC5B21" w:rsidP="00107AD6">
            <w:pPr>
              <w:ind w:firstLine="709"/>
              <w:jc w:val="center"/>
            </w:pPr>
          </w:p>
        </w:tc>
        <w:tc>
          <w:tcPr>
            <w:tcW w:w="0" w:type="auto"/>
            <w:vAlign w:val="center"/>
            <w:hideMark/>
          </w:tcPr>
          <w:p w14:paraId="6BC913FC" w14:textId="77777777" w:rsidR="00CC5B21" w:rsidRPr="00107AD6" w:rsidRDefault="00CC5B21" w:rsidP="00107AD6">
            <w:pPr>
              <w:ind w:firstLine="709"/>
              <w:jc w:val="center"/>
            </w:pPr>
          </w:p>
        </w:tc>
        <w:tc>
          <w:tcPr>
            <w:tcW w:w="0" w:type="auto"/>
            <w:vAlign w:val="center"/>
            <w:hideMark/>
          </w:tcPr>
          <w:p w14:paraId="1C108E0E" w14:textId="77777777" w:rsidR="00CC5B21" w:rsidRPr="00107AD6" w:rsidRDefault="00CC5B21" w:rsidP="00107AD6">
            <w:pPr>
              <w:ind w:firstLine="709"/>
              <w:jc w:val="center"/>
            </w:pPr>
          </w:p>
        </w:tc>
        <w:tc>
          <w:tcPr>
            <w:tcW w:w="0" w:type="auto"/>
            <w:vAlign w:val="center"/>
            <w:hideMark/>
          </w:tcPr>
          <w:p w14:paraId="42266AF4" w14:textId="77777777" w:rsidR="00CC5B21" w:rsidRPr="00107AD6" w:rsidRDefault="00CC5B21" w:rsidP="00107AD6">
            <w:pPr>
              <w:ind w:firstLine="709"/>
              <w:jc w:val="center"/>
            </w:pPr>
          </w:p>
        </w:tc>
      </w:tr>
      <w:tr w:rsidR="00CC5B21" w:rsidRPr="00107AD6" w14:paraId="716A7A62" w14:textId="77777777" w:rsidTr="00107AD6">
        <w:trPr>
          <w:tblCellSpacing w:w="0" w:type="dxa"/>
          <w:jc w:val="center"/>
        </w:trPr>
        <w:tc>
          <w:tcPr>
            <w:tcW w:w="1370" w:type="dxa"/>
            <w:vMerge/>
            <w:vAlign w:val="center"/>
            <w:hideMark/>
          </w:tcPr>
          <w:p w14:paraId="34FA93B1" w14:textId="43D7337E" w:rsidR="00CC5B21" w:rsidRPr="00107AD6" w:rsidRDefault="00CC5B21" w:rsidP="00107AD6">
            <w:pPr>
              <w:ind w:firstLine="709"/>
              <w:jc w:val="center"/>
            </w:pPr>
          </w:p>
        </w:tc>
        <w:tc>
          <w:tcPr>
            <w:tcW w:w="3386" w:type="dxa"/>
            <w:vMerge/>
            <w:vAlign w:val="center"/>
            <w:hideMark/>
          </w:tcPr>
          <w:p w14:paraId="0C00BF20" w14:textId="31DF3534" w:rsidR="00CC5B21" w:rsidRPr="00107AD6" w:rsidRDefault="00CC5B21" w:rsidP="00107AD6">
            <w:pPr>
              <w:ind w:firstLine="709"/>
              <w:jc w:val="center"/>
            </w:pPr>
          </w:p>
        </w:tc>
        <w:tc>
          <w:tcPr>
            <w:tcW w:w="4064" w:type="dxa"/>
            <w:vAlign w:val="center"/>
            <w:hideMark/>
          </w:tcPr>
          <w:p w14:paraId="13B0EF97" w14:textId="77777777" w:rsidR="00CC5B21" w:rsidRPr="00107AD6" w:rsidRDefault="00CC5B21" w:rsidP="00107AD6">
            <w:pPr>
              <w:ind w:firstLine="709"/>
              <w:jc w:val="center"/>
            </w:pPr>
            <w:r w:rsidRPr="00107AD6">
              <w:t>Vodorod ko‘rsatkichi (pH)</w:t>
            </w:r>
          </w:p>
        </w:tc>
        <w:tc>
          <w:tcPr>
            <w:tcW w:w="3464" w:type="dxa"/>
            <w:vAlign w:val="center"/>
            <w:hideMark/>
          </w:tcPr>
          <w:p w14:paraId="05E439D8" w14:textId="77777777" w:rsidR="00CC5B21" w:rsidRPr="00107AD6" w:rsidRDefault="00CC5B21" w:rsidP="00107AD6">
            <w:pPr>
              <w:ind w:firstLine="709"/>
              <w:jc w:val="center"/>
            </w:pPr>
            <w:r w:rsidRPr="00107AD6">
              <w:t>7.0-11.0</w:t>
            </w:r>
          </w:p>
        </w:tc>
        <w:tc>
          <w:tcPr>
            <w:tcW w:w="2487" w:type="dxa"/>
            <w:vAlign w:val="center"/>
            <w:hideMark/>
          </w:tcPr>
          <w:p w14:paraId="1F8BB99C" w14:textId="77777777" w:rsidR="00CC5B21" w:rsidRPr="00107AD6" w:rsidRDefault="00CC5B21" w:rsidP="00107AD6">
            <w:pPr>
              <w:ind w:firstLine="709"/>
              <w:jc w:val="center"/>
            </w:pPr>
            <w:r w:rsidRPr="00107AD6">
              <w:t>GOST 22567.5-77</w:t>
            </w:r>
          </w:p>
        </w:tc>
        <w:tc>
          <w:tcPr>
            <w:tcW w:w="0" w:type="auto"/>
            <w:vAlign w:val="center"/>
            <w:hideMark/>
          </w:tcPr>
          <w:p w14:paraId="4E5C5A9B" w14:textId="77777777" w:rsidR="00CC5B21" w:rsidRPr="00107AD6" w:rsidRDefault="00CC5B21" w:rsidP="00107AD6">
            <w:pPr>
              <w:ind w:firstLine="709"/>
              <w:jc w:val="center"/>
            </w:pPr>
          </w:p>
        </w:tc>
        <w:tc>
          <w:tcPr>
            <w:tcW w:w="0" w:type="auto"/>
            <w:vAlign w:val="center"/>
            <w:hideMark/>
          </w:tcPr>
          <w:p w14:paraId="480CCA58" w14:textId="77777777" w:rsidR="00CC5B21" w:rsidRPr="00107AD6" w:rsidRDefault="00CC5B21" w:rsidP="00107AD6">
            <w:pPr>
              <w:ind w:firstLine="709"/>
              <w:jc w:val="center"/>
            </w:pPr>
          </w:p>
        </w:tc>
        <w:tc>
          <w:tcPr>
            <w:tcW w:w="0" w:type="auto"/>
            <w:vAlign w:val="center"/>
            <w:hideMark/>
          </w:tcPr>
          <w:p w14:paraId="2DBB6A3C" w14:textId="77777777" w:rsidR="00CC5B21" w:rsidRPr="00107AD6" w:rsidRDefault="00CC5B21" w:rsidP="00107AD6">
            <w:pPr>
              <w:ind w:firstLine="709"/>
              <w:jc w:val="center"/>
            </w:pPr>
          </w:p>
        </w:tc>
        <w:tc>
          <w:tcPr>
            <w:tcW w:w="0" w:type="auto"/>
            <w:vAlign w:val="center"/>
            <w:hideMark/>
          </w:tcPr>
          <w:p w14:paraId="09E75897" w14:textId="77777777" w:rsidR="00CC5B21" w:rsidRPr="00107AD6" w:rsidRDefault="00CC5B21" w:rsidP="00107AD6">
            <w:pPr>
              <w:ind w:firstLine="709"/>
              <w:jc w:val="center"/>
            </w:pPr>
          </w:p>
        </w:tc>
        <w:tc>
          <w:tcPr>
            <w:tcW w:w="0" w:type="auto"/>
            <w:vAlign w:val="center"/>
            <w:hideMark/>
          </w:tcPr>
          <w:p w14:paraId="0B3E55B3" w14:textId="77777777" w:rsidR="00CC5B21" w:rsidRPr="00107AD6" w:rsidRDefault="00CC5B21" w:rsidP="00107AD6">
            <w:pPr>
              <w:ind w:firstLine="709"/>
              <w:jc w:val="center"/>
            </w:pPr>
          </w:p>
        </w:tc>
      </w:tr>
      <w:tr w:rsidR="00CC5B21" w:rsidRPr="00107AD6" w14:paraId="392F9161" w14:textId="77777777" w:rsidTr="00107AD6">
        <w:trPr>
          <w:tblCellSpacing w:w="0" w:type="dxa"/>
          <w:jc w:val="center"/>
        </w:trPr>
        <w:tc>
          <w:tcPr>
            <w:tcW w:w="1370" w:type="dxa"/>
            <w:vMerge/>
            <w:vAlign w:val="center"/>
            <w:hideMark/>
          </w:tcPr>
          <w:p w14:paraId="1CE5F0F3" w14:textId="5B08C9DB" w:rsidR="00CC5B21" w:rsidRPr="00107AD6" w:rsidRDefault="00CC5B21" w:rsidP="00107AD6">
            <w:pPr>
              <w:ind w:firstLine="709"/>
              <w:jc w:val="center"/>
            </w:pPr>
          </w:p>
        </w:tc>
        <w:tc>
          <w:tcPr>
            <w:tcW w:w="3386" w:type="dxa"/>
            <w:vMerge/>
            <w:vAlign w:val="center"/>
            <w:hideMark/>
          </w:tcPr>
          <w:p w14:paraId="3C594AC2" w14:textId="7B34B8B6" w:rsidR="00CC5B21" w:rsidRPr="00107AD6" w:rsidRDefault="00CC5B21" w:rsidP="00107AD6">
            <w:pPr>
              <w:ind w:firstLine="709"/>
              <w:jc w:val="center"/>
            </w:pPr>
          </w:p>
        </w:tc>
        <w:tc>
          <w:tcPr>
            <w:tcW w:w="4064" w:type="dxa"/>
            <w:vAlign w:val="center"/>
            <w:hideMark/>
          </w:tcPr>
          <w:p w14:paraId="4895BBF5" w14:textId="77777777" w:rsidR="00CC5B21" w:rsidRPr="00107AD6" w:rsidRDefault="00CC5B21" w:rsidP="00107AD6">
            <w:pPr>
              <w:ind w:firstLine="709"/>
              <w:jc w:val="center"/>
            </w:pPr>
            <w:r w:rsidRPr="00107AD6">
              <w:t>Birikmalar*:</w:t>
            </w:r>
          </w:p>
        </w:tc>
        <w:tc>
          <w:tcPr>
            <w:tcW w:w="3464" w:type="dxa"/>
            <w:vAlign w:val="center"/>
            <w:hideMark/>
          </w:tcPr>
          <w:p w14:paraId="33588AC9" w14:textId="309F1C5F" w:rsidR="00CC5B21" w:rsidRPr="00107AD6" w:rsidRDefault="00CC5B21" w:rsidP="00107AD6">
            <w:pPr>
              <w:ind w:firstLine="709"/>
              <w:jc w:val="center"/>
            </w:pPr>
          </w:p>
        </w:tc>
        <w:tc>
          <w:tcPr>
            <w:tcW w:w="2487" w:type="dxa"/>
            <w:vAlign w:val="center"/>
            <w:hideMark/>
          </w:tcPr>
          <w:p w14:paraId="66D10042" w14:textId="631044E6" w:rsidR="00CC5B21" w:rsidRPr="00107AD6" w:rsidRDefault="00CC5B21" w:rsidP="00107AD6">
            <w:pPr>
              <w:ind w:firstLine="709"/>
              <w:jc w:val="center"/>
            </w:pPr>
          </w:p>
        </w:tc>
        <w:tc>
          <w:tcPr>
            <w:tcW w:w="0" w:type="auto"/>
            <w:vAlign w:val="center"/>
            <w:hideMark/>
          </w:tcPr>
          <w:p w14:paraId="7B03C980" w14:textId="77777777" w:rsidR="00CC5B21" w:rsidRPr="00107AD6" w:rsidRDefault="00CC5B21" w:rsidP="00107AD6">
            <w:pPr>
              <w:ind w:firstLine="709"/>
              <w:jc w:val="center"/>
            </w:pPr>
          </w:p>
        </w:tc>
        <w:tc>
          <w:tcPr>
            <w:tcW w:w="0" w:type="auto"/>
            <w:vAlign w:val="center"/>
            <w:hideMark/>
          </w:tcPr>
          <w:p w14:paraId="5B56386C" w14:textId="77777777" w:rsidR="00CC5B21" w:rsidRPr="00107AD6" w:rsidRDefault="00CC5B21" w:rsidP="00107AD6">
            <w:pPr>
              <w:ind w:firstLine="709"/>
              <w:jc w:val="center"/>
            </w:pPr>
          </w:p>
        </w:tc>
        <w:tc>
          <w:tcPr>
            <w:tcW w:w="0" w:type="auto"/>
            <w:vAlign w:val="center"/>
            <w:hideMark/>
          </w:tcPr>
          <w:p w14:paraId="15BF6A11" w14:textId="77777777" w:rsidR="00CC5B21" w:rsidRPr="00107AD6" w:rsidRDefault="00CC5B21" w:rsidP="00107AD6">
            <w:pPr>
              <w:ind w:firstLine="709"/>
              <w:jc w:val="center"/>
            </w:pPr>
          </w:p>
        </w:tc>
        <w:tc>
          <w:tcPr>
            <w:tcW w:w="0" w:type="auto"/>
            <w:vAlign w:val="center"/>
            <w:hideMark/>
          </w:tcPr>
          <w:p w14:paraId="6B54D80E" w14:textId="77777777" w:rsidR="00CC5B21" w:rsidRPr="00107AD6" w:rsidRDefault="00CC5B21" w:rsidP="00107AD6">
            <w:pPr>
              <w:ind w:firstLine="709"/>
              <w:jc w:val="center"/>
            </w:pPr>
          </w:p>
        </w:tc>
        <w:tc>
          <w:tcPr>
            <w:tcW w:w="0" w:type="auto"/>
            <w:vAlign w:val="center"/>
            <w:hideMark/>
          </w:tcPr>
          <w:p w14:paraId="30F16EAC" w14:textId="77777777" w:rsidR="00CC5B21" w:rsidRPr="00107AD6" w:rsidRDefault="00CC5B21" w:rsidP="00107AD6">
            <w:pPr>
              <w:ind w:firstLine="709"/>
              <w:jc w:val="center"/>
            </w:pPr>
          </w:p>
        </w:tc>
      </w:tr>
      <w:tr w:rsidR="00CC5B21" w:rsidRPr="00107AD6" w14:paraId="5978381C" w14:textId="77777777" w:rsidTr="00107AD6">
        <w:trPr>
          <w:tblCellSpacing w:w="0" w:type="dxa"/>
          <w:jc w:val="center"/>
        </w:trPr>
        <w:tc>
          <w:tcPr>
            <w:tcW w:w="1370" w:type="dxa"/>
            <w:vMerge/>
            <w:vAlign w:val="center"/>
            <w:hideMark/>
          </w:tcPr>
          <w:p w14:paraId="70E9085B" w14:textId="023003F9" w:rsidR="00CC5B21" w:rsidRPr="00107AD6" w:rsidRDefault="00CC5B21" w:rsidP="00107AD6">
            <w:pPr>
              <w:ind w:firstLine="709"/>
              <w:jc w:val="center"/>
            </w:pPr>
          </w:p>
        </w:tc>
        <w:tc>
          <w:tcPr>
            <w:tcW w:w="3386" w:type="dxa"/>
            <w:vMerge/>
            <w:vAlign w:val="center"/>
            <w:hideMark/>
          </w:tcPr>
          <w:p w14:paraId="36F28E42" w14:textId="071527D3" w:rsidR="00CC5B21" w:rsidRPr="00107AD6" w:rsidRDefault="00CC5B21" w:rsidP="00107AD6">
            <w:pPr>
              <w:ind w:firstLine="709"/>
              <w:jc w:val="center"/>
            </w:pPr>
          </w:p>
        </w:tc>
        <w:tc>
          <w:tcPr>
            <w:tcW w:w="4064" w:type="dxa"/>
            <w:vAlign w:val="center"/>
            <w:hideMark/>
          </w:tcPr>
          <w:p w14:paraId="124855EB" w14:textId="77777777" w:rsidR="00CC5B21" w:rsidRPr="00107AD6" w:rsidRDefault="00CC5B21" w:rsidP="00107AD6">
            <w:pPr>
              <w:ind w:firstLine="709"/>
              <w:jc w:val="center"/>
            </w:pPr>
            <w:r w:rsidRPr="00107AD6">
              <w:t>Qo‘rg‘oshin</w:t>
            </w:r>
          </w:p>
        </w:tc>
        <w:tc>
          <w:tcPr>
            <w:tcW w:w="3464" w:type="dxa"/>
            <w:vAlign w:val="center"/>
            <w:hideMark/>
          </w:tcPr>
          <w:p w14:paraId="7C14C6F9" w14:textId="77777777" w:rsidR="00CC5B21" w:rsidRPr="00107AD6" w:rsidRDefault="00CC5B21" w:rsidP="00107AD6">
            <w:pPr>
              <w:ind w:firstLine="709"/>
              <w:jc w:val="center"/>
            </w:pPr>
            <w:r w:rsidRPr="00107AD6">
              <w:t>mavjud emas</w:t>
            </w:r>
          </w:p>
        </w:tc>
        <w:tc>
          <w:tcPr>
            <w:tcW w:w="2487" w:type="dxa"/>
            <w:vAlign w:val="center"/>
            <w:hideMark/>
          </w:tcPr>
          <w:p w14:paraId="44223DE9" w14:textId="77777777" w:rsidR="00CC5B21" w:rsidRPr="00107AD6" w:rsidRDefault="00CC5B21" w:rsidP="00107AD6">
            <w:pPr>
              <w:ind w:firstLine="709"/>
              <w:jc w:val="center"/>
            </w:pPr>
            <w:r w:rsidRPr="00107AD6">
              <w:t>GOST 26932-86</w:t>
            </w:r>
          </w:p>
        </w:tc>
        <w:tc>
          <w:tcPr>
            <w:tcW w:w="0" w:type="auto"/>
            <w:vAlign w:val="center"/>
            <w:hideMark/>
          </w:tcPr>
          <w:p w14:paraId="70ADEC6F" w14:textId="77777777" w:rsidR="00CC5B21" w:rsidRPr="00107AD6" w:rsidRDefault="00CC5B21" w:rsidP="00107AD6">
            <w:pPr>
              <w:ind w:firstLine="709"/>
              <w:jc w:val="center"/>
            </w:pPr>
          </w:p>
        </w:tc>
        <w:tc>
          <w:tcPr>
            <w:tcW w:w="0" w:type="auto"/>
            <w:vAlign w:val="center"/>
            <w:hideMark/>
          </w:tcPr>
          <w:p w14:paraId="5B544187" w14:textId="77777777" w:rsidR="00CC5B21" w:rsidRPr="00107AD6" w:rsidRDefault="00CC5B21" w:rsidP="00107AD6">
            <w:pPr>
              <w:ind w:firstLine="709"/>
              <w:jc w:val="center"/>
            </w:pPr>
          </w:p>
        </w:tc>
        <w:tc>
          <w:tcPr>
            <w:tcW w:w="0" w:type="auto"/>
            <w:vAlign w:val="center"/>
            <w:hideMark/>
          </w:tcPr>
          <w:p w14:paraId="4A62C4C3" w14:textId="77777777" w:rsidR="00CC5B21" w:rsidRPr="00107AD6" w:rsidRDefault="00CC5B21" w:rsidP="00107AD6">
            <w:pPr>
              <w:ind w:firstLine="709"/>
              <w:jc w:val="center"/>
            </w:pPr>
          </w:p>
        </w:tc>
        <w:tc>
          <w:tcPr>
            <w:tcW w:w="0" w:type="auto"/>
            <w:vAlign w:val="center"/>
            <w:hideMark/>
          </w:tcPr>
          <w:p w14:paraId="4A235C2F" w14:textId="77777777" w:rsidR="00CC5B21" w:rsidRPr="00107AD6" w:rsidRDefault="00CC5B21" w:rsidP="00107AD6">
            <w:pPr>
              <w:ind w:firstLine="709"/>
              <w:jc w:val="center"/>
            </w:pPr>
          </w:p>
        </w:tc>
        <w:tc>
          <w:tcPr>
            <w:tcW w:w="0" w:type="auto"/>
            <w:vAlign w:val="center"/>
            <w:hideMark/>
          </w:tcPr>
          <w:p w14:paraId="49944DC4" w14:textId="77777777" w:rsidR="00CC5B21" w:rsidRPr="00107AD6" w:rsidRDefault="00CC5B21" w:rsidP="00107AD6">
            <w:pPr>
              <w:ind w:firstLine="709"/>
              <w:jc w:val="center"/>
            </w:pPr>
          </w:p>
        </w:tc>
      </w:tr>
      <w:tr w:rsidR="00CC5B21" w:rsidRPr="00107AD6" w14:paraId="5F513924" w14:textId="77777777" w:rsidTr="00107AD6">
        <w:trPr>
          <w:tblCellSpacing w:w="0" w:type="dxa"/>
          <w:jc w:val="center"/>
        </w:trPr>
        <w:tc>
          <w:tcPr>
            <w:tcW w:w="1370" w:type="dxa"/>
            <w:vMerge/>
            <w:vAlign w:val="center"/>
            <w:hideMark/>
          </w:tcPr>
          <w:p w14:paraId="740D7731" w14:textId="51A57E41" w:rsidR="00CC5B21" w:rsidRPr="00107AD6" w:rsidRDefault="00CC5B21" w:rsidP="00107AD6">
            <w:pPr>
              <w:ind w:firstLine="709"/>
              <w:jc w:val="center"/>
            </w:pPr>
          </w:p>
        </w:tc>
        <w:tc>
          <w:tcPr>
            <w:tcW w:w="3386" w:type="dxa"/>
            <w:vMerge/>
            <w:vAlign w:val="center"/>
            <w:hideMark/>
          </w:tcPr>
          <w:p w14:paraId="43A277A8" w14:textId="54E961B7" w:rsidR="00CC5B21" w:rsidRPr="00107AD6" w:rsidRDefault="00CC5B21" w:rsidP="00107AD6">
            <w:pPr>
              <w:ind w:firstLine="709"/>
              <w:jc w:val="center"/>
            </w:pPr>
          </w:p>
        </w:tc>
        <w:tc>
          <w:tcPr>
            <w:tcW w:w="4064" w:type="dxa"/>
            <w:vAlign w:val="center"/>
            <w:hideMark/>
          </w:tcPr>
          <w:p w14:paraId="4AD52E63" w14:textId="77777777" w:rsidR="00CC5B21" w:rsidRPr="00107AD6" w:rsidRDefault="00CC5B21" w:rsidP="00107AD6">
            <w:pPr>
              <w:ind w:firstLine="709"/>
              <w:jc w:val="center"/>
            </w:pPr>
            <w:r w:rsidRPr="00107AD6">
              <w:t>Margimush</w:t>
            </w:r>
          </w:p>
        </w:tc>
        <w:tc>
          <w:tcPr>
            <w:tcW w:w="3464" w:type="dxa"/>
            <w:vAlign w:val="center"/>
            <w:hideMark/>
          </w:tcPr>
          <w:p w14:paraId="6F617B4E" w14:textId="77777777" w:rsidR="00CC5B21" w:rsidRPr="00107AD6" w:rsidRDefault="00CC5B21" w:rsidP="00107AD6">
            <w:pPr>
              <w:ind w:firstLine="709"/>
              <w:jc w:val="center"/>
            </w:pPr>
            <w:r w:rsidRPr="00107AD6">
              <w:t>mavjud emas</w:t>
            </w:r>
          </w:p>
        </w:tc>
        <w:tc>
          <w:tcPr>
            <w:tcW w:w="2487" w:type="dxa"/>
            <w:vAlign w:val="center"/>
            <w:hideMark/>
          </w:tcPr>
          <w:p w14:paraId="09C45C65" w14:textId="77777777" w:rsidR="00CC5B21" w:rsidRPr="00107AD6" w:rsidRDefault="00CC5B21" w:rsidP="00107AD6">
            <w:pPr>
              <w:ind w:firstLine="709"/>
              <w:jc w:val="center"/>
            </w:pPr>
            <w:r w:rsidRPr="00107AD6">
              <w:t>GOST 26930-86</w:t>
            </w:r>
          </w:p>
        </w:tc>
        <w:tc>
          <w:tcPr>
            <w:tcW w:w="0" w:type="auto"/>
            <w:vAlign w:val="center"/>
            <w:hideMark/>
          </w:tcPr>
          <w:p w14:paraId="4D194850" w14:textId="77777777" w:rsidR="00CC5B21" w:rsidRPr="00107AD6" w:rsidRDefault="00CC5B21" w:rsidP="00107AD6">
            <w:pPr>
              <w:ind w:firstLine="709"/>
              <w:jc w:val="center"/>
            </w:pPr>
          </w:p>
        </w:tc>
        <w:tc>
          <w:tcPr>
            <w:tcW w:w="0" w:type="auto"/>
            <w:vAlign w:val="center"/>
            <w:hideMark/>
          </w:tcPr>
          <w:p w14:paraId="5DF7F2B0" w14:textId="77777777" w:rsidR="00CC5B21" w:rsidRPr="00107AD6" w:rsidRDefault="00CC5B21" w:rsidP="00107AD6">
            <w:pPr>
              <w:ind w:firstLine="709"/>
              <w:jc w:val="center"/>
            </w:pPr>
          </w:p>
        </w:tc>
        <w:tc>
          <w:tcPr>
            <w:tcW w:w="0" w:type="auto"/>
            <w:vAlign w:val="center"/>
            <w:hideMark/>
          </w:tcPr>
          <w:p w14:paraId="0C262AAC" w14:textId="77777777" w:rsidR="00CC5B21" w:rsidRPr="00107AD6" w:rsidRDefault="00CC5B21" w:rsidP="00107AD6">
            <w:pPr>
              <w:ind w:firstLine="709"/>
              <w:jc w:val="center"/>
            </w:pPr>
          </w:p>
        </w:tc>
        <w:tc>
          <w:tcPr>
            <w:tcW w:w="0" w:type="auto"/>
            <w:vAlign w:val="center"/>
            <w:hideMark/>
          </w:tcPr>
          <w:p w14:paraId="2F3FCF11" w14:textId="77777777" w:rsidR="00CC5B21" w:rsidRPr="00107AD6" w:rsidRDefault="00CC5B21" w:rsidP="00107AD6">
            <w:pPr>
              <w:ind w:firstLine="709"/>
              <w:jc w:val="center"/>
            </w:pPr>
          </w:p>
        </w:tc>
        <w:tc>
          <w:tcPr>
            <w:tcW w:w="0" w:type="auto"/>
            <w:vAlign w:val="center"/>
            <w:hideMark/>
          </w:tcPr>
          <w:p w14:paraId="3DF79D10" w14:textId="77777777" w:rsidR="00CC5B21" w:rsidRPr="00107AD6" w:rsidRDefault="00CC5B21" w:rsidP="00107AD6">
            <w:pPr>
              <w:ind w:firstLine="709"/>
              <w:jc w:val="center"/>
            </w:pPr>
          </w:p>
        </w:tc>
      </w:tr>
      <w:tr w:rsidR="00CC5B21" w:rsidRPr="00107AD6" w14:paraId="7C1974BC" w14:textId="77777777" w:rsidTr="00107AD6">
        <w:trPr>
          <w:tblCellSpacing w:w="0" w:type="dxa"/>
          <w:jc w:val="center"/>
        </w:trPr>
        <w:tc>
          <w:tcPr>
            <w:tcW w:w="1370" w:type="dxa"/>
            <w:vMerge/>
            <w:vAlign w:val="center"/>
            <w:hideMark/>
          </w:tcPr>
          <w:p w14:paraId="4A09FB1C" w14:textId="1856796F" w:rsidR="00CC5B21" w:rsidRPr="00107AD6" w:rsidRDefault="00CC5B21" w:rsidP="00107AD6">
            <w:pPr>
              <w:ind w:firstLine="709"/>
              <w:jc w:val="center"/>
            </w:pPr>
          </w:p>
        </w:tc>
        <w:tc>
          <w:tcPr>
            <w:tcW w:w="3386" w:type="dxa"/>
            <w:vMerge/>
            <w:vAlign w:val="center"/>
            <w:hideMark/>
          </w:tcPr>
          <w:p w14:paraId="7BF343A0" w14:textId="487D4388" w:rsidR="00CC5B21" w:rsidRPr="00107AD6" w:rsidRDefault="00CC5B21" w:rsidP="00107AD6">
            <w:pPr>
              <w:ind w:firstLine="709"/>
              <w:jc w:val="center"/>
            </w:pPr>
          </w:p>
        </w:tc>
        <w:tc>
          <w:tcPr>
            <w:tcW w:w="4064" w:type="dxa"/>
            <w:vAlign w:val="center"/>
            <w:hideMark/>
          </w:tcPr>
          <w:p w14:paraId="3E7644E4" w14:textId="77777777" w:rsidR="00CC5B21" w:rsidRPr="00107AD6" w:rsidRDefault="00CC5B21" w:rsidP="00107AD6">
            <w:pPr>
              <w:ind w:firstLine="709"/>
              <w:jc w:val="center"/>
            </w:pPr>
            <w:r w:rsidRPr="00107AD6">
              <w:t>Simob</w:t>
            </w:r>
          </w:p>
        </w:tc>
        <w:tc>
          <w:tcPr>
            <w:tcW w:w="3464" w:type="dxa"/>
            <w:vAlign w:val="center"/>
            <w:hideMark/>
          </w:tcPr>
          <w:p w14:paraId="5A3DAABB" w14:textId="77777777" w:rsidR="00CC5B21" w:rsidRPr="00107AD6" w:rsidRDefault="00CC5B21" w:rsidP="00107AD6">
            <w:pPr>
              <w:ind w:firstLine="709"/>
              <w:jc w:val="center"/>
            </w:pPr>
            <w:r w:rsidRPr="00107AD6">
              <w:t>mavjud emas</w:t>
            </w:r>
          </w:p>
        </w:tc>
        <w:tc>
          <w:tcPr>
            <w:tcW w:w="2487" w:type="dxa"/>
            <w:vAlign w:val="center"/>
            <w:hideMark/>
          </w:tcPr>
          <w:p w14:paraId="0ACBA1DA" w14:textId="77777777" w:rsidR="00CC5B21" w:rsidRPr="00107AD6" w:rsidRDefault="00CC5B21" w:rsidP="00107AD6">
            <w:pPr>
              <w:ind w:firstLine="709"/>
              <w:jc w:val="center"/>
            </w:pPr>
            <w:r w:rsidRPr="00107AD6">
              <w:t>GOST 26927-86</w:t>
            </w:r>
          </w:p>
        </w:tc>
        <w:tc>
          <w:tcPr>
            <w:tcW w:w="0" w:type="auto"/>
            <w:vAlign w:val="center"/>
            <w:hideMark/>
          </w:tcPr>
          <w:p w14:paraId="410CDA79" w14:textId="77777777" w:rsidR="00CC5B21" w:rsidRPr="00107AD6" w:rsidRDefault="00CC5B21" w:rsidP="00107AD6">
            <w:pPr>
              <w:ind w:firstLine="709"/>
              <w:jc w:val="center"/>
            </w:pPr>
          </w:p>
        </w:tc>
        <w:tc>
          <w:tcPr>
            <w:tcW w:w="0" w:type="auto"/>
            <w:vAlign w:val="center"/>
            <w:hideMark/>
          </w:tcPr>
          <w:p w14:paraId="2526293A" w14:textId="77777777" w:rsidR="00CC5B21" w:rsidRPr="00107AD6" w:rsidRDefault="00CC5B21" w:rsidP="00107AD6">
            <w:pPr>
              <w:ind w:firstLine="709"/>
              <w:jc w:val="center"/>
            </w:pPr>
          </w:p>
        </w:tc>
        <w:tc>
          <w:tcPr>
            <w:tcW w:w="0" w:type="auto"/>
            <w:vAlign w:val="center"/>
            <w:hideMark/>
          </w:tcPr>
          <w:p w14:paraId="440864AC" w14:textId="77777777" w:rsidR="00CC5B21" w:rsidRPr="00107AD6" w:rsidRDefault="00CC5B21" w:rsidP="00107AD6">
            <w:pPr>
              <w:ind w:firstLine="709"/>
              <w:jc w:val="center"/>
            </w:pPr>
          </w:p>
        </w:tc>
        <w:tc>
          <w:tcPr>
            <w:tcW w:w="0" w:type="auto"/>
            <w:vAlign w:val="center"/>
            <w:hideMark/>
          </w:tcPr>
          <w:p w14:paraId="110AE2B8" w14:textId="77777777" w:rsidR="00CC5B21" w:rsidRPr="00107AD6" w:rsidRDefault="00CC5B21" w:rsidP="00107AD6">
            <w:pPr>
              <w:ind w:firstLine="709"/>
              <w:jc w:val="center"/>
            </w:pPr>
          </w:p>
        </w:tc>
        <w:tc>
          <w:tcPr>
            <w:tcW w:w="0" w:type="auto"/>
            <w:vAlign w:val="center"/>
            <w:hideMark/>
          </w:tcPr>
          <w:p w14:paraId="69A86437" w14:textId="77777777" w:rsidR="00CC5B21" w:rsidRPr="00107AD6" w:rsidRDefault="00CC5B21" w:rsidP="00107AD6">
            <w:pPr>
              <w:ind w:firstLine="709"/>
              <w:jc w:val="center"/>
            </w:pPr>
          </w:p>
        </w:tc>
      </w:tr>
      <w:tr w:rsidR="005A2FEA" w:rsidRPr="00107AD6" w14:paraId="6DAC987F" w14:textId="77777777" w:rsidTr="00107AD6">
        <w:trPr>
          <w:tblCellSpacing w:w="0" w:type="dxa"/>
          <w:jc w:val="center"/>
        </w:trPr>
        <w:tc>
          <w:tcPr>
            <w:tcW w:w="1370" w:type="dxa"/>
            <w:vAlign w:val="center"/>
            <w:hideMark/>
          </w:tcPr>
          <w:p w14:paraId="77A03991" w14:textId="77777777" w:rsidR="005A2FEA" w:rsidRPr="00107AD6" w:rsidRDefault="005A2FEA" w:rsidP="00107AD6">
            <w:pPr>
              <w:ind w:firstLine="709"/>
              <w:jc w:val="center"/>
            </w:pPr>
            <w:r w:rsidRPr="00107AD6">
              <w:rPr>
                <w:b/>
                <w:bCs/>
              </w:rPr>
              <w:lastRenderedPageBreak/>
              <w:t>2</w:t>
            </w:r>
          </w:p>
        </w:tc>
        <w:tc>
          <w:tcPr>
            <w:tcW w:w="13401" w:type="dxa"/>
            <w:gridSpan w:val="4"/>
            <w:vAlign w:val="center"/>
            <w:hideMark/>
          </w:tcPr>
          <w:p w14:paraId="58CD77D2" w14:textId="77777777" w:rsidR="005A2FEA" w:rsidRPr="00107AD6" w:rsidRDefault="005A2FEA" w:rsidP="00107AD6">
            <w:pPr>
              <w:ind w:firstLine="709"/>
              <w:jc w:val="center"/>
            </w:pPr>
            <w:r w:rsidRPr="00107AD6">
              <w:rPr>
                <w:b/>
                <w:bCs/>
              </w:rPr>
              <w:t>SOCh PARVARIShI VOSITALARI:</w:t>
            </w:r>
          </w:p>
        </w:tc>
        <w:tc>
          <w:tcPr>
            <w:tcW w:w="0" w:type="auto"/>
            <w:vAlign w:val="center"/>
            <w:hideMark/>
          </w:tcPr>
          <w:p w14:paraId="5D7A8EC6" w14:textId="77777777" w:rsidR="005A2FEA" w:rsidRPr="00107AD6" w:rsidRDefault="005A2FEA" w:rsidP="00107AD6">
            <w:pPr>
              <w:ind w:firstLine="709"/>
              <w:jc w:val="center"/>
            </w:pPr>
          </w:p>
        </w:tc>
        <w:tc>
          <w:tcPr>
            <w:tcW w:w="0" w:type="auto"/>
            <w:vAlign w:val="center"/>
            <w:hideMark/>
          </w:tcPr>
          <w:p w14:paraId="41C439D1" w14:textId="77777777" w:rsidR="005A2FEA" w:rsidRPr="00107AD6" w:rsidRDefault="005A2FEA" w:rsidP="00107AD6">
            <w:pPr>
              <w:ind w:firstLine="709"/>
              <w:jc w:val="center"/>
            </w:pPr>
          </w:p>
        </w:tc>
        <w:tc>
          <w:tcPr>
            <w:tcW w:w="0" w:type="auto"/>
            <w:vAlign w:val="center"/>
            <w:hideMark/>
          </w:tcPr>
          <w:p w14:paraId="1FEAD261" w14:textId="77777777" w:rsidR="005A2FEA" w:rsidRPr="00107AD6" w:rsidRDefault="005A2FEA" w:rsidP="00107AD6">
            <w:pPr>
              <w:ind w:firstLine="709"/>
              <w:jc w:val="center"/>
            </w:pPr>
          </w:p>
        </w:tc>
        <w:tc>
          <w:tcPr>
            <w:tcW w:w="0" w:type="auto"/>
            <w:vAlign w:val="center"/>
            <w:hideMark/>
          </w:tcPr>
          <w:p w14:paraId="0E95A9B5" w14:textId="77777777" w:rsidR="005A2FEA" w:rsidRPr="00107AD6" w:rsidRDefault="005A2FEA" w:rsidP="00107AD6">
            <w:pPr>
              <w:ind w:firstLine="709"/>
              <w:jc w:val="center"/>
            </w:pPr>
          </w:p>
        </w:tc>
        <w:tc>
          <w:tcPr>
            <w:tcW w:w="0" w:type="auto"/>
            <w:vAlign w:val="center"/>
            <w:hideMark/>
          </w:tcPr>
          <w:p w14:paraId="1E9C4FC2" w14:textId="77777777" w:rsidR="005A2FEA" w:rsidRPr="00107AD6" w:rsidRDefault="005A2FEA" w:rsidP="00107AD6">
            <w:pPr>
              <w:ind w:firstLine="709"/>
              <w:jc w:val="center"/>
            </w:pPr>
          </w:p>
        </w:tc>
      </w:tr>
      <w:tr w:rsidR="005A2FEA" w:rsidRPr="00107AD6" w14:paraId="123F5EEC" w14:textId="77777777" w:rsidTr="00107AD6">
        <w:trPr>
          <w:tblCellSpacing w:w="0" w:type="dxa"/>
          <w:jc w:val="center"/>
        </w:trPr>
        <w:tc>
          <w:tcPr>
            <w:tcW w:w="1370" w:type="dxa"/>
            <w:vAlign w:val="center"/>
            <w:hideMark/>
          </w:tcPr>
          <w:p w14:paraId="116323DF" w14:textId="77777777" w:rsidR="005A2FEA" w:rsidRPr="00107AD6" w:rsidRDefault="005A2FEA" w:rsidP="00107AD6">
            <w:pPr>
              <w:ind w:firstLine="709"/>
              <w:jc w:val="center"/>
            </w:pPr>
            <w:r w:rsidRPr="00107AD6">
              <w:t>2.1</w:t>
            </w:r>
          </w:p>
        </w:tc>
        <w:tc>
          <w:tcPr>
            <w:tcW w:w="13401" w:type="dxa"/>
            <w:gridSpan w:val="4"/>
            <w:vAlign w:val="center"/>
            <w:hideMark/>
          </w:tcPr>
          <w:p w14:paraId="2363CC80" w14:textId="77777777" w:rsidR="005A2FEA" w:rsidRPr="00107AD6" w:rsidRDefault="005A2FEA" w:rsidP="00107AD6">
            <w:pPr>
              <w:ind w:firstLine="709"/>
              <w:jc w:val="center"/>
            </w:pPr>
            <w:r w:rsidRPr="00107AD6">
              <w:t>Yuvish uchun (shampunlar, sovunlar)</w:t>
            </w:r>
          </w:p>
        </w:tc>
        <w:tc>
          <w:tcPr>
            <w:tcW w:w="0" w:type="auto"/>
            <w:vAlign w:val="center"/>
            <w:hideMark/>
          </w:tcPr>
          <w:p w14:paraId="46A8FD9A" w14:textId="77777777" w:rsidR="005A2FEA" w:rsidRPr="00107AD6" w:rsidRDefault="005A2FEA" w:rsidP="00107AD6">
            <w:pPr>
              <w:ind w:firstLine="709"/>
              <w:jc w:val="center"/>
            </w:pPr>
          </w:p>
        </w:tc>
        <w:tc>
          <w:tcPr>
            <w:tcW w:w="0" w:type="auto"/>
            <w:vAlign w:val="center"/>
            <w:hideMark/>
          </w:tcPr>
          <w:p w14:paraId="5C15D223" w14:textId="77777777" w:rsidR="005A2FEA" w:rsidRPr="00107AD6" w:rsidRDefault="005A2FEA" w:rsidP="00107AD6">
            <w:pPr>
              <w:ind w:firstLine="709"/>
              <w:jc w:val="center"/>
            </w:pPr>
          </w:p>
        </w:tc>
        <w:tc>
          <w:tcPr>
            <w:tcW w:w="0" w:type="auto"/>
            <w:vAlign w:val="center"/>
            <w:hideMark/>
          </w:tcPr>
          <w:p w14:paraId="4C2B76B6" w14:textId="77777777" w:rsidR="005A2FEA" w:rsidRPr="00107AD6" w:rsidRDefault="005A2FEA" w:rsidP="00107AD6">
            <w:pPr>
              <w:ind w:firstLine="709"/>
              <w:jc w:val="center"/>
            </w:pPr>
          </w:p>
        </w:tc>
        <w:tc>
          <w:tcPr>
            <w:tcW w:w="0" w:type="auto"/>
            <w:vAlign w:val="center"/>
            <w:hideMark/>
          </w:tcPr>
          <w:p w14:paraId="3A75F078" w14:textId="77777777" w:rsidR="005A2FEA" w:rsidRPr="00107AD6" w:rsidRDefault="005A2FEA" w:rsidP="00107AD6">
            <w:pPr>
              <w:ind w:firstLine="709"/>
              <w:jc w:val="center"/>
            </w:pPr>
          </w:p>
        </w:tc>
        <w:tc>
          <w:tcPr>
            <w:tcW w:w="0" w:type="auto"/>
            <w:vAlign w:val="center"/>
            <w:hideMark/>
          </w:tcPr>
          <w:p w14:paraId="599708F4" w14:textId="77777777" w:rsidR="005A2FEA" w:rsidRPr="00107AD6" w:rsidRDefault="005A2FEA" w:rsidP="00107AD6">
            <w:pPr>
              <w:ind w:firstLine="709"/>
              <w:jc w:val="center"/>
            </w:pPr>
          </w:p>
        </w:tc>
      </w:tr>
      <w:tr w:rsidR="005A2FEA" w:rsidRPr="00107AD6" w14:paraId="7C942954" w14:textId="77777777" w:rsidTr="00107AD6">
        <w:trPr>
          <w:tblCellSpacing w:w="0" w:type="dxa"/>
          <w:jc w:val="center"/>
        </w:trPr>
        <w:tc>
          <w:tcPr>
            <w:tcW w:w="1370" w:type="dxa"/>
            <w:vAlign w:val="center"/>
            <w:hideMark/>
          </w:tcPr>
          <w:p w14:paraId="242934E4" w14:textId="77777777" w:rsidR="005A2FEA" w:rsidRPr="00107AD6" w:rsidRDefault="005A2FEA" w:rsidP="00107AD6">
            <w:pPr>
              <w:ind w:firstLine="709"/>
              <w:jc w:val="center"/>
            </w:pPr>
            <w:r w:rsidRPr="00107AD6">
              <w:t>2.1.1</w:t>
            </w:r>
          </w:p>
        </w:tc>
        <w:tc>
          <w:tcPr>
            <w:tcW w:w="3386" w:type="dxa"/>
            <w:vAlign w:val="center"/>
            <w:hideMark/>
          </w:tcPr>
          <w:p w14:paraId="5BDEC84C" w14:textId="77777777" w:rsidR="005A2FEA" w:rsidRPr="00107AD6" w:rsidRDefault="005A2FEA" w:rsidP="00107AD6">
            <w:pPr>
              <w:ind w:firstLine="709"/>
              <w:jc w:val="center"/>
            </w:pPr>
            <w:r w:rsidRPr="00107AD6">
              <w:t>Sintetik asosli shampunlar</w:t>
            </w:r>
          </w:p>
        </w:tc>
        <w:tc>
          <w:tcPr>
            <w:tcW w:w="4064" w:type="dxa"/>
            <w:vAlign w:val="center"/>
            <w:hideMark/>
          </w:tcPr>
          <w:p w14:paraId="0CB6F1AA" w14:textId="77777777" w:rsidR="005A2FEA" w:rsidRPr="00107AD6" w:rsidRDefault="005A2FEA" w:rsidP="00107AD6">
            <w:pPr>
              <w:ind w:firstLine="709"/>
              <w:jc w:val="center"/>
              <w:rPr>
                <w:lang w:val="en-US"/>
              </w:rPr>
            </w:pPr>
            <w:r w:rsidRPr="00107AD6">
              <w:rPr>
                <w:lang w:val="en-US"/>
              </w:rPr>
              <w:t>Tashqi ko‘rinishi, rangi, hidi</w:t>
            </w:r>
          </w:p>
        </w:tc>
        <w:tc>
          <w:tcPr>
            <w:tcW w:w="3464" w:type="dxa"/>
            <w:vAlign w:val="center"/>
            <w:hideMark/>
          </w:tcPr>
          <w:p w14:paraId="6161C95E" w14:textId="77777777" w:rsidR="005A2FEA" w:rsidRPr="00107AD6" w:rsidRDefault="005A2FEA" w:rsidP="00107AD6">
            <w:pPr>
              <w:ind w:firstLine="709"/>
              <w:jc w:val="center"/>
            </w:pPr>
            <w:r w:rsidRPr="00107AD6">
              <w:t>Ushbu nomdagi mahsulotga xos</w:t>
            </w:r>
          </w:p>
        </w:tc>
        <w:tc>
          <w:tcPr>
            <w:tcW w:w="2487" w:type="dxa"/>
            <w:vAlign w:val="center"/>
            <w:hideMark/>
          </w:tcPr>
          <w:p w14:paraId="7F770757" w14:textId="77777777" w:rsidR="005A2FEA" w:rsidRPr="00107AD6" w:rsidRDefault="005A2FEA" w:rsidP="00107AD6">
            <w:pPr>
              <w:ind w:firstLine="709"/>
              <w:jc w:val="center"/>
            </w:pPr>
            <w:r w:rsidRPr="00107AD6">
              <w:t>GOST 29188.0-91</w:t>
            </w:r>
          </w:p>
        </w:tc>
        <w:tc>
          <w:tcPr>
            <w:tcW w:w="0" w:type="auto"/>
            <w:vAlign w:val="center"/>
            <w:hideMark/>
          </w:tcPr>
          <w:p w14:paraId="14619FE6" w14:textId="77777777" w:rsidR="005A2FEA" w:rsidRPr="00107AD6" w:rsidRDefault="005A2FEA" w:rsidP="00107AD6">
            <w:pPr>
              <w:ind w:firstLine="709"/>
              <w:jc w:val="center"/>
            </w:pPr>
          </w:p>
        </w:tc>
        <w:tc>
          <w:tcPr>
            <w:tcW w:w="0" w:type="auto"/>
            <w:vAlign w:val="center"/>
            <w:hideMark/>
          </w:tcPr>
          <w:p w14:paraId="004007CF" w14:textId="77777777" w:rsidR="005A2FEA" w:rsidRPr="00107AD6" w:rsidRDefault="005A2FEA" w:rsidP="00107AD6">
            <w:pPr>
              <w:ind w:firstLine="709"/>
              <w:jc w:val="center"/>
            </w:pPr>
          </w:p>
        </w:tc>
        <w:tc>
          <w:tcPr>
            <w:tcW w:w="0" w:type="auto"/>
            <w:vAlign w:val="center"/>
            <w:hideMark/>
          </w:tcPr>
          <w:p w14:paraId="33784E17" w14:textId="77777777" w:rsidR="005A2FEA" w:rsidRPr="00107AD6" w:rsidRDefault="005A2FEA" w:rsidP="00107AD6">
            <w:pPr>
              <w:ind w:firstLine="709"/>
              <w:jc w:val="center"/>
            </w:pPr>
          </w:p>
        </w:tc>
        <w:tc>
          <w:tcPr>
            <w:tcW w:w="0" w:type="auto"/>
            <w:vAlign w:val="center"/>
            <w:hideMark/>
          </w:tcPr>
          <w:p w14:paraId="2958A38C" w14:textId="77777777" w:rsidR="005A2FEA" w:rsidRPr="00107AD6" w:rsidRDefault="005A2FEA" w:rsidP="00107AD6">
            <w:pPr>
              <w:ind w:firstLine="709"/>
              <w:jc w:val="center"/>
            </w:pPr>
          </w:p>
        </w:tc>
        <w:tc>
          <w:tcPr>
            <w:tcW w:w="0" w:type="auto"/>
            <w:vAlign w:val="center"/>
            <w:hideMark/>
          </w:tcPr>
          <w:p w14:paraId="4886F5E5" w14:textId="77777777" w:rsidR="005A2FEA" w:rsidRPr="00107AD6" w:rsidRDefault="005A2FEA" w:rsidP="00107AD6">
            <w:pPr>
              <w:ind w:firstLine="709"/>
              <w:jc w:val="center"/>
            </w:pPr>
          </w:p>
        </w:tc>
      </w:tr>
      <w:tr w:rsidR="005A2FEA" w:rsidRPr="00107AD6" w14:paraId="43887209" w14:textId="77777777" w:rsidTr="00107AD6">
        <w:trPr>
          <w:tblCellSpacing w:w="0" w:type="dxa"/>
          <w:jc w:val="center"/>
        </w:trPr>
        <w:tc>
          <w:tcPr>
            <w:tcW w:w="1370" w:type="dxa"/>
            <w:vAlign w:val="center"/>
            <w:hideMark/>
          </w:tcPr>
          <w:p w14:paraId="5B02853C" w14:textId="089498B1" w:rsidR="005A2FEA" w:rsidRPr="00107AD6" w:rsidRDefault="005A2FEA" w:rsidP="00107AD6">
            <w:pPr>
              <w:ind w:firstLine="709"/>
              <w:jc w:val="center"/>
            </w:pPr>
          </w:p>
        </w:tc>
        <w:tc>
          <w:tcPr>
            <w:tcW w:w="3386" w:type="dxa"/>
            <w:vAlign w:val="center"/>
            <w:hideMark/>
          </w:tcPr>
          <w:p w14:paraId="0ABE233F" w14:textId="77777777" w:rsidR="005A2FEA" w:rsidRPr="00107AD6" w:rsidRDefault="005A2FEA" w:rsidP="00107AD6">
            <w:pPr>
              <w:ind w:firstLine="709"/>
              <w:jc w:val="center"/>
            </w:pPr>
            <w:r w:rsidRPr="00107AD6">
              <w:t>Sintetik</w:t>
            </w:r>
            <w:r w:rsidRPr="00107AD6">
              <w:br/>
              <w:t>PAV</w:t>
            </w:r>
          </w:p>
        </w:tc>
        <w:tc>
          <w:tcPr>
            <w:tcW w:w="4064" w:type="dxa"/>
            <w:vAlign w:val="center"/>
            <w:hideMark/>
          </w:tcPr>
          <w:p w14:paraId="3B5AD033" w14:textId="77777777" w:rsidR="005A2FEA" w:rsidRPr="00107AD6" w:rsidRDefault="005A2FEA" w:rsidP="00107AD6">
            <w:pPr>
              <w:ind w:firstLine="709"/>
              <w:jc w:val="center"/>
            </w:pPr>
            <w:r w:rsidRPr="00107AD6">
              <w:t>Vodorod ko‘rsatkichi (pH)</w:t>
            </w:r>
          </w:p>
        </w:tc>
        <w:tc>
          <w:tcPr>
            <w:tcW w:w="3464" w:type="dxa"/>
            <w:vAlign w:val="center"/>
            <w:hideMark/>
          </w:tcPr>
          <w:p w14:paraId="25F203BA" w14:textId="77777777" w:rsidR="005A2FEA" w:rsidRPr="00107AD6" w:rsidRDefault="005A2FEA" w:rsidP="00107AD6">
            <w:pPr>
              <w:ind w:firstLine="709"/>
              <w:jc w:val="center"/>
            </w:pPr>
            <w:r w:rsidRPr="00107AD6">
              <w:t>5.0-8.5</w:t>
            </w:r>
          </w:p>
        </w:tc>
        <w:tc>
          <w:tcPr>
            <w:tcW w:w="2487" w:type="dxa"/>
            <w:vAlign w:val="center"/>
            <w:hideMark/>
          </w:tcPr>
          <w:p w14:paraId="5085D02F" w14:textId="77777777" w:rsidR="005A2FEA" w:rsidRPr="00107AD6" w:rsidRDefault="005A2FEA" w:rsidP="00107AD6">
            <w:pPr>
              <w:ind w:firstLine="709"/>
              <w:jc w:val="center"/>
            </w:pPr>
            <w:r w:rsidRPr="00107AD6">
              <w:t>GOST 29188.2-91</w:t>
            </w:r>
          </w:p>
        </w:tc>
        <w:tc>
          <w:tcPr>
            <w:tcW w:w="0" w:type="auto"/>
            <w:vAlign w:val="center"/>
            <w:hideMark/>
          </w:tcPr>
          <w:p w14:paraId="38907E35" w14:textId="77777777" w:rsidR="005A2FEA" w:rsidRPr="00107AD6" w:rsidRDefault="005A2FEA" w:rsidP="00107AD6">
            <w:pPr>
              <w:ind w:firstLine="709"/>
              <w:jc w:val="center"/>
            </w:pPr>
          </w:p>
        </w:tc>
        <w:tc>
          <w:tcPr>
            <w:tcW w:w="0" w:type="auto"/>
            <w:vAlign w:val="center"/>
            <w:hideMark/>
          </w:tcPr>
          <w:p w14:paraId="1A4676A5" w14:textId="77777777" w:rsidR="005A2FEA" w:rsidRPr="00107AD6" w:rsidRDefault="005A2FEA" w:rsidP="00107AD6">
            <w:pPr>
              <w:ind w:firstLine="709"/>
              <w:jc w:val="center"/>
            </w:pPr>
          </w:p>
        </w:tc>
        <w:tc>
          <w:tcPr>
            <w:tcW w:w="0" w:type="auto"/>
            <w:vAlign w:val="center"/>
            <w:hideMark/>
          </w:tcPr>
          <w:p w14:paraId="1C42650C" w14:textId="77777777" w:rsidR="005A2FEA" w:rsidRPr="00107AD6" w:rsidRDefault="005A2FEA" w:rsidP="00107AD6">
            <w:pPr>
              <w:ind w:firstLine="709"/>
              <w:jc w:val="center"/>
            </w:pPr>
          </w:p>
        </w:tc>
        <w:tc>
          <w:tcPr>
            <w:tcW w:w="0" w:type="auto"/>
            <w:vAlign w:val="center"/>
            <w:hideMark/>
          </w:tcPr>
          <w:p w14:paraId="3A2B2D50" w14:textId="77777777" w:rsidR="005A2FEA" w:rsidRPr="00107AD6" w:rsidRDefault="005A2FEA" w:rsidP="00107AD6">
            <w:pPr>
              <w:ind w:firstLine="709"/>
              <w:jc w:val="center"/>
            </w:pPr>
          </w:p>
        </w:tc>
        <w:tc>
          <w:tcPr>
            <w:tcW w:w="0" w:type="auto"/>
            <w:vAlign w:val="center"/>
            <w:hideMark/>
          </w:tcPr>
          <w:p w14:paraId="2576397F" w14:textId="77777777" w:rsidR="005A2FEA" w:rsidRPr="00107AD6" w:rsidRDefault="005A2FEA" w:rsidP="00107AD6">
            <w:pPr>
              <w:ind w:firstLine="709"/>
              <w:jc w:val="center"/>
            </w:pPr>
          </w:p>
        </w:tc>
      </w:tr>
      <w:tr w:rsidR="005A2FEA" w:rsidRPr="00107AD6" w14:paraId="1B2399F2" w14:textId="77777777" w:rsidTr="00107AD6">
        <w:trPr>
          <w:tblCellSpacing w:w="0" w:type="dxa"/>
          <w:jc w:val="center"/>
        </w:trPr>
        <w:tc>
          <w:tcPr>
            <w:tcW w:w="1370" w:type="dxa"/>
            <w:vMerge w:val="restart"/>
            <w:vAlign w:val="center"/>
            <w:hideMark/>
          </w:tcPr>
          <w:p w14:paraId="648BA63F" w14:textId="47B28170" w:rsidR="005A2FEA" w:rsidRPr="00107AD6" w:rsidRDefault="005A2FEA" w:rsidP="00107AD6">
            <w:pPr>
              <w:ind w:firstLine="709"/>
              <w:jc w:val="center"/>
            </w:pPr>
          </w:p>
        </w:tc>
        <w:tc>
          <w:tcPr>
            <w:tcW w:w="3386" w:type="dxa"/>
            <w:vAlign w:val="center"/>
            <w:hideMark/>
          </w:tcPr>
          <w:p w14:paraId="5C75BD11" w14:textId="77777777" w:rsidR="005A2FEA" w:rsidRPr="00107AD6" w:rsidRDefault="005A2FEA" w:rsidP="00107AD6">
            <w:pPr>
              <w:ind w:firstLine="709"/>
              <w:jc w:val="center"/>
            </w:pPr>
            <w:r w:rsidRPr="00107AD6">
              <w:t>Suyuq</w:t>
            </w:r>
          </w:p>
        </w:tc>
        <w:tc>
          <w:tcPr>
            <w:tcW w:w="4064" w:type="dxa"/>
            <w:vAlign w:val="center"/>
            <w:hideMark/>
          </w:tcPr>
          <w:p w14:paraId="2BE30A85" w14:textId="77777777" w:rsidR="005A2FEA" w:rsidRPr="00107AD6" w:rsidRDefault="005A2FEA" w:rsidP="00107AD6">
            <w:pPr>
              <w:ind w:firstLine="709"/>
              <w:jc w:val="center"/>
              <w:rPr>
                <w:lang w:val="en-US"/>
              </w:rPr>
            </w:pPr>
            <w:r w:rsidRPr="00107AD6">
              <w:rPr>
                <w:lang w:val="en-US"/>
              </w:rPr>
              <w:t>Quruq modda massa ulushi, %, kamida:</w:t>
            </w:r>
          </w:p>
        </w:tc>
        <w:tc>
          <w:tcPr>
            <w:tcW w:w="3464" w:type="dxa"/>
            <w:vAlign w:val="center"/>
            <w:hideMark/>
          </w:tcPr>
          <w:p w14:paraId="401765E3" w14:textId="77777777" w:rsidR="005A2FEA" w:rsidRPr="00107AD6" w:rsidRDefault="005A2FEA" w:rsidP="00107AD6">
            <w:pPr>
              <w:ind w:firstLine="709"/>
              <w:jc w:val="center"/>
            </w:pPr>
            <w:r w:rsidRPr="00107AD6">
              <w:t>7.0</w:t>
            </w:r>
          </w:p>
        </w:tc>
        <w:tc>
          <w:tcPr>
            <w:tcW w:w="2487" w:type="dxa"/>
            <w:vAlign w:val="center"/>
            <w:hideMark/>
          </w:tcPr>
          <w:p w14:paraId="5CAC7993" w14:textId="77777777" w:rsidR="005A2FEA" w:rsidRPr="00107AD6" w:rsidRDefault="005A2FEA" w:rsidP="00107AD6">
            <w:pPr>
              <w:ind w:firstLine="709"/>
              <w:jc w:val="center"/>
            </w:pPr>
            <w:r w:rsidRPr="00107AD6">
              <w:t>GOST 29188.4-91</w:t>
            </w:r>
          </w:p>
        </w:tc>
        <w:tc>
          <w:tcPr>
            <w:tcW w:w="0" w:type="auto"/>
            <w:vAlign w:val="center"/>
            <w:hideMark/>
          </w:tcPr>
          <w:p w14:paraId="5FC0DA83" w14:textId="77777777" w:rsidR="005A2FEA" w:rsidRPr="00107AD6" w:rsidRDefault="005A2FEA" w:rsidP="00107AD6">
            <w:pPr>
              <w:ind w:firstLine="709"/>
              <w:jc w:val="center"/>
            </w:pPr>
          </w:p>
        </w:tc>
        <w:tc>
          <w:tcPr>
            <w:tcW w:w="0" w:type="auto"/>
            <w:vAlign w:val="center"/>
            <w:hideMark/>
          </w:tcPr>
          <w:p w14:paraId="048BB2D4" w14:textId="77777777" w:rsidR="005A2FEA" w:rsidRPr="00107AD6" w:rsidRDefault="005A2FEA" w:rsidP="00107AD6">
            <w:pPr>
              <w:ind w:firstLine="709"/>
              <w:jc w:val="center"/>
            </w:pPr>
          </w:p>
        </w:tc>
        <w:tc>
          <w:tcPr>
            <w:tcW w:w="0" w:type="auto"/>
            <w:vAlign w:val="center"/>
            <w:hideMark/>
          </w:tcPr>
          <w:p w14:paraId="7E581D51" w14:textId="77777777" w:rsidR="005A2FEA" w:rsidRPr="00107AD6" w:rsidRDefault="005A2FEA" w:rsidP="00107AD6">
            <w:pPr>
              <w:ind w:firstLine="709"/>
              <w:jc w:val="center"/>
            </w:pPr>
          </w:p>
        </w:tc>
        <w:tc>
          <w:tcPr>
            <w:tcW w:w="0" w:type="auto"/>
            <w:vAlign w:val="center"/>
            <w:hideMark/>
          </w:tcPr>
          <w:p w14:paraId="1569B65F" w14:textId="77777777" w:rsidR="005A2FEA" w:rsidRPr="00107AD6" w:rsidRDefault="005A2FEA" w:rsidP="00107AD6">
            <w:pPr>
              <w:ind w:firstLine="709"/>
              <w:jc w:val="center"/>
            </w:pPr>
          </w:p>
        </w:tc>
        <w:tc>
          <w:tcPr>
            <w:tcW w:w="0" w:type="auto"/>
            <w:vAlign w:val="center"/>
            <w:hideMark/>
          </w:tcPr>
          <w:p w14:paraId="13861D6D" w14:textId="77777777" w:rsidR="005A2FEA" w:rsidRPr="00107AD6" w:rsidRDefault="005A2FEA" w:rsidP="00107AD6">
            <w:pPr>
              <w:ind w:firstLine="709"/>
              <w:jc w:val="center"/>
            </w:pPr>
          </w:p>
        </w:tc>
      </w:tr>
      <w:tr w:rsidR="005A2FEA" w:rsidRPr="00107AD6" w14:paraId="49C1DA39" w14:textId="77777777" w:rsidTr="00107AD6">
        <w:trPr>
          <w:tblCellSpacing w:w="0" w:type="dxa"/>
          <w:jc w:val="center"/>
        </w:trPr>
        <w:tc>
          <w:tcPr>
            <w:tcW w:w="0" w:type="auto"/>
            <w:vMerge/>
            <w:vAlign w:val="center"/>
            <w:hideMark/>
          </w:tcPr>
          <w:p w14:paraId="3FD586FF" w14:textId="77777777" w:rsidR="005A2FEA" w:rsidRPr="00107AD6" w:rsidRDefault="005A2FEA" w:rsidP="00107AD6">
            <w:pPr>
              <w:ind w:firstLine="709"/>
              <w:jc w:val="center"/>
            </w:pPr>
          </w:p>
        </w:tc>
        <w:tc>
          <w:tcPr>
            <w:tcW w:w="3386" w:type="dxa"/>
            <w:vAlign w:val="center"/>
            <w:hideMark/>
          </w:tcPr>
          <w:p w14:paraId="7DA8B34F" w14:textId="77777777" w:rsidR="005A2FEA" w:rsidRPr="00107AD6" w:rsidRDefault="005A2FEA" w:rsidP="00107AD6">
            <w:pPr>
              <w:ind w:firstLine="709"/>
              <w:jc w:val="center"/>
            </w:pPr>
            <w:r w:rsidRPr="00107AD6">
              <w:t>Jelesimon</w:t>
            </w:r>
          </w:p>
        </w:tc>
        <w:tc>
          <w:tcPr>
            <w:tcW w:w="4064" w:type="dxa"/>
            <w:vAlign w:val="center"/>
            <w:hideMark/>
          </w:tcPr>
          <w:p w14:paraId="4BF3D343" w14:textId="77777777" w:rsidR="005A2FEA" w:rsidRPr="00107AD6" w:rsidRDefault="005A2FEA" w:rsidP="00107AD6">
            <w:pPr>
              <w:ind w:firstLine="709"/>
              <w:jc w:val="center"/>
              <w:rPr>
                <w:lang w:val="en-US"/>
              </w:rPr>
            </w:pPr>
            <w:r w:rsidRPr="00107AD6">
              <w:rPr>
                <w:lang w:val="en-US"/>
              </w:rPr>
              <w:t>Quruq modda massa ulushi, %, kamida:</w:t>
            </w:r>
          </w:p>
        </w:tc>
        <w:tc>
          <w:tcPr>
            <w:tcW w:w="3464" w:type="dxa"/>
            <w:vAlign w:val="center"/>
            <w:hideMark/>
          </w:tcPr>
          <w:p w14:paraId="63FC8B07" w14:textId="77777777" w:rsidR="005A2FEA" w:rsidRPr="00107AD6" w:rsidRDefault="005A2FEA" w:rsidP="00107AD6">
            <w:pPr>
              <w:ind w:firstLine="709"/>
              <w:jc w:val="center"/>
            </w:pPr>
            <w:r w:rsidRPr="00107AD6">
              <w:t>10.0</w:t>
            </w:r>
          </w:p>
        </w:tc>
        <w:tc>
          <w:tcPr>
            <w:tcW w:w="2487" w:type="dxa"/>
            <w:vAlign w:val="center"/>
            <w:hideMark/>
          </w:tcPr>
          <w:p w14:paraId="6A6E75A4" w14:textId="77777777" w:rsidR="005A2FEA" w:rsidRPr="00107AD6" w:rsidRDefault="005A2FEA" w:rsidP="00107AD6">
            <w:pPr>
              <w:ind w:firstLine="709"/>
              <w:jc w:val="center"/>
            </w:pPr>
            <w:r w:rsidRPr="00107AD6">
              <w:t>GOST 29188.4-91</w:t>
            </w:r>
          </w:p>
        </w:tc>
        <w:tc>
          <w:tcPr>
            <w:tcW w:w="0" w:type="auto"/>
            <w:vAlign w:val="center"/>
            <w:hideMark/>
          </w:tcPr>
          <w:p w14:paraId="2AA3F636" w14:textId="77777777" w:rsidR="005A2FEA" w:rsidRPr="00107AD6" w:rsidRDefault="005A2FEA" w:rsidP="00107AD6">
            <w:pPr>
              <w:ind w:firstLine="709"/>
              <w:jc w:val="center"/>
            </w:pPr>
          </w:p>
        </w:tc>
        <w:tc>
          <w:tcPr>
            <w:tcW w:w="0" w:type="auto"/>
            <w:vAlign w:val="center"/>
            <w:hideMark/>
          </w:tcPr>
          <w:p w14:paraId="6F294317" w14:textId="77777777" w:rsidR="005A2FEA" w:rsidRPr="00107AD6" w:rsidRDefault="005A2FEA" w:rsidP="00107AD6">
            <w:pPr>
              <w:ind w:firstLine="709"/>
              <w:jc w:val="center"/>
            </w:pPr>
          </w:p>
        </w:tc>
        <w:tc>
          <w:tcPr>
            <w:tcW w:w="0" w:type="auto"/>
            <w:vAlign w:val="center"/>
            <w:hideMark/>
          </w:tcPr>
          <w:p w14:paraId="1CFFC284" w14:textId="77777777" w:rsidR="005A2FEA" w:rsidRPr="00107AD6" w:rsidRDefault="005A2FEA" w:rsidP="00107AD6">
            <w:pPr>
              <w:ind w:firstLine="709"/>
              <w:jc w:val="center"/>
            </w:pPr>
          </w:p>
        </w:tc>
        <w:tc>
          <w:tcPr>
            <w:tcW w:w="0" w:type="auto"/>
            <w:vAlign w:val="center"/>
            <w:hideMark/>
          </w:tcPr>
          <w:p w14:paraId="1AD610DB" w14:textId="77777777" w:rsidR="005A2FEA" w:rsidRPr="00107AD6" w:rsidRDefault="005A2FEA" w:rsidP="00107AD6">
            <w:pPr>
              <w:ind w:firstLine="709"/>
              <w:jc w:val="center"/>
            </w:pPr>
          </w:p>
        </w:tc>
        <w:tc>
          <w:tcPr>
            <w:tcW w:w="0" w:type="auto"/>
            <w:vAlign w:val="center"/>
            <w:hideMark/>
          </w:tcPr>
          <w:p w14:paraId="21515F4D" w14:textId="77777777" w:rsidR="005A2FEA" w:rsidRPr="00107AD6" w:rsidRDefault="005A2FEA" w:rsidP="00107AD6">
            <w:pPr>
              <w:ind w:firstLine="709"/>
              <w:jc w:val="center"/>
            </w:pPr>
          </w:p>
        </w:tc>
      </w:tr>
      <w:tr w:rsidR="005A2FEA" w:rsidRPr="00107AD6" w14:paraId="596E421C" w14:textId="77777777" w:rsidTr="00107AD6">
        <w:trPr>
          <w:tblCellSpacing w:w="0" w:type="dxa"/>
          <w:jc w:val="center"/>
        </w:trPr>
        <w:tc>
          <w:tcPr>
            <w:tcW w:w="0" w:type="auto"/>
            <w:vMerge/>
            <w:vAlign w:val="center"/>
            <w:hideMark/>
          </w:tcPr>
          <w:p w14:paraId="2CDDA0F6" w14:textId="77777777" w:rsidR="005A2FEA" w:rsidRPr="00107AD6" w:rsidRDefault="005A2FEA" w:rsidP="00107AD6">
            <w:pPr>
              <w:ind w:firstLine="709"/>
              <w:jc w:val="center"/>
            </w:pPr>
          </w:p>
        </w:tc>
        <w:tc>
          <w:tcPr>
            <w:tcW w:w="3386" w:type="dxa"/>
            <w:vAlign w:val="center"/>
            <w:hideMark/>
          </w:tcPr>
          <w:p w14:paraId="4D74D88E" w14:textId="77777777" w:rsidR="005A2FEA" w:rsidRPr="00107AD6" w:rsidRDefault="005A2FEA" w:rsidP="00107AD6">
            <w:pPr>
              <w:ind w:firstLine="709"/>
              <w:jc w:val="center"/>
            </w:pPr>
            <w:r w:rsidRPr="00107AD6">
              <w:t>Kremsimon</w:t>
            </w:r>
          </w:p>
        </w:tc>
        <w:tc>
          <w:tcPr>
            <w:tcW w:w="4064" w:type="dxa"/>
            <w:vAlign w:val="center"/>
            <w:hideMark/>
          </w:tcPr>
          <w:p w14:paraId="16A49B9A" w14:textId="77777777" w:rsidR="005A2FEA" w:rsidRPr="00107AD6" w:rsidRDefault="005A2FEA" w:rsidP="00107AD6">
            <w:pPr>
              <w:ind w:firstLine="709"/>
              <w:jc w:val="center"/>
              <w:rPr>
                <w:lang w:val="en-US"/>
              </w:rPr>
            </w:pPr>
            <w:r w:rsidRPr="00107AD6">
              <w:rPr>
                <w:lang w:val="en-US"/>
              </w:rPr>
              <w:t>Quruq modda massa ulushi, %, kamida</w:t>
            </w:r>
          </w:p>
        </w:tc>
        <w:tc>
          <w:tcPr>
            <w:tcW w:w="3464" w:type="dxa"/>
            <w:vAlign w:val="center"/>
            <w:hideMark/>
          </w:tcPr>
          <w:p w14:paraId="43F21885" w14:textId="77777777" w:rsidR="005A2FEA" w:rsidRPr="00107AD6" w:rsidRDefault="005A2FEA" w:rsidP="00107AD6">
            <w:pPr>
              <w:ind w:firstLine="709"/>
              <w:jc w:val="center"/>
            </w:pPr>
            <w:r w:rsidRPr="00107AD6">
              <w:t>27.0</w:t>
            </w:r>
          </w:p>
        </w:tc>
        <w:tc>
          <w:tcPr>
            <w:tcW w:w="2487" w:type="dxa"/>
            <w:vAlign w:val="center"/>
            <w:hideMark/>
          </w:tcPr>
          <w:p w14:paraId="39A37B49" w14:textId="77777777" w:rsidR="005A2FEA" w:rsidRPr="00107AD6" w:rsidRDefault="005A2FEA" w:rsidP="00107AD6">
            <w:pPr>
              <w:ind w:firstLine="709"/>
              <w:jc w:val="center"/>
            </w:pPr>
            <w:r w:rsidRPr="00107AD6">
              <w:t>GOST 29188.4-91</w:t>
            </w:r>
          </w:p>
        </w:tc>
        <w:tc>
          <w:tcPr>
            <w:tcW w:w="0" w:type="auto"/>
            <w:vAlign w:val="center"/>
            <w:hideMark/>
          </w:tcPr>
          <w:p w14:paraId="4FBD789C" w14:textId="77777777" w:rsidR="005A2FEA" w:rsidRPr="00107AD6" w:rsidRDefault="005A2FEA" w:rsidP="00107AD6">
            <w:pPr>
              <w:ind w:firstLine="709"/>
              <w:jc w:val="center"/>
            </w:pPr>
          </w:p>
        </w:tc>
        <w:tc>
          <w:tcPr>
            <w:tcW w:w="0" w:type="auto"/>
            <w:vAlign w:val="center"/>
            <w:hideMark/>
          </w:tcPr>
          <w:p w14:paraId="32C8D163" w14:textId="77777777" w:rsidR="005A2FEA" w:rsidRPr="00107AD6" w:rsidRDefault="005A2FEA" w:rsidP="00107AD6">
            <w:pPr>
              <w:ind w:firstLine="709"/>
              <w:jc w:val="center"/>
            </w:pPr>
          </w:p>
        </w:tc>
        <w:tc>
          <w:tcPr>
            <w:tcW w:w="0" w:type="auto"/>
            <w:vAlign w:val="center"/>
            <w:hideMark/>
          </w:tcPr>
          <w:p w14:paraId="5D159F33" w14:textId="77777777" w:rsidR="005A2FEA" w:rsidRPr="00107AD6" w:rsidRDefault="005A2FEA" w:rsidP="00107AD6">
            <w:pPr>
              <w:ind w:firstLine="709"/>
              <w:jc w:val="center"/>
            </w:pPr>
          </w:p>
        </w:tc>
        <w:tc>
          <w:tcPr>
            <w:tcW w:w="0" w:type="auto"/>
            <w:vAlign w:val="center"/>
            <w:hideMark/>
          </w:tcPr>
          <w:p w14:paraId="2189585F" w14:textId="77777777" w:rsidR="005A2FEA" w:rsidRPr="00107AD6" w:rsidRDefault="005A2FEA" w:rsidP="00107AD6">
            <w:pPr>
              <w:ind w:firstLine="709"/>
              <w:jc w:val="center"/>
            </w:pPr>
          </w:p>
        </w:tc>
        <w:tc>
          <w:tcPr>
            <w:tcW w:w="0" w:type="auto"/>
            <w:vAlign w:val="center"/>
            <w:hideMark/>
          </w:tcPr>
          <w:p w14:paraId="2D0FFD1E" w14:textId="77777777" w:rsidR="005A2FEA" w:rsidRPr="00107AD6" w:rsidRDefault="005A2FEA" w:rsidP="00107AD6">
            <w:pPr>
              <w:ind w:firstLine="709"/>
              <w:jc w:val="center"/>
            </w:pPr>
          </w:p>
        </w:tc>
      </w:tr>
      <w:tr w:rsidR="00CC5B21" w:rsidRPr="00107AD6" w14:paraId="040D6FC2" w14:textId="77777777" w:rsidTr="00107AD6">
        <w:trPr>
          <w:tblCellSpacing w:w="0" w:type="dxa"/>
          <w:jc w:val="center"/>
        </w:trPr>
        <w:tc>
          <w:tcPr>
            <w:tcW w:w="1370" w:type="dxa"/>
            <w:vMerge w:val="restart"/>
            <w:vAlign w:val="center"/>
            <w:hideMark/>
          </w:tcPr>
          <w:p w14:paraId="75EB20AF" w14:textId="261C75F0" w:rsidR="00CC5B21" w:rsidRPr="00107AD6" w:rsidRDefault="00CC5B21" w:rsidP="00107AD6">
            <w:pPr>
              <w:ind w:firstLine="709"/>
              <w:jc w:val="center"/>
            </w:pPr>
          </w:p>
        </w:tc>
        <w:tc>
          <w:tcPr>
            <w:tcW w:w="3386" w:type="dxa"/>
            <w:vMerge w:val="restart"/>
            <w:vAlign w:val="center"/>
            <w:hideMark/>
          </w:tcPr>
          <w:p w14:paraId="5851C4B8" w14:textId="77777777" w:rsidR="00CC5B21" w:rsidRPr="00107AD6" w:rsidRDefault="00CC5B21" w:rsidP="00107AD6">
            <w:pPr>
              <w:ind w:firstLine="709"/>
              <w:jc w:val="center"/>
            </w:pPr>
            <w:r w:rsidRPr="00107AD6">
              <w:t>Suyuq</w:t>
            </w:r>
          </w:p>
        </w:tc>
        <w:tc>
          <w:tcPr>
            <w:tcW w:w="4064" w:type="dxa"/>
            <w:vAlign w:val="center"/>
            <w:hideMark/>
          </w:tcPr>
          <w:p w14:paraId="53F4BD74" w14:textId="77777777" w:rsidR="00CC5B21" w:rsidRPr="00107AD6" w:rsidRDefault="00CC5B21" w:rsidP="00107AD6">
            <w:pPr>
              <w:ind w:firstLine="709"/>
              <w:jc w:val="center"/>
              <w:rPr>
                <w:lang w:val="en-US"/>
              </w:rPr>
            </w:pPr>
            <w:r w:rsidRPr="00107AD6">
              <w:rPr>
                <w:lang w:val="en-US"/>
              </w:rPr>
              <w:t>Xloridlar massa ulushi, %, ko‘pi bilan</w:t>
            </w:r>
          </w:p>
        </w:tc>
        <w:tc>
          <w:tcPr>
            <w:tcW w:w="3464" w:type="dxa"/>
            <w:vAlign w:val="center"/>
            <w:hideMark/>
          </w:tcPr>
          <w:p w14:paraId="6F14F995" w14:textId="77777777" w:rsidR="00CC5B21" w:rsidRPr="00107AD6" w:rsidRDefault="00CC5B21" w:rsidP="00107AD6">
            <w:pPr>
              <w:ind w:firstLine="709"/>
              <w:jc w:val="center"/>
            </w:pPr>
            <w:r w:rsidRPr="00107AD6">
              <w:t>3.0</w:t>
            </w:r>
          </w:p>
        </w:tc>
        <w:tc>
          <w:tcPr>
            <w:tcW w:w="2487" w:type="dxa"/>
            <w:vAlign w:val="center"/>
            <w:hideMark/>
          </w:tcPr>
          <w:p w14:paraId="12B7BF4B" w14:textId="77777777" w:rsidR="00CC5B21" w:rsidRPr="00107AD6" w:rsidRDefault="00CC5B21" w:rsidP="00107AD6">
            <w:pPr>
              <w:ind w:firstLine="709"/>
              <w:jc w:val="center"/>
            </w:pPr>
            <w:r w:rsidRPr="00107AD6">
              <w:t>GOST 26878-86</w:t>
            </w:r>
          </w:p>
        </w:tc>
        <w:tc>
          <w:tcPr>
            <w:tcW w:w="0" w:type="auto"/>
            <w:vAlign w:val="center"/>
            <w:hideMark/>
          </w:tcPr>
          <w:p w14:paraId="2E3264F5" w14:textId="77777777" w:rsidR="00CC5B21" w:rsidRPr="00107AD6" w:rsidRDefault="00CC5B21" w:rsidP="00107AD6">
            <w:pPr>
              <w:ind w:firstLine="709"/>
              <w:jc w:val="center"/>
            </w:pPr>
          </w:p>
        </w:tc>
        <w:tc>
          <w:tcPr>
            <w:tcW w:w="0" w:type="auto"/>
            <w:vAlign w:val="center"/>
            <w:hideMark/>
          </w:tcPr>
          <w:p w14:paraId="5E57D422" w14:textId="77777777" w:rsidR="00CC5B21" w:rsidRPr="00107AD6" w:rsidRDefault="00CC5B21" w:rsidP="00107AD6">
            <w:pPr>
              <w:ind w:firstLine="709"/>
              <w:jc w:val="center"/>
            </w:pPr>
          </w:p>
        </w:tc>
        <w:tc>
          <w:tcPr>
            <w:tcW w:w="0" w:type="auto"/>
            <w:vAlign w:val="center"/>
            <w:hideMark/>
          </w:tcPr>
          <w:p w14:paraId="6A7200FA" w14:textId="77777777" w:rsidR="00CC5B21" w:rsidRPr="00107AD6" w:rsidRDefault="00CC5B21" w:rsidP="00107AD6">
            <w:pPr>
              <w:ind w:firstLine="709"/>
              <w:jc w:val="center"/>
            </w:pPr>
          </w:p>
        </w:tc>
        <w:tc>
          <w:tcPr>
            <w:tcW w:w="0" w:type="auto"/>
            <w:vAlign w:val="center"/>
            <w:hideMark/>
          </w:tcPr>
          <w:p w14:paraId="329C74DA" w14:textId="77777777" w:rsidR="00CC5B21" w:rsidRPr="00107AD6" w:rsidRDefault="00CC5B21" w:rsidP="00107AD6">
            <w:pPr>
              <w:ind w:firstLine="709"/>
              <w:jc w:val="center"/>
            </w:pPr>
          </w:p>
        </w:tc>
        <w:tc>
          <w:tcPr>
            <w:tcW w:w="0" w:type="auto"/>
            <w:vAlign w:val="center"/>
            <w:hideMark/>
          </w:tcPr>
          <w:p w14:paraId="373B969A" w14:textId="77777777" w:rsidR="00CC5B21" w:rsidRPr="00107AD6" w:rsidRDefault="00CC5B21" w:rsidP="00107AD6">
            <w:pPr>
              <w:ind w:firstLine="709"/>
              <w:jc w:val="center"/>
            </w:pPr>
          </w:p>
        </w:tc>
      </w:tr>
      <w:tr w:rsidR="00CC5B21" w:rsidRPr="00107AD6" w14:paraId="7F4FD837" w14:textId="77777777" w:rsidTr="00107AD6">
        <w:trPr>
          <w:tblCellSpacing w:w="0" w:type="dxa"/>
          <w:jc w:val="center"/>
        </w:trPr>
        <w:tc>
          <w:tcPr>
            <w:tcW w:w="1370" w:type="dxa"/>
            <w:vMerge/>
            <w:vAlign w:val="center"/>
            <w:hideMark/>
          </w:tcPr>
          <w:p w14:paraId="128528D7" w14:textId="2CE54045" w:rsidR="00CC5B21" w:rsidRPr="00107AD6" w:rsidRDefault="00CC5B21" w:rsidP="00107AD6">
            <w:pPr>
              <w:ind w:firstLine="709"/>
              <w:jc w:val="center"/>
            </w:pPr>
          </w:p>
        </w:tc>
        <w:tc>
          <w:tcPr>
            <w:tcW w:w="3386" w:type="dxa"/>
            <w:vMerge/>
            <w:vAlign w:val="center"/>
            <w:hideMark/>
          </w:tcPr>
          <w:p w14:paraId="197C7EE6" w14:textId="71DF66DD" w:rsidR="00CC5B21" w:rsidRPr="00107AD6" w:rsidRDefault="00CC5B21" w:rsidP="00107AD6">
            <w:pPr>
              <w:ind w:firstLine="709"/>
              <w:jc w:val="center"/>
            </w:pPr>
          </w:p>
        </w:tc>
        <w:tc>
          <w:tcPr>
            <w:tcW w:w="4064" w:type="dxa"/>
            <w:vAlign w:val="center"/>
            <w:hideMark/>
          </w:tcPr>
          <w:p w14:paraId="581CF945" w14:textId="77777777" w:rsidR="00CC5B21" w:rsidRPr="00107AD6" w:rsidRDefault="00CC5B21" w:rsidP="00107AD6">
            <w:pPr>
              <w:ind w:firstLine="709"/>
              <w:jc w:val="center"/>
            </w:pPr>
            <w:r w:rsidRPr="00107AD6">
              <w:t>Birikmalar*:</w:t>
            </w:r>
          </w:p>
        </w:tc>
        <w:tc>
          <w:tcPr>
            <w:tcW w:w="3464" w:type="dxa"/>
            <w:vAlign w:val="center"/>
            <w:hideMark/>
          </w:tcPr>
          <w:p w14:paraId="6A93C35A" w14:textId="227A1749" w:rsidR="00CC5B21" w:rsidRPr="00107AD6" w:rsidRDefault="00CC5B21" w:rsidP="00107AD6">
            <w:pPr>
              <w:ind w:firstLine="709"/>
              <w:jc w:val="center"/>
            </w:pPr>
          </w:p>
        </w:tc>
        <w:tc>
          <w:tcPr>
            <w:tcW w:w="2487" w:type="dxa"/>
            <w:vAlign w:val="center"/>
            <w:hideMark/>
          </w:tcPr>
          <w:p w14:paraId="41BA3421" w14:textId="40DC0DAE" w:rsidR="00CC5B21" w:rsidRPr="00107AD6" w:rsidRDefault="00CC5B21" w:rsidP="00107AD6">
            <w:pPr>
              <w:ind w:firstLine="709"/>
              <w:jc w:val="center"/>
            </w:pPr>
          </w:p>
        </w:tc>
        <w:tc>
          <w:tcPr>
            <w:tcW w:w="0" w:type="auto"/>
            <w:vAlign w:val="center"/>
            <w:hideMark/>
          </w:tcPr>
          <w:p w14:paraId="1F6EA710" w14:textId="77777777" w:rsidR="00CC5B21" w:rsidRPr="00107AD6" w:rsidRDefault="00CC5B21" w:rsidP="00107AD6">
            <w:pPr>
              <w:ind w:firstLine="709"/>
              <w:jc w:val="center"/>
            </w:pPr>
          </w:p>
        </w:tc>
        <w:tc>
          <w:tcPr>
            <w:tcW w:w="0" w:type="auto"/>
            <w:vAlign w:val="center"/>
            <w:hideMark/>
          </w:tcPr>
          <w:p w14:paraId="730BD8D1" w14:textId="77777777" w:rsidR="00CC5B21" w:rsidRPr="00107AD6" w:rsidRDefault="00CC5B21" w:rsidP="00107AD6">
            <w:pPr>
              <w:ind w:firstLine="709"/>
              <w:jc w:val="center"/>
            </w:pPr>
          </w:p>
        </w:tc>
        <w:tc>
          <w:tcPr>
            <w:tcW w:w="0" w:type="auto"/>
            <w:vAlign w:val="center"/>
            <w:hideMark/>
          </w:tcPr>
          <w:p w14:paraId="2889B91F" w14:textId="77777777" w:rsidR="00CC5B21" w:rsidRPr="00107AD6" w:rsidRDefault="00CC5B21" w:rsidP="00107AD6">
            <w:pPr>
              <w:ind w:firstLine="709"/>
              <w:jc w:val="center"/>
            </w:pPr>
          </w:p>
        </w:tc>
        <w:tc>
          <w:tcPr>
            <w:tcW w:w="0" w:type="auto"/>
            <w:vAlign w:val="center"/>
            <w:hideMark/>
          </w:tcPr>
          <w:p w14:paraId="468FA304" w14:textId="77777777" w:rsidR="00CC5B21" w:rsidRPr="00107AD6" w:rsidRDefault="00CC5B21" w:rsidP="00107AD6">
            <w:pPr>
              <w:ind w:firstLine="709"/>
              <w:jc w:val="center"/>
            </w:pPr>
          </w:p>
        </w:tc>
        <w:tc>
          <w:tcPr>
            <w:tcW w:w="0" w:type="auto"/>
            <w:vAlign w:val="center"/>
            <w:hideMark/>
          </w:tcPr>
          <w:p w14:paraId="0F6DB89B" w14:textId="77777777" w:rsidR="00CC5B21" w:rsidRPr="00107AD6" w:rsidRDefault="00CC5B21" w:rsidP="00107AD6">
            <w:pPr>
              <w:ind w:firstLine="709"/>
              <w:jc w:val="center"/>
            </w:pPr>
          </w:p>
        </w:tc>
      </w:tr>
      <w:tr w:rsidR="00CC5B21" w:rsidRPr="00107AD6" w14:paraId="2DFF6873" w14:textId="77777777" w:rsidTr="00107AD6">
        <w:trPr>
          <w:tblCellSpacing w:w="0" w:type="dxa"/>
          <w:jc w:val="center"/>
        </w:trPr>
        <w:tc>
          <w:tcPr>
            <w:tcW w:w="1370" w:type="dxa"/>
            <w:vMerge/>
            <w:vAlign w:val="center"/>
            <w:hideMark/>
          </w:tcPr>
          <w:p w14:paraId="3526A1E1" w14:textId="5505B4F6" w:rsidR="00CC5B21" w:rsidRPr="00107AD6" w:rsidRDefault="00CC5B21" w:rsidP="00107AD6">
            <w:pPr>
              <w:ind w:firstLine="709"/>
              <w:jc w:val="center"/>
            </w:pPr>
          </w:p>
        </w:tc>
        <w:tc>
          <w:tcPr>
            <w:tcW w:w="3386" w:type="dxa"/>
            <w:vMerge/>
            <w:vAlign w:val="center"/>
            <w:hideMark/>
          </w:tcPr>
          <w:p w14:paraId="261CFDCC" w14:textId="56FC18A8" w:rsidR="00CC5B21" w:rsidRPr="00107AD6" w:rsidRDefault="00CC5B21" w:rsidP="00107AD6">
            <w:pPr>
              <w:ind w:firstLine="709"/>
              <w:jc w:val="center"/>
            </w:pPr>
          </w:p>
        </w:tc>
        <w:tc>
          <w:tcPr>
            <w:tcW w:w="4064" w:type="dxa"/>
            <w:vAlign w:val="center"/>
            <w:hideMark/>
          </w:tcPr>
          <w:p w14:paraId="41413268" w14:textId="77777777" w:rsidR="00CC5B21" w:rsidRPr="00107AD6" w:rsidRDefault="00CC5B21" w:rsidP="00107AD6">
            <w:pPr>
              <w:ind w:firstLine="709"/>
              <w:jc w:val="center"/>
            </w:pPr>
            <w:r w:rsidRPr="00107AD6">
              <w:t>Qo‘rg‘oshin</w:t>
            </w:r>
          </w:p>
        </w:tc>
        <w:tc>
          <w:tcPr>
            <w:tcW w:w="3464" w:type="dxa"/>
            <w:vAlign w:val="center"/>
            <w:hideMark/>
          </w:tcPr>
          <w:p w14:paraId="7D379B91" w14:textId="77777777" w:rsidR="00CC5B21" w:rsidRPr="00107AD6" w:rsidRDefault="00CC5B21" w:rsidP="00107AD6">
            <w:pPr>
              <w:ind w:firstLine="709"/>
              <w:jc w:val="center"/>
            </w:pPr>
            <w:r w:rsidRPr="00107AD6">
              <w:t>mavjud emas</w:t>
            </w:r>
          </w:p>
        </w:tc>
        <w:tc>
          <w:tcPr>
            <w:tcW w:w="2487" w:type="dxa"/>
            <w:vAlign w:val="center"/>
            <w:hideMark/>
          </w:tcPr>
          <w:p w14:paraId="5957F712" w14:textId="77777777" w:rsidR="00CC5B21" w:rsidRPr="00107AD6" w:rsidRDefault="00CC5B21" w:rsidP="00107AD6">
            <w:pPr>
              <w:ind w:firstLine="709"/>
              <w:jc w:val="center"/>
            </w:pPr>
            <w:r w:rsidRPr="00107AD6">
              <w:t>GOST 26932-86</w:t>
            </w:r>
          </w:p>
        </w:tc>
        <w:tc>
          <w:tcPr>
            <w:tcW w:w="0" w:type="auto"/>
            <w:vAlign w:val="center"/>
            <w:hideMark/>
          </w:tcPr>
          <w:p w14:paraId="1EAE4EE0" w14:textId="77777777" w:rsidR="00CC5B21" w:rsidRPr="00107AD6" w:rsidRDefault="00CC5B21" w:rsidP="00107AD6">
            <w:pPr>
              <w:ind w:firstLine="709"/>
              <w:jc w:val="center"/>
            </w:pPr>
          </w:p>
        </w:tc>
        <w:tc>
          <w:tcPr>
            <w:tcW w:w="0" w:type="auto"/>
            <w:vAlign w:val="center"/>
            <w:hideMark/>
          </w:tcPr>
          <w:p w14:paraId="201498FB" w14:textId="77777777" w:rsidR="00CC5B21" w:rsidRPr="00107AD6" w:rsidRDefault="00CC5B21" w:rsidP="00107AD6">
            <w:pPr>
              <w:ind w:firstLine="709"/>
              <w:jc w:val="center"/>
            </w:pPr>
          </w:p>
        </w:tc>
        <w:tc>
          <w:tcPr>
            <w:tcW w:w="0" w:type="auto"/>
            <w:vAlign w:val="center"/>
            <w:hideMark/>
          </w:tcPr>
          <w:p w14:paraId="513D9219" w14:textId="77777777" w:rsidR="00CC5B21" w:rsidRPr="00107AD6" w:rsidRDefault="00CC5B21" w:rsidP="00107AD6">
            <w:pPr>
              <w:ind w:firstLine="709"/>
              <w:jc w:val="center"/>
            </w:pPr>
          </w:p>
        </w:tc>
        <w:tc>
          <w:tcPr>
            <w:tcW w:w="0" w:type="auto"/>
            <w:vAlign w:val="center"/>
            <w:hideMark/>
          </w:tcPr>
          <w:p w14:paraId="421ABCC6" w14:textId="77777777" w:rsidR="00CC5B21" w:rsidRPr="00107AD6" w:rsidRDefault="00CC5B21" w:rsidP="00107AD6">
            <w:pPr>
              <w:ind w:firstLine="709"/>
              <w:jc w:val="center"/>
            </w:pPr>
          </w:p>
        </w:tc>
        <w:tc>
          <w:tcPr>
            <w:tcW w:w="0" w:type="auto"/>
            <w:vAlign w:val="center"/>
            <w:hideMark/>
          </w:tcPr>
          <w:p w14:paraId="16C8BCCB" w14:textId="77777777" w:rsidR="00CC5B21" w:rsidRPr="00107AD6" w:rsidRDefault="00CC5B21" w:rsidP="00107AD6">
            <w:pPr>
              <w:ind w:firstLine="709"/>
              <w:jc w:val="center"/>
            </w:pPr>
          </w:p>
        </w:tc>
      </w:tr>
      <w:tr w:rsidR="00CC5B21" w:rsidRPr="00107AD6" w14:paraId="7B42FCD9" w14:textId="77777777" w:rsidTr="00107AD6">
        <w:trPr>
          <w:tblCellSpacing w:w="0" w:type="dxa"/>
          <w:jc w:val="center"/>
        </w:trPr>
        <w:tc>
          <w:tcPr>
            <w:tcW w:w="1370" w:type="dxa"/>
            <w:vMerge/>
            <w:vAlign w:val="center"/>
            <w:hideMark/>
          </w:tcPr>
          <w:p w14:paraId="3A56E02A" w14:textId="204AD653" w:rsidR="00CC5B21" w:rsidRPr="00107AD6" w:rsidRDefault="00CC5B21" w:rsidP="00107AD6">
            <w:pPr>
              <w:ind w:firstLine="709"/>
              <w:jc w:val="center"/>
            </w:pPr>
          </w:p>
        </w:tc>
        <w:tc>
          <w:tcPr>
            <w:tcW w:w="3386" w:type="dxa"/>
            <w:vMerge/>
            <w:vAlign w:val="center"/>
            <w:hideMark/>
          </w:tcPr>
          <w:p w14:paraId="31E283AD" w14:textId="720CFA34" w:rsidR="00CC5B21" w:rsidRPr="00107AD6" w:rsidRDefault="00CC5B21" w:rsidP="00107AD6">
            <w:pPr>
              <w:ind w:firstLine="709"/>
              <w:jc w:val="center"/>
            </w:pPr>
          </w:p>
        </w:tc>
        <w:tc>
          <w:tcPr>
            <w:tcW w:w="4064" w:type="dxa"/>
            <w:vAlign w:val="center"/>
            <w:hideMark/>
          </w:tcPr>
          <w:p w14:paraId="59E24436" w14:textId="77777777" w:rsidR="00CC5B21" w:rsidRPr="00107AD6" w:rsidRDefault="00CC5B21" w:rsidP="00107AD6">
            <w:pPr>
              <w:ind w:firstLine="709"/>
              <w:jc w:val="center"/>
            </w:pPr>
            <w:r w:rsidRPr="00107AD6">
              <w:t>Margimush</w:t>
            </w:r>
          </w:p>
        </w:tc>
        <w:tc>
          <w:tcPr>
            <w:tcW w:w="3464" w:type="dxa"/>
            <w:vAlign w:val="center"/>
            <w:hideMark/>
          </w:tcPr>
          <w:p w14:paraId="585FA694" w14:textId="77777777" w:rsidR="00CC5B21" w:rsidRPr="00107AD6" w:rsidRDefault="00CC5B21" w:rsidP="00107AD6">
            <w:pPr>
              <w:ind w:firstLine="709"/>
              <w:jc w:val="center"/>
            </w:pPr>
            <w:r w:rsidRPr="00107AD6">
              <w:t>mavjud emas</w:t>
            </w:r>
          </w:p>
        </w:tc>
        <w:tc>
          <w:tcPr>
            <w:tcW w:w="2487" w:type="dxa"/>
            <w:vAlign w:val="center"/>
            <w:hideMark/>
          </w:tcPr>
          <w:p w14:paraId="6886693C" w14:textId="77777777" w:rsidR="00CC5B21" w:rsidRPr="00107AD6" w:rsidRDefault="00CC5B21" w:rsidP="00107AD6">
            <w:pPr>
              <w:ind w:firstLine="709"/>
              <w:jc w:val="center"/>
            </w:pPr>
            <w:r w:rsidRPr="00107AD6">
              <w:t>GOST 26930-86</w:t>
            </w:r>
          </w:p>
        </w:tc>
        <w:tc>
          <w:tcPr>
            <w:tcW w:w="0" w:type="auto"/>
            <w:vAlign w:val="center"/>
            <w:hideMark/>
          </w:tcPr>
          <w:p w14:paraId="07800B1A" w14:textId="77777777" w:rsidR="00CC5B21" w:rsidRPr="00107AD6" w:rsidRDefault="00CC5B21" w:rsidP="00107AD6">
            <w:pPr>
              <w:ind w:firstLine="709"/>
              <w:jc w:val="center"/>
            </w:pPr>
          </w:p>
        </w:tc>
        <w:tc>
          <w:tcPr>
            <w:tcW w:w="0" w:type="auto"/>
            <w:vAlign w:val="center"/>
            <w:hideMark/>
          </w:tcPr>
          <w:p w14:paraId="563691ED" w14:textId="77777777" w:rsidR="00CC5B21" w:rsidRPr="00107AD6" w:rsidRDefault="00CC5B21" w:rsidP="00107AD6">
            <w:pPr>
              <w:ind w:firstLine="709"/>
              <w:jc w:val="center"/>
            </w:pPr>
          </w:p>
        </w:tc>
        <w:tc>
          <w:tcPr>
            <w:tcW w:w="0" w:type="auto"/>
            <w:vAlign w:val="center"/>
            <w:hideMark/>
          </w:tcPr>
          <w:p w14:paraId="068914C2" w14:textId="77777777" w:rsidR="00CC5B21" w:rsidRPr="00107AD6" w:rsidRDefault="00CC5B21" w:rsidP="00107AD6">
            <w:pPr>
              <w:ind w:firstLine="709"/>
              <w:jc w:val="center"/>
            </w:pPr>
          </w:p>
        </w:tc>
        <w:tc>
          <w:tcPr>
            <w:tcW w:w="0" w:type="auto"/>
            <w:vAlign w:val="center"/>
            <w:hideMark/>
          </w:tcPr>
          <w:p w14:paraId="53EDF9EB" w14:textId="77777777" w:rsidR="00CC5B21" w:rsidRPr="00107AD6" w:rsidRDefault="00CC5B21" w:rsidP="00107AD6">
            <w:pPr>
              <w:ind w:firstLine="709"/>
              <w:jc w:val="center"/>
            </w:pPr>
          </w:p>
        </w:tc>
        <w:tc>
          <w:tcPr>
            <w:tcW w:w="0" w:type="auto"/>
            <w:vAlign w:val="center"/>
            <w:hideMark/>
          </w:tcPr>
          <w:p w14:paraId="6B9982FC" w14:textId="77777777" w:rsidR="00CC5B21" w:rsidRPr="00107AD6" w:rsidRDefault="00CC5B21" w:rsidP="00107AD6">
            <w:pPr>
              <w:ind w:firstLine="709"/>
              <w:jc w:val="center"/>
            </w:pPr>
          </w:p>
        </w:tc>
      </w:tr>
      <w:tr w:rsidR="00CC5B21" w:rsidRPr="00107AD6" w14:paraId="1CF2AF37" w14:textId="77777777" w:rsidTr="00107AD6">
        <w:trPr>
          <w:tblCellSpacing w:w="0" w:type="dxa"/>
          <w:jc w:val="center"/>
        </w:trPr>
        <w:tc>
          <w:tcPr>
            <w:tcW w:w="1370" w:type="dxa"/>
            <w:vMerge/>
            <w:vAlign w:val="center"/>
            <w:hideMark/>
          </w:tcPr>
          <w:p w14:paraId="53EB020C" w14:textId="76E784BD" w:rsidR="00CC5B21" w:rsidRPr="00107AD6" w:rsidRDefault="00CC5B21" w:rsidP="00107AD6">
            <w:pPr>
              <w:ind w:firstLine="709"/>
              <w:jc w:val="center"/>
            </w:pPr>
          </w:p>
        </w:tc>
        <w:tc>
          <w:tcPr>
            <w:tcW w:w="3386" w:type="dxa"/>
            <w:vMerge/>
            <w:vAlign w:val="center"/>
            <w:hideMark/>
          </w:tcPr>
          <w:p w14:paraId="79BA71E1" w14:textId="2ADC3D93" w:rsidR="00CC5B21" w:rsidRPr="00107AD6" w:rsidRDefault="00CC5B21" w:rsidP="00107AD6">
            <w:pPr>
              <w:ind w:firstLine="709"/>
              <w:jc w:val="center"/>
            </w:pPr>
          </w:p>
        </w:tc>
        <w:tc>
          <w:tcPr>
            <w:tcW w:w="4064" w:type="dxa"/>
            <w:vAlign w:val="center"/>
            <w:hideMark/>
          </w:tcPr>
          <w:p w14:paraId="00AFB7AF" w14:textId="77777777" w:rsidR="00CC5B21" w:rsidRPr="00107AD6" w:rsidRDefault="00CC5B21" w:rsidP="00107AD6">
            <w:pPr>
              <w:ind w:firstLine="709"/>
              <w:jc w:val="center"/>
            </w:pPr>
            <w:r w:rsidRPr="00107AD6">
              <w:t>Simob</w:t>
            </w:r>
          </w:p>
        </w:tc>
        <w:tc>
          <w:tcPr>
            <w:tcW w:w="3464" w:type="dxa"/>
            <w:vAlign w:val="center"/>
            <w:hideMark/>
          </w:tcPr>
          <w:p w14:paraId="70265A43" w14:textId="77777777" w:rsidR="00CC5B21" w:rsidRPr="00107AD6" w:rsidRDefault="00CC5B21" w:rsidP="00107AD6">
            <w:pPr>
              <w:ind w:firstLine="709"/>
              <w:jc w:val="center"/>
            </w:pPr>
            <w:r w:rsidRPr="00107AD6">
              <w:t>mavjud emas</w:t>
            </w:r>
          </w:p>
        </w:tc>
        <w:tc>
          <w:tcPr>
            <w:tcW w:w="2487" w:type="dxa"/>
            <w:vAlign w:val="center"/>
            <w:hideMark/>
          </w:tcPr>
          <w:p w14:paraId="0A61A432" w14:textId="77777777" w:rsidR="00CC5B21" w:rsidRPr="00107AD6" w:rsidRDefault="00CC5B21" w:rsidP="00107AD6">
            <w:pPr>
              <w:ind w:firstLine="709"/>
              <w:jc w:val="center"/>
            </w:pPr>
            <w:r w:rsidRPr="00107AD6">
              <w:t>GOST 26927-86</w:t>
            </w:r>
          </w:p>
        </w:tc>
        <w:tc>
          <w:tcPr>
            <w:tcW w:w="0" w:type="auto"/>
            <w:vAlign w:val="center"/>
            <w:hideMark/>
          </w:tcPr>
          <w:p w14:paraId="5EE4C7BC" w14:textId="77777777" w:rsidR="00CC5B21" w:rsidRPr="00107AD6" w:rsidRDefault="00CC5B21" w:rsidP="00107AD6">
            <w:pPr>
              <w:ind w:firstLine="709"/>
              <w:jc w:val="center"/>
            </w:pPr>
          </w:p>
        </w:tc>
        <w:tc>
          <w:tcPr>
            <w:tcW w:w="0" w:type="auto"/>
            <w:vAlign w:val="center"/>
            <w:hideMark/>
          </w:tcPr>
          <w:p w14:paraId="09CF72A2" w14:textId="77777777" w:rsidR="00CC5B21" w:rsidRPr="00107AD6" w:rsidRDefault="00CC5B21" w:rsidP="00107AD6">
            <w:pPr>
              <w:ind w:firstLine="709"/>
              <w:jc w:val="center"/>
            </w:pPr>
          </w:p>
        </w:tc>
        <w:tc>
          <w:tcPr>
            <w:tcW w:w="0" w:type="auto"/>
            <w:vAlign w:val="center"/>
            <w:hideMark/>
          </w:tcPr>
          <w:p w14:paraId="766D6393" w14:textId="77777777" w:rsidR="00CC5B21" w:rsidRPr="00107AD6" w:rsidRDefault="00CC5B21" w:rsidP="00107AD6">
            <w:pPr>
              <w:ind w:firstLine="709"/>
              <w:jc w:val="center"/>
            </w:pPr>
          </w:p>
        </w:tc>
        <w:tc>
          <w:tcPr>
            <w:tcW w:w="0" w:type="auto"/>
            <w:vAlign w:val="center"/>
            <w:hideMark/>
          </w:tcPr>
          <w:p w14:paraId="5D91FD7B" w14:textId="77777777" w:rsidR="00CC5B21" w:rsidRPr="00107AD6" w:rsidRDefault="00CC5B21" w:rsidP="00107AD6">
            <w:pPr>
              <w:ind w:firstLine="709"/>
              <w:jc w:val="center"/>
            </w:pPr>
          </w:p>
        </w:tc>
        <w:tc>
          <w:tcPr>
            <w:tcW w:w="0" w:type="auto"/>
            <w:vAlign w:val="center"/>
            <w:hideMark/>
          </w:tcPr>
          <w:p w14:paraId="44B633EC" w14:textId="77777777" w:rsidR="00CC5B21" w:rsidRPr="00107AD6" w:rsidRDefault="00CC5B21" w:rsidP="00107AD6">
            <w:pPr>
              <w:ind w:firstLine="709"/>
              <w:jc w:val="center"/>
            </w:pPr>
          </w:p>
        </w:tc>
      </w:tr>
      <w:tr w:rsidR="00CC5B21" w:rsidRPr="00107AD6" w14:paraId="307716D8" w14:textId="77777777" w:rsidTr="00107AD6">
        <w:trPr>
          <w:tblCellSpacing w:w="0" w:type="dxa"/>
          <w:jc w:val="center"/>
        </w:trPr>
        <w:tc>
          <w:tcPr>
            <w:tcW w:w="1370" w:type="dxa"/>
            <w:vMerge w:val="restart"/>
            <w:vAlign w:val="center"/>
            <w:hideMark/>
          </w:tcPr>
          <w:p w14:paraId="25389997" w14:textId="77777777" w:rsidR="00CC5B21" w:rsidRPr="00107AD6" w:rsidRDefault="00CC5B21" w:rsidP="00107AD6">
            <w:pPr>
              <w:ind w:firstLine="709"/>
              <w:jc w:val="center"/>
            </w:pPr>
            <w:r w:rsidRPr="00107AD6">
              <w:t>2.1.2</w:t>
            </w:r>
          </w:p>
        </w:tc>
        <w:tc>
          <w:tcPr>
            <w:tcW w:w="3386" w:type="dxa"/>
            <w:vMerge w:val="restart"/>
            <w:vAlign w:val="center"/>
            <w:hideMark/>
          </w:tcPr>
          <w:p w14:paraId="0768E9B6" w14:textId="77777777" w:rsidR="00CC5B21" w:rsidRPr="00107AD6" w:rsidRDefault="00CC5B21" w:rsidP="00107AD6">
            <w:pPr>
              <w:ind w:firstLine="709"/>
              <w:jc w:val="center"/>
            </w:pPr>
            <w:r w:rsidRPr="00107AD6">
              <w:t>Yog‘ asosli shampunlar</w:t>
            </w:r>
          </w:p>
        </w:tc>
        <w:tc>
          <w:tcPr>
            <w:tcW w:w="4064" w:type="dxa"/>
            <w:vAlign w:val="center"/>
            <w:hideMark/>
          </w:tcPr>
          <w:p w14:paraId="5EDA92E7" w14:textId="77777777" w:rsidR="00CC5B21" w:rsidRPr="00107AD6" w:rsidRDefault="00CC5B21" w:rsidP="00107AD6">
            <w:pPr>
              <w:ind w:firstLine="709"/>
              <w:jc w:val="center"/>
            </w:pPr>
            <w:r w:rsidRPr="00107AD6">
              <w:t>Tashqi ko‘rinishi</w:t>
            </w:r>
          </w:p>
        </w:tc>
        <w:tc>
          <w:tcPr>
            <w:tcW w:w="3464" w:type="dxa"/>
            <w:vAlign w:val="center"/>
            <w:hideMark/>
          </w:tcPr>
          <w:p w14:paraId="02429312" w14:textId="77777777" w:rsidR="00CC5B21" w:rsidRPr="00107AD6" w:rsidRDefault="00CC5B21" w:rsidP="00107AD6">
            <w:pPr>
              <w:ind w:firstLine="709"/>
              <w:jc w:val="center"/>
            </w:pPr>
            <w:r w:rsidRPr="00107AD6">
              <w:t>Bir xil shaffof suyuqlik</w:t>
            </w:r>
          </w:p>
        </w:tc>
        <w:tc>
          <w:tcPr>
            <w:tcW w:w="2487" w:type="dxa"/>
            <w:vAlign w:val="center"/>
            <w:hideMark/>
          </w:tcPr>
          <w:p w14:paraId="4F10C346" w14:textId="77777777" w:rsidR="00CC5B21" w:rsidRPr="00107AD6" w:rsidRDefault="00CC5B21" w:rsidP="00107AD6">
            <w:pPr>
              <w:ind w:firstLine="709"/>
              <w:jc w:val="center"/>
            </w:pPr>
            <w:r w:rsidRPr="00107AD6">
              <w:t>GOST 29188.0-91</w:t>
            </w:r>
          </w:p>
        </w:tc>
        <w:tc>
          <w:tcPr>
            <w:tcW w:w="0" w:type="auto"/>
            <w:vAlign w:val="center"/>
            <w:hideMark/>
          </w:tcPr>
          <w:p w14:paraId="512034F0" w14:textId="77777777" w:rsidR="00CC5B21" w:rsidRPr="00107AD6" w:rsidRDefault="00CC5B21" w:rsidP="00107AD6">
            <w:pPr>
              <w:ind w:firstLine="709"/>
              <w:jc w:val="center"/>
            </w:pPr>
          </w:p>
        </w:tc>
        <w:tc>
          <w:tcPr>
            <w:tcW w:w="0" w:type="auto"/>
            <w:vAlign w:val="center"/>
            <w:hideMark/>
          </w:tcPr>
          <w:p w14:paraId="5B9BCA3B" w14:textId="77777777" w:rsidR="00CC5B21" w:rsidRPr="00107AD6" w:rsidRDefault="00CC5B21" w:rsidP="00107AD6">
            <w:pPr>
              <w:ind w:firstLine="709"/>
              <w:jc w:val="center"/>
            </w:pPr>
          </w:p>
        </w:tc>
        <w:tc>
          <w:tcPr>
            <w:tcW w:w="0" w:type="auto"/>
            <w:vAlign w:val="center"/>
            <w:hideMark/>
          </w:tcPr>
          <w:p w14:paraId="02AA1A9F" w14:textId="77777777" w:rsidR="00CC5B21" w:rsidRPr="00107AD6" w:rsidRDefault="00CC5B21" w:rsidP="00107AD6">
            <w:pPr>
              <w:ind w:firstLine="709"/>
              <w:jc w:val="center"/>
            </w:pPr>
          </w:p>
        </w:tc>
        <w:tc>
          <w:tcPr>
            <w:tcW w:w="0" w:type="auto"/>
            <w:vAlign w:val="center"/>
            <w:hideMark/>
          </w:tcPr>
          <w:p w14:paraId="52CBE96D" w14:textId="77777777" w:rsidR="00CC5B21" w:rsidRPr="00107AD6" w:rsidRDefault="00CC5B21" w:rsidP="00107AD6">
            <w:pPr>
              <w:ind w:firstLine="709"/>
              <w:jc w:val="center"/>
            </w:pPr>
          </w:p>
        </w:tc>
        <w:tc>
          <w:tcPr>
            <w:tcW w:w="0" w:type="auto"/>
            <w:vAlign w:val="center"/>
            <w:hideMark/>
          </w:tcPr>
          <w:p w14:paraId="73C6E61F" w14:textId="77777777" w:rsidR="00CC5B21" w:rsidRPr="00107AD6" w:rsidRDefault="00CC5B21" w:rsidP="00107AD6">
            <w:pPr>
              <w:ind w:firstLine="709"/>
              <w:jc w:val="center"/>
            </w:pPr>
          </w:p>
        </w:tc>
      </w:tr>
      <w:tr w:rsidR="00CC5B21" w:rsidRPr="00107AD6" w14:paraId="30EE7A90" w14:textId="77777777" w:rsidTr="00107AD6">
        <w:trPr>
          <w:tblCellSpacing w:w="0" w:type="dxa"/>
          <w:jc w:val="center"/>
        </w:trPr>
        <w:tc>
          <w:tcPr>
            <w:tcW w:w="1370" w:type="dxa"/>
            <w:vMerge/>
            <w:vAlign w:val="center"/>
            <w:hideMark/>
          </w:tcPr>
          <w:p w14:paraId="63B41F61" w14:textId="5E32EE11" w:rsidR="00CC5B21" w:rsidRPr="00107AD6" w:rsidRDefault="00CC5B21" w:rsidP="00107AD6">
            <w:pPr>
              <w:ind w:firstLine="709"/>
              <w:jc w:val="center"/>
            </w:pPr>
          </w:p>
        </w:tc>
        <w:tc>
          <w:tcPr>
            <w:tcW w:w="3386" w:type="dxa"/>
            <w:vMerge/>
            <w:vAlign w:val="center"/>
            <w:hideMark/>
          </w:tcPr>
          <w:p w14:paraId="1024ADF3" w14:textId="62E3EED2" w:rsidR="00CC5B21" w:rsidRPr="00107AD6" w:rsidRDefault="00CC5B21" w:rsidP="00107AD6">
            <w:pPr>
              <w:ind w:firstLine="709"/>
              <w:jc w:val="center"/>
            </w:pPr>
          </w:p>
        </w:tc>
        <w:tc>
          <w:tcPr>
            <w:tcW w:w="4064" w:type="dxa"/>
            <w:vAlign w:val="center"/>
            <w:hideMark/>
          </w:tcPr>
          <w:p w14:paraId="6A31F15B" w14:textId="77777777" w:rsidR="00CC5B21" w:rsidRPr="00107AD6" w:rsidRDefault="00CC5B21" w:rsidP="00107AD6">
            <w:pPr>
              <w:ind w:firstLine="709"/>
              <w:jc w:val="center"/>
            </w:pPr>
            <w:r w:rsidRPr="00107AD6">
              <w:t>Rangi, hidi</w:t>
            </w:r>
          </w:p>
        </w:tc>
        <w:tc>
          <w:tcPr>
            <w:tcW w:w="3464" w:type="dxa"/>
            <w:vAlign w:val="center"/>
            <w:hideMark/>
          </w:tcPr>
          <w:p w14:paraId="19052519" w14:textId="77777777" w:rsidR="00CC5B21" w:rsidRPr="00107AD6" w:rsidRDefault="00CC5B21" w:rsidP="00107AD6">
            <w:pPr>
              <w:ind w:firstLine="709"/>
              <w:jc w:val="center"/>
              <w:rPr>
                <w:lang w:val="en-US"/>
              </w:rPr>
            </w:pPr>
            <w:r w:rsidRPr="00107AD6">
              <w:rPr>
                <w:lang w:val="en-US"/>
              </w:rPr>
              <w:t>Ushbu nomdagi mahsulotga xos bo‘lgan</w:t>
            </w:r>
          </w:p>
        </w:tc>
        <w:tc>
          <w:tcPr>
            <w:tcW w:w="2487" w:type="dxa"/>
            <w:vAlign w:val="center"/>
            <w:hideMark/>
          </w:tcPr>
          <w:p w14:paraId="756CFF47" w14:textId="77777777" w:rsidR="00CC5B21" w:rsidRPr="00107AD6" w:rsidRDefault="00CC5B21" w:rsidP="00107AD6">
            <w:pPr>
              <w:ind w:firstLine="709"/>
              <w:jc w:val="center"/>
            </w:pPr>
            <w:r w:rsidRPr="00107AD6">
              <w:t>GOST 29188.0-91</w:t>
            </w:r>
          </w:p>
        </w:tc>
        <w:tc>
          <w:tcPr>
            <w:tcW w:w="0" w:type="auto"/>
            <w:vAlign w:val="center"/>
            <w:hideMark/>
          </w:tcPr>
          <w:p w14:paraId="718A46C5" w14:textId="77777777" w:rsidR="00CC5B21" w:rsidRPr="00107AD6" w:rsidRDefault="00CC5B21" w:rsidP="00107AD6">
            <w:pPr>
              <w:ind w:firstLine="709"/>
              <w:jc w:val="center"/>
            </w:pPr>
          </w:p>
        </w:tc>
        <w:tc>
          <w:tcPr>
            <w:tcW w:w="0" w:type="auto"/>
            <w:vAlign w:val="center"/>
            <w:hideMark/>
          </w:tcPr>
          <w:p w14:paraId="60C9D6B2" w14:textId="77777777" w:rsidR="00CC5B21" w:rsidRPr="00107AD6" w:rsidRDefault="00CC5B21" w:rsidP="00107AD6">
            <w:pPr>
              <w:ind w:firstLine="709"/>
              <w:jc w:val="center"/>
            </w:pPr>
          </w:p>
        </w:tc>
        <w:tc>
          <w:tcPr>
            <w:tcW w:w="0" w:type="auto"/>
            <w:vAlign w:val="center"/>
            <w:hideMark/>
          </w:tcPr>
          <w:p w14:paraId="3A3E507E" w14:textId="77777777" w:rsidR="00CC5B21" w:rsidRPr="00107AD6" w:rsidRDefault="00CC5B21" w:rsidP="00107AD6">
            <w:pPr>
              <w:ind w:firstLine="709"/>
              <w:jc w:val="center"/>
            </w:pPr>
          </w:p>
        </w:tc>
        <w:tc>
          <w:tcPr>
            <w:tcW w:w="0" w:type="auto"/>
            <w:vAlign w:val="center"/>
            <w:hideMark/>
          </w:tcPr>
          <w:p w14:paraId="03A2C5D9" w14:textId="77777777" w:rsidR="00CC5B21" w:rsidRPr="00107AD6" w:rsidRDefault="00CC5B21" w:rsidP="00107AD6">
            <w:pPr>
              <w:ind w:firstLine="709"/>
              <w:jc w:val="center"/>
            </w:pPr>
          </w:p>
        </w:tc>
        <w:tc>
          <w:tcPr>
            <w:tcW w:w="0" w:type="auto"/>
            <w:vAlign w:val="center"/>
            <w:hideMark/>
          </w:tcPr>
          <w:p w14:paraId="168CC1AB" w14:textId="77777777" w:rsidR="00CC5B21" w:rsidRPr="00107AD6" w:rsidRDefault="00CC5B21" w:rsidP="00107AD6">
            <w:pPr>
              <w:ind w:firstLine="709"/>
              <w:jc w:val="center"/>
            </w:pPr>
          </w:p>
        </w:tc>
      </w:tr>
      <w:tr w:rsidR="00CC5B21" w:rsidRPr="00107AD6" w14:paraId="5CC163A9" w14:textId="77777777" w:rsidTr="00107AD6">
        <w:trPr>
          <w:tblCellSpacing w:w="0" w:type="dxa"/>
          <w:jc w:val="center"/>
        </w:trPr>
        <w:tc>
          <w:tcPr>
            <w:tcW w:w="1370" w:type="dxa"/>
            <w:vMerge/>
            <w:vAlign w:val="center"/>
            <w:hideMark/>
          </w:tcPr>
          <w:p w14:paraId="47E0BE0E" w14:textId="5D4DD6AA" w:rsidR="00CC5B21" w:rsidRPr="00107AD6" w:rsidRDefault="00CC5B21" w:rsidP="00107AD6">
            <w:pPr>
              <w:ind w:firstLine="709"/>
              <w:jc w:val="center"/>
            </w:pPr>
          </w:p>
        </w:tc>
        <w:tc>
          <w:tcPr>
            <w:tcW w:w="3386" w:type="dxa"/>
            <w:vMerge/>
            <w:vAlign w:val="center"/>
            <w:hideMark/>
          </w:tcPr>
          <w:p w14:paraId="13E7ED77" w14:textId="0E311293" w:rsidR="00CC5B21" w:rsidRPr="00107AD6" w:rsidRDefault="00CC5B21" w:rsidP="00107AD6">
            <w:pPr>
              <w:ind w:firstLine="709"/>
              <w:jc w:val="center"/>
            </w:pPr>
          </w:p>
        </w:tc>
        <w:tc>
          <w:tcPr>
            <w:tcW w:w="4064" w:type="dxa"/>
            <w:vAlign w:val="center"/>
            <w:hideMark/>
          </w:tcPr>
          <w:p w14:paraId="438DA18E" w14:textId="77777777" w:rsidR="00CC5B21" w:rsidRPr="00107AD6" w:rsidRDefault="00CC5B21" w:rsidP="00107AD6">
            <w:pPr>
              <w:ind w:firstLine="709"/>
              <w:jc w:val="center"/>
            </w:pPr>
            <w:r w:rsidRPr="00107AD6">
              <w:t>Vodorod ko‘rsatkichi (pH)</w:t>
            </w:r>
          </w:p>
        </w:tc>
        <w:tc>
          <w:tcPr>
            <w:tcW w:w="3464" w:type="dxa"/>
            <w:vAlign w:val="center"/>
            <w:hideMark/>
          </w:tcPr>
          <w:p w14:paraId="2B7BAEB0" w14:textId="77777777" w:rsidR="00CC5B21" w:rsidRPr="00107AD6" w:rsidRDefault="00CC5B21" w:rsidP="00107AD6">
            <w:pPr>
              <w:ind w:firstLine="709"/>
              <w:jc w:val="center"/>
            </w:pPr>
            <w:r w:rsidRPr="00107AD6">
              <w:t>6,0-10,0</w:t>
            </w:r>
          </w:p>
        </w:tc>
        <w:tc>
          <w:tcPr>
            <w:tcW w:w="2487" w:type="dxa"/>
            <w:vAlign w:val="center"/>
            <w:hideMark/>
          </w:tcPr>
          <w:p w14:paraId="42E95135" w14:textId="77777777" w:rsidR="00CC5B21" w:rsidRPr="00107AD6" w:rsidRDefault="00CC5B21" w:rsidP="00107AD6">
            <w:pPr>
              <w:ind w:firstLine="709"/>
              <w:jc w:val="center"/>
            </w:pPr>
            <w:r w:rsidRPr="00107AD6">
              <w:t>GOST 29188.2-91</w:t>
            </w:r>
          </w:p>
        </w:tc>
        <w:tc>
          <w:tcPr>
            <w:tcW w:w="0" w:type="auto"/>
            <w:vAlign w:val="center"/>
            <w:hideMark/>
          </w:tcPr>
          <w:p w14:paraId="0BDD2BBC" w14:textId="77777777" w:rsidR="00CC5B21" w:rsidRPr="00107AD6" w:rsidRDefault="00CC5B21" w:rsidP="00107AD6">
            <w:pPr>
              <w:ind w:firstLine="709"/>
              <w:jc w:val="center"/>
            </w:pPr>
          </w:p>
        </w:tc>
        <w:tc>
          <w:tcPr>
            <w:tcW w:w="0" w:type="auto"/>
            <w:vAlign w:val="center"/>
            <w:hideMark/>
          </w:tcPr>
          <w:p w14:paraId="3EE377BB" w14:textId="77777777" w:rsidR="00CC5B21" w:rsidRPr="00107AD6" w:rsidRDefault="00CC5B21" w:rsidP="00107AD6">
            <w:pPr>
              <w:ind w:firstLine="709"/>
              <w:jc w:val="center"/>
            </w:pPr>
          </w:p>
        </w:tc>
        <w:tc>
          <w:tcPr>
            <w:tcW w:w="0" w:type="auto"/>
            <w:vAlign w:val="center"/>
            <w:hideMark/>
          </w:tcPr>
          <w:p w14:paraId="37750FC2" w14:textId="77777777" w:rsidR="00CC5B21" w:rsidRPr="00107AD6" w:rsidRDefault="00CC5B21" w:rsidP="00107AD6">
            <w:pPr>
              <w:ind w:firstLine="709"/>
              <w:jc w:val="center"/>
            </w:pPr>
          </w:p>
        </w:tc>
        <w:tc>
          <w:tcPr>
            <w:tcW w:w="0" w:type="auto"/>
            <w:vAlign w:val="center"/>
            <w:hideMark/>
          </w:tcPr>
          <w:p w14:paraId="20EA629D" w14:textId="77777777" w:rsidR="00CC5B21" w:rsidRPr="00107AD6" w:rsidRDefault="00CC5B21" w:rsidP="00107AD6">
            <w:pPr>
              <w:ind w:firstLine="709"/>
              <w:jc w:val="center"/>
            </w:pPr>
          </w:p>
        </w:tc>
        <w:tc>
          <w:tcPr>
            <w:tcW w:w="0" w:type="auto"/>
            <w:vAlign w:val="center"/>
            <w:hideMark/>
          </w:tcPr>
          <w:p w14:paraId="5AD5F268" w14:textId="77777777" w:rsidR="00CC5B21" w:rsidRPr="00107AD6" w:rsidRDefault="00CC5B21" w:rsidP="00107AD6">
            <w:pPr>
              <w:ind w:firstLine="709"/>
              <w:jc w:val="center"/>
            </w:pPr>
          </w:p>
        </w:tc>
      </w:tr>
      <w:tr w:rsidR="00CC5B21" w:rsidRPr="00107AD6" w14:paraId="030FC2FB" w14:textId="77777777" w:rsidTr="00107AD6">
        <w:trPr>
          <w:tblCellSpacing w:w="0" w:type="dxa"/>
          <w:jc w:val="center"/>
        </w:trPr>
        <w:tc>
          <w:tcPr>
            <w:tcW w:w="1370" w:type="dxa"/>
            <w:vMerge/>
            <w:vAlign w:val="center"/>
            <w:hideMark/>
          </w:tcPr>
          <w:p w14:paraId="0219291C" w14:textId="0BA24A93" w:rsidR="00CC5B21" w:rsidRPr="00107AD6" w:rsidRDefault="00CC5B21" w:rsidP="00107AD6">
            <w:pPr>
              <w:ind w:firstLine="709"/>
              <w:jc w:val="center"/>
            </w:pPr>
          </w:p>
        </w:tc>
        <w:tc>
          <w:tcPr>
            <w:tcW w:w="3386" w:type="dxa"/>
            <w:vMerge/>
            <w:vAlign w:val="center"/>
            <w:hideMark/>
          </w:tcPr>
          <w:p w14:paraId="1A4ABB11" w14:textId="6C13B394" w:rsidR="00CC5B21" w:rsidRPr="00107AD6" w:rsidRDefault="00CC5B21" w:rsidP="00107AD6">
            <w:pPr>
              <w:ind w:firstLine="709"/>
              <w:jc w:val="center"/>
            </w:pPr>
          </w:p>
        </w:tc>
        <w:tc>
          <w:tcPr>
            <w:tcW w:w="4064" w:type="dxa"/>
            <w:vAlign w:val="center"/>
            <w:hideMark/>
          </w:tcPr>
          <w:p w14:paraId="3FF72EE1" w14:textId="77777777" w:rsidR="00CC5B21" w:rsidRPr="00107AD6" w:rsidRDefault="00CC5B21" w:rsidP="00107AD6">
            <w:pPr>
              <w:ind w:firstLine="709"/>
              <w:jc w:val="center"/>
            </w:pPr>
            <w:r w:rsidRPr="00107AD6">
              <w:t>Birikmalar*:</w:t>
            </w:r>
          </w:p>
        </w:tc>
        <w:tc>
          <w:tcPr>
            <w:tcW w:w="3464" w:type="dxa"/>
            <w:vAlign w:val="center"/>
            <w:hideMark/>
          </w:tcPr>
          <w:p w14:paraId="08CE44F5" w14:textId="4ADD2E39" w:rsidR="00CC5B21" w:rsidRPr="00107AD6" w:rsidRDefault="00CC5B21" w:rsidP="00107AD6">
            <w:pPr>
              <w:ind w:firstLine="709"/>
              <w:jc w:val="center"/>
            </w:pPr>
          </w:p>
        </w:tc>
        <w:tc>
          <w:tcPr>
            <w:tcW w:w="2487" w:type="dxa"/>
            <w:vAlign w:val="center"/>
            <w:hideMark/>
          </w:tcPr>
          <w:p w14:paraId="6C382EF6" w14:textId="22432B7B" w:rsidR="00CC5B21" w:rsidRPr="00107AD6" w:rsidRDefault="00CC5B21" w:rsidP="00107AD6">
            <w:pPr>
              <w:ind w:firstLine="709"/>
              <w:jc w:val="center"/>
            </w:pPr>
          </w:p>
        </w:tc>
        <w:tc>
          <w:tcPr>
            <w:tcW w:w="0" w:type="auto"/>
            <w:vAlign w:val="center"/>
            <w:hideMark/>
          </w:tcPr>
          <w:p w14:paraId="426E89E7" w14:textId="77777777" w:rsidR="00CC5B21" w:rsidRPr="00107AD6" w:rsidRDefault="00CC5B21" w:rsidP="00107AD6">
            <w:pPr>
              <w:ind w:firstLine="709"/>
              <w:jc w:val="center"/>
            </w:pPr>
          </w:p>
        </w:tc>
        <w:tc>
          <w:tcPr>
            <w:tcW w:w="0" w:type="auto"/>
            <w:vAlign w:val="center"/>
            <w:hideMark/>
          </w:tcPr>
          <w:p w14:paraId="25AD4A8C" w14:textId="77777777" w:rsidR="00CC5B21" w:rsidRPr="00107AD6" w:rsidRDefault="00CC5B21" w:rsidP="00107AD6">
            <w:pPr>
              <w:ind w:firstLine="709"/>
              <w:jc w:val="center"/>
            </w:pPr>
          </w:p>
        </w:tc>
        <w:tc>
          <w:tcPr>
            <w:tcW w:w="0" w:type="auto"/>
            <w:vAlign w:val="center"/>
            <w:hideMark/>
          </w:tcPr>
          <w:p w14:paraId="0411985B" w14:textId="77777777" w:rsidR="00CC5B21" w:rsidRPr="00107AD6" w:rsidRDefault="00CC5B21" w:rsidP="00107AD6">
            <w:pPr>
              <w:ind w:firstLine="709"/>
              <w:jc w:val="center"/>
            </w:pPr>
          </w:p>
        </w:tc>
        <w:tc>
          <w:tcPr>
            <w:tcW w:w="0" w:type="auto"/>
            <w:vAlign w:val="center"/>
            <w:hideMark/>
          </w:tcPr>
          <w:p w14:paraId="320E9714" w14:textId="77777777" w:rsidR="00CC5B21" w:rsidRPr="00107AD6" w:rsidRDefault="00CC5B21" w:rsidP="00107AD6">
            <w:pPr>
              <w:ind w:firstLine="709"/>
              <w:jc w:val="center"/>
            </w:pPr>
          </w:p>
        </w:tc>
        <w:tc>
          <w:tcPr>
            <w:tcW w:w="0" w:type="auto"/>
            <w:vAlign w:val="center"/>
            <w:hideMark/>
          </w:tcPr>
          <w:p w14:paraId="74C6A0B2" w14:textId="77777777" w:rsidR="00CC5B21" w:rsidRPr="00107AD6" w:rsidRDefault="00CC5B21" w:rsidP="00107AD6">
            <w:pPr>
              <w:ind w:firstLine="709"/>
              <w:jc w:val="center"/>
            </w:pPr>
          </w:p>
        </w:tc>
      </w:tr>
      <w:tr w:rsidR="00CC5B21" w:rsidRPr="00107AD6" w14:paraId="1A472EB8" w14:textId="77777777" w:rsidTr="00107AD6">
        <w:trPr>
          <w:tblCellSpacing w:w="0" w:type="dxa"/>
          <w:jc w:val="center"/>
        </w:trPr>
        <w:tc>
          <w:tcPr>
            <w:tcW w:w="1370" w:type="dxa"/>
            <w:vMerge/>
            <w:vAlign w:val="center"/>
            <w:hideMark/>
          </w:tcPr>
          <w:p w14:paraId="0EB7C378" w14:textId="05E7E14F" w:rsidR="00CC5B21" w:rsidRPr="00107AD6" w:rsidRDefault="00CC5B21" w:rsidP="00107AD6">
            <w:pPr>
              <w:ind w:firstLine="709"/>
              <w:jc w:val="center"/>
            </w:pPr>
          </w:p>
        </w:tc>
        <w:tc>
          <w:tcPr>
            <w:tcW w:w="3386" w:type="dxa"/>
            <w:vMerge/>
            <w:vAlign w:val="center"/>
            <w:hideMark/>
          </w:tcPr>
          <w:p w14:paraId="3AD2937C" w14:textId="2BBB3C16" w:rsidR="00CC5B21" w:rsidRPr="00107AD6" w:rsidRDefault="00CC5B21" w:rsidP="00107AD6">
            <w:pPr>
              <w:ind w:firstLine="709"/>
              <w:jc w:val="center"/>
            </w:pPr>
          </w:p>
        </w:tc>
        <w:tc>
          <w:tcPr>
            <w:tcW w:w="4064" w:type="dxa"/>
            <w:vAlign w:val="center"/>
            <w:hideMark/>
          </w:tcPr>
          <w:p w14:paraId="3B70D211" w14:textId="77777777" w:rsidR="00CC5B21" w:rsidRPr="00107AD6" w:rsidRDefault="00CC5B21" w:rsidP="00107AD6">
            <w:pPr>
              <w:ind w:firstLine="709"/>
              <w:jc w:val="center"/>
            </w:pPr>
            <w:r w:rsidRPr="00107AD6">
              <w:t>Qo‘rg‘oshin</w:t>
            </w:r>
          </w:p>
        </w:tc>
        <w:tc>
          <w:tcPr>
            <w:tcW w:w="3464" w:type="dxa"/>
            <w:vAlign w:val="center"/>
            <w:hideMark/>
          </w:tcPr>
          <w:p w14:paraId="72379DBB" w14:textId="77777777" w:rsidR="00CC5B21" w:rsidRPr="00107AD6" w:rsidRDefault="00CC5B21" w:rsidP="00107AD6">
            <w:pPr>
              <w:ind w:firstLine="709"/>
              <w:jc w:val="center"/>
            </w:pPr>
            <w:r w:rsidRPr="00107AD6">
              <w:t>yo‘qligi</w:t>
            </w:r>
          </w:p>
        </w:tc>
        <w:tc>
          <w:tcPr>
            <w:tcW w:w="2487" w:type="dxa"/>
            <w:vAlign w:val="center"/>
            <w:hideMark/>
          </w:tcPr>
          <w:p w14:paraId="5AAAFAAE" w14:textId="77777777" w:rsidR="00CC5B21" w:rsidRPr="00107AD6" w:rsidRDefault="00CC5B21" w:rsidP="00107AD6">
            <w:pPr>
              <w:ind w:firstLine="709"/>
              <w:jc w:val="center"/>
            </w:pPr>
            <w:r w:rsidRPr="00107AD6">
              <w:t>GOST 26932-86</w:t>
            </w:r>
          </w:p>
        </w:tc>
        <w:tc>
          <w:tcPr>
            <w:tcW w:w="0" w:type="auto"/>
            <w:vAlign w:val="center"/>
            <w:hideMark/>
          </w:tcPr>
          <w:p w14:paraId="6C5FC6D7" w14:textId="77777777" w:rsidR="00CC5B21" w:rsidRPr="00107AD6" w:rsidRDefault="00CC5B21" w:rsidP="00107AD6">
            <w:pPr>
              <w:ind w:firstLine="709"/>
              <w:jc w:val="center"/>
            </w:pPr>
          </w:p>
        </w:tc>
        <w:tc>
          <w:tcPr>
            <w:tcW w:w="0" w:type="auto"/>
            <w:vAlign w:val="center"/>
            <w:hideMark/>
          </w:tcPr>
          <w:p w14:paraId="315C19F2" w14:textId="77777777" w:rsidR="00CC5B21" w:rsidRPr="00107AD6" w:rsidRDefault="00CC5B21" w:rsidP="00107AD6">
            <w:pPr>
              <w:ind w:firstLine="709"/>
              <w:jc w:val="center"/>
            </w:pPr>
          </w:p>
        </w:tc>
        <w:tc>
          <w:tcPr>
            <w:tcW w:w="0" w:type="auto"/>
            <w:vAlign w:val="center"/>
            <w:hideMark/>
          </w:tcPr>
          <w:p w14:paraId="355C2BDC" w14:textId="77777777" w:rsidR="00CC5B21" w:rsidRPr="00107AD6" w:rsidRDefault="00CC5B21" w:rsidP="00107AD6">
            <w:pPr>
              <w:ind w:firstLine="709"/>
              <w:jc w:val="center"/>
            </w:pPr>
          </w:p>
        </w:tc>
        <w:tc>
          <w:tcPr>
            <w:tcW w:w="0" w:type="auto"/>
            <w:vAlign w:val="center"/>
            <w:hideMark/>
          </w:tcPr>
          <w:p w14:paraId="2C0B73AF" w14:textId="77777777" w:rsidR="00CC5B21" w:rsidRPr="00107AD6" w:rsidRDefault="00CC5B21" w:rsidP="00107AD6">
            <w:pPr>
              <w:ind w:firstLine="709"/>
              <w:jc w:val="center"/>
            </w:pPr>
          </w:p>
        </w:tc>
        <w:tc>
          <w:tcPr>
            <w:tcW w:w="0" w:type="auto"/>
            <w:vAlign w:val="center"/>
            <w:hideMark/>
          </w:tcPr>
          <w:p w14:paraId="4E61D578" w14:textId="77777777" w:rsidR="00CC5B21" w:rsidRPr="00107AD6" w:rsidRDefault="00CC5B21" w:rsidP="00107AD6">
            <w:pPr>
              <w:ind w:firstLine="709"/>
              <w:jc w:val="center"/>
            </w:pPr>
          </w:p>
        </w:tc>
      </w:tr>
      <w:tr w:rsidR="00CC5B21" w:rsidRPr="00107AD6" w14:paraId="228133A4" w14:textId="77777777" w:rsidTr="00107AD6">
        <w:trPr>
          <w:tblCellSpacing w:w="0" w:type="dxa"/>
          <w:jc w:val="center"/>
        </w:trPr>
        <w:tc>
          <w:tcPr>
            <w:tcW w:w="1370" w:type="dxa"/>
            <w:vMerge/>
            <w:vAlign w:val="center"/>
            <w:hideMark/>
          </w:tcPr>
          <w:p w14:paraId="37D7FF51" w14:textId="48FCEE29" w:rsidR="00CC5B21" w:rsidRPr="00107AD6" w:rsidRDefault="00CC5B21" w:rsidP="00107AD6">
            <w:pPr>
              <w:ind w:firstLine="709"/>
              <w:jc w:val="center"/>
            </w:pPr>
          </w:p>
        </w:tc>
        <w:tc>
          <w:tcPr>
            <w:tcW w:w="3386" w:type="dxa"/>
            <w:vMerge/>
            <w:vAlign w:val="center"/>
            <w:hideMark/>
          </w:tcPr>
          <w:p w14:paraId="746AA249" w14:textId="2A497064" w:rsidR="00CC5B21" w:rsidRPr="00107AD6" w:rsidRDefault="00CC5B21" w:rsidP="00107AD6">
            <w:pPr>
              <w:ind w:firstLine="709"/>
              <w:jc w:val="center"/>
            </w:pPr>
          </w:p>
        </w:tc>
        <w:tc>
          <w:tcPr>
            <w:tcW w:w="4064" w:type="dxa"/>
            <w:vAlign w:val="center"/>
            <w:hideMark/>
          </w:tcPr>
          <w:p w14:paraId="39E0BEE2" w14:textId="77777777" w:rsidR="00CC5B21" w:rsidRPr="00107AD6" w:rsidRDefault="00CC5B21" w:rsidP="00107AD6">
            <w:pPr>
              <w:ind w:firstLine="709"/>
              <w:jc w:val="center"/>
            </w:pPr>
            <w:r w:rsidRPr="00107AD6">
              <w:t>Margimush</w:t>
            </w:r>
          </w:p>
        </w:tc>
        <w:tc>
          <w:tcPr>
            <w:tcW w:w="3464" w:type="dxa"/>
            <w:vAlign w:val="center"/>
            <w:hideMark/>
          </w:tcPr>
          <w:p w14:paraId="7E07C162" w14:textId="77777777" w:rsidR="00CC5B21" w:rsidRPr="00107AD6" w:rsidRDefault="00CC5B21" w:rsidP="00107AD6">
            <w:pPr>
              <w:ind w:firstLine="709"/>
              <w:jc w:val="center"/>
            </w:pPr>
            <w:r w:rsidRPr="00107AD6">
              <w:t>yo‘qligi</w:t>
            </w:r>
          </w:p>
        </w:tc>
        <w:tc>
          <w:tcPr>
            <w:tcW w:w="2487" w:type="dxa"/>
            <w:vAlign w:val="center"/>
            <w:hideMark/>
          </w:tcPr>
          <w:p w14:paraId="0A92D247" w14:textId="77777777" w:rsidR="00CC5B21" w:rsidRPr="00107AD6" w:rsidRDefault="00CC5B21" w:rsidP="00107AD6">
            <w:pPr>
              <w:ind w:firstLine="709"/>
              <w:jc w:val="center"/>
            </w:pPr>
            <w:r w:rsidRPr="00107AD6">
              <w:t>GOST 26930-86</w:t>
            </w:r>
          </w:p>
        </w:tc>
        <w:tc>
          <w:tcPr>
            <w:tcW w:w="0" w:type="auto"/>
            <w:vAlign w:val="center"/>
            <w:hideMark/>
          </w:tcPr>
          <w:p w14:paraId="3D99A311" w14:textId="77777777" w:rsidR="00CC5B21" w:rsidRPr="00107AD6" w:rsidRDefault="00CC5B21" w:rsidP="00107AD6">
            <w:pPr>
              <w:ind w:firstLine="709"/>
              <w:jc w:val="center"/>
            </w:pPr>
          </w:p>
        </w:tc>
        <w:tc>
          <w:tcPr>
            <w:tcW w:w="0" w:type="auto"/>
            <w:vAlign w:val="center"/>
            <w:hideMark/>
          </w:tcPr>
          <w:p w14:paraId="4A11A2A2" w14:textId="77777777" w:rsidR="00CC5B21" w:rsidRPr="00107AD6" w:rsidRDefault="00CC5B21" w:rsidP="00107AD6">
            <w:pPr>
              <w:ind w:firstLine="709"/>
              <w:jc w:val="center"/>
            </w:pPr>
          </w:p>
        </w:tc>
        <w:tc>
          <w:tcPr>
            <w:tcW w:w="0" w:type="auto"/>
            <w:vAlign w:val="center"/>
            <w:hideMark/>
          </w:tcPr>
          <w:p w14:paraId="21990A6D" w14:textId="77777777" w:rsidR="00CC5B21" w:rsidRPr="00107AD6" w:rsidRDefault="00CC5B21" w:rsidP="00107AD6">
            <w:pPr>
              <w:ind w:firstLine="709"/>
              <w:jc w:val="center"/>
            </w:pPr>
          </w:p>
        </w:tc>
        <w:tc>
          <w:tcPr>
            <w:tcW w:w="0" w:type="auto"/>
            <w:vAlign w:val="center"/>
            <w:hideMark/>
          </w:tcPr>
          <w:p w14:paraId="0731CED1" w14:textId="77777777" w:rsidR="00CC5B21" w:rsidRPr="00107AD6" w:rsidRDefault="00CC5B21" w:rsidP="00107AD6">
            <w:pPr>
              <w:ind w:firstLine="709"/>
              <w:jc w:val="center"/>
            </w:pPr>
          </w:p>
        </w:tc>
        <w:tc>
          <w:tcPr>
            <w:tcW w:w="0" w:type="auto"/>
            <w:vAlign w:val="center"/>
            <w:hideMark/>
          </w:tcPr>
          <w:p w14:paraId="1CD7EBE3" w14:textId="77777777" w:rsidR="00CC5B21" w:rsidRPr="00107AD6" w:rsidRDefault="00CC5B21" w:rsidP="00107AD6">
            <w:pPr>
              <w:ind w:firstLine="709"/>
              <w:jc w:val="center"/>
            </w:pPr>
          </w:p>
        </w:tc>
      </w:tr>
      <w:tr w:rsidR="00CC5B21" w:rsidRPr="00107AD6" w14:paraId="4E771226" w14:textId="77777777" w:rsidTr="00107AD6">
        <w:trPr>
          <w:tblCellSpacing w:w="0" w:type="dxa"/>
          <w:jc w:val="center"/>
        </w:trPr>
        <w:tc>
          <w:tcPr>
            <w:tcW w:w="1370" w:type="dxa"/>
            <w:vMerge/>
            <w:vAlign w:val="center"/>
            <w:hideMark/>
          </w:tcPr>
          <w:p w14:paraId="51A6DBB1" w14:textId="5E696978" w:rsidR="00CC5B21" w:rsidRPr="00107AD6" w:rsidRDefault="00CC5B21" w:rsidP="00107AD6">
            <w:pPr>
              <w:ind w:firstLine="709"/>
              <w:jc w:val="center"/>
            </w:pPr>
          </w:p>
        </w:tc>
        <w:tc>
          <w:tcPr>
            <w:tcW w:w="3386" w:type="dxa"/>
            <w:vMerge/>
            <w:vAlign w:val="center"/>
            <w:hideMark/>
          </w:tcPr>
          <w:p w14:paraId="0946E939" w14:textId="0D0002D4" w:rsidR="00CC5B21" w:rsidRPr="00107AD6" w:rsidRDefault="00CC5B21" w:rsidP="00107AD6">
            <w:pPr>
              <w:ind w:firstLine="709"/>
              <w:jc w:val="center"/>
            </w:pPr>
          </w:p>
        </w:tc>
        <w:tc>
          <w:tcPr>
            <w:tcW w:w="4064" w:type="dxa"/>
            <w:vAlign w:val="center"/>
            <w:hideMark/>
          </w:tcPr>
          <w:p w14:paraId="006DF3F9" w14:textId="77777777" w:rsidR="00CC5B21" w:rsidRPr="00107AD6" w:rsidRDefault="00CC5B21" w:rsidP="00107AD6">
            <w:pPr>
              <w:ind w:firstLine="709"/>
              <w:jc w:val="center"/>
            </w:pPr>
            <w:r w:rsidRPr="00107AD6">
              <w:t>Simob</w:t>
            </w:r>
          </w:p>
        </w:tc>
        <w:tc>
          <w:tcPr>
            <w:tcW w:w="3464" w:type="dxa"/>
            <w:vAlign w:val="center"/>
            <w:hideMark/>
          </w:tcPr>
          <w:p w14:paraId="153536C8" w14:textId="77777777" w:rsidR="00CC5B21" w:rsidRPr="00107AD6" w:rsidRDefault="00CC5B21" w:rsidP="00107AD6">
            <w:pPr>
              <w:ind w:firstLine="709"/>
              <w:jc w:val="center"/>
            </w:pPr>
            <w:r w:rsidRPr="00107AD6">
              <w:t>yo‘qligi</w:t>
            </w:r>
          </w:p>
        </w:tc>
        <w:tc>
          <w:tcPr>
            <w:tcW w:w="2487" w:type="dxa"/>
            <w:vAlign w:val="center"/>
            <w:hideMark/>
          </w:tcPr>
          <w:p w14:paraId="35834749" w14:textId="77777777" w:rsidR="00CC5B21" w:rsidRPr="00107AD6" w:rsidRDefault="00CC5B21" w:rsidP="00107AD6">
            <w:pPr>
              <w:ind w:firstLine="709"/>
              <w:jc w:val="center"/>
            </w:pPr>
            <w:r w:rsidRPr="00107AD6">
              <w:t>GOST 26927-86</w:t>
            </w:r>
          </w:p>
        </w:tc>
        <w:tc>
          <w:tcPr>
            <w:tcW w:w="0" w:type="auto"/>
            <w:vAlign w:val="center"/>
            <w:hideMark/>
          </w:tcPr>
          <w:p w14:paraId="08529C71" w14:textId="77777777" w:rsidR="00CC5B21" w:rsidRPr="00107AD6" w:rsidRDefault="00CC5B21" w:rsidP="00107AD6">
            <w:pPr>
              <w:ind w:firstLine="709"/>
              <w:jc w:val="center"/>
            </w:pPr>
          </w:p>
        </w:tc>
        <w:tc>
          <w:tcPr>
            <w:tcW w:w="0" w:type="auto"/>
            <w:vAlign w:val="center"/>
            <w:hideMark/>
          </w:tcPr>
          <w:p w14:paraId="64485FD5" w14:textId="77777777" w:rsidR="00CC5B21" w:rsidRPr="00107AD6" w:rsidRDefault="00CC5B21" w:rsidP="00107AD6">
            <w:pPr>
              <w:ind w:firstLine="709"/>
              <w:jc w:val="center"/>
            </w:pPr>
          </w:p>
        </w:tc>
        <w:tc>
          <w:tcPr>
            <w:tcW w:w="0" w:type="auto"/>
            <w:vAlign w:val="center"/>
            <w:hideMark/>
          </w:tcPr>
          <w:p w14:paraId="479164D7" w14:textId="77777777" w:rsidR="00CC5B21" w:rsidRPr="00107AD6" w:rsidRDefault="00CC5B21" w:rsidP="00107AD6">
            <w:pPr>
              <w:ind w:firstLine="709"/>
              <w:jc w:val="center"/>
            </w:pPr>
          </w:p>
        </w:tc>
        <w:tc>
          <w:tcPr>
            <w:tcW w:w="0" w:type="auto"/>
            <w:vAlign w:val="center"/>
            <w:hideMark/>
          </w:tcPr>
          <w:p w14:paraId="2FD66C9D" w14:textId="77777777" w:rsidR="00CC5B21" w:rsidRPr="00107AD6" w:rsidRDefault="00CC5B21" w:rsidP="00107AD6">
            <w:pPr>
              <w:ind w:firstLine="709"/>
              <w:jc w:val="center"/>
            </w:pPr>
          </w:p>
        </w:tc>
        <w:tc>
          <w:tcPr>
            <w:tcW w:w="0" w:type="auto"/>
            <w:vAlign w:val="center"/>
            <w:hideMark/>
          </w:tcPr>
          <w:p w14:paraId="50119B13" w14:textId="77777777" w:rsidR="00CC5B21" w:rsidRPr="00107AD6" w:rsidRDefault="00CC5B21" w:rsidP="00107AD6">
            <w:pPr>
              <w:ind w:firstLine="709"/>
              <w:jc w:val="center"/>
            </w:pPr>
          </w:p>
        </w:tc>
      </w:tr>
      <w:tr w:rsidR="005A2FEA" w:rsidRPr="00107AD6" w14:paraId="6352BF13" w14:textId="77777777" w:rsidTr="00107AD6">
        <w:trPr>
          <w:tblCellSpacing w:w="0" w:type="dxa"/>
          <w:jc w:val="center"/>
        </w:trPr>
        <w:tc>
          <w:tcPr>
            <w:tcW w:w="1370" w:type="dxa"/>
            <w:vAlign w:val="center"/>
            <w:hideMark/>
          </w:tcPr>
          <w:p w14:paraId="49002B5F" w14:textId="77777777" w:rsidR="005A2FEA" w:rsidRPr="00107AD6" w:rsidRDefault="005A2FEA" w:rsidP="00107AD6">
            <w:pPr>
              <w:ind w:firstLine="709"/>
              <w:jc w:val="center"/>
            </w:pPr>
            <w:r w:rsidRPr="00107AD6">
              <w:t>2.2</w:t>
            </w:r>
          </w:p>
        </w:tc>
        <w:tc>
          <w:tcPr>
            <w:tcW w:w="13401" w:type="dxa"/>
            <w:gridSpan w:val="4"/>
            <w:vAlign w:val="center"/>
            <w:hideMark/>
          </w:tcPr>
          <w:p w14:paraId="268CC71C" w14:textId="77777777" w:rsidR="005A2FEA" w:rsidRPr="00107AD6" w:rsidRDefault="005A2FEA" w:rsidP="00107AD6">
            <w:pPr>
              <w:ind w:firstLine="709"/>
              <w:jc w:val="center"/>
              <w:rPr>
                <w:lang w:val="en-US"/>
              </w:rPr>
            </w:pPr>
            <w:r w:rsidRPr="00107AD6">
              <w:rPr>
                <w:lang w:val="en-US"/>
              </w:rPr>
              <w:t>Chayqash vositalari, balzamlar, konditsionerlar, losyonlar, kremlar va boshqalar:</w:t>
            </w:r>
          </w:p>
        </w:tc>
        <w:tc>
          <w:tcPr>
            <w:tcW w:w="0" w:type="auto"/>
            <w:vAlign w:val="center"/>
            <w:hideMark/>
          </w:tcPr>
          <w:p w14:paraId="01BF50B9" w14:textId="77777777" w:rsidR="005A2FEA" w:rsidRPr="00107AD6" w:rsidRDefault="005A2FEA" w:rsidP="00107AD6">
            <w:pPr>
              <w:ind w:firstLine="709"/>
              <w:jc w:val="center"/>
              <w:rPr>
                <w:lang w:val="en-US"/>
              </w:rPr>
            </w:pPr>
          </w:p>
        </w:tc>
        <w:tc>
          <w:tcPr>
            <w:tcW w:w="0" w:type="auto"/>
            <w:vAlign w:val="center"/>
            <w:hideMark/>
          </w:tcPr>
          <w:p w14:paraId="23886AA1" w14:textId="77777777" w:rsidR="005A2FEA" w:rsidRPr="00107AD6" w:rsidRDefault="005A2FEA" w:rsidP="00107AD6">
            <w:pPr>
              <w:ind w:firstLine="709"/>
              <w:jc w:val="center"/>
              <w:rPr>
                <w:lang w:val="en-US"/>
              </w:rPr>
            </w:pPr>
          </w:p>
        </w:tc>
        <w:tc>
          <w:tcPr>
            <w:tcW w:w="0" w:type="auto"/>
            <w:vAlign w:val="center"/>
            <w:hideMark/>
          </w:tcPr>
          <w:p w14:paraId="436F566B" w14:textId="77777777" w:rsidR="005A2FEA" w:rsidRPr="00107AD6" w:rsidRDefault="005A2FEA" w:rsidP="00107AD6">
            <w:pPr>
              <w:ind w:firstLine="709"/>
              <w:jc w:val="center"/>
              <w:rPr>
                <w:lang w:val="en-US"/>
              </w:rPr>
            </w:pPr>
          </w:p>
        </w:tc>
        <w:tc>
          <w:tcPr>
            <w:tcW w:w="0" w:type="auto"/>
            <w:vAlign w:val="center"/>
            <w:hideMark/>
          </w:tcPr>
          <w:p w14:paraId="21530CA2" w14:textId="77777777" w:rsidR="005A2FEA" w:rsidRPr="00107AD6" w:rsidRDefault="005A2FEA" w:rsidP="00107AD6">
            <w:pPr>
              <w:ind w:firstLine="709"/>
              <w:jc w:val="center"/>
              <w:rPr>
                <w:lang w:val="en-US"/>
              </w:rPr>
            </w:pPr>
          </w:p>
        </w:tc>
        <w:tc>
          <w:tcPr>
            <w:tcW w:w="0" w:type="auto"/>
            <w:vAlign w:val="center"/>
            <w:hideMark/>
          </w:tcPr>
          <w:p w14:paraId="0A185A74" w14:textId="77777777" w:rsidR="005A2FEA" w:rsidRPr="00107AD6" w:rsidRDefault="005A2FEA" w:rsidP="00107AD6">
            <w:pPr>
              <w:ind w:firstLine="709"/>
              <w:jc w:val="center"/>
              <w:rPr>
                <w:lang w:val="en-US"/>
              </w:rPr>
            </w:pPr>
          </w:p>
        </w:tc>
      </w:tr>
      <w:tr w:rsidR="00CC5B21" w:rsidRPr="00107AD6" w14:paraId="53A30705" w14:textId="77777777" w:rsidTr="00107AD6">
        <w:trPr>
          <w:tblCellSpacing w:w="0" w:type="dxa"/>
          <w:jc w:val="center"/>
        </w:trPr>
        <w:tc>
          <w:tcPr>
            <w:tcW w:w="1370" w:type="dxa"/>
            <w:vMerge w:val="restart"/>
            <w:vAlign w:val="center"/>
            <w:hideMark/>
          </w:tcPr>
          <w:p w14:paraId="787918CF" w14:textId="77777777" w:rsidR="00CC5B21" w:rsidRPr="00107AD6" w:rsidRDefault="00CC5B21" w:rsidP="00107AD6">
            <w:pPr>
              <w:ind w:firstLine="709"/>
              <w:jc w:val="center"/>
            </w:pPr>
            <w:r w:rsidRPr="00107AD6">
              <w:t>2.2.1.</w:t>
            </w:r>
          </w:p>
        </w:tc>
        <w:tc>
          <w:tcPr>
            <w:tcW w:w="3386" w:type="dxa"/>
            <w:vMerge w:val="restart"/>
            <w:vAlign w:val="center"/>
            <w:hideMark/>
          </w:tcPr>
          <w:p w14:paraId="58B9C664" w14:textId="77777777" w:rsidR="00CC5B21" w:rsidRPr="00107AD6" w:rsidRDefault="00CC5B21" w:rsidP="00107AD6">
            <w:pPr>
              <w:ind w:firstLine="709"/>
              <w:jc w:val="center"/>
            </w:pPr>
            <w:r w:rsidRPr="00107AD6">
              <w:t>Chayqash vositalari, balzamlar, konditsionerlar, qazg‘oqqa qarshi vositalar</w:t>
            </w:r>
          </w:p>
        </w:tc>
        <w:tc>
          <w:tcPr>
            <w:tcW w:w="4064" w:type="dxa"/>
            <w:vAlign w:val="center"/>
            <w:hideMark/>
          </w:tcPr>
          <w:p w14:paraId="69FCDAA5" w14:textId="77777777" w:rsidR="00CC5B21" w:rsidRPr="00107AD6" w:rsidRDefault="00CC5B21" w:rsidP="00107AD6">
            <w:pPr>
              <w:ind w:firstLine="709"/>
              <w:jc w:val="center"/>
            </w:pPr>
            <w:r w:rsidRPr="00107AD6">
              <w:t>Tashqi ko‘rinishi</w:t>
            </w:r>
          </w:p>
        </w:tc>
        <w:tc>
          <w:tcPr>
            <w:tcW w:w="3464" w:type="dxa"/>
            <w:vAlign w:val="center"/>
            <w:hideMark/>
          </w:tcPr>
          <w:p w14:paraId="245CD07F" w14:textId="77777777" w:rsidR="00CC5B21" w:rsidRPr="00107AD6" w:rsidRDefault="00CC5B21" w:rsidP="00107AD6">
            <w:pPr>
              <w:ind w:firstLine="709"/>
              <w:jc w:val="center"/>
              <w:rPr>
                <w:lang w:val="en-US"/>
              </w:rPr>
            </w:pPr>
            <w:r w:rsidRPr="00107AD6">
              <w:rPr>
                <w:lang w:val="en-US"/>
              </w:rPr>
              <w:t>Begona aralashmalar bo‘lmagan bir jinsli massa</w:t>
            </w:r>
          </w:p>
        </w:tc>
        <w:tc>
          <w:tcPr>
            <w:tcW w:w="2487" w:type="dxa"/>
            <w:vAlign w:val="center"/>
            <w:hideMark/>
          </w:tcPr>
          <w:p w14:paraId="17B768D6" w14:textId="77777777" w:rsidR="00CC5B21" w:rsidRPr="00107AD6" w:rsidRDefault="00CC5B21" w:rsidP="00107AD6">
            <w:pPr>
              <w:ind w:firstLine="709"/>
              <w:jc w:val="center"/>
            </w:pPr>
            <w:r w:rsidRPr="00107AD6">
              <w:t>GOST 29188.0-91</w:t>
            </w:r>
          </w:p>
        </w:tc>
        <w:tc>
          <w:tcPr>
            <w:tcW w:w="0" w:type="auto"/>
            <w:vAlign w:val="center"/>
            <w:hideMark/>
          </w:tcPr>
          <w:p w14:paraId="723DA544" w14:textId="77777777" w:rsidR="00CC5B21" w:rsidRPr="00107AD6" w:rsidRDefault="00CC5B21" w:rsidP="00107AD6">
            <w:pPr>
              <w:ind w:firstLine="709"/>
              <w:jc w:val="center"/>
            </w:pPr>
          </w:p>
        </w:tc>
        <w:tc>
          <w:tcPr>
            <w:tcW w:w="0" w:type="auto"/>
            <w:vAlign w:val="center"/>
            <w:hideMark/>
          </w:tcPr>
          <w:p w14:paraId="41FA2581" w14:textId="77777777" w:rsidR="00CC5B21" w:rsidRPr="00107AD6" w:rsidRDefault="00CC5B21" w:rsidP="00107AD6">
            <w:pPr>
              <w:ind w:firstLine="709"/>
              <w:jc w:val="center"/>
            </w:pPr>
          </w:p>
        </w:tc>
        <w:tc>
          <w:tcPr>
            <w:tcW w:w="0" w:type="auto"/>
            <w:vAlign w:val="center"/>
            <w:hideMark/>
          </w:tcPr>
          <w:p w14:paraId="347D8CD2" w14:textId="77777777" w:rsidR="00CC5B21" w:rsidRPr="00107AD6" w:rsidRDefault="00CC5B21" w:rsidP="00107AD6">
            <w:pPr>
              <w:ind w:firstLine="709"/>
              <w:jc w:val="center"/>
            </w:pPr>
          </w:p>
        </w:tc>
        <w:tc>
          <w:tcPr>
            <w:tcW w:w="0" w:type="auto"/>
            <w:vAlign w:val="center"/>
            <w:hideMark/>
          </w:tcPr>
          <w:p w14:paraId="4F902EA7" w14:textId="77777777" w:rsidR="00CC5B21" w:rsidRPr="00107AD6" w:rsidRDefault="00CC5B21" w:rsidP="00107AD6">
            <w:pPr>
              <w:ind w:firstLine="709"/>
              <w:jc w:val="center"/>
            </w:pPr>
          </w:p>
        </w:tc>
        <w:tc>
          <w:tcPr>
            <w:tcW w:w="0" w:type="auto"/>
            <w:vAlign w:val="center"/>
            <w:hideMark/>
          </w:tcPr>
          <w:p w14:paraId="695A98C1" w14:textId="77777777" w:rsidR="00CC5B21" w:rsidRPr="00107AD6" w:rsidRDefault="00CC5B21" w:rsidP="00107AD6">
            <w:pPr>
              <w:ind w:firstLine="709"/>
              <w:jc w:val="center"/>
            </w:pPr>
          </w:p>
        </w:tc>
      </w:tr>
      <w:tr w:rsidR="00CC5B21" w:rsidRPr="00107AD6" w14:paraId="2F651328" w14:textId="77777777" w:rsidTr="00107AD6">
        <w:trPr>
          <w:tblCellSpacing w:w="0" w:type="dxa"/>
          <w:jc w:val="center"/>
        </w:trPr>
        <w:tc>
          <w:tcPr>
            <w:tcW w:w="1370" w:type="dxa"/>
            <w:vMerge/>
            <w:vAlign w:val="center"/>
            <w:hideMark/>
          </w:tcPr>
          <w:p w14:paraId="30511BAA" w14:textId="54793783" w:rsidR="00CC5B21" w:rsidRPr="00107AD6" w:rsidRDefault="00CC5B21" w:rsidP="00107AD6">
            <w:pPr>
              <w:ind w:firstLine="709"/>
              <w:jc w:val="center"/>
            </w:pPr>
          </w:p>
        </w:tc>
        <w:tc>
          <w:tcPr>
            <w:tcW w:w="3386" w:type="dxa"/>
            <w:vMerge/>
            <w:vAlign w:val="center"/>
            <w:hideMark/>
          </w:tcPr>
          <w:p w14:paraId="329F2239" w14:textId="495374C8" w:rsidR="00CC5B21" w:rsidRPr="00107AD6" w:rsidRDefault="00CC5B21" w:rsidP="00107AD6">
            <w:pPr>
              <w:ind w:firstLine="709"/>
              <w:jc w:val="center"/>
            </w:pPr>
          </w:p>
        </w:tc>
        <w:tc>
          <w:tcPr>
            <w:tcW w:w="4064" w:type="dxa"/>
            <w:vAlign w:val="center"/>
            <w:hideMark/>
          </w:tcPr>
          <w:p w14:paraId="1DF0B9E7" w14:textId="77777777" w:rsidR="00CC5B21" w:rsidRPr="00107AD6" w:rsidRDefault="00CC5B21" w:rsidP="00107AD6">
            <w:pPr>
              <w:ind w:firstLine="709"/>
              <w:jc w:val="center"/>
            </w:pPr>
            <w:r w:rsidRPr="00107AD6">
              <w:t>Rangi, hidi</w:t>
            </w:r>
          </w:p>
        </w:tc>
        <w:tc>
          <w:tcPr>
            <w:tcW w:w="3464" w:type="dxa"/>
            <w:vAlign w:val="center"/>
            <w:hideMark/>
          </w:tcPr>
          <w:p w14:paraId="37189A8D" w14:textId="77777777" w:rsidR="00CC5B21" w:rsidRPr="00107AD6" w:rsidRDefault="00CC5B21" w:rsidP="00107AD6">
            <w:pPr>
              <w:ind w:firstLine="709"/>
              <w:jc w:val="center"/>
              <w:rPr>
                <w:lang w:val="en-US"/>
              </w:rPr>
            </w:pPr>
            <w:r w:rsidRPr="00107AD6">
              <w:rPr>
                <w:lang w:val="en-US"/>
              </w:rPr>
              <w:t>Ushbu nomdagi mahsulotga xos bo‘lgan</w:t>
            </w:r>
          </w:p>
        </w:tc>
        <w:tc>
          <w:tcPr>
            <w:tcW w:w="2487" w:type="dxa"/>
            <w:vAlign w:val="center"/>
            <w:hideMark/>
          </w:tcPr>
          <w:p w14:paraId="45EDDF93" w14:textId="77777777" w:rsidR="00CC5B21" w:rsidRPr="00107AD6" w:rsidRDefault="00CC5B21" w:rsidP="00107AD6">
            <w:pPr>
              <w:ind w:firstLine="709"/>
              <w:jc w:val="center"/>
            </w:pPr>
            <w:r w:rsidRPr="00107AD6">
              <w:t>GOST 29188.0-91</w:t>
            </w:r>
          </w:p>
        </w:tc>
        <w:tc>
          <w:tcPr>
            <w:tcW w:w="0" w:type="auto"/>
            <w:vAlign w:val="center"/>
            <w:hideMark/>
          </w:tcPr>
          <w:p w14:paraId="51A6E7C3" w14:textId="77777777" w:rsidR="00CC5B21" w:rsidRPr="00107AD6" w:rsidRDefault="00CC5B21" w:rsidP="00107AD6">
            <w:pPr>
              <w:ind w:firstLine="709"/>
              <w:jc w:val="center"/>
            </w:pPr>
          </w:p>
        </w:tc>
        <w:tc>
          <w:tcPr>
            <w:tcW w:w="0" w:type="auto"/>
            <w:vAlign w:val="center"/>
            <w:hideMark/>
          </w:tcPr>
          <w:p w14:paraId="0B160A1F" w14:textId="77777777" w:rsidR="00CC5B21" w:rsidRPr="00107AD6" w:rsidRDefault="00CC5B21" w:rsidP="00107AD6">
            <w:pPr>
              <w:ind w:firstLine="709"/>
              <w:jc w:val="center"/>
            </w:pPr>
          </w:p>
        </w:tc>
        <w:tc>
          <w:tcPr>
            <w:tcW w:w="0" w:type="auto"/>
            <w:vAlign w:val="center"/>
            <w:hideMark/>
          </w:tcPr>
          <w:p w14:paraId="678EF86A" w14:textId="77777777" w:rsidR="00CC5B21" w:rsidRPr="00107AD6" w:rsidRDefault="00CC5B21" w:rsidP="00107AD6">
            <w:pPr>
              <w:ind w:firstLine="709"/>
              <w:jc w:val="center"/>
            </w:pPr>
          </w:p>
        </w:tc>
        <w:tc>
          <w:tcPr>
            <w:tcW w:w="0" w:type="auto"/>
            <w:vAlign w:val="center"/>
            <w:hideMark/>
          </w:tcPr>
          <w:p w14:paraId="72DCDA57" w14:textId="77777777" w:rsidR="00CC5B21" w:rsidRPr="00107AD6" w:rsidRDefault="00CC5B21" w:rsidP="00107AD6">
            <w:pPr>
              <w:ind w:firstLine="709"/>
              <w:jc w:val="center"/>
            </w:pPr>
          </w:p>
        </w:tc>
        <w:tc>
          <w:tcPr>
            <w:tcW w:w="0" w:type="auto"/>
            <w:vAlign w:val="center"/>
            <w:hideMark/>
          </w:tcPr>
          <w:p w14:paraId="1DB121A9" w14:textId="77777777" w:rsidR="00CC5B21" w:rsidRPr="00107AD6" w:rsidRDefault="00CC5B21" w:rsidP="00107AD6">
            <w:pPr>
              <w:ind w:firstLine="709"/>
              <w:jc w:val="center"/>
            </w:pPr>
          </w:p>
        </w:tc>
      </w:tr>
      <w:tr w:rsidR="00CC5B21" w:rsidRPr="00107AD6" w14:paraId="0ED28C76" w14:textId="77777777" w:rsidTr="00107AD6">
        <w:trPr>
          <w:tblCellSpacing w:w="0" w:type="dxa"/>
          <w:jc w:val="center"/>
        </w:trPr>
        <w:tc>
          <w:tcPr>
            <w:tcW w:w="1370" w:type="dxa"/>
            <w:vMerge/>
            <w:vAlign w:val="center"/>
            <w:hideMark/>
          </w:tcPr>
          <w:p w14:paraId="539CB94D" w14:textId="21B3EE7B" w:rsidR="00CC5B21" w:rsidRPr="00107AD6" w:rsidRDefault="00CC5B21" w:rsidP="00107AD6">
            <w:pPr>
              <w:ind w:firstLine="709"/>
              <w:jc w:val="center"/>
            </w:pPr>
          </w:p>
        </w:tc>
        <w:tc>
          <w:tcPr>
            <w:tcW w:w="3386" w:type="dxa"/>
            <w:vMerge/>
            <w:vAlign w:val="center"/>
            <w:hideMark/>
          </w:tcPr>
          <w:p w14:paraId="3E7D9BA9" w14:textId="0ED0A5A6" w:rsidR="00CC5B21" w:rsidRPr="00107AD6" w:rsidRDefault="00CC5B21" w:rsidP="00107AD6">
            <w:pPr>
              <w:ind w:firstLine="709"/>
              <w:jc w:val="center"/>
            </w:pPr>
          </w:p>
        </w:tc>
        <w:tc>
          <w:tcPr>
            <w:tcW w:w="4064" w:type="dxa"/>
            <w:vAlign w:val="center"/>
            <w:hideMark/>
          </w:tcPr>
          <w:p w14:paraId="73C97051" w14:textId="77777777" w:rsidR="00CC5B21" w:rsidRPr="00107AD6" w:rsidRDefault="00CC5B21" w:rsidP="00107AD6">
            <w:pPr>
              <w:ind w:firstLine="709"/>
              <w:jc w:val="center"/>
            </w:pPr>
            <w:r w:rsidRPr="00107AD6">
              <w:t>Vodorod ko‘rsatkichi (pH)</w:t>
            </w:r>
          </w:p>
        </w:tc>
        <w:tc>
          <w:tcPr>
            <w:tcW w:w="3464" w:type="dxa"/>
            <w:vAlign w:val="center"/>
            <w:hideMark/>
          </w:tcPr>
          <w:p w14:paraId="11E6D009" w14:textId="77777777" w:rsidR="00CC5B21" w:rsidRPr="00107AD6" w:rsidRDefault="00CC5B21" w:rsidP="00107AD6">
            <w:pPr>
              <w:ind w:firstLine="709"/>
              <w:jc w:val="center"/>
            </w:pPr>
            <w:r w:rsidRPr="00107AD6">
              <w:t>2,7-7,5</w:t>
            </w:r>
          </w:p>
        </w:tc>
        <w:tc>
          <w:tcPr>
            <w:tcW w:w="2487" w:type="dxa"/>
            <w:vAlign w:val="center"/>
            <w:hideMark/>
          </w:tcPr>
          <w:p w14:paraId="5EC79F71" w14:textId="77777777" w:rsidR="00CC5B21" w:rsidRPr="00107AD6" w:rsidRDefault="00CC5B21" w:rsidP="00107AD6">
            <w:pPr>
              <w:ind w:firstLine="709"/>
              <w:jc w:val="center"/>
            </w:pPr>
            <w:r w:rsidRPr="00107AD6">
              <w:t>GOST 29188.2-91</w:t>
            </w:r>
          </w:p>
        </w:tc>
        <w:tc>
          <w:tcPr>
            <w:tcW w:w="0" w:type="auto"/>
            <w:vAlign w:val="center"/>
            <w:hideMark/>
          </w:tcPr>
          <w:p w14:paraId="2B3C9868" w14:textId="77777777" w:rsidR="00CC5B21" w:rsidRPr="00107AD6" w:rsidRDefault="00CC5B21" w:rsidP="00107AD6">
            <w:pPr>
              <w:ind w:firstLine="709"/>
              <w:jc w:val="center"/>
            </w:pPr>
          </w:p>
        </w:tc>
        <w:tc>
          <w:tcPr>
            <w:tcW w:w="0" w:type="auto"/>
            <w:vAlign w:val="center"/>
            <w:hideMark/>
          </w:tcPr>
          <w:p w14:paraId="4EAF85E7" w14:textId="77777777" w:rsidR="00CC5B21" w:rsidRPr="00107AD6" w:rsidRDefault="00CC5B21" w:rsidP="00107AD6">
            <w:pPr>
              <w:ind w:firstLine="709"/>
              <w:jc w:val="center"/>
            </w:pPr>
          </w:p>
        </w:tc>
        <w:tc>
          <w:tcPr>
            <w:tcW w:w="0" w:type="auto"/>
            <w:vAlign w:val="center"/>
            <w:hideMark/>
          </w:tcPr>
          <w:p w14:paraId="3EB0CAA1" w14:textId="77777777" w:rsidR="00CC5B21" w:rsidRPr="00107AD6" w:rsidRDefault="00CC5B21" w:rsidP="00107AD6">
            <w:pPr>
              <w:ind w:firstLine="709"/>
              <w:jc w:val="center"/>
            </w:pPr>
          </w:p>
        </w:tc>
        <w:tc>
          <w:tcPr>
            <w:tcW w:w="0" w:type="auto"/>
            <w:vAlign w:val="center"/>
            <w:hideMark/>
          </w:tcPr>
          <w:p w14:paraId="1F5A68EB" w14:textId="77777777" w:rsidR="00CC5B21" w:rsidRPr="00107AD6" w:rsidRDefault="00CC5B21" w:rsidP="00107AD6">
            <w:pPr>
              <w:ind w:firstLine="709"/>
              <w:jc w:val="center"/>
            </w:pPr>
          </w:p>
        </w:tc>
        <w:tc>
          <w:tcPr>
            <w:tcW w:w="0" w:type="auto"/>
            <w:vAlign w:val="center"/>
            <w:hideMark/>
          </w:tcPr>
          <w:p w14:paraId="6A77BE75" w14:textId="77777777" w:rsidR="00CC5B21" w:rsidRPr="00107AD6" w:rsidRDefault="00CC5B21" w:rsidP="00107AD6">
            <w:pPr>
              <w:ind w:firstLine="709"/>
              <w:jc w:val="center"/>
            </w:pPr>
          </w:p>
        </w:tc>
      </w:tr>
      <w:tr w:rsidR="00CC5B21" w:rsidRPr="00107AD6" w14:paraId="2B5AFA6A" w14:textId="77777777" w:rsidTr="00107AD6">
        <w:trPr>
          <w:tblCellSpacing w:w="0" w:type="dxa"/>
          <w:jc w:val="center"/>
        </w:trPr>
        <w:tc>
          <w:tcPr>
            <w:tcW w:w="1370" w:type="dxa"/>
            <w:vMerge/>
            <w:vAlign w:val="center"/>
            <w:hideMark/>
          </w:tcPr>
          <w:p w14:paraId="3E634B4E" w14:textId="756F9749" w:rsidR="00CC5B21" w:rsidRPr="00107AD6" w:rsidRDefault="00CC5B21" w:rsidP="00107AD6">
            <w:pPr>
              <w:ind w:firstLine="709"/>
              <w:jc w:val="center"/>
            </w:pPr>
          </w:p>
        </w:tc>
        <w:tc>
          <w:tcPr>
            <w:tcW w:w="3386" w:type="dxa"/>
            <w:vMerge/>
            <w:vAlign w:val="center"/>
            <w:hideMark/>
          </w:tcPr>
          <w:p w14:paraId="024CD145" w14:textId="550BBE62" w:rsidR="00CC5B21" w:rsidRPr="00107AD6" w:rsidRDefault="00CC5B21" w:rsidP="00107AD6">
            <w:pPr>
              <w:ind w:firstLine="709"/>
              <w:jc w:val="center"/>
            </w:pPr>
          </w:p>
        </w:tc>
        <w:tc>
          <w:tcPr>
            <w:tcW w:w="4064" w:type="dxa"/>
            <w:vAlign w:val="center"/>
            <w:hideMark/>
          </w:tcPr>
          <w:p w14:paraId="5805070D" w14:textId="77777777" w:rsidR="00CC5B21" w:rsidRPr="00107AD6" w:rsidRDefault="00CC5B21" w:rsidP="00107AD6">
            <w:pPr>
              <w:ind w:firstLine="709"/>
              <w:jc w:val="center"/>
            </w:pPr>
            <w:r w:rsidRPr="00107AD6">
              <w:t>Birikmalar*:</w:t>
            </w:r>
          </w:p>
        </w:tc>
        <w:tc>
          <w:tcPr>
            <w:tcW w:w="3464" w:type="dxa"/>
            <w:vAlign w:val="center"/>
            <w:hideMark/>
          </w:tcPr>
          <w:p w14:paraId="53EC6666" w14:textId="3E93A0F9" w:rsidR="00CC5B21" w:rsidRPr="00107AD6" w:rsidRDefault="00CC5B21" w:rsidP="00107AD6">
            <w:pPr>
              <w:ind w:firstLine="709"/>
              <w:jc w:val="center"/>
            </w:pPr>
          </w:p>
        </w:tc>
        <w:tc>
          <w:tcPr>
            <w:tcW w:w="2487" w:type="dxa"/>
            <w:vAlign w:val="center"/>
            <w:hideMark/>
          </w:tcPr>
          <w:p w14:paraId="2F213E62" w14:textId="40935576" w:rsidR="00CC5B21" w:rsidRPr="00107AD6" w:rsidRDefault="00CC5B21" w:rsidP="00107AD6">
            <w:pPr>
              <w:ind w:firstLine="709"/>
              <w:jc w:val="center"/>
            </w:pPr>
          </w:p>
        </w:tc>
        <w:tc>
          <w:tcPr>
            <w:tcW w:w="0" w:type="auto"/>
            <w:vAlign w:val="center"/>
            <w:hideMark/>
          </w:tcPr>
          <w:p w14:paraId="2962FB96" w14:textId="77777777" w:rsidR="00CC5B21" w:rsidRPr="00107AD6" w:rsidRDefault="00CC5B21" w:rsidP="00107AD6">
            <w:pPr>
              <w:ind w:firstLine="709"/>
              <w:jc w:val="center"/>
            </w:pPr>
          </w:p>
        </w:tc>
        <w:tc>
          <w:tcPr>
            <w:tcW w:w="0" w:type="auto"/>
            <w:vAlign w:val="center"/>
            <w:hideMark/>
          </w:tcPr>
          <w:p w14:paraId="555A75FE" w14:textId="77777777" w:rsidR="00CC5B21" w:rsidRPr="00107AD6" w:rsidRDefault="00CC5B21" w:rsidP="00107AD6">
            <w:pPr>
              <w:ind w:firstLine="709"/>
              <w:jc w:val="center"/>
            </w:pPr>
          </w:p>
        </w:tc>
        <w:tc>
          <w:tcPr>
            <w:tcW w:w="0" w:type="auto"/>
            <w:vAlign w:val="center"/>
            <w:hideMark/>
          </w:tcPr>
          <w:p w14:paraId="0A6D7C93" w14:textId="77777777" w:rsidR="00CC5B21" w:rsidRPr="00107AD6" w:rsidRDefault="00CC5B21" w:rsidP="00107AD6">
            <w:pPr>
              <w:ind w:firstLine="709"/>
              <w:jc w:val="center"/>
            </w:pPr>
          </w:p>
        </w:tc>
        <w:tc>
          <w:tcPr>
            <w:tcW w:w="0" w:type="auto"/>
            <w:vAlign w:val="center"/>
            <w:hideMark/>
          </w:tcPr>
          <w:p w14:paraId="2550CB13" w14:textId="77777777" w:rsidR="00CC5B21" w:rsidRPr="00107AD6" w:rsidRDefault="00CC5B21" w:rsidP="00107AD6">
            <w:pPr>
              <w:ind w:firstLine="709"/>
              <w:jc w:val="center"/>
            </w:pPr>
          </w:p>
        </w:tc>
        <w:tc>
          <w:tcPr>
            <w:tcW w:w="0" w:type="auto"/>
            <w:vAlign w:val="center"/>
            <w:hideMark/>
          </w:tcPr>
          <w:p w14:paraId="278B702B" w14:textId="77777777" w:rsidR="00CC5B21" w:rsidRPr="00107AD6" w:rsidRDefault="00CC5B21" w:rsidP="00107AD6">
            <w:pPr>
              <w:ind w:firstLine="709"/>
              <w:jc w:val="center"/>
            </w:pPr>
          </w:p>
        </w:tc>
      </w:tr>
      <w:tr w:rsidR="00CC5B21" w:rsidRPr="00107AD6" w14:paraId="436D7A9F" w14:textId="77777777" w:rsidTr="00107AD6">
        <w:trPr>
          <w:tblCellSpacing w:w="0" w:type="dxa"/>
          <w:jc w:val="center"/>
        </w:trPr>
        <w:tc>
          <w:tcPr>
            <w:tcW w:w="1370" w:type="dxa"/>
            <w:vMerge/>
            <w:vAlign w:val="center"/>
            <w:hideMark/>
          </w:tcPr>
          <w:p w14:paraId="5C457159" w14:textId="6F426402" w:rsidR="00CC5B21" w:rsidRPr="00107AD6" w:rsidRDefault="00CC5B21" w:rsidP="00107AD6">
            <w:pPr>
              <w:ind w:firstLine="709"/>
              <w:jc w:val="center"/>
            </w:pPr>
          </w:p>
        </w:tc>
        <w:tc>
          <w:tcPr>
            <w:tcW w:w="3386" w:type="dxa"/>
            <w:vMerge/>
            <w:vAlign w:val="center"/>
            <w:hideMark/>
          </w:tcPr>
          <w:p w14:paraId="6F1A500D" w14:textId="6103A041" w:rsidR="00CC5B21" w:rsidRPr="00107AD6" w:rsidRDefault="00CC5B21" w:rsidP="00107AD6">
            <w:pPr>
              <w:ind w:firstLine="709"/>
              <w:jc w:val="center"/>
            </w:pPr>
          </w:p>
        </w:tc>
        <w:tc>
          <w:tcPr>
            <w:tcW w:w="4064" w:type="dxa"/>
            <w:vAlign w:val="center"/>
            <w:hideMark/>
          </w:tcPr>
          <w:p w14:paraId="5F7DF211" w14:textId="77777777" w:rsidR="00CC5B21" w:rsidRPr="00107AD6" w:rsidRDefault="00CC5B21" w:rsidP="00107AD6">
            <w:pPr>
              <w:ind w:firstLine="709"/>
              <w:jc w:val="center"/>
            </w:pPr>
            <w:r w:rsidRPr="00107AD6">
              <w:t>Qo‘rg‘oshin</w:t>
            </w:r>
          </w:p>
        </w:tc>
        <w:tc>
          <w:tcPr>
            <w:tcW w:w="3464" w:type="dxa"/>
            <w:vAlign w:val="center"/>
            <w:hideMark/>
          </w:tcPr>
          <w:p w14:paraId="7DBC4D04" w14:textId="77777777" w:rsidR="00CC5B21" w:rsidRPr="00107AD6" w:rsidRDefault="00CC5B21" w:rsidP="00107AD6">
            <w:pPr>
              <w:ind w:firstLine="709"/>
              <w:jc w:val="center"/>
            </w:pPr>
            <w:r w:rsidRPr="00107AD6">
              <w:t>yo‘qligi</w:t>
            </w:r>
          </w:p>
        </w:tc>
        <w:tc>
          <w:tcPr>
            <w:tcW w:w="2487" w:type="dxa"/>
            <w:vAlign w:val="center"/>
            <w:hideMark/>
          </w:tcPr>
          <w:p w14:paraId="3BE3804C" w14:textId="77777777" w:rsidR="00CC5B21" w:rsidRPr="00107AD6" w:rsidRDefault="00CC5B21" w:rsidP="00107AD6">
            <w:pPr>
              <w:ind w:firstLine="709"/>
              <w:jc w:val="center"/>
            </w:pPr>
            <w:r w:rsidRPr="00107AD6">
              <w:t>GOST 26932-86</w:t>
            </w:r>
          </w:p>
        </w:tc>
        <w:tc>
          <w:tcPr>
            <w:tcW w:w="0" w:type="auto"/>
            <w:vAlign w:val="center"/>
            <w:hideMark/>
          </w:tcPr>
          <w:p w14:paraId="21BDC88A" w14:textId="77777777" w:rsidR="00CC5B21" w:rsidRPr="00107AD6" w:rsidRDefault="00CC5B21" w:rsidP="00107AD6">
            <w:pPr>
              <w:ind w:firstLine="709"/>
              <w:jc w:val="center"/>
            </w:pPr>
          </w:p>
        </w:tc>
        <w:tc>
          <w:tcPr>
            <w:tcW w:w="0" w:type="auto"/>
            <w:vAlign w:val="center"/>
            <w:hideMark/>
          </w:tcPr>
          <w:p w14:paraId="08C32350" w14:textId="77777777" w:rsidR="00CC5B21" w:rsidRPr="00107AD6" w:rsidRDefault="00CC5B21" w:rsidP="00107AD6">
            <w:pPr>
              <w:ind w:firstLine="709"/>
              <w:jc w:val="center"/>
            </w:pPr>
          </w:p>
        </w:tc>
        <w:tc>
          <w:tcPr>
            <w:tcW w:w="0" w:type="auto"/>
            <w:vAlign w:val="center"/>
            <w:hideMark/>
          </w:tcPr>
          <w:p w14:paraId="412E6AFC" w14:textId="77777777" w:rsidR="00CC5B21" w:rsidRPr="00107AD6" w:rsidRDefault="00CC5B21" w:rsidP="00107AD6">
            <w:pPr>
              <w:ind w:firstLine="709"/>
              <w:jc w:val="center"/>
            </w:pPr>
          </w:p>
        </w:tc>
        <w:tc>
          <w:tcPr>
            <w:tcW w:w="0" w:type="auto"/>
            <w:vAlign w:val="center"/>
            <w:hideMark/>
          </w:tcPr>
          <w:p w14:paraId="2CCB24DB" w14:textId="77777777" w:rsidR="00CC5B21" w:rsidRPr="00107AD6" w:rsidRDefault="00CC5B21" w:rsidP="00107AD6">
            <w:pPr>
              <w:ind w:firstLine="709"/>
              <w:jc w:val="center"/>
            </w:pPr>
          </w:p>
        </w:tc>
        <w:tc>
          <w:tcPr>
            <w:tcW w:w="0" w:type="auto"/>
            <w:vAlign w:val="center"/>
            <w:hideMark/>
          </w:tcPr>
          <w:p w14:paraId="0851C133" w14:textId="77777777" w:rsidR="00CC5B21" w:rsidRPr="00107AD6" w:rsidRDefault="00CC5B21" w:rsidP="00107AD6">
            <w:pPr>
              <w:ind w:firstLine="709"/>
              <w:jc w:val="center"/>
            </w:pPr>
          </w:p>
        </w:tc>
      </w:tr>
      <w:tr w:rsidR="00CC5B21" w:rsidRPr="00107AD6" w14:paraId="7C475249" w14:textId="77777777" w:rsidTr="00107AD6">
        <w:trPr>
          <w:tblCellSpacing w:w="0" w:type="dxa"/>
          <w:jc w:val="center"/>
        </w:trPr>
        <w:tc>
          <w:tcPr>
            <w:tcW w:w="1370" w:type="dxa"/>
            <w:vMerge/>
            <w:vAlign w:val="center"/>
            <w:hideMark/>
          </w:tcPr>
          <w:p w14:paraId="5A060F56" w14:textId="6327BD72" w:rsidR="00CC5B21" w:rsidRPr="00107AD6" w:rsidRDefault="00CC5B21" w:rsidP="00107AD6">
            <w:pPr>
              <w:ind w:firstLine="709"/>
              <w:jc w:val="center"/>
            </w:pPr>
          </w:p>
        </w:tc>
        <w:tc>
          <w:tcPr>
            <w:tcW w:w="3386" w:type="dxa"/>
            <w:vMerge/>
            <w:vAlign w:val="center"/>
            <w:hideMark/>
          </w:tcPr>
          <w:p w14:paraId="35872D76" w14:textId="069BA478" w:rsidR="00CC5B21" w:rsidRPr="00107AD6" w:rsidRDefault="00CC5B21" w:rsidP="00107AD6">
            <w:pPr>
              <w:ind w:firstLine="709"/>
              <w:jc w:val="center"/>
            </w:pPr>
          </w:p>
        </w:tc>
        <w:tc>
          <w:tcPr>
            <w:tcW w:w="4064" w:type="dxa"/>
            <w:vAlign w:val="center"/>
            <w:hideMark/>
          </w:tcPr>
          <w:p w14:paraId="1DE7CBD4" w14:textId="77777777" w:rsidR="00CC5B21" w:rsidRPr="00107AD6" w:rsidRDefault="00CC5B21" w:rsidP="00107AD6">
            <w:pPr>
              <w:ind w:firstLine="709"/>
              <w:jc w:val="center"/>
            </w:pPr>
            <w:r w:rsidRPr="00107AD6">
              <w:t>Margimush</w:t>
            </w:r>
          </w:p>
        </w:tc>
        <w:tc>
          <w:tcPr>
            <w:tcW w:w="3464" w:type="dxa"/>
            <w:vAlign w:val="center"/>
            <w:hideMark/>
          </w:tcPr>
          <w:p w14:paraId="60835430" w14:textId="77777777" w:rsidR="00CC5B21" w:rsidRPr="00107AD6" w:rsidRDefault="00CC5B21" w:rsidP="00107AD6">
            <w:pPr>
              <w:ind w:firstLine="709"/>
              <w:jc w:val="center"/>
            </w:pPr>
            <w:r w:rsidRPr="00107AD6">
              <w:t>yo‘qligi</w:t>
            </w:r>
          </w:p>
        </w:tc>
        <w:tc>
          <w:tcPr>
            <w:tcW w:w="2487" w:type="dxa"/>
            <w:vAlign w:val="center"/>
            <w:hideMark/>
          </w:tcPr>
          <w:p w14:paraId="29419CEA" w14:textId="77777777" w:rsidR="00CC5B21" w:rsidRPr="00107AD6" w:rsidRDefault="00CC5B21" w:rsidP="00107AD6">
            <w:pPr>
              <w:ind w:firstLine="709"/>
              <w:jc w:val="center"/>
            </w:pPr>
            <w:r w:rsidRPr="00107AD6">
              <w:t>GOST 26930-86</w:t>
            </w:r>
          </w:p>
        </w:tc>
        <w:tc>
          <w:tcPr>
            <w:tcW w:w="0" w:type="auto"/>
            <w:vAlign w:val="center"/>
            <w:hideMark/>
          </w:tcPr>
          <w:p w14:paraId="552D90ED" w14:textId="77777777" w:rsidR="00CC5B21" w:rsidRPr="00107AD6" w:rsidRDefault="00CC5B21" w:rsidP="00107AD6">
            <w:pPr>
              <w:ind w:firstLine="709"/>
              <w:jc w:val="center"/>
            </w:pPr>
          </w:p>
        </w:tc>
        <w:tc>
          <w:tcPr>
            <w:tcW w:w="0" w:type="auto"/>
            <w:vAlign w:val="center"/>
            <w:hideMark/>
          </w:tcPr>
          <w:p w14:paraId="501DBEB8" w14:textId="77777777" w:rsidR="00CC5B21" w:rsidRPr="00107AD6" w:rsidRDefault="00CC5B21" w:rsidP="00107AD6">
            <w:pPr>
              <w:ind w:firstLine="709"/>
              <w:jc w:val="center"/>
            </w:pPr>
          </w:p>
        </w:tc>
        <w:tc>
          <w:tcPr>
            <w:tcW w:w="0" w:type="auto"/>
            <w:vAlign w:val="center"/>
            <w:hideMark/>
          </w:tcPr>
          <w:p w14:paraId="202A84E5" w14:textId="77777777" w:rsidR="00CC5B21" w:rsidRPr="00107AD6" w:rsidRDefault="00CC5B21" w:rsidP="00107AD6">
            <w:pPr>
              <w:ind w:firstLine="709"/>
              <w:jc w:val="center"/>
            </w:pPr>
          </w:p>
        </w:tc>
        <w:tc>
          <w:tcPr>
            <w:tcW w:w="0" w:type="auto"/>
            <w:vAlign w:val="center"/>
            <w:hideMark/>
          </w:tcPr>
          <w:p w14:paraId="1A38F5D3" w14:textId="77777777" w:rsidR="00CC5B21" w:rsidRPr="00107AD6" w:rsidRDefault="00CC5B21" w:rsidP="00107AD6">
            <w:pPr>
              <w:ind w:firstLine="709"/>
              <w:jc w:val="center"/>
            </w:pPr>
          </w:p>
        </w:tc>
        <w:tc>
          <w:tcPr>
            <w:tcW w:w="0" w:type="auto"/>
            <w:vAlign w:val="center"/>
            <w:hideMark/>
          </w:tcPr>
          <w:p w14:paraId="163B4EB6" w14:textId="77777777" w:rsidR="00CC5B21" w:rsidRPr="00107AD6" w:rsidRDefault="00CC5B21" w:rsidP="00107AD6">
            <w:pPr>
              <w:ind w:firstLine="709"/>
              <w:jc w:val="center"/>
            </w:pPr>
          </w:p>
        </w:tc>
      </w:tr>
      <w:tr w:rsidR="00CC5B21" w:rsidRPr="00107AD6" w14:paraId="20677E8A" w14:textId="77777777" w:rsidTr="00107AD6">
        <w:trPr>
          <w:tblCellSpacing w:w="0" w:type="dxa"/>
          <w:jc w:val="center"/>
        </w:trPr>
        <w:tc>
          <w:tcPr>
            <w:tcW w:w="1370" w:type="dxa"/>
            <w:vMerge/>
            <w:vAlign w:val="center"/>
            <w:hideMark/>
          </w:tcPr>
          <w:p w14:paraId="572CC73C" w14:textId="1C015235" w:rsidR="00CC5B21" w:rsidRPr="00107AD6" w:rsidRDefault="00CC5B21" w:rsidP="00107AD6">
            <w:pPr>
              <w:ind w:firstLine="709"/>
              <w:jc w:val="center"/>
            </w:pPr>
          </w:p>
        </w:tc>
        <w:tc>
          <w:tcPr>
            <w:tcW w:w="3386" w:type="dxa"/>
            <w:vMerge/>
            <w:vAlign w:val="center"/>
            <w:hideMark/>
          </w:tcPr>
          <w:p w14:paraId="6BE4276E" w14:textId="79BB8115" w:rsidR="00CC5B21" w:rsidRPr="00107AD6" w:rsidRDefault="00CC5B21" w:rsidP="00107AD6">
            <w:pPr>
              <w:ind w:firstLine="709"/>
              <w:jc w:val="center"/>
            </w:pPr>
          </w:p>
        </w:tc>
        <w:tc>
          <w:tcPr>
            <w:tcW w:w="4064" w:type="dxa"/>
            <w:vAlign w:val="center"/>
            <w:hideMark/>
          </w:tcPr>
          <w:p w14:paraId="2AC9909D" w14:textId="77777777" w:rsidR="00CC5B21" w:rsidRPr="00107AD6" w:rsidRDefault="00CC5B21" w:rsidP="00107AD6">
            <w:pPr>
              <w:ind w:firstLine="709"/>
              <w:jc w:val="center"/>
            </w:pPr>
            <w:r w:rsidRPr="00107AD6">
              <w:t>Simob</w:t>
            </w:r>
          </w:p>
        </w:tc>
        <w:tc>
          <w:tcPr>
            <w:tcW w:w="3464" w:type="dxa"/>
            <w:vAlign w:val="center"/>
            <w:hideMark/>
          </w:tcPr>
          <w:p w14:paraId="11BD8F02" w14:textId="77777777" w:rsidR="00CC5B21" w:rsidRPr="00107AD6" w:rsidRDefault="00CC5B21" w:rsidP="00107AD6">
            <w:pPr>
              <w:ind w:firstLine="709"/>
              <w:jc w:val="center"/>
            </w:pPr>
            <w:r w:rsidRPr="00107AD6">
              <w:t>yo‘qligi</w:t>
            </w:r>
          </w:p>
        </w:tc>
        <w:tc>
          <w:tcPr>
            <w:tcW w:w="2487" w:type="dxa"/>
            <w:vAlign w:val="center"/>
            <w:hideMark/>
          </w:tcPr>
          <w:p w14:paraId="30240D81" w14:textId="77777777" w:rsidR="00CC5B21" w:rsidRPr="00107AD6" w:rsidRDefault="00CC5B21" w:rsidP="00107AD6">
            <w:pPr>
              <w:ind w:firstLine="709"/>
              <w:jc w:val="center"/>
            </w:pPr>
            <w:r w:rsidRPr="00107AD6">
              <w:t>GOST 26927-86</w:t>
            </w:r>
          </w:p>
        </w:tc>
        <w:tc>
          <w:tcPr>
            <w:tcW w:w="0" w:type="auto"/>
            <w:vAlign w:val="center"/>
            <w:hideMark/>
          </w:tcPr>
          <w:p w14:paraId="7226D62B" w14:textId="77777777" w:rsidR="00CC5B21" w:rsidRPr="00107AD6" w:rsidRDefault="00CC5B21" w:rsidP="00107AD6">
            <w:pPr>
              <w:ind w:firstLine="709"/>
              <w:jc w:val="center"/>
            </w:pPr>
          </w:p>
        </w:tc>
        <w:tc>
          <w:tcPr>
            <w:tcW w:w="0" w:type="auto"/>
            <w:vAlign w:val="center"/>
            <w:hideMark/>
          </w:tcPr>
          <w:p w14:paraId="56F31453" w14:textId="77777777" w:rsidR="00CC5B21" w:rsidRPr="00107AD6" w:rsidRDefault="00CC5B21" w:rsidP="00107AD6">
            <w:pPr>
              <w:ind w:firstLine="709"/>
              <w:jc w:val="center"/>
            </w:pPr>
          </w:p>
        </w:tc>
        <w:tc>
          <w:tcPr>
            <w:tcW w:w="0" w:type="auto"/>
            <w:vAlign w:val="center"/>
            <w:hideMark/>
          </w:tcPr>
          <w:p w14:paraId="465F92C9" w14:textId="77777777" w:rsidR="00CC5B21" w:rsidRPr="00107AD6" w:rsidRDefault="00CC5B21" w:rsidP="00107AD6">
            <w:pPr>
              <w:ind w:firstLine="709"/>
              <w:jc w:val="center"/>
            </w:pPr>
          </w:p>
        </w:tc>
        <w:tc>
          <w:tcPr>
            <w:tcW w:w="0" w:type="auto"/>
            <w:vAlign w:val="center"/>
            <w:hideMark/>
          </w:tcPr>
          <w:p w14:paraId="5B8F12AB" w14:textId="77777777" w:rsidR="00CC5B21" w:rsidRPr="00107AD6" w:rsidRDefault="00CC5B21" w:rsidP="00107AD6">
            <w:pPr>
              <w:ind w:firstLine="709"/>
              <w:jc w:val="center"/>
            </w:pPr>
          </w:p>
        </w:tc>
        <w:tc>
          <w:tcPr>
            <w:tcW w:w="0" w:type="auto"/>
            <w:vAlign w:val="center"/>
            <w:hideMark/>
          </w:tcPr>
          <w:p w14:paraId="1ACC084F" w14:textId="77777777" w:rsidR="00CC5B21" w:rsidRPr="00107AD6" w:rsidRDefault="00CC5B21" w:rsidP="00107AD6">
            <w:pPr>
              <w:ind w:firstLine="709"/>
              <w:jc w:val="center"/>
            </w:pPr>
          </w:p>
        </w:tc>
      </w:tr>
      <w:tr w:rsidR="00CC5B21" w:rsidRPr="00107AD6" w14:paraId="10E06414" w14:textId="77777777" w:rsidTr="00107AD6">
        <w:trPr>
          <w:tblCellSpacing w:w="0" w:type="dxa"/>
          <w:jc w:val="center"/>
        </w:trPr>
        <w:tc>
          <w:tcPr>
            <w:tcW w:w="1370" w:type="dxa"/>
            <w:vMerge w:val="restart"/>
            <w:vAlign w:val="center"/>
            <w:hideMark/>
          </w:tcPr>
          <w:p w14:paraId="3D6E44AE" w14:textId="77777777" w:rsidR="00CC5B21" w:rsidRPr="00107AD6" w:rsidRDefault="00CC5B21" w:rsidP="00107AD6">
            <w:pPr>
              <w:ind w:firstLine="709"/>
              <w:jc w:val="center"/>
            </w:pPr>
            <w:r w:rsidRPr="00107AD6">
              <w:t>2.2.2.</w:t>
            </w:r>
          </w:p>
        </w:tc>
        <w:tc>
          <w:tcPr>
            <w:tcW w:w="3386" w:type="dxa"/>
            <w:vMerge w:val="restart"/>
            <w:vAlign w:val="center"/>
            <w:hideMark/>
          </w:tcPr>
          <w:p w14:paraId="4A4DAB2A" w14:textId="77777777" w:rsidR="00CC5B21" w:rsidRPr="00107AD6" w:rsidRDefault="00CC5B21" w:rsidP="00107AD6">
            <w:pPr>
              <w:ind w:firstLine="709"/>
              <w:jc w:val="center"/>
            </w:pPr>
            <w:r w:rsidRPr="00107AD6">
              <w:t>Losyonlar, kremlar, jeleler, gellar</w:t>
            </w:r>
          </w:p>
        </w:tc>
        <w:tc>
          <w:tcPr>
            <w:tcW w:w="4064" w:type="dxa"/>
            <w:vAlign w:val="center"/>
            <w:hideMark/>
          </w:tcPr>
          <w:p w14:paraId="20AC4FF0" w14:textId="77777777" w:rsidR="00CC5B21" w:rsidRPr="00107AD6" w:rsidRDefault="00CC5B21" w:rsidP="00107AD6">
            <w:pPr>
              <w:ind w:firstLine="709"/>
              <w:jc w:val="center"/>
              <w:rPr>
                <w:lang w:val="en-US"/>
              </w:rPr>
            </w:pPr>
            <w:r w:rsidRPr="00107AD6">
              <w:rPr>
                <w:lang w:val="en-US"/>
              </w:rPr>
              <w:t>Tashqi ko‘rinishi, rangi, hidi</w:t>
            </w:r>
          </w:p>
        </w:tc>
        <w:tc>
          <w:tcPr>
            <w:tcW w:w="3464" w:type="dxa"/>
            <w:vAlign w:val="center"/>
            <w:hideMark/>
          </w:tcPr>
          <w:p w14:paraId="0D837053" w14:textId="77777777" w:rsidR="00CC5B21" w:rsidRPr="00107AD6" w:rsidRDefault="00CC5B21" w:rsidP="00107AD6">
            <w:pPr>
              <w:ind w:firstLine="709"/>
              <w:jc w:val="center"/>
              <w:rPr>
                <w:lang w:val="en-US"/>
              </w:rPr>
            </w:pPr>
            <w:r w:rsidRPr="00107AD6">
              <w:rPr>
                <w:lang w:val="en-US"/>
              </w:rPr>
              <w:t>Ushbu nomdagi mahsulotga xos bo‘lgan</w:t>
            </w:r>
          </w:p>
        </w:tc>
        <w:tc>
          <w:tcPr>
            <w:tcW w:w="2487" w:type="dxa"/>
            <w:vAlign w:val="center"/>
            <w:hideMark/>
          </w:tcPr>
          <w:p w14:paraId="0678D43B" w14:textId="77777777" w:rsidR="00CC5B21" w:rsidRPr="00107AD6" w:rsidRDefault="00CC5B21" w:rsidP="00107AD6">
            <w:pPr>
              <w:ind w:firstLine="709"/>
              <w:jc w:val="center"/>
            </w:pPr>
            <w:r w:rsidRPr="00107AD6">
              <w:t>GOST 29188.0-91</w:t>
            </w:r>
          </w:p>
        </w:tc>
        <w:tc>
          <w:tcPr>
            <w:tcW w:w="0" w:type="auto"/>
            <w:vAlign w:val="center"/>
            <w:hideMark/>
          </w:tcPr>
          <w:p w14:paraId="64729820" w14:textId="77777777" w:rsidR="00CC5B21" w:rsidRPr="00107AD6" w:rsidRDefault="00CC5B21" w:rsidP="00107AD6">
            <w:pPr>
              <w:ind w:firstLine="709"/>
              <w:jc w:val="center"/>
            </w:pPr>
          </w:p>
        </w:tc>
        <w:tc>
          <w:tcPr>
            <w:tcW w:w="0" w:type="auto"/>
            <w:vAlign w:val="center"/>
            <w:hideMark/>
          </w:tcPr>
          <w:p w14:paraId="1B42E269" w14:textId="77777777" w:rsidR="00CC5B21" w:rsidRPr="00107AD6" w:rsidRDefault="00CC5B21" w:rsidP="00107AD6">
            <w:pPr>
              <w:ind w:firstLine="709"/>
              <w:jc w:val="center"/>
            </w:pPr>
          </w:p>
        </w:tc>
        <w:tc>
          <w:tcPr>
            <w:tcW w:w="0" w:type="auto"/>
            <w:vAlign w:val="center"/>
            <w:hideMark/>
          </w:tcPr>
          <w:p w14:paraId="6FF4A75D" w14:textId="77777777" w:rsidR="00CC5B21" w:rsidRPr="00107AD6" w:rsidRDefault="00CC5B21" w:rsidP="00107AD6">
            <w:pPr>
              <w:ind w:firstLine="709"/>
              <w:jc w:val="center"/>
            </w:pPr>
          </w:p>
        </w:tc>
        <w:tc>
          <w:tcPr>
            <w:tcW w:w="0" w:type="auto"/>
            <w:vAlign w:val="center"/>
            <w:hideMark/>
          </w:tcPr>
          <w:p w14:paraId="17C59718" w14:textId="77777777" w:rsidR="00CC5B21" w:rsidRPr="00107AD6" w:rsidRDefault="00CC5B21" w:rsidP="00107AD6">
            <w:pPr>
              <w:ind w:firstLine="709"/>
              <w:jc w:val="center"/>
            </w:pPr>
          </w:p>
        </w:tc>
        <w:tc>
          <w:tcPr>
            <w:tcW w:w="0" w:type="auto"/>
            <w:vAlign w:val="center"/>
            <w:hideMark/>
          </w:tcPr>
          <w:p w14:paraId="12423463" w14:textId="77777777" w:rsidR="00CC5B21" w:rsidRPr="00107AD6" w:rsidRDefault="00CC5B21" w:rsidP="00107AD6">
            <w:pPr>
              <w:ind w:firstLine="709"/>
              <w:jc w:val="center"/>
            </w:pPr>
          </w:p>
        </w:tc>
      </w:tr>
      <w:tr w:rsidR="00CC5B21" w:rsidRPr="00107AD6" w14:paraId="1FFB45EF" w14:textId="77777777" w:rsidTr="00107AD6">
        <w:trPr>
          <w:tblCellSpacing w:w="0" w:type="dxa"/>
          <w:jc w:val="center"/>
        </w:trPr>
        <w:tc>
          <w:tcPr>
            <w:tcW w:w="1370" w:type="dxa"/>
            <w:vMerge/>
            <w:vAlign w:val="center"/>
            <w:hideMark/>
          </w:tcPr>
          <w:p w14:paraId="0B6C09E4" w14:textId="29540DEC" w:rsidR="00CC5B21" w:rsidRPr="00107AD6" w:rsidRDefault="00CC5B21" w:rsidP="00107AD6">
            <w:pPr>
              <w:ind w:firstLine="709"/>
              <w:jc w:val="center"/>
            </w:pPr>
          </w:p>
        </w:tc>
        <w:tc>
          <w:tcPr>
            <w:tcW w:w="3386" w:type="dxa"/>
            <w:vMerge/>
            <w:vAlign w:val="center"/>
            <w:hideMark/>
          </w:tcPr>
          <w:p w14:paraId="4AC43343" w14:textId="18A6E3FD" w:rsidR="00CC5B21" w:rsidRPr="00107AD6" w:rsidRDefault="00CC5B21" w:rsidP="00107AD6">
            <w:pPr>
              <w:ind w:firstLine="709"/>
              <w:jc w:val="center"/>
            </w:pPr>
          </w:p>
        </w:tc>
        <w:tc>
          <w:tcPr>
            <w:tcW w:w="4064" w:type="dxa"/>
            <w:vAlign w:val="center"/>
            <w:hideMark/>
          </w:tcPr>
          <w:p w14:paraId="63EF7D76" w14:textId="77777777" w:rsidR="00CC5B21" w:rsidRPr="00107AD6" w:rsidRDefault="00CC5B21" w:rsidP="00107AD6">
            <w:pPr>
              <w:ind w:firstLine="709"/>
              <w:jc w:val="center"/>
            </w:pPr>
            <w:r w:rsidRPr="00107AD6">
              <w:t>Vodorod ko‘rsatkichi (pH)</w:t>
            </w:r>
          </w:p>
        </w:tc>
        <w:tc>
          <w:tcPr>
            <w:tcW w:w="3464" w:type="dxa"/>
            <w:vAlign w:val="center"/>
            <w:hideMark/>
          </w:tcPr>
          <w:p w14:paraId="75ACF5D3" w14:textId="77777777" w:rsidR="00CC5B21" w:rsidRPr="00107AD6" w:rsidRDefault="00CC5B21" w:rsidP="00107AD6">
            <w:pPr>
              <w:ind w:firstLine="709"/>
              <w:jc w:val="center"/>
            </w:pPr>
            <w:r w:rsidRPr="00107AD6">
              <w:t>Mahsulot turiga qarab me’yorlanadi</w:t>
            </w:r>
          </w:p>
        </w:tc>
        <w:tc>
          <w:tcPr>
            <w:tcW w:w="2487" w:type="dxa"/>
            <w:vAlign w:val="center"/>
            <w:hideMark/>
          </w:tcPr>
          <w:p w14:paraId="075F9751" w14:textId="77777777" w:rsidR="00CC5B21" w:rsidRPr="00107AD6" w:rsidRDefault="00CC5B21" w:rsidP="00107AD6">
            <w:pPr>
              <w:ind w:firstLine="709"/>
              <w:jc w:val="center"/>
            </w:pPr>
            <w:r w:rsidRPr="00107AD6">
              <w:t>GOST 29188.2-91</w:t>
            </w:r>
          </w:p>
        </w:tc>
        <w:tc>
          <w:tcPr>
            <w:tcW w:w="0" w:type="auto"/>
            <w:vAlign w:val="center"/>
            <w:hideMark/>
          </w:tcPr>
          <w:p w14:paraId="793CB50C" w14:textId="77777777" w:rsidR="00CC5B21" w:rsidRPr="00107AD6" w:rsidRDefault="00CC5B21" w:rsidP="00107AD6">
            <w:pPr>
              <w:ind w:firstLine="709"/>
              <w:jc w:val="center"/>
            </w:pPr>
          </w:p>
        </w:tc>
        <w:tc>
          <w:tcPr>
            <w:tcW w:w="0" w:type="auto"/>
            <w:vAlign w:val="center"/>
            <w:hideMark/>
          </w:tcPr>
          <w:p w14:paraId="28FA7729" w14:textId="77777777" w:rsidR="00CC5B21" w:rsidRPr="00107AD6" w:rsidRDefault="00CC5B21" w:rsidP="00107AD6">
            <w:pPr>
              <w:ind w:firstLine="709"/>
              <w:jc w:val="center"/>
            </w:pPr>
          </w:p>
        </w:tc>
        <w:tc>
          <w:tcPr>
            <w:tcW w:w="0" w:type="auto"/>
            <w:vAlign w:val="center"/>
            <w:hideMark/>
          </w:tcPr>
          <w:p w14:paraId="2BBA25A8" w14:textId="77777777" w:rsidR="00CC5B21" w:rsidRPr="00107AD6" w:rsidRDefault="00CC5B21" w:rsidP="00107AD6">
            <w:pPr>
              <w:ind w:firstLine="709"/>
              <w:jc w:val="center"/>
            </w:pPr>
          </w:p>
        </w:tc>
        <w:tc>
          <w:tcPr>
            <w:tcW w:w="0" w:type="auto"/>
            <w:vAlign w:val="center"/>
            <w:hideMark/>
          </w:tcPr>
          <w:p w14:paraId="1F4355A1" w14:textId="77777777" w:rsidR="00CC5B21" w:rsidRPr="00107AD6" w:rsidRDefault="00CC5B21" w:rsidP="00107AD6">
            <w:pPr>
              <w:ind w:firstLine="709"/>
              <w:jc w:val="center"/>
            </w:pPr>
          </w:p>
        </w:tc>
        <w:tc>
          <w:tcPr>
            <w:tcW w:w="0" w:type="auto"/>
            <w:vAlign w:val="center"/>
            <w:hideMark/>
          </w:tcPr>
          <w:p w14:paraId="7538D2C8" w14:textId="77777777" w:rsidR="00CC5B21" w:rsidRPr="00107AD6" w:rsidRDefault="00CC5B21" w:rsidP="00107AD6">
            <w:pPr>
              <w:ind w:firstLine="709"/>
              <w:jc w:val="center"/>
            </w:pPr>
          </w:p>
        </w:tc>
      </w:tr>
      <w:tr w:rsidR="00CC5B21" w:rsidRPr="00107AD6" w14:paraId="15085729" w14:textId="77777777" w:rsidTr="00107AD6">
        <w:trPr>
          <w:tblCellSpacing w:w="0" w:type="dxa"/>
          <w:jc w:val="center"/>
        </w:trPr>
        <w:tc>
          <w:tcPr>
            <w:tcW w:w="1370" w:type="dxa"/>
            <w:vMerge/>
            <w:vAlign w:val="center"/>
            <w:hideMark/>
          </w:tcPr>
          <w:p w14:paraId="05B69E4C" w14:textId="55851ECD" w:rsidR="00CC5B21" w:rsidRPr="00107AD6" w:rsidRDefault="00CC5B21" w:rsidP="00107AD6">
            <w:pPr>
              <w:ind w:firstLine="709"/>
              <w:jc w:val="center"/>
            </w:pPr>
          </w:p>
        </w:tc>
        <w:tc>
          <w:tcPr>
            <w:tcW w:w="3386" w:type="dxa"/>
            <w:vMerge/>
            <w:vAlign w:val="center"/>
            <w:hideMark/>
          </w:tcPr>
          <w:p w14:paraId="49E36D20" w14:textId="6EFB79A8" w:rsidR="00CC5B21" w:rsidRPr="00107AD6" w:rsidRDefault="00CC5B21" w:rsidP="00107AD6">
            <w:pPr>
              <w:ind w:firstLine="709"/>
              <w:jc w:val="center"/>
            </w:pPr>
          </w:p>
        </w:tc>
        <w:tc>
          <w:tcPr>
            <w:tcW w:w="4064" w:type="dxa"/>
            <w:vAlign w:val="center"/>
            <w:hideMark/>
          </w:tcPr>
          <w:p w14:paraId="34DE4236" w14:textId="77777777" w:rsidR="00CC5B21" w:rsidRPr="00107AD6" w:rsidRDefault="00CC5B21" w:rsidP="00107AD6">
            <w:pPr>
              <w:ind w:firstLine="709"/>
              <w:jc w:val="center"/>
            </w:pPr>
            <w:r w:rsidRPr="00107AD6">
              <w:t>Birikmalar*:</w:t>
            </w:r>
          </w:p>
        </w:tc>
        <w:tc>
          <w:tcPr>
            <w:tcW w:w="3464" w:type="dxa"/>
            <w:vAlign w:val="center"/>
            <w:hideMark/>
          </w:tcPr>
          <w:p w14:paraId="4D9EE66F" w14:textId="40772468" w:rsidR="00CC5B21" w:rsidRPr="00107AD6" w:rsidRDefault="00CC5B21" w:rsidP="00107AD6">
            <w:pPr>
              <w:ind w:firstLine="709"/>
              <w:jc w:val="center"/>
            </w:pPr>
          </w:p>
        </w:tc>
        <w:tc>
          <w:tcPr>
            <w:tcW w:w="2487" w:type="dxa"/>
            <w:vAlign w:val="center"/>
            <w:hideMark/>
          </w:tcPr>
          <w:p w14:paraId="63FB21D7" w14:textId="35BC85B8" w:rsidR="00CC5B21" w:rsidRPr="00107AD6" w:rsidRDefault="00CC5B21" w:rsidP="00107AD6">
            <w:pPr>
              <w:ind w:firstLine="709"/>
              <w:jc w:val="center"/>
            </w:pPr>
          </w:p>
        </w:tc>
        <w:tc>
          <w:tcPr>
            <w:tcW w:w="0" w:type="auto"/>
            <w:vAlign w:val="center"/>
            <w:hideMark/>
          </w:tcPr>
          <w:p w14:paraId="344E1610" w14:textId="77777777" w:rsidR="00CC5B21" w:rsidRPr="00107AD6" w:rsidRDefault="00CC5B21" w:rsidP="00107AD6">
            <w:pPr>
              <w:ind w:firstLine="709"/>
              <w:jc w:val="center"/>
            </w:pPr>
          </w:p>
        </w:tc>
        <w:tc>
          <w:tcPr>
            <w:tcW w:w="0" w:type="auto"/>
            <w:vAlign w:val="center"/>
            <w:hideMark/>
          </w:tcPr>
          <w:p w14:paraId="32B13F4D" w14:textId="77777777" w:rsidR="00CC5B21" w:rsidRPr="00107AD6" w:rsidRDefault="00CC5B21" w:rsidP="00107AD6">
            <w:pPr>
              <w:ind w:firstLine="709"/>
              <w:jc w:val="center"/>
            </w:pPr>
          </w:p>
        </w:tc>
        <w:tc>
          <w:tcPr>
            <w:tcW w:w="0" w:type="auto"/>
            <w:vAlign w:val="center"/>
            <w:hideMark/>
          </w:tcPr>
          <w:p w14:paraId="54D63E7E" w14:textId="77777777" w:rsidR="00CC5B21" w:rsidRPr="00107AD6" w:rsidRDefault="00CC5B21" w:rsidP="00107AD6">
            <w:pPr>
              <w:ind w:firstLine="709"/>
              <w:jc w:val="center"/>
            </w:pPr>
          </w:p>
        </w:tc>
        <w:tc>
          <w:tcPr>
            <w:tcW w:w="0" w:type="auto"/>
            <w:vAlign w:val="center"/>
            <w:hideMark/>
          </w:tcPr>
          <w:p w14:paraId="3A285997" w14:textId="77777777" w:rsidR="00CC5B21" w:rsidRPr="00107AD6" w:rsidRDefault="00CC5B21" w:rsidP="00107AD6">
            <w:pPr>
              <w:ind w:firstLine="709"/>
              <w:jc w:val="center"/>
            </w:pPr>
          </w:p>
        </w:tc>
        <w:tc>
          <w:tcPr>
            <w:tcW w:w="0" w:type="auto"/>
            <w:vAlign w:val="center"/>
            <w:hideMark/>
          </w:tcPr>
          <w:p w14:paraId="3901CC53" w14:textId="77777777" w:rsidR="00CC5B21" w:rsidRPr="00107AD6" w:rsidRDefault="00CC5B21" w:rsidP="00107AD6">
            <w:pPr>
              <w:ind w:firstLine="709"/>
              <w:jc w:val="center"/>
            </w:pPr>
          </w:p>
        </w:tc>
      </w:tr>
      <w:tr w:rsidR="00CC5B21" w:rsidRPr="00107AD6" w14:paraId="067E0C0B" w14:textId="77777777" w:rsidTr="00107AD6">
        <w:trPr>
          <w:tblCellSpacing w:w="0" w:type="dxa"/>
          <w:jc w:val="center"/>
        </w:trPr>
        <w:tc>
          <w:tcPr>
            <w:tcW w:w="1370" w:type="dxa"/>
            <w:vMerge/>
            <w:vAlign w:val="center"/>
            <w:hideMark/>
          </w:tcPr>
          <w:p w14:paraId="7C046C8C" w14:textId="1C62B8D1" w:rsidR="00CC5B21" w:rsidRPr="00107AD6" w:rsidRDefault="00CC5B21" w:rsidP="00107AD6">
            <w:pPr>
              <w:ind w:firstLine="709"/>
              <w:jc w:val="center"/>
            </w:pPr>
          </w:p>
        </w:tc>
        <w:tc>
          <w:tcPr>
            <w:tcW w:w="3386" w:type="dxa"/>
            <w:vMerge/>
            <w:vAlign w:val="center"/>
            <w:hideMark/>
          </w:tcPr>
          <w:p w14:paraId="50C540F4" w14:textId="1258DCA8" w:rsidR="00CC5B21" w:rsidRPr="00107AD6" w:rsidRDefault="00CC5B21" w:rsidP="00107AD6">
            <w:pPr>
              <w:ind w:firstLine="709"/>
              <w:jc w:val="center"/>
            </w:pPr>
          </w:p>
        </w:tc>
        <w:tc>
          <w:tcPr>
            <w:tcW w:w="4064" w:type="dxa"/>
            <w:vAlign w:val="center"/>
            <w:hideMark/>
          </w:tcPr>
          <w:p w14:paraId="3A59A17D" w14:textId="77777777" w:rsidR="00CC5B21" w:rsidRPr="00107AD6" w:rsidRDefault="00CC5B21" w:rsidP="00107AD6">
            <w:pPr>
              <w:ind w:firstLine="709"/>
              <w:jc w:val="center"/>
            </w:pPr>
            <w:r w:rsidRPr="00107AD6">
              <w:t>Qo‘rg‘oshin</w:t>
            </w:r>
          </w:p>
        </w:tc>
        <w:tc>
          <w:tcPr>
            <w:tcW w:w="3464" w:type="dxa"/>
            <w:vAlign w:val="center"/>
            <w:hideMark/>
          </w:tcPr>
          <w:p w14:paraId="1B9511E1" w14:textId="77777777" w:rsidR="00CC5B21" w:rsidRPr="00107AD6" w:rsidRDefault="00CC5B21" w:rsidP="00107AD6">
            <w:pPr>
              <w:ind w:firstLine="709"/>
              <w:jc w:val="center"/>
            </w:pPr>
            <w:r w:rsidRPr="00107AD6">
              <w:t>yo‘qligi</w:t>
            </w:r>
          </w:p>
        </w:tc>
        <w:tc>
          <w:tcPr>
            <w:tcW w:w="2487" w:type="dxa"/>
            <w:vAlign w:val="center"/>
            <w:hideMark/>
          </w:tcPr>
          <w:p w14:paraId="40DB9392" w14:textId="77777777" w:rsidR="00CC5B21" w:rsidRPr="00107AD6" w:rsidRDefault="00CC5B21" w:rsidP="00107AD6">
            <w:pPr>
              <w:ind w:firstLine="709"/>
              <w:jc w:val="center"/>
            </w:pPr>
            <w:r w:rsidRPr="00107AD6">
              <w:t>GOST 26932-86</w:t>
            </w:r>
          </w:p>
        </w:tc>
        <w:tc>
          <w:tcPr>
            <w:tcW w:w="0" w:type="auto"/>
            <w:vAlign w:val="center"/>
            <w:hideMark/>
          </w:tcPr>
          <w:p w14:paraId="42B90FAC" w14:textId="77777777" w:rsidR="00CC5B21" w:rsidRPr="00107AD6" w:rsidRDefault="00CC5B21" w:rsidP="00107AD6">
            <w:pPr>
              <w:ind w:firstLine="709"/>
              <w:jc w:val="center"/>
            </w:pPr>
          </w:p>
        </w:tc>
        <w:tc>
          <w:tcPr>
            <w:tcW w:w="0" w:type="auto"/>
            <w:vAlign w:val="center"/>
            <w:hideMark/>
          </w:tcPr>
          <w:p w14:paraId="509B05D6" w14:textId="77777777" w:rsidR="00CC5B21" w:rsidRPr="00107AD6" w:rsidRDefault="00CC5B21" w:rsidP="00107AD6">
            <w:pPr>
              <w:ind w:firstLine="709"/>
              <w:jc w:val="center"/>
            </w:pPr>
          </w:p>
        </w:tc>
        <w:tc>
          <w:tcPr>
            <w:tcW w:w="0" w:type="auto"/>
            <w:vAlign w:val="center"/>
            <w:hideMark/>
          </w:tcPr>
          <w:p w14:paraId="663BC01A" w14:textId="77777777" w:rsidR="00CC5B21" w:rsidRPr="00107AD6" w:rsidRDefault="00CC5B21" w:rsidP="00107AD6">
            <w:pPr>
              <w:ind w:firstLine="709"/>
              <w:jc w:val="center"/>
            </w:pPr>
          </w:p>
        </w:tc>
        <w:tc>
          <w:tcPr>
            <w:tcW w:w="0" w:type="auto"/>
            <w:vAlign w:val="center"/>
            <w:hideMark/>
          </w:tcPr>
          <w:p w14:paraId="1D458BBA" w14:textId="77777777" w:rsidR="00CC5B21" w:rsidRPr="00107AD6" w:rsidRDefault="00CC5B21" w:rsidP="00107AD6">
            <w:pPr>
              <w:ind w:firstLine="709"/>
              <w:jc w:val="center"/>
            </w:pPr>
          </w:p>
        </w:tc>
        <w:tc>
          <w:tcPr>
            <w:tcW w:w="0" w:type="auto"/>
            <w:vAlign w:val="center"/>
            <w:hideMark/>
          </w:tcPr>
          <w:p w14:paraId="100E0FBA" w14:textId="77777777" w:rsidR="00CC5B21" w:rsidRPr="00107AD6" w:rsidRDefault="00CC5B21" w:rsidP="00107AD6">
            <w:pPr>
              <w:ind w:firstLine="709"/>
              <w:jc w:val="center"/>
            </w:pPr>
          </w:p>
        </w:tc>
      </w:tr>
      <w:tr w:rsidR="00CC5B21" w:rsidRPr="00107AD6" w14:paraId="666E009E" w14:textId="77777777" w:rsidTr="00107AD6">
        <w:trPr>
          <w:tblCellSpacing w:w="0" w:type="dxa"/>
          <w:jc w:val="center"/>
        </w:trPr>
        <w:tc>
          <w:tcPr>
            <w:tcW w:w="1370" w:type="dxa"/>
            <w:vMerge/>
            <w:vAlign w:val="center"/>
            <w:hideMark/>
          </w:tcPr>
          <w:p w14:paraId="2CA0C1B0" w14:textId="7615CB61" w:rsidR="00CC5B21" w:rsidRPr="00107AD6" w:rsidRDefault="00CC5B21" w:rsidP="00107AD6">
            <w:pPr>
              <w:ind w:firstLine="709"/>
              <w:jc w:val="center"/>
            </w:pPr>
          </w:p>
        </w:tc>
        <w:tc>
          <w:tcPr>
            <w:tcW w:w="3386" w:type="dxa"/>
            <w:vMerge/>
            <w:vAlign w:val="center"/>
            <w:hideMark/>
          </w:tcPr>
          <w:p w14:paraId="2E333F8D" w14:textId="3D284AD7" w:rsidR="00CC5B21" w:rsidRPr="00107AD6" w:rsidRDefault="00CC5B21" w:rsidP="00107AD6">
            <w:pPr>
              <w:ind w:firstLine="709"/>
              <w:jc w:val="center"/>
            </w:pPr>
          </w:p>
        </w:tc>
        <w:tc>
          <w:tcPr>
            <w:tcW w:w="4064" w:type="dxa"/>
            <w:vAlign w:val="center"/>
            <w:hideMark/>
          </w:tcPr>
          <w:p w14:paraId="7F19CA0D" w14:textId="77777777" w:rsidR="00CC5B21" w:rsidRPr="00107AD6" w:rsidRDefault="00CC5B21" w:rsidP="00107AD6">
            <w:pPr>
              <w:ind w:firstLine="709"/>
              <w:jc w:val="center"/>
            </w:pPr>
            <w:r w:rsidRPr="00107AD6">
              <w:t>Margimush</w:t>
            </w:r>
          </w:p>
        </w:tc>
        <w:tc>
          <w:tcPr>
            <w:tcW w:w="3464" w:type="dxa"/>
            <w:vAlign w:val="center"/>
            <w:hideMark/>
          </w:tcPr>
          <w:p w14:paraId="1B696004" w14:textId="77777777" w:rsidR="00CC5B21" w:rsidRPr="00107AD6" w:rsidRDefault="00CC5B21" w:rsidP="00107AD6">
            <w:pPr>
              <w:ind w:firstLine="709"/>
              <w:jc w:val="center"/>
            </w:pPr>
            <w:r w:rsidRPr="00107AD6">
              <w:t>yo‘qligi</w:t>
            </w:r>
          </w:p>
        </w:tc>
        <w:tc>
          <w:tcPr>
            <w:tcW w:w="2487" w:type="dxa"/>
            <w:vAlign w:val="center"/>
            <w:hideMark/>
          </w:tcPr>
          <w:p w14:paraId="349546B5" w14:textId="77777777" w:rsidR="00CC5B21" w:rsidRPr="00107AD6" w:rsidRDefault="00CC5B21" w:rsidP="00107AD6">
            <w:pPr>
              <w:ind w:firstLine="709"/>
              <w:jc w:val="center"/>
            </w:pPr>
            <w:r w:rsidRPr="00107AD6">
              <w:t>GOST 26930-86</w:t>
            </w:r>
          </w:p>
        </w:tc>
        <w:tc>
          <w:tcPr>
            <w:tcW w:w="0" w:type="auto"/>
            <w:vAlign w:val="center"/>
            <w:hideMark/>
          </w:tcPr>
          <w:p w14:paraId="5DC64BA5" w14:textId="77777777" w:rsidR="00CC5B21" w:rsidRPr="00107AD6" w:rsidRDefault="00CC5B21" w:rsidP="00107AD6">
            <w:pPr>
              <w:ind w:firstLine="709"/>
              <w:jc w:val="center"/>
            </w:pPr>
          </w:p>
        </w:tc>
        <w:tc>
          <w:tcPr>
            <w:tcW w:w="0" w:type="auto"/>
            <w:vAlign w:val="center"/>
            <w:hideMark/>
          </w:tcPr>
          <w:p w14:paraId="1B50D422" w14:textId="77777777" w:rsidR="00CC5B21" w:rsidRPr="00107AD6" w:rsidRDefault="00CC5B21" w:rsidP="00107AD6">
            <w:pPr>
              <w:ind w:firstLine="709"/>
              <w:jc w:val="center"/>
            </w:pPr>
          </w:p>
        </w:tc>
        <w:tc>
          <w:tcPr>
            <w:tcW w:w="0" w:type="auto"/>
            <w:vAlign w:val="center"/>
            <w:hideMark/>
          </w:tcPr>
          <w:p w14:paraId="06E6D201" w14:textId="77777777" w:rsidR="00CC5B21" w:rsidRPr="00107AD6" w:rsidRDefault="00CC5B21" w:rsidP="00107AD6">
            <w:pPr>
              <w:ind w:firstLine="709"/>
              <w:jc w:val="center"/>
            </w:pPr>
          </w:p>
        </w:tc>
        <w:tc>
          <w:tcPr>
            <w:tcW w:w="0" w:type="auto"/>
            <w:vAlign w:val="center"/>
            <w:hideMark/>
          </w:tcPr>
          <w:p w14:paraId="601325EF" w14:textId="77777777" w:rsidR="00CC5B21" w:rsidRPr="00107AD6" w:rsidRDefault="00CC5B21" w:rsidP="00107AD6">
            <w:pPr>
              <w:ind w:firstLine="709"/>
              <w:jc w:val="center"/>
            </w:pPr>
          </w:p>
        </w:tc>
        <w:tc>
          <w:tcPr>
            <w:tcW w:w="0" w:type="auto"/>
            <w:vAlign w:val="center"/>
            <w:hideMark/>
          </w:tcPr>
          <w:p w14:paraId="59A33D28" w14:textId="77777777" w:rsidR="00CC5B21" w:rsidRPr="00107AD6" w:rsidRDefault="00CC5B21" w:rsidP="00107AD6">
            <w:pPr>
              <w:ind w:firstLine="709"/>
              <w:jc w:val="center"/>
            </w:pPr>
          </w:p>
        </w:tc>
      </w:tr>
      <w:tr w:rsidR="00CC5B21" w:rsidRPr="00107AD6" w14:paraId="44CB75E9" w14:textId="77777777" w:rsidTr="00107AD6">
        <w:trPr>
          <w:tblCellSpacing w:w="0" w:type="dxa"/>
          <w:jc w:val="center"/>
        </w:trPr>
        <w:tc>
          <w:tcPr>
            <w:tcW w:w="1370" w:type="dxa"/>
            <w:vMerge/>
            <w:vAlign w:val="center"/>
            <w:hideMark/>
          </w:tcPr>
          <w:p w14:paraId="251AAC7B" w14:textId="4DCBE4A9" w:rsidR="00CC5B21" w:rsidRPr="00107AD6" w:rsidRDefault="00CC5B21" w:rsidP="00107AD6">
            <w:pPr>
              <w:ind w:firstLine="709"/>
              <w:jc w:val="center"/>
            </w:pPr>
          </w:p>
        </w:tc>
        <w:tc>
          <w:tcPr>
            <w:tcW w:w="3386" w:type="dxa"/>
            <w:vMerge/>
            <w:vAlign w:val="center"/>
            <w:hideMark/>
          </w:tcPr>
          <w:p w14:paraId="0B57A090" w14:textId="220FF6F8" w:rsidR="00CC5B21" w:rsidRPr="00107AD6" w:rsidRDefault="00CC5B21" w:rsidP="00107AD6">
            <w:pPr>
              <w:ind w:firstLine="709"/>
              <w:jc w:val="center"/>
            </w:pPr>
          </w:p>
        </w:tc>
        <w:tc>
          <w:tcPr>
            <w:tcW w:w="4064" w:type="dxa"/>
            <w:vAlign w:val="center"/>
            <w:hideMark/>
          </w:tcPr>
          <w:p w14:paraId="3BB7586E" w14:textId="77777777" w:rsidR="00CC5B21" w:rsidRPr="00107AD6" w:rsidRDefault="00CC5B21" w:rsidP="00107AD6">
            <w:pPr>
              <w:ind w:firstLine="709"/>
              <w:jc w:val="center"/>
            </w:pPr>
            <w:r w:rsidRPr="00107AD6">
              <w:t>Simob</w:t>
            </w:r>
          </w:p>
        </w:tc>
        <w:tc>
          <w:tcPr>
            <w:tcW w:w="3464" w:type="dxa"/>
            <w:vAlign w:val="center"/>
            <w:hideMark/>
          </w:tcPr>
          <w:p w14:paraId="03C83C92" w14:textId="77777777" w:rsidR="00CC5B21" w:rsidRPr="00107AD6" w:rsidRDefault="00CC5B21" w:rsidP="00107AD6">
            <w:pPr>
              <w:ind w:firstLine="709"/>
              <w:jc w:val="center"/>
            </w:pPr>
            <w:r w:rsidRPr="00107AD6">
              <w:t>yo‘qligi</w:t>
            </w:r>
          </w:p>
        </w:tc>
        <w:tc>
          <w:tcPr>
            <w:tcW w:w="2487" w:type="dxa"/>
            <w:vAlign w:val="center"/>
            <w:hideMark/>
          </w:tcPr>
          <w:p w14:paraId="33C860E4" w14:textId="77777777" w:rsidR="00CC5B21" w:rsidRPr="00107AD6" w:rsidRDefault="00CC5B21" w:rsidP="00107AD6">
            <w:pPr>
              <w:ind w:firstLine="709"/>
              <w:jc w:val="center"/>
            </w:pPr>
            <w:r w:rsidRPr="00107AD6">
              <w:t>GOST 26927-86</w:t>
            </w:r>
          </w:p>
        </w:tc>
        <w:tc>
          <w:tcPr>
            <w:tcW w:w="0" w:type="auto"/>
            <w:vAlign w:val="center"/>
            <w:hideMark/>
          </w:tcPr>
          <w:p w14:paraId="2939D8FB" w14:textId="77777777" w:rsidR="00CC5B21" w:rsidRPr="00107AD6" w:rsidRDefault="00CC5B21" w:rsidP="00107AD6">
            <w:pPr>
              <w:ind w:firstLine="709"/>
              <w:jc w:val="center"/>
            </w:pPr>
          </w:p>
        </w:tc>
        <w:tc>
          <w:tcPr>
            <w:tcW w:w="0" w:type="auto"/>
            <w:vAlign w:val="center"/>
            <w:hideMark/>
          </w:tcPr>
          <w:p w14:paraId="2B45D9F8" w14:textId="77777777" w:rsidR="00CC5B21" w:rsidRPr="00107AD6" w:rsidRDefault="00CC5B21" w:rsidP="00107AD6">
            <w:pPr>
              <w:ind w:firstLine="709"/>
              <w:jc w:val="center"/>
            </w:pPr>
          </w:p>
        </w:tc>
        <w:tc>
          <w:tcPr>
            <w:tcW w:w="0" w:type="auto"/>
            <w:vAlign w:val="center"/>
            <w:hideMark/>
          </w:tcPr>
          <w:p w14:paraId="31C7CF31" w14:textId="77777777" w:rsidR="00CC5B21" w:rsidRPr="00107AD6" w:rsidRDefault="00CC5B21" w:rsidP="00107AD6">
            <w:pPr>
              <w:ind w:firstLine="709"/>
              <w:jc w:val="center"/>
            </w:pPr>
          </w:p>
        </w:tc>
        <w:tc>
          <w:tcPr>
            <w:tcW w:w="0" w:type="auto"/>
            <w:vAlign w:val="center"/>
            <w:hideMark/>
          </w:tcPr>
          <w:p w14:paraId="59646B4F" w14:textId="77777777" w:rsidR="00CC5B21" w:rsidRPr="00107AD6" w:rsidRDefault="00CC5B21" w:rsidP="00107AD6">
            <w:pPr>
              <w:ind w:firstLine="709"/>
              <w:jc w:val="center"/>
            </w:pPr>
          </w:p>
        </w:tc>
        <w:tc>
          <w:tcPr>
            <w:tcW w:w="0" w:type="auto"/>
            <w:vAlign w:val="center"/>
            <w:hideMark/>
          </w:tcPr>
          <w:p w14:paraId="7C758DBD" w14:textId="77777777" w:rsidR="00CC5B21" w:rsidRPr="00107AD6" w:rsidRDefault="00CC5B21" w:rsidP="00107AD6">
            <w:pPr>
              <w:ind w:firstLine="709"/>
              <w:jc w:val="center"/>
            </w:pPr>
          </w:p>
        </w:tc>
      </w:tr>
      <w:tr w:rsidR="005A2FEA" w:rsidRPr="00107AD6" w14:paraId="06B18980" w14:textId="77777777" w:rsidTr="00107AD6">
        <w:trPr>
          <w:tblCellSpacing w:w="0" w:type="dxa"/>
          <w:jc w:val="center"/>
        </w:trPr>
        <w:tc>
          <w:tcPr>
            <w:tcW w:w="1370" w:type="dxa"/>
            <w:vAlign w:val="center"/>
            <w:hideMark/>
          </w:tcPr>
          <w:p w14:paraId="4C773500" w14:textId="77777777" w:rsidR="005A2FEA" w:rsidRPr="00107AD6" w:rsidRDefault="005A2FEA" w:rsidP="00107AD6">
            <w:pPr>
              <w:ind w:firstLine="709"/>
              <w:jc w:val="center"/>
            </w:pPr>
            <w:r w:rsidRPr="00107AD6">
              <w:t>2.3</w:t>
            </w:r>
          </w:p>
        </w:tc>
        <w:tc>
          <w:tcPr>
            <w:tcW w:w="13401" w:type="dxa"/>
            <w:gridSpan w:val="4"/>
            <w:vAlign w:val="center"/>
            <w:hideMark/>
          </w:tcPr>
          <w:p w14:paraId="1439142C" w14:textId="77777777" w:rsidR="005A2FEA" w:rsidRPr="00107AD6" w:rsidRDefault="005A2FEA" w:rsidP="00107AD6">
            <w:pPr>
              <w:ind w:firstLine="709"/>
              <w:jc w:val="center"/>
              <w:rPr>
                <w:lang w:val="en-US"/>
              </w:rPr>
            </w:pPr>
            <w:r w:rsidRPr="00107AD6">
              <w:rPr>
                <w:lang w:val="en-US"/>
              </w:rPr>
              <w:t>Sochni turmaklash va saqlash uchun vositalar</w:t>
            </w:r>
          </w:p>
        </w:tc>
        <w:tc>
          <w:tcPr>
            <w:tcW w:w="0" w:type="auto"/>
            <w:vAlign w:val="center"/>
            <w:hideMark/>
          </w:tcPr>
          <w:p w14:paraId="6CC7A749" w14:textId="77777777" w:rsidR="005A2FEA" w:rsidRPr="00107AD6" w:rsidRDefault="005A2FEA" w:rsidP="00107AD6">
            <w:pPr>
              <w:ind w:firstLine="709"/>
              <w:jc w:val="center"/>
              <w:rPr>
                <w:lang w:val="en-US"/>
              </w:rPr>
            </w:pPr>
          </w:p>
        </w:tc>
        <w:tc>
          <w:tcPr>
            <w:tcW w:w="0" w:type="auto"/>
            <w:vAlign w:val="center"/>
            <w:hideMark/>
          </w:tcPr>
          <w:p w14:paraId="42698A6A" w14:textId="77777777" w:rsidR="005A2FEA" w:rsidRPr="00107AD6" w:rsidRDefault="005A2FEA" w:rsidP="00107AD6">
            <w:pPr>
              <w:ind w:firstLine="709"/>
              <w:jc w:val="center"/>
              <w:rPr>
                <w:lang w:val="en-US"/>
              </w:rPr>
            </w:pPr>
          </w:p>
        </w:tc>
        <w:tc>
          <w:tcPr>
            <w:tcW w:w="0" w:type="auto"/>
            <w:vAlign w:val="center"/>
            <w:hideMark/>
          </w:tcPr>
          <w:p w14:paraId="65EFD7C0" w14:textId="77777777" w:rsidR="005A2FEA" w:rsidRPr="00107AD6" w:rsidRDefault="005A2FEA" w:rsidP="00107AD6">
            <w:pPr>
              <w:ind w:firstLine="709"/>
              <w:jc w:val="center"/>
              <w:rPr>
                <w:lang w:val="en-US"/>
              </w:rPr>
            </w:pPr>
          </w:p>
        </w:tc>
        <w:tc>
          <w:tcPr>
            <w:tcW w:w="0" w:type="auto"/>
            <w:vAlign w:val="center"/>
            <w:hideMark/>
          </w:tcPr>
          <w:p w14:paraId="3D34D963" w14:textId="77777777" w:rsidR="005A2FEA" w:rsidRPr="00107AD6" w:rsidRDefault="005A2FEA" w:rsidP="00107AD6">
            <w:pPr>
              <w:ind w:firstLine="709"/>
              <w:jc w:val="center"/>
              <w:rPr>
                <w:lang w:val="en-US"/>
              </w:rPr>
            </w:pPr>
          </w:p>
        </w:tc>
        <w:tc>
          <w:tcPr>
            <w:tcW w:w="0" w:type="auto"/>
            <w:vAlign w:val="center"/>
            <w:hideMark/>
          </w:tcPr>
          <w:p w14:paraId="2F846F60" w14:textId="77777777" w:rsidR="005A2FEA" w:rsidRPr="00107AD6" w:rsidRDefault="005A2FEA" w:rsidP="00107AD6">
            <w:pPr>
              <w:ind w:firstLine="709"/>
              <w:jc w:val="center"/>
              <w:rPr>
                <w:lang w:val="en-US"/>
              </w:rPr>
            </w:pPr>
          </w:p>
        </w:tc>
      </w:tr>
      <w:tr w:rsidR="00CC5B21" w:rsidRPr="00107AD6" w14:paraId="473BA09E" w14:textId="77777777" w:rsidTr="00107AD6">
        <w:trPr>
          <w:tblCellSpacing w:w="0" w:type="dxa"/>
          <w:jc w:val="center"/>
        </w:trPr>
        <w:tc>
          <w:tcPr>
            <w:tcW w:w="1370" w:type="dxa"/>
            <w:vMerge w:val="restart"/>
            <w:vAlign w:val="center"/>
            <w:hideMark/>
          </w:tcPr>
          <w:p w14:paraId="63F49BE2" w14:textId="77777777" w:rsidR="00CC5B21" w:rsidRPr="00107AD6" w:rsidRDefault="00CC5B21" w:rsidP="00107AD6">
            <w:pPr>
              <w:ind w:firstLine="709"/>
              <w:jc w:val="center"/>
            </w:pPr>
            <w:r w:rsidRPr="00107AD6">
              <w:t>2.3.1.</w:t>
            </w:r>
          </w:p>
        </w:tc>
        <w:tc>
          <w:tcPr>
            <w:tcW w:w="3386" w:type="dxa"/>
            <w:vMerge w:val="restart"/>
            <w:vAlign w:val="center"/>
            <w:hideMark/>
          </w:tcPr>
          <w:p w14:paraId="3A0D29A2" w14:textId="77777777" w:rsidR="00CC5B21" w:rsidRPr="00107AD6" w:rsidRDefault="00CC5B21" w:rsidP="00107AD6">
            <w:pPr>
              <w:ind w:firstLine="709"/>
              <w:jc w:val="center"/>
            </w:pPr>
            <w:r w:rsidRPr="00107AD6">
              <w:t>Gellar, jeleler, losyonlar</w:t>
            </w:r>
          </w:p>
        </w:tc>
        <w:tc>
          <w:tcPr>
            <w:tcW w:w="4064" w:type="dxa"/>
            <w:vAlign w:val="center"/>
            <w:hideMark/>
          </w:tcPr>
          <w:p w14:paraId="26030159" w14:textId="77777777" w:rsidR="00CC5B21" w:rsidRPr="00107AD6" w:rsidRDefault="00CC5B21" w:rsidP="00107AD6">
            <w:pPr>
              <w:ind w:firstLine="709"/>
              <w:jc w:val="center"/>
              <w:rPr>
                <w:lang w:val="en-US"/>
              </w:rPr>
            </w:pPr>
            <w:r w:rsidRPr="00107AD6">
              <w:rPr>
                <w:lang w:val="en-US"/>
              </w:rPr>
              <w:t>Tashqi ko‘rinishi, rangi, hidi</w:t>
            </w:r>
          </w:p>
        </w:tc>
        <w:tc>
          <w:tcPr>
            <w:tcW w:w="3464" w:type="dxa"/>
            <w:vAlign w:val="center"/>
            <w:hideMark/>
          </w:tcPr>
          <w:p w14:paraId="5C577079" w14:textId="77777777" w:rsidR="00CC5B21" w:rsidRPr="00107AD6" w:rsidRDefault="00CC5B21" w:rsidP="00107AD6">
            <w:pPr>
              <w:ind w:firstLine="709"/>
              <w:jc w:val="center"/>
              <w:rPr>
                <w:lang w:val="en-US"/>
              </w:rPr>
            </w:pPr>
            <w:r w:rsidRPr="00107AD6">
              <w:rPr>
                <w:lang w:val="en-US"/>
              </w:rPr>
              <w:t>Ushbu nomdagi mahsulotga xos bo‘lgan</w:t>
            </w:r>
          </w:p>
        </w:tc>
        <w:tc>
          <w:tcPr>
            <w:tcW w:w="2487" w:type="dxa"/>
            <w:vAlign w:val="center"/>
            <w:hideMark/>
          </w:tcPr>
          <w:p w14:paraId="2182B431" w14:textId="77777777" w:rsidR="00CC5B21" w:rsidRPr="00107AD6" w:rsidRDefault="00CC5B21" w:rsidP="00107AD6">
            <w:pPr>
              <w:ind w:firstLine="709"/>
              <w:jc w:val="center"/>
            </w:pPr>
            <w:r w:rsidRPr="00107AD6">
              <w:t>GOST 29188.0-91</w:t>
            </w:r>
          </w:p>
        </w:tc>
        <w:tc>
          <w:tcPr>
            <w:tcW w:w="0" w:type="auto"/>
            <w:vAlign w:val="center"/>
            <w:hideMark/>
          </w:tcPr>
          <w:p w14:paraId="2E47744C" w14:textId="77777777" w:rsidR="00CC5B21" w:rsidRPr="00107AD6" w:rsidRDefault="00CC5B21" w:rsidP="00107AD6">
            <w:pPr>
              <w:ind w:firstLine="709"/>
              <w:jc w:val="center"/>
            </w:pPr>
          </w:p>
        </w:tc>
        <w:tc>
          <w:tcPr>
            <w:tcW w:w="0" w:type="auto"/>
            <w:vAlign w:val="center"/>
            <w:hideMark/>
          </w:tcPr>
          <w:p w14:paraId="06455FCE" w14:textId="77777777" w:rsidR="00CC5B21" w:rsidRPr="00107AD6" w:rsidRDefault="00CC5B21" w:rsidP="00107AD6">
            <w:pPr>
              <w:ind w:firstLine="709"/>
              <w:jc w:val="center"/>
            </w:pPr>
          </w:p>
        </w:tc>
        <w:tc>
          <w:tcPr>
            <w:tcW w:w="0" w:type="auto"/>
            <w:vAlign w:val="center"/>
            <w:hideMark/>
          </w:tcPr>
          <w:p w14:paraId="2E790D4C" w14:textId="77777777" w:rsidR="00CC5B21" w:rsidRPr="00107AD6" w:rsidRDefault="00CC5B21" w:rsidP="00107AD6">
            <w:pPr>
              <w:ind w:firstLine="709"/>
              <w:jc w:val="center"/>
            </w:pPr>
          </w:p>
        </w:tc>
        <w:tc>
          <w:tcPr>
            <w:tcW w:w="0" w:type="auto"/>
            <w:vAlign w:val="center"/>
            <w:hideMark/>
          </w:tcPr>
          <w:p w14:paraId="74FFDD92" w14:textId="77777777" w:rsidR="00CC5B21" w:rsidRPr="00107AD6" w:rsidRDefault="00CC5B21" w:rsidP="00107AD6">
            <w:pPr>
              <w:ind w:firstLine="709"/>
              <w:jc w:val="center"/>
            </w:pPr>
          </w:p>
        </w:tc>
        <w:tc>
          <w:tcPr>
            <w:tcW w:w="0" w:type="auto"/>
            <w:vAlign w:val="center"/>
            <w:hideMark/>
          </w:tcPr>
          <w:p w14:paraId="16E41663" w14:textId="77777777" w:rsidR="00CC5B21" w:rsidRPr="00107AD6" w:rsidRDefault="00CC5B21" w:rsidP="00107AD6">
            <w:pPr>
              <w:ind w:firstLine="709"/>
              <w:jc w:val="center"/>
            </w:pPr>
          </w:p>
        </w:tc>
      </w:tr>
      <w:tr w:rsidR="00CC5B21" w:rsidRPr="00107AD6" w14:paraId="116D84B8" w14:textId="77777777" w:rsidTr="00107AD6">
        <w:trPr>
          <w:tblCellSpacing w:w="0" w:type="dxa"/>
          <w:jc w:val="center"/>
        </w:trPr>
        <w:tc>
          <w:tcPr>
            <w:tcW w:w="1370" w:type="dxa"/>
            <w:vMerge/>
            <w:vAlign w:val="center"/>
            <w:hideMark/>
          </w:tcPr>
          <w:p w14:paraId="558DA045" w14:textId="59825E2F" w:rsidR="00CC5B21" w:rsidRPr="00107AD6" w:rsidRDefault="00CC5B21" w:rsidP="00107AD6">
            <w:pPr>
              <w:ind w:firstLine="709"/>
              <w:jc w:val="center"/>
            </w:pPr>
          </w:p>
        </w:tc>
        <w:tc>
          <w:tcPr>
            <w:tcW w:w="3386" w:type="dxa"/>
            <w:vMerge/>
            <w:vAlign w:val="center"/>
            <w:hideMark/>
          </w:tcPr>
          <w:p w14:paraId="354A4CDC" w14:textId="796425F6" w:rsidR="00CC5B21" w:rsidRPr="00107AD6" w:rsidRDefault="00CC5B21" w:rsidP="00107AD6">
            <w:pPr>
              <w:ind w:firstLine="709"/>
              <w:jc w:val="center"/>
            </w:pPr>
          </w:p>
        </w:tc>
        <w:tc>
          <w:tcPr>
            <w:tcW w:w="4064" w:type="dxa"/>
            <w:vAlign w:val="center"/>
            <w:hideMark/>
          </w:tcPr>
          <w:p w14:paraId="7E736CEF" w14:textId="77777777" w:rsidR="00CC5B21" w:rsidRPr="00107AD6" w:rsidRDefault="00CC5B21" w:rsidP="00107AD6">
            <w:pPr>
              <w:ind w:firstLine="709"/>
              <w:jc w:val="center"/>
            </w:pPr>
            <w:r w:rsidRPr="00107AD6">
              <w:t>Vodorod ko‘rsatkichi (pH)</w:t>
            </w:r>
          </w:p>
        </w:tc>
        <w:tc>
          <w:tcPr>
            <w:tcW w:w="3464" w:type="dxa"/>
            <w:vAlign w:val="center"/>
            <w:hideMark/>
          </w:tcPr>
          <w:p w14:paraId="2D2704F0" w14:textId="77777777" w:rsidR="00CC5B21" w:rsidRPr="00107AD6" w:rsidRDefault="00CC5B21" w:rsidP="00107AD6">
            <w:pPr>
              <w:ind w:firstLine="709"/>
              <w:jc w:val="center"/>
            </w:pPr>
            <w:r w:rsidRPr="00107AD6">
              <w:t>5,5-7,5</w:t>
            </w:r>
          </w:p>
        </w:tc>
        <w:tc>
          <w:tcPr>
            <w:tcW w:w="2487" w:type="dxa"/>
            <w:vAlign w:val="center"/>
            <w:hideMark/>
          </w:tcPr>
          <w:p w14:paraId="4CF52542" w14:textId="77777777" w:rsidR="00CC5B21" w:rsidRPr="00107AD6" w:rsidRDefault="00CC5B21" w:rsidP="00107AD6">
            <w:pPr>
              <w:ind w:firstLine="709"/>
              <w:jc w:val="center"/>
            </w:pPr>
            <w:r w:rsidRPr="00107AD6">
              <w:t>GOST 29188.2-91</w:t>
            </w:r>
          </w:p>
        </w:tc>
        <w:tc>
          <w:tcPr>
            <w:tcW w:w="0" w:type="auto"/>
            <w:vAlign w:val="center"/>
            <w:hideMark/>
          </w:tcPr>
          <w:p w14:paraId="73A3260C" w14:textId="77777777" w:rsidR="00CC5B21" w:rsidRPr="00107AD6" w:rsidRDefault="00CC5B21" w:rsidP="00107AD6">
            <w:pPr>
              <w:ind w:firstLine="709"/>
              <w:jc w:val="center"/>
            </w:pPr>
          </w:p>
        </w:tc>
        <w:tc>
          <w:tcPr>
            <w:tcW w:w="0" w:type="auto"/>
            <w:vAlign w:val="center"/>
            <w:hideMark/>
          </w:tcPr>
          <w:p w14:paraId="54F788BA" w14:textId="77777777" w:rsidR="00CC5B21" w:rsidRPr="00107AD6" w:rsidRDefault="00CC5B21" w:rsidP="00107AD6">
            <w:pPr>
              <w:ind w:firstLine="709"/>
              <w:jc w:val="center"/>
            </w:pPr>
          </w:p>
        </w:tc>
        <w:tc>
          <w:tcPr>
            <w:tcW w:w="0" w:type="auto"/>
            <w:vAlign w:val="center"/>
            <w:hideMark/>
          </w:tcPr>
          <w:p w14:paraId="374536D7" w14:textId="77777777" w:rsidR="00CC5B21" w:rsidRPr="00107AD6" w:rsidRDefault="00CC5B21" w:rsidP="00107AD6">
            <w:pPr>
              <w:ind w:firstLine="709"/>
              <w:jc w:val="center"/>
            </w:pPr>
          </w:p>
        </w:tc>
        <w:tc>
          <w:tcPr>
            <w:tcW w:w="0" w:type="auto"/>
            <w:vAlign w:val="center"/>
            <w:hideMark/>
          </w:tcPr>
          <w:p w14:paraId="7555A5D4" w14:textId="77777777" w:rsidR="00CC5B21" w:rsidRPr="00107AD6" w:rsidRDefault="00CC5B21" w:rsidP="00107AD6">
            <w:pPr>
              <w:ind w:firstLine="709"/>
              <w:jc w:val="center"/>
            </w:pPr>
          </w:p>
        </w:tc>
        <w:tc>
          <w:tcPr>
            <w:tcW w:w="0" w:type="auto"/>
            <w:vAlign w:val="center"/>
            <w:hideMark/>
          </w:tcPr>
          <w:p w14:paraId="71C79A0B" w14:textId="77777777" w:rsidR="00CC5B21" w:rsidRPr="00107AD6" w:rsidRDefault="00CC5B21" w:rsidP="00107AD6">
            <w:pPr>
              <w:ind w:firstLine="709"/>
              <w:jc w:val="center"/>
            </w:pPr>
          </w:p>
        </w:tc>
      </w:tr>
      <w:tr w:rsidR="00CC5B21" w:rsidRPr="00107AD6" w14:paraId="13CBDB2A" w14:textId="77777777" w:rsidTr="00107AD6">
        <w:trPr>
          <w:tblCellSpacing w:w="0" w:type="dxa"/>
          <w:jc w:val="center"/>
        </w:trPr>
        <w:tc>
          <w:tcPr>
            <w:tcW w:w="1370" w:type="dxa"/>
            <w:vMerge/>
            <w:vAlign w:val="center"/>
            <w:hideMark/>
          </w:tcPr>
          <w:p w14:paraId="31894FE6" w14:textId="121135FF" w:rsidR="00CC5B21" w:rsidRPr="00107AD6" w:rsidRDefault="00CC5B21" w:rsidP="00107AD6">
            <w:pPr>
              <w:ind w:firstLine="709"/>
              <w:jc w:val="center"/>
            </w:pPr>
          </w:p>
        </w:tc>
        <w:tc>
          <w:tcPr>
            <w:tcW w:w="3386" w:type="dxa"/>
            <w:vMerge/>
            <w:vAlign w:val="center"/>
            <w:hideMark/>
          </w:tcPr>
          <w:p w14:paraId="7BCB0836" w14:textId="39513335" w:rsidR="00CC5B21" w:rsidRPr="00107AD6" w:rsidRDefault="00CC5B21" w:rsidP="00107AD6">
            <w:pPr>
              <w:ind w:firstLine="709"/>
              <w:jc w:val="center"/>
            </w:pPr>
          </w:p>
        </w:tc>
        <w:tc>
          <w:tcPr>
            <w:tcW w:w="4064" w:type="dxa"/>
            <w:vAlign w:val="center"/>
            <w:hideMark/>
          </w:tcPr>
          <w:p w14:paraId="370701C5" w14:textId="77777777" w:rsidR="00CC5B21" w:rsidRPr="00107AD6" w:rsidRDefault="00CC5B21" w:rsidP="00107AD6">
            <w:pPr>
              <w:ind w:firstLine="709"/>
              <w:jc w:val="center"/>
            </w:pPr>
            <w:r w:rsidRPr="00107AD6">
              <w:t>Birikmalar*:</w:t>
            </w:r>
          </w:p>
        </w:tc>
        <w:tc>
          <w:tcPr>
            <w:tcW w:w="3464" w:type="dxa"/>
            <w:vAlign w:val="center"/>
            <w:hideMark/>
          </w:tcPr>
          <w:p w14:paraId="22DBA9AD" w14:textId="7B263B3D" w:rsidR="00CC5B21" w:rsidRPr="00107AD6" w:rsidRDefault="00CC5B21" w:rsidP="00107AD6">
            <w:pPr>
              <w:ind w:firstLine="709"/>
              <w:jc w:val="center"/>
            </w:pPr>
          </w:p>
        </w:tc>
        <w:tc>
          <w:tcPr>
            <w:tcW w:w="2487" w:type="dxa"/>
            <w:vAlign w:val="center"/>
            <w:hideMark/>
          </w:tcPr>
          <w:p w14:paraId="600913C8" w14:textId="04BB7BD7" w:rsidR="00CC5B21" w:rsidRPr="00107AD6" w:rsidRDefault="00CC5B21" w:rsidP="00107AD6">
            <w:pPr>
              <w:ind w:firstLine="709"/>
              <w:jc w:val="center"/>
            </w:pPr>
          </w:p>
        </w:tc>
        <w:tc>
          <w:tcPr>
            <w:tcW w:w="0" w:type="auto"/>
            <w:vAlign w:val="center"/>
            <w:hideMark/>
          </w:tcPr>
          <w:p w14:paraId="5748D9DD" w14:textId="77777777" w:rsidR="00CC5B21" w:rsidRPr="00107AD6" w:rsidRDefault="00CC5B21" w:rsidP="00107AD6">
            <w:pPr>
              <w:ind w:firstLine="709"/>
              <w:jc w:val="center"/>
            </w:pPr>
          </w:p>
        </w:tc>
        <w:tc>
          <w:tcPr>
            <w:tcW w:w="0" w:type="auto"/>
            <w:vAlign w:val="center"/>
            <w:hideMark/>
          </w:tcPr>
          <w:p w14:paraId="20DAD6F1" w14:textId="77777777" w:rsidR="00CC5B21" w:rsidRPr="00107AD6" w:rsidRDefault="00CC5B21" w:rsidP="00107AD6">
            <w:pPr>
              <w:ind w:firstLine="709"/>
              <w:jc w:val="center"/>
            </w:pPr>
          </w:p>
        </w:tc>
        <w:tc>
          <w:tcPr>
            <w:tcW w:w="0" w:type="auto"/>
            <w:vAlign w:val="center"/>
            <w:hideMark/>
          </w:tcPr>
          <w:p w14:paraId="0674A55C" w14:textId="77777777" w:rsidR="00CC5B21" w:rsidRPr="00107AD6" w:rsidRDefault="00CC5B21" w:rsidP="00107AD6">
            <w:pPr>
              <w:ind w:firstLine="709"/>
              <w:jc w:val="center"/>
            </w:pPr>
          </w:p>
        </w:tc>
        <w:tc>
          <w:tcPr>
            <w:tcW w:w="0" w:type="auto"/>
            <w:vAlign w:val="center"/>
            <w:hideMark/>
          </w:tcPr>
          <w:p w14:paraId="43F86AAD" w14:textId="77777777" w:rsidR="00CC5B21" w:rsidRPr="00107AD6" w:rsidRDefault="00CC5B21" w:rsidP="00107AD6">
            <w:pPr>
              <w:ind w:firstLine="709"/>
              <w:jc w:val="center"/>
            </w:pPr>
          </w:p>
        </w:tc>
        <w:tc>
          <w:tcPr>
            <w:tcW w:w="0" w:type="auto"/>
            <w:vAlign w:val="center"/>
            <w:hideMark/>
          </w:tcPr>
          <w:p w14:paraId="2C2147CA" w14:textId="77777777" w:rsidR="00CC5B21" w:rsidRPr="00107AD6" w:rsidRDefault="00CC5B21" w:rsidP="00107AD6">
            <w:pPr>
              <w:ind w:firstLine="709"/>
              <w:jc w:val="center"/>
            </w:pPr>
          </w:p>
        </w:tc>
      </w:tr>
      <w:tr w:rsidR="00CC5B21" w:rsidRPr="00107AD6" w14:paraId="675D3FD1" w14:textId="77777777" w:rsidTr="00107AD6">
        <w:trPr>
          <w:tblCellSpacing w:w="0" w:type="dxa"/>
          <w:jc w:val="center"/>
        </w:trPr>
        <w:tc>
          <w:tcPr>
            <w:tcW w:w="1370" w:type="dxa"/>
            <w:vMerge/>
            <w:vAlign w:val="center"/>
            <w:hideMark/>
          </w:tcPr>
          <w:p w14:paraId="0EA39860" w14:textId="278A9124" w:rsidR="00CC5B21" w:rsidRPr="00107AD6" w:rsidRDefault="00CC5B21" w:rsidP="00107AD6">
            <w:pPr>
              <w:ind w:firstLine="709"/>
              <w:jc w:val="center"/>
            </w:pPr>
          </w:p>
        </w:tc>
        <w:tc>
          <w:tcPr>
            <w:tcW w:w="3386" w:type="dxa"/>
            <w:vMerge/>
            <w:vAlign w:val="center"/>
            <w:hideMark/>
          </w:tcPr>
          <w:p w14:paraId="3519649B" w14:textId="09EEE819" w:rsidR="00CC5B21" w:rsidRPr="00107AD6" w:rsidRDefault="00CC5B21" w:rsidP="00107AD6">
            <w:pPr>
              <w:ind w:firstLine="709"/>
              <w:jc w:val="center"/>
            </w:pPr>
          </w:p>
        </w:tc>
        <w:tc>
          <w:tcPr>
            <w:tcW w:w="4064" w:type="dxa"/>
            <w:vAlign w:val="center"/>
            <w:hideMark/>
          </w:tcPr>
          <w:p w14:paraId="2A355DF6" w14:textId="77777777" w:rsidR="00CC5B21" w:rsidRPr="00107AD6" w:rsidRDefault="00CC5B21" w:rsidP="00107AD6">
            <w:pPr>
              <w:ind w:firstLine="709"/>
              <w:jc w:val="center"/>
            </w:pPr>
            <w:r w:rsidRPr="00107AD6">
              <w:t>Qo‘rg‘oshin</w:t>
            </w:r>
          </w:p>
        </w:tc>
        <w:tc>
          <w:tcPr>
            <w:tcW w:w="3464" w:type="dxa"/>
            <w:vAlign w:val="center"/>
            <w:hideMark/>
          </w:tcPr>
          <w:p w14:paraId="5C625D10" w14:textId="77777777" w:rsidR="00CC5B21" w:rsidRPr="00107AD6" w:rsidRDefault="00CC5B21" w:rsidP="00107AD6">
            <w:pPr>
              <w:ind w:firstLine="709"/>
              <w:jc w:val="center"/>
            </w:pPr>
            <w:r w:rsidRPr="00107AD6">
              <w:t>yo‘qligi</w:t>
            </w:r>
          </w:p>
        </w:tc>
        <w:tc>
          <w:tcPr>
            <w:tcW w:w="2487" w:type="dxa"/>
            <w:vAlign w:val="center"/>
            <w:hideMark/>
          </w:tcPr>
          <w:p w14:paraId="44991F94" w14:textId="77777777" w:rsidR="00CC5B21" w:rsidRPr="00107AD6" w:rsidRDefault="00CC5B21" w:rsidP="00107AD6">
            <w:pPr>
              <w:ind w:firstLine="709"/>
              <w:jc w:val="center"/>
            </w:pPr>
            <w:r w:rsidRPr="00107AD6">
              <w:t>GOST 26932-86</w:t>
            </w:r>
          </w:p>
        </w:tc>
        <w:tc>
          <w:tcPr>
            <w:tcW w:w="0" w:type="auto"/>
            <w:vAlign w:val="center"/>
            <w:hideMark/>
          </w:tcPr>
          <w:p w14:paraId="415D58C4" w14:textId="77777777" w:rsidR="00CC5B21" w:rsidRPr="00107AD6" w:rsidRDefault="00CC5B21" w:rsidP="00107AD6">
            <w:pPr>
              <w:ind w:firstLine="709"/>
              <w:jc w:val="center"/>
            </w:pPr>
          </w:p>
        </w:tc>
        <w:tc>
          <w:tcPr>
            <w:tcW w:w="0" w:type="auto"/>
            <w:vAlign w:val="center"/>
            <w:hideMark/>
          </w:tcPr>
          <w:p w14:paraId="3523358A" w14:textId="77777777" w:rsidR="00CC5B21" w:rsidRPr="00107AD6" w:rsidRDefault="00CC5B21" w:rsidP="00107AD6">
            <w:pPr>
              <w:ind w:firstLine="709"/>
              <w:jc w:val="center"/>
            </w:pPr>
          </w:p>
        </w:tc>
        <w:tc>
          <w:tcPr>
            <w:tcW w:w="0" w:type="auto"/>
            <w:vAlign w:val="center"/>
            <w:hideMark/>
          </w:tcPr>
          <w:p w14:paraId="22C9BCE9" w14:textId="77777777" w:rsidR="00CC5B21" w:rsidRPr="00107AD6" w:rsidRDefault="00CC5B21" w:rsidP="00107AD6">
            <w:pPr>
              <w:ind w:firstLine="709"/>
              <w:jc w:val="center"/>
            </w:pPr>
          </w:p>
        </w:tc>
        <w:tc>
          <w:tcPr>
            <w:tcW w:w="0" w:type="auto"/>
            <w:vAlign w:val="center"/>
            <w:hideMark/>
          </w:tcPr>
          <w:p w14:paraId="3060FEF4" w14:textId="77777777" w:rsidR="00CC5B21" w:rsidRPr="00107AD6" w:rsidRDefault="00CC5B21" w:rsidP="00107AD6">
            <w:pPr>
              <w:ind w:firstLine="709"/>
              <w:jc w:val="center"/>
            </w:pPr>
          </w:p>
        </w:tc>
        <w:tc>
          <w:tcPr>
            <w:tcW w:w="0" w:type="auto"/>
            <w:vAlign w:val="center"/>
            <w:hideMark/>
          </w:tcPr>
          <w:p w14:paraId="142194FC" w14:textId="77777777" w:rsidR="00CC5B21" w:rsidRPr="00107AD6" w:rsidRDefault="00CC5B21" w:rsidP="00107AD6">
            <w:pPr>
              <w:ind w:firstLine="709"/>
              <w:jc w:val="center"/>
            </w:pPr>
          </w:p>
        </w:tc>
      </w:tr>
      <w:tr w:rsidR="00CC5B21" w:rsidRPr="00107AD6" w14:paraId="4592A752" w14:textId="77777777" w:rsidTr="00107AD6">
        <w:trPr>
          <w:tblCellSpacing w:w="0" w:type="dxa"/>
          <w:jc w:val="center"/>
        </w:trPr>
        <w:tc>
          <w:tcPr>
            <w:tcW w:w="1370" w:type="dxa"/>
            <w:vMerge/>
            <w:vAlign w:val="center"/>
            <w:hideMark/>
          </w:tcPr>
          <w:p w14:paraId="7F661E92" w14:textId="2D4ACEA4" w:rsidR="00CC5B21" w:rsidRPr="00107AD6" w:rsidRDefault="00CC5B21" w:rsidP="00107AD6">
            <w:pPr>
              <w:ind w:firstLine="709"/>
              <w:jc w:val="center"/>
            </w:pPr>
          </w:p>
        </w:tc>
        <w:tc>
          <w:tcPr>
            <w:tcW w:w="3386" w:type="dxa"/>
            <w:vMerge/>
            <w:vAlign w:val="center"/>
            <w:hideMark/>
          </w:tcPr>
          <w:p w14:paraId="0BAFCB97" w14:textId="29E62EF7" w:rsidR="00CC5B21" w:rsidRPr="00107AD6" w:rsidRDefault="00CC5B21" w:rsidP="00107AD6">
            <w:pPr>
              <w:ind w:firstLine="709"/>
              <w:jc w:val="center"/>
            </w:pPr>
          </w:p>
        </w:tc>
        <w:tc>
          <w:tcPr>
            <w:tcW w:w="4064" w:type="dxa"/>
            <w:vAlign w:val="center"/>
            <w:hideMark/>
          </w:tcPr>
          <w:p w14:paraId="72221FC4" w14:textId="77777777" w:rsidR="00CC5B21" w:rsidRPr="00107AD6" w:rsidRDefault="00CC5B21" w:rsidP="00107AD6">
            <w:pPr>
              <w:ind w:firstLine="709"/>
              <w:jc w:val="center"/>
            </w:pPr>
            <w:r w:rsidRPr="00107AD6">
              <w:t>Margimush</w:t>
            </w:r>
          </w:p>
        </w:tc>
        <w:tc>
          <w:tcPr>
            <w:tcW w:w="3464" w:type="dxa"/>
            <w:vAlign w:val="center"/>
            <w:hideMark/>
          </w:tcPr>
          <w:p w14:paraId="2229A016" w14:textId="77777777" w:rsidR="00CC5B21" w:rsidRPr="00107AD6" w:rsidRDefault="00CC5B21" w:rsidP="00107AD6">
            <w:pPr>
              <w:ind w:firstLine="709"/>
              <w:jc w:val="center"/>
            </w:pPr>
            <w:r w:rsidRPr="00107AD6">
              <w:t>yo‘qligi</w:t>
            </w:r>
          </w:p>
        </w:tc>
        <w:tc>
          <w:tcPr>
            <w:tcW w:w="2487" w:type="dxa"/>
            <w:vAlign w:val="center"/>
            <w:hideMark/>
          </w:tcPr>
          <w:p w14:paraId="31EF2577" w14:textId="77777777" w:rsidR="00CC5B21" w:rsidRPr="00107AD6" w:rsidRDefault="00CC5B21" w:rsidP="00107AD6">
            <w:pPr>
              <w:ind w:firstLine="709"/>
              <w:jc w:val="center"/>
            </w:pPr>
            <w:r w:rsidRPr="00107AD6">
              <w:t>GOST 26930-86</w:t>
            </w:r>
          </w:p>
        </w:tc>
        <w:tc>
          <w:tcPr>
            <w:tcW w:w="0" w:type="auto"/>
            <w:vAlign w:val="center"/>
            <w:hideMark/>
          </w:tcPr>
          <w:p w14:paraId="3E7D05EC" w14:textId="77777777" w:rsidR="00CC5B21" w:rsidRPr="00107AD6" w:rsidRDefault="00CC5B21" w:rsidP="00107AD6">
            <w:pPr>
              <w:ind w:firstLine="709"/>
              <w:jc w:val="center"/>
            </w:pPr>
          </w:p>
        </w:tc>
        <w:tc>
          <w:tcPr>
            <w:tcW w:w="0" w:type="auto"/>
            <w:vAlign w:val="center"/>
            <w:hideMark/>
          </w:tcPr>
          <w:p w14:paraId="5D58F158" w14:textId="77777777" w:rsidR="00CC5B21" w:rsidRPr="00107AD6" w:rsidRDefault="00CC5B21" w:rsidP="00107AD6">
            <w:pPr>
              <w:ind w:firstLine="709"/>
              <w:jc w:val="center"/>
            </w:pPr>
          </w:p>
        </w:tc>
        <w:tc>
          <w:tcPr>
            <w:tcW w:w="0" w:type="auto"/>
            <w:vAlign w:val="center"/>
            <w:hideMark/>
          </w:tcPr>
          <w:p w14:paraId="382FA92A" w14:textId="77777777" w:rsidR="00CC5B21" w:rsidRPr="00107AD6" w:rsidRDefault="00CC5B21" w:rsidP="00107AD6">
            <w:pPr>
              <w:ind w:firstLine="709"/>
              <w:jc w:val="center"/>
            </w:pPr>
          </w:p>
        </w:tc>
        <w:tc>
          <w:tcPr>
            <w:tcW w:w="0" w:type="auto"/>
            <w:vAlign w:val="center"/>
            <w:hideMark/>
          </w:tcPr>
          <w:p w14:paraId="17799530" w14:textId="77777777" w:rsidR="00CC5B21" w:rsidRPr="00107AD6" w:rsidRDefault="00CC5B21" w:rsidP="00107AD6">
            <w:pPr>
              <w:ind w:firstLine="709"/>
              <w:jc w:val="center"/>
            </w:pPr>
          </w:p>
        </w:tc>
        <w:tc>
          <w:tcPr>
            <w:tcW w:w="0" w:type="auto"/>
            <w:vAlign w:val="center"/>
            <w:hideMark/>
          </w:tcPr>
          <w:p w14:paraId="2E5D1F9D" w14:textId="77777777" w:rsidR="00CC5B21" w:rsidRPr="00107AD6" w:rsidRDefault="00CC5B21" w:rsidP="00107AD6">
            <w:pPr>
              <w:ind w:firstLine="709"/>
              <w:jc w:val="center"/>
            </w:pPr>
          </w:p>
        </w:tc>
      </w:tr>
      <w:tr w:rsidR="00CC5B21" w:rsidRPr="00107AD6" w14:paraId="223CFF7B" w14:textId="77777777" w:rsidTr="00107AD6">
        <w:trPr>
          <w:tblCellSpacing w:w="0" w:type="dxa"/>
          <w:jc w:val="center"/>
        </w:trPr>
        <w:tc>
          <w:tcPr>
            <w:tcW w:w="1370" w:type="dxa"/>
            <w:vMerge/>
            <w:vAlign w:val="center"/>
            <w:hideMark/>
          </w:tcPr>
          <w:p w14:paraId="2629D41A" w14:textId="7EA474D8" w:rsidR="00CC5B21" w:rsidRPr="00107AD6" w:rsidRDefault="00CC5B21" w:rsidP="00107AD6">
            <w:pPr>
              <w:ind w:firstLine="709"/>
              <w:jc w:val="center"/>
            </w:pPr>
          </w:p>
        </w:tc>
        <w:tc>
          <w:tcPr>
            <w:tcW w:w="3386" w:type="dxa"/>
            <w:vMerge/>
            <w:vAlign w:val="center"/>
            <w:hideMark/>
          </w:tcPr>
          <w:p w14:paraId="2DBA9EB9" w14:textId="06238EBD" w:rsidR="00CC5B21" w:rsidRPr="00107AD6" w:rsidRDefault="00CC5B21" w:rsidP="00107AD6">
            <w:pPr>
              <w:ind w:firstLine="709"/>
              <w:jc w:val="center"/>
            </w:pPr>
          </w:p>
        </w:tc>
        <w:tc>
          <w:tcPr>
            <w:tcW w:w="4064" w:type="dxa"/>
            <w:vAlign w:val="center"/>
            <w:hideMark/>
          </w:tcPr>
          <w:p w14:paraId="6B67D84D" w14:textId="77777777" w:rsidR="00CC5B21" w:rsidRPr="00107AD6" w:rsidRDefault="00CC5B21" w:rsidP="00107AD6">
            <w:pPr>
              <w:ind w:firstLine="709"/>
              <w:jc w:val="center"/>
            </w:pPr>
            <w:r w:rsidRPr="00107AD6">
              <w:t>Simob</w:t>
            </w:r>
          </w:p>
        </w:tc>
        <w:tc>
          <w:tcPr>
            <w:tcW w:w="3464" w:type="dxa"/>
            <w:vAlign w:val="center"/>
            <w:hideMark/>
          </w:tcPr>
          <w:p w14:paraId="09E1EB8D" w14:textId="77777777" w:rsidR="00CC5B21" w:rsidRPr="00107AD6" w:rsidRDefault="00CC5B21" w:rsidP="00107AD6">
            <w:pPr>
              <w:ind w:firstLine="709"/>
              <w:jc w:val="center"/>
            </w:pPr>
            <w:r w:rsidRPr="00107AD6">
              <w:t>yo‘qligi</w:t>
            </w:r>
          </w:p>
        </w:tc>
        <w:tc>
          <w:tcPr>
            <w:tcW w:w="2487" w:type="dxa"/>
            <w:vAlign w:val="center"/>
            <w:hideMark/>
          </w:tcPr>
          <w:p w14:paraId="3B163127" w14:textId="77777777" w:rsidR="00CC5B21" w:rsidRPr="00107AD6" w:rsidRDefault="00CC5B21" w:rsidP="00107AD6">
            <w:pPr>
              <w:ind w:firstLine="709"/>
              <w:jc w:val="center"/>
            </w:pPr>
            <w:r w:rsidRPr="00107AD6">
              <w:t>GOST 26927-86</w:t>
            </w:r>
          </w:p>
        </w:tc>
        <w:tc>
          <w:tcPr>
            <w:tcW w:w="0" w:type="auto"/>
            <w:vAlign w:val="center"/>
            <w:hideMark/>
          </w:tcPr>
          <w:p w14:paraId="5D687018" w14:textId="77777777" w:rsidR="00CC5B21" w:rsidRPr="00107AD6" w:rsidRDefault="00CC5B21" w:rsidP="00107AD6">
            <w:pPr>
              <w:ind w:firstLine="709"/>
              <w:jc w:val="center"/>
            </w:pPr>
          </w:p>
        </w:tc>
        <w:tc>
          <w:tcPr>
            <w:tcW w:w="0" w:type="auto"/>
            <w:vAlign w:val="center"/>
            <w:hideMark/>
          </w:tcPr>
          <w:p w14:paraId="0AA13B23" w14:textId="77777777" w:rsidR="00CC5B21" w:rsidRPr="00107AD6" w:rsidRDefault="00CC5B21" w:rsidP="00107AD6">
            <w:pPr>
              <w:ind w:firstLine="709"/>
              <w:jc w:val="center"/>
            </w:pPr>
          </w:p>
        </w:tc>
        <w:tc>
          <w:tcPr>
            <w:tcW w:w="0" w:type="auto"/>
            <w:vAlign w:val="center"/>
            <w:hideMark/>
          </w:tcPr>
          <w:p w14:paraId="66666F33" w14:textId="77777777" w:rsidR="00CC5B21" w:rsidRPr="00107AD6" w:rsidRDefault="00CC5B21" w:rsidP="00107AD6">
            <w:pPr>
              <w:ind w:firstLine="709"/>
              <w:jc w:val="center"/>
            </w:pPr>
          </w:p>
        </w:tc>
        <w:tc>
          <w:tcPr>
            <w:tcW w:w="0" w:type="auto"/>
            <w:vAlign w:val="center"/>
            <w:hideMark/>
          </w:tcPr>
          <w:p w14:paraId="02C4EE4B" w14:textId="77777777" w:rsidR="00CC5B21" w:rsidRPr="00107AD6" w:rsidRDefault="00CC5B21" w:rsidP="00107AD6">
            <w:pPr>
              <w:ind w:firstLine="709"/>
              <w:jc w:val="center"/>
            </w:pPr>
          </w:p>
        </w:tc>
        <w:tc>
          <w:tcPr>
            <w:tcW w:w="0" w:type="auto"/>
            <w:vAlign w:val="center"/>
            <w:hideMark/>
          </w:tcPr>
          <w:p w14:paraId="57F662E6" w14:textId="77777777" w:rsidR="00CC5B21" w:rsidRPr="00107AD6" w:rsidRDefault="00CC5B21" w:rsidP="00107AD6">
            <w:pPr>
              <w:ind w:firstLine="709"/>
              <w:jc w:val="center"/>
            </w:pPr>
          </w:p>
        </w:tc>
      </w:tr>
      <w:tr w:rsidR="00CC5B21" w:rsidRPr="00107AD6" w14:paraId="511EF5E1" w14:textId="77777777" w:rsidTr="00107AD6">
        <w:trPr>
          <w:tblCellSpacing w:w="0" w:type="dxa"/>
          <w:jc w:val="center"/>
        </w:trPr>
        <w:tc>
          <w:tcPr>
            <w:tcW w:w="1370" w:type="dxa"/>
            <w:vMerge w:val="restart"/>
            <w:vAlign w:val="center"/>
            <w:hideMark/>
          </w:tcPr>
          <w:p w14:paraId="1921C7B6" w14:textId="77777777" w:rsidR="00CC5B21" w:rsidRPr="00107AD6" w:rsidRDefault="00CC5B21" w:rsidP="00107AD6">
            <w:pPr>
              <w:ind w:firstLine="709"/>
              <w:jc w:val="center"/>
            </w:pPr>
            <w:r w:rsidRPr="00107AD6">
              <w:t>2.3.2.</w:t>
            </w:r>
          </w:p>
        </w:tc>
        <w:tc>
          <w:tcPr>
            <w:tcW w:w="3386" w:type="dxa"/>
            <w:vMerge w:val="restart"/>
            <w:vAlign w:val="center"/>
            <w:hideMark/>
          </w:tcPr>
          <w:p w14:paraId="3FF7432B" w14:textId="77777777" w:rsidR="00CC5B21" w:rsidRPr="00107AD6" w:rsidRDefault="00CC5B21" w:rsidP="00107AD6">
            <w:pPr>
              <w:ind w:firstLine="709"/>
              <w:jc w:val="center"/>
            </w:pPr>
            <w:r w:rsidRPr="00107AD6">
              <w:t>Aerozol qadoqdagi laklar</w:t>
            </w:r>
          </w:p>
        </w:tc>
        <w:tc>
          <w:tcPr>
            <w:tcW w:w="4064" w:type="dxa"/>
            <w:vAlign w:val="center"/>
            <w:hideMark/>
          </w:tcPr>
          <w:p w14:paraId="0BD8AF5A" w14:textId="77777777" w:rsidR="00CC5B21" w:rsidRPr="00107AD6" w:rsidRDefault="00CC5B21" w:rsidP="00107AD6">
            <w:pPr>
              <w:ind w:firstLine="709"/>
              <w:jc w:val="center"/>
            </w:pPr>
            <w:r w:rsidRPr="00107AD6">
              <w:t>Tashqi ko‘rinishi</w:t>
            </w:r>
          </w:p>
        </w:tc>
        <w:tc>
          <w:tcPr>
            <w:tcW w:w="3464" w:type="dxa"/>
            <w:vAlign w:val="center"/>
            <w:hideMark/>
          </w:tcPr>
          <w:p w14:paraId="12CBC44C" w14:textId="77777777" w:rsidR="00CC5B21" w:rsidRPr="00107AD6" w:rsidRDefault="00CC5B21" w:rsidP="00107AD6">
            <w:pPr>
              <w:ind w:firstLine="709"/>
              <w:jc w:val="center"/>
              <w:rPr>
                <w:lang w:val="en-US"/>
              </w:rPr>
            </w:pPr>
            <w:r w:rsidRPr="00107AD6">
              <w:rPr>
                <w:lang w:val="en-US"/>
              </w:rPr>
              <w:t>Bir xil shaffof yog‘lilik</w:t>
            </w:r>
          </w:p>
        </w:tc>
        <w:tc>
          <w:tcPr>
            <w:tcW w:w="2487" w:type="dxa"/>
            <w:vAlign w:val="center"/>
            <w:hideMark/>
          </w:tcPr>
          <w:p w14:paraId="2E365EB8" w14:textId="77777777" w:rsidR="00CC5B21" w:rsidRPr="00107AD6" w:rsidRDefault="00CC5B21" w:rsidP="00107AD6">
            <w:pPr>
              <w:ind w:firstLine="709"/>
              <w:jc w:val="center"/>
            </w:pPr>
            <w:r w:rsidRPr="00107AD6">
              <w:t>TU 6-40-5793417-26-90, 4.1-band</w:t>
            </w:r>
          </w:p>
        </w:tc>
        <w:tc>
          <w:tcPr>
            <w:tcW w:w="0" w:type="auto"/>
            <w:vAlign w:val="center"/>
            <w:hideMark/>
          </w:tcPr>
          <w:p w14:paraId="76DC7AC7" w14:textId="77777777" w:rsidR="00CC5B21" w:rsidRPr="00107AD6" w:rsidRDefault="00CC5B21" w:rsidP="00107AD6">
            <w:pPr>
              <w:ind w:firstLine="709"/>
              <w:jc w:val="center"/>
            </w:pPr>
          </w:p>
        </w:tc>
        <w:tc>
          <w:tcPr>
            <w:tcW w:w="0" w:type="auto"/>
            <w:vAlign w:val="center"/>
            <w:hideMark/>
          </w:tcPr>
          <w:p w14:paraId="035F1E81" w14:textId="77777777" w:rsidR="00CC5B21" w:rsidRPr="00107AD6" w:rsidRDefault="00CC5B21" w:rsidP="00107AD6">
            <w:pPr>
              <w:ind w:firstLine="709"/>
              <w:jc w:val="center"/>
            </w:pPr>
          </w:p>
        </w:tc>
        <w:tc>
          <w:tcPr>
            <w:tcW w:w="0" w:type="auto"/>
            <w:vAlign w:val="center"/>
            <w:hideMark/>
          </w:tcPr>
          <w:p w14:paraId="7321F83A" w14:textId="77777777" w:rsidR="00CC5B21" w:rsidRPr="00107AD6" w:rsidRDefault="00CC5B21" w:rsidP="00107AD6">
            <w:pPr>
              <w:ind w:firstLine="709"/>
              <w:jc w:val="center"/>
            </w:pPr>
          </w:p>
        </w:tc>
        <w:tc>
          <w:tcPr>
            <w:tcW w:w="0" w:type="auto"/>
            <w:vAlign w:val="center"/>
            <w:hideMark/>
          </w:tcPr>
          <w:p w14:paraId="793CC034" w14:textId="77777777" w:rsidR="00CC5B21" w:rsidRPr="00107AD6" w:rsidRDefault="00CC5B21" w:rsidP="00107AD6">
            <w:pPr>
              <w:ind w:firstLine="709"/>
              <w:jc w:val="center"/>
            </w:pPr>
          </w:p>
        </w:tc>
        <w:tc>
          <w:tcPr>
            <w:tcW w:w="0" w:type="auto"/>
            <w:vAlign w:val="center"/>
            <w:hideMark/>
          </w:tcPr>
          <w:p w14:paraId="2AA683E7" w14:textId="77777777" w:rsidR="00CC5B21" w:rsidRPr="00107AD6" w:rsidRDefault="00CC5B21" w:rsidP="00107AD6">
            <w:pPr>
              <w:ind w:firstLine="709"/>
              <w:jc w:val="center"/>
            </w:pPr>
          </w:p>
        </w:tc>
      </w:tr>
      <w:tr w:rsidR="00CC5B21" w:rsidRPr="00107AD6" w14:paraId="35AFC60F" w14:textId="77777777" w:rsidTr="00107AD6">
        <w:trPr>
          <w:tblCellSpacing w:w="0" w:type="dxa"/>
          <w:jc w:val="center"/>
        </w:trPr>
        <w:tc>
          <w:tcPr>
            <w:tcW w:w="1370" w:type="dxa"/>
            <w:vMerge/>
            <w:vAlign w:val="center"/>
            <w:hideMark/>
          </w:tcPr>
          <w:p w14:paraId="2BCBA516" w14:textId="1D279D56" w:rsidR="00CC5B21" w:rsidRPr="00107AD6" w:rsidRDefault="00CC5B21" w:rsidP="00107AD6">
            <w:pPr>
              <w:ind w:firstLine="709"/>
              <w:jc w:val="center"/>
            </w:pPr>
          </w:p>
        </w:tc>
        <w:tc>
          <w:tcPr>
            <w:tcW w:w="3386" w:type="dxa"/>
            <w:vMerge/>
            <w:vAlign w:val="center"/>
            <w:hideMark/>
          </w:tcPr>
          <w:p w14:paraId="3E89097F" w14:textId="13CBBA52" w:rsidR="00CC5B21" w:rsidRPr="00107AD6" w:rsidRDefault="00CC5B21" w:rsidP="00107AD6">
            <w:pPr>
              <w:ind w:firstLine="709"/>
              <w:jc w:val="center"/>
            </w:pPr>
          </w:p>
        </w:tc>
        <w:tc>
          <w:tcPr>
            <w:tcW w:w="4064" w:type="dxa"/>
            <w:vAlign w:val="center"/>
            <w:hideMark/>
          </w:tcPr>
          <w:p w14:paraId="2A3E1213" w14:textId="77777777" w:rsidR="00CC5B21" w:rsidRPr="00107AD6" w:rsidRDefault="00CC5B21" w:rsidP="00107AD6">
            <w:pPr>
              <w:ind w:firstLine="709"/>
              <w:jc w:val="center"/>
            </w:pPr>
            <w:r w:rsidRPr="00107AD6">
              <w:t>Rangi, hidi</w:t>
            </w:r>
          </w:p>
        </w:tc>
        <w:tc>
          <w:tcPr>
            <w:tcW w:w="3464" w:type="dxa"/>
            <w:vAlign w:val="center"/>
            <w:hideMark/>
          </w:tcPr>
          <w:p w14:paraId="2A481A93" w14:textId="77777777" w:rsidR="00CC5B21" w:rsidRPr="00107AD6" w:rsidRDefault="00CC5B21" w:rsidP="00107AD6">
            <w:pPr>
              <w:ind w:firstLine="709"/>
              <w:jc w:val="center"/>
              <w:rPr>
                <w:lang w:val="en-US"/>
              </w:rPr>
            </w:pPr>
            <w:r w:rsidRPr="00107AD6">
              <w:rPr>
                <w:lang w:val="en-US"/>
              </w:rPr>
              <w:t>Ushbu nomdagi mahsulotga xos bo‘lgan</w:t>
            </w:r>
          </w:p>
        </w:tc>
        <w:tc>
          <w:tcPr>
            <w:tcW w:w="2487" w:type="dxa"/>
            <w:vAlign w:val="center"/>
            <w:hideMark/>
          </w:tcPr>
          <w:p w14:paraId="2B3051AB" w14:textId="77777777" w:rsidR="00CC5B21" w:rsidRPr="00107AD6" w:rsidRDefault="00CC5B21" w:rsidP="00107AD6">
            <w:pPr>
              <w:ind w:firstLine="709"/>
              <w:jc w:val="center"/>
            </w:pPr>
            <w:r w:rsidRPr="00107AD6">
              <w:t>GOST 29188.0-91</w:t>
            </w:r>
          </w:p>
        </w:tc>
        <w:tc>
          <w:tcPr>
            <w:tcW w:w="0" w:type="auto"/>
            <w:vAlign w:val="center"/>
            <w:hideMark/>
          </w:tcPr>
          <w:p w14:paraId="77B9E5E8" w14:textId="77777777" w:rsidR="00CC5B21" w:rsidRPr="00107AD6" w:rsidRDefault="00CC5B21" w:rsidP="00107AD6">
            <w:pPr>
              <w:ind w:firstLine="709"/>
              <w:jc w:val="center"/>
            </w:pPr>
          </w:p>
        </w:tc>
        <w:tc>
          <w:tcPr>
            <w:tcW w:w="0" w:type="auto"/>
            <w:vAlign w:val="center"/>
            <w:hideMark/>
          </w:tcPr>
          <w:p w14:paraId="31B5FEDA" w14:textId="77777777" w:rsidR="00CC5B21" w:rsidRPr="00107AD6" w:rsidRDefault="00CC5B21" w:rsidP="00107AD6">
            <w:pPr>
              <w:ind w:firstLine="709"/>
              <w:jc w:val="center"/>
            </w:pPr>
          </w:p>
        </w:tc>
        <w:tc>
          <w:tcPr>
            <w:tcW w:w="0" w:type="auto"/>
            <w:vAlign w:val="center"/>
            <w:hideMark/>
          </w:tcPr>
          <w:p w14:paraId="2DFEB78E" w14:textId="77777777" w:rsidR="00CC5B21" w:rsidRPr="00107AD6" w:rsidRDefault="00CC5B21" w:rsidP="00107AD6">
            <w:pPr>
              <w:ind w:firstLine="709"/>
              <w:jc w:val="center"/>
            </w:pPr>
          </w:p>
        </w:tc>
        <w:tc>
          <w:tcPr>
            <w:tcW w:w="0" w:type="auto"/>
            <w:vAlign w:val="center"/>
            <w:hideMark/>
          </w:tcPr>
          <w:p w14:paraId="1FD48B92" w14:textId="77777777" w:rsidR="00CC5B21" w:rsidRPr="00107AD6" w:rsidRDefault="00CC5B21" w:rsidP="00107AD6">
            <w:pPr>
              <w:ind w:firstLine="709"/>
              <w:jc w:val="center"/>
            </w:pPr>
          </w:p>
        </w:tc>
        <w:tc>
          <w:tcPr>
            <w:tcW w:w="0" w:type="auto"/>
            <w:vAlign w:val="center"/>
            <w:hideMark/>
          </w:tcPr>
          <w:p w14:paraId="37FB105E" w14:textId="77777777" w:rsidR="00CC5B21" w:rsidRPr="00107AD6" w:rsidRDefault="00CC5B21" w:rsidP="00107AD6">
            <w:pPr>
              <w:ind w:firstLine="709"/>
              <w:jc w:val="center"/>
            </w:pPr>
          </w:p>
        </w:tc>
      </w:tr>
      <w:tr w:rsidR="00CC5B21" w:rsidRPr="00107AD6" w14:paraId="05FDCF76" w14:textId="77777777" w:rsidTr="00107AD6">
        <w:trPr>
          <w:tblCellSpacing w:w="0" w:type="dxa"/>
          <w:jc w:val="center"/>
        </w:trPr>
        <w:tc>
          <w:tcPr>
            <w:tcW w:w="1370" w:type="dxa"/>
            <w:vMerge/>
            <w:vAlign w:val="center"/>
            <w:hideMark/>
          </w:tcPr>
          <w:p w14:paraId="334DF41C" w14:textId="09B7999C" w:rsidR="00CC5B21" w:rsidRPr="00107AD6" w:rsidRDefault="00CC5B21" w:rsidP="00107AD6">
            <w:pPr>
              <w:ind w:firstLine="709"/>
              <w:jc w:val="center"/>
            </w:pPr>
          </w:p>
        </w:tc>
        <w:tc>
          <w:tcPr>
            <w:tcW w:w="3386" w:type="dxa"/>
            <w:vMerge/>
            <w:vAlign w:val="center"/>
            <w:hideMark/>
          </w:tcPr>
          <w:p w14:paraId="509A94A9" w14:textId="638CA387" w:rsidR="00CC5B21" w:rsidRPr="00107AD6" w:rsidRDefault="00CC5B21" w:rsidP="00107AD6">
            <w:pPr>
              <w:ind w:firstLine="709"/>
              <w:jc w:val="center"/>
            </w:pPr>
          </w:p>
        </w:tc>
        <w:tc>
          <w:tcPr>
            <w:tcW w:w="4064" w:type="dxa"/>
            <w:vAlign w:val="center"/>
            <w:hideMark/>
          </w:tcPr>
          <w:p w14:paraId="554603F7" w14:textId="77777777" w:rsidR="00CC5B21" w:rsidRPr="00107AD6" w:rsidRDefault="00CC5B21" w:rsidP="00107AD6">
            <w:pPr>
              <w:ind w:firstLine="709"/>
              <w:jc w:val="center"/>
            </w:pPr>
            <w:r w:rsidRPr="00107AD6">
              <w:t>Birikmalar*:</w:t>
            </w:r>
          </w:p>
        </w:tc>
        <w:tc>
          <w:tcPr>
            <w:tcW w:w="3464" w:type="dxa"/>
            <w:vAlign w:val="center"/>
            <w:hideMark/>
          </w:tcPr>
          <w:p w14:paraId="7A12FC22" w14:textId="256A522E" w:rsidR="00CC5B21" w:rsidRPr="00107AD6" w:rsidRDefault="00CC5B21" w:rsidP="00107AD6">
            <w:pPr>
              <w:ind w:firstLine="709"/>
              <w:jc w:val="center"/>
            </w:pPr>
          </w:p>
        </w:tc>
        <w:tc>
          <w:tcPr>
            <w:tcW w:w="2487" w:type="dxa"/>
            <w:vAlign w:val="center"/>
            <w:hideMark/>
          </w:tcPr>
          <w:p w14:paraId="455FA9A6" w14:textId="7ADF63E8" w:rsidR="00CC5B21" w:rsidRPr="00107AD6" w:rsidRDefault="00CC5B21" w:rsidP="00107AD6">
            <w:pPr>
              <w:ind w:firstLine="709"/>
              <w:jc w:val="center"/>
            </w:pPr>
          </w:p>
        </w:tc>
        <w:tc>
          <w:tcPr>
            <w:tcW w:w="0" w:type="auto"/>
            <w:vAlign w:val="center"/>
            <w:hideMark/>
          </w:tcPr>
          <w:p w14:paraId="01FC248B" w14:textId="77777777" w:rsidR="00CC5B21" w:rsidRPr="00107AD6" w:rsidRDefault="00CC5B21" w:rsidP="00107AD6">
            <w:pPr>
              <w:ind w:firstLine="709"/>
              <w:jc w:val="center"/>
            </w:pPr>
          </w:p>
        </w:tc>
        <w:tc>
          <w:tcPr>
            <w:tcW w:w="0" w:type="auto"/>
            <w:vAlign w:val="center"/>
            <w:hideMark/>
          </w:tcPr>
          <w:p w14:paraId="411296CD" w14:textId="77777777" w:rsidR="00CC5B21" w:rsidRPr="00107AD6" w:rsidRDefault="00CC5B21" w:rsidP="00107AD6">
            <w:pPr>
              <w:ind w:firstLine="709"/>
              <w:jc w:val="center"/>
            </w:pPr>
          </w:p>
        </w:tc>
        <w:tc>
          <w:tcPr>
            <w:tcW w:w="0" w:type="auto"/>
            <w:vAlign w:val="center"/>
            <w:hideMark/>
          </w:tcPr>
          <w:p w14:paraId="01301A0F" w14:textId="77777777" w:rsidR="00CC5B21" w:rsidRPr="00107AD6" w:rsidRDefault="00CC5B21" w:rsidP="00107AD6">
            <w:pPr>
              <w:ind w:firstLine="709"/>
              <w:jc w:val="center"/>
            </w:pPr>
          </w:p>
        </w:tc>
        <w:tc>
          <w:tcPr>
            <w:tcW w:w="0" w:type="auto"/>
            <w:vAlign w:val="center"/>
            <w:hideMark/>
          </w:tcPr>
          <w:p w14:paraId="2D6464ED" w14:textId="77777777" w:rsidR="00CC5B21" w:rsidRPr="00107AD6" w:rsidRDefault="00CC5B21" w:rsidP="00107AD6">
            <w:pPr>
              <w:ind w:firstLine="709"/>
              <w:jc w:val="center"/>
            </w:pPr>
          </w:p>
        </w:tc>
        <w:tc>
          <w:tcPr>
            <w:tcW w:w="0" w:type="auto"/>
            <w:vAlign w:val="center"/>
            <w:hideMark/>
          </w:tcPr>
          <w:p w14:paraId="7F80A9C4" w14:textId="77777777" w:rsidR="00CC5B21" w:rsidRPr="00107AD6" w:rsidRDefault="00CC5B21" w:rsidP="00107AD6">
            <w:pPr>
              <w:ind w:firstLine="709"/>
              <w:jc w:val="center"/>
            </w:pPr>
          </w:p>
        </w:tc>
      </w:tr>
      <w:tr w:rsidR="00CC5B21" w:rsidRPr="00107AD6" w14:paraId="24EF126E" w14:textId="77777777" w:rsidTr="00107AD6">
        <w:trPr>
          <w:tblCellSpacing w:w="0" w:type="dxa"/>
          <w:jc w:val="center"/>
        </w:trPr>
        <w:tc>
          <w:tcPr>
            <w:tcW w:w="1370" w:type="dxa"/>
            <w:vMerge/>
            <w:vAlign w:val="center"/>
            <w:hideMark/>
          </w:tcPr>
          <w:p w14:paraId="750C987D" w14:textId="6708BA22" w:rsidR="00CC5B21" w:rsidRPr="00107AD6" w:rsidRDefault="00CC5B21" w:rsidP="00107AD6">
            <w:pPr>
              <w:ind w:firstLine="709"/>
              <w:jc w:val="center"/>
            </w:pPr>
          </w:p>
        </w:tc>
        <w:tc>
          <w:tcPr>
            <w:tcW w:w="3386" w:type="dxa"/>
            <w:vMerge/>
            <w:vAlign w:val="center"/>
            <w:hideMark/>
          </w:tcPr>
          <w:p w14:paraId="7F42DD35" w14:textId="54D9981F" w:rsidR="00CC5B21" w:rsidRPr="00107AD6" w:rsidRDefault="00CC5B21" w:rsidP="00107AD6">
            <w:pPr>
              <w:ind w:firstLine="709"/>
              <w:jc w:val="center"/>
            </w:pPr>
          </w:p>
        </w:tc>
        <w:tc>
          <w:tcPr>
            <w:tcW w:w="4064" w:type="dxa"/>
            <w:vAlign w:val="center"/>
            <w:hideMark/>
          </w:tcPr>
          <w:p w14:paraId="432D2660" w14:textId="77777777" w:rsidR="00CC5B21" w:rsidRPr="00107AD6" w:rsidRDefault="00CC5B21" w:rsidP="00107AD6">
            <w:pPr>
              <w:ind w:firstLine="709"/>
              <w:jc w:val="center"/>
            </w:pPr>
            <w:r w:rsidRPr="00107AD6">
              <w:t>Qo‘rg‘oshin</w:t>
            </w:r>
          </w:p>
        </w:tc>
        <w:tc>
          <w:tcPr>
            <w:tcW w:w="3464" w:type="dxa"/>
            <w:vAlign w:val="center"/>
            <w:hideMark/>
          </w:tcPr>
          <w:p w14:paraId="36260EE9" w14:textId="77777777" w:rsidR="00CC5B21" w:rsidRPr="00107AD6" w:rsidRDefault="00CC5B21" w:rsidP="00107AD6">
            <w:pPr>
              <w:ind w:firstLine="709"/>
              <w:jc w:val="center"/>
            </w:pPr>
            <w:r w:rsidRPr="00107AD6">
              <w:t>yo‘qligi</w:t>
            </w:r>
          </w:p>
        </w:tc>
        <w:tc>
          <w:tcPr>
            <w:tcW w:w="2487" w:type="dxa"/>
            <w:vAlign w:val="center"/>
            <w:hideMark/>
          </w:tcPr>
          <w:p w14:paraId="6D16D8E8" w14:textId="77777777" w:rsidR="00CC5B21" w:rsidRPr="00107AD6" w:rsidRDefault="00CC5B21" w:rsidP="00107AD6">
            <w:pPr>
              <w:ind w:firstLine="709"/>
              <w:jc w:val="center"/>
            </w:pPr>
            <w:r w:rsidRPr="00107AD6">
              <w:t>GOST 26932-86</w:t>
            </w:r>
          </w:p>
        </w:tc>
        <w:tc>
          <w:tcPr>
            <w:tcW w:w="0" w:type="auto"/>
            <w:vAlign w:val="center"/>
            <w:hideMark/>
          </w:tcPr>
          <w:p w14:paraId="208C3B70" w14:textId="77777777" w:rsidR="00CC5B21" w:rsidRPr="00107AD6" w:rsidRDefault="00CC5B21" w:rsidP="00107AD6">
            <w:pPr>
              <w:ind w:firstLine="709"/>
              <w:jc w:val="center"/>
            </w:pPr>
          </w:p>
        </w:tc>
        <w:tc>
          <w:tcPr>
            <w:tcW w:w="0" w:type="auto"/>
            <w:vAlign w:val="center"/>
            <w:hideMark/>
          </w:tcPr>
          <w:p w14:paraId="3ED0F49B" w14:textId="77777777" w:rsidR="00CC5B21" w:rsidRPr="00107AD6" w:rsidRDefault="00CC5B21" w:rsidP="00107AD6">
            <w:pPr>
              <w:ind w:firstLine="709"/>
              <w:jc w:val="center"/>
            </w:pPr>
          </w:p>
        </w:tc>
        <w:tc>
          <w:tcPr>
            <w:tcW w:w="0" w:type="auto"/>
            <w:vAlign w:val="center"/>
            <w:hideMark/>
          </w:tcPr>
          <w:p w14:paraId="7144ABA2" w14:textId="77777777" w:rsidR="00CC5B21" w:rsidRPr="00107AD6" w:rsidRDefault="00CC5B21" w:rsidP="00107AD6">
            <w:pPr>
              <w:ind w:firstLine="709"/>
              <w:jc w:val="center"/>
            </w:pPr>
          </w:p>
        </w:tc>
        <w:tc>
          <w:tcPr>
            <w:tcW w:w="0" w:type="auto"/>
            <w:vAlign w:val="center"/>
            <w:hideMark/>
          </w:tcPr>
          <w:p w14:paraId="72795112" w14:textId="77777777" w:rsidR="00CC5B21" w:rsidRPr="00107AD6" w:rsidRDefault="00CC5B21" w:rsidP="00107AD6">
            <w:pPr>
              <w:ind w:firstLine="709"/>
              <w:jc w:val="center"/>
            </w:pPr>
          </w:p>
        </w:tc>
        <w:tc>
          <w:tcPr>
            <w:tcW w:w="0" w:type="auto"/>
            <w:vAlign w:val="center"/>
            <w:hideMark/>
          </w:tcPr>
          <w:p w14:paraId="33281D0C" w14:textId="77777777" w:rsidR="00CC5B21" w:rsidRPr="00107AD6" w:rsidRDefault="00CC5B21" w:rsidP="00107AD6">
            <w:pPr>
              <w:ind w:firstLine="709"/>
              <w:jc w:val="center"/>
            </w:pPr>
          </w:p>
        </w:tc>
      </w:tr>
      <w:tr w:rsidR="00CC5B21" w:rsidRPr="00107AD6" w14:paraId="7E858427" w14:textId="77777777" w:rsidTr="00107AD6">
        <w:trPr>
          <w:tblCellSpacing w:w="0" w:type="dxa"/>
          <w:jc w:val="center"/>
        </w:trPr>
        <w:tc>
          <w:tcPr>
            <w:tcW w:w="1370" w:type="dxa"/>
            <w:vMerge/>
            <w:vAlign w:val="center"/>
            <w:hideMark/>
          </w:tcPr>
          <w:p w14:paraId="02A2BADD" w14:textId="3AADBB13" w:rsidR="00CC5B21" w:rsidRPr="00107AD6" w:rsidRDefault="00CC5B21" w:rsidP="00107AD6">
            <w:pPr>
              <w:ind w:firstLine="709"/>
              <w:jc w:val="center"/>
            </w:pPr>
          </w:p>
        </w:tc>
        <w:tc>
          <w:tcPr>
            <w:tcW w:w="3386" w:type="dxa"/>
            <w:vMerge/>
            <w:vAlign w:val="center"/>
            <w:hideMark/>
          </w:tcPr>
          <w:p w14:paraId="37E76CE7" w14:textId="35EE8B44" w:rsidR="00CC5B21" w:rsidRPr="00107AD6" w:rsidRDefault="00CC5B21" w:rsidP="00107AD6">
            <w:pPr>
              <w:ind w:firstLine="709"/>
              <w:jc w:val="center"/>
            </w:pPr>
          </w:p>
        </w:tc>
        <w:tc>
          <w:tcPr>
            <w:tcW w:w="4064" w:type="dxa"/>
            <w:vAlign w:val="center"/>
            <w:hideMark/>
          </w:tcPr>
          <w:p w14:paraId="4449B1BD" w14:textId="77777777" w:rsidR="00CC5B21" w:rsidRPr="00107AD6" w:rsidRDefault="00CC5B21" w:rsidP="00107AD6">
            <w:pPr>
              <w:ind w:firstLine="709"/>
              <w:jc w:val="center"/>
            </w:pPr>
            <w:r w:rsidRPr="00107AD6">
              <w:t>Margimush</w:t>
            </w:r>
          </w:p>
        </w:tc>
        <w:tc>
          <w:tcPr>
            <w:tcW w:w="3464" w:type="dxa"/>
            <w:vAlign w:val="center"/>
            <w:hideMark/>
          </w:tcPr>
          <w:p w14:paraId="5A3465A4" w14:textId="77777777" w:rsidR="00CC5B21" w:rsidRPr="00107AD6" w:rsidRDefault="00CC5B21" w:rsidP="00107AD6">
            <w:pPr>
              <w:ind w:firstLine="709"/>
              <w:jc w:val="center"/>
            </w:pPr>
            <w:r w:rsidRPr="00107AD6">
              <w:t>yo‘qligi</w:t>
            </w:r>
          </w:p>
        </w:tc>
        <w:tc>
          <w:tcPr>
            <w:tcW w:w="2487" w:type="dxa"/>
            <w:vAlign w:val="center"/>
            <w:hideMark/>
          </w:tcPr>
          <w:p w14:paraId="272C3772" w14:textId="77777777" w:rsidR="00CC5B21" w:rsidRPr="00107AD6" w:rsidRDefault="00CC5B21" w:rsidP="00107AD6">
            <w:pPr>
              <w:ind w:firstLine="709"/>
              <w:jc w:val="center"/>
            </w:pPr>
            <w:r w:rsidRPr="00107AD6">
              <w:t>GOST 26930-86</w:t>
            </w:r>
          </w:p>
        </w:tc>
        <w:tc>
          <w:tcPr>
            <w:tcW w:w="0" w:type="auto"/>
            <w:vAlign w:val="center"/>
            <w:hideMark/>
          </w:tcPr>
          <w:p w14:paraId="6657D559" w14:textId="77777777" w:rsidR="00CC5B21" w:rsidRPr="00107AD6" w:rsidRDefault="00CC5B21" w:rsidP="00107AD6">
            <w:pPr>
              <w:ind w:firstLine="709"/>
              <w:jc w:val="center"/>
            </w:pPr>
          </w:p>
        </w:tc>
        <w:tc>
          <w:tcPr>
            <w:tcW w:w="0" w:type="auto"/>
            <w:vAlign w:val="center"/>
            <w:hideMark/>
          </w:tcPr>
          <w:p w14:paraId="52A0955E" w14:textId="77777777" w:rsidR="00CC5B21" w:rsidRPr="00107AD6" w:rsidRDefault="00CC5B21" w:rsidP="00107AD6">
            <w:pPr>
              <w:ind w:firstLine="709"/>
              <w:jc w:val="center"/>
            </w:pPr>
          </w:p>
        </w:tc>
        <w:tc>
          <w:tcPr>
            <w:tcW w:w="0" w:type="auto"/>
            <w:vAlign w:val="center"/>
            <w:hideMark/>
          </w:tcPr>
          <w:p w14:paraId="758F0F69" w14:textId="77777777" w:rsidR="00CC5B21" w:rsidRPr="00107AD6" w:rsidRDefault="00CC5B21" w:rsidP="00107AD6">
            <w:pPr>
              <w:ind w:firstLine="709"/>
              <w:jc w:val="center"/>
            </w:pPr>
          </w:p>
        </w:tc>
        <w:tc>
          <w:tcPr>
            <w:tcW w:w="0" w:type="auto"/>
            <w:vAlign w:val="center"/>
            <w:hideMark/>
          </w:tcPr>
          <w:p w14:paraId="0C4F2E4D" w14:textId="77777777" w:rsidR="00CC5B21" w:rsidRPr="00107AD6" w:rsidRDefault="00CC5B21" w:rsidP="00107AD6">
            <w:pPr>
              <w:ind w:firstLine="709"/>
              <w:jc w:val="center"/>
            </w:pPr>
          </w:p>
        </w:tc>
        <w:tc>
          <w:tcPr>
            <w:tcW w:w="0" w:type="auto"/>
            <w:vAlign w:val="center"/>
            <w:hideMark/>
          </w:tcPr>
          <w:p w14:paraId="54AFFCE3" w14:textId="77777777" w:rsidR="00CC5B21" w:rsidRPr="00107AD6" w:rsidRDefault="00CC5B21" w:rsidP="00107AD6">
            <w:pPr>
              <w:ind w:firstLine="709"/>
              <w:jc w:val="center"/>
            </w:pPr>
          </w:p>
        </w:tc>
      </w:tr>
      <w:tr w:rsidR="00CC5B21" w:rsidRPr="00107AD6" w14:paraId="0FF92773" w14:textId="77777777" w:rsidTr="00107AD6">
        <w:trPr>
          <w:tblCellSpacing w:w="0" w:type="dxa"/>
          <w:jc w:val="center"/>
        </w:trPr>
        <w:tc>
          <w:tcPr>
            <w:tcW w:w="1370" w:type="dxa"/>
            <w:vMerge/>
            <w:vAlign w:val="center"/>
            <w:hideMark/>
          </w:tcPr>
          <w:p w14:paraId="632BB763" w14:textId="1B616E7F" w:rsidR="00CC5B21" w:rsidRPr="00107AD6" w:rsidRDefault="00CC5B21" w:rsidP="00107AD6">
            <w:pPr>
              <w:ind w:firstLine="709"/>
              <w:jc w:val="center"/>
            </w:pPr>
          </w:p>
        </w:tc>
        <w:tc>
          <w:tcPr>
            <w:tcW w:w="3386" w:type="dxa"/>
            <w:vMerge/>
            <w:vAlign w:val="center"/>
            <w:hideMark/>
          </w:tcPr>
          <w:p w14:paraId="1F274E79" w14:textId="03D8B9DC" w:rsidR="00CC5B21" w:rsidRPr="00107AD6" w:rsidRDefault="00CC5B21" w:rsidP="00107AD6">
            <w:pPr>
              <w:ind w:firstLine="709"/>
              <w:jc w:val="center"/>
            </w:pPr>
          </w:p>
        </w:tc>
        <w:tc>
          <w:tcPr>
            <w:tcW w:w="4064" w:type="dxa"/>
            <w:vAlign w:val="center"/>
            <w:hideMark/>
          </w:tcPr>
          <w:p w14:paraId="41FA34F3" w14:textId="77777777" w:rsidR="00CC5B21" w:rsidRPr="00107AD6" w:rsidRDefault="00CC5B21" w:rsidP="00107AD6">
            <w:pPr>
              <w:ind w:firstLine="709"/>
              <w:jc w:val="center"/>
            </w:pPr>
            <w:r w:rsidRPr="00107AD6">
              <w:t>Simob</w:t>
            </w:r>
          </w:p>
        </w:tc>
        <w:tc>
          <w:tcPr>
            <w:tcW w:w="3464" w:type="dxa"/>
            <w:vAlign w:val="center"/>
            <w:hideMark/>
          </w:tcPr>
          <w:p w14:paraId="36CE2293" w14:textId="77777777" w:rsidR="00CC5B21" w:rsidRPr="00107AD6" w:rsidRDefault="00CC5B21" w:rsidP="00107AD6">
            <w:pPr>
              <w:ind w:firstLine="709"/>
              <w:jc w:val="center"/>
            </w:pPr>
            <w:r w:rsidRPr="00107AD6">
              <w:t>yo‘qligi</w:t>
            </w:r>
          </w:p>
        </w:tc>
        <w:tc>
          <w:tcPr>
            <w:tcW w:w="2487" w:type="dxa"/>
            <w:vAlign w:val="center"/>
            <w:hideMark/>
          </w:tcPr>
          <w:p w14:paraId="1D112225" w14:textId="77777777" w:rsidR="00CC5B21" w:rsidRPr="00107AD6" w:rsidRDefault="00CC5B21" w:rsidP="00107AD6">
            <w:pPr>
              <w:ind w:firstLine="709"/>
              <w:jc w:val="center"/>
            </w:pPr>
            <w:r w:rsidRPr="00107AD6">
              <w:t>GOST 26927-86</w:t>
            </w:r>
          </w:p>
        </w:tc>
        <w:tc>
          <w:tcPr>
            <w:tcW w:w="0" w:type="auto"/>
            <w:vAlign w:val="center"/>
            <w:hideMark/>
          </w:tcPr>
          <w:p w14:paraId="35579685" w14:textId="77777777" w:rsidR="00CC5B21" w:rsidRPr="00107AD6" w:rsidRDefault="00CC5B21" w:rsidP="00107AD6">
            <w:pPr>
              <w:ind w:firstLine="709"/>
              <w:jc w:val="center"/>
            </w:pPr>
          </w:p>
        </w:tc>
        <w:tc>
          <w:tcPr>
            <w:tcW w:w="0" w:type="auto"/>
            <w:vAlign w:val="center"/>
            <w:hideMark/>
          </w:tcPr>
          <w:p w14:paraId="7C36452E" w14:textId="77777777" w:rsidR="00CC5B21" w:rsidRPr="00107AD6" w:rsidRDefault="00CC5B21" w:rsidP="00107AD6">
            <w:pPr>
              <w:ind w:firstLine="709"/>
              <w:jc w:val="center"/>
            </w:pPr>
          </w:p>
        </w:tc>
        <w:tc>
          <w:tcPr>
            <w:tcW w:w="0" w:type="auto"/>
            <w:vAlign w:val="center"/>
            <w:hideMark/>
          </w:tcPr>
          <w:p w14:paraId="4908DFE2" w14:textId="77777777" w:rsidR="00CC5B21" w:rsidRPr="00107AD6" w:rsidRDefault="00CC5B21" w:rsidP="00107AD6">
            <w:pPr>
              <w:ind w:firstLine="709"/>
              <w:jc w:val="center"/>
            </w:pPr>
          </w:p>
        </w:tc>
        <w:tc>
          <w:tcPr>
            <w:tcW w:w="0" w:type="auto"/>
            <w:vAlign w:val="center"/>
            <w:hideMark/>
          </w:tcPr>
          <w:p w14:paraId="7481C9C6" w14:textId="77777777" w:rsidR="00CC5B21" w:rsidRPr="00107AD6" w:rsidRDefault="00CC5B21" w:rsidP="00107AD6">
            <w:pPr>
              <w:ind w:firstLine="709"/>
              <w:jc w:val="center"/>
            </w:pPr>
          </w:p>
        </w:tc>
        <w:tc>
          <w:tcPr>
            <w:tcW w:w="0" w:type="auto"/>
            <w:vAlign w:val="center"/>
            <w:hideMark/>
          </w:tcPr>
          <w:p w14:paraId="3226A79E" w14:textId="77777777" w:rsidR="00CC5B21" w:rsidRPr="00107AD6" w:rsidRDefault="00CC5B21" w:rsidP="00107AD6">
            <w:pPr>
              <w:ind w:firstLine="709"/>
              <w:jc w:val="center"/>
            </w:pPr>
          </w:p>
        </w:tc>
      </w:tr>
      <w:tr w:rsidR="00CC5B21" w:rsidRPr="00107AD6" w14:paraId="39DE0F7B" w14:textId="77777777" w:rsidTr="00107AD6">
        <w:trPr>
          <w:tblCellSpacing w:w="0" w:type="dxa"/>
          <w:jc w:val="center"/>
        </w:trPr>
        <w:tc>
          <w:tcPr>
            <w:tcW w:w="1370" w:type="dxa"/>
            <w:vMerge w:val="restart"/>
            <w:vAlign w:val="center"/>
            <w:hideMark/>
          </w:tcPr>
          <w:p w14:paraId="646B3274" w14:textId="77777777" w:rsidR="00CC5B21" w:rsidRPr="00107AD6" w:rsidRDefault="00CC5B21" w:rsidP="00107AD6">
            <w:pPr>
              <w:ind w:firstLine="709"/>
              <w:jc w:val="center"/>
            </w:pPr>
            <w:r w:rsidRPr="00107AD6">
              <w:t>2.4.</w:t>
            </w:r>
          </w:p>
        </w:tc>
        <w:tc>
          <w:tcPr>
            <w:tcW w:w="3386" w:type="dxa"/>
            <w:vMerge w:val="restart"/>
            <w:vAlign w:val="center"/>
            <w:hideMark/>
          </w:tcPr>
          <w:p w14:paraId="7F7B7782" w14:textId="77777777" w:rsidR="00CC5B21" w:rsidRPr="00107AD6" w:rsidRDefault="00CC5B21" w:rsidP="00107AD6">
            <w:pPr>
              <w:ind w:firstLine="709"/>
              <w:jc w:val="center"/>
              <w:rPr>
                <w:lang w:val="en-US"/>
              </w:rPr>
            </w:pPr>
            <w:r w:rsidRPr="00107AD6">
              <w:rPr>
                <w:lang w:val="en-US"/>
              </w:rPr>
              <w:t>Jingalak qilish, mahkamlash, to‘g‘rilash vositalari</w:t>
            </w:r>
          </w:p>
        </w:tc>
        <w:tc>
          <w:tcPr>
            <w:tcW w:w="4064" w:type="dxa"/>
            <w:vAlign w:val="center"/>
            <w:hideMark/>
          </w:tcPr>
          <w:p w14:paraId="3EA4C198" w14:textId="77777777" w:rsidR="00CC5B21" w:rsidRPr="00107AD6" w:rsidRDefault="00CC5B21" w:rsidP="00107AD6">
            <w:pPr>
              <w:ind w:firstLine="709"/>
              <w:jc w:val="center"/>
              <w:rPr>
                <w:lang w:val="en-US"/>
              </w:rPr>
            </w:pPr>
            <w:r w:rsidRPr="00107AD6">
              <w:rPr>
                <w:lang w:val="en-US"/>
              </w:rPr>
              <w:t>Tashqi ko‘rinishi, rangi, hidi</w:t>
            </w:r>
          </w:p>
        </w:tc>
        <w:tc>
          <w:tcPr>
            <w:tcW w:w="3464" w:type="dxa"/>
            <w:vAlign w:val="center"/>
            <w:hideMark/>
          </w:tcPr>
          <w:p w14:paraId="51A3B85D" w14:textId="77777777" w:rsidR="00CC5B21" w:rsidRPr="00107AD6" w:rsidRDefault="00CC5B21" w:rsidP="00107AD6">
            <w:pPr>
              <w:ind w:firstLine="709"/>
              <w:jc w:val="center"/>
              <w:rPr>
                <w:lang w:val="en-US"/>
              </w:rPr>
            </w:pPr>
            <w:r w:rsidRPr="00107AD6">
              <w:rPr>
                <w:lang w:val="en-US"/>
              </w:rPr>
              <w:t>Ushbu nomdagi mahsulotga xos bo‘lgan</w:t>
            </w:r>
          </w:p>
        </w:tc>
        <w:tc>
          <w:tcPr>
            <w:tcW w:w="2487" w:type="dxa"/>
            <w:vAlign w:val="center"/>
            <w:hideMark/>
          </w:tcPr>
          <w:p w14:paraId="10E4A0F4" w14:textId="77777777" w:rsidR="00CC5B21" w:rsidRPr="00107AD6" w:rsidRDefault="00CC5B21" w:rsidP="00107AD6">
            <w:pPr>
              <w:ind w:firstLine="709"/>
              <w:jc w:val="center"/>
            </w:pPr>
            <w:r w:rsidRPr="00107AD6">
              <w:t>GOST 29188.0-91</w:t>
            </w:r>
          </w:p>
        </w:tc>
        <w:tc>
          <w:tcPr>
            <w:tcW w:w="0" w:type="auto"/>
            <w:vAlign w:val="center"/>
            <w:hideMark/>
          </w:tcPr>
          <w:p w14:paraId="2DFF69F6" w14:textId="77777777" w:rsidR="00CC5B21" w:rsidRPr="00107AD6" w:rsidRDefault="00CC5B21" w:rsidP="00107AD6">
            <w:pPr>
              <w:ind w:firstLine="709"/>
              <w:jc w:val="center"/>
            </w:pPr>
          </w:p>
        </w:tc>
        <w:tc>
          <w:tcPr>
            <w:tcW w:w="0" w:type="auto"/>
            <w:vAlign w:val="center"/>
            <w:hideMark/>
          </w:tcPr>
          <w:p w14:paraId="3A90DA7C" w14:textId="77777777" w:rsidR="00CC5B21" w:rsidRPr="00107AD6" w:rsidRDefault="00CC5B21" w:rsidP="00107AD6">
            <w:pPr>
              <w:ind w:firstLine="709"/>
              <w:jc w:val="center"/>
            </w:pPr>
          </w:p>
        </w:tc>
        <w:tc>
          <w:tcPr>
            <w:tcW w:w="0" w:type="auto"/>
            <w:vAlign w:val="center"/>
            <w:hideMark/>
          </w:tcPr>
          <w:p w14:paraId="621A91E6" w14:textId="77777777" w:rsidR="00CC5B21" w:rsidRPr="00107AD6" w:rsidRDefault="00CC5B21" w:rsidP="00107AD6">
            <w:pPr>
              <w:ind w:firstLine="709"/>
              <w:jc w:val="center"/>
            </w:pPr>
          </w:p>
        </w:tc>
        <w:tc>
          <w:tcPr>
            <w:tcW w:w="0" w:type="auto"/>
            <w:vAlign w:val="center"/>
            <w:hideMark/>
          </w:tcPr>
          <w:p w14:paraId="305C1001" w14:textId="77777777" w:rsidR="00CC5B21" w:rsidRPr="00107AD6" w:rsidRDefault="00CC5B21" w:rsidP="00107AD6">
            <w:pPr>
              <w:ind w:firstLine="709"/>
              <w:jc w:val="center"/>
            </w:pPr>
          </w:p>
        </w:tc>
        <w:tc>
          <w:tcPr>
            <w:tcW w:w="0" w:type="auto"/>
            <w:vAlign w:val="center"/>
            <w:hideMark/>
          </w:tcPr>
          <w:p w14:paraId="56DEBBF8" w14:textId="77777777" w:rsidR="00CC5B21" w:rsidRPr="00107AD6" w:rsidRDefault="00CC5B21" w:rsidP="00107AD6">
            <w:pPr>
              <w:ind w:firstLine="709"/>
              <w:jc w:val="center"/>
            </w:pPr>
          </w:p>
        </w:tc>
      </w:tr>
      <w:tr w:rsidR="00CC5B21" w:rsidRPr="00107AD6" w14:paraId="60E501B6" w14:textId="77777777" w:rsidTr="00107AD6">
        <w:trPr>
          <w:tblCellSpacing w:w="0" w:type="dxa"/>
          <w:jc w:val="center"/>
        </w:trPr>
        <w:tc>
          <w:tcPr>
            <w:tcW w:w="1370" w:type="dxa"/>
            <w:vMerge/>
            <w:vAlign w:val="center"/>
            <w:hideMark/>
          </w:tcPr>
          <w:p w14:paraId="1704BB3A" w14:textId="2C5ED77C" w:rsidR="00CC5B21" w:rsidRPr="00107AD6" w:rsidRDefault="00CC5B21" w:rsidP="00107AD6">
            <w:pPr>
              <w:ind w:firstLine="709"/>
              <w:jc w:val="center"/>
            </w:pPr>
          </w:p>
        </w:tc>
        <w:tc>
          <w:tcPr>
            <w:tcW w:w="3386" w:type="dxa"/>
            <w:vMerge/>
            <w:vAlign w:val="center"/>
            <w:hideMark/>
          </w:tcPr>
          <w:p w14:paraId="2B8F55DF" w14:textId="4D7D6A1E" w:rsidR="00CC5B21" w:rsidRPr="00107AD6" w:rsidRDefault="00CC5B21" w:rsidP="00107AD6">
            <w:pPr>
              <w:ind w:firstLine="709"/>
              <w:jc w:val="center"/>
            </w:pPr>
          </w:p>
        </w:tc>
        <w:tc>
          <w:tcPr>
            <w:tcW w:w="4064" w:type="dxa"/>
            <w:vAlign w:val="center"/>
            <w:hideMark/>
          </w:tcPr>
          <w:p w14:paraId="34DE0F86" w14:textId="77777777" w:rsidR="00CC5B21" w:rsidRPr="00107AD6" w:rsidRDefault="00CC5B21" w:rsidP="00107AD6">
            <w:pPr>
              <w:ind w:firstLine="709"/>
              <w:jc w:val="center"/>
            </w:pPr>
            <w:r w:rsidRPr="00107AD6">
              <w:t>Vodorod ko‘rsatkichi (pH)</w:t>
            </w:r>
          </w:p>
        </w:tc>
        <w:tc>
          <w:tcPr>
            <w:tcW w:w="3464" w:type="dxa"/>
            <w:vAlign w:val="center"/>
            <w:hideMark/>
          </w:tcPr>
          <w:p w14:paraId="46065468" w14:textId="77777777" w:rsidR="00CC5B21" w:rsidRPr="00107AD6" w:rsidRDefault="00CC5B21" w:rsidP="00107AD6">
            <w:pPr>
              <w:ind w:firstLine="709"/>
              <w:jc w:val="center"/>
            </w:pPr>
            <w:r w:rsidRPr="00107AD6">
              <w:t>9,0-10,0</w:t>
            </w:r>
          </w:p>
        </w:tc>
        <w:tc>
          <w:tcPr>
            <w:tcW w:w="2487" w:type="dxa"/>
            <w:vAlign w:val="center"/>
            <w:hideMark/>
          </w:tcPr>
          <w:p w14:paraId="7BE0F39E" w14:textId="77777777" w:rsidR="00CC5B21" w:rsidRPr="00107AD6" w:rsidRDefault="00CC5B21" w:rsidP="00107AD6">
            <w:pPr>
              <w:ind w:firstLine="709"/>
              <w:jc w:val="center"/>
            </w:pPr>
            <w:r w:rsidRPr="00107AD6">
              <w:t>GOST 29188.2-91</w:t>
            </w:r>
          </w:p>
        </w:tc>
        <w:tc>
          <w:tcPr>
            <w:tcW w:w="0" w:type="auto"/>
            <w:vAlign w:val="center"/>
            <w:hideMark/>
          </w:tcPr>
          <w:p w14:paraId="7FEEEC6E" w14:textId="77777777" w:rsidR="00CC5B21" w:rsidRPr="00107AD6" w:rsidRDefault="00CC5B21" w:rsidP="00107AD6">
            <w:pPr>
              <w:ind w:firstLine="709"/>
              <w:jc w:val="center"/>
            </w:pPr>
          </w:p>
        </w:tc>
        <w:tc>
          <w:tcPr>
            <w:tcW w:w="0" w:type="auto"/>
            <w:vAlign w:val="center"/>
            <w:hideMark/>
          </w:tcPr>
          <w:p w14:paraId="0BF137DE" w14:textId="77777777" w:rsidR="00CC5B21" w:rsidRPr="00107AD6" w:rsidRDefault="00CC5B21" w:rsidP="00107AD6">
            <w:pPr>
              <w:ind w:firstLine="709"/>
              <w:jc w:val="center"/>
            </w:pPr>
          </w:p>
        </w:tc>
        <w:tc>
          <w:tcPr>
            <w:tcW w:w="0" w:type="auto"/>
            <w:vAlign w:val="center"/>
            <w:hideMark/>
          </w:tcPr>
          <w:p w14:paraId="3FF8F586" w14:textId="77777777" w:rsidR="00CC5B21" w:rsidRPr="00107AD6" w:rsidRDefault="00CC5B21" w:rsidP="00107AD6">
            <w:pPr>
              <w:ind w:firstLine="709"/>
              <w:jc w:val="center"/>
            </w:pPr>
          </w:p>
        </w:tc>
        <w:tc>
          <w:tcPr>
            <w:tcW w:w="0" w:type="auto"/>
            <w:vAlign w:val="center"/>
            <w:hideMark/>
          </w:tcPr>
          <w:p w14:paraId="4CEFE028" w14:textId="77777777" w:rsidR="00CC5B21" w:rsidRPr="00107AD6" w:rsidRDefault="00CC5B21" w:rsidP="00107AD6">
            <w:pPr>
              <w:ind w:firstLine="709"/>
              <w:jc w:val="center"/>
            </w:pPr>
          </w:p>
        </w:tc>
        <w:tc>
          <w:tcPr>
            <w:tcW w:w="0" w:type="auto"/>
            <w:vAlign w:val="center"/>
            <w:hideMark/>
          </w:tcPr>
          <w:p w14:paraId="29774D80" w14:textId="77777777" w:rsidR="00CC5B21" w:rsidRPr="00107AD6" w:rsidRDefault="00CC5B21" w:rsidP="00107AD6">
            <w:pPr>
              <w:ind w:firstLine="709"/>
              <w:jc w:val="center"/>
            </w:pPr>
          </w:p>
        </w:tc>
      </w:tr>
      <w:tr w:rsidR="00CC5B21" w:rsidRPr="00107AD6" w14:paraId="60D0236A" w14:textId="77777777" w:rsidTr="00107AD6">
        <w:trPr>
          <w:tblCellSpacing w:w="0" w:type="dxa"/>
          <w:jc w:val="center"/>
        </w:trPr>
        <w:tc>
          <w:tcPr>
            <w:tcW w:w="1370" w:type="dxa"/>
            <w:vMerge/>
            <w:vAlign w:val="center"/>
            <w:hideMark/>
          </w:tcPr>
          <w:p w14:paraId="4C7F97A1" w14:textId="5F5CD1F8" w:rsidR="00CC5B21" w:rsidRPr="00107AD6" w:rsidRDefault="00CC5B21" w:rsidP="00107AD6">
            <w:pPr>
              <w:ind w:firstLine="709"/>
              <w:jc w:val="center"/>
            </w:pPr>
          </w:p>
        </w:tc>
        <w:tc>
          <w:tcPr>
            <w:tcW w:w="3386" w:type="dxa"/>
            <w:vMerge/>
            <w:vAlign w:val="center"/>
            <w:hideMark/>
          </w:tcPr>
          <w:p w14:paraId="55E8E6A2" w14:textId="06F00578" w:rsidR="00CC5B21" w:rsidRPr="00107AD6" w:rsidRDefault="00CC5B21" w:rsidP="00107AD6">
            <w:pPr>
              <w:ind w:firstLine="709"/>
              <w:jc w:val="center"/>
            </w:pPr>
          </w:p>
        </w:tc>
        <w:tc>
          <w:tcPr>
            <w:tcW w:w="4064" w:type="dxa"/>
            <w:vAlign w:val="center"/>
            <w:hideMark/>
          </w:tcPr>
          <w:p w14:paraId="62E4CB50" w14:textId="77777777" w:rsidR="00CC5B21" w:rsidRPr="00107AD6" w:rsidRDefault="00CC5B21" w:rsidP="00107AD6">
            <w:pPr>
              <w:ind w:firstLine="709"/>
              <w:jc w:val="center"/>
            </w:pPr>
            <w:r w:rsidRPr="00107AD6">
              <w:t>Birikmalar*:</w:t>
            </w:r>
          </w:p>
        </w:tc>
        <w:tc>
          <w:tcPr>
            <w:tcW w:w="3464" w:type="dxa"/>
            <w:vAlign w:val="center"/>
            <w:hideMark/>
          </w:tcPr>
          <w:p w14:paraId="7E589C91" w14:textId="410E6F10" w:rsidR="00CC5B21" w:rsidRPr="00107AD6" w:rsidRDefault="00CC5B21" w:rsidP="00107AD6">
            <w:pPr>
              <w:ind w:firstLine="709"/>
              <w:jc w:val="center"/>
            </w:pPr>
          </w:p>
        </w:tc>
        <w:tc>
          <w:tcPr>
            <w:tcW w:w="2487" w:type="dxa"/>
            <w:vAlign w:val="center"/>
            <w:hideMark/>
          </w:tcPr>
          <w:p w14:paraId="287B6515" w14:textId="61C78191" w:rsidR="00CC5B21" w:rsidRPr="00107AD6" w:rsidRDefault="00CC5B21" w:rsidP="00107AD6">
            <w:pPr>
              <w:ind w:firstLine="709"/>
              <w:jc w:val="center"/>
            </w:pPr>
          </w:p>
        </w:tc>
        <w:tc>
          <w:tcPr>
            <w:tcW w:w="0" w:type="auto"/>
            <w:vAlign w:val="center"/>
            <w:hideMark/>
          </w:tcPr>
          <w:p w14:paraId="20E19A97" w14:textId="77777777" w:rsidR="00CC5B21" w:rsidRPr="00107AD6" w:rsidRDefault="00CC5B21" w:rsidP="00107AD6">
            <w:pPr>
              <w:ind w:firstLine="709"/>
              <w:jc w:val="center"/>
            </w:pPr>
          </w:p>
        </w:tc>
        <w:tc>
          <w:tcPr>
            <w:tcW w:w="0" w:type="auto"/>
            <w:vAlign w:val="center"/>
            <w:hideMark/>
          </w:tcPr>
          <w:p w14:paraId="09F46308" w14:textId="77777777" w:rsidR="00CC5B21" w:rsidRPr="00107AD6" w:rsidRDefault="00CC5B21" w:rsidP="00107AD6">
            <w:pPr>
              <w:ind w:firstLine="709"/>
              <w:jc w:val="center"/>
            </w:pPr>
          </w:p>
        </w:tc>
        <w:tc>
          <w:tcPr>
            <w:tcW w:w="0" w:type="auto"/>
            <w:vAlign w:val="center"/>
            <w:hideMark/>
          </w:tcPr>
          <w:p w14:paraId="7F87EB04" w14:textId="77777777" w:rsidR="00CC5B21" w:rsidRPr="00107AD6" w:rsidRDefault="00CC5B21" w:rsidP="00107AD6">
            <w:pPr>
              <w:ind w:firstLine="709"/>
              <w:jc w:val="center"/>
            </w:pPr>
          </w:p>
        </w:tc>
        <w:tc>
          <w:tcPr>
            <w:tcW w:w="0" w:type="auto"/>
            <w:vAlign w:val="center"/>
            <w:hideMark/>
          </w:tcPr>
          <w:p w14:paraId="1C4FF2BD" w14:textId="77777777" w:rsidR="00CC5B21" w:rsidRPr="00107AD6" w:rsidRDefault="00CC5B21" w:rsidP="00107AD6">
            <w:pPr>
              <w:ind w:firstLine="709"/>
              <w:jc w:val="center"/>
            </w:pPr>
          </w:p>
        </w:tc>
        <w:tc>
          <w:tcPr>
            <w:tcW w:w="0" w:type="auto"/>
            <w:vAlign w:val="center"/>
            <w:hideMark/>
          </w:tcPr>
          <w:p w14:paraId="422000EC" w14:textId="77777777" w:rsidR="00CC5B21" w:rsidRPr="00107AD6" w:rsidRDefault="00CC5B21" w:rsidP="00107AD6">
            <w:pPr>
              <w:ind w:firstLine="709"/>
              <w:jc w:val="center"/>
            </w:pPr>
          </w:p>
        </w:tc>
      </w:tr>
      <w:tr w:rsidR="00CC5B21" w:rsidRPr="00107AD6" w14:paraId="63ABF8D0" w14:textId="77777777" w:rsidTr="00107AD6">
        <w:trPr>
          <w:tblCellSpacing w:w="0" w:type="dxa"/>
          <w:jc w:val="center"/>
        </w:trPr>
        <w:tc>
          <w:tcPr>
            <w:tcW w:w="1370" w:type="dxa"/>
            <w:vMerge/>
            <w:vAlign w:val="center"/>
            <w:hideMark/>
          </w:tcPr>
          <w:p w14:paraId="2BEB96DD" w14:textId="3DC27FD4" w:rsidR="00CC5B21" w:rsidRPr="00107AD6" w:rsidRDefault="00CC5B21" w:rsidP="00107AD6">
            <w:pPr>
              <w:ind w:firstLine="709"/>
              <w:jc w:val="center"/>
            </w:pPr>
          </w:p>
        </w:tc>
        <w:tc>
          <w:tcPr>
            <w:tcW w:w="3386" w:type="dxa"/>
            <w:vMerge/>
            <w:vAlign w:val="center"/>
            <w:hideMark/>
          </w:tcPr>
          <w:p w14:paraId="080771B5" w14:textId="69AEADEC" w:rsidR="00CC5B21" w:rsidRPr="00107AD6" w:rsidRDefault="00CC5B21" w:rsidP="00107AD6">
            <w:pPr>
              <w:ind w:firstLine="709"/>
              <w:jc w:val="center"/>
            </w:pPr>
          </w:p>
        </w:tc>
        <w:tc>
          <w:tcPr>
            <w:tcW w:w="4064" w:type="dxa"/>
            <w:vAlign w:val="center"/>
            <w:hideMark/>
          </w:tcPr>
          <w:p w14:paraId="20A1E2EE" w14:textId="77777777" w:rsidR="00CC5B21" w:rsidRPr="00107AD6" w:rsidRDefault="00CC5B21" w:rsidP="00107AD6">
            <w:pPr>
              <w:ind w:firstLine="709"/>
              <w:jc w:val="center"/>
            </w:pPr>
            <w:r w:rsidRPr="00107AD6">
              <w:t>Qo‘rg‘oshin</w:t>
            </w:r>
          </w:p>
        </w:tc>
        <w:tc>
          <w:tcPr>
            <w:tcW w:w="3464" w:type="dxa"/>
            <w:vAlign w:val="center"/>
            <w:hideMark/>
          </w:tcPr>
          <w:p w14:paraId="7D8B8472" w14:textId="6D5322A1" w:rsidR="00CC5B21" w:rsidRPr="00107AD6" w:rsidRDefault="00CC5B21" w:rsidP="00107AD6">
            <w:pPr>
              <w:ind w:firstLine="709"/>
              <w:jc w:val="center"/>
            </w:pPr>
            <w:r w:rsidRPr="00107AD6">
              <w:t>mavjud emas</w:t>
            </w:r>
          </w:p>
        </w:tc>
        <w:tc>
          <w:tcPr>
            <w:tcW w:w="2487" w:type="dxa"/>
            <w:vAlign w:val="center"/>
            <w:hideMark/>
          </w:tcPr>
          <w:p w14:paraId="6C650E42" w14:textId="77777777" w:rsidR="00CC5B21" w:rsidRPr="00107AD6" w:rsidRDefault="00CC5B21" w:rsidP="00107AD6">
            <w:pPr>
              <w:ind w:firstLine="709"/>
              <w:jc w:val="center"/>
            </w:pPr>
            <w:r w:rsidRPr="00107AD6">
              <w:t>GOST 26932-86</w:t>
            </w:r>
          </w:p>
        </w:tc>
        <w:tc>
          <w:tcPr>
            <w:tcW w:w="0" w:type="auto"/>
            <w:vAlign w:val="center"/>
            <w:hideMark/>
          </w:tcPr>
          <w:p w14:paraId="7BE0FC20" w14:textId="77777777" w:rsidR="00CC5B21" w:rsidRPr="00107AD6" w:rsidRDefault="00CC5B21" w:rsidP="00107AD6">
            <w:pPr>
              <w:ind w:firstLine="709"/>
              <w:jc w:val="center"/>
            </w:pPr>
          </w:p>
        </w:tc>
        <w:tc>
          <w:tcPr>
            <w:tcW w:w="0" w:type="auto"/>
            <w:vAlign w:val="center"/>
            <w:hideMark/>
          </w:tcPr>
          <w:p w14:paraId="01354519" w14:textId="77777777" w:rsidR="00CC5B21" w:rsidRPr="00107AD6" w:rsidRDefault="00CC5B21" w:rsidP="00107AD6">
            <w:pPr>
              <w:ind w:firstLine="709"/>
              <w:jc w:val="center"/>
            </w:pPr>
          </w:p>
        </w:tc>
        <w:tc>
          <w:tcPr>
            <w:tcW w:w="0" w:type="auto"/>
            <w:vAlign w:val="center"/>
            <w:hideMark/>
          </w:tcPr>
          <w:p w14:paraId="73A89217" w14:textId="77777777" w:rsidR="00CC5B21" w:rsidRPr="00107AD6" w:rsidRDefault="00CC5B21" w:rsidP="00107AD6">
            <w:pPr>
              <w:ind w:firstLine="709"/>
              <w:jc w:val="center"/>
            </w:pPr>
          </w:p>
        </w:tc>
        <w:tc>
          <w:tcPr>
            <w:tcW w:w="0" w:type="auto"/>
            <w:vAlign w:val="center"/>
            <w:hideMark/>
          </w:tcPr>
          <w:p w14:paraId="24F97D89" w14:textId="77777777" w:rsidR="00CC5B21" w:rsidRPr="00107AD6" w:rsidRDefault="00CC5B21" w:rsidP="00107AD6">
            <w:pPr>
              <w:ind w:firstLine="709"/>
              <w:jc w:val="center"/>
            </w:pPr>
          </w:p>
        </w:tc>
        <w:tc>
          <w:tcPr>
            <w:tcW w:w="0" w:type="auto"/>
            <w:vAlign w:val="center"/>
            <w:hideMark/>
          </w:tcPr>
          <w:p w14:paraId="1251B57B" w14:textId="77777777" w:rsidR="00CC5B21" w:rsidRPr="00107AD6" w:rsidRDefault="00CC5B21" w:rsidP="00107AD6">
            <w:pPr>
              <w:ind w:firstLine="709"/>
              <w:jc w:val="center"/>
            </w:pPr>
          </w:p>
        </w:tc>
      </w:tr>
      <w:tr w:rsidR="00CC5B21" w:rsidRPr="00107AD6" w14:paraId="404BDCC4" w14:textId="77777777" w:rsidTr="00107AD6">
        <w:trPr>
          <w:tblCellSpacing w:w="0" w:type="dxa"/>
          <w:jc w:val="center"/>
        </w:trPr>
        <w:tc>
          <w:tcPr>
            <w:tcW w:w="1370" w:type="dxa"/>
            <w:vMerge/>
            <w:vAlign w:val="center"/>
            <w:hideMark/>
          </w:tcPr>
          <w:p w14:paraId="57752831" w14:textId="296469E9" w:rsidR="00CC5B21" w:rsidRPr="00107AD6" w:rsidRDefault="00CC5B21" w:rsidP="00107AD6">
            <w:pPr>
              <w:ind w:firstLine="709"/>
              <w:jc w:val="center"/>
            </w:pPr>
          </w:p>
        </w:tc>
        <w:tc>
          <w:tcPr>
            <w:tcW w:w="3386" w:type="dxa"/>
            <w:vMerge/>
            <w:vAlign w:val="center"/>
            <w:hideMark/>
          </w:tcPr>
          <w:p w14:paraId="4493B778" w14:textId="0C3FC705" w:rsidR="00CC5B21" w:rsidRPr="00107AD6" w:rsidRDefault="00CC5B21" w:rsidP="00107AD6">
            <w:pPr>
              <w:ind w:firstLine="709"/>
              <w:jc w:val="center"/>
            </w:pPr>
          </w:p>
        </w:tc>
        <w:tc>
          <w:tcPr>
            <w:tcW w:w="4064" w:type="dxa"/>
            <w:vAlign w:val="center"/>
            <w:hideMark/>
          </w:tcPr>
          <w:p w14:paraId="71F23DFF" w14:textId="77777777" w:rsidR="00CC5B21" w:rsidRPr="00107AD6" w:rsidRDefault="00CC5B21" w:rsidP="00107AD6">
            <w:pPr>
              <w:ind w:firstLine="709"/>
              <w:jc w:val="center"/>
            </w:pPr>
            <w:r w:rsidRPr="00107AD6">
              <w:t>Margimush</w:t>
            </w:r>
          </w:p>
        </w:tc>
        <w:tc>
          <w:tcPr>
            <w:tcW w:w="3464" w:type="dxa"/>
            <w:vAlign w:val="center"/>
            <w:hideMark/>
          </w:tcPr>
          <w:p w14:paraId="754163CF" w14:textId="05C2C736" w:rsidR="00CC5B21" w:rsidRPr="00107AD6" w:rsidRDefault="00CC5B21" w:rsidP="00107AD6">
            <w:pPr>
              <w:ind w:firstLine="709"/>
              <w:jc w:val="center"/>
            </w:pPr>
            <w:r w:rsidRPr="00107AD6">
              <w:t>mavjud emas</w:t>
            </w:r>
          </w:p>
        </w:tc>
        <w:tc>
          <w:tcPr>
            <w:tcW w:w="2487" w:type="dxa"/>
            <w:vAlign w:val="center"/>
            <w:hideMark/>
          </w:tcPr>
          <w:p w14:paraId="689EE5EC" w14:textId="77777777" w:rsidR="00CC5B21" w:rsidRPr="00107AD6" w:rsidRDefault="00CC5B21" w:rsidP="00107AD6">
            <w:pPr>
              <w:ind w:firstLine="709"/>
              <w:jc w:val="center"/>
            </w:pPr>
            <w:r w:rsidRPr="00107AD6">
              <w:t>GOST 26930-86</w:t>
            </w:r>
          </w:p>
        </w:tc>
        <w:tc>
          <w:tcPr>
            <w:tcW w:w="0" w:type="auto"/>
            <w:vAlign w:val="center"/>
            <w:hideMark/>
          </w:tcPr>
          <w:p w14:paraId="32E773F7" w14:textId="77777777" w:rsidR="00CC5B21" w:rsidRPr="00107AD6" w:rsidRDefault="00CC5B21" w:rsidP="00107AD6">
            <w:pPr>
              <w:ind w:firstLine="709"/>
              <w:jc w:val="center"/>
            </w:pPr>
          </w:p>
        </w:tc>
        <w:tc>
          <w:tcPr>
            <w:tcW w:w="0" w:type="auto"/>
            <w:vAlign w:val="center"/>
            <w:hideMark/>
          </w:tcPr>
          <w:p w14:paraId="74588D6A" w14:textId="77777777" w:rsidR="00CC5B21" w:rsidRPr="00107AD6" w:rsidRDefault="00CC5B21" w:rsidP="00107AD6">
            <w:pPr>
              <w:ind w:firstLine="709"/>
              <w:jc w:val="center"/>
            </w:pPr>
          </w:p>
        </w:tc>
        <w:tc>
          <w:tcPr>
            <w:tcW w:w="0" w:type="auto"/>
            <w:vAlign w:val="center"/>
            <w:hideMark/>
          </w:tcPr>
          <w:p w14:paraId="04360EAD" w14:textId="77777777" w:rsidR="00CC5B21" w:rsidRPr="00107AD6" w:rsidRDefault="00CC5B21" w:rsidP="00107AD6">
            <w:pPr>
              <w:ind w:firstLine="709"/>
              <w:jc w:val="center"/>
            </w:pPr>
          </w:p>
        </w:tc>
        <w:tc>
          <w:tcPr>
            <w:tcW w:w="0" w:type="auto"/>
            <w:vAlign w:val="center"/>
            <w:hideMark/>
          </w:tcPr>
          <w:p w14:paraId="28DDBD5E" w14:textId="77777777" w:rsidR="00CC5B21" w:rsidRPr="00107AD6" w:rsidRDefault="00CC5B21" w:rsidP="00107AD6">
            <w:pPr>
              <w:ind w:firstLine="709"/>
              <w:jc w:val="center"/>
            </w:pPr>
          </w:p>
        </w:tc>
        <w:tc>
          <w:tcPr>
            <w:tcW w:w="0" w:type="auto"/>
            <w:vAlign w:val="center"/>
            <w:hideMark/>
          </w:tcPr>
          <w:p w14:paraId="5DB693AB" w14:textId="77777777" w:rsidR="00CC5B21" w:rsidRPr="00107AD6" w:rsidRDefault="00CC5B21" w:rsidP="00107AD6">
            <w:pPr>
              <w:ind w:firstLine="709"/>
              <w:jc w:val="center"/>
            </w:pPr>
          </w:p>
        </w:tc>
      </w:tr>
      <w:tr w:rsidR="00CC5B21" w:rsidRPr="00107AD6" w14:paraId="4ED09E5C" w14:textId="77777777" w:rsidTr="00107AD6">
        <w:trPr>
          <w:tblCellSpacing w:w="0" w:type="dxa"/>
          <w:jc w:val="center"/>
        </w:trPr>
        <w:tc>
          <w:tcPr>
            <w:tcW w:w="1370" w:type="dxa"/>
            <w:vMerge/>
            <w:vAlign w:val="center"/>
            <w:hideMark/>
          </w:tcPr>
          <w:p w14:paraId="39611648" w14:textId="1C612588" w:rsidR="00CC5B21" w:rsidRPr="00107AD6" w:rsidRDefault="00CC5B21" w:rsidP="00107AD6">
            <w:pPr>
              <w:ind w:firstLine="709"/>
              <w:jc w:val="center"/>
            </w:pPr>
          </w:p>
        </w:tc>
        <w:tc>
          <w:tcPr>
            <w:tcW w:w="3386" w:type="dxa"/>
            <w:vMerge/>
            <w:vAlign w:val="center"/>
            <w:hideMark/>
          </w:tcPr>
          <w:p w14:paraId="5CA0A225" w14:textId="55E98DC0" w:rsidR="00CC5B21" w:rsidRPr="00107AD6" w:rsidRDefault="00CC5B21" w:rsidP="00107AD6">
            <w:pPr>
              <w:ind w:firstLine="709"/>
              <w:jc w:val="center"/>
            </w:pPr>
          </w:p>
        </w:tc>
        <w:tc>
          <w:tcPr>
            <w:tcW w:w="4064" w:type="dxa"/>
            <w:vAlign w:val="center"/>
            <w:hideMark/>
          </w:tcPr>
          <w:p w14:paraId="1979450D" w14:textId="77777777" w:rsidR="00CC5B21" w:rsidRPr="00107AD6" w:rsidRDefault="00CC5B21" w:rsidP="00107AD6">
            <w:pPr>
              <w:ind w:firstLine="709"/>
              <w:jc w:val="center"/>
            </w:pPr>
            <w:r w:rsidRPr="00107AD6">
              <w:t>Simob</w:t>
            </w:r>
          </w:p>
        </w:tc>
        <w:tc>
          <w:tcPr>
            <w:tcW w:w="3464" w:type="dxa"/>
            <w:vAlign w:val="center"/>
            <w:hideMark/>
          </w:tcPr>
          <w:p w14:paraId="5C5AD4DE" w14:textId="7BEFD331" w:rsidR="00CC5B21" w:rsidRPr="00107AD6" w:rsidRDefault="00CC5B21" w:rsidP="00107AD6">
            <w:pPr>
              <w:ind w:firstLine="709"/>
              <w:jc w:val="center"/>
            </w:pPr>
            <w:r w:rsidRPr="00107AD6">
              <w:t>mavjud emas</w:t>
            </w:r>
          </w:p>
        </w:tc>
        <w:tc>
          <w:tcPr>
            <w:tcW w:w="2487" w:type="dxa"/>
            <w:vAlign w:val="center"/>
            <w:hideMark/>
          </w:tcPr>
          <w:p w14:paraId="23A53DFD" w14:textId="77777777" w:rsidR="00CC5B21" w:rsidRPr="00107AD6" w:rsidRDefault="00CC5B21" w:rsidP="00107AD6">
            <w:pPr>
              <w:ind w:firstLine="709"/>
              <w:jc w:val="center"/>
            </w:pPr>
            <w:r w:rsidRPr="00107AD6">
              <w:t>GOST 26927-86</w:t>
            </w:r>
          </w:p>
        </w:tc>
        <w:tc>
          <w:tcPr>
            <w:tcW w:w="0" w:type="auto"/>
            <w:vAlign w:val="center"/>
            <w:hideMark/>
          </w:tcPr>
          <w:p w14:paraId="1547D79F" w14:textId="77777777" w:rsidR="00CC5B21" w:rsidRPr="00107AD6" w:rsidRDefault="00CC5B21" w:rsidP="00107AD6">
            <w:pPr>
              <w:ind w:firstLine="709"/>
              <w:jc w:val="center"/>
            </w:pPr>
          </w:p>
        </w:tc>
        <w:tc>
          <w:tcPr>
            <w:tcW w:w="0" w:type="auto"/>
            <w:vAlign w:val="center"/>
            <w:hideMark/>
          </w:tcPr>
          <w:p w14:paraId="0027B7E5" w14:textId="77777777" w:rsidR="00CC5B21" w:rsidRPr="00107AD6" w:rsidRDefault="00CC5B21" w:rsidP="00107AD6">
            <w:pPr>
              <w:ind w:firstLine="709"/>
              <w:jc w:val="center"/>
            </w:pPr>
          </w:p>
        </w:tc>
        <w:tc>
          <w:tcPr>
            <w:tcW w:w="0" w:type="auto"/>
            <w:vAlign w:val="center"/>
            <w:hideMark/>
          </w:tcPr>
          <w:p w14:paraId="0EC68A76" w14:textId="77777777" w:rsidR="00CC5B21" w:rsidRPr="00107AD6" w:rsidRDefault="00CC5B21" w:rsidP="00107AD6">
            <w:pPr>
              <w:ind w:firstLine="709"/>
              <w:jc w:val="center"/>
            </w:pPr>
          </w:p>
        </w:tc>
        <w:tc>
          <w:tcPr>
            <w:tcW w:w="0" w:type="auto"/>
            <w:vAlign w:val="center"/>
            <w:hideMark/>
          </w:tcPr>
          <w:p w14:paraId="71BA822B" w14:textId="77777777" w:rsidR="00CC5B21" w:rsidRPr="00107AD6" w:rsidRDefault="00CC5B21" w:rsidP="00107AD6">
            <w:pPr>
              <w:ind w:firstLine="709"/>
              <w:jc w:val="center"/>
            </w:pPr>
          </w:p>
        </w:tc>
        <w:tc>
          <w:tcPr>
            <w:tcW w:w="0" w:type="auto"/>
            <w:vAlign w:val="center"/>
            <w:hideMark/>
          </w:tcPr>
          <w:p w14:paraId="1B20A7C3" w14:textId="77777777" w:rsidR="00CC5B21" w:rsidRPr="00107AD6" w:rsidRDefault="00CC5B21" w:rsidP="00107AD6">
            <w:pPr>
              <w:ind w:firstLine="709"/>
              <w:jc w:val="center"/>
            </w:pPr>
          </w:p>
        </w:tc>
      </w:tr>
      <w:tr w:rsidR="005A2FEA" w:rsidRPr="00107AD6" w14:paraId="5B2BBE5D" w14:textId="77777777" w:rsidTr="00107AD6">
        <w:trPr>
          <w:tblCellSpacing w:w="0" w:type="dxa"/>
          <w:jc w:val="center"/>
        </w:trPr>
        <w:tc>
          <w:tcPr>
            <w:tcW w:w="1370" w:type="dxa"/>
            <w:vAlign w:val="center"/>
            <w:hideMark/>
          </w:tcPr>
          <w:p w14:paraId="345803F1" w14:textId="77777777" w:rsidR="005A2FEA" w:rsidRPr="00107AD6" w:rsidRDefault="005A2FEA" w:rsidP="00107AD6">
            <w:pPr>
              <w:ind w:firstLine="709"/>
              <w:jc w:val="center"/>
            </w:pPr>
            <w:r w:rsidRPr="00107AD6">
              <w:t>2.5</w:t>
            </w:r>
          </w:p>
        </w:tc>
        <w:tc>
          <w:tcPr>
            <w:tcW w:w="13401" w:type="dxa"/>
            <w:gridSpan w:val="4"/>
            <w:vAlign w:val="center"/>
            <w:hideMark/>
          </w:tcPr>
          <w:p w14:paraId="2F9C0A32" w14:textId="77777777" w:rsidR="005A2FEA" w:rsidRPr="00107AD6" w:rsidRDefault="005A2FEA" w:rsidP="00107AD6">
            <w:pPr>
              <w:ind w:firstLine="709"/>
              <w:jc w:val="center"/>
              <w:rPr>
                <w:lang w:val="en-US"/>
              </w:rPr>
            </w:pPr>
            <w:r w:rsidRPr="00107AD6">
              <w:rPr>
                <w:lang w:val="en-US"/>
              </w:rPr>
              <w:t>SOCh BO‘YoQLARI, RANGLOVChI SHAMPUNLAR, OQARTIRUVChI VOSITALAR:</w:t>
            </w:r>
          </w:p>
        </w:tc>
        <w:tc>
          <w:tcPr>
            <w:tcW w:w="0" w:type="auto"/>
            <w:vAlign w:val="center"/>
            <w:hideMark/>
          </w:tcPr>
          <w:p w14:paraId="103FEB3F" w14:textId="77777777" w:rsidR="005A2FEA" w:rsidRPr="00107AD6" w:rsidRDefault="005A2FEA" w:rsidP="00107AD6">
            <w:pPr>
              <w:ind w:firstLine="709"/>
              <w:jc w:val="center"/>
              <w:rPr>
                <w:lang w:val="en-US"/>
              </w:rPr>
            </w:pPr>
          </w:p>
        </w:tc>
        <w:tc>
          <w:tcPr>
            <w:tcW w:w="0" w:type="auto"/>
            <w:vAlign w:val="center"/>
            <w:hideMark/>
          </w:tcPr>
          <w:p w14:paraId="7F308382" w14:textId="77777777" w:rsidR="005A2FEA" w:rsidRPr="00107AD6" w:rsidRDefault="005A2FEA" w:rsidP="00107AD6">
            <w:pPr>
              <w:ind w:firstLine="709"/>
              <w:jc w:val="center"/>
              <w:rPr>
                <w:lang w:val="en-US"/>
              </w:rPr>
            </w:pPr>
          </w:p>
        </w:tc>
        <w:tc>
          <w:tcPr>
            <w:tcW w:w="0" w:type="auto"/>
            <w:vAlign w:val="center"/>
            <w:hideMark/>
          </w:tcPr>
          <w:p w14:paraId="03321834" w14:textId="77777777" w:rsidR="005A2FEA" w:rsidRPr="00107AD6" w:rsidRDefault="005A2FEA" w:rsidP="00107AD6">
            <w:pPr>
              <w:ind w:firstLine="709"/>
              <w:jc w:val="center"/>
              <w:rPr>
                <w:lang w:val="en-US"/>
              </w:rPr>
            </w:pPr>
          </w:p>
        </w:tc>
        <w:tc>
          <w:tcPr>
            <w:tcW w:w="0" w:type="auto"/>
            <w:vAlign w:val="center"/>
            <w:hideMark/>
          </w:tcPr>
          <w:p w14:paraId="33D72DAD" w14:textId="77777777" w:rsidR="005A2FEA" w:rsidRPr="00107AD6" w:rsidRDefault="005A2FEA" w:rsidP="00107AD6">
            <w:pPr>
              <w:ind w:firstLine="709"/>
              <w:jc w:val="center"/>
              <w:rPr>
                <w:lang w:val="en-US"/>
              </w:rPr>
            </w:pPr>
          </w:p>
        </w:tc>
        <w:tc>
          <w:tcPr>
            <w:tcW w:w="0" w:type="auto"/>
            <w:vAlign w:val="center"/>
            <w:hideMark/>
          </w:tcPr>
          <w:p w14:paraId="610014D3" w14:textId="77777777" w:rsidR="005A2FEA" w:rsidRPr="00107AD6" w:rsidRDefault="005A2FEA" w:rsidP="00107AD6">
            <w:pPr>
              <w:ind w:firstLine="709"/>
              <w:jc w:val="center"/>
              <w:rPr>
                <w:lang w:val="en-US"/>
              </w:rPr>
            </w:pPr>
          </w:p>
        </w:tc>
      </w:tr>
      <w:tr w:rsidR="00CC5B21" w:rsidRPr="00107AD6" w14:paraId="54409FCE" w14:textId="77777777" w:rsidTr="00107AD6">
        <w:trPr>
          <w:tblCellSpacing w:w="0" w:type="dxa"/>
          <w:jc w:val="center"/>
        </w:trPr>
        <w:tc>
          <w:tcPr>
            <w:tcW w:w="1370" w:type="dxa"/>
            <w:vMerge w:val="restart"/>
            <w:vAlign w:val="center"/>
            <w:hideMark/>
          </w:tcPr>
          <w:p w14:paraId="3832DC37" w14:textId="77777777" w:rsidR="00CC5B21" w:rsidRPr="00107AD6" w:rsidRDefault="00CC5B21" w:rsidP="00107AD6">
            <w:pPr>
              <w:ind w:firstLine="709"/>
              <w:jc w:val="center"/>
            </w:pPr>
            <w:r w:rsidRPr="00107AD6">
              <w:t>2.5.1.</w:t>
            </w:r>
          </w:p>
        </w:tc>
        <w:tc>
          <w:tcPr>
            <w:tcW w:w="3386" w:type="dxa"/>
            <w:vMerge w:val="restart"/>
            <w:vAlign w:val="center"/>
            <w:hideMark/>
          </w:tcPr>
          <w:p w14:paraId="1236E913" w14:textId="77777777" w:rsidR="00CC5B21" w:rsidRPr="00107AD6" w:rsidRDefault="00CC5B21" w:rsidP="00107AD6">
            <w:pPr>
              <w:ind w:firstLine="709"/>
              <w:jc w:val="center"/>
            </w:pPr>
            <w:r w:rsidRPr="00107AD6">
              <w:t>Kremsimon bo‘yoqlar</w:t>
            </w:r>
          </w:p>
        </w:tc>
        <w:tc>
          <w:tcPr>
            <w:tcW w:w="4064" w:type="dxa"/>
            <w:vAlign w:val="center"/>
            <w:hideMark/>
          </w:tcPr>
          <w:p w14:paraId="5F982F21" w14:textId="77777777" w:rsidR="00CC5B21" w:rsidRPr="00107AD6" w:rsidRDefault="00CC5B21" w:rsidP="00107AD6">
            <w:pPr>
              <w:ind w:firstLine="709"/>
              <w:jc w:val="center"/>
            </w:pPr>
            <w:r w:rsidRPr="00107AD6">
              <w:t>Tashqi ko‘rinishi</w:t>
            </w:r>
          </w:p>
        </w:tc>
        <w:tc>
          <w:tcPr>
            <w:tcW w:w="3464" w:type="dxa"/>
            <w:vAlign w:val="center"/>
            <w:hideMark/>
          </w:tcPr>
          <w:p w14:paraId="6C54EBCA" w14:textId="77777777" w:rsidR="00CC5B21" w:rsidRPr="00107AD6" w:rsidRDefault="00CC5B21" w:rsidP="00107AD6">
            <w:pPr>
              <w:ind w:firstLine="709"/>
              <w:jc w:val="center"/>
              <w:rPr>
                <w:lang w:val="en-US"/>
              </w:rPr>
            </w:pPr>
            <w:r w:rsidRPr="00107AD6">
              <w:rPr>
                <w:lang w:val="en-US"/>
              </w:rPr>
              <w:t>Begona aralashmalardan xoli kremsimon massa</w:t>
            </w:r>
          </w:p>
        </w:tc>
        <w:tc>
          <w:tcPr>
            <w:tcW w:w="2487" w:type="dxa"/>
            <w:vAlign w:val="center"/>
            <w:hideMark/>
          </w:tcPr>
          <w:p w14:paraId="10E68651" w14:textId="77777777" w:rsidR="00CC5B21" w:rsidRPr="00107AD6" w:rsidRDefault="00CC5B21" w:rsidP="00107AD6">
            <w:pPr>
              <w:ind w:firstLine="709"/>
              <w:jc w:val="center"/>
            </w:pPr>
            <w:r w:rsidRPr="00107AD6">
              <w:t>GOST 29188.0-91</w:t>
            </w:r>
          </w:p>
        </w:tc>
        <w:tc>
          <w:tcPr>
            <w:tcW w:w="0" w:type="auto"/>
            <w:vAlign w:val="center"/>
            <w:hideMark/>
          </w:tcPr>
          <w:p w14:paraId="76BB947C" w14:textId="77777777" w:rsidR="00CC5B21" w:rsidRPr="00107AD6" w:rsidRDefault="00CC5B21" w:rsidP="00107AD6">
            <w:pPr>
              <w:ind w:firstLine="709"/>
              <w:jc w:val="center"/>
            </w:pPr>
          </w:p>
        </w:tc>
        <w:tc>
          <w:tcPr>
            <w:tcW w:w="0" w:type="auto"/>
            <w:vAlign w:val="center"/>
            <w:hideMark/>
          </w:tcPr>
          <w:p w14:paraId="153C48B1" w14:textId="77777777" w:rsidR="00CC5B21" w:rsidRPr="00107AD6" w:rsidRDefault="00CC5B21" w:rsidP="00107AD6">
            <w:pPr>
              <w:ind w:firstLine="709"/>
              <w:jc w:val="center"/>
            </w:pPr>
          </w:p>
        </w:tc>
        <w:tc>
          <w:tcPr>
            <w:tcW w:w="0" w:type="auto"/>
            <w:vAlign w:val="center"/>
            <w:hideMark/>
          </w:tcPr>
          <w:p w14:paraId="44BD7AA7" w14:textId="77777777" w:rsidR="00CC5B21" w:rsidRPr="00107AD6" w:rsidRDefault="00CC5B21" w:rsidP="00107AD6">
            <w:pPr>
              <w:ind w:firstLine="709"/>
              <w:jc w:val="center"/>
            </w:pPr>
          </w:p>
        </w:tc>
        <w:tc>
          <w:tcPr>
            <w:tcW w:w="0" w:type="auto"/>
            <w:vAlign w:val="center"/>
            <w:hideMark/>
          </w:tcPr>
          <w:p w14:paraId="34173608" w14:textId="77777777" w:rsidR="00CC5B21" w:rsidRPr="00107AD6" w:rsidRDefault="00CC5B21" w:rsidP="00107AD6">
            <w:pPr>
              <w:ind w:firstLine="709"/>
              <w:jc w:val="center"/>
            </w:pPr>
          </w:p>
        </w:tc>
        <w:tc>
          <w:tcPr>
            <w:tcW w:w="0" w:type="auto"/>
            <w:vAlign w:val="center"/>
            <w:hideMark/>
          </w:tcPr>
          <w:p w14:paraId="798090D1" w14:textId="77777777" w:rsidR="00CC5B21" w:rsidRPr="00107AD6" w:rsidRDefault="00CC5B21" w:rsidP="00107AD6">
            <w:pPr>
              <w:ind w:firstLine="709"/>
              <w:jc w:val="center"/>
            </w:pPr>
          </w:p>
        </w:tc>
      </w:tr>
      <w:tr w:rsidR="00CC5B21" w:rsidRPr="00107AD6" w14:paraId="50C4C381" w14:textId="77777777" w:rsidTr="00107AD6">
        <w:trPr>
          <w:tblCellSpacing w:w="0" w:type="dxa"/>
          <w:jc w:val="center"/>
        </w:trPr>
        <w:tc>
          <w:tcPr>
            <w:tcW w:w="1370" w:type="dxa"/>
            <w:vMerge/>
            <w:vAlign w:val="center"/>
            <w:hideMark/>
          </w:tcPr>
          <w:p w14:paraId="4E3F81AB" w14:textId="3A85F3D7" w:rsidR="00CC5B21" w:rsidRPr="00107AD6" w:rsidRDefault="00CC5B21" w:rsidP="00107AD6">
            <w:pPr>
              <w:ind w:firstLine="709"/>
              <w:jc w:val="center"/>
            </w:pPr>
          </w:p>
        </w:tc>
        <w:tc>
          <w:tcPr>
            <w:tcW w:w="3386" w:type="dxa"/>
            <w:vMerge/>
            <w:vAlign w:val="center"/>
            <w:hideMark/>
          </w:tcPr>
          <w:p w14:paraId="755E632C" w14:textId="3FE84E74" w:rsidR="00CC5B21" w:rsidRPr="00107AD6" w:rsidRDefault="00CC5B21" w:rsidP="00107AD6">
            <w:pPr>
              <w:ind w:firstLine="709"/>
              <w:jc w:val="center"/>
            </w:pPr>
          </w:p>
        </w:tc>
        <w:tc>
          <w:tcPr>
            <w:tcW w:w="4064" w:type="dxa"/>
            <w:vAlign w:val="center"/>
            <w:hideMark/>
          </w:tcPr>
          <w:p w14:paraId="410F77F6" w14:textId="4E169FB1" w:rsidR="00CC5B21" w:rsidRPr="00107AD6" w:rsidRDefault="00CC5B21" w:rsidP="00107AD6">
            <w:pPr>
              <w:ind w:firstLine="709"/>
              <w:jc w:val="center"/>
            </w:pPr>
            <w:r w:rsidRPr="00107AD6">
              <w:t>rangi, hidi</w:t>
            </w:r>
          </w:p>
        </w:tc>
        <w:tc>
          <w:tcPr>
            <w:tcW w:w="3464" w:type="dxa"/>
            <w:vAlign w:val="center"/>
            <w:hideMark/>
          </w:tcPr>
          <w:p w14:paraId="0979DE47" w14:textId="77777777" w:rsidR="00CC5B21" w:rsidRPr="00107AD6" w:rsidRDefault="00CC5B21" w:rsidP="00107AD6">
            <w:pPr>
              <w:ind w:firstLine="709"/>
              <w:jc w:val="center"/>
              <w:rPr>
                <w:lang w:val="en-US"/>
              </w:rPr>
            </w:pPr>
            <w:r w:rsidRPr="00107AD6">
              <w:rPr>
                <w:lang w:val="en-US"/>
              </w:rPr>
              <w:t>Ushbu nomdagi mahsulotga xos bo‘lgan</w:t>
            </w:r>
          </w:p>
        </w:tc>
        <w:tc>
          <w:tcPr>
            <w:tcW w:w="2487" w:type="dxa"/>
            <w:vAlign w:val="center"/>
            <w:hideMark/>
          </w:tcPr>
          <w:p w14:paraId="23510F54" w14:textId="54F92430" w:rsidR="00CC5B21" w:rsidRPr="00107AD6" w:rsidRDefault="00CC5B21" w:rsidP="00107AD6">
            <w:pPr>
              <w:ind w:firstLine="709"/>
              <w:jc w:val="center"/>
              <w:rPr>
                <w:lang w:val="en-US"/>
              </w:rPr>
            </w:pPr>
          </w:p>
        </w:tc>
        <w:tc>
          <w:tcPr>
            <w:tcW w:w="0" w:type="auto"/>
            <w:vAlign w:val="center"/>
            <w:hideMark/>
          </w:tcPr>
          <w:p w14:paraId="77C5D291" w14:textId="77777777" w:rsidR="00CC5B21" w:rsidRPr="00107AD6" w:rsidRDefault="00CC5B21" w:rsidP="00107AD6">
            <w:pPr>
              <w:ind w:firstLine="709"/>
              <w:jc w:val="center"/>
              <w:rPr>
                <w:lang w:val="en-US"/>
              </w:rPr>
            </w:pPr>
          </w:p>
        </w:tc>
        <w:tc>
          <w:tcPr>
            <w:tcW w:w="0" w:type="auto"/>
            <w:vAlign w:val="center"/>
            <w:hideMark/>
          </w:tcPr>
          <w:p w14:paraId="7B2C08B2" w14:textId="77777777" w:rsidR="00CC5B21" w:rsidRPr="00107AD6" w:rsidRDefault="00CC5B21" w:rsidP="00107AD6">
            <w:pPr>
              <w:ind w:firstLine="709"/>
              <w:jc w:val="center"/>
              <w:rPr>
                <w:lang w:val="en-US"/>
              </w:rPr>
            </w:pPr>
          </w:p>
        </w:tc>
        <w:tc>
          <w:tcPr>
            <w:tcW w:w="0" w:type="auto"/>
            <w:vAlign w:val="center"/>
            <w:hideMark/>
          </w:tcPr>
          <w:p w14:paraId="635696F6" w14:textId="77777777" w:rsidR="00CC5B21" w:rsidRPr="00107AD6" w:rsidRDefault="00CC5B21" w:rsidP="00107AD6">
            <w:pPr>
              <w:ind w:firstLine="709"/>
              <w:jc w:val="center"/>
              <w:rPr>
                <w:lang w:val="en-US"/>
              </w:rPr>
            </w:pPr>
          </w:p>
        </w:tc>
        <w:tc>
          <w:tcPr>
            <w:tcW w:w="0" w:type="auto"/>
            <w:vAlign w:val="center"/>
            <w:hideMark/>
          </w:tcPr>
          <w:p w14:paraId="0BEA56C7" w14:textId="77777777" w:rsidR="00CC5B21" w:rsidRPr="00107AD6" w:rsidRDefault="00CC5B21" w:rsidP="00107AD6">
            <w:pPr>
              <w:ind w:firstLine="709"/>
              <w:jc w:val="center"/>
              <w:rPr>
                <w:lang w:val="en-US"/>
              </w:rPr>
            </w:pPr>
          </w:p>
        </w:tc>
        <w:tc>
          <w:tcPr>
            <w:tcW w:w="0" w:type="auto"/>
            <w:vAlign w:val="center"/>
            <w:hideMark/>
          </w:tcPr>
          <w:p w14:paraId="380FC9FD" w14:textId="77777777" w:rsidR="00CC5B21" w:rsidRPr="00107AD6" w:rsidRDefault="00CC5B21" w:rsidP="00107AD6">
            <w:pPr>
              <w:ind w:firstLine="709"/>
              <w:jc w:val="center"/>
              <w:rPr>
                <w:lang w:val="en-US"/>
              </w:rPr>
            </w:pPr>
          </w:p>
        </w:tc>
      </w:tr>
      <w:tr w:rsidR="00CC5B21" w:rsidRPr="00107AD6" w14:paraId="2B305AE5" w14:textId="77777777" w:rsidTr="00107AD6">
        <w:trPr>
          <w:tblCellSpacing w:w="0" w:type="dxa"/>
          <w:jc w:val="center"/>
        </w:trPr>
        <w:tc>
          <w:tcPr>
            <w:tcW w:w="1370" w:type="dxa"/>
            <w:vMerge/>
            <w:vAlign w:val="center"/>
            <w:hideMark/>
          </w:tcPr>
          <w:p w14:paraId="278D087A" w14:textId="74EE2BF0" w:rsidR="00CC5B21" w:rsidRPr="00107AD6" w:rsidRDefault="00CC5B21" w:rsidP="00107AD6">
            <w:pPr>
              <w:ind w:firstLine="709"/>
              <w:jc w:val="center"/>
              <w:rPr>
                <w:lang w:val="en-US"/>
              </w:rPr>
            </w:pPr>
          </w:p>
        </w:tc>
        <w:tc>
          <w:tcPr>
            <w:tcW w:w="3386" w:type="dxa"/>
            <w:vMerge/>
            <w:vAlign w:val="center"/>
            <w:hideMark/>
          </w:tcPr>
          <w:p w14:paraId="688AF746" w14:textId="7018829B" w:rsidR="00CC5B21" w:rsidRPr="00107AD6" w:rsidRDefault="00CC5B21" w:rsidP="00107AD6">
            <w:pPr>
              <w:ind w:firstLine="709"/>
              <w:jc w:val="center"/>
              <w:rPr>
                <w:lang w:val="en-US"/>
              </w:rPr>
            </w:pPr>
          </w:p>
        </w:tc>
        <w:tc>
          <w:tcPr>
            <w:tcW w:w="4064" w:type="dxa"/>
            <w:vAlign w:val="center"/>
            <w:hideMark/>
          </w:tcPr>
          <w:p w14:paraId="363D3928" w14:textId="77777777" w:rsidR="00CC5B21" w:rsidRPr="00107AD6" w:rsidRDefault="00CC5B21" w:rsidP="00107AD6">
            <w:pPr>
              <w:ind w:firstLine="709"/>
              <w:jc w:val="center"/>
            </w:pPr>
            <w:r w:rsidRPr="00107AD6">
              <w:t>Vodorod ko‘rsatkichi (pH)</w:t>
            </w:r>
          </w:p>
        </w:tc>
        <w:tc>
          <w:tcPr>
            <w:tcW w:w="3464" w:type="dxa"/>
            <w:vAlign w:val="center"/>
            <w:hideMark/>
          </w:tcPr>
          <w:p w14:paraId="65C68F9E" w14:textId="77777777" w:rsidR="00CC5B21" w:rsidRPr="00107AD6" w:rsidRDefault="00CC5B21" w:rsidP="00107AD6">
            <w:pPr>
              <w:ind w:firstLine="709"/>
              <w:jc w:val="center"/>
            </w:pPr>
            <w:r w:rsidRPr="00107AD6">
              <w:t>8,5-11,5</w:t>
            </w:r>
          </w:p>
        </w:tc>
        <w:tc>
          <w:tcPr>
            <w:tcW w:w="2487" w:type="dxa"/>
            <w:vAlign w:val="center"/>
            <w:hideMark/>
          </w:tcPr>
          <w:p w14:paraId="0D80834F" w14:textId="77777777" w:rsidR="00CC5B21" w:rsidRPr="00107AD6" w:rsidRDefault="00CC5B21" w:rsidP="00107AD6">
            <w:pPr>
              <w:ind w:firstLine="709"/>
              <w:jc w:val="center"/>
            </w:pPr>
            <w:r w:rsidRPr="00107AD6">
              <w:t>GOST 29188.2-91</w:t>
            </w:r>
          </w:p>
        </w:tc>
        <w:tc>
          <w:tcPr>
            <w:tcW w:w="0" w:type="auto"/>
            <w:vAlign w:val="center"/>
            <w:hideMark/>
          </w:tcPr>
          <w:p w14:paraId="163A1830" w14:textId="77777777" w:rsidR="00CC5B21" w:rsidRPr="00107AD6" w:rsidRDefault="00CC5B21" w:rsidP="00107AD6">
            <w:pPr>
              <w:ind w:firstLine="709"/>
              <w:jc w:val="center"/>
            </w:pPr>
          </w:p>
        </w:tc>
        <w:tc>
          <w:tcPr>
            <w:tcW w:w="0" w:type="auto"/>
            <w:vAlign w:val="center"/>
            <w:hideMark/>
          </w:tcPr>
          <w:p w14:paraId="4DBE9C8A" w14:textId="77777777" w:rsidR="00CC5B21" w:rsidRPr="00107AD6" w:rsidRDefault="00CC5B21" w:rsidP="00107AD6">
            <w:pPr>
              <w:ind w:firstLine="709"/>
              <w:jc w:val="center"/>
            </w:pPr>
          </w:p>
        </w:tc>
        <w:tc>
          <w:tcPr>
            <w:tcW w:w="0" w:type="auto"/>
            <w:vAlign w:val="center"/>
            <w:hideMark/>
          </w:tcPr>
          <w:p w14:paraId="24882F54" w14:textId="77777777" w:rsidR="00CC5B21" w:rsidRPr="00107AD6" w:rsidRDefault="00CC5B21" w:rsidP="00107AD6">
            <w:pPr>
              <w:ind w:firstLine="709"/>
              <w:jc w:val="center"/>
            </w:pPr>
          </w:p>
        </w:tc>
        <w:tc>
          <w:tcPr>
            <w:tcW w:w="0" w:type="auto"/>
            <w:vAlign w:val="center"/>
            <w:hideMark/>
          </w:tcPr>
          <w:p w14:paraId="178C7126" w14:textId="77777777" w:rsidR="00CC5B21" w:rsidRPr="00107AD6" w:rsidRDefault="00CC5B21" w:rsidP="00107AD6">
            <w:pPr>
              <w:ind w:firstLine="709"/>
              <w:jc w:val="center"/>
            </w:pPr>
          </w:p>
        </w:tc>
        <w:tc>
          <w:tcPr>
            <w:tcW w:w="0" w:type="auto"/>
            <w:vAlign w:val="center"/>
            <w:hideMark/>
          </w:tcPr>
          <w:p w14:paraId="01DD8B29" w14:textId="77777777" w:rsidR="00CC5B21" w:rsidRPr="00107AD6" w:rsidRDefault="00CC5B21" w:rsidP="00107AD6">
            <w:pPr>
              <w:ind w:firstLine="709"/>
              <w:jc w:val="center"/>
            </w:pPr>
          </w:p>
        </w:tc>
      </w:tr>
      <w:tr w:rsidR="00CC5B21" w:rsidRPr="00107AD6" w14:paraId="0E2C5ABF" w14:textId="77777777" w:rsidTr="00107AD6">
        <w:trPr>
          <w:tblCellSpacing w:w="0" w:type="dxa"/>
          <w:jc w:val="center"/>
        </w:trPr>
        <w:tc>
          <w:tcPr>
            <w:tcW w:w="1370" w:type="dxa"/>
            <w:vMerge/>
            <w:vAlign w:val="center"/>
            <w:hideMark/>
          </w:tcPr>
          <w:p w14:paraId="791BC31B" w14:textId="77576E37" w:rsidR="00CC5B21" w:rsidRPr="00107AD6" w:rsidRDefault="00CC5B21" w:rsidP="00107AD6">
            <w:pPr>
              <w:ind w:firstLine="709"/>
              <w:jc w:val="center"/>
            </w:pPr>
          </w:p>
        </w:tc>
        <w:tc>
          <w:tcPr>
            <w:tcW w:w="3386" w:type="dxa"/>
            <w:vMerge/>
            <w:vAlign w:val="center"/>
            <w:hideMark/>
          </w:tcPr>
          <w:p w14:paraId="3918D154" w14:textId="702C2233" w:rsidR="00CC5B21" w:rsidRPr="00107AD6" w:rsidRDefault="00CC5B21" w:rsidP="00107AD6">
            <w:pPr>
              <w:ind w:firstLine="709"/>
              <w:jc w:val="center"/>
            </w:pPr>
          </w:p>
        </w:tc>
        <w:tc>
          <w:tcPr>
            <w:tcW w:w="4064" w:type="dxa"/>
            <w:vAlign w:val="center"/>
            <w:hideMark/>
          </w:tcPr>
          <w:p w14:paraId="08235A5C" w14:textId="77777777" w:rsidR="00CC5B21" w:rsidRPr="00107AD6" w:rsidRDefault="00CC5B21" w:rsidP="00107AD6">
            <w:pPr>
              <w:ind w:firstLine="709"/>
              <w:jc w:val="center"/>
            </w:pPr>
            <w:r w:rsidRPr="00107AD6">
              <w:t>Birikmalar*:</w:t>
            </w:r>
          </w:p>
        </w:tc>
        <w:tc>
          <w:tcPr>
            <w:tcW w:w="3464" w:type="dxa"/>
            <w:vAlign w:val="center"/>
            <w:hideMark/>
          </w:tcPr>
          <w:p w14:paraId="4F4E42E7" w14:textId="6828DFDB" w:rsidR="00CC5B21" w:rsidRPr="00107AD6" w:rsidRDefault="00CC5B21" w:rsidP="00107AD6">
            <w:pPr>
              <w:ind w:firstLine="709"/>
              <w:jc w:val="center"/>
            </w:pPr>
          </w:p>
        </w:tc>
        <w:tc>
          <w:tcPr>
            <w:tcW w:w="2487" w:type="dxa"/>
            <w:vAlign w:val="center"/>
            <w:hideMark/>
          </w:tcPr>
          <w:p w14:paraId="08697CB3" w14:textId="0320D2F7" w:rsidR="00CC5B21" w:rsidRPr="00107AD6" w:rsidRDefault="00CC5B21" w:rsidP="00107AD6">
            <w:pPr>
              <w:ind w:firstLine="709"/>
              <w:jc w:val="center"/>
            </w:pPr>
          </w:p>
        </w:tc>
        <w:tc>
          <w:tcPr>
            <w:tcW w:w="0" w:type="auto"/>
            <w:vAlign w:val="center"/>
            <w:hideMark/>
          </w:tcPr>
          <w:p w14:paraId="51E19E44" w14:textId="77777777" w:rsidR="00CC5B21" w:rsidRPr="00107AD6" w:rsidRDefault="00CC5B21" w:rsidP="00107AD6">
            <w:pPr>
              <w:ind w:firstLine="709"/>
              <w:jc w:val="center"/>
            </w:pPr>
          </w:p>
        </w:tc>
        <w:tc>
          <w:tcPr>
            <w:tcW w:w="0" w:type="auto"/>
            <w:vAlign w:val="center"/>
            <w:hideMark/>
          </w:tcPr>
          <w:p w14:paraId="57817C3B" w14:textId="77777777" w:rsidR="00CC5B21" w:rsidRPr="00107AD6" w:rsidRDefault="00CC5B21" w:rsidP="00107AD6">
            <w:pPr>
              <w:ind w:firstLine="709"/>
              <w:jc w:val="center"/>
            </w:pPr>
          </w:p>
        </w:tc>
        <w:tc>
          <w:tcPr>
            <w:tcW w:w="0" w:type="auto"/>
            <w:vAlign w:val="center"/>
            <w:hideMark/>
          </w:tcPr>
          <w:p w14:paraId="1D87C1FF" w14:textId="77777777" w:rsidR="00CC5B21" w:rsidRPr="00107AD6" w:rsidRDefault="00CC5B21" w:rsidP="00107AD6">
            <w:pPr>
              <w:ind w:firstLine="709"/>
              <w:jc w:val="center"/>
            </w:pPr>
          </w:p>
        </w:tc>
        <w:tc>
          <w:tcPr>
            <w:tcW w:w="0" w:type="auto"/>
            <w:vAlign w:val="center"/>
            <w:hideMark/>
          </w:tcPr>
          <w:p w14:paraId="7C2A0FF3" w14:textId="77777777" w:rsidR="00CC5B21" w:rsidRPr="00107AD6" w:rsidRDefault="00CC5B21" w:rsidP="00107AD6">
            <w:pPr>
              <w:ind w:firstLine="709"/>
              <w:jc w:val="center"/>
            </w:pPr>
          </w:p>
        </w:tc>
        <w:tc>
          <w:tcPr>
            <w:tcW w:w="0" w:type="auto"/>
            <w:vAlign w:val="center"/>
            <w:hideMark/>
          </w:tcPr>
          <w:p w14:paraId="74B2E5F2" w14:textId="77777777" w:rsidR="00CC5B21" w:rsidRPr="00107AD6" w:rsidRDefault="00CC5B21" w:rsidP="00107AD6">
            <w:pPr>
              <w:ind w:firstLine="709"/>
              <w:jc w:val="center"/>
            </w:pPr>
          </w:p>
        </w:tc>
      </w:tr>
      <w:tr w:rsidR="00CC5B21" w:rsidRPr="00107AD6" w14:paraId="39B34711" w14:textId="77777777" w:rsidTr="00107AD6">
        <w:trPr>
          <w:tblCellSpacing w:w="0" w:type="dxa"/>
          <w:jc w:val="center"/>
        </w:trPr>
        <w:tc>
          <w:tcPr>
            <w:tcW w:w="1370" w:type="dxa"/>
            <w:vMerge/>
            <w:vAlign w:val="center"/>
            <w:hideMark/>
          </w:tcPr>
          <w:p w14:paraId="56A1FF2B" w14:textId="1D4A119E" w:rsidR="00CC5B21" w:rsidRPr="00107AD6" w:rsidRDefault="00CC5B21" w:rsidP="00107AD6">
            <w:pPr>
              <w:ind w:firstLine="709"/>
              <w:jc w:val="center"/>
            </w:pPr>
          </w:p>
        </w:tc>
        <w:tc>
          <w:tcPr>
            <w:tcW w:w="3386" w:type="dxa"/>
            <w:vMerge/>
            <w:vAlign w:val="center"/>
            <w:hideMark/>
          </w:tcPr>
          <w:p w14:paraId="1FC6EDCA" w14:textId="3D92A39B" w:rsidR="00CC5B21" w:rsidRPr="00107AD6" w:rsidRDefault="00CC5B21" w:rsidP="00107AD6">
            <w:pPr>
              <w:ind w:firstLine="709"/>
              <w:jc w:val="center"/>
            </w:pPr>
          </w:p>
        </w:tc>
        <w:tc>
          <w:tcPr>
            <w:tcW w:w="4064" w:type="dxa"/>
            <w:vAlign w:val="center"/>
            <w:hideMark/>
          </w:tcPr>
          <w:p w14:paraId="2D9D17B4" w14:textId="77777777" w:rsidR="00CC5B21" w:rsidRPr="00107AD6" w:rsidRDefault="00CC5B21" w:rsidP="00107AD6">
            <w:pPr>
              <w:ind w:firstLine="709"/>
              <w:jc w:val="center"/>
            </w:pPr>
            <w:r w:rsidRPr="00107AD6">
              <w:t>Qo‘rg‘oshin</w:t>
            </w:r>
          </w:p>
        </w:tc>
        <w:tc>
          <w:tcPr>
            <w:tcW w:w="3464" w:type="dxa"/>
            <w:vAlign w:val="center"/>
            <w:hideMark/>
          </w:tcPr>
          <w:p w14:paraId="7EA32C81" w14:textId="3D9B4D8C" w:rsidR="00CC5B21" w:rsidRPr="00107AD6" w:rsidRDefault="00CC5B21" w:rsidP="00107AD6">
            <w:pPr>
              <w:ind w:firstLine="709"/>
              <w:jc w:val="center"/>
            </w:pPr>
            <w:r w:rsidRPr="00107AD6">
              <w:t>mavjud emas</w:t>
            </w:r>
          </w:p>
        </w:tc>
        <w:tc>
          <w:tcPr>
            <w:tcW w:w="2487" w:type="dxa"/>
            <w:vAlign w:val="center"/>
            <w:hideMark/>
          </w:tcPr>
          <w:p w14:paraId="54EF4214" w14:textId="77777777" w:rsidR="00CC5B21" w:rsidRPr="00107AD6" w:rsidRDefault="00CC5B21" w:rsidP="00107AD6">
            <w:pPr>
              <w:ind w:firstLine="709"/>
              <w:jc w:val="center"/>
            </w:pPr>
            <w:r w:rsidRPr="00107AD6">
              <w:t>GOST 26932-86</w:t>
            </w:r>
          </w:p>
        </w:tc>
        <w:tc>
          <w:tcPr>
            <w:tcW w:w="0" w:type="auto"/>
            <w:vAlign w:val="center"/>
            <w:hideMark/>
          </w:tcPr>
          <w:p w14:paraId="79C6E4C9" w14:textId="77777777" w:rsidR="00CC5B21" w:rsidRPr="00107AD6" w:rsidRDefault="00CC5B21" w:rsidP="00107AD6">
            <w:pPr>
              <w:ind w:firstLine="709"/>
              <w:jc w:val="center"/>
            </w:pPr>
          </w:p>
        </w:tc>
        <w:tc>
          <w:tcPr>
            <w:tcW w:w="0" w:type="auto"/>
            <w:vAlign w:val="center"/>
            <w:hideMark/>
          </w:tcPr>
          <w:p w14:paraId="5E43E5F5" w14:textId="77777777" w:rsidR="00CC5B21" w:rsidRPr="00107AD6" w:rsidRDefault="00CC5B21" w:rsidP="00107AD6">
            <w:pPr>
              <w:ind w:firstLine="709"/>
              <w:jc w:val="center"/>
            </w:pPr>
          </w:p>
        </w:tc>
        <w:tc>
          <w:tcPr>
            <w:tcW w:w="0" w:type="auto"/>
            <w:vAlign w:val="center"/>
            <w:hideMark/>
          </w:tcPr>
          <w:p w14:paraId="6DD9DA6B" w14:textId="77777777" w:rsidR="00CC5B21" w:rsidRPr="00107AD6" w:rsidRDefault="00CC5B21" w:rsidP="00107AD6">
            <w:pPr>
              <w:ind w:firstLine="709"/>
              <w:jc w:val="center"/>
            </w:pPr>
          </w:p>
        </w:tc>
        <w:tc>
          <w:tcPr>
            <w:tcW w:w="0" w:type="auto"/>
            <w:vAlign w:val="center"/>
            <w:hideMark/>
          </w:tcPr>
          <w:p w14:paraId="599D22B8" w14:textId="77777777" w:rsidR="00CC5B21" w:rsidRPr="00107AD6" w:rsidRDefault="00CC5B21" w:rsidP="00107AD6">
            <w:pPr>
              <w:ind w:firstLine="709"/>
              <w:jc w:val="center"/>
            </w:pPr>
          </w:p>
        </w:tc>
        <w:tc>
          <w:tcPr>
            <w:tcW w:w="0" w:type="auto"/>
            <w:vAlign w:val="center"/>
            <w:hideMark/>
          </w:tcPr>
          <w:p w14:paraId="7C49E3C0" w14:textId="77777777" w:rsidR="00CC5B21" w:rsidRPr="00107AD6" w:rsidRDefault="00CC5B21" w:rsidP="00107AD6">
            <w:pPr>
              <w:ind w:firstLine="709"/>
              <w:jc w:val="center"/>
            </w:pPr>
          </w:p>
        </w:tc>
      </w:tr>
      <w:tr w:rsidR="00CC5B21" w:rsidRPr="00107AD6" w14:paraId="50FFD276" w14:textId="77777777" w:rsidTr="00107AD6">
        <w:trPr>
          <w:tblCellSpacing w:w="0" w:type="dxa"/>
          <w:jc w:val="center"/>
        </w:trPr>
        <w:tc>
          <w:tcPr>
            <w:tcW w:w="1370" w:type="dxa"/>
            <w:vMerge/>
            <w:vAlign w:val="center"/>
            <w:hideMark/>
          </w:tcPr>
          <w:p w14:paraId="2DBA3D01" w14:textId="09FABE57" w:rsidR="00CC5B21" w:rsidRPr="00107AD6" w:rsidRDefault="00CC5B21" w:rsidP="00107AD6">
            <w:pPr>
              <w:ind w:firstLine="709"/>
              <w:jc w:val="center"/>
            </w:pPr>
          </w:p>
        </w:tc>
        <w:tc>
          <w:tcPr>
            <w:tcW w:w="3386" w:type="dxa"/>
            <w:vMerge/>
            <w:vAlign w:val="center"/>
            <w:hideMark/>
          </w:tcPr>
          <w:p w14:paraId="5CC3236E" w14:textId="7364D835" w:rsidR="00CC5B21" w:rsidRPr="00107AD6" w:rsidRDefault="00CC5B21" w:rsidP="00107AD6">
            <w:pPr>
              <w:ind w:firstLine="709"/>
              <w:jc w:val="center"/>
            </w:pPr>
          </w:p>
        </w:tc>
        <w:tc>
          <w:tcPr>
            <w:tcW w:w="4064" w:type="dxa"/>
            <w:vAlign w:val="center"/>
            <w:hideMark/>
          </w:tcPr>
          <w:p w14:paraId="45332B85" w14:textId="77777777" w:rsidR="00CC5B21" w:rsidRPr="00107AD6" w:rsidRDefault="00CC5B21" w:rsidP="00107AD6">
            <w:pPr>
              <w:ind w:firstLine="709"/>
              <w:jc w:val="center"/>
            </w:pPr>
            <w:r w:rsidRPr="00107AD6">
              <w:t>Margimush</w:t>
            </w:r>
          </w:p>
        </w:tc>
        <w:tc>
          <w:tcPr>
            <w:tcW w:w="3464" w:type="dxa"/>
            <w:vAlign w:val="center"/>
            <w:hideMark/>
          </w:tcPr>
          <w:p w14:paraId="5719711F" w14:textId="7EC769D4" w:rsidR="00CC5B21" w:rsidRPr="00107AD6" w:rsidRDefault="00CC5B21" w:rsidP="00107AD6">
            <w:pPr>
              <w:ind w:firstLine="709"/>
              <w:jc w:val="center"/>
            </w:pPr>
            <w:r w:rsidRPr="00107AD6">
              <w:t>mavjud emas</w:t>
            </w:r>
          </w:p>
        </w:tc>
        <w:tc>
          <w:tcPr>
            <w:tcW w:w="2487" w:type="dxa"/>
            <w:vAlign w:val="center"/>
            <w:hideMark/>
          </w:tcPr>
          <w:p w14:paraId="06158A02" w14:textId="77777777" w:rsidR="00CC5B21" w:rsidRPr="00107AD6" w:rsidRDefault="00CC5B21" w:rsidP="00107AD6">
            <w:pPr>
              <w:ind w:firstLine="709"/>
              <w:jc w:val="center"/>
            </w:pPr>
            <w:r w:rsidRPr="00107AD6">
              <w:t>GOST 26930-86</w:t>
            </w:r>
          </w:p>
        </w:tc>
        <w:tc>
          <w:tcPr>
            <w:tcW w:w="0" w:type="auto"/>
            <w:vAlign w:val="center"/>
            <w:hideMark/>
          </w:tcPr>
          <w:p w14:paraId="035C16BE" w14:textId="77777777" w:rsidR="00CC5B21" w:rsidRPr="00107AD6" w:rsidRDefault="00CC5B21" w:rsidP="00107AD6">
            <w:pPr>
              <w:ind w:firstLine="709"/>
              <w:jc w:val="center"/>
            </w:pPr>
          </w:p>
        </w:tc>
        <w:tc>
          <w:tcPr>
            <w:tcW w:w="0" w:type="auto"/>
            <w:vAlign w:val="center"/>
            <w:hideMark/>
          </w:tcPr>
          <w:p w14:paraId="7EE12A59" w14:textId="77777777" w:rsidR="00CC5B21" w:rsidRPr="00107AD6" w:rsidRDefault="00CC5B21" w:rsidP="00107AD6">
            <w:pPr>
              <w:ind w:firstLine="709"/>
              <w:jc w:val="center"/>
            </w:pPr>
          </w:p>
        </w:tc>
        <w:tc>
          <w:tcPr>
            <w:tcW w:w="0" w:type="auto"/>
            <w:vAlign w:val="center"/>
            <w:hideMark/>
          </w:tcPr>
          <w:p w14:paraId="1F22826F" w14:textId="77777777" w:rsidR="00CC5B21" w:rsidRPr="00107AD6" w:rsidRDefault="00CC5B21" w:rsidP="00107AD6">
            <w:pPr>
              <w:ind w:firstLine="709"/>
              <w:jc w:val="center"/>
            </w:pPr>
          </w:p>
        </w:tc>
        <w:tc>
          <w:tcPr>
            <w:tcW w:w="0" w:type="auto"/>
            <w:vAlign w:val="center"/>
            <w:hideMark/>
          </w:tcPr>
          <w:p w14:paraId="09F29799" w14:textId="77777777" w:rsidR="00CC5B21" w:rsidRPr="00107AD6" w:rsidRDefault="00CC5B21" w:rsidP="00107AD6">
            <w:pPr>
              <w:ind w:firstLine="709"/>
              <w:jc w:val="center"/>
            </w:pPr>
          </w:p>
        </w:tc>
        <w:tc>
          <w:tcPr>
            <w:tcW w:w="0" w:type="auto"/>
            <w:vAlign w:val="center"/>
            <w:hideMark/>
          </w:tcPr>
          <w:p w14:paraId="3AAE6FB2" w14:textId="77777777" w:rsidR="00CC5B21" w:rsidRPr="00107AD6" w:rsidRDefault="00CC5B21" w:rsidP="00107AD6">
            <w:pPr>
              <w:ind w:firstLine="709"/>
              <w:jc w:val="center"/>
            </w:pPr>
          </w:p>
        </w:tc>
      </w:tr>
      <w:tr w:rsidR="00CC5B21" w:rsidRPr="00107AD6" w14:paraId="3BC8F9F2" w14:textId="77777777" w:rsidTr="00107AD6">
        <w:trPr>
          <w:tblCellSpacing w:w="0" w:type="dxa"/>
          <w:jc w:val="center"/>
        </w:trPr>
        <w:tc>
          <w:tcPr>
            <w:tcW w:w="1370" w:type="dxa"/>
            <w:vMerge/>
            <w:vAlign w:val="center"/>
            <w:hideMark/>
          </w:tcPr>
          <w:p w14:paraId="0139C7B2" w14:textId="4333DE87" w:rsidR="00CC5B21" w:rsidRPr="00107AD6" w:rsidRDefault="00CC5B21" w:rsidP="00107AD6">
            <w:pPr>
              <w:ind w:firstLine="709"/>
              <w:jc w:val="center"/>
            </w:pPr>
          </w:p>
        </w:tc>
        <w:tc>
          <w:tcPr>
            <w:tcW w:w="3386" w:type="dxa"/>
            <w:vMerge/>
            <w:vAlign w:val="center"/>
            <w:hideMark/>
          </w:tcPr>
          <w:p w14:paraId="20AEAE70" w14:textId="37ECCC44" w:rsidR="00CC5B21" w:rsidRPr="00107AD6" w:rsidRDefault="00CC5B21" w:rsidP="00107AD6">
            <w:pPr>
              <w:ind w:firstLine="709"/>
              <w:jc w:val="center"/>
            </w:pPr>
          </w:p>
        </w:tc>
        <w:tc>
          <w:tcPr>
            <w:tcW w:w="4064" w:type="dxa"/>
            <w:vAlign w:val="center"/>
            <w:hideMark/>
          </w:tcPr>
          <w:p w14:paraId="6866D00F" w14:textId="77777777" w:rsidR="00CC5B21" w:rsidRPr="00107AD6" w:rsidRDefault="00CC5B21" w:rsidP="00107AD6">
            <w:pPr>
              <w:ind w:firstLine="709"/>
              <w:jc w:val="center"/>
            </w:pPr>
            <w:r w:rsidRPr="00107AD6">
              <w:t>Simob</w:t>
            </w:r>
          </w:p>
        </w:tc>
        <w:tc>
          <w:tcPr>
            <w:tcW w:w="3464" w:type="dxa"/>
            <w:vAlign w:val="center"/>
            <w:hideMark/>
          </w:tcPr>
          <w:p w14:paraId="4B48BED4" w14:textId="126523C6" w:rsidR="00CC5B21" w:rsidRPr="00107AD6" w:rsidRDefault="00CC5B21" w:rsidP="00107AD6">
            <w:pPr>
              <w:ind w:firstLine="709"/>
              <w:jc w:val="center"/>
            </w:pPr>
            <w:r w:rsidRPr="00107AD6">
              <w:t>mavjud emas</w:t>
            </w:r>
          </w:p>
        </w:tc>
        <w:tc>
          <w:tcPr>
            <w:tcW w:w="2487" w:type="dxa"/>
            <w:vAlign w:val="center"/>
            <w:hideMark/>
          </w:tcPr>
          <w:p w14:paraId="40CDB869" w14:textId="77777777" w:rsidR="00CC5B21" w:rsidRPr="00107AD6" w:rsidRDefault="00CC5B21" w:rsidP="00107AD6">
            <w:pPr>
              <w:ind w:firstLine="709"/>
              <w:jc w:val="center"/>
            </w:pPr>
            <w:r w:rsidRPr="00107AD6">
              <w:t>GOST 26927-86</w:t>
            </w:r>
          </w:p>
        </w:tc>
        <w:tc>
          <w:tcPr>
            <w:tcW w:w="0" w:type="auto"/>
            <w:vAlign w:val="center"/>
            <w:hideMark/>
          </w:tcPr>
          <w:p w14:paraId="2F28757A" w14:textId="77777777" w:rsidR="00CC5B21" w:rsidRPr="00107AD6" w:rsidRDefault="00CC5B21" w:rsidP="00107AD6">
            <w:pPr>
              <w:ind w:firstLine="709"/>
              <w:jc w:val="center"/>
            </w:pPr>
          </w:p>
        </w:tc>
        <w:tc>
          <w:tcPr>
            <w:tcW w:w="0" w:type="auto"/>
            <w:vAlign w:val="center"/>
            <w:hideMark/>
          </w:tcPr>
          <w:p w14:paraId="3E2FA149" w14:textId="77777777" w:rsidR="00CC5B21" w:rsidRPr="00107AD6" w:rsidRDefault="00CC5B21" w:rsidP="00107AD6">
            <w:pPr>
              <w:ind w:firstLine="709"/>
              <w:jc w:val="center"/>
            </w:pPr>
          </w:p>
        </w:tc>
        <w:tc>
          <w:tcPr>
            <w:tcW w:w="0" w:type="auto"/>
            <w:vAlign w:val="center"/>
            <w:hideMark/>
          </w:tcPr>
          <w:p w14:paraId="444B50CD" w14:textId="77777777" w:rsidR="00CC5B21" w:rsidRPr="00107AD6" w:rsidRDefault="00CC5B21" w:rsidP="00107AD6">
            <w:pPr>
              <w:ind w:firstLine="709"/>
              <w:jc w:val="center"/>
            </w:pPr>
          </w:p>
        </w:tc>
        <w:tc>
          <w:tcPr>
            <w:tcW w:w="0" w:type="auto"/>
            <w:vAlign w:val="center"/>
            <w:hideMark/>
          </w:tcPr>
          <w:p w14:paraId="186795CD" w14:textId="77777777" w:rsidR="00CC5B21" w:rsidRPr="00107AD6" w:rsidRDefault="00CC5B21" w:rsidP="00107AD6">
            <w:pPr>
              <w:ind w:firstLine="709"/>
              <w:jc w:val="center"/>
            </w:pPr>
          </w:p>
        </w:tc>
        <w:tc>
          <w:tcPr>
            <w:tcW w:w="0" w:type="auto"/>
            <w:vAlign w:val="center"/>
            <w:hideMark/>
          </w:tcPr>
          <w:p w14:paraId="58EA9E55" w14:textId="77777777" w:rsidR="00CC5B21" w:rsidRPr="00107AD6" w:rsidRDefault="00CC5B21" w:rsidP="00107AD6">
            <w:pPr>
              <w:ind w:firstLine="709"/>
              <w:jc w:val="center"/>
            </w:pPr>
          </w:p>
        </w:tc>
      </w:tr>
      <w:tr w:rsidR="00CC5B21" w:rsidRPr="00107AD6" w14:paraId="13DD51CC" w14:textId="77777777" w:rsidTr="00107AD6">
        <w:trPr>
          <w:tblCellSpacing w:w="0" w:type="dxa"/>
          <w:jc w:val="center"/>
        </w:trPr>
        <w:tc>
          <w:tcPr>
            <w:tcW w:w="1370" w:type="dxa"/>
            <w:vMerge w:val="restart"/>
            <w:vAlign w:val="center"/>
            <w:hideMark/>
          </w:tcPr>
          <w:p w14:paraId="2829954D" w14:textId="77777777" w:rsidR="00CC5B21" w:rsidRPr="00107AD6" w:rsidRDefault="00CC5B21" w:rsidP="00107AD6">
            <w:pPr>
              <w:ind w:firstLine="709"/>
              <w:jc w:val="center"/>
            </w:pPr>
            <w:r w:rsidRPr="00107AD6">
              <w:t>2.5.2.</w:t>
            </w:r>
          </w:p>
        </w:tc>
        <w:tc>
          <w:tcPr>
            <w:tcW w:w="3386" w:type="dxa"/>
            <w:vMerge w:val="restart"/>
            <w:vAlign w:val="center"/>
            <w:hideMark/>
          </w:tcPr>
          <w:p w14:paraId="5E518363" w14:textId="77777777" w:rsidR="00CC5B21" w:rsidRPr="00107AD6" w:rsidRDefault="00CC5B21" w:rsidP="00107AD6">
            <w:pPr>
              <w:ind w:firstLine="709"/>
              <w:jc w:val="center"/>
              <w:rPr>
                <w:lang w:val="en-US"/>
              </w:rPr>
            </w:pPr>
            <w:r w:rsidRPr="00107AD6">
              <w:rPr>
                <w:lang w:val="en-US"/>
              </w:rPr>
              <w:t>"Gamma" suyuq bo‘yog‘i</w:t>
            </w:r>
          </w:p>
        </w:tc>
        <w:tc>
          <w:tcPr>
            <w:tcW w:w="4064" w:type="dxa"/>
            <w:vAlign w:val="center"/>
            <w:hideMark/>
          </w:tcPr>
          <w:p w14:paraId="782A53B0" w14:textId="77777777" w:rsidR="00CC5B21" w:rsidRPr="00107AD6" w:rsidRDefault="00CC5B21" w:rsidP="00107AD6">
            <w:pPr>
              <w:ind w:firstLine="709"/>
              <w:jc w:val="center"/>
            </w:pPr>
            <w:r w:rsidRPr="00107AD6">
              <w:t>Tashqi ko‘rinishi, rangi</w:t>
            </w:r>
          </w:p>
        </w:tc>
        <w:tc>
          <w:tcPr>
            <w:tcW w:w="3464" w:type="dxa"/>
            <w:vAlign w:val="center"/>
            <w:hideMark/>
          </w:tcPr>
          <w:p w14:paraId="0AD98844" w14:textId="77777777" w:rsidR="00CC5B21" w:rsidRPr="00107AD6" w:rsidRDefault="00CC5B21" w:rsidP="00107AD6">
            <w:pPr>
              <w:ind w:firstLine="709"/>
              <w:jc w:val="center"/>
              <w:rPr>
                <w:lang w:val="en-US"/>
              </w:rPr>
            </w:pPr>
            <w:r w:rsidRPr="00107AD6">
              <w:rPr>
                <w:lang w:val="en-US"/>
              </w:rPr>
              <w:t>Bir xil to‘q rangli suyuqlik</w:t>
            </w:r>
          </w:p>
        </w:tc>
        <w:tc>
          <w:tcPr>
            <w:tcW w:w="2487" w:type="dxa"/>
            <w:vAlign w:val="center"/>
            <w:hideMark/>
          </w:tcPr>
          <w:p w14:paraId="564D5FF5" w14:textId="77777777" w:rsidR="00CC5B21" w:rsidRPr="00107AD6" w:rsidRDefault="00CC5B21" w:rsidP="00107AD6">
            <w:pPr>
              <w:ind w:firstLine="709"/>
              <w:jc w:val="center"/>
            </w:pPr>
            <w:r w:rsidRPr="00107AD6">
              <w:t>GOST 29188.0-91</w:t>
            </w:r>
          </w:p>
        </w:tc>
        <w:tc>
          <w:tcPr>
            <w:tcW w:w="0" w:type="auto"/>
            <w:vAlign w:val="center"/>
            <w:hideMark/>
          </w:tcPr>
          <w:p w14:paraId="7167303D" w14:textId="77777777" w:rsidR="00CC5B21" w:rsidRPr="00107AD6" w:rsidRDefault="00CC5B21" w:rsidP="00107AD6">
            <w:pPr>
              <w:ind w:firstLine="709"/>
              <w:jc w:val="center"/>
            </w:pPr>
          </w:p>
        </w:tc>
        <w:tc>
          <w:tcPr>
            <w:tcW w:w="0" w:type="auto"/>
            <w:vAlign w:val="center"/>
            <w:hideMark/>
          </w:tcPr>
          <w:p w14:paraId="1EB28621" w14:textId="77777777" w:rsidR="00CC5B21" w:rsidRPr="00107AD6" w:rsidRDefault="00CC5B21" w:rsidP="00107AD6">
            <w:pPr>
              <w:ind w:firstLine="709"/>
              <w:jc w:val="center"/>
            </w:pPr>
          </w:p>
        </w:tc>
        <w:tc>
          <w:tcPr>
            <w:tcW w:w="0" w:type="auto"/>
            <w:vAlign w:val="center"/>
            <w:hideMark/>
          </w:tcPr>
          <w:p w14:paraId="41D05E1B" w14:textId="77777777" w:rsidR="00CC5B21" w:rsidRPr="00107AD6" w:rsidRDefault="00CC5B21" w:rsidP="00107AD6">
            <w:pPr>
              <w:ind w:firstLine="709"/>
              <w:jc w:val="center"/>
            </w:pPr>
          </w:p>
        </w:tc>
        <w:tc>
          <w:tcPr>
            <w:tcW w:w="0" w:type="auto"/>
            <w:vAlign w:val="center"/>
            <w:hideMark/>
          </w:tcPr>
          <w:p w14:paraId="71B6FB89" w14:textId="77777777" w:rsidR="00CC5B21" w:rsidRPr="00107AD6" w:rsidRDefault="00CC5B21" w:rsidP="00107AD6">
            <w:pPr>
              <w:ind w:firstLine="709"/>
              <w:jc w:val="center"/>
            </w:pPr>
          </w:p>
        </w:tc>
        <w:tc>
          <w:tcPr>
            <w:tcW w:w="0" w:type="auto"/>
            <w:vAlign w:val="center"/>
            <w:hideMark/>
          </w:tcPr>
          <w:p w14:paraId="13DCACC9" w14:textId="77777777" w:rsidR="00CC5B21" w:rsidRPr="00107AD6" w:rsidRDefault="00CC5B21" w:rsidP="00107AD6">
            <w:pPr>
              <w:ind w:firstLine="709"/>
              <w:jc w:val="center"/>
            </w:pPr>
          </w:p>
        </w:tc>
      </w:tr>
      <w:tr w:rsidR="00CC5B21" w:rsidRPr="00107AD6" w14:paraId="2B92288E" w14:textId="77777777" w:rsidTr="00107AD6">
        <w:trPr>
          <w:tblCellSpacing w:w="0" w:type="dxa"/>
          <w:jc w:val="center"/>
        </w:trPr>
        <w:tc>
          <w:tcPr>
            <w:tcW w:w="1370" w:type="dxa"/>
            <w:vMerge/>
            <w:vAlign w:val="center"/>
            <w:hideMark/>
          </w:tcPr>
          <w:p w14:paraId="2C97AA1F" w14:textId="4D1A18F4" w:rsidR="00CC5B21" w:rsidRPr="00107AD6" w:rsidRDefault="00CC5B21" w:rsidP="00107AD6">
            <w:pPr>
              <w:ind w:firstLine="709"/>
              <w:jc w:val="center"/>
            </w:pPr>
          </w:p>
        </w:tc>
        <w:tc>
          <w:tcPr>
            <w:tcW w:w="3386" w:type="dxa"/>
            <w:vMerge/>
            <w:vAlign w:val="center"/>
            <w:hideMark/>
          </w:tcPr>
          <w:p w14:paraId="516624C7" w14:textId="7D3C210D" w:rsidR="00CC5B21" w:rsidRPr="00107AD6" w:rsidRDefault="00CC5B21" w:rsidP="00107AD6">
            <w:pPr>
              <w:ind w:firstLine="709"/>
              <w:jc w:val="center"/>
            </w:pPr>
          </w:p>
        </w:tc>
        <w:tc>
          <w:tcPr>
            <w:tcW w:w="4064" w:type="dxa"/>
            <w:vAlign w:val="center"/>
            <w:hideMark/>
          </w:tcPr>
          <w:p w14:paraId="569DC500" w14:textId="06CCFCD1" w:rsidR="00CC5B21" w:rsidRPr="00107AD6" w:rsidRDefault="00CC5B21" w:rsidP="00107AD6">
            <w:pPr>
              <w:ind w:firstLine="709"/>
              <w:jc w:val="center"/>
            </w:pPr>
            <w:r w:rsidRPr="00107AD6">
              <w:t>hidi</w:t>
            </w:r>
          </w:p>
        </w:tc>
        <w:tc>
          <w:tcPr>
            <w:tcW w:w="3464" w:type="dxa"/>
            <w:vAlign w:val="center"/>
            <w:hideMark/>
          </w:tcPr>
          <w:p w14:paraId="7D9B819D" w14:textId="77777777" w:rsidR="00CC5B21" w:rsidRPr="00107AD6" w:rsidRDefault="00CC5B21" w:rsidP="00107AD6">
            <w:pPr>
              <w:ind w:firstLine="709"/>
              <w:jc w:val="center"/>
            </w:pPr>
            <w:r w:rsidRPr="00107AD6">
              <w:t>o‘ziga xos</w:t>
            </w:r>
          </w:p>
        </w:tc>
        <w:tc>
          <w:tcPr>
            <w:tcW w:w="2487" w:type="dxa"/>
            <w:vAlign w:val="center"/>
            <w:hideMark/>
          </w:tcPr>
          <w:p w14:paraId="51C86476" w14:textId="77777777" w:rsidR="00CC5B21" w:rsidRPr="00107AD6" w:rsidRDefault="00CC5B21" w:rsidP="00107AD6">
            <w:pPr>
              <w:ind w:firstLine="709"/>
              <w:jc w:val="center"/>
            </w:pPr>
            <w:r w:rsidRPr="00107AD6">
              <w:t>OST 18-247-84</w:t>
            </w:r>
          </w:p>
        </w:tc>
        <w:tc>
          <w:tcPr>
            <w:tcW w:w="0" w:type="auto"/>
            <w:vAlign w:val="center"/>
            <w:hideMark/>
          </w:tcPr>
          <w:p w14:paraId="0FC2E999" w14:textId="77777777" w:rsidR="00CC5B21" w:rsidRPr="00107AD6" w:rsidRDefault="00CC5B21" w:rsidP="00107AD6">
            <w:pPr>
              <w:ind w:firstLine="709"/>
              <w:jc w:val="center"/>
            </w:pPr>
          </w:p>
        </w:tc>
        <w:tc>
          <w:tcPr>
            <w:tcW w:w="0" w:type="auto"/>
            <w:vAlign w:val="center"/>
            <w:hideMark/>
          </w:tcPr>
          <w:p w14:paraId="4388472F" w14:textId="77777777" w:rsidR="00CC5B21" w:rsidRPr="00107AD6" w:rsidRDefault="00CC5B21" w:rsidP="00107AD6">
            <w:pPr>
              <w:ind w:firstLine="709"/>
              <w:jc w:val="center"/>
            </w:pPr>
          </w:p>
        </w:tc>
        <w:tc>
          <w:tcPr>
            <w:tcW w:w="0" w:type="auto"/>
            <w:vAlign w:val="center"/>
            <w:hideMark/>
          </w:tcPr>
          <w:p w14:paraId="5E1F9D2E" w14:textId="77777777" w:rsidR="00CC5B21" w:rsidRPr="00107AD6" w:rsidRDefault="00CC5B21" w:rsidP="00107AD6">
            <w:pPr>
              <w:ind w:firstLine="709"/>
              <w:jc w:val="center"/>
            </w:pPr>
          </w:p>
        </w:tc>
        <w:tc>
          <w:tcPr>
            <w:tcW w:w="0" w:type="auto"/>
            <w:vAlign w:val="center"/>
            <w:hideMark/>
          </w:tcPr>
          <w:p w14:paraId="7DDDD602" w14:textId="77777777" w:rsidR="00CC5B21" w:rsidRPr="00107AD6" w:rsidRDefault="00CC5B21" w:rsidP="00107AD6">
            <w:pPr>
              <w:ind w:firstLine="709"/>
              <w:jc w:val="center"/>
            </w:pPr>
          </w:p>
        </w:tc>
        <w:tc>
          <w:tcPr>
            <w:tcW w:w="0" w:type="auto"/>
            <w:vAlign w:val="center"/>
            <w:hideMark/>
          </w:tcPr>
          <w:p w14:paraId="426804EF" w14:textId="77777777" w:rsidR="00CC5B21" w:rsidRPr="00107AD6" w:rsidRDefault="00CC5B21" w:rsidP="00107AD6">
            <w:pPr>
              <w:ind w:firstLine="709"/>
              <w:jc w:val="center"/>
            </w:pPr>
          </w:p>
        </w:tc>
      </w:tr>
      <w:tr w:rsidR="00CC5B21" w:rsidRPr="00107AD6" w14:paraId="23BB7085" w14:textId="77777777" w:rsidTr="00107AD6">
        <w:trPr>
          <w:tblCellSpacing w:w="0" w:type="dxa"/>
          <w:jc w:val="center"/>
        </w:trPr>
        <w:tc>
          <w:tcPr>
            <w:tcW w:w="1370" w:type="dxa"/>
            <w:vMerge/>
            <w:vAlign w:val="center"/>
            <w:hideMark/>
          </w:tcPr>
          <w:p w14:paraId="212AA05C" w14:textId="010B929B" w:rsidR="00CC5B21" w:rsidRPr="00107AD6" w:rsidRDefault="00CC5B21" w:rsidP="00107AD6">
            <w:pPr>
              <w:ind w:firstLine="709"/>
              <w:jc w:val="center"/>
            </w:pPr>
          </w:p>
        </w:tc>
        <w:tc>
          <w:tcPr>
            <w:tcW w:w="3386" w:type="dxa"/>
            <w:vMerge/>
            <w:vAlign w:val="center"/>
            <w:hideMark/>
          </w:tcPr>
          <w:p w14:paraId="7B56BBEA" w14:textId="3403EC06" w:rsidR="00CC5B21" w:rsidRPr="00107AD6" w:rsidRDefault="00CC5B21" w:rsidP="00107AD6">
            <w:pPr>
              <w:ind w:firstLine="709"/>
              <w:jc w:val="center"/>
            </w:pPr>
          </w:p>
        </w:tc>
        <w:tc>
          <w:tcPr>
            <w:tcW w:w="4064" w:type="dxa"/>
            <w:vAlign w:val="center"/>
            <w:hideMark/>
          </w:tcPr>
          <w:p w14:paraId="4973FFAF" w14:textId="77777777" w:rsidR="00CC5B21" w:rsidRPr="00107AD6" w:rsidRDefault="00CC5B21" w:rsidP="00107AD6">
            <w:pPr>
              <w:ind w:firstLine="709"/>
              <w:jc w:val="center"/>
            </w:pPr>
            <w:r w:rsidRPr="00107AD6">
              <w:t>Vodorod ko‘rsatkichi (pH)</w:t>
            </w:r>
          </w:p>
        </w:tc>
        <w:tc>
          <w:tcPr>
            <w:tcW w:w="3464" w:type="dxa"/>
            <w:vAlign w:val="center"/>
            <w:hideMark/>
          </w:tcPr>
          <w:p w14:paraId="0224CA33" w14:textId="77777777" w:rsidR="00CC5B21" w:rsidRPr="00107AD6" w:rsidRDefault="00CC5B21" w:rsidP="00107AD6">
            <w:pPr>
              <w:ind w:firstLine="709"/>
              <w:jc w:val="center"/>
            </w:pPr>
            <w:r w:rsidRPr="00107AD6">
              <w:t>9,0-10,0</w:t>
            </w:r>
          </w:p>
        </w:tc>
        <w:tc>
          <w:tcPr>
            <w:tcW w:w="2487" w:type="dxa"/>
            <w:vAlign w:val="center"/>
            <w:hideMark/>
          </w:tcPr>
          <w:p w14:paraId="586DB009" w14:textId="77777777" w:rsidR="00CC5B21" w:rsidRPr="00107AD6" w:rsidRDefault="00CC5B21" w:rsidP="00107AD6">
            <w:pPr>
              <w:ind w:firstLine="709"/>
              <w:jc w:val="center"/>
            </w:pPr>
            <w:r w:rsidRPr="00107AD6">
              <w:t>GOST 29188.2-91</w:t>
            </w:r>
          </w:p>
        </w:tc>
        <w:tc>
          <w:tcPr>
            <w:tcW w:w="0" w:type="auto"/>
            <w:vAlign w:val="center"/>
            <w:hideMark/>
          </w:tcPr>
          <w:p w14:paraId="03073B3E" w14:textId="77777777" w:rsidR="00CC5B21" w:rsidRPr="00107AD6" w:rsidRDefault="00CC5B21" w:rsidP="00107AD6">
            <w:pPr>
              <w:ind w:firstLine="709"/>
              <w:jc w:val="center"/>
            </w:pPr>
          </w:p>
        </w:tc>
        <w:tc>
          <w:tcPr>
            <w:tcW w:w="0" w:type="auto"/>
            <w:vAlign w:val="center"/>
            <w:hideMark/>
          </w:tcPr>
          <w:p w14:paraId="47786834" w14:textId="77777777" w:rsidR="00CC5B21" w:rsidRPr="00107AD6" w:rsidRDefault="00CC5B21" w:rsidP="00107AD6">
            <w:pPr>
              <w:ind w:firstLine="709"/>
              <w:jc w:val="center"/>
            </w:pPr>
          </w:p>
        </w:tc>
        <w:tc>
          <w:tcPr>
            <w:tcW w:w="0" w:type="auto"/>
            <w:vAlign w:val="center"/>
            <w:hideMark/>
          </w:tcPr>
          <w:p w14:paraId="714272F3" w14:textId="77777777" w:rsidR="00CC5B21" w:rsidRPr="00107AD6" w:rsidRDefault="00CC5B21" w:rsidP="00107AD6">
            <w:pPr>
              <w:ind w:firstLine="709"/>
              <w:jc w:val="center"/>
            </w:pPr>
          </w:p>
        </w:tc>
        <w:tc>
          <w:tcPr>
            <w:tcW w:w="0" w:type="auto"/>
            <w:vAlign w:val="center"/>
            <w:hideMark/>
          </w:tcPr>
          <w:p w14:paraId="1D40BFE0" w14:textId="77777777" w:rsidR="00CC5B21" w:rsidRPr="00107AD6" w:rsidRDefault="00CC5B21" w:rsidP="00107AD6">
            <w:pPr>
              <w:ind w:firstLine="709"/>
              <w:jc w:val="center"/>
            </w:pPr>
          </w:p>
        </w:tc>
        <w:tc>
          <w:tcPr>
            <w:tcW w:w="0" w:type="auto"/>
            <w:vAlign w:val="center"/>
            <w:hideMark/>
          </w:tcPr>
          <w:p w14:paraId="580DC7EB" w14:textId="77777777" w:rsidR="00CC5B21" w:rsidRPr="00107AD6" w:rsidRDefault="00CC5B21" w:rsidP="00107AD6">
            <w:pPr>
              <w:ind w:firstLine="709"/>
              <w:jc w:val="center"/>
            </w:pPr>
          </w:p>
        </w:tc>
      </w:tr>
      <w:tr w:rsidR="00CC5B21" w:rsidRPr="00107AD6" w14:paraId="41E61E72" w14:textId="77777777" w:rsidTr="00107AD6">
        <w:trPr>
          <w:tblCellSpacing w:w="0" w:type="dxa"/>
          <w:jc w:val="center"/>
        </w:trPr>
        <w:tc>
          <w:tcPr>
            <w:tcW w:w="1370" w:type="dxa"/>
            <w:vMerge/>
            <w:vAlign w:val="center"/>
            <w:hideMark/>
          </w:tcPr>
          <w:p w14:paraId="68D8523D" w14:textId="15826000" w:rsidR="00CC5B21" w:rsidRPr="00107AD6" w:rsidRDefault="00CC5B21" w:rsidP="00107AD6">
            <w:pPr>
              <w:ind w:firstLine="709"/>
              <w:jc w:val="center"/>
            </w:pPr>
          </w:p>
        </w:tc>
        <w:tc>
          <w:tcPr>
            <w:tcW w:w="3386" w:type="dxa"/>
            <w:vMerge/>
            <w:vAlign w:val="center"/>
            <w:hideMark/>
          </w:tcPr>
          <w:p w14:paraId="4DD7E9A4" w14:textId="45A9995C" w:rsidR="00CC5B21" w:rsidRPr="00107AD6" w:rsidRDefault="00CC5B21" w:rsidP="00107AD6">
            <w:pPr>
              <w:ind w:firstLine="709"/>
              <w:jc w:val="center"/>
            </w:pPr>
          </w:p>
        </w:tc>
        <w:tc>
          <w:tcPr>
            <w:tcW w:w="4064" w:type="dxa"/>
            <w:vAlign w:val="center"/>
            <w:hideMark/>
          </w:tcPr>
          <w:p w14:paraId="6F2B1F9A" w14:textId="77777777" w:rsidR="00CC5B21" w:rsidRPr="00107AD6" w:rsidRDefault="00CC5B21" w:rsidP="00107AD6">
            <w:pPr>
              <w:ind w:firstLine="709"/>
              <w:jc w:val="center"/>
            </w:pPr>
            <w:r w:rsidRPr="00107AD6">
              <w:t>Birikmalar*:</w:t>
            </w:r>
          </w:p>
        </w:tc>
        <w:tc>
          <w:tcPr>
            <w:tcW w:w="3464" w:type="dxa"/>
            <w:vAlign w:val="center"/>
            <w:hideMark/>
          </w:tcPr>
          <w:p w14:paraId="64684DC8" w14:textId="166D26D8" w:rsidR="00CC5B21" w:rsidRPr="00107AD6" w:rsidRDefault="00CC5B21" w:rsidP="00107AD6">
            <w:pPr>
              <w:ind w:firstLine="709"/>
              <w:jc w:val="center"/>
            </w:pPr>
          </w:p>
        </w:tc>
        <w:tc>
          <w:tcPr>
            <w:tcW w:w="2487" w:type="dxa"/>
            <w:vAlign w:val="center"/>
            <w:hideMark/>
          </w:tcPr>
          <w:p w14:paraId="107CCECC" w14:textId="7477E21D" w:rsidR="00CC5B21" w:rsidRPr="00107AD6" w:rsidRDefault="00CC5B21" w:rsidP="00107AD6">
            <w:pPr>
              <w:ind w:firstLine="709"/>
              <w:jc w:val="center"/>
            </w:pPr>
          </w:p>
        </w:tc>
        <w:tc>
          <w:tcPr>
            <w:tcW w:w="0" w:type="auto"/>
            <w:vAlign w:val="center"/>
            <w:hideMark/>
          </w:tcPr>
          <w:p w14:paraId="1F16131F" w14:textId="77777777" w:rsidR="00CC5B21" w:rsidRPr="00107AD6" w:rsidRDefault="00CC5B21" w:rsidP="00107AD6">
            <w:pPr>
              <w:ind w:firstLine="709"/>
              <w:jc w:val="center"/>
            </w:pPr>
          </w:p>
        </w:tc>
        <w:tc>
          <w:tcPr>
            <w:tcW w:w="0" w:type="auto"/>
            <w:vAlign w:val="center"/>
            <w:hideMark/>
          </w:tcPr>
          <w:p w14:paraId="2CE849C8" w14:textId="77777777" w:rsidR="00CC5B21" w:rsidRPr="00107AD6" w:rsidRDefault="00CC5B21" w:rsidP="00107AD6">
            <w:pPr>
              <w:ind w:firstLine="709"/>
              <w:jc w:val="center"/>
            </w:pPr>
          </w:p>
        </w:tc>
        <w:tc>
          <w:tcPr>
            <w:tcW w:w="0" w:type="auto"/>
            <w:vAlign w:val="center"/>
            <w:hideMark/>
          </w:tcPr>
          <w:p w14:paraId="66633600" w14:textId="77777777" w:rsidR="00CC5B21" w:rsidRPr="00107AD6" w:rsidRDefault="00CC5B21" w:rsidP="00107AD6">
            <w:pPr>
              <w:ind w:firstLine="709"/>
              <w:jc w:val="center"/>
            </w:pPr>
          </w:p>
        </w:tc>
        <w:tc>
          <w:tcPr>
            <w:tcW w:w="0" w:type="auto"/>
            <w:vAlign w:val="center"/>
            <w:hideMark/>
          </w:tcPr>
          <w:p w14:paraId="071B8E9F" w14:textId="77777777" w:rsidR="00CC5B21" w:rsidRPr="00107AD6" w:rsidRDefault="00CC5B21" w:rsidP="00107AD6">
            <w:pPr>
              <w:ind w:firstLine="709"/>
              <w:jc w:val="center"/>
            </w:pPr>
          </w:p>
        </w:tc>
        <w:tc>
          <w:tcPr>
            <w:tcW w:w="0" w:type="auto"/>
            <w:vAlign w:val="center"/>
            <w:hideMark/>
          </w:tcPr>
          <w:p w14:paraId="473B1D76" w14:textId="77777777" w:rsidR="00CC5B21" w:rsidRPr="00107AD6" w:rsidRDefault="00CC5B21" w:rsidP="00107AD6">
            <w:pPr>
              <w:ind w:firstLine="709"/>
              <w:jc w:val="center"/>
            </w:pPr>
          </w:p>
        </w:tc>
      </w:tr>
      <w:tr w:rsidR="00CC5B21" w:rsidRPr="00107AD6" w14:paraId="3F336B56" w14:textId="77777777" w:rsidTr="00107AD6">
        <w:trPr>
          <w:tblCellSpacing w:w="0" w:type="dxa"/>
          <w:jc w:val="center"/>
        </w:trPr>
        <w:tc>
          <w:tcPr>
            <w:tcW w:w="1370" w:type="dxa"/>
            <w:vMerge/>
            <w:vAlign w:val="center"/>
            <w:hideMark/>
          </w:tcPr>
          <w:p w14:paraId="342AC871" w14:textId="362A74D6" w:rsidR="00CC5B21" w:rsidRPr="00107AD6" w:rsidRDefault="00CC5B21" w:rsidP="00107AD6">
            <w:pPr>
              <w:ind w:firstLine="709"/>
              <w:jc w:val="center"/>
            </w:pPr>
          </w:p>
        </w:tc>
        <w:tc>
          <w:tcPr>
            <w:tcW w:w="3386" w:type="dxa"/>
            <w:vMerge/>
            <w:vAlign w:val="center"/>
            <w:hideMark/>
          </w:tcPr>
          <w:p w14:paraId="68586666" w14:textId="15D10ACA" w:rsidR="00CC5B21" w:rsidRPr="00107AD6" w:rsidRDefault="00CC5B21" w:rsidP="00107AD6">
            <w:pPr>
              <w:ind w:firstLine="709"/>
              <w:jc w:val="center"/>
            </w:pPr>
          </w:p>
        </w:tc>
        <w:tc>
          <w:tcPr>
            <w:tcW w:w="4064" w:type="dxa"/>
            <w:vAlign w:val="center"/>
            <w:hideMark/>
          </w:tcPr>
          <w:p w14:paraId="225D3E9C" w14:textId="77777777" w:rsidR="00CC5B21" w:rsidRPr="00107AD6" w:rsidRDefault="00CC5B21" w:rsidP="00107AD6">
            <w:pPr>
              <w:ind w:firstLine="709"/>
              <w:jc w:val="center"/>
            </w:pPr>
            <w:r w:rsidRPr="00107AD6">
              <w:t>Qo‘rg‘oshin</w:t>
            </w:r>
          </w:p>
        </w:tc>
        <w:tc>
          <w:tcPr>
            <w:tcW w:w="3464" w:type="dxa"/>
            <w:vAlign w:val="center"/>
            <w:hideMark/>
          </w:tcPr>
          <w:p w14:paraId="6E379B32" w14:textId="0F97A115" w:rsidR="00CC5B21" w:rsidRPr="00107AD6" w:rsidRDefault="00CC5B21" w:rsidP="00107AD6">
            <w:pPr>
              <w:ind w:firstLine="709"/>
              <w:jc w:val="center"/>
            </w:pPr>
            <w:r w:rsidRPr="00107AD6">
              <w:t>mavjud emas</w:t>
            </w:r>
          </w:p>
        </w:tc>
        <w:tc>
          <w:tcPr>
            <w:tcW w:w="2487" w:type="dxa"/>
            <w:vAlign w:val="center"/>
            <w:hideMark/>
          </w:tcPr>
          <w:p w14:paraId="6649B3AA" w14:textId="77777777" w:rsidR="00CC5B21" w:rsidRPr="00107AD6" w:rsidRDefault="00CC5B21" w:rsidP="00107AD6">
            <w:pPr>
              <w:ind w:firstLine="709"/>
              <w:jc w:val="center"/>
            </w:pPr>
            <w:r w:rsidRPr="00107AD6">
              <w:t>GOST 26932-86</w:t>
            </w:r>
          </w:p>
        </w:tc>
        <w:tc>
          <w:tcPr>
            <w:tcW w:w="0" w:type="auto"/>
            <w:vAlign w:val="center"/>
            <w:hideMark/>
          </w:tcPr>
          <w:p w14:paraId="347E6D2E" w14:textId="77777777" w:rsidR="00CC5B21" w:rsidRPr="00107AD6" w:rsidRDefault="00CC5B21" w:rsidP="00107AD6">
            <w:pPr>
              <w:ind w:firstLine="709"/>
              <w:jc w:val="center"/>
            </w:pPr>
          </w:p>
        </w:tc>
        <w:tc>
          <w:tcPr>
            <w:tcW w:w="0" w:type="auto"/>
            <w:vAlign w:val="center"/>
            <w:hideMark/>
          </w:tcPr>
          <w:p w14:paraId="712F512E" w14:textId="77777777" w:rsidR="00CC5B21" w:rsidRPr="00107AD6" w:rsidRDefault="00CC5B21" w:rsidP="00107AD6">
            <w:pPr>
              <w:ind w:firstLine="709"/>
              <w:jc w:val="center"/>
            </w:pPr>
          </w:p>
        </w:tc>
        <w:tc>
          <w:tcPr>
            <w:tcW w:w="0" w:type="auto"/>
            <w:vAlign w:val="center"/>
            <w:hideMark/>
          </w:tcPr>
          <w:p w14:paraId="3F4A38E3" w14:textId="77777777" w:rsidR="00CC5B21" w:rsidRPr="00107AD6" w:rsidRDefault="00CC5B21" w:rsidP="00107AD6">
            <w:pPr>
              <w:ind w:firstLine="709"/>
              <w:jc w:val="center"/>
            </w:pPr>
          </w:p>
        </w:tc>
        <w:tc>
          <w:tcPr>
            <w:tcW w:w="0" w:type="auto"/>
            <w:vAlign w:val="center"/>
            <w:hideMark/>
          </w:tcPr>
          <w:p w14:paraId="1D753AF4" w14:textId="77777777" w:rsidR="00CC5B21" w:rsidRPr="00107AD6" w:rsidRDefault="00CC5B21" w:rsidP="00107AD6">
            <w:pPr>
              <w:ind w:firstLine="709"/>
              <w:jc w:val="center"/>
            </w:pPr>
          </w:p>
        </w:tc>
        <w:tc>
          <w:tcPr>
            <w:tcW w:w="0" w:type="auto"/>
            <w:vAlign w:val="center"/>
            <w:hideMark/>
          </w:tcPr>
          <w:p w14:paraId="356357FE" w14:textId="77777777" w:rsidR="00CC5B21" w:rsidRPr="00107AD6" w:rsidRDefault="00CC5B21" w:rsidP="00107AD6">
            <w:pPr>
              <w:ind w:firstLine="709"/>
              <w:jc w:val="center"/>
            </w:pPr>
          </w:p>
        </w:tc>
      </w:tr>
      <w:tr w:rsidR="00CC5B21" w:rsidRPr="00107AD6" w14:paraId="52662589" w14:textId="77777777" w:rsidTr="00107AD6">
        <w:trPr>
          <w:tblCellSpacing w:w="0" w:type="dxa"/>
          <w:jc w:val="center"/>
        </w:trPr>
        <w:tc>
          <w:tcPr>
            <w:tcW w:w="1370" w:type="dxa"/>
            <w:vMerge/>
            <w:vAlign w:val="center"/>
            <w:hideMark/>
          </w:tcPr>
          <w:p w14:paraId="32A9A7B2" w14:textId="470B50DC" w:rsidR="00CC5B21" w:rsidRPr="00107AD6" w:rsidRDefault="00CC5B21" w:rsidP="00107AD6">
            <w:pPr>
              <w:ind w:firstLine="709"/>
              <w:jc w:val="center"/>
            </w:pPr>
          </w:p>
        </w:tc>
        <w:tc>
          <w:tcPr>
            <w:tcW w:w="3386" w:type="dxa"/>
            <w:vMerge/>
            <w:vAlign w:val="center"/>
            <w:hideMark/>
          </w:tcPr>
          <w:p w14:paraId="31932F42" w14:textId="1829E489" w:rsidR="00CC5B21" w:rsidRPr="00107AD6" w:rsidRDefault="00CC5B21" w:rsidP="00107AD6">
            <w:pPr>
              <w:ind w:firstLine="709"/>
              <w:jc w:val="center"/>
            </w:pPr>
          </w:p>
        </w:tc>
        <w:tc>
          <w:tcPr>
            <w:tcW w:w="4064" w:type="dxa"/>
            <w:vAlign w:val="center"/>
            <w:hideMark/>
          </w:tcPr>
          <w:p w14:paraId="7688B769" w14:textId="77777777" w:rsidR="00CC5B21" w:rsidRPr="00107AD6" w:rsidRDefault="00CC5B21" w:rsidP="00107AD6">
            <w:pPr>
              <w:ind w:firstLine="709"/>
              <w:jc w:val="center"/>
            </w:pPr>
            <w:r w:rsidRPr="00107AD6">
              <w:t>Margimush</w:t>
            </w:r>
          </w:p>
        </w:tc>
        <w:tc>
          <w:tcPr>
            <w:tcW w:w="3464" w:type="dxa"/>
            <w:vAlign w:val="center"/>
            <w:hideMark/>
          </w:tcPr>
          <w:p w14:paraId="75F13F70" w14:textId="1A3122BB" w:rsidR="00CC5B21" w:rsidRPr="00107AD6" w:rsidRDefault="00CC5B21" w:rsidP="00107AD6">
            <w:pPr>
              <w:ind w:firstLine="709"/>
              <w:jc w:val="center"/>
            </w:pPr>
            <w:r w:rsidRPr="00107AD6">
              <w:t>mavjud emas</w:t>
            </w:r>
          </w:p>
        </w:tc>
        <w:tc>
          <w:tcPr>
            <w:tcW w:w="2487" w:type="dxa"/>
            <w:vAlign w:val="center"/>
            <w:hideMark/>
          </w:tcPr>
          <w:p w14:paraId="431B951D" w14:textId="77777777" w:rsidR="00CC5B21" w:rsidRPr="00107AD6" w:rsidRDefault="00CC5B21" w:rsidP="00107AD6">
            <w:pPr>
              <w:ind w:firstLine="709"/>
              <w:jc w:val="center"/>
            </w:pPr>
            <w:r w:rsidRPr="00107AD6">
              <w:t>GOST 26930-86</w:t>
            </w:r>
          </w:p>
        </w:tc>
        <w:tc>
          <w:tcPr>
            <w:tcW w:w="0" w:type="auto"/>
            <w:vAlign w:val="center"/>
            <w:hideMark/>
          </w:tcPr>
          <w:p w14:paraId="143442E5" w14:textId="77777777" w:rsidR="00CC5B21" w:rsidRPr="00107AD6" w:rsidRDefault="00CC5B21" w:rsidP="00107AD6">
            <w:pPr>
              <w:ind w:firstLine="709"/>
              <w:jc w:val="center"/>
            </w:pPr>
          </w:p>
        </w:tc>
        <w:tc>
          <w:tcPr>
            <w:tcW w:w="0" w:type="auto"/>
            <w:vAlign w:val="center"/>
            <w:hideMark/>
          </w:tcPr>
          <w:p w14:paraId="33F6F800" w14:textId="77777777" w:rsidR="00CC5B21" w:rsidRPr="00107AD6" w:rsidRDefault="00CC5B21" w:rsidP="00107AD6">
            <w:pPr>
              <w:ind w:firstLine="709"/>
              <w:jc w:val="center"/>
            </w:pPr>
          </w:p>
        </w:tc>
        <w:tc>
          <w:tcPr>
            <w:tcW w:w="0" w:type="auto"/>
            <w:vAlign w:val="center"/>
            <w:hideMark/>
          </w:tcPr>
          <w:p w14:paraId="2494E34E" w14:textId="77777777" w:rsidR="00CC5B21" w:rsidRPr="00107AD6" w:rsidRDefault="00CC5B21" w:rsidP="00107AD6">
            <w:pPr>
              <w:ind w:firstLine="709"/>
              <w:jc w:val="center"/>
            </w:pPr>
          </w:p>
        </w:tc>
        <w:tc>
          <w:tcPr>
            <w:tcW w:w="0" w:type="auto"/>
            <w:vAlign w:val="center"/>
            <w:hideMark/>
          </w:tcPr>
          <w:p w14:paraId="7EE0EFDD" w14:textId="77777777" w:rsidR="00CC5B21" w:rsidRPr="00107AD6" w:rsidRDefault="00CC5B21" w:rsidP="00107AD6">
            <w:pPr>
              <w:ind w:firstLine="709"/>
              <w:jc w:val="center"/>
            </w:pPr>
          </w:p>
        </w:tc>
        <w:tc>
          <w:tcPr>
            <w:tcW w:w="0" w:type="auto"/>
            <w:vAlign w:val="center"/>
            <w:hideMark/>
          </w:tcPr>
          <w:p w14:paraId="165EEAE6" w14:textId="77777777" w:rsidR="00CC5B21" w:rsidRPr="00107AD6" w:rsidRDefault="00CC5B21" w:rsidP="00107AD6">
            <w:pPr>
              <w:ind w:firstLine="709"/>
              <w:jc w:val="center"/>
            </w:pPr>
          </w:p>
        </w:tc>
      </w:tr>
      <w:tr w:rsidR="00CC5B21" w:rsidRPr="00107AD6" w14:paraId="522ABA23" w14:textId="77777777" w:rsidTr="00107AD6">
        <w:trPr>
          <w:tblCellSpacing w:w="0" w:type="dxa"/>
          <w:jc w:val="center"/>
        </w:trPr>
        <w:tc>
          <w:tcPr>
            <w:tcW w:w="1370" w:type="dxa"/>
            <w:vMerge/>
            <w:vAlign w:val="center"/>
            <w:hideMark/>
          </w:tcPr>
          <w:p w14:paraId="33BAEA83" w14:textId="6A0E13EE" w:rsidR="00CC5B21" w:rsidRPr="00107AD6" w:rsidRDefault="00CC5B21" w:rsidP="00107AD6">
            <w:pPr>
              <w:ind w:firstLine="709"/>
              <w:jc w:val="center"/>
            </w:pPr>
          </w:p>
        </w:tc>
        <w:tc>
          <w:tcPr>
            <w:tcW w:w="3386" w:type="dxa"/>
            <w:vMerge/>
            <w:vAlign w:val="center"/>
            <w:hideMark/>
          </w:tcPr>
          <w:p w14:paraId="24C37317" w14:textId="391F93E9" w:rsidR="00CC5B21" w:rsidRPr="00107AD6" w:rsidRDefault="00CC5B21" w:rsidP="00107AD6">
            <w:pPr>
              <w:ind w:firstLine="709"/>
              <w:jc w:val="center"/>
            </w:pPr>
          </w:p>
        </w:tc>
        <w:tc>
          <w:tcPr>
            <w:tcW w:w="4064" w:type="dxa"/>
            <w:vAlign w:val="center"/>
            <w:hideMark/>
          </w:tcPr>
          <w:p w14:paraId="7923087A" w14:textId="77777777" w:rsidR="00CC5B21" w:rsidRPr="00107AD6" w:rsidRDefault="00CC5B21" w:rsidP="00107AD6">
            <w:pPr>
              <w:ind w:firstLine="709"/>
              <w:jc w:val="center"/>
            </w:pPr>
            <w:r w:rsidRPr="00107AD6">
              <w:t>Simob</w:t>
            </w:r>
          </w:p>
        </w:tc>
        <w:tc>
          <w:tcPr>
            <w:tcW w:w="3464" w:type="dxa"/>
            <w:vAlign w:val="center"/>
            <w:hideMark/>
          </w:tcPr>
          <w:p w14:paraId="50092954" w14:textId="0B7A348E" w:rsidR="00CC5B21" w:rsidRPr="00107AD6" w:rsidRDefault="00CC5B21" w:rsidP="00107AD6">
            <w:pPr>
              <w:ind w:firstLine="709"/>
              <w:jc w:val="center"/>
            </w:pPr>
            <w:r w:rsidRPr="00107AD6">
              <w:t>mavjud emas</w:t>
            </w:r>
          </w:p>
        </w:tc>
        <w:tc>
          <w:tcPr>
            <w:tcW w:w="2487" w:type="dxa"/>
            <w:vAlign w:val="center"/>
            <w:hideMark/>
          </w:tcPr>
          <w:p w14:paraId="0A8362D8" w14:textId="77777777" w:rsidR="00CC5B21" w:rsidRPr="00107AD6" w:rsidRDefault="00CC5B21" w:rsidP="00107AD6">
            <w:pPr>
              <w:ind w:firstLine="709"/>
              <w:jc w:val="center"/>
            </w:pPr>
            <w:r w:rsidRPr="00107AD6">
              <w:t>GOST 26927-86</w:t>
            </w:r>
          </w:p>
        </w:tc>
        <w:tc>
          <w:tcPr>
            <w:tcW w:w="0" w:type="auto"/>
            <w:vAlign w:val="center"/>
            <w:hideMark/>
          </w:tcPr>
          <w:p w14:paraId="6D73BE73" w14:textId="77777777" w:rsidR="00CC5B21" w:rsidRPr="00107AD6" w:rsidRDefault="00CC5B21" w:rsidP="00107AD6">
            <w:pPr>
              <w:ind w:firstLine="709"/>
              <w:jc w:val="center"/>
            </w:pPr>
          </w:p>
        </w:tc>
        <w:tc>
          <w:tcPr>
            <w:tcW w:w="0" w:type="auto"/>
            <w:vAlign w:val="center"/>
            <w:hideMark/>
          </w:tcPr>
          <w:p w14:paraId="0C5E34A5" w14:textId="77777777" w:rsidR="00CC5B21" w:rsidRPr="00107AD6" w:rsidRDefault="00CC5B21" w:rsidP="00107AD6">
            <w:pPr>
              <w:ind w:firstLine="709"/>
              <w:jc w:val="center"/>
            </w:pPr>
          </w:p>
        </w:tc>
        <w:tc>
          <w:tcPr>
            <w:tcW w:w="0" w:type="auto"/>
            <w:vAlign w:val="center"/>
            <w:hideMark/>
          </w:tcPr>
          <w:p w14:paraId="151662F4" w14:textId="77777777" w:rsidR="00CC5B21" w:rsidRPr="00107AD6" w:rsidRDefault="00CC5B21" w:rsidP="00107AD6">
            <w:pPr>
              <w:ind w:firstLine="709"/>
              <w:jc w:val="center"/>
            </w:pPr>
          </w:p>
        </w:tc>
        <w:tc>
          <w:tcPr>
            <w:tcW w:w="0" w:type="auto"/>
            <w:vAlign w:val="center"/>
            <w:hideMark/>
          </w:tcPr>
          <w:p w14:paraId="16DEE949" w14:textId="77777777" w:rsidR="00CC5B21" w:rsidRPr="00107AD6" w:rsidRDefault="00CC5B21" w:rsidP="00107AD6">
            <w:pPr>
              <w:ind w:firstLine="709"/>
              <w:jc w:val="center"/>
            </w:pPr>
          </w:p>
        </w:tc>
        <w:tc>
          <w:tcPr>
            <w:tcW w:w="0" w:type="auto"/>
            <w:vAlign w:val="center"/>
            <w:hideMark/>
          </w:tcPr>
          <w:p w14:paraId="00A8434E" w14:textId="77777777" w:rsidR="00CC5B21" w:rsidRPr="00107AD6" w:rsidRDefault="00CC5B21" w:rsidP="00107AD6">
            <w:pPr>
              <w:ind w:firstLine="709"/>
              <w:jc w:val="center"/>
            </w:pPr>
          </w:p>
        </w:tc>
      </w:tr>
      <w:tr w:rsidR="00CC5B21" w:rsidRPr="00107AD6" w14:paraId="4A203374" w14:textId="77777777" w:rsidTr="00107AD6">
        <w:trPr>
          <w:tblCellSpacing w:w="0" w:type="dxa"/>
          <w:jc w:val="center"/>
        </w:trPr>
        <w:tc>
          <w:tcPr>
            <w:tcW w:w="1370" w:type="dxa"/>
            <w:vMerge w:val="restart"/>
            <w:vAlign w:val="center"/>
            <w:hideMark/>
          </w:tcPr>
          <w:p w14:paraId="4C33B066" w14:textId="77777777" w:rsidR="00CC5B21" w:rsidRPr="00107AD6" w:rsidRDefault="00CC5B21" w:rsidP="00107AD6">
            <w:pPr>
              <w:ind w:firstLine="709"/>
              <w:jc w:val="center"/>
            </w:pPr>
            <w:r w:rsidRPr="00107AD6">
              <w:t>2.5.3.</w:t>
            </w:r>
          </w:p>
        </w:tc>
        <w:tc>
          <w:tcPr>
            <w:tcW w:w="3386" w:type="dxa"/>
            <w:vMerge w:val="restart"/>
            <w:vAlign w:val="center"/>
            <w:hideMark/>
          </w:tcPr>
          <w:p w14:paraId="76031CA2" w14:textId="77777777" w:rsidR="00CC5B21" w:rsidRPr="00107AD6" w:rsidRDefault="00CC5B21" w:rsidP="00107AD6">
            <w:pPr>
              <w:ind w:firstLine="709"/>
              <w:jc w:val="center"/>
            </w:pPr>
            <w:r w:rsidRPr="00107AD6">
              <w:t>Ranglovchi shampunlar va balzamlar</w:t>
            </w:r>
          </w:p>
        </w:tc>
        <w:tc>
          <w:tcPr>
            <w:tcW w:w="4064" w:type="dxa"/>
            <w:vAlign w:val="center"/>
            <w:hideMark/>
          </w:tcPr>
          <w:p w14:paraId="706E5C0C" w14:textId="77777777" w:rsidR="00CC5B21" w:rsidRPr="00107AD6" w:rsidRDefault="00CC5B21" w:rsidP="00107AD6">
            <w:pPr>
              <w:ind w:firstLine="709"/>
              <w:jc w:val="center"/>
            </w:pPr>
            <w:r w:rsidRPr="00107AD6">
              <w:t>Tashqi ko‘rinishi</w:t>
            </w:r>
          </w:p>
        </w:tc>
        <w:tc>
          <w:tcPr>
            <w:tcW w:w="3464" w:type="dxa"/>
            <w:vAlign w:val="center"/>
            <w:hideMark/>
          </w:tcPr>
          <w:p w14:paraId="54CE3976" w14:textId="77777777" w:rsidR="00CC5B21" w:rsidRPr="00107AD6" w:rsidRDefault="00CC5B21" w:rsidP="00107AD6">
            <w:pPr>
              <w:ind w:firstLine="709"/>
              <w:jc w:val="center"/>
            </w:pPr>
            <w:r w:rsidRPr="00107AD6">
              <w:t>Bir xil kremsimon massa</w:t>
            </w:r>
          </w:p>
        </w:tc>
        <w:tc>
          <w:tcPr>
            <w:tcW w:w="2487" w:type="dxa"/>
            <w:vAlign w:val="center"/>
            <w:hideMark/>
          </w:tcPr>
          <w:p w14:paraId="067F3C83" w14:textId="77777777" w:rsidR="00CC5B21" w:rsidRPr="00107AD6" w:rsidRDefault="00CC5B21" w:rsidP="00107AD6">
            <w:pPr>
              <w:ind w:firstLine="709"/>
              <w:jc w:val="center"/>
            </w:pPr>
            <w:r w:rsidRPr="00107AD6">
              <w:t>GOST 29188.2-91</w:t>
            </w:r>
          </w:p>
        </w:tc>
        <w:tc>
          <w:tcPr>
            <w:tcW w:w="0" w:type="auto"/>
            <w:vAlign w:val="center"/>
            <w:hideMark/>
          </w:tcPr>
          <w:p w14:paraId="5A411C7E" w14:textId="77777777" w:rsidR="00CC5B21" w:rsidRPr="00107AD6" w:rsidRDefault="00CC5B21" w:rsidP="00107AD6">
            <w:pPr>
              <w:ind w:firstLine="709"/>
              <w:jc w:val="center"/>
            </w:pPr>
          </w:p>
        </w:tc>
        <w:tc>
          <w:tcPr>
            <w:tcW w:w="0" w:type="auto"/>
            <w:vAlign w:val="center"/>
            <w:hideMark/>
          </w:tcPr>
          <w:p w14:paraId="0EEF02BD" w14:textId="77777777" w:rsidR="00CC5B21" w:rsidRPr="00107AD6" w:rsidRDefault="00CC5B21" w:rsidP="00107AD6">
            <w:pPr>
              <w:ind w:firstLine="709"/>
              <w:jc w:val="center"/>
            </w:pPr>
          </w:p>
        </w:tc>
        <w:tc>
          <w:tcPr>
            <w:tcW w:w="0" w:type="auto"/>
            <w:vAlign w:val="center"/>
            <w:hideMark/>
          </w:tcPr>
          <w:p w14:paraId="0248D4E5" w14:textId="77777777" w:rsidR="00CC5B21" w:rsidRPr="00107AD6" w:rsidRDefault="00CC5B21" w:rsidP="00107AD6">
            <w:pPr>
              <w:ind w:firstLine="709"/>
              <w:jc w:val="center"/>
            </w:pPr>
          </w:p>
        </w:tc>
        <w:tc>
          <w:tcPr>
            <w:tcW w:w="0" w:type="auto"/>
            <w:vAlign w:val="center"/>
            <w:hideMark/>
          </w:tcPr>
          <w:p w14:paraId="3F1C0C90" w14:textId="77777777" w:rsidR="00CC5B21" w:rsidRPr="00107AD6" w:rsidRDefault="00CC5B21" w:rsidP="00107AD6">
            <w:pPr>
              <w:ind w:firstLine="709"/>
              <w:jc w:val="center"/>
            </w:pPr>
          </w:p>
        </w:tc>
        <w:tc>
          <w:tcPr>
            <w:tcW w:w="0" w:type="auto"/>
            <w:vAlign w:val="center"/>
            <w:hideMark/>
          </w:tcPr>
          <w:p w14:paraId="321AD312" w14:textId="77777777" w:rsidR="00CC5B21" w:rsidRPr="00107AD6" w:rsidRDefault="00CC5B21" w:rsidP="00107AD6">
            <w:pPr>
              <w:ind w:firstLine="709"/>
              <w:jc w:val="center"/>
            </w:pPr>
          </w:p>
        </w:tc>
      </w:tr>
      <w:tr w:rsidR="00CC5B21" w:rsidRPr="00107AD6" w14:paraId="280E88ED" w14:textId="77777777" w:rsidTr="00107AD6">
        <w:trPr>
          <w:tblCellSpacing w:w="0" w:type="dxa"/>
          <w:jc w:val="center"/>
        </w:trPr>
        <w:tc>
          <w:tcPr>
            <w:tcW w:w="1370" w:type="dxa"/>
            <w:vMerge/>
            <w:vAlign w:val="center"/>
            <w:hideMark/>
          </w:tcPr>
          <w:p w14:paraId="5062C1C8" w14:textId="6A3ED611" w:rsidR="00CC5B21" w:rsidRPr="00107AD6" w:rsidRDefault="00CC5B21" w:rsidP="00107AD6">
            <w:pPr>
              <w:ind w:firstLine="709"/>
              <w:jc w:val="center"/>
            </w:pPr>
          </w:p>
        </w:tc>
        <w:tc>
          <w:tcPr>
            <w:tcW w:w="3386" w:type="dxa"/>
            <w:vMerge/>
            <w:vAlign w:val="center"/>
            <w:hideMark/>
          </w:tcPr>
          <w:p w14:paraId="77B0EAEC" w14:textId="07A74A02" w:rsidR="00CC5B21" w:rsidRPr="00107AD6" w:rsidRDefault="00CC5B21" w:rsidP="00107AD6">
            <w:pPr>
              <w:ind w:firstLine="709"/>
              <w:jc w:val="center"/>
            </w:pPr>
          </w:p>
        </w:tc>
        <w:tc>
          <w:tcPr>
            <w:tcW w:w="4064" w:type="dxa"/>
            <w:vAlign w:val="center"/>
            <w:hideMark/>
          </w:tcPr>
          <w:p w14:paraId="593154B2" w14:textId="37CEDD8F" w:rsidR="00CC5B21" w:rsidRPr="00107AD6" w:rsidRDefault="00CC5B21" w:rsidP="00107AD6">
            <w:pPr>
              <w:ind w:firstLine="709"/>
              <w:jc w:val="center"/>
            </w:pPr>
            <w:r w:rsidRPr="00107AD6">
              <w:t>rangi, hidi</w:t>
            </w:r>
          </w:p>
        </w:tc>
        <w:tc>
          <w:tcPr>
            <w:tcW w:w="3464" w:type="dxa"/>
            <w:vAlign w:val="center"/>
            <w:hideMark/>
          </w:tcPr>
          <w:p w14:paraId="548B1F55" w14:textId="77777777" w:rsidR="00CC5B21" w:rsidRPr="00107AD6" w:rsidRDefault="00CC5B21" w:rsidP="00107AD6">
            <w:pPr>
              <w:ind w:firstLine="709"/>
              <w:jc w:val="center"/>
              <w:rPr>
                <w:lang w:val="en-US"/>
              </w:rPr>
            </w:pPr>
            <w:r w:rsidRPr="00107AD6">
              <w:rPr>
                <w:lang w:val="en-US"/>
              </w:rPr>
              <w:t>Ushbu nomdagi mahsulotga xos bo‘lgan</w:t>
            </w:r>
          </w:p>
        </w:tc>
        <w:tc>
          <w:tcPr>
            <w:tcW w:w="2487" w:type="dxa"/>
            <w:vAlign w:val="center"/>
            <w:hideMark/>
          </w:tcPr>
          <w:p w14:paraId="783DE494" w14:textId="77777777" w:rsidR="00CC5B21" w:rsidRPr="00107AD6" w:rsidRDefault="00CC5B21" w:rsidP="00107AD6">
            <w:pPr>
              <w:ind w:firstLine="709"/>
              <w:jc w:val="center"/>
            </w:pPr>
            <w:r w:rsidRPr="00107AD6">
              <w:t>TU 10-04-16-143-89</w:t>
            </w:r>
          </w:p>
        </w:tc>
        <w:tc>
          <w:tcPr>
            <w:tcW w:w="0" w:type="auto"/>
            <w:vAlign w:val="center"/>
            <w:hideMark/>
          </w:tcPr>
          <w:p w14:paraId="797706C3" w14:textId="77777777" w:rsidR="00CC5B21" w:rsidRPr="00107AD6" w:rsidRDefault="00CC5B21" w:rsidP="00107AD6">
            <w:pPr>
              <w:ind w:firstLine="709"/>
              <w:jc w:val="center"/>
            </w:pPr>
          </w:p>
        </w:tc>
        <w:tc>
          <w:tcPr>
            <w:tcW w:w="0" w:type="auto"/>
            <w:vAlign w:val="center"/>
            <w:hideMark/>
          </w:tcPr>
          <w:p w14:paraId="664B5090" w14:textId="77777777" w:rsidR="00CC5B21" w:rsidRPr="00107AD6" w:rsidRDefault="00CC5B21" w:rsidP="00107AD6">
            <w:pPr>
              <w:ind w:firstLine="709"/>
              <w:jc w:val="center"/>
            </w:pPr>
          </w:p>
        </w:tc>
        <w:tc>
          <w:tcPr>
            <w:tcW w:w="0" w:type="auto"/>
            <w:vAlign w:val="center"/>
            <w:hideMark/>
          </w:tcPr>
          <w:p w14:paraId="725E898A" w14:textId="77777777" w:rsidR="00CC5B21" w:rsidRPr="00107AD6" w:rsidRDefault="00CC5B21" w:rsidP="00107AD6">
            <w:pPr>
              <w:ind w:firstLine="709"/>
              <w:jc w:val="center"/>
            </w:pPr>
          </w:p>
        </w:tc>
        <w:tc>
          <w:tcPr>
            <w:tcW w:w="0" w:type="auto"/>
            <w:vAlign w:val="center"/>
            <w:hideMark/>
          </w:tcPr>
          <w:p w14:paraId="2FCF5C2F" w14:textId="77777777" w:rsidR="00CC5B21" w:rsidRPr="00107AD6" w:rsidRDefault="00CC5B21" w:rsidP="00107AD6">
            <w:pPr>
              <w:ind w:firstLine="709"/>
              <w:jc w:val="center"/>
            </w:pPr>
          </w:p>
        </w:tc>
        <w:tc>
          <w:tcPr>
            <w:tcW w:w="0" w:type="auto"/>
            <w:vAlign w:val="center"/>
            <w:hideMark/>
          </w:tcPr>
          <w:p w14:paraId="41104407" w14:textId="77777777" w:rsidR="00CC5B21" w:rsidRPr="00107AD6" w:rsidRDefault="00CC5B21" w:rsidP="00107AD6">
            <w:pPr>
              <w:ind w:firstLine="709"/>
              <w:jc w:val="center"/>
            </w:pPr>
          </w:p>
        </w:tc>
      </w:tr>
      <w:tr w:rsidR="00CC5B21" w:rsidRPr="00107AD6" w14:paraId="53E10697" w14:textId="77777777" w:rsidTr="00107AD6">
        <w:trPr>
          <w:tblCellSpacing w:w="0" w:type="dxa"/>
          <w:jc w:val="center"/>
        </w:trPr>
        <w:tc>
          <w:tcPr>
            <w:tcW w:w="1370" w:type="dxa"/>
            <w:vMerge/>
            <w:vAlign w:val="center"/>
            <w:hideMark/>
          </w:tcPr>
          <w:p w14:paraId="50A7B168" w14:textId="16167E95" w:rsidR="00CC5B21" w:rsidRPr="00107AD6" w:rsidRDefault="00CC5B21" w:rsidP="00107AD6">
            <w:pPr>
              <w:ind w:firstLine="709"/>
              <w:jc w:val="center"/>
            </w:pPr>
          </w:p>
        </w:tc>
        <w:tc>
          <w:tcPr>
            <w:tcW w:w="3386" w:type="dxa"/>
            <w:vMerge/>
            <w:vAlign w:val="center"/>
            <w:hideMark/>
          </w:tcPr>
          <w:p w14:paraId="4C4DBD4B" w14:textId="7802E67A" w:rsidR="00CC5B21" w:rsidRPr="00107AD6" w:rsidRDefault="00CC5B21" w:rsidP="00107AD6">
            <w:pPr>
              <w:ind w:firstLine="709"/>
              <w:jc w:val="center"/>
            </w:pPr>
          </w:p>
        </w:tc>
        <w:tc>
          <w:tcPr>
            <w:tcW w:w="4064" w:type="dxa"/>
            <w:vAlign w:val="center"/>
            <w:hideMark/>
          </w:tcPr>
          <w:p w14:paraId="5D63D045" w14:textId="77777777" w:rsidR="00CC5B21" w:rsidRPr="00107AD6" w:rsidRDefault="00CC5B21" w:rsidP="00107AD6">
            <w:pPr>
              <w:ind w:firstLine="709"/>
              <w:jc w:val="center"/>
              <w:rPr>
                <w:lang w:val="en-US"/>
              </w:rPr>
            </w:pPr>
            <w:r w:rsidRPr="00107AD6">
              <w:rPr>
                <w:lang w:val="en-US"/>
              </w:rPr>
              <w:t>1% li suvli eritmasining vodorod ko‘rsatkichi (pH)</w:t>
            </w:r>
          </w:p>
        </w:tc>
        <w:tc>
          <w:tcPr>
            <w:tcW w:w="3464" w:type="dxa"/>
            <w:vAlign w:val="center"/>
            <w:hideMark/>
          </w:tcPr>
          <w:p w14:paraId="5939C1BA" w14:textId="77777777" w:rsidR="00CC5B21" w:rsidRPr="00107AD6" w:rsidRDefault="00CC5B21" w:rsidP="00107AD6">
            <w:pPr>
              <w:ind w:firstLine="709"/>
              <w:jc w:val="center"/>
            </w:pPr>
            <w:r w:rsidRPr="00107AD6">
              <w:t>3,5-7,0</w:t>
            </w:r>
          </w:p>
        </w:tc>
        <w:tc>
          <w:tcPr>
            <w:tcW w:w="2487" w:type="dxa"/>
            <w:vAlign w:val="center"/>
            <w:hideMark/>
          </w:tcPr>
          <w:p w14:paraId="17C9F489" w14:textId="77777777" w:rsidR="00CC5B21" w:rsidRPr="00107AD6" w:rsidRDefault="00CC5B21" w:rsidP="00107AD6">
            <w:pPr>
              <w:ind w:firstLine="709"/>
              <w:jc w:val="center"/>
            </w:pPr>
            <w:r w:rsidRPr="00107AD6">
              <w:t>GOST 29188.2-91</w:t>
            </w:r>
          </w:p>
        </w:tc>
        <w:tc>
          <w:tcPr>
            <w:tcW w:w="0" w:type="auto"/>
            <w:vAlign w:val="center"/>
            <w:hideMark/>
          </w:tcPr>
          <w:p w14:paraId="39B6D7D4" w14:textId="77777777" w:rsidR="00CC5B21" w:rsidRPr="00107AD6" w:rsidRDefault="00CC5B21" w:rsidP="00107AD6">
            <w:pPr>
              <w:ind w:firstLine="709"/>
              <w:jc w:val="center"/>
            </w:pPr>
          </w:p>
        </w:tc>
        <w:tc>
          <w:tcPr>
            <w:tcW w:w="0" w:type="auto"/>
            <w:vAlign w:val="center"/>
            <w:hideMark/>
          </w:tcPr>
          <w:p w14:paraId="3682B25D" w14:textId="77777777" w:rsidR="00CC5B21" w:rsidRPr="00107AD6" w:rsidRDefault="00CC5B21" w:rsidP="00107AD6">
            <w:pPr>
              <w:ind w:firstLine="709"/>
              <w:jc w:val="center"/>
            </w:pPr>
          </w:p>
        </w:tc>
        <w:tc>
          <w:tcPr>
            <w:tcW w:w="0" w:type="auto"/>
            <w:vAlign w:val="center"/>
            <w:hideMark/>
          </w:tcPr>
          <w:p w14:paraId="4F01652A" w14:textId="77777777" w:rsidR="00CC5B21" w:rsidRPr="00107AD6" w:rsidRDefault="00CC5B21" w:rsidP="00107AD6">
            <w:pPr>
              <w:ind w:firstLine="709"/>
              <w:jc w:val="center"/>
            </w:pPr>
          </w:p>
        </w:tc>
        <w:tc>
          <w:tcPr>
            <w:tcW w:w="0" w:type="auto"/>
            <w:vAlign w:val="center"/>
            <w:hideMark/>
          </w:tcPr>
          <w:p w14:paraId="0392CBC3" w14:textId="77777777" w:rsidR="00CC5B21" w:rsidRPr="00107AD6" w:rsidRDefault="00CC5B21" w:rsidP="00107AD6">
            <w:pPr>
              <w:ind w:firstLine="709"/>
              <w:jc w:val="center"/>
            </w:pPr>
          </w:p>
        </w:tc>
        <w:tc>
          <w:tcPr>
            <w:tcW w:w="0" w:type="auto"/>
            <w:vAlign w:val="center"/>
            <w:hideMark/>
          </w:tcPr>
          <w:p w14:paraId="319FA09A" w14:textId="77777777" w:rsidR="00CC5B21" w:rsidRPr="00107AD6" w:rsidRDefault="00CC5B21" w:rsidP="00107AD6">
            <w:pPr>
              <w:ind w:firstLine="709"/>
              <w:jc w:val="center"/>
            </w:pPr>
          </w:p>
        </w:tc>
      </w:tr>
      <w:tr w:rsidR="00CC5B21" w:rsidRPr="00107AD6" w14:paraId="4075427B" w14:textId="77777777" w:rsidTr="00107AD6">
        <w:trPr>
          <w:tblCellSpacing w:w="0" w:type="dxa"/>
          <w:jc w:val="center"/>
        </w:trPr>
        <w:tc>
          <w:tcPr>
            <w:tcW w:w="1370" w:type="dxa"/>
            <w:vMerge/>
            <w:vAlign w:val="center"/>
            <w:hideMark/>
          </w:tcPr>
          <w:p w14:paraId="7AC6B61A" w14:textId="2250DA0C" w:rsidR="00CC5B21" w:rsidRPr="00107AD6" w:rsidRDefault="00CC5B21" w:rsidP="00107AD6">
            <w:pPr>
              <w:ind w:firstLine="709"/>
              <w:jc w:val="center"/>
            </w:pPr>
          </w:p>
        </w:tc>
        <w:tc>
          <w:tcPr>
            <w:tcW w:w="3386" w:type="dxa"/>
            <w:vMerge/>
            <w:vAlign w:val="center"/>
            <w:hideMark/>
          </w:tcPr>
          <w:p w14:paraId="34450F30" w14:textId="12C9BE6D" w:rsidR="00CC5B21" w:rsidRPr="00107AD6" w:rsidRDefault="00CC5B21" w:rsidP="00107AD6">
            <w:pPr>
              <w:ind w:firstLine="709"/>
              <w:jc w:val="center"/>
            </w:pPr>
          </w:p>
        </w:tc>
        <w:tc>
          <w:tcPr>
            <w:tcW w:w="4064" w:type="dxa"/>
            <w:vAlign w:val="center"/>
            <w:hideMark/>
          </w:tcPr>
          <w:p w14:paraId="58647522" w14:textId="77777777" w:rsidR="00CC5B21" w:rsidRPr="00107AD6" w:rsidRDefault="00CC5B21" w:rsidP="00107AD6">
            <w:pPr>
              <w:ind w:firstLine="709"/>
              <w:jc w:val="center"/>
            </w:pPr>
            <w:r w:rsidRPr="00107AD6">
              <w:t>Birikmalar*:</w:t>
            </w:r>
          </w:p>
        </w:tc>
        <w:tc>
          <w:tcPr>
            <w:tcW w:w="3464" w:type="dxa"/>
            <w:vAlign w:val="center"/>
            <w:hideMark/>
          </w:tcPr>
          <w:p w14:paraId="20EE8B3F" w14:textId="609B1AB0" w:rsidR="00CC5B21" w:rsidRPr="00107AD6" w:rsidRDefault="00CC5B21" w:rsidP="00107AD6">
            <w:pPr>
              <w:ind w:firstLine="709"/>
              <w:jc w:val="center"/>
            </w:pPr>
          </w:p>
        </w:tc>
        <w:tc>
          <w:tcPr>
            <w:tcW w:w="2487" w:type="dxa"/>
            <w:vAlign w:val="center"/>
            <w:hideMark/>
          </w:tcPr>
          <w:p w14:paraId="7A60A6F5" w14:textId="395BA988" w:rsidR="00CC5B21" w:rsidRPr="00107AD6" w:rsidRDefault="00CC5B21" w:rsidP="00107AD6">
            <w:pPr>
              <w:ind w:firstLine="709"/>
              <w:jc w:val="center"/>
            </w:pPr>
          </w:p>
        </w:tc>
        <w:tc>
          <w:tcPr>
            <w:tcW w:w="0" w:type="auto"/>
            <w:vAlign w:val="center"/>
            <w:hideMark/>
          </w:tcPr>
          <w:p w14:paraId="68F1F23F" w14:textId="77777777" w:rsidR="00CC5B21" w:rsidRPr="00107AD6" w:rsidRDefault="00CC5B21" w:rsidP="00107AD6">
            <w:pPr>
              <w:ind w:firstLine="709"/>
              <w:jc w:val="center"/>
            </w:pPr>
          </w:p>
        </w:tc>
        <w:tc>
          <w:tcPr>
            <w:tcW w:w="0" w:type="auto"/>
            <w:vAlign w:val="center"/>
            <w:hideMark/>
          </w:tcPr>
          <w:p w14:paraId="24E754CC" w14:textId="77777777" w:rsidR="00CC5B21" w:rsidRPr="00107AD6" w:rsidRDefault="00CC5B21" w:rsidP="00107AD6">
            <w:pPr>
              <w:ind w:firstLine="709"/>
              <w:jc w:val="center"/>
            </w:pPr>
          </w:p>
        </w:tc>
        <w:tc>
          <w:tcPr>
            <w:tcW w:w="0" w:type="auto"/>
            <w:vAlign w:val="center"/>
            <w:hideMark/>
          </w:tcPr>
          <w:p w14:paraId="59ACDDE4" w14:textId="77777777" w:rsidR="00CC5B21" w:rsidRPr="00107AD6" w:rsidRDefault="00CC5B21" w:rsidP="00107AD6">
            <w:pPr>
              <w:ind w:firstLine="709"/>
              <w:jc w:val="center"/>
            </w:pPr>
          </w:p>
        </w:tc>
        <w:tc>
          <w:tcPr>
            <w:tcW w:w="0" w:type="auto"/>
            <w:vAlign w:val="center"/>
            <w:hideMark/>
          </w:tcPr>
          <w:p w14:paraId="57C94E1E" w14:textId="77777777" w:rsidR="00CC5B21" w:rsidRPr="00107AD6" w:rsidRDefault="00CC5B21" w:rsidP="00107AD6">
            <w:pPr>
              <w:ind w:firstLine="709"/>
              <w:jc w:val="center"/>
            </w:pPr>
          </w:p>
        </w:tc>
        <w:tc>
          <w:tcPr>
            <w:tcW w:w="0" w:type="auto"/>
            <w:vAlign w:val="center"/>
            <w:hideMark/>
          </w:tcPr>
          <w:p w14:paraId="60C6AA04" w14:textId="77777777" w:rsidR="00CC5B21" w:rsidRPr="00107AD6" w:rsidRDefault="00CC5B21" w:rsidP="00107AD6">
            <w:pPr>
              <w:ind w:firstLine="709"/>
              <w:jc w:val="center"/>
            </w:pPr>
          </w:p>
        </w:tc>
      </w:tr>
      <w:tr w:rsidR="00CC5B21" w:rsidRPr="00107AD6" w14:paraId="10E2414B" w14:textId="77777777" w:rsidTr="00107AD6">
        <w:trPr>
          <w:tblCellSpacing w:w="0" w:type="dxa"/>
          <w:jc w:val="center"/>
        </w:trPr>
        <w:tc>
          <w:tcPr>
            <w:tcW w:w="1370" w:type="dxa"/>
            <w:vMerge/>
            <w:vAlign w:val="center"/>
            <w:hideMark/>
          </w:tcPr>
          <w:p w14:paraId="6D843927" w14:textId="0C8386D9" w:rsidR="00CC5B21" w:rsidRPr="00107AD6" w:rsidRDefault="00CC5B21" w:rsidP="00107AD6">
            <w:pPr>
              <w:ind w:firstLine="709"/>
              <w:jc w:val="center"/>
            </w:pPr>
          </w:p>
        </w:tc>
        <w:tc>
          <w:tcPr>
            <w:tcW w:w="3386" w:type="dxa"/>
            <w:vMerge/>
            <w:vAlign w:val="center"/>
            <w:hideMark/>
          </w:tcPr>
          <w:p w14:paraId="04919085" w14:textId="2CD8EE67" w:rsidR="00CC5B21" w:rsidRPr="00107AD6" w:rsidRDefault="00CC5B21" w:rsidP="00107AD6">
            <w:pPr>
              <w:ind w:firstLine="709"/>
              <w:jc w:val="center"/>
            </w:pPr>
          </w:p>
        </w:tc>
        <w:tc>
          <w:tcPr>
            <w:tcW w:w="4064" w:type="dxa"/>
            <w:vAlign w:val="center"/>
            <w:hideMark/>
          </w:tcPr>
          <w:p w14:paraId="5F6201D3" w14:textId="77777777" w:rsidR="00CC5B21" w:rsidRPr="00107AD6" w:rsidRDefault="00CC5B21" w:rsidP="00107AD6">
            <w:pPr>
              <w:ind w:firstLine="709"/>
              <w:jc w:val="center"/>
            </w:pPr>
            <w:r w:rsidRPr="00107AD6">
              <w:t>Qo‘rg‘oshin</w:t>
            </w:r>
          </w:p>
        </w:tc>
        <w:tc>
          <w:tcPr>
            <w:tcW w:w="3464" w:type="dxa"/>
            <w:vAlign w:val="center"/>
            <w:hideMark/>
          </w:tcPr>
          <w:p w14:paraId="4DECEEBE" w14:textId="193EA868" w:rsidR="00CC5B21" w:rsidRPr="00107AD6" w:rsidRDefault="00CC5B21" w:rsidP="00107AD6">
            <w:pPr>
              <w:ind w:firstLine="709"/>
              <w:jc w:val="center"/>
            </w:pPr>
            <w:r w:rsidRPr="00107AD6">
              <w:t>mavjud emas</w:t>
            </w:r>
          </w:p>
        </w:tc>
        <w:tc>
          <w:tcPr>
            <w:tcW w:w="2487" w:type="dxa"/>
            <w:vAlign w:val="center"/>
            <w:hideMark/>
          </w:tcPr>
          <w:p w14:paraId="158FC8DE" w14:textId="77777777" w:rsidR="00CC5B21" w:rsidRPr="00107AD6" w:rsidRDefault="00CC5B21" w:rsidP="00107AD6">
            <w:pPr>
              <w:ind w:firstLine="709"/>
              <w:jc w:val="center"/>
            </w:pPr>
            <w:r w:rsidRPr="00107AD6">
              <w:t>GOST 26932-86</w:t>
            </w:r>
          </w:p>
        </w:tc>
        <w:tc>
          <w:tcPr>
            <w:tcW w:w="0" w:type="auto"/>
            <w:vAlign w:val="center"/>
            <w:hideMark/>
          </w:tcPr>
          <w:p w14:paraId="481997F5" w14:textId="77777777" w:rsidR="00CC5B21" w:rsidRPr="00107AD6" w:rsidRDefault="00CC5B21" w:rsidP="00107AD6">
            <w:pPr>
              <w:ind w:firstLine="709"/>
              <w:jc w:val="center"/>
            </w:pPr>
          </w:p>
        </w:tc>
        <w:tc>
          <w:tcPr>
            <w:tcW w:w="0" w:type="auto"/>
            <w:vAlign w:val="center"/>
            <w:hideMark/>
          </w:tcPr>
          <w:p w14:paraId="18E76B65" w14:textId="77777777" w:rsidR="00CC5B21" w:rsidRPr="00107AD6" w:rsidRDefault="00CC5B21" w:rsidP="00107AD6">
            <w:pPr>
              <w:ind w:firstLine="709"/>
              <w:jc w:val="center"/>
            </w:pPr>
          </w:p>
        </w:tc>
        <w:tc>
          <w:tcPr>
            <w:tcW w:w="0" w:type="auto"/>
            <w:vAlign w:val="center"/>
            <w:hideMark/>
          </w:tcPr>
          <w:p w14:paraId="010FCFEC" w14:textId="77777777" w:rsidR="00CC5B21" w:rsidRPr="00107AD6" w:rsidRDefault="00CC5B21" w:rsidP="00107AD6">
            <w:pPr>
              <w:ind w:firstLine="709"/>
              <w:jc w:val="center"/>
            </w:pPr>
          </w:p>
        </w:tc>
        <w:tc>
          <w:tcPr>
            <w:tcW w:w="0" w:type="auto"/>
            <w:vAlign w:val="center"/>
            <w:hideMark/>
          </w:tcPr>
          <w:p w14:paraId="56A8361F" w14:textId="77777777" w:rsidR="00CC5B21" w:rsidRPr="00107AD6" w:rsidRDefault="00CC5B21" w:rsidP="00107AD6">
            <w:pPr>
              <w:ind w:firstLine="709"/>
              <w:jc w:val="center"/>
            </w:pPr>
          </w:p>
        </w:tc>
        <w:tc>
          <w:tcPr>
            <w:tcW w:w="0" w:type="auto"/>
            <w:vAlign w:val="center"/>
            <w:hideMark/>
          </w:tcPr>
          <w:p w14:paraId="0E31359B" w14:textId="77777777" w:rsidR="00CC5B21" w:rsidRPr="00107AD6" w:rsidRDefault="00CC5B21" w:rsidP="00107AD6">
            <w:pPr>
              <w:ind w:firstLine="709"/>
              <w:jc w:val="center"/>
            </w:pPr>
          </w:p>
        </w:tc>
      </w:tr>
      <w:tr w:rsidR="00CC5B21" w:rsidRPr="00107AD6" w14:paraId="4E413527" w14:textId="77777777" w:rsidTr="00107AD6">
        <w:trPr>
          <w:tblCellSpacing w:w="0" w:type="dxa"/>
          <w:jc w:val="center"/>
        </w:trPr>
        <w:tc>
          <w:tcPr>
            <w:tcW w:w="1370" w:type="dxa"/>
            <w:vMerge/>
            <w:vAlign w:val="center"/>
            <w:hideMark/>
          </w:tcPr>
          <w:p w14:paraId="52EFA6BF" w14:textId="13CF6019" w:rsidR="00CC5B21" w:rsidRPr="00107AD6" w:rsidRDefault="00CC5B21" w:rsidP="00107AD6">
            <w:pPr>
              <w:ind w:firstLine="709"/>
              <w:jc w:val="center"/>
            </w:pPr>
          </w:p>
        </w:tc>
        <w:tc>
          <w:tcPr>
            <w:tcW w:w="3386" w:type="dxa"/>
            <w:vMerge/>
            <w:vAlign w:val="center"/>
            <w:hideMark/>
          </w:tcPr>
          <w:p w14:paraId="4EDCD8AF" w14:textId="15A6490B" w:rsidR="00CC5B21" w:rsidRPr="00107AD6" w:rsidRDefault="00CC5B21" w:rsidP="00107AD6">
            <w:pPr>
              <w:ind w:firstLine="709"/>
              <w:jc w:val="center"/>
            </w:pPr>
          </w:p>
        </w:tc>
        <w:tc>
          <w:tcPr>
            <w:tcW w:w="4064" w:type="dxa"/>
            <w:vAlign w:val="center"/>
            <w:hideMark/>
          </w:tcPr>
          <w:p w14:paraId="09718F9D" w14:textId="77777777" w:rsidR="00CC5B21" w:rsidRPr="00107AD6" w:rsidRDefault="00CC5B21" w:rsidP="00107AD6">
            <w:pPr>
              <w:ind w:firstLine="709"/>
              <w:jc w:val="center"/>
            </w:pPr>
            <w:r w:rsidRPr="00107AD6">
              <w:t>Margimush</w:t>
            </w:r>
          </w:p>
        </w:tc>
        <w:tc>
          <w:tcPr>
            <w:tcW w:w="3464" w:type="dxa"/>
            <w:vAlign w:val="center"/>
            <w:hideMark/>
          </w:tcPr>
          <w:p w14:paraId="649F2BEF" w14:textId="274CFA0C" w:rsidR="00CC5B21" w:rsidRPr="00107AD6" w:rsidRDefault="00CC5B21" w:rsidP="00107AD6">
            <w:pPr>
              <w:ind w:firstLine="709"/>
              <w:jc w:val="center"/>
            </w:pPr>
            <w:r w:rsidRPr="00107AD6">
              <w:t>mavjud emas</w:t>
            </w:r>
          </w:p>
        </w:tc>
        <w:tc>
          <w:tcPr>
            <w:tcW w:w="2487" w:type="dxa"/>
            <w:vAlign w:val="center"/>
            <w:hideMark/>
          </w:tcPr>
          <w:p w14:paraId="49656EFA" w14:textId="77777777" w:rsidR="00CC5B21" w:rsidRPr="00107AD6" w:rsidRDefault="00CC5B21" w:rsidP="00107AD6">
            <w:pPr>
              <w:ind w:firstLine="709"/>
              <w:jc w:val="center"/>
            </w:pPr>
            <w:r w:rsidRPr="00107AD6">
              <w:t>GOST 26930-86</w:t>
            </w:r>
          </w:p>
        </w:tc>
        <w:tc>
          <w:tcPr>
            <w:tcW w:w="0" w:type="auto"/>
            <w:vAlign w:val="center"/>
            <w:hideMark/>
          </w:tcPr>
          <w:p w14:paraId="535F5006" w14:textId="77777777" w:rsidR="00CC5B21" w:rsidRPr="00107AD6" w:rsidRDefault="00CC5B21" w:rsidP="00107AD6">
            <w:pPr>
              <w:ind w:firstLine="709"/>
              <w:jc w:val="center"/>
            </w:pPr>
          </w:p>
        </w:tc>
        <w:tc>
          <w:tcPr>
            <w:tcW w:w="0" w:type="auto"/>
            <w:vAlign w:val="center"/>
            <w:hideMark/>
          </w:tcPr>
          <w:p w14:paraId="0A8DE2E7" w14:textId="77777777" w:rsidR="00CC5B21" w:rsidRPr="00107AD6" w:rsidRDefault="00CC5B21" w:rsidP="00107AD6">
            <w:pPr>
              <w:ind w:firstLine="709"/>
              <w:jc w:val="center"/>
            </w:pPr>
          </w:p>
        </w:tc>
        <w:tc>
          <w:tcPr>
            <w:tcW w:w="0" w:type="auto"/>
            <w:vAlign w:val="center"/>
            <w:hideMark/>
          </w:tcPr>
          <w:p w14:paraId="004680E7" w14:textId="77777777" w:rsidR="00CC5B21" w:rsidRPr="00107AD6" w:rsidRDefault="00CC5B21" w:rsidP="00107AD6">
            <w:pPr>
              <w:ind w:firstLine="709"/>
              <w:jc w:val="center"/>
            </w:pPr>
          </w:p>
        </w:tc>
        <w:tc>
          <w:tcPr>
            <w:tcW w:w="0" w:type="auto"/>
            <w:vAlign w:val="center"/>
            <w:hideMark/>
          </w:tcPr>
          <w:p w14:paraId="2BCBCE40" w14:textId="77777777" w:rsidR="00CC5B21" w:rsidRPr="00107AD6" w:rsidRDefault="00CC5B21" w:rsidP="00107AD6">
            <w:pPr>
              <w:ind w:firstLine="709"/>
              <w:jc w:val="center"/>
            </w:pPr>
          </w:p>
        </w:tc>
        <w:tc>
          <w:tcPr>
            <w:tcW w:w="0" w:type="auto"/>
            <w:vAlign w:val="center"/>
            <w:hideMark/>
          </w:tcPr>
          <w:p w14:paraId="44B426CC" w14:textId="77777777" w:rsidR="00CC5B21" w:rsidRPr="00107AD6" w:rsidRDefault="00CC5B21" w:rsidP="00107AD6">
            <w:pPr>
              <w:ind w:firstLine="709"/>
              <w:jc w:val="center"/>
            </w:pPr>
          </w:p>
        </w:tc>
      </w:tr>
      <w:tr w:rsidR="00CC5B21" w:rsidRPr="00107AD6" w14:paraId="7827B82A" w14:textId="77777777" w:rsidTr="00107AD6">
        <w:trPr>
          <w:tblCellSpacing w:w="0" w:type="dxa"/>
          <w:jc w:val="center"/>
        </w:trPr>
        <w:tc>
          <w:tcPr>
            <w:tcW w:w="1370" w:type="dxa"/>
            <w:vMerge/>
            <w:vAlign w:val="center"/>
            <w:hideMark/>
          </w:tcPr>
          <w:p w14:paraId="36A0F93A" w14:textId="4F216A09" w:rsidR="00CC5B21" w:rsidRPr="00107AD6" w:rsidRDefault="00CC5B21" w:rsidP="00107AD6">
            <w:pPr>
              <w:ind w:firstLine="709"/>
              <w:jc w:val="center"/>
            </w:pPr>
          </w:p>
        </w:tc>
        <w:tc>
          <w:tcPr>
            <w:tcW w:w="3386" w:type="dxa"/>
            <w:vMerge/>
            <w:vAlign w:val="center"/>
            <w:hideMark/>
          </w:tcPr>
          <w:p w14:paraId="5885FAAA" w14:textId="4FEDC6A4" w:rsidR="00CC5B21" w:rsidRPr="00107AD6" w:rsidRDefault="00CC5B21" w:rsidP="00107AD6">
            <w:pPr>
              <w:ind w:firstLine="709"/>
              <w:jc w:val="center"/>
            </w:pPr>
          </w:p>
        </w:tc>
        <w:tc>
          <w:tcPr>
            <w:tcW w:w="4064" w:type="dxa"/>
            <w:vAlign w:val="center"/>
            <w:hideMark/>
          </w:tcPr>
          <w:p w14:paraId="26EE285F" w14:textId="77777777" w:rsidR="00CC5B21" w:rsidRPr="00107AD6" w:rsidRDefault="00CC5B21" w:rsidP="00107AD6">
            <w:pPr>
              <w:ind w:firstLine="709"/>
              <w:jc w:val="center"/>
            </w:pPr>
            <w:r w:rsidRPr="00107AD6">
              <w:t>Simob</w:t>
            </w:r>
          </w:p>
        </w:tc>
        <w:tc>
          <w:tcPr>
            <w:tcW w:w="3464" w:type="dxa"/>
            <w:vAlign w:val="center"/>
            <w:hideMark/>
          </w:tcPr>
          <w:p w14:paraId="198F8B79" w14:textId="6FEA6694" w:rsidR="00CC5B21" w:rsidRPr="00107AD6" w:rsidRDefault="00CC5B21" w:rsidP="00107AD6">
            <w:pPr>
              <w:ind w:firstLine="709"/>
              <w:jc w:val="center"/>
            </w:pPr>
            <w:r w:rsidRPr="00107AD6">
              <w:t>mavjud emas</w:t>
            </w:r>
          </w:p>
        </w:tc>
        <w:tc>
          <w:tcPr>
            <w:tcW w:w="2487" w:type="dxa"/>
            <w:vAlign w:val="center"/>
            <w:hideMark/>
          </w:tcPr>
          <w:p w14:paraId="32E654F5" w14:textId="77777777" w:rsidR="00CC5B21" w:rsidRPr="00107AD6" w:rsidRDefault="00CC5B21" w:rsidP="00107AD6">
            <w:pPr>
              <w:ind w:firstLine="709"/>
              <w:jc w:val="center"/>
            </w:pPr>
            <w:r w:rsidRPr="00107AD6">
              <w:t>GOST 26927-86</w:t>
            </w:r>
          </w:p>
        </w:tc>
        <w:tc>
          <w:tcPr>
            <w:tcW w:w="0" w:type="auto"/>
            <w:vAlign w:val="center"/>
            <w:hideMark/>
          </w:tcPr>
          <w:p w14:paraId="49561717" w14:textId="77777777" w:rsidR="00CC5B21" w:rsidRPr="00107AD6" w:rsidRDefault="00CC5B21" w:rsidP="00107AD6">
            <w:pPr>
              <w:ind w:firstLine="709"/>
              <w:jc w:val="center"/>
            </w:pPr>
          </w:p>
        </w:tc>
        <w:tc>
          <w:tcPr>
            <w:tcW w:w="0" w:type="auto"/>
            <w:vAlign w:val="center"/>
            <w:hideMark/>
          </w:tcPr>
          <w:p w14:paraId="06C0B044" w14:textId="77777777" w:rsidR="00CC5B21" w:rsidRPr="00107AD6" w:rsidRDefault="00CC5B21" w:rsidP="00107AD6">
            <w:pPr>
              <w:ind w:firstLine="709"/>
              <w:jc w:val="center"/>
            </w:pPr>
          </w:p>
        </w:tc>
        <w:tc>
          <w:tcPr>
            <w:tcW w:w="0" w:type="auto"/>
            <w:vAlign w:val="center"/>
            <w:hideMark/>
          </w:tcPr>
          <w:p w14:paraId="2936CB30" w14:textId="77777777" w:rsidR="00CC5B21" w:rsidRPr="00107AD6" w:rsidRDefault="00CC5B21" w:rsidP="00107AD6">
            <w:pPr>
              <w:ind w:firstLine="709"/>
              <w:jc w:val="center"/>
            </w:pPr>
          </w:p>
        </w:tc>
        <w:tc>
          <w:tcPr>
            <w:tcW w:w="0" w:type="auto"/>
            <w:vAlign w:val="center"/>
            <w:hideMark/>
          </w:tcPr>
          <w:p w14:paraId="361DC9E7" w14:textId="77777777" w:rsidR="00CC5B21" w:rsidRPr="00107AD6" w:rsidRDefault="00CC5B21" w:rsidP="00107AD6">
            <w:pPr>
              <w:ind w:firstLine="709"/>
              <w:jc w:val="center"/>
            </w:pPr>
          </w:p>
        </w:tc>
        <w:tc>
          <w:tcPr>
            <w:tcW w:w="0" w:type="auto"/>
            <w:vAlign w:val="center"/>
            <w:hideMark/>
          </w:tcPr>
          <w:p w14:paraId="2FD7781D" w14:textId="77777777" w:rsidR="00CC5B21" w:rsidRPr="00107AD6" w:rsidRDefault="00CC5B21" w:rsidP="00107AD6">
            <w:pPr>
              <w:ind w:firstLine="709"/>
              <w:jc w:val="center"/>
            </w:pPr>
          </w:p>
        </w:tc>
      </w:tr>
      <w:tr w:rsidR="00CC5B21" w:rsidRPr="00107AD6" w14:paraId="43FCAFA1" w14:textId="77777777" w:rsidTr="00107AD6">
        <w:trPr>
          <w:tblCellSpacing w:w="0" w:type="dxa"/>
          <w:jc w:val="center"/>
        </w:trPr>
        <w:tc>
          <w:tcPr>
            <w:tcW w:w="1370" w:type="dxa"/>
            <w:vMerge w:val="restart"/>
            <w:vAlign w:val="center"/>
            <w:hideMark/>
          </w:tcPr>
          <w:p w14:paraId="26D115FA" w14:textId="77777777" w:rsidR="00CC5B21" w:rsidRPr="00107AD6" w:rsidRDefault="00CC5B21" w:rsidP="00107AD6">
            <w:pPr>
              <w:ind w:firstLine="709"/>
              <w:jc w:val="center"/>
            </w:pPr>
            <w:r w:rsidRPr="00107AD6">
              <w:t>2.5.4.</w:t>
            </w:r>
          </w:p>
        </w:tc>
        <w:tc>
          <w:tcPr>
            <w:tcW w:w="3386" w:type="dxa"/>
            <w:vMerge w:val="restart"/>
            <w:vAlign w:val="center"/>
            <w:hideMark/>
          </w:tcPr>
          <w:p w14:paraId="3E44CEE5" w14:textId="77777777" w:rsidR="00CC5B21" w:rsidRPr="00107AD6" w:rsidRDefault="00CC5B21" w:rsidP="00107AD6">
            <w:pPr>
              <w:ind w:firstLine="709"/>
              <w:jc w:val="center"/>
            </w:pPr>
            <w:r w:rsidRPr="00107AD6">
              <w:t>Xina va basma</w:t>
            </w:r>
          </w:p>
        </w:tc>
        <w:tc>
          <w:tcPr>
            <w:tcW w:w="4064" w:type="dxa"/>
            <w:vAlign w:val="center"/>
            <w:hideMark/>
          </w:tcPr>
          <w:p w14:paraId="70C1EE12" w14:textId="77777777" w:rsidR="00CC5B21" w:rsidRPr="00107AD6" w:rsidRDefault="00CC5B21" w:rsidP="00107AD6">
            <w:pPr>
              <w:ind w:firstLine="709"/>
              <w:jc w:val="center"/>
            </w:pPr>
            <w:r w:rsidRPr="00107AD6">
              <w:t>Tashqi ko‘rinishi</w:t>
            </w:r>
          </w:p>
        </w:tc>
        <w:tc>
          <w:tcPr>
            <w:tcW w:w="3464" w:type="dxa"/>
            <w:vAlign w:val="center"/>
            <w:hideMark/>
          </w:tcPr>
          <w:p w14:paraId="5AD7224C" w14:textId="77777777" w:rsidR="00CC5B21" w:rsidRPr="00107AD6" w:rsidRDefault="00CC5B21" w:rsidP="00107AD6">
            <w:pPr>
              <w:ind w:firstLine="709"/>
              <w:jc w:val="center"/>
              <w:rPr>
                <w:lang w:val="en-US"/>
              </w:rPr>
            </w:pPr>
            <w:r w:rsidRPr="00107AD6">
              <w:rPr>
                <w:lang w:val="en-US"/>
              </w:rPr>
              <w:t>Bir xil kukun shaklidagi massa</w:t>
            </w:r>
          </w:p>
        </w:tc>
        <w:tc>
          <w:tcPr>
            <w:tcW w:w="2487" w:type="dxa"/>
            <w:vAlign w:val="center"/>
            <w:hideMark/>
          </w:tcPr>
          <w:p w14:paraId="0A4B9DE5" w14:textId="77777777" w:rsidR="00CC5B21" w:rsidRPr="00107AD6" w:rsidRDefault="00CC5B21" w:rsidP="00107AD6">
            <w:pPr>
              <w:ind w:firstLine="709"/>
              <w:jc w:val="center"/>
            </w:pPr>
            <w:r w:rsidRPr="00107AD6">
              <w:t>GOST 29188.0-91</w:t>
            </w:r>
          </w:p>
        </w:tc>
        <w:tc>
          <w:tcPr>
            <w:tcW w:w="0" w:type="auto"/>
            <w:vAlign w:val="center"/>
            <w:hideMark/>
          </w:tcPr>
          <w:p w14:paraId="11F51D55" w14:textId="77777777" w:rsidR="00CC5B21" w:rsidRPr="00107AD6" w:rsidRDefault="00CC5B21" w:rsidP="00107AD6">
            <w:pPr>
              <w:ind w:firstLine="709"/>
              <w:jc w:val="center"/>
            </w:pPr>
          </w:p>
        </w:tc>
        <w:tc>
          <w:tcPr>
            <w:tcW w:w="0" w:type="auto"/>
            <w:vAlign w:val="center"/>
            <w:hideMark/>
          </w:tcPr>
          <w:p w14:paraId="0372EFC5" w14:textId="77777777" w:rsidR="00CC5B21" w:rsidRPr="00107AD6" w:rsidRDefault="00CC5B21" w:rsidP="00107AD6">
            <w:pPr>
              <w:ind w:firstLine="709"/>
              <w:jc w:val="center"/>
            </w:pPr>
          </w:p>
        </w:tc>
        <w:tc>
          <w:tcPr>
            <w:tcW w:w="0" w:type="auto"/>
            <w:vAlign w:val="center"/>
            <w:hideMark/>
          </w:tcPr>
          <w:p w14:paraId="6B64FA48" w14:textId="77777777" w:rsidR="00CC5B21" w:rsidRPr="00107AD6" w:rsidRDefault="00CC5B21" w:rsidP="00107AD6">
            <w:pPr>
              <w:ind w:firstLine="709"/>
              <w:jc w:val="center"/>
            </w:pPr>
          </w:p>
        </w:tc>
        <w:tc>
          <w:tcPr>
            <w:tcW w:w="0" w:type="auto"/>
            <w:vAlign w:val="center"/>
            <w:hideMark/>
          </w:tcPr>
          <w:p w14:paraId="1BE29252" w14:textId="77777777" w:rsidR="00CC5B21" w:rsidRPr="00107AD6" w:rsidRDefault="00CC5B21" w:rsidP="00107AD6">
            <w:pPr>
              <w:ind w:firstLine="709"/>
              <w:jc w:val="center"/>
            </w:pPr>
          </w:p>
        </w:tc>
        <w:tc>
          <w:tcPr>
            <w:tcW w:w="0" w:type="auto"/>
            <w:vAlign w:val="center"/>
            <w:hideMark/>
          </w:tcPr>
          <w:p w14:paraId="5E14187F" w14:textId="77777777" w:rsidR="00CC5B21" w:rsidRPr="00107AD6" w:rsidRDefault="00CC5B21" w:rsidP="00107AD6">
            <w:pPr>
              <w:ind w:firstLine="709"/>
              <w:jc w:val="center"/>
            </w:pPr>
          </w:p>
        </w:tc>
      </w:tr>
      <w:tr w:rsidR="00CC5B21" w:rsidRPr="00107AD6" w14:paraId="15CFBC1A" w14:textId="77777777" w:rsidTr="00107AD6">
        <w:trPr>
          <w:tblCellSpacing w:w="0" w:type="dxa"/>
          <w:jc w:val="center"/>
        </w:trPr>
        <w:tc>
          <w:tcPr>
            <w:tcW w:w="1370" w:type="dxa"/>
            <w:vMerge/>
            <w:vAlign w:val="center"/>
            <w:hideMark/>
          </w:tcPr>
          <w:p w14:paraId="4FEA981E" w14:textId="0E6E3647" w:rsidR="00CC5B21" w:rsidRPr="00107AD6" w:rsidRDefault="00CC5B21" w:rsidP="00107AD6">
            <w:pPr>
              <w:ind w:firstLine="709"/>
              <w:jc w:val="center"/>
            </w:pPr>
          </w:p>
        </w:tc>
        <w:tc>
          <w:tcPr>
            <w:tcW w:w="3386" w:type="dxa"/>
            <w:vMerge/>
            <w:vAlign w:val="center"/>
            <w:hideMark/>
          </w:tcPr>
          <w:p w14:paraId="75DA8E90" w14:textId="3524F4AC" w:rsidR="00CC5B21" w:rsidRPr="00107AD6" w:rsidRDefault="00CC5B21" w:rsidP="00107AD6">
            <w:pPr>
              <w:ind w:firstLine="709"/>
              <w:jc w:val="center"/>
            </w:pPr>
          </w:p>
        </w:tc>
        <w:tc>
          <w:tcPr>
            <w:tcW w:w="4064" w:type="dxa"/>
            <w:vAlign w:val="center"/>
            <w:hideMark/>
          </w:tcPr>
          <w:p w14:paraId="5C9C1815" w14:textId="65CB2AC5" w:rsidR="00CC5B21" w:rsidRPr="00107AD6" w:rsidRDefault="00CC5B21" w:rsidP="00107AD6">
            <w:pPr>
              <w:ind w:firstLine="709"/>
              <w:jc w:val="center"/>
            </w:pPr>
            <w:r w:rsidRPr="00107AD6">
              <w:t>rangi, hidi</w:t>
            </w:r>
          </w:p>
        </w:tc>
        <w:tc>
          <w:tcPr>
            <w:tcW w:w="3464" w:type="dxa"/>
            <w:vAlign w:val="center"/>
            <w:hideMark/>
          </w:tcPr>
          <w:p w14:paraId="6B54BB83" w14:textId="77777777" w:rsidR="00CC5B21" w:rsidRPr="00107AD6" w:rsidRDefault="00CC5B21" w:rsidP="00107AD6">
            <w:pPr>
              <w:ind w:firstLine="709"/>
              <w:jc w:val="center"/>
              <w:rPr>
                <w:lang w:val="en-US"/>
              </w:rPr>
            </w:pPr>
            <w:r w:rsidRPr="00107AD6">
              <w:rPr>
                <w:lang w:val="en-US"/>
              </w:rPr>
              <w:t>Ushbu nomdagi mahsulotga xos bo‘lgan</w:t>
            </w:r>
          </w:p>
        </w:tc>
        <w:tc>
          <w:tcPr>
            <w:tcW w:w="2487" w:type="dxa"/>
            <w:vAlign w:val="center"/>
            <w:hideMark/>
          </w:tcPr>
          <w:p w14:paraId="2CAA8149" w14:textId="77777777" w:rsidR="00CC5B21" w:rsidRPr="00107AD6" w:rsidRDefault="00CC5B21" w:rsidP="00107AD6">
            <w:pPr>
              <w:ind w:firstLine="709"/>
              <w:jc w:val="center"/>
            </w:pPr>
            <w:r w:rsidRPr="00107AD6">
              <w:t>TU 9158-014-0335018-93</w:t>
            </w:r>
          </w:p>
        </w:tc>
        <w:tc>
          <w:tcPr>
            <w:tcW w:w="0" w:type="auto"/>
            <w:vAlign w:val="center"/>
            <w:hideMark/>
          </w:tcPr>
          <w:p w14:paraId="242E8831" w14:textId="77777777" w:rsidR="00CC5B21" w:rsidRPr="00107AD6" w:rsidRDefault="00CC5B21" w:rsidP="00107AD6">
            <w:pPr>
              <w:ind w:firstLine="709"/>
              <w:jc w:val="center"/>
            </w:pPr>
          </w:p>
        </w:tc>
        <w:tc>
          <w:tcPr>
            <w:tcW w:w="0" w:type="auto"/>
            <w:vAlign w:val="center"/>
            <w:hideMark/>
          </w:tcPr>
          <w:p w14:paraId="282B7BE5" w14:textId="77777777" w:rsidR="00CC5B21" w:rsidRPr="00107AD6" w:rsidRDefault="00CC5B21" w:rsidP="00107AD6">
            <w:pPr>
              <w:ind w:firstLine="709"/>
              <w:jc w:val="center"/>
            </w:pPr>
          </w:p>
        </w:tc>
        <w:tc>
          <w:tcPr>
            <w:tcW w:w="0" w:type="auto"/>
            <w:vAlign w:val="center"/>
            <w:hideMark/>
          </w:tcPr>
          <w:p w14:paraId="273CCD98" w14:textId="77777777" w:rsidR="00CC5B21" w:rsidRPr="00107AD6" w:rsidRDefault="00CC5B21" w:rsidP="00107AD6">
            <w:pPr>
              <w:ind w:firstLine="709"/>
              <w:jc w:val="center"/>
            </w:pPr>
          </w:p>
        </w:tc>
        <w:tc>
          <w:tcPr>
            <w:tcW w:w="0" w:type="auto"/>
            <w:vAlign w:val="center"/>
            <w:hideMark/>
          </w:tcPr>
          <w:p w14:paraId="62A80C0B" w14:textId="77777777" w:rsidR="00CC5B21" w:rsidRPr="00107AD6" w:rsidRDefault="00CC5B21" w:rsidP="00107AD6">
            <w:pPr>
              <w:ind w:firstLine="709"/>
              <w:jc w:val="center"/>
            </w:pPr>
          </w:p>
        </w:tc>
        <w:tc>
          <w:tcPr>
            <w:tcW w:w="0" w:type="auto"/>
            <w:vAlign w:val="center"/>
            <w:hideMark/>
          </w:tcPr>
          <w:p w14:paraId="63E2FB4E" w14:textId="77777777" w:rsidR="00CC5B21" w:rsidRPr="00107AD6" w:rsidRDefault="00CC5B21" w:rsidP="00107AD6">
            <w:pPr>
              <w:ind w:firstLine="709"/>
              <w:jc w:val="center"/>
            </w:pPr>
          </w:p>
        </w:tc>
      </w:tr>
      <w:tr w:rsidR="00CC5B21" w:rsidRPr="00107AD6" w14:paraId="39BE5BA7" w14:textId="77777777" w:rsidTr="00107AD6">
        <w:trPr>
          <w:tblCellSpacing w:w="0" w:type="dxa"/>
          <w:jc w:val="center"/>
        </w:trPr>
        <w:tc>
          <w:tcPr>
            <w:tcW w:w="1370" w:type="dxa"/>
            <w:vMerge/>
            <w:vAlign w:val="center"/>
            <w:hideMark/>
          </w:tcPr>
          <w:p w14:paraId="5D6FDFF9" w14:textId="3E34C1ED" w:rsidR="00CC5B21" w:rsidRPr="00107AD6" w:rsidRDefault="00CC5B21" w:rsidP="00107AD6">
            <w:pPr>
              <w:ind w:firstLine="709"/>
              <w:jc w:val="center"/>
            </w:pPr>
          </w:p>
        </w:tc>
        <w:tc>
          <w:tcPr>
            <w:tcW w:w="3386" w:type="dxa"/>
            <w:vMerge/>
            <w:vAlign w:val="center"/>
            <w:hideMark/>
          </w:tcPr>
          <w:p w14:paraId="27F04BF2" w14:textId="09006C54" w:rsidR="00CC5B21" w:rsidRPr="00107AD6" w:rsidRDefault="00CC5B21" w:rsidP="00107AD6">
            <w:pPr>
              <w:ind w:firstLine="709"/>
              <w:jc w:val="center"/>
            </w:pPr>
          </w:p>
        </w:tc>
        <w:tc>
          <w:tcPr>
            <w:tcW w:w="4064" w:type="dxa"/>
            <w:vAlign w:val="center"/>
            <w:hideMark/>
          </w:tcPr>
          <w:p w14:paraId="489E3963" w14:textId="77777777" w:rsidR="00CC5B21" w:rsidRPr="00107AD6" w:rsidRDefault="00CC5B21" w:rsidP="00107AD6">
            <w:pPr>
              <w:ind w:firstLine="709"/>
              <w:jc w:val="center"/>
              <w:rPr>
                <w:lang w:val="en-US"/>
              </w:rPr>
            </w:pPr>
            <w:r w:rsidRPr="00107AD6">
              <w:rPr>
                <w:lang w:val="en-US"/>
              </w:rPr>
              <w:t>1% li suvli eritmasining vodorod ko‘rsatkichi (pH)</w:t>
            </w:r>
          </w:p>
        </w:tc>
        <w:tc>
          <w:tcPr>
            <w:tcW w:w="3464" w:type="dxa"/>
            <w:vAlign w:val="center"/>
            <w:hideMark/>
          </w:tcPr>
          <w:p w14:paraId="790C66D3" w14:textId="77777777" w:rsidR="00CC5B21" w:rsidRPr="00107AD6" w:rsidRDefault="00CC5B21" w:rsidP="00107AD6">
            <w:pPr>
              <w:ind w:firstLine="709"/>
              <w:jc w:val="center"/>
            </w:pPr>
            <w:r w:rsidRPr="00107AD6">
              <w:t>4,0-6,0</w:t>
            </w:r>
          </w:p>
        </w:tc>
        <w:tc>
          <w:tcPr>
            <w:tcW w:w="2487" w:type="dxa"/>
            <w:vAlign w:val="center"/>
            <w:hideMark/>
          </w:tcPr>
          <w:p w14:paraId="6BD1A103" w14:textId="77777777" w:rsidR="00CC5B21" w:rsidRPr="00107AD6" w:rsidRDefault="00CC5B21" w:rsidP="00107AD6">
            <w:pPr>
              <w:ind w:firstLine="709"/>
              <w:jc w:val="center"/>
            </w:pPr>
            <w:r w:rsidRPr="00107AD6">
              <w:t>GOST 29188.2-91</w:t>
            </w:r>
          </w:p>
        </w:tc>
        <w:tc>
          <w:tcPr>
            <w:tcW w:w="0" w:type="auto"/>
            <w:vAlign w:val="center"/>
            <w:hideMark/>
          </w:tcPr>
          <w:p w14:paraId="641AF3BD" w14:textId="77777777" w:rsidR="00CC5B21" w:rsidRPr="00107AD6" w:rsidRDefault="00CC5B21" w:rsidP="00107AD6">
            <w:pPr>
              <w:ind w:firstLine="709"/>
              <w:jc w:val="center"/>
            </w:pPr>
          </w:p>
        </w:tc>
        <w:tc>
          <w:tcPr>
            <w:tcW w:w="0" w:type="auto"/>
            <w:vAlign w:val="center"/>
            <w:hideMark/>
          </w:tcPr>
          <w:p w14:paraId="7905790A" w14:textId="77777777" w:rsidR="00CC5B21" w:rsidRPr="00107AD6" w:rsidRDefault="00CC5B21" w:rsidP="00107AD6">
            <w:pPr>
              <w:ind w:firstLine="709"/>
              <w:jc w:val="center"/>
            </w:pPr>
          </w:p>
        </w:tc>
        <w:tc>
          <w:tcPr>
            <w:tcW w:w="0" w:type="auto"/>
            <w:vAlign w:val="center"/>
            <w:hideMark/>
          </w:tcPr>
          <w:p w14:paraId="62017D9A" w14:textId="77777777" w:rsidR="00CC5B21" w:rsidRPr="00107AD6" w:rsidRDefault="00CC5B21" w:rsidP="00107AD6">
            <w:pPr>
              <w:ind w:firstLine="709"/>
              <w:jc w:val="center"/>
            </w:pPr>
          </w:p>
        </w:tc>
        <w:tc>
          <w:tcPr>
            <w:tcW w:w="0" w:type="auto"/>
            <w:vAlign w:val="center"/>
            <w:hideMark/>
          </w:tcPr>
          <w:p w14:paraId="6E3C5848" w14:textId="77777777" w:rsidR="00CC5B21" w:rsidRPr="00107AD6" w:rsidRDefault="00CC5B21" w:rsidP="00107AD6">
            <w:pPr>
              <w:ind w:firstLine="709"/>
              <w:jc w:val="center"/>
            </w:pPr>
          </w:p>
        </w:tc>
        <w:tc>
          <w:tcPr>
            <w:tcW w:w="0" w:type="auto"/>
            <w:vAlign w:val="center"/>
            <w:hideMark/>
          </w:tcPr>
          <w:p w14:paraId="1C13AC1B" w14:textId="77777777" w:rsidR="00CC5B21" w:rsidRPr="00107AD6" w:rsidRDefault="00CC5B21" w:rsidP="00107AD6">
            <w:pPr>
              <w:ind w:firstLine="709"/>
              <w:jc w:val="center"/>
            </w:pPr>
          </w:p>
        </w:tc>
      </w:tr>
      <w:tr w:rsidR="00CC5B21" w:rsidRPr="00107AD6" w14:paraId="1267391E" w14:textId="77777777" w:rsidTr="00107AD6">
        <w:trPr>
          <w:tblCellSpacing w:w="0" w:type="dxa"/>
          <w:jc w:val="center"/>
        </w:trPr>
        <w:tc>
          <w:tcPr>
            <w:tcW w:w="1370" w:type="dxa"/>
            <w:vMerge/>
            <w:vAlign w:val="center"/>
            <w:hideMark/>
          </w:tcPr>
          <w:p w14:paraId="56CEF952" w14:textId="70489413" w:rsidR="00CC5B21" w:rsidRPr="00107AD6" w:rsidRDefault="00CC5B21" w:rsidP="00107AD6">
            <w:pPr>
              <w:ind w:firstLine="709"/>
              <w:jc w:val="center"/>
            </w:pPr>
          </w:p>
        </w:tc>
        <w:tc>
          <w:tcPr>
            <w:tcW w:w="3386" w:type="dxa"/>
            <w:vMerge/>
            <w:vAlign w:val="center"/>
            <w:hideMark/>
          </w:tcPr>
          <w:p w14:paraId="5D3FAEF5" w14:textId="2B659AA2" w:rsidR="00CC5B21" w:rsidRPr="00107AD6" w:rsidRDefault="00CC5B21" w:rsidP="00107AD6">
            <w:pPr>
              <w:ind w:firstLine="709"/>
              <w:jc w:val="center"/>
            </w:pPr>
          </w:p>
        </w:tc>
        <w:tc>
          <w:tcPr>
            <w:tcW w:w="4064" w:type="dxa"/>
            <w:vAlign w:val="center"/>
            <w:hideMark/>
          </w:tcPr>
          <w:p w14:paraId="6F27C39E" w14:textId="77777777" w:rsidR="00CC5B21" w:rsidRPr="00107AD6" w:rsidRDefault="00CC5B21" w:rsidP="00107AD6">
            <w:pPr>
              <w:ind w:firstLine="709"/>
              <w:jc w:val="center"/>
            </w:pPr>
            <w:r w:rsidRPr="00107AD6">
              <w:t>Birikmalar*:</w:t>
            </w:r>
          </w:p>
        </w:tc>
        <w:tc>
          <w:tcPr>
            <w:tcW w:w="3464" w:type="dxa"/>
            <w:vAlign w:val="center"/>
            <w:hideMark/>
          </w:tcPr>
          <w:p w14:paraId="638883B3" w14:textId="73EA0AE5" w:rsidR="00CC5B21" w:rsidRPr="00107AD6" w:rsidRDefault="00CC5B21" w:rsidP="00107AD6">
            <w:pPr>
              <w:ind w:firstLine="709"/>
              <w:jc w:val="center"/>
            </w:pPr>
          </w:p>
        </w:tc>
        <w:tc>
          <w:tcPr>
            <w:tcW w:w="2487" w:type="dxa"/>
            <w:vAlign w:val="center"/>
            <w:hideMark/>
          </w:tcPr>
          <w:p w14:paraId="07315B3F" w14:textId="74B0EF6B" w:rsidR="00CC5B21" w:rsidRPr="00107AD6" w:rsidRDefault="00CC5B21" w:rsidP="00107AD6">
            <w:pPr>
              <w:ind w:firstLine="709"/>
              <w:jc w:val="center"/>
            </w:pPr>
          </w:p>
        </w:tc>
        <w:tc>
          <w:tcPr>
            <w:tcW w:w="0" w:type="auto"/>
            <w:vAlign w:val="center"/>
            <w:hideMark/>
          </w:tcPr>
          <w:p w14:paraId="0B8644F9" w14:textId="77777777" w:rsidR="00CC5B21" w:rsidRPr="00107AD6" w:rsidRDefault="00CC5B21" w:rsidP="00107AD6">
            <w:pPr>
              <w:ind w:firstLine="709"/>
              <w:jc w:val="center"/>
            </w:pPr>
          </w:p>
        </w:tc>
        <w:tc>
          <w:tcPr>
            <w:tcW w:w="0" w:type="auto"/>
            <w:vAlign w:val="center"/>
            <w:hideMark/>
          </w:tcPr>
          <w:p w14:paraId="3910CA11" w14:textId="77777777" w:rsidR="00CC5B21" w:rsidRPr="00107AD6" w:rsidRDefault="00CC5B21" w:rsidP="00107AD6">
            <w:pPr>
              <w:ind w:firstLine="709"/>
              <w:jc w:val="center"/>
            </w:pPr>
          </w:p>
        </w:tc>
        <w:tc>
          <w:tcPr>
            <w:tcW w:w="0" w:type="auto"/>
            <w:vAlign w:val="center"/>
            <w:hideMark/>
          </w:tcPr>
          <w:p w14:paraId="5424BE33" w14:textId="77777777" w:rsidR="00CC5B21" w:rsidRPr="00107AD6" w:rsidRDefault="00CC5B21" w:rsidP="00107AD6">
            <w:pPr>
              <w:ind w:firstLine="709"/>
              <w:jc w:val="center"/>
            </w:pPr>
          </w:p>
        </w:tc>
        <w:tc>
          <w:tcPr>
            <w:tcW w:w="0" w:type="auto"/>
            <w:vAlign w:val="center"/>
            <w:hideMark/>
          </w:tcPr>
          <w:p w14:paraId="20A18412" w14:textId="77777777" w:rsidR="00CC5B21" w:rsidRPr="00107AD6" w:rsidRDefault="00CC5B21" w:rsidP="00107AD6">
            <w:pPr>
              <w:ind w:firstLine="709"/>
              <w:jc w:val="center"/>
            </w:pPr>
          </w:p>
        </w:tc>
        <w:tc>
          <w:tcPr>
            <w:tcW w:w="0" w:type="auto"/>
            <w:vAlign w:val="center"/>
            <w:hideMark/>
          </w:tcPr>
          <w:p w14:paraId="6F545C56" w14:textId="77777777" w:rsidR="00CC5B21" w:rsidRPr="00107AD6" w:rsidRDefault="00CC5B21" w:rsidP="00107AD6">
            <w:pPr>
              <w:ind w:firstLine="709"/>
              <w:jc w:val="center"/>
            </w:pPr>
          </w:p>
        </w:tc>
      </w:tr>
      <w:tr w:rsidR="00CC5B21" w:rsidRPr="00107AD6" w14:paraId="14E3D54A" w14:textId="77777777" w:rsidTr="00107AD6">
        <w:trPr>
          <w:tblCellSpacing w:w="0" w:type="dxa"/>
          <w:jc w:val="center"/>
        </w:trPr>
        <w:tc>
          <w:tcPr>
            <w:tcW w:w="1370" w:type="dxa"/>
            <w:vMerge/>
            <w:vAlign w:val="center"/>
            <w:hideMark/>
          </w:tcPr>
          <w:p w14:paraId="1D0700B4" w14:textId="42DDE25E" w:rsidR="00CC5B21" w:rsidRPr="00107AD6" w:rsidRDefault="00CC5B21" w:rsidP="00107AD6">
            <w:pPr>
              <w:ind w:firstLine="709"/>
              <w:jc w:val="center"/>
            </w:pPr>
          </w:p>
        </w:tc>
        <w:tc>
          <w:tcPr>
            <w:tcW w:w="3386" w:type="dxa"/>
            <w:vMerge/>
            <w:vAlign w:val="center"/>
            <w:hideMark/>
          </w:tcPr>
          <w:p w14:paraId="30B2B3D6" w14:textId="55420BC9" w:rsidR="00CC5B21" w:rsidRPr="00107AD6" w:rsidRDefault="00CC5B21" w:rsidP="00107AD6">
            <w:pPr>
              <w:ind w:firstLine="709"/>
              <w:jc w:val="center"/>
            </w:pPr>
          </w:p>
        </w:tc>
        <w:tc>
          <w:tcPr>
            <w:tcW w:w="4064" w:type="dxa"/>
            <w:vAlign w:val="center"/>
            <w:hideMark/>
          </w:tcPr>
          <w:p w14:paraId="52A9E64B" w14:textId="77777777" w:rsidR="00CC5B21" w:rsidRPr="00107AD6" w:rsidRDefault="00CC5B21" w:rsidP="00107AD6">
            <w:pPr>
              <w:ind w:firstLine="709"/>
              <w:jc w:val="center"/>
            </w:pPr>
            <w:r w:rsidRPr="00107AD6">
              <w:t>Qo‘rg‘oshin</w:t>
            </w:r>
          </w:p>
        </w:tc>
        <w:tc>
          <w:tcPr>
            <w:tcW w:w="3464" w:type="dxa"/>
            <w:vAlign w:val="center"/>
            <w:hideMark/>
          </w:tcPr>
          <w:p w14:paraId="5AF4A502" w14:textId="61CAFD7A" w:rsidR="00CC5B21" w:rsidRPr="00107AD6" w:rsidRDefault="00CC5B21" w:rsidP="00107AD6">
            <w:pPr>
              <w:ind w:firstLine="709"/>
              <w:jc w:val="center"/>
            </w:pPr>
            <w:r w:rsidRPr="00107AD6">
              <w:t>mavjud emas</w:t>
            </w:r>
          </w:p>
        </w:tc>
        <w:tc>
          <w:tcPr>
            <w:tcW w:w="2487" w:type="dxa"/>
            <w:vAlign w:val="center"/>
            <w:hideMark/>
          </w:tcPr>
          <w:p w14:paraId="766B2ECA" w14:textId="77777777" w:rsidR="00CC5B21" w:rsidRPr="00107AD6" w:rsidRDefault="00CC5B21" w:rsidP="00107AD6">
            <w:pPr>
              <w:ind w:firstLine="709"/>
              <w:jc w:val="center"/>
            </w:pPr>
            <w:r w:rsidRPr="00107AD6">
              <w:t>GOST 26932-86</w:t>
            </w:r>
          </w:p>
        </w:tc>
        <w:tc>
          <w:tcPr>
            <w:tcW w:w="0" w:type="auto"/>
            <w:vAlign w:val="center"/>
            <w:hideMark/>
          </w:tcPr>
          <w:p w14:paraId="08EEFF43" w14:textId="77777777" w:rsidR="00CC5B21" w:rsidRPr="00107AD6" w:rsidRDefault="00CC5B21" w:rsidP="00107AD6">
            <w:pPr>
              <w:ind w:firstLine="709"/>
              <w:jc w:val="center"/>
            </w:pPr>
          </w:p>
        </w:tc>
        <w:tc>
          <w:tcPr>
            <w:tcW w:w="0" w:type="auto"/>
            <w:vAlign w:val="center"/>
            <w:hideMark/>
          </w:tcPr>
          <w:p w14:paraId="53C354D4" w14:textId="77777777" w:rsidR="00CC5B21" w:rsidRPr="00107AD6" w:rsidRDefault="00CC5B21" w:rsidP="00107AD6">
            <w:pPr>
              <w:ind w:firstLine="709"/>
              <w:jc w:val="center"/>
            </w:pPr>
          </w:p>
        </w:tc>
        <w:tc>
          <w:tcPr>
            <w:tcW w:w="0" w:type="auto"/>
            <w:vAlign w:val="center"/>
            <w:hideMark/>
          </w:tcPr>
          <w:p w14:paraId="079A184B" w14:textId="77777777" w:rsidR="00CC5B21" w:rsidRPr="00107AD6" w:rsidRDefault="00CC5B21" w:rsidP="00107AD6">
            <w:pPr>
              <w:ind w:firstLine="709"/>
              <w:jc w:val="center"/>
            </w:pPr>
          </w:p>
        </w:tc>
        <w:tc>
          <w:tcPr>
            <w:tcW w:w="0" w:type="auto"/>
            <w:vAlign w:val="center"/>
            <w:hideMark/>
          </w:tcPr>
          <w:p w14:paraId="3DA2AF77" w14:textId="77777777" w:rsidR="00CC5B21" w:rsidRPr="00107AD6" w:rsidRDefault="00CC5B21" w:rsidP="00107AD6">
            <w:pPr>
              <w:ind w:firstLine="709"/>
              <w:jc w:val="center"/>
            </w:pPr>
          </w:p>
        </w:tc>
        <w:tc>
          <w:tcPr>
            <w:tcW w:w="0" w:type="auto"/>
            <w:vAlign w:val="center"/>
            <w:hideMark/>
          </w:tcPr>
          <w:p w14:paraId="2532473E" w14:textId="77777777" w:rsidR="00CC5B21" w:rsidRPr="00107AD6" w:rsidRDefault="00CC5B21" w:rsidP="00107AD6">
            <w:pPr>
              <w:ind w:firstLine="709"/>
              <w:jc w:val="center"/>
            </w:pPr>
          </w:p>
        </w:tc>
      </w:tr>
      <w:tr w:rsidR="00CC5B21" w:rsidRPr="00107AD6" w14:paraId="78096746" w14:textId="77777777" w:rsidTr="00107AD6">
        <w:trPr>
          <w:tblCellSpacing w:w="0" w:type="dxa"/>
          <w:jc w:val="center"/>
        </w:trPr>
        <w:tc>
          <w:tcPr>
            <w:tcW w:w="1370" w:type="dxa"/>
            <w:vMerge/>
            <w:vAlign w:val="center"/>
            <w:hideMark/>
          </w:tcPr>
          <w:p w14:paraId="037A4177" w14:textId="436B1AE5" w:rsidR="00CC5B21" w:rsidRPr="00107AD6" w:rsidRDefault="00CC5B21" w:rsidP="00107AD6">
            <w:pPr>
              <w:ind w:firstLine="709"/>
              <w:jc w:val="center"/>
            </w:pPr>
          </w:p>
        </w:tc>
        <w:tc>
          <w:tcPr>
            <w:tcW w:w="3386" w:type="dxa"/>
            <w:vMerge/>
            <w:vAlign w:val="center"/>
            <w:hideMark/>
          </w:tcPr>
          <w:p w14:paraId="042E33F2" w14:textId="7EF39A68" w:rsidR="00CC5B21" w:rsidRPr="00107AD6" w:rsidRDefault="00CC5B21" w:rsidP="00107AD6">
            <w:pPr>
              <w:ind w:firstLine="709"/>
              <w:jc w:val="center"/>
            </w:pPr>
          </w:p>
        </w:tc>
        <w:tc>
          <w:tcPr>
            <w:tcW w:w="4064" w:type="dxa"/>
            <w:vAlign w:val="center"/>
            <w:hideMark/>
          </w:tcPr>
          <w:p w14:paraId="7B8B89DA" w14:textId="77777777" w:rsidR="00CC5B21" w:rsidRPr="00107AD6" w:rsidRDefault="00CC5B21" w:rsidP="00107AD6">
            <w:pPr>
              <w:ind w:firstLine="709"/>
              <w:jc w:val="center"/>
            </w:pPr>
            <w:r w:rsidRPr="00107AD6">
              <w:t>Margimush</w:t>
            </w:r>
          </w:p>
        </w:tc>
        <w:tc>
          <w:tcPr>
            <w:tcW w:w="3464" w:type="dxa"/>
            <w:vAlign w:val="center"/>
            <w:hideMark/>
          </w:tcPr>
          <w:p w14:paraId="33346037" w14:textId="77777777" w:rsidR="00CC5B21" w:rsidRPr="00107AD6" w:rsidRDefault="00CC5B21" w:rsidP="00107AD6">
            <w:pPr>
              <w:ind w:firstLine="709"/>
              <w:jc w:val="center"/>
            </w:pPr>
            <w:r w:rsidRPr="00107AD6">
              <w:t>yo‘qligi</w:t>
            </w:r>
          </w:p>
        </w:tc>
        <w:tc>
          <w:tcPr>
            <w:tcW w:w="2487" w:type="dxa"/>
            <w:vAlign w:val="center"/>
            <w:hideMark/>
          </w:tcPr>
          <w:p w14:paraId="7B5BE6BC" w14:textId="77777777" w:rsidR="00CC5B21" w:rsidRPr="00107AD6" w:rsidRDefault="00CC5B21" w:rsidP="00107AD6">
            <w:pPr>
              <w:ind w:firstLine="709"/>
              <w:jc w:val="center"/>
            </w:pPr>
            <w:r w:rsidRPr="00107AD6">
              <w:t>GOST 26930-86</w:t>
            </w:r>
          </w:p>
        </w:tc>
        <w:tc>
          <w:tcPr>
            <w:tcW w:w="0" w:type="auto"/>
            <w:vAlign w:val="center"/>
            <w:hideMark/>
          </w:tcPr>
          <w:p w14:paraId="0FAFA273" w14:textId="77777777" w:rsidR="00CC5B21" w:rsidRPr="00107AD6" w:rsidRDefault="00CC5B21" w:rsidP="00107AD6">
            <w:pPr>
              <w:ind w:firstLine="709"/>
              <w:jc w:val="center"/>
            </w:pPr>
          </w:p>
        </w:tc>
        <w:tc>
          <w:tcPr>
            <w:tcW w:w="0" w:type="auto"/>
            <w:vAlign w:val="center"/>
            <w:hideMark/>
          </w:tcPr>
          <w:p w14:paraId="5FF7DBD5" w14:textId="77777777" w:rsidR="00CC5B21" w:rsidRPr="00107AD6" w:rsidRDefault="00CC5B21" w:rsidP="00107AD6">
            <w:pPr>
              <w:ind w:firstLine="709"/>
              <w:jc w:val="center"/>
            </w:pPr>
          </w:p>
        </w:tc>
        <w:tc>
          <w:tcPr>
            <w:tcW w:w="0" w:type="auto"/>
            <w:vAlign w:val="center"/>
            <w:hideMark/>
          </w:tcPr>
          <w:p w14:paraId="42B97436" w14:textId="77777777" w:rsidR="00CC5B21" w:rsidRPr="00107AD6" w:rsidRDefault="00CC5B21" w:rsidP="00107AD6">
            <w:pPr>
              <w:ind w:firstLine="709"/>
              <w:jc w:val="center"/>
            </w:pPr>
          </w:p>
        </w:tc>
        <w:tc>
          <w:tcPr>
            <w:tcW w:w="0" w:type="auto"/>
            <w:vAlign w:val="center"/>
            <w:hideMark/>
          </w:tcPr>
          <w:p w14:paraId="5FAC22CB" w14:textId="77777777" w:rsidR="00CC5B21" w:rsidRPr="00107AD6" w:rsidRDefault="00CC5B21" w:rsidP="00107AD6">
            <w:pPr>
              <w:ind w:firstLine="709"/>
              <w:jc w:val="center"/>
            </w:pPr>
          </w:p>
        </w:tc>
        <w:tc>
          <w:tcPr>
            <w:tcW w:w="0" w:type="auto"/>
            <w:vAlign w:val="center"/>
            <w:hideMark/>
          </w:tcPr>
          <w:p w14:paraId="69BFA427" w14:textId="77777777" w:rsidR="00CC5B21" w:rsidRPr="00107AD6" w:rsidRDefault="00CC5B21" w:rsidP="00107AD6">
            <w:pPr>
              <w:ind w:firstLine="709"/>
              <w:jc w:val="center"/>
            </w:pPr>
          </w:p>
        </w:tc>
      </w:tr>
      <w:tr w:rsidR="00CC5B21" w:rsidRPr="00107AD6" w14:paraId="647D6232" w14:textId="77777777" w:rsidTr="00107AD6">
        <w:trPr>
          <w:tblCellSpacing w:w="0" w:type="dxa"/>
          <w:jc w:val="center"/>
        </w:trPr>
        <w:tc>
          <w:tcPr>
            <w:tcW w:w="1370" w:type="dxa"/>
            <w:vMerge/>
            <w:vAlign w:val="center"/>
            <w:hideMark/>
          </w:tcPr>
          <w:p w14:paraId="1BCBD2FB" w14:textId="6277721A" w:rsidR="00CC5B21" w:rsidRPr="00107AD6" w:rsidRDefault="00CC5B21" w:rsidP="00107AD6">
            <w:pPr>
              <w:ind w:firstLine="709"/>
              <w:jc w:val="center"/>
            </w:pPr>
          </w:p>
        </w:tc>
        <w:tc>
          <w:tcPr>
            <w:tcW w:w="3386" w:type="dxa"/>
            <w:vMerge/>
            <w:vAlign w:val="center"/>
            <w:hideMark/>
          </w:tcPr>
          <w:p w14:paraId="7569A60C" w14:textId="1B61460F" w:rsidR="00CC5B21" w:rsidRPr="00107AD6" w:rsidRDefault="00CC5B21" w:rsidP="00107AD6">
            <w:pPr>
              <w:ind w:firstLine="709"/>
              <w:jc w:val="center"/>
            </w:pPr>
          </w:p>
        </w:tc>
        <w:tc>
          <w:tcPr>
            <w:tcW w:w="4064" w:type="dxa"/>
            <w:vAlign w:val="center"/>
            <w:hideMark/>
          </w:tcPr>
          <w:p w14:paraId="71140368" w14:textId="77777777" w:rsidR="00CC5B21" w:rsidRPr="00107AD6" w:rsidRDefault="00CC5B21" w:rsidP="00107AD6">
            <w:pPr>
              <w:ind w:firstLine="709"/>
              <w:jc w:val="center"/>
            </w:pPr>
            <w:r w:rsidRPr="00107AD6">
              <w:t>Simob</w:t>
            </w:r>
          </w:p>
        </w:tc>
        <w:tc>
          <w:tcPr>
            <w:tcW w:w="3464" w:type="dxa"/>
            <w:vAlign w:val="center"/>
            <w:hideMark/>
          </w:tcPr>
          <w:p w14:paraId="27D3A019" w14:textId="77777777" w:rsidR="00CC5B21" w:rsidRPr="00107AD6" w:rsidRDefault="00CC5B21" w:rsidP="00107AD6">
            <w:pPr>
              <w:ind w:firstLine="709"/>
              <w:jc w:val="center"/>
            </w:pPr>
            <w:r w:rsidRPr="00107AD6">
              <w:t>yo‘qligi</w:t>
            </w:r>
          </w:p>
        </w:tc>
        <w:tc>
          <w:tcPr>
            <w:tcW w:w="2487" w:type="dxa"/>
            <w:vAlign w:val="center"/>
            <w:hideMark/>
          </w:tcPr>
          <w:p w14:paraId="7CB1A789" w14:textId="77777777" w:rsidR="00CC5B21" w:rsidRPr="00107AD6" w:rsidRDefault="00CC5B21" w:rsidP="00107AD6">
            <w:pPr>
              <w:ind w:firstLine="709"/>
              <w:jc w:val="center"/>
            </w:pPr>
            <w:r w:rsidRPr="00107AD6">
              <w:t>GOST 26927-86</w:t>
            </w:r>
          </w:p>
        </w:tc>
        <w:tc>
          <w:tcPr>
            <w:tcW w:w="0" w:type="auto"/>
            <w:vAlign w:val="center"/>
            <w:hideMark/>
          </w:tcPr>
          <w:p w14:paraId="46752569" w14:textId="77777777" w:rsidR="00CC5B21" w:rsidRPr="00107AD6" w:rsidRDefault="00CC5B21" w:rsidP="00107AD6">
            <w:pPr>
              <w:ind w:firstLine="709"/>
              <w:jc w:val="center"/>
            </w:pPr>
          </w:p>
        </w:tc>
        <w:tc>
          <w:tcPr>
            <w:tcW w:w="0" w:type="auto"/>
            <w:vAlign w:val="center"/>
            <w:hideMark/>
          </w:tcPr>
          <w:p w14:paraId="172903B1" w14:textId="77777777" w:rsidR="00CC5B21" w:rsidRPr="00107AD6" w:rsidRDefault="00CC5B21" w:rsidP="00107AD6">
            <w:pPr>
              <w:ind w:firstLine="709"/>
              <w:jc w:val="center"/>
            </w:pPr>
          </w:p>
        </w:tc>
        <w:tc>
          <w:tcPr>
            <w:tcW w:w="0" w:type="auto"/>
            <w:vAlign w:val="center"/>
            <w:hideMark/>
          </w:tcPr>
          <w:p w14:paraId="1B7F48E9" w14:textId="77777777" w:rsidR="00CC5B21" w:rsidRPr="00107AD6" w:rsidRDefault="00CC5B21" w:rsidP="00107AD6">
            <w:pPr>
              <w:ind w:firstLine="709"/>
              <w:jc w:val="center"/>
            </w:pPr>
          </w:p>
        </w:tc>
        <w:tc>
          <w:tcPr>
            <w:tcW w:w="0" w:type="auto"/>
            <w:vAlign w:val="center"/>
            <w:hideMark/>
          </w:tcPr>
          <w:p w14:paraId="7D1CE18A" w14:textId="77777777" w:rsidR="00CC5B21" w:rsidRPr="00107AD6" w:rsidRDefault="00CC5B21" w:rsidP="00107AD6">
            <w:pPr>
              <w:ind w:firstLine="709"/>
              <w:jc w:val="center"/>
            </w:pPr>
          </w:p>
        </w:tc>
        <w:tc>
          <w:tcPr>
            <w:tcW w:w="0" w:type="auto"/>
            <w:vAlign w:val="center"/>
            <w:hideMark/>
          </w:tcPr>
          <w:p w14:paraId="58057599" w14:textId="77777777" w:rsidR="00CC5B21" w:rsidRPr="00107AD6" w:rsidRDefault="00CC5B21" w:rsidP="00107AD6">
            <w:pPr>
              <w:ind w:firstLine="709"/>
              <w:jc w:val="center"/>
            </w:pPr>
          </w:p>
        </w:tc>
      </w:tr>
      <w:tr w:rsidR="005A2FEA" w:rsidRPr="00107AD6" w14:paraId="2A42D41A" w14:textId="77777777" w:rsidTr="00107AD6">
        <w:trPr>
          <w:tblCellSpacing w:w="0" w:type="dxa"/>
          <w:jc w:val="center"/>
        </w:trPr>
        <w:tc>
          <w:tcPr>
            <w:tcW w:w="1370" w:type="dxa"/>
            <w:vAlign w:val="center"/>
            <w:hideMark/>
          </w:tcPr>
          <w:p w14:paraId="392CFC6B" w14:textId="77777777" w:rsidR="005A2FEA" w:rsidRPr="00107AD6" w:rsidRDefault="005A2FEA" w:rsidP="00107AD6">
            <w:pPr>
              <w:ind w:firstLine="709"/>
              <w:jc w:val="center"/>
            </w:pPr>
            <w:r w:rsidRPr="00107AD6">
              <w:t>2.5.5.</w:t>
            </w:r>
          </w:p>
        </w:tc>
        <w:tc>
          <w:tcPr>
            <w:tcW w:w="3386" w:type="dxa"/>
            <w:vAlign w:val="center"/>
            <w:hideMark/>
          </w:tcPr>
          <w:p w14:paraId="0DDC7010" w14:textId="77777777" w:rsidR="005A2FEA" w:rsidRPr="00107AD6" w:rsidRDefault="005A2FEA" w:rsidP="00107AD6">
            <w:pPr>
              <w:ind w:firstLine="709"/>
              <w:jc w:val="center"/>
            </w:pPr>
            <w:r w:rsidRPr="00107AD6">
              <w:t>Sochni oqartirish vositalari</w:t>
            </w:r>
          </w:p>
        </w:tc>
        <w:tc>
          <w:tcPr>
            <w:tcW w:w="4064" w:type="dxa"/>
            <w:vAlign w:val="center"/>
            <w:hideMark/>
          </w:tcPr>
          <w:p w14:paraId="5CC3CB76" w14:textId="77777777" w:rsidR="005A2FEA" w:rsidRPr="00107AD6" w:rsidRDefault="005A2FEA" w:rsidP="00107AD6">
            <w:pPr>
              <w:ind w:firstLine="709"/>
              <w:jc w:val="center"/>
              <w:rPr>
                <w:lang w:val="en-US"/>
              </w:rPr>
            </w:pPr>
            <w:r w:rsidRPr="00107AD6">
              <w:rPr>
                <w:lang w:val="en-US"/>
              </w:rPr>
              <w:t>Tashqi ko‘rinishi, rangi, hidi</w:t>
            </w:r>
          </w:p>
        </w:tc>
        <w:tc>
          <w:tcPr>
            <w:tcW w:w="3464" w:type="dxa"/>
            <w:vAlign w:val="center"/>
            <w:hideMark/>
          </w:tcPr>
          <w:p w14:paraId="5E6149CD" w14:textId="77777777" w:rsidR="005A2FEA" w:rsidRPr="00107AD6" w:rsidRDefault="005A2FEA" w:rsidP="00107AD6">
            <w:pPr>
              <w:ind w:firstLine="709"/>
              <w:jc w:val="center"/>
            </w:pPr>
            <w:r w:rsidRPr="00107AD6">
              <w:t>Ushbu nomdagi mahsulotga xos</w:t>
            </w:r>
          </w:p>
        </w:tc>
        <w:tc>
          <w:tcPr>
            <w:tcW w:w="2487" w:type="dxa"/>
            <w:vAlign w:val="center"/>
            <w:hideMark/>
          </w:tcPr>
          <w:p w14:paraId="555938CE" w14:textId="77777777" w:rsidR="005A2FEA" w:rsidRPr="00107AD6" w:rsidRDefault="005A2FEA" w:rsidP="00107AD6">
            <w:pPr>
              <w:ind w:firstLine="709"/>
              <w:jc w:val="center"/>
            </w:pPr>
            <w:r w:rsidRPr="00107AD6">
              <w:t>GOST 29188.0-91</w:t>
            </w:r>
          </w:p>
        </w:tc>
        <w:tc>
          <w:tcPr>
            <w:tcW w:w="0" w:type="auto"/>
            <w:vAlign w:val="center"/>
            <w:hideMark/>
          </w:tcPr>
          <w:p w14:paraId="5AE50FED" w14:textId="77777777" w:rsidR="005A2FEA" w:rsidRPr="00107AD6" w:rsidRDefault="005A2FEA" w:rsidP="00107AD6">
            <w:pPr>
              <w:ind w:firstLine="709"/>
              <w:jc w:val="center"/>
            </w:pPr>
          </w:p>
        </w:tc>
        <w:tc>
          <w:tcPr>
            <w:tcW w:w="0" w:type="auto"/>
            <w:vAlign w:val="center"/>
            <w:hideMark/>
          </w:tcPr>
          <w:p w14:paraId="20A0CFD1" w14:textId="77777777" w:rsidR="005A2FEA" w:rsidRPr="00107AD6" w:rsidRDefault="005A2FEA" w:rsidP="00107AD6">
            <w:pPr>
              <w:ind w:firstLine="709"/>
              <w:jc w:val="center"/>
            </w:pPr>
          </w:p>
        </w:tc>
        <w:tc>
          <w:tcPr>
            <w:tcW w:w="0" w:type="auto"/>
            <w:vAlign w:val="center"/>
            <w:hideMark/>
          </w:tcPr>
          <w:p w14:paraId="54513ACC" w14:textId="77777777" w:rsidR="005A2FEA" w:rsidRPr="00107AD6" w:rsidRDefault="005A2FEA" w:rsidP="00107AD6">
            <w:pPr>
              <w:ind w:firstLine="709"/>
              <w:jc w:val="center"/>
            </w:pPr>
          </w:p>
        </w:tc>
        <w:tc>
          <w:tcPr>
            <w:tcW w:w="0" w:type="auto"/>
            <w:vAlign w:val="center"/>
            <w:hideMark/>
          </w:tcPr>
          <w:p w14:paraId="4B4994F3" w14:textId="77777777" w:rsidR="005A2FEA" w:rsidRPr="00107AD6" w:rsidRDefault="005A2FEA" w:rsidP="00107AD6">
            <w:pPr>
              <w:ind w:firstLine="709"/>
              <w:jc w:val="center"/>
            </w:pPr>
          </w:p>
        </w:tc>
        <w:tc>
          <w:tcPr>
            <w:tcW w:w="0" w:type="auto"/>
            <w:vAlign w:val="center"/>
            <w:hideMark/>
          </w:tcPr>
          <w:p w14:paraId="60E41D3F" w14:textId="77777777" w:rsidR="005A2FEA" w:rsidRPr="00107AD6" w:rsidRDefault="005A2FEA" w:rsidP="00107AD6">
            <w:pPr>
              <w:ind w:firstLine="709"/>
              <w:jc w:val="center"/>
            </w:pPr>
          </w:p>
        </w:tc>
      </w:tr>
      <w:tr w:rsidR="005A2FEA" w:rsidRPr="00107AD6" w14:paraId="07468033" w14:textId="77777777" w:rsidTr="00107AD6">
        <w:trPr>
          <w:tblCellSpacing w:w="0" w:type="dxa"/>
          <w:jc w:val="center"/>
        </w:trPr>
        <w:tc>
          <w:tcPr>
            <w:tcW w:w="1370" w:type="dxa"/>
            <w:vAlign w:val="center"/>
            <w:hideMark/>
          </w:tcPr>
          <w:p w14:paraId="60CFB798" w14:textId="7DC97587" w:rsidR="005A2FEA" w:rsidRPr="00107AD6" w:rsidRDefault="005A2FEA" w:rsidP="00107AD6">
            <w:pPr>
              <w:ind w:firstLine="709"/>
              <w:jc w:val="center"/>
            </w:pPr>
          </w:p>
        </w:tc>
        <w:tc>
          <w:tcPr>
            <w:tcW w:w="3386" w:type="dxa"/>
            <w:vAlign w:val="center"/>
            <w:hideMark/>
          </w:tcPr>
          <w:p w14:paraId="1BC32D5E" w14:textId="34AEB235" w:rsidR="005A2FEA" w:rsidRPr="00107AD6" w:rsidRDefault="005A2FEA" w:rsidP="00107AD6">
            <w:pPr>
              <w:ind w:firstLine="709"/>
              <w:jc w:val="center"/>
            </w:pPr>
          </w:p>
        </w:tc>
        <w:tc>
          <w:tcPr>
            <w:tcW w:w="4064" w:type="dxa"/>
            <w:vAlign w:val="center"/>
            <w:hideMark/>
          </w:tcPr>
          <w:p w14:paraId="29B03F40" w14:textId="77777777" w:rsidR="005A2FEA" w:rsidRPr="00107AD6" w:rsidRDefault="005A2FEA" w:rsidP="00107AD6">
            <w:pPr>
              <w:ind w:firstLine="709"/>
              <w:jc w:val="center"/>
            </w:pPr>
            <w:r w:rsidRPr="00107AD6">
              <w:t>Vodorod ko‘rsatkichi (pH)</w:t>
            </w:r>
          </w:p>
        </w:tc>
        <w:tc>
          <w:tcPr>
            <w:tcW w:w="3464" w:type="dxa"/>
            <w:vAlign w:val="center"/>
            <w:hideMark/>
          </w:tcPr>
          <w:p w14:paraId="69773464" w14:textId="77777777" w:rsidR="005A2FEA" w:rsidRPr="00107AD6" w:rsidRDefault="005A2FEA" w:rsidP="00107AD6">
            <w:pPr>
              <w:ind w:firstLine="709"/>
              <w:jc w:val="center"/>
            </w:pPr>
            <w:r w:rsidRPr="00107AD6">
              <w:t>3-8.5</w:t>
            </w:r>
          </w:p>
        </w:tc>
        <w:tc>
          <w:tcPr>
            <w:tcW w:w="2487" w:type="dxa"/>
            <w:vAlign w:val="center"/>
            <w:hideMark/>
          </w:tcPr>
          <w:p w14:paraId="1D21DEBC" w14:textId="77777777" w:rsidR="005A2FEA" w:rsidRPr="00107AD6" w:rsidRDefault="005A2FEA" w:rsidP="00107AD6">
            <w:pPr>
              <w:ind w:firstLine="709"/>
              <w:jc w:val="center"/>
            </w:pPr>
            <w:r w:rsidRPr="00107AD6">
              <w:t>GOST 29188.2-91</w:t>
            </w:r>
          </w:p>
        </w:tc>
        <w:tc>
          <w:tcPr>
            <w:tcW w:w="0" w:type="auto"/>
            <w:vAlign w:val="center"/>
            <w:hideMark/>
          </w:tcPr>
          <w:p w14:paraId="376A962F" w14:textId="77777777" w:rsidR="005A2FEA" w:rsidRPr="00107AD6" w:rsidRDefault="005A2FEA" w:rsidP="00107AD6">
            <w:pPr>
              <w:ind w:firstLine="709"/>
              <w:jc w:val="center"/>
            </w:pPr>
          </w:p>
        </w:tc>
        <w:tc>
          <w:tcPr>
            <w:tcW w:w="0" w:type="auto"/>
            <w:vAlign w:val="center"/>
            <w:hideMark/>
          </w:tcPr>
          <w:p w14:paraId="0F105248" w14:textId="77777777" w:rsidR="005A2FEA" w:rsidRPr="00107AD6" w:rsidRDefault="005A2FEA" w:rsidP="00107AD6">
            <w:pPr>
              <w:ind w:firstLine="709"/>
              <w:jc w:val="center"/>
            </w:pPr>
          </w:p>
        </w:tc>
        <w:tc>
          <w:tcPr>
            <w:tcW w:w="0" w:type="auto"/>
            <w:vAlign w:val="center"/>
            <w:hideMark/>
          </w:tcPr>
          <w:p w14:paraId="00315965" w14:textId="77777777" w:rsidR="005A2FEA" w:rsidRPr="00107AD6" w:rsidRDefault="005A2FEA" w:rsidP="00107AD6">
            <w:pPr>
              <w:ind w:firstLine="709"/>
              <w:jc w:val="center"/>
            </w:pPr>
          </w:p>
        </w:tc>
        <w:tc>
          <w:tcPr>
            <w:tcW w:w="0" w:type="auto"/>
            <w:vAlign w:val="center"/>
            <w:hideMark/>
          </w:tcPr>
          <w:p w14:paraId="003F24E1" w14:textId="77777777" w:rsidR="005A2FEA" w:rsidRPr="00107AD6" w:rsidRDefault="005A2FEA" w:rsidP="00107AD6">
            <w:pPr>
              <w:ind w:firstLine="709"/>
              <w:jc w:val="center"/>
            </w:pPr>
          </w:p>
        </w:tc>
        <w:tc>
          <w:tcPr>
            <w:tcW w:w="0" w:type="auto"/>
            <w:vAlign w:val="center"/>
            <w:hideMark/>
          </w:tcPr>
          <w:p w14:paraId="11766D29" w14:textId="77777777" w:rsidR="005A2FEA" w:rsidRPr="00107AD6" w:rsidRDefault="005A2FEA" w:rsidP="00107AD6">
            <w:pPr>
              <w:ind w:firstLine="709"/>
              <w:jc w:val="center"/>
            </w:pPr>
          </w:p>
        </w:tc>
      </w:tr>
      <w:tr w:rsidR="005A2FEA" w:rsidRPr="00107AD6" w14:paraId="3BA156F2" w14:textId="77777777" w:rsidTr="00107AD6">
        <w:trPr>
          <w:tblCellSpacing w:w="0" w:type="dxa"/>
          <w:jc w:val="center"/>
        </w:trPr>
        <w:tc>
          <w:tcPr>
            <w:tcW w:w="14771" w:type="dxa"/>
            <w:gridSpan w:val="5"/>
            <w:vAlign w:val="center"/>
            <w:hideMark/>
          </w:tcPr>
          <w:p w14:paraId="36B0C8DA" w14:textId="77777777" w:rsidR="005A2FEA" w:rsidRPr="00107AD6" w:rsidRDefault="005A2FEA" w:rsidP="00107AD6">
            <w:pPr>
              <w:ind w:firstLine="709"/>
              <w:jc w:val="center"/>
            </w:pPr>
            <w:r w:rsidRPr="00107AD6">
              <w:rPr>
                <w:b/>
                <w:bCs/>
              </w:rPr>
              <w:t>3. DEKORATIV KOSMETIKA VOSITALARI:</w:t>
            </w:r>
          </w:p>
        </w:tc>
        <w:tc>
          <w:tcPr>
            <w:tcW w:w="0" w:type="auto"/>
            <w:vAlign w:val="center"/>
            <w:hideMark/>
          </w:tcPr>
          <w:p w14:paraId="37161231" w14:textId="77777777" w:rsidR="005A2FEA" w:rsidRPr="00107AD6" w:rsidRDefault="005A2FEA" w:rsidP="00107AD6">
            <w:pPr>
              <w:ind w:firstLine="709"/>
              <w:jc w:val="center"/>
            </w:pPr>
          </w:p>
        </w:tc>
        <w:tc>
          <w:tcPr>
            <w:tcW w:w="0" w:type="auto"/>
            <w:vAlign w:val="center"/>
            <w:hideMark/>
          </w:tcPr>
          <w:p w14:paraId="64C4BA4A" w14:textId="77777777" w:rsidR="005A2FEA" w:rsidRPr="00107AD6" w:rsidRDefault="005A2FEA" w:rsidP="00107AD6">
            <w:pPr>
              <w:ind w:firstLine="709"/>
              <w:jc w:val="center"/>
            </w:pPr>
          </w:p>
        </w:tc>
        <w:tc>
          <w:tcPr>
            <w:tcW w:w="0" w:type="auto"/>
            <w:vAlign w:val="center"/>
            <w:hideMark/>
          </w:tcPr>
          <w:p w14:paraId="6A2B9693" w14:textId="77777777" w:rsidR="005A2FEA" w:rsidRPr="00107AD6" w:rsidRDefault="005A2FEA" w:rsidP="00107AD6">
            <w:pPr>
              <w:ind w:firstLine="709"/>
              <w:jc w:val="center"/>
            </w:pPr>
          </w:p>
        </w:tc>
        <w:tc>
          <w:tcPr>
            <w:tcW w:w="0" w:type="auto"/>
            <w:vAlign w:val="center"/>
            <w:hideMark/>
          </w:tcPr>
          <w:p w14:paraId="253C829C" w14:textId="77777777" w:rsidR="005A2FEA" w:rsidRPr="00107AD6" w:rsidRDefault="005A2FEA" w:rsidP="00107AD6">
            <w:pPr>
              <w:ind w:firstLine="709"/>
              <w:jc w:val="center"/>
            </w:pPr>
          </w:p>
        </w:tc>
        <w:tc>
          <w:tcPr>
            <w:tcW w:w="0" w:type="auto"/>
            <w:vAlign w:val="center"/>
            <w:hideMark/>
          </w:tcPr>
          <w:p w14:paraId="1D6B6228" w14:textId="77777777" w:rsidR="005A2FEA" w:rsidRPr="00107AD6" w:rsidRDefault="005A2FEA" w:rsidP="00107AD6">
            <w:pPr>
              <w:ind w:firstLine="709"/>
              <w:jc w:val="center"/>
            </w:pPr>
          </w:p>
        </w:tc>
      </w:tr>
      <w:tr w:rsidR="005A2FEA" w:rsidRPr="00107AD6" w14:paraId="164D300A" w14:textId="77777777" w:rsidTr="00107AD6">
        <w:trPr>
          <w:tblCellSpacing w:w="0" w:type="dxa"/>
          <w:jc w:val="center"/>
        </w:trPr>
        <w:tc>
          <w:tcPr>
            <w:tcW w:w="1370" w:type="dxa"/>
            <w:vAlign w:val="center"/>
            <w:hideMark/>
          </w:tcPr>
          <w:p w14:paraId="37916785" w14:textId="77777777" w:rsidR="005A2FEA" w:rsidRPr="00107AD6" w:rsidRDefault="005A2FEA" w:rsidP="00107AD6">
            <w:pPr>
              <w:ind w:firstLine="709"/>
              <w:jc w:val="center"/>
            </w:pPr>
            <w:r w:rsidRPr="00107AD6">
              <w:t>3.1</w:t>
            </w:r>
          </w:p>
        </w:tc>
        <w:tc>
          <w:tcPr>
            <w:tcW w:w="13401" w:type="dxa"/>
            <w:gridSpan w:val="4"/>
            <w:vAlign w:val="center"/>
            <w:hideMark/>
          </w:tcPr>
          <w:p w14:paraId="603D187B" w14:textId="2CF75FF7" w:rsidR="005A2FEA" w:rsidRPr="00107AD6" w:rsidRDefault="005A2FEA" w:rsidP="00107AD6">
            <w:pPr>
              <w:ind w:firstLine="709"/>
              <w:jc w:val="center"/>
              <w:rPr>
                <w:lang w:val="en-US"/>
              </w:rPr>
            </w:pPr>
            <w:r w:rsidRPr="00107AD6">
              <w:rPr>
                <w:lang w:val="en-US"/>
              </w:rPr>
              <w:t>Labni bo‘yash vositalari (pomada, yaltiroq, qalamlar va boshqalar)</w:t>
            </w:r>
          </w:p>
        </w:tc>
        <w:tc>
          <w:tcPr>
            <w:tcW w:w="0" w:type="auto"/>
            <w:vAlign w:val="center"/>
            <w:hideMark/>
          </w:tcPr>
          <w:p w14:paraId="22E1053F" w14:textId="77777777" w:rsidR="005A2FEA" w:rsidRPr="00107AD6" w:rsidRDefault="005A2FEA" w:rsidP="00107AD6">
            <w:pPr>
              <w:ind w:firstLine="709"/>
              <w:jc w:val="center"/>
              <w:rPr>
                <w:lang w:val="en-US"/>
              </w:rPr>
            </w:pPr>
          </w:p>
        </w:tc>
        <w:tc>
          <w:tcPr>
            <w:tcW w:w="0" w:type="auto"/>
            <w:vAlign w:val="center"/>
            <w:hideMark/>
          </w:tcPr>
          <w:p w14:paraId="2D92FE35" w14:textId="77777777" w:rsidR="005A2FEA" w:rsidRPr="00107AD6" w:rsidRDefault="005A2FEA" w:rsidP="00107AD6">
            <w:pPr>
              <w:ind w:firstLine="709"/>
              <w:jc w:val="center"/>
              <w:rPr>
                <w:lang w:val="en-US"/>
              </w:rPr>
            </w:pPr>
          </w:p>
        </w:tc>
        <w:tc>
          <w:tcPr>
            <w:tcW w:w="0" w:type="auto"/>
            <w:vAlign w:val="center"/>
            <w:hideMark/>
          </w:tcPr>
          <w:p w14:paraId="7B2EF331" w14:textId="77777777" w:rsidR="005A2FEA" w:rsidRPr="00107AD6" w:rsidRDefault="005A2FEA" w:rsidP="00107AD6">
            <w:pPr>
              <w:ind w:firstLine="709"/>
              <w:jc w:val="center"/>
              <w:rPr>
                <w:lang w:val="en-US"/>
              </w:rPr>
            </w:pPr>
          </w:p>
        </w:tc>
        <w:tc>
          <w:tcPr>
            <w:tcW w:w="0" w:type="auto"/>
            <w:vAlign w:val="center"/>
            <w:hideMark/>
          </w:tcPr>
          <w:p w14:paraId="5334AAFE" w14:textId="77777777" w:rsidR="005A2FEA" w:rsidRPr="00107AD6" w:rsidRDefault="005A2FEA" w:rsidP="00107AD6">
            <w:pPr>
              <w:ind w:firstLine="709"/>
              <w:jc w:val="center"/>
              <w:rPr>
                <w:lang w:val="en-US"/>
              </w:rPr>
            </w:pPr>
          </w:p>
        </w:tc>
        <w:tc>
          <w:tcPr>
            <w:tcW w:w="0" w:type="auto"/>
            <w:vAlign w:val="center"/>
            <w:hideMark/>
          </w:tcPr>
          <w:p w14:paraId="2690A66B" w14:textId="77777777" w:rsidR="005A2FEA" w:rsidRPr="00107AD6" w:rsidRDefault="005A2FEA" w:rsidP="00107AD6">
            <w:pPr>
              <w:ind w:firstLine="709"/>
              <w:jc w:val="center"/>
              <w:rPr>
                <w:lang w:val="en-US"/>
              </w:rPr>
            </w:pPr>
          </w:p>
        </w:tc>
      </w:tr>
      <w:tr w:rsidR="005A2FEA" w:rsidRPr="00107AD6" w14:paraId="3EF6E3CD" w14:textId="77777777" w:rsidTr="00107AD6">
        <w:trPr>
          <w:tblCellSpacing w:w="0" w:type="dxa"/>
          <w:jc w:val="center"/>
        </w:trPr>
        <w:tc>
          <w:tcPr>
            <w:tcW w:w="1370" w:type="dxa"/>
            <w:vAlign w:val="center"/>
            <w:hideMark/>
          </w:tcPr>
          <w:p w14:paraId="2A38A8F4" w14:textId="77777777" w:rsidR="005A2FEA" w:rsidRPr="00107AD6" w:rsidRDefault="005A2FEA" w:rsidP="00107AD6">
            <w:pPr>
              <w:ind w:firstLine="709"/>
              <w:jc w:val="center"/>
            </w:pPr>
            <w:r w:rsidRPr="00107AD6">
              <w:t>3.1.1.</w:t>
            </w:r>
          </w:p>
        </w:tc>
        <w:tc>
          <w:tcPr>
            <w:tcW w:w="3386" w:type="dxa"/>
            <w:vAlign w:val="center"/>
            <w:hideMark/>
          </w:tcPr>
          <w:p w14:paraId="5AB670C1" w14:textId="77777777" w:rsidR="005A2FEA" w:rsidRPr="00107AD6" w:rsidRDefault="005A2FEA" w:rsidP="00107AD6">
            <w:pPr>
              <w:ind w:firstLine="709"/>
              <w:jc w:val="center"/>
            </w:pPr>
            <w:r w:rsidRPr="00107AD6">
              <w:t>Yog‘ asosida</w:t>
            </w:r>
          </w:p>
        </w:tc>
        <w:tc>
          <w:tcPr>
            <w:tcW w:w="4064" w:type="dxa"/>
            <w:vAlign w:val="center"/>
            <w:hideMark/>
          </w:tcPr>
          <w:p w14:paraId="24108D55" w14:textId="77777777" w:rsidR="005A2FEA" w:rsidRPr="00107AD6" w:rsidRDefault="005A2FEA" w:rsidP="00107AD6">
            <w:pPr>
              <w:ind w:firstLine="709"/>
              <w:jc w:val="center"/>
            </w:pPr>
            <w:r w:rsidRPr="00107AD6">
              <w:t>Tashqi ko‘rinishi</w:t>
            </w:r>
          </w:p>
        </w:tc>
        <w:tc>
          <w:tcPr>
            <w:tcW w:w="3464" w:type="dxa"/>
            <w:vAlign w:val="center"/>
            <w:hideMark/>
          </w:tcPr>
          <w:p w14:paraId="2A0ABAF7" w14:textId="77777777" w:rsidR="005A2FEA" w:rsidRPr="00107AD6" w:rsidRDefault="005A2FEA" w:rsidP="00107AD6">
            <w:pPr>
              <w:ind w:firstLine="709"/>
              <w:jc w:val="center"/>
              <w:rPr>
                <w:lang w:val="en-US"/>
              </w:rPr>
            </w:pPr>
            <w:r w:rsidRPr="00107AD6">
              <w:rPr>
                <w:lang w:val="en-US"/>
              </w:rPr>
              <w:t>Yuza tekis, bir xil bo‘yalgan</w:t>
            </w:r>
          </w:p>
        </w:tc>
        <w:tc>
          <w:tcPr>
            <w:tcW w:w="2487" w:type="dxa"/>
            <w:vAlign w:val="center"/>
            <w:hideMark/>
          </w:tcPr>
          <w:p w14:paraId="78B35B56" w14:textId="77777777" w:rsidR="005A2FEA" w:rsidRPr="00107AD6" w:rsidRDefault="005A2FEA" w:rsidP="00107AD6">
            <w:pPr>
              <w:ind w:firstLine="709"/>
              <w:jc w:val="center"/>
            </w:pPr>
            <w:r w:rsidRPr="00107AD6">
              <w:t>GOST 29188.0-91</w:t>
            </w:r>
          </w:p>
        </w:tc>
        <w:tc>
          <w:tcPr>
            <w:tcW w:w="0" w:type="auto"/>
            <w:vAlign w:val="center"/>
            <w:hideMark/>
          </w:tcPr>
          <w:p w14:paraId="13C3E8A2" w14:textId="77777777" w:rsidR="005A2FEA" w:rsidRPr="00107AD6" w:rsidRDefault="005A2FEA" w:rsidP="00107AD6">
            <w:pPr>
              <w:ind w:firstLine="709"/>
              <w:jc w:val="center"/>
            </w:pPr>
          </w:p>
        </w:tc>
        <w:tc>
          <w:tcPr>
            <w:tcW w:w="0" w:type="auto"/>
            <w:vAlign w:val="center"/>
            <w:hideMark/>
          </w:tcPr>
          <w:p w14:paraId="5DC04207" w14:textId="77777777" w:rsidR="005A2FEA" w:rsidRPr="00107AD6" w:rsidRDefault="005A2FEA" w:rsidP="00107AD6">
            <w:pPr>
              <w:ind w:firstLine="709"/>
              <w:jc w:val="center"/>
            </w:pPr>
          </w:p>
        </w:tc>
        <w:tc>
          <w:tcPr>
            <w:tcW w:w="0" w:type="auto"/>
            <w:vAlign w:val="center"/>
            <w:hideMark/>
          </w:tcPr>
          <w:p w14:paraId="33B1E2B5" w14:textId="77777777" w:rsidR="005A2FEA" w:rsidRPr="00107AD6" w:rsidRDefault="005A2FEA" w:rsidP="00107AD6">
            <w:pPr>
              <w:ind w:firstLine="709"/>
              <w:jc w:val="center"/>
            </w:pPr>
          </w:p>
        </w:tc>
        <w:tc>
          <w:tcPr>
            <w:tcW w:w="0" w:type="auto"/>
            <w:vAlign w:val="center"/>
            <w:hideMark/>
          </w:tcPr>
          <w:p w14:paraId="4A52FD44" w14:textId="77777777" w:rsidR="005A2FEA" w:rsidRPr="00107AD6" w:rsidRDefault="005A2FEA" w:rsidP="00107AD6">
            <w:pPr>
              <w:ind w:firstLine="709"/>
              <w:jc w:val="center"/>
            </w:pPr>
          </w:p>
        </w:tc>
        <w:tc>
          <w:tcPr>
            <w:tcW w:w="0" w:type="auto"/>
            <w:vAlign w:val="center"/>
            <w:hideMark/>
          </w:tcPr>
          <w:p w14:paraId="6CCAE66D" w14:textId="77777777" w:rsidR="005A2FEA" w:rsidRPr="00107AD6" w:rsidRDefault="005A2FEA" w:rsidP="00107AD6">
            <w:pPr>
              <w:ind w:firstLine="709"/>
              <w:jc w:val="center"/>
            </w:pPr>
          </w:p>
        </w:tc>
      </w:tr>
      <w:tr w:rsidR="005A2FEA" w:rsidRPr="00107AD6" w14:paraId="68DFD55D" w14:textId="77777777" w:rsidTr="00107AD6">
        <w:trPr>
          <w:tblCellSpacing w:w="0" w:type="dxa"/>
          <w:jc w:val="center"/>
        </w:trPr>
        <w:tc>
          <w:tcPr>
            <w:tcW w:w="1370" w:type="dxa"/>
            <w:vAlign w:val="center"/>
            <w:hideMark/>
          </w:tcPr>
          <w:p w14:paraId="208E0139" w14:textId="29294FDD" w:rsidR="005A2FEA" w:rsidRPr="00107AD6" w:rsidRDefault="005A2FEA" w:rsidP="00107AD6">
            <w:pPr>
              <w:ind w:firstLine="709"/>
              <w:jc w:val="center"/>
            </w:pPr>
          </w:p>
        </w:tc>
        <w:tc>
          <w:tcPr>
            <w:tcW w:w="3386" w:type="dxa"/>
            <w:vAlign w:val="center"/>
            <w:hideMark/>
          </w:tcPr>
          <w:p w14:paraId="02D1A1B5" w14:textId="30E98F8D" w:rsidR="005A2FEA" w:rsidRPr="00107AD6" w:rsidRDefault="005A2FEA" w:rsidP="00107AD6">
            <w:pPr>
              <w:ind w:firstLine="709"/>
              <w:jc w:val="center"/>
            </w:pPr>
          </w:p>
        </w:tc>
        <w:tc>
          <w:tcPr>
            <w:tcW w:w="4064" w:type="dxa"/>
            <w:vAlign w:val="center"/>
            <w:hideMark/>
          </w:tcPr>
          <w:p w14:paraId="3F35407F" w14:textId="77777777" w:rsidR="005A2FEA" w:rsidRPr="00107AD6" w:rsidRDefault="005A2FEA" w:rsidP="00107AD6">
            <w:pPr>
              <w:ind w:firstLine="709"/>
              <w:jc w:val="center"/>
            </w:pPr>
            <w:r w:rsidRPr="00107AD6">
              <w:t>rangi, hidi</w:t>
            </w:r>
          </w:p>
        </w:tc>
        <w:tc>
          <w:tcPr>
            <w:tcW w:w="3464" w:type="dxa"/>
            <w:vAlign w:val="center"/>
            <w:hideMark/>
          </w:tcPr>
          <w:p w14:paraId="78F81443" w14:textId="77777777" w:rsidR="005A2FEA" w:rsidRPr="00107AD6" w:rsidRDefault="005A2FEA" w:rsidP="00107AD6">
            <w:pPr>
              <w:ind w:firstLine="709"/>
              <w:jc w:val="center"/>
            </w:pPr>
            <w:r w:rsidRPr="00107AD6">
              <w:t>Ushbu nomdagi mahsulotga xos</w:t>
            </w:r>
          </w:p>
        </w:tc>
        <w:tc>
          <w:tcPr>
            <w:tcW w:w="2487" w:type="dxa"/>
            <w:vAlign w:val="center"/>
            <w:hideMark/>
          </w:tcPr>
          <w:p w14:paraId="602E5429" w14:textId="77777777" w:rsidR="005A2FEA" w:rsidRPr="00107AD6" w:rsidRDefault="005A2FEA" w:rsidP="00107AD6">
            <w:pPr>
              <w:ind w:firstLine="709"/>
              <w:jc w:val="center"/>
            </w:pPr>
            <w:r w:rsidRPr="00107AD6">
              <w:t>GOST 29188.0-91</w:t>
            </w:r>
          </w:p>
        </w:tc>
        <w:tc>
          <w:tcPr>
            <w:tcW w:w="0" w:type="auto"/>
            <w:vAlign w:val="center"/>
            <w:hideMark/>
          </w:tcPr>
          <w:p w14:paraId="6C5F929E" w14:textId="77777777" w:rsidR="005A2FEA" w:rsidRPr="00107AD6" w:rsidRDefault="005A2FEA" w:rsidP="00107AD6">
            <w:pPr>
              <w:ind w:firstLine="709"/>
              <w:jc w:val="center"/>
            </w:pPr>
          </w:p>
        </w:tc>
        <w:tc>
          <w:tcPr>
            <w:tcW w:w="0" w:type="auto"/>
            <w:vAlign w:val="center"/>
            <w:hideMark/>
          </w:tcPr>
          <w:p w14:paraId="29889C8E" w14:textId="77777777" w:rsidR="005A2FEA" w:rsidRPr="00107AD6" w:rsidRDefault="005A2FEA" w:rsidP="00107AD6">
            <w:pPr>
              <w:ind w:firstLine="709"/>
              <w:jc w:val="center"/>
            </w:pPr>
          </w:p>
        </w:tc>
        <w:tc>
          <w:tcPr>
            <w:tcW w:w="0" w:type="auto"/>
            <w:vAlign w:val="center"/>
            <w:hideMark/>
          </w:tcPr>
          <w:p w14:paraId="78EAAF73" w14:textId="77777777" w:rsidR="005A2FEA" w:rsidRPr="00107AD6" w:rsidRDefault="005A2FEA" w:rsidP="00107AD6">
            <w:pPr>
              <w:ind w:firstLine="709"/>
              <w:jc w:val="center"/>
            </w:pPr>
          </w:p>
        </w:tc>
        <w:tc>
          <w:tcPr>
            <w:tcW w:w="0" w:type="auto"/>
            <w:vAlign w:val="center"/>
            <w:hideMark/>
          </w:tcPr>
          <w:p w14:paraId="5E59D400" w14:textId="77777777" w:rsidR="005A2FEA" w:rsidRPr="00107AD6" w:rsidRDefault="005A2FEA" w:rsidP="00107AD6">
            <w:pPr>
              <w:ind w:firstLine="709"/>
              <w:jc w:val="center"/>
            </w:pPr>
          </w:p>
        </w:tc>
        <w:tc>
          <w:tcPr>
            <w:tcW w:w="0" w:type="auto"/>
            <w:vAlign w:val="center"/>
            <w:hideMark/>
          </w:tcPr>
          <w:p w14:paraId="3726DC57" w14:textId="77777777" w:rsidR="005A2FEA" w:rsidRPr="00107AD6" w:rsidRDefault="005A2FEA" w:rsidP="00107AD6">
            <w:pPr>
              <w:ind w:firstLine="709"/>
              <w:jc w:val="center"/>
            </w:pPr>
          </w:p>
        </w:tc>
      </w:tr>
      <w:tr w:rsidR="005A2FEA" w:rsidRPr="00107AD6" w14:paraId="63F5A9D0" w14:textId="77777777" w:rsidTr="00107AD6">
        <w:trPr>
          <w:tblCellSpacing w:w="0" w:type="dxa"/>
          <w:jc w:val="center"/>
        </w:trPr>
        <w:tc>
          <w:tcPr>
            <w:tcW w:w="1370" w:type="dxa"/>
            <w:vAlign w:val="center"/>
            <w:hideMark/>
          </w:tcPr>
          <w:p w14:paraId="6E092FDE" w14:textId="0B34EBE4" w:rsidR="005A2FEA" w:rsidRPr="00107AD6" w:rsidRDefault="005A2FEA" w:rsidP="00107AD6">
            <w:pPr>
              <w:ind w:firstLine="709"/>
              <w:jc w:val="center"/>
            </w:pPr>
          </w:p>
        </w:tc>
        <w:tc>
          <w:tcPr>
            <w:tcW w:w="3386" w:type="dxa"/>
            <w:vAlign w:val="center"/>
            <w:hideMark/>
          </w:tcPr>
          <w:p w14:paraId="717E44BE" w14:textId="084A513D" w:rsidR="005A2FEA" w:rsidRPr="00107AD6" w:rsidRDefault="005A2FEA" w:rsidP="00107AD6">
            <w:pPr>
              <w:ind w:firstLine="709"/>
              <w:jc w:val="center"/>
            </w:pPr>
          </w:p>
        </w:tc>
        <w:tc>
          <w:tcPr>
            <w:tcW w:w="4064" w:type="dxa"/>
            <w:vAlign w:val="center"/>
            <w:hideMark/>
          </w:tcPr>
          <w:p w14:paraId="142018D9" w14:textId="77777777" w:rsidR="005A2FEA" w:rsidRPr="00107AD6" w:rsidRDefault="005A2FEA" w:rsidP="00107AD6">
            <w:pPr>
              <w:ind w:firstLine="709"/>
              <w:jc w:val="center"/>
            </w:pPr>
            <w:r w:rsidRPr="00107AD6">
              <w:t>Surtma</w:t>
            </w:r>
          </w:p>
        </w:tc>
        <w:tc>
          <w:tcPr>
            <w:tcW w:w="3464" w:type="dxa"/>
            <w:vAlign w:val="center"/>
            <w:hideMark/>
          </w:tcPr>
          <w:p w14:paraId="2E65FEFF" w14:textId="77777777" w:rsidR="005A2FEA" w:rsidRPr="00107AD6" w:rsidRDefault="005A2FEA" w:rsidP="00107AD6">
            <w:pPr>
              <w:ind w:firstLine="709"/>
              <w:jc w:val="center"/>
            </w:pPr>
            <w:r w:rsidRPr="00107AD6">
              <w:t>Tekis va bir xil</w:t>
            </w:r>
          </w:p>
        </w:tc>
        <w:tc>
          <w:tcPr>
            <w:tcW w:w="2487" w:type="dxa"/>
            <w:vAlign w:val="center"/>
            <w:hideMark/>
          </w:tcPr>
          <w:p w14:paraId="19F43F07" w14:textId="77777777" w:rsidR="005A2FEA" w:rsidRPr="00107AD6" w:rsidRDefault="005A2FEA" w:rsidP="00107AD6">
            <w:pPr>
              <w:ind w:firstLine="709"/>
              <w:jc w:val="center"/>
            </w:pPr>
            <w:r w:rsidRPr="00107AD6">
              <w:t>GOST 29188.0-91</w:t>
            </w:r>
          </w:p>
        </w:tc>
        <w:tc>
          <w:tcPr>
            <w:tcW w:w="0" w:type="auto"/>
            <w:vAlign w:val="center"/>
            <w:hideMark/>
          </w:tcPr>
          <w:p w14:paraId="4A22A079" w14:textId="77777777" w:rsidR="005A2FEA" w:rsidRPr="00107AD6" w:rsidRDefault="005A2FEA" w:rsidP="00107AD6">
            <w:pPr>
              <w:ind w:firstLine="709"/>
              <w:jc w:val="center"/>
            </w:pPr>
          </w:p>
        </w:tc>
        <w:tc>
          <w:tcPr>
            <w:tcW w:w="0" w:type="auto"/>
            <w:vAlign w:val="center"/>
            <w:hideMark/>
          </w:tcPr>
          <w:p w14:paraId="2D730CE3" w14:textId="77777777" w:rsidR="005A2FEA" w:rsidRPr="00107AD6" w:rsidRDefault="005A2FEA" w:rsidP="00107AD6">
            <w:pPr>
              <w:ind w:firstLine="709"/>
              <w:jc w:val="center"/>
            </w:pPr>
          </w:p>
        </w:tc>
        <w:tc>
          <w:tcPr>
            <w:tcW w:w="0" w:type="auto"/>
            <w:vAlign w:val="center"/>
            <w:hideMark/>
          </w:tcPr>
          <w:p w14:paraId="31C22C85" w14:textId="77777777" w:rsidR="005A2FEA" w:rsidRPr="00107AD6" w:rsidRDefault="005A2FEA" w:rsidP="00107AD6">
            <w:pPr>
              <w:ind w:firstLine="709"/>
              <w:jc w:val="center"/>
            </w:pPr>
          </w:p>
        </w:tc>
        <w:tc>
          <w:tcPr>
            <w:tcW w:w="0" w:type="auto"/>
            <w:vAlign w:val="center"/>
            <w:hideMark/>
          </w:tcPr>
          <w:p w14:paraId="0132ABCF" w14:textId="77777777" w:rsidR="005A2FEA" w:rsidRPr="00107AD6" w:rsidRDefault="005A2FEA" w:rsidP="00107AD6">
            <w:pPr>
              <w:ind w:firstLine="709"/>
              <w:jc w:val="center"/>
            </w:pPr>
          </w:p>
        </w:tc>
        <w:tc>
          <w:tcPr>
            <w:tcW w:w="0" w:type="auto"/>
            <w:vAlign w:val="center"/>
            <w:hideMark/>
          </w:tcPr>
          <w:p w14:paraId="0FF5CE3D" w14:textId="77777777" w:rsidR="005A2FEA" w:rsidRPr="00107AD6" w:rsidRDefault="005A2FEA" w:rsidP="00107AD6">
            <w:pPr>
              <w:ind w:firstLine="709"/>
              <w:jc w:val="center"/>
            </w:pPr>
          </w:p>
        </w:tc>
      </w:tr>
      <w:tr w:rsidR="005A2FEA" w:rsidRPr="00107AD6" w14:paraId="40FE412D" w14:textId="77777777" w:rsidTr="00107AD6">
        <w:trPr>
          <w:tblCellSpacing w:w="0" w:type="dxa"/>
          <w:jc w:val="center"/>
        </w:trPr>
        <w:tc>
          <w:tcPr>
            <w:tcW w:w="1370" w:type="dxa"/>
            <w:vAlign w:val="center"/>
            <w:hideMark/>
          </w:tcPr>
          <w:p w14:paraId="628089FB" w14:textId="261B489C" w:rsidR="005A2FEA" w:rsidRPr="00107AD6" w:rsidRDefault="005A2FEA" w:rsidP="00107AD6">
            <w:pPr>
              <w:ind w:firstLine="709"/>
              <w:jc w:val="center"/>
            </w:pPr>
          </w:p>
        </w:tc>
        <w:tc>
          <w:tcPr>
            <w:tcW w:w="3386" w:type="dxa"/>
            <w:vAlign w:val="center"/>
            <w:hideMark/>
          </w:tcPr>
          <w:p w14:paraId="783A5C9D" w14:textId="7FBD4C07" w:rsidR="005A2FEA" w:rsidRPr="00107AD6" w:rsidRDefault="005A2FEA" w:rsidP="00107AD6">
            <w:pPr>
              <w:ind w:firstLine="709"/>
              <w:jc w:val="center"/>
            </w:pPr>
          </w:p>
        </w:tc>
        <w:tc>
          <w:tcPr>
            <w:tcW w:w="4064" w:type="dxa"/>
            <w:vAlign w:val="center"/>
            <w:hideMark/>
          </w:tcPr>
          <w:p w14:paraId="71FFEB98" w14:textId="77777777" w:rsidR="005A2FEA" w:rsidRPr="00107AD6" w:rsidRDefault="005A2FEA" w:rsidP="00107AD6">
            <w:pPr>
              <w:ind w:firstLine="709"/>
              <w:jc w:val="center"/>
            </w:pPr>
            <w:r w:rsidRPr="00107AD6">
              <w:t>Birikmalar*:</w:t>
            </w:r>
          </w:p>
        </w:tc>
        <w:tc>
          <w:tcPr>
            <w:tcW w:w="3464" w:type="dxa"/>
            <w:vAlign w:val="center"/>
            <w:hideMark/>
          </w:tcPr>
          <w:p w14:paraId="01FE0A1A" w14:textId="1C1AB410" w:rsidR="005A2FEA" w:rsidRPr="00107AD6" w:rsidRDefault="005A2FEA" w:rsidP="00107AD6">
            <w:pPr>
              <w:ind w:firstLine="709"/>
              <w:jc w:val="center"/>
            </w:pPr>
          </w:p>
        </w:tc>
        <w:tc>
          <w:tcPr>
            <w:tcW w:w="2487" w:type="dxa"/>
            <w:vAlign w:val="center"/>
            <w:hideMark/>
          </w:tcPr>
          <w:p w14:paraId="09D63FDF" w14:textId="477A85AE" w:rsidR="005A2FEA" w:rsidRPr="00107AD6" w:rsidRDefault="005A2FEA" w:rsidP="00107AD6">
            <w:pPr>
              <w:ind w:firstLine="709"/>
              <w:jc w:val="center"/>
            </w:pPr>
          </w:p>
        </w:tc>
        <w:tc>
          <w:tcPr>
            <w:tcW w:w="0" w:type="auto"/>
            <w:vAlign w:val="center"/>
            <w:hideMark/>
          </w:tcPr>
          <w:p w14:paraId="7B5CF8DF" w14:textId="77777777" w:rsidR="005A2FEA" w:rsidRPr="00107AD6" w:rsidRDefault="005A2FEA" w:rsidP="00107AD6">
            <w:pPr>
              <w:ind w:firstLine="709"/>
              <w:jc w:val="center"/>
            </w:pPr>
          </w:p>
        </w:tc>
        <w:tc>
          <w:tcPr>
            <w:tcW w:w="0" w:type="auto"/>
            <w:vAlign w:val="center"/>
            <w:hideMark/>
          </w:tcPr>
          <w:p w14:paraId="38C46FF3" w14:textId="77777777" w:rsidR="005A2FEA" w:rsidRPr="00107AD6" w:rsidRDefault="005A2FEA" w:rsidP="00107AD6">
            <w:pPr>
              <w:ind w:firstLine="709"/>
              <w:jc w:val="center"/>
            </w:pPr>
          </w:p>
        </w:tc>
        <w:tc>
          <w:tcPr>
            <w:tcW w:w="0" w:type="auto"/>
            <w:vAlign w:val="center"/>
            <w:hideMark/>
          </w:tcPr>
          <w:p w14:paraId="63078C06" w14:textId="77777777" w:rsidR="005A2FEA" w:rsidRPr="00107AD6" w:rsidRDefault="005A2FEA" w:rsidP="00107AD6">
            <w:pPr>
              <w:ind w:firstLine="709"/>
              <w:jc w:val="center"/>
            </w:pPr>
          </w:p>
        </w:tc>
        <w:tc>
          <w:tcPr>
            <w:tcW w:w="0" w:type="auto"/>
            <w:vAlign w:val="center"/>
            <w:hideMark/>
          </w:tcPr>
          <w:p w14:paraId="3393BEB6" w14:textId="77777777" w:rsidR="005A2FEA" w:rsidRPr="00107AD6" w:rsidRDefault="005A2FEA" w:rsidP="00107AD6">
            <w:pPr>
              <w:ind w:firstLine="709"/>
              <w:jc w:val="center"/>
            </w:pPr>
          </w:p>
        </w:tc>
        <w:tc>
          <w:tcPr>
            <w:tcW w:w="0" w:type="auto"/>
            <w:vAlign w:val="center"/>
            <w:hideMark/>
          </w:tcPr>
          <w:p w14:paraId="4608219C" w14:textId="77777777" w:rsidR="005A2FEA" w:rsidRPr="00107AD6" w:rsidRDefault="005A2FEA" w:rsidP="00107AD6">
            <w:pPr>
              <w:ind w:firstLine="709"/>
              <w:jc w:val="center"/>
            </w:pPr>
          </w:p>
        </w:tc>
      </w:tr>
      <w:tr w:rsidR="005A2FEA" w:rsidRPr="00107AD6" w14:paraId="265567CF" w14:textId="77777777" w:rsidTr="00107AD6">
        <w:trPr>
          <w:tblCellSpacing w:w="0" w:type="dxa"/>
          <w:jc w:val="center"/>
        </w:trPr>
        <w:tc>
          <w:tcPr>
            <w:tcW w:w="1370" w:type="dxa"/>
            <w:vAlign w:val="center"/>
            <w:hideMark/>
          </w:tcPr>
          <w:p w14:paraId="75173D93" w14:textId="42674312" w:rsidR="005A2FEA" w:rsidRPr="00107AD6" w:rsidRDefault="005A2FEA" w:rsidP="00107AD6">
            <w:pPr>
              <w:ind w:firstLine="709"/>
              <w:jc w:val="center"/>
            </w:pPr>
          </w:p>
        </w:tc>
        <w:tc>
          <w:tcPr>
            <w:tcW w:w="3386" w:type="dxa"/>
            <w:vAlign w:val="center"/>
            <w:hideMark/>
          </w:tcPr>
          <w:p w14:paraId="17A235A1" w14:textId="0E84E1BC" w:rsidR="005A2FEA" w:rsidRPr="00107AD6" w:rsidRDefault="005A2FEA" w:rsidP="00107AD6">
            <w:pPr>
              <w:ind w:firstLine="709"/>
              <w:jc w:val="center"/>
            </w:pPr>
          </w:p>
        </w:tc>
        <w:tc>
          <w:tcPr>
            <w:tcW w:w="4064" w:type="dxa"/>
            <w:vAlign w:val="center"/>
            <w:hideMark/>
          </w:tcPr>
          <w:p w14:paraId="44F01377" w14:textId="77777777" w:rsidR="005A2FEA" w:rsidRPr="00107AD6" w:rsidRDefault="005A2FEA" w:rsidP="00107AD6">
            <w:pPr>
              <w:ind w:firstLine="709"/>
              <w:jc w:val="center"/>
            </w:pPr>
            <w:r w:rsidRPr="00107AD6">
              <w:t>Qo‘rg‘oshin</w:t>
            </w:r>
          </w:p>
        </w:tc>
        <w:tc>
          <w:tcPr>
            <w:tcW w:w="3464" w:type="dxa"/>
            <w:vAlign w:val="center"/>
            <w:hideMark/>
          </w:tcPr>
          <w:p w14:paraId="49279BFD" w14:textId="77777777" w:rsidR="005A2FEA" w:rsidRPr="00107AD6" w:rsidRDefault="005A2FEA" w:rsidP="00107AD6">
            <w:pPr>
              <w:ind w:firstLine="709"/>
              <w:jc w:val="center"/>
            </w:pPr>
            <w:r w:rsidRPr="00107AD6">
              <w:t>yo‘qligi</w:t>
            </w:r>
          </w:p>
        </w:tc>
        <w:tc>
          <w:tcPr>
            <w:tcW w:w="2487" w:type="dxa"/>
            <w:vAlign w:val="center"/>
            <w:hideMark/>
          </w:tcPr>
          <w:p w14:paraId="0F9817FF" w14:textId="77777777" w:rsidR="005A2FEA" w:rsidRPr="00107AD6" w:rsidRDefault="005A2FEA" w:rsidP="00107AD6">
            <w:pPr>
              <w:ind w:firstLine="709"/>
              <w:jc w:val="center"/>
            </w:pPr>
            <w:r w:rsidRPr="00107AD6">
              <w:t>GOST 26932-86</w:t>
            </w:r>
          </w:p>
        </w:tc>
        <w:tc>
          <w:tcPr>
            <w:tcW w:w="0" w:type="auto"/>
            <w:vAlign w:val="center"/>
            <w:hideMark/>
          </w:tcPr>
          <w:p w14:paraId="58DD585E" w14:textId="77777777" w:rsidR="005A2FEA" w:rsidRPr="00107AD6" w:rsidRDefault="005A2FEA" w:rsidP="00107AD6">
            <w:pPr>
              <w:ind w:firstLine="709"/>
              <w:jc w:val="center"/>
            </w:pPr>
          </w:p>
        </w:tc>
        <w:tc>
          <w:tcPr>
            <w:tcW w:w="0" w:type="auto"/>
            <w:vAlign w:val="center"/>
            <w:hideMark/>
          </w:tcPr>
          <w:p w14:paraId="3E93F9F8" w14:textId="77777777" w:rsidR="005A2FEA" w:rsidRPr="00107AD6" w:rsidRDefault="005A2FEA" w:rsidP="00107AD6">
            <w:pPr>
              <w:ind w:firstLine="709"/>
              <w:jc w:val="center"/>
            </w:pPr>
          </w:p>
        </w:tc>
        <w:tc>
          <w:tcPr>
            <w:tcW w:w="0" w:type="auto"/>
            <w:vAlign w:val="center"/>
            <w:hideMark/>
          </w:tcPr>
          <w:p w14:paraId="4DE9878B" w14:textId="77777777" w:rsidR="005A2FEA" w:rsidRPr="00107AD6" w:rsidRDefault="005A2FEA" w:rsidP="00107AD6">
            <w:pPr>
              <w:ind w:firstLine="709"/>
              <w:jc w:val="center"/>
            </w:pPr>
          </w:p>
        </w:tc>
        <w:tc>
          <w:tcPr>
            <w:tcW w:w="0" w:type="auto"/>
            <w:vAlign w:val="center"/>
            <w:hideMark/>
          </w:tcPr>
          <w:p w14:paraId="1301C148" w14:textId="77777777" w:rsidR="005A2FEA" w:rsidRPr="00107AD6" w:rsidRDefault="005A2FEA" w:rsidP="00107AD6">
            <w:pPr>
              <w:ind w:firstLine="709"/>
              <w:jc w:val="center"/>
            </w:pPr>
          </w:p>
        </w:tc>
        <w:tc>
          <w:tcPr>
            <w:tcW w:w="0" w:type="auto"/>
            <w:vAlign w:val="center"/>
            <w:hideMark/>
          </w:tcPr>
          <w:p w14:paraId="45609C35" w14:textId="77777777" w:rsidR="005A2FEA" w:rsidRPr="00107AD6" w:rsidRDefault="005A2FEA" w:rsidP="00107AD6">
            <w:pPr>
              <w:ind w:firstLine="709"/>
              <w:jc w:val="center"/>
            </w:pPr>
          </w:p>
        </w:tc>
      </w:tr>
      <w:tr w:rsidR="005A2FEA" w:rsidRPr="00107AD6" w14:paraId="17899528" w14:textId="77777777" w:rsidTr="00107AD6">
        <w:trPr>
          <w:tblCellSpacing w:w="0" w:type="dxa"/>
          <w:jc w:val="center"/>
        </w:trPr>
        <w:tc>
          <w:tcPr>
            <w:tcW w:w="1370" w:type="dxa"/>
            <w:vAlign w:val="center"/>
            <w:hideMark/>
          </w:tcPr>
          <w:p w14:paraId="357C3FC6" w14:textId="1AD494C2" w:rsidR="005A2FEA" w:rsidRPr="00107AD6" w:rsidRDefault="005A2FEA" w:rsidP="00107AD6">
            <w:pPr>
              <w:ind w:firstLine="709"/>
              <w:jc w:val="center"/>
            </w:pPr>
          </w:p>
        </w:tc>
        <w:tc>
          <w:tcPr>
            <w:tcW w:w="3386" w:type="dxa"/>
            <w:vAlign w:val="center"/>
            <w:hideMark/>
          </w:tcPr>
          <w:p w14:paraId="7AA76505" w14:textId="685B9770" w:rsidR="005A2FEA" w:rsidRPr="00107AD6" w:rsidRDefault="005A2FEA" w:rsidP="00107AD6">
            <w:pPr>
              <w:ind w:firstLine="709"/>
              <w:jc w:val="center"/>
            </w:pPr>
          </w:p>
        </w:tc>
        <w:tc>
          <w:tcPr>
            <w:tcW w:w="4064" w:type="dxa"/>
            <w:vAlign w:val="center"/>
            <w:hideMark/>
          </w:tcPr>
          <w:p w14:paraId="02DB65B5" w14:textId="77777777" w:rsidR="005A2FEA" w:rsidRPr="00107AD6" w:rsidRDefault="005A2FEA" w:rsidP="00107AD6">
            <w:pPr>
              <w:ind w:firstLine="709"/>
              <w:jc w:val="center"/>
            </w:pPr>
            <w:r w:rsidRPr="00107AD6">
              <w:t>Margimush</w:t>
            </w:r>
          </w:p>
        </w:tc>
        <w:tc>
          <w:tcPr>
            <w:tcW w:w="3464" w:type="dxa"/>
            <w:vAlign w:val="center"/>
            <w:hideMark/>
          </w:tcPr>
          <w:p w14:paraId="35D99204" w14:textId="77777777" w:rsidR="005A2FEA" w:rsidRPr="00107AD6" w:rsidRDefault="005A2FEA" w:rsidP="00107AD6">
            <w:pPr>
              <w:ind w:firstLine="709"/>
              <w:jc w:val="center"/>
            </w:pPr>
            <w:r w:rsidRPr="00107AD6">
              <w:t>yo‘qligi</w:t>
            </w:r>
          </w:p>
        </w:tc>
        <w:tc>
          <w:tcPr>
            <w:tcW w:w="2487" w:type="dxa"/>
            <w:vAlign w:val="center"/>
            <w:hideMark/>
          </w:tcPr>
          <w:p w14:paraId="76C3854F" w14:textId="77777777" w:rsidR="005A2FEA" w:rsidRPr="00107AD6" w:rsidRDefault="005A2FEA" w:rsidP="00107AD6">
            <w:pPr>
              <w:ind w:firstLine="709"/>
              <w:jc w:val="center"/>
            </w:pPr>
            <w:r w:rsidRPr="00107AD6">
              <w:t>GOST 26930-86</w:t>
            </w:r>
          </w:p>
        </w:tc>
        <w:tc>
          <w:tcPr>
            <w:tcW w:w="0" w:type="auto"/>
            <w:vAlign w:val="center"/>
            <w:hideMark/>
          </w:tcPr>
          <w:p w14:paraId="45DE2115" w14:textId="77777777" w:rsidR="005A2FEA" w:rsidRPr="00107AD6" w:rsidRDefault="005A2FEA" w:rsidP="00107AD6">
            <w:pPr>
              <w:ind w:firstLine="709"/>
              <w:jc w:val="center"/>
            </w:pPr>
          </w:p>
        </w:tc>
        <w:tc>
          <w:tcPr>
            <w:tcW w:w="0" w:type="auto"/>
            <w:vAlign w:val="center"/>
            <w:hideMark/>
          </w:tcPr>
          <w:p w14:paraId="75A8065B" w14:textId="77777777" w:rsidR="005A2FEA" w:rsidRPr="00107AD6" w:rsidRDefault="005A2FEA" w:rsidP="00107AD6">
            <w:pPr>
              <w:ind w:firstLine="709"/>
              <w:jc w:val="center"/>
            </w:pPr>
          </w:p>
        </w:tc>
        <w:tc>
          <w:tcPr>
            <w:tcW w:w="0" w:type="auto"/>
            <w:vAlign w:val="center"/>
            <w:hideMark/>
          </w:tcPr>
          <w:p w14:paraId="4A08C832" w14:textId="77777777" w:rsidR="005A2FEA" w:rsidRPr="00107AD6" w:rsidRDefault="005A2FEA" w:rsidP="00107AD6">
            <w:pPr>
              <w:ind w:firstLine="709"/>
              <w:jc w:val="center"/>
            </w:pPr>
          </w:p>
        </w:tc>
        <w:tc>
          <w:tcPr>
            <w:tcW w:w="0" w:type="auto"/>
            <w:vAlign w:val="center"/>
            <w:hideMark/>
          </w:tcPr>
          <w:p w14:paraId="4DF4F8CF" w14:textId="77777777" w:rsidR="005A2FEA" w:rsidRPr="00107AD6" w:rsidRDefault="005A2FEA" w:rsidP="00107AD6">
            <w:pPr>
              <w:ind w:firstLine="709"/>
              <w:jc w:val="center"/>
            </w:pPr>
          </w:p>
        </w:tc>
        <w:tc>
          <w:tcPr>
            <w:tcW w:w="0" w:type="auto"/>
            <w:vAlign w:val="center"/>
            <w:hideMark/>
          </w:tcPr>
          <w:p w14:paraId="49FA0473" w14:textId="77777777" w:rsidR="005A2FEA" w:rsidRPr="00107AD6" w:rsidRDefault="005A2FEA" w:rsidP="00107AD6">
            <w:pPr>
              <w:ind w:firstLine="709"/>
              <w:jc w:val="center"/>
            </w:pPr>
          </w:p>
        </w:tc>
      </w:tr>
      <w:tr w:rsidR="005A2FEA" w:rsidRPr="00107AD6" w14:paraId="2B09DBB5" w14:textId="77777777" w:rsidTr="00107AD6">
        <w:trPr>
          <w:tblCellSpacing w:w="0" w:type="dxa"/>
          <w:jc w:val="center"/>
        </w:trPr>
        <w:tc>
          <w:tcPr>
            <w:tcW w:w="1370" w:type="dxa"/>
            <w:vAlign w:val="center"/>
            <w:hideMark/>
          </w:tcPr>
          <w:p w14:paraId="142BF028" w14:textId="1CCD9009" w:rsidR="005A2FEA" w:rsidRPr="00107AD6" w:rsidRDefault="005A2FEA" w:rsidP="00107AD6">
            <w:pPr>
              <w:ind w:firstLine="709"/>
              <w:jc w:val="center"/>
            </w:pPr>
          </w:p>
        </w:tc>
        <w:tc>
          <w:tcPr>
            <w:tcW w:w="3386" w:type="dxa"/>
            <w:vAlign w:val="center"/>
            <w:hideMark/>
          </w:tcPr>
          <w:p w14:paraId="74A8F316" w14:textId="151B75C6" w:rsidR="005A2FEA" w:rsidRPr="00107AD6" w:rsidRDefault="005A2FEA" w:rsidP="00107AD6">
            <w:pPr>
              <w:ind w:firstLine="709"/>
              <w:jc w:val="center"/>
            </w:pPr>
          </w:p>
        </w:tc>
        <w:tc>
          <w:tcPr>
            <w:tcW w:w="4064" w:type="dxa"/>
            <w:vAlign w:val="center"/>
            <w:hideMark/>
          </w:tcPr>
          <w:p w14:paraId="10829AEA" w14:textId="77777777" w:rsidR="005A2FEA" w:rsidRPr="00107AD6" w:rsidRDefault="005A2FEA" w:rsidP="00107AD6">
            <w:pPr>
              <w:ind w:firstLine="709"/>
              <w:jc w:val="center"/>
            </w:pPr>
            <w:r w:rsidRPr="00107AD6">
              <w:t>Simob</w:t>
            </w:r>
          </w:p>
        </w:tc>
        <w:tc>
          <w:tcPr>
            <w:tcW w:w="3464" w:type="dxa"/>
            <w:vAlign w:val="center"/>
            <w:hideMark/>
          </w:tcPr>
          <w:p w14:paraId="7D7DC9A9" w14:textId="77777777" w:rsidR="005A2FEA" w:rsidRPr="00107AD6" w:rsidRDefault="005A2FEA" w:rsidP="00107AD6">
            <w:pPr>
              <w:ind w:firstLine="709"/>
              <w:jc w:val="center"/>
            </w:pPr>
            <w:r w:rsidRPr="00107AD6">
              <w:t>yo‘qligi</w:t>
            </w:r>
          </w:p>
        </w:tc>
        <w:tc>
          <w:tcPr>
            <w:tcW w:w="2487" w:type="dxa"/>
            <w:vAlign w:val="center"/>
            <w:hideMark/>
          </w:tcPr>
          <w:p w14:paraId="5DAE639C" w14:textId="77777777" w:rsidR="005A2FEA" w:rsidRPr="00107AD6" w:rsidRDefault="005A2FEA" w:rsidP="00107AD6">
            <w:pPr>
              <w:ind w:firstLine="709"/>
              <w:jc w:val="center"/>
            </w:pPr>
            <w:r w:rsidRPr="00107AD6">
              <w:t>GOST 26927-86</w:t>
            </w:r>
          </w:p>
        </w:tc>
        <w:tc>
          <w:tcPr>
            <w:tcW w:w="0" w:type="auto"/>
            <w:vAlign w:val="center"/>
            <w:hideMark/>
          </w:tcPr>
          <w:p w14:paraId="06304466" w14:textId="77777777" w:rsidR="005A2FEA" w:rsidRPr="00107AD6" w:rsidRDefault="005A2FEA" w:rsidP="00107AD6">
            <w:pPr>
              <w:ind w:firstLine="709"/>
              <w:jc w:val="center"/>
            </w:pPr>
          </w:p>
        </w:tc>
        <w:tc>
          <w:tcPr>
            <w:tcW w:w="0" w:type="auto"/>
            <w:vAlign w:val="center"/>
            <w:hideMark/>
          </w:tcPr>
          <w:p w14:paraId="04BC9FAD" w14:textId="77777777" w:rsidR="005A2FEA" w:rsidRPr="00107AD6" w:rsidRDefault="005A2FEA" w:rsidP="00107AD6">
            <w:pPr>
              <w:ind w:firstLine="709"/>
              <w:jc w:val="center"/>
            </w:pPr>
          </w:p>
        </w:tc>
        <w:tc>
          <w:tcPr>
            <w:tcW w:w="0" w:type="auto"/>
            <w:vAlign w:val="center"/>
            <w:hideMark/>
          </w:tcPr>
          <w:p w14:paraId="5346602D" w14:textId="77777777" w:rsidR="005A2FEA" w:rsidRPr="00107AD6" w:rsidRDefault="005A2FEA" w:rsidP="00107AD6">
            <w:pPr>
              <w:ind w:firstLine="709"/>
              <w:jc w:val="center"/>
            </w:pPr>
          </w:p>
        </w:tc>
        <w:tc>
          <w:tcPr>
            <w:tcW w:w="0" w:type="auto"/>
            <w:vAlign w:val="center"/>
            <w:hideMark/>
          </w:tcPr>
          <w:p w14:paraId="4DE47E41" w14:textId="77777777" w:rsidR="005A2FEA" w:rsidRPr="00107AD6" w:rsidRDefault="005A2FEA" w:rsidP="00107AD6">
            <w:pPr>
              <w:ind w:firstLine="709"/>
              <w:jc w:val="center"/>
            </w:pPr>
          </w:p>
        </w:tc>
        <w:tc>
          <w:tcPr>
            <w:tcW w:w="0" w:type="auto"/>
            <w:vAlign w:val="center"/>
            <w:hideMark/>
          </w:tcPr>
          <w:p w14:paraId="51CC70A2" w14:textId="77777777" w:rsidR="005A2FEA" w:rsidRPr="00107AD6" w:rsidRDefault="005A2FEA" w:rsidP="00107AD6">
            <w:pPr>
              <w:ind w:firstLine="709"/>
              <w:jc w:val="center"/>
            </w:pPr>
          </w:p>
        </w:tc>
      </w:tr>
      <w:tr w:rsidR="005A2FEA" w:rsidRPr="00107AD6" w14:paraId="4CF0D1C7" w14:textId="77777777" w:rsidTr="00107AD6">
        <w:trPr>
          <w:tblCellSpacing w:w="0" w:type="dxa"/>
          <w:jc w:val="center"/>
        </w:trPr>
        <w:tc>
          <w:tcPr>
            <w:tcW w:w="1370" w:type="dxa"/>
            <w:vAlign w:val="center"/>
            <w:hideMark/>
          </w:tcPr>
          <w:p w14:paraId="343E74F6" w14:textId="77777777" w:rsidR="005A2FEA" w:rsidRPr="00107AD6" w:rsidRDefault="005A2FEA" w:rsidP="00107AD6">
            <w:pPr>
              <w:ind w:firstLine="709"/>
              <w:jc w:val="center"/>
            </w:pPr>
            <w:r w:rsidRPr="00107AD6">
              <w:t>3.1.2.</w:t>
            </w:r>
          </w:p>
        </w:tc>
        <w:tc>
          <w:tcPr>
            <w:tcW w:w="3386" w:type="dxa"/>
            <w:vAlign w:val="center"/>
            <w:hideMark/>
          </w:tcPr>
          <w:p w14:paraId="5B19E2C6" w14:textId="77777777" w:rsidR="005A2FEA" w:rsidRPr="00107AD6" w:rsidRDefault="005A2FEA" w:rsidP="00107AD6">
            <w:pPr>
              <w:ind w:firstLine="709"/>
              <w:jc w:val="center"/>
            </w:pPr>
            <w:r w:rsidRPr="00107AD6">
              <w:t>Emulsiya asosida</w:t>
            </w:r>
          </w:p>
        </w:tc>
        <w:tc>
          <w:tcPr>
            <w:tcW w:w="4064" w:type="dxa"/>
            <w:vAlign w:val="center"/>
            <w:hideMark/>
          </w:tcPr>
          <w:p w14:paraId="0B1DA4DE" w14:textId="77777777" w:rsidR="005A2FEA" w:rsidRPr="00107AD6" w:rsidRDefault="005A2FEA" w:rsidP="00107AD6">
            <w:pPr>
              <w:ind w:firstLine="709"/>
              <w:jc w:val="center"/>
            </w:pPr>
            <w:r w:rsidRPr="00107AD6">
              <w:t>Tashqi ko‘rinishi</w:t>
            </w:r>
          </w:p>
        </w:tc>
        <w:tc>
          <w:tcPr>
            <w:tcW w:w="3464" w:type="dxa"/>
            <w:vAlign w:val="center"/>
            <w:hideMark/>
          </w:tcPr>
          <w:p w14:paraId="0B4A9173" w14:textId="77777777" w:rsidR="005A2FEA" w:rsidRPr="00107AD6" w:rsidRDefault="005A2FEA" w:rsidP="00107AD6">
            <w:pPr>
              <w:ind w:firstLine="709"/>
              <w:jc w:val="center"/>
            </w:pPr>
            <w:r w:rsidRPr="00107AD6">
              <w:t>Bir xil rangli massa</w:t>
            </w:r>
          </w:p>
        </w:tc>
        <w:tc>
          <w:tcPr>
            <w:tcW w:w="2487" w:type="dxa"/>
            <w:vAlign w:val="center"/>
            <w:hideMark/>
          </w:tcPr>
          <w:p w14:paraId="46BA901D" w14:textId="77777777" w:rsidR="005A2FEA" w:rsidRPr="00107AD6" w:rsidRDefault="005A2FEA" w:rsidP="00107AD6">
            <w:pPr>
              <w:ind w:firstLine="709"/>
              <w:jc w:val="center"/>
            </w:pPr>
            <w:r w:rsidRPr="00107AD6">
              <w:t>GOST 29188.0-91</w:t>
            </w:r>
          </w:p>
        </w:tc>
        <w:tc>
          <w:tcPr>
            <w:tcW w:w="0" w:type="auto"/>
            <w:vAlign w:val="center"/>
            <w:hideMark/>
          </w:tcPr>
          <w:p w14:paraId="7E37903C" w14:textId="77777777" w:rsidR="005A2FEA" w:rsidRPr="00107AD6" w:rsidRDefault="005A2FEA" w:rsidP="00107AD6">
            <w:pPr>
              <w:ind w:firstLine="709"/>
              <w:jc w:val="center"/>
            </w:pPr>
          </w:p>
        </w:tc>
        <w:tc>
          <w:tcPr>
            <w:tcW w:w="0" w:type="auto"/>
            <w:vAlign w:val="center"/>
            <w:hideMark/>
          </w:tcPr>
          <w:p w14:paraId="34A5369F" w14:textId="77777777" w:rsidR="005A2FEA" w:rsidRPr="00107AD6" w:rsidRDefault="005A2FEA" w:rsidP="00107AD6">
            <w:pPr>
              <w:ind w:firstLine="709"/>
              <w:jc w:val="center"/>
            </w:pPr>
          </w:p>
        </w:tc>
        <w:tc>
          <w:tcPr>
            <w:tcW w:w="0" w:type="auto"/>
            <w:vAlign w:val="center"/>
            <w:hideMark/>
          </w:tcPr>
          <w:p w14:paraId="412D5019" w14:textId="77777777" w:rsidR="005A2FEA" w:rsidRPr="00107AD6" w:rsidRDefault="005A2FEA" w:rsidP="00107AD6">
            <w:pPr>
              <w:ind w:firstLine="709"/>
              <w:jc w:val="center"/>
            </w:pPr>
          </w:p>
        </w:tc>
        <w:tc>
          <w:tcPr>
            <w:tcW w:w="0" w:type="auto"/>
            <w:vAlign w:val="center"/>
            <w:hideMark/>
          </w:tcPr>
          <w:p w14:paraId="02669CDD" w14:textId="77777777" w:rsidR="005A2FEA" w:rsidRPr="00107AD6" w:rsidRDefault="005A2FEA" w:rsidP="00107AD6">
            <w:pPr>
              <w:ind w:firstLine="709"/>
              <w:jc w:val="center"/>
            </w:pPr>
          </w:p>
        </w:tc>
        <w:tc>
          <w:tcPr>
            <w:tcW w:w="0" w:type="auto"/>
            <w:vAlign w:val="center"/>
            <w:hideMark/>
          </w:tcPr>
          <w:p w14:paraId="359C6C3B" w14:textId="77777777" w:rsidR="005A2FEA" w:rsidRPr="00107AD6" w:rsidRDefault="005A2FEA" w:rsidP="00107AD6">
            <w:pPr>
              <w:ind w:firstLine="709"/>
              <w:jc w:val="center"/>
            </w:pPr>
          </w:p>
        </w:tc>
      </w:tr>
      <w:tr w:rsidR="005A2FEA" w:rsidRPr="00107AD6" w14:paraId="2BC61A12" w14:textId="77777777" w:rsidTr="00107AD6">
        <w:trPr>
          <w:tblCellSpacing w:w="0" w:type="dxa"/>
          <w:jc w:val="center"/>
        </w:trPr>
        <w:tc>
          <w:tcPr>
            <w:tcW w:w="1370" w:type="dxa"/>
            <w:vAlign w:val="center"/>
            <w:hideMark/>
          </w:tcPr>
          <w:p w14:paraId="4DAC8E91" w14:textId="5981F1DD" w:rsidR="005A2FEA" w:rsidRPr="00107AD6" w:rsidRDefault="005A2FEA" w:rsidP="00107AD6">
            <w:pPr>
              <w:ind w:firstLine="709"/>
              <w:jc w:val="center"/>
            </w:pPr>
          </w:p>
        </w:tc>
        <w:tc>
          <w:tcPr>
            <w:tcW w:w="3386" w:type="dxa"/>
            <w:vAlign w:val="center"/>
            <w:hideMark/>
          </w:tcPr>
          <w:p w14:paraId="6FE63141" w14:textId="69288951" w:rsidR="005A2FEA" w:rsidRPr="00107AD6" w:rsidRDefault="005A2FEA" w:rsidP="00107AD6">
            <w:pPr>
              <w:ind w:firstLine="709"/>
              <w:jc w:val="center"/>
            </w:pPr>
          </w:p>
        </w:tc>
        <w:tc>
          <w:tcPr>
            <w:tcW w:w="4064" w:type="dxa"/>
            <w:vAlign w:val="center"/>
            <w:hideMark/>
          </w:tcPr>
          <w:p w14:paraId="6CFC8FFC" w14:textId="77777777" w:rsidR="005A2FEA" w:rsidRPr="00107AD6" w:rsidRDefault="005A2FEA" w:rsidP="00107AD6">
            <w:pPr>
              <w:ind w:firstLine="709"/>
              <w:jc w:val="center"/>
            </w:pPr>
            <w:r w:rsidRPr="00107AD6">
              <w:t>rangi, hidi</w:t>
            </w:r>
          </w:p>
        </w:tc>
        <w:tc>
          <w:tcPr>
            <w:tcW w:w="3464" w:type="dxa"/>
            <w:vAlign w:val="center"/>
            <w:hideMark/>
          </w:tcPr>
          <w:p w14:paraId="302C9CAD" w14:textId="77777777" w:rsidR="005A2FEA" w:rsidRPr="00107AD6" w:rsidRDefault="005A2FEA" w:rsidP="00107AD6">
            <w:pPr>
              <w:ind w:firstLine="709"/>
              <w:jc w:val="center"/>
            </w:pPr>
            <w:r w:rsidRPr="00107AD6">
              <w:t>Ushbu nomdagi mahsulotga xos</w:t>
            </w:r>
          </w:p>
        </w:tc>
        <w:tc>
          <w:tcPr>
            <w:tcW w:w="2487" w:type="dxa"/>
            <w:vAlign w:val="center"/>
            <w:hideMark/>
          </w:tcPr>
          <w:p w14:paraId="3A836281" w14:textId="77777777" w:rsidR="005A2FEA" w:rsidRPr="00107AD6" w:rsidRDefault="005A2FEA" w:rsidP="00107AD6">
            <w:pPr>
              <w:ind w:firstLine="709"/>
              <w:jc w:val="center"/>
            </w:pPr>
            <w:r w:rsidRPr="00107AD6">
              <w:t>GOST 29188.0-91</w:t>
            </w:r>
          </w:p>
        </w:tc>
        <w:tc>
          <w:tcPr>
            <w:tcW w:w="0" w:type="auto"/>
            <w:vAlign w:val="center"/>
            <w:hideMark/>
          </w:tcPr>
          <w:p w14:paraId="5D66B78B" w14:textId="77777777" w:rsidR="005A2FEA" w:rsidRPr="00107AD6" w:rsidRDefault="005A2FEA" w:rsidP="00107AD6">
            <w:pPr>
              <w:ind w:firstLine="709"/>
              <w:jc w:val="center"/>
            </w:pPr>
          </w:p>
        </w:tc>
        <w:tc>
          <w:tcPr>
            <w:tcW w:w="0" w:type="auto"/>
            <w:vAlign w:val="center"/>
            <w:hideMark/>
          </w:tcPr>
          <w:p w14:paraId="489C30AE" w14:textId="77777777" w:rsidR="005A2FEA" w:rsidRPr="00107AD6" w:rsidRDefault="005A2FEA" w:rsidP="00107AD6">
            <w:pPr>
              <w:ind w:firstLine="709"/>
              <w:jc w:val="center"/>
            </w:pPr>
          </w:p>
        </w:tc>
        <w:tc>
          <w:tcPr>
            <w:tcW w:w="0" w:type="auto"/>
            <w:vAlign w:val="center"/>
            <w:hideMark/>
          </w:tcPr>
          <w:p w14:paraId="2B044D3E" w14:textId="77777777" w:rsidR="005A2FEA" w:rsidRPr="00107AD6" w:rsidRDefault="005A2FEA" w:rsidP="00107AD6">
            <w:pPr>
              <w:ind w:firstLine="709"/>
              <w:jc w:val="center"/>
            </w:pPr>
          </w:p>
        </w:tc>
        <w:tc>
          <w:tcPr>
            <w:tcW w:w="0" w:type="auto"/>
            <w:vAlign w:val="center"/>
            <w:hideMark/>
          </w:tcPr>
          <w:p w14:paraId="5F1408AE" w14:textId="77777777" w:rsidR="005A2FEA" w:rsidRPr="00107AD6" w:rsidRDefault="005A2FEA" w:rsidP="00107AD6">
            <w:pPr>
              <w:ind w:firstLine="709"/>
              <w:jc w:val="center"/>
            </w:pPr>
          </w:p>
        </w:tc>
        <w:tc>
          <w:tcPr>
            <w:tcW w:w="0" w:type="auto"/>
            <w:vAlign w:val="center"/>
            <w:hideMark/>
          </w:tcPr>
          <w:p w14:paraId="1E9DEE27" w14:textId="77777777" w:rsidR="005A2FEA" w:rsidRPr="00107AD6" w:rsidRDefault="005A2FEA" w:rsidP="00107AD6">
            <w:pPr>
              <w:ind w:firstLine="709"/>
              <w:jc w:val="center"/>
            </w:pPr>
          </w:p>
        </w:tc>
      </w:tr>
      <w:tr w:rsidR="005A2FEA" w:rsidRPr="00107AD6" w14:paraId="3E833AE1" w14:textId="77777777" w:rsidTr="00107AD6">
        <w:trPr>
          <w:tblCellSpacing w:w="0" w:type="dxa"/>
          <w:jc w:val="center"/>
        </w:trPr>
        <w:tc>
          <w:tcPr>
            <w:tcW w:w="1370" w:type="dxa"/>
            <w:vAlign w:val="center"/>
            <w:hideMark/>
          </w:tcPr>
          <w:p w14:paraId="69E2FE73" w14:textId="5328E70E" w:rsidR="005A2FEA" w:rsidRPr="00107AD6" w:rsidRDefault="005A2FEA" w:rsidP="00107AD6">
            <w:pPr>
              <w:ind w:firstLine="709"/>
              <w:jc w:val="center"/>
            </w:pPr>
          </w:p>
        </w:tc>
        <w:tc>
          <w:tcPr>
            <w:tcW w:w="3386" w:type="dxa"/>
            <w:vAlign w:val="center"/>
            <w:hideMark/>
          </w:tcPr>
          <w:p w14:paraId="444880C8" w14:textId="6334DCE0" w:rsidR="005A2FEA" w:rsidRPr="00107AD6" w:rsidRDefault="005A2FEA" w:rsidP="00107AD6">
            <w:pPr>
              <w:ind w:firstLine="709"/>
              <w:jc w:val="center"/>
            </w:pPr>
          </w:p>
        </w:tc>
        <w:tc>
          <w:tcPr>
            <w:tcW w:w="4064" w:type="dxa"/>
            <w:vAlign w:val="center"/>
            <w:hideMark/>
          </w:tcPr>
          <w:p w14:paraId="2C814DED" w14:textId="77777777" w:rsidR="005A2FEA" w:rsidRPr="00107AD6" w:rsidRDefault="005A2FEA" w:rsidP="00107AD6">
            <w:pPr>
              <w:ind w:firstLine="709"/>
              <w:jc w:val="center"/>
            </w:pPr>
            <w:r w:rsidRPr="00107AD6">
              <w:t>Vodorod ko‘rsatkichi (pH)</w:t>
            </w:r>
          </w:p>
        </w:tc>
        <w:tc>
          <w:tcPr>
            <w:tcW w:w="3464" w:type="dxa"/>
            <w:vAlign w:val="center"/>
            <w:hideMark/>
          </w:tcPr>
          <w:p w14:paraId="77974BB2" w14:textId="77777777" w:rsidR="005A2FEA" w:rsidRPr="00107AD6" w:rsidRDefault="005A2FEA" w:rsidP="00107AD6">
            <w:pPr>
              <w:ind w:firstLine="709"/>
              <w:jc w:val="center"/>
            </w:pPr>
            <w:r w:rsidRPr="00107AD6">
              <w:t>6,5-8,5</w:t>
            </w:r>
          </w:p>
        </w:tc>
        <w:tc>
          <w:tcPr>
            <w:tcW w:w="2487" w:type="dxa"/>
            <w:vAlign w:val="center"/>
            <w:hideMark/>
          </w:tcPr>
          <w:p w14:paraId="023FDA43" w14:textId="77777777" w:rsidR="005A2FEA" w:rsidRPr="00107AD6" w:rsidRDefault="005A2FEA" w:rsidP="00107AD6">
            <w:pPr>
              <w:ind w:firstLine="709"/>
              <w:jc w:val="center"/>
            </w:pPr>
            <w:r w:rsidRPr="00107AD6">
              <w:t>GOST 29188.2-91</w:t>
            </w:r>
          </w:p>
        </w:tc>
        <w:tc>
          <w:tcPr>
            <w:tcW w:w="0" w:type="auto"/>
            <w:vAlign w:val="center"/>
            <w:hideMark/>
          </w:tcPr>
          <w:p w14:paraId="66A4F3B6" w14:textId="77777777" w:rsidR="005A2FEA" w:rsidRPr="00107AD6" w:rsidRDefault="005A2FEA" w:rsidP="00107AD6">
            <w:pPr>
              <w:ind w:firstLine="709"/>
              <w:jc w:val="center"/>
            </w:pPr>
          </w:p>
        </w:tc>
        <w:tc>
          <w:tcPr>
            <w:tcW w:w="0" w:type="auto"/>
            <w:vAlign w:val="center"/>
            <w:hideMark/>
          </w:tcPr>
          <w:p w14:paraId="61266FE0" w14:textId="77777777" w:rsidR="005A2FEA" w:rsidRPr="00107AD6" w:rsidRDefault="005A2FEA" w:rsidP="00107AD6">
            <w:pPr>
              <w:ind w:firstLine="709"/>
              <w:jc w:val="center"/>
            </w:pPr>
          </w:p>
        </w:tc>
        <w:tc>
          <w:tcPr>
            <w:tcW w:w="0" w:type="auto"/>
            <w:vAlign w:val="center"/>
            <w:hideMark/>
          </w:tcPr>
          <w:p w14:paraId="1A9EBE4B" w14:textId="77777777" w:rsidR="005A2FEA" w:rsidRPr="00107AD6" w:rsidRDefault="005A2FEA" w:rsidP="00107AD6">
            <w:pPr>
              <w:ind w:firstLine="709"/>
              <w:jc w:val="center"/>
            </w:pPr>
          </w:p>
        </w:tc>
        <w:tc>
          <w:tcPr>
            <w:tcW w:w="0" w:type="auto"/>
            <w:vAlign w:val="center"/>
            <w:hideMark/>
          </w:tcPr>
          <w:p w14:paraId="56F6F586" w14:textId="77777777" w:rsidR="005A2FEA" w:rsidRPr="00107AD6" w:rsidRDefault="005A2FEA" w:rsidP="00107AD6">
            <w:pPr>
              <w:ind w:firstLine="709"/>
              <w:jc w:val="center"/>
            </w:pPr>
          </w:p>
        </w:tc>
        <w:tc>
          <w:tcPr>
            <w:tcW w:w="0" w:type="auto"/>
            <w:vAlign w:val="center"/>
            <w:hideMark/>
          </w:tcPr>
          <w:p w14:paraId="5B35EAF2" w14:textId="77777777" w:rsidR="005A2FEA" w:rsidRPr="00107AD6" w:rsidRDefault="005A2FEA" w:rsidP="00107AD6">
            <w:pPr>
              <w:ind w:firstLine="709"/>
              <w:jc w:val="center"/>
            </w:pPr>
          </w:p>
        </w:tc>
      </w:tr>
      <w:tr w:rsidR="005A2FEA" w:rsidRPr="00107AD6" w14:paraId="63F00177" w14:textId="77777777" w:rsidTr="00107AD6">
        <w:trPr>
          <w:tblCellSpacing w:w="0" w:type="dxa"/>
          <w:jc w:val="center"/>
        </w:trPr>
        <w:tc>
          <w:tcPr>
            <w:tcW w:w="1370" w:type="dxa"/>
            <w:vAlign w:val="center"/>
            <w:hideMark/>
          </w:tcPr>
          <w:p w14:paraId="4B7691F8" w14:textId="7E0A6094" w:rsidR="005A2FEA" w:rsidRPr="00107AD6" w:rsidRDefault="005A2FEA" w:rsidP="00107AD6">
            <w:pPr>
              <w:ind w:firstLine="709"/>
              <w:jc w:val="center"/>
            </w:pPr>
          </w:p>
        </w:tc>
        <w:tc>
          <w:tcPr>
            <w:tcW w:w="3386" w:type="dxa"/>
            <w:vAlign w:val="center"/>
            <w:hideMark/>
          </w:tcPr>
          <w:p w14:paraId="1ECAB4D5" w14:textId="6F27FA7C" w:rsidR="005A2FEA" w:rsidRPr="00107AD6" w:rsidRDefault="005A2FEA" w:rsidP="00107AD6">
            <w:pPr>
              <w:ind w:firstLine="709"/>
              <w:jc w:val="center"/>
            </w:pPr>
          </w:p>
        </w:tc>
        <w:tc>
          <w:tcPr>
            <w:tcW w:w="4064" w:type="dxa"/>
            <w:vAlign w:val="center"/>
            <w:hideMark/>
          </w:tcPr>
          <w:p w14:paraId="61880BC5" w14:textId="77777777" w:rsidR="005A2FEA" w:rsidRPr="00107AD6" w:rsidRDefault="005A2FEA" w:rsidP="00107AD6">
            <w:pPr>
              <w:ind w:firstLine="709"/>
              <w:jc w:val="center"/>
            </w:pPr>
            <w:r w:rsidRPr="00107AD6">
              <w:t>Birikmalar*:</w:t>
            </w:r>
          </w:p>
        </w:tc>
        <w:tc>
          <w:tcPr>
            <w:tcW w:w="3464" w:type="dxa"/>
            <w:vAlign w:val="center"/>
            <w:hideMark/>
          </w:tcPr>
          <w:p w14:paraId="3B386DD7" w14:textId="6BC15677" w:rsidR="005A2FEA" w:rsidRPr="00107AD6" w:rsidRDefault="005A2FEA" w:rsidP="00107AD6">
            <w:pPr>
              <w:ind w:firstLine="709"/>
              <w:jc w:val="center"/>
            </w:pPr>
          </w:p>
        </w:tc>
        <w:tc>
          <w:tcPr>
            <w:tcW w:w="2487" w:type="dxa"/>
            <w:vAlign w:val="center"/>
            <w:hideMark/>
          </w:tcPr>
          <w:p w14:paraId="7EDAB2CF" w14:textId="731EF0F7" w:rsidR="005A2FEA" w:rsidRPr="00107AD6" w:rsidRDefault="005A2FEA" w:rsidP="00107AD6">
            <w:pPr>
              <w:ind w:firstLine="709"/>
              <w:jc w:val="center"/>
            </w:pPr>
          </w:p>
        </w:tc>
        <w:tc>
          <w:tcPr>
            <w:tcW w:w="0" w:type="auto"/>
            <w:vAlign w:val="center"/>
            <w:hideMark/>
          </w:tcPr>
          <w:p w14:paraId="270AAA02" w14:textId="77777777" w:rsidR="005A2FEA" w:rsidRPr="00107AD6" w:rsidRDefault="005A2FEA" w:rsidP="00107AD6">
            <w:pPr>
              <w:ind w:firstLine="709"/>
              <w:jc w:val="center"/>
            </w:pPr>
          </w:p>
        </w:tc>
        <w:tc>
          <w:tcPr>
            <w:tcW w:w="0" w:type="auto"/>
            <w:vAlign w:val="center"/>
            <w:hideMark/>
          </w:tcPr>
          <w:p w14:paraId="5F28DD7A" w14:textId="77777777" w:rsidR="005A2FEA" w:rsidRPr="00107AD6" w:rsidRDefault="005A2FEA" w:rsidP="00107AD6">
            <w:pPr>
              <w:ind w:firstLine="709"/>
              <w:jc w:val="center"/>
            </w:pPr>
          </w:p>
        </w:tc>
        <w:tc>
          <w:tcPr>
            <w:tcW w:w="0" w:type="auto"/>
            <w:vAlign w:val="center"/>
            <w:hideMark/>
          </w:tcPr>
          <w:p w14:paraId="3DC5677D" w14:textId="77777777" w:rsidR="005A2FEA" w:rsidRPr="00107AD6" w:rsidRDefault="005A2FEA" w:rsidP="00107AD6">
            <w:pPr>
              <w:ind w:firstLine="709"/>
              <w:jc w:val="center"/>
            </w:pPr>
          </w:p>
        </w:tc>
        <w:tc>
          <w:tcPr>
            <w:tcW w:w="0" w:type="auto"/>
            <w:vAlign w:val="center"/>
            <w:hideMark/>
          </w:tcPr>
          <w:p w14:paraId="591FFBE7" w14:textId="77777777" w:rsidR="005A2FEA" w:rsidRPr="00107AD6" w:rsidRDefault="005A2FEA" w:rsidP="00107AD6">
            <w:pPr>
              <w:ind w:firstLine="709"/>
              <w:jc w:val="center"/>
            </w:pPr>
          </w:p>
        </w:tc>
        <w:tc>
          <w:tcPr>
            <w:tcW w:w="0" w:type="auto"/>
            <w:vAlign w:val="center"/>
            <w:hideMark/>
          </w:tcPr>
          <w:p w14:paraId="3B0FB06C" w14:textId="77777777" w:rsidR="005A2FEA" w:rsidRPr="00107AD6" w:rsidRDefault="005A2FEA" w:rsidP="00107AD6">
            <w:pPr>
              <w:ind w:firstLine="709"/>
              <w:jc w:val="center"/>
            </w:pPr>
          </w:p>
        </w:tc>
      </w:tr>
      <w:tr w:rsidR="005A2FEA" w:rsidRPr="00107AD6" w14:paraId="233A9FA2" w14:textId="77777777" w:rsidTr="00107AD6">
        <w:trPr>
          <w:tblCellSpacing w:w="0" w:type="dxa"/>
          <w:jc w:val="center"/>
        </w:trPr>
        <w:tc>
          <w:tcPr>
            <w:tcW w:w="1370" w:type="dxa"/>
            <w:vAlign w:val="center"/>
            <w:hideMark/>
          </w:tcPr>
          <w:p w14:paraId="09751118" w14:textId="050F1691" w:rsidR="005A2FEA" w:rsidRPr="00107AD6" w:rsidRDefault="005A2FEA" w:rsidP="00107AD6">
            <w:pPr>
              <w:ind w:firstLine="709"/>
              <w:jc w:val="center"/>
            </w:pPr>
          </w:p>
        </w:tc>
        <w:tc>
          <w:tcPr>
            <w:tcW w:w="3386" w:type="dxa"/>
            <w:vAlign w:val="center"/>
            <w:hideMark/>
          </w:tcPr>
          <w:p w14:paraId="6B1D778B" w14:textId="2EE15C45" w:rsidR="005A2FEA" w:rsidRPr="00107AD6" w:rsidRDefault="005A2FEA" w:rsidP="00107AD6">
            <w:pPr>
              <w:ind w:firstLine="709"/>
              <w:jc w:val="center"/>
            </w:pPr>
          </w:p>
        </w:tc>
        <w:tc>
          <w:tcPr>
            <w:tcW w:w="4064" w:type="dxa"/>
            <w:vAlign w:val="center"/>
            <w:hideMark/>
          </w:tcPr>
          <w:p w14:paraId="648007AE" w14:textId="77777777" w:rsidR="005A2FEA" w:rsidRPr="00107AD6" w:rsidRDefault="005A2FEA" w:rsidP="00107AD6">
            <w:pPr>
              <w:ind w:firstLine="709"/>
              <w:jc w:val="center"/>
            </w:pPr>
            <w:r w:rsidRPr="00107AD6">
              <w:t>Qo‘rg‘oshin</w:t>
            </w:r>
          </w:p>
        </w:tc>
        <w:tc>
          <w:tcPr>
            <w:tcW w:w="3464" w:type="dxa"/>
            <w:vAlign w:val="center"/>
            <w:hideMark/>
          </w:tcPr>
          <w:p w14:paraId="1EB3858A" w14:textId="77777777" w:rsidR="005A2FEA" w:rsidRPr="00107AD6" w:rsidRDefault="005A2FEA" w:rsidP="00107AD6">
            <w:pPr>
              <w:ind w:firstLine="709"/>
              <w:jc w:val="center"/>
            </w:pPr>
            <w:r w:rsidRPr="00107AD6">
              <w:t>yo‘qligi</w:t>
            </w:r>
          </w:p>
        </w:tc>
        <w:tc>
          <w:tcPr>
            <w:tcW w:w="2487" w:type="dxa"/>
            <w:vAlign w:val="center"/>
            <w:hideMark/>
          </w:tcPr>
          <w:p w14:paraId="6816C51D" w14:textId="77777777" w:rsidR="005A2FEA" w:rsidRPr="00107AD6" w:rsidRDefault="005A2FEA" w:rsidP="00107AD6">
            <w:pPr>
              <w:ind w:firstLine="709"/>
              <w:jc w:val="center"/>
            </w:pPr>
            <w:r w:rsidRPr="00107AD6">
              <w:t>GOST 26932-86</w:t>
            </w:r>
          </w:p>
        </w:tc>
        <w:tc>
          <w:tcPr>
            <w:tcW w:w="0" w:type="auto"/>
            <w:vAlign w:val="center"/>
            <w:hideMark/>
          </w:tcPr>
          <w:p w14:paraId="4C94DC66" w14:textId="77777777" w:rsidR="005A2FEA" w:rsidRPr="00107AD6" w:rsidRDefault="005A2FEA" w:rsidP="00107AD6">
            <w:pPr>
              <w:ind w:firstLine="709"/>
              <w:jc w:val="center"/>
            </w:pPr>
          </w:p>
        </w:tc>
        <w:tc>
          <w:tcPr>
            <w:tcW w:w="0" w:type="auto"/>
            <w:vAlign w:val="center"/>
            <w:hideMark/>
          </w:tcPr>
          <w:p w14:paraId="05D8205B" w14:textId="77777777" w:rsidR="005A2FEA" w:rsidRPr="00107AD6" w:rsidRDefault="005A2FEA" w:rsidP="00107AD6">
            <w:pPr>
              <w:ind w:firstLine="709"/>
              <w:jc w:val="center"/>
            </w:pPr>
          </w:p>
        </w:tc>
        <w:tc>
          <w:tcPr>
            <w:tcW w:w="0" w:type="auto"/>
            <w:vAlign w:val="center"/>
            <w:hideMark/>
          </w:tcPr>
          <w:p w14:paraId="4F5DFABB" w14:textId="77777777" w:rsidR="005A2FEA" w:rsidRPr="00107AD6" w:rsidRDefault="005A2FEA" w:rsidP="00107AD6">
            <w:pPr>
              <w:ind w:firstLine="709"/>
              <w:jc w:val="center"/>
            </w:pPr>
          </w:p>
        </w:tc>
        <w:tc>
          <w:tcPr>
            <w:tcW w:w="0" w:type="auto"/>
            <w:vAlign w:val="center"/>
            <w:hideMark/>
          </w:tcPr>
          <w:p w14:paraId="6368B033" w14:textId="77777777" w:rsidR="005A2FEA" w:rsidRPr="00107AD6" w:rsidRDefault="005A2FEA" w:rsidP="00107AD6">
            <w:pPr>
              <w:ind w:firstLine="709"/>
              <w:jc w:val="center"/>
            </w:pPr>
          </w:p>
        </w:tc>
        <w:tc>
          <w:tcPr>
            <w:tcW w:w="0" w:type="auto"/>
            <w:vAlign w:val="center"/>
            <w:hideMark/>
          </w:tcPr>
          <w:p w14:paraId="423C6D51" w14:textId="77777777" w:rsidR="005A2FEA" w:rsidRPr="00107AD6" w:rsidRDefault="005A2FEA" w:rsidP="00107AD6">
            <w:pPr>
              <w:ind w:firstLine="709"/>
              <w:jc w:val="center"/>
            </w:pPr>
          </w:p>
        </w:tc>
      </w:tr>
      <w:tr w:rsidR="005A2FEA" w:rsidRPr="00107AD6" w14:paraId="68D9F8A2" w14:textId="77777777" w:rsidTr="00107AD6">
        <w:trPr>
          <w:tblCellSpacing w:w="0" w:type="dxa"/>
          <w:jc w:val="center"/>
        </w:trPr>
        <w:tc>
          <w:tcPr>
            <w:tcW w:w="1370" w:type="dxa"/>
            <w:vAlign w:val="center"/>
            <w:hideMark/>
          </w:tcPr>
          <w:p w14:paraId="1B0AD036" w14:textId="169D8142" w:rsidR="005A2FEA" w:rsidRPr="00107AD6" w:rsidRDefault="005A2FEA" w:rsidP="00107AD6">
            <w:pPr>
              <w:ind w:firstLine="709"/>
              <w:jc w:val="center"/>
            </w:pPr>
          </w:p>
        </w:tc>
        <w:tc>
          <w:tcPr>
            <w:tcW w:w="3386" w:type="dxa"/>
            <w:vAlign w:val="center"/>
            <w:hideMark/>
          </w:tcPr>
          <w:p w14:paraId="08E2709A" w14:textId="337491AD" w:rsidR="005A2FEA" w:rsidRPr="00107AD6" w:rsidRDefault="005A2FEA" w:rsidP="00107AD6">
            <w:pPr>
              <w:ind w:firstLine="709"/>
              <w:jc w:val="center"/>
            </w:pPr>
          </w:p>
        </w:tc>
        <w:tc>
          <w:tcPr>
            <w:tcW w:w="4064" w:type="dxa"/>
            <w:vAlign w:val="center"/>
            <w:hideMark/>
          </w:tcPr>
          <w:p w14:paraId="72067445" w14:textId="77777777" w:rsidR="005A2FEA" w:rsidRPr="00107AD6" w:rsidRDefault="005A2FEA" w:rsidP="00107AD6">
            <w:pPr>
              <w:ind w:firstLine="709"/>
              <w:jc w:val="center"/>
            </w:pPr>
            <w:r w:rsidRPr="00107AD6">
              <w:t>Margimush</w:t>
            </w:r>
          </w:p>
        </w:tc>
        <w:tc>
          <w:tcPr>
            <w:tcW w:w="3464" w:type="dxa"/>
            <w:vAlign w:val="center"/>
            <w:hideMark/>
          </w:tcPr>
          <w:p w14:paraId="7CA78156" w14:textId="77777777" w:rsidR="005A2FEA" w:rsidRPr="00107AD6" w:rsidRDefault="005A2FEA" w:rsidP="00107AD6">
            <w:pPr>
              <w:ind w:firstLine="709"/>
              <w:jc w:val="center"/>
            </w:pPr>
            <w:r w:rsidRPr="00107AD6">
              <w:t>yo‘qligi</w:t>
            </w:r>
          </w:p>
        </w:tc>
        <w:tc>
          <w:tcPr>
            <w:tcW w:w="2487" w:type="dxa"/>
            <w:vAlign w:val="center"/>
            <w:hideMark/>
          </w:tcPr>
          <w:p w14:paraId="4119AD43" w14:textId="77777777" w:rsidR="005A2FEA" w:rsidRPr="00107AD6" w:rsidRDefault="005A2FEA" w:rsidP="00107AD6">
            <w:pPr>
              <w:ind w:firstLine="709"/>
              <w:jc w:val="center"/>
            </w:pPr>
            <w:r w:rsidRPr="00107AD6">
              <w:t>GOST 26930-86</w:t>
            </w:r>
          </w:p>
        </w:tc>
        <w:tc>
          <w:tcPr>
            <w:tcW w:w="0" w:type="auto"/>
            <w:vAlign w:val="center"/>
            <w:hideMark/>
          </w:tcPr>
          <w:p w14:paraId="1118C845" w14:textId="77777777" w:rsidR="005A2FEA" w:rsidRPr="00107AD6" w:rsidRDefault="005A2FEA" w:rsidP="00107AD6">
            <w:pPr>
              <w:ind w:firstLine="709"/>
              <w:jc w:val="center"/>
            </w:pPr>
          </w:p>
        </w:tc>
        <w:tc>
          <w:tcPr>
            <w:tcW w:w="0" w:type="auto"/>
            <w:vAlign w:val="center"/>
            <w:hideMark/>
          </w:tcPr>
          <w:p w14:paraId="7EC7CC3D" w14:textId="77777777" w:rsidR="005A2FEA" w:rsidRPr="00107AD6" w:rsidRDefault="005A2FEA" w:rsidP="00107AD6">
            <w:pPr>
              <w:ind w:firstLine="709"/>
              <w:jc w:val="center"/>
            </w:pPr>
          </w:p>
        </w:tc>
        <w:tc>
          <w:tcPr>
            <w:tcW w:w="0" w:type="auto"/>
            <w:vAlign w:val="center"/>
            <w:hideMark/>
          </w:tcPr>
          <w:p w14:paraId="51F343CF" w14:textId="77777777" w:rsidR="005A2FEA" w:rsidRPr="00107AD6" w:rsidRDefault="005A2FEA" w:rsidP="00107AD6">
            <w:pPr>
              <w:ind w:firstLine="709"/>
              <w:jc w:val="center"/>
            </w:pPr>
          </w:p>
        </w:tc>
        <w:tc>
          <w:tcPr>
            <w:tcW w:w="0" w:type="auto"/>
            <w:vAlign w:val="center"/>
            <w:hideMark/>
          </w:tcPr>
          <w:p w14:paraId="7C7D3B94" w14:textId="77777777" w:rsidR="005A2FEA" w:rsidRPr="00107AD6" w:rsidRDefault="005A2FEA" w:rsidP="00107AD6">
            <w:pPr>
              <w:ind w:firstLine="709"/>
              <w:jc w:val="center"/>
            </w:pPr>
          </w:p>
        </w:tc>
        <w:tc>
          <w:tcPr>
            <w:tcW w:w="0" w:type="auto"/>
            <w:vAlign w:val="center"/>
            <w:hideMark/>
          </w:tcPr>
          <w:p w14:paraId="6B63A5BB" w14:textId="77777777" w:rsidR="005A2FEA" w:rsidRPr="00107AD6" w:rsidRDefault="005A2FEA" w:rsidP="00107AD6">
            <w:pPr>
              <w:ind w:firstLine="709"/>
              <w:jc w:val="center"/>
            </w:pPr>
          </w:p>
        </w:tc>
      </w:tr>
      <w:tr w:rsidR="005A2FEA" w:rsidRPr="00107AD6" w14:paraId="65B9A7E9" w14:textId="77777777" w:rsidTr="00107AD6">
        <w:trPr>
          <w:tblCellSpacing w:w="0" w:type="dxa"/>
          <w:jc w:val="center"/>
        </w:trPr>
        <w:tc>
          <w:tcPr>
            <w:tcW w:w="1370" w:type="dxa"/>
            <w:vAlign w:val="center"/>
            <w:hideMark/>
          </w:tcPr>
          <w:p w14:paraId="0D2448E1" w14:textId="1A056561" w:rsidR="005A2FEA" w:rsidRPr="00107AD6" w:rsidRDefault="005A2FEA" w:rsidP="00107AD6">
            <w:pPr>
              <w:ind w:firstLine="709"/>
              <w:jc w:val="center"/>
            </w:pPr>
          </w:p>
        </w:tc>
        <w:tc>
          <w:tcPr>
            <w:tcW w:w="3386" w:type="dxa"/>
            <w:vAlign w:val="center"/>
            <w:hideMark/>
          </w:tcPr>
          <w:p w14:paraId="440C940A" w14:textId="5C0EF14F" w:rsidR="005A2FEA" w:rsidRPr="00107AD6" w:rsidRDefault="005A2FEA" w:rsidP="00107AD6">
            <w:pPr>
              <w:ind w:firstLine="709"/>
              <w:jc w:val="center"/>
            </w:pPr>
          </w:p>
        </w:tc>
        <w:tc>
          <w:tcPr>
            <w:tcW w:w="4064" w:type="dxa"/>
            <w:vAlign w:val="center"/>
            <w:hideMark/>
          </w:tcPr>
          <w:p w14:paraId="3198153B" w14:textId="77777777" w:rsidR="005A2FEA" w:rsidRPr="00107AD6" w:rsidRDefault="005A2FEA" w:rsidP="00107AD6">
            <w:pPr>
              <w:ind w:firstLine="709"/>
              <w:jc w:val="center"/>
            </w:pPr>
            <w:r w:rsidRPr="00107AD6">
              <w:t>Simob</w:t>
            </w:r>
          </w:p>
        </w:tc>
        <w:tc>
          <w:tcPr>
            <w:tcW w:w="3464" w:type="dxa"/>
            <w:vAlign w:val="center"/>
            <w:hideMark/>
          </w:tcPr>
          <w:p w14:paraId="32734ADB" w14:textId="77777777" w:rsidR="005A2FEA" w:rsidRPr="00107AD6" w:rsidRDefault="005A2FEA" w:rsidP="00107AD6">
            <w:pPr>
              <w:ind w:firstLine="709"/>
              <w:jc w:val="center"/>
            </w:pPr>
            <w:r w:rsidRPr="00107AD6">
              <w:t>yo‘qligi</w:t>
            </w:r>
          </w:p>
        </w:tc>
        <w:tc>
          <w:tcPr>
            <w:tcW w:w="2487" w:type="dxa"/>
            <w:vAlign w:val="center"/>
            <w:hideMark/>
          </w:tcPr>
          <w:p w14:paraId="0C0B85E9" w14:textId="77777777" w:rsidR="005A2FEA" w:rsidRPr="00107AD6" w:rsidRDefault="005A2FEA" w:rsidP="00107AD6">
            <w:pPr>
              <w:ind w:firstLine="709"/>
              <w:jc w:val="center"/>
            </w:pPr>
            <w:r w:rsidRPr="00107AD6">
              <w:t>GOST 26927-86</w:t>
            </w:r>
          </w:p>
        </w:tc>
        <w:tc>
          <w:tcPr>
            <w:tcW w:w="0" w:type="auto"/>
            <w:vAlign w:val="center"/>
            <w:hideMark/>
          </w:tcPr>
          <w:p w14:paraId="311CE0A9" w14:textId="77777777" w:rsidR="005A2FEA" w:rsidRPr="00107AD6" w:rsidRDefault="005A2FEA" w:rsidP="00107AD6">
            <w:pPr>
              <w:ind w:firstLine="709"/>
              <w:jc w:val="center"/>
            </w:pPr>
          </w:p>
        </w:tc>
        <w:tc>
          <w:tcPr>
            <w:tcW w:w="0" w:type="auto"/>
            <w:vAlign w:val="center"/>
            <w:hideMark/>
          </w:tcPr>
          <w:p w14:paraId="3BE382E5" w14:textId="77777777" w:rsidR="005A2FEA" w:rsidRPr="00107AD6" w:rsidRDefault="005A2FEA" w:rsidP="00107AD6">
            <w:pPr>
              <w:ind w:firstLine="709"/>
              <w:jc w:val="center"/>
            </w:pPr>
          </w:p>
        </w:tc>
        <w:tc>
          <w:tcPr>
            <w:tcW w:w="0" w:type="auto"/>
            <w:vAlign w:val="center"/>
            <w:hideMark/>
          </w:tcPr>
          <w:p w14:paraId="22215A51" w14:textId="77777777" w:rsidR="005A2FEA" w:rsidRPr="00107AD6" w:rsidRDefault="005A2FEA" w:rsidP="00107AD6">
            <w:pPr>
              <w:ind w:firstLine="709"/>
              <w:jc w:val="center"/>
            </w:pPr>
          </w:p>
        </w:tc>
        <w:tc>
          <w:tcPr>
            <w:tcW w:w="0" w:type="auto"/>
            <w:vAlign w:val="center"/>
            <w:hideMark/>
          </w:tcPr>
          <w:p w14:paraId="7492A812" w14:textId="77777777" w:rsidR="005A2FEA" w:rsidRPr="00107AD6" w:rsidRDefault="005A2FEA" w:rsidP="00107AD6">
            <w:pPr>
              <w:ind w:firstLine="709"/>
              <w:jc w:val="center"/>
            </w:pPr>
          </w:p>
        </w:tc>
        <w:tc>
          <w:tcPr>
            <w:tcW w:w="0" w:type="auto"/>
            <w:vAlign w:val="center"/>
            <w:hideMark/>
          </w:tcPr>
          <w:p w14:paraId="3946A1CA" w14:textId="77777777" w:rsidR="005A2FEA" w:rsidRPr="00107AD6" w:rsidRDefault="005A2FEA" w:rsidP="00107AD6">
            <w:pPr>
              <w:ind w:firstLine="709"/>
              <w:jc w:val="center"/>
            </w:pPr>
          </w:p>
        </w:tc>
      </w:tr>
      <w:tr w:rsidR="005A2FEA" w:rsidRPr="00107AD6" w14:paraId="130324BD" w14:textId="77777777" w:rsidTr="00107AD6">
        <w:trPr>
          <w:tblCellSpacing w:w="0" w:type="dxa"/>
          <w:jc w:val="center"/>
        </w:trPr>
        <w:tc>
          <w:tcPr>
            <w:tcW w:w="1370" w:type="dxa"/>
            <w:vAlign w:val="center"/>
            <w:hideMark/>
          </w:tcPr>
          <w:p w14:paraId="1E6B7435" w14:textId="77777777" w:rsidR="005A2FEA" w:rsidRPr="00107AD6" w:rsidRDefault="005A2FEA" w:rsidP="00107AD6">
            <w:pPr>
              <w:ind w:firstLine="709"/>
              <w:jc w:val="center"/>
            </w:pPr>
            <w:r w:rsidRPr="00107AD6">
              <w:t>3,2</w:t>
            </w:r>
          </w:p>
        </w:tc>
        <w:tc>
          <w:tcPr>
            <w:tcW w:w="13401" w:type="dxa"/>
            <w:gridSpan w:val="4"/>
            <w:vAlign w:val="center"/>
            <w:hideMark/>
          </w:tcPr>
          <w:p w14:paraId="1B55D193" w14:textId="77777777" w:rsidR="005A2FEA" w:rsidRPr="00107AD6" w:rsidRDefault="005A2FEA" w:rsidP="00107AD6">
            <w:pPr>
              <w:ind w:firstLine="709"/>
              <w:jc w:val="center"/>
              <w:rPr>
                <w:lang w:val="en-US"/>
              </w:rPr>
            </w:pPr>
            <w:r w:rsidRPr="00107AD6">
              <w:rPr>
                <w:lang w:val="en-US"/>
              </w:rPr>
              <w:t>Ko‘z pardozi vositalari (tush, qalamlar va boshqalar)</w:t>
            </w:r>
          </w:p>
        </w:tc>
        <w:tc>
          <w:tcPr>
            <w:tcW w:w="0" w:type="auto"/>
            <w:vAlign w:val="center"/>
            <w:hideMark/>
          </w:tcPr>
          <w:p w14:paraId="4655B058" w14:textId="77777777" w:rsidR="005A2FEA" w:rsidRPr="00107AD6" w:rsidRDefault="005A2FEA" w:rsidP="00107AD6">
            <w:pPr>
              <w:ind w:firstLine="709"/>
              <w:jc w:val="center"/>
              <w:rPr>
                <w:lang w:val="en-US"/>
              </w:rPr>
            </w:pPr>
          </w:p>
        </w:tc>
        <w:tc>
          <w:tcPr>
            <w:tcW w:w="0" w:type="auto"/>
            <w:vAlign w:val="center"/>
            <w:hideMark/>
          </w:tcPr>
          <w:p w14:paraId="605B05CB" w14:textId="77777777" w:rsidR="005A2FEA" w:rsidRPr="00107AD6" w:rsidRDefault="005A2FEA" w:rsidP="00107AD6">
            <w:pPr>
              <w:ind w:firstLine="709"/>
              <w:jc w:val="center"/>
              <w:rPr>
                <w:lang w:val="en-US"/>
              </w:rPr>
            </w:pPr>
          </w:p>
        </w:tc>
        <w:tc>
          <w:tcPr>
            <w:tcW w:w="0" w:type="auto"/>
            <w:vAlign w:val="center"/>
            <w:hideMark/>
          </w:tcPr>
          <w:p w14:paraId="1EFA372E" w14:textId="77777777" w:rsidR="005A2FEA" w:rsidRPr="00107AD6" w:rsidRDefault="005A2FEA" w:rsidP="00107AD6">
            <w:pPr>
              <w:ind w:firstLine="709"/>
              <w:jc w:val="center"/>
              <w:rPr>
                <w:lang w:val="en-US"/>
              </w:rPr>
            </w:pPr>
          </w:p>
        </w:tc>
        <w:tc>
          <w:tcPr>
            <w:tcW w:w="0" w:type="auto"/>
            <w:vAlign w:val="center"/>
            <w:hideMark/>
          </w:tcPr>
          <w:p w14:paraId="0023B1E9" w14:textId="77777777" w:rsidR="005A2FEA" w:rsidRPr="00107AD6" w:rsidRDefault="005A2FEA" w:rsidP="00107AD6">
            <w:pPr>
              <w:ind w:firstLine="709"/>
              <w:jc w:val="center"/>
              <w:rPr>
                <w:lang w:val="en-US"/>
              </w:rPr>
            </w:pPr>
          </w:p>
        </w:tc>
        <w:tc>
          <w:tcPr>
            <w:tcW w:w="0" w:type="auto"/>
            <w:vAlign w:val="center"/>
            <w:hideMark/>
          </w:tcPr>
          <w:p w14:paraId="746CF515" w14:textId="77777777" w:rsidR="005A2FEA" w:rsidRPr="00107AD6" w:rsidRDefault="005A2FEA" w:rsidP="00107AD6">
            <w:pPr>
              <w:ind w:firstLine="709"/>
              <w:jc w:val="center"/>
              <w:rPr>
                <w:lang w:val="en-US"/>
              </w:rPr>
            </w:pPr>
          </w:p>
        </w:tc>
      </w:tr>
      <w:tr w:rsidR="005A2FEA" w:rsidRPr="00107AD6" w14:paraId="32DB7059" w14:textId="77777777" w:rsidTr="00107AD6">
        <w:trPr>
          <w:tblCellSpacing w:w="0" w:type="dxa"/>
          <w:jc w:val="center"/>
        </w:trPr>
        <w:tc>
          <w:tcPr>
            <w:tcW w:w="1370" w:type="dxa"/>
            <w:vAlign w:val="center"/>
            <w:hideMark/>
          </w:tcPr>
          <w:p w14:paraId="7AA51D21" w14:textId="77777777" w:rsidR="005A2FEA" w:rsidRPr="00107AD6" w:rsidRDefault="005A2FEA" w:rsidP="00107AD6">
            <w:pPr>
              <w:ind w:firstLine="709"/>
              <w:jc w:val="center"/>
            </w:pPr>
            <w:r w:rsidRPr="00107AD6">
              <w:t>3.2.1.</w:t>
            </w:r>
          </w:p>
        </w:tc>
        <w:tc>
          <w:tcPr>
            <w:tcW w:w="3386" w:type="dxa"/>
            <w:vAlign w:val="center"/>
            <w:hideMark/>
          </w:tcPr>
          <w:p w14:paraId="2B5B7D37" w14:textId="77777777" w:rsidR="005A2FEA" w:rsidRPr="00107AD6" w:rsidRDefault="005A2FEA" w:rsidP="00107AD6">
            <w:pPr>
              <w:ind w:firstLine="709"/>
              <w:jc w:val="center"/>
            </w:pPr>
            <w:r w:rsidRPr="00107AD6">
              <w:t>Yog‘ asosida</w:t>
            </w:r>
          </w:p>
        </w:tc>
        <w:tc>
          <w:tcPr>
            <w:tcW w:w="4064" w:type="dxa"/>
            <w:vAlign w:val="center"/>
            <w:hideMark/>
          </w:tcPr>
          <w:p w14:paraId="6FDF7521" w14:textId="77777777" w:rsidR="005A2FEA" w:rsidRPr="00107AD6" w:rsidRDefault="005A2FEA" w:rsidP="00107AD6">
            <w:pPr>
              <w:ind w:firstLine="709"/>
              <w:jc w:val="center"/>
            </w:pPr>
            <w:r w:rsidRPr="00107AD6">
              <w:t>Tashqi ko‘rinishi</w:t>
            </w:r>
          </w:p>
        </w:tc>
        <w:tc>
          <w:tcPr>
            <w:tcW w:w="3464" w:type="dxa"/>
            <w:vAlign w:val="center"/>
            <w:hideMark/>
          </w:tcPr>
          <w:p w14:paraId="6A9D5E22" w14:textId="77777777" w:rsidR="005A2FEA" w:rsidRPr="00107AD6" w:rsidRDefault="005A2FEA" w:rsidP="00107AD6">
            <w:pPr>
              <w:ind w:firstLine="709"/>
              <w:jc w:val="center"/>
              <w:rPr>
                <w:lang w:val="en-US"/>
              </w:rPr>
            </w:pPr>
            <w:r w:rsidRPr="00107AD6">
              <w:rPr>
                <w:lang w:val="en-US"/>
              </w:rPr>
              <w:t>Yuza tekis, bir xil bo‘yalgan</w:t>
            </w:r>
          </w:p>
        </w:tc>
        <w:tc>
          <w:tcPr>
            <w:tcW w:w="2487" w:type="dxa"/>
            <w:vAlign w:val="center"/>
            <w:hideMark/>
          </w:tcPr>
          <w:p w14:paraId="323134F7" w14:textId="77777777" w:rsidR="005A2FEA" w:rsidRPr="00107AD6" w:rsidRDefault="005A2FEA" w:rsidP="00107AD6">
            <w:pPr>
              <w:ind w:firstLine="709"/>
              <w:jc w:val="center"/>
            </w:pPr>
            <w:r w:rsidRPr="00107AD6">
              <w:t>GOST 29188.0-91</w:t>
            </w:r>
          </w:p>
        </w:tc>
        <w:tc>
          <w:tcPr>
            <w:tcW w:w="0" w:type="auto"/>
            <w:vAlign w:val="center"/>
            <w:hideMark/>
          </w:tcPr>
          <w:p w14:paraId="24C9AFD0" w14:textId="77777777" w:rsidR="005A2FEA" w:rsidRPr="00107AD6" w:rsidRDefault="005A2FEA" w:rsidP="00107AD6">
            <w:pPr>
              <w:ind w:firstLine="709"/>
              <w:jc w:val="center"/>
            </w:pPr>
          </w:p>
        </w:tc>
        <w:tc>
          <w:tcPr>
            <w:tcW w:w="0" w:type="auto"/>
            <w:vAlign w:val="center"/>
            <w:hideMark/>
          </w:tcPr>
          <w:p w14:paraId="686A8E5C" w14:textId="77777777" w:rsidR="005A2FEA" w:rsidRPr="00107AD6" w:rsidRDefault="005A2FEA" w:rsidP="00107AD6">
            <w:pPr>
              <w:ind w:firstLine="709"/>
              <w:jc w:val="center"/>
            </w:pPr>
          </w:p>
        </w:tc>
        <w:tc>
          <w:tcPr>
            <w:tcW w:w="0" w:type="auto"/>
            <w:vAlign w:val="center"/>
            <w:hideMark/>
          </w:tcPr>
          <w:p w14:paraId="5AE44A6B" w14:textId="77777777" w:rsidR="005A2FEA" w:rsidRPr="00107AD6" w:rsidRDefault="005A2FEA" w:rsidP="00107AD6">
            <w:pPr>
              <w:ind w:firstLine="709"/>
              <w:jc w:val="center"/>
            </w:pPr>
          </w:p>
        </w:tc>
        <w:tc>
          <w:tcPr>
            <w:tcW w:w="0" w:type="auto"/>
            <w:vAlign w:val="center"/>
            <w:hideMark/>
          </w:tcPr>
          <w:p w14:paraId="0307D366" w14:textId="77777777" w:rsidR="005A2FEA" w:rsidRPr="00107AD6" w:rsidRDefault="005A2FEA" w:rsidP="00107AD6">
            <w:pPr>
              <w:ind w:firstLine="709"/>
              <w:jc w:val="center"/>
            </w:pPr>
          </w:p>
        </w:tc>
        <w:tc>
          <w:tcPr>
            <w:tcW w:w="0" w:type="auto"/>
            <w:vAlign w:val="center"/>
            <w:hideMark/>
          </w:tcPr>
          <w:p w14:paraId="5E45B271" w14:textId="77777777" w:rsidR="005A2FEA" w:rsidRPr="00107AD6" w:rsidRDefault="005A2FEA" w:rsidP="00107AD6">
            <w:pPr>
              <w:ind w:firstLine="709"/>
              <w:jc w:val="center"/>
            </w:pPr>
          </w:p>
        </w:tc>
      </w:tr>
      <w:tr w:rsidR="005A2FEA" w:rsidRPr="00107AD6" w14:paraId="607B3923" w14:textId="77777777" w:rsidTr="00107AD6">
        <w:trPr>
          <w:tblCellSpacing w:w="0" w:type="dxa"/>
          <w:jc w:val="center"/>
        </w:trPr>
        <w:tc>
          <w:tcPr>
            <w:tcW w:w="1370" w:type="dxa"/>
            <w:vAlign w:val="center"/>
            <w:hideMark/>
          </w:tcPr>
          <w:p w14:paraId="2771C1E7" w14:textId="444C50F2" w:rsidR="005A2FEA" w:rsidRPr="00107AD6" w:rsidRDefault="005A2FEA" w:rsidP="00107AD6">
            <w:pPr>
              <w:ind w:firstLine="709"/>
              <w:jc w:val="center"/>
            </w:pPr>
          </w:p>
        </w:tc>
        <w:tc>
          <w:tcPr>
            <w:tcW w:w="3386" w:type="dxa"/>
            <w:vAlign w:val="center"/>
            <w:hideMark/>
          </w:tcPr>
          <w:p w14:paraId="52287DE7" w14:textId="3ECA274F" w:rsidR="005A2FEA" w:rsidRPr="00107AD6" w:rsidRDefault="005A2FEA" w:rsidP="00107AD6">
            <w:pPr>
              <w:ind w:firstLine="709"/>
              <w:jc w:val="center"/>
            </w:pPr>
          </w:p>
        </w:tc>
        <w:tc>
          <w:tcPr>
            <w:tcW w:w="4064" w:type="dxa"/>
            <w:vAlign w:val="center"/>
            <w:hideMark/>
          </w:tcPr>
          <w:p w14:paraId="7672EF97" w14:textId="77777777" w:rsidR="005A2FEA" w:rsidRPr="00107AD6" w:rsidRDefault="005A2FEA" w:rsidP="00107AD6">
            <w:pPr>
              <w:ind w:firstLine="709"/>
              <w:jc w:val="center"/>
            </w:pPr>
            <w:r w:rsidRPr="00107AD6">
              <w:t>rangi, hidi</w:t>
            </w:r>
          </w:p>
        </w:tc>
        <w:tc>
          <w:tcPr>
            <w:tcW w:w="3464" w:type="dxa"/>
            <w:vAlign w:val="center"/>
            <w:hideMark/>
          </w:tcPr>
          <w:p w14:paraId="325E6A8B" w14:textId="77777777" w:rsidR="005A2FEA" w:rsidRPr="00107AD6" w:rsidRDefault="005A2FEA" w:rsidP="00107AD6">
            <w:pPr>
              <w:ind w:firstLine="709"/>
              <w:jc w:val="center"/>
            </w:pPr>
            <w:r w:rsidRPr="00107AD6">
              <w:t>Ushbu nomdagi mahsulotga xos</w:t>
            </w:r>
          </w:p>
        </w:tc>
        <w:tc>
          <w:tcPr>
            <w:tcW w:w="2487" w:type="dxa"/>
            <w:vAlign w:val="center"/>
            <w:hideMark/>
          </w:tcPr>
          <w:p w14:paraId="6B2A258B" w14:textId="77777777" w:rsidR="005A2FEA" w:rsidRPr="00107AD6" w:rsidRDefault="005A2FEA" w:rsidP="00107AD6">
            <w:pPr>
              <w:ind w:firstLine="709"/>
              <w:jc w:val="center"/>
            </w:pPr>
            <w:r w:rsidRPr="00107AD6">
              <w:t>GOST 29188.0-91</w:t>
            </w:r>
          </w:p>
        </w:tc>
        <w:tc>
          <w:tcPr>
            <w:tcW w:w="0" w:type="auto"/>
            <w:vAlign w:val="center"/>
            <w:hideMark/>
          </w:tcPr>
          <w:p w14:paraId="4AEF3789" w14:textId="77777777" w:rsidR="005A2FEA" w:rsidRPr="00107AD6" w:rsidRDefault="005A2FEA" w:rsidP="00107AD6">
            <w:pPr>
              <w:ind w:firstLine="709"/>
              <w:jc w:val="center"/>
            </w:pPr>
          </w:p>
        </w:tc>
        <w:tc>
          <w:tcPr>
            <w:tcW w:w="0" w:type="auto"/>
            <w:vAlign w:val="center"/>
            <w:hideMark/>
          </w:tcPr>
          <w:p w14:paraId="56326E4A" w14:textId="77777777" w:rsidR="005A2FEA" w:rsidRPr="00107AD6" w:rsidRDefault="005A2FEA" w:rsidP="00107AD6">
            <w:pPr>
              <w:ind w:firstLine="709"/>
              <w:jc w:val="center"/>
            </w:pPr>
          </w:p>
        </w:tc>
        <w:tc>
          <w:tcPr>
            <w:tcW w:w="0" w:type="auto"/>
            <w:vAlign w:val="center"/>
            <w:hideMark/>
          </w:tcPr>
          <w:p w14:paraId="67BDFFD2" w14:textId="77777777" w:rsidR="005A2FEA" w:rsidRPr="00107AD6" w:rsidRDefault="005A2FEA" w:rsidP="00107AD6">
            <w:pPr>
              <w:ind w:firstLine="709"/>
              <w:jc w:val="center"/>
            </w:pPr>
          </w:p>
        </w:tc>
        <w:tc>
          <w:tcPr>
            <w:tcW w:w="0" w:type="auto"/>
            <w:vAlign w:val="center"/>
            <w:hideMark/>
          </w:tcPr>
          <w:p w14:paraId="7F0C0D8D" w14:textId="77777777" w:rsidR="005A2FEA" w:rsidRPr="00107AD6" w:rsidRDefault="005A2FEA" w:rsidP="00107AD6">
            <w:pPr>
              <w:ind w:firstLine="709"/>
              <w:jc w:val="center"/>
            </w:pPr>
          </w:p>
        </w:tc>
        <w:tc>
          <w:tcPr>
            <w:tcW w:w="0" w:type="auto"/>
            <w:vAlign w:val="center"/>
            <w:hideMark/>
          </w:tcPr>
          <w:p w14:paraId="0C70DA81" w14:textId="77777777" w:rsidR="005A2FEA" w:rsidRPr="00107AD6" w:rsidRDefault="005A2FEA" w:rsidP="00107AD6">
            <w:pPr>
              <w:ind w:firstLine="709"/>
              <w:jc w:val="center"/>
            </w:pPr>
          </w:p>
        </w:tc>
      </w:tr>
      <w:tr w:rsidR="005A2FEA" w:rsidRPr="00107AD6" w14:paraId="67FB17A5" w14:textId="77777777" w:rsidTr="00107AD6">
        <w:trPr>
          <w:tblCellSpacing w:w="0" w:type="dxa"/>
          <w:jc w:val="center"/>
        </w:trPr>
        <w:tc>
          <w:tcPr>
            <w:tcW w:w="1370" w:type="dxa"/>
            <w:vAlign w:val="center"/>
            <w:hideMark/>
          </w:tcPr>
          <w:p w14:paraId="724BEF58" w14:textId="6C52E1E8" w:rsidR="005A2FEA" w:rsidRPr="00107AD6" w:rsidRDefault="005A2FEA" w:rsidP="00107AD6">
            <w:pPr>
              <w:ind w:firstLine="709"/>
              <w:jc w:val="center"/>
            </w:pPr>
          </w:p>
        </w:tc>
        <w:tc>
          <w:tcPr>
            <w:tcW w:w="3386" w:type="dxa"/>
            <w:vAlign w:val="center"/>
            <w:hideMark/>
          </w:tcPr>
          <w:p w14:paraId="6629F7EE" w14:textId="42B163D0" w:rsidR="005A2FEA" w:rsidRPr="00107AD6" w:rsidRDefault="005A2FEA" w:rsidP="00107AD6">
            <w:pPr>
              <w:ind w:firstLine="709"/>
              <w:jc w:val="center"/>
            </w:pPr>
          </w:p>
        </w:tc>
        <w:tc>
          <w:tcPr>
            <w:tcW w:w="4064" w:type="dxa"/>
            <w:vAlign w:val="center"/>
            <w:hideMark/>
          </w:tcPr>
          <w:p w14:paraId="73195421" w14:textId="77777777" w:rsidR="005A2FEA" w:rsidRPr="00107AD6" w:rsidRDefault="005A2FEA" w:rsidP="00107AD6">
            <w:pPr>
              <w:ind w:firstLine="709"/>
              <w:jc w:val="center"/>
            </w:pPr>
            <w:r w:rsidRPr="00107AD6">
              <w:t>Birikmalar*:</w:t>
            </w:r>
          </w:p>
        </w:tc>
        <w:tc>
          <w:tcPr>
            <w:tcW w:w="3464" w:type="dxa"/>
            <w:vAlign w:val="center"/>
            <w:hideMark/>
          </w:tcPr>
          <w:p w14:paraId="2DBD5AB1" w14:textId="2A4EF702" w:rsidR="005A2FEA" w:rsidRPr="00107AD6" w:rsidRDefault="005A2FEA" w:rsidP="00107AD6">
            <w:pPr>
              <w:ind w:firstLine="709"/>
              <w:jc w:val="center"/>
            </w:pPr>
          </w:p>
        </w:tc>
        <w:tc>
          <w:tcPr>
            <w:tcW w:w="2487" w:type="dxa"/>
            <w:vAlign w:val="center"/>
            <w:hideMark/>
          </w:tcPr>
          <w:p w14:paraId="544D16EF" w14:textId="3266D667" w:rsidR="005A2FEA" w:rsidRPr="00107AD6" w:rsidRDefault="005A2FEA" w:rsidP="00107AD6">
            <w:pPr>
              <w:ind w:firstLine="709"/>
              <w:jc w:val="center"/>
            </w:pPr>
          </w:p>
        </w:tc>
        <w:tc>
          <w:tcPr>
            <w:tcW w:w="0" w:type="auto"/>
            <w:vAlign w:val="center"/>
            <w:hideMark/>
          </w:tcPr>
          <w:p w14:paraId="2C75B87A" w14:textId="77777777" w:rsidR="005A2FEA" w:rsidRPr="00107AD6" w:rsidRDefault="005A2FEA" w:rsidP="00107AD6">
            <w:pPr>
              <w:ind w:firstLine="709"/>
              <w:jc w:val="center"/>
            </w:pPr>
          </w:p>
        </w:tc>
        <w:tc>
          <w:tcPr>
            <w:tcW w:w="0" w:type="auto"/>
            <w:vAlign w:val="center"/>
            <w:hideMark/>
          </w:tcPr>
          <w:p w14:paraId="3B32D824" w14:textId="77777777" w:rsidR="005A2FEA" w:rsidRPr="00107AD6" w:rsidRDefault="005A2FEA" w:rsidP="00107AD6">
            <w:pPr>
              <w:ind w:firstLine="709"/>
              <w:jc w:val="center"/>
            </w:pPr>
          </w:p>
        </w:tc>
        <w:tc>
          <w:tcPr>
            <w:tcW w:w="0" w:type="auto"/>
            <w:vAlign w:val="center"/>
            <w:hideMark/>
          </w:tcPr>
          <w:p w14:paraId="289AC348" w14:textId="77777777" w:rsidR="005A2FEA" w:rsidRPr="00107AD6" w:rsidRDefault="005A2FEA" w:rsidP="00107AD6">
            <w:pPr>
              <w:ind w:firstLine="709"/>
              <w:jc w:val="center"/>
            </w:pPr>
          </w:p>
        </w:tc>
        <w:tc>
          <w:tcPr>
            <w:tcW w:w="0" w:type="auto"/>
            <w:vAlign w:val="center"/>
            <w:hideMark/>
          </w:tcPr>
          <w:p w14:paraId="544271B4" w14:textId="77777777" w:rsidR="005A2FEA" w:rsidRPr="00107AD6" w:rsidRDefault="005A2FEA" w:rsidP="00107AD6">
            <w:pPr>
              <w:ind w:firstLine="709"/>
              <w:jc w:val="center"/>
            </w:pPr>
          </w:p>
        </w:tc>
        <w:tc>
          <w:tcPr>
            <w:tcW w:w="0" w:type="auto"/>
            <w:vAlign w:val="center"/>
            <w:hideMark/>
          </w:tcPr>
          <w:p w14:paraId="1410EA59" w14:textId="77777777" w:rsidR="005A2FEA" w:rsidRPr="00107AD6" w:rsidRDefault="005A2FEA" w:rsidP="00107AD6">
            <w:pPr>
              <w:ind w:firstLine="709"/>
              <w:jc w:val="center"/>
            </w:pPr>
          </w:p>
        </w:tc>
      </w:tr>
      <w:tr w:rsidR="005A2FEA" w:rsidRPr="00107AD6" w14:paraId="73A9658C" w14:textId="77777777" w:rsidTr="00107AD6">
        <w:trPr>
          <w:tblCellSpacing w:w="0" w:type="dxa"/>
          <w:jc w:val="center"/>
        </w:trPr>
        <w:tc>
          <w:tcPr>
            <w:tcW w:w="1370" w:type="dxa"/>
            <w:vAlign w:val="center"/>
            <w:hideMark/>
          </w:tcPr>
          <w:p w14:paraId="26C70170" w14:textId="2E3BFC9E" w:rsidR="005A2FEA" w:rsidRPr="00107AD6" w:rsidRDefault="005A2FEA" w:rsidP="00107AD6">
            <w:pPr>
              <w:ind w:firstLine="709"/>
              <w:jc w:val="center"/>
            </w:pPr>
          </w:p>
        </w:tc>
        <w:tc>
          <w:tcPr>
            <w:tcW w:w="3386" w:type="dxa"/>
            <w:vAlign w:val="center"/>
            <w:hideMark/>
          </w:tcPr>
          <w:p w14:paraId="3B8F0020" w14:textId="4E571303" w:rsidR="005A2FEA" w:rsidRPr="00107AD6" w:rsidRDefault="005A2FEA" w:rsidP="00107AD6">
            <w:pPr>
              <w:ind w:firstLine="709"/>
              <w:jc w:val="center"/>
            </w:pPr>
          </w:p>
        </w:tc>
        <w:tc>
          <w:tcPr>
            <w:tcW w:w="4064" w:type="dxa"/>
            <w:vAlign w:val="center"/>
            <w:hideMark/>
          </w:tcPr>
          <w:p w14:paraId="7804AEAD" w14:textId="77777777" w:rsidR="005A2FEA" w:rsidRPr="00107AD6" w:rsidRDefault="005A2FEA" w:rsidP="00107AD6">
            <w:pPr>
              <w:ind w:firstLine="709"/>
              <w:jc w:val="center"/>
            </w:pPr>
            <w:r w:rsidRPr="00107AD6">
              <w:t>Qo‘rg‘oshin</w:t>
            </w:r>
          </w:p>
        </w:tc>
        <w:tc>
          <w:tcPr>
            <w:tcW w:w="3464" w:type="dxa"/>
            <w:vAlign w:val="center"/>
            <w:hideMark/>
          </w:tcPr>
          <w:p w14:paraId="66AE27FE" w14:textId="77777777" w:rsidR="005A2FEA" w:rsidRPr="00107AD6" w:rsidRDefault="005A2FEA" w:rsidP="00107AD6">
            <w:pPr>
              <w:ind w:firstLine="709"/>
              <w:jc w:val="center"/>
            </w:pPr>
            <w:r w:rsidRPr="00107AD6">
              <w:t>yo‘qligi</w:t>
            </w:r>
          </w:p>
        </w:tc>
        <w:tc>
          <w:tcPr>
            <w:tcW w:w="2487" w:type="dxa"/>
            <w:vAlign w:val="center"/>
            <w:hideMark/>
          </w:tcPr>
          <w:p w14:paraId="424132EF" w14:textId="77777777" w:rsidR="005A2FEA" w:rsidRPr="00107AD6" w:rsidRDefault="005A2FEA" w:rsidP="00107AD6">
            <w:pPr>
              <w:ind w:firstLine="709"/>
              <w:jc w:val="center"/>
            </w:pPr>
            <w:r w:rsidRPr="00107AD6">
              <w:t>GOST 26932-86</w:t>
            </w:r>
          </w:p>
        </w:tc>
        <w:tc>
          <w:tcPr>
            <w:tcW w:w="0" w:type="auto"/>
            <w:vAlign w:val="center"/>
            <w:hideMark/>
          </w:tcPr>
          <w:p w14:paraId="5A4BD7BC" w14:textId="77777777" w:rsidR="005A2FEA" w:rsidRPr="00107AD6" w:rsidRDefault="005A2FEA" w:rsidP="00107AD6">
            <w:pPr>
              <w:ind w:firstLine="709"/>
              <w:jc w:val="center"/>
            </w:pPr>
          </w:p>
        </w:tc>
        <w:tc>
          <w:tcPr>
            <w:tcW w:w="0" w:type="auto"/>
            <w:vAlign w:val="center"/>
            <w:hideMark/>
          </w:tcPr>
          <w:p w14:paraId="2AA02A21" w14:textId="77777777" w:rsidR="005A2FEA" w:rsidRPr="00107AD6" w:rsidRDefault="005A2FEA" w:rsidP="00107AD6">
            <w:pPr>
              <w:ind w:firstLine="709"/>
              <w:jc w:val="center"/>
            </w:pPr>
          </w:p>
        </w:tc>
        <w:tc>
          <w:tcPr>
            <w:tcW w:w="0" w:type="auto"/>
            <w:vAlign w:val="center"/>
            <w:hideMark/>
          </w:tcPr>
          <w:p w14:paraId="5D7CFDDE" w14:textId="77777777" w:rsidR="005A2FEA" w:rsidRPr="00107AD6" w:rsidRDefault="005A2FEA" w:rsidP="00107AD6">
            <w:pPr>
              <w:ind w:firstLine="709"/>
              <w:jc w:val="center"/>
            </w:pPr>
          </w:p>
        </w:tc>
        <w:tc>
          <w:tcPr>
            <w:tcW w:w="0" w:type="auto"/>
            <w:vAlign w:val="center"/>
            <w:hideMark/>
          </w:tcPr>
          <w:p w14:paraId="1F240B3C" w14:textId="77777777" w:rsidR="005A2FEA" w:rsidRPr="00107AD6" w:rsidRDefault="005A2FEA" w:rsidP="00107AD6">
            <w:pPr>
              <w:ind w:firstLine="709"/>
              <w:jc w:val="center"/>
            </w:pPr>
          </w:p>
        </w:tc>
        <w:tc>
          <w:tcPr>
            <w:tcW w:w="0" w:type="auto"/>
            <w:vAlign w:val="center"/>
            <w:hideMark/>
          </w:tcPr>
          <w:p w14:paraId="44CFD19E" w14:textId="77777777" w:rsidR="005A2FEA" w:rsidRPr="00107AD6" w:rsidRDefault="005A2FEA" w:rsidP="00107AD6">
            <w:pPr>
              <w:ind w:firstLine="709"/>
              <w:jc w:val="center"/>
            </w:pPr>
          </w:p>
        </w:tc>
      </w:tr>
      <w:tr w:rsidR="005A2FEA" w:rsidRPr="00107AD6" w14:paraId="0BC0D582" w14:textId="77777777" w:rsidTr="00107AD6">
        <w:trPr>
          <w:tblCellSpacing w:w="0" w:type="dxa"/>
          <w:jc w:val="center"/>
        </w:trPr>
        <w:tc>
          <w:tcPr>
            <w:tcW w:w="1370" w:type="dxa"/>
            <w:vAlign w:val="center"/>
            <w:hideMark/>
          </w:tcPr>
          <w:p w14:paraId="44A9B32E" w14:textId="7D813D37" w:rsidR="005A2FEA" w:rsidRPr="00107AD6" w:rsidRDefault="005A2FEA" w:rsidP="00107AD6">
            <w:pPr>
              <w:ind w:firstLine="709"/>
              <w:jc w:val="center"/>
            </w:pPr>
          </w:p>
        </w:tc>
        <w:tc>
          <w:tcPr>
            <w:tcW w:w="3386" w:type="dxa"/>
            <w:vAlign w:val="center"/>
            <w:hideMark/>
          </w:tcPr>
          <w:p w14:paraId="3D4BC759" w14:textId="62167318" w:rsidR="005A2FEA" w:rsidRPr="00107AD6" w:rsidRDefault="005A2FEA" w:rsidP="00107AD6">
            <w:pPr>
              <w:ind w:firstLine="709"/>
              <w:jc w:val="center"/>
            </w:pPr>
          </w:p>
        </w:tc>
        <w:tc>
          <w:tcPr>
            <w:tcW w:w="4064" w:type="dxa"/>
            <w:vAlign w:val="center"/>
            <w:hideMark/>
          </w:tcPr>
          <w:p w14:paraId="1F2B80CB" w14:textId="77777777" w:rsidR="005A2FEA" w:rsidRPr="00107AD6" w:rsidRDefault="005A2FEA" w:rsidP="00107AD6">
            <w:pPr>
              <w:ind w:firstLine="709"/>
              <w:jc w:val="center"/>
            </w:pPr>
            <w:r w:rsidRPr="00107AD6">
              <w:t>Margimush</w:t>
            </w:r>
          </w:p>
        </w:tc>
        <w:tc>
          <w:tcPr>
            <w:tcW w:w="3464" w:type="dxa"/>
            <w:vAlign w:val="center"/>
            <w:hideMark/>
          </w:tcPr>
          <w:p w14:paraId="62F8AEF4" w14:textId="77777777" w:rsidR="005A2FEA" w:rsidRPr="00107AD6" w:rsidRDefault="005A2FEA" w:rsidP="00107AD6">
            <w:pPr>
              <w:ind w:firstLine="709"/>
              <w:jc w:val="center"/>
            </w:pPr>
            <w:r w:rsidRPr="00107AD6">
              <w:t>yo‘qligi</w:t>
            </w:r>
          </w:p>
        </w:tc>
        <w:tc>
          <w:tcPr>
            <w:tcW w:w="2487" w:type="dxa"/>
            <w:vAlign w:val="center"/>
            <w:hideMark/>
          </w:tcPr>
          <w:p w14:paraId="795CC438" w14:textId="77777777" w:rsidR="005A2FEA" w:rsidRPr="00107AD6" w:rsidRDefault="005A2FEA" w:rsidP="00107AD6">
            <w:pPr>
              <w:ind w:firstLine="709"/>
              <w:jc w:val="center"/>
            </w:pPr>
            <w:r w:rsidRPr="00107AD6">
              <w:t>GOST 26930-86</w:t>
            </w:r>
          </w:p>
        </w:tc>
        <w:tc>
          <w:tcPr>
            <w:tcW w:w="0" w:type="auto"/>
            <w:vAlign w:val="center"/>
            <w:hideMark/>
          </w:tcPr>
          <w:p w14:paraId="76E082AA" w14:textId="77777777" w:rsidR="005A2FEA" w:rsidRPr="00107AD6" w:rsidRDefault="005A2FEA" w:rsidP="00107AD6">
            <w:pPr>
              <w:ind w:firstLine="709"/>
              <w:jc w:val="center"/>
            </w:pPr>
          </w:p>
        </w:tc>
        <w:tc>
          <w:tcPr>
            <w:tcW w:w="0" w:type="auto"/>
            <w:vAlign w:val="center"/>
            <w:hideMark/>
          </w:tcPr>
          <w:p w14:paraId="1E01AA5F" w14:textId="77777777" w:rsidR="005A2FEA" w:rsidRPr="00107AD6" w:rsidRDefault="005A2FEA" w:rsidP="00107AD6">
            <w:pPr>
              <w:ind w:firstLine="709"/>
              <w:jc w:val="center"/>
            </w:pPr>
          </w:p>
        </w:tc>
        <w:tc>
          <w:tcPr>
            <w:tcW w:w="0" w:type="auto"/>
            <w:vAlign w:val="center"/>
            <w:hideMark/>
          </w:tcPr>
          <w:p w14:paraId="40F1C6AB" w14:textId="77777777" w:rsidR="005A2FEA" w:rsidRPr="00107AD6" w:rsidRDefault="005A2FEA" w:rsidP="00107AD6">
            <w:pPr>
              <w:ind w:firstLine="709"/>
              <w:jc w:val="center"/>
            </w:pPr>
          </w:p>
        </w:tc>
        <w:tc>
          <w:tcPr>
            <w:tcW w:w="0" w:type="auto"/>
            <w:vAlign w:val="center"/>
            <w:hideMark/>
          </w:tcPr>
          <w:p w14:paraId="165F64E4" w14:textId="77777777" w:rsidR="005A2FEA" w:rsidRPr="00107AD6" w:rsidRDefault="005A2FEA" w:rsidP="00107AD6">
            <w:pPr>
              <w:ind w:firstLine="709"/>
              <w:jc w:val="center"/>
            </w:pPr>
          </w:p>
        </w:tc>
        <w:tc>
          <w:tcPr>
            <w:tcW w:w="0" w:type="auto"/>
            <w:vAlign w:val="center"/>
            <w:hideMark/>
          </w:tcPr>
          <w:p w14:paraId="64AE3F57" w14:textId="77777777" w:rsidR="005A2FEA" w:rsidRPr="00107AD6" w:rsidRDefault="005A2FEA" w:rsidP="00107AD6">
            <w:pPr>
              <w:ind w:firstLine="709"/>
              <w:jc w:val="center"/>
            </w:pPr>
          </w:p>
        </w:tc>
      </w:tr>
      <w:tr w:rsidR="005A2FEA" w:rsidRPr="00107AD6" w14:paraId="76A29C10" w14:textId="77777777" w:rsidTr="00107AD6">
        <w:trPr>
          <w:tblCellSpacing w:w="0" w:type="dxa"/>
          <w:jc w:val="center"/>
        </w:trPr>
        <w:tc>
          <w:tcPr>
            <w:tcW w:w="1370" w:type="dxa"/>
            <w:vAlign w:val="center"/>
            <w:hideMark/>
          </w:tcPr>
          <w:p w14:paraId="7FCB9B16" w14:textId="124A5356" w:rsidR="005A2FEA" w:rsidRPr="00107AD6" w:rsidRDefault="005A2FEA" w:rsidP="00107AD6">
            <w:pPr>
              <w:ind w:firstLine="709"/>
              <w:jc w:val="center"/>
            </w:pPr>
          </w:p>
        </w:tc>
        <w:tc>
          <w:tcPr>
            <w:tcW w:w="3386" w:type="dxa"/>
            <w:vAlign w:val="center"/>
            <w:hideMark/>
          </w:tcPr>
          <w:p w14:paraId="4109AA68" w14:textId="486BC822" w:rsidR="005A2FEA" w:rsidRPr="00107AD6" w:rsidRDefault="005A2FEA" w:rsidP="00107AD6">
            <w:pPr>
              <w:ind w:firstLine="709"/>
              <w:jc w:val="center"/>
            </w:pPr>
          </w:p>
        </w:tc>
        <w:tc>
          <w:tcPr>
            <w:tcW w:w="4064" w:type="dxa"/>
            <w:vAlign w:val="center"/>
            <w:hideMark/>
          </w:tcPr>
          <w:p w14:paraId="2ADB24BC" w14:textId="77777777" w:rsidR="005A2FEA" w:rsidRPr="00107AD6" w:rsidRDefault="005A2FEA" w:rsidP="00107AD6">
            <w:pPr>
              <w:ind w:firstLine="709"/>
              <w:jc w:val="center"/>
            </w:pPr>
            <w:r w:rsidRPr="00107AD6">
              <w:t>Simob</w:t>
            </w:r>
          </w:p>
        </w:tc>
        <w:tc>
          <w:tcPr>
            <w:tcW w:w="3464" w:type="dxa"/>
            <w:vAlign w:val="center"/>
            <w:hideMark/>
          </w:tcPr>
          <w:p w14:paraId="341D08AE" w14:textId="77777777" w:rsidR="005A2FEA" w:rsidRPr="00107AD6" w:rsidRDefault="005A2FEA" w:rsidP="00107AD6">
            <w:pPr>
              <w:ind w:firstLine="709"/>
              <w:jc w:val="center"/>
            </w:pPr>
            <w:r w:rsidRPr="00107AD6">
              <w:t>yo‘qligi</w:t>
            </w:r>
          </w:p>
        </w:tc>
        <w:tc>
          <w:tcPr>
            <w:tcW w:w="2487" w:type="dxa"/>
            <w:vAlign w:val="center"/>
            <w:hideMark/>
          </w:tcPr>
          <w:p w14:paraId="58E2C085" w14:textId="77777777" w:rsidR="005A2FEA" w:rsidRPr="00107AD6" w:rsidRDefault="005A2FEA" w:rsidP="00107AD6">
            <w:pPr>
              <w:ind w:firstLine="709"/>
              <w:jc w:val="center"/>
            </w:pPr>
            <w:r w:rsidRPr="00107AD6">
              <w:t>GOST 26927-86</w:t>
            </w:r>
          </w:p>
        </w:tc>
        <w:tc>
          <w:tcPr>
            <w:tcW w:w="0" w:type="auto"/>
            <w:vAlign w:val="center"/>
            <w:hideMark/>
          </w:tcPr>
          <w:p w14:paraId="0E0088D5" w14:textId="77777777" w:rsidR="005A2FEA" w:rsidRPr="00107AD6" w:rsidRDefault="005A2FEA" w:rsidP="00107AD6">
            <w:pPr>
              <w:ind w:firstLine="709"/>
              <w:jc w:val="center"/>
            </w:pPr>
          </w:p>
        </w:tc>
        <w:tc>
          <w:tcPr>
            <w:tcW w:w="0" w:type="auto"/>
            <w:vAlign w:val="center"/>
            <w:hideMark/>
          </w:tcPr>
          <w:p w14:paraId="458E170A" w14:textId="77777777" w:rsidR="005A2FEA" w:rsidRPr="00107AD6" w:rsidRDefault="005A2FEA" w:rsidP="00107AD6">
            <w:pPr>
              <w:ind w:firstLine="709"/>
              <w:jc w:val="center"/>
            </w:pPr>
          </w:p>
        </w:tc>
        <w:tc>
          <w:tcPr>
            <w:tcW w:w="0" w:type="auto"/>
            <w:vAlign w:val="center"/>
            <w:hideMark/>
          </w:tcPr>
          <w:p w14:paraId="7716B54B" w14:textId="77777777" w:rsidR="005A2FEA" w:rsidRPr="00107AD6" w:rsidRDefault="005A2FEA" w:rsidP="00107AD6">
            <w:pPr>
              <w:ind w:firstLine="709"/>
              <w:jc w:val="center"/>
            </w:pPr>
          </w:p>
        </w:tc>
        <w:tc>
          <w:tcPr>
            <w:tcW w:w="0" w:type="auto"/>
            <w:vAlign w:val="center"/>
            <w:hideMark/>
          </w:tcPr>
          <w:p w14:paraId="3D35F635" w14:textId="77777777" w:rsidR="005A2FEA" w:rsidRPr="00107AD6" w:rsidRDefault="005A2FEA" w:rsidP="00107AD6">
            <w:pPr>
              <w:ind w:firstLine="709"/>
              <w:jc w:val="center"/>
            </w:pPr>
          </w:p>
        </w:tc>
        <w:tc>
          <w:tcPr>
            <w:tcW w:w="0" w:type="auto"/>
            <w:vAlign w:val="center"/>
            <w:hideMark/>
          </w:tcPr>
          <w:p w14:paraId="5A3321C0" w14:textId="77777777" w:rsidR="005A2FEA" w:rsidRPr="00107AD6" w:rsidRDefault="005A2FEA" w:rsidP="00107AD6">
            <w:pPr>
              <w:ind w:firstLine="709"/>
              <w:jc w:val="center"/>
            </w:pPr>
          </w:p>
        </w:tc>
      </w:tr>
      <w:tr w:rsidR="005A2FEA" w:rsidRPr="00107AD6" w14:paraId="14C9B895" w14:textId="77777777" w:rsidTr="00107AD6">
        <w:trPr>
          <w:tblCellSpacing w:w="0" w:type="dxa"/>
          <w:jc w:val="center"/>
        </w:trPr>
        <w:tc>
          <w:tcPr>
            <w:tcW w:w="1370" w:type="dxa"/>
            <w:vAlign w:val="center"/>
            <w:hideMark/>
          </w:tcPr>
          <w:p w14:paraId="5749FF6E" w14:textId="77777777" w:rsidR="005A2FEA" w:rsidRPr="00107AD6" w:rsidRDefault="005A2FEA" w:rsidP="00107AD6">
            <w:pPr>
              <w:ind w:firstLine="709"/>
              <w:jc w:val="center"/>
            </w:pPr>
            <w:r w:rsidRPr="00107AD6">
              <w:t>3.2.2</w:t>
            </w:r>
          </w:p>
        </w:tc>
        <w:tc>
          <w:tcPr>
            <w:tcW w:w="3386" w:type="dxa"/>
            <w:vAlign w:val="center"/>
            <w:hideMark/>
          </w:tcPr>
          <w:p w14:paraId="4CD91546" w14:textId="77777777" w:rsidR="005A2FEA" w:rsidRPr="00107AD6" w:rsidRDefault="005A2FEA" w:rsidP="00107AD6">
            <w:pPr>
              <w:ind w:firstLine="709"/>
              <w:jc w:val="center"/>
            </w:pPr>
            <w:r w:rsidRPr="00107AD6">
              <w:t>Emulsiya asosida</w:t>
            </w:r>
          </w:p>
        </w:tc>
        <w:tc>
          <w:tcPr>
            <w:tcW w:w="4064" w:type="dxa"/>
            <w:vAlign w:val="center"/>
            <w:hideMark/>
          </w:tcPr>
          <w:p w14:paraId="3F11F100" w14:textId="77777777" w:rsidR="005A2FEA" w:rsidRPr="00107AD6" w:rsidRDefault="005A2FEA" w:rsidP="00107AD6">
            <w:pPr>
              <w:ind w:firstLine="709"/>
              <w:jc w:val="center"/>
            </w:pPr>
            <w:r w:rsidRPr="00107AD6">
              <w:t>Tashqi ko‘rinishi</w:t>
            </w:r>
          </w:p>
        </w:tc>
        <w:tc>
          <w:tcPr>
            <w:tcW w:w="3464" w:type="dxa"/>
            <w:vAlign w:val="center"/>
            <w:hideMark/>
          </w:tcPr>
          <w:p w14:paraId="2E576D49" w14:textId="77777777" w:rsidR="005A2FEA" w:rsidRPr="00107AD6" w:rsidRDefault="005A2FEA" w:rsidP="00107AD6">
            <w:pPr>
              <w:ind w:firstLine="709"/>
              <w:jc w:val="center"/>
            </w:pPr>
            <w:r w:rsidRPr="00107AD6">
              <w:t>Bir xil rangli massa</w:t>
            </w:r>
          </w:p>
        </w:tc>
        <w:tc>
          <w:tcPr>
            <w:tcW w:w="2487" w:type="dxa"/>
            <w:vAlign w:val="center"/>
            <w:hideMark/>
          </w:tcPr>
          <w:p w14:paraId="6B084CA7" w14:textId="77777777" w:rsidR="005A2FEA" w:rsidRPr="00107AD6" w:rsidRDefault="005A2FEA" w:rsidP="00107AD6">
            <w:pPr>
              <w:ind w:firstLine="709"/>
              <w:jc w:val="center"/>
            </w:pPr>
            <w:r w:rsidRPr="00107AD6">
              <w:t>GOST 29188.0-91</w:t>
            </w:r>
          </w:p>
        </w:tc>
        <w:tc>
          <w:tcPr>
            <w:tcW w:w="0" w:type="auto"/>
            <w:vAlign w:val="center"/>
            <w:hideMark/>
          </w:tcPr>
          <w:p w14:paraId="38719948" w14:textId="77777777" w:rsidR="005A2FEA" w:rsidRPr="00107AD6" w:rsidRDefault="005A2FEA" w:rsidP="00107AD6">
            <w:pPr>
              <w:ind w:firstLine="709"/>
              <w:jc w:val="center"/>
            </w:pPr>
          </w:p>
        </w:tc>
        <w:tc>
          <w:tcPr>
            <w:tcW w:w="0" w:type="auto"/>
            <w:vAlign w:val="center"/>
            <w:hideMark/>
          </w:tcPr>
          <w:p w14:paraId="7912274F" w14:textId="77777777" w:rsidR="005A2FEA" w:rsidRPr="00107AD6" w:rsidRDefault="005A2FEA" w:rsidP="00107AD6">
            <w:pPr>
              <w:ind w:firstLine="709"/>
              <w:jc w:val="center"/>
            </w:pPr>
          </w:p>
        </w:tc>
        <w:tc>
          <w:tcPr>
            <w:tcW w:w="0" w:type="auto"/>
            <w:vAlign w:val="center"/>
            <w:hideMark/>
          </w:tcPr>
          <w:p w14:paraId="487AFED4" w14:textId="77777777" w:rsidR="005A2FEA" w:rsidRPr="00107AD6" w:rsidRDefault="005A2FEA" w:rsidP="00107AD6">
            <w:pPr>
              <w:ind w:firstLine="709"/>
              <w:jc w:val="center"/>
            </w:pPr>
          </w:p>
        </w:tc>
        <w:tc>
          <w:tcPr>
            <w:tcW w:w="0" w:type="auto"/>
            <w:vAlign w:val="center"/>
            <w:hideMark/>
          </w:tcPr>
          <w:p w14:paraId="318EF20B" w14:textId="77777777" w:rsidR="005A2FEA" w:rsidRPr="00107AD6" w:rsidRDefault="005A2FEA" w:rsidP="00107AD6">
            <w:pPr>
              <w:ind w:firstLine="709"/>
              <w:jc w:val="center"/>
            </w:pPr>
          </w:p>
        </w:tc>
        <w:tc>
          <w:tcPr>
            <w:tcW w:w="0" w:type="auto"/>
            <w:vAlign w:val="center"/>
            <w:hideMark/>
          </w:tcPr>
          <w:p w14:paraId="53E86078" w14:textId="77777777" w:rsidR="005A2FEA" w:rsidRPr="00107AD6" w:rsidRDefault="005A2FEA" w:rsidP="00107AD6">
            <w:pPr>
              <w:ind w:firstLine="709"/>
              <w:jc w:val="center"/>
            </w:pPr>
          </w:p>
        </w:tc>
      </w:tr>
      <w:tr w:rsidR="005A2FEA" w:rsidRPr="00107AD6" w14:paraId="01E2D121" w14:textId="77777777" w:rsidTr="00107AD6">
        <w:trPr>
          <w:tblCellSpacing w:w="0" w:type="dxa"/>
          <w:jc w:val="center"/>
        </w:trPr>
        <w:tc>
          <w:tcPr>
            <w:tcW w:w="1370" w:type="dxa"/>
            <w:vAlign w:val="center"/>
            <w:hideMark/>
          </w:tcPr>
          <w:p w14:paraId="19BAEF91" w14:textId="69E99B89" w:rsidR="005A2FEA" w:rsidRPr="00107AD6" w:rsidRDefault="005A2FEA" w:rsidP="00107AD6">
            <w:pPr>
              <w:ind w:firstLine="709"/>
              <w:jc w:val="center"/>
            </w:pPr>
          </w:p>
        </w:tc>
        <w:tc>
          <w:tcPr>
            <w:tcW w:w="3386" w:type="dxa"/>
            <w:vAlign w:val="center"/>
            <w:hideMark/>
          </w:tcPr>
          <w:p w14:paraId="3385536F" w14:textId="4200D925" w:rsidR="005A2FEA" w:rsidRPr="00107AD6" w:rsidRDefault="005A2FEA" w:rsidP="00107AD6">
            <w:pPr>
              <w:ind w:firstLine="709"/>
              <w:jc w:val="center"/>
            </w:pPr>
          </w:p>
        </w:tc>
        <w:tc>
          <w:tcPr>
            <w:tcW w:w="4064" w:type="dxa"/>
            <w:vAlign w:val="center"/>
            <w:hideMark/>
          </w:tcPr>
          <w:p w14:paraId="1CDEA749" w14:textId="77777777" w:rsidR="005A2FEA" w:rsidRPr="00107AD6" w:rsidRDefault="005A2FEA" w:rsidP="00107AD6">
            <w:pPr>
              <w:ind w:firstLine="709"/>
              <w:jc w:val="center"/>
            </w:pPr>
            <w:r w:rsidRPr="00107AD6">
              <w:t>rangi, hidi</w:t>
            </w:r>
          </w:p>
        </w:tc>
        <w:tc>
          <w:tcPr>
            <w:tcW w:w="3464" w:type="dxa"/>
            <w:vAlign w:val="center"/>
            <w:hideMark/>
          </w:tcPr>
          <w:p w14:paraId="24C46CD2" w14:textId="77777777" w:rsidR="005A2FEA" w:rsidRPr="00107AD6" w:rsidRDefault="005A2FEA" w:rsidP="00107AD6">
            <w:pPr>
              <w:ind w:firstLine="709"/>
              <w:jc w:val="center"/>
            </w:pPr>
            <w:r w:rsidRPr="00107AD6">
              <w:t>Ushbu nomdagi mahsulotga xos</w:t>
            </w:r>
          </w:p>
        </w:tc>
        <w:tc>
          <w:tcPr>
            <w:tcW w:w="2487" w:type="dxa"/>
            <w:vAlign w:val="center"/>
            <w:hideMark/>
          </w:tcPr>
          <w:p w14:paraId="1E8F6AD7" w14:textId="77777777" w:rsidR="005A2FEA" w:rsidRPr="00107AD6" w:rsidRDefault="005A2FEA" w:rsidP="00107AD6">
            <w:pPr>
              <w:ind w:firstLine="709"/>
              <w:jc w:val="center"/>
            </w:pPr>
            <w:r w:rsidRPr="00107AD6">
              <w:t>GOST 29188.0-91</w:t>
            </w:r>
          </w:p>
        </w:tc>
        <w:tc>
          <w:tcPr>
            <w:tcW w:w="0" w:type="auto"/>
            <w:vAlign w:val="center"/>
            <w:hideMark/>
          </w:tcPr>
          <w:p w14:paraId="7F027692" w14:textId="77777777" w:rsidR="005A2FEA" w:rsidRPr="00107AD6" w:rsidRDefault="005A2FEA" w:rsidP="00107AD6">
            <w:pPr>
              <w:ind w:firstLine="709"/>
              <w:jc w:val="center"/>
            </w:pPr>
          </w:p>
        </w:tc>
        <w:tc>
          <w:tcPr>
            <w:tcW w:w="0" w:type="auto"/>
            <w:vAlign w:val="center"/>
            <w:hideMark/>
          </w:tcPr>
          <w:p w14:paraId="1C8BAF49" w14:textId="77777777" w:rsidR="005A2FEA" w:rsidRPr="00107AD6" w:rsidRDefault="005A2FEA" w:rsidP="00107AD6">
            <w:pPr>
              <w:ind w:firstLine="709"/>
              <w:jc w:val="center"/>
            </w:pPr>
          </w:p>
        </w:tc>
        <w:tc>
          <w:tcPr>
            <w:tcW w:w="0" w:type="auto"/>
            <w:vAlign w:val="center"/>
            <w:hideMark/>
          </w:tcPr>
          <w:p w14:paraId="35D03AE4" w14:textId="77777777" w:rsidR="005A2FEA" w:rsidRPr="00107AD6" w:rsidRDefault="005A2FEA" w:rsidP="00107AD6">
            <w:pPr>
              <w:ind w:firstLine="709"/>
              <w:jc w:val="center"/>
            </w:pPr>
          </w:p>
        </w:tc>
        <w:tc>
          <w:tcPr>
            <w:tcW w:w="0" w:type="auto"/>
            <w:vAlign w:val="center"/>
            <w:hideMark/>
          </w:tcPr>
          <w:p w14:paraId="10701F96" w14:textId="77777777" w:rsidR="005A2FEA" w:rsidRPr="00107AD6" w:rsidRDefault="005A2FEA" w:rsidP="00107AD6">
            <w:pPr>
              <w:ind w:firstLine="709"/>
              <w:jc w:val="center"/>
            </w:pPr>
          </w:p>
        </w:tc>
        <w:tc>
          <w:tcPr>
            <w:tcW w:w="0" w:type="auto"/>
            <w:vAlign w:val="center"/>
            <w:hideMark/>
          </w:tcPr>
          <w:p w14:paraId="38788067" w14:textId="77777777" w:rsidR="005A2FEA" w:rsidRPr="00107AD6" w:rsidRDefault="005A2FEA" w:rsidP="00107AD6">
            <w:pPr>
              <w:ind w:firstLine="709"/>
              <w:jc w:val="center"/>
            </w:pPr>
          </w:p>
        </w:tc>
      </w:tr>
      <w:tr w:rsidR="005A2FEA" w:rsidRPr="00107AD6" w14:paraId="497CDABF" w14:textId="77777777" w:rsidTr="00107AD6">
        <w:trPr>
          <w:tblCellSpacing w:w="0" w:type="dxa"/>
          <w:jc w:val="center"/>
        </w:trPr>
        <w:tc>
          <w:tcPr>
            <w:tcW w:w="1370" w:type="dxa"/>
            <w:vAlign w:val="center"/>
            <w:hideMark/>
          </w:tcPr>
          <w:p w14:paraId="757D8D11" w14:textId="35973C61" w:rsidR="005A2FEA" w:rsidRPr="00107AD6" w:rsidRDefault="005A2FEA" w:rsidP="00107AD6">
            <w:pPr>
              <w:ind w:firstLine="709"/>
              <w:jc w:val="center"/>
            </w:pPr>
          </w:p>
        </w:tc>
        <w:tc>
          <w:tcPr>
            <w:tcW w:w="3386" w:type="dxa"/>
            <w:vAlign w:val="center"/>
            <w:hideMark/>
          </w:tcPr>
          <w:p w14:paraId="6C99BA37" w14:textId="05F42A36" w:rsidR="005A2FEA" w:rsidRPr="00107AD6" w:rsidRDefault="005A2FEA" w:rsidP="00107AD6">
            <w:pPr>
              <w:ind w:firstLine="709"/>
              <w:jc w:val="center"/>
            </w:pPr>
          </w:p>
        </w:tc>
        <w:tc>
          <w:tcPr>
            <w:tcW w:w="4064" w:type="dxa"/>
            <w:vAlign w:val="center"/>
            <w:hideMark/>
          </w:tcPr>
          <w:p w14:paraId="6089B642" w14:textId="77777777" w:rsidR="005A2FEA" w:rsidRPr="00107AD6" w:rsidRDefault="005A2FEA" w:rsidP="00107AD6">
            <w:pPr>
              <w:ind w:firstLine="709"/>
              <w:jc w:val="center"/>
            </w:pPr>
            <w:r w:rsidRPr="00107AD6">
              <w:t>Vodorod ko‘rsatkichi (pH)</w:t>
            </w:r>
          </w:p>
        </w:tc>
        <w:tc>
          <w:tcPr>
            <w:tcW w:w="3464" w:type="dxa"/>
            <w:vAlign w:val="center"/>
            <w:hideMark/>
          </w:tcPr>
          <w:p w14:paraId="1E21D992" w14:textId="77777777" w:rsidR="005A2FEA" w:rsidRPr="00107AD6" w:rsidRDefault="005A2FEA" w:rsidP="00107AD6">
            <w:pPr>
              <w:ind w:firstLine="709"/>
              <w:jc w:val="center"/>
            </w:pPr>
            <w:r w:rsidRPr="00107AD6">
              <w:t>6,5-8,5</w:t>
            </w:r>
          </w:p>
        </w:tc>
        <w:tc>
          <w:tcPr>
            <w:tcW w:w="2487" w:type="dxa"/>
            <w:vAlign w:val="center"/>
            <w:hideMark/>
          </w:tcPr>
          <w:p w14:paraId="13A4767B" w14:textId="77777777" w:rsidR="005A2FEA" w:rsidRPr="00107AD6" w:rsidRDefault="005A2FEA" w:rsidP="00107AD6">
            <w:pPr>
              <w:ind w:firstLine="709"/>
              <w:jc w:val="center"/>
            </w:pPr>
            <w:r w:rsidRPr="00107AD6">
              <w:t>GOST 29188.2-91</w:t>
            </w:r>
          </w:p>
        </w:tc>
        <w:tc>
          <w:tcPr>
            <w:tcW w:w="0" w:type="auto"/>
            <w:vAlign w:val="center"/>
            <w:hideMark/>
          </w:tcPr>
          <w:p w14:paraId="27620841" w14:textId="77777777" w:rsidR="005A2FEA" w:rsidRPr="00107AD6" w:rsidRDefault="005A2FEA" w:rsidP="00107AD6">
            <w:pPr>
              <w:ind w:firstLine="709"/>
              <w:jc w:val="center"/>
            </w:pPr>
          </w:p>
        </w:tc>
        <w:tc>
          <w:tcPr>
            <w:tcW w:w="0" w:type="auto"/>
            <w:vAlign w:val="center"/>
            <w:hideMark/>
          </w:tcPr>
          <w:p w14:paraId="76E36899" w14:textId="77777777" w:rsidR="005A2FEA" w:rsidRPr="00107AD6" w:rsidRDefault="005A2FEA" w:rsidP="00107AD6">
            <w:pPr>
              <w:ind w:firstLine="709"/>
              <w:jc w:val="center"/>
            </w:pPr>
          </w:p>
        </w:tc>
        <w:tc>
          <w:tcPr>
            <w:tcW w:w="0" w:type="auto"/>
            <w:vAlign w:val="center"/>
            <w:hideMark/>
          </w:tcPr>
          <w:p w14:paraId="0D309E43" w14:textId="77777777" w:rsidR="005A2FEA" w:rsidRPr="00107AD6" w:rsidRDefault="005A2FEA" w:rsidP="00107AD6">
            <w:pPr>
              <w:ind w:firstLine="709"/>
              <w:jc w:val="center"/>
            </w:pPr>
          </w:p>
        </w:tc>
        <w:tc>
          <w:tcPr>
            <w:tcW w:w="0" w:type="auto"/>
            <w:vAlign w:val="center"/>
            <w:hideMark/>
          </w:tcPr>
          <w:p w14:paraId="1D341A61" w14:textId="77777777" w:rsidR="005A2FEA" w:rsidRPr="00107AD6" w:rsidRDefault="005A2FEA" w:rsidP="00107AD6">
            <w:pPr>
              <w:ind w:firstLine="709"/>
              <w:jc w:val="center"/>
            </w:pPr>
          </w:p>
        </w:tc>
        <w:tc>
          <w:tcPr>
            <w:tcW w:w="0" w:type="auto"/>
            <w:vAlign w:val="center"/>
            <w:hideMark/>
          </w:tcPr>
          <w:p w14:paraId="72E4AAE4" w14:textId="77777777" w:rsidR="005A2FEA" w:rsidRPr="00107AD6" w:rsidRDefault="005A2FEA" w:rsidP="00107AD6">
            <w:pPr>
              <w:ind w:firstLine="709"/>
              <w:jc w:val="center"/>
            </w:pPr>
          </w:p>
        </w:tc>
      </w:tr>
      <w:tr w:rsidR="005A2FEA" w:rsidRPr="00107AD6" w14:paraId="014B4803" w14:textId="77777777" w:rsidTr="00107AD6">
        <w:trPr>
          <w:tblCellSpacing w:w="0" w:type="dxa"/>
          <w:jc w:val="center"/>
        </w:trPr>
        <w:tc>
          <w:tcPr>
            <w:tcW w:w="1370" w:type="dxa"/>
            <w:vAlign w:val="center"/>
            <w:hideMark/>
          </w:tcPr>
          <w:p w14:paraId="55E0BD35" w14:textId="03040C59" w:rsidR="005A2FEA" w:rsidRPr="00107AD6" w:rsidRDefault="005A2FEA" w:rsidP="00107AD6">
            <w:pPr>
              <w:ind w:firstLine="709"/>
              <w:jc w:val="center"/>
            </w:pPr>
          </w:p>
        </w:tc>
        <w:tc>
          <w:tcPr>
            <w:tcW w:w="3386" w:type="dxa"/>
            <w:vAlign w:val="center"/>
            <w:hideMark/>
          </w:tcPr>
          <w:p w14:paraId="29C782B5" w14:textId="4D5A64AF" w:rsidR="005A2FEA" w:rsidRPr="00107AD6" w:rsidRDefault="005A2FEA" w:rsidP="00107AD6">
            <w:pPr>
              <w:ind w:firstLine="709"/>
              <w:jc w:val="center"/>
            </w:pPr>
          </w:p>
        </w:tc>
        <w:tc>
          <w:tcPr>
            <w:tcW w:w="4064" w:type="dxa"/>
            <w:vAlign w:val="center"/>
            <w:hideMark/>
          </w:tcPr>
          <w:p w14:paraId="65EE152C" w14:textId="77777777" w:rsidR="005A2FEA" w:rsidRPr="00107AD6" w:rsidRDefault="005A2FEA" w:rsidP="00107AD6">
            <w:pPr>
              <w:ind w:firstLine="709"/>
              <w:jc w:val="center"/>
            </w:pPr>
            <w:r w:rsidRPr="00107AD6">
              <w:t>Birikmalar*:</w:t>
            </w:r>
          </w:p>
        </w:tc>
        <w:tc>
          <w:tcPr>
            <w:tcW w:w="3464" w:type="dxa"/>
            <w:vAlign w:val="center"/>
            <w:hideMark/>
          </w:tcPr>
          <w:p w14:paraId="79AF1465" w14:textId="1FD569D1" w:rsidR="005A2FEA" w:rsidRPr="00107AD6" w:rsidRDefault="005A2FEA" w:rsidP="00107AD6">
            <w:pPr>
              <w:ind w:firstLine="709"/>
              <w:jc w:val="center"/>
            </w:pPr>
          </w:p>
        </w:tc>
        <w:tc>
          <w:tcPr>
            <w:tcW w:w="2487" w:type="dxa"/>
            <w:vAlign w:val="center"/>
            <w:hideMark/>
          </w:tcPr>
          <w:p w14:paraId="4CAE579C" w14:textId="5949320B" w:rsidR="005A2FEA" w:rsidRPr="00107AD6" w:rsidRDefault="005A2FEA" w:rsidP="00107AD6">
            <w:pPr>
              <w:ind w:firstLine="709"/>
              <w:jc w:val="center"/>
            </w:pPr>
          </w:p>
        </w:tc>
        <w:tc>
          <w:tcPr>
            <w:tcW w:w="0" w:type="auto"/>
            <w:vAlign w:val="center"/>
            <w:hideMark/>
          </w:tcPr>
          <w:p w14:paraId="5763CB52" w14:textId="77777777" w:rsidR="005A2FEA" w:rsidRPr="00107AD6" w:rsidRDefault="005A2FEA" w:rsidP="00107AD6">
            <w:pPr>
              <w:ind w:firstLine="709"/>
              <w:jc w:val="center"/>
            </w:pPr>
          </w:p>
        </w:tc>
        <w:tc>
          <w:tcPr>
            <w:tcW w:w="0" w:type="auto"/>
            <w:vAlign w:val="center"/>
            <w:hideMark/>
          </w:tcPr>
          <w:p w14:paraId="2A7BE5DA" w14:textId="77777777" w:rsidR="005A2FEA" w:rsidRPr="00107AD6" w:rsidRDefault="005A2FEA" w:rsidP="00107AD6">
            <w:pPr>
              <w:ind w:firstLine="709"/>
              <w:jc w:val="center"/>
            </w:pPr>
          </w:p>
        </w:tc>
        <w:tc>
          <w:tcPr>
            <w:tcW w:w="0" w:type="auto"/>
            <w:vAlign w:val="center"/>
            <w:hideMark/>
          </w:tcPr>
          <w:p w14:paraId="6E2DA699" w14:textId="77777777" w:rsidR="005A2FEA" w:rsidRPr="00107AD6" w:rsidRDefault="005A2FEA" w:rsidP="00107AD6">
            <w:pPr>
              <w:ind w:firstLine="709"/>
              <w:jc w:val="center"/>
            </w:pPr>
          </w:p>
        </w:tc>
        <w:tc>
          <w:tcPr>
            <w:tcW w:w="0" w:type="auto"/>
            <w:vAlign w:val="center"/>
            <w:hideMark/>
          </w:tcPr>
          <w:p w14:paraId="685D2395" w14:textId="77777777" w:rsidR="005A2FEA" w:rsidRPr="00107AD6" w:rsidRDefault="005A2FEA" w:rsidP="00107AD6">
            <w:pPr>
              <w:ind w:firstLine="709"/>
              <w:jc w:val="center"/>
            </w:pPr>
          </w:p>
        </w:tc>
        <w:tc>
          <w:tcPr>
            <w:tcW w:w="0" w:type="auto"/>
            <w:vAlign w:val="center"/>
            <w:hideMark/>
          </w:tcPr>
          <w:p w14:paraId="582AE976" w14:textId="77777777" w:rsidR="005A2FEA" w:rsidRPr="00107AD6" w:rsidRDefault="005A2FEA" w:rsidP="00107AD6">
            <w:pPr>
              <w:ind w:firstLine="709"/>
              <w:jc w:val="center"/>
            </w:pPr>
          </w:p>
        </w:tc>
      </w:tr>
      <w:tr w:rsidR="005A2FEA" w:rsidRPr="00107AD6" w14:paraId="60ABFA4F" w14:textId="77777777" w:rsidTr="00107AD6">
        <w:trPr>
          <w:tblCellSpacing w:w="0" w:type="dxa"/>
          <w:jc w:val="center"/>
        </w:trPr>
        <w:tc>
          <w:tcPr>
            <w:tcW w:w="1370" w:type="dxa"/>
            <w:vAlign w:val="center"/>
            <w:hideMark/>
          </w:tcPr>
          <w:p w14:paraId="40163D08" w14:textId="6811B5E5" w:rsidR="005A2FEA" w:rsidRPr="00107AD6" w:rsidRDefault="005A2FEA" w:rsidP="00107AD6">
            <w:pPr>
              <w:ind w:firstLine="709"/>
              <w:jc w:val="center"/>
            </w:pPr>
          </w:p>
        </w:tc>
        <w:tc>
          <w:tcPr>
            <w:tcW w:w="3386" w:type="dxa"/>
            <w:vAlign w:val="center"/>
            <w:hideMark/>
          </w:tcPr>
          <w:p w14:paraId="3030409D" w14:textId="0A7C1399" w:rsidR="005A2FEA" w:rsidRPr="00107AD6" w:rsidRDefault="005A2FEA" w:rsidP="00107AD6">
            <w:pPr>
              <w:ind w:firstLine="709"/>
              <w:jc w:val="center"/>
            </w:pPr>
          </w:p>
        </w:tc>
        <w:tc>
          <w:tcPr>
            <w:tcW w:w="4064" w:type="dxa"/>
            <w:vAlign w:val="center"/>
            <w:hideMark/>
          </w:tcPr>
          <w:p w14:paraId="462B8AC5" w14:textId="77777777" w:rsidR="005A2FEA" w:rsidRPr="00107AD6" w:rsidRDefault="005A2FEA" w:rsidP="00107AD6">
            <w:pPr>
              <w:ind w:firstLine="709"/>
              <w:jc w:val="center"/>
            </w:pPr>
            <w:r w:rsidRPr="00107AD6">
              <w:t>Qo‘rg‘oshin</w:t>
            </w:r>
          </w:p>
        </w:tc>
        <w:tc>
          <w:tcPr>
            <w:tcW w:w="3464" w:type="dxa"/>
            <w:vAlign w:val="center"/>
            <w:hideMark/>
          </w:tcPr>
          <w:p w14:paraId="0F778934" w14:textId="77777777" w:rsidR="005A2FEA" w:rsidRPr="00107AD6" w:rsidRDefault="005A2FEA" w:rsidP="00107AD6">
            <w:pPr>
              <w:ind w:firstLine="709"/>
              <w:jc w:val="center"/>
            </w:pPr>
            <w:r w:rsidRPr="00107AD6">
              <w:t>yo‘qligi</w:t>
            </w:r>
          </w:p>
        </w:tc>
        <w:tc>
          <w:tcPr>
            <w:tcW w:w="2487" w:type="dxa"/>
            <w:vAlign w:val="center"/>
            <w:hideMark/>
          </w:tcPr>
          <w:p w14:paraId="77D73700" w14:textId="77777777" w:rsidR="005A2FEA" w:rsidRPr="00107AD6" w:rsidRDefault="005A2FEA" w:rsidP="00107AD6">
            <w:pPr>
              <w:ind w:firstLine="709"/>
              <w:jc w:val="center"/>
            </w:pPr>
            <w:r w:rsidRPr="00107AD6">
              <w:t>GOST 26932-86</w:t>
            </w:r>
          </w:p>
        </w:tc>
        <w:tc>
          <w:tcPr>
            <w:tcW w:w="0" w:type="auto"/>
            <w:vAlign w:val="center"/>
            <w:hideMark/>
          </w:tcPr>
          <w:p w14:paraId="1665F429" w14:textId="77777777" w:rsidR="005A2FEA" w:rsidRPr="00107AD6" w:rsidRDefault="005A2FEA" w:rsidP="00107AD6">
            <w:pPr>
              <w:ind w:firstLine="709"/>
              <w:jc w:val="center"/>
            </w:pPr>
          </w:p>
        </w:tc>
        <w:tc>
          <w:tcPr>
            <w:tcW w:w="0" w:type="auto"/>
            <w:vAlign w:val="center"/>
            <w:hideMark/>
          </w:tcPr>
          <w:p w14:paraId="605497CB" w14:textId="77777777" w:rsidR="005A2FEA" w:rsidRPr="00107AD6" w:rsidRDefault="005A2FEA" w:rsidP="00107AD6">
            <w:pPr>
              <w:ind w:firstLine="709"/>
              <w:jc w:val="center"/>
            </w:pPr>
          </w:p>
        </w:tc>
        <w:tc>
          <w:tcPr>
            <w:tcW w:w="0" w:type="auto"/>
            <w:vAlign w:val="center"/>
            <w:hideMark/>
          </w:tcPr>
          <w:p w14:paraId="28502ADA" w14:textId="77777777" w:rsidR="005A2FEA" w:rsidRPr="00107AD6" w:rsidRDefault="005A2FEA" w:rsidP="00107AD6">
            <w:pPr>
              <w:ind w:firstLine="709"/>
              <w:jc w:val="center"/>
            </w:pPr>
          </w:p>
        </w:tc>
        <w:tc>
          <w:tcPr>
            <w:tcW w:w="0" w:type="auto"/>
            <w:vAlign w:val="center"/>
            <w:hideMark/>
          </w:tcPr>
          <w:p w14:paraId="2688BA73" w14:textId="77777777" w:rsidR="005A2FEA" w:rsidRPr="00107AD6" w:rsidRDefault="005A2FEA" w:rsidP="00107AD6">
            <w:pPr>
              <w:ind w:firstLine="709"/>
              <w:jc w:val="center"/>
            </w:pPr>
          </w:p>
        </w:tc>
        <w:tc>
          <w:tcPr>
            <w:tcW w:w="0" w:type="auto"/>
            <w:vAlign w:val="center"/>
            <w:hideMark/>
          </w:tcPr>
          <w:p w14:paraId="66658BAB" w14:textId="77777777" w:rsidR="005A2FEA" w:rsidRPr="00107AD6" w:rsidRDefault="005A2FEA" w:rsidP="00107AD6">
            <w:pPr>
              <w:ind w:firstLine="709"/>
              <w:jc w:val="center"/>
            </w:pPr>
          </w:p>
        </w:tc>
      </w:tr>
      <w:tr w:rsidR="005A2FEA" w:rsidRPr="00107AD6" w14:paraId="7F7C15A9" w14:textId="77777777" w:rsidTr="00107AD6">
        <w:trPr>
          <w:tblCellSpacing w:w="0" w:type="dxa"/>
          <w:jc w:val="center"/>
        </w:trPr>
        <w:tc>
          <w:tcPr>
            <w:tcW w:w="1370" w:type="dxa"/>
            <w:vAlign w:val="center"/>
            <w:hideMark/>
          </w:tcPr>
          <w:p w14:paraId="40AE84B6" w14:textId="55087C4B" w:rsidR="005A2FEA" w:rsidRPr="00107AD6" w:rsidRDefault="005A2FEA" w:rsidP="00107AD6">
            <w:pPr>
              <w:ind w:firstLine="709"/>
              <w:jc w:val="center"/>
            </w:pPr>
          </w:p>
        </w:tc>
        <w:tc>
          <w:tcPr>
            <w:tcW w:w="3386" w:type="dxa"/>
            <w:vAlign w:val="center"/>
            <w:hideMark/>
          </w:tcPr>
          <w:p w14:paraId="0226160F" w14:textId="41952D6D" w:rsidR="005A2FEA" w:rsidRPr="00107AD6" w:rsidRDefault="005A2FEA" w:rsidP="00107AD6">
            <w:pPr>
              <w:ind w:firstLine="709"/>
              <w:jc w:val="center"/>
            </w:pPr>
          </w:p>
        </w:tc>
        <w:tc>
          <w:tcPr>
            <w:tcW w:w="4064" w:type="dxa"/>
            <w:vAlign w:val="center"/>
            <w:hideMark/>
          </w:tcPr>
          <w:p w14:paraId="0A28EC0F" w14:textId="77777777" w:rsidR="005A2FEA" w:rsidRPr="00107AD6" w:rsidRDefault="005A2FEA" w:rsidP="00107AD6">
            <w:pPr>
              <w:ind w:firstLine="709"/>
              <w:jc w:val="center"/>
            </w:pPr>
            <w:r w:rsidRPr="00107AD6">
              <w:t>Margimush</w:t>
            </w:r>
          </w:p>
        </w:tc>
        <w:tc>
          <w:tcPr>
            <w:tcW w:w="3464" w:type="dxa"/>
            <w:vAlign w:val="center"/>
            <w:hideMark/>
          </w:tcPr>
          <w:p w14:paraId="5EF4AE2D" w14:textId="77777777" w:rsidR="005A2FEA" w:rsidRPr="00107AD6" w:rsidRDefault="005A2FEA" w:rsidP="00107AD6">
            <w:pPr>
              <w:ind w:firstLine="709"/>
              <w:jc w:val="center"/>
            </w:pPr>
            <w:r w:rsidRPr="00107AD6">
              <w:t>yo‘qligi</w:t>
            </w:r>
          </w:p>
        </w:tc>
        <w:tc>
          <w:tcPr>
            <w:tcW w:w="2487" w:type="dxa"/>
            <w:vAlign w:val="center"/>
            <w:hideMark/>
          </w:tcPr>
          <w:p w14:paraId="6BCAE40E" w14:textId="77777777" w:rsidR="005A2FEA" w:rsidRPr="00107AD6" w:rsidRDefault="005A2FEA" w:rsidP="00107AD6">
            <w:pPr>
              <w:ind w:firstLine="709"/>
              <w:jc w:val="center"/>
            </w:pPr>
            <w:r w:rsidRPr="00107AD6">
              <w:t>GOST 26930-86</w:t>
            </w:r>
          </w:p>
        </w:tc>
        <w:tc>
          <w:tcPr>
            <w:tcW w:w="0" w:type="auto"/>
            <w:vAlign w:val="center"/>
            <w:hideMark/>
          </w:tcPr>
          <w:p w14:paraId="619BD755" w14:textId="77777777" w:rsidR="005A2FEA" w:rsidRPr="00107AD6" w:rsidRDefault="005A2FEA" w:rsidP="00107AD6">
            <w:pPr>
              <w:ind w:firstLine="709"/>
              <w:jc w:val="center"/>
            </w:pPr>
          </w:p>
        </w:tc>
        <w:tc>
          <w:tcPr>
            <w:tcW w:w="0" w:type="auto"/>
            <w:vAlign w:val="center"/>
            <w:hideMark/>
          </w:tcPr>
          <w:p w14:paraId="32A0C799" w14:textId="77777777" w:rsidR="005A2FEA" w:rsidRPr="00107AD6" w:rsidRDefault="005A2FEA" w:rsidP="00107AD6">
            <w:pPr>
              <w:ind w:firstLine="709"/>
              <w:jc w:val="center"/>
            </w:pPr>
          </w:p>
        </w:tc>
        <w:tc>
          <w:tcPr>
            <w:tcW w:w="0" w:type="auto"/>
            <w:vAlign w:val="center"/>
            <w:hideMark/>
          </w:tcPr>
          <w:p w14:paraId="5D160BC0" w14:textId="77777777" w:rsidR="005A2FEA" w:rsidRPr="00107AD6" w:rsidRDefault="005A2FEA" w:rsidP="00107AD6">
            <w:pPr>
              <w:ind w:firstLine="709"/>
              <w:jc w:val="center"/>
            </w:pPr>
          </w:p>
        </w:tc>
        <w:tc>
          <w:tcPr>
            <w:tcW w:w="0" w:type="auto"/>
            <w:vAlign w:val="center"/>
            <w:hideMark/>
          </w:tcPr>
          <w:p w14:paraId="31CDB66B" w14:textId="77777777" w:rsidR="005A2FEA" w:rsidRPr="00107AD6" w:rsidRDefault="005A2FEA" w:rsidP="00107AD6">
            <w:pPr>
              <w:ind w:firstLine="709"/>
              <w:jc w:val="center"/>
            </w:pPr>
          </w:p>
        </w:tc>
        <w:tc>
          <w:tcPr>
            <w:tcW w:w="0" w:type="auto"/>
            <w:vAlign w:val="center"/>
            <w:hideMark/>
          </w:tcPr>
          <w:p w14:paraId="3BDBEF67" w14:textId="77777777" w:rsidR="005A2FEA" w:rsidRPr="00107AD6" w:rsidRDefault="005A2FEA" w:rsidP="00107AD6">
            <w:pPr>
              <w:ind w:firstLine="709"/>
              <w:jc w:val="center"/>
            </w:pPr>
          </w:p>
        </w:tc>
      </w:tr>
      <w:tr w:rsidR="005A2FEA" w:rsidRPr="00107AD6" w14:paraId="34C9F467" w14:textId="77777777" w:rsidTr="00107AD6">
        <w:trPr>
          <w:tblCellSpacing w:w="0" w:type="dxa"/>
          <w:jc w:val="center"/>
        </w:trPr>
        <w:tc>
          <w:tcPr>
            <w:tcW w:w="1370" w:type="dxa"/>
            <w:vAlign w:val="center"/>
            <w:hideMark/>
          </w:tcPr>
          <w:p w14:paraId="5657ED07" w14:textId="12FC82D2" w:rsidR="005A2FEA" w:rsidRPr="00107AD6" w:rsidRDefault="005A2FEA" w:rsidP="00107AD6">
            <w:pPr>
              <w:ind w:firstLine="709"/>
              <w:jc w:val="center"/>
            </w:pPr>
          </w:p>
        </w:tc>
        <w:tc>
          <w:tcPr>
            <w:tcW w:w="3386" w:type="dxa"/>
            <w:vAlign w:val="center"/>
            <w:hideMark/>
          </w:tcPr>
          <w:p w14:paraId="062D1078" w14:textId="7C336C0E" w:rsidR="005A2FEA" w:rsidRPr="00107AD6" w:rsidRDefault="005A2FEA" w:rsidP="00107AD6">
            <w:pPr>
              <w:ind w:firstLine="709"/>
              <w:jc w:val="center"/>
            </w:pPr>
          </w:p>
        </w:tc>
        <w:tc>
          <w:tcPr>
            <w:tcW w:w="4064" w:type="dxa"/>
            <w:vAlign w:val="center"/>
            <w:hideMark/>
          </w:tcPr>
          <w:p w14:paraId="09DD86CA" w14:textId="77777777" w:rsidR="005A2FEA" w:rsidRPr="00107AD6" w:rsidRDefault="005A2FEA" w:rsidP="00107AD6">
            <w:pPr>
              <w:ind w:firstLine="709"/>
              <w:jc w:val="center"/>
            </w:pPr>
            <w:r w:rsidRPr="00107AD6">
              <w:t>Simob</w:t>
            </w:r>
          </w:p>
        </w:tc>
        <w:tc>
          <w:tcPr>
            <w:tcW w:w="3464" w:type="dxa"/>
            <w:vAlign w:val="center"/>
            <w:hideMark/>
          </w:tcPr>
          <w:p w14:paraId="1288B9E5" w14:textId="77777777" w:rsidR="005A2FEA" w:rsidRPr="00107AD6" w:rsidRDefault="005A2FEA" w:rsidP="00107AD6">
            <w:pPr>
              <w:ind w:firstLine="709"/>
              <w:jc w:val="center"/>
            </w:pPr>
            <w:r w:rsidRPr="00107AD6">
              <w:t>yo‘qligi</w:t>
            </w:r>
          </w:p>
        </w:tc>
        <w:tc>
          <w:tcPr>
            <w:tcW w:w="2487" w:type="dxa"/>
            <w:vAlign w:val="center"/>
            <w:hideMark/>
          </w:tcPr>
          <w:p w14:paraId="225036BF" w14:textId="77777777" w:rsidR="005A2FEA" w:rsidRPr="00107AD6" w:rsidRDefault="005A2FEA" w:rsidP="00107AD6">
            <w:pPr>
              <w:ind w:firstLine="709"/>
              <w:jc w:val="center"/>
            </w:pPr>
            <w:r w:rsidRPr="00107AD6">
              <w:t>GOST 26927-86</w:t>
            </w:r>
          </w:p>
        </w:tc>
        <w:tc>
          <w:tcPr>
            <w:tcW w:w="0" w:type="auto"/>
            <w:vAlign w:val="center"/>
            <w:hideMark/>
          </w:tcPr>
          <w:p w14:paraId="7A510BD5" w14:textId="77777777" w:rsidR="005A2FEA" w:rsidRPr="00107AD6" w:rsidRDefault="005A2FEA" w:rsidP="00107AD6">
            <w:pPr>
              <w:ind w:firstLine="709"/>
              <w:jc w:val="center"/>
            </w:pPr>
          </w:p>
        </w:tc>
        <w:tc>
          <w:tcPr>
            <w:tcW w:w="0" w:type="auto"/>
            <w:vAlign w:val="center"/>
            <w:hideMark/>
          </w:tcPr>
          <w:p w14:paraId="123FF167" w14:textId="77777777" w:rsidR="005A2FEA" w:rsidRPr="00107AD6" w:rsidRDefault="005A2FEA" w:rsidP="00107AD6">
            <w:pPr>
              <w:ind w:firstLine="709"/>
              <w:jc w:val="center"/>
            </w:pPr>
          </w:p>
        </w:tc>
        <w:tc>
          <w:tcPr>
            <w:tcW w:w="0" w:type="auto"/>
            <w:vAlign w:val="center"/>
            <w:hideMark/>
          </w:tcPr>
          <w:p w14:paraId="3A1CBC2F" w14:textId="77777777" w:rsidR="005A2FEA" w:rsidRPr="00107AD6" w:rsidRDefault="005A2FEA" w:rsidP="00107AD6">
            <w:pPr>
              <w:ind w:firstLine="709"/>
              <w:jc w:val="center"/>
            </w:pPr>
          </w:p>
        </w:tc>
        <w:tc>
          <w:tcPr>
            <w:tcW w:w="0" w:type="auto"/>
            <w:vAlign w:val="center"/>
            <w:hideMark/>
          </w:tcPr>
          <w:p w14:paraId="7B6C20A7" w14:textId="77777777" w:rsidR="005A2FEA" w:rsidRPr="00107AD6" w:rsidRDefault="005A2FEA" w:rsidP="00107AD6">
            <w:pPr>
              <w:ind w:firstLine="709"/>
              <w:jc w:val="center"/>
            </w:pPr>
          </w:p>
        </w:tc>
        <w:tc>
          <w:tcPr>
            <w:tcW w:w="0" w:type="auto"/>
            <w:vAlign w:val="center"/>
            <w:hideMark/>
          </w:tcPr>
          <w:p w14:paraId="7E2D8EBD" w14:textId="77777777" w:rsidR="005A2FEA" w:rsidRPr="00107AD6" w:rsidRDefault="005A2FEA" w:rsidP="00107AD6">
            <w:pPr>
              <w:ind w:firstLine="709"/>
              <w:jc w:val="center"/>
            </w:pPr>
          </w:p>
        </w:tc>
      </w:tr>
      <w:tr w:rsidR="005A2FEA" w:rsidRPr="00107AD6" w14:paraId="5717A9F0" w14:textId="77777777" w:rsidTr="00107AD6">
        <w:trPr>
          <w:tblCellSpacing w:w="0" w:type="dxa"/>
          <w:jc w:val="center"/>
        </w:trPr>
        <w:tc>
          <w:tcPr>
            <w:tcW w:w="1370" w:type="dxa"/>
            <w:vAlign w:val="center"/>
            <w:hideMark/>
          </w:tcPr>
          <w:p w14:paraId="42B1E41E" w14:textId="77777777" w:rsidR="005A2FEA" w:rsidRPr="00107AD6" w:rsidRDefault="005A2FEA" w:rsidP="00107AD6">
            <w:pPr>
              <w:ind w:firstLine="709"/>
              <w:jc w:val="center"/>
            </w:pPr>
            <w:r w:rsidRPr="00107AD6">
              <w:lastRenderedPageBreak/>
              <w:t>3.2.3</w:t>
            </w:r>
          </w:p>
        </w:tc>
        <w:tc>
          <w:tcPr>
            <w:tcW w:w="3386" w:type="dxa"/>
            <w:vAlign w:val="center"/>
            <w:hideMark/>
          </w:tcPr>
          <w:p w14:paraId="3D891E6D" w14:textId="77777777" w:rsidR="005A2FEA" w:rsidRPr="00107AD6" w:rsidRDefault="005A2FEA" w:rsidP="00107AD6">
            <w:pPr>
              <w:ind w:firstLine="709"/>
              <w:jc w:val="center"/>
            </w:pPr>
            <w:r w:rsidRPr="00107AD6">
              <w:t>Kiprik uchun tush</w:t>
            </w:r>
          </w:p>
        </w:tc>
        <w:tc>
          <w:tcPr>
            <w:tcW w:w="4064" w:type="dxa"/>
            <w:vAlign w:val="center"/>
            <w:hideMark/>
          </w:tcPr>
          <w:p w14:paraId="50611908" w14:textId="77777777" w:rsidR="005A2FEA" w:rsidRPr="00107AD6" w:rsidRDefault="005A2FEA" w:rsidP="00107AD6">
            <w:pPr>
              <w:ind w:firstLine="709"/>
              <w:jc w:val="center"/>
            </w:pPr>
            <w:r w:rsidRPr="00107AD6">
              <w:t>Tashqi ko‘rinishi</w:t>
            </w:r>
          </w:p>
        </w:tc>
        <w:tc>
          <w:tcPr>
            <w:tcW w:w="3464" w:type="dxa"/>
            <w:vAlign w:val="center"/>
            <w:hideMark/>
          </w:tcPr>
          <w:p w14:paraId="380A3527" w14:textId="77777777" w:rsidR="005A2FEA" w:rsidRPr="00107AD6" w:rsidRDefault="005A2FEA" w:rsidP="00107AD6">
            <w:pPr>
              <w:ind w:firstLine="709"/>
              <w:jc w:val="center"/>
              <w:rPr>
                <w:lang w:val="en-US"/>
              </w:rPr>
            </w:pPr>
            <w:r w:rsidRPr="00107AD6">
              <w:rPr>
                <w:lang w:val="en-US"/>
              </w:rPr>
              <w:t>Bir xil massa yoki plastinka</w:t>
            </w:r>
          </w:p>
        </w:tc>
        <w:tc>
          <w:tcPr>
            <w:tcW w:w="2487" w:type="dxa"/>
            <w:vAlign w:val="center"/>
            <w:hideMark/>
          </w:tcPr>
          <w:p w14:paraId="7AA5EC8F" w14:textId="77777777" w:rsidR="005A2FEA" w:rsidRPr="00107AD6" w:rsidRDefault="005A2FEA" w:rsidP="00107AD6">
            <w:pPr>
              <w:ind w:firstLine="709"/>
              <w:jc w:val="center"/>
            </w:pPr>
            <w:r w:rsidRPr="00107AD6">
              <w:t>GOST 29188.0-91</w:t>
            </w:r>
          </w:p>
        </w:tc>
        <w:tc>
          <w:tcPr>
            <w:tcW w:w="0" w:type="auto"/>
            <w:vAlign w:val="center"/>
            <w:hideMark/>
          </w:tcPr>
          <w:p w14:paraId="4A713085" w14:textId="77777777" w:rsidR="005A2FEA" w:rsidRPr="00107AD6" w:rsidRDefault="005A2FEA" w:rsidP="00107AD6">
            <w:pPr>
              <w:ind w:firstLine="709"/>
              <w:jc w:val="center"/>
            </w:pPr>
          </w:p>
        </w:tc>
        <w:tc>
          <w:tcPr>
            <w:tcW w:w="0" w:type="auto"/>
            <w:vAlign w:val="center"/>
            <w:hideMark/>
          </w:tcPr>
          <w:p w14:paraId="735F40D8" w14:textId="77777777" w:rsidR="005A2FEA" w:rsidRPr="00107AD6" w:rsidRDefault="005A2FEA" w:rsidP="00107AD6">
            <w:pPr>
              <w:ind w:firstLine="709"/>
              <w:jc w:val="center"/>
            </w:pPr>
          </w:p>
        </w:tc>
        <w:tc>
          <w:tcPr>
            <w:tcW w:w="0" w:type="auto"/>
            <w:vAlign w:val="center"/>
            <w:hideMark/>
          </w:tcPr>
          <w:p w14:paraId="28479934" w14:textId="77777777" w:rsidR="005A2FEA" w:rsidRPr="00107AD6" w:rsidRDefault="005A2FEA" w:rsidP="00107AD6">
            <w:pPr>
              <w:ind w:firstLine="709"/>
              <w:jc w:val="center"/>
            </w:pPr>
          </w:p>
        </w:tc>
        <w:tc>
          <w:tcPr>
            <w:tcW w:w="0" w:type="auto"/>
            <w:vAlign w:val="center"/>
            <w:hideMark/>
          </w:tcPr>
          <w:p w14:paraId="5DCD27BF" w14:textId="77777777" w:rsidR="005A2FEA" w:rsidRPr="00107AD6" w:rsidRDefault="005A2FEA" w:rsidP="00107AD6">
            <w:pPr>
              <w:ind w:firstLine="709"/>
              <w:jc w:val="center"/>
            </w:pPr>
          </w:p>
        </w:tc>
        <w:tc>
          <w:tcPr>
            <w:tcW w:w="0" w:type="auto"/>
            <w:vAlign w:val="center"/>
            <w:hideMark/>
          </w:tcPr>
          <w:p w14:paraId="227AABA5" w14:textId="77777777" w:rsidR="005A2FEA" w:rsidRPr="00107AD6" w:rsidRDefault="005A2FEA" w:rsidP="00107AD6">
            <w:pPr>
              <w:ind w:firstLine="709"/>
              <w:jc w:val="center"/>
            </w:pPr>
          </w:p>
        </w:tc>
      </w:tr>
      <w:tr w:rsidR="005A2FEA" w:rsidRPr="00107AD6" w14:paraId="1487A73A" w14:textId="77777777" w:rsidTr="00107AD6">
        <w:trPr>
          <w:tblCellSpacing w:w="0" w:type="dxa"/>
          <w:jc w:val="center"/>
        </w:trPr>
        <w:tc>
          <w:tcPr>
            <w:tcW w:w="1370" w:type="dxa"/>
            <w:vAlign w:val="center"/>
            <w:hideMark/>
          </w:tcPr>
          <w:p w14:paraId="41DF4397" w14:textId="5BC55703" w:rsidR="005A2FEA" w:rsidRPr="00107AD6" w:rsidRDefault="005A2FEA" w:rsidP="00107AD6">
            <w:pPr>
              <w:ind w:firstLine="709"/>
              <w:jc w:val="center"/>
            </w:pPr>
          </w:p>
        </w:tc>
        <w:tc>
          <w:tcPr>
            <w:tcW w:w="3386" w:type="dxa"/>
            <w:vAlign w:val="center"/>
            <w:hideMark/>
          </w:tcPr>
          <w:p w14:paraId="2D30C4CF" w14:textId="3CA7E6BB" w:rsidR="005A2FEA" w:rsidRPr="00107AD6" w:rsidRDefault="005A2FEA" w:rsidP="00107AD6">
            <w:pPr>
              <w:ind w:firstLine="709"/>
              <w:jc w:val="center"/>
            </w:pPr>
          </w:p>
        </w:tc>
        <w:tc>
          <w:tcPr>
            <w:tcW w:w="4064" w:type="dxa"/>
            <w:vAlign w:val="center"/>
            <w:hideMark/>
          </w:tcPr>
          <w:p w14:paraId="42FB0195" w14:textId="77777777" w:rsidR="005A2FEA" w:rsidRPr="00107AD6" w:rsidRDefault="005A2FEA" w:rsidP="00107AD6">
            <w:pPr>
              <w:ind w:firstLine="709"/>
              <w:jc w:val="center"/>
            </w:pPr>
            <w:r w:rsidRPr="00107AD6">
              <w:t>rangi, hidi</w:t>
            </w:r>
          </w:p>
        </w:tc>
        <w:tc>
          <w:tcPr>
            <w:tcW w:w="3464" w:type="dxa"/>
            <w:vAlign w:val="center"/>
            <w:hideMark/>
          </w:tcPr>
          <w:p w14:paraId="32787670" w14:textId="77777777" w:rsidR="005A2FEA" w:rsidRPr="00107AD6" w:rsidRDefault="005A2FEA" w:rsidP="00107AD6">
            <w:pPr>
              <w:ind w:firstLine="709"/>
              <w:jc w:val="center"/>
            </w:pPr>
            <w:r w:rsidRPr="00107AD6">
              <w:t>Ushbu nomdagi mahsulotga xos</w:t>
            </w:r>
          </w:p>
        </w:tc>
        <w:tc>
          <w:tcPr>
            <w:tcW w:w="2487" w:type="dxa"/>
            <w:vAlign w:val="center"/>
            <w:hideMark/>
          </w:tcPr>
          <w:p w14:paraId="52648133" w14:textId="77777777" w:rsidR="005A2FEA" w:rsidRPr="00107AD6" w:rsidRDefault="005A2FEA" w:rsidP="00107AD6">
            <w:pPr>
              <w:ind w:firstLine="709"/>
              <w:jc w:val="center"/>
            </w:pPr>
            <w:r w:rsidRPr="00107AD6">
              <w:t>GOST 29188.0-91</w:t>
            </w:r>
          </w:p>
        </w:tc>
        <w:tc>
          <w:tcPr>
            <w:tcW w:w="0" w:type="auto"/>
            <w:vAlign w:val="center"/>
            <w:hideMark/>
          </w:tcPr>
          <w:p w14:paraId="74BD6B8C" w14:textId="77777777" w:rsidR="005A2FEA" w:rsidRPr="00107AD6" w:rsidRDefault="005A2FEA" w:rsidP="00107AD6">
            <w:pPr>
              <w:ind w:firstLine="709"/>
              <w:jc w:val="center"/>
            </w:pPr>
          </w:p>
        </w:tc>
        <w:tc>
          <w:tcPr>
            <w:tcW w:w="0" w:type="auto"/>
            <w:vAlign w:val="center"/>
            <w:hideMark/>
          </w:tcPr>
          <w:p w14:paraId="21D3DAE3" w14:textId="77777777" w:rsidR="005A2FEA" w:rsidRPr="00107AD6" w:rsidRDefault="005A2FEA" w:rsidP="00107AD6">
            <w:pPr>
              <w:ind w:firstLine="709"/>
              <w:jc w:val="center"/>
            </w:pPr>
          </w:p>
        </w:tc>
        <w:tc>
          <w:tcPr>
            <w:tcW w:w="0" w:type="auto"/>
            <w:vAlign w:val="center"/>
            <w:hideMark/>
          </w:tcPr>
          <w:p w14:paraId="57810836" w14:textId="77777777" w:rsidR="005A2FEA" w:rsidRPr="00107AD6" w:rsidRDefault="005A2FEA" w:rsidP="00107AD6">
            <w:pPr>
              <w:ind w:firstLine="709"/>
              <w:jc w:val="center"/>
            </w:pPr>
          </w:p>
        </w:tc>
        <w:tc>
          <w:tcPr>
            <w:tcW w:w="0" w:type="auto"/>
            <w:vAlign w:val="center"/>
            <w:hideMark/>
          </w:tcPr>
          <w:p w14:paraId="0C24DFFA" w14:textId="77777777" w:rsidR="005A2FEA" w:rsidRPr="00107AD6" w:rsidRDefault="005A2FEA" w:rsidP="00107AD6">
            <w:pPr>
              <w:ind w:firstLine="709"/>
              <w:jc w:val="center"/>
            </w:pPr>
          </w:p>
        </w:tc>
        <w:tc>
          <w:tcPr>
            <w:tcW w:w="0" w:type="auto"/>
            <w:vAlign w:val="center"/>
            <w:hideMark/>
          </w:tcPr>
          <w:p w14:paraId="7DB143EC" w14:textId="77777777" w:rsidR="005A2FEA" w:rsidRPr="00107AD6" w:rsidRDefault="005A2FEA" w:rsidP="00107AD6">
            <w:pPr>
              <w:ind w:firstLine="709"/>
              <w:jc w:val="center"/>
            </w:pPr>
          </w:p>
        </w:tc>
      </w:tr>
      <w:tr w:rsidR="005A2FEA" w:rsidRPr="00107AD6" w14:paraId="65C395E6" w14:textId="77777777" w:rsidTr="00107AD6">
        <w:trPr>
          <w:tblCellSpacing w:w="0" w:type="dxa"/>
          <w:jc w:val="center"/>
        </w:trPr>
        <w:tc>
          <w:tcPr>
            <w:tcW w:w="1370" w:type="dxa"/>
            <w:vAlign w:val="center"/>
            <w:hideMark/>
          </w:tcPr>
          <w:p w14:paraId="33272487" w14:textId="104B6935" w:rsidR="005A2FEA" w:rsidRPr="00107AD6" w:rsidRDefault="005A2FEA" w:rsidP="00107AD6">
            <w:pPr>
              <w:ind w:firstLine="709"/>
              <w:jc w:val="center"/>
            </w:pPr>
          </w:p>
        </w:tc>
        <w:tc>
          <w:tcPr>
            <w:tcW w:w="3386" w:type="dxa"/>
            <w:vAlign w:val="center"/>
            <w:hideMark/>
          </w:tcPr>
          <w:p w14:paraId="7FB11B51" w14:textId="380FBE7E" w:rsidR="005A2FEA" w:rsidRPr="00107AD6" w:rsidRDefault="005A2FEA" w:rsidP="00107AD6">
            <w:pPr>
              <w:ind w:firstLine="709"/>
              <w:jc w:val="center"/>
            </w:pPr>
          </w:p>
        </w:tc>
        <w:tc>
          <w:tcPr>
            <w:tcW w:w="4064" w:type="dxa"/>
            <w:vAlign w:val="center"/>
            <w:hideMark/>
          </w:tcPr>
          <w:p w14:paraId="4871EF2E" w14:textId="77777777" w:rsidR="005A2FEA" w:rsidRPr="00107AD6" w:rsidRDefault="005A2FEA" w:rsidP="00107AD6">
            <w:pPr>
              <w:ind w:firstLine="709"/>
              <w:jc w:val="center"/>
              <w:rPr>
                <w:lang w:val="en-US"/>
              </w:rPr>
            </w:pPr>
            <w:r w:rsidRPr="00107AD6">
              <w:rPr>
                <w:lang w:val="en-US"/>
              </w:rPr>
              <w:t>1% li suvli eritmaning vodorod ko‘rsatkichi (pH)</w:t>
            </w:r>
          </w:p>
        </w:tc>
        <w:tc>
          <w:tcPr>
            <w:tcW w:w="3464" w:type="dxa"/>
            <w:vAlign w:val="center"/>
            <w:hideMark/>
          </w:tcPr>
          <w:p w14:paraId="55F1A22F" w14:textId="77777777" w:rsidR="005A2FEA" w:rsidRPr="00107AD6" w:rsidRDefault="005A2FEA" w:rsidP="00107AD6">
            <w:pPr>
              <w:ind w:firstLine="709"/>
              <w:jc w:val="center"/>
            </w:pPr>
            <w:r w:rsidRPr="00107AD6">
              <w:t>7,0-10,0</w:t>
            </w:r>
          </w:p>
        </w:tc>
        <w:tc>
          <w:tcPr>
            <w:tcW w:w="2487" w:type="dxa"/>
            <w:vAlign w:val="center"/>
            <w:hideMark/>
          </w:tcPr>
          <w:p w14:paraId="31E7C32F" w14:textId="77777777" w:rsidR="005A2FEA" w:rsidRPr="00107AD6" w:rsidRDefault="005A2FEA" w:rsidP="00107AD6">
            <w:pPr>
              <w:ind w:firstLine="709"/>
              <w:jc w:val="center"/>
            </w:pPr>
            <w:r w:rsidRPr="00107AD6">
              <w:t>GOST 29188.2-91</w:t>
            </w:r>
          </w:p>
        </w:tc>
        <w:tc>
          <w:tcPr>
            <w:tcW w:w="0" w:type="auto"/>
            <w:vAlign w:val="center"/>
            <w:hideMark/>
          </w:tcPr>
          <w:p w14:paraId="2337C14F" w14:textId="77777777" w:rsidR="005A2FEA" w:rsidRPr="00107AD6" w:rsidRDefault="005A2FEA" w:rsidP="00107AD6">
            <w:pPr>
              <w:ind w:firstLine="709"/>
              <w:jc w:val="center"/>
            </w:pPr>
          </w:p>
        </w:tc>
        <w:tc>
          <w:tcPr>
            <w:tcW w:w="0" w:type="auto"/>
            <w:vAlign w:val="center"/>
            <w:hideMark/>
          </w:tcPr>
          <w:p w14:paraId="2CFFC85F" w14:textId="77777777" w:rsidR="005A2FEA" w:rsidRPr="00107AD6" w:rsidRDefault="005A2FEA" w:rsidP="00107AD6">
            <w:pPr>
              <w:ind w:firstLine="709"/>
              <w:jc w:val="center"/>
            </w:pPr>
          </w:p>
        </w:tc>
        <w:tc>
          <w:tcPr>
            <w:tcW w:w="0" w:type="auto"/>
            <w:vAlign w:val="center"/>
            <w:hideMark/>
          </w:tcPr>
          <w:p w14:paraId="6BB6A1BA" w14:textId="77777777" w:rsidR="005A2FEA" w:rsidRPr="00107AD6" w:rsidRDefault="005A2FEA" w:rsidP="00107AD6">
            <w:pPr>
              <w:ind w:firstLine="709"/>
              <w:jc w:val="center"/>
            </w:pPr>
          </w:p>
        </w:tc>
        <w:tc>
          <w:tcPr>
            <w:tcW w:w="0" w:type="auto"/>
            <w:vAlign w:val="center"/>
            <w:hideMark/>
          </w:tcPr>
          <w:p w14:paraId="586745C5" w14:textId="77777777" w:rsidR="005A2FEA" w:rsidRPr="00107AD6" w:rsidRDefault="005A2FEA" w:rsidP="00107AD6">
            <w:pPr>
              <w:ind w:firstLine="709"/>
              <w:jc w:val="center"/>
            </w:pPr>
          </w:p>
        </w:tc>
        <w:tc>
          <w:tcPr>
            <w:tcW w:w="0" w:type="auto"/>
            <w:vAlign w:val="center"/>
            <w:hideMark/>
          </w:tcPr>
          <w:p w14:paraId="0CEC714F" w14:textId="77777777" w:rsidR="005A2FEA" w:rsidRPr="00107AD6" w:rsidRDefault="005A2FEA" w:rsidP="00107AD6">
            <w:pPr>
              <w:ind w:firstLine="709"/>
              <w:jc w:val="center"/>
            </w:pPr>
          </w:p>
        </w:tc>
      </w:tr>
      <w:tr w:rsidR="005A2FEA" w:rsidRPr="00107AD6" w14:paraId="2B283A63" w14:textId="77777777" w:rsidTr="00107AD6">
        <w:trPr>
          <w:tblCellSpacing w:w="0" w:type="dxa"/>
          <w:jc w:val="center"/>
        </w:trPr>
        <w:tc>
          <w:tcPr>
            <w:tcW w:w="1370" w:type="dxa"/>
            <w:vAlign w:val="center"/>
            <w:hideMark/>
          </w:tcPr>
          <w:p w14:paraId="1B5A8D38" w14:textId="4F0BB001" w:rsidR="005A2FEA" w:rsidRPr="00107AD6" w:rsidRDefault="005A2FEA" w:rsidP="00107AD6">
            <w:pPr>
              <w:ind w:firstLine="709"/>
              <w:jc w:val="center"/>
            </w:pPr>
          </w:p>
        </w:tc>
        <w:tc>
          <w:tcPr>
            <w:tcW w:w="3386" w:type="dxa"/>
            <w:vAlign w:val="center"/>
            <w:hideMark/>
          </w:tcPr>
          <w:p w14:paraId="7BE87010" w14:textId="0E6BF41A" w:rsidR="005A2FEA" w:rsidRPr="00107AD6" w:rsidRDefault="005A2FEA" w:rsidP="00107AD6">
            <w:pPr>
              <w:ind w:firstLine="709"/>
              <w:jc w:val="center"/>
            </w:pPr>
          </w:p>
        </w:tc>
        <w:tc>
          <w:tcPr>
            <w:tcW w:w="4064" w:type="dxa"/>
            <w:vAlign w:val="center"/>
            <w:hideMark/>
          </w:tcPr>
          <w:p w14:paraId="1F200409" w14:textId="77777777" w:rsidR="005A2FEA" w:rsidRPr="00107AD6" w:rsidRDefault="005A2FEA" w:rsidP="00107AD6">
            <w:pPr>
              <w:ind w:firstLine="709"/>
              <w:jc w:val="center"/>
            </w:pPr>
            <w:r w:rsidRPr="00107AD6">
              <w:t>Birikmalar*:</w:t>
            </w:r>
          </w:p>
        </w:tc>
        <w:tc>
          <w:tcPr>
            <w:tcW w:w="3464" w:type="dxa"/>
            <w:vAlign w:val="center"/>
            <w:hideMark/>
          </w:tcPr>
          <w:p w14:paraId="2A47883D" w14:textId="5E8045D6" w:rsidR="005A2FEA" w:rsidRPr="00107AD6" w:rsidRDefault="005A2FEA" w:rsidP="00107AD6">
            <w:pPr>
              <w:ind w:firstLine="709"/>
              <w:jc w:val="center"/>
            </w:pPr>
          </w:p>
        </w:tc>
        <w:tc>
          <w:tcPr>
            <w:tcW w:w="2487" w:type="dxa"/>
            <w:vAlign w:val="center"/>
            <w:hideMark/>
          </w:tcPr>
          <w:p w14:paraId="15426421" w14:textId="7A040C03" w:rsidR="005A2FEA" w:rsidRPr="00107AD6" w:rsidRDefault="005A2FEA" w:rsidP="00107AD6">
            <w:pPr>
              <w:ind w:firstLine="709"/>
              <w:jc w:val="center"/>
            </w:pPr>
          </w:p>
        </w:tc>
        <w:tc>
          <w:tcPr>
            <w:tcW w:w="0" w:type="auto"/>
            <w:vAlign w:val="center"/>
            <w:hideMark/>
          </w:tcPr>
          <w:p w14:paraId="2F0802E8" w14:textId="77777777" w:rsidR="005A2FEA" w:rsidRPr="00107AD6" w:rsidRDefault="005A2FEA" w:rsidP="00107AD6">
            <w:pPr>
              <w:ind w:firstLine="709"/>
              <w:jc w:val="center"/>
            </w:pPr>
          </w:p>
        </w:tc>
        <w:tc>
          <w:tcPr>
            <w:tcW w:w="0" w:type="auto"/>
            <w:vAlign w:val="center"/>
            <w:hideMark/>
          </w:tcPr>
          <w:p w14:paraId="61644B9B" w14:textId="77777777" w:rsidR="005A2FEA" w:rsidRPr="00107AD6" w:rsidRDefault="005A2FEA" w:rsidP="00107AD6">
            <w:pPr>
              <w:ind w:firstLine="709"/>
              <w:jc w:val="center"/>
            </w:pPr>
          </w:p>
        </w:tc>
        <w:tc>
          <w:tcPr>
            <w:tcW w:w="0" w:type="auto"/>
            <w:vAlign w:val="center"/>
            <w:hideMark/>
          </w:tcPr>
          <w:p w14:paraId="5FB56488" w14:textId="77777777" w:rsidR="005A2FEA" w:rsidRPr="00107AD6" w:rsidRDefault="005A2FEA" w:rsidP="00107AD6">
            <w:pPr>
              <w:ind w:firstLine="709"/>
              <w:jc w:val="center"/>
            </w:pPr>
          </w:p>
        </w:tc>
        <w:tc>
          <w:tcPr>
            <w:tcW w:w="0" w:type="auto"/>
            <w:vAlign w:val="center"/>
            <w:hideMark/>
          </w:tcPr>
          <w:p w14:paraId="4CDE8C79" w14:textId="77777777" w:rsidR="005A2FEA" w:rsidRPr="00107AD6" w:rsidRDefault="005A2FEA" w:rsidP="00107AD6">
            <w:pPr>
              <w:ind w:firstLine="709"/>
              <w:jc w:val="center"/>
            </w:pPr>
          </w:p>
        </w:tc>
        <w:tc>
          <w:tcPr>
            <w:tcW w:w="0" w:type="auto"/>
            <w:vAlign w:val="center"/>
            <w:hideMark/>
          </w:tcPr>
          <w:p w14:paraId="10BFDA59" w14:textId="77777777" w:rsidR="005A2FEA" w:rsidRPr="00107AD6" w:rsidRDefault="005A2FEA" w:rsidP="00107AD6">
            <w:pPr>
              <w:ind w:firstLine="709"/>
              <w:jc w:val="center"/>
            </w:pPr>
          </w:p>
        </w:tc>
      </w:tr>
      <w:tr w:rsidR="005A2FEA" w:rsidRPr="00107AD6" w14:paraId="63C76C84" w14:textId="77777777" w:rsidTr="00107AD6">
        <w:trPr>
          <w:tblCellSpacing w:w="0" w:type="dxa"/>
          <w:jc w:val="center"/>
        </w:trPr>
        <w:tc>
          <w:tcPr>
            <w:tcW w:w="1370" w:type="dxa"/>
            <w:vAlign w:val="center"/>
            <w:hideMark/>
          </w:tcPr>
          <w:p w14:paraId="4154A854" w14:textId="084DD72A" w:rsidR="005A2FEA" w:rsidRPr="00107AD6" w:rsidRDefault="005A2FEA" w:rsidP="00107AD6">
            <w:pPr>
              <w:ind w:firstLine="709"/>
              <w:jc w:val="center"/>
            </w:pPr>
          </w:p>
        </w:tc>
        <w:tc>
          <w:tcPr>
            <w:tcW w:w="3386" w:type="dxa"/>
            <w:vAlign w:val="center"/>
            <w:hideMark/>
          </w:tcPr>
          <w:p w14:paraId="67CA797A" w14:textId="2D441457" w:rsidR="005A2FEA" w:rsidRPr="00107AD6" w:rsidRDefault="005A2FEA" w:rsidP="00107AD6">
            <w:pPr>
              <w:ind w:firstLine="709"/>
              <w:jc w:val="center"/>
            </w:pPr>
          </w:p>
        </w:tc>
        <w:tc>
          <w:tcPr>
            <w:tcW w:w="4064" w:type="dxa"/>
            <w:vAlign w:val="center"/>
            <w:hideMark/>
          </w:tcPr>
          <w:p w14:paraId="5DA32ACA" w14:textId="77777777" w:rsidR="005A2FEA" w:rsidRPr="00107AD6" w:rsidRDefault="005A2FEA" w:rsidP="00107AD6">
            <w:pPr>
              <w:ind w:firstLine="709"/>
              <w:jc w:val="center"/>
            </w:pPr>
            <w:r w:rsidRPr="00107AD6">
              <w:t>Qo‘rg‘oshin</w:t>
            </w:r>
          </w:p>
        </w:tc>
        <w:tc>
          <w:tcPr>
            <w:tcW w:w="3464" w:type="dxa"/>
            <w:vAlign w:val="center"/>
            <w:hideMark/>
          </w:tcPr>
          <w:p w14:paraId="57AD6FAF" w14:textId="77777777" w:rsidR="005A2FEA" w:rsidRPr="00107AD6" w:rsidRDefault="005A2FEA" w:rsidP="00107AD6">
            <w:pPr>
              <w:ind w:firstLine="709"/>
              <w:jc w:val="center"/>
            </w:pPr>
            <w:r w:rsidRPr="00107AD6">
              <w:t>Yo‘qligi</w:t>
            </w:r>
          </w:p>
        </w:tc>
        <w:tc>
          <w:tcPr>
            <w:tcW w:w="2487" w:type="dxa"/>
            <w:vAlign w:val="center"/>
            <w:hideMark/>
          </w:tcPr>
          <w:p w14:paraId="33A2606C" w14:textId="77777777" w:rsidR="005A2FEA" w:rsidRPr="00107AD6" w:rsidRDefault="005A2FEA" w:rsidP="00107AD6">
            <w:pPr>
              <w:ind w:firstLine="709"/>
              <w:jc w:val="center"/>
            </w:pPr>
            <w:r w:rsidRPr="00107AD6">
              <w:t>GOST 26932-86</w:t>
            </w:r>
          </w:p>
        </w:tc>
        <w:tc>
          <w:tcPr>
            <w:tcW w:w="0" w:type="auto"/>
            <w:vAlign w:val="center"/>
            <w:hideMark/>
          </w:tcPr>
          <w:p w14:paraId="7759CC86" w14:textId="77777777" w:rsidR="005A2FEA" w:rsidRPr="00107AD6" w:rsidRDefault="005A2FEA" w:rsidP="00107AD6">
            <w:pPr>
              <w:ind w:firstLine="709"/>
              <w:jc w:val="center"/>
            </w:pPr>
          </w:p>
        </w:tc>
        <w:tc>
          <w:tcPr>
            <w:tcW w:w="0" w:type="auto"/>
            <w:vAlign w:val="center"/>
            <w:hideMark/>
          </w:tcPr>
          <w:p w14:paraId="4B0820D9" w14:textId="77777777" w:rsidR="005A2FEA" w:rsidRPr="00107AD6" w:rsidRDefault="005A2FEA" w:rsidP="00107AD6">
            <w:pPr>
              <w:ind w:firstLine="709"/>
              <w:jc w:val="center"/>
            </w:pPr>
          </w:p>
        </w:tc>
        <w:tc>
          <w:tcPr>
            <w:tcW w:w="0" w:type="auto"/>
            <w:vAlign w:val="center"/>
            <w:hideMark/>
          </w:tcPr>
          <w:p w14:paraId="11E0FB87" w14:textId="77777777" w:rsidR="005A2FEA" w:rsidRPr="00107AD6" w:rsidRDefault="005A2FEA" w:rsidP="00107AD6">
            <w:pPr>
              <w:ind w:firstLine="709"/>
              <w:jc w:val="center"/>
            </w:pPr>
          </w:p>
        </w:tc>
        <w:tc>
          <w:tcPr>
            <w:tcW w:w="0" w:type="auto"/>
            <w:vAlign w:val="center"/>
            <w:hideMark/>
          </w:tcPr>
          <w:p w14:paraId="7F1E2396" w14:textId="77777777" w:rsidR="005A2FEA" w:rsidRPr="00107AD6" w:rsidRDefault="005A2FEA" w:rsidP="00107AD6">
            <w:pPr>
              <w:ind w:firstLine="709"/>
              <w:jc w:val="center"/>
            </w:pPr>
          </w:p>
        </w:tc>
        <w:tc>
          <w:tcPr>
            <w:tcW w:w="0" w:type="auto"/>
            <w:vAlign w:val="center"/>
            <w:hideMark/>
          </w:tcPr>
          <w:p w14:paraId="42481E83" w14:textId="77777777" w:rsidR="005A2FEA" w:rsidRPr="00107AD6" w:rsidRDefault="005A2FEA" w:rsidP="00107AD6">
            <w:pPr>
              <w:ind w:firstLine="709"/>
              <w:jc w:val="center"/>
            </w:pPr>
          </w:p>
        </w:tc>
      </w:tr>
      <w:tr w:rsidR="005A2FEA" w:rsidRPr="00107AD6" w14:paraId="62859F15" w14:textId="77777777" w:rsidTr="00107AD6">
        <w:trPr>
          <w:tblCellSpacing w:w="0" w:type="dxa"/>
          <w:jc w:val="center"/>
        </w:trPr>
        <w:tc>
          <w:tcPr>
            <w:tcW w:w="1370" w:type="dxa"/>
            <w:vAlign w:val="center"/>
            <w:hideMark/>
          </w:tcPr>
          <w:p w14:paraId="749AF77D" w14:textId="27CD1C48" w:rsidR="005A2FEA" w:rsidRPr="00107AD6" w:rsidRDefault="005A2FEA" w:rsidP="00107AD6">
            <w:pPr>
              <w:ind w:firstLine="709"/>
              <w:jc w:val="center"/>
            </w:pPr>
          </w:p>
        </w:tc>
        <w:tc>
          <w:tcPr>
            <w:tcW w:w="3386" w:type="dxa"/>
            <w:vAlign w:val="center"/>
            <w:hideMark/>
          </w:tcPr>
          <w:p w14:paraId="78157A0E" w14:textId="02C2C55C" w:rsidR="005A2FEA" w:rsidRPr="00107AD6" w:rsidRDefault="005A2FEA" w:rsidP="00107AD6">
            <w:pPr>
              <w:ind w:firstLine="709"/>
              <w:jc w:val="center"/>
            </w:pPr>
          </w:p>
        </w:tc>
        <w:tc>
          <w:tcPr>
            <w:tcW w:w="4064" w:type="dxa"/>
            <w:vAlign w:val="center"/>
            <w:hideMark/>
          </w:tcPr>
          <w:p w14:paraId="6AF870D5" w14:textId="77777777" w:rsidR="005A2FEA" w:rsidRPr="00107AD6" w:rsidRDefault="005A2FEA" w:rsidP="00107AD6">
            <w:pPr>
              <w:ind w:firstLine="709"/>
              <w:jc w:val="center"/>
            </w:pPr>
            <w:r w:rsidRPr="00107AD6">
              <w:t>Margimush</w:t>
            </w:r>
          </w:p>
        </w:tc>
        <w:tc>
          <w:tcPr>
            <w:tcW w:w="3464" w:type="dxa"/>
            <w:vAlign w:val="center"/>
            <w:hideMark/>
          </w:tcPr>
          <w:p w14:paraId="580D7E0F" w14:textId="77777777" w:rsidR="005A2FEA" w:rsidRPr="00107AD6" w:rsidRDefault="005A2FEA" w:rsidP="00107AD6">
            <w:pPr>
              <w:ind w:firstLine="709"/>
              <w:jc w:val="center"/>
            </w:pPr>
            <w:r w:rsidRPr="00107AD6">
              <w:t>Yo‘qligi</w:t>
            </w:r>
          </w:p>
        </w:tc>
        <w:tc>
          <w:tcPr>
            <w:tcW w:w="2487" w:type="dxa"/>
            <w:vAlign w:val="center"/>
            <w:hideMark/>
          </w:tcPr>
          <w:p w14:paraId="18A9E7D5" w14:textId="77777777" w:rsidR="005A2FEA" w:rsidRPr="00107AD6" w:rsidRDefault="005A2FEA" w:rsidP="00107AD6">
            <w:pPr>
              <w:ind w:firstLine="709"/>
              <w:jc w:val="center"/>
            </w:pPr>
            <w:r w:rsidRPr="00107AD6">
              <w:t>GOST 26930-86</w:t>
            </w:r>
          </w:p>
        </w:tc>
        <w:tc>
          <w:tcPr>
            <w:tcW w:w="0" w:type="auto"/>
            <w:vAlign w:val="center"/>
            <w:hideMark/>
          </w:tcPr>
          <w:p w14:paraId="492F9CD0" w14:textId="77777777" w:rsidR="005A2FEA" w:rsidRPr="00107AD6" w:rsidRDefault="005A2FEA" w:rsidP="00107AD6">
            <w:pPr>
              <w:ind w:firstLine="709"/>
              <w:jc w:val="center"/>
            </w:pPr>
          </w:p>
        </w:tc>
        <w:tc>
          <w:tcPr>
            <w:tcW w:w="0" w:type="auto"/>
            <w:vAlign w:val="center"/>
            <w:hideMark/>
          </w:tcPr>
          <w:p w14:paraId="429FA783" w14:textId="77777777" w:rsidR="005A2FEA" w:rsidRPr="00107AD6" w:rsidRDefault="005A2FEA" w:rsidP="00107AD6">
            <w:pPr>
              <w:ind w:firstLine="709"/>
              <w:jc w:val="center"/>
            </w:pPr>
          </w:p>
        </w:tc>
        <w:tc>
          <w:tcPr>
            <w:tcW w:w="0" w:type="auto"/>
            <w:vAlign w:val="center"/>
            <w:hideMark/>
          </w:tcPr>
          <w:p w14:paraId="01EA1F2A" w14:textId="77777777" w:rsidR="005A2FEA" w:rsidRPr="00107AD6" w:rsidRDefault="005A2FEA" w:rsidP="00107AD6">
            <w:pPr>
              <w:ind w:firstLine="709"/>
              <w:jc w:val="center"/>
            </w:pPr>
          </w:p>
        </w:tc>
        <w:tc>
          <w:tcPr>
            <w:tcW w:w="0" w:type="auto"/>
            <w:vAlign w:val="center"/>
            <w:hideMark/>
          </w:tcPr>
          <w:p w14:paraId="0DBA482E" w14:textId="77777777" w:rsidR="005A2FEA" w:rsidRPr="00107AD6" w:rsidRDefault="005A2FEA" w:rsidP="00107AD6">
            <w:pPr>
              <w:ind w:firstLine="709"/>
              <w:jc w:val="center"/>
            </w:pPr>
          </w:p>
        </w:tc>
        <w:tc>
          <w:tcPr>
            <w:tcW w:w="0" w:type="auto"/>
            <w:vAlign w:val="center"/>
            <w:hideMark/>
          </w:tcPr>
          <w:p w14:paraId="3E6FCFD9" w14:textId="77777777" w:rsidR="005A2FEA" w:rsidRPr="00107AD6" w:rsidRDefault="005A2FEA" w:rsidP="00107AD6">
            <w:pPr>
              <w:ind w:firstLine="709"/>
              <w:jc w:val="center"/>
            </w:pPr>
          </w:p>
        </w:tc>
      </w:tr>
      <w:tr w:rsidR="005A2FEA" w:rsidRPr="00107AD6" w14:paraId="5FB3054B" w14:textId="77777777" w:rsidTr="00107AD6">
        <w:trPr>
          <w:tblCellSpacing w:w="0" w:type="dxa"/>
          <w:jc w:val="center"/>
        </w:trPr>
        <w:tc>
          <w:tcPr>
            <w:tcW w:w="1370" w:type="dxa"/>
            <w:vAlign w:val="center"/>
            <w:hideMark/>
          </w:tcPr>
          <w:p w14:paraId="3B34CE02" w14:textId="051A0DAD" w:rsidR="005A2FEA" w:rsidRPr="00107AD6" w:rsidRDefault="005A2FEA" w:rsidP="00107AD6">
            <w:pPr>
              <w:ind w:firstLine="709"/>
              <w:jc w:val="center"/>
            </w:pPr>
          </w:p>
        </w:tc>
        <w:tc>
          <w:tcPr>
            <w:tcW w:w="3386" w:type="dxa"/>
            <w:vAlign w:val="center"/>
            <w:hideMark/>
          </w:tcPr>
          <w:p w14:paraId="73CFF359" w14:textId="538B629E" w:rsidR="005A2FEA" w:rsidRPr="00107AD6" w:rsidRDefault="005A2FEA" w:rsidP="00107AD6">
            <w:pPr>
              <w:ind w:firstLine="709"/>
              <w:jc w:val="center"/>
            </w:pPr>
          </w:p>
        </w:tc>
        <w:tc>
          <w:tcPr>
            <w:tcW w:w="4064" w:type="dxa"/>
            <w:vAlign w:val="center"/>
            <w:hideMark/>
          </w:tcPr>
          <w:p w14:paraId="0BB78842" w14:textId="77777777" w:rsidR="005A2FEA" w:rsidRPr="00107AD6" w:rsidRDefault="005A2FEA" w:rsidP="00107AD6">
            <w:pPr>
              <w:ind w:firstLine="709"/>
              <w:jc w:val="center"/>
            </w:pPr>
            <w:r w:rsidRPr="00107AD6">
              <w:t>Simob</w:t>
            </w:r>
          </w:p>
        </w:tc>
        <w:tc>
          <w:tcPr>
            <w:tcW w:w="3464" w:type="dxa"/>
            <w:vAlign w:val="center"/>
            <w:hideMark/>
          </w:tcPr>
          <w:p w14:paraId="1AF3073F" w14:textId="77777777" w:rsidR="005A2FEA" w:rsidRPr="00107AD6" w:rsidRDefault="005A2FEA" w:rsidP="00107AD6">
            <w:pPr>
              <w:ind w:firstLine="709"/>
              <w:jc w:val="center"/>
            </w:pPr>
            <w:r w:rsidRPr="00107AD6">
              <w:t>Yo‘qligi</w:t>
            </w:r>
          </w:p>
        </w:tc>
        <w:tc>
          <w:tcPr>
            <w:tcW w:w="2487" w:type="dxa"/>
            <w:vAlign w:val="center"/>
            <w:hideMark/>
          </w:tcPr>
          <w:p w14:paraId="7869C95C" w14:textId="77777777" w:rsidR="005A2FEA" w:rsidRPr="00107AD6" w:rsidRDefault="005A2FEA" w:rsidP="00107AD6">
            <w:pPr>
              <w:ind w:firstLine="709"/>
              <w:jc w:val="center"/>
            </w:pPr>
            <w:r w:rsidRPr="00107AD6">
              <w:t>GOST 26927-86</w:t>
            </w:r>
          </w:p>
        </w:tc>
        <w:tc>
          <w:tcPr>
            <w:tcW w:w="0" w:type="auto"/>
            <w:vAlign w:val="center"/>
            <w:hideMark/>
          </w:tcPr>
          <w:p w14:paraId="0D5EC796" w14:textId="77777777" w:rsidR="005A2FEA" w:rsidRPr="00107AD6" w:rsidRDefault="005A2FEA" w:rsidP="00107AD6">
            <w:pPr>
              <w:ind w:firstLine="709"/>
              <w:jc w:val="center"/>
            </w:pPr>
          </w:p>
        </w:tc>
        <w:tc>
          <w:tcPr>
            <w:tcW w:w="0" w:type="auto"/>
            <w:vAlign w:val="center"/>
            <w:hideMark/>
          </w:tcPr>
          <w:p w14:paraId="081B6E08" w14:textId="77777777" w:rsidR="005A2FEA" w:rsidRPr="00107AD6" w:rsidRDefault="005A2FEA" w:rsidP="00107AD6">
            <w:pPr>
              <w:ind w:firstLine="709"/>
              <w:jc w:val="center"/>
            </w:pPr>
          </w:p>
        </w:tc>
        <w:tc>
          <w:tcPr>
            <w:tcW w:w="0" w:type="auto"/>
            <w:vAlign w:val="center"/>
            <w:hideMark/>
          </w:tcPr>
          <w:p w14:paraId="1F58E6A6" w14:textId="77777777" w:rsidR="005A2FEA" w:rsidRPr="00107AD6" w:rsidRDefault="005A2FEA" w:rsidP="00107AD6">
            <w:pPr>
              <w:ind w:firstLine="709"/>
              <w:jc w:val="center"/>
            </w:pPr>
          </w:p>
        </w:tc>
        <w:tc>
          <w:tcPr>
            <w:tcW w:w="0" w:type="auto"/>
            <w:vAlign w:val="center"/>
            <w:hideMark/>
          </w:tcPr>
          <w:p w14:paraId="30953B8F" w14:textId="77777777" w:rsidR="005A2FEA" w:rsidRPr="00107AD6" w:rsidRDefault="005A2FEA" w:rsidP="00107AD6">
            <w:pPr>
              <w:ind w:firstLine="709"/>
              <w:jc w:val="center"/>
            </w:pPr>
          </w:p>
        </w:tc>
        <w:tc>
          <w:tcPr>
            <w:tcW w:w="0" w:type="auto"/>
            <w:vAlign w:val="center"/>
            <w:hideMark/>
          </w:tcPr>
          <w:p w14:paraId="681A9AD6" w14:textId="77777777" w:rsidR="005A2FEA" w:rsidRPr="00107AD6" w:rsidRDefault="005A2FEA" w:rsidP="00107AD6">
            <w:pPr>
              <w:ind w:firstLine="709"/>
              <w:jc w:val="center"/>
            </w:pPr>
          </w:p>
        </w:tc>
      </w:tr>
      <w:tr w:rsidR="005A2FEA" w:rsidRPr="00107AD6" w14:paraId="14282C9F" w14:textId="77777777" w:rsidTr="00107AD6">
        <w:trPr>
          <w:tblCellSpacing w:w="0" w:type="dxa"/>
          <w:jc w:val="center"/>
        </w:trPr>
        <w:tc>
          <w:tcPr>
            <w:tcW w:w="1370" w:type="dxa"/>
            <w:vAlign w:val="center"/>
            <w:hideMark/>
          </w:tcPr>
          <w:p w14:paraId="71DEEA41" w14:textId="77777777" w:rsidR="005A2FEA" w:rsidRPr="00107AD6" w:rsidRDefault="005A2FEA" w:rsidP="00107AD6">
            <w:pPr>
              <w:ind w:firstLine="709"/>
              <w:jc w:val="center"/>
            </w:pPr>
            <w:r w:rsidRPr="00107AD6">
              <w:t>3.2.4.</w:t>
            </w:r>
          </w:p>
        </w:tc>
        <w:tc>
          <w:tcPr>
            <w:tcW w:w="3386" w:type="dxa"/>
            <w:vAlign w:val="center"/>
            <w:hideMark/>
          </w:tcPr>
          <w:p w14:paraId="0FCDC1EB" w14:textId="77777777" w:rsidR="005A2FEA" w:rsidRPr="00107AD6" w:rsidRDefault="005A2FEA" w:rsidP="00107AD6">
            <w:pPr>
              <w:ind w:firstLine="709"/>
              <w:jc w:val="center"/>
              <w:rPr>
                <w:lang w:val="en-US"/>
              </w:rPr>
            </w:pPr>
            <w:r w:rsidRPr="00107AD6">
              <w:rPr>
                <w:lang w:val="en-US"/>
              </w:rPr>
              <w:t>Ko‘z qovoqlari uchun soyalar (suyuq)</w:t>
            </w:r>
          </w:p>
        </w:tc>
        <w:tc>
          <w:tcPr>
            <w:tcW w:w="4064" w:type="dxa"/>
            <w:vAlign w:val="center"/>
            <w:hideMark/>
          </w:tcPr>
          <w:p w14:paraId="6395030D" w14:textId="77777777" w:rsidR="005A2FEA" w:rsidRPr="00107AD6" w:rsidRDefault="005A2FEA" w:rsidP="00107AD6">
            <w:pPr>
              <w:ind w:firstLine="709"/>
              <w:jc w:val="center"/>
            </w:pPr>
            <w:r w:rsidRPr="00107AD6">
              <w:t>Tashqi ko‘rinishi</w:t>
            </w:r>
          </w:p>
        </w:tc>
        <w:tc>
          <w:tcPr>
            <w:tcW w:w="3464" w:type="dxa"/>
            <w:vAlign w:val="center"/>
            <w:hideMark/>
          </w:tcPr>
          <w:p w14:paraId="66A2E9C7" w14:textId="77777777" w:rsidR="005A2FEA" w:rsidRPr="00107AD6" w:rsidRDefault="005A2FEA" w:rsidP="00107AD6">
            <w:pPr>
              <w:ind w:firstLine="709"/>
              <w:jc w:val="center"/>
              <w:rPr>
                <w:lang w:val="en-US"/>
              </w:rPr>
            </w:pPr>
            <w:r w:rsidRPr="00107AD6">
              <w:rPr>
                <w:lang w:val="en-US"/>
              </w:rPr>
              <w:t>Donador va begona aralashmalardan xoli bir xil massa</w:t>
            </w:r>
          </w:p>
        </w:tc>
        <w:tc>
          <w:tcPr>
            <w:tcW w:w="2487" w:type="dxa"/>
            <w:vAlign w:val="center"/>
            <w:hideMark/>
          </w:tcPr>
          <w:p w14:paraId="12EF7241" w14:textId="77777777" w:rsidR="005A2FEA" w:rsidRPr="00107AD6" w:rsidRDefault="005A2FEA" w:rsidP="00107AD6">
            <w:pPr>
              <w:ind w:firstLine="709"/>
              <w:jc w:val="center"/>
            </w:pPr>
            <w:r w:rsidRPr="00107AD6">
              <w:t>GOST 29188.0-91</w:t>
            </w:r>
          </w:p>
        </w:tc>
        <w:tc>
          <w:tcPr>
            <w:tcW w:w="0" w:type="auto"/>
            <w:vAlign w:val="center"/>
            <w:hideMark/>
          </w:tcPr>
          <w:p w14:paraId="06FEDDDD" w14:textId="77777777" w:rsidR="005A2FEA" w:rsidRPr="00107AD6" w:rsidRDefault="005A2FEA" w:rsidP="00107AD6">
            <w:pPr>
              <w:ind w:firstLine="709"/>
              <w:jc w:val="center"/>
            </w:pPr>
          </w:p>
        </w:tc>
        <w:tc>
          <w:tcPr>
            <w:tcW w:w="0" w:type="auto"/>
            <w:vAlign w:val="center"/>
            <w:hideMark/>
          </w:tcPr>
          <w:p w14:paraId="7A922E3D" w14:textId="77777777" w:rsidR="005A2FEA" w:rsidRPr="00107AD6" w:rsidRDefault="005A2FEA" w:rsidP="00107AD6">
            <w:pPr>
              <w:ind w:firstLine="709"/>
              <w:jc w:val="center"/>
            </w:pPr>
          </w:p>
        </w:tc>
        <w:tc>
          <w:tcPr>
            <w:tcW w:w="0" w:type="auto"/>
            <w:vAlign w:val="center"/>
            <w:hideMark/>
          </w:tcPr>
          <w:p w14:paraId="5504DAE3" w14:textId="77777777" w:rsidR="005A2FEA" w:rsidRPr="00107AD6" w:rsidRDefault="005A2FEA" w:rsidP="00107AD6">
            <w:pPr>
              <w:ind w:firstLine="709"/>
              <w:jc w:val="center"/>
            </w:pPr>
          </w:p>
        </w:tc>
        <w:tc>
          <w:tcPr>
            <w:tcW w:w="0" w:type="auto"/>
            <w:vAlign w:val="center"/>
            <w:hideMark/>
          </w:tcPr>
          <w:p w14:paraId="364E12B4" w14:textId="77777777" w:rsidR="005A2FEA" w:rsidRPr="00107AD6" w:rsidRDefault="005A2FEA" w:rsidP="00107AD6">
            <w:pPr>
              <w:ind w:firstLine="709"/>
              <w:jc w:val="center"/>
            </w:pPr>
          </w:p>
        </w:tc>
        <w:tc>
          <w:tcPr>
            <w:tcW w:w="0" w:type="auto"/>
            <w:vAlign w:val="center"/>
            <w:hideMark/>
          </w:tcPr>
          <w:p w14:paraId="6C304DDE" w14:textId="77777777" w:rsidR="005A2FEA" w:rsidRPr="00107AD6" w:rsidRDefault="005A2FEA" w:rsidP="00107AD6">
            <w:pPr>
              <w:ind w:firstLine="709"/>
              <w:jc w:val="center"/>
            </w:pPr>
          </w:p>
        </w:tc>
      </w:tr>
      <w:tr w:rsidR="005A2FEA" w:rsidRPr="00107AD6" w14:paraId="46C3362B" w14:textId="77777777" w:rsidTr="00107AD6">
        <w:trPr>
          <w:tblCellSpacing w:w="0" w:type="dxa"/>
          <w:jc w:val="center"/>
        </w:trPr>
        <w:tc>
          <w:tcPr>
            <w:tcW w:w="1370" w:type="dxa"/>
            <w:vAlign w:val="center"/>
            <w:hideMark/>
          </w:tcPr>
          <w:p w14:paraId="644483AF" w14:textId="25531DC9" w:rsidR="005A2FEA" w:rsidRPr="00107AD6" w:rsidRDefault="005A2FEA" w:rsidP="00107AD6">
            <w:pPr>
              <w:ind w:firstLine="709"/>
              <w:jc w:val="center"/>
            </w:pPr>
          </w:p>
        </w:tc>
        <w:tc>
          <w:tcPr>
            <w:tcW w:w="3386" w:type="dxa"/>
            <w:vAlign w:val="center"/>
            <w:hideMark/>
          </w:tcPr>
          <w:p w14:paraId="337CCC0F" w14:textId="00AA5CC6" w:rsidR="005A2FEA" w:rsidRPr="00107AD6" w:rsidRDefault="005A2FEA" w:rsidP="00107AD6">
            <w:pPr>
              <w:ind w:firstLine="709"/>
              <w:jc w:val="center"/>
            </w:pPr>
          </w:p>
        </w:tc>
        <w:tc>
          <w:tcPr>
            <w:tcW w:w="4064" w:type="dxa"/>
            <w:vAlign w:val="center"/>
            <w:hideMark/>
          </w:tcPr>
          <w:p w14:paraId="55AD1C1D" w14:textId="77777777" w:rsidR="005A2FEA" w:rsidRPr="00107AD6" w:rsidRDefault="005A2FEA" w:rsidP="00107AD6">
            <w:pPr>
              <w:ind w:firstLine="709"/>
              <w:jc w:val="center"/>
            </w:pPr>
            <w:r w:rsidRPr="00107AD6">
              <w:t>rangi, hidi</w:t>
            </w:r>
          </w:p>
        </w:tc>
        <w:tc>
          <w:tcPr>
            <w:tcW w:w="3464" w:type="dxa"/>
            <w:vAlign w:val="center"/>
            <w:hideMark/>
          </w:tcPr>
          <w:p w14:paraId="6D1C5501" w14:textId="77777777" w:rsidR="005A2FEA" w:rsidRPr="00107AD6" w:rsidRDefault="005A2FEA" w:rsidP="00107AD6">
            <w:pPr>
              <w:ind w:firstLine="709"/>
              <w:jc w:val="center"/>
            </w:pPr>
            <w:r w:rsidRPr="00107AD6">
              <w:t>Ushbu nomdagi mahsulotga xos</w:t>
            </w:r>
          </w:p>
        </w:tc>
        <w:tc>
          <w:tcPr>
            <w:tcW w:w="2487" w:type="dxa"/>
            <w:vAlign w:val="center"/>
            <w:hideMark/>
          </w:tcPr>
          <w:p w14:paraId="72F60AB6" w14:textId="77777777" w:rsidR="005A2FEA" w:rsidRPr="00107AD6" w:rsidRDefault="005A2FEA" w:rsidP="00107AD6">
            <w:pPr>
              <w:ind w:firstLine="709"/>
              <w:jc w:val="center"/>
            </w:pPr>
            <w:r w:rsidRPr="00107AD6">
              <w:t>GOST 29188.0-91</w:t>
            </w:r>
          </w:p>
        </w:tc>
        <w:tc>
          <w:tcPr>
            <w:tcW w:w="0" w:type="auto"/>
            <w:vAlign w:val="center"/>
            <w:hideMark/>
          </w:tcPr>
          <w:p w14:paraId="6405D1FD" w14:textId="77777777" w:rsidR="005A2FEA" w:rsidRPr="00107AD6" w:rsidRDefault="005A2FEA" w:rsidP="00107AD6">
            <w:pPr>
              <w:ind w:firstLine="709"/>
              <w:jc w:val="center"/>
            </w:pPr>
          </w:p>
        </w:tc>
        <w:tc>
          <w:tcPr>
            <w:tcW w:w="0" w:type="auto"/>
            <w:vAlign w:val="center"/>
            <w:hideMark/>
          </w:tcPr>
          <w:p w14:paraId="4E55CA13" w14:textId="77777777" w:rsidR="005A2FEA" w:rsidRPr="00107AD6" w:rsidRDefault="005A2FEA" w:rsidP="00107AD6">
            <w:pPr>
              <w:ind w:firstLine="709"/>
              <w:jc w:val="center"/>
            </w:pPr>
          </w:p>
        </w:tc>
        <w:tc>
          <w:tcPr>
            <w:tcW w:w="0" w:type="auto"/>
            <w:vAlign w:val="center"/>
            <w:hideMark/>
          </w:tcPr>
          <w:p w14:paraId="4C361BB6" w14:textId="77777777" w:rsidR="005A2FEA" w:rsidRPr="00107AD6" w:rsidRDefault="005A2FEA" w:rsidP="00107AD6">
            <w:pPr>
              <w:ind w:firstLine="709"/>
              <w:jc w:val="center"/>
            </w:pPr>
          </w:p>
        </w:tc>
        <w:tc>
          <w:tcPr>
            <w:tcW w:w="0" w:type="auto"/>
            <w:vAlign w:val="center"/>
            <w:hideMark/>
          </w:tcPr>
          <w:p w14:paraId="52D1E2AB" w14:textId="77777777" w:rsidR="005A2FEA" w:rsidRPr="00107AD6" w:rsidRDefault="005A2FEA" w:rsidP="00107AD6">
            <w:pPr>
              <w:ind w:firstLine="709"/>
              <w:jc w:val="center"/>
            </w:pPr>
          </w:p>
        </w:tc>
        <w:tc>
          <w:tcPr>
            <w:tcW w:w="0" w:type="auto"/>
            <w:vAlign w:val="center"/>
            <w:hideMark/>
          </w:tcPr>
          <w:p w14:paraId="58F193E2" w14:textId="77777777" w:rsidR="005A2FEA" w:rsidRPr="00107AD6" w:rsidRDefault="005A2FEA" w:rsidP="00107AD6">
            <w:pPr>
              <w:ind w:firstLine="709"/>
              <w:jc w:val="center"/>
            </w:pPr>
          </w:p>
        </w:tc>
      </w:tr>
      <w:tr w:rsidR="005A2FEA" w:rsidRPr="00107AD6" w14:paraId="7BFFD7B0" w14:textId="77777777" w:rsidTr="00107AD6">
        <w:trPr>
          <w:tblCellSpacing w:w="0" w:type="dxa"/>
          <w:jc w:val="center"/>
        </w:trPr>
        <w:tc>
          <w:tcPr>
            <w:tcW w:w="1370" w:type="dxa"/>
            <w:vAlign w:val="center"/>
            <w:hideMark/>
          </w:tcPr>
          <w:p w14:paraId="4A01ED22" w14:textId="22B5C69D" w:rsidR="005A2FEA" w:rsidRPr="00107AD6" w:rsidRDefault="005A2FEA" w:rsidP="00107AD6">
            <w:pPr>
              <w:ind w:firstLine="709"/>
              <w:jc w:val="center"/>
            </w:pPr>
          </w:p>
        </w:tc>
        <w:tc>
          <w:tcPr>
            <w:tcW w:w="3386" w:type="dxa"/>
            <w:vAlign w:val="center"/>
            <w:hideMark/>
          </w:tcPr>
          <w:p w14:paraId="46F2FF34" w14:textId="32912EBB" w:rsidR="005A2FEA" w:rsidRPr="00107AD6" w:rsidRDefault="005A2FEA" w:rsidP="00107AD6">
            <w:pPr>
              <w:ind w:firstLine="709"/>
              <w:jc w:val="center"/>
            </w:pPr>
          </w:p>
        </w:tc>
        <w:tc>
          <w:tcPr>
            <w:tcW w:w="4064" w:type="dxa"/>
            <w:vAlign w:val="center"/>
            <w:hideMark/>
          </w:tcPr>
          <w:p w14:paraId="73353D29" w14:textId="77777777" w:rsidR="005A2FEA" w:rsidRPr="00107AD6" w:rsidRDefault="005A2FEA" w:rsidP="00107AD6">
            <w:pPr>
              <w:ind w:firstLine="709"/>
              <w:jc w:val="center"/>
            </w:pPr>
            <w:r w:rsidRPr="00107AD6">
              <w:t>Suv miqdori, %</w:t>
            </w:r>
          </w:p>
        </w:tc>
        <w:tc>
          <w:tcPr>
            <w:tcW w:w="3464" w:type="dxa"/>
            <w:vAlign w:val="center"/>
            <w:hideMark/>
          </w:tcPr>
          <w:p w14:paraId="5C7854D7" w14:textId="77777777" w:rsidR="005A2FEA" w:rsidRPr="00107AD6" w:rsidRDefault="005A2FEA" w:rsidP="00107AD6">
            <w:pPr>
              <w:ind w:firstLine="709"/>
              <w:jc w:val="center"/>
            </w:pPr>
            <w:r w:rsidRPr="00107AD6">
              <w:t>40-60</w:t>
            </w:r>
          </w:p>
        </w:tc>
        <w:tc>
          <w:tcPr>
            <w:tcW w:w="2487" w:type="dxa"/>
            <w:vAlign w:val="center"/>
            <w:hideMark/>
          </w:tcPr>
          <w:p w14:paraId="0F5B9B31" w14:textId="77777777" w:rsidR="005A2FEA" w:rsidRPr="00107AD6" w:rsidRDefault="005A2FEA" w:rsidP="00107AD6">
            <w:pPr>
              <w:ind w:firstLine="709"/>
              <w:jc w:val="center"/>
            </w:pPr>
            <w:r w:rsidRPr="00107AD6">
              <w:t>GOST 29188.4-91</w:t>
            </w:r>
          </w:p>
        </w:tc>
        <w:tc>
          <w:tcPr>
            <w:tcW w:w="0" w:type="auto"/>
            <w:vAlign w:val="center"/>
            <w:hideMark/>
          </w:tcPr>
          <w:p w14:paraId="485D6D88" w14:textId="77777777" w:rsidR="005A2FEA" w:rsidRPr="00107AD6" w:rsidRDefault="005A2FEA" w:rsidP="00107AD6">
            <w:pPr>
              <w:ind w:firstLine="709"/>
              <w:jc w:val="center"/>
            </w:pPr>
          </w:p>
        </w:tc>
        <w:tc>
          <w:tcPr>
            <w:tcW w:w="0" w:type="auto"/>
            <w:vAlign w:val="center"/>
            <w:hideMark/>
          </w:tcPr>
          <w:p w14:paraId="433FE63A" w14:textId="77777777" w:rsidR="005A2FEA" w:rsidRPr="00107AD6" w:rsidRDefault="005A2FEA" w:rsidP="00107AD6">
            <w:pPr>
              <w:ind w:firstLine="709"/>
              <w:jc w:val="center"/>
            </w:pPr>
          </w:p>
        </w:tc>
        <w:tc>
          <w:tcPr>
            <w:tcW w:w="0" w:type="auto"/>
            <w:vAlign w:val="center"/>
            <w:hideMark/>
          </w:tcPr>
          <w:p w14:paraId="05702786" w14:textId="77777777" w:rsidR="005A2FEA" w:rsidRPr="00107AD6" w:rsidRDefault="005A2FEA" w:rsidP="00107AD6">
            <w:pPr>
              <w:ind w:firstLine="709"/>
              <w:jc w:val="center"/>
            </w:pPr>
          </w:p>
        </w:tc>
        <w:tc>
          <w:tcPr>
            <w:tcW w:w="0" w:type="auto"/>
            <w:vAlign w:val="center"/>
            <w:hideMark/>
          </w:tcPr>
          <w:p w14:paraId="3AA8FB19" w14:textId="77777777" w:rsidR="005A2FEA" w:rsidRPr="00107AD6" w:rsidRDefault="005A2FEA" w:rsidP="00107AD6">
            <w:pPr>
              <w:ind w:firstLine="709"/>
              <w:jc w:val="center"/>
            </w:pPr>
          </w:p>
        </w:tc>
        <w:tc>
          <w:tcPr>
            <w:tcW w:w="0" w:type="auto"/>
            <w:vAlign w:val="center"/>
            <w:hideMark/>
          </w:tcPr>
          <w:p w14:paraId="7FB5C97E" w14:textId="77777777" w:rsidR="005A2FEA" w:rsidRPr="00107AD6" w:rsidRDefault="005A2FEA" w:rsidP="00107AD6">
            <w:pPr>
              <w:ind w:firstLine="709"/>
              <w:jc w:val="center"/>
            </w:pPr>
          </w:p>
        </w:tc>
      </w:tr>
      <w:tr w:rsidR="005A2FEA" w:rsidRPr="00107AD6" w14:paraId="400FD286" w14:textId="77777777" w:rsidTr="00107AD6">
        <w:trPr>
          <w:tblCellSpacing w:w="0" w:type="dxa"/>
          <w:jc w:val="center"/>
        </w:trPr>
        <w:tc>
          <w:tcPr>
            <w:tcW w:w="1370" w:type="dxa"/>
            <w:vAlign w:val="center"/>
            <w:hideMark/>
          </w:tcPr>
          <w:p w14:paraId="210270F4" w14:textId="06BA9C08" w:rsidR="005A2FEA" w:rsidRPr="00107AD6" w:rsidRDefault="005A2FEA" w:rsidP="00107AD6">
            <w:pPr>
              <w:ind w:firstLine="709"/>
              <w:jc w:val="center"/>
            </w:pPr>
          </w:p>
        </w:tc>
        <w:tc>
          <w:tcPr>
            <w:tcW w:w="3386" w:type="dxa"/>
            <w:vAlign w:val="center"/>
            <w:hideMark/>
          </w:tcPr>
          <w:p w14:paraId="75B3F769" w14:textId="4000A3CE" w:rsidR="005A2FEA" w:rsidRPr="00107AD6" w:rsidRDefault="005A2FEA" w:rsidP="00107AD6">
            <w:pPr>
              <w:ind w:firstLine="709"/>
              <w:jc w:val="center"/>
            </w:pPr>
          </w:p>
        </w:tc>
        <w:tc>
          <w:tcPr>
            <w:tcW w:w="4064" w:type="dxa"/>
            <w:vAlign w:val="center"/>
            <w:hideMark/>
          </w:tcPr>
          <w:p w14:paraId="14276EE2" w14:textId="77777777" w:rsidR="005A2FEA" w:rsidRPr="00107AD6" w:rsidRDefault="005A2FEA" w:rsidP="00107AD6">
            <w:pPr>
              <w:ind w:firstLine="709"/>
              <w:jc w:val="center"/>
            </w:pPr>
            <w:r w:rsidRPr="00107AD6">
              <w:t>Vodorod ko‘rsatkichi (pH)</w:t>
            </w:r>
          </w:p>
        </w:tc>
        <w:tc>
          <w:tcPr>
            <w:tcW w:w="3464" w:type="dxa"/>
            <w:vAlign w:val="center"/>
            <w:hideMark/>
          </w:tcPr>
          <w:p w14:paraId="47D591C4" w14:textId="77777777" w:rsidR="005A2FEA" w:rsidRPr="00107AD6" w:rsidRDefault="005A2FEA" w:rsidP="00107AD6">
            <w:pPr>
              <w:ind w:firstLine="709"/>
              <w:jc w:val="center"/>
            </w:pPr>
            <w:r w:rsidRPr="00107AD6">
              <w:t>7,5-8,5</w:t>
            </w:r>
          </w:p>
        </w:tc>
        <w:tc>
          <w:tcPr>
            <w:tcW w:w="2487" w:type="dxa"/>
            <w:vAlign w:val="center"/>
            <w:hideMark/>
          </w:tcPr>
          <w:p w14:paraId="6745F8D9" w14:textId="77777777" w:rsidR="005A2FEA" w:rsidRPr="00107AD6" w:rsidRDefault="005A2FEA" w:rsidP="00107AD6">
            <w:pPr>
              <w:ind w:firstLine="709"/>
              <w:jc w:val="center"/>
            </w:pPr>
            <w:r w:rsidRPr="00107AD6">
              <w:t>GOST 29188.2-91</w:t>
            </w:r>
          </w:p>
        </w:tc>
        <w:tc>
          <w:tcPr>
            <w:tcW w:w="0" w:type="auto"/>
            <w:vAlign w:val="center"/>
            <w:hideMark/>
          </w:tcPr>
          <w:p w14:paraId="02688536" w14:textId="77777777" w:rsidR="005A2FEA" w:rsidRPr="00107AD6" w:rsidRDefault="005A2FEA" w:rsidP="00107AD6">
            <w:pPr>
              <w:ind w:firstLine="709"/>
              <w:jc w:val="center"/>
            </w:pPr>
          </w:p>
        </w:tc>
        <w:tc>
          <w:tcPr>
            <w:tcW w:w="0" w:type="auto"/>
            <w:vAlign w:val="center"/>
            <w:hideMark/>
          </w:tcPr>
          <w:p w14:paraId="7ECB1D10" w14:textId="77777777" w:rsidR="005A2FEA" w:rsidRPr="00107AD6" w:rsidRDefault="005A2FEA" w:rsidP="00107AD6">
            <w:pPr>
              <w:ind w:firstLine="709"/>
              <w:jc w:val="center"/>
            </w:pPr>
          </w:p>
        </w:tc>
        <w:tc>
          <w:tcPr>
            <w:tcW w:w="0" w:type="auto"/>
            <w:vAlign w:val="center"/>
            <w:hideMark/>
          </w:tcPr>
          <w:p w14:paraId="5126F4B6" w14:textId="77777777" w:rsidR="005A2FEA" w:rsidRPr="00107AD6" w:rsidRDefault="005A2FEA" w:rsidP="00107AD6">
            <w:pPr>
              <w:ind w:firstLine="709"/>
              <w:jc w:val="center"/>
            </w:pPr>
          </w:p>
        </w:tc>
        <w:tc>
          <w:tcPr>
            <w:tcW w:w="0" w:type="auto"/>
            <w:vAlign w:val="center"/>
            <w:hideMark/>
          </w:tcPr>
          <w:p w14:paraId="5E86CB4C" w14:textId="77777777" w:rsidR="005A2FEA" w:rsidRPr="00107AD6" w:rsidRDefault="005A2FEA" w:rsidP="00107AD6">
            <w:pPr>
              <w:ind w:firstLine="709"/>
              <w:jc w:val="center"/>
            </w:pPr>
          </w:p>
        </w:tc>
        <w:tc>
          <w:tcPr>
            <w:tcW w:w="0" w:type="auto"/>
            <w:vAlign w:val="center"/>
            <w:hideMark/>
          </w:tcPr>
          <w:p w14:paraId="74321300" w14:textId="77777777" w:rsidR="005A2FEA" w:rsidRPr="00107AD6" w:rsidRDefault="005A2FEA" w:rsidP="00107AD6">
            <w:pPr>
              <w:ind w:firstLine="709"/>
              <w:jc w:val="center"/>
            </w:pPr>
          </w:p>
        </w:tc>
      </w:tr>
      <w:tr w:rsidR="005A2FEA" w:rsidRPr="00107AD6" w14:paraId="49124CEF" w14:textId="77777777" w:rsidTr="00107AD6">
        <w:trPr>
          <w:tblCellSpacing w:w="0" w:type="dxa"/>
          <w:jc w:val="center"/>
        </w:trPr>
        <w:tc>
          <w:tcPr>
            <w:tcW w:w="1370" w:type="dxa"/>
            <w:vAlign w:val="center"/>
            <w:hideMark/>
          </w:tcPr>
          <w:p w14:paraId="3A0C2B55" w14:textId="7398DD34" w:rsidR="005A2FEA" w:rsidRPr="00107AD6" w:rsidRDefault="005A2FEA" w:rsidP="00107AD6">
            <w:pPr>
              <w:ind w:firstLine="709"/>
              <w:jc w:val="center"/>
            </w:pPr>
          </w:p>
        </w:tc>
        <w:tc>
          <w:tcPr>
            <w:tcW w:w="3386" w:type="dxa"/>
            <w:vAlign w:val="center"/>
            <w:hideMark/>
          </w:tcPr>
          <w:p w14:paraId="7FE72EBF" w14:textId="4A6B016F" w:rsidR="005A2FEA" w:rsidRPr="00107AD6" w:rsidRDefault="005A2FEA" w:rsidP="00107AD6">
            <w:pPr>
              <w:ind w:firstLine="709"/>
              <w:jc w:val="center"/>
            </w:pPr>
          </w:p>
        </w:tc>
        <w:tc>
          <w:tcPr>
            <w:tcW w:w="4064" w:type="dxa"/>
            <w:vAlign w:val="center"/>
            <w:hideMark/>
          </w:tcPr>
          <w:p w14:paraId="62F9518B" w14:textId="77777777" w:rsidR="005A2FEA" w:rsidRPr="00107AD6" w:rsidRDefault="005A2FEA" w:rsidP="00107AD6">
            <w:pPr>
              <w:ind w:firstLine="709"/>
              <w:jc w:val="center"/>
            </w:pPr>
            <w:r w:rsidRPr="00107AD6">
              <w:t>Birikmalar*:</w:t>
            </w:r>
          </w:p>
        </w:tc>
        <w:tc>
          <w:tcPr>
            <w:tcW w:w="3464" w:type="dxa"/>
            <w:vAlign w:val="center"/>
            <w:hideMark/>
          </w:tcPr>
          <w:p w14:paraId="11BA1A97" w14:textId="0622EEBF" w:rsidR="005A2FEA" w:rsidRPr="00107AD6" w:rsidRDefault="005A2FEA" w:rsidP="00107AD6">
            <w:pPr>
              <w:ind w:firstLine="709"/>
              <w:jc w:val="center"/>
            </w:pPr>
          </w:p>
        </w:tc>
        <w:tc>
          <w:tcPr>
            <w:tcW w:w="2487" w:type="dxa"/>
            <w:vAlign w:val="center"/>
            <w:hideMark/>
          </w:tcPr>
          <w:p w14:paraId="2B9AC535" w14:textId="052DCCB0" w:rsidR="005A2FEA" w:rsidRPr="00107AD6" w:rsidRDefault="005A2FEA" w:rsidP="00107AD6">
            <w:pPr>
              <w:ind w:firstLine="709"/>
              <w:jc w:val="center"/>
            </w:pPr>
          </w:p>
        </w:tc>
        <w:tc>
          <w:tcPr>
            <w:tcW w:w="0" w:type="auto"/>
            <w:vAlign w:val="center"/>
            <w:hideMark/>
          </w:tcPr>
          <w:p w14:paraId="6B8C5E7D" w14:textId="77777777" w:rsidR="005A2FEA" w:rsidRPr="00107AD6" w:rsidRDefault="005A2FEA" w:rsidP="00107AD6">
            <w:pPr>
              <w:ind w:firstLine="709"/>
              <w:jc w:val="center"/>
            </w:pPr>
          </w:p>
        </w:tc>
        <w:tc>
          <w:tcPr>
            <w:tcW w:w="0" w:type="auto"/>
            <w:vAlign w:val="center"/>
            <w:hideMark/>
          </w:tcPr>
          <w:p w14:paraId="0311D242" w14:textId="77777777" w:rsidR="005A2FEA" w:rsidRPr="00107AD6" w:rsidRDefault="005A2FEA" w:rsidP="00107AD6">
            <w:pPr>
              <w:ind w:firstLine="709"/>
              <w:jc w:val="center"/>
            </w:pPr>
          </w:p>
        </w:tc>
        <w:tc>
          <w:tcPr>
            <w:tcW w:w="0" w:type="auto"/>
            <w:vAlign w:val="center"/>
            <w:hideMark/>
          </w:tcPr>
          <w:p w14:paraId="5DBBD05E" w14:textId="77777777" w:rsidR="005A2FEA" w:rsidRPr="00107AD6" w:rsidRDefault="005A2FEA" w:rsidP="00107AD6">
            <w:pPr>
              <w:ind w:firstLine="709"/>
              <w:jc w:val="center"/>
            </w:pPr>
          </w:p>
        </w:tc>
        <w:tc>
          <w:tcPr>
            <w:tcW w:w="0" w:type="auto"/>
            <w:vAlign w:val="center"/>
            <w:hideMark/>
          </w:tcPr>
          <w:p w14:paraId="09358E4E" w14:textId="77777777" w:rsidR="005A2FEA" w:rsidRPr="00107AD6" w:rsidRDefault="005A2FEA" w:rsidP="00107AD6">
            <w:pPr>
              <w:ind w:firstLine="709"/>
              <w:jc w:val="center"/>
            </w:pPr>
          </w:p>
        </w:tc>
        <w:tc>
          <w:tcPr>
            <w:tcW w:w="0" w:type="auto"/>
            <w:vAlign w:val="center"/>
            <w:hideMark/>
          </w:tcPr>
          <w:p w14:paraId="66A0FCE2" w14:textId="77777777" w:rsidR="005A2FEA" w:rsidRPr="00107AD6" w:rsidRDefault="005A2FEA" w:rsidP="00107AD6">
            <w:pPr>
              <w:ind w:firstLine="709"/>
              <w:jc w:val="center"/>
            </w:pPr>
          </w:p>
        </w:tc>
      </w:tr>
      <w:tr w:rsidR="005A2FEA" w:rsidRPr="00107AD6" w14:paraId="11589642" w14:textId="77777777" w:rsidTr="00107AD6">
        <w:trPr>
          <w:tblCellSpacing w:w="0" w:type="dxa"/>
          <w:jc w:val="center"/>
        </w:trPr>
        <w:tc>
          <w:tcPr>
            <w:tcW w:w="1370" w:type="dxa"/>
            <w:vAlign w:val="center"/>
            <w:hideMark/>
          </w:tcPr>
          <w:p w14:paraId="5E1E36B4" w14:textId="4912315C" w:rsidR="005A2FEA" w:rsidRPr="00107AD6" w:rsidRDefault="005A2FEA" w:rsidP="00107AD6">
            <w:pPr>
              <w:ind w:firstLine="709"/>
              <w:jc w:val="center"/>
            </w:pPr>
          </w:p>
        </w:tc>
        <w:tc>
          <w:tcPr>
            <w:tcW w:w="3386" w:type="dxa"/>
            <w:vAlign w:val="center"/>
            <w:hideMark/>
          </w:tcPr>
          <w:p w14:paraId="482574FA" w14:textId="59FC83D1" w:rsidR="005A2FEA" w:rsidRPr="00107AD6" w:rsidRDefault="005A2FEA" w:rsidP="00107AD6">
            <w:pPr>
              <w:ind w:firstLine="709"/>
              <w:jc w:val="center"/>
            </w:pPr>
          </w:p>
        </w:tc>
        <w:tc>
          <w:tcPr>
            <w:tcW w:w="4064" w:type="dxa"/>
            <w:vAlign w:val="center"/>
            <w:hideMark/>
          </w:tcPr>
          <w:p w14:paraId="60056FA3" w14:textId="77777777" w:rsidR="005A2FEA" w:rsidRPr="00107AD6" w:rsidRDefault="005A2FEA" w:rsidP="00107AD6">
            <w:pPr>
              <w:ind w:firstLine="709"/>
              <w:jc w:val="center"/>
            </w:pPr>
            <w:r w:rsidRPr="00107AD6">
              <w:t>Qo‘rg‘oshin</w:t>
            </w:r>
          </w:p>
        </w:tc>
        <w:tc>
          <w:tcPr>
            <w:tcW w:w="3464" w:type="dxa"/>
            <w:vAlign w:val="center"/>
            <w:hideMark/>
          </w:tcPr>
          <w:p w14:paraId="4B98B1BB" w14:textId="77777777" w:rsidR="005A2FEA" w:rsidRPr="00107AD6" w:rsidRDefault="005A2FEA" w:rsidP="00107AD6">
            <w:pPr>
              <w:ind w:firstLine="709"/>
              <w:jc w:val="center"/>
            </w:pPr>
            <w:r w:rsidRPr="00107AD6">
              <w:t>Yo‘qligi</w:t>
            </w:r>
          </w:p>
        </w:tc>
        <w:tc>
          <w:tcPr>
            <w:tcW w:w="2487" w:type="dxa"/>
            <w:vAlign w:val="center"/>
            <w:hideMark/>
          </w:tcPr>
          <w:p w14:paraId="3BE733E4" w14:textId="77777777" w:rsidR="005A2FEA" w:rsidRPr="00107AD6" w:rsidRDefault="005A2FEA" w:rsidP="00107AD6">
            <w:pPr>
              <w:ind w:firstLine="709"/>
              <w:jc w:val="center"/>
            </w:pPr>
            <w:r w:rsidRPr="00107AD6">
              <w:t>GOST 26932-86</w:t>
            </w:r>
          </w:p>
        </w:tc>
        <w:tc>
          <w:tcPr>
            <w:tcW w:w="0" w:type="auto"/>
            <w:vAlign w:val="center"/>
            <w:hideMark/>
          </w:tcPr>
          <w:p w14:paraId="2FBE8D51" w14:textId="77777777" w:rsidR="005A2FEA" w:rsidRPr="00107AD6" w:rsidRDefault="005A2FEA" w:rsidP="00107AD6">
            <w:pPr>
              <w:ind w:firstLine="709"/>
              <w:jc w:val="center"/>
            </w:pPr>
          </w:p>
        </w:tc>
        <w:tc>
          <w:tcPr>
            <w:tcW w:w="0" w:type="auto"/>
            <w:vAlign w:val="center"/>
            <w:hideMark/>
          </w:tcPr>
          <w:p w14:paraId="3C402DF3" w14:textId="77777777" w:rsidR="005A2FEA" w:rsidRPr="00107AD6" w:rsidRDefault="005A2FEA" w:rsidP="00107AD6">
            <w:pPr>
              <w:ind w:firstLine="709"/>
              <w:jc w:val="center"/>
            </w:pPr>
          </w:p>
        </w:tc>
        <w:tc>
          <w:tcPr>
            <w:tcW w:w="0" w:type="auto"/>
            <w:vAlign w:val="center"/>
            <w:hideMark/>
          </w:tcPr>
          <w:p w14:paraId="052F8EBC" w14:textId="77777777" w:rsidR="005A2FEA" w:rsidRPr="00107AD6" w:rsidRDefault="005A2FEA" w:rsidP="00107AD6">
            <w:pPr>
              <w:ind w:firstLine="709"/>
              <w:jc w:val="center"/>
            </w:pPr>
          </w:p>
        </w:tc>
        <w:tc>
          <w:tcPr>
            <w:tcW w:w="0" w:type="auto"/>
            <w:vAlign w:val="center"/>
            <w:hideMark/>
          </w:tcPr>
          <w:p w14:paraId="0C837268" w14:textId="77777777" w:rsidR="005A2FEA" w:rsidRPr="00107AD6" w:rsidRDefault="005A2FEA" w:rsidP="00107AD6">
            <w:pPr>
              <w:ind w:firstLine="709"/>
              <w:jc w:val="center"/>
            </w:pPr>
          </w:p>
        </w:tc>
        <w:tc>
          <w:tcPr>
            <w:tcW w:w="0" w:type="auto"/>
            <w:vAlign w:val="center"/>
            <w:hideMark/>
          </w:tcPr>
          <w:p w14:paraId="29C8A46C" w14:textId="77777777" w:rsidR="005A2FEA" w:rsidRPr="00107AD6" w:rsidRDefault="005A2FEA" w:rsidP="00107AD6">
            <w:pPr>
              <w:ind w:firstLine="709"/>
              <w:jc w:val="center"/>
            </w:pPr>
          </w:p>
        </w:tc>
      </w:tr>
      <w:tr w:rsidR="005A2FEA" w:rsidRPr="00107AD6" w14:paraId="5194183A" w14:textId="77777777" w:rsidTr="00107AD6">
        <w:trPr>
          <w:tblCellSpacing w:w="0" w:type="dxa"/>
          <w:jc w:val="center"/>
        </w:trPr>
        <w:tc>
          <w:tcPr>
            <w:tcW w:w="1370" w:type="dxa"/>
            <w:vAlign w:val="center"/>
            <w:hideMark/>
          </w:tcPr>
          <w:p w14:paraId="0E891F59" w14:textId="4759CA42" w:rsidR="005A2FEA" w:rsidRPr="00107AD6" w:rsidRDefault="005A2FEA" w:rsidP="00107AD6">
            <w:pPr>
              <w:ind w:firstLine="709"/>
              <w:jc w:val="center"/>
            </w:pPr>
          </w:p>
        </w:tc>
        <w:tc>
          <w:tcPr>
            <w:tcW w:w="3386" w:type="dxa"/>
            <w:vAlign w:val="center"/>
            <w:hideMark/>
          </w:tcPr>
          <w:p w14:paraId="3D8443BE" w14:textId="5AB11DF1" w:rsidR="005A2FEA" w:rsidRPr="00107AD6" w:rsidRDefault="005A2FEA" w:rsidP="00107AD6">
            <w:pPr>
              <w:ind w:firstLine="709"/>
              <w:jc w:val="center"/>
            </w:pPr>
          </w:p>
        </w:tc>
        <w:tc>
          <w:tcPr>
            <w:tcW w:w="4064" w:type="dxa"/>
            <w:vAlign w:val="center"/>
            <w:hideMark/>
          </w:tcPr>
          <w:p w14:paraId="1627A286" w14:textId="77777777" w:rsidR="005A2FEA" w:rsidRPr="00107AD6" w:rsidRDefault="005A2FEA" w:rsidP="00107AD6">
            <w:pPr>
              <w:ind w:firstLine="709"/>
              <w:jc w:val="center"/>
            </w:pPr>
            <w:r w:rsidRPr="00107AD6">
              <w:t>Margimush</w:t>
            </w:r>
          </w:p>
        </w:tc>
        <w:tc>
          <w:tcPr>
            <w:tcW w:w="3464" w:type="dxa"/>
            <w:vAlign w:val="center"/>
            <w:hideMark/>
          </w:tcPr>
          <w:p w14:paraId="0992A1A2" w14:textId="77777777" w:rsidR="005A2FEA" w:rsidRPr="00107AD6" w:rsidRDefault="005A2FEA" w:rsidP="00107AD6">
            <w:pPr>
              <w:ind w:firstLine="709"/>
              <w:jc w:val="center"/>
            </w:pPr>
            <w:r w:rsidRPr="00107AD6">
              <w:t>Yo‘qligi</w:t>
            </w:r>
          </w:p>
        </w:tc>
        <w:tc>
          <w:tcPr>
            <w:tcW w:w="2487" w:type="dxa"/>
            <w:vAlign w:val="center"/>
            <w:hideMark/>
          </w:tcPr>
          <w:p w14:paraId="594F8B1B" w14:textId="77777777" w:rsidR="005A2FEA" w:rsidRPr="00107AD6" w:rsidRDefault="005A2FEA" w:rsidP="00107AD6">
            <w:pPr>
              <w:ind w:firstLine="709"/>
              <w:jc w:val="center"/>
            </w:pPr>
            <w:r w:rsidRPr="00107AD6">
              <w:t>GOST 26930-86</w:t>
            </w:r>
          </w:p>
        </w:tc>
        <w:tc>
          <w:tcPr>
            <w:tcW w:w="0" w:type="auto"/>
            <w:vAlign w:val="center"/>
            <w:hideMark/>
          </w:tcPr>
          <w:p w14:paraId="5B98810B" w14:textId="77777777" w:rsidR="005A2FEA" w:rsidRPr="00107AD6" w:rsidRDefault="005A2FEA" w:rsidP="00107AD6">
            <w:pPr>
              <w:ind w:firstLine="709"/>
              <w:jc w:val="center"/>
            </w:pPr>
          </w:p>
        </w:tc>
        <w:tc>
          <w:tcPr>
            <w:tcW w:w="0" w:type="auto"/>
            <w:vAlign w:val="center"/>
            <w:hideMark/>
          </w:tcPr>
          <w:p w14:paraId="049B74F7" w14:textId="77777777" w:rsidR="005A2FEA" w:rsidRPr="00107AD6" w:rsidRDefault="005A2FEA" w:rsidP="00107AD6">
            <w:pPr>
              <w:ind w:firstLine="709"/>
              <w:jc w:val="center"/>
            </w:pPr>
          </w:p>
        </w:tc>
        <w:tc>
          <w:tcPr>
            <w:tcW w:w="0" w:type="auto"/>
            <w:vAlign w:val="center"/>
            <w:hideMark/>
          </w:tcPr>
          <w:p w14:paraId="5AE2E5C5" w14:textId="77777777" w:rsidR="005A2FEA" w:rsidRPr="00107AD6" w:rsidRDefault="005A2FEA" w:rsidP="00107AD6">
            <w:pPr>
              <w:ind w:firstLine="709"/>
              <w:jc w:val="center"/>
            </w:pPr>
          </w:p>
        </w:tc>
        <w:tc>
          <w:tcPr>
            <w:tcW w:w="0" w:type="auto"/>
            <w:vAlign w:val="center"/>
            <w:hideMark/>
          </w:tcPr>
          <w:p w14:paraId="4D959FB1" w14:textId="77777777" w:rsidR="005A2FEA" w:rsidRPr="00107AD6" w:rsidRDefault="005A2FEA" w:rsidP="00107AD6">
            <w:pPr>
              <w:ind w:firstLine="709"/>
              <w:jc w:val="center"/>
            </w:pPr>
          </w:p>
        </w:tc>
        <w:tc>
          <w:tcPr>
            <w:tcW w:w="0" w:type="auto"/>
            <w:vAlign w:val="center"/>
            <w:hideMark/>
          </w:tcPr>
          <w:p w14:paraId="001C1D13" w14:textId="77777777" w:rsidR="005A2FEA" w:rsidRPr="00107AD6" w:rsidRDefault="005A2FEA" w:rsidP="00107AD6">
            <w:pPr>
              <w:ind w:firstLine="709"/>
              <w:jc w:val="center"/>
            </w:pPr>
          </w:p>
        </w:tc>
      </w:tr>
      <w:tr w:rsidR="005A2FEA" w:rsidRPr="00107AD6" w14:paraId="531BE4A9" w14:textId="77777777" w:rsidTr="00107AD6">
        <w:trPr>
          <w:tblCellSpacing w:w="0" w:type="dxa"/>
          <w:jc w:val="center"/>
        </w:trPr>
        <w:tc>
          <w:tcPr>
            <w:tcW w:w="1370" w:type="dxa"/>
            <w:vAlign w:val="center"/>
            <w:hideMark/>
          </w:tcPr>
          <w:p w14:paraId="397236FF" w14:textId="57D689D4" w:rsidR="005A2FEA" w:rsidRPr="00107AD6" w:rsidRDefault="005A2FEA" w:rsidP="00107AD6">
            <w:pPr>
              <w:ind w:firstLine="709"/>
              <w:jc w:val="center"/>
            </w:pPr>
          </w:p>
        </w:tc>
        <w:tc>
          <w:tcPr>
            <w:tcW w:w="3386" w:type="dxa"/>
            <w:vAlign w:val="center"/>
            <w:hideMark/>
          </w:tcPr>
          <w:p w14:paraId="6DB4B943" w14:textId="5C727DB4" w:rsidR="005A2FEA" w:rsidRPr="00107AD6" w:rsidRDefault="005A2FEA" w:rsidP="00107AD6">
            <w:pPr>
              <w:ind w:firstLine="709"/>
              <w:jc w:val="center"/>
            </w:pPr>
          </w:p>
        </w:tc>
        <w:tc>
          <w:tcPr>
            <w:tcW w:w="4064" w:type="dxa"/>
            <w:vAlign w:val="center"/>
            <w:hideMark/>
          </w:tcPr>
          <w:p w14:paraId="49343D5E" w14:textId="77777777" w:rsidR="005A2FEA" w:rsidRPr="00107AD6" w:rsidRDefault="005A2FEA" w:rsidP="00107AD6">
            <w:pPr>
              <w:ind w:firstLine="709"/>
              <w:jc w:val="center"/>
            </w:pPr>
            <w:r w:rsidRPr="00107AD6">
              <w:t>Simob</w:t>
            </w:r>
          </w:p>
        </w:tc>
        <w:tc>
          <w:tcPr>
            <w:tcW w:w="3464" w:type="dxa"/>
            <w:vAlign w:val="center"/>
            <w:hideMark/>
          </w:tcPr>
          <w:p w14:paraId="74232D11" w14:textId="77777777" w:rsidR="005A2FEA" w:rsidRPr="00107AD6" w:rsidRDefault="005A2FEA" w:rsidP="00107AD6">
            <w:pPr>
              <w:ind w:firstLine="709"/>
              <w:jc w:val="center"/>
            </w:pPr>
            <w:r w:rsidRPr="00107AD6">
              <w:t>Yo‘qligi</w:t>
            </w:r>
          </w:p>
        </w:tc>
        <w:tc>
          <w:tcPr>
            <w:tcW w:w="2487" w:type="dxa"/>
            <w:vAlign w:val="center"/>
            <w:hideMark/>
          </w:tcPr>
          <w:p w14:paraId="0484D0ED" w14:textId="77777777" w:rsidR="005A2FEA" w:rsidRPr="00107AD6" w:rsidRDefault="005A2FEA" w:rsidP="00107AD6">
            <w:pPr>
              <w:ind w:firstLine="709"/>
              <w:jc w:val="center"/>
            </w:pPr>
            <w:r w:rsidRPr="00107AD6">
              <w:t>GOST 26927-86</w:t>
            </w:r>
          </w:p>
        </w:tc>
        <w:tc>
          <w:tcPr>
            <w:tcW w:w="0" w:type="auto"/>
            <w:vAlign w:val="center"/>
            <w:hideMark/>
          </w:tcPr>
          <w:p w14:paraId="764FCF5D" w14:textId="77777777" w:rsidR="005A2FEA" w:rsidRPr="00107AD6" w:rsidRDefault="005A2FEA" w:rsidP="00107AD6">
            <w:pPr>
              <w:ind w:firstLine="709"/>
              <w:jc w:val="center"/>
            </w:pPr>
          </w:p>
        </w:tc>
        <w:tc>
          <w:tcPr>
            <w:tcW w:w="0" w:type="auto"/>
            <w:vAlign w:val="center"/>
            <w:hideMark/>
          </w:tcPr>
          <w:p w14:paraId="6ED3169F" w14:textId="77777777" w:rsidR="005A2FEA" w:rsidRPr="00107AD6" w:rsidRDefault="005A2FEA" w:rsidP="00107AD6">
            <w:pPr>
              <w:ind w:firstLine="709"/>
              <w:jc w:val="center"/>
            </w:pPr>
          </w:p>
        </w:tc>
        <w:tc>
          <w:tcPr>
            <w:tcW w:w="0" w:type="auto"/>
            <w:vAlign w:val="center"/>
            <w:hideMark/>
          </w:tcPr>
          <w:p w14:paraId="3317CB12" w14:textId="77777777" w:rsidR="005A2FEA" w:rsidRPr="00107AD6" w:rsidRDefault="005A2FEA" w:rsidP="00107AD6">
            <w:pPr>
              <w:ind w:firstLine="709"/>
              <w:jc w:val="center"/>
            </w:pPr>
          </w:p>
        </w:tc>
        <w:tc>
          <w:tcPr>
            <w:tcW w:w="0" w:type="auto"/>
            <w:vAlign w:val="center"/>
            <w:hideMark/>
          </w:tcPr>
          <w:p w14:paraId="32D64E60" w14:textId="77777777" w:rsidR="005A2FEA" w:rsidRPr="00107AD6" w:rsidRDefault="005A2FEA" w:rsidP="00107AD6">
            <w:pPr>
              <w:ind w:firstLine="709"/>
              <w:jc w:val="center"/>
            </w:pPr>
          </w:p>
        </w:tc>
        <w:tc>
          <w:tcPr>
            <w:tcW w:w="0" w:type="auto"/>
            <w:vAlign w:val="center"/>
            <w:hideMark/>
          </w:tcPr>
          <w:p w14:paraId="628994BC" w14:textId="77777777" w:rsidR="005A2FEA" w:rsidRPr="00107AD6" w:rsidRDefault="005A2FEA" w:rsidP="00107AD6">
            <w:pPr>
              <w:ind w:firstLine="709"/>
              <w:jc w:val="center"/>
            </w:pPr>
          </w:p>
        </w:tc>
      </w:tr>
      <w:tr w:rsidR="005A2FEA" w:rsidRPr="00107AD6" w14:paraId="1C1BAF38" w14:textId="77777777" w:rsidTr="00107AD6">
        <w:trPr>
          <w:tblCellSpacing w:w="0" w:type="dxa"/>
          <w:jc w:val="center"/>
        </w:trPr>
        <w:tc>
          <w:tcPr>
            <w:tcW w:w="1370" w:type="dxa"/>
            <w:vAlign w:val="center"/>
            <w:hideMark/>
          </w:tcPr>
          <w:p w14:paraId="7020049A" w14:textId="77777777" w:rsidR="005A2FEA" w:rsidRPr="00107AD6" w:rsidRDefault="005A2FEA" w:rsidP="00107AD6">
            <w:pPr>
              <w:ind w:firstLine="709"/>
              <w:jc w:val="center"/>
            </w:pPr>
            <w:r w:rsidRPr="00107AD6">
              <w:t>3.2.5.</w:t>
            </w:r>
          </w:p>
        </w:tc>
        <w:tc>
          <w:tcPr>
            <w:tcW w:w="3386" w:type="dxa"/>
            <w:vAlign w:val="center"/>
            <w:hideMark/>
          </w:tcPr>
          <w:p w14:paraId="175D86A7" w14:textId="77777777" w:rsidR="005A2FEA" w:rsidRPr="00107AD6" w:rsidRDefault="005A2FEA" w:rsidP="00107AD6">
            <w:pPr>
              <w:ind w:firstLine="709"/>
              <w:jc w:val="center"/>
            </w:pPr>
            <w:r w:rsidRPr="00107AD6">
              <w:t>Kukun va kompakt shakldagi</w:t>
            </w:r>
          </w:p>
        </w:tc>
        <w:tc>
          <w:tcPr>
            <w:tcW w:w="4064" w:type="dxa"/>
            <w:vAlign w:val="center"/>
            <w:hideMark/>
          </w:tcPr>
          <w:p w14:paraId="7A036E22" w14:textId="77777777" w:rsidR="005A2FEA" w:rsidRPr="00107AD6" w:rsidRDefault="005A2FEA" w:rsidP="00107AD6">
            <w:pPr>
              <w:ind w:firstLine="709"/>
              <w:jc w:val="center"/>
              <w:rPr>
                <w:lang w:val="en-US"/>
              </w:rPr>
            </w:pPr>
            <w:r w:rsidRPr="00107AD6">
              <w:rPr>
                <w:lang w:val="en-US"/>
              </w:rPr>
              <w:t>Tashqi ko‘rinishi, rangi, hidi</w:t>
            </w:r>
          </w:p>
        </w:tc>
        <w:tc>
          <w:tcPr>
            <w:tcW w:w="3464" w:type="dxa"/>
            <w:vAlign w:val="center"/>
            <w:hideMark/>
          </w:tcPr>
          <w:p w14:paraId="70A51AC4" w14:textId="77777777" w:rsidR="005A2FEA" w:rsidRPr="00107AD6" w:rsidRDefault="005A2FEA" w:rsidP="00107AD6">
            <w:pPr>
              <w:ind w:firstLine="709"/>
              <w:jc w:val="center"/>
            </w:pPr>
            <w:r w:rsidRPr="00107AD6">
              <w:t>Ushbu nomdagi mahsulotga xos</w:t>
            </w:r>
          </w:p>
        </w:tc>
        <w:tc>
          <w:tcPr>
            <w:tcW w:w="2487" w:type="dxa"/>
            <w:vAlign w:val="center"/>
            <w:hideMark/>
          </w:tcPr>
          <w:p w14:paraId="0900BA55" w14:textId="77777777" w:rsidR="005A2FEA" w:rsidRPr="00107AD6" w:rsidRDefault="005A2FEA" w:rsidP="00107AD6">
            <w:pPr>
              <w:ind w:firstLine="709"/>
              <w:jc w:val="center"/>
            </w:pPr>
            <w:r w:rsidRPr="00107AD6">
              <w:t>GOST 29188.0-91</w:t>
            </w:r>
          </w:p>
        </w:tc>
        <w:tc>
          <w:tcPr>
            <w:tcW w:w="0" w:type="auto"/>
            <w:vAlign w:val="center"/>
            <w:hideMark/>
          </w:tcPr>
          <w:p w14:paraId="7BF8FC5B" w14:textId="77777777" w:rsidR="005A2FEA" w:rsidRPr="00107AD6" w:rsidRDefault="005A2FEA" w:rsidP="00107AD6">
            <w:pPr>
              <w:ind w:firstLine="709"/>
              <w:jc w:val="center"/>
            </w:pPr>
          </w:p>
        </w:tc>
        <w:tc>
          <w:tcPr>
            <w:tcW w:w="0" w:type="auto"/>
            <w:vAlign w:val="center"/>
            <w:hideMark/>
          </w:tcPr>
          <w:p w14:paraId="19F63914" w14:textId="77777777" w:rsidR="005A2FEA" w:rsidRPr="00107AD6" w:rsidRDefault="005A2FEA" w:rsidP="00107AD6">
            <w:pPr>
              <w:ind w:firstLine="709"/>
              <w:jc w:val="center"/>
            </w:pPr>
          </w:p>
        </w:tc>
        <w:tc>
          <w:tcPr>
            <w:tcW w:w="0" w:type="auto"/>
            <w:vAlign w:val="center"/>
            <w:hideMark/>
          </w:tcPr>
          <w:p w14:paraId="15F87E39" w14:textId="77777777" w:rsidR="005A2FEA" w:rsidRPr="00107AD6" w:rsidRDefault="005A2FEA" w:rsidP="00107AD6">
            <w:pPr>
              <w:ind w:firstLine="709"/>
              <w:jc w:val="center"/>
            </w:pPr>
          </w:p>
        </w:tc>
        <w:tc>
          <w:tcPr>
            <w:tcW w:w="0" w:type="auto"/>
            <w:vAlign w:val="center"/>
            <w:hideMark/>
          </w:tcPr>
          <w:p w14:paraId="790F0EE5" w14:textId="77777777" w:rsidR="005A2FEA" w:rsidRPr="00107AD6" w:rsidRDefault="005A2FEA" w:rsidP="00107AD6">
            <w:pPr>
              <w:ind w:firstLine="709"/>
              <w:jc w:val="center"/>
            </w:pPr>
          </w:p>
        </w:tc>
        <w:tc>
          <w:tcPr>
            <w:tcW w:w="0" w:type="auto"/>
            <w:vAlign w:val="center"/>
            <w:hideMark/>
          </w:tcPr>
          <w:p w14:paraId="51BB5E40" w14:textId="77777777" w:rsidR="005A2FEA" w:rsidRPr="00107AD6" w:rsidRDefault="005A2FEA" w:rsidP="00107AD6">
            <w:pPr>
              <w:ind w:firstLine="709"/>
              <w:jc w:val="center"/>
            </w:pPr>
          </w:p>
        </w:tc>
      </w:tr>
      <w:tr w:rsidR="005A2FEA" w:rsidRPr="00107AD6" w14:paraId="0494ECD7" w14:textId="77777777" w:rsidTr="00107AD6">
        <w:trPr>
          <w:tblCellSpacing w:w="0" w:type="dxa"/>
          <w:jc w:val="center"/>
        </w:trPr>
        <w:tc>
          <w:tcPr>
            <w:tcW w:w="1370" w:type="dxa"/>
            <w:vAlign w:val="center"/>
            <w:hideMark/>
          </w:tcPr>
          <w:p w14:paraId="6D1DB562" w14:textId="2F4D4D9D" w:rsidR="005A2FEA" w:rsidRPr="00107AD6" w:rsidRDefault="005A2FEA" w:rsidP="00107AD6">
            <w:pPr>
              <w:ind w:firstLine="709"/>
              <w:jc w:val="center"/>
            </w:pPr>
          </w:p>
        </w:tc>
        <w:tc>
          <w:tcPr>
            <w:tcW w:w="3386" w:type="dxa"/>
            <w:vAlign w:val="center"/>
            <w:hideMark/>
          </w:tcPr>
          <w:p w14:paraId="27C459BA" w14:textId="43A7571A" w:rsidR="005A2FEA" w:rsidRPr="00107AD6" w:rsidRDefault="005A2FEA" w:rsidP="00107AD6">
            <w:pPr>
              <w:ind w:firstLine="709"/>
              <w:jc w:val="center"/>
            </w:pPr>
          </w:p>
        </w:tc>
        <w:tc>
          <w:tcPr>
            <w:tcW w:w="4064" w:type="dxa"/>
            <w:vAlign w:val="center"/>
            <w:hideMark/>
          </w:tcPr>
          <w:p w14:paraId="32B3086B" w14:textId="77777777" w:rsidR="005A2FEA" w:rsidRPr="00107AD6" w:rsidRDefault="005A2FEA" w:rsidP="00107AD6">
            <w:pPr>
              <w:ind w:firstLine="709"/>
              <w:jc w:val="center"/>
            </w:pPr>
            <w:r w:rsidRPr="00107AD6">
              <w:t>Birikmalar*:</w:t>
            </w:r>
          </w:p>
        </w:tc>
        <w:tc>
          <w:tcPr>
            <w:tcW w:w="3464" w:type="dxa"/>
            <w:vAlign w:val="center"/>
            <w:hideMark/>
          </w:tcPr>
          <w:p w14:paraId="1956AE2A" w14:textId="05C55CD6" w:rsidR="005A2FEA" w:rsidRPr="00107AD6" w:rsidRDefault="005A2FEA" w:rsidP="00107AD6">
            <w:pPr>
              <w:ind w:firstLine="709"/>
              <w:jc w:val="center"/>
            </w:pPr>
          </w:p>
        </w:tc>
        <w:tc>
          <w:tcPr>
            <w:tcW w:w="2487" w:type="dxa"/>
            <w:vAlign w:val="center"/>
            <w:hideMark/>
          </w:tcPr>
          <w:p w14:paraId="2D644B10" w14:textId="7F872FCA" w:rsidR="005A2FEA" w:rsidRPr="00107AD6" w:rsidRDefault="005A2FEA" w:rsidP="00107AD6">
            <w:pPr>
              <w:ind w:firstLine="709"/>
              <w:jc w:val="center"/>
            </w:pPr>
          </w:p>
        </w:tc>
        <w:tc>
          <w:tcPr>
            <w:tcW w:w="0" w:type="auto"/>
            <w:vAlign w:val="center"/>
            <w:hideMark/>
          </w:tcPr>
          <w:p w14:paraId="7BA07B6D" w14:textId="77777777" w:rsidR="005A2FEA" w:rsidRPr="00107AD6" w:rsidRDefault="005A2FEA" w:rsidP="00107AD6">
            <w:pPr>
              <w:ind w:firstLine="709"/>
              <w:jc w:val="center"/>
            </w:pPr>
          </w:p>
        </w:tc>
        <w:tc>
          <w:tcPr>
            <w:tcW w:w="0" w:type="auto"/>
            <w:vAlign w:val="center"/>
            <w:hideMark/>
          </w:tcPr>
          <w:p w14:paraId="56AC03E6" w14:textId="77777777" w:rsidR="005A2FEA" w:rsidRPr="00107AD6" w:rsidRDefault="005A2FEA" w:rsidP="00107AD6">
            <w:pPr>
              <w:ind w:firstLine="709"/>
              <w:jc w:val="center"/>
            </w:pPr>
          </w:p>
        </w:tc>
        <w:tc>
          <w:tcPr>
            <w:tcW w:w="0" w:type="auto"/>
            <w:vAlign w:val="center"/>
            <w:hideMark/>
          </w:tcPr>
          <w:p w14:paraId="201E7FC6" w14:textId="77777777" w:rsidR="005A2FEA" w:rsidRPr="00107AD6" w:rsidRDefault="005A2FEA" w:rsidP="00107AD6">
            <w:pPr>
              <w:ind w:firstLine="709"/>
              <w:jc w:val="center"/>
            </w:pPr>
          </w:p>
        </w:tc>
        <w:tc>
          <w:tcPr>
            <w:tcW w:w="0" w:type="auto"/>
            <w:vAlign w:val="center"/>
            <w:hideMark/>
          </w:tcPr>
          <w:p w14:paraId="4D189403" w14:textId="77777777" w:rsidR="005A2FEA" w:rsidRPr="00107AD6" w:rsidRDefault="005A2FEA" w:rsidP="00107AD6">
            <w:pPr>
              <w:ind w:firstLine="709"/>
              <w:jc w:val="center"/>
            </w:pPr>
          </w:p>
        </w:tc>
        <w:tc>
          <w:tcPr>
            <w:tcW w:w="0" w:type="auto"/>
            <w:vAlign w:val="center"/>
            <w:hideMark/>
          </w:tcPr>
          <w:p w14:paraId="42F32310" w14:textId="77777777" w:rsidR="005A2FEA" w:rsidRPr="00107AD6" w:rsidRDefault="005A2FEA" w:rsidP="00107AD6">
            <w:pPr>
              <w:ind w:firstLine="709"/>
              <w:jc w:val="center"/>
            </w:pPr>
          </w:p>
        </w:tc>
      </w:tr>
      <w:tr w:rsidR="005A2FEA" w:rsidRPr="00107AD6" w14:paraId="653F0C69" w14:textId="77777777" w:rsidTr="00107AD6">
        <w:trPr>
          <w:tblCellSpacing w:w="0" w:type="dxa"/>
          <w:jc w:val="center"/>
        </w:trPr>
        <w:tc>
          <w:tcPr>
            <w:tcW w:w="1370" w:type="dxa"/>
            <w:vAlign w:val="center"/>
            <w:hideMark/>
          </w:tcPr>
          <w:p w14:paraId="604EA748" w14:textId="0041657A" w:rsidR="005A2FEA" w:rsidRPr="00107AD6" w:rsidRDefault="005A2FEA" w:rsidP="00107AD6">
            <w:pPr>
              <w:ind w:firstLine="709"/>
              <w:jc w:val="center"/>
            </w:pPr>
          </w:p>
        </w:tc>
        <w:tc>
          <w:tcPr>
            <w:tcW w:w="3386" w:type="dxa"/>
            <w:vAlign w:val="center"/>
            <w:hideMark/>
          </w:tcPr>
          <w:p w14:paraId="44745151" w14:textId="67DEADFE" w:rsidR="005A2FEA" w:rsidRPr="00107AD6" w:rsidRDefault="005A2FEA" w:rsidP="00107AD6">
            <w:pPr>
              <w:ind w:firstLine="709"/>
              <w:jc w:val="center"/>
            </w:pPr>
          </w:p>
        </w:tc>
        <w:tc>
          <w:tcPr>
            <w:tcW w:w="4064" w:type="dxa"/>
            <w:vAlign w:val="center"/>
            <w:hideMark/>
          </w:tcPr>
          <w:p w14:paraId="3D607A4D" w14:textId="77777777" w:rsidR="005A2FEA" w:rsidRPr="00107AD6" w:rsidRDefault="005A2FEA" w:rsidP="00107AD6">
            <w:pPr>
              <w:ind w:firstLine="709"/>
              <w:jc w:val="center"/>
            </w:pPr>
            <w:r w:rsidRPr="00107AD6">
              <w:t>Qo‘rg‘oshin</w:t>
            </w:r>
          </w:p>
        </w:tc>
        <w:tc>
          <w:tcPr>
            <w:tcW w:w="3464" w:type="dxa"/>
            <w:vAlign w:val="center"/>
            <w:hideMark/>
          </w:tcPr>
          <w:p w14:paraId="3940A8B3" w14:textId="77777777" w:rsidR="005A2FEA" w:rsidRPr="00107AD6" w:rsidRDefault="005A2FEA" w:rsidP="00107AD6">
            <w:pPr>
              <w:ind w:firstLine="709"/>
              <w:jc w:val="center"/>
            </w:pPr>
            <w:r w:rsidRPr="00107AD6">
              <w:t>Yo‘qligi</w:t>
            </w:r>
          </w:p>
        </w:tc>
        <w:tc>
          <w:tcPr>
            <w:tcW w:w="2487" w:type="dxa"/>
            <w:vAlign w:val="center"/>
            <w:hideMark/>
          </w:tcPr>
          <w:p w14:paraId="0094B4DF" w14:textId="77777777" w:rsidR="005A2FEA" w:rsidRPr="00107AD6" w:rsidRDefault="005A2FEA" w:rsidP="00107AD6">
            <w:pPr>
              <w:ind w:firstLine="709"/>
              <w:jc w:val="center"/>
            </w:pPr>
            <w:r w:rsidRPr="00107AD6">
              <w:t>GOST 26932-86</w:t>
            </w:r>
          </w:p>
        </w:tc>
        <w:tc>
          <w:tcPr>
            <w:tcW w:w="0" w:type="auto"/>
            <w:vAlign w:val="center"/>
            <w:hideMark/>
          </w:tcPr>
          <w:p w14:paraId="63EB7A52" w14:textId="77777777" w:rsidR="005A2FEA" w:rsidRPr="00107AD6" w:rsidRDefault="005A2FEA" w:rsidP="00107AD6">
            <w:pPr>
              <w:ind w:firstLine="709"/>
              <w:jc w:val="center"/>
            </w:pPr>
          </w:p>
        </w:tc>
        <w:tc>
          <w:tcPr>
            <w:tcW w:w="0" w:type="auto"/>
            <w:vAlign w:val="center"/>
            <w:hideMark/>
          </w:tcPr>
          <w:p w14:paraId="5BC0752E" w14:textId="77777777" w:rsidR="005A2FEA" w:rsidRPr="00107AD6" w:rsidRDefault="005A2FEA" w:rsidP="00107AD6">
            <w:pPr>
              <w:ind w:firstLine="709"/>
              <w:jc w:val="center"/>
            </w:pPr>
          </w:p>
        </w:tc>
        <w:tc>
          <w:tcPr>
            <w:tcW w:w="0" w:type="auto"/>
            <w:vAlign w:val="center"/>
            <w:hideMark/>
          </w:tcPr>
          <w:p w14:paraId="015C3F67" w14:textId="77777777" w:rsidR="005A2FEA" w:rsidRPr="00107AD6" w:rsidRDefault="005A2FEA" w:rsidP="00107AD6">
            <w:pPr>
              <w:ind w:firstLine="709"/>
              <w:jc w:val="center"/>
            </w:pPr>
          </w:p>
        </w:tc>
        <w:tc>
          <w:tcPr>
            <w:tcW w:w="0" w:type="auto"/>
            <w:vAlign w:val="center"/>
            <w:hideMark/>
          </w:tcPr>
          <w:p w14:paraId="4AF91627" w14:textId="77777777" w:rsidR="005A2FEA" w:rsidRPr="00107AD6" w:rsidRDefault="005A2FEA" w:rsidP="00107AD6">
            <w:pPr>
              <w:ind w:firstLine="709"/>
              <w:jc w:val="center"/>
            </w:pPr>
          </w:p>
        </w:tc>
        <w:tc>
          <w:tcPr>
            <w:tcW w:w="0" w:type="auto"/>
            <w:vAlign w:val="center"/>
            <w:hideMark/>
          </w:tcPr>
          <w:p w14:paraId="50D3B7CD" w14:textId="77777777" w:rsidR="005A2FEA" w:rsidRPr="00107AD6" w:rsidRDefault="005A2FEA" w:rsidP="00107AD6">
            <w:pPr>
              <w:ind w:firstLine="709"/>
              <w:jc w:val="center"/>
            </w:pPr>
          </w:p>
        </w:tc>
      </w:tr>
      <w:tr w:rsidR="005A2FEA" w:rsidRPr="00107AD6" w14:paraId="26029FD9" w14:textId="77777777" w:rsidTr="00107AD6">
        <w:trPr>
          <w:tblCellSpacing w:w="0" w:type="dxa"/>
          <w:jc w:val="center"/>
        </w:trPr>
        <w:tc>
          <w:tcPr>
            <w:tcW w:w="1370" w:type="dxa"/>
            <w:vAlign w:val="center"/>
            <w:hideMark/>
          </w:tcPr>
          <w:p w14:paraId="3ECC0949" w14:textId="64C5DDB6" w:rsidR="005A2FEA" w:rsidRPr="00107AD6" w:rsidRDefault="005A2FEA" w:rsidP="00107AD6">
            <w:pPr>
              <w:ind w:firstLine="709"/>
              <w:jc w:val="center"/>
            </w:pPr>
          </w:p>
        </w:tc>
        <w:tc>
          <w:tcPr>
            <w:tcW w:w="3386" w:type="dxa"/>
            <w:vAlign w:val="center"/>
            <w:hideMark/>
          </w:tcPr>
          <w:p w14:paraId="348D1A00" w14:textId="15D781AF" w:rsidR="005A2FEA" w:rsidRPr="00107AD6" w:rsidRDefault="005A2FEA" w:rsidP="00107AD6">
            <w:pPr>
              <w:ind w:firstLine="709"/>
              <w:jc w:val="center"/>
            </w:pPr>
          </w:p>
        </w:tc>
        <w:tc>
          <w:tcPr>
            <w:tcW w:w="4064" w:type="dxa"/>
            <w:vAlign w:val="center"/>
            <w:hideMark/>
          </w:tcPr>
          <w:p w14:paraId="242B3BBB" w14:textId="77777777" w:rsidR="005A2FEA" w:rsidRPr="00107AD6" w:rsidRDefault="005A2FEA" w:rsidP="00107AD6">
            <w:pPr>
              <w:ind w:firstLine="709"/>
              <w:jc w:val="center"/>
            </w:pPr>
            <w:r w:rsidRPr="00107AD6">
              <w:t>Margimush</w:t>
            </w:r>
          </w:p>
        </w:tc>
        <w:tc>
          <w:tcPr>
            <w:tcW w:w="3464" w:type="dxa"/>
            <w:vAlign w:val="center"/>
            <w:hideMark/>
          </w:tcPr>
          <w:p w14:paraId="299F4496" w14:textId="77777777" w:rsidR="005A2FEA" w:rsidRPr="00107AD6" w:rsidRDefault="005A2FEA" w:rsidP="00107AD6">
            <w:pPr>
              <w:ind w:firstLine="709"/>
              <w:jc w:val="center"/>
            </w:pPr>
            <w:r w:rsidRPr="00107AD6">
              <w:t>Yo‘qligi</w:t>
            </w:r>
          </w:p>
        </w:tc>
        <w:tc>
          <w:tcPr>
            <w:tcW w:w="2487" w:type="dxa"/>
            <w:vAlign w:val="center"/>
            <w:hideMark/>
          </w:tcPr>
          <w:p w14:paraId="5E16E530" w14:textId="77777777" w:rsidR="005A2FEA" w:rsidRPr="00107AD6" w:rsidRDefault="005A2FEA" w:rsidP="00107AD6">
            <w:pPr>
              <w:ind w:firstLine="709"/>
              <w:jc w:val="center"/>
            </w:pPr>
            <w:r w:rsidRPr="00107AD6">
              <w:t>GOST 26930-86</w:t>
            </w:r>
          </w:p>
        </w:tc>
        <w:tc>
          <w:tcPr>
            <w:tcW w:w="0" w:type="auto"/>
            <w:vAlign w:val="center"/>
            <w:hideMark/>
          </w:tcPr>
          <w:p w14:paraId="2F635335" w14:textId="77777777" w:rsidR="005A2FEA" w:rsidRPr="00107AD6" w:rsidRDefault="005A2FEA" w:rsidP="00107AD6">
            <w:pPr>
              <w:ind w:firstLine="709"/>
              <w:jc w:val="center"/>
            </w:pPr>
          </w:p>
        </w:tc>
        <w:tc>
          <w:tcPr>
            <w:tcW w:w="0" w:type="auto"/>
            <w:vAlign w:val="center"/>
            <w:hideMark/>
          </w:tcPr>
          <w:p w14:paraId="107BD9E5" w14:textId="77777777" w:rsidR="005A2FEA" w:rsidRPr="00107AD6" w:rsidRDefault="005A2FEA" w:rsidP="00107AD6">
            <w:pPr>
              <w:ind w:firstLine="709"/>
              <w:jc w:val="center"/>
            </w:pPr>
          </w:p>
        </w:tc>
        <w:tc>
          <w:tcPr>
            <w:tcW w:w="0" w:type="auto"/>
            <w:vAlign w:val="center"/>
            <w:hideMark/>
          </w:tcPr>
          <w:p w14:paraId="7A62DE29" w14:textId="77777777" w:rsidR="005A2FEA" w:rsidRPr="00107AD6" w:rsidRDefault="005A2FEA" w:rsidP="00107AD6">
            <w:pPr>
              <w:ind w:firstLine="709"/>
              <w:jc w:val="center"/>
            </w:pPr>
          </w:p>
        </w:tc>
        <w:tc>
          <w:tcPr>
            <w:tcW w:w="0" w:type="auto"/>
            <w:vAlign w:val="center"/>
            <w:hideMark/>
          </w:tcPr>
          <w:p w14:paraId="3DF1BF09" w14:textId="77777777" w:rsidR="005A2FEA" w:rsidRPr="00107AD6" w:rsidRDefault="005A2FEA" w:rsidP="00107AD6">
            <w:pPr>
              <w:ind w:firstLine="709"/>
              <w:jc w:val="center"/>
            </w:pPr>
          </w:p>
        </w:tc>
        <w:tc>
          <w:tcPr>
            <w:tcW w:w="0" w:type="auto"/>
            <w:vAlign w:val="center"/>
            <w:hideMark/>
          </w:tcPr>
          <w:p w14:paraId="7E3A84B9" w14:textId="77777777" w:rsidR="005A2FEA" w:rsidRPr="00107AD6" w:rsidRDefault="005A2FEA" w:rsidP="00107AD6">
            <w:pPr>
              <w:ind w:firstLine="709"/>
              <w:jc w:val="center"/>
            </w:pPr>
          </w:p>
        </w:tc>
      </w:tr>
      <w:tr w:rsidR="005A2FEA" w:rsidRPr="00107AD6" w14:paraId="14A9F1FD" w14:textId="77777777" w:rsidTr="00107AD6">
        <w:trPr>
          <w:tblCellSpacing w:w="0" w:type="dxa"/>
          <w:jc w:val="center"/>
        </w:trPr>
        <w:tc>
          <w:tcPr>
            <w:tcW w:w="1370" w:type="dxa"/>
            <w:vAlign w:val="center"/>
            <w:hideMark/>
          </w:tcPr>
          <w:p w14:paraId="4DBB1E60" w14:textId="0796E601" w:rsidR="005A2FEA" w:rsidRPr="00107AD6" w:rsidRDefault="005A2FEA" w:rsidP="00107AD6">
            <w:pPr>
              <w:ind w:firstLine="709"/>
              <w:jc w:val="center"/>
            </w:pPr>
          </w:p>
        </w:tc>
        <w:tc>
          <w:tcPr>
            <w:tcW w:w="3386" w:type="dxa"/>
            <w:vAlign w:val="center"/>
            <w:hideMark/>
          </w:tcPr>
          <w:p w14:paraId="1E891AD9" w14:textId="43025628" w:rsidR="005A2FEA" w:rsidRPr="00107AD6" w:rsidRDefault="005A2FEA" w:rsidP="00107AD6">
            <w:pPr>
              <w:ind w:firstLine="709"/>
              <w:jc w:val="center"/>
            </w:pPr>
          </w:p>
        </w:tc>
        <w:tc>
          <w:tcPr>
            <w:tcW w:w="4064" w:type="dxa"/>
            <w:vAlign w:val="center"/>
            <w:hideMark/>
          </w:tcPr>
          <w:p w14:paraId="0CD7C5BC" w14:textId="77777777" w:rsidR="005A2FEA" w:rsidRPr="00107AD6" w:rsidRDefault="005A2FEA" w:rsidP="00107AD6">
            <w:pPr>
              <w:ind w:firstLine="709"/>
              <w:jc w:val="center"/>
            </w:pPr>
            <w:r w:rsidRPr="00107AD6">
              <w:t>Simob</w:t>
            </w:r>
          </w:p>
        </w:tc>
        <w:tc>
          <w:tcPr>
            <w:tcW w:w="3464" w:type="dxa"/>
            <w:vAlign w:val="center"/>
            <w:hideMark/>
          </w:tcPr>
          <w:p w14:paraId="4CC97B0A" w14:textId="77777777" w:rsidR="005A2FEA" w:rsidRPr="00107AD6" w:rsidRDefault="005A2FEA" w:rsidP="00107AD6">
            <w:pPr>
              <w:ind w:firstLine="709"/>
              <w:jc w:val="center"/>
            </w:pPr>
            <w:r w:rsidRPr="00107AD6">
              <w:t>Yo‘qligi</w:t>
            </w:r>
          </w:p>
        </w:tc>
        <w:tc>
          <w:tcPr>
            <w:tcW w:w="2487" w:type="dxa"/>
            <w:vAlign w:val="center"/>
            <w:hideMark/>
          </w:tcPr>
          <w:p w14:paraId="6881FBE2" w14:textId="77777777" w:rsidR="005A2FEA" w:rsidRPr="00107AD6" w:rsidRDefault="005A2FEA" w:rsidP="00107AD6">
            <w:pPr>
              <w:ind w:firstLine="709"/>
              <w:jc w:val="center"/>
            </w:pPr>
            <w:r w:rsidRPr="00107AD6">
              <w:t>GOST 26927-86</w:t>
            </w:r>
          </w:p>
        </w:tc>
        <w:tc>
          <w:tcPr>
            <w:tcW w:w="0" w:type="auto"/>
            <w:vAlign w:val="center"/>
            <w:hideMark/>
          </w:tcPr>
          <w:p w14:paraId="5DA8F15B" w14:textId="77777777" w:rsidR="005A2FEA" w:rsidRPr="00107AD6" w:rsidRDefault="005A2FEA" w:rsidP="00107AD6">
            <w:pPr>
              <w:ind w:firstLine="709"/>
              <w:jc w:val="center"/>
            </w:pPr>
          </w:p>
        </w:tc>
        <w:tc>
          <w:tcPr>
            <w:tcW w:w="0" w:type="auto"/>
            <w:vAlign w:val="center"/>
            <w:hideMark/>
          </w:tcPr>
          <w:p w14:paraId="35400B3F" w14:textId="77777777" w:rsidR="005A2FEA" w:rsidRPr="00107AD6" w:rsidRDefault="005A2FEA" w:rsidP="00107AD6">
            <w:pPr>
              <w:ind w:firstLine="709"/>
              <w:jc w:val="center"/>
            </w:pPr>
          </w:p>
        </w:tc>
        <w:tc>
          <w:tcPr>
            <w:tcW w:w="0" w:type="auto"/>
            <w:vAlign w:val="center"/>
            <w:hideMark/>
          </w:tcPr>
          <w:p w14:paraId="74FC4BE5" w14:textId="77777777" w:rsidR="005A2FEA" w:rsidRPr="00107AD6" w:rsidRDefault="005A2FEA" w:rsidP="00107AD6">
            <w:pPr>
              <w:ind w:firstLine="709"/>
              <w:jc w:val="center"/>
            </w:pPr>
          </w:p>
        </w:tc>
        <w:tc>
          <w:tcPr>
            <w:tcW w:w="0" w:type="auto"/>
            <w:vAlign w:val="center"/>
            <w:hideMark/>
          </w:tcPr>
          <w:p w14:paraId="0DF8927F" w14:textId="77777777" w:rsidR="005A2FEA" w:rsidRPr="00107AD6" w:rsidRDefault="005A2FEA" w:rsidP="00107AD6">
            <w:pPr>
              <w:ind w:firstLine="709"/>
              <w:jc w:val="center"/>
            </w:pPr>
          </w:p>
        </w:tc>
        <w:tc>
          <w:tcPr>
            <w:tcW w:w="0" w:type="auto"/>
            <w:vAlign w:val="center"/>
            <w:hideMark/>
          </w:tcPr>
          <w:p w14:paraId="1418C0D2" w14:textId="77777777" w:rsidR="005A2FEA" w:rsidRPr="00107AD6" w:rsidRDefault="005A2FEA" w:rsidP="00107AD6">
            <w:pPr>
              <w:ind w:firstLine="709"/>
              <w:jc w:val="center"/>
            </w:pPr>
          </w:p>
        </w:tc>
      </w:tr>
      <w:tr w:rsidR="005A2FEA" w:rsidRPr="00107AD6" w14:paraId="6BB8C347" w14:textId="77777777" w:rsidTr="00107AD6">
        <w:trPr>
          <w:tblCellSpacing w:w="0" w:type="dxa"/>
          <w:jc w:val="center"/>
        </w:trPr>
        <w:tc>
          <w:tcPr>
            <w:tcW w:w="1370" w:type="dxa"/>
            <w:vAlign w:val="center"/>
            <w:hideMark/>
          </w:tcPr>
          <w:p w14:paraId="56B52524" w14:textId="77777777" w:rsidR="005A2FEA" w:rsidRPr="00107AD6" w:rsidRDefault="005A2FEA" w:rsidP="00107AD6">
            <w:pPr>
              <w:ind w:firstLine="709"/>
              <w:jc w:val="center"/>
            </w:pPr>
            <w:r w:rsidRPr="00107AD6">
              <w:t>3.3</w:t>
            </w:r>
          </w:p>
        </w:tc>
        <w:tc>
          <w:tcPr>
            <w:tcW w:w="13401" w:type="dxa"/>
            <w:gridSpan w:val="4"/>
            <w:vAlign w:val="center"/>
            <w:hideMark/>
          </w:tcPr>
          <w:p w14:paraId="7E5EB2B0" w14:textId="77777777" w:rsidR="005A2FEA" w:rsidRPr="00107AD6" w:rsidRDefault="005A2FEA" w:rsidP="00107AD6">
            <w:pPr>
              <w:ind w:firstLine="709"/>
              <w:jc w:val="center"/>
              <w:rPr>
                <w:lang w:val="en-US"/>
              </w:rPr>
            </w:pPr>
            <w:r w:rsidRPr="00107AD6">
              <w:rPr>
                <w:lang w:val="en-US"/>
              </w:rPr>
              <w:t>Pardoz uchun upa va yonoq bo‘yoqlari:</w:t>
            </w:r>
          </w:p>
        </w:tc>
        <w:tc>
          <w:tcPr>
            <w:tcW w:w="0" w:type="auto"/>
            <w:vAlign w:val="center"/>
            <w:hideMark/>
          </w:tcPr>
          <w:p w14:paraId="11F9F743" w14:textId="77777777" w:rsidR="005A2FEA" w:rsidRPr="00107AD6" w:rsidRDefault="005A2FEA" w:rsidP="00107AD6">
            <w:pPr>
              <w:ind w:firstLine="709"/>
              <w:jc w:val="center"/>
              <w:rPr>
                <w:lang w:val="en-US"/>
              </w:rPr>
            </w:pPr>
          </w:p>
        </w:tc>
        <w:tc>
          <w:tcPr>
            <w:tcW w:w="0" w:type="auto"/>
            <w:vAlign w:val="center"/>
            <w:hideMark/>
          </w:tcPr>
          <w:p w14:paraId="3D8F796A" w14:textId="77777777" w:rsidR="005A2FEA" w:rsidRPr="00107AD6" w:rsidRDefault="005A2FEA" w:rsidP="00107AD6">
            <w:pPr>
              <w:ind w:firstLine="709"/>
              <w:jc w:val="center"/>
              <w:rPr>
                <w:lang w:val="en-US"/>
              </w:rPr>
            </w:pPr>
          </w:p>
        </w:tc>
        <w:tc>
          <w:tcPr>
            <w:tcW w:w="0" w:type="auto"/>
            <w:vAlign w:val="center"/>
            <w:hideMark/>
          </w:tcPr>
          <w:p w14:paraId="4431BA90" w14:textId="77777777" w:rsidR="005A2FEA" w:rsidRPr="00107AD6" w:rsidRDefault="005A2FEA" w:rsidP="00107AD6">
            <w:pPr>
              <w:ind w:firstLine="709"/>
              <w:jc w:val="center"/>
              <w:rPr>
                <w:lang w:val="en-US"/>
              </w:rPr>
            </w:pPr>
          </w:p>
        </w:tc>
        <w:tc>
          <w:tcPr>
            <w:tcW w:w="0" w:type="auto"/>
            <w:vAlign w:val="center"/>
            <w:hideMark/>
          </w:tcPr>
          <w:p w14:paraId="42CF0519" w14:textId="77777777" w:rsidR="005A2FEA" w:rsidRPr="00107AD6" w:rsidRDefault="005A2FEA" w:rsidP="00107AD6">
            <w:pPr>
              <w:ind w:firstLine="709"/>
              <w:jc w:val="center"/>
              <w:rPr>
                <w:lang w:val="en-US"/>
              </w:rPr>
            </w:pPr>
          </w:p>
        </w:tc>
        <w:tc>
          <w:tcPr>
            <w:tcW w:w="0" w:type="auto"/>
            <w:vAlign w:val="center"/>
            <w:hideMark/>
          </w:tcPr>
          <w:p w14:paraId="1B03614F" w14:textId="77777777" w:rsidR="005A2FEA" w:rsidRPr="00107AD6" w:rsidRDefault="005A2FEA" w:rsidP="00107AD6">
            <w:pPr>
              <w:ind w:firstLine="709"/>
              <w:jc w:val="center"/>
              <w:rPr>
                <w:lang w:val="en-US"/>
              </w:rPr>
            </w:pPr>
          </w:p>
        </w:tc>
      </w:tr>
      <w:tr w:rsidR="005A2FEA" w:rsidRPr="00107AD6" w14:paraId="11853850" w14:textId="77777777" w:rsidTr="00107AD6">
        <w:trPr>
          <w:tblCellSpacing w:w="0" w:type="dxa"/>
          <w:jc w:val="center"/>
        </w:trPr>
        <w:tc>
          <w:tcPr>
            <w:tcW w:w="1370" w:type="dxa"/>
            <w:vAlign w:val="center"/>
            <w:hideMark/>
          </w:tcPr>
          <w:p w14:paraId="2A2861BF" w14:textId="77777777" w:rsidR="005A2FEA" w:rsidRPr="00107AD6" w:rsidRDefault="005A2FEA" w:rsidP="00107AD6">
            <w:pPr>
              <w:ind w:firstLine="709"/>
              <w:jc w:val="center"/>
            </w:pPr>
            <w:r w:rsidRPr="00107AD6">
              <w:t>3.3.1</w:t>
            </w:r>
          </w:p>
        </w:tc>
        <w:tc>
          <w:tcPr>
            <w:tcW w:w="3386" w:type="dxa"/>
            <w:vAlign w:val="center"/>
            <w:hideMark/>
          </w:tcPr>
          <w:p w14:paraId="6A3AA60A" w14:textId="77777777" w:rsidR="005A2FEA" w:rsidRPr="00107AD6" w:rsidRDefault="005A2FEA" w:rsidP="00107AD6">
            <w:pPr>
              <w:ind w:firstLine="709"/>
              <w:jc w:val="center"/>
            </w:pPr>
            <w:r w:rsidRPr="00107AD6">
              <w:t>Yog‘ asosida</w:t>
            </w:r>
          </w:p>
        </w:tc>
        <w:tc>
          <w:tcPr>
            <w:tcW w:w="4064" w:type="dxa"/>
            <w:vAlign w:val="center"/>
            <w:hideMark/>
          </w:tcPr>
          <w:p w14:paraId="6700BCAD" w14:textId="77777777" w:rsidR="005A2FEA" w:rsidRPr="00107AD6" w:rsidRDefault="005A2FEA" w:rsidP="00107AD6">
            <w:pPr>
              <w:ind w:firstLine="709"/>
              <w:jc w:val="center"/>
            </w:pPr>
            <w:r w:rsidRPr="00107AD6">
              <w:t>Tashqi ko‘rinishi</w:t>
            </w:r>
          </w:p>
        </w:tc>
        <w:tc>
          <w:tcPr>
            <w:tcW w:w="3464" w:type="dxa"/>
            <w:vAlign w:val="center"/>
            <w:hideMark/>
          </w:tcPr>
          <w:p w14:paraId="22531A08" w14:textId="77777777" w:rsidR="005A2FEA" w:rsidRPr="00107AD6" w:rsidRDefault="005A2FEA" w:rsidP="00107AD6">
            <w:pPr>
              <w:ind w:firstLine="709"/>
              <w:jc w:val="center"/>
              <w:rPr>
                <w:lang w:val="en-US"/>
              </w:rPr>
            </w:pPr>
            <w:r w:rsidRPr="00107AD6">
              <w:rPr>
                <w:lang w:val="en-US"/>
              </w:rPr>
              <w:t>Yuza tekis, bir xil bo‘yalgan</w:t>
            </w:r>
          </w:p>
        </w:tc>
        <w:tc>
          <w:tcPr>
            <w:tcW w:w="2487" w:type="dxa"/>
            <w:vAlign w:val="center"/>
            <w:hideMark/>
          </w:tcPr>
          <w:p w14:paraId="691A6EEF" w14:textId="77777777" w:rsidR="005A2FEA" w:rsidRPr="00107AD6" w:rsidRDefault="005A2FEA" w:rsidP="00107AD6">
            <w:pPr>
              <w:ind w:firstLine="709"/>
              <w:jc w:val="center"/>
            </w:pPr>
            <w:r w:rsidRPr="00107AD6">
              <w:t>GOST 29188.0-91</w:t>
            </w:r>
          </w:p>
        </w:tc>
        <w:tc>
          <w:tcPr>
            <w:tcW w:w="0" w:type="auto"/>
            <w:vAlign w:val="center"/>
            <w:hideMark/>
          </w:tcPr>
          <w:p w14:paraId="361EB259" w14:textId="77777777" w:rsidR="005A2FEA" w:rsidRPr="00107AD6" w:rsidRDefault="005A2FEA" w:rsidP="00107AD6">
            <w:pPr>
              <w:ind w:firstLine="709"/>
              <w:jc w:val="center"/>
            </w:pPr>
          </w:p>
        </w:tc>
        <w:tc>
          <w:tcPr>
            <w:tcW w:w="0" w:type="auto"/>
            <w:vAlign w:val="center"/>
            <w:hideMark/>
          </w:tcPr>
          <w:p w14:paraId="52ACCCE8" w14:textId="77777777" w:rsidR="005A2FEA" w:rsidRPr="00107AD6" w:rsidRDefault="005A2FEA" w:rsidP="00107AD6">
            <w:pPr>
              <w:ind w:firstLine="709"/>
              <w:jc w:val="center"/>
            </w:pPr>
          </w:p>
        </w:tc>
        <w:tc>
          <w:tcPr>
            <w:tcW w:w="0" w:type="auto"/>
            <w:vAlign w:val="center"/>
            <w:hideMark/>
          </w:tcPr>
          <w:p w14:paraId="4A3DD28C" w14:textId="77777777" w:rsidR="005A2FEA" w:rsidRPr="00107AD6" w:rsidRDefault="005A2FEA" w:rsidP="00107AD6">
            <w:pPr>
              <w:ind w:firstLine="709"/>
              <w:jc w:val="center"/>
            </w:pPr>
          </w:p>
        </w:tc>
        <w:tc>
          <w:tcPr>
            <w:tcW w:w="0" w:type="auto"/>
            <w:vAlign w:val="center"/>
            <w:hideMark/>
          </w:tcPr>
          <w:p w14:paraId="40C31EC6" w14:textId="77777777" w:rsidR="005A2FEA" w:rsidRPr="00107AD6" w:rsidRDefault="005A2FEA" w:rsidP="00107AD6">
            <w:pPr>
              <w:ind w:firstLine="709"/>
              <w:jc w:val="center"/>
            </w:pPr>
          </w:p>
        </w:tc>
        <w:tc>
          <w:tcPr>
            <w:tcW w:w="0" w:type="auto"/>
            <w:vAlign w:val="center"/>
            <w:hideMark/>
          </w:tcPr>
          <w:p w14:paraId="18806A93" w14:textId="77777777" w:rsidR="005A2FEA" w:rsidRPr="00107AD6" w:rsidRDefault="005A2FEA" w:rsidP="00107AD6">
            <w:pPr>
              <w:ind w:firstLine="709"/>
              <w:jc w:val="center"/>
            </w:pPr>
          </w:p>
        </w:tc>
      </w:tr>
      <w:tr w:rsidR="005A2FEA" w:rsidRPr="00107AD6" w14:paraId="3F9EA7AF" w14:textId="77777777" w:rsidTr="00107AD6">
        <w:trPr>
          <w:tblCellSpacing w:w="0" w:type="dxa"/>
          <w:jc w:val="center"/>
        </w:trPr>
        <w:tc>
          <w:tcPr>
            <w:tcW w:w="1370" w:type="dxa"/>
            <w:vAlign w:val="center"/>
            <w:hideMark/>
          </w:tcPr>
          <w:p w14:paraId="3ECDFD4D" w14:textId="4BB0134C" w:rsidR="005A2FEA" w:rsidRPr="00107AD6" w:rsidRDefault="005A2FEA" w:rsidP="00107AD6">
            <w:pPr>
              <w:ind w:firstLine="709"/>
              <w:jc w:val="center"/>
            </w:pPr>
          </w:p>
        </w:tc>
        <w:tc>
          <w:tcPr>
            <w:tcW w:w="3386" w:type="dxa"/>
            <w:vAlign w:val="center"/>
            <w:hideMark/>
          </w:tcPr>
          <w:p w14:paraId="7F7B3B33" w14:textId="3CE1317D" w:rsidR="005A2FEA" w:rsidRPr="00107AD6" w:rsidRDefault="005A2FEA" w:rsidP="00107AD6">
            <w:pPr>
              <w:ind w:firstLine="709"/>
              <w:jc w:val="center"/>
            </w:pPr>
          </w:p>
        </w:tc>
        <w:tc>
          <w:tcPr>
            <w:tcW w:w="4064" w:type="dxa"/>
            <w:vAlign w:val="center"/>
            <w:hideMark/>
          </w:tcPr>
          <w:p w14:paraId="359B17A0" w14:textId="77777777" w:rsidR="005A2FEA" w:rsidRPr="00107AD6" w:rsidRDefault="005A2FEA" w:rsidP="00107AD6">
            <w:pPr>
              <w:ind w:firstLine="709"/>
              <w:jc w:val="center"/>
            </w:pPr>
            <w:r w:rsidRPr="00107AD6">
              <w:t>rangi, hidi</w:t>
            </w:r>
          </w:p>
        </w:tc>
        <w:tc>
          <w:tcPr>
            <w:tcW w:w="3464" w:type="dxa"/>
            <w:vAlign w:val="center"/>
            <w:hideMark/>
          </w:tcPr>
          <w:p w14:paraId="19E637F5" w14:textId="77777777" w:rsidR="005A2FEA" w:rsidRPr="00107AD6" w:rsidRDefault="005A2FEA" w:rsidP="00107AD6">
            <w:pPr>
              <w:ind w:firstLine="709"/>
              <w:jc w:val="center"/>
            </w:pPr>
            <w:r w:rsidRPr="00107AD6">
              <w:t>Ushbu nomdagi mahsulotga xos</w:t>
            </w:r>
          </w:p>
        </w:tc>
        <w:tc>
          <w:tcPr>
            <w:tcW w:w="2487" w:type="dxa"/>
            <w:vAlign w:val="center"/>
            <w:hideMark/>
          </w:tcPr>
          <w:p w14:paraId="2FFD7BE2" w14:textId="77777777" w:rsidR="005A2FEA" w:rsidRPr="00107AD6" w:rsidRDefault="005A2FEA" w:rsidP="00107AD6">
            <w:pPr>
              <w:ind w:firstLine="709"/>
              <w:jc w:val="center"/>
            </w:pPr>
            <w:r w:rsidRPr="00107AD6">
              <w:t>GOST 29188.0-91</w:t>
            </w:r>
          </w:p>
        </w:tc>
        <w:tc>
          <w:tcPr>
            <w:tcW w:w="0" w:type="auto"/>
            <w:vAlign w:val="center"/>
            <w:hideMark/>
          </w:tcPr>
          <w:p w14:paraId="2A866AB0" w14:textId="77777777" w:rsidR="005A2FEA" w:rsidRPr="00107AD6" w:rsidRDefault="005A2FEA" w:rsidP="00107AD6">
            <w:pPr>
              <w:ind w:firstLine="709"/>
              <w:jc w:val="center"/>
            </w:pPr>
          </w:p>
        </w:tc>
        <w:tc>
          <w:tcPr>
            <w:tcW w:w="0" w:type="auto"/>
            <w:vAlign w:val="center"/>
            <w:hideMark/>
          </w:tcPr>
          <w:p w14:paraId="01B7B6C3" w14:textId="77777777" w:rsidR="005A2FEA" w:rsidRPr="00107AD6" w:rsidRDefault="005A2FEA" w:rsidP="00107AD6">
            <w:pPr>
              <w:ind w:firstLine="709"/>
              <w:jc w:val="center"/>
            </w:pPr>
          </w:p>
        </w:tc>
        <w:tc>
          <w:tcPr>
            <w:tcW w:w="0" w:type="auto"/>
            <w:vAlign w:val="center"/>
            <w:hideMark/>
          </w:tcPr>
          <w:p w14:paraId="7FEAFBA0" w14:textId="77777777" w:rsidR="005A2FEA" w:rsidRPr="00107AD6" w:rsidRDefault="005A2FEA" w:rsidP="00107AD6">
            <w:pPr>
              <w:ind w:firstLine="709"/>
              <w:jc w:val="center"/>
            </w:pPr>
          </w:p>
        </w:tc>
        <w:tc>
          <w:tcPr>
            <w:tcW w:w="0" w:type="auto"/>
            <w:vAlign w:val="center"/>
            <w:hideMark/>
          </w:tcPr>
          <w:p w14:paraId="74C43072" w14:textId="77777777" w:rsidR="005A2FEA" w:rsidRPr="00107AD6" w:rsidRDefault="005A2FEA" w:rsidP="00107AD6">
            <w:pPr>
              <w:ind w:firstLine="709"/>
              <w:jc w:val="center"/>
            </w:pPr>
          </w:p>
        </w:tc>
        <w:tc>
          <w:tcPr>
            <w:tcW w:w="0" w:type="auto"/>
            <w:vAlign w:val="center"/>
            <w:hideMark/>
          </w:tcPr>
          <w:p w14:paraId="258377FB" w14:textId="77777777" w:rsidR="005A2FEA" w:rsidRPr="00107AD6" w:rsidRDefault="005A2FEA" w:rsidP="00107AD6">
            <w:pPr>
              <w:ind w:firstLine="709"/>
              <w:jc w:val="center"/>
            </w:pPr>
          </w:p>
        </w:tc>
      </w:tr>
      <w:tr w:rsidR="005A2FEA" w:rsidRPr="00107AD6" w14:paraId="405BA448" w14:textId="77777777" w:rsidTr="00107AD6">
        <w:trPr>
          <w:tblCellSpacing w:w="0" w:type="dxa"/>
          <w:jc w:val="center"/>
        </w:trPr>
        <w:tc>
          <w:tcPr>
            <w:tcW w:w="1370" w:type="dxa"/>
            <w:vAlign w:val="center"/>
            <w:hideMark/>
          </w:tcPr>
          <w:p w14:paraId="4493B3B3" w14:textId="26344AF3" w:rsidR="005A2FEA" w:rsidRPr="00107AD6" w:rsidRDefault="005A2FEA" w:rsidP="00107AD6">
            <w:pPr>
              <w:ind w:firstLine="709"/>
              <w:jc w:val="center"/>
            </w:pPr>
          </w:p>
        </w:tc>
        <w:tc>
          <w:tcPr>
            <w:tcW w:w="3386" w:type="dxa"/>
            <w:vAlign w:val="center"/>
            <w:hideMark/>
          </w:tcPr>
          <w:p w14:paraId="7161ACAC" w14:textId="3F2C0B24" w:rsidR="005A2FEA" w:rsidRPr="00107AD6" w:rsidRDefault="005A2FEA" w:rsidP="00107AD6">
            <w:pPr>
              <w:ind w:firstLine="709"/>
              <w:jc w:val="center"/>
            </w:pPr>
          </w:p>
        </w:tc>
        <w:tc>
          <w:tcPr>
            <w:tcW w:w="4064" w:type="dxa"/>
            <w:vAlign w:val="center"/>
            <w:hideMark/>
          </w:tcPr>
          <w:p w14:paraId="4B2A29BC" w14:textId="77777777" w:rsidR="005A2FEA" w:rsidRPr="00107AD6" w:rsidRDefault="005A2FEA" w:rsidP="00107AD6">
            <w:pPr>
              <w:ind w:firstLine="709"/>
              <w:jc w:val="center"/>
            </w:pPr>
            <w:r w:rsidRPr="00107AD6">
              <w:t>Birikmalar*:</w:t>
            </w:r>
          </w:p>
        </w:tc>
        <w:tc>
          <w:tcPr>
            <w:tcW w:w="3464" w:type="dxa"/>
            <w:vAlign w:val="center"/>
            <w:hideMark/>
          </w:tcPr>
          <w:p w14:paraId="2B8FF6D4" w14:textId="17B44D21" w:rsidR="005A2FEA" w:rsidRPr="00107AD6" w:rsidRDefault="005A2FEA" w:rsidP="00107AD6">
            <w:pPr>
              <w:ind w:firstLine="709"/>
              <w:jc w:val="center"/>
            </w:pPr>
          </w:p>
        </w:tc>
        <w:tc>
          <w:tcPr>
            <w:tcW w:w="2487" w:type="dxa"/>
            <w:vAlign w:val="center"/>
            <w:hideMark/>
          </w:tcPr>
          <w:p w14:paraId="4CFCDB36" w14:textId="7AFFB7C9" w:rsidR="005A2FEA" w:rsidRPr="00107AD6" w:rsidRDefault="005A2FEA" w:rsidP="00107AD6">
            <w:pPr>
              <w:ind w:firstLine="709"/>
              <w:jc w:val="center"/>
            </w:pPr>
          </w:p>
        </w:tc>
        <w:tc>
          <w:tcPr>
            <w:tcW w:w="0" w:type="auto"/>
            <w:vAlign w:val="center"/>
            <w:hideMark/>
          </w:tcPr>
          <w:p w14:paraId="1B72894D" w14:textId="77777777" w:rsidR="005A2FEA" w:rsidRPr="00107AD6" w:rsidRDefault="005A2FEA" w:rsidP="00107AD6">
            <w:pPr>
              <w:ind w:firstLine="709"/>
              <w:jc w:val="center"/>
            </w:pPr>
          </w:p>
        </w:tc>
        <w:tc>
          <w:tcPr>
            <w:tcW w:w="0" w:type="auto"/>
            <w:vAlign w:val="center"/>
            <w:hideMark/>
          </w:tcPr>
          <w:p w14:paraId="140A0AEB" w14:textId="77777777" w:rsidR="005A2FEA" w:rsidRPr="00107AD6" w:rsidRDefault="005A2FEA" w:rsidP="00107AD6">
            <w:pPr>
              <w:ind w:firstLine="709"/>
              <w:jc w:val="center"/>
            </w:pPr>
          </w:p>
        </w:tc>
        <w:tc>
          <w:tcPr>
            <w:tcW w:w="0" w:type="auto"/>
            <w:vAlign w:val="center"/>
            <w:hideMark/>
          </w:tcPr>
          <w:p w14:paraId="605198D5" w14:textId="77777777" w:rsidR="005A2FEA" w:rsidRPr="00107AD6" w:rsidRDefault="005A2FEA" w:rsidP="00107AD6">
            <w:pPr>
              <w:ind w:firstLine="709"/>
              <w:jc w:val="center"/>
            </w:pPr>
          </w:p>
        </w:tc>
        <w:tc>
          <w:tcPr>
            <w:tcW w:w="0" w:type="auto"/>
            <w:vAlign w:val="center"/>
            <w:hideMark/>
          </w:tcPr>
          <w:p w14:paraId="35611DD0" w14:textId="77777777" w:rsidR="005A2FEA" w:rsidRPr="00107AD6" w:rsidRDefault="005A2FEA" w:rsidP="00107AD6">
            <w:pPr>
              <w:ind w:firstLine="709"/>
              <w:jc w:val="center"/>
            </w:pPr>
          </w:p>
        </w:tc>
        <w:tc>
          <w:tcPr>
            <w:tcW w:w="0" w:type="auto"/>
            <w:vAlign w:val="center"/>
            <w:hideMark/>
          </w:tcPr>
          <w:p w14:paraId="69C186C2" w14:textId="77777777" w:rsidR="005A2FEA" w:rsidRPr="00107AD6" w:rsidRDefault="005A2FEA" w:rsidP="00107AD6">
            <w:pPr>
              <w:ind w:firstLine="709"/>
              <w:jc w:val="center"/>
            </w:pPr>
          </w:p>
        </w:tc>
      </w:tr>
      <w:tr w:rsidR="005A2FEA" w:rsidRPr="00107AD6" w14:paraId="333EB12B" w14:textId="77777777" w:rsidTr="00107AD6">
        <w:trPr>
          <w:tblCellSpacing w:w="0" w:type="dxa"/>
          <w:jc w:val="center"/>
        </w:trPr>
        <w:tc>
          <w:tcPr>
            <w:tcW w:w="1370" w:type="dxa"/>
            <w:vAlign w:val="center"/>
            <w:hideMark/>
          </w:tcPr>
          <w:p w14:paraId="16BA35E6" w14:textId="3F3AA131" w:rsidR="005A2FEA" w:rsidRPr="00107AD6" w:rsidRDefault="005A2FEA" w:rsidP="00107AD6">
            <w:pPr>
              <w:ind w:firstLine="709"/>
              <w:jc w:val="center"/>
            </w:pPr>
          </w:p>
        </w:tc>
        <w:tc>
          <w:tcPr>
            <w:tcW w:w="3386" w:type="dxa"/>
            <w:vAlign w:val="center"/>
            <w:hideMark/>
          </w:tcPr>
          <w:p w14:paraId="00B286EF" w14:textId="4746A25A" w:rsidR="005A2FEA" w:rsidRPr="00107AD6" w:rsidRDefault="005A2FEA" w:rsidP="00107AD6">
            <w:pPr>
              <w:ind w:firstLine="709"/>
              <w:jc w:val="center"/>
            </w:pPr>
          </w:p>
        </w:tc>
        <w:tc>
          <w:tcPr>
            <w:tcW w:w="4064" w:type="dxa"/>
            <w:vAlign w:val="center"/>
            <w:hideMark/>
          </w:tcPr>
          <w:p w14:paraId="5BEF3226" w14:textId="77777777" w:rsidR="005A2FEA" w:rsidRPr="00107AD6" w:rsidRDefault="005A2FEA" w:rsidP="00107AD6">
            <w:pPr>
              <w:ind w:firstLine="709"/>
              <w:jc w:val="center"/>
            </w:pPr>
            <w:r w:rsidRPr="00107AD6">
              <w:t>Qo‘rg‘oshin</w:t>
            </w:r>
          </w:p>
        </w:tc>
        <w:tc>
          <w:tcPr>
            <w:tcW w:w="3464" w:type="dxa"/>
            <w:vAlign w:val="center"/>
            <w:hideMark/>
          </w:tcPr>
          <w:p w14:paraId="0263C5E9" w14:textId="77777777" w:rsidR="005A2FEA" w:rsidRPr="00107AD6" w:rsidRDefault="005A2FEA" w:rsidP="00107AD6">
            <w:pPr>
              <w:ind w:firstLine="709"/>
              <w:jc w:val="center"/>
            </w:pPr>
            <w:r w:rsidRPr="00107AD6">
              <w:t>Yo‘qligi</w:t>
            </w:r>
          </w:p>
        </w:tc>
        <w:tc>
          <w:tcPr>
            <w:tcW w:w="2487" w:type="dxa"/>
            <w:vAlign w:val="center"/>
            <w:hideMark/>
          </w:tcPr>
          <w:p w14:paraId="48AC1C03" w14:textId="77777777" w:rsidR="005A2FEA" w:rsidRPr="00107AD6" w:rsidRDefault="005A2FEA" w:rsidP="00107AD6">
            <w:pPr>
              <w:ind w:firstLine="709"/>
              <w:jc w:val="center"/>
            </w:pPr>
            <w:r w:rsidRPr="00107AD6">
              <w:t>GOST 26932-86</w:t>
            </w:r>
          </w:p>
        </w:tc>
        <w:tc>
          <w:tcPr>
            <w:tcW w:w="0" w:type="auto"/>
            <w:vAlign w:val="center"/>
            <w:hideMark/>
          </w:tcPr>
          <w:p w14:paraId="0DBB8AEB" w14:textId="77777777" w:rsidR="005A2FEA" w:rsidRPr="00107AD6" w:rsidRDefault="005A2FEA" w:rsidP="00107AD6">
            <w:pPr>
              <w:ind w:firstLine="709"/>
              <w:jc w:val="center"/>
            </w:pPr>
          </w:p>
        </w:tc>
        <w:tc>
          <w:tcPr>
            <w:tcW w:w="0" w:type="auto"/>
            <w:vAlign w:val="center"/>
            <w:hideMark/>
          </w:tcPr>
          <w:p w14:paraId="6ECD0C18" w14:textId="77777777" w:rsidR="005A2FEA" w:rsidRPr="00107AD6" w:rsidRDefault="005A2FEA" w:rsidP="00107AD6">
            <w:pPr>
              <w:ind w:firstLine="709"/>
              <w:jc w:val="center"/>
            </w:pPr>
          </w:p>
        </w:tc>
        <w:tc>
          <w:tcPr>
            <w:tcW w:w="0" w:type="auto"/>
            <w:vAlign w:val="center"/>
            <w:hideMark/>
          </w:tcPr>
          <w:p w14:paraId="4B55F3CC" w14:textId="77777777" w:rsidR="005A2FEA" w:rsidRPr="00107AD6" w:rsidRDefault="005A2FEA" w:rsidP="00107AD6">
            <w:pPr>
              <w:ind w:firstLine="709"/>
              <w:jc w:val="center"/>
            </w:pPr>
          </w:p>
        </w:tc>
        <w:tc>
          <w:tcPr>
            <w:tcW w:w="0" w:type="auto"/>
            <w:vAlign w:val="center"/>
            <w:hideMark/>
          </w:tcPr>
          <w:p w14:paraId="3B76B559" w14:textId="77777777" w:rsidR="005A2FEA" w:rsidRPr="00107AD6" w:rsidRDefault="005A2FEA" w:rsidP="00107AD6">
            <w:pPr>
              <w:ind w:firstLine="709"/>
              <w:jc w:val="center"/>
            </w:pPr>
          </w:p>
        </w:tc>
        <w:tc>
          <w:tcPr>
            <w:tcW w:w="0" w:type="auto"/>
            <w:vAlign w:val="center"/>
            <w:hideMark/>
          </w:tcPr>
          <w:p w14:paraId="5417E1CF" w14:textId="77777777" w:rsidR="005A2FEA" w:rsidRPr="00107AD6" w:rsidRDefault="005A2FEA" w:rsidP="00107AD6">
            <w:pPr>
              <w:ind w:firstLine="709"/>
              <w:jc w:val="center"/>
            </w:pPr>
          </w:p>
        </w:tc>
      </w:tr>
      <w:tr w:rsidR="005A2FEA" w:rsidRPr="00107AD6" w14:paraId="6576526B" w14:textId="77777777" w:rsidTr="00107AD6">
        <w:trPr>
          <w:tblCellSpacing w:w="0" w:type="dxa"/>
          <w:jc w:val="center"/>
        </w:trPr>
        <w:tc>
          <w:tcPr>
            <w:tcW w:w="1370" w:type="dxa"/>
            <w:vAlign w:val="center"/>
            <w:hideMark/>
          </w:tcPr>
          <w:p w14:paraId="071F98D7" w14:textId="7BCF3075" w:rsidR="005A2FEA" w:rsidRPr="00107AD6" w:rsidRDefault="005A2FEA" w:rsidP="00107AD6">
            <w:pPr>
              <w:ind w:firstLine="709"/>
              <w:jc w:val="center"/>
            </w:pPr>
          </w:p>
        </w:tc>
        <w:tc>
          <w:tcPr>
            <w:tcW w:w="3386" w:type="dxa"/>
            <w:vAlign w:val="center"/>
            <w:hideMark/>
          </w:tcPr>
          <w:p w14:paraId="623717E4" w14:textId="5682E992" w:rsidR="005A2FEA" w:rsidRPr="00107AD6" w:rsidRDefault="005A2FEA" w:rsidP="00107AD6">
            <w:pPr>
              <w:ind w:firstLine="709"/>
              <w:jc w:val="center"/>
            </w:pPr>
          </w:p>
        </w:tc>
        <w:tc>
          <w:tcPr>
            <w:tcW w:w="4064" w:type="dxa"/>
            <w:vAlign w:val="center"/>
            <w:hideMark/>
          </w:tcPr>
          <w:p w14:paraId="769C70F9" w14:textId="77777777" w:rsidR="005A2FEA" w:rsidRPr="00107AD6" w:rsidRDefault="005A2FEA" w:rsidP="00107AD6">
            <w:pPr>
              <w:ind w:firstLine="709"/>
              <w:jc w:val="center"/>
            </w:pPr>
            <w:r w:rsidRPr="00107AD6">
              <w:t>Margimush</w:t>
            </w:r>
          </w:p>
        </w:tc>
        <w:tc>
          <w:tcPr>
            <w:tcW w:w="3464" w:type="dxa"/>
            <w:vAlign w:val="center"/>
            <w:hideMark/>
          </w:tcPr>
          <w:p w14:paraId="6AA6F6EB" w14:textId="77777777" w:rsidR="005A2FEA" w:rsidRPr="00107AD6" w:rsidRDefault="005A2FEA" w:rsidP="00107AD6">
            <w:pPr>
              <w:ind w:firstLine="709"/>
              <w:jc w:val="center"/>
            </w:pPr>
            <w:r w:rsidRPr="00107AD6">
              <w:t>Yo‘qligi</w:t>
            </w:r>
          </w:p>
        </w:tc>
        <w:tc>
          <w:tcPr>
            <w:tcW w:w="2487" w:type="dxa"/>
            <w:vAlign w:val="center"/>
            <w:hideMark/>
          </w:tcPr>
          <w:p w14:paraId="225B75F5" w14:textId="77777777" w:rsidR="005A2FEA" w:rsidRPr="00107AD6" w:rsidRDefault="005A2FEA" w:rsidP="00107AD6">
            <w:pPr>
              <w:ind w:firstLine="709"/>
              <w:jc w:val="center"/>
            </w:pPr>
            <w:r w:rsidRPr="00107AD6">
              <w:t>GOST 26930-86</w:t>
            </w:r>
          </w:p>
        </w:tc>
        <w:tc>
          <w:tcPr>
            <w:tcW w:w="0" w:type="auto"/>
            <w:vAlign w:val="center"/>
            <w:hideMark/>
          </w:tcPr>
          <w:p w14:paraId="29C8F0A7" w14:textId="77777777" w:rsidR="005A2FEA" w:rsidRPr="00107AD6" w:rsidRDefault="005A2FEA" w:rsidP="00107AD6">
            <w:pPr>
              <w:ind w:firstLine="709"/>
              <w:jc w:val="center"/>
            </w:pPr>
          </w:p>
        </w:tc>
        <w:tc>
          <w:tcPr>
            <w:tcW w:w="0" w:type="auto"/>
            <w:vAlign w:val="center"/>
            <w:hideMark/>
          </w:tcPr>
          <w:p w14:paraId="1CC4F66F" w14:textId="77777777" w:rsidR="005A2FEA" w:rsidRPr="00107AD6" w:rsidRDefault="005A2FEA" w:rsidP="00107AD6">
            <w:pPr>
              <w:ind w:firstLine="709"/>
              <w:jc w:val="center"/>
            </w:pPr>
          </w:p>
        </w:tc>
        <w:tc>
          <w:tcPr>
            <w:tcW w:w="0" w:type="auto"/>
            <w:vAlign w:val="center"/>
            <w:hideMark/>
          </w:tcPr>
          <w:p w14:paraId="4B2EC9E7" w14:textId="77777777" w:rsidR="005A2FEA" w:rsidRPr="00107AD6" w:rsidRDefault="005A2FEA" w:rsidP="00107AD6">
            <w:pPr>
              <w:ind w:firstLine="709"/>
              <w:jc w:val="center"/>
            </w:pPr>
          </w:p>
        </w:tc>
        <w:tc>
          <w:tcPr>
            <w:tcW w:w="0" w:type="auto"/>
            <w:vAlign w:val="center"/>
            <w:hideMark/>
          </w:tcPr>
          <w:p w14:paraId="5D048AFE" w14:textId="77777777" w:rsidR="005A2FEA" w:rsidRPr="00107AD6" w:rsidRDefault="005A2FEA" w:rsidP="00107AD6">
            <w:pPr>
              <w:ind w:firstLine="709"/>
              <w:jc w:val="center"/>
            </w:pPr>
          </w:p>
        </w:tc>
        <w:tc>
          <w:tcPr>
            <w:tcW w:w="0" w:type="auto"/>
            <w:vAlign w:val="center"/>
            <w:hideMark/>
          </w:tcPr>
          <w:p w14:paraId="12551794" w14:textId="77777777" w:rsidR="005A2FEA" w:rsidRPr="00107AD6" w:rsidRDefault="005A2FEA" w:rsidP="00107AD6">
            <w:pPr>
              <w:ind w:firstLine="709"/>
              <w:jc w:val="center"/>
            </w:pPr>
          </w:p>
        </w:tc>
      </w:tr>
      <w:tr w:rsidR="005A2FEA" w:rsidRPr="00107AD6" w14:paraId="05BA2F79" w14:textId="77777777" w:rsidTr="00107AD6">
        <w:trPr>
          <w:tblCellSpacing w:w="0" w:type="dxa"/>
          <w:jc w:val="center"/>
        </w:trPr>
        <w:tc>
          <w:tcPr>
            <w:tcW w:w="1370" w:type="dxa"/>
            <w:vAlign w:val="center"/>
            <w:hideMark/>
          </w:tcPr>
          <w:p w14:paraId="0744C1EB" w14:textId="7747639F" w:rsidR="005A2FEA" w:rsidRPr="00107AD6" w:rsidRDefault="005A2FEA" w:rsidP="00107AD6">
            <w:pPr>
              <w:ind w:firstLine="709"/>
              <w:jc w:val="center"/>
            </w:pPr>
          </w:p>
        </w:tc>
        <w:tc>
          <w:tcPr>
            <w:tcW w:w="3386" w:type="dxa"/>
            <w:vAlign w:val="center"/>
            <w:hideMark/>
          </w:tcPr>
          <w:p w14:paraId="73D00F30" w14:textId="08C5C5F3" w:rsidR="005A2FEA" w:rsidRPr="00107AD6" w:rsidRDefault="005A2FEA" w:rsidP="00107AD6">
            <w:pPr>
              <w:ind w:firstLine="709"/>
              <w:jc w:val="center"/>
            </w:pPr>
          </w:p>
        </w:tc>
        <w:tc>
          <w:tcPr>
            <w:tcW w:w="4064" w:type="dxa"/>
            <w:vAlign w:val="center"/>
            <w:hideMark/>
          </w:tcPr>
          <w:p w14:paraId="0FE394D5" w14:textId="77777777" w:rsidR="005A2FEA" w:rsidRPr="00107AD6" w:rsidRDefault="005A2FEA" w:rsidP="00107AD6">
            <w:pPr>
              <w:ind w:firstLine="709"/>
              <w:jc w:val="center"/>
            </w:pPr>
            <w:r w:rsidRPr="00107AD6">
              <w:t>Simob</w:t>
            </w:r>
          </w:p>
        </w:tc>
        <w:tc>
          <w:tcPr>
            <w:tcW w:w="3464" w:type="dxa"/>
            <w:vAlign w:val="center"/>
            <w:hideMark/>
          </w:tcPr>
          <w:p w14:paraId="28D1748A" w14:textId="77777777" w:rsidR="005A2FEA" w:rsidRPr="00107AD6" w:rsidRDefault="005A2FEA" w:rsidP="00107AD6">
            <w:pPr>
              <w:ind w:firstLine="709"/>
              <w:jc w:val="center"/>
            </w:pPr>
            <w:r w:rsidRPr="00107AD6">
              <w:t>Yo‘qligi</w:t>
            </w:r>
          </w:p>
        </w:tc>
        <w:tc>
          <w:tcPr>
            <w:tcW w:w="2487" w:type="dxa"/>
            <w:vAlign w:val="center"/>
            <w:hideMark/>
          </w:tcPr>
          <w:p w14:paraId="06709EB7" w14:textId="77777777" w:rsidR="005A2FEA" w:rsidRPr="00107AD6" w:rsidRDefault="005A2FEA" w:rsidP="00107AD6">
            <w:pPr>
              <w:ind w:firstLine="709"/>
              <w:jc w:val="center"/>
            </w:pPr>
            <w:r w:rsidRPr="00107AD6">
              <w:t>GOST 26927-86</w:t>
            </w:r>
          </w:p>
        </w:tc>
        <w:tc>
          <w:tcPr>
            <w:tcW w:w="0" w:type="auto"/>
            <w:vAlign w:val="center"/>
            <w:hideMark/>
          </w:tcPr>
          <w:p w14:paraId="29857805" w14:textId="77777777" w:rsidR="005A2FEA" w:rsidRPr="00107AD6" w:rsidRDefault="005A2FEA" w:rsidP="00107AD6">
            <w:pPr>
              <w:ind w:firstLine="709"/>
              <w:jc w:val="center"/>
            </w:pPr>
          </w:p>
        </w:tc>
        <w:tc>
          <w:tcPr>
            <w:tcW w:w="0" w:type="auto"/>
            <w:vAlign w:val="center"/>
            <w:hideMark/>
          </w:tcPr>
          <w:p w14:paraId="005A31BC" w14:textId="77777777" w:rsidR="005A2FEA" w:rsidRPr="00107AD6" w:rsidRDefault="005A2FEA" w:rsidP="00107AD6">
            <w:pPr>
              <w:ind w:firstLine="709"/>
              <w:jc w:val="center"/>
            </w:pPr>
          </w:p>
        </w:tc>
        <w:tc>
          <w:tcPr>
            <w:tcW w:w="0" w:type="auto"/>
            <w:vAlign w:val="center"/>
            <w:hideMark/>
          </w:tcPr>
          <w:p w14:paraId="1F32AB93" w14:textId="77777777" w:rsidR="005A2FEA" w:rsidRPr="00107AD6" w:rsidRDefault="005A2FEA" w:rsidP="00107AD6">
            <w:pPr>
              <w:ind w:firstLine="709"/>
              <w:jc w:val="center"/>
            </w:pPr>
          </w:p>
        </w:tc>
        <w:tc>
          <w:tcPr>
            <w:tcW w:w="0" w:type="auto"/>
            <w:vAlign w:val="center"/>
            <w:hideMark/>
          </w:tcPr>
          <w:p w14:paraId="75ECFBAB" w14:textId="77777777" w:rsidR="005A2FEA" w:rsidRPr="00107AD6" w:rsidRDefault="005A2FEA" w:rsidP="00107AD6">
            <w:pPr>
              <w:ind w:firstLine="709"/>
              <w:jc w:val="center"/>
            </w:pPr>
          </w:p>
        </w:tc>
        <w:tc>
          <w:tcPr>
            <w:tcW w:w="0" w:type="auto"/>
            <w:vAlign w:val="center"/>
            <w:hideMark/>
          </w:tcPr>
          <w:p w14:paraId="1F7FD279" w14:textId="77777777" w:rsidR="005A2FEA" w:rsidRPr="00107AD6" w:rsidRDefault="005A2FEA" w:rsidP="00107AD6">
            <w:pPr>
              <w:ind w:firstLine="709"/>
              <w:jc w:val="center"/>
            </w:pPr>
          </w:p>
        </w:tc>
      </w:tr>
      <w:tr w:rsidR="005A2FEA" w:rsidRPr="00107AD6" w14:paraId="1B52D071" w14:textId="77777777" w:rsidTr="00107AD6">
        <w:trPr>
          <w:tblCellSpacing w:w="0" w:type="dxa"/>
          <w:jc w:val="center"/>
        </w:trPr>
        <w:tc>
          <w:tcPr>
            <w:tcW w:w="1370" w:type="dxa"/>
            <w:vAlign w:val="center"/>
            <w:hideMark/>
          </w:tcPr>
          <w:p w14:paraId="52BBDB52" w14:textId="77777777" w:rsidR="005A2FEA" w:rsidRPr="00107AD6" w:rsidRDefault="005A2FEA" w:rsidP="00107AD6">
            <w:pPr>
              <w:ind w:firstLine="709"/>
              <w:jc w:val="center"/>
            </w:pPr>
            <w:r w:rsidRPr="00107AD6">
              <w:t>3.3.2.</w:t>
            </w:r>
          </w:p>
        </w:tc>
        <w:tc>
          <w:tcPr>
            <w:tcW w:w="3386" w:type="dxa"/>
            <w:vAlign w:val="center"/>
            <w:hideMark/>
          </w:tcPr>
          <w:p w14:paraId="0BD9B2A2" w14:textId="77777777" w:rsidR="005A2FEA" w:rsidRPr="00107AD6" w:rsidRDefault="005A2FEA" w:rsidP="00107AD6">
            <w:pPr>
              <w:ind w:firstLine="709"/>
              <w:jc w:val="center"/>
            </w:pPr>
            <w:r w:rsidRPr="00107AD6">
              <w:t>Emulsiya asosida</w:t>
            </w:r>
          </w:p>
        </w:tc>
        <w:tc>
          <w:tcPr>
            <w:tcW w:w="4064" w:type="dxa"/>
            <w:vAlign w:val="center"/>
            <w:hideMark/>
          </w:tcPr>
          <w:p w14:paraId="39A69C29" w14:textId="77777777" w:rsidR="005A2FEA" w:rsidRPr="00107AD6" w:rsidRDefault="005A2FEA" w:rsidP="00107AD6">
            <w:pPr>
              <w:ind w:firstLine="709"/>
              <w:jc w:val="center"/>
            </w:pPr>
            <w:r w:rsidRPr="00107AD6">
              <w:t>Tashqi ko‘rinishi</w:t>
            </w:r>
          </w:p>
        </w:tc>
        <w:tc>
          <w:tcPr>
            <w:tcW w:w="3464" w:type="dxa"/>
            <w:vAlign w:val="center"/>
            <w:hideMark/>
          </w:tcPr>
          <w:p w14:paraId="47C1AA49" w14:textId="77777777" w:rsidR="005A2FEA" w:rsidRPr="00107AD6" w:rsidRDefault="005A2FEA" w:rsidP="00107AD6">
            <w:pPr>
              <w:ind w:firstLine="709"/>
              <w:jc w:val="center"/>
            </w:pPr>
            <w:r w:rsidRPr="00107AD6">
              <w:t>Bir xil rangli massa</w:t>
            </w:r>
          </w:p>
        </w:tc>
        <w:tc>
          <w:tcPr>
            <w:tcW w:w="2487" w:type="dxa"/>
            <w:vAlign w:val="center"/>
            <w:hideMark/>
          </w:tcPr>
          <w:p w14:paraId="6BAE80BE" w14:textId="77777777" w:rsidR="005A2FEA" w:rsidRPr="00107AD6" w:rsidRDefault="005A2FEA" w:rsidP="00107AD6">
            <w:pPr>
              <w:ind w:firstLine="709"/>
              <w:jc w:val="center"/>
            </w:pPr>
            <w:r w:rsidRPr="00107AD6">
              <w:t>GOST 29188.0-91</w:t>
            </w:r>
          </w:p>
        </w:tc>
        <w:tc>
          <w:tcPr>
            <w:tcW w:w="0" w:type="auto"/>
            <w:vAlign w:val="center"/>
            <w:hideMark/>
          </w:tcPr>
          <w:p w14:paraId="208DEB24" w14:textId="77777777" w:rsidR="005A2FEA" w:rsidRPr="00107AD6" w:rsidRDefault="005A2FEA" w:rsidP="00107AD6">
            <w:pPr>
              <w:ind w:firstLine="709"/>
              <w:jc w:val="center"/>
            </w:pPr>
          </w:p>
        </w:tc>
        <w:tc>
          <w:tcPr>
            <w:tcW w:w="0" w:type="auto"/>
            <w:vAlign w:val="center"/>
            <w:hideMark/>
          </w:tcPr>
          <w:p w14:paraId="7F829020" w14:textId="77777777" w:rsidR="005A2FEA" w:rsidRPr="00107AD6" w:rsidRDefault="005A2FEA" w:rsidP="00107AD6">
            <w:pPr>
              <w:ind w:firstLine="709"/>
              <w:jc w:val="center"/>
            </w:pPr>
          </w:p>
        </w:tc>
        <w:tc>
          <w:tcPr>
            <w:tcW w:w="0" w:type="auto"/>
            <w:vAlign w:val="center"/>
            <w:hideMark/>
          </w:tcPr>
          <w:p w14:paraId="4EE029D7" w14:textId="77777777" w:rsidR="005A2FEA" w:rsidRPr="00107AD6" w:rsidRDefault="005A2FEA" w:rsidP="00107AD6">
            <w:pPr>
              <w:ind w:firstLine="709"/>
              <w:jc w:val="center"/>
            </w:pPr>
          </w:p>
        </w:tc>
        <w:tc>
          <w:tcPr>
            <w:tcW w:w="0" w:type="auto"/>
            <w:vAlign w:val="center"/>
            <w:hideMark/>
          </w:tcPr>
          <w:p w14:paraId="08B1EDA8" w14:textId="77777777" w:rsidR="005A2FEA" w:rsidRPr="00107AD6" w:rsidRDefault="005A2FEA" w:rsidP="00107AD6">
            <w:pPr>
              <w:ind w:firstLine="709"/>
              <w:jc w:val="center"/>
            </w:pPr>
          </w:p>
        </w:tc>
        <w:tc>
          <w:tcPr>
            <w:tcW w:w="0" w:type="auto"/>
            <w:vAlign w:val="center"/>
            <w:hideMark/>
          </w:tcPr>
          <w:p w14:paraId="2CF703A0" w14:textId="77777777" w:rsidR="005A2FEA" w:rsidRPr="00107AD6" w:rsidRDefault="005A2FEA" w:rsidP="00107AD6">
            <w:pPr>
              <w:ind w:firstLine="709"/>
              <w:jc w:val="center"/>
            </w:pPr>
          </w:p>
        </w:tc>
      </w:tr>
      <w:tr w:rsidR="005A2FEA" w:rsidRPr="00107AD6" w14:paraId="38DC0593" w14:textId="77777777" w:rsidTr="00107AD6">
        <w:trPr>
          <w:tblCellSpacing w:w="0" w:type="dxa"/>
          <w:jc w:val="center"/>
        </w:trPr>
        <w:tc>
          <w:tcPr>
            <w:tcW w:w="1370" w:type="dxa"/>
            <w:vAlign w:val="center"/>
            <w:hideMark/>
          </w:tcPr>
          <w:p w14:paraId="5313452F" w14:textId="2647A012" w:rsidR="005A2FEA" w:rsidRPr="00107AD6" w:rsidRDefault="005A2FEA" w:rsidP="00107AD6">
            <w:pPr>
              <w:ind w:firstLine="709"/>
              <w:jc w:val="center"/>
            </w:pPr>
          </w:p>
        </w:tc>
        <w:tc>
          <w:tcPr>
            <w:tcW w:w="3386" w:type="dxa"/>
            <w:vAlign w:val="center"/>
            <w:hideMark/>
          </w:tcPr>
          <w:p w14:paraId="2551F684" w14:textId="24D48D23" w:rsidR="005A2FEA" w:rsidRPr="00107AD6" w:rsidRDefault="005A2FEA" w:rsidP="00107AD6">
            <w:pPr>
              <w:ind w:firstLine="709"/>
              <w:jc w:val="center"/>
            </w:pPr>
          </w:p>
        </w:tc>
        <w:tc>
          <w:tcPr>
            <w:tcW w:w="4064" w:type="dxa"/>
            <w:vAlign w:val="center"/>
            <w:hideMark/>
          </w:tcPr>
          <w:p w14:paraId="546AE2A5" w14:textId="77777777" w:rsidR="005A2FEA" w:rsidRPr="00107AD6" w:rsidRDefault="005A2FEA" w:rsidP="00107AD6">
            <w:pPr>
              <w:ind w:firstLine="709"/>
              <w:jc w:val="center"/>
            </w:pPr>
            <w:r w:rsidRPr="00107AD6">
              <w:t>rangi, hidi</w:t>
            </w:r>
          </w:p>
        </w:tc>
        <w:tc>
          <w:tcPr>
            <w:tcW w:w="3464" w:type="dxa"/>
            <w:vAlign w:val="center"/>
            <w:hideMark/>
          </w:tcPr>
          <w:p w14:paraId="2385B2BA" w14:textId="77777777" w:rsidR="005A2FEA" w:rsidRPr="00107AD6" w:rsidRDefault="005A2FEA" w:rsidP="00107AD6">
            <w:pPr>
              <w:ind w:firstLine="709"/>
              <w:jc w:val="center"/>
            </w:pPr>
            <w:r w:rsidRPr="00107AD6">
              <w:t>Ushbu nomdagi mahsulotga xos</w:t>
            </w:r>
          </w:p>
        </w:tc>
        <w:tc>
          <w:tcPr>
            <w:tcW w:w="2487" w:type="dxa"/>
            <w:vAlign w:val="center"/>
            <w:hideMark/>
          </w:tcPr>
          <w:p w14:paraId="5B265ACB" w14:textId="77777777" w:rsidR="005A2FEA" w:rsidRPr="00107AD6" w:rsidRDefault="005A2FEA" w:rsidP="00107AD6">
            <w:pPr>
              <w:ind w:firstLine="709"/>
              <w:jc w:val="center"/>
            </w:pPr>
            <w:r w:rsidRPr="00107AD6">
              <w:t>GOST 29188.0-91</w:t>
            </w:r>
          </w:p>
        </w:tc>
        <w:tc>
          <w:tcPr>
            <w:tcW w:w="0" w:type="auto"/>
            <w:vAlign w:val="center"/>
            <w:hideMark/>
          </w:tcPr>
          <w:p w14:paraId="6975F3B0" w14:textId="77777777" w:rsidR="005A2FEA" w:rsidRPr="00107AD6" w:rsidRDefault="005A2FEA" w:rsidP="00107AD6">
            <w:pPr>
              <w:ind w:firstLine="709"/>
              <w:jc w:val="center"/>
            </w:pPr>
          </w:p>
        </w:tc>
        <w:tc>
          <w:tcPr>
            <w:tcW w:w="0" w:type="auto"/>
            <w:vAlign w:val="center"/>
            <w:hideMark/>
          </w:tcPr>
          <w:p w14:paraId="6D128DE3" w14:textId="77777777" w:rsidR="005A2FEA" w:rsidRPr="00107AD6" w:rsidRDefault="005A2FEA" w:rsidP="00107AD6">
            <w:pPr>
              <w:ind w:firstLine="709"/>
              <w:jc w:val="center"/>
            </w:pPr>
          </w:p>
        </w:tc>
        <w:tc>
          <w:tcPr>
            <w:tcW w:w="0" w:type="auto"/>
            <w:vAlign w:val="center"/>
            <w:hideMark/>
          </w:tcPr>
          <w:p w14:paraId="7BDA2D54" w14:textId="77777777" w:rsidR="005A2FEA" w:rsidRPr="00107AD6" w:rsidRDefault="005A2FEA" w:rsidP="00107AD6">
            <w:pPr>
              <w:ind w:firstLine="709"/>
              <w:jc w:val="center"/>
            </w:pPr>
          </w:p>
        </w:tc>
        <w:tc>
          <w:tcPr>
            <w:tcW w:w="0" w:type="auto"/>
            <w:vAlign w:val="center"/>
            <w:hideMark/>
          </w:tcPr>
          <w:p w14:paraId="7C09F70F" w14:textId="77777777" w:rsidR="005A2FEA" w:rsidRPr="00107AD6" w:rsidRDefault="005A2FEA" w:rsidP="00107AD6">
            <w:pPr>
              <w:ind w:firstLine="709"/>
              <w:jc w:val="center"/>
            </w:pPr>
          </w:p>
        </w:tc>
        <w:tc>
          <w:tcPr>
            <w:tcW w:w="0" w:type="auto"/>
            <w:vAlign w:val="center"/>
            <w:hideMark/>
          </w:tcPr>
          <w:p w14:paraId="2557EAEB" w14:textId="77777777" w:rsidR="005A2FEA" w:rsidRPr="00107AD6" w:rsidRDefault="005A2FEA" w:rsidP="00107AD6">
            <w:pPr>
              <w:ind w:firstLine="709"/>
              <w:jc w:val="center"/>
            </w:pPr>
          </w:p>
        </w:tc>
      </w:tr>
      <w:tr w:rsidR="005A2FEA" w:rsidRPr="00107AD6" w14:paraId="20616518" w14:textId="77777777" w:rsidTr="00107AD6">
        <w:trPr>
          <w:tblCellSpacing w:w="0" w:type="dxa"/>
          <w:jc w:val="center"/>
        </w:trPr>
        <w:tc>
          <w:tcPr>
            <w:tcW w:w="1370" w:type="dxa"/>
            <w:vAlign w:val="center"/>
            <w:hideMark/>
          </w:tcPr>
          <w:p w14:paraId="6BCEA7D3" w14:textId="09372CD8" w:rsidR="005A2FEA" w:rsidRPr="00107AD6" w:rsidRDefault="005A2FEA" w:rsidP="00107AD6">
            <w:pPr>
              <w:ind w:firstLine="709"/>
              <w:jc w:val="center"/>
            </w:pPr>
          </w:p>
        </w:tc>
        <w:tc>
          <w:tcPr>
            <w:tcW w:w="3386" w:type="dxa"/>
            <w:vAlign w:val="center"/>
            <w:hideMark/>
          </w:tcPr>
          <w:p w14:paraId="7209382B" w14:textId="24C005A1" w:rsidR="005A2FEA" w:rsidRPr="00107AD6" w:rsidRDefault="005A2FEA" w:rsidP="00107AD6">
            <w:pPr>
              <w:ind w:firstLine="709"/>
              <w:jc w:val="center"/>
            </w:pPr>
          </w:p>
        </w:tc>
        <w:tc>
          <w:tcPr>
            <w:tcW w:w="4064" w:type="dxa"/>
            <w:vAlign w:val="center"/>
            <w:hideMark/>
          </w:tcPr>
          <w:p w14:paraId="66BCC6D3" w14:textId="77777777" w:rsidR="005A2FEA" w:rsidRPr="00107AD6" w:rsidRDefault="005A2FEA" w:rsidP="00107AD6">
            <w:pPr>
              <w:ind w:firstLine="709"/>
              <w:jc w:val="center"/>
            </w:pPr>
            <w:r w:rsidRPr="00107AD6">
              <w:t>Vodorod ko‘rsatkichi (pH)</w:t>
            </w:r>
          </w:p>
        </w:tc>
        <w:tc>
          <w:tcPr>
            <w:tcW w:w="3464" w:type="dxa"/>
            <w:vAlign w:val="center"/>
            <w:hideMark/>
          </w:tcPr>
          <w:p w14:paraId="73247A92" w14:textId="77777777" w:rsidR="005A2FEA" w:rsidRPr="00107AD6" w:rsidRDefault="005A2FEA" w:rsidP="00107AD6">
            <w:pPr>
              <w:ind w:firstLine="709"/>
              <w:jc w:val="center"/>
            </w:pPr>
            <w:r w:rsidRPr="00107AD6">
              <w:t>6,5-8,5</w:t>
            </w:r>
          </w:p>
        </w:tc>
        <w:tc>
          <w:tcPr>
            <w:tcW w:w="2487" w:type="dxa"/>
            <w:vAlign w:val="center"/>
            <w:hideMark/>
          </w:tcPr>
          <w:p w14:paraId="597F1EC9" w14:textId="77777777" w:rsidR="005A2FEA" w:rsidRPr="00107AD6" w:rsidRDefault="005A2FEA" w:rsidP="00107AD6">
            <w:pPr>
              <w:ind w:firstLine="709"/>
              <w:jc w:val="center"/>
            </w:pPr>
            <w:r w:rsidRPr="00107AD6">
              <w:t>GOST 29188.2-91</w:t>
            </w:r>
          </w:p>
        </w:tc>
        <w:tc>
          <w:tcPr>
            <w:tcW w:w="0" w:type="auto"/>
            <w:vAlign w:val="center"/>
            <w:hideMark/>
          </w:tcPr>
          <w:p w14:paraId="7CCCE6A6" w14:textId="77777777" w:rsidR="005A2FEA" w:rsidRPr="00107AD6" w:rsidRDefault="005A2FEA" w:rsidP="00107AD6">
            <w:pPr>
              <w:ind w:firstLine="709"/>
              <w:jc w:val="center"/>
            </w:pPr>
          </w:p>
        </w:tc>
        <w:tc>
          <w:tcPr>
            <w:tcW w:w="0" w:type="auto"/>
            <w:vAlign w:val="center"/>
            <w:hideMark/>
          </w:tcPr>
          <w:p w14:paraId="5BB96224" w14:textId="77777777" w:rsidR="005A2FEA" w:rsidRPr="00107AD6" w:rsidRDefault="005A2FEA" w:rsidP="00107AD6">
            <w:pPr>
              <w:ind w:firstLine="709"/>
              <w:jc w:val="center"/>
            </w:pPr>
          </w:p>
        </w:tc>
        <w:tc>
          <w:tcPr>
            <w:tcW w:w="0" w:type="auto"/>
            <w:vAlign w:val="center"/>
            <w:hideMark/>
          </w:tcPr>
          <w:p w14:paraId="71F6F862" w14:textId="77777777" w:rsidR="005A2FEA" w:rsidRPr="00107AD6" w:rsidRDefault="005A2FEA" w:rsidP="00107AD6">
            <w:pPr>
              <w:ind w:firstLine="709"/>
              <w:jc w:val="center"/>
            </w:pPr>
          </w:p>
        </w:tc>
        <w:tc>
          <w:tcPr>
            <w:tcW w:w="0" w:type="auto"/>
            <w:vAlign w:val="center"/>
            <w:hideMark/>
          </w:tcPr>
          <w:p w14:paraId="2AA3CABA" w14:textId="77777777" w:rsidR="005A2FEA" w:rsidRPr="00107AD6" w:rsidRDefault="005A2FEA" w:rsidP="00107AD6">
            <w:pPr>
              <w:ind w:firstLine="709"/>
              <w:jc w:val="center"/>
            </w:pPr>
          </w:p>
        </w:tc>
        <w:tc>
          <w:tcPr>
            <w:tcW w:w="0" w:type="auto"/>
            <w:vAlign w:val="center"/>
            <w:hideMark/>
          </w:tcPr>
          <w:p w14:paraId="68A5169D" w14:textId="77777777" w:rsidR="005A2FEA" w:rsidRPr="00107AD6" w:rsidRDefault="005A2FEA" w:rsidP="00107AD6">
            <w:pPr>
              <w:ind w:firstLine="709"/>
              <w:jc w:val="center"/>
            </w:pPr>
          </w:p>
        </w:tc>
      </w:tr>
      <w:tr w:rsidR="005A2FEA" w:rsidRPr="00107AD6" w14:paraId="254326EE" w14:textId="77777777" w:rsidTr="00107AD6">
        <w:trPr>
          <w:tblCellSpacing w:w="0" w:type="dxa"/>
          <w:jc w:val="center"/>
        </w:trPr>
        <w:tc>
          <w:tcPr>
            <w:tcW w:w="1370" w:type="dxa"/>
            <w:vAlign w:val="center"/>
            <w:hideMark/>
          </w:tcPr>
          <w:p w14:paraId="53701E50" w14:textId="75A4BCF0" w:rsidR="005A2FEA" w:rsidRPr="00107AD6" w:rsidRDefault="005A2FEA" w:rsidP="00107AD6">
            <w:pPr>
              <w:ind w:firstLine="709"/>
              <w:jc w:val="center"/>
            </w:pPr>
          </w:p>
        </w:tc>
        <w:tc>
          <w:tcPr>
            <w:tcW w:w="3386" w:type="dxa"/>
            <w:vAlign w:val="center"/>
            <w:hideMark/>
          </w:tcPr>
          <w:p w14:paraId="0F47BFAD" w14:textId="4BF14005" w:rsidR="005A2FEA" w:rsidRPr="00107AD6" w:rsidRDefault="005A2FEA" w:rsidP="00107AD6">
            <w:pPr>
              <w:ind w:firstLine="709"/>
              <w:jc w:val="center"/>
            </w:pPr>
          </w:p>
        </w:tc>
        <w:tc>
          <w:tcPr>
            <w:tcW w:w="4064" w:type="dxa"/>
            <w:vAlign w:val="center"/>
            <w:hideMark/>
          </w:tcPr>
          <w:p w14:paraId="4E9116CE" w14:textId="77777777" w:rsidR="005A2FEA" w:rsidRPr="00107AD6" w:rsidRDefault="005A2FEA" w:rsidP="00107AD6">
            <w:pPr>
              <w:ind w:firstLine="709"/>
              <w:jc w:val="center"/>
            </w:pPr>
            <w:r w:rsidRPr="00107AD6">
              <w:t>Birikmalar*:</w:t>
            </w:r>
          </w:p>
        </w:tc>
        <w:tc>
          <w:tcPr>
            <w:tcW w:w="3464" w:type="dxa"/>
            <w:vAlign w:val="center"/>
            <w:hideMark/>
          </w:tcPr>
          <w:p w14:paraId="2F24B733" w14:textId="0131CAF9" w:rsidR="005A2FEA" w:rsidRPr="00107AD6" w:rsidRDefault="005A2FEA" w:rsidP="00107AD6">
            <w:pPr>
              <w:ind w:firstLine="709"/>
              <w:jc w:val="center"/>
            </w:pPr>
          </w:p>
        </w:tc>
        <w:tc>
          <w:tcPr>
            <w:tcW w:w="2487" w:type="dxa"/>
            <w:vAlign w:val="center"/>
            <w:hideMark/>
          </w:tcPr>
          <w:p w14:paraId="2E94FB9E" w14:textId="6E446D0C" w:rsidR="005A2FEA" w:rsidRPr="00107AD6" w:rsidRDefault="005A2FEA" w:rsidP="00107AD6">
            <w:pPr>
              <w:ind w:firstLine="709"/>
              <w:jc w:val="center"/>
            </w:pPr>
          </w:p>
        </w:tc>
        <w:tc>
          <w:tcPr>
            <w:tcW w:w="0" w:type="auto"/>
            <w:vAlign w:val="center"/>
            <w:hideMark/>
          </w:tcPr>
          <w:p w14:paraId="248598F1" w14:textId="77777777" w:rsidR="005A2FEA" w:rsidRPr="00107AD6" w:rsidRDefault="005A2FEA" w:rsidP="00107AD6">
            <w:pPr>
              <w:ind w:firstLine="709"/>
              <w:jc w:val="center"/>
            </w:pPr>
          </w:p>
        </w:tc>
        <w:tc>
          <w:tcPr>
            <w:tcW w:w="0" w:type="auto"/>
            <w:vAlign w:val="center"/>
            <w:hideMark/>
          </w:tcPr>
          <w:p w14:paraId="34492666" w14:textId="77777777" w:rsidR="005A2FEA" w:rsidRPr="00107AD6" w:rsidRDefault="005A2FEA" w:rsidP="00107AD6">
            <w:pPr>
              <w:ind w:firstLine="709"/>
              <w:jc w:val="center"/>
            </w:pPr>
          </w:p>
        </w:tc>
        <w:tc>
          <w:tcPr>
            <w:tcW w:w="0" w:type="auto"/>
            <w:vAlign w:val="center"/>
            <w:hideMark/>
          </w:tcPr>
          <w:p w14:paraId="7552F084" w14:textId="77777777" w:rsidR="005A2FEA" w:rsidRPr="00107AD6" w:rsidRDefault="005A2FEA" w:rsidP="00107AD6">
            <w:pPr>
              <w:ind w:firstLine="709"/>
              <w:jc w:val="center"/>
            </w:pPr>
          </w:p>
        </w:tc>
        <w:tc>
          <w:tcPr>
            <w:tcW w:w="0" w:type="auto"/>
            <w:vAlign w:val="center"/>
            <w:hideMark/>
          </w:tcPr>
          <w:p w14:paraId="09E1F383" w14:textId="77777777" w:rsidR="005A2FEA" w:rsidRPr="00107AD6" w:rsidRDefault="005A2FEA" w:rsidP="00107AD6">
            <w:pPr>
              <w:ind w:firstLine="709"/>
              <w:jc w:val="center"/>
            </w:pPr>
          </w:p>
        </w:tc>
        <w:tc>
          <w:tcPr>
            <w:tcW w:w="0" w:type="auto"/>
            <w:vAlign w:val="center"/>
            <w:hideMark/>
          </w:tcPr>
          <w:p w14:paraId="3C47B04C" w14:textId="77777777" w:rsidR="005A2FEA" w:rsidRPr="00107AD6" w:rsidRDefault="005A2FEA" w:rsidP="00107AD6">
            <w:pPr>
              <w:ind w:firstLine="709"/>
              <w:jc w:val="center"/>
            </w:pPr>
          </w:p>
        </w:tc>
      </w:tr>
      <w:tr w:rsidR="005A2FEA" w:rsidRPr="00107AD6" w14:paraId="7B44AD43" w14:textId="77777777" w:rsidTr="00107AD6">
        <w:trPr>
          <w:tblCellSpacing w:w="0" w:type="dxa"/>
          <w:jc w:val="center"/>
        </w:trPr>
        <w:tc>
          <w:tcPr>
            <w:tcW w:w="1370" w:type="dxa"/>
            <w:vAlign w:val="center"/>
            <w:hideMark/>
          </w:tcPr>
          <w:p w14:paraId="1C3951B4" w14:textId="52186736" w:rsidR="005A2FEA" w:rsidRPr="00107AD6" w:rsidRDefault="005A2FEA" w:rsidP="00107AD6">
            <w:pPr>
              <w:ind w:firstLine="709"/>
              <w:jc w:val="center"/>
            </w:pPr>
          </w:p>
        </w:tc>
        <w:tc>
          <w:tcPr>
            <w:tcW w:w="3386" w:type="dxa"/>
            <w:vAlign w:val="center"/>
            <w:hideMark/>
          </w:tcPr>
          <w:p w14:paraId="5E0026AD" w14:textId="0D3C5FC2" w:rsidR="005A2FEA" w:rsidRPr="00107AD6" w:rsidRDefault="005A2FEA" w:rsidP="00107AD6">
            <w:pPr>
              <w:ind w:firstLine="709"/>
              <w:jc w:val="center"/>
            </w:pPr>
          </w:p>
        </w:tc>
        <w:tc>
          <w:tcPr>
            <w:tcW w:w="4064" w:type="dxa"/>
            <w:vAlign w:val="center"/>
            <w:hideMark/>
          </w:tcPr>
          <w:p w14:paraId="46D8B535" w14:textId="77777777" w:rsidR="005A2FEA" w:rsidRPr="00107AD6" w:rsidRDefault="005A2FEA" w:rsidP="00107AD6">
            <w:pPr>
              <w:ind w:firstLine="709"/>
              <w:jc w:val="center"/>
            </w:pPr>
            <w:r w:rsidRPr="00107AD6">
              <w:t>Qo‘rg‘oshin</w:t>
            </w:r>
          </w:p>
        </w:tc>
        <w:tc>
          <w:tcPr>
            <w:tcW w:w="3464" w:type="dxa"/>
            <w:vAlign w:val="center"/>
            <w:hideMark/>
          </w:tcPr>
          <w:p w14:paraId="02AC7D7C" w14:textId="77777777" w:rsidR="005A2FEA" w:rsidRPr="00107AD6" w:rsidRDefault="005A2FEA" w:rsidP="00107AD6">
            <w:pPr>
              <w:ind w:firstLine="709"/>
              <w:jc w:val="center"/>
            </w:pPr>
            <w:r w:rsidRPr="00107AD6">
              <w:t>Yo‘qligi</w:t>
            </w:r>
          </w:p>
        </w:tc>
        <w:tc>
          <w:tcPr>
            <w:tcW w:w="2487" w:type="dxa"/>
            <w:vAlign w:val="center"/>
            <w:hideMark/>
          </w:tcPr>
          <w:p w14:paraId="2E56BF9C" w14:textId="77777777" w:rsidR="005A2FEA" w:rsidRPr="00107AD6" w:rsidRDefault="005A2FEA" w:rsidP="00107AD6">
            <w:pPr>
              <w:ind w:firstLine="709"/>
              <w:jc w:val="center"/>
            </w:pPr>
            <w:r w:rsidRPr="00107AD6">
              <w:t>GOST 26932-86</w:t>
            </w:r>
          </w:p>
        </w:tc>
        <w:tc>
          <w:tcPr>
            <w:tcW w:w="0" w:type="auto"/>
            <w:vAlign w:val="center"/>
            <w:hideMark/>
          </w:tcPr>
          <w:p w14:paraId="51019B0A" w14:textId="77777777" w:rsidR="005A2FEA" w:rsidRPr="00107AD6" w:rsidRDefault="005A2FEA" w:rsidP="00107AD6">
            <w:pPr>
              <w:ind w:firstLine="709"/>
              <w:jc w:val="center"/>
            </w:pPr>
          </w:p>
        </w:tc>
        <w:tc>
          <w:tcPr>
            <w:tcW w:w="0" w:type="auto"/>
            <w:vAlign w:val="center"/>
            <w:hideMark/>
          </w:tcPr>
          <w:p w14:paraId="45A5B788" w14:textId="77777777" w:rsidR="005A2FEA" w:rsidRPr="00107AD6" w:rsidRDefault="005A2FEA" w:rsidP="00107AD6">
            <w:pPr>
              <w:ind w:firstLine="709"/>
              <w:jc w:val="center"/>
            </w:pPr>
          </w:p>
        </w:tc>
        <w:tc>
          <w:tcPr>
            <w:tcW w:w="0" w:type="auto"/>
            <w:vAlign w:val="center"/>
            <w:hideMark/>
          </w:tcPr>
          <w:p w14:paraId="017EC1A3" w14:textId="77777777" w:rsidR="005A2FEA" w:rsidRPr="00107AD6" w:rsidRDefault="005A2FEA" w:rsidP="00107AD6">
            <w:pPr>
              <w:ind w:firstLine="709"/>
              <w:jc w:val="center"/>
            </w:pPr>
          </w:p>
        </w:tc>
        <w:tc>
          <w:tcPr>
            <w:tcW w:w="0" w:type="auto"/>
            <w:vAlign w:val="center"/>
            <w:hideMark/>
          </w:tcPr>
          <w:p w14:paraId="76D74CE6" w14:textId="77777777" w:rsidR="005A2FEA" w:rsidRPr="00107AD6" w:rsidRDefault="005A2FEA" w:rsidP="00107AD6">
            <w:pPr>
              <w:ind w:firstLine="709"/>
              <w:jc w:val="center"/>
            </w:pPr>
          </w:p>
        </w:tc>
        <w:tc>
          <w:tcPr>
            <w:tcW w:w="0" w:type="auto"/>
            <w:vAlign w:val="center"/>
            <w:hideMark/>
          </w:tcPr>
          <w:p w14:paraId="3CAE06B9" w14:textId="77777777" w:rsidR="005A2FEA" w:rsidRPr="00107AD6" w:rsidRDefault="005A2FEA" w:rsidP="00107AD6">
            <w:pPr>
              <w:ind w:firstLine="709"/>
              <w:jc w:val="center"/>
            </w:pPr>
          </w:p>
        </w:tc>
      </w:tr>
      <w:tr w:rsidR="005A2FEA" w:rsidRPr="00107AD6" w14:paraId="3A64B4DE" w14:textId="77777777" w:rsidTr="00107AD6">
        <w:trPr>
          <w:tblCellSpacing w:w="0" w:type="dxa"/>
          <w:jc w:val="center"/>
        </w:trPr>
        <w:tc>
          <w:tcPr>
            <w:tcW w:w="1370" w:type="dxa"/>
            <w:vAlign w:val="center"/>
            <w:hideMark/>
          </w:tcPr>
          <w:p w14:paraId="14B7DD2D" w14:textId="6032407C" w:rsidR="005A2FEA" w:rsidRPr="00107AD6" w:rsidRDefault="005A2FEA" w:rsidP="00107AD6">
            <w:pPr>
              <w:ind w:firstLine="709"/>
              <w:jc w:val="center"/>
            </w:pPr>
          </w:p>
        </w:tc>
        <w:tc>
          <w:tcPr>
            <w:tcW w:w="3386" w:type="dxa"/>
            <w:vAlign w:val="center"/>
            <w:hideMark/>
          </w:tcPr>
          <w:p w14:paraId="6CACC84F" w14:textId="02E0B8EE" w:rsidR="005A2FEA" w:rsidRPr="00107AD6" w:rsidRDefault="005A2FEA" w:rsidP="00107AD6">
            <w:pPr>
              <w:ind w:firstLine="709"/>
              <w:jc w:val="center"/>
            </w:pPr>
          </w:p>
        </w:tc>
        <w:tc>
          <w:tcPr>
            <w:tcW w:w="4064" w:type="dxa"/>
            <w:vAlign w:val="center"/>
            <w:hideMark/>
          </w:tcPr>
          <w:p w14:paraId="3B8D6B0C" w14:textId="77777777" w:rsidR="005A2FEA" w:rsidRPr="00107AD6" w:rsidRDefault="005A2FEA" w:rsidP="00107AD6">
            <w:pPr>
              <w:ind w:firstLine="709"/>
              <w:jc w:val="center"/>
            </w:pPr>
            <w:r w:rsidRPr="00107AD6">
              <w:t>Margimush</w:t>
            </w:r>
          </w:p>
        </w:tc>
        <w:tc>
          <w:tcPr>
            <w:tcW w:w="3464" w:type="dxa"/>
            <w:vAlign w:val="center"/>
            <w:hideMark/>
          </w:tcPr>
          <w:p w14:paraId="3B507803" w14:textId="77777777" w:rsidR="005A2FEA" w:rsidRPr="00107AD6" w:rsidRDefault="005A2FEA" w:rsidP="00107AD6">
            <w:pPr>
              <w:ind w:firstLine="709"/>
              <w:jc w:val="center"/>
            </w:pPr>
            <w:r w:rsidRPr="00107AD6">
              <w:t>Yo‘qligi</w:t>
            </w:r>
          </w:p>
        </w:tc>
        <w:tc>
          <w:tcPr>
            <w:tcW w:w="2487" w:type="dxa"/>
            <w:vAlign w:val="center"/>
            <w:hideMark/>
          </w:tcPr>
          <w:p w14:paraId="1918DDF7" w14:textId="77777777" w:rsidR="005A2FEA" w:rsidRPr="00107AD6" w:rsidRDefault="005A2FEA" w:rsidP="00107AD6">
            <w:pPr>
              <w:ind w:firstLine="709"/>
              <w:jc w:val="center"/>
            </w:pPr>
            <w:r w:rsidRPr="00107AD6">
              <w:t>GOST 26930-86</w:t>
            </w:r>
          </w:p>
        </w:tc>
        <w:tc>
          <w:tcPr>
            <w:tcW w:w="0" w:type="auto"/>
            <w:vAlign w:val="center"/>
            <w:hideMark/>
          </w:tcPr>
          <w:p w14:paraId="6A07FC28" w14:textId="77777777" w:rsidR="005A2FEA" w:rsidRPr="00107AD6" w:rsidRDefault="005A2FEA" w:rsidP="00107AD6">
            <w:pPr>
              <w:ind w:firstLine="709"/>
              <w:jc w:val="center"/>
            </w:pPr>
          </w:p>
        </w:tc>
        <w:tc>
          <w:tcPr>
            <w:tcW w:w="0" w:type="auto"/>
            <w:vAlign w:val="center"/>
            <w:hideMark/>
          </w:tcPr>
          <w:p w14:paraId="4F6189E9" w14:textId="77777777" w:rsidR="005A2FEA" w:rsidRPr="00107AD6" w:rsidRDefault="005A2FEA" w:rsidP="00107AD6">
            <w:pPr>
              <w:ind w:firstLine="709"/>
              <w:jc w:val="center"/>
            </w:pPr>
          </w:p>
        </w:tc>
        <w:tc>
          <w:tcPr>
            <w:tcW w:w="0" w:type="auto"/>
            <w:vAlign w:val="center"/>
            <w:hideMark/>
          </w:tcPr>
          <w:p w14:paraId="6BF48164" w14:textId="77777777" w:rsidR="005A2FEA" w:rsidRPr="00107AD6" w:rsidRDefault="005A2FEA" w:rsidP="00107AD6">
            <w:pPr>
              <w:ind w:firstLine="709"/>
              <w:jc w:val="center"/>
            </w:pPr>
          </w:p>
        </w:tc>
        <w:tc>
          <w:tcPr>
            <w:tcW w:w="0" w:type="auto"/>
            <w:vAlign w:val="center"/>
            <w:hideMark/>
          </w:tcPr>
          <w:p w14:paraId="1E14B9B0" w14:textId="77777777" w:rsidR="005A2FEA" w:rsidRPr="00107AD6" w:rsidRDefault="005A2FEA" w:rsidP="00107AD6">
            <w:pPr>
              <w:ind w:firstLine="709"/>
              <w:jc w:val="center"/>
            </w:pPr>
          </w:p>
        </w:tc>
        <w:tc>
          <w:tcPr>
            <w:tcW w:w="0" w:type="auto"/>
            <w:vAlign w:val="center"/>
            <w:hideMark/>
          </w:tcPr>
          <w:p w14:paraId="1C245F32" w14:textId="77777777" w:rsidR="005A2FEA" w:rsidRPr="00107AD6" w:rsidRDefault="005A2FEA" w:rsidP="00107AD6">
            <w:pPr>
              <w:ind w:firstLine="709"/>
              <w:jc w:val="center"/>
            </w:pPr>
          </w:p>
        </w:tc>
      </w:tr>
      <w:tr w:rsidR="005A2FEA" w:rsidRPr="00107AD6" w14:paraId="26C78F02" w14:textId="77777777" w:rsidTr="00107AD6">
        <w:trPr>
          <w:tblCellSpacing w:w="0" w:type="dxa"/>
          <w:jc w:val="center"/>
        </w:trPr>
        <w:tc>
          <w:tcPr>
            <w:tcW w:w="1370" w:type="dxa"/>
            <w:vAlign w:val="center"/>
            <w:hideMark/>
          </w:tcPr>
          <w:p w14:paraId="447B68DD" w14:textId="02233AD0" w:rsidR="005A2FEA" w:rsidRPr="00107AD6" w:rsidRDefault="005A2FEA" w:rsidP="00107AD6">
            <w:pPr>
              <w:ind w:firstLine="709"/>
              <w:jc w:val="center"/>
            </w:pPr>
          </w:p>
        </w:tc>
        <w:tc>
          <w:tcPr>
            <w:tcW w:w="3386" w:type="dxa"/>
            <w:vAlign w:val="center"/>
            <w:hideMark/>
          </w:tcPr>
          <w:p w14:paraId="4D72B350" w14:textId="1C93E175" w:rsidR="005A2FEA" w:rsidRPr="00107AD6" w:rsidRDefault="005A2FEA" w:rsidP="00107AD6">
            <w:pPr>
              <w:ind w:firstLine="709"/>
              <w:jc w:val="center"/>
            </w:pPr>
          </w:p>
        </w:tc>
        <w:tc>
          <w:tcPr>
            <w:tcW w:w="4064" w:type="dxa"/>
            <w:vAlign w:val="center"/>
            <w:hideMark/>
          </w:tcPr>
          <w:p w14:paraId="4455D369" w14:textId="77777777" w:rsidR="005A2FEA" w:rsidRPr="00107AD6" w:rsidRDefault="005A2FEA" w:rsidP="00107AD6">
            <w:pPr>
              <w:ind w:firstLine="709"/>
              <w:jc w:val="center"/>
            </w:pPr>
            <w:r w:rsidRPr="00107AD6">
              <w:t>Simob</w:t>
            </w:r>
          </w:p>
        </w:tc>
        <w:tc>
          <w:tcPr>
            <w:tcW w:w="3464" w:type="dxa"/>
            <w:vAlign w:val="center"/>
            <w:hideMark/>
          </w:tcPr>
          <w:p w14:paraId="2B9C4AB2" w14:textId="77777777" w:rsidR="005A2FEA" w:rsidRPr="00107AD6" w:rsidRDefault="005A2FEA" w:rsidP="00107AD6">
            <w:pPr>
              <w:ind w:firstLine="709"/>
              <w:jc w:val="center"/>
            </w:pPr>
            <w:r w:rsidRPr="00107AD6">
              <w:t>Yo‘qligi</w:t>
            </w:r>
          </w:p>
        </w:tc>
        <w:tc>
          <w:tcPr>
            <w:tcW w:w="2487" w:type="dxa"/>
            <w:vAlign w:val="center"/>
            <w:hideMark/>
          </w:tcPr>
          <w:p w14:paraId="25EA698E" w14:textId="77777777" w:rsidR="005A2FEA" w:rsidRPr="00107AD6" w:rsidRDefault="005A2FEA" w:rsidP="00107AD6">
            <w:pPr>
              <w:ind w:firstLine="709"/>
              <w:jc w:val="center"/>
            </w:pPr>
            <w:r w:rsidRPr="00107AD6">
              <w:t>GOST 26927-86</w:t>
            </w:r>
          </w:p>
        </w:tc>
        <w:tc>
          <w:tcPr>
            <w:tcW w:w="0" w:type="auto"/>
            <w:vAlign w:val="center"/>
            <w:hideMark/>
          </w:tcPr>
          <w:p w14:paraId="2CE02CBA" w14:textId="77777777" w:rsidR="005A2FEA" w:rsidRPr="00107AD6" w:rsidRDefault="005A2FEA" w:rsidP="00107AD6">
            <w:pPr>
              <w:ind w:firstLine="709"/>
              <w:jc w:val="center"/>
            </w:pPr>
          </w:p>
        </w:tc>
        <w:tc>
          <w:tcPr>
            <w:tcW w:w="0" w:type="auto"/>
            <w:vAlign w:val="center"/>
            <w:hideMark/>
          </w:tcPr>
          <w:p w14:paraId="2F20A1A1" w14:textId="77777777" w:rsidR="005A2FEA" w:rsidRPr="00107AD6" w:rsidRDefault="005A2FEA" w:rsidP="00107AD6">
            <w:pPr>
              <w:ind w:firstLine="709"/>
              <w:jc w:val="center"/>
            </w:pPr>
          </w:p>
        </w:tc>
        <w:tc>
          <w:tcPr>
            <w:tcW w:w="0" w:type="auto"/>
            <w:vAlign w:val="center"/>
            <w:hideMark/>
          </w:tcPr>
          <w:p w14:paraId="11E570F6" w14:textId="77777777" w:rsidR="005A2FEA" w:rsidRPr="00107AD6" w:rsidRDefault="005A2FEA" w:rsidP="00107AD6">
            <w:pPr>
              <w:ind w:firstLine="709"/>
              <w:jc w:val="center"/>
            </w:pPr>
          </w:p>
        </w:tc>
        <w:tc>
          <w:tcPr>
            <w:tcW w:w="0" w:type="auto"/>
            <w:vAlign w:val="center"/>
            <w:hideMark/>
          </w:tcPr>
          <w:p w14:paraId="2A2B4E2F" w14:textId="77777777" w:rsidR="005A2FEA" w:rsidRPr="00107AD6" w:rsidRDefault="005A2FEA" w:rsidP="00107AD6">
            <w:pPr>
              <w:ind w:firstLine="709"/>
              <w:jc w:val="center"/>
            </w:pPr>
          </w:p>
        </w:tc>
        <w:tc>
          <w:tcPr>
            <w:tcW w:w="0" w:type="auto"/>
            <w:vAlign w:val="center"/>
            <w:hideMark/>
          </w:tcPr>
          <w:p w14:paraId="5A63191F" w14:textId="77777777" w:rsidR="005A2FEA" w:rsidRPr="00107AD6" w:rsidRDefault="005A2FEA" w:rsidP="00107AD6">
            <w:pPr>
              <w:ind w:firstLine="709"/>
              <w:jc w:val="center"/>
            </w:pPr>
          </w:p>
        </w:tc>
      </w:tr>
      <w:tr w:rsidR="005A2FEA" w:rsidRPr="00107AD6" w14:paraId="175DAFB1" w14:textId="77777777" w:rsidTr="00107AD6">
        <w:trPr>
          <w:tblCellSpacing w:w="0" w:type="dxa"/>
          <w:jc w:val="center"/>
        </w:trPr>
        <w:tc>
          <w:tcPr>
            <w:tcW w:w="1370" w:type="dxa"/>
            <w:vAlign w:val="center"/>
            <w:hideMark/>
          </w:tcPr>
          <w:p w14:paraId="50C603E9" w14:textId="77777777" w:rsidR="005A2FEA" w:rsidRPr="00107AD6" w:rsidRDefault="005A2FEA" w:rsidP="00107AD6">
            <w:pPr>
              <w:ind w:firstLine="709"/>
              <w:jc w:val="center"/>
            </w:pPr>
            <w:r w:rsidRPr="00107AD6">
              <w:t>3.3.3</w:t>
            </w:r>
          </w:p>
        </w:tc>
        <w:tc>
          <w:tcPr>
            <w:tcW w:w="3386" w:type="dxa"/>
            <w:vAlign w:val="center"/>
            <w:hideMark/>
          </w:tcPr>
          <w:p w14:paraId="5790E6B9" w14:textId="77777777" w:rsidR="005A2FEA" w:rsidRPr="00107AD6" w:rsidRDefault="005A2FEA" w:rsidP="00107AD6">
            <w:pPr>
              <w:ind w:firstLine="709"/>
              <w:jc w:val="center"/>
            </w:pPr>
            <w:r w:rsidRPr="00107AD6">
              <w:t>Kukun va zich shaklda</w:t>
            </w:r>
          </w:p>
        </w:tc>
        <w:tc>
          <w:tcPr>
            <w:tcW w:w="4064" w:type="dxa"/>
            <w:vAlign w:val="center"/>
            <w:hideMark/>
          </w:tcPr>
          <w:p w14:paraId="6CF02251" w14:textId="77777777" w:rsidR="005A2FEA" w:rsidRPr="00107AD6" w:rsidRDefault="005A2FEA" w:rsidP="00107AD6">
            <w:pPr>
              <w:ind w:firstLine="709"/>
              <w:jc w:val="center"/>
              <w:rPr>
                <w:lang w:val="en-US"/>
              </w:rPr>
            </w:pPr>
            <w:r w:rsidRPr="00107AD6">
              <w:rPr>
                <w:lang w:val="en-US"/>
              </w:rPr>
              <w:t>Tashqi ko‘rinishi, rangi, hidi</w:t>
            </w:r>
          </w:p>
        </w:tc>
        <w:tc>
          <w:tcPr>
            <w:tcW w:w="3464" w:type="dxa"/>
            <w:vAlign w:val="center"/>
            <w:hideMark/>
          </w:tcPr>
          <w:p w14:paraId="536178D5" w14:textId="77777777" w:rsidR="005A2FEA" w:rsidRPr="00107AD6" w:rsidRDefault="005A2FEA" w:rsidP="00107AD6">
            <w:pPr>
              <w:ind w:firstLine="709"/>
              <w:jc w:val="center"/>
              <w:rPr>
                <w:lang w:val="en-US"/>
              </w:rPr>
            </w:pPr>
            <w:r w:rsidRPr="00107AD6">
              <w:rPr>
                <w:lang w:val="en-US"/>
              </w:rPr>
              <w:t>Ushbu nomdagi mahsulotga xos bo‘lgan</w:t>
            </w:r>
          </w:p>
        </w:tc>
        <w:tc>
          <w:tcPr>
            <w:tcW w:w="2487" w:type="dxa"/>
            <w:vAlign w:val="center"/>
            <w:hideMark/>
          </w:tcPr>
          <w:p w14:paraId="5D656383" w14:textId="77777777" w:rsidR="005A2FEA" w:rsidRPr="00107AD6" w:rsidRDefault="005A2FEA" w:rsidP="00107AD6">
            <w:pPr>
              <w:ind w:firstLine="709"/>
              <w:jc w:val="center"/>
            </w:pPr>
            <w:r w:rsidRPr="00107AD6">
              <w:t>GOST 29188.0-91</w:t>
            </w:r>
          </w:p>
        </w:tc>
        <w:tc>
          <w:tcPr>
            <w:tcW w:w="0" w:type="auto"/>
            <w:vAlign w:val="center"/>
            <w:hideMark/>
          </w:tcPr>
          <w:p w14:paraId="15A77428" w14:textId="77777777" w:rsidR="005A2FEA" w:rsidRPr="00107AD6" w:rsidRDefault="005A2FEA" w:rsidP="00107AD6">
            <w:pPr>
              <w:ind w:firstLine="709"/>
              <w:jc w:val="center"/>
            </w:pPr>
          </w:p>
        </w:tc>
        <w:tc>
          <w:tcPr>
            <w:tcW w:w="0" w:type="auto"/>
            <w:vAlign w:val="center"/>
            <w:hideMark/>
          </w:tcPr>
          <w:p w14:paraId="541FD4A8" w14:textId="77777777" w:rsidR="005A2FEA" w:rsidRPr="00107AD6" w:rsidRDefault="005A2FEA" w:rsidP="00107AD6">
            <w:pPr>
              <w:ind w:firstLine="709"/>
              <w:jc w:val="center"/>
            </w:pPr>
          </w:p>
        </w:tc>
        <w:tc>
          <w:tcPr>
            <w:tcW w:w="0" w:type="auto"/>
            <w:vAlign w:val="center"/>
            <w:hideMark/>
          </w:tcPr>
          <w:p w14:paraId="642E1EB9" w14:textId="77777777" w:rsidR="005A2FEA" w:rsidRPr="00107AD6" w:rsidRDefault="005A2FEA" w:rsidP="00107AD6">
            <w:pPr>
              <w:ind w:firstLine="709"/>
              <w:jc w:val="center"/>
            </w:pPr>
          </w:p>
        </w:tc>
        <w:tc>
          <w:tcPr>
            <w:tcW w:w="0" w:type="auto"/>
            <w:vAlign w:val="center"/>
            <w:hideMark/>
          </w:tcPr>
          <w:p w14:paraId="585D9C69" w14:textId="77777777" w:rsidR="005A2FEA" w:rsidRPr="00107AD6" w:rsidRDefault="005A2FEA" w:rsidP="00107AD6">
            <w:pPr>
              <w:ind w:firstLine="709"/>
              <w:jc w:val="center"/>
            </w:pPr>
          </w:p>
        </w:tc>
        <w:tc>
          <w:tcPr>
            <w:tcW w:w="0" w:type="auto"/>
            <w:vAlign w:val="center"/>
            <w:hideMark/>
          </w:tcPr>
          <w:p w14:paraId="1A4655FE" w14:textId="77777777" w:rsidR="005A2FEA" w:rsidRPr="00107AD6" w:rsidRDefault="005A2FEA" w:rsidP="00107AD6">
            <w:pPr>
              <w:ind w:firstLine="709"/>
              <w:jc w:val="center"/>
            </w:pPr>
          </w:p>
        </w:tc>
      </w:tr>
      <w:tr w:rsidR="005A2FEA" w:rsidRPr="00107AD6" w14:paraId="489074A8" w14:textId="77777777" w:rsidTr="00107AD6">
        <w:trPr>
          <w:tblCellSpacing w:w="0" w:type="dxa"/>
          <w:jc w:val="center"/>
        </w:trPr>
        <w:tc>
          <w:tcPr>
            <w:tcW w:w="1370" w:type="dxa"/>
            <w:vAlign w:val="center"/>
            <w:hideMark/>
          </w:tcPr>
          <w:p w14:paraId="0029D88B" w14:textId="703D1033" w:rsidR="005A2FEA" w:rsidRPr="00107AD6" w:rsidRDefault="005A2FEA" w:rsidP="00107AD6">
            <w:pPr>
              <w:ind w:firstLine="709"/>
              <w:jc w:val="center"/>
            </w:pPr>
          </w:p>
        </w:tc>
        <w:tc>
          <w:tcPr>
            <w:tcW w:w="3386" w:type="dxa"/>
            <w:vAlign w:val="center"/>
            <w:hideMark/>
          </w:tcPr>
          <w:p w14:paraId="60650BA9" w14:textId="71A370C1" w:rsidR="005A2FEA" w:rsidRPr="00107AD6" w:rsidRDefault="005A2FEA" w:rsidP="00107AD6">
            <w:pPr>
              <w:ind w:firstLine="709"/>
              <w:jc w:val="center"/>
            </w:pPr>
          </w:p>
        </w:tc>
        <w:tc>
          <w:tcPr>
            <w:tcW w:w="4064" w:type="dxa"/>
            <w:vAlign w:val="center"/>
            <w:hideMark/>
          </w:tcPr>
          <w:p w14:paraId="1F7D30F5" w14:textId="77777777" w:rsidR="005A2FEA" w:rsidRPr="00107AD6" w:rsidRDefault="005A2FEA" w:rsidP="00107AD6">
            <w:pPr>
              <w:ind w:firstLine="709"/>
              <w:jc w:val="center"/>
            </w:pPr>
            <w:r w:rsidRPr="00107AD6">
              <w:t>Birikmalar*:</w:t>
            </w:r>
          </w:p>
        </w:tc>
        <w:tc>
          <w:tcPr>
            <w:tcW w:w="3464" w:type="dxa"/>
            <w:vAlign w:val="center"/>
            <w:hideMark/>
          </w:tcPr>
          <w:p w14:paraId="20CBF1B6" w14:textId="2629A29D" w:rsidR="005A2FEA" w:rsidRPr="00107AD6" w:rsidRDefault="005A2FEA" w:rsidP="00107AD6">
            <w:pPr>
              <w:ind w:firstLine="709"/>
              <w:jc w:val="center"/>
            </w:pPr>
          </w:p>
        </w:tc>
        <w:tc>
          <w:tcPr>
            <w:tcW w:w="2487" w:type="dxa"/>
            <w:vAlign w:val="center"/>
            <w:hideMark/>
          </w:tcPr>
          <w:p w14:paraId="4B048A44" w14:textId="26501650" w:rsidR="005A2FEA" w:rsidRPr="00107AD6" w:rsidRDefault="005A2FEA" w:rsidP="00107AD6">
            <w:pPr>
              <w:ind w:firstLine="709"/>
              <w:jc w:val="center"/>
            </w:pPr>
          </w:p>
        </w:tc>
        <w:tc>
          <w:tcPr>
            <w:tcW w:w="0" w:type="auto"/>
            <w:vAlign w:val="center"/>
            <w:hideMark/>
          </w:tcPr>
          <w:p w14:paraId="0839208F" w14:textId="77777777" w:rsidR="005A2FEA" w:rsidRPr="00107AD6" w:rsidRDefault="005A2FEA" w:rsidP="00107AD6">
            <w:pPr>
              <w:ind w:firstLine="709"/>
              <w:jc w:val="center"/>
            </w:pPr>
          </w:p>
        </w:tc>
        <w:tc>
          <w:tcPr>
            <w:tcW w:w="0" w:type="auto"/>
            <w:vAlign w:val="center"/>
            <w:hideMark/>
          </w:tcPr>
          <w:p w14:paraId="12A2B6DD" w14:textId="77777777" w:rsidR="005A2FEA" w:rsidRPr="00107AD6" w:rsidRDefault="005A2FEA" w:rsidP="00107AD6">
            <w:pPr>
              <w:ind w:firstLine="709"/>
              <w:jc w:val="center"/>
            </w:pPr>
          </w:p>
        </w:tc>
        <w:tc>
          <w:tcPr>
            <w:tcW w:w="0" w:type="auto"/>
            <w:vAlign w:val="center"/>
            <w:hideMark/>
          </w:tcPr>
          <w:p w14:paraId="074DF682" w14:textId="77777777" w:rsidR="005A2FEA" w:rsidRPr="00107AD6" w:rsidRDefault="005A2FEA" w:rsidP="00107AD6">
            <w:pPr>
              <w:ind w:firstLine="709"/>
              <w:jc w:val="center"/>
            </w:pPr>
          </w:p>
        </w:tc>
        <w:tc>
          <w:tcPr>
            <w:tcW w:w="0" w:type="auto"/>
            <w:vAlign w:val="center"/>
            <w:hideMark/>
          </w:tcPr>
          <w:p w14:paraId="54F691DF" w14:textId="77777777" w:rsidR="005A2FEA" w:rsidRPr="00107AD6" w:rsidRDefault="005A2FEA" w:rsidP="00107AD6">
            <w:pPr>
              <w:ind w:firstLine="709"/>
              <w:jc w:val="center"/>
            </w:pPr>
          </w:p>
        </w:tc>
        <w:tc>
          <w:tcPr>
            <w:tcW w:w="0" w:type="auto"/>
            <w:vAlign w:val="center"/>
            <w:hideMark/>
          </w:tcPr>
          <w:p w14:paraId="1246FE24" w14:textId="77777777" w:rsidR="005A2FEA" w:rsidRPr="00107AD6" w:rsidRDefault="005A2FEA" w:rsidP="00107AD6">
            <w:pPr>
              <w:ind w:firstLine="709"/>
              <w:jc w:val="center"/>
            </w:pPr>
          </w:p>
        </w:tc>
      </w:tr>
      <w:tr w:rsidR="005A2FEA" w:rsidRPr="00107AD6" w14:paraId="724DA3A0" w14:textId="77777777" w:rsidTr="00107AD6">
        <w:trPr>
          <w:tblCellSpacing w:w="0" w:type="dxa"/>
          <w:jc w:val="center"/>
        </w:trPr>
        <w:tc>
          <w:tcPr>
            <w:tcW w:w="1370" w:type="dxa"/>
            <w:vAlign w:val="center"/>
            <w:hideMark/>
          </w:tcPr>
          <w:p w14:paraId="68D8391B" w14:textId="6974B428" w:rsidR="005A2FEA" w:rsidRPr="00107AD6" w:rsidRDefault="005A2FEA" w:rsidP="00107AD6">
            <w:pPr>
              <w:ind w:firstLine="709"/>
              <w:jc w:val="center"/>
            </w:pPr>
          </w:p>
        </w:tc>
        <w:tc>
          <w:tcPr>
            <w:tcW w:w="3386" w:type="dxa"/>
            <w:vAlign w:val="center"/>
            <w:hideMark/>
          </w:tcPr>
          <w:p w14:paraId="4A13A61D" w14:textId="3D304C1B" w:rsidR="005A2FEA" w:rsidRPr="00107AD6" w:rsidRDefault="005A2FEA" w:rsidP="00107AD6">
            <w:pPr>
              <w:ind w:firstLine="709"/>
              <w:jc w:val="center"/>
            </w:pPr>
          </w:p>
        </w:tc>
        <w:tc>
          <w:tcPr>
            <w:tcW w:w="4064" w:type="dxa"/>
            <w:vAlign w:val="center"/>
            <w:hideMark/>
          </w:tcPr>
          <w:p w14:paraId="6ED87030" w14:textId="77777777" w:rsidR="005A2FEA" w:rsidRPr="00107AD6" w:rsidRDefault="005A2FEA" w:rsidP="00107AD6">
            <w:pPr>
              <w:ind w:firstLine="709"/>
              <w:jc w:val="center"/>
            </w:pPr>
            <w:r w:rsidRPr="00107AD6">
              <w:t>Qo‘rg‘oshin</w:t>
            </w:r>
          </w:p>
        </w:tc>
        <w:tc>
          <w:tcPr>
            <w:tcW w:w="3464" w:type="dxa"/>
            <w:vAlign w:val="center"/>
            <w:hideMark/>
          </w:tcPr>
          <w:p w14:paraId="0054D07C" w14:textId="77777777" w:rsidR="005A2FEA" w:rsidRPr="00107AD6" w:rsidRDefault="005A2FEA" w:rsidP="00107AD6">
            <w:pPr>
              <w:ind w:firstLine="709"/>
              <w:jc w:val="center"/>
            </w:pPr>
            <w:r w:rsidRPr="00107AD6">
              <w:t>Mavjud emas</w:t>
            </w:r>
          </w:p>
        </w:tc>
        <w:tc>
          <w:tcPr>
            <w:tcW w:w="2487" w:type="dxa"/>
            <w:vAlign w:val="center"/>
            <w:hideMark/>
          </w:tcPr>
          <w:p w14:paraId="50CEE004" w14:textId="77777777" w:rsidR="005A2FEA" w:rsidRPr="00107AD6" w:rsidRDefault="005A2FEA" w:rsidP="00107AD6">
            <w:pPr>
              <w:ind w:firstLine="709"/>
              <w:jc w:val="center"/>
            </w:pPr>
            <w:r w:rsidRPr="00107AD6">
              <w:t>GOST 26932-86</w:t>
            </w:r>
          </w:p>
        </w:tc>
        <w:tc>
          <w:tcPr>
            <w:tcW w:w="0" w:type="auto"/>
            <w:vAlign w:val="center"/>
            <w:hideMark/>
          </w:tcPr>
          <w:p w14:paraId="2B74D16C" w14:textId="77777777" w:rsidR="005A2FEA" w:rsidRPr="00107AD6" w:rsidRDefault="005A2FEA" w:rsidP="00107AD6">
            <w:pPr>
              <w:ind w:firstLine="709"/>
              <w:jc w:val="center"/>
            </w:pPr>
          </w:p>
        </w:tc>
        <w:tc>
          <w:tcPr>
            <w:tcW w:w="0" w:type="auto"/>
            <w:vAlign w:val="center"/>
            <w:hideMark/>
          </w:tcPr>
          <w:p w14:paraId="3B92E78A" w14:textId="77777777" w:rsidR="005A2FEA" w:rsidRPr="00107AD6" w:rsidRDefault="005A2FEA" w:rsidP="00107AD6">
            <w:pPr>
              <w:ind w:firstLine="709"/>
              <w:jc w:val="center"/>
            </w:pPr>
          </w:p>
        </w:tc>
        <w:tc>
          <w:tcPr>
            <w:tcW w:w="0" w:type="auto"/>
            <w:vAlign w:val="center"/>
            <w:hideMark/>
          </w:tcPr>
          <w:p w14:paraId="0DC961AB" w14:textId="77777777" w:rsidR="005A2FEA" w:rsidRPr="00107AD6" w:rsidRDefault="005A2FEA" w:rsidP="00107AD6">
            <w:pPr>
              <w:ind w:firstLine="709"/>
              <w:jc w:val="center"/>
            </w:pPr>
          </w:p>
        </w:tc>
        <w:tc>
          <w:tcPr>
            <w:tcW w:w="0" w:type="auto"/>
            <w:vAlign w:val="center"/>
            <w:hideMark/>
          </w:tcPr>
          <w:p w14:paraId="01B48A02" w14:textId="77777777" w:rsidR="005A2FEA" w:rsidRPr="00107AD6" w:rsidRDefault="005A2FEA" w:rsidP="00107AD6">
            <w:pPr>
              <w:ind w:firstLine="709"/>
              <w:jc w:val="center"/>
            </w:pPr>
          </w:p>
        </w:tc>
        <w:tc>
          <w:tcPr>
            <w:tcW w:w="0" w:type="auto"/>
            <w:vAlign w:val="center"/>
            <w:hideMark/>
          </w:tcPr>
          <w:p w14:paraId="061F1AA3" w14:textId="77777777" w:rsidR="005A2FEA" w:rsidRPr="00107AD6" w:rsidRDefault="005A2FEA" w:rsidP="00107AD6">
            <w:pPr>
              <w:ind w:firstLine="709"/>
              <w:jc w:val="center"/>
            </w:pPr>
          </w:p>
        </w:tc>
      </w:tr>
      <w:tr w:rsidR="005A2FEA" w:rsidRPr="00107AD6" w14:paraId="0D40D55A" w14:textId="77777777" w:rsidTr="00107AD6">
        <w:trPr>
          <w:tblCellSpacing w:w="0" w:type="dxa"/>
          <w:jc w:val="center"/>
        </w:trPr>
        <w:tc>
          <w:tcPr>
            <w:tcW w:w="1370" w:type="dxa"/>
            <w:vAlign w:val="center"/>
            <w:hideMark/>
          </w:tcPr>
          <w:p w14:paraId="278B1BBE" w14:textId="00E47F08" w:rsidR="005A2FEA" w:rsidRPr="00107AD6" w:rsidRDefault="005A2FEA" w:rsidP="00107AD6">
            <w:pPr>
              <w:ind w:firstLine="709"/>
              <w:jc w:val="center"/>
            </w:pPr>
          </w:p>
        </w:tc>
        <w:tc>
          <w:tcPr>
            <w:tcW w:w="3386" w:type="dxa"/>
            <w:vAlign w:val="center"/>
            <w:hideMark/>
          </w:tcPr>
          <w:p w14:paraId="1EB3FE80" w14:textId="58E9F380" w:rsidR="005A2FEA" w:rsidRPr="00107AD6" w:rsidRDefault="005A2FEA" w:rsidP="00107AD6">
            <w:pPr>
              <w:ind w:firstLine="709"/>
              <w:jc w:val="center"/>
            </w:pPr>
          </w:p>
        </w:tc>
        <w:tc>
          <w:tcPr>
            <w:tcW w:w="4064" w:type="dxa"/>
            <w:vAlign w:val="center"/>
            <w:hideMark/>
          </w:tcPr>
          <w:p w14:paraId="7A3729FF" w14:textId="77777777" w:rsidR="005A2FEA" w:rsidRPr="00107AD6" w:rsidRDefault="005A2FEA" w:rsidP="00107AD6">
            <w:pPr>
              <w:ind w:firstLine="709"/>
              <w:jc w:val="center"/>
            </w:pPr>
            <w:r w:rsidRPr="00107AD6">
              <w:t>Margimush</w:t>
            </w:r>
          </w:p>
        </w:tc>
        <w:tc>
          <w:tcPr>
            <w:tcW w:w="3464" w:type="dxa"/>
            <w:vAlign w:val="center"/>
            <w:hideMark/>
          </w:tcPr>
          <w:p w14:paraId="31531000" w14:textId="77777777" w:rsidR="005A2FEA" w:rsidRPr="00107AD6" w:rsidRDefault="005A2FEA" w:rsidP="00107AD6">
            <w:pPr>
              <w:ind w:firstLine="709"/>
              <w:jc w:val="center"/>
            </w:pPr>
            <w:r w:rsidRPr="00107AD6">
              <w:t>Mavjud emas</w:t>
            </w:r>
          </w:p>
        </w:tc>
        <w:tc>
          <w:tcPr>
            <w:tcW w:w="2487" w:type="dxa"/>
            <w:vAlign w:val="center"/>
            <w:hideMark/>
          </w:tcPr>
          <w:p w14:paraId="5A99AD49" w14:textId="77777777" w:rsidR="005A2FEA" w:rsidRPr="00107AD6" w:rsidRDefault="005A2FEA" w:rsidP="00107AD6">
            <w:pPr>
              <w:ind w:firstLine="709"/>
              <w:jc w:val="center"/>
            </w:pPr>
            <w:r w:rsidRPr="00107AD6">
              <w:t>GOST 26930-86</w:t>
            </w:r>
          </w:p>
        </w:tc>
        <w:tc>
          <w:tcPr>
            <w:tcW w:w="0" w:type="auto"/>
            <w:vAlign w:val="center"/>
            <w:hideMark/>
          </w:tcPr>
          <w:p w14:paraId="5499A8D4" w14:textId="77777777" w:rsidR="005A2FEA" w:rsidRPr="00107AD6" w:rsidRDefault="005A2FEA" w:rsidP="00107AD6">
            <w:pPr>
              <w:ind w:firstLine="709"/>
              <w:jc w:val="center"/>
            </w:pPr>
          </w:p>
        </w:tc>
        <w:tc>
          <w:tcPr>
            <w:tcW w:w="0" w:type="auto"/>
            <w:vAlign w:val="center"/>
            <w:hideMark/>
          </w:tcPr>
          <w:p w14:paraId="25EEA8A8" w14:textId="77777777" w:rsidR="005A2FEA" w:rsidRPr="00107AD6" w:rsidRDefault="005A2FEA" w:rsidP="00107AD6">
            <w:pPr>
              <w:ind w:firstLine="709"/>
              <w:jc w:val="center"/>
            </w:pPr>
          </w:p>
        </w:tc>
        <w:tc>
          <w:tcPr>
            <w:tcW w:w="0" w:type="auto"/>
            <w:vAlign w:val="center"/>
            <w:hideMark/>
          </w:tcPr>
          <w:p w14:paraId="4FC8EE20" w14:textId="77777777" w:rsidR="005A2FEA" w:rsidRPr="00107AD6" w:rsidRDefault="005A2FEA" w:rsidP="00107AD6">
            <w:pPr>
              <w:ind w:firstLine="709"/>
              <w:jc w:val="center"/>
            </w:pPr>
          </w:p>
        </w:tc>
        <w:tc>
          <w:tcPr>
            <w:tcW w:w="0" w:type="auto"/>
            <w:vAlign w:val="center"/>
            <w:hideMark/>
          </w:tcPr>
          <w:p w14:paraId="6A642B32" w14:textId="77777777" w:rsidR="005A2FEA" w:rsidRPr="00107AD6" w:rsidRDefault="005A2FEA" w:rsidP="00107AD6">
            <w:pPr>
              <w:ind w:firstLine="709"/>
              <w:jc w:val="center"/>
            </w:pPr>
          </w:p>
        </w:tc>
        <w:tc>
          <w:tcPr>
            <w:tcW w:w="0" w:type="auto"/>
            <w:vAlign w:val="center"/>
            <w:hideMark/>
          </w:tcPr>
          <w:p w14:paraId="1FDA1ABF" w14:textId="77777777" w:rsidR="005A2FEA" w:rsidRPr="00107AD6" w:rsidRDefault="005A2FEA" w:rsidP="00107AD6">
            <w:pPr>
              <w:ind w:firstLine="709"/>
              <w:jc w:val="center"/>
            </w:pPr>
          </w:p>
        </w:tc>
      </w:tr>
      <w:tr w:rsidR="005A2FEA" w:rsidRPr="00107AD6" w14:paraId="7B0545E7" w14:textId="77777777" w:rsidTr="00107AD6">
        <w:trPr>
          <w:tblCellSpacing w:w="0" w:type="dxa"/>
          <w:jc w:val="center"/>
        </w:trPr>
        <w:tc>
          <w:tcPr>
            <w:tcW w:w="1370" w:type="dxa"/>
            <w:vAlign w:val="center"/>
            <w:hideMark/>
          </w:tcPr>
          <w:p w14:paraId="0B458782" w14:textId="222F6C0A" w:rsidR="005A2FEA" w:rsidRPr="00107AD6" w:rsidRDefault="005A2FEA" w:rsidP="00107AD6">
            <w:pPr>
              <w:ind w:firstLine="709"/>
              <w:jc w:val="center"/>
            </w:pPr>
          </w:p>
        </w:tc>
        <w:tc>
          <w:tcPr>
            <w:tcW w:w="3386" w:type="dxa"/>
            <w:vAlign w:val="center"/>
            <w:hideMark/>
          </w:tcPr>
          <w:p w14:paraId="056C4758" w14:textId="10508836" w:rsidR="005A2FEA" w:rsidRPr="00107AD6" w:rsidRDefault="005A2FEA" w:rsidP="00107AD6">
            <w:pPr>
              <w:ind w:firstLine="709"/>
              <w:jc w:val="center"/>
            </w:pPr>
          </w:p>
        </w:tc>
        <w:tc>
          <w:tcPr>
            <w:tcW w:w="4064" w:type="dxa"/>
            <w:vAlign w:val="center"/>
            <w:hideMark/>
          </w:tcPr>
          <w:p w14:paraId="25F9A887" w14:textId="77777777" w:rsidR="005A2FEA" w:rsidRPr="00107AD6" w:rsidRDefault="005A2FEA" w:rsidP="00107AD6">
            <w:pPr>
              <w:ind w:firstLine="709"/>
              <w:jc w:val="center"/>
            </w:pPr>
            <w:r w:rsidRPr="00107AD6">
              <w:t>Simob</w:t>
            </w:r>
          </w:p>
        </w:tc>
        <w:tc>
          <w:tcPr>
            <w:tcW w:w="3464" w:type="dxa"/>
            <w:vAlign w:val="center"/>
            <w:hideMark/>
          </w:tcPr>
          <w:p w14:paraId="75C3074D" w14:textId="77777777" w:rsidR="005A2FEA" w:rsidRPr="00107AD6" w:rsidRDefault="005A2FEA" w:rsidP="00107AD6">
            <w:pPr>
              <w:ind w:firstLine="709"/>
              <w:jc w:val="center"/>
            </w:pPr>
            <w:r w:rsidRPr="00107AD6">
              <w:t>Mavjud emas</w:t>
            </w:r>
          </w:p>
        </w:tc>
        <w:tc>
          <w:tcPr>
            <w:tcW w:w="2487" w:type="dxa"/>
            <w:vAlign w:val="center"/>
            <w:hideMark/>
          </w:tcPr>
          <w:p w14:paraId="55FC0105" w14:textId="77777777" w:rsidR="005A2FEA" w:rsidRPr="00107AD6" w:rsidRDefault="005A2FEA" w:rsidP="00107AD6">
            <w:pPr>
              <w:ind w:firstLine="709"/>
              <w:jc w:val="center"/>
            </w:pPr>
            <w:r w:rsidRPr="00107AD6">
              <w:t>GOST 26927-86</w:t>
            </w:r>
          </w:p>
        </w:tc>
        <w:tc>
          <w:tcPr>
            <w:tcW w:w="0" w:type="auto"/>
            <w:vAlign w:val="center"/>
            <w:hideMark/>
          </w:tcPr>
          <w:p w14:paraId="3FBFF3F5" w14:textId="77777777" w:rsidR="005A2FEA" w:rsidRPr="00107AD6" w:rsidRDefault="005A2FEA" w:rsidP="00107AD6">
            <w:pPr>
              <w:ind w:firstLine="709"/>
              <w:jc w:val="center"/>
            </w:pPr>
          </w:p>
        </w:tc>
        <w:tc>
          <w:tcPr>
            <w:tcW w:w="0" w:type="auto"/>
            <w:vAlign w:val="center"/>
            <w:hideMark/>
          </w:tcPr>
          <w:p w14:paraId="41FEE15C" w14:textId="77777777" w:rsidR="005A2FEA" w:rsidRPr="00107AD6" w:rsidRDefault="005A2FEA" w:rsidP="00107AD6">
            <w:pPr>
              <w:ind w:firstLine="709"/>
              <w:jc w:val="center"/>
            </w:pPr>
          </w:p>
        </w:tc>
        <w:tc>
          <w:tcPr>
            <w:tcW w:w="0" w:type="auto"/>
            <w:vAlign w:val="center"/>
            <w:hideMark/>
          </w:tcPr>
          <w:p w14:paraId="6A185AB7" w14:textId="77777777" w:rsidR="005A2FEA" w:rsidRPr="00107AD6" w:rsidRDefault="005A2FEA" w:rsidP="00107AD6">
            <w:pPr>
              <w:ind w:firstLine="709"/>
              <w:jc w:val="center"/>
            </w:pPr>
          </w:p>
        </w:tc>
        <w:tc>
          <w:tcPr>
            <w:tcW w:w="0" w:type="auto"/>
            <w:vAlign w:val="center"/>
            <w:hideMark/>
          </w:tcPr>
          <w:p w14:paraId="435D0595" w14:textId="77777777" w:rsidR="005A2FEA" w:rsidRPr="00107AD6" w:rsidRDefault="005A2FEA" w:rsidP="00107AD6">
            <w:pPr>
              <w:ind w:firstLine="709"/>
              <w:jc w:val="center"/>
            </w:pPr>
          </w:p>
        </w:tc>
        <w:tc>
          <w:tcPr>
            <w:tcW w:w="0" w:type="auto"/>
            <w:vAlign w:val="center"/>
            <w:hideMark/>
          </w:tcPr>
          <w:p w14:paraId="62ABFC92" w14:textId="77777777" w:rsidR="005A2FEA" w:rsidRPr="00107AD6" w:rsidRDefault="005A2FEA" w:rsidP="00107AD6">
            <w:pPr>
              <w:ind w:firstLine="709"/>
              <w:jc w:val="center"/>
            </w:pPr>
          </w:p>
        </w:tc>
      </w:tr>
      <w:tr w:rsidR="005A2FEA" w:rsidRPr="00107AD6" w14:paraId="61C044B6" w14:textId="77777777" w:rsidTr="00107AD6">
        <w:trPr>
          <w:tblCellSpacing w:w="0" w:type="dxa"/>
          <w:jc w:val="center"/>
        </w:trPr>
        <w:tc>
          <w:tcPr>
            <w:tcW w:w="1370" w:type="dxa"/>
            <w:vAlign w:val="center"/>
            <w:hideMark/>
          </w:tcPr>
          <w:p w14:paraId="14579918" w14:textId="77777777" w:rsidR="005A2FEA" w:rsidRPr="00107AD6" w:rsidRDefault="005A2FEA" w:rsidP="00107AD6">
            <w:pPr>
              <w:ind w:firstLine="709"/>
              <w:jc w:val="center"/>
            </w:pPr>
            <w:r w:rsidRPr="00107AD6">
              <w:t>3.4</w:t>
            </w:r>
          </w:p>
        </w:tc>
        <w:tc>
          <w:tcPr>
            <w:tcW w:w="13401" w:type="dxa"/>
            <w:gridSpan w:val="4"/>
            <w:vAlign w:val="center"/>
            <w:hideMark/>
          </w:tcPr>
          <w:p w14:paraId="7F98F007" w14:textId="77777777" w:rsidR="005A2FEA" w:rsidRPr="00107AD6" w:rsidRDefault="005A2FEA" w:rsidP="00107AD6">
            <w:pPr>
              <w:ind w:firstLine="709"/>
              <w:jc w:val="center"/>
              <w:rPr>
                <w:lang w:val="en-US"/>
              </w:rPr>
            </w:pPr>
            <w:r w:rsidRPr="00107AD6">
              <w:rPr>
                <w:lang w:val="en-US"/>
              </w:rPr>
              <w:t>Tirnoqlarni parvarish qilish va bo‘yash uchun vositalar (laklar, emallar, pastalar, moylar, mustahkamlovchilar, lak tozalagich suyuqligi va erituvchilar):</w:t>
            </w:r>
          </w:p>
        </w:tc>
        <w:tc>
          <w:tcPr>
            <w:tcW w:w="0" w:type="auto"/>
            <w:vAlign w:val="center"/>
            <w:hideMark/>
          </w:tcPr>
          <w:p w14:paraId="293D333B" w14:textId="77777777" w:rsidR="005A2FEA" w:rsidRPr="00107AD6" w:rsidRDefault="005A2FEA" w:rsidP="00107AD6">
            <w:pPr>
              <w:ind w:firstLine="709"/>
              <w:jc w:val="center"/>
              <w:rPr>
                <w:lang w:val="en-US"/>
              </w:rPr>
            </w:pPr>
          </w:p>
        </w:tc>
        <w:tc>
          <w:tcPr>
            <w:tcW w:w="0" w:type="auto"/>
            <w:vAlign w:val="center"/>
            <w:hideMark/>
          </w:tcPr>
          <w:p w14:paraId="2BE32D7C" w14:textId="77777777" w:rsidR="005A2FEA" w:rsidRPr="00107AD6" w:rsidRDefault="005A2FEA" w:rsidP="00107AD6">
            <w:pPr>
              <w:ind w:firstLine="709"/>
              <w:jc w:val="center"/>
              <w:rPr>
                <w:lang w:val="en-US"/>
              </w:rPr>
            </w:pPr>
          </w:p>
        </w:tc>
        <w:tc>
          <w:tcPr>
            <w:tcW w:w="0" w:type="auto"/>
            <w:vAlign w:val="center"/>
            <w:hideMark/>
          </w:tcPr>
          <w:p w14:paraId="4554B9B9" w14:textId="77777777" w:rsidR="005A2FEA" w:rsidRPr="00107AD6" w:rsidRDefault="005A2FEA" w:rsidP="00107AD6">
            <w:pPr>
              <w:ind w:firstLine="709"/>
              <w:jc w:val="center"/>
              <w:rPr>
                <w:lang w:val="en-US"/>
              </w:rPr>
            </w:pPr>
          </w:p>
        </w:tc>
        <w:tc>
          <w:tcPr>
            <w:tcW w:w="0" w:type="auto"/>
            <w:vAlign w:val="center"/>
            <w:hideMark/>
          </w:tcPr>
          <w:p w14:paraId="5E65D994" w14:textId="77777777" w:rsidR="005A2FEA" w:rsidRPr="00107AD6" w:rsidRDefault="005A2FEA" w:rsidP="00107AD6">
            <w:pPr>
              <w:ind w:firstLine="709"/>
              <w:jc w:val="center"/>
              <w:rPr>
                <w:lang w:val="en-US"/>
              </w:rPr>
            </w:pPr>
          </w:p>
        </w:tc>
        <w:tc>
          <w:tcPr>
            <w:tcW w:w="0" w:type="auto"/>
            <w:vAlign w:val="center"/>
            <w:hideMark/>
          </w:tcPr>
          <w:p w14:paraId="0458E7C6" w14:textId="77777777" w:rsidR="005A2FEA" w:rsidRPr="00107AD6" w:rsidRDefault="005A2FEA" w:rsidP="00107AD6">
            <w:pPr>
              <w:ind w:firstLine="709"/>
              <w:jc w:val="center"/>
              <w:rPr>
                <w:lang w:val="en-US"/>
              </w:rPr>
            </w:pPr>
          </w:p>
        </w:tc>
      </w:tr>
      <w:tr w:rsidR="005A2FEA" w:rsidRPr="00107AD6" w14:paraId="7BADA844" w14:textId="77777777" w:rsidTr="00107AD6">
        <w:trPr>
          <w:tblCellSpacing w:w="0" w:type="dxa"/>
          <w:jc w:val="center"/>
        </w:trPr>
        <w:tc>
          <w:tcPr>
            <w:tcW w:w="1370" w:type="dxa"/>
            <w:vAlign w:val="center"/>
            <w:hideMark/>
          </w:tcPr>
          <w:p w14:paraId="2818D349" w14:textId="77777777" w:rsidR="005A2FEA" w:rsidRPr="00107AD6" w:rsidRDefault="005A2FEA" w:rsidP="00107AD6">
            <w:pPr>
              <w:ind w:firstLine="709"/>
              <w:jc w:val="center"/>
            </w:pPr>
            <w:r w:rsidRPr="00107AD6">
              <w:t>3.4.1.</w:t>
            </w:r>
          </w:p>
        </w:tc>
        <w:tc>
          <w:tcPr>
            <w:tcW w:w="3386" w:type="dxa"/>
            <w:vAlign w:val="center"/>
            <w:hideMark/>
          </w:tcPr>
          <w:p w14:paraId="5B6E50D7" w14:textId="77777777" w:rsidR="005A2FEA" w:rsidRPr="00107AD6" w:rsidRDefault="005A2FEA" w:rsidP="00107AD6">
            <w:pPr>
              <w:ind w:firstLine="709"/>
              <w:jc w:val="center"/>
            </w:pPr>
            <w:r w:rsidRPr="00107AD6">
              <w:t>Manikyur laklari</w:t>
            </w:r>
          </w:p>
        </w:tc>
        <w:tc>
          <w:tcPr>
            <w:tcW w:w="4064" w:type="dxa"/>
            <w:vAlign w:val="center"/>
            <w:hideMark/>
          </w:tcPr>
          <w:p w14:paraId="32202039" w14:textId="77777777" w:rsidR="005A2FEA" w:rsidRPr="00107AD6" w:rsidRDefault="005A2FEA" w:rsidP="00107AD6">
            <w:pPr>
              <w:ind w:firstLine="709"/>
              <w:jc w:val="center"/>
            </w:pPr>
            <w:r w:rsidRPr="00107AD6">
              <w:t>Tashqi ko‘rinishi</w:t>
            </w:r>
          </w:p>
        </w:tc>
        <w:tc>
          <w:tcPr>
            <w:tcW w:w="3464" w:type="dxa"/>
            <w:vAlign w:val="center"/>
            <w:hideMark/>
          </w:tcPr>
          <w:p w14:paraId="1580F590" w14:textId="77777777" w:rsidR="005A2FEA" w:rsidRPr="00107AD6" w:rsidRDefault="005A2FEA" w:rsidP="00107AD6">
            <w:pPr>
              <w:ind w:firstLine="709"/>
              <w:jc w:val="center"/>
            </w:pPr>
            <w:r w:rsidRPr="00107AD6">
              <w:t>Yopishqoq shaffof suyuqlik yoki chayqatilganda suspenziya hosil qiladigan cho‘kmali, shaffof bo‘lmagan</w:t>
            </w:r>
          </w:p>
        </w:tc>
        <w:tc>
          <w:tcPr>
            <w:tcW w:w="2487" w:type="dxa"/>
            <w:vAlign w:val="center"/>
            <w:hideMark/>
          </w:tcPr>
          <w:p w14:paraId="0F595A66" w14:textId="77777777" w:rsidR="005A2FEA" w:rsidRPr="00107AD6" w:rsidRDefault="005A2FEA" w:rsidP="00107AD6">
            <w:pPr>
              <w:ind w:firstLine="709"/>
              <w:jc w:val="center"/>
            </w:pPr>
            <w:r w:rsidRPr="00107AD6">
              <w:t>GOST 29188.0-91</w:t>
            </w:r>
          </w:p>
        </w:tc>
        <w:tc>
          <w:tcPr>
            <w:tcW w:w="0" w:type="auto"/>
            <w:vAlign w:val="center"/>
            <w:hideMark/>
          </w:tcPr>
          <w:p w14:paraId="71EDC0A9" w14:textId="77777777" w:rsidR="005A2FEA" w:rsidRPr="00107AD6" w:rsidRDefault="005A2FEA" w:rsidP="00107AD6">
            <w:pPr>
              <w:ind w:firstLine="709"/>
              <w:jc w:val="center"/>
            </w:pPr>
          </w:p>
        </w:tc>
        <w:tc>
          <w:tcPr>
            <w:tcW w:w="0" w:type="auto"/>
            <w:vAlign w:val="center"/>
            <w:hideMark/>
          </w:tcPr>
          <w:p w14:paraId="490509C8" w14:textId="77777777" w:rsidR="005A2FEA" w:rsidRPr="00107AD6" w:rsidRDefault="005A2FEA" w:rsidP="00107AD6">
            <w:pPr>
              <w:ind w:firstLine="709"/>
              <w:jc w:val="center"/>
            </w:pPr>
          </w:p>
        </w:tc>
        <w:tc>
          <w:tcPr>
            <w:tcW w:w="0" w:type="auto"/>
            <w:vAlign w:val="center"/>
            <w:hideMark/>
          </w:tcPr>
          <w:p w14:paraId="61551732" w14:textId="77777777" w:rsidR="005A2FEA" w:rsidRPr="00107AD6" w:rsidRDefault="005A2FEA" w:rsidP="00107AD6">
            <w:pPr>
              <w:ind w:firstLine="709"/>
              <w:jc w:val="center"/>
            </w:pPr>
          </w:p>
        </w:tc>
        <w:tc>
          <w:tcPr>
            <w:tcW w:w="0" w:type="auto"/>
            <w:vAlign w:val="center"/>
            <w:hideMark/>
          </w:tcPr>
          <w:p w14:paraId="1867B554" w14:textId="77777777" w:rsidR="005A2FEA" w:rsidRPr="00107AD6" w:rsidRDefault="005A2FEA" w:rsidP="00107AD6">
            <w:pPr>
              <w:ind w:firstLine="709"/>
              <w:jc w:val="center"/>
            </w:pPr>
          </w:p>
        </w:tc>
        <w:tc>
          <w:tcPr>
            <w:tcW w:w="0" w:type="auto"/>
            <w:vAlign w:val="center"/>
            <w:hideMark/>
          </w:tcPr>
          <w:p w14:paraId="5DA41B06" w14:textId="77777777" w:rsidR="005A2FEA" w:rsidRPr="00107AD6" w:rsidRDefault="005A2FEA" w:rsidP="00107AD6">
            <w:pPr>
              <w:ind w:firstLine="709"/>
              <w:jc w:val="center"/>
            </w:pPr>
          </w:p>
        </w:tc>
      </w:tr>
      <w:tr w:rsidR="005A2FEA" w:rsidRPr="00107AD6" w14:paraId="2986105C" w14:textId="77777777" w:rsidTr="00107AD6">
        <w:trPr>
          <w:tblCellSpacing w:w="0" w:type="dxa"/>
          <w:jc w:val="center"/>
        </w:trPr>
        <w:tc>
          <w:tcPr>
            <w:tcW w:w="1370" w:type="dxa"/>
            <w:vAlign w:val="center"/>
            <w:hideMark/>
          </w:tcPr>
          <w:p w14:paraId="501D38E8" w14:textId="7C864B84" w:rsidR="005A2FEA" w:rsidRPr="00107AD6" w:rsidRDefault="005A2FEA" w:rsidP="00107AD6">
            <w:pPr>
              <w:ind w:firstLine="709"/>
              <w:jc w:val="center"/>
            </w:pPr>
          </w:p>
        </w:tc>
        <w:tc>
          <w:tcPr>
            <w:tcW w:w="3386" w:type="dxa"/>
            <w:vAlign w:val="center"/>
            <w:hideMark/>
          </w:tcPr>
          <w:p w14:paraId="0C1CEE08" w14:textId="470C073B" w:rsidR="005A2FEA" w:rsidRPr="00107AD6" w:rsidRDefault="005A2FEA" w:rsidP="00107AD6">
            <w:pPr>
              <w:ind w:firstLine="709"/>
              <w:jc w:val="center"/>
            </w:pPr>
          </w:p>
        </w:tc>
        <w:tc>
          <w:tcPr>
            <w:tcW w:w="4064" w:type="dxa"/>
            <w:vAlign w:val="center"/>
            <w:hideMark/>
          </w:tcPr>
          <w:p w14:paraId="4CE462E6" w14:textId="77777777" w:rsidR="005A2FEA" w:rsidRPr="00107AD6" w:rsidRDefault="005A2FEA" w:rsidP="00107AD6">
            <w:pPr>
              <w:ind w:firstLine="709"/>
              <w:jc w:val="center"/>
            </w:pPr>
            <w:r w:rsidRPr="00107AD6">
              <w:t>Rangi</w:t>
            </w:r>
          </w:p>
        </w:tc>
        <w:tc>
          <w:tcPr>
            <w:tcW w:w="3464" w:type="dxa"/>
            <w:vAlign w:val="center"/>
            <w:hideMark/>
          </w:tcPr>
          <w:p w14:paraId="70B30205" w14:textId="77777777" w:rsidR="005A2FEA" w:rsidRPr="00107AD6" w:rsidRDefault="005A2FEA" w:rsidP="00107AD6">
            <w:pPr>
              <w:ind w:firstLine="709"/>
              <w:jc w:val="center"/>
            </w:pPr>
            <w:r w:rsidRPr="00107AD6">
              <w:t>Ushbu nomdagi rangga xos</w:t>
            </w:r>
          </w:p>
        </w:tc>
        <w:tc>
          <w:tcPr>
            <w:tcW w:w="2487" w:type="dxa"/>
            <w:vAlign w:val="center"/>
            <w:hideMark/>
          </w:tcPr>
          <w:p w14:paraId="1E616C4F" w14:textId="77777777" w:rsidR="005A2FEA" w:rsidRPr="00107AD6" w:rsidRDefault="005A2FEA" w:rsidP="00107AD6">
            <w:pPr>
              <w:ind w:firstLine="709"/>
              <w:jc w:val="center"/>
            </w:pPr>
            <w:r w:rsidRPr="00107AD6">
              <w:t>GOST 29188.0-91</w:t>
            </w:r>
          </w:p>
        </w:tc>
        <w:tc>
          <w:tcPr>
            <w:tcW w:w="0" w:type="auto"/>
            <w:vAlign w:val="center"/>
            <w:hideMark/>
          </w:tcPr>
          <w:p w14:paraId="1A84DB28" w14:textId="77777777" w:rsidR="005A2FEA" w:rsidRPr="00107AD6" w:rsidRDefault="005A2FEA" w:rsidP="00107AD6">
            <w:pPr>
              <w:ind w:firstLine="709"/>
              <w:jc w:val="center"/>
            </w:pPr>
          </w:p>
        </w:tc>
        <w:tc>
          <w:tcPr>
            <w:tcW w:w="0" w:type="auto"/>
            <w:vAlign w:val="center"/>
            <w:hideMark/>
          </w:tcPr>
          <w:p w14:paraId="75D859CE" w14:textId="77777777" w:rsidR="005A2FEA" w:rsidRPr="00107AD6" w:rsidRDefault="005A2FEA" w:rsidP="00107AD6">
            <w:pPr>
              <w:ind w:firstLine="709"/>
              <w:jc w:val="center"/>
            </w:pPr>
          </w:p>
        </w:tc>
        <w:tc>
          <w:tcPr>
            <w:tcW w:w="0" w:type="auto"/>
            <w:vAlign w:val="center"/>
            <w:hideMark/>
          </w:tcPr>
          <w:p w14:paraId="07FA3098" w14:textId="77777777" w:rsidR="005A2FEA" w:rsidRPr="00107AD6" w:rsidRDefault="005A2FEA" w:rsidP="00107AD6">
            <w:pPr>
              <w:ind w:firstLine="709"/>
              <w:jc w:val="center"/>
            </w:pPr>
          </w:p>
        </w:tc>
        <w:tc>
          <w:tcPr>
            <w:tcW w:w="0" w:type="auto"/>
            <w:vAlign w:val="center"/>
            <w:hideMark/>
          </w:tcPr>
          <w:p w14:paraId="2426FB55" w14:textId="77777777" w:rsidR="005A2FEA" w:rsidRPr="00107AD6" w:rsidRDefault="005A2FEA" w:rsidP="00107AD6">
            <w:pPr>
              <w:ind w:firstLine="709"/>
              <w:jc w:val="center"/>
            </w:pPr>
          </w:p>
        </w:tc>
        <w:tc>
          <w:tcPr>
            <w:tcW w:w="0" w:type="auto"/>
            <w:vAlign w:val="center"/>
            <w:hideMark/>
          </w:tcPr>
          <w:p w14:paraId="0684A3A1" w14:textId="77777777" w:rsidR="005A2FEA" w:rsidRPr="00107AD6" w:rsidRDefault="005A2FEA" w:rsidP="00107AD6">
            <w:pPr>
              <w:ind w:firstLine="709"/>
              <w:jc w:val="center"/>
            </w:pPr>
          </w:p>
        </w:tc>
      </w:tr>
      <w:tr w:rsidR="005A2FEA" w:rsidRPr="00107AD6" w14:paraId="3A0A2CE5" w14:textId="77777777" w:rsidTr="00107AD6">
        <w:trPr>
          <w:tblCellSpacing w:w="0" w:type="dxa"/>
          <w:jc w:val="center"/>
        </w:trPr>
        <w:tc>
          <w:tcPr>
            <w:tcW w:w="1370" w:type="dxa"/>
            <w:vAlign w:val="center"/>
            <w:hideMark/>
          </w:tcPr>
          <w:p w14:paraId="172E6E18" w14:textId="337E3B13" w:rsidR="005A2FEA" w:rsidRPr="00107AD6" w:rsidRDefault="005A2FEA" w:rsidP="00107AD6">
            <w:pPr>
              <w:ind w:firstLine="709"/>
              <w:jc w:val="center"/>
            </w:pPr>
          </w:p>
        </w:tc>
        <w:tc>
          <w:tcPr>
            <w:tcW w:w="3386" w:type="dxa"/>
            <w:vAlign w:val="center"/>
            <w:hideMark/>
          </w:tcPr>
          <w:p w14:paraId="6B424BEF" w14:textId="0CAD1D2D" w:rsidR="005A2FEA" w:rsidRPr="00107AD6" w:rsidRDefault="005A2FEA" w:rsidP="00107AD6">
            <w:pPr>
              <w:ind w:firstLine="709"/>
              <w:jc w:val="center"/>
            </w:pPr>
          </w:p>
        </w:tc>
        <w:tc>
          <w:tcPr>
            <w:tcW w:w="4064" w:type="dxa"/>
            <w:vAlign w:val="center"/>
            <w:hideMark/>
          </w:tcPr>
          <w:p w14:paraId="6967F905" w14:textId="77777777" w:rsidR="005A2FEA" w:rsidRPr="00107AD6" w:rsidRDefault="005A2FEA" w:rsidP="00107AD6">
            <w:pPr>
              <w:ind w:firstLine="709"/>
              <w:jc w:val="center"/>
            </w:pPr>
            <w:r w:rsidRPr="00107AD6">
              <w:t>Birikmalar*:</w:t>
            </w:r>
          </w:p>
        </w:tc>
        <w:tc>
          <w:tcPr>
            <w:tcW w:w="3464" w:type="dxa"/>
            <w:vAlign w:val="center"/>
            <w:hideMark/>
          </w:tcPr>
          <w:p w14:paraId="54C935EB" w14:textId="6844EF95" w:rsidR="005A2FEA" w:rsidRPr="00107AD6" w:rsidRDefault="005A2FEA" w:rsidP="00107AD6">
            <w:pPr>
              <w:ind w:firstLine="709"/>
              <w:jc w:val="center"/>
            </w:pPr>
          </w:p>
        </w:tc>
        <w:tc>
          <w:tcPr>
            <w:tcW w:w="2487" w:type="dxa"/>
            <w:vAlign w:val="center"/>
            <w:hideMark/>
          </w:tcPr>
          <w:p w14:paraId="462650F0" w14:textId="37A815B9" w:rsidR="005A2FEA" w:rsidRPr="00107AD6" w:rsidRDefault="005A2FEA" w:rsidP="00107AD6">
            <w:pPr>
              <w:ind w:firstLine="709"/>
              <w:jc w:val="center"/>
            </w:pPr>
          </w:p>
        </w:tc>
        <w:tc>
          <w:tcPr>
            <w:tcW w:w="0" w:type="auto"/>
            <w:vAlign w:val="center"/>
            <w:hideMark/>
          </w:tcPr>
          <w:p w14:paraId="46FBD57D" w14:textId="77777777" w:rsidR="005A2FEA" w:rsidRPr="00107AD6" w:rsidRDefault="005A2FEA" w:rsidP="00107AD6">
            <w:pPr>
              <w:ind w:firstLine="709"/>
              <w:jc w:val="center"/>
            </w:pPr>
          </w:p>
        </w:tc>
        <w:tc>
          <w:tcPr>
            <w:tcW w:w="0" w:type="auto"/>
            <w:vAlign w:val="center"/>
            <w:hideMark/>
          </w:tcPr>
          <w:p w14:paraId="4639EF22" w14:textId="77777777" w:rsidR="005A2FEA" w:rsidRPr="00107AD6" w:rsidRDefault="005A2FEA" w:rsidP="00107AD6">
            <w:pPr>
              <w:ind w:firstLine="709"/>
              <w:jc w:val="center"/>
            </w:pPr>
          </w:p>
        </w:tc>
        <w:tc>
          <w:tcPr>
            <w:tcW w:w="0" w:type="auto"/>
            <w:vAlign w:val="center"/>
            <w:hideMark/>
          </w:tcPr>
          <w:p w14:paraId="3797B335" w14:textId="77777777" w:rsidR="005A2FEA" w:rsidRPr="00107AD6" w:rsidRDefault="005A2FEA" w:rsidP="00107AD6">
            <w:pPr>
              <w:ind w:firstLine="709"/>
              <w:jc w:val="center"/>
            </w:pPr>
          </w:p>
        </w:tc>
        <w:tc>
          <w:tcPr>
            <w:tcW w:w="0" w:type="auto"/>
            <w:vAlign w:val="center"/>
            <w:hideMark/>
          </w:tcPr>
          <w:p w14:paraId="51C2D983" w14:textId="77777777" w:rsidR="005A2FEA" w:rsidRPr="00107AD6" w:rsidRDefault="005A2FEA" w:rsidP="00107AD6">
            <w:pPr>
              <w:ind w:firstLine="709"/>
              <w:jc w:val="center"/>
            </w:pPr>
          </w:p>
        </w:tc>
        <w:tc>
          <w:tcPr>
            <w:tcW w:w="0" w:type="auto"/>
            <w:vAlign w:val="center"/>
            <w:hideMark/>
          </w:tcPr>
          <w:p w14:paraId="3B1F4797" w14:textId="77777777" w:rsidR="005A2FEA" w:rsidRPr="00107AD6" w:rsidRDefault="005A2FEA" w:rsidP="00107AD6">
            <w:pPr>
              <w:ind w:firstLine="709"/>
              <w:jc w:val="center"/>
            </w:pPr>
          </w:p>
        </w:tc>
      </w:tr>
      <w:tr w:rsidR="005A2FEA" w:rsidRPr="00107AD6" w14:paraId="51111810" w14:textId="77777777" w:rsidTr="00107AD6">
        <w:trPr>
          <w:tblCellSpacing w:w="0" w:type="dxa"/>
          <w:jc w:val="center"/>
        </w:trPr>
        <w:tc>
          <w:tcPr>
            <w:tcW w:w="1370" w:type="dxa"/>
            <w:vAlign w:val="center"/>
            <w:hideMark/>
          </w:tcPr>
          <w:p w14:paraId="33691A25" w14:textId="465637F1" w:rsidR="005A2FEA" w:rsidRPr="00107AD6" w:rsidRDefault="005A2FEA" w:rsidP="00107AD6">
            <w:pPr>
              <w:ind w:firstLine="709"/>
              <w:jc w:val="center"/>
            </w:pPr>
          </w:p>
        </w:tc>
        <w:tc>
          <w:tcPr>
            <w:tcW w:w="3386" w:type="dxa"/>
            <w:vAlign w:val="center"/>
            <w:hideMark/>
          </w:tcPr>
          <w:p w14:paraId="621CC5D2" w14:textId="74ACFB4E" w:rsidR="005A2FEA" w:rsidRPr="00107AD6" w:rsidRDefault="005A2FEA" w:rsidP="00107AD6">
            <w:pPr>
              <w:ind w:firstLine="709"/>
              <w:jc w:val="center"/>
            </w:pPr>
          </w:p>
        </w:tc>
        <w:tc>
          <w:tcPr>
            <w:tcW w:w="4064" w:type="dxa"/>
            <w:vAlign w:val="center"/>
            <w:hideMark/>
          </w:tcPr>
          <w:p w14:paraId="04DDF4F7" w14:textId="77777777" w:rsidR="005A2FEA" w:rsidRPr="00107AD6" w:rsidRDefault="005A2FEA" w:rsidP="00107AD6">
            <w:pPr>
              <w:ind w:firstLine="709"/>
              <w:jc w:val="center"/>
            </w:pPr>
            <w:r w:rsidRPr="00107AD6">
              <w:t>Qo‘rg‘oshin</w:t>
            </w:r>
          </w:p>
        </w:tc>
        <w:tc>
          <w:tcPr>
            <w:tcW w:w="3464" w:type="dxa"/>
            <w:vAlign w:val="center"/>
            <w:hideMark/>
          </w:tcPr>
          <w:p w14:paraId="520B5BE1" w14:textId="77777777" w:rsidR="005A2FEA" w:rsidRPr="00107AD6" w:rsidRDefault="005A2FEA" w:rsidP="00107AD6">
            <w:pPr>
              <w:ind w:firstLine="709"/>
              <w:jc w:val="center"/>
            </w:pPr>
            <w:r w:rsidRPr="00107AD6">
              <w:t>Mavjud emas</w:t>
            </w:r>
          </w:p>
        </w:tc>
        <w:tc>
          <w:tcPr>
            <w:tcW w:w="2487" w:type="dxa"/>
            <w:vAlign w:val="center"/>
            <w:hideMark/>
          </w:tcPr>
          <w:p w14:paraId="18D0B0C4" w14:textId="77777777" w:rsidR="005A2FEA" w:rsidRPr="00107AD6" w:rsidRDefault="005A2FEA" w:rsidP="00107AD6">
            <w:pPr>
              <w:ind w:firstLine="709"/>
              <w:jc w:val="center"/>
            </w:pPr>
            <w:r w:rsidRPr="00107AD6">
              <w:t>GOST 26932-86</w:t>
            </w:r>
          </w:p>
        </w:tc>
        <w:tc>
          <w:tcPr>
            <w:tcW w:w="0" w:type="auto"/>
            <w:vAlign w:val="center"/>
            <w:hideMark/>
          </w:tcPr>
          <w:p w14:paraId="191A0381" w14:textId="77777777" w:rsidR="005A2FEA" w:rsidRPr="00107AD6" w:rsidRDefault="005A2FEA" w:rsidP="00107AD6">
            <w:pPr>
              <w:ind w:firstLine="709"/>
              <w:jc w:val="center"/>
            </w:pPr>
          </w:p>
        </w:tc>
        <w:tc>
          <w:tcPr>
            <w:tcW w:w="0" w:type="auto"/>
            <w:vAlign w:val="center"/>
            <w:hideMark/>
          </w:tcPr>
          <w:p w14:paraId="16053D77" w14:textId="77777777" w:rsidR="005A2FEA" w:rsidRPr="00107AD6" w:rsidRDefault="005A2FEA" w:rsidP="00107AD6">
            <w:pPr>
              <w:ind w:firstLine="709"/>
              <w:jc w:val="center"/>
            </w:pPr>
          </w:p>
        </w:tc>
        <w:tc>
          <w:tcPr>
            <w:tcW w:w="0" w:type="auto"/>
            <w:vAlign w:val="center"/>
            <w:hideMark/>
          </w:tcPr>
          <w:p w14:paraId="6213AA49" w14:textId="77777777" w:rsidR="005A2FEA" w:rsidRPr="00107AD6" w:rsidRDefault="005A2FEA" w:rsidP="00107AD6">
            <w:pPr>
              <w:ind w:firstLine="709"/>
              <w:jc w:val="center"/>
            </w:pPr>
          </w:p>
        </w:tc>
        <w:tc>
          <w:tcPr>
            <w:tcW w:w="0" w:type="auto"/>
            <w:vAlign w:val="center"/>
            <w:hideMark/>
          </w:tcPr>
          <w:p w14:paraId="2778AB3B" w14:textId="77777777" w:rsidR="005A2FEA" w:rsidRPr="00107AD6" w:rsidRDefault="005A2FEA" w:rsidP="00107AD6">
            <w:pPr>
              <w:ind w:firstLine="709"/>
              <w:jc w:val="center"/>
            </w:pPr>
          </w:p>
        </w:tc>
        <w:tc>
          <w:tcPr>
            <w:tcW w:w="0" w:type="auto"/>
            <w:vAlign w:val="center"/>
            <w:hideMark/>
          </w:tcPr>
          <w:p w14:paraId="5B4DC1CF" w14:textId="77777777" w:rsidR="005A2FEA" w:rsidRPr="00107AD6" w:rsidRDefault="005A2FEA" w:rsidP="00107AD6">
            <w:pPr>
              <w:ind w:firstLine="709"/>
              <w:jc w:val="center"/>
            </w:pPr>
          </w:p>
        </w:tc>
      </w:tr>
      <w:tr w:rsidR="005A2FEA" w:rsidRPr="00107AD6" w14:paraId="0ACBC29F" w14:textId="77777777" w:rsidTr="00107AD6">
        <w:trPr>
          <w:tblCellSpacing w:w="0" w:type="dxa"/>
          <w:jc w:val="center"/>
        </w:trPr>
        <w:tc>
          <w:tcPr>
            <w:tcW w:w="1370" w:type="dxa"/>
            <w:vAlign w:val="center"/>
            <w:hideMark/>
          </w:tcPr>
          <w:p w14:paraId="17D4ECF1" w14:textId="2B31C89D" w:rsidR="005A2FEA" w:rsidRPr="00107AD6" w:rsidRDefault="005A2FEA" w:rsidP="00107AD6">
            <w:pPr>
              <w:ind w:firstLine="709"/>
              <w:jc w:val="center"/>
            </w:pPr>
          </w:p>
        </w:tc>
        <w:tc>
          <w:tcPr>
            <w:tcW w:w="3386" w:type="dxa"/>
            <w:vAlign w:val="center"/>
            <w:hideMark/>
          </w:tcPr>
          <w:p w14:paraId="5E9285D5" w14:textId="2FE9EA74" w:rsidR="005A2FEA" w:rsidRPr="00107AD6" w:rsidRDefault="005A2FEA" w:rsidP="00107AD6">
            <w:pPr>
              <w:ind w:firstLine="709"/>
              <w:jc w:val="center"/>
            </w:pPr>
          </w:p>
        </w:tc>
        <w:tc>
          <w:tcPr>
            <w:tcW w:w="4064" w:type="dxa"/>
            <w:vAlign w:val="center"/>
            <w:hideMark/>
          </w:tcPr>
          <w:p w14:paraId="362523A2" w14:textId="77777777" w:rsidR="005A2FEA" w:rsidRPr="00107AD6" w:rsidRDefault="005A2FEA" w:rsidP="00107AD6">
            <w:pPr>
              <w:ind w:firstLine="709"/>
              <w:jc w:val="center"/>
            </w:pPr>
            <w:r w:rsidRPr="00107AD6">
              <w:t>Margimush</w:t>
            </w:r>
          </w:p>
        </w:tc>
        <w:tc>
          <w:tcPr>
            <w:tcW w:w="3464" w:type="dxa"/>
            <w:vAlign w:val="center"/>
            <w:hideMark/>
          </w:tcPr>
          <w:p w14:paraId="49D4BCDE" w14:textId="77777777" w:rsidR="005A2FEA" w:rsidRPr="00107AD6" w:rsidRDefault="005A2FEA" w:rsidP="00107AD6">
            <w:pPr>
              <w:ind w:firstLine="709"/>
              <w:jc w:val="center"/>
            </w:pPr>
            <w:r w:rsidRPr="00107AD6">
              <w:t>Mavjud emas</w:t>
            </w:r>
          </w:p>
        </w:tc>
        <w:tc>
          <w:tcPr>
            <w:tcW w:w="2487" w:type="dxa"/>
            <w:vAlign w:val="center"/>
            <w:hideMark/>
          </w:tcPr>
          <w:p w14:paraId="015E6147" w14:textId="77777777" w:rsidR="005A2FEA" w:rsidRPr="00107AD6" w:rsidRDefault="005A2FEA" w:rsidP="00107AD6">
            <w:pPr>
              <w:ind w:firstLine="709"/>
              <w:jc w:val="center"/>
            </w:pPr>
            <w:r w:rsidRPr="00107AD6">
              <w:t>GOST 26930-86</w:t>
            </w:r>
          </w:p>
        </w:tc>
        <w:tc>
          <w:tcPr>
            <w:tcW w:w="0" w:type="auto"/>
            <w:vAlign w:val="center"/>
            <w:hideMark/>
          </w:tcPr>
          <w:p w14:paraId="1CC67EFE" w14:textId="77777777" w:rsidR="005A2FEA" w:rsidRPr="00107AD6" w:rsidRDefault="005A2FEA" w:rsidP="00107AD6">
            <w:pPr>
              <w:ind w:firstLine="709"/>
              <w:jc w:val="center"/>
            </w:pPr>
          </w:p>
        </w:tc>
        <w:tc>
          <w:tcPr>
            <w:tcW w:w="0" w:type="auto"/>
            <w:vAlign w:val="center"/>
            <w:hideMark/>
          </w:tcPr>
          <w:p w14:paraId="06029179" w14:textId="77777777" w:rsidR="005A2FEA" w:rsidRPr="00107AD6" w:rsidRDefault="005A2FEA" w:rsidP="00107AD6">
            <w:pPr>
              <w:ind w:firstLine="709"/>
              <w:jc w:val="center"/>
            </w:pPr>
          </w:p>
        </w:tc>
        <w:tc>
          <w:tcPr>
            <w:tcW w:w="0" w:type="auto"/>
            <w:vAlign w:val="center"/>
            <w:hideMark/>
          </w:tcPr>
          <w:p w14:paraId="2B937A9B" w14:textId="77777777" w:rsidR="005A2FEA" w:rsidRPr="00107AD6" w:rsidRDefault="005A2FEA" w:rsidP="00107AD6">
            <w:pPr>
              <w:ind w:firstLine="709"/>
              <w:jc w:val="center"/>
            </w:pPr>
          </w:p>
        </w:tc>
        <w:tc>
          <w:tcPr>
            <w:tcW w:w="0" w:type="auto"/>
            <w:vAlign w:val="center"/>
            <w:hideMark/>
          </w:tcPr>
          <w:p w14:paraId="53D34B82" w14:textId="77777777" w:rsidR="005A2FEA" w:rsidRPr="00107AD6" w:rsidRDefault="005A2FEA" w:rsidP="00107AD6">
            <w:pPr>
              <w:ind w:firstLine="709"/>
              <w:jc w:val="center"/>
            </w:pPr>
          </w:p>
        </w:tc>
        <w:tc>
          <w:tcPr>
            <w:tcW w:w="0" w:type="auto"/>
            <w:vAlign w:val="center"/>
            <w:hideMark/>
          </w:tcPr>
          <w:p w14:paraId="6C04AF73" w14:textId="77777777" w:rsidR="005A2FEA" w:rsidRPr="00107AD6" w:rsidRDefault="005A2FEA" w:rsidP="00107AD6">
            <w:pPr>
              <w:ind w:firstLine="709"/>
              <w:jc w:val="center"/>
            </w:pPr>
          </w:p>
        </w:tc>
      </w:tr>
      <w:tr w:rsidR="005A2FEA" w:rsidRPr="00107AD6" w14:paraId="527D9729" w14:textId="77777777" w:rsidTr="00107AD6">
        <w:trPr>
          <w:tblCellSpacing w:w="0" w:type="dxa"/>
          <w:jc w:val="center"/>
        </w:trPr>
        <w:tc>
          <w:tcPr>
            <w:tcW w:w="1370" w:type="dxa"/>
            <w:vAlign w:val="center"/>
            <w:hideMark/>
          </w:tcPr>
          <w:p w14:paraId="45F5FA58" w14:textId="3BD43F8E" w:rsidR="005A2FEA" w:rsidRPr="00107AD6" w:rsidRDefault="005A2FEA" w:rsidP="00107AD6">
            <w:pPr>
              <w:ind w:firstLine="709"/>
              <w:jc w:val="center"/>
            </w:pPr>
          </w:p>
        </w:tc>
        <w:tc>
          <w:tcPr>
            <w:tcW w:w="3386" w:type="dxa"/>
            <w:vAlign w:val="center"/>
            <w:hideMark/>
          </w:tcPr>
          <w:p w14:paraId="0891DEBC" w14:textId="5896F523" w:rsidR="005A2FEA" w:rsidRPr="00107AD6" w:rsidRDefault="005A2FEA" w:rsidP="00107AD6">
            <w:pPr>
              <w:ind w:firstLine="709"/>
              <w:jc w:val="center"/>
            </w:pPr>
          </w:p>
        </w:tc>
        <w:tc>
          <w:tcPr>
            <w:tcW w:w="4064" w:type="dxa"/>
            <w:vAlign w:val="center"/>
            <w:hideMark/>
          </w:tcPr>
          <w:p w14:paraId="5F1A80D3" w14:textId="77777777" w:rsidR="005A2FEA" w:rsidRPr="00107AD6" w:rsidRDefault="005A2FEA" w:rsidP="00107AD6">
            <w:pPr>
              <w:ind w:firstLine="709"/>
              <w:jc w:val="center"/>
            </w:pPr>
            <w:r w:rsidRPr="00107AD6">
              <w:t>Simob</w:t>
            </w:r>
          </w:p>
        </w:tc>
        <w:tc>
          <w:tcPr>
            <w:tcW w:w="3464" w:type="dxa"/>
            <w:vAlign w:val="center"/>
            <w:hideMark/>
          </w:tcPr>
          <w:p w14:paraId="16CD1724" w14:textId="77777777" w:rsidR="005A2FEA" w:rsidRPr="00107AD6" w:rsidRDefault="005A2FEA" w:rsidP="00107AD6">
            <w:pPr>
              <w:ind w:firstLine="709"/>
              <w:jc w:val="center"/>
            </w:pPr>
            <w:r w:rsidRPr="00107AD6">
              <w:t>Mavjud emas</w:t>
            </w:r>
          </w:p>
        </w:tc>
        <w:tc>
          <w:tcPr>
            <w:tcW w:w="2487" w:type="dxa"/>
            <w:vAlign w:val="center"/>
            <w:hideMark/>
          </w:tcPr>
          <w:p w14:paraId="54FD768D" w14:textId="77777777" w:rsidR="005A2FEA" w:rsidRPr="00107AD6" w:rsidRDefault="005A2FEA" w:rsidP="00107AD6">
            <w:pPr>
              <w:ind w:firstLine="709"/>
              <w:jc w:val="center"/>
            </w:pPr>
            <w:r w:rsidRPr="00107AD6">
              <w:t>GOST 26927-86</w:t>
            </w:r>
          </w:p>
        </w:tc>
        <w:tc>
          <w:tcPr>
            <w:tcW w:w="0" w:type="auto"/>
            <w:vAlign w:val="center"/>
            <w:hideMark/>
          </w:tcPr>
          <w:p w14:paraId="1AB9DB16" w14:textId="77777777" w:rsidR="005A2FEA" w:rsidRPr="00107AD6" w:rsidRDefault="005A2FEA" w:rsidP="00107AD6">
            <w:pPr>
              <w:ind w:firstLine="709"/>
              <w:jc w:val="center"/>
            </w:pPr>
          </w:p>
        </w:tc>
        <w:tc>
          <w:tcPr>
            <w:tcW w:w="0" w:type="auto"/>
            <w:vAlign w:val="center"/>
            <w:hideMark/>
          </w:tcPr>
          <w:p w14:paraId="6716A8FE" w14:textId="77777777" w:rsidR="005A2FEA" w:rsidRPr="00107AD6" w:rsidRDefault="005A2FEA" w:rsidP="00107AD6">
            <w:pPr>
              <w:ind w:firstLine="709"/>
              <w:jc w:val="center"/>
            </w:pPr>
          </w:p>
        </w:tc>
        <w:tc>
          <w:tcPr>
            <w:tcW w:w="0" w:type="auto"/>
            <w:vAlign w:val="center"/>
            <w:hideMark/>
          </w:tcPr>
          <w:p w14:paraId="6B5DF57B" w14:textId="77777777" w:rsidR="005A2FEA" w:rsidRPr="00107AD6" w:rsidRDefault="005A2FEA" w:rsidP="00107AD6">
            <w:pPr>
              <w:ind w:firstLine="709"/>
              <w:jc w:val="center"/>
            </w:pPr>
          </w:p>
        </w:tc>
        <w:tc>
          <w:tcPr>
            <w:tcW w:w="0" w:type="auto"/>
            <w:vAlign w:val="center"/>
            <w:hideMark/>
          </w:tcPr>
          <w:p w14:paraId="0E9F6E64" w14:textId="77777777" w:rsidR="005A2FEA" w:rsidRPr="00107AD6" w:rsidRDefault="005A2FEA" w:rsidP="00107AD6">
            <w:pPr>
              <w:ind w:firstLine="709"/>
              <w:jc w:val="center"/>
            </w:pPr>
          </w:p>
        </w:tc>
        <w:tc>
          <w:tcPr>
            <w:tcW w:w="0" w:type="auto"/>
            <w:vAlign w:val="center"/>
            <w:hideMark/>
          </w:tcPr>
          <w:p w14:paraId="155AABCD" w14:textId="77777777" w:rsidR="005A2FEA" w:rsidRPr="00107AD6" w:rsidRDefault="005A2FEA" w:rsidP="00107AD6">
            <w:pPr>
              <w:ind w:firstLine="709"/>
              <w:jc w:val="center"/>
            </w:pPr>
          </w:p>
        </w:tc>
      </w:tr>
      <w:tr w:rsidR="005A2FEA" w:rsidRPr="00107AD6" w14:paraId="0383501C" w14:textId="77777777" w:rsidTr="00107AD6">
        <w:trPr>
          <w:tblCellSpacing w:w="0" w:type="dxa"/>
          <w:jc w:val="center"/>
        </w:trPr>
        <w:tc>
          <w:tcPr>
            <w:tcW w:w="1370" w:type="dxa"/>
            <w:vMerge w:val="restart"/>
            <w:vAlign w:val="center"/>
            <w:hideMark/>
          </w:tcPr>
          <w:p w14:paraId="371CE8DF" w14:textId="77777777" w:rsidR="005A2FEA" w:rsidRPr="00107AD6" w:rsidRDefault="005A2FEA" w:rsidP="00107AD6">
            <w:pPr>
              <w:ind w:firstLine="709"/>
              <w:jc w:val="center"/>
            </w:pPr>
            <w:r w:rsidRPr="00107AD6">
              <w:t>3.4.2.</w:t>
            </w:r>
          </w:p>
          <w:p w14:paraId="6B1E78D8" w14:textId="324735A7" w:rsidR="005A2FEA" w:rsidRPr="00107AD6" w:rsidRDefault="005A2FEA" w:rsidP="00107AD6">
            <w:pPr>
              <w:ind w:firstLine="709"/>
              <w:jc w:val="center"/>
            </w:pPr>
          </w:p>
          <w:p w14:paraId="0B0EDB67" w14:textId="70E21DC2" w:rsidR="005A2FEA" w:rsidRPr="00107AD6" w:rsidRDefault="005A2FEA" w:rsidP="00107AD6">
            <w:pPr>
              <w:ind w:firstLine="709"/>
              <w:jc w:val="center"/>
            </w:pPr>
          </w:p>
          <w:p w14:paraId="5403A54E" w14:textId="77777777" w:rsidR="005A2FEA" w:rsidRPr="00107AD6" w:rsidRDefault="005A2FEA" w:rsidP="00107AD6">
            <w:pPr>
              <w:ind w:firstLine="709"/>
              <w:jc w:val="center"/>
            </w:pPr>
            <w:r w:rsidRPr="00107AD6">
              <w:t>.</w:t>
            </w:r>
          </w:p>
        </w:tc>
        <w:tc>
          <w:tcPr>
            <w:tcW w:w="3386" w:type="dxa"/>
            <w:vMerge w:val="restart"/>
            <w:vAlign w:val="center"/>
            <w:hideMark/>
          </w:tcPr>
          <w:p w14:paraId="2AE98597" w14:textId="77777777" w:rsidR="005A2FEA" w:rsidRPr="00107AD6" w:rsidRDefault="005A2FEA" w:rsidP="00107AD6">
            <w:pPr>
              <w:ind w:firstLine="709"/>
              <w:jc w:val="center"/>
            </w:pPr>
            <w:r w:rsidRPr="00107AD6">
              <w:t>Lak tozalagich suyuqligi</w:t>
            </w:r>
          </w:p>
          <w:p w14:paraId="5BB6CD0B" w14:textId="2D9C905E" w:rsidR="005A2FEA" w:rsidRPr="00107AD6" w:rsidRDefault="005A2FEA" w:rsidP="00107AD6">
            <w:pPr>
              <w:ind w:firstLine="709"/>
              <w:jc w:val="center"/>
            </w:pPr>
          </w:p>
          <w:p w14:paraId="0EE4FB03" w14:textId="6A5B2769" w:rsidR="005A2FEA" w:rsidRPr="00107AD6" w:rsidRDefault="005A2FEA" w:rsidP="00107AD6">
            <w:pPr>
              <w:ind w:firstLine="709"/>
              <w:jc w:val="center"/>
            </w:pPr>
          </w:p>
          <w:p w14:paraId="017E57AB" w14:textId="77777777" w:rsidR="005A2FEA" w:rsidRPr="00107AD6" w:rsidRDefault="005A2FEA" w:rsidP="00107AD6">
            <w:pPr>
              <w:ind w:firstLine="709"/>
              <w:jc w:val="center"/>
            </w:pPr>
            <w:r w:rsidRPr="00107AD6">
              <w:t>.</w:t>
            </w:r>
          </w:p>
        </w:tc>
        <w:tc>
          <w:tcPr>
            <w:tcW w:w="4064" w:type="dxa"/>
            <w:vAlign w:val="center"/>
            <w:hideMark/>
          </w:tcPr>
          <w:p w14:paraId="66F5E9B9" w14:textId="77777777" w:rsidR="005A2FEA" w:rsidRPr="00107AD6" w:rsidRDefault="005A2FEA" w:rsidP="00107AD6">
            <w:pPr>
              <w:ind w:firstLine="709"/>
              <w:jc w:val="center"/>
            </w:pPr>
            <w:r w:rsidRPr="00107AD6">
              <w:t>Tashqi ko‘rinishi</w:t>
            </w:r>
          </w:p>
        </w:tc>
        <w:tc>
          <w:tcPr>
            <w:tcW w:w="3464" w:type="dxa"/>
            <w:vAlign w:val="center"/>
            <w:hideMark/>
          </w:tcPr>
          <w:p w14:paraId="03145DAA" w14:textId="77777777" w:rsidR="005A2FEA" w:rsidRPr="00107AD6" w:rsidRDefault="005A2FEA" w:rsidP="00107AD6">
            <w:pPr>
              <w:ind w:firstLine="709"/>
              <w:jc w:val="center"/>
              <w:rPr>
                <w:lang w:val="en-US"/>
              </w:rPr>
            </w:pPr>
            <w:r w:rsidRPr="00107AD6">
              <w:rPr>
                <w:lang w:val="en-US"/>
              </w:rPr>
              <w:t>Shaffof bir xil yoki biroz xiralashgan</w:t>
            </w:r>
          </w:p>
        </w:tc>
        <w:tc>
          <w:tcPr>
            <w:tcW w:w="2487" w:type="dxa"/>
            <w:vAlign w:val="center"/>
            <w:hideMark/>
          </w:tcPr>
          <w:p w14:paraId="3F5A0093" w14:textId="77777777" w:rsidR="005A2FEA" w:rsidRPr="00107AD6" w:rsidRDefault="005A2FEA" w:rsidP="00107AD6">
            <w:pPr>
              <w:ind w:firstLine="709"/>
              <w:jc w:val="center"/>
            </w:pPr>
            <w:r w:rsidRPr="00107AD6">
              <w:t>GOST 29188.0-91</w:t>
            </w:r>
          </w:p>
        </w:tc>
        <w:tc>
          <w:tcPr>
            <w:tcW w:w="0" w:type="auto"/>
            <w:vAlign w:val="center"/>
            <w:hideMark/>
          </w:tcPr>
          <w:p w14:paraId="7AD4DB9F" w14:textId="77777777" w:rsidR="005A2FEA" w:rsidRPr="00107AD6" w:rsidRDefault="005A2FEA" w:rsidP="00107AD6">
            <w:pPr>
              <w:ind w:firstLine="709"/>
              <w:jc w:val="center"/>
            </w:pPr>
          </w:p>
        </w:tc>
        <w:tc>
          <w:tcPr>
            <w:tcW w:w="0" w:type="auto"/>
            <w:vAlign w:val="center"/>
            <w:hideMark/>
          </w:tcPr>
          <w:p w14:paraId="52FA59E6" w14:textId="77777777" w:rsidR="005A2FEA" w:rsidRPr="00107AD6" w:rsidRDefault="005A2FEA" w:rsidP="00107AD6">
            <w:pPr>
              <w:ind w:firstLine="709"/>
              <w:jc w:val="center"/>
            </w:pPr>
          </w:p>
        </w:tc>
        <w:tc>
          <w:tcPr>
            <w:tcW w:w="0" w:type="auto"/>
            <w:vAlign w:val="center"/>
            <w:hideMark/>
          </w:tcPr>
          <w:p w14:paraId="69579F33" w14:textId="77777777" w:rsidR="005A2FEA" w:rsidRPr="00107AD6" w:rsidRDefault="005A2FEA" w:rsidP="00107AD6">
            <w:pPr>
              <w:ind w:firstLine="709"/>
              <w:jc w:val="center"/>
            </w:pPr>
          </w:p>
        </w:tc>
        <w:tc>
          <w:tcPr>
            <w:tcW w:w="0" w:type="auto"/>
            <w:vAlign w:val="center"/>
            <w:hideMark/>
          </w:tcPr>
          <w:p w14:paraId="61834EC7" w14:textId="77777777" w:rsidR="005A2FEA" w:rsidRPr="00107AD6" w:rsidRDefault="005A2FEA" w:rsidP="00107AD6">
            <w:pPr>
              <w:ind w:firstLine="709"/>
              <w:jc w:val="center"/>
            </w:pPr>
          </w:p>
        </w:tc>
        <w:tc>
          <w:tcPr>
            <w:tcW w:w="0" w:type="auto"/>
            <w:vAlign w:val="center"/>
            <w:hideMark/>
          </w:tcPr>
          <w:p w14:paraId="05720DAD" w14:textId="77777777" w:rsidR="005A2FEA" w:rsidRPr="00107AD6" w:rsidRDefault="005A2FEA" w:rsidP="00107AD6">
            <w:pPr>
              <w:ind w:firstLine="709"/>
              <w:jc w:val="center"/>
            </w:pPr>
          </w:p>
        </w:tc>
      </w:tr>
      <w:tr w:rsidR="005A2FEA" w:rsidRPr="00107AD6" w14:paraId="1AC3E37A" w14:textId="77777777" w:rsidTr="00107AD6">
        <w:trPr>
          <w:tblCellSpacing w:w="0" w:type="dxa"/>
          <w:jc w:val="center"/>
        </w:trPr>
        <w:tc>
          <w:tcPr>
            <w:tcW w:w="0" w:type="auto"/>
            <w:vMerge/>
            <w:vAlign w:val="center"/>
            <w:hideMark/>
          </w:tcPr>
          <w:p w14:paraId="5FA506BB" w14:textId="77777777" w:rsidR="005A2FEA" w:rsidRPr="00107AD6" w:rsidRDefault="005A2FEA" w:rsidP="00107AD6">
            <w:pPr>
              <w:ind w:firstLine="709"/>
              <w:jc w:val="center"/>
            </w:pPr>
          </w:p>
        </w:tc>
        <w:tc>
          <w:tcPr>
            <w:tcW w:w="0" w:type="auto"/>
            <w:vMerge/>
            <w:vAlign w:val="center"/>
            <w:hideMark/>
          </w:tcPr>
          <w:p w14:paraId="5900157D" w14:textId="77777777" w:rsidR="005A2FEA" w:rsidRPr="00107AD6" w:rsidRDefault="005A2FEA" w:rsidP="00107AD6">
            <w:pPr>
              <w:ind w:firstLine="709"/>
              <w:jc w:val="center"/>
            </w:pPr>
          </w:p>
        </w:tc>
        <w:tc>
          <w:tcPr>
            <w:tcW w:w="4064" w:type="dxa"/>
            <w:vAlign w:val="center"/>
            <w:hideMark/>
          </w:tcPr>
          <w:p w14:paraId="73454947" w14:textId="77777777" w:rsidR="005A2FEA" w:rsidRPr="00107AD6" w:rsidRDefault="005A2FEA" w:rsidP="00107AD6">
            <w:pPr>
              <w:ind w:firstLine="709"/>
              <w:jc w:val="center"/>
            </w:pPr>
            <w:r w:rsidRPr="00107AD6">
              <w:t>Rangi, hidi</w:t>
            </w:r>
          </w:p>
        </w:tc>
        <w:tc>
          <w:tcPr>
            <w:tcW w:w="3464" w:type="dxa"/>
            <w:vAlign w:val="center"/>
            <w:hideMark/>
          </w:tcPr>
          <w:p w14:paraId="44192613" w14:textId="77777777" w:rsidR="005A2FEA" w:rsidRPr="00107AD6" w:rsidRDefault="005A2FEA" w:rsidP="00107AD6">
            <w:pPr>
              <w:ind w:firstLine="709"/>
              <w:jc w:val="center"/>
              <w:rPr>
                <w:lang w:val="en-US"/>
              </w:rPr>
            </w:pPr>
            <w:r w:rsidRPr="00107AD6">
              <w:rPr>
                <w:lang w:val="en-US"/>
              </w:rPr>
              <w:t>Ushbu nomdagi mahsulotga xos bo‘lgan</w:t>
            </w:r>
          </w:p>
        </w:tc>
        <w:tc>
          <w:tcPr>
            <w:tcW w:w="2487" w:type="dxa"/>
            <w:vAlign w:val="center"/>
            <w:hideMark/>
          </w:tcPr>
          <w:p w14:paraId="13D6755B" w14:textId="77777777" w:rsidR="005A2FEA" w:rsidRPr="00107AD6" w:rsidRDefault="005A2FEA" w:rsidP="00107AD6">
            <w:pPr>
              <w:ind w:firstLine="709"/>
              <w:jc w:val="center"/>
            </w:pPr>
            <w:r w:rsidRPr="00107AD6">
              <w:t>GOST 29188.0-91</w:t>
            </w:r>
          </w:p>
        </w:tc>
        <w:tc>
          <w:tcPr>
            <w:tcW w:w="0" w:type="auto"/>
            <w:vAlign w:val="center"/>
            <w:hideMark/>
          </w:tcPr>
          <w:p w14:paraId="2560DE5B" w14:textId="77777777" w:rsidR="005A2FEA" w:rsidRPr="00107AD6" w:rsidRDefault="005A2FEA" w:rsidP="00107AD6">
            <w:pPr>
              <w:ind w:firstLine="709"/>
              <w:jc w:val="center"/>
            </w:pPr>
          </w:p>
        </w:tc>
        <w:tc>
          <w:tcPr>
            <w:tcW w:w="0" w:type="auto"/>
            <w:vAlign w:val="center"/>
            <w:hideMark/>
          </w:tcPr>
          <w:p w14:paraId="103F08AD" w14:textId="77777777" w:rsidR="005A2FEA" w:rsidRPr="00107AD6" w:rsidRDefault="005A2FEA" w:rsidP="00107AD6">
            <w:pPr>
              <w:ind w:firstLine="709"/>
              <w:jc w:val="center"/>
            </w:pPr>
          </w:p>
        </w:tc>
        <w:tc>
          <w:tcPr>
            <w:tcW w:w="0" w:type="auto"/>
            <w:vAlign w:val="center"/>
            <w:hideMark/>
          </w:tcPr>
          <w:p w14:paraId="5D3C907D" w14:textId="77777777" w:rsidR="005A2FEA" w:rsidRPr="00107AD6" w:rsidRDefault="005A2FEA" w:rsidP="00107AD6">
            <w:pPr>
              <w:ind w:firstLine="709"/>
              <w:jc w:val="center"/>
            </w:pPr>
          </w:p>
        </w:tc>
        <w:tc>
          <w:tcPr>
            <w:tcW w:w="0" w:type="auto"/>
            <w:vAlign w:val="center"/>
            <w:hideMark/>
          </w:tcPr>
          <w:p w14:paraId="777FFBB9" w14:textId="77777777" w:rsidR="005A2FEA" w:rsidRPr="00107AD6" w:rsidRDefault="005A2FEA" w:rsidP="00107AD6">
            <w:pPr>
              <w:ind w:firstLine="709"/>
              <w:jc w:val="center"/>
            </w:pPr>
          </w:p>
        </w:tc>
        <w:tc>
          <w:tcPr>
            <w:tcW w:w="0" w:type="auto"/>
            <w:vAlign w:val="center"/>
            <w:hideMark/>
          </w:tcPr>
          <w:p w14:paraId="03E8F321" w14:textId="77777777" w:rsidR="005A2FEA" w:rsidRPr="00107AD6" w:rsidRDefault="005A2FEA" w:rsidP="00107AD6">
            <w:pPr>
              <w:ind w:firstLine="709"/>
              <w:jc w:val="center"/>
            </w:pPr>
          </w:p>
        </w:tc>
      </w:tr>
      <w:tr w:rsidR="005A2FEA" w:rsidRPr="00107AD6" w14:paraId="7673477A" w14:textId="77777777" w:rsidTr="00107AD6">
        <w:trPr>
          <w:tblCellSpacing w:w="0" w:type="dxa"/>
          <w:jc w:val="center"/>
        </w:trPr>
        <w:tc>
          <w:tcPr>
            <w:tcW w:w="0" w:type="auto"/>
            <w:vMerge/>
            <w:vAlign w:val="center"/>
            <w:hideMark/>
          </w:tcPr>
          <w:p w14:paraId="67FA726B" w14:textId="77777777" w:rsidR="005A2FEA" w:rsidRPr="00107AD6" w:rsidRDefault="005A2FEA" w:rsidP="00107AD6">
            <w:pPr>
              <w:ind w:firstLine="709"/>
              <w:jc w:val="center"/>
            </w:pPr>
          </w:p>
        </w:tc>
        <w:tc>
          <w:tcPr>
            <w:tcW w:w="0" w:type="auto"/>
            <w:vMerge/>
            <w:vAlign w:val="center"/>
            <w:hideMark/>
          </w:tcPr>
          <w:p w14:paraId="0E046E6E" w14:textId="77777777" w:rsidR="005A2FEA" w:rsidRPr="00107AD6" w:rsidRDefault="005A2FEA" w:rsidP="00107AD6">
            <w:pPr>
              <w:ind w:firstLine="709"/>
              <w:jc w:val="center"/>
            </w:pPr>
          </w:p>
        </w:tc>
        <w:tc>
          <w:tcPr>
            <w:tcW w:w="4064" w:type="dxa"/>
            <w:vAlign w:val="center"/>
            <w:hideMark/>
          </w:tcPr>
          <w:p w14:paraId="5B0D3997" w14:textId="77777777" w:rsidR="005A2FEA" w:rsidRPr="00107AD6" w:rsidRDefault="005A2FEA" w:rsidP="00107AD6">
            <w:pPr>
              <w:ind w:firstLine="709"/>
              <w:jc w:val="center"/>
              <w:rPr>
                <w:lang w:val="en-US"/>
              </w:rPr>
            </w:pPr>
            <w:r w:rsidRPr="00107AD6">
              <w:rPr>
                <w:lang w:val="en-US"/>
              </w:rPr>
              <w:t>Suvli eritmasining vodorod ko‘rsatkichi (pH)</w:t>
            </w:r>
          </w:p>
        </w:tc>
        <w:tc>
          <w:tcPr>
            <w:tcW w:w="3464" w:type="dxa"/>
            <w:vAlign w:val="center"/>
            <w:hideMark/>
          </w:tcPr>
          <w:p w14:paraId="25674893" w14:textId="77777777" w:rsidR="005A2FEA" w:rsidRPr="00107AD6" w:rsidRDefault="005A2FEA" w:rsidP="00107AD6">
            <w:pPr>
              <w:ind w:firstLine="709"/>
              <w:jc w:val="center"/>
            </w:pPr>
            <w:r w:rsidRPr="00107AD6">
              <w:t>Neytral</w:t>
            </w:r>
          </w:p>
        </w:tc>
        <w:tc>
          <w:tcPr>
            <w:tcW w:w="2487" w:type="dxa"/>
            <w:vAlign w:val="center"/>
            <w:hideMark/>
          </w:tcPr>
          <w:p w14:paraId="0657E667" w14:textId="77777777" w:rsidR="005A2FEA" w:rsidRPr="00107AD6" w:rsidRDefault="005A2FEA" w:rsidP="00107AD6">
            <w:pPr>
              <w:ind w:firstLine="709"/>
              <w:jc w:val="center"/>
            </w:pPr>
            <w:r w:rsidRPr="00107AD6">
              <w:t>GOST 29188.2-91</w:t>
            </w:r>
          </w:p>
        </w:tc>
        <w:tc>
          <w:tcPr>
            <w:tcW w:w="0" w:type="auto"/>
            <w:vAlign w:val="center"/>
            <w:hideMark/>
          </w:tcPr>
          <w:p w14:paraId="752EBD54" w14:textId="77777777" w:rsidR="005A2FEA" w:rsidRPr="00107AD6" w:rsidRDefault="005A2FEA" w:rsidP="00107AD6">
            <w:pPr>
              <w:ind w:firstLine="709"/>
              <w:jc w:val="center"/>
            </w:pPr>
          </w:p>
        </w:tc>
        <w:tc>
          <w:tcPr>
            <w:tcW w:w="0" w:type="auto"/>
            <w:vAlign w:val="center"/>
            <w:hideMark/>
          </w:tcPr>
          <w:p w14:paraId="1D223D66" w14:textId="77777777" w:rsidR="005A2FEA" w:rsidRPr="00107AD6" w:rsidRDefault="005A2FEA" w:rsidP="00107AD6">
            <w:pPr>
              <w:ind w:firstLine="709"/>
              <w:jc w:val="center"/>
            </w:pPr>
          </w:p>
        </w:tc>
        <w:tc>
          <w:tcPr>
            <w:tcW w:w="0" w:type="auto"/>
            <w:vAlign w:val="center"/>
            <w:hideMark/>
          </w:tcPr>
          <w:p w14:paraId="459A2B86" w14:textId="77777777" w:rsidR="005A2FEA" w:rsidRPr="00107AD6" w:rsidRDefault="005A2FEA" w:rsidP="00107AD6">
            <w:pPr>
              <w:ind w:firstLine="709"/>
              <w:jc w:val="center"/>
            </w:pPr>
          </w:p>
        </w:tc>
        <w:tc>
          <w:tcPr>
            <w:tcW w:w="0" w:type="auto"/>
            <w:vAlign w:val="center"/>
            <w:hideMark/>
          </w:tcPr>
          <w:p w14:paraId="468499BB" w14:textId="77777777" w:rsidR="005A2FEA" w:rsidRPr="00107AD6" w:rsidRDefault="005A2FEA" w:rsidP="00107AD6">
            <w:pPr>
              <w:ind w:firstLine="709"/>
              <w:jc w:val="center"/>
            </w:pPr>
          </w:p>
        </w:tc>
        <w:tc>
          <w:tcPr>
            <w:tcW w:w="0" w:type="auto"/>
            <w:vAlign w:val="center"/>
            <w:hideMark/>
          </w:tcPr>
          <w:p w14:paraId="680A83E8" w14:textId="77777777" w:rsidR="005A2FEA" w:rsidRPr="00107AD6" w:rsidRDefault="005A2FEA" w:rsidP="00107AD6">
            <w:pPr>
              <w:ind w:firstLine="709"/>
              <w:jc w:val="center"/>
            </w:pPr>
          </w:p>
        </w:tc>
      </w:tr>
      <w:tr w:rsidR="005A2FEA" w:rsidRPr="00107AD6" w14:paraId="4BCF5D71" w14:textId="77777777" w:rsidTr="00107AD6">
        <w:trPr>
          <w:tblCellSpacing w:w="0" w:type="dxa"/>
          <w:jc w:val="center"/>
        </w:trPr>
        <w:tc>
          <w:tcPr>
            <w:tcW w:w="0" w:type="auto"/>
            <w:vMerge/>
            <w:vAlign w:val="center"/>
            <w:hideMark/>
          </w:tcPr>
          <w:p w14:paraId="3F89F840" w14:textId="77777777" w:rsidR="005A2FEA" w:rsidRPr="00107AD6" w:rsidRDefault="005A2FEA" w:rsidP="00107AD6">
            <w:pPr>
              <w:ind w:firstLine="709"/>
              <w:jc w:val="center"/>
            </w:pPr>
          </w:p>
        </w:tc>
        <w:tc>
          <w:tcPr>
            <w:tcW w:w="0" w:type="auto"/>
            <w:vMerge/>
            <w:vAlign w:val="center"/>
            <w:hideMark/>
          </w:tcPr>
          <w:p w14:paraId="2B057C81" w14:textId="77777777" w:rsidR="005A2FEA" w:rsidRPr="00107AD6" w:rsidRDefault="005A2FEA" w:rsidP="00107AD6">
            <w:pPr>
              <w:ind w:firstLine="709"/>
              <w:jc w:val="center"/>
            </w:pPr>
          </w:p>
        </w:tc>
        <w:tc>
          <w:tcPr>
            <w:tcW w:w="4064" w:type="dxa"/>
            <w:vAlign w:val="center"/>
            <w:hideMark/>
          </w:tcPr>
          <w:p w14:paraId="0C861EC2" w14:textId="77777777" w:rsidR="005A2FEA" w:rsidRPr="00107AD6" w:rsidRDefault="005A2FEA" w:rsidP="00107AD6">
            <w:pPr>
              <w:ind w:firstLine="709"/>
              <w:jc w:val="center"/>
            </w:pPr>
            <w:r w:rsidRPr="00107AD6">
              <w:t>Birikmalar*:</w:t>
            </w:r>
          </w:p>
        </w:tc>
        <w:tc>
          <w:tcPr>
            <w:tcW w:w="3464" w:type="dxa"/>
            <w:vAlign w:val="center"/>
            <w:hideMark/>
          </w:tcPr>
          <w:p w14:paraId="1056AD4E" w14:textId="4603C900" w:rsidR="005A2FEA" w:rsidRPr="00107AD6" w:rsidRDefault="005A2FEA" w:rsidP="00107AD6">
            <w:pPr>
              <w:ind w:firstLine="709"/>
              <w:jc w:val="center"/>
            </w:pPr>
          </w:p>
        </w:tc>
        <w:tc>
          <w:tcPr>
            <w:tcW w:w="2487" w:type="dxa"/>
            <w:vAlign w:val="center"/>
            <w:hideMark/>
          </w:tcPr>
          <w:p w14:paraId="68433EFC" w14:textId="1A42E762" w:rsidR="005A2FEA" w:rsidRPr="00107AD6" w:rsidRDefault="005A2FEA" w:rsidP="00107AD6">
            <w:pPr>
              <w:ind w:firstLine="709"/>
              <w:jc w:val="center"/>
            </w:pPr>
          </w:p>
        </w:tc>
        <w:tc>
          <w:tcPr>
            <w:tcW w:w="0" w:type="auto"/>
            <w:vAlign w:val="center"/>
            <w:hideMark/>
          </w:tcPr>
          <w:p w14:paraId="76D4257B" w14:textId="77777777" w:rsidR="005A2FEA" w:rsidRPr="00107AD6" w:rsidRDefault="005A2FEA" w:rsidP="00107AD6">
            <w:pPr>
              <w:ind w:firstLine="709"/>
              <w:jc w:val="center"/>
            </w:pPr>
          </w:p>
        </w:tc>
        <w:tc>
          <w:tcPr>
            <w:tcW w:w="0" w:type="auto"/>
            <w:vAlign w:val="center"/>
            <w:hideMark/>
          </w:tcPr>
          <w:p w14:paraId="43AEDB04" w14:textId="77777777" w:rsidR="005A2FEA" w:rsidRPr="00107AD6" w:rsidRDefault="005A2FEA" w:rsidP="00107AD6">
            <w:pPr>
              <w:ind w:firstLine="709"/>
              <w:jc w:val="center"/>
            </w:pPr>
          </w:p>
        </w:tc>
        <w:tc>
          <w:tcPr>
            <w:tcW w:w="0" w:type="auto"/>
            <w:vAlign w:val="center"/>
            <w:hideMark/>
          </w:tcPr>
          <w:p w14:paraId="261501B2" w14:textId="77777777" w:rsidR="005A2FEA" w:rsidRPr="00107AD6" w:rsidRDefault="005A2FEA" w:rsidP="00107AD6">
            <w:pPr>
              <w:ind w:firstLine="709"/>
              <w:jc w:val="center"/>
            </w:pPr>
          </w:p>
        </w:tc>
        <w:tc>
          <w:tcPr>
            <w:tcW w:w="0" w:type="auto"/>
            <w:vAlign w:val="center"/>
            <w:hideMark/>
          </w:tcPr>
          <w:p w14:paraId="0EEEC9F5" w14:textId="77777777" w:rsidR="005A2FEA" w:rsidRPr="00107AD6" w:rsidRDefault="005A2FEA" w:rsidP="00107AD6">
            <w:pPr>
              <w:ind w:firstLine="709"/>
              <w:jc w:val="center"/>
            </w:pPr>
          </w:p>
        </w:tc>
        <w:tc>
          <w:tcPr>
            <w:tcW w:w="0" w:type="auto"/>
            <w:vAlign w:val="center"/>
            <w:hideMark/>
          </w:tcPr>
          <w:p w14:paraId="79C669A2" w14:textId="77777777" w:rsidR="005A2FEA" w:rsidRPr="00107AD6" w:rsidRDefault="005A2FEA" w:rsidP="00107AD6">
            <w:pPr>
              <w:ind w:firstLine="709"/>
              <w:jc w:val="center"/>
            </w:pPr>
          </w:p>
        </w:tc>
      </w:tr>
      <w:tr w:rsidR="005A2FEA" w:rsidRPr="00107AD6" w14:paraId="0C69B61B" w14:textId="77777777" w:rsidTr="00107AD6">
        <w:trPr>
          <w:tblCellSpacing w:w="0" w:type="dxa"/>
          <w:jc w:val="center"/>
        </w:trPr>
        <w:tc>
          <w:tcPr>
            <w:tcW w:w="0" w:type="auto"/>
            <w:vMerge/>
            <w:vAlign w:val="center"/>
            <w:hideMark/>
          </w:tcPr>
          <w:p w14:paraId="6D409FF9" w14:textId="77777777" w:rsidR="005A2FEA" w:rsidRPr="00107AD6" w:rsidRDefault="005A2FEA" w:rsidP="00107AD6">
            <w:pPr>
              <w:ind w:firstLine="709"/>
              <w:jc w:val="center"/>
            </w:pPr>
          </w:p>
        </w:tc>
        <w:tc>
          <w:tcPr>
            <w:tcW w:w="0" w:type="auto"/>
            <w:vMerge/>
            <w:vAlign w:val="center"/>
            <w:hideMark/>
          </w:tcPr>
          <w:p w14:paraId="6346112F" w14:textId="77777777" w:rsidR="005A2FEA" w:rsidRPr="00107AD6" w:rsidRDefault="005A2FEA" w:rsidP="00107AD6">
            <w:pPr>
              <w:ind w:firstLine="709"/>
              <w:jc w:val="center"/>
            </w:pPr>
          </w:p>
        </w:tc>
        <w:tc>
          <w:tcPr>
            <w:tcW w:w="4064" w:type="dxa"/>
            <w:vAlign w:val="center"/>
            <w:hideMark/>
          </w:tcPr>
          <w:p w14:paraId="120E307D" w14:textId="77777777" w:rsidR="005A2FEA" w:rsidRPr="00107AD6" w:rsidRDefault="005A2FEA" w:rsidP="00107AD6">
            <w:pPr>
              <w:ind w:firstLine="709"/>
              <w:jc w:val="center"/>
            </w:pPr>
            <w:r w:rsidRPr="00107AD6">
              <w:t>Qo‘rg‘oshin</w:t>
            </w:r>
          </w:p>
        </w:tc>
        <w:tc>
          <w:tcPr>
            <w:tcW w:w="3464" w:type="dxa"/>
            <w:vAlign w:val="center"/>
            <w:hideMark/>
          </w:tcPr>
          <w:p w14:paraId="4566DAEA" w14:textId="77777777" w:rsidR="005A2FEA" w:rsidRPr="00107AD6" w:rsidRDefault="005A2FEA" w:rsidP="00107AD6">
            <w:pPr>
              <w:ind w:firstLine="709"/>
              <w:jc w:val="center"/>
            </w:pPr>
            <w:r w:rsidRPr="00107AD6">
              <w:t>Mavjud emas</w:t>
            </w:r>
          </w:p>
        </w:tc>
        <w:tc>
          <w:tcPr>
            <w:tcW w:w="2487" w:type="dxa"/>
            <w:vAlign w:val="center"/>
            <w:hideMark/>
          </w:tcPr>
          <w:p w14:paraId="15E922FE" w14:textId="77777777" w:rsidR="005A2FEA" w:rsidRPr="00107AD6" w:rsidRDefault="005A2FEA" w:rsidP="00107AD6">
            <w:pPr>
              <w:ind w:firstLine="709"/>
              <w:jc w:val="center"/>
            </w:pPr>
            <w:r w:rsidRPr="00107AD6">
              <w:t>GOST 26932-86</w:t>
            </w:r>
          </w:p>
        </w:tc>
        <w:tc>
          <w:tcPr>
            <w:tcW w:w="0" w:type="auto"/>
            <w:vAlign w:val="center"/>
            <w:hideMark/>
          </w:tcPr>
          <w:p w14:paraId="2BF037E7" w14:textId="77777777" w:rsidR="005A2FEA" w:rsidRPr="00107AD6" w:rsidRDefault="005A2FEA" w:rsidP="00107AD6">
            <w:pPr>
              <w:ind w:firstLine="709"/>
              <w:jc w:val="center"/>
            </w:pPr>
          </w:p>
        </w:tc>
        <w:tc>
          <w:tcPr>
            <w:tcW w:w="0" w:type="auto"/>
            <w:vAlign w:val="center"/>
            <w:hideMark/>
          </w:tcPr>
          <w:p w14:paraId="399D534A" w14:textId="77777777" w:rsidR="005A2FEA" w:rsidRPr="00107AD6" w:rsidRDefault="005A2FEA" w:rsidP="00107AD6">
            <w:pPr>
              <w:ind w:firstLine="709"/>
              <w:jc w:val="center"/>
            </w:pPr>
          </w:p>
        </w:tc>
        <w:tc>
          <w:tcPr>
            <w:tcW w:w="0" w:type="auto"/>
            <w:vAlign w:val="center"/>
            <w:hideMark/>
          </w:tcPr>
          <w:p w14:paraId="63910477" w14:textId="77777777" w:rsidR="005A2FEA" w:rsidRPr="00107AD6" w:rsidRDefault="005A2FEA" w:rsidP="00107AD6">
            <w:pPr>
              <w:ind w:firstLine="709"/>
              <w:jc w:val="center"/>
            </w:pPr>
          </w:p>
        </w:tc>
        <w:tc>
          <w:tcPr>
            <w:tcW w:w="0" w:type="auto"/>
            <w:vAlign w:val="center"/>
            <w:hideMark/>
          </w:tcPr>
          <w:p w14:paraId="4D65271D" w14:textId="77777777" w:rsidR="005A2FEA" w:rsidRPr="00107AD6" w:rsidRDefault="005A2FEA" w:rsidP="00107AD6">
            <w:pPr>
              <w:ind w:firstLine="709"/>
              <w:jc w:val="center"/>
            </w:pPr>
          </w:p>
        </w:tc>
        <w:tc>
          <w:tcPr>
            <w:tcW w:w="0" w:type="auto"/>
            <w:vAlign w:val="center"/>
            <w:hideMark/>
          </w:tcPr>
          <w:p w14:paraId="3C9A743A" w14:textId="77777777" w:rsidR="005A2FEA" w:rsidRPr="00107AD6" w:rsidRDefault="005A2FEA" w:rsidP="00107AD6">
            <w:pPr>
              <w:ind w:firstLine="709"/>
              <w:jc w:val="center"/>
            </w:pPr>
          </w:p>
        </w:tc>
      </w:tr>
      <w:tr w:rsidR="005A2FEA" w:rsidRPr="00107AD6" w14:paraId="3134C6A0" w14:textId="77777777" w:rsidTr="00107AD6">
        <w:trPr>
          <w:tblCellSpacing w:w="0" w:type="dxa"/>
          <w:jc w:val="center"/>
        </w:trPr>
        <w:tc>
          <w:tcPr>
            <w:tcW w:w="0" w:type="auto"/>
            <w:vMerge/>
            <w:vAlign w:val="center"/>
            <w:hideMark/>
          </w:tcPr>
          <w:p w14:paraId="4E7BE5E7" w14:textId="77777777" w:rsidR="005A2FEA" w:rsidRPr="00107AD6" w:rsidRDefault="005A2FEA" w:rsidP="00107AD6">
            <w:pPr>
              <w:ind w:firstLine="709"/>
              <w:jc w:val="center"/>
            </w:pPr>
          </w:p>
        </w:tc>
        <w:tc>
          <w:tcPr>
            <w:tcW w:w="0" w:type="auto"/>
            <w:vMerge/>
            <w:vAlign w:val="center"/>
            <w:hideMark/>
          </w:tcPr>
          <w:p w14:paraId="022F9C53" w14:textId="77777777" w:rsidR="005A2FEA" w:rsidRPr="00107AD6" w:rsidRDefault="005A2FEA" w:rsidP="00107AD6">
            <w:pPr>
              <w:ind w:firstLine="709"/>
              <w:jc w:val="center"/>
            </w:pPr>
          </w:p>
        </w:tc>
        <w:tc>
          <w:tcPr>
            <w:tcW w:w="4064" w:type="dxa"/>
            <w:vAlign w:val="center"/>
            <w:hideMark/>
          </w:tcPr>
          <w:p w14:paraId="778CC19D" w14:textId="77777777" w:rsidR="005A2FEA" w:rsidRPr="00107AD6" w:rsidRDefault="005A2FEA" w:rsidP="00107AD6">
            <w:pPr>
              <w:ind w:firstLine="709"/>
              <w:jc w:val="center"/>
            </w:pPr>
            <w:r w:rsidRPr="00107AD6">
              <w:t>Margimush</w:t>
            </w:r>
          </w:p>
        </w:tc>
        <w:tc>
          <w:tcPr>
            <w:tcW w:w="3464" w:type="dxa"/>
            <w:vAlign w:val="center"/>
            <w:hideMark/>
          </w:tcPr>
          <w:p w14:paraId="6DEC9D58" w14:textId="77777777" w:rsidR="005A2FEA" w:rsidRPr="00107AD6" w:rsidRDefault="005A2FEA" w:rsidP="00107AD6">
            <w:pPr>
              <w:ind w:firstLine="709"/>
              <w:jc w:val="center"/>
            </w:pPr>
            <w:r w:rsidRPr="00107AD6">
              <w:t>Mavjud emas</w:t>
            </w:r>
          </w:p>
        </w:tc>
        <w:tc>
          <w:tcPr>
            <w:tcW w:w="2487" w:type="dxa"/>
            <w:vAlign w:val="center"/>
            <w:hideMark/>
          </w:tcPr>
          <w:p w14:paraId="295D2CBC" w14:textId="77777777" w:rsidR="005A2FEA" w:rsidRPr="00107AD6" w:rsidRDefault="005A2FEA" w:rsidP="00107AD6">
            <w:pPr>
              <w:ind w:firstLine="709"/>
              <w:jc w:val="center"/>
            </w:pPr>
            <w:r w:rsidRPr="00107AD6">
              <w:t>GOST 26930-86</w:t>
            </w:r>
          </w:p>
        </w:tc>
        <w:tc>
          <w:tcPr>
            <w:tcW w:w="0" w:type="auto"/>
            <w:vAlign w:val="center"/>
            <w:hideMark/>
          </w:tcPr>
          <w:p w14:paraId="7689F432" w14:textId="77777777" w:rsidR="005A2FEA" w:rsidRPr="00107AD6" w:rsidRDefault="005A2FEA" w:rsidP="00107AD6">
            <w:pPr>
              <w:ind w:firstLine="709"/>
              <w:jc w:val="center"/>
            </w:pPr>
          </w:p>
        </w:tc>
        <w:tc>
          <w:tcPr>
            <w:tcW w:w="0" w:type="auto"/>
            <w:vAlign w:val="center"/>
            <w:hideMark/>
          </w:tcPr>
          <w:p w14:paraId="256A2271" w14:textId="77777777" w:rsidR="005A2FEA" w:rsidRPr="00107AD6" w:rsidRDefault="005A2FEA" w:rsidP="00107AD6">
            <w:pPr>
              <w:ind w:firstLine="709"/>
              <w:jc w:val="center"/>
            </w:pPr>
          </w:p>
        </w:tc>
        <w:tc>
          <w:tcPr>
            <w:tcW w:w="0" w:type="auto"/>
            <w:vAlign w:val="center"/>
            <w:hideMark/>
          </w:tcPr>
          <w:p w14:paraId="73B821B0" w14:textId="77777777" w:rsidR="005A2FEA" w:rsidRPr="00107AD6" w:rsidRDefault="005A2FEA" w:rsidP="00107AD6">
            <w:pPr>
              <w:ind w:firstLine="709"/>
              <w:jc w:val="center"/>
            </w:pPr>
          </w:p>
        </w:tc>
        <w:tc>
          <w:tcPr>
            <w:tcW w:w="0" w:type="auto"/>
            <w:vAlign w:val="center"/>
            <w:hideMark/>
          </w:tcPr>
          <w:p w14:paraId="79F15891" w14:textId="77777777" w:rsidR="005A2FEA" w:rsidRPr="00107AD6" w:rsidRDefault="005A2FEA" w:rsidP="00107AD6">
            <w:pPr>
              <w:ind w:firstLine="709"/>
              <w:jc w:val="center"/>
            </w:pPr>
          </w:p>
        </w:tc>
        <w:tc>
          <w:tcPr>
            <w:tcW w:w="0" w:type="auto"/>
            <w:vAlign w:val="center"/>
            <w:hideMark/>
          </w:tcPr>
          <w:p w14:paraId="3ADFA7CA" w14:textId="77777777" w:rsidR="005A2FEA" w:rsidRPr="00107AD6" w:rsidRDefault="005A2FEA" w:rsidP="00107AD6">
            <w:pPr>
              <w:ind w:firstLine="709"/>
              <w:jc w:val="center"/>
            </w:pPr>
          </w:p>
        </w:tc>
      </w:tr>
      <w:tr w:rsidR="005A2FEA" w:rsidRPr="00107AD6" w14:paraId="2291795D" w14:textId="77777777" w:rsidTr="00107AD6">
        <w:trPr>
          <w:tblCellSpacing w:w="0" w:type="dxa"/>
          <w:jc w:val="center"/>
        </w:trPr>
        <w:tc>
          <w:tcPr>
            <w:tcW w:w="0" w:type="auto"/>
            <w:vMerge/>
            <w:vAlign w:val="center"/>
            <w:hideMark/>
          </w:tcPr>
          <w:p w14:paraId="50B4C496" w14:textId="77777777" w:rsidR="005A2FEA" w:rsidRPr="00107AD6" w:rsidRDefault="005A2FEA" w:rsidP="00107AD6">
            <w:pPr>
              <w:ind w:firstLine="709"/>
              <w:jc w:val="center"/>
            </w:pPr>
          </w:p>
        </w:tc>
        <w:tc>
          <w:tcPr>
            <w:tcW w:w="0" w:type="auto"/>
            <w:vMerge/>
            <w:vAlign w:val="center"/>
            <w:hideMark/>
          </w:tcPr>
          <w:p w14:paraId="41E68DE0" w14:textId="77777777" w:rsidR="005A2FEA" w:rsidRPr="00107AD6" w:rsidRDefault="005A2FEA" w:rsidP="00107AD6">
            <w:pPr>
              <w:ind w:firstLine="709"/>
              <w:jc w:val="center"/>
            </w:pPr>
          </w:p>
        </w:tc>
        <w:tc>
          <w:tcPr>
            <w:tcW w:w="4064" w:type="dxa"/>
            <w:vAlign w:val="center"/>
            <w:hideMark/>
          </w:tcPr>
          <w:p w14:paraId="44DDACFB" w14:textId="77777777" w:rsidR="005A2FEA" w:rsidRPr="00107AD6" w:rsidRDefault="005A2FEA" w:rsidP="00107AD6">
            <w:pPr>
              <w:ind w:firstLine="709"/>
              <w:jc w:val="center"/>
            </w:pPr>
            <w:r w:rsidRPr="00107AD6">
              <w:t>Simob</w:t>
            </w:r>
          </w:p>
        </w:tc>
        <w:tc>
          <w:tcPr>
            <w:tcW w:w="3464" w:type="dxa"/>
            <w:vAlign w:val="center"/>
            <w:hideMark/>
          </w:tcPr>
          <w:p w14:paraId="0741F486" w14:textId="77777777" w:rsidR="005A2FEA" w:rsidRPr="00107AD6" w:rsidRDefault="005A2FEA" w:rsidP="00107AD6">
            <w:pPr>
              <w:ind w:firstLine="709"/>
              <w:jc w:val="center"/>
            </w:pPr>
            <w:r w:rsidRPr="00107AD6">
              <w:t>Mavjud emas</w:t>
            </w:r>
          </w:p>
        </w:tc>
        <w:tc>
          <w:tcPr>
            <w:tcW w:w="2487" w:type="dxa"/>
            <w:vAlign w:val="center"/>
            <w:hideMark/>
          </w:tcPr>
          <w:p w14:paraId="084E7C45" w14:textId="77777777" w:rsidR="005A2FEA" w:rsidRPr="00107AD6" w:rsidRDefault="005A2FEA" w:rsidP="00107AD6">
            <w:pPr>
              <w:ind w:firstLine="709"/>
              <w:jc w:val="center"/>
            </w:pPr>
            <w:r w:rsidRPr="00107AD6">
              <w:t>GOST 26927-86</w:t>
            </w:r>
          </w:p>
        </w:tc>
        <w:tc>
          <w:tcPr>
            <w:tcW w:w="0" w:type="auto"/>
            <w:vAlign w:val="center"/>
            <w:hideMark/>
          </w:tcPr>
          <w:p w14:paraId="46021066" w14:textId="77777777" w:rsidR="005A2FEA" w:rsidRPr="00107AD6" w:rsidRDefault="005A2FEA" w:rsidP="00107AD6">
            <w:pPr>
              <w:ind w:firstLine="709"/>
              <w:jc w:val="center"/>
            </w:pPr>
          </w:p>
        </w:tc>
        <w:tc>
          <w:tcPr>
            <w:tcW w:w="0" w:type="auto"/>
            <w:vAlign w:val="center"/>
            <w:hideMark/>
          </w:tcPr>
          <w:p w14:paraId="583BEEC6" w14:textId="77777777" w:rsidR="005A2FEA" w:rsidRPr="00107AD6" w:rsidRDefault="005A2FEA" w:rsidP="00107AD6">
            <w:pPr>
              <w:ind w:firstLine="709"/>
              <w:jc w:val="center"/>
            </w:pPr>
          </w:p>
        </w:tc>
        <w:tc>
          <w:tcPr>
            <w:tcW w:w="0" w:type="auto"/>
            <w:vAlign w:val="center"/>
            <w:hideMark/>
          </w:tcPr>
          <w:p w14:paraId="0E43F3FB" w14:textId="77777777" w:rsidR="005A2FEA" w:rsidRPr="00107AD6" w:rsidRDefault="005A2FEA" w:rsidP="00107AD6">
            <w:pPr>
              <w:ind w:firstLine="709"/>
              <w:jc w:val="center"/>
            </w:pPr>
          </w:p>
        </w:tc>
        <w:tc>
          <w:tcPr>
            <w:tcW w:w="0" w:type="auto"/>
            <w:vAlign w:val="center"/>
            <w:hideMark/>
          </w:tcPr>
          <w:p w14:paraId="5FF393B0" w14:textId="77777777" w:rsidR="005A2FEA" w:rsidRPr="00107AD6" w:rsidRDefault="005A2FEA" w:rsidP="00107AD6">
            <w:pPr>
              <w:ind w:firstLine="709"/>
              <w:jc w:val="center"/>
            </w:pPr>
          </w:p>
        </w:tc>
        <w:tc>
          <w:tcPr>
            <w:tcW w:w="0" w:type="auto"/>
            <w:vAlign w:val="center"/>
            <w:hideMark/>
          </w:tcPr>
          <w:p w14:paraId="1E75A6EC" w14:textId="77777777" w:rsidR="005A2FEA" w:rsidRPr="00107AD6" w:rsidRDefault="005A2FEA" w:rsidP="00107AD6">
            <w:pPr>
              <w:ind w:firstLine="709"/>
              <w:jc w:val="center"/>
            </w:pPr>
          </w:p>
        </w:tc>
      </w:tr>
      <w:tr w:rsidR="005A2FEA" w:rsidRPr="00107AD6" w14:paraId="53353731" w14:textId="77777777" w:rsidTr="00107AD6">
        <w:trPr>
          <w:tblCellSpacing w:w="0" w:type="dxa"/>
          <w:jc w:val="center"/>
        </w:trPr>
        <w:tc>
          <w:tcPr>
            <w:tcW w:w="1370" w:type="dxa"/>
            <w:vMerge w:val="restart"/>
            <w:vAlign w:val="center"/>
            <w:hideMark/>
          </w:tcPr>
          <w:p w14:paraId="41E99F28" w14:textId="77777777" w:rsidR="005A2FEA" w:rsidRPr="00107AD6" w:rsidRDefault="005A2FEA" w:rsidP="00107AD6">
            <w:pPr>
              <w:ind w:firstLine="709"/>
              <w:jc w:val="center"/>
            </w:pPr>
            <w:r w:rsidRPr="00107AD6">
              <w:t>3.4.3</w:t>
            </w:r>
          </w:p>
        </w:tc>
        <w:tc>
          <w:tcPr>
            <w:tcW w:w="3386" w:type="dxa"/>
            <w:vMerge w:val="restart"/>
            <w:vAlign w:val="center"/>
            <w:hideMark/>
          </w:tcPr>
          <w:p w14:paraId="3A8B881D" w14:textId="77777777" w:rsidR="005A2FEA" w:rsidRPr="00107AD6" w:rsidRDefault="005A2FEA" w:rsidP="00107AD6">
            <w:pPr>
              <w:ind w:firstLine="709"/>
              <w:jc w:val="center"/>
            </w:pPr>
            <w:r w:rsidRPr="00107AD6">
              <w:t>Kosmetik moylar</w:t>
            </w:r>
          </w:p>
        </w:tc>
        <w:tc>
          <w:tcPr>
            <w:tcW w:w="4064" w:type="dxa"/>
            <w:vAlign w:val="center"/>
            <w:hideMark/>
          </w:tcPr>
          <w:p w14:paraId="15F19E6C" w14:textId="77777777" w:rsidR="005A2FEA" w:rsidRPr="00107AD6" w:rsidRDefault="005A2FEA" w:rsidP="00107AD6">
            <w:pPr>
              <w:ind w:firstLine="709"/>
              <w:jc w:val="center"/>
            </w:pPr>
            <w:r w:rsidRPr="00107AD6">
              <w:t>Tashqi ko‘rinishi</w:t>
            </w:r>
          </w:p>
        </w:tc>
        <w:tc>
          <w:tcPr>
            <w:tcW w:w="3464" w:type="dxa"/>
            <w:vAlign w:val="center"/>
            <w:hideMark/>
          </w:tcPr>
          <w:p w14:paraId="71575F90" w14:textId="77777777" w:rsidR="005A2FEA" w:rsidRPr="00107AD6" w:rsidRDefault="005A2FEA" w:rsidP="00107AD6">
            <w:pPr>
              <w:ind w:firstLine="709"/>
              <w:jc w:val="center"/>
              <w:rPr>
                <w:lang w:val="en-US"/>
              </w:rPr>
            </w:pPr>
            <w:r w:rsidRPr="00107AD6">
              <w:rPr>
                <w:lang w:val="en-US"/>
              </w:rPr>
              <w:t>Begona aralashmalarni o‘z ichiga olmagan shaffof suyuqlik</w:t>
            </w:r>
          </w:p>
        </w:tc>
        <w:tc>
          <w:tcPr>
            <w:tcW w:w="2487" w:type="dxa"/>
            <w:vAlign w:val="center"/>
            <w:hideMark/>
          </w:tcPr>
          <w:p w14:paraId="3FF9F858" w14:textId="77777777" w:rsidR="005A2FEA" w:rsidRPr="00107AD6" w:rsidRDefault="005A2FEA" w:rsidP="00107AD6">
            <w:pPr>
              <w:ind w:firstLine="709"/>
              <w:jc w:val="center"/>
            </w:pPr>
            <w:r w:rsidRPr="00107AD6">
              <w:t>GOST 29188.0-91</w:t>
            </w:r>
          </w:p>
        </w:tc>
        <w:tc>
          <w:tcPr>
            <w:tcW w:w="0" w:type="auto"/>
            <w:vAlign w:val="center"/>
            <w:hideMark/>
          </w:tcPr>
          <w:p w14:paraId="73B92A7F" w14:textId="77777777" w:rsidR="005A2FEA" w:rsidRPr="00107AD6" w:rsidRDefault="005A2FEA" w:rsidP="00107AD6">
            <w:pPr>
              <w:ind w:firstLine="709"/>
              <w:jc w:val="center"/>
            </w:pPr>
          </w:p>
        </w:tc>
        <w:tc>
          <w:tcPr>
            <w:tcW w:w="0" w:type="auto"/>
            <w:vAlign w:val="center"/>
            <w:hideMark/>
          </w:tcPr>
          <w:p w14:paraId="21A044DF" w14:textId="77777777" w:rsidR="005A2FEA" w:rsidRPr="00107AD6" w:rsidRDefault="005A2FEA" w:rsidP="00107AD6">
            <w:pPr>
              <w:ind w:firstLine="709"/>
              <w:jc w:val="center"/>
            </w:pPr>
          </w:p>
        </w:tc>
        <w:tc>
          <w:tcPr>
            <w:tcW w:w="0" w:type="auto"/>
            <w:vAlign w:val="center"/>
            <w:hideMark/>
          </w:tcPr>
          <w:p w14:paraId="1C7EE6DF" w14:textId="77777777" w:rsidR="005A2FEA" w:rsidRPr="00107AD6" w:rsidRDefault="005A2FEA" w:rsidP="00107AD6">
            <w:pPr>
              <w:ind w:firstLine="709"/>
              <w:jc w:val="center"/>
            </w:pPr>
          </w:p>
        </w:tc>
        <w:tc>
          <w:tcPr>
            <w:tcW w:w="0" w:type="auto"/>
            <w:vAlign w:val="center"/>
            <w:hideMark/>
          </w:tcPr>
          <w:p w14:paraId="4B6BB3E8" w14:textId="77777777" w:rsidR="005A2FEA" w:rsidRPr="00107AD6" w:rsidRDefault="005A2FEA" w:rsidP="00107AD6">
            <w:pPr>
              <w:ind w:firstLine="709"/>
              <w:jc w:val="center"/>
            </w:pPr>
          </w:p>
        </w:tc>
        <w:tc>
          <w:tcPr>
            <w:tcW w:w="0" w:type="auto"/>
            <w:vAlign w:val="center"/>
            <w:hideMark/>
          </w:tcPr>
          <w:p w14:paraId="7DE19C46" w14:textId="77777777" w:rsidR="005A2FEA" w:rsidRPr="00107AD6" w:rsidRDefault="005A2FEA" w:rsidP="00107AD6">
            <w:pPr>
              <w:ind w:firstLine="709"/>
              <w:jc w:val="center"/>
            </w:pPr>
          </w:p>
        </w:tc>
      </w:tr>
      <w:tr w:rsidR="005A2FEA" w:rsidRPr="00107AD6" w14:paraId="4CF55C0F" w14:textId="77777777" w:rsidTr="00107AD6">
        <w:trPr>
          <w:tblCellSpacing w:w="0" w:type="dxa"/>
          <w:jc w:val="center"/>
        </w:trPr>
        <w:tc>
          <w:tcPr>
            <w:tcW w:w="0" w:type="auto"/>
            <w:vMerge/>
            <w:vAlign w:val="center"/>
            <w:hideMark/>
          </w:tcPr>
          <w:p w14:paraId="3B93461E" w14:textId="77777777" w:rsidR="005A2FEA" w:rsidRPr="00107AD6" w:rsidRDefault="005A2FEA" w:rsidP="00107AD6">
            <w:pPr>
              <w:ind w:firstLine="709"/>
              <w:jc w:val="center"/>
            </w:pPr>
          </w:p>
        </w:tc>
        <w:tc>
          <w:tcPr>
            <w:tcW w:w="0" w:type="auto"/>
            <w:vMerge/>
            <w:vAlign w:val="center"/>
            <w:hideMark/>
          </w:tcPr>
          <w:p w14:paraId="1BF5B548" w14:textId="77777777" w:rsidR="005A2FEA" w:rsidRPr="00107AD6" w:rsidRDefault="005A2FEA" w:rsidP="00107AD6">
            <w:pPr>
              <w:ind w:firstLine="709"/>
              <w:jc w:val="center"/>
            </w:pPr>
          </w:p>
        </w:tc>
        <w:tc>
          <w:tcPr>
            <w:tcW w:w="4064" w:type="dxa"/>
            <w:vAlign w:val="center"/>
            <w:hideMark/>
          </w:tcPr>
          <w:p w14:paraId="3C385077" w14:textId="77777777" w:rsidR="005A2FEA" w:rsidRPr="00107AD6" w:rsidRDefault="005A2FEA" w:rsidP="00107AD6">
            <w:pPr>
              <w:ind w:firstLine="709"/>
              <w:jc w:val="center"/>
            </w:pPr>
            <w:r w:rsidRPr="00107AD6">
              <w:t>Rangi, hidi</w:t>
            </w:r>
          </w:p>
        </w:tc>
        <w:tc>
          <w:tcPr>
            <w:tcW w:w="3464" w:type="dxa"/>
            <w:vAlign w:val="center"/>
            <w:hideMark/>
          </w:tcPr>
          <w:p w14:paraId="5773BFBE" w14:textId="77777777" w:rsidR="005A2FEA" w:rsidRPr="00107AD6" w:rsidRDefault="005A2FEA" w:rsidP="00107AD6">
            <w:pPr>
              <w:ind w:firstLine="709"/>
              <w:jc w:val="center"/>
              <w:rPr>
                <w:lang w:val="en-US"/>
              </w:rPr>
            </w:pPr>
            <w:r w:rsidRPr="00107AD6">
              <w:rPr>
                <w:lang w:val="en-US"/>
              </w:rPr>
              <w:t>Ushbu nomdagi namunaga xos bo‘lgan</w:t>
            </w:r>
          </w:p>
        </w:tc>
        <w:tc>
          <w:tcPr>
            <w:tcW w:w="2487" w:type="dxa"/>
            <w:vAlign w:val="center"/>
            <w:hideMark/>
          </w:tcPr>
          <w:p w14:paraId="0E8FC60D" w14:textId="77777777" w:rsidR="005A2FEA" w:rsidRPr="00107AD6" w:rsidRDefault="005A2FEA" w:rsidP="00107AD6">
            <w:pPr>
              <w:ind w:firstLine="709"/>
              <w:jc w:val="center"/>
            </w:pPr>
            <w:r w:rsidRPr="00107AD6">
              <w:t>GOST 29188.0-91</w:t>
            </w:r>
          </w:p>
        </w:tc>
        <w:tc>
          <w:tcPr>
            <w:tcW w:w="0" w:type="auto"/>
            <w:vAlign w:val="center"/>
            <w:hideMark/>
          </w:tcPr>
          <w:p w14:paraId="3CAD9506" w14:textId="77777777" w:rsidR="005A2FEA" w:rsidRPr="00107AD6" w:rsidRDefault="005A2FEA" w:rsidP="00107AD6">
            <w:pPr>
              <w:ind w:firstLine="709"/>
              <w:jc w:val="center"/>
            </w:pPr>
          </w:p>
        </w:tc>
        <w:tc>
          <w:tcPr>
            <w:tcW w:w="0" w:type="auto"/>
            <w:vAlign w:val="center"/>
            <w:hideMark/>
          </w:tcPr>
          <w:p w14:paraId="6A3AD8C6" w14:textId="77777777" w:rsidR="005A2FEA" w:rsidRPr="00107AD6" w:rsidRDefault="005A2FEA" w:rsidP="00107AD6">
            <w:pPr>
              <w:ind w:firstLine="709"/>
              <w:jc w:val="center"/>
            </w:pPr>
          </w:p>
        </w:tc>
        <w:tc>
          <w:tcPr>
            <w:tcW w:w="0" w:type="auto"/>
            <w:vAlign w:val="center"/>
            <w:hideMark/>
          </w:tcPr>
          <w:p w14:paraId="6E9B1CB6" w14:textId="77777777" w:rsidR="005A2FEA" w:rsidRPr="00107AD6" w:rsidRDefault="005A2FEA" w:rsidP="00107AD6">
            <w:pPr>
              <w:ind w:firstLine="709"/>
              <w:jc w:val="center"/>
            </w:pPr>
          </w:p>
        </w:tc>
        <w:tc>
          <w:tcPr>
            <w:tcW w:w="0" w:type="auto"/>
            <w:vAlign w:val="center"/>
            <w:hideMark/>
          </w:tcPr>
          <w:p w14:paraId="4FA96AD3" w14:textId="77777777" w:rsidR="005A2FEA" w:rsidRPr="00107AD6" w:rsidRDefault="005A2FEA" w:rsidP="00107AD6">
            <w:pPr>
              <w:ind w:firstLine="709"/>
              <w:jc w:val="center"/>
            </w:pPr>
          </w:p>
        </w:tc>
        <w:tc>
          <w:tcPr>
            <w:tcW w:w="0" w:type="auto"/>
            <w:vAlign w:val="center"/>
            <w:hideMark/>
          </w:tcPr>
          <w:p w14:paraId="31741278" w14:textId="77777777" w:rsidR="005A2FEA" w:rsidRPr="00107AD6" w:rsidRDefault="005A2FEA" w:rsidP="00107AD6">
            <w:pPr>
              <w:ind w:firstLine="709"/>
              <w:jc w:val="center"/>
            </w:pPr>
          </w:p>
        </w:tc>
      </w:tr>
      <w:tr w:rsidR="005A2FEA" w:rsidRPr="00107AD6" w14:paraId="4497B052" w14:textId="77777777" w:rsidTr="00107AD6">
        <w:trPr>
          <w:tblCellSpacing w:w="0" w:type="dxa"/>
          <w:jc w:val="center"/>
        </w:trPr>
        <w:tc>
          <w:tcPr>
            <w:tcW w:w="0" w:type="auto"/>
            <w:vMerge/>
            <w:vAlign w:val="center"/>
            <w:hideMark/>
          </w:tcPr>
          <w:p w14:paraId="7BD99CD0" w14:textId="77777777" w:rsidR="005A2FEA" w:rsidRPr="00107AD6" w:rsidRDefault="005A2FEA" w:rsidP="00107AD6">
            <w:pPr>
              <w:ind w:firstLine="709"/>
              <w:jc w:val="center"/>
            </w:pPr>
          </w:p>
        </w:tc>
        <w:tc>
          <w:tcPr>
            <w:tcW w:w="0" w:type="auto"/>
            <w:vMerge/>
            <w:vAlign w:val="center"/>
            <w:hideMark/>
          </w:tcPr>
          <w:p w14:paraId="6661D0F2" w14:textId="77777777" w:rsidR="005A2FEA" w:rsidRPr="00107AD6" w:rsidRDefault="005A2FEA" w:rsidP="00107AD6">
            <w:pPr>
              <w:ind w:firstLine="709"/>
              <w:jc w:val="center"/>
            </w:pPr>
          </w:p>
        </w:tc>
        <w:tc>
          <w:tcPr>
            <w:tcW w:w="4064" w:type="dxa"/>
            <w:vAlign w:val="center"/>
            <w:hideMark/>
          </w:tcPr>
          <w:p w14:paraId="5199B7A5" w14:textId="77777777" w:rsidR="005A2FEA" w:rsidRPr="00107AD6" w:rsidRDefault="005A2FEA" w:rsidP="00107AD6">
            <w:pPr>
              <w:ind w:firstLine="709"/>
              <w:jc w:val="center"/>
              <w:rPr>
                <w:lang w:val="en-US"/>
              </w:rPr>
            </w:pPr>
            <w:r w:rsidRPr="00107AD6">
              <w:rPr>
                <w:lang w:val="en-US"/>
              </w:rPr>
              <w:t>Suvli eritmasining vodorod ko‘rsatkichi (pH)</w:t>
            </w:r>
          </w:p>
        </w:tc>
        <w:tc>
          <w:tcPr>
            <w:tcW w:w="3464" w:type="dxa"/>
            <w:vAlign w:val="center"/>
            <w:hideMark/>
          </w:tcPr>
          <w:p w14:paraId="112705B8" w14:textId="77777777" w:rsidR="005A2FEA" w:rsidRPr="00107AD6" w:rsidRDefault="005A2FEA" w:rsidP="00107AD6">
            <w:pPr>
              <w:ind w:firstLine="709"/>
              <w:jc w:val="center"/>
            </w:pPr>
            <w:r w:rsidRPr="00107AD6">
              <w:t>Neytral</w:t>
            </w:r>
          </w:p>
        </w:tc>
        <w:tc>
          <w:tcPr>
            <w:tcW w:w="2487" w:type="dxa"/>
            <w:vAlign w:val="center"/>
            <w:hideMark/>
          </w:tcPr>
          <w:p w14:paraId="21130FFB" w14:textId="77777777" w:rsidR="005A2FEA" w:rsidRPr="00107AD6" w:rsidRDefault="005A2FEA" w:rsidP="00107AD6">
            <w:pPr>
              <w:ind w:firstLine="709"/>
              <w:jc w:val="center"/>
            </w:pPr>
            <w:r w:rsidRPr="00107AD6">
              <w:t>GOST 29188.2-91</w:t>
            </w:r>
          </w:p>
        </w:tc>
        <w:tc>
          <w:tcPr>
            <w:tcW w:w="0" w:type="auto"/>
            <w:vAlign w:val="center"/>
            <w:hideMark/>
          </w:tcPr>
          <w:p w14:paraId="7358C322" w14:textId="77777777" w:rsidR="005A2FEA" w:rsidRPr="00107AD6" w:rsidRDefault="005A2FEA" w:rsidP="00107AD6">
            <w:pPr>
              <w:ind w:firstLine="709"/>
              <w:jc w:val="center"/>
            </w:pPr>
          </w:p>
        </w:tc>
        <w:tc>
          <w:tcPr>
            <w:tcW w:w="0" w:type="auto"/>
            <w:vAlign w:val="center"/>
            <w:hideMark/>
          </w:tcPr>
          <w:p w14:paraId="2F42DCF9" w14:textId="77777777" w:rsidR="005A2FEA" w:rsidRPr="00107AD6" w:rsidRDefault="005A2FEA" w:rsidP="00107AD6">
            <w:pPr>
              <w:ind w:firstLine="709"/>
              <w:jc w:val="center"/>
            </w:pPr>
          </w:p>
        </w:tc>
        <w:tc>
          <w:tcPr>
            <w:tcW w:w="0" w:type="auto"/>
            <w:vAlign w:val="center"/>
            <w:hideMark/>
          </w:tcPr>
          <w:p w14:paraId="33240C68" w14:textId="77777777" w:rsidR="005A2FEA" w:rsidRPr="00107AD6" w:rsidRDefault="005A2FEA" w:rsidP="00107AD6">
            <w:pPr>
              <w:ind w:firstLine="709"/>
              <w:jc w:val="center"/>
            </w:pPr>
          </w:p>
        </w:tc>
        <w:tc>
          <w:tcPr>
            <w:tcW w:w="0" w:type="auto"/>
            <w:vAlign w:val="center"/>
            <w:hideMark/>
          </w:tcPr>
          <w:p w14:paraId="08FCC45B" w14:textId="77777777" w:rsidR="005A2FEA" w:rsidRPr="00107AD6" w:rsidRDefault="005A2FEA" w:rsidP="00107AD6">
            <w:pPr>
              <w:ind w:firstLine="709"/>
              <w:jc w:val="center"/>
            </w:pPr>
          </w:p>
        </w:tc>
        <w:tc>
          <w:tcPr>
            <w:tcW w:w="0" w:type="auto"/>
            <w:vAlign w:val="center"/>
            <w:hideMark/>
          </w:tcPr>
          <w:p w14:paraId="640590FA" w14:textId="77777777" w:rsidR="005A2FEA" w:rsidRPr="00107AD6" w:rsidRDefault="005A2FEA" w:rsidP="00107AD6">
            <w:pPr>
              <w:ind w:firstLine="709"/>
              <w:jc w:val="center"/>
            </w:pPr>
          </w:p>
        </w:tc>
      </w:tr>
      <w:tr w:rsidR="005A2FEA" w:rsidRPr="00107AD6" w14:paraId="767B2C9A" w14:textId="77777777" w:rsidTr="00107AD6">
        <w:trPr>
          <w:tblCellSpacing w:w="0" w:type="dxa"/>
          <w:jc w:val="center"/>
        </w:trPr>
        <w:tc>
          <w:tcPr>
            <w:tcW w:w="0" w:type="auto"/>
            <w:vMerge/>
            <w:vAlign w:val="center"/>
            <w:hideMark/>
          </w:tcPr>
          <w:p w14:paraId="0A540A0A" w14:textId="77777777" w:rsidR="005A2FEA" w:rsidRPr="00107AD6" w:rsidRDefault="005A2FEA" w:rsidP="00107AD6">
            <w:pPr>
              <w:ind w:firstLine="709"/>
              <w:jc w:val="center"/>
            </w:pPr>
          </w:p>
        </w:tc>
        <w:tc>
          <w:tcPr>
            <w:tcW w:w="0" w:type="auto"/>
            <w:vMerge/>
            <w:vAlign w:val="center"/>
            <w:hideMark/>
          </w:tcPr>
          <w:p w14:paraId="5511E9B6" w14:textId="77777777" w:rsidR="005A2FEA" w:rsidRPr="00107AD6" w:rsidRDefault="005A2FEA" w:rsidP="00107AD6">
            <w:pPr>
              <w:ind w:firstLine="709"/>
              <w:jc w:val="center"/>
            </w:pPr>
          </w:p>
        </w:tc>
        <w:tc>
          <w:tcPr>
            <w:tcW w:w="4064" w:type="dxa"/>
            <w:vAlign w:val="center"/>
            <w:hideMark/>
          </w:tcPr>
          <w:p w14:paraId="2B3FE148" w14:textId="77777777" w:rsidR="005A2FEA" w:rsidRPr="00107AD6" w:rsidRDefault="005A2FEA" w:rsidP="00107AD6">
            <w:pPr>
              <w:ind w:firstLine="709"/>
              <w:jc w:val="center"/>
            </w:pPr>
            <w:r w:rsidRPr="00107AD6">
              <w:t>Birikmalar*:</w:t>
            </w:r>
          </w:p>
        </w:tc>
        <w:tc>
          <w:tcPr>
            <w:tcW w:w="3464" w:type="dxa"/>
            <w:vAlign w:val="center"/>
            <w:hideMark/>
          </w:tcPr>
          <w:p w14:paraId="4CB24BCA" w14:textId="13B3610A" w:rsidR="005A2FEA" w:rsidRPr="00107AD6" w:rsidRDefault="005A2FEA" w:rsidP="00107AD6">
            <w:pPr>
              <w:ind w:firstLine="709"/>
              <w:jc w:val="center"/>
            </w:pPr>
          </w:p>
        </w:tc>
        <w:tc>
          <w:tcPr>
            <w:tcW w:w="2487" w:type="dxa"/>
            <w:vAlign w:val="center"/>
            <w:hideMark/>
          </w:tcPr>
          <w:p w14:paraId="6F126CE8" w14:textId="639E6637" w:rsidR="005A2FEA" w:rsidRPr="00107AD6" w:rsidRDefault="005A2FEA" w:rsidP="00107AD6">
            <w:pPr>
              <w:ind w:firstLine="709"/>
              <w:jc w:val="center"/>
            </w:pPr>
          </w:p>
        </w:tc>
        <w:tc>
          <w:tcPr>
            <w:tcW w:w="0" w:type="auto"/>
            <w:vAlign w:val="center"/>
            <w:hideMark/>
          </w:tcPr>
          <w:p w14:paraId="30E8E908" w14:textId="77777777" w:rsidR="005A2FEA" w:rsidRPr="00107AD6" w:rsidRDefault="005A2FEA" w:rsidP="00107AD6">
            <w:pPr>
              <w:ind w:firstLine="709"/>
              <w:jc w:val="center"/>
            </w:pPr>
          </w:p>
        </w:tc>
        <w:tc>
          <w:tcPr>
            <w:tcW w:w="0" w:type="auto"/>
            <w:vAlign w:val="center"/>
            <w:hideMark/>
          </w:tcPr>
          <w:p w14:paraId="7240AF58" w14:textId="77777777" w:rsidR="005A2FEA" w:rsidRPr="00107AD6" w:rsidRDefault="005A2FEA" w:rsidP="00107AD6">
            <w:pPr>
              <w:ind w:firstLine="709"/>
              <w:jc w:val="center"/>
            </w:pPr>
          </w:p>
        </w:tc>
        <w:tc>
          <w:tcPr>
            <w:tcW w:w="0" w:type="auto"/>
            <w:vAlign w:val="center"/>
            <w:hideMark/>
          </w:tcPr>
          <w:p w14:paraId="3693C233" w14:textId="77777777" w:rsidR="005A2FEA" w:rsidRPr="00107AD6" w:rsidRDefault="005A2FEA" w:rsidP="00107AD6">
            <w:pPr>
              <w:ind w:firstLine="709"/>
              <w:jc w:val="center"/>
            </w:pPr>
          </w:p>
        </w:tc>
        <w:tc>
          <w:tcPr>
            <w:tcW w:w="0" w:type="auto"/>
            <w:vAlign w:val="center"/>
            <w:hideMark/>
          </w:tcPr>
          <w:p w14:paraId="5D8DE27C" w14:textId="77777777" w:rsidR="005A2FEA" w:rsidRPr="00107AD6" w:rsidRDefault="005A2FEA" w:rsidP="00107AD6">
            <w:pPr>
              <w:ind w:firstLine="709"/>
              <w:jc w:val="center"/>
            </w:pPr>
          </w:p>
        </w:tc>
        <w:tc>
          <w:tcPr>
            <w:tcW w:w="0" w:type="auto"/>
            <w:vAlign w:val="center"/>
            <w:hideMark/>
          </w:tcPr>
          <w:p w14:paraId="2736A596" w14:textId="77777777" w:rsidR="005A2FEA" w:rsidRPr="00107AD6" w:rsidRDefault="005A2FEA" w:rsidP="00107AD6">
            <w:pPr>
              <w:ind w:firstLine="709"/>
              <w:jc w:val="center"/>
            </w:pPr>
          </w:p>
        </w:tc>
      </w:tr>
      <w:tr w:rsidR="005A2FEA" w:rsidRPr="00107AD6" w14:paraId="4566672B" w14:textId="77777777" w:rsidTr="00107AD6">
        <w:trPr>
          <w:tblCellSpacing w:w="0" w:type="dxa"/>
          <w:jc w:val="center"/>
        </w:trPr>
        <w:tc>
          <w:tcPr>
            <w:tcW w:w="0" w:type="auto"/>
            <w:vMerge/>
            <w:vAlign w:val="center"/>
            <w:hideMark/>
          </w:tcPr>
          <w:p w14:paraId="6E6B0A3A" w14:textId="77777777" w:rsidR="005A2FEA" w:rsidRPr="00107AD6" w:rsidRDefault="005A2FEA" w:rsidP="00107AD6">
            <w:pPr>
              <w:ind w:firstLine="709"/>
              <w:jc w:val="center"/>
            </w:pPr>
          </w:p>
        </w:tc>
        <w:tc>
          <w:tcPr>
            <w:tcW w:w="0" w:type="auto"/>
            <w:vMerge/>
            <w:vAlign w:val="center"/>
            <w:hideMark/>
          </w:tcPr>
          <w:p w14:paraId="1B743DB2" w14:textId="77777777" w:rsidR="005A2FEA" w:rsidRPr="00107AD6" w:rsidRDefault="005A2FEA" w:rsidP="00107AD6">
            <w:pPr>
              <w:ind w:firstLine="709"/>
              <w:jc w:val="center"/>
            </w:pPr>
          </w:p>
        </w:tc>
        <w:tc>
          <w:tcPr>
            <w:tcW w:w="4064" w:type="dxa"/>
            <w:vAlign w:val="center"/>
            <w:hideMark/>
          </w:tcPr>
          <w:p w14:paraId="556F9B6C" w14:textId="77777777" w:rsidR="005A2FEA" w:rsidRPr="00107AD6" w:rsidRDefault="005A2FEA" w:rsidP="00107AD6">
            <w:pPr>
              <w:ind w:firstLine="709"/>
              <w:jc w:val="center"/>
            </w:pPr>
            <w:r w:rsidRPr="00107AD6">
              <w:t>Qo‘rg‘oshin</w:t>
            </w:r>
          </w:p>
        </w:tc>
        <w:tc>
          <w:tcPr>
            <w:tcW w:w="3464" w:type="dxa"/>
            <w:vAlign w:val="center"/>
            <w:hideMark/>
          </w:tcPr>
          <w:p w14:paraId="35AA5C32" w14:textId="77777777" w:rsidR="005A2FEA" w:rsidRPr="00107AD6" w:rsidRDefault="005A2FEA" w:rsidP="00107AD6">
            <w:pPr>
              <w:ind w:firstLine="709"/>
              <w:jc w:val="center"/>
            </w:pPr>
            <w:r w:rsidRPr="00107AD6">
              <w:t>Mavjud emas</w:t>
            </w:r>
          </w:p>
        </w:tc>
        <w:tc>
          <w:tcPr>
            <w:tcW w:w="2487" w:type="dxa"/>
            <w:vAlign w:val="center"/>
            <w:hideMark/>
          </w:tcPr>
          <w:p w14:paraId="639FBB76" w14:textId="77777777" w:rsidR="005A2FEA" w:rsidRPr="00107AD6" w:rsidRDefault="005A2FEA" w:rsidP="00107AD6">
            <w:pPr>
              <w:ind w:firstLine="709"/>
              <w:jc w:val="center"/>
            </w:pPr>
            <w:r w:rsidRPr="00107AD6">
              <w:t>GOST 26932-86</w:t>
            </w:r>
          </w:p>
        </w:tc>
        <w:tc>
          <w:tcPr>
            <w:tcW w:w="0" w:type="auto"/>
            <w:vAlign w:val="center"/>
            <w:hideMark/>
          </w:tcPr>
          <w:p w14:paraId="01E77AC8" w14:textId="77777777" w:rsidR="005A2FEA" w:rsidRPr="00107AD6" w:rsidRDefault="005A2FEA" w:rsidP="00107AD6">
            <w:pPr>
              <w:ind w:firstLine="709"/>
              <w:jc w:val="center"/>
            </w:pPr>
          </w:p>
        </w:tc>
        <w:tc>
          <w:tcPr>
            <w:tcW w:w="0" w:type="auto"/>
            <w:vAlign w:val="center"/>
            <w:hideMark/>
          </w:tcPr>
          <w:p w14:paraId="285E0720" w14:textId="77777777" w:rsidR="005A2FEA" w:rsidRPr="00107AD6" w:rsidRDefault="005A2FEA" w:rsidP="00107AD6">
            <w:pPr>
              <w:ind w:firstLine="709"/>
              <w:jc w:val="center"/>
            </w:pPr>
          </w:p>
        </w:tc>
        <w:tc>
          <w:tcPr>
            <w:tcW w:w="0" w:type="auto"/>
            <w:vAlign w:val="center"/>
            <w:hideMark/>
          </w:tcPr>
          <w:p w14:paraId="3A442082" w14:textId="77777777" w:rsidR="005A2FEA" w:rsidRPr="00107AD6" w:rsidRDefault="005A2FEA" w:rsidP="00107AD6">
            <w:pPr>
              <w:ind w:firstLine="709"/>
              <w:jc w:val="center"/>
            </w:pPr>
          </w:p>
        </w:tc>
        <w:tc>
          <w:tcPr>
            <w:tcW w:w="0" w:type="auto"/>
            <w:vAlign w:val="center"/>
            <w:hideMark/>
          </w:tcPr>
          <w:p w14:paraId="629FE973" w14:textId="77777777" w:rsidR="005A2FEA" w:rsidRPr="00107AD6" w:rsidRDefault="005A2FEA" w:rsidP="00107AD6">
            <w:pPr>
              <w:ind w:firstLine="709"/>
              <w:jc w:val="center"/>
            </w:pPr>
          </w:p>
        </w:tc>
        <w:tc>
          <w:tcPr>
            <w:tcW w:w="0" w:type="auto"/>
            <w:vAlign w:val="center"/>
            <w:hideMark/>
          </w:tcPr>
          <w:p w14:paraId="2BCBD2E5" w14:textId="77777777" w:rsidR="005A2FEA" w:rsidRPr="00107AD6" w:rsidRDefault="005A2FEA" w:rsidP="00107AD6">
            <w:pPr>
              <w:ind w:firstLine="709"/>
              <w:jc w:val="center"/>
            </w:pPr>
          </w:p>
        </w:tc>
      </w:tr>
      <w:tr w:rsidR="005A2FEA" w:rsidRPr="00107AD6" w14:paraId="31672204" w14:textId="77777777" w:rsidTr="00107AD6">
        <w:trPr>
          <w:tblCellSpacing w:w="0" w:type="dxa"/>
          <w:jc w:val="center"/>
        </w:trPr>
        <w:tc>
          <w:tcPr>
            <w:tcW w:w="0" w:type="auto"/>
            <w:vMerge/>
            <w:vAlign w:val="center"/>
            <w:hideMark/>
          </w:tcPr>
          <w:p w14:paraId="0490BD82" w14:textId="77777777" w:rsidR="005A2FEA" w:rsidRPr="00107AD6" w:rsidRDefault="005A2FEA" w:rsidP="00107AD6">
            <w:pPr>
              <w:ind w:firstLine="709"/>
              <w:jc w:val="center"/>
            </w:pPr>
          </w:p>
        </w:tc>
        <w:tc>
          <w:tcPr>
            <w:tcW w:w="0" w:type="auto"/>
            <w:vMerge/>
            <w:vAlign w:val="center"/>
            <w:hideMark/>
          </w:tcPr>
          <w:p w14:paraId="3FC2D262" w14:textId="77777777" w:rsidR="005A2FEA" w:rsidRPr="00107AD6" w:rsidRDefault="005A2FEA" w:rsidP="00107AD6">
            <w:pPr>
              <w:ind w:firstLine="709"/>
              <w:jc w:val="center"/>
            </w:pPr>
          </w:p>
        </w:tc>
        <w:tc>
          <w:tcPr>
            <w:tcW w:w="4064" w:type="dxa"/>
            <w:vAlign w:val="center"/>
            <w:hideMark/>
          </w:tcPr>
          <w:p w14:paraId="300DCF3F" w14:textId="77777777" w:rsidR="005A2FEA" w:rsidRPr="00107AD6" w:rsidRDefault="005A2FEA" w:rsidP="00107AD6">
            <w:pPr>
              <w:ind w:firstLine="709"/>
              <w:jc w:val="center"/>
            </w:pPr>
            <w:r w:rsidRPr="00107AD6">
              <w:t>Margimush</w:t>
            </w:r>
          </w:p>
        </w:tc>
        <w:tc>
          <w:tcPr>
            <w:tcW w:w="3464" w:type="dxa"/>
            <w:vAlign w:val="center"/>
            <w:hideMark/>
          </w:tcPr>
          <w:p w14:paraId="1CD46EF8" w14:textId="77777777" w:rsidR="005A2FEA" w:rsidRPr="00107AD6" w:rsidRDefault="005A2FEA" w:rsidP="00107AD6">
            <w:pPr>
              <w:ind w:firstLine="709"/>
              <w:jc w:val="center"/>
            </w:pPr>
            <w:r w:rsidRPr="00107AD6">
              <w:t>Mavjud emas</w:t>
            </w:r>
          </w:p>
        </w:tc>
        <w:tc>
          <w:tcPr>
            <w:tcW w:w="2487" w:type="dxa"/>
            <w:vAlign w:val="center"/>
            <w:hideMark/>
          </w:tcPr>
          <w:p w14:paraId="1CB1D3B9" w14:textId="77777777" w:rsidR="005A2FEA" w:rsidRPr="00107AD6" w:rsidRDefault="005A2FEA" w:rsidP="00107AD6">
            <w:pPr>
              <w:ind w:firstLine="709"/>
              <w:jc w:val="center"/>
            </w:pPr>
            <w:r w:rsidRPr="00107AD6">
              <w:t>GOST 26930-86</w:t>
            </w:r>
          </w:p>
        </w:tc>
        <w:tc>
          <w:tcPr>
            <w:tcW w:w="0" w:type="auto"/>
            <w:vAlign w:val="center"/>
            <w:hideMark/>
          </w:tcPr>
          <w:p w14:paraId="6D141973" w14:textId="77777777" w:rsidR="005A2FEA" w:rsidRPr="00107AD6" w:rsidRDefault="005A2FEA" w:rsidP="00107AD6">
            <w:pPr>
              <w:ind w:firstLine="709"/>
              <w:jc w:val="center"/>
            </w:pPr>
          </w:p>
        </w:tc>
        <w:tc>
          <w:tcPr>
            <w:tcW w:w="0" w:type="auto"/>
            <w:vAlign w:val="center"/>
            <w:hideMark/>
          </w:tcPr>
          <w:p w14:paraId="3721484A" w14:textId="77777777" w:rsidR="005A2FEA" w:rsidRPr="00107AD6" w:rsidRDefault="005A2FEA" w:rsidP="00107AD6">
            <w:pPr>
              <w:ind w:firstLine="709"/>
              <w:jc w:val="center"/>
            </w:pPr>
          </w:p>
        </w:tc>
        <w:tc>
          <w:tcPr>
            <w:tcW w:w="0" w:type="auto"/>
            <w:vAlign w:val="center"/>
            <w:hideMark/>
          </w:tcPr>
          <w:p w14:paraId="12DF0DEF" w14:textId="77777777" w:rsidR="005A2FEA" w:rsidRPr="00107AD6" w:rsidRDefault="005A2FEA" w:rsidP="00107AD6">
            <w:pPr>
              <w:ind w:firstLine="709"/>
              <w:jc w:val="center"/>
            </w:pPr>
          </w:p>
        </w:tc>
        <w:tc>
          <w:tcPr>
            <w:tcW w:w="0" w:type="auto"/>
            <w:vAlign w:val="center"/>
            <w:hideMark/>
          </w:tcPr>
          <w:p w14:paraId="12265581" w14:textId="77777777" w:rsidR="005A2FEA" w:rsidRPr="00107AD6" w:rsidRDefault="005A2FEA" w:rsidP="00107AD6">
            <w:pPr>
              <w:ind w:firstLine="709"/>
              <w:jc w:val="center"/>
            </w:pPr>
          </w:p>
        </w:tc>
        <w:tc>
          <w:tcPr>
            <w:tcW w:w="0" w:type="auto"/>
            <w:vAlign w:val="center"/>
            <w:hideMark/>
          </w:tcPr>
          <w:p w14:paraId="63AAFADF" w14:textId="77777777" w:rsidR="005A2FEA" w:rsidRPr="00107AD6" w:rsidRDefault="005A2FEA" w:rsidP="00107AD6">
            <w:pPr>
              <w:ind w:firstLine="709"/>
              <w:jc w:val="center"/>
            </w:pPr>
          </w:p>
        </w:tc>
      </w:tr>
      <w:tr w:rsidR="005A2FEA" w:rsidRPr="00107AD6" w14:paraId="287B9ED6" w14:textId="77777777" w:rsidTr="00107AD6">
        <w:trPr>
          <w:tblCellSpacing w:w="0" w:type="dxa"/>
          <w:jc w:val="center"/>
        </w:trPr>
        <w:tc>
          <w:tcPr>
            <w:tcW w:w="0" w:type="auto"/>
            <w:vMerge/>
            <w:vAlign w:val="center"/>
            <w:hideMark/>
          </w:tcPr>
          <w:p w14:paraId="5C90C799" w14:textId="77777777" w:rsidR="005A2FEA" w:rsidRPr="00107AD6" w:rsidRDefault="005A2FEA" w:rsidP="00107AD6">
            <w:pPr>
              <w:ind w:firstLine="709"/>
              <w:jc w:val="center"/>
            </w:pPr>
          </w:p>
        </w:tc>
        <w:tc>
          <w:tcPr>
            <w:tcW w:w="0" w:type="auto"/>
            <w:vMerge/>
            <w:vAlign w:val="center"/>
            <w:hideMark/>
          </w:tcPr>
          <w:p w14:paraId="394611BF" w14:textId="77777777" w:rsidR="005A2FEA" w:rsidRPr="00107AD6" w:rsidRDefault="005A2FEA" w:rsidP="00107AD6">
            <w:pPr>
              <w:ind w:firstLine="709"/>
              <w:jc w:val="center"/>
            </w:pPr>
          </w:p>
        </w:tc>
        <w:tc>
          <w:tcPr>
            <w:tcW w:w="4064" w:type="dxa"/>
            <w:vAlign w:val="center"/>
            <w:hideMark/>
          </w:tcPr>
          <w:p w14:paraId="5023AC12" w14:textId="77777777" w:rsidR="005A2FEA" w:rsidRPr="00107AD6" w:rsidRDefault="005A2FEA" w:rsidP="00107AD6">
            <w:pPr>
              <w:ind w:firstLine="709"/>
              <w:jc w:val="center"/>
            </w:pPr>
            <w:r w:rsidRPr="00107AD6">
              <w:t>Simob</w:t>
            </w:r>
          </w:p>
        </w:tc>
        <w:tc>
          <w:tcPr>
            <w:tcW w:w="3464" w:type="dxa"/>
            <w:vAlign w:val="center"/>
            <w:hideMark/>
          </w:tcPr>
          <w:p w14:paraId="038D06A9" w14:textId="77777777" w:rsidR="005A2FEA" w:rsidRPr="00107AD6" w:rsidRDefault="005A2FEA" w:rsidP="00107AD6">
            <w:pPr>
              <w:ind w:firstLine="709"/>
              <w:jc w:val="center"/>
            </w:pPr>
            <w:r w:rsidRPr="00107AD6">
              <w:t>Mavjud emas</w:t>
            </w:r>
          </w:p>
        </w:tc>
        <w:tc>
          <w:tcPr>
            <w:tcW w:w="2487" w:type="dxa"/>
            <w:vAlign w:val="center"/>
            <w:hideMark/>
          </w:tcPr>
          <w:p w14:paraId="544525E2" w14:textId="77777777" w:rsidR="005A2FEA" w:rsidRPr="00107AD6" w:rsidRDefault="005A2FEA" w:rsidP="00107AD6">
            <w:pPr>
              <w:ind w:firstLine="709"/>
              <w:jc w:val="center"/>
            </w:pPr>
            <w:r w:rsidRPr="00107AD6">
              <w:t>GOST 26927-86</w:t>
            </w:r>
          </w:p>
        </w:tc>
        <w:tc>
          <w:tcPr>
            <w:tcW w:w="0" w:type="auto"/>
            <w:vAlign w:val="center"/>
            <w:hideMark/>
          </w:tcPr>
          <w:p w14:paraId="7BCB3A8C" w14:textId="77777777" w:rsidR="005A2FEA" w:rsidRPr="00107AD6" w:rsidRDefault="005A2FEA" w:rsidP="00107AD6">
            <w:pPr>
              <w:ind w:firstLine="709"/>
              <w:jc w:val="center"/>
            </w:pPr>
          </w:p>
        </w:tc>
        <w:tc>
          <w:tcPr>
            <w:tcW w:w="0" w:type="auto"/>
            <w:vAlign w:val="center"/>
            <w:hideMark/>
          </w:tcPr>
          <w:p w14:paraId="3E91F8D5" w14:textId="77777777" w:rsidR="005A2FEA" w:rsidRPr="00107AD6" w:rsidRDefault="005A2FEA" w:rsidP="00107AD6">
            <w:pPr>
              <w:ind w:firstLine="709"/>
              <w:jc w:val="center"/>
            </w:pPr>
          </w:p>
        </w:tc>
        <w:tc>
          <w:tcPr>
            <w:tcW w:w="0" w:type="auto"/>
            <w:vAlign w:val="center"/>
            <w:hideMark/>
          </w:tcPr>
          <w:p w14:paraId="0103D37B" w14:textId="77777777" w:rsidR="005A2FEA" w:rsidRPr="00107AD6" w:rsidRDefault="005A2FEA" w:rsidP="00107AD6">
            <w:pPr>
              <w:ind w:firstLine="709"/>
              <w:jc w:val="center"/>
            </w:pPr>
          </w:p>
        </w:tc>
        <w:tc>
          <w:tcPr>
            <w:tcW w:w="0" w:type="auto"/>
            <w:vAlign w:val="center"/>
            <w:hideMark/>
          </w:tcPr>
          <w:p w14:paraId="0AD4CFD5" w14:textId="77777777" w:rsidR="005A2FEA" w:rsidRPr="00107AD6" w:rsidRDefault="005A2FEA" w:rsidP="00107AD6">
            <w:pPr>
              <w:ind w:firstLine="709"/>
              <w:jc w:val="center"/>
            </w:pPr>
          </w:p>
        </w:tc>
        <w:tc>
          <w:tcPr>
            <w:tcW w:w="0" w:type="auto"/>
            <w:vAlign w:val="center"/>
            <w:hideMark/>
          </w:tcPr>
          <w:p w14:paraId="2135D00F" w14:textId="77777777" w:rsidR="005A2FEA" w:rsidRPr="00107AD6" w:rsidRDefault="005A2FEA" w:rsidP="00107AD6">
            <w:pPr>
              <w:ind w:firstLine="709"/>
              <w:jc w:val="center"/>
            </w:pPr>
          </w:p>
        </w:tc>
      </w:tr>
      <w:tr w:rsidR="005A2FEA" w:rsidRPr="00107AD6" w14:paraId="44C17347" w14:textId="77777777" w:rsidTr="00107AD6">
        <w:trPr>
          <w:tblCellSpacing w:w="0" w:type="dxa"/>
          <w:jc w:val="center"/>
        </w:trPr>
        <w:tc>
          <w:tcPr>
            <w:tcW w:w="1370" w:type="dxa"/>
            <w:vAlign w:val="center"/>
            <w:hideMark/>
          </w:tcPr>
          <w:p w14:paraId="29894F99" w14:textId="77777777" w:rsidR="005A2FEA" w:rsidRPr="00107AD6" w:rsidRDefault="005A2FEA" w:rsidP="00107AD6">
            <w:pPr>
              <w:ind w:firstLine="709"/>
              <w:jc w:val="center"/>
            </w:pPr>
            <w:r w:rsidRPr="00107AD6">
              <w:rPr>
                <w:b/>
                <w:bCs/>
              </w:rPr>
              <w:t>4.</w:t>
            </w:r>
          </w:p>
        </w:tc>
        <w:tc>
          <w:tcPr>
            <w:tcW w:w="13401" w:type="dxa"/>
            <w:gridSpan w:val="4"/>
            <w:vAlign w:val="center"/>
            <w:hideMark/>
          </w:tcPr>
          <w:p w14:paraId="13BF663B" w14:textId="77777777" w:rsidR="005A2FEA" w:rsidRPr="00107AD6" w:rsidRDefault="005A2FEA" w:rsidP="00107AD6">
            <w:pPr>
              <w:ind w:firstLine="709"/>
              <w:jc w:val="center"/>
            </w:pPr>
            <w:r w:rsidRPr="00107AD6">
              <w:rPr>
                <w:b/>
                <w:bCs/>
              </w:rPr>
              <w:t>Maxsus kosmetika mahsulotlari:</w:t>
            </w:r>
          </w:p>
        </w:tc>
        <w:tc>
          <w:tcPr>
            <w:tcW w:w="0" w:type="auto"/>
            <w:vAlign w:val="center"/>
            <w:hideMark/>
          </w:tcPr>
          <w:p w14:paraId="30C1A5C3" w14:textId="77777777" w:rsidR="005A2FEA" w:rsidRPr="00107AD6" w:rsidRDefault="005A2FEA" w:rsidP="00107AD6">
            <w:pPr>
              <w:ind w:firstLine="709"/>
              <w:jc w:val="center"/>
            </w:pPr>
          </w:p>
        </w:tc>
        <w:tc>
          <w:tcPr>
            <w:tcW w:w="0" w:type="auto"/>
            <w:vAlign w:val="center"/>
            <w:hideMark/>
          </w:tcPr>
          <w:p w14:paraId="1000EE24" w14:textId="77777777" w:rsidR="005A2FEA" w:rsidRPr="00107AD6" w:rsidRDefault="005A2FEA" w:rsidP="00107AD6">
            <w:pPr>
              <w:ind w:firstLine="709"/>
              <w:jc w:val="center"/>
            </w:pPr>
          </w:p>
        </w:tc>
        <w:tc>
          <w:tcPr>
            <w:tcW w:w="0" w:type="auto"/>
            <w:vAlign w:val="center"/>
            <w:hideMark/>
          </w:tcPr>
          <w:p w14:paraId="0EBC9111" w14:textId="77777777" w:rsidR="005A2FEA" w:rsidRPr="00107AD6" w:rsidRDefault="005A2FEA" w:rsidP="00107AD6">
            <w:pPr>
              <w:ind w:firstLine="709"/>
              <w:jc w:val="center"/>
            </w:pPr>
          </w:p>
        </w:tc>
        <w:tc>
          <w:tcPr>
            <w:tcW w:w="0" w:type="auto"/>
            <w:vAlign w:val="center"/>
            <w:hideMark/>
          </w:tcPr>
          <w:p w14:paraId="7315FAEC" w14:textId="77777777" w:rsidR="005A2FEA" w:rsidRPr="00107AD6" w:rsidRDefault="005A2FEA" w:rsidP="00107AD6">
            <w:pPr>
              <w:ind w:firstLine="709"/>
              <w:jc w:val="center"/>
            </w:pPr>
          </w:p>
        </w:tc>
        <w:tc>
          <w:tcPr>
            <w:tcW w:w="0" w:type="auto"/>
            <w:vAlign w:val="center"/>
            <w:hideMark/>
          </w:tcPr>
          <w:p w14:paraId="2D482BB4" w14:textId="77777777" w:rsidR="005A2FEA" w:rsidRPr="00107AD6" w:rsidRDefault="005A2FEA" w:rsidP="00107AD6">
            <w:pPr>
              <w:ind w:firstLine="709"/>
              <w:jc w:val="center"/>
            </w:pPr>
          </w:p>
        </w:tc>
      </w:tr>
      <w:tr w:rsidR="005A2FEA" w:rsidRPr="00107AD6" w14:paraId="36EAF952" w14:textId="77777777" w:rsidTr="00107AD6">
        <w:trPr>
          <w:tblCellSpacing w:w="0" w:type="dxa"/>
          <w:jc w:val="center"/>
        </w:trPr>
        <w:tc>
          <w:tcPr>
            <w:tcW w:w="1370" w:type="dxa"/>
            <w:vMerge w:val="restart"/>
            <w:vAlign w:val="center"/>
            <w:hideMark/>
          </w:tcPr>
          <w:p w14:paraId="4C70514B" w14:textId="4EC444EA" w:rsidR="005A2FEA" w:rsidRPr="00107AD6" w:rsidRDefault="005A2FEA" w:rsidP="00107AD6">
            <w:pPr>
              <w:ind w:firstLine="709"/>
              <w:jc w:val="center"/>
            </w:pPr>
          </w:p>
        </w:tc>
        <w:tc>
          <w:tcPr>
            <w:tcW w:w="3386" w:type="dxa"/>
            <w:vMerge w:val="restart"/>
            <w:vAlign w:val="center"/>
            <w:hideMark/>
          </w:tcPr>
          <w:p w14:paraId="0BEB96AC" w14:textId="77777777" w:rsidR="005A2FEA" w:rsidRPr="00107AD6" w:rsidRDefault="005A2FEA" w:rsidP="00107AD6">
            <w:pPr>
              <w:ind w:firstLine="709"/>
              <w:jc w:val="center"/>
            </w:pPr>
            <w:r w:rsidRPr="00107AD6">
              <w:t>Quyoshda qorayish uchun vositalar, quyoshsiz qorayish uchun vositalar, quyoshdan himoya vositalari, oqartirish vositalari</w:t>
            </w:r>
          </w:p>
        </w:tc>
        <w:tc>
          <w:tcPr>
            <w:tcW w:w="4064" w:type="dxa"/>
            <w:vAlign w:val="center"/>
            <w:hideMark/>
          </w:tcPr>
          <w:p w14:paraId="67FFF197" w14:textId="77777777" w:rsidR="005A2FEA" w:rsidRPr="00107AD6" w:rsidRDefault="005A2FEA" w:rsidP="00107AD6">
            <w:pPr>
              <w:ind w:firstLine="709"/>
              <w:jc w:val="center"/>
              <w:rPr>
                <w:lang w:val="en-US"/>
              </w:rPr>
            </w:pPr>
            <w:r w:rsidRPr="00107AD6">
              <w:rPr>
                <w:lang w:val="en-US"/>
              </w:rPr>
              <w:t>Tashqi ko‘rinishi, rangi, hidi</w:t>
            </w:r>
          </w:p>
        </w:tc>
        <w:tc>
          <w:tcPr>
            <w:tcW w:w="3464" w:type="dxa"/>
            <w:vAlign w:val="center"/>
            <w:hideMark/>
          </w:tcPr>
          <w:p w14:paraId="60E41508" w14:textId="77777777" w:rsidR="005A2FEA" w:rsidRPr="00107AD6" w:rsidRDefault="005A2FEA" w:rsidP="00107AD6">
            <w:pPr>
              <w:ind w:firstLine="709"/>
              <w:jc w:val="center"/>
              <w:rPr>
                <w:lang w:val="en-US"/>
              </w:rPr>
            </w:pPr>
            <w:r w:rsidRPr="00107AD6">
              <w:rPr>
                <w:lang w:val="en-US"/>
              </w:rPr>
              <w:t>Ushbu nomdagi mahsulotga xos xususiyatlar</w:t>
            </w:r>
          </w:p>
        </w:tc>
        <w:tc>
          <w:tcPr>
            <w:tcW w:w="2487" w:type="dxa"/>
            <w:vAlign w:val="center"/>
            <w:hideMark/>
          </w:tcPr>
          <w:p w14:paraId="2907B251" w14:textId="77777777" w:rsidR="005A2FEA" w:rsidRPr="00107AD6" w:rsidRDefault="005A2FEA" w:rsidP="00107AD6">
            <w:pPr>
              <w:ind w:firstLine="709"/>
              <w:jc w:val="center"/>
            </w:pPr>
            <w:r w:rsidRPr="00107AD6">
              <w:t>GOST 29188.0-91</w:t>
            </w:r>
          </w:p>
        </w:tc>
        <w:tc>
          <w:tcPr>
            <w:tcW w:w="0" w:type="auto"/>
            <w:vAlign w:val="center"/>
            <w:hideMark/>
          </w:tcPr>
          <w:p w14:paraId="2750A22C" w14:textId="77777777" w:rsidR="005A2FEA" w:rsidRPr="00107AD6" w:rsidRDefault="005A2FEA" w:rsidP="00107AD6">
            <w:pPr>
              <w:ind w:firstLine="709"/>
              <w:jc w:val="center"/>
            </w:pPr>
          </w:p>
        </w:tc>
        <w:tc>
          <w:tcPr>
            <w:tcW w:w="0" w:type="auto"/>
            <w:vAlign w:val="center"/>
            <w:hideMark/>
          </w:tcPr>
          <w:p w14:paraId="5B6A362B" w14:textId="77777777" w:rsidR="005A2FEA" w:rsidRPr="00107AD6" w:rsidRDefault="005A2FEA" w:rsidP="00107AD6">
            <w:pPr>
              <w:ind w:firstLine="709"/>
              <w:jc w:val="center"/>
            </w:pPr>
          </w:p>
        </w:tc>
        <w:tc>
          <w:tcPr>
            <w:tcW w:w="0" w:type="auto"/>
            <w:vAlign w:val="center"/>
            <w:hideMark/>
          </w:tcPr>
          <w:p w14:paraId="14ACF4B4" w14:textId="77777777" w:rsidR="005A2FEA" w:rsidRPr="00107AD6" w:rsidRDefault="005A2FEA" w:rsidP="00107AD6">
            <w:pPr>
              <w:ind w:firstLine="709"/>
              <w:jc w:val="center"/>
            </w:pPr>
          </w:p>
        </w:tc>
        <w:tc>
          <w:tcPr>
            <w:tcW w:w="0" w:type="auto"/>
            <w:vAlign w:val="center"/>
            <w:hideMark/>
          </w:tcPr>
          <w:p w14:paraId="4A345224" w14:textId="77777777" w:rsidR="005A2FEA" w:rsidRPr="00107AD6" w:rsidRDefault="005A2FEA" w:rsidP="00107AD6">
            <w:pPr>
              <w:ind w:firstLine="709"/>
              <w:jc w:val="center"/>
            </w:pPr>
          </w:p>
        </w:tc>
        <w:tc>
          <w:tcPr>
            <w:tcW w:w="0" w:type="auto"/>
            <w:vAlign w:val="center"/>
            <w:hideMark/>
          </w:tcPr>
          <w:p w14:paraId="5440041F" w14:textId="77777777" w:rsidR="005A2FEA" w:rsidRPr="00107AD6" w:rsidRDefault="005A2FEA" w:rsidP="00107AD6">
            <w:pPr>
              <w:ind w:firstLine="709"/>
              <w:jc w:val="center"/>
            </w:pPr>
          </w:p>
        </w:tc>
      </w:tr>
      <w:tr w:rsidR="005A2FEA" w:rsidRPr="00107AD6" w14:paraId="30336171" w14:textId="77777777" w:rsidTr="00107AD6">
        <w:trPr>
          <w:tblCellSpacing w:w="0" w:type="dxa"/>
          <w:jc w:val="center"/>
        </w:trPr>
        <w:tc>
          <w:tcPr>
            <w:tcW w:w="0" w:type="auto"/>
            <w:vMerge/>
            <w:vAlign w:val="center"/>
            <w:hideMark/>
          </w:tcPr>
          <w:p w14:paraId="6F6B9361" w14:textId="77777777" w:rsidR="005A2FEA" w:rsidRPr="00107AD6" w:rsidRDefault="005A2FEA" w:rsidP="00107AD6">
            <w:pPr>
              <w:ind w:firstLine="709"/>
              <w:jc w:val="center"/>
            </w:pPr>
          </w:p>
        </w:tc>
        <w:tc>
          <w:tcPr>
            <w:tcW w:w="0" w:type="auto"/>
            <w:vMerge/>
            <w:vAlign w:val="center"/>
            <w:hideMark/>
          </w:tcPr>
          <w:p w14:paraId="0D01F337" w14:textId="77777777" w:rsidR="005A2FEA" w:rsidRPr="00107AD6" w:rsidRDefault="005A2FEA" w:rsidP="00107AD6">
            <w:pPr>
              <w:ind w:firstLine="709"/>
              <w:jc w:val="center"/>
            </w:pPr>
          </w:p>
        </w:tc>
        <w:tc>
          <w:tcPr>
            <w:tcW w:w="4064" w:type="dxa"/>
            <w:vAlign w:val="center"/>
            <w:hideMark/>
          </w:tcPr>
          <w:p w14:paraId="1EDC4BF1" w14:textId="77777777" w:rsidR="005A2FEA" w:rsidRPr="00107AD6" w:rsidRDefault="005A2FEA" w:rsidP="00107AD6">
            <w:pPr>
              <w:ind w:firstLine="709"/>
              <w:jc w:val="center"/>
            </w:pPr>
            <w:r w:rsidRPr="00107AD6">
              <w:t>Vodorod ko‘rsatkichi (pH)</w:t>
            </w:r>
          </w:p>
        </w:tc>
        <w:tc>
          <w:tcPr>
            <w:tcW w:w="3464" w:type="dxa"/>
            <w:vAlign w:val="center"/>
            <w:hideMark/>
          </w:tcPr>
          <w:p w14:paraId="045A108E" w14:textId="77777777" w:rsidR="005A2FEA" w:rsidRPr="00107AD6" w:rsidRDefault="005A2FEA" w:rsidP="00107AD6">
            <w:pPr>
              <w:ind w:firstLine="709"/>
              <w:jc w:val="center"/>
            </w:pPr>
            <w:r w:rsidRPr="00107AD6">
              <w:t>Mahsulot turiga qarab me’yorlanadi (1,2-8,5; 4,5-9,0)</w:t>
            </w:r>
          </w:p>
        </w:tc>
        <w:tc>
          <w:tcPr>
            <w:tcW w:w="2487" w:type="dxa"/>
            <w:vAlign w:val="center"/>
            <w:hideMark/>
          </w:tcPr>
          <w:p w14:paraId="0E39CD50" w14:textId="77777777" w:rsidR="005A2FEA" w:rsidRPr="00107AD6" w:rsidRDefault="005A2FEA" w:rsidP="00107AD6">
            <w:pPr>
              <w:ind w:firstLine="709"/>
              <w:jc w:val="center"/>
            </w:pPr>
            <w:r w:rsidRPr="00107AD6">
              <w:t>GOST 29188.2-91</w:t>
            </w:r>
          </w:p>
        </w:tc>
        <w:tc>
          <w:tcPr>
            <w:tcW w:w="0" w:type="auto"/>
            <w:vAlign w:val="center"/>
            <w:hideMark/>
          </w:tcPr>
          <w:p w14:paraId="5A86329A" w14:textId="77777777" w:rsidR="005A2FEA" w:rsidRPr="00107AD6" w:rsidRDefault="005A2FEA" w:rsidP="00107AD6">
            <w:pPr>
              <w:ind w:firstLine="709"/>
              <w:jc w:val="center"/>
            </w:pPr>
          </w:p>
        </w:tc>
        <w:tc>
          <w:tcPr>
            <w:tcW w:w="0" w:type="auto"/>
            <w:vAlign w:val="center"/>
            <w:hideMark/>
          </w:tcPr>
          <w:p w14:paraId="69503527" w14:textId="77777777" w:rsidR="005A2FEA" w:rsidRPr="00107AD6" w:rsidRDefault="005A2FEA" w:rsidP="00107AD6">
            <w:pPr>
              <w:ind w:firstLine="709"/>
              <w:jc w:val="center"/>
            </w:pPr>
          </w:p>
        </w:tc>
        <w:tc>
          <w:tcPr>
            <w:tcW w:w="0" w:type="auto"/>
            <w:vAlign w:val="center"/>
            <w:hideMark/>
          </w:tcPr>
          <w:p w14:paraId="451418FF" w14:textId="77777777" w:rsidR="005A2FEA" w:rsidRPr="00107AD6" w:rsidRDefault="005A2FEA" w:rsidP="00107AD6">
            <w:pPr>
              <w:ind w:firstLine="709"/>
              <w:jc w:val="center"/>
            </w:pPr>
          </w:p>
        </w:tc>
        <w:tc>
          <w:tcPr>
            <w:tcW w:w="0" w:type="auto"/>
            <w:vAlign w:val="center"/>
            <w:hideMark/>
          </w:tcPr>
          <w:p w14:paraId="2F0FC3D5" w14:textId="77777777" w:rsidR="005A2FEA" w:rsidRPr="00107AD6" w:rsidRDefault="005A2FEA" w:rsidP="00107AD6">
            <w:pPr>
              <w:ind w:firstLine="709"/>
              <w:jc w:val="center"/>
            </w:pPr>
          </w:p>
        </w:tc>
        <w:tc>
          <w:tcPr>
            <w:tcW w:w="0" w:type="auto"/>
            <w:vAlign w:val="center"/>
            <w:hideMark/>
          </w:tcPr>
          <w:p w14:paraId="0AD88A04" w14:textId="77777777" w:rsidR="005A2FEA" w:rsidRPr="00107AD6" w:rsidRDefault="005A2FEA" w:rsidP="00107AD6">
            <w:pPr>
              <w:ind w:firstLine="709"/>
              <w:jc w:val="center"/>
            </w:pPr>
          </w:p>
        </w:tc>
      </w:tr>
      <w:tr w:rsidR="005A2FEA" w:rsidRPr="00107AD6" w14:paraId="7F470962" w14:textId="77777777" w:rsidTr="00107AD6">
        <w:trPr>
          <w:tblCellSpacing w:w="0" w:type="dxa"/>
          <w:jc w:val="center"/>
        </w:trPr>
        <w:tc>
          <w:tcPr>
            <w:tcW w:w="1370" w:type="dxa"/>
            <w:vMerge w:val="restart"/>
            <w:vAlign w:val="center"/>
            <w:hideMark/>
          </w:tcPr>
          <w:p w14:paraId="3E2E0969" w14:textId="5A94A54A" w:rsidR="005A2FEA" w:rsidRPr="00107AD6" w:rsidRDefault="005A2FEA" w:rsidP="00107AD6">
            <w:pPr>
              <w:ind w:firstLine="709"/>
              <w:jc w:val="center"/>
            </w:pPr>
          </w:p>
        </w:tc>
        <w:tc>
          <w:tcPr>
            <w:tcW w:w="3386" w:type="dxa"/>
            <w:vMerge w:val="restart"/>
            <w:vAlign w:val="center"/>
            <w:hideMark/>
          </w:tcPr>
          <w:p w14:paraId="072BE76D" w14:textId="77777777" w:rsidR="005A2FEA" w:rsidRPr="00107AD6" w:rsidRDefault="005A2FEA" w:rsidP="00107AD6">
            <w:pPr>
              <w:ind w:firstLine="709"/>
              <w:jc w:val="center"/>
            </w:pPr>
            <w:r w:rsidRPr="00107AD6">
              <w:t>.</w:t>
            </w:r>
          </w:p>
        </w:tc>
        <w:tc>
          <w:tcPr>
            <w:tcW w:w="10015" w:type="dxa"/>
            <w:gridSpan w:val="3"/>
            <w:vAlign w:val="center"/>
            <w:hideMark/>
          </w:tcPr>
          <w:p w14:paraId="3A59F1C0" w14:textId="1395F163" w:rsidR="005A2FEA" w:rsidRPr="00107AD6" w:rsidRDefault="005A2FEA" w:rsidP="00107AD6">
            <w:pPr>
              <w:ind w:firstLine="709"/>
              <w:jc w:val="center"/>
            </w:pPr>
          </w:p>
        </w:tc>
        <w:tc>
          <w:tcPr>
            <w:tcW w:w="0" w:type="auto"/>
            <w:vAlign w:val="center"/>
            <w:hideMark/>
          </w:tcPr>
          <w:p w14:paraId="279C3296" w14:textId="77777777" w:rsidR="005A2FEA" w:rsidRPr="00107AD6" w:rsidRDefault="005A2FEA" w:rsidP="00107AD6">
            <w:pPr>
              <w:ind w:firstLine="709"/>
              <w:jc w:val="center"/>
            </w:pPr>
          </w:p>
        </w:tc>
        <w:tc>
          <w:tcPr>
            <w:tcW w:w="0" w:type="auto"/>
            <w:vAlign w:val="center"/>
            <w:hideMark/>
          </w:tcPr>
          <w:p w14:paraId="2E4D642F" w14:textId="77777777" w:rsidR="005A2FEA" w:rsidRPr="00107AD6" w:rsidRDefault="005A2FEA" w:rsidP="00107AD6">
            <w:pPr>
              <w:ind w:firstLine="709"/>
              <w:jc w:val="center"/>
            </w:pPr>
          </w:p>
        </w:tc>
        <w:tc>
          <w:tcPr>
            <w:tcW w:w="0" w:type="auto"/>
            <w:vAlign w:val="center"/>
            <w:hideMark/>
          </w:tcPr>
          <w:p w14:paraId="6A0921AF" w14:textId="77777777" w:rsidR="005A2FEA" w:rsidRPr="00107AD6" w:rsidRDefault="005A2FEA" w:rsidP="00107AD6">
            <w:pPr>
              <w:ind w:firstLine="709"/>
              <w:jc w:val="center"/>
            </w:pPr>
          </w:p>
        </w:tc>
        <w:tc>
          <w:tcPr>
            <w:tcW w:w="0" w:type="auto"/>
            <w:vAlign w:val="center"/>
            <w:hideMark/>
          </w:tcPr>
          <w:p w14:paraId="7B5E22C4" w14:textId="77777777" w:rsidR="005A2FEA" w:rsidRPr="00107AD6" w:rsidRDefault="005A2FEA" w:rsidP="00107AD6">
            <w:pPr>
              <w:ind w:firstLine="709"/>
              <w:jc w:val="center"/>
            </w:pPr>
          </w:p>
        </w:tc>
        <w:tc>
          <w:tcPr>
            <w:tcW w:w="0" w:type="auto"/>
            <w:vAlign w:val="center"/>
            <w:hideMark/>
          </w:tcPr>
          <w:p w14:paraId="6568C47E" w14:textId="77777777" w:rsidR="005A2FEA" w:rsidRPr="00107AD6" w:rsidRDefault="005A2FEA" w:rsidP="00107AD6">
            <w:pPr>
              <w:ind w:firstLine="709"/>
              <w:jc w:val="center"/>
            </w:pPr>
          </w:p>
        </w:tc>
      </w:tr>
      <w:tr w:rsidR="005A2FEA" w:rsidRPr="00107AD6" w14:paraId="74272A21" w14:textId="77777777" w:rsidTr="00107AD6">
        <w:trPr>
          <w:tblCellSpacing w:w="0" w:type="dxa"/>
          <w:jc w:val="center"/>
        </w:trPr>
        <w:tc>
          <w:tcPr>
            <w:tcW w:w="0" w:type="auto"/>
            <w:vMerge/>
            <w:vAlign w:val="center"/>
            <w:hideMark/>
          </w:tcPr>
          <w:p w14:paraId="633FFF38" w14:textId="77777777" w:rsidR="005A2FEA" w:rsidRPr="00107AD6" w:rsidRDefault="005A2FEA" w:rsidP="00107AD6">
            <w:pPr>
              <w:ind w:firstLine="709"/>
              <w:jc w:val="center"/>
            </w:pPr>
          </w:p>
        </w:tc>
        <w:tc>
          <w:tcPr>
            <w:tcW w:w="0" w:type="auto"/>
            <w:vMerge/>
            <w:vAlign w:val="center"/>
            <w:hideMark/>
          </w:tcPr>
          <w:p w14:paraId="292EE2AF" w14:textId="77777777" w:rsidR="005A2FEA" w:rsidRPr="00107AD6" w:rsidRDefault="005A2FEA" w:rsidP="00107AD6">
            <w:pPr>
              <w:ind w:firstLine="709"/>
              <w:jc w:val="center"/>
            </w:pPr>
          </w:p>
        </w:tc>
        <w:tc>
          <w:tcPr>
            <w:tcW w:w="4064" w:type="dxa"/>
            <w:vAlign w:val="center"/>
            <w:hideMark/>
          </w:tcPr>
          <w:p w14:paraId="06BB172A" w14:textId="77777777" w:rsidR="005A2FEA" w:rsidRPr="00107AD6" w:rsidRDefault="005A2FEA" w:rsidP="00107AD6">
            <w:pPr>
              <w:ind w:firstLine="709"/>
              <w:jc w:val="center"/>
            </w:pPr>
            <w:r w:rsidRPr="00107AD6">
              <w:t>Birikmalar*:</w:t>
            </w:r>
          </w:p>
        </w:tc>
        <w:tc>
          <w:tcPr>
            <w:tcW w:w="3464" w:type="dxa"/>
            <w:vAlign w:val="center"/>
            <w:hideMark/>
          </w:tcPr>
          <w:p w14:paraId="52745397" w14:textId="7A5A0CD9" w:rsidR="005A2FEA" w:rsidRPr="00107AD6" w:rsidRDefault="005A2FEA" w:rsidP="00107AD6">
            <w:pPr>
              <w:ind w:firstLine="709"/>
              <w:jc w:val="center"/>
            </w:pPr>
          </w:p>
        </w:tc>
        <w:tc>
          <w:tcPr>
            <w:tcW w:w="2487" w:type="dxa"/>
            <w:vAlign w:val="center"/>
            <w:hideMark/>
          </w:tcPr>
          <w:p w14:paraId="53B79D93" w14:textId="6BABCF46" w:rsidR="005A2FEA" w:rsidRPr="00107AD6" w:rsidRDefault="005A2FEA" w:rsidP="00107AD6">
            <w:pPr>
              <w:ind w:firstLine="709"/>
              <w:jc w:val="center"/>
            </w:pPr>
          </w:p>
        </w:tc>
        <w:tc>
          <w:tcPr>
            <w:tcW w:w="0" w:type="auto"/>
            <w:vAlign w:val="center"/>
            <w:hideMark/>
          </w:tcPr>
          <w:p w14:paraId="4624E273" w14:textId="77777777" w:rsidR="005A2FEA" w:rsidRPr="00107AD6" w:rsidRDefault="005A2FEA" w:rsidP="00107AD6">
            <w:pPr>
              <w:ind w:firstLine="709"/>
              <w:jc w:val="center"/>
            </w:pPr>
          </w:p>
        </w:tc>
        <w:tc>
          <w:tcPr>
            <w:tcW w:w="0" w:type="auto"/>
            <w:vAlign w:val="center"/>
            <w:hideMark/>
          </w:tcPr>
          <w:p w14:paraId="10102BA6" w14:textId="77777777" w:rsidR="005A2FEA" w:rsidRPr="00107AD6" w:rsidRDefault="005A2FEA" w:rsidP="00107AD6">
            <w:pPr>
              <w:ind w:firstLine="709"/>
              <w:jc w:val="center"/>
            </w:pPr>
          </w:p>
        </w:tc>
        <w:tc>
          <w:tcPr>
            <w:tcW w:w="0" w:type="auto"/>
            <w:vAlign w:val="center"/>
            <w:hideMark/>
          </w:tcPr>
          <w:p w14:paraId="576738EC" w14:textId="77777777" w:rsidR="005A2FEA" w:rsidRPr="00107AD6" w:rsidRDefault="005A2FEA" w:rsidP="00107AD6">
            <w:pPr>
              <w:ind w:firstLine="709"/>
              <w:jc w:val="center"/>
            </w:pPr>
          </w:p>
        </w:tc>
        <w:tc>
          <w:tcPr>
            <w:tcW w:w="0" w:type="auto"/>
            <w:vAlign w:val="center"/>
            <w:hideMark/>
          </w:tcPr>
          <w:p w14:paraId="2DFFA9BA" w14:textId="77777777" w:rsidR="005A2FEA" w:rsidRPr="00107AD6" w:rsidRDefault="005A2FEA" w:rsidP="00107AD6">
            <w:pPr>
              <w:ind w:firstLine="709"/>
              <w:jc w:val="center"/>
            </w:pPr>
          </w:p>
        </w:tc>
        <w:tc>
          <w:tcPr>
            <w:tcW w:w="0" w:type="auto"/>
            <w:vAlign w:val="center"/>
            <w:hideMark/>
          </w:tcPr>
          <w:p w14:paraId="441EFEF1" w14:textId="77777777" w:rsidR="005A2FEA" w:rsidRPr="00107AD6" w:rsidRDefault="005A2FEA" w:rsidP="00107AD6">
            <w:pPr>
              <w:ind w:firstLine="709"/>
              <w:jc w:val="center"/>
            </w:pPr>
          </w:p>
        </w:tc>
      </w:tr>
      <w:tr w:rsidR="005A2FEA" w:rsidRPr="00107AD6" w14:paraId="2FD3C8D1" w14:textId="77777777" w:rsidTr="00107AD6">
        <w:trPr>
          <w:tblCellSpacing w:w="0" w:type="dxa"/>
          <w:jc w:val="center"/>
        </w:trPr>
        <w:tc>
          <w:tcPr>
            <w:tcW w:w="0" w:type="auto"/>
            <w:vMerge/>
            <w:vAlign w:val="center"/>
            <w:hideMark/>
          </w:tcPr>
          <w:p w14:paraId="1D88383D" w14:textId="77777777" w:rsidR="005A2FEA" w:rsidRPr="00107AD6" w:rsidRDefault="005A2FEA" w:rsidP="00107AD6">
            <w:pPr>
              <w:ind w:firstLine="709"/>
              <w:jc w:val="center"/>
            </w:pPr>
          </w:p>
        </w:tc>
        <w:tc>
          <w:tcPr>
            <w:tcW w:w="0" w:type="auto"/>
            <w:vMerge/>
            <w:vAlign w:val="center"/>
            <w:hideMark/>
          </w:tcPr>
          <w:p w14:paraId="0DE24691" w14:textId="77777777" w:rsidR="005A2FEA" w:rsidRPr="00107AD6" w:rsidRDefault="005A2FEA" w:rsidP="00107AD6">
            <w:pPr>
              <w:ind w:firstLine="709"/>
              <w:jc w:val="center"/>
            </w:pPr>
          </w:p>
        </w:tc>
        <w:tc>
          <w:tcPr>
            <w:tcW w:w="4064" w:type="dxa"/>
            <w:vAlign w:val="center"/>
            <w:hideMark/>
          </w:tcPr>
          <w:p w14:paraId="3CB9EA50" w14:textId="77777777" w:rsidR="005A2FEA" w:rsidRPr="00107AD6" w:rsidRDefault="005A2FEA" w:rsidP="00107AD6">
            <w:pPr>
              <w:ind w:firstLine="709"/>
              <w:jc w:val="center"/>
            </w:pPr>
            <w:r w:rsidRPr="00107AD6">
              <w:t>Qo‘rg‘oshin</w:t>
            </w:r>
          </w:p>
        </w:tc>
        <w:tc>
          <w:tcPr>
            <w:tcW w:w="3464" w:type="dxa"/>
            <w:vAlign w:val="center"/>
            <w:hideMark/>
          </w:tcPr>
          <w:p w14:paraId="435EDD66" w14:textId="77777777" w:rsidR="005A2FEA" w:rsidRPr="00107AD6" w:rsidRDefault="005A2FEA" w:rsidP="00107AD6">
            <w:pPr>
              <w:ind w:firstLine="709"/>
              <w:jc w:val="center"/>
            </w:pPr>
            <w:r w:rsidRPr="00107AD6">
              <w:t>Mavjud emas</w:t>
            </w:r>
          </w:p>
        </w:tc>
        <w:tc>
          <w:tcPr>
            <w:tcW w:w="2487" w:type="dxa"/>
            <w:vAlign w:val="center"/>
            <w:hideMark/>
          </w:tcPr>
          <w:p w14:paraId="29605FD5" w14:textId="77777777" w:rsidR="005A2FEA" w:rsidRPr="00107AD6" w:rsidRDefault="005A2FEA" w:rsidP="00107AD6">
            <w:pPr>
              <w:ind w:firstLine="709"/>
              <w:jc w:val="center"/>
            </w:pPr>
            <w:r w:rsidRPr="00107AD6">
              <w:t>GOST 26932-86</w:t>
            </w:r>
          </w:p>
        </w:tc>
        <w:tc>
          <w:tcPr>
            <w:tcW w:w="0" w:type="auto"/>
            <w:vAlign w:val="center"/>
            <w:hideMark/>
          </w:tcPr>
          <w:p w14:paraId="714936AF" w14:textId="77777777" w:rsidR="005A2FEA" w:rsidRPr="00107AD6" w:rsidRDefault="005A2FEA" w:rsidP="00107AD6">
            <w:pPr>
              <w:ind w:firstLine="709"/>
              <w:jc w:val="center"/>
            </w:pPr>
          </w:p>
        </w:tc>
        <w:tc>
          <w:tcPr>
            <w:tcW w:w="0" w:type="auto"/>
            <w:vAlign w:val="center"/>
            <w:hideMark/>
          </w:tcPr>
          <w:p w14:paraId="20C3BC48" w14:textId="77777777" w:rsidR="005A2FEA" w:rsidRPr="00107AD6" w:rsidRDefault="005A2FEA" w:rsidP="00107AD6">
            <w:pPr>
              <w:ind w:firstLine="709"/>
              <w:jc w:val="center"/>
            </w:pPr>
          </w:p>
        </w:tc>
        <w:tc>
          <w:tcPr>
            <w:tcW w:w="0" w:type="auto"/>
            <w:vAlign w:val="center"/>
            <w:hideMark/>
          </w:tcPr>
          <w:p w14:paraId="101ACE6E" w14:textId="77777777" w:rsidR="005A2FEA" w:rsidRPr="00107AD6" w:rsidRDefault="005A2FEA" w:rsidP="00107AD6">
            <w:pPr>
              <w:ind w:firstLine="709"/>
              <w:jc w:val="center"/>
            </w:pPr>
          </w:p>
        </w:tc>
        <w:tc>
          <w:tcPr>
            <w:tcW w:w="0" w:type="auto"/>
            <w:vAlign w:val="center"/>
            <w:hideMark/>
          </w:tcPr>
          <w:p w14:paraId="6F6E153E" w14:textId="77777777" w:rsidR="005A2FEA" w:rsidRPr="00107AD6" w:rsidRDefault="005A2FEA" w:rsidP="00107AD6">
            <w:pPr>
              <w:ind w:firstLine="709"/>
              <w:jc w:val="center"/>
            </w:pPr>
          </w:p>
        </w:tc>
        <w:tc>
          <w:tcPr>
            <w:tcW w:w="0" w:type="auto"/>
            <w:vAlign w:val="center"/>
            <w:hideMark/>
          </w:tcPr>
          <w:p w14:paraId="6D31F012" w14:textId="77777777" w:rsidR="005A2FEA" w:rsidRPr="00107AD6" w:rsidRDefault="005A2FEA" w:rsidP="00107AD6">
            <w:pPr>
              <w:ind w:firstLine="709"/>
              <w:jc w:val="center"/>
            </w:pPr>
          </w:p>
        </w:tc>
      </w:tr>
      <w:tr w:rsidR="005A2FEA" w:rsidRPr="00107AD6" w14:paraId="4905C556" w14:textId="77777777" w:rsidTr="00107AD6">
        <w:trPr>
          <w:tblCellSpacing w:w="0" w:type="dxa"/>
          <w:jc w:val="center"/>
        </w:trPr>
        <w:tc>
          <w:tcPr>
            <w:tcW w:w="0" w:type="auto"/>
            <w:vMerge/>
            <w:vAlign w:val="center"/>
            <w:hideMark/>
          </w:tcPr>
          <w:p w14:paraId="6ACBD184" w14:textId="77777777" w:rsidR="005A2FEA" w:rsidRPr="00107AD6" w:rsidRDefault="005A2FEA" w:rsidP="00107AD6">
            <w:pPr>
              <w:ind w:firstLine="709"/>
              <w:jc w:val="center"/>
            </w:pPr>
          </w:p>
        </w:tc>
        <w:tc>
          <w:tcPr>
            <w:tcW w:w="0" w:type="auto"/>
            <w:vMerge/>
            <w:vAlign w:val="center"/>
            <w:hideMark/>
          </w:tcPr>
          <w:p w14:paraId="28319BC2" w14:textId="77777777" w:rsidR="005A2FEA" w:rsidRPr="00107AD6" w:rsidRDefault="005A2FEA" w:rsidP="00107AD6">
            <w:pPr>
              <w:ind w:firstLine="709"/>
              <w:jc w:val="center"/>
            </w:pPr>
          </w:p>
        </w:tc>
        <w:tc>
          <w:tcPr>
            <w:tcW w:w="4064" w:type="dxa"/>
            <w:vAlign w:val="center"/>
            <w:hideMark/>
          </w:tcPr>
          <w:p w14:paraId="12311D0C" w14:textId="77777777" w:rsidR="005A2FEA" w:rsidRPr="00107AD6" w:rsidRDefault="005A2FEA" w:rsidP="00107AD6">
            <w:pPr>
              <w:ind w:firstLine="709"/>
              <w:jc w:val="center"/>
            </w:pPr>
            <w:r w:rsidRPr="00107AD6">
              <w:t>Margimush</w:t>
            </w:r>
          </w:p>
        </w:tc>
        <w:tc>
          <w:tcPr>
            <w:tcW w:w="3464" w:type="dxa"/>
            <w:vAlign w:val="center"/>
            <w:hideMark/>
          </w:tcPr>
          <w:p w14:paraId="01341859" w14:textId="77777777" w:rsidR="005A2FEA" w:rsidRPr="00107AD6" w:rsidRDefault="005A2FEA" w:rsidP="00107AD6">
            <w:pPr>
              <w:ind w:firstLine="709"/>
              <w:jc w:val="center"/>
            </w:pPr>
            <w:r w:rsidRPr="00107AD6">
              <w:t>Mavjud emas</w:t>
            </w:r>
          </w:p>
        </w:tc>
        <w:tc>
          <w:tcPr>
            <w:tcW w:w="2487" w:type="dxa"/>
            <w:vAlign w:val="center"/>
            <w:hideMark/>
          </w:tcPr>
          <w:p w14:paraId="4696D0A5" w14:textId="77777777" w:rsidR="005A2FEA" w:rsidRPr="00107AD6" w:rsidRDefault="005A2FEA" w:rsidP="00107AD6">
            <w:pPr>
              <w:ind w:firstLine="709"/>
              <w:jc w:val="center"/>
            </w:pPr>
            <w:r w:rsidRPr="00107AD6">
              <w:t>GOST 26930-86</w:t>
            </w:r>
          </w:p>
        </w:tc>
        <w:tc>
          <w:tcPr>
            <w:tcW w:w="0" w:type="auto"/>
            <w:vAlign w:val="center"/>
            <w:hideMark/>
          </w:tcPr>
          <w:p w14:paraId="22CF1A45" w14:textId="77777777" w:rsidR="005A2FEA" w:rsidRPr="00107AD6" w:rsidRDefault="005A2FEA" w:rsidP="00107AD6">
            <w:pPr>
              <w:ind w:firstLine="709"/>
              <w:jc w:val="center"/>
            </w:pPr>
          </w:p>
        </w:tc>
        <w:tc>
          <w:tcPr>
            <w:tcW w:w="0" w:type="auto"/>
            <w:vAlign w:val="center"/>
            <w:hideMark/>
          </w:tcPr>
          <w:p w14:paraId="7E2F7D37" w14:textId="77777777" w:rsidR="005A2FEA" w:rsidRPr="00107AD6" w:rsidRDefault="005A2FEA" w:rsidP="00107AD6">
            <w:pPr>
              <w:ind w:firstLine="709"/>
              <w:jc w:val="center"/>
            </w:pPr>
          </w:p>
        </w:tc>
        <w:tc>
          <w:tcPr>
            <w:tcW w:w="0" w:type="auto"/>
            <w:vAlign w:val="center"/>
            <w:hideMark/>
          </w:tcPr>
          <w:p w14:paraId="7EE39100" w14:textId="77777777" w:rsidR="005A2FEA" w:rsidRPr="00107AD6" w:rsidRDefault="005A2FEA" w:rsidP="00107AD6">
            <w:pPr>
              <w:ind w:firstLine="709"/>
              <w:jc w:val="center"/>
            </w:pPr>
          </w:p>
        </w:tc>
        <w:tc>
          <w:tcPr>
            <w:tcW w:w="0" w:type="auto"/>
            <w:vAlign w:val="center"/>
            <w:hideMark/>
          </w:tcPr>
          <w:p w14:paraId="7B3EAE19" w14:textId="77777777" w:rsidR="005A2FEA" w:rsidRPr="00107AD6" w:rsidRDefault="005A2FEA" w:rsidP="00107AD6">
            <w:pPr>
              <w:ind w:firstLine="709"/>
              <w:jc w:val="center"/>
            </w:pPr>
          </w:p>
        </w:tc>
        <w:tc>
          <w:tcPr>
            <w:tcW w:w="0" w:type="auto"/>
            <w:vAlign w:val="center"/>
            <w:hideMark/>
          </w:tcPr>
          <w:p w14:paraId="2EA9F416" w14:textId="77777777" w:rsidR="005A2FEA" w:rsidRPr="00107AD6" w:rsidRDefault="005A2FEA" w:rsidP="00107AD6">
            <w:pPr>
              <w:ind w:firstLine="709"/>
              <w:jc w:val="center"/>
            </w:pPr>
          </w:p>
        </w:tc>
      </w:tr>
      <w:tr w:rsidR="005A2FEA" w:rsidRPr="00107AD6" w14:paraId="347903A3" w14:textId="77777777" w:rsidTr="00107AD6">
        <w:trPr>
          <w:tblCellSpacing w:w="0" w:type="dxa"/>
          <w:jc w:val="center"/>
        </w:trPr>
        <w:tc>
          <w:tcPr>
            <w:tcW w:w="0" w:type="auto"/>
            <w:vMerge/>
            <w:vAlign w:val="center"/>
            <w:hideMark/>
          </w:tcPr>
          <w:p w14:paraId="7D7049CF" w14:textId="77777777" w:rsidR="005A2FEA" w:rsidRPr="00107AD6" w:rsidRDefault="005A2FEA" w:rsidP="00107AD6">
            <w:pPr>
              <w:ind w:firstLine="709"/>
              <w:jc w:val="center"/>
            </w:pPr>
          </w:p>
        </w:tc>
        <w:tc>
          <w:tcPr>
            <w:tcW w:w="0" w:type="auto"/>
            <w:vMerge/>
            <w:vAlign w:val="center"/>
            <w:hideMark/>
          </w:tcPr>
          <w:p w14:paraId="57CC74AC" w14:textId="77777777" w:rsidR="005A2FEA" w:rsidRPr="00107AD6" w:rsidRDefault="005A2FEA" w:rsidP="00107AD6">
            <w:pPr>
              <w:ind w:firstLine="709"/>
              <w:jc w:val="center"/>
            </w:pPr>
          </w:p>
        </w:tc>
        <w:tc>
          <w:tcPr>
            <w:tcW w:w="4064" w:type="dxa"/>
            <w:vAlign w:val="center"/>
            <w:hideMark/>
          </w:tcPr>
          <w:p w14:paraId="59A4C8AB" w14:textId="77777777" w:rsidR="005A2FEA" w:rsidRPr="00107AD6" w:rsidRDefault="005A2FEA" w:rsidP="00107AD6">
            <w:pPr>
              <w:ind w:firstLine="709"/>
              <w:jc w:val="center"/>
            </w:pPr>
            <w:r w:rsidRPr="00107AD6">
              <w:t>Simob</w:t>
            </w:r>
          </w:p>
        </w:tc>
        <w:tc>
          <w:tcPr>
            <w:tcW w:w="3464" w:type="dxa"/>
            <w:vAlign w:val="center"/>
            <w:hideMark/>
          </w:tcPr>
          <w:p w14:paraId="21B32E53" w14:textId="77777777" w:rsidR="005A2FEA" w:rsidRPr="00107AD6" w:rsidRDefault="005A2FEA" w:rsidP="00107AD6">
            <w:pPr>
              <w:ind w:firstLine="709"/>
              <w:jc w:val="center"/>
            </w:pPr>
            <w:r w:rsidRPr="00107AD6">
              <w:t>Mavjud emas</w:t>
            </w:r>
          </w:p>
        </w:tc>
        <w:tc>
          <w:tcPr>
            <w:tcW w:w="2487" w:type="dxa"/>
            <w:vAlign w:val="center"/>
            <w:hideMark/>
          </w:tcPr>
          <w:p w14:paraId="7204F6B3" w14:textId="77777777" w:rsidR="005A2FEA" w:rsidRPr="00107AD6" w:rsidRDefault="005A2FEA" w:rsidP="00107AD6">
            <w:pPr>
              <w:ind w:firstLine="709"/>
              <w:jc w:val="center"/>
            </w:pPr>
            <w:r w:rsidRPr="00107AD6">
              <w:t>GOST 26927-86</w:t>
            </w:r>
          </w:p>
        </w:tc>
        <w:tc>
          <w:tcPr>
            <w:tcW w:w="0" w:type="auto"/>
            <w:vAlign w:val="center"/>
            <w:hideMark/>
          </w:tcPr>
          <w:p w14:paraId="437914FB" w14:textId="77777777" w:rsidR="005A2FEA" w:rsidRPr="00107AD6" w:rsidRDefault="005A2FEA" w:rsidP="00107AD6">
            <w:pPr>
              <w:ind w:firstLine="709"/>
              <w:jc w:val="center"/>
            </w:pPr>
          </w:p>
        </w:tc>
        <w:tc>
          <w:tcPr>
            <w:tcW w:w="0" w:type="auto"/>
            <w:vAlign w:val="center"/>
            <w:hideMark/>
          </w:tcPr>
          <w:p w14:paraId="1726C704" w14:textId="77777777" w:rsidR="005A2FEA" w:rsidRPr="00107AD6" w:rsidRDefault="005A2FEA" w:rsidP="00107AD6">
            <w:pPr>
              <w:ind w:firstLine="709"/>
              <w:jc w:val="center"/>
            </w:pPr>
          </w:p>
        </w:tc>
        <w:tc>
          <w:tcPr>
            <w:tcW w:w="0" w:type="auto"/>
            <w:vAlign w:val="center"/>
            <w:hideMark/>
          </w:tcPr>
          <w:p w14:paraId="45AD9229" w14:textId="77777777" w:rsidR="005A2FEA" w:rsidRPr="00107AD6" w:rsidRDefault="005A2FEA" w:rsidP="00107AD6">
            <w:pPr>
              <w:ind w:firstLine="709"/>
              <w:jc w:val="center"/>
            </w:pPr>
          </w:p>
        </w:tc>
        <w:tc>
          <w:tcPr>
            <w:tcW w:w="0" w:type="auto"/>
            <w:vAlign w:val="center"/>
            <w:hideMark/>
          </w:tcPr>
          <w:p w14:paraId="2ECD0118" w14:textId="77777777" w:rsidR="005A2FEA" w:rsidRPr="00107AD6" w:rsidRDefault="005A2FEA" w:rsidP="00107AD6">
            <w:pPr>
              <w:ind w:firstLine="709"/>
              <w:jc w:val="center"/>
            </w:pPr>
          </w:p>
        </w:tc>
        <w:tc>
          <w:tcPr>
            <w:tcW w:w="0" w:type="auto"/>
            <w:vAlign w:val="center"/>
            <w:hideMark/>
          </w:tcPr>
          <w:p w14:paraId="09AFB32A" w14:textId="77777777" w:rsidR="005A2FEA" w:rsidRPr="00107AD6" w:rsidRDefault="005A2FEA" w:rsidP="00107AD6">
            <w:pPr>
              <w:ind w:firstLine="709"/>
              <w:jc w:val="center"/>
            </w:pPr>
          </w:p>
        </w:tc>
      </w:tr>
      <w:tr w:rsidR="005A2FEA" w:rsidRPr="00107AD6" w14:paraId="2330DD52" w14:textId="77777777" w:rsidTr="00107AD6">
        <w:trPr>
          <w:tblCellSpacing w:w="0" w:type="dxa"/>
          <w:jc w:val="center"/>
        </w:trPr>
        <w:tc>
          <w:tcPr>
            <w:tcW w:w="1370" w:type="dxa"/>
            <w:vAlign w:val="center"/>
            <w:hideMark/>
          </w:tcPr>
          <w:p w14:paraId="218D5298" w14:textId="77777777" w:rsidR="005A2FEA" w:rsidRPr="00107AD6" w:rsidRDefault="005A2FEA" w:rsidP="00107AD6">
            <w:pPr>
              <w:ind w:firstLine="709"/>
              <w:jc w:val="center"/>
            </w:pPr>
            <w:r w:rsidRPr="00107AD6">
              <w:rPr>
                <w:b/>
                <w:bCs/>
              </w:rPr>
              <w:lastRenderedPageBreak/>
              <w:t>5</w:t>
            </w:r>
          </w:p>
        </w:tc>
        <w:tc>
          <w:tcPr>
            <w:tcW w:w="13401" w:type="dxa"/>
            <w:gridSpan w:val="4"/>
            <w:vAlign w:val="center"/>
            <w:hideMark/>
          </w:tcPr>
          <w:p w14:paraId="45A6448B" w14:textId="77777777" w:rsidR="005A2FEA" w:rsidRPr="00107AD6" w:rsidRDefault="005A2FEA" w:rsidP="00107AD6">
            <w:pPr>
              <w:ind w:firstLine="709"/>
              <w:jc w:val="center"/>
              <w:rPr>
                <w:lang w:val="en-US"/>
              </w:rPr>
            </w:pPr>
            <w:r w:rsidRPr="00107AD6">
              <w:rPr>
                <w:b/>
                <w:bCs/>
                <w:lang w:val="en-US"/>
              </w:rPr>
              <w:t>Gigienik parvarish va hid berish vositalari:</w:t>
            </w:r>
          </w:p>
        </w:tc>
        <w:tc>
          <w:tcPr>
            <w:tcW w:w="0" w:type="auto"/>
            <w:vAlign w:val="center"/>
            <w:hideMark/>
          </w:tcPr>
          <w:p w14:paraId="16A07299" w14:textId="77777777" w:rsidR="005A2FEA" w:rsidRPr="00107AD6" w:rsidRDefault="005A2FEA" w:rsidP="00107AD6">
            <w:pPr>
              <w:ind w:firstLine="709"/>
              <w:jc w:val="center"/>
              <w:rPr>
                <w:lang w:val="en-US"/>
              </w:rPr>
            </w:pPr>
          </w:p>
        </w:tc>
        <w:tc>
          <w:tcPr>
            <w:tcW w:w="0" w:type="auto"/>
            <w:vAlign w:val="center"/>
            <w:hideMark/>
          </w:tcPr>
          <w:p w14:paraId="245912DA" w14:textId="77777777" w:rsidR="005A2FEA" w:rsidRPr="00107AD6" w:rsidRDefault="005A2FEA" w:rsidP="00107AD6">
            <w:pPr>
              <w:ind w:firstLine="709"/>
              <w:jc w:val="center"/>
              <w:rPr>
                <w:lang w:val="en-US"/>
              </w:rPr>
            </w:pPr>
          </w:p>
        </w:tc>
        <w:tc>
          <w:tcPr>
            <w:tcW w:w="0" w:type="auto"/>
            <w:vAlign w:val="center"/>
            <w:hideMark/>
          </w:tcPr>
          <w:p w14:paraId="083502AD" w14:textId="77777777" w:rsidR="005A2FEA" w:rsidRPr="00107AD6" w:rsidRDefault="005A2FEA" w:rsidP="00107AD6">
            <w:pPr>
              <w:ind w:firstLine="709"/>
              <w:jc w:val="center"/>
              <w:rPr>
                <w:lang w:val="en-US"/>
              </w:rPr>
            </w:pPr>
          </w:p>
        </w:tc>
        <w:tc>
          <w:tcPr>
            <w:tcW w:w="0" w:type="auto"/>
            <w:vAlign w:val="center"/>
            <w:hideMark/>
          </w:tcPr>
          <w:p w14:paraId="74B45347" w14:textId="77777777" w:rsidR="005A2FEA" w:rsidRPr="00107AD6" w:rsidRDefault="005A2FEA" w:rsidP="00107AD6">
            <w:pPr>
              <w:ind w:firstLine="709"/>
              <w:jc w:val="center"/>
              <w:rPr>
                <w:lang w:val="en-US"/>
              </w:rPr>
            </w:pPr>
          </w:p>
        </w:tc>
        <w:tc>
          <w:tcPr>
            <w:tcW w:w="0" w:type="auto"/>
            <w:vAlign w:val="center"/>
            <w:hideMark/>
          </w:tcPr>
          <w:p w14:paraId="44EBBFFB" w14:textId="77777777" w:rsidR="005A2FEA" w:rsidRPr="00107AD6" w:rsidRDefault="005A2FEA" w:rsidP="00107AD6">
            <w:pPr>
              <w:ind w:firstLine="709"/>
              <w:jc w:val="center"/>
              <w:rPr>
                <w:lang w:val="en-US"/>
              </w:rPr>
            </w:pPr>
          </w:p>
        </w:tc>
      </w:tr>
      <w:tr w:rsidR="005A2FEA" w:rsidRPr="00107AD6" w14:paraId="5100AD83" w14:textId="77777777" w:rsidTr="00107AD6">
        <w:trPr>
          <w:tblCellSpacing w:w="0" w:type="dxa"/>
          <w:jc w:val="center"/>
        </w:trPr>
        <w:tc>
          <w:tcPr>
            <w:tcW w:w="1370" w:type="dxa"/>
            <w:vMerge w:val="restart"/>
            <w:vAlign w:val="center"/>
            <w:hideMark/>
          </w:tcPr>
          <w:p w14:paraId="24A7642A" w14:textId="77777777" w:rsidR="005A2FEA" w:rsidRPr="00107AD6" w:rsidRDefault="005A2FEA" w:rsidP="00107AD6">
            <w:pPr>
              <w:ind w:firstLine="709"/>
              <w:jc w:val="center"/>
            </w:pPr>
            <w:r w:rsidRPr="00107AD6">
              <w:t>5.1.</w:t>
            </w:r>
          </w:p>
        </w:tc>
        <w:tc>
          <w:tcPr>
            <w:tcW w:w="3386" w:type="dxa"/>
            <w:vMerge w:val="restart"/>
            <w:vAlign w:val="center"/>
            <w:hideMark/>
          </w:tcPr>
          <w:p w14:paraId="44BA5CC6" w14:textId="77777777" w:rsidR="005A2FEA" w:rsidRPr="00107AD6" w:rsidRDefault="005A2FEA" w:rsidP="00107AD6">
            <w:pPr>
              <w:ind w:firstLine="709"/>
              <w:jc w:val="center"/>
              <w:rPr>
                <w:lang w:val="en-US"/>
              </w:rPr>
            </w:pPr>
            <w:r w:rsidRPr="00107AD6">
              <w:rPr>
                <w:lang w:val="en-US"/>
              </w:rPr>
              <w:t>Atirlar, odekolonlar, tualet va xushbo‘y suvlar</w:t>
            </w:r>
          </w:p>
        </w:tc>
        <w:tc>
          <w:tcPr>
            <w:tcW w:w="4064" w:type="dxa"/>
            <w:vAlign w:val="center"/>
            <w:hideMark/>
          </w:tcPr>
          <w:p w14:paraId="3C85F6A4" w14:textId="77777777" w:rsidR="005A2FEA" w:rsidRPr="00107AD6" w:rsidRDefault="005A2FEA" w:rsidP="00107AD6">
            <w:pPr>
              <w:ind w:firstLine="709"/>
              <w:jc w:val="center"/>
            </w:pPr>
            <w:r w:rsidRPr="00107AD6">
              <w:t>Tashqi ko‘rinish</w:t>
            </w:r>
          </w:p>
        </w:tc>
        <w:tc>
          <w:tcPr>
            <w:tcW w:w="3464" w:type="dxa"/>
            <w:vAlign w:val="center"/>
            <w:hideMark/>
          </w:tcPr>
          <w:p w14:paraId="7A53BBD4" w14:textId="77777777" w:rsidR="005A2FEA" w:rsidRPr="00107AD6" w:rsidRDefault="005A2FEA" w:rsidP="00107AD6">
            <w:pPr>
              <w:ind w:firstLine="709"/>
              <w:jc w:val="center"/>
            </w:pPr>
            <w:r w:rsidRPr="00107AD6">
              <w:t>Tiniq suyuqlik</w:t>
            </w:r>
          </w:p>
        </w:tc>
        <w:tc>
          <w:tcPr>
            <w:tcW w:w="2487" w:type="dxa"/>
            <w:vAlign w:val="center"/>
            <w:hideMark/>
          </w:tcPr>
          <w:p w14:paraId="7959B471" w14:textId="77777777" w:rsidR="005A2FEA" w:rsidRPr="00107AD6" w:rsidRDefault="005A2FEA" w:rsidP="00107AD6">
            <w:pPr>
              <w:ind w:firstLine="709"/>
              <w:jc w:val="center"/>
            </w:pPr>
            <w:r w:rsidRPr="00107AD6">
              <w:t>GOST 29188.0-91</w:t>
            </w:r>
          </w:p>
        </w:tc>
        <w:tc>
          <w:tcPr>
            <w:tcW w:w="0" w:type="auto"/>
            <w:vAlign w:val="center"/>
            <w:hideMark/>
          </w:tcPr>
          <w:p w14:paraId="016C39C8" w14:textId="77777777" w:rsidR="005A2FEA" w:rsidRPr="00107AD6" w:rsidRDefault="005A2FEA" w:rsidP="00107AD6">
            <w:pPr>
              <w:ind w:firstLine="709"/>
              <w:jc w:val="center"/>
            </w:pPr>
          </w:p>
        </w:tc>
        <w:tc>
          <w:tcPr>
            <w:tcW w:w="0" w:type="auto"/>
            <w:vAlign w:val="center"/>
            <w:hideMark/>
          </w:tcPr>
          <w:p w14:paraId="2FF16255" w14:textId="77777777" w:rsidR="005A2FEA" w:rsidRPr="00107AD6" w:rsidRDefault="005A2FEA" w:rsidP="00107AD6">
            <w:pPr>
              <w:ind w:firstLine="709"/>
              <w:jc w:val="center"/>
            </w:pPr>
          </w:p>
        </w:tc>
        <w:tc>
          <w:tcPr>
            <w:tcW w:w="0" w:type="auto"/>
            <w:vAlign w:val="center"/>
            <w:hideMark/>
          </w:tcPr>
          <w:p w14:paraId="5A5624F4" w14:textId="77777777" w:rsidR="005A2FEA" w:rsidRPr="00107AD6" w:rsidRDefault="005A2FEA" w:rsidP="00107AD6">
            <w:pPr>
              <w:ind w:firstLine="709"/>
              <w:jc w:val="center"/>
            </w:pPr>
          </w:p>
        </w:tc>
        <w:tc>
          <w:tcPr>
            <w:tcW w:w="0" w:type="auto"/>
            <w:vAlign w:val="center"/>
            <w:hideMark/>
          </w:tcPr>
          <w:p w14:paraId="35D49452" w14:textId="77777777" w:rsidR="005A2FEA" w:rsidRPr="00107AD6" w:rsidRDefault="005A2FEA" w:rsidP="00107AD6">
            <w:pPr>
              <w:ind w:firstLine="709"/>
              <w:jc w:val="center"/>
            </w:pPr>
          </w:p>
        </w:tc>
        <w:tc>
          <w:tcPr>
            <w:tcW w:w="0" w:type="auto"/>
            <w:vAlign w:val="center"/>
            <w:hideMark/>
          </w:tcPr>
          <w:p w14:paraId="374AF0B2" w14:textId="77777777" w:rsidR="005A2FEA" w:rsidRPr="00107AD6" w:rsidRDefault="005A2FEA" w:rsidP="00107AD6">
            <w:pPr>
              <w:ind w:firstLine="709"/>
              <w:jc w:val="center"/>
            </w:pPr>
          </w:p>
        </w:tc>
      </w:tr>
      <w:tr w:rsidR="005A2FEA" w:rsidRPr="00107AD6" w14:paraId="68D502D0" w14:textId="77777777" w:rsidTr="00107AD6">
        <w:trPr>
          <w:tblCellSpacing w:w="0" w:type="dxa"/>
          <w:jc w:val="center"/>
        </w:trPr>
        <w:tc>
          <w:tcPr>
            <w:tcW w:w="0" w:type="auto"/>
            <w:vMerge/>
            <w:vAlign w:val="center"/>
            <w:hideMark/>
          </w:tcPr>
          <w:p w14:paraId="220D540E" w14:textId="77777777" w:rsidR="005A2FEA" w:rsidRPr="00107AD6" w:rsidRDefault="005A2FEA" w:rsidP="00107AD6">
            <w:pPr>
              <w:ind w:firstLine="709"/>
              <w:jc w:val="center"/>
            </w:pPr>
          </w:p>
        </w:tc>
        <w:tc>
          <w:tcPr>
            <w:tcW w:w="0" w:type="auto"/>
            <w:vMerge/>
            <w:vAlign w:val="center"/>
            <w:hideMark/>
          </w:tcPr>
          <w:p w14:paraId="745E7247" w14:textId="77777777" w:rsidR="005A2FEA" w:rsidRPr="00107AD6" w:rsidRDefault="005A2FEA" w:rsidP="00107AD6">
            <w:pPr>
              <w:ind w:firstLine="709"/>
              <w:jc w:val="center"/>
            </w:pPr>
          </w:p>
        </w:tc>
        <w:tc>
          <w:tcPr>
            <w:tcW w:w="4064" w:type="dxa"/>
            <w:vAlign w:val="center"/>
            <w:hideMark/>
          </w:tcPr>
          <w:p w14:paraId="6652FBC9" w14:textId="77777777" w:rsidR="005A2FEA" w:rsidRPr="00107AD6" w:rsidRDefault="005A2FEA" w:rsidP="00107AD6">
            <w:pPr>
              <w:ind w:firstLine="709"/>
              <w:jc w:val="center"/>
            </w:pPr>
            <w:r w:rsidRPr="00107AD6">
              <w:t>Rang, hid</w:t>
            </w:r>
          </w:p>
        </w:tc>
        <w:tc>
          <w:tcPr>
            <w:tcW w:w="3464" w:type="dxa"/>
            <w:vAlign w:val="center"/>
            <w:hideMark/>
          </w:tcPr>
          <w:p w14:paraId="189240BD" w14:textId="77777777" w:rsidR="005A2FEA" w:rsidRPr="00107AD6" w:rsidRDefault="005A2FEA" w:rsidP="00107AD6">
            <w:pPr>
              <w:ind w:firstLine="709"/>
              <w:jc w:val="center"/>
            </w:pPr>
            <w:r w:rsidRPr="00107AD6">
              <w:t>Ushbu nomdagi mahsulotga xos</w:t>
            </w:r>
          </w:p>
        </w:tc>
        <w:tc>
          <w:tcPr>
            <w:tcW w:w="2487" w:type="dxa"/>
            <w:vAlign w:val="center"/>
            <w:hideMark/>
          </w:tcPr>
          <w:p w14:paraId="3DCA49A8" w14:textId="77777777" w:rsidR="005A2FEA" w:rsidRPr="00107AD6" w:rsidRDefault="005A2FEA" w:rsidP="00107AD6">
            <w:pPr>
              <w:ind w:firstLine="709"/>
              <w:jc w:val="center"/>
            </w:pPr>
            <w:r w:rsidRPr="00107AD6">
              <w:t>GOST 29188.0-91</w:t>
            </w:r>
          </w:p>
        </w:tc>
        <w:tc>
          <w:tcPr>
            <w:tcW w:w="0" w:type="auto"/>
            <w:vAlign w:val="center"/>
            <w:hideMark/>
          </w:tcPr>
          <w:p w14:paraId="14789850" w14:textId="77777777" w:rsidR="005A2FEA" w:rsidRPr="00107AD6" w:rsidRDefault="005A2FEA" w:rsidP="00107AD6">
            <w:pPr>
              <w:ind w:firstLine="709"/>
              <w:jc w:val="center"/>
            </w:pPr>
          </w:p>
        </w:tc>
        <w:tc>
          <w:tcPr>
            <w:tcW w:w="0" w:type="auto"/>
            <w:vAlign w:val="center"/>
            <w:hideMark/>
          </w:tcPr>
          <w:p w14:paraId="7177E636" w14:textId="77777777" w:rsidR="005A2FEA" w:rsidRPr="00107AD6" w:rsidRDefault="005A2FEA" w:rsidP="00107AD6">
            <w:pPr>
              <w:ind w:firstLine="709"/>
              <w:jc w:val="center"/>
            </w:pPr>
          </w:p>
        </w:tc>
        <w:tc>
          <w:tcPr>
            <w:tcW w:w="0" w:type="auto"/>
            <w:vAlign w:val="center"/>
            <w:hideMark/>
          </w:tcPr>
          <w:p w14:paraId="1FC7ABD1" w14:textId="77777777" w:rsidR="005A2FEA" w:rsidRPr="00107AD6" w:rsidRDefault="005A2FEA" w:rsidP="00107AD6">
            <w:pPr>
              <w:ind w:firstLine="709"/>
              <w:jc w:val="center"/>
            </w:pPr>
          </w:p>
        </w:tc>
        <w:tc>
          <w:tcPr>
            <w:tcW w:w="0" w:type="auto"/>
            <w:vAlign w:val="center"/>
            <w:hideMark/>
          </w:tcPr>
          <w:p w14:paraId="4A1730B1" w14:textId="77777777" w:rsidR="005A2FEA" w:rsidRPr="00107AD6" w:rsidRDefault="005A2FEA" w:rsidP="00107AD6">
            <w:pPr>
              <w:ind w:firstLine="709"/>
              <w:jc w:val="center"/>
            </w:pPr>
          </w:p>
        </w:tc>
        <w:tc>
          <w:tcPr>
            <w:tcW w:w="0" w:type="auto"/>
            <w:vAlign w:val="center"/>
            <w:hideMark/>
          </w:tcPr>
          <w:p w14:paraId="76B3BFE1" w14:textId="77777777" w:rsidR="005A2FEA" w:rsidRPr="00107AD6" w:rsidRDefault="005A2FEA" w:rsidP="00107AD6">
            <w:pPr>
              <w:ind w:firstLine="709"/>
              <w:jc w:val="center"/>
            </w:pPr>
          </w:p>
        </w:tc>
      </w:tr>
      <w:tr w:rsidR="005A2FEA" w:rsidRPr="00107AD6" w14:paraId="3FAD1C07" w14:textId="77777777" w:rsidTr="00107AD6">
        <w:trPr>
          <w:tblCellSpacing w:w="0" w:type="dxa"/>
          <w:jc w:val="center"/>
        </w:trPr>
        <w:tc>
          <w:tcPr>
            <w:tcW w:w="0" w:type="auto"/>
            <w:vMerge/>
            <w:vAlign w:val="center"/>
            <w:hideMark/>
          </w:tcPr>
          <w:p w14:paraId="4ED9CAF1" w14:textId="77777777" w:rsidR="005A2FEA" w:rsidRPr="00107AD6" w:rsidRDefault="005A2FEA" w:rsidP="00107AD6">
            <w:pPr>
              <w:ind w:firstLine="709"/>
              <w:jc w:val="center"/>
            </w:pPr>
          </w:p>
        </w:tc>
        <w:tc>
          <w:tcPr>
            <w:tcW w:w="0" w:type="auto"/>
            <w:vMerge/>
            <w:vAlign w:val="center"/>
            <w:hideMark/>
          </w:tcPr>
          <w:p w14:paraId="144B502D" w14:textId="77777777" w:rsidR="005A2FEA" w:rsidRPr="00107AD6" w:rsidRDefault="005A2FEA" w:rsidP="00107AD6">
            <w:pPr>
              <w:ind w:firstLine="709"/>
              <w:jc w:val="center"/>
            </w:pPr>
          </w:p>
        </w:tc>
        <w:tc>
          <w:tcPr>
            <w:tcW w:w="4064" w:type="dxa"/>
            <w:vAlign w:val="center"/>
            <w:hideMark/>
          </w:tcPr>
          <w:p w14:paraId="284F92E9" w14:textId="77777777" w:rsidR="005A2FEA" w:rsidRPr="00107AD6" w:rsidRDefault="005A2FEA" w:rsidP="00107AD6">
            <w:pPr>
              <w:ind w:firstLine="709"/>
              <w:jc w:val="center"/>
            </w:pPr>
            <w:r w:rsidRPr="00107AD6">
              <w:t>Tiniqlik</w:t>
            </w:r>
          </w:p>
        </w:tc>
        <w:tc>
          <w:tcPr>
            <w:tcW w:w="3464" w:type="dxa"/>
            <w:vAlign w:val="center"/>
            <w:hideMark/>
          </w:tcPr>
          <w:p w14:paraId="0FC3AFD7" w14:textId="77777777" w:rsidR="005A2FEA" w:rsidRPr="00107AD6" w:rsidRDefault="005A2FEA" w:rsidP="00107AD6">
            <w:pPr>
              <w:ind w:firstLine="709"/>
              <w:jc w:val="center"/>
              <w:rPr>
                <w:lang w:val="en-US"/>
              </w:rPr>
            </w:pPr>
            <w:r w:rsidRPr="00107AD6">
              <w:rPr>
                <w:lang w:val="en-US"/>
              </w:rPr>
              <w:t>3-5°C haroratda loyqalanish yo‘qligi</w:t>
            </w:r>
          </w:p>
        </w:tc>
        <w:tc>
          <w:tcPr>
            <w:tcW w:w="2487" w:type="dxa"/>
            <w:vAlign w:val="center"/>
            <w:hideMark/>
          </w:tcPr>
          <w:p w14:paraId="613D919C" w14:textId="77777777" w:rsidR="005A2FEA" w:rsidRPr="00107AD6" w:rsidRDefault="005A2FEA" w:rsidP="00107AD6">
            <w:pPr>
              <w:ind w:firstLine="709"/>
              <w:jc w:val="center"/>
            </w:pPr>
            <w:r w:rsidRPr="00107AD6">
              <w:t>GOST 17237-93</w:t>
            </w:r>
          </w:p>
        </w:tc>
        <w:tc>
          <w:tcPr>
            <w:tcW w:w="0" w:type="auto"/>
            <w:vAlign w:val="center"/>
            <w:hideMark/>
          </w:tcPr>
          <w:p w14:paraId="12080AF5" w14:textId="77777777" w:rsidR="005A2FEA" w:rsidRPr="00107AD6" w:rsidRDefault="005A2FEA" w:rsidP="00107AD6">
            <w:pPr>
              <w:ind w:firstLine="709"/>
              <w:jc w:val="center"/>
            </w:pPr>
          </w:p>
        </w:tc>
        <w:tc>
          <w:tcPr>
            <w:tcW w:w="0" w:type="auto"/>
            <w:vAlign w:val="center"/>
            <w:hideMark/>
          </w:tcPr>
          <w:p w14:paraId="59990117" w14:textId="77777777" w:rsidR="005A2FEA" w:rsidRPr="00107AD6" w:rsidRDefault="005A2FEA" w:rsidP="00107AD6">
            <w:pPr>
              <w:ind w:firstLine="709"/>
              <w:jc w:val="center"/>
            </w:pPr>
          </w:p>
        </w:tc>
        <w:tc>
          <w:tcPr>
            <w:tcW w:w="0" w:type="auto"/>
            <w:vAlign w:val="center"/>
            <w:hideMark/>
          </w:tcPr>
          <w:p w14:paraId="5DCBB003" w14:textId="77777777" w:rsidR="005A2FEA" w:rsidRPr="00107AD6" w:rsidRDefault="005A2FEA" w:rsidP="00107AD6">
            <w:pPr>
              <w:ind w:firstLine="709"/>
              <w:jc w:val="center"/>
            </w:pPr>
          </w:p>
        </w:tc>
        <w:tc>
          <w:tcPr>
            <w:tcW w:w="0" w:type="auto"/>
            <w:vAlign w:val="center"/>
            <w:hideMark/>
          </w:tcPr>
          <w:p w14:paraId="6A2C4911" w14:textId="77777777" w:rsidR="005A2FEA" w:rsidRPr="00107AD6" w:rsidRDefault="005A2FEA" w:rsidP="00107AD6">
            <w:pPr>
              <w:ind w:firstLine="709"/>
              <w:jc w:val="center"/>
            </w:pPr>
          </w:p>
        </w:tc>
        <w:tc>
          <w:tcPr>
            <w:tcW w:w="0" w:type="auto"/>
            <w:vAlign w:val="center"/>
            <w:hideMark/>
          </w:tcPr>
          <w:p w14:paraId="3FFBF32F" w14:textId="77777777" w:rsidR="005A2FEA" w:rsidRPr="00107AD6" w:rsidRDefault="005A2FEA" w:rsidP="00107AD6">
            <w:pPr>
              <w:ind w:firstLine="709"/>
              <w:jc w:val="center"/>
            </w:pPr>
          </w:p>
        </w:tc>
      </w:tr>
      <w:tr w:rsidR="005A2FEA" w:rsidRPr="00107AD6" w14:paraId="33E6C8E9" w14:textId="77777777" w:rsidTr="00107AD6">
        <w:trPr>
          <w:tblCellSpacing w:w="0" w:type="dxa"/>
          <w:jc w:val="center"/>
        </w:trPr>
        <w:tc>
          <w:tcPr>
            <w:tcW w:w="1370" w:type="dxa"/>
            <w:vAlign w:val="center"/>
            <w:hideMark/>
          </w:tcPr>
          <w:p w14:paraId="6F191D18" w14:textId="393BA6BE" w:rsidR="005A2FEA" w:rsidRPr="00107AD6" w:rsidRDefault="005A2FEA" w:rsidP="00107AD6">
            <w:pPr>
              <w:ind w:firstLine="709"/>
              <w:jc w:val="center"/>
            </w:pPr>
          </w:p>
        </w:tc>
        <w:tc>
          <w:tcPr>
            <w:tcW w:w="3386" w:type="dxa"/>
            <w:vAlign w:val="center"/>
            <w:hideMark/>
          </w:tcPr>
          <w:p w14:paraId="317E18C8" w14:textId="407899AB" w:rsidR="005A2FEA" w:rsidRPr="00107AD6" w:rsidRDefault="005A2FEA" w:rsidP="00107AD6">
            <w:pPr>
              <w:ind w:firstLine="709"/>
              <w:jc w:val="center"/>
            </w:pPr>
          </w:p>
        </w:tc>
        <w:tc>
          <w:tcPr>
            <w:tcW w:w="4064" w:type="dxa"/>
            <w:vAlign w:val="center"/>
            <w:hideMark/>
          </w:tcPr>
          <w:p w14:paraId="4D897C42" w14:textId="77777777" w:rsidR="005A2FEA" w:rsidRPr="00107AD6" w:rsidRDefault="005A2FEA" w:rsidP="00107AD6">
            <w:pPr>
              <w:ind w:firstLine="709"/>
              <w:jc w:val="center"/>
              <w:rPr>
                <w:lang w:val="en-US"/>
              </w:rPr>
            </w:pPr>
            <w:r w:rsidRPr="00107AD6">
              <w:rPr>
                <w:lang w:val="en-US"/>
              </w:rPr>
              <w:t>Xushbo‘y moddalarning umumiy massa ulushi, % (kamida)</w:t>
            </w:r>
          </w:p>
        </w:tc>
        <w:tc>
          <w:tcPr>
            <w:tcW w:w="3464" w:type="dxa"/>
            <w:vAlign w:val="center"/>
            <w:hideMark/>
          </w:tcPr>
          <w:p w14:paraId="2E70D462" w14:textId="6DAC1C5F" w:rsidR="005A2FEA" w:rsidRPr="00107AD6" w:rsidRDefault="005A2FEA" w:rsidP="00107AD6">
            <w:pPr>
              <w:ind w:firstLine="709"/>
              <w:jc w:val="center"/>
              <w:rPr>
                <w:lang w:val="en-US"/>
              </w:rPr>
            </w:pPr>
          </w:p>
        </w:tc>
        <w:tc>
          <w:tcPr>
            <w:tcW w:w="2487" w:type="dxa"/>
            <w:vAlign w:val="center"/>
            <w:hideMark/>
          </w:tcPr>
          <w:p w14:paraId="3990765D" w14:textId="7EC94DE3" w:rsidR="005A2FEA" w:rsidRPr="00107AD6" w:rsidRDefault="005A2FEA" w:rsidP="00107AD6">
            <w:pPr>
              <w:ind w:firstLine="709"/>
              <w:jc w:val="center"/>
              <w:rPr>
                <w:lang w:val="en-US"/>
              </w:rPr>
            </w:pPr>
          </w:p>
        </w:tc>
        <w:tc>
          <w:tcPr>
            <w:tcW w:w="0" w:type="auto"/>
            <w:vAlign w:val="center"/>
            <w:hideMark/>
          </w:tcPr>
          <w:p w14:paraId="7619A18D" w14:textId="77777777" w:rsidR="005A2FEA" w:rsidRPr="00107AD6" w:rsidRDefault="005A2FEA" w:rsidP="00107AD6">
            <w:pPr>
              <w:ind w:firstLine="709"/>
              <w:jc w:val="center"/>
              <w:rPr>
                <w:lang w:val="en-US"/>
              </w:rPr>
            </w:pPr>
          </w:p>
        </w:tc>
        <w:tc>
          <w:tcPr>
            <w:tcW w:w="0" w:type="auto"/>
            <w:vAlign w:val="center"/>
            <w:hideMark/>
          </w:tcPr>
          <w:p w14:paraId="5057A146" w14:textId="77777777" w:rsidR="005A2FEA" w:rsidRPr="00107AD6" w:rsidRDefault="005A2FEA" w:rsidP="00107AD6">
            <w:pPr>
              <w:ind w:firstLine="709"/>
              <w:jc w:val="center"/>
              <w:rPr>
                <w:lang w:val="en-US"/>
              </w:rPr>
            </w:pPr>
          </w:p>
        </w:tc>
        <w:tc>
          <w:tcPr>
            <w:tcW w:w="0" w:type="auto"/>
            <w:vAlign w:val="center"/>
            <w:hideMark/>
          </w:tcPr>
          <w:p w14:paraId="4CD2C86E" w14:textId="77777777" w:rsidR="005A2FEA" w:rsidRPr="00107AD6" w:rsidRDefault="005A2FEA" w:rsidP="00107AD6">
            <w:pPr>
              <w:ind w:firstLine="709"/>
              <w:jc w:val="center"/>
              <w:rPr>
                <w:lang w:val="en-US"/>
              </w:rPr>
            </w:pPr>
          </w:p>
        </w:tc>
        <w:tc>
          <w:tcPr>
            <w:tcW w:w="0" w:type="auto"/>
            <w:vAlign w:val="center"/>
            <w:hideMark/>
          </w:tcPr>
          <w:p w14:paraId="4D60012C" w14:textId="77777777" w:rsidR="005A2FEA" w:rsidRPr="00107AD6" w:rsidRDefault="005A2FEA" w:rsidP="00107AD6">
            <w:pPr>
              <w:ind w:firstLine="709"/>
              <w:jc w:val="center"/>
              <w:rPr>
                <w:lang w:val="en-US"/>
              </w:rPr>
            </w:pPr>
          </w:p>
        </w:tc>
        <w:tc>
          <w:tcPr>
            <w:tcW w:w="0" w:type="auto"/>
            <w:vAlign w:val="center"/>
            <w:hideMark/>
          </w:tcPr>
          <w:p w14:paraId="7719CD52" w14:textId="77777777" w:rsidR="005A2FEA" w:rsidRPr="00107AD6" w:rsidRDefault="005A2FEA" w:rsidP="00107AD6">
            <w:pPr>
              <w:ind w:firstLine="709"/>
              <w:jc w:val="center"/>
              <w:rPr>
                <w:lang w:val="en-US"/>
              </w:rPr>
            </w:pPr>
          </w:p>
        </w:tc>
      </w:tr>
      <w:tr w:rsidR="005A2FEA" w:rsidRPr="00107AD6" w14:paraId="452E9335" w14:textId="77777777" w:rsidTr="00107AD6">
        <w:trPr>
          <w:tblCellSpacing w:w="0" w:type="dxa"/>
          <w:jc w:val="center"/>
        </w:trPr>
        <w:tc>
          <w:tcPr>
            <w:tcW w:w="1370" w:type="dxa"/>
            <w:vAlign w:val="center"/>
            <w:hideMark/>
          </w:tcPr>
          <w:p w14:paraId="37B671E1" w14:textId="0BBDF488" w:rsidR="005A2FEA" w:rsidRPr="00107AD6" w:rsidRDefault="005A2FEA" w:rsidP="00107AD6">
            <w:pPr>
              <w:ind w:firstLine="709"/>
              <w:jc w:val="center"/>
              <w:rPr>
                <w:lang w:val="en-US"/>
              </w:rPr>
            </w:pPr>
          </w:p>
        </w:tc>
        <w:tc>
          <w:tcPr>
            <w:tcW w:w="3386" w:type="dxa"/>
            <w:vAlign w:val="center"/>
            <w:hideMark/>
          </w:tcPr>
          <w:p w14:paraId="6D3B9968" w14:textId="115AAAA6" w:rsidR="005A2FEA" w:rsidRPr="00107AD6" w:rsidRDefault="005A2FEA" w:rsidP="00107AD6">
            <w:pPr>
              <w:ind w:firstLine="709"/>
              <w:jc w:val="center"/>
              <w:rPr>
                <w:lang w:val="en-US"/>
              </w:rPr>
            </w:pPr>
          </w:p>
        </w:tc>
        <w:tc>
          <w:tcPr>
            <w:tcW w:w="4064" w:type="dxa"/>
            <w:vAlign w:val="center"/>
            <w:hideMark/>
          </w:tcPr>
          <w:p w14:paraId="22790E5D" w14:textId="77777777" w:rsidR="005A2FEA" w:rsidRPr="00107AD6" w:rsidRDefault="005A2FEA" w:rsidP="00107AD6">
            <w:pPr>
              <w:ind w:firstLine="709"/>
              <w:jc w:val="center"/>
            </w:pPr>
            <w:r w:rsidRPr="00107AD6">
              <w:t>Ekstra atirlar</w:t>
            </w:r>
          </w:p>
        </w:tc>
        <w:tc>
          <w:tcPr>
            <w:tcW w:w="3464" w:type="dxa"/>
            <w:vAlign w:val="center"/>
            <w:hideMark/>
          </w:tcPr>
          <w:p w14:paraId="1928C8B3" w14:textId="77777777" w:rsidR="005A2FEA" w:rsidRPr="00107AD6" w:rsidRDefault="005A2FEA" w:rsidP="00107AD6">
            <w:pPr>
              <w:ind w:firstLine="709"/>
              <w:jc w:val="center"/>
            </w:pPr>
            <w:r w:rsidRPr="00107AD6">
              <w:t>15,0</w:t>
            </w:r>
          </w:p>
        </w:tc>
        <w:tc>
          <w:tcPr>
            <w:tcW w:w="2487" w:type="dxa"/>
            <w:vAlign w:val="center"/>
            <w:hideMark/>
          </w:tcPr>
          <w:p w14:paraId="4CA8365F" w14:textId="77777777" w:rsidR="005A2FEA" w:rsidRPr="00107AD6" w:rsidRDefault="005A2FEA" w:rsidP="00107AD6">
            <w:pPr>
              <w:ind w:firstLine="709"/>
              <w:jc w:val="center"/>
            </w:pPr>
            <w:r w:rsidRPr="00107AD6">
              <w:t>GOST 17237-93</w:t>
            </w:r>
          </w:p>
        </w:tc>
        <w:tc>
          <w:tcPr>
            <w:tcW w:w="0" w:type="auto"/>
            <w:vAlign w:val="center"/>
            <w:hideMark/>
          </w:tcPr>
          <w:p w14:paraId="6C3AAEF4" w14:textId="77777777" w:rsidR="005A2FEA" w:rsidRPr="00107AD6" w:rsidRDefault="005A2FEA" w:rsidP="00107AD6">
            <w:pPr>
              <w:ind w:firstLine="709"/>
              <w:jc w:val="center"/>
            </w:pPr>
          </w:p>
        </w:tc>
        <w:tc>
          <w:tcPr>
            <w:tcW w:w="0" w:type="auto"/>
            <w:vAlign w:val="center"/>
            <w:hideMark/>
          </w:tcPr>
          <w:p w14:paraId="2256BBAE" w14:textId="77777777" w:rsidR="005A2FEA" w:rsidRPr="00107AD6" w:rsidRDefault="005A2FEA" w:rsidP="00107AD6">
            <w:pPr>
              <w:ind w:firstLine="709"/>
              <w:jc w:val="center"/>
            </w:pPr>
          </w:p>
        </w:tc>
        <w:tc>
          <w:tcPr>
            <w:tcW w:w="0" w:type="auto"/>
            <w:vAlign w:val="center"/>
            <w:hideMark/>
          </w:tcPr>
          <w:p w14:paraId="746AD18F" w14:textId="77777777" w:rsidR="005A2FEA" w:rsidRPr="00107AD6" w:rsidRDefault="005A2FEA" w:rsidP="00107AD6">
            <w:pPr>
              <w:ind w:firstLine="709"/>
              <w:jc w:val="center"/>
            </w:pPr>
          </w:p>
        </w:tc>
        <w:tc>
          <w:tcPr>
            <w:tcW w:w="0" w:type="auto"/>
            <w:vAlign w:val="center"/>
            <w:hideMark/>
          </w:tcPr>
          <w:p w14:paraId="40F64280" w14:textId="77777777" w:rsidR="005A2FEA" w:rsidRPr="00107AD6" w:rsidRDefault="005A2FEA" w:rsidP="00107AD6">
            <w:pPr>
              <w:ind w:firstLine="709"/>
              <w:jc w:val="center"/>
            </w:pPr>
          </w:p>
        </w:tc>
        <w:tc>
          <w:tcPr>
            <w:tcW w:w="0" w:type="auto"/>
            <w:vAlign w:val="center"/>
            <w:hideMark/>
          </w:tcPr>
          <w:p w14:paraId="4262038A" w14:textId="77777777" w:rsidR="005A2FEA" w:rsidRPr="00107AD6" w:rsidRDefault="005A2FEA" w:rsidP="00107AD6">
            <w:pPr>
              <w:ind w:firstLine="709"/>
              <w:jc w:val="center"/>
            </w:pPr>
          </w:p>
        </w:tc>
      </w:tr>
      <w:tr w:rsidR="005A2FEA" w:rsidRPr="00107AD6" w14:paraId="17295B16" w14:textId="77777777" w:rsidTr="00107AD6">
        <w:trPr>
          <w:tblCellSpacing w:w="0" w:type="dxa"/>
          <w:jc w:val="center"/>
        </w:trPr>
        <w:tc>
          <w:tcPr>
            <w:tcW w:w="1370" w:type="dxa"/>
            <w:vAlign w:val="center"/>
            <w:hideMark/>
          </w:tcPr>
          <w:p w14:paraId="26D23C6F" w14:textId="5E516058" w:rsidR="005A2FEA" w:rsidRPr="00107AD6" w:rsidRDefault="005A2FEA" w:rsidP="00107AD6">
            <w:pPr>
              <w:ind w:firstLine="709"/>
              <w:jc w:val="center"/>
            </w:pPr>
          </w:p>
        </w:tc>
        <w:tc>
          <w:tcPr>
            <w:tcW w:w="3386" w:type="dxa"/>
            <w:vAlign w:val="center"/>
            <w:hideMark/>
          </w:tcPr>
          <w:p w14:paraId="6A65428B" w14:textId="72E9F917" w:rsidR="005A2FEA" w:rsidRPr="00107AD6" w:rsidRDefault="005A2FEA" w:rsidP="00107AD6">
            <w:pPr>
              <w:ind w:firstLine="709"/>
              <w:jc w:val="center"/>
            </w:pPr>
          </w:p>
        </w:tc>
        <w:tc>
          <w:tcPr>
            <w:tcW w:w="4064" w:type="dxa"/>
            <w:vAlign w:val="center"/>
            <w:hideMark/>
          </w:tcPr>
          <w:p w14:paraId="49B6AEA1" w14:textId="77777777" w:rsidR="005A2FEA" w:rsidRPr="00107AD6" w:rsidRDefault="005A2FEA" w:rsidP="00107AD6">
            <w:pPr>
              <w:ind w:firstLine="709"/>
              <w:jc w:val="center"/>
            </w:pPr>
            <w:r w:rsidRPr="00107AD6">
              <w:t>Atirlar</w:t>
            </w:r>
          </w:p>
        </w:tc>
        <w:tc>
          <w:tcPr>
            <w:tcW w:w="3464" w:type="dxa"/>
            <w:vAlign w:val="center"/>
            <w:hideMark/>
          </w:tcPr>
          <w:p w14:paraId="0056320E" w14:textId="77777777" w:rsidR="005A2FEA" w:rsidRPr="00107AD6" w:rsidRDefault="005A2FEA" w:rsidP="00107AD6">
            <w:pPr>
              <w:ind w:firstLine="709"/>
              <w:jc w:val="center"/>
            </w:pPr>
            <w:r w:rsidRPr="00107AD6">
              <w:t>10,0</w:t>
            </w:r>
          </w:p>
        </w:tc>
        <w:tc>
          <w:tcPr>
            <w:tcW w:w="2487" w:type="dxa"/>
            <w:vAlign w:val="center"/>
            <w:hideMark/>
          </w:tcPr>
          <w:p w14:paraId="05CAF538" w14:textId="77777777" w:rsidR="005A2FEA" w:rsidRPr="00107AD6" w:rsidRDefault="005A2FEA" w:rsidP="00107AD6">
            <w:pPr>
              <w:ind w:firstLine="709"/>
              <w:jc w:val="center"/>
            </w:pPr>
            <w:r w:rsidRPr="00107AD6">
              <w:t>GOST 17237-93</w:t>
            </w:r>
          </w:p>
        </w:tc>
        <w:tc>
          <w:tcPr>
            <w:tcW w:w="0" w:type="auto"/>
            <w:vAlign w:val="center"/>
            <w:hideMark/>
          </w:tcPr>
          <w:p w14:paraId="562E0650" w14:textId="77777777" w:rsidR="005A2FEA" w:rsidRPr="00107AD6" w:rsidRDefault="005A2FEA" w:rsidP="00107AD6">
            <w:pPr>
              <w:ind w:firstLine="709"/>
              <w:jc w:val="center"/>
            </w:pPr>
          </w:p>
        </w:tc>
        <w:tc>
          <w:tcPr>
            <w:tcW w:w="0" w:type="auto"/>
            <w:vAlign w:val="center"/>
            <w:hideMark/>
          </w:tcPr>
          <w:p w14:paraId="3EB51047" w14:textId="77777777" w:rsidR="005A2FEA" w:rsidRPr="00107AD6" w:rsidRDefault="005A2FEA" w:rsidP="00107AD6">
            <w:pPr>
              <w:ind w:firstLine="709"/>
              <w:jc w:val="center"/>
            </w:pPr>
          </w:p>
        </w:tc>
        <w:tc>
          <w:tcPr>
            <w:tcW w:w="0" w:type="auto"/>
            <w:vAlign w:val="center"/>
            <w:hideMark/>
          </w:tcPr>
          <w:p w14:paraId="433E45FD" w14:textId="77777777" w:rsidR="005A2FEA" w:rsidRPr="00107AD6" w:rsidRDefault="005A2FEA" w:rsidP="00107AD6">
            <w:pPr>
              <w:ind w:firstLine="709"/>
              <w:jc w:val="center"/>
            </w:pPr>
          </w:p>
        </w:tc>
        <w:tc>
          <w:tcPr>
            <w:tcW w:w="0" w:type="auto"/>
            <w:vAlign w:val="center"/>
            <w:hideMark/>
          </w:tcPr>
          <w:p w14:paraId="470FDEB7" w14:textId="77777777" w:rsidR="005A2FEA" w:rsidRPr="00107AD6" w:rsidRDefault="005A2FEA" w:rsidP="00107AD6">
            <w:pPr>
              <w:ind w:firstLine="709"/>
              <w:jc w:val="center"/>
            </w:pPr>
          </w:p>
        </w:tc>
        <w:tc>
          <w:tcPr>
            <w:tcW w:w="0" w:type="auto"/>
            <w:vAlign w:val="center"/>
            <w:hideMark/>
          </w:tcPr>
          <w:p w14:paraId="46DFEA39" w14:textId="77777777" w:rsidR="005A2FEA" w:rsidRPr="00107AD6" w:rsidRDefault="005A2FEA" w:rsidP="00107AD6">
            <w:pPr>
              <w:ind w:firstLine="709"/>
              <w:jc w:val="center"/>
            </w:pPr>
          </w:p>
        </w:tc>
      </w:tr>
      <w:tr w:rsidR="005A2FEA" w:rsidRPr="00107AD6" w14:paraId="4572A2DB" w14:textId="77777777" w:rsidTr="00107AD6">
        <w:trPr>
          <w:tblCellSpacing w:w="0" w:type="dxa"/>
          <w:jc w:val="center"/>
        </w:trPr>
        <w:tc>
          <w:tcPr>
            <w:tcW w:w="1370" w:type="dxa"/>
            <w:vAlign w:val="center"/>
            <w:hideMark/>
          </w:tcPr>
          <w:p w14:paraId="28980E52" w14:textId="1505E17E" w:rsidR="005A2FEA" w:rsidRPr="00107AD6" w:rsidRDefault="005A2FEA" w:rsidP="00107AD6">
            <w:pPr>
              <w:ind w:firstLine="709"/>
              <w:jc w:val="center"/>
            </w:pPr>
          </w:p>
        </w:tc>
        <w:tc>
          <w:tcPr>
            <w:tcW w:w="3386" w:type="dxa"/>
            <w:vAlign w:val="center"/>
            <w:hideMark/>
          </w:tcPr>
          <w:p w14:paraId="6C6A2386" w14:textId="1DA85540" w:rsidR="005A2FEA" w:rsidRPr="00107AD6" w:rsidRDefault="005A2FEA" w:rsidP="00107AD6">
            <w:pPr>
              <w:ind w:firstLine="709"/>
              <w:jc w:val="center"/>
            </w:pPr>
          </w:p>
        </w:tc>
        <w:tc>
          <w:tcPr>
            <w:tcW w:w="4064" w:type="dxa"/>
            <w:vAlign w:val="center"/>
            <w:hideMark/>
          </w:tcPr>
          <w:p w14:paraId="3EE1AD50" w14:textId="77777777" w:rsidR="005A2FEA" w:rsidRPr="00107AD6" w:rsidRDefault="005A2FEA" w:rsidP="00107AD6">
            <w:pPr>
              <w:ind w:firstLine="709"/>
              <w:jc w:val="center"/>
            </w:pPr>
            <w:r w:rsidRPr="00107AD6">
              <w:t>Tualet suvlari</w:t>
            </w:r>
          </w:p>
        </w:tc>
        <w:tc>
          <w:tcPr>
            <w:tcW w:w="3464" w:type="dxa"/>
            <w:vAlign w:val="center"/>
            <w:hideMark/>
          </w:tcPr>
          <w:p w14:paraId="72C2A39C" w14:textId="77777777" w:rsidR="005A2FEA" w:rsidRPr="00107AD6" w:rsidRDefault="005A2FEA" w:rsidP="00107AD6">
            <w:pPr>
              <w:ind w:firstLine="709"/>
              <w:jc w:val="center"/>
            </w:pPr>
            <w:r w:rsidRPr="00107AD6">
              <w:t>6,0</w:t>
            </w:r>
          </w:p>
        </w:tc>
        <w:tc>
          <w:tcPr>
            <w:tcW w:w="2487" w:type="dxa"/>
            <w:vAlign w:val="center"/>
            <w:hideMark/>
          </w:tcPr>
          <w:p w14:paraId="300B97CD" w14:textId="77777777" w:rsidR="005A2FEA" w:rsidRPr="00107AD6" w:rsidRDefault="005A2FEA" w:rsidP="00107AD6">
            <w:pPr>
              <w:ind w:firstLine="709"/>
              <w:jc w:val="center"/>
            </w:pPr>
            <w:r w:rsidRPr="00107AD6">
              <w:t>GOST 17237-93</w:t>
            </w:r>
          </w:p>
        </w:tc>
        <w:tc>
          <w:tcPr>
            <w:tcW w:w="0" w:type="auto"/>
            <w:vAlign w:val="center"/>
            <w:hideMark/>
          </w:tcPr>
          <w:p w14:paraId="47CB5E53" w14:textId="77777777" w:rsidR="005A2FEA" w:rsidRPr="00107AD6" w:rsidRDefault="005A2FEA" w:rsidP="00107AD6">
            <w:pPr>
              <w:ind w:firstLine="709"/>
              <w:jc w:val="center"/>
            </w:pPr>
          </w:p>
        </w:tc>
        <w:tc>
          <w:tcPr>
            <w:tcW w:w="0" w:type="auto"/>
            <w:vAlign w:val="center"/>
            <w:hideMark/>
          </w:tcPr>
          <w:p w14:paraId="5FEE8199" w14:textId="77777777" w:rsidR="005A2FEA" w:rsidRPr="00107AD6" w:rsidRDefault="005A2FEA" w:rsidP="00107AD6">
            <w:pPr>
              <w:ind w:firstLine="709"/>
              <w:jc w:val="center"/>
            </w:pPr>
          </w:p>
        </w:tc>
        <w:tc>
          <w:tcPr>
            <w:tcW w:w="0" w:type="auto"/>
            <w:vAlign w:val="center"/>
            <w:hideMark/>
          </w:tcPr>
          <w:p w14:paraId="5BEEB68D" w14:textId="77777777" w:rsidR="005A2FEA" w:rsidRPr="00107AD6" w:rsidRDefault="005A2FEA" w:rsidP="00107AD6">
            <w:pPr>
              <w:ind w:firstLine="709"/>
              <w:jc w:val="center"/>
            </w:pPr>
          </w:p>
        </w:tc>
        <w:tc>
          <w:tcPr>
            <w:tcW w:w="0" w:type="auto"/>
            <w:vAlign w:val="center"/>
            <w:hideMark/>
          </w:tcPr>
          <w:p w14:paraId="6FDE359B" w14:textId="77777777" w:rsidR="005A2FEA" w:rsidRPr="00107AD6" w:rsidRDefault="005A2FEA" w:rsidP="00107AD6">
            <w:pPr>
              <w:ind w:firstLine="709"/>
              <w:jc w:val="center"/>
            </w:pPr>
          </w:p>
        </w:tc>
        <w:tc>
          <w:tcPr>
            <w:tcW w:w="0" w:type="auto"/>
            <w:vAlign w:val="center"/>
            <w:hideMark/>
          </w:tcPr>
          <w:p w14:paraId="3ABB7B36" w14:textId="77777777" w:rsidR="005A2FEA" w:rsidRPr="00107AD6" w:rsidRDefault="005A2FEA" w:rsidP="00107AD6">
            <w:pPr>
              <w:ind w:firstLine="709"/>
              <w:jc w:val="center"/>
            </w:pPr>
          </w:p>
        </w:tc>
      </w:tr>
      <w:tr w:rsidR="005A2FEA" w:rsidRPr="00107AD6" w14:paraId="2BF98D7D" w14:textId="77777777" w:rsidTr="00107AD6">
        <w:trPr>
          <w:tblCellSpacing w:w="0" w:type="dxa"/>
          <w:jc w:val="center"/>
        </w:trPr>
        <w:tc>
          <w:tcPr>
            <w:tcW w:w="1370" w:type="dxa"/>
            <w:vAlign w:val="center"/>
            <w:hideMark/>
          </w:tcPr>
          <w:p w14:paraId="59DE7609" w14:textId="5DDB2DBF" w:rsidR="005A2FEA" w:rsidRPr="00107AD6" w:rsidRDefault="005A2FEA" w:rsidP="00107AD6">
            <w:pPr>
              <w:ind w:firstLine="709"/>
              <w:jc w:val="center"/>
            </w:pPr>
          </w:p>
        </w:tc>
        <w:tc>
          <w:tcPr>
            <w:tcW w:w="3386" w:type="dxa"/>
            <w:vAlign w:val="center"/>
            <w:hideMark/>
          </w:tcPr>
          <w:p w14:paraId="4663263D" w14:textId="3C76ECC0" w:rsidR="005A2FEA" w:rsidRPr="00107AD6" w:rsidRDefault="005A2FEA" w:rsidP="00107AD6">
            <w:pPr>
              <w:ind w:firstLine="709"/>
              <w:jc w:val="center"/>
            </w:pPr>
          </w:p>
        </w:tc>
        <w:tc>
          <w:tcPr>
            <w:tcW w:w="4064" w:type="dxa"/>
            <w:vAlign w:val="center"/>
            <w:hideMark/>
          </w:tcPr>
          <w:p w14:paraId="64BECC5F" w14:textId="77777777" w:rsidR="005A2FEA" w:rsidRPr="00107AD6" w:rsidRDefault="005A2FEA" w:rsidP="00107AD6">
            <w:pPr>
              <w:ind w:firstLine="709"/>
              <w:jc w:val="center"/>
            </w:pPr>
            <w:r w:rsidRPr="00107AD6">
              <w:t>Ekstra odekolonlar</w:t>
            </w:r>
          </w:p>
        </w:tc>
        <w:tc>
          <w:tcPr>
            <w:tcW w:w="3464" w:type="dxa"/>
            <w:vAlign w:val="center"/>
            <w:hideMark/>
          </w:tcPr>
          <w:p w14:paraId="06B34D07" w14:textId="77777777" w:rsidR="005A2FEA" w:rsidRPr="00107AD6" w:rsidRDefault="005A2FEA" w:rsidP="00107AD6">
            <w:pPr>
              <w:ind w:firstLine="709"/>
              <w:jc w:val="center"/>
            </w:pPr>
            <w:r w:rsidRPr="00107AD6">
              <w:t>4,0</w:t>
            </w:r>
          </w:p>
        </w:tc>
        <w:tc>
          <w:tcPr>
            <w:tcW w:w="2487" w:type="dxa"/>
            <w:vAlign w:val="center"/>
            <w:hideMark/>
          </w:tcPr>
          <w:p w14:paraId="279ECA54" w14:textId="77777777" w:rsidR="005A2FEA" w:rsidRPr="00107AD6" w:rsidRDefault="005A2FEA" w:rsidP="00107AD6">
            <w:pPr>
              <w:ind w:firstLine="709"/>
              <w:jc w:val="center"/>
            </w:pPr>
            <w:r w:rsidRPr="00107AD6">
              <w:t>GOST 17237-93</w:t>
            </w:r>
          </w:p>
        </w:tc>
        <w:tc>
          <w:tcPr>
            <w:tcW w:w="0" w:type="auto"/>
            <w:vAlign w:val="center"/>
            <w:hideMark/>
          </w:tcPr>
          <w:p w14:paraId="11C4C89E" w14:textId="77777777" w:rsidR="005A2FEA" w:rsidRPr="00107AD6" w:rsidRDefault="005A2FEA" w:rsidP="00107AD6">
            <w:pPr>
              <w:ind w:firstLine="709"/>
              <w:jc w:val="center"/>
            </w:pPr>
          </w:p>
        </w:tc>
        <w:tc>
          <w:tcPr>
            <w:tcW w:w="0" w:type="auto"/>
            <w:vAlign w:val="center"/>
            <w:hideMark/>
          </w:tcPr>
          <w:p w14:paraId="45510F8B" w14:textId="77777777" w:rsidR="005A2FEA" w:rsidRPr="00107AD6" w:rsidRDefault="005A2FEA" w:rsidP="00107AD6">
            <w:pPr>
              <w:ind w:firstLine="709"/>
              <w:jc w:val="center"/>
            </w:pPr>
          </w:p>
        </w:tc>
        <w:tc>
          <w:tcPr>
            <w:tcW w:w="0" w:type="auto"/>
            <w:vAlign w:val="center"/>
            <w:hideMark/>
          </w:tcPr>
          <w:p w14:paraId="51CE1F89" w14:textId="77777777" w:rsidR="005A2FEA" w:rsidRPr="00107AD6" w:rsidRDefault="005A2FEA" w:rsidP="00107AD6">
            <w:pPr>
              <w:ind w:firstLine="709"/>
              <w:jc w:val="center"/>
            </w:pPr>
          </w:p>
        </w:tc>
        <w:tc>
          <w:tcPr>
            <w:tcW w:w="0" w:type="auto"/>
            <w:vAlign w:val="center"/>
            <w:hideMark/>
          </w:tcPr>
          <w:p w14:paraId="6B9CB504" w14:textId="77777777" w:rsidR="005A2FEA" w:rsidRPr="00107AD6" w:rsidRDefault="005A2FEA" w:rsidP="00107AD6">
            <w:pPr>
              <w:ind w:firstLine="709"/>
              <w:jc w:val="center"/>
            </w:pPr>
          </w:p>
        </w:tc>
        <w:tc>
          <w:tcPr>
            <w:tcW w:w="0" w:type="auto"/>
            <w:vAlign w:val="center"/>
            <w:hideMark/>
          </w:tcPr>
          <w:p w14:paraId="75D94A05" w14:textId="77777777" w:rsidR="005A2FEA" w:rsidRPr="00107AD6" w:rsidRDefault="005A2FEA" w:rsidP="00107AD6">
            <w:pPr>
              <w:ind w:firstLine="709"/>
              <w:jc w:val="center"/>
            </w:pPr>
          </w:p>
        </w:tc>
      </w:tr>
      <w:tr w:rsidR="005A2FEA" w:rsidRPr="00107AD6" w14:paraId="208FD73E" w14:textId="77777777" w:rsidTr="00107AD6">
        <w:trPr>
          <w:tblCellSpacing w:w="0" w:type="dxa"/>
          <w:jc w:val="center"/>
        </w:trPr>
        <w:tc>
          <w:tcPr>
            <w:tcW w:w="1370" w:type="dxa"/>
            <w:vAlign w:val="center"/>
            <w:hideMark/>
          </w:tcPr>
          <w:p w14:paraId="1FB5CF00" w14:textId="39655EF6" w:rsidR="005A2FEA" w:rsidRPr="00107AD6" w:rsidRDefault="005A2FEA" w:rsidP="00107AD6">
            <w:pPr>
              <w:ind w:firstLine="709"/>
              <w:jc w:val="center"/>
            </w:pPr>
          </w:p>
        </w:tc>
        <w:tc>
          <w:tcPr>
            <w:tcW w:w="3386" w:type="dxa"/>
            <w:vAlign w:val="center"/>
            <w:hideMark/>
          </w:tcPr>
          <w:p w14:paraId="1CD2FDA2" w14:textId="00F8DBB6" w:rsidR="005A2FEA" w:rsidRPr="00107AD6" w:rsidRDefault="005A2FEA" w:rsidP="00107AD6">
            <w:pPr>
              <w:ind w:firstLine="709"/>
              <w:jc w:val="center"/>
            </w:pPr>
          </w:p>
        </w:tc>
        <w:tc>
          <w:tcPr>
            <w:tcW w:w="4064" w:type="dxa"/>
            <w:vAlign w:val="center"/>
            <w:hideMark/>
          </w:tcPr>
          <w:p w14:paraId="6558E007" w14:textId="77777777" w:rsidR="005A2FEA" w:rsidRPr="00107AD6" w:rsidRDefault="005A2FEA" w:rsidP="00107AD6">
            <w:pPr>
              <w:ind w:firstLine="709"/>
              <w:jc w:val="center"/>
            </w:pPr>
            <w:r w:rsidRPr="00107AD6">
              <w:t>Odekolonlar</w:t>
            </w:r>
          </w:p>
        </w:tc>
        <w:tc>
          <w:tcPr>
            <w:tcW w:w="3464" w:type="dxa"/>
            <w:vAlign w:val="center"/>
            <w:hideMark/>
          </w:tcPr>
          <w:p w14:paraId="1D9764E1" w14:textId="77777777" w:rsidR="005A2FEA" w:rsidRPr="00107AD6" w:rsidRDefault="005A2FEA" w:rsidP="00107AD6">
            <w:pPr>
              <w:ind w:firstLine="709"/>
              <w:jc w:val="center"/>
            </w:pPr>
            <w:r w:rsidRPr="00107AD6">
              <w:t>1,5</w:t>
            </w:r>
          </w:p>
        </w:tc>
        <w:tc>
          <w:tcPr>
            <w:tcW w:w="2487" w:type="dxa"/>
            <w:vAlign w:val="center"/>
            <w:hideMark/>
          </w:tcPr>
          <w:p w14:paraId="5405DAA3" w14:textId="77777777" w:rsidR="005A2FEA" w:rsidRPr="00107AD6" w:rsidRDefault="005A2FEA" w:rsidP="00107AD6">
            <w:pPr>
              <w:ind w:firstLine="709"/>
              <w:jc w:val="center"/>
            </w:pPr>
            <w:r w:rsidRPr="00107AD6">
              <w:t>GOST 17237-93</w:t>
            </w:r>
          </w:p>
        </w:tc>
        <w:tc>
          <w:tcPr>
            <w:tcW w:w="0" w:type="auto"/>
            <w:vAlign w:val="center"/>
            <w:hideMark/>
          </w:tcPr>
          <w:p w14:paraId="7FA18351" w14:textId="77777777" w:rsidR="005A2FEA" w:rsidRPr="00107AD6" w:rsidRDefault="005A2FEA" w:rsidP="00107AD6">
            <w:pPr>
              <w:ind w:firstLine="709"/>
              <w:jc w:val="center"/>
            </w:pPr>
          </w:p>
        </w:tc>
        <w:tc>
          <w:tcPr>
            <w:tcW w:w="0" w:type="auto"/>
            <w:vAlign w:val="center"/>
            <w:hideMark/>
          </w:tcPr>
          <w:p w14:paraId="7237AE0A" w14:textId="77777777" w:rsidR="005A2FEA" w:rsidRPr="00107AD6" w:rsidRDefault="005A2FEA" w:rsidP="00107AD6">
            <w:pPr>
              <w:ind w:firstLine="709"/>
              <w:jc w:val="center"/>
            </w:pPr>
          </w:p>
        </w:tc>
        <w:tc>
          <w:tcPr>
            <w:tcW w:w="0" w:type="auto"/>
            <w:vAlign w:val="center"/>
            <w:hideMark/>
          </w:tcPr>
          <w:p w14:paraId="5D1C99F6" w14:textId="77777777" w:rsidR="005A2FEA" w:rsidRPr="00107AD6" w:rsidRDefault="005A2FEA" w:rsidP="00107AD6">
            <w:pPr>
              <w:ind w:firstLine="709"/>
              <w:jc w:val="center"/>
            </w:pPr>
          </w:p>
        </w:tc>
        <w:tc>
          <w:tcPr>
            <w:tcW w:w="0" w:type="auto"/>
            <w:vAlign w:val="center"/>
            <w:hideMark/>
          </w:tcPr>
          <w:p w14:paraId="2D4B549A" w14:textId="77777777" w:rsidR="005A2FEA" w:rsidRPr="00107AD6" w:rsidRDefault="005A2FEA" w:rsidP="00107AD6">
            <w:pPr>
              <w:ind w:firstLine="709"/>
              <w:jc w:val="center"/>
            </w:pPr>
          </w:p>
        </w:tc>
        <w:tc>
          <w:tcPr>
            <w:tcW w:w="0" w:type="auto"/>
            <w:vAlign w:val="center"/>
            <w:hideMark/>
          </w:tcPr>
          <w:p w14:paraId="3DF95071" w14:textId="77777777" w:rsidR="005A2FEA" w:rsidRPr="00107AD6" w:rsidRDefault="005A2FEA" w:rsidP="00107AD6">
            <w:pPr>
              <w:ind w:firstLine="709"/>
              <w:jc w:val="center"/>
            </w:pPr>
          </w:p>
        </w:tc>
      </w:tr>
      <w:tr w:rsidR="005A2FEA" w:rsidRPr="00107AD6" w14:paraId="7D93C536" w14:textId="77777777" w:rsidTr="00107AD6">
        <w:trPr>
          <w:tblCellSpacing w:w="0" w:type="dxa"/>
          <w:jc w:val="center"/>
        </w:trPr>
        <w:tc>
          <w:tcPr>
            <w:tcW w:w="1370" w:type="dxa"/>
            <w:vAlign w:val="center"/>
            <w:hideMark/>
          </w:tcPr>
          <w:p w14:paraId="49413758" w14:textId="66118E83" w:rsidR="005A2FEA" w:rsidRPr="00107AD6" w:rsidRDefault="005A2FEA" w:rsidP="00107AD6">
            <w:pPr>
              <w:ind w:firstLine="709"/>
              <w:jc w:val="center"/>
            </w:pPr>
          </w:p>
        </w:tc>
        <w:tc>
          <w:tcPr>
            <w:tcW w:w="3386" w:type="dxa"/>
            <w:vAlign w:val="center"/>
            <w:hideMark/>
          </w:tcPr>
          <w:p w14:paraId="65F5124B" w14:textId="4A9516AD" w:rsidR="005A2FEA" w:rsidRPr="00107AD6" w:rsidRDefault="005A2FEA" w:rsidP="00107AD6">
            <w:pPr>
              <w:ind w:firstLine="709"/>
              <w:jc w:val="center"/>
            </w:pPr>
          </w:p>
        </w:tc>
        <w:tc>
          <w:tcPr>
            <w:tcW w:w="4064" w:type="dxa"/>
            <w:vAlign w:val="center"/>
            <w:hideMark/>
          </w:tcPr>
          <w:p w14:paraId="05CBB399" w14:textId="77777777" w:rsidR="005A2FEA" w:rsidRPr="00107AD6" w:rsidRDefault="005A2FEA" w:rsidP="00107AD6">
            <w:pPr>
              <w:ind w:firstLine="709"/>
              <w:jc w:val="center"/>
            </w:pPr>
            <w:r w:rsidRPr="00107AD6">
              <w:t>Xushbo‘y suvlar</w:t>
            </w:r>
          </w:p>
        </w:tc>
        <w:tc>
          <w:tcPr>
            <w:tcW w:w="3464" w:type="dxa"/>
            <w:vAlign w:val="center"/>
            <w:hideMark/>
          </w:tcPr>
          <w:p w14:paraId="72B59AB8" w14:textId="77777777" w:rsidR="005A2FEA" w:rsidRPr="00107AD6" w:rsidRDefault="005A2FEA" w:rsidP="00107AD6">
            <w:pPr>
              <w:ind w:firstLine="709"/>
              <w:jc w:val="center"/>
            </w:pPr>
            <w:r w:rsidRPr="00107AD6">
              <w:t>1,0</w:t>
            </w:r>
          </w:p>
        </w:tc>
        <w:tc>
          <w:tcPr>
            <w:tcW w:w="2487" w:type="dxa"/>
            <w:vAlign w:val="center"/>
            <w:hideMark/>
          </w:tcPr>
          <w:p w14:paraId="3BFD7024" w14:textId="77777777" w:rsidR="005A2FEA" w:rsidRPr="00107AD6" w:rsidRDefault="005A2FEA" w:rsidP="00107AD6">
            <w:pPr>
              <w:ind w:firstLine="709"/>
              <w:jc w:val="center"/>
            </w:pPr>
            <w:r w:rsidRPr="00107AD6">
              <w:t>GOST 17237-93</w:t>
            </w:r>
          </w:p>
        </w:tc>
        <w:tc>
          <w:tcPr>
            <w:tcW w:w="0" w:type="auto"/>
            <w:vAlign w:val="center"/>
            <w:hideMark/>
          </w:tcPr>
          <w:p w14:paraId="04C3F31E" w14:textId="77777777" w:rsidR="005A2FEA" w:rsidRPr="00107AD6" w:rsidRDefault="005A2FEA" w:rsidP="00107AD6">
            <w:pPr>
              <w:ind w:firstLine="709"/>
              <w:jc w:val="center"/>
            </w:pPr>
          </w:p>
        </w:tc>
        <w:tc>
          <w:tcPr>
            <w:tcW w:w="0" w:type="auto"/>
            <w:vAlign w:val="center"/>
            <w:hideMark/>
          </w:tcPr>
          <w:p w14:paraId="6C5277CC" w14:textId="77777777" w:rsidR="005A2FEA" w:rsidRPr="00107AD6" w:rsidRDefault="005A2FEA" w:rsidP="00107AD6">
            <w:pPr>
              <w:ind w:firstLine="709"/>
              <w:jc w:val="center"/>
            </w:pPr>
          </w:p>
        </w:tc>
        <w:tc>
          <w:tcPr>
            <w:tcW w:w="0" w:type="auto"/>
            <w:vAlign w:val="center"/>
            <w:hideMark/>
          </w:tcPr>
          <w:p w14:paraId="32CACC44" w14:textId="77777777" w:rsidR="005A2FEA" w:rsidRPr="00107AD6" w:rsidRDefault="005A2FEA" w:rsidP="00107AD6">
            <w:pPr>
              <w:ind w:firstLine="709"/>
              <w:jc w:val="center"/>
            </w:pPr>
          </w:p>
        </w:tc>
        <w:tc>
          <w:tcPr>
            <w:tcW w:w="0" w:type="auto"/>
            <w:vAlign w:val="center"/>
            <w:hideMark/>
          </w:tcPr>
          <w:p w14:paraId="290B099F" w14:textId="77777777" w:rsidR="005A2FEA" w:rsidRPr="00107AD6" w:rsidRDefault="005A2FEA" w:rsidP="00107AD6">
            <w:pPr>
              <w:ind w:firstLine="709"/>
              <w:jc w:val="center"/>
            </w:pPr>
          </w:p>
        </w:tc>
        <w:tc>
          <w:tcPr>
            <w:tcW w:w="0" w:type="auto"/>
            <w:vAlign w:val="center"/>
            <w:hideMark/>
          </w:tcPr>
          <w:p w14:paraId="277CE617" w14:textId="77777777" w:rsidR="005A2FEA" w:rsidRPr="00107AD6" w:rsidRDefault="005A2FEA" w:rsidP="00107AD6">
            <w:pPr>
              <w:ind w:firstLine="709"/>
              <w:jc w:val="center"/>
            </w:pPr>
          </w:p>
        </w:tc>
      </w:tr>
      <w:tr w:rsidR="005A2FEA" w:rsidRPr="00107AD6" w14:paraId="398C9AB2" w14:textId="77777777" w:rsidTr="00107AD6">
        <w:trPr>
          <w:tblCellSpacing w:w="0" w:type="dxa"/>
          <w:jc w:val="center"/>
        </w:trPr>
        <w:tc>
          <w:tcPr>
            <w:tcW w:w="1370" w:type="dxa"/>
            <w:vAlign w:val="center"/>
            <w:hideMark/>
          </w:tcPr>
          <w:p w14:paraId="2901A60D" w14:textId="5493BD0B" w:rsidR="005A2FEA" w:rsidRPr="00107AD6" w:rsidRDefault="005A2FEA" w:rsidP="00107AD6">
            <w:pPr>
              <w:ind w:firstLine="709"/>
              <w:jc w:val="center"/>
            </w:pPr>
          </w:p>
        </w:tc>
        <w:tc>
          <w:tcPr>
            <w:tcW w:w="3386" w:type="dxa"/>
            <w:vAlign w:val="center"/>
            <w:hideMark/>
          </w:tcPr>
          <w:p w14:paraId="3F4BF6E5" w14:textId="42C832CD" w:rsidR="005A2FEA" w:rsidRPr="00107AD6" w:rsidRDefault="005A2FEA" w:rsidP="00107AD6">
            <w:pPr>
              <w:ind w:firstLine="709"/>
              <w:jc w:val="center"/>
            </w:pPr>
          </w:p>
        </w:tc>
        <w:tc>
          <w:tcPr>
            <w:tcW w:w="4064" w:type="dxa"/>
            <w:vAlign w:val="center"/>
            <w:hideMark/>
          </w:tcPr>
          <w:p w14:paraId="604B958B" w14:textId="77777777" w:rsidR="005A2FEA" w:rsidRPr="00107AD6" w:rsidRDefault="005A2FEA" w:rsidP="00107AD6">
            <w:pPr>
              <w:ind w:firstLine="709"/>
              <w:jc w:val="center"/>
            </w:pPr>
            <w:r w:rsidRPr="00107AD6">
              <w:t>Shartli quvvat, %</w:t>
            </w:r>
          </w:p>
        </w:tc>
        <w:tc>
          <w:tcPr>
            <w:tcW w:w="3464" w:type="dxa"/>
            <w:vAlign w:val="center"/>
            <w:hideMark/>
          </w:tcPr>
          <w:p w14:paraId="4EB4D3FB" w14:textId="77777777" w:rsidR="005A2FEA" w:rsidRPr="00107AD6" w:rsidRDefault="005A2FEA" w:rsidP="00107AD6">
            <w:pPr>
              <w:ind w:firstLine="709"/>
              <w:jc w:val="center"/>
              <w:rPr>
                <w:lang w:val="en-US"/>
              </w:rPr>
            </w:pPr>
            <w:r w:rsidRPr="00107AD6">
              <w:rPr>
                <w:lang w:val="en-US"/>
              </w:rPr>
              <w:t>Mahsulot turiga qarab GOST 17237-93 bo‘yicha kamida</w:t>
            </w:r>
          </w:p>
        </w:tc>
        <w:tc>
          <w:tcPr>
            <w:tcW w:w="2487" w:type="dxa"/>
            <w:vAlign w:val="center"/>
            <w:hideMark/>
          </w:tcPr>
          <w:p w14:paraId="0A351FE6" w14:textId="77777777" w:rsidR="005A2FEA" w:rsidRPr="00107AD6" w:rsidRDefault="005A2FEA" w:rsidP="00107AD6">
            <w:pPr>
              <w:ind w:firstLine="709"/>
              <w:jc w:val="center"/>
            </w:pPr>
            <w:r w:rsidRPr="00107AD6">
              <w:t>GOST 17237-93</w:t>
            </w:r>
          </w:p>
        </w:tc>
        <w:tc>
          <w:tcPr>
            <w:tcW w:w="0" w:type="auto"/>
            <w:vAlign w:val="center"/>
            <w:hideMark/>
          </w:tcPr>
          <w:p w14:paraId="33157A9F" w14:textId="77777777" w:rsidR="005A2FEA" w:rsidRPr="00107AD6" w:rsidRDefault="005A2FEA" w:rsidP="00107AD6">
            <w:pPr>
              <w:ind w:firstLine="709"/>
              <w:jc w:val="center"/>
            </w:pPr>
          </w:p>
        </w:tc>
        <w:tc>
          <w:tcPr>
            <w:tcW w:w="0" w:type="auto"/>
            <w:vAlign w:val="center"/>
            <w:hideMark/>
          </w:tcPr>
          <w:p w14:paraId="5A0DE4DA" w14:textId="77777777" w:rsidR="005A2FEA" w:rsidRPr="00107AD6" w:rsidRDefault="005A2FEA" w:rsidP="00107AD6">
            <w:pPr>
              <w:ind w:firstLine="709"/>
              <w:jc w:val="center"/>
            </w:pPr>
          </w:p>
        </w:tc>
        <w:tc>
          <w:tcPr>
            <w:tcW w:w="0" w:type="auto"/>
            <w:vAlign w:val="center"/>
            <w:hideMark/>
          </w:tcPr>
          <w:p w14:paraId="621156C9" w14:textId="77777777" w:rsidR="005A2FEA" w:rsidRPr="00107AD6" w:rsidRDefault="005A2FEA" w:rsidP="00107AD6">
            <w:pPr>
              <w:ind w:firstLine="709"/>
              <w:jc w:val="center"/>
            </w:pPr>
          </w:p>
        </w:tc>
        <w:tc>
          <w:tcPr>
            <w:tcW w:w="0" w:type="auto"/>
            <w:vAlign w:val="center"/>
            <w:hideMark/>
          </w:tcPr>
          <w:p w14:paraId="4E3B43D2" w14:textId="77777777" w:rsidR="005A2FEA" w:rsidRPr="00107AD6" w:rsidRDefault="005A2FEA" w:rsidP="00107AD6">
            <w:pPr>
              <w:ind w:firstLine="709"/>
              <w:jc w:val="center"/>
            </w:pPr>
          </w:p>
        </w:tc>
        <w:tc>
          <w:tcPr>
            <w:tcW w:w="0" w:type="auto"/>
            <w:vAlign w:val="center"/>
            <w:hideMark/>
          </w:tcPr>
          <w:p w14:paraId="52A5B138" w14:textId="77777777" w:rsidR="005A2FEA" w:rsidRPr="00107AD6" w:rsidRDefault="005A2FEA" w:rsidP="00107AD6">
            <w:pPr>
              <w:ind w:firstLine="709"/>
              <w:jc w:val="center"/>
            </w:pPr>
          </w:p>
        </w:tc>
      </w:tr>
      <w:tr w:rsidR="005A2FEA" w:rsidRPr="00107AD6" w14:paraId="7C52C521" w14:textId="77777777" w:rsidTr="00107AD6">
        <w:trPr>
          <w:tblCellSpacing w:w="0" w:type="dxa"/>
          <w:jc w:val="center"/>
        </w:trPr>
        <w:tc>
          <w:tcPr>
            <w:tcW w:w="1370" w:type="dxa"/>
            <w:vAlign w:val="center"/>
            <w:hideMark/>
          </w:tcPr>
          <w:p w14:paraId="621760F9" w14:textId="1D4936C5" w:rsidR="005A2FEA" w:rsidRPr="00107AD6" w:rsidRDefault="005A2FEA" w:rsidP="00107AD6">
            <w:pPr>
              <w:ind w:firstLine="709"/>
              <w:jc w:val="center"/>
              <w:rPr>
                <w:lang w:val="en-US"/>
              </w:rPr>
            </w:pPr>
          </w:p>
        </w:tc>
        <w:tc>
          <w:tcPr>
            <w:tcW w:w="13401" w:type="dxa"/>
            <w:gridSpan w:val="4"/>
            <w:vAlign w:val="center"/>
            <w:hideMark/>
          </w:tcPr>
          <w:p w14:paraId="35F02725" w14:textId="32D734B7" w:rsidR="005A2FEA" w:rsidRPr="00107AD6" w:rsidRDefault="00CC5B21" w:rsidP="00107AD6">
            <w:pPr>
              <w:ind w:firstLine="709"/>
              <w:jc w:val="center"/>
              <w:rPr>
                <w:lang w:val="en-US"/>
              </w:rPr>
            </w:pPr>
            <w:r w:rsidRPr="00CC5B21">
              <w:rPr>
                <w:b/>
                <w:bCs/>
                <w:lang w:val="en-US"/>
              </w:rPr>
              <w:t xml:space="preserve">Terini zararli omillar ta’siridan himoya qilish vositalari </w:t>
            </w:r>
            <w:r w:rsidR="005A2FEA" w:rsidRPr="00107AD6">
              <w:rPr>
                <w:b/>
                <w:bCs/>
                <w:lang w:val="en-US"/>
              </w:rPr>
              <w:t>(malhamlar, kremlar, pastalar va shunga o‘xshash himoyalovchi kosmetik preparatlar)</w:t>
            </w:r>
          </w:p>
        </w:tc>
        <w:tc>
          <w:tcPr>
            <w:tcW w:w="0" w:type="auto"/>
            <w:vAlign w:val="center"/>
            <w:hideMark/>
          </w:tcPr>
          <w:p w14:paraId="591A857D" w14:textId="77777777" w:rsidR="005A2FEA" w:rsidRPr="00107AD6" w:rsidRDefault="005A2FEA" w:rsidP="00107AD6">
            <w:pPr>
              <w:ind w:firstLine="709"/>
              <w:jc w:val="center"/>
              <w:rPr>
                <w:lang w:val="en-US"/>
              </w:rPr>
            </w:pPr>
          </w:p>
        </w:tc>
        <w:tc>
          <w:tcPr>
            <w:tcW w:w="0" w:type="auto"/>
            <w:vAlign w:val="center"/>
            <w:hideMark/>
          </w:tcPr>
          <w:p w14:paraId="697FFE73" w14:textId="77777777" w:rsidR="005A2FEA" w:rsidRPr="00107AD6" w:rsidRDefault="005A2FEA" w:rsidP="00107AD6">
            <w:pPr>
              <w:ind w:firstLine="709"/>
              <w:jc w:val="center"/>
              <w:rPr>
                <w:lang w:val="en-US"/>
              </w:rPr>
            </w:pPr>
          </w:p>
        </w:tc>
        <w:tc>
          <w:tcPr>
            <w:tcW w:w="0" w:type="auto"/>
            <w:vAlign w:val="center"/>
            <w:hideMark/>
          </w:tcPr>
          <w:p w14:paraId="6E516D26" w14:textId="77777777" w:rsidR="005A2FEA" w:rsidRPr="00107AD6" w:rsidRDefault="005A2FEA" w:rsidP="00107AD6">
            <w:pPr>
              <w:ind w:firstLine="709"/>
              <w:jc w:val="center"/>
              <w:rPr>
                <w:lang w:val="en-US"/>
              </w:rPr>
            </w:pPr>
          </w:p>
        </w:tc>
        <w:tc>
          <w:tcPr>
            <w:tcW w:w="0" w:type="auto"/>
            <w:vAlign w:val="center"/>
            <w:hideMark/>
          </w:tcPr>
          <w:p w14:paraId="44D52FCF" w14:textId="77777777" w:rsidR="005A2FEA" w:rsidRPr="00107AD6" w:rsidRDefault="005A2FEA" w:rsidP="00107AD6">
            <w:pPr>
              <w:ind w:firstLine="709"/>
              <w:jc w:val="center"/>
              <w:rPr>
                <w:lang w:val="en-US"/>
              </w:rPr>
            </w:pPr>
          </w:p>
        </w:tc>
        <w:tc>
          <w:tcPr>
            <w:tcW w:w="0" w:type="auto"/>
            <w:vAlign w:val="center"/>
            <w:hideMark/>
          </w:tcPr>
          <w:p w14:paraId="4197EC58" w14:textId="77777777" w:rsidR="005A2FEA" w:rsidRPr="00107AD6" w:rsidRDefault="005A2FEA" w:rsidP="00107AD6">
            <w:pPr>
              <w:ind w:firstLine="709"/>
              <w:jc w:val="center"/>
              <w:rPr>
                <w:lang w:val="en-US"/>
              </w:rPr>
            </w:pPr>
          </w:p>
        </w:tc>
      </w:tr>
      <w:tr w:rsidR="005A2FEA" w:rsidRPr="00107AD6" w14:paraId="53C847A2" w14:textId="77777777" w:rsidTr="00107AD6">
        <w:trPr>
          <w:tblCellSpacing w:w="0" w:type="dxa"/>
          <w:jc w:val="center"/>
        </w:trPr>
        <w:tc>
          <w:tcPr>
            <w:tcW w:w="1370" w:type="dxa"/>
            <w:vMerge w:val="restart"/>
            <w:vAlign w:val="center"/>
            <w:hideMark/>
          </w:tcPr>
          <w:p w14:paraId="0E61890A" w14:textId="1551BA37" w:rsidR="005A2FEA" w:rsidRPr="00107AD6" w:rsidRDefault="005A2FEA" w:rsidP="00107AD6">
            <w:pPr>
              <w:ind w:firstLine="709"/>
              <w:jc w:val="center"/>
              <w:rPr>
                <w:lang w:val="en-US"/>
              </w:rPr>
            </w:pPr>
          </w:p>
        </w:tc>
        <w:tc>
          <w:tcPr>
            <w:tcW w:w="3386" w:type="dxa"/>
            <w:vMerge w:val="restart"/>
            <w:vAlign w:val="center"/>
            <w:hideMark/>
          </w:tcPr>
          <w:p w14:paraId="4ED2F676" w14:textId="77777777" w:rsidR="005A2FEA" w:rsidRPr="00107AD6" w:rsidRDefault="005A2FEA" w:rsidP="00107AD6">
            <w:pPr>
              <w:ind w:firstLine="709"/>
              <w:jc w:val="center"/>
              <w:rPr>
                <w:lang w:val="en-US"/>
              </w:rPr>
            </w:pPr>
            <w:r w:rsidRPr="00107AD6">
              <w:rPr>
                <w:lang w:val="en-US"/>
              </w:rPr>
              <w:t>Tashqi ko‘rinish, rang, hid</w:t>
            </w:r>
          </w:p>
        </w:tc>
        <w:tc>
          <w:tcPr>
            <w:tcW w:w="4064" w:type="dxa"/>
            <w:vAlign w:val="center"/>
            <w:hideMark/>
          </w:tcPr>
          <w:p w14:paraId="0E45DEB1" w14:textId="77777777" w:rsidR="005A2FEA" w:rsidRPr="00107AD6" w:rsidRDefault="005A2FEA" w:rsidP="00107AD6">
            <w:pPr>
              <w:ind w:firstLine="709"/>
              <w:jc w:val="center"/>
            </w:pPr>
            <w:r w:rsidRPr="00107AD6">
              <w:t>Ushbu nomdagi mahsulotga xos</w:t>
            </w:r>
          </w:p>
        </w:tc>
        <w:tc>
          <w:tcPr>
            <w:tcW w:w="3464" w:type="dxa"/>
            <w:vAlign w:val="center"/>
            <w:hideMark/>
          </w:tcPr>
          <w:p w14:paraId="297CED44" w14:textId="77777777" w:rsidR="005A2FEA" w:rsidRPr="00107AD6" w:rsidRDefault="005A2FEA" w:rsidP="00107AD6">
            <w:pPr>
              <w:ind w:firstLine="709"/>
              <w:jc w:val="center"/>
            </w:pPr>
            <w:r w:rsidRPr="00107AD6">
              <w:t>GOST 29188.0-91</w:t>
            </w:r>
          </w:p>
        </w:tc>
        <w:tc>
          <w:tcPr>
            <w:tcW w:w="2487" w:type="dxa"/>
            <w:vAlign w:val="center"/>
            <w:hideMark/>
          </w:tcPr>
          <w:p w14:paraId="38A70FB0" w14:textId="77777777" w:rsidR="005A2FEA" w:rsidRPr="00107AD6" w:rsidRDefault="005A2FEA" w:rsidP="00107AD6">
            <w:pPr>
              <w:ind w:firstLine="709"/>
              <w:jc w:val="center"/>
            </w:pPr>
            <w:r w:rsidRPr="00107AD6">
              <w:t>Vodorod ko‘rsatkichi (pH)</w:t>
            </w:r>
          </w:p>
        </w:tc>
        <w:tc>
          <w:tcPr>
            <w:tcW w:w="0" w:type="auto"/>
            <w:vAlign w:val="center"/>
            <w:hideMark/>
          </w:tcPr>
          <w:p w14:paraId="7C119F70" w14:textId="77777777" w:rsidR="005A2FEA" w:rsidRPr="00107AD6" w:rsidRDefault="005A2FEA" w:rsidP="00107AD6">
            <w:pPr>
              <w:ind w:firstLine="709"/>
              <w:jc w:val="center"/>
            </w:pPr>
          </w:p>
        </w:tc>
        <w:tc>
          <w:tcPr>
            <w:tcW w:w="0" w:type="auto"/>
            <w:vAlign w:val="center"/>
            <w:hideMark/>
          </w:tcPr>
          <w:p w14:paraId="4B1E76FC" w14:textId="77777777" w:rsidR="005A2FEA" w:rsidRPr="00107AD6" w:rsidRDefault="005A2FEA" w:rsidP="00107AD6">
            <w:pPr>
              <w:ind w:firstLine="709"/>
              <w:jc w:val="center"/>
            </w:pPr>
          </w:p>
        </w:tc>
        <w:tc>
          <w:tcPr>
            <w:tcW w:w="0" w:type="auto"/>
            <w:vAlign w:val="center"/>
            <w:hideMark/>
          </w:tcPr>
          <w:p w14:paraId="6AC77F94" w14:textId="77777777" w:rsidR="005A2FEA" w:rsidRPr="00107AD6" w:rsidRDefault="005A2FEA" w:rsidP="00107AD6">
            <w:pPr>
              <w:ind w:firstLine="709"/>
              <w:jc w:val="center"/>
            </w:pPr>
          </w:p>
        </w:tc>
        <w:tc>
          <w:tcPr>
            <w:tcW w:w="0" w:type="auto"/>
            <w:vAlign w:val="center"/>
            <w:hideMark/>
          </w:tcPr>
          <w:p w14:paraId="02764F66" w14:textId="77777777" w:rsidR="005A2FEA" w:rsidRPr="00107AD6" w:rsidRDefault="005A2FEA" w:rsidP="00107AD6">
            <w:pPr>
              <w:ind w:firstLine="709"/>
              <w:jc w:val="center"/>
            </w:pPr>
          </w:p>
        </w:tc>
        <w:tc>
          <w:tcPr>
            <w:tcW w:w="0" w:type="auto"/>
            <w:vAlign w:val="center"/>
            <w:hideMark/>
          </w:tcPr>
          <w:p w14:paraId="0FD0AEA2" w14:textId="77777777" w:rsidR="005A2FEA" w:rsidRPr="00107AD6" w:rsidRDefault="005A2FEA" w:rsidP="00107AD6">
            <w:pPr>
              <w:ind w:firstLine="709"/>
              <w:jc w:val="center"/>
            </w:pPr>
          </w:p>
        </w:tc>
      </w:tr>
      <w:tr w:rsidR="005A2FEA" w:rsidRPr="00107AD6" w14:paraId="5A22120C" w14:textId="77777777" w:rsidTr="00107AD6">
        <w:trPr>
          <w:tblCellSpacing w:w="0" w:type="dxa"/>
          <w:jc w:val="center"/>
        </w:trPr>
        <w:tc>
          <w:tcPr>
            <w:tcW w:w="0" w:type="auto"/>
            <w:vMerge/>
            <w:vAlign w:val="center"/>
            <w:hideMark/>
          </w:tcPr>
          <w:p w14:paraId="4570E6F8" w14:textId="77777777" w:rsidR="005A2FEA" w:rsidRPr="00107AD6" w:rsidRDefault="005A2FEA" w:rsidP="00107AD6">
            <w:pPr>
              <w:ind w:firstLine="709"/>
              <w:jc w:val="center"/>
            </w:pPr>
          </w:p>
        </w:tc>
        <w:tc>
          <w:tcPr>
            <w:tcW w:w="0" w:type="auto"/>
            <w:vMerge/>
            <w:vAlign w:val="center"/>
            <w:hideMark/>
          </w:tcPr>
          <w:p w14:paraId="17599F1F" w14:textId="77777777" w:rsidR="005A2FEA" w:rsidRPr="00107AD6" w:rsidRDefault="005A2FEA" w:rsidP="00107AD6">
            <w:pPr>
              <w:ind w:firstLine="709"/>
              <w:jc w:val="center"/>
            </w:pPr>
          </w:p>
        </w:tc>
        <w:tc>
          <w:tcPr>
            <w:tcW w:w="4064" w:type="dxa"/>
            <w:vAlign w:val="center"/>
            <w:hideMark/>
          </w:tcPr>
          <w:p w14:paraId="643A38BC" w14:textId="77777777" w:rsidR="005A2FEA" w:rsidRPr="00107AD6" w:rsidRDefault="005A2FEA" w:rsidP="00107AD6">
            <w:pPr>
              <w:ind w:firstLine="709"/>
              <w:jc w:val="center"/>
            </w:pPr>
            <w:r w:rsidRPr="00107AD6">
              <w:t>4,5-9,0</w:t>
            </w:r>
          </w:p>
        </w:tc>
        <w:tc>
          <w:tcPr>
            <w:tcW w:w="3464" w:type="dxa"/>
            <w:vAlign w:val="center"/>
            <w:hideMark/>
          </w:tcPr>
          <w:p w14:paraId="289F6149" w14:textId="77777777" w:rsidR="005A2FEA" w:rsidRPr="00107AD6" w:rsidRDefault="005A2FEA" w:rsidP="00107AD6">
            <w:pPr>
              <w:ind w:firstLine="709"/>
              <w:jc w:val="center"/>
            </w:pPr>
            <w:r w:rsidRPr="00107AD6">
              <w:t>GOST 29188.2-91</w:t>
            </w:r>
          </w:p>
        </w:tc>
        <w:tc>
          <w:tcPr>
            <w:tcW w:w="2487" w:type="dxa"/>
            <w:vAlign w:val="center"/>
            <w:hideMark/>
          </w:tcPr>
          <w:p w14:paraId="0563F0F5" w14:textId="77777777" w:rsidR="005A2FEA" w:rsidRPr="00107AD6" w:rsidRDefault="005A2FEA" w:rsidP="00107AD6">
            <w:pPr>
              <w:ind w:firstLine="709"/>
              <w:jc w:val="center"/>
            </w:pPr>
            <w:r w:rsidRPr="00107AD6">
              <w:t>Birikmalar*:</w:t>
            </w:r>
          </w:p>
        </w:tc>
        <w:tc>
          <w:tcPr>
            <w:tcW w:w="0" w:type="auto"/>
            <w:vAlign w:val="center"/>
            <w:hideMark/>
          </w:tcPr>
          <w:p w14:paraId="661FACC3" w14:textId="77777777" w:rsidR="005A2FEA" w:rsidRPr="00107AD6" w:rsidRDefault="005A2FEA" w:rsidP="00107AD6">
            <w:pPr>
              <w:ind w:firstLine="709"/>
              <w:jc w:val="center"/>
            </w:pPr>
          </w:p>
        </w:tc>
        <w:tc>
          <w:tcPr>
            <w:tcW w:w="0" w:type="auto"/>
            <w:vAlign w:val="center"/>
            <w:hideMark/>
          </w:tcPr>
          <w:p w14:paraId="683392CC" w14:textId="77777777" w:rsidR="005A2FEA" w:rsidRPr="00107AD6" w:rsidRDefault="005A2FEA" w:rsidP="00107AD6">
            <w:pPr>
              <w:ind w:firstLine="709"/>
              <w:jc w:val="center"/>
            </w:pPr>
          </w:p>
        </w:tc>
        <w:tc>
          <w:tcPr>
            <w:tcW w:w="0" w:type="auto"/>
            <w:vAlign w:val="center"/>
            <w:hideMark/>
          </w:tcPr>
          <w:p w14:paraId="1D9393C6" w14:textId="77777777" w:rsidR="005A2FEA" w:rsidRPr="00107AD6" w:rsidRDefault="005A2FEA" w:rsidP="00107AD6">
            <w:pPr>
              <w:ind w:firstLine="709"/>
              <w:jc w:val="center"/>
            </w:pPr>
          </w:p>
        </w:tc>
        <w:tc>
          <w:tcPr>
            <w:tcW w:w="0" w:type="auto"/>
            <w:vAlign w:val="center"/>
            <w:hideMark/>
          </w:tcPr>
          <w:p w14:paraId="4198C97A" w14:textId="77777777" w:rsidR="005A2FEA" w:rsidRPr="00107AD6" w:rsidRDefault="005A2FEA" w:rsidP="00107AD6">
            <w:pPr>
              <w:ind w:firstLine="709"/>
              <w:jc w:val="center"/>
            </w:pPr>
          </w:p>
        </w:tc>
        <w:tc>
          <w:tcPr>
            <w:tcW w:w="0" w:type="auto"/>
            <w:vAlign w:val="center"/>
            <w:hideMark/>
          </w:tcPr>
          <w:p w14:paraId="1D763027" w14:textId="77777777" w:rsidR="005A2FEA" w:rsidRPr="00107AD6" w:rsidRDefault="005A2FEA" w:rsidP="00107AD6">
            <w:pPr>
              <w:ind w:firstLine="709"/>
              <w:jc w:val="center"/>
            </w:pPr>
          </w:p>
        </w:tc>
      </w:tr>
      <w:tr w:rsidR="005A2FEA" w:rsidRPr="00107AD6" w14:paraId="64E987FC" w14:textId="77777777" w:rsidTr="00107AD6">
        <w:trPr>
          <w:tblCellSpacing w:w="0" w:type="dxa"/>
          <w:jc w:val="center"/>
        </w:trPr>
        <w:tc>
          <w:tcPr>
            <w:tcW w:w="1370" w:type="dxa"/>
            <w:vMerge w:val="restart"/>
            <w:vAlign w:val="center"/>
            <w:hideMark/>
          </w:tcPr>
          <w:p w14:paraId="681B33F1" w14:textId="7B619E5A" w:rsidR="005A2FEA" w:rsidRPr="00107AD6" w:rsidRDefault="005A2FEA" w:rsidP="00107AD6">
            <w:pPr>
              <w:ind w:firstLine="709"/>
              <w:jc w:val="center"/>
            </w:pPr>
          </w:p>
        </w:tc>
        <w:tc>
          <w:tcPr>
            <w:tcW w:w="3386" w:type="dxa"/>
            <w:vMerge w:val="restart"/>
            <w:vAlign w:val="center"/>
            <w:hideMark/>
          </w:tcPr>
          <w:p w14:paraId="76A49FBB" w14:textId="6B04E2BF" w:rsidR="005A2FEA" w:rsidRPr="00107AD6" w:rsidRDefault="005A2FEA" w:rsidP="00107AD6">
            <w:pPr>
              <w:ind w:firstLine="709"/>
              <w:jc w:val="center"/>
            </w:pPr>
          </w:p>
        </w:tc>
        <w:tc>
          <w:tcPr>
            <w:tcW w:w="4064" w:type="dxa"/>
            <w:vAlign w:val="center"/>
            <w:hideMark/>
          </w:tcPr>
          <w:p w14:paraId="2490BA74" w14:textId="77777777" w:rsidR="005A2FEA" w:rsidRPr="00107AD6" w:rsidRDefault="005A2FEA" w:rsidP="00107AD6">
            <w:pPr>
              <w:ind w:firstLine="709"/>
              <w:jc w:val="center"/>
            </w:pPr>
            <w:r w:rsidRPr="00107AD6">
              <w:t>Qo‘rg‘oshin</w:t>
            </w:r>
          </w:p>
        </w:tc>
        <w:tc>
          <w:tcPr>
            <w:tcW w:w="3464" w:type="dxa"/>
            <w:vAlign w:val="center"/>
            <w:hideMark/>
          </w:tcPr>
          <w:p w14:paraId="5F4DAECF" w14:textId="357BA390" w:rsidR="005A2FEA" w:rsidRPr="00107AD6" w:rsidRDefault="005A2FEA" w:rsidP="00107AD6">
            <w:pPr>
              <w:ind w:firstLine="709"/>
              <w:jc w:val="center"/>
            </w:pPr>
          </w:p>
        </w:tc>
        <w:tc>
          <w:tcPr>
            <w:tcW w:w="2487" w:type="dxa"/>
            <w:vAlign w:val="center"/>
            <w:hideMark/>
          </w:tcPr>
          <w:p w14:paraId="42381DA8" w14:textId="633E8D9F" w:rsidR="005A2FEA" w:rsidRPr="00107AD6" w:rsidRDefault="005A2FEA" w:rsidP="00107AD6">
            <w:pPr>
              <w:ind w:firstLine="709"/>
              <w:jc w:val="center"/>
            </w:pPr>
          </w:p>
        </w:tc>
        <w:tc>
          <w:tcPr>
            <w:tcW w:w="0" w:type="auto"/>
            <w:vAlign w:val="center"/>
            <w:hideMark/>
          </w:tcPr>
          <w:p w14:paraId="7DD6836E" w14:textId="77777777" w:rsidR="005A2FEA" w:rsidRPr="00107AD6" w:rsidRDefault="005A2FEA" w:rsidP="00107AD6">
            <w:pPr>
              <w:ind w:firstLine="709"/>
              <w:jc w:val="center"/>
            </w:pPr>
          </w:p>
        </w:tc>
        <w:tc>
          <w:tcPr>
            <w:tcW w:w="0" w:type="auto"/>
            <w:vAlign w:val="center"/>
            <w:hideMark/>
          </w:tcPr>
          <w:p w14:paraId="297D0527" w14:textId="77777777" w:rsidR="005A2FEA" w:rsidRPr="00107AD6" w:rsidRDefault="005A2FEA" w:rsidP="00107AD6">
            <w:pPr>
              <w:ind w:firstLine="709"/>
              <w:jc w:val="center"/>
            </w:pPr>
          </w:p>
        </w:tc>
        <w:tc>
          <w:tcPr>
            <w:tcW w:w="0" w:type="auto"/>
            <w:vAlign w:val="center"/>
            <w:hideMark/>
          </w:tcPr>
          <w:p w14:paraId="3C3B7C1D" w14:textId="77777777" w:rsidR="005A2FEA" w:rsidRPr="00107AD6" w:rsidRDefault="005A2FEA" w:rsidP="00107AD6">
            <w:pPr>
              <w:ind w:firstLine="709"/>
              <w:jc w:val="center"/>
            </w:pPr>
          </w:p>
        </w:tc>
        <w:tc>
          <w:tcPr>
            <w:tcW w:w="0" w:type="auto"/>
            <w:vAlign w:val="center"/>
            <w:hideMark/>
          </w:tcPr>
          <w:p w14:paraId="5115414C" w14:textId="77777777" w:rsidR="005A2FEA" w:rsidRPr="00107AD6" w:rsidRDefault="005A2FEA" w:rsidP="00107AD6">
            <w:pPr>
              <w:ind w:firstLine="709"/>
              <w:jc w:val="center"/>
            </w:pPr>
          </w:p>
        </w:tc>
        <w:tc>
          <w:tcPr>
            <w:tcW w:w="0" w:type="auto"/>
            <w:vAlign w:val="center"/>
            <w:hideMark/>
          </w:tcPr>
          <w:p w14:paraId="3776D581" w14:textId="77777777" w:rsidR="005A2FEA" w:rsidRPr="00107AD6" w:rsidRDefault="005A2FEA" w:rsidP="00107AD6">
            <w:pPr>
              <w:ind w:firstLine="709"/>
              <w:jc w:val="center"/>
            </w:pPr>
          </w:p>
        </w:tc>
      </w:tr>
      <w:tr w:rsidR="005A2FEA" w:rsidRPr="00107AD6" w14:paraId="456C76FB" w14:textId="77777777" w:rsidTr="00107AD6">
        <w:trPr>
          <w:tblCellSpacing w:w="0" w:type="dxa"/>
          <w:jc w:val="center"/>
        </w:trPr>
        <w:tc>
          <w:tcPr>
            <w:tcW w:w="0" w:type="auto"/>
            <w:vMerge/>
            <w:vAlign w:val="center"/>
            <w:hideMark/>
          </w:tcPr>
          <w:p w14:paraId="6E12AB61" w14:textId="77777777" w:rsidR="005A2FEA" w:rsidRPr="00107AD6" w:rsidRDefault="005A2FEA" w:rsidP="00107AD6">
            <w:pPr>
              <w:ind w:firstLine="709"/>
              <w:jc w:val="center"/>
            </w:pPr>
          </w:p>
        </w:tc>
        <w:tc>
          <w:tcPr>
            <w:tcW w:w="0" w:type="auto"/>
            <w:vMerge/>
            <w:vAlign w:val="center"/>
            <w:hideMark/>
          </w:tcPr>
          <w:p w14:paraId="5D45AA76" w14:textId="77777777" w:rsidR="005A2FEA" w:rsidRPr="00107AD6" w:rsidRDefault="005A2FEA" w:rsidP="00107AD6">
            <w:pPr>
              <w:ind w:firstLine="709"/>
              <w:jc w:val="center"/>
            </w:pPr>
          </w:p>
        </w:tc>
        <w:tc>
          <w:tcPr>
            <w:tcW w:w="4064" w:type="dxa"/>
            <w:vAlign w:val="center"/>
            <w:hideMark/>
          </w:tcPr>
          <w:p w14:paraId="54A96561" w14:textId="77777777" w:rsidR="005A2FEA" w:rsidRPr="00107AD6" w:rsidRDefault="005A2FEA" w:rsidP="00107AD6">
            <w:pPr>
              <w:ind w:firstLine="709"/>
              <w:jc w:val="center"/>
            </w:pPr>
            <w:r w:rsidRPr="00107AD6">
              <w:t>Mavjud emas</w:t>
            </w:r>
          </w:p>
        </w:tc>
        <w:tc>
          <w:tcPr>
            <w:tcW w:w="3464" w:type="dxa"/>
            <w:vAlign w:val="center"/>
            <w:hideMark/>
          </w:tcPr>
          <w:p w14:paraId="01A32564" w14:textId="77777777" w:rsidR="005A2FEA" w:rsidRPr="00107AD6" w:rsidRDefault="005A2FEA" w:rsidP="00107AD6">
            <w:pPr>
              <w:ind w:firstLine="709"/>
              <w:jc w:val="center"/>
            </w:pPr>
            <w:r w:rsidRPr="00107AD6">
              <w:t>GOST 26932-86</w:t>
            </w:r>
          </w:p>
        </w:tc>
        <w:tc>
          <w:tcPr>
            <w:tcW w:w="2487" w:type="dxa"/>
            <w:vAlign w:val="center"/>
            <w:hideMark/>
          </w:tcPr>
          <w:p w14:paraId="6ADE1710" w14:textId="77777777" w:rsidR="005A2FEA" w:rsidRPr="00107AD6" w:rsidRDefault="005A2FEA" w:rsidP="00107AD6">
            <w:pPr>
              <w:ind w:firstLine="709"/>
              <w:jc w:val="center"/>
            </w:pPr>
            <w:r w:rsidRPr="00107AD6">
              <w:t>Margimush</w:t>
            </w:r>
          </w:p>
        </w:tc>
        <w:tc>
          <w:tcPr>
            <w:tcW w:w="0" w:type="auto"/>
            <w:vAlign w:val="center"/>
            <w:hideMark/>
          </w:tcPr>
          <w:p w14:paraId="6527A152" w14:textId="77777777" w:rsidR="005A2FEA" w:rsidRPr="00107AD6" w:rsidRDefault="005A2FEA" w:rsidP="00107AD6">
            <w:pPr>
              <w:ind w:firstLine="709"/>
              <w:jc w:val="center"/>
            </w:pPr>
          </w:p>
        </w:tc>
        <w:tc>
          <w:tcPr>
            <w:tcW w:w="0" w:type="auto"/>
            <w:vAlign w:val="center"/>
            <w:hideMark/>
          </w:tcPr>
          <w:p w14:paraId="3C64AA5F" w14:textId="77777777" w:rsidR="005A2FEA" w:rsidRPr="00107AD6" w:rsidRDefault="005A2FEA" w:rsidP="00107AD6">
            <w:pPr>
              <w:ind w:firstLine="709"/>
              <w:jc w:val="center"/>
            </w:pPr>
          </w:p>
        </w:tc>
        <w:tc>
          <w:tcPr>
            <w:tcW w:w="0" w:type="auto"/>
            <w:vAlign w:val="center"/>
            <w:hideMark/>
          </w:tcPr>
          <w:p w14:paraId="7CE8C158" w14:textId="77777777" w:rsidR="005A2FEA" w:rsidRPr="00107AD6" w:rsidRDefault="005A2FEA" w:rsidP="00107AD6">
            <w:pPr>
              <w:ind w:firstLine="709"/>
              <w:jc w:val="center"/>
            </w:pPr>
          </w:p>
        </w:tc>
        <w:tc>
          <w:tcPr>
            <w:tcW w:w="0" w:type="auto"/>
            <w:vAlign w:val="center"/>
            <w:hideMark/>
          </w:tcPr>
          <w:p w14:paraId="084E4E13" w14:textId="77777777" w:rsidR="005A2FEA" w:rsidRPr="00107AD6" w:rsidRDefault="005A2FEA" w:rsidP="00107AD6">
            <w:pPr>
              <w:ind w:firstLine="709"/>
              <w:jc w:val="center"/>
            </w:pPr>
          </w:p>
        </w:tc>
        <w:tc>
          <w:tcPr>
            <w:tcW w:w="0" w:type="auto"/>
            <w:vAlign w:val="center"/>
            <w:hideMark/>
          </w:tcPr>
          <w:p w14:paraId="3F15E12E" w14:textId="77777777" w:rsidR="005A2FEA" w:rsidRPr="00107AD6" w:rsidRDefault="005A2FEA" w:rsidP="00107AD6">
            <w:pPr>
              <w:ind w:firstLine="709"/>
              <w:jc w:val="center"/>
            </w:pPr>
          </w:p>
        </w:tc>
      </w:tr>
      <w:tr w:rsidR="005A2FEA" w:rsidRPr="00107AD6" w14:paraId="1F668929" w14:textId="77777777" w:rsidTr="00107AD6">
        <w:trPr>
          <w:tblCellSpacing w:w="0" w:type="dxa"/>
          <w:jc w:val="center"/>
        </w:trPr>
        <w:tc>
          <w:tcPr>
            <w:tcW w:w="0" w:type="auto"/>
            <w:vMerge/>
            <w:vAlign w:val="center"/>
            <w:hideMark/>
          </w:tcPr>
          <w:p w14:paraId="6D1D49C8" w14:textId="77777777" w:rsidR="005A2FEA" w:rsidRPr="00107AD6" w:rsidRDefault="005A2FEA" w:rsidP="00107AD6">
            <w:pPr>
              <w:ind w:firstLine="709"/>
              <w:jc w:val="center"/>
            </w:pPr>
          </w:p>
        </w:tc>
        <w:tc>
          <w:tcPr>
            <w:tcW w:w="0" w:type="auto"/>
            <w:vMerge/>
            <w:vAlign w:val="center"/>
            <w:hideMark/>
          </w:tcPr>
          <w:p w14:paraId="17A46C41" w14:textId="77777777" w:rsidR="005A2FEA" w:rsidRPr="00107AD6" w:rsidRDefault="005A2FEA" w:rsidP="00107AD6">
            <w:pPr>
              <w:ind w:firstLine="709"/>
              <w:jc w:val="center"/>
            </w:pPr>
          </w:p>
        </w:tc>
        <w:tc>
          <w:tcPr>
            <w:tcW w:w="4064" w:type="dxa"/>
            <w:vAlign w:val="center"/>
            <w:hideMark/>
          </w:tcPr>
          <w:p w14:paraId="19D9B0FD" w14:textId="77777777" w:rsidR="005A2FEA" w:rsidRPr="00107AD6" w:rsidRDefault="005A2FEA" w:rsidP="00107AD6">
            <w:pPr>
              <w:ind w:firstLine="709"/>
              <w:jc w:val="center"/>
            </w:pPr>
            <w:r w:rsidRPr="00107AD6">
              <w:t>Mavjud emas</w:t>
            </w:r>
          </w:p>
        </w:tc>
        <w:tc>
          <w:tcPr>
            <w:tcW w:w="3464" w:type="dxa"/>
            <w:vAlign w:val="center"/>
            <w:hideMark/>
          </w:tcPr>
          <w:p w14:paraId="4F67964D" w14:textId="77777777" w:rsidR="005A2FEA" w:rsidRPr="00107AD6" w:rsidRDefault="005A2FEA" w:rsidP="00107AD6">
            <w:pPr>
              <w:ind w:firstLine="709"/>
              <w:jc w:val="center"/>
            </w:pPr>
            <w:r w:rsidRPr="00107AD6">
              <w:t>GOST 26930-86</w:t>
            </w:r>
          </w:p>
        </w:tc>
        <w:tc>
          <w:tcPr>
            <w:tcW w:w="2487" w:type="dxa"/>
            <w:vAlign w:val="center"/>
            <w:hideMark/>
          </w:tcPr>
          <w:p w14:paraId="53FDF13F" w14:textId="77777777" w:rsidR="005A2FEA" w:rsidRPr="00107AD6" w:rsidRDefault="005A2FEA" w:rsidP="00107AD6">
            <w:pPr>
              <w:ind w:firstLine="709"/>
              <w:jc w:val="center"/>
            </w:pPr>
            <w:r w:rsidRPr="00107AD6">
              <w:t>Simob</w:t>
            </w:r>
          </w:p>
        </w:tc>
        <w:tc>
          <w:tcPr>
            <w:tcW w:w="0" w:type="auto"/>
            <w:vAlign w:val="center"/>
            <w:hideMark/>
          </w:tcPr>
          <w:p w14:paraId="501CDF98" w14:textId="77777777" w:rsidR="005A2FEA" w:rsidRPr="00107AD6" w:rsidRDefault="005A2FEA" w:rsidP="00107AD6">
            <w:pPr>
              <w:ind w:firstLine="709"/>
              <w:jc w:val="center"/>
            </w:pPr>
          </w:p>
        </w:tc>
        <w:tc>
          <w:tcPr>
            <w:tcW w:w="0" w:type="auto"/>
            <w:vAlign w:val="center"/>
            <w:hideMark/>
          </w:tcPr>
          <w:p w14:paraId="7EBA9EA9" w14:textId="77777777" w:rsidR="005A2FEA" w:rsidRPr="00107AD6" w:rsidRDefault="005A2FEA" w:rsidP="00107AD6">
            <w:pPr>
              <w:ind w:firstLine="709"/>
              <w:jc w:val="center"/>
            </w:pPr>
          </w:p>
        </w:tc>
        <w:tc>
          <w:tcPr>
            <w:tcW w:w="0" w:type="auto"/>
            <w:vAlign w:val="center"/>
            <w:hideMark/>
          </w:tcPr>
          <w:p w14:paraId="5865AE6E" w14:textId="77777777" w:rsidR="005A2FEA" w:rsidRPr="00107AD6" w:rsidRDefault="005A2FEA" w:rsidP="00107AD6">
            <w:pPr>
              <w:ind w:firstLine="709"/>
              <w:jc w:val="center"/>
            </w:pPr>
          </w:p>
        </w:tc>
        <w:tc>
          <w:tcPr>
            <w:tcW w:w="0" w:type="auto"/>
            <w:vAlign w:val="center"/>
            <w:hideMark/>
          </w:tcPr>
          <w:p w14:paraId="4FE1A7AC" w14:textId="77777777" w:rsidR="005A2FEA" w:rsidRPr="00107AD6" w:rsidRDefault="005A2FEA" w:rsidP="00107AD6">
            <w:pPr>
              <w:ind w:firstLine="709"/>
              <w:jc w:val="center"/>
            </w:pPr>
          </w:p>
        </w:tc>
        <w:tc>
          <w:tcPr>
            <w:tcW w:w="0" w:type="auto"/>
            <w:vAlign w:val="center"/>
            <w:hideMark/>
          </w:tcPr>
          <w:p w14:paraId="1EEA590A" w14:textId="77777777" w:rsidR="005A2FEA" w:rsidRPr="00107AD6" w:rsidRDefault="005A2FEA" w:rsidP="00107AD6">
            <w:pPr>
              <w:ind w:firstLine="709"/>
              <w:jc w:val="center"/>
            </w:pPr>
          </w:p>
        </w:tc>
      </w:tr>
      <w:tr w:rsidR="005A2FEA" w:rsidRPr="00107AD6" w14:paraId="1C7AC5D8" w14:textId="77777777" w:rsidTr="00107AD6">
        <w:trPr>
          <w:tblCellSpacing w:w="0" w:type="dxa"/>
          <w:jc w:val="center"/>
        </w:trPr>
        <w:tc>
          <w:tcPr>
            <w:tcW w:w="0" w:type="auto"/>
            <w:vMerge/>
            <w:vAlign w:val="center"/>
            <w:hideMark/>
          </w:tcPr>
          <w:p w14:paraId="3BA8AA09" w14:textId="77777777" w:rsidR="005A2FEA" w:rsidRPr="00107AD6" w:rsidRDefault="005A2FEA" w:rsidP="00107AD6">
            <w:pPr>
              <w:ind w:firstLine="709"/>
              <w:jc w:val="center"/>
            </w:pPr>
          </w:p>
        </w:tc>
        <w:tc>
          <w:tcPr>
            <w:tcW w:w="0" w:type="auto"/>
            <w:vMerge/>
            <w:vAlign w:val="center"/>
            <w:hideMark/>
          </w:tcPr>
          <w:p w14:paraId="508FE154" w14:textId="77777777" w:rsidR="005A2FEA" w:rsidRPr="00107AD6" w:rsidRDefault="005A2FEA" w:rsidP="00107AD6">
            <w:pPr>
              <w:ind w:firstLine="709"/>
              <w:jc w:val="center"/>
            </w:pPr>
          </w:p>
        </w:tc>
        <w:tc>
          <w:tcPr>
            <w:tcW w:w="4064" w:type="dxa"/>
            <w:vAlign w:val="center"/>
            <w:hideMark/>
          </w:tcPr>
          <w:p w14:paraId="3AC426FD" w14:textId="77777777" w:rsidR="005A2FEA" w:rsidRPr="00107AD6" w:rsidRDefault="005A2FEA" w:rsidP="00107AD6">
            <w:pPr>
              <w:ind w:firstLine="709"/>
              <w:jc w:val="center"/>
            </w:pPr>
            <w:r w:rsidRPr="00107AD6">
              <w:t>Mavjud emas</w:t>
            </w:r>
          </w:p>
        </w:tc>
        <w:tc>
          <w:tcPr>
            <w:tcW w:w="3464" w:type="dxa"/>
            <w:vAlign w:val="center"/>
            <w:hideMark/>
          </w:tcPr>
          <w:p w14:paraId="121878BA" w14:textId="77777777" w:rsidR="005A2FEA" w:rsidRPr="00107AD6" w:rsidRDefault="005A2FEA" w:rsidP="00107AD6">
            <w:pPr>
              <w:ind w:firstLine="709"/>
              <w:jc w:val="center"/>
            </w:pPr>
            <w:r w:rsidRPr="00107AD6">
              <w:t>GOST 26927-86</w:t>
            </w:r>
          </w:p>
        </w:tc>
        <w:tc>
          <w:tcPr>
            <w:tcW w:w="2487" w:type="dxa"/>
            <w:vAlign w:val="center"/>
            <w:hideMark/>
          </w:tcPr>
          <w:p w14:paraId="4FDC2F9E" w14:textId="77777777" w:rsidR="005A2FEA" w:rsidRPr="00107AD6" w:rsidRDefault="005A2FEA" w:rsidP="00107AD6">
            <w:pPr>
              <w:ind w:firstLine="709"/>
              <w:jc w:val="center"/>
            </w:pPr>
            <w:r w:rsidRPr="00107AD6">
              <w:t>5-ilova</w:t>
            </w:r>
          </w:p>
        </w:tc>
        <w:tc>
          <w:tcPr>
            <w:tcW w:w="0" w:type="auto"/>
            <w:vAlign w:val="center"/>
            <w:hideMark/>
          </w:tcPr>
          <w:p w14:paraId="4D1B9524" w14:textId="77777777" w:rsidR="005A2FEA" w:rsidRPr="00107AD6" w:rsidRDefault="005A2FEA" w:rsidP="00107AD6">
            <w:pPr>
              <w:ind w:firstLine="709"/>
              <w:jc w:val="center"/>
            </w:pPr>
          </w:p>
        </w:tc>
        <w:tc>
          <w:tcPr>
            <w:tcW w:w="0" w:type="auto"/>
            <w:vAlign w:val="center"/>
            <w:hideMark/>
          </w:tcPr>
          <w:p w14:paraId="363570A1" w14:textId="77777777" w:rsidR="005A2FEA" w:rsidRPr="00107AD6" w:rsidRDefault="005A2FEA" w:rsidP="00107AD6">
            <w:pPr>
              <w:ind w:firstLine="709"/>
              <w:jc w:val="center"/>
            </w:pPr>
          </w:p>
        </w:tc>
        <w:tc>
          <w:tcPr>
            <w:tcW w:w="0" w:type="auto"/>
            <w:vAlign w:val="center"/>
            <w:hideMark/>
          </w:tcPr>
          <w:p w14:paraId="3B2E8F34" w14:textId="77777777" w:rsidR="005A2FEA" w:rsidRPr="00107AD6" w:rsidRDefault="005A2FEA" w:rsidP="00107AD6">
            <w:pPr>
              <w:ind w:firstLine="709"/>
              <w:jc w:val="center"/>
            </w:pPr>
          </w:p>
        </w:tc>
        <w:tc>
          <w:tcPr>
            <w:tcW w:w="0" w:type="auto"/>
            <w:vAlign w:val="center"/>
            <w:hideMark/>
          </w:tcPr>
          <w:p w14:paraId="04389902" w14:textId="77777777" w:rsidR="005A2FEA" w:rsidRPr="00107AD6" w:rsidRDefault="005A2FEA" w:rsidP="00107AD6">
            <w:pPr>
              <w:ind w:firstLine="709"/>
              <w:jc w:val="center"/>
            </w:pPr>
          </w:p>
        </w:tc>
        <w:tc>
          <w:tcPr>
            <w:tcW w:w="0" w:type="auto"/>
            <w:vAlign w:val="center"/>
            <w:hideMark/>
          </w:tcPr>
          <w:p w14:paraId="0A529069" w14:textId="77777777" w:rsidR="005A2FEA" w:rsidRPr="00107AD6" w:rsidRDefault="005A2FEA" w:rsidP="00107AD6">
            <w:pPr>
              <w:ind w:firstLine="709"/>
              <w:jc w:val="center"/>
            </w:pPr>
          </w:p>
        </w:tc>
      </w:tr>
    </w:tbl>
    <w:p w14:paraId="2D049DB3" w14:textId="77777777" w:rsidR="005A2FEA" w:rsidRPr="00CC5B21" w:rsidRDefault="005A2FEA" w:rsidP="00CC5B21">
      <w:pPr>
        <w:shd w:val="clear" w:color="auto" w:fill="FEFEFE"/>
        <w:spacing w:line="276" w:lineRule="auto"/>
        <w:ind w:firstLine="193"/>
        <w:jc w:val="both"/>
        <w:rPr>
          <w:lang w:val="en-US"/>
        </w:rPr>
      </w:pPr>
      <w:r w:rsidRPr="00CC5B21">
        <w:rPr>
          <w:lang w:val="en-US"/>
        </w:rPr>
        <w:t>EIK kosmetika bo‘yicha qo‘llanma</w:t>
      </w:r>
    </w:p>
    <w:p w14:paraId="2522B8A4" w14:textId="77777777" w:rsidR="005A2FEA" w:rsidRPr="00CC5B21" w:rsidRDefault="005A2FEA" w:rsidP="00CC5B21">
      <w:pPr>
        <w:shd w:val="clear" w:color="auto" w:fill="FEFEFE"/>
        <w:spacing w:line="276" w:lineRule="auto"/>
        <w:ind w:firstLine="193"/>
        <w:jc w:val="both"/>
        <w:rPr>
          <w:lang w:val="en-US"/>
        </w:rPr>
      </w:pPr>
      <w:r w:rsidRPr="00CC5B21">
        <w:rPr>
          <w:lang w:val="en-US"/>
        </w:rPr>
        <w:t>76/768/EIK raqamli asosiy yo‘riqnoma, 27.07.76. II-ilova</w:t>
      </w:r>
    </w:p>
    <w:p w14:paraId="40123289" w14:textId="77777777" w:rsidR="005A2FEA" w:rsidRPr="00CC5B21" w:rsidRDefault="005A2FEA" w:rsidP="00CC5B21">
      <w:pPr>
        <w:shd w:val="clear" w:color="auto" w:fill="FEFEFE"/>
        <w:spacing w:line="276" w:lineRule="auto"/>
        <w:ind w:firstLine="193"/>
        <w:jc w:val="both"/>
        <w:rPr>
          <w:lang w:val="en-US"/>
        </w:rPr>
      </w:pPr>
      <w:r w:rsidRPr="00CC5B21">
        <w:rPr>
          <w:lang w:val="en-US"/>
        </w:rPr>
        <w:t>93/768/EIK raqamli yo‘riqnoma, 14.06.93</w:t>
      </w:r>
    </w:p>
    <w:p w14:paraId="09FCF4F4" w14:textId="77777777" w:rsidR="005A2FEA" w:rsidRDefault="005A2FEA" w:rsidP="005A2FEA">
      <w:pPr>
        <w:shd w:val="clear" w:color="auto" w:fill="FEFEFE"/>
        <w:spacing w:before="150" w:after="150" w:line="276" w:lineRule="auto"/>
        <w:ind w:firstLine="195"/>
        <w:jc w:val="both"/>
        <w:rPr>
          <w:color w:val="666666"/>
          <w:lang w:val="en-US"/>
        </w:rPr>
      </w:pPr>
    </w:p>
    <w:p w14:paraId="75F1D06F" w14:textId="568D68DE" w:rsidR="00CC5B21" w:rsidRPr="00B52A39" w:rsidRDefault="00CC5B21" w:rsidP="005A2FEA">
      <w:pPr>
        <w:shd w:val="clear" w:color="auto" w:fill="FEFEFE"/>
        <w:spacing w:before="150" w:after="150" w:line="276" w:lineRule="auto"/>
        <w:ind w:firstLine="195"/>
        <w:jc w:val="both"/>
        <w:rPr>
          <w:color w:val="666666"/>
          <w:lang w:val="en-US"/>
        </w:rPr>
        <w:sectPr w:rsidR="00CC5B21" w:rsidRPr="00B52A39" w:rsidSect="00DA712F">
          <w:pgSz w:w="15840" w:h="12240" w:orient="landscape"/>
          <w:pgMar w:top="1701" w:right="1134" w:bottom="851" w:left="1134" w:header="720" w:footer="720" w:gutter="0"/>
          <w:cols w:space="720"/>
          <w:noEndnote/>
        </w:sectPr>
      </w:pPr>
    </w:p>
    <w:p w14:paraId="6DBEDB2C" w14:textId="4908FA65" w:rsidR="00CC5B21" w:rsidRPr="00CC5B21" w:rsidRDefault="00CC5B21" w:rsidP="00CC5B21">
      <w:pPr>
        <w:shd w:val="clear" w:color="auto" w:fill="FEFEFE"/>
        <w:spacing w:line="276" w:lineRule="auto"/>
        <w:ind w:firstLine="193"/>
        <w:jc w:val="center"/>
        <w:rPr>
          <w:b/>
          <w:bCs/>
          <w:sz w:val="28"/>
          <w:szCs w:val="28"/>
          <w:lang w:val="en-US"/>
        </w:rPr>
      </w:pPr>
      <w:r w:rsidRPr="00CC5B21">
        <w:rPr>
          <w:b/>
          <w:bCs/>
          <w:sz w:val="28"/>
          <w:szCs w:val="28"/>
          <w:lang w:val="en-US"/>
        </w:rPr>
        <w:lastRenderedPageBreak/>
        <w:t>KOSMETIK MAHSULOTLAR TARKIBIGA KIRITILISHI TAQIQLANGAN MODDALAR RO‘YXATI</w:t>
      </w:r>
    </w:p>
    <w:p w14:paraId="58D63B97" w14:textId="484DE21F"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 Aminokapron kislotasi va uning tuzlari</w:t>
      </w:r>
    </w:p>
    <w:p w14:paraId="2DB9071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 Akonitin (Aconitum napellus L. o‘simligining asosiy alkaloidi) va uning tuzlari</w:t>
      </w:r>
    </w:p>
    <w:p w14:paraId="2E50F0A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 Aminokaprin kislotasi va uning tuzlari</w:t>
      </w:r>
    </w:p>
    <w:p w14:paraId="722C98C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 Alkin spirtlari, ularning oddiy va murakkab efirlari hamda tuzlari.</w:t>
      </w:r>
    </w:p>
    <w:p w14:paraId="33EDAB9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 Allilizosianat.</w:t>
      </w:r>
    </w:p>
    <w:p w14:paraId="3FDB7FA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 Alloklamid* va uning tuzlari.</w:t>
      </w:r>
    </w:p>
    <w:p w14:paraId="62BD7A1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 Anilin, uning tuzlari va galogen- hamda sulfo-saqlovchi hosilalari.</w:t>
      </w:r>
    </w:p>
    <w:p w14:paraId="1A02B72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 Antratsen moyi.</w:t>
      </w:r>
    </w:p>
    <w:p w14:paraId="753A10D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 Antibiotiklar.</w:t>
      </w:r>
    </w:p>
    <w:p w14:paraId="4FA5CE1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 Atropin, uning tuzlari va hosilalari.</w:t>
      </w:r>
    </w:p>
    <w:p w14:paraId="26E13B0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 Apomorfin (R5, 6, 6a, 7-tetragidro-6-metil-4H-dibenzo[c,e,d]xinolin-10,11-diol) va uning tuzlari.</w:t>
      </w:r>
    </w:p>
    <w:p w14:paraId="29A2452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 Aeropin, uning tuzlari va hosilalari.</w:t>
      </w:r>
    </w:p>
    <w:p w14:paraId="51429E5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 Amitriptilin* va uning tuzlari.</w:t>
      </w:r>
    </w:p>
    <w:p w14:paraId="03C12E8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 xml:space="preserve">13. </w:t>
      </w:r>
      <w:r w:rsidRPr="00CC5B21">
        <w:rPr>
          <w:sz w:val="28"/>
          <w:szCs w:val="28"/>
        </w:rPr>
        <w:t>α</w:t>
      </w:r>
      <w:r w:rsidRPr="00CC5B21">
        <w:rPr>
          <w:sz w:val="28"/>
          <w:szCs w:val="28"/>
          <w:lang w:val="en-US"/>
        </w:rPr>
        <w:t>-Santonin ((3S, 5aR, 9bS)-3,3a,4,5,5a,9b-geksagidro-3,5a,9-trimetilnafto[1,2-b]furan-2,8-dion).</w:t>
      </w:r>
    </w:p>
    <w:p w14:paraId="25237A8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 Arekolin.</w:t>
      </w:r>
    </w:p>
    <w:p w14:paraId="5D1FE2A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 Amilnitritlar.</w:t>
      </w:r>
    </w:p>
    <w:p w14:paraId="2B46420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 Atsenokumarol*.</w:t>
      </w:r>
    </w:p>
    <w:p w14:paraId="41601D4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 xml:space="preserve">17. Chapga buruvchi treofor </w:t>
      </w:r>
      <w:r w:rsidRPr="00CC5B21">
        <w:rPr>
          <w:sz w:val="28"/>
          <w:szCs w:val="28"/>
        </w:rPr>
        <w:t>α</w:t>
      </w:r>
      <w:r w:rsidRPr="00CC5B21">
        <w:rPr>
          <w:sz w:val="28"/>
          <w:szCs w:val="28"/>
          <w:lang w:val="en-US"/>
        </w:rPr>
        <w:t>-piperidin-2-il-benzilatsetat (levofatsetopiran) va uning tuzlari.</w:t>
      </w:r>
    </w:p>
    <w:p w14:paraId="1F50D82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 Azatsiklonol* va uning tuzlari.</w:t>
      </w:r>
    </w:p>
    <w:p w14:paraId="7B805CE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 Amil-4-dimetilaminobenzoat, izomerlar aralashmasi (padimat A (INN)).</w:t>
      </w:r>
    </w:p>
    <w:p w14:paraId="0679E25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 Steroid tuzilishli antiandrogenlar.</w:t>
      </w:r>
    </w:p>
    <w:p w14:paraId="0CEDE3C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 Atsetonitril.</w:t>
      </w:r>
    </w:p>
    <w:p w14:paraId="1D48028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 Betoksikan* va uning tuzlari.</w:t>
      </w:r>
    </w:p>
    <w:p w14:paraId="6E96394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 Benzol.</w:t>
      </w:r>
    </w:p>
    <w:p w14:paraId="14204E2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 Benzimidazol-2(3H)-on.</w:t>
      </w:r>
    </w:p>
    <w:p w14:paraId="3662333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 Benzazepinlar va benzodiazepinlar.</w:t>
      </w:r>
    </w:p>
    <w:p w14:paraId="705375A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 Bendoflyumetiazid* va uning tuzlari.</w:t>
      </w:r>
    </w:p>
    <w:p w14:paraId="4CD696F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 Berilliy va uning birikmalari.</w:t>
      </w:r>
    </w:p>
    <w:p w14:paraId="5F6A33D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 Elementar brom.</w:t>
      </w:r>
    </w:p>
    <w:p w14:paraId="0854464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 Bretilium tozilat*.</w:t>
      </w:r>
    </w:p>
    <w:p w14:paraId="2418027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 Bromizoval.</w:t>
      </w:r>
    </w:p>
    <w:p w14:paraId="482309F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 Bromfeniramin* va uning tuzlari.</w:t>
      </w:r>
    </w:p>
    <w:p w14:paraId="0342ED5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 Benziloniy bromid*.</w:t>
      </w:r>
    </w:p>
    <w:p w14:paraId="39976EC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lastRenderedPageBreak/>
        <w:t>33. Brutsin.</w:t>
      </w:r>
    </w:p>
    <w:p w14:paraId="0180C7A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 Butanilitsin* va uning tuzlari.</w:t>
      </w:r>
    </w:p>
    <w:p w14:paraId="4477D42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 Kobalt benzolsulfonat.</w:t>
      </w:r>
    </w:p>
    <w:p w14:paraId="441242B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 Benaktizin*.</w:t>
      </w:r>
    </w:p>
    <w:p w14:paraId="0B956EE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 Benzatropin*.</w:t>
      </w:r>
    </w:p>
    <w:p w14:paraId="7ECC24E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 Bemegrid* va uning tuzlari.</w:t>
      </w:r>
    </w:p>
    <w:p w14:paraId="78B17AD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 Qora mingdevona (barglari, ildizlari, kukuni va galen preparatlari).</w:t>
      </w:r>
    </w:p>
    <w:p w14:paraId="4BC2E69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 Barbituratlar.</w:t>
      </w:r>
    </w:p>
    <w:p w14:paraId="0F162B1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41. Bietamiverin*.</w:t>
      </w:r>
    </w:p>
    <w:p w14:paraId="6080F11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42. Butopiprin va uning tuzlari.</w:t>
      </w:r>
    </w:p>
    <w:p w14:paraId="4DAD0AD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43. Bitionol*.</w:t>
      </w:r>
    </w:p>
    <w:p w14:paraId="0285C90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44. 4-gidroksi-3-metoksitsinnamil spirtining benzoatlari, tabiiy mahsulotlardagi tabiiy miqdoridan tashqari.</w:t>
      </w:r>
    </w:p>
    <w:p w14:paraId="617CD83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45. Benzoil peroksid.</w:t>
      </w:r>
    </w:p>
    <w:p w14:paraId="0D80BB2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46. Betoksikan* va uning tuzlari.</w:t>
      </w:r>
    </w:p>
    <w:p w14:paraId="1E98EF4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47. Benzidin.</w:t>
      </w:r>
    </w:p>
    <w:p w14:paraId="6C21744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48. Androgen ta’sirli moddalar.</w:t>
      </w:r>
    </w:p>
    <w:p w14:paraId="5A75B13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49. Valnoetamid* va uning tuzlari.</w:t>
      </w:r>
    </w:p>
    <w:p w14:paraId="701B54A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50. Varfarin* va uning tuzlari.</w:t>
      </w:r>
    </w:p>
    <w:p w14:paraId="638C73A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51. Strofantus turlari va ularning galen preparatlari.</w:t>
      </w:r>
    </w:p>
    <w:p w14:paraId="1E3E6D0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52. 20.05.1975 yildagi patentlangan tibbiy vositalar ta’minoti bo‘yicha huquqiy va ma’muriy tartibga solish to‘g‘risidagi ikkinchi yo‘riqnoma yig‘ilishiga ilovada tasvirlangan vaksinalar, toksinlar yoki zardoblar (OJ.nol 147.9.6.1975, 13-bet).</w:t>
      </w:r>
    </w:p>
    <w:p w14:paraId="5BE922F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53. Veratrin, uning tuzlari va galen preparatlari.</w:t>
      </w:r>
    </w:p>
    <w:p w14:paraId="19F063B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54. Ikkilamchi dialkanolaminlar.</w:t>
      </w:r>
    </w:p>
    <w:p w14:paraId="362EE7A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55. Glitsilamid*</w:t>
      </w:r>
    </w:p>
    <w:p w14:paraId="4078FE8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56. Natriy geksatsiklonat</w:t>
      </w:r>
    </w:p>
    <w:p w14:paraId="7CC86DB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57. Glutetimid* va uning tuzlari.</w:t>
      </w:r>
    </w:p>
    <w:p w14:paraId="30269B1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58. Galoperidol*.</w:t>
      </w:r>
    </w:p>
    <w:p w14:paraId="54189A7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59. Galantamin*.</w:t>
      </w:r>
    </w:p>
    <w:p w14:paraId="4EE9E02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60. Geksaxloretan.</w:t>
      </w:r>
    </w:p>
    <w:p w14:paraId="7D482E3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61. Gidrastin, gidrastinin va uning tuzlari.</w:t>
      </w:r>
    </w:p>
    <w:p w14:paraId="5522318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62. Gidrazidlar va ularning tuzlari.</w:t>
      </w:r>
    </w:p>
    <w:p w14:paraId="1BD3B6F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63. Gidrazin, uning hosilalari va tuzlari.</w:t>
      </w:r>
    </w:p>
    <w:p w14:paraId="241F7CF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64. Giossiamin, uning tuzlari va hosilalari.</w:t>
      </w:r>
    </w:p>
    <w:p w14:paraId="670A225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65. Guayfenezin*.</w:t>
      </w:r>
    </w:p>
    <w:p w14:paraId="0AD535A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66. Gidroksizin*.</w:t>
      </w:r>
    </w:p>
    <w:p w14:paraId="307943A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67. Guanetidin va uning tuzlari.</w:t>
      </w:r>
    </w:p>
    <w:p w14:paraId="3724552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lastRenderedPageBreak/>
        <w:t>68. Giossin, uning tuzlari va hosilalari.</w:t>
      </w:r>
    </w:p>
    <w:p w14:paraId="07E36E9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69. Glyukokortikoidlar.</w:t>
      </w:r>
    </w:p>
    <w:p w14:paraId="3B16844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70. Geksaetiltetrafosfat.</w:t>
      </w:r>
    </w:p>
    <w:p w14:paraId="69DC6C9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71. Gallamintrietilodid*.</w:t>
      </w:r>
    </w:p>
    <w:p w14:paraId="483E681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72. Gidroksi-8-xinolin va uning sulfati, III ilovaning 1-qismidagi 51-havolada ko‘rsatilgan holatlar bundan mustasno.</w:t>
      </w:r>
    </w:p>
    <w:p w14:paraId="1D2C440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73. Geksapropimat.</w:t>
      </w:r>
    </w:p>
    <w:p w14:paraId="4639815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74. (geksaxlorofen).</w:t>
      </w:r>
    </w:p>
    <w:p w14:paraId="2723386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75. Dianolasigliumat*.</w:t>
      </w:r>
    </w:p>
    <w:p w14:paraId="0D3691F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76. Uglerod disulfid.</w:t>
      </w:r>
    </w:p>
    <w:p w14:paraId="0189A6F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77. Dekstropropoksifen*.</w:t>
      </w:r>
    </w:p>
    <w:p w14:paraId="18D61D9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78. Dixloretanlar (etilen xloridlari).</w:t>
      </w:r>
    </w:p>
    <w:p w14:paraId="693A83A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79. Dixloretilenlar (asetilen xloridlari).</w:t>
      </w:r>
    </w:p>
    <w:p w14:paraId="04DA43F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80. Digitamin va barcha Digitalis purpurea L. preparatlari.</w:t>
      </w:r>
    </w:p>
    <w:p w14:paraId="446D96F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81. Dioksoefedrin* va uning tuzlari.</w:t>
      </w:r>
    </w:p>
    <w:p w14:paraId="3B4686A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82. Dimetilamin</w:t>
      </w:r>
    </w:p>
    <w:p w14:paraId="1BA9BD7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83. Dimevamid* va uning tuzlari.</w:t>
      </w:r>
    </w:p>
    <w:p w14:paraId="59D5780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84. Difenilpiramin va uning tuzlari.</w:t>
      </w:r>
    </w:p>
    <w:p w14:paraId="6D6ABEE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85. Disulfiram*, izoteram.</w:t>
      </w:r>
    </w:p>
    <w:p w14:paraId="332A37E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86. Dietil-4-nitrofenil fosfat.</w:t>
      </w:r>
    </w:p>
    <w:p w14:paraId="75B045C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87. Doksilamin* va uning tuzlari.</w:t>
      </w:r>
    </w:p>
    <w:p w14:paraId="0670E1F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88. Dekametilenbis (trimetilammoniy) tuzlari, ya’ni dekametoniy bromid.</w:t>
      </w:r>
    </w:p>
    <w:p w14:paraId="3399AD7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89. Dekstrometorfan* va uning tuzlari</w:t>
      </w:r>
    </w:p>
    <w:p w14:paraId="29A0041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90. Dikumarol.</w:t>
      </w:r>
    </w:p>
    <w:p w14:paraId="7ACAEFF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91. Difenkloksazin*.</w:t>
      </w:r>
    </w:p>
    <w:p w14:paraId="5664438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92. Sassiq bangidevona va uning galen preparatlari.</w:t>
      </w:r>
    </w:p>
    <w:p w14:paraId="5F803EE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93. Dimetilsulfoksid*.</w:t>
      </w:r>
    </w:p>
    <w:p w14:paraId="55F9229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94. Difengidramin* va uning tuzlari.</w:t>
      </w:r>
    </w:p>
    <w:p w14:paraId="51B0E76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95. Digidrotaxisterol*.</w:t>
      </w:r>
    </w:p>
    <w:p w14:paraId="0AAB220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96. Dioksan.</w:t>
      </w:r>
    </w:p>
    <w:p w14:paraId="62445F4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97. Dixlorsalitsilanilid.</w:t>
      </w:r>
    </w:p>
    <w:p w14:paraId="7408C5C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98. Dibromsalitsilanilid.</w:t>
      </w:r>
    </w:p>
    <w:p w14:paraId="0F97E44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99. Dimetilformamid.</w:t>
      </w:r>
    </w:p>
    <w:p w14:paraId="511CEC7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100. Ditio-2,2’-bispiridin-1,1’-dioksid (magniy sulfat trigidratli qo‘shimcha) - (piritionadisulfid+magniy sulfat).</w:t>
      </w:r>
    </w:p>
    <w:p w14:paraId="5DA8F41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101. Yod.</w:t>
      </w:r>
    </w:p>
    <w:p w14:paraId="35A9D6A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102. Izoprenalin*.</w:t>
      </w:r>
    </w:p>
    <w:p w14:paraId="4F9D720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103. Imperatorin (9-(3-metilbut-2-eniloksi)furo(3,2-d)xromen-7-on).</w:t>
      </w:r>
    </w:p>
    <w:p w14:paraId="662C65C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104. Izokarbosazid*.</w:t>
      </w:r>
    </w:p>
    <w:p w14:paraId="504AAC4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lastRenderedPageBreak/>
        <w:t>105. Izosorbiddinitrat*.</w:t>
      </w:r>
    </w:p>
    <w:p w14:paraId="5BC0508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106. Dinitrofenol izomerlari.</w:t>
      </w:r>
    </w:p>
    <w:p w14:paraId="7BDEF78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107. Inprokvon*.</w:t>
      </w:r>
    </w:p>
    <w:p w14:paraId="33C9F83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108. Izometepten* va uning tuzlari.</w:t>
      </w:r>
    </w:p>
    <w:p w14:paraId="6645170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109. Yohimbin va uning tuzlari.</w:t>
      </w:r>
    </w:p>
    <w:p w14:paraId="03920DD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110. Ksilidinlar, ularning izomerlari, tuzlari va galogen hamda oltingugurt tutgan hosilalari.</w:t>
      </w:r>
    </w:p>
    <w:p w14:paraId="152A9D5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111. Karbromal*.</w:t>
      </w:r>
    </w:p>
    <w:p w14:paraId="1EE30C7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112. Karbutamid*.</w:t>
      </w:r>
    </w:p>
    <w:p w14:paraId="07610BD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113. Kadmiy va uning birikmalari.</w:t>
      </w:r>
    </w:p>
    <w:p w14:paraId="3110FBB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114. Kantaridlar, Cantharis vesicatoria.</w:t>
      </w:r>
    </w:p>
    <w:p w14:paraId="7394B06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115. Katalaza.</w:t>
      </w:r>
    </w:p>
    <w:p w14:paraId="2A40705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116. Klofenamid*.</w:t>
      </w:r>
    </w:p>
    <w:p w14:paraId="05222BB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117. Kolxitsin, uning tuzlari va hosilalari.</w:t>
      </w:r>
    </w:p>
    <w:p w14:paraId="0AF5011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118. Kolxikozid va uning hosilalari.</w:t>
      </w:r>
    </w:p>
    <w:p w14:paraId="743702B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119. Konvallatoksin.</w:t>
      </w:r>
    </w:p>
    <w:p w14:paraId="7D6F943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120. Kroton tiglium (moyi).</w:t>
      </w:r>
    </w:p>
    <w:p w14:paraId="3C95361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121. Kurare va kurarin.</w:t>
      </w:r>
    </w:p>
    <w:p w14:paraId="4348771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122. Klofenotan*, DDT izomeri.</w:t>
      </w:r>
    </w:p>
    <w:p w14:paraId="4E0E187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123. Kaptodiam*.</w:t>
      </w:r>
    </w:p>
    <w:p w14:paraId="0DCE001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124. Karamifen* va uning tuzlari.</w:t>
      </w:r>
    </w:p>
    <w:p w14:paraId="32E5A72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125. Koumetarol*.</w:t>
      </w:r>
    </w:p>
    <w:p w14:paraId="2F4968B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126. Karizoprodol*.</w:t>
      </w:r>
    </w:p>
    <w:p w14:paraId="2E440D0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127. Koniin.</w:t>
      </w:r>
    </w:p>
    <w:p w14:paraId="03B399E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128. Ksilometazolin* va uning tuzlari.</w:t>
      </w:r>
    </w:p>
    <w:p w14:paraId="1C2347A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129. Bo‘yoq S1-12140.</w:t>
      </w:r>
    </w:p>
    <w:p w14:paraId="107F746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130. Bo‘yoq S1-26105.</w:t>
      </w:r>
    </w:p>
    <w:p w14:paraId="04A184D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131. Bo‘yoq S1-42555, Bo‘yoq S1-42555-1, Bo‘yoq S1-42555-2.</w:t>
      </w:r>
    </w:p>
    <w:p w14:paraId="4372C5E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132. Bo‘yoq S1-42640.</w:t>
      </w:r>
    </w:p>
    <w:p w14:paraId="251F5B4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133. Bo‘yoq S1-13065.</w:t>
      </w:r>
    </w:p>
    <w:p w14:paraId="3EFC9DC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134. Bo‘yoq S1-42535.</w:t>
      </w:r>
    </w:p>
    <w:p w14:paraId="7C3D10D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135. Bo‘yoq S1-61554.</w:t>
      </w:r>
    </w:p>
    <w:p w14:paraId="4DBAE6A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136. Bo‘yoq S1-12075 va uning laklari, pigmentlari va tuzlari.</w:t>
      </w:r>
    </w:p>
    <w:p w14:paraId="162EC46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137. Bo‘yoq S1-45170 va S1-45170:1.</w:t>
      </w:r>
    </w:p>
    <w:p w14:paraId="1B32287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138. Bo‘yoq S1-15585.</w:t>
      </w:r>
    </w:p>
    <w:p w14:paraId="6E47572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139. Katexol.</w:t>
      </w:r>
    </w:p>
    <w:p w14:paraId="41E6C7D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140. Lizergid* va uning tuzlari.</w:t>
      </w:r>
    </w:p>
    <w:p w14:paraId="4D8E1D5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141. Lobelia inflata va uning galen preparatlari.</w:t>
      </w:r>
    </w:p>
    <w:p w14:paraId="6009357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142. Lobelin* va uning tuzlari.</w:t>
      </w:r>
    </w:p>
    <w:p w14:paraId="5C55681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143. Lidokain.</w:t>
      </w:r>
    </w:p>
    <w:p w14:paraId="5387A50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144. Stronsiy laktat.</w:t>
      </w:r>
    </w:p>
    <w:p w14:paraId="15D2F9D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145. Metotreksat*.</w:t>
      </w:r>
    </w:p>
    <w:p w14:paraId="59C7E0C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146. Mishyak va uning tuzlari.</w:t>
      </w:r>
    </w:p>
    <w:p w14:paraId="6407488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147. Mofebutazon*.</w:t>
      </w:r>
    </w:p>
    <w:p w14:paraId="06761DC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148. Mannomustin* va uning tuzlari.</w:t>
      </w:r>
    </w:p>
    <w:p w14:paraId="7C61917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149. Metiprilon* va uning tuzlari.</w:t>
      </w:r>
    </w:p>
    <w:p w14:paraId="46158BB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150. Mefexlorazin* va uning tuzlari.</w:t>
      </w:r>
    </w:p>
    <w:p w14:paraId="439CF80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151. Metapirilen* va uning tuzlari.</w:t>
      </w:r>
    </w:p>
    <w:p w14:paraId="77E38ED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152. Metamfepramon* va uning tuzlari.</w:t>
      </w:r>
    </w:p>
    <w:p w14:paraId="6FEAA7D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153. Metformin* va uning tuzlari.</w:t>
      </w:r>
    </w:p>
    <w:p w14:paraId="1835BAB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154. Malononitril.</w:t>
      </w:r>
    </w:p>
    <w:p w14:paraId="6048258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155. Meteptazin* va uning tuzlari.</w:t>
      </w:r>
    </w:p>
    <w:p w14:paraId="4AD5080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156. Metilfenidat* va uning tuzlari.</w:t>
      </w:r>
    </w:p>
    <w:p w14:paraId="69A2002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157. Metokarbamol*.</w:t>
      </w:r>
    </w:p>
    <w:p w14:paraId="06EC016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158. Metaldegid.</w:t>
      </w:r>
    </w:p>
    <w:p w14:paraId="26FE993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159. Mekamilamin*.</w:t>
      </w:r>
    </w:p>
    <w:p w14:paraId="1048DA2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160. Meprobamat*.</w:t>
      </w:r>
    </w:p>
    <w:p w14:paraId="55E5D7B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161. Metirapon*.</w:t>
      </w:r>
    </w:p>
    <w:p w14:paraId="6D91879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162. Metezogeptazin va uning birikmalari.</w:t>
      </w:r>
    </w:p>
    <w:p w14:paraId="030C366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163. Metoptazin.</w:t>
      </w:r>
    </w:p>
    <w:p w14:paraId="068EDE7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164. Metiprilon* va uning birikmalari.</w:t>
      </w:r>
    </w:p>
    <w:p w14:paraId="31F929B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165. Qozoq archasi (barglari; efir moyi va galen preparatlari).</w:t>
      </w:r>
    </w:p>
    <w:p w14:paraId="3EC1271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166. Mefenezin* va uning efirlari.</w:t>
      </w:r>
    </w:p>
    <w:p w14:paraId="13053FA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167. Vinilxlorid monomeri.</w:t>
      </w:r>
    </w:p>
    <w:p w14:paraId="4B671AB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168. Morfolin va uning tuzlari.</w:t>
      </w:r>
    </w:p>
    <w:p w14:paraId="4D77E74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169. Meteptazim va uning tuzlari.</w:t>
      </w:r>
    </w:p>
    <w:p w14:paraId="0BF01C4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170. Laurusnobilis L. urug‘laridan olingan moy.</w:t>
      </w:r>
    </w:p>
    <w:p w14:paraId="1579C44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171. M-(trixlormetiltio)-4-siklogeksan-1,2-dikarboksimid (kaptan).</w:t>
      </w:r>
    </w:p>
    <w:p w14:paraId="7B6CCF7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172. Karbazolning nitro hosilalari.</w:t>
      </w:r>
    </w:p>
    <w:p w14:paraId="1860982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173. Nitroksolin va uning tuzlari.</w:t>
      </w:r>
    </w:p>
    <w:p w14:paraId="4CB9A40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174. Nafazolin* va uning tuzlari.</w:t>
      </w:r>
    </w:p>
    <w:p w14:paraId="08D6593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175. Neostigmin va uning tuzlari (shu jumladan neostigmin bromid*).</w:t>
      </w:r>
    </w:p>
    <w:p w14:paraId="22286C9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176. Nikotin va uning tuzlari.</w:t>
      </w:r>
    </w:p>
    <w:p w14:paraId="03D9C04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177. Anorganik nitritlar, natriy nitritdan tashqari.</w:t>
      </w:r>
    </w:p>
    <w:p w14:paraId="53B165B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178. Nitrobenzol.</w:t>
      </w:r>
    </w:p>
    <w:p w14:paraId="5796F63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179. Nitrokrezollar va ularning ishqoriy metall tuzlari.</w:t>
      </w:r>
    </w:p>
    <w:p w14:paraId="5571722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180. Nitrofurantoin*.</w:t>
      </w:r>
    </w:p>
    <w:p w14:paraId="7C36176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181. Nitrostilbenlar, ularning gomologlari va hosilalari.</w:t>
      </w:r>
    </w:p>
    <w:p w14:paraId="422C388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182. Noradrenalin va uning tuzlari.</w:t>
      </w:r>
    </w:p>
    <w:p w14:paraId="3580C3B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183. Noskapin* va uning tuzlari.</w:t>
      </w:r>
    </w:p>
    <w:p w14:paraId="27E04FC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184. Narkotik moddalar, tabiiy va sintetik: 1961 yil 30 martda Nyu-Yorkda qabul qilingan giyohvand moddalar bo‘yicha yagona konvensiyaning 1 va 2-jadvallarida tavsiflangan barcha moddalar.</w:t>
      </w:r>
    </w:p>
    <w:p w14:paraId="6361E73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185. Neodim va uning birikmalari.</w:t>
      </w:r>
    </w:p>
    <w:p w14:paraId="3DEF822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186. Stronsiy nitrat.</w:t>
      </w:r>
    </w:p>
    <w:p w14:paraId="2861820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187. Nitrozoaminlar.</w:t>
      </w:r>
    </w:p>
    <w:p w14:paraId="3FC5977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188. Oktodrin* va uning tuzlari.</w:t>
      </w:r>
    </w:p>
    <w:p w14:paraId="1A516D8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189. O, O‘-diatsetil-N-allil-N-normorfin.</w:t>
      </w:r>
    </w:p>
    <w:p w14:paraId="40E49D9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190. O, O‘-dietil-O-4-nitrofenilfosforotsiat (izoparatsion)</w:t>
      </w:r>
    </w:p>
    <w:p w14:paraId="1D7E0B1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191. (Oksalilbisiminoetilen)bis(o-xlorbenzil)dietilammoniy tuzlari, ya’ni ambenomiy xlorid*</w:t>
      </w:r>
    </w:p>
    <w:p w14:paraId="077B258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192. Oksanamid* va uning hosilalari</w:t>
      </w:r>
    </w:p>
    <w:p w14:paraId="1A5C69A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193. Oksfeniridin* va uning tuzlari</w:t>
      </w:r>
    </w:p>
    <w:p w14:paraId="664E779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194. Oktamoktin* va uning tuzlari</w:t>
      </w:r>
    </w:p>
    <w:p w14:paraId="6B4FF8E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195. Oleandrin</w:t>
      </w:r>
    </w:p>
    <w:p w14:paraId="760DD16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196. Oktamilamin* va uning tuzlari</w:t>
      </w:r>
    </w:p>
    <w:p w14:paraId="0B280BF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197. O-fenilendiamin va uning tuzlari</w:t>
      </w:r>
    </w:p>
    <w:p w14:paraId="1A5F62E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198. Prokanamid*, uning tuzlari va hosilalari</w:t>
      </w:r>
    </w:p>
    <w:p w14:paraId="586170B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199. Pipazedad* va uning tuzlari. Piprokurarium*</w:t>
      </w:r>
    </w:p>
    <w:p w14:paraId="2D2EC71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200. Propifenazon*</w:t>
      </w:r>
    </w:p>
    <w:p w14:paraId="7697D12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201. Probenetsid*</w:t>
      </w:r>
    </w:p>
    <w:p w14:paraId="393FE0A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202. Paretoksikan* va uning tuzlari</w:t>
      </w:r>
    </w:p>
    <w:p w14:paraId="6299F02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203. Parametazon*</w:t>
      </w:r>
    </w:p>
    <w:p w14:paraId="46A0178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204. Ftorid kislotasi, uning normal tuzlari, komplekslari va gidroftoridlari, VII ilovaning 2-qismida ko‘rsatilganlardan tashqari</w:t>
      </w:r>
    </w:p>
    <w:p w14:paraId="06B3C22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205. Progestogenlar</w:t>
      </w:r>
    </w:p>
    <w:p w14:paraId="392C34C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206. Propatilnitrat*</w:t>
      </w:r>
    </w:p>
    <w:p w14:paraId="6FF16B4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207. Pemolin* va uning tuzlari</w:t>
      </w:r>
    </w:p>
    <w:p w14:paraId="1BACF9A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208. Poldinmetilsulfat*</w:t>
      </w:r>
    </w:p>
    <w:p w14:paraId="55F24F8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209. Propan-1,2,3-tri-iltrinitrat</w:t>
      </w:r>
    </w:p>
    <w:p w14:paraId="4BE1383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210. Peletierin va uning tuzlari</w:t>
      </w:r>
    </w:p>
    <w:p w14:paraId="1A3792B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211. Pentaxloretan</w:t>
      </w:r>
    </w:p>
    <w:p w14:paraId="610366E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212. Pentaeritritiltetranitrat</w:t>
      </w:r>
    </w:p>
    <w:p w14:paraId="5A901E4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213. Petrixloral*</w:t>
      </w:r>
    </w:p>
    <w:p w14:paraId="65E7ADD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214. Pikrin kislotasi</w:t>
      </w:r>
    </w:p>
    <w:p w14:paraId="0404F59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215. Psilotsibin*</w:t>
      </w:r>
    </w:p>
    <w:p w14:paraId="4D4E453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216. Pikrotoksin</w:t>
      </w:r>
    </w:p>
    <w:p w14:paraId="4EC26B5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217. Pilokarpin va uning tuzlari</w:t>
      </w:r>
    </w:p>
    <w:p w14:paraId="139D5F1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218. Pipradol* va uning tuzlari</w:t>
      </w:r>
    </w:p>
    <w:p w14:paraId="1756F2A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219. Qora ituzum va uning galenli preparatlari</w:t>
      </w:r>
    </w:p>
    <w:p w14:paraId="7DA84BC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220. Natriy pirition (INNM)</w:t>
      </w:r>
    </w:p>
    <w:p w14:paraId="3C6F2FD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221. Stronsiy polikarboksilati</w:t>
      </w:r>
    </w:p>
    <w:p w14:paraId="108A0C6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222. Pramotsin</w:t>
      </w:r>
    </w:p>
    <w:p w14:paraId="1B0B0DC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223. Pirogallol</w:t>
      </w:r>
    </w:p>
    <w:p w14:paraId="121C923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224. Simob va uning birikmalari, IV ilovaning 1-qismiga kiritilgan alohida hollardan tashqari</w:t>
      </w:r>
    </w:p>
    <w:p w14:paraId="6D230D2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 xml:space="preserve">225. Radioaktiv moddalar - tabiiy radioaktiv moddalar va atrof-muhit ifloslanishi natijasida hosil bo‘lgan radioaktiv moddalarning mavjudligi, kosmetika mahsulotlarini ishlab chiqarishda ularning miqdori oshmasligi va konsentratsiyasi ishchilar salomatligini himoya qilishning asosiy standartlari hamda ionlashtiruvchi nurlanish xavfiga qarshi umumiy ro‘yxatga asoslangan ko‘rsatmalar doirasida bo‘lishi isbotlanganda ruxsat etiladi (11.20.2.1959 yildagi 221/59-sonli hujjatga qarang). </w:t>
      </w:r>
    </w:p>
    <w:p w14:paraId="74BD10B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226. Spironolakton*.</w:t>
      </w:r>
    </w:p>
    <w:p w14:paraId="14385F6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227. Markaziy asab tizimiga ta’sir etuvchi simpatikomimetik aminlar: Yevropa Kengashining AR(69)2 qarorida tilga olingan, tibbiy retsept asosida beriladigan dori vositalarining birinchi ro‘yxatida mavjud bo‘lgan har qanday modda.</w:t>
      </w:r>
    </w:p>
    <w:p w14:paraId="51B0E18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228. Surma va uning birikmalari.</w:t>
      </w:r>
    </w:p>
    <w:p w14:paraId="09C92CE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229. Bariy tuzlari, 3-ilovaning 1-qismida ko‘rsatilgan sharoitlarda bariy sulfat va sulfiddan, shuningdek 3-ilovaning 1-qismi 3-izohida va 4-ilovaning 2-qismida tavsiflangan bo‘yoqlarda qo‘llaniladigan loklar, tuzlar va pigmentlardan tashqari.</w:t>
      </w:r>
    </w:p>
    <w:p w14:paraId="05CD1FA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230. Sintetik kurarizantlar.</w:t>
      </w:r>
    </w:p>
    <w:p w14:paraId="2943C27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231. Sianid kislotasi va uning tuzlari.</w:t>
      </w:r>
    </w:p>
    <w:p w14:paraId="27888B6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232. Suksinonitril.</w:t>
      </w:r>
    </w:p>
    <w:p w14:paraId="3C57BF8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233. Sulfinpirazon*.</w:t>
      </w:r>
    </w:p>
    <w:p w14:paraId="0D5BC68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234. Xolin tuzlari va ularning efirlari, masalan, xolin xlorid.</w:t>
      </w:r>
    </w:p>
    <w:p w14:paraId="14DD22F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235. Qo‘rg‘oshin va uning birikmalari, III ilovaning 55-bandida ko‘rsatilgan holatlarda keltirilganlardan tashqari.</w:t>
      </w:r>
    </w:p>
    <w:p w14:paraId="0293D88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236. Oltin tuzlari.</w:t>
      </w:r>
    </w:p>
    <w:p w14:paraId="7CE617E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237. Selen va uning birikmalari, III ilovaning 1-qismi 49-bandida ko‘rsatilgan sharoitlarda selen disulfididan tashqari.</w:t>
      </w:r>
    </w:p>
    <w:p w14:paraId="223075A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238. Spartein va uning tuzlari.</w:t>
      </w:r>
    </w:p>
    <w:p w14:paraId="381E6BF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239. Strofantinlar, ularning aglikonlari va hosilalari.</w:t>
      </w:r>
    </w:p>
    <w:p w14:paraId="0221F7C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240. Strixnin va uning tuzlari.</w:t>
      </w:r>
    </w:p>
    <w:p w14:paraId="6C2BFEA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241. Sulfonamidlar (sulfanilamidlar va uning kamida bitta vodorod atomini aminoguruhga almashtirish orqali olingan hosilalari) hamda ularning tuzlari.</w:t>
      </w:r>
    </w:p>
    <w:p w14:paraId="6ED48F8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242. Sultiam*.</w:t>
      </w:r>
    </w:p>
    <w:p w14:paraId="6B93169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243. O-alkilditionkarbonat kislotasi tuzlari.</w:t>
      </w:r>
    </w:p>
    <w:p w14:paraId="04D5A18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244. Safrol, tabiiy mahsulotlardagi tabiiy miqdoridan tashqari va konsentratsiyasi: yakuniy mahsulotda 100 promilledan, tish va og‘iz bo‘shlig‘i gigienasi mahsulotlarida 50 promilledan yuqori bo‘lmagan holda, bolalar uchun tish pastalarida esa umuman bo‘lmasligi kerak.</w:t>
      </w:r>
    </w:p>
    <w:p w14:paraId="12A189D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245. Tiroropiy kislotasi* va uning tuzlari.</w:t>
      </w:r>
    </w:p>
    <w:p w14:paraId="5A31A48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246. Trixlorsirka kislotasi.</w:t>
      </w:r>
    </w:p>
    <w:p w14:paraId="3D814A9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247. Tuamingeptan*, uning izomerlari va tuzlari.</w:t>
      </w:r>
    </w:p>
    <w:p w14:paraId="24189A7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248. Toluidinlar, ularning izomerlari, tuzlari va galogen hamda oltingugurt tutgan hosilalari.</w:t>
      </w:r>
    </w:p>
    <w:p w14:paraId="5EEAA5D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249. Tetraammoniy bromid.</w:t>
      </w:r>
    </w:p>
    <w:p w14:paraId="6AE9F8E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250. Tetratsin* va uning tuzlari.</w:t>
      </w:r>
    </w:p>
    <w:p w14:paraId="2CFFC70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251. Triparanol*.</w:t>
      </w:r>
    </w:p>
    <w:p w14:paraId="6B827E0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252. Tetrabenazin* va uning tuzlari.</w:t>
      </w:r>
    </w:p>
    <w:p w14:paraId="0828C3E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253. Tolboksan*.</w:t>
      </w:r>
    </w:p>
    <w:p w14:paraId="1EEF6E9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254. Trifluperidon*.</w:t>
      </w:r>
    </w:p>
    <w:p w14:paraId="6271BD1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255. Tiamazol*.</w:t>
      </w:r>
    </w:p>
    <w:p w14:paraId="4070045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256. Tefazolin* va uning tuzlari.</w:t>
      </w:r>
    </w:p>
    <w:p w14:paraId="2462F6B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257. Triamteren* va uning tuzlari</w:t>
      </w:r>
    </w:p>
    <w:p w14:paraId="039F890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258. Tetraetilpirofosfat; izo-TEPF.</w:t>
      </w:r>
    </w:p>
    <w:p w14:paraId="1A595E8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259. Tritolilfosfat.</w:t>
      </w:r>
    </w:p>
    <w:p w14:paraId="718C8B0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260. Talidomid* va uning tuzlari.</w:t>
      </w:r>
    </w:p>
    <w:p w14:paraId="37BF776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261. Tiotepa*.</w:t>
      </w:r>
    </w:p>
    <w:p w14:paraId="4754395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262. Tellur va uning birikmalari.</w:t>
      </w:r>
    </w:p>
    <w:p w14:paraId="05282AF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263. Tetraxloretilen.</w:t>
      </w:r>
    </w:p>
    <w:p w14:paraId="71057C0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264. Talliy va uning birikmalari.</w:t>
      </w:r>
    </w:p>
    <w:p w14:paraId="7A74161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265. Tiomochevina va uning hosilalari, III ilovaning 1-qismida tavsiflanganlardan tashqari.</w:t>
      </w:r>
    </w:p>
    <w:p w14:paraId="52818D9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266. Tranilsipromin* va uning tuzlari.</w:t>
      </w:r>
    </w:p>
    <w:p w14:paraId="4F2183B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267. Trixlornitrometan (xlorpikrin).</w:t>
      </w:r>
    </w:p>
    <w:p w14:paraId="53C7D81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268. Trixlormetin* va uning tuzlari.</w:t>
      </w:r>
    </w:p>
    <w:p w14:paraId="34BA539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269. Tretamin*.</w:t>
      </w:r>
    </w:p>
    <w:p w14:paraId="6B264C4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270. Tripelennamin*.</w:t>
      </w:r>
    </w:p>
    <w:p w14:paraId="374A34D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271. Tetraxlorsalitsilanilid.</w:t>
      </w:r>
    </w:p>
    <w:p w14:paraId="34DAC4B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272. Tetrabromsalitsilid.</w:t>
      </w:r>
    </w:p>
    <w:p w14:paraId="47BAB1A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273. Tiurammonosulfidlar*.</w:t>
      </w:r>
    </w:p>
    <w:p w14:paraId="603DF41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274. Tiuram disulfidlar*.</w:t>
      </w:r>
    </w:p>
    <w:p w14:paraId="43CAC8F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275. Tretinoin* (retinoy kislotasi va uning tuzlari).</w:t>
      </w:r>
    </w:p>
    <w:p w14:paraId="558C69B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276. Tirotritsin.</w:t>
      </w:r>
    </w:p>
    <w:p w14:paraId="06BFB3D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277. Tetragidrozolin va uning tuzlari.</w:t>
      </w:r>
    </w:p>
    <w:p w14:paraId="0362572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278. Tolbutamid*.</w:t>
      </w:r>
    </w:p>
    <w:p w14:paraId="6EB75C0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279. Fenilbutazon*.</w:t>
      </w:r>
    </w:p>
    <w:p w14:paraId="0B5223A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280. Fenprobamat*.</w:t>
      </w:r>
    </w:p>
    <w:p w14:paraId="692D9C0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281. Fenoglikodol*.</w:t>
      </w:r>
    </w:p>
    <w:p w14:paraId="15C859E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282. Fenozolon*.</w:t>
      </w:r>
    </w:p>
    <w:p w14:paraId="422E52E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283. Fluanizon*.</w:t>
      </w:r>
    </w:p>
    <w:p w14:paraId="062E58A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284. Fluorezon*.</w:t>
      </w:r>
    </w:p>
    <w:p w14:paraId="3B0BF37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285. Fluorourasil*.</w:t>
      </w:r>
    </w:p>
    <w:p w14:paraId="5488965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286. Furfuriltrimetilammoniy tuzi, ya’ni furtretoniy yodidi*.</w:t>
      </w:r>
    </w:p>
    <w:p w14:paraId="16FC6D9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287. Fenadiazol*.</w:t>
      </w:r>
    </w:p>
    <w:p w14:paraId="6D04CF2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288. Fenmetrazin*, uning hosilalari va tuzlari.</w:t>
      </w:r>
    </w:p>
    <w:p w14:paraId="6C8B3BA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289. Furazolidon*.</w:t>
      </w:r>
    </w:p>
    <w:p w14:paraId="347CF3C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290. Fenatsemid*.</w:t>
      </w:r>
    </w:p>
    <w:p w14:paraId="389FE47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291. Fentrokomon*.</w:t>
      </w:r>
    </w:p>
    <w:p w14:paraId="690D842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292. Feniramidol*.</w:t>
      </w:r>
    </w:p>
    <w:p w14:paraId="46937F7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293. Fosfor va metallarning fosfidlari:</w:t>
      </w:r>
    </w:p>
    <w:p w14:paraId="238EEEE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294. Fentiazin* va uning birikmalari.</w:t>
      </w:r>
    </w:p>
    <w:p w14:paraId="3D6EC2A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295. Furo(3,2-d)xromen-7-on va uning tarkibidagi hosilalar (ya’ni trioksisalan* va 8-metoksipsoralen), tabiiy mahsulotlardagi tabiiy miqdoridan tashqari.</w:t>
      </w:r>
    </w:p>
    <w:p w14:paraId="5D2E016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296. Xlor.</w:t>
      </w:r>
    </w:p>
    <w:p w14:paraId="48F938A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297. Xlorpropamid*.</w:t>
      </w:r>
    </w:p>
    <w:p w14:paraId="1BFFC6F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298. Xlorzoksazon*.</w:t>
      </w:r>
    </w:p>
    <w:p w14:paraId="3E800F0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299. Xlorprotiksen* va uning tuzlari.</w:t>
      </w:r>
    </w:p>
    <w:p w14:paraId="51CE371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300. Xlormetin* va uning tuzlari.</w:t>
      </w:r>
    </w:p>
    <w:p w14:paraId="6F24779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301. Xlormezanon*.</w:t>
      </w:r>
    </w:p>
    <w:p w14:paraId="650D074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302. Xlorfenoksamin*.</w:t>
      </w:r>
    </w:p>
    <w:p w14:paraId="3FDD928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303. Xloretan.</w:t>
      </w:r>
    </w:p>
    <w:p w14:paraId="324A129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304. Xrom, xrom kislotasi va uning tuzlari.</w:t>
      </w:r>
    </w:p>
    <w:p w14:paraId="5EB704E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305. Xlortalidon*.</w:t>
      </w:r>
    </w:p>
    <w:p w14:paraId="2E436BD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306. Xloroform.</w:t>
      </w:r>
    </w:p>
    <w:p w14:paraId="6B8D7FE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307. Sinkofen*, uning tuzlari, hosilalari va bu hosilalarning tuzlari.</w:t>
      </w:r>
    </w:p>
    <w:p w14:paraId="2E70CED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308. Sefaelin va uning tuzlari.</w:t>
      </w:r>
    </w:p>
    <w:p w14:paraId="38BB9C6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309. Siklofosfamid* va uning tuzlari.</w:t>
      </w:r>
    </w:p>
    <w:p w14:paraId="106C82F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310. Siklomenol* va uning tuzlari.</w:t>
      </w:r>
    </w:p>
    <w:p w14:paraId="2DE8621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311. Siklarbamat*.</w:t>
      </w:r>
    </w:p>
    <w:p w14:paraId="470806F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312. Sinxitsin* va uning tuzlari.</w:t>
      </w:r>
    </w:p>
    <w:p w14:paraId="19FF055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313. Siklizin* va uning tuzlari.</w:t>
      </w:r>
    </w:p>
    <w:p w14:paraId="677BF65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314. Sirkoniy va uning birikmalari, III ilovaning 1-qismidagi 50-havoladagi komplekslar hamda IV ilovaning 1-qismidagi 3-havoladagi sirkoniy lak, tuz va bo‘yoq pigmentlaridan tashqari.</w:t>
      </w:r>
    </w:p>
    <w:p w14:paraId="19A6B33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315. Emetin, uning tuzlari va hosilalari.</w:t>
      </w:r>
    </w:p>
    <w:p w14:paraId="2B34FFC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316. Efedrin va uning tuzlari.</w:t>
      </w:r>
    </w:p>
    <w:p w14:paraId="2B44FF6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317. Ezerin yoki fizostigmin va uning tuzlari.</w:t>
      </w:r>
    </w:p>
    <w:p w14:paraId="110726A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318. Erkin aminoguruhli 4-aminobenzoy kislota efirlari, VII ilovaning 2-qismida keltirilganlardan tashqari.</w:t>
      </w:r>
    </w:p>
    <w:p w14:paraId="5A61ACE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319. Etogeptazin* va uning tuzlari.</w:t>
      </w:r>
    </w:p>
    <w:p w14:paraId="7032FF8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320. Etilen oksidi.</w:t>
      </w:r>
    </w:p>
    <w:p w14:paraId="6F8176D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321. Etilbis(-gidroksi-2-okso-1-benzpiran-3-il)asetat va kislota tuzlari.</w:t>
      </w:r>
    </w:p>
    <w:p w14:paraId="54B91B1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322. V ilovada tavsiflanganlardan tashqari estrogenlar.</w:t>
      </w:r>
    </w:p>
    <w:p w14:paraId="5C519E2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323. Etilfenatsemid*.</w:t>
      </w:r>
    </w:p>
    <w:p w14:paraId="422DBCC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324. Etionamid*.</w:t>
      </w:r>
    </w:p>
    <w:p w14:paraId="6FAFDA0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325. Epinefrin*</w:t>
      </w:r>
    </w:p>
    <w:p w14:paraId="484B760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 xml:space="preserve">326. Ergokalsiferol* va xolekalsiferol </w:t>
      </w:r>
      <w:r w:rsidRPr="00CC5B21">
        <w:rPr>
          <w:sz w:val="28"/>
          <w:szCs w:val="28"/>
          <w:vertAlign w:val="subscript"/>
          <w:lang w:val="en-US"/>
        </w:rPr>
        <w:t xml:space="preserve">(D2 </w:t>
      </w:r>
      <w:r w:rsidRPr="00CC5B21">
        <w:rPr>
          <w:sz w:val="28"/>
          <w:szCs w:val="28"/>
          <w:lang w:val="en-US"/>
        </w:rPr>
        <w:t xml:space="preserve">va </w:t>
      </w:r>
      <w:r w:rsidRPr="00CC5B21">
        <w:rPr>
          <w:sz w:val="28"/>
          <w:szCs w:val="28"/>
          <w:vertAlign w:val="subscript"/>
          <w:lang w:val="en-US"/>
        </w:rPr>
        <w:t xml:space="preserve">D3 </w:t>
      </w:r>
      <w:r w:rsidRPr="00CC5B21">
        <w:rPr>
          <w:sz w:val="28"/>
          <w:szCs w:val="28"/>
          <w:lang w:val="en-US"/>
        </w:rPr>
        <w:t>vitaminlari).</w:t>
      </w:r>
    </w:p>
    <w:p w14:paraId="11FB318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327. Ishqoriy pentatsianonnitrozilferrat (2+).</w:t>
      </w:r>
    </w:p>
    <w:p w14:paraId="6CA7B2C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328. To‘rt xlorli uglerod.</w:t>
      </w:r>
    </w:p>
    <w:p w14:paraId="78815E1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329. N-5-xlorbenzoksazol-2-il-asetamid.</w:t>
      </w:r>
    </w:p>
    <w:p w14:paraId="1604942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330. Aconitum napellus L. (barglari, ildizlari va galen preparatlari).</w:t>
      </w:r>
    </w:p>
    <w:p w14:paraId="48B5056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331. Adonis vernalis L. va uning preparatlari.</w:t>
      </w:r>
    </w:p>
    <w:p w14:paraId="639DC4D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332. Ammi majus va uning galen preparatlari.</w:t>
      </w:r>
    </w:p>
    <w:p w14:paraId="3696612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333. Apocynum cannabinum L. va uning preparatlari.</w:t>
      </w:r>
    </w:p>
    <w:p w14:paraId="421ABDB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 xml:space="preserve">334. Atropa belladonna L. va uning preparatlari. </w:t>
      </w:r>
    </w:p>
    <w:p w14:paraId="16EDAC9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335. Anamirta cocculus L. (mevalari).</w:t>
      </w:r>
    </w:p>
    <w:p w14:paraId="3702E7C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336. Rauwolfia serpentina alkaloidlari va ularning tuzlari.</w:t>
      </w:r>
    </w:p>
    <w:p w14:paraId="0582D61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337. Veratrum Spp. va ularning preparatlari.</w:t>
      </w:r>
    </w:p>
    <w:p w14:paraId="075B586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338. (1R, 2S) geksagidro-1,2-dimetil-3,6-epoksiftal angidrid (kantaridin).</w:t>
      </w:r>
    </w:p>
    <w:p w14:paraId="565AC4B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339. Chenopodium ambrosioides (uchuvchan qismi).</w:t>
      </w:r>
    </w:p>
    <w:p w14:paraId="7339E99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340. N,N-Bis (2-xloretil) metilamin-N-oksid va uning tuzlari.</w:t>
      </w:r>
    </w:p>
    <w:p w14:paraId="0FC30D6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341. Claviceps purpurea Tul., uning alkaloidlari va galen preparatlari.</w:t>
      </w:r>
    </w:p>
    <w:p w14:paraId="48E660F7"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342. Conium maculatum L. (mevalari, chang va galen preparatlari).</w:t>
      </w:r>
    </w:p>
    <w:p w14:paraId="4922CC2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343. Colchicum autumnale L. va uning galen preparatlari.</w:t>
      </w:r>
    </w:p>
    <w:p w14:paraId="56FFE27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344. N,N’-pentametilenbis (trimetilammoniy) tuzlari, ya’ni pentametoniy bromid.</w:t>
      </w:r>
    </w:p>
    <w:p w14:paraId="31A0D73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345. M,M’-((metilimin)dietilen)bis(etildimetilammoniy) tuzlari, ya’ni azametoniy bromid*.</w:t>
      </w:r>
    </w:p>
    <w:p w14:paraId="026C16F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346. N,N’-geksametilenbis (trimetilammoniy) tuzlari, ya’ni geksametoniy bromid.</w:t>
      </w:r>
    </w:p>
    <w:p w14:paraId="07BADDD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347. (1R,4S,5R,8S)-1,2,3,4,10,10-Geksaxlor-6,7-epoksi-1,4,4a,5,6,7,8,8a-oktagidro-1,4:5,8-dimetannaftalin (izoendrin).</w:t>
      </w:r>
    </w:p>
    <w:p w14:paraId="26DDA3E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348. (1R,4S,5R,8S)-1,2,3,4,10,10-Geksaxlor-6,7-epoksi-1,4,4a,5,6,7,8,8a-geksagidro-1,4:5,8-dimetannaftalin (izo-izodrin).</w:t>
      </w:r>
    </w:p>
    <w:p w14:paraId="1FE6A09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349. Ipekakuana (Cephaelis ipecacuanha Brot. va shu turkumga mansub o‘simliklar) (ildizlari, kukuni va galen preparatlari).</w:t>
      </w:r>
    </w:p>
    <w:p w14:paraId="6DAC9CB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350. Physostigma venenosum Balf.</w:t>
      </w:r>
    </w:p>
    <w:p w14:paraId="1204C30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351. PrunuslaurocerasusL. ("lavr olcha suvi").</w:t>
      </w:r>
    </w:p>
    <w:p w14:paraId="5BB9C72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352. PilocarpusjaborandiHolmes va ularning galen preparatlari.</w:t>
      </w:r>
    </w:p>
    <w:p w14:paraId="011A933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353. ThevetianeriifoliaJuss. Glikozidli ekstrakt.</w:t>
      </w:r>
    </w:p>
    <w:p w14:paraId="738F641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354. SchoenocaulonofficialeLind (urug‘lari va galen preparatlari).</w:t>
      </w:r>
    </w:p>
    <w:p w14:paraId="5F00043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355. PyretrumalbumL. va uning galen preparatlari.</w:t>
      </w:r>
    </w:p>
    <w:p w14:paraId="1EAEEEB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356. UrgineascillaStem va uning galen preparatlari.</w:t>
      </w:r>
    </w:p>
    <w:p w14:paraId="38091E4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357. PhytolaccaSpp. va ularning preparatlari.</w:t>
      </w:r>
    </w:p>
    <w:p w14:paraId="50DA5E6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358. 2-Atsetoksietiltrimetilammoniy gidroksid (atsetilxolin va uning tuzlari).</w:t>
      </w:r>
    </w:p>
    <w:p w14:paraId="6465925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359. 2-Amino-1,2-bis(4-metoksifenil)etanol va uning tuzlari.</w:t>
      </w:r>
    </w:p>
    <w:p w14:paraId="27AC723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360. 4-Aminosalitsil kislotasi va uning tuzlari.</w:t>
      </w:r>
    </w:p>
    <w:p w14:paraId="1DA69AE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361. 2-Amino-4-nitrofenol.</w:t>
      </w:r>
    </w:p>
    <w:p w14:paraId="1B921BA4"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362. 2-Amino-5-nitrofenol.</w:t>
      </w:r>
    </w:p>
    <w:p w14:paraId="4F3B162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363. 4-Amino-2-nitrofenol.</w:t>
      </w:r>
    </w:p>
    <w:p w14:paraId="28CCC8A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364. 1-Butil-3(N-krotonilsulfanil)mochevina.</w:t>
      </w:r>
    </w:p>
    <w:p w14:paraId="53399DC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365. 1,1’-Bis(dimetilaminometil)propilbenzoat (amidrotsin, alipin) va uning tuzlari.</w:t>
      </w:r>
    </w:p>
    <w:p w14:paraId="6465EA1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366. 4-Benziloksifenol, 4-metoksifenol va 4-etoksifenol.</w:t>
      </w:r>
    </w:p>
    <w:p w14:paraId="34D1C97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367. 1,2,3,4,5,6-Geksaxlorsiklogeksan (izo-BGX) (lindan).</w:t>
      </w:r>
    </w:p>
    <w:p w14:paraId="6F2BEAD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368. 11-Gidroksipregn-4-en-3,20-dion va uning tuzlari.</w:t>
      </w:r>
    </w:p>
    <w:p w14:paraId="02DE4FC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369. 1,3-Dimetilaminopropilamin va uning tuzlari.</w:t>
      </w:r>
    </w:p>
    <w:p w14:paraId="25A6FBA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370. 2-Dietilaminoetil 3-gidroksi-4-fenilbenzoat va uning tuzlari.</w:t>
      </w:r>
    </w:p>
    <w:p w14:paraId="121018C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371. 3-Dietilaminopropil tsinnamat.</w:t>
      </w:r>
    </w:p>
    <w:p w14:paraId="0E9320C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372. 5,5-Difenil-4-imidazolidon.</w:t>
      </w:r>
    </w:p>
    <w:p w14:paraId="3D5D124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373. 2,3-Dixlor-2-metilbutan.</w:t>
      </w:r>
    </w:p>
    <w:p w14:paraId="369369D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374. 4,4’-Digidroksi-3,3’-(3-metiltiopropiliden)dikumarin.</w:t>
      </w:r>
    </w:p>
    <w:p w14:paraId="505119F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375. 3,4-Digidro-2-metoksi-2-metil-4-fenil-2H,5H-pirano[3,2-c]-(1)benzopiran-5-on (siklokumarol).</w:t>
      </w:r>
    </w:p>
    <w:p w14:paraId="525E6BB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376. 5,5’-Diizopropil-2,2’-dimetilbifenil-4,4’-diil-digipoyodat.</w:t>
      </w:r>
    </w:p>
    <w:p w14:paraId="0B57AB9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377. 2,6-Dimetil-1,3-dioksan-4-il asetat (dimetoksan).</w:t>
      </w:r>
    </w:p>
    <w:p w14:paraId="3D5EA4B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378. 2,2’-Digidroksi-3,3’,5,5’,6,6’-geksaxlordifenilmetan (geksaxlorofen).</w:t>
      </w:r>
    </w:p>
    <w:p w14:paraId="72E1A05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379. 2,4-Diaminofeniletanol va uning tuzlari.</w:t>
      </w:r>
    </w:p>
    <w:p w14:paraId="54D0718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380. (2-Izopilpent-4-yenoil)mochevina (apronalid).</w:t>
      </w:r>
    </w:p>
    <w:p w14:paraId="5BA159E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381. 2-(4-Metoksibenzil-N-(2-piridil)amin) etildimetilaminmaleat.</w:t>
      </w:r>
    </w:p>
    <w:p w14:paraId="5802124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382. 4-Metil-N-fenilendiamin va uning tuzlari.</w:t>
      </w:r>
    </w:p>
    <w:p w14:paraId="6283620A"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383. 1-Metoksi-2,4-diaminobenzol (2,4-diaminoanizol-S176050) va uning tuzlari.</w:t>
      </w:r>
    </w:p>
    <w:p w14:paraId="6555015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384. 1-Metoksi-2,5-diaminobenzol (2,5-diaminoanizol) va uning tuzlari.</w:t>
      </w:r>
    </w:p>
    <w:p w14:paraId="092102B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385. 2-Naftol.</w:t>
      </w:r>
    </w:p>
    <w:p w14:paraId="527191A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386. 1- va 2-naftilaminlar va ularning tuzlari.</w:t>
      </w:r>
    </w:p>
    <w:p w14:paraId="69ED7A7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387. 3-(1-Naftil)-4-gidroksikumarin.</w:t>
      </w:r>
    </w:p>
    <w:p w14:paraId="568066BF"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388. 2,2,2-Trixloretan-1,1-diol.</w:t>
      </w:r>
    </w:p>
    <w:p w14:paraId="16F291B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389. 2,2,6-Trimetil-4-piperidilbenzoat (benzamin) va uning tuzlari.</w:t>
      </w:r>
    </w:p>
    <w:p w14:paraId="72CCFBA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390. 2,2,2-Tribrometanol (tribrometil spirti).</w:t>
      </w:r>
    </w:p>
    <w:p w14:paraId="3CDE741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391. 4-Tretbutilfenol.</w:t>
      </w:r>
    </w:p>
    <w:p w14:paraId="3D190C3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392. 4-Tretbutilpirokatexin.</w:t>
      </w:r>
    </w:p>
    <w:p w14:paraId="04F5B29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393. 2-Xlor-6-metilpiridin-4-il-dimetilamin (izokrimidin).</w:t>
      </w:r>
    </w:p>
    <w:p w14:paraId="60D0BE7E"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394. 2-(2-(4-Xlorfenil)-2-fenilatsetil)indan-1,3-dion (izo-xlorofatsion).</w:t>
      </w:r>
    </w:p>
    <w:p w14:paraId="4328C2B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395. 2-a-Siklogeksilbenzil (N,N,N’,N’-tetraetil)trimetilendiamin (fenetamin).</w:t>
      </w:r>
    </w:p>
    <w:p w14:paraId="0DC393C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396. 5-(a,b-Dibromfenetil)-5-metilgidantoin.</w:t>
      </w:r>
    </w:p>
    <w:p w14:paraId="2308AE81"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397. 7-(2-Gidroksi-3-(2-gidroksietil)-N-metilamino)propil teofillin (ksantinol).</w:t>
      </w:r>
    </w:p>
    <w:p w14:paraId="1F1B5EB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398. 3,4,5-Trimetoksifenetilamin va uning tuzlari.</w:t>
      </w:r>
    </w:p>
    <w:p w14:paraId="780D296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399. 2-(4’-Allil-2-metoksifenoksi)-N,N-dietilatsetamid va uning tuzlari.</w:t>
      </w:r>
    </w:p>
    <w:p w14:paraId="2BFA6AF3"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400. 2-Metilgeptilamin va uning tuzlari.</w:t>
      </w:r>
    </w:p>
    <w:p w14:paraId="40E5C2F8"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401. 2-Fenilindan-1,3-dion (fenindion).</w:t>
      </w:r>
    </w:p>
    <w:p w14:paraId="4975840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402. 4-Fenilbut-3-en-2-on.</w:t>
      </w:r>
    </w:p>
    <w:p w14:paraId="3C55E105"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403. 3’-Etil-5/6/7,8’-tetragidro-5,6,8,8-tetrametil-2-atsetonaftalin (atsetiletiltetrimetiltetralin, AETT).</w:t>
      </w:r>
    </w:p>
    <w:p w14:paraId="45A661AB"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404. O-fenilendiamin va uning tuzlari.</w:t>
      </w:r>
    </w:p>
    <w:p w14:paraId="1AFDC9B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405. 2,3,7,8-Tetraxlordibenzo-p-dioksin.</w:t>
      </w:r>
    </w:p>
    <w:p w14:paraId="152F6CB6"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406. 3,4’,5-Tribromsalitsilanilid (tribromsalan).</w:t>
      </w:r>
    </w:p>
    <w:p w14:paraId="576A3AB0"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407. 1,2-Epoksibutan.</w:t>
      </w:r>
    </w:p>
    <w:p w14:paraId="215A511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408. 4-Etoksi-m-fenilendiamin va uning tuzlari.</w:t>
      </w:r>
    </w:p>
    <w:p w14:paraId="20E5F9C9"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409. (4-(4-Gidroksi-3-yodfenoksi)-3,5-diyodfenil)sirka kislotasi va uning tuzlari.</w:t>
      </w:r>
    </w:p>
    <w:p w14:paraId="31AC555C"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410. 1-dimetilaminmetil-1-metilpropilbenzoat (amilotsin) va uning tuzlari</w:t>
      </w:r>
    </w:p>
    <w:p w14:paraId="3B536CE2"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411. 4-Fenilazofenilen-1,3-diamin sitrat gidroxlorid (krisoidin sitrat gidroxlorid)</w:t>
      </w:r>
    </w:p>
    <w:p w14:paraId="0A84F85D" w14:textId="77777777" w:rsidR="005A2FEA" w:rsidRPr="00CC5B21" w:rsidRDefault="005A2FEA" w:rsidP="00CC5B21">
      <w:pPr>
        <w:shd w:val="clear" w:color="auto" w:fill="FEFEFE"/>
        <w:spacing w:line="276" w:lineRule="auto"/>
        <w:ind w:firstLine="709"/>
        <w:jc w:val="both"/>
        <w:rPr>
          <w:sz w:val="28"/>
          <w:szCs w:val="28"/>
          <w:lang w:val="en-US"/>
        </w:rPr>
      </w:pPr>
      <w:r w:rsidRPr="00CC5B21">
        <w:rPr>
          <w:sz w:val="28"/>
          <w:szCs w:val="28"/>
          <w:lang w:val="en-US"/>
        </w:rPr>
        <w:t>412. 6-(Piperidinil)-2,4-pirimidin diamin-3-oksid (minoksidil) va uning tuzlari hamda hosilalari</w:t>
      </w:r>
    </w:p>
    <w:p w14:paraId="41EFB174" w14:textId="71EB4895" w:rsidR="00E463BD" w:rsidRDefault="00E463BD" w:rsidP="005A2FEA">
      <w:pPr>
        <w:pStyle w:val="rvps1"/>
        <w:spacing w:before="0" w:beforeAutospacing="0" w:after="0" w:afterAutospacing="0" w:line="276" w:lineRule="auto"/>
        <w:ind w:left="1080" w:right="113"/>
        <w:rPr>
          <w:rStyle w:val="rvts16"/>
          <w:color w:val="000000"/>
          <w:sz w:val="28"/>
          <w:szCs w:val="28"/>
          <w:lang w:val="en-US"/>
        </w:rPr>
      </w:pPr>
    </w:p>
    <w:sectPr w:rsidR="00E463BD">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69D92" w14:textId="77777777" w:rsidR="009D6DE7" w:rsidRDefault="009D6DE7">
      <w:r>
        <w:separator/>
      </w:r>
    </w:p>
  </w:endnote>
  <w:endnote w:type="continuationSeparator" w:id="0">
    <w:p w14:paraId="4966C5F9" w14:textId="77777777" w:rsidR="009D6DE7" w:rsidRDefault="009D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irtec Times New Roman Uz">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F3E4" w14:textId="77777777" w:rsidR="005A2FEA" w:rsidRDefault="005A2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D7D10" w14:textId="77777777" w:rsidR="005A2FEA" w:rsidRDefault="005A2F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220E4" w14:textId="77777777" w:rsidR="005A2FEA" w:rsidRDefault="005A2FE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D85E3" w14:textId="77777777" w:rsidR="00692342" w:rsidRDefault="006923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8A048" w14:textId="77777777" w:rsidR="00692342" w:rsidRDefault="0069234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64F7" w14:textId="77777777" w:rsidR="00692342" w:rsidRDefault="00692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C7252" w14:textId="77777777" w:rsidR="009D6DE7" w:rsidRDefault="009D6DE7">
      <w:r>
        <w:separator/>
      </w:r>
    </w:p>
  </w:footnote>
  <w:footnote w:type="continuationSeparator" w:id="0">
    <w:p w14:paraId="74E5EEED" w14:textId="77777777" w:rsidR="009D6DE7" w:rsidRDefault="009D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69A5" w14:textId="77777777" w:rsidR="005A2FEA" w:rsidRDefault="005A2F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71039" w14:textId="77777777" w:rsidR="005A2FEA" w:rsidRDefault="005A2F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69F0D" w14:textId="77777777" w:rsidR="005A2FEA" w:rsidRDefault="005A2FE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F3E3B" w14:textId="77777777" w:rsidR="00692342" w:rsidRDefault="0069234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1939E" w14:textId="77777777" w:rsidR="00692342" w:rsidRDefault="0069234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CC21E" w14:textId="77777777" w:rsidR="00692342" w:rsidRDefault="00692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7208C4"/>
    <w:multiLevelType w:val="hybridMultilevel"/>
    <w:tmpl w:val="F954AC72"/>
    <w:lvl w:ilvl="0" w:tplc="4F6E9E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C6B6A24"/>
    <w:multiLevelType w:val="hybridMultilevel"/>
    <w:tmpl w:val="A38250FA"/>
    <w:lvl w:ilvl="0" w:tplc="EB5CD9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62"/>
    <w:rsid w:val="00107AD6"/>
    <w:rsid w:val="00153B25"/>
    <w:rsid w:val="0018394A"/>
    <w:rsid w:val="001A6D50"/>
    <w:rsid w:val="00232486"/>
    <w:rsid w:val="002537E0"/>
    <w:rsid w:val="002A15E5"/>
    <w:rsid w:val="002B7CAF"/>
    <w:rsid w:val="00303922"/>
    <w:rsid w:val="003301D4"/>
    <w:rsid w:val="003A1B62"/>
    <w:rsid w:val="003C0CD2"/>
    <w:rsid w:val="003E16C5"/>
    <w:rsid w:val="0041782D"/>
    <w:rsid w:val="004357F4"/>
    <w:rsid w:val="004B007E"/>
    <w:rsid w:val="004E3228"/>
    <w:rsid w:val="005A2FEA"/>
    <w:rsid w:val="00692342"/>
    <w:rsid w:val="006B4F6E"/>
    <w:rsid w:val="007E3B9D"/>
    <w:rsid w:val="00827BB7"/>
    <w:rsid w:val="00951F6F"/>
    <w:rsid w:val="009D6DE7"/>
    <w:rsid w:val="00B75082"/>
    <w:rsid w:val="00BE4E5A"/>
    <w:rsid w:val="00CC5B21"/>
    <w:rsid w:val="00CE0C49"/>
    <w:rsid w:val="00CF1F25"/>
    <w:rsid w:val="00D42B3C"/>
    <w:rsid w:val="00E43C4B"/>
    <w:rsid w:val="00E463BD"/>
    <w:rsid w:val="00EE6911"/>
    <w:rsid w:val="00F1118D"/>
    <w:rsid w:val="00FD4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6D8D"/>
  <w15:chartTrackingRefBased/>
  <w15:docId w15:val="{D9884A2B-BAE5-4922-A86C-3D74ECBF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3">
    <w:name w:val="heading 3"/>
    <w:basedOn w:val="a"/>
    <w:link w:val="30"/>
    <w:uiPriority w:val="9"/>
    <w:qFormat/>
    <w:rsid w:val="00D42B3C"/>
    <w:pPr>
      <w:spacing w:before="100" w:beforeAutospacing="1" w:after="100" w:afterAutospacing="1"/>
      <w:outlineLvl w:val="2"/>
    </w:pPr>
    <w:rPr>
      <w:rFonts w:eastAsia="Times New Roman"/>
      <w:b/>
      <w:bCs/>
      <w:sz w:val="27"/>
      <w:szCs w:val="27"/>
    </w:rPr>
  </w:style>
  <w:style w:type="paragraph" w:styleId="4">
    <w:name w:val="heading 4"/>
    <w:basedOn w:val="a"/>
    <w:link w:val="40"/>
    <w:uiPriority w:val="9"/>
    <w:qFormat/>
    <w:rsid w:val="005A2FE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style>
  <w:style w:type="paragraph" w:styleId="a5">
    <w:name w:val="Normal (Web)"/>
    <w:basedOn w:val="a"/>
    <w:uiPriority w:val="99"/>
    <w:semiHidden/>
    <w:unhideWhenUsed/>
  </w:style>
  <w:style w:type="paragraph" w:customStyle="1" w:styleId="rvps1">
    <w:name w:val="rvps1"/>
    <w:basedOn w:val="a"/>
    <w:pPr>
      <w:spacing w:before="100" w:beforeAutospacing="1" w:after="100" w:afterAutospacing="1"/>
      <w:jc w:val="center"/>
    </w:pPr>
  </w:style>
  <w:style w:type="paragraph" w:customStyle="1" w:styleId="rvps2">
    <w:name w:val="rvps2"/>
    <w:basedOn w:val="a"/>
    <w:pPr>
      <w:spacing w:before="100" w:beforeAutospacing="1" w:after="100" w:afterAutospacing="1"/>
      <w:ind w:firstLine="570"/>
      <w:jc w:val="both"/>
    </w:pPr>
  </w:style>
  <w:style w:type="paragraph" w:customStyle="1" w:styleId="rvps3">
    <w:name w:val="rvps3"/>
    <w:basedOn w:val="a"/>
    <w:pPr>
      <w:spacing w:before="100" w:beforeAutospacing="1" w:after="100" w:afterAutospacing="1"/>
      <w:ind w:firstLine="570"/>
      <w:jc w:val="both"/>
    </w:pPr>
  </w:style>
  <w:style w:type="paragraph" w:customStyle="1" w:styleId="rvps4">
    <w:name w:val="rvps4"/>
    <w:basedOn w:val="a"/>
    <w:pPr>
      <w:spacing w:before="100" w:beforeAutospacing="1" w:after="100" w:afterAutospacing="1"/>
      <w:ind w:firstLine="570"/>
      <w:jc w:val="both"/>
    </w:pPr>
  </w:style>
  <w:style w:type="paragraph" w:customStyle="1" w:styleId="rvps5">
    <w:name w:val="rvps5"/>
    <w:basedOn w:val="a"/>
    <w:pPr>
      <w:spacing w:before="100" w:beforeAutospacing="1" w:after="100" w:afterAutospacing="1"/>
      <w:ind w:firstLine="570"/>
      <w:jc w:val="both"/>
    </w:pPr>
  </w:style>
  <w:style w:type="paragraph" w:customStyle="1" w:styleId="rvps6">
    <w:name w:val="rvps6"/>
    <w:basedOn w:val="a"/>
    <w:pPr>
      <w:spacing w:before="100" w:beforeAutospacing="1" w:after="100" w:afterAutospacing="1"/>
      <w:ind w:firstLine="570"/>
      <w:jc w:val="both"/>
    </w:pPr>
  </w:style>
  <w:style w:type="paragraph" w:customStyle="1" w:styleId="rvps7">
    <w:name w:val="rvps7"/>
    <w:basedOn w:val="a"/>
    <w:pPr>
      <w:spacing w:before="100" w:beforeAutospacing="1" w:after="100" w:afterAutospacing="1"/>
      <w:ind w:firstLine="570"/>
      <w:jc w:val="both"/>
    </w:pPr>
  </w:style>
  <w:style w:type="paragraph" w:customStyle="1" w:styleId="rvps8">
    <w:name w:val="rvps8"/>
    <w:basedOn w:val="a"/>
    <w:pPr>
      <w:spacing w:before="100" w:beforeAutospacing="1" w:after="100" w:afterAutospacing="1"/>
      <w:ind w:firstLine="570"/>
      <w:jc w:val="both"/>
    </w:pPr>
  </w:style>
  <w:style w:type="paragraph" w:customStyle="1" w:styleId="rvps9">
    <w:name w:val="rvps9"/>
    <w:basedOn w:val="a"/>
    <w:pPr>
      <w:spacing w:before="100" w:beforeAutospacing="1" w:after="100" w:afterAutospacing="1"/>
      <w:ind w:firstLine="570"/>
      <w:jc w:val="both"/>
    </w:pPr>
  </w:style>
  <w:style w:type="paragraph" w:customStyle="1" w:styleId="rvps10">
    <w:name w:val="rvps10"/>
    <w:basedOn w:val="a"/>
    <w:pPr>
      <w:spacing w:before="100" w:beforeAutospacing="1" w:after="100" w:afterAutospacing="1"/>
      <w:ind w:firstLine="570"/>
      <w:jc w:val="both"/>
    </w:pPr>
  </w:style>
  <w:style w:type="paragraph" w:customStyle="1" w:styleId="rvps11">
    <w:name w:val="rvps11"/>
    <w:basedOn w:val="a"/>
    <w:pPr>
      <w:spacing w:before="100" w:beforeAutospacing="1" w:after="100" w:afterAutospacing="1"/>
      <w:ind w:firstLine="570"/>
      <w:jc w:val="both"/>
    </w:pPr>
  </w:style>
  <w:style w:type="paragraph" w:customStyle="1" w:styleId="rvps12">
    <w:name w:val="rvps12"/>
    <w:basedOn w:val="a"/>
    <w:pPr>
      <w:spacing w:before="100" w:beforeAutospacing="1" w:after="100" w:afterAutospacing="1"/>
      <w:ind w:firstLine="570"/>
      <w:jc w:val="both"/>
    </w:pPr>
  </w:style>
  <w:style w:type="paragraph" w:customStyle="1" w:styleId="rvps13">
    <w:name w:val="rvps13"/>
    <w:basedOn w:val="a"/>
    <w:pPr>
      <w:spacing w:before="100" w:beforeAutospacing="1" w:after="100" w:afterAutospacing="1"/>
      <w:ind w:firstLine="570"/>
      <w:jc w:val="both"/>
    </w:pPr>
  </w:style>
  <w:style w:type="paragraph" w:customStyle="1" w:styleId="rvps14">
    <w:name w:val="rvps14"/>
    <w:basedOn w:val="a"/>
    <w:pPr>
      <w:spacing w:before="100" w:beforeAutospacing="1" w:after="100" w:afterAutospacing="1"/>
      <w:ind w:firstLine="570"/>
      <w:jc w:val="both"/>
    </w:pPr>
  </w:style>
  <w:style w:type="paragraph" w:customStyle="1" w:styleId="rvps15">
    <w:name w:val="rvps15"/>
    <w:basedOn w:val="a"/>
    <w:pPr>
      <w:spacing w:before="100" w:beforeAutospacing="1" w:after="100" w:afterAutospacing="1"/>
      <w:ind w:firstLine="570"/>
      <w:jc w:val="both"/>
    </w:pPr>
  </w:style>
  <w:style w:type="paragraph" w:customStyle="1" w:styleId="rvps16">
    <w:name w:val="rvps16"/>
    <w:basedOn w:val="a"/>
    <w:pPr>
      <w:spacing w:before="100" w:beforeAutospacing="1" w:after="100" w:afterAutospacing="1"/>
      <w:ind w:firstLine="570"/>
      <w:jc w:val="both"/>
    </w:pPr>
  </w:style>
  <w:style w:type="paragraph" w:customStyle="1" w:styleId="rvps17">
    <w:name w:val="rvps17"/>
    <w:basedOn w:val="a"/>
    <w:pPr>
      <w:spacing w:before="100" w:beforeAutospacing="1" w:after="100" w:afterAutospacing="1"/>
      <w:ind w:firstLine="570"/>
      <w:jc w:val="both"/>
    </w:pPr>
  </w:style>
  <w:style w:type="paragraph" w:customStyle="1" w:styleId="rvps18">
    <w:name w:val="rvps18"/>
    <w:basedOn w:val="a"/>
    <w:pPr>
      <w:spacing w:before="100" w:beforeAutospacing="1" w:after="100" w:afterAutospacing="1"/>
      <w:ind w:firstLine="570"/>
      <w:jc w:val="both"/>
    </w:pPr>
  </w:style>
  <w:style w:type="paragraph" w:customStyle="1" w:styleId="rvps19">
    <w:name w:val="rvps19"/>
    <w:basedOn w:val="a"/>
    <w:pPr>
      <w:spacing w:before="100" w:beforeAutospacing="1" w:after="100" w:afterAutospacing="1"/>
      <w:ind w:firstLine="570"/>
      <w:jc w:val="both"/>
    </w:pPr>
  </w:style>
  <w:style w:type="paragraph" w:customStyle="1" w:styleId="rvps20">
    <w:name w:val="rvps20"/>
    <w:basedOn w:val="a"/>
    <w:pPr>
      <w:spacing w:before="100" w:beforeAutospacing="1" w:after="100" w:afterAutospacing="1"/>
      <w:ind w:firstLine="570"/>
      <w:jc w:val="both"/>
    </w:pPr>
  </w:style>
  <w:style w:type="paragraph" w:customStyle="1" w:styleId="rvps21">
    <w:name w:val="rvps21"/>
    <w:basedOn w:val="a"/>
    <w:pPr>
      <w:spacing w:before="100" w:beforeAutospacing="1" w:after="100" w:afterAutospacing="1"/>
      <w:ind w:firstLine="570"/>
      <w:jc w:val="both"/>
    </w:pPr>
  </w:style>
  <w:style w:type="paragraph" w:customStyle="1" w:styleId="rvps22">
    <w:name w:val="rvps22"/>
    <w:basedOn w:val="a"/>
    <w:pPr>
      <w:spacing w:before="100" w:beforeAutospacing="1" w:after="100" w:afterAutospacing="1"/>
      <w:ind w:firstLine="570"/>
      <w:jc w:val="both"/>
    </w:pPr>
  </w:style>
  <w:style w:type="paragraph" w:customStyle="1" w:styleId="rvps23">
    <w:name w:val="rvps23"/>
    <w:basedOn w:val="a"/>
    <w:pPr>
      <w:spacing w:before="100" w:beforeAutospacing="1" w:after="100" w:afterAutospacing="1"/>
      <w:ind w:firstLine="570"/>
      <w:jc w:val="both"/>
    </w:pPr>
  </w:style>
  <w:style w:type="paragraph" w:customStyle="1" w:styleId="rvps24">
    <w:name w:val="rvps24"/>
    <w:basedOn w:val="a"/>
    <w:pPr>
      <w:spacing w:before="100" w:beforeAutospacing="1" w:after="100" w:afterAutospacing="1"/>
      <w:ind w:firstLine="570"/>
      <w:jc w:val="both"/>
    </w:pPr>
  </w:style>
  <w:style w:type="paragraph" w:customStyle="1" w:styleId="rvps25">
    <w:name w:val="rvps25"/>
    <w:basedOn w:val="a"/>
    <w:pPr>
      <w:spacing w:before="100" w:beforeAutospacing="1" w:after="100" w:afterAutospacing="1"/>
      <w:ind w:firstLine="570"/>
      <w:jc w:val="both"/>
    </w:pPr>
  </w:style>
  <w:style w:type="paragraph" w:customStyle="1" w:styleId="rvps26">
    <w:name w:val="rvps26"/>
    <w:basedOn w:val="a"/>
    <w:pPr>
      <w:spacing w:before="100" w:beforeAutospacing="1" w:after="100" w:afterAutospacing="1"/>
      <w:ind w:firstLine="570"/>
      <w:jc w:val="both"/>
    </w:pPr>
  </w:style>
  <w:style w:type="paragraph" w:customStyle="1" w:styleId="rvps27">
    <w:name w:val="rvps27"/>
    <w:basedOn w:val="a"/>
    <w:pPr>
      <w:spacing w:before="100" w:beforeAutospacing="1" w:after="100" w:afterAutospacing="1"/>
      <w:ind w:firstLine="570"/>
      <w:jc w:val="both"/>
    </w:pPr>
  </w:style>
  <w:style w:type="paragraph" w:customStyle="1" w:styleId="rvps28">
    <w:name w:val="rvps28"/>
    <w:basedOn w:val="a"/>
    <w:pPr>
      <w:spacing w:before="100" w:beforeAutospacing="1" w:after="100" w:afterAutospacing="1"/>
      <w:ind w:firstLine="570"/>
      <w:jc w:val="both"/>
    </w:pPr>
  </w:style>
  <w:style w:type="paragraph" w:customStyle="1" w:styleId="rvps29">
    <w:name w:val="rvps29"/>
    <w:basedOn w:val="a"/>
    <w:pPr>
      <w:spacing w:before="100" w:beforeAutospacing="1" w:after="100" w:afterAutospacing="1"/>
      <w:ind w:firstLine="570"/>
      <w:jc w:val="both"/>
    </w:pPr>
  </w:style>
  <w:style w:type="paragraph" w:customStyle="1" w:styleId="rvps30">
    <w:name w:val="rvps30"/>
    <w:basedOn w:val="a"/>
    <w:pPr>
      <w:spacing w:before="100" w:beforeAutospacing="1" w:after="100" w:afterAutospacing="1"/>
      <w:ind w:firstLine="570"/>
      <w:jc w:val="both"/>
    </w:pPr>
  </w:style>
  <w:style w:type="paragraph" w:customStyle="1" w:styleId="rvps31">
    <w:name w:val="rvps31"/>
    <w:basedOn w:val="a"/>
    <w:pPr>
      <w:spacing w:before="100" w:beforeAutospacing="1" w:after="100" w:afterAutospacing="1"/>
      <w:ind w:firstLine="570"/>
      <w:jc w:val="both"/>
    </w:pPr>
  </w:style>
  <w:style w:type="paragraph" w:customStyle="1" w:styleId="rvps32">
    <w:name w:val="rvps32"/>
    <w:basedOn w:val="a"/>
    <w:pPr>
      <w:spacing w:before="100" w:beforeAutospacing="1" w:after="100" w:afterAutospacing="1"/>
      <w:ind w:firstLine="570"/>
      <w:jc w:val="both"/>
    </w:pPr>
  </w:style>
  <w:style w:type="paragraph" w:customStyle="1" w:styleId="rvps33">
    <w:name w:val="rvps33"/>
    <w:basedOn w:val="a"/>
    <w:pPr>
      <w:spacing w:before="100" w:beforeAutospacing="1" w:after="100" w:afterAutospacing="1"/>
      <w:ind w:firstLine="570"/>
      <w:jc w:val="both"/>
    </w:pPr>
  </w:style>
  <w:style w:type="paragraph" w:customStyle="1" w:styleId="rvps34">
    <w:name w:val="rvps34"/>
    <w:basedOn w:val="a"/>
    <w:pPr>
      <w:spacing w:before="100" w:beforeAutospacing="1" w:after="100" w:afterAutospacing="1"/>
      <w:ind w:firstLine="570"/>
      <w:jc w:val="both"/>
    </w:pPr>
  </w:style>
  <w:style w:type="paragraph" w:customStyle="1" w:styleId="rvps35">
    <w:name w:val="rvps35"/>
    <w:basedOn w:val="a"/>
    <w:pPr>
      <w:spacing w:before="100" w:beforeAutospacing="1" w:after="100" w:afterAutospacing="1"/>
      <w:ind w:firstLine="570"/>
      <w:jc w:val="both"/>
    </w:pPr>
  </w:style>
  <w:style w:type="paragraph" w:customStyle="1" w:styleId="rvps36">
    <w:name w:val="rvps36"/>
    <w:basedOn w:val="a"/>
    <w:pPr>
      <w:spacing w:before="100" w:beforeAutospacing="1" w:after="100" w:afterAutospacing="1"/>
      <w:ind w:firstLine="570"/>
      <w:jc w:val="both"/>
    </w:pPr>
  </w:style>
  <w:style w:type="paragraph" w:customStyle="1" w:styleId="rvps37">
    <w:name w:val="rvps37"/>
    <w:basedOn w:val="a"/>
    <w:pPr>
      <w:spacing w:before="100" w:beforeAutospacing="1" w:after="100" w:afterAutospacing="1"/>
      <w:ind w:firstLine="570"/>
      <w:jc w:val="both"/>
    </w:pPr>
  </w:style>
  <w:style w:type="paragraph" w:customStyle="1" w:styleId="rvps38">
    <w:name w:val="rvps38"/>
    <w:basedOn w:val="a"/>
    <w:pPr>
      <w:spacing w:before="100" w:beforeAutospacing="1" w:after="100" w:afterAutospacing="1"/>
      <w:ind w:firstLine="570"/>
      <w:jc w:val="both"/>
    </w:pPr>
  </w:style>
  <w:style w:type="paragraph" w:customStyle="1" w:styleId="rvps39">
    <w:name w:val="rvps39"/>
    <w:basedOn w:val="a"/>
    <w:pPr>
      <w:spacing w:before="100" w:beforeAutospacing="1" w:after="100" w:afterAutospacing="1"/>
      <w:ind w:firstLine="570"/>
      <w:jc w:val="both"/>
    </w:pPr>
  </w:style>
  <w:style w:type="paragraph" w:customStyle="1" w:styleId="rvps40">
    <w:name w:val="rvps40"/>
    <w:basedOn w:val="a"/>
    <w:pPr>
      <w:spacing w:before="100" w:beforeAutospacing="1" w:after="100" w:afterAutospacing="1"/>
      <w:ind w:firstLine="570"/>
      <w:jc w:val="both"/>
    </w:pPr>
  </w:style>
  <w:style w:type="paragraph" w:customStyle="1" w:styleId="rvps41">
    <w:name w:val="rvps41"/>
    <w:basedOn w:val="a"/>
    <w:pPr>
      <w:spacing w:before="100" w:beforeAutospacing="1" w:after="100" w:afterAutospacing="1"/>
      <w:ind w:firstLine="570"/>
      <w:jc w:val="both"/>
    </w:pPr>
  </w:style>
  <w:style w:type="paragraph" w:customStyle="1" w:styleId="rvps42">
    <w:name w:val="rvps42"/>
    <w:basedOn w:val="a"/>
    <w:pPr>
      <w:spacing w:before="100" w:beforeAutospacing="1" w:after="100" w:afterAutospacing="1"/>
      <w:ind w:firstLine="570"/>
      <w:jc w:val="both"/>
    </w:pPr>
  </w:style>
  <w:style w:type="paragraph" w:customStyle="1" w:styleId="rvps43">
    <w:name w:val="rvps43"/>
    <w:basedOn w:val="a"/>
    <w:pPr>
      <w:spacing w:before="100" w:beforeAutospacing="1" w:after="100" w:afterAutospacing="1"/>
      <w:ind w:firstLine="570"/>
      <w:jc w:val="both"/>
    </w:pPr>
  </w:style>
  <w:style w:type="paragraph" w:customStyle="1" w:styleId="rvps44">
    <w:name w:val="rvps44"/>
    <w:basedOn w:val="a"/>
    <w:pPr>
      <w:spacing w:before="100" w:beforeAutospacing="1" w:after="100" w:afterAutospacing="1"/>
      <w:ind w:firstLine="570"/>
      <w:jc w:val="both"/>
    </w:pPr>
  </w:style>
  <w:style w:type="paragraph" w:customStyle="1" w:styleId="rvps45">
    <w:name w:val="rvps45"/>
    <w:basedOn w:val="a"/>
    <w:pPr>
      <w:spacing w:before="100" w:beforeAutospacing="1" w:after="100" w:afterAutospacing="1"/>
      <w:ind w:firstLine="570"/>
      <w:jc w:val="both"/>
    </w:pPr>
  </w:style>
  <w:style w:type="paragraph" w:customStyle="1" w:styleId="rvps46">
    <w:name w:val="rvps46"/>
    <w:basedOn w:val="a"/>
    <w:pPr>
      <w:spacing w:before="100" w:beforeAutospacing="1" w:after="100" w:afterAutospacing="1"/>
      <w:ind w:firstLine="570"/>
      <w:jc w:val="both"/>
    </w:pPr>
  </w:style>
  <w:style w:type="paragraph" w:customStyle="1" w:styleId="rvps47">
    <w:name w:val="rvps47"/>
    <w:basedOn w:val="a"/>
    <w:pPr>
      <w:spacing w:before="100" w:beforeAutospacing="1" w:after="100" w:afterAutospacing="1"/>
      <w:ind w:firstLine="570"/>
      <w:jc w:val="both"/>
    </w:pPr>
  </w:style>
  <w:style w:type="paragraph" w:customStyle="1" w:styleId="rvps48">
    <w:name w:val="rvps48"/>
    <w:basedOn w:val="a"/>
    <w:pPr>
      <w:spacing w:before="100" w:beforeAutospacing="1" w:after="100" w:afterAutospacing="1"/>
      <w:ind w:firstLine="570"/>
      <w:jc w:val="both"/>
    </w:pPr>
  </w:style>
  <w:style w:type="paragraph" w:customStyle="1" w:styleId="rvps49">
    <w:name w:val="rvps49"/>
    <w:basedOn w:val="a"/>
    <w:pPr>
      <w:spacing w:before="100" w:beforeAutospacing="1" w:after="100" w:afterAutospacing="1"/>
      <w:ind w:firstLine="570"/>
      <w:jc w:val="both"/>
    </w:pPr>
  </w:style>
  <w:style w:type="paragraph" w:customStyle="1" w:styleId="rvps50">
    <w:name w:val="rvps50"/>
    <w:basedOn w:val="a"/>
    <w:pPr>
      <w:spacing w:before="100" w:beforeAutospacing="1" w:after="100" w:afterAutospacing="1"/>
      <w:ind w:firstLine="570"/>
      <w:jc w:val="both"/>
    </w:pPr>
  </w:style>
  <w:style w:type="paragraph" w:customStyle="1" w:styleId="rvps51">
    <w:name w:val="rvps51"/>
    <w:basedOn w:val="a"/>
    <w:pPr>
      <w:spacing w:before="100" w:beforeAutospacing="1" w:after="100" w:afterAutospacing="1"/>
      <w:ind w:firstLine="570"/>
      <w:jc w:val="both"/>
    </w:pPr>
  </w:style>
  <w:style w:type="paragraph" w:customStyle="1" w:styleId="rvps52">
    <w:name w:val="rvps52"/>
    <w:basedOn w:val="a"/>
    <w:pPr>
      <w:spacing w:before="100" w:beforeAutospacing="1" w:after="100" w:afterAutospacing="1"/>
      <w:ind w:firstLine="570"/>
      <w:jc w:val="both"/>
    </w:pPr>
  </w:style>
  <w:style w:type="paragraph" w:customStyle="1" w:styleId="rvps53">
    <w:name w:val="rvps53"/>
    <w:basedOn w:val="a"/>
    <w:pPr>
      <w:spacing w:before="100" w:beforeAutospacing="1" w:after="100" w:afterAutospacing="1"/>
      <w:ind w:firstLine="570"/>
      <w:jc w:val="both"/>
    </w:pPr>
  </w:style>
  <w:style w:type="paragraph" w:customStyle="1" w:styleId="rvps54">
    <w:name w:val="rvps54"/>
    <w:basedOn w:val="a"/>
    <w:pPr>
      <w:spacing w:before="100" w:beforeAutospacing="1" w:after="100" w:afterAutospacing="1"/>
      <w:ind w:firstLine="570"/>
      <w:jc w:val="both"/>
    </w:pPr>
  </w:style>
  <w:style w:type="paragraph" w:customStyle="1" w:styleId="rvps55">
    <w:name w:val="rvps55"/>
    <w:basedOn w:val="a"/>
    <w:pPr>
      <w:spacing w:before="100" w:beforeAutospacing="1" w:after="100" w:afterAutospacing="1"/>
      <w:ind w:firstLine="570"/>
      <w:jc w:val="both"/>
    </w:pPr>
  </w:style>
  <w:style w:type="paragraph" w:customStyle="1" w:styleId="rvps56">
    <w:name w:val="rvps56"/>
    <w:basedOn w:val="a"/>
    <w:pPr>
      <w:spacing w:before="100" w:beforeAutospacing="1" w:after="100" w:afterAutospacing="1"/>
      <w:ind w:firstLine="570"/>
      <w:jc w:val="both"/>
    </w:pPr>
  </w:style>
  <w:style w:type="paragraph" w:customStyle="1" w:styleId="rvps57">
    <w:name w:val="rvps57"/>
    <w:basedOn w:val="a"/>
    <w:pPr>
      <w:spacing w:before="100" w:beforeAutospacing="1" w:after="100" w:afterAutospacing="1"/>
      <w:ind w:firstLine="570"/>
      <w:jc w:val="both"/>
    </w:pPr>
  </w:style>
  <w:style w:type="paragraph" w:customStyle="1" w:styleId="rvps58">
    <w:name w:val="rvps58"/>
    <w:basedOn w:val="a"/>
    <w:pPr>
      <w:spacing w:before="100" w:beforeAutospacing="1" w:after="100" w:afterAutospacing="1"/>
      <w:ind w:firstLine="570"/>
      <w:jc w:val="both"/>
    </w:pPr>
  </w:style>
  <w:style w:type="paragraph" w:customStyle="1" w:styleId="rvps59">
    <w:name w:val="rvps59"/>
    <w:basedOn w:val="a"/>
    <w:pPr>
      <w:spacing w:before="100" w:beforeAutospacing="1" w:after="100" w:afterAutospacing="1"/>
      <w:ind w:firstLine="570"/>
      <w:jc w:val="both"/>
    </w:pPr>
  </w:style>
  <w:style w:type="paragraph" w:customStyle="1" w:styleId="rvps60">
    <w:name w:val="rvps60"/>
    <w:basedOn w:val="a"/>
    <w:pPr>
      <w:spacing w:before="100" w:beforeAutospacing="1" w:after="100" w:afterAutospacing="1"/>
      <w:ind w:firstLine="570"/>
      <w:jc w:val="both"/>
    </w:pPr>
  </w:style>
  <w:style w:type="paragraph" w:customStyle="1" w:styleId="rvps61">
    <w:name w:val="rvps61"/>
    <w:basedOn w:val="a"/>
    <w:pPr>
      <w:spacing w:before="100" w:beforeAutospacing="1" w:after="100" w:afterAutospacing="1"/>
      <w:ind w:firstLine="570"/>
      <w:jc w:val="both"/>
    </w:pPr>
  </w:style>
  <w:style w:type="paragraph" w:customStyle="1" w:styleId="rvps62">
    <w:name w:val="rvps62"/>
    <w:basedOn w:val="a"/>
    <w:pPr>
      <w:spacing w:before="100" w:beforeAutospacing="1" w:after="100" w:afterAutospacing="1"/>
      <w:ind w:firstLine="570"/>
      <w:jc w:val="both"/>
    </w:pPr>
  </w:style>
  <w:style w:type="paragraph" w:customStyle="1" w:styleId="rvps63">
    <w:name w:val="rvps63"/>
    <w:basedOn w:val="a"/>
    <w:pPr>
      <w:spacing w:before="100" w:beforeAutospacing="1" w:after="100" w:afterAutospacing="1"/>
      <w:ind w:firstLine="570"/>
      <w:jc w:val="both"/>
    </w:pPr>
  </w:style>
  <w:style w:type="paragraph" w:customStyle="1" w:styleId="rvps64">
    <w:name w:val="rvps64"/>
    <w:basedOn w:val="a"/>
    <w:pPr>
      <w:spacing w:before="100" w:beforeAutospacing="1" w:after="100" w:afterAutospacing="1"/>
      <w:ind w:firstLine="570"/>
      <w:jc w:val="both"/>
    </w:pPr>
  </w:style>
  <w:style w:type="paragraph" w:customStyle="1" w:styleId="rvps65">
    <w:name w:val="rvps65"/>
    <w:basedOn w:val="a"/>
    <w:pPr>
      <w:spacing w:before="100" w:beforeAutospacing="1" w:after="100" w:afterAutospacing="1"/>
      <w:ind w:firstLine="570"/>
      <w:jc w:val="both"/>
    </w:pPr>
  </w:style>
  <w:style w:type="paragraph" w:customStyle="1" w:styleId="rvps66">
    <w:name w:val="rvps66"/>
    <w:basedOn w:val="a"/>
    <w:pPr>
      <w:spacing w:before="100" w:beforeAutospacing="1" w:after="100" w:afterAutospacing="1"/>
      <w:ind w:firstLine="570"/>
      <w:jc w:val="both"/>
    </w:pPr>
  </w:style>
  <w:style w:type="paragraph" w:customStyle="1" w:styleId="rvps67">
    <w:name w:val="rvps67"/>
    <w:basedOn w:val="a"/>
    <w:pPr>
      <w:spacing w:before="100" w:beforeAutospacing="1" w:after="100" w:afterAutospacing="1"/>
      <w:ind w:firstLine="570"/>
      <w:jc w:val="both"/>
    </w:pPr>
  </w:style>
  <w:style w:type="paragraph" w:customStyle="1" w:styleId="rvps68">
    <w:name w:val="rvps68"/>
    <w:basedOn w:val="a"/>
    <w:pPr>
      <w:spacing w:before="100" w:beforeAutospacing="1" w:after="100" w:afterAutospacing="1"/>
      <w:ind w:firstLine="570"/>
      <w:jc w:val="both"/>
    </w:pPr>
  </w:style>
  <w:style w:type="paragraph" w:customStyle="1" w:styleId="rvps69">
    <w:name w:val="rvps69"/>
    <w:basedOn w:val="a"/>
    <w:pPr>
      <w:spacing w:before="100" w:beforeAutospacing="1" w:after="100" w:afterAutospacing="1"/>
      <w:ind w:firstLine="570"/>
      <w:jc w:val="both"/>
    </w:pPr>
  </w:style>
  <w:style w:type="paragraph" w:customStyle="1" w:styleId="rvps70">
    <w:name w:val="rvps70"/>
    <w:basedOn w:val="a"/>
    <w:pPr>
      <w:spacing w:before="100" w:beforeAutospacing="1" w:after="100" w:afterAutospacing="1"/>
      <w:ind w:firstLine="570"/>
      <w:jc w:val="both"/>
    </w:pPr>
  </w:style>
  <w:style w:type="paragraph" w:customStyle="1" w:styleId="rvps71">
    <w:name w:val="rvps71"/>
    <w:basedOn w:val="a"/>
    <w:pPr>
      <w:spacing w:before="100" w:beforeAutospacing="1" w:after="100" w:afterAutospacing="1"/>
      <w:ind w:firstLine="570"/>
      <w:jc w:val="both"/>
    </w:pPr>
  </w:style>
  <w:style w:type="paragraph" w:customStyle="1" w:styleId="rvps72">
    <w:name w:val="rvps72"/>
    <w:basedOn w:val="a"/>
    <w:pPr>
      <w:spacing w:before="100" w:beforeAutospacing="1" w:after="100" w:afterAutospacing="1"/>
      <w:ind w:firstLine="570"/>
      <w:jc w:val="both"/>
    </w:pPr>
  </w:style>
  <w:style w:type="paragraph" w:customStyle="1" w:styleId="rvps73">
    <w:name w:val="rvps73"/>
    <w:basedOn w:val="a"/>
    <w:pPr>
      <w:spacing w:before="100" w:beforeAutospacing="1" w:after="100" w:afterAutospacing="1"/>
      <w:ind w:firstLine="570"/>
      <w:jc w:val="both"/>
    </w:pPr>
  </w:style>
  <w:style w:type="paragraph" w:customStyle="1" w:styleId="rvps74">
    <w:name w:val="rvps74"/>
    <w:basedOn w:val="a"/>
    <w:pPr>
      <w:spacing w:before="100" w:beforeAutospacing="1" w:after="100" w:afterAutospacing="1"/>
      <w:ind w:firstLine="570"/>
      <w:jc w:val="both"/>
    </w:pPr>
  </w:style>
  <w:style w:type="paragraph" w:customStyle="1" w:styleId="rvps75">
    <w:name w:val="rvps75"/>
    <w:basedOn w:val="a"/>
    <w:pPr>
      <w:spacing w:before="100" w:beforeAutospacing="1" w:after="100" w:afterAutospacing="1"/>
      <w:ind w:firstLine="570"/>
      <w:jc w:val="both"/>
    </w:pPr>
  </w:style>
  <w:style w:type="paragraph" w:customStyle="1" w:styleId="rvps76">
    <w:name w:val="rvps76"/>
    <w:basedOn w:val="a"/>
    <w:pPr>
      <w:spacing w:before="100" w:beforeAutospacing="1" w:after="100" w:afterAutospacing="1"/>
      <w:ind w:firstLine="570"/>
      <w:jc w:val="both"/>
    </w:pPr>
  </w:style>
  <w:style w:type="paragraph" w:customStyle="1" w:styleId="rvps77">
    <w:name w:val="rvps77"/>
    <w:basedOn w:val="a"/>
    <w:pPr>
      <w:spacing w:before="100" w:beforeAutospacing="1" w:after="100" w:afterAutospacing="1"/>
      <w:ind w:firstLine="570"/>
      <w:jc w:val="both"/>
    </w:pPr>
  </w:style>
  <w:style w:type="paragraph" w:customStyle="1" w:styleId="rvps78">
    <w:name w:val="rvps78"/>
    <w:basedOn w:val="a"/>
    <w:pPr>
      <w:spacing w:before="100" w:beforeAutospacing="1" w:after="100" w:afterAutospacing="1"/>
      <w:ind w:firstLine="570"/>
      <w:jc w:val="both"/>
    </w:pPr>
  </w:style>
  <w:style w:type="paragraph" w:customStyle="1" w:styleId="rvps79">
    <w:name w:val="rvps79"/>
    <w:basedOn w:val="a"/>
    <w:pPr>
      <w:spacing w:before="100" w:beforeAutospacing="1" w:after="100" w:afterAutospacing="1"/>
      <w:ind w:firstLine="570"/>
      <w:jc w:val="both"/>
    </w:pPr>
  </w:style>
  <w:style w:type="paragraph" w:customStyle="1" w:styleId="rvps80">
    <w:name w:val="rvps80"/>
    <w:basedOn w:val="a"/>
    <w:pPr>
      <w:spacing w:before="100" w:beforeAutospacing="1" w:after="100" w:afterAutospacing="1"/>
      <w:ind w:firstLine="570"/>
      <w:jc w:val="both"/>
    </w:pPr>
  </w:style>
  <w:style w:type="paragraph" w:customStyle="1" w:styleId="rvps81">
    <w:name w:val="rvps81"/>
    <w:basedOn w:val="a"/>
    <w:pPr>
      <w:spacing w:before="100" w:beforeAutospacing="1" w:after="100" w:afterAutospacing="1"/>
      <w:ind w:firstLine="570"/>
      <w:jc w:val="both"/>
    </w:pPr>
  </w:style>
  <w:style w:type="paragraph" w:customStyle="1" w:styleId="rvps82">
    <w:name w:val="rvps82"/>
    <w:basedOn w:val="a"/>
    <w:pPr>
      <w:spacing w:before="100" w:beforeAutospacing="1" w:after="100" w:afterAutospacing="1"/>
      <w:ind w:firstLine="570"/>
      <w:jc w:val="both"/>
    </w:pPr>
  </w:style>
  <w:style w:type="paragraph" w:customStyle="1" w:styleId="rvps83">
    <w:name w:val="rvps83"/>
    <w:basedOn w:val="a"/>
    <w:pPr>
      <w:spacing w:before="100" w:beforeAutospacing="1" w:after="100" w:afterAutospacing="1"/>
      <w:ind w:firstLine="570"/>
      <w:jc w:val="both"/>
    </w:pPr>
  </w:style>
  <w:style w:type="paragraph" w:customStyle="1" w:styleId="rvps84">
    <w:name w:val="rvps84"/>
    <w:basedOn w:val="a"/>
    <w:pPr>
      <w:spacing w:before="100" w:beforeAutospacing="1" w:after="100" w:afterAutospacing="1"/>
      <w:ind w:firstLine="570"/>
      <w:jc w:val="both"/>
    </w:pPr>
  </w:style>
  <w:style w:type="paragraph" w:customStyle="1" w:styleId="rvps85">
    <w:name w:val="rvps85"/>
    <w:basedOn w:val="a"/>
    <w:pPr>
      <w:spacing w:before="100" w:beforeAutospacing="1" w:after="100" w:afterAutospacing="1"/>
      <w:ind w:firstLine="570"/>
      <w:jc w:val="both"/>
    </w:pPr>
  </w:style>
  <w:style w:type="paragraph" w:customStyle="1" w:styleId="rvps86">
    <w:name w:val="rvps86"/>
    <w:basedOn w:val="a"/>
    <w:pPr>
      <w:spacing w:before="100" w:beforeAutospacing="1" w:after="100" w:afterAutospacing="1"/>
      <w:ind w:firstLine="570"/>
      <w:jc w:val="both"/>
    </w:pPr>
  </w:style>
  <w:style w:type="paragraph" w:customStyle="1" w:styleId="rvps87">
    <w:name w:val="rvps87"/>
    <w:basedOn w:val="a"/>
    <w:pPr>
      <w:spacing w:before="100" w:beforeAutospacing="1" w:after="100" w:afterAutospacing="1"/>
      <w:ind w:firstLine="570"/>
      <w:jc w:val="both"/>
    </w:pPr>
  </w:style>
  <w:style w:type="paragraph" w:customStyle="1" w:styleId="rvps88">
    <w:name w:val="rvps88"/>
    <w:basedOn w:val="a"/>
    <w:pPr>
      <w:spacing w:before="100" w:beforeAutospacing="1" w:after="100" w:afterAutospacing="1"/>
      <w:ind w:firstLine="570"/>
      <w:jc w:val="both"/>
    </w:pPr>
  </w:style>
  <w:style w:type="paragraph" w:customStyle="1" w:styleId="rvps89">
    <w:name w:val="rvps89"/>
    <w:basedOn w:val="a"/>
    <w:pPr>
      <w:spacing w:before="100" w:beforeAutospacing="1" w:after="100" w:afterAutospacing="1"/>
      <w:ind w:firstLine="570"/>
      <w:jc w:val="both"/>
    </w:pPr>
  </w:style>
  <w:style w:type="paragraph" w:customStyle="1" w:styleId="rvps90">
    <w:name w:val="rvps90"/>
    <w:basedOn w:val="a"/>
    <w:pPr>
      <w:spacing w:before="100" w:beforeAutospacing="1" w:after="100" w:afterAutospacing="1"/>
      <w:ind w:firstLine="570"/>
      <w:jc w:val="both"/>
    </w:pPr>
  </w:style>
  <w:style w:type="paragraph" w:customStyle="1" w:styleId="rvps91">
    <w:name w:val="rvps91"/>
    <w:basedOn w:val="a"/>
    <w:pPr>
      <w:spacing w:before="100" w:beforeAutospacing="1" w:after="100" w:afterAutospacing="1"/>
      <w:ind w:firstLine="570"/>
      <w:jc w:val="both"/>
    </w:pPr>
  </w:style>
  <w:style w:type="paragraph" w:customStyle="1" w:styleId="rvps92">
    <w:name w:val="rvps92"/>
    <w:basedOn w:val="a"/>
    <w:pPr>
      <w:spacing w:before="100" w:beforeAutospacing="1" w:after="100" w:afterAutospacing="1"/>
      <w:ind w:firstLine="570"/>
      <w:jc w:val="both"/>
    </w:pPr>
  </w:style>
  <w:style w:type="paragraph" w:customStyle="1" w:styleId="rvps93">
    <w:name w:val="rvps93"/>
    <w:basedOn w:val="a"/>
    <w:pPr>
      <w:spacing w:before="100" w:beforeAutospacing="1" w:after="100" w:afterAutospacing="1"/>
      <w:ind w:firstLine="570"/>
      <w:jc w:val="both"/>
    </w:pPr>
  </w:style>
  <w:style w:type="paragraph" w:customStyle="1" w:styleId="rvps94">
    <w:name w:val="rvps94"/>
    <w:basedOn w:val="a"/>
    <w:pPr>
      <w:spacing w:before="100" w:beforeAutospacing="1" w:after="100" w:afterAutospacing="1"/>
      <w:ind w:firstLine="570"/>
      <w:jc w:val="both"/>
    </w:pPr>
  </w:style>
  <w:style w:type="paragraph" w:customStyle="1" w:styleId="rvps95">
    <w:name w:val="rvps95"/>
    <w:basedOn w:val="a"/>
    <w:pPr>
      <w:spacing w:before="100" w:beforeAutospacing="1" w:after="100" w:afterAutospacing="1"/>
      <w:ind w:firstLine="570"/>
      <w:jc w:val="both"/>
    </w:pPr>
  </w:style>
  <w:style w:type="paragraph" w:customStyle="1" w:styleId="rvps96">
    <w:name w:val="rvps96"/>
    <w:basedOn w:val="a"/>
    <w:pPr>
      <w:spacing w:before="100" w:beforeAutospacing="1" w:after="100" w:afterAutospacing="1"/>
      <w:ind w:firstLine="570"/>
      <w:jc w:val="both"/>
    </w:pPr>
  </w:style>
  <w:style w:type="paragraph" w:customStyle="1" w:styleId="rvps97">
    <w:name w:val="rvps97"/>
    <w:basedOn w:val="a"/>
    <w:pPr>
      <w:spacing w:before="100" w:beforeAutospacing="1" w:after="100" w:afterAutospacing="1"/>
      <w:ind w:firstLine="570"/>
      <w:jc w:val="both"/>
    </w:pPr>
  </w:style>
  <w:style w:type="paragraph" w:customStyle="1" w:styleId="rvps98">
    <w:name w:val="rvps98"/>
    <w:basedOn w:val="a"/>
    <w:pPr>
      <w:spacing w:before="100" w:beforeAutospacing="1" w:after="100" w:afterAutospacing="1"/>
      <w:ind w:firstLine="570"/>
      <w:jc w:val="both"/>
    </w:pPr>
  </w:style>
  <w:style w:type="paragraph" w:customStyle="1" w:styleId="rvps99">
    <w:name w:val="rvps99"/>
    <w:basedOn w:val="a"/>
    <w:pPr>
      <w:spacing w:before="100" w:beforeAutospacing="1" w:after="100" w:afterAutospacing="1"/>
      <w:ind w:firstLine="570"/>
      <w:jc w:val="both"/>
    </w:pPr>
  </w:style>
  <w:style w:type="paragraph" w:customStyle="1" w:styleId="rvps100">
    <w:name w:val="rvps100"/>
    <w:basedOn w:val="a"/>
    <w:pPr>
      <w:spacing w:before="100" w:beforeAutospacing="1" w:after="100" w:afterAutospacing="1"/>
      <w:ind w:firstLine="570"/>
      <w:jc w:val="both"/>
    </w:pPr>
  </w:style>
  <w:style w:type="paragraph" w:customStyle="1" w:styleId="rvps101">
    <w:name w:val="rvps101"/>
    <w:basedOn w:val="a"/>
    <w:pPr>
      <w:spacing w:before="100" w:beforeAutospacing="1" w:after="100" w:afterAutospacing="1"/>
      <w:ind w:firstLine="570"/>
      <w:jc w:val="both"/>
    </w:pPr>
  </w:style>
  <w:style w:type="paragraph" w:customStyle="1" w:styleId="rvps102">
    <w:name w:val="rvps102"/>
    <w:basedOn w:val="a"/>
    <w:pPr>
      <w:spacing w:before="100" w:beforeAutospacing="1" w:after="100" w:afterAutospacing="1"/>
      <w:ind w:firstLine="570"/>
      <w:jc w:val="both"/>
    </w:pPr>
  </w:style>
  <w:style w:type="paragraph" w:customStyle="1" w:styleId="rvps103">
    <w:name w:val="rvps103"/>
    <w:basedOn w:val="a"/>
    <w:pPr>
      <w:spacing w:before="100" w:beforeAutospacing="1" w:after="100" w:afterAutospacing="1"/>
      <w:ind w:firstLine="570"/>
      <w:jc w:val="both"/>
    </w:pPr>
  </w:style>
  <w:style w:type="paragraph" w:customStyle="1" w:styleId="rvps104">
    <w:name w:val="rvps104"/>
    <w:basedOn w:val="a"/>
    <w:pPr>
      <w:spacing w:before="100" w:beforeAutospacing="1" w:after="100" w:afterAutospacing="1"/>
      <w:ind w:firstLine="570"/>
      <w:jc w:val="both"/>
    </w:pPr>
  </w:style>
  <w:style w:type="paragraph" w:customStyle="1" w:styleId="rvps105">
    <w:name w:val="rvps105"/>
    <w:basedOn w:val="a"/>
    <w:pPr>
      <w:spacing w:before="100" w:beforeAutospacing="1" w:after="100" w:afterAutospacing="1"/>
      <w:ind w:firstLine="570"/>
      <w:jc w:val="both"/>
    </w:pPr>
  </w:style>
  <w:style w:type="paragraph" w:customStyle="1" w:styleId="rvps106">
    <w:name w:val="rvps106"/>
    <w:basedOn w:val="a"/>
    <w:pPr>
      <w:spacing w:before="100" w:beforeAutospacing="1" w:after="100" w:afterAutospacing="1"/>
      <w:ind w:firstLine="570"/>
      <w:jc w:val="both"/>
    </w:pPr>
  </w:style>
  <w:style w:type="paragraph" w:customStyle="1" w:styleId="rvps107">
    <w:name w:val="rvps107"/>
    <w:basedOn w:val="a"/>
    <w:pPr>
      <w:spacing w:before="100" w:beforeAutospacing="1" w:after="100" w:afterAutospacing="1"/>
      <w:ind w:firstLine="570"/>
      <w:jc w:val="both"/>
    </w:pPr>
  </w:style>
  <w:style w:type="paragraph" w:customStyle="1" w:styleId="rvps108">
    <w:name w:val="rvps108"/>
    <w:basedOn w:val="a"/>
    <w:pPr>
      <w:spacing w:before="100" w:beforeAutospacing="1" w:after="100" w:afterAutospacing="1"/>
      <w:ind w:firstLine="570"/>
      <w:jc w:val="both"/>
    </w:pPr>
  </w:style>
  <w:style w:type="paragraph" w:customStyle="1" w:styleId="rvps109">
    <w:name w:val="rvps109"/>
    <w:basedOn w:val="a"/>
    <w:pPr>
      <w:spacing w:before="100" w:beforeAutospacing="1" w:after="100" w:afterAutospacing="1"/>
      <w:ind w:firstLine="570"/>
      <w:jc w:val="both"/>
    </w:pPr>
  </w:style>
  <w:style w:type="paragraph" w:customStyle="1" w:styleId="rvps110">
    <w:name w:val="rvps110"/>
    <w:basedOn w:val="a"/>
    <w:pPr>
      <w:spacing w:before="100" w:beforeAutospacing="1" w:after="100" w:afterAutospacing="1"/>
      <w:ind w:firstLine="570"/>
      <w:jc w:val="both"/>
    </w:pPr>
  </w:style>
  <w:style w:type="paragraph" w:customStyle="1" w:styleId="rvps111">
    <w:name w:val="rvps111"/>
    <w:basedOn w:val="a"/>
    <w:pPr>
      <w:spacing w:before="100" w:beforeAutospacing="1" w:after="100" w:afterAutospacing="1"/>
      <w:ind w:firstLine="570"/>
      <w:jc w:val="both"/>
    </w:pPr>
  </w:style>
  <w:style w:type="paragraph" w:customStyle="1" w:styleId="rvps112">
    <w:name w:val="rvps112"/>
    <w:basedOn w:val="a"/>
    <w:pPr>
      <w:spacing w:before="100" w:beforeAutospacing="1" w:after="100" w:afterAutospacing="1"/>
      <w:ind w:firstLine="570"/>
      <w:jc w:val="both"/>
    </w:pPr>
  </w:style>
  <w:style w:type="paragraph" w:customStyle="1" w:styleId="rvps113">
    <w:name w:val="rvps113"/>
    <w:basedOn w:val="a"/>
    <w:pPr>
      <w:spacing w:before="100" w:beforeAutospacing="1" w:after="100" w:afterAutospacing="1"/>
      <w:ind w:firstLine="570"/>
      <w:jc w:val="both"/>
    </w:pPr>
  </w:style>
  <w:style w:type="paragraph" w:customStyle="1" w:styleId="rvps114">
    <w:name w:val="rvps114"/>
    <w:basedOn w:val="a"/>
    <w:pPr>
      <w:spacing w:before="100" w:beforeAutospacing="1" w:after="100" w:afterAutospacing="1"/>
      <w:ind w:firstLine="570"/>
      <w:jc w:val="both"/>
    </w:pPr>
  </w:style>
  <w:style w:type="paragraph" w:customStyle="1" w:styleId="rvps115">
    <w:name w:val="rvps115"/>
    <w:basedOn w:val="a"/>
    <w:pPr>
      <w:spacing w:before="100" w:beforeAutospacing="1" w:after="100" w:afterAutospacing="1"/>
      <w:ind w:firstLine="570"/>
      <w:jc w:val="both"/>
    </w:pPr>
  </w:style>
  <w:style w:type="paragraph" w:customStyle="1" w:styleId="rvps116">
    <w:name w:val="rvps116"/>
    <w:basedOn w:val="a"/>
    <w:pPr>
      <w:spacing w:before="100" w:beforeAutospacing="1" w:after="100" w:afterAutospacing="1"/>
      <w:ind w:firstLine="570"/>
      <w:jc w:val="both"/>
    </w:pPr>
  </w:style>
  <w:style w:type="paragraph" w:customStyle="1" w:styleId="rvps117">
    <w:name w:val="rvps117"/>
    <w:basedOn w:val="a"/>
    <w:pPr>
      <w:spacing w:before="100" w:beforeAutospacing="1" w:after="100" w:afterAutospacing="1"/>
      <w:ind w:firstLine="570"/>
      <w:jc w:val="both"/>
    </w:pPr>
  </w:style>
  <w:style w:type="paragraph" w:customStyle="1" w:styleId="rvps118">
    <w:name w:val="rvps118"/>
    <w:basedOn w:val="a"/>
    <w:pPr>
      <w:spacing w:before="100" w:beforeAutospacing="1" w:after="100" w:afterAutospacing="1"/>
      <w:ind w:firstLine="570"/>
      <w:jc w:val="both"/>
    </w:pPr>
  </w:style>
  <w:style w:type="paragraph" w:customStyle="1" w:styleId="rvps119">
    <w:name w:val="rvps119"/>
    <w:basedOn w:val="a"/>
    <w:pPr>
      <w:spacing w:before="100" w:beforeAutospacing="1" w:after="100" w:afterAutospacing="1"/>
      <w:ind w:firstLine="570"/>
      <w:jc w:val="both"/>
    </w:pPr>
  </w:style>
  <w:style w:type="paragraph" w:customStyle="1" w:styleId="rvps120">
    <w:name w:val="rvps120"/>
    <w:basedOn w:val="a"/>
    <w:pPr>
      <w:spacing w:before="100" w:beforeAutospacing="1" w:after="100" w:afterAutospacing="1"/>
      <w:ind w:firstLine="570"/>
      <w:jc w:val="both"/>
    </w:pPr>
  </w:style>
  <w:style w:type="paragraph" w:customStyle="1" w:styleId="rvps121">
    <w:name w:val="rvps121"/>
    <w:basedOn w:val="a"/>
    <w:pPr>
      <w:spacing w:before="100" w:beforeAutospacing="1" w:after="100" w:afterAutospacing="1"/>
      <w:ind w:firstLine="570"/>
      <w:jc w:val="both"/>
    </w:pPr>
  </w:style>
  <w:style w:type="paragraph" w:customStyle="1" w:styleId="rvps122">
    <w:name w:val="rvps122"/>
    <w:basedOn w:val="a"/>
    <w:pPr>
      <w:spacing w:before="100" w:beforeAutospacing="1" w:after="100" w:afterAutospacing="1"/>
      <w:ind w:firstLine="570"/>
      <w:jc w:val="both"/>
    </w:pPr>
  </w:style>
  <w:style w:type="paragraph" w:customStyle="1" w:styleId="rvps123">
    <w:name w:val="rvps123"/>
    <w:basedOn w:val="a"/>
    <w:pPr>
      <w:spacing w:before="100" w:beforeAutospacing="1" w:after="100" w:afterAutospacing="1"/>
      <w:ind w:firstLine="570"/>
      <w:jc w:val="both"/>
    </w:pPr>
  </w:style>
  <w:style w:type="paragraph" w:customStyle="1" w:styleId="rvps124">
    <w:name w:val="rvps124"/>
    <w:basedOn w:val="a"/>
    <w:pPr>
      <w:spacing w:before="100" w:beforeAutospacing="1" w:after="100" w:afterAutospacing="1"/>
      <w:ind w:firstLine="570"/>
      <w:jc w:val="both"/>
    </w:pPr>
  </w:style>
  <w:style w:type="paragraph" w:customStyle="1" w:styleId="rvps125">
    <w:name w:val="rvps125"/>
    <w:basedOn w:val="a"/>
    <w:pPr>
      <w:spacing w:before="100" w:beforeAutospacing="1" w:after="100" w:afterAutospacing="1"/>
      <w:ind w:firstLine="570"/>
      <w:jc w:val="both"/>
    </w:pPr>
  </w:style>
  <w:style w:type="paragraph" w:customStyle="1" w:styleId="rvps126">
    <w:name w:val="rvps126"/>
    <w:basedOn w:val="a"/>
    <w:pPr>
      <w:spacing w:before="100" w:beforeAutospacing="1" w:after="100" w:afterAutospacing="1"/>
      <w:ind w:firstLine="570"/>
      <w:jc w:val="both"/>
    </w:pPr>
  </w:style>
  <w:style w:type="paragraph" w:customStyle="1" w:styleId="rvps127">
    <w:name w:val="rvps127"/>
    <w:basedOn w:val="a"/>
    <w:pPr>
      <w:spacing w:before="100" w:beforeAutospacing="1" w:after="100" w:afterAutospacing="1"/>
      <w:ind w:firstLine="570"/>
      <w:jc w:val="both"/>
    </w:pPr>
  </w:style>
  <w:style w:type="paragraph" w:customStyle="1" w:styleId="rvps128">
    <w:name w:val="rvps128"/>
    <w:basedOn w:val="a"/>
    <w:pPr>
      <w:spacing w:before="100" w:beforeAutospacing="1" w:after="100" w:afterAutospacing="1"/>
      <w:ind w:firstLine="570"/>
      <w:jc w:val="both"/>
    </w:pPr>
  </w:style>
  <w:style w:type="paragraph" w:customStyle="1" w:styleId="rvps129">
    <w:name w:val="rvps129"/>
    <w:basedOn w:val="a"/>
    <w:pPr>
      <w:spacing w:before="100" w:beforeAutospacing="1" w:after="100" w:afterAutospacing="1"/>
      <w:ind w:firstLine="570"/>
      <w:jc w:val="both"/>
    </w:pPr>
  </w:style>
  <w:style w:type="paragraph" w:customStyle="1" w:styleId="rvps130">
    <w:name w:val="rvps130"/>
    <w:basedOn w:val="a"/>
    <w:pPr>
      <w:spacing w:before="100" w:beforeAutospacing="1" w:after="100" w:afterAutospacing="1"/>
      <w:ind w:firstLine="570"/>
      <w:jc w:val="both"/>
    </w:pPr>
  </w:style>
  <w:style w:type="paragraph" w:customStyle="1" w:styleId="rvps131">
    <w:name w:val="rvps131"/>
    <w:basedOn w:val="a"/>
    <w:pPr>
      <w:spacing w:before="100" w:beforeAutospacing="1" w:after="100" w:afterAutospacing="1"/>
      <w:ind w:firstLine="570"/>
      <w:jc w:val="both"/>
    </w:pPr>
  </w:style>
  <w:style w:type="paragraph" w:customStyle="1" w:styleId="rvps132">
    <w:name w:val="rvps132"/>
    <w:basedOn w:val="a"/>
    <w:pPr>
      <w:spacing w:before="100" w:beforeAutospacing="1" w:after="100" w:afterAutospacing="1"/>
      <w:ind w:firstLine="570"/>
      <w:jc w:val="both"/>
    </w:pPr>
  </w:style>
  <w:style w:type="paragraph" w:customStyle="1" w:styleId="rvps133">
    <w:name w:val="rvps133"/>
    <w:basedOn w:val="a"/>
    <w:pPr>
      <w:spacing w:before="100" w:beforeAutospacing="1" w:after="100" w:afterAutospacing="1"/>
      <w:ind w:firstLine="570"/>
      <w:jc w:val="both"/>
    </w:pPr>
  </w:style>
  <w:style w:type="paragraph" w:customStyle="1" w:styleId="rvps134">
    <w:name w:val="rvps134"/>
    <w:basedOn w:val="a"/>
    <w:pPr>
      <w:spacing w:before="100" w:beforeAutospacing="1" w:after="100" w:afterAutospacing="1"/>
      <w:ind w:firstLine="570"/>
      <w:jc w:val="both"/>
    </w:pPr>
  </w:style>
  <w:style w:type="paragraph" w:customStyle="1" w:styleId="rvps135">
    <w:name w:val="rvps135"/>
    <w:basedOn w:val="a"/>
    <w:pPr>
      <w:spacing w:before="100" w:beforeAutospacing="1" w:after="100" w:afterAutospacing="1"/>
      <w:ind w:firstLine="570"/>
      <w:jc w:val="both"/>
    </w:pPr>
  </w:style>
  <w:style w:type="paragraph" w:customStyle="1" w:styleId="rvps136">
    <w:name w:val="rvps136"/>
    <w:basedOn w:val="a"/>
    <w:pPr>
      <w:spacing w:before="100" w:beforeAutospacing="1" w:after="100" w:afterAutospacing="1"/>
      <w:ind w:firstLine="570"/>
      <w:jc w:val="both"/>
    </w:pPr>
  </w:style>
  <w:style w:type="paragraph" w:customStyle="1" w:styleId="rvps137">
    <w:name w:val="rvps137"/>
    <w:basedOn w:val="a"/>
    <w:pPr>
      <w:spacing w:before="100" w:beforeAutospacing="1" w:after="100" w:afterAutospacing="1"/>
      <w:ind w:firstLine="570"/>
      <w:jc w:val="both"/>
    </w:pPr>
  </w:style>
  <w:style w:type="paragraph" w:customStyle="1" w:styleId="rvps138">
    <w:name w:val="rvps138"/>
    <w:basedOn w:val="a"/>
    <w:pPr>
      <w:spacing w:before="100" w:beforeAutospacing="1" w:after="100" w:afterAutospacing="1"/>
      <w:ind w:firstLine="570"/>
      <w:jc w:val="both"/>
    </w:pPr>
  </w:style>
  <w:style w:type="paragraph" w:customStyle="1" w:styleId="rvps139">
    <w:name w:val="rvps139"/>
    <w:basedOn w:val="a"/>
    <w:pPr>
      <w:spacing w:before="100" w:beforeAutospacing="1" w:after="100" w:afterAutospacing="1"/>
      <w:ind w:firstLine="570"/>
      <w:jc w:val="both"/>
    </w:pPr>
  </w:style>
  <w:style w:type="paragraph" w:customStyle="1" w:styleId="rvps140">
    <w:name w:val="rvps140"/>
    <w:basedOn w:val="a"/>
    <w:pPr>
      <w:spacing w:before="100" w:beforeAutospacing="1" w:after="100" w:afterAutospacing="1"/>
      <w:ind w:firstLine="570"/>
      <w:jc w:val="both"/>
    </w:pPr>
  </w:style>
  <w:style w:type="paragraph" w:customStyle="1" w:styleId="rvps141">
    <w:name w:val="rvps141"/>
    <w:basedOn w:val="a"/>
    <w:pPr>
      <w:spacing w:before="100" w:beforeAutospacing="1" w:after="100" w:afterAutospacing="1"/>
      <w:ind w:firstLine="570"/>
      <w:jc w:val="both"/>
    </w:pPr>
  </w:style>
  <w:style w:type="paragraph" w:customStyle="1" w:styleId="rvps142">
    <w:name w:val="rvps142"/>
    <w:basedOn w:val="a"/>
    <w:pPr>
      <w:spacing w:before="100" w:beforeAutospacing="1" w:after="100" w:afterAutospacing="1"/>
      <w:ind w:firstLine="570"/>
      <w:jc w:val="both"/>
    </w:pPr>
  </w:style>
  <w:style w:type="paragraph" w:customStyle="1" w:styleId="rvps143">
    <w:name w:val="rvps143"/>
    <w:basedOn w:val="a"/>
    <w:pPr>
      <w:spacing w:before="100" w:beforeAutospacing="1" w:after="100" w:afterAutospacing="1"/>
      <w:ind w:firstLine="570"/>
      <w:jc w:val="both"/>
    </w:pPr>
  </w:style>
  <w:style w:type="paragraph" w:customStyle="1" w:styleId="rvps144">
    <w:name w:val="rvps144"/>
    <w:basedOn w:val="a"/>
    <w:pPr>
      <w:spacing w:before="100" w:beforeAutospacing="1" w:after="100" w:afterAutospacing="1"/>
      <w:ind w:firstLine="570"/>
      <w:jc w:val="both"/>
    </w:pPr>
  </w:style>
  <w:style w:type="paragraph" w:customStyle="1" w:styleId="rvps145">
    <w:name w:val="rvps145"/>
    <w:basedOn w:val="a"/>
    <w:pPr>
      <w:spacing w:before="100" w:beforeAutospacing="1" w:after="100" w:afterAutospacing="1"/>
      <w:ind w:firstLine="570"/>
      <w:jc w:val="both"/>
    </w:pPr>
  </w:style>
  <w:style w:type="paragraph" w:customStyle="1" w:styleId="rvps146">
    <w:name w:val="rvps146"/>
    <w:basedOn w:val="a"/>
    <w:pPr>
      <w:spacing w:before="100" w:beforeAutospacing="1" w:after="100" w:afterAutospacing="1"/>
      <w:ind w:firstLine="570"/>
      <w:jc w:val="both"/>
    </w:pPr>
  </w:style>
  <w:style w:type="paragraph" w:customStyle="1" w:styleId="rvps147">
    <w:name w:val="rvps147"/>
    <w:basedOn w:val="a"/>
    <w:pPr>
      <w:spacing w:before="100" w:beforeAutospacing="1" w:after="100" w:afterAutospacing="1"/>
      <w:ind w:firstLine="570"/>
      <w:jc w:val="both"/>
    </w:pPr>
  </w:style>
  <w:style w:type="paragraph" w:customStyle="1" w:styleId="rvps148">
    <w:name w:val="rvps148"/>
    <w:basedOn w:val="a"/>
    <w:pPr>
      <w:spacing w:before="100" w:beforeAutospacing="1" w:after="100" w:afterAutospacing="1"/>
      <w:ind w:firstLine="570"/>
      <w:jc w:val="both"/>
    </w:pPr>
  </w:style>
  <w:style w:type="paragraph" w:customStyle="1" w:styleId="rvps149">
    <w:name w:val="rvps149"/>
    <w:basedOn w:val="a"/>
    <w:pPr>
      <w:spacing w:before="100" w:beforeAutospacing="1" w:after="100" w:afterAutospacing="1"/>
      <w:ind w:firstLine="570"/>
      <w:jc w:val="both"/>
    </w:pPr>
  </w:style>
  <w:style w:type="paragraph" w:customStyle="1" w:styleId="rvps150">
    <w:name w:val="rvps150"/>
    <w:basedOn w:val="a"/>
    <w:pPr>
      <w:spacing w:before="100" w:beforeAutospacing="1" w:after="100" w:afterAutospacing="1"/>
      <w:ind w:firstLine="570"/>
      <w:jc w:val="both"/>
    </w:pPr>
  </w:style>
  <w:style w:type="paragraph" w:customStyle="1" w:styleId="rvps151">
    <w:name w:val="rvps151"/>
    <w:basedOn w:val="a"/>
    <w:pPr>
      <w:spacing w:before="100" w:beforeAutospacing="1" w:after="100" w:afterAutospacing="1"/>
      <w:ind w:firstLine="570"/>
      <w:jc w:val="both"/>
    </w:pPr>
  </w:style>
  <w:style w:type="paragraph" w:customStyle="1" w:styleId="rvps152">
    <w:name w:val="rvps152"/>
    <w:basedOn w:val="a"/>
    <w:pPr>
      <w:spacing w:before="100" w:beforeAutospacing="1" w:after="100" w:afterAutospacing="1"/>
      <w:ind w:firstLine="570"/>
      <w:jc w:val="right"/>
    </w:pPr>
  </w:style>
  <w:style w:type="paragraph" w:customStyle="1" w:styleId="rvps153">
    <w:name w:val="rvps153"/>
    <w:basedOn w:val="a"/>
    <w:pPr>
      <w:spacing w:before="100" w:beforeAutospacing="1" w:after="100" w:afterAutospacing="1"/>
      <w:ind w:firstLine="570"/>
      <w:jc w:val="right"/>
    </w:pPr>
  </w:style>
  <w:style w:type="paragraph" w:customStyle="1" w:styleId="rvps154">
    <w:name w:val="rvps154"/>
    <w:basedOn w:val="a"/>
    <w:pPr>
      <w:spacing w:before="100" w:beforeAutospacing="1" w:after="100" w:afterAutospacing="1"/>
      <w:ind w:firstLine="570"/>
      <w:jc w:val="right"/>
    </w:pPr>
  </w:style>
  <w:style w:type="paragraph" w:customStyle="1" w:styleId="rvps155">
    <w:name w:val="rvps155"/>
    <w:basedOn w:val="a"/>
    <w:pPr>
      <w:spacing w:before="100" w:beforeAutospacing="1" w:after="100" w:afterAutospacing="1"/>
      <w:ind w:firstLine="570"/>
      <w:jc w:val="right"/>
    </w:pPr>
  </w:style>
  <w:style w:type="paragraph" w:customStyle="1" w:styleId="rvps156">
    <w:name w:val="rvps156"/>
    <w:basedOn w:val="a"/>
    <w:pPr>
      <w:spacing w:before="100" w:beforeAutospacing="1" w:after="100" w:afterAutospacing="1"/>
      <w:ind w:firstLine="570"/>
      <w:jc w:val="both"/>
    </w:pPr>
  </w:style>
  <w:style w:type="paragraph" w:customStyle="1" w:styleId="rvps157">
    <w:name w:val="rvps157"/>
    <w:basedOn w:val="a"/>
    <w:pPr>
      <w:ind w:left="135" w:right="75"/>
      <w:jc w:val="center"/>
    </w:pPr>
  </w:style>
  <w:style w:type="paragraph" w:customStyle="1" w:styleId="rvps158">
    <w:name w:val="rvps158"/>
    <w:basedOn w:val="a"/>
    <w:pPr>
      <w:ind w:left="135" w:right="75"/>
      <w:jc w:val="center"/>
    </w:pPr>
  </w:style>
  <w:style w:type="paragraph" w:customStyle="1" w:styleId="rvps159">
    <w:name w:val="rvps159"/>
    <w:basedOn w:val="a"/>
    <w:pPr>
      <w:ind w:left="135" w:right="75"/>
      <w:jc w:val="center"/>
    </w:pPr>
  </w:style>
  <w:style w:type="paragraph" w:customStyle="1" w:styleId="rvps160">
    <w:name w:val="rvps160"/>
    <w:basedOn w:val="a"/>
    <w:pPr>
      <w:ind w:left="135" w:right="75"/>
      <w:jc w:val="center"/>
    </w:pPr>
  </w:style>
  <w:style w:type="paragraph" w:customStyle="1" w:styleId="rvps161">
    <w:name w:val="rvps161"/>
    <w:basedOn w:val="a"/>
    <w:pPr>
      <w:ind w:left="135" w:right="75"/>
      <w:jc w:val="center"/>
    </w:pPr>
  </w:style>
  <w:style w:type="paragraph" w:customStyle="1" w:styleId="rvps162">
    <w:name w:val="rvps162"/>
    <w:basedOn w:val="a"/>
    <w:pPr>
      <w:ind w:left="135" w:right="75"/>
      <w:jc w:val="center"/>
    </w:pPr>
  </w:style>
  <w:style w:type="paragraph" w:customStyle="1" w:styleId="rvps163">
    <w:name w:val="rvps163"/>
    <w:basedOn w:val="a"/>
    <w:pPr>
      <w:ind w:left="135" w:right="75"/>
      <w:jc w:val="center"/>
    </w:pPr>
  </w:style>
  <w:style w:type="paragraph" w:customStyle="1" w:styleId="rvps164">
    <w:name w:val="rvps164"/>
    <w:basedOn w:val="a"/>
    <w:pPr>
      <w:ind w:left="285" w:right="75"/>
    </w:pPr>
  </w:style>
  <w:style w:type="paragraph" w:customStyle="1" w:styleId="rvps165">
    <w:name w:val="rvps165"/>
    <w:basedOn w:val="a"/>
    <w:pPr>
      <w:ind w:left="285" w:right="75"/>
    </w:pPr>
  </w:style>
  <w:style w:type="paragraph" w:customStyle="1" w:styleId="rvps166">
    <w:name w:val="rvps166"/>
    <w:basedOn w:val="a"/>
    <w:pPr>
      <w:ind w:left="285" w:right="75"/>
    </w:pPr>
  </w:style>
  <w:style w:type="paragraph" w:customStyle="1" w:styleId="rvps167">
    <w:name w:val="rvps167"/>
    <w:basedOn w:val="a"/>
    <w:pPr>
      <w:ind w:left="285" w:right="75"/>
    </w:pPr>
  </w:style>
  <w:style w:type="paragraph" w:customStyle="1" w:styleId="rvps168">
    <w:name w:val="rvps168"/>
    <w:basedOn w:val="a"/>
    <w:pPr>
      <w:ind w:left="285" w:right="75"/>
    </w:pPr>
  </w:style>
  <w:style w:type="paragraph" w:customStyle="1" w:styleId="rvps169">
    <w:name w:val="rvps169"/>
    <w:basedOn w:val="a"/>
    <w:pPr>
      <w:ind w:left="285" w:right="75"/>
    </w:pPr>
  </w:style>
  <w:style w:type="paragraph" w:customStyle="1" w:styleId="rvps170">
    <w:name w:val="rvps170"/>
    <w:basedOn w:val="a"/>
    <w:pPr>
      <w:ind w:left="285" w:right="75"/>
    </w:pPr>
  </w:style>
  <w:style w:type="paragraph" w:customStyle="1" w:styleId="rvps171">
    <w:name w:val="rvps171"/>
    <w:basedOn w:val="a"/>
    <w:pPr>
      <w:ind w:left="285" w:right="75"/>
    </w:pPr>
  </w:style>
  <w:style w:type="paragraph" w:customStyle="1" w:styleId="rvps172">
    <w:name w:val="rvps172"/>
    <w:basedOn w:val="a"/>
    <w:pPr>
      <w:ind w:left="285" w:right="75"/>
    </w:pPr>
  </w:style>
  <w:style w:type="paragraph" w:customStyle="1" w:styleId="rvps173">
    <w:name w:val="rvps173"/>
    <w:basedOn w:val="a"/>
    <w:pPr>
      <w:ind w:left="285" w:right="75"/>
    </w:pPr>
  </w:style>
  <w:style w:type="paragraph" w:customStyle="1" w:styleId="rvps174">
    <w:name w:val="rvps174"/>
    <w:basedOn w:val="a"/>
    <w:pPr>
      <w:ind w:left="285" w:right="75"/>
    </w:pPr>
  </w:style>
  <w:style w:type="paragraph" w:customStyle="1" w:styleId="rvps175">
    <w:name w:val="rvps175"/>
    <w:basedOn w:val="a"/>
    <w:pPr>
      <w:ind w:left="285" w:right="75"/>
    </w:pPr>
  </w:style>
  <w:style w:type="paragraph" w:customStyle="1" w:styleId="rvps176">
    <w:name w:val="rvps176"/>
    <w:basedOn w:val="a"/>
    <w:pPr>
      <w:ind w:left="285" w:right="75"/>
    </w:pPr>
  </w:style>
  <w:style w:type="paragraph" w:customStyle="1" w:styleId="rvps177">
    <w:name w:val="rvps177"/>
    <w:basedOn w:val="a"/>
    <w:pPr>
      <w:ind w:left="285" w:right="75"/>
    </w:pPr>
  </w:style>
  <w:style w:type="paragraph" w:customStyle="1" w:styleId="rvps178">
    <w:name w:val="rvps178"/>
    <w:basedOn w:val="a"/>
    <w:pPr>
      <w:ind w:left="285" w:right="75"/>
    </w:pPr>
  </w:style>
  <w:style w:type="paragraph" w:customStyle="1" w:styleId="rvps179">
    <w:name w:val="rvps179"/>
    <w:basedOn w:val="a"/>
    <w:pPr>
      <w:ind w:left="285" w:right="75"/>
    </w:pPr>
  </w:style>
  <w:style w:type="paragraph" w:customStyle="1" w:styleId="rvps180">
    <w:name w:val="rvps180"/>
    <w:basedOn w:val="a"/>
    <w:pPr>
      <w:ind w:left="285" w:right="75"/>
    </w:pPr>
  </w:style>
  <w:style w:type="paragraph" w:customStyle="1" w:styleId="rvps181">
    <w:name w:val="rvps181"/>
    <w:basedOn w:val="a"/>
    <w:pPr>
      <w:ind w:left="285" w:right="75"/>
    </w:pPr>
  </w:style>
  <w:style w:type="paragraph" w:customStyle="1" w:styleId="rvps182">
    <w:name w:val="rvps182"/>
    <w:basedOn w:val="a"/>
    <w:pPr>
      <w:ind w:left="285" w:right="75"/>
    </w:pPr>
  </w:style>
  <w:style w:type="paragraph" w:customStyle="1" w:styleId="rvps183">
    <w:name w:val="rvps183"/>
    <w:basedOn w:val="a"/>
    <w:pPr>
      <w:ind w:left="285" w:right="75"/>
    </w:pPr>
  </w:style>
  <w:style w:type="paragraph" w:customStyle="1" w:styleId="rvps184">
    <w:name w:val="rvps184"/>
    <w:basedOn w:val="a"/>
    <w:pPr>
      <w:ind w:left="285" w:right="75"/>
    </w:pPr>
  </w:style>
  <w:style w:type="paragraph" w:customStyle="1" w:styleId="rvps185">
    <w:name w:val="rvps185"/>
    <w:basedOn w:val="a"/>
    <w:pPr>
      <w:ind w:left="285" w:right="75"/>
    </w:pPr>
  </w:style>
  <w:style w:type="paragraph" w:customStyle="1" w:styleId="rvps186">
    <w:name w:val="rvps186"/>
    <w:basedOn w:val="a"/>
    <w:pPr>
      <w:ind w:left="285" w:right="75"/>
    </w:pPr>
  </w:style>
  <w:style w:type="paragraph" w:customStyle="1" w:styleId="rvps187">
    <w:name w:val="rvps187"/>
    <w:basedOn w:val="a"/>
    <w:pPr>
      <w:ind w:left="285" w:right="75"/>
    </w:pPr>
  </w:style>
  <w:style w:type="paragraph" w:customStyle="1" w:styleId="rvps188">
    <w:name w:val="rvps188"/>
    <w:basedOn w:val="a"/>
    <w:pPr>
      <w:ind w:left="285" w:right="75"/>
    </w:pPr>
  </w:style>
  <w:style w:type="paragraph" w:customStyle="1" w:styleId="rvps189">
    <w:name w:val="rvps189"/>
    <w:basedOn w:val="a"/>
    <w:pPr>
      <w:ind w:left="285" w:right="75"/>
    </w:pPr>
  </w:style>
  <w:style w:type="paragraph" w:customStyle="1" w:styleId="rvps190">
    <w:name w:val="rvps190"/>
    <w:basedOn w:val="a"/>
    <w:pPr>
      <w:ind w:left="285" w:right="75"/>
    </w:pPr>
  </w:style>
  <w:style w:type="paragraph" w:customStyle="1" w:styleId="rvps191">
    <w:name w:val="rvps191"/>
    <w:basedOn w:val="a"/>
    <w:pPr>
      <w:ind w:left="285" w:right="75"/>
    </w:pPr>
  </w:style>
  <w:style w:type="paragraph" w:customStyle="1" w:styleId="rvps192">
    <w:name w:val="rvps192"/>
    <w:basedOn w:val="a"/>
    <w:pPr>
      <w:ind w:left="285" w:right="75"/>
    </w:pPr>
  </w:style>
  <w:style w:type="paragraph" w:customStyle="1" w:styleId="rvps193">
    <w:name w:val="rvps193"/>
    <w:basedOn w:val="a"/>
    <w:pPr>
      <w:ind w:left="285" w:right="75"/>
    </w:pPr>
  </w:style>
  <w:style w:type="paragraph" w:customStyle="1" w:styleId="rvps194">
    <w:name w:val="rvps194"/>
    <w:basedOn w:val="a"/>
    <w:pPr>
      <w:ind w:left="285" w:right="75"/>
    </w:pPr>
  </w:style>
  <w:style w:type="paragraph" w:customStyle="1" w:styleId="rvps195">
    <w:name w:val="rvps195"/>
    <w:basedOn w:val="a"/>
    <w:pPr>
      <w:ind w:left="285" w:right="75"/>
    </w:pPr>
  </w:style>
  <w:style w:type="paragraph" w:customStyle="1" w:styleId="rvps196">
    <w:name w:val="rvps196"/>
    <w:basedOn w:val="a"/>
    <w:pPr>
      <w:ind w:left="285" w:right="75"/>
    </w:pPr>
  </w:style>
  <w:style w:type="paragraph" w:customStyle="1" w:styleId="rvps197">
    <w:name w:val="rvps197"/>
    <w:basedOn w:val="a"/>
    <w:pPr>
      <w:ind w:left="285" w:right="75"/>
    </w:pPr>
  </w:style>
  <w:style w:type="paragraph" w:customStyle="1" w:styleId="rvps198">
    <w:name w:val="rvps198"/>
    <w:basedOn w:val="a"/>
    <w:pPr>
      <w:ind w:left="285" w:right="75"/>
    </w:pPr>
  </w:style>
  <w:style w:type="paragraph" w:customStyle="1" w:styleId="rvps199">
    <w:name w:val="rvps199"/>
    <w:basedOn w:val="a"/>
    <w:pPr>
      <w:ind w:left="285" w:right="75"/>
    </w:pPr>
  </w:style>
  <w:style w:type="paragraph" w:customStyle="1" w:styleId="rvps200">
    <w:name w:val="rvps200"/>
    <w:basedOn w:val="a"/>
    <w:pPr>
      <w:ind w:left="285" w:right="75"/>
    </w:pPr>
  </w:style>
  <w:style w:type="paragraph" w:customStyle="1" w:styleId="rvps201">
    <w:name w:val="rvps201"/>
    <w:basedOn w:val="a"/>
    <w:pPr>
      <w:ind w:left="285" w:right="75"/>
    </w:pPr>
  </w:style>
  <w:style w:type="paragraph" w:customStyle="1" w:styleId="rvps202">
    <w:name w:val="rvps202"/>
    <w:basedOn w:val="a"/>
    <w:pPr>
      <w:ind w:left="285" w:right="75"/>
    </w:pPr>
  </w:style>
  <w:style w:type="paragraph" w:customStyle="1" w:styleId="rvps203">
    <w:name w:val="rvps203"/>
    <w:basedOn w:val="a"/>
    <w:pPr>
      <w:ind w:left="285" w:right="75"/>
      <w:jc w:val="center"/>
    </w:pPr>
  </w:style>
  <w:style w:type="paragraph" w:customStyle="1" w:styleId="rvps204">
    <w:name w:val="rvps204"/>
    <w:basedOn w:val="a"/>
    <w:pPr>
      <w:ind w:left="285" w:right="75"/>
    </w:pPr>
  </w:style>
  <w:style w:type="paragraph" w:customStyle="1" w:styleId="rvps205">
    <w:name w:val="rvps205"/>
    <w:basedOn w:val="a"/>
    <w:pPr>
      <w:ind w:left="285" w:right="75"/>
    </w:pPr>
  </w:style>
  <w:style w:type="paragraph" w:customStyle="1" w:styleId="rvps206">
    <w:name w:val="rvps206"/>
    <w:basedOn w:val="a"/>
    <w:pPr>
      <w:ind w:left="285" w:right="75"/>
    </w:pPr>
  </w:style>
  <w:style w:type="paragraph" w:customStyle="1" w:styleId="rvps207">
    <w:name w:val="rvps207"/>
    <w:basedOn w:val="a"/>
    <w:pPr>
      <w:ind w:left="285" w:right="75"/>
    </w:pPr>
  </w:style>
  <w:style w:type="paragraph" w:customStyle="1" w:styleId="rvps208">
    <w:name w:val="rvps208"/>
    <w:basedOn w:val="a"/>
    <w:pPr>
      <w:ind w:left="285" w:right="75"/>
    </w:pPr>
  </w:style>
  <w:style w:type="paragraph" w:customStyle="1" w:styleId="rvps209">
    <w:name w:val="rvps209"/>
    <w:basedOn w:val="a"/>
    <w:pPr>
      <w:ind w:left="285" w:right="75"/>
    </w:pPr>
  </w:style>
  <w:style w:type="paragraph" w:customStyle="1" w:styleId="rvps210">
    <w:name w:val="rvps210"/>
    <w:basedOn w:val="a"/>
    <w:pPr>
      <w:ind w:left="285" w:right="75"/>
    </w:pPr>
  </w:style>
  <w:style w:type="paragraph" w:customStyle="1" w:styleId="rvps211">
    <w:name w:val="rvps211"/>
    <w:basedOn w:val="a"/>
    <w:pPr>
      <w:ind w:left="285" w:right="75"/>
    </w:pPr>
  </w:style>
  <w:style w:type="paragraph" w:customStyle="1" w:styleId="rvps212">
    <w:name w:val="rvps212"/>
    <w:basedOn w:val="a"/>
    <w:pPr>
      <w:ind w:left="285" w:right="75"/>
    </w:pPr>
  </w:style>
  <w:style w:type="paragraph" w:customStyle="1" w:styleId="rvps213">
    <w:name w:val="rvps213"/>
    <w:basedOn w:val="a"/>
    <w:pPr>
      <w:ind w:left="285" w:right="75"/>
    </w:pPr>
  </w:style>
  <w:style w:type="paragraph" w:customStyle="1" w:styleId="rvps214">
    <w:name w:val="rvps214"/>
    <w:basedOn w:val="a"/>
    <w:pPr>
      <w:ind w:left="285" w:right="75"/>
    </w:pPr>
  </w:style>
  <w:style w:type="paragraph" w:customStyle="1" w:styleId="rvps215">
    <w:name w:val="rvps215"/>
    <w:basedOn w:val="a"/>
    <w:pPr>
      <w:ind w:left="285" w:right="75"/>
    </w:pPr>
  </w:style>
  <w:style w:type="paragraph" w:customStyle="1" w:styleId="rvps216">
    <w:name w:val="rvps216"/>
    <w:basedOn w:val="a"/>
    <w:pPr>
      <w:ind w:left="285" w:right="75"/>
    </w:pPr>
  </w:style>
  <w:style w:type="paragraph" w:customStyle="1" w:styleId="rvps217">
    <w:name w:val="rvps217"/>
    <w:basedOn w:val="a"/>
    <w:pPr>
      <w:ind w:left="285" w:right="75"/>
    </w:pPr>
  </w:style>
  <w:style w:type="paragraph" w:customStyle="1" w:styleId="rvps218">
    <w:name w:val="rvps218"/>
    <w:basedOn w:val="a"/>
    <w:pPr>
      <w:ind w:left="285" w:right="75"/>
    </w:pPr>
  </w:style>
  <w:style w:type="paragraph" w:customStyle="1" w:styleId="rvps219">
    <w:name w:val="rvps219"/>
    <w:basedOn w:val="a"/>
    <w:pPr>
      <w:ind w:left="285" w:right="75"/>
    </w:pPr>
  </w:style>
  <w:style w:type="paragraph" w:customStyle="1" w:styleId="rvps220">
    <w:name w:val="rvps220"/>
    <w:basedOn w:val="a"/>
    <w:pPr>
      <w:ind w:left="285" w:right="75"/>
    </w:pPr>
  </w:style>
  <w:style w:type="paragraph" w:customStyle="1" w:styleId="rvps221">
    <w:name w:val="rvps221"/>
    <w:basedOn w:val="a"/>
    <w:pPr>
      <w:ind w:left="285" w:right="75"/>
    </w:pPr>
  </w:style>
  <w:style w:type="paragraph" w:customStyle="1" w:styleId="rvps222">
    <w:name w:val="rvps222"/>
    <w:basedOn w:val="a"/>
    <w:pPr>
      <w:ind w:left="285" w:right="75"/>
    </w:pPr>
  </w:style>
  <w:style w:type="paragraph" w:customStyle="1" w:styleId="rvps223">
    <w:name w:val="rvps223"/>
    <w:basedOn w:val="a"/>
    <w:pPr>
      <w:ind w:left="285" w:right="75"/>
    </w:pPr>
  </w:style>
  <w:style w:type="paragraph" w:customStyle="1" w:styleId="rvps224">
    <w:name w:val="rvps224"/>
    <w:basedOn w:val="a"/>
    <w:pPr>
      <w:ind w:left="285" w:right="75"/>
    </w:pPr>
  </w:style>
  <w:style w:type="paragraph" w:customStyle="1" w:styleId="rvps225">
    <w:name w:val="rvps225"/>
    <w:basedOn w:val="a"/>
    <w:pPr>
      <w:ind w:left="285" w:right="75"/>
    </w:pPr>
  </w:style>
  <w:style w:type="paragraph" w:customStyle="1" w:styleId="rvps226">
    <w:name w:val="rvps226"/>
    <w:basedOn w:val="a"/>
    <w:pPr>
      <w:ind w:left="285" w:right="75"/>
    </w:pPr>
  </w:style>
  <w:style w:type="paragraph" w:customStyle="1" w:styleId="rvps227">
    <w:name w:val="rvps227"/>
    <w:basedOn w:val="a"/>
    <w:pPr>
      <w:ind w:left="285" w:right="75"/>
    </w:pPr>
  </w:style>
  <w:style w:type="paragraph" w:customStyle="1" w:styleId="rvps228">
    <w:name w:val="rvps228"/>
    <w:basedOn w:val="a"/>
    <w:pPr>
      <w:ind w:left="285" w:right="75"/>
    </w:pPr>
  </w:style>
  <w:style w:type="paragraph" w:customStyle="1" w:styleId="rvps229">
    <w:name w:val="rvps229"/>
    <w:basedOn w:val="a"/>
    <w:pPr>
      <w:ind w:left="285" w:right="75"/>
    </w:pPr>
  </w:style>
  <w:style w:type="paragraph" w:customStyle="1" w:styleId="rvps230">
    <w:name w:val="rvps230"/>
    <w:basedOn w:val="a"/>
    <w:pPr>
      <w:ind w:left="285" w:right="75"/>
    </w:pPr>
  </w:style>
  <w:style w:type="paragraph" w:customStyle="1" w:styleId="rvps231">
    <w:name w:val="rvps231"/>
    <w:basedOn w:val="a"/>
    <w:pPr>
      <w:ind w:left="285" w:right="75"/>
    </w:pPr>
  </w:style>
  <w:style w:type="paragraph" w:customStyle="1" w:styleId="rvps232">
    <w:name w:val="rvps232"/>
    <w:basedOn w:val="a"/>
    <w:pPr>
      <w:ind w:left="285" w:right="75"/>
    </w:pPr>
  </w:style>
  <w:style w:type="paragraph" w:customStyle="1" w:styleId="rvps233">
    <w:name w:val="rvps233"/>
    <w:basedOn w:val="a"/>
    <w:pPr>
      <w:ind w:left="285" w:right="75"/>
    </w:pPr>
  </w:style>
  <w:style w:type="paragraph" w:customStyle="1" w:styleId="rvps234">
    <w:name w:val="rvps234"/>
    <w:basedOn w:val="a"/>
    <w:pPr>
      <w:ind w:left="285" w:right="75"/>
    </w:pPr>
  </w:style>
  <w:style w:type="paragraph" w:customStyle="1" w:styleId="rvps235">
    <w:name w:val="rvps235"/>
    <w:basedOn w:val="a"/>
    <w:pPr>
      <w:ind w:left="285" w:right="75"/>
    </w:pPr>
  </w:style>
  <w:style w:type="paragraph" w:customStyle="1" w:styleId="rvps236">
    <w:name w:val="rvps236"/>
    <w:basedOn w:val="a"/>
    <w:pPr>
      <w:ind w:left="285" w:right="75"/>
    </w:pPr>
  </w:style>
  <w:style w:type="paragraph" w:customStyle="1" w:styleId="rvps237">
    <w:name w:val="rvps237"/>
    <w:basedOn w:val="a"/>
    <w:pPr>
      <w:ind w:left="285" w:right="75"/>
    </w:pPr>
  </w:style>
  <w:style w:type="paragraph" w:customStyle="1" w:styleId="rvps238">
    <w:name w:val="rvps238"/>
    <w:basedOn w:val="a"/>
    <w:pPr>
      <w:ind w:left="285" w:right="75"/>
    </w:pPr>
  </w:style>
  <w:style w:type="paragraph" w:customStyle="1" w:styleId="rvps239">
    <w:name w:val="rvps239"/>
    <w:basedOn w:val="a"/>
    <w:pPr>
      <w:ind w:left="285" w:right="75"/>
    </w:pPr>
  </w:style>
  <w:style w:type="paragraph" w:customStyle="1" w:styleId="rvps240">
    <w:name w:val="rvps240"/>
    <w:basedOn w:val="a"/>
    <w:pPr>
      <w:ind w:left="285" w:right="75"/>
    </w:pPr>
  </w:style>
  <w:style w:type="paragraph" w:customStyle="1" w:styleId="rvps241">
    <w:name w:val="rvps241"/>
    <w:basedOn w:val="a"/>
    <w:pPr>
      <w:ind w:left="285" w:right="75"/>
    </w:pPr>
  </w:style>
  <w:style w:type="paragraph" w:customStyle="1" w:styleId="rvps242">
    <w:name w:val="rvps242"/>
    <w:basedOn w:val="a"/>
    <w:pPr>
      <w:ind w:left="285" w:right="75"/>
    </w:pPr>
  </w:style>
  <w:style w:type="paragraph" w:customStyle="1" w:styleId="rvps243">
    <w:name w:val="rvps243"/>
    <w:basedOn w:val="a"/>
    <w:pPr>
      <w:ind w:left="285" w:right="75"/>
    </w:pPr>
  </w:style>
  <w:style w:type="paragraph" w:customStyle="1" w:styleId="rvps244">
    <w:name w:val="rvps244"/>
    <w:basedOn w:val="a"/>
    <w:pPr>
      <w:ind w:left="285" w:right="75"/>
    </w:pPr>
  </w:style>
  <w:style w:type="paragraph" w:customStyle="1" w:styleId="rvps245">
    <w:name w:val="rvps245"/>
    <w:basedOn w:val="a"/>
    <w:pPr>
      <w:ind w:left="285" w:right="75"/>
    </w:pPr>
  </w:style>
  <w:style w:type="paragraph" w:customStyle="1" w:styleId="rvps246">
    <w:name w:val="rvps246"/>
    <w:basedOn w:val="a"/>
    <w:pPr>
      <w:ind w:left="285" w:right="75"/>
    </w:pPr>
  </w:style>
  <w:style w:type="paragraph" w:customStyle="1" w:styleId="rvps247">
    <w:name w:val="rvps247"/>
    <w:basedOn w:val="a"/>
    <w:pPr>
      <w:ind w:left="285" w:right="75"/>
    </w:pPr>
  </w:style>
  <w:style w:type="paragraph" w:customStyle="1" w:styleId="rvps248">
    <w:name w:val="rvps248"/>
    <w:basedOn w:val="a"/>
    <w:pPr>
      <w:ind w:left="285" w:right="75"/>
    </w:pPr>
  </w:style>
  <w:style w:type="paragraph" w:customStyle="1" w:styleId="rvps249">
    <w:name w:val="rvps249"/>
    <w:basedOn w:val="a"/>
    <w:pPr>
      <w:ind w:left="285" w:right="75"/>
    </w:pPr>
  </w:style>
  <w:style w:type="paragraph" w:customStyle="1" w:styleId="rvps250">
    <w:name w:val="rvps250"/>
    <w:basedOn w:val="a"/>
    <w:pPr>
      <w:ind w:left="285" w:right="75"/>
    </w:pPr>
  </w:style>
  <w:style w:type="paragraph" w:customStyle="1" w:styleId="rvps251">
    <w:name w:val="rvps251"/>
    <w:basedOn w:val="a"/>
    <w:pPr>
      <w:ind w:left="285" w:right="75"/>
    </w:pPr>
  </w:style>
  <w:style w:type="paragraph" w:customStyle="1" w:styleId="rvps252">
    <w:name w:val="rvps252"/>
    <w:basedOn w:val="a"/>
    <w:pPr>
      <w:ind w:left="285" w:right="75"/>
    </w:pPr>
  </w:style>
  <w:style w:type="paragraph" w:customStyle="1" w:styleId="rvps253">
    <w:name w:val="rvps253"/>
    <w:basedOn w:val="a"/>
    <w:pPr>
      <w:ind w:left="285" w:right="75"/>
    </w:pPr>
  </w:style>
  <w:style w:type="paragraph" w:customStyle="1" w:styleId="rvps254">
    <w:name w:val="rvps254"/>
    <w:basedOn w:val="a"/>
    <w:pPr>
      <w:ind w:left="285" w:right="75"/>
    </w:pPr>
  </w:style>
  <w:style w:type="paragraph" w:customStyle="1" w:styleId="rvps255">
    <w:name w:val="rvps255"/>
    <w:basedOn w:val="a"/>
    <w:pPr>
      <w:ind w:left="285" w:right="75"/>
    </w:pPr>
  </w:style>
  <w:style w:type="paragraph" w:customStyle="1" w:styleId="rvps256">
    <w:name w:val="rvps256"/>
    <w:basedOn w:val="a"/>
    <w:pPr>
      <w:ind w:left="285" w:right="75"/>
    </w:pPr>
  </w:style>
  <w:style w:type="paragraph" w:customStyle="1" w:styleId="rvps257">
    <w:name w:val="rvps257"/>
    <w:basedOn w:val="a"/>
    <w:pPr>
      <w:ind w:left="285" w:right="75"/>
    </w:pPr>
  </w:style>
  <w:style w:type="paragraph" w:customStyle="1" w:styleId="rvps258">
    <w:name w:val="rvps258"/>
    <w:basedOn w:val="a"/>
    <w:pPr>
      <w:ind w:left="285" w:right="75"/>
    </w:pPr>
  </w:style>
  <w:style w:type="paragraph" w:customStyle="1" w:styleId="rvps259">
    <w:name w:val="rvps259"/>
    <w:basedOn w:val="a"/>
    <w:pPr>
      <w:ind w:left="285" w:right="75"/>
    </w:pPr>
  </w:style>
  <w:style w:type="paragraph" w:customStyle="1" w:styleId="rvps260">
    <w:name w:val="rvps260"/>
    <w:basedOn w:val="a"/>
    <w:pPr>
      <w:ind w:left="285" w:right="75"/>
    </w:pPr>
  </w:style>
  <w:style w:type="paragraph" w:customStyle="1" w:styleId="rvps261">
    <w:name w:val="rvps261"/>
    <w:basedOn w:val="a"/>
    <w:pPr>
      <w:ind w:left="285" w:right="75"/>
    </w:pPr>
  </w:style>
  <w:style w:type="paragraph" w:customStyle="1" w:styleId="rvps262">
    <w:name w:val="rvps262"/>
    <w:basedOn w:val="a"/>
    <w:pPr>
      <w:ind w:left="285" w:right="75"/>
    </w:pPr>
  </w:style>
  <w:style w:type="paragraph" w:customStyle="1" w:styleId="rvps263">
    <w:name w:val="rvps263"/>
    <w:basedOn w:val="a"/>
    <w:pPr>
      <w:ind w:left="285" w:right="75"/>
    </w:pPr>
  </w:style>
  <w:style w:type="paragraph" w:customStyle="1" w:styleId="rvps264">
    <w:name w:val="rvps264"/>
    <w:basedOn w:val="a"/>
    <w:pPr>
      <w:ind w:left="285" w:right="75"/>
    </w:pPr>
  </w:style>
  <w:style w:type="paragraph" w:customStyle="1" w:styleId="rvps265">
    <w:name w:val="rvps265"/>
    <w:basedOn w:val="a"/>
    <w:pPr>
      <w:ind w:left="285" w:right="75"/>
    </w:pPr>
  </w:style>
  <w:style w:type="paragraph" w:customStyle="1" w:styleId="rvps266">
    <w:name w:val="rvps266"/>
    <w:basedOn w:val="a"/>
    <w:pPr>
      <w:ind w:left="285" w:right="75"/>
    </w:pPr>
  </w:style>
  <w:style w:type="paragraph" w:customStyle="1" w:styleId="rvps267">
    <w:name w:val="rvps267"/>
    <w:basedOn w:val="a"/>
    <w:pPr>
      <w:ind w:left="285" w:right="75"/>
    </w:pPr>
  </w:style>
  <w:style w:type="paragraph" w:customStyle="1" w:styleId="rvps268">
    <w:name w:val="rvps268"/>
    <w:basedOn w:val="a"/>
    <w:pPr>
      <w:ind w:left="285" w:right="75"/>
    </w:pPr>
  </w:style>
  <w:style w:type="paragraph" w:customStyle="1" w:styleId="rvps269">
    <w:name w:val="rvps269"/>
    <w:basedOn w:val="a"/>
    <w:pPr>
      <w:ind w:left="285" w:right="75"/>
    </w:pPr>
  </w:style>
  <w:style w:type="paragraph" w:customStyle="1" w:styleId="rvps270">
    <w:name w:val="rvps270"/>
    <w:basedOn w:val="a"/>
    <w:pPr>
      <w:ind w:left="285" w:right="75"/>
    </w:pPr>
  </w:style>
  <w:style w:type="paragraph" w:customStyle="1" w:styleId="rvps271">
    <w:name w:val="rvps271"/>
    <w:basedOn w:val="a"/>
    <w:pPr>
      <w:ind w:left="285" w:right="75"/>
    </w:pPr>
  </w:style>
  <w:style w:type="paragraph" w:customStyle="1" w:styleId="rvps272">
    <w:name w:val="rvps272"/>
    <w:basedOn w:val="a"/>
    <w:pPr>
      <w:ind w:left="285" w:right="75"/>
    </w:pPr>
  </w:style>
  <w:style w:type="paragraph" w:customStyle="1" w:styleId="rvps273">
    <w:name w:val="rvps273"/>
    <w:basedOn w:val="a"/>
    <w:pPr>
      <w:ind w:left="285" w:right="75"/>
    </w:pPr>
  </w:style>
  <w:style w:type="paragraph" w:customStyle="1" w:styleId="rvps274">
    <w:name w:val="rvps274"/>
    <w:basedOn w:val="a"/>
    <w:pPr>
      <w:ind w:left="285" w:right="75"/>
    </w:pPr>
  </w:style>
  <w:style w:type="paragraph" w:customStyle="1" w:styleId="rvps275">
    <w:name w:val="rvps275"/>
    <w:basedOn w:val="a"/>
    <w:pPr>
      <w:ind w:left="285" w:right="75"/>
    </w:pPr>
  </w:style>
  <w:style w:type="paragraph" w:customStyle="1" w:styleId="rvps276">
    <w:name w:val="rvps276"/>
    <w:basedOn w:val="a"/>
    <w:pPr>
      <w:ind w:left="285" w:right="75"/>
    </w:pPr>
  </w:style>
  <w:style w:type="paragraph" w:customStyle="1" w:styleId="rvps277">
    <w:name w:val="rvps277"/>
    <w:basedOn w:val="a"/>
    <w:pPr>
      <w:ind w:left="285" w:right="75"/>
    </w:pPr>
  </w:style>
  <w:style w:type="paragraph" w:customStyle="1" w:styleId="rvps278">
    <w:name w:val="rvps278"/>
    <w:basedOn w:val="a"/>
    <w:pPr>
      <w:ind w:left="285" w:right="75"/>
    </w:pPr>
  </w:style>
  <w:style w:type="paragraph" w:customStyle="1" w:styleId="rvps279">
    <w:name w:val="rvps279"/>
    <w:basedOn w:val="a"/>
    <w:pPr>
      <w:ind w:left="285" w:right="75"/>
    </w:pPr>
  </w:style>
  <w:style w:type="paragraph" w:customStyle="1" w:styleId="rvps280">
    <w:name w:val="rvps280"/>
    <w:basedOn w:val="a"/>
    <w:pPr>
      <w:ind w:left="285" w:right="75"/>
    </w:pPr>
  </w:style>
  <w:style w:type="paragraph" w:customStyle="1" w:styleId="rvps281">
    <w:name w:val="rvps281"/>
    <w:basedOn w:val="a"/>
    <w:pPr>
      <w:ind w:left="285" w:right="75"/>
    </w:pPr>
  </w:style>
  <w:style w:type="paragraph" w:customStyle="1" w:styleId="rvps282">
    <w:name w:val="rvps282"/>
    <w:basedOn w:val="a"/>
    <w:pPr>
      <w:ind w:left="285" w:right="75"/>
    </w:pPr>
  </w:style>
  <w:style w:type="paragraph" w:customStyle="1" w:styleId="rvps283">
    <w:name w:val="rvps283"/>
    <w:basedOn w:val="a"/>
    <w:pPr>
      <w:ind w:left="285" w:right="75"/>
    </w:pPr>
  </w:style>
  <w:style w:type="paragraph" w:customStyle="1" w:styleId="rvps284">
    <w:name w:val="rvps284"/>
    <w:basedOn w:val="a"/>
    <w:pPr>
      <w:ind w:left="285" w:right="75"/>
    </w:pPr>
  </w:style>
  <w:style w:type="paragraph" w:customStyle="1" w:styleId="rvps285">
    <w:name w:val="rvps285"/>
    <w:basedOn w:val="a"/>
    <w:pPr>
      <w:ind w:left="285" w:right="75"/>
    </w:pPr>
  </w:style>
  <w:style w:type="paragraph" w:customStyle="1" w:styleId="rvps286">
    <w:name w:val="rvps286"/>
    <w:basedOn w:val="a"/>
    <w:pPr>
      <w:ind w:left="285" w:right="75"/>
    </w:pPr>
  </w:style>
  <w:style w:type="paragraph" w:customStyle="1" w:styleId="rvps287">
    <w:name w:val="rvps287"/>
    <w:basedOn w:val="a"/>
    <w:pPr>
      <w:ind w:left="285" w:right="75"/>
    </w:pPr>
  </w:style>
  <w:style w:type="paragraph" w:customStyle="1" w:styleId="rvps288">
    <w:name w:val="rvps288"/>
    <w:basedOn w:val="a"/>
    <w:pPr>
      <w:ind w:left="285" w:right="75"/>
    </w:pPr>
  </w:style>
  <w:style w:type="paragraph" w:customStyle="1" w:styleId="rvps289">
    <w:name w:val="rvps289"/>
    <w:basedOn w:val="a"/>
    <w:pPr>
      <w:ind w:left="285" w:right="75"/>
    </w:pPr>
  </w:style>
  <w:style w:type="paragraph" w:customStyle="1" w:styleId="rvps290">
    <w:name w:val="rvps290"/>
    <w:basedOn w:val="a"/>
    <w:pPr>
      <w:ind w:left="285" w:right="75"/>
    </w:pPr>
  </w:style>
  <w:style w:type="paragraph" w:customStyle="1" w:styleId="rvps291">
    <w:name w:val="rvps291"/>
    <w:basedOn w:val="a"/>
    <w:pPr>
      <w:ind w:left="285" w:right="75"/>
    </w:pPr>
  </w:style>
  <w:style w:type="paragraph" w:customStyle="1" w:styleId="rvps292">
    <w:name w:val="rvps292"/>
    <w:basedOn w:val="a"/>
    <w:pPr>
      <w:ind w:left="285" w:right="75"/>
    </w:pPr>
  </w:style>
  <w:style w:type="paragraph" w:customStyle="1" w:styleId="rvps293">
    <w:name w:val="rvps293"/>
    <w:basedOn w:val="a"/>
    <w:pPr>
      <w:ind w:left="285" w:right="75"/>
    </w:pPr>
  </w:style>
  <w:style w:type="paragraph" w:customStyle="1" w:styleId="rvps294">
    <w:name w:val="rvps294"/>
    <w:basedOn w:val="a"/>
    <w:pPr>
      <w:ind w:left="285" w:right="75"/>
    </w:pPr>
  </w:style>
  <w:style w:type="paragraph" w:customStyle="1" w:styleId="rvps295">
    <w:name w:val="rvps295"/>
    <w:basedOn w:val="a"/>
    <w:pPr>
      <w:ind w:left="285" w:right="75"/>
    </w:pPr>
  </w:style>
  <w:style w:type="paragraph" w:customStyle="1" w:styleId="rvps296">
    <w:name w:val="rvps296"/>
    <w:basedOn w:val="a"/>
    <w:pPr>
      <w:ind w:left="285" w:right="75"/>
    </w:pPr>
  </w:style>
  <w:style w:type="paragraph" w:customStyle="1" w:styleId="rvps297">
    <w:name w:val="rvps297"/>
    <w:basedOn w:val="a"/>
    <w:pPr>
      <w:ind w:left="285" w:right="75"/>
    </w:pPr>
  </w:style>
  <w:style w:type="paragraph" w:customStyle="1" w:styleId="rvps298">
    <w:name w:val="rvps298"/>
    <w:basedOn w:val="a"/>
    <w:pPr>
      <w:ind w:left="285" w:right="75"/>
    </w:pPr>
  </w:style>
  <w:style w:type="paragraph" w:customStyle="1" w:styleId="rvps299">
    <w:name w:val="rvps299"/>
    <w:basedOn w:val="a"/>
    <w:pPr>
      <w:ind w:left="285" w:right="75"/>
    </w:pPr>
  </w:style>
  <w:style w:type="paragraph" w:customStyle="1" w:styleId="rvps300">
    <w:name w:val="rvps300"/>
    <w:basedOn w:val="a"/>
    <w:pPr>
      <w:ind w:left="285" w:right="75"/>
    </w:pPr>
  </w:style>
  <w:style w:type="paragraph" w:customStyle="1" w:styleId="rvps301">
    <w:name w:val="rvps301"/>
    <w:basedOn w:val="a"/>
    <w:pPr>
      <w:ind w:left="285" w:right="75"/>
    </w:pPr>
  </w:style>
  <w:style w:type="paragraph" w:customStyle="1" w:styleId="rvps302">
    <w:name w:val="rvps302"/>
    <w:basedOn w:val="a"/>
    <w:pPr>
      <w:ind w:left="285" w:right="75"/>
    </w:pPr>
  </w:style>
  <w:style w:type="paragraph" w:customStyle="1" w:styleId="rvps303">
    <w:name w:val="rvps303"/>
    <w:basedOn w:val="a"/>
    <w:pPr>
      <w:ind w:left="285" w:right="75"/>
    </w:pPr>
  </w:style>
  <w:style w:type="paragraph" w:customStyle="1" w:styleId="rvps304">
    <w:name w:val="rvps304"/>
    <w:basedOn w:val="a"/>
    <w:pPr>
      <w:ind w:left="285" w:right="75"/>
    </w:pPr>
  </w:style>
  <w:style w:type="paragraph" w:customStyle="1" w:styleId="rvps305">
    <w:name w:val="rvps305"/>
    <w:basedOn w:val="a"/>
    <w:pPr>
      <w:ind w:left="285" w:right="75"/>
    </w:pPr>
  </w:style>
  <w:style w:type="paragraph" w:customStyle="1" w:styleId="rvps306">
    <w:name w:val="rvps306"/>
    <w:basedOn w:val="a"/>
    <w:pPr>
      <w:ind w:left="285" w:right="75"/>
    </w:pPr>
  </w:style>
  <w:style w:type="paragraph" w:customStyle="1" w:styleId="rvps307">
    <w:name w:val="rvps307"/>
    <w:basedOn w:val="a"/>
    <w:pPr>
      <w:ind w:left="285" w:right="75"/>
    </w:pPr>
  </w:style>
  <w:style w:type="paragraph" w:customStyle="1" w:styleId="rvps308">
    <w:name w:val="rvps308"/>
    <w:basedOn w:val="a"/>
    <w:pPr>
      <w:ind w:left="285" w:right="75"/>
    </w:pPr>
  </w:style>
  <w:style w:type="paragraph" w:customStyle="1" w:styleId="rvps309">
    <w:name w:val="rvps309"/>
    <w:basedOn w:val="a"/>
    <w:pPr>
      <w:spacing w:before="100" w:beforeAutospacing="1" w:after="100" w:afterAutospacing="1"/>
      <w:ind w:firstLine="570"/>
      <w:jc w:val="both"/>
    </w:pPr>
  </w:style>
  <w:style w:type="paragraph" w:customStyle="1" w:styleId="rvps310">
    <w:name w:val="rvps310"/>
    <w:basedOn w:val="a"/>
    <w:pPr>
      <w:spacing w:before="100" w:beforeAutospacing="1" w:after="100" w:afterAutospacing="1"/>
      <w:ind w:firstLine="570"/>
      <w:jc w:val="both"/>
    </w:pPr>
  </w:style>
  <w:style w:type="paragraph" w:customStyle="1" w:styleId="rvps311">
    <w:name w:val="rvps311"/>
    <w:basedOn w:val="a"/>
    <w:pPr>
      <w:spacing w:before="100" w:beforeAutospacing="1" w:after="100" w:afterAutospacing="1"/>
      <w:ind w:firstLine="570"/>
      <w:jc w:val="both"/>
    </w:pPr>
  </w:style>
  <w:style w:type="paragraph" w:customStyle="1" w:styleId="rvps312">
    <w:name w:val="rvps312"/>
    <w:basedOn w:val="a"/>
    <w:pPr>
      <w:spacing w:before="100" w:beforeAutospacing="1" w:after="100" w:afterAutospacing="1"/>
      <w:ind w:firstLine="570"/>
      <w:jc w:val="both"/>
    </w:pPr>
  </w:style>
  <w:style w:type="paragraph" w:customStyle="1" w:styleId="rvps313">
    <w:name w:val="rvps313"/>
    <w:basedOn w:val="a"/>
    <w:pPr>
      <w:spacing w:before="100" w:beforeAutospacing="1" w:after="100" w:afterAutospacing="1"/>
      <w:ind w:firstLine="570"/>
      <w:jc w:val="both"/>
    </w:pPr>
  </w:style>
  <w:style w:type="character" w:customStyle="1" w:styleId="rvts0">
    <w:name w:val="rvts0"/>
    <w:basedOn w:val="a0"/>
    <w:rPr>
      <w:rFonts w:ascii="Virtec Times New Roman Uz" w:hAnsi="Virtec Times New Roman Uz" w:hint="default"/>
      <w:b w:val="0"/>
      <w:bCs w:val="0"/>
      <w:i w:val="0"/>
      <w:iCs w:val="0"/>
      <w:strike w:val="0"/>
      <w:dstrike w:val="0"/>
      <w:color w:val="000000"/>
      <w:sz w:val="24"/>
      <w:szCs w:val="24"/>
      <w:u w:val="none"/>
      <w:effect w:val="none"/>
    </w:rPr>
  </w:style>
  <w:style w:type="character" w:customStyle="1" w:styleId="rvts1">
    <w:name w:val="rvts1"/>
    <w:basedOn w:val="a0"/>
    <w:rPr>
      <w:b/>
      <w:bCs/>
      <w:sz w:val="20"/>
      <w:szCs w:val="20"/>
    </w:rPr>
  </w:style>
  <w:style w:type="character" w:customStyle="1" w:styleId="rvts3">
    <w:name w:val="rvts3"/>
    <w:basedOn w:val="a0"/>
    <w:rPr>
      <w:b/>
      <w:bCs/>
      <w:sz w:val="28"/>
      <w:szCs w:val="28"/>
    </w:rPr>
  </w:style>
  <w:style w:type="character" w:customStyle="1" w:styleId="rvts4">
    <w:name w:val="rvts4"/>
    <w:basedOn w:val="a0"/>
    <w:rPr>
      <w:b/>
      <w:bCs/>
    </w:rPr>
  </w:style>
  <w:style w:type="character" w:customStyle="1" w:styleId="rvts5">
    <w:name w:val="rvts5"/>
    <w:basedOn w:val="a0"/>
    <w:rPr>
      <w:color w:val="0000FF"/>
      <w:u w:val="single"/>
    </w:rPr>
  </w:style>
  <w:style w:type="character" w:customStyle="1" w:styleId="rvts6">
    <w:name w:val="rvts6"/>
    <w:basedOn w:val="a0"/>
    <w:rPr>
      <w:i/>
      <w:iCs/>
    </w:rPr>
  </w:style>
  <w:style w:type="character" w:customStyle="1" w:styleId="rvts7">
    <w:name w:val="rvts7"/>
    <w:basedOn w:val="a0"/>
    <w:rPr>
      <w:sz w:val="20"/>
      <w:szCs w:val="20"/>
    </w:rPr>
  </w:style>
  <w:style w:type="character" w:customStyle="1" w:styleId="rvts8">
    <w:name w:val="rvts8"/>
    <w:basedOn w:val="a0"/>
    <w:rPr>
      <w:rFonts w:ascii="Arial Unicode MS" w:eastAsia="Arial Unicode MS" w:hAnsi="Arial Unicode MS" w:cs="Arial Unicode MS" w:hint="eastAsia"/>
    </w:rPr>
  </w:style>
  <w:style w:type="character" w:customStyle="1" w:styleId="rvts9">
    <w:name w:val="rvts9"/>
    <w:basedOn w:val="a0"/>
    <w:rPr>
      <w:rFonts w:ascii="Times New Roman" w:hAnsi="Times New Roman" w:cs="Times New Roman" w:hint="default"/>
      <w:sz w:val="20"/>
      <w:szCs w:val="20"/>
    </w:rPr>
  </w:style>
  <w:style w:type="character" w:customStyle="1" w:styleId="rvts10">
    <w:name w:val="rvts10"/>
    <w:basedOn w:val="a0"/>
    <w:rPr>
      <w:color w:val="000000"/>
    </w:rPr>
  </w:style>
  <w:style w:type="character" w:customStyle="1" w:styleId="rvts11">
    <w:name w:val="rvts11"/>
    <w:basedOn w:val="a0"/>
    <w:rPr>
      <w:color w:val="0000FF"/>
      <w:u w:val="single"/>
    </w:rPr>
  </w:style>
  <w:style w:type="character" w:customStyle="1" w:styleId="rvts12">
    <w:name w:val="rvts12"/>
    <w:basedOn w:val="a0"/>
    <w:rPr>
      <w:rFonts w:ascii="Times New Roman" w:hAnsi="Times New Roman" w:cs="Times New Roman" w:hint="default"/>
      <w:b/>
      <w:bCs/>
      <w:sz w:val="20"/>
      <w:szCs w:val="20"/>
    </w:rPr>
  </w:style>
  <w:style w:type="character" w:customStyle="1" w:styleId="rvts13">
    <w:name w:val="rvts13"/>
    <w:basedOn w:val="a0"/>
    <w:rPr>
      <w:rFonts w:ascii="Times New Roman" w:hAnsi="Times New Roman" w:cs="Times New Roman" w:hint="default"/>
      <w:b/>
      <w:bCs/>
      <w:sz w:val="28"/>
      <w:szCs w:val="28"/>
    </w:rPr>
  </w:style>
  <w:style w:type="character" w:customStyle="1" w:styleId="rvts14">
    <w:name w:val="rvts14"/>
    <w:basedOn w:val="a0"/>
    <w:rPr>
      <w:rFonts w:ascii="Times New Roman" w:hAnsi="Times New Roman" w:cs="Times New Roman" w:hint="default"/>
      <w:b/>
      <w:bCs/>
    </w:rPr>
  </w:style>
  <w:style w:type="character" w:customStyle="1" w:styleId="rvts15">
    <w:name w:val="rvts15"/>
    <w:basedOn w:val="a0"/>
    <w:rPr>
      <w:rFonts w:ascii="Times New Roman" w:hAnsi="Times New Roman" w:cs="Times New Roman" w:hint="default"/>
      <w:color w:val="0000FF"/>
      <w:u w:val="single"/>
    </w:rPr>
  </w:style>
  <w:style w:type="character" w:customStyle="1" w:styleId="rvts16">
    <w:name w:val="rvts16"/>
    <w:basedOn w:val="a0"/>
    <w:rPr>
      <w:rFonts w:ascii="Times New Roman" w:hAnsi="Times New Roman" w:cs="Times New Roman" w:hint="default"/>
    </w:rPr>
  </w:style>
  <w:style w:type="character" w:customStyle="1" w:styleId="rvts17">
    <w:name w:val="rvts17"/>
    <w:basedOn w:val="a0"/>
    <w:rPr>
      <w:rFonts w:ascii="Times New Roman" w:hAnsi="Times New Roman" w:cs="Times New Roman" w:hint="default"/>
      <w:color w:val="000000"/>
    </w:rPr>
  </w:style>
  <w:style w:type="character" w:customStyle="1" w:styleId="rvts18">
    <w:name w:val="rvts18"/>
    <w:basedOn w:val="a0"/>
    <w:rPr>
      <w:rFonts w:ascii="Times New Roman" w:hAnsi="Times New Roman" w:cs="Times New Roman" w:hint="default"/>
      <w:color w:val="0000FF"/>
      <w:u w:val="single"/>
    </w:rPr>
  </w:style>
  <w:style w:type="character" w:customStyle="1" w:styleId="rvts19">
    <w:name w:val="rvts19"/>
    <w:basedOn w:val="a0"/>
    <w:rPr>
      <w:rFonts w:ascii="Times New Roman" w:hAnsi="Times New Roman" w:cs="Times New Roman" w:hint="default"/>
      <w:i/>
      <w:iCs/>
    </w:rPr>
  </w:style>
  <w:style w:type="character" w:customStyle="1" w:styleId="rvts20">
    <w:name w:val="rvts20"/>
    <w:basedOn w:val="a0"/>
    <w:rPr>
      <w:rFonts w:ascii="Times New Roman" w:hAnsi="Times New Roman" w:cs="Times New Roman" w:hint="default"/>
      <w:sz w:val="20"/>
      <w:szCs w:val="20"/>
    </w:rPr>
  </w:style>
  <w:style w:type="character" w:customStyle="1" w:styleId="rvts2">
    <w:name w:val="rvts2"/>
    <w:basedOn w:val="a0"/>
  </w:style>
  <w:style w:type="character" w:customStyle="1" w:styleId="30">
    <w:name w:val="Заголовок 3 Знак"/>
    <w:basedOn w:val="a0"/>
    <w:link w:val="3"/>
    <w:uiPriority w:val="9"/>
    <w:rsid w:val="00D42B3C"/>
    <w:rPr>
      <w:b/>
      <w:bCs/>
      <w:sz w:val="27"/>
      <w:szCs w:val="27"/>
    </w:rPr>
  </w:style>
  <w:style w:type="paragraph" w:customStyle="1" w:styleId="center">
    <w:name w:val="center"/>
    <w:basedOn w:val="a"/>
    <w:rsid w:val="00D42B3C"/>
    <w:pPr>
      <w:spacing w:before="100" w:beforeAutospacing="1" w:after="100" w:afterAutospacing="1"/>
    </w:pPr>
    <w:rPr>
      <w:rFonts w:eastAsia="Times New Roman"/>
    </w:rPr>
  </w:style>
  <w:style w:type="character" w:styleId="a6">
    <w:name w:val="Strong"/>
    <w:basedOn w:val="a0"/>
    <w:uiPriority w:val="22"/>
    <w:qFormat/>
    <w:rsid w:val="00D42B3C"/>
    <w:rPr>
      <w:b/>
      <w:bCs/>
    </w:rPr>
  </w:style>
  <w:style w:type="paragraph" w:styleId="a7">
    <w:name w:val="List Paragraph"/>
    <w:basedOn w:val="a"/>
    <w:uiPriority w:val="34"/>
    <w:qFormat/>
    <w:rsid w:val="00D42B3C"/>
    <w:pPr>
      <w:ind w:left="720"/>
      <w:contextualSpacing/>
    </w:pPr>
  </w:style>
  <w:style w:type="character" w:customStyle="1" w:styleId="40">
    <w:name w:val="Заголовок 4 Знак"/>
    <w:basedOn w:val="a0"/>
    <w:link w:val="4"/>
    <w:uiPriority w:val="9"/>
    <w:rsid w:val="005A2FEA"/>
    <w:rPr>
      <w:rFonts w:eastAsiaTheme="minorEastAsia"/>
      <w:b/>
      <w:bCs/>
      <w:sz w:val="24"/>
      <w:szCs w:val="24"/>
    </w:rPr>
  </w:style>
  <w:style w:type="paragraph" w:customStyle="1" w:styleId="paddingright">
    <w:name w:val="padding_right"/>
    <w:basedOn w:val="a"/>
    <w:rsid w:val="005A2F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84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11415</Words>
  <Characters>65070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Kurbanbayeva Amangul</dc:creator>
  <cp:keywords/>
  <dc:description/>
  <cp:lastModifiedBy>Aziz</cp:lastModifiedBy>
  <cp:revision>29</cp:revision>
  <dcterms:created xsi:type="dcterms:W3CDTF">2026-01-20T07:40:00Z</dcterms:created>
  <dcterms:modified xsi:type="dcterms:W3CDTF">2026-02-17T05:53:00Z</dcterms:modified>
</cp:coreProperties>
</file>