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65F6D7" w14:textId="77777777" w:rsidR="00D1432F" w:rsidRPr="006F2316" w:rsidRDefault="00D1432F" w:rsidP="00D143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316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0FBB5965" w14:textId="66F0006E" w:rsidR="00D1432F" w:rsidRPr="006F2316" w:rsidRDefault="00D1432F" w:rsidP="00D1432F">
      <w:pPr>
        <w:tabs>
          <w:tab w:val="center" w:pos="4397"/>
          <w:tab w:val="center" w:pos="762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316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Ростометр</w:t>
      </w:r>
      <w:r w:rsidRPr="006F2316">
        <w:rPr>
          <w:rFonts w:ascii="Times New Roman" w:hAnsi="Times New Roman" w:cs="Times New Roman"/>
          <w:b/>
          <w:bCs/>
          <w:sz w:val="24"/>
          <w:szCs w:val="24"/>
        </w:rPr>
        <w:t xml:space="preserve"> медицинский</w:t>
      </w:r>
    </w:p>
    <w:p w14:paraId="21612F84" w14:textId="77777777" w:rsidR="00D1432F" w:rsidRPr="006F2316" w:rsidRDefault="00D1432F" w:rsidP="00D1432F">
      <w:pPr>
        <w:tabs>
          <w:tab w:val="center" w:pos="4397"/>
          <w:tab w:val="center" w:pos="762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585" w:type="dxa"/>
        <w:tblInd w:w="-996" w:type="dxa"/>
        <w:tblLayout w:type="fixed"/>
        <w:tblCellMar>
          <w:top w:w="6" w:type="dxa"/>
          <w:left w:w="134" w:type="dxa"/>
          <w:right w:w="230" w:type="dxa"/>
        </w:tblCellMar>
        <w:tblLook w:val="04A0" w:firstRow="1" w:lastRow="0" w:firstColumn="1" w:lastColumn="0" w:noHBand="0" w:noVBand="1"/>
      </w:tblPr>
      <w:tblGrid>
        <w:gridCol w:w="993"/>
        <w:gridCol w:w="7088"/>
        <w:gridCol w:w="2504"/>
      </w:tblGrid>
      <w:tr w:rsidR="00D1432F" w:rsidRPr="006F2316" w14:paraId="7C57A534" w14:textId="77777777" w:rsidTr="00D1432F">
        <w:trPr>
          <w:trHeight w:val="8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89ACB" w14:textId="77777777" w:rsidR="00D1432F" w:rsidRPr="006F2316" w:rsidRDefault="00D14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072E4B" w14:textId="77777777" w:rsidR="00D1432F" w:rsidRPr="006F2316" w:rsidRDefault="00D1432F">
            <w:pPr>
              <w:ind w:left="1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 и его медико-технические характеристики: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87D733" w14:textId="77777777" w:rsidR="00D1432F" w:rsidRPr="006F2316" w:rsidRDefault="00D1432F">
            <w:pPr>
              <w:ind w:left="299" w:right="12" w:firstLine="1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Параметры, предлагаемые участником*</w:t>
            </w:r>
          </w:p>
        </w:tc>
      </w:tr>
      <w:tr w:rsidR="00D1432F" w:rsidRPr="006F2316" w14:paraId="249242E5" w14:textId="77777777" w:rsidTr="00D1432F">
        <w:trPr>
          <w:trHeight w:val="290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9A863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756DB866" w14:textId="77777777" w:rsidR="00D1432F" w:rsidRPr="006F2316" w:rsidRDefault="00D1432F">
            <w:pPr>
              <w:tabs>
                <w:tab w:val="center" w:pos="173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  <w:t>Страна происхождения: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D482A7A" w14:textId="77777777" w:rsidR="00D1432F" w:rsidRPr="006F2316" w:rsidRDefault="00D1432F">
            <w:pPr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54CF0B56" w14:textId="77777777" w:rsidTr="00D1432F">
        <w:trPr>
          <w:trHeight w:val="288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1D03FD" w14:textId="77777777" w:rsidR="00D1432F" w:rsidRPr="006F2316" w:rsidRDefault="00D143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2ECE9C" w14:textId="462E7B61" w:rsidR="00D1432F" w:rsidRPr="006F2316" w:rsidRDefault="00D1432F">
            <w:pPr>
              <w:tabs>
                <w:tab w:val="center" w:pos="4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Назначение:</w:t>
            </w: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роста пациентов в положении стоя в медицинских учреждениях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91E60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7AC0CBF8" w14:textId="77777777" w:rsidTr="00D1432F">
        <w:trPr>
          <w:trHeight w:val="292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F2C081" w14:textId="77777777" w:rsidR="00D1432F" w:rsidRPr="006F2316" w:rsidRDefault="00D143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CFDBAB" w14:textId="28FD1392" w:rsidR="00D1432F" w:rsidRPr="006F2316" w:rsidRDefault="00CC53AE">
            <w:pPr>
              <w:tabs>
                <w:tab w:val="center" w:pos="2218"/>
              </w:tabs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  <w:t xml:space="preserve">Область применения: </w:t>
            </w: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Лечебно-профилактические учреждения, поликлиники, больницы, образовательные учреждения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B21E8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0493AAB0" w14:textId="77777777" w:rsidTr="00D1432F">
        <w:trPr>
          <w:trHeight w:val="29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DF1B0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0DCBE0" w14:textId="77777777" w:rsidR="00D1432F" w:rsidRPr="006F2316" w:rsidRDefault="00D1432F">
            <w:pPr>
              <w:tabs>
                <w:tab w:val="center" w:pos="254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  <w:t>Модель: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3092B" w14:textId="77777777" w:rsidR="00D1432F" w:rsidRPr="006F2316" w:rsidRDefault="00D1432F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25932C2F" w14:textId="77777777" w:rsidTr="00D1432F">
        <w:trPr>
          <w:trHeight w:val="30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7E347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A6DD41" w14:textId="77777777" w:rsidR="00D1432F" w:rsidRPr="006F2316" w:rsidRDefault="00D1432F">
            <w:pPr>
              <w:tabs>
                <w:tab w:val="center" w:pos="21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  <w:t>Производитель: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82E4DF" w14:textId="77777777" w:rsidR="00D1432F" w:rsidRPr="006F2316" w:rsidRDefault="00D1432F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22C45BE1" w14:textId="77777777" w:rsidTr="00D1432F">
        <w:trPr>
          <w:trHeight w:val="30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2D381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48B9D4" w14:textId="77777777" w:rsidR="00D1432F" w:rsidRPr="006F2316" w:rsidRDefault="00D1432F">
            <w:pPr>
              <w:tabs>
                <w:tab w:val="center" w:pos="21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</w:pPr>
            <w:r w:rsidRPr="006F23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 производства не ранее 202</w:t>
            </w:r>
            <w:r w:rsidRPr="006F23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z-Cyrl-UZ"/>
              </w:rPr>
              <w:t>6</w:t>
            </w:r>
            <w:r w:rsidRPr="006F23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0DDC2D" w14:textId="77777777" w:rsidR="00D1432F" w:rsidRPr="006F2316" w:rsidRDefault="00D1432F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43EEED5E" w14:textId="77777777" w:rsidTr="00D1432F">
        <w:trPr>
          <w:trHeight w:val="30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057CAF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231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.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8D3D63" w14:textId="77777777" w:rsidR="00D1432F" w:rsidRPr="006F2316" w:rsidRDefault="00D1432F">
            <w:pPr>
              <w:tabs>
                <w:tab w:val="center" w:pos="2199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78C373" w14:textId="77777777" w:rsidR="00D1432F" w:rsidRPr="006F2316" w:rsidRDefault="00D1432F">
            <w:pPr>
              <w:ind w:left="1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2C9F7788" w14:textId="77777777" w:rsidTr="00D1432F">
        <w:trPr>
          <w:trHeight w:val="28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14F9C7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F1DD5" w14:textId="7CA9342A" w:rsidR="00D1432F" w:rsidRPr="006F2316" w:rsidRDefault="00CC53AE">
            <w:pPr>
              <w:tabs>
                <w:tab w:val="center" w:pos="5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Диапазон измерения: не менее 50 см и не более 210 см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E86CB6" w14:textId="77777777" w:rsidR="00D1432F" w:rsidRPr="006F2316" w:rsidRDefault="00D1432F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24C66C75" w14:textId="77777777" w:rsidTr="00D1432F">
        <w:trPr>
          <w:trHeight w:val="32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B96815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AD900" w14:textId="0A17564A" w:rsidR="00D1432F" w:rsidRPr="006F2316" w:rsidRDefault="00CC53AE">
            <w:pPr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Покрытие полимерно-порошковое, устойчивое к механическим повреждениям и дезинфекции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C3BA14" w14:textId="77777777" w:rsidR="00D1432F" w:rsidRPr="006F2316" w:rsidRDefault="00D1432F">
            <w:pPr>
              <w:ind w:lef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6B9BA140" w14:textId="77777777" w:rsidTr="00D1432F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3B7A26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3CA061A" w14:textId="2F9308EA" w:rsidR="00D1432F" w:rsidRPr="006F2316" w:rsidRDefault="00CC53AE">
            <w:pPr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Погрешность измерения не более ±1 мм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8590EDA" w14:textId="77777777" w:rsidR="00D1432F" w:rsidRPr="006F2316" w:rsidRDefault="00D1432F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67CABD90" w14:textId="77777777" w:rsidTr="00D1432F">
        <w:trPr>
          <w:trHeight w:val="33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860F35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E0240F1" w14:textId="2108A058" w:rsidR="00D1432F" w:rsidRPr="006F2316" w:rsidRDefault="00CC53AE">
            <w:pPr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Материал металл (сталь или алюминий)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47822B7A" w14:textId="77777777" w:rsidR="00D1432F" w:rsidRPr="006F2316" w:rsidRDefault="00D1432F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440B1E75" w14:textId="77777777" w:rsidTr="00D1432F">
        <w:trPr>
          <w:trHeight w:val="32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D719C6" w14:textId="77777777" w:rsidR="00D1432F" w:rsidRPr="006F2316" w:rsidRDefault="00D14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204A050" w14:textId="6B995834" w:rsidR="00D1432F" w:rsidRPr="006F2316" w:rsidRDefault="00CC53AE">
            <w:pPr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Измерительная планка подвижная, жёсткая, горизонтальная, с фиксацией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4686FFAB" w14:textId="77777777" w:rsidR="00D1432F" w:rsidRPr="006F2316" w:rsidRDefault="00D1432F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5461A0DC" w14:textId="77777777" w:rsidTr="00D1432F">
        <w:trPr>
          <w:trHeight w:val="3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9C5873" w14:textId="77777777" w:rsidR="00D1432F" w:rsidRPr="006F2316" w:rsidRDefault="00D1432F">
            <w:pPr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A2DD5" w14:textId="2D1E3B6F" w:rsidR="00D1432F" w:rsidRPr="006F2316" w:rsidRDefault="00CC53AE">
            <w:pPr>
              <w:ind w:left="38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Обеспечение лёгкого перемещения планки и удобства считывания показаний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BD408A" w14:textId="77777777" w:rsidR="00D1432F" w:rsidRPr="006F2316" w:rsidRDefault="00D1432F">
            <w:pPr>
              <w:ind w:left="9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32F" w:rsidRPr="006F2316" w14:paraId="69B795E0" w14:textId="77777777" w:rsidTr="00D1432F">
        <w:trPr>
          <w:trHeight w:val="3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64F0A4" w14:textId="77777777" w:rsidR="00D1432F" w:rsidRPr="006F2316" w:rsidRDefault="00D1432F">
            <w:pPr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1.7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09074" w14:textId="0C474410" w:rsidR="00D1432F" w:rsidRPr="006F2316" w:rsidRDefault="00CC53AE">
            <w:pPr>
              <w:ind w:left="38"/>
              <w:rPr>
                <w:rFonts w:ascii="Times New Roman" w:hAnsi="Times New Roman" w:cs="Times New Roman"/>
              </w:rPr>
            </w:pPr>
            <w:r w:rsidRPr="006F2316">
              <w:rPr>
                <w:rFonts w:ascii="Times New Roman" w:hAnsi="Times New Roman" w:cs="Times New Roman"/>
              </w:rPr>
              <w:t>Отсутствие острых углов и травмоопасных элементов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6299EB" w14:textId="77777777" w:rsidR="00D1432F" w:rsidRPr="006F2316" w:rsidRDefault="00D1432F">
            <w:pPr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2F" w:rsidRPr="006F2316" w14:paraId="1FEB5458" w14:textId="77777777" w:rsidTr="00D1432F">
        <w:trPr>
          <w:trHeight w:val="3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FD937B" w14:textId="77777777" w:rsidR="00D1432F" w:rsidRPr="006F2316" w:rsidRDefault="00D1432F">
            <w:pPr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FBF1C" w14:textId="5AAD24DB" w:rsidR="00D1432F" w:rsidRPr="006F2316" w:rsidRDefault="00CC53AE">
            <w:pPr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Основные элементы: основание, вертикальная стойка со шкалой, подвижная измерительная планка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235E74" w14:textId="77777777" w:rsidR="00D1432F" w:rsidRPr="006F2316" w:rsidRDefault="00D1432F">
            <w:pPr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DFC" w:rsidRPr="006F2316" w14:paraId="72722C75" w14:textId="77777777" w:rsidTr="00D1432F">
        <w:trPr>
          <w:trHeight w:val="3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0F8365" w14:textId="77777777" w:rsidR="001C2DFC" w:rsidRPr="006F2316" w:rsidRDefault="001C2DFC" w:rsidP="001C2DFC">
            <w:pPr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1.9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081D9" w14:textId="33EC3783" w:rsidR="001C2DFC" w:rsidRPr="006F2316" w:rsidRDefault="001C2DFC" w:rsidP="001C2DFC">
            <w:pPr>
              <w:ind w:left="38"/>
              <w:rPr>
                <w:rFonts w:ascii="Times New Roman" w:hAnsi="Times New Roman" w:cs="Times New Roman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для пользователя на русском </w:t>
            </w:r>
            <w:r w:rsidRPr="006F231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яз</w:t>
            </w: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F231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ке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F2389A" w14:textId="77777777" w:rsidR="001C2DFC" w:rsidRPr="006F2316" w:rsidRDefault="001C2DFC" w:rsidP="001C2DFC">
            <w:pPr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DFC" w:rsidRPr="006F2316" w14:paraId="3EF6CC3A" w14:textId="77777777" w:rsidTr="00D1432F">
        <w:trPr>
          <w:trHeight w:val="3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206D68" w14:textId="77777777" w:rsidR="001C2DFC" w:rsidRPr="006F2316" w:rsidRDefault="001C2DFC" w:rsidP="001C2DFC">
            <w:pPr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1.10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1EDA5" w14:textId="081A7802" w:rsidR="001C2DFC" w:rsidRPr="006F2316" w:rsidRDefault="001C2DFC" w:rsidP="001C2DFC">
            <w:pPr>
              <w:ind w:left="38"/>
              <w:rPr>
                <w:rFonts w:ascii="Times New Roman" w:hAnsi="Times New Roman" w:cs="Times New Roman"/>
                <w:lang w:val="uz-Cyrl-UZ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 - 12 месяца со дня сдачи в эксплуатацию.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D6BBFD" w14:textId="77777777" w:rsidR="001C2DFC" w:rsidRPr="006F2316" w:rsidRDefault="001C2DFC" w:rsidP="001C2DFC">
            <w:pPr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DFC" w:rsidRPr="006F2316" w14:paraId="5291D72F" w14:textId="77777777" w:rsidTr="001C2DFC">
        <w:trPr>
          <w:trHeight w:val="3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59587" w14:textId="4D16FFB3" w:rsidR="001C2DFC" w:rsidRPr="006F2316" w:rsidRDefault="001C2DFC" w:rsidP="001C2DFC">
            <w:pPr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62851" w14:textId="1AC6B0E5" w:rsidR="001C2DFC" w:rsidRPr="006F2316" w:rsidRDefault="001C2DFC" w:rsidP="001C2DFC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службы</w:t>
            </w: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  <w:t>:</w:t>
            </w:r>
            <w:r w:rsidRPr="006F2316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не менее 5 лет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85A82E" w14:textId="77777777" w:rsidR="001C2DFC" w:rsidRPr="006F2316" w:rsidRDefault="001C2DFC" w:rsidP="001C2DFC">
            <w:pPr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DFC" w:rsidRPr="006F2316" w14:paraId="432136EE" w14:textId="77777777" w:rsidTr="001C2DFC">
        <w:trPr>
          <w:trHeight w:val="3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90442" w14:textId="065C5D48" w:rsidR="001C2DFC" w:rsidRPr="006F2316" w:rsidRDefault="001C2DFC" w:rsidP="001C2DFC">
            <w:pPr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53E2E" w14:textId="79BAF99F" w:rsidR="001C2DFC" w:rsidRPr="006F2316" w:rsidRDefault="001C2DFC" w:rsidP="001C2DFC">
            <w:pPr>
              <w:ind w:left="3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поставке</w:t>
            </w:r>
            <w:r w:rsidRPr="006F2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/>
              </w:rPr>
              <w:t>: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CF3B42" w14:textId="77777777" w:rsidR="001C2DFC" w:rsidRPr="006F2316" w:rsidRDefault="001C2DFC" w:rsidP="001C2DFC">
            <w:pPr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DFC" w:rsidRPr="006F2316" w14:paraId="60E38F24" w14:textId="77777777" w:rsidTr="001C2DFC">
        <w:trPr>
          <w:trHeight w:val="3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52E23" w14:textId="2073522C" w:rsidR="001C2DFC" w:rsidRPr="006F2316" w:rsidRDefault="001C2DFC" w:rsidP="001C2DFC">
            <w:pPr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7E136" w14:textId="20C69970" w:rsidR="001C2DFC" w:rsidRPr="006F2316" w:rsidRDefault="001C2DFC" w:rsidP="001C2DFC">
            <w:pPr>
              <w:ind w:left="38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6F2316">
              <w:rPr>
                <w:rFonts w:ascii="Times New Roman" w:hAnsi="Times New Roman" w:cs="Times New Roman"/>
                <w:sz w:val="24"/>
                <w:szCs w:val="24"/>
              </w:rPr>
              <w:t>Поставка в собранном или готовом к сборке виде с комплектом крепежа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57AF0F" w14:textId="77777777" w:rsidR="001C2DFC" w:rsidRPr="006F2316" w:rsidRDefault="001C2DFC" w:rsidP="001C2DFC">
            <w:pPr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9E3424" w14:textId="5F3659C7" w:rsidR="00D1432F" w:rsidRPr="006F2316" w:rsidRDefault="00D1432F" w:rsidP="00D1432F">
      <w:pPr>
        <w:spacing w:after="0" w:line="20" w:lineRule="atLeast"/>
        <w:ind w:left="567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uz-Cyrl-UZ"/>
        </w:rPr>
      </w:pPr>
    </w:p>
    <w:p w14:paraId="431F1DC1" w14:textId="1BC555A0" w:rsidR="000B0F97" w:rsidRPr="006F2316" w:rsidRDefault="000B0F97" w:rsidP="00D1432F">
      <w:pPr>
        <w:spacing w:after="0" w:line="20" w:lineRule="atLeast"/>
        <w:ind w:left="567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uz-Cyrl-UZ"/>
        </w:rPr>
      </w:pPr>
    </w:p>
    <w:sectPr w:rsidR="000B0F97" w:rsidRPr="006F2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EC9"/>
    <w:rsid w:val="0002129E"/>
    <w:rsid w:val="000B0F97"/>
    <w:rsid w:val="0019084D"/>
    <w:rsid w:val="001C2DFC"/>
    <w:rsid w:val="002B099C"/>
    <w:rsid w:val="00331814"/>
    <w:rsid w:val="00365EC9"/>
    <w:rsid w:val="00446E2E"/>
    <w:rsid w:val="005A6E73"/>
    <w:rsid w:val="006F2316"/>
    <w:rsid w:val="00CC53AE"/>
    <w:rsid w:val="00D1432F"/>
    <w:rsid w:val="00D6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B9891"/>
  <w15:chartTrackingRefBased/>
  <w15:docId w15:val="{5B36E11F-3A17-4A1A-AEDA-9052D1C7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143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9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Мадинабону Бурхониддинова</dc:creator>
  <cp:keywords/>
  <dc:description/>
  <cp:lastModifiedBy>Мадинабону Бурхониддинова</cp:lastModifiedBy>
  <cp:revision>8</cp:revision>
  <cp:lastPrinted>2026-04-08T06:36:00Z</cp:lastPrinted>
  <dcterms:created xsi:type="dcterms:W3CDTF">2026-03-27T06:43:00Z</dcterms:created>
  <dcterms:modified xsi:type="dcterms:W3CDTF">2026-04-27T10:56:00Z</dcterms:modified>
</cp:coreProperties>
</file>