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9C60C" w14:textId="18EA9661" w:rsidR="00BD4C6D" w:rsidRDefault="00555269" w:rsidP="008D4B49">
      <w:pPr>
        <w:spacing w:after="0" w:line="240" w:lineRule="auto"/>
        <w:jc w:val="center"/>
        <w:rPr>
          <w:rFonts w:ascii="Times New Roman" w:hAnsi="Times New Roman"/>
          <w:b/>
          <w:color w:val="000000"/>
          <w:sz w:val="28"/>
          <w:szCs w:val="28"/>
          <w:lang w:val="uz-Cyrl-UZ"/>
        </w:rPr>
      </w:pPr>
      <w:r>
        <w:rPr>
          <w:rFonts w:ascii="Times New Roman" w:hAnsi="Times New Roman"/>
          <w:b/>
          <w:color w:val="000000"/>
          <w:sz w:val="28"/>
          <w:szCs w:val="28"/>
          <w:lang w:val="uz-Cyrl-UZ"/>
        </w:rPr>
        <w:t xml:space="preserve"> </w:t>
      </w:r>
      <w:r w:rsidR="00FD6D19">
        <w:rPr>
          <w:rFonts w:ascii="Times New Roman" w:hAnsi="Times New Roman"/>
          <w:b/>
          <w:color w:val="000000"/>
          <w:sz w:val="28"/>
          <w:szCs w:val="28"/>
          <w:lang w:val="uz-Cyrl-UZ"/>
        </w:rPr>
        <w:t>Ilmiy-ekspert kengash</w:t>
      </w:r>
      <w:r w:rsidR="00FD6D19" w:rsidRPr="00292240">
        <w:rPr>
          <w:rFonts w:ascii="Times New Roman" w:hAnsi="Times New Roman"/>
          <w:b/>
          <w:color w:val="000000"/>
          <w:sz w:val="28"/>
          <w:szCs w:val="28"/>
          <w:lang w:val="uz-Cyrl-UZ"/>
        </w:rPr>
        <w:t>ining</w:t>
      </w:r>
      <w:r w:rsidR="00D07DEA">
        <w:rPr>
          <w:rFonts w:ascii="Times New Roman" w:hAnsi="Times New Roman"/>
          <w:b/>
          <w:color w:val="000000"/>
          <w:sz w:val="28"/>
          <w:szCs w:val="28"/>
          <w:lang w:val="uz-Cyrl-UZ"/>
        </w:rPr>
        <w:t xml:space="preserve"> joriy yil </w:t>
      </w:r>
      <w:r w:rsidR="00872F70">
        <w:rPr>
          <w:rFonts w:ascii="Times New Roman" w:hAnsi="Times New Roman"/>
          <w:b/>
          <w:color w:val="000000"/>
          <w:sz w:val="28"/>
          <w:szCs w:val="28"/>
          <w:lang w:val="en-US"/>
        </w:rPr>
        <w:t>27</w:t>
      </w:r>
      <w:r w:rsidR="00C61EDA" w:rsidRPr="00C61EDA">
        <w:rPr>
          <w:rFonts w:ascii="Times New Roman" w:hAnsi="Times New Roman"/>
          <w:b/>
          <w:sz w:val="28"/>
          <w:szCs w:val="28"/>
          <w:lang w:val="uz-Cyrl-UZ"/>
        </w:rPr>
        <w:t>-</w:t>
      </w:r>
      <w:r w:rsidR="00872F70">
        <w:rPr>
          <w:rFonts w:ascii="Times New Roman" w:hAnsi="Times New Roman"/>
          <w:b/>
          <w:sz w:val="28"/>
          <w:szCs w:val="28"/>
          <w:lang w:val="en-US"/>
        </w:rPr>
        <w:t>30</w:t>
      </w:r>
      <w:r w:rsidR="00437287" w:rsidRPr="00C61EDA">
        <w:rPr>
          <w:rFonts w:ascii="Times New Roman" w:hAnsi="Times New Roman"/>
          <w:b/>
          <w:sz w:val="28"/>
          <w:szCs w:val="28"/>
          <w:lang w:val="en-US"/>
        </w:rPr>
        <w:t>-</w:t>
      </w:r>
      <w:r w:rsidR="00F71F7E">
        <w:rPr>
          <w:rFonts w:ascii="Times New Roman" w:hAnsi="Times New Roman"/>
          <w:b/>
          <w:sz w:val="28"/>
          <w:szCs w:val="28"/>
          <w:lang w:val="uz-Cyrl-UZ"/>
        </w:rPr>
        <w:t>aprel</w:t>
      </w:r>
      <w:r w:rsidR="00891DD9" w:rsidRPr="00C61EDA">
        <w:rPr>
          <w:rFonts w:ascii="Times New Roman" w:hAnsi="Times New Roman"/>
          <w:b/>
          <w:bCs/>
          <w:sz w:val="28"/>
          <w:szCs w:val="28"/>
          <w:lang w:val="en-US" w:eastAsia="ru-RU"/>
        </w:rPr>
        <w:t xml:space="preserve"> </w:t>
      </w:r>
      <w:proofErr w:type="spellStart"/>
      <w:r w:rsidR="00891DD9" w:rsidRPr="00891DD9">
        <w:rPr>
          <w:rFonts w:ascii="Times New Roman" w:hAnsi="Times New Roman"/>
          <w:b/>
          <w:bCs/>
          <w:color w:val="000000" w:themeColor="text1"/>
          <w:sz w:val="28"/>
          <w:szCs w:val="28"/>
          <w:lang w:val="en-US" w:eastAsia="ru-RU"/>
        </w:rPr>
        <w:t>kunlari</w:t>
      </w:r>
      <w:proofErr w:type="spellEnd"/>
      <w:r w:rsidR="00D07DEA" w:rsidRPr="00891DD9">
        <w:rPr>
          <w:rFonts w:ascii="Times New Roman" w:hAnsi="Times New Roman"/>
          <w:bCs/>
          <w:color w:val="000000" w:themeColor="text1"/>
          <w:sz w:val="28"/>
          <w:szCs w:val="28"/>
          <w:lang w:val="uz-Cyrl-UZ"/>
        </w:rPr>
        <w:t xml:space="preserve"> </w:t>
      </w:r>
      <w:r w:rsidR="008B53B0" w:rsidRPr="003F76B9">
        <w:rPr>
          <w:rFonts w:ascii="Times New Roman" w:hAnsi="Times New Roman"/>
          <w:b/>
          <w:color w:val="000000" w:themeColor="text1"/>
          <w:sz w:val="28"/>
          <w:szCs w:val="28"/>
          <w:lang w:val="en-US"/>
        </w:rPr>
        <w:t xml:space="preserve">Toshkent </w:t>
      </w:r>
      <w:proofErr w:type="spellStart"/>
      <w:r w:rsidR="008B53B0" w:rsidRPr="003F76B9">
        <w:rPr>
          <w:rFonts w:ascii="Times New Roman" w:hAnsi="Times New Roman"/>
          <w:b/>
          <w:color w:val="000000" w:themeColor="text1"/>
          <w:sz w:val="28"/>
          <w:szCs w:val="28"/>
          <w:lang w:val="en-US"/>
        </w:rPr>
        <w:t>shahri</w:t>
      </w:r>
      <w:proofErr w:type="spellEnd"/>
      <w:r w:rsidR="00C61EDA" w:rsidRPr="003F76B9">
        <w:rPr>
          <w:rFonts w:ascii="Times New Roman" w:hAnsi="Times New Roman"/>
          <w:b/>
          <w:color w:val="000000" w:themeColor="text1"/>
          <w:sz w:val="28"/>
          <w:szCs w:val="28"/>
          <w:lang w:val="uz-Cyrl-UZ"/>
        </w:rPr>
        <w:t>da</w:t>
      </w:r>
      <w:r w:rsidR="00C61EDA">
        <w:rPr>
          <w:rFonts w:ascii="Times New Roman" w:hAnsi="Times New Roman"/>
          <w:bCs/>
          <w:color w:val="000000" w:themeColor="text1"/>
          <w:sz w:val="28"/>
          <w:szCs w:val="28"/>
          <w:lang w:val="uz-Cyrl-UZ"/>
        </w:rPr>
        <w:t xml:space="preserve"> </w:t>
      </w:r>
      <w:r w:rsidR="00D07DEA">
        <w:rPr>
          <w:rFonts w:ascii="Times New Roman" w:hAnsi="Times New Roman"/>
          <w:b/>
          <w:color w:val="000000"/>
          <w:sz w:val="28"/>
          <w:szCs w:val="28"/>
          <w:lang w:val="uz-Cyrl-UZ"/>
        </w:rPr>
        <w:t xml:space="preserve">bo‘lib o‘tadigan </w:t>
      </w:r>
      <w:r w:rsidR="00D07DEA" w:rsidRPr="00D07DEA">
        <w:rPr>
          <w:rFonts w:ascii="Times New Roman" w:hAnsi="Times New Roman"/>
          <w:b/>
          <w:color w:val="000000"/>
          <w:sz w:val="28"/>
          <w:szCs w:val="28"/>
          <w:lang w:val="uz-Cyrl-UZ"/>
        </w:rPr>
        <w:t>navbatdagi</w:t>
      </w:r>
      <w:r w:rsidR="00527F08">
        <w:rPr>
          <w:rFonts w:ascii="Times New Roman" w:hAnsi="Times New Roman"/>
          <w:b/>
          <w:color w:val="000000"/>
          <w:sz w:val="28"/>
          <w:szCs w:val="28"/>
          <w:lang w:val="uz-Cyrl-UZ"/>
        </w:rPr>
        <w:t xml:space="preserve"> </w:t>
      </w:r>
      <w:r w:rsidR="00D07DEA" w:rsidRPr="00D07DEA">
        <w:rPr>
          <w:rFonts w:ascii="Times New Roman" w:hAnsi="Times New Roman"/>
          <w:b/>
          <w:color w:val="000000"/>
          <w:sz w:val="28"/>
          <w:szCs w:val="28"/>
          <w:lang w:val="uz-Cyrl-UZ"/>
        </w:rPr>
        <w:t>yig‘ilishi</w:t>
      </w:r>
      <w:r w:rsidR="00FD6D19">
        <w:rPr>
          <w:rFonts w:ascii="Times New Roman" w:hAnsi="Times New Roman"/>
          <w:b/>
          <w:color w:val="000000"/>
          <w:sz w:val="28"/>
          <w:szCs w:val="28"/>
          <w:lang w:val="uz-Cyrl-UZ"/>
        </w:rPr>
        <w:t xml:space="preserve"> </w:t>
      </w:r>
    </w:p>
    <w:p w14:paraId="3AD80D6C" w14:textId="03E6B3CD" w:rsidR="008D4B49" w:rsidRPr="00C6046C" w:rsidRDefault="00FD6D19" w:rsidP="008D4B49">
      <w:pPr>
        <w:spacing w:after="0" w:line="240" w:lineRule="auto"/>
        <w:jc w:val="center"/>
        <w:rPr>
          <w:rFonts w:ascii="Times New Roman" w:hAnsi="Times New Roman"/>
          <w:b/>
          <w:color w:val="000000" w:themeColor="text1"/>
          <w:sz w:val="28"/>
          <w:szCs w:val="28"/>
          <w:lang w:val="uz-Cyrl-UZ"/>
        </w:rPr>
      </w:pPr>
      <w:r>
        <w:rPr>
          <w:rFonts w:ascii="Times New Roman" w:hAnsi="Times New Roman"/>
          <w:b/>
          <w:color w:val="000000" w:themeColor="text1"/>
          <w:sz w:val="28"/>
          <w:szCs w:val="28"/>
          <w:lang w:val="uz-Cyrl-UZ"/>
        </w:rPr>
        <w:t>KUN TARTIBI</w:t>
      </w:r>
      <w:r w:rsidR="00693F44" w:rsidRPr="00E30017">
        <w:rPr>
          <w:rFonts w:ascii="Times New Roman" w:hAnsi="Times New Roman"/>
          <w:b/>
          <w:color w:val="000000" w:themeColor="text1"/>
          <w:sz w:val="28"/>
          <w:szCs w:val="28"/>
          <w:lang w:val="uz-Cyrl-UZ"/>
        </w:rPr>
        <w:t xml:space="preserve"> </w:t>
      </w:r>
    </w:p>
    <w:p w14:paraId="466B8A09" w14:textId="77777777" w:rsidR="00BA5579" w:rsidRPr="00C83BE1" w:rsidRDefault="00BA5579" w:rsidP="008D4B49">
      <w:pPr>
        <w:spacing w:after="0" w:line="240" w:lineRule="auto"/>
        <w:jc w:val="center"/>
        <w:rPr>
          <w:rFonts w:ascii="Times New Roman" w:hAnsi="Times New Roman"/>
          <w:b/>
          <w:color w:val="000000" w:themeColor="text1"/>
          <w:sz w:val="28"/>
          <w:szCs w:val="28"/>
          <w:lang w:val="uz-Cyrl-UZ"/>
        </w:rPr>
      </w:pPr>
    </w:p>
    <w:p w14:paraId="477398EA" w14:textId="47AE1E61" w:rsidR="00210A84" w:rsidRPr="00CC5D92" w:rsidRDefault="00210A84" w:rsidP="00210A8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w:t>
      </w:r>
      <w:r w:rsidRPr="00CC5D92">
        <w:rPr>
          <w:rFonts w:ascii="Times New Roman" w:eastAsia="Times New Roman" w:hAnsi="Times New Roman" w:cs="Times New Roman"/>
          <w:kern w:val="0"/>
          <w:sz w:val="28"/>
          <w:szCs w:val="28"/>
          <w:lang w:val="uz-Cyrl-UZ" w:eastAsia="ru-RU"/>
          <w14:ligatures w14:val="none"/>
        </w:rPr>
        <w:t> Qoraqalpog‘iston Respublikasi, Chimboy tumanida joylashgan “Eski Tosh shifoxona” binosi (Pristav uyi) madaniy meros obyektini restavratsiya-tiklash ishlari loyihasi.</w:t>
      </w:r>
    </w:p>
    <w:p w14:paraId="38BE18A8" w14:textId="08EAFA57"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 </w:t>
      </w:r>
      <w:r w:rsidRPr="00CC5D92">
        <w:rPr>
          <w:rFonts w:ascii="Times New Roman" w:eastAsia="Times New Roman" w:hAnsi="Times New Roman" w:cs="Times New Roman"/>
          <w:kern w:val="0"/>
          <w:sz w:val="28"/>
          <w:szCs w:val="28"/>
          <w:lang w:val="uz-Cyrl-UZ" w:eastAsia="ru-RU"/>
          <w14:ligatures w14:val="none"/>
        </w:rPr>
        <w:t>Qoraqalpog‘iston Respublikasi madaniy meros boshqarmasining 03.04.2026-yildagi № 01-03/01-215-son xati hamda Ilmiy-maslahat kengashi xulosasi.</w:t>
      </w:r>
    </w:p>
    <w:p w14:paraId="6FC4C217" w14:textId="6D46BE07"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2. </w:t>
      </w:r>
      <w:r w:rsidRPr="00CC5D92">
        <w:rPr>
          <w:rFonts w:ascii="Times New Roman" w:eastAsia="Times New Roman" w:hAnsi="Times New Roman" w:cs="Times New Roman"/>
          <w:kern w:val="0"/>
          <w:sz w:val="28"/>
          <w:szCs w:val="28"/>
          <w:lang w:val="uz-Cyrl-UZ" w:eastAsia="ru-RU"/>
          <w14:ligatures w14:val="none"/>
        </w:rPr>
        <w:t>Andijon viloyati, Paxtaobod tumani hududida joylashgan “Ko‘k to‘nli ota” diqqatga sazovor joy madaniy meros obyekti (sag‘ana) atrofida milliy ko‘rinishga ega bo‘lgan maqbara qurish loyihasi.</w:t>
      </w:r>
    </w:p>
    <w:p w14:paraId="6A56DD1F" w14:textId="437D294B"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 </w:t>
      </w:r>
      <w:r w:rsidRPr="00CC5D92">
        <w:rPr>
          <w:rFonts w:ascii="Times New Roman" w:eastAsia="Times New Roman" w:hAnsi="Times New Roman" w:cs="Times New Roman"/>
          <w:kern w:val="0"/>
          <w:sz w:val="28"/>
          <w:szCs w:val="28"/>
          <w:lang w:val="uz-Cyrl-UZ" w:eastAsia="ru-RU"/>
          <w14:ligatures w14:val="none"/>
        </w:rPr>
        <w:t xml:space="preserve">Andijon viloyati madaniy meros boshqarmasining 30.03.2026-yildagi </w:t>
      </w:r>
      <w:r w:rsidR="009D713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01-06/61-son xati hamda Ilmiy-maslahat kengashi xulosasi.</w:t>
      </w:r>
    </w:p>
    <w:p w14:paraId="216DD657" w14:textId="6FF8D5D3"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3. </w:t>
      </w:r>
      <w:r w:rsidRPr="00CC5D92">
        <w:rPr>
          <w:rFonts w:ascii="Times New Roman" w:eastAsia="Times New Roman" w:hAnsi="Times New Roman" w:cs="Times New Roman"/>
          <w:kern w:val="0"/>
          <w:sz w:val="28"/>
          <w:szCs w:val="28"/>
          <w:lang w:val="uz-Cyrl-UZ" w:eastAsia="ru-RU"/>
          <w14:ligatures w14:val="none"/>
        </w:rPr>
        <w:t>Andijon viloyati, Marhamat tumani hududida joylashgan “Oq to‘nli ota” diqqatga sazovor joy madaniy meros obyekti (sag‘ana) atrofida milliy ko‘rinishga ega bo‘lgan maqbara qurish loyihasi.</w:t>
      </w:r>
    </w:p>
    <w:p w14:paraId="0DC4868C" w14:textId="0112A629" w:rsidR="00210A84" w:rsidRPr="00CC5D92" w:rsidRDefault="00210A84" w:rsidP="00210A84">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Andijon viloyati madaniy meros boshqarmasining 30.03.2026-yildagi </w:t>
      </w:r>
      <w:r w:rsidR="009D713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01-06/62-son xati hamda Ilmiy-maslahat kengashi xulosasi.</w:t>
      </w:r>
    </w:p>
    <w:p w14:paraId="476A7284" w14:textId="52107CAE"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4. </w:t>
      </w:r>
      <w:r w:rsidRPr="00CC5D92">
        <w:rPr>
          <w:rFonts w:ascii="Times New Roman" w:eastAsia="Times New Roman" w:hAnsi="Times New Roman" w:cs="Times New Roman"/>
          <w:kern w:val="0"/>
          <w:sz w:val="28"/>
          <w:szCs w:val="28"/>
          <w:lang w:val="uz-Cyrl-UZ" w:eastAsia="ru-RU"/>
          <w14:ligatures w14:val="none"/>
        </w:rPr>
        <w:t>Namangan shahri, “Amir Temur” ko‘chasi, 40-manzilda o‘n (10) qavatli turar joy kompleksini qurish loyihasi.</w:t>
      </w:r>
    </w:p>
    <w:p w14:paraId="59B7FAA2" w14:textId="77777777"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Namangan viloyati madaniy meros boshqarmasining 06.04.2026-yildagi № 154-son xati hamda Ilmiy-maslahat kengashi xulosasi.</w:t>
      </w:r>
    </w:p>
    <w:p w14:paraId="0216FA0A" w14:textId="619A6881"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5. </w:t>
      </w:r>
      <w:r w:rsidRPr="00CC5D92">
        <w:rPr>
          <w:rFonts w:ascii="Times New Roman" w:eastAsia="Times New Roman" w:hAnsi="Times New Roman" w:cs="Times New Roman"/>
          <w:kern w:val="0"/>
          <w:sz w:val="28"/>
          <w:szCs w:val="28"/>
          <w:lang w:val="uz-Cyrl-UZ" w:eastAsia="ru-RU"/>
          <w14:ligatures w14:val="none"/>
        </w:rPr>
        <w:t>Sirdaryo viloyati, Guliston shahri, “Turkiston” ko‘chasida “Sirdaryo viloyati Nogironligi bo‘lgan shaxslarni reabilitatsiya qilish va protezlash markazi” binosini qurish konsepsiyasi.</w:t>
      </w:r>
    </w:p>
    <w:p w14:paraId="4682F54C" w14:textId="77777777"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Sirdaryo viloyati madaniy meros boshqarmasining 10.04.2026-yildagi № 146-son xati hamda Ilmiy-maslahat kengashi xulosasi.</w:t>
      </w:r>
    </w:p>
    <w:p w14:paraId="29095023" w14:textId="68E76CEF"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6. </w:t>
      </w:r>
      <w:r w:rsidRPr="00CC5D92">
        <w:rPr>
          <w:rFonts w:ascii="Times New Roman" w:eastAsia="Times New Roman" w:hAnsi="Times New Roman" w:cs="Times New Roman"/>
          <w:kern w:val="0"/>
          <w:sz w:val="28"/>
          <w:szCs w:val="28"/>
          <w:lang w:val="uz-Cyrl-UZ" w:eastAsia="ru-RU"/>
          <w14:ligatures w14:val="none"/>
        </w:rPr>
        <w:t>Sirdaryo viloyati, Guliston shahri, “Ravnaq” ko‘chasi, 86a-manzilda joylashgan “Chernyayevning sobiq uy joyi” madaniy meros obyektining bir qismini Vazirlar Mahkamasining 18.10.2019-yildagi 881-son qarori talablari asosida ijaraga berish taklifi.</w:t>
      </w:r>
    </w:p>
    <w:p w14:paraId="65540BEE" w14:textId="77777777"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Kadastr hisobini yuritish, obyektlarni muhofaza qilish va ulardan foydalanish boshqarmasining 15.04.2026-yildagi № 73-bildirgisi.</w:t>
      </w:r>
    </w:p>
    <w:p w14:paraId="645A92A9" w14:textId="53B06F18"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7. </w:t>
      </w:r>
      <w:r w:rsidRPr="00CC5D92">
        <w:rPr>
          <w:rFonts w:ascii="Times New Roman" w:eastAsia="Times New Roman" w:hAnsi="Times New Roman" w:cs="Times New Roman"/>
          <w:kern w:val="0"/>
          <w:sz w:val="28"/>
          <w:szCs w:val="28"/>
          <w:lang w:val="uz-Cyrl-UZ" w:eastAsia="ru-RU"/>
          <w14:ligatures w14:val="none"/>
        </w:rPr>
        <w:t>Toshkent shahrida joylashgan “Ko‘kaldosh madrasasi</w:t>
      </w:r>
      <w:r w:rsidR="00236C2B" w:rsidRPr="00CC5D92">
        <w:rPr>
          <w:rFonts w:ascii="Times New Roman" w:eastAsia="Times New Roman" w:hAnsi="Times New Roman" w:cs="Times New Roman"/>
          <w:kern w:val="0"/>
          <w:sz w:val="28"/>
          <w:szCs w:val="28"/>
          <w:lang w:val="uz-Cyrl-UZ" w:eastAsia="ru-RU"/>
          <w14:ligatures w14:val="none"/>
        </w:rPr>
        <w:t>” madaniy meros obyekti</w:t>
      </w:r>
      <w:r w:rsidRPr="00CC5D92">
        <w:rPr>
          <w:rFonts w:ascii="Times New Roman" w:eastAsia="Times New Roman" w:hAnsi="Times New Roman" w:cs="Times New Roman"/>
          <w:kern w:val="0"/>
          <w:sz w:val="28"/>
          <w:szCs w:val="28"/>
          <w:lang w:val="uz-Cyrl-UZ" w:eastAsia="ru-RU"/>
          <w14:ligatures w14:val="none"/>
        </w:rPr>
        <w:t>ni restavratsiya qilish loyihasi.</w:t>
      </w:r>
    </w:p>
    <w:p w14:paraId="01B93823" w14:textId="4F5EC0AE"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 </w:t>
      </w:r>
      <w:r w:rsidRPr="00CC5D92">
        <w:rPr>
          <w:rFonts w:ascii="Times New Roman" w:eastAsia="Times New Roman" w:hAnsi="Times New Roman" w:cs="Times New Roman"/>
          <w:kern w:val="0"/>
          <w:sz w:val="28"/>
          <w:szCs w:val="28"/>
          <w:lang w:val="uz-Cyrl-UZ" w:eastAsia="ru-RU"/>
          <w14:ligatures w14:val="none"/>
        </w:rPr>
        <w:t xml:space="preserve">Toshkent shahar madaniy meros boshqarmasining 23.02.2026-yildagi </w:t>
      </w:r>
      <w:r w:rsidR="009D713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01-02/358-son xati hamda boshqarmaning dastlabki ma’lumotnomasi.</w:t>
      </w:r>
    </w:p>
    <w:p w14:paraId="39AB48EB" w14:textId="05D10BB5"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8. </w:t>
      </w:r>
      <w:r w:rsidRPr="00CC5D92">
        <w:rPr>
          <w:rFonts w:ascii="Times New Roman" w:eastAsia="Times New Roman" w:hAnsi="Times New Roman" w:cs="Times New Roman"/>
          <w:kern w:val="0"/>
          <w:sz w:val="28"/>
          <w:szCs w:val="28"/>
          <w:lang w:val="uz-Cyrl-UZ" w:eastAsia="ru-RU"/>
          <w14:ligatures w14:val="none"/>
        </w:rPr>
        <w:t>Toshkent shahri, Mirobod tumani, “Turkiston” ko‘chasi, 7-manzilda joylashgan “Temir yo‘l vokzali” madaniy meros obyektining muhofaza hududini obodonlashtirish, mavjud yer osti yo‘lida savdo va xizmat ko‘rsatish obyektlarini qurish loyihasi.</w:t>
      </w:r>
    </w:p>
    <w:p w14:paraId="7B192DAC" w14:textId="6E15A4C3"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 </w:t>
      </w:r>
      <w:r w:rsidRPr="00CC5D92">
        <w:rPr>
          <w:rFonts w:ascii="Times New Roman" w:eastAsia="Times New Roman" w:hAnsi="Times New Roman" w:cs="Times New Roman"/>
          <w:kern w:val="0"/>
          <w:sz w:val="28"/>
          <w:szCs w:val="28"/>
          <w:lang w:val="uz-Cyrl-UZ" w:eastAsia="ru-RU"/>
          <w14:ligatures w14:val="none"/>
        </w:rPr>
        <w:t xml:space="preserve">Toshkent shahar madaniy meros boshqarmasining 03.04.2026-yildagi </w:t>
      </w:r>
      <w:r w:rsidR="009D713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01-02/507-son xati hamda boshqarmaning dastlabki ma’lumoti.</w:t>
      </w:r>
    </w:p>
    <w:p w14:paraId="0FFA0936" w14:textId="5A849259"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9. </w:t>
      </w:r>
      <w:r w:rsidRPr="00CC5D92">
        <w:rPr>
          <w:rFonts w:ascii="Times New Roman" w:eastAsia="Times New Roman" w:hAnsi="Times New Roman" w:cs="Times New Roman"/>
          <w:kern w:val="0"/>
          <w:sz w:val="28"/>
          <w:szCs w:val="28"/>
          <w:lang w:val="uz-Cyrl-UZ" w:eastAsia="ru-RU"/>
          <w14:ligatures w14:val="none"/>
        </w:rPr>
        <w:t>Toshkent shahri, Mirobod tumani, “Amir Temur (Movarounnahr)” ko‘chasi, 16-manzilda joylashgan “O‘zbekiston Davlat san’at muzeyi” madaniy meros obyektini restavratsiya qilish, hududini obodonlashtirish, muhandislik kommunikatsiyalarini modernizatsiya qilish va ta’mirlash ishlari loyihasi.</w:t>
      </w:r>
    </w:p>
    <w:p w14:paraId="06401B7C" w14:textId="0EB9198B"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 </w:t>
      </w:r>
      <w:r w:rsidRPr="00CC5D92">
        <w:rPr>
          <w:rFonts w:ascii="Times New Roman" w:eastAsia="Times New Roman" w:hAnsi="Times New Roman" w:cs="Times New Roman"/>
          <w:kern w:val="0"/>
          <w:sz w:val="28"/>
          <w:szCs w:val="28"/>
          <w:lang w:val="uz-Cyrl-UZ" w:eastAsia="ru-RU"/>
          <w14:ligatures w14:val="none"/>
        </w:rPr>
        <w:t xml:space="preserve">Toshkent shahar madaniy meros boshqarmasining 24.04.2026-yildagi </w:t>
      </w:r>
      <w:r w:rsidR="009D713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01-02/605-son xati hamda boshqarmaning dastlabki ma’lumoti.</w:t>
      </w:r>
    </w:p>
    <w:p w14:paraId="646B26BB" w14:textId="303052F8"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10. </w:t>
      </w:r>
      <w:r w:rsidRPr="00CC5D92">
        <w:rPr>
          <w:rFonts w:ascii="Times New Roman" w:eastAsia="Times New Roman" w:hAnsi="Times New Roman" w:cs="Times New Roman"/>
          <w:kern w:val="0"/>
          <w:sz w:val="28"/>
          <w:szCs w:val="28"/>
          <w:lang w:val="uz-Cyrl-UZ" w:eastAsia="ru-RU"/>
          <w14:ligatures w14:val="none"/>
        </w:rPr>
        <w:t>Toshkent shahri, Shayxontohur tumani, “Navoiy” ko‘chasi, 18-manzilda joylashgan “O‘ZSHAHARSOZLIK LITI” bosh loyiha instituti davlat muassasasi binosining yerto‘la qismini kapital ta’mirlash loyihasi.</w:t>
      </w:r>
    </w:p>
    <w:p w14:paraId="3F9AFA61" w14:textId="2E0EF426" w:rsidR="00210A84" w:rsidRPr="00CC5D92" w:rsidRDefault="00210A84" w:rsidP="00210A84">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 </w:t>
      </w:r>
      <w:r w:rsidRPr="00CC5D92">
        <w:rPr>
          <w:rFonts w:ascii="Times New Roman" w:eastAsia="Times New Roman" w:hAnsi="Times New Roman" w:cs="Times New Roman"/>
          <w:kern w:val="0"/>
          <w:sz w:val="28"/>
          <w:szCs w:val="28"/>
          <w:lang w:val="uz-Cyrl-UZ" w:eastAsia="ru-RU"/>
          <w14:ligatures w14:val="none"/>
        </w:rPr>
        <w:t xml:space="preserve">Toshkent shahar madaniy meros boshqarmasining 21.04.2026-yildagi </w:t>
      </w:r>
      <w:r w:rsidR="009D713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01-02/576-son xati hamda dastlabki xulosasi.</w:t>
      </w:r>
    </w:p>
    <w:p w14:paraId="207665AB" w14:textId="426E7A31"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11. </w:t>
      </w:r>
      <w:r w:rsidRPr="00CC5D92">
        <w:rPr>
          <w:rFonts w:ascii="Times New Roman" w:eastAsia="Times New Roman" w:hAnsi="Times New Roman" w:cs="Times New Roman"/>
          <w:sz w:val="28"/>
          <w:szCs w:val="28"/>
          <w:lang w:val="uz-Cyrl-UZ"/>
        </w:rPr>
        <w:t>Toshkent shahri, Chilonzor tumani, “Chilonzor” ko‘chasi, 1-manzilda joylashgan “O‘zbekfilm kinostudiyasi” binosining fasadlaridagi nuqsonlarni joriy ta’mirlash loyihasi.</w:t>
      </w:r>
    </w:p>
    <w:p w14:paraId="7927232A" w14:textId="31AF52F9"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Toshkent shahar madaniy meros boshqarmasining 20.04.2026-yildagi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01-02/568-son xati hamda dastlabki xulosasi.</w:t>
      </w:r>
    </w:p>
    <w:p w14:paraId="6D7CFE7D" w14:textId="08E643AB"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12. </w:t>
      </w:r>
      <w:r w:rsidRPr="00CC5D92">
        <w:rPr>
          <w:rFonts w:ascii="Times New Roman" w:eastAsia="Times New Roman" w:hAnsi="Times New Roman" w:cs="Times New Roman"/>
          <w:sz w:val="28"/>
          <w:szCs w:val="28"/>
          <w:lang w:val="uz-Cyrl-UZ"/>
        </w:rPr>
        <w:t>Toshkent shahri, Yashnobod tumani, “Istiqbol” ko‘chasi, 23-manzilda joylashgan “Ilgarigi xalq kontroli binosi (Milliy bank)” ma’muriy binosining ichki va tashqi xonalarini ta’mirlash, bino fasadidagi nuqsonlarni bartaraf etish hamda hududni obodonlashtirish loyihasi.</w:t>
      </w:r>
    </w:p>
    <w:p w14:paraId="6F3BE18A" w14:textId="78500A7D"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Toshkent shahar madaniy meros boshqarmasining 23.04.2026-yildagi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01-02/589-son xati hamda dastlabki xulosasi.</w:t>
      </w:r>
    </w:p>
    <w:p w14:paraId="67486D22" w14:textId="2344CFB5"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13.</w:t>
      </w:r>
      <w:r w:rsidRPr="00CC5D92">
        <w:rPr>
          <w:rFonts w:ascii="Times New Roman" w:eastAsia="Times New Roman" w:hAnsi="Times New Roman" w:cs="Times New Roman"/>
          <w:sz w:val="28"/>
          <w:szCs w:val="28"/>
          <w:lang w:val="uz-Cyrl-UZ"/>
        </w:rPr>
        <w:t> Xiva shahri, “Zargarlar” ko‘chasida joylashgan (YUNESKOning Umumjahon merosi ro‘yxatiga kiritilgan tarixiy hudud) “Allakulixon madrasasi” madaniy meros obyektini restavratsiya qilish hamda mehmonxonaga moslashtirish loyihasi.</w:t>
      </w:r>
    </w:p>
    <w:p w14:paraId="608F90E2" w14:textId="7E82BB15"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Xorazm viloyati madaniy meros boshqarmasining 30.01.2026-yildagi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24/1-26-son xati hamda Ilmiy-maslahat kengashi xulosasi.</w:t>
      </w:r>
    </w:p>
    <w:p w14:paraId="7EB61EA4" w14:textId="4EB46431"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14. </w:t>
      </w:r>
      <w:r w:rsidRPr="00CC5D92">
        <w:rPr>
          <w:rFonts w:ascii="Times New Roman" w:eastAsia="Times New Roman" w:hAnsi="Times New Roman" w:cs="Times New Roman"/>
          <w:sz w:val="28"/>
          <w:szCs w:val="28"/>
          <w:lang w:val="uz-Cyrl-UZ"/>
        </w:rPr>
        <w:t>Xiva shahri, “P. Mahmud” ko‘chasi, 37a-manzilda (YUNESKOning Umumjahon merosi ro‘yxatiga kiritilgan tarixiy hudud) ikki qavatli turar joy binosini qurish loyihasi.</w:t>
      </w:r>
    </w:p>
    <w:p w14:paraId="2BC2730A" w14:textId="17060461"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Xorazm viloyati madaniy meros boshqarmasining 02.04.2026-yildagi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99/1-26-son xati hamda Ilmiy-maslahat kengashi xulosasi.</w:t>
      </w:r>
    </w:p>
    <w:p w14:paraId="5DC40B0A" w14:textId="699BBF47"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15.</w:t>
      </w:r>
      <w:r w:rsidRPr="00CC5D92">
        <w:rPr>
          <w:rFonts w:ascii="Times New Roman" w:eastAsia="Times New Roman" w:hAnsi="Times New Roman" w:cs="Times New Roman"/>
          <w:sz w:val="28"/>
          <w:szCs w:val="28"/>
          <w:lang w:val="uz-Cyrl-UZ"/>
        </w:rPr>
        <w:t> Xiva shahri, “P.</w:t>
      </w:r>
      <w:r w:rsidR="009D713A" w:rsidRPr="00CC5D92">
        <w:rPr>
          <w:rFonts w:ascii="Times New Roman" w:eastAsia="Times New Roman" w:hAnsi="Times New Roman" w:cs="Times New Roman"/>
          <w:sz w:val="28"/>
          <w:szCs w:val="28"/>
          <w:lang w:val="uz-Cyrl-UZ"/>
        </w:rPr>
        <w:t> </w:t>
      </w:r>
      <w:r w:rsidRPr="00CC5D92">
        <w:rPr>
          <w:rFonts w:ascii="Times New Roman" w:eastAsia="Times New Roman" w:hAnsi="Times New Roman" w:cs="Times New Roman"/>
          <w:sz w:val="28"/>
          <w:szCs w:val="28"/>
          <w:lang w:val="uz-Cyrl-UZ"/>
        </w:rPr>
        <w:t>Qoriy” ko‘chasi, 90-manzilda (YUNESKOning Umumjahon merosi ro‘yxatiga kiritilgan tarixiy hududning bufer qismi) ikki qavatli turar joy binosini rekonstruksiya qilish loyihasi.</w:t>
      </w:r>
    </w:p>
    <w:p w14:paraId="44E8789E" w14:textId="5CE2A938"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Xorazm viloyati madaniy meros boshqarmasining 02.04.2026-yildagi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97/1-26-son xati hamda Ilmiy-maslahat kengashi xulosasi.</w:t>
      </w:r>
    </w:p>
    <w:p w14:paraId="25681426" w14:textId="60D90294"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16.</w:t>
      </w:r>
      <w:r w:rsidRPr="00CC5D92">
        <w:rPr>
          <w:rFonts w:ascii="Times New Roman" w:eastAsia="Times New Roman" w:hAnsi="Times New Roman" w:cs="Times New Roman"/>
          <w:sz w:val="28"/>
          <w:szCs w:val="28"/>
          <w:lang w:val="uz-Cyrl-UZ"/>
        </w:rPr>
        <w:t> Xiva shahri, “P.</w:t>
      </w:r>
      <w:r w:rsidR="009D713A" w:rsidRPr="00CC5D92">
        <w:rPr>
          <w:rFonts w:ascii="Times New Roman" w:eastAsia="Times New Roman" w:hAnsi="Times New Roman" w:cs="Times New Roman"/>
          <w:sz w:val="28"/>
          <w:szCs w:val="28"/>
          <w:lang w:val="uz-Cyrl-UZ"/>
        </w:rPr>
        <w:t> </w:t>
      </w:r>
      <w:r w:rsidRPr="00CC5D92">
        <w:rPr>
          <w:rFonts w:ascii="Times New Roman" w:eastAsia="Times New Roman" w:hAnsi="Times New Roman" w:cs="Times New Roman"/>
          <w:sz w:val="28"/>
          <w:szCs w:val="28"/>
          <w:lang w:val="uz-Cyrl-UZ"/>
        </w:rPr>
        <w:t>Qoriy” ko‘chasi, 90-manzilda (YUNESKOning Umumjahon merosi ro‘yxatiga kiritilgan tarixiy hududning bufer qismi) ikki qavatli turar joy binosini qurish loyihasi.</w:t>
      </w:r>
    </w:p>
    <w:p w14:paraId="24D9CBF9" w14:textId="782CB95E"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Xorazm viloyati madaniy meros boshqarmasining 02.04.2026-yildagi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98/1-26-son xati hamda Ilmiy-maslahat kengashi xulosasi.</w:t>
      </w:r>
    </w:p>
    <w:p w14:paraId="5272E4F3" w14:textId="1991D6E9"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17.</w:t>
      </w:r>
      <w:r w:rsidRPr="00CC5D92">
        <w:rPr>
          <w:rFonts w:ascii="Times New Roman" w:eastAsia="Times New Roman" w:hAnsi="Times New Roman" w:cs="Times New Roman"/>
          <w:sz w:val="28"/>
          <w:szCs w:val="28"/>
          <w:lang w:val="uz-Cyrl-UZ"/>
        </w:rPr>
        <w:t> Xiva shahri, “Bolxovuz” ko‘chasi, 26a-manzilda ikki qavatli turar joy binosini qurish loyihasi.</w:t>
      </w:r>
    </w:p>
    <w:p w14:paraId="1CC621C9" w14:textId="349FF953"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lastRenderedPageBreak/>
        <w:t>Asos:</w:t>
      </w:r>
      <w:r w:rsidRPr="00CC5D92">
        <w:rPr>
          <w:rFonts w:ascii="Times New Roman" w:eastAsia="Times New Roman" w:hAnsi="Times New Roman" w:cs="Times New Roman"/>
          <w:sz w:val="28"/>
          <w:szCs w:val="28"/>
          <w:lang w:val="uz-Cyrl-UZ"/>
        </w:rPr>
        <w:t xml:space="preserve"> Xorazm viloyati madaniy meros boshqarmasining 06.04.2026-yildagi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100/1-26-son xati hamda Ilmiy-maslahat kengashi xulosasi.</w:t>
      </w:r>
    </w:p>
    <w:p w14:paraId="780AD7E2" w14:textId="046874F3"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18. </w:t>
      </w:r>
      <w:r w:rsidRPr="00CC5D92">
        <w:rPr>
          <w:rFonts w:ascii="Times New Roman" w:eastAsia="Times New Roman" w:hAnsi="Times New Roman" w:cs="Times New Roman"/>
          <w:sz w:val="28"/>
          <w:szCs w:val="28"/>
          <w:lang w:val="uz-Cyrl-UZ"/>
        </w:rPr>
        <w:t>Xiva shahri, “Bo‘yoqchilar” ko‘chasi, 3-manzilda (YUNESKOning Umumjahon merosi ro‘yxatiga kiritilgan tarixiy hudud) bir qavatli turar joy binosining ustki qismida terrasa qurish loyihasi.</w:t>
      </w:r>
    </w:p>
    <w:p w14:paraId="5308FE53" w14:textId="07892D6A"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Xorazm viloyati madaniy meros boshqarmasining 06.04.2026-yildagi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101/1-26-son xati hamda Ilmiy-maslahat kengashi xulosasi.</w:t>
      </w:r>
    </w:p>
    <w:p w14:paraId="1B118E7F" w14:textId="3A2D49E2"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19. </w:t>
      </w:r>
      <w:r w:rsidRPr="00CC5D92">
        <w:rPr>
          <w:rFonts w:ascii="Times New Roman" w:eastAsia="Times New Roman" w:hAnsi="Times New Roman" w:cs="Times New Roman"/>
          <w:sz w:val="28"/>
          <w:szCs w:val="28"/>
          <w:lang w:val="uz-Cyrl-UZ"/>
        </w:rPr>
        <w:t>Xiva shahri, “Mustaqillik” ko‘chasi, 173-manzilda (YUNESKOning Umumjahon merosi ro‘yxatiga kiritilgan tarixiy hududning bufer qismi) ikki qavatli noturar joy binosini qurish loyihasi.</w:t>
      </w:r>
    </w:p>
    <w:p w14:paraId="0B945789" w14:textId="5DEA7B4D"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Xorazm viloyati madaniy meros boshqarmasining 09.04.2026-yildagi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107/1-26-son xati hamda Ilmiy-maslahat kengashi xulosasi.</w:t>
      </w:r>
    </w:p>
    <w:p w14:paraId="54EEDB7D" w14:textId="4349FF68"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20. </w:t>
      </w:r>
      <w:r w:rsidRPr="00CC5D92">
        <w:rPr>
          <w:rFonts w:ascii="Times New Roman" w:eastAsia="Times New Roman" w:hAnsi="Times New Roman" w:cs="Times New Roman"/>
          <w:sz w:val="28"/>
          <w:szCs w:val="28"/>
          <w:lang w:val="uz-Cyrl-UZ"/>
        </w:rPr>
        <w:t>Xiva shahri, “Sheroziy” ko‘chasi, 48-manzilda (YUNESKOning Umumjahon merosi ro‘yxatiga kiritilgan bufer hudud) ikki qavatli noturar joy binosini qurish loyihasi.</w:t>
      </w:r>
    </w:p>
    <w:p w14:paraId="07039107" w14:textId="39391514"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Xorazm viloyati madaniy meros boshqarmasining 13.01.2026-yildagi </w:t>
      </w:r>
      <w:r w:rsidR="009D713A" w:rsidRPr="00CC5D92">
        <w:rPr>
          <w:rFonts w:ascii="Times New Roman" w:eastAsia="Times New Roman" w:hAnsi="Times New Roman" w:cs="Times New Roman"/>
          <w:sz w:val="28"/>
          <w:szCs w:val="28"/>
          <w:lang w:val="uz-Cyrl-UZ"/>
        </w:rPr>
        <w:br/>
      </w:r>
      <w:r w:rsidRPr="00CC5D92">
        <w:rPr>
          <w:rFonts w:ascii="Times New Roman" w:eastAsia="Times New Roman" w:hAnsi="Times New Roman" w:cs="Times New Roman"/>
          <w:sz w:val="28"/>
          <w:szCs w:val="28"/>
          <w:lang w:val="uz-Cyrl-UZ"/>
        </w:rPr>
        <w:t>№ 9/1-26-son xati hamda Ilmiy-maslahat kengashi xulosasi.</w:t>
      </w:r>
    </w:p>
    <w:p w14:paraId="20AA292C" w14:textId="1B784119"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21. </w:t>
      </w:r>
      <w:r w:rsidR="003E465F" w:rsidRPr="00CC5D92">
        <w:rPr>
          <w:rFonts w:ascii="Times New Roman" w:eastAsia="Times New Roman" w:hAnsi="Times New Roman" w:cs="Times New Roman"/>
          <w:sz w:val="28"/>
          <w:szCs w:val="28"/>
          <w:lang w:val="uz-Cyrl-UZ" w:eastAsia="ru-RU"/>
        </w:rPr>
        <w:t>Xiva shahri, “Bolxovuz” ko‘chasi, 37-manzilda ikki qavatli turar joy binosini qurish loyihasi.</w:t>
      </w:r>
    </w:p>
    <w:p w14:paraId="3AFA3C86" w14:textId="6F660E22"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 xml:space="preserve">Xorazm viloyati madaniy meros boshqarmasining 15.04.2026-yildagi </w:t>
      </w:r>
      <w:r w:rsidR="009D713A" w:rsidRPr="00CC5D92">
        <w:rPr>
          <w:rFonts w:ascii="Times New Roman" w:eastAsia="Times New Roman" w:hAnsi="Times New Roman" w:cs="Times New Roman"/>
          <w:sz w:val="28"/>
          <w:szCs w:val="28"/>
          <w:lang w:val="uz-Cyrl-UZ" w:eastAsia="ru-RU"/>
        </w:rPr>
        <w:br/>
      </w:r>
      <w:r w:rsidRPr="00CC5D92">
        <w:rPr>
          <w:rFonts w:ascii="Times New Roman" w:eastAsia="Times New Roman" w:hAnsi="Times New Roman" w:cs="Times New Roman"/>
          <w:sz w:val="28"/>
          <w:szCs w:val="28"/>
          <w:lang w:val="uz-Cyrl-UZ" w:eastAsia="ru-RU"/>
        </w:rPr>
        <w:t>№ 111/1-26-son xati hamda Ilmiy-maslahat kengashi xulosasi.</w:t>
      </w:r>
    </w:p>
    <w:p w14:paraId="2CF0BBB8" w14:textId="1D00FCFE"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22. </w:t>
      </w:r>
      <w:r w:rsidR="003E465F" w:rsidRPr="00CC5D92">
        <w:rPr>
          <w:rFonts w:ascii="Times New Roman" w:eastAsia="Times New Roman" w:hAnsi="Times New Roman" w:cs="Times New Roman"/>
          <w:sz w:val="28"/>
          <w:szCs w:val="28"/>
          <w:lang w:val="uz-Cyrl-UZ" w:eastAsia="ru-RU"/>
        </w:rPr>
        <w:t>Toshkent viloyati, Toshkent tumani hududida joylashgan “Oltintepa” arxeologiya yodgorligi hamda “Ikkinchi jahon urushi qatnashchilari monumental san’at yodgorligi” madaniy meros obyektlariga yetkazilgan zarar miqdori yuzasidan to‘plangan birlamchi hujjatlarni tarixiy-madaniy ekspertizadan o‘tkazish.</w:t>
      </w:r>
    </w:p>
    <w:p w14:paraId="2A5E4FEC" w14:textId="2561CF8A"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Kadastr hisobini yuritish, obyektlarni muhofaza qilish va ulardan foydalanish boshqarmasining 15.04.2026-yildagi № 72-bildirgisi.</w:t>
      </w:r>
    </w:p>
    <w:p w14:paraId="7F2CCE8C" w14:textId="74543216"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23. </w:t>
      </w:r>
      <w:r w:rsidR="003E465F" w:rsidRPr="00CC5D92">
        <w:rPr>
          <w:rFonts w:ascii="Times New Roman" w:eastAsia="Times New Roman" w:hAnsi="Times New Roman" w:cs="Times New Roman"/>
          <w:sz w:val="28"/>
          <w:szCs w:val="28"/>
          <w:lang w:val="uz-Cyrl-UZ" w:eastAsia="ru-RU"/>
        </w:rPr>
        <w:t>Toshkent viloyati, Parkent tumani, “Bo‘ston” MFY hududida joylashgan “Kavardon” arxeologiya yodgorligiga tutash hududda Toshkent viloyati, Yuqori Chirchiq tumanida quvvati 400 MVt bo‘lgan quyosh fotoelektr stansiyasi va 334 MVt quvvatga ega elektr energiyasini saqlash tizimini qurish loyihasi.</w:t>
      </w:r>
    </w:p>
    <w:p w14:paraId="74FCCB70" w14:textId="370FA049"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Toshkent viloyati madaniy meros boshqarmasining 15.04.2026-yildagi № 01-582-son xati hamda Ilmiy-maslahat kengashi xulosasi.</w:t>
      </w:r>
    </w:p>
    <w:p w14:paraId="21158E30" w14:textId="7250C342"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24. </w:t>
      </w:r>
      <w:r w:rsidR="003E465F" w:rsidRPr="00CC5D92">
        <w:rPr>
          <w:rFonts w:ascii="Times New Roman" w:eastAsia="Times New Roman" w:hAnsi="Times New Roman" w:cs="Times New Roman"/>
          <w:sz w:val="28"/>
          <w:szCs w:val="28"/>
          <w:lang w:val="uz-Cyrl-UZ" w:eastAsia="ru-RU"/>
        </w:rPr>
        <w:t>Toshkent viloyati, Chinoz tumani, “Sarbozor” MFY hududida joylashgan “Qirtepa” arxeologiya yodgorligini 3D panjara bilan o‘rash va mavjud istirohat bog‘i hududini obodonlashtirish, rekonstruksiya qilish hamda bolalar attraksionlarini o‘rnatish ishlari konsepsiyasi.</w:t>
      </w:r>
    </w:p>
    <w:p w14:paraId="52FC7CB6" w14:textId="5CD5D4BD"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Toshkent viloyati madaniy meros boshqarmasining 17.04.2026-yildagi № 01-590-son xati hamda Ilmiy-maslahat kengashi xulosasi.</w:t>
      </w:r>
    </w:p>
    <w:p w14:paraId="3B493194" w14:textId="2C20551B"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25. </w:t>
      </w:r>
      <w:r w:rsidR="003E465F" w:rsidRPr="00CC5D92">
        <w:rPr>
          <w:rFonts w:ascii="Times New Roman" w:eastAsia="Times New Roman" w:hAnsi="Times New Roman" w:cs="Times New Roman"/>
          <w:sz w:val="28"/>
          <w:szCs w:val="28"/>
          <w:lang w:val="uz-Cyrl-UZ" w:eastAsia="ru-RU"/>
        </w:rPr>
        <w:t>Toshkent viloyatida joylashgan ilovada ko‘rsatilgan madaniy meros obyektlarini Vazirlar Mahkamasining 18.10.2019-yildagi 881-son qarori talablari asosida ijaraga berish taklifi.</w:t>
      </w:r>
    </w:p>
    <w:p w14:paraId="01FFBDFB" w14:textId="2EF7A295"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Kadastr hisobini yuritish, obyektlarni muhofaza qilish va ulardan foydalanish boshqarmasining 13.03.2026-yildagi № 53-bildirgisi.</w:t>
      </w:r>
    </w:p>
    <w:p w14:paraId="4B27F709" w14:textId="734F6F51"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lastRenderedPageBreak/>
        <w:t>26. </w:t>
      </w:r>
      <w:r w:rsidR="003E465F" w:rsidRPr="00CC5D92">
        <w:rPr>
          <w:rFonts w:ascii="Times New Roman" w:eastAsia="Times New Roman" w:hAnsi="Times New Roman" w:cs="Times New Roman"/>
          <w:sz w:val="28"/>
          <w:szCs w:val="28"/>
          <w:lang w:val="uz-Cyrl-UZ" w:eastAsia="ru-RU"/>
        </w:rPr>
        <w:t>Samarqand viloyati, Kattaqo‘rg‘on tumani, “So‘fi Olloyor masjidi” madaniy meros obyektini restavratsiya qilish, ta’mirlash-tiklash ishlari loyihasi.</w:t>
      </w:r>
    </w:p>
    <w:p w14:paraId="573CFE98" w14:textId="43E54D89"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Samarqand viloyati madaniy meros boshqarmasining 01.04.2026-yildagi № 01-03/951-son xati hamda Ilmiy-maslahat kengashi xulosasi.</w:t>
      </w:r>
    </w:p>
    <w:p w14:paraId="59FFF465" w14:textId="568319C0"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27. </w:t>
      </w:r>
      <w:r w:rsidR="003E465F" w:rsidRPr="00CC5D92">
        <w:rPr>
          <w:rFonts w:ascii="Times New Roman" w:eastAsia="Times New Roman" w:hAnsi="Times New Roman" w:cs="Times New Roman"/>
          <w:sz w:val="28"/>
          <w:szCs w:val="28"/>
          <w:lang w:val="uz-Cyrl-UZ" w:eastAsia="ru-RU"/>
        </w:rPr>
        <w:t>Samarqand shahri, “Isayeva” ko‘chasi, 22-manzilda joylashgan “Turar joy” madaniy meros obyektini moddiy madaniy merosning ko‘chmas mulk obyektlari milliy ro‘yxatidan chiqarish taklifi.</w:t>
      </w:r>
    </w:p>
    <w:p w14:paraId="4B4FA51A" w14:textId="07F74BB9"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Obyektlardan foydalanish, davlat-xususiy sherikligini joriy etish va kadastr hisobini yuritish bo‘limining 02.09.2025-yildagi № 123-son bildirgisi hamda Samarqand viloyati madaniy meros boshqarmasining 19.08.2025-yildagi № 01-05/1960-son xati.</w:t>
      </w:r>
    </w:p>
    <w:p w14:paraId="497DAB30" w14:textId="4E605250"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28. </w:t>
      </w:r>
      <w:r w:rsidR="003E465F" w:rsidRPr="00CC5D92">
        <w:rPr>
          <w:rFonts w:ascii="Times New Roman" w:eastAsia="Times New Roman" w:hAnsi="Times New Roman" w:cs="Times New Roman"/>
          <w:sz w:val="28"/>
          <w:szCs w:val="28"/>
          <w:lang w:val="uz-Cyrl-UZ" w:eastAsia="ru-RU"/>
        </w:rPr>
        <w:t>Samarqand shahri, “Bog‘ibaland” MFY hududida joylashgan “Qizlartepa” arxeologiya yodgorligini moddiy madaniy merosning ko‘chmas mulk obyektlari milliy ro‘yxatiga kiritish bo‘yicha tayyorlangan tarixiy-madaniy ekspertiza loyihasi.</w:t>
      </w:r>
    </w:p>
    <w:p w14:paraId="751D3AFC" w14:textId="77777777" w:rsidR="003E465F" w:rsidRPr="00CC5D92" w:rsidRDefault="003E465F" w:rsidP="003E465F">
      <w:pPr>
        <w:spacing w:after="0" w:line="240" w:lineRule="auto"/>
        <w:ind w:firstLine="567"/>
        <w:jc w:val="both"/>
        <w:rPr>
          <w:rFonts w:ascii="Times New Roman" w:eastAsia="Times New Roman" w:hAnsi="Times New Roman" w:cs="Times New Roman"/>
          <w:sz w:val="28"/>
          <w:szCs w:val="28"/>
          <w:lang w:val="uz-Cyrl-UZ" w:eastAsia="ru-RU"/>
        </w:rPr>
      </w:pPr>
      <w:r w:rsidRPr="00CC5D92">
        <w:rPr>
          <w:rFonts w:ascii="Times New Roman" w:eastAsia="Times New Roman" w:hAnsi="Times New Roman" w:cs="Times New Roman"/>
          <w:b/>
          <w:bCs/>
          <w:sz w:val="28"/>
          <w:szCs w:val="28"/>
          <w:lang w:val="uz-Cyrl-UZ" w:eastAsia="ru-RU"/>
        </w:rPr>
        <w:t xml:space="preserve">Asos: </w:t>
      </w:r>
      <w:r w:rsidRPr="00CC5D92">
        <w:rPr>
          <w:rFonts w:ascii="Times New Roman" w:eastAsia="Times New Roman" w:hAnsi="Times New Roman" w:cs="Times New Roman"/>
          <w:sz w:val="28"/>
          <w:szCs w:val="28"/>
          <w:lang w:val="uz-Cyrl-UZ" w:eastAsia="ru-RU"/>
        </w:rPr>
        <w:t>Samarqand viloyati madaniy meros boshqarmasining 10.04.2026-yildagi № 01-05/1091-son xati hamda Ilmiy-maslahat kengashi xulosasi.</w:t>
      </w:r>
    </w:p>
    <w:p w14:paraId="7D6CBA9F" w14:textId="798C3F0A" w:rsidR="003E465F" w:rsidRPr="00CC5D92" w:rsidRDefault="009D713A"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29. </w:t>
      </w:r>
      <w:r w:rsidR="003E465F" w:rsidRPr="00CC5D92">
        <w:rPr>
          <w:rFonts w:ascii="Times New Roman" w:eastAsia="Times New Roman" w:hAnsi="Times New Roman" w:cs="Times New Roman"/>
          <w:sz w:val="28"/>
          <w:szCs w:val="28"/>
          <w:lang w:val="uz-Cyrl-UZ" w:eastAsia="ru-RU"/>
        </w:rPr>
        <w:t>Samarqand viloyati, Nurobod tumani, “Jarquduq” MFY, “Changali” qishlog‘ida joylashgan “Chiltepa” arxeologiya yodgorligini moddiy madaniy merosning ko‘chmas mulk obyektlari milliy ro‘yxatiga kiritish bo‘yicha tayyorlangan tarixiy-madaniy ekspertiza loyihasi.</w:t>
      </w:r>
    </w:p>
    <w:p w14:paraId="4F406750" w14:textId="77777777"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 xml:space="preserve">Asos: </w:t>
      </w:r>
      <w:r w:rsidRPr="00CC5D92">
        <w:rPr>
          <w:rFonts w:ascii="Times New Roman" w:eastAsia="Times New Roman" w:hAnsi="Times New Roman" w:cs="Times New Roman"/>
          <w:sz w:val="28"/>
          <w:szCs w:val="28"/>
          <w:lang w:val="uz-Cyrl-UZ" w:eastAsia="ru-RU"/>
        </w:rPr>
        <w:t>Samarqand viloyati madaniy meros boshqarmasining 09.04.2026-yildagi № 01-05/1066-son xati hamda Ilmiy-maslahat kengashi xulosasi.</w:t>
      </w:r>
    </w:p>
    <w:p w14:paraId="1E053F74" w14:textId="77777777" w:rsidR="009D713A" w:rsidRPr="00CC5D92" w:rsidRDefault="009D713A" w:rsidP="003E465F">
      <w:pPr>
        <w:spacing w:after="0" w:line="240" w:lineRule="auto"/>
        <w:ind w:firstLine="567"/>
        <w:jc w:val="both"/>
        <w:rPr>
          <w:rFonts w:ascii="Times New Roman" w:eastAsia="Times New Roman" w:hAnsi="Times New Roman" w:cs="Times New Roman"/>
          <w:sz w:val="28"/>
          <w:szCs w:val="28"/>
          <w:lang w:val="uz-Cyrl-UZ" w:eastAsia="ru-RU"/>
        </w:rPr>
      </w:pPr>
      <w:r w:rsidRPr="00CC5D92">
        <w:rPr>
          <w:rFonts w:ascii="Times New Roman" w:eastAsia="Times New Roman" w:hAnsi="Times New Roman" w:cs="Times New Roman"/>
          <w:b/>
          <w:bCs/>
          <w:sz w:val="28"/>
          <w:szCs w:val="28"/>
          <w:lang w:val="uz-Cyrl-UZ" w:eastAsia="ru-RU"/>
        </w:rPr>
        <w:t>30. </w:t>
      </w:r>
      <w:r w:rsidR="003E465F" w:rsidRPr="00CC5D92">
        <w:rPr>
          <w:rFonts w:ascii="Times New Roman" w:eastAsia="Times New Roman" w:hAnsi="Times New Roman" w:cs="Times New Roman"/>
          <w:sz w:val="28"/>
          <w:szCs w:val="28"/>
          <w:lang w:val="uz-Cyrl-UZ" w:eastAsia="ru-RU"/>
        </w:rPr>
        <w:t xml:space="preserve">Samarqand shahri, “Rudakiy” ko‘chasi, 57-manzilda joylashgan “Fuqarolik inshooti”; </w:t>
      </w:r>
    </w:p>
    <w:p w14:paraId="62FC0717" w14:textId="77777777" w:rsidR="009D713A" w:rsidRPr="00CC5D92" w:rsidRDefault="003E465F" w:rsidP="003E465F">
      <w:pPr>
        <w:spacing w:after="0" w:line="240" w:lineRule="auto"/>
        <w:ind w:firstLine="567"/>
        <w:jc w:val="both"/>
        <w:rPr>
          <w:rFonts w:ascii="Times New Roman" w:eastAsia="Times New Roman" w:hAnsi="Times New Roman" w:cs="Times New Roman"/>
          <w:sz w:val="28"/>
          <w:szCs w:val="28"/>
          <w:lang w:val="uz-Cyrl-UZ" w:eastAsia="ru-RU"/>
        </w:rPr>
      </w:pPr>
      <w:r w:rsidRPr="00CC5D92">
        <w:rPr>
          <w:rFonts w:ascii="Times New Roman" w:eastAsia="Times New Roman" w:hAnsi="Times New Roman" w:cs="Times New Roman"/>
          <w:sz w:val="28"/>
          <w:szCs w:val="28"/>
          <w:lang w:val="uz-Cyrl-UZ" w:eastAsia="ru-RU"/>
        </w:rPr>
        <w:t xml:space="preserve">“Rudakiy” ko‘chasi, 59-manzilda joylashgan “Fuqarolik inshooti va hovliga kirish darvoza majmuasi”; </w:t>
      </w:r>
    </w:p>
    <w:p w14:paraId="74C84425" w14:textId="4A60146A"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sz w:val="28"/>
          <w:szCs w:val="28"/>
          <w:lang w:val="uz-Cyrl-UZ" w:eastAsia="ru-RU"/>
        </w:rPr>
        <w:t>“Rudakiy” ko‘chasi, 67-manzilda joylashgan “Savdo inshooti” binolarini moddiy madaniy merosning ko‘chmas mulk obyektlari milliy ro‘yxatidan chiqarish bo‘yicha tayyorlangan tarixiy-madaniy ekspertiza loyihasi.</w:t>
      </w:r>
    </w:p>
    <w:p w14:paraId="19E96333" w14:textId="5E1AC1E9" w:rsidR="003E465F" w:rsidRPr="00CC5D92" w:rsidRDefault="003E465F" w:rsidP="003E465F">
      <w:pPr>
        <w:spacing w:after="0" w:line="240" w:lineRule="auto"/>
        <w:ind w:firstLine="567"/>
        <w:jc w:val="both"/>
        <w:rPr>
          <w:rFonts w:ascii="Times New Roman" w:eastAsia="Times New Roman" w:hAnsi="Times New Roman" w:cs="Times New Roman"/>
          <w:b/>
          <w:bCs/>
          <w:sz w:val="28"/>
          <w:szCs w:val="28"/>
          <w:lang w:val="uz-Cyrl-UZ" w:eastAsia="ru-RU"/>
        </w:rPr>
      </w:pPr>
      <w:r w:rsidRPr="00CC5D92">
        <w:rPr>
          <w:rFonts w:ascii="Times New Roman" w:eastAsia="Times New Roman" w:hAnsi="Times New Roman" w:cs="Times New Roman"/>
          <w:b/>
          <w:bCs/>
          <w:sz w:val="28"/>
          <w:szCs w:val="28"/>
          <w:lang w:val="uz-Cyrl-UZ" w:eastAsia="ru-RU"/>
        </w:rPr>
        <w:t>Asos:</w:t>
      </w:r>
      <w:r w:rsidR="009D713A" w:rsidRPr="00CC5D92">
        <w:rPr>
          <w:rFonts w:ascii="Times New Roman" w:eastAsia="Times New Roman" w:hAnsi="Times New Roman" w:cs="Times New Roman"/>
          <w:b/>
          <w:bCs/>
          <w:sz w:val="28"/>
          <w:szCs w:val="28"/>
          <w:lang w:val="uz-Cyrl-UZ" w:eastAsia="ru-RU"/>
        </w:rPr>
        <w:t> </w:t>
      </w:r>
      <w:r w:rsidRPr="00CC5D92">
        <w:rPr>
          <w:rFonts w:ascii="Times New Roman" w:eastAsia="Times New Roman" w:hAnsi="Times New Roman" w:cs="Times New Roman"/>
          <w:sz w:val="28"/>
          <w:szCs w:val="28"/>
          <w:lang w:val="uz-Cyrl-UZ" w:eastAsia="ru-RU"/>
        </w:rPr>
        <w:t>Kadastr hisobini yuritish, obyektlarni muhofaza qilish va ulardan foydalanish boshqarmasining 15.04.2026-yildagi № 74-bildirgisi.</w:t>
      </w:r>
    </w:p>
    <w:p w14:paraId="4116B597" w14:textId="040A1141"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31. </w:t>
      </w:r>
      <w:r w:rsidR="004D3D70" w:rsidRPr="00CC5D92">
        <w:rPr>
          <w:rFonts w:ascii="Times New Roman" w:eastAsia="Times New Roman" w:hAnsi="Times New Roman" w:cs="Times New Roman"/>
          <w:kern w:val="0"/>
          <w:sz w:val="28"/>
          <w:szCs w:val="28"/>
          <w:lang w:val="uz-Cyrl-UZ" w:eastAsia="ru-RU"/>
          <w14:ligatures w14:val="none"/>
        </w:rPr>
        <w:t>Samarqand shahri, “Ahmad Yassaviy” ko‘chasi, 1-tor, 5-manzilda (YUNESKOning Umumjahon merosi ro‘yxatiga kiritilgan tarixiy Yevropa hududining bufer qismi) ikki qavatli turar joy binosini qurish loyihasi.</w:t>
      </w:r>
    </w:p>
    <w:p w14:paraId="1F41387A"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01-03/1147-son xati hamda Ilmiy-maslahat kengashi xulosasi.</w:t>
      </w:r>
    </w:p>
    <w:p w14:paraId="242052E6" w14:textId="555BE43A"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32. </w:t>
      </w:r>
      <w:r w:rsidR="004D3D70" w:rsidRPr="00CC5D92">
        <w:rPr>
          <w:rFonts w:ascii="Times New Roman" w:eastAsia="Times New Roman" w:hAnsi="Times New Roman" w:cs="Times New Roman"/>
          <w:kern w:val="0"/>
          <w:sz w:val="28"/>
          <w:szCs w:val="28"/>
          <w:lang w:val="uz-Cyrl-UZ" w:eastAsia="ru-RU"/>
          <w14:ligatures w14:val="none"/>
        </w:rPr>
        <w:t>Samarqand shahri, “Shohruh Mirzo” ko‘chasi, 90-manzilda (YUNESKOning Umumjahon merosi ro‘yxatiga kiritilgan tarixiy hududning Yevropa qismi) birinchi qavati noturar, yuqori qavatlari turar joy binosiga moslashtirilgan besh (5) qavatli bino qurish loyihasi.</w:t>
      </w:r>
    </w:p>
    <w:p w14:paraId="07190C56"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01-03/1151-son xati hamda Ilmiy-maslahat kengashi xulosasi.</w:t>
      </w:r>
    </w:p>
    <w:p w14:paraId="66FAFD5B" w14:textId="0BB5AAA4"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33. </w:t>
      </w:r>
      <w:r w:rsidR="004D3D70" w:rsidRPr="00CC5D92">
        <w:rPr>
          <w:rFonts w:ascii="Times New Roman" w:eastAsia="Times New Roman" w:hAnsi="Times New Roman" w:cs="Times New Roman"/>
          <w:kern w:val="0"/>
          <w:sz w:val="28"/>
          <w:szCs w:val="28"/>
          <w:lang w:val="uz-Cyrl-UZ" w:eastAsia="ru-RU"/>
          <w14:ligatures w14:val="none"/>
        </w:rPr>
        <w:t>Samarqand shahri, “N. Basir” ko‘chasi, 24-manzilda (YUNESKOning Umumjahon merosi ro‘yxatiga kiritilgan tarixiy hududning Temuriylar qismi) ikki qavatli turar joy binosini qurish loyihasi.</w:t>
      </w:r>
    </w:p>
    <w:p w14:paraId="45D67C27"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01-03/1141-son xati hamda Ilmiy-maslahat kengashi xulosasi.</w:t>
      </w:r>
    </w:p>
    <w:p w14:paraId="5065B3D1" w14:textId="048398A8"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34. </w:t>
      </w:r>
      <w:r w:rsidR="004D3D70" w:rsidRPr="00CC5D92">
        <w:rPr>
          <w:rFonts w:ascii="Times New Roman" w:eastAsia="Times New Roman" w:hAnsi="Times New Roman" w:cs="Times New Roman"/>
          <w:kern w:val="0"/>
          <w:sz w:val="28"/>
          <w:szCs w:val="28"/>
          <w:lang w:val="uz-Cyrl-UZ" w:eastAsia="ru-RU"/>
          <w14:ligatures w14:val="none"/>
        </w:rPr>
        <w:t>Samarqand shahri, “Nuriddin Shukurov” ko‘chasi, 5-manzilda (YUNESKOning Umumjahon merosi ro‘yxatiga kiritilgan tarixiy Temuriylar hududining bufer qismi) ikki qavatli turar joy binosini qurish loyihasi.</w:t>
      </w:r>
    </w:p>
    <w:p w14:paraId="68B035FC"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01-03/1142-son xati hamda Ilmiy-maslahat kengashi xulosasi.</w:t>
      </w:r>
    </w:p>
    <w:p w14:paraId="4B13F550" w14:textId="28883916"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35. </w:t>
      </w:r>
      <w:r w:rsidR="004D3D70" w:rsidRPr="00CC5D92">
        <w:rPr>
          <w:rFonts w:ascii="Times New Roman" w:eastAsia="Times New Roman" w:hAnsi="Times New Roman" w:cs="Times New Roman"/>
          <w:kern w:val="0"/>
          <w:sz w:val="28"/>
          <w:szCs w:val="28"/>
          <w:lang w:val="uz-Cyrl-UZ" w:eastAsia="ru-RU"/>
          <w14:ligatures w14:val="none"/>
        </w:rPr>
        <w:t>Samarqand shahri, “Namuna” ko‘chasi, 47-manzilda (YUNESKOning Umumjahon merosi ro‘yxatiga kiritilgan tarixiy hududning Temuriylar qismi) ikki qavatli turar joy binosini qurish loyihasi.</w:t>
      </w:r>
    </w:p>
    <w:p w14:paraId="57B6E610"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01-03/1137-son xati hamda Ilmiy-maslahat kengashi xulosasi.</w:t>
      </w:r>
    </w:p>
    <w:p w14:paraId="1EA4D226" w14:textId="14D4C9B3"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36. </w:t>
      </w:r>
      <w:r w:rsidR="004D3D70" w:rsidRPr="00CC5D92">
        <w:rPr>
          <w:rFonts w:ascii="Times New Roman" w:eastAsia="Times New Roman" w:hAnsi="Times New Roman" w:cs="Times New Roman"/>
          <w:kern w:val="0"/>
          <w:sz w:val="28"/>
          <w:szCs w:val="28"/>
          <w:lang w:val="uz-Cyrl-UZ" w:eastAsia="ru-RU"/>
          <w14:ligatures w14:val="none"/>
        </w:rPr>
        <w:t>Samarqand shahri, “Muqimiy” ko‘chasi, 1-tor, 8a-manzilda (YUNESKOning Umumjahon merosi ro‘yxatiga kiritilgan tarixiy Yevropa hududining bufer qismi) ikki qavatli turar joy binosini qurish loyihasi.</w:t>
      </w:r>
    </w:p>
    <w:p w14:paraId="341EC995"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01-03/1130-son xati hamda Ilmiy-maslahat kengashi xulosasi.</w:t>
      </w:r>
    </w:p>
    <w:p w14:paraId="1C282170" w14:textId="4DFACE80"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37. </w:t>
      </w:r>
      <w:r w:rsidR="004D3D70" w:rsidRPr="00CC5D92">
        <w:rPr>
          <w:rFonts w:ascii="Times New Roman" w:eastAsia="Times New Roman" w:hAnsi="Times New Roman" w:cs="Times New Roman"/>
          <w:kern w:val="0"/>
          <w:sz w:val="28"/>
          <w:szCs w:val="28"/>
          <w:lang w:val="uz-Cyrl-UZ" w:eastAsia="ru-RU"/>
          <w14:ligatures w14:val="none"/>
        </w:rPr>
        <w:t>Samarqand shahri, “Ali Qushchi” ko‘chasi, 107-manzilda (YUNESKOning Umumjahon merosi ro‘yxatiga kiritilgan tarixiy hududning Temuriylar qismi) ikki qavatli turar joy binosini qurish loyihasi.</w:t>
      </w:r>
    </w:p>
    <w:p w14:paraId="4A978407"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01-03/1129-son xati hamda Ilmiy-maslahat kengashi xulosasi.</w:t>
      </w:r>
    </w:p>
    <w:p w14:paraId="31B0DF2E" w14:textId="3836FBD5" w:rsidR="004D3D70" w:rsidRPr="00CC5D92" w:rsidRDefault="00740D5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38. </w:t>
      </w:r>
      <w:r w:rsidR="004D3D70" w:rsidRPr="00CC5D92">
        <w:rPr>
          <w:rFonts w:ascii="Times New Roman" w:eastAsia="Times New Roman" w:hAnsi="Times New Roman" w:cs="Times New Roman"/>
          <w:kern w:val="0"/>
          <w:sz w:val="28"/>
          <w:szCs w:val="28"/>
          <w:lang w:val="uz-Cyrl-UZ" w:eastAsia="ru-RU"/>
          <w14:ligatures w14:val="none"/>
        </w:rPr>
        <w:t>Samarqand shahri, “Shahar” ko‘chasi, 2-yo‘lov, 26-manzilda (YUNESKOning Umumjahon merosi ro‘yxatiga kiritilgan tarixiy Yevropa hududining bufer qismi) ikki qavatli turar joy binosini qurish loyihasi.</w:t>
      </w:r>
    </w:p>
    <w:p w14:paraId="696EAAFF"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15.04.2026-yildagi № 01-03/1128-son xati hamda Ilmiy-maslahat kengashi xulosasi.</w:t>
      </w:r>
    </w:p>
    <w:p w14:paraId="55A2D6D2" w14:textId="41F427B8" w:rsidR="004D3D70" w:rsidRPr="00CC5D92" w:rsidRDefault="00740D50" w:rsidP="004D3D70">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39. </w:t>
      </w:r>
      <w:r w:rsidR="004D3D70" w:rsidRPr="00CC5D92">
        <w:rPr>
          <w:rFonts w:ascii="Times New Roman" w:eastAsia="Times New Roman" w:hAnsi="Times New Roman" w:cs="Times New Roman"/>
          <w:kern w:val="0"/>
          <w:sz w:val="28"/>
          <w:szCs w:val="28"/>
          <w:lang w:val="uz-Cyrl-UZ" w:eastAsia="ru-RU"/>
          <w14:ligatures w14:val="none"/>
        </w:rPr>
        <w:t>Samarqand shahri, “Chashmai Xizir” ko‘chasi, 1-yo‘lov, 50-manzilda (YUNESKOning Umumjahon merosi ro‘yxatiga kiritilgan tarixiy Yevropa hududining bufer qismi) ikki qavatli turar joy binosini qurish loyihasi.</w:t>
      </w:r>
    </w:p>
    <w:p w14:paraId="63181C7D" w14:textId="77777777" w:rsidR="004D3D70" w:rsidRPr="00CC5D92" w:rsidRDefault="004D3D70" w:rsidP="004D3D70">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13.04.2026-yildagi № 01-03/1116-son xati hamda Ilmiy-maslahat kengashi xulosasi.</w:t>
      </w:r>
    </w:p>
    <w:p w14:paraId="4A8B1628" w14:textId="3B47FDF6"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40. </w:t>
      </w:r>
      <w:r w:rsidRPr="00CC5D92">
        <w:rPr>
          <w:rFonts w:ascii="Times New Roman" w:eastAsia="Times New Roman" w:hAnsi="Times New Roman" w:cs="Times New Roman"/>
          <w:kern w:val="0"/>
          <w:sz w:val="28"/>
          <w:szCs w:val="28"/>
          <w:lang w:val="uz-Cyrl-UZ" w:eastAsia="ru-RU"/>
          <w14:ligatures w14:val="none"/>
        </w:rPr>
        <w:t>Samarqand shahri, “Abulg‘ozi Bahodirxon” ko‘chasi, 22-manzilda (YUNESKOning Umumjahon merosi ro‘yxatiga kiritilgan tarixiy Yevropa hududining bufer qismi) ikki qavatli mavjud noturar joy binosini rekonstruksiya qilish hamda qo‘shimcha bino qurish loyihasi.</w:t>
      </w:r>
    </w:p>
    <w:p w14:paraId="54DDC848"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13.04.2026-yildagi № 01-03/1115-son xati hamda Ilmiy-maslahat kengashi xulosasi.</w:t>
      </w:r>
    </w:p>
    <w:p w14:paraId="5B59647F" w14:textId="264503E8"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41. </w:t>
      </w:r>
      <w:r w:rsidRPr="00CC5D92">
        <w:rPr>
          <w:rFonts w:ascii="Times New Roman" w:eastAsia="Times New Roman" w:hAnsi="Times New Roman" w:cs="Times New Roman"/>
          <w:kern w:val="0"/>
          <w:sz w:val="28"/>
          <w:szCs w:val="28"/>
          <w:lang w:val="uz-Cyrl-UZ" w:eastAsia="ru-RU"/>
          <w14:ligatures w14:val="none"/>
        </w:rPr>
        <w:t>Samarqand shahri, “Raxmatillayev” ko‘chasi, 1-yo‘lov, 51-manzilda (YUNESKOning Umumjahon merosi ro‘yxatiga kiritilgan tarixiy hududning Temuriylar qismi) ikki qavatli turar joy binosini qurish loyihasi.</w:t>
      </w:r>
    </w:p>
    <w:p w14:paraId="0F713D06"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13.04.2026-yildagi № 01-03/1111-son xati hamda Ilmiy-maslahat kengashi xulosasi.</w:t>
      </w:r>
    </w:p>
    <w:p w14:paraId="063EBD57" w14:textId="48EF2488"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42. S</w:t>
      </w:r>
      <w:r w:rsidRPr="00CC5D92">
        <w:rPr>
          <w:rFonts w:ascii="Times New Roman" w:eastAsia="Times New Roman" w:hAnsi="Times New Roman" w:cs="Times New Roman"/>
          <w:kern w:val="0"/>
          <w:sz w:val="28"/>
          <w:szCs w:val="28"/>
          <w:lang w:val="uz-Cyrl-UZ" w:eastAsia="ru-RU"/>
          <w14:ligatures w14:val="none"/>
        </w:rPr>
        <w:t>amarqand shahri, “Ahmad Yassaviy” ko‘chasi, 1-berk ko‘cha, 4-manzilda (YUNESKOning Umumjahon merosi ro‘yxatiga kiritilgan tarixiy Yevropa hududining bufer qismi) bir va ikki qavatli turar joy binosini qurish loyihasi.</w:t>
      </w:r>
    </w:p>
    <w:p w14:paraId="2FF261E3"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13.04.2026-yildagi № 01-03/1109-son xati hamda Ilmiy-maslahat kengashi xulosasi.</w:t>
      </w:r>
    </w:p>
    <w:p w14:paraId="00A20C8C" w14:textId="62087B75"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43.</w:t>
      </w:r>
      <w:r w:rsidRPr="00CC5D92">
        <w:rPr>
          <w:rFonts w:ascii="Times New Roman" w:eastAsia="Times New Roman" w:hAnsi="Times New Roman" w:cs="Times New Roman"/>
          <w:kern w:val="0"/>
          <w:sz w:val="28"/>
          <w:szCs w:val="28"/>
          <w:lang w:val="uz-Cyrl-UZ" w:eastAsia="ru-RU"/>
          <w14:ligatures w14:val="none"/>
        </w:rPr>
        <w:t> Samarqand shahri, “Galaosiyo” ko‘chasi, 412-manzilda (YUNESKOning Umumjahon merosi ro‘yxatiga kiritilgan tarixiy Temuriylar hududining bufer qismi) ikki qavatli turar joy binosini qurish loyihasi.</w:t>
      </w:r>
    </w:p>
    <w:p w14:paraId="63C80A7C"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14.04.2026-yildagi № 01-03/1120-son xati hamda Ilmiy-maslahat kengashi xulosasi.</w:t>
      </w:r>
    </w:p>
    <w:p w14:paraId="0C4716A9" w14:textId="69B11D62"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44. </w:t>
      </w:r>
      <w:r w:rsidRPr="00CC5D92">
        <w:rPr>
          <w:rFonts w:ascii="Times New Roman" w:eastAsia="Times New Roman" w:hAnsi="Times New Roman" w:cs="Times New Roman"/>
          <w:kern w:val="0"/>
          <w:sz w:val="28"/>
          <w:szCs w:val="28"/>
          <w:lang w:val="uz-Cyrl-UZ" w:eastAsia="ru-RU"/>
          <w14:ligatures w14:val="none"/>
        </w:rPr>
        <w:t>Samarqand shahri, “Yahyo G‘ulomov” ko‘chasi, 57-manzilda (YUNESKOning Umumjahon merosi ro‘yxatiga kiritilgan tarixiy Yevropa hududining bufer qismi) ikki qavatli turar joy binosini qurish loyihasi.</w:t>
      </w:r>
    </w:p>
    <w:p w14:paraId="1E3D07A5"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13.04.2026-yildagi № 01-03/1113-son xati hamda Ilmiy-maslahat kengashi xulosasi.</w:t>
      </w:r>
    </w:p>
    <w:p w14:paraId="265B0BE7" w14:textId="105882E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45. </w:t>
      </w:r>
      <w:r w:rsidRPr="00CC5D92">
        <w:rPr>
          <w:rFonts w:ascii="Times New Roman" w:eastAsia="Times New Roman" w:hAnsi="Times New Roman" w:cs="Times New Roman"/>
          <w:kern w:val="0"/>
          <w:sz w:val="28"/>
          <w:szCs w:val="28"/>
          <w:lang w:val="uz-Cyrl-UZ" w:eastAsia="ru-RU"/>
          <w14:ligatures w14:val="none"/>
        </w:rPr>
        <w:t>Samarqand shahri, “Professorlar” ko‘chasi, 11-manzilda (YUNESKOning Umumjahon merosi ro‘yxatiga kiritilgan tarixiy Yevropa hududining bufer qismi) bir qavatli turar joy binosini rekonstruksiya qilish loyihasi.</w:t>
      </w:r>
    </w:p>
    <w:p w14:paraId="0DE450EC"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13.04.2026-yildagi № 01-03/1114-son xati hamda Ilmiy-maslahat kengashi xulosasi.</w:t>
      </w:r>
    </w:p>
    <w:p w14:paraId="0B012376" w14:textId="743D5BD5"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46. </w:t>
      </w:r>
      <w:r w:rsidRPr="00CC5D92">
        <w:rPr>
          <w:rFonts w:ascii="Times New Roman" w:eastAsia="Times New Roman" w:hAnsi="Times New Roman" w:cs="Times New Roman"/>
          <w:kern w:val="0"/>
          <w:sz w:val="28"/>
          <w:szCs w:val="28"/>
          <w:lang w:val="uz-Cyrl-UZ" w:eastAsia="ru-RU"/>
          <w14:ligatures w14:val="none"/>
        </w:rPr>
        <w:t>Samarqand shahri, “Jizzax” ko‘chasi, 14-manzilda (YUNESKOning Umumjahon merosi ro‘yxatiga kiritilgan tarixiy Temuriylar hududining bufer qismi) ikki qavatli turar joy binosini qurish loyihasi.</w:t>
      </w:r>
    </w:p>
    <w:p w14:paraId="45BA2269"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13.04.2026-yildagi № 01-03/1108-son xati hamda Ilmiy-maslahat kengashi xulosasi.</w:t>
      </w:r>
    </w:p>
    <w:p w14:paraId="10C6E6FF" w14:textId="4133D18A"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47. </w:t>
      </w:r>
      <w:r w:rsidRPr="00CC5D92">
        <w:rPr>
          <w:rFonts w:ascii="Times New Roman" w:eastAsia="Times New Roman" w:hAnsi="Times New Roman" w:cs="Times New Roman"/>
          <w:kern w:val="0"/>
          <w:sz w:val="28"/>
          <w:szCs w:val="28"/>
          <w:lang w:val="uz-Cyrl-UZ" w:eastAsia="ru-RU"/>
          <w14:ligatures w14:val="none"/>
        </w:rPr>
        <w:t>Samarqand shahri, “Kogon” ko‘chasi, 25-manzilda (YUNESKOning Umumjahon merosi ro‘yxatiga kiritilgan tarixiy hududning Temuriylar qismi) ikki va uch qavatli noturar joy binosini qurish loyihasi.</w:t>
      </w:r>
    </w:p>
    <w:p w14:paraId="399877BD"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10.04.2026-yildagi № 01-03/1084-son xati hamda Ilmiy-maslahat kengashi xulosasi.</w:t>
      </w:r>
    </w:p>
    <w:p w14:paraId="293662DB" w14:textId="07950CFC"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48. </w:t>
      </w:r>
      <w:r w:rsidRPr="00CC5D92">
        <w:rPr>
          <w:rFonts w:ascii="Times New Roman" w:eastAsia="Times New Roman" w:hAnsi="Times New Roman" w:cs="Times New Roman"/>
          <w:kern w:val="0"/>
          <w:sz w:val="28"/>
          <w:szCs w:val="28"/>
          <w:lang w:val="uz-Cyrl-UZ" w:eastAsia="ru-RU"/>
          <w14:ligatures w14:val="none"/>
        </w:rPr>
        <w:t>Samarqand shahri, “O‘zbekiston” ko‘chasi, 27-manzilda joylashgan “Turar joy (ilgarigi Yo‘ldosh Oxunboboyev yashagan uy)” madaniy meros obyektining tashqi va ichki qismlarini ta’mirlash loyihasi.</w:t>
      </w:r>
    </w:p>
    <w:p w14:paraId="267B3331"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10.04.2026-yildagi № 01-03/1087-son xati hamda Ilmiy-maslahat kengashi xulosasi.</w:t>
      </w:r>
    </w:p>
    <w:p w14:paraId="5F67AB27" w14:textId="758E2B0B"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49. </w:t>
      </w:r>
      <w:r w:rsidRPr="00CC5D92">
        <w:rPr>
          <w:rFonts w:ascii="Times New Roman" w:eastAsia="Times New Roman" w:hAnsi="Times New Roman" w:cs="Times New Roman"/>
          <w:kern w:val="0"/>
          <w:sz w:val="28"/>
          <w:szCs w:val="28"/>
          <w:lang w:val="uz-Cyrl-UZ" w:eastAsia="ru-RU"/>
          <w14:ligatures w14:val="none"/>
        </w:rPr>
        <w:t>Samarqand shahri, “Firdavsiy” ko‘chasi, 53a-manzilda (YUNESKOning Umumjahon merosi ro‘yxatiga kiritilgan tarixiy hududning Yevropa qismi) ikki qavatli turar joy binosini qurish loyihasi.</w:t>
      </w:r>
    </w:p>
    <w:p w14:paraId="271DD488"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09.04.2026-yildagi № 01-03/1074-son xati hamda Ilmiy-maslahat kengashi xulosasi.</w:t>
      </w:r>
    </w:p>
    <w:p w14:paraId="3E6F2552" w14:textId="32229DC2"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50. </w:t>
      </w:r>
      <w:r w:rsidRPr="00CC5D92">
        <w:rPr>
          <w:rFonts w:ascii="Times New Roman" w:eastAsia="Times New Roman" w:hAnsi="Times New Roman" w:cs="Times New Roman"/>
          <w:kern w:val="0"/>
          <w:sz w:val="28"/>
          <w:szCs w:val="28"/>
          <w:lang w:val="uz-Cyrl-UZ" w:eastAsia="ru-RU"/>
          <w14:ligatures w14:val="none"/>
        </w:rPr>
        <w:t>Samarqand shahri, “Namozgoh” ko‘chasi, 6- va 8-manzillarda (YUNESKOning Umumjahon merosi ro‘yxatiga kiritilgan tarixiy Yevropa hududining bufer qismi) ikki va uch qavatli noturar joy binosini qurish loyihasi.</w:t>
      </w:r>
    </w:p>
    <w:p w14:paraId="48F7924E"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10.04.2026-yildagi № 01-03/1085-son xati hamda Ilmiy-maslahat kengashi xulosasi.</w:t>
      </w:r>
    </w:p>
    <w:p w14:paraId="5CB49A2B" w14:textId="5D26ABD6"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51. </w:t>
      </w:r>
      <w:r w:rsidRPr="00CC5D92">
        <w:rPr>
          <w:rFonts w:ascii="Times New Roman" w:eastAsia="Times New Roman" w:hAnsi="Times New Roman" w:cs="Times New Roman"/>
          <w:kern w:val="0"/>
          <w:sz w:val="28"/>
          <w:szCs w:val="28"/>
          <w:lang w:val="uz-Cyrl-UZ" w:eastAsia="ru-RU"/>
          <w14:ligatures w14:val="none"/>
        </w:rPr>
        <w:t>Samarqand shahri, “Ozod Sharq” ko‘chasi, 28-manzilda (YUNESKOning Umumjahon merosi ro‘yxatiga kiritilgan tarixiy Yevropa hududining bufer qismi) ikki qavatli turar joy binosini qurish loyihasi.</w:t>
      </w:r>
    </w:p>
    <w:p w14:paraId="7E6758B2" w14:textId="77777777" w:rsidR="004B4A2F" w:rsidRPr="00CC5D92" w:rsidRDefault="004B4A2F" w:rsidP="004B4A2F">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09.04.2026-yildagi № 01-03/1073-son xati hamda Ilmiy-maslahat kengashi xulosasi.</w:t>
      </w:r>
    </w:p>
    <w:p w14:paraId="6DB7FA73" w14:textId="2B0B96F8" w:rsidR="00FC751B" w:rsidRPr="00CC5D92" w:rsidRDefault="002611F9"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52. </w:t>
      </w:r>
      <w:r w:rsidR="00FC751B" w:rsidRPr="00CC5D92">
        <w:rPr>
          <w:rFonts w:ascii="Times New Roman" w:eastAsia="Times New Roman" w:hAnsi="Times New Roman" w:cs="Times New Roman"/>
          <w:kern w:val="0"/>
          <w:sz w:val="28"/>
          <w:szCs w:val="28"/>
          <w:lang w:val="uz-Cyrl-UZ" w:eastAsia="ru-RU"/>
          <w14:ligatures w14:val="none"/>
        </w:rPr>
        <w:t>Samarqand shahri, “Mahmud Qoshg‘ariy” ko‘chasi, 66/3-manzilda (YUNESKOning Umumjahon merosi ro‘yxatiga kiritilgan tarixiy hududning Yevropa qismi) ikki qavatli mansardali turar joy binosini qurish loyihasi.</w:t>
      </w:r>
    </w:p>
    <w:p w14:paraId="46100DD4"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09.04.2026-yildagi № 01-03/1072-son xati hamda Ilmiy-maslahat kengashi xulosasi.</w:t>
      </w:r>
    </w:p>
    <w:p w14:paraId="70EF6830" w14:textId="14C08346" w:rsidR="00FC751B" w:rsidRPr="00CC5D92" w:rsidRDefault="002611F9"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53. </w:t>
      </w:r>
      <w:r w:rsidR="00FC751B" w:rsidRPr="00CC5D92">
        <w:rPr>
          <w:rFonts w:ascii="Times New Roman" w:eastAsia="Times New Roman" w:hAnsi="Times New Roman" w:cs="Times New Roman"/>
          <w:kern w:val="0"/>
          <w:sz w:val="28"/>
          <w:szCs w:val="28"/>
          <w:lang w:val="uz-Cyrl-UZ" w:eastAsia="ru-RU"/>
          <w14:ligatures w14:val="none"/>
        </w:rPr>
        <w:t>Samarqand shahri, “Usmon Yusupov” ko‘chasi, 46-manzilda (YUNESKOning Umumjahon merosi ro‘yxatiga kiritilgan tarixiy hududning Yevropa qismi) ikki qavatli turar joy binosini qurish loyihasi.</w:t>
      </w:r>
    </w:p>
    <w:p w14:paraId="2B7CE20A"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09.04.2026-yildagi № 01-03/1071-son xati hamda Ilmiy-maslahat kengashi xulosasi.</w:t>
      </w:r>
    </w:p>
    <w:p w14:paraId="70F862FC" w14:textId="1B308989" w:rsidR="00FC751B" w:rsidRPr="00CC5D92" w:rsidRDefault="002611F9"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54. </w:t>
      </w:r>
      <w:r w:rsidR="00FC751B" w:rsidRPr="00CC5D92">
        <w:rPr>
          <w:rFonts w:ascii="Times New Roman" w:eastAsia="Times New Roman" w:hAnsi="Times New Roman" w:cs="Times New Roman"/>
          <w:kern w:val="0"/>
          <w:sz w:val="28"/>
          <w:szCs w:val="28"/>
          <w:lang w:val="uz-Cyrl-UZ" w:eastAsia="ru-RU"/>
          <w14:ligatures w14:val="none"/>
        </w:rPr>
        <w:t>Samarqand shahri, “Shota Rustaveli” ko‘chasi, 5-berk ko‘cha, 8-manzilda (YUNESKOning Umumjahon merosi ro‘yxatiga kiritilgan tarixiy Yevropa hududining bufer qismi) ikki qavatli turar joy binosini qurish loyihasi.</w:t>
      </w:r>
    </w:p>
    <w:p w14:paraId="03FA5716"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09.04.2026-yildagi № 01-03/1070-son xati hamda Ilmiy-maslahat kengashi xulosasi.</w:t>
      </w:r>
    </w:p>
    <w:p w14:paraId="35EB8C15" w14:textId="08D81559" w:rsidR="00FC751B" w:rsidRPr="00CC5D92" w:rsidRDefault="0036403E"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55. </w:t>
      </w:r>
      <w:r w:rsidR="00FC751B" w:rsidRPr="00CC5D92">
        <w:rPr>
          <w:rFonts w:ascii="Times New Roman" w:eastAsia="Times New Roman" w:hAnsi="Times New Roman" w:cs="Times New Roman"/>
          <w:kern w:val="0"/>
          <w:sz w:val="28"/>
          <w:szCs w:val="28"/>
          <w:lang w:val="uz-Cyrl-UZ" w:eastAsia="ru-RU"/>
          <w14:ligatures w14:val="none"/>
        </w:rPr>
        <w:t>Samarqand shahri, “Qoradaryo” ko‘chasi, 21-manzilda (YUNESKOning Umumjahon merosi ro‘yxatiga kiritilgan tarixiy hududning Temuriylar qismi) ikki qavatli turar joy binosini qurish loyihasi.</w:t>
      </w:r>
    </w:p>
    <w:p w14:paraId="2869D819"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01-03/1058-son xati hamda Ilmiy-maslahat kengashi xulosasi.</w:t>
      </w:r>
    </w:p>
    <w:p w14:paraId="7F940215" w14:textId="15FC26AE" w:rsidR="00FC751B" w:rsidRPr="00CC5D92" w:rsidRDefault="0036403E"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56. </w:t>
      </w:r>
      <w:r w:rsidR="00FC751B" w:rsidRPr="00CC5D92">
        <w:rPr>
          <w:rFonts w:ascii="Times New Roman" w:eastAsia="Times New Roman" w:hAnsi="Times New Roman" w:cs="Times New Roman"/>
          <w:kern w:val="0"/>
          <w:sz w:val="28"/>
          <w:szCs w:val="28"/>
          <w:lang w:val="uz-Cyrl-UZ" w:eastAsia="ru-RU"/>
          <w14:ligatures w14:val="none"/>
        </w:rPr>
        <w:t>Samarqand shahri, “Abdulaziz Bahodirxon” ko‘chasi, 32-manzilda (YUNESKOning Umumjahon merosi ro‘yxatiga kiritilgan tarixiy Yevropa hududining bufer qismi) ikki qavatli turar joy binosini qurish loyihasi.</w:t>
      </w:r>
    </w:p>
    <w:p w14:paraId="6C20D903"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01-03/1057-son xati hamda Ilmiy-maslahat kengashi xulosasi.</w:t>
      </w:r>
    </w:p>
    <w:p w14:paraId="43322BD2" w14:textId="2367C20B" w:rsidR="00FC751B" w:rsidRPr="00CC5D92" w:rsidRDefault="0036403E"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57. </w:t>
      </w:r>
      <w:r w:rsidR="00FC751B" w:rsidRPr="00CC5D92">
        <w:rPr>
          <w:rFonts w:ascii="Times New Roman" w:eastAsia="Times New Roman" w:hAnsi="Times New Roman" w:cs="Times New Roman"/>
          <w:kern w:val="0"/>
          <w:sz w:val="28"/>
          <w:szCs w:val="28"/>
          <w:lang w:val="uz-Cyrl-UZ" w:eastAsia="ru-RU"/>
          <w14:ligatures w14:val="none"/>
        </w:rPr>
        <w:t>Samarqand shahri, “Mingtut” ko‘chasi, 10-manzilda (YUNESKOning Umumjahon merosi ro‘yxatiga kiritilgan tarixiy Yevropa hududining bufer qismi) uch qavatli terrasali noturar joy binosini qurish loyihasi.</w:t>
      </w:r>
    </w:p>
    <w:p w14:paraId="76C7E822"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01-03/1056-son xati hamda Ilmiy-maslahat kengashi xulosasi.</w:t>
      </w:r>
    </w:p>
    <w:p w14:paraId="6E21602D" w14:textId="5F2DE499" w:rsidR="00FC751B" w:rsidRPr="00CC5D92" w:rsidRDefault="0036403E"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58. </w:t>
      </w:r>
      <w:r w:rsidR="00FC751B" w:rsidRPr="00CC5D92">
        <w:rPr>
          <w:rFonts w:ascii="Times New Roman" w:eastAsia="Times New Roman" w:hAnsi="Times New Roman" w:cs="Times New Roman"/>
          <w:kern w:val="0"/>
          <w:sz w:val="28"/>
          <w:szCs w:val="28"/>
          <w:lang w:val="uz-Cyrl-UZ" w:eastAsia="ru-RU"/>
          <w14:ligatures w14:val="none"/>
        </w:rPr>
        <w:t>Samarqand shahri, “O‘zbekiston” ko‘chasi, 2-korpus, 80-manzilda (YUNESKOning Umumjahon merosi ro‘yxatiga kiritilgan tarixiy hududning Yevropa qismi) ikki qavatli turar joy binosini qurish loyihasi.</w:t>
      </w:r>
    </w:p>
    <w:p w14:paraId="11739A0F"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01-03/1055-son xati hamda Ilmiy-maslahat kengashi xulosasi.</w:t>
      </w:r>
    </w:p>
    <w:p w14:paraId="1AE9E0BB" w14:textId="3197D60A" w:rsidR="00FC751B" w:rsidRPr="00CC5D92" w:rsidRDefault="00FC751B" w:rsidP="00FC751B">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59. </w:t>
      </w:r>
      <w:r w:rsidRPr="00CC5D92">
        <w:rPr>
          <w:rFonts w:ascii="Times New Roman" w:eastAsia="Times New Roman" w:hAnsi="Times New Roman" w:cs="Times New Roman"/>
          <w:kern w:val="0"/>
          <w:sz w:val="28"/>
          <w:szCs w:val="28"/>
          <w:lang w:val="uz-Cyrl-UZ" w:eastAsia="ru-RU"/>
          <w14:ligatures w14:val="none"/>
        </w:rPr>
        <w:t xml:space="preserve">Samarqand shahri, “Oybek” ko‘chasi, 12-manzilda (YUNESKOning Umumjahon merosi ro‘yxatiga kiritilgan tarixiy Yevropa hududining bufer qismi) ikki qavatli turar joy binosini qurish loyihasi </w:t>
      </w:r>
      <w:r w:rsidRPr="00CC5D92">
        <w:rPr>
          <w:rFonts w:ascii="Times New Roman" w:eastAsia="Times New Roman" w:hAnsi="Times New Roman" w:cs="Times New Roman"/>
          <w:i/>
          <w:iCs/>
          <w:kern w:val="0"/>
          <w:sz w:val="28"/>
          <w:szCs w:val="28"/>
          <w:lang w:val="uz-Cyrl-UZ" w:eastAsia="ru-RU"/>
          <w14:ligatures w14:val="none"/>
        </w:rPr>
        <w:t>(Norboyev Oybek).</w:t>
      </w:r>
    </w:p>
    <w:p w14:paraId="195F3104"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01-03/1054-son xati hamda Ilmiy-maslahat kengashi xulosasi.</w:t>
      </w:r>
    </w:p>
    <w:p w14:paraId="73E81A13" w14:textId="438F5629"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60. </w:t>
      </w:r>
      <w:r w:rsidRPr="00CC5D92">
        <w:rPr>
          <w:rFonts w:ascii="Times New Roman" w:eastAsia="Times New Roman" w:hAnsi="Times New Roman" w:cs="Times New Roman"/>
          <w:kern w:val="0"/>
          <w:sz w:val="28"/>
          <w:szCs w:val="28"/>
          <w:lang w:val="uz-Cyrl-UZ" w:eastAsia="ru-RU"/>
          <w14:ligatures w14:val="none"/>
        </w:rPr>
        <w:t xml:space="preserve">Samarqand shahri, “Oybek” ko‘chasi, 12-manzilda (YUNESKOning Umumjahon merosi ro‘yxatiga kiritilgan tarixiy Yevropa hududining bufer qismi) ikki qavatli turar joy binosini qurish loyihasi </w:t>
      </w:r>
      <w:r w:rsidRPr="00CC5D92">
        <w:rPr>
          <w:rFonts w:ascii="Times New Roman" w:eastAsia="Times New Roman" w:hAnsi="Times New Roman" w:cs="Times New Roman"/>
          <w:i/>
          <w:iCs/>
          <w:kern w:val="0"/>
          <w:sz w:val="28"/>
          <w:szCs w:val="28"/>
          <w:lang w:val="uz-Cyrl-UZ" w:eastAsia="ru-RU"/>
          <w14:ligatures w14:val="none"/>
        </w:rPr>
        <w:t>(Ilyosov Anvarxon).</w:t>
      </w:r>
    </w:p>
    <w:p w14:paraId="2A3D50E0"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01-03/1053-son xati hamda Ilmiy-maslahat kengashi xulosasi.</w:t>
      </w:r>
    </w:p>
    <w:p w14:paraId="0D547287" w14:textId="531DA604" w:rsidR="00FC751B" w:rsidRPr="00CC5D92" w:rsidRDefault="00FC751B" w:rsidP="00FC751B">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61. </w:t>
      </w:r>
      <w:r w:rsidRPr="00CC5D92">
        <w:rPr>
          <w:rFonts w:ascii="Times New Roman" w:eastAsia="Times New Roman" w:hAnsi="Times New Roman" w:cs="Times New Roman"/>
          <w:kern w:val="0"/>
          <w:sz w:val="28"/>
          <w:szCs w:val="28"/>
          <w:lang w:val="uz-Cyrl-UZ" w:eastAsia="ru-RU"/>
          <w14:ligatures w14:val="none"/>
        </w:rPr>
        <w:t>Samarqand shahri, “Gagarin” ko‘chasi, 175-manzilda (YUNESKOning Umumjahon merosi ro‘yxatiga kiritilgan tarixiy Yevropa hududining bufer qismi) ikki qavatli turar joy binosini qurish loyihasi.</w:t>
      </w:r>
    </w:p>
    <w:p w14:paraId="7BBA4DA7"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01-03/1052-son xati hamda Ilmiy-maslahat kengashi xulosasi.</w:t>
      </w:r>
    </w:p>
    <w:p w14:paraId="3541EABE" w14:textId="2190F548"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62. </w:t>
      </w:r>
      <w:r w:rsidRPr="00CC5D92">
        <w:rPr>
          <w:rFonts w:ascii="Times New Roman" w:eastAsia="Times New Roman" w:hAnsi="Times New Roman" w:cs="Times New Roman"/>
          <w:kern w:val="0"/>
          <w:sz w:val="28"/>
          <w:szCs w:val="28"/>
          <w:lang w:val="uz-Cyrl-UZ" w:eastAsia="ru-RU"/>
          <w14:ligatures w14:val="none"/>
        </w:rPr>
        <w:t>Samarqand shahri, “Ipak Yo‘li” ko‘chasi, 40-manzilda (YUNESKOning Umumjahon merosi ro‘yxatiga kiritilgan tarixiy Yevropa hududining bufer qismi) bir qavatli turar joy binosini qurish loyihasi.</w:t>
      </w:r>
    </w:p>
    <w:p w14:paraId="3CD7443B"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01-03/1051-son xati hamda Ilmiy-maslahat kengashi xulosasi.</w:t>
      </w:r>
    </w:p>
    <w:p w14:paraId="296150AB" w14:textId="073C75DB"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63. </w:t>
      </w:r>
      <w:r w:rsidRPr="00CC5D92">
        <w:rPr>
          <w:rFonts w:ascii="Times New Roman" w:eastAsia="Times New Roman" w:hAnsi="Times New Roman" w:cs="Times New Roman"/>
          <w:kern w:val="0"/>
          <w:sz w:val="28"/>
          <w:szCs w:val="28"/>
          <w:lang w:val="uz-Cyrl-UZ" w:eastAsia="ru-RU"/>
          <w14:ligatures w14:val="none"/>
        </w:rPr>
        <w:t>Samarqand shahri, “Zebiniso” ko‘chasi, 6-manzilda (YUNESKOning Umumjahon merosi ro‘yxatiga kiritilgan tarixiy Yevropa hududining bufer qismi) ikki qavatli turar joy binosini qurish loyihasi.</w:t>
      </w:r>
    </w:p>
    <w:p w14:paraId="156083AB"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08.04.2026-yildagi № 01-03/1038-son xati hamda Ilmiy-maslahat kengashi xulosasi.</w:t>
      </w:r>
    </w:p>
    <w:p w14:paraId="32A7FEE7" w14:textId="53A62D94"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64. </w:t>
      </w:r>
      <w:r w:rsidRPr="00CC5D92">
        <w:rPr>
          <w:rFonts w:ascii="Times New Roman" w:eastAsia="Times New Roman" w:hAnsi="Times New Roman" w:cs="Times New Roman"/>
          <w:kern w:val="0"/>
          <w:sz w:val="28"/>
          <w:szCs w:val="28"/>
          <w:lang w:val="uz-Cyrl-UZ" w:eastAsia="ru-RU"/>
          <w14:ligatures w14:val="none"/>
        </w:rPr>
        <w:t>Samarqand shahri, “Ustaboyev” ko‘chasi, 74-manzilda (YUNESKOning Umumjahon merosi ro‘yxatiga kiritilgan tarixiy hududning Temuriylar qismi) ikki qavatli turar joy binosini qurish loyihasi.</w:t>
      </w:r>
    </w:p>
    <w:p w14:paraId="71EABE34"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03.04.2026-yildagi № 01-03/1000-son xati hamda Ilmiy-maslahat kengashi xulosasi.</w:t>
      </w:r>
    </w:p>
    <w:p w14:paraId="558FCC5F" w14:textId="4D9BFEDC"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65. </w:t>
      </w:r>
      <w:r w:rsidRPr="00CC5D92">
        <w:rPr>
          <w:rFonts w:ascii="Times New Roman" w:eastAsia="Times New Roman" w:hAnsi="Times New Roman" w:cs="Times New Roman"/>
          <w:kern w:val="0"/>
          <w:sz w:val="28"/>
          <w:szCs w:val="28"/>
          <w:lang w:val="uz-Cyrl-UZ" w:eastAsia="ru-RU"/>
          <w14:ligatures w14:val="none"/>
        </w:rPr>
        <w:t>Samarqand shahri, “Dahbed” ko‘chasi, 78-manzilda (YUNESKOning Umumjahon merosi ro‘yxatiga kiritilgan tarixiy hududning Temuriylar qismi) ikki qavatli turar joy binosini qurish loyihasi.</w:t>
      </w:r>
    </w:p>
    <w:p w14:paraId="0457544C" w14:textId="77777777" w:rsidR="00FC751B" w:rsidRPr="00CC5D92" w:rsidRDefault="00FC751B" w:rsidP="00FC751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03.04.2026-yildagi № 01-03/995-son xati hamda Ilmiy-maslahat kengashi xulosasi.</w:t>
      </w:r>
    </w:p>
    <w:p w14:paraId="67CDAFAB" w14:textId="0BA2F624"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66. </w:t>
      </w:r>
      <w:r w:rsidRPr="00CC5D92">
        <w:rPr>
          <w:rFonts w:ascii="Times New Roman" w:eastAsia="Times New Roman" w:hAnsi="Times New Roman" w:cs="Times New Roman"/>
          <w:kern w:val="0"/>
          <w:sz w:val="28"/>
          <w:szCs w:val="28"/>
          <w:lang w:val="uz-Cyrl-UZ" w:eastAsia="ru-RU"/>
          <w14:ligatures w14:val="none"/>
        </w:rPr>
        <w:t>Samarqand shahri, “Mo‘minov” ko‘chasi, 39-manzilda (YUNESKOning Umumjahon merosi ro‘yxatiga kiritilgan tarixiy hududning Temuriylar qismi) ikki qavatli turar joy binosini qurish loyihasi.</w:t>
      </w:r>
    </w:p>
    <w:p w14:paraId="58D92ED4"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03.04.2026-yildagi № 01-03/994-son xati hamda Ilmiy-maslahat kengashi xulosasi.</w:t>
      </w:r>
    </w:p>
    <w:p w14:paraId="1EE65096" w14:textId="5F10B48A"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67. </w:t>
      </w:r>
      <w:r w:rsidRPr="00CC5D92">
        <w:rPr>
          <w:rFonts w:ascii="Times New Roman" w:eastAsia="Times New Roman" w:hAnsi="Times New Roman" w:cs="Times New Roman"/>
          <w:kern w:val="0"/>
          <w:sz w:val="28"/>
          <w:szCs w:val="28"/>
          <w:lang w:val="uz-Cyrl-UZ" w:eastAsia="ru-RU"/>
          <w14:ligatures w14:val="none"/>
        </w:rPr>
        <w:t>Samarqand shahri, “Abdurazzoq Samarqandiy” ko‘chasi, 6-manzilda (YUNESKOning Umumjahon merosi ro‘yxatiga kiritilgan tarixiy Temuriylar hududining bufer qismi) ikki qavatli turar joy binosini qurish loyihasi.</w:t>
      </w:r>
    </w:p>
    <w:p w14:paraId="04AE4E9B"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02.04.2026-yildagi № 01-03/976-son xati hamda Ilmiy-maslahat kengashi xulosasi.</w:t>
      </w:r>
    </w:p>
    <w:p w14:paraId="2E0A480F" w14:textId="1093EBB2"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68. </w:t>
      </w:r>
      <w:r w:rsidRPr="00CC5D92">
        <w:rPr>
          <w:rFonts w:ascii="Times New Roman" w:eastAsia="Times New Roman" w:hAnsi="Times New Roman" w:cs="Times New Roman"/>
          <w:kern w:val="0"/>
          <w:sz w:val="28"/>
          <w:szCs w:val="28"/>
          <w:lang w:val="uz-Cyrl-UZ" w:eastAsia="ru-RU"/>
          <w14:ligatures w14:val="none"/>
        </w:rPr>
        <w:t>Samarqand shahri, “Farobiy” ko‘chasi, 19a-manzilda (YUNESKOning Umumjahon merosi ro‘yxatiga kiritilgan tarixiy Yevropa hududining bufer qismi) ikki qavatli turar joy binosini qurish loyihasi.</w:t>
      </w:r>
    </w:p>
    <w:p w14:paraId="5B7B2052"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20.04.2026-yildagi № 01-03/1250-son xati hamda Ilmiy-maslahat kengashi xulosasi.</w:t>
      </w:r>
    </w:p>
    <w:p w14:paraId="1D93BE76" w14:textId="5A4A1258"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69. </w:t>
      </w:r>
      <w:r w:rsidRPr="00CC5D92">
        <w:rPr>
          <w:rFonts w:ascii="Times New Roman" w:eastAsia="Times New Roman" w:hAnsi="Times New Roman" w:cs="Times New Roman"/>
          <w:kern w:val="0"/>
          <w:sz w:val="28"/>
          <w:szCs w:val="28"/>
          <w:lang w:val="uz-Cyrl-UZ" w:eastAsia="ru-RU"/>
          <w14:ligatures w14:val="none"/>
        </w:rPr>
        <w:t>Samarqand shahri, “Xondamir” ko‘chasi, 11a-manzilda (YUNESKOning Umumjahon merosi ro‘yxatiga kiritilgan tarixiy Temuriylar hududining bufer qismi) ikki qavatli turar joy binosini qurish loyihasi.</w:t>
      </w:r>
    </w:p>
    <w:p w14:paraId="47FE7215"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18.04.2026-yildagi № 01-03/1171-son xati hamda Ilmiy-maslahat kengashi xulosasi.</w:t>
      </w:r>
    </w:p>
    <w:p w14:paraId="076B78D5" w14:textId="07C49F01"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70. </w:t>
      </w:r>
      <w:r w:rsidRPr="00CC5D92">
        <w:rPr>
          <w:rFonts w:ascii="Times New Roman" w:eastAsia="Times New Roman" w:hAnsi="Times New Roman" w:cs="Times New Roman"/>
          <w:kern w:val="0"/>
          <w:sz w:val="28"/>
          <w:szCs w:val="28"/>
          <w:lang w:val="uz-Cyrl-UZ" w:eastAsia="ru-RU"/>
          <w14:ligatures w14:val="none"/>
        </w:rPr>
        <w:t>Samarqand shahri, “Kulolon” ko‘chasi, 42-manzilda (YUNESKOning Umumjahon merosi ro‘yxatiga kiritilgan tarixiy hududning Temuriylar qismi) bir qavatli turar joy binosini qurish loyihasi.</w:t>
      </w:r>
    </w:p>
    <w:p w14:paraId="410737C1"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20.04.2026-yildagi № 01-03/1249-son xati hamda Ilmiy-maslahat kengashi xulosasi.</w:t>
      </w:r>
    </w:p>
    <w:p w14:paraId="4CF2BFAE" w14:textId="3F0336F4"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71. </w:t>
      </w:r>
      <w:r w:rsidRPr="00CC5D92">
        <w:rPr>
          <w:rFonts w:ascii="Times New Roman" w:eastAsia="Times New Roman" w:hAnsi="Times New Roman" w:cs="Times New Roman"/>
          <w:kern w:val="0"/>
          <w:sz w:val="28"/>
          <w:szCs w:val="28"/>
          <w:lang w:val="uz-Cyrl-UZ" w:eastAsia="ru-RU"/>
          <w14:ligatures w14:val="none"/>
        </w:rPr>
        <w:t>Samarqand shahri, “M. Umarov” ko‘chasi, 19a-manzilda (YUNESKOning Umumjahon merosi ro‘yxatiga kiritilgan tarixiy hududning Temuriylar qismi) ikki va uch qavatli noturar joy binosini qurish loyihasi.</w:t>
      </w:r>
    </w:p>
    <w:p w14:paraId="17B04484"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01.04.2026-yildagi № 01-03/953-son xati hamda Ilmiy-maslahat kengashi xulosasi.</w:t>
      </w:r>
    </w:p>
    <w:p w14:paraId="6041284F" w14:textId="2D4ABC2D"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72. </w:t>
      </w:r>
      <w:r w:rsidRPr="00CC5D92">
        <w:rPr>
          <w:rFonts w:ascii="Times New Roman" w:eastAsia="Times New Roman" w:hAnsi="Times New Roman" w:cs="Times New Roman"/>
          <w:kern w:val="0"/>
          <w:sz w:val="28"/>
          <w:szCs w:val="28"/>
          <w:lang w:val="uz-Cyrl-UZ" w:eastAsia="ru-RU"/>
          <w14:ligatures w14:val="none"/>
        </w:rPr>
        <w:t>Samarqand shahri, “Isayeva” ko‘chasi, 38a-manzilda (YUNESKOning Umumjahon merosi ro‘yxatiga kiritilgan tarixiy hududning Yevropa qismi) to‘rt qavatli noturar joy binosini qurish loyihasi.</w:t>
      </w:r>
    </w:p>
    <w:p w14:paraId="3EB44CEB"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18.02.2026-yildagi № 01-03/446-son xati hamda Ilmiy-maslahat kengashi xulosasi.</w:t>
      </w:r>
    </w:p>
    <w:p w14:paraId="25F7B4A1" w14:textId="2826DCB1"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73. </w:t>
      </w:r>
      <w:r w:rsidRPr="00CC5D92">
        <w:rPr>
          <w:rFonts w:ascii="Times New Roman" w:eastAsia="Times New Roman" w:hAnsi="Times New Roman" w:cs="Times New Roman"/>
          <w:kern w:val="0"/>
          <w:sz w:val="28"/>
          <w:szCs w:val="28"/>
          <w:lang w:val="uz-Cyrl-UZ" w:eastAsia="ru-RU"/>
          <w14:ligatures w14:val="none"/>
        </w:rPr>
        <w:t>Samarqand shahri, “So‘zangaron” ko‘chasi, 58-manzilda (YUNESKOning Umumjahon merosi ro‘yxatiga kiritilgan tarixiy hududning Temuriylar qismi) ikki qavatli turar joy binosini rekonstruksiya qilish loyihasi.</w:t>
      </w:r>
    </w:p>
    <w:p w14:paraId="2AD9557D"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24.02.2026-yildagi № 01-03/553-son xati hamda Ilmiy-maslahat kengashi xulosasi.</w:t>
      </w:r>
    </w:p>
    <w:p w14:paraId="6EB15D72" w14:textId="3624568B"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74. </w:t>
      </w:r>
      <w:r w:rsidRPr="00CC5D92">
        <w:rPr>
          <w:rFonts w:ascii="Times New Roman" w:eastAsia="Times New Roman" w:hAnsi="Times New Roman" w:cs="Times New Roman"/>
          <w:kern w:val="0"/>
          <w:sz w:val="28"/>
          <w:szCs w:val="28"/>
          <w:lang w:val="uz-Cyrl-UZ" w:eastAsia="ru-RU"/>
          <w14:ligatures w14:val="none"/>
        </w:rPr>
        <w:t>Samarqand shahri, “Qircha” ko‘chasi, 3-manzilda (YUNESKOning Umumjahon merosi ro‘yxatiga kiritilgan tarixiy Temuriylar hududining bufer qismi) ikki qavatli turar joy binosini qurish loyihasi.</w:t>
      </w:r>
    </w:p>
    <w:p w14:paraId="255AD1BB"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16.03.2026-yildagi № 01-03/752-son xati hamda Ilmiy-maslahat kengashi xulosasi.</w:t>
      </w:r>
    </w:p>
    <w:p w14:paraId="282CBB64" w14:textId="14EB2153"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75. </w:t>
      </w:r>
      <w:r w:rsidRPr="00CC5D92">
        <w:rPr>
          <w:rFonts w:ascii="Times New Roman" w:eastAsia="Times New Roman" w:hAnsi="Times New Roman" w:cs="Times New Roman"/>
          <w:kern w:val="0"/>
          <w:sz w:val="28"/>
          <w:szCs w:val="28"/>
          <w:lang w:val="uz-Cyrl-UZ" w:eastAsia="ru-RU"/>
          <w14:ligatures w14:val="none"/>
        </w:rPr>
        <w:t>Samarqand shahri, “Toshkent” ko‘chasi, 1-manzilda (YUNESKOning Umumjahon merosi ro‘yxatiga kiritilgan tarixiy Temuriylar hududining bufer qismi) hududida joylashgan “Yulduz” restorani binosining ichki va tashqi qismlarining ayrim joylarini ta’mirlash loyihasi.</w:t>
      </w:r>
    </w:p>
    <w:p w14:paraId="571DB79B" w14:textId="77777777"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28.02.2026-yildagi № 01-03/584-son xati hamda Ilmiy-maslahat kengashi xulosasi.</w:t>
      </w:r>
    </w:p>
    <w:p w14:paraId="2A198BB4" w14:textId="1CBCD09D"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76. </w:t>
      </w:r>
      <w:r w:rsidRPr="00CC5D92">
        <w:rPr>
          <w:rFonts w:ascii="Times New Roman" w:eastAsia="Times New Roman" w:hAnsi="Times New Roman" w:cs="Times New Roman"/>
          <w:kern w:val="0"/>
          <w:sz w:val="28"/>
          <w:szCs w:val="28"/>
          <w:lang w:val="uz-Cyrl-UZ" w:eastAsia="ru-RU"/>
          <w14:ligatures w14:val="none"/>
        </w:rPr>
        <w:t>Samarqand shahri, “Yangiyer” ko‘chasi, 44-manzilda (YUNESKOning Umumjahon merosi ro‘yxatiga kiritilgan tarixiy Yevropa hududining bufer qismi) ikki qavatli turar joy binosini qurish loyihasi.</w:t>
      </w:r>
    </w:p>
    <w:p w14:paraId="31113C6D" w14:textId="77777777" w:rsidR="003134B9" w:rsidRPr="00CC5D92" w:rsidRDefault="003134B9" w:rsidP="003134B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05.03.2026-yildagi № 01-03/651-son xati hamda Ilmiy-maslahat kengashi xulosasi.</w:t>
      </w:r>
    </w:p>
    <w:p w14:paraId="79CEF935" w14:textId="59015308" w:rsidR="009B52D7" w:rsidRPr="00CC5D92" w:rsidRDefault="003134B9" w:rsidP="009B52D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77. </w:t>
      </w:r>
      <w:r w:rsidR="009B52D7" w:rsidRPr="00CC5D92">
        <w:rPr>
          <w:rFonts w:ascii="Times New Roman" w:eastAsia="Times New Roman" w:hAnsi="Times New Roman" w:cs="Times New Roman"/>
          <w:kern w:val="0"/>
          <w:sz w:val="28"/>
          <w:szCs w:val="28"/>
          <w:lang w:val="uz-Cyrl-UZ" w:eastAsia="ru-RU"/>
          <w14:ligatures w14:val="none"/>
        </w:rPr>
        <w:t>Toshkent shahar, Mirobod tumani, “Mehirjon” ko‘chasi, 64-manzilda noturar joy binosini qurish loyihasi..</w:t>
      </w:r>
    </w:p>
    <w:p w14:paraId="143B4C4F" w14:textId="77777777" w:rsidR="009B52D7" w:rsidRPr="00CC5D92" w:rsidRDefault="009B52D7" w:rsidP="009B52D7">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Toshkent shahar madaniy meros boshqarmasining 23.04.2026-yildagi </w:t>
      </w:r>
      <w:r w:rsidRPr="00CC5D92">
        <w:rPr>
          <w:rFonts w:ascii="Times New Roman" w:eastAsia="Times New Roman" w:hAnsi="Times New Roman" w:cs="Times New Roman"/>
          <w:sz w:val="28"/>
          <w:szCs w:val="28"/>
          <w:lang w:val="uz-Cyrl-UZ"/>
        </w:rPr>
        <w:br/>
        <w:t>№ 01-02/591-son xati hamda dastlabki xulosasi.</w:t>
      </w:r>
    </w:p>
    <w:p w14:paraId="1EA3C3E6" w14:textId="41EB3576" w:rsidR="003134B9" w:rsidRPr="00CC5D92" w:rsidRDefault="003134B9" w:rsidP="009B52D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78. </w:t>
      </w:r>
      <w:r w:rsidRPr="00CC5D92">
        <w:rPr>
          <w:rFonts w:ascii="Times New Roman" w:eastAsia="Times New Roman" w:hAnsi="Times New Roman" w:cs="Times New Roman"/>
          <w:kern w:val="0"/>
          <w:sz w:val="28"/>
          <w:szCs w:val="28"/>
          <w:lang w:val="uz-Cyrl-UZ" w:eastAsia="ru-RU"/>
          <w14:ligatures w14:val="none"/>
        </w:rPr>
        <w:t>Samarqand shahri, “Zafarnoma” ko‘chasi, 1-manzilda (YUNESKOning Umumjahon merosi ro‘yxatiga kiritilgan tarixiy hududning Yevropa qismi) uch qavatli noturar joy binosini qurish loyihasi.</w:t>
      </w:r>
    </w:p>
    <w:p w14:paraId="0B9F1D3C" w14:textId="77777777" w:rsidR="003134B9" w:rsidRPr="00CC5D92" w:rsidRDefault="003134B9" w:rsidP="003134B9">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Samarqand viloyati madaniy meros boshqarmasining 21.04.2026-yildagi № 01-03/1280-son xati hamda Ilmiy-maslahat kengashi xulosasi.</w:t>
      </w:r>
    </w:p>
    <w:p w14:paraId="72312FA1" w14:textId="35368869"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79. </w:t>
      </w:r>
      <w:r w:rsidRPr="00CC5D92">
        <w:rPr>
          <w:rFonts w:ascii="Times New Roman" w:eastAsia="Times New Roman" w:hAnsi="Times New Roman" w:cs="Times New Roman"/>
          <w:kern w:val="0"/>
          <w:sz w:val="28"/>
          <w:szCs w:val="28"/>
          <w:lang w:val="uz-Cyrl-UZ" w:eastAsia="ru-RU"/>
          <w14:ligatures w14:val="none"/>
        </w:rPr>
        <w:t>Qashqadaryo viloyati, Koson tumani, “Mudin” MFY hududida ikki qavatli noturar joy binosini qurish loyihasi.</w:t>
      </w:r>
    </w:p>
    <w:p w14:paraId="0207922E" w14:textId="30CEA65D" w:rsidR="003134B9" w:rsidRPr="00CC5D92" w:rsidRDefault="003134B9" w:rsidP="003134B9">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7E01E9"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01/264-son xati hamda Ilmiy-maslahat kengashi xulosasi.</w:t>
      </w:r>
    </w:p>
    <w:p w14:paraId="4DCF823B" w14:textId="736371A7"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80. </w:t>
      </w:r>
      <w:r w:rsidRPr="00CC5D92">
        <w:rPr>
          <w:rFonts w:ascii="Times New Roman" w:eastAsia="Times New Roman" w:hAnsi="Times New Roman" w:cs="Times New Roman"/>
          <w:kern w:val="0"/>
          <w:sz w:val="28"/>
          <w:szCs w:val="28"/>
          <w:lang w:val="uz-Cyrl-UZ" w:eastAsia="ru-RU"/>
          <w14:ligatures w14:val="none"/>
        </w:rPr>
        <w:t>Qashqadaryo viloyati, G‘uzor tumani, “Mustaqillik” ko‘chasida qurilishi tugallanmagan ikki qavatli noturar joy binosini rekonstruksiya qilish loyihasi.</w:t>
      </w:r>
    </w:p>
    <w:p w14:paraId="2CC3F5FD" w14:textId="332018A1"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7E01E9"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01/265-son xati hamda Ilmiy-maslahat kengashi xulosasi</w:t>
      </w:r>
      <w:r w:rsidRPr="00CC5D92">
        <w:rPr>
          <w:rFonts w:ascii="Times New Roman" w:eastAsia="Times New Roman" w:hAnsi="Times New Roman" w:cs="Times New Roman"/>
          <w:b/>
          <w:bCs/>
          <w:kern w:val="0"/>
          <w:sz w:val="28"/>
          <w:szCs w:val="28"/>
          <w:lang w:val="uz-Cyrl-UZ" w:eastAsia="ru-RU"/>
          <w14:ligatures w14:val="none"/>
        </w:rPr>
        <w:t>.</w:t>
      </w:r>
    </w:p>
    <w:p w14:paraId="74C0BB9B" w14:textId="0B1A1AC8"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81. </w:t>
      </w:r>
      <w:r w:rsidRPr="00CC5D92">
        <w:rPr>
          <w:rFonts w:ascii="Times New Roman" w:eastAsia="Times New Roman" w:hAnsi="Times New Roman" w:cs="Times New Roman"/>
          <w:kern w:val="0"/>
          <w:sz w:val="28"/>
          <w:szCs w:val="28"/>
          <w:lang w:val="uz-Cyrl-UZ" w:eastAsia="ru-RU"/>
          <w14:ligatures w14:val="none"/>
        </w:rPr>
        <w:t>Qarshi shahri, “Buyuk Turon (Maxtumquli)” ko‘chasi, 70-manzilda ikki qavatli noturar joy binosini qurish loyihasi.</w:t>
      </w:r>
    </w:p>
    <w:p w14:paraId="20EA1B34" w14:textId="5DC16CC2"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7E01E9"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01/269-son xati hamda Ilmiy-maslahat kengashi xulosasi.</w:t>
      </w:r>
    </w:p>
    <w:p w14:paraId="502250F6" w14:textId="210691B1"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82. </w:t>
      </w:r>
      <w:r w:rsidRPr="00CC5D92">
        <w:rPr>
          <w:rFonts w:ascii="Times New Roman" w:eastAsia="Times New Roman" w:hAnsi="Times New Roman" w:cs="Times New Roman"/>
          <w:kern w:val="0"/>
          <w:sz w:val="28"/>
          <w:szCs w:val="28"/>
          <w:lang w:val="uz-Cyrl-UZ" w:eastAsia="ru-RU"/>
          <w14:ligatures w14:val="none"/>
        </w:rPr>
        <w:t xml:space="preserve">Qashqadaryo viloyati, Yakkabog‘ tumani, “Kelajak” ko‘chasi, </w:t>
      </w:r>
      <w:r w:rsidRPr="00CC5D92">
        <w:rPr>
          <w:rFonts w:ascii="Times New Roman" w:eastAsia="Times New Roman" w:hAnsi="Times New Roman" w:cs="Times New Roman"/>
          <w:kern w:val="0"/>
          <w:sz w:val="28"/>
          <w:szCs w:val="28"/>
          <w:lang w:val="uz-Cyrl-UZ" w:eastAsia="ru-RU"/>
          <w14:ligatures w14:val="none"/>
        </w:rPr>
        <w:br/>
        <w:t>101-manzilda yetti (7) qavatli turar joy binolarini qurish loyihasi.</w:t>
      </w:r>
    </w:p>
    <w:p w14:paraId="4F88DA9D" w14:textId="2A3EA4A7"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7E01E9"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01/266-son xati hamda Ilmiy-maslahat kengashi xulosasi.</w:t>
      </w:r>
    </w:p>
    <w:p w14:paraId="50378C6E" w14:textId="47A8FC10"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83. </w:t>
      </w:r>
      <w:r w:rsidRPr="00CC5D92">
        <w:rPr>
          <w:rFonts w:ascii="Times New Roman" w:eastAsia="Times New Roman" w:hAnsi="Times New Roman" w:cs="Times New Roman"/>
          <w:kern w:val="0"/>
          <w:sz w:val="28"/>
          <w:szCs w:val="28"/>
          <w:lang w:val="uz-Cyrl-UZ" w:eastAsia="ru-RU"/>
          <w14:ligatures w14:val="none"/>
        </w:rPr>
        <w:t>Qashqadaryo viloyati, Shahrisabz shahri, “Ipak ko‘li” ko‘chasida ikki qavatli noturar joy binolarini qurish loyihasi.</w:t>
      </w:r>
    </w:p>
    <w:p w14:paraId="7E13382A" w14:textId="0D560DF5"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7E01E9"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01/270-son xati hamda Ilmiy-maslahat kengashi xulosasi.</w:t>
      </w:r>
    </w:p>
    <w:p w14:paraId="425EAC27" w14:textId="0CB855DB"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84. </w:t>
      </w:r>
      <w:r w:rsidRPr="00CC5D92">
        <w:rPr>
          <w:rFonts w:ascii="Times New Roman" w:eastAsia="Times New Roman" w:hAnsi="Times New Roman" w:cs="Times New Roman"/>
          <w:kern w:val="0"/>
          <w:sz w:val="28"/>
          <w:szCs w:val="28"/>
          <w:lang w:val="uz-Cyrl-UZ" w:eastAsia="ru-RU"/>
          <w14:ligatures w14:val="none"/>
        </w:rPr>
        <w:t>Shahrisabz shahri (YUNESKOning Umumjahon merosi ro‘yxatiga kiritilgan tarixiy hudud) “Samarqand darvoza” arxitektura yodgorligi muhofaza hududida bir qavatli yengil konstruksiyali noturar joy binosini qurish loyihasi.</w:t>
      </w:r>
    </w:p>
    <w:p w14:paraId="44FF289D" w14:textId="079B78F8"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7E01E9"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01/267-son xati hamda Ilmiy-maslahat kengashi xulosasi.</w:t>
      </w:r>
    </w:p>
    <w:p w14:paraId="0BC5DDB7" w14:textId="355D33CE"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85. </w:t>
      </w:r>
      <w:r w:rsidRPr="00CC5D92">
        <w:rPr>
          <w:rFonts w:ascii="Times New Roman" w:eastAsia="Times New Roman" w:hAnsi="Times New Roman" w:cs="Times New Roman"/>
          <w:kern w:val="0"/>
          <w:sz w:val="28"/>
          <w:szCs w:val="28"/>
          <w:lang w:val="uz-Cyrl-UZ" w:eastAsia="ru-RU"/>
          <w14:ligatures w14:val="none"/>
        </w:rPr>
        <w:t>Shahrisabz shahri, “Ipak yo‘li” ko‘chasida (YUNESKOning Umumjahon merosi ro‘yxatiga kiritilgan tarixiy hududning bufer qismi) joylashgan mavjud ayvonni rekonstruksiya qilish loyihasi.</w:t>
      </w:r>
    </w:p>
    <w:p w14:paraId="40D75E51" w14:textId="02AD0B60"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7E01E9"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01/268-son xati hamda Ilmiy-maslahat kengashi xulosasi.</w:t>
      </w:r>
    </w:p>
    <w:p w14:paraId="214A230B" w14:textId="58920163"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86. </w:t>
      </w:r>
      <w:r w:rsidRPr="00CC5D92">
        <w:rPr>
          <w:rFonts w:ascii="Times New Roman" w:eastAsia="Times New Roman" w:hAnsi="Times New Roman" w:cs="Times New Roman"/>
          <w:kern w:val="0"/>
          <w:sz w:val="28"/>
          <w:szCs w:val="28"/>
          <w:lang w:val="uz-Cyrl-UZ" w:eastAsia="ru-RU"/>
          <w14:ligatures w14:val="none"/>
        </w:rPr>
        <w:t>Shahrisabz shahri, “Kunchiqar” MFY hududida (YUNESKOning Umumjahon merosi ro‘yxatiga kiritilgan tarixiy hudud) bir qavatli yengil konstruksiyali noturar joy binosini qurish loyihasi.</w:t>
      </w:r>
    </w:p>
    <w:p w14:paraId="342F19C4" w14:textId="439A05FE"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7E01E9"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01/271-son xati hamda Ilmiy-maslahat kengashi xulosasi.</w:t>
      </w:r>
    </w:p>
    <w:p w14:paraId="0DFC3399" w14:textId="5D4D1CFB"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87. </w:t>
      </w:r>
      <w:r w:rsidRPr="00CC5D92">
        <w:rPr>
          <w:rFonts w:ascii="Times New Roman" w:eastAsia="Times New Roman" w:hAnsi="Times New Roman" w:cs="Times New Roman"/>
          <w:kern w:val="0"/>
          <w:sz w:val="28"/>
          <w:szCs w:val="28"/>
          <w:lang w:val="uz-Cyrl-UZ" w:eastAsia="ru-RU"/>
          <w14:ligatures w14:val="none"/>
        </w:rPr>
        <w:t>Shahrisabz shahri, “Ipak yo‘li” va “Tarag‘ay Bahodir” ko‘chalari kesishmasida (YUNESKOning Umumjahon merosi ro‘yxatiga kiritilgan tarixiy hududning bufer qismi) bir qavatli yengil konstruksiyali noturar joy binosini qurish loyihasi.</w:t>
      </w:r>
    </w:p>
    <w:p w14:paraId="1F541B53" w14:textId="477F4EB3"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Asos:</w:t>
      </w:r>
      <w:r w:rsidR="00247B0A"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Qashqadaryo viloyati madaniy meros boshqarmasining </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20.04.2026-yildagi № 01/273-son xati hamda Ilmiy-maslahat kengashi xulosasi.</w:t>
      </w:r>
    </w:p>
    <w:p w14:paraId="78A8EF1A" w14:textId="4897A79A"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88. </w:t>
      </w:r>
      <w:r w:rsidRPr="00CC5D92">
        <w:rPr>
          <w:rFonts w:ascii="Times New Roman" w:eastAsia="Times New Roman" w:hAnsi="Times New Roman" w:cs="Times New Roman"/>
          <w:kern w:val="0"/>
          <w:sz w:val="28"/>
          <w:szCs w:val="28"/>
          <w:lang w:val="uz-Cyrl-UZ" w:eastAsia="ru-RU"/>
          <w14:ligatures w14:val="none"/>
        </w:rPr>
        <w:t>Navoiy viloyati, Navbahor tumani hududida joylashgan “Sarmishsoy” davlat muzey-qo‘riqxonasining hududidagi mavjud noturar joy binosini qayta qurish loyihasi.</w:t>
      </w:r>
    </w:p>
    <w:p w14:paraId="03E9C23E" w14:textId="79FB1359"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Navoiy viloyati madaniy meros boshqarmasining 14.04.2026-yildagi</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xml:space="preserve"> № 01-03/185-son xati hamda Ilmiy-maslahat kengashi xulosasi.</w:t>
      </w:r>
    </w:p>
    <w:p w14:paraId="54CFE044" w14:textId="39979EA1" w:rsidR="009B52D7" w:rsidRPr="00CC5D92" w:rsidRDefault="000465EB" w:rsidP="009B52D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89.</w:t>
      </w:r>
      <w:r w:rsidRPr="00CC5D92">
        <w:rPr>
          <w:rFonts w:ascii="Times New Roman" w:eastAsia="Times New Roman" w:hAnsi="Times New Roman" w:cs="Times New Roman"/>
          <w:kern w:val="0"/>
          <w:sz w:val="28"/>
          <w:szCs w:val="28"/>
          <w:lang w:val="uz-Cyrl-UZ" w:eastAsia="ru-RU"/>
          <w14:ligatures w14:val="none"/>
        </w:rPr>
        <w:t> </w:t>
      </w:r>
      <w:r w:rsidR="009B52D7" w:rsidRPr="00CC5D92">
        <w:rPr>
          <w:rFonts w:ascii="Times New Roman" w:eastAsia="Times New Roman" w:hAnsi="Times New Roman" w:cs="Times New Roman"/>
          <w:b/>
          <w:bCs/>
          <w:kern w:val="0"/>
          <w:sz w:val="28"/>
          <w:szCs w:val="28"/>
          <w:lang w:val="uz-Cyrl-UZ" w:eastAsia="ru-RU"/>
          <w14:ligatures w14:val="none"/>
        </w:rPr>
        <w:t> </w:t>
      </w:r>
      <w:r w:rsidR="009B52D7" w:rsidRPr="00CC5D92">
        <w:rPr>
          <w:rFonts w:ascii="Times New Roman" w:eastAsia="Times New Roman" w:hAnsi="Times New Roman" w:cs="Times New Roman"/>
          <w:kern w:val="0"/>
          <w:sz w:val="28"/>
          <w:szCs w:val="28"/>
          <w:lang w:val="uz-Cyrl-UZ" w:eastAsia="ru-RU"/>
          <w14:ligatures w14:val="none"/>
        </w:rPr>
        <w:t>Buxoro shahri, “Aspgardon” ko‘chasi, 15-manzilda (YUNESKOning Umumjahon merosi ro‘yxatiga kiritilgan tarixiy hudud) ikki qavatli turar joy binosini qurish loyihasi.</w:t>
      </w:r>
    </w:p>
    <w:p w14:paraId="45DB793A" w14:textId="77777777" w:rsidR="009B52D7" w:rsidRPr="00CC5D92" w:rsidRDefault="009B52D7" w:rsidP="009B52D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15.04.2026-yildagi </w:t>
      </w:r>
      <w:r w:rsidRPr="00CC5D92">
        <w:rPr>
          <w:rFonts w:ascii="Times New Roman" w:eastAsia="Times New Roman" w:hAnsi="Times New Roman" w:cs="Times New Roman"/>
          <w:kern w:val="0"/>
          <w:sz w:val="28"/>
          <w:szCs w:val="28"/>
          <w:lang w:val="uz-Cyrl-UZ" w:eastAsia="ru-RU"/>
          <w14:ligatures w14:val="none"/>
        </w:rPr>
        <w:br/>
        <w:t>№ 04-KM/833-son xati hamda Ilmiy-maslahat kengashi xulosasi.</w:t>
      </w:r>
    </w:p>
    <w:p w14:paraId="0F400AB1" w14:textId="0FC68ED3" w:rsidR="000465EB" w:rsidRPr="00CC5D92" w:rsidRDefault="000465EB" w:rsidP="009B52D7">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90. </w:t>
      </w:r>
      <w:r w:rsidRPr="00CC5D92">
        <w:rPr>
          <w:rFonts w:ascii="Times New Roman" w:eastAsia="Times New Roman" w:hAnsi="Times New Roman" w:cs="Times New Roman"/>
          <w:kern w:val="0"/>
          <w:sz w:val="28"/>
          <w:szCs w:val="28"/>
          <w:lang w:val="uz-Cyrl-UZ" w:eastAsia="ru-RU"/>
          <w14:ligatures w14:val="none"/>
        </w:rPr>
        <w:t>Buxoro shahri, “Imom Buxoriy” ko‘chasi, 32s-manzilda (YUNESKOning Umumjahon merosi ro‘yxatiga kiritilgan tarixiy hudud) ikki qavatli turar joy binosini qurish loyihasi.</w:t>
      </w:r>
    </w:p>
    <w:p w14:paraId="26E6D7A8" w14:textId="2B2CB347"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18.03.2026-yildagi </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04-KM/552-son xati hamda Ilmiy-maslahat kengashi xulosasi.</w:t>
      </w:r>
    </w:p>
    <w:p w14:paraId="00EC1A15" w14:textId="70236DE3"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91. </w:t>
      </w:r>
      <w:r w:rsidRPr="00CC5D92">
        <w:rPr>
          <w:rFonts w:ascii="Times New Roman" w:eastAsia="Times New Roman" w:hAnsi="Times New Roman" w:cs="Times New Roman"/>
          <w:kern w:val="0"/>
          <w:sz w:val="28"/>
          <w:szCs w:val="28"/>
          <w:lang w:val="uz-Cyrl-UZ" w:eastAsia="ru-RU"/>
          <w14:ligatures w14:val="none"/>
        </w:rPr>
        <w:t>Buxoro shahri, “X. Zayniddin” ko‘chasi, 13a-manzilda (YUNESKOning Umumjahon merosi ro‘yxatiga kiritilgan tarixiy hudud) ikki qavatli turar joy binosini qurish loyihasi.</w:t>
      </w:r>
    </w:p>
    <w:p w14:paraId="7CB14721" w14:textId="6CE66649"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12.03.2026-yildagi </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04-KM/507-son xati hamda Ilmiy-maslahat kengashi xulosasi.</w:t>
      </w:r>
    </w:p>
    <w:p w14:paraId="3802C356" w14:textId="0C05CA97"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92. </w:t>
      </w:r>
      <w:r w:rsidRPr="00CC5D92">
        <w:rPr>
          <w:rFonts w:ascii="Times New Roman" w:eastAsia="Times New Roman" w:hAnsi="Times New Roman" w:cs="Times New Roman"/>
          <w:kern w:val="0"/>
          <w:sz w:val="28"/>
          <w:szCs w:val="28"/>
          <w:lang w:val="uz-Cyrl-UZ" w:eastAsia="ru-RU"/>
          <w14:ligatures w14:val="none"/>
        </w:rPr>
        <w:t>Buxoro shahri, “Namozgoh” ko‘chasi, 13-manzilda (YUNESKOning Umumjahon merosi ro‘yxatiga kiritilgan tarixiy hududning bufer qismi) ikki qavatli turar joy binosini qurish loyihasi.</w:t>
      </w:r>
    </w:p>
    <w:p w14:paraId="5D0C937B" w14:textId="5DEEE0E6"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04.04.2026-yildagi </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04-KM/751-son xati hamda Ilmiy-maslahat kengashi xulosasi.</w:t>
      </w:r>
    </w:p>
    <w:p w14:paraId="4682BC56" w14:textId="3BF4F399"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93. </w:t>
      </w:r>
      <w:r w:rsidRPr="00CC5D92">
        <w:rPr>
          <w:rFonts w:ascii="Times New Roman" w:eastAsia="Times New Roman" w:hAnsi="Times New Roman" w:cs="Times New Roman"/>
          <w:kern w:val="0"/>
          <w:sz w:val="28"/>
          <w:szCs w:val="28"/>
          <w:lang w:val="uz-Cyrl-UZ" w:eastAsia="ru-RU"/>
          <w14:ligatures w14:val="none"/>
        </w:rPr>
        <w:t>Buxoro viloyati, Romitan tumanida joylashgan “Xo‘ja Muhammad Boboyi Samosiy” ziyoratgohi hududida yangi masjid binosini qurish loyihasi.</w:t>
      </w:r>
    </w:p>
    <w:p w14:paraId="2080033D" w14:textId="3036C46D"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04.04.2026-yildagi </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04-KM/753-son xati hamda Ilmiy-maslahat kengashi xulosasi.</w:t>
      </w:r>
    </w:p>
    <w:p w14:paraId="6A090663" w14:textId="48E53E39"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94. </w:t>
      </w:r>
      <w:r w:rsidRPr="00CC5D92">
        <w:rPr>
          <w:rFonts w:ascii="Times New Roman" w:eastAsia="Times New Roman" w:hAnsi="Times New Roman" w:cs="Times New Roman"/>
          <w:kern w:val="0"/>
          <w:sz w:val="28"/>
          <w:szCs w:val="28"/>
          <w:lang w:val="uz-Cyrl-UZ" w:eastAsia="ru-RU"/>
          <w14:ligatures w14:val="none"/>
        </w:rPr>
        <w:t>Buxoro viloyati, G‘ijduvon tumani, “Kosibon” ko‘chasi, 69-manzilda ikki qavatli turar joy binosini qurish loyihasi.</w:t>
      </w:r>
    </w:p>
    <w:p w14:paraId="7746EBE3" w14:textId="401A6084"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06.04.2026-yildagi </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04-KM/759-son xati hamda Ilmiy-maslahat kengashi xulosasi.</w:t>
      </w:r>
    </w:p>
    <w:p w14:paraId="76D46131" w14:textId="7D7D1E1D"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95. </w:t>
      </w:r>
      <w:r w:rsidRPr="00CC5D92">
        <w:rPr>
          <w:rFonts w:ascii="Times New Roman" w:eastAsia="Times New Roman" w:hAnsi="Times New Roman" w:cs="Times New Roman"/>
          <w:kern w:val="0"/>
          <w:sz w:val="28"/>
          <w:szCs w:val="28"/>
          <w:lang w:val="uz-Cyrl-UZ" w:eastAsia="ru-RU"/>
          <w14:ligatures w14:val="none"/>
        </w:rPr>
        <w:t>Buxoro shahri, “Gulshan” ko‘chasi, 24-manzilda (YUNESKOning Umumjahon merosi ro‘yxatiga kiritilgan tarixiy hududning bufer qismi) ikki qavatli turar joy binosini qurish loyihasi.</w:t>
      </w:r>
    </w:p>
    <w:p w14:paraId="2FDB22E7" w14:textId="4EF57667" w:rsidR="000465EB" w:rsidRPr="00CC5D92" w:rsidRDefault="000465EB" w:rsidP="000465EB">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04.04.2026-yildagi </w:t>
      </w:r>
      <w:r w:rsidR="00247B0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04-KM/755-son xati hamda Ilmiy-maslahat kengashi xulosasi.</w:t>
      </w:r>
    </w:p>
    <w:p w14:paraId="7C414876" w14:textId="04995E87"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96. </w:t>
      </w:r>
      <w:r w:rsidR="00247B0A" w:rsidRPr="00CC5D92">
        <w:rPr>
          <w:rFonts w:ascii="Times New Roman" w:eastAsia="Times New Roman" w:hAnsi="Times New Roman" w:cs="Times New Roman"/>
          <w:kern w:val="0"/>
          <w:sz w:val="28"/>
          <w:szCs w:val="28"/>
          <w:lang w:val="uz-Cyrl-UZ" w:eastAsia="ru-RU"/>
          <w14:ligatures w14:val="none"/>
        </w:rPr>
        <w:t>Buxoro shahri, “Havzi Nav” ko‘chasi, 107/1-manzilda (YUNESKOning Umumjahon merosi ro‘yxatiga kiritilgan tarixiy hududning bufer qismi) mavjud ikki qavatli turar joy binosining ustki qismida ayvon qurish loyihasi.</w:t>
      </w:r>
    </w:p>
    <w:p w14:paraId="6F85C648" w14:textId="0ACC16B2"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04.04.2026-yildagi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04-KM/753-son xati hamda Ilmiy-maslahat kengashi xulosasi.</w:t>
      </w:r>
    </w:p>
    <w:p w14:paraId="7A14BC40" w14:textId="411F2D52"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97. </w:t>
      </w:r>
      <w:r w:rsidR="00247B0A" w:rsidRPr="00CC5D92">
        <w:rPr>
          <w:rFonts w:ascii="Times New Roman" w:eastAsia="Times New Roman" w:hAnsi="Times New Roman" w:cs="Times New Roman"/>
          <w:kern w:val="0"/>
          <w:sz w:val="28"/>
          <w:szCs w:val="28"/>
          <w:lang w:val="uz-Cyrl-UZ" w:eastAsia="ru-RU"/>
          <w14:ligatures w14:val="none"/>
        </w:rPr>
        <w:t>Buxoro shahri, “Bahouddin Naqshband” ko‘chasi, 160/1-manzilda (YUNESKOning Umumjahon merosi ro‘yxatiga kiritilgan tarixiy hududning bufer qismi) uch qavatli noturar joy binosini qurish loyihasi.</w:t>
      </w:r>
    </w:p>
    <w:p w14:paraId="0886EC73" w14:textId="2BC5017F"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14.04.2026-yildagi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04-KM/808-son xati hamda Ilmiy-maslahat kengashi xulosasi.</w:t>
      </w:r>
    </w:p>
    <w:p w14:paraId="3B299B5E" w14:textId="63BB8408"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98. </w:t>
      </w:r>
      <w:r w:rsidR="00247B0A" w:rsidRPr="00CC5D92">
        <w:rPr>
          <w:rFonts w:ascii="Times New Roman" w:eastAsia="Times New Roman" w:hAnsi="Times New Roman" w:cs="Times New Roman"/>
          <w:kern w:val="0"/>
          <w:sz w:val="28"/>
          <w:szCs w:val="28"/>
          <w:lang w:val="uz-Cyrl-UZ" w:eastAsia="ru-RU"/>
          <w14:ligatures w14:val="none"/>
        </w:rPr>
        <w:t>Buxoro shahri, “Dilkushodurun” ko‘chasi, 19-manzilda (YUNESKOning Umumjahon merosi ro‘yxatiga kiritilgan tarixiy hududning bufer qismi) bir qavatli turar joy binosini qurish loyihasi.</w:t>
      </w:r>
    </w:p>
    <w:p w14:paraId="463A49B4" w14:textId="2982DDB1" w:rsidR="00247B0A" w:rsidRPr="00CC5D92" w:rsidRDefault="00247B0A" w:rsidP="00247B0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14.04.2026-yildagi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04-KM/807-son xati hamda Ilmiy-maslahat kengashi xulosasi.</w:t>
      </w:r>
    </w:p>
    <w:p w14:paraId="452A4F17" w14:textId="2F77FF1E"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99. </w:t>
      </w:r>
      <w:r w:rsidR="00247B0A" w:rsidRPr="00CC5D92">
        <w:rPr>
          <w:rFonts w:ascii="Times New Roman" w:eastAsia="Times New Roman" w:hAnsi="Times New Roman" w:cs="Times New Roman"/>
          <w:kern w:val="0"/>
          <w:sz w:val="28"/>
          <w:szCs w:val="28"/>
          <w:lang w:val="uz-Cyrl-UZ" w:eastAsia="ru-RU"/>
          <w14:ligatures w14:val="none"/>
        </w:rPr>
        <w:t>Buxoro shahri, “Samarqand” ko‘chasi, 104-manzilda (YUNESKOning Umumjahon merosi ro‘yxatiga kiritilgan tarixiy hududning bufer qismi) ikki qavatli turar joy binosini qurish loyihasi.</w:t>
      </w:r>
    </w:p>
    <w:p w14:paraId="0328F0E3" w14:textId="6CD9F775"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14.04.2026-yildagi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04-KM/809-son xati hamda Ilmiy-maslahat kengashi xulosasi.</w:t>
      </w:r>
    </w:p>
    <w:p w14:paraId="54ADEB89" w14:textId="52E31643"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100. </w:t>
      </w:r>
      <w:r w:rsidR="00247B0A" w:rsidRPr="00CC5D92">
        <w:rPr>
          <w:rFonts w:ascii="Times New Roman" w:eastAsia="Times New Roman" w:hAnsi="Times New Roman" w:cs="Times New Roman"/>
          <w:kern w:val="0"/>
          <w:sz w:val="28"/>
          <w:szCs w:val="28"/>
          <w:lang w:val="uz-Cyrl-UZ" w:eastAsia="ru-RU"/>
          <w14:ligatures w14:val="none"/>
        </w:rPr>
        <w:t>Buxoro shahri, “Havzi Bodom” ko‘chasi, 13/6-manzilda (YUNESKOning Umumjahon merosi ro‘yxatiga kiritilgan tarixiy hududning bufer qismi) ikki qavatli turar joy binosini qurish loyihasi.</w:t>
      </w:r>
    </w:p>
    <w:p w14:paraId="2F31D405" w14:textId="6BBB4FD3"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004E209A"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06.04.2026-yildagi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04-KM/760-son xati hamda Ilmiy-maslahat kengashi xulosasi.</w:t>
      </w:r>
    </w:p>
    <w:p w14:paraId="259F87DA" w14:textId="5E30A5D2"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101. </w:t>
      </w:r>
      <w:r w:rsidR="00247B0A" w:rsidRPr="00CC5D92">
        <w:rPr>
          <w:rFonts w:ascii="Times New Roman" w:eastAsia="Times New Roman" w:hAnsi="Times New Roman" w:cs="Times New Roman"/>
          <w:kern w:val="0"/>
          <w:sz w:val="28"/>
          <w:szCs w:val="28"/>
          <w:lang w:val="uz-Cyrl-UZ" w:eastAsia="ru-RU"/>
          <w14:ligatures w14:val="none"/>
        </w:rPr>
        <w:t>Buxoro shahri, “Havzi Qozikalon” ko‘chasi, 35b-manzilda (YUNESKOning Umumjahon merosi ro‘yxatiga kiritilgan tarixiy hudud) ikki qavatli turar joy binosini qurish loyihasi.</w:t>
      </w:r>
    </w:p>
    <w:p w14:paraId="742B8D56" w14:textId="0B564B60"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06.04.2026-yildagi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04-KM/762-son xati hamda Ilmiy-maslahat kengashi xulosasi.</w:t>
      </w:r>
    </w:p>
    <w:p w14:paraId="45D9FF99" w14:textId="5049D2FC"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102. </w:t>
      </w:r>
      <w:r w:rsidR="00247B0A" w:rsidRPr="00CC5D92">
        <w:rPr>
          <w:rFonts w:ascii="Times New Roman" w:eastAsia="Times New Roman" w:hAnsi="Times New Roman" w:cs="Times New Roman"/>
          <w:kern w:val="0"/>
          <w:sz w:val="28"/>
          <w:szCs w:val="28"/>
          <w:lang w:val="uz-Cyrl-UZ" w:eastAsia="ru-RU"/>
          <w14:ligatures w14:val="none"/>
        </w:rPr>
        <w:t>Buxoro shahri, “Haqiqat” ko‘chasi, 53-manzilda (YUNESKOning Umumjahon merosi ro‘yxatiga kiritilgan tarixiy hudud) joylashgan “Shahriston Voyaj” mehmonxonasining shimoliy qismidagi mavjud ayvonni rekonstruksiya qilish loyihasi.</w:t>
      </w:r>
    </w:p>
    <w:p w14:paraId="572F6506" w14:textId="54BC25D0"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06.04.2026-yildagi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04-KM/763-son xati hamda Ilmiy-maslahat kengashi xulosasi.</w:t>
      </w:r>
    </w:p>
    <w:p w14:paraId="50438C38" w14:textId="4BFF1673"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103. </w:t>
      </w:r>
      <w:r w:rsidR="00247B0A" w:rsidRPr="00CC5D92">
        <w:rPr>
          <w:rFonts w:ascii="Times New Roman" w:eastAsia="Times New Roman" w:hAnsi="Times New Roman" w:cs="Times New Roman"/>
          <w:kern w:val="0"/>
          <w:sz w:val="28"/>
          <w:szCs w:val="28"/>
          <w:lang w:val="uz-Cyrl-UZ" w:eastAsia="ru-RU"/>
          <w14:ligatures w14:val="none"/>
        </w:rPr>
        <w:t>Buxoro shahri, “Samarqand” ko‘chasi, 91/1-manzilda (YUNESKOning Umumjahon merosi ro‘yxatiga kiritilgan tarixiy hudud) ikki qavatli turar joy binosini qurish loyihasi.</w:t>
      </w:r>
    </w:p>
    <w:p w14:paraId="4A670F8B" w14:textId="140D13C5"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11.04.2026-yildagi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04-KM/781-son xati hamda Ilmiy-maslahat kengashi xulosasi.</w:t>
      </w:r>
    </w:p>
    <w:p w14:paraId="6ECC211C" w14:textId="10957A51" w:rsidR="00247B0A" w:rsidRPr="00CC5D92" w:rsidRDefault="004E209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104. </w:t>
      </w:r>
      <w:r w:rsidR="00247B0A" w:rsidRPr="00CC5D92">
        <w:rPr>
          <w:rFonts w:ascii="Times New Roman" w:eastAsia="Times New Roman" w:hAnsi="Times New Roman" w:cs="Times New Roman"/>
          <w:kern w:val="0"/>
          <w:sz w:val="28"/>
          <w:szCs w:val="28"/>
          <w:lang w:val="uz-Cyrl-UZ" w:eastAsia="ru-RU"/>
          <w14:ligatures w14:val="none"/>
        </w:rPr>
        <w:t>Buxoro shahri, “Zarafshon trakti” ko‘chasi, 12-manzilda (YUNESKOning Umumjahon merosi ro‘yxatiga kiritilgan tarixiy hudud) ikki qavatli turar joy binosini qayta qurish loyihasi.</w:t>
      </w:r>
    </w:p>
    <w:p w14:paraId="281F124E" w14:textId="5A86A43F"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31.03.2026-yildagi </w:t>
      </w:r>
      <w:r w:rsidR="004E209A"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04-KM/712-son xati hamda Ilmiy-maslahat kengashi xulosasi.</w:t>
      </w:r>
    </w:p>
    <w:p w14:paraId="4B0DF9CD" w14:textId="01508DB2" w:rsidR="00247B0A" w:rsidRPr="00CC5D92" w:rsidRDefault="00487164"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105. </w:t>
      </w:r>
      <w:r w:rsidR="00247B0A" w:rsidRPr="00CC5D92">
        <w:rPr>
          <w:rFonts w:ascii="Times New Roman" w:eastAsia="Times New Roman" w:hAnsi="Times New Roman" w:cs="Times New Roman"/>
          <w:kern w:val="0"/>
          <w:sz w:val="28"/>
          <w:szCs w:val="28"/>
          <w:lang w:val="uz-Cyrl-UZ" w:eastAsia="ru-RU"/>
          <w14:ligatures w14:val="none"/>
        </w:rPr>
        <w:t>Buxoro shahri, “Tagbanbafon” ko‘chasi, 591-manzilda (YUNESKOning Umumjahon merosi ro‘yxatiga kiritilgan tarixiy hudud) joylashgan mavjud noturar joy binosini ta’mirlash ishlari loyihasi.</w:t>
      </w:r>
    </w:p>
    <w:p w14:paraId="7235018A" w14:textId="0A588669"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11.04.2026-yildagi </w:t>
      </w:r>
      <w:r w:rsidR="00487164"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04-KM/783-son xati hamda Ilmiy-maslahat kengashi xulosasi.</w:t>
      </w:r>
    </w:p>
    <w:p w14:paraId="768903B0" w14:textId="7F6987E6" w:rsidR="00247B0A" w:rsidRPr="00CC5D92" w:rsidRDefault="00487164"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106. </w:t>
      </w:r>
      <w:r w:rsidR="00247B0A" w:rsidRPr="00CC5D92">
        <w:rPr>
          <w:rFonts w:ascii="Times New Roman" w:eastAsia="Times New Roman" w:hAnsi="Times New Roman" w:cs="Times New Roman"/>
          <w:kern w:val="0"/>
          <w:sz w:val="28"/>
          <w:szCs w:val="28"/>
          <w:lang w:val="uz-Cyrl-UZ" w:eastAsia="ru-RU"/>
          <w14:ligatures w14:val="none"/>
        </w:rPr>
        <w:t>Buxoro shahri, “Po‘stindo‘zon” ko‘chasi, 8-manzilda (YUNESKOning Umumjahon merosi ro‘yxatiga kiritilgan tarixiy hudud) ikki qavatli terrasali turar joy binosini qurish loyihasi.</w:t>
      </w:r>
    </w:p>
    <w:p w14:paraId="015F812F" w14:textId="01292C16"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11.04.2026-yildagi </w:t>
      </w:r>
      <w:r w:rsidR="00487164"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04-KM/784-son xati hamda Ilmiy-maslahat kengashi xulosasi.</w:t>
      </w:r>
    </w:p>
    <w:p w14:paraId="47EBA07F" w14:textId="453DEB4E" w:rsidR="00247B0A" w:rsidRPr="00CC5D92" w:rsidRDefault="00487164"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107. </w:t>
      </w:r>
      <w:r w:rsidR="00247B0A" w:rsidRPr="00CC5D92">
        <w:rPr>
          <w:rFonts w:ascii="Times New Roman" w:eastAsia="Times New Roman" w:hAnsi="Times New Roman" w:cs="Times New Roman"/>
          <w:kern w:val="0"/>
          <w:sz w:val="28"/>
          <w:szCs w:val="28"/>
          <w:lang w:val="uz-Cyrl-UZ" w:eastAsia="ru-RU"/>
          <w14:ligatures w14:val="none"/>
        </w:rPr>
        <w:t>Buxoro shahri, “Chorjo‘y” ko‘chasi, 2-manzilda (YUNESKOning Umumjahon merosi ro‘yxatiga kiritilgan tarixiy hudud) ikki qavatli turar joy binosini qurish loyihasi.</w:t>
      </w:r>
    </w:p>
    <w:p w14:paraId="3578F95C" w14:textId="7378F097"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11.04.2026-yildagi </w:t>
      </w:r>
      <w:r w:rsidR="00487164"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04-KM/785-son xati hamda Ilmiy-maslahat kengashi xulosasi.</w:t>
      </w:r>
    </w:p>
    <w:p w14:paraId="7D031FD3" w14:textId="48F684D8" w:rsidR="00247B0A" w:rsidRPr="00CC5D92" w:rsidRDefault="00487164"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108. </w:t>
      </w:r>
      <w:r w:rsidR="00247B0A" w:rsidRPr="00CC5D92">
        <w:rPr>
          <w:rFonts w:ascii="Times New Roman" w:eastAsia="Times New Roman" w:hAnsi="Times New Roman" w:cs="Times New Roman"/>
          <w:kern w:val="0"/>
          <w:sz w:val="28"/>
          <w:szCs w:val="28"/>
          <w:lang w:val="uz-Cyrl-UZ" w:eastAsia="ru-RU"/>
          <w14:ligatures w14:val="none"/>
        </w:rPr>
        <w:t>Buxoro shahri, “Havzi Qozikalon” ko‘chasi, 15-manzilda (YUNESKOning Umumjahon merosi ro‘yxatiga kiritilgan tarixiy hudud) ikki qavatli turar joy binosini qurish loyihasi.</w:t>
      </w:r>
    </w:p>
    <w:p w14:paraId="7BE8E6F2" w14:textId="289C216B"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11.04.2026-yildagi </w:t>
      </w:r>
      <w:r w:rsidR="00487164" w:rsidRPr="00CC5D92">
        <w:rPr>
          <w:rFonts w:ascii="Times New Roman" w:eastAsia="Times New Roman" w:hAnsi="Times New Roman" w:cs="Times New Roman"/>
          <w:kern w:val="0"/>
          <w:sz w:val="28"/>
          <w:szCs w:val="28"/>
          <w:lang w:val="uz-Cyrl-UZ" w:eastAsia="ru-RU"/>
          <w14:ligatures w14:val="none"/>
        </w:rPr>
        <w:br/>
      </w:r>
      <w:r w:rsidRPr="00CC5D92">
        <w:rPr>
          <w:rFonts w:ascii="Times New Roman" w:eastAsia="Times New Roman" w:hAnsi="Times New Roman" w:cs="Times New Roman"/>
          <w:kern w:val="0"/>
          <w:sz w:val="28"/>
          <w:szCs w:val="28"/>
          <w:lang w:val="uz-Cyrl-UZ" w:eastAsia="ru-RU"/>
          <w14:ligatures w14:val="none"/>
        </w:rPr>
        <w:t>№ 04-KM/788-son xati hamda Ilmiy-maslahat kengashi xulosasi.</w:t>
      </w:r>
    </w:p>
    <w:p w14:paraId="30F0D783" w14:textId="212BCE75" w:rsidR="00247B0A" w:rsidRPr="00CC5D92" w:rsidRDefault="00487164"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109. </w:t>
      </w:r>
      <w:r w:rsidR="00247B0A" w:rsidRPr="00CC5D92">
        <w:rPr>
          <w:rFonts w:ascii="Times New Roman" w:eastAsia="Times New Roman" w:hAnsi="Times New Roman" w:cs="Times New Roman"/>
          <w:kern w:val="0"/>
          <w:sz w:val="28"/>
          <w:szCs w:val="28"/>
          <w:lang w:val="uz-Cyrl-UZ" w:eastAsia="ru-RU"/>
          <w14:ligatures w14:val="none"/>
        </w:rPr>
        <w:t>Buxoro shahri, “Ibrohim Mo‘minov” ko‘chasi, 8-manzilda (YUNESKOning Umumjahon merosi ro‘yxatiga kiritilgan tarixiy hududning bufer qismi) yetti (7) qavatli turar joy binosini qurish loyihasi.</w:t>
      </w:r>
    </w:p>
    <w:p w14:paraId="22889156" w14:textId="70FB2748"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13.04.2026-yildagi </w:t>
      </w:r>
      <w:r w:rsidRPr="00CC5D92">
        <w:rPr>
          <w:rFonts w:ascii="Times New Roman" w:eastAsia="Times New Roman" w:hAnsi="Times New Roman" w:cs="Times New Roman"/>
          <w:kern w:val="0"/>
          <w:sz w:val="28"/>
          <w:szCs w:val="28"/>
          <w:lang w:val="uz-Cyrl-UZ" w:eastAsia="ru-RU"/>
          <w14:ligatures w14:val="none"/>
        </w:rPr>
        <w:br/>
        <w:t>№ 04-KM/791-son xati hamda Ilmiy-maslahat kengashi xulosasi.</w:t>
      </w:r>
    </w:p>
    <w:p w14:paraId="6C3C546D" w14:textId="2B65870F" w:rsidR="00247B0A" w:rsidRPr="00CC5D92" w:rsidRDefault="00247B0A" w:rsidP="00247B0A">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110. </w:t>
      </w:r>
      <w:r w:rsidRPr="00CC5D92">
        <w:rPr>
          <w:rFonts w:ascii="Times New Roman" w:eastAsia="Times New Roman" w:hAnsi="Times New Roman" w:cs="Times New Roman"/>
          <w:kern w:val="0"/>
          <w:sz w:val="28"/>
          <w:szCs w:val="28"/>
          <w:lang w:val="uz-Cyrl-UZ" w:eastAsia="ru-RU"/>
          <w14:ligatures w14:val="none"/>
        </w:rPr>
        <w:t>Buxoro shahri, “Poi Ostona” ko‘chasi, 1-manzilda (YUNESKOning Umumjahon merosi ro‘yxatiga kiritilgan tarixiy hudud) uch qavatli turar joy binosini qurish loyihasi.</w:t>
      </w:r>
    </w:p>
    <w:p w14:paraId="58670B48" w14:textId="1F8684EE" w:rsidR="00247B0A" w:rsidRPr="00CC5D92" w:rsidRDefault="00247B0A" w:rsidP="00247B0A">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13.04.2026-yildagi </w:t>
      </w:r>
      <w:r w:rsidRPr="00CC5D92">
        <w:rPr>
          <w:rFonts w:ascii="Times New Roman" w:eastAsia="Times New Roman" w:hAnsi="Times New Roman" w:cs="Times New Roman"/>
          <w:kern w:val="0"/>
          <w:sz w:val="28"/>
          <w:szCs w:val="28"/>
          <w:lang w:val="uz-Cyrl-UZ" w:eastAsia="ru-RU"/>
          <w14:ligatures w14:val="none"/>
        </w:rPr>
        <w:br/>
        <w:t>№ 04-KM/794-son xati hamda Ilmiy-maslahat kengashi xulosasi.</w:t>
      </w:r>
    </w:p>
    <w:p w14:paraId="4DBD29BE" w14:textId="6BA2C6BE"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111. </w:t>
      </w:r>
      <w:r w:rsidRPr="00CC5D92">
        <w:rPr>
          <w:rFonts w:ascii="Times New Roman" w:eastAsia="Times New Roman" w:hAnsi="Times New Roman" w:cs="Times New Roman"/>
          <w:kern w:val="0"/>
          <w:sz w:val="28"/>
          <w:szCs w:val="28"/>
          <w:lang w:val="uz-Cyrl-UZ" w:eastAsia="ru-RU"/>
          <w14:ligatures w14:val="none"/>
        </w:rPr>
        <w:t>Buxoro shahri, “M. Saxbo” ko‘chasi, 54–56-manzilda (YUNESKOning Umumjahon merosi ro‘yxatiga kiritilgan tarixiy hudud) turar joy binosini noturar joy binosiga moslashtirgan holda rekonstruksiya qilish loyihasi.</w:t>
      </w:r>
    </w:p>
    <w:p w14:paraId="6CF74173" w14:textId="5EAF58FD"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15.04.2026-yildagi </w:t>
      </w:r>
      <w:r w:rsidRPr="00CC5D92">
        <w:rPr>
          <w:rFonts w:ascii="Times New Roman" w:eastAsia="Times New Roman" w:hAnsi="Times New Roman" w:cs="Times New Roman"/>
          <w:kern w:val="0"/>
          <w:sz w:val="28"/>
          <w:szCs w:val="28"/>
          <w:lang w:val="uz-Cyrl-UZ" w:eastAsia="ru-RU"/>
          <w14:ligatures w14:val="none"/>
        </w:rPr>
        <w:br/>
        <w:t>№ 04-KM/825-son xati hamda Ilmiy-maslahat kengashi xulosasi.</w:t>
      </w:r>
    </w:p>
    <w:p w14:paraId="6496DA67" w14:textId="03B72CB9"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112. </w:t>
      </w:r>
      <w:r w:rsidRPr="00CC5D92">
        <w:rPr>
          <w:rFonts w:ascii="Times New Roman" w:eastAsia="Times New Roman" w:hAnsi="Times New Roman" w:cs="Times New Roman"/>
          <w:kern w:val="0"/>
          <w:sz w:val="28"/>
          <w:szCs w:val="28"/>
          <w:lang w:val="uz-Cyrl-UZ" w:eastAsia="ru-RU"/>
          <w14:ligatures w14:val="none"/>
        </w:rPr>
        <w:t>Buxoro shahri, “Shoh Axsiy” ko‘chasi, 39/1-manzilda (YUNESKOning Umumjahon merosi ro‘yxatiga kiritilgan tarixiy hudud) ikki qavatli turar joy binosini qurish loyihasi.</w:t>
      </w:r>
    </w:p>
    <w:p w14:paraId="0A45848D" w14:textId="253B57DD"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Pr="00CC5D92">
        <w:rPr>
          <w:rFonts w:ascii="Times New Roman" w:eastAsia="Times New Roman" w:hAnsi="Times New Roman" w:cs="Times New Roman"/>
          <w:kern w:val="0"/>
          <w:sz w:val="28"/>
          <w:szCs w:val="28"/>
          <w:lang w:val="uz-Cyrl-UZ" w:eastAsia="ru-RU"/>
          <w14:ligatures w14:val="none"/>
        </w:rPr>
        <w:t xml:space="preserve"> Buxoro viloyati madaniy meros boshqarmasining 15.04.2026-yildagi </w:t>
      </w:r>
      <w:r w:rsidRPr="00CC5D92">
        <w:rPr>
          <w:rFonts w:ascii="Times New Roman" w:eastAsia="Times New Roman" w:hAnsi="Times New Roman" w:cs="Times New Roman"/>
          <w:kern w:val="0"/>
          <w:sz w:val="28"/>
          <w:szCs w:val="28"/>
          <w:lang w:val="uz-Cyrl-UZ" w:eastAsia="ru-RU"/>
          <w14:ligatures w14:val="none"/>
        </w:rPr>
        <w:br/>
        <w:t>№ 04-KM/833-son xati hamda Ilmiy-maslahat kengashi xulosasi.</w:t>
      </w:r>
    </w:p>
    <w:p w14:paraId="27FAD49D" w14:textId="33EA555C"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113. </w:t>
      </w:r>
      <w:r w:rsidRPr="00CC5D92">
        <w:rPr>
          <w:rFonts w:ascii="Times New Roman" w:eastAsia="Times New Roman" w:hAnsi="Times New Roman" w:cs="Times New Roman"/>
          <w:kern w:val="0"/>
          <w:sz w:val="28"/>
          <w:szCs w:val="28"/>
          <w:lang w:val="uz-Cyrl-UZ" w:eastAsia="ru-RU"/>
          <w14:ligatures w14:val="none"/>
        </w:rPr>
        <w:t>Buxoro shahri, “Cho‘pboz” ko‘chasi, 1-manzilda (YUNESKOning Umumjahon merosi ro‘yxatiga kiritilgan tarixiy hudud) ikki qavatli turar joy binosini qurish loyihasi.</w:t>
      </w:r>
    </w:p>
    <w:p w14:paraId="5CBB5823" w14:textId="3FD9670A"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14.04.2026-yildagi </w:t>
      </w:r>
      <w:r w:rsidRPr="00CC5D92">
        <w:rPr>
          <w:rFonts w:ascii="Times New Roman" w:eastAsia="Times New Roman" w:hAnsi="Times New Roman" w:cs="Times New Roman"/>
          <w:kern w:val="0"/>
          <w:sz w:val="28"/>
          <w:szCs w:val="28"/>
          <w:lang w:val="uz-Cyrl-UZ" w:eastAsia="ru-RU"/>
          <w14:ligatures w14:val="none"/>
        </w:rPr>
        <w:br/>
        <w:t>№ 04-KM/819-son xati hamda Ilmiy-maslahat kengashi xulosasi.</w:t>
      </w:r>
    </w:p>
    <w:p w14:paraId="1A310D09" w14:textId="18FF237C"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114.</w:t>
      </w:r>
      <w:r w:rsidRPr="00CC5D92">
        <w:rPr>
          <w:lang w:val="uz-Cyrl-UZ"/>
        </w:rPr>
        <w:t> </w:t>
      </w:r>
      <w:r w:rsidRPr="00CC5D92">
        <w:rPr>
          <w:rFonts w:ascii="Times New Roman" w:eastAsia="Times New Roman" w:hAnsi="Times New Roman" w:cs="Times New Roman"/>
          <w:kern w:val="0"/>
          <w:sz w:val="28"/>
          <w:szCs w:val="28"/>
          <w:lang w:val="uz-Cyrl-UZ" w:eastAsia="ru-RU"/>
          <w14:ligatures w14:val="none"/>
        </w:rPr>
        <w:t>Buxoro viloyati, Vobkent tumanida joylashgan “Chashmai Ayub hazirasi” madaniy meros obyektining hududida yangi masjid binosini qurish loyihasi.</w:t>
      </w:r>
    </w:p>
    <w:p w14:paraId="66CDCF56" w14:textId="796CD3DF"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Asos:</w:t>
      </w:r>
      <w:r w:rsidRPr="00CC5D92">
        <w:rPr>
          <w:rFonts w:ascii="Times New Roman" w:eastAsia="Times New Roman" w:hAnsi="Times New Roman" w:cs="Times New Roman"/>
          <w:kern w:val="0"/>
          <w:sz w:val="28"/>
          <w:szCs w:val="28"/>
          <w:lang w:val="uz-Cyrl-UZ" w:eastAsia="ru-RU"/>
          <w14:ligatures w14:val="none"/>
        </w:rPr>
        <w:t xml:space="preserve"> Buxoro viloyati madaniy meros boshqarmasining 11.04.2026-yildagi </w:t>
      </w:r>
      <w:r w:rsidRPr="00CC5D92">
        <w:rPr>
          <w:rFonts w:ascii="Times New Roman" w:eastAsia="Times New Roman" w:hAnsi="Times New Roman" w:cs="Times New Roman"/>
          <w:kern w:val="0"/>
          <w:sz w:val="28"/>
          <w:szCs w:val="28"/>
          <w:lang w:val="uz-Cyrl-UZ" w:eastAsia="ru-RU"/>
          <w14:ligatures w14:val="none"/>
        </w:rPr>
        <w:br/>
        <w:t>№ 04-KM/782-son xati hamda Ilmiy-maslahat kengashi xulosasi.</w:t>
      </w:r>
    </w:p>
    <w:p w14:paraId="0097F182" w14:textId="72D53C07"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115.</w:t>
      </w:r>
      <w:r w:rsidRPr="00CC5D92">
        <w:rPr>
          <w:lang w:val="uz-Cyrl-UZ"/>
        </w:rPr>
        <w:t> </w:t>
      </w:r>
      <w:r w:rsidRPr="00CC5D92">
        <w:rPr>
          <w:rFonts w:ascii="Times New Roman" w:eastAsia="Times New Roman" w:hAnsi="Times New Roman" w:cs="Times New Roman"/>
          <w:kern w:val="0"/>
          <w:sz w:val="28"/>
          <w:szCs w:val="28"/>
          <w:lang w:val="uz-Cyrl-UZ" w:eastAsia="ru-RU"/>
          <w14:ligatures w14:val="none"/>
        </w:rPr>
        <w:t>Buxoro shahri, “Bahouddin Naqshband” ko‘chasi, 3-manzilda (YUNESKOning Umumjahon merosi ro‘yxatiga kiritilgan tarixiy hudud) joylashgan noturar joy binosining tom qismini ta’mirlash loyihasi.</w:t>
      </w:r>
    </w:p>
    <w:p w14:paraId="6018C4D8" w14:textId="5F09119D"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Pr="00CC5D92">
        <w:rPr>
          <w:rFonts w:ascii="Times New Roman" w:eastAsia="Times New Roman" w:hAnsi="Times New Roman" w:cs="Times New Roman"/>
          <w:kern w:val="0"/>
          <w:sz w:val="28"/>
          <w:szCs w:val="28"/>
          <w:lang w:val="uz-Cyrl-UZ" w:eastAsia="ru-RU"/>
          <w14:ligatures w14:val="none"/>
        </w:rPr>
        <w:t xml:space="preserve"> Buxoro viloyati madaniy meros boshqarmasining 13.04.2026-yildagi </w:t>
      </w:r>
      <w:r w:rsidRPr="00CC5D92">
        <w:rPr>
          <w:rFonts w:ascii="Times New Roman" w:eastAsia="Times New Roman" w:hAnsi="Times New Roman" w:cs="Times New Roman"/>
          <w:kern w:val="0"/>
          <w:sz w:val="28"/>
          <w:szCs w:val="28"/>
          <w:lang w:val="uz-Cyrl-UZ" w:eastAsia="ru-RU"/>
          <w14:ligatures w14:val="none"/>
        </w:rPr>
        <w:br/>
        <w:t>№ 04-KM/797-son xati hamda Ilmiy-maslahat kengashi xulosasi.</w:t>
      </w:r>
    </w:p>
    <w:p w14:paraId="31446A49" w14:textId="7A7FC9D1"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116.</w:t>
      </w:r>
      <w:r w:rsidRPr="00CC5D92">
        <w:rPr>
          <w:rFonts w:ascii="Times New Roman" w:eastAsia="Times New Roman" w:hAnsi="Times New Roman" w:cs="Times New Roman"/>
          <w:kern w:val="0"/>
          <w:sz w:val="28"/>
          <w:szCs w:val="28"/>
          <w:lang w:val="uz-Cyrl-UZ" w:eastAsia="ru-RU"/>
          <w14:ligatures w14:val="none"/>
        </w:rPr>
        <w:t> Buxoro viloyati, Vobkent tumani, “Imom Buxoriy” ko‘chasi, 52-manzilda joylashgan “Abdulazizxon madrasasi” madaniy meros obyektining hududida yangi masjid binosini qurish loyihasi.</w:t>
      </w:r>
    </w:p>
    <w:p w14:paraId="28AE5354" w14:textId="099F3BD1"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Pr="00CC5D92">
        <w:rPr>
          <w:rFonts w:ascii="Times New Roman" w:eastAsia="Times New Roman" w:hAnsi="Times New Roman" w:cs="Times New Roman"/>
          <w:kern w:val="0"/>
          <w:sz w:val="28"/>
          <w:szCs w:val="28"/>
          <w:lang w:val="uz-Cyrl-UZ" w:eastAsia="ru-RU"/>
          <w14:ligatures w14:val="none"/>
        </w:rPr>
        <w:t xml:space="preserve"> Buxoro viloyati madaniy meros boshqarmasining 14.04.2026-yildagi </w:t>
      </w:r>
      <w:r w:rsidRPr="00CC5D92">
        <w:rPr>
          <w:rFonts w:ascii="Times New Roman" w:eastAsia="Times New Roman" w:hAnsi="Times New Roman" w:cs="Times New Roman"/>
          <w:kern w:val="0"/>
          <w:sz w:val="28"/>
          <w:szCs w:val="28"/>
          <w:lang w:val="uz-Cyrl-UZ" w:eastAsia="ru-RU"/>
          <w14:ligatures w14:val="none"/>
        </w:rPr>
        <w:br/>
        <w:t>№ 04-KM/812-son xati hamda Ilmiy-maslahat kengashi xulosasi.</w:t>
      </w:r>
    </w:p>
    <w:p w14:paraId="42BF8B11" w14:textId="274F23DB"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117.</w:t>
      </w:r>
      <w:r w:rsidRPr="00CC5D92">
        <w:rPr>
          <w:rFonts w:ascii="Times New Roman" w:eastAsia="Times New Roman" w:hAnsi="Times New Roman" w:cs="Times New Roman"/>
          <w:kern w:val="0"/>
          <w:sz w:val="28"/>
          <w:szCs w:val="28"/>
          <w:lang w:val="uz-Cyrl-UZ" w:eastAsia="ru-RU"/>
          <w14:ligatures w14:val="none"/>
        </w:rPr>
        <w:t> Buxoro shahri, “Usto Sharif” ko‘chasi, 21-manzilda (YUNESKOning Umumjahon merosi ro‘yxatiga kiritilgan tarixiy hududning bufer qismi) bir qavatli turar joy binosini qurish loyihasi.</w:t>
      </w:r>
    </w:p>
    <w:p w14:paraId="4946E4F1" w14:textId="221F4AA6"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Pr="00CC5D92">
        <w:rPr>
          <w:rFonts w:ascii="Times New Roman" w:eastAsia="Times New Roman" w:hAnsi="Times New Roman" w:cs="Times New Roman"/>
          <w:kern w:val="0"/>
          <w:sz w:val="28"/>
          <w:szCs w:val="28"/>
          <w:lang w:val="uz-Cyrl-UZ" w:eastAsia="ru-RU"/>
          <w14:ligatures w14:val="none"/>
        </w:rPr>
        <w:t xml:space="preserve"> Buxoro viloyati madaniy meros boshqarmasining 14.04.2026-yildagi </w:t>
      </w:r>
      <w:r w:rsidRPr="00CC5D92">
        <w:rPr>
          <w:rFonts w:ascii="Times New Roman" w:eastAsia="Times New Roman" w:hAnsi="Times New Roman" w:cs="Times New Roman"/>
          <w:kern w:val="0"/>
          <w:sz w:val="28"/>
          <w:szCs w:val="28"/>
          <w:lang w:val="uz-Cyrl-UZ" w:eastAsia="ru-RU"/>
          <w14:ligatures w14:val="none"/>
        </w:rPr>
        <w:br/>
        <w:t>№ 04-KM/822-son xati hamda Ilmiy-maslahat kengashi xulosasi.</w:t>
      </w:r>
    </w:p>
    <w:p w14:paraId="3FC9BC41" w14:textId="275B653B"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118.</w:t>
      </w:r>
      <w:r w:rsidRPr="00CC5D92">
        <w:rPr>
          <w:rFonts w:ascii="Times New Roman" w:eastAsia="Times New Roman" w:hAnsi="Times New Roman" w:cs="Times New Roman"/>
          <w:kern w:val="0"/>
          <w:sz w:val="28"/>
          <w:szCs w:val="28"/>
          <w:lang w:val="uz-Cyrl-UZ" w:eastAsia="ru-RU"/>
          <w14:ligatures w14:val="none"/>
        </w:rPr>
        <w:t> Buxoro shahri, “Xalim Ibodov” ko‘chasi, 19-manzilda (YUNESKOning Umumjahon merosi ro‘yxatiga kiritilgan tarixiy hudud) mavjud ikki qavatli turar joy binosining tashqi ko‘rinishini ta’mirlash loyihasi.</w:t>
      </w:r>
    </w:p>
    <w:p w14:paraId="3947E720" w14:textId="257F7DBA"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Pr="00CC5D92">
        <w:rPr>
          <w:rFonts w:ascii="Times New Roman" w:eastAsia="Times New Roman" w:hAnsi="Times New Roman" w:cs="Times New Roman"/>
          <w:kern w:val="0"/>
          <w:sz w:val="28"/>
          <w:szCs w:val="28"/>
          <w:lang w:val="uz-Cyrl-UZ" w:eastAsia="ru-RU"/>
          <w14:ligatures w14:val="none"/>
        </w:rPr>
        <w:t xml:space="preserve"> Buxoro viloyati madaniy meros boshqarmasining 14.04.2026-yildagi </w:t>
      </w:r>
      <w:r w:rsidRPr="00CC5D92">
        <w:rPr>
          <w:rFonts w:ascii="Times New Roman" w:eastAsia="Times New Roman" w:hAnsi="Times New Roman" w:cs="Times New Roman"/>
          <w:kern w:val="0"/>
          <w:sz w:val="28"/>
          <w:szCs w:val="28"/>
          <w:lang w:val="uz-Cyrl-UZ" w:eastAsia="ru-RU"/>
          <w14:ligatures w14:val="none"/>
        </w:rPr>
        <w:br/>
        <w:t>№ 04-KM/820-son xati hamda Ilmiy-maslahat kengashi xulosasi.</w:t>
      </w:r>
    </w:p>
    <w:p w14:paraId="167A847A" w14:textId="6BB297BB"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119.</w:t>
      </w:r>
      <w:r w:rsidRPr="00CC5D92">
        <w:rPr>
          <w:rFonts w:ascii="Times New Roman" w:eastAsia="Times New Roman" w:hAnsi="Times New Roman" w:cs="Times New Roman"/>
          <w:kern w:val="0"/>
          <w:sz w:val="28"/>
          <w:szCs w:val="28"/>
          <w:lang w:val="uz-Cyrl-UZ" w:eastAsia="ru-RU"/>
          <w14:ligatures w14:val="none"/>
        </w:rPr>
        <w:t> Buxoro shahri, “Hazrati Qo‘chqor” ko‘chasi, 60-manzilda (YUNESKOning Umumjahon merosi ro‘yxatiga kiritilgan tarixiy hudud) ikki qavatli turar joy binosini qurish loyihasi.</w:t>
      </w:r>
    </w:p>
    <w:p w14:paraId="75390B97" w14:textId="2706FD9F"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kern w:val="0"/>
          <w:sz w:val="28"/>
          <w:szCs w:val="28"/>
          <w:lang w:val="uz-Cyrl-UZ" w:eastAsia="ru-RU"/>
          <w14:ligatures w14:val="none"/>
        </w:rPr>
        <w:t xml:space="preserve">Asos: Buxoro viloyati madaniy meros boshqarmasining 14.04.2026-yildagi </w:t>
      </w:r>
      <w:r w:rsidRPr="00CC5D92">
        <w:rPr>
          <w:rFonts w:ascii="Times New Roman" w:eastAsia="Times New Roman" w:hAnsi="Times New Roman" w:cs="Times New Roman"/>
          <w:kern w:val="0"/>
          <w:sz w:val="28"/>
          <w:szCs w:val="28"/>
          <w:lang w:val="uz-Cyrl-UZ" w:eastAsia="ru-RU"/>
          <w14:ligatures w14:val="none"/>
        </w:rPr>
        <w:br/>
        <w:t>№ 04-KM/823-son xati hamda Ilmiy-maslahat kengashi xulosasi.</w:t>
      </w:r>
    </w:p>
    <w:p w14:paraId="287EA6CE" w14:textId="4D7B2DF7"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120.</w:t>
      </w:r>
      <w:r w:rsidRPr="00CC5D92">
        <w:rPr>
          <w:rFonts w:ascii="Times New Roman" w:eastAsia="Times New Roman" w:hAnsi="Times New Roman" w:cs="Times New Roman"/>
          <w:kern w:val="0"/>
          <w:sz w:val="28"/>
          <w:szCs w:val="28"/>
          <w:lang w:val="uz-Cyrl-UZ" w:eastAsia="ru-RU"/>
          <w14:ligatures w14:val="none"/>
        </w:rPr>
        <w:t> Buxoro shahri, “Imom Qozixon” ko‘chasi, 11-manzilda (YUNESKOning Umumjahon merosi ro‘yxatiga kiritilgan tarixiy hudud) ikki qavatli turar joy binosini qurish loyihasi.</w:t>
      </w:r>
    </w:p>
    <w:p w14:paraId="1DD1E58F" w14:textId="523C8751"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Pr="00CC5D92">
        <w:rPr>
          <w:rFonts w:ascii="Times New Roman" w:eastAsia="Times New Roman" w:hAnsi="Times New Roman" w:cs="Times New Roman"/>
          <w:kern w:val="0"/>
          <w:sz w:val="28"/>
          <w:szCs w:val="28"/>
          <w:lang w:val="uz-Cyrl-UZ" w:eastAsia="ru-RU"/>
          <w14:ligatures w14:val="none"/>
        </w:rPr>
        <w:t xml:space="preserve"> Buxoro viloyati madaniy meros boshqarmasining 13.04.2026-yildagi </w:t>
      </w:r>
      <w:r w:rsidRPr="00CC5D92">
        <w:rPr>
          <w:rFonts w:ascii="Times New Roman" w:eastAsia="Times New Roman" w:hAnsi="Times New Roman" w:cs="Times New Roman"/>
          <w:kern w:val="0"/>
          <w:sz w:val="28"/>
          <w:szCs w:val="28"/>
          <w:lang w:val="uz-Cyrl-UZ" w:eastAsia="ru-RU"/>
          <w14:ligatures w14:val="none"/>
        </w:rPr>
        <w:br/>
        <w:t>№ 04-KM/798-son xati hamda Ilmiy-maslahat kengashi xulosasi.</w:t>
      </w:r>
    </w:p>
    <w:p w14:paraId="186065AF" w14:textId="3181928E"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121. </w:t>
      </w:r>
      <w:r w:rsidRPr="00CC5D92">
        <w:rPr>
          <w:rFonts w:ascii="Times New Roman" w:eastAsia="Times New Roman" w:hAnsi="Times New Roman" w:cs="Times New Roman"/>
          <w:kern w:val="0"/>
          <w:sz w:val="28"/>
          <w:szCs w:val="28"/>
          <w:lang w:val="uz-Cyrl-UZ" w:eastAsia="ru-RU"/>
          <w14:ligatures w14:val="none"/>
        </w:rPr>
        <w:t>Buxoro shahri, “Bahor” ko‘chasi, 7-manzilda (YUNESKOning Umumjahon merosi ro‘yxatiga kiritilgan tarixiy hudud) ikki qavatli turar joy binosini qurish loyihasi.</w:t>
      </w:r>
    </w:p>
    <w:p w14:paraId="4529B008" w14:textId="6AAF5D0B"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11.04.2026-yildagi </w:t>
      </w:r>
      <w:r w:rsidRPr="00CC5D92">
        <w:rPr>
          <w:rFonts w:ascii="Times New Roman" w:eastAsia="Times New Roman" w:hAnsi="Times New Roman" w:cs="Times New Roman"/>
          <w:kern w:val="0"/>
          <w:sz w:val="28"/>
          <w:szCs w:val="28"/>
          <w:lang w:val="uz-Cyrl-UZ" w:eastAsia="ru-RU"/>
          <w14:ligatures w14:val="none"/>
        </w:rPr>
        <w:br/>
        <w:t>№ 04-KM/787-son xati hamda Ilmiy-maslahat kengashi xulosasi.</w:t>
      </w:r>
    </w:p>
    <w:p w14:paraId="6B530B5B" w14:textId="30A9B4E9"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122. </w:t>
      </w:r>
      <w:r w:rsidRPr="00CC5D92">
        <w:rPr>
          <w:rFonts w:ascii="Times New Roman" w:eastAsia="Times New Roman" w:hAnsi="Times New Roman" w:cs="Times New Roman"/>
          <w:kern w:val="0"/>
          <w:sz w:val="28"/>
          <w:szCs w:val="28"/>
          <w:lang w:val="uz-Cyrl-UZ" w:eastAsia="ru-RU"/>
          <w14:ligatures w14:val="none"/>
        </w:rPr>
        <w:t>Buxoro shahri, “Yoshlik” ko‘chasi, 8-manzilda (YUNESKOning Umumjahon merosi ro‘yxatiga kiritilgan tarixiy hududning bufer qismi) ikki qavatli turar joy binosini qurish loyihasi.</w:t>
      </w:r>
    </w:p>
    <w:p w14:paraId="6BE783D6" w14:textId="5163548C" w:rsidR="00A0234D" w:rsidRPr="00CC5D92" w:rsidRDefault="00A0234D" w:rsidP="00A0234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11.04.2026-yildagi </w:t>
      </w:r>
      <w:r w:rsidRPr="00CC5D92">
        <w:rPr>
          <w:rFonts w:ascii="Times New Roman" w:eastAsia="Times New Roman" w:hAnsi="Times New Roman" w:cs="Times New Roman"/>
          <w:kern w:val="0"/>
          <w:sz w:val="28"/>
          <w:szCs w:val="28"/>
          <w:lang w:val="uz-Cyrl-UZ" w:eastAsia="ru-RU"/>
          <w14:ligatures w14:val="none"/>
        </w:rPr>
        <w:br/>
        <w:t>№ 04-KM/789-son xati hamda Ilmiy-maslahat kengashi xulosasi.</w:t>
      </w:r>
    </w:p>
    <w:p w14:paraId="2BB9AA98" w14:textId="62DBBA79"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123. </w:t>
      </w:r>
      <w:r w:rsidRPr="00CC5D92">
        <w:rPr>
          <w:rFonts w:ascii="Times New Roman" w:eastAsia="Times New Roman" w:hAnsi="Times New Roman" w:cs="Times New Roman"/>
          <w:kern w:val="0"/>
          <w:sz w:val="28"/>
          <w:szCs w:val="28"/>
          <w:lang w:val="uz-Cyrl-UZ" w:eastAsia="ru-RU"/>
          <w14:ligatures w14:val="none"/>
        </w:rPr>
        <w:t>Buxoro shahri, “Haqiqat” ko‘chasi, 66-manzilda (YUNESKOning Umumjahon merosi ro‘yxatiga kiritilgan tarixiy hudud) ikki qavatli turar joy binosini qurish loyihasi.</w:t>
      </w:r>
    </w:p>
    <w:p w14:paraId="0CD25AD2" w14:textId="46C3775F"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lastRenderedPageBreak/>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13.04.2026-yildagi </w:t>
      </w:r>
      <w:r w:rsidRPr="00CC5D92">
        <w:rPr>
          <w:rFonts w:ascii="Times New Roman" w:eastAsia="Times New Roman" w:hAnsi="Times New Roman" w:cs="Times New Roman"/>
          <w:kern w:val="0"/>
          <w:sz w:val="28"/>
          <w:szCs w:val="28"/>
          <w:lang w:val="uz-Cyrl-UZ" w:eastAsia="ru-RU"/>
          <w14:ligatures w14:val="none"/>
        </w:rPr>
        <w:br/>
        <w:t>№ 04-KM/795-son xati hamda Ilmiy-maslahat kengashi xulosasi.</w:t>
      </w:r>
    </w:p>
    <w:p w14:paraId="7CF2D658" w14:textId="5DFDDD74"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124. </w:t>
      </w:r>
      <w:r w:rsidRPr="00CC5D92">
        <w:rPr>
          <w:rFonts w:ascii="Times New Roman" w:eastAsia="Times New Roman" w:hAnsi="Times New Roman" w:cs="Times New Roman"/>
          <w:kern w:val="0"/>
          <w:sz w:val="28"/>
          <w:szCs w:val="28"/>
          <w:lang w:val="uz-Cyrl-UZ" w:eastAsia="ru-RU"/>
          <w14:ligatures w14:val="none"/>
        </w:rPr>
        <w:t>Buxoro shahri, “M. Usmon” ko‘chasi, 4s-manzilda (YUNESKOning Umumjahon merosi ro‘yxatiga kiritilgan tarixiy hudud) ikki qavatli turar joy binosini qurish loyihasi.</w:t>
      </w:r>
    </w:p>
    <w:p w14:paraId="0B15E6AF" w14:textId="1D43A2A6"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15.04.2026-yildagi </w:t>
      </w:r>
      <w:r w:rsidRPr="00CC5D92">
        <w:rPr>
          <w:rFonts w:ascii="Times New Roman" w:eastAsia="Times New Roman" w:hAnsi="Times New Roman" w:cs="Times New Roman"/>
          <w:kern w:val="0"/>
          <w:sz w:val="28"/>
          <w:szCs w:val="28"/>
          <w:lang w:val="uz-Cyrl-UZ" w:eastAsia="ru-RU"/>
          <w14:ligatures w14:val="none"/>
        </w:rPr>
        <w:br/>
        <w:t>№ 04-KM/826-son xati hamda Ilmiy-maslahat kengashi xulosasi.</w:t>
      </w:r>
    </w:p>
    <w:p w14:paraId="623F6CA9" w14:textId="7FBDFDF6"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125. </w:t>
      </w:r>
      <w:r w:rsidRPr="00CC5D92">
        <w:rPr>
          <w:rFonts w:ascii="Times New Roman" w:eastAsia="Times New Roman" w:hAnsi="Times New Roman" w:cs="Times New Roman"/>
          <w:kern w:val="0"/>
          <w:sz w:val="28"/>
          <w:szCs w:val="28"/>
          <w:lang w:val="uz-Cyrl-UZ" w:eastAsia="ru-RU"/>
          <w14:ligatures w14:val="none"/>
        </w:rPr>
        <w:t>Buxoro shahri, “Samarqand” ko‘chasi, 105-manzilda (YUNESKOning Umumjahon merosi ro‘yxatiga kiritilgan tarixiy hududning bufer qismi) ikki qavatli turar joy binosini qurish loyihasi.</w:t>
      </w:r>
    </w:p>
    <w:p w14:paraId="36388C3A" w14:textId="78562E85" w:rsidR="00A0234D" w:rsidRPr="00CC5D92" w:rsidRDefault="00A0234D" w:rsidP="00A0234D">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 xml:space="preserve">Asos: </w:t>
      </w:r>
      <w:r w:rsidRPr="00CC5D92">
        <w:rPr>
          <w:rFonts w:ascii="Times New Roman" w:eastAsia="Times New Roman" w:hAnsi="Times New Roman" w:cs="Times New Roman"/>
          <w:kern w:val="0"/>
          <w:sz w:val="28"/>
          <w:szCs w:val="28"/>
          <w:lang w:val="uz-Cyrl-UZ" w:eastAsia="ru-RU"/>
          <w14:ligatures w14:val="none"/>
        </w:rPr>
        <w:t xml:space="preserve">Buxoro viloyati madaniy meros boshqarmasining 14.04.2026-yildagi </w:t>
      </w:r>
      <w:r w:rsidRPr="00CC5D92">
        <w:rPr>
          <w:rFonts w:ascii="Times New Roman" w:eastAsia="Times New Roman" w:hAnsi="Times New Roman" w:cs="Times New Roman"/>
          <w:kern w:val="0"/>
          <w:sz w:val="28"/>
          <w:szCs w:val="28"/>
          <w:lang w:val="uz-Cyrl-UZ" w:eastAsia="ru-RU"/>
          <w14:ligatures w14:val="none"/>
        </w:rPr>
        <w:br/>
        <w:t>№ 04-KM/811-son xati hamda Ilmiy-maslahat kengashi xulosasi.</w:t>
      </w:r>
    </w:p>
    <w:p w14:paraId="291E1339" w14:textId="4DB91F6E" w:rsidR="00BC0A8D" w:rsidRPr="00CC5D92" w:rsidRDefault="00BC0A8D" w:rsidP="00BC0A8D">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w:t>
      </w:r>
      <w:r w:rsidR="009B52D7" w:rsidRPr="00CC5D92">
        <w:rPr>
          <w:rFonts w:ascii="Times New Roman" w:eastAsia="Times New Roman" w:hAnsi="Times New Roman" w:cs="Times New Roman"/>
          <w:b/>
          <w:bCs/>
          <w:kern w:val="0"/>
          <w:sz w:val="28"/>
          <w:szCs w:val="28"/>
          <w:lang w:val="uz-Cyrl-UZ" w:eastAsia="ru-RU"/>
          <w14:ligatures w14:val="none"/>
        </w:rPr>
        <w:t>6</w:t>
      </w:r>
      <w:r w:rsidRPr="00CC5D92">
        <w:rPr>
          <w:rFonts w:ascii="Times New Roman" w:eastAsia="Times New Roman" w:hAnsi="Times New Roman" w:cs="Times New Roman"/>
          <w:b/>
          <w:bCs/>
          <w:kern w:val="0"/>
          <w:sz w:val="28"/>
          <w:szCs w:val="28"/>
          <w:lang w:val="uz-Cyrl-UZ" w:eastAsia="ru-RU"/>
          <w14:ligatures w14:val="none"/>
        </w:rPr>
        <w:t>. </w:t>
      </w:r>
      <w:r w:rsidRPr="00CC5D92">
        <w:rPr>
          <w:rFonts w:ascii="Times New Roman" w:eastAsia="Times New Roman" w:hAnsi="Times New Roman" w:cs="Times New Roman"/>
          <w:kern w:val="0"/>
          <w:sz w:val="28"/>
          <w:szCs w:val="28"/>
          <w:lang w:val="uz-Cyrl-UZ" w:eastAsia="ru-RU"/>
          <w14:ligatures w14:val="none"/>
        </w:rPr>
        <w:t>Toshkent shahar, Shayxontohur tumanida joylashgan “Eski juva dehqon bozori” hududini rekonstruksiya qilish loyiha taklifi.</w:t>
      </w:r>
    </w:p>
    <w:p w14:paraId="01D43EAA" w14:textId="77777777" w:rsidR="00BC0A8D" w:rsidRPr="00CC5D92" w:rsidRDefault="00BC0A8D" w:rsidP="00BC0A8D">
      <w:pPr>
        <w:spacing w:after="0" w:line="240" w:lineRule="auto"/>
        <w:ind w:firstLine="567"/>
        <w:jc w:val="both"/>
        <w:rPr>
          <w:rFonts w:ascii="Times New Roman" w:eastAsia="Times New Roman" w:hAnsi="Times New Roman" w:cs="Times New Roman"/>
          <w:sz w:val="28"/>
          <w:szCs w:val="28"/>
          <w:lang w:val="uz-Cyrl-UZ"/>
        </w:rPr>
      </w:pPr>
      <w:r w:rsidRPr="00CC5D92">
        <w:rPr>
          <w:rFonts w:ascii="Times New Roman" w:eastAsia="Times New Roman" w:hAnsi="Times New Roman" w:cs="Times New Roman"/>
          <w:b/>
          <w:bCs/>
          <w:sz w:val="28"/>
          <w:szCs w:val="28"/>
          <w:lang w:val="uz-Cyrl-UZ"/>
        </w:rPr>
        <w:t>Asos:</w:t>
      </w:r>
      <w:r w:rsidRPr="00CC5D92">
        <w:rPr>
          <w:rFonts w:ascii="Times New Roman" w:eastAsia="Times New Roman" w:hAnsi="Times New Roman" w:cs="Times New Roman"/>
          <w:sz w:val="28"/>
          <w:szCs w:val="28"/>
          <w:lang w:val="uz-Cyrl-UZ"/>
        </w:rPr>
        <w:t xml:space="preserve"> Toshkent shahar madaniy meros boshqarmasining 23.04.2026-yildagi </w:t>
      </w:r>
      <w:r w:rsidRPr="00CC5D92">
        <w:rPr>
          <w:rFonts w:ascii="Times New Roman" w:eastAsia="Times New Roman" w:hAnsi="Times New Roman" w:cs="Times New Roman"/>
          <w:sz w:val="28"/>
          <w:szCs w:val="28"/>
          <w:lang w:val="uz-Cyrl-UZ"/>
        </w:rPr>
        <w:br/>
        <w:t>№ 01-02/591-son xati hamda dastlabki xulosasi.</w:t>
      </w:r>
    </w:p>
    <w:p w14:paraId="202EDB21" w14:textId="63FE5D1E" w:rsidR="004A6F11" w:rsidRPr="00CC5D92" w:rsidRDefault="004A6F11" w:rsidP="004A6F1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127.</w:t>
      </w:r>
      <w:r w:rsidRPr="00CC5D92">
        <w:rPr>
          <w:rFonts w:ascii="Times New Roman" w:eastAsia="Times New Roman" w:hAnsi="Times New Roman" w:cs="Times New Roman"/>
          <w:kern w:val="0"/>
          <w:sz w:val="28"/>
          <w:szCs w:val="28"/>
          <w:lang w:val="uz-Cyrl-UZ" w:eastAsia="ru-RU"/>
          <w14:ligatures w14:val="none"/>
        </w:rPr>
        <w:t> Samarqand shahar, “Imom Al Buxoriy” ko‘chasi, 3-berk, 1a-manzilda (YUNESKOning Umumjahon merosi ro‘yxatiga kiritilgan tarixiy Temuriylar hududi) ikki qavatli turar joy binosini qurish loyihasi.</w:t>
      </w:r>
    </w:p>
    <w:p w14:paraId="40993703" w14:textId="77777777" w:rsidR="004A6F11" w:rsidRPr="00D90435" w:rsidRDefault="004A6F11" w:rsidP="004A6F1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r w:rsidRPr="00CC5D92">
        <w:rPr>
          <w:rFonts w:ascii="Times New Roman" w:eastAsia="Times New Roman" w:hAnsi="Times New Roman" w:cs="Times New Roman"/>
          <w:b/>
          <w:bCs/>
          <w:kern w:val="0"/>
          <w:sz w:val="28"/>
          <w:szCs w:val="28"/>
          <w:lang w:val="uz-Cyrl-UZ" w:eastAsia="ru-RU"/>
          <w14:ligatures w14:val="none"/>
        </w:rPr>
        <w:t>Asos:</w:t>
      </w:r>
      <w:r w:rsidRPr="00CC5D92">
        <w:rPr>
          <w:rFonts w:ascii="Times New Roman" w:eastAsia="Times New Roman" w:hAnsi="Times New Roman" w:cs="Times New Roman"/>
          <w:kern w:val="0"/>
          <w:sz w:val="28"/>
          <w:szCs w:val="28"/>
          <w:lang w:val="uz-Cyrl-UZ" w:eastAsia="ru-RU"/>
          <w14:ligatures w14:val="none"/>
        </w:rPr>
        <w:t xml:space="preserve"> Samarqand viloyati madaniy meros boshqarmasining 14.01.2026-yil </w:t>
      </w:r>
      <w:r w:rsidRPr="00CC5D92">
        <w:rPr>
          <w:rFonts w:ascii="Times New Roman" w:eastAsia="Times New Roman" w:hAnsi="Times New Roman" w:cs="Times New Roman"/>
          <w:kern w:val="0"/>
          <w:sz w:val="28"/>
          <w:szCs w:val="28"/>
          <w:lang w:val="uz-Cyrl-UZ" w:eastAsia="ru-RU"/>
          <w14:ligatures w14:val="none"/>
        </w:rPr>
        <w:br/>
        <w:t>№ 01-03/86 xati hamda Ilmiy-maslahat kengashi xulosasi.</w:t>
      </w:r>
    </w:p>
    <w:p w14:paraId="2D371355" w14:textId="4E798848" w:rsidR="00D10FF4" w:rsidRPr="004A6F11" w:rsidRDefault="00D10FF4" w:rsidP="006D0207">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p>
    <w:sectPr w:rsidR="00D10FF4" w:rsidRPr="004A6F11" w:rsidSect="00104BDC">
      <w:headerReference w:type="even" r:id="rId7"/>
      <w:headerReference w:type="default" r:id="rId8"/>
      <w:footerReference w:type="even" r:id="rId9"/>
      <w:footerReference w:type="default" r:id="rId10"/>
      <w:headerReference w:type="first" r:id="rId11"/>
      <w:footerReference w:type="first" r:id="rId12"/>
      <w:pgSz w:w="11907" w:h="1683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AA2E5" w14:textId="77777777" w:rsidR="00EA7824" w:rsidRDefault="00EA7824" w:rsidP="00104BDC">
      <w:pPr>
        <w:spacing w:after="0" w:line="240" w:lineRule="auto"/>
      </w:pPr>
      <w:r>
        <w:separator/>
      </w:r>
    </w:p>
  </w:endnote>
  <w:endnote w:type="continuationSeparator" w:id="0">
    <w:p w14:paraId="0F02C5F3" w14:textId="77777777" w:rsidR="00EA7824" w:rsidRDefault="00EA7824" w:rsidP="0010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A6B14" w14:textId="77777777" w:rsidR="00104BDC" w:rsidRDefault="00104BDC" w:rsidP="0084178C">
    <w:pPr>
      <w:pStyle w:val="af3"/>
      <w:framePr w:wrap="around" w:vAnchor="text" w:hAnchor="margin" w:xAlign="center" w:y="1"/>
      <w:rPr>
        <w:rStyle w:val="af5"/>
      </w:rPr>
    </w:pPr>
    <w:r>
      <w:rPr>
        <w:rStyle w:val="af5"/>
      </w:rPr>
      <w:fldChar w:fldCharType="begin"/>
    </w:r>
    <w:r>
      <w:rPr>
        <w:rStyle w:val="af5"/>
      </w:rPr>
      <w:instrText xml:space="preserve"> PAGE </w:instrText>
    </w:r>
    <w:r>
      <w:rPr>
        <w:rStyle w:val="af5"/>
      </w:rPr>
      <w:fldChar w:fldCharType="end"/>
    </w:r>
  </w:p>
  <w:p w14:paraId="6A354CBC" w14:textId="77777777" w:rsidR="00104BDC" w:rsidRDefault="00104BD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0FD" w14:textId="41CEBD76" w:rsidR="00104BDC" w:rsidRDefault="00104BDC" w:rsidP="0084178C">
    <w:pPr>
      <w:pStyle w:val="af3"/>
      <w:framePr w:wrap="around"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11</w:t>
    </w:r>
    <w:r>
      <w:rPr>
        <w:rStyle w:val="af5"/>
      </w:rPr>
      <w:fldChar w:fldCharType="end"/>
    </w:r>
  </w:p>
  <w:p w14:paraId="05A0330A" w14:textId="77777777" w:rsidR="00104BDC" w:rsidRDefault="00104BD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9F5D" w14:textId="77777777" w:rsidR="00104BDC" w:rsidRDefault="00104BD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03619" w14:textId="77777777" w:rsidR="00EA7824" w:rsidRDefault="00EA7824" w:rsidP="00104BDC">
      <w:pPr>
        <w:spacing w:after="0" w:line="240" w:lineRule="auto"/>
      </w:pPr>
      <w:r>
        <w:separator/>
      </w:r>
    </w:p>
  </w:footnote>
  <w:footnote w:type="continuationSeparator" w:id="0">
    <w:p w14:paraId="0AE50038" w14:textId="77777777" w:rsidR="00EA7824" w:rsidRDefault="00EA7824" w:rsidP="00104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2F16E" w14:textId="77777777" w:rsidR="00104BDC" w:rsidRDefault="00104BD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8A73F" w14:textId="77777777" w:rsidR="00104BDC" w:rsidRDefault="00104BD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D511" w14:textId="77777777" w:rsidR="00104BDC" w:rsidRDefault="00104BD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B324A"/>
    <w:multiLevelType w:val="hybridMultilevel"/>
    <w:tmpl w:val="2A6E06BA"/>
    <w:lvl w:ilvl="0" w:tplc="2C2E32B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31"/>
    <w:rsid w:val="00001723"/>
    <w:rsid w:val="00002347"/>
    <w:rsid w:val="000034F2"/>
    <w:rsid w:val="00006022"/>
    <w:rsid w:val="00007573"/>
    <w:rsid w:val="000101F1"/>
    <w:rsid w:val="00011F6C"/>
    <w:rsid w:val="000121BA"/>
    <w:rsid w:val="000127AA"/>
    <w:rsid w:val="00013F6C"/>
    <w:rsid w:val="00015546"/>
    <w:rsid w:val="00015F79"/>
    <w:rsid w:val="00016546"/>
    <w:rsid w:val="000176DC"/>
    <w:rsid w:val="000215BC"/>
    <w:rsid w:val="00024419"/>
    <w:rsid w:val="0002446F"/>
    <w:rsid w:val="00030386"/>
    <w:rsid w:val="000333EE"/>
    <w:rsid w:val="00036CDA"/>
    <w:rsid w:val="0003733B"/>
    <w:rsid w:val="000406E3"/>
    <w:rsid w:val="00040946"/>
    <w:rsid w:val="00040B56"/>
    <w:rsid w:val="00040E80"/>
    <w:rsid w:val="000418AD"/>
    <w:rsid w:val="000450CF"/>
    <w:rsid w:val="00045172"/>
    <w:rsid w:val="000465EB"/>
    <w:rsid w:val="00046987"/>
    <w:rsid w:val="00046E3D"/>
    <w:rsid w:val="00047E28"/>
    <w:rsid w:val="000518FF"/>
    <w:rsid w:val="000519B2"/>
    <w:rsid w:val="00051DBA"/>
    <w:rsid w:val="0005205C"/>
    <w:rsid w:val="00052244"/>
    <w:rsid w:val="00053678"/>
    <w:rsid w:val="000550DE"/>
    <w:rsid w:val="000552D8"/>
    <w:rsid w:val="000565C5"/>
    <w:rsid w:val="000574FC"/>
    <w:rsid w:val="000619DE"/>
    <w:rsid w:val="00063169"/>
    <w:rsid w:val="00063618"/>
    <w:rsid w:val="00064366"/>
    <w:rsid w:val="000644DB"/>
    <w:rsid w:val="00064C01"/>
    <w:rsid w:val="00064DC3"/>
    <w:rsid w:val="00065C6B"/>
    <w:rsid w:val="000661D2"/>
    <w:rsid w:val="00066679"/>
    <w:rsid w:val="00072216"/>
    <w:rsid w:val="00072463"/>
    <w:rsid w:val="000728E6"/>
    <w:rsid w:val="000755D6"/>
    <w:rsid w:val="0007588A"/>
    <w:rsid w:val="000765AE"/>
    <w:rsid w:val="0007683E"/>
    <w:rsid w:val="000818C7"/>
    <w:rsid w:val="000839E0"/>
    <w:rsid w:val="00083C79"/>
    <w:rsid w:val="00085350"/>
    <w:rsid w:val="00085F91"/>
    <w:rsid w:val="00086386"/>
    <w:rsid w:val="00086EC1"/>
    <w:rsid w:val="00090A89"/>
    <w:rsid w:val="00091580"/>
    <w:rsid w:val="00091F77"/>
    <w:rsid w:val="00093B1A"/>
    <w:rsid w:val="00093F3A"/>
    <w:rsid w:val="00094377"/>
    <w:rsid w:val="00094FC5"/>
    <w:rsid w:val="0009695B"/>
    <w:rsid w:val="00096C62"/>
    <w:rsid w:val="000972E1"/>
    <w:rsid w:val="000A074E"/>
    <w:rsid w:val="000A0B37"/>
    <w:rsid w:val="000A160A"/>
    <w:rsid w:val="000A2073"/>
    <w:rsid w:val="000A3100"/>
    <w:rsid w:val="000A3704"/>
    <w:rsid w:val="000A378F"/>
    <w:rsid w:val="000A3E20"/>
    <w:rsid w:val="000A48E8"/>
    <w:rsid w:val="000A62CB"/>
    <w:rsid w:val="000A680E"/>
    <w:rsid w:val="000A7525"/>
    <w:rsid w:val="000A7A03"/>
    <w:rsid w:val="000A7D44"/>
    <w:rsid w:val="000B0738"/>
    <w:rsid w:val="000B1D10"/>
    <w:rsid w:val="000B2241"/>
    <w:rsid w:val="000B290C"/>
    <w:rsid w:val="000B4AFB"/>
    <w:rsid w:val="000B538E"/>
    <w:rsid w:val="000B63D6"/>
    <w:rsid w:val="000B7F41"/>
    <w:rsid w:val="000C078A"/>
    <w:rsid w:val="000C2FF6"/>
    <w:rsid w:val="000C58C1"/>
    <w:rsid w:val="000C6903"/>
    <w:rsid w:val="000C6FDB"/>
    <w:rsid w:val="000C703A"/>
    <w:rsid w:val="000C7707"/>
    <w:rsid w:val="000C7831"/>
    <w:rsid w:val="000D0C8F"/>
    <w:rsid w:val="000D0FFB"/>
    <w:rsid w:val="000D1801"/>
    <w:rsid w:val="000D1F2A"/>
    <w:rsid w:val="000D274B"/>
    <w:rsid w:val="000D467F"/>
    <w:rsid w:val="000D48C3"/>
    <w:rsid w:val="000D5409"/>
    <w:rsid w:val="000D6683"/>
    <w:rsid w:val="000E1D5A"/>
    <w:rsid w:val="000E27CF"/>
    <w:rsid w:val="000E30AD"/>
    <w:rsid w:val="000E36ED"/>
    <w:rsid w:val="000E705F"/>
    <w:rsid w:val="000E787D"/>
    <w:rsid w:val="000F357B"/>
    <w:rsid w:val="000F5825"/>
    <w:rsid w:val="000F5A73"/>
    <w:rsid w:val="000F6DE2"/>
    <w:rsid w:val="000F73E4"/>
    <w:rsid w:val="000F7D84"/>
    <w:rsid w:val="00103114"/>
    <w:rsid w:val="00104BDC"/>
    <w:rsid w:val="00104F63"/>
    <w:rsid w:val="00104FCA"/>
    <w:rsid w:val="00105681"/>
    <w:rsid w:val="00107510"/>
    <w:rsid w:val="001075B6"/>
    <w:rsid w:val="00107A5A"/>
    <w:rsid w:val="00111996"/>
    <w:rsid w:val="00112553"/>
    <w:rsid w:val="00112F4C"/>
    <w:rsid w:val="0011382B"/>
    <w:rsid w:val="00113D35"/>
    <w:rsid w:val="00114844"/>
    <w:rsid w:val="00114BB1"/>
    <w:rsid w:val="001166FE"/>
    <w:rsid w:val="00120969"/>
    <w:rsid w:val="00121232"/>
    <w:rsid w:val="00121894"/>
    <w:rsid w:val="0012279D"/>
    <w:rsid w:val="001233DD"/>
    <w:rsid w:val="0012612F"/>
    <w:rsid w:val="00127D9C"/>
    <w:rsid w:val="001304C9"/>
    <w:rsid w:val="0013083F"/>
    <w:rsid w:val="00130BB1"/>
    <w:rsid w:val="00130F4B"/>
    <w:rsid w:val="0013196B"/>
    <w:rsid w:val="001326E6"/>
    <w:rsid w:val="0013364B"/>
    <w:rsid w:val="00133830"/>
    <w:rsid w:val="00133D66"/>
    <w:rsid w:val="001342DB"/>
    <w:rsid w:val="001343EB"/>
    <w:rsid w:val="00134528"/>
    <w:rsid w:val="001347A6"/>
    <w:rsid w:val="0013488D"/>
    <w:rsid w:val="001349A0"/>
    <w:rsid w:val="00134A6C"/>
    <w:rsid w:val="00134FA7"/>
    <w:rsid w:val="00137267"/>
    <w:rsid w:val="0013780C"/>
    <w:rsid w:val="00142166"/>
    <w:rsid w:val="00142936"/>
    <w:rsid w:val="00142FB7"/>
    <w:rsid w:val="00143728"/>
    <w:rsid w:val="00143C4C"/>
    <w:rsid w:val="00144AC5"/>
    <w:rsid w:val="00144B4C"/>
    <w:rsid w:val="00145EFE"/>
    <w:rsid w:val="0014662E"/>
    <w:rsid w:val="001477FF"/>
    <w:rsid w:val="00152587"/>
    <w:rsid w:val="00152D92"/>
    <w:rsid w:val="00154AB8"/>
    <w:rsid w:val="0015593A"/>
    <w:rsid w:val="0015718F"/>
    <w:rsid w:val="001622AE"/>
    <w:rsid w:val="001629A1"/>
    <w:rsid w:val="00162F62"/>
    <w:rsid w:val="001635AC"/>
    <w:rsid w:val="00163C8A"/>
    <w:rsid w:val="0016429C"/>
    <w:rsid w:val="001653AB"/>
    <w:rsid w:val="001664D3"/>
    <w:rsid w:val="00166A4C"/>
    <w:rsid w:val="001700F9"/>
    <w:rsid w:val="001714FB"/>
    <w:rsid w:val="00171B71"/>
    <w:rsid w:val="00171F0E"/>
    <w:rsid w:val="001728F9"/>
    <w:rsid w:val="001730D3"/>
    <w:rsid w:val="0017468C"/>
    <w:rsid w:val="001776B0"/>
    <w:rsid w:val="00180DA8"/>
    <w:rsid w:val="001821AC"/>
    <w:rsid w:val="001864FF"/>
    <w:rsid w:val="00186DE0"/>
    <w:rsid w:val="001871A3"/>
    <w:rsid w:val="001879B0"/>
    <w:rsid w:val="00190AE9"/>
    <w:rsid w:val="001911C0"/>
    <w:rsid w:val="00193885"/>
    <w:rsid w:val="00193F15"/>
    <w:rsid w:val="0019419B"/>
    <w:rsid w:val="001942F0"/>
    <w:rsid w:val="0019492A"/>
    <w:rsid w:val="00194DC2"/>
    <w:rsid w:val="00196F49"/>
    <w:rsid w:val="001A1393"/>
    <w:rsid w:val="001A25FA"/>
    <w:rsid w:val="001A308F"/>
    <w:rsid w:val="001A3A00"/>
    <w:rsid w:val="001A51D7"/>
    <w:rsid w:val="001A61FD"/>
    <w:rsid w:val="001A7216"/>
    <w:rsid w:val="001A7A32"/>
    <w:rsid w:val="001B065F"/>
    <w:rsid w:val="001B115F"/>
    <w:rsid w:val="001B28D9"/>
    <w:rsid w:val="001B3D8F"/>
    <w:rsid w:val="001B3F11"/>
    <w:rsid w:val="001B6356"/>
    <w:rsid w:val="001B695A"/>
    <w:rsid w:val="001B71BA"/>
    <w:rsid w:val="001C09BF"/>
    <w:rsid w:val="001C09C4"/>
    <w:rsid w:val="001C1F4B"/>
    <w:rsid w:val="001C298C"/>
    <w:rsid w:val="001C401E"/>
    <w:rsid w:val="001C413D"/>
    <w:rsid w:val="001C4DF0"/>
    <w:rsid w:val="001C63DC"/>
    <w:rsid w:val="001D0193"/>
    <w:rsid w:val="001D12DF"/>
    <w:rsid w:val="001D165A"/>
    <w:rsid w:val="001D1AD6"/>
    <w:rsid w:val="001D3375"/>
    <w:rsid w:val="001D3DBD"/>
    <w:rsid w:val="001D3F11"/>
    <w:rsid w:val="001D5BAD"/>
    <w:rsid w:val="001D6277"/>
    <w:rsid w:val="001D6600"/>
    <w:rsid w:val="001E010A"/>
    <w:rsid w:val="001E1116"/>
    <w:rsid w:val="001E1D0D"/>
    <w:rsid w:val="001E1E67"/>
    <w:rsid w:val="001E1FE7"/>
    <w:rsid w:val="001E2164"/>
    <w:rsid w:val="001E2633"/>
    <w:rsid w:val="001E281C"/>
    <w:rsid w:val="001E35AA"/>
    <w:rsid w:val="001E5803"/>
    <w:rsid w:val="001E5ECC"/>
    <w:rsid w:val="001E7F51"/>
    <w:rsid w:val="001F004B"/>
    <w:rsid w:val="001F06DD"/>
    <w:rsid w:val="001F0BE1"/>
    <w:rsid w:val="001F0EAC"/>
    <w:rsid w:val="001F1D5B"/>
    <w:rsid w:val="001F3A2C"/>
    <w:rsid w:val="001F3E5D"/>
    <w:rsid w:val="001F423D"/>
    <w:rsid w:val="001F554E"/>
    <w:rsid w:val="001F6218"/>
    <w:rsid w:val="001F658E"/>
    <w:rsid w:val="001F66DB"/>
    <w:rsid w:val="001F734A"/>
    <w:rsid w:val="001F7861"/>
    <w:rsid w:val="00201588"/>
    <w:rsid w:val="002017A2"/>
    <w:rsid w:val="002033EA"/>
    <w:rsid w:val="0020465D"/>
    <w:rsid w:val="002048E3"/>
    <w:rsid w:val="00204EFD"/>
    <w:rsid w:val="00205BA5"/>
    <w:rsid w:val="00206807"/>
    <w:rsid w:val="00210A84"/>
    <w:rsid w:val="00210C2F"/>
    <w:rsid w:val="0021170B"/>
    <w:rsid w:val="0021280A"/>
    <w:rsid w:val="002163F7"/>
    <w:rsid w:val="00216525"/>
    <w:rsid w:val="00220D92"/>
    <w:rsid w:val="002211DC"/>
    <w:rsid w:val="00221470"/>
    <w:rsid w:val="00223E1D"/>
    <w:rsid w:val="00225068"/>
    <w:rsid w:val="00225F64"/>
    <w:rsid w:val="00226935"/>
    <w:rsid w:val="0022714F"/>
    <w:rsid w:val="00227A3F"/>
    <w:rsid w:val="0023114D"/>
    <w:rsid w:val="0023149E"/>
    <w:rsid w:val="00231E20"/>
    <w:rsid w:val="00232A32"/>
    <w:rsid w:val="0023348E"/>
    <w:rsid w:val="0023455D"/>
    <w:rsid w:val="002346B5"/>
    <w:rsid w:val="002357F0"/>
    <w:rsid w:val="00236A3E"/>
    <w:rsid w:val="00236C2B"/>
    <w:rsid w:val="00240CA4"/>
    <w:rsid w:val="002445AD"/>
    <w:rsid w:val="00244F4A"/>
    <w:rsid w:val="00246DEA"/>
    <w:rsid w:val="00247024"/>
    <w:rsid w:val="00247B0A"/>
    <w:rsid w:val="0025075A"/>
    <w:rsid w:val="00250CCC"/>
    <w:rsid w:val="0025154D"/>
    <w:rsid w:val="0025232B"/>
    <w:rsid w:val="00252333"/>
    <w:rsid w:val="00253386"/>
    <w:rsid w:val="00253443"/>
    <w:rsid w:val="00253E8B"/>
    <w:rsid w:val="00254027"/>
    <w:rsid w:val="0026056B"/>
    <w:rsid w:val="0026065C"/>
    <w:rsid w:val="002606DD"/>
    <w:rsid w:val="00260B1B"/>
    <w:rsid w:val="002611F9"/>
    <w:rsid w:val="00262681"/>
    <w:rsid w:val="00263168"/>
    <w:rsid w:val="002632A9"/>
    <w:rsid w:val="002633F5"/>
    <w:rsid w:val="00264A53"/>
    <w:rsid w:val="00265706"/>
    <w:rsid w:val="00265F64"/>
    <w:rsid w:val="00266234"/>
    <w:rsid w:val="00270730"/>
    <w:rsid w:val="00271325"/>
    <w:rsid w:val="0027164A"/>
    <w:rsid w:val="00273CA2"/>
    <w:rsid w:val="00274907"/>
    <w:rsid w:val="00275545"/>
    <w:rsid w:val="002762D7"/>
    <w:rsid w:val="00277913"/>
    <w:rsid w:val="00281890"/>
    <w:rsid w:val="00282941"/>
    <w:rsid w:val="002838E7"/>
    <w:rsid w:val="00283C91"/>
    <w:rsid w:val="002842F4"/>
    <w:rsid w:val="0028532C"/>
    <w:rsid w:val="00285C23"/>
    <w:rsid w:val="00286EE4"/>
    <w:rsid w:val="002907BB"/>
    <w:rsid w:val="00290E98"/>
    <w:rsid w:val="002926DC"/>
    <w:rsid w:val="0029451E"/>
    <w:rsid w:val="002949EC"/>
    <w:rsid w:val="0029508B"/>
    <w:rsid w:val="00296746"/>
    <w:rsid w:val="00296A8E"/>
    <w:rsid w:val="00296DDF"/>
    <w:rsid w:val="002A161C"/>
    <w:rsid w:val="002A1E62"/>
    <w:rsid w:val="002A200E"/>
    <w:rsid w:val="002A2BB0"/>
    <w:rsid w:val="002A3143"/>
    <w:rsid w:val="002A366A"/>
    <w:rsid w:val="002A5220"/>
    <w:rsid w:val="002A5C7A"/>
    <w:rsid w:val="002B0288"/>
    <w:rsid w:val="002B0320"/>
    <w:rsid w:val="002B25E8"/>
    <w:rsid w:val="002B2816"/>
    <w:rsid w:val="002B334A"/>
    <w:rsid w:val="002B4231"/>
    <w:rsid w:val="002B4985"/>
    <w:rsid w:val="002B556E"/>
    <w:rsid w:val="002B68C6"/>
    <w:rsid w:val="002B6B72"/>
    <w:rsid w:val="002B6C5D"/>
    <w:rsid w:val="002C03B1"/>
    <w:rsid w:val="002C0826"/>
    <w:rsid w:val="002C2805"/>
    <w:rsid w:val="002C35F3"/>
    <w:rsid w:val="002C3749"/>
    <w:rsid w:val="002C410A"/>
    <w:rsid w:val="002C4583"/>
    <w:rsid w:val="002C5B10"/>
    <w:rsid w:val="002C5F6A"/>
    <w:rsid w:val="002C6596"/>
    <w:rsid w:val="002C6669"/>
    <w:rsid w:val="002C6842"/>
    <w:rsid w:val="002D06AA"/>
    <w:rsid w:val="002D12D6"/>
    <w:rsid w:val="002D1DA8"/>
    <w:rsid w:val="002D2433"/>
    <w:rsid w:val="002D268A"/>
    <w:rsid w:val="002D3B56"/>
    <w:rsid w:val="002D3DDE"/>
    <w:rsid w:val="002D41F1"/>
    <w:rsid w:val="002D6503"/>
    <w:rsid w:val="002E0853"/>
    <w:rsid w:val="002E0E86"/>
    <w:rsid w:val="002E1702"/>
    <w:rsid w:val="002E3086"/>
    <w:rsid w:val="002E3218"/>
    <w:rsid w:val="002E32DA"/>
    <w:rsid w:val="002E43F9"/>
    <w:rsid w:val="002E61D3"/>
    <w:rsid w:val="002E6702"/>
    <w:rsid w:val="002E78FD"/>
    <w:rsid w:val="002F001A"/>
    <w:rsid w:val="002F0B8A"/>
    <w:rsid w:val="002F1358"/>
    <w:rsid w:val="002F1BBE"/>
    <w:rsid w:val="002F3689"/>
    <w:rsid w:val="002F5887"/>
    <w:rsid w:val="002F6276"/>
    <w:rsid w:val="002F78BF"/>
    <w:rsid w:val="00301AC6"/>
    <w:rsid w:val="00304682"/>
    <w:rsid w:val="00304A62"/>
    <w:rsid w:val="00306540"/>
    <w:rsid w:val="00306B50"/>
    <w:rsid w:val="003119D8"/>
    <w:rsid w:val="003134B9"/>
    <w:rsid w:val="00313A6B"/>
    <w:rsid w:val="00320817"/>
    <w:rsid w:val="00321D94"/>
    <w:rsid w:val="00322775"/>
    <w:rsid w:val="00322FCD"/>
    <w:rsid w:val="003254FC"/>
    <w:rsid w:val="00325848"/>
    <w:rsid w:val="00326116"/>
    <w:rsid w:val="00326CAF"/>
    <w:rsid w:val="00327810"/>
    <w:rsid w:val="00332336"/>
    <w:rsid w:val="00332F7F"/>
    <w:rsid w:val="0033459B"/>
    <w:rsid w:val="003363D0"/>
    <w:rsid w:val="00337AA6"/>
    <w:rsid w:val="00337EAF"/>
    <w:rsid w:val="00340A14"/>
    <w:rsid w:val="00340F99"/>
    <w:rsid w:val="003428A4"/>
    <w:rsid w:val="00344609"/>
    <w:rsid w:val="00344679"/>
    <w:rsid w:val="00344FE3"/>
    <w:rsid w:val="00345519"/>
    <w:rsid w:val="00345E77"/>
    <w:rsid w:val="00346DB5"/>
    <w:rsid w:val="003472FD"/>
    <w:rsid w:val="003479E8"/>
    <w:rsid w:val="00350CB6"/>
    <w:rsid w:val="00351781"/>
    <w:rsid w:val="003527EE"/>
    <w:rsid w:val="00354440"/>
    <w:rsid w:val="0035783C"/>
    <w:rsid w:val="00361271"/>
    <w:rsid w:val="00362597"/>
    <w:rsid w:val="00363027"/>
    <w:rsid w:val="00363C7B"/>
    <w:rsid w:val="00363F38"/>
    <w:rsid w:val="00363FC2"/>
    <w:rsid w:val="0036403E"/>
    <w:rsid w:val="00364665"/>
    <w:rsid w:val="0036536A"/>
    <w:rsid w:val="00366AE4"/>
    <w:rsid w:val="003676D9"/>
    <w:rsid w:val="00367899"/>
    <w:rsid w:val="003700A1"/>
    <w:rsid w:val="003701AA"/>
    <w:rsid w:val="00371F1A"/>
    <w:rsid w:val="00372D7B"/>
    <w:rsid w:val="003730DC"/>
    <w:rsid w:val="00374EC7"/>
    <w:rsid w:val="003751C0"/>
    <w:rsid w:val="0037604C"/>
    <w:rsid w:val="003801FC"/>
    <w:rsid w:val="003806AA"/>
    <w:rsid w:val="0038168E"/>
    <w:rsid w:val="003817D6"/>
    <w:rsid w:val="00381DAB"/>
    <w:rsid w:val="00383213"/>
    <w:rsid w:val="003842E0"/>
    <w:rsid w:val="003845AB"/>
    <w:rsid w:val="00384676"/>
    <w:rsid w:val="00385615"/>
    <w:rsid w:val="00385BF8"/>
    <w:rsid w:val="003906E3"/>
    <w:rsid w:val="00391388"/>
    <w:rsid w:val="003913B1"/>
    <w:rsid w:val="00392403"/>
    <w:rsid w:val="00393184"/>
    <w:rsid w:val="00394FC8"/>
    <w:rsid w:val="0039550B"/>
    <w:rsid w:val="003962B7"/>
    <w:rsid w:val="003979D7"/>
    <w:rsid w:val="003A1369"/>
    <w:rsid w:val="003A2844"/>
    <w:rsid w:val="003A2A83"/>
    <w:rsid w:val="003A690D"/>
    <w:rsid w:val="003A6AC6"/>
    <w:rsid w:val="003B08F7"/>
    <w:rsid w:val="003B0A52"/>
    <w:rsid w:val="003B2568"/>
    <w:rsid w:val="003B3CD9"/>
    <w:rsid w:val="003B4F1C"/>
    <w:rsid w:val="003B6584"/>
    <w:rsid w:val="003B68F5"/>
    <w:rsid w:val="003B75E3"/>
    <w:rsid w:val="003C073A"/>
    <w:rsid w:val="003C236A"/>
    <w:rsid w:val="003C2705"/>
    <w:rsid w:val="003C2A06"/>
    <w:rsid w:val="003C37B6"/>
    <w:rsid w:val="003C6825"/>
    <w:rsid w:val="003C6B92"/>
    <w:rsid w:val="003C7413"/>
    <w:rsid w:val="003C76C1"/>
    <w:rsid w:val="003C7E40"/>
    <w:rsid w:val="003C7EF6"/>
    <w:rsid w:val="003D09C0"/>
    <w:rsid w:val="003D0B8A"/>
    <w:rsid w:val="003D15A1"/>
    <w:rsid w:val="003D1980"/>
    <w:rsid w:val="003D3F59"/>
    <w:rsid w:val="003D40AC"/>
    <w:rsid w:val="003D49E6"/>
    <w:rsid w:val="003D5E7E"/>
    <w:rsid w:val="003D6CFB"/>
    <w:rsid w:val="003D7808"/>
    <w:rsid w:val="003E0F77"/>
    <w:rsid w:val="003E158E"/>
    <w:rsid w:val="003E1F05"/>
    <w:rsid w:val="003E2DBF"/>
    <w:rsid w:val="003E3858"/>
    <w:rsid w:val="003E465F"/>
    <w:rsid w:val="003E51EB"/>
    <w:rsid w:val="003E544E"/>
    <w:rsid w:val="003E6935"/>
    <w:rsid w:val="003F0D7B"/>
    <w:rsid w:val="003F0F79"/>
    <w:rsid w:val="003F1267"/>
    <w:rsid w:val="003F17C6"/>
    <w:rsid w:val="003F1D53"/>
    <w:rsid w:val="003F2DA4"/>
    <w:rsid w:val="003F423F"/>
    <w:rsid w:val="003F5106"/>
    <w:rsid w:val="003F64A3"/>
    <w:rsid w:val="003F76B9"/>
    <w:rsid w:val="003F78CF"/>
    <w:rsid w:val="004002C1"/>
    <w:rsid w:val="00401D13"/>
    <w:rsid w:val="00401EA0"/>
    <w:rsid w:val="0040253B"/>
    <w:rsid w:val="0040298B"/>
    <w:rsid w:val="00404E42"/>
    <w:rsid w:val="0040580F"/>
    <w:rsid w:val="00410996"/>
    <w:rsid w:val="00411B51"/>
    <w:rsid w:val="004133EC"/>
    <w:rsid w:val="00415AEE"/>
    <w:rsid w:val="00416F15"/>
    <w:rsid w:val="0041743F"/>
    <w:rsid w:val="00422136"/>
    <w:rsid w:val="0042273A"/>
    <w:rsid w:val="00423B26"/>
    <w:rsid w:val="0042504E"/>
    <w:rsid w:val="00425435"/>
    <w:rsid w:val="00426DE6"/>
    <w:rsid w:val="00427207"/>
    <w:rsid w:val="004275BA"/>
    <w:rsid w:val="0043033C"/>
    <w:rsid w:val="00431AA9"/>
    <w:rsid w:val="004327E1"/>
    <w:rsid w:val="00432B1F"/>
    <w:rsid w:val="00432FED"/>
    <w:rsid w:val="004330D7"/>
    <w:rsid w:val="004338C3"/>
    <w:rsid w:val="004338D7"/>
    <w:rsid w:val="004345F3"/>
    <w:rsid w:val="00434BA2"/>
    <w:rsid w:val="00434C97"/>
    <w:rsid w:val="00437287"/>
    <w:rsid w:val="00440802"/>
    <w:rsid w:val="00441708"/>
    <w:rsid w:val="00441CAE"/>
    <w:rsid w:val="00441EDC"/>
    <w:rsid w:val="0044310E"/>
    <w:rsid w:val="00444156"/>
    <w:rsid w:val="0044481B"/>
    <w:rsid w:val="00444CDD"/>
    <w:rsid w:val="004457EF"/>
    <w:rsid w:val="00445AED"/>
    <w:rsid w:val="00446E66"/>
    <w:rsid w:val="00447098"/>
    <w:rsid w:val="00450720"/>
    <w:rsid w:val="00450E58"/>
    <w:rsid w:val="00450E96"/>
    <w:rsid w:val="00450F2F"/>
    <w:rsid w:val="004516E6"/>
    <w:rsid w:val="00453BA0"/>
    <w:rsid w:val="00454C84"/>
    <w:rsid w:val="00454CE2"/>
    <w:rsid w:val="00455723"/>
    <w:rsid w:val="0046061D"/>
    <w:rsid w:val="00460B7C"/>
    <w:rsid w:val="00462097"/>
    <w:rsid w:val="0046213C"/>
    <w:rsid w:val="004621A4"/>
    <w:rsid w:val="00462FC8"/>
    <w:rsid w:val="00463014"/>
    <w:rsid w:val="00465A74"/>
    <w:rsid w:val="0046665D"/>
    <w:rsid w:val="00466AE7"/>
    <w:rsid w:val="00467968"/>
    <w:rsid w:val="0047019D"/>
    <w:rsid w:val="00471BE2"/>
    <w:rsid w:val="00474924"/>
    <w:rsid w:val="00476961"/>
    <w:rsid w:val="00477F03"/>
    <w:rsid w:val="00480F54"/>
    <w:rsid w:val="004821FF"/>
    <w:rsid w:val="004824D1"/>
    <w:rsid w:val="00482972"/>
    <w:rsid w:val="00483B6E"/>
    <w:rsid w:val="00483BB1"/>
    <w:rsid w:val="00483FA5"/>
    <w:rsid w:val="00484716"/>
    <w:rsid w:val="00486A5D"/>
    <w:rsid w:val="00486EDD"/>
    <w:rsid w:val="00487164"/>
    <w:rsid w:val="004876C2"/>
    <w:rsid w:val="0049038F"/>
    <w:rsid w:val="0049188D"/>
    <w:rsid w:val="00491BFD"/>
    <w:rsid w:val="00492107"/>
    <w:rsid w:val="00492142"/>
    <w:rsid w:val="004929B9"/>
    <w:rsid w:val="004931FB"/>
    <w:rsid w:val="0049412B"/>
    <w:rsid w:val="00494D8E"/>
    <w:rsid w:val="004959D0"/>
    <w:rsid w:val="004A0A1E"/>
    <w:rsid w:val="004A1379"/>
    <w:rsid w:val="004A501E"/>
    <w:rsid w:val="004A5528"/>
    <w:rsid w:val="004A609C"/>
    <w:rsid w:val="004A6F10"/>
    <w:rsid w:val="004A6F11"/>
    <w:rsid w:val="004B1C64"/>
    <w:rsid w:val="004B3C63"/>
    <w:rsid w:val="004B44B3"/>
    <w:rsid w:val="004B4901"/>
    <w:rsid w:val="004B4A2F"/>
    <w:rsid w:val="004B600C"/>
    <w:rsid w:val="004B663C"/>
    <w:rsid w:val="004B6CBA"/>
    <w:rsid w:val="004B7166"/>
    <w:rsid w:val="004B72DA"/>
    <w:rsid w:val="004B7556"/>
    <w:rsid w:val="004C11AA"/>
    <w:rsid w:val="004C1B49"/>
    <w:rsid w:val="004C1EAD"/>
    <w:rsid w:val="004C217A"/>
    <w:rsid w:val="004C49C4"/>
    <w:rsid w:val="004C657B"/>
    <w:rsid w:val="004D0DBB"/>
    <w:rsid w:val="004D0ECE"/>
    <w:rsid w:val="004D1786"/>
    <w:rsid w:val="004D239F"/>
    <w:rsid w:val="004D2BEB"/>
    <w:rsid w:val="004D2C84"/>
    <w:rsid w:val="004D3549"/>
    <w:rsid w:val="004D3599"/>
    <w:rsid w:val="004D3D70"/>
    <w:rsid w:val="004D5482"/>
    <w:rsid w:val="004D591A"/>
    <w:rsid w:val="004D6B23"/>
    <w:rsid w:val="004D71FF"/>
    <w:rsid w:val="004D74DD"/>
    <w:rsid w:val="004D7B83"/>
    <w:rsid w:val="004E02ED"/>
    <w:rsid w:val="004E1DEC"/>
    <w:rsid w:val="004E209A"/>
    <w:rsid w:val="004E29E7"/>
    <w:rsid w:val="004E318A"/>
    <w:rsid w:val="004E3ADA"/>
    <w:rsid w:val="004E5432"/>
    <w:rsid w:val="004E6052"/>
    <w:rsid w:val="004E7014"/>
    <w:rsid w:val="004F0501"/>
    <w:rsid w:val="004F0E80"/>
    <w:rsid w:val="004F1E2F"/>
    <w:rsid w:val="004F2E82"/>
    <w:rsid w:val="004F3730"/>
    <w:rsid w:val="004F3B03"/>
    <w:rsid w:val="004F575F"/>
    <w:rsid w:val="004F6550"/>
    <w:rsid w:val="00500823"/>
    <w:rsid w:val="00505AF6"/>
    <w:rsid w:val="00505CE1"/>
    <w:rsid w:val="005063EC"/>
    <w:rsid w:val="005108F6"/>
    <w:rsid w:val="005110E5"/>
    <w:rsid w:val="00511D83"/>
    <w:rsid w:val="00512F79"/>
    <w:rsid w:val="00515345"/>
    <w:rsid w:val="00515796"/>
    <w:rsid w:val="0051764A"/>
    <w:rsid w:val="00520952"/>
    <w:rsid w:val="0052185F"/>
    <w:rsid w:val="00521F3B"/>
    <w:rsid w:val="00522F42"/>
    <w:rsid w:val="00523841"/>
    <w:rsid w:val="00524583"/>
    <w:rsid w:val="00524980"/>
    <w:rsid w:val="00524BAF"/>
    <w:rsid w:val="00524F45"/>
    <w:rsid w:val="00525446"/>
    <w:rsid w:val="00525528"/>
    <w:rsid w:val="00525969"/>
    <w:rsid w:val="00525D04"/>
    <w:rsid w:val="005262B6"/>
    <w:rsid w:val="005267A7"/>
    <w:rsid w:val="0052689C"/>
    <w:rsid w:val="00526C98"/>
    <w:rsid w:val="00527870"/>
    <w:rsid w:val="00527968"/>
    <w:rsid w:val="00527F08"/>
    <w:rsid w:val="00531FB7"/>
    <w:rsid w:val="00532165"/>
    <w:rsid w:val="005333ED"/>
    <w:rsid w:val="00534B8D"/>
    <w:rsid w:val="00537D98"/>
    <w:rsid w:val="00542668"/>
    <w:rsid w:val="005427B4"/>
    <w:rsid w:val="005429FB"/>
    <w:rsid w:val="0054322C"/>
    <w:rsid w:val="005434D1"/>
    <w:rsid w:val="005464FB"/>
    <w:rsid w:val="005473E6"/>
    <w:rsid w:val="00547750"/>
    <w:rsid w:val="00551072"/>
    <w:rsid w:val="00554BC4"/>
    <w:rsid w:val="00555269"/>
    <w:rsid w:val="00555338"/>
    <w:rsid w:val="005555FC"/>
    <w:rsid w:val="00555736"/>
    <w:rsid w:val="00555E6F"/>
    <w:rsid w:val="00557F8D"/>
    <w:rsid w:val="0056039D"/>
    <w:rsid w:val="00560A3D"/>
    <w:rsid w:val="00560BD7"/>
    <w:rsid w:val="005612EA"/>
    <w:rsid w:val="00561701"/>
    <w:rsid w:val="00563611"/>
    <w:rsid w:val="00563CDA"/>
    <w:rsid w:val="00563DBA"/>
    <w:rsid w:val="005643DE"/>
    <w:rsid w:val="00564753"/>
    <w:rsid w:val="00565E71"/>
    <w:rsid w:val="005668BA"/>
    <w:rsid w:val="00567BAA"/>
    <w:rsid w:val="0057060A"/>
    <w:rsid w:val="005706ED"/>
    <w:rsid w:val="0057095D"/>
    <w:rsid w:val="00570F39"/>
    <w:rsid w:val="00571B47"/>
    <w:rsid w:val="00573EA0"/>
    <w:rsid w:val="00574AEF"/>
    <w:rsid w:val="0057501B"/>
    <w:rsid w:val="00576ECF"/>
    <w:rsid w:val="00577EDE"/>
    <w:rsid w:val="00581D8E"/>
    <w:rsid w:val="00582780"/>
    <w:rsid w:val="00583144"/>
    <w:rsid w:val="005833DA"/>
    <w:rsid w:val="005838DB"/>
    <w:rsid w:val="005841EC"/>
    <w:rsid w:val="00585931"/>
    <w:rsid w:val="00586023"/>
    <w:rsid w:val="00586A35"/>
    <w:rsid w:val="00586D1B"/>
    <w:rsid w:val="0058734D"/>
    <w:rsid w:val="005900FB"/>
    <w:rsid w:val="00591413"/>
    <w:rsid w:val="00594FA2"/>
    <w:rsid w:val="0059517E"/>
    <w:rsid w:val="005957DA"/>
    <w:rsid w:val="005967DF"/>
    <w:rsid w:val="00596C75"/>
    <w:rsid w:val="005A0819"/>
    <w:rsid w:val="005A10FE"/>
    <w:rsid w:val="005A1FCA"/>
    <w:rsid w:val="005A31D5"/>
    <w:rsid w:val="005A4195"/>
    <w:rsid w:val="005A6316"/>
    <w:rsid w:val="005A6CFA"/>
    <w:rsid w:val="005B3A8B"/>
    <w:rsid w:val="005B4496"/>
    <w:rsid w:val="005B7BF6"/>
    <w:rsid w:val="005C0254"/>
    <w:rsid w:val="005C160F"/>
    <w:rsid w:val="005C1D18"/>
    <w:rsid w:val="005C2536"/>
    <w:rsid w:val="005C2779"/>
    <w:rsid w:val="005C3078"/>
    <w:rsid w:val="005C34FA"/>
    <w:rsid w:val="005C5285"/>
    <w:rsid w:val="005C628D"/>
    <w:rsid w:val="005C7421"/>
    <w:rsid w:val="005D03AB"/>
    <w:rsid w:val="005D10C0"/>
    <w:rsid w:val="005D19A1"/>
    <w:rsid w:val="005D21F5"/>
    <w:rsid w:val="005D4101"/>
    <w:rsid w:val="005D518A"/>
    <w:rsid w:val="005D6776"/>
    <w:rsid w:val="005E10F7"/>
    <w:rsid w:val="005E11E5"/>
    <w:rsid w:val="005E13F9"/>
    <w:rsid w:val="005E228D"/>
    <w:rsid w:val="005E278A"/>
    <w:rsid w:val="005E3827"/>
    <w:rsid w:val="005E3FDB"/>
    <w:rsid w:val="005E47C5"/>
    <w:rsid w:val="005E5876"/>
    <w:rsid w:val="005F1F57"/>
    <w:rsid w:val="005F6C1E"/>
    <w:rsid w:val="005F7C7C"/>
    <w:rsid w:val="00600453"/>
    <w:rsid w:val="00600CAB"/>
    <w:rsid w:val="00601F77"/>
    <w:rsid w:val="006036C8"/>
    <w:rsid w:val="006045EA"/>
    <w:rsid w:val="0060485D"/>
    <w:rsid w:val="00605158"/>
    <w:rsid w:val="006054A6"/>
    <w:rsid w:val="0060563A"/>
    <w:rsid w:val="00606142"/>
    <w:rsid w:val="006077E5"/>
    <w:rsid w:val="00611CCB"/>
    <w:rsid w:val="00611FFE"/>
    <w:rsid w:val="006121C9"/>
    <w:rsid w:val="006122E2"/>
    <w:rsid w:val="006131DF"/>
    <w:rsid w:val="0061506A"/>
    <w:rsid w:val="00615F7F"/>
    <w:rsid w:val="006163A8"/>
    <w:rsid w:val="00616866"/>
    <w:rsid w:val="00617C24"/>
    <w:rsid w:val="006213B1"/>
    <w:rsid w:val="006214AE"/>
    <w:rsid w:val="006233D8"/>
    <w:rsid w:val="006236DD"/>
    <w:rsid w:val="00625F04"/>
    <w:rsid w:val="00626916"/>
    <w:rsid w:val="00630CB8"/>
    <w:rsid w:val="00630FDC"/>
    <w:rsid w:val="00631489"/>
    <w:rsid w:val="00631A1E"/>
    <w:rsid w:val="00632526"/>
    <w:rsid w:val="00632A83"/>
    <w:rsid w:val="00632FF2"/>
    <w:rsid w:val="00633C08"/>
    <w:rsid w:val="00636538"/>
    <w:rsid w:val="006370A5"/>
    <w:rsid w:val="00637FE7"/>
    <w:rsid w:val="00640659"/>
    <w:rsid w:val="00643374"/>
    <w:rsid w:val="006466E4"/>
    <w:rsid w:val="00650997"/>
    <w:rsid w:val="0065181D"/>
    <w:rsid w:val="0065316A"/>
    <w:rsid w:val="00653201"/>
    <w:rsid w:val="006533D6"/>
    <w:rsid w:val="00653F4C"/>
    <w:rsid w:val="00654258"/>
    <w:rsid w:val="00654435"/>
    <w:rsid w:val="00657B2D"/>
    <w:rsid w:val="0066002C"/>
    <w:rsid w:val="00660124"/>
    <w:rsid w:val="006603C0"/>
    <w:rsid w:val="00661762"/>
    <w:rsid w:val="00662CF9"/>
    <w:rsid w:val="00662E28"/>
    <w:rsid w:val="00663094"/>
    <w:rsid w:val="00664318"/>
    <w:rsid w:val="00664A89"/>
    <w:rsid w:val="00665C39"/>
    <w:rsid w:val="00666A9A"/>
    <w:rsid w:val="0067051C"/>
    <w:rsid w:val="00670EBC"/>
    <w:rsid w:val="006711A9"/>
    <w:rsid w:val="0067165E"/>
    <w:rsid w:val="00671E41"/>
    <w:rsid w:val="006725D0"/>
    <w:rsid w:val="00673BD6"/>
    <w:rsid w:val="00673F7F"/>
    <w:rsid w:val="00675238"/>
    <w:rsid w:val="00676308"/>
    <w:rsid w:val="0067708B"/>
    <w:rsid w:val="00677BCB"/>
    <w:rsid w:val="006811A5"/>
    <w:rsid w:val="006827CD"/>
    <w:rsid w:val="00683259"/>
    <w:rsid w:val="00684265"/>
    <w:rsid w:val="006861F4"/>
    <w:rsid w:val="006902C6"/>
    <w:rsid w:val="00691758"/>
    <w:rsid w:val="00693B94"/>
    <w:rsid w:val="00693F44"/>
    <w:rsid w:val="00694D4A"/>
    <w:rsid w:val="00695691"/>
    <w:rsid w:val="00695B37"/>
    <w:rsid w:val="00696944"/>
    <w:rsid w:val="006A0532"/>
    <w:rsid w:val="006A196D"/>
    <w:rsid w:val="006A29B3"/>
    <w:rsid w:val="006A342B"/>
    <w:rsid w:val="006A5552"/>
    <w:rsid w:val="006A6787"/>
    <w:rsid w:val="006A70E1"/>
    <w:rsid w:val="006B04A5"/>
    <w:rsid w:val="006B0DB8"/>
    <w:rsid w:val="006B23EF"/>
    <w:rsid w:val="006B28E0"/>
    <w:rsid w:val="006B59FC"/>
    <w:rsid w:val="006B5E0B"/>
    <w:rsid w:val="006B623C"/>
    <w:rsid w:val="006B752C"/>
    <w:rsid w:val="006C0445"/>
    <w:rsid w:val="006C0686"/>
    <w:rsid w:val="006C07B8"/>
    <w:rsid w:val="006C17F6"/>
    <w:rsid w:val="006C1D3B"/>
    <w:rsid w:val="006C1EE8"/>
    <w:rsid w:val="006C2660"/>
    <w:rsid w:val="006C28CA"/>
    <w:rsid w:val="006C3328"/>
    <w:rsid w:val="006C39EC"/>
    <w:rsid w:val="006C5114"/>
    <w:rsid w:val="006C534F"/>
    <w:rsid w:val="006C6056"/>
    <w:rsid w:val="006D0207"/>
    <w:rsid w:val="006D072D"/>
    <w:rsid w:val="006D188A"/>
    <w:rsid w:val="006D3324"/>
    <w:rsid w:val="006D3DBA"/>
    <w:rsid w:val="006D474C"/>
    <w:rsid w:val="006D4D3E"/>
    <w:rsid w:val="006D5C5E"/>
    <w:rsid w:val="006D78F6"/>
    <w:rsid w:val="006D7F3E"/>
    <w:rsid w:val="006E0023"/>
    <w:rsid w:val="006E0424"/>
    <w:rsid w:val="006E0E29"/>
    <w:rsid w:val="006E16F1"/>
    <w:rsid w:val="006E1828"/>
    <w:rsid w:val="006E2B28"/>
    <w:rsid w:val="006E2C16"/>
    <w:rsid w:val="006E359D"/>
    <w:rsid w:val="006E35A4"/>
    <w:rsid w:val="006E3EC1"/>
    <w:rsid w:val="006E41D6"/>
    <w:rsid w:val="006E63ED"/>
    <w:rsid w:val="006F0FC7"/>
    <w:rsid w:val="006F145C"/>
    <w:rsid w:val="006F1913"/>
    <w:rsid w:val="006F19EB"/>
    <w:rsid w:val="006F24FB"/>
    <w:rsid w:val="006F282D"/>
    <w:rsid w:val="006F3080"/>
    <w:rsid w:val="006F436E"/>
    <w:rsid w:val="006F51EE"/>
    <w:rsid w:val="006F52D2"/>
    <w:rsid w:val="006F6922"/>
    <w:rsid w:val="006F6A63"/>
    <w:rsid w:val="006F7A26"/>
    <w:rsid w:val="007004B3"/>
    <w:rsid w:val="00700D8C"/>
    <w:rsid w:val="00701936"/>
    <w:rsid w:val="007028DF"/>
    <w:rsid w:val="00704AC6"/>
    <w:rsid w:val="00706913"/>
    <w:rsid w:val="007077AB"/>
    <w:rsid w:val="00707DF5"/>
    <w:rsid w:val="00707FC9"/>
    <w:rsid w:val="00711683"/>
    <w:rsid w:val="007139E9"/>
    <w:rsid w:val="00714476"/>
    <w:rsid w:val="007154EB"/>
    <w:rsid w:val="00715AE9"/>
    <w:rsid w:val="00715BFC"/>
    <w:rsid w:val="007162FD"/>
    <w:rsid w:val="00716D74"/>
    <w:rsid w:val="00717853"/>
    <w:rsid w:val="00720584"/>
    <w:rsid w:val="00720DAD"/>
    <w:rsid w:val="00720FA2"/>
    <w:rsid w:val="00721FC2"/>
    <w:rsid w:val="00722508"/>
    <w:rsid w:val="0072290B"/>
    <w:rsid w:val="00722A73"/>
    <w:rsid w:val="00722E72"/>
    <w:rsid w:val="00723673"/>
    <w:rsid w:val="007244C2"/>
    <w:rsid w:val="00725C59"/>
    <w:rsid w:val="007262C7"/>
    <w:rsid w:val="007271AF"/>
    <w:rsid w:val="00730CAB"/>
    <w:rsid w:val="00730E6D"/>
    <w:rsid w:val="007323F2"/>
    <w:rsid w:val="007330A7"/>
    <w:rsid w:val="007336EB"/>
    <w:rsid w:val="00733B7B"/>
    <w:rsid w:val="00733E40"/>
    <w:rsid w:val="007349E5"/>
    <w:rsid w:val="00734CDB"/>
    <w:rsid w:val="00734DF4"/>
    <w:rsid w:val="00734DFB"/>
    <w:rsid w:val="00734FBE"/>
    <w:rsid w:val="00735637"/>
    <w:rsid w:val="0074031A"/>
    <w:rsid w:val="00740719"/>
    <w:rsid w:val="00740CD0"/>
    <w:rsid w:val="00740D50"/>
    <w:rsid w:val="00741BC0"/>
    <w:rsid w:val="00741EE6"/>
    <w:rsid w:val="00742041"/>
    <w:rsid w:val="00742964"/>
    <w:rsid w:val="007446DD"/>
    <w:rsid w:val="00744C34"/>
    <w:rsid w:val="007458E2"/>
    <w:rsid w:val="00745DEA"/>
    <w:rsid w:val="0074614D"/>
    <w:rsid w:val="007474C5"/>
    <w:rsid w:val="00747898"/>
    <w:rsid w:val="00747F94"/>
    <w:rsid w:val="00750F53"/>
    <w:rsid w:val="00753B19"/>
    <w:rsid w:val="0075500F"/>
    <w:rsid w:val="007551EE"/>
    <w:rsid w:val="00756A95"/>
    <w:rsid w:val="007574E8"/>
    <w:rsid w:val="0075797A"/>
    <w:rsid w:val="00757E28"/>
    <w:rsid w:val="00762CBC"/>
    <w:rsid w:val="00763AA8"/>
    <w:rsid w:val="00763F2D"/>
    <w:rsid w:val="0076536E"/>
    <w:rsid w:val="00765F8A"/>
    <w:rsid w:val="00766DF0"/>
    <w:rsid w:val="0076799C"/>
    <w:rsid w:val="00770D62"/>
    <w:rsid w:val="00772BD5"/>
    <w:rsid w:val="007735B7"/>
    <w:rsid w:val="00774BCB"/>
    <w:rsid w:val="0077543F"/>
    <w:rsid w:val="00775EA6"/>
    <w:rsid w:val="0077684E"/>
    <w:rsid w:val="00777203"/>
    <w:rsid w:val="00777E12"/>
    <w:rsid w:val="007803C5"/>
    <w:rsid w:val="007805D2"/>
    <w:rsid w:val="007805F7"/>
    <w:rsid w:val="00780973"/>
    <w:rsid w:val="007834AC"/>
    <w:rsid w:val="0078516B"/>
    <w:rsid w:val="007854EB"/>
    <w:rsid w:val="00785763"/>
    <w:rsid w:val="007873CE"/>
    <w:rsid w:val="007901D4"/>
    <w:rsid w:val="00790767"/>
    <w:rsid w:val="00790FD7"/>
    <w:rsid w:val="00791170"/>
    <w:rsid w:val="00793D3A"/>
    <w:rsid w:val="00793F0C"/>
    <w:rsid w:val="00795493"/>
    <w:rsid w:val="00796568"/>
    <w:rsid w:val="0079739C"/>
    <w:rsid w:val="007A07DF"/>
    <w:rsid w:val="007A109C"/>
    <w:rsid w:val="007A1796"/>
    <w:rsid w:val="007A204B"/>
    <w:rsid w:val="007A47D3"/>
    <w:rsid w:val="007A4EAA"/>
    <w:rsid w:val="007A5561"/>
    <w:rsid w:val="007A60BA"/>
    <w:rsid w:val="007A6309"/>
    <w:rsid w:val="007A671B"/>
    <w:rsid w:val="007A6C01"/>
    <w:rsid w:val="007A7336"/>
    <w:rsid w:val="007A73E7"/>
    <w:rsid w:val="007B233B"/>
    <w:rsid w:val="007B41B5"/>
    <w:rsid w:val="007B59F1"/>
    <w:rsid w:val="007B7009"/>
    <w:rsid w:val="007B7E93"/>
    <w:rsid w:val="007C0F7A"/>
    <w:rsid w:val="007C3593"/>
    <w:rsid w:val="007C4185"/>
    <w:rsid w:val="007C4523"/>
    <w:rsid w:val="007C525A"/>
    <w:rsid w:val="007C5F42"/>
    <w:rsid w:val="007C63DC"/>
    <w:rsid w:val="007C65A2"/>
    <w:rsid w:val="007C762E"/>
    <w:rsid w:val="007C7F73"/>
    <w:rsid w:val="007D0939"/>
    <w:rsid w:val="007D46B7"/>
    <w:rsid w:val="007D53C7"/>
    <w:rsid w:val="007D601C"/>
    <w:rsid w:val="007D6452"/>
    <w:rsid w:val="007D7533"/>
    <w:rsid w:val="007E01E9"/>
    <w:rsid w:val="007E2C12"/>
    <w:rsid w:val="007E2D56"/>
    <w:rsid w:val="007E41B4"/>
    <w:rsid w:val="007E45BB"/>
    <w:rsid w:val="007E4966"/>
    <w:rsid w:val="007E4E6F"/>
    <w:rsid w:val="007E55B0"/>
    <w:rsid w:val="007E7CE5"/>
    <w:rsid w:val="007F065C"/>
    <w:rsid w:val="007F0704"/>
    <w:rsid w:val="007F15B4"/>
    <w:rsid w:val="007F1608"/>
    <w:rsid w:val="007F3017"/>
    <w:rsid w:val="007F3620"/>
    <w:rsid w:val="007F5565"/>
    <w:rsid w:val="007F622E"/>
    <w:rsid w:val="007F663F"/>
    <w:rsid w:val="007F68E3"/>
    <w:rsid w:val="007F6B3C"/>
    <w:rsid w:val="007F73B9"/>
    <w:rsid w:val="00800259"/>
    <w:rsid w:val="00801AC8"/>
    <w:rsid w:val="00802FA7"/>
    <w:rsid w:val="008031E0"/>
    <w:rsid w:val="00804816"/>
    <w:rsid w:val="00804FCB"/>
    <w:rsid w:val="00805C90"/>
    <w:rsid w:val="00806B5C"/>
    <w:rsid w:val="00806F5B"/>
    <w:rsid w:val="0080733F"/>
    <w:rsid w:val="00815516"/>
    <w:rsid w:val="008167C7"/>
    <w:rsid w:val="00817AC2"/>
    <w:rsid w:val="00820B42"/>
    <w:rsid w:val="00820BD8"/>
    <w:rsid w:val="00820F5C"/>
    <w:rsid w:val="0082136E"/>
    <w:rsid w:val="008217AE"/>
    <w:rsid w:val="00822037"/>
    <w:rsid w:val="00822B27"/>
    <w:rsid w:val="00826532"/>
    <w:rsid w:val="00826717"/>
    <w:rsid w:val="00826866"/>
    <w:rsid w:val="00826C7A"/>
    <w:rsid w:val="00827112"/>
    <w:rsid w:val="00827297"/>
    <w:rsid w:val="0082731F"/>
    <w:rsid w:val="0083022D"/>
    <w:rsid w:val="00830871"/>
    <w:rsid w:val="0083150B"/>
    <w:rsid w:val="00831B7A"/>
    <w:rsid w:val="00832559"/>
    <w:rsid w:val="00832A00"/>
    <w:rsid w:val="00833CAD"/>
    <w:rsid w:val="008343BF"/>
    <w:rsid w:val="0083573D"/>
    <w:rsid w:val="0083662A"/>
    <w:rsid w:val="00837702"/>
    <w:rsid w:val="00840C77"/>
    <w:rsid w:val="00842710"/>
    <w:rsid w:val="00842B54"/>
    <w:rsid w:val="008441B1"/>
    <w:rsid w:val="00845DA9"/>
    <w:rsid w:val="008500B0"/>
    <w:rsid w:val="00850683"/>
    <w:rsid w:val="008533B7"/>
    <w:rsid w:val="00853474"/>
    <w:rsid w:val="0085498B"/>
    <w:rsid w:val="00854BB6"/>
    <w:rsid w:val="00854C4E"/>
    <w:rsid w:val="008551A4"/>
    <w:rsid w:val="008556DE"/>
    <w:rsid w:val="008560CD"/>
    <w:rsid w:val="008562B9"/>
    <w:rsid w:val="0085630F"/>
    <w:rsid w:val="00862692"/>
    <w:rsid w:val="00865124"/>
    <w:rsid w:val="0086684C"/>
    <w:rsid w:val="00866917"/>
    <w:rsid w:val="00866B09"/>
    <w:rsid w:val="00867891"/>
    <w:rsid w:val="00867E8F"/>
    <w:rsid w:val="00871077"/>
    <w:rsid w:val="00871172"/>
    <w:rsid w:val="00872F70"/>
    <w:rsid w:val="00873361"/>
    <w:rsid w:val="008734FE"/>
    <w:rsid w:val="00873791"/>
    <w:rsid w:val="00873860"/>
    <w:rsid w:val="008743AC"/>
    <w:rsid w:val="008749B1"/>
    <w:rsid w:val="00874A85"/>
    <w:rsid w:val="00875E03"/>
    <w:rsid w:val="00876214"/>
    <w:rsid w:val="00876618"/>
    <w:rsid w:val="00876D13"/>
    <w:rsid w:val="00877F64"/>
    <w:rsid w:val="00881290"/>
    <w:rsid w:val="0088218D"/>
    <w:rsid w:val="00882B7C"/>
    <w:rsid w:val="008838FF"/>
    <w:rsid w:val="008849DE"/>
    <w:rsid w:val="0088717C"/>
    <w:rsid w:val="00887663"/>
    <w:rsid w:val="00891DD9"/>
    <w:rsid w:val="008935CB"/>
    <w:rsid w:val="008939FA"/>
    <w:rsid w:val="008957A2"/>
    <w:rsid w:val="008A01EA"/>
    <w:rsid w:val="008A114A"/>
    <w:rsid w:val="008A2CC6"/>
    <w:rsid w:val="008A3E90"/>
    <w:rsid w:val="008A4D1B"/>
    <w:rsid w:val="008A5A27"/>
    <w:rsid w:val="008A65FF"/>
    <w:rsid w:val="008A7507"/>
    <w:rsid w:val="008A78A5"/>
    <w:rsid w:val="008B2715"/>
    <w:rsid w:val="008B2ED1"/>
    <w:rsid w:val="008B2F83"/>
    <w:rsid w:val="008B3127"/>
    <w:rsid w:val="008B4A30"/>
    <w:rsid w:val="008B4E20"/>
    <w:rsid w:val="008B4FA7"/>
    <w:rsid w:val="008B505A"/>
    <w:rsid w:val="008B53B0"/>
    <w:rsid w:val="008B69F6"/>
    <w:rsid w:val="008B6C49"/>
    <w:rsid w:val="008B7C54"/>
    <w:rsid w:val="008C0FC4"/>
    <w:rsid w:val="008C16BC"/>
    <w:rsid w:val="008C25DB"/>
    <w:rsid w:val="008C357B"/>
    <w:rsid w:val="008C4229"/>
    <w:rsid w:val="008C660B"/>
    <w:rsid w:val="008C6A83"/>
    <w:rsid w:val="008C6E15"/>
    <w:rsid w:val="008D1054"/>
    <w:rsid w:val="008D174A"/>
    <w:rsid w:val="008D1B3F"/>
    <w:rsid w:val="008D2418"/>
    <w:rsid w:val="008D454D"/>
    <w:rsid w:val="008D463A"/>
    <w:rsid w:val="008D4B49"/>
    <w:rsid w:val="008D52C1"/>
    <w:rsid w:val="008D5E0C"/>
    <w:rsid w:val="008D65DE"/>
    <w:rsid w:val="008D723D"/>
    <w:rsid w:val="008D7B9C"/>
    <w:rsid w:val="008E0098"/>
    <w:rsid w:val="008E117A"/>
    <w:rsid w:val="008E1525"/>
    <w:rsid w:val="008E2E26"/>
    <w:rsid w:val="008E2F96"/>
    <w:rsid w:val="008E404A"/>
    <w:rsid w:val="008E46AF"/>
    <w:rsid w:val="008E4970"/>
    <w:rsid w:val="008E4D94"/>
    <w:rsid w:val="008E4F55"/>
    <w:rsid w:val="008E5C91"/>
    <w:rsid w:val="008E6456"/>
    <w:rsid w:val="008E6867"/>
    <w:rsid w:val="008E692B"/>
    <w:rsid w:val="008E6DE5"/>
    <w:rsid w:val="008E7234"/>
    <w:rsid w:val="008E75D2"/>
    <w:rsid w:val="008E777B"/>
    <w:rsid w:val="008F185D"/>
    <w:rsid w:val="008F21E6"/>
    <w:rsid w:val="008F373E"/>
    <w:rsid w:val="008F3B86"/>
    <w:rsid w:val="008F462A"/>
    <w:rsid w:val="008F4A51"/>
    <w:rsid w:val="008F62C0"/>
    <w:rsid w:val="008F65A7"/>
    <w:rsid w:val="009008CA"/>
    <w:rsid w:val="00903487"/>
    <w:rsid w:val="00903C41"/>
    <w:rsid w:val="009045B0"/>
    <w:rsid w:val="009075A2"/>
    <w:rsid w:val="0091069B"/>
    <w:rsid w:val="00910B97"/>
    <w:rsid w:val="00910C84"/>
    <w:rsid w:val="0091100B"/>
    <w:rsid w:val="00912ABD"/>
    <w:rsid w:val="0091319E"/>
    <w:rsid w:val="0091385A"/>
    <w:rsid w:val="00913D39"/>
    <w:rsid w:val="009140A9"/>
    <w:rsid w:val="009140BB"/>
    <w:rsid w:val="00914FF2"/>
    <w:rsid w:val="00917740"/>
    <w:rsid w:val="00920E0F"/>
    <w:rsid w:val="00921F9A"/>
    <w:rsid w:val="009237E8"/>
    <w:rsid w:val="009239BB"/>
    <w:rsid w:val="00924B6B"/>
    <w:rsid w:val="00925E7D"/>
    <w:rsid w:val="009260BF"/>
    <w:rsid w:val="009272C6"/>
    <w:rsid w:val="0092764B"/>
    <w:rsid w:val="009277CD"/>
    <w:rsid w:val="00933273"/>
    <w:rsid w:val="00933459"/>
    <w:rsid w:val="00937638"/>
    <w:rsid w:val="0094010C"/>
    <w:rsid w:val="009419F4"/>
    <w:rsid w:val="009429FD"/>
    <w:rsid w:val="00942C5C"/>
    <w:rsid w:val="00942D21"/>
    <w:rsid w:val="00942DCF"/>
    <w:rsid w:val="0094310A"/>
    <w:rsid w:val="00944B65"/>
    <w:rsid w:val="009453D3"/>
    <w:rsid w:val="00946285"/>
    <w:rsid w:val="009463BE"/>
    <w:rsid w:val="009473EE"/>
    <w:rsid w:val="009478C3"/>
    <w:rsid w:val="00951BAD"/>
    <w:rsid w:val="00951FB8"/>
    <w:rsid w:val="009560C8"/>
    <w:rsid w:val="00956605"/>
    <w:rsid w:val="00956E3B"/>
    <w:rsid w:val="009575C3"/>
    <w:rsid w:val="0096045E"/>
    <w:rsid w:val="00960477"/>
    <w:rsid w:val="00960CF9"/>
    <w:rsid w:val="00961FE0"/>
    <w:rsid w:val="009625A4"/>
    <w:rsid w:val="00963047"/>
    <w:rsid w:val="0096593D"/>
    <w:rsid w:val="009661CB"/>
    <w:rsid w:val="00966FFB"/>
    <w:rsid w:val="0096741F"/>
    <w:rsid w:val="00967564"/>
    <w:rsid w:val="0097262A"/>
    <w:rsid w:val="00972B23"/>
    <w:rsid w:val="0097369E"/>
    <w:rsid w:val="00973965"/>
    <w:rsid w:val="009740A2"/>
    <w:rsid w:val="00977B15"/>
    <w:rsid w:val="00981FDB"/>
    <w:rsid w:val="00983AB8"/>
    <w:rsid w:val="009847A7"/>
    <w:rsid w:val="00984B2F"/>
    <w:rsid w:val="009862F1"/>
    <w:rsid w:val="009909C3"/>
    <w:rsid w:val="00991484"/>
    <w:rsid w:val="009951FA"/>
    <w:rsid w:val="0099557A"/>
    <w:rsid w:val="009962E3"/>
    <w:rsid w:val="009A0B6C"/>
    <w:rsid w:val="009A0D3F"/>
    <w:rsid w:val="009A2625"/>
    <w:rsid w:val="009A459B"/>
    <w:rsid w:val="009A7110"/>
    <w:rsid w:val="009A79F2"/>
    <w:rsid w:val="009B007A"/>
    <w:rsid w:val="009B0311"/>
    <w:rsid w:val="009B032F"/>
    <w:rsid w:val="009B0534"/>
    <w:rsid w:val="009B0689"/>
    <w:rsid w:val="009B4418"/>
    <w:rsid w:val="009B5017"/>
    <w:rsid w:val="009B52D7"/>
    <w:rsid w:val="009B53ED"/>
    <w:rsid w:val="009B5787"/>
    <w:rsid w:val="009B76F9"/>
    <w:rsid w:val="009B7A2D"/>
    <w:rsid w:val="009C0131"/>
    <w:rsid w:val="009C0C47"/>
    <w:rsid w:val="009C0E99"/>
    <w:rsid w:val="009C1E4F"/>
    <w:rsid w:val="009C2B5C"/>
    <w:rsid w:val="009C2FAA"/>
    <w:rsid w:val="009C3970"/>
    <w:rsid w:val="009C44F1"/>
    <w:rsid w:val="009C49B6"/>
    <w:rsid w:val="009C58A6"/>
    <w:rsid w:val="009C5B6C"/>
    <w:rsid w:val="009C5C4F"/>
    <w:rsid w:val="009C7321"/>
    <w:rsid w:val="009D195C"/>
    <w:rsid w:val="009D19C6"/>
    <w:rsid w:val="009D1E19"/>
    <w:rsid w:val="009D2F44"/>
    <w:rsid w:val="009D2FC2"/>
    <w:rsid w:val="009D367D"/>
    <w:rsid w:val="009D477E"/>
    <w:rsid w:val="009D4839"/>
    <w:rsid w:val="009D4E0E"/>
    <w:rsid w:val="009D5E69"/>
    <w:rsid w:val="009D713A"/>
    <w:rsid w:val="009D7330"/>
    <w:rsid w:val="009E0214"/>
    <w:rsid w:val="009E0388"/>
    <w:rsid w:val="009E0A91"/>
    <w:rsid w:val="009E11F6"/>
    <w:rsid w:val="009E1568"/>
    <w:rsid w:val="009E20CA"/>
    <w:rsid w:val="009E4C08"/>
    <w:rsid w:val="009E4F75"/>
    <w:rsid w:val="009E665D"/>
    <w:rsid w:val="009E6C08"/>
    <w:rsid w:val="009E6F54"/>
    <w:rsid w:val="009E6FD7"/>
    <w:rsid w:val="009F1DB5"/>
    <w:rsid w:val="009F238B"/>
    <w:rsid w:val="009F4779"/>
    <w:rsid w:val="009F53D2"/>
    <w:rsid w:val="009F681D"/>
    <w:rsid w:val="00A0234D"/>
    <w:rsid w:val="00A02448"/>
    <w:rsid w:val="00A03D33"/>
    <w:rsid w:val="00A067A4"/>
    <w:rsid w:val="00A114A5"/>
    <w:rsid w:val="00A153EB"/>
    <w:rsid w:val="00A15D15"/>
    <w:rsid w:val="00A16981"/>
    <w:rsid w:val="00A17598"/>
    <w:rsid w:val="00A20E39"/>
    <w:rsid w:val="00A2473D"/>
    <w:rsid w:val="00A26A96"/>
    <w:rsid w:val="00A270AF"/>
    <w:rsid w:val="00A27ACB"/>
    <w:rsid w:val="00A27C73"/>
    <w:rsid w:val="00A27FC4"/>
    <w:rsid w:val="00A30F89"/>
    <w:rsid w:val="00A32815"/>
    <w:rsid w:val="00A3336E"/>
    <w:rsid w:val="00A33AC9"/>
    <w:rsid w:val="00A340A8"/>
    <w:rsid w:val="00A369A9"/>
    <w:rsid w:val="00A36D24"/>
    <w:rsid w:val="00A4046D"/>
    <w:rsid w:val="00A4067F"/>
    <w:rsid w:val="00A40A93"/>
    <w:rsid w:val="00A41C6A"/>
    <w:rsid w:val="00A427B2"/>
    <w:rsid w:val="00A4393C"/>
    <w:rsid w:val="00A43D42"/>
    <w:rsid w:val="00A44A30"/>
    <w:rsid w:val="00A44ED7"/>
    <w:rsid w:val="00A45824"/>
    <w:rsid w:val="00A471E1"/>
    <w:rsid w:val="00A477E0"/>
    <w:rsid w:val="00A47918"/>
    <w:rsid w:val="00A4793B"/>
    <w:rsid w:val="00A47D67"/>
    <w:rsid w:val="00A47F3F"/>
    <w:rsid w:val="00A52B97"/>
    <w:rsid w:val="00A534C8"/>
    <w:rsid w:val="00A53E15"/>
    <w:rsid w:val="00A55DE6"/>
    <w:rsid w:val="00A56356"/>
    <w:rsid w:val="00A5652D"/>
    <w:rsid w:val="00A57131"/>
    <w:rsid w:val="00A57C56"/>
    <w:rsid w:val="00A57DA9"/>
    <w:rsid w:val="00A60015"/>
    <w:rsid w:val="00A61E85"/>
    <w:rsid w:val="00A62C30"/>
    <w:rsid w:val="00A63DD0"/>
    <w:rsid w:val="00A63EF0"/>
    <w:rsid w:val="00A6494F"/>
    <w:rsid w:val="00A702F6"/>
    <w:rsid w:val="00A715F8"/>
    <w:rsid w:val="00A71C70"/>
    <w:rsid w:val="00A7206D"/>
    <w:rsid w:val="00A7663D"/>
    <w:rsid w:val="00A800E4"/>
    <w:rsid w:val="00A822A9"/>
    <w:rsid w:val="00A838F3"/>
    <w:rsid w:val="00A83AFB"/>
    <w:rsid w:val="00A86804"/>
    <w:rsid w:val="00A87266"/>
    <w:rsid w:val="00A87BD5"/>
    <w:rsid w:val="00A917CE"/>
    <w:rsid w:val="00A92AB6"/>
    <w:rsid w:val="00A92F8D"/>
    <w:rsid w:val="00A93A28"/>
    <w:rsid w:val="00A93F42"/>
    <w:rsid w:val="00A9419A"/>
    <w:rsid w:val="00A9566B"/>
    <w:rsid w:val="00A9602A"/>
    <w:rsid w:val="00A9658A"/>
    <w:rsid w:val="00A9791A"/>
    <w:rsid w:val="00AA1605"/>
    <w:rsid w:val="00AA5004"/>
    <w:rsid w:val="00AA62BC"/>
    <w:rsid w:val="00AA6B7E"/>
    <w:rsid w:val="00AB2B72"/>
    <w:rsid w:val="00AB4312"/>
    <w:rsid w:val="00AB5B3D"/>
    <w:rsid w:val="00AB60E2"/>
    <w:rsid w:val="00AB6B3C"/>
    <w:rsid w:val="00AC03FA"/>
    <w:rsid w:val="00AC0B02"/>
    <w:rsid w:val="00AC1641"/>
    <w:rsid w:val="00AC2B32"/>
    <w:rsid w:val="00AC3DF9"/>
    <w:rsid w:val="00AC3F9B"/>
    <w:rsid w:val="00AC44CE"/>
    <w:rsid w:val="00AC4724"/>
    <w:rsid w:val="00AC4774"/>
    <w:rsid w:val="00AC49A9"/>
    <w:rsid w:val="00AC58D8"/>
    <w:rsid w:val="00AC7485"/>
    <w:rsid w:val="00AC7943"/>
    <w:rsid w:val="00AC79CA"/>
    <w:rsid w:val="00AC7A2F"/>
    <w:rsid w:val="00AD33A3"/>
    <w:rsid w:val="00AD346F"/>
    <w:rsid w:val="00AD4277"/>
    <w:rsid w:val="00AD4C8B"/>
    <w:rsid w:val="00AD54E4"/>
    <w:rsid w:val="00AD5E28"/>
    <w:rsid w:val="00AD72E6"/>
    <w:rsid w:val="00AE2598"/>
    <w:rsid w:val="00AE2F37"/>
    <w:rsid w:val="00AE5EF4"/>
    <w:rsid w:val="00AE6CBA"/>
    <w:rsid w:val="00AE7605"/>
    <w:rsid w:val="00AE7C88"/>
    <w:rsid w:val="00AE7E69"/>
    <w:rsid w:val="00AF070C"/>
    <w:rsid w:val="00AF0CA1"/>
    <w:rsid w:val="00AF11F8"/>
    <w:rsid w:val="00AF38BB"/>
    <w:rsid w:val="00AF51D7"/>
    <w:rsid w:val="00AF5267"/>
    <w:rsid w:val="00AF54CD"/>
    <w:rsid w:val="00AF5C68"/>
    <w:rsid w:val="00AF67B5"/>
    <w:rsid w:val="00B00A69"/>
    <w:rsid w:val="00B024D7"/>
    <w:rsid w:val="00B02FB7"/>
    <w:rsid w:val="00B0428B"/>
    <w:rsid w:val="00B060A5"/>
    <w:rsid w:val="00B101E7"/>
    <w:rsid w:val="00B11610"/>
    <w:rsid w:val="00B117AF"/>
    <w:rsid w:val="00B12703"/>
    <w:rsid w:val="00B12FB7"/>
    <w:rsid w:val="00B136E0"/>
    <w:rsid w:val="00B15337"/>
    <w:rsid w:val="00B20A86"/>
    <w:rsid w:val="00B20BE8"/>
    <w:rsid w:val="00B225B6"/>
    <w:rsid w:val="00B256A8"/>
    <w:rsid w:val="00B25CF6"/>
    <w:rsid w:val="00B272F9"/>
    <w:rsid w:val="00B279A5"/>
    <w:rsid w:val="00B27C7F"/>
    <w:rsid w:val="00B30D89"/>
    <w:rsid w:val="00B313B6"/>
    <w:rsid w:val="00B314EB"/>
    <w:rsid w:val="00B315A0"/>
    <w:rsid w:val="00B332D8"/>
    <w:rsid w:val="00B33531"/>
    <w:rsid w:val="00B33678"/>
    <w:rsid w:val="00B350A3"/>
    <w:rsid w:val="00B35426"/>
    <w:rsid w:val="00B359E4"/>
    <w:rsid w:val="00B36063"/>
    <w:rsid w:val="00B3680A"/>
    <w:rsid w:val="00B36AF9"/>
    <w:rsid w:val="00B40DF2"/>
    <w:rsid w:val="00B42326"/>
    <w:rsid w:val="00B43F01"/>
    <w:rsid w:val="00B44108"/>
    <w:rsid w:val="00B449EE"/>
    <w:rsid w:val="00B44D03"/>
    <w:rsid w:val="00B4644D"/>
    <w:rsid w:val="00B47227"/>
    <w:rsid w:val="00B50B4D"/>
    <w:rsid w:val="00B51004"/>
    <w:rsid w:val="00B51ADE"/>
    <w:rsid w:val="00B51E4A"/>
    <w:rsid w:val="00B5219D"/>
    <w:rsid w:val="00B54853"/>
    <w:rsid w:val="00B54E3C"/>
    <w:rsid w:val="00B56EE1"/>
    <w:rsid w:val="00B57D61"/>
    <w:rsid w:val="00B60653"/>
    <w:rsid w:val="00B60CA1"/>
    <w:rsid w:val="00B60D38"/>
    <w:rsid w:val="00B60F78"/>
    <w:rsid w:val="00B6106B"/>
    <w:rsid w:val="00B62780"/>
    <w:rsid w:val="00B627AF"/>
    <w:rsid w:val="00B6348E"/>
    <w:rsid w:val="00B63A35"/>
    <w:rsid w:val="00B63C1C"/>
    <w:rsid w:val="00B64257"/>
    <w:rsid w:val="00B65192"/>
    <w:rsid w:val="00B65796"/>
    <w:rsid w:val="00B65957"/>
    <w:rsid w:val="00B65F32"/>
    <w:rsid w:val="00B66417"/>
    <w:rsid w:val="00B67164"/>
    <w:rsid w:val="00B703F7"/>
    <w:rsid w:val="00B704A3"/>
    <w:rsid w:val="00B70597"/>
    <w:rsid w:val="00B70FE7"/>
    <w:rsid w:val="00B71CB5"/>
    <w:rsid w:val="00B73E55"/>
    <w:rsid w:val="00B742F6"/>
    <w:rsid w:val="00B74859"/>
    <w:rsid w:val="00B74A53"/>
    <w:rsid w:val="00B74B89"/>
    <w:rsid w:val="00B753EE"/>
    <w:rsid w:val="00B7578B"/>
    <w:rsid w:val="00B80E1A"/>
    <w:rsid w:val="00B8275B"/>
    <w:rsid w:val="00B8283A"/>
    <w:rsid w:val="00B8300E"/>
    <w:rsid w:val="00B8569A"/>
    <w:rsid w:val="00B86278"/>
    <w:rsid w:val="00B868AE"/>
    <w:rsid w:val="00B904DA"/>
    <w:rsid w:val="00B906E8"/>
    <w:rsid w:val="00B9117A"/>
    <w:rsid w:val="00B924A6"/>
    <w:rsid w:val="00B927BE"/>
    <w:rsid w:val="00B92B47"/>
    <w:rsid w:val="00B944A8"/>
    <w:rsid w:val="00B94589"/>
    <w:rsid w:val="00B945F7"/>
    <w:rsid w:val="00B94DB8"/>
    <w:rsid w:val="00B94EF2"/>
    <w:rsid w:val="00B95A74"/>
    <w:rsid w:val="00B96405"/>
    <w:rsid w:val="00B97D09"/>
    <w:rsid w:val="00BA15FD"/>
    <w:rsid w:val="00BA44E4"/>
    <w:rsid w:val="00BA4D78"/>
    <w:rsid w:val="00BA5579"/>
    <w:rsid w:val="00BA5E71"/>
    <w:rsid w:val="00BA6741"/>
    <w:rsid w:val="00BA78CC"/>
    <w:rsid w:val="00BB011D"/>
    <w:rsid w:val="00BB06EE"/>
    <w:rsid w:val="00BB2C76"/>
    <w:rsid w:val="00BB34B6"/>
    <w:rsid w:val="00BB52DC"/>
    <w:rsid w:val="00BB59E4"/>
    <w:rsid w:val="00BB6ACB"/>
    <w:rsid w:val="00BC032E"/>
    <w:rsid w:val="00BC0A8D"/>
    <w:rsid w:val="00BC3D31"/>
    <w:rsid w:val="00BC42CB"/>
    <w:rsid w:val="00BC4B2F"/>
    <w:rsid w:val="00BC55A2"/>
    <w:rsid w:val="00BC5E2A"/>
    <w:rsid w:val="00BC7DBF"/>
    <w:rsid w:val="00BD0088"/>
    <w:rsid w:val="00BD0340"/>
    <w:rsid w:val="00BD08E1"/>
    <w:rsid w:val="00BD0A79"/>
    <w:rsid w:val="00BD1023"/>
    <w:rsid w:val="00BD1DB9"/>
    <w:rsid w:val="00BD2EAD"/>
    <w:rsid w:val="00BD30FB"/>
    <w:rsid w:val="00BD32CA"/>
    <w:rsid w:val="00BD3824"/>
    <w:rsid w:val="00BD4C6D"/>
    <w:rsid w:val="00BD4CE6"/>
    <w:rsid w:val="00BD4D8B"/>
    <w:rsid w:val="00BD6248"/>
    <w:rsid w:val="00BD7ACE"/>
    <w:rsid w:val="00BE0AAA"/>
    <w:rsid w:val="00BE125C"/>
    <w:rsid w:val="00BE161C"/>
    <w:rsid w:val="00BE25E1"/>
    <w:rsid w:val="00BE28D1"/>
    <w:rsid w:val="00BE48A6"/>
    <w:rsid w:val="00BE4E75"/>
    <w:rsid w:val="00BE50FB"/>
    <w:rsid w:val="00BE6654"/>
    <w:rsid w:val="00BE778F"/>
    <w:rsid w:val="00BE7FA5"/>
    <w:rsid w:val="00BF0494"/>
    <w:rsid w:val="00BF0902"/>
    <w:rsid w:val="00BF0E2B"/>
    <w:rsid w:val="00BF2E4C"/>
    <w:rsid w:val="00BF4348"/>
    <w:rsid w:val="00BF563A"/>
    <w:rsid w:val="00BF68A8"/>
    <w:rsid w:val="00BF6C71"/>
    <w:rsid w:val="00BF6D2D"/>
    <w:rsid w:val="00C02105"/>
    <w:rsid w:val="00C028AF"/>
    <w:rsid w:val="00C02E4A"/>
    <w:rsid w:val="00C02F8A"/>
    <w:rsid w:val="00C046EC"/>
    <w:rsid w:val="00C047E6"/>
    <w:rsid w:val="00C05316"/>
    <w:rsid w:val="00C06E40"/>
    <w:rsid w:val="00C074B9"/>
    <w:rsid w:val="00C10D20"/>
    <w:rsid w:val="00C1124A"/>
    <w:rsid w:val="00C11364"/>
    <w:rsid w:val="00C12273"/>
    <w:rsid w:val="00C12EB1"/>
    <w:rsid w:val="00C12F51"/>
    <w:rsid w:val="00C1411A"/>
    <w:rsid w:val="00C14149"/>
    <w:rsid w:val="00C14581"/>
    <w:rsid w:val="00C1664A"/>
    <w:rsid w:val="00C171E3"/>
    <w:rsid w:val="00C201C3"/>
    <w:rsid w:val="00C2032D"/>
    <w:rsid w:val="00C2079D"/>
    <w:rsid w:val="00C21A3C"/>
    <w:rsid w:val="00C21DFC"/>
    <w:rsid w:val="00C22F70"/>
    <w:rsid w:val="00C24ABF"/>
    <w:rsid w:val="00C25E1B"/>
    <w:rsid w:val="00C267DB"/>
    <w:rsid w:val="00C26C0D"/>
    <w:rsid w:val="00C274BA"/>
    <w:rsid w:val="00C32052"/>
    <w:rsid w:val="00C331E2"/>
    <w:rsid w:val="00C33BFF"/>
    <w:rsid w:val="00C344E0"/>
    <w:rsid w:val="00C348A3"/>
    <w:rsid w:val="00C34D78"/>
    <w:rsid w:val="00C36038"/>
    <w:rsid w:val="00C365F3"/>
    <w:rsid w:val="00C36EDA"/>
    <w:rsid w:val="00C40F75"/>
    <w:rsid w:val="00C43193"/>
    <w:rsid w:val="00C435A1"/>
    <w:rsid w:val="00C4396D"/>
    <w:rsid w:val="00C43BF1"/>
    <w:rsid w:val="00C44338"/>
    <w:rsid w:val="00C46FD4"/>
    <w:rsid w:val="00C505FC"/>
    <w:rsid w:val="00C510D3"/>
    <w:rsid w:val="00C517C3"/>
    <w:rsid w:val="00C53974"/>
    <w:rsid w:val="00C53EEF"/>
    <w:rsid w:val="00C545AE"/>
    <w:rsid w:val="00C557BA"/>
    <w:rsid w:val="00C56291"/>
    <w:rsid w:val="00C56B29"/>
    <w:rsid w:val="00C57B0B"/>
    <w:rsid w:val="00C6046C"/>
    <w:rsid w:val="00C61EDA"/>
    <w:rsid w:val="00C632D8"/>
    <w:rsid w:val="00C63CC4"/>
    <w:rsid w:val="00C704D3"/>
    <w:rsid w:val="00C70C6A"/>
    <w:rsid w:val="00C729C2"/>
    <w:rsid w:val="00C72E91"/>
    <w:rsid w:val="00C745B9"/>
    <w:rsid w:val="00C74D97"/>
    <w:rsid w:val="00C757CF"/>
    <w:rsid w:val="00C76F17"/>
    <w:rsid w:val="00C811DE"/>
    <w:rsid w:val="00C81C31"/>
    <w:rsid w:val="00C8266E"/>
    <w:rsid w:val="00C8314F"/>
    <w:rsid w:val="00C83BE1"/>
    <w:rsid w:val="00C84B85"/>
    <w:rsid w:val="00C86DE9"/>
    <w:rsid w:val="00C87D50"/>
    <w:rsid w:val="00C90381"/>
    <w:rsid w:val="00C909BD"/>
    <w:rsid w:val="00C9365F"/>
    <w:rsid w:val="00C94155"/>
    <w:rsid w:val="00C953F5"/>
    <w:rsid w:val="00C95AAE"/>
    <w:rsid w:val="00C95D75"/>
    <w:rsid w:val="00C96131"/>
    <w:rsid w:val="00C96410"/>
    <w:rsid w:val="00C975CE"/>
    <w:rsid w:val="00C979CF"/>
    <w:rsid w:val="00C97BD3"/>
    <w:rsid w:val="00CA06C0"/>
    <w:rsid w:val="00CA0DCA"/>
    <w:rsid w:val="00CA1902"/>
    <w:rsid w:val="00CA5181"/>
    <w:rsid w:val="00CA60E3"/>
    <w:rsid w:val="00CB0971"/>
    <w:rsid w:val="00CB0BD4"/>
    <w:rsid w:val="00CB0C7C"/>
    <w:rsid w:val="00CB1186"/>
    <w:rsid w:val="00CB373B"/>
    <w:rsid w:val="00CB46E8"/>
    <w:rsid w:val="00CB4BE5"/>
    <w:rsid w:val="00CB5A2D"/>
    <w:rsid w:val="00CB5CDA"/>
    <w:rsid w:val="00CB5DEB"/>
    <w:rsid w:val="00CB6B66"/>
    <w:rsid w:val="00CB6F3B"/>
    <w:rsid w:val="00CB77F4"/>
    <w:rsid w:val="00CB7860"/>
    <w:rsid w:val="00CC09BC"/>
    <w:rsid w:val="00CC1094"/>
    <w:rsid w:val="00CC15FB"/>
    <w:rsid w:val="00CC194D"/>
    <w:rsid w:val="00CC3143"/>
    <w:rsid w:val="00CC3FB9"/>
    <w:rsid w:val="00CC4603"/>
    <w:rsid w:val="00CC494A"/>
    <w:rsid w:val="00CC5D92"/>
    <w:rsid w:val="00CC655C"/>
    <w:rsid w:val="00CC6934"/>
    <w:rsid w:val="00CD137E"/>
    <w:rsid w:val="00CD1E5B"/>
    <w:rsid w:val="00CD1F3C"/>
    <w:rsid w:val="00CD252C"/>
    <w:rsid w:val="00CD2F47"/>
    <w:rsid w:val="00CD3FE3"/>
    <w:rsid w:val="00CD4643"/>
    <w:rsid w:val="00CD4A28"/>
    <w:rsid w:val="00CD4A6D"/>
    <w:rsid w:val="00CD5895"/>
    <w:rsid w:val="00CD62C8"/>
    <w:rsid w:val="00CD63F0"/>
    <w:rsid w:val="00CD710B"/>
    <w:rsid w:val="00CE0A75"/>
    <w:rsid w:val="00CE1B1A"/>
    <w:rsid w:val="00CE54CF"/>
    <w:rsid w:val="00CE5F5B"/>
    <w:rsid w:val="00CE6C86"/>
    <w:rsid w:val="00CE6EDB"/>
    <w:rsid w:val="00CE737A"/>
    <w:rsid w:val="00CF018D"/>
    <w:rsid w:val="00CF1208"/>
    <w:rsid w:val="00CF1D12"/>
    <w:rsid w:val="00CF2140"/>
    <w:rsid w:val="00CF3FEA"/>
    <w:rsid w:val="00CF450F"/>
    <w:rsid w:val="00CF4FC5"/>
    <w:rsid w:val="00CF7B8E"/>
    <w:rsid w:val="00D01A0A"/>
    <w:rsid w:val="00D02054"/>
    <w:rsid w:val="00D03765"/>
    <w:rsid w:val="00D04257"/>
    <w:rsid w:val="00D050B9"/>
    <w:rsid w:val="00D059B4"/>
    <w:rsid w:val="00D06A09"/>
    <w:rsid w:val="00D075A7"/>
    <w:rsid w:val="00D07DEA"/>
    <w:rsid w:val="00D1065F"/>
    <w:rsid w:val="00D10FF4"/>
    <w:rsid w:val="00D12500"/>
    <w:rsid w:val="00D13206"/>
    <w:rsid w:val="00D14858"/>
    <w:rsid w:val="00D16111"/>
    <w:rsid w:val="00D16B5F"/>
    <w:rsid w:val="00D1789D"/>
    <w:rsid w:val="00D179F6"/>
    <w:rsid w:val="00D17FB8"/>
    <w:rsid w:val="00D20922"/>
    <w:rsid w:val="00D21CF8"/>
    <w:rsid w:val="00D22F68"/>
    <w:rsid w:val="00D235AB"/>
    <w:rsid w:val="00D2396F"/>
    <w:rsid w:val="00D24A28"/>
    <w:rsid w:val="00D24C2F"/>
    <w:rsid w:val="00D25FB0"/>
    <w:rsid w:val="00D265FE"/>
    <w:rsid w:val="00D316E1"/>
    <w:rsid w:val="00D32C23"/>
    <w:rsid w:val="00D32C70"/>
    <w:rsid w:val="00D33631"/>
    <w:rsid w:val="00D34634"/>
    <w:rsid w:val="00D34956"/>
    <w:rsid w:val="00D34B75"/>
    <w:rsid w:val="00D34C42"/>
    <w:rsid w:val="00D35ACA"/>
    <w:rsid w:val="00D37316"/>
    <w:rsid w:val="00D377F2"/>
    <w:rsid w:val="00D40566"/>
    <w:rsid w:val="00D409C1"/>
    <w:rsid w:val="00D41D11"/>
    <w:rsid w:val="00D45B52"/>
    <w:rsid w:val="00D46D64"/>
    <w:rsid w:val="00D4773E"/>
    <w:rsid w:val="00D504AA"/>
    <w:rsid w:val="00D50AD0"/>
    <w:rsid w:val="00D5260F"/>
    <w:rsid w:val="00D5270E"/>
    <w:rsid w:val="00D52F06"/>
    <w:rsid w:val="00D53021"/>
    <w:rsid w:val="00D53A96"/>
    <w:rsid w:val="00D5412B"/>
    <w:rsid w:val="00D544B9"/>
    <w:rsid w:val="00D55534"/>
    <w:rsid w:val="00D56E75"/>
    <w:rsid w:val="00D57ECA"/>
    <w:rsid w:val="00D6030C"/>
    <w:rsid w:val="00D6118E"/>
    <w:rsid w:val="00D62D8B"/>
    <w:rsid w:val="00D62F5E"/>
    <w:rsid w:val="00D657E3"/>
    <w:rsid w:val="00D66375"/>
    <w:rsid w:val="00D6667E"/>
    <w:rsid w:val="00D67C65"/>
    <w:rsid w:val="00D70B53"/>
    <w:rsid w:val="00D70D07"/>
    <w:rsid w:val="00D70E0A"/>
    <w:rsid w:val="00D71DA7"/>
    <w:rsid w:val="00D72E76"/>
    <w:rsid w:val="00D7422A"/>
    <w:rsid w:val="00D7454A"/>
    <w:rsid w:val="00D81EC7"/>
    <w:rsid w:val="00D83C85"/>
    <w:rsid w:val="00D840C0"/>
    <w:rsid w:val="00D84BCA"/>
    <w:rsid w:val="00D84E7A"/>
    <w:rsid w:val="00D85FDD"/>
    <w:rsid w:val="00D86727"/>
    <w:rsid w:val="00D87D3F"/>
    <w:rsid w:val="00D90718"/>
    <w:rsid w:val="00D907A3"/>
    <w:rsid w:val="00D90AC6"/>
    <w:rsid w:val="00D90B9F"/>
    <w:rsid w:val="00D90BF1"/>
    <w:rsid w:val="00D9133C"/>
    <w:rsid w:val="00D916BE"/>
    <w:rsid w:val="00D92077"/>
    <w:rsid w:val="00D928A2"/>
    <w:rsid w:val="00D928B4"/>
    <w:rsid w:val="00D92EB2"/>
    <w:rsid w:val="00D9519E"/>
    <w:rsid w:val="00D957A1"/>
    <w:rsid w:val="00D964E9"/>
    <w:rsid w:val="00D96BB6"/>
    <w:rsid w:val="00D96F6A"/>
    <w:rsid w:val="00D97B37"/>
    <w:rsid w:val="00DA05DD"/>
    <w:rsid w:val="00DA1AD4"/>
    <w:rsid w:val="00DA3C78"/>
    <w:rsid w:val="00DA4890"/>
    <w:rsid w:val="00DA563A"/>
    <w:rsid w:val="00DA5D5E"/>
    <w:rsid w:val="00DA65DB"/>
    <w:rsid w:val="00DA6B63"/>
    <w:rsid w:val="00DA6CAB"/>
    <w:rsid w:val="00DA7BFC"/>
    <w:rsid w:val="00DB0ABA"/>
    <w:rsid w:val="00DB10E8"/>
    <w:rsid w:val="00DB1D9A"/>
    <w:rsid w:val="00DB4C5D"/>
    <w:rsid w:val="00DB57CD"/>
    <w:rsid w:val="00DB587C"/>
    <w:rsid w:val="00DB5F53"/>
    <w:rsid w:val="00DB6A3D"/>
    <w:rsid w:val="00DB70EE"/>
    <w:rsid w:val="00DB7CBA"/>
    <w:rsid w:val="00DC06A1"/>
    <w:rsid w:val="00DC0C11"/>
    <w:rsid w:val="00DC308C"/>
    <w:rsid w:val="00DC3B87"/>
    <w:rsid w:val="00DC48CF"/>
    <w:rsid w:val="00DC4B11"/>
    <w:rsid w:val="00DC564D"/>
    <w:rsid w:val="00DC6C6E"/>
    <w:rsid w:val="00DC6CA9"/>
    <w:rsid w:val="00DC7E01"/>
    <w:rsid w:val="00DD0BEF"/>
    <w:rsid w:val="00DD1CB8"/>
    <w:rsid w:val="00DD27C1"/>
    <w:rsid w:val="00DD2FDA"/>
    <w:rsid w:val="00DD3515"/>
    <w:rsid w:val="00DD3D02"/>
    <w:rsid w:val="00DD4256"/>
    <w:rsid w:val="00DD4556"/>
    <w:rsid w:val="00DD5AF2"/>
    <w:rsid w:val="00DD6016"/>
    <w:rsid w:val="00DD6605"/>
    <w:rsid w:val="00DD7272"/>
    <w:rsid w:val="00DE107A"/>
    <w:rsid w:val="00DE1797"/>
    <w:rsid w:val="00DE3617"/>
    <w:rsid w:val="00DE36B1"/>
    <w:rsid w:val="00DE4419"/>
    <w:rsid w:val="00DE6353"/>
    <w:rsid w:val="00DE6850"/>
    <w:rsid w:val="00DE77FB"/>
    <w:rsid w:val="00DE7870"/>
    <w:rsid w:val="00DF213F"/>
    <w:rsid w:val="00DF496F"/>
    <w:rsid w:val="00DF5DA5"/>
    <w:rsid w:val="00DF6CC6"/>
    <w:rsid w:val="00DF6D40"/>
    <w:rsid w:val="00DF76EF"/>
    <w:rsid w:val="00E00352"/>
    <w:rsid w:val="00E009BB"/>
    <w:rsid w:val="00E00C58"/>
    <w:rsid w:val="00E02B4E"/>
    <w:rsid w:val="00E03862"/>
    <w:rsid w:val="00E03A4F"/>
    <w:rsid w:val="00E03B26"/>
    <w:rsid w:val="00E03FE2"/>
    <w:rsid w:val="00E05B18"/>
    <w:rsid w:val="00E063A7"/>
    <w:rsid w:val="00E0662B"/>
    <w:rsid w:val="00E06A44"/>
    <w:rsid w:val="00E07035"/>
    <w:rsid w:val="00E10D09"/>
    <w:rsid w:val="00E12424"/>
    <w:rsid w:val="00E12F04"/>
    <w:rsid w:val="00E148A2"/>
    <w:rsid w:val="00E15D0B"/>
    <w:rsid w:val="00E15D41"/>
    <w:rsid w:val="00E1696C"/>
    <w:rsid w:val="00E2128F"/>
    <w:rsid w:val="00E21D48"/>
    <w:rsid w:val="00E2225F"/>
    <w:rsid w:val="00E2297D"/>
    <w:rsid w:val="00E22CAC"/>
    <w:rsid w:val="00E235C8"/>
    <w:rsid w:val="00E250FB"/>
    <w:rsid w:val="00E26435"/>
    <w:rsid w:val="00E2779D"/>
    <w:rsid w:val="00E30017"/>
    <w:rsid w:val="00E301AC"/>
    <w:rsid w:val="00E3038E"/>
    <w:rsid w:val="00E31B42"/>
    <w:rsid w:val="00E32908"/>
    <w:rsid w:val="00E32A40"/>
    <w:rsid w:val="00E34C41"/>
    <w:rsid w:val="00E34C77"/>
    <w:rsid w:val="00E34E91"/>
    <w:rsid w:val="00E3696D"/>
    <w:rsid w:val="00E37F5F"/>
    <w:rsid w:val="00E420A9"/>
    <w:rsid w:val="00E440A7"/>
    <w:rsid w:val="00E44DA7"/>
    <w:rsid w:val="00E45C1A"/>
    <w:rsid w:val="00E46624"/>
    <w:rsid w:val="00E474DE"/>
    <w:rsid w:val="00E50E7F"/>
    <w:rsid w:val="00E5125C"/>
    <w:rsid w:val="00E52114"/>
    <w:rsid w:val="00E52CBD"/>
    <w:rsid w:val="00E52F2D"/>
    <w:rsid w:val="00E54715"/>
    <w:rsid w:val="00E5593F"/>
    <w:rsid w:val="00E6044B"/>
    <w:rsid w:val="00E60D98"/>
    <w:rsid w:val="00E615A2"/>
    <w:rsid w:val="00E61FAF"/>
    <w:rsid w:val="00E63209"/>
    <w:rsid w:val="00E66312"/>
    <w:rsid w:val="00E707A2"/>
    <w:rsid w:val="00E72DEB"/>
    <w:rsid w:val="00E733ED"/>
    <w:rsid w:val="00E73C79"/>
    <w:rsid w:val="00E73EBA"/>
    <w:rsid w:val="00E749A1"/>
    <w:rsid w:val="00E75003"/>
    <w:rsid w:val="00E7528A"/>
    <w:rsid w:val="00E7581C"/>
    <w:rsid w:val="00E82052"/>
    <w:rsid w:val="00E820F8"/>
    <w:rsid w:val="00E8277D"/>
    <w:rsid w:val="00E82F0F"/>
    <w:rsid w:val="00E837EC"/>
    <w:rsid w:val="00E84B91"/>
    <w:rsid w:val="00E85375"/>
    <w:rsid w:val="00E8612C"/>
    <w:rsid w:val="00E86E93"/>
    <w:rsid w:val="00E92B1E"/>
    <w:rsid w:val="00E939A0"/>
    <w:rsid w:val="00E9492B"/>
    <w:rsid w:val="00E95499"/>
    <w:rsid w:val="00E95C8C"/>
    <w:rsid w:val="00E9723C"/>
    <w:rsid w:val="00E97311"/>
    <w:rsid w:val="00EA27C2"/>
    <w:rsid w:val="00EA6061"/>
    <w:rsid w:val="00EA627C"/>
    <w:rsid w:val="00EA6B25"/>
    <w:rsid w:val="00EA6E40"/>
    <w:rsid w:val="00EA7824"/>
    <w:rsid w:val="00EA796E"/>
    <w:rsid w:val="00EB022B"/>
    <w:rsid w:val="00EB2318"/>
    <w:rsid w:val="00EB42BE"/>
    <w:rsid w:val="00EB5106"/>
    <w:rsid w:val="00EB5B3D"/>
    <w:rsid w:val="00EB686F"/>
    <w:rsid w:val="00EC013E"/>
    <w:rsid w:val="00EC0374"/>
    <w:rsid w:val="00EC0402"/>
    <w:rsid w:val="00EC0BD6"/>
    <w:rsid w:val="00EC1AB3"/>
    <w:rsid w:val="00EC2B25"/>
    <w:rsid w:val="00EC35B1"/>
    <w:rsid w:val="00EC37FE"/>
    <w:rsid w:val="00EC4C27"/>
    <w:rsid w:val="00EC5611"/>
    <w:rsid w:val="00EC717E"/>
    <w:rsid w:val="00EC7BFB"/>
    <w:rsid w:val="00ED2BF6"/>
    <w:rsid w:val="00ED344C"/>
    <w:rsid w:val="00ED3818"/>
    <w:rsid w:val="00ED3F2B"/>
    <w:rsid w:val="00ED53BD"/>
    <w:rsid w:val="00ED5BAC"/>
    <w:rsid w:val="00ED6393"/>
    <w:rsid w:val="00ED7250"/>
    <w:rsid w:val="00ED75BF"/>
    <w:rsid w:val="00EE03CD"/>
    <w:rsid w:val="00EE0416"/>
    <w:rsid w:val="00EE0C47"/>
    <w:rsid w:val="00EE1859"/>
    <w:rsid w:val="00EE5141"/>
    <w:rsid w:val="00EE5395"/>
    <w:rsid w:val="00EE6E35"/>
    <w:rsid w:val="00EE7DAD"/>
    <w:rsid w:val="00EF2977"/>
    <w:rsid w:val="00EF30FC"/>
    <w:rsid w:val="00EF3998"/>
    <w:rsid w:val="00EF5342"/>
    <w:rsid w:val="00EF5A3E"/>
    <w:rsid w:val="00F01291"/>
    <w:rsid w:val="00F0164B"/>
    <w:rsid w:val="00F01C13"/>
    <w:rsid w:val="00F0209D"/>
    <w:rsid w:val="00F03377"/>
    <w:rsid w:val="00F04639"/>
    <w:rsid w:val="00F05193"/>
    <w:rsid w:val="00F053FD"/>
    <w:rsid w:val="00F10797"/>
    <w:rsid w:val="00F11C1B"/>
    <w:rsid w:val="00F123A8"/>
    <w:rsid w:val="00F12C69"/>
    <w:rsid w:val="00F1394C"/>
    <w:rsid w:val="00F14C81"/>
    <w:rsid w:val="00F14C92"/>
    <w:rsid w:val="00F1517E"/>
    <w:rsid w:val="00F15C9C"/>
    <w:rsid w:val="00F16013"/>
    <w:rsid w:val="00F1623A"/>
    <w:rsid w:val="00F17D58"/>
    <w:rsid w:val="00F20403"/>
    <w:rsid w:val="00F20844"/>
    <w:rsid w:val="00F244AA"/>
    <w:rsid w:val="00F253BA"/>
    <w:rsid w:val="00F257A4"/>
    <w:rsid w:val="00F25BD5"/>
    <w:rsid w:val="00F26249"/>
    <w:rsid w:val="00F26256"/>
    <w:rsid w:val="00F26C49"/>
    <w:rsid w:val="00F27059"/>
    <w:rsid w:val="00F3184E"/>
    <w:rsid w:val="00F32B13"/>
    <w:rsid w:val="00F32F8C"/>
    <w:rsid w:val="00F33964"/>
    <w:rsid w:val="00F34216"/>
    <w:rsid w:val="00F4005E"/>
    <w:rsid w:val="00F41AA2"/>
    <w:rsid w:val="00F421E0"/>
    <w:rsid w:val="00F427C2"/>
    <w:rsid w:val="00F43FEA"/>
    <w:rsid w:val="00F4463C"/>
    <w:rsid w:val="00F448F1"/>
    <w:rsid w:val="00F467B4"/>
    <w:rsid w:val="00F5062E"/>
    <w:rsid w:val="00F5079F"/>
    <w:rsid w:val="00F529A6"/>
    <w:rsid w:val="00F539E4"/>
    <w:rsid w:val="00F54764"/>
    <w:rsid w:val="00F55BEC"/>
    <w:rsid w:val="00F5665D"/>
    <w:rsid w:val="00F6036F"/>
    <w:rsid w:val="00F61A78"/>
    <w:rsid w:val="00F622B4"/>
    <w:rsid w:val="00F6240B"/>
    <w:rsid w:val="00F6275F"/>
    <w:rsid w:val="00F62849"/>
    <w:rsid w:val="00F62A64"/>
    <w:rsid w:val="00F63636"/>
    <w:rsid w:val="00F636E5"/>
    <w:rsid w:val="00F65FB8"/>
    <w:rsid w:val="00F66730"/>
    <w:rsid w:val="00F66A55"/>
    <w:rsid w:val="00F6740F"/>
    <w:rsid w:val="00F71A31"/>
    <w:rsid w:val="00F71F7E"/>
    <w:rsid w:val="00F72AD6"/>
    <w:rsid w:val="00F72F3C"/>
    <w:rsid w:val="00F733BC"/>
    <w:rsid w:val="00F74845"/>
    <w:rsid w:val="00F74978"/>
    <w:rsid w:val="00F74DA5"/>
    <w:rsid w:val="00F74DBA"/>
    <w:rsid w:val="00F75CCC"/>
    <w:rsid w:val="00F7639E"/>
    <w:rsid w:val="00F76813"/>
    <w:rsid w:val="00F77A7E"/>
    <w:rsid w:val="00F80512"/>
    <w:rsid w:val="00F80FA3"/>
    <w:rsid w:val="00F81110"/>
    <w:rsid w:val="00F82173"/>
    <w:rsid w:val="00F839E0"/>
    <w:rsid w:val="00F83FF4"/>
    <w:rsid w:val="00F854F9"/>
    <w:rsid w:val="00F85D3D"/>
    <w:rsid w:val="00F866C0"/>
    <w:rsid w:val="00F86E56"/>
    <w:rsid w:val="00F8747F"/>
    <w:rsid w:val="00F87B2B"/>
    <w:rsid w:val="00F90C78"/>
    <w:rsid w:val="00F90FCE"/>
    <w:rsid w:val="00F9221D"/>
    <w:rsid w:val="00F95305"/>
    <w:rsid w:val="00F95EEF"/>
    <w:rsid w:val="00F97159"/>
    <w:rsid w:val="00FA02AE"/>
    <w:rsid w:val="00FA0DBF"/>
    <w:rsid w:val="00FA116E"/>
    <w:rsid w:val="00FA12F9"/>
    <w:rsid w:val="00FA15BC"/>
    <w:rsid w:val="00FA1B16"/>
    <w:rsid w:val="00FA1FAC"/>
    <w:rsid w:val="00FA34AE"/>
    <w:rsid w:val="00FA369D"/>
    <w:rsid w:val="00FA4D8F"/>
    <w:rsid w:val="00FA5D6B"/>
    <w:rsid w:val="00FA5F01"/>
    <w:rsid w:val="00FA757C"/>
    <w:rsid w:val="00FA7848"/>
    <w:rsid w:val="00FB0BC6"/>
    <w:rsid w:val="00FB2EAD"/>
    <w:rsid w:val="00FB3320"/>
    <w:rsid w:val="00FB448D"/>
    <w:rsid w:val="00FB4B72"/>
    <w:rsid w:val="00FC0024"/>
    <w:rsid w:val="00FC1AD3"/>
    <w:rsid w:val="00FC20C2"/>
    <w:rsid w:val="00FC3B96"/>
    <w:rsid w:val="00FC74B7"/>
    <w:rsid w:val="00FC751B"/>
    <w:rsid w:val="00FD1048"/>
    <w:rsid w:val="00FD11AB"/>
    <w:rsid w:val="00FD202A"/>
    <w:rsid w:val="00FD251E"/>
    <w:rsid w:val="00FD2847"/>
    <w:rsid w:val="00FD3265"/>
    <w:rsid w:val="00FD4913"/>
    <w:rsid w:val="00FD633A"/>
    <w:rsid w:val="00FD6D19"/>
    <w:rsid w:val="00FE07FC"/>
    <w:rsid w:val="00FE18AC"/>
    <w:rsid w:val="00FE1C62"/>
    <w:rsid w:val="00FE1F74"/>
    <w:rsid w:val="00FE2F6A"/>
    <w:rsid w:val="00FE4FBE"/>
    <w:rsid w:val="00FE57BE"/>
    <w:rsid w:val="00FE65AF"/>
    <w:rsid w:val="00FF0B8E"/>
    <w:rsid w:val="00FF1F3A"/>
    <w:rsid w:val="00FF3015"/>
    <w:rsid w:val="00FF3666"/>
    <w:rsid w:val="00FF4926"/>
    <w:rsid w:val="00FF54E9"/>
    <w:rsid w:val="00FF6249"/>
    <w:rsid w:val="00FF6CD0"/>
    <w:rsid w:val="00FF746F"/>
    <w:rsid w:val="00FF7DB9"/>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499B"/>
  <w15:chartTrackingRefBased/>
  <w15:docId w15:val="{35087C0E-6352-44AD-8966-403CAE69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605"/>
  </w:style>
  <w:style w:type="paragraph" w:styleId="1">
    <w:name w:val="heading 1"/>
    <w:basedOn w:val="a"/>
    <w:next w:val="a"/>
    <w:link w:val="10"/>
    <w:uiPriority w:val="9"/>
    <w:qFormat/>
    <w:rsid w:val="000C7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7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78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78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78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78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78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78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78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8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78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78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78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78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78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7831"/>
    <w:rPr>
      <w:rFonts w:eastAsiaTheme="majorEastAsia" w:cstheme="majorBidi"/>
      <w:color w:val="595959" w:themeColor="text1" w:themeTint="A6"/>
    </w:rPr>
  </w:style>
  <w:style w:type="character" w:customStyle="1" w:styleId="80">
    <w:name w:val="Заголовок 8 Знак"/>
    <w:basedOn w:val="a0"/>
    <w:link w:val="8"/>
    <w:uiPriority w:val="9"/>
    <w:semiHidden/>
    <w:rsid w:val="000C78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7831"/>
    <w:rPr>
      <w:rFonts w:eastAsiaTheme="majorEastAsia" w:cstheme="majorBidi"/>
      <w:color w:val="272727" w:themeColor="text1" w:themeTint="D8"/>
    </w:rPr>
  </w:style>
  <w:style w:type="paragraph" w:styleId="a3">
    <w:name w:val="Title"/>
    <w:basedOn w:val="a"/>
    <w:next w:val="a"/>
    <w:link w:val="a4"/>
    <w:uiPriority w:val="10"/>
    <w:qFormat/>
    <w:rsid w:val="000C7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8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78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7831"/>
    <w:pPr>
      <w:spacing w:before="160"/>
      <w:jc w:val="center"/>
    </w:pPr>
    <w:rPr>
      <w:i/>
      <w:iCs/>
      <w:color w:val="404040" w:themeColor="text1" w:themeTint="BF"/>
    </w:rPr>
  </w:style>
  <w:style w:type="character" w:customStyle="1" w:styleId="22">
    <w:name w:val="Цитата 2 Знак"/>
    <w:basedOn w:val="a0"/>
    <w:link w:val="21"/>
    <w:uiPriority w:val="29"/>
    <w:rsid w:val="000C7831"/>
    <w:rPr>
      <w:i/>
      <w:iCs/>
      <w:color w:val="404040" w:themeColor="text1" w:themeTint="BF"/>
    </w:rPr>
  </w:style>
  <w:style w:type="paragraph" w:styleId="a7">
    <w:name w:val="List Paragraph"/>
    <w:basedOn w:val="a"/>
    <w:uiPriority w:val="34"/>
    <w:qFormat/>
    <w:rsid w:val="000C7831"/>
    <w:pPr>
      <w:ind w:left="720"/>
      <w:contextualSpacing/>
    </w:pPr>
  </w:style>
  <w:style w:type="character" w:styleId="a8">
    <w:name w:val="Intense Emphasis"/>
    <w:basedOn w:val="a0"/>
    <w:uiPriority w:val="21"/>
    <w:qFormat/>
    <w:rsid w:val="000C7831"/>
    <w:rPr>
      <w:i/>
      <w:iCs/>
      <w:color w:val="2F5496" w:themeColor="accent1" w:themeShade="BF"/>
    </w:rPr>
  </w:style>
  <w:style w:type="paragraph" w:styleId="a9">
    <w:name w:val="Intense Quote"/>
    <w:basedOn w:val="a"/>
    <w:next w:val="a"/>
    <w:link w:val="aa"/>
    <w:uiPriority w:val="30"/>
    <w:qFormat/>
    <w:rsid w:val="000C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7831"/>
    <w:rPr>
      <w:i/>
      <w:iCs/>
      <w:color w:val="2F5496" w:themeColor="accent1" w:themeShade="BF"/>
    </w:rPr>
  </w:style>
  <w:style w:type="character" w:styleId="ab">
    <w:name w:val="Intense Reference"/>
    <w:basedOn w:val="a0"/>
    <w:uiPriority w:val="32"/>
    <w:qFormat/>
    <w:rsid w:val="000C7831"/>
    <w:rPr>
      <w:b/>
      <w:bCs/>
      <w:smallCaps/>
      <w:color w:val="2F5496" w:themeColor="accent1" w:themeShade="BF"/>
      <w:spacing w:val="5"/>
    </w:rPr>
  </w:style>
  <w:style w:type="paragraph" w:styleId="ac">
    <w:name w:val="Normal (Web)"/>
    <w:basedOn w:val="a"/>
    <w:uiPriority w:val="99"/>
    <w:unhideWhenUsed/>
    <w:rsid w:val="00FD6D19"/>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leading-8">
    <w:name w:val="leading-8"/>
    <w:basedOn w:val="a"/>
    <w:rsid w:val="00D07DE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D07DEA"/>
    <w:rPr>
      <w:b/>
      <w:bCs/>
    </w:rPr>
  </w:style>
  <w:style w:type="table" w:styleId="ae">
    <w:name w:val="Table Grid"/>
    <w:basedOn w:val="a1"/>
    <w:uiPriority w:val="59"/>
    <w:rsid w:val="00D050B9"/>
    <w:pPr>
      <w:spacing w:after="0" w:line="240" w:lineRule="auto"/>
    </w:pPr>
    <w:rPr>
      <w:rFonts w:eastAsiaTheme="minorEastAsia" w:cs="Times New Roman"/>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44310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4310E"/>
    <w:rPr>
      <w:rFonts w:ascii="Segoe UI" w:hAnsi="Segoe UI" w:cs="Segoe UI"/>
      <w:sz w:val="18"/>
      <w:szCs w:val="18"/>
    </w:rPr>
  </w:style>
  <w:style w:type="paragraph" w:styleId="af1">
    <w:name w:val="header"/>
    <w:basedOn w:val="a"/>
    <w:link w:val="af2"/>
    <w:uiPriority w:val="99"/>
    <w:unhideWhenUsed/>
    <w:rsid w:val="00104BDC"/>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04BDC"/>
  </w:style>
  <w:style w:type="paragraph" w:styleId="af3">
    <w:name w:val="footer"/>
    <w:basedOn w:val="a"/>
    <w:link w:val="af4"/>
    <w:uiPriority w:val="99"/>
    <w:unhideWhenUsed/>
    <w:rsid w:val="00104BD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04BDC"/>
  </w:style>
  <w:style w:type="character" w:styleId="af5">
    <w:name w:val="page number"/>
    <w:basedOn w:val="a0"/>
    <w:uiPriority w:val="99"/>
    <w:semiHidden/>
    <w:unhideWhenUsed/>
    <w:rsid w:val="0010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6040">
      <w:bodyDiv w:val="1"/>
      <w:marLeft w:val="0"/>
      <w:marRight w:val="0"/>
      <w:marTop w:val="0"/>
      <w:marBottom w:val="0"/>
      <w:divBdr>
        <w:top w:val="none" w:sz="0" w:space="0" w:color="auto"/>
        <w:left w:val="none" w:sz="0" w:space="0" w:color="auto"/>
        <w:bottom w:val="none" w:sz="0" w:space="0" w:color="auto"/>
        <w:right w:val="none" w:sz="0" w:space="0" w:color="auto"/>
      </w:divBdr>
    </w:div>
    <w:div w:id="24061386">
      <w:bodyDiv w:val="1"/>
      <w:marLeft w:val="0"/>
      <w:marRight w:val="0"/>
      <w:marTop w:val="0"/>
      <w:marBottom w:val="0"/>
      <w:divBdr>
        <w:top w:val="none" w:sz="0" w:space="0" w:color="auto"/>
        <w:left w:val="none" w:sz="0" w:space="0" w:color="auto"/>
        <w:bottom w:val="none" w:sz="0" w:space="0" w:color="auto"/>
        <w:right w:val="none" w:sz="0" w:space="0" w:color="auto"/>
      </w:divBdr>
    </w:div>
    <w:div w:id="29964104">
      <w:bodyDiv w:val="1"/>
      <w:marLeft w:val="0"/>
      <w:marRight w:val="0"/>
      <w:marTop w:val="0"/>
      <w:marBottom w:val="0"/>
      <w:divBdr>
        <w:top w:val="none" w:sz="0" w:space="0" w:color="auto"/>
        <w:left w:val="none" w:sz="0" w:space="0" w:color="auto"/>
        <w:bottom w:val="none" w:sz="0" w:space="0" w:color="auto"/>
        <w:right w:val="none" w:sz="0" w:space="0" w:color="auto"/>
      </w:divBdr>
    </w:div>
    <w:div w:id="30738425">
      <w:bodyDiv w:val="1"/>
      <w:marLeft w:val="0"/>
      <w:marRight w:val="0"/>
      <w:marTop w:val="0"/>
      <w:marBottom w:val="0"/>
      <w:divBdr>
        <w:top w:val="none" w:sz="0" w:space="0" w:color="auto"/>
        <w:left w:val="none" w:sz="0" w:space="0" w:color="auto"/>
        <w:bottom w:val="none" w:sz="0" w:space="0" w:color="auto"/>
        <w:right w:val="none" w:sz="0" w:space="0" w:color="auto"/>
      </w:divBdr>
    </w:div>
    <w:div w:id="41292997">
      <w:bodyDiv w:val="1"/>
      <w:marLeft w:val="0"/>
      <w:marRight w:val="0"/>
      <w:marTop w:val="0"/>
      <w:marBottom w:val="0"/>
      <w:divBdr>
        <w:top w:val="none" w:sz="0" w:space="0" w:color="auto"/>
        <w:left w:val="none" w:sz="0" w:space="0" w:color="auto"/>
        <w:bottom w:val="none" w:sz="0" w:space="0" w:color="auto"/>
        <w:right w:val="none" w:sz="0" w:space="0" w:color="auto"/>
      </w:divBdr>
    </w:div>
    <w:div w:id="59792515">
      <w:bodyDiv w:val="1"/>
      <w:marLeft w:val="0"/>
      <w:marRight w:val="0"/>
      <w:marTop w:val="0"/>
      <w:marBottom w:val="0"/>
      <w:divBdr>
        <w:top w:val="none" w:sz="0" w:space="0" w:color="auto"/>
        <w:left w:val="none" w:sz="0" w:space="0" w:color="auto"/>
        <w:bottom w:val="none" w:sz="0" w:space="0" w:color="auto"/>
        <w:right w:val="none" w:sz="0" w:space="0" w:color="auto"/>
      </w:divBdr>
    </w:div>
    <w:div w:id="75130001">
      <w:bodyDiv w:val="1"/>
      <w:marLeft w:val="0"/>
      <w:marRight w:val="0"/>
      <w:marTop w:val="0"/>
      <w:marBottom w:val="0"/>
      <w:divBdr>
        <w:top w:val="none" w:sz="0" w:space="0" w:color="auto"/>
        <w:left w:val="none" w:sz="0" w:space="0" w:color="auto"/>
        <w:bottom w:val="none" w:sz="0" w:space="0" w:color="auto"/>
        <w:right w:val="none" w:sz="0" w:space="0" w:color="auto"/>
      </w:divBdr>
    </w:div>
    <w:div w:id="126172193">
      <w:bodyDiv w:val="1"/>
      <w:marLeft w:val="0"/>
      <w:marRight w:val="0"/>
      <w:marTop w:val="0"/>
      <w:marBottom w:val="0"/>
      <w:divBdr>
        <w:top w:val="none" w:sz="0" w:space="0" w:color="auto"/>
        <w:left w:val="none" w:sz="0" w:space="0" w:color="auto"/>
        <w:bottom w:val="none" w:sz="0" w:space="0" w:color="auto"/>
        <w:right w:val="none" w:sz="0" w:space="0" w:color="auto"/>
      </w:divBdr>
    </w:div>
    <w:div w:id="128474257">
      <w:bodyDiv w:val="1"/>
      <w:marLeft w:val="0"/>
      <w:marRight w:val="0"/>
      <w:marTop w:val="0"/>
      <w:marBottom w:val="0"/>
      <w:divBdr>
        <w:top w:val="none" w:sz="0" w:space="0" w:color="auto"/>
        <w:left w:val="none" w:sz="0" w:space="0" w:color="auto"/>
        <w:bottom w:val="none" w:sz="0" w:space="0" w:color="auto"/>
        <w:right w:val="none" w:sz="0" w:space="0" w:color="auto"/>
      </w:divBdr>
    </w:div>
    <w:div w:id="161243359">
      <w:bodyDiv w:val="1"/>
      <w:marLeft w:val="0"/>
      <w:marRight w:val="0"/>
      <w:marTop w:val="0"/>
      <w:marBottom w:val="0"/>
      <w:divBdr>
        <w:top w:val="none" w:sz="0" w:space="0" w:color="auto"/>
        <w:left w:val="none" w:sz="0" w:space="0" w:color="auto"/>
        <w:bottom w:val="none" w:sz="0" w:space="0" w:color="auto"/>
        <w:right w:val="none" w:sz="0" w:space="0" w:color="auto"/>
      </w:divBdr>
    </w:div>
    <w:div w:id="177889306">
      <w:bodyDiv w:val="1"/>
      <w:marLeft w:val="0"/>
      <w:marRight w:val="0"/>
      <w:marTop w:val="0"/>
      <w:marBottom w:val="0"/>
      <w:divBdr>
        <w:top w:val="none" w:sz="0" w:space="0" w:color="auto"/>
        <w:left w:val="none" w:sz="0" w:space="0" w:color="auto"/>
        <w:bottom w:val="none" w:sz="0" w:space="0" w:color="auto"/>
        <w:right w:val="none" w:sz="0" w:space="0" w:color="auto"/>
      </w:divBdr>
    </w:div>
    <w:div w:id="178353115">
      <w:bodyDiv w:val="1"/>
      <w:marLeft w:val="0"/>
      <w:marRight w:val="0"/>
      <w:marTop w:val="0"/>
      <w:marBottom w:val="0"/>
      <w:divBdr>
        <w:top w:val="none" w:sz="0" w:space="0" w:color="auto"/>
        <w:left w:val="none" w:sz="0" w:space="0" w:color="auto"/>
        <w:bottom w:val="none" w:sz="0" w:space="0" w:color="auto"/>
        <w:right w:val="none" w:sz="0" w:space="0" w:color="auto"/>
      </w:divBdr>
    </w:div>
    <w:div w:id="180972649">
      <w:bodyDiv w:val="1"/>
      <w:marLeft w:val="0"/>
      <w:marRight w:val="0"/>
      <w:marTop w:val="0"/>
      <w:marBottom w:val="0"/>
      <w:divBdr>
        <w:top w:val="none" w:sz="0" w:space="0" w:color="auto"/>
        <w:left w:val="none" w:sz="0" w:space="0" w:color="auto"/>
        <w:bottom w:val="none" w:sz="0" w:space="0" w:color="auto"/>
        <w:right w:val="none" w:sz="0" w:space="0" w:color="auto"/>
      </w:divBdr>
    </w:div>
    <w:div w:id="207188810">
      <w:bodyDiv w:val="1"/>
      <w:marLeft w:val="0"/>
      <w:marRight w:val="0"/>
      <w:marTop w:val="0"/>
      <w:marBottom w:val="0"/>
      <w:divBdr>
        <w:top w:val="none" w:sz="0" w:space="0" w:color="auto"/>
        <w:left w:val="none" w:sz="0" w:space="0" w:color="auto"/>
        <w:bottom w:val="none" w:sz="0" w:space="0" w:color="auto"/>
        <w:right w:val="none" w:sz="0" w:space="0" w:color="auto"/>
      </w:divBdr>
    </w:div>
    <w:div w:id="226571347">
      <w:bodyDiv w:val="1"/>
      <w:marLeft w:val="0"/>
      <w:marRight w:val="0"/>
      <w:marTop w:val="0"/>
      <w:marBottom w:val="0"/>
      <w:divBdr>
        <w:top w:val="none" w:sz="0" w:space="0" w:color="auto"/>
        <w:left w:val="none" w:sz="0" w:space="0" w:color="auto"/>
        <w:bottom w:val="none" w:sz="0" w:space="0" w:color="auto"/>
        <w:right w:val="none" w:sz="0" w:space="0" w:color="auto"/>
      </w:divBdr>
    </w:div>
    <w:div w:id="261882921">
      <w:bodyDiv w:val="1"/>
      <w:marLeft w:val="0"/>
      <w:marRight w:val="0"/>
      <w:marTop w:val="0"/>
      <w:marBottom w:val="0"/>
      <w:divBdr>
        <w:top w:val="none" w:sz="0" w:space="0" w:color="auto"/>
        <w:left w:val="none" w:sz="0" w:space="0" w:color="auto"/>
        <w:bottom w:val="none" w:sz="0" w:space="0" w:color="auto"/>
        <w:right w:val="none" w:sz="0" w:space="0" w:color="auto"/>
      </w:divBdr>
    </w:div>
    <w:div w:id="295575050">
      <w:bodyDiv w:val="1"/>
      <w:marLeft w:val="0"/>
      <w:marRight w:val="0"/>
      <w:marTop w:val="0"/>
      <w:marBottom w:val="0"/>
      <w:divBdr>
        <w:top w:val="none" w:sz="0" w:space="0" w:color="auto"/>
        <w:left w:val="none" w:sz="0" w:space="0" w:color="auto"/>
        <w:bottom w:val="none" w:sz="0" w:space="0" w:color="auto"/>
        <w:right w:val="none" w:sz="0" w:space="0" w:color="auto"/>
      </w:divBdr>
    </w:div>
    <w:div w:id="351691806">
      <w:bodyDiv w:val="1"/>
      <w:marLeft w:val="0"/>
      <w:marRight w:val="0"/>
      <w:marTop w:val="0"/>
      <w:marBottom w:val="0"/>
      <w:divBdr>
        <w:top w:val="none" w:sz="0" w:space="0" w:color="auto"/>
        <w:left w:val="none" w:sz="0" w:space="0" w:color="auto"/>
        <w:bottom w:val="none" w:sz="0" w:space="0" w:color="auto"/>
        <w:right w:val="none" w:sz="0" w:space="0" w:color="auto"/>
      </w:divBdr>
    </w:div>
    <w:div w:id="378164136">
      <w:bodyDiv w:val="1"/>
      <w:marLeft w:val="0"/>
      <w:marRight w:val="0"/>
      <w:marTop w:val="0"/>
      <w:marBottom w:val="0"/>
      <w:divBdr>
        <w:top w:val="none" w:sz="0" w:space="0" w:color="auto"/>
        <w:left w:val="none" w:sz="0" w:space="0" w:color="auto"/>
        <w:bottom w:val="none" w:sz="0" w:space="0" w:color="auto"/>
        <w:right w:val="none" w:sz="0" w:space="0" w:color="auto"/>
      </w:divBdr>
    </w:div>
    <w:div w:id="384642282">
      <w:bodyDiv w:val="1"/>
      <w:marLeft w:val="0"/>
      <w:marRight w:val="0"/>
      <w:marTop w:val="0"/>
      <w:marBottom w:val="0"/>
      <w:divBdr>
        <w:top w:val="none" w:sz="0" w:space="0" w:color="auto"/>
        <w:left w:val="none" w:sz="0" w:space="0" w:color="auto"/>
        <w:bottom w:val="none" w:sz="0" w:space="0" w:color="auto"/>
        <w:right w:val="none" w:sz="0" w:space="0" w:color="auto"/>
      </w:divBdr>
    </w:div>
    <w:div w:id="430249287">
      <w:bodyDiv w:val="1"/>
      <w:marLeft w:val="0"/>
      <w:marRight w:val="0"/>
      <w:marTop w:val="0"/>
      <w:marBottom w:val="0"/>
      <w:divBdr>
        <w:top w:val="none" w:sz="0" w:space="0" w:color="auto"/>
        <w:left w:val="none" w:sz="0" w:space="0" w:color="auto"/>
        <w:bottom w:val="none" w:sz="0" w:space="0" w:color="auto"/>
        <w:right w:val="none" w:sz="0" w:space="0" w:color="auto"/>
      </w:divBdr>
    </w:div>
    <w:div w:id="433480041">
      <w:bodyDiv w:val="1"/>
      <w:marLeft w:val="0"/>
      <w:marRight w:val="0"/>
      <w:marTop w:val="0"/>
      <w:marBottom w:val="0"/>
      <w:divBdr>
        <w:top w:val="none" w:sz="0" w:space="0" w:color="auto"/>
        <w:left w:val="none" w:sz="0" w:space="0" w:color="auto"/>
        <w:bottom w:val="none" w:sz="0" w:space="0" w:color="auto"/>
        <w:right w:val="none" w:sz="0" w:space="0" w:color="auto"/>
      </w:divBdr>
    </w:div>
    <w:div w:id="439104622">
      <w:bodyDiv w:val="1"/>
      <w:marLeft w:val="0"/>
      <w:marRight w:val="0"/>
      <w:marTop w:val="0"/>
      <w:marBottom w:val="0"/>
      <w:divBdr>
        <w:top w:val="none" w:sz="0" w:space="0" w:color="auto"/>
        <w:left w:val="none" w:sz="0" w:space="0" w:color="auto"/>
        <w:bottom w:val="none" w:sz="0" w:space="0" w:color="auto"/>
        <w:right w:val="none" w:sz="0" w:space="0" w:color="auto"/>
      </w:divBdr>
    </w:div>
    <w:div w:id="517351572">
      <w:bodyDiv w:val="1"/>
      <w:marLeft w:val="0"/>
      <w:marRight w:val="0"/>
      <w:marTop w:val="0"/>
      <w:marBottom w:val="0"/>
      <w:divBdr>
        <w:top w:val="none" w:sz="0" w:space="0" w:color="auto"/>
        <w:left w:val="none" w:sz="0" w:space="0" w:color="auto"/>
        <w:bottom w:val="none" w:sz="0" w:space="0" w:color="auto"/>
        <w:right w:val="none" w:sz="0" w:space="0" w:color="auto"/>
      </w:divBdr>
    </w:div>
    <w:div w:id="549390025">
      <w:bodyDiv w:val="1"/>
      <w:marLeft w:val="0"/>
      <w:marRight w:val="0"/>
      <w:marTop w:val="0"/>
      <w:marBottom w:val="0"/>
      <w:divBdr>
        <w:top w:val="none" w:sz="0" w:space="0" w:color="auto"/>
        <w:left w:val="none" w:sz="0" w:space="0" w:color="auto"/>
        <w:bottom w:val="none" w:sz="0" w:space="0" w:color="auto"/>
        <w:right w:val="none" w:sz="0" w:space="0" w:color="auto"/>
      </w:divBdr>
    </w:div>
    <w:div w:id="745763698">
      <w:bodyDiv w:val="1"/>
      <w:marLeft w:val="0"/>
      <w:marRight w:val="0"/>
      <w:marTop w:val="0"/>
      <w:marBottom w:val="0"/>
      <w:divBdr>
        <w:top w:val="none" w:sz="0" w:space="0" w:color="auto"/>
        <w:left w:val="none" w:sz="0" w:space="0" w:color="auto"/>
        <w:bottom w:val="none" w:sz="0" w:space="0" w:color="auto"/>
        <w:right w:val="none" w:sz="0" w:space="0" w:color="auto"/>
      </w:divBdr>
    </w:div>
    <w:div w:id="748118770">
      <w:bodyDiv w:val="1"/>
      <w:marLeft w:val="0"/>
      <w:marRight w:val="0"/>
      <w:marTop w:val="0"/>
      <w:marBottom w:val="0"/>
      <w:divBdr>
        <w:top w:val="none" w:sz="0" w:space="0" w:color="auto"/>
        <w:left w:val="none" w:sz="0" w:space="0" w:color="auto"/>
        <w:bottom w:val="none" w:sz="0" w:space="0" w:color="auto"/>
        <w:right w:val="none" w:sz="0" w:space="0" w:color="auto"/>
      </w:divBdr>
    </w:div>
    <w:div w:id="749886404">
      <w:bodyDiv w:val="1"/>
      <w:marLeft w:val="0"/>
      <w:marRight w:val="0"/>
      <w:marTop w:val="0"/>
      <w:marBottom w:val="0"/>
      <w:divBdr>
        <w:top w:val="none" w:sz="0" w:space="0" w:color="auto"/>
        <w:left w:val="none" w:sz="0" w:space="0" w:color="auto"/>
        <w:bottom w:val="none" w:sz="0" w:space="0" w:color="auto"/>
        <w:right w:val="none" w:sz="0" w:space="0" w:color="auto"/>
      </w:divBdr>
    </w:div>
    <w:div w:id="757100245">
      <w:bodyDiv w:val="1"/>
      <w:marLeft w:val="0"/>
      <w:marRight w:val="0"/>
      <w:marTop w:val="0"/>
      <w:marBottom w:val="0"/>
      <w:divBdr>
        <w:top w:val="none" w:sz="0" w:space="0" w:color="auto"/>
        <w:left w:val="none" w:sz="0" w:space="0" w:color="auto"/>
        <w:bottom w:val="none" w:sz="0" w:space="0" w:color="auto"/>
        <w:right w:val="none" w:sz="0" w:space="0" w:color="auto"/>
      </w:divBdr>
    </w:div>
    <w:div w:id="824585876">
      <w:bodyDiv w:val="1"/>
      <w:marLeft w:val="0"/>
      <w:marRight w:val="0"/>
      <w:marTop w:val="0"/>
      <w:marBottom w:val="0"/>
      <w:divBdr>
        <w:top w:val="none" w:sz="0" w:space="0" w:color="auto"/>
        <w:left w:val="none" w:sz="0" w:space="0" w:color="auto"/>
        <w:bottom w:val="none" w:sz="0" w:space="0" w:color="auto"/>
        <w:right w:val="none" w:sz="0" w:space="0" w:color="auto"/>
      </w:divBdr>
    </w:div>
    <w:div w:id="885488355">
      <w:bodyDiv w:val="1"/>
      <w:marLeft w:val="0"/>
      <w:marRight w:val="0"/>
      <w:marTop w:val="0"/>
      <w:marBottom w:val="0"/>
      <w:divBdr>
        <w:top w:val="none" w:sz="0" w:space="0" w:color="auto"/>
        <w:left w:val="none" w:sz="0" w:space="0" w:color="auto"/>
        <w:bottom w:val="none" w:sz="0" w:space="0" w:color="auto"/>
        <w:right w:val="none" w:sz="0" w:space="0" w:color="auto"/>
      </w:divBdr>
    </w:div>
    <w:div w:id="898133202">
      <w:bodyDiv w:val="1"/>
      <w:marLeft w:val="0"/>
      <w:marRight w:val="0"/>
      <w:marTop w:val="0"/>
      <w:marBottom w:val="0"/>
      <w:divBdr>
        <w:top w:val="none" w:sz="0" w:space="0" w:color="auto"/>
        <w:left w:val="none" w:sz="0" w:space="0" w:color="auto"/>
        <w:bottom w:val="none" w:sz="0" w:space="0" w:color="auto"/>
        <w:right w:val="none" w:sz="0" w:space="0" w:color="auto"/>
      </w:divBdr>
    </w:div>
    <w:div w:id="906302249">
      <w:bodyDiv w:val="1"/>
      <w:marLeft w:val="0"/>
      <w:marRight w:val="0"/>
      <w:marTop w:val="0"/>
      <w:marBottom w:val="0"/>
      <w:divBdr>
        <w:top w:val="none" w:sz="0" w:space="0" w:color="auto"/>
        <w:left w:val="none" w:sz="0" w:space="0" w:color="auto"/>
        <w:bottom w:val="none" w:sz="0" w:space="0" w:color="auto"/>
        <w:right w:val="none" w:sz="0" w:space="0" w:color="auto"/>
      </w:divBdr>
    </w:div>
    <w:div w:id="929043804">
      <w:bodyDiv w:val="1"/>
      <w:marLeft w:val="0"/>
      <w:marRight w:val="0"/>
      <w:marTop w:val="0"/>
      <w:marBottom w:val="0"/>
      <w:divBdr>
        <w:top w:val="none" w:sz="0" w:space="0" w:color="auto"/>
        <w:left w:val="none" w:sz="0" w:space="0" w:color="auto"/>
        <w:bottom w:val="none" w:sz="0" w:space="0" w:color="auto"/>
        <w:right w:val="none" w:sz="0" w:space="0" w:color="auto"/>
      </w:divBdr>
    </w:div>
    <w:div w:id="944270402">
      <w:bodyDiv w:val="1"/>
      <w:marLeft w:val="0"/>
      <w:marRight w:val="0"/>
      <w:marTop w:val="0"/>
      <w:marBottom w:val="0"/>
      <w:divBdr>
        <w:top w:val="none" w:sz="0" w:space="0" w:color="auto"/>
        <w:left w:val="none" w:sz="0" w:space="0" w:color="auto"/>
        <w:bottom w:val="none" w:sz="0" w:space="0" w:color="auto"/>
        <w:right w:val="none" w:sz="0" w:space="0" w:color="auto"/>
      </w:divBdr>
    </w:div>
    <w:div w:id="965084929">
      <w:bodyDiv w:val="1"/>
      <w:marLeft w:val="0"/>
      <w:marRight w:val="0"/>
      <w:marTop w:val="0"/>
      <w:marBottom w:val="0"/>
      <w:divBdr>
        <w:top w:val="none" w:sz="0" w:space="0" w:color="auto"/>
        <w:left w:val="none" w:sz="0" w:space="0" w:color="auto"/>
        <w:bottom w:val="none" w:sz="0" w:space="0" w:color="auto"/>
        <w:right w:val="none" w:sz="0" w:space="0" w:color="auto"/>
      </w:divBdr>
    </w:div>
    <w:div w:id="985011711">
      <w:bodyDiv w:val="1"/>
      <w:marLeft w:val="0"/>
      <w:marRight w:val="0"/>
      <w:marTop w:val="0"/>
      <w:marBottom w:val="0"/>
      <w:divBdr>
        <w:top w:val="none" w:sz="0" w:space="0" w:color="auto"/>
        <w:left w:val="none" w:sz="0" w:space="0" w:color="auto"/>
        <w:bottom w:val="none" w:sz="0" w:space="0" w:color="auto"/>
        <w:right w:val="none" w:sz="0" w:space="0" w:color="auto"/>
      </w:divBdr>
    </w:div>
    <w:div w:id="1035348733">
      <w:bodyDiv w:val="1"/>
      <w:marLeft w:val="0"/>
      <w:marRight w:val="0"/>
      <w:marTop w:val="0"/>
      <w:marBottom w:val="0"/>
      <w:divBdr>
        <w:top w:val="none" w:sz="0" w:space="0" w:color="auto"/>
        <w:left w:val="none" w:sz="0" w:space="0" w:color="auto"/>
        <w:bottom w:val="none" w:sz="0" w:space="0" w:color="auto"/>
        <w:right w:val="none" w:sz="0" w:space="0" w:color="auto"/>
      </w:divBdr>
    </w:div>
    <w:div w:id="1040472918">
      <w:bodyDiv w:val="1"/>
      <w:marLeft w:val="0"/>
      <w:marRight w:val="0"/>
      <w:marTop w:val="0"/>
      <w:marBottom w:val="0"/>
      <w:divBdr>
        <w:top w:val="none" w:sz="0" w:space="0" w:color="auto"/>
        <w:left w:val="none" w:sz="0" w:space="0" w:color="auto"/>
        <w:bottom w:val="none" w:sz="0" w:space="0" w:color="auto"/>
        <w:right w:val="none" w:sz="0" w:space="0" w:color="auto"/>
      </w:divBdr>
    </w:div>
    <w:div w:id="1117527254">
      <w:bodyDiv w:val="1"/>
      <w:marLeft w:val="0"/>
      <w:marRight w:val="0"/>
      <w:marTop w:val="0"/>
      <w:marBottom w:val="0"/>
      <w:divBdr>
        <w:top w:val="none" w:sz="0" w:space="0" w:color="auto"/>
        <w:left w:val="none" w:sz="0" w:space="0" w:color="auto"/>
        <w:bottom w:val="none" w:sz="0" w:space="0" w:color="auto"/>
        <w:right w:val="none" w:sz="0" w:space="0" w:color="auto"/>
      </w:divBdr>
    </w:div>
    <w:div w:id="1121076367">
      <w:bodyDiv w:val="1"/>
      <w:marLeft w:val="0"/>
      <w:marRight w:val="0"/>
      <w:marTop w:val="0"/>
      <w:marBottom w:val="0"/>
      <w:divBdr>
        <w:top w:val="none" w:sz="0" w:space="0" w:color="auto"/>
        <w:left w:val="none" w:sz="0" w:space="0" w:color="auto"/>
        <w:bottom w:val="none" w:sz="0" w:space="0" w:color="auto"/>
        <w:right w:val="none" w:sz="0" w:space="0" w:color="auto"/>
      </w:divBdr>
    </w:div>
    <w:div w:id="1162627040">
      <w:bodyDiv w:val="1"/>
      <w:marLeft w:val="0"/>
      <w:marRight w:val="0"/>
      <w:marTop w:val="0"/>
      <w:marBottom w:val="0"/>
      <w:divBdr>
        <w:top w:val="none" w:sz="0" w:space="0" w:color="auto"/>
        <w:left w:val="none" w:sz="0" w:space="0" w:color="auto"/>
        <w:bottom w:val="none" w:sz="0" w:space="0" w:color="auto"/>
        <w:right w:val="none" w:sz="0" w:space="0" w:color="auto"/>
      </w:divBdr>
    </w:div>
    <w:div w:id="1187134106">
      <w:bodyDiv w:val="1"/>
      <w:marLeft w:val="0"/>
      <w:marRight w:val="0"/>
      <w:marTop w:val="0"/>
      <w:marBottom w:val="0"/>
      <w:divBdr>
        <w:top w:val="none" w:sz="0" w:space="0" w:color="auto"/>
        <w:left w:val="none" w:sz="0" w:space="0" w:color="auto"/>
        <w:bottom w:val="none" w:sz="0" w:space="0" w:color="auto"/>
        <w:right w:val="none" w:sz="0" w:space="0" w:color="auto"/>
      </w:divBdr>
    </w:div>
    <w:div w:id="1203520936">
      <w:bodyDiv w:val="1"/>
      <w:marLeft w:val="0"/>
      <w:marRight w:val="0"/>
      <w:marTop w:val="0"/>
      <w:marBottom w:val="0"/>
      <w:divBdr>
        <w:top w:val="none" w:sz="0" w:space="0" w:color="auto"/>
        <w:left w:val="none" w:sz="0" w:space="0" w:color="auto"/>
        <w:bottom w:val="none" w:sz="0" w:space="0" w:color="auto"/>
        <w:right w:val="none" w:sz="0" w:space="0" w:color="auto"/>
      </w:divBdr>
    </w:div>
    <w:div w:id="1220357500">
      <w:bodyDiv w:val="1"/>
      <w:marLeft w:val="0"/>
      <w:marRight w:val="0"/>
      <w:marTop w:val="0"/>
      <w:marBottom w:val="0"/>
      <w:divBdr>
        <w:top w:val="none" w:sz="0" w:space="0" w:color="auto"/>
        <w:left w:val="none" w:sz="0" w:space="0" w:color="auto"/>
        <w:bottom w:val="none" w:sz="0" w:space="0" w:color="auto"/>
        <w:right w:val="none" w:sz="0" w:space="0" w:color="auto"/>
      </w:divBdr>
    </w:div>
    <w:div w:id="1229193635">
      <w:bodyDiv w:val="1"/>
      <w:marLeft w:val="0"/>
      <w:marRight w:val="0"/>
      <w:marTop w:val="0"/>
      <w:marBottom w:val="0"/>
      <w:divBdr>
        <w:top w:val="none" w:sz="0" w:space="0" w:color="auto"/>
        <w:left w:val="none" w:sz="0" w:space="0" w:color="auto"/>
        <w:bottom w:val="none" w:sz="0" w:space="0" w:color="auto"/>
        <w:right w:val="none" w:sz="0" w:space="0" w:color="auto"/>
      </w:divBdr>
    </w:div>
    <w:div w:id="1233272575">
      <w:bodyDiv w:val="1"/>
      <w:marLeft w:val="0"/>
      <w:marRight w:val="0"/>
      <w:marTop w:val="0"/>
      <w:marBottom w:val="0"/>
      <w:divBdr>
        <w:top w:val="none" w:sz="0" w:space="0" w:color="auto"/>
        <w:left w:val="none" w:sz="0" w:space="0" w:color="auto"/>
        <w:bottom w:val="none" w:sz="0" w:space="0" w:color="auto"/>
        <w:right w:val="none" w:sz="0" w:space="0" w:color="auto"/>
      </w:divBdr>
    </w:div>
    <w:div w:id="1233472184">
      <w:bodyDiv w:val="1"/>
      <w:marLeft w:val="0"/>
      <w:marRight w:val="0"/>
      <w:marTop w:val="0"/>
      <w:marBottom w:val="0"/>
      <w:divBdr>
        <w:top w:val="none" w:sz="0" w:space="0" w:color="auto"/>
        <w:left w:val="none" w:sz="0" w:space="0" w:color="auto"/>
        <w:bottom w:val="none" w:sz="0" w:space="0" w:color="auto"/>
        <w:right w:val="none" w:sz="0" w:space="0" w:color="auto"/>
      </w:divBdr>
    </w:div>
    <w:div w:id="1239900366">
      <w:bodyDiv w:val="1"/>
      <w:marLeft w:val="0"/>
      <w:marRight w:val="0"/>
      <w:marTop w:val="0"/>
      <w:marBottom w:val="0"/>
      <w:divBdr>
        <w:top w:val="none" w:sz="0" w:space="0" w:color="auto"/>
        <w:left w:val="none" w:sz="0" w:space="0" w:color="auto"/>
        <w:bottom w:val="none" w:sz="0" w:space="0" w:color="auto"/>
        <w:right w:val="none" w:sz="0" w:space="0" w:color="auto"/>
      </w:divBdr>
    </w:div>
    <w:div w:id="1248148485">
      <w:bodyDiv w:val="1"/>
      <w:marLeft w:val="0"/>
      <w:marRight w:val="0"/>
      <w:marTop w:val="0"/>
      <w:marBottom w:val="0"/>
      <w:divBdr>
        <w:top w:val="none" w:sz="0" w:space="0" w:color="auto"/>
        <w:left w:val="none" w:sz="0" w:space="0" w:color="auto"/>
        <w:bottom w:val="none" w:sz="0" w:space="0" w:color="auto"/>
        <w:right w:val="none" w:sz="0" w:space="0" w:color="auto"/>
      </w:divBdr>
    </w:div>
    <w:div w:id="1310861115">
      <w:bodyDiv w:val="1"/>
      <w:marLeft w:val="0"/>
      <w:marRight w:val="0"/>
      <w:marTop w:val="0"/>
      <w:marBottom w:val="0"/>
      <w:divBdr>
        <w:top w:val="none" w:sz="0" w:space="0" w:color="auto"/>
        <w:left w:val="none" w:sz="0" w:space="0" w:color="auto"/>
        <w:bottom w:val="none" w:sz="0" w:space="0" w:color="auto"/>
        <w:right w:val="none" w:sz="0" w:space="0" w:color="auto"/>
      </w:divBdr>
    </w:div>
    <w:div w:id="1331643193">
      <w:bodyDiv w:val="1"/>
      <w:marLeft w:val="0"/>
      <w:marRight w:val="0"/>
      <w:marTop w:val="0"/>
      <w:marBottom w:val="0"/>
      <w:divBdr>
        <w:top w:val="none" w:sz="0" w:space="0" w:color="auto"/>
        <w:left w:val="none" w:sz="0" w:space="0" w:color="auto"/>
        <w:bottom w:val="none" w:sz="0" w:space="0" w:color="auto"/>
        <w:right w:val="none" w:sz="0" w:space="0" w:color="auto"/>
      </w:divBdr>
    </w:div>
    <w:div w:id="1337344971">
      <w:bodyDiv w:val="1"/>
      <w:marLeft w:val="0"/>
      <w:marRight w:val="0"/>
      <w:marTop w:val="0"/>
      <w:marBottom w:val="0"/>
      <w:divBdr>
        <w:top w:val="none" w:sz="0" w:space="0" w:color="auto"/>
        <w:left w:val="none" w:sz="0" w:space="0" w:color="auto"/>
        <w:bottom w:val="none" w:sz="0" w:space="0" w:color="auto"/>
        <w:right w:val="none" w:sz="0" w:space="0" w:color="auto"/>
      </w:divBdr>
    </w:div>
    <w:div w:id="1344893683">
      <w:bodyDiv w:val="1"/>
      <w:marLeft w:val="0"/>
      <w:marRight w:val="0"/>
      <w:marTop w:val="0"/>
      <w:marBottom w:val="0"/>
      <w:divBdr>
        <w:top w:val="none" w:sz="0" w:space="0" w:color="auto"/>
        <w:left w:val="none" w:sz="0" w:space="0" w:color="auto"/>
        <w:bottom w:val="none" w:sz="0" w:space="0" w:color="auto"/>
        <w:right w:val="none" w:sz="0" w:space="0" w:color="auto"/>
      </w:divBdr>
      <w:divsChild>
        <w:div w:id="229929230">
          <w:marLeft w:val="0"/>
          <w:marRight w:val="0"/>
          <w:marTop w:val="0"/>
          <w:marBottom w:val="120"/>
          <w:divBdr>
            <w:top w:val="none" w:sz="0" w:space="0" w:color="auto"/>
            <w:left w:val="none" w:sz="0" w:space="0" w:color="auto"/>
            <w:bottom w:val="none" w:sz="0" w:space="0" w:color="auto"/>
            <w:right w:val="none" w:sz="0" w:space="0" w:color="auto"/>
          </w:divBdr>
        </w:div>
      </w:divsChild>
    </w:div>
    <w:div w:id="1362241705">
      <w:bodyDiv w:val="1"/>
      <w:marLeft w:val="0"/>
      <w:marRight w:val="0"/>
      <w:marTop w:val="0"/>
      <w:marBottom w:val="0"/>
      <w:divBdr>
        <w:top w:val="none" w:sz="0" w:space="0" w:color="auto"/>
        <w:left w:val="none" w:sz="0" w:space="0" w:color="auto"/>
        <w:bottom w:val="none" w:sz="0" w:space="0" w:color="auto"/>
        <w:right w:val="none" w:sz="0" w:space="0" w:color="auto"/>
      </w:divBdr>
    </w:div>
    <w:div w:id="1379167041">
      <w:bodyDiv w:val="1"/>
      <w:marLeft w:val="0"/>
      <w:marRight w:val="0"/>
      <w:marTop w:val="0"/>
      <w:marBottom w:val="0"/>
      <w:divBdr>
        <w:top w:val="none" w:sz="0" w:space="0" w:color="auto"/>
        <w:left w:val="none" w:sz="0" w:space="0" w:color="auto"/>
        <w:bottom w:val="none" w:sz="0" w:space="0" w:color="auto"/>
        <w:right w:val="none" w:sz="0" w:space="0" w:color="auto"/>
      </w:divBdr>
    </w:div>
    <w:div w:id="1416511724">
      <w:bodyDiv w:val="1"/>
      <w:marLeft w:val="0"/>
      <w:marRight w:val="0"/>
      <w:marTop w:val="0"/>
      <w:marBottom w:val="0"/>
      <w:divBdr>
        <w:top w:val="none" w:sz="0" w:space="0" w:color="auto"/>
        <w:left w:val="none" w:sz="0" w:space="0" w:color="auto"/>
        <w:bottom w:val="none" w:sz="0" w:space="0" w:color="auto"/>
        <w:right w:val="none" w:sz="0" w:space="0" w:color="auto"/>
      </w:divBdr>
    </w:div>
    <w:div w:id="1426069744">
      <w:bodyDiv w:val="1"/>
      <w:marLeft w:val="0"/>
      <w:marRight w:val="0"/>
      <w:marTop w:val="0"/>
      <w:marBottom w:val="0"/>
      <w:divBdr>
        <w:top w:val="none" w:sz="0" w:space="0" w:color="auto"/>
        <w:left w:val="none" w:sz="0" w:space="0" w:color="auto"/>
        <w:bottom w:val="none" w:sz="0" w:space="0" w:color="auto"/>
        <w:right w:val="none" w:sz="0" w:space="0" w:color="auto"/>
      </w:divBdr>
    </w:div>
    <w:div w:id="1451631169">
      <w:bodyDiv w:val="1"/>
      <w:marLeft w:val="0"/>
      <w:marRight w:val="0"/>
      <w:marTop w:val="0"/>
      <w:marBottom w:val="0"/>
      <w:divBdr>
        <w:top w:val="none" w:sz="0" w:space="0" w:color="auto"/>
        <w:left w:val="none" w:sz="0" w:space="0" w:color="auto"/>
        <w:bottom w:val="none" w:sz="0" w:space="0" w:color="auto"/>
        <w:right w:val="none" w:sz="0" w:space="0" w:color="auto"/>
      </w:divBdr>
    </w:div>
    <w:div w:id="1484471636">
      <w:bodyDiv w:val="1"/>
      <w:marLeft w:val="0"/>
      <w:marRight w:val="0"/>
      <w:marTop w:val="0"/>
      <w:marBottom w:val="0"/>
      <w:divBdr>
        <w:top w:val="none" w:sz="0" w:space="0" w:color="auto"/>
        <w:left w:val="none" w:sz="0" w:space="0" w:color="auto"/>
        <w:bottom w:val="none" w:sz="0" w:space="0" w:color="auto"/>
        <w:right w:val="none" w:sz="0" w:space="0" w:color="auto"/>
      </w:divBdr>
    </w:div>
    <w:div w:id="1492334589">
      <w:bodyDiv w:val="1"/>
      <w:marLeft w:val="0"/>
      <w:marRight w:val="0"/>
      <w:marTop w:val="0"/>
      <w:marBottom w:val="0"/>
      <w:divBdr>
        <w:top w:val="none" w:sz="0" w:space="0" w:color="auto"/>
        <w:left w:val="none" w:sz="0" w:space="0" w:color="auto"/>
        <w:bottom w:val="none" w:sz="0" w:space="0" w:color="auto"/>
        <w:right w:val="none" w:sz="0" w:space="0" w:color="auto"/>
      </w:divBdr>
    </w:div>
    <w:div w:id="1516188364">
      <w:bodyDiv w:val="1"/>
      <w:marLeft w:val="0"/>
      <w:marRight w:val="0"/>
      <w:marTop w:val="0"/>
      <w:marBottom w:val="0"/>
      <w:divBdr>
        <w:top w:val="none" w:sz="0" w:space="0" w:color="auto"/>
        <w:left w:val="none" w:sz="0" w:space="0" w:color="auto"/>
        <w:bottom w:val="none" w:sz="0" w:space="0" w:color="auto"/>
        <w:right w:val="none" w:sz="0" w:space="0" w:color="auto"/>
      </w:divBdr>
    </w:div>
    <w:div w:id="1545826040">
      <w:bodyDiv w:val="1"/>
      <w:marLeft w:val="0"/>
      <w:marRight w:val="0"/>
      <w:marTop w:val="0"/>
      <w:marBottom w:val="0"/>
      <w:divBdr>
        <w:top w:val="none" w:sz="0" w:space="0" w:color="auto"/>
        <w:left w:val="none" w:sz="0" w:space="0" w:color="auto"/>
        <w:bottom w:val="none" w:sz="0" w:space="0" w:color="auto"/>
        <w:right w:val="none" w:sz="0" w:space="0" w:color="auto"/>
      </w:divBdr>
    </w:div>
    <w:div w:id="1548495926">
      <w:bodyDiv w:val="1"/>
      <w:marLeft w:val="0"/>
      <w:marRight w:val="0"/>
      <w:marTop w:val="0"/>
      <w:marBottom w:val="0"/>
      <w:divBdr>
        <w:top w:val="none" w:sz="0" w:space="0" w:color="auto"/>
        <w:left w:val="none" w:sz="0" w:space="0" w:color="auto"/>
        <w:bottom w:val="none" w:sz="0" w:space="0" w:color="auto"/>
        <w:right w:val="none" w:sz="0" w:space="0" w:color="auto"/>
      </w:divBdr>
    </w:div>
    <w:div w:id="1567716686">
      <w:bodyDiv w:val="1"/>
      <w:marLeft w:val="0"/>
      <w:marRight w:val="0"/>
      <w:marTop w:val="0"/>
      <w:marBottom w:val="0"/>
      <w:divBdr>
        <w:top w:val="none" w:sz="0" w:space="0" w:color="auto"/>
        <w:left w:val="none" w:sz="0" w:space="0" w:color="auto"/>
        <w:bottom w:val="none" w:sz="0" w:space="0" w:color="auto"/>
        <w:right w:val="none" w:sz="0" w:space="0" w:color="auto"/>
      </w:divBdr>
    </w:div>
    <w:div w:id="1659185587">
      <w:bodyDiv w:val="1"/>
      <w:marLeft w:val="0"/>
      <w:marRight w:val="0"/>
      <w:marTop w:val="0"/>
      <w:marBottom w:val="0"/>
      <w:divBdr>
        <w:top w:val="none" w:sz="0" w:space="0" w:color="auto"/>
        <w:left w:val="none" w:sz="0" w:space="0" w:color="auto"/>
        <w:bottom w:val="none" w:sz="0" w:space="0" w:color="auto"/>
        <w:right w:val="none" w:sz="0" w:space="0" w:color="auto"/>
      </w:divBdr>
    </w:div>
    <w:div w:id="1687710492">
      <w:bodyDiv w:val="1"/>
      <w:marLeft w:val="0"/>
      <w:marRight w:val="0"/>
      <w:marTop w:val="0"/>
      <w:marBottom w:val="0"/>
      <w:divBdr>
        <w:top w:val="none" w:sz="0" w:space="0" w:color="auto"/>
        <w:left w:val="none" w:sz="0" w:space="0" w:color="auto"/>
        <w:bottom w:val="none" w:sz="0" w:space="0" w:color="auto"/>
        <w:right w:val="none" w:sz="0" w:space="0" w:color="auto"/>
      </w:divBdr>
    </w:div>
    <w:div w:id="1719695436">
      <w:bodyDiv w:val="1"/>
      <w:marLeft w:val="0"/>
      <w:marRight w:val="0"/>
      <w:marTop w:val="0"/>
      <w:marBottom w:val="0"/>
      <w:divBdr>
        <w:top w:val="none" w:sz="0" w:space="0" w:color="auto"/>
        <w:left w:val="none" w:sz="0" w:space="0" w:color="auto"/>
        <w:bottom w:val="none" w:sz="0" w:space="0" w:color="auto"/>
        <w:right w:val="none" w:sz="0" w:space="0" w:color="auto"/>
      </w:divBdr>
    </w:div>
    <w:div w:id="1729453813">
      <w:bodyDiv w:val="1"/>
      <w:marLeft w:val="0"/>
      <w:marRight w:val="0"/>
      <w:marTop w:val="0"/>
      <w:marBottom w:val="0"/>
      <w:divBdr>
        <w:top w:val="none" w:sz="0" w:space="0" w:color="auto"/>
        <w:left w:val="none" w:sz="0" w:space="0" w:color="auto"/>
        <w:bottom w:val="none" w:sz="0" w:space="0" w:color="auto"/>
        <w:right w:val="none" w:sz="0" w:space="0" w:color="auto"/>
      </w:divBdr>
    </w:div>
    <w:div w:id="1757241278">
      <w:bodyDiv w:val="1"/>
      <w:marLeft w:val="0"/>
      <w:marRight w:val="0"/>
      <w:marTop w:val="0"/>
      <w:marBottom w:val="0"/>
      <w:divBdr>
        <w:top w:val="none" w:sz="0" w:space="0" w:color="auto"/>
        <w:left w:val="none" w:sz="0" w:space="0" w:color="auto"/>
        <w:bottom w:val="none" w:sz="0" w:space="0" w:color="auto"/>
        <w:right w:val="none" w:sz="0" w:space="0" w:color="auto"/>
      </w:divBdr>
    </w:div>
    <w:div w:id="1804929354">
      <w:bodyDiv w:val="1"/>
      <w:marLeft w:val="0"/>
      <w:marRight w:val="0"/>
      <w:marTop w:val="0"/>
      <w:marBottom w:val="0"/>
      <w:divBdr>
        <w:top w:val="none" w:sz="0" w:space="0" w:color="auto"/>
        <w:left w:val="none" w:sz="0" w:space="0" w:color="auto"/>
        <w:bottom w:val="none" w:sz="0" w:space="0" w:color="auto"/>
        <w:right w:val="none" w:sz="0" w:space="0" w:color="auto"/>
      </w:divBdr>
    </w:div>
    <w:div w:id="1824079872">
      <w:bodyDiv w:val="1"/>
      <w:marLeft w:val="0"/>
      <w:marRight w:val="0"/>
      <w:marTop w:val="0"/>
      <w:marBottom w:val="0"/>
      <w:divBdr>
        <w:top w:val="none" w:sz="0" w:space="0" w:color="auto"/>
        <w:left w:val="none" w:sz="0" w:space="0" w:color="auto"/>
        <w:bottom w:val="none" w:sz="0" w:space="0" w:color="auto"/>
        <w:right w:val="none" w:sz="0" w:space="0" w:color="auto"/>
      </w:divBdr>
    </w:div>
    <w:div w:id="1840734093">
      <w:bodyDiv w:val="1"/>
      <w:marLeft w:val="0"/>
      <w:marRight w:val="0"/>
      <w:marTop w:val="0"/>
      <w:marBottom w:val="0"/>
      <w:divBdr>
        <w:top w:val="none" w:sz="0" w:space="0" w:color="auto"/>
        <w:left w:val="none" w:sz="0" w:space="0" w:color="auto"/>
        <w:bottom w:val="none" w:sz="0" w:space="0" w:color="auto"/>
        <w:right w:val="none" w:sz="0" w:space="0" w:color="auto"/>
      </w:divBdr>
    </w:div>
    <w:div w:id="1959871185">
      <w:bodyDiv w:val="1"/>
      <w:marLeft w:val="0"/>
      <w:marRight w:val="0"/>
      <w:marTop w:val="0"/>
      <w:marBottom w:val="0"/>
      <w:divBdr>
        <w:top w:val="none" w:sz="0" w:space="0" w:color="auto"/>
        <w:left w:val="none" w:sz="0" w:space="0" w:color="auto"/>
        <w:bottom w:val="none" w:sz="0" w:space="0" w:color="auto"/>
        <w:right w:val="none" w:sz="0" w:space="0" w:color="auto"/>
      </w:divBdr>
    </w:div>
    <w:div w:id="1979676451">
      <w:bodyDiv w:val="1"/>
      <w:marLeft w:val="0"/>
      <w:marRight w:val="0"/>
      <w:marTop w:val="0"/>
      <w:marBottom w:val="0"/>
      <w:divBdr>
        <w:top w:val="none" w:sz="0" w:space="0" w:color="auto"/>
        <w:left w:val="none" w:sz="0" w:space="0" w:color="auto"/>
        <w:bottom w:val="none" w:sz="0" w:space="0" w:color="auto"/>
        <w:right w:val="none" w:sz="0" w:space="0" w:color="auto"/>
      </w:divBdr>
    </w:div>
    <w:div w:id="1982034328">
      <w:bodyDiv w:val="1"/>
      <w:marLeft w:val="0"/>
      <w:marRight w:val="0"/>
      <w:marTop w:val="0"/>
      <w:marBottom w:val="0"/>
      <w:divBdr>
        <w:top w:val="none" w:sz="0" w:space="0" w:color="auto"/>
        <w:left w:val="none" w:sz="0" w:space="0" w:color="auto"/>
        <w:bottom w:val="none" w:sz="0" w:space="0" w:color="auto"/>
        <w:right w:val="none" w:sz="0" w:space="0" w:color="auto"/>
      </w:divBdr>
    </w:div>
    <w:div w:id="1990596518">
      <w:bodyDiv w:val="1"/>
      <w:marLeft w:val="0"/>
      <w:marRight w:val="0"/>
      <w:marTop w:val="0"/>
      <w:marBottom w:val="0"/>
      <w:divBdr>
        <w:top w:val="none" w:sz="0" w:space="0" w:color="auto"/>
        <w:left w:val="none" w:sz="0" w:space="0" w:color="auto"/>
        <w:bottom w:val="none" w:sz="0" w:space="0" w:color="auto"/>
        <w:right w:val="none" w:sz="0" w:space="0" w:color="auto"/>
      </w:divBdr>
    </w:div>
    <w:div w:id="2012949119">
      <w:bodyDiv w:val="1"/>
      <w:marLeft w:val="0"/>
      <w:marRight w:val="0"/>
      <w:marTop w:val="0"/>
      <w:marBottom w:val="0"/>
      <w:divBdr>
        <w:top w:val="none" w:sz="0" w:space="0" w:color="auto"/>
        <w:left w:val="none" w:sz="0" w:space="0" w:color="auto"/>
        <w:bottom w:val="none" w:sz="0" w:space="0" w:color="auto"/>
        <w:right w:val="none" w:sz="0" w:space="0" w:color="auto"/>
      </w:divBdr>
    </w:div>
    <w:div w:id="2017923532">
      <w:bodyDiv w:val="1"/>
      <w:marLeft w:val="0"/>
      <w:marRight w:val="0"/>
      <w:marTop w:val="0"/>
      <w:marBottom w:val="0"/>
      <w:divBdr>
        <w:top w:val="none" w:sz="0" w:space="0" w:color="auto"/>
        <w:left w:val="none" w:sz="0" w:space="0" w:color="auto"/>
        <w:bottom w:val="none" w:sz="0" w:space="0" w:color="auto"/>
        <w:right w:val="none" w:sz="0" w:space="0" w:color="auto"/>
      </w:divBdr>
    </w:div>
    <w:div w:id="2040545001">
      <w:bodyDiv w:val="1"/>
      <w:marLeft w:val="0"/>
      <w:marRight w:val="0"/>
      <w:marTop w:val="0"/>
      <w:marBottom w:val="0"/>
      <w:divBdr>
        <w:top w:val="none" w:sz="0" w:space="0" w:color="auto"/>
        <w:left w:val="none" w:sz="0" w:space="0" w:color="auto"/>
        <w:bottom w:val="none" w:sz="0" w:space="0" w:color="auto"/>
        <w:right w:val="none" w:sz="0" w:space="0" w:color="auto"/>
      </w:divBdr>
    </w:div>
    <w:div w:id="2055421091">
      <w:bodyDiv w:val="1"/>
      <w:marLeft w:val="0"/>
      <w:marRight w:val="0"/>
      <w:marTop w:val="0"/>
      <w:marBottom w:val="0"/>
      <w:divBdr>
        <w:top w:val="none" w:sz="0" w:space="0" w:color="auto"/>
        <w:left w:val="none" w:sz="0" w:space="0" w:color="auto"/>
        <w:bottom w:val="none" w:sz="0" w:space="0" w:color="auto"/>
        <w:right w:val="none" w:sz="0" w:space="0" w:color="auto"/>
      </w:divBdr>
    </w:div>
    <w:div w:id="2072846700">
      <w:bodyDiv w:val="1"/>
      <w:marLeft w:val="0"/>
      <w:marRight w:val="0"/>
      <w:marTop w:val="0"/>
      <w:marBottom w:val="0"/>
      <w:divBdr>
        <w:top w:val="none" w:sz="0" w:space="0" w:color="auto"/>
        <w:left w:val="none" w:sz="0" w:space="0" w:color="auto"/>
        <w:bottom w:val="none" w:sz="0" w:space="0" w:color="auto"/>
        <w:right w:val="none" w:sz="0" w:space="0" w:color="auto"/>
      </w:divBdr>
    </w:div>
    <w:div w:id="2079592070">
      <w:bodyDiv w:val="1"/>
      <w:marLeft w:val="0"/>
      <w:marRight w:val="0"/>
      <w:marTop w:val="0"/>
      <w:marBottom w:val="0"/>
      <w:divBdr>
        <w:top w:val="none" w:sz="0" w:space="0" w:color="auto"/>
        <w:left w:val="none" w:sz="0" w:space="0" w:color="auto"/>
        <w:bottom w:val="none" w:sz="0" w:space="0" w:color="auto"/>
        <w:right w:val="none" w:sz="0" w:space="0" w:color="auto"/>
      </w:divBdr>
    </w:div>
    <w:div w:id="21323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8342</TotalTime>
  <Pages>1</Pages>
  <Words>6243</Words>
  <Characters>35589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4318</cp:revision>
  <cp:lastPrinted>2026-04-06T04:40:00Z</cp:lastPrinted>
  <dcterms:created xsi:type="dcterms:W3CDTF">2025-04-07T13:32:00Z</dcterms:created>
  <dcterms:modified xsi:type="dcterms:W3CDTF">2026-04-27T04:08:00Z</dcterms:modified>
</cp:coreProperties>
</file>